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BA682" w14:textId="5D786E6D" w:rsidR="00BD4BF9" w:rsidRDefault="00861C28">
      <w:r>
        <w:rPr>
          <w:noProof/>
        </w:rPr>
        <w:drawing>
          <wp:inline distT="0" distB="0" distL="0" distR="0" wp14:anchorId="2C3537A2" wp14:editId="03BCB19A">
            <wp:extent cx="5856014" cy="1940943"/>
            <wp:effectExtent l="0" t="0" r="0" b="2540"/>
            <wp:docPr id="2133112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1748" cy="1962730"/>
                    </a:xfrm>
                    <a:prstGeom prst="rect">
                      <a:avLst/>
                    </a:prstGeom>
                    <a:noFill/>
                  </pic:spPr>
                </pic:pic>
              </a:graphicData>
            </a:graphic>
          </wp:inline>
        </w:drawing>
      </w:r>
    </w:p>
    <w:p w14:paraId="7A04CDD3" w14:textId="77777777" w:rsidR="008F453B" w:rsidRDefault="008F453B"/>
    <w:p w14:paraId="641AB3B8" w14:textId="6F6D769A" w:rsidR="008F453B" w:rsidRDefault="008F453B">
      <w:r w:rsidRPr="00AD46C8">
        <w:rPr>
          <w:rFonts w:ascii="Arial" w:hAnsi="Arial" w:cs="Arial"/>
          <w:noProof/>
        </w:rPr>
        <w:drawing>
          <wp:inline distT="0" distB="0" distL="0" distR="0" wp14:anchorId="556BED34" wp14:editId="247D49A0">
            <wp:extent cx="6141492" cy="1230529"/>
            <wp:effectExtent l="0" t="0" r="0" b="0"/>
            <wp:docPr id="145682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4688" cy="1249202"/>
                    </a:xfrm>
                    <a:prstGeom prst="rect">
                      <a:avLst/>
                    </a:prstGeom>
                    <a:noFill/>
                    <a:ln>
                      <a:noFill/>
                    </a:ln>
                  </pic:spPr>
                </pic:pic>
              </a:graphicData>
            </a:graphic>
          </wp:inline>
        </w:drawing>
      </w:r>
    </w:p>
    <w:p w14:paraId="066D74A0" w14:textId="77777777" w:rsidR="004E1C94" w:rsidRDefault="004E1C94"/>
    <w:p w14:paraId="1009489F" w14:textId="77777777" w:rsidR="004E1C94" w:rsidRPr="00391125" w:rsidRDefault="004E1C94" w:rsidP="004E1C94">
      <w:pPr>
        <w:rPr>
          <w:sz w:val="44"/>
          <w:szCs w:val="44"/>
        </w:rPr>
      </w:pPr>
      <w:bookmarkStart w:id="0" w:name="_Hlk202635594"/>
      <w:r w:rsidRPr="00391125">
        <w:rPr>
          <w:sz w:val="44"/>
          <w:szCs w:val="44"/>
        </w:rPr>
        <w:t>Student Name: Elisa Parmigiani</w:t>
      </w:r>
    </w:p>
    <w:p w14:paraId="4F33C677" w14:textId="77777777" w:rsidR="004E1C94" w:rsidRPr="00391125" w:rsidRDefault="004E1C94" w:rsidP="004E1C94">
      <w:pPr>
        <w:rPr>
          <w:sz w:val="44"/>
          <w:szCs w:val="44"/>
        </w:rPr>
      </w:pPr>
    </w:p>
    <w:p w14:paraId="1051A0BF" w14:textId="77777777" w:rsidR="004E1C94" w:rsidRPr="00391125" w:rsidRDefault="004E1C94" w:rsidP="004E1C94">
      <w:pPr>
        <w:rPr>
          <w:sz w:val="44"/>
          <w:szCs w:val="44"/>
        </w:rPr>
      </w:pPr>
      <w:r w:rsidRPr="00391125">
        <w:rPr>
          <w:sz w:val="44"/>
          <w:szCs w:val="44"/>
        </w:rPr>
        <w:t>Student Number: 2234521</w:t>
      </w:r>
    </w:p>
    <w:p w14:paraId="59ECB6E3" w14:textId="77777777" w:rsidR="004E1C94" w:rsidRPr="00391125" w:rsidRDefault="004E1C94" w:rsidP="004E1C94">
      <w:pPr>
        <w:rPr>
          <w:sz w:val="44"/>
          <w:szCs w:val="44"/>
        </w:rPr>
      </w:pPr>
    </w:p>
    <w:p w14:paraId="69310179" w14:textId="1A7EDD08" w:rsidR="004E1C94" w:rsidRDefault="004E4BCF" w:rsidP="004E1C94">
      <w:pPr>
        <w:rPr>
          <w:sz w:val="44"/>
          <w:szCs w:val="44"/>
        </w:rPr>
      </w:pPr>
      <w:r>
        <w:rPr>
          <w:sz w:val="44"/>
          <w:szCs w:val="44"/>
        </w:rPr>
        <w:t xml:space="preserve">Supervisor </w:t>
      </w:r>
      <w:r w:rsidR="004E1C94" w:rsidRPr="00391125">
        <w:rPr>
          <w:sz w:val="44"/>
          <w:szCs w:val="44"/>
        </w:rPr>
        <w:t>Name</w:t>
      </w:r>
      <w:bookmarkEnd w:id="0"/>
      <w:r>
        <w:rPr>
          <w:sz w:val="44"/>
          <w:szCs w:val="44"/>
        </w:rPr>
        <w:t>:</w:t>
      </w:r>
      <w:r w:rsidR="00266FF0">
        <w:rPr>
          <w:sz w:val="44"/>
          <w:szCs w:val="44"/>
        </w:rPr>
        <w:t xml:space="preserve"> </w:t>
      </w:r>
      <w:r w:rsidR="009710F5">
        <w:rPr>
          <w:sz w:val="44"/>
          <w:szCs w:val="44"/>
        </w:rPr>
        <w:t>Zainab Atta</w:t>
      </w:r>
    </w:p>
    <w:p w14:paraId="18126516" w14:textId="77777777" w:rsidR="004E1C94" w:rsidRPr="009710F5" w:rsidRDefault="004E1C94" w:rsidP="004E1C94">
      <w:pPr>
        <w:rPr>
          <w:sz w:val="72"/>
          <w:szCs w:val="72"/>
        </w:rPr>
      </w:pPr>
    </w:p>
    <w:p w14:paraId="0DA44040" w14:textId="0F814089" w:rsidR="00F369D7" w:rsidRPr="00F369D7" w:rsidRDefault="00205DB9" w:rsidP="00F369D7">
      <w:pPr>
        <w:jc w:val="center"/>
        <w:rPr>
          <w:b/>
          <w:bCs/>
          <w:sz w:val="72"/>
          <w:szCs w:val="72"/>
        </w:rPr>
      </w:pPr>
      <w:r w:rsidRPr="009710F5">
        <w:rPr>
          <w:b/>
          <w:bCs/>
          <w:sz w:val="72"/>
          <w:szCs w:val="72"/>
        </w:rPr>
        <w:t>F</w:t>
      </w:r>
      <w:r w:rsidR="00530265" w:rsidRPr="009710F5">
        <w:rPr>
          <w:b/>
          <w:bCs/>
          <w:sz w:val="72"/>
          <w:szCs w:val="72"/>
        </w:rPr>
        <w:t xml:space="preserve">inancial and </w:t>
      </w:r>
      <w:r w:rsidRPr="009710F5">
        <w:rPr>
          <w:b/>
          <w:bCs/>
          <w:sz w:val="72"/>
          <w:szCs w:val="72"/>
        </w:rPr>
        <w:t>behavioural</w:t>
      </w:r>
      <w:r w:rsidR="00530265" w:rsidRPr="009710F5">
        <w:rPr>
          <w:b/>
          <w:bCs/>
          <w:sz w:val="72"/>
          <w:szCs w:val="72"/>
        </w:rPr>
        <w:t xml:space="preserve"> impact of scams on Booking.com reputation</w:t>
      </w:r>
    </w:p>
    <w:p w14:paraId="3ED6A3DA" w14:textId="77777777" w:rsidR="00F369D7" w:rsidRDefault="00F369D7">
      <w:pPr>
        <w:rPr>
          <w:rFonts w:ascii="Arial" w:hAnsi="Arial" w:cs="Arial"/>
          <w:b/>
          <w:bCs/>
        </w:rPr>
      </w:pPr>
    </w:p>
    <w:p w14:paraId="054F1349" w14:textId="6C95832F" w:rsidR="00302DCE" w:rsidRPr="0078553C" w:rsidRDefault="00C00130">
      <w:pPr>
        <w:rPr>
          <w:rFonts w:ascii="Arial" w:hAnsi="Arial" w:cs="Arial"/>
          <w:b/>
          <w:bCs/>
        </w:rPr>
      </w:pPr>
      <w:r w:rsidRPr="0078553C">
        <w:rPr>
          <w:rFonts w:ascii="Arial" w:hAnsi="Arial" w:cs="Arial"/>
          <w:b/>
          <w:bCs/>
        </w:rPr>
        <w:t>Acknowledgement</w:t>
      </w:r>
    </w:p>
    <w:p w14:paraId="2C15B221" w14:textId="77777777" w:rsidR="00DF22BC" w:rsidRDefault="00DF22BC">
      <w:pPr>
        <w:rPr>
          <w:rFonts w:ascii="Arial" w:hAnsi="Arial" w:cs="Arial"/>
        </w:rPr>
      </w:pPr>
    </w:p>
    <w:p w14:paraId="027A8BBD" w14:textId="036FCD98" w:rsidR="00DF22BC" w:rsidRDefault="00DF22BC" w:rsidP="00EA0A07">
      <w:pPr>
        <w:spacing w:line="360" w:lineRule="auto"/>
        <w:rPr>
          <w:rFonts w:ascii="Arial" w:hAnsi="Arial" w:cs="Arial"/>
        </w:rPr>
      </w:pPr>
      <w:r>
        <w:rPr>
          <w:rFonts w:ascii="Arial" w:hAnsi="Arial" w:cs="Arial"/>
        </w:rPr>
        <w:t xml:space="preserve">I would like to </w:t>
      </w:r>
      <w:r w:rsidR="009D59BF">
        <w:rPr>
          <w:rFonts w:ascii="Arial" w:hAnsi="Arial" w:cs="Arial"/>
        </w:rPr>
        <w:t>say thank you</w:t>
      </w:r>
      <w:r w:rsidR="00691894">
        <w:rPr>
          <w:rFonts w:ascii="Arial" w:hAnsi="Arial" w:cs="Arial"/>
        </w:rPr>
        <w:t xml:space="preserve"> </w:t>
      </w:r>
      <w:r w:rsidR="00D47027">
        <w:rPr>
          <w:rFonts w:ascii="Arial" w:hAnsi="Arial" w:cs="Arial"/>
        </w:rPr>
        <w:t>to my supervisor Zainab</w:t>
      </w:r>
      <w:r w:rsidR="00F04EC5">
        <w:rPr>
          <w:rFonts w:ascii="Arial" w:hAnsi="Arial" w:cs="Arial"/>
        </w:rPr>
        <w:t xml:space="preserve">, who helped me to make this </w:t>
      </w:r>
      <w:r w:rsidR="00EA0A07">
        <w:rPr>
          <w:rFonts w:ascii="Arial" w:hAnsi="Arial" w:cs="Arial"/>
        </w:rPr>
        <w:t xml:space="preserve">dissertation and supported me with her guidance </w:t>
      </w:r>
      <w:r w:rsidR="00F43884">
        <w:rPr>
          <w:rFonts w:ascii="Arial" w:hAnsi="Arial" w:cs="Arial"/>
        </w:rPr>
        <w:t>and suggestions</w:t>
      </w:r>
      <w:r w:rsidR="008B4C3C">
        <w:rPr>
          <w:rFonts w:ascii="Arial" w:hAnsi="Arial" w:cs="Arial"/>
        </w:rPr>
        <w:t>, step to step</w:t>
      </w:r>
      <w:r w:rsidR="00F43884">
        <w:rPr>
          <w:rFonts w:ascii="Arial" w:hAnsi="Arial" w:cs="Arial"/>
        </w:rPr>
        <w:t xml:space="preserve"> while I was writing it.</w:t>
      </w:r>
      <w:r w:rsidR="007344F1">
        <w:rPr>
          <w:rFonts w:ascii="Arial" w:hAnsi="Arial" w:cs="Arial"/>
        </w:rPr>
        <w:t xml:space="preserve"> </w:t>
      </w:r>
      <w:r w:rsidR="00C61A4E">
        <w:rPr>
          <w:rFonts w:ascii="Arial" w:hAnsi="Arial" w:cs="Arial"/>
        </w:rPr>
        <w:t xml:space="preserve">Thank you, dear Zainab, for </w:t>
      </w:r>
      <w:r w:rsidR="00F541D7">
        <w:rPr>
          <w:rFonts w:ascii="Arial" w:hAnsi="Arial" w:cs="Arial"/>
        </w:rPr>
        <w:t xml:space="preserve">your valuable feedback </w:t>
      </w:r>
      <w:r w:rsidR="000A769F">
        <w:rPr>
          <w:rFonts w:ascii="Arial" w:hAnsi="Arial" w:cs="Arial"/>
        </w:rPr>
        <w:t>that helped me to improve</w:t>
      </w:r>
      <w:r w:rsidR="00387FBE">
        <w:rPr>
          <w:rFonts w:ascii="Arial" w:hAnsi="Arial" w:cs="Arial"/>
        </w:rPr>
        <w:t xml:space="preserve"> my report and my knowledge.</w:t>
      </w:r>
    </w:p>
    <w:p w14:paraId="7CA76DD2" w14:textId="10A76A6C" w:rsidR="008917C8" w:rsidRDefault="00D17C41" w:rsidP="00EA0A07">
      <w:pPr>
        <w:spacing w:line="360" w:lineRule="auto"/>
        <w:rPr>
          <w:rFonts w:ascii="Arial" w:hAnsi="Arial" w:cs="Arial"/>
        </w:rPr>
      </w:pPr>
      <w:r>
        <w:rPr>
          <w:rFonts w:ascii="Arial" w:hAnsi="Arial" w:cs="Arial"/>
        </w:rPr>
        <w:t>For everything I have learned during these years</w:t>
      </w:r>
      <w:r w:rsidR="00F2414E">
        <w:rPr>
          <w:rFonts w:ascii="Arial" w:hAnsi="Arial" w:cs="Arial"/>
        </w:rPr>
        <w:t xml:space="preserve"> I </w:t>
      </w:r>
      <w:r w:rsidR="005E41D6">
        <w:rPr>
          <w:rFonts w:ascii="Arial" w:hAnsi="Arial" w:cs="Arial"/>
        </w:rPr>
        <w:t xml:space="preserve">would also </w:t>
      </w:r>
      <w:r w:rsidR="00B67E2D">
        <w:rPr>
          <w:rFonts w:ascii="Arial" w:hAnsi="Arial" w:cs="Arial"/>
        </w:rPr>
        <w:t xml:space="preserve">express my gratitude </w:t>
      </w:r>
      <w:r w:rsidR="00C92DAD">
        <w:rPr>
          <w:rFonts w:ascii="Arial" w:hAnsi="Arial" w:cs="Arial"/>
        </w:rPr>
        <w:t>to all the lecturers I met</w:t>
      </w:r>
      <w:r w:rsidR="00D1324E">
        <w:rPr>
          <w:rFonts w:ascii="Arial" w:hAnsi="Arial" w:cs="Arial"/>
        </w:rPr>
        <w:t xml:space="preserve">. </w:t>
      </w:r>
    </w:p>
    <w:p w14:paraId="2DA12611" w14:textId="5FB1C82D" w:rsidR="008B4C3C" w:rsidRDefault="00443989" w:rsidP="00EA0A07">
      <w:pPr>
        <w:spacing w:line="360" w:lineRule="auto"/>
        <w:rPr>
          <w:rFonts w:ascii="Arial" w:hAnsi="Arial" w:cs="Arial"/>
        </w:rPr>
      </w:pPr>
      <w:r>
        <w:rPr>
          <w:rFonts w:ascii="Arial" w:hAnsi="Arial" w:cs="Arial"/>
        </w:rPr>
        <w:t xml:space="preserve">I give a </w:t>
      </w:r>
      <w:r w:rsidR="00CF16E2">
        <w:rPr>
          <w:rFonts w:ascii="Arial" w:hAnsi="Arial" w:cs="Arial"/>
        </w:rPr>
        <w:t>warm thank you to all my classmates, because they have been</w:t>
      </w:r>
      <w:r w:rsidR="00170D91">
        <w:rPr>
          <w:rFonts w:ascii="Arial" w:hAnsi="Arial" w:cs="Arial"/>
        </w:rPr>
        <w:t xml:space="preserve"> kind and</w:t>
      </w:r>
      <w:r w:rsidR="00CF16E2">
        <w:rPr>
          <w:rFonts w:ascii="Arial" w:hAnsi="Arial" w:cs="Arial"/>
        </w:rPr>
        <w:t xml:space="preserve"> </w:t>
      </w:r>
      <w:r w:rsidR="00B71707">
        <w:rPr>
          <w:rFonts w:ascii="Arial" w:hAnsi="Arial" w:cs="Arial"/>
        </w:rPr>
        <w:t xml:space="preserve">helpful and </w:t>
      </w:r>
      <w:r w:rsidR="00F83232">
        <w:rPr>
          <w:rFonts w:ascii="Arial" w:hAnsi="Arial" w:cs="Arial"/>
        </w:rPr>
        <w:t>I appreciate much the positive</w:t>
      </w:r>
      <w:r w:rsidR="005749C3">
        <w:rPr>
          <w:rFonts w:ascii="Arial" w:hAnsi="Arial" w:cs="Arial"/>
        </w:rPr>
        <w:t xml:space="preserve">, </w:t>
      </w:r>
      <w:r w:rsidR="00F83232">
        <w:rPr>
          <w:rFonts w:ascii="Arial" w:hAnsi="Arial" w:cs="Arial"/>
        </w:rPr>
        <w:t>friendly</w:t>
      </w:r>
      <w:r w:rsidR="005E6FEF">
        <w:rPr>
          <w:rFonts w:ascii="Arial" w:hAnsi="Arial" w:cs="Arial"/>
        </w:rPr>
        <w:t xml:space="preserve">, kind and non-judgmental </w:t>
      </w:r>
      <w:r w:rsidR="00F83232">
        <w:rPr>
          <w:rFonts w:ascii="Arial" w:hAnsi="Arial" w:cs="Arial"/>
        </w:rPr>
        <w:t xml:space="preserve">environment </w:t>
      </w:r>
      <w:r w:rsidR="00D143AE">
        <w:rPr>
          <w:rFonts w:ascii="Arial" w:hAnsi="Arial" w:cs="Arial"/>
        </w:rPr>
        <w:t>in the lessons</w:t>
      </w:r>
      <w:r w:rsidR="00F66C3E">
        <w:rPr>
          <w:rFonts w:ascii="Arial" w:hAnsi="Arial" w:cs="Arial"/>
        </w:rPr>
        <w:t xml:space="preserve">, it has been a pleasure to met them. </w:t>
      </w:r>
      <w:r w:rsidR="00F66C3E">
        <w:rPr>
          <w:rFonts w:ascii="Arial" w:hAnsi="Arial" w:cs="Arial"/>
        </w:rPr>
        <w:br/>
        <w:t xml:space="preserve">I </w:t>
      </w:r>
      <w:r w:rsidR="00E31D3E">
        <w:rPr>
          <w:rFonts w:ascii="Arial" w:hAnsi="Arial" w:cs="Arial"/>
        </w:rPr>
        <w:t xml:space="preserve">want to thank particularly my classmates Adrienn and Elena </w:t>
      </w:r>
      <w:r w:rsidR="008A647E">
        <w:rPr>
          <w:rFonts w:ascii="Arial" w:hAnsi="Arial" w:cs="Arial"/>
        </w:rPr>
        <w:t>that I</w:t>
      </w:r>
      <w:r w:rsidR="00BE73DE">
        <w:rPr>
          <w:rFonts w:ascii="Arial" w:hAnsi="Arial" w:cs="Arial"/>
        </w:rPr>
        <w:t xml:space="preserve"> considered them as my sisters: and a big thanks to my classmate Serban</w:t>
      </w:r>
      <w:r w:rsidR="00BB41A5">
        <w:rPr>
          <w:rFonts w:ascii="Arial" w:hAnsi="Arial" w:cs="Arial"/>
        </w:rPr>
        <w:t xml:space="preserve">, that accompanied me through </w:t>
      </w:r>
      <w:r w:rsidR="00226C3F">
        <w:rPr>
          <w:rFonts w:ascii="Arial" w:hAnsi="Arial" w:cs="Arial"/>
        </w:rPr>
        <w:t>this path, because we started the university together</w:t>
      </w:r>
      <w:r w:rsidR="007E6D23">
        <w:rPr>
          <w:rFonts w:ascii="Arial" w:hAnsi="Arial" w:cs="Arial"/>
        </w:rPr>
        <w:t xml:space="preserve">, it was his idea and I did not </w:t>
      </w:r>
      <w:r w:rsidR="000741C9">
        <w:rPr>
          <w:rFonts w:ascii="Arial" w:hAnsi="Arial" w:cs="Arial"/>
        </w:rPr>
        <w:t>believe</w:t>
      </w:r>
      <w:r w:rsidR="007E6D23">
        <w:rPr>
          <w:rFonts w:ascii="Arial" w:hAnsi="Arial" w:cs="Arial"/>
        </w:rPr>
        <w:t xml:space="preserve"> initially that I could be able to do it</w:t>
      </w:r>
      <w:r w:rsidR="000741C9">
        <w:rPr>
          <w:rFonts w:ascii="Arial" w:hAnsi="Arial" w:cs="Arial"/>
        </w:rPr>
        <w:t xml:space="preserve">, </w:t>
      </w:r>
      <w:r w:rsidR="00B15C06">
        <w:rPr>
          <w:rFonts w:ascii="Arial" w:hAnsi="Arial" w:cs="Arial"/>
        </w:rPr>
        <w:t xml:space="preserve">and if I started university and I arrive until here, </w:t>
      </w:r>
      <w:r w:rsidR="000C2B7F">
        <w:rPr>
          <w:rFonts w:ascii="Arial" w:hAnsi="Arial" w:cs="Arial"/>
        </w:rPr>
        <w:t xml:space="preserve">it is thanks to his presence. </w:t>
      </w:r>
    </w:p>
    <w:p w14:paraId="06F24D98" w14:textId="7EDE5322" w:rsidR="00D50BCE" w:rsidRDefault="00A26CA7" w:rsidP="00EA0A07">
      <w:pPr>
        <w:spacing w:line="360" w:lineRule="auto"/>
        <w:rPr>
          <w:rFonts w:ascii="Arial" w:hAnsi="Arial" w:cs="Arial"/>
        </w:rPr>
      </w:pPr>
      <w:r>
        <w:rPr>
          <w:rFonts w:ascii="Arial" w:hAnsi="Arial" w:cs="Arial"/>
        </w:rPr>
        <w:t xml:space="preserve">I would like to thank </w:t>
      </w:r>
      <w:r w:rsidR="00575370">
        <w:rPr>
          <w:rFonts w:ascii="Arial" w:hAnsi="Arial" w:cs="Arial"/>
        </w:rPr>
        <w:t xml:space="preserve">my grandmother Anna </w:t>
      </w:r>
      <w:r w:rsidR="00081883">
        <w:rPr>
          <w:rFonts w:ascii="Arial" w:hAnsi="Arial" w:cs="Arial"/>
        </w:rPr>
        <w:t>that since</w:t>
      </w:r>
      <w:r w:rsidR="004D6B56">
        <w:rPr>
          <w:rFonts w:ascii="Arial" w:hAnsi="Arial" w:cs="Arial"/>
        </w:rPr>
        <w:t xml:space="preserve"> the day</w:t>
      </w:r>
      <w:r w:rsidR="00081883">
        <w:rPr>
          <w:rFonts w:ascii="Arial" w:hAnsi="Arial" w:cs="Arial"/>
        </w:rPr>
        <w:t xml:space="preserve"> I choose to</w:t>
      </w:r>
      <w:r w:rsidR="004D6B56">
        <w:rPr>
          <w:rFonts w:ascii="Arial" w:hAnsi="Arial" w:cs="Arial"/>
        </w:rPr>
        <w:t xml:space="preserve"> start this journey of university </w:t>
      </w:r>
      <w:r w:rsidR="00AF6E64">
        <w:rPr>
          <w:rFonts w:ascii="Arial" w:hAnsi="Arial" w:cs="Arial"/>
        </w:rPr>
        <w:t xml:space="preserve">she believed on me the most </w:t>
      </w:r>
      <w:r w:rsidR="00985DE6">
        <w:rPr>
          <w:rFonts w:ascii="Arial" w:hAnsi="Arial" w:cs="Arial"/>
        </w:rPr>
        <w:t>and she has a big esteem on me</w:t>
      </w:r>
      <w:r w:rsidR="00903F6C">
        <w:rPr>
          <w:rFonts w:ascii="Arial" w:hAnsi="Arial" w:cs="Arial"/>
        </w:rPr>
        <w:t xml:space="preserve">, and one of her </w:t>
      </w:r>
      <w:r w:rsidR="009946DC">
        <w:rPr>
          <w:rFonts w:ascii="Arial" w:hAnsi="Arial" w:cs="Arial"/>
        </w:rPr>
        <w:t>wish</w:t>
      </w:r>
      <w:r w:rsidR="00903F6C">
        <w:rPr>
          <w:rFonts w:ascii="Arial" w:hAnsi="Arial" w:cs="Arial"/>
        </w:rPr>
        <w:t xml:space="preserve"> is </w:t>
      </w:r>
      <w:r w:rsidR="00CA2509">
        <w:rPr>
          <w:rFonts w:ascii="Arial" w:hAnsi="Arial" w:cs="Arial"/>
        </w:rPr>
        <w:t>that I</w:t>
      </w:r>
      <w:r w:rsidR="00126C8E">
        <w:rPr>
          <w:rFonts w:ascii="Arial" w:hAnsi="Arial" w:cs="Arial"/>
        </w:rPr>
        <w:t xml:space="preserve"> will</w:t>
      </w:r>
      <w:r w:rsidR="00CA2509">
        <w:rPr>
          <w:rFonts w:ascii="Arial" w:hAnsi="Arial" w:cs="Arial"/>
        </w:rPr>
        <w:t xml:space="preserve"> find a good career </w:t>
      </w:r>
      <w:r w:rsidR="00692358">
        <w:rPr>
          <w:rFonts w:ascii="Arial" w:hAnsi="Arial" w:cs="Arial"/>
        </w:rPr>
        <w:t xml:space="preserve">that could improve my life, </w:t>
      </w:r>
      <w:r w:rsidR="00F9201F">
        <w:rPr>
          <w:rFonts w:ascii="Arial" w:hAnsi="Arial" w:cs="Arial"/>
        </w:rPr>
        <w:t xml:space="preserve">because she knows I worked hard </w:t>
      </w:r>
      <w:r w:rsidR="005F4874">
        <w:rPr>
          <w:rFonts w:ascii="Arial" w:hAnsi="Arial" w:cs="Arial"/>
        </w:rPr>
        <w:t xml:space="preserve">since the day I arrived </w:t>
      </w:r>
      <w:r w:rsidR="005845D1">
        <w:rPr>
          <w:rFonts w:ascii="Arial" w:hAnsi="Arial" w:cs="Arial"/>
        </w:rPr>
        <w:t xml:space="preserve">in England. </w:t>
      </w:r>
    </w:p>
    <w:p w14:paraId="6DFA0305" w14:textId="1B2826B5" w:rsidR="00576B27" w:rsidRDefault="00576B27" w:rsidP="00EA0A07">
      <w:pPr>
        <w:spacing w:line="360" w:lineRule="auto"/>
        <w:rPr>
          <w:rFonts w:ascii="Arial" w:hAnsi="Arial" w:cs="Arial"/>
        </w:rPr>
      </w:pPr>
      <w:r>
        <w:rPr>
          <w:rFonts w:ascii="Arial" w:hAnsi="Arial" w:cs="Arial"/>
        </w:rPr>
        <w:t xml:space="preserve">I am grateful </w:t>
      </w:r>
      <w:r w:rsidR="007426A0">
        <w:rPr>
          <w:rFonts w:ascii="Arial" w:hAnsi="Arial" w:cs="Arial"/>
        </w:rPr>
        <w:t>towards all the people that care about me and made t</w:t>
      </w:r>
      <w:r w:rsidR="0077734E">
        <w:rPr>
          <w:rFonts w:ascii="Arial" w:hAnsi="Arial" w:cs="Arial"/>
        </w:rPr>
        <w:t xml:space="preserve">hese years of my life positive and </w:t>
      </w:r>
      <w:r w:rsidR="003E06BB">
        <w:rPr>
          <w:rFonts w:ascii="Arial" w:hAnsi="Arial" w:cs="Arial"/>
        </w:rPr>
        <w:t xml:space="preserve">gave me </w:t>
      </w:r>
      <w:r w:rsidR="008F4116">
        <w:rPr>
          <w:rFonts w:ascii="Arial" w:hAnsi="Arial" w:cs="Arial"/>
        </w:rPr>
        <w:t>encourage</w:t>
      </w:r>
      <w:r w:rsidR="002508F8">
        <w:rPr>
          <w:rFonts w:ascii="Arial" w:hAnsi="Arial" w:cs="Arial"/>
        </w:rPr>
        <w:t xml:space="preserve">ment. </w:t>
      </w:r>
    </w:p>
    <w:p w14:paraId="3430BBF4" w14:textId="77777777" w:rsidR="005845D1" w:rsidRPr="00F02F2D" w:rsidRDefault="005845D1" w:rsidP="00EA0A07">
      <w:pPr>
        <w:spacing w:line="360" w:lineRule="auto"/>
        <w:rPr>
          <w:rFonts w:ascii="Arial" w:hAnsi="Arial" w:cs="Arial"/>
        </w:rPr>
      </w:pPr>
    </w:p>
    <w:p w14:paraId="30A44233" w14:textId="77777777" w:rsidR="00F02F2D" w:rsidRDefault="00F02F2D"/>
    <w:p w14:paraId="2CE08826" w14:textId="77777777" w:rsidR="00CB4514" w:rsidRDefault="00CB4514"/>
    <w:p w14:paraId="2A05F4D0" w14:textId="3AB84B61" w:rsidR="00151623" w:rsidRDefault="00151623"/>
    <w:p w14:paraId="0D30CF72" w14:textId="77777777" w:rsidR="00392649" w:rsidRDefault="00392649"/>
    <w:p w14:paraId="36DBBFBB" w14:textId="77777777" w:rsidR="00392649" w:rsidRDefault="00392649">
      <w:r>
        <w:br w:type="page"/>
      </w:r>
    </w:p>
    <w:sdt>
      <w:sdtPr>
        <w:rPr>
          <w:rFonts w:asciiTheme="minorHAnsi" w:eastAsiaTheme="minorHAnsi" w:hAnsiTheme="minorHAnsi" w:cstheme="minorBidi"/>
          <w:color w:val="auto"/>
          <w:kern w:val="2"/>
          <w:sz w:val="22"/>
          <w:szCs w:val="22"/>
          <w:lang w:val="en-GB"/>
          <w14:ligatures w14:val="standardContextual"/>
        </w:rPr>
        <w:id w:val="-1431494918"/>
        <w:docPartObj>
          <w:docPartGallery w:val="Table of Contents"/>
          <w:docPartUnique/>
        </w:docPartObj>
      </w:sdtPr>
      <w:sdtEndPr>
        <w:rPr>
          <w:b/>
          <w:bCs/>
          <w:noProof/>
        </w:rPr>
      </w:sdtEndPr>
      <w:sdtContent>
        <w:p w14:paraId="04291719" w14:textId="54DB24EA" w:rsidR="00631EE0" w:rsidRPr="00631EE0" w:rsidRDefault="00631EE0" w:rsidP="00D73F7A">
          <w:pPr>
            <w:pStyle w:val="TOCHeading"/>
          </w:pPr>
          <w:r>
            <w:t>Table of contents</w:t>
          </w:r>
        </w:p>
        <w:p w14:paraId="28D6F047" w14:textId="745BA3DC" w:rsidR="000A5B1D" w:rsidRPr="004F3924" w:rsidRDefault="00631EE0">
          <w:pPr>
            <w:pStyle w:val="TOC1"/>
            <w:tabs>
              <w:tab w:val="right" w:leader="dot" w:pos="9016"/>
            </w:tabs>
            <w:rPr>
              <w:rFonts w:eastAsiaTheme="minorEastAsia"/>
              <w:noProof/>
              <w:sz w:val="20"/>
              <w:szCs w:val="20"/>
              <w:lang w:eastAsia="en-GB"/>
            </w:rPr>
          </w:pPr>
          <w:r w:rsidRPr="004F3924">
            <w:rPr>
              <w:sz w:val="20"/>
              <w:szCs w:val="20"/>
            </w:rPr>
            <w:fldChar w:fldCharType="begin"/>
          </w:r>
          <w:r w:rsidRPr="004F3924">
            <w:rPr>
              <w:sz w:val="20"/>
              <w:szCs w:val="20"/>
            </w:rPr>
            <w:instrText xml:space="preserve"> TOC \o "1-3" \h \z \u </w:instrText>
          </w:r>
          <w:r w:rsidRPr="004F3924">
            <w:rPr>
              <w:sz w:val="20"/>
              <w:szCs w:val="20"/>
            </w:rPr>
            <w:fldChar w:fldCharType="separate"/>
          </w:r>
          <w:hyperlink w:anchor="_Toc216947024" w:history="1">
            <w:r w:rsidR="000A5B1D" w:rsidRPr="004F3924">
              <w:rPr>
                <w:rStyle w:val="Hyperlink"/>
                <w:rFonts w:ascii="Arial" w:hAnsi="Arial" w:cs="Arial"/>
                <w:noProof/>
                <w:sz w:val="20"/>
                <w:szCs w:val="20"/>
              </w:rPr>
              <w:t>Introduction</w:t>
            </w:r>
            <w:r w:rsidR="000A5B1D" w:rsidRPr="004F3924">
              <w:rPr>
                <w:noProof/>
                <w:webHidden/>
                <w:sz w:val="20"/>
                <w:szCs w:val="20"/>
              </w:rPr>
              <w:tab/>
            </w:r>
            <w:r w:rsidR="000A5B1D" w:rsidRPr="004F3924">
              <w:rPr>
                <w:noProof/>
                <w:webHidden/>
                <w:sz w:val="20"/>
                <w:szCs w:val="20"/>
              </w:rPr>
              <w:fldChar w:fldCharType="begin"/>
            </w:r>
            <w:r w:rsidR="000A5B1D" w:rsidRPr="004F3924">
              <w:rPr>
                <w:noProof/>
                <w:webHidden/>
                <w:sz w:val="20"/>
                <w:szCs w:val="20"/>
              </w:rPr>
              <w:instrText xml:space="preserve"> PAGEREF _Toc216947024 \h </w:instrText>
            </w:r>
            <w:r w:rsidR="000A5B1D" w:rsidRPr="004F3924">
              <w:rPr>
                <w:noProof/>
                <w:webHidden/>
                <w:sz w:val="20"/>
                <w:szCs w:val="20"/>
              </w:rPr>
            </w:r>
            <w:r w:rsidR="000A5B1D" w:rsidRPr="004F3924">
              <w:rPr>
                <w:noProof/>
                <w:webHidden/>
                <w:sz w:val="20"/>
                <w:szCs w:val="20"/>
              </w:rPr>
              <w:fldChar w:fldCharType="separate"/>
            </w:r>
            <w:r w:rsidR="000A5B1D" w:rsidRPr="004F3924">
              <w:rPr>
                <w:noProof/>
                <w:webHidden/>
                <w:sz w:val="20"/>
                <w:szCs w:val="20"/>
              </w:rPr>
              <w:t>8</w:t>
            </w:r>
            <w:r w:rsidR="000A5B1D" w:rsidRPr="004F3924">
              <w:rPr>
                <w:noProof/>
                <w:webHidden/>
                <w:sz w:val="20"/>
                <w:szCs w:val="20"/>
              </w:rPr>
              <w:fldChar w:fldCharType="end"/>
            </w:r>
          </w:hyperlink>
        </w:p>
        <w:p w14:paraId="58CC9401" w14:textId="76240583" w:rsidR="000A5B1D" w:rsidRPr="004F3924" w:rsidRDefault="000A5B1D">
          <w:pPr>
            <w:pStyle w:val="TOC2"/>
            <w:tabs>
              <w:tab w:val="right" w:leader="dot" w:pos="9016"/>
            </w:tabs>
            <w:rPr>
              <w:rFonts w:eastAsiaTheme="minorEastAsia"/>
              <w:noProof/>
              <w:sz w:val="20"/>
              <w:szCs w:val="20"/>
              <w:lang w:eastAsia="en-GB"/>
            </w:rPr>
          </w:pPr>
          <w:hyperlink w:anchor="_Toc216947025" w:history="1">
            <w:r w:rsidRPr="004F3924">
              <w:rPr>
                <w:rStyle w:val="Hyperlink"/>
                <w:noProof/>
                <w:sz w:val="20"/>
                <w:szCs w:val="20"/>
              </w:rPr>
              <w:t>11 Background</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_Toc216947025 \h </w:instrText>
            </w:r>
            <w:r w:rsidRPr="004F3924">
              <w:rPr>
                <w:noProof/>
                <w:webHidden/>
                <w:sz w:val="20"/>
                <w:szCs w:val="20"/>
              </w:rPr>
            </w:r>
            <w:r w:rsidRPr="004F3924">
              <w:rPr>
                <w:noProof/>
                <w:webHidden/>
                <w:sz w:val="20"/>
                <w:szCs w:val="20"/>
              </w:rPr>
              <w:fldChar w:fldCharType="separate"/>
            </w:r>
            <w:r w:rsidRPr="004F3924">
              <w:rPr>
                <w:noProof/>
                <w:webHidden/>
                <w:sz w:val="20"/>
                <w:szCs w:val="20"/>
              </w:rPr>
              <w:t>8</w:t>
            </w:r>
            <w:r w:rsidRPr="004F3924">
              <w:rPr>
                <w:noProof/>
                <w:webHidden/>
                <w:sz w:val="20"/>
                <w:szCs w:val="20"/>
              </w:rPr>
              <w:fldChar w:fldCharType="end"/>
            </w:r>
          </w:hyperlink>
        </w:p>
        <w:p w14:paraId="3B56DDC1" w14:textId="6B9C1669" w:rsidR="000A5B1D" w:rsidRPr="004F3924" w:rsidRDefault="000A5B1D">
          <w:pPr>
            <w:pStyle w:val="TOC3"/>
            <w:tabs>
              <w:tab w:val="right" w:leader="dot" w:pos="9016"/>
            </w:tabs>
            <w:rPr>
              <w:rFonts w:eastAsiaTheme="minorEastAsia"/>
              <w:noProof/>
              <w:sz w:val="20"/>
              <w:szCs w:val="20"/>
              <w:lang w:eastAsia="en-GB"/>
            </w:rPr>
          </w:pPr>
          <w:hyperlink w:anchor="_Toc216947026" w:history="1">
            <w:r w:rsidRPr="004F3924">
              <w:rPr>
                <w:rStyle w:val="Hyperlink"/>
                <w:noProof/>
                <w:sz w:val="20"/>
                <w:szCs w:val="20"/>
              </w:rPr>
              <w:t>Statistics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_Toc216947026 \h </w:instrText>
            </w:r>
            <w:r w:rsidRPr="004F3924">
              <w:rPr>
                <w:noProof/>
                <w:webHidden/>
                <w:sz w:val="20"/>
                <w:szCs w:val="20"/>
              </w:rPr>
            </w:r>
            <w:r w:rsidRPr="004F3924">
              <w:rPr>
                <w:noProof/>
                <w:webHidden/>
                <w:sz w:val="20"/>
                <w:szCs w:val="20"/>
              </w:rPr>
              <w:fldChar w:fldCharType="separate"/>
            </w:r>
            <w:r w:rsidRPr="004F3924">
              <w:rPr>
                <w:noProof/>
                <w:webHidden/>
                <w:sz w:val="20"/>
                <w:szCs w:val="20"/>
              </w:rPr>
              <w:t>8</w:t>
            </w:r>
            <w:r w:rsidRPr="004F3924">
              <w:rPr>
                <w:noProof/>
                <w:webHidden/>
                <w:sz w:val="20"/>
                <w:szCs w:val="20"/>
              </w:rPr>
              <w:fldChar w:fldCharType="end"/>
            </w:r>
          </w:hyperlink>
        </w:p>
        <w:p w14:paraId="0E860477" w14:textId="5B2406C0" w:rsidR="000A5B1D" w:rsidRPr="004F3924" w:rsidRDefault="000A5B1D">
          <w:pPr>
            <w:pStyle w:val="TOC3"/>
            <w:tabs>
              <w:tab w:val="right" w:leader="dot" w:pos="9016"/>
            </w:tabs>
            <w:rPr>
              <w:rFonts w:eastAsiaTheme="minorEastAsia"/>
              <w:noProof/>
              <w:sz w:val="20"/>
              <w:szCs w:val="20"/>
              <w:lang w:eastAsia="en-GB"/>
            </w:rPr>
          </w:pPr>
          <w:hyperlink w:anchor="_Toc216947027" w:history="1">
            <w:r w:rsidRPr="004F3924">
              <w:rPr>
                <w:rStyle w:val="Hyperlink"/>
                <w:noProof/>
                <w:sz w:val="20"/>
                <w:szCs w:val="20"/>
              </w:rPr>
              <w:t>Revenue</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_Toc216947027 \h </w:instrText>
            </w:r>
            <w:r w:rsidRPr="004F3924">
              <w:rPr>
                <w:noProof/>
                <w:webHidden/>
                <w:sz w:val="20"/>
                <w:szCs w:val="20"/>
              </w:rPr>
            </w:r>
            <w:r w:rsidRPr="004F3924">
              <w:rPr>
                <w:noProof/>
                <w:webHidden/>
                <w:sz w:val="20"/>
                <w:szCs w:val="20"/>
              </w:rPr>
              <w:fldChar w:fldCharType="separate"/>
            </w:r>
            <w:r w:rsidRPr="004F3924">
              <w:rPr>
                <w:noProof/>
                <w:webHidden/>
                <w:sz w:val="20"/>
                <w:szCs w:val="20"/>
              </w:rPr>
              <w:t>9</w:t>
            </w:r>
            <w:r w:rsidRPr="004F3924">
              <w:rPr>
                <w:noProof/>
                <w:webHidden/>
                <w:sz w:val="20"/>
                <w:szCs w:val="20"/>
              </w:rPr>
              <w:fldChar w:fldCharType="end"/>
            </w:r>
          </w:hyperlink>
        </w:p>
        <w:p w14:paraId="46660A6B" w14:textId="4C951D5C" w:rsidR="000A5B1D" w:rsidRPr="004F3924" w:rsidRDefault="000A5B1D">
          <w:pPr>
            <w:pStyle w:val="TOC3"/>
            <w:tabs>
              <w:tab w:val="right" w:leader="dot" w:pos="9016"/>
            </w:tabs>
            <w:rPr>
              <w:rFonts w:eastAsiaTheme="minorEastAsia"/>
              <w:noProof/>
              <w:sz w:val="20"/>
              <w:szCs w:val="20"/>
              <w:lang w:eastAsia="en-GB"/>
            </w:rPr>
          </w:pPr>
          <w:hyperlink w:anchor="_Toc216947028" w:history="1">
            <w:r w:rsidRPr="004F3924">
              <w:rPr>
                <w:rStyle w:val="Hyperlink"/>
                <w:noProof/>
                <w:sz w:val="20"/>
                <w:szCs w:val="20"/>
              </w:rPr>
              <w:t>Profit</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_Toc216947028 \h </w:instrText>
            </w:r>
            <w:r w:rsidRPr="004F3924">
              <w:rPr>
                <w:noProof/>
                <w:webHidden/>
                <w:sz w:val="20"/>
                <w:szCs w:val="20"/>
              </w:rPr>
            </w:r>
            <w:r w:rsidRPr="004F3924">
              <w:rPr>
                <w:noProof/>
                <w:webHidden/>
                <w:sz w:val="20"/>
                <w:szCs w:val="20"/>
              </w:rPr>
              <w:fldChar w:fldCharType="separate"/>
            </w:r>
            <w:r w:rsidRPr="004F3924">
              <w:rPr>
                <w:noProof/>
                <w:webHidden/>
                <w:sz w:val="20"/>
                <w:szCs w:val="20"/>
              </w:rPr>
              <w:t>9</w:t>
            </w:r>
            <w:r w:rsidRPr="004F3924">
              <w:rPr>
                <w:noProof/>
                <w:webHidden/>
                <w:sz w:val="20"/>
                <w:szCs w:val="20"/>
              </w:rPr>
              <w:fldChar w:fldCharType="end"/>
            </w:r>
          </w:hyperlink>
        </w:p>
        <w:p w14:paraId="53AA85C2" w14:textId="405F0FF0" w:rsidR="000A5B1D" w:rsidRPr="004F3924" w:rsidRDefault="000A5B1D">
          <w:pPr>
            <w:pStyle w:val="TOC3"/>
            <w:tabs>
              <w:tab w:val="right" w:leader="dot" w:pos="9016"/>
            </w:tabs>
            <w:rPr>
              <w:rFonts w:eastAsiaTheme="minorEastAsia"/>
              <w:noProof/>
              <w:sz w:val="20"/>
              <w:szCs w:val="20"/>
              <w:lang w:eastAsia="en-GB"/>
            </w:rPr>
          </w:pPr>
          <w:hyperlink w:anchor="_Toc216947029" w:history="1">
            <w:r w:rsidRPr="004F3924">
              <w:rPr>
                <w:rStyle w:val="Hyperlink"/>
                <w:noProof/>
                <w:sz w:val="20"/>
                <w:szCs w:val="20"/>
              </w:rPr>
              <w:t>Competitors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_Toc216947029 \h </w:instrText>
            </w:r>
            <w:r w:rsidRPr="004F3924">
              <w:rPr>
                <w:noProof/>
                <w:webHidden/>
                <w:sz w:val="20"/>
                <w:szCs w:val="20"/>
              </w:rPr>
            </w:r>
            <w:r w:rsidRPr="004F3924">
              <w:rPr>
                <w:noProof/>
                <w:webHidden/>
                <w:sz w:val="20"/>
                <w:szCs w:val="20"/>
              </w:rPr>
              <w:fldChar w:fldCharType="separate"/>
            </w:r>
            <w:r w:rsidRPr="004F3924">
              <w:rPr>
                <w:noProof/>
                <w:webHidden/>
                <w:sz w:val="20"/>
                <w:szCs w:val="20"/>
              </w:rPr>
              <w:t>9</w:t>
            </w:r>
            <w:r w:rsidRPr="004F3924">
              <w:rPr>
                <w:noProof/>
                <w:webHidden/>
                <w:sz w:val="20"/>
                <w:szCs w:val="20"/>
              </w:rPr>
              <w:fldChar w:fldCharType="end"/>
            </w:r>
          </w:hyperlink>
        </w:p>
        <w:p w14:paraId="4FDA49FA" w14:textId="23B97B66" w:rsidR="000A5B1D" w:rsidRPr="004F3924" w:rsidRDefault="000A5B1D">
          <w:pPr>
            <w:pStyle w:val="TOC2"/>
            <w:tabs>
              <w:tab w:val="right" w:leader="dot" w:pos="9016"/>
            </w:tabs>
            <w:rPr>
              <w:rFonts w:eastAsiaTheme="minorEastAsia"/>
              <w:noProof/>
              <w:sz w:val="20"/>
              <w:szCs w:val="20"/>
              <w:lang w:eastAsia="en-GB"/>
            </w:rPr>
          </w:pPr>
          <w:hyperlink w:anchor="_Toc216947030" w:history="1">
            <w:r w:rsidRPr="004F3924">
              <w:rPr>
                <w:rStyle w:val="Hyperlink"/>
                <w:noProof/>
                <w:sz w:val="20"/>
                <w:szCs w:val="20"/>
              </w:rPr>
              <w:t>1.2. Research problem</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_Toc216947030 \h </w:instrText>
            </w:r>
            <w:r w:rsidRPr="004F3924">
              <w:rPr>
                <w:noProof/>
                <w:webHidden/>
                <w:sz w:val="20"/>
                <w:szCs w:val="20"/>
              </w:rPr>
            </w:r>
            <w:r w:rsidRPr="004F3924">
              <w:rPr>
                <w:noProof/>
                <w:webHidden/>
                <w:sz w:val="20"/>
                <w:szCs w:val="20"/>
              </w:rPr>
              <w:fldChar w:fldCharType="separate"/>
            </w:r>
            <w:r w:rsidRPr="004F3924">
              <w:rPr>
                <w:noProof/>
                <w:webHidden/>
                <w:sz w:val="20"/>
                <w:szCs w:val="20"/>
              </w:rPr>
              <w:t>11</w:t>
            </w:r>
            <w:r w:rsidRPr="004F3924">
              <w:rPr>
                <w:noProof/>
                <w:webHidden/>
                <w:sz w:val="20"/>
                <w:szCs w:val="20"/>
              </w:rPr>
              <w:fldChar w:fldCharType="end"/>
            </w:r>
          </w:hyperlink>
        </w:p>
        <w:p w14:paraId="0454E83F" w14:textId="60ADC957" w:rsidR="000A5B1D" w:rsidRPr="004F3924" w:rsidRDefault="000A5B1D">
          <w:pPr>
            <w:pStyle w:val="TOC2"/>
            <w:tabs>
              <w:tab w:val="right" w:leader="dot" w:pos="9016"/>
            </w:tabs>
            <w:rPr>
              <w:rFonts w:eastAsiaTheme="minorEastAsia"/>
              <w:noProof/>
              <w:sz w:val="20"/>
              <w:szCs w:val="20"/>
              <w:lang w:eastAsia="en-GB"/>
            </w:rPr>
          </w:pPr>
          <w:hyperlink w:anchor="_Toc216947031" w:history="1">
            <w:r w:rsidRPr="004F3924">
              <w:rPr>
                <w:rStyle w:val="Hyperlink"/>
                <w:noProof/>
                <w:sz w:val="20"/>
                <w:szCs w:val="20"/>
              </w:rPr>
              <w:t>1.3 Significance of the research study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_Toc216947031 \h </w:instrText>
            </w:r>
            <w:r w:rsidRPr="004F3924">
              <w:rPr>
                <w:noProof/>
                <w:webHidden/>
                <w:sz w:val="20"/>
                <w:szCs w:val="20"/>
              </w:rPr>
            </w:r>
            <w:r w:rsidRPr="004F3924">
              <w:rPr>
                <w:noProof/>
                <w:webHidden/>
                <w:sz w:val="20"/>
                <w:szCs w:val="20"/>
              </w:rPr>
              <w:fldChar w:fldCharType="separate"/>
            </w:r>
            <w:r w:rsidRPr="004F3924">
              <w:rPr>
                <w:noProof/>
                <w:webHidden/>
                <w:sz w:val="20"/>
                <w:szCs w:val="20"/>
              </w:rPr>
              <w:t>13</w:t>
            </w:r>
            <w:r w:rsidRPr="004F3924">
              <w:rPr>
                <w:noProof/>
                <w:webHidden/>
                <w:sz w:val="20"/>
                <w:szCs w:val="20"/>
              </w:rPr>
              <w:fldChar w:fldCharType="end"/>
            </w:r>
          </w:hyperlink>
        </w:p>
        <w:p w14:paraId="485E65FE" w14:textId="78EC8520" w:rsidR="000A5B1D" w:rsidRPr="004F3924" w:rsidRDefault="000A5B1D">
          <w:pPr>
            <w:pStyle w:val="TOC2"/>
            <w:tabs>
              <w:tab w:val="right" w:leader="dot" w:pos="9016"/>
            </w:tabs>
            <w:rPr>
              <w:rFonts w:eastAsiaTheme="minorEastAsia"/>
              <w:noProof/>
              <w:sz w:val="20"/>
              <w:szCs w:val="20"/>
              <w:lang w:eastAsia="en-GB"/>
            </w:rPr>
          </w:pPr>
          <w:hyperlink w:anchor="_Toc216947032" w:history="1">
            <w:r w:rsidRPr="004F3924">
              <w:rPr>
                <w:rStyle w:val="Hyperlink"/>
                <w:noProof/>
                <w:sz w:val="20"/>
                <w:szCs w:val="20"/>
              </w:rPr>
              <w:t>1.4 Research aim and objectives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_Toc216947032 \h </w:instrText>
            </w:r>
            <w:r w:rsidRPr="004F3924">
              <w:rPr>
                <w:noProof/>
                <w:webHidden/>
                <w:sz w:val="20"/>
                <w:szCs w:val="20"/>
              </w:rPr>
            </w:r>
            <w:r w:rsidRPr="004F3924">
              <w:rPr>
                <w:noProof/>
                <w:webHidden/>
                <w:sz w:val="20"/>
                <w:szCs w:val="20"/>
              </w:rPr>
              <w:fldChar w:fldCharType="separate"/>
            </w:r>
            <w:r w:rsidRPr="004F3924">
              <w:rPr>
                <w:noProof/>
                <w:webHidden/>
                <w:sz w:val="20"/>
                <w:szCs w:val="20"/>
              </w:rPr>
              <w:t>14</w:t>
            </w:r>
            <w:r w:rsidRPr="004F3924">
              <w:rPr>
                <w:noProof/>
                <w:webHidden/>
                <w:sz w:val="20"/>
                <w:szCs w:val="20"/>
              </w:rPr>
              <w:fldChar w:fldCharType="end"/>
            </w:r>
          </w:hyperlink>
        </w:p>
        <w:p w14:paraId="687BA873" w14:textId="5E09F597" w:rsidR="000A5B1D" w:rsidRPr="004F3924" w:rsidRDefault="000A5B1D">
          <w:pPr>
            <w:pStyle w:val="TOC2"/>
            <w:tabs>
              <w:tab w:val="right" w:leader="dot" w:pos="9016"/>
            </w:tabs>
            <w:rPr>
              <w:rFonts w:eastAsiaTheme="minorEastAsia"/>
              <w:noProof/>
              <w:sz w:val="20"/>
              <w:szCs w:val="20"/>
              <w:lang w:eastAsia="en-GB"/>
            </w:rPr>
          </w:pPr>
          <w:hyperlink w:anchor="_Toc216947033" w:history="1">
            <w:r w:rsidRPr="004F3924">
              <w:rPr>
                <w:rStyle w:val="Hyperlink"/>
                <w:noProof/>
                <w:sz w:val="20"/>
                <w:szCs w:val="20"/>
              </w:rPr>
              <w:t>1.5 Research questions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_Toc216947033 \h </w:instrText>
            </w:r>
            <w:r w:rsidRPr="004F3924">
              <w:rPr>
                <w:noProof/>
                <w:webHidden/>
                <w:sz w:val="20"/>
                <w:szCs w:val="20"/>
              </w:rPr>
            </w:r>
            <w:r w:rsidRPr="004F3924">
              <w:rPr>
                <w:noProof/>
                <w:webHidden/>
                <w:sz w:val="20"/>
                <w:szCs w:val="20"/>
              </w:rPr>
              <w:fldChar w:fldCharType="separate"/>
            </w:r>
            <w:r w:rsidRPr="004F3924">
              <w:rPr>
                <w:noProof/>
                <w:webHidden/>
                <w:sz w:val="20"/>
                <w:szCs w:val="20"/>
              </w:rPr>
              <w:t>16</w:t>
            </w:r>
            <w:r w:rsidRPr="004F3924">
              <w:rPr>
                <w:noProof/>
                <w:webHidden/>
                <w:sz w:val="20"/>
                <w:szCs w:val="20"/>
              </w:rPr>
              <w:fldChar w:fldCharType="end"/>
            </w:r>
          </w:hyperlink>
        </w:p>
        <w:p w14:paraId="6AFA222F" w14:textId="356ED21F" w:rsidR="000A5B1D" w:rsidRPr="004F3924" w:rsidRDefault="000A5B1D">
          <w:pPr>
            <w:pStyle w:val="TOC1"/>
            <w:tabs>
              <w:tab w:val="right" w:leader="dot" w:pos="9016"/>
            </w:tabs>
            <w:rPr>
              <w:rFonts w:eastAsiaTheme="minorEastAsia"/>
              <w:noProof/>
              <w:sz w:val="20"/>
              <w:szCs w:val="20"/>
              <w:lang w:eastAsia="en-GB"/>
            </w:rPr>
          </w:pPr>
          <w:hyperlink w:anchor="_Toc216947034" w:history="1">
            <w:r w:rsidRPr="004F3924">
              <w:rPr>
                <w:rStyle w:val="Hyperlink"/>
                <w:noProof/>
                <w:sz w:val="20"/>
                <w:szCs w:val="20"/>
              </w:rPr>
              <w:t>2. Literature review</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_Toc216947034 \h </w:instrText>
            </w:r>
            <w:r w:rsidRPr="004F3924">
              <w:rPr>
                <w:noProof/>
                <w:webHidden/>
                <w:sz w:val="20"/>
                <w:szCs w:val="20"/>
              </w:rPr>
            </w:r>
            <w:r w:rsidRPr="004F3924">
              <w:rPr>
                <w:noProof/>
                <w:webHidden/>
                <w:sz w:val="20"/>
                <w:szCs w:val="20"/>
              </w:rPr>
              <w:fldChar w:fldCharType="separate"/>
            </w:r>
            <w:r w:rsidRPr="004F3924">
              <w:rPr>
                <w:noProof/>
                <w:webHidden/>
                <w:sz w:val="20"/>
                <w:szCs w:val="20"/>
              </w:rPr>
              <w:t>17</w:t>
            </w:r>
            <w:r w:rsidRPr="004F3924">
              <w:rPr>
                <w:noProof/>
                <w:webHidden/>
                <w:sz w:val="20"/>
                <w:szCs w:val="20"/>
              </w:rPr>
              <w:fldChar w:fldCharType="end"/>
            </w:r>
          </w:hyperlink>
        </w:p>
        <w:p w14:paraId="18FE602F" w14:textId="7C1C1E92" w:rsidR="000A5B1D" w:rsidRPr="004F3924" w:rsidRDefault="000A5B1D">
          <w:pPr>
            <w:pStyle w:val="TOC2"/>
            <w:tabs>
              <w:tab w:val="right" w:leader="dot" w:pos="9016"/>
            </w:tabs>
            <w:rPr>
              <w:rFonts w:eastAsiaTheme="minorEastAsia"/>
              <w:noProof/>
              <w:sz w:val="20"/>
              <w:szCs w:val="20"/>
              <w:lang w:eastAsia="en-GB"/>
            </w:rPr>
          </w:pPr>
          <w:hyperlink w:anchor="_Toc216947035" w:history="1">
            <w:r w:rsidRPr="004F3924">
              <w:rPr>
                <w:rStyle w:val="Hyperlink"/>
                <w:noProof/>
                <w:sz w:val="20"/>
                <w:szCs w:val="20"/>
              </w:rPr>
              <w:t>2.1 Introduction to the literature review</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_Toc216947035 \h </w:instrText>
            </w:r>
            <w:r w:rsidRPr="004F3924">
              <w:rPr>
                <w:noProof/>
                <w:webHidden/>
                <w:sz w:val="20"/>
                <w:szCs w:val="20"/>
              </w:rPr>
            </w:r>
            <w:r w:rsidRPr="004F3924">
              <w:rPr>
                <w:noProof/>
                <w:webHidden/>
                <w:sz w:val="20"/>
                <w:szCs w:val="20"/>
              </w:rPr>
              <w:fldChar w:fldCharType="separate"/>
            </w:r>
            <w:r w:rsidRPr="004F3924">
              <w:rPr>
                <w:noProof/>
                <w:webHidden/>
                <w:sz w:val="20"/>
                <w:szCs w:val="20"/>
              </w:rPr>
              <w:t>17</w:t>
            </w:r>
            <w:r w:rsidRPr="004F3924">
              <w:rPr>
                <w:noProof/>
                <w:webHidden/>
                <w:sz w:val="20"/>
                <w:szCs w:val="20"/>
              </w:rPr>
              <w:fldChar w:fldCharType="end"/>
            </w:r>
          </w:hyperlink>
        </w:p>
        <w:p w14:paraId="71BCAF55" w14:textId="3A8F6534" w:rsidR="000A5B1D" w:rsidRPr="004F3924" w:rsidRDefault="000A5B1D">
          <w:pPr>
            <w:pStyle w:val="TOC2"/>
            <w:tabs>
              <w:tab w:val="right" w:leader="dot" w:pos="9016"/>
            </w:tabs>
            <w:rPr>
              <w:rFonts w:eastAsiaTheme="minorEastAsia"/>
              <w:noProof/>
              <w:sz w:val="20"/>
              <w:szCs w:val="20"/>
              <w:lang w:eastAsia="en-GB"/>
            </w:rPr>
          </w:pPr>
          <w:hyperlink w:anchor="_Toc216947036" w:history="1">
            <w:r w:rsidRPr="004F3924">
              <w:rPr>
                <w:rStyle w:val="Hyperlink"/>
                <w:noProof/>
                <w:sz w:val="20"/>
                <w:szCs w:val="20"/>
              </w:rPr>
              <w:t>2.2 Theoretical frameworks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_Toc216947036 \h </w:instrText>
            </w:r>
            <w:r w:rsidRPr="004F3924">
              <w:rPr>
                <w:noProof/>
                <w:webHidden/>
                <w:sz w:val="20"/>
                <w:szCs w:val="20"/>
              </w:rPr>
            </w:r>
            <w:r w:rsidRPr="004F3924">
              <w:rPr>
                <w:noProof/>
                <w:webHidden/>
                <w:sz w:val="20"/>
                <w:szCs w:val="20"/>
              </w:rPr>
              <w:fldChar w:fldCharType="separate"/>
            </w:r>
            <w:r w:rsidRPr="004F3924">
              <w:rPr>
                <w:noProof/>
                <w:webHidden/>
                <w:sz w:val="20"/>
                <w:szCs w:val="20"/>
              </w:rPr>
              <w:t>19</w:t>
            </w:r>
            <w:r w:rsidRPr="004F3924">
              <w:rPr>
                <w:noProof/>
                <w:webHidden/>
                <w:sz w:val="20"/>
                <w:szCs w:val="20"/>
              </w:rPr>
              <w:fldChar w:fldCharType="end"/>
            </w:r>
          </w:hyperlink>
        </w:p>
        <w:p w14:paraId="6E9F3BEC" w14:textId="31FFFCF2" w:rsidR="000A5B1D" w:rsidRPr="004F3924" w:rsidRDefault="000A5B1D">
          <w:pPr>
            <w:pStyle w:val="TOC3"/>
            <w:tabs>
              <w:tab w:val="right" w:leader="dot" w:pos="9016"/>
            </w:tabs>
            <w:rPr>
              <w:rFonts w:eastAsiaTheme="minorEastAsia"/>
              <w:noProof/>
              <w:sz w:val="20"/>
              <w:szCs w:val="20"/>
              <w:lang w:eastAsia="en-GB"/>
            </w:rPr>
          </w:pPr>
          <w:hyperlink w:anchor="_Toc216947037" w:history="1">
            <w:r w:rsidRPr="004F3924">
              <w:rPr>
                <w:rStyle w:val="Hyperlink"/>
                <w:noProof/>
                <w:sz w:val="20"/>
                <w:szCs w:val="20"/>
              </w:rPr>
              <w:t>STAKEHOLDER THEORY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_Toc216947037 \h </w:instrText>
            </w:r>
            <w:r w:rsidRPr="004F3924">
              <w:rPr>
                <w:noProof/>
                <w:webHidden/>
                <w:sz w:val="20"/>
                <w:szCs w:val="20"/>
              </w:rPr>
            </w:r>
            <w:r w:rsidRPr="004F3924">
              <w:rPr>
                <w:noProof/>
                <w:webHidden/>
                <w:sz w:val="20"/>
                <w:szCs w:val="20"/>
              </w:rPr>
              <w:fldChar w:fldCharType="separate"/>
            </w:r>
            <w:r w:rsidRPr="004F3924">
              <w:rPr>
                <w:noProof/>
                <w:webHidden/>
                <w:sz w:val="20"/>
                <w:szCs w:val="20"/>
              </w:rPr>
              <w:t>19</w:t>
            </w:r>
            <w:r w:rsidRPr="004F3924">
              <w:rPr>
                <w:noProof/>
                <w:webHidden/>
                <w:sz w:val="20"/>
                <w:szCs w:val="20"/>
              </w:rPr>
              <w:fldChar w:fldCharType="end"/>
            </w:r>
          </w:hyperlink>
        </w:p>
        <w:p w14:paraId="6DCACA3D" w14:textId="0A57F747" w:rsidR="000A5B1D" w:rsidRPr="004F3924" w:rsidRDefault="000A5B1D">
          <w:pPr>
            <w:pStyle w:val="TOC3"/>
            <w:tabs>
              <w:tab w:val="right" w:leader="dot" w:pos="9016"/>
            </w:tabs>
            <w:rPr>
              <w:rFonts w:eastAsiaTheme="minorEastAsia"/>
              <w:noProof/>
              <w:sz w:val="20"/>
              <w:szCs w:val="20"/>
              <w:lang w:eastAsia="en-GB"/>
            </w:rPr>
          </w:pPr>
          <w:hyperlink w:anchor="_Toc216947038" w:history="1">
            <w:r w:rsidRPr="004F3924">
              <w:rPr>
                <w:rStyle w:val="Hyperlink"/>
                <w:noProof/>
                <w:sz w:val="20"/>
                <w:szCs w:val="20"/>
              </w:rPr>
              <w:t>TRIPLE BOTTOM LINE</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_Toc216947038 \h </w:instrText>
            </w:r>
            <w:r w:rsidRPr="004F3924">
              <w:rPr>
                <w:noProof/>
                <w:webHidden/>
                <w:sz w:val="20"/>
                <w:szCs w:val="20"/>
              </w:rPr>
            </w:r>
            <w:r w:rsidRPr="004F3924">
              <w:rPr>
                <w:noProof/>
                <w:webHidden/>
                <w:sz w:val="20"/>
                <w:szCs w:val="20"/>
              </w:rPr>
              <w:fldChar w:fldCharType="separate"/>
            </w:r>
            <w:r w:rsidRPr="004F3924">
              <w:rPr>
                <w:noProof/>
                <w:webHidden/>
                <w:sz w:val="20"/>
                <w:szCs w:val="20"/>
              </w:rPr>
              <w:t>22</w:t>
            </w:r>
            <w:r w:rsidRPr="004F3924">
              <w:rPr>
                <w:noProof/>
                <w:webHidden/>
                <w:sz w:val="20"/>
                <w:szCs w:val="20"/>
              </w:rPr>
              <w:fldChar w:fldCharType="end"/>
            </w:r>
          </w:hyperlink>
        </w:p>
        <w:p w14:paraId="17BD6998" w14:textId="455D366A" w:rsidR="000A5B1D" w:rsidRPr="004F3924" w:rsidRDefault="000A5B1D">
          <w:pPr>
            <w:pStyle w:val="TOC3"/>
            <w:tabs>
              <w:tab w:val="right" w:leader="dot" w:pos="9016"/>
            </w:tabs>
            <w:rPr>
              <w:rFonts w:eastAsiaTheme="minorEastAsia"/>
              <w:noProof/>
              <w:sz w:val="20"/>
              <w:szCs w:val="20"/>
              <w:lang w:eastAsia="en-GB"/>
            </w:rPr>
          </w:pPr>
          <w:hyperlink w:anchor="_Toc216947039" w:history="1">
            <w:r w:rsidRPr="004F3924">
              <w:rPr>
                <w:rStyle w:val="Hyperlink"/>
                <w:noProof/>
                <w:sz w:val="20"/>
                <w:szCs w:val="20"/>
              </w:rPr>
              <w:t>REPUTATION MANAGEMENT THEORY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_Toc216947039 \h </w:instrText>
            </w:r>
            <w:r w:rsidRPr="004F3924">
              <w:rPr>
                <w:noProof/>
                <w:webHidden/>
                <w:sz w:val="20"/>
                <w:szCs w:val="20"/>
              </w:rPr>
            </w:r>
            <w:r w:rsidRPr="004F3924">
              <w:rPr>
                <w:noProof/>
                <w:webHidden/>
                <w:sz w:val="20"/>
                <w:szCs w:val="20"/>
              </w:rPr>
              <w:fldChar w:fldCharType="separate"/>
            </w:r>
            <w:r w:rsidRPr="004F3924">
              <w:rPr>
                <w:noProof/>
                <w:webHidden/>
                <w:sz w:val="20"/>
                <w:szCs w:val="20"/>
              </w:rPr>
              <w:t>25</w:t>
            </w:r>
            <w:r w:rsidRPr="004F3924">
              <w:rPr>
                <w:noProof/>
                <w:webHidden/>
                <w:sz w:val="20"/>
                <w:szCs w:val="20"/>
              </w:rPr>
              <w:fldChar w:fldCharType="end"/>
            </w:r>
          </w:hyperlink>
        </w:p>
        <w:p w14:paraId="5888A131" w14:textId="4C2BFB39" w:rsidR="000A5B1D" w:rsidRPr="004F3924" w:rsidRDefault="000A5B1D">
          <w:pPr>
            <w:pStyle w:val="TOC2"/>
            <w:tabs>
              <w:tab w:val="right" w:leader="dot" w:pos="9016"/>
            </w:tabs>
            <w:rPr>
              <w:rFonts w:eastAsiaTheme="minorEastAsia"/>
              <w:noProof/>
              <w:sz w:val="20"/>
              <w:szCs w:val="20"/>
              <w:lang w:eastAsia="en-GB"/>
            </w:rPr>
          </w:pPr>
          <w:hyperlink w:anchor="_Toc216947040" w:history="1">
            <w:r w:rsidRPr="004F3924">
              <w:rPr>
                <w:rStyle w:val="Hyperlink"/>
                <w:noProof/>
                <w:sz w:val="20"/>
                <w:szCs w:val="20"/>
              </w:rPr>
              <w:t>2.4 Gaps in the literature</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_Toc216947040 \h </w:instrText>
            </w:r>
            <w:r w:rsidRPr="004F3924">
              <w:rPr>
                <w:noProof/>
                <w:webHidden/>
                <w:sz w:val="20"/>
                <w:szCs w:val="20"/>
              </w:rPr>
            </w:r>
            <w:r w:rsidRPr="004F3924">
              <w:rPr>
                <w:noProof/>
                <w:webHidden/>
                <w:sz w:val="20"/>
                <w:szCs w:val="20"/>
              </w:rPr>
              <w:fldChar w:fldCharType="separate"/>
            </w:r>
            <w:r w:rsidRPr="004F3924">
              <w:rPr>
                <w:noProof/>
                <w:webHidden/>
                <w:sz w:val="20"/>
                <w:szCs w:val="20"/>
              </w:rPr>
              <w:t>28</w:t>
            </w:r>
            <w:r w:rsidRPr="004F3924">
              <w:rPr>
                <w:noProof/>
                <w:webHidden/>
                <w:sz w:val="20"/>
                <w:szCs w:val="20"/>
              </w:rPr>
              <w:fldChar w:fldCharType="end"/>
            </w:r>
          </w:hyperlink>
        </w:p>
        <w:p w14:paraId="0C9CBEC1" w14:textId="2D031799" w:rsidR="000A5B1D" w:rsidRPr="004F3924" w:rsidRDefault="000A5B1D">
          <w:pPr>
            <w:pStyle w:val="TOC2"/>
            <w:tabs>
              <w:tab w:val="right" w:leader="dot" w:pos="9016"/>
            </w:tabs>
            <w:rPr>
              <w:rFonts w:eastAsiaTheme="minorEastAsia"/>
              <w:noProof/>
              <w:sz w:val="20"/>
              <w:szCs w:val="20"/>
              <w:lang w:eastAsia="en-GB"/>
            </w:rPr>
          </w:pPr>
          <w:hyperlink w:anchor="_Toc216947041" w:history="1">
            <w:r w:rsidRPr="004F3924">
              <w:rPr>
                <w:rStyle w:val="Hyperlink"/>
                <w:noProof/>
                <w:sz w:val="20"/>
                <w:szCs w:val="20"/>
              </w:rPr>
              <w:t>2.5 Summary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_Toc216947041 \h </w:instrText>
            </w:r>
            <w:r w:rsidRPr="004F3924">
              <w:rPr>
                <w:noProof/>
                <w:webHidden/>
                <w:sz w:val="20"/>
                <w:szCs w:val="20"/>
              </w:rPr>
            </w:r>
            <w:r w:rsidRPr="004F3924">
              <w:rPr>
                <w:noProof/>
                <w:webHidden/>
                <w:sz w:val="20"/>
                <w:szCs w:val="20"/>
              </w:rPr>
              <w:fldChar w:fldCharType="separate"/>
            </w:r>
            <w:r w:rsidRPr="004F3924">
              <w:rPr>
                <w:noProof/>
                <w:webHidden/>
                <w:sz w:val="20"/>
                <w:szCs w:val="20"/>
              </w:rPr>
              <w:t>30</w:t>
            </w:r>
            <w:r w:rsidRPr="004F3924">
              <w:rPr>
                <w:noProof/>
                <w:webHidden/>
                <w:sz w:val="20"/>
                <w:szCs w:val="20"/>
              </w:rPr>
              <w:fldChar w:fldCharType="end"/>
            </w:r>
          </w:hyperlink>
        </w:p>
        <w:p w14:paraId="744E9F71" w14:textId="0DD22923" w:rsidR="000A5B1D" w:rsidRPr="004F3924" w:rsidRDefault="000A5B1D">
          <w:pPr>
            <w:pStyle w:val="TOC1"/>
            <w:tabs>
              <w:tab w:val="right" w:leader="dot" w:pos="9016"/>
            </w:tabs>
            <w:rPr>
              <w:rFonts w:eastAsiaTheme="minorEastAsia"/>
              <w:noProof/>
              <w:sz w:val="20"/>
              <w:szCs w:val="20"/>
              <w:lang w:eastAsia="en-GB"/>
            </w:rPr>
          </w:pPr>
          <w:hyperlink w:anchor="_Toc216947042" w:history="1">
            <w:r w:rsidRPr="004F3924">
              <w:rPr>
                <w:rStyle w:val="Hyperlink"/>
                <w:noProof/>
                <w:sz w:val="20"/>
                <w:szCs w:val="20"/>
              </w:rPr>
              <w:t>Methodology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_Toc216947042 \h </w:instrText>
            </w:r>
            <w:r w:rsidRPr="004F3924">
              <w:rPr>
                <w:noProof/>
                <w:webHidden/>
                <w:sz w:val="20"/>
                <w:szCs w:val="20"/>
              </w:rPr>
            </w:r>
            <w:r w:rsidRPr="004F3924">
              <w:rPr>
                <w:noProof/>
                <w:webHidden/>
                <w:sz w:val="20"/>
                <w:szCs w:val="20"/>
              </w:rPr>
              <w:fldChar w:fldCharType="separate"/>
            </w:r>
            <w:r w:rsidRPr="004F3924">
              <w:rPr>
                <w:noProof/>
                <w:webHidden/>
                <w:sz w:val="20"/>
                <w:szCs w:val="20"/>
              </w:rPr>
              <w:t>31</w:t>
            </w:r>
            <w:r w:rsidRPr="004F3924">
              <w:rPr>
                <w:noProof/>
                <w:webHidden/>
                <w:sz w:val="20"/>
                <w:szCs w:val="20"/>
              </w:rPr>
              <w:fldChar w:fldCharType="end"/>
            </w:r>
          </w:hyperlink>
        </w:p>
        <w:p w14:paraId="0747AE23" w14:textId="32ACD168" w:rsidR="000A5B1D" w:rsidRPr="004F3924" w:rsidRDefault="000A5B1D">
          <w:pPr>
            <w:pStyle w:val="TOC1"/>
            <w:tabs>
              <w:tab w:val="right" w:leader="dot" w:pos="9016"/>
            </w:tabs>
            <w:rPr>
              <w:rFonts w:eastAsiaTheme="minorEastAsia"/>
              <w:noProof/>
              <w:sz w:val="20"/>
              <w:szCs w:val="20"/>
              <w:lang w:eastAsia="en-GB"/>
            </w:rPr>
          </w:pPr>
          <w:hyperlink w:anchor="_Toc216947043" w:history="1">
            <w:r w:rsidRPr="004F3924">
              <w:rPr>
                <w:rStyle w:val="Hyperlink"/>
                <w:noProof/>
                <w:sz w:val="20"/>
                <w:szCs w:val="20"/>
              </w:rPr>
              <w:t>4.Finding analysis workshop</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_Toc216947043 \h </w:instrText>
            </w:r>
            <w:r w:rsidRPr="004F3924">
              <w:rPr>
                <w:noProof/>
                <w:webHidden/>
                <w:sz w:val="20"/>
                <w:szCs w:val="20"/>
              </w:rPr>
            </w:r>
            <w:r w:rsidRPr="004F3924">
              <w:rPr>
                <w:noProof/>
                <w:webHidden/>
                <w:sz w:val="20"/>
                <w:szCs w:val="20"/>
              </w:rPr>
              <w:fldChar w:fldCharType="separate"/>
            </w:r>
            <w:r w:rsidRPr="004F3924">
              <w:rPr>
                <w:noProof/>
                <w:webHidden/>
                <w:sz w:val="20"/>
                <w:szCs w:val="20"/>
              </w:rPr>
              <w:t>32</w:t>
            </w:r>
            <w:r w:rsidRPr="004F3924">
              <w:rPr>
                <w:noProof/>
                <w:webHidden/>
                <w:sz w:val="20"/>
                <w:szCs w:val="20"/>
              </w:rPr>
              <w:fldChar w:fldCharType="end"/>
            </w:r>
          </w:hyperlink>
        </w:p>
        <w:p w14:paraId="63F02065" w14:textId="7A636347" w:rsidR="000A5B1D" w:rsidRPr="004F3924" w:rsidRDefault="000A5B1D">
          <w:pPr>
            <w:pStyle w:val="TOC2"/>
            <w:tabs>
              <w:tab w:val="right" w:leader="dot" w:pos="9016"/>
            </w:tabs>
            <w:rPr>
              <w:rFonts w:eastAsiaTheme="minorEastAsia"/>
              <w:noProof/>
              <w:sz w:val="20"/>
              <w:szCs w:val="20"/>
              <w:lang w:eastAsia="en-GB"/>
            </w:rPr>
          </w:pPr>
          <w:hyperlink w:anchor="_Toc216947044" w:history="1">
            <w:r w:rsidRPr="004F3924">
              <w:rPr>
                <w:rStyle w:val="Hyperlink"/>
                <w:noProof/>
                <w:sz w:val="20"/>
                <w:szCs w:val="20"/>
              </w:rPr>
              <w:t>4.1. Quantitative findings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_Toc216947044 \h </w:instrText>
            </w:r>
            <w:r w:rsidRPr="004F3924">
              <w:rPr>
                <w:noProof/>
                <w:webHidden/>
                <w:sz w:val="20"/>
                <w:szCs w:val="20"/>
              </w:rPr>
            </w:r>
            <w:r w:rsidRPr="004F3924">
              <w:rPr>
                <w:noProof/>
                <w:webHidden/>
                <w:sz w:val="20"/>
                <w:szCs w:val="20"/>
              </w:rPr>
              <w:fldChar w:fldCharType="separate"/>
            </w:r>
            <w:r w:rsidRPr="004F3924">
              <w:rPr>
                <w:noProof/>
                <w:webHidden/>
                <w:sz w:val="20"/>
                <w:szCs w:val="20"/>
              </w:rPr>
              <w:t>32</w:t>
            </w:r>
            <w:r w:rsidRPr="004F3924">
              <w:rPr>
                <w:noProof/>
                <w:webHidden/>
                <w:sz w:val="20"/>
                <w:szCs w:val="20"/>
              </w:rPr>
              <w:fldChar w:fldCharType="end"/>
            </w:r>
          </w:hyperlink>
        </w:p>
        <w:p w14:paraId="0E17BEED" w14:textId="490706CC" w:rsidR="000A5B1D" w:rsidRPr="004F3924" w:rsidRDefault="000A5B1D">
          <w:pPr>
            <w:pStyle w:val="TOC2"/>
            <w:tabs>
              <w:tab w:val="right" w:leader="dot" w:pos="9016"/>
            </w:tabs>
            <w:rPr>
              <w:rFonts w:eastAsiaTheme="minorEastAsia"/>
              <w:noProof/>
              <w:sz w:val="20"/>
              <w:szCs w:val="20"/>
              <w:lang w:eastAsia="en-GB"/>
            </w:rPr>
          </w:pPr>
          <w:hyperlink w:anchor="_Toc216947045" w:history="1">
            <w:r w:rsidRPr="004F3924">
              <w:rPr>
                <w:rStyle w:val="Hyperlink"/>
                <w:noProof/>
                <w:sz w:val="20"/>
                <w:szCs w:val="20"/>
              </w:rPr>
              <w:t>4.2. Qualitative findings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_Toc216947045 \h </w:instrText>
            </w:r>
            <w:r w:rsidRPr="004F3924">
              <w:rPr>
                <w:noProof/>
                <w:webHidden/>
                <w:sz w:val="20"/>
                <w:szCs w:val="20"/>
              </w:rPr>
            </w:r>
            <w:r w:rsidRPr="004F3924">
              <w:rPr>
                <w:noProof/>
                <w:webHidden/>
                <w:sz w:val="20"/>
                <w:szCs w:val="20"/>
              </w:rPr>
              <w:fldChar w:fldCharType="separate"/>
            </w:r>
            <w:r w:rsidRPr="004F3924">
              <w:rPr>
                <w:noProof/>
                <w:webHidden/>
                <w:sz w:val="20"/>
                <w:szCs w:val="20"/>
              </w:rPr>
              <w:t>32</w:t>
            </w:r>
            <w:r w:rsidRPr="004F3924">
              <w:rPr>
                <w:noProof/>
                <w:webHidden/>
                <w:sz w:val="20"/>
                <w:szCs w:val="20"/>
              </w:rPr>
              <w:fldChar w:fldCharType="end"/>
            </w:r>
          </w:hyperlink>
        </w:p>
        <w:p w14:paraId="400443B8" w14:textId="6E90D101" w:rsidR="000A5B1D" w:rsidRPr="004F3924" w:rsidRDefault="000A5B1D">
          <w:pPr>
            <w:pStyle w:val="TOC2"/>
            <w:tabs>
              <w:tab w:val="right" w:leader="dot" w:pos="9016"/>
            </w:tabs>
            <w:rPr>
              <w:rFonts w:eastAsiaTheme="minorEastAsia"/>
              <w:noProof/>
              <w:sz w:val="20"/>
              <w:szCs w:val="20"/>
              <w:lang w:eastAsia="en-GB"/>
            </w:rPr>
          </w:pPr>
          <w:hyperlink w:anchor="_Toc216947046" w:history="1">
            <w:r w:rsidRPr="004F3924">
              <w:rPr>
                <w:rStyle w:val="Hyperlink"/>
                <w:noProof/>
                <w:sz w:val="20"/>
                <w:szCs w:val="20"/>
              </w:rPr>
              <w:t>4.3. Triangulation in the finding section</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_Toc216947046 \h </w:instrText>
            </w:r>
            <w:r w:rsidRPr="004F3924">
              <w:rPr>
                <w:noProof/>
                <w:webHidden/>
                <w:sz w:val="20"/>
                <w:szCs w:val="20"/>
              </w:rPr>
            </w:r>
            <w:r w:rsidRPr="004F3924">
              <w:rPr>
                <w:noProof/>
                <w:webHidden/>
                <w:sz w:val="20"/>
                <w:szCs w:val="20"/>
              </w:rPr>
              <w:fldChar w:fldCharType="separate"/>
            </w:r>
            <w:r w:rsidRPr="004F3924">
              <w:rPr>
                <w:noProof/>
                <w:webHidden/>
                <w:sz w:val="20"/>
                <w:szCs w:val="20"/>
              </w:rPr>
              <w:t>33</w:t>
            </w:r>
            <w:r w:rsidRPr="004F3924">
              <w:rPr>
                <w:noProof/>
                <w:webHidden/>
                <w:sz w:val="20"/>
                <w:szCs w:val="20"/>
              </w:rPr>
              <w:fldChar w:fldCharType="end"/>
            </w:r>
          </w:hyperlink>
        </w:p>
        <w:p w14:paraId="7EA6B777" w14:textId="086C776F" w:rsidR="000A5B1D" w:rsidRPr="004F3924" w:rsidRDefault="000A5B1D">
          <w:pPr>
            <w:pStyle w:val="TOC1"/>
            <w:tabs>
              <w:tab w:val="right" w:leader="dot" w:pos="9016"/>
            </w:tabs>
            <w:rPr>
              <w:rFonts w:eastAsiaTheme="minorEastAsia"/>
              <w:noProof/>
              <w:sz w:val="20"/>
              <w:szCs w:val="20"/>
              <w:lang w:eastAsia="en-GB"/>
            </w:rPr>
          </w:pPr>
          <w:hyperlink w:anchor="_Toc216947047" w:history="1">
            <w:r w:rsidRPr="004F3924">
              <w:rPr>
                <w:rStyle w:val="Hyperlink"/>
                <w:noProof/>
                <w:sz w:val="20"/>
                <w:szCs w:val="20"/>
              </w:rPr>
              <w:t>Recommendations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_Toc216947047 \h </w:instrText>
            </w:r>
            <w:r w:rsidRPr="004F3924">
              <w:rPr>
                <w:noProof/>
                <w:webHidden/>
                <w:sz w:val="20"/>
                <w:szCs w:val="20"/>
              </w:rPr>
            </w:r>
            <w:r w:rsidRPr="004F3924">
              <w:rPr>
                <w:noProof/>
                <w:webHidden/>
                <w:sz w:val="20"/>
                <w:szCs w:val="20"/>
              </w:rPr>
              <w:fldChar w:fldCharType="separate"/>
            </w:r>
            <w:r w:rsidRPr="004F3924">
              <w:rPr>
                <w:noProof/>
                <w:webHidden/>
                <w:sz w:val="20"/>
                <w:szCs w:val="20"/>
              </w:rPr>
              <w:t>34</w:t>
            </w:r>
            <w:r w:rsidRPr="004F3924">
              <w:rPr>
                <w:noProof/>
                <w:webHidden/>
                <w:sz w:val="20"/>
                <w:szCs w:val="20"/>
              </w:rPr>
              <w:fldChar w:fldCharType="end"/>
            </w:r>
          </w:hyperlink>
        </w:p>
        <w:p w14:paraId="5CD95753" w14:textId="49397CDC" w:rsidR="000A5B1D" w:rsidRPr="004F3924" w:rsidRDefault="000A5B1D">
          <w:pPr>
            <w:pStyle w:val="TOC1"/>
            <w:tabs>
              <w:tab w:val="right" w:leader="dot" w:pos="9016"/>
            </w:tabs>
            <w:rPr>
              <w:rFonts w:eastAsiaTheme="minorEastAsia"/>
              <w:noProof/>
              <w:sz w:val="20"/>
              <w:szCs w:val="20"/>
              <w:lang w:eastAsia="en-GB"/>
            </w:rPr>
          </w:pPr>
          <w:hyperlink w:anchor="_Toc216947048" w:history="1">
            <w:r w:rsidRPr="004F3924">
              <w:rPr>
                <w:rStyle w:val="Hyperlink"/>
                <w:noProof/>
                <w:sz w:val="20"/>
                <w:szCs w:val="20"/>
              </w:rPr>
              <w:t>Conclusion</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_Toc216947048 \h </w:instrText>
            </w:r>
            <w:r w:rsidRPr="004F3924">
              <w:rPr>
                <w:noProof/>
                <w:webHidden/>
                <w:sz w:val="20"/>
                <w:szCs w:val="20"/>
              </w:rPr>
            </w:r>
            <w:r w:rsidRPr="004F3924">
              <w:rPr>
                <w:noProof/>
                <w:webHidden/>
                <w:sz w:val="20"/>
                <w:szCs w:val="20"/>
              </w:rPr>
              <w:fldChar w:fldCharType="separate"/>
            </w:r>
            <w:r w:rsidRPr="004F3924">
              <w:rPr>
                <w:noProof/>
                <w:webHidden/>
                <w:sz w:val="20"/>
                <w:szCs w:val="20"/>
              </w:rPr>
              <w:t>36</w:t>
            </w:r>
            <w:r w:rsidRPr="004F3924">
              <w:rPr>
                <w:noProof/>
                <w:webHidden/>
                <w:sz w:val="20"/>
                <w:szCs w:val="20"/>
              </w:rPr>
              <w:fldChar w:fldCharType="end"/>
            </w:r>
          </w:hyperlink>
        </w:p>
        <w:p w14:paraId="18F7F82D" w14:textId="3BEAA359" w:rsidR="000A5B1D" w:rsidRPr="004F3924" w:rsidRDefault="000A5B1D">
          <w:pPr>
            <w:pStyle w:val="TOC2"/>
            <w:tabs>
              <w:tab w:val="right" w:leader="dot" w:pos="9016"/>
            </w:tabs>
            <w:rPr>
              <w:rFonts w:eastAsiaTheme="minorEastAsia"/>
              <w:noProof/>
              <w:sz w:val="20"/>
              <w:szCs w:val="20"/>
              <w:lang w:eastAsia="en-GB"/>
            </w:rPr>
          </w:pPr>
          <w:hyperlink w:anchor="_Toc216947049" w:history="1">
            <w:r w:rsidRPr="004F3924">
              <w:rPr>
                <w:rStyle w:val="Hyperlink"/>
                <w:noProof/>
                <w:sz w:val="20"/>
                <w:szCs w:val="20"/>
              </w:rPr>
              <w:t>Discroll reflective model</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_Toc216947049 \h </w:instrText>
            </w:r>
            <w:r w:rsidRPr="004F3924">
              <w:rPr>
                <w:noProof/>
                <w:webHidden/>
                <w:sz w:val="20"/>
                <w:szCs w:val="20"/>
              </w:rPr>
            </w:r>
            <w:r w:rsidRPr="004F3924">
              <w:rPr>
                <w:noProof/>
                <w:webHidden/>
                <w:sz w:val="20"/>
                <w:szCs w:val="20"/>
              </w:rPr>
              <w:fldChar w:fldCharType="separate"/>
            </w:r>
            <w:r w:rsidRPr="004F3924">
              <w:rPr>
                <w:noProof/>
                <w:webHidden/>
                <w:sz w:val="20"/>
                <w:szCs w:val="20"/>
              </w:rPr>
              <w:t>37</w:t>
            </w:r>
            <w:r w:rsidRPr="004F3924">
              <w:rPr>
                <w:noProof/>
                <w:webHidden/>
                <w:sz w:val="20"/>
                <w:szCs w:val="20"/>
              </w:rPr>
              <w:fldChar w:fldCharType="end"/>
            </w:r>
          </w:hyperlink>
        </w:p>
        <w:p w14:paraId="7BF894D6" w14:textId="36C111C1" w:rsidR="000A5B1D" w:rsidRPr="004F3924" w:rsidRDefault="000A5B1D">
          <w:pPr>
            <w:pStyle w:val="TOC1"/>
            <w:tabs>
              <w:tab w:val="right" w:leader="dot" w:pos="9016"/>
            </w:tabs>
            <w:rPr>
              <w:rFonts w:eastAsiaTheme="minorEastAsia"/>
              <w:noProof/>
              <w:sz w:val="20"/>
              <w:szCs w:val="20"/>
              <w:lang w:eastAsia="en-GB"/>
            </w:rPr>
          </w:pPr>
          <w:hyperlink w:anchor="_Toc216947050" w:history="1">
            <w:r w:rsidRPr="004F3924">
              <w:rPr>
                <w:rStyle w:val="Hyperlink"/>
                <w:noProof/>
                <w:sz w:val="20"/>
                <w:szCs w:val="20"/>
              </w:rPr>
              <w:t>References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_Toc216947050 \h </w:instrText>
            </w:r>
            <w:r w:rsidRPr="004F3924">
              <w:rPr>
                <w:noProof/>
                <w:webHidden/>
                <w:sz w:val="20"/>
                <w:szCs w:val="20"/>
              </w:rPr>
            </w:r>
            <w:r w:rsidRPr="004F3924">
              <w:rPr>
                <w:noProof/>
                <w:webHidden/>
                <w:sz w:val="20"/>
                <w:szCs w:val="20"/>
              </w:rPr>
              <w:fldChar w:fldCharType="separate"/>
            </w:r>
            <w:r w:rsidRPr="004F3924">
              <w:rPr>
                <w:noProof/>
                <w:webHidden/>
                <w:sz w:val="20"/>
                <w:szCs w:val="20"/>
              </w:rPr>
              <w:t>39</w:t>
            </w:r>
            <w:r w:rsidRPr="004F3924">
              <w:rPr>
                <w:noProof/>
                <w:webHidden/>
                <w:sz w:val="20"/>
                <w:szCs w:val="20"/>
              </w:rPr>
              <w:fldChar w:fldCharType="end"/>
            </w:r>
          </w:hyperlink>
        </w:p>
        <w:p w14:paraId="0A72C251" w14:textId="63A821D6" w:rsidR="000A5B1D" w:rsidRPr="004F3924" w:rsidRDefault="000A5B1D">
          <w:pPr>
            <w:pStyle w:val="TOC1"/>
            <w:tabs>
              <w:tab w:val="right" w:leader="dot" w:pos="9016"/>
            </w:tabs>
            <w:rPr>
              <w:rFonts w:eastAsiaTheme="minorEastAsia"/>
              <w:noProof/>
              <w:sz w:val="20"/>
              <w:szCs w:val="20"/>
              <w:lang w:eastAsia="en-GB"/>
            </w:rPr>
          </w:pPr>
          <w:hyperlink w:anchor="_Toc216947051" w:history="1">
            <w:r w:rsidRPr="004F3924">
              <w:rPr>
                <w:rStyle w:val="Hyperlink"/>
                <w:noProof/>
                <w:sz w:val="20"/>
                <w:szCs w:val="20"/>
              </w:rPr>
              <w:t>Poster</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_Toc216947051 \h </w:instrText>
            </w:r>
            <w:r w:rsidRPr="004F3924">
              <w:rPr>
                <w:noProof/>
                <w:webHidden/>
                <w:sz w:val="20"/>
                <w:szCs w:val="20"/>
              </w:rPr>
            </w:r>
            <w:r w:rsidRPr="004F3924">
              <w:rPr>
                <w:noProof/>
                <w:webHidden/>
                <w:sz w:val="20"/>
                <w:szCs w:val="20"/>
              </w:rPr>
              <w:fldChar w:fldCharType="separate"/>
            </w:r>
            <w:r w:rsidRPr="004F3924">
              <w:rPr>
                <w:noProof/>
                <w:webHidden/>
                <w:sz w:val="20"/>
                <w:szCs w:val="20"/>
              </w:rPr>
              <w:t>42</w:t>
            </w:r>
            <w:r w:rsidRPr="004F3924">
              <w:rPr>
                <w:noProof/>
                <w:webHidden/>
                <w:sz w:val="20"/>
                <w:szCs w:val="20"/>
              </w:rPr>
              <w:fldChar w:fldCharType="end"/>
            </w:r>
          </w:hyperlink>
        </w:p>
        <w:p w14:paraId="6F95588B" w14:textId="255BFACB" w:rsidR="000A5B1D" w:rsidRPr="004F3924" w:rsidRDefault="000A5B1D">
          <w:pPr>
            <w:pStyle w:val="TOC1"/>
            <w:tabs>
              <w:tab w:val="right" w:leader="dot" w:pos="9016"/>
            </w:tabs>
            <w:rPr>
              <w:rFonts w:eastAsiaTheme="minorEastAsia"/>
              <w:noProof/>
              <w:sz w:val="20"/>
              <w:szCs w:val="20"/>
              <w:lang w:eastAsia="en-GB"/>
            </w:rPr>
          </w:pPr>
          <w:hyperlink w:anchor="_Toc216947052" w:history="1">
            <w:r w:rsidRPr="004F3924">
              <w:rPr>
                <w:rStyle w:val="Hyperlink"/>
                <w:noProof/>
                <w:sz w:val="20"/>
                <w:szCs w:val="20"/>
              </w:rPr>
              <w:t>Reflective essay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_Toc216947052 \h </w:instrText>
            </w:r>
            <w:r w:rsidRPr="004F3924">
              <w:rPr>
                <w:noProof/>
                <w:webHidden/>
                <w:sz w:val="20"/>
                <w:szCs w:val="20"/>
              </w:rPr>
            </w:r>
            <w:r w:rsidRPr="004F3924">
              <w:rPr>
                <w:noProof/>
                <w:webHidden/>
                <w:sz w:val="20"/>
                <w:szCs w:val="20"/>
              </w:rPr>
              <w:fldChar w:fldCharType="separate"/>
            </w:r>
            <w:r w:rsidRPr="004F3924">
              <w:rPr>
                <w:noProof/>
                <w:webHidden/>
                <w:sz w:val="20"/>
                <w:szCs w:val="20"/>
              </w:rPr>
              <w:t>43</w:t>
            </w:r>
            <w:r w:rsidRPr="004F3924">
              <w:rPr>
                <w:noProof/>
                <w:webHidden/>
                <w:sz w:val="20"/>
                <w:szCs w:val="20"/>
              </w:rPr>
              <w:fldChar w:fldCharType="end"/>
            </w:r>
          </w:hyperlink>
        </w:p>
        <w:p w14:paraId="4F72B266" w14:textId="24453C52" w:rsidR="000A5B1D" w:rsidRPr="004F3924" w:rsidRDefault="000A5B1D">
          <w:pPr>
            <w:pStyle w:val="TOC1"/>
            <w:tabs>
              <w:tab w:val="right" w:leader="dot" w:pos="9016"/>
            </w:tabs>
            <w:rPr>
              <w:rFonts w:eastAsiaTheme="minorEastAsia"/>
              <w:noProof/>
              <w:sz w:val="20"/>
              <w:szCs w:val="20"/>
              <w:lang w:eastAsia="en-GB"/>
            </w:rPr>
          </w:pPr>
          <w:hyperlink w:anchor="_Toc216947053" w:history="1">
            <w:r w:rsidRPr="004F3924">
              <w:rPr>
                <w:rStyle w:val="Hyperlink"/>
                <w:noProof/>
                <w:sz w:val="20"/>
                <w:szCs w:val="20"/>
              </w:rPr>
              <w:t>Appendix</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_Toc216947053 \h </w:instrText>
            </w:r>
            <w:r w:rsidRPr="004F3924">
              <w:rPr>
                <w:noProof/>
                <w:webHidden/>
                <w:sz w:val="20"/>
                <w:szCs w:val="20"/>
              </w:rPr>
            </w:r>
            <w:r w:rsidRPr="004F3924">
              <w:rPr>
                <w:noProof/>
                <w:webHidden/>
                <w:sz w:val="20"/>
                <w:szCs w:val="20"/>
              </w:rPr>
              <w:fldChar w:fldCharType="separate"/>
            </w:r>
            <w:r w:rsidRPr="004F3924">
              <w:rPr>
                <w:noProof/>
                <w:webHidden/>
                <w:sz w:val="20"/>
                <w:szCs w:val="20"/>
              </w:rPr>
              <w:t>45</w:t>
            </w:r>
            <w:r w:rsidRPr="004F3924">
              <w:rPr>
                <w:noProof/>
                <w:webHidden/>
                <w:sz w:val="20"/>
                <w:szCs w:val="20"/>
              </w:rPr>
              <w:fldChar w:fldCharType="end"/>
            </w:r>
          </w:hyperlink>
        </w:p>
        <w:p w14:paraId="7E32CE17" w14:textId="052D1E32" w:rsidR="000A5B1D" w:rsidRPr="004F3924" w:rsidRDefault="000A5B1D">
          <w:pPr>
            <w:pStyle w:val="TOC2"/>
            <w:tabs>
              <w:tab w:val="right" w:leader="dot" w:pos="9016"/>
            </w:tabs>
            <w:rPr>
              <w:rFonts w:eastAsiaTheme="minorEastAsia"/>
              <w:noProof/>
              <w:sz w:val="20"/>
              <w:szCs w:val="20"/>
              <w:lang w:eastAsia="en-GB"/>
            </w:rPr>
          </w:pPr>
          <w:hyperlink w:anchor="_Toc216947054" w:history="1">
            <w:r w:rsidRPr="004F3924">
              <w:rPr>
                <w:rStyle w:val="Hyperlink"/>
                <w:noProof/>
                <w:sz w:val="20"/>
                <w:szCs w:val="20"/>
              </w:rPr>
              <w:t>1.1 Map of Booking Holding revenue from 2010 to 2024:</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_Toc216947054 \h </w:instrText>
            </w:r>
            <w:r w:rsidRPr="004F3924">
              <w:rPr>
                <w:noProof/>
                <w:webHidden/>
                <w:sz w:val="20"/>
                <w:szCs w:val="20"/>
              </w:rPr>
            </w:r>
            <w:r w:rsidRPr="004F3924">
              <w:rPr>
                <w:noProof/>
                <w:webHidden/>
                <w:sz w:val="20"/>
                <w:szCs w:val="20"/>
              </w:rPr>
              <w:fldChar w:fldCharType="separate"/>
            </w:r>
            <w:r w:rsidRPr="004F3924">
              <w:rPr>
                <w:noProof/>
                <w:webHidden/>
                <w:sz w:val="20"/>
                <w:szCs w:val="20"/>
              </w:rPr>
              <w:t>45</w:t>
            </w:r>
            <w:r w:rsidRPr="004F3924">
              <w:rPr>
                <w:noProof/>
                <w:webHidden/>
                <w:sz w:val="20"/>
                <w:szCs w:val="20"/>
              </w:rPr>
              <w:fldChar w:fldCharType="end"/>
            </w:r>
          </w:hyperlink>
        </w:p>
        <w:p w14:paraId="7E193CCA" w14:textId="34678853" w:rsidR="000A5B1D" w:rsidRPr="004F3924" w:rsidRDefault="000A5B1D">
          <w:pPr>
            <w:pStyle w:val="TOC2"/>
            <w:tabs>
              <w:tab w:val="right" w:leader="dot" w:pos="9016"/>
            </w:tabs>
            <w:rPr>
              <w:rFonts w:eastAsiaTheme="minorEastAsia"/>
              <w:noProof/>
              <w:sz w:val="20"/>
              <w:szCs w:val="20"/>
              <w:lang w:eastAsia="en-GB"/>
            </w:rPr>
          </w:pPr>
          <w:hyperlink w:anchor="_Toc216947055" w:history="1">
            <w:r w:rsidRPr="004F3924">
              <w:rPr>
                <w:rStyle w:val="Hyperlink"/>
                <w:noProof/>
                <w:sz w:val="20"/>
                <w:szCs w:val="20"/>
              </w:rPr>
              <w:t>1.2 Gross travel of bookings of $165.6 billion in 2024, an increase of 9.9% from 2023.</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_Toc216947055 \h </w:instrText>
            </w:r>
            <w:r w:rsidRPr="004F3924">
              <w:rPr>
                <w:noProof/>
                <w:webHidden/>
                <w:sz w:val="20"/>
                <w:szCs w:val="20"/>
              </w:rPr>
            </w:r>
            <w:r w:rsidRPr="004F3924">
              <w:rPr>
                <w:noProof/>
                <w:webHidden/>
                <w:sz w:val="20"/>
                <w:szCs w:val="20"/>
              </w:rPr>
              <w:fldChar w:fldCharType="separate"/>
            </w:r>
            <w:r w:rsidRPr="004F3924">
              <w:rPr>
                <w:noProof/>
                <w:webHidden/>
                <w:sz w:val="20"/>
                <w:szCs w:val="20"/>
              </w:rPr>
              <w:t>45</w:t>
            </w:r>
            <w:r w:rsidRPr="004F3924">
              <w:rPr>
                <w:noProof/>
                <w:webHidden/>
                <w:sz w:val="20"/>
                <w:szCs w:val="20"/>
              </w:rPr>
              <w:fldChar w:fldCharType="end"/>
            </w:r>
          </w:hyperlink>
        </w:p>
        <w:p w14:paraId="293E1C14" w14:textId="4193C751" w:rsidR="000A5B1D" w:rsidRPr="004F3924" w:rsidRDefault="000A5B1D">
          <w:pPr>
            <w:pStyle w:val="TOC2"/>
            <w:tabs>
              <w:tab w:val="right" w:leader="dot" w:pos="9016"/>
            </w:tabs>
            <w:rPr>
              <w:rFonts w:eastAsiaTheme="minorEastAsia"/>
              <w:noProof/>
              <w:sz w:val="20"/>
              <w:szCs w:val="20"/>
              <w:lang w:eastAsia="en-GB"/>
            </w:rPr>
          </w:pPr>
          <w:hyperlink w:anchor="_Toc216947056" w:history="1">
            <w:r w:rsidRPr="004F3924">
              <w:rPr>
                <w:rStyle w:val="Hyperlink"/>
                <w:noProof/>
                <w:sz w:val="20"/>
                <w:szCs w:val="20"/>
              </w:rPr>
              <w:t>1.3 Map of Booking holding net profit from 2010 to 2024:</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_Toc216947056 \h </w:instrText>
            </w:r>
            <w:r w:rsidRPr="004F3924">
              <w:rPr>
                <w:noProof/>
                <w:webHidden/>
                <w:sz w:val="20"/>
                <w:szCs w:val="20"/>
              </w:rPr>
            </w:r>
            <w:r w:rsidRPr="004F3924">
              <w:rPr>
                <w:noProof/>
                <w:webHidden/>
                <w:sz w:val="20"/>
                <w:szCs w:val="20"/>
              </w:rPr>
              <w:fldChar w:fldCharType="separate"/>
            </w:r>
            <w:r w:rsidRPr="004F3924">
              <w:rPr>
                <w:noProof/>
                <w:webHidden/>
                <w:sz w:val="20"/>
                <w:szCs w:val="20"/>
              </w:rPr>
              <w:t>46</w:t>
            </w:r>
            <w:r w:rsidRPr="004F3924">
              <w:rPr>
                <w:noProof/>
                <w:webHidden/>
                <w:sz w:val="20"/>
                <w:szCs w:val="20"/>
              </w:rPr>
              <w:fldChar w:fldCharType="end"/>
            </w:r>
          </w:hyperlink>
        </w:p>
        <w:p w14:paraId="4EC7E722" w14:textId="36A8B887" w:rsidR="000A5B1D" w:rsidRPr="004F3924" w:rsidRDefault="000A5B1D">
          <w:pPr>
            <w:pStyle w:val="TOC2"/>
            <w:tabs>
              <w:tab w:val="right" w:leader="dot" w:pos="9016"/>
            </w:tabs>
            <w:rPr>
              <w:rFonts w:eastAsiaTheme="minorEastAsia"/>
              <w:noProof/>
              <w:sz w:val="20"/>
              <w:szCs w:val="20"/>
              <w:lang w:eastAsia="en-GB"/>
            </w:rPr>
          </w:pPr>
          <w:hyperlink w:anchor="_Toc216947057" w:history="1">
            <w:r w:rsidRPr="004F3924">
              <w:rPr>
                <w:rStyle w:val="Hyperlink"/>
                <w:noProof/>
                <w:sz w:val="20"/>
                <w:szCs w:val="20"/>
              </w:rPr>
              <w:t>1.4 Map of Booking.com competitors – Analyse visits, authority score, bounce rate</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_Toc216947057 \h </w:instrText>
            </w:r>
            <w:r w:rsidRPr="004F3924">
              <w:rPr>
                <w:noProof/>
                <w:webHidden/>
                <w:sz w:val="20"/>
                <w:szCs w:val="20"/>
              </w:rPr>
            </w:r>
            <w:r w:rsidRPr="004F3924">
              <w:rPr>
                <w:noProof/>
                <w:webHidden/>
                <w:sz w:val="20"/>
                <w:szCs w:val="20"/>
              </w:rPr>
              <w:fldChar w:fldCharType="separate"/>
            </w:r>
            <w:r w:rsidRPr="004F3924">
              <w:rPr>
                <w:noProof/>
                <w:webHidden/>
                <w:sz w:val="20"/>
                <w:szCs w:val="20"/>
              </w:rPr>
              <w:t>46</w:t>
            </w:r>
            <w:r w:rsidRPr="004F3924">
              <w:rPr>
                <w:noProof/>
                <w:webHidden/>
                <w:sz w:val="20"/>
                <w:szCs w:val="20"/>
              </w:rPr>
              <w:fldChar w:fldCharType="end"/>
            </w:r>
          </w:hyperlink>
        </w:p>
        <w:p w14:paraId="65FAE235" w14:textId="215EAD12" w:rsidR="000A5B1D" w:rsidRPr="004F3924" w:rsidRDefault="000A5B1D">
          <w:pPr>
            <w:pStyle w:val="TOC1"/>
            <w:tabs>
              <w:tab w:val="right" w:leader="dot" w:pos="9016"/>
            </w:tabs>
            <w:rPr>
              <w:rFonts w:eastAsiaTheme="minorEastAsia"/>
              <w:noProof/>
              <w:sz w:val="20"/>
              <w:szCs w:val="20"/>
              <w:lang w:eastAsia="en-GB"/>
            </w:rPr>
          </w:pPr>
          <w:hyperlink w:anchor="_Toc216947058" w:history="1">
            <w:r w:rsidRPr="004F3924">
              <w:rPr>
                <w:rStyle w:val="Hyperlink"/>
                <w:noProof/>
                <w:sz w:val="20"/>
                <w:szCs w:val="20"/>
              </w:rPr>
              <w:t>Ethical form</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_Toc216947058 \h </w:instrText>
            </w:r>
            <w:r w:rsidRPr="004F3924">
              <w:rPr>
                <w:noProof/>
                <w:webHidden/>
                <w:sz w:val="20"/>
                <w:szCs w:val="20"/>
              </w:rPr>
            </w:r>
            <w:r w:rsidRPr="004F3924">
              <w:rPr>
                <w:noProof/>
                <w:webHidden/>
                <w:sz w:val="20"/>
                <w:szCs w:val="20"/>
              </w:rPr>
              <w:fldChar w:fldCharType="separate"/>
            </w:r>
            <w:r w:rsidRPr="004F3924">
              <w:rPr>
                <w:noProof/>
                <w:webHidden/>
                <w:sz w:val="20"/>
                <w:szCs w:val="20"/>
              </w:rPr>
              <w:t>47</w:t>
            </w:r>
            <w:r w:rsidRPr="004F3924">
              <w:rPr>
                <w:noProof/>
                <w:webHidden/>
                <w:sz w:val="20"/>
                <w:szCs w:val="20"/>
              </w:rPr>
              <w:fldChar w:fldCharType="end"/>
            </w:r>
          </w:hyperlink>
        </w:p>
        <w:p w14:paraId="73B0FB42" w14:textId="64C509CE" w:rsidR="00631EE0" w:rsidRDefault="00631EE0">
          <w:r w:rsidRPr="004F3924">
            <w:rPr>
              <w:b/>
              <w:bCs/>
              <w:noProof/>
              <w:sz w:val="20"/>
              <w:szCs w:val="20"/>
            </w:rPr>
            <w:fldChar w:fldCharType="end"/>
          </w:r>
        </w:p>
      </w:sdtContent>
    </w:sdt>
    <w:p w14:paraId="56C65EE6" w14:textId="249302B6" w:rsidR="00CB4514" w:rsidRPr="00151623" w:rsidRDefault="00151623">
      <w:r>
        <w:br w:type="page"/>
      </w:r>
      <w:r w:rsidR="00CB4514" w:rsidRPr="0078553C">
        <w:rPr>
          <w:b/>
          <w:bCs/>
        </w:rPr>
        <w:lastRenderedPageBreak/>
        <w:t>Abstract</w:t>
      </w:r>
    </w:p>
    <w:p w14:paraId="73C46DDB" w14:textId="6738DF7E" w:rsidR="001E08B5" w:rsidRDefault="0060147F" w:rsidP="00352770">
      <w:pPr>
        <w:spacing w:line="360" w:lineRule="auto"/>
        <w:rPr>
          <w:rFonts w:ascii="Arial" w:hAnsi="Arial" w:cs="Arial"/>
          <w:i/>
          <w:iCs/>
        </w:rPr>
      </w:pPr>
      <w:r w:rsidRPr="005F289D">
        <w:rPr>
          <w:rFonts w:ascii="Arial" w:hAnsi="Arial" w:cs="Arial"/>
          <w:i/>
          <w:iCs/>
        </w:rPr>
        <w:t>Purpose</w:t>
      </w:r>
    </w:p>
    <w:p w14:paraId="7664A518" w14:textId="1C96AFF2" w:rsidR="00B2041D" w:rsidRDefault="00114CBA" w:rsidP="00352770">
      <w:pPr>
        <w:spacing w:line="360" w:lineRule="auto"/>
        <w:rPr>
          <w:rFonts w:ascii="Arial" w:hAnsi="Arial" w:cs="Arial"/>
        </w:rPr>
      </w:pPr>
      <w:r w:rsidRPr="005F289D">
        <w:rPr>
          <w:rFonts w:ascii="Arial" w:hAnsi="Arial" w:cs="Arial"/>
        </w:rPr>
        <w:t xml:space="preserve">The aim of </w:t>
      </w:r>
      <w:r w:rsidR="009F566E" w:rsidRPr="005F289D">
        <w:rPr>
          <w:rFonts w:ascii="Arial" w:hAnsi="Arial" w:cs="Arial"/>
        </w:rPr>
        <w:t xml:space="preserve">this dissertation is to </w:t>
      </w:r>
      <w:r w:rsidR="007B6117" w:rsidRPr="005F289D">
        <w:rPr>
          <w:rFonts w:ascii="Arial" w:hAnsi="Arial" w:cs="Arial"/>
        </w:rPr>
        <w:t xml:space="preserve">investigate the growing issue of </w:t>
      </w:r>
      <w:r w:rsidR="00D11C59" w:rsidRPr="005F289D">
        <w:rPr>
          <w:rFonts w:ascii="Arial" w:hAnsi="Arial" w:cs="Arial"/>
        </w:rPr>
        <w:t xml:space="preserve">fraudulent activities and online scams that occur throughout the Booking.com </w:t>
      </w:r>
      <w:r w:rsidR="008F1FFD" w:rsidRPr="005F289D">
        <w:rPr>
          <w:rFonts w:ascii="Arial" w:hAnsi="Arial" w:cs="Arial"/>
        </w:rPr>
        <w:t xml:space="preserve">app and </w:t>
      </w:r>
      <w:r w:rsidR="00FF1DAF" w:rsidRPr="005F289D">
        <w:rPr>
          <w:rFonts w:ascii="Arial" w:hAnsi="Arial" w:cs="Arial"/>
        </w:rPr>
        <w:t>website, to</w:t>
      </w:r>
      <w:r w:rsidR="007F6CF0" w:rsidRPr="005F289D">
        <w:rPr>
          <w:rFonts w:ascii="Arial" w:hAnsi="Arial" w:cs="Arial"/>
        </w:rPr>
        <w:t xml:space="preserve"> explore </w:t>
      </w:r>
      <w:r w:rsidR="00FF1DAF" w:rsidRPr="005F289D">
        <w:rPr>
          <w:rFonts w:ascii="Arial" w:hAnsi="Arial" w:cs="Arial"/>
        </w:rPr>
        <w:t xml:space="preserve">the </w:t>
      </w:r>
      <w:r w:rsidR="006F7D32" w:rsidRPr="005F289D">
        <w:rPr>
          <w:rFonts w:ascii="Arial" w:hAnsi="Arial" w:cs="Arial"/>
        </w:rPr>
        <w:t xml:space="preserve">financial and </w:t>
      </w:r>
      <w:r w:rsidR="00E70750" w:rsidRPr="005F289D">
        <w:rPr>
          <w:rFonts w:ascii="Arial" w:hAnsi="Arial" w:cs="Arial"/>
        </w:rPr>
        <w:t>behavioural</w:t>
      </w:r>
      <w:r w:rsidR="007F6CF0" w:rsidRPr="005F289D">
        <w:rPr>
          <w:rFonts w:ascii="Arial" w:hAnsi="Arial" w:cs="Arial"/>
        </w:rPr>
        <w:t xml:space="preserve"> impact of the</w:t>
      </w:r>
      <w:r w:rsidR="00FF1DAF" w:rsidRPr="005F289D">
        <w:rPr>
          <w:rFonts w:ascii="Arial" w:hAnsi="Arial" w:cs="Arial"/>
        </w:rPr>
        <w:t xml:space="preserve"> frauds</w:t>
      </w:r>
      <w:r w:rsidR="007F6CF0" w:rsidRPr="005F289D">
        <w:rPr>
          <w:rFonts w:ascii="Arial" w:hAnsi="Arial" w:cs="Arial"/>
        </w:rPr>
        <w:t xml:space="preserve"> </w:t>
      </w:r>
      <w:r w:rsidR="00FF1DAF" w:rsidRPr="005F289D">
        <w:rPr>
          <w:rFonts w:ascii="Arial" w:hAnsi="Arial" w:cs="Arial"/>
        </w:rPr>
        <w:t xml:space="preserve">that </w:t>
      </w:r>
      <w:r w:rsidR="007F6CF0" w:rsidRPr="005F289D">
        <w:rPr>
          <w:rFonts w:ascii="Arial" w:hAnsi="Arial" w:cs="Arial"/>
        </w:rPr>
        <w:t>clients</w:t>
      </w:r>
      <w:r w:rsidR="00CE1DE2">
        <w:rPr>
          <w:rFonts w:ascii="Arial" w:hAnsi="Arial" w:cs="Arial"/>
        </w:rPr>
        <w:t xml:space="preserve"> </w:t>
      </w:r>
      <w:r w:rsidR="00FF1DAF" w:rsidRPr="005F289D">
        <w:rPr>
          <w:rFonts w:ascii="Arial" w:hAnsi="Arial" w:cs="Arial"/>
        </w:rPr>
        <w:t>experience</w:t>
      </w:r>
      <w:r w:rsidR="00E579C3" w:rsidRPr="005F289D">
        <w:rPr>
          <w:rFonts w:ascii="Arial" w:hAnsi="Arial" w:cs="Arial"/>
        </w:rPr>
        <w:t xml:space="preserve"> </w:t>
      </w:r>
      <w:r w:rsidR="00E14AEA" w:rsidRPr="005F289D">
        <w:rPr>
          <w:rFonts w:ascii="Arial" w:hAnsi="Arial" w:cs="Arial"/>
        </w:rPr>
        <w:t>and</w:t>
      </w:r>
      <w:r w:rsidR="00A0150B" w:rsidRPr="005F289D">
        <w:rPr>
          <w:rFonts w:ascii="Arial" w:hAnsi="Arial" w:cs="Arial"/>
        </w:rPr>
        <w:t xml:space="preserve"> their intentions to cont</w:t>
      </w:r>
      <w:r w:rsidR="005843C3" w:rsidRPr="005F289D">
        <w:rPr>
          <w:rFonts w:ascii="Arial" w:hAnsi="Arial" w:cs="Arial"/>
        </w:rPr>
        <w:t>inue</w:t>
      </w:r>
      <w:r w:rsidR="00A0150B" w:rsidRPr="005F289D">
        <w:rPr>
          <w:rFonts w:ascii="Arial" w:hAnsi="Arial" w:cs="Arial"/>
        </w:rPr>
        <w:t xml:space="preserve"> to book through Bookings.com</w:t>
      </w:r>
      <w:r w:rsidR="005843C3" w:rsidRPr="005F289D">
        <w:rPr>
          <w:rFonts w:ascii="Arial" w:hAnsi="Arial" w:cs="Arial"/>
        </w:rPr>
        <w:t xml:space="preserve"> and</w:t>
      </w:r>
      <w:r w:rsidR="00E14AEA" w:rsidRPr="005F289D">
        <w:rPr>
          <w:rFonts w:ascii="Arial" w:hAnsi="Arial" w:cs="Arial"/>
        </w:rPr>
        <w:t xml:space="preserve"> find preventive solutions.</w:t>
      </w:r>
    </w:p>
    <w:p w14:paraId="363C20C4" w14:textId="493569D9" w:rsidR="00BC68BF" w:rsidRDefault="00BC68BF" w:rsidP="00352770">
      <w:pPr>
        <w:spacing w:line="360" w:lineRule="auto"/>
        <w:rPr>
          <w:rFonts w:ascii="Arial" w:hAnsi="Arial" w:cs="Arial"/>
        </w:rPr>
      </w:pPr>
      <w:r w:rsidRPr="00BC68BF">
        <w:rPr>
          <w:rFonts w:ascii="Arial" w:hAnsi="Arial" w:cs="Arial"/>
        </w:rPr>
        <w:t>According to recent reports, Booking.com is becomi</w:t>
      </w:r>
      <w:r w:rsidR="0049022A">
        <w:rPr>
          <w:rFonts w:ascii="Arial" w:hAnsi="Arial" w:cs="Arial"/>
        </w:rPr>
        <w:t>n</w:t>
      </w:r>
      <w:r w:rsidRPr="00BC68BF">
        <w:rPr>
          <w:rFonts w:ascii="Arial" w:hAnsi="Arial" w:cs="Arial"/>
        </w:rPr>
        <w:t xml:space="preserve">g a target of fraudulent activities and online scams, such as phishing messages sent to real customers, impersonating hosts or the platform itself, and fake property listings. For instance, the Irish Times </w:t>
      </w:r>
      <w:r w:rsidR="006F24DE">
        <w:rPr>
          <w:rFonts w:ascii="Arial" w:hAnsi="Arial" w:cs="Arial"/>
        </w:rPr>
        <w:t>states</w:t>
      </w:r>
      <w:r w:rsidRPr="00BC68BF">
        <w:rPr>
          <w:rFonts w:ascii="Arial" w:hAnsi="Arial" w:cs="Arial"/>
        </w:rPr>
        <w:t xml:space="preserve"> that incidents related to accommodation booking platforms have increased by up to 900% in the last two years, with scammers using legitimate Booking.com </w:t>
      </w:r>
      <w:r w:rsidR="00222C2F" w:rsidRPr="00BC68BF">
        <w:rPr>
          <w:rFonts w:ascii="Arial" w:hAnsi="Arial" w:cs="Arial"/>
        </w:rPr>
        <w:t>reservations</w:t>
      </w:r>
      <w:r w:rsidRPr="00BC68BF">
        <w:rPr>
          <w:rFonts w:ascii="Arial" w:hAnsi="Arial" w:cs="Arial"/>
        </w:rPr>
        <w:t xml:space="preserve"> to create convincing fraudulent approaches.</w:t>
      </w:r>
      <w:r w:rsidR="00790A65">
        <w:rPr>
          <w:rFonts w:ascii="Arial" w:hAnsi="Arial" w:cs="Arial"/>
        </w:rPr>
        <w:t xml:space="preserve"> This issue does not only </w:t>
      </w:r>
      <w:r w:rsidR="00B61AD9">
        <w:rPr>
          <w:rFonts w:ascii="Arial" w:hAnsi="Arial" w:cs="Arial"/>
        </w:rPr>
        <w:t xml:space="preserve">affect the company financially but also it </w:t>
      </w:r>
      <w:r w:rsidR="00136FC1">
        <w:rPr>
          <w:rFonts w:ascii="Arial" w:hAnsi="Arial" w:cs="Arial"/>
        </w:rPr>
        <w:t>affects</w:t>
      </w:r>
      <w:r w:rsidR="00B61AD9">
        <w:rPr>
          <w:rFonts w:ascii="Arial" w:hAnsi="Arial" w:cs="Arial"/>
        </w:rPr>
        <w:t xml:space="preserve"> the reputation </w:t>
      </w:r>
      <w:r w:rsidR="00C637E3">
        <w:rPr>
          <w:rFonts w:ascii="Arial" w:hAnsi="Arial" w:cs="Arial"/>
        </w:rPr>
        <w:t xml:space="preserve">and the trust towards Booking.com from the customers. </w:t>
      </w:r>
    </w:p>
    <w:p w14:paraId="0A458F3B" w14:textId="15A12812" w:rsidR="00F76138" w:rsidRDefault="00F76138" w:rsidP="00352770">
      <w:pPr>
        <w:spacing w:line="360" w:lineRule="auto"/>
        <w:rPr>
          <w:rFonts w:ascii="Arial" w:hAnsi="Arial" w:cs="Arial"/>
        </w:rPr>
      </w:pPr>
      <w:r>
        <w:rPr>
          <w:rFonts w:ascii="Arial" w:hAnsi="Arial" w:cs="Arial"/>
        </w:rPr>
        <w:t xml:space="preserve">There is also an increase of scam </w:t>
      </w:r>
      <w:r w:rsidR="00DD061B">
        <w:rPr>
          <w:rFonts w:ascii="Arial" w:hAnsi="Arial" w:cs="Arial"/>
        </w:rPr>
        <w:t>sophistication,</w:t>
      </w:r>
      <w:r>
        <w:rPr>
          <w:rFonts w:ascii="Arial" w:hAnsi="Arial" w:cs="Arial"/>
        </w:rPr>
        <w:t xml:space="preserve"> </w:t>
      </w:r>
      <w:r w:rsidR="001F4A8B">
        <w:rPr>
          <w:rFonts w:ascii="Arial" w:hAnsi="Arial" w:cs="Arial"/>
        </w:rPr>
        <w:t xml:space="preserve">and this </w:t>
      </w:r>
      <w:r w:rsidR="00B404A4">
        <w:rPr>
          <w:rFonts w:ascii="Arial" w:hAnsi="Arial" w:cs="Arial"/>
        </w:rPr>
        <w:t xml:space="preserve">is </w:t>
      </w:r>
      <w:r w:rsidR="003970C4">
        <w:rPr>
          <w:rFonts w:ascii="Arial" w:hAnsi="Arial" w:cs="Arial"/>
        </w:rPr>
        <w:t xml:space="preserve">because of </w:t>
      </w:r>
      <w:r w:rsidR="001F4A8B">
        <w:rPr>
          <w:rFonts w:ascii="Arial" w:hAnsi="Arial" w:cs="Arial"/>
        </w:rPr>
        <w:t xml:space="preserve">the </w:t>
      </w:r>
      <w:r w:rsidR="00B404A4">
        <w:rPr>
          <w:rFonts w:ascii="Arial" w:hAnsi="Arial" w:cs="Arial"/>
        </w:rPr>
        <w:t xml:space="preserve">incremented </w:t>
      </w:r>
      <w:r w:rsidR="001F4A8B">
        <w:rPr>
          <w:rFonts w:ascii="Arial" w:hAnsi="Arial" w:cs="Arial"/>
        </w:rPr>
        <w:t>use of AI</w:t>
      </w:r>
      <w:r w:rsidR="0075651C">
        <w:rPr>
          <w:rFonts w:ascii="Arial" w:hAnsi="Arial" w:cs="Arial"/>
        </w:rPr>
        <w:t xml:space="preserve">. According to BBC News </w:t>
      </w:r>
      <w:r w:rsidR="00C2586D">
        <w:rPr>
          <w:rFonts w:ascii="Arial" w:hAnsi="Arial" w:cs="Arial"/>
        </w:rPr>
        <w:t xml:space="preserve">hackers are using AI tools </w:t>
      </w:r>
      <w:r w:rsidR="007616BE">
        <w:rPr>
          <w:rFonts w:ascii="Arial" w:hAnsi="Arial" w:cs="Arial"/>
        </w:rPr>
        <w:t>to generate message</w:t>
      </w:r>
      <w:r w:rsidR="0013235E">
        <w:rPr>
          <w:rFonts w:ascii="Arial" w:hAnsi="Arial" w:cs="Arial"/>
        </w:rPr>
        <w:t>, fake website,</w:t>
      </w:r>
      <w:r w:rsidR="0037101F">
        <w:rPr>
          <w:rFonts w:ascii="Arial" w:hAnsi="Arial" w:cs="Arial"/>
        </w:rPr>
        <w:t xml:space="preserve"> and fake customer services, which they look very </w:t>
      </w:r>
      <w:r w:rsidR="00233145">
        <w:rPr>
          <w:rFonts w:ascii="Arial" w:hAnsi="Arial" w:cs="Arial"/>
        </w:rPr>
        <w:t>credible,</w:t>
      </w:r>
      <w:r w:rsidR="0037101F">
        <w:rPr>
          <w:rFonts w:ascii="Arial" w:hAnsi="Arial" w:cs="Arial"/>
        </w:rPr>
        <w:t xml:space="preserve"> and it has </w:t>
      </w:r>
      <w:r w:rsidR="00136FC1">
        <w:rPr>
          <w:rFonts w:ascii="Arial" w:hAnsi="Arial" w:cs="Arial"/>
        </w:rPr>
        <w:t>become</w:t>
      </w:r>
      <w:r w:rsidR="0037101F">
        <w:rPr>
          <w:rFonts w:ascii="Arial" w:hAnsi="Arial" w:cs="Arial"/>
        </w:rPr>
        <w:t xml:space="preserve"> complicated to detect </w:t>
      </w:r>
      <w:r w:rsidR="004B00F0">
        <w:rPr>
          <w:rFonts w:ascii="Arial" w:hAnsi="Arial" w:cs="Arial"/>
        </w:rPr>
        <w:t>which website or messages are legitimate</w:t>
      </w:r>
      <w:r w:rsidR="005A5143">
        <w:rPr>
          <w:rFonts w:ascii="Arial" w:hAnsi="Arial" w:cs="Arial"/>
        </w:rPr>
        <w:t>, and which they are</w:t>
      </w:r>
      <w:r w:rsidR="004B00F0">
        <w:rPr>
          <w:rFonts w:ascii="Arial" w:hAnsi="Arial" w:cs="Arial"/>
        </w:rPr>
        <w:t xml:space="preserve"> not</w:t>
      </w:r>
      <w:r w:rsidR="00510444">
        <w:rPr>
          <w:rFonts w:ascii="Arial" w:hAnsi="Arial" w:cs="Arial"/>
        </w:rPr>
        <w:t xml:space="preserve"> (Gerken, 2024). </w:t>
      </w:r>
    </w:p>
    <w:p w14:paraId="1E3A8002" w14:textId="3C6B79D0" w:rsidR="004B00F0" w:rsidRDefault="00CD4F07" w:rsidP="00352770">
      <w:pPr>
        <w:spacing w:line="360" w:lineRule="auto"/>
        <w:rPr>
          <w:rFonts w:ascii="Arial" w:hAnsi="Arial" w:cs="Arial"/>
        </w:rPr>
      </w:pPr>
      <w:r>
        <w:rPr>
          <w:rFonts w:ascii="Arial" w:hAnsi="Arial" w:cs="Arial"/>
        </w:rPr>
        <w:t xml:space="preserve">This dissertation, in summary, </w:t>
      </w:r>
      <w:r w:rsidR="00417364">
        <w:rPr>
          <w:rFonts w:ascii="Arial" w:hAnsi="Arial" w:cs="Arial"/>
        </w:rPr>
        <w:t xml:space="preserve">will </w:t>
      </w:r>
      <w:r w:rsidR="004D4091">
        <w:rPr>
          <w:rFonts w:ascii="Arial" w:hAnsi="Arial" w:cs="Arial"/>
        </w:rPr>
        <w:t xml:space="preserve">explore </w:t>
      </w:r>
      <w:r w:rsidR="00535A78">
        <w:rPr>
          <w:rFonts w:ascii="Arial" w:hAnsi="Arial" w:cs="Arial"/>
        </w:rPr>
        <w:t xml:space="preserve">the topic </w:t>
      </w:r>
      <w:r w:rsidR="004D4091">
        <w:rPr>
          <w:rFonts w:ascii="Arial" w:hAnsi="Arial" w:cs="Arial"/>
        </w:rPr>
        <w:t xml:space="preserve">with </w:t>
      </w:r>
      <w:r w:rsidR="00535A78">
        <w:rPr>
          <w:rFonts w:ascii="Arial" w:hAnsi="Arial" w:cs="Arial"/>
        </w:rPr>
        <w:t xml:space="preserve">the </w:t>
      </w:r>
      <w:r w:rsidR="004D4091">
        <w:rPr>
          <w:rFonts w:ascii="Arial" w:hAnsi="Arial" w:cs="Arial"/>
        </w:rPr>
        <w:t>literature</w:t>
      </w:r>
      <w:r w:rsidR="00535A78">
        <w:rPr>
          <w:rFonts w:ascii="Arial" w:hAnsi="Arial" w:cs="Arial"/>
        </w:rPr>
        <w:t xml:space="preserve"> founded, applying</w:t>
      </w:r>
      <w:r w:rsidR="004D4091">
        <w:rPr>
          <w:rFonts w:ascii="Arial" w:hAnsi="Arial" w:cs="Arial"/>
        </w:rPr>
        <w:t xml:space="preserve"> </w:t>
      </w:r>
      <w:r w:rsidR="00EA24A0">
        <w:rPr>
          <w:rFonts w:ascii="Arial" w:hAnsi="Arial" w:cs="Arial"/>
        </w:rPr>
        <w:t xml:space="preserve">theoretical frameworks, </w:t>
      </w:r>
      <w:r w:rsidR="005E6EB1">
        <w:rPr>
          <w:rFonts w:ascii="Arial" w:hAnsi="Arial" w:cs="Arial"/>
        </w:rPr>
        <w:t>analysi</w:t>
      </w:r>
      <w:r w:rsidR="008778DB">
        <w:rPr>
          <w:rFonts w:ascii="Arial" w:hAnsi="Arial" w:cs="Arial"/>
        </w:rPr>
        <w:t xml:space="preserve">ng data, </w:t>
      </w:r>
      <w:r w:rsidR="00DA5461">
        <w:rPr>
          <w:rFonts w:ascii="Arial" w:hAnsi="Arial" w:cs="Arial"/>
        </w:rPr>
        <w:t>offering practical recommendations</w:t>
      </w:r>
      <w:r w:rsidR="008778DB">
        <w:rPr>
          <w:rFonts w:ascii="Arial" w:hAnsi="Arial" w:cs="Arial"/>
        </w:rPr>
        <w:t xml:space="preserve"> </w:t>
      </w:r>
      <w:r w:rsidR="00DA5461">
        <w:rPr>
          <w:rFonts w:ascii="Arial" w:hAnsi="Arial" w:cs="Arial"/>
        </w:rPr>
        <w:t xml:space="preserve">for the issue </w:t>
      </w:r>
      <w:r w:rsidR="005E6EB1">
        <w:rPr>
          <w:rFonts w:ascii="Arial" w:hAnsi="Arial" w:cs="Arial"/>
        </w:rPr>
        <w:t>and conclusion</w:t>
      </w:r>
      <w:r w:rsidR="00C9349B">
        <w:rPr>
          <w:rFonts w:ascii="Arial" w:hAnsi="Arial" w:cs="Arial"/>
        </w:rPr>
        <w:t>.</w:t>
      </w:r>
    </w:p>
    <w:p w14:paraId="71ADE291" w14:textId="77777777" w:rsidR="0060147F" w:rsidRPr="005F289D" w:rsidRDefault="0060147F" w:rsidP="00352770">
      <w:pPr>
        <w:spacing w:line="360" w:lineRule="auto"/>
        <w:rPr>
          <w:rFonts w:ascii="Arial" w:hAnsi="Arial" w:cs="Arial"/>
          <w:i/>
          <w:iCs/>
        </w:rPr>
      </w:pPr>
      <w:r w:rsidRPr="005F289D">
        <w:rPr>
          <w:rFonts w:ascii="Arial" w:hAnsi="Arial" w:cs="Arial"/>
          <w:i/>
          <w:iCs/>
        </w:rPr>
        <w:t>Literature</w:t>
      </w:r>
    </w:p>
    <w:p w14:paraId="5A983236" w14:textId="3010EA35" w:rsidR="0060147F" w:rsidRDefault="00E004D1" w:rsidP="00352770">
      <w:pPr>
        <w:spacing w:line="360" w:lineRule="auto"/>
        <w:rPr>
          <w:rFonts w:ascii="Arial" w:hAnsi="Arial" w:cs="Arial"/>
        </w:rPr>
      </w:pPr>
      <w:r w:rsidRPr="005F289D">
        <w:rPr>
          <w:rFonts w:ascii="Arial" w:hAnsi="Arial" w:cs="Arial"/>
        </w:rPr>
        <w:t xml:space="preserve">Existing academic and industry literature </w:t>
      </w:r>
      <w:r w:rsidR="003258B8" w:rsidRPr="005F289D">
        <w:rPr>
          <w:rFonts w:ascii="Arial" w:hAnsi="Arial" w:cs="Arial"/>
        </w:rPr>
        <w:t>highlights</w:t>
      </w:r>
      <w:r w:rsidR="00635107" w:rsidRPr="005F289D">
        <w:rPr>
          <w:rFonts w:ascii="Arial" w:hAnsi="Arial" w:cs="Arial"/>
        </w:rPr>
        <w:t xml:space="preserve"> the vulnerability of </w:t>
      </w:r>
      <w:r w:rsidR="00D24816" w:rsidRPr="005F289D">
        <w:rPr>
          <w:rFonts w:ascii="Arial" w:hAnsi="Arial" w:cs="Arial"/>
        </w:rPr>
        <w:t xml:space="preserve">online platforms with frauds and scams. </w:t>
      </w:r>
      <w:r w:rsidR="00A37448" w:rsidRPr="005F289D">
        <w:rPr>
          <w:rFonts w:ascii="Arial" w:hAnsi="Arial" w:cs="Arial"/>
        </w:rPr>
        <w:t xml:space="preserve">While broader research exists on online trust, e-commerce risks, and cybersecurity in platforms such as Airbnb, there </w:t>
      </w:r>
      <w:r w:rsidR="00300158">
        <w:rPr>
          <w:rFonts w:ascii="Arial" w:hAnsi="Arial" w:cs="Arial"/>
        </w:rPr>
        <w:t>are</w:t>
      </w:r>
      <w:r w:rsidR="00A37448" w:rsidRPr="005F289D">
        <w:rPr>
          <w:rFonts w:ascii="Arial" w:hAnsi="Arial" w:cs="Arial"/>
        </w:rPr>
        <w:t xml:space="preserve"> limited scholarly work specifically focused on Booking.com and its intermediary model. Theoretical frameworks including </w:t>
      </w:r>
      <w:r w:rsidR="001A68E1">
        <w:rPr>
          <w:rFonts w:ascii="Arial" w:hAnsi="Arial" w:cs="Arial"/>
        </w:rPr>
        <w:t xml:space="preserve">the </w:t>
      </w:r>
      <w:r w:rsidR="00A37448" w:rsidRPr="0091571B">
        <w:rPr>
          <w:rFonts w:ascii="Arial" w:hAnsi="Arial" w:cs="Arial"/>
          <w:b/>
          <w:bCs/>
        </w:rPr>
        <w:t>Stakeholder</w:t>
      </w:r>
      <w:r w:rsidR="00FE13AF" w:rsidRPr="0091571B">
        <w:rPr>
          <w:rFonts w:ascii="Arial" w:hAnsi="Arial" w:cs="Arial"/>
          <w:b/>
          <w:bCs/>
        </w:rPr>
        <w:t xml:space="preserve"> </w:t>
      </w:r>
      <w:r w:rsidR="009F2436" w:rsidRPr="0091571B">
        <w:rPr>
          <w:rFonts w:ascii="Arial" w:hAnsi="Arial" w:cs="Arial"/>
          <w:b/>
          <w:bCs/>
        </w:rPr>
        <w:t>Theory</w:t>
      </w:r>
      <w:r w:rsidR="009F2436">
        <w:rPr>
          <w:rFonts w:ascii="Arial" w:hAnsi="Arial" w:cs="Arial"/>
        </w:rPr>
        <w:t xml:space="preserve"> </w:t>
      </w:r>
      <w:r w:rsidR="001A68E1">
        <w:rPr>
          <w:rFonts w:ascii="Arial" w:hAnsi="Arial" w:cs="Arial"/>
        </w:rPr>
        <w:t>of R. E. Freeman</w:t>
      </w:r>
      <w:r w:rsidR="007D4ED1">
        <w:rPr>
          <w:rFonts w:ascii="Arial" w:hAnsi="Arial" w:cs="Arial"/>
        </w:rPr>
        <w:t xml:space="preserve">, </w:t>
      </w:r>
      <w:r w:rsidR="00A37448" w:rsidRPr="0091571B">
        <w:rPr>
          <w:rFonts w:ascii="Arial" w:hAnsi="Arial" w:cs="Arial"/>
          <w:b/>
          <w:bCs/>
        </w:rPr>
        <w:t>Triple Bottom Line</w:t>
      </w:r>
      <w:r w:rsidR="007D4ED1">
        <w:rPr>
          <w:rFonts w:ascii="Arial" w:hAnsi="Arial" w:cs="Arial"/>
        </w:rPr>
        <w:t xml:space="preserve"> by Elkinton</w:t>
      </w:r>
      <w:r w:rsidR="00A37448" w:rsidRPr="005F289D">
        <w:rPr>
          <w:rFonts w:ascii="Arial" w:hAnsi="Arial" w:cs="Arial"/>
        </w:rPr>
        <w:t xml:space="preserve">, and </w:t>
      </w:r>
      <w:r w:rsidR="00A37448" w:rsidRPr="005F289D">
        <w:rPr>
          <w:rFonts w:ascii="Arial" w:hAnsi="Arial" w:cs="Arial"/>
          <w:b/>
          <w:bCs/>
        </w:rPr>
        <w:t xml:space="preserve">Reputation </w:t>
      </w:r>
      <w:r w:rsidR="00A615E8">
        <w:rPr>
          <w:rFonts w:ascii="Arial" w:hAnsi="Arial" w:cs="Arial"/>
          <w:b/>
          <w:bCs/>
        </w:rPr>
        <w:t xml:space="preserve">management </w:t>
      </w:r>
      <w:r w:rsidR="0091571B" w:rsidRPr="005F289D">
        <w:rPr>
          <w:rFonts w:ascii="Arial" w:hAnsi="Arial" w:cs="Arial"/>
          <w:b/>
          <w:bCs/>
        </w:rPr>
        <w:t>Theory</w:t>
      </w:r>
      <w:r w:rsidR="0091571B" w:rsidRPr="005F289D">
        <w:rPr>
          <w:rFonts w:ascii="Arial" w:hAnsi="Arial" w:cs="Arial"/>
        </w:rPr>
        <w:t xml:space="preserve"> </w:t>
      </w:r>
      <w:r w:rsidR="0091571B">
        <w:rPr>
          <w:rFonts w:ascii="Arial" w:hAnsi="Arial" w:cs="Arial"/>
        </w:rPr>
        <w:t>by</w:t>
      </w:r>
      <w:r w:rsidR="00B756B2">
        <w:rPr>
          <w:rFonts w:ascii="Arial" w:hAnsi="Arial" w:cs="Arial"/>
        </w:rPr>
        <w:t xml:space="preserve"> Davis and Miles</w:t>
      </w:r>
      <w:r w:rsidR="00194948">
        <w:rPr>
          <w:rFonts w:ascii="Arial" w:hAnsi="Arial" w:cs="Arial"/>
        </w:rPr>
        <w:t xml:space="preserve"> (1998)</w:t>
      </w:r>
      <w:r w:rsidR="00B756B2">
        <w:rPr>
          <w:rFonts w:ascii="Arial" w:hAnsi="Arial" w:cs="Arial"/>
        </w:rPr>
        <w:t xml:space="preserve"> i</w:t>
      </w:r>
      <w:r w:rsidR="00A37448" w:rsidRPr="005F289D">
        <w:rPr>
          <w:rFonts w:ascii="Arial" w:hAnsi="Arial" w:cs="Arial"/>
        </w:rPr>
        <w:t>ndicate that consumer trust and platform governance are central to long-term sustainability and brand credibility.</w:t>
      </w:r>
    </w:p>
    <w:p w14:paraId="6C209A4F" w14:textId="77777777" w:rsidR="00327F07" w:rsidRDefault="00327F07" w:rsidP="00352770">
      <w:pPr>
        <w:spacing w:line="360" w:lineRule="auto"/>
        <w:rPr>
          <w:rFonts w:ascii="Arial" w:hAnsi="Arial" w:cs="Arial"/>
        </w:rPr>
      </w:pPr>
    </w:p>
    <w:p w14:paraId="7E7DEC18" w14:textId="77777777" w:rsidR="00327F07" w:rsidRDefault="00327F07" w:rsidP="00352770">
      <w:pPr>
        <w:spacing w:line="360" w:lineRule="auto"/>
        <w:rPr>
          <w:rFonts w:ascii="Arial" w:hAnsi="Arial" w:cs="Arial"/>
        </w:rPr>
      </w:pPr>
    </w:p>
    <w:p w14:paraId="65A1ACBE" w14:textId="77777777" w:rsidR="005D6DFE" w:rsidRDefault="005D6DFE" w:rsidP="00352770">
      <w:pPr>
        <w:spacing w:line="360" w:lineRule="auto"/>
        <w:rPr>
          <w:rFonts w:ascii="Arial" w:hAnsi="Arial" w:cs="Arial"/>
        </w:rPr>
      </w:pPr>
    </w:p>
    <w:p w14:paraId="4F012303" w14:textId="77777777" w:rsidR="00327F07" w:rsidRPr="005F289D" w:rsidRDefault="00327F07" w:rsidP="00352770">
      <w:pPr>
        <w:spacing w:line="360" w:lineRule="auto"/>
        <w:rPr>
          <w:rFonts w:ascii="Arial" w:hAnsi="Arial" w:cs="Arial"/>
        </w:rPr>
      </w:pPr>
    </w:p>
    <w:p w14:paraId="043E7660" w14:textId="36D9BF99" w:rsidR="00624082" w:rsidRPr="005F289D" w:rsidRDefault="00492378" w:rsidP="00352770">
      <w:pPr>
        <w:spacing w:line="360" w:lineRule="auto"/>
        <w:rPr>
          <w:rFonts w:ascii="Arial" w:hAnsi="Arial" w:cs="Arial"/>
          <w:i/>
          <w:iCs/>
        </w:rPr>
      </w:pPr>
      <w:r w:rsidRPr="005F289D">
        <w:rPr>
          <w:rFonts w:ascii="Arial" w:hAnsi="Arial" w:cs="Arial"/>
          <w:i/>
          <w:iCs/>
        </w:rPr>
        <w:lastRenderedPageBreak/>
        <w:t>Methodology</w:t>
      </w:r>
    </w:p>
    <w:p w14:paraId="407FA7E2" w14:textId="66CB16C8" w:rsidR="003343EB" w:rsidRDefault="00A220C3" w:rsidP="00352770">
      <w:pPr>
        <w:spacing w:line="360" w:lineRule="auto"/>
        <w:rPr>
          <w:rFonts w:ascii="Arial" w:hAnsi="Arial" w:cs="Arial"/>
        </w:rPr>
      </w:pPr>
      <w:r>
        <w:rPr>
          <w:rFonts w:ascii="Arial" w:hAnsi="Arial" w:cs="Arial"/>
        </w:rPr>
        <w:t xml:space="preserve">This dissertation will be made with secondary research methodology, </w:t>
      </w:r>
      <w:r w:rsidR="00077453">
        <w:rPr>
          <w:rFonts w:ascii="Arial" w:hAnsi="Arial" w:cs="Arial"/>
        </w:rPr>
        <w:t xml:space="preserve">relying on existing literature, articles, journals, academic studies and data publicly available. </w:t>
      </w:r>
      <w:r w:rsidR="008456F6">
        <w:rPr>
          <w:rFonts w:ascii="Arial" w:hAnsi="Arial" w:cs="Arial"/>
        </w:rPr>
        <w:t>No primary data will be collected</w:t>
      </w:r>
      <w:r w:rsidR="002E3A0C">
        <w:rPr>
          <w:rFonts w:ascii="Arial" w:hAnsi="Arial" w:cs="Arial"/>
        </w:rPr>
        <w:t>.</w:t>
      </w:r>
    </w:p>
    <w:p w14:paraId="7319406B" w14:textId="2AEC3989" w:rsidR="002E3A0C" w:rsidRPr="002E3A0C" w:rsidRDefault="002E3A0C" w:rsidP="002E3A0C">
      <w:pPr>
        <w:spacing w:line="360" w:lineRule="auto"/>
        <w:rPr>
          <w:rFonts w:ascii="Arial" w:hAnsi="Arial" w:cs="Arial"/>
        </w:rPr>
      </w:pPr>
      <w:r w:rsidRPr="002E3A0C">
        <w:rPr>
          <w:rFonts w:ascii="Arial" w:hAnsi="Arial" w:cs="Arial"/>
        </w:rPr>
        <w:t xml:space="preserve">Since scams on online platforms like Booking.com are talked about a lot in the news, in cybersecurity reports, consumer protection papers, and academic writing, using existing research makes sense for this study. These resources offer </w:t>
      </w:r>
      <w:r w:rsidR="00001744">
        <w:rPr>
          <w:rFonts w:ascii="Arial" w:hAnsi="Arial" w:cs="Arial"/>
        </w:rPr>
        <w:t>plenty</w:t>
      </w:r>
      <w:r w:rsidRPr="002E3A0C">
        <w:rPr>
          <w:rFonts w:ascii="Arial" w:hAnsi="Arial" w:cs="Arial"/>
        </w:rPr>
        <w:t xml:space="preserve"> of information, both descriptive and numerical, about how often scams happen, how much money </w:t>
      </w:r>
      <w:r w:rsidR="00AE65C7">
        <w:rPr>
          <w:rFonts w:ascii="Arial" w:hAnsi="Arial" w:cs="Arial"/>
        </w:rPr>
        <w:t xml:space="preserve">are </w:t>
      </w:r>
      <w:r w:rsidRPr="002E3A0C">
        <w:rPr>
          <w:rFonts w:ascii="Arial" w:hAnsi="Arial" w:cs="Arial"/>
        </w:rPr>
        <w:t xml:space="preserve">lost, and the emotional and </w:t>
      </w:r>
      <w:r w:rsidR="00C257C3" w:rsidRPr="002E3A0C">
        <w:rPr>
          <w:rFonts w:ascii="Arial" w:hAnsi="Arial" w:cs="Arial"/>
        </w:rPr>
        <w:t>behavioural</w:t>
      </w:r>
      <w:r w:rsidRPr="002E3A0C">
        <w:rPr>
          <w:rFonts w:ascii="Arial" w:hAnsi="Arial" w:cs="Arial"/>
        </w:rPr>
        <w:t xml:space="preserve"> effects on those</w:t>
      </w:r>
      <w:r w:rsidR="00AE65C7">
        <w:rPr>
          <w:rFonts w:ascii="Arial" w:hAnsi="Arial" w:cs="Arial"/>
        </w:rPr>
        <w:t xml:space="preserve"> people that have been </w:t>
      </w:r>
      <w:r w:rsidRPr="002E3A0C">
        <w:rPr>
          <w:rFonts w:ascii="Arial" w:hAnsi="Arial" w:cs="Arial"/>
        </w:rPr>
        <w:t>affected. By looking at these materials, we can get a solid and complete picture of the issue without needing to talk to people directly</w:t>
      </w:r>
      <w:r w:rsidR="00AE65C7">
        <w:rPr>
          <w:rFonts w:ascii="Arial" w:hAnsi="Arial" w:cs="Arial"/>
        </w:rPr>
        <w:t xml:space="preserve"> interviewing them. </w:t>
      </w:r>
    </w:p>
    <w:p w14:paraId="2AC93AD7" w14:textId="77777777" w:rsidR="002E3A0C" w:rsidRPr="002E3A0C" w:rsidRDefault="002E3A0C" w:rsidP="002E3A0C">
      <w:pPr>
        <w:spacing w:line="360" w:lineRule="auto"/>
        <w:rPr>
          <w:rFonts w:ascii="Arial" w:hAnsi="Arial" w:cs="Arial"/>
        </w:rPr>
      </w:pPr>
    </w:p>
    <w:p w14:paraId="14BF3C70" w14:textId="706F7806" w:rsidR="002E3A0C" w:rsidRPr="002E3A0C" w:rsidRDefault="002E3A0C" w:rsidP="002E3A0C">
      <w:pPr>
        <w:spacing w:line="360" w:lineRule="auto"/>
        <w:rPr>
          <w:rFonts w:ascii="Arial" w:hAnsi="Arial" w:cs="Arial"/>
        </w:rPr>
      </w:pPr>
      <w:r w:rsidRPr="002E3A0C">
        <w:rPr>
          <w:rFonts w:ascii="Arial" w:hAnsi="Arial" w:cs="Arial"/>
        </w:rPr>
        <w:t>This approach will involve:</w:t>
      </w:r>
    </w:p>
    <w:p w14:paraId="16DC144E" w14:textId="3B5AD516" w:rsidR="002E3A0C" w:rsidRPr="00851B6B" w:rsidRDefault="002E3A0C" w:rsidP="00851B6B">
      <w:pPr>
        <w:pStyle w:val="ListParagraph"/>
        <w:numPr>
          <w:ilvl w:val="0"/>
          <w:numId w:val="9"/>
        </w:numPr>
        <w:spacing w:line="360" w:lineRule="auto"/>
        <w:rPr>
          <w:rFonts w:ascii="Arial" w:hAnsi="Arial" w:cs="Arial"/>
        </w:rPr>
      </w:pPr>
      <w:r w:rsidRPr="00851B6B">
        <w:rPr>
          <w:rFonts w:ascii="Arial" w:hAnsi="Arial" w:cs="Arial"/>
        </w:rPr>
        <w:t>Looking over reports on scam cases from groups like Action Fraud UK</w:t>
      </w:r>
      <w:r w:rsidR="003354F5">
        <w:rPr>
          <w:rFonts w:ascii="Arial" w:hAnsi="Arial" w:cs="Arial"/>
        </w:rPr>
        <w:t xml:space="preserve"> </w:t>
      </w:r>
      <w:r w:rsidR="003823FF">
        <w:rPr>
          <w:rFonts w:ascii="Arial" w:hAnsi="Arial" w:cs="Arial"/>
        </w:rPr>
        <w:t>and BBC.</w:t>
      </w:r>
    </w:p>
    <w:p w14:paraId="6EB940A8" w14:textId="4200F8A8" w:rsidR="002E3A0C" w:rsidRPr="00851B6B" w:rsidRDefault="002E3A0C" w:rsidP="00851B6B">
      <w:pPr>
        <w:pStyle w:val="ListParagraph"/>
        <w:numPr>
          <w:ilvl w:val="0"/>
          <w:numId w:val="9"/>
        </w:numPr>
        <w:spacing w:line="360" w:lineRule="auto"/>
        <w:rPr>
          <w:rFonts w:ascii="Arial" w:hAnsi="Arial" w:cs="Arial"/>
        </w:rPr>
      </w:pPr>
      <w:r w:rsidRPr="00851B6B">
        <w:rPr>
          <w:rFonts w:ascii="Arial" w:hAnsi="Arial" w:cs="Arial"/>
        </w:rPr>
        <w:t>Studying firsthand accounts from customers published in reputable news sources such as the BBC</w:t>
      </w:r>
      <w:r w:rsidR="009B1BBE">
        <w:rPr>
          <w:rFonts w:ascii="Arial" w:hAnsi="Arial" w:cs="Arial"/>
        </w:rPr>
        <w:t xml:space="preserve"> and</w:t>
      </w:r>
      <w:r w:rsidRPr="00851B6B">
        <w:rPr>
          <w:rFonts w:ascii="Arial" w:hAnsi="Arial" w:cs="Arial"/>
        </w:rPr>
        <w:t xml:space="preserve"> the Irish Times</w:t>
      </w:r>
      <w:r w:rsidR="00C64B72">
        <w:rPr>
          <w:rFonts w:ascii="Arial" w:hAnsi="Arial" w:cs="Arial"/>
        </w:rPr>
        <w:t xml:space="preserve">. </w:t>
      </w:r>
    </w:p>
    <w:p w14:paraId="1701E0C9" w14:textId="08D02FF8" w:rsidR="002E3A0C" w:rsidRPr="00851B6B" w:rsidRDefault="002E3A0C" w:rsidP="00851B6B">
      <w:pPr>
        <w:pStyle w:val="ListParagraph"/>
        <w:numPr>
          <w:ilvl w:val="0"/>
          <w:numId w:val="9"/>
        </w:numPr>
        <w:spacing w:line="360" w:lineRule="auto"/>
        <w:rPr>
          <w:rFonts w:ascii="Arial" w:hAnsi="Arial" w:cs="Arial"/>
        </w:rPr>
      </w:pPr>
      <w:r w:rsidRPr="00851B6B">
        <w:rPr>
          <w:rFonts w:ascii="Arial" w:hAnsi="Arial" w:cs="Arial"/>
        </w:rPr>
        <w:t>Investigating academic research on online</w:t>
      </w:r>
      <w:r w:rsidR="00A82B13">
        <w:rPr>
          <w:rFonts w:ascii="Arial" w:hAnsi="Arial" w:cs="Arial"/>
        </w:rPr>
        <w:t xml:space="preserve"> fraud</w:t>
      </w:r>
      <w:r w:rsidRPr="00851B6B">
        <w:rPr>
          <w:rFonts w:ascii="Arial" w:hAnsi="Arial" w:cs="Arial"/>
        </w:rPr>
        <w:t>, trust in digital spaces, how consumers behave, and how people perceive risks in e-commerce.</w:t>
      </w:r>
    </w:p>
    <w:p w14:paraId="6BDD73D4" w14:textId="07A0EF03" w:rsidR="002E3A0C" w:rsidRDefault="002E3A0C" w:rsidP="00851B6B">
      <w:pPr>
        <w:pStyle w:val="ListParagraph"/>
        <w:numPr>
          <w:ilvl w:val="0"/>
          <w:numId w:val="9"/>
        </w:numPr>
        <w:spacing w:line="360" w:lineRule="auto"/>
        <w:rPr>
          <w:rFonts w:ascii="Arial" w:hAnsi="Arial" w:cs="Arial"/>
        </w:rPr>
      </w:pPr>
      <w:r w:rsidRPr="00851B6B">
        <w:rPr>
          <w:rFonts w:ascii="Arial" w:hAnsi="Arial" w:cs="Arial"/>
        </w:rPr>
        <w:t>Reviewing Booking.com</w:t>
      </w:r>
      <w:r w:rsidR="007C307E">
        <w:rPr>
          <w:rFonts w:ascii="Arial" w:hAnsi="Arial" w:cs="Arial"/>
        </w:rPr>
        <w:t xml:space="preserve"> </w:t>
      </w:r>
      <w:r w:rsidRPr="00851B6B">
        <w:rPr>
          <w:rFonts w:ascii="Arial" w:hAnsi="Arial" w:cs="Arial"/>
        </w:rPr>
        <w:t xml:space="preserve">official comments, </w:t>
      </w:r>
      <w:r w:rsidR="007F7EE2">
        <w:rPr>
          <w:rFonts w:ascii="Arial" w:hAnsi="Arial" w:cs="Arial"/>
        </w:rPr>
        <w:t xml:space="preserve">looking for </w:t>
      </w:r>
      <w:r w:rsidRPr="00851B6B">
        <w:rPr>
          <w:rFonts w:ascii="Arial" w:hAnsi="Arial" w:cs="Arial"/>
        </w:rPr>
        <w:t>policies for stopping fraud, and any updates to its platform security.</w:t>
      </w:r>
    </w:p>
    <w:p w14:paraId="15E152C3" w14:textId="6EB8560E" w:rsidR="00156682" w:rsidRPr="00851B6B" w:rsidRDefault="00156682" w:rsidP="00851B6B">
      <w:pPr>
        <w:pStyle w:val="ListParagraph"/>
        <w:numPr>
          <w:ilvl w:val="0"/>
          <w:numId w:val="9"/>
        </w:numPr>
        <w:spacing w:line="360" w:lineRule="auto"/>
        <w:rPr>
          <w:rFonts w:ascii="Arial" w:hAnsi="Arial" w:cs="Arial"/>
        </w:rPr>
      </w:pPr>
      <w:r>
        <w:rPr>
          <w:rFonts w:ascii="Arial" w:hAnsi="Arial" w:cs="Arial"/>
        </w:rPr>
        <w:t xml:space="preserve">Looking at reviews </w:t>
      </w:r>
      <w:r w:rsidR="00474CA8">
        <w:rPr>
          <w:rFonts w:ascii="Arial" w:hAnsi="Arial" w:cs="Arial"/>
        </w:rPr>
        <w:t>of Booking.com from some review platforms</w:t>
      </w:r>
      <w:r w:rsidR="002642BB">
        <w:rPr>
          <w:rFonts w:ascii="Arial" w:hAnsi="Arial" w:cs="Arial"/>
        </w:rPr>
        <w:t xml:space="preserve"> such as Trustpilot and </w:t>
      </w:r>
      <w:r w:rsidR="002642BB" w:rsidRPr="002642BB">
        <w:rPr>
          <w:rFonts w:ascii="Arial" w:hAnsi="Arial" w:cs="Arial"/>
        </w:rPr>
        <w:t>REVIEWS.io</w:t>
      </w:r>
      <w:r w:rsidR="002642BB">
        <w:rPr>
          <w:rFonts w:ascii="Arial" w:hAnsi="Arial" w:cs="Arial"/>
        </w:rPr>
        <w:t>.</w:t>
      </w:r>
    </w:p>
    <w:p w14:paraId="08AFBF48" w14:textId="71D12492" w:rsidR="002E3A0C" w:rsidRPr="00851B6B" w:rsidRDefault="003823FF" w:rsidP="00851B6B">
      <w:pPr>
        <w:pStyle w:val="ListParagraph"/>
        <w:numPr>
          <w:ilvl w:val="0"/>
          <w:numId w:val="9"/>
        </w:numPr>
        <w:spacing w:line="360" w:lineRule="auto"/>
        <w:rPr>
          <w:rFonts w:ascii="Arial" w:hAnsi="Arial" w:cs="Arial"/>
        </w:rPr>
      </w:pPr>
      <w:r>
        <w:rPr>
          <w:rFonts w:ascii="Arial" w:hAnsi="Arial" w:cs="Arial"/>
        </w:rPr>
        <w:t xml:space="preserve">With these information gathered, </w:t>
      </w:r>
      <w:r w:rsidR="002E3A0C" w:rsidRPr="00851B6B">
        <w:rPr>
          <w:rFonts w:ascii="Arial" w:hAnsi="Arial" w:cs="Arial"/>
        </w:rPr>
        <w:t xml:space="preserve">the dissertation will examine how people fall victim to fraud, their emotional and </w:t>
      </w:r>
      <w:r w:rsidR="007C307E" w:rsidRPr="00851B6B">
        <w:rPr>
          <w:rFonts w:ascii="Arial" w:hAnsi="Arial" w:cs="Arial"/>
        </w:rPr>
        <w:t>behavioural</w:t>
      </w:r>
      <w:r w:rsidR="002E3A0C" w:rsidRPr="00851B6B">
        <w:rPr>
          <w:rFonts w:ascii="Arial" w:hAnsi="Arial" w:cs="Arial"/>
        </w:rPr>
        <w:t xml:space="preserve"> responses, and how these scams affect their future choices when booking. This method also allows for cross-validation, where findings from different sources are compared to boost confidence in the results and reduce any potential bias.</w:t>
      </w:r>
    </w:p>
    <w:p w14:paraId="65699457" w14:textId="07819675" w:rsidR="002E3A0C" w:rsidRDefault="00F96516" w:rsidP="002E3A0C">
      <w:pPr>
        <w:spacing w:line="360" w:lineRule="auto"/>
        <w:rPr>
          <w:rFonts w:ascii="Arial" w:hAnsi="Arial" w:cs="Arial"/>
        </w:rPr>
      </w:pPr>
      <w:r>
        <w:rPr>
          <w:rFonts w:ascii="Arial" w:hAnsi="Arial" w:cs="Arial"/>
        </w:rPr>
        <w:t>S</w:t>
      </w:r>
      <w:r w:rsidR="002E3A0C" w:rsidRPr="002E3A0C">
        <w:rPr>
          <w:rFonts w:ascii="Arial" w:hAnsi="Arial" w:cs="Arial"/>
        </w:rPr>
        <w:t xml:space="preserve">econdary research offers </w:t>
      </w:r>
      <w:r w:rsidR="006C7314">
        <w:rPr>
          <w:rFonts w:ascii="Arial" w:hAnsi="Arial" w:cs="Arial"/>
        </w:rPr>
        <w:t xml:space="preserve">large </w:t>
      </w:r>
      <w:r w:rsidR="00851B6B" w:rsidRPr="002E3A0C">
        <w:rPr>
          <w:rFonts w:ascii="Arial" w:hAnsi="Arial" w:cs="Arial"/>
        </w:rPr>
        <w:t>perspectives but</w:t>
      </w:r>
      <w:r w:rsidR="006C7314">
        <w:rPr>
          <w:rFonts w:ascii="Arial" w:hAnsi="Arial" w:cs="Arial"/>
        </w:rPr>
        <w:t xml:space="preserve"> still</w:t>
      </w:r>
      <w:r w:rsidR="00B172C3">
        <w:rPr>
          <w:rFonts w:ascii="Arial" w:hAnsi="Arial" w:cs="Arial"/>
        </w:rPr>
        <w:t xml:space="preserve"> is it not always possible to </w:t>
      </w:r>
      <w:r w:rsidR="002E3A0C" w:rsidRPr="002E3A0C">
        <w:rPr>
          <w:rFonts w:ascii="Arial" w:hAnsi="Arial" w:cs="Arial"/>
        </w:rPr>
        <w:t xml:space="preserve">guarantee the accuracy of everything that's been published before, and the data </w:t>
      </w:r>
      <w:r w:rsidR="00ED64B4">
        <w:rPr>
          <w:rFonts w:ascii="Arial" w:hAnsi="Arial" w:cs="Arial"/>
        </w:rPr>
        <w:t>could be different</w:t>
      </w:r>
      <w:r w:rsidR="002E3A0C" w:rsidRPr="002E3A0C">
        <w:rPr>
          <w:rFonts w:ascii="Arial" w:hAnsi="Arial" w:cs="Arial"/>
        </w:rPr>
        <w:t xml:space="preserve"> between </w:t>
      </w:r>
      <w:r w:rsidR="006C7314">
        <w:rPr>
          <w:rFonts w:ascii="Arial" w:hAnsi="Arial" w:cs="Arial"/>
        </w:rPr>
        <w:t xml:space="preserve">different </w:t>
      </w:r>
      <w:r w:rsidR="002E3A0C" w:rsidRPr="002E3A0C">
        <w:rPr>
          <w:rFonts w:ascii="Arial" w:hAnsi="Arial" w:cs="Arial"/>
        </w:rPr>
        <w:t xml:space="preserve">sources. </w:t>
      </w:r>
      <w:r w:rsidR="004F714B">
        <w:rPr>
          <w:rFonts w:ascii="Arial" w:hAnsi="Arial" w:cs="Arial"/>
        </w:rPr>
        <w:t xml:space="preserve">There is also to consider that </w:t>
      </w:r>
      <w:r w:rsidR="002E3A0C" w:rsidRPr="002E3A0C">
        <w:rPr>
          <w:rFonts w:ascii="Arial" w:hAnsi="Arial" w:cs="Arial"/>
        </w:rPr>
        <w:t xml:space="preserve">not talking to customers directly means </w:t>
      </w:r>
      <w:r w:rsidR="00851B6B">
        <w:rPr>
          <w:rFonts w:ascii="Arial" w:hAnsi="Arial" w:cs="Arial"/>
        </w:rPr>
        <w:t xml:space="preserve">it is complicated to understand in </w:t>
      </w:r>
      <w:r w:rsidR="002E3A0C" w:rsidRPr="002E3A0C">
        <w:rPr>
          <w:rFonts w:ascii="Arial" w:hAnsi="Arial" w:cs="Arial"/>
        </w:rPr>
        <w:t xml:space="preserve">full depth their personal experiences. However, for a study concentrating on new trends and publicly reported incidents, </w:t>
      </w:r>
      <w:r w:rsidR="00851B6B" w:rsidRPr="002E3A0C">
        <w:rPr>
          <w:rFonts w:ascii="Arial" w:hAnsi="Arial" w:cs="Arial"/>
        </w:rPr>
        <w:t>analysing</w:t>
      </w:r>
      <w:r w:rsidR="002E3A0C" w:rsidRPr="002E3A0C">
        <w:rPr>
          <w:rFonts w:ascii="Arial" w:hAnsi="Arial" w:cs="Arial"/>
        </w:rPr>
        <w:t xml:space="preserve"> existing literature is </w:t>
      </w:r>
      <w:r w:rsidR="004F714B">
        <w:rPr>
          <w:rFonts w:ascii="Arial" w:hAnsi="Arial" w:cs="Arial"/>
        </w:rPr>
        <w:t>an</w:t>
      </w:r>
      <w:r w:rsidR="002E3A0C" w:rsidRPr="002E3A0C">
        <w:rPr>
          <w:rFonts w:ascii="Arial" w:hAnsi="Arial" w:cs="Arial"/>
        </w:rPr>
        <w:t xml:space="preserve"> </w:t>
      </w:r>
      <w:r w:rsidR="00753A7C">
        <w:rPr>
          <w:rFonts w:ascii="Arial" w:hAnsi="Arial" w:cs="Arial"/>
        </w:rPr>
        <w:t xml:space="preserve">effective </w:t>
      </w:r>
      <w:r w:rsidR="002E3A0C" w:rsidRPr="002E3A0C">
        <w:rPr>
          <w:rFonts w:ascii="Arial" w:hAnsi="Arial" w:cs="Arial"/>
        </w:rPr>
        <w:t>and practical method.</w:t>
      </w:r>
    </w:p>
    <w:p w14:paraId="1EC81AF5" w14:textId="77777777" w:rsidR="00787911" w:rsidRDefault="00787911" w:rsidP="002E3A0C">
      <w:pPr>
        <w:spacing w:line="360" w:lineRule="auto"/>
        <w:rPr>
          <w:rFonts w:ascii="Arial" w:hAnsi="Arial" w:cs="Arial"/>
        </w:rPr>
      </w:pPr>
    </w:p>
    <w:p w14:paraId="3225765A" w14:textId="3529CCF0" w:rsidR="00492378" w:rsidRPr="005F289D" w:rsidRDefault="00492378" w:rsidP="00352770">
      <w:pPr>
        <w:spacing w:line="360" w:lineRule="auto"/>
        <w:rPr>
          <w:rFonts w:ascii="Arial" w:hAnsi="Arial" w:cs="Arial"/>
          <w:i/>
          <w:iCs/>
        </w:rPr>
      </w:pPr>
      <w:r w:rsidRPr="005F289D">
        <w:rPr>
          <w:rFonts w:ascii="Arial" w:hAnsi="Arial" w:cs="Arial"/>
          <w:i/>
          <w:iCs/>
        </w:rPr>
        <w:lastRenderedPageBreak/>
        <w:t xml:space="preserve">Findings </w:t>
      </w:r>
    </w:p>
    <w:p w14:paraId="31DF8778" w14:textId="5B024AE1" w:rsidR="007034EB" w:rsidRPr="005F289D" w:rsidRDefault="007034EB" w:rsidP="00352770">
      <w:pPr>
        <w:spacing w:line="360" w:lineRule="auto"/>
        <w:rPr>
          <w:rFonts w:ascii="Arial" w:hAnsi="Arial" w:cs="Arial"/>
        </w:rPr>
      </w:pPr>
      <w:r w:rsidRPr="005F289D">
        <w:rPr>
          <w:rFonts w:ascii="Arial" w:hAnsi="Arial" w:cs="Arial"/>
        </w:rPr>
        <w:t>According to</w:t>
      </w:r>
      <w:r w:rsidR="00753A7C">
        <w:rPr>
          <w:rFonts w:ascii="Arial" w:hAnsi="Arial" w:cs="Arial"/>
        </w:rPr>
        <w:t xml:space="preserve"> some</w:t>
      </w:r>
      <w:r w:rsidRPr="005F289D">
        <w:rPr>
          <w:rFonts w:ascii="Arial" w:hAnsi="Arial" w:cs="Arial"/>
        </w:rPr>
        <w:t xml:space="preserve"> preliminary predictions</w:t>
      </w:r>
      <w:r w:rsidR="00BB1D66">
        <w:rPr>
          <w:rFonts w:ascii="Arial" w:hAnsi="Arial" w:cs="Arial"/>
        </w:rPr>
        <w:t>,</w:t>
      </w:r>
      <w:r w:rsidRPr="005F289D">
        <w:rPr>
          <w:rFonts w:ascii="Arial" w:hAnsi="Arial" w:cs="Arial"/>
        </w:rPr>
        <w:t xml:space="preserve"> the effect of scams</w:t>
      </w:r>
      <w:r w:rsidR="00D4649F" w:rsidRPr="005F289D">
        <w:rPr>
          <w:rFonts w:ascii="Arial" w:hAnsi="Arial" w:cs="Arial"/>
        </w:rPr>
        <w:t xml:space="preserve"> does</w:t>
      </w:r>
      <w:r w:rsidR="00665457" w:rsidRPr="005F289D">
        <w:rPr>
          <w:rFonts w:ascii="Arial" w:hAnsi="Arial" w:cs="Arial"/>
        </w:rPr>
        <w:t xml:space="preserve"> </w:t>
      </w:r>
      <w:r w:rsidR="000C26F7" w:rsidRPr="005F289D">
        <w:rPr>
          <w:rFonts w:ascii="Arial" w:hAnsi="Arial" w:cs="Arial"/>
        </w:rPr>
        <w:t>affect</w:t>
      </w:r>
      <w:r w:rsidR="00D4649F" w:rsidRPr="005F289D">
        <w:rPr>
          <w:rFonts w:ascii="Arial" w:hAnsi="Arial" w:cs="Arial"/>
        </w:rPr>
        <w:t xml:space="preserve"> </w:t>
      </w:r>
      <w:r w:rsidRPr="005F289D">
        <w:rPr>
          <w:rFonts w:ascii="Arial" w:hAnsi="Arial" w:cs="Arial"/>
        </w:rPr>
        <w:t xml:space="preserve">drastically </w:t>
      </w:r>
      <w:r w:rsidR="00665457" w:rsidRPr="005F289D">
        <w:rPr>
          <w:rFonts w:ascii="Arial" w:hAnsi="Arial" w:cs="Arial"/>
        </w:rPr>
        <w:t xml:space="preserve">customer satisfaction and </w:t>
      </w:r>
      <w:r w:rsidRPr="005F289D">
        <w:rPr>
          <w:rFonts w:ascii="Arial" w:hAnsi="Arial" w:cs="Arial"/>
        </w:rPr>
        <w:t>makes customers more hesitant, more likely to</w:t>
      </w:r>
      <w:r w:rsidR="00B01B9D" w:rsidRPr="005F289D">
        <w:rPr>
          <w:rFonts w:ascii="Arial" w:hAnsi="Arial" w:cs="Arial"/>
        </w:rPr>
        <w:t xml:space="preserve"> change travel </w:t>
      </w:r>
      <w:r w:rsidR="00873BD7" w:rsidRPr="005F289D">
        <w:rPr>
          <w:rFonts w:ascii="Arial" w:hAnsi="Arial" w:cs="Arial"/>
        </w:rPr>
        <w:t xml:space="preserve">online </w:t>
      </w:r>
      <w:r w:rsidR="00B01B9D" w:rsidRPr="005F289D">
        <w:rPr>
          <w:rFonts w:ascii="Arial" w:hAnsi="Arial" w:cs="Arial"/>
        </w:rPr>
        <w:t>agenc</w:t>
      </w:r>
      <w:r w:rsidR="00873BD7" w:rsidRPr="005F289D">
        <w:rPr>
          <w:rFonts w:ascii="Arial" w:hAnsi="Arial" w:cs="Arial"/>
        </w:rPr>
        <w:t>ies</w:t>
      </w:r>
      <w:r w:rsidR="00D4649F" w:rsidRPr="005F289D">
        <w:rPr>
          <w:rFonts w:ascii="Arial" w:hAnsi="Arial" w:cs="Arial"/>
        </w:rPr>
        <w:t xml:space="preserve"> and not purchasing anymore from Booking.com</w:t>
      </w:r>
      <w:r w:rsidR="000C26F7" w:rsidRPr="005F289D">
        <w:rPr>
          <w:rFonts w:ascii="Arial" w:hAnsi="Arial" w:cs="Arial"/>
        </w:rPr>
        <w:t xml:space="preserve">. </w:t>
      </w:r>
      <w:r w:rsidRPr="005F289D">
        <w:rPr>
          <w:rFonts w:ascii="Arial" w:hAnsi="Arial" w:cs="Arial"/>
        </w:rPr>
        <w:t xml:space="preserve">The results are also likely to show that </w:t>
      </w:r>
      <w:r w:rsidR="000C26F7" w:rsidRPr="005F289D">
        <w:rPr>
          <w:rFonts w:ascii="Arial" w:hAnsi="Arial" w:cs="Arial"/>
        </w:rPr>
        <w:t>many</w:t>
      </w:r>
      <w:r w:rsidRPr="005F289D">
        <w:rPr>
          <w:rFonts w:ascii="Arial" w:hAnsi="Arial" w:cs="Arial"/>
        </w:rPr>
        <w:t xml:space="preserve"> users are not aware of Booking</w:t>
      </w:r>
      <w:r w:rsidR="00924510" w:rsidRPr="005F289D">
        <w:rPr>
          <w:rFonts w:ascii="Arial" w:hAnsi="Arial" w:cs="Arial"/>
        </w:rPr>
        <w:t>.</w:t>
      </w:r>
      <w:r w:rsidRPr="005F289D">
        <w:rPr>
          <w:rFonts w:ascii="Arial" w:hAnsi="Arial" w:cs="Arial"/>
        </w:rPr>
        <w:t>com security procedures or anti-scam guidelines.</w:t>
      </w:r>
      <w:r w:rsidR="00A27A73">
        <w:rPr>
          <w:rFonts w:ascii="Arial" w:hAnsi="Arial" w:cs="Arial"/>
        </w:rPr>
        <w:t xml:space="preserve"> </w:t>
      </w:r>
      <w:r w:rsidR="00E40CDA">
        <w:rPr>
          <w:rFonts w:ascii="Arial" w:hAnsi="Arial" w:cs="Arial"/>
        </w:rPr>
        <w:t>Also, s</w:t>
      </w:r>
      <w:r w:rsidR="00951110">
        <w:rPr>
          <w:rFonts w:ascii="Arial" w:hAnsi="Arial" w:cs="Arial"/>
        </w:rPr>
        <w:t>ome findings from the reviews of customers in reviewing platforms show the</w:t>
      </w:r>
      <w:r w:rsidR="00637AD0">
        <w:rPr>
          <w:rFonts w:ascii="Arial" w:hAnsi="Arial" w:cs="Arial"/>
        </w:rPr>
        <w:t xml:space="preserve"> emotional </w:t>
      </w:r>
      <w:r w:rsidR="00B45979">
        <w:rPr>
          <w:rFonts w:ascii="Arial" w:hAnsi="Arial" w:cs="Arial"/>
        </w:rPr>
        <w:t xml:space="preserve">negative </w:t>
      </w:r>
      <w:r w:rsidR="00637AD0">
        <w:rPr>
          <w:rFonts w:ascii="Arial" w:hAnsi="Arial" w:cs="Arial"/>
        </w:rPr>
        <w:t>impact and financial</w:t>
      </w:r>
      <w:r w:rsidR="00B45979">
        <w:rPr>
          <w:rFonts w:ascii="Arial" w:hAnsi="Arial" w:cs="Arial"/>
        </w:rPr>
        <w:t xml:space="preserve"> negative</w:t>
      </w:r>
      <w:r w:rsidR="00637AD0">
        <w:rPr>
          <w:rFonts w:ascii="Arial" w:hAnsi="Arial" w:cs="Arial"/>
        </w:rPr>
        <w:t xml:space="preserve"> impact of the scam</w:t>
      </w:r>
      <w:r w:rsidR="00E40CDA">
        <w:rPr>
          <w:rFonts w:ascii="Arial" w:hAnsi="Arial" w:cs="Arial"/>
        </w:rPr>
        <w:t>.</w:t>
      </w:r>
    </w:p>
    <w:p w14:paraId="74DA384D" w14:textId="5ECBF1A0" w:rsidR="004A04A9" w:rsidRDefault="00492378" w:rsidP="00924510">
      <w:pPr>
        <w:spacing w:line="360" w:lineRule="auto"/>
        <w:rPr>
          <w:rFonts w:ascii="Arial" w:hAnsi="Arial" w:cs="Arial"/>
          <w:i/>
          <w:iCs/>
        </w:rPr>
      </w:pPr>
      <w:r w:rsidRPr="005F289D">
        <w:rPr>
          <w:rFonts w:ascii="Arial" w:hAnsi="Arial" w:cs="Arial"/>
          <w:i/>
          <w:iCs/>
        </w:rPr>
        <w:t>Conclusion</w:t>
      </w:r>
    </w:p>
    <w:p w14:paraId="42FEDEFE" w14:textId="77777777" w:rsidR="00304EDA" w:rsidRDefault="007570C3" w:rsidP="00924510">
      <w:pPr>
        <w:spacing w:line="360" w:lineRule="auto"/>
        <w:rPr>
          <w:rFonts w:ascii="Arial" w:hAnsi="Arial" w:cs="Arial"/>
        </w:rPr>
      </w:pPr>
      <w:r>
        <w:rPr>
          <w:rFonts w:ascii="Arial" w:hAnsi="Arial" w:cs="Arial"/>
        </w:rPr>
        <w:t>Th</w:t>
      </w:r>
      <w:r w:rsidR="005A4CA0">
        <w:rPr>
          <w:rFonts w:ascii="Arial" w:hAnsi="Arial" w:cs="Arial"/>
        </w:rPr>
        <w:t xml:space="preserve">e </w:t>
      </w:r>
      <w:r>
        <w:rPr>
          <w:rFonts w:ascii="Arial" w:hAnsi="Arial" w:cs="Arial"/>
        </w:rPr>
        <w:t>dissertation</w:t>
      </w:r>
      <w:r w:rsidR="00FD548B">
        <w:rPr>
          <w:rFonts w:ascii="Arial" w:hAnsi="Arial" w:cs="Arial"/>
        </w:rPr>
        <w:t xml:space="preserve"> </w:t>
      </w:r>
      <w:r w:rsidR="00441A44">
        <w:rPr>
          <w:rFonts w:ascii="Arial" w:hAnsi="Arial" w:cs="Arial"/>
        </w:rPr>
        <w:t xml:space="preserve">in conclusion </w:t>
      </w:r>
      <w:r w:rsidR="00B51EC3">
        <w:rPr>
          <w:rFonts w:ascii="Arial" w:hAnsi="Arial" w:cs="Arial"/>
        </w:rPr>
        <w:t xml:space="preserve">will </w:t>
      </w:r>
      <w:r w:rsidR="005F2292" w:rsidRPr="00B51EC3">
        <w:rPr>
          <w:rFonts w:ascii="Arial" w:hAnsi="Arial" w:cs="Arial"/>
        </w:rPr>
        <w:t>offer</w:t>
      </w:r>
      <w:r w:rsidR="005A4CA0" w:rsidRPr="00B51EC3">
        <w:rPr>
          <w:rFonts w:ascii="Arial" w:hAnsi="Arial" w:cs="Arial"/>
        </w:rPr>
        <w:t xml:space="preserve"> </w:t>
      </w:r>
      <w:r w:rsidR="00A769CF" w:rsidRPr="00B51EC3">
        <w:rPr>
          <w:rFonts w:ascii="Arial" w:hAnsi="Arial" w:cs="Arial"/>
        </w:rPr>
        <w:t xml:space="preserve">practical </w:t>
      </w:r>
      <w:r w:rsidR="005F2292" w:rsidRPr="00B51EC3">
        <w:rPr>
          <w:rFonts w:ascii="Arial" w:hAnsi="Arial" w:cs="Arial"/>
        </w:rPr>
        <w:t xml:space="preserve">recommendations </w:t>
      </w:r>
      <w:r w:rsidR="00A769CF" w:rsidRPr="00B51EC3">
        <w:rPr>
          <w:rFonts w:ascii="Arial" w:hAnsi="Arial" w:cs="Arial"/>
        </w:rPr>
        <w:t xml:space="preserve">and strategies </w:t>
      </w:r>
      <w:r w:rsidR="006E1062" w:rsidRPr="00B51EC3">
        <w:rPr>
          <w:rFonts w:ascii="Arial" w:hAnsi="Arial" w:cs="Arial"/>
        </w:rPr>
        <w:t>for</w:t>
      </w:r>
      <w:r w:rsidR="006E1062">
        <w:rPr>
          <w:rFonts w:ascii="Arial" w:hAnsi="Arial" w:cs="Arial"/>
          <w:b/>
          <w:bCs/>
        </w:rPr>
        <w:t xml:space="preserve"> </w:t>
      </w:r>
      <w:r w:rsidR="00B51EC3" w:rsidRPr="00B51EC3">
        <w:rPr>
          <w:rFonts w:ascii="Arial" w:hAnsi="Arial" w:cs="Arial"/>
        </w:rPr>
        <w:t xml:space="preserve">the </w:t>
      </w:r>
      <w:r w:rsidR="00E23712">
        <w:rPr>
          <w:rFonts w:ascii="Arial" w:hAnsi="Arial" w:cs="Arial"/>
        </w:rPr>
        <w:t xml:space="preserve">people </w:t>
      </w:r>
      <w:r w:rsidR="00B51EC3" w:rsidRPr="00B51EC3">
        <w:rPr>
          <w:rFonts w:ascii="Arial" w:hAnsi="Arial" w:cs="Arial"/>
        </w:rPr>
        <w:t xml:space="preserve">that have been frauded. </w:t>
      </w:r>
      <w:r w:rsidR="00B51EC3" w:rsidRPr="003E23D3">
        <w:rPr>
          <w:rFonts w:ascii="Arial" w:hAnsi="Arial" w:cs="Arial"/>
        </w:rPr>
        <w:t xml:space="preserve">In conclusion there will also be the </w:t>
      </w:r>
      <w:r w:rsidR="003E23D3" w:rsidRPr="004329DA">
        <w:rPr>
          <w:rFonts w:ascii="Arial" w:hAnsi="Arial" w:cs="Arial"/>
          <w:b/>
          <w:bCs/>
        </w:rPr>
        <w:t>Discroll reflective model</w:t>
      </w:r>
      <w:r w:rsidR="004329DA" w:rsidRPr="004329DA">
        <w:rPr>
          <w:rFonts w:ascii="Arial" w:hAnsi="Arial" w:cs="Arial"/>
        </w:rPr>
        <w:t xml:space="preserve">, created by </w:t>
      </w:r>
      <w:r w:rsidR="004329DA">
        <w:rPr>
          <w:rFonts w:ascii="Arial" w:hAnsi="Arial" w:cs="Arial"/>
        </w:rPr>
        <w:t>John Discroll</w:t>
      </w:r>
      <w:r w:rsidR="001450AE">
        <w:rPr>
          <w:rFonts w:ascii="Arial" w:hAnsi="Arial" w:cs="Arial"/>
        </w:rPr>
        <w:t xml:space="preserve">, composed by </w:t>
      </w:r>
      <w:r w:rsidR="001450AE" w:rsidRPr="001450AE">
        <w:rPr>
          <w:rFonts w:ascii="Arial" w:hAnsi="Arial" w:cs="Arial"/>
        </w:rPr>
        <w:t>a “What, So What, Now What” process</w:t>
      </w:r>
      <w:r w:rsidR="006969CC">
        <w:rPr>
          <w:rFonts w:ascii="Arial" w:hAnsi="Arial" w:cs="Arial"/>
        </w:rPr>
        <w:t xml:space="preserve">, in order to: analyse what happen, analyse the event and </w:t>
      </w:r>
      <w:r w:rsidR="00A712A7">
        <w:rPr>
          <w:rFonts w:ascii="Arial" w:hAnsi="Arial" w:cs="Arial"/>
        </w:rPr>
        <w:t xml:space="preserve">anticipate future practice (Gladd, 2025). </w:t>
      </w:r>
    </w:p>
    <w:p w14:paraId="63453B64" w14:textId="21BCA450" w:rsidR="003E1695" w:rsidRPr="003C7B58" w:rsidRDefault="00304EDA" w:rsidP="00924510">
      <w:pPr>
        <w:spacing w:line="360" w:lineRule="auto"/>
        <w:rPr>
          <w:rFonts w:ascii="Arial" w:hAnsi="Arial" w:cs="Arial"/>
          <w:b/>
          <w:bCs/>
        </w:rPr>
      </w:pPr>
      <w:r>
        <w:rPr>
          <w:rFonts w:ascii="Arial" w:hAnsi="Arial" w:cs="Arial"/>
        </w:rPr>
        <w:t xml:space="preserve">This </w:t>
      </w:r>
      <w:r w:rsidR="003C209B">
        <w:rPr>
          <w:rFonts w:ascii="Arial" w:hAnsi="Arial" w:cs="Arial"/>
        </w:rPr>
        <w:t xml:space="preserve">research in conclusion offers </w:t>
      </w:r>
      <w:r w:rsidR="00025621">
        <w:rPr>
          <w:rFonts w:ascii="Arial" w:hAnsi="Arial" w:cs="Arial"/>
        </w:rPr>
        <w:t>valuable insights</w:t>
      </w:r>
      <w:r w:rsidR="00A31AF2">
        <w:rPr>
          <w:rFonts w:ascii="Arial" w:hAnsi="Arial" w:cs="Arial"/>
        </w:rPr>
        <w:t>, aiming to fix urgently the issue of frauds and scams</w:t>
      </w:r>
      <w:r w:rsidR="007B5A5F">
        <w:rPr>
          <w:rFonts w:ascii="Arial" w:hAnsi="Arial" w:cs="Arial"/>
        </w:rPr>
        <w:t xml:space="preserve"> in the online company. </w:t>
      </w:r>
      <w:r w:rsidR="00C23E02">
        <w:rPr>
          <w:rFonts w:ascii="Arial" w:hAnsi="Arial" w:cs="Arial"/>
          <w:b/>
          <w:bCs/>
        </w:rPr>
        <w:br w:type="page"/>
      </w:r>
    </w:p>
    <w:p w14:paraId="7BEF8149" w14:textId="6C68626E" w:rsidR="009F566E" w:rsidRDefault="009F566E" w:rsidP="009F566E">
      <w:pPr>
        <w:pStyle w:val="Heading1"/>
        <w:rPr>
          <w:rFonts w:ascii="Arial" w:hAnsi="Arial" w:cs="Arial"/>
        </w:rPr>
      </w:pPr>
      <w:bookmarkStart w:id="1" w:name="_Toc216947024"/>
      <w:r w:rsidRPr="009F566E">
        <w:rPr>
          <w:rFonts w:ascii="Arial" w:hAnsi="Arial" w:cs="Arial"/>
        </w:rPr>
        <w:lastRenderedPageBreak/>
        <w:t>Introduction</w:t>
      </w:r>
      <w:bookmarkEnd w:id="1"/>
    </w:p>
    <w:p w14:paraId="3D0042FD" w14:textId="07E6855E" w:rsidR="00497E5E" w:rsidRDefault="003245D2" w:rsidP="00AA4F8B">
      <w:pPr>
        <w:pStyle w:val="Heading2"/>
      </w:pPr>
      <w:bookmarkStart w:id="2" w:name="_Toc216947025"/>
      <w:r>
        <w:t xml:space="preserve">1.1 </w:t>
      </w:r>
      <w:r w:rsidR="008B3CC2">
        <w:t>Background</w:t>
      </w:r>
      <w:bookmarkEnd w:id="2"/>
    </w:p>
    <w:p w14:paraId="579FF5C2" w14:textId="0F729D27" w:rsidR="00497E5E" w:rsidRDefault="00516A77" w:rsidP="00DE52F9">
      <w:pPr>
        <w:spacing w:line="360" w:lineRule="auto"/>
        <w:rPr>
          <w:rFonts w:ascii="Arial" w:hAnsi="Arial" w:cs="Arial"/>
        </w:rPr>
      </w:pPr>
      <w:r>
        <w:rPr>
          <w:rFonts w:ascii="Arial" w:hAnsi="Arial" w:cs="Arial"/>
        </w:rPr>
        <w:t>Booking.com i</w:t>
      </w:r>
      <w:r w:rsidR="00DD3617">
        <w:rPr>
          <w:rFonts w:ascii="Arial" w:hAnsi="Arial" w:cs="Arial"/>
        </w:rPr>
        <w:t xml:space="preserve">t is an online travel platform </w:t>
      </w:r>
      <w:r w:rsidR="006D3528">
        <w:rPr>
          <w:rFonts w:ascii="Arial" w:hAnsi="Arial" w:cs="Arial"/>
        </w:rPr>
        <w:t>that provides hotel</w:t>
      </w:r>
      <w:r w:rsidR="008E47D4">
        <w:rPr>
          <w:rFonts w:ascii="Arial" w:hAnsi="Arial" w:cs="Arial"/>
        </w:rPr>
        <w:t>s</w:t>
      </w:r>
      <w:r w:rsidR="00DA7CAD">
        <w:rPr>
          <w:rFonts w:ascii="Arial" w:hAnsi="Arial" w:cs="Arial"/>
        </w:rPr>
        <w:t>, apartments</w:t>
      </w:r>
      <w:r w:rsidR="008F5B24">
        <w:rPr>
          <w:rFonts w:ascii="Arial" w:hAnsi="Arial" w:cs="Arial"/>
        </w:rPr>
        <w:t xml:space="preserve"> and other sorts of </w:t>
      </w:r>
      <w:r w:rsidR="00935818">
        <w:rPr>
          <w:rFonts w:ascii="Arial" w:hAnsi="Arial" w:cs="Arial"/>
        </w:rPr>
        <w:t>accommodations</w:t>
      </w:r>
      <w:r w:rsidR="008F5B24">
        <w:rPr>
          <w:rFonts w:ascii="Arial" w:hAnsi="Arial" w:cs="Arial"/>
        </w:rPr>
        <w:t xml:space="preserve"> </w:t>
      </w:r>
      <w:r w:rsidR="00DE52F9">
        <w:rPr>
          <w:rFonts w:ascii="Arial" w:hAnsi="Arial" w:cs="Arial"/>
        </w:rPr>
        <w:t xml:space="preserve">for tourists and holidaymakers around the world. </w:t>
      </w:r>
    </w:p>
    <w:p w14:paraId="622A7E5D" w14:textId="605F8C0E" w:rsidR="00D83951" w:rsidRDefault="003B36AD" w:rsidP="00DE52F9">
      <w:pPr>
        <w:spacing w:line="360" w:lineRule="auto"/>
        <w:rPr>
          <w:rFonts w:ascii="Arial" w:hAnsi="Arial" w:cs="Arial"/>
        </w:rPr>
      </w:pPr>
      <w:r>
        <w:rPr>
          <w:rFonts w:ascii="Arial" w:hAnsi="Arial" w:cs="Arial"/>
        </w:rPr>
        <w:t>This company has been launched in 1996</w:t>
      </w:r>
      <w:r w:rsidR="000561DB">
        <w:rPr>
          <w:rFonts w:ascii="Arial" w:hAnsi="Arial" w:cs="Arial"/>
        </w:rPr>
        <w:t xml:space="preserve">. It was initially a small </w:t>
      </w:r>
      <w:r w:rsidR="00E9489F">
        <w:rPr>
          <w:rFonts w:ascii="Arial" w:hAnsi="Arial" w:cs="Arial"/>
        </w:rPr>
        <w:t xml:space="preserve">start-up from The Netherlands </w:t>
      </w:r>
      <w:r w:rsidR="00A10493">
        <w:rPr>
          <w:rFonts w:ascii="Arial" w:hAnsi="Arial" w:cs="Arial"/>
        </w:rPr>
        <w:t xml:space="preserve">that </w:t>
      </w:r>
      <w:r w:rsidR="00394F6D">
        <w:rPr>
          <w:rFonts w:ascii="Arial" w:hAnsi="Arial" w:cs="Arial"/>
        </w:rPr>
        <w:t xml:space="preserve">grow exponentially </w:t>
      </w:r>
      <w:r w:rsidR="006C6E88">
        <w:rPr>
          <w:rFonts w:ascii="Arial" w:hAnsi="Arial" w:cs="Arial"/>
        </w:rPr>
        <w:t xml:space="preserve">thanks to the internet. </w:t>
      </w:r>
      <w:r w:rsidR="005D4F7E" w:rsidRPr="005D4F7E">
        <w:rPr>
          <w:rFonts w:ascii="Arial" w:hAnsi="Arial" w:cs="Arial"/>
        </w:rPr>
        <w:t>Geert-Jan Bruinsma</w:t>
      </w:r>
      <w:r w:rsidR="005D4F7E">
        <w:rPr>
          <w:rFonts w:ascii="Arial" w:hAnsi="Arial" w:cs="Arial"/>
        </w:rPr>
        <w:t xml:space="preserve"> was the founder, </w:t>
      </w:r>
      <w:r w:rsidR="00D1436B">
        <w:rPr>
          <w:rFonts w:ascii="Arial" w:hAnsi="Arial" w:cs="Arial"/>
        </w:rPr>
        <w:t xml:space="preserve">a Dutch young man </w:t>
      </w:r>
      <w:r w:rsidR="003F1AA1">
        <w:rPr>
          <w:rFonts w:ascii="Arial" w:hAnsi="Arial" w:cs="Arial"/>
        </w:rPr>
        <w:t xml:space="preserve">with a </w:t>
      </w:r>
      <w:r w:rsidR="009C3115">
        <w:rPr>
          <w:rFonts w:ascii="Arial" w:hAnsi="Arial" w:cs="Arial"/>
        </w:rPr>
        <w:t xml:space="preserve">strong entrepreneurial spirit </w:t>
      </w:r>
      <w:r w:rsidR="00C9526A">
        <w:rPr>
          <w:rFonts w:ascii="Arial" w:hAnsi="Arial" w:cs="Arial"/>
        </w:rPr>
        <w:t xml:space="preserve">that had the vision of </w:t>
      </w:r>
      <w:r w:rsidR="00E731BF">
        <w:rPr>
          <w:rFonts w:ascii="Arial" w:hAnsi="Arial" w:cs="Arial"/>
        </w:rPr>
        <w:t xml:space="preserve">creating a way </w:t>
      </w:r>
      <w:r w:rsidR="00F95A15">
        <w:rPr>
          <w:rFonts w:ascii="Arial" w:hAnsi="Arial" w:cs="Arial"/>
        </w:rPr>
        <w:t xml:space="preserve">for </w:t>
      </w:r>
      <w:r w:rsidR="00935818">
        <w:rPr>
          <w:rFonts w:ascii="Arial" w:hAnsi="Arial" w:cs="Arial"/>
        </w:rPr>
        <w:t>travellers</w:t>
      </w:r>
      <w:r w:rsidR="00F95A15">
        <w:rPr>
          <w:rFonts w:ascii="Arial" w:hAnsi="Arial" w:cs="Arial"/>
        </w:rPr>
        <w:t xml:space="preserve"> to book their accommodations </w:t>
      </w:r>
      <w:r w:rsidR="00935818">
        <w:rPr>
          <w:rFonts w:ascii="Arial" w:hAnsi="Arial" w:cs="Arial"/>
        </w:rPr>
        <w:t>online</w:t>
      </w:r>
      <w:r w:rsidR="00FF556A">
        <w:rPr>
          <w:rFonts w:ascii="Arial" w:hAnsi="Arial" w:cs="Arial"/>
        </w:rPr>
        <w:t xml:space="preserve"> </w:t>
      </w:r>
      <w:r w:rsidR="00223354">
        <w:rPr>
          <w:rFonts w:ascii="Arial" w:hAnsi="Arial" w:cs="Arial"/>
        </w:rPr>
        <w:t xml:space="preserve">(Schaal, 2025). </w:t>
      </w:r>
    </w:p>
    <w:p w14:paraId="6D728044" w14:textId="77777777" w:rsidR="00FA7C3C" w:rsidRDefault="007B7C0F" w:rsidP="007B7C0F">
      <w:pPr>
        <w:spacing w:line="360" w:lineRule="auto"/>
        <w:rPr>
          <w:rFonts w:ascii="Arial" w:hAnsi="Arial" w:cs="Arial"/>
        </w:rPr>
      </w:pPr>
      <w:r>
        <w:rPr>
          <w:rFonts w:ascii="Arial" w:hAnsi="Arial" w:cs="Arial"/>
        </w:rPr>
        <w:t xml:space="preserve">Successively, in the year </w:t>
      </w:r>
      <w:r w:rsidRPr="007B7C0F">
        <w:rPr>
          <w:rFonts w:ascii="Arial" w:hAnsi="Arial" w:cs="Arial"/>
        </w:rPr>
        <w:t>2005</w:t>
      </w:r>
      <w:r>
        <w:rPr>
          <w:rFonts w:ascii="Arial" w:hAnsi="Arial" w:cs="Arial"/>
        </w:rPr>
        <w:t>,</w:t>
      </w:r>
      <w:r w:rsidRPr="007B7C0F">
        <w:rPr>
          <w:rFonts w:ascii="Arial" w:hAnsi="Arial" w:cs="Arial"/>
        </w:rPr>
        <w:t xml:space="preserve"> Booking.com </w:t>
      </w:r>
      <w:r>
        <w:rPr>
          <w:rFonts w:ascii="Arial" w:hAnsi="Arial" w:cs="Arial"/>
        </w:rPr>
        <w:t>has been</w:t>
      </w:r>
      <w:r w:rsidRPr="007B7C0F">
        <w:rPr>
          <w:rFonts w:ascii="Arial" w:hAnsi="Arial" w:cs="Arial"/>
        </w:rPr>
        <w:t xml:space="preserve"> acquired by US-based Priceline Group </w:t>
      </w:r>
      <w:r w:rsidR="00015CAB">
        <w:rPr>
          <w:rFonts w:ascii="Arial" w:hAnsi="Arial" w:cs="Arial"/>
        </w:rPr>
        <w:t>with the cost of</w:t>
      </w:r>
      <w:r w:rsidRPr="007B7C0F">
        <w:rPr>
          <w:rFonts w:ascii="Arial" w:hAnsi="Arial" w:cs="Arial"/>
        </w:rPr>
        <w:t xml:space="preserve"> $133 million. The group has since changed its name to Booking Holdings.</w:t>
      </w:r>
      <w:r w:rsidR="00BF3833">
        <w:rPr>
          <w:rFonts w:ascii="Arial" w:hAnsi="Arial" w:cs="Arial"/>
        </w:rPr>
        <w:t xml:space="preserve"> </w:t>
      </w:r>
    </w:p>
    <w:p w14:paraId="3D02A4BD" w14:textId="18CD2B4D" w:rsidR="007B7C0F" w:rsidRDefault="007B7C0F" w:rsidP="007B7C0F">
      <w:pPr>
        <w:spacing w:line="360" w:lineRule="auto"/>
        <w:rPr>
          <w:rFonts w:ascii="Arial" w:hAnsi="Arial" w:cs="Arial"/>
        </w:rPr>
      </w:pPr>
      <w:r w:rsidRPr="007B7C0F">
        <w:rPr>
          <w:rFonts w:ascii="Arial" w:hAnsi="Arial" w:cs="Arial"/>
        </w:rPr>
        <w:t>Booking Holdings is a</w:t>
      </w:r>
      <w:r w:rsidR="00015CAB">
        <w:rPr>
          <w:rFonts w:ascii="Arial" w:hAnsi="Arial" w:cs="Arial"/>
        </w:rPr>
        <w:t xml:space="preserve"> massive</w:t>
      </w:r>
      <w:r w:rsidRPr="007B7C0F">
        <w:rPr>
          <w:rFonts w:ascii="Arial" w:hAnsi="Arial" w:cs="Arial"/>
        </w:rPr>
        <w:t xml:space="preserve"> player in the travel space, owning </w:t>
      </w:r>
      <w:r w:rsidR="00015CAB">
        <w:rPr>
          <w:rFonts w:ascii="Arial" w:hAnsi="Arial" w:cs="Arial"/>
        </w:rPr>
        <w:t xml:space="preserve">plenty of the </w:t>
      </w:r>
      <w:r w:rsidRPr="007B7C0F">
        <w:rPr>
          <w:rFonts w:ascii="Arial" w:hAnsi="Arial" w:cs="Arial"/>
        </w:rPr>
        <w:t>biggest online travel agencies, hotel booking sites and metasearch engines</w:t>
      </w:r>
      <w:r w:rsidR="00015CAB">
        <w:rPr>
          <w:rFonts w:ascii="Arial" w:hAnsi="Arial" w:cs="Arial"/>
        </w:rPr>
        <w:t xml:space="preserve"> in the world,</w:t>
      </w:r>
      <w:r w:rsidRPr="007B7C0F">
        <w:rPr>
          <w:rFonts w:ascii="Arial" w:hAnsi="Arial" w:cs="Arial"/>
        </w:rPr>
        <w:t xml:space="preserve"> </w:t>
      </w:r>
      <w:r w:rsidR="00015CAB">
        <w:rPr>
          <w:rFonts w:ascii="Arial" w:hAnsi="Arial" w:cs="Arial"/>
        </w:rPr>
        <w:t xml:space="preserve">such as </w:t>
      </w:r>
      <w:r w:rsidRPr="007B7C0F">
        <w:rPr>
          <w:rFonts w:ascii="Arial" w:hAnsi="Arial" w:cs="Arial"/>
        </w:rPr>
        <w:t>Booking.com, Priceline, Agoda, Kayak, Momondo, Cheapflights, Rentalcars.com and OpenTable</w:t>
      </w:r>
      <w:r w:rsidR="00015CAB">
        <w:rPr>
          <w:rFonts w:ascii="Arial" w:hAnsi="Arial" w:cs="Arial"/>
        </w:rPr>
        <w:t xml:space="preserve"> </w:t>
      </w:r>
      <w:r w:rsidR="00BA435C">
        <w:rPr>
          <w:rFonts w:ascii="Arial" w:hAnsi="Arial" w:cs="Arial"/>
        </w:rPr>
        <w:t xml:space="preserve">(Elphick, 2025). </w:t>
      </w:r>
      <w:r w:rsidR="00820991">
        <w:rPr>
          <w:rFonts w:ascii="Arial" w:hAnsi="Arial" w:cs="Arial"/>
        </w:rPr>
        <w:t xml:space="preserve"> </w:t>
      </w:r>
    </w:p>
    <w:p w14:paraId="6BA70BCE" w14:textId="5CE5CA02" w:rsidR="00AF4661" w:rsidRPr="00AF4661" w:rsidRDefault="00AF4661" w:rsidP="00AF4661">
      <w:pPr>
        <w:spacing w:line="360" w:lineRule="auto"/>
        <w:rPr>
          <w:rFonts w:ascii="Arial" w:hAnsi="Arial" w:cs="Arial"/>
        </w:rPr>
      </w:pPr>
      <w:r w:rsidRPr="00AF4661">
        <w:rPr>
          <w:rFonts w:ascii="Arial" w:hAnsi="Arial" w:cs="Arial"/>
        </w:rPr>
        <w:t>Additionally, Booking has broadened its offerings to encompass rental cars, airline tickets, and homestays</w:t>
      </w:r>
      <w:r w:rsidR="00D02F97">
        <w:rPr>
          <w:rFonts w:ascii="Arial" w:hAnsi="Arial" w:cs="Arial"/>
        </w:rPr>
        <w:t xml:space="preserve">. </w:t>
      </w:r>
      <w:r w:rsidR="00D02F97" w:rsidRPr="00D02F97">
        <w:rPr>
          <w:rFonts w:ascii="Arial" w:hAnsi="Arial" w:cs="Arial"/>
        </w:rPr>
        <w:t>With a strong presence in Europe and global reach, the company continuously innovates its digital offerings to stay competitive in a rapidly changing industry.</w:t>
      </w:r>
    </w:p>
    <w:p w14:paraId="04E91762" w14:textId="41BAB045" w:rsidR="00AF4661" w:rsidRDefault="00AF4661" w:rsidP="00AF4661">
      <w:pPr>
        <w:spacing w:line="360" w:lineRule="auto"/>
        <w:rPr>
          <w:rFonts w:ascii="Arial" w:hAnsi="Arial" w:cs="Arial"/>
        </w:rPr>
      </w:pPr>
      <w:r w:rsidRPr="00AF4661">
        <w:rPr>
          <w:rFonts w:ascii="Arial" w:hAnsi="Arial" w:cs="Arial"/>
        </w:rPr>
        <w:t xml:space="preserve">Throughout the 2000s and early 2010s, Booking and Expedia emerged as the two leading online travel agencies, with this duopoly acquiring </w:t>
      </w:r>
      <w:r w:rsidR="00523BA9" w:rsidRPr="00AF4661">
        <w:rPr>
          <w:rFonts w:ascii="Arial" w:hAnsi="Arial" w:cs="Arial"/>
        </w:rPr>
        <w:t>many</w:t>
      </w:r>
      <w:r w:rsidRPr="00AF4661">
        <w:rPr>
          <w:rFonts w:ascii="Arial" w:hAnsi="Arial" w:cs="Arial"/>
        </w:rPr>
        <w:t xml:space="preserve"> other websites and applications. Nevertheless, the introduction of Airbnb compelled both companies to diversify into homestays and short-term rental markets.</w:t>
      </w:r>
      <w:r w:rsidR="00523BA9">
        <w:rPr>
          <w:rFonts w:ascii="Arial" w:hAnsi="Arial" w:cs="Arial"/>
        </w:rPr>
        <w:t xml:space="preserve"> </w:t>
      </w:r>
    </w:p>
    <w:p w14:paraId="66D6C5F9" w14:textId="1F60E74D" w:rsidR="004B200F" w:rsidRPr="004B200F" w:rsidRDefault="008F1DA3" w:rsidP="00A17D77">
      <w:pPr>
        <w:pStyle w:val="Heading3"/>
      </w:pPr>
      <w:bookmarkStart w:id="3" w:name="_Toc216947026"/>
      <w:r>
        <w:t>Statistics</w:t>
      </w:r>
      <w:bookmarkEnd w:id="3"/>
    </w:p>
    <w:p w14:paraId="055AED5B" w14:textId="56382F51" w:rsidR="008F1DA3" w:rsidRPr="00095F1B" w:rsidRDefault="008F1DA3" w:rsidP="00095F1B">
      <w:pPr>
        <w:pStyle w:val="ListParagraph"/>
        <w:numPr>
          <w:ilvl w:val="0"/>
          <w:numId w:val="17"/>
        </w:numPr>
        <w:spacing w:line="360" w:lineRule="auto"/>
        <w:rPr>
          <w:rFonts w:ascii="Arial" w:hAnsi="Arial" w:cs="Arial"/>
        </w:rPr>
      </w:pPr>
      <w:r w:rsidRPr="00095F1B">
        <w:rPr>
          <w:rFonts w:ascii="Arial" w:hAnsi="Arial" w:cs="Arial"/>
        </w:rPr>
        <w:t>According to CompaniesMarketCap the latest financial reports the company's current revenue is 18.97 Billion £ in 2025.</w:t>
      </w:r>
    </w:p>
    <w:p w14:paraId="641EB15D" w14:textId="77777777" w:rsidR="00095F1B" w:rsidRPr="00095F1B" w:rsidRDefault="00095F1B" w:rsidP="00095F1B">
      <w:pPr>
        <w:pStyle w:val="ListParagraph"/>
        <w:numPr>
          <w:ilvl w:val="0"/>
          <w:numId w:val="17"/>
        </w:numPr>
        <w:spacing w:line="360" w:lineRule="auto"/>
        <w:rPr>
          <w:rFonts w:ascii="Arial" w:hAnsi="Arial" w:cs="Arial"/>
        </w:rPr>
      </w:pPr>
      <w:r w:rsidRPr="00095F1B">
        <w:rPr>
          <w:rFonts w:ascii="Arial" w:hAnsi="Arial" w:cs="Arial"/>
        </w:rPr>
        <w:t>Booking generated $23.7 billion in 2024, a 11.2% increase year-over-year</w:t>
      </w:r>
    </w:p>
    <w:p w14:paraId="08872C48" w14:textId="312E4F79" w:rsidR="00095F1B" w:rsidRPr="00095F1B" w:rsidRDefault="00095F1B" w:rsidP="00095F1B">
      <w:pPr>
        <w:pStyle w:val="ListParagraph"/>
        <w:numPr>
          <w:ilvl w:val="0"/>
          <w:numId w:val="17"/>
        </w:numPr>
        <w:spacing w:line="360" w:lineRule="auto"/>
        <w:rPr>
          <w:rFonts w:ascii="Arial" w:hAnsi="Arial" w:cs="Arial"/>
        </w:rPr>
      </w:pPr>
      <w:r w:rsidRPr="00095F1B">
        <w:rPr>
          <w:rFonts w:ascii="Arial" w:hAnsi="Arial" w:cs="Arial"/>
        </w:rPr>
        <w:t>Booking generated $5.8 billion net income in 2024, a 37% increase on the</w:t>
      </w:r>
      <w:r w:rsidR="006A38AA">
        <w:rPr>
          <w:rFonts w:ascii="Arial" w:hAnsi="Arial" w:cs="Arial"/>
        </w:rPr>
        <w:t xml:space="preserve"> year before</w:t>
      </w:r>
      <w:r w:rsidR="006A4628">
        <w:rPr>
          <w:rFonts w:ascii="Arial" w:hAnsi="Arial" w:cs="Arial"/>
        </w:rPr>
        <w:t>.</w:t>
      </w:r>
    </w:p>
    <w:p w14:paraId="44BA846C" w14:textId="77777777" w:rsidR="00095F1B" w:rsidRPr="00095F1B" w:rsidRDefault="00095F1B" w:rsidP="00095F1B">
      <w:pPr>
        <w:pStyle w:val="ListParagraph"/>
        <w:numPr>
          <w:ilvl w:val="0"/>
          <w:numId w:val="17"/>
        </w:numPr>
        <w:spacing w:line="360" w:lineRule="auto"/>
        <w:rPr>
          <w:rFonts w:ascii="Arial" w:hAnsi="Arial" w:cs="Arial"/>
        </w:rPr>
      </w:pPr>
      <w:r w:rsidRPr="00095F1B">
        <w:rPr>
          <w:rFonts w:ascii="Arial" w:hAnsi="Arial" w:cs="Arial"/>
        </w:rPr>
        <w:t>Booking reported $165 billion bookings volume in 2024</w:t>
      </w:r>
    </w:p>
    <w:p w14:paraId="4276FAE7" w14:textId="0C8DC92B" w:rsidR="00095F1B" w:rsidRPr="00095F1B" w:rsidRDefault="00095F1B" w:rsidP="00095F1B">
      <w:pPr>
        <w:pStyle w:val="ListParagraph"/>
        <w:numPr>
          <w:ilvl w:val="0"/>
          <w:numId w:val="17"/>
        </w:numPr>
        <w:spacing w:line="360" w:lineRule="auto"/>
        <w:rPr>
          <w:rFonts w:ascii="Arial" w:hAnsi="Arial" w:cs="Arial"/>
        </w:rPr>
      </w:pPr>
      <w:r w:rsidRPr="00095F1B">
        <w:rPr>
          <w:rFonts w:ascii="Arial" w:hAnsi="Arial" w:cs="Arial"/>
        </w:rPr>
        <w:t xml:space="preserve">Over 1.1 billion </w:t>
      </w:r>
      <w:r w:rsidR="00A17D77">
        <w:rPr>
          <w:rFonts w:ascii="Arial" w:hAnsi="Arial" w:cs="Arial"/>
        </w:rPr>
        <w:t xml:space="preserve">nights in </w:t>
      </w:r>
      <w:r w:rsidR="00CB733D">
        <w:rPr>
          <w:rFonts w:ascii="Arial" w:hAnsi="Arial" w:cs="Arial"/>
        </w:rPr>
        <w:t>accommodations</w:t>
      </w:r>
      <w:r w:rsidRPr="00095F1B">
        <w:rPr>
          <w:rFonts w:ascii="Arial" w:hAnsi="Arial" w:cs="Arial"/>
        </w:rPr>
        <w:t xml:space="preserve"> were booked and 49 million </w:t>
      </w:r>
      <w:r w:rsidR="006A38AA">
        <w:rPr>
          <w:rFonts w:ascii="Arial" w:hAnsi="Arial" w:cs="Arial"/>
        </w:rPr>
        <w:t xml:space="preserve">flight </w:t>
      </w:r>
      <w:r w:rsidRPr="00095F1B">
        <w:rPr>
          <w:rFonts w:ascii="Arial" w:hAnsi="Arial" w:cs="Arial"/>
        </w:rPr>
        <w:t xml:space="preserve">tickets </w:t>
      </w:r>
      <w:r w:rsidR="006A38AA">
        <w:rPr>
          <w:rFonts w:ascii="Arial" w:hAnsi="Arial" w:cs="Arial"/>
        </w:rPr>
        <w:t>bought</w:t>
      </w:r>
      <w:r w:rsidRPr="00095F1B">
        <w:rPr>
          <w:rFonts w:ascii="Arial" w:hAnsi="Arial" w:cs="Arial"/>
        </w:rPr>
        <w:t xml:space="preserve"> in 2024</w:t>
      </w:r>
    </w:p>
    <w:p w14:paraId="7F3B5D42" w14:textId="3C4DA1E5" w:rsidR="00B17EF7" w:rsidRPr="004B200F" w:rsidRDefault="00095F1B" w:rsidP="007B7C0F">
      <w:pPr>
        <w:pStyle w:val="ListParagraph"/>
        <w:numPr>
          <w:ilvl w:val="0"/>
          <w:numId w:val="17"/>
        </w:numPr>
        <w:spacing w:line="360" w:lineRule="auto"/>
        <w:rPr>
          <w:rFonts w:ascii="Arial" w:hAnsi="Arial" w:cs="Arial"/>
        </w:rPr>
      </w:pPr>
      <w:r w:rsidRPr="00095F1B">
        <w:rPr>
          <w:rFonts w:ascii="Arial" w:hAnsi="Arial" w:cs="Arial"/>
        </w:rPr>
        <w:t>Booking had 135 million active mobile users in 2024</w:t>
      </w:r>
      <w:r w:rsidR="00A36F84">
        <w:rPr>
          <w:rFonts w:ascii="Arial" w:hAnsi="Arial" w:cs="Arial"/>
        </w:rPr>
        <w:t xml:space="preserve"> </w:t>
      </w:r>
      <w:r w:rsidR="00A36F84" w:rsidRPr="00A36F84">
        <w:rPr>
          <w:rFonts w:ascii="Arial" w:hAnsi="Arial" w:cs="Arial"/>
        </w:rPr>
        <w:t>(Curry, 2025).</w:t>
      </w:r>
    </w:p>
    <w:p w14:paraId="1C94E780" w14:textId="1FEC2008" w:rsidR="00CD6670" w:rsidRPr="00CD6670" w:rsidRDefault="00B17EF7" w:rsidP="00A17D77">
      <w:pPr>
        <w:pStyle w:val="Heading3"/>
      </w:pPr>
      <w:bookmarkStart w:id="4" w:name="_Toc216947027"/>
      <w:r>
        <w:lastRenderedPageBreak/>
        <w:t>Revenue</w:t>
      </w:r>
      <w:bookmarkEnd w:id="4"/>
    </w:p>
    <w:p w14:paraId="78D233AB" w14:textId="75BA5683" w:rsidR="007304A6" w:rsidRDefault="00763A53" w:rsidP="007B7C0F">
      <w:pPr>
        <w:spacing w:line="360" w:lineRule="auto"/>
        <w:rPr>
          <w:rFonts w:ascii="Arial" w:hAnsi="Arial" w:cs="Arial"/>
        </w:rPr>
      </w:pPr>
      <w:r>
        <w:rPr>
          <w:rFonts w:ascii="Arial" w:hAnsi="Arial" w:cs="Arial"/>
        </w:rPr>
        <w:t>According to Curry, t</w:t>
      </w:r>
      <w:r w:rsidR="00151D77">
        <w:rPr>
          <w:rFonts w:ascii="Arial" w:hAnsi="Arial" w:cs="Arial"/>
        </w:rPr>
        <w:t xml:space="preserve">he revenue of Booking Holding in 2024 </w:t>
      </w:r>
      <w:r w:rsidR="00231B23">
        <w:rPr>
          <w:rFonts w:ascii="Arial" w:hAnsi="Arial" w:cs="Arial"/>
        </w:rPr>
        <w:t xml:space="preserve">increased of 11% compared to 2023: was a total of </w:t>
      </w:r>
      <w:r w:rsidR="00231B23" w:rsidRPr="00231B23">
        <w:rPr>
          <w:rFonts w:ascii="Arial" w:hAnsi="Arial" w:cs="Arial"/>
        </w:rPr>
        <w:t>$23.7 billion</w:t>
      </w:r>
      <w:r w:rsidR="00E7302D">
        <w:rPr>
          <w:rFonts w:ascii="Arial" w:hAnsi="Arial" w:cs="Arial"/>
        </w:rPr>
        <w:t xml:space="preserve"> (Curry, 2025). </w:t>
      </w:r>
    </w:p>
    <w:p w14:paraId="6F153690" w14:textId="2074BD38" w:rsidR="00AD696A" w:rsidRDefault="00AD696A" w:rsidP="00AD696A">
      <w:pPr>
        <w:pStyle w:val="Heading3"/>
      </w:pPr>
      <w:bookmarkStart w:id="5" w:name="_Toc216947028"/>
      <w:r>
        <w:t>Profit</w:t>
      </w:r>
      <w:bookmarkEnd w:id="5"/>
      <w:r>
        <w:t xml:space="preserve"> </w:t>
      </w:r>
    </w:p>
    <w:p w14:paraId="413B7B99" w14:textId="59940553" w:rsidR="00AD696A" w:rsidRPr="00363D6C" w:rsidRDefault="0011652C" w:rsidP="006A5DE5">
      <w:pPr>
        <w:spacing w:line="360" w:lineRule="auto"/>
        <w:rPr>
          <w:rFonts w:ascii="Arial" w:hAnsi="Arial" w:cs="Arial"/>
        </w:rPr>
      </w:pPr>
      <w:r w:rsidRPr="00363D6C">
        <w:rPr>
          <w:rFonts w:ascii="Arial" w:hAnsi="Arial" w:cs="Arial"/>
        </w:rPr>
        <w:t xml:space="preserve">Booking </w:t>
      </w:r>
      <w:r w:rsidR="00152D73" w:rsidRPr="00363D6C">
        <w:rPr>
          <w:rFonts w:ascii="Arial" w:hAnsi="Arial" w:cs="Arial"/>
        </w:rPr>
        <w:t xml:space="preserve">made a net profit of </w:t>
      </w:r>
      <w:r w:rsidRPr="00363D6C">
        <w:rPr>
          <w:rFonts w:ascii="Arial" w:hAnsi="Arial" w:cs="Arial"/>
        </w:rPr>
        <w:t>$5.8 billion in 2024</w:t>
      </w:r>
      <w:r w:rsidR="00E7302D">
        <w:rPr>
          <w:rFonts w:ascii="Arial" w:hAnsi="Arial" w:cs="Arial"/>
        </w:rPr>
        <w:t xml:space="preserve"> (Curry, 2025). </w:t>
      </w:r>
    </w:p>
    <w:p w14:paraId="54A10881" w14:textId="166C2F34" w:rsidR="00D915F7" w:rsidRPr="00363D6C" w:rsidRDefault="008C3341" w:rsidP="006A5DE5">
      <w:pPr>
        <w:spacing w:line="360" w:lineRule="auto"/>
        <w:rPr>
          <w:rFonts w:ascii="Arial" w:hAnsi="Arial" w:cs="Arial"/>
        </w:rPr>
      </w:pPr>
      <w:r w:rsidRPr="00363D6C">
        <w:rPr>
          <w:rFonts w:ascii="Arial" w:hAnsi="Arial" w:cs="Arial"/>
        </w:rPr>
        <w:t xml:space="preserve">Booking.com demonstrated a very strong financial performance during all the years, except </w:t>
      </w:r>
      <w:r w:rsidR="00801D48" w:rsidRPr="00363D6C">
        <w:rPr>
          <w:rFonts w:ascii="Arial" w:hAnsi="Arial" w:cs="Arial"/>
        </w:rPr>
        <w:t xml:space="preserve">in 2020 and the cause was the COVID-19 pandemic. </w:t>
      </w:r>
      <w:r w:rsidR="00D915F7">
        <w:rPr>
          <w:rFonts w:ascii="Arial" w:hAnsi="Arial" w:cs="Arial"/>
        </w:rPr>
        <w:t xml:space="preserve">Because of the pandemic </w:t>
      </w:r>
      <w:r w:rsidR="00307E2E">
        <w:rPr>
          <w:rFonts w:ascii="Arial" w:hAnsi="Arial" w:cs="Arial"/>
        </w:rPr>
        <w:t xml:space="preserve">the travel </w:t>
      </w:r>
      <w:r w:rsidR="00E056BB">
        <w:rPr>
          <w:rFonts w:ascii="Arial" w:hAnsi="Arial" w:cs="Arial"/>
        </w:rPr>
        <w:t>industries have been strongly financially affected because of worldwide lockdowns</w:t>
      </w:r>
      <w:r w:rsidR="00A212C0">
        <w:rPr>
          <w:rFonts w:ascii="Arial" w:hAnsi="Arial" w:cs="Arial"/>
        </w:rPr>
        <w:t xml:space="preserve">, suspension of travels and border closures. </w:t>
      </w:r>
      <w:r w:rsidR="00F56204">
        <w:rPr>
          <w:rFonts w:ascii="Arial" w:hAnsi="Arial" w:cs="Arial"/>
        </w:rPr>
        <w:t xml:space="preserve">This led to a lot of cancellations in Booking.com website, </w:t>
      </w:r>
      <w:r w:rsidR="002B4C1D" w:rsidRPr="002B4C1D">
        <w:rPr>
          <w:rFonts w:ascii="Arial" w:hAnsi="Arial" w:cs="Arial"/>
        </w:rPr>
        <w:t xml:space="preserve">and substantial operational </w:t>
      </w:r>
      <w:r w:rsidR="00A33BEE" w:rsidRPr="002B4C1D">
        <w:rPr>
          <w:rFonts w:ascii="Arial" w:hAnsi="Arial" w:cs="Arial"/>
        </w:rPr>
        <w:t>challenges.</w:t>
      </w:r>
      <w:r w:rsidR="00A33BEE">
        <w:rPr>
          <w:rFonts w:ascii="Arial" w:hAnsi="Arial" w:cs="Arial"/>
        </w:rPr>
        <w:t xml:space="preserve"> For</w:t>
      </w:r>
      <w:r w:rsidR="00B17B30">
        <w:rPr>
          <w:rFonts w:ascii="Arial" w:hAnsi="Arial" w:cs="Arial"/>
        </w:rPr>
        <w:t xml:space="preserve"> example</w:t>
      </w:r>
      <w:r w:rsidR="00A33BEE">
        <w:rPr>
          <w:rFonts w:ascii="Arial" w:hAnsi="Arial" w:cs="Arial"/>
        </w:rPr>
        <w:t>, the company had to manage a big volume of refund requests</w:t>
      </w:r>
      <w:r w:rsidR="00A35A6D">
        <w:rPr>
          <w:rFonts w:ascii="Arial" w:hAnsi="Arial" w:cs="Arial"/>
        </w:rPr>
        <w:t>, and they had to modify their cancellation policy</w:t>
      </w:r>
      <w:r w:rsidR="00D650E2">
        <w:rPr>
          <w:rFonts w:ascii="Arial" w:hAnsi="Arial" w:cs="Arial"/>
        </w:rPr>
        <w:t xml:space="preserve">, because before their cancellation policy </w:t>
      </w:r>
      <w:r w:rsidR="00EB6440">
        <w:rPr>
          <w:rFonts w:ascii="Arial" w:hAnsi="Arial" w:cs="Arial"/>
        </w:rPr>
        <w:t xml:space="preserve">was </w:t>
      </w:r>
      <w:r w:rsidR="00DC613A">
        <w:rPr>
          <w:rFonts w:ascii="Arial" w:hAnsi="Arial" w:cs="Arial"/>
        </w:rPr>
        <w:t>stricter</w:t>
      </w:r>
      <w:r w:rsidR="0016742C">
        <w:rPr>
          <w:rFonts w:ascii="Arial" w:hAnsi="Arial" w:cs="Arial"/>
        </w:rPr>
        <w:t xml:space="preserve"> such as not giving reimbursements,</w:t>
      </w:r>
      <w:r w:rsidR="0003228E">
        <w:rPr>
          <w:rFonts w:ascii="Arial" w:hAnsi="Arial" w:cs="Arial"/>
        </w:rPr>
        <w:t xml:space="preserve"> with the pandemic they had to make changes</w:t>
      </w:r>
      <w:r w:rsidR="0016742C">
        <w:rPr>
          <w:rFonts w:ascii="Arial" w:hAnsi="Arial" w:cs="Arial"/>
        </w:rPr>
        <w:t xml:space="preserve"> </w:t>
      </w:r>
      <w:r w:rsidR="00DC613A">
        <w:rPr>
          <w:rFonts w:ascii="Arial" w:hAnsi="Arial" w:cs="Arial"/>
        </w:rPr>
        <w:t xml:space="preserve">such as: offering full refunds, offering new dates for the stay, </w:t>
      </w:r>
      <w:r w:rsidR="00F756EF">
        <w:rPr>
          <w:rFonts w:ascii="Arial" w:hAnsi="Arial" w:cs="Arial"/>
        </w:rPr>
        <w:t xml:space="preserve">offer a voucher </w:t>
      </w:r>
      <w:r w:rsidR="00F756EF" w:rsidRPr="00F756EF">
        <w:rPr>
          <w:rFonts w:ascii="Arial" w:hAnsi="Arial" w:cs="Arial"/>
        </w:rPr>
        <w:t xml:space="preserve">for the value paid by the guest or a higher amount </w:t>
      </w:r>
      <w:r w:rsidR="002648C9">
        <w:rPr>
          <w:rFonts w:ascii="Arial" w:hAnsi="Arial" w:cs="Arial"/>
        </w:rPr>
        <w:t>(</w:t>
      </w:r>
      <w:r w:rsidR="002648C9" w:rsidRPr="002648C9">
        <w:rPr>
          <w:rFonts w:ascii="Arial" w:hAnsi="Arial" w:cs="Arial"/>
        </w:rPr>
        <w:t>Caravitis</w:t>
      </w:r>
      <w:r w:rsidR="002648C9">
        <w:rPr>
          <w:rFonts w:ascii="Arial" w:hAnsi="Arial" w:cs="Arial"/>
        </w:rPr>
        <w:t xml:space="preserve">, 2025). </w:t>
      </w:r>
    </w:p>
    <w:p w14:paraId="428728A5" w14:textId="5FFADA3A" w:rsidR="00CD6670" w:rsidRDefault="00363D6C" w:rsidP="006A5DE5">
      <w:pPr>
        <w:spacing w:line="360" w:lineRule="auto"/>
        <w:rPr>
          <w:rFonts w:ascii="Arial" w:hAnsi="Arial" w:cs="Arial"/>
        </w:rPr>
      </w:pPr>
      <w:r w:rsidRPr="00363D6C">
        <w:rPr>
          <w:rFonts w:ascii="Arial" w:hAnsi="Arial" w:cs="Arial"/>
        </w:rPr>
        <w:t xml:space="preserve">Booking.com </w:t>
      </w:r>
      <w:r>
        <w:rPr>
          <w:rFonts w:ascii="Arial" w:hAnsi="Arial" w:cs="Arial"/>
        </w:rPr>
        <w:t xml:space="preserve">had to pay back </w:t>
      </w:r>
      <w:r w:rsidRPr="00363D6C">
        <w:rPr>
          <w:rFonts w:ascii="Arial" w:hAnsi="Arial" w:cs="Arial"/>
        </w:rPr>
        <w:t xml:space="preserve">65 million euros in </w:t>
      </w:r>
      <w:r w:rsidR="00ED76F1">
        <w:rPr>
          <w:rFonts w:ascii="Arial" w:hAnsi="Arial" w:cs="Arial"/>
        </w:rPr>
        <w:t>COVID-19</w:t>
      </w:r>
      <w:r w:rsidRPr="00363D6C">
        <w:rPr>
          <w:rFonts w:ascii="Arial" w:hAnsi="Arial" w:cs="Arial"/>
        </w:rPr>
        <w:t xml:space="preserve"> support received from the</w:t>
      </w:r>
      <w:r w:rsidR="00ED76F1">
        <w:rPr>
          <w:rFonts w:ascii="Arial" w:hAnsi="Arial" w:cs="Arial"/>
        </w:rPr>
        <w:t xml:space="preserve"> </w:t>
      </w:r>
      <w:r w:rsidRPr="00363D6C">
        <w:rPr>
          <w:rFonts w:ascii="Arial" w:hAnsi="Arial" w:cs="Arial"/>
        </w:rPr>
        <w:t>government</w:t>
      </w:r>
      <w:r w:rsidR="00ED76F1">
        <w:rPr>
          <w:rFonts w:ascii="Arial" w:hAnsi="Arial" w:cs="Arial"/>
        </w:rPr>
        <w:t xml:space="preserve"> of The Netherlands</w:t>
      </w:r>
      <w:r w:rsidRPr="00363D6C">
        <w:rPr>
          <w:rFonts w:ascii="Arial" w:hAnsi="Arial" w:cs="Arial"/>
        </w:rPr>
        <w:t xml:space="preserve"> after controversy about the fact that the </w:t>
      </w:r>
      <w:r w:rsidR="00ED76F1">
        <w:rPr>
          <w:rFonts w:ascii="Arial" w:hAnsi="Arial" w:cs="Arial"/>
        </w:rPr>
        <w:t>business</w:t>
      </w:r>
      <w:r w:rsidRPr="00363D6C">
        <w:rPr>
          <w:rFonts w:ascii="Arial" w:hAnsi="Arial" w:cs="Arial"/>
        </w:rPr>
        <w:t xml:space="preserve"> still paid bonuses to its top executives</w:t>
      </w:r>
      <w:r w:rsidR="00ED76F1">
        <w:rPr>
          <w:rFonts w:ascii="Arial" w:hAnsi="Arial" w:cs="Arial"/>
        </w:rPr>
        <w:t xml:space="preserve"> no matter</w:t>
      </w:r>
      <w:r w:rsidRPr="00363D6C">
        <w:rPr>
          <w:rFonts w:ascii="Arial" w:hAnsi="Arial" w:cs="Arial"/>
        </w:rPr>
        <w:t xml:space="preserve"> the crisis</w:t>
      </w:r>
      <w:r w:rsidR="00ED76F1">
        <w:rPr>
          <w:rFonts w:ascii="Arial" w:hAnsi="Arial" w:cs="Arial"/>
        </w:rPr>
        <w:t xml:space="preserve"> </w:t>
      </w:r>
      <w:r w:rsidR="00D92BE9">
        <w:rPr>
          <w:rFonts w:ascii="Arial" w:hAnsi="Arial" w:cs="Arial"/>
        </w:rPr>
        <w:t xml:space="preserve">(NL Times, 2023). </w:t>
      </w:r>
    </w:p>
    <w:p w14:paraId="763347EC" w14:textId="6BF385AD" w:rsidR="004F7279" w:rsidRDefault="00B722DC" w:rsidP="00E7302D">
      <w:pPr>
        <w:pStyle w:val="Heading3"/>
      </w:pPr>
      <w:bookmarkStart w:id="6" w:name="_Toc216947029"/>
      <w:r>
        <w:t>Competitors</w:t>
      </w:r>
      <w:bookmarkEnd w:id="6"/>
    </w:p>
    <w:p w14:paraId="22F25D94" w14:textId="77777777" w:rsidR="00823F0C" w:rsidRPr="00823F0C" w:rsidRDefault="00823F0C" w:rsidP="00823F0C"/>
    <w:p w14:paraId="078BF633" w14:textId="77777777" w:rsidR="006911B0" w:rsidRDefault="005B7C31" w:rsidP="004E0913">
      <w:pPr>
        <w:spacing w:line="360" w:lineRule="auto"/>
        <w:rPr>
          <w:rFonts w:ascii="Arial" w:hAnsi="Arial" w:cs="Arial"/>
        </w:rPr>
      </w:pPr>
      <w:r>
        <w:rPr>
          <w:rFonts w:ascii="Arial" w:hAnsi="Arial" w:cs="Arial"/>
        </w:rPr>
        <w:t>The competitors of</w:t>
      </w:r>
      <w:r w:rsidR="00A94DFA">
        <w:rPr>
          <w:rFonts w:ascii="Arial" w:hAnsi="Arial" w:cs="Arial"/>
        </w:rPr>
        <w:t xml:space="preserve"> the company</w:t>
      </w:r>
      <w:r>
        <w:rPr>
          <w:rFonts w:ascii="Arial" w:hAnsi="Arial" w:cs="Arial"/>
        </w:rPr>
        <w:t xml:space="preserve"> Booking.com</w:t>
      </w:r>
      <w:r w:rsidR="00A94DFA">
        <w:rPr>
          <w:rFonts w:ascii="Arial" w:hAnsi="Arial" w:cs="Arial"/>
        </w:rPr>
        <w:t xml:space="preserve"> are: </w:t>
      </w:r>
      <w:r w:rsidR="00142921">
        <w:rPr>
          <w:rFonts w:ascii="Arial" w:hAnsi="Arial" w:cs="Arial"/>
        </w:rPr>
        <w:t>H</w:t>
      </w:r>
      <w:r w:rsidR="00A94DFA">
        <w:rPr>
          <w:rFonts w:ascii="Arial" w:hAnsi="Arial" w:cs="Arial"/>
        </w:rPr>
        <w:t>otels.com, Expedia</w:t>
      </w:r>
      <w:r w:rsidR="00142921">
        <w:rPr>
          <w:rFonts w:ascii="Arial" w:hAnsi="Arial" w:cs="Arial"/>
        </w:rPr>
        <w:t xml:space="preserve">, Agoda, TravelWeekly, </w:t>
      </w:r>
      <w:r w:rsidR="008C61D5">
        <w:rPr>
          <w:rFonts w:ascii="Arial" w:hAnsi="Arial" w:cs="Arial"/>
        </w:rPr>
        <w:t xml:space="preserve">Kayak, HotelPlanner.com , </w:t>
      </w:r>
      <w:r w:rsidR="00686DF2">
        <w:rPr>
          <w:rFonts w:ascii="Arial" w:hAnsi="Arial" w:cs="Arial"/>
        </w:rPr>
        <w:t>TraveloCity,</w:t>
      </w:r>
      <w:r w:rsidR="003F1F79">
        <w:rPr>
          <w:rFonts w:ascii="Arial" w:hAnsi="Arial" w:cs="Arial"/>
        </w:rPr>
        <w:t xml:space="preserve"> </w:t>
      </w:r>
      <w:r w:rsidR="00996D4C">
        <w:rPr>
          <w:rFonts w:ascii="Arial" w:hAnsi="Arial" w:cs="Arial"/>
        </w:rPr>
        <w:t xml:space="preserve">Trivago, </w:t>
      </w:r>
      <w:r w:rsidR="000009F5">
        <w:rPr>
          <w:rFonts w:ascii="Arial" w:hAnsi="Arial" w:cs="Arial"/>
        </w:rPr>
        <w:t xml:space="preserve">AirBnb, </w:t>
      </w:r>
      <w:r w:rsidR="00AA0BDF">
        <w:rPr>
          <w:rFonts w:ascii="Arial" w:hAnsi="Arial" w:cs="Arial"/>
        </w:rPr>
        <w:t xml:space="preserve">Google Travel, </w:t>
      </w:r>
      <w:r w:rsidR="002B7AB4">
        <w:rPr>
          <w:rFonts w:ascii="Arial" w:hAnsi="Arial" w:cs="Arial"/>
        </w:rPr>
        <w:t>Trip.com, Vrbo</w:t>
      </w:r>
      <w:r w:rsidR="006911B0">
        <w:rPr>
          <w:rFonts w:ascii="Arial" w:hAnsi="Arial" w:cs="Arial"/>
        </w:rPr>
        <w:t xml:space="preserve">, Hurb, Tripadvisor (Hendelmann, 2025). </w:t>
      </w:r>
    </w:p>
    <w:p w14:paraId="21F21B6C" w14:textId="2AA5D299" w:rsidR="00F93297" w:rsidRDefault="003F1F79" w:rsidP="00E7302D">
      <w:pPr>
        <w:spacing w:line="360" w:lineRule="auto"/>
        <w:rPr>
          <w:rFonts w:ascii="Arial" w:hAnsi="Arial" w:cs="Arial"/>
        </w:rPr>
      </w:pPr>
      <w:r>
        <w:rPr>
          <w:rFonts w:ascii="Arial" w:hAnsi="Arial" w:cs="Arial"/>
        </w:rPr>
        <w:t xml:space="preserve">According to Semrush (2025) </w:t>
      </w:r>
      <w:r w:rsidR="004E0913">
        <w:rPr>
          <w:rFonts w:ascii="Arial" w:hAnsi="Arial" w:cs="Arial"/>
        </w:rPr>
        <w:t xml:space="preserve">Booking.com is ranked number 1 in the category </w:t>
      </w:r>
      <w:r w:rsidR="00253F14">
        <w:rPr>
          <w:rFonts w:ascii="Arial" w:hAnsi="Arial" w:cs="Arial"/>
        </w:rPr>
        <w:t xml:space="preserve">with a global rank worldwide of 76. The website visit of </w:t>
      </w:r>
      <w:r w:rsidR="00F82398">
        <w:rPr>
          <w:rFonts w:ascii="Arial" w:hAnsi="Arial" w:cs="Arial"/>
        </w:rPr>
        <w:t>435.23 Million and a bounce rate of 38.1%.</w:t>
      </w:r>
      <w:r w:rsidR="006D271B" w:rsidRPr="006D271B">
        <w:rPr>
          <w:rFonts w:ascii="Arial" w:hAnsi="Arial" w:cs="Arial"/>
        </w:rPr>
        <w:t>(Semrush, 2025).</w:t>
      </w:r>
    </w:p>
    <w:p w14:paraId="03F39F6D" w14:textId="77777777" w:rsidR="00B722DC" w:rsidRDefault="00B722DC" w:rsidP="00E7302D">
      <w:pPr>
        <w:spacing w:line="360" w:lineRule="auto"/>
        <w:rPr>
          <w:rFonts w:ascii="Arial" w:hAnsi="Arial" w:cs="Arial"/>
        </w:rPr>
      </w:pPr>
    </w:p>
    <w:p w14:paraId="28325847" w14:textId="77777777" w:rsidR="005D4422" w:rsidRDefault="00D3214D" w:rsidP="00D61562">
      <w:pPr>
        <w:spacing w:line="360" w:lineRule="auto"/>
        <w:rPr>
          <w:rFonts w:ascii="Arial" w:hAnsi="Arial" w:cs="Arial"/>
        </w:rPr>
      </w:pPr>
      <w:r w:rsidRPr="00D3214D">
        <w:rPr>
          <w:rFonts w:ascii="Arial" w:hAnsi="Arial" w:cs="Arial"/>
        </w:rPr>
        <w:t>Nowadays Booking.com app it is offering services in 220 countries in total with a result of 1.5 million rooms and accommodations booked every 24 hours in over 150,000 locations worldwide.Currently the company is offering more than 28 million total reported accommodation listings, including over 6.6 million listings alone of hotels, villas, apartments and many other particular places to accommodate (Booking.com, 2025).</w:t>
      </w:r>
    </w:p>
    <w:p w14:paraId="505BE94D" w14:textId="77777777" w:rsidR="005D4422" w:rsidRDefault="005D4422" w:rsidP="00D61562">
      <w:pPr>
        <w:spacing w:line="360" w:lineRule="auto"/>
        <w:rPr>
          <w:rFonts w:ascii="Arial" w:hAnsi="Arial" w:cs="Arial"/>
        </w:rPr>
      </w:pPr>
    </w:p>
    <w:p w14:paraId="467B5C4A" w14:textId="2E716C7E" w:rsidR="00C23E02" w:rsidRDefault="00487783" w:rsidP="00D61562">
      <w:pPr>
        <w:spacing w:line="360" w:lineRule="auto"/>
        <w:rPr>
          <w:rFonts w:ascii="Arial" w:hAnsi="Arial" w:cs="Arial"/>
        </w:rPr>
      </w:pPr>
      <w:r w:rsidRPr="00487783">
        <w:rPr>
          <w:rFonts w:ascii="Arial" w:hAnsi="Arial" w:cs="Arial"/>
        </w:rPr>
        <w:lastRenderedPageBreak/>
        <w:t xml:space="preserve">In recent years, Booking.com has increasingly focused on </w:t>
      </w:r>
      <w:r w:rsidR="00427E94">
        <w:rPr>
          <w:rFonts w:ascii="Arial" w:hAnsi="Arial" w:cs="Arial"/>
        </w:rPr>
        <w:t xml:space="preserve">improving </w:t>
      </w:r>
      <w:r w:rsidRPr="00487783">
        <w:rPr>
          <w:rFonts w:ascii="Arial" w:hAnsi="Arial" w:cs="Arial"/>
        </w:rPr>
        <w:t xml:space="preserve">the customer experience through technological advancements </w:t>
      </w:r>
      <w:r>
        <w:rPr>
          <w:rFonts w:ascii="Arial" w:hAnsi="Arial" w:cs="Arial"/>
        </w:rPr>
        <w:t>like</w:t>
      </w:r>
      <w:r w:rsidR="00A17D77">
        <w:rPr>
          <w:rFonts w:ascii="Arial" w:hAnsi="Arial" w:cs="Arial"/>
        </w:rPr>
        <w:t xml:space="preserve"> AI (</w:t>
      </w:r>
      <w:r w:rsidRPr="00487783">
        <w:rPr>
          <w:rFonts w:ascii="Arial" w:hAnsi="Arial" w:cs="Arial"/>
        </w:rPr>
        <w:t>artificial intelligence</w:t>
      </w:r>
      <w:r w:rsidR="00A17D77">
        <w:rPr>
          <w:rFonts w:ascii="Arial" w:hAnsi="Arial" w:cs="Arial"/>
        </w:rPr>
        <w:t>)</w:t>
      </w:r>
      <w:r w:rsidRPr="00487783">
        <w:rPr>
          <w:rFonts w:ascii="Arial" w:hAnsi="Arial" w:cs="Arial"/>
        </w:rPr>
        <w:t xml:space="preserve">, machine learning, and mobile app development. Personalisation has become a core part of its strategy, as the company seeks to deliver more tailored recommendations, relevant promotions, and </w:t>
      </w:r>
      <w:r w:rsidR="00240862" w:rsidRPr="00487783">
        <w:rPr>
          <w:rFonts w:ascii="Arial" w:hAnsi="Arial" w:cs="Arial"/>
        </w:rPr>
        <w:t>continuous</w:t>
      </w:r>
      <w:r w:rsidRPr="00487783">
        <w:rPr>
          <w:rFonts w:ascii="Arial" w:hAnsi="Arial" w:cs="Arial"/>
        </w:rPr>
        <w:t xml:space="preserve"> booking journeys to boost </w:t>
      </w:r>
      <w:r w:rsidR="007B1245">
        <w:rPr>
          <w:rFonts w:ascii="Arial" w:hAnsi="Arial" w:cs="Arial"/>
        </w:rPr>
        <w:t xml:space="preserve">customer </w:t>
      </w:r>
      <w:r w:rsidRPr="00487783">
        <w:rPr>
          <w:rFonts w:ascii="Arial" w:hAnsi="Arial" w:cs="Arial"/>
        </w:rPr>
        <w:t>satisfaction and foster long-term customer loyalty</w:t>
      </w:r>
      <w:r w:rsidR="00F26055">
        <w:rPr>
          <w:rFonts w:ascii="Arial" w:hAnsi="Arial" w:cs="Arial"/>
        </w:rPr>
        <w:t xml:space="preserve"> (Booking.com, 2024). </w:t>
      </w:r>
    </w:p>
    <w:p w14:paraId="5D3C5665" w14:textId="0E8D4DE2" w:rsidR="00F618F1" w:rsidRPr="00D61562" w:rsidRDefault="00B01864" w:rsidP="00D61562">
      <w:pPr>
        <w:spacing w:line="360" w:lineRule="auto"/>
        <w:rPr>
          <w:rFonts w:ascii="Arial" w:hAnsi="Arial" w:cs="Arial"/>
        </w:rPr>
      </w:pPr>
      <w:r>
        <w:rPr>
          <w:rFonts w:ascii="Arial" w:hAnsi="Arial" w:cs="Arial"/>
        </w:rPr>
        <w:t>However, therefore the position and market share of this company</w:t>
      </w:r>
      <w:r w:rsidR="00353284">
        <w:rPr>
          <w:rFonts w:ascii="Arial" w:hAnsi="Arial" w:cs="Arial"/>
        </w:rPr>
        <w:t xml:space="preserve">, it is </w:t>
      </w:r>
      <w:r w:rsidR="00983E28">
        <w:rPr>
          <w:rFonts w:ascii="Arial" w:hAnsi="Arial" w:cs="Arial"/>
        </w:rPr>
        <w:t>crucial to consider the reputational damage caused by frauds and scams</w:t>
      </w:r>
      <w:r w:rsidR="00D97019">
        <w:rPr>
          <w:rFonts w:ascii="Arial" w:hAnsi="Arial" w:cs="Arial"/>
        </w:rPr>
        <w:t xml:space="preserve">. </w:t>
      </w:r>
    </w:p>
    <w:p w14:paraId="5C72DF06" w14:textId="77777777" w:rsidR="005D4422" w:rsidRDefault="005D4422" w:rsidP="007B1245">
      <w:pPr>
        <w:pStyle w:val="Heading2"/>
      </w:pPr>
    </w:p>
    <w:p w14:paraId="442EB123" w14:textId="77777777" w:rsidR="005D4422" w:rsidRDefault="005D4422" w:rsidP="007B1245">
      <w:pPr>
        <w:pStyle w:val="Heading2"/>
      </w:pPr>
    </w:p>
    <w:p w14:paraId="30AC097C" w14:textId="77777777" w:rsidR="005D4422" w:rsidRDefault="005D4422" w:rsidP="007B1245">
      <w:pPr>
        <w:pStyle w:val="Heading2"/>
      </w:pPr>
    </w:p>
    <w:p w14:paraId="0CE00898" w14:textId="77777777" w:rsidR="005D4422" w:rsidRDefault="005D4422" w:rsidP="007B1245">
      <w:pPr>
        <w:pStyle w:val="Heading2"/>
      </w:pPr>
    </w:p>
    <w:p w14:paraId="356DD2E8" w14:textId="77777777" w:rsidR="005D4422" w:rsidRDefault="005D4422" w:rsidP="007B1245">
      <w:pPr>
        <w:pStyle w:val="Heading2"/>
      </w:pPr>
    </w:p>
    <w:p w14:paraId="3F136198" w14:textId="77777777" w:rsidR="005D4422" w:rsidRDefault="005D4422" w:rsidP="007B1245">
      <w:pPr>
        <w:pStyle w:val="Heading2"/>
      </w:pPr>
    </w:p>
    <w:p w14:paraId="737305DD" w14:textId="77777777" w:rsidR="005D4422" w:rsidRDefault="005D4422" w:rsidP="007B1245">
      <w:pPr>
        <w:pStyle w:val="Heading2"/>
      </w:pPr>
    </w:p>
    <w:p w14:paraId="19ED92DB" w14:textId="77777777" w:rsidR="005D4422" w:rsidRDefault="005D4422" w:rsidP="007B1245">
      <w:pPr>
        <w:pStyle w:val="Heading2"/>
      </w:pPr>
    </w:p>
    <w:p w14:paraId="6C422B72" w14:textId="77777777" w:rsidR="005D4422" w:rsidRDefault="005D4422" w:rsidP="007B1245">
      <w:pPr>
        <w:pStyle w:val="Heading2"/>
      </w:pPr>
    </w:p>
    <w:p w14:paraId="58BDDBC5" w14:textId="77777777" w:rsidR="005D4422" w:rsidRDefault="005D4422" w:rsidP="007B1245">
      <w:pPr>
        <w:pStyle w:val="Heading2"/>
      </w:pPr>
    </w:p>
    <w:p w14:paraId="03435BF6" w14:textId="77777777" w:rsidR="005D4422" w:rsidRDefault="005D4422" w:rsidP="007B1245">
      <w:pPr>
        <w:pStyle w:val="Heading2"/>
      </w:pPr>
    </w:p>
    <w:p w14:paraId="07944827" w14:textId="77777777" w:rsidR="005D4422" w:rsidRDefault="005D4422" w:rsidP="007B1245">
      <w:pPr>
        <w:pStyle w:val="Heading2"/>
      </w:pPr>
    </w:p>
    <w:p w14:paraId="58B9345A" w14:textId="77777777" w:rsidR="005D4422" w:rsidRDefault="005D4422" w:rsidP="007B1245">
      <w:pPr>
        <w:pStyle w:val="Heading2"/>
      </w:pPr>
    </w:p>
    <w:p w14:paraId="0C69F546" w14:textId="77777777" w:rsidR="005D4422" w:rsidRDefault="005D4422" w:rsidP="007B1245">
      <w:pPr>
        <w:pStyle w:val="Heading2"/>
      </w:pPr>
    </w:p>
    <w:p w14:paraId="28AE98DE" w14:textId="77777777" w:rsidR="005D4422" w:rsidRDefault="005D4422" w:rsidP="007B1245">
      <w:pPr>
        <w:pStyle w:val="Heading2"/>
      </w:pPr>
    </w:p>
    <w:p w14:paraId="1062E4F3" w14:textId="77777777" w:rsidR="005D4422" w:rsidRDefault="005D4422" w:rsidP="007B1245">
      <w:pPr>
        <w:pStyle w:val="Heading2"/>
      </w:pPr>
    </w:p>
    <w:p w14:paraId="66C7CFEA" w14:textId="77777777" w:rsidR="005D4422" w:rsidRDefault="005D4422" w:rsidP="007B1245">
      <w:pPr>
        <w:pStyle w:val="Heading2"/>
      </w:pPr>
    </w:p>
    <w:p w14:paraId="7E5D5CE9" w14:textId="77777777" w:rsidR="005D4422" w:rsidRDefault="005D4422" w:rsidP="005D4422"/>
    <w:p w14:paraId="5DECD2C9" w14:textId="77777777" w:rsidR="005D4422" w:rsidRPr="005D4422" w:rsidRDefault="005D4422" w:rsidP="005D4422"/>
    <w:p w14:paraId="3730521D" w14:textId="6222A95A" w:rsidR="00A4665E" w:rsidRPr="00A4665E" w:rsidRDefault="00915B5B" w:rsidP="007B1245">
      <w:pPr>
        <w:pStyle w:val="Heading2"/>
      </w:pPr>
      <w:bookmarkStart w:id="7" w:name="_Toc216947030"/>
      <w:r>
        <w:lastRenderedPageBreak/>
        <w:t>1.</w:t>
      </w:r>
      <w:r w:rsidR="00010CF8">
        <w:t>2</w:t>
      </w:r>
      <w:r w:rsidR="00F3405D">
        <w:t>. Research problem</w:t>
      </w:r>
      <w:bookmarkEnd w:id="7"/>
      <w:r w:rsidR="00F3405D">
        <w:t xml:space="preserve"> </w:t>
      </w:r>
    </w:p>
    <w:p w14:paraId="0C944255" w14:textId="405578E3" w:rsidR="00FA7C3C" w:rsidRDefault="00A4665E" w:rsidP="00A4665E">
      <w:pPr>
        <w:spacing w:line="360" w:lineRule="auto"/>
        <w:rPr>
          <w:rFonts w:ascii="Arial" w:hAnsi="Arial" w:cs="Arial"/>
        </w:rPr>
      </w:pPr>
      <w:r w:rsidRPr="00A4665E">
        <w:rPr>
          <w:rFonts w:ascii="Arial" w:hAnsi="Arial" w:cs="Arial"/>
        </w:rPr>
        <w:t xml:space="preserve">Through Booking.com </w:t>
      </w:r>
      <w:r>
        <w:rPr>
          <w:rFonts w:ascii="Arial" w:hAnsi="Arial" w:cs="Arial"/>
        </w:rPr>
        <w:t>t</w:t>
      </w:r>
      <w:r w:rsidRPr="00A4665E">
        <w:rPr>
          <w:rFonts w:ascii="Arial" w:hAnsi="Arial" w:cs="Arial"/>
        </w:rPr>
        <w:t>here have been</w:t>
      </w:r>
      <w:r>
        <w:rPr>
          <w:rFonts w:ascii="Arial" w:hAnsi="Arial" w:cs="Arial"/>
        </w:rPr>
        <w:t xml:space="preserve"> reported</w:t>
      </w:r>
      <w:r w:rsidRPr="00A4665E">
        <w:rPr>
          <w:rFonts w:ascii="Arial" w:hAnsi="Arial" w:cs="Arial"/>
        </w:rPr>
        <w:t xml:space="preserve"> several very convincing </w:t>
      </w:r>
      <w:r w:rsidR="001F0AA8">
        <w:rPr>
          <w:rFonts w:ascii="Arial" w:hAnsi="Arial" w:cs="Arial"/>
        </w:rPr>
        <w:t xml:space="preserve">scams and </w:t>
      </w:r>
      <w:r>
        <w:rPr>
          <w:rFonts w:ascii="Arial" w:hAnsi="Arial" w:cs="Arial"/>
        </w:rPr>
        <w:t>frauds</w:t>
      </w:r>
      <w:r w:rsidR="001F0AA8">
        <w:rPr>
          <w:rFonts w:ascii="Arial" w:hAnsi="Arial" w:cs="Arial"/>
        </w:rPr>
        <w:t xml:space="preserve">, </w:t>
      </w:r>
      <w:r w:rsidRPr="00A4665E">
        <w:rPr>
          <w:rFonts w:ascii="Arial" w:hAnsi="Arial" w:cs="Arial"/>
        </w:rPr>
        <w:t>concerning</w:t>
      </w:r>
      <w:r>
        <w:rPr>
          <w:rFonts w:ascii="Arial" w:hAnsi="Arial" w:cs="Arial"/>
        </w:rPr>
        <w:t xml:space="preserve"> accommodations </w:t>
      </w:r>
      <w:r w:rsidR="007F3115">
        <w:rPr>
          <w:rFonts w:ascii="Arial" w:hAnsi="Arial" w:cs="Arial"/>
        </w:rPr>
        <w:t>such as</w:t>
      </w:r>
      <w:r w:rsidRPr="00A4665E">
        <w:rPr>
          <w:rFonts w:ascii="Arial" w:hAnsi="Arial" w:cs="Arial"/>
        </w:rPr>
        <w:t xml:space="preserve"> hotel</w:t>
      </w:r>
      <w:r w:rsidR="00507D50">
        <w:rPr>
          <w:rFonts w:ascii="Arial" w:hAnsi="Arial" w:cs="Arial"/>
        </w:rPr>
        <w:t xml:space="preserve">, </w:t>
      </w:r>
      <w:r w:rsidRPr="00A4665E">
        <w:rPr>
          <w:rFonts w:ascii="Arial" w:hAnsi="Arial" w:cs="Arial"/>
        </w:rPr>
        <w:t>apartment</w:t>
      </w:r>
      <w:r w:rsidR="00507D50">
        <w:rPr>
          <w:rFonts w:ascii="Arial" w:hAnsi="Arial" w:cs="Arial"/>
        </w:rPr>
        <w:t xml:space="preserve"> or villas. </w:t>
      </w:r>
    </w:p>
    <w:p w14:paraId="73BC46ED" w14:textId="6E4A07B2" w:rsidR="00291D76" w:rsidRDefault="00B5382C" w:rsidP="00A4665E">
      <w:pPr>
        <w:spacing w:line="360" w:lineRule="auto"/>
        <w:rPr>
          <w:rFonts w:ascii="Arial" w:hAnsi="Arial" w:cs="Arial"/>
        </w:rPr>
      </w:pPr>
      <w:r>
        <w:rPr>
          <w:rFonts w:ascii="Arial" w:hAnsi="Arial" w:cs="Arial"/>
        </w:rPr>
        <w:t xml:space="preserve">Frauds and scams </w:t>
      </w:r>
      <w:r w:rsidR="00B13145">
        <w:rPr>
          <w:rFonts w:ascii="Arial" w:hAnsi="Arial" w:cs="Arial"/>
        </w:rPr>
        <w:t xml:space="preserve">they can be mistaken for the same </w:t>
      </w:r>
      <w:r w:rsidR="00532B23">
        <w:rPr>
          <w:rFonts w:ascii="Arial" w:hAnsi="Arial" w:cs="Arial"/>
        </w:rPr>
        <w:t xml:space="preserve">thing, but there are differences between the two concepts. </w:t>
      </w:r>
      <w:r w:rsidR="007666B9">
        <w:rPr>
          <w:rFonts w:ascii="Arial" w:hAnsi="Arial" w:cs="Arial"/>
        </w:rPr>
        <w:t xml:space="preserve">With frauds are intended </w:t>
      </w:r>
      <w:r w:rsidR="009E125C">
        <w:rPr>
          <w:rFonts w:ascii="Arial" w:hAnsi="Arial" w:cs="Arial"/>
        </w:rPr>
        <w:t xml:space="preserve">theft identity, </w:t>
      </w:r>
      <w:r w:rsidR="009E125C" w:rsidRPr="009E125C">
        <w:rPr>
          <w:rFonts w:ascii="Arial" w:hAnsi="Arial" w:cs="Arial"/>
        </w:rPr>
        <w:t xml:space="preserve">unauthorized access to </w:t>
      </w:r>
      <w:r w:rsidR="009E125C">
        <w:rPr>
          <w:rFonts w:ascii="Arial" w:hAnsi="Arial" w:cs="Arial"/>
        </w:rPr>
        <w:t xml:space="preserve">private </w:t>
      </w:r>
      <w:r w:rsidR="00C14AAF" w:rsidRPr="009E125C">
        <w:rPr>
          <w:rFonts w:ascii="Arial" w:hAnsi="Arial" w:cs="Arial"/>
        </w:rPr>
        <w:t>information,</w:t>
      </w:r>
      <w:r w:rsidR="008D1C80">
        <w:rPr>
          <w:rFonts w:ascii="Arial" w:hAnsi="Arial" w:cs="Arial"/>
        </w:rPr>
        <w:t xml:space="preserve"> </w:t>
      </w:r>
      <w:r w:rsidR="009879DE">
        <w:rPr>
          <w:rFonts w:ascii="Arial" w:hAnsi="Arial" w:cs="Arial"/>
        </w:rPr>
        <w:t xml:space="preserve">for example a </w:t>
      </w:r>
      <w:r w:rsidR="003465E9" w:rsidRPr="003465E9">
        <w:rPr>
          <w:rFonts w:ascii="Arial" w:hAnsi="Arial" w:cs="Arial"/>
        </w:rPr>
        <w:t xml:space="preserve">fraudster use </w:t>
      </w:r>
      <w:r w:rsidR="008E3D1F">
        <w:rPr>
          <w:rFonts w:ascii="Arial" w:hAnsi="Arial" w:cs="Arial"/>
        </w:rPr>
        <w:t>a</w:t>
      </w:r>
      <w:r w:rsidR="00746298">
        <w:rPr>
          <w:rFonts w:ascii="Arial" w:hAnsi="Arial" w:cs="Arial"/>
        </w:rPr>
        <w:t xml:space="preserve"> </w:t>
      </w:r>
      <w:r w:rsidR="003F4E37">
        <w:rPr>
          <w:rFonts w:ascii="Arial" w:hAnsi="Arial" w:cs="Arial"/>
        </w:rPr>
        <w:t xml:space="preserve">user </w:t>
      </w:r>
      <w:r w:rsidR="003F4E37" w:rsidRPr="003465E9">
        <w:rPr>
          <w:rFonts w:ascii="Arial" w:hAnsi="Arial" w:cs="Arial"/>
        </w:rPr>
        <w:t>detail</w:t>
      </w:r>
      <w:r w:rsidR="003465E9" w:rsidRPr="003465E9">
        <w:rPr>
          <w:rFonts w:ascii="Arial" w:hAnsi="Arial" w:cs="Arial"/>
        </w:rPr>
        <w:t xml:space="preserve"> to open accounts in </w:t>
      </w:r>
      <w:r w:rsidR="008A3C1F">
        <w:rPr>
          <w:rFonts w:ascii="Arial" w:hAnsi="Arial" w:cs="Arial"/>
        </w:rPr>
        <w:t>their</w:t>
      </w:r>
      <w:r w:rsidR="003465E9" w:rsidRPr="003465E9">
        <w:rPr>
          <w:rFonts w:ascii="Arial" w:hAnsi="Arial" w:cs="Arial"/>
        </w:rPr>
        <w:t xml:space="preserve"> name</w:t>
      </w:r>
      <w:r w:rsidR="009879DE">
        <w:rPr>
          <w:rFonts w:ascii="Arial" w:hAnsi="Arial" w:cs="Arial"/>
        </w:rPr>
        <w:t xml:space="preserve">. </w:t>
      </w:r>
      <w:r w:rsidR="00C14AAF">
        <w:rPr>
          <w:rFonts w:ascii="Arial" w:hAnsi="Arial" w:cs="Arial"/>
        </w:rPr>
        <w:t xml:space="preserve">The victim does not know and does not authorise any payment. </w:t>
      </w:r>
    </w:p>
    <w:p w14:paraId="2D320C18" w14:textId="401C7AD1" w:rsidR="00C14AAF" w:rsidRPr="00A4665E" w:rsidRDefault="008E3D1F" w:rsidP="00A4665E">
      <w:pPr>
        <w:spacing w:line="360" w:lineRule="auto"/>
        <w:rPr>
          <w:rFonts w:ascii="Arial" w:hAnsi="Arial" w:cs="Arial"/>
        </w:rPr>
      </w:pPr>
      <w:r>
        <w:rPr>
          <w:rFonts w:ascii="Arial" w:hAnsi="Arial" w:cs="Arial"/>
        </w:rPr>
        <w:t xml:space="preserve">Scams instead, are </w:t>
      </w:r>
      <w:r w:rsidR="008E5594">
        <w:rPr>
          <w:rFonts w:ascii="Arial" w:hAnsi="Arial" w:cs="Arial"/>
        </w:rPr>
        <w:t xml:space="preserve">convincing schemes </w:t>
      </w:r>
      <w:r w:rsidR="003F4E37">
        <w:rPr>
          <w:rFonts w:ascii="Arial" w:hAnsi="Arial" w:cs="Arial"/>
        </w:rPr>
        <w:t xml:space="preserve">that involves the customer being persuaded of </w:t>
      </w:r>
      <w:r w:rsidR="00DE0797">
        <w:rPr>
          <w:rFonts w:ascii="Arial" w:hAnsi="Arial" w:cs="Arial"/>
        </w:rPr>
        <w:t>paying, ‘felling into the trap’</w:t>
      </w:r>
      <w:r w:rsidR="001A6213">
        <w:rPr>
          <w:rFonts w:ascii="Arial" w:hAnsi="Arial" w:cs="Arial"/>
        </w:rPr>
        <w:t xml:space="preserve"> </w:t>
      </w:r>
      <w:r w:rsidR="00B320D1">
        <w:rPr>
          <w:rFonts w:ascii="Arial" w:hAnsi="Arial" w:cs="Arial"/>
        </w:rPr>
        <w:t xml:space="preserve">(HSBC UK, 2025). </w:t>
      </w:r>
    </w:p>
    <w:p w14:paraId="74B466DC" w14:textId="54C77501" w:rsidR="00CA799B" w:rsidRDefault="00CA799B" w:rsidP="000F0F0E">
      <w:pPr>
        <w:spacing w:line="360" w:lineRule="auto"/>
        <w:rPr>
          <w:rFonts w:ascii="Arial" w:hAnsi="Arial" w:cs="Arial"/>
        </w:rPr>
      </w:pPr>
      <w:r>
        <w:rPr>
          <w:rFonts w:ascii="Arial" w:hAnsi="Arial" w:cs="Arial"/>
        </w:rPr>
        <w:t xml:space="preserve">Some </w:t>
      </w:r>
      <w:r w:rsidR="001F24B7">
        <w:rPr>
          <w:rFonts w:ascii="Arial" w:hAnsi="Arial" w:cs="Arial"/>
        </w:rPr>
        <w:t xml:space="preserve">impostors </w:t>
      </w:r>
      <w:r w:rsidR="004548B1">
        <w:rPr>
          <w:rFonts w:ascii="Arial" w:hAnsi="Arial" w:cs="Arial"/>
        </w:rPr>
        <w:t>who connect within the app</w:t>
      </w:r>
      <w:r>
        <w:rPr>
          <w:rFonts w:ascii="Arial" w:hAnsi="Arial" w:cs="Arial"/>
        </w:rPr>
        <w:t xml:space="preserve"> </w:t>
      </w:r>
      <w:r w:rsidR="006A7640">
        <w:rPr>
          <w:rFonts w:ascii="Arial" w:hAnsi="Arial" w:cs="Arial"/>
        </w:rPr>
        <w:t xml:space="preserve">try to fraud and scam </w:t>
      </w:r>
      <w:r w:rsidR="00D21AB8">
        <w:rPr>
          <w:rFonts w:ascii="Arial" w:hAnsi="Arial" w:cs="Arial"/>
        </w:rPr>
        <w:t xml:space="preserve">customers </w:t>
      </w:r>
      <w:r w:rsidR="006E4893">
        <w:rPr>
          <w:rFonts w:ascii="Arial" w:hAnsi="Arial" w:cs="Arial"/>
        </w:rPr>
        <w:t xml:space="preserve">in different </w:t>
      </w:r>
      <w:r w:rsidR="00D40EB4">
        <w:rPr>
          <w:rFonts w:ascii="Arial" w:hAnsi="Arial" w:cs="Arial"/>
        </w:rPr>
        <w:t>methods;</w:t>
      </w:r>
      <w:r w:rsidR="006E4893">
        <w:rPr>
          <w:rFonts w:ascii="Arial" w:hAnsi="Arial" w:cs="Arial"/>
        </w:rPr>
        <w:t xml:space="preserve"> </w:t>
      </w:r>
      <w:r w:rsidR="004628C3">
        <w:rPr>
          <w:rFonts w:ascii="Arial" w:hAnsi="Arial" w:cs="Arial"/>
        </w:rPr>
        <w:t>here are some cases:</w:t>
      </w:r>
    </w:p>
    <w:p w14:paraId="78A5C53D" w14:textId="375ADA10" w:rsidR="004628C3" w:rsidRDefault="000B18AF" w:rsidP="00A51B2A">
      <w:pPr>
        <w:pStyle w:val="ListParagraph"/>
        <w:numPr>
          <w:ilvl w:val="0"/>
          <w:numId w:val="1"/>
        </w:numPr>
        <w:spacing w:line="360" w:lineRule="auto"/>
        <w:rPr>
          <w:rFonts w:ascii="Arial" w:hAnsi="Arial" w:cs="Arial"/>
        </w:rPr>
      </w:pPr>
      <w:r>
        <w:rPr>
          <w:rFonts w:ascii="Arial" w:hAnsi="Arial" w:cs="Arial"/>
        </w:rPr>
        <w:t>L</w:t>
      </w:r>
      <w:r w:rsidR="00A51B2A">
        <w:rPr>
          <w:rFonts w:ascii="Arial" w:hAnsi="Arial" w:cs="Arial"/>
        </w:rPr>
        <w:t xml:space="preserve">isting of </w:t>
      </w:r>
      <w:r>
        <w:rPr>
          <w:rFonts w:ascii="Arial" w:hAnsi="Arial" w:cs="Arial"/>
        </w:rPr>
        <w:t>not existent accommodations</w:t>
      </w:r>
      <w:r w:rsidR="00BB683F">
        <w:rPr>
          <w:rFonts w:ascii="Arial" w:hAnsi="Arial" w:cs="Arial"/>
        </w:rPr>
        <w:t xml:space="preserve">: </w:t>
      </w:r>
      <w:r w:rsidR="00064A8A">
        <w:rPr>
          <w:rFonts w:ascii="Arial" w:hAnsi="Arial" w:cs="Arial"/>
        </w:rPr>
        <w:t xml:space="preserve">scammers </w:t>
      </w:r>
      <w:r w:rsidR="006B5A3B">
        <w:rPr>
          <w:rFonts w:ascii="Arial" w:hAnsi="Arial" w:cs="Arial"/>
        </w:rPr>
        <w:t xml:space="preserve">are offering photographs of fake properties, </w:t>
      </w:r>
      <w:r w:rsidR="00A91476">
        <w:rPr>
          <w:rFonts w:ascii="Arial" w:hAnsi="Arial" w:cs="Arial"/>
        </w:rPr>
        <w:t xml:space="preserve">using pictures stolen from third parties </w:t>
      </w:r>
      <w:r w:rsidR="00FE5278">
        <w:rPr>
          <w:rFonts w:ascii="Arial" w:hAnsi="Arial" w:cs="Arial"/>
        </w:rPr>
        <w:t>or pictures created by AI. The listing looks authentic</w:t>
      </w:r>
      <w:r w:rsidR="00A80D08">
        <w:rPr>
          <w:rFonts w:ascii="Arial" w:hAnsi="Arial" w:cs="Arial"/>
        </w:rPr>
        <w:t xml:space="preserve">, the pictures </w:t>
      </w:r>
      <w:r w:rsidR="00F1321F">
        <w:rPr>
          <w:rFonts w:ascii="Arial" w:hAnsi="Arial" w:cs="Arial"/>
        </w:rPr>
        <w:t>look</w:t>
      </w:r>
      <w:r w:rsidR="00A80D08">
        <w:rPr>
          <w:rFonts w:ascii="Arial" w:hAnsi="Arial" w:cs="Arial"/>
        </w:rPr>
        <w:t xml:space="preserve"> professional and inviting, </w:t>
      </w:r>
      <w:r w:rsidR="00D2121F">
        <w:rPr>
          <w:rFonts w:ascii="Arial" w:hAnsi="Arial" w:cs="Arial"/>
        </w:rPr>
        <w:t xml:space="preserve">with additional details and information about the location. </w:t>
      </w:r>
    </w:p>
    <w:p w14:paraId="1D255237" w14:textId="6C653B10" w:rsidR="00824D8C" w:rsidRDefault="00824D8C" w:rsidP="00824D8C">
      <w:pPr>
        <w:pStyle w:val="ListParagraph"/>
        <w:spacing w:line="360" w:lineRule="auto"/>
        <w:rPr>
          <w:rFonts w:ascii="Arial" w:hAnsi="Arial" w:cs="Arial"/>
        </w:rPr>
      </w:pPr>
      <w:r>
        <w:rPr>
          <w:rFonts w:ascii="Arial" w:hAnsi="Arial" w:cs="Arial"/>
        </w:rPr>
        <w:t xml:space="preserve">Clients that fell into the trap </w:t>
      </w:r>
      <w:r w:rsidR="00D85865">
        <w:rPr>
          <w:rFonts w:ascii="Arial" w:hAnsi="Arial" w:cs="Arial"/>
        </w:rPr>
        <w:t xml:space="preserve">book and pay for the accommodation, </w:t>
      </w:r>
      <w:r w:rsidR="000F66C4">
        <w:rPr>
          <w:rFonts w:ascii="Arial" w:hAnsi="Arial" w:cs="Arial"/>
        </w:rPr>
        <w:t xml:space="preserve">and when they reach the </w:t>
      </w:r>
      <w:r w:rsidR="002A27B3">
        <w:rPr>
          <w:rFonts w:ascii="Arial" w:hAnsi="Arial" w:cs="Arial"/>
        </w:rPr>
        <w:t>destination,</w:t>
      </w:r>
      <w:r w:rsidR="000F66C4">
        <w:rPr>
          <w:rFonts w:ascii="Arial" w:hAnsi="Arial" w:cs="Arial"/>
        </w:rPr>
        <w:t xml:space="preserve"> they discover that the </w:t>
      </w:r>
      <w:r w:rsidR="001C5B53">
        <w:rPr>
          <w:rFonts w:ascii="Arial" w:hAnsi="Arial" w:cs="Arial"/>
        </w:rPr>
        <w:t xml:space="preserve">property does not exist </w:t>
      </w:r>
    </w:p>
    <w:p w14:paraId="54BB8B86" w14:textId="73EA1196" w:rsidR="00BB683F" w:rsidRDefault="00CC2E9C" w:rsidP="00A51B2A">
      <w:pPr>
        <w:pStyle w:val="ListParagraph"/>
        <w:numPr>
          <w:ilvl w:val="0"/>
          <w:numId w:val="1"/>
        </w:numPr>
        <w:spacing w:line="360" w:lineRule="auto"/>
        <w:rPr>
          <w:rFonts w:ascii="Arial" w:hAnsi="Arial" w:cs="Arial"/>
        </w:rPr>
      </w:pPr>
      <w:r>
        <w:rPr>
          <w:rFonts w:ascii="Arial" w:hAnsi="Arial" w:cs="Arial"/>
        </w:rPr>
        <w:t xml:space="preserve">Phishing and redirection of </w:t>
      </w:r>
      <w:r w:rsidR="009429FE">
        <w:rPr>
          <w:rFonts w:ascii="Arial" w:hAnsi="Arial" w:cs="Arial"/>
        </w:rPr>
        <w:t>payment</w:t>
      </w:r>
      <w:r w:rsidR="002A27B3">
        <w:rPr>
          <w:rFonts w:ascii="Arial" w:hAnsi="Arial" w:cs="Arial"/>
        </w:rPr>
        <w:t xml:space="preserve">: </w:t>
      </w:r>
      <w:r w:rsidR="00105869" w:rsidRPr="00105869">
        <w:rPr>
          <w:rFonts w:ascii="Arial" w:hAnsi="Arial" w:cs="Arial"/>
        </w:rPr>
        <w:t>The scammers</w:t>
      </w:r>
      <w:r w:rsidR="00105869">
        <w:rPr>
          <w:rFonts w:ascii="Arial" w:hAnsi="Arial" w:cs="Arial"/>
        </w:rPr>
        <w:t xml:space="preserve"> </w:t>
      </w:r>
      <w:r w:rsidR="00DE4DE2">
        <w:rPr>
          <w:rFonts w:ascii="Arial" w:hAnsi="Arial" w:cs="Arial"/>
        </w:rPr>
        <w:t>acquire</w:t>
      </w:r>
      <w:r w:rsidR="00105869" w:rsidRPr="00105869">
        <w:rPr>
          <w:rFonts w:ascii="Arial" w:hAnsi="Arial" w:cs="Arial"/>
        </w:rPr>
        <w:t xml:space="preserve"> precise information about a customer’s booking, including dates of the stay or reservation number,</w:t>
      </w:r>
      <w:r w:rsidR="00DE4DE2">
        <w:rPr>
          <w:rFonts w:ascii="Arial" w:hAnsi="Arial" w:cs="Arial"/>
        </w:rPr>
        <w:t xml:space="preserve"> then </w:t>
      </w:r>
      <w:r w:rsidR="00F14156">
        <w:rPr>
          <w:rFonts w:ascii="Arial" w:hAnsi="Arial" w:cs="Arial"/>
        </w:rPr>
        <w:t xml:space="preserve">they message the customer </w:t>
      </w:r>
      <w:r w:rsidR="00744127">
        <w:rPr>
          <w:rFonts w:ascii="Arial" w:hAnsi="Arial" w:cs="Arial"/>
        </w:rPr>
        <w:t>asking for payment</w:t>
      </w:r>
      <w:r w:rsidR="00514E2D">
        <w:rPr>
          <w:rFonts w:ascii="Arial" w:hAnsi="Arial" w:cs="Arial"/>
        </w:rPr>
        <w:t xml:space="preserve">, upgrades, deposit. </w:t>
      </w:r>
      <w:r w:rsidR="00FA4CD9">
        <w:rPr>
          <w:rFonts w:ascii="Arial" w:hAnsi="Arial" w:cs="Arial"/>
        </w:rPr>
        <w:t xml:space="preserve">The e-mail that the client receive looks authentic and credible, because the hacker </w:t>
      </w:r>
      <w:r w:rsidR="003C3199">
        <w:rPr>
          <w:rFonts w:ascii="Arial" w:hAnsi="Arial" w:cs="Arial"/>
        </w:rPr>
        <w:t>adds</w:t>
      </w:r>
      <w:r w:rsidR="00BA07BB">
        <w:rPr>
          <w:rFonts w:ascii="Arial" w:hAnsi="Arial" w:cs="Arial"/>
        </w:rPr>
        <w:t xml:space="preserve"> all the information that he has been able to obtain, </w:t>
      </w:r>
      <w:r w:rsidR="003C3199">
        <w:rPr>
          <w:rFonts w:ascii="Arial" w:hAnsi="Arial" w:cs="Arial"/>
        </w:rPr>
        <w:t xml:space="preserve">and many </w:t>
      </w:r>
      <w:r w:rsidR="000A38D7">
        <w:rPr>
          <w:rFonts w:ascii="Arial" w:hAnsi="Arial" w:cs="Arial"/>
        </w:rPr>
        <w:t>guests</w:t>
      </w:r>
      <w:r w:rsidR="003C3199">
        <w:rPr>
          <w:rFonts w:ascii="Arial" w:hAnsi="Arial" w:cs="Arial"/>
        </w:rPr>
        <w:t xml:space="preserve"> </w:t>
      </w:r>
      <w:r w:rsidR="00F4445C">
        <w:rPr>
          <w:rFonts w:ascii="Arial" w:hAnsi="Arial" w:cs="Arial"/>
        </w:rPr>
        <w:t>can not</w:t>
      </w:r>
      <w:r w:rsidR="003C3199">
        <w:rPr>
          <w:rFonts w:ascii="Arial" w:hAnsi="Arial" w:cs="Arial"/>
        </w:rPr>
        <w:t xml:space="preserve"> notice </w:t>
      </w:r>
      <w:r w:rsidR="00F4445C">
        <w:rPr>
          <w:rFonts w:ascii="Arial" w:hAnsi="Arial" w:cs="Arial"/>
        </w:rPr>
        <w:t xml:space="preserve">that the message they have received </w:t>
      </w:r>
      <w:r w:rsidR="00DA41AF">
        <w:rPr>
          <w:rFonts w:ascii="Arial" w:hAnsi="Arial" w:cs="Arial"/>
        </w:rPr>
        <w:t>is not legit</w:t>
      </w:r>
      <w:r w:rsidR="00706D78">
        <w:rPr>
          <w:rFonts w:ascii="Arial" w:hAnsi="Arial" w:cs="Arial"/>
        </w:rPr>
        <w:t xml:space="preserve"> </w:t>
      </w:r>
      <w:r w:rsidR="000704DA">
        <w:rPr>
          <w:rFonts w:ascii="Arial" w:hAnsi="Arial" w:cs="Arial"/>
        </w:rPr>
        <w:t xml:space="preserve">(Boulter, 2025). </w:t>
      </w:r>
    </w:p>
    <w:p w14:paraId="2BBC7F78" w14:textId="44857668" w:rsidR="00902D07" w:rsidRDefault="00902D07" w:rsidP="00A51B2A">
      <w:pPr>
        <w:pStyle w:val="ListParagraph"/>
        <w:numPr>
          <w:ilvl w:val="0"/>
          <w:numId w:val="1"/>
        </w:numPr>
        <w:spacing w:line="360" w:lineRule="auto"/>
        <w:rPr>
          <w:rFonts w:ascii="Arial" w:hAnsi="Arial" w:cs="Arial"/>
        </w:rPr>
      </w:pPr>
      <w:r>
        <w:rPr>
          <w:rFonts w:ascii="Arial" w:hAnsi="Arial" w:cs="Arial"/>
        </w:rPr>
        <w:t xml:space="preserve">Communication hijacking </w:t>
      </w:r>
      <w:r w:rsidR="00D37484">
        <w:rPr>
          <w:rFonts w:ascii="Arial" w:hAnsi="Arial" w:cs="Arial"/>
        </w:rPr>
        <w:t xml:space="preserve">or profile cloned: where hackers </w:t>
      </w:r>
      <w:r w:rsidR="00167875">
        <w:rPr>
          <w:rFonts w:ascii="Arial" w:hAnsi="Arial" w:cs="Arial"/>
        </w:rPr>
        <w:t>gain access to the Booking.com private dashboard</w:t>
      </w:r>
      <w:r w:rsidR="004800FE">
        <w:rPr>
          <w:rFonts w:ascii="Arial" w:hAnsi="Arial" w:cs="Arial"/>
        </w:rPr>
        <w:t xml:space="preserve">. </w:t>
      </w:r>
      <w:r w:rsidR="004800FE" w:rsidRPr="004800FE">
        <w:rPr>
          <w:rFonts w:ascii="Arial" w:hAnsi="Arial" w:cs="Arial"/>
        </w:rPr>
        <w:t xml:space="preserve">Insight from Action Fraud reports states victims </w:t>
      </w:r>
      <w:r w:rsidR="004F65EE">
        <w:rPr>
          <w:rFonts w:ascii="Arial" w:hAnsi="Arial" w:cs="Arial"/>
        </w:rPr>
        <w:t xml:space="preserve">have been scammed </w:t>
      </w:r>
      <w:r w:rsidR="004800FE" w:rsidRPr="004800FE">
        <w:rPr>
          <w:rFonts w:ascii="Arial" w:hAnsi="Arial" w:cs="Arial"/>
        </w:rPr>
        <w:t>through unexpected private messages and emails from a Booking.com account belonging to an accommodation customers</w:t>
      </w:r>
      <w:r w:rsidR="007102E8">
        <w:rPr>
          <w:rFonts w:ascii="Arial" w:hAnsi="Arial" w:cs="Arial"/>
        </w:rPr>
        <w:t xml:space="preserve"> they</w:t>
      </w:r>
      <w:r w:rsidR="004800FE" w:rsidRPr="004800FE">
        <w:rPr>
          <w:rFonts w:ascii="Arial" w:hAnsi="Arial" w:cs="Arial"/>
        </w:rPr>
        <w:t xml:space="preserve"> had a reservation with, which had been taken over by </w:t>
      </w:r>
      <w:r w:rsidR="007102E8">
        <w:rPr>
          <w:rFonts w:ascii="Arial" w:hAnsi="Arial" w:cs="Arial"/>
        </w:rPr>
        <w:t xml:space="preserve">the hacker. Through </w:t>
      </w:r>
      <w:r w:rsidR="004800FE" w:rsidRPr="004800FE">
        <w:rPr>
          <w:rFonts w:ascii="Arial" w:hAnsi="Arial" w:cs="Arial"/>
        </w:rPr>
        <w:t xml:space="preserve">this account, the hacker send in-app messages, emails, and </w:t>
      </w:r>
      <w:r w:rsidR="002D3069">
        <w:rPr>
          <w:rFonts w:ascii="Arial" w:hAnsi="Arial" w:cs="Arial"/>
        </w:rPr>
        <w:t xml:space="preserve">also </w:t>
      </w:r>
      <w:r w:rsidR="004800FE" w:rsidRPr="004800FE">
        <w:rPr>
          <w:rFonts w:ascii="Arial" w:hAnsi="Arial" w:cs="Arial"/>
        </w:rPr>
        <w:t xml:space="preserve">WhatsApp messages to customers, </w:t>
      </w:r>
      <w:r w:rsidR="000E0EB4">
        <w:rPr>
          <w:rFonts w:ascii="Arial" w:hAnsi="Arial" w:cs="Arial"/>
        </w:rPr>
        <w:t xml:space="preserve">making </w:t>
      </w:r>
      <w:r w:rsidR="004800FE" w:rsidRPr="004800FE">
        <w:rPr>
          <w:rFonts w:ascii="Arial" w:hAnsi="Arial" w:cs="Arial"/>
        </w:rPr>
        <w:t xml:space="preserve">them </w:t>
      </w:r>
      <w:r w:rsidR="002B6119">
        <w:rPr>
          <w:rFonts w:ascii="Arial" w:hAnsi="Arial" w:cs="Arial"/>
        </w:rPr>
        <w:t>send</w:t>
      </w:r>
      <w:r w:rsidR="004F5D22">
        <w:rPr>
          <w:rFonts w:ascii="Arial" w:hAnsi="Arial" w:cs="Arial"/>
        </w:rPr>
        <w:t xml:space="preserve"> their money</w:t>
      </w:r>
      <w:r w:rsidR="004800FE" w:rsidRPr="004800FE">
        <w:rPr>
          <w:rFonts w:ascii="Arial" w:hAnsi="Arial" w:cs="Arial"/>
        </w:rPr>
        <w:t xml:space="preserve">, </w:t>
      </w:r>
      <w:r w:rsidR="000E0EB4">
        <w:rPr>
          <w:rFonts w:ascii="Arial" w:hAnsi="Arial" w:cs="Arial"/>
        </w:rPr>
        <w:t xml:space="preserve">their </w:t>
      </w:r>
      <w:r w:rsidR="004800FE" w:rsidRPr="004800FE">
        <w:rPr>
          <w:rFonts w:ascii="Arial" w:hAnsi="Arial" w:cs="Arial"/>
        </w:rPr>
        <w:t xml:space="preserve">private </w:t>
      </w:r>
      <w:r w:rsidR="000E0EB4">
        <w:rPr>
          <w:rFonts w:ascii="Arial" w:hAnsi="Arial" w:cs="Arial"/>
        </w:rPr>
        <w:t>information</w:t>
      </w:r>
      <w:r w:rsidR="004800FE" w:rsidRPr="004800FE">
        <w:rPr>
          <w:rFonts w:ascii="Arial" w:hAnsi="Arial" w:cs="Arial"/>
        </w:rPr>
        <w:t xml:space="preserve"> and/or requesting credit card details.</w:t>
      </w:r>
    </w:p>
    <w:p w14:paraId="2EBA575E" w14:textId="6FCA9166" w:rsidR="00FE2BB6" w:rsidRDefault="0018654B" w:rsidP="00A51B2A">
      <w:pPr>
        <w:pStyle w:val="ListParagraph"/>
        <w:numPr>
          <w:ilvl w:val="0"/>
          <w:numId w:val="1"/>
        </w:numPr>
        <w:spacing w:line="360" w:lineRule="auto"/>
        <w:rPr>
          <w:rFonts w:ascii="Arial" w:hAnsi="Arial" w:cs="Arial"/>
        </w:rPr>
      </w:pPr>
      <w:r>
        <w:rPr>
          <w:rFonts w:ascii="Arial" w:hAnsi="Arial" w:cs="Arial"/>
        </w:rPr>
        <w:t>Offers of f</w:t>
      </w:r>
      <w:r w:rsidR="00FE2BB6">
        <w:rPr>
          <w:rFonts w:ascii="Arial" w:hAnsi="Arial" w:cs="Arial"/>
        </w:rPr>
        <w:t xml:space="preserve">ake </w:t>
      </w:r>
      <w:r>
        <w:rPr>
          <w:rFonts w:ascii="Arial" w:hAnsi="Arial" w:cs="Arial"/>
        </w:rPr>
        <w:t>job: scammers</w:t>
      </w:r>
      <w:r w:rsidR="00D74E92">
        <w:rPr>
          <w:rFonts w:ascii="Arial" w:hAnsi="Arial" w:cs="Arial"/>
        </w:rPr>
        <w:t xml:space="preserve"> send a private text </w:t>
      </w:r>
      <w:r w:rsidR="00E573DA">
        <w:rPr>
          <w:rFonts w:ascii="Arial" w:hAnsi="Arial" w:cs="Arial"/>
        </w:rPr>
        <w:t xml:space="preserve">or contact the victims through social media </w:t>
      </w:r>
      <w:r w:rsidR="00B378CB">
        <w:rPr>
          <w:rFonts w:ascii="Arial" w:hAnsi="Arial" w:cs="Arial"/>
        </w:rPr>
        <w:t>offering fake jobs such as reviewing hotels</w:t>
      </w:r>
      <w:r w:rsidR="009A590D">
        <w:rPr>
          <w:rFonts w:ascii="Arial" w:hAnsi="Arial" w:cs="Arial"/>
        </w:rPr>
        <w:t xml:space="preserve">, </w:t>
      </w:r>
      <w:r w:rsidR="007977B5">
        <w:rPr>
          <w:rFonts w:ascii="Arial" w:hAnsi="Arial" w:cs="Arial"/>
        </w:rPr>
        <w:t>and the private data of customers get stolen</w:t>
      </w:r>
      <w:r w:rsidR="00B378CB">
        <w:rPr>
          <w:rFonts w:ascii="Arial" w:hAnsi="Arial" w:cs="Arial"/>
        </w:rPr>
        <w:t xml:space="preserve"> </w:t>
      </w:r>
      <w:r w:rsidR="00197613">
        <w:rPr>
          <w:rFonts w:ascii="Arial" w:hAnsi="Arial" w:cs="Arial"/>
        </w:rPr>
        <w:t>(Foltyn, 2024)</w:t>
      </w:r>
    </w:p>
    <w:p w14:paraId="00E7250D" w14:textId="52292F67" w:rsidR="008A658A" w:rsidRDefault="008A658A" w:rsidP="00A51B2A">
      <w:pPr>
        <w:pStyle w:val="ListParagraph"/>
        <w:numPr>
          <w:ilvl w:val="0"/>
          <w:numId w:val="1"/>
        </w:numPr>
        <w:spacing w:line="360" w:lineRule="auto"/>
        <w:rPr>
          <w:rFonts w:ascii="Arial" w:hAnsi="Arial" w:cs="Arial"/>
        </w:rPr>
      </w:pPr>
      <w:r>
        <w:rPr>
          <w:rFonts w:ascii="Arial" w:hAnsi="Arial" w:cs="Arial"/>
        </w:rPr>
        <w:lastRenderedPageBreak/>
        <w:t xml:space="preserve">Fake promotions </w:t>
      </w:r>
      <w:r w:rsidR="00687F73">
        <w:rPr>
          <w:rFonts w:ascii="Arial" w:hAnsi="Arial" w:cs="Arial"/>
        </w:rPr>
        <w:t xml:space="preserve">and fake refunds: </w:t>
      </w:r>
      <w:r w:rsidR="0012321A">
        <w:rPr>
          <w:rFonts w:ascii="Arial" w:hAnsi="Arial" w:cs="Arial"/>
        </w:rPr>
        <w:t>scammers also take advantage of Booking.com promotional offer and refund system. Scammers h</w:t>
      </w:r>
      <w:r w:rsidR="00445F4D">
        <w:rPr>
          <w:rFonts w:ascii="Arial" w:hAnsi="Arial" w:cs="Arial"/>
        </w:rPr>
        <w:t xml:space="preserve">ave created attractive but fake discounts to convince clients to </w:t>
      </w:r>
      <w:r w:rsidR="008D5433">
        <w:rPr>
          <w:rFonts w:ascii="Arial" w:hAnsi="Arial" w:cs="Arial"/>
        </w:rPr>
        <w:t xml:space="preserve">access to links for promotions, </w:t>
      </w:r>
      <w:r w:rsidR="00017154">
        <w:rPr>
          <w:rFonts w:ascii="Arial" w:hAnsi="Arial" w:cs="Arial"/>
        </w:rPr>
        <w:t xml:space="preserve">which they look very attractive </w:t>
      </w:r>
      <w:r w:rsidR="007977B5">
        <w:rPr>
          <w:rFonts w:ascii="Arial" w:hAnsi="Arial" w:cs="Arial"/>
        </w:rPr>
        <w:t xml:space="preserve">but is another trap </w:t>
      </w:r>
      <w:r w:rsidR="00FC7612">
        <w:rPr>
          <w:rFonts w:ascii="Arial" w:hAnsi="Arial" w:cs="Arial"/>
        </w:rPr>
        <w:t xml:space="preserve">made </w:t>
      </w:r>
      <w:r w:rsidR="00065AE9">
        <w:rPr>
          <w:rFonts w:ascii="Arial" w:hAnsi="Arial" w:cs="Arial"/>
        </w:rPr>
        <w:t xml:space="preserve">for stealing customers data </w:t>
      </w:r>
      <w:r w:rsidR="00822257">
        <w:rPr>
          <w:rFonts w:ascii="Arial" w:hAnsi="Arial" w:cs="Arial"/>
        </w:rPr>
        <w:t xml:space="preserve">and funds (Ravelin Technology, 2025). </w:t>
      </w:r>
    </w:p>
    <w:p w14:paraId="57650B4C" w14:textId="77777777" w:rsidR="007B1245" w:rsidRPr="00A51B2A" w:rsidRDefault="007B1245" w:rsidP="007B1245">
      <w:pPr>
        <w:pStyle w:val="ListParagraph"/>
        <w:spacing w:line="360" w:lineRule="auto"/>
        <w:rPr>
          <w:rFonts w:ascii="Arial" w:hAnsi="Arial" w:cs="Arial"/>
        </w:rPr>
      </w:pPr>
    </w:p>
    <w:p w14:paraId="334A2806" w14:textId="7B87B9E9" w:rsidR="00327F07" w:rsidRDefault="001425CC" w:rsidP="000F0F0E">
      <w:pPr>
        <w:spacing w:line="360" w:lineRule="auto"/>
        <w:rPr>
          <w:rFonts w:ascii="Arial" w:hAnsi="Arial" w:cs="Arial"/>
        </w:rPr>
      </w:pPr>
      <w:r>
        <w:rPr>
          <w:rFonts w:ascii="Arial" w:hAnsi="Arial" w:cs="Arial"/>
        </w:rPr>
        <w:t>In addition, i</w:t>
      </w:r>
      <w:r w:rsidR="006E75F0">
        <w:rPr>
          <w:rFonts w:ascii="Arial" w:hAnsi="Arial" w:cs="Arial"/>
        </w:rPr>
        <w:t>n the recent years, scams</w:t>
      </w:r>
      <w:r w:rsidR="000C441B">
        <w:rPr>
          <w:rFonts w:ascii="Arial" w:hAnsi="Arial" w:cs="Arial"/>
        </w:rPr>
        <w:t xml:space="preserve"> and frauds</w:t>
      </w:r>
      <w:r w:rsidR="006E75F0">
        <w:rPr>
          <w:rFonts w:ascii="Arial" w:hAnsi="Arial" w:cs="Arial"/>
        </w:rPr>
        <w:t xml:space="preserve"> have been much more complicated to detect </w:t>
      </w:r>
      <w:r w:rsidR="009D5BBD">
        <w:rPr>
          <w:rFonts w:ascii="Arial" w:hAnsi="Arial" w:cs="Arial"/>
        </w:rPr>
        <w:t xml:space="preserve">since the rise of artificial intelligence. </w:t>
      </w:r>
      <w:r w:rsidR="00D23A5D">
        <w:rPr>
          <w:rFonts w:ascii="Arial" w:hAnsi="Arial" w:cs="Arial"/>
        </w:rPr>
        <w:t xml:space="preserve">It has been found that the cyber attacker are utilising AI </w:t>
      </w:r>
      <w:r w:rsidR="00A135EA">
        <w:rPr>
          <w:rFonts w:ascii="Arial" w:hAnsi="Arial" w:cs="Arial"/>
        </w:rPr>
        <w:t>to create</w:t>
      </w:r>
      <w:r w:rsidR="00B12BFE">
        <w:rPr>
          <w:rFonts w:ascii="Arial" w:hAnsi="Arial" w:cs="Arial"/>
        </w:rPr>
        <w:t xml:space="preserve"> credible pictures,</w:t>
      </w:r>
      <w:r w:rsidR="00A135EA">
        <w:rPr>
          <w:rFonts w:ascii="Arial" w:hAnsi="Arial" w:cs="Arial"/>
        </w:rPr>
        <w:t xml:space="preserve"> e-mails</w:t>
      </w:r>
      <w:r w:rsidR="008F54B8">
        <w:rPr>
          <w:rFonts w:ascii="Arial" w:hAnsi="Arial" w:cs="Arial"/>
        </w:rPr>
        <w:t xml:space="preserve">, </w:t>
      </w:r>
      <w:r w:rsidR="00247F33">
        <w:rPr>
          <w:rFonts w:ascii="Arial" w:hAnsi="Arial" w:cs="Arial"/>
        </w:rPr>
        <w:t xml:space="preserve">professional-looking fake websites </w:t>
      </w:r>
      <w:r w:rsidR="008F54B8">
        <w:rPr>
          <w:rFonts w:ascii="Arial" w:hAnsi="Arial" w:cs="Arial"/>
        </w:rPr>
        <w:t>and fake customer service agents.</w:t>
      </w:r>
      <w:r w:rsidR="003D4426">
        <w:rPr>
          <w:rFonts w:ascii="Arial" w:hAnsi="Arial" w:cs="Arial"/>
        </w:rPr>
        <w:t xml:space="preserve"> Through</w:t>
      </w:r>
      <w:r w:rsidR="008F54B8">
        <w:rPr>
          <w:rFonts w:ascii="Arial" w:hAnsi="Arial" w:cs="Arial"/>
        </w:rPr>
        <w:t xml:space="preserve"> </w:t>
      </w:r>
      <w:r w:rsidR="003D4426">
        <w:rPr>
          <w:rFonts w:ascii="Arial" w:hAnsi="Arial" w:cs="Arial"/>
        </w:rPr>
        <w:t xml:space="preserve">AI scammers create personal scam messages </w:t>
      </w:r>
      <w:r w:rsidR="00CB680C">
        <w:rPr>
          <w:rFonts w:ascii="Arial" w:hAnsi="Arial" w:cs="Arial"/>
        </w:rPr>
        <w:t>using stolen data</w:t>
      </w:r>
      <w:r w:rsidR="002151FD">
        <w:rPr>
          <w:rFonts w:ascii="Arial" w:hAnsi="Arial" w:cs="Arial"/>
        </w:rPr>
        <w:t xml:space="preserve"> (Stop Scam UK, 2023). </w:t>
      </w:r>
    </w:p>
    <w:p w14:paraId="63A93ECE" w14:textId="3B5D828A" w:rsidR="000C2A1E" w:rsidRDefault="009E5778" w:rsidP="000F0F0E">
      <w:pPr>
        <w:spacing w:line="360" w:lineRule="auto"/>
        <w:rPr>
          <w:rFonts w:ascii="Arial" w:hAnsi="Arial" w:cs="Arial"/>
        </w:rPr>
      </w:pPr>
      <w:r>
        <w:rPr>
          <w:rFonts w:ascii="Arial" w:hAnsi="Arial" w:cs="Arial"/>
        </w:rPr>
        <w:t xml:space="preserve">Before AI some </w:t>
      </w:r>
      <w:r w:rsidR="00AD6FDC">
        <w:rPr>
          <w:rFonts w:ascii="Arial" w:hAnsi="Arial" w:cs="Arial"/>
        </w:rPr>
        <w:t xml:space="preserve">scams messages </w:t>
      </w:r>
      <w:r>
        <w:rPr>
          <w:rFonts w:ascii="Arial" w:hAnsi="Arial" w:cs="Arial"/>
        </w:rPr>
        <w:t xml:space="preserve">were </w:t>
      </w:r>
      <w:r w:rsidR="00795E6D">
        <w:rPr>
          <w:rFonts w:ascii="Arial" w:hAnsi="Arial" w:cs="Arial"/>
        </w:rPr>
        <w:t xml:space="preserve">easier to detect, because </w:t>
      </w:r>
      <w:r w:rsidR="00AD6FDC">
        <w:rPr>
          <w:rFonts w:ascii="Arial" w:hAnsi="Arial" w:cs="Arial"/>
        </w:rPr>
        <w:t xml:space="preserve">they were not containing much </w:t>
      </w:r>
      <w:r w:rsidR="00BC7061">
        <w:rPr>
          <w:rFonts w:ascii="Arial" w:hAnsi="Arial" w:cs="Arial"/>
        </w:rPr>
        <w:t xml:space="preserve">personal data of the customers and often these messages were </w:t>
      </w:r>
      <w:r w:rsidR="001A1B3B">
        <w:rPr>
          <w:rFonts w:ascii="Arial" w:hAnsi="Arial" w:cs="Arial"/>
        </w:rPr>
        <w:t>written</w:t>
      </w:r>
      <w:r w:rsidR="00434ED6">
        <w:rPr>
          <w:rFonts w:ascii="Arial" w:hAnsi="Arial" w:cs="Arial"/>
        </w:rPr>
        <w:t xml:space="preserve"> with grammatical error </w:t>
      </w:r>
      <w:r w:rsidR="001C333D">
        <w:rPr>
          <w:rFonts w:ascii="Arial" w:hAnsi="Arial" w:cs="Arial"/>
        </w:rPr>
        <w:t xml:space="preserve">and too vague information. </w:t>
      </w:r>
      <w:r w:rsidR="001A1B3B">
        <w:rPr>
          <w:rFonts w:ascii="Arial" w:hAnsi="Arial" w:cs="Arial"/>
        </w:rPr>
        <w:t xml:space="preserve">Instead, the frauds made </w:t>
      </w:r>
      <w:r w:rsidR="005A4756">
        <w:rPr>
          <w:rFonts w:ascii="Arial" w:hAnsi="Arial" w:cs="Arial"/>
        </w:rPr>
        <w:t xml:space="preserve">utilising artificial intelligence have a </w:t>
      </w:r>
      <w:r w:rsidR="00B52D9C">
        <w:rPr>
          <w:rFonts w:ascii="Arial" w:hAnsi="Arial" w:cs="Arial"/>
        </w:rPr>
        <w:t xml:space="preserve">more convincing look, </w:t>
      </w:r>
      <w:r w:rsidR="007D318F">
        <w:rPr>
          <w:rFonts w:ascii="Arial" w:hAnsi="Arial" w:cs="Arial"/>
        </w:rPr>
        <w:t xml:space="preserve">they are more complicated to detect </w:t>
      </w:r>
      <w:r w:rsidR="00602F62">
        <w:rPr>
          <w:rFonts w:ascii="Arial" w:hAnsi="Arial" w:cs="Arial"/>
        </w:rPr>
        <w:t xml:space="preserve">(Gerken, 2024). </w:t>
      </w:r>
    </w:p>
    <w:p w14:paraId="7FBB3E6C" w14:textId="475CB00D" w:rsidR="00B4623B" w:rsidRDefault="00602F62" w:rsidP="000F0F0E">
      <w:pPr>
        <w:spacing w:line="360" w:lineRule="auto"/>
        <w:rPr>
          <w:rFonts w:ascii="Arial" w:hAnsi="Arial" w:cs="Arial"/>
        </w:rPr>
      </w:pPr>
      <w:r>
        <w:rPr>
          <w:rFonts w:ascii="Arial" w:hAnsi="Arial" w:cs="Arial"/>
        </w:rPr>
        <w:t xml:space="preserve">After a </w:t>
      </w:r>
      <w:r w:rsidR="00142D54">
        <w:rPr>
          <w:rFonts w:ascii="Arial" w:hAnsi="Arial" w:cs="Arial"/>
        </w:rPr>
        <w:t>client get scammed, in</w:t>
      </w:r>
      <w:r w:rsidR="00282CCA">
        <w:rPr>
          <w:rFonts w:ascii="Arial" w:hAnsi="Arial" w:cs="Arial"/>
        </w:rPr>
        <w:t xml:space="preserve"> m</w:t>
      </w:r>
      <w:r>
        <w:rPr>
          <w:rFonts w:ascii="Arial" w:hAnsi="Arial" w:cs="Arial"/>
        </w:rPr>
        <w:t xml:space="preserve">ost of the </w:t>
      </w:r>
      <w:r w:rsidR="00282CCA">
        <w:rPr>
          <w:rFonts w:ascii="Arial" w:hAnsi="Arial" w:cs="Arial"/>
        </w:rPr>
        <w:t xml:space="preserve">cases, </w:t>
      </w:r>
      <w:r w:rsidR="00AE056E">
        <w:rPr>
          <w:rFonts w:ascii="Arial" w:hAnsi="Arial" w:cs="Arial"/>
        </w:rPr>
        <w:t xml:space="preserve">the company </w:t>
      </w:r>
      <w:r w:rsidR="00600FB2">
        <w:rPr>
          <w:rFonts w:ascii="Arial" w:hAnsi="Arial" w:cs="Arial"/>
        </w:rPr>
        <w:t>B</w:t>
      </w:r>
      <w:r w:rsidR="00B4623B" w:rsidRPr="00B4623B">
        <w:rPr>
          <w:rFonts w:ascii="Arial" w:hAnsi="Arial" w:cs="Arial"/>
        </w:rPr>
        <w:t>ooking</w:t>
      </w:r>
      <w:r w:rsidR="00600FB2">
        <w:rPr>
          <w:rFonts w:ascii="Arial" w:hAnsi="Arial" w:cs="Arial"/>
        </w:rPr>
        <w:t>.com</w:t>
      </w:r>
      <w:r w:rsidR="00B4623B" w:rsidRPr="00B4623B">
        <w:rPr>
          <w:rFonts w:ascii="Arial" w:hAnsi="Arial" w:cs="Arial"/>
        </w:rPr>
        <w:t xml:space="preserve"> will not be responsible for </w:t>
      </w:r>
      <w:r w:rsidR="00967F26" w:rsidRPr="00B4623B">
        <w:rPr>
          <w:rFonts w:ascii="Arial" w:hAnsi="Arial" w:cs="Arial"/>
        </w:rPr>
        <w:t xml:space="preserve">refund </w:t>
      </w:r>
      <w:r w:rsidR="00142D54">
        <w:rPr>
          <w:rFonts w:ascii="Arial" w:hAnsi="Arial" w:cs="Arial"/>
        </w:rPr>
        <w:t>his loss</w:t>
      </w:r>
      <w:r w:rsidR="00B4623B">
        <w:rPr>
          <w:rFonts w:ascii="Arial" w:hAnsi="Arial" w:cs="Arial"/>
        </w:rPr>
        <w:t xml:space="preserve">. </w:t>
      </w:r>
      <w:r w:rsidR="00F3140A">
        <w:rPr>
          <w:rFonts w:ascii="Arial" w:hAnsi="Arial" w:cs="Arial"/>
        </w:rPr>
        <w:t xml:space="preserve">These </w:t>
      </w:r>
      <w:r w:rsidR="00967F26">
        <w:rPr>
          <w:rFonts w:ascii="Arial" w:hAnsi="Arial" w:cs="Arial"/>
        </w:rPr>
        <w:t>accident</w:t>
      </w:r>
      <w:r w:rsidR="00F3140A">
        <w:rPr>
          <w:rFonts w:ascii="Arial" w:hAnsi="Arial" w:cs="Arial"/>
        </w:rPr>
        <w:t xml:space="preserve">s will lead </w:t>
      </w:r>
      <w:r w:rsidR="00B4623B" w:rsidRPr="00B4623B">
        <w:rPr>
          <w:rFonts w:ascii="Arial" w:hAnsi="Arial" w:cs="Arial"/>
        </w:rPr>
        <w:t>aggravation and disappointment</w:t>
      </w:r>
      <w:r w:rsidR="00F3140A">
        <w:rPr>
          <w:rFonts w:ascii="Arial" w:hAnsi="Arial" w:cs="Arial"/>
        </w:rPr>
        <w:t xml:space="preserve"> to the customers</w:t>
      </w:r>
      <w:r w:rsidR="00B4623B" w:rsidRPr="00B4623B">
        <w:rPr>
          <w:rFonts w:ascii="Arial" w:hAnsi="Arial" w:cs="Arial"/>
        </w:rPr>
        <w:t xml:space="preserve">, </w:t>
      </w:r>
      <w:r w:rsidR="003963E9">
        <w:rPr>
          <w:rFonts w:ascii="Arial" w:hAnsi="Arial" w:cs="Arial"/>
        </w:rPr>
        <w:t xml:space="preserve">making them </w:t>
      </w:r>
      <w:r w:rsidR="00B4623B" w:rsidRPr="00B4623B">
        <w:rPr>
          <w:rFonts w:ascii="Arial" w:hAnsi="Arial" w:cs="Arial"/>
        </w:rPr>
        <w:t>losing trust in the company</w:t>
      </w:r>
      <w:r w:rsidR="00B4623B">
        <w:rPr>
          <w:rFonts w:ascii="Arial" w:hAnsi="Arial" w:cs="Arial"/>
        </w:rPr>
        <w:t xml:space="preserve"> </w:t>
      </w:r>
      <w:r w:rsidR="003E1CDA">
        <w:rPr>
          <w:rFonts w:ascii="Arial" w:hAnsi="Arial" w:cs="Arial"/>
        </w:rPr>
        <w:t>and</w:t>
      </w:r>
      <w:r w:rsidR="003963E9">
        <w:rPr>
          <w:rFonts w:ascii="Arial" w:hAnsi="Arial" w:cs="Arial"/>
        </w:rPr>
        <w:t xml:space="preserve"> making them choose</w:t>
      </w:r>
      <w:r w:rsidR="003E1CDA">
        <w:rPr>
          <w:rFonts w:ascii="Arial" w:hAnsi="Arial" w:cs="Arial"/>
        </w:rPr>
        <w:t xml:space="preserve"> to never use </w:t>
      </w:r>
      <w:r w:rsidR="00BF04F8">
        <w:rPr>
          <w:rFonts w:ascii="Arial" w:hAnsi="Arial" w:cs="Arial"/>
        </w:rPr>
        <w:t xml:space="preserve">the Booking.com platform </w:t>
      </w:r>
      <w:r w:rsidR="003E1CDA">
        <w:rPr>
          <w:rFonts w:ascii="Arial" w:hAnsi="Arial" w:cs="Arial"/>
        </w:rPr>
        <w:t xml:space="preserve">anymore. </w:t>
      </w:r>
    </w:p>
    <w:p w14:paraId="02E97CC7" w14:textId="57E24061" w:rsidR="00BD19DA" w:rsidRDefault="00BD19DA" w:rsidP="000F0F0E">
      <w:pPr>
        <w:spacing w:line="360" w:lineRule="auto"/>
        <w:rPr>
          <w:rFonts w:ascii="Arial" w:hAnsi="Arial" w:cs="Arial"/>
          <w:b/>
          <w:bCs/>
        </w:rPr>
      </w:pPr>
      <w:r>
        <w:rPr>
          <w:rFonts w:ascii="Arial" w:hAnsi="Arial" w:cs="Arial"/>
        </w:rPr>
        <w:t>The core problem of this study is</w:t>
      </w:r>
      <w:r w:rsidR="002A065F">
        <w:rPr>
          <w:rFonts w:ascii="Arial" w:hAnsi="Arial" w:cs="Arial"/>
        </w:rPr>
        <w:t xml:space="preserve">: </w:t>
      </w:r>
      <w:r w:rsidR="002A065F" w:rsidRPr="00191875">
        <w:rPr>
          <w:rFonts w:ascii="Arial" w:hAnsi="Arial" w:cs="Arial"/>
          <w:b/>
          <w:bCs/>
        </w:rPr>
        <w:t xml:space="preserve">how do scams and fraudulent activities </w:t>
      </w:r>
      <w:r w:rsidR="00A67165" w:rsidRPr="00191875">
        <w:rPr>
          <w:rFonts w:ascii="Arial" w:hAnsi="Arial" w:cs="Arial"/>
          <w:b/>
          <w:bCs/>
        </w:rPr>
        <w:t xml:space="preserve">on booking.com impact </w:t>
      </w:r>
      <w:r w:rsidR="00191875" w:rsidRPr="00191875">
        <w:rPr>
          <w:rFonts w:ascii="Arial" w:hAnsi="Arial" w:cs="Arial"/>
          <w:b/>
          <w:bCs/>
        </w:rPr>
        <w:t xml:space="preserve">customers satisfaction and which strategies should be implemented </w:t>
      </w:r>
      <w:r w:rsidR="003059FD">
        <w:rPr>
          <w:rFonts w:ascii="Arial" w:hAnsi="Arial" w:cs="Arial"/>
          <w:b/>
          <w:bCs/>
        </w:rPr>
        <w:t xml:space="preserve">to prevent these incidents to take place? </w:t>
      </w:r>
    </w:p>
    <w:p w14:paraId="1AC45A4E" w14:textId="77777777" w:rsidR="003C7B58" w:rsidRDefault="003C7B58" w:rsidP="000F0F0E">
      <w:pPr>
        <w:spacing w:line="360" w:lineRule="auto"/>
        <w:rPr>
          <w:rFonts w:ascii="Arial" w:hAnsi="Arial" w:cs="Arial"/>
          <w:b/>
          <w:bCs/>
        </w:rPr>
      </w:pPr>
    </w:p>
    <w:p w14:paraId="63F9AAE1" w14:textId="77777777" w:rsidR="00B83A46" w:rsidRDefault="00B83A46" w:rsidP="000F0F0E">
      <w:pPr>
        <w:spacing w:line="360" w:lineRule="auto"/>
        <w:rPr>
          <w:rFonts w:ascii="Arial" w:hAnsi="Arial" w:cs="Arial"/>
          <w:b/>
          <w:bCs/>
        </w:rPr>
      </w:pPr>
    </w:p>
    <w:p w14:paraId="79A54B7B" w14:textId="77777777" w:rsidR="007B1245" w:rsidRDefault="007B1245" w:rsidP="000F0F0E">
      <w:pPr>
        <w:spacing w:line="360" w:lineRule="auto"/>
        <w:rPr>
          <w:rFonts w:ascii="Arial" w:hAnsi="Arial" w:cs="Arial"/>
          <w:b/>
          <w:bCs/>
        </w:rPr>
      </w:pPr>
    </w:p>
    <w:p w14:paraId="1C8E17D3" w14:textId="77777777" w:rsidR="007B1245" w:rsidRDefault="007B1245" w:rsidP="000F0F0E">
      <w:pPr>
        <w:spacing w:line="360" w:lineRule="auto"/>
        <w:rPr>
          <w:rFonts w:ascii="Arial" w:hAnsi="Arial" w:cs="Arial"/>
          <w:b/>
          <w:bCs/>
        </w:rPr>
      </w:pPr>
    </w:p>
    <w:p w14:paraId="09500342" w14:textId="77777777" w:rsidR="007B1245" w:rsidRDefault="007B1245" w:rsidP="000F0F0E">
      <w:pPr>
        <w:spacing w:line="360" w:lineRule="auto"/>
        <w:rPr>
          <w:rFonts w:ascii="Arial" w:hAnsi="Arial" w:cs="Arial"/>
          <w:b/>
          <w:bCs/>
        </w:rPr>
      </w:pPr>
    </w:p>
    <w:p w14:paraId="6E756AE7" w14:textId="77777777" w:rsidR="007B1245" w:rsidRDefault="007B1245" w:rsidP="000F0F0E">
      <w:pPr>
        <w:spacing w:line="360" w:lineRule="auto"/>
        <w:rPr>
          <w:rFonts w:ascii="Arial" w:hAnsi="Arial" w:cs="Arial"/>
          <w:b/>
          <w:bCs/>
        </w:rPr>
      </w:pPr>
    </w:p>
    <w:p w14:paraId="08532455" w14:textId="77777777" w:rsidR="007B1245" w:rsidRDefault="007B1245" w:rsidP="000F0F0E">
      <w:pPr>
        <w:spacing w:line="360" w:lineRule="auto"/>
        <w:rPr>
          <w:rFonts w:ascii="Arial" w:hAnsi="Arial" w:cs="Arial"/>
          <w:b/>
          <w:bCs/>
        </w:rPr>
      </w:pPr>
    </w:p>
    <w:p w14:paraId="074B5CF4" w14:textId="77777777" w:rsidR="008A1A8C" w:rsidRDefault="008A1A8C" w:rsidP="000F0F0E">
      <w:pPr>
        <w:spacing w:line="360" w:lineRule="auto"/>
        <w:rPr>
          <w:rFonts w:ascii="Arial" w:hAnsi="Arial" w:cs="Arial"/>
          <w:b/>
          <w:bCs/>
        </w:rPr>
      </w:pPr>
    </w:p>
    <w:p w14:paraId="4E540642" w14:textId="5349186A" w:rsidR="00010CF8" w:rsidRPr="007B1245" w:rsidRDefault="00010CF8" w:rsidP="007B1245">
      <w:pPr>
        <w:pStyle w:val="Heading2"/>
      </w:pPr>
      <w:bookmarkStart w:id="8" w:name="_Toc216947031"/>
      <w:r w:rsidRPr="00010CF8">
        <w:lastRenderedPageBreak/>
        <w:t>1.3 Significance of the research study</w:t>
      </w:r>
      <w:bookmarkEnd w:id="8"/>
      <w:r w:rsidRPr="00010CF8">
        <w:t xml:space="preserve"> </w:t>
      </w:r>
    </w:p>
    <w:p w14:paraId="0880F197" w14:textId="5CD818C5" w:rsidR="00010CF8" w:rsidRPr="0014710F" w:rsidRDefault="00010CF8" w:rsidP="00010CF8">
      <w:pPr>
        <w:spacing w:line="360" w:lineRule="auto"/>
        <w:rPr>
          <w:rFonts w:ascii="Arial" w:hAnsi="Arial" w:cs="Arial"/>
        </w:rPr>
      </w:pPr>
      <w:r w:rsidRPr="0014710F">
        <w:rPr>
          <w:rFonts w:ascii="Arial" w:hAnsi="Arial" w:cs="Arial"/>
        </w:rPr>
        <w:t>This research study is significant because of the increasing report of fraudulent activities that take place in online business platforms, and the travel platforms sector, such as Booking.com, are affected by these incidents. Action fraud UK received 532 reports from victims of frauds between June 2023 and September 2024, and customers reached to lose a total of £370,000 (Osborne, 2025).</w:t>
      </w:r>
      <w:r w:rsidR="00E23183" w:rsidRPr="0014710F">
        <w:rPr>
          <w:rFonts w:ascii="Arial" w:hAnsi="Arial" w:cs="Arial"/>
        </w:rPr>
        <w:t xml:space="preserve"> These incidents demonstrate an urgent need to understand how fraud impacts customers financially and behaviourally.</w:t>
      </w:r>
    </w:p>
    <w:p w14:paraId="05326D87" w14:textId="0B5346FC" w:rsidR="00233145" w:rsidRDefault="00BE68C2" w:rsidP="00BE68C2">
      <w:pPr>
        <w:spacing w:line="360" w:lineRule="auto"/>
        <w:rPr>
          <w:rFonts w:ascii="Arial" w:hAnsi="Arial" w:cs="Arial"/>
        </w:rPr>
      </w:pPr>
      <w:r w:rsidRPr="0014710F">
        <w:rPr>
          <w:rFonts w:ascii="Arial" w:hAnsi="Arial" w:cs="Arial"/>
        </w:rPr>
        <w:t>The importance of this research is also reflected in its contribution to the understanding of digital trust, platform governance, and c</w:t>
      </w:r>
      <w:r w:rsidR="003E39B3">
        <w:rPr>
          <w:rFonts w:ascii="Arial" w:hAnsi="Arial" w:cs="Arial"/>
        </w:rPr>
        <w:t xml:space="preserve">ustomer </w:t>
      </w:r>
      <w:r w:rsidRPr="0014710F">
        <w:rPr>
          <w:rFonts w:ascii="Arial" w:hAnsi="Arial" w:cs="Arial"/>
        </w:rPr>
        <w:t>protection within both academic and industry contexts.</w:t>
      </w:r>
      <w:r w:rsidR="00FE3234">
        <w:rPr>
          <w:rFonts w:ascii="Arial" w:hAnsi="Arial" w:cs="Arial"/>
        </w:rPr>
        <w:t xml:space="preserve"> </w:t>
      </w:r>
    </w:p>
    <w:p w14:paraId="5D5C5CB3" w14:textId="33758123" w:rsidR="00216D12" w:rsidRDefault="00216D12" w:rsidP="00BE68C2">
      <w:pPr>
        <w:spacing w:line="360" w:lineRule="auto"/>
        <w:rPr>
          <w:rFonts w:ascii="Arial" w:hAnsi="Arial" w:cs="Arial"/>
        </w:rPr>
      </w:pPr>
      <w:r>
        <w:rPr>
          <w:rFonts w:ascii="Arial" w:hAnsi="Arial" w:cs="Arial"/>
        </w:rPr>
        <w:t xml:space="preserve">Trust is essential in </w:t>
      </w:r>
      <w:r w:rsidR="00942A79">
        <w:rPr>
          <w:rFonts w:ascii="Arial" w:hAnsi="Arial" w:cs="Arial"/>
        </w:rPr>
        <w:t xml:space="preserve">the </w:t>
      </w:r>
      <w:r>
        <w:rPr>
          <w:rFonts w:ascii="Arial" w:hAnsi="Arial" w:cs="Arial"/>
        </w:rPr>
        <w:t>economy</w:t>
      </w:r>
      <w:r w:rsidR="00942A79">
        <w:rPr>
          <w:rFonts w:ascii="Arial" w:hAnsi="Arial" w:cs="Arial"/>
        </w:rPr>
        <w:t xml:space="preserve"> of the present</w:t>
      </w:r>
      <w:r>
        <w:rPr>
          <w:rFonts w:ascii="Arial" w:hAnsi="Arial" w:cs="Arial"/>
        </w:rPr>
        <w:t xml:space="preserve">, </w:t>
      </w:r>
      <w:r w:rsidR="00223F39">
        <w:rPr>
          <w:rFonts w:ascii="Arial" w:hAnsi="Arial" w:cs="Arial"/>
        </w:rPr>
        <w:t xml:space="preserve">and the travel platforms that operate entirely online </w:t>
      </w:r>
      <w:r w:rsidR="00DA0E9E">
        <w:rPr>
          <w:rFonts w:ascii="Arial" w:hAnsi="Arial" w:cs="Arial"/>
        </w:rPr>
        <w:t>they depend on trust</w:t>
      </w:r>
      <w:r w:rsidR="00FD6F07">
        <w:rPr>
          <w:rFonts w:ascii="Arial" w:hAnsi="Arial" w:cs="Arial"/>
        </w:rPr>
        <w:t xml:space="preserve">, </w:t>
      </w:r>
      <w:r w:rsidR="003239B3">
        <w:rPr>
          <w:rFonts w:ascii="Arial" w:hAnsi="Arial" w:cs="Arial"/>
        </w:rPr>
        <w:t xml:space="preserve">and this also mean that the customer feel more in risk </w:t>
      </w:r>
      <w:r w:rsidR="00CA3A0A">
        <w:rPr>
          <w:rFonts w:ascii="Arial" w:hAnsi="Arial" w:cs="Arial"/>
        </w:rPr>
        <w:t>when booking</w:t>
      </w:r>
      <w:r w:rsidR="00D45343">
        <w:rPr>
          <w:rFonts w:ascii="Arial" w:hAnsi="Arial" w:cs="Arial"/>
        </w:rPr>
        <w:t xml:space="preserve"> online</w:t>
      </w:r>
      <w:r w:rsidR="00CA3A0A">
        <w:rPr>
          <w:rFonts w:ascii="Arial" w:hAnsi="Arial" w:cs="Arial"/>
        </w:rPr>
        <w:t xml:space="preserve">, rather </w:t>
      </w:r>
      <w:r w:rsidR="00D45343">
        <w:rPr>
          <w:rFonts w:ascii="Arial" w:hAnsi="Arial" w:cs="Arial"/>
        </w:rPr>
        <w:t>than</w:t>
      </w:r>
      <w:r w:rsidR="00CA3A0A">
        <w:rPr>
          <w:rFonts w:ascii="Arial" w:hAnsi="Arial" w:cs="Arial"/>
        </w:rPr>
        <w:t xml:space="preserve"> when the customer is in front of a tour operator</w:t>
      </w:r>
      <w:r w:rsidR="00054B6E">
        <w:rPr>
          <w:rFonts w:ascii="Arial" w:hAnsi="Arial" w:cs="Arial"/>
        </w:rPr>
        <w:t xml:space="preserve"> employee, talking to him in person</w:t>
      </w:r>
      <w:r w:rsidR="00CA3A0A">
        <w:rPr>
          <w:rFonts w:ascii="Arial" w:hAnsi="Arial" w:cs="Arial"/>
        </w:rPr>
        <w:t xml:space="preserve">. </w:t>
      </w:r>
      <w:r w:rsidR="00FA3AF7">
        <w:rPr>
          <w:rFonts w:ascii="Arial" w:hAnsi="Arial" w:cs="Arial"/>
        </w:rPr>
        <w:t xml:space="preserve">When </w:t>
      </w:r>
      <w:r w:rsidR="00FA3AF7" w:rsidRPr="00FA3AF7">
        <w:rPr>
          <w:rFonts w:ascii="Arial" w:hAnsi="Arial" w:cs="Arial"/>
        </w:rPr>
        <w:t>trust is undermined,</w:t>
      </w:r>
      <w:r w:rsidR="004D7AEA">
        <w:rPr>
          <w:rFonts w:ascii="Arial" w:hAnsi="Arial" w:cs="Arial"/>
        </w:rPr>
        <w:t xml:space="preserve"> because of these incidents,</w:t>
      </w:r>
      <w:r w:rsidR="00FA3AF7" w:rsidRPr="00FA3AF7">
        <w:rPr>
          <w:rFonts w:ascii="Arial" w:hAnsi="Arial" w:cs="Arial"/>
        </w:rPr>
        <w:t xml:space="preserve"> business lose bookings, </w:t>
      </w:r>
      <w:r w:rsidR="008C0030">
        <w:rPr>
          <w:rFonts w:ascii="Arial" w:hAnsi="Arial" w:cs="Arial"/>
        </w:rPr>
        <w:t xml:space="preserve">have damage in their </w:t>
      </w:r>
      <w:r w:rsidR="00FA3AF7" w:rsidRPr="00FA3AF7">
        <w:rPr>
          <w:rFonts w:ascii="Arial" w:hAnsi="Arial" w:cs="Arial"/>
        </w:rPr>
        <w:t>reputation, and</w:t>
      </w:r>
      <w:r w:rsidR="008C0030">
        <w:rPr>
          <w:rFonts w:ascii="Arial" w:hAnsi="Arial" w:cs="Arial"/>
        </w:rPr>
        <w:t xml:space="preserve"> lose</w:t>
      </w:r>
      <w:r w:rsidR="00FA3AF7" w:rsidRPr="00FA3AF7">
        <w:rPr>
          <w:rFonts w:ascii="Arial" w:hAnsi="Arial" w:cs="Arial"/>
        </w:rPr>
        <w:t xml:space="preserve"> loyalty</w:t>
      </w:r>
      <w:r w:rsidR="00116572">
        <w:rPr>
          <w:rFonts w:ascii="Arial" w:hAnsi="Arial" w:cs="Arial"/>
        </w:rPr>
        <w:t>.</w:t>
      </w:r>
    </w:p>
    <w:p w14:paraId="6C2B262A" w14:textId="304D543F" w:rsidR="00C313A0" w:rsidRDefault="00C313A0" w:rsidP="00BE68C2">
      <w:pPr>
        <w:spacing w:line="360" w:lineRule="auto"/>
        <w:rPr>
          <w:rFonts w:ascii="Arial" w:hAnsi="Arial" w:cs="Arial"/>
        </w:rPr>
      </w:pPr>
      <w:r w:rsidRPr="00C313A0">
        <w:rPr>
          <w:rFonts w:ascii="Arial" w:hAnsi="Arial" w:cs="Arial"/>
        </w:rPr>
        <w:t>This research is</w:t>
      </w:r>
      <w:r>
        <w:rPr>
          <w:rFonts w:ascii="Arial" w:hAnsi="Arial" w:cs="Arial"/>
        </w:rPr>
        <w:t xml:space="preserve"> very important,</w:t>
      </w:r>
      <w:r w:rsidRPr="00C313A0">
        <w:rPr>
          <w:rFonts w:ascii="Arial" w:hAnsi="Arial" w:cs="Arial"/>
        </w:rPr>
        <w:t xml:space="preserve"> as </w:t>
      </w:r>
      <w:r w:rsidR="001D365A">
        <w:rPr>
          <w:rFonts w:ascii="Arial" w:hAnsi="Arial" w:cs="Arial"/>
        </w:rPr>
        <w:t xml:space="preserve">now </w:t>
      </w:r>
      <w:r w:rsidRPr="00C313A0">
        <w:rPr>
          <w:rFonts w:ascii="Arial" w:hAnsi="Arial" w:cs="Arial"/>
        </w:rPr>
        <w:t>modern economies move towards service and digitally driven business models, where online platforms like Booking.com have no face-to-face interactions and where transactions are based on trust</w:t>
      </w:r>
      <w:r w:rsidR="00B50451">
        <w:rPr>
          <w:rFonts w:ascii="Arial" w:hAnsi="Arial" w:cs="Arial"/>
        </w:rPr>
        <w:t>, as mentioned above.</w:t>
      </w:r>
      <w:r w:rsidRPr="00C313A0">
        <w:rPr>
          <w:rFonts w:ascii="Arial" w:hAnsi="Arial" w:cs="Arial"/>
        </w:rPr>
        <w:t xml:space="preserve"> With </w:t>
      </w:r>
      <w:r w:rsidR="0032464A">
        <w:rPr>
          <w:rFonts w:ascii="Arial" w:hAnsi="Arial" w:cs="Arial"/>
        </w:rPr>
        <w:t xml:space="preserve">the improvement of the </w:t>
      </w:r>
      <w:r w:rsidRPr="00C313A0">
        <w:rPr>
          <w:rFonts w:ascii="Arial" w:hAnsi="Arial" w:cs="Arial"/>
        </w:rPr>
        <w:t>digitalisation, consumers are expected to provide personal and financial information, and this can increase perceptions of risk and vulnerability. The loss of trust in digital platforms can also impact many other people, including customers, through l</w:t>
      </w:r>
      <w:r w:rsidR="00A00F1D">
        <w:rPr>
          <w:rFonts w:ascii="Arial" w:hAnsi="Arial" w:cs="Arial"/>
        </w:rPr>
        <w:t>ess</w:t>
      </w:r>
      <w:r w:rsidRPr="00C313A0">
        <w:rPr>
          <w:rFonts w:ascii="Arial" w:hAnsi="Arial" w:cs="Arial"/>
        </w:rPr>
        <w:t xml:space="preserve"> bookings, revenue and brand reputation, employees through fewer jobs and lower pay in customer service, accommodation provision, technology support and other travel and tourism related jobs, and economic growth through less tourism-related spending that makes up part of many local and national economies.</w:t>
      </w:r>
    </w:p>
    <w:p w14:paraId="50123A49" w14:textId="6EEA667D" w:rsidR="00BE68C2" w:rsidRDefault="00A13ED5" w:rsidP="00BE68C2">
      <w:pPr>
        <w:spacing w:line="360" w:lineRule="auto"/>
        <w:rPr>
          <w:rFonts w:ascii="Arial" w:hAnsi="Arial" w:cs="Arial"/>
        </w:rPr>
      </w:pPr>
      <w:r>
        <w:rPr>
          <w:rFonts w:ascii="Arial" w:hAnsi="Arial" w:cs="Arial"/>
        </w:rPr>
        <w:t xml:space="preserve">In conclusion, </w:t>
      </w:r>
      <w:r w:rsidR="00BE68C2" w:rsidRPr="0014710F">
        <w:rPr>
          <w:rFonts w:ascii="Arial" w:hAnsi="Arial" w:cs="Arial"/>
        </w:rPr>
        <w:t>this research</w:t>
      </w:r>
      <w:r w:rsidR="00296707">
        <w:rPr>
          <w:rFonts w:ascii="Arial" w:hAnsi="Arial" w:cs="Arial"/>
        </w:rPr>
        <w:t xml:space="preserve"> has a</w:t>
      </w:r>
      <w:r w:rsidR="00BE68C2" w:rsidRPr="0014710F">
        <w:rPr>
          <w:rFonts w:ascii="Arial" w:hAnsi="Arial" w:cs="Arial"/>
        </w:rPr>
        <w:t xml:space="preserve"> crucial </w:t>
      </w:r>
      <w:r w:rsidR="00296707">
        <w:rPr>
          <w:rFonts w:ascii="Arial" w:hAnsi="Arial" w:cs="Arial"/>
        </w:rPr>
        <w:t xml:space="preserve">aim </w:t>
      </w:r>
      <w:r w:rsidR="00BE68C2" w:rsidRPr="0014710F">
        <w:rPr>
          <w:rFonts w:ascii="Arial" w:hAnsi="Arial" w:cs="Arial"/>
        </w:rPr>
        <w:t>for improving the safety of Booking.com</w:t>
      </w:r>
      <w:r w:rsidR="0014710F">
        <w:rPr>
          <w:rFonts w:ascii="Arial" w:hAnsi="Arial" w:cs="Arial"/>
        </w:rPr>
        <w:t xml:space="preserve"> </w:t>
      </w:r>
      <w:r w:rsidR="00BE68C2" w:rsidRPr="0014710F">
        <w:rPr>
          <w:rFonts w:ascii="Arial" w:hAnsi="Arial" w:cs="Arial"/>
        </w:rPr>
        <w:t>platform</w:t>
      </w:r>
      <w:r w:rsidR="00FE42D6">
        <w:rPr>
          <w:rFonts w:ascii="Arial" w:hAnsi="Arial" w:cs="Arial"/>
        </w:rPr>
        <w:t xml:space="preserve">, and </w:t>
      </w:r>
      <w:r w:rsidR="00BE68C2" w:rsidRPr="0014710F">
        <w:rPr>
          <w:rFonts w:ascii="Arial" w:hAnsi="Arial" w:cs="Arial"/>
        </w:rPr>
        <w:t xml:space="preserve">also for offering insights that could </w:t>
      </w:r>
      <w:r w:rsidR="002D54A5">
        <w:rPr>
          <w:rFonts w:ascii="Arial" w:hAnsi="Arial" w:cs="Arial"/>
        </w:rPr>
        <w:t>improve</w:t>
      </w:r>
      <w:r w:rsidR="00BE68C2" w:rsidRPr="0014710F">
        <w:rPr>
          <w:rFonts w:ascii="Arial" w:hAnsi="Arial" w:cs="Arial"/>
        </w:rPr>
        <w:t xml:space="preserve"> industry advancements in digital trust, cybersecurity, and online consumer behaviours.</w:t>
      </w:r>
      <w:r w:rsidR="002D54A5">
        <w:rPr>
          <w:rFonts w:ascii="Arial" w:hAnsi="Arial" w:cs="Arial"/>
        </w:rPr>
        <w:t xml:space="preserve"> </w:t>
      </w:r>
    </w:p>
    <w:p w14:paraId="49CDA5F3" w14:textId="77777777" w:rsidR="003C7B58" w:rsidRDefault="003C7B58" w:rsidP="00BE68C2">
      <w:pPr>
        <w:spacing w:line="360" w:lineRule="auto"/>
        <w:rPr>
          <w:rFonts w:ascii="Arial" w:hAnsi="Arial" w:cs="Arial"/>
        </w:rPr>
      </w:pPr>
    </w:p>
    <w:p w14:paraId="2EFFD2EC" w14:textId="77777777" w:rsidR="003C7B58" w:rsidRDefault="003C7B58" w:rsidP="00BE68C2">
      <w:pPr>
        <w:spacing w:line="360" w:lineRule="auto"/>
        <w:rPr>
          <w:rFonts w:ascii="Arial" w:hAnsi="Arial" w:cs="Arial"/>
        </w:rPr>
      </w:pPr>
    </w:p>
    <w:p w14:paraId="269D2506" w14:textId="77777777" w:rsidR="00233145" w:rsidRDefault="00233145" w:rsidP="00BE68C2">
      <w:pPr>
        <w:spacing w:line="360" w:lineRule="auto"/>
        <w:rPr>
          <w:rFonts w:ascii="Arial" w:hAnsi="Arial" w:cs="Arial"/>
        </w:rPr>
      </w:pPr>
    </w:p>
    <w:p w14:paraId="1BCD4D30" w14:textId="77777777" w:rsidR="00790E78" w:rsidRPr="0014710F" w:rsidRDefault="00790E78" w:rsidP="00BE68C2">
      <w:pPr>
        <w:spacing w:line="360" w:lineRule="auto"/>
        <w:rPr>
          <w:rFonts w:ascii="Arial" w:hAnsi="Arial" w:cs="Arial"/>
        </w:rPr>
      </w:pPr>
    </w:p>
    <w:p w14:paraId="498913FC" w14:textId="24E9CADB" w:rsidR="00235138" w:rsidRDefault="002863A0" w:rsidP="007B1245">
      <w:pPr>
        <w:pStyle w:val="Heading2"/>
      </w:pPr>
      <w:bookmarkStart w:id="9" w:name="_Toc216947032"/>
      <w:r w:rsidRPr="002863A0">
        <w:lastRenderedPageBreak/>
        <w:t xml:space="preserve">1.4 </w:t>
      </w:r>
      <w:r w:rsidR="00FC1BDA">
        <w:t>R</w:t>
      </w:r>
      <w:r w:rsidRPr="002863A0">
        <w:t>esearch aim and objectives</w:t>
      </w:r>
      <w:bookmarkEnd w:id="9"/>
      <w:r w:rsidRPr="002863A0">
        <w:t xml:space="preserve"> </w:t>
      </w:r>
    </w:p>
    <w:p w14:paraId="44215EF9" w14:textId="5DF2342C" w:rsidR="002863A0" w:rsidRDefault="00235138" w:rsidP="00E16D11">
      <w:pPr>
        <w:spacing w:line="360" w:lineRule="auto"/>
        <w:rPr>
          <w:rFonts w:ascii="Arial" w:hAnsi="Arial" w:cs="Arial"/>
        </w:rPr>
      </w:pPr>
      <w:r w:rsidRPr="00E16D11">
        <w:rPr>
          <w:rFonts w:ascii="Arial" w:hAnsi="Arial" w:cs="Arial"/>
        </w:rPr>
        <w:t xml:space="preserve">The primary purpose </w:t>
      </w:r>
      <w:r w:rsidR="00A6326F" w:rsidRPr="00E16D11">
        <w:rPr>
          <w:rFonts w:ascii="Arial" w:hAnsi="Arial" w:cs="Arial"/>
        </w:rPr>
        <w:t xml:space="preserve">of this research is to explore, analyse and understand </w:t>
      </w:r>
      <w:r w:rsidR="0003422F" w:rsidRPr="00E16D11">
        <w:rPr>
          <w:rFonts w:ascii="Arial" w:hAnsi="Arial" w:cs="Arial"/>
        </w:rPr>
        <w:t xml:space="preserve">the problematic of scams </w:t>
      </w:r>
      <w:r w:rsidR="006A1B07" w:rsidRPr="00E16D11">
        <w:rPr>
          <w:rFonts w:ascii="Arial" w:hAnsi="Arial" w:cs="Arial"/>
        </w:rPr>
        <w:t xml:space="preserve">made to the users of booking.com </w:t>
      </w:r>
      <w:r w:rsidR="00DB73A7" w:rsidRPr="00E16D11">
        <w:rPr>
          <w:rFonts w:ascii="Arial" w:hAnsi="Arial" w:cs="Arial"/>
        </w:rPr>
        <w:t>platform</w:t>
      </w:r>
      <w:r w:rsidR="00AC61ED">
        <w:rPr>
          <w:rFonts w:ascii="Arial" w:hAnsi="Arial" w:cs="Arial"/>
        </w:rPr>
        <w:t xml:space="preserve">, the </w:t>
      </w:r>
      <w:r w:rsidR="00141323">
        <w:rPr>
          <w:rFonts w:ascii="Arial" w:hAnsi="Arial" w:cs="Arial"/>
        </w:rPr>
        <w:t>behavioural and financial impact of scams on the customers</w:t>
      </w:r>
      <w:r w:rsidR="008E4E82" w:rsidRPr="00E16D11">
        <w:rPr>
          <w:rFonts w:ascii="Arial" w:hAnsi="Arial" w:cs="Arial"/>
        </w:rPr>
        <w:t xml:space="preserve"> and to identify strategies </w:t>
      </w:r>
      <w:r w:rsidR="00570FCB" w:rsidRPr="00E16D11">
        <w:rPr>
          <w:rFonts w:ascii="Arial" w:hAnsi="Arial" w:cs="Arial"/>
        </w:rPr>
        <w:t xml:space="preserve">in order to improve the situation and protect </w:t>
      </w:r>
      <w:r w:rsidR="00DB73A7" w:rsidRPr="00E16D11">
        <w:rPr>
          <w:rFonts w:ascii="Arial" w:hAnsi="Arial" w:cs="Arial"/>
        </w:rPr>
        <w:t xml:space="preserve">clients from this issue. </w:t>
      </w:r>
    </w:p>
    <w:p w14:paraId="1CCDDACA" w14:textId="46D1313D" w:rsidR="006116B5" w:rsidRPr="00673F58" w:rsidRDefault="00C71300" w:rsidP="00E16D11">
      <w:pPr>
        <w:spacing w:line="360" w:lineRule="auto"/>
        <w:rPr>
          <w:rFonts w:ascii="Arial" w:hAnsi="Arial" w:cs="Arial"/>
        </w:rPr>
      </w:pPr>
      <w:r>
        <w:rPr>
          <w:rFonts w:ascii="Arial" w:hAnsi="Arial" w:cs="Arial"/>
        </w:rPr>
        <w:t>Victims of scams often face financial loss</w:t>
      </w:r>
      <w:r w:rsidR="00D96041">
        <w:rPr>
          <w:rFonts w:ascii="Arial" w:hAnsi="Arial" w:cs="Arial"/>
        </w:rPr>
        <w:t xml:space="preserve">, often they lose their holiday trip, </w:t>
      </w:r>
      <w:r w:rsidR="002B0D45">
        <w:rPr>
          <w:rFonts w:ascii="Arial" w:hAnsi="Arial" w:cs="Arial"/>
        </w:rPr>
        <w:t>or they go through additional costs because of rebooking</w:t>
      </w:r>
      <w:r w:rsidR="003C460E">
        <w:rPr>
          <w:rFonts w:ascii="Arial" w:hAnsi="Arial" w:cs="Arial"/>
        </w:rPr>
        <w:t xml:space="preserve"> another </w:t>
      </w:r>
      <w:r w:rsidR="00194E79">
        <w:rPr>
          <w:rFonts w:ascii="Arial" w:hAnsi="Arial" w:cs="Arial"/>
        </w:rPr>
        <w:t xml:space="preserve">flight\accommodation last minute. </w:t>
      </w:r>
      <w:r w:rsidR="000B04B1">
        <w:rPr>
          <w:rFonts w:ascii="Arial" w:hAnsi="Arial" w:cs="Arial"/>
        </w:rPr>
        <w:t>This financial impact</w:t>
      </w:r>
      <w:r w:rsidR="00194E79">
        <w:rPr>
          <w:rFonts w:ascii="Arial" w:hAnsi="Arial" w:cs="Arial"/>
        </w:rPr>
        <w:t xml:space="preserve"> </w:t>
      </w:r>
      <w:r w:rsidR="00E3217E">
        <w:rPr>
          <w:rFonts w:ascii="Arial" w:hAnsi="Arial" w:cs="Arial"/>
        </w:rPr>
        <w:t xml:space="preserve">most of the times </w:t>
      </w:r>
      <w:r w:rsidR="00163FB6">
        <w:rPr>
          <w:rFonts w:ascii="Arial" w:hAnsi="Arial" w:cs="Arial"/>
        </w:rPr>
        <w:t xml:space="preserve">involve high value prices and can be particularly </w:t>
      </w:r>
      <w:r w:rsidR="00163FB6" w:rsidRPr="00673F58">
        <w:rPr>
          <w:rFonts w:ascii="Arial" w:hAnsi="Arial" w:cs="Arial"/>
        </w:rPr>
        <w:t xml:space="preserve">significant. </w:t>
      </w:r>
      <w:r w:rsidR="009A26B0">
        <w:rPr>
          <w:rFonts w:ascii="Arial" w:hAnsi="Arial" w:cs="Arial"/>
        </w:rPr>
        <w:t xml:space="preserve">According to Action Fraud </w:t>
      </w:r>
      <w:r w:rsidR="003A7D9B">
        <w:rPr>
          <w:rFonts w:ascii="Arial" w:hAnsi="Arial" w:cs="Arial"/>
        </w:rPr>
        <w:t xml:space="preserve">over </w:t>
      </w:r>
      <w:r w:rsidR="00B94F5D">
        <w:rPr>
          <w:rFonts w:ascii="Arial" w:hAnsi="Arial" w:cs="Arial"/>
        </w:rPr>
        <w:t xml:space="preserve">5,000 customers that </w:t>
      </w:r>
      <w:r w:rsidR="003C5405">
        <w:rPr>
          <w:rFonts w:ascii="Arial" w:hAnsi="Arial" w:cs="Arial"/>
        </w:rPr>
        <w:t>reported to be victim of</w:t>
      </w:r>
      <w:r w:rsidR="001D71E7">
        <w:rPr>
          <w:rFonts w:ascii="Arial" w:hAnsi="Arial" w:cs="Arial"/>
        </w:rPr>
        <w:t xml:space="preserve"> </w:t>
      </w:r>
      <w:r w:rsidR="002359E8">
        <w:rPr>
          <w:rFonts w:ascii="Arial" w:hAnsi="Arial" w:cs="Arial"/>
        </w:rPr>
        <w:t>holiday</w:t>
      </w:r>
      <w:r w:rsidR="003C5405">
        <w:rPr>
          <w:rFonts w:ascii="Arial" w:hAnsi="Arial" w:cs="Arial"/>
        </w:rPr>
        <w:t xml:space="preserve"> scams lost over 7 </w:t>
      </w:r>
      <w:r w:rsidR="001D71E7">
        <w:rPr>
          <w:rFonts w:ascii="Arial" w:hAnsi="Arial" w:cs="Arial"/>
        </w:rPr>
        <w:t>million £</w:t>
      </w:r>
      <w:r w:rsidR="00942516">
        <w:rPr>
          <w:rFonts w:ascii="Arial" w:hAnsi="Arial" w:cs="Arial"/>
        </w:rPr>
        <w:t xml:space="preserve"> in only 7 months of time</w:t>
      </w:r>
      <w:r w:rsidR="00705FB9">
        <w:rPr>
          <w:rFonts w:ascii="Arial" w:hAnsi="Arial" w:cs="Arial"/>
        </w:rPr>
        <w:t xml:space="preserve"> in the UK</w:t>
      </w:r>
      <w:r w:rsidR="007276B4">
        <w:rPr>
          <w:rFonts w:ascii="Arial" w:hAnsi="Arial" w:cs="Arial"/>
        </w:rPr>
        <w:t xml:space="preserve">. </w:t>
      </w:r>
      <w:r w:rsidR="00CE22E3" w:rsidRPr="00CE22E3">
        <w:rPr>
          <w:rFonts w:ascii="Arial" w:hAnsi="Arial" w:cs="Arial"/>
        </w:rPr>
        <w:t xml:space="preserve">The average amount </w:t>
      </w:r>
      <w:r w:rsidR="00686C63">
        <w:rPr>
          <w:rFonts w:ascii="Arial" w:hAnsi="Arial" w:cs="Arial"/>
        </w:rPr>
        <w:t xml:space="preserve">of money </w:t>
      </w:r>
      <w:r w:rsidR="00CE22E3" w:rsidRPr="00CE22E3">
        <w:rPr>
          <w:rFonts w:ascii="Arial" w:hAnsi="Arial" w:cs="Arial"/>
        </w:rPr>
        <w:t xml:space="preserve">lost was £1,380 </w:t>
      </w:r>
      <w:r w:rsidR="00CE22E3">
        <w:rPr>
          <w:rFonts w:ascii="Arial" w:hAnsi="Arial" w:cs="Arial"/>
        </w:rPr>
        <w:t xml:space="preserve">for each individual, and </w:t>
      </w:r>
      <w:r w:rsidR="00CE22E3" w:rsidRPr="00CE22E3">
        <w:rPr>
          <w:rFonts w:ascii="Arial" w:hAnsi="Arial" w:cs="Arial"/>
        </w:rPr>
        <w:t>victims ha</w:t>
      </w:r>
      <w:r w:rsidR="009360E7">
        <w:rPr>
          <w:rFonts w:ascii="Arial" w:hAnsi="Arial" w:cs="Arial"/>
        </w:rPr>
        <w:t>d r</w:t>
      </w:r>
      <w:r w:rsidR="00CE22E3" w:rsidRPr="00CE22E3">
        <w:rPr>
          <w:rFonts w:ascii="Arial" w:hAnsi="Arial" w:cs="Arial"/>
        </w:rPr>
        <w:t xml:space="preserve">eported </w:t>
      </w:r>
      <w:r w:rsidR="003F5FBD">
        <w:rPr>
          <w:rFonts w:ascii="Arial" w:hAnsi="Arial" w:cs="Arial"/>
        </w:rPr>
        <w:t>they been through a strong</w:t>
      </w:r>
      <w:r w:rsidR="00CE22E3" w:rsidRPr="00CE22E3">
        <w:rPr>
          <w:rFonts w:ascii="Arial" w:hAnsi="Arial" w:cs="Arial"/>
        </w:rPr>
        <w:t xml:space="preserve"> emotional impact caused by t</w:t>
      </w:r>
      <w:r w:rsidR="009360E7">
        <w:rPr>
          <w:rFonts w:ascii="Arial" w:hAnsi="Arial" w:cs="Arial"/>
        </w:rPr>
        <w:t>he accidents</w:t>
      </w:r>
      <w:r w:rsidR="001D71E7">
        <w:rPr>
          <w:rFonts w:ascii="Arial" w:hAnsi="Arial" w:cs="Arial"/>
        </w:rPr>
        <w:t xml:space="preserve"> </w:t>
      </w:r>
      <w:r w:rsidR="00302D15">
        <w:rPr>
          <w:rFonts w:ascii="Arial" w:hAnsi="Arial" w:cs="Arial"/>
        </w:rPr>
        <w:t xml:space="preserve">(ABTA, </w:t>
      </w:r>
      <w:r w:rsidR="005D06F5">
        <w:rPr>
          <w:rFonts w:ascii="Arial" w:hAnsi="Arial" w:cs="Arial"/>
        </w:rPr>
        <w:t xml:space="preserve">2019). </w:t>
      </w:r>
    </w:p>
    <w:p w14:paraId="7A752514" w14:textId="109D8698" w:rsidR="0023527E" w:rsidRDefault="0023527E" w:rsidP="00E16D11">
      <w:pPr>
        <w:spacing w:line="360" w:lineRule="auto"/>
        <w:rPr>
          <w:rFonts w:ascii="Arial" w:hAnsi="Arial" w:cs="Arial"/>
        </w:rPr>
      </w:pPr>
      <w:r>
        <w:rPr>
          <w:rFonts w:ascii="Arial" w:hAnsi="Arial" w:cs="Arial"/>
        </w:rPr>
        <w:t xml:space="preserve">Being scammed can have a heavy impact </w:t>
      </w:r>
      <w:r w:rsidR="00EF5134">
        <w:rPr>
          <w:rFonts w:ascii="Arial" w:hAnsi="Arial" w:cs="Arial"/>
        </w:rPr>
        <w:t xml:space="preserve">on someone’s feelings. </w:t>
      </w:r>
      <w:r w:rsidR="00313E84">
        <w:rPr>
          <w:rFonts w:ascii="Arial" w:hAnsi="Arial" w:cs="Arial"/>
        </w:rPr>
        <w:t xml:space="preserve">The victims </w:t>
      </w:r>
      <w:r w:rsidR="00DE27B9">
        <w:rPr>
          <w:rFonts w:ascii="Arial" w:hAnsi="Arial" w:cs="Arial"/>
        </w:rPr>
        <w:t xml:space="preserve">experience </w:t>
      </w:r>
      <w:r w:rsidR="00256169">
        <w:rPr>
          <w:rFonts w:ascii="Arial" w:hAnsi="Arial" w:cs="Arial"/>
        </w:rPr>
        <w:t xml:space="preserve">an intense </w:t>
      </w:r>
      <w:r w:rsidR="00DE27B9">
        <w:rPr>
          <w:rFonts w:ascii="Arial" w:hAnsi="Arial" w:cs="Arial"/>
        </w:rPr>
        <w:t xml:space="preserve">emotional impact, feeling embarrassed about themselves </w:t>
      </w:r>
      <w:r w:rsidR="00504EA5">
        <w:rPr>
          <w:rFonts w:ascii="Arial" w:hAnsi="Arial" w:cs="Arial"/>
        </w:rPr>
        <w:t>not being able to realise the scam</w:t>
      </w:r>
      <w:r w:rsidR="0077086C">
        <w:rPr>
          <w:rFonts w:ascii="Arial" w:hAnsi="Arial" w:cs="Arial"/>
        </w:rPr>
        <w:t xml:space="preserve"> or fraud</w:t>
      </w:r>
      <w:r w:rsidR="00504EA5">
        <w:rPr>
          <w:rFonts w:ascii="Arial" w:hAnsi="Arial" w:cs="Arial"/>
        </w:rPr>
        <w:t xml:space="preserve"> in time. They might feel shame, guilt</w:t>
      </w:r>
      <w:r w:rsidR="00952604">
        <w:rPr>
          <w:rFonts w:ascii="Arial" w:hAnsi="Arial" w:cs="Arial"/>
        </w:rPr>
        <w:t xml:space="preserve">, shock. </w:t>
      </w:r>
      <w:r w:rsidR="005555FF">
        <w:rPr>
          <w:rFonts w:ascii="Arial" w:hAnsi="Arial" w:cs="Arial"/>
        </w:rPr>
        <w:t xml:space="preserve">Anger as well is </w:t>
      </w:r>
      <w:r w:rsidR="005555FF" w:rsidRPr="005555FF">
        <w:rPr>
          <w:rFonts w:ascii="Arial" w:hAnsi="Arial" w:cs="Arial"/>
        </w:rPr>
        <w:t>another common emotion</w:t>
      </w:r>
      <w:r w:rsidR="005555FF">
        <w:rPr>
          <w:rFonts w:ascii="Arial" w:hAnsi="Arial" w:cs="Arial"/>
        </w:rPr>
        <w:t xml:space="preserve"> that</w:t>
      </w:r>
      <w:r w:rsidR="005555FF" w:rsidRPr="005555FF">
        <w:rPr>
          <w:rFonts w:ascii="Arial" w:hAnsi="Arial" w:cs="Arial"/>
        </w:rPr>
        <w:t xml:space="preserve"> scam victims </w:t>
      </w:r>
      <w:r w:rsidR="005555FF">
        <w:rPr>
          <w:rFonts w:ascii="Arial" w:hAnsi="Arial" w:cs="Arial"/>
        </w:rPr>
        <w:t xml:space="preserve">might </w:t>
      </w:r>
      <w:r w:rsidR="005555FF" w:rsidRPr="005555FF">
        <w:rPr>
          <w:rFonts w:ascii="Arial" w:hAnsi="Arial" w:cs="Arial"/>
        </w:rPr>
        <w:t>experience</w:t>
      </w:r>
      <w:r w:rsidR="00094D75">
        <w:rPr>
          <w:rFonts w:ascii="Arial" w:hAnsi="Arial" w:cs="Arial"/>
        </w:rPr>
        <w:t xml:space="preserve"> (Marschall, 2025). </w:t>
      </w:r>
    </w:p>
    <w:p w14:paraId="7C770A63" w14:textId="4B3B4067" w:rsidR="00D1312F" w:rsidRDefault="00D1312F" w:rsidP="00E16D11">
      <w:pPr>
        <w:spacing w:line="360" w:lineRule="auto"/>
        <w:rPr>
          <w:rFonts w:ascii="Arial" w:hAnsi="Arial" w:cs="Arial"/>
        </w:rPr>
      </w:pPr>
      <w:r w:rsidRPr="00D1312F">
        <w:rPr>
          <w:rFonts w:ascii="Arial" w:hAnsi="Arial" w:cs="Arial"/>
        </w:rPr>
        <w:t>Numerous customers have indicated that they face challenges in retrieving lost funds, and this can cause an extra feeling of frustration, vulnerability and a feeling of injustice and fear towards</w:t>
      </w:r>
      <w:r w:rsidR="000F4709">
        <w:rPr>
          <w:rFonts w:ascii="Arial" w:hAnsi="Arial" w:cs="Arial"/>
        </w:rPr>
        <w:t xml:space="preserve"> the episode happened through</w:t>
      </w:r>
      <w:r w:rsidR="005445C3">
        <w:rPr>
          <w:rFonts w:ascii="Arial" w:hAnsi="Arial" w:cs="Arial"/>
        </w:rPr>
        <w:t xml:space="preserve"> this negative experience while</w:t>
      </w:r>
      <w:r w:rsidRPr="00D1312F">
        <w:rPr>
          <w:rFonts w:ascii="Arial" w:hAnsi="Arial" w:cs="Arial"/>
        </w:rPr>
        <w:t xml:space="preserve"> online purchasing. </w:t>
      </w:r>
    </w:p>
    <w:p w14:paraId="2A081857" w14:textId="77D49D3E" w:rsidR="00D1312F" w:rsidRPr="008D295B" w:rsidRDefault="00D1312F" w:rsidP="00E16D11">
      <w:pPr>
        <w:spacing w:line="360" w:lineRule="auto"/>
        <w:rPr>
          <w:rFonts w:ascii="Arial" w:hAnsi="Arial" w:cs="Arial"/>
        </w:rPr>
      </w:pPr>
      <w:r w:rsidRPr="00D1312F">
        <w:rPr>
          <w:rFonts w:ascii="Arial" w:hAnsi="Arial" w:cs="Arial"/>
        </w:rPr>
        <w:t xml:space="preserve">Therefore, even if Booking.com provides refund policies, customer support, or warnings, emotional damage </w:t>
      </w:r>
      <w:r w:rsidR="00BE3D06">
        <w:rPr>
          <w:rFonts w:ascii="Arial" w:hAnsi="Arial" w:cs="Arial"/>
        </w:rPr>
        <w:t>will</w:t>
      </w:r>
      <w:r w:rsidRPr="00D1312F">
        <w:rPr>
          <w:rFonts w:ascii="Arial" w:hAnsi="Arial" w:cs="Arial"/>
        </w:rPr>
        <w:t xml:space="preserve"> persist and continue to influence behaviour long after the financial issue is resolved. This highlights the importance of improving technical protection systems and developing communication strategies that reassure, support, and re-engage users after getting scammed.</w:t>
      </w:r>
    </w:p>
    <w:p w14:paraId="7A25A144" w14:textId="093E2063" w:rsidR="009D30E6" w:rsidRDefault="00E62193" w:rsidP="00E16D11">
      <w:pPr>
        <w:spacing w:line="360" w:lineRule="auto"/>
        <w:rPr>
          <w:rFonts w:ascii="Arial" w:hAnsi="Arial" w:cs="Arial"/>
        </w:rPr>
      </w:pPr>
      <w:r w:rsidRPr="008D295B">
        <w:rPr>
          <w:rFonts w:ascii="Arial" w:hAnsi="Arial" w:cs="Arial"/>
        </w:rPr>
        <w:t xml:space="preserve">From a </w:t>
      </w:r>
      <w:r w:rsidR="007C685F" w:rsidRPr="008D295B">
        <w:rPr>
          <w:rFonts w:ascii="Arial" w:hAnsi="Arial" w:cs="Arial"/>
        </w:rPr>
        <w:t>behavioural</w:t>
      </w:r>
      <w:r w:rsidRPr="008D295B">
        <w:rPr>
          <w:rFonts w:ascii="Arial" w:hAnsi="Arial" w:cs="Arial"/>
        </w:rPr>
        <w:t xml:space="preserve"> </w:t>
      </w:r>
      <w:r w:rsidR="00094D75" w:rsidRPr="008D295B">
        <w:rPr>
          <w:rFonts w:ascii="Arial" w:hAnsi="Arial" w:cs="Arial"/>
        </w:rPr>
        <w:t>perspective, being</w:t>
      </w:r>
      <w:r w:rsidRPr="008D295B">
        <w:rPr>
          <w:rFonts w:ascii="Arial" w:hAnsi="Arial" w:cs="Arial"/>
        </w:rPr>
        <w:t xml:space="preserve"> defrauded can significantly change customer attitudes and their decision-making processes online. Victims </w:t>
      </w:r>
      <w:r w:rsidR="00D91AF9" w:rsidRPr="008D295B">
        <w:rPr>
          <w:rFonts w:ascii="Arial" w:hAnsi="Arial" w:cs="Arial"/>
        </w:rPr>
        <w:t xml:space="preserve">feel frustrated and scared </w:t>
      </w:r>
      <w:r w:rsidR="009C535E" w:rsidRPr="008D295B">
        <w:rPr>
          <w:rFonts w:ascii="Arial" w:hAnsi="Arial" w:cs="Arial"/>
        </w:rPr>
        <w:t>about b</w:t>
      </w:r>
      <w:r w:rsidR="007C685F" w:rsidRPr="008D295B">
        <w:rPr>
          <w:rFonts w:ascii="Arial" w:hAnsi="Arial" w:cs="Arial"/>
        </w:rPr>
        <w:t>ook holidays online</w:t>
      </w:r>
      <w:r w:rsidR="00E66D44">
        <w:rPr>
          <w:rFonts w:ascii="Arial" w:hAnsi="Arial" w:cs="Arial"/>
        </w:rPr>
        <w:t xml:space="preserve"> a</w:t>
      </w:r>
      <w:r w:rsidR="00B80774">
        <w:rPr>
          <w:rFonts w:ascii="Arial" w:hAnsi="Arial" w:cs="Arial"/>
        </w:rPr>
        <w:t>gain after the accident,</w:t>
      </w:r>
      <w:r w:rsidR="008D5F6F">
        <w:rPr>
          <w:rFonts w:ascii="Arial" w:hAnsi="Arial" w:cs="Arial"/>
        </w:rPr>
        <w:t xml:space="preserve"> losing </w:t>
      </w:r>
      <w:r w:rsidRPr="008D295B">
        <w:rPr>
          <w:rFonts w:ascii="Arial" w:hAnsi="Arial" w:cs="Arial"/>
        </w:rPr>
        <w:t xml:space="preserve">trust in Booking.com, and a greater </w:t>
      </w:r>
      <w:r w:rsidR="007C685F" w:rsidRPr="008D295B">
        <w:rPr>
          <w:rFonts w:ascii="Arial" w:hAnsi="Arial" w:cs="Arial"/>
        </w:rPr>
        <w:t>scepticism</w:t>
      </w:r>
      <w:r w:rsidRPr="008D295B">
        <w:rPr>
          <w:rFonts w:ascii="Arial" w:hAnsi="Arial" w:cs="Arial"/>
        </w:rPr>
        <w:t xml:space="preserve"> towards</w:t>
      </w:r>
      <w:r w:rsidR="003C07B3">
        <w:rPr>
          <w:rFonts w:ascii="Arial" w:hAnsi="Arial" w:cs="Arial"/>
        </w:rPr>
        <w:t xml:space="preserve"> every</w:t>
      </w:r>
      <w:r w:rsidRPr="008D295B">
        <w:rPr>
          <w:rFonts w:ascii="Arial" w:hAnsi="Arial" w:cs="Arial"/>
        </w:rPr>
        <w:t xml:space="preserve"> digital platforms. The fear of fraud may lead users to refrain from making online bookings</w:t>
      </w:r>
      <w:r w:rsidR="00B80774">
        <w:rPr>
          <w:rFonts w:ascii="Arial" w:hAnsi="Arial" w:cs="Arial"/>
        </w:rPr>
        <w:t xml:space="preserve"> or </w:t>
      </w:r>
      <w:r w:rsidRPr="008D295B">
        <w:rPr>
          <w:rFonts w:ascii="Arial" w:hAnsi="Arial" w:cs="Arial"/>
        </w:rPr>
        <w:t xml:space="preserve">switch to competing services, or engage in more cautious </w:t>
      </w:r>
      <w:r w:rsidR="007C685F" w:rsidRPr="008D295B">
        <w:rPr>
          <w:rFonts w:ascii="Arial" w:hAnsi="Arial" w:cs="Arial"/>
        </w:rPr>
        <w:t>behaviours</w:t>
      </w:r>
      <w:r w:rsidRPr="008D295B">
        <w:rPr>
          <w:rFonts w:ascii="Arial" w:hAnsi="Arial" w:cs="Arial"/>
        </w:rPr>
        <w:t xml:space="preserve"> such as thorough research, price comparisons, or </w:t>
      </w:r>
      <w:r w:rsidR="002D3122" w:rsidRPr="008D295B">
        <w:rPr>
          <w:rFonts w:ascii="Arial" w:hAnsi="Arial" w:cs="Arial"/>
        </w:rPr>
        <w:t>preferring</w:t>
      </w:r>
      <w:r w:rsidRPr="008D295B">
        <w:rPr>
          <w:rFonts w:ascii="Arial" w:hAnsi="Arial" w:cs="Arial"/>
        </w:rPr>
        <w:t xml:space="preserve"> </w:t>
      </w:r>
      <w:r w:rsidR="0050632C" w:rsidRPr="008D295B">
        <w:rPr>
          <w:rFonts w:ascii="Arial" w:hAnsi="Arial" w:cs="Arial"/>
        </w:rPr>
        <w:t>to book directly</w:t>
      </w:r>
      <w:r w:rsidR="00F72565" w:rsidRPr="008D295B">
        <w:rPr>
          <w:rFonts w:ascii="Arial" w:hAnsi="Arial" w:cs="Arial"/>
        </w:rPr>
        <w:t xml:space="preserve"> through a hotel website </w:t>
      </w:r>
      <w:r w:rsidRPr="008D295B">
        <w:rPr>
          <w:rFonts w:ascii="Arial" w:hAnsi="Arial" w:cs="Arial"/>
        </w:rPr>
        <w:t>instead of utilizing third-party platforms</w:t>
      </w:r>
      <w:r w:rsidR="00BE3D06">
        <w:rPr>
          <w:rFonts w:ascii="Arial" w:hAnsi="Arial" w:cs="Arial"/>
        </w:rPr>
        <w:t>.</w:t>
      </w:r>
    </w:p>
    <w:p w14:paraId="07FF461D" w14:textId="77777777" w:rsidR="006F797E" w:rsidRDefault="006F797E" w:rsidP="00E16D11">
      <w:pPr>
        <w:spacing w:line="360" w:lineRule="auto"/>
        <w:rPr>
          <w:rFonts w:ascii="Arial" w:hAnsi="Arial" w:cs="Arial"/>
        </w:rPr>
      </w:pPr>
    </w:p>
    <w:p w14:paraId="38F0661E" w14:textId="61E369AD" w:rsidR="00CB3F53" w:rsidRPr="008D295B" w:rsidRDefault="00773245" w:rsidP="00E16D11">
      <w:pPr>
        <w:spacing w:line="360" w:lineRule="auto"/>
        <w:rPr>
          <w:rFonts w:ascii="Arial" w:hAnsi="Arial" w:cs="Arial"/>
        </w:rPr>
      </w:pPr>
      <w:r w:rsidRPr="008D295B">
        <w:rPr>
          <w:rFonts w:ascii="Arial" w:hAnsi="Arial" w:cs="Arial"/>
        </w:rPr>
        <w:lastRenderedPageBreak/>
        <w:t xml:space="preserve">Also </w:t>
      </w:r>
      <w:r w:rsidR="00E62193" w:rsidRPr="008D295B">
        <w:rPr>
          <w:rFonts w:ascii="Arial" w:hAnsi="Arial" w:cs="Arial"/>
        </w:rPr>
        <w:t xml:space="preserve">repeated or widely publicized incidents can inflict reputational harm on Booking.com, resulting in decreased customer loyalty and </w:t>
      </w:r>
      <w:r w:rsidR="000A63E4" w:rsidRPr="008D295B">
        <w:rPr>
          <w:rFonts w:ascii="Arial" w:hAnsi="Arial" w:cs="Arial"/>
        </w:rPr>
        <w:t xml:space="preserve">damage </w:t>
      </w:r>
      <w:r w:rsidR="00E62193" w:rsidRPr="008D295B">
        <w:rPr>
          <w:rFonts w:ascii="Arial" w:hAnsi="Arial" w:cs="Arial"/>
        </w:rPr>
        <w:t>the brand's credibility.</w:t>
      </w:r>
      <w:r w:rsidR="000A63E4" w:rsidRPr="008D295B">
        <w:rPr>
          <w:rFonts w:ascii="Arial" w:hAnsi="Arial" w:cs="Arial"/>
        </w:rPr>
        <w:t xml:space="preserve"> </w:t>
      </w:r>
    </w:p>
    <w:p w14:paraId="0A4BBBD2" w14:textId="1EBA0B47" w:rsidR="007B1245" w:rsidRDefault="00F06DE9" w:rsidP="00F06DE9">
      <w:pPr>
        <w:spacing w:line="360" w:lineRule="auto"/>
        <w:rPr>
          <w:rFonts w:ascii="Arial" w:hAnsi="Arial" w:cs="Arial"/>
        </w:rPr>
      </w:pPr>
      <w:r w:rsidRPr="008D295B">
        <w:rPr>
          <w:rFonts w:ascii="Arial" w:hAnsi="Arial" w:cs="Arial"/>
        </w:rPr>
        <w:t xml:space="preserve">Victims who </w:t>
      </w:r>
      <w:r w:rsidR="000D32D5" w:rsidRPr="008D295B">
        <w:rPr>
          <w:rFonts w:ascii="Arial" w:hAnsi="Arial" w:cs="Arial"/>
        </w:rPr>
        <w:t xml:space="preserve">experience this </w:t>
      </w:r>
      <w:r w:rsidRPr="008D295B">
        <w:rPr>
          <w:rFonts w:ascii="Arial" w:hAnsi="Arial" w:cs="Arial"/>
        </w:rPr>
        <w:t>may also develop behavioural changes that</w:t>
      </w:r>
      <w:r w:rsidR="006F797E">
        <w:rPr>
          <w:rFonts w:ascii="Arial" w:hAnsi="Arial" w:cs="Arial"/>
        </w:rPr>
        <w:t xml:space="preserve"> last long term and</w:t>
      </w:r>
      <w:r w:rsidRPr="008D295B">
        <w:rPr>
          <w:rFonts w:ascii="Arial" w:hAnsi="Arial" w:cs="Arial"/>
        </w:rPr>
        <w:t xml:space="preserve"> extend beyond a single transaction. </w:t>
      </w:r>
      <w:r w:rsidR="000D32D5" w:rsidRPr="008D295B">
        <w:rPr>
          <w:rFonts w:ascii="Arial" w:hAnsi="Arial" w:cs="Arial"/>
        </w:rPr>
        <w:t>S</w:t>
      </w:r>
      <w:r w:rsidRPr="008D295B">
        <w:rPr>
          <w:rFonts w:ascii="Arial" w:hAnsi="Arial" w:cs="Arial"/>
        </w:rPr>
        <w:t xml:space="preserve">ome customers </w:t>
      </w:r>
      <w:r w:rsidR="00593F69" w:rsidRPr="008D295B">
        <w:rPr>
          <w:rFonts w:ascii="Arial" w:hAnsi="Arial" w:cs="Arial"/>
        </w:rPr>
        <w:t>for example a</w:t>
      </w:r>
      <w:r w:rsidR="005B6714" w:rsidRPr="008D295B">
        <w:rPr>
          <w:rFonts w:ascii="Arial" w:hAnsi="Arial" w:cs="Arial"/>
        </w:rPr>
        <w:t xml:space="preserve">fter experiencing scams </w:t>
      </w:r>
      <w:r w:rsidRPr="008D295B">
        <w:rPr>
          <w:rFonts w:ascii="Arial" w:hAnsi="Arial" w:cs="Arial"/>
        </w:rPr>
        <w:t>refus</w:t>
      </w:r>
      <w:r w:rsidR="005B6714" w:rsidRPr="008D295B">
        <w:rPr>
          <w:rFonts w:ascii="Arial" w:hAnsi="Arial" w:cs="Arial"/>
        </w:rPr>
        <w:t xml:space="preserve">e </w:t>
      </w:r>
      <w:r w:rsidRPr="008D295B">
        <w:rPr>
          <w:rFonts w:ascii="Arial" w:hAnsi="Arial" w:cs="Arial"/>
        </w:rPr>
        <w:t xml:space="preserve">to store their payment details online, </w:t>
      </w:r>
      <w:r w:rsidR="002455F6" w:rsidRPr="008D295B">
        <w:rPr>
          <w:rFonts w:ascii="Arial" w:hAnsi="Arial" w:cs="Arial"/>
        </w:rPr>
        <w:t>and they feel they want to avoid</w:t>
      </w:r>
      <w:r w:rsidRPr="008D295B">
        <w:rPr>
          <w:rFonts w:ascii="Arial" w:hAnsi="Arial" w:cs="Arial"/>
        </w:rPr>
        <w:t xml:space="preserve"> third-party booking platforms entirely, or </w:t>
      </w:r>
      <w:r w:rsidR="002455F6" w:rsidRPr="008D295B">
        <w:rPr>
          <w:rFonts w:ascii="Arial" w:hAnsi="Arial" w:cs="Arial"/>
        </w:rPr>
        <w:t xml:space="preserve">they choose to limit </w:t>
      </w:r>
      <w:r w:rsidRPr="008D295B">
        <w:rPr>
          <w:rFonts w:ascii="Arial" w:hAnsi="Arial" w:cs="Arial"/>
        </w:rPr>
        <w:t xml:space="preserve">travel planning to traditional travel agencies. Others may become hyper-vigilant, spending excessive time verifying accommodation information, reading reviews, or contacting hotels directly before confirming a reservation. While these behaviours are understandable from a psychological safety perspective, they can negatively affect </w:t>
      </w:r>
      <w:r w:rsidR="008D295B">
        <w:rPr>
          <w:rFonts w:ascii="Arial" w:hAnsi="Arial" w:cs="Arial"/>
        </w:rPr>
        <w:t>customer</w:t>
      </w:r>
      <w:r w:rsidRPr="008D295B">
        <w:rPr>
          <w:rFonts w:ascii="Arial" w:hAnsi="Arial" w:cs="Arial"/>
        </w:rPr>
        <w:t xml:space="preserve"> experience and diminish the convenience that online travel platforms aim to provide</w:t>
      </w:r>
      <w:r w:rsidR="00BE3D06">
        <w:rPr>
          <w:rFonts w:ascii="Arial" w:hAnsi="Arial" w:cs="Arial"/>
        </w:rPr>
        <w:t xml:space="preserve"> </w:t>
      </w:r>
      <w:r w:rsidR="00BE3D06" w:rsidRPr="00BE3D06">
        <w:rPr>
          <w:rFonts w:ascii="Arial" w:hAnsi="Arial" w:cs="Arial"/>
        </w:rPr>
        <w:t>(Wang et al, 2025).</w:t>
      </w:r>
    </w:p>
    <w:p w14:paraId="40D563D1" w14:textId="032144CE" w:rsidR="00AA2930" w:rsidRPr="00CB3F53" w:rsidRDefault="007515A7" w:rsidP="00F06DE9">
      <w:pPr>
        <w:spacing w:line="360" w:lineRule="auto"/>
        <w:rPr>
          <w:rFonts w:ascii="Arial" w:hAnsi="Arial" w:cs="Arial"/>
        </w:rPr>
      </w:pPr>
      <w:r>
        <w:rPr>
          <w:rFonts w:ascii="Arial" w:hAnsi="Arial" w:cs="Arial"/>
        </w:rPr>
        <w:t>Getting scammed it is a very stressful episode</w:t>
      </w:r>
      <w:r w:rsidR="004949D6">
        <w:rPr>
          <w:rFonts w:ascii="Arial" w:hAnsi="Arial" w:cs="Arial"/>
        </w:rPr>
        <w:t>, and l</w:t>
      </w:r>
      <w:r w:rsidR="006C5BA0" w:rsidRPr="006C5BA0">
        <w:rPr>
          <w:rFonts w:ascii="Arial" w:hAnsi="Arial" w:cs="Arial"/>
        </w:rPr>
        <w:t>ike any stressful event, recovering emotionally and regaining</w:t>
      </w:r>
      <w:r w:rsidR="006C5BA0">
        <w:rPr>
          <w:rFonts w:ascii="Arial" w:hAnsi="Arial" w:cs="Arial"/>
        </w:rPr>
        <w:t xml:space="preserve"> confidence </w:t>
      </w:r>
      <w:r w:rsidR="006C5BA0" w:rsidRPr="006C5BA0">
        <w:rPr>
          <w:rFonts w:ascii="Arial" w:hAnsi="Arial" w:cs="Arial"/>
        </w:rPr>
        <w:t xml:space="preserve">after </w:t>
      </w:r>
      <w:r w:rsidR="006C5BA0">
        <w:rPr>
          <w:rFonts w:ascii="Arial" w:hAnsi="Arial" w:cs="Arial"/>
        </w:rPr>
        <w:t>being defrauded can t</w:t>
      </w:r>
      <w:r w:rsidR="006C5BA0" w:rsidRPr="006C5BA0">
        <w:rPr>
          <w:rFonts w:ascii="Arial" w:hAnsi="Arial" w:cs="Arial"/>
        </w:rPr>
        <w:t>ake</w:t>
      </w:r>
      <w:r w:rsidR="006C5BA0">
        <w:rPr>
          <w:rFonts w:ascii="Arial" w:hAnsi="Arial" w:cs="Arial"/>
        </w:rPr>
        <w:t xml:space="preserve"> a lot of </w:t>
      </w:r>
      <w:r w:rsidR="006C5BA0" w:rsidRPr="006C5BA0">
        <w:rPr>
          <w:rFonts w:ascii="Arial" w:hAnsi="Arial" w:cs="Arial"/>
        </w:rPr>
        <w:t>time</w:t>
      </w:r>
      <w:r w:rsidR="006C5BA0">
        <w:rPr>
          <w:rFonts w:ascii="Arial" w:hAnsi="Arial" w:cs="Arial"/>
        </w:rPr>
        <w:t xml:space="preserve"> </w:t>
      </w:r>
      <w:r w:rsidR="004949D6" w:rsidRPr="004949D6">
        <w:rPr>
          <w:rFonts w:ascii="Arial" w:hAnsi="Arial" w:cs="Arial"/>
        </w:rPr>
        <w:t>(Marschall, 2025).</w:t>
      </w:r>
    </w:p>
    <w:p w14:paraId="64167EFC" w14:textId="084A6A7B" w:rsidR="00F06DE9" w:rsidRPr="00153092" w:rsidRDefault="00F06DE9" w:rsidP="00F06DE9">
      <w:pPr>
        <w:spacing w:line="360" w:lineRule="auto"/>
        <w:rPr>
          <w:rFonts w:ascii="Arial" w:hAnsi="Arial" w:cs="Arial"/>
        </w:rPr>
      </w:pPr>
      <w:r w:rsidRPr="00153092">
        <w:rPr>
          <w:rFonts w:ascii="Arial" w:hAnsi="Arial" w:cs="Arial"/>
        </w:rPr>
        <w:t xml:space="preserve">From a business perspective, </w:t>
      </w:r>
      <w:r w:rsidR="00153092" w:rsidRPr="00153092">
        <w:rPr>
          <w:rFonts w:ascii="Arial" w:hAnsi="Arial" w:cs="Arial"/>
        </w:rPr>
        <w:t>these behavioural changes</w:t>
      </w:r>
      <w:r w:rsidR="0000340F" w:rsidRPr="00153092">
        <w:rPr>
          <w:rFonts w:ascii="Arial" w:hAnsi="Arial" w:cs="Arial"/>
        </w:rPr>
        <w:t xml:space="preserve"> </w:t>
      </w:r>
      <w:r w:rsidRPr="00153092">
        <w:rPr>
          <w:rFonts w:ascii="Arial" w:hAnsi="Arial" w:cs="Arial"/>
        </w:rPr>
        <w:t>represent a</w:t>
      </w:r>
      <w:r w:rsidR="00BA4E01">
        <w:rPr>
          <w:rFonts w:ascii="Arial" w:hAnsi="Arial" w:cs="Arial"/>
        </w:rPr>
        <w:t xml:space="preserve"> big</w:t>
      </w:r>
      <w:r w:rsidRPr="00153092">
        <w:rPr>
          <w:rFonts w:ascii="Arial" w:hAnsi="Arial" w:cs="Arial"/>
        </w:rPr>
        <w:t xml:space="preserve"> concern</w:t>
      </w:r>
      <w:r w:rsidR="00BA4E01">
        <w:rPr>
          <w:rFonts w:ascii="Arial" w:hAnsi="Arial" w:cs="Arial"/>
        </w:rPr>
        <w:t xml:space="preserve">, because </w:t>
      </w:r>
      <w:r w:rsidR="00265847">
        <w:rPr>
          <w:rFonts w:ascii="Arial" w:hAnsi="Arial" w:cs="Arial"/>
        </w:rPr>
        <w:t>loss of</w:t>
      </w:r>
      <w:r w:rsidRPr="00153092">
        <w:rPr>
          <w:rFonts w:ascii="Arial" w:hAnsi="Arial" w:cs="Arial"/>
        </w:rPr>
        <w:t xml:space="preserve"> trust and lower engagement can lead to declines in user booking frequency, and platform popularity</w:t>
      </w:r>
      <w:r w:rsidR="008D295B" w:rsidRPr="00153092">
        <w:rPr>
          <w:rFonts w:ascii="Arial" w:hAnsi="Arial" w:cs="Arial"/>
        </w:rPr>
        <w:t xml:space="preserve">, </w:t>
      </w:r>
      <w:r w:rsidRPr="00153092">
        <w:rPr>
          <w:rFonts w:ascii="Arial" w:hAnsi="Arial" w:cs="Arial"/>
        </w:rPr>
        <w:t xml:space="preserve">which </w:t>
      </w:r>
      <w:r w:rsidR="00365567">
        <w:rPr>
          <w:rFonts w:ascii="Arial" w:hAnsi="Arial" w:cs="Arial"/>
        </w:rPr>
        <w:t xml:space="preserve">it </w:t>
      </w:r>
      <w:r w:rsidRPr="00153092">
        <w:rPr>
          <w:rFonts w:ascii="Arial" w:hAnsi="Arial" w:cs="Arial"/>
        </w:rPr>
        <w:t xml:space="preserve">directly </w:t>
      </w:r>
      <w:r w:rsidR="00425FAF" w:rsidRPr="00153092">
        <w:rPr>
          <w:rFonts w:ascii="Arial" w:hAnsi="Arial" w:cs="Arial"/>
        </w:rPr>
        <w:t>impacts</w:t>
      </w:r>
      <w:r w:rsidRPr="00153092">
        <w:rPr>
          <w:rFonts w:ascii="Arial" w:hAnsi="Arial" w:cs="Arial"/>
        </w:rPr>
        <w:t xml:space="preserve"> revenue. A</w:t>
      </w:r>
      <w:r w:rsidR="00DB0378">
        <w:rPr>
          <w:rFonts w:ascii="Arial" w:hAnsi="Arial" w:cs="Arial"/>
        </w:rPr>
        <w:t>lso</w:t>
      </w:r>
      <w:r w:rsidRPr="00153092">
        <w:rPr>
          <w:rFonts w:ascii="Arial" w:hAnsi="Arial" w:cs="Arial"/>
        </w:rPr>
        <w:t xml:space="preserve"> negative word-of-mouth and viral social-media posts about scam experiences can discourage potential customers from using the platform. In the digital environment, reputational damage spreads extremely rapidly, making incidents </w:t>
      </w:r>
      <w:r w:rsidR="00D50735">
        <w:rPr>
          <w:rFonts w:ascii="Arial" w:hAnsi="Arial" w:cs="Arial"/>
        </w:rPr>
        <w:t xml:space="preserve">fraud related </w:t>
      </w:r>
      <w:r w:rsidRPr="00153092">
        <w:rPr>
          <w:rFonts w:ascii="Arial" w:hAnsi="Arial" w:cs="Arial"/>
        </w:rPr>
        <w:t>a major strategic threat for Booking.com.</w:t>
      </w:r>
    </w:p>
    <w:p w14:paraId="591455E2" w14:textId="31321E72" w:rsidR="00F06DE9" w:rsidRDefault="00AA11FE" w:rsidP="000F0F0E">
      <w:pPr>
        <w:spacing w:line="360" w:lineRule="auto"/>
        <w:rPr>
          <w:rFonts w:ascii="Arial" w:hAnsi="Arial" w:cs="Arial"/>
        </w:rPr>
      </w:pPr>
      <w:r>
        <w:rPr>
          <w:rFonts w:ascii="Arial" w:hAnsi="Arial" w:cs="Arial"/>
        </w:rPr>
        <w:t>T</w:t>
      </w:r>
      <w:r w:rsidR="00F06DE9" w:rsidRPr="00153092">
        <w:rPr>
          <w:rFonts w:ascii="Arial" w:hAnsi="Arial" w:cs="Arial"/>
        </w:rPr>
        <w:t>he aim of this research</w:t>
      </w:r>
      <w:r>
        <w:rPr>
          <w:rFonts w:ascii="Arial" w:hAnsi="Arial" w:cs="Arial"/>
        </w:rPr>
        <w:t xml:space="preserve"> </w:t>
      </w:r>
      <w:r w:rsidR="00F06DE9" w:rsidRPr="00153092">
        <w:rPr>
          <w:rFonts w:ascii="Arial" w:hAnsi="Arial" w:cs="Arial"/>
        </w:rPr>
        <w:t xml:space="preserve">is to identify the financial and behavioural effects that scams impose on </w:t>
      </w:r>
      <w:r w:rsidR="00275828">
        <w:rPr>
          <w:rFonts w:ascii="Arial" w:hAnsi="Arial" w:cs="Arial"/>
        </w:rPr>
        <w:t xml:space="preserve">the </w:t>
      </w:r>
      <w:r w:rsidR="0077061B" w:rsidRPr="00153092">
        <w:rPr>
          <w:rFonts w:ascii="Arial" w:hAnsi="Arial" w:cs="Arial"/>
        </w:rPr>
        <w:t>users</w:t>
      </w:r>
      <w:r w:rsidR="0077061B">
        <w:rPr>
          <w:rFonts w:ascii="Arial" w:hAnsi="Arial" w:cs="Arial"/>
        </w:rPr>
        <w:t xml:space="preserve"> and</w:t>
      </w:r>
      <w:r w:rsidR="009315AD">
        <w:rPr>
          <w:rFonts w:ascii="Arial" w:hAnsi="Arial" w:cs="Arial"/>
        </w:rPr>
        <w:t xml:space="preserve"> finally is</w:t>
      </w:r>
      <w:r w:rsidR="00F06DE9" w:rsidRPr="00153092">
        <w:rPr>
          <w:rFonts w:ascii="Arial" w:hAnsi="Arial" w:cs="Arial"/>
        </w:rPr>
        <w:t xml:space="preserve"> to develop recommendations</w:t>
      </w:r>
      <w:r w:rsidR="002D0690">
        <w:rPr>
          <w:rFonts w:ascii="Arial" w:hAnsi="Arial" w:cs="Arial"/>
        </w:rPr>
        <w:t xml:space="preserve"> that are practical and with evidence</w:t>
      </w:r>
      <w:r w:rsidR="00F06DE9" w:rsidRPr="00153092">
        <w:rPr>
          <w:rFonts w:ascii="Arial" w:hAnsi="Arial" w:cs="Arial"/>
        </w:rPr>
        <w:t xml:space="preserve"> to reduce fraud on Booking.com. </w:t>
      </w:r>
      <w:r w:rsidR="00152423" w:rsidRPr="00153092">
        <w:rPr>
          <w:rFonts w:ascii="Arial" w:hAnsi="Arial" w:cs="Arial"/>
        </w:rPr>
        <w:t xml:space="preserve"> </w:t>
      </w:r>
      <w:r w:rsidR="00F06DE9" w:rsidRPr="00F06DE9">
        <w:rPr>
          <w:rFonts w:ascii="Arial" w:hAnsi="Arial" w:cs="Arial"/>
        </w:rPr>
        <w:t>The research will investigate the types of scams occurring, evaluate how these incidents influence customer trust, and propose technological, educational and operational</w:t>
      </w:r>
      <w:r>
        <w:rPr>
          <w:rFonts w:ascii="Arial" w:hAnsi="Arial" w:cs="Arial"/>
        </w:rPr>
        <w:t xml:space="preserve"> measures </w:t>
      </w:r>
      <w:r w:rsidR="00F06DE9" w:rsidRPr="00F06DE9">
        <w:rPr>
          <w:rFonts w:ascii="Arial" w:hAnsi="Arial" w:cs="Arial"/>
        </w:rPr>
        <w:t>to protect clients and</w:t>
      </w:r>
      <w:r w:rsidR="002D4583">
        <w:rPr>
          <w:rFonts w:ascii="Arial" w:hAnsi="Arial" w:cs="Arial"/>
        </w:rPr>
        <w:t xml:space="preserve"> also with the objective of</w:t>
      </w:r>
      <w:r w:rsidR="00F06DE9" w:rsidRPr="00F06DE9">
        <w:rPr>
          <w:rFonts w:ascii="Arial" w:hAnsi="Arial" w:cs="Arial"/>
        </w:rPr>
        <w:t xml:space="preserve"> resto</w:t>
      </w:r>
      <w:r w:rsidR="002D4583">
        <w:rPr>
          <w:rFonts w:ascii="Arial" w:hAnsi="Arial" w:cs="Arial"/>
        </w:rPr>
        <w:t>ring</w:t>
      </w:r>
      <w:r w:rsidR="00F06DE9" w:rsidRPr="00F06DE9">
        <w:rPr>
          <w:rFonts w:ascii="Arial" w:hAnsi="Arial" w:cs="Arial"/>
        </w:rPr>
        <w:t xml:space="preserve"> confidence</w:t>
      </w:r>
      <w:r w:rsidR="002D4583">
        <w:rPr>
          <w:rFonts w:ascii="Arial" w:hAnsi="Arial" w:cs="Arial"/>
        </w:rPr>
        <w:t xml:space="preserve"> </w:t>
      </w:r>
      <w:r w:rsidR="00954134">
        <w:rPr>
          <w:rFonts w:ascii="Arial" w:hAnsi="Arial" w:cs="Arial"/>
        </w:rPr>
        <w:t>usage</w:t>
      </w:r>
      <w:r w:rsidR="00F06DE9" w:rsidRPr="00F06DE9">
        <w:rPr>
          <w:rFonts w:ascii="Arial" w:hAnsi="Arial" w:cs="Arial"/>
        </w:rPr>
        <w:t xml:space="preserve"> in the platform. By doing </w:t>
      </w:r>
      <w:r w:rsidR="00954134">
        <w:rPr>
          <w:rFonts w:ascii="Arial" w:hAnsi="Arial" w:cs="Arial"/>
        </w:rPr>
        <w:t xml:space="preserve">this, </w:t>
      </w:r>
      <w:r w:rsidR="00F06DE9" w:rsidRPr="00F06DE9">
        <w:rPr>
          <w:rFonts w:ascii="Arial" w:hAnsi="Arial" w:cs="Arial"/>
        </w:rPr>
        <w:t>th</w:t>
      </w:r>
      <w:r w:rsidR="00954134">
        <w:rPr>
          <w:rFonts w:ascii="Arial" w:hAnsi="Arial" w:cs="Arial"/>
        </w:rPr>
        <w:t>e</w:t>
      </w:r>
      <w:r w:rsidR="00F06DE9" w:rsidRPr="00F06DE9">
        <w:rPr>
          <w:rFonts w:ascii="Arial" w:hAnsi="Arial" w:cs="Arial"/>
        </w:rPr>
        <w:t xml:space="preserve"> research contributes to improv</w:t>
      </w:r>
      <w:r w:rsidR="00954134">
        <w:rPr>
          <w:rFonts w:ascii="Arial" w:hAnsi="Arial" w:cs="Arial"/>
        </w:rPr>
        <w:t>e</w:t>
      </w:r>
      <w:r w:rsidR="00F06DE9" w:rsidRPr="00F06DE9">
        <w:rPr>
          <w:rFonts w:ascii="Arial" w:hAnsi="Arial" w:cs="Arial"/>
        </w:rPr>
        <w:t xml:space="preserve"> </w:t>
      </w:r>
      <w:r w:rsidR="00954134">
        <w:rPr>
          <w:rFonts w:ascii="Arial" w:hAnsi="Arial" w:cs="Arial"/>
        </w:rPr>
        <w:t xml:space="preserve">customer </w:t>
      </w:r>
      <w:r w:rsidR="00F06DE9" w:rsidRPr="00F06DE9">
        <w:rPr>
          <w:rFonts w:ascii="Arial" w:hAnsi="Arial" w:cs="Arial"/>
        </w:rPr>
        <w:t>safety, strengthening organisational responsibility, and supporting Booking.com</w:t>
      </w:r>
      <w:r w:rsidR="00233145">
        <w:rPr>
          <w:rFonts w:ascii="Arial" w:hAnsi="Arial" w:cs="Arial"/>
        </w:rPr>
        <w:t xml:space="preserve"> </w:t>
      </w:r>
      <w:r w:rsidR="00F06DE9" w:rsidRPr="00F06DE9">
        <w:rPr>
          <w:rFonts w:ascii="Arial" w:hAnsi="Arial" w:cs="Arial"/>
        </w:rPr>
        <w:t>long-term sustainability in an increasingly competitive online travel industry.</w:t>
      </w:r>
    </w:p>
    <w:p w14:paraId="39D7553A" w14:textId="77777777" w:rsidR="003C7B58" w:rsidRDefault="003C7B58" w:rsidP="000F0F0E">
      <w:pPr>
        <w:spacing w:line="360" w:lineRule="auto"/>
        <w:rPr>
          <w:rFonts w:ascii="Arial" w:hAnsi="Arial" w:cs="Arial"/>
        </w:rPr>
      </w:pPr>
    </w:p>
    <w:p w14:paraId="12BD6447" w14:textId="77777777" w:rsidR="00405B87" w:rsidRDefault="00405B87" w:rsidP="000F0F0E">
      <w:pPr>
        <w:spacing w:line="360" w:lineRule="auto"/>
        <w:rPr>
          <w:rFonts w:ascii="Arial" w:hAnsi="Arial" w:cs="Arial"/>
        </w:rPr>
      </w:pPr>
    </w:p>
    <w:p w14:paraId="125EC113" w14:textId="77777777" w:rsidR="00405B87" w:rsidRDefault="00405B87" w:rsidP="000F0F0E">
      <w:pPr>
        <w:spacing w:line="360" w:lineRule="auto"/>
        <w:rPr>
          <w:rFonts w:ascii="Arial" w:hAnsi="Arial" w:cs="Arial"/>
        </w:rPr>
      </w:pPr>
    </w:p>
    <w:p w14:paraId="723DA7BB" w14:textId="77777777" w:rsidR="003C7B58" w:rsidRDefault="003C7B58" w:rsidP="000F0F0E">
      <w:pPr>
        <w:spacing w:line="360" w:lineRule="auto"/>
        <w:rPr>
          <w:rFonts w:ascii="Arial" w:hAnsi="Arial" w:cs="Arial"/>
        </w:rPr>
      </w:pPr>
    </w:p>
    <w:p w14:paraId="5B8B4BC2" w14:textId="77777777" w:rsidR="003C7B58" w:rsidRDefault="003C7B58" w:rsidP="000F0F0E">
      <w:pPr>
        <w:spacing w:line="360" w:lineRule="auto"/>
        <w:rPr>
          <w:rFonts w:ascii="Arial" w:hAnsi="Arial" w:cs="Arial"/>
        </w:rPr>
      </w:pPr>
    </w:p>
    <w:p w14:paraId="160CF328" w14:textId="77777777" w:rsidR="00B54A49" w:rsidRDefault="00B54A49" w:rsidP="000F0F0E">
      <w:pPr>
        <w:spacing w:line="360" w:lineRule="auto"/>
        <w:rPr>
          <w:rFonts w:ascii="Arial" w:hAnsi="Arial" w:cs="Arial"/>
        </w:rPr>
      </w:pPr>
    </w:p>
    <w:p w14:paraId="5FB30DA5" w14:textId="02567C96" w:rsidR="00CB4BB6" w:rsidRPr="00CB4BB6" w:rsidRDefault="008D705A" w:rsidP="007B1245">
      <w:pPr>
        <w:pStyle w:val="Heading2"/>
      </w:pPr>
      <w:bookmarkStart w:id="10" w:name="_Toc216947033"/>
      <w:r>
        <w:t xml:space="preserve">1.5 </w:t>
      </w:r>
      <w:r w:rsidR="005C66A1">
        <w:t xml:space="preserve">Research </w:t>
      </w:r>
      <w:r w:rsidR="00B66525">
        <w:t>questions</w:t>
      </w:r>
      <w:bookmarkEnd w:id="10"/>
    </w:p>
    <w:p w14:paraId="035E4DEC" w14:textId="0E1F0205" w:rsidR="0088428B" w:rsidRPr="0090205D" w:rsidRDefault="00B7571E" w:rsidP="0090205D">
      <w:pPr>
        <w:spacing w:line="360" w:lineRule="auto"/>
        <w:rPr>
          <w:rFonts w:ascii="Arial" w:hAnsi="Arial" w:cs="Arial"/>
        </w:rPr>
      </w:pPr>
      <w:r w:rsidRPr="0090205D">
        <w:rPr>
          <w:rFonts w:ascii="Arial" w:hAnsi="Arial" w:cs="Arial"/>
        </w:rPr>
        <w:t>Every research rel</w:t>
      </w:r>
      <w:r w:rsidR="007B1245">
        <w:rPr>
          <w:rFonts w:ascii="Arial" w:hAnsi="Arial" w:cs="Arial"/>
        </w:rPr>
        <w:t xml:space="preserve">ies </w:t>
      </w:r>
      <w:r w:rsidRPr="0090205D">
        <w:rPr>
          <w:rFonts w:ascii="Arial" w:hAnsi="Arial" w:cs="Arial"/>
        </w:rPr>
        <w:t xml:space="preserve">on research questions. </w:t>
      </w:r>
      <w:r w:rsidR="004E0CFF" w:rsidRPr="0090205D">
        <w:rPr>
          <w:rFonts w:ascii="Arial" w:hAnsi="Arial" w:cs="Arial"/>
        </w:rPr>
        <w:t xml:space="preserve">They serve as the foundation upon which </w:t>
      </w:r>
      <w:r w:rsidR="00BF3DE4" w:rsidRPr="0090205D">
        <w:rPr>
          <w:rFonts w:ascii="Arial" w:hAnsi="Arial" w:cs="Arial"/>
        </w:rPr>
        <w:t xml:space="preserve">the research framework is built, helping the researcher </w:t>
      </w:r>
      <w:r w:rsidR="00972001" w:rsidRPr="0090205D">
        <w:rPr>
          <w:rFonts w:ascii="Arial" w:hAnsi="Arial" w:cs="Arial"/>
        </w:rPr>
        <w:t xml:space="preserve">to maintain consistency and clarity </w:t>
      </w:r>
      <w:r w:rsidR="0090205D" w:rsidRPr="0090205D">
        <w:rPr>
          <w:rFonts w:ascii="Arial" w:hAnsi="Arial" w:cs="Arial"/>
        </w:rPr>
        <w:t xml:space="preserve">throughout the process. </w:t>
      </w:r>
    </w:p>
    <w:p w14:paraId="464CC1FB" w14:textId="77777777" w:rsidR="00BE5EB9" w:rsidRPr="0090205D" w:rsidRDefault="00010176" w:rsidP="0090205D">
      <w:pPr>
        <w:spacing w:line="360" w:lineRule="auto"/>
        <w:rPr>
          <w:rFonts w:ascii="Arial" w:hAnsi="Arial" w:cs="Arial"/>
        </w:rPr>
      </w:pPr>
      <w:r w:rsidRPr="0090205D">
        <w:rPr>
          <w:rFonts w:ascii="Arial" w:hAnsi="Arial" w:cs="Arial"/>
        </w:rPr>
        <w:t xml:space="preserve">Research questions are questions </w:t>
      </w:r>
      <w:r w:rsidR="00C31ED2" w:rsidRPr="0090205D">
        <w:rPr>
          <w:rFonts w:ascii="Arial" w:hAnsi="Arial" w:cs="Arial"/>
        </w:rPr>
        <w:t xml:space="preserve">that </w:t>
      </w:r>
      <w:r w:rsidR="005366E0" w:rsidRPr="0090205D">
        <w:rPr>
          <w:rFonts w:ascii="Arial" w:hAnsi="Arial" w:cs="Arial"/>
        </w:rPr>
        <w:t>must</w:t>
      </w:r>
      <w:r w:rsidR="00C31ED2" w:rsidRPr="0090205D">
        <w:rPr>
          <w:rFonts w:ascii="Arial" w:hAnsi="Arial" w:cs="Arial"/>
        </w:rPr>
        <w:t xml:space="preserve"> be made in a research project. T</w:t>
      </w:r>
      <w:r w:rsidR="00340741" w:rsidRPr="0090205D">
        <w:rPr>
          <w:rFonts w:ascii="Arial" w:hAnsi="Arial" w:cs="Arial"/>
        </w:rPr>
        <w:t xml:space="preserve">hrough the question the aim is to obtain </w:t>
      </w:r>
      <w:r w:rsidR="008866BE" w:rsidRPr="0090205D">
        <w:rPr>
          <w:rFonts w:ascii="Arial" w:hAnsi="Arial" w:cs="Arial"/>
        </w:rPr>
        <w:t>answer</w:t>
      </w:r>
      <w:r w:rsidR="00340741" w:rsidRPr="0090205D">
        <w:rPr>
          <w:rFonts w:ascii="Arial" w:hAnsi="Arial" w:cs="Arial"/>
        </w:rPr>
        <w:t xml:space="preserve">s </w:t>
      </w:r>
      <w:r w:rsidR="006F3C50" w:rsidRPr="0090205D">
        <w:rPr>
          <w:rFonts w:ascii="Arial" w:hAnsi="Arial" w:cs="Arial"/>
        </w:rPr>
        <w:t>related to the issue or problem</w:t>
      </w:r>
      <w:r w:rsidR="008757AD" w:rsidRPr="0090205D">
        <w:rPr>
          <w:rFonts w:ascii="Arial" w:hAnsi="Arial" w:cs="Arial"/>
        </w:rPr>
        <w:t xml:space="preserve">. A research question is often grounded on research. </w:t>
      </w:r>
    </w:p>
    <w:p w14:paraId="5BCEA6F6" w14:textId="5B823A0E" w:rsidR="00BE5EB9" w:rsidRPr="0090205D" w:rsidRDefault="00BE5EB9" w:rsidP="0090205D">
      <w:pPr>
        <w:spacing w:line="360" w:lineRule="auto"/>
        <w:rPr>
          <w:rFonts w:ascii="Arial" w:hAnsi="Arial" w:cs="Arial"/>
        </w:rPr>
      </w:pPr>
      <w:r w:rsidRPr="0090205D">
        <w:rPr>
          <w:rFonts w:ascii="Arial" w:hAnsi="Arial" w:cs="Arial"/>
        </w:rPr>
        <w:t xml:space="preserve">Research </w:t>
      </w:r>
      <w:r w:rsidR="008757AD" w:rsidRPr="0090205D">
        <w:rPr>
          <w:rFonts w:ascii="Arial" w:hAnsi="Arial" w:cs="Arial"/>
        </w:rPr>
        <w:t xml:space="preserve">questions are dynamic; </w:t>
      </w:r>
      <w:r w:rsidR="0088484F" w:rsidRPr="0090205D">
        <w:rPr>
          <w:rFonts w:ascii="Arial" w:hAnsi="Arial" w:cs="Arial"/>
        </w:rPr>
        <w:t xml:space="preserve">with this is intended that the </w:t>
      </w:r>
      <w:r w:rsidR="008757AD" w:rsidRPr="0090205D">
        <w:rPr>
          <w:rFonts w:ascii="Arial" w:hAnsi="Arial" w:cs="Arial"/>
        </w:rPr>
        <w:t xml:space="preserve">researchers can change or refine the research question as they </w:t>
      </w:r>
      <w:r w:rsidR="0088484F" w:rsidRPr="0090205D">
        <w:rPr>
          <w:rFonts w:ascii="Arial" w:hAnsi="Arial" w:cs="Arial"/>
        </w:rPr>
        <w:t xml:space="preserve">read and </w:t>
      </w:r>
      <w:r w:rsidR="00F7344A" w:rsidRPr="0090205D">
        <w:rPr>
          <w:rFonts w:ascii="Arial" w:hAnsi="Arial" w:cs="Arial"/>
        </w:rPr>
        <w:t xml:space="preserve">study </w:t>
      </w:r>
      <w:r w:rsidR="008757AD" w:rsidRPr="0090205D">
        <w:rPr>
          <w:rFonts w:ascii="Arial" w:hAnsi="Arial" w:cs="Arial"/>
        </w:rPr>
        <w:t>related literature and develop a framework for the</w:t>
      </w:r>
      <w:r w:rsidR="00F7344A" w:rsidRPr="0090205D">
        <w:rPr>
          <w:rFonts w:ascii="Arial" w:hAnsi="Arial" w:cs="Arial"/>
        </w:rPr>
        <w:t xml:space="preserve"> project.</w:t>
      </w:r>
      <w:r w:rsidR="008757AD" w:rsidRPr="0090205D">
        <w:rPr>
          <w:rFonts w:ascii="Arial" w:hAnsi="Arial" w:cs="Arial"/>
        </w:rPr>
        <w:t xml:space="preserve"> </w:t>
      </w:r>
    </w:p>
    <w:p w14:paraId="56CED5F3" w14:textId="134D9BC7" w:rsidR="0088428B" w:rsidRPr="0090205D" w:rsidRDefault="008757AD" w:rsidP="0090205D">
      <w:pPr>
        <w:spacing w:line="360" w:lineRule="auto"/>
        <w:rPr>
          <w:rFonts w:ascii="Arial" w:hAnsi="Arial" w:cs="Arial"/>
        </w:rPr>
      </w:pPr>
      <w:r w:rsidRPr="0090205D">
        <w:rPr>
          <w:rFonts w:ascii="Arial" w:hAnsi="Arial" w:cs="Arial"/>
        </w:rPr>
        <w:t xml:space="preserve">While many research projects focus </w:t>
      </w:r>
      <w:r w:rsidR="00CC2CA8" w:rsidRPr="0090205D">
        <w:rPr>
          <w:rFonts w:ascii="Arial" w:hAnsi="Arial" w:cs="Arial"/>
        </w:rPr>
        <w:t xml:space="preserve">only </w:t>
      </w:r>
      <w:r w:rsidRPr="0090205D">
        <w:rPr>
          <w:rFonts w:ascii="Arial" w:hAnsi="Arial" w:cs="Arial"/>
        </w:rPr>
        <w:t>on a single research question, larger studies often use more than one research question</w:t>
      </w:r>
      <w:r w:rsidR="00F7344A" w:rsidRPr="0090205D">
        <w:rPr>
          <w:rFonts w:ascii="Arial" w:hAnsi="Arial" w:cs="Arial"/>
        </w:rPr>
        <w:t xml:space="preserve">. </w:t>
      </w:r>
    </w:p>
    <w:p w14:paraId="628D11AB" w14:textId="1B09E7B2" w:rsidR="00F7344A" w:rsidRPr="0090205D" w:rsidRDefault="00720327" w:rsidP="0090205D">
      <w:pPr>
        <w:spacing w:line="360" w:lineRule="auto"/>
        <w:rPr>
          <w:rFonts w:ascii="Arial" w:hAnsi="Arial" w:cs="Arial"/>
        </w:rPr>
      </w:pPr>
      <w:r w:rsidRPr="0090205D">
        <w:rPr>
          <w:rFonts w:ascii="Arial" w:hAnsi="Arial" w:cs="Arial"/>
        </w:rPr>
        <w:t xml:space="preserve">Research questions are classified into three different categories which they are: </w:t>
      </w:r>
      <w:r w:rsidR="00C2764A" w:rsidRPr="0090205D">
        <w:rPr>
          <w:rFonts w:ascii="Arial" w:hAnsi="Arial" w:cs="Arial"/>
        </w:rPr>
        <w:t xml:space="preserve">quantitative questions, qualitative questions and mixed-method questions </w:t>
      </w:r>
      <w:r w:rsidR="00E3772A" w:rsidRPr="0090205D">
        <w:rPr>
          <w:rFonts w:ascii="Arial" w:hAnsi="Arial" w:cs="Arial"/>
        </w:rPr>
        <w:t>(</w:t>
      </w:r>
      <w:r w:rsidR="00801A70" w:rsidRPr="0090205D">
        <w:rPr>
          <w:rFonts w:ascii="Arial" w:hAnsi="Arial" w:cs="Arial"/>
        </w:rPr>
        <w:t xml:space="preserve">Bouchrika, 2025). </w:t>
      </w:r>
    </w:p>
    <w:p w14:paraId="278EA01D" w14:textId="473F03E7" w:rsidR="00417341" w:rsidRDefault="007838BA" w:rsidP="0090205D">
      <w:pPr>
        <w:spacing w:line="360" w:lineRule="auto"/>
        <w:rPr>
          <w:rFonts w:ascii="Arial" w:hAnsi="Arial" w:cs="Arial"/>
        </w:rPr>
      </w:pPr>
      <w:r w:rsidRPr="007838BA">
        <w:rPr>
          <w:rFonts w:ascii="Arial" w:hAnsi="Arial" w:cs="Arial"/>
        </w:rPr>
        <w:t xml:space="preserve">In the context of this dissertation, </w:t>
      </w:r>
      <w:r w:rsidR="003A618B">
        <w:rPr>
          <w:rFonts w:ascii="Arial" w:hAnsi="Arial" w:cs="Arial"/>
        </w:rPr>
        <w:t xml:space="preserve">the research questions are formulated to investigate the issue of fraudulent activities </w:t>
      </w:r>
      <w:r w:rsidR="00187935">
        <w:rPr>
          <w:rFonts w:ascii="Arial" w:hAnsi="Arial" w:cs="Arial"/>
        </w:rPr>
        <w:t xml:space="preserve">in Booking.com. </w:t>
      </w:r>
    </w:p>
    <w:p w14:paraId="6753506A" w14:textId="5ACF5035" w:rsidR="00C9084D" w:rsidRDefault="00C9084D" w:rsidP="0090205D">
      <w:pPr>
        <w:spacing w:line="360" w:lineRule="auto"/>
        <w:rPr>
          <w:rFonts w:ascii="Arial" w:hAnsi="Arial" w:cs="Arial"/>
        </w:rPr>
      </w:pPr>
      <w:r>
        <w:rPr>
          <w:rFonts w:ascii="Arial" w:hAnsi="Arial" w:cs="Arial"/>
        </w:rPr>
        <w:t xml:space="preserve">The research questions aim to identify the action and security strategies that Booking.com could apply </w:t>
      </w:r>
      <w:r w:rsidR="00046DCF">
        <w:rPr>
          <w:rFonts w:ascii="Arial" w:hAnsi="Arial" w:cs="Arial"/>
        </w:rPr>
        <w:t xml:space="preserve">to reduce risks and rebuilt customer </w:t>
      </w:r>
      <w:r w:rsidR="00726F65">
        <w:rPr>
          <w:rFonts w:ascii="Arial" w:hAnsi="Arial" w:cs="Arial"/>
        </w:rPr>
        <w:t xml:space="preserve">satisfaction and customer trust. </w:t>
      </w:r>
    </w:p>
    <w:p w14:paraId="621C7BC1" w14:textId="72C9DE87" w:rsidR="00EE6AAB" w:rsidRPr="007838BA" w:rsidRDefault="00EE6AAB" w:rsidP="0090205D">
      <w:pPr>
        <w:spacing w:line="360" w:lineRule="auto"/>
        <w:rPr>
          <w:rFonts w:ascii="Arial" w:hAnsi="Arial" w:cs="Arial"/>
        </w:rPr>
      </w:pPr>
      <w:r>
        <w:rPr>
          <w:rFonts w:ascii="Arial" w:hAnsi="Arial" w:cs="Arial"/>
        </w:rPr>
        <w:t xml:space="preserve">The question chosen by the researcher </w:t>
      </w:r>
      <w:r w:rsidR="00327F07">
        <w:rPr>
          <w:rFonts w:ascii="Arial" w:hAnsi="Arial" w:cs="Arial"/>
        </w:rPr>
        <w:t>is:</w:t>
      </w:r>
    </w:p>
    <w:p w14:paraId="200DC66A" w14:textId="4A0E943A" w:rsidR="005543D3" w:rsidRPr="00FE12CE" w:rsidRDefault="00F26C98" w:rsidP="0090205D">
      <w:pPr>
        <w:spacing w:line="360" w:lineRule="auto"/>
        <w:rPr>
          <w:rFonts w:ascii="Arial" w:hAnsi="Arial" w:cs="Arial"/>
          <w:b/>
          <w:bCs/>
          <w:color w:val="000000" w:themeColor="text1"/>
        </w:rPr>
      </w:pPr>
      <w:r>
        <w:rPr>
          <w:rFonts w:ascii="Arial" w:hAnsi="Arial" w:cs="Arial"/>
          <w:b/>
          <w:bCs/>
          <w:color w:val="000000" w:themeColor="text1"/>
        </w:rPr>
        <w:t xml:space="preserve">What are the financial and behavioural effects of scams on Booking.com users? </w:t>
      </w:r>
    </w:p>
    <w:p w14:paraId="4E29A022" w14:textId="77777777" w:rsidR="00EE6AAB" w:rsidRPr="0090205D" w:rsidRDefault="00EE6AAB" w:rsidP="0090205D">
      <w:pPr>
        <w:spacing w:line="360" w:lineRule="auto"/>
        <w:rPr>
          <w:rFonts w:ascii="Arial" w:hAnsi="Arial" w:cs="Arial"/>
          <w:b/>
          <w:bCs/>
        </w:rPr>
      </w:pPr>
    </w:p>
    <w:p w14:paraId="0160AC0C" w14:textId="5881C92A" w:rsidR="00B66525" w:rsidRPr="00201152" w:rsidRDefault="00B66525">
      <w:pPr>
        <w:rPr>
          <w:rFonts w:ascii="Arial" w:hAnsi="Arial" w:cs="Arial"/>
          <w:b/>
          <w:bCs/>
        </w:rPr>
      </w:pPr>
      <w:r w:rsidRPr="00201152">
        <w:rPr>
          <w:rFonts w:ascii="Arial" w:hAnsi="Arial" w:cs="Arial"/>
          <w:b/>
          <w:bCs/>
        </w:rPr>
        <w:br w:type="page"/>
      </w:r>
    </w:p>
    <w:p w14:paraId="7647F8D6" w14:textId="1DEA6BDD" w:rsidR="003F3735" w:rsidRDefault="003F3735" w:rsidP="002D3122">
      <w:pPr>
        <w:pStyle w:val="Heading1"/>
      </w:pPr>
      <w:bookmarkStart w:id="11" w:name="_Toc216947034"/>
      <w:r>
        <w:lastRenderedPageBreak/>
        <w:t>2. Literature review</w:t>
      </w:r>
      <w:bookmarkEnd w:id="11"/>
    </w:p>
    <w:p w14:paraId="55B70B5E" w14:textId="0E54ABD3" w:rsidR="003C283C" w:rsidRDefault="00323986" w:rsidP="00741E37">
      <w:pPr>
        <w:pStyle w:val="Heading2"/>
      </w:pPr>
      <w:bookmarkStart w:id="12" w:name="_Toc216947035"/>
      <w:r>
        <w:t>2</w:t>
      </w:r>
      <w:r w:rsidR="003C283C">
        <w:t>.1 Introduction to the literature review</w:t>
      </w:r>
      <w:bookmarkEnd w:id="12"/>
    </w:p>
    <w:p w14:paraId="5975C134" w14:textId="3A37EB2D" w:rsidR="009B4CD4" w:rsidRDefault="009B4CD4" w:rsidP="009B4CD4">
      <w:pPr>
        <w:spacing w:line="360" w:lineRule="auto"/>
        <w:rPr>
          <w:rFonts w:ascii="Arial" w:hAnsi="Arial" w:cs="Arial"/>
        </w:rPr>
      </w:pPr>
      <w:r w:rsidRPr="009B4CD4">
        <w:rPr>
          <w:rFonts w:ascii="Arial" w:hAnsi="Arial" w:cs="Arial"/>
        </w:rPr>
        <w:t xml:space="preserve">The success of online business platforms in the digital age now depends </w:t>
      </w:r>
      <w:r w:rsidR="00CB1EC8">
        <w:rPr>
          <w:rFonts w:ascii="Arial" w:hAnsi="Arial" w:cs="Arial"/>
        </w:rPr>
        <w:t>mostly</w:t>
      </w:r>
      <w:r w:rsidRPr="009B4CD4">
        <w:rPr>
          <w:rFonts w:ascii="Arial" w:hAnsi="Arial" w:cs="Arial"/>
        </w:rPr>
        <w:t xml:space="preserve"> on trust and safety. Online trust has a strong correlation with customer loyalty</w:t>
      </w:r>
      <w:r w:rsidR="00F72C90">
        <w:rPr>
          <w:rFonts w:ascii="Arial" w:hAnsi="Arial" w:cs="Arial"/>
        </w:rPr>
        <w:t>. This means,</w:t>
      </w:r>
      <w:r w:rsidRPr="009B4CD4">
        <w:rPr>
          <w:rFonts w:ascii="Arial" w:hAnsi="Arial" w:cs="Arial"/>
        </w:rPr>
        <w:t xml:space="preserve"> if a customer </w:t>
      </w:r>
      <w:r w:rsidR="004316E2">
        <w:rPr>
          <w:rFonts w:ascii="Arial" w:hAnsi="Arial" w:cs="Arial"/>
        </w:rPr>
        <w:t>does</w:t>
      </w:r>
      <w:r w:rsidR="00184425">
        <w:rPr>
          <w:rFonts w:ascii="Arial" w:hAnsi="Arial" w:cs="Arial"/>
        </w:rPr>
        <w:t xml:space="preserve"> not experience any issue, </w:t>
      </w:r>
      <w:r w:rsidR="004316E2">
        <w:rPr>
          <w:rFonts w:ascii="Arial" w:hAnsi="Arial" w:cs="Arial"/>
        </w:rPr>
        <w:t>he</w:t>
      </w:r>
      <w:r w:rsidRPr="009B4CD4">
        <w:rPr>
          <w:rFonts w:ascii="Arial" w:hAnsi="Arial" w:cs="Arial"/>
        </w:rPr>
        <w:t xml:space="preserve"> will be delighted to make another purchase. Customers are very concerned about having problems wh</w:t>
      </w:r>
      <w:r w:rsidR="004316E2">
        <w:rPr>
          <w:rFonts w:ascii="Arial" w:hAnsi="Arial" w:cs="Arial"/>
        </w:rPr>
        <w:t>ile</w:t>
      </w:r>
      <w:r w:rsidRPr="009B4CD4">
        <w:rPr>
          <w:rFonts w:ascii="Arial" w:hAnsi="Arial" w:cs="Arial"/>
        </w:rPr>
        <w:t xml:space="preserve"> making payments when using online travel agencies like Booking.com.</w:t>
      </w:r>
    </w:p>
    <w:p w14:paraId="06284DFF" w14:textId="0A691F00" w:rsidR="003A529C" w:rsidRDefault="002D0415" w:rsidP="009B4CD4">
      <w:pPr>
        <w:spacing w:line="360" w:lineRule="auto"/>
        <w:rPr>
          <w:rFonts w:ascii="Arial" w:hAnsi="Arial" w:cs="Arial"/>
        </w:rPr>
      </w:pPr>
      <w:r>
        <w:rPr>
          <w:rFonts w:ascii="Arial" w:hAnsi="Arial" w:cs="Arial"/>
        </w:rPr>
        <w:t xml:space="preserve">Holidays </w:t>
      </w:r>
      <w:r w:rsidR="00486009">
        <w:rPr>
          <w:rFonts w:ascii="Arial" w:hAnsi="Arial" w:cs="Arial"/>
        </w:rPr>
        <w:t xml:space="preserve">and accommodations </w:t>
      </w:r>
      <w:r w:rsidR="00CD2624">
        <w:rPr>
          <w:rFonts w:ascii="Arial" w:hAnsi="Arial" w:cs="Arial"/>
        </w:rPr>
        <w:t>cost</w:t>
      </w:r>
      <w:r w:rsidR="00486009">
        <w:rPr>
          <w:rFonts w:ascii="Arial" w:hAnsi="Arial" w:cs="Arial"/>
        </w:rPr>
        <w:t xml:space="preserve"> a high price </w:t>
      </w:r>
      <w:r w:rsidR="00166F86">
        <w:rPr>
          <w:rFonts w:ascii="Arial" w:hAnsi="Arial" w:cs="Arial"/>
        </w:rPr>
        <w:t xml:space="preserve">for many people </w:t>
      </w:r>
      <w:r w:rsidR="000B2DBE">
        <w:rPr>
          <w:rFonts w:ascii="Arial" w:hAnsi="Arial" w:cs="Arial"/>
        </w:rPr>
        <w:t xml:space="preserve">could be a big </w:t>
      </w:r>
      <w:r w:rsidRPr="002D0415">
        <w:rPr>
          <w:rFonts w:ascii="Arial" w:hAnsi="Arial" w:cs="Arial"/>
        </w:rPr>
        <w:t>amount</w:t>
      </w:r>
      <w:r w:rsidR="000B2DBE">
        <w:rPr>
          <w:rFonts w:ascii="Arial" w:hAnsi="Arial" w:cs="Arial"/>
        </w:rPr>
        <w:t xml:space="preserve"> of money. </w:t>
      </w:r>
      <w:r w:rsidR="00CD2624">
        <w:rPr>
          <w:rFonts w:ascii="Arial" w:hAnsi="Arial" w:cs="Arial"/>
        </w:rPr>
        <w:t xml:space="preserve">Also </w:t>
      </w:r>
      <w:r w:rsidR="002F6532">
        <w:rPr>
          <w:rFonts w:ascii="Arial" w:hAnsi="Arial" w:cs="Arial"/>
        </w:rPr>
        <w:t xml:space="preserve">customers are very excited to </w:t>
      </w:r>
      <w:r w:rsidR="001224CA">
        <w:rPr>
          <w:rFonts w:ascii="Arial" w:hAnsi="Arial" w:cs="Arial"/>
        </w:rPr>
        <w:t xml:space="preserve">go holiday and if </w:t>
      </w:r>
      <w:r w:rsidR="00921D07">
        <w:rPr>
          <w:rFonts w:ascii="Arial" w:hAnsi="Arial" w:cs="Arial"/>
        </w:rPr>
        <w:t xml:space="preserve">something </w:t>
      </w:r>
      <w:r w:rsidR="001224CA">
        <w:rPr>
          <w:rFonts w:ascii="Arial" w:hAnsi="Arial" w:cs="Arial"/>
        </w:rPr>
        <w:t>wrong happens</w:t>
      </w:r>
      <w:r w:rsidR="00A07425">
        <w:rPr>
          <w:rFonts w:ascii="Arial" w:hAnsi="Arial" w:cs="Arial"/>
        </w:rPr>
        <w:t xml:space="preserve"> </w:t>
      </w:r>
      <w:r w:rsidR="00921D07">
        <w:rPr>
          <w:rFonts w:ascii="Arial" w:hAnsi="Arial" w:cs="Arial"/>
        </w:rPr>
        <w:t xml:space="preserve">it can be very frustrating. </w:t>
      </w:r>
    </w:p>
    <w:p w14:paraId="400A385F" w14:textId="70115D39" w:rsidR="001507E6" w:rsidRDefault="009C0A5C" w:rsidP="009B4CD4">
      <w:pPr>
        <w:spacing w:line="360" w:lineRule="auto"/>
        <w:rPr>
          <w:rFonts w:ascii="Arial" w:hAnsi="Arial" w:cs="Arial"/>
        </w:rPr>
      </w:pPr>
      <w:r>
        <w:rPr>
          <w:rFonts w:ascii="Arial" w:hAnsi="Arial" w:cs="Arial"/>
        </w:rPr>
        <w:t xml:space="preserve">According to Clarke </w:t>
      </w:r>
      <w:r w:rsidR="00F46F6C" w:rsidRPr="00F46F6C">
        <w:rPr>
          <w:rFonts w:ascii="Arial" w:hAnsi="Arial" w:cs="Arial"/>
        </w:rPr>
        <w:t xml:space="preserve">the </w:t>
      </w:r>
      <w:r w:rsidR="00F46F6C">
        <w:rPr>
          <w:rFonts w:ascii="Arial" w:hAnsi="Arial" w:cs="Arial"/>
        </w:rPr>
        <w:t xml:space="preserve">British spend </w:t>
      </w:r>
      <w:r w:rsidR="00F46F6C" w:rsidRPr="00F46F6C">
        <w:rPr>
          <w:rFonts w:ascii="Arial" w:hAnsi="Arial" w:cs="Arial"/>
        </w:rPr>
        <w:t xml:space="preserve">an estimated 41.2 million inbound visits in 2024, with visitors spending a record-breaking £31.5 billion. This figure marked a 9% increase in visits compared to 2023 and a 1% increase in spend, although spend was down 1% in real terms due to inflation. These numbers </w:t>
      </w:r>
      <w:r w:rsidR="00111055">
        <w:rPr>
          <w:rFonts w:ascii="Arial" w:hAnsi="Arial" w:cs="Arial"/>
        </w:rPr>
        <w:t xml:space="preserve">are bigger </w:t>
      </w:r>
      <w:r w:rsidR="00B54A49">
        <w:rPr>
          <w:rFonts w:ascii="Arial" w:hAnsi="Arial" w:cs="Arial"/>
        </w:rPr>
        <w:t>compared</w:t>
      </w:r>
      <w:r w:rsidR="00111055">
        <w:rPr>
          <w:rFonts w:ascii="Arial" w:hAnsi="Arial" w:cs="Arial"/>
        </w:rPr>
        <w:t xml:space="preserve"> to </w:t>
      </w:r>
      <w:r w:rsidR="00F46F6C" w:rsidRPr="00F46F6C">
        <w:rPr>
          <w:rFonts w:ascii="Arial" w:hAnsi="Arial" w:cs="Arial"/>
        </w:rPr>
        <w:t>the previous peak of 2017</w:t>
      </w:r>
      <w:r w:rsidR="00FA6A9C">
        <w:rPr>
          <w:rFonts w:ascii="Arial" w:hAnsi="Arial" w:cs="Arial"/>
        </w:rPr>
        <w:t xml:space="preserve"> (Clarke, 2025).</w:t>
      </w:r>
    </w:p>
    <w:p w14:paraId="6420E237" w14:textId="59D877CD" w:rsidR="004316E2" w:rsidRPr="007E2B1C" w:rsidRDefault="002D0415" w:rsidP="009B4CD4">
      <w:pPr>
        <w:spacing w:line="360" w:lineRule="auto"/>
        <w:rPr>
          <w:rFonts w:ascii="Arial" w:hAnsi="Arial" w:cs="Arial"/>
        </w:rPr>
      </w:pPr>
      <w:r w:rsidRPr="007E2B1C">
        <w:rPr>
          <w:rFonts w:ascii="Arial" w:hAnsi="Arial" w:cs="Arial"/>
        </w:rPr>
        <w:t xml:space="preserve">Perceptions of risk and uncertainty, lack </w:t>
      </w:r>
      <w:r w:rsidR="00160257">
        <w:rPr>
          <w:rFonts w:ascii="Arial" w:hAnsi="Arial" w:cs="Arial"/>
        </w:rPr>
        <w:t>of</w:t>
      </w:r>
      <w:r w:rsidRPr="007E2B1C">
        <w:rPr>
          <w:rFonts w:ascii="Arial" w:hAnsi="Arial" w:cs="Arial"/>
        </w:rPr>
        <w:t xml:space="preserve"> transparency</w:t>
      </w:r>
      <w:r w:rsidR="00160257">
        <w:rPr>
          <w:rFonts w:ascii="Arial" w:hAnsi="Arial" w:cs="Arial"/>
        </w:rPr>
        <w:t xml:space="preserve"> from the company</w:t>
      </w:r>
      <w:r w:rsidRPr="007E2B1C">
        <w:rPr>
          <w:rFonts w:ascii="Arial" w:hAnsi="Arial" w:cs="Arial"/>
        </w:rPr>
        <w:t xml:space="preserve">, and poor user experiences can easily </w:t>
      </w:r>
      <w:r w:rsidR="00160257">
        <w:rPr>
          <w:rFonts w:ascii="Arial" w:hAnsi="Arial" w:cs="Arial"/>
        </w:rPr>
        <w:t>damage</w:t>
      </w:r>
      <w:r w:rsidRPr="007E2B1C">
        <w:rPr>
          <w:rFonts w:ascii="Arial" w:hAnsi="Arial" w:cs="Arial"/>
        </w:rPr>
        <w:t xml:space="preserve"> </w:t>
      </w:r>
      <w:r w:rsidR="00327F07" w:rsidRPr="007E2B1C">
        <w:rPr>
          <w:rFonts w:ascii="Arial" w:hAnsi="Arial" w:cs="Arial"/>
        </w:rPr>
        <w:t xml:space="preserve">the </w:t>
      </w:r>
      <w:r w:rsidRPr="007E2B1C">
        <w:rPr>
          <w:rFonts w:ascii="Arial" w:hAnsi="Arial" w:cs="Arial"/>
        </w:rPr>
        <w:t>confidence</w:t>
      </w:r>
      <w:r w:rsidR="00327F07" w:rsidRPr="007E2B1C">
        <w:rPr>
          <w:rFonts w:ascii="Arial" w:hAnsi="Arial" w:cs="Arial"/>
        </w:rPr>
        <w:t xml:space="preserve"> of a client</w:t>
      </w:r>
      <w:r w:rsidRPr="007E2B1C">
        <w:rPr>
          <w:rFonts w:ascii="Arial" w:hAnsi="Arial" w:cs="Arial"/>
        </w:rPr>
        <w:t xml:space="preserve"> in </w:t>
      </w:r>
      <w:r w:rsidR="00327F07" w:rsidRPr="007E2B1C">
        <w:rPr>
          <w:rFonts w:ascii="Arial" w:hAnsi="Arial" w:cs="Arial"/>
        </w:rPr>
        <w:t xml:space="preserve">an </w:t>
      </w:r>
      <w:r w:rsidRPr="007E2B1C">
        <w:rPr>
          <w:rFonts w:ascii="Arial" w:hAnsi="Arial" w:cs="Arial"/>
        </w:rPr>
        <w:t xml:space="preserve">online </w:t>
      </w:r>
      <w:r w:rsidR="00BB6F08" w:rsidRPr="007E2B1C">
        <w:rPr>
          <w:rFonts w:ascii="Arial" w:hAnsi="Arial" w:cs="Arial"/>
        </w:rPr>
        <w:t>purchasing platform</w:t>
      </w:r>
      <w:r w:rsidR="007E2B1C" w:rsidRPr="007E2B1C">
        <w:rPr>
          <w:rFonts w:ascii="Arial" w:hAnsi="Arial" w:cs="Arial"/>
        </w:rPr>
        <w:t>,</w:t>
      </w:r>
      <w:r w:rsidRPr="007E2B1C">
        <w:rPr>
          <w:rFonts w:ascii="Arial" w:hAnsi="Arial" w:cs="Arial"/>
        </w:rPr>
        <w:t xml:space="preserve"> </w:t>
      </w:r>
      <w:r w:rsidR="007E2B1C" w:rsidRPr="007E2B1C">
        <w:rPr>
          <w:rFonts w:ascii="Arial" w:hAnsi="Arial" w:cs="Arial"/>
        </w:rPr>
        <w:t>a</w:t>
      </w:r>
      <w:r w:rsidRPr="007E2B1C">
        <w:rPr>
          <w:rFonts w:ascii="Arial" w:hAnsi="Arial" w:cs="Arial"/>
        </w:rPr>
        <w:t>nd once customers lose trust, it is difficult to make them believe in the company again and have them back (Warjie, 2025).</w:t>
      </w:r>
    </w:p>
    <w:p w14:paraId="50ACCF77" w14:textId="5E5C3B10" w:rsidR="00F64011" w:rsidRDefault="00F64011" w:rsidP="009B4CD4">
      <w:pPr>
        <w:spacing w:line="360" w:lineRule="auto"/>
        <w:rPr>
          <w:rFonts w:ascii="Arial" w:hAnsi="Arial" w:cs="Arial"/>
        </w:rPr>
      </w:pPr>
      <w:r w:rsidRPr="00216A8E">
        <w:rPr>
          <w:rFonts w:ascii="Arial" w:hAnsi="Arial" w:cs="Arial"/>
        </w:rPr>
        <w:t xml:space="preserve">The growing concern about online security are amplified by the increasing sophistication of digital fraud. </w:t>
      </w:r>
      <w:r w:rsidR="00B71986">
        <w:rPr>
          <w:rFonts w:ascii="Arial" w:hAnsi="Arial" w:cs="Arial"/>
        </w:rPr>
        <w:t>The c</w:t>
      </w:r>
      <w:r w:rsidRPr="00216A8E">
        <w:rPr>
          <w:rFonts w:ascii="Arial" w:hAnsi="Arial" w:cs="Arial"/>
        </w:rPr>
        <w:t>ybercriminals are more adept at exploiting weaknesses in booking systems, leaving customers more susceptible to phishing attempts, deceptive booking confirmations, fraudulent advertisements, and scams involving identity theft. The emotional and financial weight of holiday arrangements intensifies the repercussions of these fraudulent activities, as travel often represents a significant financial outlay and a deeply meaningful experience for many. Consequently, the fallout from fraud encompasses not only financial losses but also profound disappointment and emotional distress.</w:t>
      </w:r>
    </w:p>
    <w:p w14:paraId="7428679C" w14:textId="1A8967EA" w:rsidR="00826615" w:rsidRPr="00216A8E" w:rsidRDefault="00826615" w:rsidP="009B4CD4">
      <w:pPr>
        <w:spacing w:line="360" w:lineRule="auto"/>
        <w:rPr>
          <w:rFonts w:ascii="Arial" w:hAnsi="Arial" w:cs="Arial"/>
        </w:rPr>
      </w:pPr>
      <w:r>
        <w:rPr>
          <w:rFonts w:ascii="Arial" w:hAnsi="Arial" w:cs="Arial"/>
        </w:rPr>
        <w:t xml:space="preserve">The cyberattacks are not a issue that affect only </w:t>
      </w:r>
      <w:r w:rsidR="009A7A9D">
        <w:rPr>
          <w:rFonts w:ascii="Arial" w:hAnsi="Arial" w:cs="Arial"/>
        </w:rPr>
        <w:t>Booking.com, according to Tzoneva (</w:t>
      </w:r>
      <w:r w:rsidR="003F5C8A">
        <w:rPr>
          <w:rFonts w:ascii="Arial" w:hAnsi="Arial" w:cs="Arial"/>
        </w:rPr>
        <w:t xml:space="preserve">2025) </w:t>
      </w:r>
      <w:r w:rsidR="002E194A" w:rsidRPr="002E194A">
        <w:rPr>
          <w:rFonts w:ascii="Arial" w:hAnsi="Arial" w:cs="Arial"/>
        </w:rPr>
        <w:t xml:space="preserve">More than 50% of </w:t>
      </w:r>
      <w:r w:rsidR="002E194A">
        <w:rPr>
          <w:rFonts w:ascii="Arial" w:hAnsi="Arial" w:cs="Arial"/>
        </w:rPr>
        <w:t xml:space="preserve">OTA </w:t>
      </w:r>
      <w:r w:rsidR="002E194A" w:rsidRPr="002E194A">
        <w:rPr>
          <w:rFonts w:ascii="Arial" w:hAnsi="Arial" w:cs="Arial"/>
        </w:rPr>
        <w:t>fall victim to cyberattacks have gone through a breach or attack in the past year</w:t>
      </w:r>
      <w:r w:rsidR="002E194A">
        <w:rPr>
          <w:rFonts w:ascii="Arial" w:hAnsi="Arial" w:cs="Arial"/>
        </w:rPr>
        <w:t xml:space="preserve">, </w:t>
      </w:r>
      <w:r w:rsidR="002702B1">
        <w:rPr>
          <w:rFonts w:ascii="Arial" w:hAnsi="Arial" w:cs="Arial"/>
        </w:rPr>
        <w:t xml:space="preserve">and </w:t>
      </w:r>
      <w:r w:rsidR="002702B1" w:rsidRPr="002702B1">
        <w:rPr>
          <w:rFonts w:ascii="Arial" w:hAnsi="Arial" w:cs="Arial"/>
        </w:rPr>
        <w:t>expectations are that spending on cybersecurity in the travel sector will reach $4.3 billion by 2027</w:t>
      </w:r>
      <w:r w:rsidR="002702B1">
        <w:rPr>
          <w:rFonts w:ascii="Arial" w:hAnsi="Arial" w:cs="Arial"/>
        </w:rPr>
        <w:t xml:space="preserve">. </w:t>
      </w:r>
    </w:p>
    <w:p w14:paraId="0F68AE07" w14:textId="77777777" w:rsidR="00CF02B5" w:rsidRDefault="003800BA" w:rsidP="003800BA">
      <w:pPr>
        <w:spacing w:line="360" w:lineRule="auto"/>
        <w:rPr>
          <w:rFonts w:ascii="Arial" w:hAnsi="Arial" w:cs="Arial"/>
        </w:rPr>
      </w:pPr>
      <w:r w:rsidRPr="00216A8E">
        <w:rPr>
          <w:rFonts w:ascii="Arial" w:hAnsi="Arial" w:cs="Arial"/>
        </w:rPr>
        <w:t xml:space="preserve">Online travel agencies are consistently advised in academic literature to implement strong security measures and clear communication protocols to safeguard customer confidence. </w:t>
      </w:r>
      <w:r w:rsidRPr="00216A8E">
        <w:rPr>
          <w:rFonts w:ascii="Arial" w:hAnsi="Arial" w:cs="Arial"/>
        </w:rPr>
        <w:lastRenderedPageBreak/>
        <w:t xml:space="preserve">Trust is a fundamental element in online transactions, often likened to the essential "currency" of digital marketplaces. Researchers suggest that trust is cultivated through repeated positive engagements, unambiguous information, and effective strategies for minimizing risks. </w:t>
      </w:r>
    </w:p>
    <w:p w14:paraId="36FD1FE1" w14:textId="3195C5EA" w:rsidR="003800BA" w:rsidRPr="003800BA" w:rsidRDefault="003800BA" w:rsidP="003800BA">
      <w:pPr>
        <w:spacing w:line="360" w:lineRule="auto"/>
        <w:rPr>
          <w:rFonts w:ascii="Arial" w:hAnsi="Arial" w:cs="Arial"/>
        </w:rPr>
      </w:pPr>
      <w:r w:rsidRPr="00216A8E">
        <w:rPr>
          <w:rFonts w:ascii="Arial" w:hAnsi="Arial" w:cs="Arial"/>
        </w:rPr>
        <w:t>Re</w:t>
      </w:r>
      <w:r w:rsidR="00046C87">
        <w:rPr>
          <w:rFonts w:ascii="Arial" w:hAnsi="Arial" w:cs="Arial"/>
        </w:rPr>
        <w:t xml:space="preserve">building </w:t>
      </w:r>
      <w:r w:rsidRPr="00216A8E">
        <w:rPr>
          <w:rFonts w:ascii="Arial" w:hAnsi="Arial" w:cs="Arial"/>
        </w:rPr>
        <w:t xml:space="preserve">trust after it has been eroded is a protracted </w:t>
      </w:r>
      <w:r w:rsidR="00F65F51" w:rsidRPr="00216A8E">
        <w:rPr>
          <w:rFonts w:ascii="Arial" w:hAnsi="Arial" w:cs="Arial"/>
        </w:rPr>
        <w:t>endeavour</w:t>
      </w:r>
      <w:r w:rsidRPr="00216A8E">
        <w:rPr>
          <w:rFonts w:ascii="Arial" w:hAnsi="Arial" w:cs="Arial"/>
        </w:rPr>
        <w:t>,</w:t>
      </w:r>
      <w:r w:rsidRPr="003800BA">
        <w:rPr>
          <w:rFonts w:ascii="Arial" w:hAnsi="Arial" w:cs="Arial"/>
        </w:rPr>
        <w:t xml:space="preserve"> given that </w:t>
      </w:r>
      <w:r w:rsidR="00F65F51" w:rsidRPr="003800BA">
        <w:rPr>
          <w:rFonts w:ascii="Arial" w:hAnsi="Arial" w:cs="Arial"/>
        </w:rPr>
        <w:t>unfavourable</w:t>
      </w:r>
      <w:r w:rsidRPr="003800BA">
        <w:rPr>
          <w:rFonts w:ascii="Arial" w:hAnsi="Arial" w:cs="Arial"/>
        </w:rPr>
        <w:t xml:space="preserve"> online encounters are frequently disseminated through social media and review platforms, </w:t>
      </w:r>
      <w:r w:rsidR="000B01FC" w:rsidRPr="003800BA">
        <w:rPr>
          <w:rFonts w:ascii="Arial" w:hAnsi="Arial" w:cs="Arial"/>
        </w:rPr>
        <w:t>so</w:t>
      </w:r>
      <w:r w:rsidRPr="003800BA">
        <w:rPr>
          <w:rFonts w:ascii="Arial" w:hAnsi="Arial" w:cs="Arial"/>
        </w:rPr>
        <w:t xml:space="preserve"> </w:t>
      </w:r>
      <w:r w:rsidR="000A11C3" w:rsidRPr="003800BA">
        <w:rPr>
          <w:rFonts w:ascii="Arial" w:hAnsi="Arial" w:cs="Arial"/>
        </w:rPr>
        <w:t>aggravating</w:t>
      </w:r>
      <w:r w:rsidRPr="003800BA">
        <w:rPr>
          <w:rFonts w:ascii="Arial" w:hAnsi="Arial" w:cs="Arial"/>
        </w:rPr>
        <w:t xml:space="preserve"> damage to a company's reputation.</w:t>
      </w:r>
    </w:p>
    <w:p w14:paraId="134DB6C4" w14:textId="2C99E2C7" w:rsidR="003800BA" w:rsidRPr="003800BA" w:rsidRDefault="003800BA" w:rsidP="003800BA">
      <w:pPr>
        <w:spacing w:line="360" w:lineRule="auto"/>
        <w:rPr>
          <w:rFonts w:ascii="Arial" w:hAnsi="Arial" w:cs="Arial"/>
        </w:rPr>
      </w:pPr>
      <w:r w:rsidRPr="003800BA">
        <w:rPr>
          <w:rFonts w:ascii="Arial" w:hAnsi="Arial" w:cs="Arial"/>
        </w:rPr>
        <w:t xml:space="preserve">For travel platforms </w:t>
      </w:r>
      <w:r w:rsidR="006B1F60">
        <w:rPr>
          <w:rFonts w:ascii="Arial" w:hAnsi="Arial" w:cs="Arial"/>
        </w:rPr>
        <w:t xml:space="preserve">like </w:t>
      </w:r>
      <w:r w:rsidRPr="003800BA">
        <w:rPr>
          <w:rFonts w:ascii="Arial" w:hAnsi="Arial" w:cs="Arial"/>
        </w:rPr>
        <w:t>Booking.com, prior research indicates that how reliable a platform is perceived to be depends on both technological aspects</w:t>
      </w:r>
      <w:r w:rsidR="00A62C38">
        <w:rPr>
          <w:rFonts w:ascii="Arial" w:hAnsi="Arial" w:cs="Arial"/>
        </w:rPr>
        <w:t xml:space="preserve"> </w:t>
      </w:r>
      <w:r w:rsidRPr="003800BA">
        <w:rPr>
          <w:rFonts w:ascii="Arial" w:hAnsi="Arial" w:cs="Arial"/>
        </w:rPr>
        <w:t>like secure payment processing, identity verification, and fraud preventio</w:t>
      </w:r>
      <w:r w:rsidR="00A62C38">
        <w:rPr>
          <w:rFonts w:ascii="Arial" w:hAnsi="Arial" w:cs="Arial"/>
        </w:rPr>
        <w:t xml:space="preserve">n, </w:t>
      </w:r>
      <w:r w:rsidRPr="003800BA">
        <w:rPr>
          <w:rFonts w:ascii="Arial" w:hAnsi="Arial" w:cs="Arial"/>
        </w:rPr>
        <w:t xml:space="preserve">and interpersonal elements, such as the </w:t>
      </w:r>
      <w:r w:rsidR="000A11C3" w:rsidRPr="003800BA">
        <w:rPr>
          <w:rFonts w:ascii="Arial" w:hAnsi="Arial" w:cs="Arial"/>
        </w:rPr>
        <w:t>calibre</w:t>
      </w:r>
      <w:r w:rsidRPr="003800BA">
        <w:rPr>
          <w:rFonts w:ascii="Arial" w:hAnsi="Arial" w:cs="Arial"/>
        </w:rPr>
        <w:t xml:space="preserve"> of customer support, clarity of information, and </w:t>
      </w:r>
      <w:r w:rsidR="00846369" w:rsidRPr="003800BA">
        <w:rPr>
          <w:rFonts w:ascii="Arial" w:hAnsi="Arial" w:cs="Arial"/>
        </w:rPr>
        <w:t>punctuality</w:t>
      </w:r>
      <w:r w:rsidRPr="003800BA">
        <w:rPr>
          <w:rFonts w:ascii="Arial" w:hAnsi="Arial" w:cs="Arial"/>
        </w:rPr>
        <w:t xml:space="preserve"> in </w:t>
      </w:r>
      <w:r w:rsidR="00225611">
        <w:rPr>
          <w:rFonts w:ascii="Arial" w:hAnsi="Arial" w:cs="Arial"/>
        </w:rPr>
        <w:t>fixing issues</w:t>
      </w:r>
      <w:r w:rsidRPr="003800BA">
        <w:rPr>
          <w:rFonts w:ascii="Arial" w:hAnsi="Arial" w:cs="Arial"/>
        </w:rPr>
        <w:t xml:space="preserve">. When these factors are </w:t>
      </w:r>
      <w:r w:rsidR="00A26CCB">
        <w:rPr>
          <w:rFonts w:ascii="Arial" w:hAnsi="Arial" w:cs="Arial"/>
        </w:rPr>
        <w:t xml:space="preserve">missing the </w:t>
      </w:r>
      <w:r w:rsidRPr="003800BA">
        <w:rPr>
          <w:rFonts w:ascii="Arial" w:hAnsi="Arial" w:cs="Arial"/>
        </w:rPr>
        <w:t>consumers may</w:t>
      </w:r>
      <w:r w:rsidR="00876D97">
        <w:rPr>
          <w:rFonts w:ascii="Arial" w:hAnsi="Arial" w:cs="Arial"/>
        </w:rPr>
        <w:t xml:space="preserve"> not trust the platform and consider it dangerous</w:t>
      </w:r>
      <w:r w:rsidRPr="003800BA">
        <w:rPr>
          <w:rFonts w:ascii="Arial" w:hAnsi="Arial" w:cs="Arial"/>
        </w:rPr>
        <w:t>,</w:t>
      </w:r>
      <w:r w:rsidR="00876D97">
        <w:rPr>
          <w:rFonts w:ascii="Arial" w:hAnsi="Arial" w:cs="Arial"/>
        </w:rPr>
        <w:t xml:space="preserve"> and this will</w:t>
      </w:r>
      <w:r w:rsidRPr="003800BA">
        <w:rPr>
          <w:rFonts w:ascii="Arial" w:hAnsi="Arial" w:cs="Arial"/>
        </w:rPr>
        <w:t xml:space="preserve"> lead them to </w:t>
      </w:r>
      <w:r w:rsidR="00A26CCB">
        <w:rPr>
          <w:rFonts w:ascii="Arial" w:hAnsi="Arial" w:cs="Arial"/>
        </w:rPr>
        <w:t xml:space="preserve">search for </w:t>
      </w:r>
      <w:r w:rsidRPr="003800BA">
        <w:rPr>
          <w:rFonts w:ascii="Arial" w:hAnsi="Arial" w:cs="Arial"/>
        </w:rPr>
        <w:t xml:space="preserve">alternatives, including booking directly on hotel websites or through </w:t>
      </w:r>
      <w:r w:rsidR="001E3DC2">
        <w:rPr>
          <w:rFonts w:ascii="Arial" w:hAnsi="Arial" w:cs="Arial"/>
        </w:rPr>
        <w:t xml:space="preserve">the competitors, such as the others </w:t>
      </w:r>
      <w:r w:rsidR="00A62C38">
        <w:rPr>
          <w:rFonts w:ascii="Arial" w:hAnsi="Arial" w:cs="Arial"/>
        </w:rPr>
        <w:t xml:space="preserve">travel agencies. </w:t>
      </w:r>
    </w:p>
    <w:p w14:paraId="37F1EE0E" w14:textId="37A33D42" w:rsidR="00012E56" w:rsidRDefault="00046C87" w:rsidP="003800BA">
      <w:pPr>
        <w:spacing w:line="360" w:lineRule="auto"/>
        <w:rPr>
          <w:rFonts w:ascii="Arial" w:hAnsi="Arial" w:cs="Arial"/>
        </w:rPr>
      </w:pPr>
      <w:r>
        <w:rPr>
          <w:rFonts w:ascii="Arial" w:hAnsi="Arial" w:cs="Arial"/>
        </w:rPr>
        <w:t>O</w:t>
      </w:r>
      <w:r w:rsidR="00841860">
        <w:rPr>
          <w:rFonts w:ascii="Arial" w:hAnsi="Arial" w:cs="Arial"/>
        </w:rPr>
        <w:t>ne literature found i</w:t>
      </w:r>
      <w:r w:rsidR="003800BA" w:rsidRPr="00F67D72">
        <w:rPr>
          <w:rFonts w:ascii="Arial" w:hAnsi="Arial" w:cs="Arial"/>
        </w:rPr>
        <w:t xml:space="preserve">ndicates that the swift adoption of artificial intelligence (AI) in fraudulent schemes has amplified the dangers. </w:t>
      </w:r>
      <w:r w:rsidR="00F67D72" w:rsidRPr="00F67D72">
        <w:rPr>
          <w:rFonts w:ascii="Arial" w:hAnsi="Arial" w:cs="Arial"/>
        </w:rPr>
        <w:t>A</w:t>
      </w:r>
      <w:r w:rsidR="00F30EB4">
        <w:rPr>
          <w:rFonts w:ascii="Arial" w:hAnsi="Arial" w:cs="Arial"/>
        </w:rPr>
        <w:t>rtificial intelligence t</w:t>
      </w:r>
      <w:r w:rsidR="00F67D72" w:rsidRPr="00F67D72">
        <w:rPr>
          <w:rFonts w:ascii="Arial" w:hAnsi="Arial" w:cs="Arial"/>
        </w:rPr>
        <w:t xml:space="preserve">ools can be used to review </w:t>
      </w:r>
      <w:r w:rsidR="00F30EB4">
        <w:rPr>
          <w:rFonts w:ascii="Arial" w:hAnsi="Arial" w:cs="Arial"/>
        </w:rPr>
        <w:t xml:space="preserve">plenty </w:t>
      </w:r>
      <w:r w:rsidR="00F67D72" w:rsidRPr="00F67D72">
        <w:rPr>
          <w:rFonts w:ascii="Arial" w:hAnsi="Arial" w:cs="Arial"/>
        </w:rPr>
        <w:t xml:space="preserve">of data to identify </w:t>
      </w:r>
      <w:r w:rsidR="00F30EB4">
        <w:rPr>
          <w:rFonts w:ascii="Arial" w:hAnsi="Arial" w:cs="Arial"/>
        </w:rPr>
        <w:t xml:space="preserve">more potential </w:t>
      </w:r>
      <w:r w:rsidR="00F67D72" w:rsidRPr="00F67D72">
        <w:rPr>
          <w:rFonts w:ascii="Arial" w:hAnsi="Arial" w:cs="Arial"/>
        </w:rPr>
        <w:t>victims and tailor scam content to an individual's specific vulnerabilities</w:t>
      </w:r>
      <w:r w:rsidR="00F30EB4">
        <w:rPr>
          <w:rFonts w:ascii="Arial" w:hAnsi="Arial" w:cs="Arial"/>
        </w:rPr>
        <w:t>. Through</w:t>
      </w:r>
      <w:r w:rsidR="00841860">
        <w:rPr>
          <w:rFonts w:ascii="Arial" w:hAnsi="Arial" w:cs="Arial"/>
        </w:rPr>
        <w:t xml:space="preserve"> the use of</w:t>
      </w:r>
      <w:r w:rsidR="00F30EB4">
        <w:rPr>
          <w:rFonts w:ascii="Arial" w:hAnsi="Arial" w:cs="Arial"/>
        </w:rPr>
        <w:t xml:space="preserve"> AI </w:t>
      </w:r>
      <w:r w:rsidR="00145886">
        <w:rPr>
          <w:rFonts w:ascii="Arial" w:hAnsi="Arial" w:cs="Arial"/>
        </w:rPr>
        <w:t>p</w:t>
      </w:r>
      <w:r w:rsidR="003800BA" w:rsidRPr="003800BA">
        <w:rPr>
          <w:rFonts w:ascii="Arial" w:hAnsi="Arial" w:cs="Arial"/>
        </w:rPr>
        <w:t xml:space="preserve">erpetrators generate deceptive emails, deepfake messages, </w:t>
      </w:r>
      <w:r w:rsidR="00E61A1E">
        <w:rPr>
          <w:rFonts w:ascii="Arial" w:hAnsi="Arial" w:cs="Arial"/>
        </w:rPr>
        <w:t xml:space="preserve">deepfake videos and audios, </w:t>
      </w:r>
      <w:r w:rsidR="003800BA" w:rsidRPr="003800BA">
        <w:rPr>
          <w:rFonts w:ascii="Arial" w:hAnsi="Arial" w:cs="Arial"/>
        </w:rPr>
        <w:t>and automated chatbot impersonations to more effectively dupe individuals.</w:t>
      </w:r>
    </w:p>
    <w:p w14:paraId="3C56BA5E" w14:textId="57465764" w:rsidR="003B42D1" w:rsidRDefault="003800BA" w:rsidP="003800BA">
      <w:pPr>
        <w:spacing w:line="360" w:lineRule="auto"/>
        <w:rPr>
          <w:rFonts w:ascii="Arial" w:hAnsi="Arial" w:cs="Arial"/>
        </w:rPr>
      </w:pPr>
      <w:r w:rsidRPr="003800BA">
        <w:rPr>
          <w:rFonts w:ascii="Arial" w:hAnsi="Arial" w:cs="Arial"/>
        </w:rPr>
        <w:t>This technological advancement makes it harder to differentiate genuine communications from fraudulent ones, thereby increasing user susceptibility</w:t>
      </w:r>
      <w:r w:rsidR="003B42D1">
        <w:rPr>
          <w:rFonts w:ascii="Arial" w:hAnsi="Arial" w:cs="Arial"/>
        </w:rPr>
        <w:t xml:space="preserve"> (Stop Scams</w:t>
      </w:r>
      <w:r w:rsidR="0055162C">
        <w:rPr>
          <w:rFonts w:ascii="Arial" w:hAnsi="Arial" w:cs="Arial"/>
        </w:rPr>
        <w:t xml:space="preserve"> </w:t>
      </w:r>
      <w:r w:rsidR="003B42D1">
        <w:rPr>
          <w:rFonts w:ascii="Arial" w:hAnsi="Arial" w:cs="Arial"/>
        </w:rPr>
        <w:t xml:space="preserve">UK, 2023). </w:t>
      </w:r>
    </w:p>
    <w:p w14:paraId="4EE23383" w14:textId="0E751296" w:rsidR="00347703" w:rsidRDefault="003800BA" w:rsidP="003800BA">
      <w:pPr>
        <w:spacing w:line="360" w:lineRule="auto"/>
        <w:rPr>
          <w:rFonts w:ascii="Arial" w:hAnsi="Arial" w:cs="Arial"/>
        </w:rPr>
      </w:pPr>
      <w:r w:rsidRPr="003800BA">
        <w:rPr>
          <w:rFonts w:ascii="Arial" w:hAnsi="Arial" w:cs="Arial"/>
        </w:rPr>
        <w:t>As scams become more sophisticated, platforms like Booking.com face a growing imperative to invest not only in sophisticated fraud detection systems but also in educating their customers proactively.</w:t>
      </w:r>
    </w:p>
    <w:p w14:paraId="61B34A95" w14:textId="77777777" w:rsidR="003C7B58" w:rsidRDefault="003C7B58" w:rsidP="003800BA">
      <w:pPr>
        <w:spacing w:line="360" w:lineRule="auto"/>
        <w:rPr>
          <w:rFonts w:ascii="Arial" w:hAnsi="Arial" w:cs="Arial"/>
        </w:rPr>
      </w:pPr>
    </w:p>
    <w:p w14:paraId="7BF6ED44" w14:textId="77777777" w:rsidR="003C7B58" w:rsidRDefault="003C7B58" w:rsidP="003800BA">
      <w:pPr>
        <w:spacing w:line="360" w:lineRule="auto"/>
        <w:rPr>
          <w:rFonts w:ascii="Arial" w:hAnsi="Arial" w:cs="Arial"/>
        </w:rPr>
      </w:pPr>
    </w:p>
    <w:p w14:paraId="59896FF6" w14:textId="77777777" w:rsidR="003C7B58" w:rsidRDefault="003C7B58" w:rsidP="003800BA">
      <w:pPr>
        <w:spacing w:line="360" w:lineRule="auto"/>
        <w:rPr>
          <w:rFonts w:ascii="Arial" w:hAnsi="Arial" w:cs="Arial"/>
        </w:rPr>
      </w:pPr>
    </w:p>
    <w:p w14:paraId="71578E5D" w14:textId="77777777" w:rsidR="003C7B58" w:rsidRDefault="003C7B58" w:rsidP="003800BA">
      <w:pPr>
        <w:spacing w:line="360" w:lineRule="auto"/>
        <w:rPr>
          <w:rFonts w:ascii="Arial" w:hAnsi="Arial" w:cs="Arial"/>
        </w:rPr>
      </w:pPr>
    </w:p>
    <w:p w14:paraId="060FF7D6" w14:textId="77777777" w:rsidR="003C7B58" w:rsidRDefault="003C7B58" w:rsidP="003800BA">
      <w:pPr>
        <w:spacing w:line="360" w:lineRule="auto"/>
        <w:rPr>
          <w:rFonts w:ascii="Arial" w:hAnsi="Arial" w:cs="Arial"/>
        </w:rPr>
      </w:pPr>
    </w:p>
    <w:p w14:paraId="76663FE6" w14:textId="77777777" w:rsidR="003C7B58" w:rsidRDefault="003C7B58" w:rsidP="003800BA">
      <w:pPr>
        <w:spacing w:line="360" w:lineRule="auto"/>
        <w:rPr>
          <w:rFonts w:ascii="Arial" w:hAnsi="Arial" w:cs="Arial"/>
        </w:rPr>
      </w:pPr>
    </w:p>
    <w:p w14:paraId="33E283FF" w14:textId="77777777" w:rsidR="003C7B58" w:rsidRDefault="003C7B58" w:rsidP="003800BA">
      <w:pPr>
        <w:spacing w:line="360" w:lineRule="auto"/>
        <w:rPr>
          <w:rFonts w:ascii="Arial" w:hAnsi="Arial" w:cs="Arial"/>
        </w:rPr>
      </w:pPr>
    </w:p>
    <w:p w14:paraId="37D24F2E" w14:textId="12D8E85A" w:rsidR="001507E6" w:rsidRPr="001507E6" w:rsidRDefault="00323986" w:rsidP="007B1245">
      <w:pPr>
        <w:pStyle w:val="Heading2"/>
      </w:pPr>
      <w:bookmarkStart w:id="13" w:name="_Toc216947036"/>
      <w:r>
        <w:lastRenderedPageBreak/>
        <w:t>2.</w:t>
      </w:r>
      <w:r w:rsidR="002455F6">
        <w:t>2</w:t>
      </w:r>
      <w:r>
        <w:t xml:space="preserve"> Theoretical frameworks</w:t>
      </w:r>
      <w:bookmarkEnd w:id="13"/>
      <w:r w:rsidR="003B1335">
        <w:t xml:space="preserve"> </w:t>
      </w:r>
    </w:p>
    <w:p w14:paraId="1D88FFDB" w14:textId="276B0057" w:rsidR="00F85A31" w:rsidRDefault="00682427" w:rsidP="00124E3E">
      <w:pPr>
        <w:spacing w:line="360" w:lineRule="auto"/>
        <w:rPr>
          <w:rFonts w:ascii="Arial" w:hAnsi="Arial" w:cs="Arial"/>
        </w:rPr>
      </w:pPr>
      <w:r>
        <w:rPr>
          <w:rFonts w:ascii="Arial" w:hAnsi="Arial" w:cs="Arial"/>
        </w:rPr>
        <w:t>In this dissertation some t</w:t>
      </w:r>
      <w:r w:rsidR="009B798E" w:rsidRPr="009B798E">
        <w:rPr>
          <w:rFonts w:ascii="Arial" w:hAnsi="Arial" w:cs="Arial"/>
        </w:rPr>
        <w:t xml:space="preserve">heoretical frameworks can be used </w:t>
      </w:r>
      <w:r w:rsidR="00E73202">
        <w:rPr>
          <w:rFonts w:ascii="Arial" w:hAnsi="Arial" w:cs="Arial"/>
        </w:rPr>
        <w:t xml:space="preserve">in order </w:t>
      </w:r>
      <w:r w:rsidR="009B798E" w:rsidRPr="009B798E">
        <w:rPr>
          <w:rFonts w:ascii="Arial" w:hAnsi="Arial" w:cs="Arial"/>
        </w:rPr>
        <w:t>to better understand the problem</w:t>
      </w:r>
      <w:r w:rsidR="00840FA6">
        <w:rPr>
          <w:rFonts w:ascii="Arial" w:hAnsi="Arial" w:cs="Arial"/>
        </w:rPr>
        <w:t xml:space="preserve"> and the effect</w:t>
      </w:r>
      <w:r w:rsidR="009B798E" w:rsidRPr="009B798E">
        <w:rPr>
          <w:rFonts w:ascii="Arial" w:hAnsi="Arial" w:cs="Arial"/>
        </w:rPr>
        <w:t xml:space="preserve"> of online scams on Booking.com. Three major theoretical frameworks</w:t>
      </w:r>
      <w:r w:rsidR="00840FA6">
        <w:rPr>
          <w:rFonts w:ascii="Arial" w:hAnsi="Arial" w:cs="Arial"/>
        </w:rPr>
        <w:t xml:space="preserve"> such as</w:t>
      </w:r>
      <w:r w:rsidR="00840FA6" w:rsidRPr="007B1245">
        <w:rPr>
          <w:rFonts w:ascii="Arial" w:hAnsi="Arial" w:cs="Arial"/>
          <w:b/>
          <w:bCs/>
        </w:rPr>
        <w:t xml:space="preserve">: </w:t>
      </w:r>
      <w:r w:rsidR="009B798E" w:rsidRPr="007B1245">
        <w:rPr>
          <w:rFonts w:ascii="Arial" w:hAnsi="Arial" w:cs="Arial"/>
          <w:b/>
          <w:bCs/>
        </w:rPr>
        <w:t>Stakeholder Theory</w:t>
      </w:r>
      <w:r w:rsidR="009B798E" w:rsidRPr="009B798E">
        <w:rPr>
          <w:rFonts w:ascii="Arial" w:hAnsi="Arial" w:cs="Arial"/>
        </w:rPr>
        <w:t xml:space="preserve">, the </w:t>
      </w:r>
      <w:r w:rsidR="009B798E" w:rsidRPr="007B1245">
        <w:rPr>
          <w:rFonts w:ascii="Arial" w:hAnsi="Arial" w:cs="Arial"/>
          <w:b/>
          <w:bCs/>
        </w:rPr>
        <w:t>Triple Bottom Line (TBL)</w:t>
      </w:r>
      <w:r w:rsidR="009B798E" w:rsidRPr="009B798E">
        <w:rPr>
          <w:rFonts w:ascii="Arial" w:hAnsi="Arial" w:cs="Arial"/>
        </w:rPr>
        <w:t xml:space="preserve"> framework, and </w:t>
      </w:r>
      <w:r w:rsidR="004F4D8A">
        <w:rPr>
          <w:rFonts w:ascii="Arial" w:hAnsi="Arial" w:cs="Arial"/>
          <w:b/>
          <w:bCs/>
        </w:rPr>
        <w:t>r</w:t>
      </w:r>
      <w:r w:rsidR="009B798E" w:rsidRPr="00D9303C">
        <w:rPr>
          <w:rFonts w:ascii="Arial" w:hAnsi="Arial" w:cs="Arial"/>
          <w:b/>
          <w:bCs/>
        </w:rPr>
        <w:t xml:space="preserve">eputation </w:t>
      </w:r>
      <w:r w:rsidR="004F4D8A">
        <w:rPr>
          <w:rFonts w:ascii="Arial" w:hAnsi="Arial" w:cs="Arial"/>
          <w:b/>
          <w:bCs/>
        </w:rPr>
        <w:t>management t</w:t>
      </w:r>
      <w:r w:rsidR="009B798E" w:rsidRPr="00D9303C">
        <w:rPr>
          <w:rFonts w:ascii="Arial" w:hAnsi="Arial" w:cs="Arial"/>
          <w:b/>
          <w:bCs/>
        </w:rPr>
        <w:t>heor</w:t>
      </w:r>
      <w:r w:rsidR="00E73202" w:rsidRPr="00D9303C">
        <w:rPr>
          <w:rFonts w:ascii="Arial" w:hAnsi="Arial" w:cs="Arial"/>
          <w:b/>
          <w:bCs/>
        </w:rPr>
        <w:t>y</w:t>
      </w:r>
      <w:r w:rsidR="00E73202">
        <w:rPr>
          <w:rFonts w:ascii="Arial" w:hAnsi="Arial" w:cs="Arial"/>
        </w:rPr>
        <w:t xml:space="preserve"> </w:t>
      </w:r>
      <w:r w:rsidR="009B798E" w:rsidRPr="009B798E">
        <w:rPr>
          <w:rFonts w:ascii="Arial" w:hAnsi="Arial" w:cs="Arial"/>
        </w:rPr>
        <w:t>are incorporated into this dissertation. Booking.com</w:t>
      </w:r>
      <w:r w:rsidR="00F4616E">
        <w:rPr>
          <w:rFonts w:ascii="Arial" w:hAnsi="Arial" w:cs="Arial"/>
        </w:rPr>
        <w:t xml:space="preserve"> </w:t>
      </w:r>
      <w:r w:rsidR="009B798E" w:rsidRPr="009B798E">
        <w:rPr>
          <w:rFonts w:ascii="Arial" w:hAnsi="Arial" w:cs="Arial"/>
        </w:rPr>
        <w:t xml:space="preserve">operational, strategic, and ethical </w:t>
      </w:r>
      <w:r w:rsidR="008069AB">
        <w:rPr>
          <w:rFonts w:ascii="Arial" w:hAnsi="Arial" w:cs="Arial"/>
        </w:rPr>
        <w:t xml:space="preserve">consideration to protect the </w:t>
      </w:r>
      <w:r w:rsidR="009B798E" w:rsidRPr="009B798E">
        <w:rPr>
          <w:rFonts w:ascii="Arial" w:hAnsi="Arial" w:cs="Arial"/>
        </w:rPr>
        <w:t xml:space="preserve">clients and uphold confidence in its digital ecosystem </w:t>
      </w:r>
      <w:r w:rsidR="00124E3E">
        <w:rPr>
          <w:rFonts w:ascii="Arial" w:hAnsi="Arial" w:cs="Arial"/>
        </w:rPr>
        <w:t xml:space="preserve">will be </w:t>
      </w:r>
      <w:r w:rsidR="009B798E" w:rsidRPr="009B798E">
        <w:rPr>
          <w:rFonts w:ascii="Arial" w:hAnsi="Arial" w:cs="Arial"/>
        </w:rPr>
        <w:t>clarified by these frameworks.</w:t>
      </w:r>
    </w:p>
    <w:p w14:paraId="7F2E92BA" w14:textId="5579D12A" w:rsidR="001C22D0" w:rsidRPr="001C22D0" w:rsidRDefault="003B1335" w:rsidP="001C22D0">
      <w:pPr>
        <w:pStyle w:val="Heading3"/>
      </w:pPr>
      <w:bookmarkStart w:id="14" w:name="_Toc216947037"/>
      <w:r w:rsidRPr="00124E3E">
        <w:t>STAKEHOLDER THEORY</w:t>
      </w:r>
      <w:bookmarkEnd w:id="14"/>
    </w:p>
    <w:p w14:paraId="3A260DA1" w14:textId="53F3A783" w:rsidR="00124E3E" w:rsidRDefault="003F22BA" w:rsidP="003F22BA">
      <w:pPr>
        <w:spacing w:line="360" w:lineRule="auto"/>
        <w:rPr>
          <w:rFonts w:ascii="Arial" w:hAnsi="Arial" w:cs="Arial"/>
        </w:rPr>
      </w:pPr>
      <w:r w:rsidRPr="003F22BA">
        <w:rPr>
          <w:rFonts w:ascii="Arial" w:hAnsi="Arial" w:cs="Arial"/>
        </w:rPr>
        <w:t>Stakeholder theory</w:t>
      </w:r>
      <w:r w:rsidR="00C61FE7">
        <w:rPr>
          <w:rFonts w:ascii="Arial" w:hAnsi="Arial" w:cs="Arial"/>
        </w:rPr>
        <w:t xml:space="preserve"> is a business framework that</w:t>
      </w:r>
      <w:r w:rsidRPr="003F22BA">
        <w:rPr>
          <w:rFonts w:ascii="Arial" w:hAnsi="Arial" w:cs="Arial"/>
        </w:rPr>
        <w:t xml:space="preserve"> states that </w:t>
      </w:r>
      <w:r w:rsidR="00797749">
        <w:rPr>
          <w:rFonts w:ascii="Arial" w:hAnsi="Arial" w:cs="Arial"/>
        </w:rPr>
        <w:t xml:space="preserve">businesses </w:t>
      </w:r>
      <w:r w:rsidRPr="003F22BA">
        <w:rPr>
          <w:rFonts w:ascii="Arial" w:hAnsi="Arial" w:cs="Arial"/>
        </w:rPr>
        <w:t xml:space="preserve">are collections of several different parties, each with its own goals and objectives. While the </w:t>
      </w:r>
      <w:r w:rsidR="00D72EB5">
        <w:rPr>
          <w:rFonts w:ascii="Arial" w:hAnsi="Arial" w:cs="Arial"/>
        </w:rPr>
        <w:t>objectives and goals</w:t>
      </w:r>
      <w:r w:rsidRPr="003F22BA">
        <w:rPr>
          <w:rFonts w:ascii="Arial" w:hAnsi="Arial" w:cs="Arial"/>
        </w:rPr>
        <w:t xml:space="preserve"> of some parties may be </w:t>
      </w:r>
      <w:r w:rsidR="00042859">
        <w:rPr>
          <w:rFonts w:ascii="Arial" w:hAnsi="Arial" w:cs="Arial"/>
        </w:rPr>
        <w:t xml:space="preserve">competitive </w:t>
      </w:r>
      <w:r w:rsidRPr="003F22BA">
        <w:rPr>
          <w:rFonts w:ascii="Arial" w:hAnsi="Arial" w:cs="Arial"/>
        </w:rPr>
        <w:t xml:space="preserve">with the others, each party has an interest in the </w:t>
      </w:r>
      <w:r w:rsidR="00D72EB5">
        <w:rPr>
          <w:rFonts w:ascii="Arial" w:hAnsi="Arial" w:cs="Arial"/>
        </w:rPr>
        <w:t>company</w:t>
      </w:r>
      <w:r w:rsidRPr="003F22BA">
        <w:rPr>
          <w:rFonts w:ascii="Arial" w:hAnsi="Arial" w:cs="Arial"/>
        </w:rPr>
        <w:t xml:space="preserve"> succ</w:t>
      </w:r>
      <w:r w:rsidR="003E0BBA">
        <w:rPr>
          <w:rFonts w:ascii="Arial" w:hAnsi="Arial" w:cs="Arial"/>
        </w:rPr>
        <w:t>ess.</w:t>
      </w:r>
      <w:r w:rsidR="00042859">
        <w:rPr>
          <w:rFonts w:ascii="Arial" w:hAnsi="Arial" w:cs="Arial"/>
        </w:rPr>
        <w:t xml:space="preserve"> </w:t>
      </w:r>
    </w:p>
    <w:p w14:paraId="32EF34BE" w14:textId="2F907B24" w:rsidR="002F7F64" w:rsidRDefault="002F7F64" w:rsidP="003F22BA">
      <w:pPr>
        <w:spacing w:line="360" w:lineRule="auto"/>
        <w:rPr>
          <w:rFonts w:ascii="Arial" w:hAnsi="Arial" w:cs="Arial"/>
        </w:rPr>
      </w:pPr>
      <w:r>
        <w:rPr>
          <w:rFonts w:ascii="Arial" w:hAnsi="Arial" w:cs="Arial"/>
        </w:rPr>
        <w:t xml:space="preserve">Stakeholder theory was introduced by R. Edward Freeman </w:t>
      </w:r>
      <w:r w:rsidR="00A9488E">
        <w:rPr>
          <w:rFonts w:ascii="Arial" w:hAnsi="Arial" w:cs="Arial"/>
        </w:rPr>
        <w:t>in 1984</w:t>
      </w:r>
      <w:r w:rsidR="004F5E87">
        <w:rPr>
          <w:rFonts w:ascii="Arial" w:hAnsi="Arial" w:cs="Arial"/>
        </w:rPr>
        <w:t xml:space="preserve">, </w:t>
      </w:r>
      <w:r w:rsidR="009D422E">
        <w:rPr>
          <w:rFonts w:ascii="Arial" w:hAnsi="Arial" w:cs="Arial"/>
        </w:rPr>
        <w:t xml:space="preserve">year when he </w:t>
      </w:r>
      <w:r w:rsidR="004F5E87" w:rsidRPr="004F5E87">
        <w:rPr>
          <w:rFonts w:ascii="Arial" w:hAnsi="Arial" w:cs="Arial"/>
        </w:rPr>
        <w:t xml:space="preserve">published </w:t>
      </w:r>
      <w:r w:rsidR="004F5E87" w:rsidRPr="009D422E">
        <w:rPr>
          <w:rFonts w:ascii="Arial" w:hAnsi="Arial" w:cs="Arial"/>
          <w:i/>
          <w:iCs/>
        </w:rPr>
        <w:t>Strategic Management: A Stakeholder Approach</w:t>
      </w:r>
      <w:r w:rsidR="004F5E87" w:rsidRPr="004F5E87">
        <w:rPr>
          <w:rFonts w:ascii="Arial" w:hAnsi="Arial" w:cs="Arial"/>
        </w:rPr>
        <w:t xml:space="preserve">, in which he defined a stakeholder as a group or individual “who can affect or is affected by” the </w:t>
      </w:r>
      <w:r w:rsidR="009D422E">
        <w:rPr>
          <w:rFonts w:ascii="Arial" w:hAnsi="Arial" w:cs="Arial"/>
        </w:rPr>
        <w:t>company</w:t>
      </w:r>
      <w:r w:rsidR="004F5E87" w:rsidRPr="004F5E87">
        <w:rPr>
          <w:rFonts w:ascii="Arial" w:hAnsi="Arial" w:cs="Arial"/>
        </w:rPr>
        <w:t xml:space="preserve"> success</w:t>
      </w:r>
      <w:r w:rsidR="009D422E">
        <w:rPr>
          <w:rFonts w:ascii="Arial" w:hAnsi="Arial" w:cs="Arial"/>
        </w:rPr>
        <w:t xml:space="preserve"> </w:t>
      </w:r>
      <w:r w:rsidR="00992E54">
        <w:rPr>
          <w:rFonts w:ascii="Arial" w:hAnsi="Arial" w:cs="Arial"/>
        </w:rPr>
        <w:t xml:space="preserve">(Stacy, 2024). </w:t>
      </w:r>
    </w:p>
    <w:p w14:paraId="6C7556DD" w14:textId="75A6E4A1" w:rsidR="00992E54" w:rsidRDefault="00503758" w:rsidP="003F22BA">
      <w:pPr>
        <w:spacing w:line="360" w:lineRule="auto"/>
        <w:rPr>
          <w:rFonts w:ascii="Arial" w:hAnsi="Arial" w:cs="Arial"/>
        </w:rPr>
      </w:pPr>
      <w:r>
        <w:rPr>
          <w:rFonts w:ascii="Arial" w:hAnsi="Arial" w:cs="Arial"/>
        </w:rPr>
        <w:t xml:space="preserve">Stakeholders are divided </w:t>
      </w:r>
      <w:r w:rsidR="006D2318">
        <w:rPr>
          <w:rFonts w:ascii="Arial" w:hAnsi="Arial" w:cs="Arial"/>
        </w:rPr>
        <w:t>in: internal</w:t>
      </w:r>
      <w:r>
        <w:rPr>
          <w:rFonts w:ascii="Arial" w:hAnsi="Arial" w:cs="Arial"/>
        </w:rPr>
        <w:t xml:space="preserve"> stakeholders and external stakeholders. </w:t>
      </w:r>
      <w:r w:rsidR="00A02040">
        <w:rPr>
          <w:rFonts w:ascii="Arial" w:hAnsi="Arial" w:cs="Arial"/>
        </w:rPr>
        <w:t xml:space="preserve">The main idea of the theory </w:t>
      </w:r>
      <w:r w:rsidR="005349D9">
        <w:rPr>
          <w:rFonts w:ascii="Arial" w:hAnsi="Arial" w:cs="Arial"/>
        </w:rPr>
        <w:t xml:space="preserve">is that the business success </w:t>
      </w:r>
      <w:r w:rsidR="00A26CCB">
        <w:rPr>
          <w:rFonts w:ascii="Arial" w:hAnsi="Arial" w:cs="Arial"/>
        </w:rPr>
        <w:t>depends</w:t>
      </w:r>
      <w:r w:rsidR="008C0912">
        <w:rPr>
          <w:rFonts w:ascii="Arial" w:hAnsi="Arial" w:cs="Arial"/>
        </w:rPr>
        <w:t xml:space="preserve"> on the good relations between </w:t>
      </w:r>
      <w:r w:rsidR="00D407FD">
        <w:rPr>
          <w:rFonts w:ascii="Arial" w:hAnsi="Arial" w:cs="Arial"/>
        </w:rPr>
        <w:t xml:space="preserve">all the stakeholders. </w:t>
      </w:r>
    </w:p>
    <w:p w14:paraId="2D0B909A" w14:textId="363BD026" w:rsidR="00F07CA9" w:rsidRPr="00A621DA" w:rsidRDefault="009F6FA3" w:rsidP="003F22BA">
      <w:pPr>
        <w:spacing w:line="360" w:lineRule="auto"/>
        <w:rPr>
          <w:rFonts w:ascii="Arial" w:hAnsi="Arial" w:cs="Arial"/>
          <w:b/>
          <w:bCs/>
        </w:rPr>
      </w:pPr>
      <w:r w:rsidRPr="00A621DA">
        <w:rPr>
          <w:rFonts w:ascii="Arial" w:hAnsi="Arial" w:cs="Arial"/>
          <w:b/>
          <w:bCs/>
        </w:rPr>
        <w:t xml:space="preserve">Internal stakeholders                                                                </w:t>
      </w:r>
      <w:r w:rsidR="00BF75BA" w:rsidRPr="00A621DA">
        <w:rPr>
          <w:rFonts w:ascii="Arial" w:hAnsi="Arial" w:cs="Arial"/>
          <w:b/>
          <w:bCs/>
        </w:rPr>
        <w:t xml:space="preserve">       </w:t>
      </w:r>
      <w:r w:rsidRPr="00A621DA">
        <w:rPr>
          <w:rFonts w:ascii="Arial" w:hAnsi="Arial" w:cs="Arial"/>
          <w:b/>
          <w:bCs/>
        </w:rPr>
        <w:t>External stakeholders</w:t>
      </w:r>
    </w:p>
    <w:p w14:paraId="0F1F7EBC" w14:textId="5624A690" w:rsidR="009F6FA3"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0048" behindDoc="0" locked="0" layoutInCell="1" allowOverlap="1" wp14:anchorId="5716C212" wp14:editId="2B9A11B1">
                <wp:simplePos x="0" y="0"/>
                <wp:positionH relativeFrom="column">
                  <wp:posOffset>3220720</wp:posOffset>
                </wp:positionH>
                <wp:positionV relativeFrom="paragraph">
                  <wp:posOffset>173990</wp:posOffset>
                </wp:positionV>
                <wp:extent cx="853440" cy="223520"/>
                <wp:effectExtent l="0" t="0" r="22860" b="24130"/>
                <wp:wrapNone/>
                <wp:docPr id="701708548" name="Straight Connector 11"/>
                <wp:cNvGraphicFramePr/>
                <a:graphic xmlns:a="http://schemas.openxmlformats.org/drawingml/2006/main">
                  <a:graphicData uri="http://schemas.microsoft.com/office/word/2010/wordprocessingShape">
                    <wps:wsp>
                      <wps:cNvCnPr/>
                      <wps:spPr>
                        <a:xfrm flipV="1">
                          <a:off x="0" y="0"/>
                          <a:ext cx="853440" cy="2235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831682" id="Straight Connector 11" o:spid="_x0000_s1026" style="position:absolute;flip:y;z-index:251650048;visibility:visible;mso-wrap-style:square;mso-wrap-distance-left:9pt;mso-wrap-distance-top:0;mso-wrap-distance-right:9pt;mso-wrap-distance-bottom:0;mso-position-horizontal:absolute;mso-position-horizontal-relative:text;mso-position-vertical:absolute;mso-position-vertical-relative:text" from="253.6pt,13.7pt" to="320.8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41856" behindDoc="0" locked="0" layoutInCell="1" allowOverlap="1" wp14:anchorId="3BB30E49" wp14:editId="379C0F51">
                <wp:simplePos x="0" y="0"/>
                <wp:positionH relativeFrom="column">
                  <wp:posOffset>1676400</wp:posOffset>
                </wp:positionH>
                <wp:positionV relativeFrom="paragraph">
                  <wp:posOffset>234950</wp:posOffset>
                </wp:positionV>
                <wp:extent cx="223520" cy="254000"/>
                <wp:effectExtent l="0" t="0" r="24130" b="31750"/>
                <wp:wrapNone/>
                <wp:docPr id="611487458" name="Straight Connector 7"/>
                <wp:cNvGraphicFramePr/>
                <a:graphic xmlns:a="http://schemas.openxmlformats.org/drawingml/2006/main">
                  <a:graphicData uri="http://schemas.microsoft.com/office/word/2010/wordprocessingShape">
                    <wps:wsp>
                      <wps:cNvCnPr/>
                      <wps:spPr>
                        <a:xfrm>
                          <a:off x="0" y="0"/>
                          <a:ext cx="223520" cy="254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73F5A6" id="Straight Connector 7"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132pt,18.5pt" to="149.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" strokecolor="#156082 [3204]" strokeweight=".5pt">
                <v:stroke joinstyle="miter"/>
              </v:line>
            </w:pict>
          </mc:Fallback>
        </mc:AlternateContent>
      </w:r>
      <w:r w:rsidR="00BF75BA" w:rsidRPr="0020004C">
        <w:rPr>
          <w:rFonts w:ascii="Arial" w:hAnsi="Arial" w:cs="Arial"/>
          <w:noProof/>
        </w:rPr>
        <mc:AlternateContent>
          <mc:Choice Requires="wps">
            <w:drawing>
              <wp:anchor distT="45720" distB="45720" distL="114300" distR="114300" simplePos="0" relativeHeight="251604992" behindDoc="0" locked="0" layoutInCell="1" allowOverlap="1" wp14:anchorId="36437018" wp14:editId="61DEBCE1">
                <wp:simplePos x="0" y="0"/>
                <wp:positionH relativeFrom="margin">
                  <wp:align>right</wp:align>
                </wp:positionH>
                <wp:positionV relativeFrom="paragraph">
                  <wp:posOffset>88900</wp:posOffset>
                </wp:positionV>
                <wp:extent cx="1656080" cy="294640"/>
                <wp:effectExtent l="0" t="0" r="20320" b="10160"/>
                <wp:wrapSquare wrapText="bothSides"/>
                <wp:docPr id="7998486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5">
                            <a:lumMod val="40000"/>
                            <a:lumOff val="60000"/>
                          </a:schemeClr>
                        </a:solidFill>
                        <a:ln w="9525">
                          <a:solidFill>
                            <a:srgbClr val="000000"/>
                          </a:solidFill>
                          <a:miter lim="800000"/>
                          <a:headEnd/>
                          <a:tailEnd/>
                        </a:ln>
                      </wps:spPr>
                      <wps:txbx>
                        <w:txbxContent>
                          <w:p w14:paraId="469AC376" w14:textId="6A38607B" w:rsidR="00BF75BA" w:rsidRDefault="00BF75BA" w:rsidP="00BF75BA">
                            <w:r>
                              <w:t xml:space="preserve">                 </w:t>
                            </w:r>
                            <w:r w:rsidR="001B0B6C">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437018" id="_x0000_t202" coordsize="21600,21600" o:spt="202" path="m,l,21600r21600,l21600,xe">
                <v:stroke joinstyle="miter"/>
                <v:path gradientshapeok="t" o:connecttype="rect"/>
              </v:shapetype>
              <v:shape id="Text Box 2" o:spid="_x0000_s1026" type="#_x0000_t202" style="position:absolute;margin-left:79.2pt;margin-top:7pt;width:130.4pt;height:23.2pt;z-index:2516049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" fillcolor="#e59edc [1304]">
                <v:textbox>
                  <w:txbxContent>
                    <w:p w14:paraId="469AC376" w14:textId="6A38607B" w:rsidR="00BF75BA" w:rsidRDefault="00BF75BA" w:rsidP="00BF75BA">
                      <w:r>
                        <w:t xml:space="preserve">                 </w:t>
                      </w:r>
                      <w:r w:rsidR="001B0B6C">
                        <w:t>Customers</w:t>
                      </w:r>
                    </w:p>
                  </w:txbxContent>
                </v:textbox>
                <w10:wrap type="square" anchorx="margin"/>
              </v:shape>
            </w:pict>
          </mc:Fallback>
        </mc:AlternateContent>
      </w:r>
      <w:r w:rsidR="00CA6125">
        <w:rPr>
          <w:rFonts w:ascii="Arial" w:hAnsi="Arial" w:cs="Arial"/>
          <w:noProof/>
        </w:rPr>
        <mc:AlternateContent>
          <mc:Choice Requires="wps">
            <w:drawing>
              <wp:anchor distT="0" distB="0" distL="114300" distR="114300" simplePos="0" relativeHeight="251598848" behindDoc="0" locked="0" layoutInCell="1" allowOverlap="1" wp14:anchorId="7C66FB37" wp14:editId="6EB071ED">
                <wp:simplePos x="0" y="0"/>
                <wp:positionH relativeFrom="column">
                  <wp:posOffset>0</wp:posOffset>
                </wp:positionH>
                <wp:positionV relativeFrom="paragraph">
                  <wp:posOffset>72390</wp:posOffset>
                </wp:positionV>
                <wp:extent cx="1676400" cy="294640"/>
                <wp:effectExtent l="0" t="0" r="19050" b="10160"/>
                <wp:wrapNone/>
                <wp:docPr id="250160638" name="Rectangle 2"/>
                <wp:cNvGraphicFramePr/>
                <a:graphic xmlns:a="http://schemas.openxmlformats.org/drawingml/2006/main">
                  <a:graphicData uri="http://schemas.microsoft.com/office/word/2010/wordprocessingShape">
                    <wps:wsp>
                      <wps:cNvSpPr/>
                      <wps:spPr>
                        <a:xfrm>
                          <a:off x="0" y="0"/>
                          <a:ext cx="1676400" cy="29464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678C24" w14:textId="13DC9A3A" w:rsidR="00E05F9E" w:rsidRDefault="00E05F9E" w:rsidP="00E05F9E">
                            <w:pPr>
                              <w:shd w:val="clear" w:color="auto" w:fill="C5D3FF"/>
                              <w:jc w:val="center"/>
                            </w:pPr>
                            <w: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66FB37" id="Rectangle 2" o:spid="_x0000_s1027" style="position:absolute;margin-left:0;margin-top:5.7pt;width:132pt;height:23.2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" fillcolor="#c1e4f5 [660]" strokecolor="#030e13 [484]" strokeweight="1pt">
                <v:textbox>
                  <w:txbxContent>
                    <w:p w14:paraId="58678C24" w14:textId="13DC9A3A" w:rsidR="00E05F9E" w:rsidRDefault="00E05F9E" w:rsidP="00E05F9E">
                      <w:pPr>
                        <w:shd w:val="clear" w:color="auto" w:fill="C5D3FF"/>
                        <w:jc w:val="center"/>
                      </w:pPr>
                      <w:r>
                        <w:t>Employees</w:t>
                      </w:r>
                    </w:p>
                  </w:txbxContent>
                </v:textbox>
              </v:rect>
            </w:pict>
          </mc:Fallback>
        </mc:AlternateContent>
      </w:r>
    </w:p>
    <w:p w14:paraId="2262C9DC" w14:textId="75956441" w:rsidR="00F07CA9"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4144" behindDoc="0" locked="0" layoutInCell="1" allowOverlap="1" wp14:anchorId="7F340287" wp14:editId="2F258135">
                <wp:simplePos x="0" y="0"/>
                <wp:positionH relativeFrom="column">
                  <wp:posOffset>3942080</wp:posOffset>
                </wp:positionH>
                <wp:positionV relativeFrom="paragraph">
                  <wp:posOffset>349885</wp:posOffset>
                </wp:positionV>
                <wp:extent cx="121920" cy="71120"/>
                <wp:effectExtent l="0" t="0" r="30480" b="24130"/>
                <wp:wrapNone/>
                <wp:docPr id="1078856422" name="Straight Connector 12"/>
                <wp:cNvGraphicFramePr/>
                <a:graphic xmlns:a="http://schemas.openxmlformats.org/drawingml/2006/main">
                  <a:graphicData uri="http://schemas.microsoft.com/office/word/2010/wordprocessingShape">
                    <wps:wsp>
                      <wps:cNvCnPr/>
                      <wps:spPr>
                        <a:xfrm flipV="1">
                          <a:off x="0" y="0"/>
                          <a:ext cx="121920" cy="711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E29BFD" id="Straight Connector 12" o:spid="_x0000_s1026" style="position:absolute;flip:y;z-index:251654144;visibility:visible;mso-wrap-style:square;mso-wrap-distance-left:9pt;mso-wrap-distance-top:0;mso-wrap-distance-right:9pt;mso-wrap-distance-bottom:0;mso-position-horizontal:absolute;mso-position-horizontal-relative:text;mso-position-vertical:absolute;mso-position-vertical-relative:text" from="310.4pt,27.55pt" to="320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43904" behindDoc="0" locked="0" layoutInCell="1" allowOverlap="1" wp14:anchorId="7F1378E9" wp14:editId="0B7D7DF9">
                <wp:simplePos x="0" y="0"/>
                <wp:positionH relativeFrom="column">
                  <wp:posOffset>1666240</wp:posOffset>
                </wp:positionH>
                <wp:positionV relativeFrom="paragraph">
                  <wp:posOffset>431165</wp:posOffset>
                </wp:positionV>
                <wp:extent cx="223520" cy="10160"/>
                <wp:effectExtent l="0" t="0" r="24130" b="27940"/>
                <wp:wrapNone/>
                <wp:docPr id="312072731" name="Straight Connector 8"/>
                <wp:cNvGraphicFramePr/>
                <a:graphic xmlns:a="http://schemas.openxmlformats.org/drawingml/2006/main">
                  <a:graphicData uri="http://schemas.microsoft.com/office/word/2010/wordprocessingShape">
                    <wps:wsp>
                      <wps:cNvCnPr/>
                      <wps:spPr>
                        <a:xfrm>
                          <a:off x="0" y="0"/>
                          <a:ext cx="223520" cy="10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37FD3C" id="Straight Connector 8"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131.2pt,33.95pt" to="148.8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" strokecolor="#156082 [3204]" strokeweight=".5pt">
                <v:stroke joinstyle="miter"/>
              </v:line>
            </w:pict>
          </mc:Fallback>
        </mc:AlternateContent>
      </w:r>
      <w:r w:rsidR="000E6146" w:rsidRPr="000E6146">
        <w:rPr>
          <w:rFonts w:ascii="Arial" w:hAnsi="Arial" w:cs="Arial"/>
          <w:noProof/>
        </w:rPr>
        <mc:AlternateContent>
          <mc:Choice Requires="wps">
            <w:drawing>
              <wp:anchor distT="45720" distB="45720" distL="114300" distR="114300" simplePos="0" relativeHeight="251617280" behindDoc="0" locked="0" layoutInCell="1" allowOverlap="1" wp14:anchorId="757DF86F" wp14:editId="7FFCACFA">
                <wp:simplePos x="0" y="0"/>
                <wp:positionH relativeFrom="margin">
                  <wp:posOffset>1879600</wp:posOffset>
                </wp:positionH>
                <wp:positionV relativeFrom="paragraph">
                  <wp:posOffset>65405</wp:posOffset>
                </wp:positionV>
                <wp:extent cx="2032000" cy="1330960"/>
                <wp:effectExtent l="0" t="0" r="25400" b="21590"/>
                <wp:wrapSquare wrapText="bothSides"/>
                <wp:docPr id="1390153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330960"/>
                        </a:xfrm>
                        <a:prstGeom prst="rect">
                          <a:avLst/>
                        </a:prstGeom>
                        <a:ln>
                          <a:solidFill>
                            <a:schemeClr val="tx1"/>
                          </a:solidFill>
                          <a:headEnd/>
                          <a:tailEnd/>
                        </a:ln>
                      </wps:spPr>
                      <wps:style>
                        <a:lnRef idx="1">
                          <a:schemeClr val="accent2"/>
                        </a:lnRef>
                        <a:fillRef idx="2">
                          <a:schemeClr val="accent2"/>
                        </a:fillRef>
                        <a:effectRef idx="1">
                          <a:schemeClr val="accent2"/>
                        </a:effectRef>
                        <a:fontRef idx="minor">
                          <a:schemeClr val="dk1"/>
                        </a:fontRef>
                      </wps:style>
                      <wps:txbx>
                        <w:txbxContent>
                          <w:p w14:paraId="395B3294" w14:textId="77777777" w:rsidR="000E6146" w:rsidRDefault="000E6146" w:rsidP="000E6146">
                            <w:pPr>
                              <w:jc w:val="center"/>
                              <w:rPr>
                                <w:rFonts w:ascii="Arial" w:hAnsi="Arial" w:cs="Arial"/>
                                <w:sz w:val="32"/>
                                <w:szCs w:val="32"/>
                              </w:rPr>
                            </w:pPr>
                          </w:p>
                          <w:p w14:paraId="7D51472B" w14:textId="7AB02131" w:rsidR="000E6146" w:rsidRPr="000E6146" w:rsidRDefault="000E6146" w:rsidP="000E6146">
                            <w:pPr>
                              <w:jc w:val="center"/>
                              <w:rPr>
                                <w:rFonts w:ascii="Arial" w:hAnsi="Arial" w:cs="Arial"/>
                                <w:b/>
                                <w:bCs/>
                                <w:sz w:val="32"/>
                                <w:szCs w:val="32"/>
                              </w:rPr>
                            </w:pPr>
                            <w:r w:rsidRPr="000E6146">
                              <w:rPr>
                                <w:rFonts w:ascii="Arial" w:hAnsi="Arial" w:cs="Arial"/>
                                <w:b/>
                                <w:bCs/>
                                <w:sz w:val="32"/>
                                <w:szCs w:val="32"/>
                              </w:rPr>
                              <w:t>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DF86F" id="_x0000_s1028" type="#_x0000_t202" style="position:absolute;margin-left:148pt;margin-top:5.15pt;width:160pt;height:104.8pt;z-index:251617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" fillcolor="#f09f76 [2165]" strokecolor="black [3213]" strokeweight=".5pt">
                <v:fill color2="#ed8b59 [2613]" rotate="t" colors="0 #f5b8a4;.5 #f2ab96;1 #f59e81" focus="100%" type="gradient">
                  <o:fill v:ext="view" type="gradientUnscaled"/>
                </v:fill>
                <v:textbox>
                  <w:txbxContent>
                    <w:p w14:paraId="395B3294" w14:textId="77777777" w:rsidR="000E6146" w:rsidRDefault="000E6146" w:rsidP="000E6146">
                      <w:pPr>
                        <w:jc w:val="center"/>
                        <w:rPr>
                          <w:rFonts w:ascii="Arial" w:hAnsi="Arial" w:cs="Arial"/>
                          <w:sz w:val="32"/>
                          <w:szCs w:val="32"/>
                        </w:rPr>
                      </w:pPr>
                    </w:p>
                    <w:p w14:paraId="7D51472B" w14:textId="7AB02131" w:rsidR="000E6146" w:rsidRPr="000E6146" w:rsidRDefault="000E6146" w:rsidP="000E6146">
                      <w:pPr>
                        <w:jc w:val="center"/>
                        <w:rPr>
                          <w:rFonts w:ascii="Arial" w:hAnsi="Arial" w:cs="Arial"/>
                          <w:b/>
                          <w:bCs/>
                          <w:sz w:val="32"/>
                          <w:szCs w:val="32"/>
                        </w:rPr>
                      </w:pPr>
                      <w:r w:rsidRPr="000E6146">
                        <w:rPr>
                          <w:rFonts w:ascii="Arial" w:hAnsi="Arial" w:cs="Arial"/>
                          <w:b/>
                          <w:bCs/>
                          <w:sz w:val="32"/>
                          <w:szCs w:val="32"/>
                        </w:rPr>
                        <w:t>ORGANISATION</w:t>
                      </w:r>
                    </w:p>
                  </w:txbxContent>
                </v:textbox>
                <w10:wrap type="square" anchorx="margin"/>
              </v:shape>
            </w:pict>
          </mc:Fallback>
        </mc:AlternateContent>
      </w:r>
      <w:r w:rsidR="00BF75BA" w:rsidRPr="0020004C">
        <w:rPr>
          <w:rFonts w:ascii="Arial" w:hAnsi="Arial" w:cs="Arial"/>
          <w:noProof/>
        </w:rPr>
        <mc:AlternateContent>
          <mc:Choice Requires="wps">
            <w:drawing>
              <wp:anchor distT="45720" distB="45720" distL="114300" distR="114300" simplePos="0" relativeHeight="251607040" behindDoc="0" locked="0" layoutInCell="1" allowOverlap="1" wp14:anchorId="1342B77C" wp14:editId="298D1990">
                <wp:simplePos x="0" y="0"/>
                <wp:positionH relativeFrom="margin">
                  <wp:align>right</wp:align>
                </wp:positionH>
                <wp:positionV relativeFrom="paragraph">
                  <wp:posOffset>222885</wp:posOffset>
                </wp:positionV>
                <wp:extent cx="1656080" cy="294640"/>
                <wp:effectExtent l="0" t="0" r="20320" b="10160"/>
                <wp:wrapSquare wrapText="bothSides"/>
                <wp:docPr id="1057698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5">
                            <a:lumMod val="20000"/>
                            <a:lumOff val="80000"/>
                          </a:schemeClr>
                        </a:solidFill>
                        <a:ln w="9525">
                          <a:solidFill>
                            <a:srgbClr val="000000"/>
                          </a:solidFill>
                          <a:miter lim="800000"/>
                          <a:headEnd/>
                          <a:tailEnd/>
                        </a:ln>
                      </wps:spPr>
                      <wps:txbx>
                        <w:txbxContent>
                          <w:p w14:paraId="2FAD0790" w14:textId="755259CA" w:rsidR="00BF75BA" w:rsidRDefault="00BF75BA" w:rsidP="00BF75BA">
                            <w:r>
                              <w:t xml:space="preserve">                 </w:t>
                            </w:r>
                            <w:r w:rsidR="001B0B6C">
                              <w:t>Society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2B77C" id="_x0000_s1029" type="#_x0000_t202" style="position:absolute;margin-left:79.2pt;margin-top:17.55pt;width:130.4pt;height:23.2pt;z-index:2516070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" fillcolor="#f2ceed [664]">
                <v:textbox>
                  <w:txbxContent>
                    <w:p w14:paraId="2FAD0790" w14:textId="755259CA" w:rsidR="00BF75BA" w:rsidRDefault="00BF75BA" w:rsidP="00BF75BA">
                      <w:r>
                        <w:t xml:space="preserve">                 </w:t>
                      </w:r>
                      <w:r w:rsidR="001B0B6C">
                        <w:t>Society</w:t>
                      </w:r>
                    </w:p>
                  </w:txbxContent>
                </v:textbox>
                <w10:wrap type="square" anchorx="margin"/>
              </v:shape>
            </w:pict>
          </mc:Fallback>
        </mc:AlternateContent>
      </w:r>
      <w:r w:rsidR="0020004C" w:rsidRPr="0020004C">
        <w:rPr>
          <w:rFonts w:ascii="Arial" w:hAnsi="Arial" w:cs="Arial"/>
          <w:noProof/>
        </w:rPr>
        <mc:AlternateContent>
          <mc:Choice Requires="wps">
            <w:drawing>
              <wp:anchor distT="45720" distB="45720" distL="114300" distR="114300" simplePos="0" relativeHeight="251600896" behindDoc="0" locked="0" layoutInCell="1" allowOverlap="1" wp14:anchorId="46D511F5" wp14:editId="477D4EFA">
                <wp:simplePos x="0" y="0"/>
                <wp:positionH relativeFrom="margin">
                  <wp:align>left</wp:align>
                </wp:positionH>
                <wp:positionV relativeFrom="paragraph">
                  <wp:posOffset>248285</wp:posOffset>
                </wp:positionV>
                <wp:extent cx="1656080" cy="294640"/>
                <wp:effectExtent l="0" t="0" r="2032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1">
                            <a:lumMod val="20000"/>
                            <a:lumOff val="80000"/>
                          </a:schemeClr>
                        </a:solidFill>
                        <a:ln w="9525">
                          <a:solidFill>
                            <a:srgbClr val="000000"/>
                          </a:solidFill>
                          <a:miter lim="800000"/>
                          <a:headEnd/>
                          <a:tailEnd/>
                        </a:ln>
                      </wps:spPr>
                      <wps:txbx>
                        <w:txbxContent>
                          <w:p w14:paraId="01AD16E0" w14:textId="4EAB9856" w:rsidR="0020004C" w:rsidRDefault="0020004C" w:rsidP="00A621DA">
                            <w:pPr>
                              <w:shd w:val="clear" w:color="auto" w:fill="C5D3FF"/>
                            </w:pPr>
                            <w:r>
                              <w:t xml:space="preserve">                 Manager </w:t>
                            </w:r>
                            <w:bookmarkStart w:id="15" w:name="_Hlk213162027"/>
                            <w:bookmarkStart w:id="16" w:name="_Hlk213162028"/>
                            <w:bookmarkStart w:id="17" w:name="_Hlk213162029"/>
                            <w:bookmarkStart w:id="18" w:name="_Hlk213162030"/>
                            <w:bookmarkStart w:id="19" w:name="_Hlk213162031"/>
                            <w:bookmarkStart w:id="20" w:name="_Hlk213162032"/>
                            <w:bookmarkStart w:id="21" w:name="_Hlk213162033"/>
                            <w:bookmarkStart w:id="22" w:name="_Hlk213162034"/>
                            <w:bookmarkEnd w:id="15"/>
                            <w:bookmarkEnd w:id="16"/>
                            <w:bookmarkEnd w:id="17"/>
                            <w:bookmarkEnd w:id="18"/>
                            <w:bookmarkEnd w:id="19"/>
                            <w:bookmarkEnd w:id="20"/>
                            <w:bookmarkEnd w:id="21"/>
                            <w:bookmarkEnd w:id="2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511F5" id="_x0000_s1030" type="#_x0000_t202" style="position:absolute;margin-left:0;margin-top:19.55pt;width:130.4pt;height:23.2pt;z-index:2516008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" fillcolor="#c1e4f5 [660]">
                <v:textbox>
                  <w:txbxContent>
                    <w:p w14:paraId="01AD16E0" w14:textId="4EAB9856" w:rsidR="0020004C" w:rsidRDefault="0020004C" w:rsidP="00A621DA">
                      <w:pPr>
                        <w:shd w:val="clear" w:color="auto" w:fill="C5D3FF"/>
                      </w:pPr>
                      <w:r>
                        <w:t xml:space="preserve">                 Manager </w:t>
                      </w:r>
                      <w:bookmarkStart w:id="23" w:name="_Hlk213162027"/>
                      <w:bookmarkStart w:id="24" w:name="_Hlk213162028"/>
                      <w:bookmarkStart w:id="25" w:name="_Hlk213162029"/>
                      <w:bookmarkStart w:id="26" w:name="_Hlk213162030"/>
                      <w:bookmarkStart w:id="27" w:name="_Hlk213162031"/>
                      <w:bookmarkStart w:id="28" w:name="_Hlk213162032"/>
                      <w:bookmarkStart w:id="29" w:name="_Hlk213162033"/>
                      <w:bookmarkStart w:id="30" w:name="_Hlk213162034"/>
                      <w:bookmarkEnd w:id="23"/>
                      <w:bookmarkEnd w:id="24"/>
                      <w:bookmarkEnd w:id="25"/>
                      <w:bookmarkEnd w:id="26"/>
                      <w:bookmarkEnd w:id="27"/>
                      <w:bookmarkEnd w:id="28"/>
                      <w:bookmarkEnd w:id="29"/>
                      <w:bookmarkEnd w:id="30"/>
                    </w:p>
                  </w:txbxContent>
                </v:textbox>
                <w10:wrap type="square" anchorx="margin"/>
              </v:shape>
            </w:pict>
          </mc:Fallback>
        </mc:AlternateContent>
      </w:r>
    </w:p>
    <w:p w14:paraId="296E4F2F" w14:textId="6E75906B" w:rsidR="00F07CA9"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6192" behindDoc="0" locked="0" layoutInCell="1" allowOverlap="1" wp14:anchorId="2F32594D" wp14:editId="78A0D2B8">
                <wp:simplePos x="0" y="0"/>
                <wp:positionH relativeFrom="column">
                  <wp:posOffset>3942080</wp:posOffset>
                </wp:positionH>
                <wp:positionV relativeFrom="paragraph">
                  <wp:posOffset>555625</wp:posOffset>
                </wp:positionV>
                <wp:extent cx="111760" cy="0"/>
                <wp:effectExtent l="0" t="0" r="0" b="0"/>
                <wp:wrapNone/>
                <wp:docPr id="779253783" name="Straight Connector 13"/>
                <wp:cNvGraphicFramePr/>
                <a:graphic xmlns:a="http://schemas.openxmlformats.org/drawingml/2006/main">
                  <a:graphicData uri="http://schemas.microsoft.com/office/word/2010/wordprocessingShape">
                    <wps:wsp>
                      <wps:cNvCnPr/>
                      <wps:spPr>
                        <a:xfrm>
                          <a:off x="0" y="0"/>
                          <a:ext cx="1117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78AF38" id="Straight Connector 13"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310.4pt,43.75pt" to="319.2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45952" behindDoc="0" locked="0" layoutInCell="1" allowOverlap="1" wp14:anchorId="5D9D03FC" wp14:editId="57E8BA03">
                <wp:simplePos x="0" y="0"/>
                <wp:positionH relativeFrom="column">
                  <wp:posOffset>1656080</wp:posOffset>
                </wp:positionH>
                <wp:positionV relativeFrom="paragraph">
                  <wp:posOffset>677545</wp:posOffset>
                </wp:positionV>
                <wp:extent cx="254000" cy="50800"/>
                <wp:effectExtent l="0" t="0" r="31750" b="25400"/>
                <wp:wrapNone/>
                <wp:docPr id="1929458453" name="Straight Connector 9"/>
                <wp:cNvGraphicFramePr/>
                <a:graphic xmlns:a="http://schemas.openxmlformats.org/drawingml/2006/main">
                  <a:graphicData uri="http://schemas.microsoft.com/office/word/2010/wordprocessingShape">
                    <wps:wsp>
                      <wps:cNvCnPr/>
                      <wps:spPr>
                        <a:xfrm flipV="1">
                          <a:off x="0" y="0"/>
                          <a:ext cx="254000" cy="50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8D5C10" id="Straight Connector 9" o:spid="_x0000_s1026" style="position:absolute;flip:y;z-index:251645952;visibility:visible;mso-wrap-style:square;mso-wrap-distance-left:9pt;mso-wrap-distance-top:0;mso-wrap-distance-right:9pt;mso-wrap-distance-bottom:0;mso-position-horizontal:absolute;mso-position-horizontal-relative:text;mso-position-vertical:absolute;mso-position-vertical-relative:text" from="130.4pt,53.35pt" to="150.4pt,5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" strokecolor="#156082 [3204]" strokeweight=".5pt">
                <v:stroke joinstyle="miter"/>
              </v:line>
            </w:pict>
          </mc:Fallback>
        </mc:AlternateContent>
      </w:r>
      <w:r w:rsidR="00D11885" w:rsidRPr="0020004C">
        <w:rPr>
          <w:rFonts w:ascii="Arial" w:hAnsi="Arial" w:cs="Arial"/>
          <w:noProof/>
        </w:rPr>
        <mc:AlternateContent>
          <mc:Choice Requires="wps">
            <w:drawing>
              <wp:anchor distT="45720" distB="45720" distL="114300" distR="114300" simplePos="0" relativeHeight="251602944" behindDoc="0" locked="0" layoutInCell="1" allowOverlap="1" wp14:anchorId="3EC513DB" wp14:editId="77BF25D0">
                <wp:simplePos x="0" y="0"/>
                <wp:positionH relativeFrom="margin">
                  <wp:align>left</wp:align>
                </wp:positionH>
                <wp:positionV relativeFrom="paragraph">
                  <wp:posOffset>519430</wp:posOffset>
                </wp:positionV>
                <wp:extent cx="1656080" cy="294640"/>
                <wp:effectExtent l="0" t="0" r="20320" b="10160"/>
                <wp:wrapSquare wrapText="bothSides"/>
                <wp:docPr id="19233620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1">
                            <a:lumMod val="20000"/>
                            <a:lumOff val="80000"/>
                          </a:schemeClr>
                        </a:solidFill>
                        <a:ln w="9525">
                          <a:solidFill>
                            <a:srgbClr val="000000"/>
                          </a:solidFill>
                          <a:miter lim="800000"/>
                          <a:headEnd/>
                          <a:tailEnd/>
                        </a:ln>
                      </wps:spPr>
                      <wps:txbx>
                        <w:txbxContent>
                          <w:p w14:paraId="4CC80215" w14:textId="1E73413F" w:rsidR="00BF75BA" w:rsidRDefault="00BF75BA" w:rsidP="00BF75BA">
                            <w:r>
                              <w:t xml:space="preserve">                 Owners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513DB" id="_x0000_s1031" type="#_x0000_t202" style="position:absolute;margin-left:0;margin-top:40.9pt;width:130.4pt;height:23.2pt;z-index:2516029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" fillcolor="#c1e4f5 [660]">
                <v:textbox>
                  <w:txbxContent>
                    <w:p w14:paraId="4CC80215" w14:textId="1E73413F" w:rsidR="00BF75BA" w:rsidRDefault="00BF75BA" w:rsidP="00BF75BA">
                      <w:r>
                        <w:t xml:space="preserve">                 Owners</w:t>
                      </w:r>
                    </w:p>
                  </w:txbxContent>
                </v:textbox>
                <w10:wrap type="square" anchorx="margin"/>
              </v:shape>
            </w:pict>
          </mc:Fallback>
        </mc:AlternateContent>
      </w:r>
      <w:r w:rsidR="00D11885" w:rsidRPr="0020004C">
        <w:rPr>
          <w:rFonts w:ascii="Arial" w:hAnsi="Arial" w:cs="Arial"/>
          <w:noProof/>
        </w:rPr>
        <mc:AlternateContent>
          <mc:Choice Requires="wps">
            <w:drawing>
              <wp:anchor distT="45720" distB="45720" distL="114300" distR="114300" simplePos="0" relativeHeight="251609088" behindDoc="0" locked="0" layoutInCell="1" allowOverlap="1" wp14:anchorId="06D91629" wp14:editId="3D60D6F3">
                <wp:simplePos x="0" y="0"/>
                <wp:positionH relativeFrom="margin">
                  <wp:align>right</wp:align>
                </wp:positionH>
                <wp:positionV relativeFrom="paragraph">
                  <wp:posOffset>382270</wp:posOffset>
                </wp:positionV>
                <wp:extent cx="1656080" cy="294640"/>
                <wp:effectExtent l="0" t="0" r="20320" b="10160"/>
                <wp:wrapSquare wrapText="bothSides"/>
                <wp:docPr id="154023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rgbClr val="C189F7"/>
                        </a:solidFill>
                        <a:ln w="9525">
                          <a:solidFill>
                            <a:srgbClr val="000000"/>
                          </a:solidFill>
                          <a:miter lim="800000"/>
                          <a:headEnd/>
                          <a:tailEnd/>
                        </a:ln>
                      </wps:spPr>
                      <wps:txbx>
                        <w:txbxContent>
                          <w:p w14:paraId="781E473C" w14:textId="64436AC2" w:rsidR="000E6146" w:rsidRDefault="000E6146" w:rsidP="000E6146">
                            <w:r>
                              <w:t xml:space="preserve">                 </w:t>
                            </w:r>
                            <w:r w:rsidR="001B0B6C">
                              <w:t>Government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91629" id="_x0000_s1032" type="#_x0000_t202" style="position:absolute;margin-left:79.2pt;margin-top:30.1pt;width:130.4pt;height:23.2pt;z-index:2516090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" fillcolor="#c189f7">
                <v:textbox>
                  <w:txbxContent>
                    <w:p w14:paraId="781E473C" w14:textId="64436AC2" w:rsidR="000E6146" w:rsidRDefault="000E6146" w:rsidP="000E6146">
                      <w:r>
                        <w:t xml:space="preserve">                 </w:t>
                      </w:r>
                      <w:r w:rsidR="001B0B6C">
                        <w:t>Government</w:t>
                      </w:r>
                    </w:p>
                  </w:txbxContent>
                </v:textbox>
                <w10:wrap type="square" anchorx="margin"/>
              </v:shape>
            </w:pict>
          </mc:Fallback>
        </mc:AlternateContent>
      </w:r>
    </w:p>
    <w:p w14:paraId="0F82AA72" w14:textId="690BC611" w:rsidR="00E05F9E"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3BA634E" wp14:editId="76C3FD9E">
                <wp:simplePos x="0" y="0"/>
                <wp:positionH relativeFrom="column">
                  <wp:posOffset>3474720</wp:posOffset>
                </wp:positionH>
                <wp:positionV relativeFrom="paragraph">
                  <wp:posOffset>454660</wp:posOffset>
                </wp:positionV>
                <wp:extent cx="599440" cy="558800"/>
                <wp:effectExtent l="0" t="0" r="29210" b="31750"/>
                <wp:wrapNone/>
                <wp:docPr id="1539143574" name="Straight Connector 15"/>
                <wp:cNvGraphicFramePr/>
                <a:graphic xmlns:a="http://schemas.openxmlformats.org/drawingml/2006/main">
                  <a:graphicData uri="http://schemas.microsoft.com/office/word/2010/wordprocessingShape">
                    <wps:wsp>
                      <wps:cNvCnPr/>
                      <wps:spPr>
                        <a:xfrm>
                          <a:off x="0" y="0"/>
                          <a:ext cx="599440" cy="558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B02517" id="Straight Connector 1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3.6pt,35.8pt" to="320.8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2E69BFEA" wp14:editId="176894F8">
                <wp:simplePos x="0" y="0"/>
                <wp:positionH relativeFrom="column">
                  <wp:posOffset>3921760</wp:posOffset>
                </wp:positionH>
                <wp:positionV relativeFrom="paragraph">
                  <wp:posOffset>353060</wp:posOffset>
                </wp:positionV>
                <wp:extent cx="142240" cy="284480"/>
                <wp:effectExtent l="0" t="0" r="29210" b="20320"/>
                <wp:wrapNone/>
                <wp:docPr id="577837664" name="Straight Connector 14"/>
                <wp:cNvGraphicFramePr/>
                <a:graphic xmlns:a="http://schemas.openxmlformats.org/drawingml/2006/main">
                  <a:graphicData uri="http://schemas.microsoft.com/office/word/2010/wordprocessingShape">
                    <wps:wsp>
                      <wps:cNvCnPr/>
                      <wps:spPr>
                        <a:xfrm>
                          <a:off x="0" y="0"/>
                          <a:ext cx="142240" cy="284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98D954" id="Straight Connector 1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8.8pt,27.8pt" to="320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" strokecolor="#156082 [3204]" strokeweight=".5pt">
                <v:stroke joinstyle="miter"/>
              </v:line>
            </w:pict>
          </mc:Fallback>
        </mc:AlternateContent>
      </w:r>
      <w:r w:rsidR="00D11885" w:rsidRPr="0020004C">
        <w:rPr>
          <w:rFonts w:ascii="Arial" w:hAnsi="Arial" w:cs="Arial"/>
          <w:noProof/>
        </w:rPr>
        <mc:AlternateContent>
          <mc:Choice Requires="wps">
            <w:drawing>
              <wp:anchor distT="45720" distB="45720" distL="114300" distR="114300" simplePos="0" relativeHeight="251611136" behindDoc="0" locked="0" layoutInCell="1" allowOverlap="1" wp14:anchorId="08E60707" wp14:editId="215E6E10">
                <wp:simplePos x="0" y="0"/>
                <wp:positionH relativeFrom="margin">
                  <wp:align>right</wp:align>
                </wp:positionH>
                <wp:positionV relativeFrom="paragraph">
                  <wp:posOffset>350520</wp:posOffset>
                </wp:positionV>
                <wp:extent cx="1656080" cy="294640"/>
                <wp:effectExtent l="0" t="0" r="20320" b="10160"/>
                <wp:wrapSquare wrapText="bothSides"/>
                <wp:docPr id="1169174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5">
                            <a:lumMod val="20000"/>
                            <a:lumOff val="80000"/>
                          </a:schemeClr>
                        </a:solidFill>
                        <a:ln w="9525">
                          <a:solidFill>
                            <a:srgbClr val="000000"/>
                          </a:solidFill>
                          <a:miter lim="800000"/>
                          <a:headEnd/>
                          <a:tailEnd/>
                        </a:ln>
                      </wps:spPr>
                      <wps:txbx>
                        <w:txbxContent>
                          <w:p w14:paraId="0C1B7F5C" w14:textId="20E9324A" w:rsidR="000E6146" w:rsidRDefault="000E6146" w:rsidP="000E6146">
                            <w:r>
                              <w:t xml:space="preserve">                 </w:t>
                            </w:r>
                            <w:r w:rsidR="006C4EE0">
                              <w:t>Pressure groups</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60707" id="_x0000_s1033" type="#_x0000_t202" style="position:absolute;margin-left:79.2pt;margin-top:27.6pt;width:130.4pt;height:23.2pt;z-index:2516111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" fillcolor="#f2ceed [664]">
                <v:textbox>
                  <w:txbxContent>
                    <w:p w14:paraId="0C1B7F5C" w14:textId="20E9324A" w:rsidR="000E6146" w:rsidRDefault="000E6146" w:rsidP="000E6146">
                      <w:r>
                        <w:t xml:space="preserve">                 </w:t>
                      </w:r>
                      <w:r w:rsidR="006C4EE0">
                        <w:t>Pressure groups</w:t>
                      </w:r>
                      <w:r>
                        <w:t xml:space="preserve"> </w:t>
                      </w:r>
                    </w:p>
                  </w:txbxContent>
                </v:textbox>
                <w10:wrap type="square" anchorx="margin"/>
              </v:shape>
            </w:pict>
          </mc:Fallback>
        </mc:AlternateContent>
      </w:r>
    </w:p>
    <w:p w14:paraId="5062CF2D" w14:textId="07E2C4E9" w:rsidR="0020004C"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48000" behindDoc="0" locked="0" layoutInCell="1" allowOverlap="1" wp14:anchorId="21A8C708" wp14:editId="6E15D064">
                <wp:simplePos x="0" y="0"/>
                <wp:positionH relativeFrom="column">
                  <wp:posOffset>2936240</wp:posOffset>
                </wp:positionH>
                <wp:positionV relativeFrom="paragraph">
                  <wp:posOffset>8890</wp:posOffset>
                </wp:positionV>
                <wp:extent cx="1127760" cy="1137920"/>
                <wp:effectExtent l="0" t="0" r="34290" b="24130"/>
                <wp:wrapNone/>
                <wp:docPr id="1616851467" name="Straight Connector 10"/>
                <wp:cNvGraphicFramePr/>
                <a:graphic xmlns:a="http://schemas.openxmlformats.org/drawingml/2006/main">
                  <a:graphicData uri="http://schemas.microsoft.com/office/word/2010/wordprocessingShape">
                    <wps:wsp>
                      <wps:cNvCnPr/>
                      <wps:spPr>
                        <a:xfrm flipH="1" flipV="1">
                          <a:off x="0" y="0"/>
                          <a:ext cx="1127760" cy="11379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054398" id="Straight Connector 10" o:spid="_x0000_s1026" style="position:absolute;flip:x y;z-index:251648000;visibility:visible;mso-wrap-style:square;mso-wrap-distance-left:9pt;mso-wrap-distance-top:0;mso-wrap-distance-right:9pt;mso-wrap-distance-bottom:0;mso-position-horizontal:absolute;mso-position-horizontal-relative:text;mso-position-vertical:absolute;mso-position-vertical-relative:text" from="231.2pt,.7pt" to="320pt,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" strokecolor="#156082 [3204]" strokeweight=".5pt">
                <v:stroke joinstyle="miter"/>
              </v:line>
            </w:pict>
          </mc:Fallback>
        </mc:AlternateContent>
      </w:r>
    </w:p>
    <w:p w14:paraId="752DBCCC" w14:textId="5BC5435A" w:rsidR="00E05F9E" w:rsidRDefault="00D11885" w:rsidP="003F22BA">
      <w:pPr>
        <w:spacing w:line="360" w:lineRule="auto"/>
        <w:rPr>
          <w:rFonts w:ascii="Arial" w:hAnsi="Arial" w:cs="Arial"/>
        </w:rPr>
      </w:pPr>
      <w:r w:rsidRPr="0020004C">
        <w:rPr>
          <w:rFonts w:ascii="Arial" w:hAnsi="Arial" w:cs="Arial"/>
          <w:noProof/>
        </w:rPr>
        <mc:AlternateContent>
          <mc:Choice Requires="wps">
            <w:drawing>
              <wp:anchor distT="45720" distB="45720" distL="114300" distR="114300" simplePos="0" relativeHeight="251613184" behindDoc="0" locked="0" layoutInCell="1" allowOverlap="1" wp14:anchorId="634F1147" wp14:editId="7912A258">
                <wp:simplePos x="0" y="0"/>
                <wp:positionH relativeFrom="margin">
                  <wp:align>right</wp:align>
                </wp:positionH>
                <wp:positionV relativeFrom="paragraph">
                  <wp:posOffset>8890</wp:posOffset>
                </wp:positionV>
                <wp:extent cx="1656080" cy="294640"/>
                <wp:effectExtent l="0" t="0" r="20320" b="10160"/>
                <wp:wrapSquare wrapText="bothSides"/>
                <wp:docPr id="11143919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5">
                            <a:lumMod val="60000"/>
                            <a:lumOff val="40000"/>
                          </a:schemeClr>
                        </a:solidFill>
                        <a:ln w="9525">
                          <a:solidFill>
                            <a:srgbClr val="000000"/>
                          </a:solidFill>
                          <a:miter lim="800000"/>
                          <a:headEnd/>
                          <a:tailEnd/>
                        </a:ln>
                      </wps:spPr>
                      <wps:txbx>
                        <w:txbxContent>
                          <w:p w14:paraId="51D987F4" w14:textId="073261FE" w:rsidR="000E6146" w:rsidRDefault="006C4EE0" w:rsidP="000E6146">
                            <w:r>
                              <w:t xml:space="preserve">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F1147" id="_x0000_s1034" type="#_x0000_t202" style="position:absolute;margin-left:79.2pt;margin-top:.7pt;width:130.4pt;height:23.2pt;z-index:251613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" fillcolor="#d86dcb [1944]">
                <v:textbox>
                  <w:txbxContent>
                    <w:p w14:paraId="51D987F4" w14:textId="073261FE" w:rsidR="000E6146" w:rsidRDefault="006C4EE0" w:rsidP="000E6146">
                      <w:r>
                        <w:t xml:space="preserve">                  Media</w:t>
                      </w:r>
                    </w:p>
                  </w:txbxContent>
                </v:textbox>
                <w10:wrap type="square" anchorx="margin"/>
              </v:shape>
            </w:pict>
          </mc:Fallback>
        </mc:AlternateContent>
      </w:r>
    </w:p>
    <w:p w14:paraId="10040466" w14:textId="45D670B5" w:rsidR="00E05F9E" w:rsidRDefault="00D11885" w:rsidP="003F22BA">
      <w:pPr>
        <w:spacing w:line="360" w:lineRule="auto"/>
        <w:rPr>
          <w:rFonts w:ascii="Arial" w:hAnsi="Arial" w:cs="Arial"/>
        </w:rPr>
      </w:pPr>
      <w:r w:rsidRPr="0020004C">
        <w:rPr>
          <w:rFonts w:ascii="Arial" w:hAnsi="Arial" w:cs="Arial"/>
          <w:noProof/>
        </w:rPr>
        <mc:AlternateContent>
          <mc:Choice Requires="wps">
            <w:drawing>
              <wp:anchor distT="45720" distB="45720" distL="114300" distR="114300" simplePos="0" relativeHeight="251615232" behindDoc="0" locked="0" layoutInCell="1" allowOverlap="1" wp14:anchorId="38B71577" wp14:editId="117FDD1D">
                <wp:simplePos x="0" y="0"/>
                <wp:positionH relativeFrom="margin">
                  <wp:align>right</wp:align>
                </wp:positionH>
                <wp:positionV relativeFrom="paragraph">
                  <wp:posOffset>226060</wp:posOffset>
                </wp:positionV>
                <wp:extent cx="1656080" cy="294640"/>
                <wp:effectExtent l="0" t="0" r="20320" b="10160"/>
                <wp:wrapSquare wrapText="bothSides"/>
                <wp:docPr id="266358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rgbClr val="F6C3FF"/>
                        </a:solidFill>
                        <a:ln w="9525">
                          <a:solidFill>
                            <a:srgbClr val="000000"/>
                          </a:solidFill>
                          <a:miter lim="800000"/>
                          <a:headEnd/>
                          <a:tailEnd/>
                        </a:ln>
                      </wps:spPr>
                      <wps:txbx>
                        <w:txbxContent>
                          <w:p w14:paraId="17232B6B" w14:textId="3E2C3C7B" w:rsidR="000E6146" w:rsidRDefault="006C4EE0" w:rsidP="000E6146">
                            <w:r>
                              <w:t xml:space="preserve">               Shareholders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71577" id="_x0000_s1035" type="#_x0000_t202" style="position:absolute;margin-left:79.2pt;margin-top:17.8pt;width:130.4pt;height:23.2pt;z-index:2516152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" fillcolor="#f6c3ff">
                <v:textbox>
                  <w:txbxContent>
                    <w:p w14:paraId="17232B6B" w14:textId="3E2C3C7B" w:rsidR="000E6146" w:rsidRDefault="006C4EE0" w:rsidP="000E6146">
                      <w:r>
                        <w:t xml:space="preserve">               Shareholders </w:t>
                      </w:r>
                    </w:p>
                  </w:txbxContent>
                </v:textbox>
                <w10:wrap type="square" anchorx="margin"/>
              </v:shape>
            </w:pict>
          </mc:Fallback>
        </mc:AlternateContent>
      </w:r>
    </w:p>
    <w:p w14:paraId="490F18C8" w14:textId="170C16E1" w:rsidR="00F07CA9" w:rsidRDefault="00F07CA9" w:rsidP="003F22BA">
      <w:pPr>
        <w:spacing w:line="360" w:lineRule="auto"/>
        <w:rPr>
          <w:rFonts w:ascii="Arial" w:hAnsi="Arial" w:cs="Arial"/>
        </w:rPr>
      </w:pPr>
    </w:p>
    <w:p w14:paraId="3EE1D682" w14:textId="63BEEA6D" w:rsidR="00F07CA9" w:rsidRDefault="00BE3D06" w:rsidP="003F22BA">
      <w:pPr>
        <w:spacing w:line="360" w:lineRule="auto"/>
        <w:rPr>
          <w:rFonts w:ascii="Arial" w:hAnsi="Arial" w:cs="Arial"/>
        </w:rPr>
      </w:pPr>
      <w:r w:rsidRPr="00BE3D06">
        <w:rPr>
          <w:rFonts w:ascii="Arial" w:hAnsi="Arial" w:cs="Arial"/>
        </w:rPr>
        <w:t>(Source: own creation)</w:t>
      </w:r>
    </w:p>
    <w:p w14:paraId="04570066" w14:textId="77777777" w:rsidR="00F07CA9" w:rsidRDefault="00F07CA9" w:rsidP="003F22BA">
      <w:pPr>
        <w:spacing w:line="360" w:lineRule="auto"/>
        <w:rPr>
          <w:rFonts w:ascii="Arial" w:hAnsi="Arial" w:cs="Arial"/>
        </w:rPr>
      </w:pPr>
    </w:p>
    <w:p w14:paraId="77EE1652" w14:textId="784E0863" w:rsidR="00D407FD" w:rsidRDefault="00D407FD" w:rsidP="00B10727">
      <w:pPr>
        <w:spacing w:line="360" w:lineRule="auto"/>
        <w:rPr>
          <w:rFonts w:ascii="Arial" w:hAnsi="Arial" w:cs="Arial"/>
        </w:rPr>
      </w:pPr>
      <w:r w:rsidRPr="00B10727">
        <w:rPr>
          <w:rFonts w:ascii="Arial" w:hAnsi="Arial" w:cs="Arial"/>
        </w:rPr>
        <w:lastRenderedPageBreak/>
        <w:t>In the context of</w:t>
      </w:r>
      <w:r w:rsidR="00F26972" w:rsidRPr="00B10727">
        <w:rPr>
          <w:rFonts w:ascii="Arial" w:hAnsi="Arial" w:cs="Arial"/>
        </w:rPr>
        <w:t xml:space="preserve"> frauds affecting</w:t>
      </w:r>
      <w:r w:rsidRPr="00B10727">
        <w:rPr>
          <w:rFonts w:ascii="Arial" w:hAnsi="Arial" w:cs="Arial"/>
        </w:rPr>
        <w:t xml:space="preserve"> Booking.com </w:t>
      </w:r>
      <w:r w:rsidR="00256DC3" w:rsidRPr="00B10727">
        <w:rPr>
          <w:rFonts w:ascii="Arial" w:hAnsi="Arial" w:cs="Arial"/>
        </w:rPr>
        <w:t xml:space="preserve">stakeholder theory means that the company should protect </w:t>
      </w:r>
      <w:r w:rsidR="00AC4C8F" w:rsidRPr="00B10727">
        <w:rPr>
          <w:rFonts w:ascii="Arial" w:hAnsi="Arial" w:cs="Arial"/>
        </w:rPr>
        <w:t xml:space="preserve">its </w:t>
      </w:r>
      <w:r w:rsidR="00130BD4" w:rsidRPr="00B10727">
        <w:rPr>
          <w:rFonts w:ascii="Arial" w:hAnsi="Arial" w:cs="Arial"/>
        </w:rPr>
        <w:t>most important stakeholders, which are the customers.</w:t>
      </w:r>
      <w:r w:rsidR="00F303F0">
        <w:rPr>
          <w:rFonts w:ascii="Arial" w:hAnsi="Arial" w:cs="Arial"/>
        </w:rPr>
        <w:t xml:space="preserve">, but also the accommodation owners, </w:t>
      </w:r>
      <w:r w:rsidR="00133056">
        <w:rPr>
          <w:rFonts w:ascii="Arial" w:hAnsi="Arial" w:cs="Arial"/>
        </w:rPr>
        <w:t>an</w:t>
      </w:r>
      <w:r w:rsidR="00975967">
        <w:rPr>
          <w:rFonts w:ascii="Arial" w:hAnsi="Arial" w:cs="Arial"/>
        </w:rPr>
        <w:t>d</w:t>
      </w:r>
      <w:r w:rsidR="00133056">
        <w:rPr>
          <w:rFonts w:ascii="Arial" w:hAnsi="Arial" w:cs="Arial"/>
        </w:rPr>
        <w:t xml:space="preserve"> the owners of the company</w:t>
      </w:r>
      <w:r w:rsidR="00975967">
        <w:rPr>
          <w:rFonts w:ascii="Arial" w:hAnsi="Arial" w:cs="Arial"/>
        </w:rPr>
        <w:t xml:space="preserve">, and the employees. </w:t>
      </w:r>
    </w:p>
    <w:p w14:paraId="68A6DD8E" w14:textId="66F50487" w:rsidR="00F65BA7" w:rsidRDefault="00F65BA7" w:rsidP="00B10727">
      <w:pPr>
        <w:spacing w:line="360" w:lineRule="auto"/>
        <w:rPr>
          <w:rFonts w:ascii="Arial" w:hAnsi="Arial" w:cs="Arial"/>
        </w:rPr>
      </w:pPr>
      <w:r>
        <w:rPr>
          <w:rFonts w:ascii="Arial" w:hAnsi="Arial" w:cs="Arial"/>
        </w:rPr>
        <w:t xml:space="preserve">These stakeholders are essential, </w:t>
      </w:r>
      <w:r w:rsidR="00097D2D">
        <w:rPr>
          <w:rFonts w:ascii="Arial" w:hAnsi="Arial" w:cs="Arial"/>
        </w:rPr>
        <w:t xml:space="preserve">because they have a crucial role in the value chain that allow Booking.com to operate and generate value. </w:t>
      </w:r>
    </w:p>
    <w:p w14:paraId="7054FCB2" w14:textId="7EDCF003" w:rsidR="00260CF1" w:rsidRDefault="005848ED" w:rsidP="00B10727">
      <w:pPr>
        <w:spacing w:line="360" w:lineRule="auto"/>
        <w:rPr>
          <w:rFonts w:ascii="Arial" w:hAnsi="Arial" w:cs="Arial"/>
        </w:rPr>
      </w:pPr>
      <w:r>
        <w:rPr>
          <w:rFonts w:ascii="Arial" w:hAnsi="Arial" w:cs="Arial"/>
        </w:rPr>
        <w:t xml:space="preserve">Customers are essential because </w:t>
      </w:r>
      <w:r w:rsidR="00872A42">
        <w:rPr>
          <w:rFonts w:ascii="Arial" w:hAnsi="Arial" w:cs="Arial"/>
        </w:rPr>
        <w:t xml:space="preserve">they are the one that purchase, they generate the demand of the platform. Without customers </w:t>
      </w:r>
      <w:r w:rsidR="00D70240">
        <w:rPr>
          <w:rFonts w:ascii="Arial" w:hAnsi="Arial" w:cs="Arial"/>
        </w:rPr>
        <w:t>there would be no transactions</w:t>
      </w:r>
      <w:r w:rsidR="003E615B">
        <w:rPr>
          <w:rFonts w:ascii="Arial" w:hAnsi="Arial" w:cs="Arial"/>
        </w:rPr>
        <w:t xml:space="preserve">, and there will be no business. </w:t>
      </w:r>
      <w:r w:rsidR="000D50D3">
        <w:rPr>
          <w:rFonts w:ascii="Arial" w:hAnsi="Arial" w:cs="Arial"/>
        </w:rPr>
        <w:t>For this reason, it</w:t>
      </w:r>
      <w:r w:rsidR="008E21C4" w:rsidRPr="008E21C4">
        <w:rPr>
          <w:rFonts w:ascii="Arial" w:hAnsi="Arial" w:cs="Arial"/>
        </w:rPr>
        <w:t xml:space="preserve"> is</w:t>
      </w:r>
      <w:r w:rsidR="00471387">
        <w:rPr>
          <w:rFonts w:ascii="Arial" w:hAnsi="Arial" w:cs="Arial"/>
        </w:rPr>
        <w:t xml:space="preserve"> important</w:t>
      </w:r>
      <w:r w:rsidR="008E21C4" w:rsidRPr="008E21C4">
        <w:rPr>
          <w:rFonts w:ascii="Arial" w:hAnsi="Arial" w:cs="Arial"/>
        </w:rPr>
        <w:t xml:space="preserve"> to </w:t>
      </w:r>
      <w:r w:rsidR="000D50D3">
        <w:rPr>
          <w:rFonts w:ascii="Arial" w:hAnsi="Arial" w:cs="Arial"/>
        </w:rPr>
        <w:t>consider</w:t>
      </w:r>
      <w:r w:rsidR="008E21C4" w:rsidRPr="008E21C4">
        <w:rPr>
          <w:rFonts w:ascii="Arial" w:hAnsi="Arial" w:cs="Arial"/>
        </w:rPr>
        <w:t xml:space="preserve"> customers as </w:t>
      </w:r>
      <w:r w:rsidR="000D50D3">
        <w:rPr>
          <w:rFonts w:ascii="Arial" w:hAnsi="Arial" w:cs="Arial"/>
        </w:rPr>
        <w:t xml:space="preserve">the main </w:t>
      </w:r>
      <w:r w:rsidR="008E21C4" w:rsidRPr="008E21C4">
        <w:rPr>
          <w:rFonts w:ascii="Arial" w:hAnsi="Arial" w:cs="Arial"/>
        </w:rPr>
        <w:t>stakeholders and understand their needs, expectations, and concerns</w:t>
      </w:r>
      <w:r w:rsidR="000D50D3">
        <w:rPr>
          <w:rFonts w:ascii="Arial" w:hAnsi="Arial" w:cs="Arial"/>
        </w:rPr>
        <w:t xml:space="preserve"> all the time. </w:t>
      </w:r>
      <w:r w:rsidR="00AA58C4">
        <w:rPr>
          <w:rFonts w:ascii="Arial" w:hAnsi="Arial" w:cs="Arial"/>
        </w:rPr>
        <w:t xml:space="preserve">(FasterCapital, 2025). </w:t>
      </w:r>
    </w:p>
    <w:p w14:paraId="4FF9393F" w14:textId="3EFF05E8" w:rsidR="00D70240" w:rsidRDefault="00D70240" w:rsidP="00B10727">
      <w:pPr>
        <w:spacing w:line="360" w:lineRule="auto"/>
        <w:rPr>
          <w:rFonts w:ascii="Arial" w:hAnsi="Arial" w:cs="Arial"/>
        </w:rPr>
      </w:pPr>
      <w:r>
        <w:rPr>
          <w:rFonts w:ascii="Arial" w:hAnsi="Arial" w:cs="Arial"/>
        </w:rPr>
        <w:t xml:space="preserve">The </w:t>
      </w:r>
      <w:r w:rsidR="000428DB">
        <w:rPr>
          <w:rFonts w:ascii="Arial" w:hAnsi="Arial" w:cs="Arial"/>
        </w:rPr>
        <w:t>accommodation owners</w:t>
      </w:r>
      <w:r w:rsidR="00D03EAD">
        <w:rPr>
          <w:rFonts w:ascii="Arial" w:hAnsi="Arial" w:cs="Arial"/>
        </w:rPr>
        <w:t xml:space="preserve"> are the ones that</w:t>
      </w:r>
      <w:r w:rsidR="000428DB">
        <w:rPr>
          <w:rFonts w:ascii="Arial" w:hAnsi="Arial" w:cs="Arial"/>
        </w:rPr>
        <w:t xml:space="preserve"> offer </w:t>
      </w:r>
      <w:r w:rsidR="00444580">
        <w:rPr>
          <w:rFonts w:ascii="Arial" w:hAnsi="Arial" w:cs="Arial"/>
        </w:rPr>
        <w:t xml:space="preserve">the places to stay for the customers. </w:t>
      </w:r>
      <w:r w:rsidR="00B30B0B">
        <w:rPr>
          <w:rFonts w:ascii="Arial" w:hAnsi="Arial" w:cs="Arial"/>
        </w:rPr>
        <w:t xml:space="preserve">Without them there would not be locations for booking. </w:t>
      </w:r>
    </w:p>
    <w:p w14:paraId="1160FCF7" w14:textId="084EEE1D" w:rsidR="006D5CC1" w:rsidRDefault="006D5CC1" w:rsidP="00B10727">
      <w:pPr>
        <w:spacing w:line="360" w:lineRule="auto"/>
        <w:rPr>
          <w:rFonts w:ascii="Arial" w:hAnsi="Arial" w:cs="Arial"/>
        </w:rPr>
      </w:pPr>
      <w:r>
        <w:rPr>
          <w:rFonts w:ascii="Arial" w:hAnsi="Arial" w:cs="Arial"/>
        </w:rPr>
        <w:t xml:space="preserve">Employees are essential in managing operations, customer service, security system and maintenance of the platform. Their work </w:t>
      </w:r>
      <w:r w:rsidR="00D03EAD">
        <w:rPr>
          <w:rFonts w:ascii="Arial" w:hAnsi="Arial" w:cs="Arial"/>
        </w:rPr>
        <w:t>supports</w:t>
      </w:r>
      <w:r>
        <w:rPr>
          <w:rFonts w:ascii="Arial" w:hAnsi="Arial" w:cs="Arial"/>
        </w:rPr>
        <w:t xml:space="preserve"> the functioning of Booking.com. </w:t>
      </w:r>
    </w:p>
    <w:p w14:paraId="4EF475C6" w14:textId="7A664D58" w:rsidR="00F3375C" w:rsidRDefault="00AA0587" w:rsidP="00B10727">
      <w:pPr>
        <w:spacing w:line="360" w:lineRule="auto"/>
        <w:rPr>
          <w:rFonts w:ascii="Arial" w:hAnsi="Arial" w:cs="Arial"/>
        </w:rPr>
      </w:pPr>
      <w:r>
        <w:rPr>
          <w:rFonts w:ascii="Arial" w:hAnsi="Arial" w:cs="Arial"/>
        </w:rPr>
        <w:t xml:space="preserve">All these stakeholders are affected by the fraudulent activities and scams that happen in the platform. </w:t>
      </w:r>
      <w:r w:rsidR="00E2577C">
        <w:rPr>
          <w:rFonts w:ascii="Arial" w:hAnsi="Arial" w:cs="Arial"/>
        </w:rPr>
        <w:t>Not only the victims (that are the customers).</w:t>
      </w:r>
      <w:r w:rsidR="00AB539C">
        <w:rPr>
          <w:rFonts w:ascii="Arial" w:hAnsi="Arial" w:cs="Arial"/>
        </w:rPr>
        <w:t xml:space="preserve"> </w:t>
      </w:r>
      <w:r w:rsidR="00F85EEB">
        <w:rPr>
          <w:rFonts w:ascii="Arial" w:hAnsi="Arial" w:cs="Arial"/>
        </w:rPr>
        <w:t>Accommodation</w:t>
      </w:r>
      <w:r w:rsidR="00AB539C">
        <w:rPr>
          <w:rFonts w:ascii="Arial" w:hAnsi="Arial" w:cs="Arial"/>
        </w:rPr>
        <w:t xml:space="preserve"> owners </w:t>
      </w:r>
      <w:r w:rsidR="00F85EEB">
        <w:rPr>
          <w:rFonts w:ascii="Arial" w:hAnsi="Arial" w:cs="Arial"/>
        </w:rPr>
        <w:t xml:space="preserve">are also affected negatively by scams and fraud, because </w:t>
      </w:r>
      <w:r w:rsidR="0063427B">
        <w:rPr>
          <w:rFonts w:ascii="Arial" w:hAnsi="Arial" w:cs="Arial"/>
        </w:rPr>
        <w:t xml:space="preserve">these incidents can damage their reputation, they receive less </w:t>
      </w:r>
      <w:r w:rsidR="00EB1515">
        <w:rPr>
          <w:rFonts w:ascii="Arial" w:hAnsi="Arial" w:cs="Arial"/>
        </w:rPr>
        <w:t>accommodation booking, and they also deal with customers frustrated</w:t>
      </w:r>
      <w:r w:rsidR="001733B9">
        <w:rPr>
          <w:rFonts w:ascii="Arial" w:hAnsi="Arial" w:cs="Arial"/>
        </w:rPr>
        <w:t xml:space="preserve"> and angry. </w:t>
      </w:r>
    </w:p>
    <w:p w14:paraId="679814B2" w14:textId="786BA075" w:rsidR="001733B9" w:rsidRDefault="001733B9" w:rsidP="00B10727">
      <w:pPr>
        <w:spacing w:line="360" w:lineRule="auto"/>
        <w:rPr>
          <w:rFonts w:ascii="Arial" w:hAnsi="Arial" w:cs="Arial"/>
        </w:rPr>
      </w:pPr>
      <w:r>
        <w:rPr>
          <w:rFonts w:ascii="Arial" w:hAnsi="Arial" w:cs="Arial"/>
        </w:rPr>
        <w:t xml:space="preserve">Fraudulent activities affect Booking.com employees as well, </w:t>
      </w:r>
      <w:r w:rsidR="00526DC8">
        <w:rPr>
          <w:rFonts w:ascii="Arial" w:hAnsi="Arial" w:cs="Arial"/>
        </w:rPr>
        <w:t>because fraud incidents can increase their workload, caus</w:t>
      </w:r>
      <w:r w:rsidR="006A7DF4">
        <w:rPr>
          <w:rFonts w:ascii="Arial" w:hAnsi="Arial" w:cs="Arial"/>
        </w:rPr>
        <w:t>ing</w:t>
      </w:r>
      <w:r w:rsidR="00526DC8">
        <w:rPr>
          <w:rFonts w:ascii="Arial" w:hAnsi="Arial" w:cs="Arial"/>
        </w:rPr>
        <w:t xml:space="preserve"> stress </w:t>
      </w:r>
      <w:r w:rsidR="000B2B25">
        <w:rPr>
          <w:rFonts w:ascii="Arial" w:hAnsi="Arial" w:cs="Arial"/>
        </w:rPr>
        <w:t>in the workplace</w:t>
      </w:r>
      <w:r w:rsidR="006A7DF4">
        <w:rPr>
          <w:rFonts w:ascii="Arial" w:hAnsi="Arial" w:cs="Arial"/>
        </w:rPr>
        <w:t xml:space="preserve">. </w:t>
      </w:r>
      <w:r w:rsidR="00AA5AF7">
        <w:rPr>
          <w:rFonts w:ascii="Arial" w:hAnsi="Arial" w:cs="Arial"/>
        </w:rPr>
        <w:t>If the trust from the customers decline, they will book less</w:t>
      </w:r>
      <w:r w:rsidR="002F1B54">
        <w:rPr>
          <w:rFonts w:ascii="Arial" w:hAnsi="Arial" w:cs="Arial"/>
        </w:rPr>
        <w:t xml:space="preserve">, reducing work to the employees, that they risk to lose their job. </w:t>
      </w:r>
    </w:p>
    <w:p w14:paraId="4936B5EF" w14:textId="057B97BD" w:rsidR="003D2036" w:rsidRPr="00B10727" w:rsidRDefault="003D2036" w:rsidP="00B10727">
      <w:pPr>
        <w:spacing w:line="360" w:lineRule="auto"/>
        <w:rPr>
          <w:rFonts w:ascii="Arial" w:hAnsi="Arial" w:cs="Arial"/>
        </w:rPr>
      </w:pPr>
      <w:r>
        <w:rPr>
          <w:rFonts w:ascii="Arial" w:hAnsi="Arial" w:cs="Arial"/>
        </w:rPr>
        <w:t xml:space="preserve">Protecting all the stakeholders is fundamental </w:t>
      </w:r>
      <w:r w:rsidR="00674992">
        <w:rPr>
          <w:rFonts w:ascii="Arial" w:hAnsi="Arial" w:cs="Arial"/>
        </w:rPr>
        <w:t xml:space="preserve">for maintaining Booking.com competitive advantage and service reliability. </w:t>
      </w:r>
    </w:p>
    <w:p w14:paraId="2FD00F1B" w14:textId="20777A1A" w:rsidR="00207324" w:rsidRDefault="008C4694" w:rsidP="001507E6">
      <w:pPr>
        <w:tabs>
          <w:tab w:val="left" w:pos="2816"/>
        </w:tabs>
        <w:spacing w:line="360" w:lineRule="auto"/>
        <w:rPr>
          <w:rFonts w:ascii="Arial" w:hAnsi="Arial" w:cs="Arial"/>
        </w:rPr>
      </w:pPr>
      <w:r>
        <w:rPr>
          <w:rFonts w:ascii="Arial" w:hAnsi="Arial" w:cs="Arial"/>
        </w:rPr>
        <w:br w:type="page"/>
      </w:r>
    </w:p>
    <w:p w14:paraId="1F01D37F" w14:textId="77777777" w:rsidR="008C4694" w:rsidRDefault="008C4694" w:rsidP="008C4694">
      <w:pPr>
        <w:rPr>
          <w:rFonts w:ascii="Arial" w:hAnsi="Arial" w:cs="Arial"/>
        </w:rPr>
      </w:pPr>
    </w:p>
    <w:p w14:paraId="44B37825" w14:textId="4B3422DF" w:rsidR="00207324" w:rsidRDefault="0009663E"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596800" behindDoc="0" locked="0" layoutInCell="1" allowOverlap="1" wp14:anchorId="34B29E1A" wp14:editId="17919CA6">
                <wp:simplePos x="0" y="0"/>
                <wp:positionH relativeFrom="column">
                  <wp:posOffset>-591671</wp:posOffset>
                </wp:positionH>
                <wp:positionV relativeFrom="paragraph">
                  <wp:posOffset>307751</wp:posOffset>
                </wp:positionV>
                <wp:extent cx="3219566" cy="3361765"/>
                <wp:effectExtent l="0" t="0" r="19050" b="10160"/>
                <wp:wrapNone/>
                <wp:docPr id="1610795093" name="Oval 16"/>
                <wp:cNvGraphicFramePr/>
                <a:graphic xmlns:a="http://schemas.openxmlformats.org/drawingml/2006/main">
                  <a:graphicData uri="http://schemas.microsoft.com/office/word/2010/wordprocessingShape">
                    <wps:wsp>
                      <wps:cNvSpPr/>
                      <wps:spPr>
                        <a:xfrm>
                          <a:off x="0" y="0"/>
                          <a:ext cx="3219566" cy="3361765"/>
                        </a:xfrm>
                        <a:prstGeom prst="ellipse">
                          <a:avLst/>
                        </a:prstGeom>
                        <a:solidFill>
                          <a:srgbClr val="FFCCFF"/>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E2B874" id="Oval 16" o:spid="_x0000_s1026" style="position:absolute;margin-left:-46.6pt;margin-top:24.25pt;width:253.5pt;height:264.7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" fillcolor="#fcf" strokecolor="#030e13 [484]" strokeweight="1pt">
                <v:stroke joinstyle="miter"/>
              </v:oval>
            </w:pict>
          </mc:Fallback>
        </mc:AlternateContent>
      </w:r>
      <w:r w:rsidR="00207324">
        <w:rPr>
          <w:rFonts w:ascii="Arial" w:hAnsi="Arial" w:cs="Arial"/>
        </w:rPr>
        <w:t>Here is a clear map of Booking.com</w:t>
      </w:r>
      <w:r w:rsidR="00F85A31">
        <w:rPr>
          <w:rFonts w:ascii="Arial" w:hAnsi="Arial" w:cs="Arial"/>
        </w:rPr>
        <w:t xml:space="preserve"> main stakeholders:</w:t>
      </w:r>
    </w:p>
    <w:p w14:paraId="51739B17" w14:textId="337B9523" w:rsidR="00F85A31" w:rsidRDefault="00E0395B"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27520" behindDoc="0" locked="0" layoutInCell="1" allowOverlap="1" wp14:anchorId="74D9B0F7" wp14:editId="31847F17">
                <wp:simplePos x="0" y="0"/>
                <wp:positionH relativeFrom="column">
                  <wp:posOffset>206062</wp:posOffset>
                </wp:positionH>
                <wp:positionV relativeFrom="paragraph">
                  <wp:posOffset>185769</wp:posOffset>
                </wp:positionV>
                <wp:extent cx="1396043" cy="540913"/>
                <wp:effectExtent l="0" t="0" r="13970" b="12065"/>
                <wp:wrapNone/>
                <wp:docPr id="962243463" name="Text Box 17"/>
                <wp:cNvGraphicFramePr/>
                <a:graphic xmlns:a="http://schemas.openxmlformats.org/drawingml/2006/main">
                  <a:graphicData uri="http://schemas.microsoft.com/office/word/2010/wordprocessingShape">
                    <wps:wsp>
                      <wps:cNvSpPr txBox="1"/>
                      <wps:spPr>
                        <a:xfrm>
                          <a:off x="0" y="0"/>
                          <a:ext cx="1396043" cy="540913"/>
                        </a:xfrm>
                        <a:prstGeom prst="rect">
                          <a:avLst/>
                        </a:prstGeom>
                        <a:solidFill>
                          <a:srgbClr val="FFCCFF"/>
                        </a:solidFill>
                        <a:ln w="6350">
                          <a:solidFill>
                            <a:srgbClr val="FFCCFF"/>
                          </a:solidFill>
                        </a:ln>
                      </wps:spPr>
                      <wps:txbx>
                        <w:txbxContent>
                          <w:p w14:paraId="77AF53C5" w14:textId="5A4B1982" w:rsidR="00EB0EFE" w:rsidRPr="00E0395B" w:rsidRDefault="00EB0EFE">
                            <w:pPr>
                              <w:rPr>
                                <w:rFonts w:ascii="Arial" w:hAnsi="Arial" w:cs="Arial"/>
                                <w:b/>
                                <w:bCs/>
                                <w:i/>
                                <w:iCs/>
                                <w:sz w:val="28"/>
                                <w:szCs w:val="28"/>
                              </w:rPr>
                            </w:pPr>
                            <w:r w:rsidRPr="00E0395B">
                              <w:rPr>
                                <w:rFonts w:ascii="Arial" w:hAnsi="Arial" w:cs="Arial"/>
                                <w:b/>
                                <w:bCs/>
                                <w:i/>
                                <w:iCs/>
                                <w:sz w:val="28"/>
                                <w:szCs w:val="28"/>
                              </w:rPr>
                              <w:t xml:space="preserve">Primary stakeholders: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9B0F7" id="Text Box 17" o:spid="_x0000_s1036" type="#_x0000_t202" style="position:absolute;margin-left:16.25pt;margin-top:14.65pt;width:109.9pt;height:42.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" fillcolor="#fcf" strokecolor="#fcf" strokeweight=".5pt">
                <v:textbox>
                  <w:txbxContent>
                    <w:p w14:paraId="77AF53C5" w14:textId="5A4B1982" w:rsidR="00EB0EFE" w:rsidRPr="00E0395B" w:rsidRDefault="00EB0EFE">
                      <w:pPr>
                        <w:rPr>
                          <w:rFonts w:ascii="Arial" w:hAnsi="Arial" w:cs="Arial"/>
                          <w:b/>
                          <w:bCs/>
                          <w:i/>
                          <w:iCs/>
                          <w:sz w:val="28"/>
                          <w:szCs w:val="28"/>
                        </w:rPr>
                      </w:pPr>
                      <w:r w:rsidRPr="00E0395B">
                        <w:rPr>
                          <w:rFonts w:ascii="Arial" w:hAnsi="Arial" w:cs="Arial"/>
                          <w:b/>
                          <w:bCs/>
                          <w:i/>
                          <w:iCs/>
                          <w:sz w:val="28"/>
                          <w:szCs w:val="28"/>
                        </w:rPr>
                        <w:t xml:space="preserve">Primary stakeholders: </w:t>
                      </w:r>
                    </w:p>
                  </w:txbxContent>
                </v:textbox>
              </v:shape>
            </w:pict>
          </mc:Fallback>
        </mc:AlternateContent>
      </w:r>
    </w:p>
    <w:p w14:paraId="5026BF57" w14:textId="767CF979" w:rsidR="00F85A31" w:rsidRDefault="00F85A31" w:rsidP="00207324">
      <w:pPr>
        <w:tabs>
          <w:tab w:val="left" w:pos="2816"/>
        </w:tabs>
        <w:spacing w:line="360" w:lineRule="auto"/>
        <w:rPr>
          <w:rFonts w:ascii="Arial" w:hAnsi="Arial" w:cs="Arial"/>
        </w:rPr>
      </w:pPr>
    </w:p>
    <w:p w14:paraId="53F4489D" w14:textId="5ED7E515" w:rsidR="00F85A31" w:rsidRDefault="00E0395B"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21376" behindDoc="0" locked="0" layoutInCell="1" allowOverlap="1" wp14:anchorId="72A9BAA9" wp14:editId="32BF335D">
                <wp:simplePos x="0" y="0"/>
                <wp:positionH relativeFrom="margin">
                  <wp:posOffset>1143000</wp:posOffset>
                </wp:positionH>
                <wp:positionV relativeFrom="paragraph">
                  <wp:posOffset>151130</wp:posOffset>
                </wp:positionV>
                <wp:extent cx="1140460" cy="777240"/>
                <wp:effectExtent l="0" t="0" r="21590" b="22860"/>
                <wp:wrapSquare wrapText="bothSides"/>
                <wp:docPr id="1001565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777240"/>
                        </a:xfrm>
                        <a:prstGeom prst="rect">
                          <a:avLst/>
                        </a:prstGeom>
                        <a:solidFill>
                          <a:srgbClr val="FFFFFF"/>
                        </a:solidFill>
                        <a:ln w="9525">
                          <a:solidFill>
                            <a:srgbClr val="000000"/>
                          </a:solidFill>
                          <a:miter lim="800000"/>
                          <a:headEnd/>
                          <a:tailEnd/>
                        </a:ln>
                      </wps:spPr>
                      <wps:txbx>
                        <w:txbxContent>
                          <w:p w14:paraId="10C11570" w14:textId="07C61818" w:rsidR="0035004E" w:rsidRPr="0035004E" w:rsidRDefault="00DA3EBD" w:rsidP="0035004E">
                            <w:pPr>
                              <w:rPr>
                                <w:rFonts w:ascii="Arial" w:hAnsi="Arial" w:cs="Arial"/>
                                <w:b/>
                                <w:bCs/>
                                <w:sz w:val="28"/>
                                <w:szCs w:val="28"/>
                              </w:rPr>
                            </w:pPr>
                            <w:r>
                              <w:rPr>
                                <w:rFonts w:ascii="Arial" w:hAnsi="Arial" w:cs="Arial"/>
                                <w:b/>
                                <w:bCs/>
                                <w:sz w:val="28"/>
                                <w:szCs w:val="28"/>
                              </w:rPr>
                              <w:t xml:space="preserve">Over </w:t>
                            </w:r>
                            <w:r w:rsidR="00F0280B">
                              <w:rPr>
                                <w:rFonts w:ascii="Arial" w:hAnsi="Arial" w:cs="Arial"/>
                                <w:b/>
                                <w:bCs/>
                                <w:sz w:val="28"/>
                                <w:szCs w:val="28"/>
                              </w:rPr>
                              <w:t>10000</w:t>
                            </w:r>
                            <w:r w:rsidR="0035004E" w:rsidRPr="0035004E">
                              <w:rPr>
                                <w:rFonts w:ascii="Arial" w:hAnsi="Arial" w:cs="Arial"/>
                                <w:b/>
                                <w:bCs/>
                                <w:sz w:val="28"/>
                                <w:szCs w:val="28"/>
                              </w:rPr>
                              <w:t xml:space="preserve"> </w:t>
                            </w:r>
                            <w:r w:rsidR="00665B05">
                              <w:rPr>
                                <w:rFonts w:ascii="Arial" w:hAnsi="Arial" w:cs="Arial"/>
                                <w:b/>
                                <w:bCs/>
                                <w:sz w:val="28"/>
                                <w:szCs w:val="28"/>
                              </w:rPr>
                              <w:t>Employees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9BAA9" id="_x0000_s1037" type="#_x0000_t202" style="position:absolute;margin-left:90pt;margin-top:11.9pt;width:89.8pt;height:61.2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">
                <v:textbox>
                  <w:txbxContent>
                    <w:p w14:paraId="10C11570" w14:textId="07C61818" w:rsidR="0035004E" w:rsidRPr="0035004E" w:rsidRDefault="00DA3EBD" w:rsidP="0035004E">
                      <w:pPr>
                        <w:rPr>
                          <w:rFonts w:ascii="Arial" w:hAnsi="Arial" w:cs="Arial"/>
                          <w:b/>
                          <w:bCs/>
                          <w:sz w:val="28"/>
                          <w:szCs w:val="28"/>
                        </w:rPr>
                      </w:pPr>
                      <w:r>
                        <w:rPr>
                          <w:rFonts w:ascii="Arial" w:hAnsi="Arial" w:cs="Arial"/>
                          <w:b/>
                          <w:bCs/>
                          <w:sz w:val="28"/>
                          <w:szCs w:val="28"/>
                        </w:rPr>
                        <w:t xml:space="preserve">Over </w:t>
                      </w:r>
                      <w:r w:rsidR="00F0280B">
                        <w:rPr>
                          <w:rFonts w:ascii="Arial" w:hAnsi="Arial" w:cs="Arial"/>
                          <w:b/>
                          <w:bCs/>
                          <w:sz w:val="28"/>
                          <w:szCs w:val="28"/>
                        </w:rPr>
                        <w:t>10000</w:t>
                      </w:r>
                      <w:r w:rsidR="0035004E" w:rsidRPr="0035004E">
                        <w:rPr>
                          <w:rFonts w:ascii="Arial" w:hAnsi="Arial" w:cs="Arial"/>
                          <w:b/>
                          <w:bCs/>
                          <w:sz w:val="28"/>
                          <w:szCs w:val="28"/>
                        </w:rPr>
                        <w:t xml:space="preserve"> </w:t>
                      </w:r>
                      <w:r w:rsidR="00665B05">
                        <w:rPr>
                          <w:rFonts w:ascii="Arial" w:hAnsi="Arial" w:cs="Arial"/>
                          <w:b/>
                          <w:bCs/>
                          <w:sz w:val="28"/>
                          <w:szCs w:val="28"/>
                        </w:rPr>
                        <w:t>Employees</w:t>
                      </w:r>
                    </w:p>
                  </w:txbxContent>
                </v:textbox>
                <w10:wrap type="square" anchorx="margin"/>
              </v:shape>
            </w:pict>
          </mc:Fallback>
        </mc:AlternateContent>
      </w:r>
      <w:r w:rsidR="00EB0EFE" w:rsidRPr="0035004E">
        <w:rPr>
          <w:rFonts w:ascii="Arial" w:hAnsi="Arial" w:cs="Arial"/>
          <w:noProof/>
        </w:rPr>
        <mc:AlternateContent>
          <mc:Choice Requires="wps">
            <w:drawing>
              <wp:anchor distT="45720" distB="45720" distL="114300" distR="114300" simplePos="0" relativeHeight="251619328" behindDoc="0" locked="0" layoutInCell="1" allowOverlap="1" wp14:anchorId="10C5ACEC" wp14:editId="7F0CE25D">
                <wp:simplePos x="0" y="0"/>
                <wp:positionH relativeFrom="margin">
                  <wp:posOffset>-179705</wp:posOffset>
                </wp:positionH>
                <wp:positionV relativeFrom="paragraph">
                  <wp:posOffset>142123</wp:posOffset>
                </wp:positionV>
                <wp:extent cx="1140460" cy="339725"/>
                <wp:effectExtent l="0" t="0" r="21590" b="22225"/>
                <wp:wrapSquare wrapText="bothSides"/>
                <wp:docPr id="299570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339725"/>
                        </a:xfrm>
                        <a:prstGeom prst="rect">
                          <a:avLst/>
                        </a:prstGeom>
                        <a:solidFill>
                          <a:srgbClr val="FFFFFF"/>
                        </a:solidFill>
                        <a:ln w="9525">
                          <a:solidFill>
                            <a:srgbClr val="000000"/>
                          </a:solidFill>
                          <a:miter lim="800000"/>
                          <a:headEnd/>
                          <a:tailEnd/>
                        </a:ln>
                      </wps:spPr>
                      <wps:txbx>
                        <w:txbxContent>
                          <w:p w14:paraId="56639856" w14:textId="3E68FCA4" w:rsidR="0035004E" w:rsidRPr="0035004E" w:rsidRDefault="0035004E">
                            <w:pPr>
                              <w:rPr>
                                <w:rFonts w:ascii="Arial" w:hAnsi="Arial" w:cs="Arial"/>
                                <w:b/>
                                <w:bCs/>
                                <w:sz w:val="28"/>
                                <w:szCs w:val="28"/>
                              </w:rPr>
                            </w:pPr>
                            <w:r w:rsidRPr="0035004E">
                              <w:rPr>
                                <w:rFonts w:ascii="Arial" w:hAnsi="Arial" w:cs="Arial"/>
                                <w:b/>
                                <w:bCs/>
                                <w:sz w:val="28"/>
                                <w:szCs w:val="28"/>
                              </w:rPr>
                              <w:t xml:space="preserve">Customers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C5ACEC" id="_x0000_s1038" type="#_x0000_t202" style="position:absolute;margin-left:-14.15pt;margin-top:11.2pt;width:89.8pt;height:26.7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">
                <v:textbox>
                  <w:txbxContent>
                    <w:p w14:paraId="56639856" w14:textId="3E68FCA4" w:rsidR="0035004E" w:rsidRPr="0035004E" w:rsidRDefault="0035004E">
                      <w:pPr>
                        <w:rPr>
                          <w:rFonts w:ascii="Arial" w:hAnsi="Arial" w:cs="Arial"/>
                          <w:b/>
                          <w:bCs/>
                          <w:sz w:val="28"/>
                          <w:szCs w:val="28"/>
                        </w:rPr>
                      </w:pPr>
                      <w:r w:rsidRPr="0035004E">
                        <w:rPr>
                          <w:rFonts w:ascii="Arial" w:hAnsi="Arial" w:cs="Arial"/>
                          <w:b/>
                          <w:bCs/>
                          <w:sz w:val="28"/>
                          <w:szCs w:val="28"/>
                        </w:rPr>
                        <w:t xml:space="preserve">Customers </w:t>
                      </w:r>
                    </w:p>
                  </w:txbxContent>
                </v:textbox>
                <w10:wrap type="square" anchorx="margin"/>
              </v:shape>
            </w:pict>
          </mc:Fallback>
        </mc:AlternateContent>
      </w:r>
    </w:p>
    <w:p w14:paraId="5AD03D14" w14:textId="18D10141" w:rsidR="00F85A31" w:rsidRDefault="00430566"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29568" behindDoc="0" locked="0" layoutInCell="1" allowOverlap="1" wp14:anchorId="4C44561D" wp14:editId="2386B332">
                <wp:simplePos x="0" y="0"/>
                <wp:positionH relativeFrom="column">
                  <wp:posOffset>3103808</wp:posOffset>
                </wp:positionH>
                <wp:positionV relativeFrom="paragraph">
                  <wp:posOffset>7120</wp:posOffset>
                </wp:positionV>
                <wp:extent cx="3219566" cy="2910482"/>
                <wp:effectExtent l="0" t="0" r="19050" b="23495"/>
                <wp:wrapNone/>
                <wp:docPr id="56617283" name="Oval 16"/>
                <wp:cNvGraphicFramePr/>
                <a:graphic xmlns:a="http://schemas.openxmlformats.org/drawingml/2006/main">
                  <a:graphicData uri="http://schemas.microsoft.com/office/word/2010/wordprocessingShape">
                    <wps:wsp>
                      <wps:cNvSpPr/>
                      <wps:spPr>
                        <a:xfrm>
                          <a:off x="0" y="0"/>
                          <a:ext cx="3219566" cy="2910482"/>
                        </a:xfrm>
                        <a:prstGeom prst="ellipse">
                          <a:avLst/>
                        </a:prstGeom>
                        <a:solidFill>
                          <a:srgbClr val="33CCCC"/>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7101A8" id="Oval 16" o:spid="_x0000_s1026" style="position:absolute;margin-left:244.4pt;margin-top:.55pt;width:253.5pt;height:229.1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" fillcolor="#3cc" strokecolor="#042433" strokeweight="1pt">
                <v:stroke joinstyle="miter"/>
              </v:oval>
            </w:pict>
          </mc:Fallback>
        </mc:AlternateContent>
      </w:r>
    </w:p>
    <w:p w14:paraId="59CABDDF" w14:textId="2529DF79" w:rsidR="00F85A31" w:rsidRDefault="001B01F4"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23424" behindDoc="0" locked="0" layoutInCell="1" allowOverlap="1" wp14:anchorId="038F98B2" wp14:editId="2D020204">
                <wp:simplePos x="0" y="0"/>
                <wp:positionH relativeFrom="margin">
                  <wp:posOffset>-152400</wp:posOffset>
                </wp:positionH>
                <wp:positionV relativeFrom="paragraph">
                  <wp:posOffset>354816</wp:posOffset>
                </wp:positionV>
                <wp:extent cx="2330450" cy="549910"/>
                <wp:effectExtent l="0" t="0" r="12700" b="21590"/>
                <wp:wrapSquare wrapText="bothSides"/>
                <wp:docPr id="399825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0" cy="549910"/>
                        </a:xfrm>
                        <a:prstGeom prst="rect">
                          <a:avLst/>
                        </a:prstGeom>
                        <a:solidFill>
                          <a:srgbClr val="FFFFFF"/>
                        </a:solidFill>
                        <a:ln w="9525">
                          <a:solidFill>
                            <a:srgbClr val="000000"/>
                          </a:solidFill>
                          <a:miter lim="800000"/>
                          <a:headEnd/>
                          <a:tailEnd/>
                        </a:ln>
                      </wps:spPr>
                      <wps:txbx>
                        <w:txbxContent>
                          <w:p w14:paraId="48974918" w14:textId="3CA91F14" w:rsidR="00793673" w:rsidRPr="0035004E" w:rsidRDefault="00793673" w:rsidP="00793673">
                            <w:pPr>
                              <w:rPr>
                                <w:rFonts w:ascii="Arial" w:hAnsi="Arial" w:cs="Arial"/>
                                <w:b/>
                                <w:bCs/>
                                <w:sz w:val="28"/>
                                <w:szCs w:val="28"/>
                              </w:rPr>
                            </w:pPr>
                            <w:r>
                              <w:rPr>
                                <w:rFonts w:ascii="Arial" w:hAnsi="Arial" w:cs="Arial"/>
                                <w:b/>
                                <w:bCs/>
                                <w:sz w:val="28"/>
                                <w:szCs w:val="28"/>
                              </w:rPr>
                              <w:t>Accommodation owners</w:t>
                            </w:r>
                            <w:r w:rsidR="00E87F1E">
                              <w:rPr>
                                <w:rFonts w:ascii="Arial" w:hAnsi="Arial" w:cs="Arial"/>
                                <w:b/>
                                <w:bCs/>
                                <w:sz w:val="28"/>
                                <w:szCs w:val="28"/>
                              </w:rPr>
                              <w:t xml:space="preserve">- </w:t>
                            </w:r>
                            <w:r w:rsidR="00084CD1">
                              <w:rPr>
                                <w:rFonts w:ascii="Arial" w:hAnsi="Arial" w:cs="Arial"/>
                                <w:b/>
                                <w:bCs/>
                                <w:sz w:val="28"/>
                                <w:szCs w:val="28"/>
                              </w:rPr>
                              <w:t>475000 hotels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8F98B2" id="_x0000_s1039" type="#_x0000_t202" style="position:absolute;margin-left:-12pt;margin-top:27.95pt;width:183.5pt;height:43.3pt;z-index:251623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">
                <v:textbox>
                  <w:txbxContent>
                    <w:p w14:paraId="48974918" w14:textId="3CA91F14" w:rsidR="00793673" w:rsidRPr="0035004E" w:rsidRDefault="00793673" w:rsidP="00793673">
                      <w:pPr>
                        <w:rPr>
                          <w:rFonts w:ascii="Arial" w:hAnsi="Arial" w:cs="Arial"/>
                          <w:b/>
                          <w:bCs/>
                          <w:sz w:val="28"/>
                          <w:szCs w:val="28"/>
                        </w:rPr>
                      </w:pPr>
                      <w:r>
                        <w:rPr>
                          <w:rFonts w:ascii="Arial" w:hAnsi="Arial" w:cs="Arial"/>
                          <w:b/>
                          <w:bCs/>
                          <w:sz w:val="28"/>
                          <w:szCs w:val="28"/>
                        </w:rPr>
                        <w:t>Accommodation owners</w:t>
                      </w:r>
                      <w:r w:rsidR="00E87F1E">
                        <w:rPr>
                          <w:rFonts w:ascii="Arial" w:hAnsi="Arial" w:cs="Arial"/>
                          <w:b/>
                          <w:bCs/>
                          <w:sz w:val="28"/>
                          <w:szCs w:val="28"/>
                        </w:rPr>
                        <w:t xml:space="preserve">- </w:t>
                      </w:r>
                      <w:r w:rsidR="00084CD1">
                        <w:rPr>
                          <w:rFonts w:ascii="Arial" w:hAnsi="Arial" w:cs="Arial"/>
                          <w:b/>
                          <w:bCs/>
                          <w:sz w:val="28"/>
                          <w:szCs w:val="28"/>
                        </w:rPr>
                        <w:t>475000 hotels</w:t>
                      </w:r>
                    </w:p>
                  </w:txbxContent>
                </v:textbox>
                <w10:wrap type="square" anchorx="margin"/>
              </v:shape>
            </w:pict>
          </mc:Fallback>
        </mc:AlternateContent>
      </w:r>
      <w:r w:rsidR="00430566">
        <w:rPr>
          <w:rFonts w:ascii="Arial" w:hAnsi="Arial" w:cs="Arial"/>
          <w:noProof/>
        </w:rPr>
        <mc:AlternateContent>
          <mc:Choice Requires="wps">
            <w:drawing>
              <wp:anchor distT="0" distB="0" distL="114300" distR="114300" simplePos="0" relativeHeight="251631616" behindDoc="0" locked="0" layoutInCell="1" allowOverlap="1" wp14:anchorId="79650FE0" wp14:editId="481FD1ED">
                <wp:simplePos x="0" y="0"/>
                <wp:positionH relativeFrom="column">
                  <wp:posOffset>3966130</wp:posOffset>
                </wp:positionH>
                <wp:positionV relativeFrom="paragraph">
                  <wp:posOffset>13085</wp:posOffset>
                </wp:positionV>
                <wp:extent cx="1396043" cy="540913"/>
                <wp:effectExtent l="0" t="0" r="13970" b="12065"/>
                <wp:wrapNone/>
                <wp:docPr id="763687703" name="Text Box 17"/>
                <wp:cNvGraphicFramePr/>
                <a:graphic xmlns:a="http://schemas.openxmlformats.org/drawingml/2006/main">
                  <a:graphicData uri="http://schemas.microsoft.com/office/word/2010/wordprocessingShape">
                    <wps:wsp>
                      <wps:cNvSpPr txBox="1"/>
                      <wps:spPr>
                        <a:xfrm>
                          <a:off x="0" y="0"/>
                          <a:ext cx="1396043" cy="540913"/>
                        </a:xfrm>
                        <a:prstGeom prst="rect">
                          <a:avLst/>
                        </a:prstGeom>
                        <a:solidFill>
                          <a:srgbClr val="33CCCC"/>
                        </a:solidFill>
                        <a:ln w="6350">
                          <a:solidFill>
                            <a:srgbClr val="33CCCC"/>
                          </a:solidFill>
                        </a:ln>
                      </wps:spPr>
                      <wps:txbx>
                        <w:txbxContent>
                          <w:p w14:paraId="661280DA" w14:textId="3E71DBC8" w:rsidR="00430566" w:rsidRPr="00E0395B" w:rsidRDefault="00430566" w:rsidP="00430566">
                            <w:pPr>
                              <w:rPr>
                                <w:rFonts w:ascii="Arial" w:hAnsi="Arial" w:cs="Arial"/>
                                <w:b/>
                                <w:bCs/>
                                <w:i/>
                                <w:iCs/>
                                <w:sz w:val="28"/>
                                <w:szCs w:val="28"/>
                              </w:rPr>
                            </w:pPr>
                            <w:r>
                              <w:rPr>
                                <w:rFonts w:ascii="Arial" w:hAnsi="Arial" w:cs="Arial"/>
                                <w:b/>
                                <w:bCs/>
                                <w:i/>
                                <w:iCs/>
                                <w:sz w:val="28"/>
                                <w:szCs w:val="28"/>
                              </w:rPr>
                              <w:t xml:space="preserve">Secondary </w:t>
                            </w:r>
                            <w:r w:rsidRPr="00E0395B">
                              <w:rPr>
                                <w:rFonts w:ascii="Arial" w:hAnsi="Arial" w:cs="Arial"/>
                                <w:b/>
                                <w:bCs/>
                                <w:i/>
                                <w:iCs/>
                                <w:sz w:val="28"/>
                                <w:szCs w:val="28"/>
                              </w:rPr>
                              <w:t xml:space="preserve">stakeholders: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50FE0" id="_x0000_s1040" type="#_x0000_t202" style="position:absolute;margin-left:312.3pt;margin-top:1.05pt;width:109.9pt;height:42.6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" fillcolor="#3cc" strokecolor="#3cc" strokeweight=".5pt">
                <v:textbox>
                  <w:txbxContent>
                    <w:p w14:paraId="661280DA" w14:textId="3E71DBC8" w:rsidR="00430566" w:rsidRPr="00E0395B" w:rsidRDefault="00430566" w:rsidP="00430566">
                      <w:pPr>
                        <w:rPr>
                          <w:rFonts w:ascii="Arial" w:hAnsi="Arial" w:cs="Arial"/>
                          <w:b/>
                          <w:bCs/>
                          <w:i/>
                          <w:iCs/>
                          <w:sz w:val="28"/>
                          <w:szCs w:val="28"/>
                        </w:rPr>
                      </w:pPr>
                      <w:r>
                        <w:rPr>
                          <w:rFonts w:ascii="Arial" w:hAnsi="Arial" w:cs="Arial"/>
                          <w:b/>
                          <w:bCs/>
                          <w:i/>
                          <w:iCs/>
                          <w:sz w:val="28"/>
                          <w:szCs w:val="28"/>
                        </w:rPr>
                        <w:t xml:space="preserve">Secondary </w:t>
                      </w:r>
                      <w:r w:rsidRPr="00E0395B">
                        <w:rPr>
                          <w:rFonts w:ascii="Arial" w:hAnsi="Arial" w:cs="Arial"/>
                          <w:b/>
                          <w:bCs/>
                          <w:i/>
                          <w:iCs/>
                          <w:sz w:val="28"/>
                          <w:szCs w:val="28"/>
                        </w:rPr>
                        <w:t xml:space="preserve">stakeholders: </w:t>
                      </w:r>
                    </w:p>
                  </w:txbxContent>
                </v:textbox>
              </v:shape>
            </w:pict>
          </mc:Fallback>
        </mc:AlternateContent>
      </w:r>
    </w:p>
    <w:p w14:paraId="0DED7D48" w14:textId="7F586FBB" w:rsidR="00F85A31" w:rsidRDefault="00A86AEB"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33664" behindDoc="0" locked="0" layoutInCell="1" allowOverlap="1" wp14:anchorId="1A381F64" wp14:editId="1C3F211C">
                <wp:simplePos x="0" y="0"/>
                <wp:positionH relativeFrom="margin">
                  <wp:posOffset>3361314</wp:posOffset>
                </wp:positionH>
                <wp:positionV relativeFrom="paragraph">
                  <wp:posOffset>210230</wp:posOffset>
                </wp:positionV>
                <wp:extent cx="1429385" cy="1003935"/>
                <wp:effectExtent l="0" t="0" r="18415" b="24765"/>
                <wp:wrapSquare wrapText="bothSides"/>
                <wp:docPr id="19255306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9385" cy="1003935"/>
                        </a:xfrm>
                        <a:prstGeom prst="rect">
                          <a:avLst/>
                        </a:prstGeom>
                        <a:solidFill>
                          <a:srgbClr val="FFFFFF"/>
                        </a:solidFill>
                        <a:ln w="9525">
                          <a:solidFill>
                            <a:srgbClr val="000000"/>
                          </a:solidFill>
                          <a:miter lim="800000"/>
                          <a:headEnd/>
                          <a:tailEnd/>
                        </a:ln>
                      </wps:spPr>
                      <wps:txbx>
                        <w:txbxContent>
                          <w:p w14:paraId="09DA91CF" w14:textId="2D0FF213" w:rsidR="00430566" w:rsidRPr="00A86AEB" w:rsidRDefault="00430566" w:rsidP="00430566">
                            <w:pPr>
                              <w:rPr>
                                <w:rFonts w:ascii="Arial" w:hAnsi="Arial" w:cs="Arial"/>
                                <w:b/>
                                <w:bCs/>
                                <w:sz w:val="28"/>
                                <w:szCs w:val="28"/>
                              </w:rPr>
                            </w:pPr>
                            <w:r w:rsidRPr="0035004E">
                              <w:rPr>
                                <w:rFonts w:ascii="Arial" w:hAnsi="Arial" w:cs="Arial"/>
                                <w:b/>
                                <w:bCs/>
                                <w:sz w:val="28"/>
                                <w:szCs w:val="28"/>
                              </w:rPr>
                              <w:t xml:space="preserve"> </w:t>
                            </w:r>
                            <w:r w:rsidR="00A86AEB" w:rsidRPr="00A86AEB">
                              <w:rPr>
                                <w:rStyle w:val="Strong"/>
                                <w:rFonts w:ascii="Arial" w:hAnsi="Arial" w:cs="Arial"/>
                                <w:sz w:val="28"/>
                                <w:szCs w:val="28"/>
                              </w:rPr>
                              <w:t>Local Communities and Tourism Destinations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81F64" id="_x0000_s1041" type="#_x0000_t202" style="position:absolute;margin-left:264.65pt;margin-top:16.55pt;width:112.55pt;height:79.05pt;z-index:251633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">
                <v:textbox>
                  <w:txbxContent>
                    <w:p w14:paraId="09DA91CF" w14:textId="2D0FF213" w:rsidR="00430566" w:rsidRPr="00A86AEB" w:rsidRDefault="00430566" w:rsidP="00430566">
                      <w:pPr>
                        <w:rPr>
                          <w:rFonts w:ascii="Arial" w:hAnsi="Arial" w:cs="Arial"/>
                          <w:b/>
                          <w:bCs/>
                          <w:sz w:val="28"/>
                          <w:szCs w:val="28"/>
                        </w:rPr>
                      </w:pPr>
                      <w:r w:rsidRPr="0035004E">
                        <w:rPr>
                          <w:rFonts w:ascii="Arial" w:hAnsi="Arial" w:cs="Arial"/>
                          <w:b/>
                          <w:bCs/>
                          <w:sz w:val="28"/>
                          <w:szCs w:val="28"/>
                        </w:rPr>
                        <w:t xml:space="preserve"> </w:t>
                      </w:r>
                      <w:r w:rsidR="00A86AEB" w:rsidRPr="00A86AEB">
                        <w:rPr>
                          <w:rStyle w:val="Strong"/>
                          <w:rFonts w:ascii="Arial" w:hAnsi="Arial" w:cs="Arial"/>
                          <w:sz w:val="28"/>
                          <w:szCs w:val="28"/>
                        </w:rPr>
                        <w:t>Local Communities and Tourism Destinations</w:t>
                      </w:r>
                    </w:p>
                  </w:txbxContent>
                </v:textbox>
                <w10:wrap type="square" anchorx="margin"/>
              </v:shape>
            </w:pict>
          </mc:Fallback>
        </mc:AlternateContent>
      </w:r>
    </w:p>
    <w:p w14:paraId="784077E8" w14:textId="28A9D3F8" w:rsidR="00F85A31" w:rsidRDefault="00A86AEB"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35712" behindDoc="0" locked="0" layoutInCell="1" allowOverlap="1" wp14:anchorId="6E17482E" wp14:editId="225616BC">
                <wp:simplePos x="0" y="0"/>
                <wp:positionH relativeFrom="margin">
                  <wp:posOffset>4906645</wp:posOffset>
                </wp:positionH>
                <wp:positionV relativeFrom="paragraph">
                  <wp:posOffset>10160</wp:posOffset>
                </wp:positionV>
                <wp:extent cx="1261745" cy="321945"/>
                <wp:effectExtent l="0" t="0" r="14605" b="20955"/>
                <wp:wrapSquare wrapText="bothSides"/>
                <wp:docPr id="816223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1745" cy="321945"/>
                        </a:xfrm>
                        <a:prstGeom prst="rect">
                          <a:avLst/>
                        </a:prstGeom>
                        <a:solidFill>
                          <a:srgbClr val="FFFFFF"/>
                        </a:solidFill>
                        <a:ln w="9525">
                          <a:solidFill>
                            <a:srgbClr val="000000"/>
                          </a:solidFill>
                          <a:miter lim="800000"/>
                          <a:headEnd/>
                          <a:tailEnd/>
                        </a:ln>
                      </wps:spPr>
                      <wps:txbx>
                        <w:txbxContent>
                          <w:p w14:paraId="080E1FD9" w14:textId="16503FBB" w:rsidR="00A86AEB" w:rsidRPr="0035004E" w:rsidRDefault="00A86AEB" w:rsidP="00A86AEB">
                            <w:pPr>
                              <w:rPr>
                                <w:rFonts w:ascii="Arial" w:hAnsi="Arial" w:cs="Arial"/>
                                <w:b/>
                                <w:bCs/>
                                <w:sz w:val="28"/>
                                <w:szCs w:val="28"/>
                              </w:rPr>
                            </w:pPr>
                            <w:r>
                              <w:rPr>
                                <w:rFonts w:ascii="Arial" w:hAnsi="Arial" w:cs="Arial"/>
                                <w:b/>
                                <w:bCs/>
                                <w:sz w:val="28"/>
                                <w:szCs w:val="28"/>
                              </w:rPr>
                              <w:t>Competitors</w:t>
                            </w:r>
                            <w:r w:rsidRPr="0035004E">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7482E" id="_x0000_s1042" type="#_x0000_t202" style="position:absolute;margin-left:386.35pt;margin-top:.8pt;width:99.35pt;height:25.35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">
                <v:textbox>
                  <w:txbxContent>
                    <w:p w14:paraId="080E1FD9" w14:textId="16503FBB" w:rsidR="00A86AEB" w:rsidRPr="0035004E" w:rsidRDefault="00A86AEB" w:rsidP="00A86AEB">
                      <w:pPr>
                        <w:rPr>
                          <w:rFonts w:ascii="Arial" w:hAnsi="Arial" w:cs="Arial"/>
                          <w:b/>
                          <w:bCs/>
                          <w:sz w:val="28"/>
                          <w:szCs w:val="28"/>
                        </w:rPr>
                      </w:pPr>
                      <w:r>
                        <w:rPr>
                          <w:rFonts w:ascii="Arial" w:hAnsi="Arial" w:cs="Arial"/>
                          <w:b/>
                          <w:bCs/>
                          <w:sz w:val="28"/>
                          <w:szCs w:val="28"/>
                        </w:rPr>
                        <w:t>Competitors</w:t>
                      </w:r>
                      <w:r w:rsidRPr="0035004E">
                        <w:rPr>
                          <w:rFonts w:ascii="Arial" w:hAnsi="Arial" w:cs="Arial"/>
                          <w:b/>
                          <w:bCs/>
                          <w:sz w:val="28"/>
                          <w:szCs w:val="28"/>
                        </w:rPr>
                        <w:t xml:space="preserve"> </w:t>
                      </w:r>
                    </w:p>
                  </w:txbxContent>
                </v:textbox>
                <w10:wrap type="square" anchorx="margin"/>
              </v:shape>
            </w:pict>
          </mc:Fallback>
        </mc:AlternateContent>
      </w:r>
    </w:p>
    <w:p w14:paraId="5D2F939F" w14:textId="21DE4379" w:rsidR="00F85A31" w:rsidRDefault="001B01F4"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25472" behindDoc="0" locked="0" layoutInCell="1" allowOverlap="1" wp14:anchorId="62210E68" wp14:editId="387D66BE">
                <wp:simplePos x="0" y="0"/>
                <wp:positionH relativeFrom="margin">
                  <wp:align>left</wp:align>
                </wp:positionH>
                <wp:positionV relativeFrom="paragraph">
                  <wp:posOffset>4445</wp:posOffset>
                </wp:positionV>
                <wp:extent cx="2047240" cy="339725"/>
                <wp:effectExtent l="0" t="0" r="10160" b="22225"/>
                <wp:wrapSquare wrapText="bothSides"/>
                <wp:docPr id="575875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339725"/>
                        </a:xfrm>
                        <a:prstGeom prst="rect">
                          <a:avLst/>
                        </a:prstGeom>
                        <a:solidFill>
                          <a:srgbClr val="FFFFFF"/>
                        </a:solidFill>
                        <a:ln w="9525">
                          <a:solidFill>
                            <a:srgbClr val="000000"/>
                          </a:solidFill>
                          <a:miter lim="800000"/>
                          <a:headEnd/>
                          <a:tailEnd/>
                        </a:ln>
                      </wps:spPr>
                      <wps:txbx>
                        <w:txbxContent>
                          <w:p w14:paraId="1A4E652D" w14:textId="62EAED4F" w:rsidR="0009663E" w:rsidRPr="0035004E" w:rsidRDefault="0009663E" w:rsidP="0009663E">
                            <w:pPr>
                              <w:rPr>
                                <w:rFonts w:ascii="Arial" w:hAnsi="Arial" w:cs="Arial"/>
                                <w:b/>
                                <w:bCs/>
                                <w:sz w:val="28"/>
                                <w:szCs w:val="28"/>
                              </w:rPr>
                            </w:pPr>
                            <w:r>
                              <w:rPr>
                                <w:rFonts w:ascii="Arial" w:hAnsi="Arial" w:cs="Arial"/>
                                <w:b/>
                                <w:bCs/>
                                <w:sz w:val="28"/>
                                <w:szCs w:val="28"/>
                              </w:rPr>
                              <w:t>Booking Holding Inc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10E68" id="_x0000_s1043" type="#_x0000_t202" style="position:absolute;margin-left:0;margin-top:.35pt;width:161.2pt;height:26.75pt;z-index:2516254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">
                <v:textbox>
                  <w:txbxContent>
                    <w:p w14:paraId="1A4E652D" w14:textId="62EAED4F" w:rsidR="0009663E" w:rsidRPr="0035004E" w:rsidRDefault="0009663E" w:rsidP="0009663E">
                      <w:pPr>
                        <w:rPr>
                          <w:rFonts w:ascii="Arial" w:hAnsi="Arial" w:cs="Arial"/>
                          <w:b/>
                          <w:bCs/>
                          <w:sz w:val="28"/>
                          <w:szCs w:val="28"/>
                        </w:rPr>
                      </w:pPr>
                      <w:r>
                        <w:rPr>
                          <w:rFonts w:ascii="Arial" w:hAnsi="Arial" w:cs="Arial"/>
                          <w:b/>
                          <w:bCs/>
                          <w:sz w:val="28"/>
                          <w:szCs w:val="28"/>
                        </w:rPr>
                        <w:t>Booking Holding Inc</w:t>
                      </w:r>
                    </w:p>
                  </w:txbxContent>
                </v:textbox>
                <w10:wrap type="square" anchorx="margin"/>
              </v:shape>
            </w:pict>
          </mc:Fallback>
        </mc:AlternateContent>
      </w:r>
      <w:r w:rsidR="000C27E9" w:rsidRPr="0035004E">
        <w:rPr>
          <w:rFonts w:ascii="Arial" w:hAnsi="Arial" w:cs="Arial"/>
          <w:noProof/>
        </w:rPr>
        <mc:AlternateContent>
          <mc:Choice Requires="wps">
            <w:drawing>
              <wp:anchor distT="45720" distB="45720" distL="114300" distR="114300" simplePos="0" relativeHeight="251637760" behindDoc="0" locked="0" layoutInCell="1" allowOverlap="1" wp14:anchorId="07E99B89" wp14:editId="239D9B43">
                <wp:simplePos x="0" y="0"/>
                <wp:positionH relativeFrom="margin">
                  <wp:posOffset>4919167</wp:posOffset>
                </wp:positionH>
                <wp:positionV relativeFrom="paragraph">
                  <wp:posOffset>66845</wp:posOffset>
                </wp:positionV>
                <wp:extent cx="1140460" cy="339725"/>
                <wp:effectExtent l="0" t="0" r="21590" b="22225"/>
                <wp:wrapSquare wrapText="bothSides"/>
                <wp:docPr id="1942165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339725"/>
                        </a:xfrm>
                        <a:prstGeom prst="rect">
                          <a:avLst/>
                        </a:prstGeom>
                        <a:solidFill>
                          <a:srgbClr val="FFFFFF"/>
                        </a:solidFill>
                        <a:ln w="9525">
                          <a:solidFill>
                            <a:srgbClr val="000000"/>
                          </a:solidFill>
                          <a:miter lim="800000"/>
                          <a:headEnd/>
                          <a:tailEnd/>
                        </a:ln>
                      </wps:spPr>
                      <wps:txbx>
                        <w:txbxContent>
                          <w:p w14:paraId="4B775981" w14:textId="19A226C3" w:rsidR="000C27E9" w:rsidRPr="0035004E" w:rsidRDefault="00ED0036" w:rsidP="000C27E9">
                            <w:pPr>
                              <w:rPr>
                                <w:rFonts w:ascii="Arial" w:hAnsi="Arial" w:cs="Arial"/>
                                <w:b/>
                                <w:bCs/>
                                <w:sz w:val="28"/>
                                <w:szCs w:val="28"/>
                              </w:rPr>
                            </w:pPr>
                            <w:r>
                              <w:rPr>
                                <w:rFonts w:ascii="Arial" w:hAnsi="Arial" w:cs="Arial"/>
                                <w:b/>
                                <w:bCs/>
                                <w:sz w:val="28"/>
                                <w:szCs w:val="28"/>
                              </w:rPr>
                              <w:t>Media</w:t>
                            </w:r>
                            <w:r w:rsidR="000C27E9" w:rsidRPr="0035004E">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99B89" id="_x0000_s1044" type="#_x0000_t202" style="position:absolute;margin-left:387.35pt;margin-top:5.25pt;width:89.8pt;height:26.75pt;z-index:25163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">
                <v:textbox>
                  <w:txbxContent>
                    <w:p w14:paraId="4B775981" w14:textId="19A226C3" w:rsidR="000C27E9" w:rsidRPr="0035004E" w:rsidRDefault="00ED0036" w:rsidP="000C27E9">
                      <w:pPr>
                        <w:rPr>
                          <w:rFonts w:ascii="Arial" w:hAnsi="Arial" w:cs="Arial"/>
                          <w:b/>
                          <w:bCs/>
                          <w:sz w:val="28"/>
                          <w:szCs w:val="28"/>
                        </w:rPr>
                      </w:pPr>
                      <w:r>
                        <w:rPr>
                          <w:rFonts w:ascii="Arial" w:hAnsi="Arial" w:cs="Arial"/>
                          <w:b/>
                          <w:bCs/>
                          <w:sz w:val="28"/>
                          <w:szCs w:val="28"/>
                        </w:rPr>
                        <w:t>Media</w:t>
                      </w:r>
                      <w:r w:rsidR="000C27E9" w:rsidRPr="0035004E">
                        <w:rPr>
                          <w:rFonts w:ascii="Arial" w:hAnsi="Arial" w:cs="Arial"/>
                          <w:b/>
                          <w:bCs/>
                          <w:sz w:val="28"/>
                          <w:szCs w:val="28"/>
                        </w:rPr>
                        <w:t xml:space="preserve"> </w:t>
                      </w:r>
                    </w:p>
                  </w:txbxContent>
                </v:textbox>
                <w10:wrap type="square" anchorx="margin"/>
              </v:shape>
            </w:pict>
          </mc:Fallback>
        </mc:AlternateContent>
      </w:r>
    </w:p>
    <w:p w14:paraId="61F1B380" w14:textId="66CF4455" w:rsidR="00F85A31" w:rsidRDefault="00FE69A1"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29BCBFAF" wp14:editId="46A2D378">
                <wp:simplePos x="0" y="0"/>
                <wp:positionH relativeFrom="column">
                  <wp:posOffset>2112391</wp:posOffset>
                </wp:positionH>
                <wp:positionV relativeFrom="paragraph">
                  <wp:posOffset>121031</wp:posOffset>
                </wp:positionV>
                <wp:extent cx="321972" cy="746975"/>
                <wp:effectExtent l="0" t="0" r="20955" b="34290"/>
                <wp:wrapNone/>
                <wp:docPr id="238940835" name="Straight Connector 19"/>
                <wp:cNvGraphicFramePr/>
                <a:graphic xmlns:a="http://schemas.openxmlformats.org/drawingml/2006/main">
                  <a:graphicData uri="http://schemas.microsoft.com/office/word/2010/wordprocessingShape">
                    <wps:wsp>
                      <wps:cNvCnPr/>
                      <wps:spPr>
                        <a:xfrm>
                          <a:off x="0" y="0"/>
                          <a:ext cx="321972" cy="746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2163CD" id="Straight Connector 1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66.35pt,9.55pt" to="191.7pt,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" strokecolor="#156082 [3204]" strokeweight=".5pt">
                <v:stroke joinstyle="miter"/>
              </v:line>
            </w:pict>
          </mc:Fallback>
        </mc:AlternateContent>
      </w:r>
      <w:r w:rsidR="00461CD9" w:rsidRPr="0035004E">
        <w:rPr>
          <w:rFonts w:ascii="Arial" w:hAnsi="Arial" w:cs="Arial"/>
          <w:noProof/>
        </w:rPr>
        <mc:AlternateContent>
          <mc:Choice Requires="wps">
            <w:drawing>
              <wp:anchor distT="45720" distB="45720" distL="114300" distR="114300" simplePos="0" relativeHeight="251652096" behindDoc="0" locked="0" layoutInCell="1" allowOverlap="1" wp14:anchorId="257A5EDE" wp14:editId="1D43838D">
                <wp:simplePos x="0" y="0"/>
                <wp:positionH relativeFrom="margin">
                  <wp:posOffset>4880610</wp:posOffset>
                </wp:positionH>
                <wp:positionV relativeFrom="paragraph">
                  <wp:posOffset>136525</wp:posOffset>
                </wp:positionV>
                <wp:extent cx="1017270" cy="527685"/>
                <wp:effectExtent l="0" t="0" r="11430" b="24765"/>
                <wp:wrapSquare wrapText="bothSides"/>
                <wp:docPr id="523799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527685"/>
                        </a:xfrm>
                        <a:prstGeom prst="rect">
                          <a:avLst/>
                        </a:prstGeom>
                        <a:solidFill>
                          <a:srgbClr val="FFFFFF"/>
                        </a:solidFill>
                        <a:ln w="9525">
                          <a:solidFill>
                            <a:srgbClr val="000000"/>
                          </a:solidFill>
                          <a:miter lim="800000"/>
                          <a:headEnd/>
                          <a:tailEnd/>
                        </a:ln>
                      </wps:spPr>
                      <wps:txbx>
                        <w:txbxContent>
                          <w:p w14:paraId="767515C4" w14:textId="05D6A2E3" w:rsidR="00461CD9" w:rsidRPr="0035004E" w:rsidRDefault="00461CD9" w:rsidP="00461CD9">
                            <w:pPr>
                              <w:rPr>
                                <w:rFonts w:ascii="Arial" w:hAnsi="Arial" w:cs="Arial"/>
                                <w:b/>
                                <w:bCs/>
                                <w:sz w:val="28"/>
                                <w:szCs w:val="28"/>
                              </w:rPr>
                            </w:pPr>
                            <w:r>
                              <w:rPr>
                                <w:rFonts w:ascii="Arial" w:hAnsi="Arial" w:cs="Arial"/>
                                <w:b/>
                                <w:bCs/>
                                <w:sz w:val="28"/>
                                <w:szCs w:val="28"/>
                              </w:rPr>
                              <w:t>Review platforms</w:t>
                            </w:r>
                            <w:r w:rsidRPr="0035004E">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A5EDE" id="_x0000_s1045" type="#_x0000_t202" style="position:absolute;margin-left:384.3pt;margin-top:10.75pt;width:80.1pt;height:41.5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">
                <v:textbox>
                  <w:txbxContent>
                    <w:p w14:paraId="767515C4" w14:textId="05D6A2E3" w:rsidR="00461CD9" w:rsidRPr="0035004E" w:rsidRDefault="00461CD9" w:rsidP="00461CD9">
                      <w:pPr>
                        <w:rPr>
                          <w:rFonts w:ascii="Arial" w:hAnsi="Arial" w:cs="Arial"/>
                          <w:b/>
                          <w:bCs/>
                          <w:sz w:val="28"/>
                          <w:szCs w:val="28"/>
                        </w:rPr>
                      </w:pPr>
                      <w:r>
                        <w:rPr>
                          <w:rFonts w:ascii="Arial" w:hAnsi="Arial" w:cs="Arial"/>
                          <w:b/>
                          <w:bCs/>
                          <w:sz w:val="28"/>
                          <w:szCs w:val="28"/>
                        </w:rPr>
                        <w:t>Review platforms</w:t>
                      </w:r>
                      <w:r w:rsidRPr="0035004E">
                        <w:rPr>
                          <w:rFonts w:ascii="Arial" w:hAnsi="Arial" w:cs="Arial"/>
                          <w:b/>
                          <w:bCs/>
                          <w:sz w:val="28"/>
                          <w:szCs w:val="28"/>
                        </w:rPr>
                        <w:t xml:space="preserve"> </w:t>
                      </w:r>
                    </w:p>
                  </w:txbxContent>
                </v:textbox>
                <w10:wrap type="square" anchorx="margin"/>
              </v:shape>
            </w:pict>
          </mc:Fallback>
        </mc:AlternateContent>
      </w:r>
      <w:r w:rsidR="00461CD9" w:rsidRPr="0035004E">
        <w:rPr>
          <w:rFonts w:ascii="Arial" w:hAnsi="Arial" w:cs="Arial"/>
          <w:noProof/>
        </w:rPr>
        <mc:AlternateContent>
          <mc:Choice Requires="wps">
            <w:drawing>
              <wp:anchor distT="45720" distB="45720" distL="114300" distR="114300" simplePos="0" relativeHeight="251639808" behindDoc="0" locked="0" layoutInCell="1" allowOverlap="1" wp14:anchorId="6F25F3E6" wp14:editId="4C557566">
                <wp:simplePos x="0" y="0"/>
                <wp:positionH relativeFrom="margin">
                  <wp:posOffset>3412606</wp:posOffset>
                </wp:positionH>
                <wp:positionV relativeFrom="paragraph">
                  <wp:posOffset>278130</wp:posOffset>
                </wp:positionV>
                <wp:extent cx="1351915" cy="321945"/>
                <wp:effectExtent l="0" t="0" r="19685" b="20955"/>
                <wp:wrapSquare wrapText="bothSides"/>
                <wp:docPr id="870580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915" cy="321945"/>
                        </a:xfrm>
                        <a:prstGeom prst="rect">
                          <a:avLst/>
                        </a:prstGeom>
                        <a:solidFill>
                          <a:srgbClr val="FFFFFF"/>
                        </a:solidFill>
                        <a:ln w="9525">
                          <a:solidFill>
                            <a:srgbClr val="000000"/>
                          </a:solidFill>
                          <a:miter lim="800000"/>
                          <a:headEnd/>
                          <a:tailEnd/>
                        </a:ln>
                      </wps:spPr>
                      <wps:txbx>
                        <w:txbxContent>
                          <w:p w14:paraId="7CB5BF1C" w14:textId="1099314A" w:rsidR="00ED0036" w:rsidRPr="0035004E" w:rsidRDefault="00ED0036" w:rsidP="00ED0036">
                            <w:pPr>
                              <w:rPr>
                                <w:rFonts w:ascii="Arial" w:hAnsi="Arial" w:cs="Arial"/>
                                <w:b/>
                                <w:bCs/>
                                <w:sz w:val="28"/>
                                <w:szCs w:val="28"/>
                              </w:rPr>
                            </w:pPr>
                            <w:r>
                              <w:rPr>
                                <w:rFonts w:ascii="Arial" w:hAnsi="Arial" w:cs="Arial"/>
                                <w:b/>
                                <w:bCs/>
                                <w:sz w:val="28"/>
                                <w:szCs w:val="28"/>
                              </w:rPr>
                              <w:t>Government</w:t>
                            </w:r>
                            <w:r w:rsidRPr="0035004E">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5F3E6" id="_x0000_s1046" type="#_x0000_t202" style="position:absolute;margin-left:268.7pt;margin-top:21.9pt;width:106.45pt;height:25.35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">
                <v:textbox>
                  <w:txbxContent>
                    <w:p w14:paraId="7CB5BF1C" w14:textId="1099314A" w:rsidR="00ED0036" w:rsidRPr="0035004E" w:rsidRDefault="00ED0036" w:rsidP="00ED0036">
                      <w:pPr>
                        <w:rPr>
                          <w:rFonts w:ascii="Arial" w:hAnsi="Arial" w:cs="Arial"/>
                          <w:b/>
                          <w:bCs/>
                          <w:sz w:val="28"/>
                          <w:szCs w:val="28"/>
                        </w:rPr>
                      </w:pPr>
                      <w:r>
                        <w:rPr>
                          <w:rFonts w:ascii="Arial" w:hAnsi="Arial" w:cs="Arial"/>
                          <w:b/>
                          <w:bCs/>
                          <w:sz w:val="28"/>
                          <w:szCs w:val="28"/>
                        </w:rPr>
                        <w:t>Government</w:t>
                      </w:r>
                      <w:r w:rsidRPr="0035004E">
                        <w:rPr>
                          <w:rFonts w:ascii="Arial" w:hAnsi="Arial" w:cs="Arial"/>
                          <w:b/>
                          <w:bCs/>
                          <w:sz w:val="28"/>
                          <w:szCs w:val="28"/>
                        </w:rPr>
                        <w:t xml:space="preserve"> </w:t>
                      </w:r>
                    </w:p>
                  </w:txbxContent>
                </v:textbox>
                <w10:wrap type="square" anchorx="margin"/>
              </v:shape>
            </w:pict>
          </mc:Fallback>
        </mc:AlternateContent>
      </w:r>
    </w:p>
    <w:p w14:paraId="1F688549" w14:textId="6268BB33" w:rsidR="00F85A31" w:rsidRDefault="00F85A31" w:rsidP="00207324">
      <w:pPr>
        <w:tabs>
          <w:tab w:val="left" w:pos="2816"/>
        </w:tabs>
        <w:spacing w:line="360" w:lineRule="auto"/>
        <w:rPr>
          <w:rFonts w:ascii="Arial" w:hAnsi="Arial" w:cs="Arial"/>
        </w:rPr>
      </w:pPr>
    </w:p>
    <w:p w14:paraId="033F0099" w14:textId="25AB2483" w:rsidR="0070151F" w:rsidRDefault="00F82829"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7393742D" wp14:editId="63E3962A">
                <wp:simplePos x="0" y="0"/>
                <wp:positionH relativeFrom="column">
                  <wp:posOffset>-514797</wp:posOffset>
                </wp:positionH>
                <wp:positionV relativeFrom="paragraph">
                  <wp:posOffset>185473</wp:posOffset>
                </wp:positionV>
                <wp:extent cx="3876541" cy="1442434"/>
                <wp:effectExtent l="0" t="0" r="10160" b="24765"/>
                <wp:wrapNone/>
                <wp:docPr id="295183853" name="Rectangle 18"/>
                <wp:cNvGraphicFramePr/>
                <a:graphic xmlns:a="http://schemas.openxmlformats.org/drawingml/2006/main">
                  <a:graphicData uri="http://schemas.microsoft.com/office/word/2010/wordprocessingShape">
                    <wps:wsp>
                      <wps:cNvSpPr/>
                      <wps:spPr>
                        <a:xfrm>
                          <a:off x="0" y="0"/>
                          <a:ext cx="3876541" cy="144243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4BFD2" id="Rectangle 18" o:spid="_x0000_s1026" style="position:absolute;margin-left:-40.55pt;margin-top:14.6pt;width:305.25pt;height:113.6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" fillcolor="#156082 [3204]" strokecolor="#030e13 [484]" strokeweight="1pt"/>
            </w:pict>
          </mc:Fallback>
        </mc:AlternateContent>
      </w:r>
    </w:p>
    <w:p w14:paraId="07DE6E75" w14:textId="42A42D34" w:rsidR="0070151F" w:rsidRDefault="007A3853" w:rsidP="00207324">
      <w:pPr>
        <w:tabs>
          <w:tab w:val="left" w:pos="2816"/>
        </w:tabs>
        <w:spacing w:line="360" w:lineRule="auto"/>
        <w:rPr>
          <w:rFonts w:ascii="Arial" w:hAnsi="Arial" w:cs="Arial"/>
        </w:rPr>
      </w:pPr>
      <w:r>
        <w:rPr>
          <w:noProof/>
        </w:rPr>
        <mc:AlternateContent>
          <mc:Choice Requires="wps">
            <w:drawing>
              <wp:anchor distT="0" distB="0" distL="114300" distR="114300" simplePos="0" relativeHeight="251676672" behindDoc="0" locked="0" layoutInCell="1" allowOverlap="1" wp14:anchorId="2F6701C7" wp14:editId="3E5C3C94">
                <wp:simplePos x="0" y="0"/>
                <wp:positionH relativeFrom="column">
                  <wp:posOffset>3335297</wp:posOffset>
                </wp:positionH>
                <wp:positionV relativeFrom="paragraph">
                  <wp:posOffset>48260</wp:posOffset>
                </wp:positionV>
                <wp:extent cx="605307" cy="553792"/>
                <wp:effectExtent l="0" t="0" r="23495" b="17780"/>
                <wp:wrapNone/>
                <wp:docPr id="2116076203" name="Straight Connector 20"/>
                <wp:cNvGraphicFramePr/>
                <a:graphic xmlns:a="http://schemas.openxmlformats.org/drawingml/2006/main">
                  <a:graphicData uri="http://schemas.microsoft.com/office/word/2010/wordprocessingShape">
                    <wps:wsp>
                      <wps:cNvCnPr/>
                      <wps:spPr>
                        <a:xfrm flipV="1">
                          <a:off x="0" y="0"/>
                          <a:ext cx="605307" cy="5537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7105E" id="Straight Connector 20"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2.6pt,3.8pt" to="310.2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" strokecolor="#156082 [3204]" strokeweight=".5pt">
                <v:stroke joinstyle="miter"/>
              </v:line>
            </w:pict>
          </mc:Fallback>
        </mc:AlternateContent>
      </w:r>
      <w:r w:rsidR="00F82829">
        <w:rPr>
          <w:noProof/>
        </w:rPr>
        <mc:AlternateContent>
          <mc:Choice Requires="wps">
            <w:drawing>
              <wp:anchor distT="0" distB="0" distL="114300" distR="114300" simplePos="0" relativeHeight="251664384" behindDoc="0" locked="0" layoutInCell="1" allowOverlap="1" wp14:anchorId="18E3734D" wp14:editId="297FE14E">
                <wp:simplePos x="0" y="0"/>
                <wp:positionH relativeFrom="column">
                  <wp:posOffset>-103031</wp:posOffset>
                </wp:positionH>
                <wp:positionV relativeFrom="paragraph">
                  <wp:posOffset>190554</wp:posOffset>
                </wp:positionV>
                <wp:extent cx="3232597" cy="1442085"/>
                <wp:effectExtent l="0" t="0" r="0" b="4445"/>
                <wp:wrapNone/>
                <wp:docPr id="1836199464" name="Text Box 1"/>
                <wp:cNvGraphicFramePr/>
                <a:graphic xmlns:a="http://schemas.openxmlformats.org/drawingml/2006/main">
                  <a:graphicData uri="http://schemas.microsoft.com/office/word/2010/wordprocessingShape">
                    <wps:wsp>
                      <wps:cNvSpPr txBox="1"/>
                      <wps:spPr>
                        <a:xfrm>
                          <a:off x="0" y="0"/>
                          <a:ext cx="3232597" cy="1442085"/>
                        </a:xfrm>
                        <a:prstGeom prst="rect">
                          <a:avLst/>
                        </a:prstGeom>
                        <a:noFill/>
                        <a:ln>
                          <a:noFill/>
                        </a:ln>
                      </wps:spPr>
                      <wps:txbx>
                        <w:txbxContent>
                          <w:p w14:paraId="343FF7F5" w14:textId="5D267154" w:rsidR="00F82829" w:rsidRPr="00F82829" w:rsidRDefault="00F82829" w:rsidP="00F82829">
                            <w:pPr>
                              <w:tabs>
                                <w:tab w:val="left" w:pos="2816"/>
                              </w:tabs>
                              <w:spacing w:line="360" w:lineRule="auto"/>
                              <w:jc w:val="center"/>
                              <w:rPr>
                                <w:rFonts w:ascii="Gill Sans Nova Cond Ultra Bold" w:hAnsi="Gill Sans Nova Cond Ultra Bold"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829">
                              <w:rPr>
                                <w:rFonts w:ascii="Gill Sans Nova Cond Ultra Bold" w:hAnsi="Gill Sans Nova Cond Ultra Bold" w:cs="Arial"/>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Booking.com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E3734D" id="Text Box 1" o:spid="_x0000_s1047" type="#_x0000_t202" style="position:absolute;margin-left:-8.1pt;margin-top:15pt;width:254.55pt;height:113.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" filled="f" stroked="f">
                <v:textbox style="mso-fit-shape-to-text:t">
                  <w:txbxContent>
                    <w:p w14:paraId="343FF7F5" w14:textId="5D267154" w:rsidR="00F82829" w:rsidRPr="00F82829" w:rsidRDefault="00F82829" w:rsidP="00F82829">
                      <w:pPr>
                        <w:tabs>
                          <w:tab w:val="left" w:pos="2816"/>
                        </w:tabs>
                        <w:spacing w:line="360" w:lineRule="auto"/>
                        <w:jc w:val="center"/>
                        <w:rPr>
                          <w:rFonts w:ascii="Gill Sans Nova Cond Ultra Bold" w:hAnsi="Gill Sans Nova Cond Ultra Bold"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829">
                        <w:rPr>
                          <w:rFonts w:ascii="Gill Sans Nova Cond Ultra Bold" w:hAnsi="Gill Sans Nova Cond Ultra Bold" w:cs="Arial"/>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Booking.com</w:t>
                      </w:r>
                    </w:p>
                  </w:txbxContent>
                </v:textbox>
              </v:shape>
            </w:pict>
          </mc:Fallback>
        </mc:AlternateContent>
      </w:r>
    </w:p>
    <w:p w14:paraId="697C73D6" w14:textId="77777777" w:rsidR="0070151F" w:rsidRDefault="0070151F" w:rsidP="00207324">
      <w:pPr>
        <w:tabs>
          <w:tab w:val="left" w:pos="2816"/>
        </w:tabs>
        <w:spacing w:line="360" w:lineRule="auto"/>
        <w:rPr>
          <w:rFonts w:ascii="Arial" w:hAnsi="Arial" w:cs="Arial"/>
        </w:rPr>
      </w:pPr>
    </w:p>
    <w:p w14:paraId="27D6BA13" w14:textId="77777777" w:rsidR="0070151F" w:rsidRDefault="0070151F" w:rsidP="00207324">
      <w:pPr>
        <w:tabs>
          <w:tab w:val="left" w:pos="2816"/>
        </w:tabs>
        <w:spacing w:line="360" w:lineRule="auto"/>
        <w:rPr>
          <w:rFonts w:ascii="Arial" w:hAnsi="Arial" w:cs="Arial"/>
        </w:rPr>
      </w:pPr>
    </w:p>
    <w:p w14:paraId="58DCC293" w14:textId="254F38CA" w:rsidR="0070151F" w:rsidRDefault="00AC5787"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6B4259C6" wp14:editId="174A0C03">
                <wp:simplePos x="0" y="0"/>
                <wp:positionH relativeFrom="column">
                  <wp:posOffset>721217</wp:posOffset>
                </wp:positionH>
                <wp:positionV relativeFrom="paragraph">
                  <wp:posOffset>257479</wp:posOffset>
                </wp:positionV>
                <wp:extent cx="2240897" cy="836903"/>
                <wp:effectExtent l="0" t="0" r="26670" b="20955"/>
                <wp:wrapNone/>
                <wp:docPr id="428709016" name="Straight Connector 22"/>
                <wp:cNvGraphicFramePr/>
                <a:graphic xmlns:a="http://schemas.openxmlformats.org/drawingml/2006/main">
                  <a:graphicData uri="http://schemas.microsoft.com/office/word/2010/wordprocessingShape">
                    <wps:wsp>
                      <wps:cNvCnPr/>
                      <wps:spPr>
                        <a:xfrm>
                          <a:off x="0" y="0"/>
                          <a:ext cx="2240897" cy="83690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FC7320" id="Straight Connector 2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8pt,20.25pt" to="233.25pt,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" strokecolor="#156082 [3204]" strokeweight=".5pt">
                <v:stroke joinstyle="miter"/>
              </v:line>
            </w:pict>
          </mc:Fallback>
        </mc:AlternateContent>
      </w:r>
    </w:p>
    <w:p w14:paraId="23EC9D3B" w14:textId="3C0DE0BF" w:rsidR="0070151F" w:rsidRDefault="00584A98"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5D752276" wp14:editId="1667B0F4">
                <wp:simplePos x="0" y="0"/>
                <wp:positionH relativeFrom="margin">
                  <wp:posOffset>2763466</wp:posOffset>
                </wp:positionH>
                <wp:positionV relativeFrom="paragraph">
                  <wp:posOffset>22860</wp:posOffset>
                </wp:positionV>
                <wp:extent cx="3219566" cy="2910482"/>
                <wp:effectExtent l="0" t="0" r="19050" b="23495"/>
                <wp:wrapNone/>
                <wp:docPr id="1102941178" name="Oval 16"/>
                <wp:cNvGraphicFramePr/>
                <a:graphic xmlns:a="http://schemas.openxmlformats.org/drawingml/2006/main">
                  <a:graphicData uri="http://schemas.microsoft.com/office/word/2010/wordprocessingShape">
                    <wps:wsp>
                      <wps:cNvSpPr/>
                      <wps:spPr>
                        <a:xfrm>
                          <a:off x="0" y="0"/>
                          <a:ext cx="3219566" cy="2910482"/>
                        </a:xfrm>
                        <a:prstGeom prst="ellipse">
                          <a:avLst/>
                        </a:prstGeom>
                        <a:solidFill>
                          <a:srgbClr val="FFFF99"/>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2DCC3A" id="Oval 16" o:spid="_x0000_s1026" style="position:absolute;margin-left:217.6pt;margin-top:1.8pt;width:253.5pt;height:229.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" fillcolor="#ff9" strokecolor="#042433" strokeweight="1pt">
                <v:stroke joinstyle="miter"/>
                <w10:wrap anchorx="margin"/>
              </v:oval>
            </w:pict>
          </mc:Fallback>
        </mc:AlternateContent>
      </w:r>
    </w:p>
    <w:p w14:paraId="2E6849B6" w14:textId="3C633226" w:rsidR="0070151F" w:rsidRDefault="00584A98"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64026B92" wp14:editId="285708E7">
                <wp:simplePos x="0" y="0"/>
                <wp:positionH relativeFrom="column">
                  <wp:posOffset>3695879</wp:posOffset>
                </wp:positionH>
                <wp:positionV relativeFrom="paragraph">
                  <wp:posOffset>10366</wp:posOffset>
                </wp:positionV>
                <wp:extent cx="1396043" cy="540913"/>
                <wp:effectExtent l="0" t="0" r="13970" b="12065"/>
                <wp:wrapNone/>
                <wp:docPr id="77627473" name="Text Box 17"/>
                <wp:cNvGraphicFramePr/>
                <a:graphic xmlns:a="http://schemas.openxmlformats.org/drawingml/2006/main">
                  <a:graphicData uri="http://schemas.microsoft.com/office/word/2010/wordprocessingShape">
                    <wps:wsp>
                      <wps:cNvSpPr txBox="1"/>
                      <wps:spPr>
                        <a:xfrm>
                          <a:off x="0" y="0"/>
                          <a:ext cx="1396043" cy="540913"/>
                        </a:xfrm>
                        <a:prstGeom prst="rect">
                          <a:avLst/>
                        </a:prstGeom>
                        <a:solidFill>
                          <a:srgbClr val="FFFF99"/>
                        </a:solidFill>
                        <a:ln w="6350">
                          <a:solidFill>
                            <a:srgbClr val="FFFF99"/>
                          </a:solidFill>
                        </a:ln>
                      </wps:spPr>
                      <wps:txbx>
                        <w:txbxContent>
                          <w:p w14:paraId="2FF7634C" w14:textId="58602137" w:rsidR="00584A98" w:rsidRPr="00E0395B" w:rsidRDefault="00E85D6B" w:rsidP="00584A98">
                            <w:pPr>
                              <w:rPr>
                                <w:rFonts w:ascii="Arial" w:hAnsi="Arial" w:cs="Arial"/>
                                <w:b/>
                                <w:bCs/>
                                <w:i/>
                                <w:iCs/>
                                <w:sz w:val="28"/>
                                <w:szCs w:val="28"/>
                              </w:rPr>
                            </w:pPr>
                            <w:r>
                              <w:rPr>
                                <w:rFonts w:ascii="Arial" w:hAnsi="Arial" w:cs="Arial"/>
                                <w:b/>
                                <w:bCs/>
                                <w:i/>
                                <w:iCs/>
                                <w:sz w:val="28"/>
                                <w:szCs w:val="28"/>
                              </w:rPr>
                              <w:t>Tertiary</w:t>
                            </w:r>
                            <w:r w:rsidR="00584A98">
                              <w:rPr>
                                <w:rFonts w:ascii="Arial" w:hAnsi="Arial" w:cs="Arial"/>
                                <w:b/>
                                <w:bCs/>
                                <w:i/>
                                <w:iCs/>
                                <w:sz w:val="28"/>
                                <w:szCs w:val="28"/>
                              </w:rPr>
                              <w:t xml:space="preserve"> </w:t>
                            </w:r>
                            <w:r w:rsidR="00584A98" w:rsidRPr="00E0395B">
                              <w:rPr>
                                <w:rFonts w:ascii="Arial" w:hAnsi="Arial" w:cs="Arial"/>
                                <w:b/>
                                <w:bCs/>
                                <w:i/>
                                <w:iCs/>
                                <w:sz w:val="28"/>
                                <w:szCs w:val="28"/>
                              </w:rPr>
                              <w:t xml:space="preserve">stakeholders: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26B92" id="_x0000_s1048" type="#_x0000_t202" style="position:absolute;margin-left:291pt;margin-top:.8pt;width:109.9pt;height:4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" fillcolor="#ff9" strokecolor="#ff9" strokeweight=".5pt">
                <v:textbox>
                  <w:txbxContent>
                    <w:p w14:paraId="2FF7634C" w14:textId="58602137" w:rsidR="00584A98" w:rsidRPr="00E0395B" w:rsidRDefault="00E85D6B" w:rsidP="00584A98">
                      <w:pPr>
                        <w:rPr>
                          <w:rFonts w:ascii="Arial" w:hAnsi="Arial" w:cs="Arial"/>
                          <w:b/>
                          <w:bCs/>
                          <w:i/>
                          <w:iCs/>
                          <w:sz w:val="28"/>
                          <w:szCs w:val="28"/>
                        </w:rPr>
                      </w:pPr>
                      <w:r>
                        <w:rPr>
                          <w:rFonts w:ascii="Arial" w:hAnsi="Arial" w:cs="Arial"/>
                          <w:b/>
                          <w:bCs/>
                          <w:i/>
                          <w:iCs/>
                          <w:sz w:val="28"/>
                          <w:szCs w:val="28"/>
                        </w:rPr>
                        <w:t>Tertiary</w:t>
                      </w:r>
                      <w:r w:rsidR="00584A98">
                        <w:rPr>
                          <w:rFonts w:ascii="Arial" w:hAnsi="Arial" w:cs="Arial"/>
                          <w:b/>
                          <w:bCs/>
                          <w:i/>
                          <w:iCs/>
                          <w:sz w:val="28"/>
                          <w:szCs w:val="28"/>
                        </w:rPr>
                        <w:t xml:space="preserve"> </w:t>
                      </w:r>
                      <w:r w:rsidR="00584A98" w:rsidRPr="00E0395B">
                        <w:rPr>
                          <w:rFonts w:ascii="Arial" w:hAnsi="Arial" w:cs="Arial"/>
                          <w:b/>
                          <w:bCs/>
                          <w:i/>
                          <w:iCs/>
                          <w:sz w:val="28"/>
                          <w:szCs w:val="28"/>
                        </w:rPr>
                        <w:t xml:space="preserve">stakeholders: </w:t>
                      </w:r>
                    </w:p>
                  </w:txbxContent>
                </v:textbox>
              </v:shape>
            </w:pict>
          </mc:Fallback>
        </mc:AlternateContent>
      </w:r>
    </w:p>
    <w:p w14:paraId="64E5FF65" w14:textId="2A8FCAE8" w:rsidR="00584A98" w:rsidRDefault="00F41891"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70528" behindDoc="0" locked="0" layoutInCell="1" allowOverlap="1" wp14:anchorId="1BAB831B" wp14:editId="41B5E411">
                <wp:simplePos x="0" y="0"/>
                <wp:positionH relativeFrom="margin">
                  <wp:posOffset>3592830</wp:posOffset>
                </wp:positionH>
                <wp:positionV relativeFrom="paragraph">
                  <wp:posOffset>299085</wp:posOffset>
                </wp:positionV>
                <wp:extent cx="1171575" cy="617855"/>
                <wp:effectExtent l="0" t="0" r="28575" b="10795"/>
                <wp:wrapSquare wrapText="bothSides"/>
                <wp:docPr id="1983437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617855"/>
                        </a:xfrm>
                        <a:prstGeom prst="rect">
                          <a:avLst/>
                        </a:prstGeom>
                        <a:solidFill>
                          <a:srgbClr val="FFFFFF"/>
                        </a:solidFill>
                        <a:ln w="9525">
                          <a:solidFill>
                            <a:srgbClr val="000000"/>
                          </a:solidFill>
                          <a:miter lim="800000"/>
                          <a:headEnd/>
                          <a:tailEnd/>
                        </a:ln>
                      </wps:spPr>
                      <wps:txbx>
                        <w:txbxContent>
                          <w:p w14:paraId="2A541F51" w14:textId="1B75E3FF" w:rsidR="00E85D6B" w:rsidRPr="0035004E" w:rsidRDefault="00941F0E" w:rsidP="00E85D6B">
                            <w:pPr>
                              <w:rPr>
                                <w:rFonts w:ascii="Arial" w:hAnsi="Arial" w:cs="Arial"/>
                                <w:b/>
                                <w:bCs/>
                                <w:sz w:val="28"/>
                                <w:szCs w:val="28"/>
                              </w:rPr>
                            </w:pPr>
                            <w:r w:rsidRPr="00941F0E">
                              <w:rPr>
                                <w:rFonts w:ascii="Arial" w:hAnsi="Arial" w:cs="Arial"/>
                                <w:b/>
                                <w:bCs/>
                                <w:sz w:val="28"/>
                                <w:szCs w:val="28"/>
                              </w:rPr>
                              <w:t>Insurance Companies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AB831B" id="_x0000_s1049" type="#_x0000_t202" style="position:absolute;margin-left:282.9pt;margin-top:23.55pt;width:92.25pt;height:48.6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">
                <v:textbox>
                  <w:txbxContent>
                    <w:p w14:paraId="2A541F51" w14:textId="1B75E3FF" w:rsidR="00E85D6B" w:rsidRPr="0035004E" w:rsidRDefault="00941F0E" w:rsidP="00E85D6B">
                      <w:pPr>
                        <w:rPr>
                          <w:rFonts w:ascii="Arial" w:hAnsi="Arial" w:cs="Arial"/>
                          <w:b/>
                          <w:bCs/>
                          <w:sz w:val="28"/>
                          <w:szCs w:val="28"/>
                        </w:rPr>
                      </w:pPr>
                      <w:r w:rsidRPr="00941F0E">
                        <w:rPr>
                          <w:rFonts w:ascii="Arial" w:hAnsi="Arial" w:cs="Arial"/>
                          <w:b/>
                          <w:bCs/>
                          <w:sz w:val="28"/>
                          <w:szCs w:val="28"/>
                        </w:rPr>
                        <w:t>Insurance Companies</w:t>
                      </w:r>
                    </w:p>
                  </w:txbxContent>
                </v:textbox>
                <w10:wrap type="square" anchorx="margin"/>
              </v:shape>
            </w:pict>
          </mc:Fallback>
        </mc:AlternateContent>
      </w:r>
    </w:p>
    <w:p w14:paraId="6800F739" w14:textId="73D41753" w:rsidR="00584A98" w:rsidRDefault="00584A98" w:rsidP="00207324">
      <w:pPr>
        <w:tabs>
          <w:tab w:val="left" w:pos="2816"/>
        </w:tabs>
        <w:spacing w:line="360" w:lineRule="auto"/>
        <w:rPr>
          <w:rFonts w:ascii="Arial" w:hAnsi="Arial" w:cs="Arial"/>
        </w:rPr>
      </w:pPr>
    </w:p>
    <w:p w14:paraId="4B59DBCD" w14:textId="7B73C3F1" w:rsidR="00584A98" w:rsidRDefault="00941F0E"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72576" behindDoc="0" locked="0" layoutInCell="1" allowOverlap="1" wp14:anchorId="2F02BDDB" wp14:editId="37C9E335">
                <wp:simplePos x="0" y="0"/>
                <wp:positionH relativeFrom="margin">
                  <wp:posOffset>3503000</wp:posOffset>
                </wp:positionH>
                <wp:positionV relativeFrom="paragraph">
                  <wp:posOffset>309486</wp:posOffset>
                </wp:positionV>
                <wp:extent cx="1738630" cy="901065"/>
                <wp:effectExtent l="0" t="0" r="13970" b="13335"/>
                <wp:wrapSquare wrapText="bothSides"/>
                <wp:docPr id="73491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901065"/>
                        </a:xfrm>
                        <a:prstGeom prst="rect">
                          <a:avLst/>
                        </a:prstGeom>
                        <a:solidFill>
                          <a:srgbClr val="FFFFFF"/>
                        </a:solidFill>
                        <a:ln w="9525">
                          <a:solidFill>
                            <a:srgbClr val="000000"/>
                          </a:solidFill>
                          <a:miter lim="800000"/>
                          <a:headEnd/>
                          <a:tailEnd/>
                        </a:ln>
                      </wps:spPr>
                      <wps:txbx>
                        <w:txbxContent>
                          <w:p w14:paraId="7D95A87B" w14:textId="3C4F73DE" w:rsidR="00941F0E" w:rsidRPr="00A86AEB" w:rsidRDefault="00F41891" w:rsidP="00941F0E">
                            <w:pPr>
                              <w:rPr>
                                <w:rFonts w:ascii="Arial" w:hAnsi="Arial" w:cs="Arial"/>
                                <w:b/>
                                <w:bCs/>
                                <w:sz w:val="28"/>
                                <w:szCs w:val="28"/>
                              </w:rPr>
                            </w:pPr>
                            <w:r>
                              <w:rPr>
                                <w:rFonts w:ascii="Arial" w:hAnsi="Arial" w:cs="Arial"/>
                                <w:b/>
                                <w:bCs/>
                                <w:sz w:val="28"/>
                                <w:szCs w:val="28"/>
                              </w:rPr>
                              <w:t xml:space="preserve">Travel agencies or tourism organisations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2BDDB" id="_x0000_s1050" type="#_x0000_t202" style="position:absolute;margin-left:275.85pt;margin-top:24.35pt;width:136.9pt;height:70.9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">
                <v:textbox>
                  <w:txbxContent>
                    <w:p w14:paraId="7D95A87B" w14:textId="3C4F73DE" w:rsidR="00941F0E" w:rsidRPr="00A86AEB" w:rsidRDefault="00F41891" w:rsidP="00941F0E">
                      <w:pPr>
                        <w:rPr>
                          <w:rFonts w:ascii="Arial" w:hAnsi="Arial" w:cs="Arial"/>
                          <w:b/>
                          <w:bCs/>
                          <w:sz w:val="28"/>
                          <w:szCs w:val="28"/>
                        </w:rPr>
                      </w:pPr>
                      <w:r>
                        <w:rPr>
                          <w:rFonts w:ascii="Arial" w:hAnsi="Arial" w:cs="Arial"/>
                          <w:b/>
                          <w:bCs/>
                          <w:sz w:val="28"/>
                          <w:szCs w:val="28"/>
                        </w:rPr>
                        <w:t xml:space="preserve">Travel agencies or tourism organisations </w:t>
                      </w:r>
                    </w:p>
                  </w:txbxContent>
                </v:textbox>
                <w10:wrap type="square" anchorx="margin"/>
              </v:shape>
            </w:pict>
          </mc:Fallback>
        </mc:AlternateContent>
      </w:r>
    </w:p>
    <w:p w14:paraId="56F18A71" w14:textId="1199476E" w:rsidR="00584A98" w:rsidRDefault="00584A98" w:rsidP="00207324">
      <w:pPr>
        <w:tabs>
          <w:tab w:val="left" w:pos="2816"/>
        </w:tabs>
        <w:spacing w:line="360" w:lineRule="auto"/>
        <w:rPr>
          <w:rFonts w:ascii="Arial" w:hAnsi="Arial" w:cs="Arial"/>
        </w:rPr>
      </w:pPr>
    </w:p>
    <w:p w14:paraId="6CB98430" w14:textId="77777777" w:rsidR="00584A98" w:rsidRDefault="00584A98" w:rsidP="00207324">
      <w:pPr>
        <w:tabs>
          <w:tab w:val="left" w:pos="2816"/>
        </w:tabs>
        <w:spacing w:line="360" w:lineRule="auto"/>
        <w:rPr>
          <w:rFonts w:ascii="Arial" w:hAnsi="Arial" w:cs="Arial"/>
        </w:rPr>
      </w:pPr>
    </w:p>
    <w:p w14:paraId="50872F4C" w14:textId="77777777" w:rsidR="0070151F" w:rsidRDefault="0070151F" w:rsidP="00207324">
      <w:pPr>
        <w:tabs>
          <w:tab w:val="left" w:pos="2816"/>
        </w:tabs>
        <w:spacing w:line="360" w:lineRule="auto"/>
        <w:rPr>
          <w:rFonts w:ascii="Arial" w:hAnsi="Arial" w:cs="Arial"/>
        </w:rPr>
      </w:pPr>
    </w:p>
    <w:p w14:paraId="59F0E5E4" w14:textId="357EA6BC" w:rsidR="00F85A31" w:rsidRPr="00B10727" w:rsidRDefault="007A3853" w:rsidP="00207324">
      <w:pPr>
        <w:tabs>
          <w:tab w:val="left" w:pos="2816"/>
        </w:tabs>
        <w:spacing w:line="360" w:lineRule="auto"/>
        <w:rPr>
          <w:rFonts w:ascii="Arial" w:hAnsi="Arial" w:cs="Arial"/>
        </w:rPr>
      </w:pPr>
      <w:r>
        <w:rPr>
          <w:rFonts w:ascii="Arial" w:hAnsi="Arial" w:cs="Arial"/>
        </w:rPr>
        <w:t>(Source: own creation)</w:t>
      </w:r>
    </w:p>
    <w:p w14:paraId="7BAF39FA" w14:textId="48C9DB55" w:rsidR="001C22D0" w:rsidRPr="001C22D0" w:rsidRDefault="000205F4" w:rsidP="006D2318">
      <w:pPr>
        <w:pStyle w:val="Heading3"/>
      </w:pPr>
      <w:bookmarkStart w:id="31" w:name="_Toc216947038"/>
      <w:r w:rsidRPr="00B10727">
        <w:lastRenderedPageBreak/>
        <w:t>TRIPLE BOTTOM LINE</w:t>
      </w:r>
      <w:bookmarkEnd w:id="31"/>
    </w:p>
    <w:p w14:paraId="4B6A5309" w14:textId="24382604" w:rsidR="00C770D4" w:rsidRDefault="00DE196C" w:rsidP="00B10727">
      <w:pPr>
        <w:spacing w:line="360" w:lineRule="auto"/>
        <w:rPr>
          <w:rFonts w:ascii="Arial" w:hAnsi="Arial" w:cs="Arial"/>
        </w:rPr>
      </w:pPr>
      <w:r w:rsidRPr="00B10727">
        <w:rPr>
          <w:rFonts w:ascii="Arial" w:hAnsi="Arial" w:cs="Arial"/>
        </w:rPr>
        <w:t xml:space="preserve">Triple bottom line, also called People, </w:t>
      </w:r>
      <w:r w:rsidR="00B10727" w:rsidRPr="00B10727">
        <w:rPr>
          <w:rFonts w:ascii="Arial" w:hAnsi="Arial" w:cs="Arial"/>
        </w:rPr>
        <w:t xml:space="preserve">Planet, Profit was developed in 1994 by John Elkington. </w:t>
      </w:r>
      <w:r w:rsidR="007875A1">
        <w:rPr>
          <w:rFonts w:ascii="Arial" w:hAnsi="Arial" w:cs="Arial"/>
        </w:rPr>
        <w:t xml:space="preserve">The </w:t>
      </w:r>
      <w:r w:rsidR="007875A1" w:rsidRPr="007875A1">
        <w:rPr>
          <w:rFonts w:ascii="Arial" w:hAnsi="Arial" w:cs="Arial"/>
        </w:rPr>
        <w:t>TBL</w:t>
      </w:r>
      <w:r w:rsidR="007875A1">
        <w:rPr>
          <w:rFonts w:ascii="Arial" w:hAnsi="Arial" w:cs="Arial"/>
        </w:rPr>
        <w:t xml:space="preserve"> states </w:t>
      </w:r>
      <w:r w:rsidR="007875A1" w:rsidRPr="007875A1">
        <w:rPr>
          <w:rFonts w:ascii="Arial" w:hAnsi="Arial" w:cs="Arial"/>
        </w:rPr>
        <w:t xml:space="preserve">that </w:t>
      </w:r>
      <w:r w:rsidR="007875A1">
        <w:rPr>
          <w:rFonts w:ascii="Arial" w:hAnsi="Arial" w:cs="Arial"/>
        </w:rPr>
        <w:t xml:space="preserve">the </w:t>
      </w:r>
      <w:r w:rsidR="007875A1" w:rsidRPr="007875A1">
        <w:rPr>
          <w:rFonts w:ascii="Arial" w:hAnsi="Arial" w:cs="Arial"/>
        </w:rPr>
        <w:t>performance</w:t>
      </w:r>
      <w:r w:rsidR="007875A1">
        <w:rPr>
          <w:rFonts w:ascii="Arial" w:hAnsi="Arial" w:cs="Arial"/>
        </w:rPr>
        <w:t xml:space="preserve"> of a business</w:t>
      </w:r>
      <w:r w:rsidR="007875A1" w:rsidRPr="007875A1">
        <w:rPr>
          <w:rFonts w:ascii="Arial" w:hAnsi="Arial" w:cs="Arial"/>
        </w:rPr>
        <w:t xml:space="preserve"> should be measured equally on social issues, environmental goals, and corporate profits</w:t>
      </w:r>
      <w:r w:rsidR="00E51584">
        <w:rPr>
          <w:rFonts w:ascii="Arial" w:hAnsi="Arial" w:cs="Arial"/>
        </w:rPr>
        <w:t xml:space="preserve">. </w:t>
      </w:r>
    </w:p>
    <w:p w14:paraId="2B4D9623" w14:textId="230C7AD2" w:rsidR="00E51584" w:rsidRDefault="00645C8D" w:rsidP="00B10727">
      <w:pPr>
        <w:spacing w:line="360" w:lineRule="auto"/>
        <w:rPr>
          <w:rFonts w:ascii="Arial" w:hAnsi="Arial" w:cs="Arial"/>
        </w:rPr>
      </w:pPr>
      <w:r>
        <w:rPr>
          <w:rFonts w:ascii="Arial" w:hAnsi="Arial" w:cs="Arial"/>
        </w:rPr>
        <w:t>The 3P</w:t>
      </w:r>
      <w:r w:rsidR="003445F2">
        <w:rPr>
          <w:rFonts w:ascii="Arial" w:hAnsi="Arial" w:cs="Arial"/>
        </w:rPr>
        <w:t>’s:</w:t>
      </w:r>
    </w:p>
    <w:p w14:paraId="4A614F45" w14:textId="7E95A754" w:rsidR="003445F2" w:rsidRDefault="003445F2" w:rsidP="00B10727">
      <w:pPr>
        <w:spacing w:line="360" w:lineRule="auto"/>
        <w:rPr>
          <w:rFonts w:ascii="Arial" w:hAnsi="Arial" w:cs="Arial"/>
        </w:rPr>
      </w:pPr>
      <w:r w:rsidRPr="00130B13">
        <w:rPr>
          <w:rFonts w:ascii="Arial" w:hAnsi="Arial" w:cs="Arial"/>
          <w:b/>
          <w:bCs/>
        </w:rPr>
        <w:t>People</w:t>
      </w:r>
      <w:r>
        <w:rPr>
          <w:rFonts w:ascii="Arial" w:hAnsi="Arial" w:cs="Arial"/>
        </w:rPr>
        <w:t>: it refers to every stakeholder</w:t>
      </w:r>
      <w:r w:rsidR="00B95FD9">
        <w:rPr>
          <w:rFonts w:ascii="Arial" w:hAnsi="Arial" w:cs="Arial"/>
        </w:rPr>
        <w:t xml:space="preserve"> and shareholder.</w:t>
      </w:r>
      <w:r>
        <w:rPr>
          <w:rFonts w:ascii="Arial" w:hAnsi="Arial" w:cs="Arial"/>
        </w:rPr>
        <w:t xml:space="preserve"> </w:t>
      </w:r>
      <w:r w:rsidR="00901561">
        <w:rPr>
          <w:rFonts w:ascii="Arial" w:hAnsi="Arial" w:cs="Arial"/>
        </w:rPr>
        <w:t>For example:</w:t>
      </w:r>
    </w:p>
    <w:p w14:paraId="31D70698" w14:textId="26E0E3F6" w:rsidR="005E0F64" w:rsidRPr="00C56169" w:rsidRDefault="00901561" w:rsidP="00C56169">
      <w:pPr>
        <w:pStyle w:val="ListParagraph"/>
        <w:numPr>
          <w:ilvl w:val="0"/>
          <w:numId w:val="5"/>
        </w:numPr>
        <w:spacing w:line="360" w:lineRule="auto"/>
        <w:rPr>
          <w:rFonts w:ascii="Arial" w:hAnsi="Arial" w:cs="Arial"/>
        </w:rPr>
      </w:pPr>
      <w:r w:rsidRPr="00C56169">
        <w:rPr>
          <w:rFonts w:ascii="Arial" w:hAnsi="Arial" w:cs="Arial"/>
        </w:rPr>
        <w:t>Employees</w:t>
      </w:r>
      <w:r w:rsidR="00FE274D" w:rsidRPr="00C56169">
        <w:rPr>
          <w:rFonts w:ascii="Arial" w:hAnsi="Arial" w:cs="Arial"/>
        </w:rPr>
        <w:t xml:space="preserve"> - </w:t>
      </w:r>
      <w:r w:rsidR="005E0F64" w:rsidRPr="00C56169">
        <w:rPr>
          <w:rFonts w:ascii="Arial" w:hAnsi="Arial" w:cs="Arial"/>
        </w:rPr>
        <w:t xml:space="preserve">This means ensuring </w:t>
      </w:r>
      <w:r w:rsidR="00A0766D" w:rsidRPr="00C56169">
        <w:rPr>
          <w:rFonts w:ascii="Arial" w:hAnsi="Arial" w:cs="Arial"/>
        </w:rPr>
        <w:t>staffs</w:t>
      </w:r>
      <w:r w:rsidR="005E0F64" w:rsidRPr="00C56169">
        <w:rPr>
          <w:rFonts w:ascii="Arial" w:hAnsi="Arial" w:cs="Arial"/>
        </w:rPr>
        <w:t xml:space="preserve"> receive a fair </w:t>
      </w:r>
      <w:r w:rsidR="00A0766D" w:rsidRPr="00C56169">
        <w:rPr>
          <w:rFonts w:ascii="Arial" w:hAnsi="Arial" w:cs="Arial"/>
        </w:rPr>
        <w:t>salary</w:t>
      </w:r>
      <w:r w:rsidR="003E4A16" w:rsidRPr="00C56169">
        <w:rPr>
          <w:rFonts w:ascii="Arial" w:hAnsi="Arial" w:cs="Arial"/>
        </w:rPr>
        <w:t xml:space="preserve">, </w:t>
      </w:r>
      <w:r w:rsidR="002956A2" w:rsidRPr="00C56169">
        <w:rPr>
          <w:rFonts w:ascii="Arial" w:hAnsi="Arial" w:cs="Arial"/>
        </w:rPr>
        <w:t xml:space="preserve">and they operate </w:t>
      </w:r>
      <w:r w:rsidR="005E0F64" w:rsidRPr="00C56169">
        <w:rPr>
          <w:rFonts w:ascii="Arial" w:hAnsi="Arial" w:cs="Arial"/>
        </w:rPr>
        <w:t>in a safe environment that encourages professional development.</w:t>
      </w:r>
    </w:p>
    <w:p w14:paraId="2124D055" w14:textId="6A6F9E1C" w:rsidR="005E0F64" w:rsidRPr="00C56169" w:rsidRDefault="005E0F64" w:rsidP="00C56169">
      <w:pPr>
        <w:pStyle w:val="ListParagraph"/>
        <w:numPr>
          <w:ilvl w:val="0"/>
          <w:numId w:val="5"/>
        </w:numPr>
        <w:spacing w:line="360" w:lineRule="auto"/>
        <w:rPr>
          <w:rFonts w:ascii="Arial" w:hAnsi="Arial" w:cs="Arial"/>
        </w:rPr>
      </w:pPr>
      <w:r w:rsidRPr="00C56169">
        <w:rPr>
          <w:rFonts w:ascii="Arial" w:hAnsi="Arial" w:cs="Arial"/>
        </w:rPr>
        <w:t>Vendors - This means ensuring a different set of suppliers are used and prioritizing small businesses or minority-owners.</w:t>
      </w:r>
    </w:p>
    <w:p w14:paraId="08441573" w14:textId="6B48795F" w:rsidR="00C56169" w:rsidRDefault="005E0F64" w:rsidP="00C56169">
      <w:pPr>
        <w:pStyle w:val="ListParagraph"/>
        <w:numPr>
          <w:ilvl w:val="0"/>
          <w:numId w:val="5"/>
        </w:numPr>
        <w:spacing w:line="360" w:lineRule="auto"/>
        <w:rPr>
          <w:rFonts w:ascii="Arial" w:hAnsi="Arial" w:cs="Arial"/>
        </w:rPr>
      </w:pPr>
      <w:r w:rsidRPr="00C56169">
        <w:rPr>
          <w:rFonts w:ascii="Arial" w:hAnsi="Arial" w:cs="Arial"/>
        </w:rPr>
        <w:t xml:space="preserve">Customers - This means </w:t>
      </w:r>
      <w:r w:rsidR="00CF72A8">
        <w:rPr>
          <w:rFonts w:ascii="Arial" w:hAnsi="Arial" w:cs="Arial"/>
        </w:rPr>
        <w:t>to ensure the</w:t>
      </w:r>
      <w:r w:rsidRPr="00C56169">
        <w:rPr>
          <w:rFonts w:ascii="Arial" w:hAnsi="Arial" w:cs="Arial"/>
        </w:rPr>
        <w:t xml:space="preserve"> c</w:t>
      </w:r>
      <w:r w:rsidR="00194E95" w:rsidRPr="00C56169">
        <w:rPr>
          <w:rFonts w:ascii="Arial" w:hAnsi="Arial" w:cs="Arial"/>
        </w:rPr>
        <w:t>lients</w:t>
      </w:r>
      <w:r w:rsidRPr="00C56169">
        <w:rPr>
          <w:rFonts w:ascii="Arial" w:hAnsi="Arial" w:cs="Arial"/>
        </w:rPr>
        <w:t xml:space="preserve"> have fair access to products and their feedback </w:t>
      </w:r>
      <w:r w:rsidR="00CF1917">
        <w:rPr>
          <w:rFonts w:ascii="Arial" w:hAnsi="Arial" w:cs="Arial"/>
        </w:rPr>
        <w:t xml:space="preserve">about </w:t>
      </w:r>
      <w:r w:rsidRPr="00C56169">
        <w:rPr>
          <w:rFonts w:ascii="Arial" w:hAnsi="Arial" w:cs="Arial"/>
        </w:rPr>
        <w:t xml:space="preserve">equity </w:t>
      </w:r>
      <w:r w:rsidR="00CF1917">
        <w:rPr>
          <w:rFonts w:ascii="Arial" w:hAnsi="Arial" w:cs="Arial"/>
        </w:rPr>
        <w:t xml:space="preserve">and </w:t>
      </w:r>
      <w:r w:rsidRPr="00C56169">
        <w:rPr>
          <w:rFonts w:ascii="Arial" w:hAnsi="Arial" w:cs="Arial"/>
        </w:rPr>
        <w:t xml:space="preserve">safety are </w:t>
      </w:r>
      <w:r w:rsidR="003E4A16" w:rsidRPr="00C56169">
        <w:rPr>
          <w:rFonts w:ascii="Arial" w:hAnsi="Arial" w:cs="Arial"/>
        </w:rPr>
        <w:t xml:space="preserve">taken into consideration. </w:t>
      </w:r>
    </w:p>
    <w:p w14:paraId="76822D9A" w14:textId="7AE4E7C2" w:rsidR="00B95FD9" w:rsidRPr="00B95FD9" w:rsidRDefault="00B95FD9" w:rsidP="00B95FD9">
      <w:pPr>
        <w:spacing w:line="360" w:lineRule="auto"/>
        <w:rPr>
          <w:rFonts w:ascii="Arial" w:hAnsi="Arial" w:cs="Arial"/>
        </w:rPr>
      </w:pPr>
      <w:r w:rsidRPr="00B95FD9">
        <w:rPr>
          <w:rFonts w:ascii="Arial" w:hAnsi="Arial" w:cs="Arial"/>
        </w:rPr>
        <w:t xml:space="preserve">It is crucial to differentiate between a </w:t>
      </w:r>
      <w:r w:rsidR="00930979">
        <w:rPr>
          <w:rFonts w:ascii="Arial" w:hAnsi="Arial" w:cs="Arial"/>
        </w:rPr>
        <w:t>business</w:t>
      </w:r>
      <w:r w:rsidRPr="00B95FD9">
        <w:rPr>
          <w:rFonts w:ascii="Arial" w:hAnsi="Arial" w:cs="Arial"/>
        </w:rPr>
        <w:t xml:space="preserve"> shareholders and stakeholders. Historically, businesses have prioritized shareholder value as a measure of success, which implies that they aim to create value for those who possess shares in the company. However, as companies have progressively adopted sustainability practices, they have redirected their attention towards generating value for all stakeholders affected by business decisions, such as c</w:t>
      </w:r>
      <w:r w:rsidR="00295114">
        <w:rPr>
          <w:rFonts w:ascii="Arial" w:hAnsi="Arial" w:cs="Arial"/>
        </w:rPr>
        <w:t>lients</w:t>
      </w:r>
      <w:r w:rsidRPr="00B95FD9">
        <w:rPr>
          <w:rFonts w:ascii="Arial" w:hAnsi="Arial" w:cs="Arial"/>
        </w:rPr>
        <w:t xml:space="preserve">, </w:t>
      </w:r>
      <w:r w:rsidR="00930979">
        <w:rPr>
          <w:rFonts w:ascii="Arial" w:hAnsi="Arial" w:cs="Arial"/>
        </w:rPr>
        <w:t>workers,</w:t>
      </w:r>
      <w:r w:rsidRPr="00B95FD9">
        <w:rPr>
          <w:rFonts w:ascii="Arial" w:hAnsi="Arial" w:cs="Arial"/>
        </w:rPr>
        <w:t xml:space="preserve"> and members of the community.</w:t>
      </w:r>
    </w:p>
    <w:p w14:paraId="03FD9121" w14:textId="70D1C702" w:rsidR="00C56169" w:rsidRDefault="00B95FD9" w:rsidP="00C56169">
      <w:pPr>
        <w:spacing w:line="360" w:lineRule="auto"/>
        <w:rPr>
          <w:rFonts w:ascii="Arial" w:hAnsi="Arial" w:cs="Arial"/>
        </w:rPr>
      </w:pPr>
      <w:r w:rsidRPr="00B95FD9">
        <w:rPr>
          <w:rFonts w:ascii="Arial" w:hAnsi="Arial" w:cs="Arial"/>
        </w:rPr>
        <w:t xml:space="preserve">There are several straightforward methods through which companies can positively influence </w:t>
      </w:r>
      <w:r w:rsidR="00D73D7F">
        <w:rPr>
          <w:rFonts w:ascii="Arial" w:hAnsi="Arial" w:cs="Arial"/>
        </w:rPr>
        <w:t xml:space="preserve">customers </w:t>
      </w:r>
      <w:r w:rsidRPr="00B95FD9">
        <w:rPr>
          <w:rFonts w:ascii="Arial" w:hAnsi="Arial" w:cs="Arial"/>
        </w:rPr>
        <w:t>and benefit future generations</w:t>
      </w:r>
      <w:r w:rsidR="00D24C6E">
        <w:rPr>
          <w:rFonts w:ascii="Arial" w:hAnsi="Arial" w:cs="Arial"/>
        </w:rPr>
        <w:t xml:space="preserve"> </w:t>
      </w:r>
      <w:r w:rsidRPr="00B95FD9">
        <w:rPr>
          <w:rFonts w:ascii="Arial" w:hAnsi="Arial" w:cs="Arial"/>
        </w:rPr>
        <w:t xml:space="preserve">such as implementing equitable hiring practices and promoting volunteerism within the workplace. Additionally, they can seek external opportunities to drive change on a broader scale. For example, </w:t>
      </w:r>
      <w:r w:rsidR="00D73D7F">
        <w:rPr>
          <w:rFonts w:ascii="Arial" w:hAnsi="Arial" w:cs="Arial"/>
        </w:rPr>
        <w:t>many</w:t>
      </w:r>
      <w:r w:rsidRPr="00B95FD9">
        <w:rPr>
          <w:rFonts w:ascii="Arial" w:hAnsi="Arial" w:cs="Arial"/>
        </w:rPr>
        <w:t xml:space="preserve"> organizations have established effective strategic alliances with nonprofit entities that share a common purpose-driven </w:t>
      </w:r>
      <w:r w:rsidR="00710B6E">
        <w:rPr>
          <w:rFonts w:ascii="Arial" w:hAnsi="Arial" w:cs="Arial"/>
        </w:rPr>
        <w:t xml:space="preserve">objective (Miller, 2020). </w:t>
      </w:r>
    </w:p>
    <w:p w14:paraId="1E8BDAB2" w14:textId="339472CE" w:rsidR="00C56169" w:rsidRDefault="00FA171B" w:rsidP="00C56169">
      <w:pPr>
        <w:spacing w:line="360" w:lineRule="auto"/>
        <w:rPr>
          <w:rFonts w:ascii="Arial" w:hAnsi="Arial" w:cs="Arial"/>
        </w:rPr>
      </w:pPr>
      <w:r w:rsidRPr="00130B13">
        <w:rPr>
          <w:rFonts w:ascii="Arial" w:hAnsi="Arial" w:cs="Arial"/>
          <w:b/>
          <w:bCs/>
        </w:rPr>
        <w:t>Profit</w:t>
      </w:r>
      <w:r>
        <w:rPr>
          <w:rFonts w:ascii="Arial" w:hAnsi="Arial" w:cs="Arial"/>
        </w:rPr>
        <w:t xml:space="preserve">: </w:t>
      </w:r>
      <w:r w:rsidR="00CA3F3C">
        <w:rPr>
          <w:rFonts w:ascii="Arial" w:hAnsi="Arial" w:cs="Arial"/>
        </w:rPr>
        <w:t xml:space="preserve">it is intended </w:t>
      </w:r>
      <w:r w:rsidR="00C1532B">
        <w:rPr>
          <w:rFonts w:ascii="Arial" w:hAnsi="Arial" w:cs="Arial"/>
        </w:rPr>
        <w:t xml:space="preserve">how much a company makes, but not only. </w:t>
      </w:r>
      <w:r w:rsidR="0039118C">
        <w:rPr>
          <w:rFonts w:ascii="Arial" w:hAnsi="Arial" w:cs="Arial"/>
        </w:rPr>
        <w:t xml:space="preserve">It also refers to </w:t>
      </w:r>
      <w:r w:rsidR="009200DE">
        <w:rPr>
          <w:rFonts w:ascii="Arial" w:hAnsi="Arial" w:cs="Arial"/>
        </w:rPr>
        <w:t>the organisation’s ability to sustain</w:t>
      </w:r>
      <w:r w:rsidR="00D452E7">
        <w:rPr>
          <w:rFonts w:ascii="Arial" w:hAnsi="Arial" w:cs="Arial"/>
        </w:rPr>
        <w:t xml:space="preserve"> long term</w:t>
      </w:r>
      <w:r w:rsidR="009200DE">
        <w:rPr>
          <w:rFonts w:ascii="Arial" w:hAnsi="Arial" w:cs="Arial"/>
        </w:rPr>
        <w:t xml:space="preserve"> economic </w:t>
      </w:r>
      <w:r w:rsidR="00D452E7">
        <w:rPr>
          <w:rFonts w:ascii="Arial" w:hAnsi="Arial" w:cs="Arial"/>
        </w:rPr>
        <w:t xml:space="preserve">viability. </w:t>
      </w:r>
    </w:p>
    <w:p w14:paraId="4074E139" w14:textId="23E833E4" w:rsidR="00F970B0" w:rsidRDefault="00F970B0" w:rsidP="00C56169">
      <w:pPr>
        <w:spacing w:line="360" w:lineRule="auto"/>
        <w:rPr>
          <w:rFonts w:ascii="Arial" w:hAnsi="Arial" w:cs="Arial"/>
        </w:rPr>
      </w:pPr>
      <w:r>
        <w:rPr>
          <w:rFonts w:ascii="Arial" w:hAnsi="Arial" w:cs="Arial"/>
        </w:rPr>
        <w:t>P</w:t>
      </w:r>
      <w:r w:rsidRPr="00F970B0">
        <w:rPr>
          <w:rFonts w:ascii="Arial" w:hAnsi="Arial" w:cs="Arial"/>
        </w:rPr>
        <w:t xml:space="preserve">rofit also ties to a </w:t>
      </w:r>
      <w:r>
        <w:rPr>
          <w:rFonts w:ascii="Arial" w:hAnsi="Arial" w:cs="Arial"/>
        </w:rPr>
        <w:t>organisation</w:t>
      </w:r>
      <w:r w:rsidR="00FC65B2">
        <w:rPr>
          <w:rFonts w:ascii="Arial" w:hAnsi="Arial" w:cs="Arial"/>
        </w:rPr>
        <w:t>’</w:t>
      </w:r>
      <w:r w:rsidRPr="00F970B0">
        <w:rPr>
          <w:rFonts w:ascii="Arial" w:hAnsi="Arial" w:cs="Arial"/>
        </w:rPr>
        <w:t xml:space="preserve">s responsibility to pay its lenders, creditors, and </w:t>
      </w:r>
      <w:r w:rsidR="00FC65B2">
        <w:rPr>
          <w:rFonts w:ascii="Arial" w:hAnsi="Arial" w:cs="Arial"/>
        </w:rPr>
        <w:t>workers</w:t>
      </w:r>
      <w:r w:rsidRPr="00F970B0">
        <w:rPr>
          <w:rFonts w:ascii="Arial" w:hAnsi="Arial" w:cs="Arial"/>
        </w:rPr>
        <w:t xml:space="preserve"> what is due to them and to </w:t>
      </w:r>
      <w:r w:rsidR="00FC65B2">
        <w:rPr>
          <w:rFonts w:ascii="Arial" w:hAnsi="Arial" w:cs="Arial"/>
        </w:rPr>
        <w:t xml:space="preserve">maintain </w:t>
      </w:r>
      <w:r w:rsidRPr="00F970B0">
        <w:rPr>
          <w:rFonts w:ascii="Arial" w:hAnsi="Arial" w:cs="Arial"/>
        </w:rPr>
        <w:t>a sense of financial responsibility for these obligation</w:t>
      </w:r>
      <w:r w:rsidR="008F671A">
        <w:rPr>
          <w:rFonts w:ascii="Arial" w:hAnsi="Arial" w:cs="Arial"/>
        </w:rPr>
        <w:t xml:space="preserve">s (Kenton, 2025). </w:t>
      </w:r>
    </w:p>
    <w:p w14:paraId="1AC9244F" w14:textId="1F5DC434" w:rsidR="006237C2" w:rsidRDefault="006237C2" w:rsidP="00C56169">
      <w:pPr>
        <w:spacing w:line="360" w:lineRule="auto"/>
        <w:rPr>
          <w:rFonts w:ascii="Arial" w:hAnsi="Arial" w:cs="Arial"/>
        </w:rPr>
      </w:pPr>
      <w:r w:rsidRPr="006237C2">
        <w:rPr>
          <w:rFonts w:ascii="Arial" w:hAnsi="Arial" w:cs="Arial"/>
          <w:b/>
          <w:bCs/>
        </w:rPr>
        <w:t xml:space="preserve">Planet: </w:t>
      </w:r>
      <w:r w:rsidR="00B77AA5">
        <w:rPr>
          <w:rFonts w:ascii="Arial" w:hAnsi="Arial" w:cs="Arial"/>
          <w:b/>
          <w:bCs/>
        </w:rPr>
        <w:t xml:space="preserve"> </w:t>
      </w:r>
      <w:r w:rsidR="00B77AA5" w:rsidRPr="00B77AA5">
        <w:rPr>
          <w:rFonts w:ascii="Arial" w:hAnsi="Arial" w:cs="Arial"/>
        </w:rPr>
        <w:t>Focuses on minimizing a company's negative ecological footprint and, where possible, contributing positively to environmental health. This can include reducing greenhouse gas emissions, managing waste responsibly, using renewable energy, conserving resources, and using sustainable materials</w:t>
      </w:r>
      <w:r w:rsidR="009C2BB1">
        <w:rPr>
          <w:rFonts w:ascii="Arial" w:hAnsi="Arial" w:cs="Arial"/>
        </w:rPr>
        <w:t xml:space="preserve"> </w:t>
      </w:r>
      <w:r w:rsidR="009C2BB1" w:rsidRPr="009C2BB1">
        <w:rPr>
          <w:rFonts w:ascii="Arial" w:hAnsi="Arial" w:cs="Arial"/>
        </w:rPr>
        <w:t xml:space="preserve"> (Miller, 2020).</w:t>
      </w:r>
    </w:p>
    <w:p w14:paraId="36C9A252" w14:textId="3312AD3B" w:rsidR="007B153E" w:rsidRDefault="007B153E" w:rsidP="00C56169">
      <w:pPr>
        <w:spacing w:line="360" w:lineRule="auto"/>
        <w:rPr>
          <w:rFonts w:ascii="Arial" w:hAnsi="Arial" w:cs="Arial"/>
        </w:rPr>
      </w:pPr>
      <w:r>
        <w:rPr>
          <w:rFonts w:ascii="Arial" w:hAnsi="Arial" w:cs="Arial"/>
        </w:rPr>
        <w:lastRenderedPageBreak/>
        <w:t xml:space="preserve">Nowadays, according to Tzoneva, </w:t>
      </w:r>
      <w:r w:rsidR="00F5459B">
        <w:rPr>
          <w:rFonts w:ascii="Arial" w:hAnsi="Arial" w:cs="Arial"/>
        </w:rPr>
        <w:t xml:space="preserve">80% of holidaymakers declared that traveling sustainable is something important for them. </w:t>
      </w:r>
      <w:r w:rsidR="00CD5E12">
        <w:rPr>
          <w:rFonts w:ascii="Arial" w:hAnsi="Arial" w:cs="Arial"/>
        </w:rPr>
        <w:t xml:space="preserve">A </w:t>
      </w:r>
      <w:r w:rsidR="00CD5E12" w:rsidRPr="00CD5E12">
        <w:rPr>
          <w:rFonts w:ascii="Arial" w:hAnsi="Arial" w:cs="Arial"/>
        </w:rPr>
        <w:t>75% of</w:t>
      </w:r>
      <w:r w:rsidR="00CD5E12">
        <w:rPr>
          <w:rFonts w:ascii="Arial" w:hAnsi="Arial" w:cs="Arial"/>
        </w:rPr>
        <w:t xml:space="preserve"> worldwide </w:t>
      </w:r>
      <w:r w:rsidR="00CD5E12" w:rsidRPr="00CD5E12">
        <w:rPr>
          <w:rFonts w:ascii="Arial" w:hAnsi="Arial" w:cs="Arial"/>
        </w:rPr>
        <w:t xml:space="preserve">tourists </w:t>
      </w:r>
      <w:r w:rsidR="00CD5E12">
        <w:rPr>
          <w:rFonts w:ascii="Arial" w:hAnsi="Arial" w:cs="Arial"/>
        </w:rPr>
        <w:t xml:space="preserve">wish </w:t>
      </w:r>
      <w:r w:rsidR="00CD5E12" w:rsidRPr="00CD5E12">
        <w:rPr>
          <w:rFonts w:ascii="Arial" w:hAnsi="Arial" w:cs="Arial"/>
        </w:rPr>
        <w:t>to travel more sustainably in the next year</w:t>
      </w:r>
      <w:r w:rsidR="00CD5E12">
        <w:rPr>
          <w:rFonts w:ascii="Arial" w:hAnsi="Arial" w:cs="Arial"/>
        </w:rPr>
        <w:t xml:space="preserve">. </w:t>
      </w:r>
      <w:r w:rsidR="00870945" w:rsidRPr="00870945">
        <w:rPr>
          <w:rFonts w:ascii="Arial" w:hAnsi="Arial" w:cs="Arial"/>
        </w:rPr>
        <w:t xml:space="preserve">23% of </w:t>
      </w:r>
      <w:r w:rsidR="00870945">
        <w:rPr>
          <w:rFonts w:ascii="Arial" w:hAnsi="Arial" w:cs="Arial"/>
        </w:rPr>
        <w:t>customers</w:t>
      </w:r>
      <w:r w:rsidR="00870945" w:rsidRPr="00870945">
        <w:rPr>
          <w:rFonts w:ascii="Arial" w:hAnsi="Arial" w:cs="Arial"/>
        </w:rPr>
        <w:t xml:space="preserve"> choose</w:t>
      </w:r>
      <w:r w:rsidR="005F1C8A">
        <w:rPr>
          <w:rFonts w:ascii="Arial" w:hAnsi="Arial" w:cs="Arial"/>
        </w:rPr>
        <w:t xml:space="preserve"> places to visit </w:t>
      </w:r>
      <w:r w:rsidR="00870945">
        <w:rPr>
          <w:rFonts w:ascii="Arial" w:hAnsi="Arial" w:cs="Arial"/>
        </w:rPr>
        <w:t xml:space="preserve">not far from their </w:t>
      </w:r>
      <w:r w:rsidR="00870945" w:rsidRPr="00870945">
        <w:rPr>
          <w:rFonts w:ascii="Arial" w:hAnsi="Arial" w:cs="Arial"/>
        </w:rPr>
        <w:t>home to minimise their carbon footprint</w:t>
      </w:r>
      <w:r w:rsidR="005F1C8A">
        <w:rPr>
          <w:rFonts w:ascii="Arial" w:hAnsi="Arial" w:cs="Arial"/>
        </w:rPr>
        <w:t xml:space="preserve"> and </w:t>
      </w:r>
      <w:r w:rsidR="005F1C8A" w:rsidRPr="005F1C8A">
        <w:rPr>
          <w:rFonts w:ascii="Arial" w:hAnsi="Arial" w:cs="Arial"/>
        </w:rPr>
        <w:t xml:space="preserve">53% of travellers </w:t>
      </w:r>
      <w:r w:rsidR="005F1C8A">
        <w:rPr>
          <w:rFonts w:ascii="Arial" w:hAnsi="Arial" w:cs="Arial"/>
        </w:rPr>
        <w:t xml:space="preserve">stated </w:t>
      </w:r>
      <w:r w:rsidR="005F1C8A" w:rsidRPr="005F1C8A">
        <w:rPr>
          <w:rFonts w:ascii="Arial" w:hAnsi="Arial" w:cs="Arial"/>
        </w:rPr>
        <w:t xml:space="preserve">that they are </w:t>
      </w:r>
      <w:r w:rsidR="005F1C8A">
        <w:rPr>
          <w:rFonts w:ascii="Arial" w:hAnsi="Arial" w:cs="Arial"/>
        </w:rPr>
        <w:t>looking</w:t>
      </w:r>
      <w:r w:rsidR="005F1C8A" w:rsidRPr="005F1C8A">
        <w:rPr>
          <w:rFonts w:ascii="Arial" w:hAnsi="Arial" w:cs="Arial"/>
        </w:rPr>
        <w:t xml:space="preserve"> for </w:t>
      </w:r>
      <w:r w:rsidR="00D00B1F">
        <w:rPr>
          <w:rFonts w:ascii="Arial" w:hAnsi="Arial" w:cs="Arial"/>
        </w:rPr>
        <w:t xml:space="preserve">places to accommodate </w:t>
      </w:r>
      <w:r w:rsidR="005F1C8A" w:rsidRPr="005F1C8A">
        <w:rPr>
          <w:rFonts w:ascii="Arial" w:hAnsi="Arial" w:cs="Arial"/>
        </w:rPr>
        <w:t>that merges comfort with innovative sustainability features in</w:t>
      </w:r>
      <w:r w:rsidR="005F1C8A">
        <w:rPr>
          <w:rFonts w:ascii="Arial" w:hAnsi="Arial" w:cs="Arial"/>
        </w:rPr>
        <w:t xml:space="preserve"> the year</w:t>
      </w:r>
      <w:r w:rsidR="005F1C8A" w:rsidRPr="005F1C8A">
        <w:rPr>
          <w:rFonts w:ascii="Arial" w:hAnsi="Arial" w:cs="Arial"/>
        </w:rPr>
        <w:t xml:space="preserve"> 2024</w:t>
      </w:r>
      <w:r w:rsidR="00870945" w:rsidRPr="00870945">
        <w:rPr>
          <w:rFonts w:ascii="Arial" w:hAnsi="Arial" w:cs="Arial"/>
        </w:rPr>
        <w:t xml:space="preserve"> </w:t>
      </w:r>
      <w:r w:rsidRPr="007B153E">
        <w:rPr>
          <w:rFonts w:ascii="Arial" w:hAnsi="Arial" w:cs="Arial"/>
        </w:rPr>
        <w:t>(Tzoneva, 2025).</w:t>
      </w:r>
    </w:p>
    <w:p w14:paraId="3C22C7EE" w14:textId="2793845A" w:rsidR="00716EAB" w:rsidRDefault="00B56AC9" w:rsidP="00C56169">
      <w:pPr>
        <w:spacing w:line="360" w:lineRule="auto"/>
        <w:rPr>
          <w:rFonts w:ascii="Arial" w:hAnsi="Arial" w:cs="Arial"/>
        </w:rPr>
      </w:pPr>
      <w:r w:rsidRPr="00837D8B">
        <w:rPr>
          <w:rFonts w:ascii="Arial" w:hAnsi="Arial" w:cs="Arial"/>
        </w:rPr>
        <w:t>Although businesses have traditionally been the primary contributors to climate change, they also possess the potential to foster positive transformation. Numerous business leaders are increasingly acknowledging their social responsibility in this regard. This initiative is not exclusively the responsibility of the largest corporations in the world</w:t>
      </w:r>
      <w:r w:rsidR="0052291F">
        <w:rPr>
          <w:rFonts w:ascii="Arial" w:hAnsi="Arial" w:cs="Arial"/>
        </w:rPr>
        <w:t xml:space="preserve">, </w:t>
      </w:r>
      <w:r w:rsidRPr="00837D8B">
        <w:rPr>
          <w:rFonts w:ascii="Arial" w:hAnsi="Arial" w:cs="Arial"/>
        </w:rPr>
        <w:t>almost all businesses have the chance to implement changes that minimize their carbon footprint. Modifications such as utilizing ethically sourced materials, reducing energy consumption, and optimizing shipping practices represent significant steps toward achieving long-term sustainability</w:t>
      </w:r>
      <w:r w:rsidR="00837D8B" w:rsidRPr="00837D8B">
        <w:rPr>
          <w:rFonts w:ascii="Arial" w:hAnsi="Arial" w:cs="Arial"/>
        </w:rPr>
        <w:t xml:space="preserve"> </w:t>
      </w:r>
      <w:r w:rsidR="001F7438">
        <w:rPr>
          <w:rFonts w:ascii="Arial" w:hAnsi="Arial" w:cs="Arial"/>
        </w:rPr>
        <w:t xml:space="preserve">(Miller, 2020). </w:t>
      </w:r>
    </w:p>
    <w:p w14:paraId="17245CC5" w14:textId="79DC19B0" w:rsidR="00D660DA" w:rsidRDefault="00D660DA" w:rsidP="00C56169">
      <w:pPr>
        <w:spacing w:line="360" w:lineRule="auto"/>
        <w:rPr>
          <w:rFonts w:ascii="Arial" w:hAnsi="Arial" w:cs="Arial"/>
        </w:rPr>
      </w:pPr>
      <w:r w:rsidRPr="00D660DA">
        <w:rPr>
          <w:rFonts w:ascii="Arial" w:hAnsi="Arial" w:cs="Arial"/>
        </w:rPr>
        <w:t>The Triple Bottom Line (TBL) is important because it encourages organisations like Booking.com to evaluate their performance</w:t>
      </w:r>
      <w:r>
        <w:rPr>
          <w:rFonts w:ascii="Arial" w:hAnsi="Arial" w:cs="Arial"/>
        </w:rPr>
        <w:t xml:space="preserve"> </w:t>
      </w:r>
      <w:r w:rsidR="00C32236">
        <w:rPr>
          <w:rFonts w:ascii="Arial" w:hAnsi="Arial" w:cs="Arial"/>
        </w:rPr>
        <w:t xml:space="preserve">financially, in relation to the people and also </w:t>
      </w:r>
      <w:r w:rsidR="00781455">
        <w:rPr>
          <w:rFonts w:ascii="Arial" w:hAnsi="Arial" w:cs="Arial"/>
        </w:rPr>
        <w:t xml:space="preserve">considering the environment. </w:t>
      </w:r>
      <w:r w:rsidR="00BA6AA8">
        <w:rPr>
          <w:rFonts w:ascii="Arial" w:hAnsi="Arial" w:cs="Arial"/>
        </w:rPr>
        <w:t xml:space="preserve">The TBL of Booking.com is </w:t>
      </w:r>
      <w:r w:rsidR="00656E59">
        <w:rPr>
          <w:rFonts w:ascii="Arial" w:hAnsi="Arial" w:cs="Arial"/>
        </w:rPr>
        <w:t xml:space="preserve">essential when talking about online frauds and the financial and behavioural effects on customers. </w:t>
      </w:r>
    </w:p>
    <w:p w14:paraId="14F31486" w14:textId="25B7279A" w:rsidR="00616065" w:rsidRDefault="00616065" w:rsidP="00C56169">
      <w:pPr>
        <w:spacing w:line="360" w:lineRule="auto"/>
        <w:rPr>
          <w:rFonts w:ascii="Arial" w:hAnsi="Arial" w:cs="Arial"/>
        </w:rPr>
      </w:pPr>
      <w:r>
        <w:rPr>
          <w:rFonts w:ascii="Arial" w:hAnsi="Arial" w:cs="Arial"/>
        </w:rPr>
        <w:t>From the perspective of:</w:t>
      </w:r>
    </w:p>
    <w:p w14:paraId="6AB99F7E" w14:textId="343E2FCA" w:rsidR="00616065" w:rsidRDefault="00616065" w:rsidP="006C6CED">
      <w:pPr>
        <w:pStyle w:val="ListParagraph"/>
        <w:numPr>
          <w:ilvl w:val="0"/>
          <w:numId w:val="8"/>
        </w:numPr>
        <w:spacing w:line="360" w:lineRule="auto"/>
        <w:rPr>
          <w:rFonts w:ascii="Arial" w:hAnsi="Arial" w:cs="Arial"/>
        </w:rPr>
      </w:pPr>
      <w:r w:rsidRPr="00841DA5">
        <w:rPr>
          <w:rFonts w:ascii="Arial" w:hAnsi="Arial" w:cs="Arial"/>
        </w:rPr>
        <w:t xml:space="preserve">People: </w:t>
      </w:r>
      <w:r w:rsidR="00DB328E" w:rsidRPr="00841DA5">
        <w:rPr>
          <w:rFonts w:ascii="Arial" w:hAnsi="Arial" w:cs="Arial"/>
        </w:rPr>
        <w:t xml:space="preserve">the company must protect his customers, </w:t>
      </w:r>
    </w:p>
    <w:p w14:paraId="6053DE95" w14:textId="77777777" w:rsidR="006C6CED" w:rsidRPr="00841DA5" w:rsidRDefault="006C6CED" w:rsidP="006C6CED">
      <w:pPr>
        <w:pStyle w:val="ListParagraph"/>
        <w:spacing w:line="360" w:lineRule="auto"/>
        <w:ind w:left="1080"/>
        <w:rPr>
          <w:rFonts w:ascii="Arial" w:hAnsi="Arial" w:cs="Arial"/>
        </w:rPr>
      </w:pPr>
    </w:p>
    <w:p w14:paraId="1A6B76A6" w14:textId="5FC053C7" w:rsidR="0007122C" w:rsidRPr="000556BF" w:rsidRDefault="0007122C" w:rsidP="000556BF">
      <w:pPr>
        <w:pStyle w:val="ListParagraph"/>
        <w:numPr>
          <w:ilvl w:val="0"/>
          <w:numId w:val="8"/>
        </w:numPr>
        <w:spacing w:line="360" w:lineRule="auto"/>
        <w:rPr>
          <w:rFonts w:ascii="Arial" w:hAnsi="Arial" w:cs="Arial"/>
        </w:rPr>
      </w:pPr>
      <w:r w:rsidRPr="00841DA5">
        <w:rPr>
          <w:rFonts w:ascii="Arial" w:hAnsi="Arial" w:cs="Arial"/>
        </w:rPr>
        <w:t>Profit:</w:t>
      </w:r>
      <w:r w:rsidR="00841DA5" w:rsidRPr="00841DA5">
        <w:rPr>
          <w:rFonts w:ascii="Arial" w:hAnsi="Arial" w:cs="Arial"/>
        </w:rPr>
        <w:t xml:space="preserve"> Fraud prevention is crucial for preserving customer loyalty, ensuring business sustainability, and maintaining a competitive edge. </w:t>
      </w:r>
      <w:r w:rsidR="00D15B1E">
        <w:rPr>
          <w:rFonts w:ascii="Arial" w:hAnsi="Arial" w:cs="Arial"/>
        </w:rPr>
        <w:t>If the</w:t>
      </w:r>
      <w:r w:rsidR="00841DA5" w:rsidRPr="00841DA5">
        <w:rPr>
          <w:rFonts w:ascii="Arial" w:hAnsi="Arial" w:cs="Arial"/>
        </w:rPr>
        <w:t xml:space="preserve"> users lose confidence in the platform, Booking.com face</w:t>
      </w:r>
      <w:r w:rsidR="00841DA5" w:rsidRPr="000556BF">
        <w:rPr>
          <w:rFonts w:ascii="Arial" w:hAnsi="Arial" w:cs="Arial"/>
        </w:rPr>
        <w:t xml:space="preserve"> the threat of reputational harm, a decline in bookings, and reduced revenue. Thus, preventing fraud is not only a moral obligation but also a sound economic strategy.</w:t>
      </w:r>
    </w:p>
    <w:p w14:paraId="1068252A" w14:textId="77777777" w:rsidR="006C6CED" w:rsidRPr="006C6CED" w:rsidRDefault="006C6CED" w:rsidP="006C6CED">
      <w:pPr>
        <w:pStyle w:val="ListParagraph"/>
        <w:rPr>
          <w:rFonts w:ascii="Arial" w:hAnsi="Arial" w:cs="Arial"/>
        </w:rPr>
      </w:pPr>
    </w:p>
    <w:p w14:paraId="609A096B" w14:textId="77777777" w:rsidR="006C6CED" w:rsidRPr="00841DA5" w:rsidRDefault="006C6CED" w:rsidP="006C6CED">
      <w:pPr>
        <w:pStyle w:val="ListParagraph"/>
        <w:spacing w:line="360" w:lineRule="auto"/>
        <w:ind w:left="1080"/>
        <w:rPr>
          <w:rFonts w:ascii="Arial" w:hAnsi="Arial" w:cs="Arial"/>
        </w:rPr>
      </w:pPr>
    </w:p>
    <w:p w14:paraId="176940FD" w14:textId="6DEF4C27" w:rsidR="0007122C" w:rsidRDefault="0007122C" w:rsidP="00C56169">
      <w:pPr>
        <w:pStyle w:val="ListParagraph"/>
        <w:numPr>
          <w:ilvl w:val="0"/>
          <w:numId w:val="8"/>
        </w:numPr>
        <w:spacing w:line="360" w:lineRule="auto"/>
        <w:rPr>
          <w:rFonts w:ascii="Arial" w:hAnsi="Arial" w:cs="Arial"/>
        </w:rPr>
      </w:pPr>
      <w:r w:rsidRPr="00841DA5">
        <w:rPr>
          <w:rFonts w:ascii="Arial" w:hAnsi="Arial" w:cs="Arial"/>
        </w:rPr>
        <w:t>Planet:</w:t>
      </w:r>
      <w:r w:rsidR="00C34707" w:rsidRPr="00C34707">
        <w:t xml:space="preserve"> </w:t>
      </w:r>
      <w:r w:rsidR="00C34707" w:rsidRPr="00C34707">
        <w:rPr>
          <w:rFonts w:ascii="Arial" w:hAnsi="Arial" w:cs="Arial"/>
        </w:rPr>
        <w:t xml:space="preserve">Booking.com holds environmental responsibilities, which include promoting sustainable travel, partnering with eco-conscious </w:t>
      </w:r>
      <w:r w:rsidR="00C34707">
        <w:rPr>
          <w:rFonts w:ascii="Arial" w:hAnsi="Arial" w:cs="Arial"/>
        </w:rPr>
        <w:t xml:space="preserve">partners and </w:t>
      </w:r>
      <w:r w:rsidR="00C34707" w:rsidRPr="00C34707">
        <w:rPr>
          <w:rFonts w:ascii="Arial" w:hAnsi="Arial" w:cs="Arial"/>
        </w:rPr>
        <w:t>accommodation providers, and minimizing its internal carbon footprint.</w:t>
      </w:r>
    </w:p>
    <w:p w14:paraId="3B44C026" w14:textId="77777777" w:rsidR="00DA3E76" w:rsidRDefault="00DA3E76" w:rsidP="00DA3E76">
      <w:pPr>
        <w:spacing w:line="360" w:lineRule="auto"/>
        <w:rPr>
          <w:rFonts w:ascii="Arial" w:hAnsi="Arial" w:cs="Arial"/>
        </w:rPr>
      </w:pPr>
    </w:p>
    <w:p w14:paraId="5ABE606A" w14:textId="77777777" w:rsidR="00DA3E76" w:rsidRDefault="00DA3E76" w:rsidP="00DA3E76">
      <w:pPr>
        <w:spacing w:line="360" w:lineRule="auto"/>
        <w:rPr>
          <w:rFonts w:ascii="Arial" w:hAnsi="Arial" w:cs="Arial"/>
        </w:rPr>
      </w:pPr>
    </w:p>
    <w:p w14:paraId="24C33465" w14:textId="77777777" w:rsidR="00DA3E76" w:rsidRDefault="00DA3E76" w:rsidP="00DA3E76">
      <w:pPr>
        <w:spacing w:line="360" w:lineRule="auto"/>
        <w:rPr>
          <w:rFonts w:ascii="Arial" w:hAnsi="Arial" w:cs="Arial"/>
        </w:rPr>
      </w:pPr>
    </w:p>
    <w:p w14:paraId="5E64E0BB" w14:textId="77777777" w:rsidR="00DA3E76" w:rsidRDefault="00DA3E76" w:rsidP="00DA3E76">
      <w:pPr>
        <w:spacing w:line="360" w:lineRule="auto"/>
        <w:rPr>
          <w:rFonts w:ascii="Arial" w:hAnsi="Arial" w:cs="Arial"/>
        </w:rPr>
      </w:pPr>
    </w:p>
    <w:p w14:paraId="7E7161BD" w14:textId="0A8521AA" w:rsidR="008321E6" w:rsidRDefault="008321E6" w:rsidP="00C56169">
      <w:pPr>
        <w:spacing w:line="360" w:lineRule="auto"/>
        <w:rPr>
          <w:rFonts w:ascii="Arial" w:hAnsi="Arial" w:cs="Arial"/>
        </w:rPr>
      </w:pPr>
    </w:p>
    <w:p w14:paraId="45CFBB8F" w14:textId="0134166E" w:rsidR="00056787" w:rsidRDefault="00056787">
      <w:pPr>
        <w:rPr>
          <w:rFonts w:ascii="Arial" w:hAnsi="Arial" w:cs="Arial"/>
        </w:rPr>
      </w:pPr>
      <w:r>
        <w:rPr>
          <w:rFonts w:ascii="Arial" w:hAnsi="Arial" w:cs="Arial"/>
        </w:rPr>
        <w:t>TBL for Booking.com company</w:t>
      </w:r>
      <w:r w:rsidR="00885D93">
        <w:rPr>
          <w:rFonts w:ascii="Arial" w:hAnsi="Arial" w:cs="Arial"/>
        </w:rPr>
        <w:t xml:space="preserve"> map</w:t>
      </w:r>
    </w:p>
    <w:p w14:paraId="3CC81248" w14:textId="77777777" w:rsidR="00056787" w:rsidRDefault="00056787">
      <w:pPr>
        <w:rPr>
          <w:rFonts w:ascii="Arial" w:hAnsi="Arial" w:cs="Arial"/>
        </w:rPr>
      </w:pPr>
    </w:p>
    <w:p w14:paraId="52E24FB8" w14:textId="77777777" w:rsidR="00056787" w:rsidRDefault="00056787">
      <w:pPr>
        <w:rPr>
          <w:rFonts w:ascii="Arial" w:hAnsi="Arial" w:cs="Arial"/>
        </w:rPr>
      </w:pPr>
    </w:p>
    <w:p w14:paraId="0F60AACD" w14:textId="15D551BE" w:rsidR="0007122C" w:rsidRPr="00837D8B" w:rsidRDefault="00462208" w:rsidP="00462208">
      <w:pPr>
        <w:rPr>
          <w:rFonts w:ascii="Arial" w:hAnsi="Arial" w:cs="Arial"/>
        </w:rPr>
      </w:pPr>
      <w:r w:rsidRPr="00462208">
        <w:rPr>
          <w:rFonts w:ascii="Arial" w:hAnsi="Arial" w:cs="Arial"/>
          <w:noProof/>
        </w:rPr>
        <mc:AlternateContent>
          <mc:Choice Requires="wps">
            <w:drawing>
              <wp:anchor distT="45720" distB="45720" distL="114300" distR="114300" simplePos="0" relativeHeight="251682816" behindDoc="0" locked="0" layoutInCell="1" allowOverlap="1" wp14:anchorId="52CE6EA4" wp14:editId="0198216C">
                <wp:simplePos x="0" y="0"/>
                <wp:positionH relativeFrom="margin">
                  <wp:align>left</wp:align>
                </wp:positionH>
                <wp:positionV relativeFrom="paragraph">
                  <wp:posOffset>6013228</wp:posOffset>
                </wp:positionV>
                <wp:extent cx="2360930" cy="1404620"/>
                <wp:effectExtent l="0" t="0" r="12700" b="24765"/>
                <wp:wrapSquare wrapText="bothSides"/>
                <wp:docPr id="660564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0C66EC9" w14:textId="36BD926C" w:rsidR="00462208" w:rsidRPr="00462208" w:rsidRDefault="00462208">
                            <w:pPr>
                              <w:rPr>
                                <w:rFonts w:ascii="Arial" w:hAnsi="Arial" w:cs="Arial"/>
                              </w:rPr>
                            </w:pPr>
                            <w:r w:rsidRPr="00462208">
                              <w:rPr>
                                <w:rFonts w:ascii="Arial" w:hAnsi="Arial" w:cs="Arial"/>
                              </w:rPr>
                              <w:t xml:space="preserve">(Source: own creation).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CE6EA4" id="_x0000_s1051" type="#_x0000_t202" style="position:absolute;margin-left:0;margin-top:473.5pt;width:185.9pt;height:110.6pt;z-index:25168281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4jGwIAACc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" strokecolor="white [3212]">
                <v:textbox style="mso-fit-shape-to-text:t">
                  <w:txbxContent>
                    <w:p w14:paraId="30C66EC9" w14:textId="36BD926C" w:rsidR="00462208" w:rsidRPr="00462208" w:rsidRDefault="00462208">
                      <w:pPr>
                        <w:rPr>
                          <w:rFonts w:ascii="Arial" w:hAnsi="Arial" w:cs="Arial"/>
                        </w:rPr>
                      </w:pPr>
                      <w:r w:rsidRPr="00462208">
                        <w:rPr>
                          <w:rFonts w:ascii="Arial" w:hAnsi="Arial" w:cs="Arial"/>
                        </w:rPr>
                        <w:t xml:space="preserve">(Source: own creation). </w:t>
                      </w:r>
                    </w:p>
                  </w:txbxContent>
                </v:textbox>
                <w10:wrap type="square" anchorx="margin"/>
              </v:shape>
            </w:pict>
          </mc:Fallback>
        </mc:AlternateContent>
      </w:r>
      <w:r w:rsidR="009A2CCD">
        <w:rPr>
          <w:rFonts w:ascii="Arial" w:hAnsi="Arial" w:cs="Arial"/>
          <w:noProof/>
        </w:rPr>
        <mc:AlternateContent>
          <mc:Choice Requires="wps">
            <w:drawing>
              <wp:anchor distT="0" distB="0" distL="114300" distR="114300" simplePos="0" relativeHeight="251707392" behindDoc="0" locked="0" layoutInCell="1" allowOverlap="1" wp14:anchorId="3FD4D2FE" wp14:editId="2F8332FB">
                <wp:simplePos x="0" y="0"/>
                <wp:positionH relativeFrom="margin">
                  <wp:posOffset>3320324</wp:posOffset>
                </wp:positionH>
                <wp:positionV relativeFrom="paragraph">
                  <wp:posOffset>4103824</wp:posOffset>
                </wp:positionV>
                <wp:extent cx="2307771" cy="1186180"/>
                <wp:effectExtent l="0" t="0" r="16510" b="13970"/>
                <wp:wrapNone/>
                <wp:docPr id="747256788" name="Text Box 17"/>
                <wp:cNvGraphicFramePr/>
                <a:graphic xmlns:a="http://schemas.openxmlformats.org/drawingml/2006/main">
                  <a:graphicData uri="http://schemas.microsoft.com/office/word/2010/wordprocessingShape">
                    <wps:wsp>
                      <wps:cNvSpPr txBox="1"/>
                      <wps:spPr>
                        <a:xfrm>
                          <a:off x="0" y="0"/>
                          <a:ext cx="2307771" cy="1186180"/>
                        </a:xfrm>
                        <a:prstGeom prst="rect">
                          <a:avLst/>
                        </a:prstGeom>
                        <a:solidFill>
                          <a:schemeClr val="accent3">
                            <a:lumMod val="20000"/>
                            <a:lumOff val="80000"/>
                          </a:schemeClr>
                        </a:solidFill>
                        <a:ln w="6350">
                          <a:solidFill>
                            <a:schemeClr val="accent3">
                              <a:lumMod val="20000"/>
                              <a:lumOff val="80000"/>
                            </a:schemeClr>
                          </a:solidFill>
                        </a:ln>
                      </wps:spPr>
                      <wps:txbx>
                        <w:txbxContent>
                          <w:p w14:paraId="56EFEB4B" w14:textId="4470A0BE" w:rsidR="00E1052B" w:rsidRPr="009A2CCD" w:rsidRDefault="00E1052B" w:rsidP="00015881">
                            <w:pPr>
                              <w:rPr>
                                <w:rFonts w:ascii="Arial" w:hAnsi="Arial" w:cs="Arial"/>
                                <w:b/>
                                <w:bCs/>
                              </w:rPr>
                            </w:pPr>
                            <w:r w:rsidRPr="009A2CCD">
                              <w:rPr>
                                <w:rFonts w:ascii="Arial" w:hAnsi="Arial" w:cs="Arial"/>
                                <w:b/>
                                <w:bCs/>
                              </w:rPr>
                              <w:t>Encourage sustainable travel</w:t>
                            </w:r>
                          </w:p>
                          <w:p w14:paraId="4D4901F0" w14:textId="5747A49E" w:rsidR="00E1052B" w:rsidRPr="009A2CCD" w:rsidRDefault="00E1052B" w:rsidP="00015881">
                            <w:pPr>
                              <w:rPr>
                                <w:rFonts w:ascii="Arial" w:hAnsi="Arial" w:cs="Arial"/>
                                <w:b/>
                                <w:bCs/>
                              </w:rPr>
                            </w:pPr>
                            <w:r w:rsidRPr="009A2CCD">
                              <w:rPr>
                                <w:rFonts w:ascii="Arial" w:hAnsi="Arial" w:cs="Arial"/>
                                <w:b/>
                                <w:bCs/>
                              </w:rPr>
                              <w:t>Collaborate</w:t>
                            </w:r>
                            <w:r w:rsidR="009A2CCD">
                              <w:rPr>
                                <w:rFonts w:ascii="Arial" w:hAnsi="Arial" w:cs="Arial"/>
                                <w:b/>
                                <w:bCs/>
                              </w:rPr>
                              <w:t xml:space="preserve"> </w:t>
                            </w:r>
                            <w:r w:rsidRPr="009A2CCD">
                              <w:rPr>
                                <w:rFonts w:ascii="Arial" w:hAnsi="Arial" w:cs="Arial"/>
                                <w:b/>
                                <w:bCs/>
                              </w:rPr>
                              <w:t>with eco-friendly accommodation providers</w:t>
                            </w:r>
                          </w:p>
                          <w:p w14:paraId="4CEA97DB" w14:textId="4F6BFD16" w:rsidR="00015881" w:rsidRPr="009A2CCD" w:rsidRDefault="0049108B" w:rsidP="00015881">
                            <w:pPr>
                              <w:rPr>
                                <w:rFonts w:ascii="Arial" w:hAnsi="Arial" w:cs="Arial"/>
                                <w:b/>
                                <w:bCs/>
                              </w:rPr>
                            </w:pPr>
                            <w:r w:rsidRPr="009A2CCD">
                              <w:rPr>
                                <w:rFonts w:ascii="Arial" w:hAnsi="Arial" w:cs="Arial"/>
                                <w:b/>
                                <w:bCs/>
                              </w:rPr>
                              <w:t xml:space="preserve">Minimise </w:t>
                            </w:r>
                            <w:r w:rsidR="00E1052B" w:rsidRPr="009A2CCD">
                              <w:rPr>
                                <w:rFonts w:ascii="Arial" w:hAnsi="Arial" w:cs="Arial"/>
                                <w:b/>
                                <w:bCs/>
                              </w:rPr>
                              <w:t>internal carbon footprint.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4D2FE" id="_x0000_s1052" type="#_x0000_t202" style="position:absolute;margin-left:261.45pt;margin-top:323.15pt;width:181.7pt;height:93.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" fillcolor="#c1f0c7 [662]" strokecolor="#c1f0c7 [662]" strokeweight=".5pt">
                <v:textbox>
                  <w:txbxContent>
                    <w:p w14:paraId="56EFEB4B" w14:textId="4470A0BE" w:rsidR="00E1052B" w:rsidRPr="009A2CCD" w:rsidRDefault="00E1052B" w:rsidP="00015881">
                      <w:pPr>
                        <w:rPr>
                          <w:rFonts w:ascii="Arial" w:hAnsi="Arial" w:cs="Arial"/>
                          <w:b/>
                          <w:bCs/>
                        </w:rPr>
                      </w:pPr>
                      <w:r w:rsidRPr="009A2CCD">
                        <w:rPr>
                          <w:rFonts w:ascii="Arial" w:hAnsi="Arial" w:cs="Arial"/>
                          <w:b/>
                          <w:bCs/>
                        </w:rPr>
                        <w:t>Encourage sustainable travel</w:t>
                      </w:r>
                    </w:p>
                    <w:p w14:paraId="4D4901F0" w14:textId="5747A49E" w:rsidR="00E1052B" w:rsidRPr="009A2CCD" w:rsidRDefault="00E1052B" w:rsidP="00015881">
                      <w:pPr>
                        <w:rPr>
                          <w:rFonts w:ascii="Arial" w:hAnsi="Arial" w:cs="Arial"/>
                          <w:b/>
                          <w:bCs/>
                        </w:rPr>
                      </w:pPr>
                      <w:r w:rsidRPr="009A2CCD">
                        <w:rPr>
                          <w:rFonts w:ascii="Arial" w:hAnsi="Arial" w:cs="Arial"/>
                          <w:b/>
                          <w:bCs/>
                        </w:rPr>
                        <w:t>Collaborate</w:t>
                      </w:r>
                      <w:r w:rsidR="009A2CCD">
                        <w:rPr>
                          <w:rFonts w:ascii="Arial" w:hAnsi="Arial" w:cs="Arial"/>
                          <w:b/>
                          <w:bCs/>
                        </w:rPr>
                        <w:t xml:space="preserve"> </w:t>
                      </w:r>
                      <w:r w:rsidRPr="009A2CCD">
                        <w:rPr>
                          <w:rFonts w:ascii="Arial" w:hAnsi="Arial" w:cs="Arial"/>
                          <w:b/>
                          <w:bCs/>
                        </w:rPr>
                        <w:t>with eco-friendly accommodation providers</w:t>
                      </w:r>
                    </w:p>
                    <w:p w14:paraId="4CEA97DB" w14:textId="4F6BFD16" w:rsidR="00015881" w:rsidRPr="009A2CCD" w:rsidRDefault="0049108B" w:rsidP="00015881">
                      <w:pPr>
                        <w:rPr>
                          <w:rFonts w:ascii="Arial" w:hAnsi="Arial" w:cs="Arial"/>
                          <w:b/>
                          <w:bCs/>
                        </w:rPr>
                      </w:pPr>
                      <w:r w:rsidRPr="009A2CCD">
                        <w:rPr>
                          <w:rFonts w:ascii="Arial" w:hAnsi="Arial" w:cs="Arial"/>
                          <w:b/>
                          <w:bCs/>
                        </w:rPr>
                        <w:t xml:space="preserve">Minimise </w:t>
                      </w:r>
                      <w:r w:rsidR="00E1052B" w:rsidRPr="009A2CCD">
                        <w:rPr>
                          <w:rFonts w:ascii="Arial" w:hAnsi="Arial" w:cs="Arial"/>
                          <w:b/>
                          <w:bCs/>
                        </w:rPr>
                        <w:t>internal carbon footprint.</w:t>
                      </w:r>
                    </w:p>
                  </w:txbxContent>
                </v:textbox>
                <w10:wrap anchorx="margin"/>
              </v:shape>
            </w:pict>
          </mc:Fallback>
        </mc:AlternateContent>
      </w:r>
      <w:r w:rsidR="00B05AE0">
        <w:rPr>
          <w:rFonts w:ascii="Arial" w:hAnsi="Arial" w:cs="Arial"/>
          <w:noProof/>
        </w:rPr>
        <mc:AlternateContent>
          <mc:Choice Requires="wps">
            <w:drawing>
              <wp:anchor distT="0" distB="0" distL="114300" distR="114300" simplePos="0" relativeHeight="251709440" behindDoc="0" locked="0" layoutInCell="1" allowOverlap="1" wp14:anchorId="554E3B88" wp14:editId="5BC7B22E">
                <wp:simplePos x="0" y="0"/>
                <wp:positionH relativeFrom="margin">
                  <wp:posOffset>3940629</wp:posOffset>
                </wp:positionH>
                <wp:positionV relativeFrom="paragraph">
                  <wp:posOffset>2732313</wp:posOffset>
                </wp:positionV>
                <wp:extent cx="1632585" cy="1425485"/>
                <wp:effectExtent l="0" t="0" r="24765" b="22860"/>
                <wp:wrapNone/>
                <wp:docPr id="1039777598" name="Text Box 17"/>
                <wp:cNvGraphicFramePr/>
                <a:graphic xmlns:a="http://schemas.openxmlformats.org/drawingml/2006/main">
                  <a:graphicData uri="http://schemas.microsoft.com/office/word/2010/wordprocessingShape">
                    <wps:wsp>
                      <wps:cNvSpPr txBox="1"/>
                      <wps:spPr>
                        <a:xfrm>
                          <a:off x="0" y="0"/>
                          <a:ext cx="1632585" cy="1425485"/>
                        </a:xfrm>
                        <a:prstGeom prst="rect">
                          <a:avLst/>
                        </a:prstGeom>
                        <a:solidFill>
                          <a:schemeClr val="accent3">
                            <a:lumMod val="20000"/>
                            <a:lumOff val="80000"/>
                          </a:schemeClr>
                        </a:solidFill>
                        <a:ln w="6350">
                          <a:solidFill>
                            <a:schemeClr val="accent3">
                              <a:lumMod val="20000"/>
                              <a:lumOff val="80000"/>
                            </a:schemeClr>
                          </a:solidFill>
                        </a:ln>
                      </wps:spPr>
                      <wps:txbx>
                        <w:txbxContent>
                          <w:p w14:paraId="080DE5BA" w14:textId="7F559507" w:rsidR="00B05AE0" w:rsidRDefault="00B05AE0" w:rsidP="00B05AE0">
                            <w:pPr>
                              <w:rPr>
                                <w:rFonts w:ascii="Arial" w:hAnsi="Arial" w:cs="Arial"/>
                                <w:b/>
                                <w:bCs/>
                                <w:noProof/>
                                <w:sz w:val="28"/>
                                <w:szCs w:val="28"/>
                              </w:rPr>
                            </w:pPr>
                            <w:r w:rsidRPr="00B05AE0">
                              <w:rPr>
                                <w:rFonts w:ascii="Arial" w:hAnsi="Arial" w:cs="Arial"/>
                                <w:b/>
                                <w:bCs/>
                                <w:noProof/>
                                <w:sz w:val="28"/>
                                <w:szCs w:val="28"/>
                              </w:rPr>
                              <w:t xml:space="preserve">PLANET </w:t>
                            </w:r>
                          </w:p>
                          <w:p w14:paraId="20EDCDDC" w14:textId="14BA6997" w:rsidR="00B05AE0" w:rsidRDefault="00B05AE0" w:rsidP="00B05AE0">
                            <w:pPr>
                              <w:rPr>
                                <w:rFonts w:ascii="Arial" w:hAnsi="Arial" w:cs="Arial"/>
                                <w:b/>
                                <w:bCs/>
                                <w:noProof/>
                                <w:sz w:val="28"/>
                                <w:szCs w:val="28"/>
                              </w:rPr>
                            </w:pPr>
                            <w:r>
                              <w:rPr>
                                <w:rFonts w:ascii="Arial" w:hAnsi="Arial" w:cs="Arial"/>
                                <w:noProof/>
                              </w:rPr>
                              <w:drawing>
                                <wp:inline distT="0" distB="0" distL="0" distR="0" wp14:anchorId="4E7187B8" wp14:editId="395156D1">
                                  <wp:extent cx="1066800" cy="1055914"/>
                                  <wp:effectExtent l="0" t="0" r="0" b="0"/>
                                  <wp:docPr id="191057504" name="Graphic 26" descr="Earth globe: Africa and Eur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57504" name="Graphic 191057504" descr="Earth globe: Africa and Europe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1072871" cy="1061923"/>
                                          </a:xfrm>
                                          <a:prstGeom prst="rect">
                                            <a:avLst/>
                                          </a:prstGeom>
                                        </pic:spPr>
                                      </pic:pic>
                                    </a:graphicData>
                                  </a:graphic>
                                </wp:inline>
                              </w:drawing>
                            </w:r>
                          </w:p>
                          <w:p w14:paraId="4DF811CC" w14:textId="77777777" w:rsidR="00B05AE0" w:rsidRPr="00B05AE0" w:rsidRDefault="00B05AE0" w:rsidP="00B05AE0">
                            <w:pPr>
                              <w:rPr>
                                <w:rFonts w:ascii="Arial" w:hAnsi="Arial" w:cs="Arial"/>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E3B88" id="_x0000_s1053" type="#_x0000_t202" style="position:absolute;margin-left:310.3pt;margin-top:215.15pt;width:128.55pt;height:112.2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" fillcolor="#c1f0c7 [662]" strokecolor="#c1f0c7 [662]" strokeweight=".5pt">
                <v:textbox>
                  <w:txbxContent>
                    <w:p w14:paraId="080DE5BA" w14:textId="7F559507" w:rsidR="00B05AE0" w:rsidRDefault="00B05AE0" w:rsidP="00B05AE0">
                      <w:pPr>
                        <w:rPr>
                          <w:rFonts w:ascii="Arial" w:hAnsi="Arial" w:cs="Arial"/>
                          <w:b/>
                          <w:bCs/>
                          <w:noProof/>
                          <w:sz w:val="28"/>
                          <w:szCs w:val="28"/>
                        </w:rPr>
                      </w:pPr>
                      <w:r w:rsidRPr="00B05AE0">
                        <w:rPr>
                          <w:rFonts w:ascii="Arial" w:hAnsi="Arial" w:cs="Arial"/>
                          <w:b/>
                          <w:bCs/>
                          <w:noProof/>
                          <w:sz w:val="28"/>
                          <w:szCs w:val="28"/>
                        </w:rPr>
                        <w:t xml:space="preserve">PLANET </w:t>
                      </w:r>
                    </w:p>
                    <w:p w14:paraId="20EDCDDC" w14:textId="14BA6997" w:rsidR="00B05AE0" w:rsidRDefault="00B05AE0" w:rsidP="00B05AE0">
                      <w:pPr>
                        <w:rPr>
                          <w:rFonts w:ascii="Arial" w:hAnsi="Arial" w:cs="Arial"/>
                          <w:b/>
                          <w:bCs/>
                          <w:noProof/>
                          <w:sz w:val="28"/>
                          <w:szCs w:val="28"/>
                        </w:rPr>
                      </w:pPr>
                      <w:r>
                        <w:rPr>
                          <w:rFonts w:ascii="Arial" w:hAnsi="Arial" w:cs="Arial"/>
                          <w:noProof/>
                        </w:rPr>
                        <w:drawing>
                          <wp:inline distT="0" distB="0" distL="0" distR="0" wp14:anchorId="4E7187B8" wp14:editId="395156D1">
                            <wp:extent cx="1066800" cy="1055914"/>
                            <wp:effectExtent l="0" t="0" r="0" b="0"/>
                            <wp:docPr id="191057504" name="Graphic 26" descr="Earth globe: Africa and Eur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57504" name="Graphic 191057504" descr="Earth globe: Africa and Europe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1072871" cy="1061923"/>
                                    </a:xfrm>
                                    <a:prstGeom prst="rect">
                                      <a:avLst/>
                                    </a:prstGeom>
                                  </pic:spPr>
                                </pic:pic>
                              </a:graphicData>
                            </a:graphic>
                          </wp:inline>
                        </w:drawing>
                      </w:r>
                    </w:p>
                    <w:p w14:paraId="4DF811CC" w14:textId="77777777" w:rsidR="00B05AE0" w:rsidRPr="00B05AE0" w:rsidRDefault="00B05AE0" w:rsidP="00B05AE0">
                      <w:pPr>
                        <w:rPr>
                          <w:rFonts w:ascii="Arial" w:hAnsi="Arial" w:cs="Arial"/>
                          <w:b/>
                          <w:bCs/>
                          <w:sz w:val="28"/>
                          <w:szCs w:val="28"/>
                        </w:rPr>
                      </w:pPr>
                    </w:p>
                  </w:txbxContent>
                </v:textbox>
                <w10:wrap anchorx="margin"/>
              </v:shape>
            </w:pict>
          </mc:Fallback>
        </mc:AlternateContent>
      </w:r>
      <w:r w:rsidR="00B05AE0">
        <w:rPr>
          <w:rFonts w:ascii="Arial" w:hAnsi="Arial" w:cs="Arial"/>
          <w:noProof/>
        </w:rPr>
        <mc:AlternateContent>
          <mc:Choice Requires="wps">
            <w:drawing>
              <wp:anchor distT="0" distB="0" distL="114300" distR="114300" simplePos="0" relativeHeight="251592704" behindDoc="0" locked="0" layoutInCell="1" allowOverlap="1" wp14:anchorId="66B7CCC6" wp14:editId="6854E6E8">
                <wp:simplePos x="0" y="0"/>
                <wp:positionH relativeFrom="column">
                  <wp:posOffset>2623457</wp:posOffset>
                </wp:positionH>
                <wp:positionV relativeFrom="paragraph">
                  <wp:posOffset>2296886</wp:posOffset>
                </wp:positionV>
                <wp:extent cx="3602990" cy="3418114"/>
                <wp:effectExtent l="0" t="0" r="16510" b="11430"/>
                <wp:wrapNone/>
                <wp:docPr id="1106248183" name="Oval 16"/>
                <wp:cNvGraphicFramePr/>
                <a:graphic xmlns:a="http://schemas.openxmlformats.org/drawingml/2006/main">
                  <a:graphicData uri="http://schemas.microsoft.com/office/word/2010/wordprocessingShape">
                    <wps:wsp>
                      <wps:cNvSpPr/>
                      <wps:spPr>
                        <a:xfrm>
                          <a:off x="0" y="0"/>
                          <a:ext cx="3602990" cy="3418114"/>
                        </a:xfrm>
                        <a:prstGeom prst="ellipse">
                          <a:avLst/>
                        </a:prstGeom>
                        <a:solidFill>
                          <a:schemeClr val="accent3">
                            <a:lumMod val="20000"/>
                            <a:lumOff val="80000"/>
                          </a:schemeClr>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4F2CEA" id="Oval 16" o:spid="_x0000_s1026" style="position:absolute;margin-left:206.55pt;margin-top:180.85pt;width:283.7pt;height:269.1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" fillcolor="#c1f0c7 [662]" strokecolor="#042433" strokeweight="1pt">
                <v:stroke joinstyle="miter"/>
              </v:oval>
            </w:pict>
          </mc:Fallback>
        </mc:AlternateContent>
      </w:r>
      <w:r w:rsidR="00506CD8">
        <w:rPr>
          <w:rFonts w:ascii="Arial" w:hAnsi="Arial" w:cs="Arial"/>
          <w:noProof/>
        </w:rPr>
        <mc:AlternateContent>
          <mc:Choice Requires="wps">
            <w:drawing>
              <wp:anchor distT="0" distB="0" distL="114300" distR="114300" simplePos="0" relativeHeight="251705344" behindDoc="0" locked="0" layoutInCell="1" allowOverlap="1" wp14:anchorId="3735FA07" wp14:editId="37A14D1B">
                <wp:simplePos x="0" y="0"/>
                <wp:positionH relativeFrom="margin">
                  <wp:posOffset>348343</wp:posOffset>
                </wp:positionH>
                <wp:positionV relativeFrom="paragraph">
                  <wp:posOffset>2460806</wp:posOffset>
                </wp:positionV>
                <wp:extent cx="1219200" cy="1186543"/>
                <wp:effectExtent l="0" t="0" r="19050" b="13970"/>
                <wp:wrapNone/>
                <wp:docPr id="472094233" name="Text Box 17"/>
                <wp:cNvGraphicFramePr/>
                <a:graphic xmlns:a="http://schemas.openxmlformats.org/drawingml/2006/main">
                  <a:graphicData uri="http://schemas.microsoft.com/office/word/2010/wordprocessingShape">
                    <wps:wsp>
                      <wps:cNvSpPr txBox="1"/>
                      <wps:spPr>
                        <a:xfrm>
                          <a:off x="0" y="0"/>
                          <a:ext cx="1219200" cy="1186543"/>
                        </a:xfrm>
                        <a:prstGeom prst="rect">
                          <a:avLst/>
                        </a:prstGeom>
                        <a:solidFill>
                          <a:srgbClr val="FFCCFF"/>
                        </a:solidFill>
                        <a:ln w="6350">
                          <a:solidFill>
                            <a:srgbClr val="F6C3FF"/>
                          </a:solidFill>
                        </a:ln>
                      </wps:spPr>
                      <wps:txbx>
                        <w:txbxContent>
                          <w:p w14:paraId="4717DA67" w14:textId="6AE0F9F3" w:rsidR="00506CD8" w:rsidRDefault="00015881" w:rsidP="00506CD8">
                            <w:pPr>
                              <w:rPr>
                                <w:rFonts w:ascii="Arial" w:hAnsi="Arial" w:cs="Arial"/>
                                <w:b/>
                                <w:bCs/>
                                <w:noProof/>
                                <w:sz w:val="28"/>
                                <w:szCs w:val="28"/>
                              </w:rPr>
                            </w:pPr>
                            <w:r>
                              <w:rPr>
                                <w:rFonts w:ascii="Arial" w:hAnsi="Arial" w:cs="Arial"/>
                                <w:b/>
                                <w:bCs/>
                                <w:noProof/>
                                <w:sz w:val="28"/>
                                <w:szCs w:val="28"/>
                              </w:rPr>
                              <w:t xml:space="preserve">      </w:t>
                            </w:r>
                            <w:r w:rsidR="00506CD8" w:rsidRPr="00506CD8">
                              <w:rPr>
                                <w:rFonts w:ascii="Arial" w:hAnsi="Arial" w:cs="Arial"/>
                                <w:b/>
                                <w:bCs/>
                                <w:noProof/>
                                <w:sz w:val="28"/>
                                <w:szCs w:val="28"/>
                              </w:rPr>
                              <w:t>PROFIT</w:t>
                            </w:r>
                            <w:r>
                              <w:rPr>
                                <w:rFonts w:ascii="Arial" w:hAnsi="Arial" w:cs="Arial"/>
                                <w:noProof/>
                              </w:rPr>
                              <w:drawing>
                                <wp:inline distT="0" distB="0" distL="0" distR="0" wp14:anchorId="53E1D7B0" wp14:editId="2345D6FA">
                                  <wp:extent cx="1029970" cy="755006"/>
                                  <wp:effectExtent l="0" t="0" r="0" b="0"/>
                                  <wp:docPr id="161760839" name="Graphic 25" descr="Coi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86096" name="Graphic 655186096" descr="Coins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1029970" cy="755006"/>
                                          </a:xfrm>
                                          <a:prstGeom prst="rect">
                                            <a:avLst/>
                                          </a:prstGeom>
                                        </pic:spPr>
                                      </pic:pic>
                                    </a:graphicData>
                                  </a:graphic>
                                </wp:inline>
                              </w:drawing>
                            </w:r>
                            <w:r w:rsidR="00506CD8" w:rsidRPr="00506CD8">
                              <w:rPr>
                                <w:rFonts w:ascii="Arial" w:hAnsi="Arial" w:cs="Arial"/>
                                <w:b/>
                                <w:bCs/>
                                <w:noProof/>
                                <w:sz w:val="28"/>
                                <w:szCs w:val="28"/>
                              </w:rPr>
                              <w:t xml:space="preserve"> </w:t>
                            </w:r>
                          </w:p>
                          <w:p w14:paraId="4DC76F6C" w14:textId="7D4EADE1" w:rsidR="00015881" w:rsidRPr="00506CD8" w:rsidRDefault="00015881" w:rsidP="00506CD8">
                            <w:pPr>
                              <w:rPr>
                                <w:rFonts w:ascii="Arial" w:hAnsi="Arial" w:cs="Arial"/>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5FA07" id="_x0000_s1054" type="#_x0000_t202" style="position:absolute;margin-left:27.45pt;margin-top:193.75pt;width:96pt;height:93.4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" fillcolor="#fcf" strokecolor="#f6c3ff" strokeweight=".5pt">
                <v:textbox>
                  <w:txbxContent>
                    <w:p w14:paraId="4717DA67" w14:textId="6AE0F9F3" w:rsidR="00506CD8" w:rsidRDefault="00015881" w:rsidP="00506CD8">
                      <w:pPr>
                        <w:rPr>
                          <w:rFonts w:ascii="Arial" w:hAnsi="Arial" w:cs="Arial"/>
                          <w:b/>
                          <w:bCs/>
                          <w:noProof/>
                          <w:sz w:val="28"/>
                          <w:szCs w:val="28"/>
                        </w:rPr>
                      </w:pPr>
                      <w:r>
                        <w:rPr>
                          <w:rFonts w:ascii="Arial" w:hAnsi="Arial" w:cs="Arial"/>
                          <w:b/>
                          <w:bCs/>
                          <w:noProof/>
                          <w:sz w:val="28"/>
                          <w:szCs w:val="28"/>
                        </w:rPr>
                        <w:t xml:space="preserve">      </w:t>
                      </w:r>
                      <w:r w:rsidR="00506CD8" w:rsidRPr="00506CD8">
                        <w:rPr>
                          <w:rFonts w:ascii="Arial" w:hAnsi="Arial" w:cs="Arial"/>
                          <w:b/>
                          <w:bCs/>
                          <w:noProof/>
                          <w:sz w:val="28"/>
                          <w:szCs w:val="28"/>
                        </w:rPr>
                        <w:t>PROFIT</w:t>
                      </w:r>
                      <w:r>
                        <w:rPr>
                          <w:rFonts w:ascii="Arial" w:hAnsi="Arial" w:cs="Arial"/>
                          <w:noProof/>
                        </w:rPr>
                        <w:drawing>
                          <wp:inline distT="0" distB="0" distL="0" distR="0" wp14:anchorId="53E1D7B0" wp14:editId="2345D6FA">
                            <wp:extent cx="1029970" cy="755006"/>
                            <wp:effectExtent l="0" t="0" r="0" b="0"/>
                            <wp:docPr id="161760839" name="Graphic 25" descr="Coi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86096" name="Graphic 655186096" descr="Coins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1029970" cy="755006"/>
                                    </a:xfrm>
                                    <a:prstGeom prst="rect">
                                      <a:avLst/>
                                    </a:prstGeom>
                                  </pic:spPr>
                                </pic:pic>
                              </a:graphicData>
                            </a:graphic>
                          </wp:inline>
                        </w:drawing>
                      </w:r>
                      <w:r w:rsidR="00506CD8" w:rsidRPr="00506CD8">
                        <w:rPr>
                          <w:rFonts w:ascii="Arial" w:hAnsi="Arial" w:cs="Arial"/>
                          <w:b/>
                          <w:bCs/>
                          <w:noProof/>
                          <w:sz w:val="28"/>
                          <w:szCs w:val="28"/>
                        </w:rPr>
                        <w:t xml:space="preserve"> </w:t>
                      </w:r>
                    </w:p>
                    <w:p w14:paraId="4DC76F6C" w14:textId="7D4EADE1" w:rsidR="00015881" w:rsidRPr="00506CD8" w:rsidRDefault="00015881" w:rsidP="00506CD8">
                      <w:pPr>
                        <w:rPr>
                          <w:rFonts w:ascii="Arial" w:hAnsi="Arial" w:cs="Arial"/>
                          <w:b/>
                          <w:bCs/>
                          <w:sz w:val="28"/>
                          <w:szCs w:val="28"/>
                        </w:rPr>
                      </w:pPr>
                    </w:p>
                  </w:txbxContent>
                </v:textbox>
                <w10:wrap anchorx="margin"/>
              </v:shape>
            </w:pict>
          </mc:Fallback>
        </mc:AlternateContent>
      </w:r>
      <w:r w:rsidR="00EA796C">
        <w:rPr>
          <w:rFonts w:ascii="Arial" w:hAnsi="Arial" w:cs="Arial"/>
          <w:noProof/>
        </w:rPr>
        <mc:AlternateContent>
          <mc:Choice Requires="wps">
            <w:drawing>
              <wp:anchor distT="0" distB="0" distL="114300" distR="114300" simplePos="0" relativeHeight="251703296" behindDoc="0" locked="0" layoutInCell="1" allowOverlap="1" wp14:anchorId="0F5055EC" wp14:editId="7EE6D6FA">
                <wp:simplePos x="0" y="0"/>
                <wp:positionH relativeFrom="margin">
                  <wp:posOffset>620486</wp:posOffset>
                </wp:positionH>
                <wp:positionV relativeFrom="paragraph">
                  <wp:posOffset>3689804</wp:posOffset>
                </wp:positionV>
                <wp:extent cx="1491342" cy="1328058"/>
                <wp:effectExtent l="0" t="0" r="13970" b="24765"/>
                <wp:wrapNone/>
                <wp:docPr id="1275690057" name="Text Box 17"/>
                <wp:cNvGraphicFramePr/>
                <a:graphic xmlns:a="http://schemas.openxmlformats.org/drawingml/2006/main">
                  <a:graphicData uri="http://schemas.microsoft.com/office/word/2010/wordprocessingShape">
                    <wps:wsp>
                      <wps:cNvSpPr txBox="1"/>
                      <wps:spPr>
                        <a:xfrm>
                          <a:off x="0" y="0"/>
                          <a:ext cx="1491342" cy="1328058"/>
                        </a:xfrm>
                        <a:prstGeom prst="rect">
                          <a:avLst/>
                        </a:prstGeom>
                        <a:solidFill>
                          <a:srgbClr val="FFCCFF"/>
                        </a:solidFill>
                        <a:ln w="6350">
                          <a:solidFill>
                            <a:srgbClr val="F6C3FF"/>
                          </a:solidFill>
                        </a:ln>
                      </wps:spPr>
                      <wps:txbx>
                        <w:txbxContent>
                          <w:p w14:paraId="36C4284C" w14:textId="57DAB369" w:rsidR="00EA796C" w:rsidRPr="009A2CCD" w:rsidRDefault="00564621" w:rsidP="00EA796C">
                            <w:pPr>
                              <w:rPr>
                                <w:rFonts w:ascii="Arial" w:hAnsi="Arial" w:cs="Arial"/>
                                <w:b/>
                                <w:bCs/>
                                <w:noProof/>
                              </w:rPr>
                            </w:pPr>
                            <w:r w:rsidRPr="009A2CCD">
                              <w:rPr>
                                <w:rFonts w:ascii="Arial" w:hAnsi="Arial" w:cs="Arial"/>
                                <w:b/>
                                <w:bCs/>
                                <w:noProof/>
                              </w:rPr>
                              <w:t>Be careful of reputational damage</w:t>
                            </w:r>
                          </w:p>
                          <w:p w14:paraId="1CAA3DC3" w14:textId="77777777" w:rsidR="00506CD8" w:rsidRPr="009A2CCD" w:rsidRDefault="00506CD8" w:rsidP="00EA796C">
                            <w:pPr>
                              <w:rPr>
                                <w:rFonts w:ascii="Arial" w:hAnsi="Arial" w:cs="Arial"/>
                                <w:b/>
                                <w:bCs/>
                                <w:noProof/>
                              </w:rPr>
                            </w:pPr>
                          </w:p>
                          <w:p w14:paraId="68F9F479" w14:textId="7074575A" w:rsidR="00506CD8" w:rsidRPr="009A2CCD" w:rsidRDefault="00506CD8" w:rsidP="00EA796C">
                            <w:pPr>
                              <w:rPr>
                                <w:rFonts w:ascii="Arial" w:hAnsi="Arial" w:cs="Arial"/>
                                <w:b/>
                                <w:bCs/>
                                <w:noProof/>
                              </w:rPr>
                            </w:pPr>
                            <w:r w:rsidRPr="009A2CCD">
                              <w:rPr>
                                <w:rFonts w:ascii="Arial" w:hAnsi="Arial" w:cs="Arial"/>
                                <w:b/>
                                <w:bCs/>
                                <w:noProof/>
                              </w:rPr>
                              <w:t>(write more)</w:t>
                            </w:r>
                          </w:p>
                          <w:p w14:paraId="33A3DDC9" w14:textId="77777777" w:rsidR="00564621" w:rsidRPr="00704695" w:rsidRDefault="00564621" w:rsidP="00EA796C">
                            <w:pPr>
                              <w:rPr>
                                <w:rFonts w:ascii="Arial" w:hAnsi="Arial" w:cs="Arial"/>
                                <w:b/>
                                <w:b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055EC" id="_x0000_s1055" type="#_x0000_t202" style="position:absolute;margin-left:48.85pt;margin-top:290.55pt;width:117.45pt;height:104.5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" fillcolor="#fcf" strokecolor="#f6c3ff" strokeweight=".5pt">
                <v:textbox>
                  <w:txbxContent>
                    <w:p w14:paraId="36C4284C" w14:textId="57DAB369" w:rsidR="00EA796C" w:rsidRPr="009A2CCD" w:rsidRDefault="00564621" w:rsidP="00EA796C">
                      <w:pPr>
                        <w:rPr>
                          <w:rFonts w:ascii="Arial" w:hAnsi="Arial" w:cs="Arial"/>
                          <w:b/>
                          <w:bCs/>
                          <w:noProof/>
                        </w:rPr>
                      </w:pPr>
                      <w:r w:rsidRPr="009A2CCD">
                        <w:rPr>
                          <w:rFonts w:ascii="Arial" w:hAnsi="Arial" w:cs="Arial"/>
                          <w:b/>
                          <w:bCs/>
                          <w:noProof/>
                        </w:rPr>
                        <w:t>Be careful of reputational damage</w:t>
                      </w:r>
                    </w:p>
                    <w:p w14:paraId="1CAA3DC3" w14:textId="77777777" w:rsidR="00506CD8" w:rsidRPr="009A2CCD" w:rsidRDefault="00506CD8" w:rsidP="00EA796C">
                      <w:pPr>
                        <w:rPr>
                          <w:rFonts w:ascii="Arial" w:hAnsi="Arial" w:cs="Arial"/>
                          <w:b/>
                          <w:bCs/>
                          <w:noProof/>
                        </w:rPr>
                      </w:pPr>
                    </w:p>
                    <w:p w14:paraId="68F9F479" w14:textId="7074575A" w:rsidR="00506CD8" w:rsidRPr="009A2CCD" w:rsidRDefault="00506CD8" w:rsidP="00EA796C">
                      <w:pPr>
                        <w:rPr>
                          <w:rFonts w:ascii="Arial" w:hAnsi="Arial" w:cs="Arial"/>
                          <w:b/>
                          <w:bCs/>
                          <w:noProof/>
                        </w:rPr>
                      </w:pPr>
                      <w:r w:rsidRPr="009A2CCD">
                        <w:rPr>
                          <w:rFonts w:ascii="Arial" w:hAnsi="Arial" w:cs="Arial"/>
                          <w:b/>
                          <w:bCs/>
                          <w:noProof/>
                        </w:rPr>
                        <w:t>(write more)</w:t>
                      </w:r>
                    </w:p>
                    <w:p w14:paraId="33A3DDC9" w14:textId="77777777" w:rsidR="00564621" w:rsidRPr="00704695" w:rsidRDefault="00564621" w:rsidP="00EA796C">
                      <w:pPr>
                        <w:rPr>
                          <w:rFonts w:ascii="Arial" w:hAnsi="Arial" w:cs="Arial"/>
                          <w:b/>
                          <w:bCs/>
                          <w:sz w:val="36"/>
                          <w:szCs w:val="36"/>
                        </w:rPr>
                      </w:pPr>
                    </w:p>
                  </w:txbxContent>
                </v:textbox>
                <w10:wrap anchorx="margin"/>
              </v:shape>
            </w:pict>
          </mc:Fallback>
        </mc:AlternateContent>
      </w:r>
      <w:r w:rsidR="00EA796C">
        <w:rPr>
          <w:rFonts w:ascii="Arial" w:hAnsi="Arial" w:cs="Arial"/>
          <w:noProof/>
        </w:rPr>
        <mc:AlternateContent>
          <mc:Choice Requires="wps">
            <w:drawing>
              <wp:anchor distT="0" distB="0" distL="114300" distR="114300" simplePos="0" relativeHeight="251594752" behindDoc="0" locked="0" layoutInCell="1" allowOverlap="1" wp14:anchorId="3FFED9A0" wp14:editId="2D081B65">
                <wp:simplePos x="0" y="0"/>
                <wp:positionH relativeFrom="margin">
                  <wp:posOffset>-304710</wp:posOffset>
                </wp:positionH>
                <wp:positionV relativeFrom="paragraph">
                  <wp:posOffset>1882956</wp:posOffset>
                </wp:positionV>
                <wp:extent cx="3611336" cy="3494314"/>
                <wp:effectExtent l="0" t="0" r="27305" b="11430"/>
                <wp:wrapNone/>
                <wp:docPr id="1587473416" name="Oval 16"/>
                <wp:cNvGraphicFramePr/>
                <a:graphic xmlns:a="http://schemas.openxmlformats.org/drawingml/2006/main">
                  <a:graphicData uri="http://schemas.microsoft.com/office/word/2010/wordprocessingShape">
                    <wps:wsp>
                      <wps:cNvSpPr/>
                      <wps:spPr>
                        <a:xfrm>
                          <a:off x="0" y="0"/>
                          <a:ext cx="3611336" cy="3494314"/>
                        </a:xfrm>
                        <a:prstGeom prst="ellipse">
                          <a:avLst/>
                        </a:prstGeom>
                        <a:solidFill>
                          <a:srgbClr val="FFCC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F7F53C" id="Oval 16" o:spid="_x0000_s1026" style="position:absolute;margin-left:-24pt;margin-top:148.25pt;width:284.35pt;height:275.15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" fillcolor="#fcf" strokecolor="#042433" strokeweight="1pt">
                <v:stroke joinstyle="miter"/>
                <w10:wrap anchorx="margin"/>
              </v:oval>
            </w:pict>
          </mc:Fallback>
        </mc:AlternateContent>
      </w:r>
      <w:r w:rsidR="00EA796C">
        <w:rPr>
          <w:rFonts w:ascii="Arial" w:hAnsi="Arial" w:cs="Arial"/>
          <w:noProof/>
        </w:rPr>
        <mc:AlternateContent>
          <mc:Choice Requires="wps">
            <w:drawing>
              <wp:anchor distT="0" distB="0" distL="114300" distR="114300" simplePos="0" relativeHeight="251680768" behindDoc="0" locked="0" layoutInCell="1" allowOverlap="1" wp14:anchorId="2688AF13" wp14:editId="6CE00EA4">
                <wp:simplePos x="0" y="0"/>
                <wp:positionH relativeFrom="margin">
                  <wp:posOffset>1088571</wp:posOffset>
                </wp:positionH>
                <wp:positionV relativeFrom="paragraph">
                  <wp:posOffset>-293914</wp:posOffset>
                </wp:positionV>
                <wp:extent cx="3744686" cy="3215005"/>
                <wp:effectExtent l="0" t="0" r="27305" b="23495"/>
                <wp:wrapNone/>
                <wp:docPr id="2138545745" name="Oval 16"/>
                <wp:cNvGraphicFramePr/>
                <a:graphic xmlns:a="http://schemas.openxmlformats.org/drawingml/2006/main">
                  <a:graphicData uri="http://schemas.microsoft.com/office/word/2010/wordprocessingShape">
                    <wps:wsp>
                      <wps:cNvSpPr/>
                      <wps:spPr>
                        <a:xfrm>
                          <a:off x="0" y="0"/>
                          <a:ext cx="3744686" cy="3215005"/>
                        </a:xfrm>
                        <a:prstGeom prst="ellipse">
                          <a:avLst/>
                        </a:prstGeom>
                        <a:solidFill>
                          <a:srgbClr val="33CCCC"/>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EE8820" id="Oval 16" o:spid="_x0000_s1026" style="position:absolute;margin-left:85.7pt;margin-top:-23.15pt;width:294.85pt;height:253.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" fillcolor="#3cc" strokecolor="black [3213]" strokeweight="1pt">
                <v:stroke joinstyle="miter"/>
                <w10:wrap anchorx="margin"/>
              </v:oval>
            </w:pict>
          </mc:Fallback>
        </mc:AlternateContent>
      </w:r>
      <w:r w:rsidR="000B19E4">
        <w:rPr>
          <w:rFonts w:ascii="Arial" w:hAnsi="Arial" w:cs="Arial"/>
          <w:noProof/>
        </w:rPr>
        <mc:AlternateContent>
          <mc:Choice Requires="wps">
            <w:drawing>
              <wp:anchor distT="0" distB="0" distL="114300" distR="114300" simplePos="0" relativeHeight="251695104" behindDoc="0" locked="0" layoutInCell="1" allowOverlap="1" wp14:anchorId="0C253E6F" wp14:editId="4D27AD98">
                <wp:simplePos x="0" y="0"/>
                <wp:positionH relativeFrom="margin">
                  <wp:posOffset>2188029</wp:posOffset>
                </wp:positionH>
                <wp:positionV relativeFrom="paragraph">
                  <wp:posOffset>1317171</wp:posOffset>
                </wp:positionV>
                <wp:extent cx="1491342" cy="1328058"/>
                <wp:effectExtent l="0" t="0" r="13970" b="24765"/>
                <wp:wrapNone/>
                <wp:docPr id="576466635" name="Text Box 17"/>
                <wp:cNvGraphicFramePr/>
                <a:graphic xmlns:a="http://schemas.openxmlformats.org/drawingml/2006/main">
                  <a:graphicData uri="http://schemas.microsoft.com/office/word/2010/wordprocessingShape">
                    <wps:wsp>
                      <wps:cNvSpPr txBox="1"/>
                      <wps:spPr>
                        <a:xfrm>
                          <a:off x="0" y="0"/>
                          <a:ext cx="1491342" cy="1328058"/>
                        </a:xfrm>
                        <a:prstGeom prst="rect">
                          <a:avLst/>
                        </a:prstGeom>
                        <a:solidFill>
                          <a:srgbClr val="33CCCC"/>
                        </a:solidFill>
                        <a:ln w="6350">
                          <a:solidFill>
                            <a:srgbClr val="33CCCC"/>
                          </a:solidFill>
                        </a:ln>
                      </wps:spPr>
                      <wps:txbx>
                        <w:txbxContent>
                          <w:p w14:paraId="3D47FF8D" w14:textId="7D624029" w:rsidR="000B19E4" w:rsidRPr="009A2CCD" w:rsidRDefault="000B19E4" w:rsidP="000B19E4">
                            <w:pPr>
                              <w:rPr>
                                <w:rFonts w:ascii="Arial" w:hAnsi="Arial" w:cs="Arial"/>
                                <w:b/>
                                <w:bCs/>
                                <w:noProof/>
                              </w:rPr>
                            </w:pPr>
                            <w:r w:rsidRPr="009A2CCD">
                              <w:rPr>
                                <w:rFonts w:ascii="Arial" w:hAnsi="Arial" w:cs="Arial"/>
                                <w:b/>
                                <w:bCs/>
                                <w:noProof/>
                              </w:rPr>
                              <w:t xml:space="preserve">Protect </w:t>
                            </w:r>
                            <w:r w:rsidR="00F142D8" w:rsidRPr="009A2CCD">
                              <w:rPr>
                                <w:rFonts w:ascii="Arial" w:hAnsi="Arial" w:cs="Arial"/>
                                <w:b/>
                                <w:bCs/>
                                <w:noProof/>
                              </w:rPr>
                              <w:t>users</w:t>
                            </w:r>
                          </w:p>
                          <w:p w14:paraId="042C3EBB" w14:textId="1C154ADD" w:rsidR="00F142D8" w:rsidRPr="009A2CCD" w:rsidRDefault="00F142D8" w:rsidP="000B19E4">
                            <w:pPr>
                              <w:rPr>
                                <w:rFonts w:ascii="Arial" w:hAnsi="Arial" w:cs="Arial"/>
                                <w:b/>
                                <w:bCs/>
                                <w:noProof/>
                              </w:rPr>
                            </w:pPr>
                            <w:r w:rsidRPr="009A2CCD">
                              <w:rPr>
                                <w:rFonts w:ascii="Arial" w:hAnsi="Arial" w:cs="Arial"/>
                                <w:b/>
                                <w:bCs/>
                                <w:noProof/>
                              </w:rPr>
                              <w:t xml:space="preserve">Ensure safe transactions </w:t>
                            </w:r>
                          </w:p>
                          <w:p w14:paraId="42FFE812" w14:textId="46900DEC" w:rsidR="00F142D8" w:rsidRPr="009A2CCD" w:rsidRDefault="00970780" w:rsidP="000B19E4">
                            <w:pPr>
                              <w:rPr>
                                <w:rFonts w:ascii="Arial" w:hAnsi="Arial" w:cs="Arial"/>
                                <w:b/>
                                <w:bCs/>
                                <w:sz w:val="36"/>
                                <w:szCs w:val="36"/>
                              </w:rPr>
                            </w:pPr>
                            <w:r w:rsidRPr="009A2CCD">
                              <w:rPr>
                                <w:rFonts w:ascii="Arial" w:hAnsi="Arial" w:cs="Arial"/>
                                <w:b/>
                                <w:bCs/>
                                <w:noProof/>
                              </w:rPr>
                              <w:t>Not cause negative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53E6F" id="_x0000_s1056" type="#_x0000_t202" style="position:absolute;margin-left:172.3pt;margin-top:103.7pt;width:117.45pt;height:104.5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" fillcolor="#3cc" strokecolor="#3cc" strokeweight=".5pt">
                <v:textbox>
                  <w:txbxContent>
                    <w:p w14:paraId="3D47FF8D" w14:textId="7D624029" w:rsidR="000B19E4" w:rsidRPr="009A2CCD" w:rsidRDefault="000B19E4" w:rsidP="000B19E4">
                      <w:pPr>
                        <w:rPr>
                          <w:rFonts w:ascii="Arial" w:hAnsi="Arial" w:cs="Arial"/>
                          <w:b/>
                          <w:bCs/>
                          <w:noProof/>
                        </w:rPr>
                      </w:pPr>
                      <w:r w:rsidRPr="009A2CCD">
                        <w:rPr>
                          <w:rFonts w:ascii="Arial" w:hAnsi="Arial" w:cs="Arial"/>
                          <w:b/>
                          <w:bCs/>
                          <w:noProof/>
                        </w:rPr>
                        <w:t xml:space="preserve">Protect </w:t>
                      </w:r>
                      <w:r w:rsidR="00F142D8" w:rsidRPr="009A2CCD">
                        <w:rPr>
                          <w:rFonts w:ascii="Arial" w:hAnsi="Arial" w:cs="Arial"/>
                          <w:b/>
                          <w:bCs/>
                          <w:noProof/>
                        </w:rPr>
                        <w:t>users</w:t>
                      </w:r>
                    </w:p>
                    <w:p w14:paraId="042C3EBB" w14:textId="1C154ADD" w:rsidR="00F142D8" w:rsidRPr="009A2CCD" w:rsidRDefault="00F142D8" w:rsidP="000B19E4">
                      <w:pPr>
                        <w:rPr>
                          <w:rFonts w:ascii="Arial" w:hAnsi="Arial" w:cs="Arial"/>
                          <w:b/>
                          <w:bCs/>
                          <w:noProof/>
                        </w:rPr>
                      </w:pPr>
                      <w:r w:rsidRPr="009A2CCD">
                        <w:rPr>
                          <w:rFonts w:ascii="Arial" w:hAnsi="Arial" w:cs="Arial"/>
                          <w:b/>
                          <w:bCs/>
                          <w:noProof/>
                        </w:rPr>
                        <w:t xml:space="preserve">Ensure safe transactions </w:t>
                      </w:r>
                    </w:p>
                    <w:p w14:paraId="42FFE812" w14:textId="46900DEC" w:rsidR="00F142D8" w:rsidRPr="009A2CCD" w:rsidRDefault="00970780" w:rsidP="000B19E4">
                      <w:pPr>
                        <w:rPr>
                          <w:rFonts w:ascii="Arial" w:hAnsi="Arial" w:cs="Arial"/>
                          <w:b/>
                          <w:bCs/>
                          <w:sz w:val="36"/>
                          <w:szCs w:val="36"/>
                        </w:rPr>
                      </w:pPr>
                      <w:r w:rsidRPr="009A2CCD">
                        <w:rPr>
                          <w:rFonts w:ascii="Arial" w:hAnsi="Arial" w:cs="Arial"/>
                          <w:b/>
                          <w:bCs/>
                          <w:noProof/>
                        </w:rPr>
                        <w:t>Not cause negative experience</w:t>
                      </w:r>
                    </w:p>
                  </w:txbxContent>
                </v:textbox>
                <w10:wrap anchorx="margin"/>
              </v:shape>
            </w:pict>
          </mc:Fallback>
        </mc:AlternateContent>
      </w:r>
      <w:r w:rsidR="00704695">
        <w:rPr>
          <w:rFonts w:ascii="Arial" w:hAnsi="Arial" w:cs="Arial"/>
          <w:noProof/>
        </w:rPr>
        <mc:AlternateContent>
          <mc:Choice Requires="wps">
            <w:drawing>
              <wp:anchor distT="0" distB="0" distL="114300" distR="114300" simplePos="0" relativeHeight="251684864" behindDoc="0" locked="0" layoutInCell="1" allowOverlap="1" wp14:anchorId="221DBDF5" wp14:editId="7D6941E4">
                <wp:simplePos x="0" y="0"/>
                <wp:positionH relativeFrom="margin">
                  <wp:posOffset>2243908</wp:posOffset>
                </wp:positionH>
                <wp:positionV relativeFrom="paragraph">
                  <wp:posOffset>205922</wp:posOffset>
                </wp:positionV>
                <wp:extent cx="1328057" cy="1055914"/>
                <wp:effectExtent l="0" t="0" r="24765" b="11430"/>
                <wp:wrapNone/>
                <wp:docPr id="740895235" name="Text Box 17"/>
                <wp:cNvGraphicFramePr/>
                <a:graphic xmlns:a="http://schemas.openxmlformats.org/drawingml/2006/main">
                  <a:graphicData uri="http://schemas.microsoft.com/office/word/2010/wordprocessingShape">
                    <wps:wsp>
                      <wps:cNvSpPr txBox="1"/>
                      <wps:spPr>
                        <a:xfrm>
                          <a:off x="0" y="0"/>
                          <a:ext cx="1328057" cy="1055914"/>
                        </a:xfrm>
                        <a:prstGeom prst="rect">
                          <a:avLst/>
                        </a:prstGeom>
                        <a:solidFill>
                          <a:srgbClr val="33CCCC"/>
                        </a:solidFill>
                        <a:ln w="6350">
                          <a:solidFill>
                            <a:srgbClr val="33CCCC"/>
                          </a:solidFill>
                        </a:ln>
                      </wps:spPr>
                      <wps:txbx>
                        <w:txbxContent>
                          <w:p w14:paraId="4A6CB92D" w14:textId="3B48CEA3" w:rsidR="00704695" w:rsidRPr="00704695" w:rsidRDefault="00704695" w:rsidP="00704695">
                            <w:pPr>
                              <w:rPr>
                                <w:rFonts w:ascii="Arial" w:hAnsi="Arial" w:cs="Arial"/>
                                <w:b/>
                                <w:bCs/>
                                <w:sz w:val="36"/>
                                <w:szCs w:val="36"/>
                              </w:rPr>
                            </w:pPr>
                            <w:r w:rsidRPr="00704695">
                              <w:rPr>
                                <w:rFonts w:ascii="Arial" w:hAnsi="Arial" w:cs="Arial"/>
                                <w:b/>
                                <w:bCs/>
                                <w:sz w:val="36"/>
                                <w:szCs w:val="36"/>
                              </w:rPr>
                              <w:t>PEOPL</w:t>
                            </w:r>
                            <w:r>
                              <w:rPr>
                                <w:rFonts w:ascii="Arial" w:hAnsi="Arial" w:cs="Arial"/>
                                <w:b/>
                                <w:bCs/>
                                <w:sz w:val="36"/>
                                <w:szCs w:val="36"/>
                              </w:rPr>
                              <w:t>E</w:t>
                            </w:r>
                            <w:r>
                              <w:rPr>
                                <w:rFonts w:ascii="Arial" w:hAnsi="Arial" w:cs="Arial"/>
                                <w:noProof/>
                              </w:rPr>
                              <w:drawing>
                                <wp:inline distT="0" distB="0" distL="0" distR="0" wp14:anchorId="09F26C31" wp14:editId="2451A899">
                                  <wp:extent cx="1141730" cy="739560"/>
                                  <wp:effectExtent l="0" t="0" r="0" b="0"/>
                                  <wp:docPr id="1734574496" name="Graphic 24" descr="Danc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74496" name="Graphic 1734574496" descr="Danc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1189590" cy="77056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DBDF5" id="_x0000_s1057" type="#_x0000_t202" style="position:absolute;margin-left:176.7pt;margin-top:16.2pt;width:104.55pt;height:83.1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" fillcolor="#3cc" strokecolor="#3cc" strokeweight=".5pt">
                <v:textbox>
                  <w:txbxContent>
                    <w:p w14:paraId="4A6CB92D" w14:textId="3B48CEA3" w:rsidR="00704695" w:rsidRPr="00704695" w:rsidRDefault="00704695" w:rsidP="00704695">
                      <w:pPr>
                        <w:rPr>
                          <w:rFonts w:ascii="Arial" w:hAnsi="Arial" w:cs="Arial"/>
                          <w:b/>
                          <w:bCs/>
                          <w:sz w:val="36"/>
                          <w:szCs w:val="36"/>
                        </w:rPr>
                      </w:pPr>
                      <w:r w:rsidRPr="00704695">
                        <w:rPr>
                          <w:rFonts w:ascii="Arial" w:hAnsi="Arial" w:cs="Arial"/>
                          <w:b/>
                          <w:bCs/>
                          <w:sz w:val="36"/>
                          <w:szCs w:val="36"/>
                        </w:rPr>
                        <w:t>PEOPL</w:t>
                      </w:r>
                      <w:r>
                        <w:rPr>
                          <w:rFonts w:ascii="Arial" w:hAnsi="Arial" w:cs="Arial"/>
                          <w:b/>
                          <w:bCs/>
                          <w:sz w:val="36"/>
                          <w:szCs w:val="36"/>
                        </w:rPr>
                        <w:t>E</w:t>
                      </w:r>
                      <w:r>
                        <w:rPr>
                          <w:rFonts w:ascii="Arial" w:hAnsi="Arial" w:cs="Arial"/>
                          <w:noProof/>
                        </w:rPr>
                        <w:drawing>
                          <wp:inline distT="0" distB="0" distL="0" distR="0" wp14:anchorId="09F26C31" wp14:editId="2451A899">
                            <wp:extent cx="1141730" cy="739560"/>
                            <wp:effectExtent l="0" t="0" r="0" b="0"/>
                            <wp:docPr id="1734574496" name="Graphic 24" descr="Danc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74496" name="Graphic 1734574496" descr="Danc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1189590" cy="770562"/>
                                    </a:xfrm>
                                    <a:prstGeom prst="rect">
                                      <a:avLst/>
                                    </a:prstGeom>
                                  </pic:spPr>
                                </pic:pic>
                              </a:graphicData>
                            </a:graphic>
                          </wp:inline>
                        </w:drawing>
                      </w:r>
                    </w:p>
                  </w:txbxContent>
                </v:textbox>
                <w10:wrap anchorx="margin"/>
              </v:shape>
            </w:pict>
          </mc:Fallback>
        </mc:AlternateContent>
      </w:r>
      <w:r w:rsidR="008321E6">
        <w:rPr>
          <w:rFonts w:ascii="Arial" w:hAnsi="Arial" w:cs="Arial"/>
        </w:rPr>
        <w:br w:type="page"/>
      </w:r>
    </w:p>
    <w:p w14:paraId="6E1850F9" w14:textId="68C58C9B" w:rsidR="00F2778F" w:rsidRPr="00885D93" w:rsidRDefault="00BB2D63" w:rsidP="00885D93">
      <w:pPr>
        <w:pStyle w:val="Heading3"/>
      </w:pPr>
      <w:bookmarkStart w:id="32" w:name="_Toc216947039"/>
      <w:r w:rsidRPr="00F2778F">
        <w:lastRenderedPageBreak/>
        <w:t>R</w:t>
      </w:r>
      <w:r w:rsidR="0037315F">
        <w:t>EPUTATION MANAGEMENT THEORY</w:t>
      </w:r>
      <w:bookmarkEnd w:id="32"/>
    </w:p>
    <w:p w14:paraId="72F547B9" w14:textId="3AB3D092" w:rsidR="00F2778F" w:rsidRDefault="00D87C75" w:rsidP="00F13C78">
      <w:pPr>
        <w:spacing w:line="360" w:lineRule="auto"/>
        <w:rPr>
          <w:rFonts w:ascii="Arial" w:hAnsi="Arial" w:cs="Arial"/>
        </w:rPr>
      </w:pPr>
      <w:r>
        <w:rPr>
          <w:rFonts w:ascii="Arial" w:hAnsi="Arial" w:cs="Arial"/>
        </w:rPr>
        <w:t xml:space="preserve">The reputation management theory involves </w:t>
      </w:r>
      <w:r w:rsidR="00F13C78">
        <w:rPr>
          <w:rFonts w:ascii="Arial" w:hAnsi="Arial" w:cs="Arial"/>
        </w:rPr>
        <w:t xml:space="preserve">any strategy that are used for identifying, monitoring and influencing public opinion </w:t>
      </w:r>
      <w:r w:rsidR="00B926F1">
        <w:rPr>
          <w:rFonts w:ascii="Arial" w:hAnsi="Arial" w:cs="Arial"/>
        </w:rPr>
        <w:t>about a company</w:t>
      </w:r>
      <w:r w:rsidR="00430D41">
        <w:rPr>
          <w:rFonts w:ascii="Arial" w:hAnsi="Arial" w:cs="Arial"/>
        </w:rPr>
        <w:t xml:space="preserve">. Usually, the people that are involved </w:t>
      </w:r>
      <w:r w:rsidR="00AA4DEE">
        <w:rPr>
          <w:rFonts w:ascii="Arial" w:hAnsi="Arial" w:cs="Arial"/>
        </w:rPr>
        <w:t xml:space="preserve">on reputation management activities utilise various </w:t>
      </w:r>
      <w:r w:rsidR="003A00F9">
        <w:rPr>
          <w:rFonts w:ascii="Arial" w:hAnsi="Arial" w:cs="Arial"/>
        </w:rPr>
        <w:t xml:space="preserve">online </w:t>
      </w:r>
      <w:r w:rsidR="00AA4DEE">
        <w:rPr>
          <w:rFonts w:ascii="Arial" w:hAnsi="Arial" w:cs="Arial"/>
        </w:rPr>
        <w:t xml:space="preserve">channels </w:t>
      </w:r>
      <w:r w:rsidR="003A00F9">
        <w:rPr>
          <w:rFonts w:ascii="Arial" w:hAnsi="Arial" w:cs="Arial"/>
        </w:rPr>
        <w:t xml:space="preserve">in order to ask customers their opinions and point of </w:t>
      </w:r>
      <w:r w:rsidR="009E0E3A">
        <w:rPr>
          <w:rFonts w:ascii="Arial" w:hAnsi="Arial" w:cs="Arial"/>
        </w:rPr>
        <w:t>view and</w:t>
      </w:r>
      <w:r w:rsidR="000A0AC4">
        <w:rPr>
          <w:rFonts w:ascii="Arial" w:hAnsi="Arial" w:cs="Arial"/>
        </w:rPr>
        <w:t xml:space="preserve"> make sure that organisational goals align with </w:t>
      </w:r>
      <w:r w:rsidR="008B3C85">
        <w:rPr>
          <w:rFonts w:ascii="Arial" w:hAnsi="Arial" w:cs="Arial"/>
        </w:rPr>
        <w:t xml:space="preserve">the </w:t>
      </w:r>
      <w:r w:rsidR="000A0AC4">
        <w:rPr>
          <w:rFonts w:ascii="Arial" w:hAnsi="Arial" w:cs="Arial"/>
        </w:rPr>
        <w:t>opinions</w:t>
      </w:r>
      <w:r w:rsidR="008B3C85">
        <w:rPr>
          <w:rFonts w:ascii="Arial" w:hAnsi="Arial" w:cs="Arial"/>
        </w:rPr>
        <w:t xml:space="preserve"> of the public</w:t>
      </w:r>
      <w:r w:rsidR="000A0AC4">
        <w:rPr>
          <w:rFonts w:ascii="Arial" w:hAnsi="Arial" w:cs="Arial"/>
        </w:rPr>
        <w:t xml:space="preserve"> </w:t>
      </w:r>
      <w:r w:rsidR="00934755">
        <w:rPr>
          <w:rFonts w:ascii="Arial" w:hAnsi="Arial" w:cs="Arial"/>
        </w:rPr>
        <w:t xml:space="preserve">(Zeeman, 2025). </w:t>
      </w:r>
    </w:p>
    <w:p w14:paraId="7CE1DDA1" w14:textId="08076D9E" w:rsidR="00461B46" w:rsidRDefault="00461B46" w:rsidP="00F13C78">
      <w:pPr>
        <w:spacing w:line="360" w:lineRule="auto"/>
        <w:rPr>
          <w:rFonts w:ascii="Arial" w:hAnsi="Arial" w:cs="Arial"/>
        </w:rPr>
      </w:pPr>
      <w:r>
        <w:rPr>
          <w:rFonts w:ascii="Arial" w:hAnsi="Arial" w:cs="Arial"/>
        </w:rPr>
        <w:t xml:space="preserve">With </w:t>
      </w:r>
      <w:r w:rsidRPr="00461B46">
        <w:rPr>
          <w:rFonts w:ascii="Arial" w:hAnsi="Arial" w:cs="Arial"/>
        </w:rPr>
        <w:t>reputation</w:t>
      </w:r>
      <w:r>
        <w:rPr>
          <w:rFonts w:ascii="Arial" w:hAnsi="Arial" w:cs="Arial"/>
        </w:rPr>
        <w:t xml:space="preserve"> is intended</w:t>
      </w:r>
      <w:r w:rsidRPr="00461B46">
        <w:rPr>
          <w:rFonts w:ascii="Arial" w:hAnsi="Arial" w:cs="Arial"/>
        </w:rPr>
        <w:t xml:space="preserve"> is a collection of all the different ways a</w:t>
      </w:r>
      <w:r>
        <w:rPr>
          <w:rFonts w:ascii="Arial" w:hAnsi="Arial" w:cs="Arial"/>
        </w:rPr>
        <w:t xml:space="preserve">n individual </w:t>
      </w:r>
      <w:r w:rsidRPr="00461B46">
        <w:rPr>
          <w:rFonts w:ascii="Arial" w:hAnsi="Arial" w:cs="Arial"/>
        </w:rPr>
        <w:t>has interacted with</w:t>
      </w:r>
      <w:r>
        <w:rPr>
          <w:rFonts w:ascii="Arial" w:hAnsi="Arial" w:cs="Arial"/>
        </w:rPr>
        <w:t xml:space="preserve"> </w:t>
      </w:r>
      <w:r w:rsidR="00D003E9">
        <w:rPr>
          <w:rFonts w:ascii="Arial" w:hAnsi="Arial" w:cs="Arial"/>
        </w:rPr>
        <w:t>the</w:t>
      </w:r>
      <w:r>
        <w:rPr>
          <w:rFonts w:ascii="Arial" w:hAnsi="Arial" w:cs="Arial"/>
        </w:rPr>
        <w:t xml:space="preserve"> company</w:t>
      </w:r>
      <w:r w:rsidRPr="00461B46">
        <w:rPr>
          <w:rFonts w:ascii="Arial" w:hAnsi="Arial" w:cs="Arial"/>
        </w:rPr>
        <w:t xml:space="preserve"> and the impression they have of</w:t>
      </w:r>
      <w:r>
        <w:rPr>
          <w:rFonts w:ascii="Arial" w:hAnsi="Arial" w:cs="Arial"/>
        </w:rPr>
        <w:t xml:space="preserve"> it</w:t>
      </w:r>
      <w:r w:rsidRPr="00461B46">
        <w:rPr>
          <w:rFonts w:ascii="Arial" w:hAnsi="Arial" w:cs="Arial"/>
        </w:rPr>
        <w:t xml:space="preserve">. It </w:t>
      </w:r>
      <w:r>
        <w:rPr>
          <w:rFonts w:ascii="Arial" w:hAnsi="Arial" w:cs="Arial"/>
        </w:rPr>
        <w:t xml:space="preserve">initiates </w:t>
      </w:r>
      <w:r w:rsidRPr="00461B46">
        <w:rPr>
          <w:rFonts w:ascii="Arial" w:hAnsi="Arial" w:cs="Arial"/>
        </w:rPr>
        <w:t xml:space="preserve">with the first contact, </w:t>
      </w:r>
      <w:r>
        <w:rPr>
          <w:rFonts w:ascii="Arial" w:hAnsi="Arial" w:cs="Arial"/>
        </w:rPr>
        <w:t xml:space="preserve">such as </w:t>
      </w:r>
      <w:r w:rsidRPr="00461B46">
        <w:rPr>
          <w:rFonts w:ascii="Arial" w:hAnsi="Arial" w:cs="Arial"/>
        </w:rPr>
        <w:t>a Google search</w:t>
      </w:r>
      <w:r>
        <w:rPr>
          <w:rFonts w:ascii="Arial" w:hAnsi="Arial" w:cs="Arial"/>
        </w:rPr>
        <w:t xml:space="preserve"> or an advertisement.</w:t>
      </w:r>
      <w:r w:rsidRPr="00461B46">
        <w:rPr>
          <w:rFonts w:ascii="Arial" w:hAnsi="Arial" w:cs="Arial"/>
        </w:rPr>
        <w:t xml:space="preserve"> </w:t>
      </w:r>
      <w:r w:rsidR="00850B63">
        <w:rPr>
          <w:rFonts w:ascii="Arial" w:hAnsi="Arial" w:cs="Arial"/>
        </w:rPr>
        <w:t xml:space="preserve">Successively, individuals </w:t>
      </w:r>
      <w:r w:rsidRPr="00461B46">
        <w:rPr>
          <w:rFonts w:ascii="Arial" w:hAnsi="Arial" w:cs="Arial"/>
        </w:rPr>
        <w:t xml:space="preserve">may continue to hear about </w:t>
      </w:r>
      <w:r w:rsidR="005D676F">
        <w:rPr>
          <w:rFonts w:ascii="Arial" w:hAnsi="Arial" w:cs="Arial"/>
        </w:rPr>
        <w:t>Booking.com from</w:t>
      </w:r>
      <w:r w:rsidRPr="00461B46">
        <w:rPr>
          <w:rFonts w:ascii="Arial" w:hAnsi="Arial" w:cs="Arial"/>
        </w:rPr>
        <w:t xml:space="preserve"> word-of-mouth, blog posts, social media, reviews and other channels. </w:t>
      </w:r>
      <w:r w:rsidR="005D676F">
        <w:rPr>
          <w:rFonts w:ascii="Arial" w:hAnsi="Arial" w:cs="Arial"/>
        </w:rPr>
        <w:t xml:space="preserve">Customers </w:t>
      </w:r>
      <w:r w:rsidRPr="00461B46">
        <w:rPr>
          <w:rFonts w:ascii="Arial" w:hAnsi="Arial" w:cs="Arial"/>
        </w:rPr>
        <w:t xml:space="preserve">will use </w:t>
      </w:r>
      <w:r w:rsidR="005D676F" w:rsidRPr="00461B46">
        <w:rPr>
          <w:rFonts w:ascii="Arial" w:hAnsi="Arial" w:cs="Arial"/>
        </w:rPr>
        <w:t>all</w:t>
      </w:r>
      <w:r w:rsidRPr="00461B46">
        <w:rPr>
          <w:rFonts w:ascii="Arial" w:hAnsi="Arial" w:cs="Arial"/>
        </w:rPr>
        <w:t xml:space="preserve"> this information to create an inference about </w:t>
      </w:r>
      <w:r w:rsidR="00BD62CC">
        <w:rPr>
          <w:rFonts w:ascii="Arial" w:hAnsi="Arial" w:cs="Arial"/>
        </w:rPr>
        <w:t xml:space="preserve">the </w:t>
      </w:r>
      <w:r w:rsidRPr="00461B46">
        <w:rPr>
          <w:rFonts w:ascii="Arial" w:hAnsi="Arial" w:cs="Arial"/>
        </w:rPr>
        <w:t>company.</w:t>
      </w:r>
      <w:r w:rsidR="00BD62CC">
        <w:rPr>
          <w:rFonts w:ascii="Arial" w:hAnsi="Arial" w:cs="Arial"/>
        </w:rPr>
        <w:t xml:space="preserve"> The reputation consists in: </w:t>
      </w:r>
    </w:p>
    <w:p w14:paraId="0E4A48B0" w14:textId="412BC68B" w:rsidR="00BD62CC" w:rsidRDefault="00BD62CC" w:rsidP="00F13C78">
      <w:pPr>
        <w:spacing w:line="360" w:lineRule="auto"/>
        <w:rPr>
          <w:rFonts w:ascii="Arial" w:hAnsi="Arial" w:cs="Arial"/>
        </w:rPr>
      </w:pPr>
      <w:r>
        <w:rPr>
          <w:rFonts w:ascii="Arial" w:hAnsi="Arial" w:cs="Arial"/>
        </w:rPr>
        <w:t xml:space="preserve">Image: </w:t>
      </w:r>
      <w:r w:rsidR="00177E0D">
        <w:rPr>
          <w:rFonts w:ascii="Arial" w:hAnsi="Arial" w:cs="Arial"/>
        </w:rPr>
        <w:t>which is the stakeholder’s opinion of Booking.com</w:t>
      </w:r>
    </w:p>
    <w:p w14:paraId="2A047FF4" w14:textId="6B7B8304" w:rsidR="00177E0D" w:rsidRDefault="009231A4" w:rsidP="00F13C78">
      <w:pPr>
        <w:spacing w:line="360" w:lineRule="auto"/>
        <w:rPr>
          <w:rFonts w:ascii="Arial" w:hAnsi="Arial" w:cs="Arial"/>
        </w:rPr>
      </w:pPr>
      <w:r>
        <w:rPr>
          <w:rFonts w:ascii="Arial" w:hAnsi="Arial" w:cs="Arial"/>
        </w:rPr>
        <w:t>Identity: what Booking.com says</w:t>
      </w:r>
    </w:p>
    <w:p w14:paraId="792AE9A4" w14:textId="4FE9687F" w:rsidR="003770EA" w:rsidRDefault="009231A4" w:rsidP="00F13C78">
      <w:pPr>
        <w:spacing w:line="360" w:lineRule="auto"/>
        <w:rPr>
          <w:rFonts w:ascii="Arial" w:hAnsi="Arial" w:cs="Arial"/>
        </w:rPr>
      </w:pPr>
      <w:r>
        <w:rPr>
          <w:rFonts w:ascii="Arial" w:hAnsi="Arial" w:cs="Arial"/>
        </w:rPr>
        <w:t>Personality: what Booking.com is about</w:t>
      </w:r>
      <w:r w:rsidR="00E11643">
        <w:rPr>
          <w:rFonts w:ascii="Arial" w:hAnsi="Arial" w:cs="Arial"/>
        </w:rPr>
        <w:t xml:space="preserve"> (Campbell, 2025). </w:t>
      </w:r>
    </w:p>
    <w:p w14:paraId="53E8B7FE" w14:textId="4D8E3135" w:rsidR="009057B6" w:rsidRDefault="00822C0D" w:rsidP="00F13C78">
      <w:pPr>
        <w:spacing w:line="360" w:lineRule="auto"/>
        <w:rPr>
          <w:rFonts w:ascii="Arial" w:hAnsi="Arial" w:cs="Arial"/>
        </w:rPr>
      </w:pPr>
      <w:r>
        <w:rPr>
          <w:rFonts w:ascii="Arial" w:hAnsi="Arial" w:cs="Arial"/>
        </w:rPr>
        <w:t>For a company like Booking.com,</w:t>
      </w:r>
      <w:r w:rsidR="00233E6E">
        <w:rPr>
          <w:rFonts w:ascii="Arial" w:hAnsi="Arial" w:cs="Arial"/>
        </w:rPr>
        <w:t xml:space="preserve"> that all</w:t>
      </w:r>
      <w:r w:rsidR="00AC1F75">
        <w:rPr>
          <w:rFonts w:ascii="Arial" w:hAnsi="Arial" w:cs="Arial"/>
        </w:rPr>
        <w:t xml:space="preserve"> entire business depends on online trust, </w:t>
      </w:r>
      <w:r w:rsidR="00451F2C">
        <w:rPr>
          <w:rFonts w:ascii="Arial" w:hAnsi="Arial" w:cs="Arial"/>
        </w:rPr>
        <w:t>reputation is the most crucial valuable aspect.</w:t>
      </w:r>
      <w:r w:rsidR="004F6DB2">
        <w:rPr>
          <w:rFonts w:ascii="Arial" w:hAnsi="Arial" w:cs="Arial"/>
        </w:rPr>
        <w:t xml:space="preserve"> </w:t>
      </w:r>
      <w:r w:rsidR="00314144">
        <w:rPr>
          <w:rFonts w:ascii="Arial" w:hAnsi="Arial" w:cs="Arial"/>
        </w:rPr>
        <w:t xml:space="preserve">This is reflected in the public trust rating. </w:t>
      </w:r>
    </w:p>
    <w:p w14:paraId="2A2FF74F" w14:textId="033A12AB" w:rsidR="00314144" w:rsidRDefault="00314144" w:rsidP="00F13C78">
      <w:pPr>
        <w:spacing w:line="360" w:lineRule="auto"/>
        <w:rPr>
          <w:rFonts w:ascii="Arial" w:hAnsi="Arial" w:cs="Arial"/>
        </w:rPr>
      </w:pPr>
      <w:r>
        <w:rPr>
          <w:rFonts w:ascii="Arial" w:hAnsi="Arial" w:cs="Arial"/>
        </w:rPr>
        <w:t xml:space="preserve">Trust rating of Booking.com from Trustpilot is </w:t>
      </w:r>
      <w:r w:rsidR="00B9528D" w:rsidRPr="00B9528D">
        <w:rPr>
          <w:rFonts w:ascii="Arial" w:hAnsi="Arial" w:cs="Arial"/>
          <w:b/>
          <w:bCs/>
        </w:rPr>
        <w:t>poor</w:t>
      </w:r>
      <w:r w:rsidR="00B9528D">
        <w:rPr>
          <w:rFonts w:ascii="Arial" w:hAnsi="Arial" w:cs="Arial"/>
        </w:rPr>
        <w:t>: 2.0 out of 5</w:t>
      </w:r>
      <w:r w:rsidR="00B55C0D">
        <w:rPr>
          <w:rFonts w:ascii="Arial" w:hAnsi="Arial" w:cs="Arial"/>
        </w:rPr>
        <w:t xml:space="preserve">. </w:t>
      </w:r>
      <w:r w:rsidR="009106DD">
        <w:rPr>
          <w:rFonts w:ascii="Arial" w:hAnsi="Arial" w:cs="Arial"/>
        </w:rPr>
        <w:t xml:space="preserve">The company received many negative reviews with 1 star </w:t>
      </w:r>
      <w:r w:rsidR="00EF3D03">
        <w:rPr>
          <w:rFonts w:ascii="Arial" w:hAnsi="Arial" w:cs="Arial"/>
        </w:rPr>
        <w:t xml:space="preserve">feedback </w:t>
      </w:r>
      <w:r w:rsidR="000B53DF">
        <w:rPr>
          <w:rFonts w:ascii="Arial" w:hAnsi="Arial" w:cs="Arial"/>
        </w:rPr>
        <w:t xml:space="preserve">about issues related </w:t>
      </w:r>
      <w:r w:rsidR="005E2A25">
        <w:rPr>
          <w:rFonts w:ascii="Arial" w:hAnsi="Arial" w:cs="Arial"/>
        </w:rPr>
        <w:t xml:space="preserve">to customer service, refund disputes, </w:t>
      </w:r>
      <w:r w:rsidR="00E3189E">
        <w:rPr>
          <w:rFonts w:ascii="Arial" w:hAnsi="Arial" w:cs="Arial"/>
        </w:rPr>
        <w:t xml:space="preserve">disappointment about </w:t>
      </w:r>
      <w:r w:rsidR="00AD6C79">
        <w:rPr>
          <w:rFonts w:ascii="Arial" w:hAnsi="Arial" w:cs="Arial"/>
        </w:rPr>
        <w:t xml:space="preserve">accommodations and transports, </w:t>
      </w:r>
      <w:r w:rsidR="004678B6">
        <w:rPr>
          <w:rFonts w:ascii="Arial" w:hAnsi="Arial" w:cs="Arial"/>
        </w:rPr>
        <w:t xml:space="preserve">as these are the other issues that the company is facing, and also, </w:t>
      </w:r>
      <w:r w:rsidR="006E6119">
        <w:rPr>
          <w:rFonts w:ascii="Arial" w:hAnsi="Arial" w:cs="Arial"/>
        </w:rPr>
        <w:t xml:space="preserve">some negative feedbacks </w:t>
      </w:r>
      <w:r w:rsidR="003A6E06">
        <w:rPr>
          <w:rFonts w:ascii="Arial" w:hAnsi="Arial" w:cs="Arial"/>
        </w:rPr>
        <w:t>found in Trustpilot are referred to the scams</w:t>
      </w:r>
      <w:r w:rsidR="000C262F">
        <w:rPr>
          <w:rFonts w:ascii="Arial" w:hAnsi="Arial" w:cs="Arial"/>
        </w:rPr>
        <w:t xml:space="preserve">: customers are frustrated </w:t>
      </w:r>
      <w:r w:rsidR="00983639">
        <w:rPr>
          <w:rFonts w:ascii="Arial" w:hAnsi="Arial" w:cs="Arial"/>
        </w:rPr>
        <w:t xml:space="preserve">for ending up victim to frauds, in some cases frauds have been unresolved, </w:t>
      </w:r>
      <w:r w:rsidR="00A33069">
        <w:rPr>
          <w:rFonts w:ascii="Arial" w:hAnsi="Arial" w:cs="Arial"/>
        </w:rPr>
        <w:t>and customers struggle to receive support after the accidents</w:t>
      </w:r>
      <w:r w:rsidR="00585C17">
        <w:rPr>
          <w:rFonts w:ascii="Arial" w:hAnsi="Arial" w:cs="Arial"/>
        </w:rPr>
        <w:t xml:space="preserve"> (Trustpilot, 2025). </w:t>
      </w:r>
    </w:p>
    <w:p w14:paraId="5E672007" w14:textId="084DC72D" w:rsidR="00EF3F1E" w:rsidRDefault="00EF3F1E" w:rsidP="00F13C78">
      <w:pPr>
        <w:spacing w:line="360" w:lineRule="auto"/>
        <w:rPr>
          <w:rFonts w:ascii="Arial" w:hAnsi="Arial" w:cs="Arial"/>
        </w:rPr>
      </w:pPr>
      <w:r>
        <w:rPr>
          <w:rFonts w:ascii="Arial" w:hAnsi="Arial" w:cs="Arial"/>
        </w:rPr>
        <w:t>On REVIEWS.io</w:t>
      </w:r>
      <w:r w:rsidR="00BC7C7E">
        <w:rPr>
          <w:rFonts w:ascii="Arial" w:hAnsi="Arial" w:cs="Arial"/>
        </w:rPr>
        <w:t xml:space="preserve">, Booking.com has a 1.6 rating </w:t>
      </w:r>
      <w:r w:rsidR="00F1620A">
        <w:rPr>
          <w:rFonts w:ascii="Arial" w:hAnsi="Arial" w:cs="Arial"/>
        </w:rPr>
        <w:t xml:space="preserve">based on 238 reviews. Only a 15% of reviewers </w:t>
      </w:r>
      <w:r w:rsidR="003F29FD">
        <w:rPr>
          <w:rFonts w:ascii="Arial" w:hAnsi="Arial" w:cs="Arial"/>
        </w:rPr>
        <w:t xml:space="preserve">suggest using Booking.com. It is clear that also in this platform, the company has a </w:t>
      </w:r>
      <w:r w:rsidR="00057701">
        <w:rPr>
          <w:rFonts w:ascii="Arial" w:hAnsi="Arial" w:cs="Arial"/>
        </w:rPr>
        <w:t xml:space="preserve">negative reputation. </w:t>
      </w:r>
      <w:r w:rsidR="004642C5">
        <w:rPr>
          <w:rFonts w:ascii="Arial" w:hAnsi="Arial" w:cs="Arial"/>
        </w:rPr>
        <w:t xml:space="preserve">Here also, some customers </w:t>
      </w:r>
      <w:r w:rsidR="00126FCF">
        <w:rPr>
          <w:rFonts w:ascii="Arial" w:hAnsi="Arial" w:cs="Arial"/>
        </w:rPr>
        <w:t>state</w:t>
      </w:r>
      <w:r w:rsidR="004642C5">
        <w:rPr>
          <w:rFonts w:ascii="Arial" w:hAnsi="Arial" w:cs="Arial"/>
        </w:rPr>
        <w:t xml:space="preserve"> that have been scammed, and they complain about a “not existent” customer service. </w:t>
      </w:r>
    </w:p>
    <w:p w14:paraId="6F843432" w14:textId="77777777" w:rsidR="00F26A85" w:rsidRPr="00275338" w:rsidRDefault="0084392E" w:rsidP="00F13C78">
      <w:pPr>
        <w:spacing w:line="360" w:lineRule="auto"/>
        <w:rPr>
          <w:rFonts w:ascii="Arial" w:hAnsi="Arial" w:cs="Arial"/>
        </w:rPr>
      </w:pPr>
      <w:r w:rsidRPr="00275338">
        <w:rPr>
          <w:rFonts w:ascii="Arial" w:hAnsi="Arial" w:cs="Arial"/>
        </w:rPr>
        <w:t>An anonymous customer states</w:t>
      </w:r>
      <w:r w:rsidR="00111996" w:rsidRPr="00275338">
        <w:rPr>
          <w:rFonts w:ascii="Arial" w:hAnsi="Arial" w:cs="Arial"/>
        </w:rPr>
        <w:t>: “Booking.com is a scam. No customer service. You</w:t>
      </w:r>
      <w:r w:rsidR="00D44513" w:rsidRPr="00275338">
        <w:rPr>
          <w:rFonts w:ascii="Arial" w:hAnsi="Arial" w:cs="Arial"/>
        </w:rPr>
        <w:t xml:space="preserve"> can not </w:t>
      </w:r>
      <w:r w:rsidR="00111996" w:rsidRPr="00275338">
        <w:rPr>
          <w:rFonts w:ascii="Arial" w:hAnsi="Arial" w:cs="Arial"/>
        </w:rPr>
        <w:t>rebook your stay. I have been calling the property and the property said they hav</w:t>
      </w:r>
      <w:r w:rsidR="00D44513" w:rsidRPr="00275338">
        <w:rPr>
          <w:rFonts w:ascii="Arial" w:hAnsi="Arial" w:cs="Arial"/>
        </w:rPr>
        <w:t xml:space="preserve">e not </w:t>
      </w:r>
      <w:r w:rsidR="00111996" w:rsidRPr="00275338">
        <w:rPr>
          <w:rFonts w:ascii="Arial" w:hAnsi="Arial" w:cs="Arial"/>
        </w:rPr>
        <w:t>received any request from booking.com for change of dates.</w:t>
      </w:r>
      <w:r w:rsidR="00D44513" w:rsidRPr="00275338">
        <w:rPr>
          <w:rFonts w:ascii="Arial" w:hAnsi="Arial" w:cs="Arial"/>
        </w:rPr>
        <w:t>”</w:t>
      </w:r>
    </w:p>
    <w:p w14:paraId="4B193188" w14:textId="77777777" w:rsidR="000418F7" w:rsidRPr="00275338" w:rsidRDefault="000418F7" w:rsidP="00F13C78">
      <w:pPr>
        <w:spacing w:line="360" w:lineRule="auto"/>
        <w:rPr>
          <w:rFonts w:ascii="Arial" w:hAnsi="Arial" w:cs="Arial"/>
        </w:rPr>
      </w:pPr>
    </w:p>
    <w:p w14:paraId="3C3BBA65" w14:textId="370B4209" w:rsidR="0084392E" w:rsidRDefault="00D44513" w:rsidP="00F13C78">
      <w:pPr>
        <w:spacing w:line="360" w:lineRule="auto"/>
        <w:rPr>
          <w:rFonts w:ascii="Arial" w:hAnsi="Arial" w:cs="Arial"/>
        </w:rPr>
      </w:pPr>
      <w:r w:rsidRPr="00275338">
        <w:rPr>
          <w:rFonts w:ascii="Arial" w:hAnsi="Arial" w:cs="Arial"/>
        </w:rPr>
        <w:lastRenderedPageBreak/>
        <w:t xml:space="preserve"> </w:t>
      </w:r>
      <w:r w:rsidR="00BA2A99" w:rsidRPr="00275338">
        <w:rPr>
          <w:rFonts w:ascii="Arial" w:hAnsi="Arial" w:cs="Arial"/>
        </w:rPr>
        <w:t xml:space="preserve">Another verified reviewer </w:t>
      </w:r>
      <w:r w:rsidR="00F26A85" w:rsidRPr="00275338">
        <w:rPr>
          <w:rFonts w:ascii="Arial" w:hAnsi="Arial" w:cs="Arial"/>
        </w:rPr>
        <w:t>that left a review in anonymity declared: “</w:t>
      </w:r>
      <w:r w:rsidR="000418F7" w:rsidRPr="00275338">
        <w:rPr>
          <w:rFonts w:ascii="Arial" w:hAnsi="Arial" w:cs="Arial"/>
        </w:rPr>
        <w:t xml:space="preserve">Booking.com has poor customer service and does not have any accountability if someone get scammed from one of the reservations from the App. They do not even remove the questionable </w:t>
      </w:r>
      <w:r w:rsidR="00364628" w:rsidRPr="00275338">
        <w:rPr>
          <w:rFonts w:ascii="Arial" w:hAnsi="Arial" w:cs="Arial"/>
        </w:rPr>
        <w:t>accommodation</w:t>
      </w:r>
      <w:r w:rsidR="000418F7" w:rsidRPr="00275338">
        <w:rPr>
          <w:rFonts w:ascii="Arial" w:hAnsi="Arial" w:cs="Arial"/>
        </w:rPr>
        <w:t>. Never again. It has been almost 4 months, with</w:t>
      </w:r>
      <w:r w:rsidR="00364628" w:rsidRPr="00275338">
        <w:rPr>
          <w:rFonts w:ascii="Arial" w:hAnsi="Arial" w:cs="Arial"/>
        </w:rPr>
        <w:t xml:space="preserve">out receiving a </w:t>
      </w:r>
      <w:r w:rsidR="000418F7" w:rsidRPr="00275338">
        <w:rPr>
          <w:rFonts w:ascii="Arial" w:hAnsi="Arial" w:cs="Arial"/>
        </w:rPr>
        <w:t>refund.</w:t>
      </w:r>
      <w:r w:rsidR="00364628" w:rsidRPr="00275338">
        <w:rPr>
          <w:rFonts w:ascii="Arial" w:hAnsi="Arial" w:cs="Arial"/>
        </w:rPr>
        <w:t xml:space="preserve">” </w:t>
      </w:r>
      <w:r w:rsidR="005B7FE9" w:rsidRPr="00275338">
        <w:rPr>
          <w:rFonts w:ascii="Arial" w:hAnsi="Arial" w:cs="Arial"/>
        </w:rPr>
        <w:t xml:space="preserve">(REVIEWS.io, </w:t>
      </w:r>
      <w:r w:rsidR="00FC578B" w:rsidRPr="00275338">
        <w:rPr>
          <w:rFonts w:ascii="Arial" w:hAnsi="Arial" w:cs="Arial"/>
        </w:rPr>
        <w:t xml:space="preserve">2025). </w:t>
      </w:r>
    </w:p>
    <w:p w14:paraId="0768C2CD" w14:textId="40877DCC" w:rsidR="00E56E8F" w:rsidRPr="00275338" w:rsidRDefault="00E56E8F" w:rsidP="00F13C78">
      <w:pPr>
        <w:spacing w:line="360" w:lineRule="auto"/>
        <w:rPr>
          <w:rFonts w:ascii="Arial" w:hAnsi="Arial" w:cs="Arial"/>
        </w:rPr>
      </w:pPr>
      <w:r>
        <w:rPr>
          <w:rFonts w:ascii="Arial" w:hAnsi="Arial" w:cs="Arial"/>
        </w:rPr>
        <w:t>In November 2024, acc</w:t>
      </w:r>
      <w:r w:rsidR="00F754C7">
        <w:rPr>
          <w:rFonts w:ascii="Arial" w:hAnsi="Arial" w:cs="Arial"/>
        </w:rPr>
        <w:t>ording to Baker</w:t>
      </w:r>
      <w:r w:rsidR="004D624F">
        <w:rPr>
          <w:rFonts w:ascii="Arial" w:hAnsi="Arial" w:cs="Arial"/>
        </w:rPr>
        <w:t xml:space="preserve"> (2025)</w:t>
      </w:r>
      <w:r w:rsidR="008C6D1B">
        <w:rPr>
          <w:rFonts w:ascii="Arial" w:hAnsi="Arial" w:cs="Arial"/>
        </w:rPr>
        <w:t xml:space="preserve"> in Booking.com platform</w:t>
      </w:r>
      <w:r w:rsidR="004D624F">
        <w:rPr>
          <w:rFonts w:ascii="Arial" w:hAnsi="Arial" w:cs="Arial"/>
        </w:rPr>
        <w:t xml:space="preserve"> </w:t>
      </w:r>
      <w:r w:rsidR="008C6D1B">
        <w:rPr>
          <w:rFonts w:ascii="Arial" w:hAnsi="Arial" w:cs="Arial"/>
        </w:rPr>
        <w:t xml:space="preserve">there were 36 accommodations with </w:t>
      </w:r>
      <w:r w:rsidR="005A436A">
        <w:rPr>
          <w:rFonts w:ascii="Arial" w:hAnsi="Arial" w:cs="Arial"/>
        </w:rPr>
        <w:t>a big number of negative reviews stating that those properties were scams</w:t>
      </w:r>
      <w:r w:rsidR="00F70C0B">
        <w:rPr>
          <w:rFonts w:ascii="Arial" w:hAnsi="Arial" w:cs="Arial"/>
        </w:rPr>
        <w:t xml:space="preserve">: these clients paid for the night in those </w:t>
      </w:r>
      <w:r w:rsidR="00680DA2">
        <w:rPr>
          <w:rFonts w:ascii="Arial" w:hAnsi="Arial" w:cs="Arial"/>
        </w:rPr>
        <w:t>accommodations</w:t>
      </w:r>
      <w:r w:rsidR="00F70C0B">
        <w:rPr>
          <w:rFonts w:ascii="Arial" w:hAnsi="Arial" w:cs="Arial"/>
        </w:rPr>
        <w:t xml:space="preserve">, they did not </w:t>
      </w:r>
      <w:r w:rsidR="00FB3ECA">
        <w:rPr>
          <w:rFonts w:ascii="Arial" w:hAnsi="Arial" w:cs="Arial"/>
        </w:rPr>
        <w:t xml:space="preserve">stay and did not get refunded by the company. </w:t>
      </w:r>
      <w:r w:rsidR="00B15F12">
        <w:rPr>
          <w:rFonts w:ascii="Arial" w:hAnsi="Arial" w:cs="Arial"/>
        </w:rPr>
        <w:t xml:space="preserve">The company also, did not remove </w:t>
      </w:r>
      <w:r w:rsidR="00680DA2">
        <w:rPr>
          <w:rFonts w:ascii="Arial" w:hAnsi="Arial" w:cs="Arial"/>
        </w:rPr>
        <w:t xml:space="preserve">the accommodations quickly. </w:t>
      </w:r>
    </w:p>
    <w:p w14:paraId="1602A429" w14:textId="4C3A8016" w:rsidR="00822C0D" w:rsidRDefault="00472AAB" w:rsidP="00F13C78">
      <w:pPr>
        <w:spacing w:line="360" w:lineRule="auto"/>
        <w:rPr>
          <w:rFonts w:ascii="Arial" w:hAnsi="Arial" w:cs="Arial"/>
        </w:rPr>
      </w:pPr>
      <w:r w:rsidRPr="00472AAB">
        <w:rPr>
          <w:rFonts w:ascii="Arial" w:hAnsi="Arial" w:cs="Arial"/>
        </w:rPr>
        <w:t xml:space="preserve">Customers </w:t>
      </w:r>
      <w:r w:rsidR="00C924EE">
        <w:rPr>
          <w:rFonts w:ascii="Arial" w:hAnsi="Arial" w:cs="Arial"/>
        </w:rPr>
        <w:t xml:space="preserve">consider </w:t>
      </w:r>
      <w:r w:rsidRPr="00472AAB">
        <w:rPr>
          <w:rFonts w:ascii="Arial" w:hAnsi="Arial" w:cs="Arial"/>
        </w:rPr>
        <w:t>significantly Booking.com</w:t>
      </w:r>
      <w:r>
        <w:rPr>
          <w:rFonts w:ascii="Arial" w:hAnsi="Arial" w:cs="Arial"/>
        </w:rPr>
        <w:t xml:space="preserve"> reviews</w:t>
      </w:r>
      <w:r w:rsidR="009A5DFC">
        <w:rPr>
          <w:rFonts w:ascii="Arial" w:hAnsi="Arial" w:cs="Arial"/>
        </w:rPr>
        <w:t xml:space="preserve"> and mouth to mouth opinions</w:t>
      </w:r>
      <w:r w:rsidR="001C032C">
        <w:rPr>
          <w:rFonts w:ascii="Arial" w:hAnsi="Arial" w:cs="Arial"/>
        </w:rPr>
        <w:t xml:space="preserve">. </w:t>
      </w:r>
      <w:r w:rsidR="001C032C" w:rsidRPr="001C032C">
        <w:rPr>
          <w:rFonts w:ascii="Arial" w:hAnsi="Arial" w:cs="Arial"/>
        </w:rPr>
        <w:t xml:space="preserve">When it comes to online scams, keeping </w:t>
      </w:r>
      <w:r w:rsidR="001C032C">
        <w:rPr>
          <w:rFonts w:ascii="Arial" w:hAnsi="Arial" w:cs="Arial"/>
        </w:rPr>
        <w:t>Booking.com r</w:t>
      </w:r>
      <w:r w:rsidR="001C032C" w:rsidRPr="001C032C">
        <w:rPr>
          <w:rFonts w:ascii="Arial" w:hAnsi="Arial" w:cs="Arial"/>
        </w:rPr>
        <w:t>eputation in</w:t>
      </w:r>
      <w:r w:rsidR="0096765E">
        <w:rPr>
          <w:rFonts w:ascii="Arial" w:hAnsi="Arial" w:cs="Arial"/>
        </w:rPr>
        <w:t xml:space="preserve"> </w:t>
      </w:r>
      <w:r w:rsidR="001C032C" w:rsidRPr="001C032C">
        <w:rPr>
          <w:rFonts w:ascii="Arial" w:hAnsi="Arial" w:cs="Arial"/>
        </w:rPr>
        <w:t xml:space="preserve">good shape is </w:t>
      </w:r>
      <w:r w:rsidR="001C032C">
        <w:rPr>
          <w:rFonts w:ascii="Arial" w:hAnsi="Arial" w:cs="Arial"/>
        </w:rPr>
        <w:t xml:space="preserve">essential </w:t>
      </w:r>
      <w:r w:rsidR="001C032C" w:rsidRPr="001C032C">
        <w:rPr>
          <w:rFonts w:ascii="Arial" w:hAnsi="Arial" w:cs="Arial"/>
        </w:rPr>
        <w:t xml:space="preserve">because bad experiences </w:t>
      </w:r>
      <w:r w:rsidR="001C032C">
        <w:rPr>
          <w:rFonts w:ascii="Arial" w:hAnsi="Arial" w:cs="Arial"/>
        </w:rPr>
        <w:t xml:space="preserve">could also </w:t>
      </w:r>
      <w:r w:rsidR="0096765E">
        <w:rPr>
          <w:rFonts w:ascii="Arial" w:hAnsi="Arial" w:cs="Arial"/>
        </w:rPr>
        <w:t>become</w:t>
      </w:r>
      <w:r w:rsidR="001C032C" w:rsidRPr="001C032C">
        <w:rPr>
          <w:rFonts w:ascii="Arial" w:hAnsi="Arial" w:cs="Arial"/>
        </w:rPr>
        <w:t xml:space="preserve"> viral online</w:t>
      </w:r>
      <w:r w:rsidR="00394003">
        <w:rPr>
          <w:rFonts w:ascii="Arial" w:hAnsi="Arial" w:cs="Arial"/>
        </w:rPr>
        <w:t xml:space="preserve">: </w:t>
      </w:r>
      <w:r w:rsidR="00394003" w:rsidRPr="00394003">
        <w:rPr>
          <w:rFonts w:ascii="Arial" w:hAnsi="Arial" w:cs="Arial"/>
        </w:rPr>
        <w:t>Social media posts, online reviews, and news articles discussing scam incidents have the potential to reach wide audiences in a short period of time</w:t>
      </w:r>
      <w:r w:rsidR="00394003">
        <w:rPr>
          <w:rFonts w:ascii="Arial" w:hAnsi="Arial" w:cs="Arial"/>
        </w:rPr>
        <w:t xml:space="preserve"> </w:t>
      </w:r>
      <w:r w:rsidR="00107985">
        <w:rPr>
          <w:rFonts w:ascii="Arial" w:hAnsi="Arial" w:cs="Arial"/>
        </w:rPr>
        <w:t>and damage drastically the reputation</w:t>
      </w:r>
      <w:r w:rsidR="001D6A96">
        <w:rPr>
          <w:rFonts w:ascii="Arial" w:hAnsi="Arial" w:cs="Arial"/>
        </w:rPr>
        <w:t xml:space="preserve"> of the travel agency. </w:t>
      </w:r>
      <w:r w:rsidR="003D6F48">
        <w:rPr>
          <w:rFonts w:ascii="Arial" w:hAnsi="Arial" w:cs="Arial"/>
        </w:rPr>
        <w:t xml:space="preserve">Travel companies </w:t>
      </w:r>
      <w:r w:rsidR="00DB69D6">
        <w:rPr>
          <w:rFonts w:ascii="Arial" w:hAnsi="Arial" w:cs="Arial"/>
        </w:rPr>
        <w:t>should</w:t>
      </w:r>
      <w:r w:rsidR="003D6F48">
        <w:rPr>
          <w:rFonts w:ascii="Arial" w:hAnsi="Arial" w:cs="Arial"/>
        </w:rPr>
        <w:t xml:space="preserve"> always</w:t>
      </w:r>
      <w:r w:rsidR="00DB69D6">
        <w:rPr>
          <w:rFonts w:ascii="Arial" w:hAnsi="Arial" w:cs="Arial"/>
        </w:rPr>
        <w:t xml:space="preserve"> </w:t>
      </w:r>
      <w:r w:rsidR="00DB69D6" w:rsidRPr="00DB69D6">
        <w:rPr>
          <w:rFonts w:ascii="Arial" w:hAnsi="Arial" w:cs="Arial"/>
        </w:rPr>
        <w:t>monitor and manage their social media channels proactively. Responding to comments</w:t>
      </w:r>
      <w:r w:rsidR="00804147">
        <w:rPr>
          <w:rFonts w:ascii="Arial" w:hAnsi="Arial" w:cs="Arial"/>
        </w:rPr>
        <w:t xml:space="preserve">, </w:t>
      </w:r>
      <w:r w:rsidR="00DB69D6" w:rsidRPr="00DB69D6">
        <w:rPr>
          <w:rFonts w:ascii="Arial" w:hAnsi="Arial" w:cs="Arial"/>
        </w:rPr>
        <w:t>whether they are complaints, questions, or praise</w:t>
      </w:r>
      <w:r w:rsidR="00804147">
        <w:rPr>
          <w:rFonts w:ascii="Arial" w:hAnsi="Arial" w:cs="Arial"/>
        </w:rPr>
        <w:t xml:space="preserve">, </w:t>
      </w:r>
      <w:r w:rsidR="00DB69D6" w:rsidRPr="00DB69D6">
        <w:rPr>
          <w:rFonts w:ascii="Arial" w:hAnsi="Arial" w:cs="Arial"/>
        </w:rPr>
        <w:t xml:space="preserve">is </w:t>
      </w:r>
      <w:r w:rsidR="00804147">
        <w:rPr>
          <w:rFonts w:ascii="Arial" w:hAnsi="Arial" w:cs="Arial"/>
        </w:rPr>
        <w:t>crucial</w:t>
      </w:r>
      <w:r w:rsidR="00DB69D6" w:rsidRPr="00DB69D6">
        <w:rPr>
          <w:rFonts w:ascii="Arial" w:hAnsi="Arial" w:cs="Arial"/>
        </w:rPr>
        <w:t>. Public interactions on these platforms are highly visible and can</w:t>
      </w:r>
      <w:r w:rsidR="003D6F48">
        <w:rPr>
          <w:rFonts w:ascii="Arial" w:hAnsi="Arial" w:cs="Arial"/>
        </w:rPr>
        <w:t xml:space="preserve"> show </w:t>
      </w:r>
      <w:r w:rsidR="00342DE2">
        <w:rPr>
          <w:rFonts w:ascii="Arial" w:hAnsi="Arial" w:cs="Arial"/>
        </w:rPr>
        <w:t xml:space="preserve">the </w:t>
      </w:r>
      <w:r w:rsidR="00DB69D6" w:rsidRPr="00DB69D6">
        <w:rPr>
          <w:rFonts w:ascii="Arial" w:hAnsi="Arial" w:cs="Arial"/>
        </w:rPr>
        <w:t xml:space="preserve">commitment </w:t>
      </w:r>
      <w:r w:rsidR="00342DE2">
        <w:rPr>
          <w:rFonts w:ascii="Arial" w:hAnsi="Arial" w:cs="Arial"/>
        </w:rPr>
        <w:t>of the business towards c</w:t>
      </w:r>
      <w:r w:rsidR="00DB69D6" w:rsidRPr="00DB69D6">
        <w:rPr>
          <w:rFonts w:ascii="Arial" w:hAnsi="Arial" w:cs="Arial"/>
        </w:rPr>
        <w:t xml:space="preserve">ustomer service. Ignoring </w:t>
      </w:r>
      <w:r w:rsidR="005D395D">
        <w:rPr>
          <w:rFonts w:ascii="Arial" w:hAnsi="Arial" w:cs="Arial"/>
        </w:rPr>
        <w:t xml:space="preserve">negative comments </w:t>
      </w:r>
      <w:r w:rsidR="00DB69D6" w:rsidRPr="00DB69D6">
        <w:rPr>
          <w:rFonts w:ascii="Arial" w:hAnsi="Arial" w:cs="Arial"/>
        </w:rPr>
        <w:t>can be as damaging as neglecting formal reviews, as potential c</w:t>
      </w:r>
      <w:r w:rsidR="00342DE2">
        <w:rPr>
          <w:rFonts w:ascii="Arial" w:hAnsi="Arial" w:cs="Arial"/>
        </w:rPr>
        <w:t>lients</w:t>
      </w:r>
      <w:r w:rsidR="00DB69D6" w:rsidRPr="00DB69D6">
        <w:rPr>
          <w:rFonts w:ascii="Arial" w:hAnsi="Arial" w:cs="Arial"/>
        </w:rPr>
        <w:t xml:space="preserve"> </w:t>
      </w:r>
      <w:r w:rsidR="00630C68">
        <w:rPr>
          <w:rFonts w:ascii="Arial" w:hAnsi="Arial" w:cs="Arial"/>
        </w:rPr>
        <w:t xml:space="preserve">like to </w:t>
      </w:r>
      <w:r w:rsidR="00DB69D6" w:rsidRPr="00DB69D6">
        <w:rPr>
          <w:rFonts w:ascii="Arial" w:hAnsi="Arial" w:cs="Arial"/>
        </w:rPr>
        <w:t xml:space="preserve">scroll through these interactions to gauge a company’s responsiveness and </w:t>
      </w:r>
      <w:r w:rsidR="00630C68">
        <w:rPr>
          <w:rFonts w:ascii="Arial" w:hAnsi="Arial" w:cs="Arial"/>
        </w:rPr>
        <w:t xml:space="preserve">behaviour. </w:t>
      </w:r>
      <w:r w:rsidR="00800605" w:rsidRPr="00800605">
        <w:rPr>
          <w:rFonts w:ascii="Arial" w:hAnsi="Arial" w:cs="Arial"/>
        </w:rPr>
        <w:t xml:space="preserve">Ignoring reviews, </w:t>
      </w:r>
      <w:r w:rsidR="00800605">
        <w:rPr>
          <w:rFonts w:ascii="Arial" w:hAnsi="Arial" w:cs="Arial"/>
        </w:rPr>
        <w:t>particularly</w:t>
      </w:r>
      <w:r w:rsidR="00800605" w:rsidRPr="00800605">
        <w:rPr>
          <w:rFonts w:ascii="Arial" w:hAnsi="Arial" w:cs="Arial"/>
        </w:rPr>
        <w:t xml:space="preserve"> negative </w:t>
      </w:r>
      <w:r w:rsidR="00800605">
        <w:rPr>
          <w:rFonts w:ascii="Arial" w:hAnsi="Arial" w:cs="Arial"/>
        </w:rPr>
        <w:t>reviews</w:t>
      </w:r>
      <w:r w:rsidR="00800605" w:rsidRPr="00800605">
        <w:rPr>
          <w:rFonts w:ascii="Arial" w:hAnsi="Arial" w:cs="Arial"/>
        </w:rPr>
        <w:t xml:space="preserve">, is a common mistake that can </w:t>
      </w:r>
      <w:r w:rsidR="004C1240">
        <w:rPr>
          <w:rFonts w:ascii="Arial" w:hAnsi="Arial" w:cs="Arial"/>
        </w:rPr>
        <w:t>lead to a negative impact</w:t>
      </w:r>
      <w:r w:rsidR="00800605" w:rsidRPr="00800605">
        <w:rPr>
          <w:rFonts w:ascii="Arial" w:hAnsi="Arial" w:cs="Arial"/>
        </w:rPr>
        <w:t xml:space="preserve">. In the travel </w:t>
      </w:r>
      <w:r w:rsidR="004C1240">
        <w:rPr>
          <w:rFonts w:ascii="Arial" w:hAnsi="Arial" w:cs="Arial"/>
        </w:rPr>
        <w:t>sector</w:t>
      </w:r>
      <w:r w:rsidR="00800605" w:rsidRPr="00800605">
        <w:rPr>
          <w:rFonts w:ascii="Arial" w:hAnsi="Arial" w:cs="Arial"/>
        </w:rPr>
        <w:t xml:space="preserve">, where customer experience is </w:t>
      </w:r>
      <w:r w:rsidR="00CC524B">
        <w:rPr>
          <w:rFonts w:ascii="Arial" w:hAnsi="Arial" w:cs="Arial"/>
        </w:rPr>
        <w:t>essential</w:t>
      </w:r>
      <w:r w:rsidR="00800605" w:rsidRPr="00800605">
        <w:rPr>
          <w:rFonts w:ascii="Arial" w:hAnsi="Arial" w:cs="Arial"/>
        </w:rPr>
        <w:t xml:space="preserve">, failing to address negative feedback can lead to a loss of trust and </w:t>
      </w:r>
      <w:r w:rsidR="00CC524B">
        <w:rPr>
          <w:rFonts w:ascii="Arial" w:hAnsi="Arial" w:cs="Arial"/>
        </w:rPr>
        <w:t xml:space="preserve">damage the </w:t>
      </w:r>
      <w:r w:rsidR="00800605" w:rsidRPr="00800605">
        <w:rPr>
          <w:rFonts w:ascii="Arial" w:hAnsi="Arial" w:cs="Arial"/>
        </w:rPr>
        <w:t xml:space="preserve">reputation. The key is engaging with </w:t>
      </w:r>
      <w:r w:rsidR="00CC524B">
        <w:rPr>
          <w:rFonts w:ascii="Arial" w:hAnsi="Arial" w:cs="Arial"/>
        </w:rPr>
        <w:t>the frustrated, upset</w:t>
      </w:r>
      <w:r w:rsidR="004C55F0">
        <w:rPr>
          <w:rFonts w:ascii="Arial" w:hAnsi="Arial" w:cs="Arial"/>
        </w:rPr>
        <w:t xml:space="preserve">s, dissatisfied </w:t>
      </w:r>
      <w:r w:rsidR="00CC524B">
        <w:rPr>
          <w:rFonts w:ascii="Arial" w:hAnsi="Arial" w:cs="Arial"/>
        </w:rPr>
        <w:t xml:space="preserve">clients </w:t>
      </w:r>
      <w:r w:rsidR="00800605" w:rsidRPr="00800605">
        <w:rPr>
          <w:rFonts w:ascii="Arial" w:hAnsi="Arial" w:cs="Arial"/>
        </w:rPr>
        <w:t xml:space="preserve">showing them that their opinions matter and that </w:t>
      </w:r>
      <w:r w:rsidR="004C55F0">
        <w:rPr>
          <w:rFonts w:ascii="Arial" w:hAnsi="Arial" w:cs="Arial"/>
        </w:rPr>
        <w:t xml:space="preserve">the company aim to </w:t>
      </w:r>
      <w:r w:rsidR="005D395D">
        <w:rPr>
          <w:rFonts w:ascii="Arial" w:hAnsi="Arial" w:cs="Arial"/>
        </w:rPr>
        <w:t xml:space="preserve">fix the issues </w:t>
      </w:r>
      <w:r w:rsidR="000B6410">
        <w:rPr>
          <w:rFonts w:ascii="Arial" w:hAnsi="Arial" w:cs="Arial"/>
        </w:rPr>
        <w:t xml:space="preserve">(Howard, 2024). </w:t>
      </w:r>
    </w:p>
    <w:p w14:paraId="1EB7D1BE" w14:textId="77777777" w:rsidR="00FC578B" w:rsidRDefault="00FC578B" w:rsidP="00F13C78">
      <w:pPr>
        <w:spacing w:line="360" w:lineRule="auto"/>
        <w:rPr>
          <w:rFonts w:ascii="Arial" w:hAnsi="Arial" w:cs="Arial"/>
        </w:rPr>
      </w:pPr>
    </w:p>
    <w:p w14:paraId="5BB26D57" w14:textId="77777777" w:rsidR="00FC578B" w:rsidRDefault="00FC578B" w:rsidP="00F13C78">
      <w:pPr>
        <w:spacing w:line="360" w:lineRule="auto"/>
        <w:rPr>
          <w:rFonts w:ascii="Arial" w:hAnsi="Arial" w:cs="Arial"/>
        </w:rPr>
      </w:pPr>
    </w:p>
    <w:p w14:paraId="5738398D" w14:textId="77777777" w:rsidR="00FC578B" w:rsidRDefault="00FC578B" w:rsidP="00F13C78">
      <w:pPr>
        <w:spacing w:line="360" w:lineRule="auto"/>
        <w:rPr>
          <w:rFonts w:ascii="Arial" w:hAnsi="Arial" w:cs="Arial"/>
        </w:rPr>
      </w:pPr>
    </w:p>
    <w:p w14:paraId="07F40FB1" w14:textId="77777777" w:rsidR="00FC578B" w:rsidRDefault="00FC578B" w:rsidP="00F13C78">
      <w:pPr>
        <w:spacing w:line="360" w:lineRule="auto"/>
        <w:rPr>
          <w:rFonts w:ascii="Arial" w:hAnsi="Arial" w:cs="Arial"/>
        </w:rPr>
      </w:pPr>
    </w:p>
    <w:p w14:paraId="6ADAD138" w14:textId="77777777" w:rsidR="00FC578B" w:rsidRDefault="00FC578B" w:rsidP="00F13C78">
      <w:pPr>
        <w:spacing w:line="360" w:lineRule="auto"/>
        <w:rPr>
          <w:rFonts w:ascii="Arial" w:hAnsi="Arial" w:cs="Arial"/>
        </w:rPr>
      </w:pPr>
    </w:p>
    <w:p w14:paraId="7E5ECAAC" w14:textId="77777777" w:rsidR="00FC578B" w:rsidRDefault="00FC578B" w:rsidP="00F13C78">
      <w:pPr>
        <w:spacing w:line="360" w:lineRule="auto"/>
        <w:rPr>
          <w:rFonts w:ascii="Arial" w:hAnsi="Arial" w:cs="Arial"/>
        </w:rPr>
      </w:pPr>
    </w:p>
    <w:p w14:paraId="2532429D" w14:textId="77777777" w:rsidR="00FC578B" w:rsidRDefault="00FC578B" w:rsidP="00F13C78">
      <w:pPr>
        <w:spacing w:line="360" w:lineRule="auto"/>
        <w:rPr>
          <w:rFonts w:ascii="Arial" w:hAnsi="Arial" w:cs="Arial"/>
        </w:rPr>
      </w:pPr>
    </w:p>
    <w:p w14:paraId="65CA6F1D" w14:textId="77777777" w:rsidR="00FC578B" w:rsidRDefault="00FC578B" w:rsidP="00F13C78">
      <w:pPr>
        <w:spacing w:line="360" w:lineRule="auto"/>
        <w:rPr>
          <w:rFonts w:ascii="Arial" w:hAnsi="Arial" w:cs="Arial"/>
        </w:rPr>
      </w:pPr>
    </w:p>
    <w:p w14:paraId="2FEF56EF" w14:textId="77777777" w:rsidR="00FC578B" w:rsidRDefault="00FC578B" w:rsidP="00F13C78">
      <w:pPr>
        <w:spacing w:line="360" w:lineRule="auto"/>
        <w:rPr>
          <w:rFonts w:ascii="Arial" w:hAnsi="Arial" w:cs="Arial"/>
        </w:rPr>
      </w:pPr>
    </w:p>
    <w:p w14:paraId="339B3D64" w14:textId="77777777" w:rsidR="00FC578B" w:rsidRDefault="00FC578B" w:rsidP="00F13C78">
      <w:pPr>
        <w:spacing w:line="360" w:lineRule="auto"/>
        <w:rPr>
          <w:rFonts w:ascii="Arial" w:hAnsi="Arial" w:cs="Arial"/>
        </w:rPr>
      </w:pPr>
    </w:p>
    <w:p w14:paraId="5716E339" w14:textId="0577D1B3" w:rsidR="00611BA3" w:rsidRDefault="00611BA3">
      <w:pPr>
        <w:rPr>
          <w:rFonts w:ascii="Arial" w:hAnsi="Arial" w:cs="Arial"/>
        </w:rPr>
      </w:pPr>
      <w:r>
        <w:rPr>
          <w:rFonts w:ascii="Arial" w:hAnsi="Arial" w:cs="Arial"/>
        </w:rPr>
        <w:t>Booking.com reputation management theory</w:t>
      </w:r>
      <w:r w:rsidR="00B46B5C">
        <w:rPr>
          <w:rFonts w:ascii="Arial" w:hAnsi="Arial" w:cs="Arial"/>
        </w:rPr>
        <w:t xml:space="preserve"> </w:t>
      </w:r>
      <w:r w:rsidR="00AB41BB">
        <w:rPr>
          <w:rFonts w:ascii="Arial" w:hAnsi="Arial" w:cs="Arial"/>
        </w:rPr>
        <w:t>map</w:t>
      </w:r>
    </w:p>
    <w:p w14:paraId="6DE629BB" w14:textId="29C99D0B" w:rsidR="00B46B5C" w:rsidRDefault="00B46B5C">
      <w:pPr>
        <w:rPr>
          <w:rFonts w:ascii="Arial" w:hAnsi="Arial" w:cs="Arial"/>
        </w:rPr>
      </w:pPr>
    </w:p>
    <w:p w14:paraId="75E88DE1" w14:textId="65AE1735" w:rsidR="00BB2D63" w:rsidRDefault="00EB1352" w:rsidP="003F3735">
      <w:pPr>
        <w:rPr>
          <w:rFonts w:ascii="Arial" w:hAnsi="Arial" w:cs="Arial"/>
        </w:rPr>
      </w:pPr>
      <w:r w:rsidRPr="00EB1352">
        <w:rPr>
          <w:rFonts w:ascii="Arial" w:hAnsi="Arial" w:cs="Arial"/>
          <w:noProof/>
        </w:rPr>
        <mc:AlternateContent>
          <mc:Choice Requires="wps">
            <w:drawing>
              <wp:anchor distT="45720" distB="45720" distL="114300" distR="114300" simplePos="0" relativeHeight="251693056" behindDoc="0" locked="0" layoutInCell="1" allowOverlap="1" wp14:anchorId="371E086E" wp14:editId="6D9D6990">
                <wp:simplePos x="0" y="0"/>
                <wp:positionH relativeFrom="column">
                  <wp:posOffset>-235344</wp:posOffset>
                </wp:positionH>
                <wp:positionV relativeFrom="paragraph">
                  <wp:posOffset>6436535</wp:posOffset>
                </wp:positionV>
                <wp:extent cx="2360930" cy="283210"/>
                <wp:effectExtent l="0" t="0" r="12700" b="21590"/>
                <wp:wrapSquare wrapText="bothSides"/>
                <wp:docPr id="19841359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3210"/>
                        </a:xfrm>
                        <a:prstGeom prst="rect">
                          <a:avLst/>
                        </a:prstGeom>
                        <a:solidFill>
                          <a:srgbClr val="FFFFFF"/>
                        </a:solidFill>
                        <a:ln w="9525">
                          <a:solidFill>
                            <a:schemeClr val="bg1"/>
                          </a:solidFill>
                          <a:miter lim="800000"/>
                          <a:headEnd/>
                          <a:tailEnd/>
                        </a:ln>
                      </wps:spPr>
                      <wps:txbx>
                        <w:txbxContent>
                          <w:p w14:paraId="3671AD8E" w14:textId="174D91B2" w:rsidR="00EB1352" w:rsidRDefault="00EB1352">
                            <w:r>
                              <w:t>(</w:t>
                            </w:r>
                            <w:r w:rsidRPr="00EB1352">
                              <w:rPr>
                                <w:rFonts w:ascii="Arial" w:hAnsi="Arial" w:cs="Arial"/>
                              </w:rPr>
                              <w:t>Source: own creation).</w:t>
                            </w:r>
                            <w: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71E086E" id="_x0000_s1058" type="#_x0000_t202" style="position:absolute;margin-left:-18.55pt;margin-top:506.8pt;width:185.9pt;height:22.3pt;z-index:2516930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" strokecolor="white [3212]">
                <v:textbox>
                  <w:txbxContent>
                    <w:p w14:paraId="3671AD8E" w14:textId="174D91B2" w:rsidR="00EB1352" w:rsidRDefault="00EB1352">
                      <w:r>
                        <w:t>(</w:t>
                      </w:r>
                      <w:r w:rsidRPr="00EB1352">
                        <w:rPr>
                          <w:rFonts w:ascii="Arial" w:hAnsi="Arial" w:cs="Arial"/>
                        </w:rPr>
                        <w:t>Source: own creation).</w:t>
                      </w:r>
                      <w:r>
                        <w:t xml:space="preserve"> </w:t>
                      </w:r>
                    </w:p>
                  </w:txbxContent>
                </v:textbox>
                <w10:wrap type="square"/>
              </v:shape>
            </w:pict>
          </mc:Fallback>
        </mc:AlternateContent>
      </w:r>
      <w:r w:rsidR="003F14E2">
        <w:rPr>
          <w:rFonts w:ascii="Arial" w:hAnsi="Arial" w:cs="Arial"/>
          <w:noProof/>
        </w:rPr>
        <mc:AlternateContent>
          <mc:Choice Requires="wps">
            <w:drawing>
              <wp:anchor distT="0" distB="0" distL="114300" distR="114300" simplePos="0" relativeHeight="251691008" behindDoc="0" locked="0" layoutInCell="1" allowOverlap="1" wp14:anchorId="5566CA10" wp14:editId="5B2E4205">
                <wp:simplePos x="0" y="0"/>
                <wp:positionH relativeFrom="column">
                  <wp:posOffset>3836276</wp:posOffset>
                </wp:positionH>
                <wp:positionV relativeFrom="paragraph">
                  <wp:posOffset>3054613</wp:posOffset>
                </wp:positionV>
                <wp:extent cx="451945" cy="725739"/>
                <wp:effectExtent l="0" t="0" r="24765" b="17780"/>
                <wp:wrapNone/>
                <wp:docPr id="669109372" name="Straight Connector 31"/>
                <wp:cNvGraphicFramePr/>
                <a:graphic xmlns:a="http://schemas.openxmlformats.org/drawingml/2006/main">
                  <a:graphicData uri="http://schemas.microsoft.com/office/word/2010/wordprocessingShape">
                    <wps:wsp>
                      <wps:cNvCnPr/>
                      <wps:spPr>
                        <a:xfrm flipH="1" flipV="1">
                          <a:off x="0" y="0"/>
                          <a:ext cx="451945" cy="7257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953E34" id="Straight Connector 31" o:spid="_x0000_s1026" style="position:absolute;flip:x y;z-index:251691008;visibility:visible;mso-wrap-style:square;mso-wrap-distance-left:9pt;mso-wrap-distance-top:0;mso-wrap-distance-right:9pt;mso-wrap-distance-bottom:0;mso-position-horizontal:absolute;mso-position-horizontal-relative:text;mso-position-vertical:absolute;mso-position-vertical-relative:text" from="302.05pt,240.5pt" to="337.65pt,2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" strokecolor="#156082 [3204]" strokeweight=".5pt">
                <v:stroke joinstyle="miter"/>
              </v:line>
            </w:pict>
          </mc:Fallback>
        </mc:AlternateContent>
      </w:r>
      <w:r w:rsidR="003F14E2">
        <w:rPr>
          <w:rFonts w:ascii="Arial" w:hAnsi="Arial" w:cs="Arial"/>
          <w:noProof/>
        </w:rPr>
        <mc:AlternateContent>
          <mc:Choice Requires="wps">
            <w:drawing>
              <wp:anchor distT="0" distB="0" distL="114300" distR="114300" simplePos="0" relativeHeight="251688960" behindDoc="0" locked="0" layoutInCell="1" allowOverlap="1" wp14:anchorId="5B622FBB" wp14:editId="36E9E3DD">
                <wp:simplePos x="0" y="0"/>
                <wp:positionH relativeFrom="column">
                  <wp:posOffset>1524000</wp:posOffset>
                </wp:positionH>
                <wp:positionV relativeFrom="paragraph">
                  <wp:posOffset>2792380</wp:posOffset>
                </wp:positionV>
                <wp:extent cx="325383" cy="472965"/>
                <wp:effectExtent l="0" t="0" r="36830" b="22860"/>
                <wp:wrapNone/>
                <wp:docPr id="1628290954" name="Straight Connector 30"/>
                <wp:cNvGraphicFramePr/>
                <a:graphic xmlns:a="http://schemas.openxmlformats.org/drawingml/2006/main">
                  <a:graphicData uri="http://schemas.microsoft.com/office/word/2010/wordprocessingShape">
                    <wps:wsp>
                      <wps:cNvCnPr/>
                      <wps:spPr>
                        <a:xfrm flipV="1">
                          <a:off x="0" y="0"/>
                          <a:ext cx="325383" cy="472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FF2CA9" id="Straight Connector 30"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20pt,219.85pt" to="145.6pt,2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" strokecolor="#156082 [3204]" strokeweight=".5pt">
                <v:stroke joinstyle="miter"/>
              </v:line>
            </w:pict>
          </mc:Fallback>
        </mc:AlternateContent>
      </w:r>
      <w:r w:rsidR="003F14E2">
        <w:rPr>
          <w:rFonts w:ascii="Arial" w:hAnsi="Arial" w:cs="Arial"/>
          <w:noProof/>
        </w:rPr>
        <mc:AlternateContent>
          <mc:Choice Requires="wps">
            <w:drawing>
              <wp:anchor distT="0" distB="0" distL="114300" distR="114300" simplePos="0" relativeHeight="251686912" behindDoc="0" locked="0" layoutInCell="1" allowOverlap="1" wp14:anchorId="0149B49A" wp14:editId="3576E764">
                <wp:simplePos x="0" y="0"/>
                <wp:positionH relativeFrom="column">
                  <wp:posOffset>1608083</wp:posOffset>
                </wp:positionH>
                <wp:positionV relativeFrom="paragraph">
                  <wp:posOffset>1520628</wp:posOffset>
                </wp:positionV>
                <wp:extent cx="241738" cy="189186"/>
                <wp:effectExtent l="0" t="0" r="25400" b="20955"/>
                <wp:wrapNone/>
                <wp:docPr id="1648775137" name="Straight Connector 29"/>
                <wp:cNvGraphicFramePr/>
                <a:graphic xmlns:a="http://schemas.openxmlformats.org/drawingml/2006/main">
                  <a:graphicData uri="http://schemas.microsoft.com/office/word/2010/wordprocessingShape">
                    <wps:wsp>
                      <wps:cNvCnPr/>
                      <wps:spPr>
                        <a:xfrm flipH="1" flipV="1">
                          <a:off x="0" y="0"/>
                          <a:ext cx="241738" cy="1891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657CA2" id="Straight Connector 29" o:spid="_x0000_s1026" style="position:absolute;flip:x y;z-index:251686912;visibility:visible;mso-wrap-style:square;mso-wrap-distance-left:9pt;mso-wrap-distance-top:0;mso-wrap-distance-right:9pt;mso-wrap-distance-bottom:0;mso-position-horizontal:absolute;mso-position-horizontal-relative:text;mso-position-vertical:absolute;mso-position-vertical-relative:text" from="126.6pt,119.75pt" to="145.65pt,1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" strokecolor="#156082 [3204]" strokeweight=".5pt">
                <v:stroke joinstyle="miter"/>
              </v:line>
            </w:pict>
          </mc:Fallback>
        </mc:AlternateContent>
      </w:r>
      <w:r w:rsidR="003F14E2">
        <w:rPr>
          <w:rFonts w:ascii="Arial" w:hAnsi="Arial" w:cs="Arial"/>
          <w:noProof/>
        </w:rPr>
        <mc:AlternateContent>
          <mc:Choice Requires="wps">
            <w:drawing>
              <wp:anchor distT="0" distB="0" distL="114300" distR="114300" simplePos="0" relativeHeight="251717632" behindDoc="0" locked="0" layoutInCell="1" allowOverlap="1" wp14:anchorId="55B7356F" wp14:editId="438DCE30">
                <wp:simplePos x="0" y="0"/>
                <wp:positionH relativeFrom="margin">
                  <wp:posOffset>3678621</wp:posOffset>
                </wp:positionH>
                <wp:positionV relativeFrom="paragraph">
                  <wp:posOffset>3675249</wp:posOffset>
                </wp:positionV>
                <wp:extent cx="2144110" cy="1986455"/>
                <wp:effectExtent l="0" t="0" r="27940" b="13970"/>
                <wp:wrapNone/>
                <wp:docPr id="1641933955" name="Oval 28"/>
                <wp:cNvGraphicFramePr/>
                <a:graphic xmlns:a="http://schemas.openxmlformats.org/drawingml/2006/main">
                  <a:graphicData uri="http://schemas.microsoft.com/office/word/2010/wordprocessingShape">
                    <wps:wsp>
                      <wps:cNvSpPr/>
                      <wps:spPr>
                        <a:xfrm>
                          <a:off x="0" y="0"/>
                          <a:ext cx="2144110" cy="1986455"/>
                        </a:xfrm>
                        <a:prstGeom prst="ellipse">
                          <a:avLst/>
                        </a:prstGeom>
                        <a:solidFill>
                          <a:srgbClr val="909EE6"/>
                        </a:solidFill>
                        <a:ln w="12700" cap="flat" cmpd="sng" algn="ctr">
                          <a:solidFill>
                            <a:srgbClr val="156082">
                              <a:shade val="15000"/>
                            </a:srgbClr>
                          </a:solidFill>
                          <a:prstDash val="solid"/>
                          <a:miter lim="800000"/>
                        </a:ln>
                        <a:effectLst/>
                      </wps:spPr>
                      <wps:txbx>
                        <w:txbxContent>
                          <w:p w14:paraId="70AEB19F" w14:textId="6A80052F" w:rsidR="003F14E2" w:rsidRPr="00417F20" w:rsidRDefault="003F14E2" w:rsidP="003F14E2">
                            <w:pPr>
                              <w:jc w:val="center"/>
                              <w:rPr>
                                <w:rFonts w:ascii="Arial" w:hAnsi="Arial" w:cs="Arial"/>
                                <w:sz w:val="32"/>
                                <w:szCs w:val="32"/>
                              </w:rPr>
                            </w:pPr>
                            <w:r>
                              <w:rPr>
                                <w:rFonts w:ascii="Arial" w:hAnsi="Arial" w:cs="Arial"/>
                                <w:b/>
                                <w:bCs/>
                                <w:sz w:val="32"/>
                                <w:szCs w:val="32"/>
                              </w:rPr>
                              <w:t>Personality:</w:t>
                            </w:r>
                            <w:r>
                              <w:rPr>
                                <w:rFonts w:ascii="Arial" w:hAnsi="Arial" w:cs="Arial"/>
                                <w:b/>
                                <w:bCs/>
                                <w:sz w:val="32"/>
                                <w:szCs w:val="32"/>
                              </w:rPr>
                              <w:br/>
                            </w:r>
                            <w:r w:rsidRPr="006D599D">
                              <w:rPr>
                                <w:rFonts w:ascii="Arial" w:hAnsi="Arial" w:cs="Arial"/>
                                <w:sz w:val="32"/>
                                <w:szCs w:val="32"/>
                              </w:rPr>
                              <w:t>what booking.com is about</w:t>
                            </w:r>
                            <w:r>
                              <w:rPr>
                                <w:rFonts w:ascii="Arial" w:hAnsi="Arial" w:cs="Arial"/>
                                <w:b/>
                                <w:bCs/>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5B7356F" id="Oval 28" o:spid="_x0000_s1059" style="position:absolute;margin-left:289.65pt;margin-top:289.4pt;width:168.85pt;height:156.4pt;z-index:251717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" fillcolor="#909ee6" strokecolor="#042433" strokeweight="1pt">
                <v:stroke joinstyle="miter"/>
                <v:textbox>
                  <w:txbxContent>
                    <w:p w14:paraId="70AEB19F" w14:textId="6A80052F" w:rsidR="003F14E2" w:rsidRPr="00417F20" w:rsidRDefault="003F14E2" w:rsidP="003F14E2">
                      <w:pPr>
                        <w:jc w:val="center"/>
                        <w:rPr>
                          <w:rFonts w:ascii="Arial" w:hAnsi="Arial" w:cs="Arial"/>
                          <w:sz w:val="32"/>
                          <w:szCs w:val="32"/>
                        </w:rPr>
                      </w:pPr>
                      <w:r>
                        <w:rPr>
                          <w:rFonts w:ascii="Arial" w:hAnsi="Arial" w:cs="Arial"/>
                          <w:b/>
                          <w:bCs/>
                          <w:sz w:val="32"/>
                          <w:szCs w:val="32"/>
                        </w:rPr>
                        <w:t>Personality:</w:t>
                      </w:r>
                      <w:r>
                        <w:rPr>
                          <w:rFonts w:ascii="Arial" w:hAnsi="Arial" w:cs="Arial"/>
                          <w:b/>
                          <w:bCs/>
                          <w:sz w:val="32"/>
                          <w:szCs w:val="32"/>
                        </w:rPr>
                        <w:br/>
                      </w:r>
                      <w:r w:rsidRPr="006D599D">
                        <w:rPr>
                          <w:rFonts w:ascii="Arial" w:hAnsi="Arial" w:cs="Arial"/>
                          <w:sz w:val="32"/>
                          <w:szCs w:val="32"/>
                        </w:rPr>
                        <w:t>what booking.com is about</w:t>
                      </w:r>
                      <w:r>
                        <w:rPr>
                          <w:rFonts w:ascii="Arial" w:hAnsi="Arial" w:cs="Arial"/>
                          <w:b/>
                          <w:bCs/>
                          <w:sz w:val="32"/>
                          <w:szCs w:val="32"/>
                        </w:rPr>
                        <w:t xml:space="preserve"> </w:t>
                      </w:r>
                    </w:p>
                  </w:txbxContent>
                </v:textbox>
                <w10:wrap anchorx="margin"/>
              </v:oval>
            </w:pict>
          </mc:Fallback>
        </mc:AlternateContent>
      </w:r>
      <w:r w:rsidR="00417F20">
        <w:rPr>
          <w:rFonts w:ascii="Arial" w:hAnsi="Arial" w:cs="Arial"/>
          <w:noProof/>
        </w:rPr>
        <mc:AlternateContent>
          <mc:Choice Requires="wps">
            <w:drawing>
              <wp:anchor distT="0" distB="0" distL="114300" distR="114300" simplePos="0" relativeHeight="251715584" behindDoc="0" locked="0" layoutInCell="1" allowOverlap="1" wp14:anchorId="51914779" wp14:editId="22AB3E78">
                <wp:simplePos x="0" y="0"/>
                <wp:positionH relativeFrom="margin">
                  <wp:posOffset>-315310</wp:posOffset>
                </wp:positionH>
                <wp:positionV relativeFrom="paragraph">
                  <wp:posOffset>2889601</wp:posOffset>
                </wp:positionV>
                <wp:extent cx="2038964" cy="1986455"/>
                <wp:effectExtent l="0" t="0" r="19050" b="13970"/>
                <wp:wrapNone/>
                <wp:docPr id="1853347309" name="Oval 28"/>
                <wp:cNvGraphicFramePr/>
                <a:graphic xmlns:a="http://schemas.openxmlformats.org/drawingml/2006/main">
                  <a:graphicData uri="http://schemas.microsoft.com/office/word/2010/wordprocessingShape">
                    <wps:wsp>
                      <wps:cNvSpPr/>
                      <wps:spPr>
                        <a:xfrm>
                          <a:off x="0" y="0"/>
                          <a:ext cx="2038964" cy="1986455"/>
                        </a:xfrm>
                        <a:prstGeom prst="ellipse">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31F0A761" w14:textId="6CAD6B16" w:rsidR="00417F20" w:rsidRPr="00417F20" w:rsidRDefault="000C6D7E" w:rsidP="00417F20">
                            <w:pPr>
                              <w:jc w:val="center"/>
                              <w:rPr>
                                <w:rFonts w:ascii="Arial" w:hAnsi="Arial" w:cs="Arial"/>
                                <w:sz w:val="32"/>
                                <w:szCs w:val="32"/>
                              </w:rPr>
                            </w:pPr>
                            <w:r w:rsidRPr="000C6D7E">
                              <w:rPr>
                                <w:rFonts w:ascii="Arial" w:hAnsi="Arial" w:cs="Arial"/>
                                <w:b/>
                                <w:bCs/>
                                <w:sz w:val="32"/>
                                <w:szCs w:val="32"/>
                              </w:rPr>
                              <w:t>Identity</w:t>
                            </w:r>
                            <w:r>
                              <w:rPr>
                                <w:rFonts w:ascii="Arial" w:hAnsi="Arial" w:cs="Arial"/>
                                <w:sz w:val="32"/>
                                <w:szCs w:val="32"/>
                              </w:rPr>
                              <w:t>:</w:t>
                            </w:r>
                            <w:r>
                              <w:rPr>
                                <w:rFonts w:ascii="Arial" w:hAnsi="Arial" w:cs="Arial"/>
                                <w:sz w:val="32"/>
                                <w:szCs w:val="32"/>
                              </w:rPr>
                              <w:br/>
                              <w:t xml:space="preserve">what booking.com says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1914779" id="_x0000_s1060" style="position:absolute;margin-left:-24.85pt;margin-top:227.55pt;width:160.55pt;height:156.4pt;z-index:251715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" fillcolor="#f6c5ac [1301]" strokecolor="#042433" strokeweight="1pt">
                <v:stroke joinstyle="miter"/>
                <v:textbox>
                  <w:txbxContent>
                    <w:p w14:paraId="31F0A761" w14:textId="6CAD6B16" w:rsidR="00417F20" w:rsidRPr="00417F20" w:rsidRDefault="000C6D7E" w:rsidP="00417F20">
                      <w:pPr>
                        <w:jc w:val="center"/>
                        <w:rPr>
                          <w:rFonts w:ascii="Arial" w:hAnsi="Arial" w:cs="Arial"/>
                          <w:sz w:val="32"/>
                          <w:szCs w:val="32"/>
                        </w:rPr>
                      </w:pPr>
                      <w:r w:rsidRPr="000C6D7E">
                        <w:rPr>
                          <w:rFonts w:ascii="Arial" w:hAnsi="Arial" w:cs="Arial"/>
                          <w:b/>
                          <w:bCs/>
                          <w:sz w:val="32"/>
                          <w:szCs w:val="32"/>
                        </w:rPr>
                        <w:t>Identity</w:t>
                      </w:r>
                      <w:r>
                        <w:rPr>
                          <w:rFonts w:ascii="Arial" w:hAnsi="Arial" w:cs="Arial"/>
                          <w:sz w:val="32"/>
                          <w:szCs w:val="32"/>
                        </w:rPr>
                        <w:t>:</w:t>
                      </w:r>
                      <w:r>
                        <w:rPr>
                          <w:rFonts w:ascii="Arial" w:hAnsi="Arial" w:cs="Arial"/>
                          <w:sz w:val="32"/>
                          <w:szCs w:val="32"/>
                        </w:rPr>
                        <w:br/>
                        <w:t xml:space="preserve">what booking.com says </w:t>
                      </w:r>
                    </w:p>
                  </w:txbxContent>
                </v:textbox>
                <w10:wrap anchorx="margin"/>
              </v:oval>
            </w:pict>
          </mc:Fallback>
        </mc:AlternateContent>
      </w:r>
      <w:r w:rsidR="00417F20">
        <w:rPr>
          <w:rFonts w:ascii="Arial" w:hAnsi="Arial" w:cs="Arial"/>
          <w:noProof/>
        </w:rPr>
        <mc:AlternateContent>
          <mc:Choice Requires="wps">
            <w:drawing>
              <wp:anchor distT="0" distB="0" distL="114300" distR="114300" simplePos="0" relativeHeight="251713536" behindDoc="0" locked="0" layoutInCell="1" allowOverlap="1" wp14:anchorId="47236C67" wp14:editId="222C08AA">
                <wp:simplePos x="0" y="0"/>
                <wp:positionH relativeFrom="column">
                  <wp:posOffset>-304800</wp:posOffset>
                </wp:positionH>
                <wp:positionV relativeFrom="paragraph">
                  <wp:posOffset>91221</wp:posOffset>
                </wp:positionV>
                <wp:extent cx="2007476" cy="1902197"/>
                <wp:effectExtent l="0" t="0" r="12065" b="22225"/>
                <wp:wrapNone/>
                <wp:docPr id="2090485278" name="Oval 28"/>
                <wp:cNvGraphicFramePr/>
                <a:graphic xmlns:a="http://schemas.openxmlformats.org/drawingml/2006/main">
                  <a:graphicData uri="http://schemas.microsoft.com/office/word/2010/wordprocessingShape">
                    <wps:wsp>
                      <wps:cNvSpPr/>
                      <wps:spPr>
                        <a:xfrm>
                          <a:off x="0" y="0"/>
                          <a:ext cx="2007476" cy="1902197"/>
                        </a:xfrm>
                        <a:prstGeom prst="ellipse">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87081B" w14:textId="43C2B4F9" w:rsidR="00417F20" w:rsidRPr="00417F20" w:rsidRDefault="003F14E2" w:rsidP="00417F20">
                            <w:pPr>
                              <w:jc w:val="center"/>
                              <w:rPr>
                                <w:rFonts w:ascii="Arial" w:hAnsi="Arial" w:cs="Arial"/>
                                <w:sz w:val="32"/>
                                <w:szCs w:val="32"/>
                              </w:rPr>
                            </w:pPr>
                            <w:r w:rsidRPr="003F14E2">
                              <w:rPr>
                                <w:rFonts w:ascii="Arial" w:hAnsi="Arial" w:cs="Arial"/>
                                <w:b/>
                                <w:bCs/>
                                <w:sz w:val="32"/>
                                <w:szCs w:val="32"/>
                              </w:rPr>
                              <w:t>Image</w:t>
                            </w:r>
                            <w:r>
                              <w:rPr>
                                <w:rFonts w:ascii="Arial" w:hAnsi="Arial" w:cs="Arial"/>
                                <w:sz w:val="32"/>
                                <w:szCs w:val="32"/>
                              </w:rPr>
                              <w:t xml:space="preserve">: </w:t>
                            </w:r>
                            <w:r w:rsidR="00417F20" w:rsidRPr="00417F20">
                              <w:rPr>
                                <w:rFonts w:ascii="Arial" w:hAnsi="Arial" w:cs="Arial"/>
                                <w:sz w:val="32"/>
                                <w:szCs w:val="32"/>
                              </w:rPr>
                              <w:t xml:space="preserve">Stakeholders opinion of the company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236C67" id="_x0000_s1061" style="position:absolute;margin-left:-24pt;margin-top:7.2pt;width:158.05pt;height:149.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" fillcolor="#a02b93 [3208]" strokecolor="#030e13 [484]" strokeweight="1pt">
                <v:stroke joinstyle="miter"/>
                <v:textbox>
                  <w:txbxContent>
                    <w:p w14:paraId="1B87081B" w14:textId="43C2B4F9" w:rsidR="00417F20" w:rsidRPr="00417F20" w:rsidRDefault="003F14E2" w:rsidP="00417F20">
                      <w:pPr>
                        <w:jc w:val="center"/>
                        <w:rPr>
                          <w:rFonts w:ascii="Arial" w:hAnsi="Arial" w:cs="Arial"/>
                          <w:sz w:val="32"/>
                          <w:szCs w:val="32"/>
                        </w:rPr>
                      </w:pPr>
                      <w:r w:rsidRPr="003F14E2">
                        <w:rPr>
                          <w:rFonts w:ascii="Arial" w:hAnsi="Arial" w:cs="Arial"/>
                          <w:b/>
                          <w:bCs/>
                          <w:sz w:val="32"/>
                          <w:szCs w:val="32"/>
                        </w:rPr>
                        <w:t>Image</w:t>
                      </w:r>
                      <w:r>
                        <w:rPr>
                          <w:rFonts w:ascii="Arial" w:hAnsi="Arial" w:cs="Arial"/>
                          <w:sz w:val="32"/>
                          <w:szCs w:val="32"/>
                        </w:rPr>
                        <w:t xml:space="preserve">: </w:t>
                      </w:r>
                      <w:r w:rsidR="00417F20" w:rsidRPr="00417F20">
                        <w:rPr>
                          <w:rFonts w:ascii="Arial" w:hAnsi="Arial" w:cs="Arial"/>
                          <w:sz w:val="32"/>
                          <w:szCs w:val="32"/>
                        </w:rPr>
                        <w:t xml:space="preserve">Stakeholders opinion of the company </w:t>
                      </w:r>
                    </w:p>
                  </w:txbxContent>
                </v:textbox>
              </v:oval>
            </w:pict>
          </mc:Fallback>
        </mc:AlternateContent>
      </w:r>
      <w:r w:rsidR="00417F20">
        <w:rPr>
          <w:rFonts w:ascii="Arial" w:hAnsi="Arial" w:cs="Arial"/>
          <w:noProof/>
        </w:rPr>
        <mc:AlternateContent>
          <mc:Choice Requires="wps">
            <w:drawing>
              <wp:anchor distT="0" distB="0" distL="114300" distR="114300" simplePos="0" relativeHeight="251590656" behindDoc="0" locked="0" layoutInCell="1" allowOverlap="1" wp14:anchorId="3D22876A" wp14:editId="4728C7C3">
                <wp:simplePos x="0" y="0"/>
                <wp:positionH relativeFrom="column">
                  <wp:posOffset>1839310</wp:posOffset>
                </wp:positionH>
                <wp:positionV relativeFrom="paragraph">
                  <wp:posOffset>1667773</wp:posOffset>
                </wp:positionV>
                <wp:extent cx="3026980" cy="1387365"/>
                <wp:effectExtent l="0" t="0" r="21590" b="22860"/>
                <wp:wrapNone/>
                <wp:docPr id="1862599103" name="Rectangle 18"/>
                <wp:cNvGraphicFramePr/>
                <a:graphic xmlns:a="http://schemas.openxmlformats.org/drawingml/2006/main">
                  <a:graphicData uri="http://schemas.microsoft.com/office/word/2010/wordprocessingShape">
                    <wps:wsp>
                      <wps:cNvSpPr/>
                      <wps:spPr>
                        <a:xfrm>
                          <a:off x="0" y="0"/>
                          <a:ext cx="3026980" cy="1387365"/>
                        </a:xfrm>
                        <a:prstGeom prst="rect">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F6073" id="Rectangle 18" o:spid="_x0000_s1026" style="position:absolute;margin-left:144.85pt;margin-top:131.3pt;width:238.35pt;height:109.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" fillcolor="#156082" strokecolor="#042433" strokeweight="1pt"/>
            </w:pict>
          </mc:Fallback>
        </mc:AlternateContent>
      </w:r>
      <w:r w:rsidR="00417F20">
        <w:rPr>
          <w:noProof/>
        </w:rPr>
        <mc:AlternateContent>
          <mc:Choice Requires="wps">
            <w:drawing>
              <wp:anchor distT="0" distB="0" distL="114300" distR="114300" simplePos="0" relativeHeight="251711488" behindDoc="0" locked="0" layoutInCell="1" allowOverlap="1" wp14:anchorId="4D108AB8" wp14:editId="3D3F0627">
                <wp:simplePos x="0" y="0"/>
                <wp:positionH relativeFrom="column">
                  <wp:posOffset>1785904</wp:posOffset>
                </wp:positionH>
                <wp:positionV relativeFrom="paragraph">
                  <wp:posOffset>1940538</wp:posOffset>
                </wp:positionV>
                <wp:extent cx="3232597" cy="1442085"/>
                <wp:effectExtent l="0" t="0" r="0" b="4445"/>
                <wp:wrapNone/>
                <wp:docPr id="1150483044" name="Text Box 1"/>
                <wp:cNvGraphicFramePr/>
                <a:graphic xmlns:a="http://schemas.openxmlformats.org/drawingml/2006/main">
                  <a:graphicData uri="http://schemas.microsoft.com/office/word/2010/wordprocessingShape">
                    <wps:wsp>
                      <wps:cNvSpPr txBox="1"/>
                      <wps:spPr>
                        <a:xfrm>
                          <a:off x="0" y="0"/>
                          <a:ext cx="3232597" cy="1442085"/>
                        </a:xfrm>
                        <a:prstGeom prst="rect">
                          <a:avLst/>
                        </a:prstGeom>
                        <a:noFill/>
                        <a:ln>
                          <a:noFill/>
                        </a:ln>
                      </wps:spPr>
                      <wps:txbx>
                        <w:txbxContent>
                          <w:p w14:paraId="309578F7" w14:textId="77777777" w:rsidR="008B63E2" w:rsidRPr="00F82829" w:rsidRDefault="008B63E2" w:rsidP="008B63E2">
                            <w:pPr>
                              <w:tabs>
                                <w:tab w:val="left" w:pos="2816"/>
                              </w:tabs>
                              <w:spacing w:line="360" w:lineRule="auto"/>
                              <w:jc w:val="center"/>
                              <w:rPr>
                                <w:rFonts w:ascii="Gill Sans Nova Cond Ultra Bold" w:hAnsi="Gill Sans Nova Cond Ultra Bold"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829">
                              <w:rPr>
                                <w:rFonts w:ascii="Gill Sans Nova Cond Ultra Bold" w:hAnsi="Gill Sans Nova Cond Ultra Bold" w:cs="Arial"/>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Booking.com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108AB8" id="_x0000_s1062" type="#_x0000_t202" style="position:absolute;margin-left:140.6pt;margin-top:152.8pt;width:254.55pt;height:113.5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" filled="f" stroked="f">
                <v:textbox style="mso-fit-shape-to-text:t">
                  <w:txbxContent>
                    <w:p w14:paraId="309578F7" w14:textId="77777777" w:rsidR="008B63E2" w:rsidRPr="00F82829" w:rsidRDefault="008B63E2" w:rsidP="008B63E2">
                      <w:pPr>
                        <w:tabs>
                          <w:tab w:val="left" w:pos="2816"/>
                        </w:tabs>
                        <w:spacing w:line="360" w:lineRule="auto"/>
                        <w:jc w:val="center"/>
                        <w:rPr>
                          <w:rFonts w:ascii="Gill Sans Nova Cond Ultra Bold" w:hAnsi="Gill Sans Nova Cond Ultra Bold"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829">
                        <w:rPr>
                          <w:rFonts w:ascii="Gill Sans Nova Cond Ultra Bold" w:hAnsi="Gill Sans Nova Cond Ultra Bold" w:cs="Arial"/>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Booking.com</w:t>
                      </w:r>
                    </w:p>
                  </w:txbxContent>
                </v:textbox>
              </v:shape>
            </w:pict>
          </mc:Fallback>
        </mc:AlternateContent>
      </w:r>
      <w:r w:rsidR="00611BA3">
        <w:rPr>
          <w:rFonts w:ascii="Arial" w:hAnsi="Arial" w:cs="Arial"/>
        </w:rPr>
        <w:br w:type="page"/>
      </w:r>
    </w:p>
    <w:p w14:paraId="2A156163" w14:textId="0CFBFB2C" w:rsidR="001D5676" w:rsidRDefault="001D5676" w:rsidP="00976953">
      <w:pPr>
        <w:pStyle w:val="Heading2"/>
      </w:pPr>
      <w:bookmarkStart w:id="33" w:name="_Toc216947040"/>
      <w:r>
        <w:lastRenderedPageBreak/>
        <w:t>2.4 Gaps in the literature</w:t>
      </w:r>
      <w:bookmarkEnd w:id="33"/>
      <w:r>
        <w:t xml:space="preserve"> </w:t>
      </w:r>
    </w:p>
    <w:p w14:paraId="5450CE23" w14:textId="787051D6" w:rsidR="00524CC4" w:rsidRDefault="00976953" w:rsidP="00976953">
      <w:pPr>
        <w:spacing w:line="360" w:lineRule="auto"/>
        <w:rPr>
          <w:rFonts w:ascii="Arial" w:hAnsi="Arial" w:cs="Arial"/>
        </w:rPr>
      </w:pPr>
      <w:r w:rsidRPr="00976953">
        <w:rPr>
          <w:rFonts w:ascii="Arial" w:hAnsi="Arial" w:cs="Arial"/>
        </w:rPr>
        <w:t>Although the literature on online fraud, digital trust, and cyber-security has developed dramatically in recent years</w:t>
      </w:r>
      <w:r w:rsidR="00DF087D">
        <w:rPr>
          <w:rFonts w:ascii="Arial" w:hAnsi="Arial" w:cs="Arial"/>
        </w:rPr>
        <w:t xml:space="preserve"> still </w:t>
      </w:r>
      <w:r w:rsidR="00185EED">
        <w:rPr>
          <w:rFonts w:ascii="Arial" w:hAnsi="Arial" w:cs="Arial"/>
        </w:rPr>
        <w:t>it remain some gaps</w:t>
      </w:r>
      <w:r w:rsidRPr="00976953">
        <w:rPr>
          <w:rFonts w:ascii="Arial" w:hAnsi="Arial" w:cs="Arial"/>
        </w:rPr>
        <w:t xml:space="preserve"> concerning</w:t>
      </w:r>
      <w:r w:rsidR="004F79F3">
        <w:rPr>
          <w:rFonts w:ascii="Arial" w:hAnsi="Arial" w:cs="Arial"/>
        </w:rPr>
        <w:t xml:space="preserve"> the frauds in the specific context of</w:t>
      </w:r>
      <w:r w:rsidRPr="00976953">
        <w:rPr>
          <w:rFonts w:ascii="Arial" w:hAnsi="Arial" w:cs="Arial"/>
        </w:rPr>
        <w:t xml:space="preserve"> online travel agencies</w:t>
      </w:r>
      <w:r w:rsidR="004F79F3">
        <w:rPr>
          <w:rFonts w:ascii="Arial" w:hAnsi="Arial" w:cs="Arial"/>
        </w:rPr>
        <w:t>, and more specifically</w:t>
      </w:r>
      <w:r w:rsidRPr="00976953">
        <w:rPr>
          <w:rFonts w:ascii="Arial" w:hAnsi="Arial" w:cs="Arial"/>
        </w:rPr>
        <w:t xml:space="preserve"> </w:t>
      </w:r>
      <w:r w:rsidR="004F79F3">
        <w:rPr>
          <w:rFonts w:ascii="Arial" w:hAnsi="Arial" w:cs="Arial"/>
        </w:rPr>
        <w:t>about scams</w:t>
      </w:r>
      <w:r w:rsidR="00940F51">
        <w:rPr>
          <w:rFonts w:ascii="Arial" w:hAnsi="Arial" w:cs="Arial"/>
        </w:rPr>
        <w:t xml:space="preserve"> happen in the company </w:t>
      </w:r>
      <w:r w:rsidRPr="00976953">
        <w:rPr>
          <w:rFonts w:ascii="Arial" w:hAnsi="Arial" w:cs="Arial"/>
        </w:rPr>
        <w:t>Booking.com. These gaps underscore the need for more targeted and extensive study on the financial and behavioural consequences of frauds on consumers.</w:t>
      </w:r>
    </w:p>
    <w:p w14:paraId="4910E9DD" w14:textId="02411F8F" w:rsidR="006D3055" w:rsidRPr="00D0712B" w:rsidRDefault="00B07E85" w:rsidP="003F3735">
      <w:pPr>
        <w:rPr>
          <w:rFonts w:ascii="Arial" w:hAnsi="Arial" w:cs="Arial"/>
          <w:b/>
          <w:bCs/>
        </w:rPr>
      </w:pPr>
      <w:r w:rsidRPr="00D0712B">
        <w:rPr>
          <w:rFonts w:ascii="Arial" w:hAnsi="Arial" w:cs="Arial"/>
          <w:b/>
          <w:bCs/>
        </w:rPr>
        <w:t>Theoretical</w:t>
      </w:r>
      <w:r w:rsidR="00BB38EC" w:rsidRPr="00D0712B">
        <w:rPr>
          <w:rFonts w:ascii="Arial" w:hAnsi="Arial" w:cs="Arial"/>
          <w:b/>
          <w:bCs/>
        </w:rPr>
        <w:t xml:space="preserve"> gaps: </w:t>
      </w:r>
    </w:p>
    <w:p w14:paraId="59DC3EDB" w14:textId="1B7542AE" w:rsidR="00D0712B" w:rsidRDefault="00D0712B" w:rsidP="00D0712B">
      <w:pPr>
        <w:spacing w:line="360" w:lineRule="auto"/>
        <w:rPr>
          <w:rFonts w:ascii="Arial" w:hAnsi="Arial" w:cs="Arial"/>
        </w:rPr>
      </w:pPr>
      <w:r w:rsidRPr="00D0712B">
        <w:rPr>
          <w:rFonts w:ascii="Arial" w:hAnsi="Arial" w:cs="Arial"/>
        </w:rPr>
        <w:t xml:space="preserve">While theories such as Stakeholder Theory, Reputation Management Theory, and the Triple Bottom Line (TBL) give a foundation for assessing organisational accountability, present research struggles to apply these concepts directly to online travel platforms. Much of the literature focuses on e-commerce fraud in general, rather than specifically on </w:t>
      </w:r>
      <w:r w:rsidR="00A00F86">
        <w:rPr>
          <w:rFonts w:ascii="Arial" w:hAnsi="Arial" w:cs="Arial"/>
        </w:rPr>
        <w:t>travel agencies</w:t>
      </w:r>
      <w:r w:rsidRPr="00D0712B">
        <w:rPr>
          <w:rFonts w:ascii="Arial" w:hAnsi="Arial" w:cs="Arial"/>
        </w:rPr>
        <w:t xml:space="preserve">, which operate through complicated multi-stakeholder ecosystems </w:t>
      </w:r>
      <w:r w:rsidR="00CE1E73">
        <w:rPr>
          <w:rFonts w:ascii="Arial" w:hAnsi="Arial" w:cs="Arial"/>
        </w:rPr>
        <w:t>made by</w:t>
      </w:r>
      <w:r w:rsidRPr="00D0712B">
        <w:rPr>
          <w:rFonts w:ascii="Arial" w:hAnsi="Arial" w:cs="Arial"/>
        </w:rPr>
        <w:t xml:space="preserve"> accommodation partners, technical infrastructures, and third-party payment methods.</w:t>
      </w:r>
    </w:p>
    <w:p w14:paraId="47D55B33" w14:textId="0E4C5B5E" w:rsidR="00530A58" w:rsidRDefault="006229AF" w:rsidP="00D0712B">
      <w:pPr>
        <w:spacing w:line="360" w:lineRule="auto"/>
        <w:rPr>
          <w:rFonts w:ascii="Arial" w:hAnsi="Arial" w:cs="Arial"/>
        </w:rPr>
      </w:pPr>
      <w:r>
        <w:rPr>
          <w:rFonts w:ascii="Arial" w:hAnsi="Arial" w:cs="Arial"/>
        </w:rPr>
        <w:t xml:space="preserve">Also are available just </w:t>
      </w:r>
      <w:r w:rsidR="00530A58" w:rsidRPr="00530A58">
        <w:rPr>
          <w:rFonts w:ascii="Arial" w:hAnsi="Arial" w:cs="Arial"/>
        </w:rPr>
        <w:t xml:space="preserve">a </w:t>
      </w:r>
      <w:r w:rsidR="009D1A3F">
        <w:rPr>
          <w:rFonts w:ascii="Arial" w:hAnsi="Arial" w:cs="Arial"/>
        </w:rPr>
        <w:t>few</w:t>
      </w:r>
      <w:r w:rsidR="00530A58" w:rsidRPr="00530A58">
        <w:rPr>
          <w:rFonts w:ascii="Arial" w:hAnsi="Arial" w:cs="Arial"/>
        </w:rPr>
        <w:t xml:space="preserve"> theoretical</w:t>
      </w:r>
      <w:r w:rsidR="00AF3886">
        <w:rPr>
          <w:rFonts w:ascii="Arial" w:hAnsi="Arial" w:cs="Arial"/>
        </w:rPr>
        <w:t xml:space="preserve"> </w:t>
      </w:r>
      <w:r w:rsidR="000D3C50">
        <w:rPr>
          <w:rFonts w:ascii="Arial" w:hAnsi="Arial" w:cs="Arial"/>
        </w:rPr>
        <w:t>literatures</w:t>
      </w:r>
      <w:r w:rsidR="00530A58" w:rsidRPr="00530A58">
        <w:rPr>
          <w:rFonts w:ascii="Arial" w:hAnsi="Arial" w:cs="Arial"/>
        </w:rPr>
        <w:t xml:space="preserve"> </w:t>
      </w:r>
      <w:r w:rsidR="00AF3886">
        <w:rPr>
          <w:rFonts w:ascii="Arial" w:hAnsi="Arial" w:cs="Arial"/>
        </w:rPr>
        <w:t xml:space="preserve">about </w:t>
      </w:r>
      <w:r w:rsidR="00530A58" w:rsidRPr="00530A58">
        <w:rPr>
          <w:rFonts w:ascii="Arial" w:hAnsi="Arial" w:cs="Arial"/>
        </w:rPr>
        <w:t xml:space="preserve">the </w:t>
      </w:r>
      <w:r w:rsidR="00193272" w:rsidRPr="00530A58">
        <w:rPr>
          <w:rFonts w:ascii="Arial" w:hAnsi="Arial" w:cs="Arial"/>
        </w:rPr>
        <w:t>re</w:t>
      </w:r>
      <w:r w:rsidR="00193272">
        <w:rPr>
          <w:rFonts w:ascii="Arial" w:hAnsi="Arial" w:cs="Arial"/>
        </w:rPr>
        <w:t>build</w:t>
      </w:r>
      <w:r w:rsidR="00530A58" w:rsidRPr="00530A58">
        <w:rPr>
          <w:rFonts w:ascii="Arial" w:hAnsi="Arial" w:cs="Arial"/>
        </w:rPr>
        <w:t xml:space="preserve"> of trust following incidents of cyber fraud within the travel industry. </w:t>
      </w:r>
      <w:r w:rsidR="00424692" w:rsidRPr="00530A58">
        <w:rPr>
          <w:rFonts w:ascii="Arial" w:hAnsi="Arial" w:cs="Arial"/>
        </w:rPr>
        <w:t>Most</w:t>
      </w:r>
      <w:r w:rsidR="00530A58" w:rsidRPr="00530A58">
        <w:rPr>
          <w:rFonts w:ascii="Arial" w:hAnsi="Arial" w:cs="Arial"/>
        </w:rPr>
        <w:t xml:space="preserve"> theories</w:t>
      </w:r>
      <w:r w:rsidR="00CE1E73">
        <w:rPr>
          <w:rFonts w:ascii="Arial" w:hAnsi="Arial" w:cs="Arial"/>
        </w:rPr>
        <w:t xml:space="preserve"> state </w:t>
      </w:r>
      <w:r w:rsidR="00530A58" w:rsidRPr="00530A58">
        <w:rPr>
          <w:rFonts w:ascii="Arial" w:hAnsi="Arial" w:cs="Arial"/>
        </w:rPr>
        <w:t>that trust can be restored through transparency and effective communication; however, there</w:t>
      </w:r>
      <w:r w:rsidR="00CE1E73">
        <w:rPr>
          <w:rFonts w:ascii="Arial" w:hAnsi="Arial" w:cs="Arial"/>
        </w:rPr>
        <w:t xml:space="preserve"> are not enough </w:t>
      </w:r>
      <w:r w:rsidR="00530A58" w:rsidRPr="00530A58">
        <w:rPr>
          <w:rFonts w:ascii="Arial" w:hAnsi="Arial" w:cs="Arial"/>
        </w:rPr>
        <w:t>research that investigates the distinct emotional reactions customers undergo when their holiday arrangements</w:t>
      </w:r>
      <w:r w:rsidR="00063C8F">
        <w:rPr>
          <w:rFonts w:ascii="Arial" w:hAnsi="Arial" w:cs="Arial"/>
        </w:rPr>
        <w:t xml:space="preserve"> </w:t>
      </w:r>
      <w:r w:rsidR="00530A58" w:rsidRPr="00530A58">
        <w:rPr>
          <w:rFonts w:ascii="Arial" w:hAnsi="Arial" w:cs="Arial"/>
        </w:rPr>
        <w:t xml:space="preserve">are interrupted by fraudulent activities. This results in a theoretical </w:t>
      </w:r>
      <w:r w:rsidR="000D3C50">
        <w:rPr>
          <w:rFonts w:ascii="Arial" w:hAnsi="Arial" w:cs="Arial"/>
        </w:rPr>
        <w:t xml:space="preserve">gap </w:t>
      </w:r>
      <w:r w:rsidR="00530A58" w:rsidRPr="00530A58">
        <w:rPr>
          <w:rFonts w:ascii="Arial" w:hAnsi="Arial" w:cs="Arial"/>
        </w:rPr>
        <w:t>in comprehending the mechanisms of trust recovery in high-involvement digital services.</w:t>
      </w:r>
    </w:p>
    <w:p w14:paraId="5BC51844" w14:textId="581153BA" w:rsidR="00B07E85" w:rsidRDefault="00B07E85" w:rsidP="003F3735">
      <w:pPr>
        <w:rPr>
          <w:rFonts w:ascii="Arial" w:hAnsi="Arial" w:cs="Arial"/>
          <w:b/>
          <w:bCs/>
        </w:rPr>
      </w:pPr>
      <w:r w:rsidRPr="00530A58">
        <w:rPr>
          <w:rFonts w:ascii="Arial" w:hAnsi="Arial" w:cs="Arial"/>
          <w:b/>
          <w:bCs/>
        </w:rPr>
        <w:t>Empirical</w:t>
      </w:r>
      <w:r w:rsidR="00BB38EC" w:rsidRPr="00530A58">
        <w:rPr>
          <w:rFonts w:ascii="Arial" w:hAnsi="Arial" w:cs="Arial"/>
          <w:b/>
          <w:bCs/>
        </w:rPr>
        <w:t xml:space="preserve"> gaps:</w:t>
      </w:r>
    </w:p>
    <w:p w14:paraId="7090F88E" w14:textId="77777777" w:rsidR="00FE0AAB" w:rsidRDefault="00E60F0E" w:rsidP="00E60F0E">
      <w:pPr>
        <w:spacing w:line="360" w:lineRule="auto"/>
        <w:rPr>
          <w:rFonts w:ascii="Arial" w:hAnsi="Arial" w:cs="Arial"/>
        </w:rPr>
      </w:pPr>
      <w:r w:rsidRPr="00E60F0E">
        <w:rPr>
          <w:rFonts w:ascii="Arial" w:hAnsi="Arial" w:cs="Arial"/>
        </w:rPr>
        <w:t xml:space="preserve">There is a lack of sufficient empirical evidence </w:t>
      </w:r>
      <w:r w:rsidR="000D3C50">
        <w:rPr>
          <w:rFonts w:ascii="Arial" w:hAnsi="Arial" w:cs="Arial"/>
        </w:rPr>
        <w:t>that refer to</w:t>
      </w:r>
      <w:r w:rsidRPr="00E60F0E">
        <w:rPr>
          <w:rFonts w:ascii="Arial" w:hAnsi="Arial" w:cs="Arial"/>
        </w:rPr>
        <w:t xml:space="preserve"> the specific impact of scams on users of Booking.com. </w:t>
      </w:r>
      <w:r w:rsidR="00FE0AAB">
        <w:rPr>
          <w:rFonts w:ascii="Arial" w:hAnsi="Arial" w:cs="Arial"/>
        </w:rPr>
        <w:t>Some</w:t>
      </w:r>
      <w:r w:rsidRPr="00E60F0E">
        <w:rPr>
          <w:rFonts w:ascii="Arial" w:hAnsi="Arial" w:cs="Arial"/>
        </w:rPr>
        <w:t xml:space="preserve"> industry reports (such as those from Action Fraud UK, BBC, and Irish Times) highlight an increase in incidents of phishing attacks, cloned profiles, and AI-generated fraudulent listings.</w:t>
      </w:r>
    </w:p>
    <w:p w14:paraId="596DB0BC" w14:textId="5783F778" w:rsidR="00E60F0E" w:rsidRPr="00E60F0E" w:rsidRDefault="00E60F0E" w:rsidP="00E60F0E">
      <w:pPr>
        <w:spacing w:line="360" w:lineRule="auto"/>
        <w:rPr>
          <w:rFonts w:ascii="Arial" w:hAnsi="Arial" w:cs="Arial"/>
        </w:rPr>
      </w:pPr>
      <w:r w:rsidRPr="00E60F0E">
        <w:rPr>
          <w:rFonts w:ascii="Arial" w:hAnsi="Arial" w:cs="Arial"/>
        </w:rPr>
        <w:t xml:space="preserve">However, there is a scarcity of academic research </w:t>
      </w:r>
      <w:r w:rsidR="00EF376F">
        <w:rPr>
          <w:rFonts w:ascii="Arial" w:hAnsi="Arial" w:cs="Arial"/>
        </w:rPr>
        <w:t>that refers to</w:t>
      </w:r>
      <w:r w:rsidRPr="00E60F0E">
        <w:rPr>
          <w:rFonts w:ascii="Arial" w:hAnsi="Arial" w:cs="Arial"/>
        </w:rPr>
        <w:t>:</w:t>
      </w:r>
    </w:p>
    <w:p w14:paraId="10E6DA29" w14:textId="089136AF" w:rsidR="00E60F0E" w:rsidRPr="00E60F0E" w:rsidRDefault="00E60F0E" w:rsidP="00E60F0E">
      <w:pPr>
        <w:pStyle w:val="ListParagraph"/>
        <w:numPr>
          <w:ilvl w:val="0"/>
          <w:numId w:val="15"/>
        </w:numPr>
        <w:spacing w:line="360" w:lineRule="auto"/>
        <w:rPr>
          <w:rFonts w:ascii="Arial" w:hAnsi="Arial" w:cs="Arial"/>
        </w:rPr>
      </w:pPr>
      <w:r w:rsidRPr="00E60F0E">
        <w:rPr>
          <w:rFonts w:ascii="Arial" w:hAnsi="Arial" w:cs="Arial"/>
        </w:rPr>
        <w:t>the financial losses experienced by various demographic groups</w:t>
      </w:r>
    </w:p>
    <w:p w14:paraId="15DADFD6" w14:textId="6DE40717" w:rsidR="00E60F0E" w:rsidRPr="00E60F0E" w:rsidRDefault="00E60F0E" w:rsidP="00E60F0E">
      <w:pPr>
        <w:pStyle w:val="ListParagraph"/>
        <w:numPr>
          <w:ilvl w:val="0"/>
          <w:numId w:val="15"/>
        </w:numPr>
        <w:spacing w:line="360" w:lineRule="auto"/>
        <w:rPr>
          <w:rFonts w:ascii="Arial" w:hAnsi="Arial" w:cs="Arial"/>
        </w:rPr>
      </w:pPr>
      <w:r w:rsidRPr="00E60F0E">
        <w:rPr>
          <w:rFonts w:ascii="Arial" w:hAnsi="Arial" w:cs="Arial"/>
        </w:rPr>
        <w:t xml:space="preserve">the emotional and behavioural repercussions </w:t>
      </w:r>
      <w:r w:rsidR="00FE0AAB">
        <w:rPr>
          <w:rFonts w:ascii="Arial" w:hAnsi="Arial" w:cs="Arial"/>
        </w:rPr>
        <w:t>on the customers</w:t>
      </w:r>
    </w:p>
    <w:p w14:paraId="3FFED5ED" w14:textId="0866B814" w:rsidR="00E60F0E" w:rsidRPr="00E60F0E" w:rsidRDefault="00E60F0E" w:rsidP="00E60F0E">
      <w:pPr>
        <w:pStyle w:val="ListParagraph"/>
        <w:numPr>
          <w:ilvl w:val="0"/>
          <w:numId w:val="15"/>
        </w:numPr>
        <w:spacing w:line="360" w:lineRule="auto"/>
        <w:rPr>
          <w:rFonts w:ascii="Arial" w:hAnsi="Arial" w:cs="Arial"/>
        </w:rPr>
      </w:pPr>
      <w:r w:rsidRPr="00E60F0E">
        <w:rPr>
          <w:rFonts w:ascii="Arial" w:hAnsi="Arial" w:cs="Arial"/>
        </w:rPr>
        <w:t xml:space="preserve">long-term </w:t>
      </w:r>
      <w:r w:rsidR="00FE0AAB">
        <w:rPr>
          <w:rFonts w:ascii="Arial" w:hAnsi="Arial" w:cs="Arial"/>
        </w:rPr>
        <w:t>change habits</w:t>
      </w:r>
      <w:r w:rsidRPr="00E60F0E">
        <w:rPr>
          <w:rFonts w:ascii="Arial" w:hAnsi="Arial" w:cs="Arial"/>
        </w:rPr>
        <w:t xml:space="preserve"> in booking behaviours</w:t>
      </w:r>
      <w:r w:rsidR="00927DAC">
        <w:rPr>
          <w:rFonts w:ascii="Arial" w:hAnsi="Arial" w:cs="Arial"/>
        </w:rPr>
        <w:t xml:space="preserve"> from the clients</w:t>
      </w:r>
    </w:p>
    <w:p w14:paraId="48C1594A" w14:textId="54F30033" w:rsidR="00E60F0E" w:rsidRDefault="00E60F0E" w:rsidP="00E60F0E">
      <w:pPr>
        <w:pStyle w:val="ListParagraph"/>
        <w:numPr>
          <w:ilvl w:val="0"/>
          <w:numId w:val="15"/>
        </w:numPr>
        <w:spacing w:line="360" w:lineRule="auto"/>
        <w:rPr>
          <w:rFonts w:ascii="Arial" w:hAnsi="Arial" w:cs="Arial"/>
        </w:rPr>
      </w:pPr>
      <w:r w:rsidRPr="00E60F0E">
        <w:rPr>
          <w:rFonts w:ascii="Arial" w:hAnsi="Arial" w:cs="Arial"/>
        </w:rPr>
        <w:t xml:space="preserve">customers readiness </w:t>
      </w:r>
      <w:r w:rsidR="00927DAC">
        <w:rPr>
          <w:rFonts w:ascii="Arial" w:hAnsi="Arial" w:cs="Arial"/>
        </w:rPr>
        <w:t xml:space="preserve">in </w:t>
      </w:r>
      <w:r w:rsidRPr="00E60F0E">
        <w:rPr>
          <w:rFonts w:ascii="Arial" w:hAnsi="Arial" w:cs="Arial"/>
        </w:rPr>
        <w:t>persist</w:t>
      </w:r>
      <w:r w:rsidR="00927DAC">
        <w:rPr>
          <w:rFonts w:ascii="Arial" w:hAnsi="Arial" w:cs="Arial"/>
        </w:rPr>
        <w:t>ing</w:t>
      </w:r>
      <w:r w:rsidRPr="00E60F0E">
        <w:rPr>
          <w:rFonts w:ascii="Arial" w:hAnsi="Arial" w:cs="Arial"/>
        </w:rPr>
        <w:t xml:space="preserve"> </w:t>
      </w:r>
      <w:r w:rsidR="00927DAC">
        <w:rPr>
          <w:rFonts w:ascii="Arial" w:hAnsi="Arial" w:cs="Arial"/>
        </w:rPr>
        <w:t xml:space="preserve">to use </w:t>
      </w:r>
      <w:r w:rsidRPr="00E60F0E">
        <w:rPr>
          <w:rFonts w:ascii="Arial" w:hAnsi="Arial" w:cs="Arial"/>
        </w:rPr>
        <w:t>travel agencies online.</w:t>
      </w:r>
    </w:p>
    <w:p w14:paraId="58CCD657" w14:textId="77777777" w:rsidR="00C42666" w:rsidRDefault="00C42666" w:rsidP="00C42666">
      <w:pPr>
        <w:spacing w:line="360" w:lineRule="auto"/>
        <w:rPr>
          <w:rFonts w:ascii="Arial" w:hAnsi="Arial" w:cs="Arial"/>
        </w:rPr>
      </w:pPr>
    </w:p>
    <w:p w14:paraId="2B077FEC" w14:textId="77777777" w:rsidR="00C42666" w:rsidRDefault="00C42666" w:rsidP="00C42666">
      <w:pPr>
        <w:spacing w:line="360" w:lineRule="auto"/>
        <w:rPr>
          <w:rFonts w:ascii="Arial" w:hAnsi="Arial" w:cs="Arial"/>
        </w:rPr>
      </w:pPr>
    </w:p>
    <w:p w14:paraId="32717960" w14:textId="77777777" w:rsidR="00C42666" w:rsidRPr="00C42666" w:rsidRDefault="00C42666" w:rsidP="00C42666">
      <w:pPr>
        <w:spacing w:line="360" w:lineRule="auto"/>
        <w:rPr>
          <w:rFonts w:ascii="Arial" w:hAnsi="Arial" w:cs="Arial"/>
        </w:rPr>
      </w:pPr>
    </w:p>
    <w:p w14:paraId="17843CE2" w14:textId="42EC80C7" w:rsidR="00927DAC" w:rsidRDefault="00B07E85" w:rsidP="003F3735">
      <w:pPr>
        <w:rPr>
          <w:rFonts w:ascii="Arial" w:hAnsi="Arial" w:cs="Arial"/>
          <w:b/>
          <w:bCs/>
        </w:rPr>
      </w:pPr>
      <w:r w:rsidRPr="00530A58">
        <w:rPr>
          <w:rFonts w:ascii="Arial" w:hAnsi="Arial" w:cs="Arial"/>
          <w:b/>
          <w:bCs/>
        </w:rPr>
        <w:lastRenderedPageBreak/>
        <w:t>Methodological</w:t>
      </w:r>
      <w:r w:rsidR="00BB38EC" w:rsidRPr="00530A58">
        <w:rPr>
          <w:rFonts w:ascii="Arial" w:hAnsi="Arial" w:cs="Arial"/>
          <w:b/>
          <w:bCs/>
        </w:rPr>
        <w:t xml:space="preserve"> gaps:</w:t>
      </w:r>
    </w:p>
    <w:p w14:paraId="460A8758" w14:textId="6124EF1C" w:rsidR="00DC16C4" w:rsidRPr="00DC16C4" w:rsidRDefault="00112352" w:rsidP="00DC16C4">
      <w:pPr>
        <w:spacing w:line="360" w:lineRule="auto"/>
        <w:rPr>
          <w:rFonts w:ascii="Arial" w:hAnsi="Arial" w:cs="Arial"/>
        </w:rPr>
      </w:pPr>
      <w:r>
        <w:rPr>
          <w:rFonts w:ascii="Arial" w:hAnsi="Arial" w:cs="Arial"/>
        </w:rPr>
        <w:t xml:space="preserve">The research that </w:t>
      </w:r>
      <w:r w:rsidR="00993B52">
        <w:rPr>
          <w:rFonts w:ascii="Arial" w:hAnsi="Arial" w:cs="Arial"/>
        </w:rPr>
        <w:t>has</w:t>
      </w:r>
      <w:r>
        <w:rPr>
          <w:rFonts w:ascii="Arial" w:hAnsi="Arial" w:cs="Arial"/>
        </w:rPr>
        <w:t xml:space="preserve"> been done </w:t>
      </w:r>
      <w:r w:rsidR="00AB5C06">
        <w:rPr>
          <w:rFonts w:ascii="Arial" w:hAnsi="Arial" w:cs="Arial"/>
        </w:rPr>
        <w:t>are</w:t>
      </w:r>
      <w:r>
        <w:rPr>
          <w:rFonts w:ascii="Arial" w:hAnsi="Arial" w:cs="Arial"/>
        </w:rPr>
        <w:t xml:space="preserve"> from </w:t>
      </w:r>
      <w:r w:rsidR="00DC16C4" w:rsidRPr="00DC16C4">
        <w:rPr>
          <w:rFonts w:ascii="Arial" w:hAnsi="Arial" w:cs="Arial"/>
        </w:rPr>
        <w:t xml:space="preserve">secondary data </w:t>
      </w:r>
      <w:r w:rsidR="00AB5C06">
        <w:rPr>
          <w:rFonts w:ascii="Arial" w:hAnsi="Arial" w:cs="Arial"/>
        </w:rPr>
        <w:t>from</w:t>
      </w:r>
      <w:r w:rsidR="00DC16C4" w:rsidRPr="00DC16C4">
        <w:rPr>
          <w:rFonts w:ascii="Arial" w:hAnsi="Arial" w:cs="Arial"/>
        </w:rPr>
        <w:t xml:space="preserve"> industry reports, whereas there is a scarcity of academic methodological studies addressing</w:t>
      </w:r>
      <w:r>
        <w:rPr>
          <w:rFonts w:ascii="Arial" w:hAnsi="Arial" w:cs="Arial"/>
        </w:rPr>
        <w:t xml:space="preserve"> online travel agency </w:t>
      </w:r>
      <w:r w:rsidR="00DC16C4" w:rsidRPr="00DC16C4">
        <w:rPr>
          <w:rFonts w:ascii="Arial" w:hAnsi="Arial" w:cs="Arial"/>
        </w:rPr>
        <w:t>fraud</w:t>
      </w:r>
      <w:r>
        <w:rPr>
          <w:rFonts w:ascii="Arial" w:hAnsi="Arial" w:cs="Arial"/>
        </w:rPr>
        <w:t>s</w:t>
      </w:r>
      <w:r w:rsidR="00DC16C4" w:rsidRPr="00DC16C4">
        <w:rPr>
          <w:rFonts w:ascii="Arial" w:hAnsi="Arial" w:cs="Arial"/>
        </w:rPr>
        <w:t>. A significant</w:t>
      </w:r>
      <w:r>
        <w:rPr>
          <w:rFonts w:ascii="Arial" w:hAnsi="Arial" w:cs="Arial"/>
        </w:rPr>
        <w:t xml:space="preserve"> gap</w:t>
      </w:r>
      <w:r w:rsidR="00DC16C4" w:rsidRPr="00DC16C4">
        <w:rPr>
          <w:rFonts w:ascii="Arial" w:hAnsi="Arial" w:cs="Arial"/>
        </w:rPr>
        <w:t xml:space="preserve"> </w:t>
      </w:r>
      <w:r>
        <w:rPr>
          <w:rFonts w:ascii="Arial" w:hAnsi="Arial" w:cs="Arial"/>
        </w:rPr>
        <w:t>e</w:t>
      </w:r>
      <w:r w:rsidR="00DC16C4" w:rsidRPr="00DC16C4">
        <w:rPr>
          <w:rFonts w:ascii="Arial" w:hAnsi="Arial" w:cs="Arial"/>
        </w:rPr>
        <w:t xml:space="preserve">xists in </w:t>
      </w:r>
      <w:r w:rsidR="000E1FB1" w:rsidRPr="00DC16C4">
        <w:rPr>
          <w:rFonts w:ascii="Arial" w:hAnsi="Arial" w:cs="Arial"/>
        </w:rPr>
        <w:t>th</w:t>
      </w:r>
      <w:r w:rsidR="000E1FB1">
        <w:rPr>
          <w:rFonts w:ascii="Arial" w:hAnsi="Arial" w:cs="Arial"/>
        </w:rPr>
        <w:t>ese following areas</w:t>
      </w:r>
      <w:r w:rsidR="00DC16C4" w:rsidRPr="00DC16C4">
        <w:rPr>
          <w:rFonts w:ascii="Arial" w:hAnsi="Arial" w:cs="Arial"/>
        </w:rPr>
        <w:t>:</w:t>
      </w:r>
    </w:p>
    <w:p w14:paraId="4BAFD459" w14:textId="78714152" w:rsidR="00DC16C4" w:rsidRPr="00DC16C4" w:rsidRDefault="00DC16C4" w:rsidP="00DC16C4">
      <w:pPr>
        <w:pStyle w:val="ListParagraph"/>
        <w:numPr>
          <w:ilvl w:val="0"/>
          <w:numId w:val="16"/>
        </w:numPr>
        <w:spacing w:line="360" w:lineRule="auto"/>
        <w:rPr>
          <w:rFonts w:ascii="Arial" w:hAnsi="Arial" w:cs="Arial"/>
        </w:rPr>
      </w:pPr>
      <w:r w:rsidRPr="00DC16C4">
        <w:rPr>
          <w:rFonts w:ascii="Arial" w:hAnsi="Arial" w:cs="Arial"/>
        </w:rPr>
        <w:t xml:space="preserve">mixed-methods studies that integrate </w:t>
      </w:r>
      <w:r w:rsidR="00AA3973" w:rsidRPr="00DC16C4">
        <w:rPr>
          <w:rFonts w:ascii="Arial" w:hAnsi="Arial" w:cs="Arial"/>
        </w:rPr>
        <w:t>behavioural</w:t>
      </w:r>
      <w:r w:rsidRPr="00DC16C4">
        <w:rPr>
          <w:rFonts w:ascii="Arial" w:hAnsi="Arial" w:cs="Arial"/>
        </w:rPr>
        <w:t xml:space="preserve"> analysis with</w:t>
      </w:r>
      <w:r w:rsidR="00AB5C06">
        <w:rPr>
          <w:rFonts w:ascii="Arial" w:hAnsi="Arial" w:cs="Arial"/>
        </w:rPr>
        <w:t xml:space="preserve"> data related to</w:t>
      </w:r>
      <w:r w:rsidRPr="00DC16C4">
        <w:rPr>
          <w:rFonts w:ascii="Arial" w:hAnsi="Arial" w:cs="Arial"/>
        </w:rPr>
        <w:t xml:space="preserve"> financial impact </w:t>
      </w:r>
    </w:p>
    <w:p w14:paraId="4025A3B3" w14:textId="461E8CED" w:rsidR="00DC16C4" w:rsidRPr="00DC16C4" w:rsidRDefault="00DC16C4" w:rsidP="00DC16C4">
      <w:pPr>
        <w:pStyle w:val="ListParagraph"/>
        <w:numPr>
          <w:ilvl w:val="0"/>
          <w:numId w:val="16"/>
        </w:numPr>
        <w:spacing w:line="360" w:lineRule="auto"/>
        <w:rPr>
          <w:rFonts w:ascii="Arial" w:hAnsi="Arial" w:cs="Arial"/>
        </w:rPr>
      </w:pPr>
      <w:r w:rsidRPr="00DC16C4">
        <w:rPr>
          <w:rFonts w:ascii="Arial" w:hAnsi="Arial" w:cs="Arial"/>
        </w:rPr>
        <w:t xml:space="preserve">qualitative insights, including </w:t>
      </w:r>
      <w:r w:rsidR="000E1FB1">
        <w:rPr>
          <w:rFonts w:ascii="Arial" w:hAnsi="Arial" w:cs="Arial"/>
        </w:rPr>
        <w:t xml:space="preserve">customers </w:t>
      </w:r>
      <w:r w:rsidRPr="00DC16C4">
        <w:rPr>
          <w:rFonts w:ascii="Arial" w:hAnsi="Arial" w:cs="Arial"/>
        </w:rPr>
        <w:t>narratives that elucidate the progression of scams</w:t>
      </w:r>
    </w:p>
    <w:p w14:paraId="040580EF" w14:textId="310BAA03" w:rsidR="00DC16C4" w:rsidRPr="00DC16C4" w:rsidRDefault="00DC16C4" w:rsidP="00DC16C4">
      <w:pPr>
        <w:pStyle w:val="ListParagraph"/>
        <w:numPr>
          <w:ilvl w:val="0"/>
          <w:numId w:val="16"/>
        </w:numPr>
        <w:spacing w:line="360" w:lineRule="auto"/>
        <w:rPr>
          <w:rFonts w:ascii="Arial" w:hAnsi="Arial" w:cs="Arial"/>
        </w:rPr>
      </w:pPr>
      <w:r w:rsidRPr="00DC16C4">
        <w:rPr>
          <w:rFonts w:ascii="Arial" w:hAnsi="Arial" w:cs="Arial"/>
        </w:rPr>
        <w:t xml:space="preserve">longitudinal studies that investigate the recovery of trust over </w:t>
      </w:r>
      <w:r w:rsidR="000E1FB1">
        <w:rPr>
          <w:rFonts w:ascii="Arial" w:hAnsi="Arial" w:cs="Arial"/>
        </w:rPr>
        <w:t xml:space="preserve">the </w:t>
      </w:r>
      <w:r w:rsidRPr="00DC16C4">
        <w:rPr>
          <w:rFonts w:ascii="Arial" w:hAnsi="Arial" w:cs="Arial"/>
        </w:rPr>
        <w:t>time</w:t>
      </w:r>
      <w:r w:rsidR="000E1FB1">
        <w:rPr>
          <w:rFonts w:ascii="Arial" w:hAnsi="Arial" w:cs="Arial"/>
        </w:rPr>
        <w:t>.</w:t>
      </w:r>
    </w:p>
    <w:p w14:paraId="59BE6B47" w14:textId="77777777" w:rsidR="001D1266" w:rsidRDefault="00B07E85" w:rsidP="001D1266">
      <w:pPr>
        <w:rPr>
          <w:rFonts w:ascii="Arial" w:hAnsi="Arial" w:cs="Arial"/>
          <w:b/>
          <w:bCs/>
        </w:rPr>
      </w:pPr>
      <w:r w:rsidRPr="00530A58">
        <w:rPr>
          <w:rFonts w:ascii="Arial" w:hAnsi="Arial" w:cs="Arial"/>
          <w:b/>
          <w:bCs/>
        </w:rPr>
        <w:t>Practical</w:t>
      </w:r>
      <w:r w:rsidR="00BB38EC" w:rsidRPr="00530A58">
        <w:rPr>
          <w:rFonts w:ascii="Arial" w:hAnsi="Arial" w:cs="Arial"/>
          <w:b/>
          <w:bCs/>
        </w:rPr>
        <w:t xml:space="preserve"> gaps:</w:t>
      </w:r>
    </w:p>
    <w:p w14:paraId="693841AA" w14:textId="29719030" w:rsidR="00A762E8" w:rsidRDefault="001D1266" w:rsidP="001D1266">
      <w:pPr>
        <w:spacing w:line="360" w:lineRule="auto"/>
        <w:rPr>
          <w:rFonts w:ascii="Arial" w:hAnsi="Arial" w:cs="Arial"/>
        </w:rPr>
      </w:pPr>
      <w:r w:rsidRPr="00A26CCB">
        <w:rPr>
          <w:rFonts w:ascii="Arial" w:hAnsi="Arial" w:cs="Arial"/>
        </w:rPr>
        <w:t>With a</w:t>
      </w:r>
      <w:r w:rsidRPr="00A26CCB">
        <w:rPr>
          <w:rFonts w:ascii="Arial" w:hAnsi="Arial" w:cs="Arial"/>
          <w:b/>
          <w:bCs/>
        </w:rPr>
        <w:t xml:space="preserve"> </w:t>
      </w:r>
      <w:r w:rsidR="00A762E8" w:rsidRPr="00A26CCB">
        <w:rPr>
          <w:rFonts w:ascii="Arial" w:hAnsi="Arial" w:cs="Arial"/>
        </w:rPr>
        <w:t xml:space="preserve">practical gap </w:t>
      </w:r>
      <w:r w:rsidRPr="00A26CCB">
        <w:rPr>
          <w:rFonts w:ascii="Arial" w:hAnsi="Arial" w:cs="Arial"/>
        </w:rPr>
        <w:t xml:space="preserve">is intended </w:t>
      </w:r>
      <w:r w:rsidR="00A762E8" w:rsidRPr="00A26CCB">
        <w:rPr>
          <w:rFonts w:ascii="Arial" w:hAnsi="Arial" w:cs="Arial"/>
        </w:rPr>
        <w:t xml:space="preserve">when </w:t>
      </w:r>
      <w:r w:rsidR="00AB5C06" w:rsidRPr="00A26CCB">
        <w:rPr>
          <w:rFonts w:ascii="Arial" w:hAnsi="Arial" w:cs="Arial"/>
        </w:rPr>
        <w:t xml:space="preserve">there is </w:t>
      </w:r>
      <w:r w:rsidRPr="00A26CCB">
        <w:rPr>
          <w:rFonts w:ascii="Arial" w:hAnsi="Arial" w:cs="Arial"/>
        </w:rPr>
        <w:t>a disconnection</w:t>
      </w:r>
      <w:r w:rsidR="00A762E8" w:rsidRPr="00A26CCB">
        <w:rPr>
          <w:rFonts w:ascii="Arial" w:hAnsi="Arial" w:cs="Arial"/>
        </w:rPr>
        <w:t xml:space="preserve"> between </w:t>
      </w:r>
      <w:r w:rsidR="00884320" w:rsidRPr="00A26CCB">
        <w:rPr>
          <w:rFonts w:ascii="Arial" w:hAnsi="Arial" w:cs="Arial"/>
        </w:rPr>
        <w:t xml:space="preserve">the findings </w:t>
      </w:r>
      <w:r w:rsidR="005B6E29" w:rsidRPr="00A26CCB">
        <w:rPr>
          <w:rFonts w:ascii="Arial" w:hAnsi="Arial" w:cs="Arial"/>
        </w:rPr>
        <w:t xml:space="preserve">of the research </w:t>
      </w:r>
      <w:r w:rsidR="00A762E8" w:rsidRPr="00A26CCB">
        <w:rPr>
          <w:rFonts w:ascii="Arial" w:hAnsi="Arial" w:cs="Arial"/>
        </w:rPr>
        <w:t>and their application in</w:t>
      </w:r>
      <w:r w:rsidR="005B6E29" w:rsidRPr="00A26CCB">
        <w:rPr>
          <w:rFonts w:ascii="Arial" w:hAnsi="Arial" w:cs="Arial"/>
        </w:rPr>
        <w:t xml:space="preserve"> the</w:t>
      </w:r>
      <w:r w:rsidR="00A762E8" w:rsidRPr="00A26CCB">
        <w:rPr>
          <w:rFonts w:ascii="Arial" w:hAnsi="Arial" w:cs="Arial"/>
        </w:rPr>
        <w:t xml:space="preserve"> real</w:t>
      </w:r>
      <w:r w:rsidR="005B6E29" w:rsidRPr="00A26CCB">
        <w:rPr>
          <w:rFonts w:ascii="Arial" w:hAnsi="Arial" w:cs="Arial"/>
        </w:rPr>
        <w:t xml:space="preserve"> world</w:t>
      </w:r>
      <w:r w:rsidR="007F0E1C" w:rsidRPr="00A26CCB">
        <w:rPr>
          <w:rFonts w:ascii="Arial" w:hAnsi="Arial" w:cs="Arial"/>
        </w:rPr>
        <w:t xml:space="preserve">. Identifying practical gaps is a crucial step for researchers and practitioners, as it helps in </w:t>
      </w:r>
      <w:r w:rsidR="00243AFB" w:rsidRPr="00A26CCB">
        <w:rPr>
          <w:rFonts w:ascii="Arial" w:hAnsi="Arial" w:cs="Arial"/>
        </w:rPr>
        <w:t>finding</w:t>
      </w:r>
      <w:r w:rsidR="007F0E1C" w:rsidRPr="00A26CCB">
        <w:rPr>
          <w:rFonts w:ascii="Arial" w:hAnsi="Arial" w:cs="Arial"/>
        </w:rPr>
        <w:t xml:space="preserve"> methods to </w:t>
      </w:r>
      <w:r w:rsidR="0060012A" w:rsidRPr="00A26CCB">
        <w:rPr>
          <w:rFonts w:ascii="Arial" w:hAnsi="Arial" w:cs="Arial"/>
        </w:rPr>
        <w:t xml:space="preserve">connect </w:t>
      </w:r>
      <w:r w:rsidR="007F0E1C" w:rsidRPr="00A26CCB">
        <w:rPr>
          <w:rFonts w:ascii="Arial" w:hAnsi="Arial" w:cs="Arial"/>
        </w:rPr>
        <w:t xml:space="preserve">the gap between research and practice. </w:t>
      </w:r>
      <w:r w:rsidR="00F72063" w:rsidRPr="00A26CCB">
        <w:rPr>
          <w:rFonts w:ascii="Arial" w:hAnsi="Arial" w:cs="Arial"/>
        </w:rPr>
        <w:t>It</w:t>
      </w:r>
      <w:r w:rsidR="007F0E1C" w:rsidRPr="00A26CCB">
        <w:rPr>
          <w:rFonts w:ascii="Arial" w:hAnsi="Arial" w:cs="Arial"/>
        </w:rPr>
        <w:t xml:space="preserve"> involves creating policies, instructional plans, or other </w:t>
      </w:r>
      <w:r w:rsidR="00F72063" w:rsidRPr="00A26CCB">
        <w:rPr>
          <w:rFonts w:ascii="Arial" w:hAnsi="Arial" w:cs="Arial"/>
        </w:rPr>
        <w:t>methods</w:t>
      </w:r>
      <w:r w:rsidR="007F0E1C" w:rsidRPr="00A26CCB">
        <w:rPr>
          <w:rFonts w:ascii="Arial" w:hAnsi="Arial" w:cs="Arial"/>
        </w:rPr>
        <w:t xml:space="preserve"> to support evidence-based practices. By addressing practical gaps, researchers can ensure that their work has a</w:t>
      </w:r>
      <w:r w:rsidR="00243AFB" w:rsidRPr="00A26CCB">
        <w:rPr>
          <w:rFonts w:ascii="Arial" w:hAnsi="Arial" w:cs="Arial"/>
        </w:rPr>
        <w:t xml:space="preserve"> strong </w:t>
      </w:r>
      <w:r w:rsidR="007F0E1C" w:rsidRPr="00A26CCB">
        <w:rPr>
          <w:rFonts w:ascii="Arial" w:hAnsi="Arial" w:cs="Arial"/>
        </w:rPr>
        <w:t xml:space="preserve">impact on improving outcomes for </w:t>
      </w:r>
      <w:r w:rsidR="00B73EA9" w:rsidRPr="00A26CCB">
        <w:rPr>
          <w:rFonts w:ascii="Arial" w:hAnsi="Arial" w:cs="Arial"/>
        </w:rPr>
        <w:t xml:space="preserve">the people </w:t>
      </w:r>
      <w:r w:rsidR="00A26CCB" w:rsidRPr="00A26CCB">
        <w:rPr>
          <w:rFonts w:ascii="Arial" w:hAnsi="Arial" w:cs="Arial"/>
        </w:rPr>
        <w:t>and for</w:t>
      </w:r>
      <w:r w:rsidR="00B73EA9" w:rsidRPr="00A26CCB">
        <w:rPr>
          <w:rFonts w:ascii="Arial" w:hAnsi="Arial" w:cs="Arial"/>
        </w:rPr>
        <w:t xml:space="preserve"> the</w:t>
      </w:r>
      <w:r w:rsidR="007F0E1C" w:rsidRPr="00A26CCB">
        <w:rPr>
          <w:rFonts w:ascii="Arial" w:hAnsi="Arial" w:cs="Arial"/>
        </w:rPr>
        <w:t xml:space="preserve"> </w:t>
      </w:r>
      <w:r w:rsidR="00B73EA9" w:rsidRPr="00A26CCB">
        <w:rPr>
          <w:rFonts w:ascii="Arial" w:hAnsi="Arial" w:cs="Arial"/>
        </w:rPr>
        <w:t xml:space="preserve">company </w:t>
      </w:r>
      <w:r w:rsidR="00DE1C06">
        <w:rPr>
          <w:rFonts w:ascii="Arial" w:hAnsi="Arial" w:cs="Arial"/>
        </w:rPr>
        <w:t>(Tutors India, 202</w:t>
      </w:r>
      <w:r w:rsidR="00D11C5D">
        <w:rPr>
          <w:rFonts w:ascii="Arial" w:hAnsi="Arial" w:cs="Arial"/>
        </w:rPr>
        <w:t xml:space="preserve">4). </w:t>
      </w:r>
    </w:p>
    <w:p w14:paraId="7D7DB01B" w14:textId="77777777" w:rsidR="000F1DE2" w:rsidRDefault="004A7B6A" w:rsidP="001D1266">
      <w:pPr>
        <w:spacing w:line="360" w:lineRule="auto"/>
        <w:rPr>
          <w:rFonts w:ascii="Arial" w:hAnsi="Arial" w:cs="Arial"/>
        </w:rPr>
      </w:pPr>
      <w:r>
        <w:rPr>
          <w:rFonts w:ascii="Arial" w:hAnsi="Arial" w:cs="Arial"/>
        </w:rPr>
        <w:t>Practical gaps referred to frauds in Booking.com involve:</w:t>
      </w:r>
    </w:p>
    <w:p w14:paraId="46819541" w14:textId="661080F8" w:rsidR="004A7B6A" w:rsidRPr="000F1DE2" w:rsidRDefault="004A7B6A" w:rsidP="000F1DE2">
      <w:pPr>
        <w:pStyle w:val="ListParagraph"/>
        <w:numPr>
          <w:ilvl w:val="0"/>
          <w:numId w:val="20"/>
        </w:numPr>
        <w:spacing w:line="360" w:lineRule="auto"/>
        <w:rPr>
          <w:rFonts w:ascii="Arial" w:hAnsi="Arial" w:cs="Arial"/>
        </w:rPr>
      </w:pPr>
      <w:r w:rsidRPr="000F1DE2">
        <w:rPr>
          <w:rFonts w:ascii="Arial" w:hAnsi="Arial" w:cs="Arial"/>
        </w:rPr>
        <w:t xml:space="preserve">How to report scams efficiently </w:t>
      </w:r>
    </w:p>
    <w:p w14:paraId="1448C81D" w14:textId="17DF9A24" w:rsidR="001354CC" w:rsidRPr="000F1DE2" w:rsidRDefault="001354CC" w:rsidP="000F1DE2">
      <w:pPr>
        <w:pStyle w:val="ListParagraph"/>
        <w:numPr>
          <w:ilvl w:val="0"/>
          <w:numId w:val="20"/>
        </w:numPr>
        <w:spacing w:line="360" w:lineRule="auto"/>
        <w:rPr>
          <w:rFonts w:ascii="Arial" w:hAnsi="Arial" w:cs="Arial"/>
          <w:b/>
          <w:bCs/>
        </w:rPr>
      </w:pPr>
      <w:r w:rsidRPr="000F1DE2">
        <w:rPr>
          <w:rFonts w:ascii="Arial" w:hAnsi="Arial" w:cs="Arial"/>
        </w:rPr>
        <w:t xml:space="preserve">How to be refunded </w:t>
      </w:r>
      <w:r w:rsidR="00743F73" w:rsidRPr="000F1DE2">
        <w:rPr>
          <w:rFonts w:ascii="Arial" w:hAnsi="Arial" w:cs="Arial"/>
        </w:rPr>
        <w:t>after being scammed</w:t>
      </w:r>
    </w:p>
    <w:p w14:paraId="5D6EE9F9" w14:textId="77777777" w:rsidR="00DC16C4" w:rsidRPr="00530A58" w:rsidRDefault="00DC16C4" w:rsidP="003F3735">
      <w:pPr>
        <w:rPr>
          <w:rFonts w:ascii="Arial" w:hAnsi="Arial" w:cs="Arial"/>
          <w:b/>
          <w:bCs/>
        </w:rPr>
      </w:pPr>
    </w:p>
    <w:p w14:paraId="75A2D804" w14:textId="5D6A7CF8" w:rsidR="00B07E85" w:rsidRDefault="00B07E85" w:rsidP="003F3735">
      <w:pPr>
        <w:rPr>
          <w:rFonts w:ascii="Arial" w:hAnsi="Arial" w:cs="Arial"/>
          <w:b/>
          <w:bCs/>
        </w:rPr>
      </w:pPr>
      <w:r w:rsidRPr="00530A58">
        <w:rPr>
          <w:rFonts w:ascii="Arial" w:hAnsi="Arial" w:cs="Arial"/>
          <w:b/>
          <w:bCs/>
        </w:rPr>
        <w:t xml:space="preserve">Conceptual </w:t>
      </w:r>
      <w:r w:rsidR="00BB38EC" w:rsidRPr="00530A58">
        <w:rPr>
          <w:rFonts w:ascii="Arial" w:hAnsi="Arial" w:cs="Arial"/>
          <w:b/>
          <w:bCs/>
        </w:rPr>
        <w:t xml:space="preserve">gaps: </w:t>
      </w:r>
    </w:p>
    <w:p w14:paraId="5DCC5EAA" w14:textId="4ADAE9C2" w:rsidR="00C26E0C" w:rsidRDefault="00C26E0C" w:rsidP="00C26E0C">
      <w:pPr>
        <w:spacing w:line="360" w:lineRule="auto"/>
        <w:rPr>
          <w:rFonts w:ascii="Arial" w:hAnsi="Arial" w:cs="Arial"/>
        </w:rPr>
      </w:pPr>
      <w:r w:rsidRPr="00C26E0C">
        <w:rPr>
          <w:rFonts w:ascii="Arial" w:hAnsi="Arial" w:cs="Arial"/>
        </w:rPr>
        <w:t xml:space="preserve">A conceptual gap occurs when </w:t>
      </w:r>
      <w:r w:rsidR="009D0C2D">
        <w:rPr>
          <w:rFonts w:ascii="Arial" w:hAnsi="Arial" w:cs="Arial"/>
        </w:rPr>
        <w:t>some terms</w:t>
      </w:r>
      <w:r w:rsidRPr="00C26E0C">
        <w:rPr>
          <w:rFonts w:ascii="Arial" w:hAnsi="Arial" w:cs="Arial"/>
        </w:rPr>
        <w:t xml:space="preserve"> or ideas are not clearly </w:t>
      </w:r>
      <w:r w:rsidR="00A63357" w:rsidRPr="00C26E0C">
        <w:rPr>
          <w:rFonts w:ascii="Arial" w:hAnsi="Arial" w:cs="Arial"/>
        </w:rPr>
        <w:t>identified</w:t>
      </w:r>
      <w:r w:rsidRPr="00C26E0C">
        <w:rPr>
          <w:rFonts w:ascii="Arial" w:hAnsi="Arial" w:cs="Arial"/>
        </w:rPr>
        <w:t xml:space="preserve"> or underexplored in existing research</w:t>
      </w:r>
      <w:r w:rsidR="00AC18EA">
        <w:rPr>
          <w:rFonts w:ascii="Arial" w:hAnsi="Arial" w:cs="Arial"/>
        </w:rPr>
        <w:t xml:space="preserve"> (</w:t>
      </w:r>
      <w:r w:rsidR="00A63357" w:rsidRPr="00A63357">
        <w:rPr>
          <w:rFonts w:ascii="Arial" w:hAnsi="Arial" w:cs="Arial"/>
        </w:rPr>
        <w:t>A.M. Philscholar</w:t>
      </w:r>
      <w:r w:rsidR="00EF376F">
        <w:rPr>
          <w:rFonts w:ascii="Arial" w:hAnsi="Arial" w:cs="Arial"/>
        </w:rPr>
        <w:t xml:space="preserve"> </w:t>
      </w:r>
      <w:r w:rsidR="00A63357" w:rsidRPr="00A63357">
        <w:rPr>
          <w:rFonts w:ascii="Arial" w:hAnsi="Arial" w:cs="Arial"/>
        </w:rPr>
        <w:t>Editorial I</w:t>
      </w:r>
      <w:r w:rsidR="00A63357">
        <w:rPr>
          <w:rFonts w:ascii="Arial" w:hAnsi="Arial" w:cs="Arial"/>
        </w:rPr>
        <w:t xml:space="preserve">, 2024). </w:t>
      </w:r>
    </w:p>
    <w:p w14:paraId="01916BF1" w14:textId="498936C5" w:rsidR="00C66406" w:rsidRPr="00C26E0C" w:rsidRDefault="007120DC" w:rsidP="00C26E0C">
      <w:pPr>
        <w:spacing w:line="360" w:lineRule="auto"/>
        <w:rPr>
          <w:rFonts w:ascii="Arial" w:hAnsi="Arial" w:cs="Arial"/>
        </w:rPr>
      </w:pPr>
      <w:r>
        <w:rPr>
          <w:rFonts w:ascii="Arial" w:hAnsi="Arial" w:cs="Arial"/>
        </w:rPr>
        <w:t>In the context of this company, there can be identi</w:t>
      </w:r>
      <w:r w:rsidR="00C33480">
        <w:rPr>
          <w:rFonts w:ascii="Arial" w:hAnsi="Arial" w:cs="Arial"/>
        </w:rPr>
        <w:t xml:space="preserve">fy a </w:t>
      </w:r>
      <w:r>
        <w:rPr>
          <w:rFonts w:ascii="Arial" w:hAnsi="Arial" w:cs="Arial"/>
        </w:rPr>
        <w:t xml:space="preserve">conceptual gap. </w:t>
      </w:r>
      <w:r w:rsidR="00E9641B">
        <w:rPr>
          <w:rFonts w:ascii="Arial" w:hAnsi="Arial" w:cs="Arial"/>
        </w:rPr>
        <w:t xml:space="preserve">There are gaps </w:t>
      </w:r>
      <w:r w:rsidR="00A86F74">
        <w:rPr>
          <w:rFonts w:ascii="Arial" w:hAnsi="Arial" w:cs="Arial"/>
        </w:rPr>
        <w:t xml:space="preserve">about the topic of platform responsibility when scams occur. </w:t>
      </w:r>
      <w:r w:rsidR="001874BA">
        <w:rPr>
          <w:rFonts w:ascii="Arial" w:hAnsi="Arial" w:cs="Arial"/>
        </w:rPr>
        <w:t xml:space="preserve">The literature available does not </w:t>
      </w:r>
      <w:r w:rsidR="00636AA0">
        <w:rPr>
          <w:rFonts w:ascii="Arial" w:hAnsi="Arial" w:cs="Arial"/>
        </w:rPr>
        <w:t xml:space="preserve">investigate enough about Booking.com responsibilities, while there are plenty of literature referred to </w:t>
      </w:r>
      <w:r w:rsidR="006031F4">
        <w:rPr>
          <w:rFonts w:ascii="Arial" w:hAnsi="Arial" w:cs="Arial"/>
        </w:rPr>
        <w:t>what customers should do in these cases.</w:t>
      </w:r>
    </w:p>
    <w:p w14:paraId="25C5C9E8" w14:textId="1EB55CDD" w:rsidR="00B07E85" w:rsidRDefault="00B07E85" w:rsidP="003F3735">
      <w:pPr>
        <w:rPr>
          <w:rFonts w:ascii="Arial" w:hAnsi="Arial" w:cs="Arial"/>
          <w:b/>
          <w:bCs/>
        </w:rPr>
      </w:pPr>
      <w:r w:rsidRPr="00530A58">
        <w:rPr>
          <w:rFonts w:ascii="Arial" w:hAnsi="Arial" w:cs="Arial"/>
          <w:b/>
          <w:bCs/>
        </w:rPr>
        <w:t xml:space="preserve">Population </w:t>
      </w:r>
      <w:r w:rsidR="00530A58" w:rsidRPr="00530A58">
        <w:rPr>
          <w:rFonts w:ascii="Arial" w:hAnsi="Arial" w:cs="Arial"/>
          <w:b/>
          <w:bCs/>
        </w:rPr>
        <w:t>gaps:</w:t>
      </w:r>
    </w:p>
    <w:p w14:paraId="3A10CB28" w14:textId="14489C59" w:rsidR="007B1896" w:rsidRPr="00036179" w:rsidRDefault="00036179" w:rsidP="0051269C">
      <w:pPr>
        <w:spacing w:line="360" w:lineRule="auto"/>
        <w:rPr>
          <w:rFonts w:ascii="Arial" w:hAnsi="Arial" w:cs="Arial"/>
        </w:rPr>
      </w:pPr>
      <w:r w:rsidRPr="00036179">
        <w:rPr>
          <w:rFonts w:ascii="Arial" w:hAnsi="Arial" w:cs="Arial"/>
        </w:rPr>
        <w:t xml:space="preserve">Many </w:t>
      </w:r>
      <w:r>
        <w:rPr>
          <w:rFonts w:ascii="Arial" w:hAnsi="Arial" w:cs="Arial"/>
        </w:rPr>
        <w:t xml:space="preserve">literatures </w:t>
      </w:r>
      <w:r w:rsidR="00AC417A">
        <w:rPr>
          <w:rFonts w:ascii="Arial" w:hAnsi="Arial" w:cs="Arial"/>
        </w:rPr>
        <w:t xml:space="preserve">are focused on general e-commerce users, </w:t>
      </w:r>
      <w:r w:rsidR="0051269C">
        <w:rPr>
          <w:rFonts w:ascii="Arial" w:hAnsi="Arial" w:cs="Arial"/>
        </w:rPr>
        <w:t xml:space="preserve">but there </w:t>
      </w:r>
      <w:r w:rsidR="000E1FB1">
        <w:rPr>
          <w:rFonts w:ascii="Arial" w:hAnsi="Arial" w:cs="Arial"/>
        </w:rPr>
        <w:t>is</w:t>
      </w:r>
      <w:r w:rsidR="0051269C">
        <w:rPr>
          <w:rFonts w:ascii="Arial" w:hAnsi="Arial" w:cs="Arial"/>
        </w:rPr>
        <w:t xml:space="preserve"> not enough literature about consumers </w:t>
      </w:r>
      <w:r w:rsidR="00406279">
        <w:rPr>
          <w:rFonts w:ascii="Arial" w:hAnsi="Arial" w:cs="Arial"/>
        </w:rPr>
        <w:t>of specific countries (</w:t>
      </w:r>
      <w:r w:rsidR="00312D1B">
        <w:rPr>
          <w:rFonts w:ascii="Arial" w:hAnsi="Arial" w:cs="Arial"/>
        </w:rPr>
        <w:t>because some i</w:t>
      </w:r>
      <w:r w:rsidR="00406279">
        <w:rPr>
          <w:rFonts w:ascii="Arial" w:hAnsi="Arial" w:cs="Arial"/>
        </w:rPr>
        <w:t xml:space="preserve">nformation that have been found are from other countries </w:t>
      </w:r>
      <w:r w:rsidR="00353387">
        <w:rPr>
          <w:rFonts w:ascii="Arial" w:hAnsi="Arial" w:cs="Arial"/>
        </w:rPr>
        <w:t>outside the UK) and there is very little research about</w:t>
      </w:r>
      <w:r w:rsidR="00312D1B">
        <w:rPr>
          <w:rFonts w:ascii="Arial" w:hAnsi="Arial" w:cs="Arial"/>
        </w:rPr>
        <w:t xml:space="preserve"> for example:</w:t>
      </w:r>
      <w:r w:rsidR="00353387">
        <w:rPr>
          <w:rFonts w:ascii="Arial" w:hAnsi="Arial" w:cs="Arial"/>
        </w:rPr>
        <w:t xml:space="preserve"> young travellers, tourists that are booking low cost</w:t>
      </w:r>
      <w:r w:rsidR="00312D1B">
        <w:rPr>
          <w:rFonts w:ascii="Arial" w:hAnsi="Arial" w:cs="Arial"/>
        </w:rPr>
        <w:t xml:space="preserve">, </w:t>
      </w:r>
      <w:r w:rsidR="00312F90">
        <w:rPr>
          <w:rFonts w:ascii="Arial" w:hAnsi="Arial" w:cs="Arial"/>
        </w:rPr>
        <w:t>older travellers.</w:t>
      </w:r>
    </w:p>
    <w:p w14:paraId="082C2B7A" w14:textId="29B3E519" w:rsidR="003B1335" w:rsidRDefault="003B1335" w:rsidP="00F173DD">
      <w:pPr>
        <w:pStyle w:val="Heading2"/>
      </w:pPr>
      <w:bookmarkStart w:id="34" w:name="_Toc216947041"/>
      <w:r>
        <w:lastRenderedPageBreak/>
        <w:t>2.5 Summary</w:t>
      </w:r>
      <w:bookmarkEnd w:id="34"/>
      <w:r w:rsidR="00917E89">
        <w:t xml:space="preserve"> </w:t>
      </w:r>
    </w:p>
    <w:p w14:paraId="7FF6FFB0" w14:textId="77777777" w:rsidR="006C4676" w:rsidRDefault="006C4676" w:rsidP="003F3735">
      <w:pPr>
        <w:rPr>
          <w:rFonts w:ascii="Arial" w:hAnsi="Arial" w:cs="Arial"/>
        </w:rPr>
      </w:pPr>
    </w:p>
    <w:p w14:paraId="3512DAF3" w14:textId="5B2859DE" w:rsidR="00DA6AF7" w:rsidRDefault="00DA6AF7" w:rsidP="00553A0B">
      <w:pPr>
        <w:spacing w:line="360" w:lineRule="auto"/>
        <w:rPr>
          <w:rFonts w:ascii="Arial" w:hAnsi="Arial" w:cs="Arial"/>
        </w:rPr>
      </w:pPr>
      <w:r>
        <w:rPr>
          <w:rFonts w:ascii="Arial" w:hAnsi="Arial" w:cs="Arial"/>
        </w:rPr>
        <w:t xml:space="preserve">This chapter </w:t>
      </w:r>
      <w:r w:rsidR="00553A0B">
        <w:rPr>
          <w:rFonts w:ascii="Arial" w:hAnsi="Arial" w:cs="Arial"/>
        </w:rPr>
        <w:t xml:space="preserve">had the role to identify all the gaps in the existing literature. There have been found theoretical, empirical, methodological, practical, conceptual and </w:t>
      </w:r>
      <w:r w:rsidR="00AF2961">
        <w:rPr>
          <w:rFonts w:ascii="Arial" w:hAnsi="Arial" w:cs="Arial"/>
        </w:rPr>
        <w:t xml:space="preserve">regarding population gaps. </w:t>
      </w:r>
      <w:r w:rsidR="007811B4">
        <w:rPr>
          <w:rFonts w:ascii="Arial" w:hAnsi="Arial" w:cs="Arial"/>
        </w:rPr>
        <w:t xml:space="preserve">It is clear that further investigations </w:t>
      </w:r>
      <w:r w:rsidR="00202634">
        <w:rPr>
          <w:rFonts w:ascii="Arial" w:hAnsi="Arial" w:cs="Arial"/>
        </w:rPr>
        <w:t xml:space="preserve">will be needed, </w:t>
      </w:r>
      <w:r w:rsidR="00BB0C26">
        <w:rPr>
          <w:rFonts w:ascii="Arial" w:hAnsi="Arial" w:cs="Arial"/>
        </w:rPr>
        <w:t>because with this gaps it means that there are some limitations</w:t>
      </w:r>
      <w:r w:rsidR="00F05A50">
        <w:rPr>
          <w:rFonts w:ascii="Arial" w:hAnsi="Arial" w:cs="Arial"/>
        </w:rPr>
        <w:t xml:space="preserve"> in the research. </w:t>
      </w:r>
    </w:p>
    <w:p w14:paraId="635E7E95" w14:textId="762274E4" w:rsidR="006C4676" w:rsidRDefault="006C4676" w:rsidP="003F3735">
      <w:pPr>
        <w:rPr>
          <w:rFonts w:ascii="Arial" w:hAnsi="Arial" w:cs="Arial"/>
        </w:rPr>
      </w:pPr>
    </w:p>
    <w:p w14:paraId="22EB4524" w14:textId="77777777" w:rsidR="006C4676" w:rsidRDefault="006C4676">
      <w:pPr>
        <w:rPr>
          <w:rFonts w:ascii="Arial" w:hAnsi="Arial" w:cs="Arial"/>
        </w:rPr>
      </w:pPr>
      <w:r>
        <w:rPr>
          <w:rFonts w:ascii="Arial" w:hAnsi="Arial" w:cs="Arial"/>
        </w:rPr>
        <w:br w:type="page"/>
      </w:r>
    </w:p>
    <w:p w14:paraId="573C86D4" w14:textId="45A84D09" w:rsidR="008F5167" w:rsidRDefault="006C4676" w:rsidP="00F173DD">
      <w:pPr>
        <w:pStyle w:val="Heading1"/>
      </w:pPr>
      <w:bookmarkStart w:id="35" w:name="_Toc216947042"/>
      <w:r>
        <w:lastRenderedPageBreak/>
        <w:t>Methodology</w:t>
      </w:r>
      <w:bookmarkEnd w:id="35"/>
      <w:r>
        <w:t xml:space="preserve"> </w:t>
      </w:r>
    </w:p>
    <w:p w14:paraId="300D9E76" w14:textId="3730D8FE" w:rsidR="00E564CC" w:rsidRDefault="006B6CE0" w:rsidP="00232D39">
      <w:pPr>
        <w:spacing w:line="360" w:lineRule="auto"/>
        <w:rPr>
          <w:rFonts w:ascii="Arial" w:hAnsi="Arial" w:cs="Arial"/>
        </w:rPr>
      </w:pPr>
      <w:r w:rsidRPr="00232D39">
        <w:rPr>
          <w:rFonts w:ascii="Arial" w:hAnsi="Arial" w:cs="Arial"/>
        </w:rPr>
        <w:t xml:space="preserve">The purpose of this chapter is to </w:t>
      </w:r>
      <w:r w:rsidR="00E220FC" w:rsidRPr="00232D39">
        <w:rPr>
          <w:rFonts w:ascii="Arial" w:hAnsi="Arial" w:cs="Arial"/>
        </w:rPr>
        <w:t xml:space="preserve">explain the methodology that will be used </w:t>
      </w:r>
      <w:r w:rsidR="00D97BC4" w:rsidRPr="00F173DD">
        <w:rPr>
          <w:rFonts w:ascii="Arial" w:hAnsi="Arial" w:cs="Arial"/>
        </w:rPr>
        <w:t>for the project</w:t>
      </w:r>
      <w:r w:rsidR="00F173DD" w:rsidRPr="00F173DD">
        <w:rPr>
          <w:rFonts w:ascii="Arial" w:hAnsi="Arial" w:cs="Arial"/>
        </w:rPr>
        <w:t>.</w:t>
      </w:r>
      <w:r w:rsidR="00F269DF" w:rsidRPr="00232D39">
        <w:rPr>
          <w:rFonts w:ascii="Arial" w:hAnsi="Arial" w:cs="Arial"/>
        </w:rPr>
        <w:t xml:space="preserve"> It is essential to </w:t>
      </w:r>
      <w:r w:rsidR="00282FD0" w:rsidRPr="00232D39">
        <w:rPr>
          <w:rFonts w:ascii="Arial" w:hAnsi="Arial" w:cs="Arial"/>
        </w:rPr>
        <w:t>build a well-structured methodology with research questions</w:t>
      </w:r>
      <w:r w:rsidR="00EE0D6C">
        <w:rPr>
          <w:rFonts w:ascii="Arial" w:hAnsi="Arial" w:cs="Arial"/>
        </w:rPr>
        <w:t>.</w:t>
      </w:r>
    </w:p>
    <w:p w14:paraId="0023BB49" w14:textId="2F3D0026" w:rsidR="00D97BC4" w:rsidRDefault="00120709" w:rsidP="00232D39">
      <w:pPr>
        <w:spacing w:line="360" w:lineRule="auto"/>
        <w:rPr>
          <w:rFonts w:ascii="Arial" w:hAnsi="Arial" w:cs="Arial"/>
        </w:rPr>
      </w:pPr>
      <w:r>
        <w:rPr>
          <w:rFonts w:ascii="Arial" w:hAnsi="Arial" w:cs="Arial"/>
        </w:rPr>
        <w:t xml:space="preserve">This study adopts a mixed-method </w:t>
      </w:r>
      <w:r w:rsidR="00326208">
        <w:rPr>
          <w:rFonts w:ascii="Arial" w:hAnsi="Arial" w:cs="Arial"/>
        </w:rPr>
        <w:t>technique with both quantitative and qualitative questions.</w:t>
      </w:r>
    </w:p>
    <w:p w14:paraId="5043D7CE" w14:textId="65ABC967" w:rsidR="0013470A" w:rsidRPr="00232D39" w:rsidRDefault="0013470A" w:rsidP="00232D39">
      <w:pPr>
        <w:spacing w:line="360" w:lineRule="auto"/>
        <w:rPr>
          <w:rFonts w:ascii="Arial" w:hAnsi="Arial" w:cs="Arial"/>
        </w:rPr>
      </w:pPr>
      <w:r>
        <w:rPr>
          <w:rFonts w:ascii="Arial" w:hAnsi="Arial" w:cs="Arial"/>
        </w:rPr>
        <w:t xml:space="preserve">With </w:t>
      </w:r>
      <w:r w:rsidR="00F173DD">
        <w:rPr>
          <w:rFonts w:ascii="Arial" w:hAnsi="Arial" w:cs="Arial"/>
        </w:rPr>
        <w:t>mixed methods</w:t>
      </w:r>
      <w:r w:rsidR="00980461">
        <w:rPr>
          <w:rFonts w:ascii="Arial" w:hAnsi="Arial" w:cs="Arial"/>
        </w:rPr>
        <w:t xml:space="preserve"> is </w:t>
      </w:r>
      <w:r w:rsidR="00097118">
        <w:rPr>
          <w:rFonts w:ascii="Arial" w:hAnsi="Arial" w:cs="Arial"/>
        </w:rPr>
        <w:t xml:space="preserve">intended </w:t>
      </w:r>
      <w:r w:rsidR="00C9359B">
        <w:rPr>
          <w:rFonts w:ascii="Arial" w:hAnsi="Arial" w:cs="Arial"/>
        </w:rPr>
        <w:t xml:space="preserve">a technique that </w:t>
      </w:r>
      <w:r w:rsidR="00097118" w:rsidRPr="00097118">
        <w:rPr>
          <w:rFonts w:ascii="Arial" w:hAnsi="Arial" w:cs="Arial"/>
        </w:rPr>
        <w:t xml:space="preserve">combines quantitative and qualitative data collection and analysis in one study. </w:t>
      </w:r>
      <w:r w:rsidR="00C9359B">
        <w:rPr>
          <w:rFonts w:ascii="Arial" w:hAnsi="Arial" w:cs="Arial"/>
        </w:rPr>
        <w:t>T</w:t>
      </w:r>
      <w:r w:rsidR="00097118" w:rsidRPr="00097118">
        <w:rPr>
          <w:rFonts w:ascii="Arial" w:hAnsi="Arial" w:cs="Arial"/>
        </w:rPr>
        <w:t xml:space="preserve">hese approaches </w:t>
      </w:r>
      <w:r w:rsidR="00C9359B">
        <w:rPr>
          <w:rFonts w:ascii="Arial" w:hAnsi="Arial" w:cs="Arial"/>
        </w:rPr>
        <w:t>individually are able to reply to</w:t>
      </w:r>
      <w:r w:rsidR="00097118" w:rsidRPr="00097118">
        <w:rPr>
          <w:rFonts w:ascii="Arial" w:hAnsi="Arial" w:cs="Arial"/>
        </w:rPr>
        <w:t xml:space="preserve"> different questions, so combining them can provide</w:t>
      </w:r>
      <w:r w:rsidR="00C65850">
        <w:rPr>
          <w:rFonts w:ascii="Arial" w:hAnsi="Arial" w:cs="Arial"/>
        </w:rPr>
        <w:t xml:space="preserve"> the researcher</w:t>
      </w:r>
      <w:r w:rsidR="00097118" w:rsidRPr="00097118">
        <w:rPr>
          <w:rFonts w:ascii="Arial" w:hAnsi="Arial" w:cs="Arial"/>
        </w:rPr>
        <w:t xml:space="preserve"> with more in-depth findings</w:t>
      </w:r>
      <w:r w:rsidR="00C65850">
        <w:rPr>
          <w:rFonts w:ascii="Arial" w:hAnsi="Arial" w:cs="Arial"/>
        </w:rPr>
        <w:t xml:space="preserve"> (Gov.uk, 2020) </w:t>
      </w:r>
    </w:p>
    <w:p w14:paraId="3514A727" w14:textId="5845755C" w:rsidR="004C1D06" w:rsidRDefault="00232D39" w:rsidP="00232D39">
      <w:pPr>
        <w:spacing w:line="360" w:lineRule="auto"/>
        <w:rPr>
          <w:rFonts w:ascii="Arial" w:hAnsi="Arial" w:cs="Arial"/>
        </w:rPr>
      </w:pPr>
      <w:r w:rsidRPr="00232D39">
        <w:rPr>
          <w:rFonts w:ascii="Arial" w:hAnsi="Arial" w:cs="Arial"/>
        </w:rPr>
        <w:t xml:space="preserve">Quantitative research collects and analyses numerical data to </w:t>
      </w:r>
      <w:r w:rsidR="008E2908">
        <w:rPr>
          <w:rFonts w:ascii="Arial" w:hAnsi="Arial" w:cs="Arial"/>
        </w:rPr>
        <w:t>identify</w:t>
      </w:r>
      <w:r w:rsidRPr="00232D39">
        <w:rPr>
          <w:rFonts w:ascii="Arial" w:hAnsi="Arial" w:cs="Arial"/>
        </w:rPr>
        <w:t xml:space="preserve"> patterns, correlations, and trends. It gives measurable evidence to support generalisable findings</w:t>
      </w:r>
      <w:r w:rsidR="004C1D06">
        <w:rPr>
          <w:rFonts w:ascii="Arial" w:hAnsi="Arial" w:cs="Arial"/>
        </w:rPr>
        <w:t xml:space="preserve"> (</w:t>
      </w:r>
      <w:r w:rsidR="004C1D06" w:rsidRPr="004C1D06">
        <w:rPr>
          <w:rFonts w:ascii="Arial" w:hAnsi="Arial" w:cs="Arial"/>
        </w:rPr>
        <w:t xml:space="preserve">Bouchrika, </w:t>
      </w:r>
      <w:r w:rsidR="004C1D06">
        <w:rPr>
          <w:rFonts w:ascii="Arial" w:hAnsi="Arial" w:cs="Arial"/>
        </w:rPr>
        <w:t>2025).</w:t>
      </w:r>
    </w:p>
    <w:p w14:paraId="55A4DB77" w14:textId="7596CBC8" w:rsidR="005F1247" w:rsidRPr="00232D39" w:rsidRDefault="00232D39" w:rsidP="00232D39">
      <w:pPr>
        <w:spacing w:line="360" w:lineRule="auto"/>
        <w:rPr>
          <w:rFonts w:ascii="Arial" w:hAnsi="Arial" w:cs="Arial"/>
        </w:rPr>
      </w:pPr>
      <w:r w:rsidRPr="00232D39">
        <w:rPr>
          <w:rFonts w:ascii="Arial" w:hAnsi="Arial" w:cs="Arial"/>
        </w:rPr>
        <w:t>This study will use quantitative tools to:</w:t>
      </w:r>
      <w:r w:rsidR="0032405C">
        <w:rPr>
          <w:rFonts w:ascii="Arial" w:hAnsi="Arial" w:cs="Arial"/>
        </w:rPr>
        <w:t xml:space="preserve"> determine how many </w:t>
      </w:r>
      <w:r w:rsidR="007E3F9A">
        <w:rPr>
          <w:rFonts w:ascii="Arial" w:hAnsi="Arial" w:cs="Arial"/>
        </w:rPr>
        <w:t>customers had fall in</w:t>
      </w:r>
      <w:r w:rsidR="00242E5A">
        <w:rPr>
          <w:rFonts w:ascii="Arial" w:hAnsi="Arial" w:cs="Arial"/>
        </w:rPr>
        <w:t xml:space="preserve">to a scam, </w:t>
      </w:r>
      <w:r w:rsidR="003A58EA">
        <w:rPr>
          <w:rFonts w:ascii="Arial" w:hAnsi="Arial" w:cs="Arial"/>
        </w:rPr>
        <w:t xml:space="preserve">how much is the money lost, </w:t>
      </w:r>
    </w:p>
    <w:p w14:paraId="5CDAE3DF" w14:textId="2D5BA7A7" w:rsidR="005F1247" w:rsidRPr="0012350C" w:rsidRDefault="00671C9F" w:rsidP="005F1247">
      <w:pPr>
        <w:rPr>
          <w:rFonts w:ascii="Arial" w:hAnsi="Arial" w:cs="Arial"/>
        </w:rPr>
      </w:pPr>
      <w:r>
        <w:rPr>
          <w:rFonts w:ascii="Arial" w:hAnsi="Arial" w:cs="Arial"/>
        </w:rPr>
        <w:t xml:space="preserve">Here are the chosen </w:t>
      </w:r>
      <w:r w:rsidR="00045F20" w:rsidRPr="00045F20">
        <w:rPr>
          <w:rFonts w:ascii="Arial" w:hAnsi="Arial" w:cs="Arial"/>
          <w:b/>
          <w:bCs/>
        </w:rPr>
        <w:t>q</w:t>
      </w:r>
      <w:r w:rsidR="005F1247" w:rsidRPr="00045F20">
        <w:rPr>
          <w:rFonts w:ascii="Arial" w:hAnsi="Arial" w:cs="Arial"/>
          <w:b/>
          <w:bCs/>
        </w:rPr>
        <w:t>uantitative questions</w:t>
      </w:r>
      <w:r w:rsidR="005F1247" w:rsidRPr="0012350C">
        <w:rPr>
          <w:rFonts w:ascii="Arial" w:hAnsi="Arial" w:cs="Arial"/>
        </w:rPr>
        <w:t xml:space="preserve"> </w:t>
      </w:r>
    </w:p>
    <w:p w14:paraId="78DBCD69" w14:textId="77777777" w:rsidR="00964890" w:rsidRPr="0012350C" w:rsidRDefault="00964890" w:rsidP="00964890">
      <w:pPr>
        <w:rPr>
          <w:rFonts w:ascii="Arial" w:hAnsi="Arial" w:cs="Arial"/>
        </w:rPr>
      </w:pPr>
    </w:p>
    <w:p w14:paraId="2DFD5DB2" w14:textId="400F7CCF" w:rsidR="00B4797D" w:rsidRDefault="00B4797D" w:rsidP="00A86B49">
      <w:pPr>
        <w:pStyle w:val="ListParagraph"/>
        <w:numPr>
          <w:ilvl w:val="0"/>
          <w:numId w:val="5"/>
        </w:numPr>
        <w:rPr>
          <w:rFonts w:ascii="Arial" w:hAnsi="Arial" w:cs="Arial"/>
        </w:rPr>
      </w:pPr>
      <w:r w:rsidRPr="00A86B49">
        <w:rPr>
          <w:rFonts w:ascii="Arial" w:hAnsi="Arial" w:cs="Arial"/>
        </w:rPr>
        <w:t>How many users experienced scams?</w:t>
      </w:r>
    </w:p>
    <w:p w14:paraId="0090A238" w14:textId="77777777" w:rsidR="00A86B49" w:rsidRPr="00A86B49" w:rsidRDefault="00A86B49" w:rsidP="00A86B49">
      <w:pPr>
        <w:pStyle w:val="ListParagraph"/>
        <w:ind w:left="1080"/>
        <w:rPr>
          <w:rFonts w:ascii="Arial" w:hAnsi="Arial" w:cs="Arial"/>
        </w:rPr>
      </w:pPr>
    </w:p>
    <w:p w14:paraId="38F7BF66" w14:textId="70BC89C3" w:rsidR="00327773" w:rsidRPr="0051246E" w:rsidRDefault="00B4797D" w:rsidP="0051246E">
      <w:pPr>
        <w:pStyle w:val="ListParagraph"/>
        <w:numPr>
          <w:ilvl w:val="0"/>
          <w:numId w:val="5"/>
        </w:numPr>
        <w:rPr>
          <w:rFonts w:ascii="Arial" w:hAnsi="Arial" w:cs="Arial"/>
        </w:rPr>
      </w:pPr>
      <w:r w:rsidRPr="00A86B49">
        <w:rPr>
          <w:rFonts w:ascii="Arial" w:hAnsi="Arial" w:cs="Arial"/>
        </w:rPr>
        <w:t>What is the percentage of lost money?</w:t>
      </w:r>
    </w:p>
    <w:p w14:paraId="1D5DF7CA" w14:textId="77777777" w:rsidR="00327773" w:rsidRPr="00327773" w:rsidRDefault="00327773" w:rsidP="00327773">
      <w:pPr>
        <w:pStyle w:val="ListParagraph"/>
        <w:ind w:left="1080"/>
        <w:rPr>
          <w:rFonts w:ascii="Arial" w:hAnsi="Arial" w:cs="Arial"/>
        </w:rPr>
      </w:pPr>
    </w:p>
    <w:p w14:paraId="568A8736" w14:textId="771C2889" w:rsidR="00964890" w:rsidRPr="00A86B49" w:rsidRDefault="00B4797D" w:rsidP="00A86B49">
      <w:pPr>
        <w:pStyle w:val="ListParagraph"/>
        <w:numPr>
          <w:ilvl w:val="0"/>
          <w:numId w:val="5"/>
        </w:numPr>
        <w:rPr>
          <w:rFonts w:ascii="Arial" w:hAnsi="Arial" w:cs="Arial"/>
        </w:rPr>
      </w:pPr>
      <w:r w:rsidRPr="00A86B49">
        <w:rPr>
          <w:rFonts w:ascii="Arial" w:hAnsi="Arial" w:cs="Arial"/>
        </w:rPr>
        <w:t>How many customers did not utilise the platform anymore?</w:t>
      </w:r>
    </w:p>
    <w:p w14:paraId="4F29E2E0" w14:textId="77777777" w:rsidR="00B4797D" w:rsidRPr="0012350C" w:rsidRDefault="00B4797D" w:rsidP="00B4797D">
      <w:pPr>
        <w:rPr>
          <w:rFonts w:ascii="Arial" w:hAnsi="Arial" w:cs="Arial"/>
        </w:rPr>
      </w:pPr>
    </w:p>
    <w:p w14:paraId="10E69CC7" w14:textId="5187B871" w:rsidR="00B4797D" w:rsidRPr="005518E6" w:rsidRDefault="00B4797D" w:rsidP="00B4797D">
      <w:pPr>
        <w:rPr>
          <w:rFonts w:ascii="Arial" w:hAnsi="Arial" w:cs="Arial"/>
          <w:b/>
          <w:bCs/>
        </w:rPr>
      </w:pPr>
      <w:r w:rsidRPr="005518E6">
        <w:rPr>
          <w:rFonts w:ascii="Arial" w:hAnsi="Arial" w:cs="Arial"/>
          <w:b/>
          <w:bCs/>
        </w:rPr>
        <w:t>Qualitative questions</w:t>
      </w:r>
    </w:p>
    <w:p w14:paraId="6114E59C" w14:textId="77777777" w:rsidR="00B4797D" w:rsidRPr="0012350C" w:rsidRDefault="00B4797D" w:rsidP="00DA76ED">
      <w:pPr>
        <w:spacing w:line="360" w:lineRule="auto"/>
        <w:rPr>
          <w:rFonts w:ascii="Arial" w:hAnsi="Arial" w:cs="Arial"/>
        </w:rPr>
      </w:pPr>
    </w:p>
    <w:p w14:paraId="7E063CD9" w14:textId="470FB629"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How the scam happened?</w:t>
      </w:r>
    </w:p>
    <w:p w14:paraId="50594E56" w14:textId="0A270DCE"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Which message did you receive from the scammer?</w:t>
      </w:r>
    </w:p>
    <w:p w14:paraId="0D1F1CAD" w14:textId="47A0F1C6"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How was your reaction after realizing that you have been scammed?</w:t>
      </w:r>
    </w:p>
    <w:p w14:paraId="7D9BCDBE" w14:textId="2A9B90D6"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How do you feel about this experience?</w:t>
      </w:r>
    </w:p>
    <w:p w14:paraId="5D30FB5E" w14:textId="63B45A7E"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 xml:space="preserve">Did you </w:t>
      </w:r>
      <w:r w:rsidR="005518E6" w:rsidRPr="00DA76ED">
        <w:rPr>
          <w:rFonts w:ascii="Arial" w:hAnsi="Arial" w:cs="Arial"/>
        </w:rPr>
        <w:t>report</w:t>
      </w:r>
      <w:r w:rsidRPr="00DA76ED">
        <w:rPr>
          <w:rFonts w:ascii="Arial" w:hAnsi="Arial" w:cs="Arial"/>
        </w:rPr>
        <w:t xml:space="preserve"> </w:t>
      </w:r>
      <w:r w:rsidR="005518E6" w:rsidRPr="00DA76ED">
        <w:rPr>
          <w:rFonts w:ascii="Arial" w:hAnsi="Arial" w:cs="Arial"/>
        </w:rPr>
        <w:t xml:space="preserve">it </w:t>
      </w:r>
      <w:r w:rsidRPr="00DA76ED">
        <w:rPr>
          <w:rFonts w:ascii="Arial" w:hAnsi="Arial" w:cs="Arial"/>
        </w:rPr>
        <w:t xml:space="preserve">to anyone? </w:t>
      </w:r>
    </w:p>
    <w:p w14:paraId="5938F3F1" w14:textId="52E90517" w:rsidR="00B4797D"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Do you still trust Booking.com platform?</w:t>
      </w:r>
    </w:p>
    <w:p w14:paraId="7AA61F28" w14:textId="3AF4A61E" w:rsidR="00964890" w:rsidRPr="00327773" w:rsidRDefault="001E5766" w:rsidP="00964890">
      <w:pPr>
        <w:pStyle w:val="ListParagraph"/>
        <w:numPr>
          <w:ilvl w:val="0"/>
          <w:numId w:val="10"/>
        </w:numPr>
        <w:spacing w:line="360" w:lineRule="auto"/>
        <w:rPr>
          <w:rFonts w:ascii="Arial" w:hAnsi="Arial" w:cs="Arial"/>
        </w:rPr>
      </w:pPr>
      <w:r w:rsidRPr="00DA76ED">
        <w:rPr>
          <w:rFonts w:ascii="Arial" w:hAnsi="Arial" w:cs="Arial"/>
        </w:rPr>
        <w:t>Do you consider Booking.com more dangerous</w:t>
      </w:r>
      <w:r w:rsidR="0078724A">
        <w:rPr>
          <w:rFonts w:ascii="Arial" w:hAnsi="Arial" w:cs="Arial"/>
        </w:rPr>
        <w:t xml:space="preserve"> </w:t>
      </w:r>
      <w:r w:rsidR="00112819">
        <w:rPr>
          <w:rFonts w:ascii="Arial" w:hAnsi="Arial" w:cs="Arial"/>
        </w:rPr>
        <w:t xml:space="preserve">to use </w:t>
      </w:r>
      <w:r w:rsidRPr="00DA76ED">
        <w:rPr>
          <w:rFonts w:ascii="Arial" w:hAnsi="Arial" w:cs="Arial"/>
        </w:rPr>
        <w:t xml:space="preserve">compared to </w:t>
      </w:r>
      <w:r w:rsidR="00DA76ED" w:rsidRPr="00DA76ED">
        <w:rPr>
          <w:rFonts w:ascii="Arial" w:hAnsi="Arial" w:cs="Arial"/>
        </w:rPr>
        <w:t xml:space="preserve">is </w:t>
      </w:r>
      <w:r w:rsidR="0013470A" w:rsidRPr="00DA76ED">
        <w:rPr>
          <w:rFonts w:ascii="Arial" w:hAnsi="Arial" w:cs="Arial"/>
        </w:rPr>
        <w:t>competitors?</w:t>
      </w:r>
    </w:p>
    <w:p w14:paraId="6D811EC6" w14:textId="3F14F59E" w:rsidR="006C4676" w:rsidRDefault="00FB63C0" w:rsidP="004835A6">
      <w:pPr>
        <w:pStyle w:val="Heading1"/>
      </w:pPr>
      <w:bookmarkStart w:id="36" w:name="_Toc216947043"/>
      <w:r>
        <w:lastRenderedPageBreak/>
        <w:t>4.</w:t>
      </w:r>
      <w:r w:rsidR="00703D24">
        <w:t>Finding analysis workshop</w:t>
      </w:r>
      <w:bookmarkEnd w:id="36"/>
    </w:p>
    <w:p w14:paraId="5C922874" w14:textId="77777777" w:rsidR="004835A6" w:rsidRPr="004835A6" w:rsidRDefault="004835A6" w:rsidP="004835A6"/>
    <w:p w14:paraId="26FF0730" w14:textId="593FECA3" w:rsidR="00083E04" w:rsidRDefault="005E5448" w:rsidP="005E5448">
      <w:pPr>
        <w:spacing w:line="360" w:lineRule="auto"/>
        <w:rPr>
          <w:rFonts w:ascii="Arial" w:hAnsi="Arial" w:cs="Arial"/>
        </w:rPr>
      </w:pPr>
      <w:r w:rsidRPr="005E5448">
        <w:rPr>
          <w:rFonts w:ascii="Arial" w:hAnsi="Arial" w:cs="Arial"/>
        </w:rPr>
        <w:t xml:space="preserve">The results of the study on online fraud and scams that impact Booking.com users are presented and examined in this chapter. This analysis </w:t>
      </w:r>
      <w:r w:rsidR="00C5584D">
        <w:rPr>
          <w:rFonts w:ascii="Arial" w:hAnsi="Arial" w:cs="Arial"/>
        </w:rPr>
        <w:t xml:space="preserve">will </w:t>
      </w:r>
      <w:r w:rsidRPr="005E5448">
        <w:rPr>
          <w:rFonts w:ascii="Arial" w:hAnsi="Arial" w:cs="Arial"/>
        </w:rPr>
        <w:t xml:space="preserve">determine the scope and effect of scams on </w:t>
      </w:r>
      <w:r w:rsidR="00E41892">
        <w:rPr>
          <w:rFonts w:ascii="Arial" w:hAnsi="Arial" w:cs="Arial"/>
        </w:rPr>
        <w:t>customers</w:t>
      </w:r>
      <w:r w:rsidRPr="005E5448">
        <w:rPr>
          <w:rFonts w:ascii="Arial" w:hAnsi="Arial" w:cs="Arial"/>
        </w:rPr>
        <w:t xml:space="preserve"> behaviours, satisfaction, and trust as well as the effectiveness of Booking.com fraud prevention efforts </w:t>
      </w:r>
      <w:r w:rsidR="0019164D" w:rsidRPr="005E5448">
        <w:rPr>
          <w:rFonts w:ascii="Arial" w:hAnsi="Arial" w:cs="Arial"/>
        </w:rPr>
        <w:t>to</w:t>
      </w:r>
      <w:r w:rsidR="0019164D">
        <w:rPr>
          <w:rFonts w:ascii="Arial" w:hAnsi="Arial" w:cs="Arial"/>
        </w:rPr>
        <w:t xml:space="preserve"> </w:t>
      </w:r>
      <w:r w:rsidRPr="005E5448">
        <w:rPr>
          <w:rFonts w:ascii="Arial" w:hAnsi="Arial" w:cs="Arial"/>
        </w:rPr>
        <w:t xml:space="preserve">address the problem. The results are based on </w:t>
      </w:r>
      <w:r w:rsidR="005B237E">
        <w:rPr>
          <w:rFonts w:ascii="Arial" w:hAnsi="Arial" w:cs="Arial"/>
        </w:rPr>
        <w:t xml:space="preserve">the </w:t>
      </w:r>
      <w:r w:rsidRPr="005E5448">
        <w:rPr>
          <w:rFonts w:ascii="Arial" w:hAnsi="Arial" w:cs="Arial"/>
        </w:rPr>
        <w:t>mixed-methods approach</w:t>
      </w:r>
      <w:r w:rsidR="005B237E">
        <w:rPr>
          <w:rFonts w:ascii="Arial" w:hAnsi="Arial" w:cs="Arial"/>
        </w:rPr>
        <w:t xml:space="preserve"> that has been used,</w:t>
      </w:r>
      <w:r w:rsidRPr="005E5448">
        <w:rPr>
          <w:rFonts w:ascii="Arial" w:hAnsi="Arial" w:cs="Arial"/>
        </w:rPr>
        <w:t xml:space="preserve"> that combined qualitative</w:t>
      </w:r>
      <w:r w:rsidR="0013276D">
        <w:rPr>
          <w:rFonts w:ascii="Arial" w:hAnsi="Arial" w:cs="Arial"/>
        </w:rPr>
        <w:t xml:space="preserve"> and quantitative</w:t>
      </w:r>
      <w:r w:rsidRPr="005E5448">
        <w:rPr>
          <w:rFonts w:ascii="Arial" w:hAnsi="Arial" w:cs="Arial"/>
        </w:rPr>
        <w:t xml:space="preserve"> information from online</w:t>
      </w:r>
      <w:r w:rsidR="0013276D">
        <w:rPr>
          <w:rFonts w:ascii="Arial" w:hAnsi="Arial" w:cs="Arial"/>
        </w:rPr>
        <w:t xml:space="preserve"> secondary data</w:t>
      </w:r>
      <w:r w:rsidRPr="005E5448">
        <w:rPr>
          <w:rFonts w:ascii="Arial" w:hAnsi="Arial" w:cs="Arial"/>
        </w:rPr>
        <w:t xml:space="preserve"> </w:t>
      </w:r>
      <w:r w:rsidR="0013276D">
        <w:rPr>
          <w:rFonts w:ascii="Arial" w:hAnsi="Arial" w:cs="Arial"/>
        </w:rPr>
        <w:t xml:space="preserve">related to </w:t>
      </w:r>
      <w:r w:rsidRPr="005E5448">
        <w:rPr>
          <w:rFonts w:ascii="Arial" w:hAnsi="Arial" w:cs="Arial"/>
        </w:rPr>
        <w:t xml:space="preserve">Booking.com users. These data are </w:t>
      </w:r>
      <w:r w:rsidR="005B237E" w:rsidRPr="005E5448">
        <w:rPr>
          <w:rFonts w:ascii="Arial" w:hAnsi="Arial" w:cs="Arial"/>
        </w:rPr>
        <w:t>analysed</w:t>
      </w:r>
      <w:r w:rsidRPr="005E5448">
        <w:rPr>
          <w:rFonts w:ascii="Arial" w:hAnsi="Arial" w:cs="Arial"/>
        </w:rPr>
        <w:t xml:space="preserve"> through triangulation, which increases validity, lowers the possibility of bias, and offers a thorough grasp of the issue.</w:t>
      </w:r>
    </w:p>
    <w:p w14:paraId="5196F855" w14:textId="6462F976" w:rsidR="00083E04" w:rsidRDefault="00083E04" w:rsidP="00833789">
      <w:pPr>
        <w:pStyle w:val="Heading2"/>
      </w:pPr>
      <w:bookmarkStart w:id="37" w:name="_Toc216947044"/>
      <w:r>
        <w:t xml:space="preserve">4.1. </w:t>
      </w:r>
      <w:r w:rsidR="00045F20" w:rsidRPr="00045F20">
        <w:t>Quantitative findings</w:t>
      </w:r>
      <w:bookmarkEnd w:id="37"/>
      <w:r w:rsidR="00045F20" w:rsidRPr="00045F20">
        <w:t xml:space="preserve"> </w:t>
      </w:r>
    </w:p>
    <w:p w14:paraId="2886B417" w14:textId="77777777" w:rsidR="00833789" w:rsidRPr="00833789" w:rsidRDefault="00833789" w:rsidP="00833789"/>
    <w:p w14:paraId="39E91388" w14:textId="77777777" w:rsidR="00AC0AF6" w:rsidRDefault="00265919" w:rsidP="00265919">
      <w:pPr>
        <w:spacing w:line="360" w:lineRule="auto"/>
        <w:rPr>
          <w:rFonts w:ascii="Arial" w:hAnsi="Arial" w:cs="Arial"/>
        </w:rPr>
      </w:pPr>
      <w:r w:rsidRPr="00265919">
        <w:rPr>
          <w:rFonts w:ascii="Arial" w:hAnsi="Arial" w:cs="Arial"/>
        </w:rPr>
        <w:t xml:space="preserve">Statistical data obtained from secondary sources indicates a significant increase in fraudulent activities associated with Booking.com. </w:t>
      </w:r>
    </w:p>
    <w:p w14:paraId="4A880C10" w14:textId="1B0F6D84" w:rsidR="00083E04" w:rsidRPr="00265919" w:rsidRDefault="00265919" w:rsidP="00265919">
      <w:pPr>
        <w:spacing w:line="360" w:lineRule="auto"/>
        <w:rPr>
          <w:rFonts w:ascii="Arial" w:hAnsi="Arial" w:cs="Arial"/>
        </w:rPr>
      </w:pPr>
      <w:r w:rsidRPr="00265919">
        <w:rPr>
          <w:rFonts w:ascii="Arial" w:hAnsi="Arial" w:cs="Arial"/>
        </w:rPr>
        <w:t>As reported by Action Fraud UK, there were 532 reports filed from June 2023 to September 2024, leading to customer losses amounting to £370,000. These statistics underscore the pervasive nature of the problem and reveal that customers of Booking.com are becoming more susceptible to scams.</w:t>
      </w:r>
    </w:p>
    <w:p w14:paraId="4A2C25AE" w14:textId="60B5EAC4" w:rsidR="0054034D" w:rsidRDefault="00EB5965" w:rsidP="00833789">
      <w:pPr>
        <w:pStyle w:val="Heading2"/>
      </w:pPr>
      <w:bookmarkStart w:id="38" w:name="_Toc216947045"/>
      <w:r>
        <w:t>4.2. Qualitative findings</w:t>
      </w:r>
      <w:bookmarkEnd w:id="38"/>
    </w:p>
    <w:p w14:paraId="6A59F212" w14:textId="77777777" w:rsidR="00833789" w:rsidRPr="00833789" w:rsidRDefault="00833789" w:rsidP="00833789"/>
    <w:p w14:paraId="2F8B9CB0" w14:textId="20B82D92" w:rsidR="0054034D" w:rsidRDefault="00833789" w:rsidP="00833789">
      <w:pPr>
        <w:spacing w:line="360" w:lineRule="auto"/>
        <w:rPr>
          <w:rFonts w:ascii="Arial" w:hAnsi="Arial" w:cs="Arial"/>
        </w:rPr>
      </w:pPr>
      <w:r w:rsidRPr="00833789">
        <w:rPr>
          <w:rFonts w:ascii="Arial" w:hAnsi="Arial" w:cs="Arial"/>
        </w:rPr>
        <w:t xml:space="preserve">Also the qualitative findings come from secondary searches </w:t>
      </w:r>
      <w:r w:rsidR="002D3E9E">
        <w:rPr>
          <w:rFonts w:ascii="Arial" w:hAnsi="Arial" w:cs="Arial"/>
        </w:rPr>
        <w:t xml:space="preserve">such as media reports, review platforms </w:t>
      </w:r>
      <w:r w:rsidR="00AC0AF6">
        <w:rPr>
          <w:rFonts w:ascii="Arial" w:hAnsi="Arial" w:cs="Arial"/>
        </w:rPr>
        <w:t xml:space="preserve">and academic literatures. </w:t>
      </w:r>
      <w:r w:rsidR="00FD1B7F">
        <w:rPr>
          <w:rFonts w:ascii="Arial" w:hAnsi="Arial" w:cs="Arial"/>
        </w:rPr>
        <w:t>These sources</w:t>
      </w:r>
      <w:r w:rsidR="00AC0AF6">
        <w:rPr>
          <w:rFonts w:ascii="Arial" w:hAnsi="Arial" w:cs="Arial"/>
        </w:rPr>
        <w:t xml:space="preserve"> gave a rich description of how the customers feel emotionally </w:t>
      </w:r>
      <w:r w:rsidR="000D7152">
        <w:rPr>
          <w:rFonts w:ascii="Arial" w:hAnsi="Arial" w:cs="Arial"/>
        </w:rPr>
        <w:t xml:space="preserve">and what is the psychological impact of frauds and scams, that will affect their behaviour. </w:t>
      </w:r>
      <w:r w:rsidR="009C5B3C">
        <w:rPr>
          <w:rFonts w:ascii="Arial" w:hAnsi="Arial" w:cs="Arial"/>
        </w:rPr>
        <w:t xml:space="preserve">As seen above, customers </w:t>
      </w:r>
      <w:r w:rsidR="00923E66">
        <w:rPr>
          <w:rFonts w:ascii="Arial" w:hAnsi="Arial" w:cs="Arial"/>
        </w:rPr>
        <w:t>experience anger, as well as stress, anxiety, and</w:t>
      </w:r>
      <w:r w:rsidR="00CB7680">
        <w:rPr>
          <w:rFonts w:ascii="Arial" w:hAnsi="Arial" w:cs="Arial"/>
        </w:rPr>
        <w:t xml:space="preserve"> </w:t>
      </w:r>
      <w:r w:rsidR="003246A2">
        <w:rPr>
          <w:rFonts w:ascii="Arial" w:hAnsi="Arial" w:cs="Arial"/>
        </w:rPr>
        <w:t xml:space="preserve">sadness </w:t>
      </w:r>
      <w:r w:rsidR="00923E66">
        <w:rPr>
          <w:rFonts w:ascii="Arial" w:hAnsi="Arial" w:cs="Arial"/>
        </w:rPr>
        <w:t xml:space="preserve">after being defrauded. </w:t>
      </w:r>
      <w:r w:rsidR="003246A2">
        <w:rPr>
          <w:rFonts w:ascii="Arial" w:hAnsi="Arial" w:cs="Arial"/>
        </w:rPr>
        <w:t>M</w:t>
      </w:r>
      <w:r w:rsidR="003246A2" w:rsidRPr="003246A2">
        <w:rPr>
          <w:rFonts w:ascii="Arial" w:hAnsi="Arial" w:cs="Arial"/>
        </w:rPr>
        <w:t xml:space="preserve">any </w:t>
      </w:r>
      <w:r w:rsidR="003246A2">
        <w:rPr>
          <w:rFonts w:ascii="Arial" w:hAnsi="Arial" w:cs="Arial"/>
        </w:rPr>
        <w:t>clients</w:t>
      </w:r>
      <w:r w:rsidR="003246A2" w:rsidRPr="003246A2">
        <w:rPr>
          <w:rFonts w:ascii="Arial" w:hAnsi="Arial" w:cs="Arial"/>
        </w:rPr>
        <w:t xml:space="preserve"> feel ashamed </w:t>
      </w:r>
      <w:r w:rsidR="003246A2">
        <w:rPr>
          <w:rFonts w:ascii="Arial" w:hAnsi="Arial" w:cs="Arial"/>
        </w:rPr>
        <w:t>and</w:t>
      </w:r>
      <w:r w:rsidR="003246A2" w:rsidRPr="003246A2">
        <w:rPr>
          <w:rFonts w:ascii="Arial" w:hAnsi="Arial" w:cs="Arial"/>
        </w:rPr>
        <w:t xml:space="preserve"> embarrassed </w:t>
      </w:r>
      <w:r w:rsidR="003246A2">
        <w:rPr>
          <w:rFonts w:ascii="Arial" w:hAnsi="Arial" w:cs="Arial"/>
        </w:rPr>
        <w:t xml:space="preserve">as well, </w:t>
      </w:r>
      <w:r w:rsidR="003246A2" w:rsidRPr="003246A2">
        <w:rPr>
          <w:rFonts w:ascii="Arial" w:hAnsi="Arial" w:cs="Arial"/>
        </w:rPr>
        <w:t xml:space="preserve">when they realize they have been </w:t>
      </w:r>
      <w:r w:rsidR="00FD1B7F">
        <w:rPr>
          <w:rFonts w:ascii="Arial" w:hAnsi="Arial" w:cs="Arial"/>
        </w:rPr>
        <w:t>victim of scam.</w:t>
      </w:r>
      <w:r w:rsidR="003246A2" w:rsidRPr="003246A2">
        <w:rPr>
          <w:rFonts w:ascii="Arial" w:hAnsi="Arial" w:cs="Arial"/>
        </w:rPr>
        <w:t xml:space="preserve"> </w:t>
      </w:r>
      <w:r w:rsidR="003246A2">
        <w:rPr>
          <w:rFonts w:ascii="Arial" w:hAnsi="Arial" w:cs="Arial"/>
        </w:rPr>
        <w:t xml:space="preserve">There is the belief </w:t>
      </w:r>
      <w:r w:rsidR="003246A2" w:rsidRPr="003246A2">
        <w:rPr>
          <w:rFonts w:ascii="Arial" w:hAnsi="Arial" w:cs="Arial"/>
        </w:rPr>
        <w:t>that a smart person cannot fall for a scam,</w:t>
      </w:r>
      <w:r w:rsidR="00090BB3">
        <w:rPr>
          <w:rFonts w:ascii="Arial" w:hAnsi="Arial" w:cs="Arial"/>
        </w:rPr>
        <w:t xml:space="preserve"> that is why</w:t>
      </w:r>
      <w:r w:rsidR="003246A2" w:rsidRPr="003246A2">
        <w:rPr>
          <w:rFonts w:ascii="Arial" w:hAnsi="Arial" w:cs="Arial"/>
        </w:rPr>
        <w:t xml:space="preserve"> the experience can hurt </w:t>
      </w:r>
      <w:r w:rsidR="00FD1B7F">
        <w:rPr>
          <w:rFonts w:ascii="Arial" w:hAnsi="Arial" w:cs="Arial"/>
        </w:rPr>
        <w:t xml:space="preserve">as well in the aspect of </w:t>
      </w:r>
      <w:r w:rsidR="003246A2" w:rsidRPr="003246A2">
        <w:rPr>
          <w:rFonts w:ascii="Arial" w:hAnsi="Arial" w:cs="Arial"/>
        </w:rPr>
        <w:t>self-esteem and confidence</w:t>
      </w:r>
      <w:r w:rsidR="00FD1B7F">
        <w:rPr>
          <w:rFonts w:ascii="Arial" w:hAnsi="Arial" w:cs="Arial"/>
        </w:rPr>
        <w:t xml:space="preserve"> (Marschall, 2025). </w:t>
      </w:r>
    </w:p>
    <w:p w14:paraId="0214F072" w14:textId="2591D2B9" w:rsidR="00B77162" w:rsidRPr="00833789" w:rsidRDefault="004F4F16" w:rsidP="00833789">
      <w:pPr>
        <w:spacing w:line="360" w:lineRule="auto"/>
        <w:rPr>
          <w:rFonts w:ascii="Arial" w:hAnsi="Arial" w:cs="Arial"/>
        </w:rPr>
      </w:pPr>
      <w:r>
        <w:rPr>
          <w:rFonts w:ascii="Arial" w:hAnsi="Arial" w:cs="Arial"/>
        </w:rPr>
        <w:t>Q</w:t>
      </w:r>
      <w:r w:rsidR="00B77162" w:rsidRPr="00B77162">
        <w:rPr>
          <w:rFonts w:ascii="Arial" w:hAnsi="Arial" w:cs="Arial"/>
        </w:rPr>
        <w:t>ualitative findings reinforce the quantitative evidence by illustrating the human impact of online scams</w:t>
      </w:r>
      <w:r>
        <w:rPr>
          <w:rFonts w:ascii="Arial" w:hAnsi="Arial" w:cs="Arial"/>
        </w:rPr>
        <w:t>, that is because t</w:t>
      </w:r>
      <w:r w:rsidR="00B77162" w:rsidRPr="00B77162">
        <w:rPr>
          <w:rFonts w:ascii="Arial" w:hAnsi="Arial" w:cs="Arial"/>
        </w:rPr>
        <w:t>hey demonstrate that fraud affects trust, emotions, and long-term engagement with Booking.com, underscoring the need for stronger prevention strategies and improved customer communication.</w:t>
      </w:r>
    </w:p>
    <w:p w14:paraId="4D88AFD0" w14:textId="2A447379" w:rsidR="00045F20" w:rsidRDefault="00045F20" w:rsidP="005E5448">
      <w:pPr>
        <w:spacing w:line="360" w:lineRule="auto"/>
        <w:rPr>
          <w:rFonts w:ascii="Arial" w:hAnsi="Arial" w:cs="Arial"/>
        </w:rPr>
      </w:pPr>
    </w:p>
    <w:p w14:paraId="3DCA24EB" w14:textId="4A06497E" w:rsidR="00262F31" w:rsidRDefault="00DF19FD" w:rsidP="00DF19FD">
      <w:pPr>
        <w:pStyle w:val="Heading2"/>
      </w:pPr>
      <w:bookmarkStart w:id="39" w:name="_Toc216947046"/>
      <w:r>
        <w:lastRenderedPageBreak/>
        <w:t xml:space="preserve">4.3. </w:t>
      </w:r>
      <w:r w:rsidR="00262F31" w:rsidRPr="00262F31">
        <w:t>Triangulation in the finding section</w:t>
      </w:r>
      <w:bookmarkEnd w:id="39"/>
    </w:p>
    <w:p w14:paraId="18ED3579" w14:textId="77777777" w:rsidR="00DD433A" w:rsidRDefault="00DD433A" w:rsidP="00DD433A"/>
    <w:p w14:paraId="49B28AF0" w14:textId="6FB81865" w:rsidR="00DD433A" w:rsidRDefault="00DD433A" w:rsidP="00DD433A">
      <w:pPr>
        <w:spacing w:line="360" w:lineRule="auto"/>
        <w:rPr>
          <w:rFonts w:ascii="Arial" w:hAnsi="Arial" w:cs="Arial"/>
        </w:rPr>
      </w:pPr>
      <w:r w:rsidRPr="00DD433A">
        <w:rPr>
          <w:rFonts w:ascii="Arial" w:hAnsi="Arial" w:cs="Arial"/>
        </w:rPr>
        <w:t xml:space="preserve">Triangulation is </w:t>
      </w:r>
      <w:r>
        <w:rPr>
          <w:rFonts w:ascii="Arial" w:hAnsi="Arial" w:cs="Arial"/>
        </w:rPr>
        <w:t>a</w:t>
      </w:r>
      <w:r w:rsidRPr="00DD433A">
        <w:rPr>
          <w:rFonts w:ascii="Arial" w:hAnsi="Arial" w:cs="Arial"/>
        </w:rPr>
        <w:t xml:space="preserve"> method </w:t>
      </w:r>
      <w:r>
        <w:rPr>
          <w:rFonts w:ascii="Arial" w:hAnsi="Arial" w:cs="Arial"/>
        </w:rPr>
        <w:t xml:space="preserve">used for helping the </w:t>
      </w:r>
      <w:r w:rsidRPr="00DD433A">
        <w:rPr>
          <w:rFonts w:ascii="Arial" w:hAnsi="Arial" w:cs="Arial"/>
        </w:rPr>
        <w:t>researcher</w:t>
      </w:r>
      <w:r>
        <w:rPr>
          <w:rFonts w:ascii="Arial" w:hAnsi="Arial" w:cs="Arial"/>
        </w:rPr>
        <w:t xml:space="preserve"> in building </w:t>
      </w:r>
      <w:r w:rsidRPr="00DD433A">
        <w:rPr>
          <w:rFonts w:ascii="Arial" w:hAnsi="Arial" w:cs="Arial"/>
        </w:rPr>
        <w:t xml:space="preserve">a strong case for </w:t>
      </w:r>
      <w:r w:rsidR="00F908E1">
        <w:rPr>
          <w:rFonts w:ascii="Arial" w:hAnsi="Arial" w:cs="Arial"/>
        </w:rPr>
        <w:t xml:space="preserve">is </w:t>
      </w:r>
      <w:r w:rsidR="001D364E">
        <w:rPr>
          <w:rFonts w:ascii="Arial" w:hAnsi="Arial" w:cs="Arial"/>
        </w:rPr>
        <w:t xml:space="preserve">research </w:t>
      </w:r>
      <w:r w:rsidRPr="00DD433A">
        <w:rPr>
          <w:rFonts w:ascii="Arial" w:hAnsi="Arial" w:cs="Arial"/>
        </w:rPr>
        <w:t>findings.</w:t>
      </w:r>
      <w:r w:rsidR="001D364E">
        <w:rPr>
          <w:rFonts w:ascii="Arial" w:hAnsi="Arial" w:cs="Arial"/>
        </w:rPr>
        <w:t xml:space="preserve"> T</w:t>
      </w:r>
      <w:r w:rsidR="001D364E" w:rsidRPr="001D364E">
        <w:rPr>
          <w:rFonts w:ascii="Arial" w:hAnsi="Arial" w:cs="Arial"/>
        </w:rPr>
        <w:t>riangulation involves u</w:t>
      </w:r>
      <w:r w:rsidR="00FC07D3">
        <w:rPr>
          <w:rFonts w:ascii="Arial" w:hAnsi="Arial" w:cs="Arial"/>
        </w:rPr>
        <w:t xml:space="preserve">tilising </w:t>
      </w:r>
      <w:r w:rsidR="001D364E" w:rsidRPr="001D364E">
        <w:rPr>
          <w:rFonts w:ascii="Arial" w:hAnsi="Arial" w:cs="Arial"/>
        </w:rPr>
        <w:t xml:space="preserve">different </w:t>
      </w:r>
      <w:r w:rsidR="00FC07D3">
        <w:rPr>
          <w:rFonts w:ascii="Arial" w:hAnsi="Arial" w:cs="Arial"/>
        </w:rPr>
        <w:t>methods</w:t>
      </w:r>
      <w:r w:rsidR="001D364E" w:rsidRPr="001D364E">
        <w:rPr>
          <w:rFonts w:ascii="Arial" w:hAnsi="Arial" w:cs="Arial"/>
        </w:rPr>
        <w:t xml:space="preserve"> to </w:t>
      </w:r>
      <w:r w:rsidR="00FC07D3">
        <w:rPr>
          <w:rFonts w:ascii="Arial" w:hAnsi="Arial" w:cs="Arial"/>
        </w:rPr>
        <w:t>examine</w:t>
      </w:r>
      <w:r w:rsidR="001D364E" w:rsidRPr="001D364E">
        <w:rPr>
          <w:rFonts w:ascii="Arial" w:hAnsi="Arial" w:cs="Arial"/>
        </w:rPr>
        <w:t xml:space="preserve"> the same research question</w:t>
      </w:r>
      <w:r w:rsidR="00D01BF5">
        <w:rPr>
          <w:rFonts w:ascii="Arial" w:hAnsi="Arial" w:cs="Arial"/>
        </w:rPr>
        <w:t>s</w:t>
      </w:r>
      <w:r w:rsidR="001D364E" w:rsidRPr="001D364E">
        <w:rPr>
          <w:rFonts w:ascii="Arial" w:hAnsi="Arial" w:cs="Arial"/>
        </w:rPr>
        <w:t xml:space="preserve">. By </w:t>
      </w:r>
      <w:r w:rsidR="00D01BF5">
        <w:rPr>
          <w:rFonts w:ascii="Arial" w:hAnsi="Arial" w:cs="Arial"/>
        </w:rPr>
        <w:t>gathering</w:t>
      </w:r>
      <w:r w:rsidR="001D364E" w:rsidRPr="001D364E">
        <w:rPr>
          <w:rFonts w:ascii="Arial" w:hAnsi="Arial" w:cs="Arial"/>
        </w:rPr>
        <w:t xml:space="preserve"> data from </w:t>
      </w:r>
      <w:r w:rsidR="00D01BF5">
        <w:rPr>
          <w:rFonts w:ascii="Arial" w:hAnsi="Arial" w:cs="Arial"/>
        </w:rPr>
        <w:t>different</w:t>
      </w:r>
      <w:r w:rsidR="001D364E" w:rsidRPr="001D364E">
        <w:rPr>
          <w:rFonts w:ascii="Arial" w:hAnsi="Arial" w:cs="Arial"/>
        </w:rPr>
        <w:t xml:space="preserve"> sources, </w:t>
      </w:r>
      <w:r w:rsidR="00212ABB">
        <w:rPr>
          <w:rFonts w:ascii="Arial" w:hAnsi="Arial" w:cs="Arial"/>
        </w:rPr>
        <w:t>utilising different</w:t>
      </w:r>
      <w:r w:rsidR="001D364E" w:rsidRPr="001D364E">
        <w:rPr>
          <w:rFonts w:ascii="Arial" w:hAnsi="Arial" w:cs="Arial"/>
        </w:rPr>
        <w:t xml:space="preserve"> methods, or even </w:t>
      </w:r>
      <w:r w:rsidR="002F21D6">
        <w:rPr>
          <w:rFonts w:ascii="Arial" w:hAnsi="Arial" w:cs="Arial"/>
        </w:rPr>
        <w:t>working in collaboration</w:t>
      </w:r>
      <w:r w:rsidR="001D364E" w:rsidRPr="001D364E">
        <w:rPr>
          <w:rFonts w:ascii="Arial" w:hAnsi="Arial" w:cs="Arial"/>
        </w:rPr>
        <w:t xml:space="preserve"> with other researchers, </w:t>
      </w:r>
      <w:r w:rsidR="007658CD">
        <w:rPr>
          <w:rFonts w:ascii="Arial" w:hAnsi="Arial" w:cs="Arial"/>
        </w:rPr>
        <w:t>the researcher</w:t>
      </w:r>
      <w:r w:rsidR="001D364E" w:rsidRPr="001D364E">
        <w:rPr>
          <w:rFonts w:ascii="Arial" w:hAnsi="Arial" w:cs="Arial"/>
        </w:rPr>
        <w:t xml:space="preserve"> can cross-check </w:t>
      </w:r>
      <w:r w:rsidR="007658CD">
        <w:rPr>
          <w:rFonts w:ascii="Arial" w:hAnsi="Arial" w:cs="Arial"/>
        </w:rPr>
        <w:t>all</w:t>
      </w:r>
      <w:r w:rsidR="001D364E" w:rsidRPr="001D364E">
        <w:rPr>
          <w:rFonts w:ascii="Arial" w:hAnsi="Arial" w:cs="Arial"/>
        </w:rPr>
        <w:t xml:space="preserve"> findings and </w:t>
      </w:r>
      <w:r w:rsidR="00654ADD">
        <w:rPr>
          <w:rFonts w:ascii="Arial" w:hAnsi="Arial" w:cs="Arial"/>
        </w:rPr>
        <w:t>make sure</w:t>
      </w:r>
      <w:r w:rsidR="001D364E" w:rsidRPr="001D364E">
        <w:rPr>
          <w:rFonts w:ascii="Arial" w:hAnsi="Arial" w:cs="Arial"/>
        </w:rPr>
        <w:t xml:space="preserve"> that </w:t>
      </w:r>
      <w:r w:rsidR="005C025F">
        <w:rPr>
          <w:rFonts w:ascii="Arial" w:hAnsi="Arial" w:cs="Arial"/>
        </w:rPr>
        <w:t>the</w:t>
      </w:r>
      <w:r w:rsidR="001D364E" w:rsidRPr="001D364E">
        <w:rPr>
          <w:rFonts w:ascii="Arial" w:hAnsi="Arial" w:cs="Arial"/>
        </w:rPr>
        <w:t xml:space="preserve"> conclusions </w:t>
      </w:r>
      <w:r w:rsidR="002F21D6">
        <w:rPr>
          <w:rFonts w:ascii="Arial" w:hAnsi="Arial" w:cs="Arial"/>
        </w:rPr>
        <w:t>is</w:t>
      </w:r>
      <w:r w:rsidR="001D364E" w:rsidRPr="001D364E">
        <w:rPr>
          <w:rFonts w:ascii="Arial" w:hAnsi="Arial" w:cs="Arial"/>
        </w:rPr>
        <w:t xml:space="preserve"> well-supported. This process of looking at </w:t>
      </w:r>
      <w:r w:rsidR="005C025F">
        <w:rPr>
          <w:rFonts w:ascii="Arial" w:hAnsi="Arial" w:cs="Arial"/>
        </w:rPr>
        <w:t xml:space="preserve">the </w:t>
      </w:r>
      <w:r w:rsidR="001D364E" w:rsidRPr="001D364E">
        <w:rPr>
          <w:rFonts w:ascii="Arial" w:hAnsi="Arial" w:cs="Arial"/>
        </w:rPr>
        <w:t xml:space="preserve">research from different angles helps to </w:t>
      </w:r>
      <w:r w:rsidR="009F0D89" w:rsidRPr="001D364E">
        <w:rPr>
          <w:rFonts w:ascii="Arial" w:hAnsi="Arial" w:cs="Arial"/>
        </w:rPr>
        <w:t>improve</w:t>
      </w:r>
      <w:r w:rsidR="001D364E" w:rsidRPr="001D364E">
        <w:rPr>
          <w:rFonts w:ascii="Arial" w:hAnsi="Arial" w:cs="Arial"/>
        </w:rPr>
        <w:t xml:space="preserve"> the validity </w:t>
      </w:r>
      <w:r w:rsidR="007E1B85">
        <w:rPr>
          <w:rFonts w:ascii="Arial" w:hAnsi="Arial" w:cs="Arial"/>
        </w:rPr>
        <w:t xml:space="preserve">and credibility </w:t>
      </w:r>
      <w:r w:rsidR="001D364E" w:rsidRPr="001D364E">
        <w:rPr>
          <w:rFonts w:ascii="Arial" w:hAnsi="Arial" w:cs="Arial"/>
        </w:rPr>
        <w:t>of</w:t>
      </w:r>
      <w:r w:rsidR="005C025F">
        <w:rPr>
          <w:rFonts w:ascii="Arial" w:hAnsi="Arial" w:cs="Arial"/>
        </w:rPr>
        <w:t xml:space="preserve"> the </w:t>
      </w:r>
      <w:r w:rsidR="004A7C82">
        <w:rPr>
          <w:rFonts w:ascii="Arial" w:hAnsi="Arial" w:cs="Arial"/>
        </w:rPr>
        <w:t>results</w:t>
      </w:r>
      <w:r w:rsidR="001D364E" w:rsidRPr="001D364E">
        <w:rPr>
          <w:rFonts w:ascii="Arial" w:hAnsi="Arial" w:cs="Arial"/>
        </w:rPr>
        <w:t xml:space="preserve">, giving </w:t>
      </w:r>
      <w:r w:rsidR="00FF1D49">
        <w:rPr>
          <w:rFonts w:ascii="Arial" w:hAnsi="Arial" w:cs="Arial"/>
        </w:rPr>
        <w:t xml:space="preserve">the </w:t>
      </w:r>
      <w:r w:rsidR="001D364E" w:rsidRPr="001D364E">
        <w:rPr>
          <w:rFonts w:ascii="Arial" w:hAnsi="Arial" w:cs="Arial"/>
        </w:rPr>
        <w:t>audience</w:t>
      </w:r>
      <w:r w:rsidR="004A7C82">
        <w:rPr>
          <w:rFonts w:ascii="Arial" w:hAnsi="Arial" w:cs="Arial"/>
        </w:rPr>
        <w:t xml:space="preserve"> results with greater confidence</w:t>
      </w:r>
      <w:r w:rsidR="001A0558">
        <w:rPr>
          <w:rFonts w:ascii="Arial" w:hAnsi="Arial" w:cs="Arial"/>
        </w:rPr>
        <w:t xml:space="preserve"> </w:t>
      </w:r>
      <w:r w:rsidR="00B97C54">
        <w:rPr>
          <w:rFonts w:ascii="Arial" w:hAnsi="Arial" w:cs="Arial"/>
        </w:rPr>
        <w:t xml:space="preserve">(Oberoi, 2024). </w:t>
      </w:r>
    </w:p>
    <w:p w14:paraId="54DFCE00" w14:textId="2F1449BD" w:rsidR="009E530B" w:rsidRDefault="009E530B" w:rsidP="00DD433A">
      <w:pPr>
        <w:spacing w:line="360" w:lineRule="auto"/>
        <w:rPr>
          <w:rFonts w:ascii="Arial" w:hAnsi="Arial" w:cs="Arial"/>
        </w:rPr>
      </w:pPr>
      <w:r>
        <w:rPr>
          <w:rFonts w:ascii="Arial" w:hAnsi="Arial" w:cs="Arial"/>
        </w:rPr>
        <w:t xml:space="preserve">In this dissertation </w:t>
      </w:r>
      <w:r w:rsidR="00D568E8">
        <w:rPr>
          <w:rFonts w:ascii="Arial" w:hAnsi="Arial" w:cs="Arial"/>
        </w:rPr>
        <w:t xml:space="preserve">it has been </w:t>
      </w:r>
      <w:r w:rsidR="00434949">
        <w:rPr>
          <w:rFonts w:ascii="Arial" w:hAnsi="Arial" w:cs="Arial"/>
        </w:rPr>
        <w:t>utilised</w:t>
      </w:r>
      <w:r w:rsidR="00EF2045">
        <w:rPr>
          <w:rFonts w:ascii="Arial" w:hAnsi="Arial" w:cs="Arial"/>
        </w:rPr>
        <w:t>:</w:t>
      </w:r>
      <w:r w:rsidR="00B312D2">
        <w:rPr>
          <w:rFonts w:ascii="Arial" w:hAnsi="Arial" w:cs="Arial"/>
        </w:rPr>
        <w:t xml:space="preserve"> </w:t>
      </w:r>
      <w:r w:rsidR="00434949">
        <w:rPr>
          <w:rFonts w:ascii="Arial" w:hAnsi="Arial" w:cs="Arial"/>
        </w:rPr>
        <w:t xml:space="preserve">data triangulation </w:t>
      </w:r>
      <w:r w:rsidR="00EF2045">
        <w:rPr>
          <w:rFonts w:ascii="Arial" w:hAnsi="Arial" w:cs="Arial"/>
        </w:rPr>
        <w:t xml:space="preserve">– from multiple searches of secondary data, </w:t>
      </w:r>
      <w:r w:rsidR="00B312D2">
        <w:rPr>
          <w:rFonts w:ascii="Arial" w:hAnsi="Arial" w:cs="Arial"/>
        </w:rPr>
        <w:t xml:space="preserve">and theory triangulation </w:t>
      </w:r>
      <w:r w:rsidR="00024735">
        <w:rPr>
          <w:rFonts w:ascii="Arial" w:hAnsi="Arial" w:cs="Arial"/>
        </w:rPr>
        <w:t>–</w:t>
      </w:r>
      <w:r w:rsidR="00B312D2">
        <w:rPr>
          <w:rFonts w:ascii="Arial" w:hAnsi="Arial" w:cs="Arial"/>
        </w:rPr>
        <w:t xml:space="preserve"> </w:t>
      </w:r>
      <w:r w:rsidR="00024735">
        <w:rPr>
          <w:rFonts w:ascii="Arial" w:hAnsi="Arial" w:cs="Arial"/>
        </w:rPr>
        <w:t xml:space="preserve">with 3 theoretical frameworks. </w:t>
      </w:r>
    </w:p>
    <w:p w14:paraId="19C3627F" w14:textId="382CD59C" w:rsidR="00024735" w:rsidRDefault="00535137" w:rsidP="00DD433A">
      <w:pPr>
        <w:spacing w:line="360" w:lineRule="auto"/>
        <w:rPr>
          <w:rFonts w:ascii="Arial" w:hAnsi="Arial" w:cs="Arial"/>
        </w:rPr>
      </w:pPr>
      <w:r>
        <w:rPr>
          <w:rFonts w:ascii="Arial" w:hAnsi="Arial" w:cs="Arial"/>
        </w:rPr>
        <w:t>The results from the triangulations are:</w:t>
      </w:r>
    </w:p>
    <w:p w14:paraId="7F8C1140" w14:textId="5AC40089" w:rsidR="00535137" w:rsidRDefault="006F3D59" w:rsidP="00DD433A">
      <w:pPr>
        <w:spacing w:line="360" w:lineRule="auto"/>
        <w:rPr>
          <w:rFonts w:ascii="Arial" w:hAnsi="Arial" w:cs="Arial"/>
        </w:rPr>
      </w:pPr>
      <w:r w:rsidRPr="006F3D59">
        <w:rPr>
          <w:rFonts w:ascii="Arial" w:hAnsi="Arial" w:cs="Arial"/>
        </w:rPr>
        <w:t xml:space="preserve">First, </w:t>
      </w:r>
      <w:r>
        <w:rPr>
          <w:rFonts w:ascii="Arial" w:hAnsi="Arial" w:cs="Arial"/>
        </w:rPr>
        <w:t xml:space="preserve">being </w:t>
      </w:r>
      <w:r w:rsidRPr="006F3D59">
        <w:rPr>
          <w:rFonts w:ascii="Arial" w:hAnsi="Arial" w:cs="Arial"/>
        </w:rPr>
        <w:t xml:space="preserve">able to compare results from several secondary sources, </w:t>
      </w:r>
      <w:r w:rsidR="003606B1">
        <w:rPr>
          <w:rFonts w:ascii="Arial" w:hAnsi="Arial" w:cs="Arial"/>
        </w:rPr>
        <w:t xml:space="preserve">like </w:t>
      </w:r>
      <w:r w:rsidRPr="006F3D59">
        <w:rPr>
          <w:rFonts w:ascii="Arial" w:hAnsi="Arial" w:cs="Arial"/>
        </w:rPr>
        <w:t xml:space="preserve">scholarly study, </w:t>
      </w:r>
      <w:r w:rsidR="007C4C60">
        <w:rPr>
          <w:rFonts w:ascii="Arial" w:hAnsi="Arial" w:cs="Arial"/>
        </w:rPr>
        <w:t xml:space="preserve">websites, </w:t>
      </w:r>
      <w:r w:rsidRPr="006F3D59">
        <w:rPr>
          <w:rFonts w:ascii="Arial" w:hAnsi="Arial" w:cs="Arial"/>
        </w:rPr>
        <w:t xml:space="preserve">and online customer </w:t>
      </w:r>
      <w:r w:rsidR="007C4C60">
        <w:rPr>
          <w:rFonts w:ascii="Arial" w:hAnsi="Arial" w:cs="Arial"/>
        </w:rPr>
        <w:t>reviews</w:t>
      </w:r>
      <w:r w:rsidRPr="006F3D59">
        <w:rPr>
          <w:rFonts w:ascii="Arial" w:hAnsi="Arial" w:cs="Arial"/>
        </w:rPr>
        <w:t>, thanks to data triangulation. The scope and financial effect of frauds impacting Booking.com users were demonstrated by quantitative data from organizations like Action Fraud UK</w:t>
      </w:r>
      <w:r w:rsidR="007C4C60">
        <w:rPr>
          <w:rFonts w:ascii="Arial" w:hAnsi="Arial" w:cs="Arial"/>
        </w:rPr>
        <w:t>, while q</w:t>
      </w:r>
      <w:r w:rsidRPr="006F3D59">
        <w:rPr>
          <w:rFonts w:ascii="Arial" w:hAnsi="Arial" w:cs="Arial"/>
        </w:rPr>
        <w:t>ualitative data from consumer complaints</w:t>
      </w:r>
      <w:r w:rsidR="007C4C60">
        <w:rPr>
          <w:rFonts w:ascii="Arial" w:hAnsi="Arial" w:cs="Arial"/>
        </w:rPr>
        <w:t xml:space="preserve"> </w:t>
      </w:r>
      <w:r w:rsidR="00E024DB">
        <w:rPr>
          <w:rFonts w:ascii="Arial" w:hAnsi="Arial" w:cs="Arial"/>
        </w:rPr>
        <w:t>that have been found online</w:t>
      </w:r>
      <w:r w:rsidRPr="006F3D59">
        <w:rPr>
          <w:rFonts w:ascii="Arial" w:hAnsi="Arial" w:cs="Arial"/>
        </w:rPr>
        <w:t xml:space="preserve"> and internet reviews</w:t>
      </w:r>
      <w:r w:rsidR="00E024DB">
        <w:rPr>
          <w:rFonts w:ascii="Arial" w:hAnsi="Arial" w:cs="Arial"/>
        </w:rPr>
        <w:t xml:space="preserve">, </w:t>
      </w:r>
      <w:r w:rsidRPr="006F3D59">
        <w:rPr>
          <w:rFonts w:ascii="Arial" w:hAnsi="Arial" w:cs="Arial"/>
        </w:rPr>
        <w:t xml:space="preserve">which offered </w:t>
      </w:r>
      <w:r w:rsidR="00E024DB">
        <w:rPr>
          <w:rFonts w:ascii="Arial" w:hAnsi="Arial" w:cs="Arial"/>
        </w:rPr>
        <w:t xml:space="preserve">a </w:t>
      </w:r>
      <w:r w:rsidR="003606B1">
        <w:rPr>
          <w:rFonts w:ascii="Arial" w:hAnsi="Arial" w:cs="Arial"/>
        </w:rPr>
        <w:t>wider</w:t>
      </w:r>
      <w:r w:rsidR="003606B1" w:rsidRPr="006F3D59">
        <w:rPr>
          <w:rFonts w:ascii="Arial" w:hAnsi="Arial" w:cs="Arial"/>
        </w:rPr>
        <w:t xml:space="preserve"> description</w:t>
      </w:r>
      <w:r w:rsidRPr="006F3D59">
        <w:rPr>
          <w:rFonts w:ascii="Arial" w:hAnsi="Arial" w:cs="Arial"/>
        </w:rPr>
        <w:t xml:space="preserve"> of how scams happen and how they impact consumers' emotions and behavi</w:t>
      </w:r>
      <w:r w:rsidR="00E024DB">
        <w:rPr>
          <w:rFonts w:ascii="Arial" w:hAnsi="Arial" w:cs="Arial"/>
        </w:rPr>
        <w:t>ours.</w:t>
      </w:r>
      <w:r w:rsidRPr="006F3D59">
        <w:rPr>
          <w:rFonts w:ascii="Arial" w:hAnsi="Arial" w:cs="Arial"/>
        </w:rPr>
        <w:t xml:space="preserve"> By demonstrating consistency across separate datasets, the convergence of various sources enhances the conclusions' dependability.</w:t>
      </w:r>
    </w:p>
    <w:p w14:paraId="671D7AD6" w14:textId="4444C70A" w:rsidR="003606B1" w:rsidRDefault="00E36E43" w:rsidP="00DD433A">
      <w:pPr>
        <w:spacing w:line="360" w:lineRule="auto"/>
        <w:rPr>
          <w:rFonts w:ascii="Arial" w:hAnsi="Arial" w:cs="Arial"/>
        </w:rPr>
      </w:pPr>
      <w:r w:rsidRPr="00E36E43">
        <w:rPr>
          <w:rFonts w:ascii="Arial" w:hAnsi="Arial" w:cs="Arial"/>
        </w:rPr>
        <w:t xml:space="preserve">Second, the </w:t>
      </w:r>
      <w:r w:rsidRPr="00E36E43">
        <w:rPr>
          <w:rFonts w:ascii="Arial" w:hAnsi="Arial" w:cs="Arial"/>
          <w:b/>
          <w:bCs/>
        </w:rPr>
        <w:t>Triple Bottom Line (TBL)</w:t>
      </w:r>
      <w:r w:rsidRPr="00E36E43">
        <w:rPr>
          <w:rFonts w:ascii="Arial" w:hAnsi="Arial" w:cs="Arial"/>
        </w:rPr>
        <w:t xml:space="preserve"> framework, </w:t>
      </w:r>
      <w:r w:rsidRPr="00E36E43">
        <w:rPr>
          <w:rFonts w:ascii="Arial" w:hAnsi="Arial" w:cs="Arial"/>
          <w:b/>
          <w:bCs/>
        </w:rPr>
        <w:t>Reputation Management theor</w:t>
      </w:r>
      <w:r>
        <w:rPr>
          <w:rFonts w:ascii="Arial" w:hAnsi="Arial" w:cs="Arial"/>
          <w:b/>
          <w:bCs/>
        </w:rPr>
        <w:t>y</w:t>
      </w:r>
      <w:r w:rsidRPr="00E36E43">
        <w:rPr>
          <w:rFonts w:ascii="Arial" w:hAnsi="Arial" w:cs="Arial"/>
        </w:rPr>
        <w:t xml:space="preserve">, and </w:t>
      </w:r>
      <w:r w:rsidRPr="00E36E43">
        <w:rPr>
          <w:rFonts w:ascii="Arial" w:hAnsi="Arial" w:cs="Arial"/>
          <w:b/>
          <w:bCs/>
        </w:rPr>
        <w:t>Stakeholder Theory</w:t>
      </w:r>
      <w:r w:rsidRPr="00E36E43">
        <w:rPr>
          <w:rFonts w:ascii="Arial" w:hAnsi="Arial" w:cs="Arial"/>
        </w:rPr>
        <w:t xml:space="preserve"> </w:t>
      </w:r>
      <w:r>
        <w:rPr>
          <w:rFonts w:ascii="Arial" w:hAnsi="Arial" w:cs="Arial"/>
        </w:rPr>
        <w:t xml:space="preserve">have been </w:t>
      </w:r>
      <w:r w:rsidRPr="00E36E43">
        <w:rPr>
          <w:rFonts w:ascii="Arial" w:hAnsi="Arial" w:cs="Arial"/>
        </w:rPr>
        <w:t xml:space="preserve">used to apply theoretical triangulation. Stakeholder theory demonstrated the effects throughout the platform's value chain, explaining how scams harm consumers </w:t>
      </w:r>
      <w:r w:rsidR="006973F8">
        <w:rPr>
          <w:rFonts w:ascii="Arial" w:hAnsi="Arial" w:cs="Arial"/>
        </w:rPr>
        <w:t>and</w:t>
      </w:r>
      <w:r w:rsidRPr="00E36E43">
        <w:rPr>
          <w:rFonts w:ascii="Arial" w:hAnsi="Arial" w:cs="Arial"/>
        </w:rPr>
        <w:t xml:space="preserve"> staff</w:t>
      </w:r>
      <w:r w:rsidR="00406367">
        <w:rPr>
          <w:rFonts w:ascii="Arial" w:hAnsi="Arial" w:cs="Arial"/>
        </w:rPr>
        <w:t xml:space="preserve"> </w:t>
      </w:r>
      <w:r w:rsidRPr="00E36E43">
        <w:rPr>
          <w:rFonts w:ascii="Arial" w:hAnsi="Arial" w:cs="Arial"/>
        </w:rPr>
        <w:t>and shareholders. The TBL paradigm emphasized that fraud has economic (financial losses and fewer reservations), social (loss of confidence and customer well-being), and ethical obligations for the business. The results were supported by Reputation Management Theory, which clarified how recurrent fraud</w:t>
      </w:r>
      <w:r w:rsidR="00D5505D">
        <w:rPr>
          <w:rFonts w:ascii="Arial" w:hAnsi="Arial" w:cs="Arial"/>
        </w:rPr>
        <w:t xml:space="preserve">s </w:t>
      </w:r>
      <w:r w:rsidRPr="00E36E43">
        <w:rPr>
          <w:rFonts w:ascii="Arial" w:hAnsi="Arial" w:cs="Arial"/>
        </w:rPr>
        <w:t>can harm</w:t>
      </w:r>
      <w:r w:rsidR="00D5505D">
        <w:rPr>
          <w:rFonts w:ascii="Arial" w:hAnsi="Arial" w:cs="Arial"/>
        </w:rPr>
        <w:t xml:space="preserve"> the </w:t>
      </w:r>
      <w:r w:rsidRPr="00E36E43">
        <w:rPr>
          <w:rFonts w:ascii="Arial" w:hAnsi="Arial" w:cs="Arial"/>
        </w:rPr>
        <w:t>reputation</w:t>
      </w:r>
      <w:r w:rsidR="00D5505D">
        <w:rPr>
          <w:rFonts w:ascii="Arial" w:hAnsi="Arial" w:cs="Arial"/>
        </w:rPr>
        <w:t xml:space="preserve"> of the company and destroy </w:t>
      </w:r>
      <w:r w:rsidRPr="00E36E43">
        <w:rPr>
          <w:rFonts w:ascii="Arial" w:hAnsi="Arial" w:cs="Arial"/>
        </w:rPr>
        <w:t xml:space="preserve">consumer confidence, and </w:t>
      </w:r>
      <w:r w:rsidR="00D5505D">
        <w:rPr>
          <w:rFonts w:ascii="Arial" w:hAnsi="Arial" w:cs="Arial"/>
        </w:rPr>
        <w:t xml:space="preserve">also reduce </w:t>
      </w:r>
      <w:r w:rsidRPr="00E36E43">
        <w:rPr>
          <w:rFonts w:ascii="Arial" w:hAnsi="Arial" w:cs="Arial"/>
        </w:rPr>
        <w:t>loyalty.</w:t>
      </w:r>
    </w:p>
    <w:p w14:paraId="7A0636EF" w14:textId="328FECC2" w:rsidR="00B312D2" w:rsidRPr="00DD433A" w:rsidRDefault="00B312D2" w:rsidP="00DD433A">
      <w:pPr>
        <w:spacing w:line="360" w:lineRule="auto"/>
        <w:rPr>
          <w:rFonts w:ascii="Arial" w:hAnsi="Arial" w:cs="Arial"/>
        </w:rPr>
      </w:pPr>
    </w:p>
    <w:p w14:paraId="7DA05EB9" w14:textId="762969F2" w:rsidR="00DF19FD" w:rsidRPr="00DF19FD" w:rsidRDefault="00DF19FD" w:rsidP="00DF19FD"/>
    <w:p w14:paraId="3A66D9C6" w14:textId="3206B3A4" w:rsidR="00262F31" w:rsidRDefault="00262F31" w:rsidP="005E5448">
      <w:pPr>
        <w:spacing w:line="360" w:lineRule="auto"/>
        <w:rPr>
          <w:rFonts w:ascii="Arial" w:hAnsi="Arial" w:cs="Arial"/>
        </w:rPr>
      </w:pPr>
    </w:p>
    <w:p w14:paraId="0CF6316B" w14:textId="21006791" w:rsidR="00A507E4" w:rsidRDefault="00A507E4" w:rsidP="005E5448">
      <w:pPr>
        <w:spacing w:line="360" w:lineRule="auto"/>
        <w:rPr>
          <w:rFonts w:ascii="Arial" w:hAnsi="Arial" w:cs="Arial"/>
        </w:rPr>
      </w:pPr>
    </w:p>
    <w:p w14:paraId="68B5BC9F" w14:textId="73579CDC" w:rsidR="00A507E4" w:rsidRDefault="00A507E4" w:rsidP="00C1015E">
      <w:pPr>
        <w:rPr>
          <w:rFonts w:ascii="Arial" w:hAnsi="Arial" w:cs="Arial"/>
        </w:rPr>
      </w:pPr>
      <w:r>
        <w:rPr>
          <w:rFonts w:ascii="Arial" w:hAnsi="Arial" w:cs="Arial"/>
        </w:rPr>
        <w:br w:type="page"/>
      </w:r>
    </w:p>
    <w:p w14:paraId="0B850332" w14:textId="7953064B" w:rsidR="00E62117" w:rsidRPr="000B2934" w:rsidRDefault="00A507E4" w:rsidP="000B2934">
      <w:pPr>
        <w:pStyle w:val="Heading1"/>
      </w:pPr>
      <w:bookmarkStart w:id="40" w:name="_Toc216947047"/>
      <w:r>
        <w:lastRenderedPageBreak/>
        <w:t>Recommendation</w:t>
      </w:r>
      <w:r w:rsidR="000B2934">
        <w:t>s</w:t>
      </w:r>
      <w:bookmarkEnd w:id="40"/>
    </w:p>
    <w:p w14:paraId="6AACE12A" w14:textId="2F7C58E8" w:rsidR="00E62117" w:rsidRDefault="000B2934" w:rsidP="00A22A4F">
      <w:pPr>
        <w:spacing w:line="360" w:lineRule="auto"/>
        <w:rPr>
          <w:rFonts w:ascii="Arial" w:hAnsi="Arial" w:cs="Arial"/>
          <w:b/>
          <w:bCs/>
        </w:rPr>
      </w:pPr>
      <w:r w:rsidRPr="000B2934">
        <w:rPr>
          <w:rFonts w:ascii="Arial" w:hAnsi="Arial" w:cs="Arial"/>
          <w:b/>
          <w:bCs/>
        </w:rPr>
        <w:t xml:space="preserve">Strategies </w:t>
      </w:r>
      <w:r w:rsidR="00E62117" w:rsidRPr="000B2934">
        <w:rPr>
          <w:rFonts w:ascii="Arial" w:hAnsi="Arial" w:cs="Arial"/>
          <w:b/>
          <w:bCs/>
        </w:rPr>
        <w:t xml:space="preserve">to avoid scams </w:t>
      </w:r>
      <w:r w:rsidR="00913865" w:rsidRPr="000B2934">
        <w:rPr>
          <w:rFonts w:ascii="Arial" w:hAnsi="Arial" w:cs="Arial"/>
          <w:b/>
          <w:bCs/>
        </w:rPr>
        <w:t>while booking flights and accommodations</w:t>
      </w:r>
      <w:r w:rsidR="00957BFD">
        <w:rPr>
          <w:rFonts w:ascii="Arial" w:hAnsi="Arial" w:cs="Arial"/>
          <w:b/>
          <w:bCs/>
        </w:rPr>
        <w:t xml:space="preserve"> on Booking.com</w:t>
      </w:r>
      <w:r>
        <w:rPr>
          <w:rFonts w:ascii="Arial" w:hAnsi="Arial" w:cs="Arial"/>
          <w:b/>
          <w:bCs/>
        </w:rPr>
        <w:t>:</w:t>
      </w:r>
    </w:p>
    <w:p w14:paraId="1425D13E" w14:textId="77777777" w:rsidR="00F10ED9" w:rsidRPr="000B2934" w:rsidRDefault="00F10ED9" w:rsidP="00A22A4F">
      <w:pPr>
        <w:spacing w:line="360" w:lineRule="auto"/>
        <w:rPr>
          <w:rFonts w:ascii="Arial" w:hAnsi="Arial" w:cs="Arial"/>
          <w:b/>
          <w:bCs/>
        </w:rPr>
      </w:pPr>
    </w:p>
    <w:p w14:paraId="629FAC8B" w14:textId="4BF72A9D" w:rsidR="00101AC5" w:rsidRDefault="00B813F2" w:rsidP="00A22A4F">
      <w:pPr>
        <w:pStyle w:val="ListParagraph"/>
        <w:numPr>
          <w:ilvl w:val="0"/>
          <w:numId w:val="18"/>
        </w:numPr>
        <w:spacing w:line="360" w:lineRule="auto"/>
        <w:rPr>
          <w:rFonts w:ascii="Arial" w:hAnsi="Arial" w:cs="Arial"/>
        </w:rPr>
      </w:pPr>
      <w:r>
        <w:rPr>
          <w:rFonts w:ascii="Arial" w:hAnsi="Arial" w:cs="Arial"/>
          <w:u w:val="single"/>
        </w:rPr>
        <w:t>Customers should always d</w:t>
      </w:r>
      <w:r w:rsidR="00D941D4" w:rsidRPr="00101AC5">
        <w:rPr>
          <w:rFonts w:ascii="Arial" w:hAnsi="Arial" w:cs="Arial"/>
          <w:u w:val="single"/>
        </w:rPr>
        <w:t>ouble-check the URL</w:t>
      </w:r>
      <w:r w:rsidR="00D941D4" w:rsidRPr="009E6866">
        <w:rPr>
          <w:rFonts w:ascii="Arial" w:hAnsi="Arial" w:cs="Arial"/>
        </w:rPr>
        <w:t>.</w:t>
      </w:r>
    </w:p>
    <w:p w14:paraId="1F507FA4" w14:textId="1E9076C1" w:rsidR="00D941D4" w:rsidRPr="009E6866" w:rsidRDefault="00101AC5" w:rsidP="00A22A4F">
      <w:pPr>
        <w:pStyle w:val="ListParagraph"/>
        <w:spacing w:line="360" w:lineRule="auto"/>
        <w:rPr>
          <w:rFonts w:ascii="Arial" w:hAnsi="Arial" w:cs="Arial"/>
        </w:rPr>
      </w:pPr>
      <w:r w:rsidRPr="00101AC5">
        <w:rPr>
          <w:rFonts w:ascii="Arial" w:hAnsi="Arial" w:cs="Arial"/>
        </w:rPr>
        <w:t xml:space="preserve">Scammers frequently design websites that nearly replicate real travel platforms by utilizing URLs that look alike (for </w:t>
      </w:r>
      <w:r w:rsidR="00E4768C">
        <w:rPr>
          <w:rFonts w:ascii="Arial" w:hAnsi="Arial" w:cs="Arial"/>
        </w:rPr>
        <w:t>example</w:t>
      </w:r>
      <w:r w:rsidRPr="00101AC5">
        <w:rPr>
          <w:rFonts w:ascii="Arial" w:hAnsi="Arial" w:cs="Arial"/>
        </w:rPr>
        <w:t xml:space="preserve"> </w:t>
      </w:r>
      <w:r w:rsidR="00E4768C">
        <w:rPr>
          <w:rFonts w:ascii="Arial" w:hAnsi="Arial" w:cs="Arial"/>
        </w:rPr>
        <w:t>replacing</w:t>
      </w:r>
      <w:r w:rsidRPr="00101AC5">
        <w:rPr>
          <w:rFonts w:ascii="Arial" w:hAnsi="Arial" w:cs="Arial"/>
        </w:rPr>
        <w:t xml:space="preserve"> letters or including extra </w:t>
      </w:r>
      <w:r w:rsidR="00E4768C">
        <w:rPr>
          <w:rFonts w:ascii="Arial" w:hAnsi="Arial" w:cs="Arial"/>
        </w:rPr>
        <w:t>words</w:t>
      </w:r>
      <w:r w:rsidRPr="00101AC5">
        <w:rPr>
          <w:rFonts w:ascii="Arial" w:hAnsi="Arial" w:cs="Arial"/>
        </w:rPr>
        <w:t>). Individuals planning trips must always ensure they are on the genuine website prior to submitting any personal information. Further confirmation can be obtained by clicking on the padlock icon next to the URL to examine the site's SSL certificate and verifying it is registered to the appropriate company.</w:t>
      </w:r>
    </w:p>
    <w:p w14:paraId="3BFDEA49" w14:textId="63D8A3B1" w:rsidR="004270F0" w:rsidRPr="00C2250F" w:rsidRDefault="005453ED" w:rsidP="00A22A4F">
      <w:pPr>
        <w:pStyle w:val="ListParagraph"/>
        <w:numPr>
          <w:ilvl w:val="0"/>
          <w:numId w:val="18"/>
        </w:numPr>
        <w:spacing w:line="360" w:lineRule="auto"/>
        <w:rPr>
          <w:rFonts w:ascii="Arial" w:hAnsi="Arial" w:cs="Arial"/>
          <w:u w:val="single"/>
        </w:rPr>
      </w:pPr>
      <w:r>
        <w:rPr>
          <w:rFonts w:ascii="Arial" w:hAnsi="Arial" w:cs="Arial"/>
          <w:u w:val="single"/>
        </w:rPr>
        <w:t>Clients should i</w:t>
      </w:r>
      <w:r w:rsidR="009E6866" w:rsidRPr="00C2250F">
        <w:rPr>
          <w:rFonts w:ascii="Arial" w:hAnsi="Arial" w:cs="Arial"/>
          <w:u w:val="single"/>
        </w:rPr>
        <w:t xml:space="preserve">nspect </w:t>
      </w:r>
      <w:r w:rsidR="00D941D4" w:rsidRPr="00C2250F">
        <w:rPr>
          <w:rFonts w:ascii="Arial" w:hAnsi="Arial" w:cs="Arial"/>
          <w:u w:val="single"/>
        </w:rPr>
        <w:t xml:space="preserve">emails </w:t>
      </w:r>
      <w:r w:rsidR="009E6866" w:rsidRPr="00C2250F">
        <w:rPr>
          <w:rFonts w:ascii="Arial" w:hAnsi="Arial" w:cs="Arial"/>
          <w:u w:val="single"/>
        </w:rPr>
        <w:t xml:space="preserve">links </w:t>
      </w:r>
      <w:r w:rsidR="00D941D4" w:rsidRPr="00C2250F">
        <w:rPr>
          <w:rFonts w:ascii="Arial" w:hAnsi="Arial" w:cs="Arial"/>
          <w:u w:val="single"/>
        </w:rPr>
        <w:t>before clicking.</w:t>
      </w:r>
    </w:p>
    <w:p w14:paraId="6E3D7391" w14:textId="11F6409D" w:rsidR="00D941D4" w:rsidRPr="009E6866" w:rsidRDefault="00D941D4" w:rsidP="00A22A4F">
      <w:pPr>
        <w:pStyle w:val="ListParagraph"/>
        <w:spacing w:line="360" w:lineRule="auto"/>
        <w:rPr>
          <w:rFonts w:ascii="Arial" w:hAnsi="Arial" w:cs="Arial"/>
        </w:rPr>
      </w:pPr>
      <w:r w:rsidRPr="009E6866">
        <w:rPr>
          <w:rFonts w:ascii="Arial" w:hAnsi="Arial" w:cs="Arial"/>
        </w:rPr>
        <w:t xml:space="preserve"> If </w:t>
      </w:r>
      <w:r w:rsidR="004270F0">
        <w:rPr>
          <w:rFonts w:ascii="Arial" w:hAnsi="Arial" w:cs="Arial"/>
        </w:rPr>
        <w:t xml:space="preserve">the client </w:t>
      </w:r>
      <w:r w:rsidR="00AD5128">
        <w:rPr>
          <w:rFonts w:ascii="Arial" w:hAnsi="Arial" w:cs="Arial"/>
        </w:rPr>
        <w:t>r</w:t>
      </w:r>
      <w:r w:rsidR="00AD5128" w:rsidRPr="009E6866">
        <w:rPr>
          <w:rFonts w:ascii="Arial" w:hAnsi="Arial" w:cs="Arial"/>
        </w:rPr>
        <w:t>eceives</w:t>
      </w:r>
      <w:r w:rsidRPr="009E6866">
        <w:rPr>
          <w:rFonts w:ascii="Arial" w:hAnsi="Arial" w:cs="Arial"/>
        </w:rPr>
        <w:t xml:space="preserve"> an email or see an ad</w:t>
      </w:r>
      <w:r w:rsidR="004270F0">
        <w:rPr>
          <w:rFonts w:ascii="Arial" w:hAnsi="Arial" w:cs="Arial"/>
        </w:rPr>
        <w:t xml:space="preserve">vertisement </w:t>
      </w:r>
      <w:r w:rsidRPr="009E6866">
        <w:rPr>
          <w:rFonts w:ascii="Arial" w:hAnsi="Arial" w:cs="Arial"/>
        </w:rPr>
        <w:t>promoting a</w:t>
      </w:r>
      <w:r w:rsidR="004A340C">
        <w:rPr>
          <w:rFonts w:ascii="Arial" w:hAnsi="Arial" w:cs="Arial"/>
        </w:rPr>
        <w:t>n holiday</w:t>
      </w:r>
      <w:r w:rsidRPr="009E6866">
        <w:rPr>
          <w:rFonts w:ascii="Arial" w:hAnsi="Arial" w:cs="Arial"/>
        </w:rPr>
        <w:t xml:space="preserve"> deal, </w:t>
      </w:r>
      <w:r w:rsidR="004270F0">
        <w:rPr>
          <w:rFonts w:ascii="Arial" w:hAnsi="Arial" w:cs="Arial"/>
        </w:rPr>
        <w:t xml:space="preserve">should </w:t>
      </w:r>
      <w:r w:rsidRPr="009E6866">
        <w:rPr>
          <w:rFonts w:ascii="Arial" w:hAnsi="Arial" w:cs="Arial"/>
        </w:rPr>
        <w:t>check the link before clicking</w:t>
      </w:r>
      <w:r w:rsidR="00C45ABF">
        <w:rPr>
          <w:rFonts w:ascii="Arial" w:hAnsi="Arial" w:cs="Arial"/>
        </w:rPr>
        <w:t>, making sure</w:t>
      </w:r>
      <w:r w:rsidRPr="009E6866">
        <w:rPr>
          <w:rFonts w:ascii="Arial" w:hAnsi="Arial" w:cs="Arial"/>
        </w:rPr>
        <w:t xml:space="preserve"> that it leads to the company’s official website</w:t>
      </w:r>
      <w:r w:rsidR="003F5881">
        <w:rPr>
          <w:rFonts w:ascii="Arial" w:hAnsi="Arial" w:cs="Arial"/>
        </w:rPr>
        <w:t xml:space="preserve"> and not a fake website. </w:t>
      </w:r>
    </w:p>
    <w:p w14:paraId="66075DA3" w14:textId="5FF2F43E" w:rsidR="00C2250F" w:rsidRPr="00C2250F" w:rsidRDefault="005453ED" w:rsidP="00A22A4F">
      <w:pPr>
        <w:pStyle w:val="ListParagraph"/>
        <w:numPr>
          <w:ilvl w:val="0"/>
          <w:numId w:val="18"/>
        </w:numPr>
        <w:spacing w:line="360" w:lineRule="auto"/>
        <w:rPr>
          <w:rFonts w:ascii="Arial" w:hAnsi="Arial" w:cs="Arial"/>
          <w:u w:val="single"/>
        </w:rPr>
      </w:pPr>
      <w:r>
        <w:rPr>
          <w:rFonts w:ascii="Arial" w:hAnsi="Arial" w:cs="Arial"/>
          <w:u w:val="single"/>
        </w:rPr>
        <w:t xml:space="preserve">Users have to be </w:t>
      </w:r>
      <w:r w:rsidR="00C2250F" w:rsidRPr="00C2250F">
        <w:rPr>
          <w:rFonts w:ascii="Arial" w:hAnsi="Arial" w:cs="Arial"/>
          <w:u w:val="single"/>
        </w:rPr>
        <w:t>cautious if normal login details suddenly stop working.</w:t>
      </w:r>
    </w:p>
    <w:p w14:paraId="46877C55" w14:textId="6BF787FE" w:rsidR="00D941D4" w:rsidRPr="009E6866" w:rsidRDefault="00D941D4" w:rsidP="00A22A4F">
      <w:pPr>
        <w:pStyle w:val="ListParagraph"/>
        <w:spacing w:line="360" w:lineRule="auto"/>
        <w:rPr>
          <w:rFonts w:ascii="Arial" w:hAnsi="Arial" w:cs="Arial"/>
        </w:rPr>
      </w:pPr>
      <w:r w:rsidRPr="009E6866">
        <w:rPr>
          <w:rFonts w:ascii="Arial" w:hAnsi="Arial" w:cs="Arial"/>
        </w:rPr>
        <w:t xml:space="preserve">Fake websites </w:t>
      </w:r>
      <w:r w:rsidR="00DB2749">
        <w:rPr>
          <w:rFonts w:ascii="Arial" w:hAnsi="Arial" w:cs="Arial"/>
        </w:rPr>
        <w:t>cannot</w:t>
      </w:r>
      <w:r w:rsidR="00402BFF">
        <w:rPr>
          <w:rFonts w:ascii="Arial" w:hAnsi="Arial" w:cs="Arial"/>
        </w:rPr>
        <w:t xml:space="preserve"> know</w:t>
      </w:r>
      <w:r w:rsidRPr="009E6866">
        <w:rPr>
          <w:rFonts w:ascii="Arial" w:hAnsi="Arial" w:cs="Arial"/>
        </w:rPr>
        <w:t xml:space="preserve"> </w:t>
      </w:r>
      <w:r w:rsidR="00402BFF">
        <w:rPr>
          <w:rFonts w:ascii="Arial" w:hAnsi="Arial" w:cs="Arial"/>
        </w:rPr>
        <w:t>a client</w:t>
      </w:r>
      <w:r w:rsidRPr="009E6866">
        <w:rPr>
          <w:rFonts w:ascii="Arial" w:hAnsi="Arial" w:cs="Arial"/>
        </w:rPr>
        <w:t xml:space="preserve"> username and password. If </w:t>
      </w:r>
      <w:r w:rsidR="003F5881">
        <w:rPr>
          <w:rFonts w:ascii="Arial" w:hAnsi="Arial" w:cs="Arial"/>
        </w:rPr>
        <w:t>a</w:t>
      </w:r>
      <w:r w:rsidR="0060610D">
        <w:rPr>
          <w:rFonts w:ascii="Arial" w:hAnsi="Arial" w:cs="Arial"/>
        </w:rPr>
        <w:t xml:space="preserve"> </w:t>
      </w:r>
      <w:r w:rsidR="006E0B64">
        <w:rPr>
          <w:rFonts w:ascii="Arial" w:hAnsi="Arial" w:cs="Arial"/>
        </w:rPr>
        <w:t xml:space="preserve">client </w:t>
      </w:r>
      <w:r w:rsidR="0060610D">
        <w:rPr>
          <w:rFonts w:ascii="Arial" w:hAnsi="Arial" w:cs="Arial"/>
        </w:rPr>
        <w:t>while is</w:t>
      </w:r>
      <w:r w:rsidRPr="009E6866">
        <w:rPr>
          <w:rFonts w:ascii="Arial" w:hAnsi="Arial" w:cs="Arial"/>
        </w:rPr>
        <w:t xml:space="preserve"> trying to log in,</w:t>
      </w:r>
      <w:r w:rsidR="0060610D">
        <w:rPr>
          <w:rFonts w:ascii="Arial" w:hAnsi="Arial" w:cs="Arial"/>
        </w:rPr>
        <w:t xml:space="preserve"> sees “error”</w:t>
      </w:r>
      <w:r w:rsidRPr="009E6866">
        <w:rPr>
          <w:rFonts w:ascii="Arial" w:hAnsi="Arial" w:cs="Arial"/>
        </w:rPr>
        <w:t xml:space="preserve"> or i</w:t>
      </w:r>
      <w:r w:rsidR="0060610D">
        <w:rPr>
          <w:rFonts w:ascii="Arial" w:hAnsi="Arial" w:cs="Arial"/>
        </w:rPr>
        <w:t>s</w:t>
      </w:r>
      <w:r w:rsidRPr="009E6866">
        <w:rPr>
          <w:rFonts w:ascii="Arial" w:hAnsi="Arial" w:cs="Arial"/>
        </w:rPr>
        <w:t xml:space="preserve"> redirected back to the login page, </w:t>
      </w:r>
      <w:r w:rsidR="0060610D">
        <w:rPr>
          <w:rFonts w:ascii="Arial" w:hAnsi="Arial" w:cs="Arial"/>
        </w:rPr>
        <w:t xml:space="preserve">there is the chance that </w:t>
      </w:r>
      <w:r w:rsidR="00E56710">
        <w:rPr>
          <w:rFonts w:ascii="Arial" w:hAnsi="Arial" w:cs="Arial"/>
        </w:rPr>
        <w:t>the scammers have</w:t>
      </w:r>
      <w:r w:rsidR="00032AAA">
        <w:rPr>
          <w:rFonts w:ascii="Arial" w:hAnsi="Arial" w:cs="Arial"/>
        </w:rPr>
        <w:t xml:space="preserve"> received </w:t>
      </w:r>
      <w:r w:rsidR="00E56710">
        <w:rPr>
          <w:rFonts w:ascii="Arial" w:hAnsi="Arial" w:cs="Arial"/>
        </w:rPr>
        <w:t xml:space="preserve">his </w:t>
      </w:r>
      <w:r w:rsidR="00032AAA">
        <w:rPr>
          <w:rFonts w:ascii="Arial" w:hAnsi="Arial" w:cs="Arial"/>
        </w:rPr>
        <w:t>personal details and password</w:t>
      </w:r>
      <w:r w:rsidRPr="009E6866">
        <w:rPr>
          <w:rFonts w:ascii="Arial" w:hAnsi="Arial" w:cs="Arial"/>
        </w:rPr>
        <w:t xml:space="preserve">. </w:t>
      </w:r>
      <w:r w:rsidR="000B729D">
        <w:rPr>
          <w:rFonts w:ascii="Arial" w:hAnsi="Arial" w:cs="Arial"/>
        </w:rPr>
        <w:t xml:space="preserve">In this case, user should </w:t>
      </w:r>
      <w:r w:rsidRPr="009E6866">
        <w:rPr>
          <w:rFonts w:ascii="Arial" w:hAnsi="Arial" w:cs="Arial"/>
        </w:rPr>
        <w:t xml:space="preserve">log in and </w:t>
      </w:r>
      <w:r w:rsidR="00DB2749">
        <w:rPr>
          <w:rFonts w:ascii="Arial" w:hAnsi="Arial" w:cs="Arial"/>
        </w:rPr>
        <w:t xml:space="preserve">modify the </w:t>
      </w:r>
      <w:r w:rsidRPr="009E6866">
        <w:rPr>
          <w:rFonts w:ascii="Arial" w:hAnsi="Arial" w:cs="Arial"/>
        </w:rPr>
        <w:t xml:space="preserve">credentials to secure </w:t>
      </w:r>
      <w:r w:rsidR="00DB2749">
        <w:rPr>
          <w:rFonts w:ascii="Arial" w:hAnsi="Arial" w:cs="Arial"/>
        </w:rPr>
        <w:t xml:space="preserve">his </w:t>
      </w:r>
      <w:r w:rsidRPr="009E6866">
        <w:rPr>
          <w:rFonts w:ascii="Arial" w:hAnsi="Arial" w:cs="Arial"/>
        </w:rPr>
        <w:t>account</w:t>
      </w:r>
      <w:r w:rsidR="006E0B64">
        <w:rPr>
          <w:rFonts w:ascii="Arial" w:hAnsi="Arial" w:cs="Arial"/>
        </w:rPr>
        <w:t xml:space="preserve"> </w:t>
      </w:r>
      <w:r w:rsidR="00092D8A">
        <w:rPr>
          <w:rFonts w:ascii="Arial" w:hAnsi="Arial" w:cs="Arial"/>
        </w:rPr>
        <w:t>as fast as possible</w:t>
      </w:r>
      <w:r w:rsidRPr="009E6866">
        <w:rPr>
          <w:rFonts w:ascii="Arial" w:hAnsi="Arial" w:cs="Arial"/>
        </w:rPr>
        <w:t>. ‍</w:t>
      </w:r>
    </w:p>
    <w:p w14:paraId="7E9DBC94" w14:textId="77777777" w:rsidR="00A22A4F" w:rsidRPr="00A22A4F" w:rsidRDefault="00A22A4F" w:rsidP="00A22A4F">
      <w:pPr>
        <w:pStyle w:val="ListParagraph"/>
        <w:numPr>
          <w:ilvl w:val="0"/>
          <w:numId w:val="18"/>
        </w:numPr>
        <w:spacing w:line="360" w:lineRule="auto"/>
        <w:rPr>
          <w:rFonts w:ascii="Arial" w:hAnsi="Arial" w:cs="Arial"/>
          <w:u w:val="single"/>
        </w:rPr>
      </w:pPr>
      <w:r w:rsidRPr="00A22A4F">
        <w:rPr>
          <w:rFonts w:ascii="Arial" w:hAnsi="Arial" w:cs="Arial"/>
          <w:u w:val="single"/>
        </w:rPr>
        <w:t>Customers should avoid storing payment information in loyalty or travel accounts.</w:t>
      </w:r>
    </w:p>
    <w:p w14:paraId="6FE5C431" w14:textId="567445E4" w:rsidR="00913865" w:rsidRPr="009E6866" w:rsidRDefault="00EC3FEB" w:rsidP="00A22A4F">
      <w:pPr>
        <w:pStyle w:val="ListParagraph"/>
        <w:spacing w:line="360" w:lineRule="auto"/>
        <w:rPr>
          <w:rFonts w:ascii="Arial" w:hAnsi="Arial" w:cs="Arial"/>
        </w:rPr>
      </w:pPr>
      <w:r>
        <w:rPr>
          <w:rFonts w:ascii="Arial" w:hAnsi="Arial" w:cs="Arial"/>
        </w:rPr>
        <w:t>Fraudsters</w:t>
      </w:r>
      <w:r w:rsidR="00D941D4" w:rsidRPr="009E6866">
        <w:rPr>
          <w:rFonts w:ascii="Arial" w:hAnsi="Arial" w:cs="Arial"/>
        </w:rPr>
        <w:t xml:space="preserve"> can crack </w:t>
      </w:r>
      <w:r w:rsidR="006549E6">
        <w:rPr>
          <w:rFonts w:ascii="Arial" w:hAnsi="Arial" w:cs="Arial"/>
        </w:rPr>
        <w:t xml:space="preserve">a customer </w:t>
      </w:r>
      <w:r w:rsidR="00D941D4" w:rsidRPr="009E6866">
        <w:rPr>
          <w:rFonts w:ascii="Arial" w:hAnsi="Arial" w:cs="Arial"/>
        </w:rPr>
        <w:t>password or steal it from a bogus site, giving them full access to credit card details. Although inconvenient, it</w:t>
      </w:r>
      <w:r w:rsidR="006549E6">
        <w:rPr>
          <w:rFonts w:ascii="Arial" w:hAnsi="Arial" w:cs="Arial"/>
        </w:rPr>
        <w:t xml:space="preserve"> is</w:t>
      </w:r>
      <w:r w:rsidR="00D941D4" w:rsidRPr="009E6866">
        <w:rPr>
          <w:rFonts w:ascii="Arial" w:hAnsi="Arial" w:cs="Arial"/>
        </w:rPr>
        <w:t xml:space="preserve"> much safer to type in</w:t>
      </w:r>
      <w:r w:rsidR="00127B26">
        <w:rPr>
          <w:rFonts w:ascii="Arial" w:hAnsi="Arial" w:cs="Arial"/>
        </w:rPr>
        <w:t xml:space="preserve"> physically</w:t>
      </w:r>
      <w:r w:rsidR="00D941D4" w:rsidRPr="009E6866">
        <w:rPr>
          <w:rFonts w:ascii="Arial" w:hAnsi="Arial" w:cs="Arial"/>
        </w:rPr>
        <w:t xml:space="preserve"> </w:t>
      </w:r>
      <w:r w:rsidR="006549E6">
        <w:rPr>
          <w:rFonts w:ascii="Arial" w:hAnsi="Arial" w:cs="Arial"/>
        </w:rPr>
        <w:t xml:space="preserve">the details of </w:t>
      </w:r>
      <w:r w:rsidR="00092D8A">
        <w:rPr>
          <w:rFonts w:ascii="Arial" w:hAnsi="Arial" w:cs="Arial"/>
        </w:rPr>
        <w:t>their bank</w:t>
      </w:r>
      <w:r w:rsidR="00D941D4" w:rsidRPr="009E6866">
        <w:rPr>
          <w:rFonts w:ascii="Arial" w:hAnsi="Arial" w:cs="Arial"/>
        </w:rPr>
        <w:t xml:space="preserve"> card or loyalty plan number each time </w:t>
      </w:r>
      <w:r>
        <w:rPr>
          <w:rFonts w:ascii="Arial" w:hAnsi="Arial" w:cs="Arial"/>
        </w:rPr>
        <w:t>booking.</w:t>
      </w:r>
    </w:p>
    <w:p w14:paraId="0E70FADA" w14:textId="77777777" w:rsidR="003A0BFA" w:rsidRDefault="005453ED" w:rsidP="00A22A4F">
      <w:pPr>
        <w:pStyle w:val="ListParagraph"/>
        <w:numPr>
          <w:ilvl w:val="0"/>
          <w:numId w:val="18"/>
        </w:numPr>
        <w:spacing w:line="360" w:lineRule="auto"/>
        <w:rPr>
          <w:rFonts w:ascii="Arial" w:hAnsi="Arial" w:cs="Arial"/>
        </w:rPr>
      </w:pPr>
      <w:r w:rsidRPr="003A0BFA">
        <w:rPr>
          <w:rFonts w:ascii="Arial" w:hAnsi="Arial" w:cs="Arial"/>
          <w:u w:val="single"/>
        </w:rPr>
        <w:t xml:space="preserve">Clients should be </w:t>
      </w:r>
      <w:r w:rsidR="003A0BFA" w:rsidRPr="003A0BFA">
        <w:rPr>
          <w:rFonts w:ascii="Arial" w:hAnsi="Arial" w:cs="Arial"/>
          <w:u w:val="single"/>
        </w:rPr>
        <w:t xml:space="preserve">careful in front of </w:t>
      </w:r>
      <w:r w:rsidR="007F149B" w:rsidRPr="003A0BFA">
        <w:rPr>
          <w:rFonts w:ascii="Arial" w:hAnsi="Arial" w:cs="Arial"/>
          <w:u w:val="single"/>
        </w:rPr>
        <w:t xml:space="preserve"> “too good to be true” deals</w:t>
      </w:r>
      <w:r w:rsidR="007F149B" w:rsidRPr="009E6866">
        <w:rPr>
          <w:rFonts w:ascii="Arial" w:hAnsi="Arial" w:cs="Arial"/>
        </w:rPr>
        <w:t xml:space="preserve">. </w:t>
      </w:r>
    </w:p>
    <w:p w14:paraId="4DCA9F95" w14:textId="2F3D4AF7" w:rsidR="007F149B" w:rsidRPr="009E6866" w:rsidRDefault="00252B57" w:rsidP="003A0BFA">
      <w:pPr>
        <w:pStyle w:val="ListParagraph"/>
        <w:spacing w:line="360" w:lineRule="auto"/>
        <w:rPr>
          <w:rFonts w:ascii="Arial" w:hAnsi="Arial" w:cs="Arial"/>
        </w:rPr>
      </w:pPr>
      <w:r>
        <w:rPr>
          <w:rFonts w:ascii="Arial" w:hAnsi="Arial" w:cs="Arial"/>
        </w:rPr>
        <w:t>Extremely</w:t>
      </w:r>
      <w:r w:rsidR="001F59E0">
        <w:rPr>
          <w:rFonts w:ascii="Arial" w:hAnsi="Arial" w:cs="Arial"/>
        </w:rPr>
        <w:t xml:space="preserve"> discounted</w:t>
      </w:r>
      <w:r w:rsidR="007F149B" w:rsidRPr="009E6866">
        <w:rPr>
          <w:rFonts w:ascii="Arial" w:hAnsi="Arial" w:cs="Arial"/>
        </w:rPr>
        <w:t xml:space="preserve"> </w:t>
      </w:r>
      <w:r w:rsidR="003A0BFA">
        <w:rPr>
          <w:rFonts w:ascii="Arial" w:hAnsi="Arial" w:cs="Arial"/>
        </w:rPr>
        <w:t>flight</w:t>
      </w:r>
      <w:r w:rsidR="007F149B" w:rsidRPr="009E6866">
        <w:rPr>
          <w:rFonts w:ascii="Arial" w:hAnsi="Arial" w:cs="Arial"/>
        </w:rPr>
        <w:t xml:space="preserve"> tickets or</w:t>
      </w:r>
      <w:r w:rsidR="003A0BFA">
        <w:rPr>
          <w:rFonts w:ascii="Arial" w:hAnsi="Arial" w:cs="Arial"/>
        </w:rPr>
        <w:t xml:space="preserve"> holiday</w:t>
      </w:r>
      <w:r w:rsidR="007F149B" w:rsidRPr="009E6866">
        <w:rPr>
          <w:rFonts w:ascii="Arial" w:hAnsi="Arial" w:cs="Arial"/>
        </w:rPr>
        <w:t xml:space="preserve"> </w:t>
      </w:r>
      <w:r w:rsidR="003A0BFA">
        <w:rPr>
          <w:rFonts w:ascii="Arial" w:hAnsi="Arial" w:cs="Arial"/>
        </w:rPr>
        <w:t xml:space="preserve">package </w:t>
      </w:r>
      <w:r w:rsidR="007F149B" w:rsidRPr="009E6866">
        <w:rPr>
          <w:rFonts w:ascii="Arial" w:hAnsi="Arial" w:cs="Arial"/>
        </w:rPr>
        <w:t xml:space="preserve">are red flags. If the same or a similar deal on </w:t>
      </w:r>
      <w:r w:rsidR="00D45799">
        <w:rPr>
          <w:rFonts w:ascii="Arial" w:hAnsi="Arial" w:cs="Arial"/>
        </w:rPr>
        <w:t xml:space="preserve">Booking.com </w:t>
      </w:r>
      <w:r w:rsidR="007F149B" w:rsidRPr="009E6866">
        <w:rPr>
          <w:rFonts w:ascii="Arial" w:hAnsi="Arial" w:cs="Arial"/>
        </w:rPr>
        <w:t xml:space="preserve">website </w:t>
      </w:r>
      <w:r w:rsidR="00D45799">
        <w:rPr>
          <w:rFonts w:ascii="Arial" w:hAnsi="Arial" w:cs="Arial"/>
        </w:rPr>
        <w:t xml:space="preserve">does not compare </w:t>
      </w:r>
      <w:r w:rsidR="007F149B" w:rsidRPr="009E6866">
        <w:rPr>
          <w:rFonts w:ascii="Arial" w:hAnsi="Arial" w:cs="Arial"/>
        </w:rPr>
        <w:t>it</w:t>
      </w:r>
      <w:r w:rsidR="001F59E0">
        <w:rPr>
          <w:rFonts w:ascii="Arial" w:hAnsi="Arial" w:cs="Arial"/>
        </w:rPr>
        <w:t xml:space="preserve"> is </w:t>
      </w:r>
      <w:r w:rsidR="007F149B" w:rsidRPr="009E6866">
        <w:rPr>
          <w:rFonts w:ascii="Arial" w:hAnsi="Arial" w:cs="Arial"/>
        </w:rPr>
        <w:t xml:space="preserve">most likely a </w:t>
      </w:r>
      <w:r w:rsidR="00DC1FD5">
        <w:rPr>
          <w:rFonts w:ascii="Arial" w:hAnsi="Arial" w:cs="Arial"/>
        </w:rPr>
        <w:t>fraud</w:t>
      </w:r>
      <w:r w:rsidR="007F149B" w:rsidRPr="009E6866">
        <w:rPr>
          <w:rFonts w:ascii="Arial" w:hAnsi="Arial" w:cs="Arial"/>
        </w:rPr>
        <w:t xml:space="preserve">. </w:t>
      </w:r>
    </w:p>
    <w:p w14:paraId="465E2C89" w14:textId="770D2422" w:rsidR="0088188E" w:rsidRPr="00375DF1" w:rsidRDefault="00375DF1" w:rsidP="0088188E">
      <w:pPr>
        <w:pStyle w:val="ListParagraph"/>
        <w:numPr>
          <w:ilvl w:val="0"/>
          <w:numId w:val="18"/>
        </w:numPr>
        <w:spacing w:line="360" w:lineRule="auto"/>
        <w:rPr>
          <w:rFonts w:ascii="Arial" w:hAnsi="Arial" w:cs="Arial"/>
          <w:u w:val="single"/>
        </w:rPr>
      </w:pPr>
      <w:r>
        <w:rPr>
          <w:rFonts w:ascii="Arial" w:hAnsi="Arial" w:cs="Arial"/>
          <w:u w:val="single"/>
        </w:rPr>
        <w:t>It is better if clients r</w:t>
      </w:r>
      <w:r w:rsidR="0088188E" w:rsidRPr="00375DF1">
        <w:rPr>
          <w:rFonts w:ascii="Arial" w:hAnsi="Arial" w:cs="Arial"/>
          <w:u w:val="single"/>
        </w:rPr>
        <w:t>equest a e-ticket number for flight bookings</w:t>
      </w:r>
    </w:p>
    <w:p w14:paraId="6871C7DA" w14:textId="3D51B6B1" w:rsidR="00F10ED9" w:rsidRDefault="0088188E" w:rsidP="00F10ED9">
      <w:pPr>
        <w:pStyle w:val="ListParagraph"/>
        <w:spacing w:line="360" w:lineRule="auto"/>
        <w:rPr>
          <w:rFonts w:ascii="Arial" w:hAnsi="Arial" w:cs="Arial"/>
        </w:rPr>
      </w:pPr>
      <w:r w:rsidRPr="0088188E">
        <w:rPr>
          <w:rFonts w:ascii="Arial" w:hAnsi="Arial" w:cs="Arial"/>
        </w:rPr>
        <w:t>Scammers sometimes send documents that resemble booking confirmations but do not include an e-ticket number. Without this number, the “reservation” is not valid. Travellers should never make a payment until they have received a real ticket issued by the airline or legitimate travel provider</w:t>
      </w:r>
      <w:r w:rsidR="00E852CA">
        <w:rPr>
          <w:rFonts w:ascii="Arial" w:hAnsi="Arial" w:cs="Arial"/>
        </w:rPr>
        <w:t xml:space="preserve">. It is always better to </w:t>
      </w:r>
      <w:r w:rsidR="007F149B" w:rsidRPr="009E6866">
        <w:rPr>
          <w:rFonts w:ascii="Arial" w:hAnsi="Arial" w:cs="Arial"/>
        </w:rPr>
        <w:t xml:space="preserve">request </w:t>
      </w:r>
      <w:r w:rsidR="00FF4732">
        <w:rPr>
          <w:rFonts w:ascii="Arial" w:hAnsi="Arial" w:cs="Arial"/>
        </w:rPr>
        <w:t>the</w:t>
      </w:r>
      <w:r w:rsidR="007F149B" w:rsidRPr="009E6866">
        <w:rPr>
          <w:rFonts w:ascii="Arial" w:hAnsi="Arial" w:cs="Arial"/>
        </w:rPr>
        <w:t xml:space="preserve"> e-ticket number</w:t>
      </w:r>
      <w:r w:rsidR="00FF4732">
        <w:rPr>
          <w:rFonts w:ascii="Arial" w:hAnsi="Arial" w:cs="Arial"/>
        </w:rPr>
        <w:t xml:space="preserve"> to be sent</w:t>
      </w:r>
      <w:r w:rsidR="007F149B" w:rsidRPr="009E6866">
        <w:rPr>
          <w:rFonts w:ascii="Arial" w:hAnsi="Arial" w:cs="Arial"/>
        </w:rPr>
        <w:t xml:space="preserve">. </w:t>
      </w:r>
      <w:r w:rsidR="00F90C35">
        <w:rPr>
          <w:rFonts w:ascii="Arial" w:hAnsi="Arial" w:cs="Arial"/>
        </w:rPr>
        <w:t xml:space="preserve">(Maltseva, 2023). </w:t>
      </w:r>
    </w:p>
    <w:p w14:paraId="6431CB5A" w14:textId="77777777" w:rsidR="00F10ED9" w:rsidRPr="00F10ED9" w:rsidRDefault="00F10ED9" w:rsidP="00F10ED9">
      <w:pPr>
        <w:pStyle w:val="ListParagraph"/>
        <w:spacing w:line="360" w:lineRule="auto"/>
        <w:rPr>
          <w:rFonts w:ascii="Arial" w:hAnsi="Arial" w:cs="Arial"/>
        </w:rPr>
      </w:pPr>
    </w:p>
    <w:p w14:paraId="5D2D4E62" w14:textId="2921442A" w:rsidR="00B7337B" w:rsidRDefault="008364D8" w:rsidP="00A22A4F">
      <w:pPr>
        <w:pStyle w:val="ListParagraph"/>
        <w:numPr>
          <w:ilvl w:val="0"/>
          <w:numId w:val="18"/>
        </w:numPr>
        <w:spacing w:line="360" w:lineRule="auto"/>
        <w:rPr>
          <w:rFonts w:ascii="Arial" w:hAnsi="Arial" w:cs="Arial"/>
          <w:u w:val="single"/>
        </w:rPr>
      </w:pPr>
      <w:r>
        <w:rPr>
          <w:rFonts w:ascii="Arial" w:hAnsi="Arial" w:cs="Arial"/>
          <w:u w:val="single"/>
        </w:rPr>
        <w:lastRenderedPageBreak/>
        <w:t>It is always better to l</w:t>
      </w:r>
      <w:r w:rsidR="00B7337B" w:rsidRPr="00B7337B">
        <w:rPr>
          <w:rFonts w:ascii="Arial" w:hAnsi="Arial" w:cs="Arial"/>
          <w:u w:val="single"/>
        </w:rPr>
        <w:t>ook for reviews</w:t>
      </w:r>
      <w:r>
        <w:rPr>
          <w:rFonts w:ascii="Arial" w:hAnsi="Arial" w:cs="Arial"/>
          <w:u w:val="single"/>
        </w:rPr>
        <w:t xml:space="preserve"> before booking</w:t>
      </w:r>
      <w:r w:rsidR="00B7337B" w:rsidRPr="00B7337B">
        <w:rPr>
          <w:rFonts w:ascii="Arial" w:hAnsi="Arial" w:cs="Arial"/>
          <w:u w:val="single"/>
        </w:rPr>
        <w:t xml:space="preserve">. </w:t>
      </w:r>
    </w:p>
    <w:p w14:paraId="0BC78158" w14:textId="77777777" w:rsidR="007B35B8" w:rsidRDefault="00B7337B" w:rsidP="00B7337B">
      <w:pPr>
        <w:pStyle w:val="ListParagraph"/>
        <w:spacing w:line="360" w:lineRule="auto"/>
        <w:rPr>
          <w:rFonts w:ascii="Arial" w:hAnsi="Arial" w:cs="Arial"/>
        </w:rPr>
      </w:pPr>
      <w:r w:rsidRPr="00B7337B">
        <w:rPr>
          <w:rFonts w:ascii="Arial" w:hAnsi="Arial" w:cs="Arial"/>
        </w:rPr>
        <w:t xml:space="preserve">Since </w:t>
      </w:r>
      <w:r>
        <w:rPr>
          <w:rFonts w:ascii="Arial" w:hAnsi="Arial" w:cs="Arial"/>
        </w:rPr>
        <w:t xml:space="preserve">it could happen that some </w:t>
      </w:r>
      <w:r w:rsidR="00BC6F68">
        <w:rPr>
          <w:rFonts w:ascii="Arial" w:hAnsi="Arial" w:cs="Arial"/>
        </w:rPr>
        <w:t xml:space="preserve">places to stay do not concretely exist, it </w:t>
      </w:r>
      <w:r w:rsidR="00DD718E">
        <w:rPr>
          <w:rFonts w:ascii="Arial" w:hAnsi="Arial" w:cs="Arial"/>
        </w:rPr>
        <w:t xml:space="preserve">is always better to make </w:t>
      </w:r>
      <w:r w:rsidR="00CD6930">
        <w:rPr>
          <w:rFonts w:ascii="Arial" w:hAnsi="Arial" w:cs="Arial"/>
        </w:rPr>
        <w:t xml:space="preserve">additional </w:t>
      </w:r>
      <w:r w:rsidR="00DD718E">
        <w:rPr>
          <w:rFonts w:ascii="Arial" w:hAnsi="Arial" w:cs="Arial"/>
        </w:rPr>
        <w:t>research on google</w:t>
      </w:r>
      <w:r w:rsidR="00CD6930">
        <w:rPr>
          <w:rFonts w:ascii="Arial" w:hAnsi="Arial" w:cs="Arial"/>
        </w:rPr>
        <w:t>, and read the reviews of the accommodation</w:t>
      </w:r>
      <w:r w:rsidR="003D4585">
        <w:rPr>
          <w:rFonts w:ascii="Arial" w:hAnsi="Arial" w:cs="Arial"/>
        </w:rPr>
        <w:t xml:space="preserve">, to make sure it actually </w:t>
      </w:r>
      <w:r w:rsidR="00BE2C38">
        <w:rPr>
          <w:rFonts w:ascii="Arial" w:hAnsi="Arial" w:cs="Arial"/>
        </w:rPr>
        <w:t>exists (Ruggeri, 2023).</w:t>
      </w:r>
    </w:p>
    <w:p w14:paraId="296E9198" w14:textId="24C64802" w:rsidR="00EB5BE8" w:rsidRPr="000F50A3" w:rsidRDefault="007B35B8" w:rsidP="007B35B8">
      <w:pPr>
        <w:pStyle w:val="ListParagraph"/>
        <w:numPr>
          <w:ilvl w:val="0"/>
          <w:numId w:val="18"/>
        </w:numPr>
        <w:spacing w:line="360" w:lineRule="auto"/>
        <w:rPr>
          <w:rFonts w:ascii="Arial" w:hAnsi="Arial" w:cs="Arial"/>
          <w:u w:val="single"/>
        </w:rPr>
      </w:pPr>
      <w:r w:rsidRPr="000F50A3">
        <w:rPr>
          <w:rFonts w:ascii="Arial" w:hAnsi="Arial" w:cs="Arial"/>
          <w:u w:val="single"/>
        </w:rPr>
        <w:t>C</w:t>
      </w:r>
      <w:r w:rsidR="003D483D" w:rsidRPr="000F50A3">
        <w:rPr>
          <w:rFonts w:ascii="Arial" w:hAnsi="Arial" w:cs="Arial"/>
          <w:u w:val="single"/>
        </w:rPr>
        <w:t>ustomer should always be aware of</w:t>
      </w:r>
      <w:r w:rsidRPr="000F50A3">
        <w:rPr>
          <w:rFonts w:ascii="Arial" w:hAnsi="Arial" w:cs="Arial"/>
          <w:u w:val="single"/>
        </w:rPr>
        <w:t xml:space="preserve"> any incoming call from an</w:t>
      </w:r>
      <w:r w:rsidR="000F50A3">
        <w:rPr>
          <w:rFonts w:ascii="Arial" w:hAnsi="Arial" w:cs="Arial"/>
          <w:u w:val="single"/>
        </w:rPr>
        <w:t>y</w:t>
      </w:r>
      <w:r w:rsidRPr="000F50A3">
        <w:rPr>
          <w:rFonts w:ascii="Arial" w:hAnsi="Arial" w:cs="Arial"/>
          <w:u w:val="single"/>
        </w:rPr>
        <w:t xml:space="preserve"> un</w:t>
      </w:r>
      <w:r w:rsidR="003D483D" w:rsidRPr="000F50A3">
        <w:rPr>
          <w:rFonts w:ascii="Arial" w:hAnsi="Arial" w:cs="Arial"/>
          <w:u w:val="single"/>
        </w:rPr>
        <w:t>known number</w:t>
      </w:r>
      <w:r w:rsidR="00EB5BE8" w:rsidRPr="000F50A3">
        <w:rPr>
          <w:rFonts w:ascii="Arial" w:hAnsi="Arial" w:cs="Arial"/>
          <w:u w:val="single"/>
        </w:rPr>
        <w:t xml:space="preserve">. </w:t>
      </w:r>
    </w:p>
    <w:p w14:paraId="58E85FDF" w14:textId="52DF06B7" w:rsidR="00B7337B" w:rsidRDefault="007B35B8" w:rsidP="00EB5BE8">
      <w:pPr>
        <w:pStyle w:val="ListParagraph"/>
        <w:spacing w:line="360" w:lineRule="auto"/>
        <w:rPr>
          <w:rFonts w:ascii="Arial" w:hAnsi="Arial" w:cs="Arial"/>
        </w:rPr>
      </w:pPr>
      <w:r w:rsidRPr="007B35B8">
        <w:rPr>
          <w:rFonts w:ascii="Arial" w:hAnsi="Arial" w:cs="Arial"/>
        </w:rPr>
        <w:t>If</w:t>
      </w:r>
      <w:r w:rsidR="00EB5BE8">
        <w:rPr>
          <w:rFonts w:ascii="Arial" w:hAnsi="Arial" w:cs="Arial"/>
        </w:rPr>
        <w:t xml:space="preserve"> the client </w:t>
      </w:r>
      <w:r w:rsidR="00BD6852">
        <w:rPr>
          <w:rFonts w:ascii="Arial" w:hAnsi="Arial" w:cs="Arial"/>
        </w:rPr>
        <w:t>receives</w:t>
      </w:r>
      <w:r w:rsidR="00EB5BE8">
        <w:rPr>
          <w:rFonts w:ascii="Arial" w:hAnsi="Arial" w:cs="Arial"/>
        </w:rPr>
        <w:t xml:space="preserve"> a call from</w:t>
      </w:r>
      <w:r w:rsidRPr="007B35B8">
        <w:rPr>
          <w:rFonts w:ascii="Arial" w:hAnsi="Arial" w:cs="Arial"/>
        </w:rPr>
        <w:t xml:space="preserve"> someone </w:t>
      </w:r>
      <w:r w:rsidR="00EB5BE8">
        <w:rPr>
          <w:rFonts w:ascii="Arial" w:hAnsi="Arial" w:cs="Arial"/>
        </w:rPr>
        <w:t xml:space="preserve">that </w:t>
      </w:r>
      <w:r w:rsidRPr="007B35B8">
        <w:rPr>
          <w:rFonts w:ascii="Arial" w:hAnsi="Arial" w:cs="Arial"/>
        </w:rPr>
        <w:t xml:space="preserve">claim to be from </w:t>
      </w:r>
      <w:r w:rsidR="00EB5BE8">
        <w:rPr>
          <w:rFonts w:ascii="Arial" w:hAnsi="Arial" w:cs="Arial"/>
        </w:rPr>
        <w:t>Booking.com</w:t>
      </w:r>
      <w:r w:rsidR="000F50A3">
        <w:rPr>
          <w:rFonts w:ascii="Arial" w:hAnsi="Arial" w:cs="Arial"/>
        </w:rPr>
        <w:t>, it is better to</w:t>
      </w:r>
      <w:r w:rsidRPr="007B35B8">
        <w:rPr>
          <w:rFonts w:ascii="Arial" w:hAnsi="Arial" w:cs="Arial"/>
        </w:rPr>
        <w:t xml:space="preserve"> </w:t>
      </w:r>
      <w:r w:rsidR="000F50A3">
        <w:rPr>
          <w:rFonts w:ascii="Arial" w:hAnsi="Arial" w:cs="Arial"/>
        </w:rPr>
        <w:t xml:space="preserve">close the </w:t>
      </w:r>
      <w:r w:rsidR="00BD6852">
        <w:rPr>
          <w:rFonts w:ascii="Arial" w:hAnsi="Arial" w:cs="Arial"/>
        </w:rPr>
        <w:t>call and</w:t>
      </w:r>
      <w:r w:rsidRPr="007B35B8">
        <w:rPr>
          <w:rFonts w:ascii="Arial" w:hAnsi="Arial" w:cs="Arial"/>
        </w:rPr>
        <w:t xml:space="preserve"> call them back via </w:t>
      </w:r>
      <w:r w:rsidR="000F50A3">
        <w:rPr>
          <w:rFonts w:ascii="Arial" w:hAnsi="Arial" w:cs="Arial"/>
        </w:rPr>
        <w:t>Booking.com</w:t>
      </w:r>
      <w:r w:rsidRPr="007B35B8">
        <w:rPr>
          <w:rFonts w:ascii="Arial" w:hAnsi="Arial" w:cs="Arial"/>
        </w:rPr>
        <w:t xml:space="preserve"> official phone number.</w:t>
      </w:r>
      <w:r w:rsidR="00D434A7">
        <w:rPr>
          <w:rFonts w:ascii="Arial" w:hAnsi="Arial" w:cs="Arial"/>
        </w:rPr>
        <w:t xml:space="preserve"> </w:t>
      </w:r>
      <w:r w:rsidR="00FA3110">
        <w:rPr>
          <w:rFonts w:ascii="Arial" w:hAnsi="Arial" w:cs="Arial"/>
        </w:rPr>
        <w:t>When these episodes happen, the scammers tend to put pressure on the client</w:t>
      </w:r>
      <w:r w:rsidR="00B64C3C">
        <w:rPr>
          <w:rFonts w:ascii="Arial" w:hAnsi="Arial" w:cs="Arial"/>
        </w:rPr>
        <w:t>. The suggestion is to do not fell in the trap</w:t>
      </w:r>
      <w:r w:rsidR="00BD6852">
        <w:rPr>
          <w:rFonts w:ascii="Arial" w:hAnsi="Arial" w:cs="Arial"/>
        </w:rPr>
        <w:t xml:space="preserve"> and do not share at the phone any information</w:t>
      </w:r>
      <w:r w:rsidR="002568FD">
        <w:rPr>
          <w:rFonts w:ascii="Arial" w:hAnsi="Arial" w:cs="Arial"/>
        </w:rPr>
        <w:t xml:space="preserve"> </w:t>
      </w:r>
      <w:r w:rsidR="00C73E89" w:rsidRPr="00C73E89">
        <w:rPr>
          <w:rFonts w:ascii="Arial" w:hAnsi="Arial" w:cs="Arial"/>
        </w:rPr>
        <w:t>(Maltseva, 2023).</w:t>
      </w:r>
    </w:p>
    <w:p w14:paraId="017DB982" w14:textId="77777777" w:rsidR="003F282D" w:rsidRDefault="003F282D" w:rsidP="00EB5BE8">
      <w:pPr>
        <w:pStyle w:val="ListParagraph"/>
        <w:spacing w:line="360" w:lineRule="auto"/>
        <w:rPr>
          <w:rFonts w:ascii="Arial" w:hAnsi="Arial" w:cs="Arial"/>
        </w:rPr>
      </w:pPr>
    </w:p>
    <w:p w14:paraId="3E17E32C" w14:textId="77777777" w:rsidR="003F282D" w:rsidRPr="00B8156B" w:rsidRDefault="003F282D" w:rsidP="00EB5BE8">
      <w:pPr>
        <w:pStyle w:val="ListParagraph"/>
        <w:spacing w:line="360" w:lineRule="auto"/>
        <w:rPr>
          <w:rFonts w:ascii="Arial" w:hAnsi="Arial" w:cs="Arial"/>
          <w:b/>
          <w:bCs/>
        </w:rPr>
      </w:pPr>
    </w:p>
    <w:p w14:paraId="1321666C" w14:textId="0D5BAE84" w:rsidR="003F282D" w:rsidRDefault="003F282D" w:rsidP="003F282D">
      <w:pPr>
        <w:spacing w:line="360" w:lineRule="auto"/>
        <w:rPr>
          <w:rFonts w:ascii="Arial" w:hAnsi="Arial" w:cs="Arial"/>
          <w:b/>
          <w:bCs/>
        </w:rPr>
      </w:pPr>
      <w:r w:rsidRPr="00B8156B">
        <w:rPr>
          <w:rFonts w:ascii="Arial" w:hAnsi="Arial" w:cs="Arial"/>
          <w:b/>
          <w:bCs/>
        </w:rPr>
        <w:t>If a</w:t>
      </w:r>
      <w:r w:rsidR="009D2344" w:rsidRPr="00B8156B">
        <w:rPr>
          <w:rFonts w:ascii="Arial" w:hAnsi="Arial" w:cs="Arial"/>
          <w:b/>
          <w:bCs/>
        </w:rPr>
        <w:t xml:space="preserve"> user already fell into a fraud, here is </w:t>
      </w:r>
      <w:r w:rsidR="00B8156B" w:rsidRPr="00B8156B">
        <w:rPr>
          <w:rFonts w:ascii="Arial" w:hAnsi="Arial" w:cs="Arial"/>
          <w:b/>
          <w:bCs/>
        </w:rPr>
        <w:t xml:space="preserve">what </w:t>
      </w:r>
      <w:r w:rsidR="003A3F10">
        <w:rPr>
          <w:rFonts w:ascii="Arial" w:hAnsi="Arial" w:cs="Arial"/>
          <w:b/>
          <w:bCs/>
        </w:rPr>
        <w:t>he should do</w:t>
      </w:r>
      <w:r w:rsidR="00B8156B" w:rsidRPr="00B8156B">
        <w:rPr>
          <w:rFonts w:ascii="Arial" w:hAnsi="Arial" w:cs="Arial"/>
          <w:b/>
          <w:bCs/>
        </w:rPr>
        <w:t xml:space="preserve">: </w:t>
      </w:r>
    </w:p>
    <w:p w14:paraId="697BFDC2" w14:textId="77777777" w:rsidR="00B8156B" w:rsidRDefault="00B8156B" w:rsidP="003F282D">
      <w:pPr>
        <w:spacing w:line="360" w:lineRule="auto"/>
        <w:rPr>
          <w:rFonts w:ascii="Arial" w:hAnsi="Arial" w:cs="Arial"/>
          <w:b/>
          <w:bCs/>
        </w:rPr>
      </w:pPr>
    </w:p>
    <w:p w14:paraId="52C0479D" w14:textId="49B7AC16" w:rsidR="00B8156B" w:rsidRDefault="00F40148" w:rsidP="00F40148">
      <w:pPr>
        <w:pStyle w:val="ListParagraph"/>
        <w:numPr>
          <w:ilvl w:val="0"/>
          <w:numId w:val="19"/>
        </w:numPr>
        <w:spacing w:line="360" w:lineRule="auto"/>
        <w:rPr>
          <w:rFonts w:ascii="Arial" w:hAnsi="Arial" w:cs="Arial"/>
          <w:u w:val="single"/>
        </w:rPr>
      </w:pPr>
      <w:r w:rsidRPr="00F40148">
        <w:rPr>
          <w:rFonts w:ascii="Arial" w:hAnsi="Arial" w:cs="Arial"/>
        </w:rPr>
        <w:t xml:space="preserve"> </w:t>
      </w:r>
      <w:r w:rsidR="00BA14A1">
        <w:rPr>
          <w:rFonts w:ascii="Arial" w:hAnsi="Arial" w:cs="Arial"/>
          <w:u w:val="single"/>
        </w:rPr>
        <w:t xml:space="preserve">Act quickly, by </w:t>
      </w:r>
      <w:r w:rsidRPr="00CF61DE">
        <w:rPr>
          <w:rFonts w:ascii="Arial" w:hAnsi="Arial" w:cs="Arial"/>
          <w:u w:val="single"/>
        </w:rPr>
        <w:t>freez</w:t>
      </w:r>
      <w:r w:rsidR="00BA14A1">
        <w:rPr>
          <w:rFonts w:ascii="Arial" w:hAnsi="Arial" w:cs="Arial"/>
          <w:u w:val="single"/>
        </w:rPr>
        <w:t>ing</w:t>
      </w:r>
      <w:r w:rsidRPr="00CF61DE">
        <w:rPr>
          <w:rFonts w:ascii="Arial" w:hAnsi="Arial" w:cs="Arial"/>
          <w:u w:val="single"/>
        </w:rPr>
        <w:t xml:space="preserve"> credit card</w:t>
      </w:r>
      <w:r w:rsidR="00BA14A1">
        <w:rPr>
          <w:rFonts w:ascii="Arial" w:hAnsi="Arial" w:cs="Arial"/>
          <w:u w:val="single"/>
        </w:rPr>
        <w:t xml:space="preserve"> first</w:t>
      </w:r>
    </w:p>
    <w:p w14:paraId="4A583A8B" w14:textId="0F6B4991" w:rsidR="00CF61DE" w:rsidRDefault="00BA14A1" w:rsidP="00F40148">
      <w:pPr>
        <w:pStyle w:val="ListParagraph"/>
        <w:numPr>
          <w:ilvl w:val="0"/>
          <w:numId w:val="19"/>
        </w:numPr>
        <w:spacing w:line="360" w:lineRule="auto"/>
        <w:rPr>
          <w:rFonts w:ascii="Arial" w:hAnsi="Arial" w:cs="Arial"/>
          <w:u w:val="single"/>
        </w:rPr>
      </w:pPr>
      <w:r>
        <w:rPr>
          <w:rFonts w:ascii="Arial" w:hAnsi="Arial" w:cs="Arial"/>
          <w:u w:val="single"/>
        </w:rPr>
        <w:t>Strength</w:t>
      </w:r>
      <w:r w:rsidR="00D30E5E">
        <w:rPr>
          <w:rFonts w:ascii="Arial" w:hAnsi="Arial" w:cs="Arial"/>
          <w:u w:val="single"/>
        </w:rPr>
        <w:t xml:space="preserve"> and s</w:t>
      </w:r>
      <w:r w:rsidR="00CF61DE">
        <w:rPr>
          <w:rFonts w:ascii="Arial" w:hAnsi="Arial" w:cs="Arial"/>
          <w:u w:val="single"/>
        </w:rPr>
        <w:t xml:space="preserve">ecure the identity </w:t>
      </w:r>
      <w:r w:rsidR="008F3248">
        <w:rPr>
          <w:rFonts w:ascii="Arial" w:hAnsi="Arial" w:cs="Arial"/>
          <w:u w:val="single"/>
        </w:rPr>
        <w:t xml:space="preserve">and online accounts </w:t>
      </w:r>
    </w:p>
    <w:p w14:paraId="12A7ABF1" w14:textId="5D85EA0E" w:rsidR="008F3248" w:rsidRDefault="003A3F10" w:rsidP="00F40148">
      <w:pPr>
        <w:pStyle w:val="ListParagraph"/>
        <w:numPr>
          <w:ilvl w:val="0"/>
          <w:numId w:val="19"/>
        </w:numPr>
        <w:spacing w:line="360" w:lineRule="auto"/>
        <w:rPr>
          <w:rFonts w:ascii="Arial" w:hAnsi="Arial" w:cs="Arial"/>
          <w:u w:val="single"/>
        </w:rPr>
      </w:pPr>
      <w:r>
        <w:rPr>
          <w:rFonts w:ascii="Arial" w:hAnsi="Arial" w:cs="Arial"/>
          <w:u w:val="single"/>
        </w:rPr>
        <w:t>Report theft to the authorities</w:t>
      </w:r>
    </w:p>
    <w:p w14:paraId="0BFA9C8C" w14:textId="22CF419A" w:rsidR="003A3F10" w:rsidRDefault="00C202D6" w:rsidP="00F40148">
      <w:pPr>
        <w:pStyle w:val="ListParagraph"/>
        <w:numPr>
          <w:ilvl w:val="0"/>
          <w:numId w:val="19"/>
        </w:numPr>
        <w:spacing w:line="360" w:lineRule="auto"/>
        <w:rPr>
          <w:rFonts w:ascii="Arial" w:hAnsi="Arial" w:cs="Arial"/>
          <w:u w:val="single"/>
        </w:rPr>
      </w:pPr>
      <w:r>
        <w:rPr>
          <w:rFonts w:ascii="Arial" w:hAnsi="Arial" w:cs="Arial"/>
          <w:u w:val="single"/>
        </w:rPr>
        <w:t>Monitor bank statements and credit activities</w:t>
      </w:r>
    </w:p>
    <w:p w14:paraId="2184E50F" w14:textId="35043B54" w:rsidR="00C202D6" w:rsidRDefault="00056584" w:rsidP="00F40148">
      <w:pPr>
        <w:pStyle w:val="ListParagraph"/>
        <w:numPr>
          <w:ilvl w:val="0"/>
          <w:numId w:val="19"/>
        </w:numPr>
        <w:spacing w:line="360" w:lineRule="auto"/>
        <w:rPr>
          <w:rFonts w:ascii="Arial" w:hAnsi="Arial" w:cs="Arial"/>
          <w:u w:val="single"/>
        </w:rPr>
      </w:pPr>
      <w:r>
        <w:rPr>
          <w:rFonts w:ascii="Arial" w:hAnsi="Arial" w:cs="Arial"/>
          <w:u w:val="single"/>
        </w:rPr>
        <w:t>Notify the bank of the fraud that happened</w:t>
      </w:r>
    </w:p>
    <w:p w14:paraId="7B83BE23" w14:textId="732F4BF5" w:rsidR="00056584" w:rsidRDefault="00692412" w:rsidP="00F40148">
      <w:pPr>
        <w:pStyle w:val="ListParagraph"/>
        <w:numPr>
          <w:ilvl w:val="0"/>
          <w:numId w:val="19"/>
        </w:numPr>
        <w:spacing w:line="360" w:lineRule="auto"/>
        <w:rPr>
          <w:rFonts w:ascii="Arial" w:hAnsi="Arial" w:cs="Arial"/>
          <w:u w:val="single"/>
        </w:rPr>
      </w:pPr>
      <w:r>
        <w:rPr>
          <w:rFonts w:ascii="Arial" w:hAnsi="Arial" w:cs="Arial"/>
          <w:u w:val="single"/>
        </w:rPr>
        <w:t>Try to recover the lost fund, if possible</w:t>
      </w:r>
    </w:p>
    <w:p w14:paraId="29E3C2A1" w14:textId="17FDAEBB" w:rsidR="00692412" w:rsidRPr="002950D4" w:rsidRDefault="00F845EF" w:rsidP="00F40148">
      <w:pPr>
        <w:pStyle w:val="ListParagraph"/>
        <w:numPr>
          <w:ilvl w:val="0"/>
          <w:numId w:val="19"/>
        </w:numPr>
        <w:spacing w:line="360" w:lineRule="auto"/>
        <w:rPr>
          <w:rFonts w:ascii="Arial" w:hAnsi="Arial" w:cs="Arial"/>
          <w:u w:val="single"/>
        </w:rPr>
      </w:pPr>
      <w:r>
        <w:rPr>
          <w:rFonts w:ascii="Arial" w:hAnsi="Arial" w:cs="Arial"/>
          <w:u w:val="single"/>
        </w:rPr>
        <w:t>Continue monitoring personal information</w:t>
      </w:r>
      <w:r>
        <w:rPr>
          <w:rFonts w:ascii="Arial" w:hAnsi="Arial" w:cs="Arial"/>
        </w:rPr>
        <w:t xml:space="preserve"> (</w:t>
      </w:r>
      <w:r w:rsidRPr="00F845EF">
        <w:rPr>
          <w:rFonts w:ascii="Arial" w:hAnsi="Arial" w:cs="Arial"/>
        </w:rPr>
        <w:t>Maltseva, 2023).</w:t>
      </w:r>
    </w:p>
    <w:p w14:paraId="20B54358" w14:textId="77777777" w:rsidR="002950D4" w:rsidRDefault="002950D4" w:rsidP="002950D4">
      <w:pPr>
        <w:spacing w:line="360" w:lineRule="auto"/>
        <w:rPr>
          <w:rFonts w:ascii="Arial" w:hAnsi="Arial" w:cs="Arial"/>
          <w:u w:val="single"/>
        </w:rPr>
      </w:pPr>
    </w:p>
    <w:p w14:paraId="0EF000E8" w14:textId="56EB5FE3" w:rsidR="00334E60" w:rsidRPr="00334E60" w:rsidRDefault="00334E60" w:rsidP="002950D4">
      <w:pPr>
        <w:spacing w:line="360" w:lineRule="auto"/>
        <w:rPr>
          <w:rFonts w:ascii="Arial" w:hAnsi="Arial" w:cs="Arial"/>
        </w:rPr>
      </w:pPr>
      <w:r w:rsidRPr="00334E60">
        <w:rPr>
          <w:rFonts w:ascii="Arial" w:hAnsi="Arial" w:cs="Arial"/>
        </w:rPr>
        <w:t xml:space="preserve">Booking.com has a team </w:t>
      </w:r>
      <w:r w:rsidR="00DC15A0" w:rsidRPr="00DC15A0">
        <w:rPr>
          <w:rFonts w:ascii="Arial" w:hAnsi="Arial" w:cs="Arial"/>
        </w:rPr>
        <w:t>dedicated to creat</w:t>
      </w:r>
      <w:r w:rsidR="00DC15A0">
        <w:rPr>
          <w:rFonts w:ascii="Arial" w:hAnsi="Arial" w:cs="Arial"/>
        </w:rPr>
        <w:t>e</w:t>
      </w:r>
      <w:r w:rsidR="00DC15A0" w:rsidRPr="00DC15A0">
        <w:rPr>
          <w:rFonts w:ascii="Arial" w:hAnsi="Arial" w:cs="Arial"/>
        </w:rPr>
        <w:t>, maintain and improv</w:t>
      </w:r>
      <w:r w:rsidR="00DC15A0">
        <w:rPr>
          <w:rFonts w:ascii="Arial" w:hAnsi="Arial" w:cs="Arial"/>
        </w:rPr>
        <w:t>e</w:t>
      </w:r>
      <w:r w:rsidR="00DC15A0" w:rsidRPr="00DC15A0">
        <w:rPr>
          <w:rFonts w:ascii="Arial" w:hAnsi="Arial" w:cs="Arial"/>
        </w:rPr>
        <w:t xml:space="preserve"> controls to mitigate and prevent fraudulent bookings</w:t>
      </w:r>
      <w:r w:rsidR="00A71639">
        <w:rPr>
          <w:rFonts w:ascii="Arial" w:hAnsi="Arial" w:cs="Arial"/>
        </w:rPr>
        <w:t xml:space="preserve">. Booking.com is committed to </w:t>
      </w:r>
      <w:r w:rsidR="00264F12">
        <w:rPr>
          <w:rFonts w:ascii="Arial" w:hAnsi="Arial" w:cs="Arial"/>
        </w:rPr>
        <w:t xml:space="preserve">prevent fake reservations, </w:t>
      </w:r>
      <w:r w:rsidR="005C3EEA">
        <w:rPr>
          <w:rFonts w:ascii="Arial" w:hAnsi="Arial" w:cs="Arial"/>
        </w:rPr>
        <w:t xml:space="preserve">but </w:t>
      </w:r>
      <w:r w:rsidR="0009219E">
        <w:rPr>
          <w:rFonts w:ascii="Arial" w:hAnsi="Arial" w:cs="Arial"/>
        </w:rPr>
        <w:t xml:space="preserve">when these episodes happen, the platform invite always to report </w:t>
      </w:r>
      <w:r w:rsidR="0004229E">
        <w:rPr>
          <w:rFonts w:ascii="Arial" w:hAnsi="Arial" w:cs="Arial"/>
        </w:rPr>
        <w:t xml:space="preserve">(Booking.com, 2025). </w:t>
      </w:r>
    </w:p>
    <w:p w14:paraId="6CC44C0F" w14:textId="52BAFC58" w:rsidR="004D33E3" w:rsidRDefault="0004229E" w:rsidP="002950D4">
      <w:pPr>
        <w:spacing w:line="360" w:lineRule="auto"/>
        <w:rPr>
          <w:rFonts w:ascii="Arial" w:hAnsi="Arial" w:cs="Arial"/>
        </w:rPr>
      </w:pPr>
      <w:r>
        <w:rPr>
          <w:rFonts w:ascii="Arial" w:hAnsi="Arial" w:cs="Arial"/>
        </w:rPr>
        <w:t>However, B</w:t>
      </w:r>
      <w:r w:rsidR="0086569A" w:rsidRPr="0086569A">
        <w:rPr>
          <w:rFonts w:ascii="Arial" w:hAnsi="Arial" w:cs="Arial"/>
        </w:rPr>
        <w:t xml:space="preserve">ooking.com should </w:t>
      </w:r>
      <w:r w:rsidR="0086569A">
        <w:rPr>
          <w:rFonts w:ascii="Arial" w:hAnsi="Arial" w:cs="Arial"/>
        </w:rPr>
        <w:t>take</w:t>
      </w:r>
      <w:r w:rsidR="00197EA9">
        <w:rPr>
          <w:rFonts w:ascii="Arial" w:hAnsi="Arial" w:cs="Arial"/>
        </w:rPr>
        <w:t xml:space="preserve"> </w:t>
      </w:r>
      <w:r w:rsidR="008A3CA6">
        <w:rPr>
          <w:rFonts w:ascii="Arial" w:hAnsi="Arial" w:cs="Arial"/>
        </w:rPr>
        <w:t>these actions</w:t>
      </w:r>
      <w:r w:rsidR="0086569A">
        <w:rPr>
          <w:rFonts w:ascii="Arial" w:hAnsi="Arial" w:cs="Arial"/>
        </w:rPr>
        <w:t xml:space="preserve"> </w:t>
      </w:r>
      <w:r w:rsidR="001B43F0">
        <w:rPr>
          <w:rFonts w:ascii="Arial" w:hAnsi="Arial" w:cs="Arial"/>
        </w:rPr>
        <w:t>when customers fell into frauds and scams</w:t>
      </w:r>
      <w:r w:rsidR="004D33E3">
        <w:rPr>
          <w:rFonts w:ascii="Arial" w:hAnsi="Arial" w:cs="Arial"/>
        </w:rPr>
        <w:t>, such as:</w:t>
      </w:r>
      <w:r w:rsidR="00012847">
        <w:rPr>
          <w:rFonts w:ascii="Arial" w:hAnsi="Arial" w:cs="Arial"/>
        </w:rPr>
        <w:t xml:space="preserve"> </w:t>
      </w:r>
      <w:r w:rsidR="004D33E3">
        <w:rPr>
          <w:rFonts w:ascii="Arial" w:hAnsi="Arial" w:cs="Arial"/>
        </w:rPr>
        <w:t>investing in AI technologies that can detect frauds</w:t>
      </w:r>
      <w:r w:rsidR="008A04B4">
        <w:rPr>
          <w:rFonts w:ascii="Arial" w:hAnsi="Arial" w:cs="Arial"/>
        </w:rPr>
        <w:t xml:space="preserve">, offer a clear guidance for clients </w:t>
      </w:r>
      <w:r w:rsidR="00AC137E">
        <w:rPr>
          <w:rFonts w:ascii="Arial" w:hAnsi="Arial" w:cs="Arial"/>
        </w:rPr>
        <w:t xml:space="preserve">on the app and website </w:t>
      </w:r>
      <w:r w:rsidR="008A3CA6">
        <w:rPr>
          <w:rFonts w:ascii="Arial" w:hAnsi="Arial" w:cs="Arial"/>
        </w:rPr>
        <w:t xml:space="preserve">on how to identify scams and </w:t>
      </w:r>
      <w:r w:rsidR="005E73E0">
        <w:rPr>
          <w:rFonts w:ascii="Arial" w:hAnsi="Arial" w:cs="Arial"/>
        </w:rPr>
        <w:t xml:space="preserve">how to report any suspicious activity, so that the users know how to protect themselves. </w:t>
      </w:r>
    </w:p>
    <w:p w14:paraId="16D09E7E" w14:textId="1F5F0E2C" w:rsidR="00334E60" w:rsidRPr="0086569A" w:rsidRDefault="00334E60" w:rsidP="002950D4">
      <w:pPr>
        <w:spacing w:line="360" w:lineRule="auto"/>
        <w:rPr>
          <w:rFonts w:ascii="Arial" w:hAnsi="Arial" w:cs="Arial"/>
        </w:rPr>
      </w:pPr>
    </w:p>
    <w:p w14:paraId="2299AFAD" w14:textId="77777777" w:rsidR="00B8156B" w:rsidRPr="00B8156B" w:rsidRDefault="00B8156B" w:rsidP="003F282D">
      <w:pPr>
        <w:spacing w:line="360" w:lineRule="auto"/>
        <w:rPr>
          <w:rFonts w:ascii="Arial" w:hAnsi="Arial" w:cs="Arial"/>
          <w:b/>
          <w:bCs/>
        </w:rPr>
      </w:pPr>
    </w:p>
    <w:p w14:paraId="59F449EC" w14:textId="77777777" w:rsidR="000F50A3" w:rsidRDefault="000F50A3" w:rsidP="00EB5BE8">
      <w:pPr>
        <w:pStyle w:val="ListParagraph"/>
        <w:spacing w:line="360" w:lineRule="auto"/>
        <w:rPr>
          <w:rFonts w:ascii="Arial" w:hAnsi="Arial" w:cs="Arial"/>
        </w:rPr>
      </w:pPr>
    </w:p>
    <w:p w14:paraId="0DAD46DC" w14:textId="77777777" w:rsidR="00455BB1" w:rsidRPr="002146C0" w:rsidRDefault="00455BB1" w:rsidP="002146C0"/>
    <w:p w14:paraId="73CB2FEE" w14:textId="76FC3615" w:rsidR="00AD7CF2" w:rsidRDefault="006440BA" w:rsidP="00590661">
      <w:pPr>
        <w:pStyle w:val="Heading1"/>
      </w:pPr>
      <w:bookmarkStart w:id="41" w:name="_Toc216947048"/>
      <w:r>
        <w:t>Conclusion</w:t>
      </w:r>
      <w:bookmarkEnd w:id="41"/>
    </w:p>
    <w:p w14:paraId="66794D42" w14:textId="77777777" w:rsidR="001F6461" w:rsidRDefault="00AD7CF2" w:rsidP="00AD7CF2">
      <w:pPr>
        <w:spacing w:line="360" w:lineRule="auto"/>
        <w:rPr>
          <w:rFonts w:ascii="Arial" w:hAnsi="Arial" w:cs="Arial"/>
        </w:rPr>
      </w:pPr>
      <w:r w:rsidRPr="00AD7CF2">
        <w:rPr>
          <w:rFonts w:ascii="Arial" w:hAnsi="Arial" w:cs="Arial"/>
        </w:rPr>
        <w:t xml:space="preserve">This dissertation aimed to investigate the financial and </w:t>
      </w:r>
      <w:r w:rsidR="00CB796F" w:rsidRPr="00AD7CF2">
        <w:rPr>
          <w:rFonts w:ascii="Arial" w:hAnsi="Arial" w:cs="Arial"/>
        </w:rPr>
        <w:t>behavioural</w:t>
      </w:r>
      <w:r w:rsidRPr="00AD7CF2">
        <w:rPr>
          <w:rFonts w:ascii="Arial" w:hAnsi="Arial" w:cs="Arial"/>
        </w:rPr>
        <w:t xml:space="preserve"> effects of scams targeting Booking.com </w:t>
      </w:r>
      <w:r w:rsidR="00CB796F">
        <w:rPr>
          <w:rFonts w:ascii="Arial" w:hAnsi="Arial" w:cs="Arial"/>
        </w:rPr>
        <w:t>customers</w:t>
      </w:r>
      <w:r w:rsidRPr="00AD7CF2">
        <w:rPr>
          <w:rFonts w:ascii="Arial" w:hAnsi="Arial" w:cs="Arial"/>
        </w:rPr>
        <w:t xml:space="preserve">, as well as to </w:t>
      </w:r>
      <w:r w:rsidR="00CB796F">
        <w:rPr>
          <w:rFonts w:ascii="Arial" w:hAnsi="Arial" w:cs="Arial"/>
        </w:rPr>
        <w:t xml:space="preserve">find </w:t>
      </w:r>
      <w:r w:rsidRPr="00AD7CF2">
        <w:rPr>
          <w:rFonts w:ascii="Arial" w:hAnsi="Arial" w:cs="Arial"/>
        </w:rPr>
        <w:t xml:space="preserve">strategies that could improve customer protection and rebuild trust in the platform. </w:t>
      </w:r>
    </w:p>
    <w:p w14:paraId="1826383E" w14:textId="7DB5BF3F" w:rsidR="00AD7CF2" w:rsidRPr="00AD7CF2" w:rsidRDefault="00AD7CF2" w:rsidP="00AD7CF2">
      <w:pPr>
        <w:spacing w:line="360" w:lineRule="auto"/>
        <w:rPr>
          <w:rFonts w:ascii="Arial" w:hAnsi="Arial" w:cs="Arial"/>
        </w:rPr>
      </w:pPr>
      <w:r w:rsidRPr="00AD7CF2">
        <w:rPr>
          <w:rFonts w:ascii="Arial" w:hAnsi="Arial" w:cs="Arial"/>
        </w:rPr>
        <w:t xml:space="preserve">The literature findings </w:t>
      </w:r>
      <w:r w:rsidR="00526413">
        <w:rPr>
          <w:rFonts w:ascii="Arial" w:hAnsi="Arial" w:cs="Arial"/>
        </w:rPr>
        <w:t>shows</w:t>
      </w:r>
      <w:r w:rsidRPr="00AD7CF2">
        <w:rPr>
          <w:rFonts w:ascii="Arial" w:hAnsi="Arial" w:cs="Arial"/>
        </w:rPr>
        <w:t xml:space="preserve"> that online travel fraud has </w:t>
      </w:r>
      <w:r w:rsidR="00526413">
        <w:rPr>
          <w:rFonts w:ascii="Arial" w:hAnsi="Arial" w:cs="Arial"/>
        </w:rPr>
        <w:t xml:space="preserve">increased </w:t>
      </w:r>
      <w:r w:rsidRPr="00AD7CF2">
        <w:rPr>
          <w:rFonts w:ascii="Arial" w:hAnsi="Arial" w:cs="Arial"/>
        </w:rPr>
        <w:t xml:space="preserve">significantly in recent years, with cybercriminals </w:t>
      </w:r>
      <w:r w:rsidR="00553668">
        <w:rPr>
          <w:rFonts w:ascii="Arial" w:hAnsi="Arial" w:cs="Arial"/>
        </w:rPr>
        <w:t xml:space="preserve">using </w:t>
      </w:r>
      <w:r w:rsidRPr="00AD7CF2">
        <w:rPr>
          <w:rFonts w:ascii="Arial" w:hAnsi="Arial" w:cs="Arial"/>
        </w:rPr>
        <w:t>sophisticated methods, such as</w:t>
      </w:r>
      <w:r w:rsidR="00553668">
        <w:rPr>
          <w:rFonts w:ascii="Arial" w:hAnsi="Arial" w:cs="Arial"/>
        </w:rPr>
        <w:t xml:space="preserve"> A</w:t>
      </w:r>
      <w:r w:rsidR="00B5019F">
        <w:rPr>
          <w:rFonts w:ascii="Arial" w:hAnsi="Arial" w:cs="Arial"/>
        </w:rPr>
        <w:t>I fake websites, pictures, links,</w:t>
      </w:r>
      <w:r w:rsidRPr="00AD7CF2">
        <w:rPr>
          <w:rFonts w:ascii="Arial" w:hAnsi="Arial" w:cs="Arial"/>
        </w:rPr>
        <w:t xml:space="preserve"> phishing, cloned profiles,</w:t>
      </w:r>
      <w:r w:rsidR="00B5019F">
        <w:rPr>
          <w:rFonts w:ascii="Arial" w:hAnsi="Arial" w:cs="Arial"/>
        </w:rPr>
        <w:t xml:space="preserve"> </w:t>
      </w:r>
      <w:r w:rsidRPr="00AD7CF2">
        <w:rPr>
          <w:rFonts w:ascii="Arial" w:hAnsi="Arial" w:cs="Arial"/>
        </w:rPr>
        <w:t xml:space="preserve">and fraudulent payment redirection. These scams have severe repercussions </w:t>
      </w:r>
      <w:r w:rsidR="00915B49">
        <w:rPr>
          <w:rFonts w:ascii="Arial" w:hAnsi="Arial" w:cs="Arial"/>
        </w:rPr>
        <w:t>on the</w:t>
      </w:r>
      <w:r w:rsidRPr="00AD7CF2">
        <w:rPr>
          <w:rFonts w:ascii="Arial" w:hAnsi="Arial" w:cs="Arial"/>
        </w:rPr>
        <w:t xml:space="preserve"> victims, who frequently suffer </w:t>
      </w:r>
      <w:r w:rsidR="00915B49">
        <w:rPr>
          <w:rFonts w:ascii="Arial" w:hAnsi="Arial" w:cs="Arial"/>
        </w:rPr>
        <w:t xml:space="preserve">important </w:t>
      </w:r>
      <w:r w:rsidRPr="00AD7CF2">
        <w:rPr>
          <w:rFonts w:ascii="Arial" w:hAnsi="Arial" w:cs="Arial"/>
        </w:rPr>
        <w:t xml:space="preserve">financial losses, miss their vacations, or face additional </w:t>
      </w:r>
      <w:r w:rsidR="001F6461">
        <w:rPr>
          <w:rFonts w:ascii="Arial" w:hAnsi="Arial" w:cs="Arial"/>
        </w:rPr>
        <w:t xml:space="preserve">unexpected </w:t>
      </w:r>
      <w:r w:rsidRPr="00AD7CF2">
        <w:rPr>
          <w:rFonts w:ascii="Arial" w:hAnsi="Arial" w:cs="Arial"/>
        </w:rPr>
        <w:t>expenses</w:t>
      </w:r>
      <w:r w:rsidR="002146C0">
        <w:rPr>
          <w:rFonts w:ascii="Arial" w:hAnsi="Arial" w:cs="Arial"/>
        </w:rPr>
        <w:t xml:space="preserve">, </w:t>
      </w:r>
      <w:r w:rsidRPr="00AD7CF2">
        <w:rPr>
          <w:rFonts w:ascii="Arial" w:hAnsi="Arial" w:cs="Arial"/>
        </w:rPr>
        <w:t xml:space="preserve">resulting in prolonged financial hardship and emotional </w:t>
      </w:r>
      <w:r w:rsidR="002146C0">
        <w:rPr>
          <w:rFonts w:ascii="Arial" w:hAnsi="Arial" w:cs="Arial"/>
        </w:rPr>
        <w:t xml:space="preserve">damage. </w:t>
      </w:r>
    </w:p>
    <w:p w14:paraId="2B37AE40" w14:textId="06D1C6B2" w:rsidR="00AD7CF2" w:rsidRPr="00AD7CF2" w:rsidRDefault="00AD7CF2" w:rsidP="00AD7CF2">
      <w:pPr>
        <w:spacing w:line="360" w:lineRule="auto"/>
        <w:rPr>
          <w:rFonts w:ascii="Arial" w:hAnsi="Arial" w:cs="Arial"/>
        </w:rPr>
      </w:pPr>
      <w:r w:rsidRPr="00AD7CF2">
        <w:rPr>
          <w:rFonts w:ascii="Arial" w:hAnsi="Arial" w:cs="Arial"/>
        </w:rPr>
        <w:t xml:space="preserve">From a </w:t>
      </w:r>
      <w:r w:rsidR="00CB796F" w:rsidRPr="00AD7CF2">
        <w:rPr>
          <w:rFonts w:ascii="Arial" w:hAnsi="Arial" w:cs="Arial"/>
        </w:rPr>
        <w:t>behavioural</w:t>
      </w:r>
      <w:r w:rsidRPr="00AD7CF2">
        <w:rPr>
          <w:rFonts w:ascii="Arial" w:hAnsi="Arial" w:cs="Arial"/>
        </w:rPr>
        <w:t xml:space="preserve"> perspective</w:t>
      </w:r>
      <w:r w:rsidR="006D78D8">
        <w:rPr>
          <w:rFonts w:ascii="Arial" w:hAnsi="Arial" w:cs="Arial"/>
        </w:rPr>
        <w:t xml:space="preserve"> </w:t>
      </w:r>
      <w:r w:rsidRPr="00AD7CF2">
        <w:rPr>
          <w:rFonts w:ascii="Arial" w:hAnsi="Arial" w:cs="Arial"/>
        </w:rPr>
        <w:t xml:space="preserve">the research indicates that </w:t>
      </w:r>
      <w:r w:rsidR="00E67944">
        <w:rPr>
          <w:rFonts w:ascii="Arial" w:hAnsi="Arial" w:cs="Arial"/>
        </w:rPr>
        <w:t xml:space="preserve">the people that have been </w:t>
      </w:r>
      <w:r w:rsidRPr="00AD7CF2">
        <w:rPr>
          <w:rFonts w:ascii="Arial" w:hAnsi="Arial" w:cs="Arial"/>
        </w:rPr>
        <w:t xml:space="preserve">victim </w:t>
      </w:r>
      <w:r w:rsidR="00A26FDA">
        <w:rPr>
          <w:rFonts w:ascii="Arial" w:hAnsi="Arial" w:cs="Arial"/>
        </w:rPr>
        <w:t xml:space="preserve">of frauds </w:t>
      </w:r>
      <w:r w:rsidRPr="00AD7CF2">
        <w:rPr>
          <w:rFonts w:ascii="Arial" w:hAnsi="Arial" w:cs="Arial"/>
        </w:rPr>
        <w:t>e</w:t>
      </w:r>
      <w:r w:rsidR="00A8664E">
        <w:rPr>
          <w:rFonts w:ascii="Arial" w:hAnsi="Arial" w:cs="Arial"/>
        </w:rPr>
        <w:t>xperience</w:t>
      </w:r>
      <w:r w:rsidR="00E67944">
        <w:rPr>
          <w:rFonts w:ascii="Arial" w:hAnsi="Arial" w:cs="Arial"/>
        </w:rPr>
        <w:t xml:space="preserve"> feelings of</w:t>
      </w:r>
      <w:r w:rsidRPr="00AD7CF2">
        <w:rPr>
          <w:rFonts w:ascii="Arial" w:hAnsi="Arial" w:cs="Arial"/>
        </w:rPr>
        <w:t xml:space="preserve"> fear, anxiety, frustration, and g</w:t>
      </w:r>
      <w:r w:rsidR="00C13E83">
        <w:rPr>
          <w:rFonts w:ascii="Arial" w:hAnsi="Arial" w:cs="Arial"/>
        </w:rPr>
        <w:t xml:space="preserve">enerally </w:t>
      </w:r>
      <w:r w:rsidR="00E67944">
        <w:rPr>
          <w:rFonts w:ascii="Arial" w:hAnsi="Arial" w:cs="Arial"/>
        </w:rPr>
        <w:t xml:space="preserve">they </w:t>
      </w:r>
      <w:r w:rsidR="00C13E83">
        <w:rPr>
          <w:rFonts w:ascii="Arial" w:hAnsi="Arial" w:cs="Arial"/>
        </w:rPr>
        <w:t>lose</w:t>
      </w:r>
      <w:r w:rsidRPr="00AD7CF2">
        <w:rPr>
          <w:rFonts w:ascii="Arial" w:hAnsi="Arial" w:cs="Arial"/>
        </w:rPr>
        <w:t xml:space="preserve"> confidence towards online booking platforms. Many individuals become more vigilant, entirely avoiding third-party websites, or opting for direct booking methods instead</w:t>
      </w:r>
      <w:r w:rsidR="00A26FDA">
        <w:rPr>
          <w:rFonts w:ascii="Arial" w:hAnsi="Arial" w:cs="Arial"/>
        </w:rPr>
        <w:t xml:space="preserve">, such as going to a travel agent in person. </w:t>
      </w:r>
      <w:r w:rsidRPr="00AD7CF2">
        <w:rPr>
          <w:rFonts w:ascii="Arial" w:hAnsi="Arial" w:cs="Arial"/>
        </w:rPr>
        <w:t xml:space="preserve">In numerous instances, customers lose </w:t>
      </w:r>
      <w:r w:rsidR="0066539E">
        <w:rPr>
          <w:rFonts w:ascii="Arial" w:hAnsi="Arial" w:cs="Arial"/>
        </w:rPr>
        <w:t>trust</w:t>
      </w:r>
      <w:r w:rsidRPr="00AD7CF2">
        <w:rPr>
          <w:rFonts w:ascii="Arial" w:hAnsi="Arial" w:cs="Arial"/>
        </w:rPr>
        <w:t xml:space="preserve"> not only in Booking.com but also in </w:t>
      </w:r>
      <w:r w:rsidR="0066539E">
        <w:rPr>
          <w:rFonts w:ascii="Arial" w:hAnsi="Arial" w:cs="Arial"/>
        </w:rPr>
        <w:t xml:space="preserve">all the digital travel services. </w:t>
      </w:r>
      <w:r w:rsidRPr="00AD7CF2">
        <w:rPr>
          <w:rFonts w:ascii="Arial" w:hAnsi="Arial" w:cs="Arial"/>
        </w:rPr>
        <w:t xml:space="preserve">This </w:t>
      </w:r>
      <w:r w:rsidR="00C13E83" w:rsidRPr="00AD7CF2">
        <w:rPr>
          <w:rFonts w:ascii="Arial" w:hAnsi="Arial" w:cs="Arial"/>
        </w:rPr>
        <w:t>behavioural</w:t>
      </w:r>
      <w:r w:rsidRPr="00AD7CF2">
        <w:rPr>
          <w:rFonts w:ascii="Arial" w:hAnsi="Arial" w:cs="Arial"/>
        </w:rPr>
        <w:t xml:space="preserve"> change has </w:t>
      </w:r>
      <w:r w:rsidR="0066539E">
        <w:rPr>
          <w:rFonts w:ascii="Arial" w:hAnsi="Arial" w:cs="Arial"/>
        </w:rPr>
        <w:t xml:space="preserve">a </w:t>
      </w:r>
      <w:r w:rsidRPr="00AD7CF2">
        <w:rPr>
          <w:rFonts w:ascii="Arial" w:hAnsi="Arial" w:cs="Arial"/>
        </w:rPr>
        <w:t>significant imp</w:t>
      </w:r>
      <w:r w:rsidR="0066539E">
        <w:rPr>
          <w:rFonts w:ascii="Arial" w:hAnsi="Arial" w:cs="Arial"/>
        </w:rPr>
        <w:t>act</w:t>
      </w:r>
      <w:r w:rsidRPr="00AD7CF2">
        <w:rPr>
          <w:rFonts w:ascii="Arial" w:hAnsi="Arial" w:cs="Arial"/>
        </w:rPr>
        <w:t xml:space="preserve"> for customer loyalty, brand reputation, and the long-term viability of online travel marketplaces.</w:t>
      </w:r>
    </w:p>
    <w:p w14:paraId="2A670EC5" w14:textId="77777777" w:rsidR="00AA3278" w:rsidRDefault="00D00511" w:rsidP="00AD7CF2">
      <w:pPr>
        <w:spacing w:line="360" w:lineRule="auto"/>
        <w:rPr>
          <w:rFonts w:ascii="Arial" w:hAnsi="Arial" w:cs="Arial"/>
        </w:rPr>
      </w:pPr>
      <w:r w:rsidRPr="00D00511">
        <w:rPr>
          <w:rFonts w:ascii="Arial" w:hAnsi="Arial" w:cs="Arial"/>
        </w:rPr>
        <w:t>With the e</w:t>
      </w:r>
      <w:r w:rsidR="0060780B" w:rsidRPr="00D00511">
        <w:rPr>
          <w:rFonts w:ascii="Arial" w:hAnsi="Arial" w:cs="Arial"/>
        </w:rPr>
        <w:t>ffectuat</w:t>
      </w:r>
      <w:r w:rsidRPr="00D00511">
        <w:rPr>
          <w:rFonts w:ascii="Arial" w:hAnsi="Arial" w:cs="Arial"/>
        </w:rPr>
        <w:t>ion of</w:t>
      </w:r>
      <w:r w:rsidR="0060780B" w:rsidRPr="00D00511">
        <w:rPr>
          <w:rFonts w:ascii="Arial" w:hAnsi="Arial" w:cs="Arial"/>
        </w:rPr>
        <w:t xml:space="preserve"> </w:t>
      </w:r>
      <w:r w:rsidR="00AD7CF2" w:rsidRPr="00D00511">
        <w:rPr>
          <w:rFonts w:ascii="Arial" w:hAnsi="Arial" w:cs="Arial"/>
        </w:rPr>
        <w:t xml:space="preserve">stakeholder theory, the </w:t>
      </w:r>
      <w:r>
        <w:rPr>
          <w:rFonts w:ascii="Arial" w:hAnsi="Arial" w:cs="Arial"/>
        </w:rPr>
        <w:t>TBL (</w:t>
      </w:r>
      <w:r w:rsidR="00AD7CF2" w:rsidRPr="00D00511">
        <w:rPr>
          <w:rFonts w:ascii="Arial" w:hAnsi="Arial" w:cs="Arial"/>
        </w:rPr>
        <w:t>triple bottom line</w:t>
      </w:r>
      <w:r>
        <w:rPr>
          <w:rFonts w:ascii="Arial" w:hAnsi="Arial" w:cs="Arial"/>
        </w:rPr>
        <w:t>)</w:t>
      </w:r>
      <w:r w:rsidR="00AD7CF2" w:rsidRPr="00D00511">
        <w:rPr>
          <w:rFonts w:ascii="Arial" w:hAnsi="Arial" w:cs="Arial"/>
        </w:rPr>
        <w:t xml:space="preserve">, and reputation management theory, the analysis revealed that Booking.com bears a substantial ethical and strategic obligation to </w:t>
      </w:r>
      <w:r w:rsidR="003C7D2F" w:rsidRPr="00D00511">
        <w:rPr>
          <w:rFonts w:ascii="Arial" w:hAnsi="Arial" w:cs="Arial"/>
        </w:rPr>
        <w:t xml:space="preserve">protect </w:t>
      </w:r>
      <w:r w:rsidR="00AD7CF2" w:rsidRPr="00D00511">
        <w:rPr>
          <w:rFonts w:ascii="Arial" w:hAnsi="Arial" w:cs="Arial"/>
        </w:rPr>
        <w:t xml:space="preserve">its users. </w:t>
      </w:r>
    </w:p>
    <w:p w14:paraId="220E5BD5" w14:textId="1136F5FF" w:rsidR="00AD7CF2" w:rsidRPr="00D00511" w:rsidRDefault="00AA3278" w:rsidP="00AD7CF2">
      <w:pPr>
        <w:spacing w:line="360" w:lineRule="auto"/>
        <w:rPr>
          <w:rFonts w:ascii="Arial" w:hAnsi="Arial" w:cs="Arial"/>
        </w:rPr>
      </w:pPr>
      <w:r>
        <w:rPr>
          <w:rFonts w:ascii="Arial" w:hAnsi="Arial" w:cs="Arial"/>
        </w:rPr>
        <w:t xml:space="preserve">The clients </w:t>
      </w:r>
      <w:r w:rsidR="00AD7CF2" w:rsidRPr="00D00511">
        <w:rPr>
          <w:rFonts w:ascii="Arial" w:hAnsi="Arial" w:cs="Arial"/>
        </w:rPr>
        <w:t>are</w:t>
      </w:r>
      <w:r>
        <w:rPr>
          <w:rFonts w:ascii="Arial" w:hAnsi="Arial" w:cs="Arial"/>
        </w:rPr>
        <w:t xml:space="preserve"> the</w:t>
      </w:r>
      <w:r w:rsidR="00AD7CF2" w:rsidRPr="00D00511">
        <w:rPr>
          <w:rFonts w:ascii="Arial" w:hAnsi="Arial" w:cs="Arial"/>
        </w:rPr>
        <w:t xml:space="preserve"> </w:t>
      </w:r>
      <w:r>
        <w:rPr>
          <w:rFonts w:ascii="Arial" w:hAnsi="Arial" w:cs="Arial"/>
        </w:rPr>
        <w:t>most important</w:t>
      </w:r>
      <w:r w:rsidR="00AD7CF2" w:rsidRPr="00D00511">
        <w:rPr>
          <w:rFonts w:ascii="Arial" w:hAnsi="Arial" w:cs="Arial"/>
        </w:rPr>
        <w:t xml:space="preserve"> stakeholders</w:t>
      </w:r>
      <w:r w:rsidR="00C065B7">
        <w:rPr>
          <w:rFonts w:ascii="Arial" w:hAnsi="Arial" w:cs="Arial"/>
        </w:rPr>
        <w:t xml:space="preserve"> of the company</w:t>
      </w:r>
      <w:r>
        <w:rPr>
          <w:rFonts w:ascii="Arial" w:hAnsi="Arial" w:cs="Arial"/>
        </w:rPr>
        <w:t xml:space="preserve">, </w:t>
      </w:r>
      <w:r w:rsidR="006E7B2B">
        <w:rPr>
          <w:rFonts w:ascii="Arial" w:hAnsi="Arial" w:cs="Arial"/>
        </w:rPr>
        <w:t xml:space="preserve">and their </w:t>
      </w:r>
      <w:r w:rsidR="00AD7CF2" w:rsidRPr="00D00511">
        <w:rPr>
          <w:rFonts w:ascii="Arial" w:hAnsi="Arial" w:cs="Arial"/>
        </w:rPr>
        <w:t xml:space="preserve">safety impacts </w:t>
      </w:r>
      <w:r w:rsidR="00C065B7">
        <w:rPr>
          <w:rFonts w:ascii="Arial" w:hAnsi="Arial" w:cs="Arial"/>
        </w:rPr>
        <w:t>widely the</w:t>
      </w:r>
      <w:r w:rsidR="00AD7CF2" w:rsidRPr="00D00511">
        <w:rPr>
          <w:rFonts w:ascii="Arial" w:hAnsi="Arial" w:cs="Arial"/>
        </w:rPr>
        <w:t xml:space="preserve"> credibility</w:t>
      </w:r>
      <w:r w:rsidR="00C065B7">
        <w:rPr>
          <w:rFonts w:ascii="Arial" w:hAnsi="Arial" w:cs="Arial"/>
        </w:rPr>
        <w:t xml:space="preserve"> of the brand, the</w:t>
      </w:r>
      <w:r w:rsidR="00AD7CF2" w:rsidRPr="00D00511">
        <w:rPr>
          <w:rFonts w:ascii="Arial" w:hAnsi="Arial" w:cs="Arial"/>
        </w:rPr>
        <w:t xml:space="preserve"> financial success</w:t>
      </w:r>
      <w:r w:rsidR="00C065B7">
        <w:rPr>
          <w:rFonts w:ascii="Arial" w:hAnsi="Arial" w:cs="Arial"/>
        </w:rPr>
        <w:t xml:space="preserve"> </w:t>
      </w:r>
      <w:r w:rsidR="00AD7CF2" w:rsidRPr="00D00511">
        <w:rPr>
          <w:rFonts w:ascii="Arial" w:hAnsi="Arial" w:cs="Arial"/>
        </w:rPr>
        <w:t xml:space="preserve">and competitive edge. Instances of fraud compromise Booking.com commitments to social responsibility and diminish its digital reputation, potentially leading to </w:t>
      </w:r>
      <w:r w:rsidR="0016724C">
        <w:rPr>
          <w:rFonts w:ascii="Arial" w:hAnsi="Arial" w:cs="Arial"/>
        </w:rPr>
        <w:t>a negative impact on the</w:t>
      </w:r>
      <w:r w:rsidR="00AD7CF2" w:rsidRPr="00D00511">
        <w:rPr>
          <w:rFonts w:ascii="Arial" w:hAnsi="Arial" w:cs="Arial"/>
        </w:rPr>
        <w:t xml:space="preserve"> revenue and jeopardizing long-term customer relationships.</w:t>
      </w:r>
    </w:p>
    <w:p w14:paraId="068205FF" w14:textId="673F4EAF" w:rsidR="00AD7CF2" w:rsidRDefault="00AD7CF2" w:rsidP="00AD7CF2">
      <w:pPr>
        <w:spacing w:line="360" w:lineRule="auto"/>
        <w:rPr>
          <w:rFonts w:ascii="Arial" w:hAnsi="Arial" w:cs="Arial"/>
        </w:rPr>
      </w:pPr>
      <w:r w:rsidRPr="00AD7CF2">
        <w:rPr>
          <w:rFonts w:ascii="Arial" w:hAnsi="Arial" w:cs="Arial"/>
        </w:rPr>
        <w:t xml:space="preserve">The research also uncovered </w:t>
      </w:r>
      <w:r w:rsidR="00F95F55">
        <w:rPr>
          <w:rFonts w:ascii="Arial" w:hAnsi="Arial" w:cs="Arial"/>
        </w:rPr>
        <w:t>many gaps</w:t>
      </w:r>
      <w:r w:rsidRPr="00AD7CF2">
        <w:rPr>
          <w:rFonts w:ascii="Arial" w:hAnsi="Arial" w:cs="Arial"/>
        </w:rPr>
        <w:t xml:space="preserve"> in the current literature</w:t>
      </w:r>
      <w:r w:rsidR="007E18EA">
        <w:rPr>
          <w:rFonts w:ascii="Arial" w:hAnsi="Arial" w:cs="Arial"/>
        </w:rPr>
        <w:t xml:space="preserve">: </w:t>
      </w:r>
      <w:r w:rsidR="003422CC">
        <w:rPr>
          <w:rFonts w:ascii="Arial" w:hAnsi="Arial" w:cs="Arial"/>
        </w:rPr>
        <w:t>it has been demonstrated that</w:t>
      </w:r>
      <w:r w:rsidRPr="00AD7CF2">
        <w:rPr>
          <w:rFonts w:ascii="Arial" w:hAnsi="Arial" w:cs="Arial"/>
        </w:rPr>
        <w:t xml:space="preserve"> </w:t>
      </w:r>
      <w:r w:rsidR="007E18EA">
        <w:rPr>
          <w:rFonts w:ascii="Arial" w:hAnsi="Arial" w:cs="Arial"/>
        </w:rPr>
        <w:t xml:space="preserve">there were not many </w:t>
      </w:r>
      <w:r w:rsidRPr="00AD7CF2">
        <w:rPr>
          <w:rFonts w:ascii="Arial" w:hAnsi="Arial" w:cs="Arial"/>
        </w:rPr>
        <w:t xml:space="preserve">academic studies regarding the behavioural responses of victims, a limited methodological examination of fraud detection systems, and an inadequate analysis of the impact of AI-generated scams within the travel sector. These </w:t>
      </w:r>
      <w:r w:rsidR="0059713F">
        <w:rPr>
          <w:rFonts w:ascii="Arial" w:hAnsi="Arial" w:cs="Arial"/>
        </w:rPr>
        <w:t>gaps</w:t>
      </w:r>
      <w:r w:rsidRPr="00AD7CF2">
        <w:rPr>
          <w:rFonts w:ascii="Arial" w:hAnsi="Arial" w:cs="Arial"/>
        </w:rPr>
        <w:t xml:space="preserve"> highlight the need for further investigation into these critical areas.</w:t>
      </w:r>
      <w:r w:rsidR="00C065B7">
        <w:rPr>
          <w:rFonts w:ascii="Arial" w:hAnsi="Arial" w:cs="Arial"/>
        </w:rPr>
        <w:t xml:space="preserve"> </w:t>
      </w:r>
    </w:p>
    <w:p w14:paraId="5176D044" w14:textId="717BF8FC" w:rsidR="000E6115" w:rsidRPr="00AD7CF2" w:rsidRDefault="000E6115" w:rsidP="00AD7CF2">
      <w:pPr>
        <w:spacing w:line="360" w:lineRule="auto"/>
        <w:rPr>
          <w:rFonts w:ascii="Arial" w:hAnsi="Arial" w:cs="Arial"/>
        </w:rPr>
      </w:pPr>
    </w:p>
    <w:p w14:paraId="3842AD02" w14:textId="6CEA926C" w:rsidR="0059713F" w:rsidRDefault="0059713F" w:rsidP="002E4C28">
      <w:pPr>
        <w:pStyle w:val="Heading2"/>
      </w:pPr>
      <w:bookmarkStart w:id="42" w:name="_Toc216947049"/>
      <w:r>
        <w:lastRenderedPageBreak/>
        <w:t>Discroll reflective model</w:t>
      </w:r>
      <w:bookmarkEnd w:id="42"/>
      <w:r>
        <w:t xml:space="preserve"> </w:t>
      </w:r>
    </w:p>
    <w:p w14:paraId="5986A788" w14:textId="4DB0C434" w:rsidR="0059713F" w:rsidRPr="00385F2C" w:rsidRDefault="00055913" w:rsidP="00385F2C">
      <w:pPr>
        <w:spacing w:line="360" w:lineRule="auto"/>
        <w:rPr>
          <w:rFonts w:ascii="Arial" w:hAnsi="Arial" w:cs="Arial"/>
        </w:rPr>
      </w:pPr>
      <w:r w:rsidRPr="00385F2C">
        <w:rPr>
          <w:rFonts w:ascii="Arial" w:hAnsi="Arial" w:cs="Arial"/>
        </w:rPr>
        <w:t xml:space="preserve">The Driscoll model of reflection is a simple model </w:t>
      </w:r>
      <w:r w:rsidR="00385F2C" w:rsidRPr="00385F2C">
        <w:rPr>
          <w:rFonts w:ascii="Arial" w:hAnsi="Arial" w:cs="Arial"/>
        </w:rPr>
        <w:t xml:space="preserve">developed by Driscoll in 1994, 2004 and 2007. Driscoll studied the three branch questions which were </w:t>
      </w:r>
      <w:r w:rsidR="00BC6540">
        <w:rPr>
          <w:rFonts w:ascii="Arial" w:hAnsi="Arial" w:cs="Arial"/>
        </w:rPr>
        <w:t xml:space="preserve">previously </w:t>
      </w:r>
      <w:r w:rsidR="00385F2C" w:rsidRPr="00385F2C">
        <w:rPr>
          <w:rFonts w:ascii="Arial" w:hAnsi="Arial" w:cs="Arial"/>
        </w:rPr>
        <w:t xml:space="preserve">asked by Terry Boston in 1970, </w:t>
      </w:r>
      <w:r w:rsidR="00BC6540">
        <w:rPr>
          <w:rFonts w:ascii="Arial" w:hAnsi="Arial" w:cs="Arial"/>
        </w:rPr>
        <w:t xml:space="preserve">these questions were: </w:t>
      </w:r>
      <w:r w:rsidR="00BC6540" w:rsidRPr="00BC6540">
        <w:rPr>
          <w:rFonts w:ascii="Arial" w:hAnsi="Arial" w:cs="Arial"/>
          <w:b/>
          <w:bCs/>
        </w:rPr>
        <w:t>What? So what? Now what?</w:t>
      </w:r>
      <w:r w:rsidR="00BC6540">
        <w:rPr>
          <w:rFonts w:ascii="Arial" w:hAnsi="Arial" w:cs="Arial"/>
        </w:rPr>
        <w:t xml:space="preserve"> </w:t>
      </w:r>
      <w:r w:rsidR="008F3634">
        <w:rPr>
          <w:rFonts w:ascii="Arial" w:hAnsi="Arial" w:cs="Arial"/>
        </w:rPr>
        <w:t xml:space="preserve">(Nursing answers, 2024). </w:t>
      </w:r>
    </w:p>
    <w:p w14:paraId="6F786EF6" w14:textId="3C0BD2A5" w:rsidR="000704DA" w:rsidRDefault="00F04476">
      <w:r w:rsidRPr="00F04476">
        <w:rPr>
          <w:rFonts w:ascii="Arial" w:hAnsi="Arial" w:cs="Arial"/>
          <w:noProof/>
        </w:rPr>
        <mc:AlternateContent>
          <mc:Choice Requires="wps">
            <w:drawing>
              <wp:anchor distT="45720" distB="45720" distL="114300" distR="114300" simplePos="0" relativeHeight="251725824" behindDoc="0" locked="0" layoutInCell="1" allowOverlap="1" wp14:anchorId="2695DB9F" wp14:editId="3403FDFD">
                <wp:simplePos x="0" y="0"/>
                <wp:positionH relativeFrom="column">
                  <wp:posOffset>-519697</wp:posOffset>
                </wp:positionH>
                <wp:positionV relativeFrom="paragraph">
                  <wp:posOffset>5846211</wp:posOffset>
                </wp:positionV>
                <wp:extent cx="2360930" cy="264160"/>
                <wp:effectExtent l="0" t="0" r="12700" b="21590"/>
                <wp:wrapSquare wrapText="bothSides"/>
                <wp:docPr id="1274064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4160"/>
                        </a:xfrm>
                        <a:prstGeom prst="rect">
                          <a:avLst/>
                        </a:prstGeom>
                        <a:solidFill>
                          <a:srgbClr val="FFFFFF"/>
                        </a:solidFill>
                        <a:ln w="9525">
                          <a:solidFill>
                            <a:schemeClr val="bg1"/>
                          </a:solidFill>
                          <a:miter lim="800000"/>
                          <a:headEnd/>
                          <a:tailEnd/>
                        </a:ln>
                      </wps:spPr>
                      <wps:txbx>
                        <w:txbxContent>
                          <w:p w14:paraId="2CB71818" w14:textId="0081E6EC" w:rsidR="00F04476" w:rsidRDefault="00F04476">
                            <w:r>
                              <w:t>(Source: own creation)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695DB9F" id="_x0000_s1063" type="#_x0000_t202" style="position:absolute;margin-left:-40.9pt;margin-top:460.35pt;width:185.9pt;height:20.8pt;z-index:2517258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" strokecolor="white [3212]">
                <v:textbox>
                  <w:txbxContent>
                    <w:p w14:paraId="2CB71818" w14:textId="0081E6EC" w:rsidR="00F04476" w:rsidRDefault="00F04476">
                      <w:r>
                        <w:t>(Source: own creation)</w:t>
                      </w:r>
                    </w:p>
                  </w:txbxContent>
                </v:textbox>
                <w10:wrap type="square"/>
              </v:shape>
            </w:pict>
          </mc:Fallback>
        </mc:AlternateContent>
      </w:r>
      <w:r w:rsidR="00FF3095">
        <w:rPr>
          <w:noProof/>
        </w:rPr>
        <mc:AlternateContent>
          <mc:Choice Requires="wps">
            <w:drawing>
              <wp:anchor distT="0" distB="0" distL="114300" distR="114300" simplePos="0" relativeHeight="251701248" behindDoc="0" locked="0" layoutInCell="1" allowOverlap="1" wp14:anchorId="4A1F3718" wp14:editId="24DE57CB">
                <wp:simplePos x="0" y="0"/>
                <wp:positionH relativeFrom="column">
                  <wp:posOffset>785178</wp:posOffset>
                </wp:positionH>
                <wp:positionV relativeFrom="paragraph">
                  <wp:posOffset>1729330</wp:posOffset>
                </wp:positionV>
                <wp:extent cx="1106424" cy="813816"/>
                <wp:effectExtent l="146367" t="0" r="11748" b="11747"/>
                <wp:wrapNone/>
                <wp:docPr id="841434032" name="Arrow: Right 35"/>
                <wp:cNvGraphicFramePr/>
                <a:graphic xmlns:a="http://schemas.openxmlformats.org/drawingml/2006/main">
                  <a:graphicData uri="http://schemas.microsoft.com/office/word/2010/wordprocessingShape">
                    <wps:wsp>
                      <wps:cNvSpPr/>
                      <wps:spPr>
                        <a:xfrm rot="18787492">
                          <a:off x="0" y="0"/>
                          <a:ext cx="1106424" cy="813816"/>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9A4EF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5" o:spid="_x0000_s1026" type="#_x0000_t13" style="position:absolute;margin-left:61.85pt;margin-top:136.15pt;width:87.1pt;height:64.1pt;rotation:-3072009fd;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" adj="13656" fillcolor="#156082 [3204]" strokecolor="#030e13 [484]" strokeweight="1pt"/>
            </w:pict>
          </mc:Fallback>
        </mc:AlternateContent>
      </w:r>
      <w:r w:rsidR="00FF3095">
        <w:rPr>
          <w:noProof/>
        </w:rPr>
        <mc:AlternateContent>
          <mc:Choice Requires="wps">
            <w:drawing>
              <wp:anchor distT="0" distB="0" distL="114300" distR="114300" simplePos="0" relativeHeight="251699200" behindDoc="0" locked="0" layoutInCell="1" allowOverlap="1" wp14:anchorId="2465DB53" wp14:editId="27265D58">
                <wp:simplePos x="0" y="0"/>
                <wp:positionH relativeFrom="column">
                  <wp:posOffset>2304288</wp:posOffset>
                </wp:positionH>
                <wp:positionV relativeFrom="paragraph">
                  <wp:posOffset>3792220</wp:posOffset>
                </wp:positionV>
                <wp:extent cx="1280160" cy="749808"/>
                <wp:effectExtent l="19050" t="19050" r="15240" b="31750"/>
                <wp:wrapNone/>
                <wp:docPr id="1296811277" name="Arrow: Left 34"/>
                <wp:cNvGraphicFramePr/>
                <a:graphic xmlns:a="http://schemas.openxmlformats.org/drawingml/2006/main">
                  <a:graphicData uri="http://schemas.microsoft.com/office/word/2010/wordprocessingShape">
                    <wps:wsp>
                      <wps:cNvSpPr/>
                      <wps:spPr>
                        <a:xfrm>
                          <a:off x="0" y="0"/>
                          <a:ext cx="1280160" cy="749808"/>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09752D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4" o:spid="_x0000_s1026" type="#_x0000_t66" style="position:absolute;margin-left:181.45pt;margin-top:298.6pt;width:100.8pt;height:59.0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" adj="6326" fillcolor="#156082 [3204]" strokecolor="#030e13 [484]" strokeweight="1pt"/>
            </w:pict>
          </mc:Fallback>
        </mc:AlternateContent>
      </w:r>
      <w:r w:rsidR="00FF3095">
        <w:rPr>
          <w:noProof/>
        </w:rPr>
        <mc:AlternateContent>
          <mc:Choice Requires="wps">
            <w:drawing>
              <wp:anchor distT="0" distB="0" distL="114300" distR="114300" simplePos="0" relativeHeight="251697152" behindDoc="0" locked="0" layoutInCell="1" allowOverlap="1" wp14:anchorId="5D9BD13E" wp14:editId="65D486F4">
                <wp:simplePos x="0" y="0"/>
                <wp:positionH relativeFrom="column">
                  <wp:posOffset>3959352</wp:posOffset>
                </wp:positionH>
                <wp:positionV relativeFrom="paragraph">
                  <wp:posOffset>2219706</wp:posOffset>
                </wp:positionV>
                <wp:extent cx="658368" cy="438912"/>
                <wp:effectExtent l="109537" t="4763" r="42228" b="0"/>
                <wp:wrapNone/>
                <wp:docPr id="400691332" name="Arrow: Right 33"/>
                <wp:cNvGraphicFramePr/>
                <a:graphic xmlns:a="http://schemas.openxmlformats.org/drawingml/2006/main">
                  <a:graphicData uri="http://schemas.microsoft.com/office/word/2010/wordprocessingShape">
                    <wps:wsp>
                      <wps:cNvSpPr/>
                      <wps:spPr>
                        <a:xfrm rot="2720590">
                          <a:off x="0" y="0"/>
                          <a:ext cx="658368" cy="43891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D9E770" id="Arrow: Right 33" o:spid="_x0000_s1026" type="#_x0000_t13" style="position:absolute;margin-left:311.75pt;margin-top:174.8pt;width:51.85pt;height:34.55pt;rotation:2971610fd;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" adj="14400" fillcolor="#156082 [3204]" strokecolor="#030e13 [484]" strokeweight="1pt"/>
            </w:pict>
          </mc:Fallback>
        </mc:AlternateContent>
      </w:r>
      <w:r w:rsidR="004B673E">
        <w:rPr>
          <w:noProof/>
        </w:rPr>
        <mc:AlternateContent>
          <mc:Choice Requires="wps">
            <w:drawing>
              <wp:anchor distT="0" distB="0" distL="114300" distR="114300" simplePos="0" relativeHeight="251723776" behindDoc="0" locked="0" layoutInCell="1" allowOverlap="1" wp14:anchorId="2EE66E5E" wp14:editId="14315F19">
                <wp:simplePos x="0" y="0"/>
                <wp:positionH relativeFrom="column">
                  <wp:posOffset>3703320</wp:posOffset>
                </wp:positionH>
                <wp:positionV relativeFrom="paragraph">
                  <wp:posOffset>2667762</wp:posOffset>
                </wp:positionV>
                <wp:extent cx="2522855" cy="2404872"/>
                <wp:effectExtent l="0" t="0" r="10795" b="14605"/>
                <wp:wrapNone/>
                <wp:docPr id="1375715704" name="Oval 32"/>
                <wp:cNvGraphicFramePr/>
                <a:graphic xmlns:a="http://schemas.openxmlformats.org/drawingml/2006/main">
                  <a:graphicData uri="http://schemas.microsoft.com/office/word/2010/wordprocessingShape">
                    <wps:wsp>
                      <wps:cNvSpPr/>
                      <wps:spPr>
                        <a:xfrm>
                          <a:off x="0" y="0"/>
                          <a:ext cx="2522855" cy="2404872"/>
                        </a:xfrm>
                        <a:prstGeom prst="ellipse">
                          <a:avLst/>
                        </a:prstGeom>
                        <a:solidFill>
                          <a:srgbClr val="FF7474"/>
                        </a:solidFill>
                        <a:ln w="12700" cap="flat" cmpd="sng" algn="ctr">
                          <a:solidFill>
                            <a:srgbClr val="156082">
                              <a:shade val="15000"/>
                            </a:srgbClr>
                          </a:solidFill>
                          <a:prstDash val="solid"/>
                          <a:miter lim="800000"/>
                        </a:ln>
                        <a:effectLst/>
                      </wps:spPr>
                      <wps:txbx>
                        <w:txbxContent>
                          <w:p w14:paraId="3C406A52" w14:textId="304AAF34" w:rsidR="004B673E" w:rsidRPr="005C219F" w:rsidRDefault="004B673E" w:rsidP="004B673E">
                            <w:pPr>
                              <w:jc w:val="center"/>
                              <w:rPr>
                                <w:rFonts w:ascii="Arial" w:hAnsi="Arial" w:cs="Arial"/>
                                <w:sz w:val="36"/>
                                <w:szCs w:val="36"/>
                              </w:rPr>
                            </w:pPr>
                            <w:r>
                              <w:rPr>
                                <w:rFonts w:ascii="Arial" w:hAnsi="Arial" w:cs="Arial"/>
                                <w:sz w:val="36"/>
                                <w:szCs w:val="36"/>
                              </w:rPr>
                              <w:t>So what? Explaining why this action was important</w:t>
                            </w:r>
                            <w:r w:rsidRPr="005C219F">
                              <w:rPr>
                                <w:rFonts w:ascii="Arial" w:hAnsi="Arial" w:cs="Arial"/>
                                <w:sz w:val="36"/>
                                <w:szCs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E66E5E" id="Oval 32" o:spid="_x0000_s1064" style="position:absolute;margin-left:291.6pt;margin-top:210.05pt;width:198.65pt;height:189.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" fillcolor="#ff7474" strokecolor="#042433" strokeweight="1pt">
                <v:stroke joinstyle="miter"/>
                <v:textbox>
                  <w:txbxContent>
                    <w:p w14:paraId="3C406A52" w14:textId="304AAF34" w:rsidR="004B673E" w:rsidRPr="005C219F" w:rsidRDefault="004B673E" w:rsidP="004B673E">
                      <w:pPr>
                        <w:jc w:val="center"/>
                        <w:rPr>
                          <w:rFonts w:ascii="Arial" w:hAnsi="Arial" w:cs="Arial"/>
                          <w:sz w:val="36"/>
                          <w:szCs w:val="36"/>
                        </w:rPr>
                      </w:pPr>
                      <w:r>
                        <w:rPr>
                          <w:rFonts w:ascii="Arial" w:hAnsi="Arial" w:cs="Arial"/>
                          <w:sz w:val="36"/>
                          <w:szCs w:val="36"/>
                        </w:rPr>
                        <w:t>So what? Explaining why this action was important</w:t>
                      </w:r>
                      <w:r w:rsidRPr="005C219F">
                        <w:rPr>
                          <w:rFonts w:ascii="Arial" w:hAnsi="Arial" w:cs="Arial"/>
                          <w:sz w:val="36"/>
                          <w:szCs w:val="36"/>
                        </w:rPr>
                        <w:t xml:space="preserve"> </w:t>
                      </w:r>
                    </w:p>
                  </w:txbxContent>
                </v:textbox>
              </v:oval>
            </w:pict>
          </mc:Fallback>
        </mc:AlternateContent>
      </w:r>
      <w:r w:rsidR="004B673E">
        <w:rPr>
          <w:noProof/>
        </w:rPr>
        <mc:AlternateContent>
          <mc:Choice Requires="wps">
            <w:drawing>
              <wp:anchor distT="0" distB="0" distL="114300" distR="114300" simplePos="0" relativeHeight="251721728" behindDoc="0" locked="0" layoutInCell="1" allowOverlap="1" wp14:anchorId="7E64F18A" wp14:editId="48579BA1">
                <wp:simplePos x="0" y="0"/>
                <wp:positionH relativeFrom="column">
                  <wp:posOffset>-493141</wp:posOffset>
                </wp:positionH>
                <wp:positionV relativeFrom="paragraph">
                  <wp:posOffset>2667635</wp:posOffset>
                </wp:positionV>
                <wp:extent cx="2734056" cy="2696972"/>
                <wp:effectExtent l="0" t="0" r="28575" b="27305"/>
                <wp:wrapNone/>
                <wp:docPr id="690951737" name="Oval 32"/>
                <wp:cNvGraphicFramePr/>
                <a:graphic xmlns:a="http://schemas.openxmlformats.org/drawingml/2006/main">
                  <a:graphicData uri="http://schemas.microsoft.com/office/word/2010/wordprocessingShape">
                    <wps:wsp>
                      <wps:cNvSpPr/>
                      <wps:spPr>
                        <a:xfrm>
                          <a:off x="0" y="0"/>
                          <a:ext cx="2734056" cy="2696972"/>
                        </a:xfrm>
                        <a:prstGeom prst="ellipse">
                          <a:avLst/>
                        </a:prstGeom>
                        <a:solidFill>
                          <a:schemeClr val="accent6">
                            <a:lumMod val="60000"/>
                            <a:lumOff val="40000"/>
                          </a:schemeClr>
                        </a:solidFill>
                        <a:ln w="12700" cap="flat" cmpd="sng" algn="ctr">
                          <a:solidFill>
                            <a:srgbClr val="156082">
                              <a:shade val="15000"/>
                            </a:srgbClr>
                          </a:solidFill>
                          <a:prstDash val="solid"/>
                          <a:miter lim="800000"/>
                        </a:ln>
                        <a:effectLst/>
                      </wps:spPr>
                      <wps:txbx>
                        <w:txbxContent>
                          <w:p w14:paraId="241CAD32" w14:textId="44972ED8" w:rsidR="004B673E" w:rsidRPr="005C219F" w:rsidRDefault="004B673E" w:rsidP="004B673E">
                            <w:pPr>
                              <w:jc w:val="center"/>
                              <w:rPr>
                                <w:rFonts w:ascii="Arial" w:hAnsi="Arial" w:cs="Arial"/>
                                <w:sz w:val="36"/>
                                <w:szCs w:val="36"/>
                              </w:rPr>
                            </w:pPr>
                            <w:r>
                              <w:rPr>
                                <w:rFonts w:ascii="Arial" w:hAnsi="Arial" w:cs="Arial"/>
                                <w:sz w:val="36"/>
                                <w:szCs w:val="36"/>
                              </w:rPr>
                              <w:t>Now w</w:t>
                            </w:r>
                            <w:r w:rsidRPr="005C219F">
                              <w:rPr>
                                <w:rFonts w:ascii="Arial" w:hAnsi="Arial" w:cs="Arial"/>
                                <w:sz w:val="36"/>
                                <w:szCs w:val="36"/>
                              </w:rPr>
                              <w:t xml:space="preserve">hat? </w:t>
                            </w:r>
                          </w:p>
                          <w:p w14:paraId="7B2D1CB2" w14:textId="7A0EDE5E" w:rsidR="004B673E" w:rsidRPr="005C219F" w:rsidRDefault="004B673E" w:rsidP="004B673E">
                            <w:pPr>
                              <w:jc w:val="center"/>
                              <w:rPr>
                                <w:rFonts w:ascii="Arial" w:hAnsi="Arial" w:cs="Arial"/>
                                <w:sz w:val="36"/>
                                <w:szCs w:val="36"/>
                              </w:rPr>
                            </w:pPr>
                            <w:r w:rsidRPr="005C219F">
                              <w:rPr>
                                <w:rFonts w:ascii="Arial" w:hAnsi="Arial" w:cs="Arial"/>
                                <w:sz w:val="36"/>
                                <w:szCs w:val="36"/>
                              </w:rPr>
                              <w:t xml:space="preserve">Describe </w:t>
                            </w:r>
                            <w:r>
                              <w:rPr>
                                <w:rFonts w:ascii="Arial" w:hAnsi="Arial" w:cs="Arial"/>
                                <w:sz w:val="36"/>
                                <w:szCs w:val="36"/>
                              </w:rPr>
                              <w:t xml:space="preserve">how to use this information to inform future practices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64F18A" id="_x0000_s1065" style="position:absolute;margin-left:-38.85pt;margin-top:210.05pt;width:215.3pt;height:212.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" fillcolor="#8dd873 [1945]" strokecolor="#042433" strokeweight="1pt">
                <v:stroke joinstyle="miter"/>
                <v:textbox>
                  <w:txbxContent>
                    <w:p w14:paraId="241CAD32" w14:textId="44972ED8" w:rsidR="004B673E" w:rsidRPr="005C219F" w:rsidRDefault="004B673E" w:rsidP="004B673E">
                      <w:pPr>
                        <w:jc w:val="center"/>
                        <w:rPr>
                          <w:rFonts w:ascii="Arial" w:hAnsi="Arial" w:cs="Arial"/>
                          <w:sz w:val="36"/>
                          <w:szCs w:val="36"/>
                        </w:rPr>
                      </w:pPr>
                      <w:r>
                        <w:rPr>
                          <w:rFonts w:ascii="Arial" w:hAnsi="Arial" w:cs="Arial"/>
                          <w:sz w:val="36"/>
                          <w:szCs w:val="36"/>
                        </w:rPr>
                        <w:t>Now w</w:t>
                      </w:r>
                      <w:r w:rsidRPr="005C219F">
                        <w:rPr>
                          <w:rFonts w:ascii="Arial" w:hAnsi="Arial" w:cs="Arial"/>
                          <w:sz w:val="36"/>
                          <w:szCs w:val="36"/>
                        </w:rPr>
                        <w:t xml:space="preserve">hat? </w:t>
                      </w:r>
                    </w:p>
                    <w:p w14:paraId="7B2D1CB2" w14:textId="7A0EDE5E" w:rsidR="004B673E" w:rsidRPr="005C219F" w:rsidRDefault="004B673E" w:rsidP="004B673E">
                      <w:pPr>
                        <w:jc w:val="center"/>
                        <w:rPr>
                          <w:rFonts w:ascii="Arial" w:hAnsi="Arial" w:cs="Arial"/>
                          <w:sz w:val="36"/>
                          <w:szCs w:val="36"/>
                        </w:rPr>
                      </w:pPr>
                      <w:r w:rsidRPr="005C219F">
                        <w:rPr>
                          <w:rFonts w:ascii="Arial" w:hAnsi="Arial" w:cs="Arial"/>
                          <w:sz w:val="36"/>
                          <w:szCs w:val="36"/>
                        </w:rPr>
                        <w:t xml:space="preserve">Describe </w:t>
                      </w:r>
                      <w:r>
                        <w:rPr>
                          <w:rFonts w:ascii="Arial" w:hAnsi="Arial" w:cs="Arial"/>
                          <w:sz w:val="36"/>
                          <w:szCs w:val="36"/>
                        </w:rPr>
                        <w:t xml:space="preserve">how to use this information to inform future practices </w:t>
                      </w:r>
                    </w:p>
                  </w:txbxContent>
                </v:textbox>
              </v:oval>
            </w:pict>
          </mc:Fallback>
        </mc:AlternateContent>
      </w:r>
      <w:r w:rsidR="004B673E">
        <w:rPr>
          <w:noProof/>
        </w:rPr>
        <mc:AlternateContent>
          <mc:Choice Requires="wps">
            <w:drawing>
              <wp:anchor distT="0" distB="0" distL="114300" distR="114300" simplePos="0" relativeHeight="251719680" behindDoc="0" locked="0" layoutInCell="1" allowOverlap="1" wp14:anchorId="3B5BDA52" wp14:editId="4FF11A42">
                <wp:simplePos x="0" y="0"/>
                <wp:positionH relativeFrom="column">
                  <wp:posOffset>1728216</wp:posOffset>
                </wp:positionH>
                <wp:positionV relativeFrom="paragraph">
                  <wp:posOffset>98298</wp:posOffset>
                </wp:positionV>
                <wp:extent cx="2569210" cy="2322576"/>
                <wp:effectExtent l="0" t="0" r="21590" b="20955"/>
                <wp:wrapNone/>
                <wp:docPr id="2098462312" name="Oval 32"/>
                <wp:cNvGraphicFramePr/>
                <a:graphic xmlns:a="http://schemas.openxmlformats.org/drawingml/2006/main">
                  <a:graphicData uri="http://schemas.microsoft.com/office/word/2010/wordprocessingShape">
                    <wps:wsp>
                      <wps:cNvSpPr/>
                      <wps:spPr>
                        <a:xfrm>
                          <a:off x="0" y="0"/>
                          <a:ext cx="2569210" cy="2322576"/>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9E402C" w14:textId="14A3B11B" w:rsidR="005C219F" w:rsidRPr="005C219F" w:rsidRDefault="005C219F" w:rsidP="005C219F">
                            <w:pPr>
                              <w:jc w:val="center"/>
                              <w:rPr>
                                <w:rFonts w:ascii="Arial" w:hAnsi="Arial" w:cs="Arial"/>
                                <w:sz w:val="36"/>
                                <w:szCs w:val="36"/>
                              </w:rPr>
                            </w:pPr>
                            <w:r w:rsidRPr="005C219F">
                              <w:rPr>
                                <w:rFonts w:ascii="Arial" w:hAnsi="Arial" w:cs="Arial"/>
                                <w:sz w:val="36"/>
                                <w:szCs w:val="36"/>
                              </w:rPr>
                              <w:t xml:space="preserve">What? </w:t>
                            </w:r>
                          </w:p>
                          <w:p w14:paraId="084D0E9F" w14:textId="078DF1CA" w:rsidR="005C219F" w:rsidRPr="005C219F" w:rsidRDefault="005C219F" w:rsidP="005C219F">
                            <w:pPr>
                              <w:jc w:val="center"/>
                              <w:rPr>
                                <w:rFonts w:ascii="Arial" w:hAnsi="Arial" w:cs="Arial"/>
                                <w:sz w:val="36"/>
                                <w:szCs w:val="36"/>
                              </w:rPr>
                            </w:pPr>
                            <w:r w:rsidRPr="005C219F">
                              <w:rPr>
                                <w:rFonts w:ascii="Arial" w:hAnsi="Arial" w:cs="Arial"/>
                                <w:sz w:val="36"/>
                                <w:szCs w:val="36"/>
                              </w:rPr>
                              <w:t xml:space="preserve">Describe an event or an action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5BDA52" id="_x0000_s1066" style="position:absolute;margin-left:136.1pt;margin-top:7.75pt;width:202.3pt;height:182.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" fillcolor="#0070c0" strokecolor="#030e13 [484]" strokeweight="1pt">
                <v:stroke joinstyle="miter"/>
                <v:textbox>
                  <w:txbxContent>
                    <w:p w14:paraId="089E402C" w14:textId="14A3B11B" w:rsidR="005C219F" w:rsidRPr="005C219F" w:rsidRDefault="005C219F" w:rsidP="005C219F">
                      <w:pPr>
                        <w:jc w:val="center"/>
                        <w:rPr>
                          <w:rFonts w:ascii="Arial" w:hAnsi="Arial" w:cs="Arial"/>
                          <w:sz w:val="36"/>
                          <w:szCs w:val="36"/>
                        </w:rPr>
                      </w:pPr>
                      <w:r w:rsidRPr="005C219F">
                        <w:rPr>
                          <w:rFonts w:ascii="Arial" w:hAnsi="Arial" w:cs="Arial"/>
                          <w:sz w:val="36"/>
                          <w:szCs w:val="36"/>
                        </w:rPr>
                        <w:t xml:space="preserve">What? </w:t>
                      </w:r>
                    </w:p>
                    <w:p w14:paraId="084D0E9F" w14:textId="078DF1CA" w:rsidR="005C219F" w:rsidRPr="005C219F" w:rsidRDefault="005C219F" w:rsidP="005C219F">
                      <w:pPr>
                        <w:jc w:val="center"/>
                        <w:rPr>
                          <w:rFonts w:ascii="Arial" w:hAnsi="Arial" w:cs="Arial"/>
                          <w:sz w:val="36"/>
                          <w:szCs w:val="36"/>
                        </w:rPr>
                      </w:pPr>
                      <w:r w:rsidRPr="005C219F">
                        <w:rPr>
                          <w:rFonts w:ascii="Arial" w:hAnsi="Arial" w:cs="Arial"/>
                          <w:sz w:val="36"/>
                          <w:szCs w:val="36"/>
                        </w:rPr>
                        <w:t xml:space="preserve">Describe an event or an action </w:t>
                      </w:r>
                    </w:p>
                  </w:txbxContent>
                </v:textbox>
              </v:oval>
            </w:pict>
          </mc:Fallback>
        </mc:AlternateContent>
      </w:r>
      <w:r w:rsidR="000704DA">
        <w:br w:type="page"/>
      </w:r>
    </w:p>
    <w:p w14:paraId="6856E68D" w14:textId="5BF8645F" w:rsidR="00521D3C" w:rsidRDefault="00680C8F" w:rsidP="009525E4">
      <w:pPr>
        <w:spacing w:line="360" w:lineRule="auto"/>
        <w:rPr>
          <w:rFonts w:ascii="Arial" w:hAnsi="Arial" w:cs="Arial"/>
        </w:rPr>
      </w:pPr>
      <w:r w:rsidRPr="00680C8F">
        <w:rPr>
          <w:rFonts w:ascii="Arial" w:hAnsi="Arial" w:cs="Arial"/>
        </w:rPr>
        <w:lastRenderedPageBreak/>
        <w:t xml:space="preserve">Relating to </w:t>
      </w:r>
      <w:r w:rsidR="009525E4">
        <w:rPr>
          <w:rFonts w:ascii="Arial" w:hAnsi="Arial" w:cs="Arial"/>
        </w:rPr>
        <w:t>the</w:t>
      </w:r>
      <w:r w:rsidRPr="00680C8F">
        <w:rPr>
          <w:rFonts w:ascii="Arial" w:hAnsi="Arial" w:cs="Arial"/>
        </w:rPr>
        <w:t xml:space="preserve"> findings on </w:t>
      </w:r>
      <w:r w:rsidR="00521D3C" w:rsidRPr="00680C8F">
        <w:rPr>
          <w:rFonts w:ascii="Arial" w:hAnsi="Arial" w:cs="Arial"/>
        </w:rPr>
        <w:t>Booking</w:t>
      </w:r>
      <w:r w:rsidR="00521D3C">
        <w:rPr>
          <w:rFonts w:ascii="Arial" w:hAnsi="Arial" w:cs="Arial"/>
        </w:rPr>
        <w:t>.com</w:t>
      </w:r>
      <w:r w:rsidR="002E4C28">
        <w:rPr>
          <w:rFonts w:ascii="Arial" w:hAnsi="Arial" w:cs="Arial"/>
        </w:rPr>
        <w:t>:</w:t>
      </w:r>
    </w:p>
    <w:p w14:paraId="2D6E9FE8" w14:textId="4647B50E" w:rsidR="00521D3C" w:rsidRDefault="00FE7119" w:rsidP="009525E4">
      <w:pPr>
        <w:spacing w:line="360" w:lineRule="auto"/>
        <w:rPr>
          <w:rFonts w:ascii="Arial" w:hAnsi="Arial" w:cs="Arial"/>
          <w:b/>
          <w:bCs/>
        </w:rPr>
      </w:pPr>
      <w:r w:rsidRPr="00521D3C">
        <w:rPr>
          <w:rFonts w:ascii="Arial" w:hAnsi="Arial" w:cs="Arial"/>
          <w:b/>
          <w:bCs/>
        </w:rPr>
        <w:t>What</w:t>
      </w:r>
      <w:r>
        <w:rPr>
          <w:rFonts w:ascii="Arial" w:hAnsi="Arial" w:cs="Arial"/>
          <w:b/>
          <w:bCs/>
        </w:rPr>
        <w:t>:</w:t>
      </w:r>
      <w:r w:rsidR="00521D3C">
        <w:rPr>
          <w:rFonts w:ascii="Arial" w:hAnsi="Arial" w:cs="Arial"/>
          <w:b/>
          <w:bCs/>
        </w:rPr>
        <w:t xml:space="preserve"> </w:t>
      </w:r>
      <w:r w:rsidR="00016E67" w:rsidRPr="00016E67">
        <w:rPr>
          <w:rFonts w:ascii="Arial" w:hAnsi="Arial" w:cs="Arial"/>
        </w:rPr>
        <w:t>This study investigated the problem of online scams targeting</w:t>
      </w:r>
      <w:r w:rsidR="00391A3F">
        <w:rPr>
          <w:rFonts w:ascii="Arial" w:hAnsi="Arial" w:cs="Arial"/>
        </w:rPr>
        <w:t xml:space="preserve"> the customers of Booking.com</w:t>
      </w:r>
      <w:r w:rsidR="00016E67" w:rsidRPr="00016E67">
        <w:rPr>
          <w:rFonts w:ascii="Arial" w:hAnsi="Arial" w:cs="Arial"/>
        </w:rPr>
        <w:t xml:space="preserve">, emphasizing the financial impact and </w:t>
      </w:r>
      <w:r w:rsidR="009525E4" w:rsidRPr="00016E67">
        <w:rPr>
          <w:rFonts w:ascii="Arial" w:hAnsi="Arial" w:cs="Arial"/>
        </w:rPr>
        <w:t>behavioural</w:t>
      </w:r>
      <w:r w:rsidR="00016E67" w:rsidRPr="00016E67">
        <w:rPr>
          <w:rFonts w:ascii="Arial" w:hAnsi="Arial" w:cs="Arial"/>
        </w:rPr>
        <w:t xml:space="preserve"> repercussions. It consisted of examining existing academic research, documentation</w:t>
      </w:r>
      <w:r w:rsidR="00A1541D">
        <w:rPr>
          <w:rFonts w:ascii="Arial" w:hAnsi="Arial" w:cs="Arial"/>
        </w:rPr>
        <w:t xml:space="preserve"> of scams</w:t>
      </w:r>
      <w:r w:rsidR="00016E67" w:rsidRPr="00016E67">
        <w:rPr>
          <w:rFonts w:ascii="Arial" w:hAnsi="Arial" w:cs="Arial"/>
        </w:rPr>
        <w:t xml:space="preserve">, and insights from the industry rather than conducting direct interviews. The approach involved assessing how scams take place, </w:t>
      </w:r>
      <w:r w:rsidR="00CA0FF7">
        <w:rPr>
          <w:rFonts w:ascii="Arial" w:hAnsi="Arial" w:cs="Arial"/>
        </w:rPr>
        <w:t xml:space="preserve">how the </w:t>
      </w:r>
      <w:r w:rsidR="00016E67" w:rsidRPr="00016E67">
        <w:rPr>
          <w:rFonts w:ascii="Arial" w:hAnsi="Arial" w:cs="Arial"/>
        </w:rPr>
        <w:t>victims</w:t>
      </w:r>
      <w:r w:rsidR="00CA0FF7">
        <w:rPr>
          <w:rFonts w:ascii="Arial" w:hAnsi="Arial" w:cs="Arial"/>
        </w:rPr>
        <w:t xml:space="preserve"> have been affected</w:t>
      </w:r>
      <w:r w:rsidR="00016E67" w:rsidRPr="00016E67">
        <w:rPr>
          <w:rFonts w:ascii="Arial" w:hAnsi="Arial" w:cs="Arial"/>
        </w:rPr>
        <w:t>, and the measures Booking.com takes in response.</w:t>
      </w:r>
    </w:p>
    <w:p w14:paraId="5464C583" w14:textId="14A1E86F" w:rsidR="00FE7119" w:rsidRPr="00514F47" w:rsidRDefault="00FE7119" w:rsidP="009525E4">
      <w:pPr>
        <w:spacing w:line="360" w:lineRule="auto"/>
        <w:rPr>
          <w:rFonts w:ascii="Arial" w:hAnsi="Arial" w:cs="Arial"/>
        </w:rPr>
      </w:pPr>
      <w:r>
        <w:rPr>
          <w:rFonts w:ascii="Arial" w:hAnsi="Arial" w:cs="Arial"/>
          <w:b/>
          <w:bCs/>
        </w:rPr>
        <w:t>So what:</w:t>
      </w:r>
      <w:r w:rsidR="00016E67">
        <w:rPr>
          <w:rFonts w:ascii="Arial" w:hAnsi="Arial" w:cs="Arial"/>
          <w:b/>
          <w:bCs/>
        </w:rPr>
        <w:t xml:space="preserve"> </w:t>
      </w:r>
      <w:r w:rsidR="0016143F" w:rsidRPr="0016143F">
        <w:rPr>
          <w:rFonts w:ascii="Arial" w:hAnsi="Arial" w:cs="Arial"/>
        </w:rPr>
        <w:t>This research</w:t>
      </w:r>
      <w:r w:rsidR="0016143F">
        <w:rPr>
          <w:rFonts w:ascii="Arial" w:hAnsi="Arial" w:cs="Arial"/>
          <w:b/>
          <w:bCs/>
        </w:rPr>
        <w:t xml:space="preserve"> </w:t>
      </w:r>
      <w:r w:rsidR="00514F47" w:rsidRPr="00514F47">
        <w:rPr>
          <w:rFonts w:ascii="Arial" w:hAnsi="Arial" w:cs="Arial"/>
        </w:rPr>
        <w:t xml:space="preserve">made clear the understanding </w:t>
      </w:r>
      <w:r w:rsidR="00514F47">
        <w:rPr>
          <w:rFonts w:ascii="Arial" w:hAnsi="Arial" w:cs="Arial"/>
        </w:rPr>
        <w:t>of</w:t>
      </w:r>
      <w:r w:rsidR="007C3379">
        <w:rPr>
          <w:rFonts w:ascii="Arial" w:hAnsi="Arial" w:cs="Arial"/>
        </w:rPr>
        <w:t xml:space="preserve"> </w:t>
      </w:r>
      <w:r w:rsidR="00CD11EA">
        <w:rPr>
          <w:rFonts w:ascii="Arial" w:hAnsi="Arial" w:cs="Arial"/>
        </w:rPr>
        <w:t xml:space="preserve">the </w:t>
      </w:r>
      <w:r w:rsidR="007C3379">
        <w:rPr>
          <w:rFonts w:ascii="Arial" w:hAnsi="Arial" w:cs="Arial"/>
        </w:rPr>
        <w:t>online scams</w:t>
      </w:r>
      <w:r w:rsidR="00CD11EA">
        <w:rPr>
          <w:rFonts w:ascii="Arial" w:hAnsi="Arial" w:cs="Arial"/>
        </w:rPr>
        <w:t>. S</w:t>
      </w:r>
      <w:r w:rsidR="00CD11EA" w:rsidRPr="00CD11EA">
        <w:rPr>
          <w:rFonts w:ascii="Arial" w:hAnsi="Arial" w:cs="Arial"/>
        </w:rPr>
        <w:t>cams are not only technical problems but also emotional and psychological experiences for users. The theoretical frameworks (stakeholder theory, TBL, reputation theory) showed how wide the consequences of fraud can be</w:t>
      </w:r>
      <w:r w:rsidR="00A34422">
        <w:rPr>
          <w:rFonts w:ascii="Arial" w:hAnsi="Arial" w:cs="Arial"/>
        </w:rPr>
        <w:t xml:space="preserve"> for </w:t>
      </w:r>
      <w:r w:rsidR="007037A6">
        <w:rPr>
          <w:rFonts w:ascii="Arial" w:hAnsi="Arial" w:cs="Arial"/>
        </w:rPr>
        <w:t xml:space="preserve">a business. </w:t>
      </w:r>
    </w:p>
    <w:p w14:paraId="5D3012E6" w14:textId="567B4AC2" w:rsidR="0045417B" w:rsidRPr="0045417B" w:rsidRDefault="00FE7119" w:rsidP="0045417B">
      <w:pPr>
        <w:spacing w:line="360" w:lineRule="auto"/>
        <w:rPr>
          <w:rFonts w:ascii="Arial" w:hAnsi="Arial" w:cs="Arial"/>
        </w:rPr>
      </w:pPr>
      <w:r>
        <w:rPr>
          <w:rFonts w:ascii="Arial" w:hAnsi="Arial" w:cs="Arial"/>
          <w:b/>
          <w:bCs/>
        </w:rPr>
        <w:t xml:space="preserve">Now what: </w:t>
      </w:r>
      <w:r w:rsidR="0045417B" w:rsidRPr="0045417B">
        <w:rPr>
          <w:rFonts w:ascii="Arial" w:hAnsi="Arial" w:cs="Arial"/>
        </w:rPr>
        <w:t>The results of this study highlight significant actions and future considerations for Booking.com and the broader online travel platform sector. Booking.com must enhance its fraud detection and prevention mechanisms, especially by investing in cutting-edge technologies like AI-based monitoring tools capable of detecting suspicious activities, fraudulent listings, and phishing efforts instantaneously. With scams growing increasingly sophisticated, prevention tactics need to advance accordingly</w:t>
      </w:r>
      <w:r w:rsidR="004A39AC">
        <w:rPr>
          <w:rFonts w:ascii="Arial" w:hAnsi="Arial" w:cs="Arial"/>
        </w:rPr>
        <w:t xml:space="preserve"> </w:t>
      </w:r>
      <w:r w:rsidR="004A39AC" w:rsidRPr="004A39AC">
        <w:rPr>
          <w:rFonts w:ascii="Arial" w:hAnsi="Arial" w:cs="Arial"/>
        </w:rPr>
        <w:t>(Tzoneva, 2025).</w:t>
      </w:r>
    </w:p>
    <w:p w14:paraId="0743FDA4" w14:textId="4A4D4F64" w:rsidR="00FE7119" w:rsidRPr="0045417B" w:rsidRDefault="0045417B" w:rsidP="0045417B">
      <w:pPr>
        <w:spacing w:line="360" w:lineRule="auto"/>
        <w:rPr>
          <w:rFonts w:ascii="Arial" w:hAnsi="Arial" w:cs="Arial"/>
        </w:rPr>
      </w:pPr>
      <w:r w:rsidRPr="0045417B">
        <w:rPr>
          <w:rFonts w:ascii="Arial" w:hAnsi="Arial" w:cs="Arial"/>
        </w:rPr>
        <w:t xml:space="preserve">Secondly, the results emphasize the necessity for enhanced customer education and communication. Providing straightforward instructions within the app and website on recognizing scams, confirming communications, and reporting questionable activities can enable users to safeguard themselves. Clear communication </w:t>
      </w:r>
      <w:r w:rsidR="006A31D1">
        <w:rPr>
          <w:rFonts w:ascii="Arial" w:hAnsi="Arial" w:cs="Arial"/>
        </w:rPr>
        <w:t xml:space="preserve">when frauds and scams happen </w:t>
      </w:r>
      <w:r w:rsidRPr="0045417B">
        <w:rPr>
          <w:rFonts w:ascii="Arial" w:hAnsi="Arial" w:cs="Arial"/>
        </w:rPr>
        <w:t xml:space="preserve">can also alleviate </w:t>
      </w:r>
      <w:r w:rsidR="006A31D1">
        <w:rPr>
          <w:rFonts w:ascii="Arial" w:hAnsi="Arial" w:cs="Arial"/>
        </w:rPr>
        <w:t>c</w:t>
      </w:r>
      <w:r w:rsidRPr="0045417B">
        <w:rPr>
          <w:rFonts w:ascii="Arial" w:hAnsi="Arial" w:cs="Arial"/>
        </w:rPr>
        <w:t>oncerns</w:t>
      </w:r>
      <w:r w:rsidR="006A31D1">
        <w:rPr>
          <w:rFonts w:ascii="Arial" w:hAnsi="Arial" w:cs="Arial"/>
        </w:rPr>
        <w:t xml:space="preserve"> of the customers</w:t>
      </w:r>
      <w:r w:rsidRPr="0045417B">
        <w:rPr>
          <w:rFonts w:ascii="Arial" w:hAnsi="Arial" w:cs="Arial"/>
        </w:rPr>
        <w:t xml:space="preserve"> and rebuild trust, aiding in</w:t>
      </w:r>
      <w:r w:rsidR="008E5120">
        <w:rPr>
          <w:rFonts w:ascii="Arial" w:hAnsi="Arial" w:cs="Arial"/>
        </w:rPr>
        <w:t xml:space="preserve"> the </w:t>
      </w:r>
      <w:r w:rsidRPr="0045417B">
        <w:rPr>
          <w:rFonts w:ascii="Arial" w:hAnsi="Arial" w:cs="Arial"/>
        </w:rPr>
        <w:t xml:space="preserve">reputation </w:t>
      </w:r>
      <w:r w:rsidR="008E5120">
        <w:rPr>
          <w:rFonts w:ascii="Arial" w:hAnsi="Arial" w:cs="Arial"/>
        </w:rPr>
        <w:t xml:space="preserve">of Booking.com. </w:t>
      </w:r>
    </w:p>
    <w:p w14:paraId="2B52E1A4" w14:textId="77777777" w:rsidR="00521D3C" w:rsidRPr="00680C8F" w:rsidRDefault="00521D3C" w:rsidP="00680C8F">
      <w:pPr>
        <w:rPr>
          <w:rFonts w:ascii="Arial" w:hAnsi="Arial" w:cs="Arial"/>
        </w:rPr>
      </w:pPr>
    </w:p>
    <w:p w14:paraId="179B0ACC" w14:textId="77777777" w:rsidR="006F0BA5" w:rsidRDefault="006F0BA5">
      <w:pPr>
        <w:rPr>
          <w:rFonts w:asciiTheme="majorHAnsi" w:eastAsiaTheme="majorEastAsia" w:hAnsiTheme="majorHAnsi" w:cstheme="majorBidi"/>
          <w:color w:val="0F4761" w:themeColor="accent1" w:themeShade="BF"/>
          <w:sz w:val="40"/>
          <w:szCs w:val="40"/>
        </w:rPr>
      </w:pPr>
      <w:r>
        <w:br w:type="page"/>
      </w:r>
    </w:p>
    <w:p w14:paraId="2ECF083B" w14:textId="51E65308" w:rsidR="00DB5944" w:rsidRDefault="00F4616E" w:rsidP="00474BCE">
      <w:pPr>
        <w:pStyle w:val="Heading1"/>
      </w:pPr>
      <w:bookmarkStart w:id="43" w:name="_Toc216947050"/>
      <w:r w:rsidRPr="00500082">
        <w:lastRenderedPageBreak/>
        <w:t>References</w:t>
      </w:r>
      <w:bookmarkEnd w:id="43"/>
      <w:r w:rsidRPr="00500082">
        <w:t xml:space="preserve"> </w:t>
      </w:r>
    </w:p>
    <w:p w14:paraId="7918639A" w14:textId="057BCE34" w:rsidR="0022259E" w:rsidRPr="0022259E" w:rsidRDefault="0022259E" w:rsidP="00DB5944">
      <w:pPr>
        <w:rPr>
          <w:rFonts w:ascii="Arial" w:hAnsi="Arial" w:cs="Arial"/>
        </w:rPr>
      </w:pPr>
      <w:r w:rsidRPr="0022259E">
        <w:rPr>
          <w:rFonts w:ascii="Arial" w:hAnsi="Arial" w:cs="Arial"/>
        </w:rPr>
        <w:t>ABTA</w:t>
      </w:r>
      <w:r>
        <w:rPr>
          <w:rFonts w:ascii="Arial" w:hAnsi="Arial" w:cs="Arial"/>
        </w:rPr>
        <w:t xml:space="preserve">. (2019). </w:t>
      </w:r>
      <w:r w:rsidR="0012675D" w:rsidRPr="0012675D">
        <w:rPr>
          <w:rFonts w:ascii="Arial" w:hAnsi="Arial" w:cs="Arial"/>
          <w:i/>
          <w:iCs/>
        </w:rPr>
        <w:t>New report reveals seven million pounds lost to holiday booking fraud.</w:t>
      </w:r>
      <w:r w:rsidR="0012675D">
        <w:rPr>
          <w:rFonts w:ascii="Arial" w:hAnsi="Arial" w:cs="Arial"/>
        </w:rPr>
        <w:t xml:space="preserve"> Available at: </w:t>
      </w:r>
      <w:hyperlink r:id="rId16" w:history="1">
        <w:r w:rsidR="0012675D" w:rsidRPr="000F3972">
          <w:rPr>
            <w:rStyle w:val="Hyperlink"/>
            <w:rFonts w:ascii="Arial" w:hAnsi="Arial" w:cs="Arial"/>
          </w:rPr>
          <w:t>https://www.abta.com/news/new-report-reveals-seven-million-pounds-lost-holiday-booking-fraud</w:t>
        </w:r>
      </w:hyperlink>
      <w:r w:rsidR="0012675D">
        <w:rPr>
          <w:rFonts w:ascii="Arial" w:hAnsi="Arial" w:cs="Arial"/>
        </w:rPr>
        <w:t xml:space="preserve"> . (Accessed: 18\12\2025). </w:t>
      </w:r>
    </w:p>
    <w:p w14:paraId="6D13FBF8" w14:textId="73F35A4D" w:rsidR="0051349C" w:rsidRDefault="0051349C" w:rsidP="00F26055">
      <w:pPr>
        <w:rPr>
          <w:rFonts w:ascii="Arial" w:hAnsi="Arial" w:cs="Arial"/>
        </w:rPr>
      </w:pPr>
      <w:r w:rsidRPr="00DB5944">
        <w:rPr>
          <w:rFonts w:ascii="Arial" w:hAnsi="Arial" w:cs="Arial"/>
        </w:rPr>
        <w:t xml:space="preserve"> A.M. Philscholar</w:t>
      </w:r>
      <w:r w:rsidR="00EF376F">
        <w:rPr>
          <w:rFonts w:ascii="Arial" w:hAnsi="Arial" w:cs="Arial"/>
        </w:rPr>
        <w:t xml:space="preserve"> </w:t>
      </w:r>
      <w:r w:rsidRPr="00DB5944">
        <w:rPr>
          <w:rFonts w:ascii="Arial" w:hAnsi="Arial" w:cs="Arial"/>
        </w:rPr>
        <w:t xml:space="preserve">Editorial I, </w:t>
      </w:r>
      <w:r w:rsidR="00DB5944" w:rsidRPr="00DB5944">
        <w:rPr>
          <w:rFonts w:ascii="Arial" w:hAnsi="Arial" w:cs="Arial"/>
        </w:rPr>
        <w:t>(</w:t>
      </w:r>
      <w:r w:rsidRPr="00DB5944">
        <w:rPr>
          <w:rFonts w:ascii="Arial" w:hAnsi="Arial" w:cs="Arial"/>
        </w:rPr>
        <w:t>2024</w:t>
      </w:r>
      <w:r w:rsidR="00DB5944" w:rsidRPr="00DB5944">
        <w:rPr>
          <w:rFonts w:ascii="Arial" w:hAnsi="Arial" w:cs="Arial"/>
        </w:rPr>
        <w:t>).</w:t>
      </w:r>
      <w:r w:rsidR="00DB5944">
        <w:rPr>
          <w:rFonts w:ascii="Arial" w:hAnsi="Arial" w:cs="Arial"/>
        </w:rPr>
        <w:t xml:space="preserve"> </w:t>
      </w:r>
      <w:r w:rsidR="00DB5944" w:rsidRPr="000E32D9">
        <w:rPr>
          <w:rFonts w:ascii="Arial" w:hAnsi="Arial" w:cs="Arial"/>
          <w:i/>
          <w:iCs/>
        </w:rPr>
        <w:t>Types of Research Gaps</w:t>
      </w:r>
      <w:r w:rsidR="00DB5944">
        <w:rPr>
          <w:rFonts w:ascii="Arial" w:hAnsi="Arial" w:cs="Arial"/>
        </w:rPr>
        <w:t xml:space="preserve">. Available at: </w:t>
      </w:r>
      <w:hyperlink r:id="rId17" w:history="1">
        <w:r w:rsidR="000E32D9" w:rsidRPr="000F3972">
          <w:rPr>
            <w:rStyle w:val="Hyperlink"/>
            <w:rFonts w:ascii="Arial" w:hAnsi="Arial" w:cs="Arial"/>
          </w:rPr>
          <w:t>https://philscholar.com/types-of-research-gaps/</w:t>
        </w:r>
      </w:hyperlink>
      <w:r w:rsidR="000E32D9">
        <w:rPr>
          <w:rFonts w:ascii="Arial" w:hAnsi="Arial" w:cs="Arial"/>
        </w:rPr>
        <w:t xml:space="preserve">. (Accessed: 12\12\2025). </w:t>
      </w:r>
    </w:p>
    <w:p w14:paraId="6069611D" w14:textId="278AD63B" w:rsidR="00680DA2" w:rsidRPr="00DB5944" w:rsidRDefault="00680DA2" w:rsidP="00F26055">
      <w:pPr>
        <w:rPr>
          <w:rFonts w:ascii="Arial" w:hAnsi="Arial" w:cs="Arial"/>
        </w:rPr>
      </w:pPr>
      <w:r>
        <w:rPr>
          <w:rFonts w:ascii="Arial" w:hAnsi="Arial" w:cs="Arial"/>
        </w:rPr>
        <w:t xml:space="preserve">Baker, </w:t>
      </w:r>
      <w:r w:rsidR="00F232AD">
        <w:rPr>
          <w:rFonts w:ascii="Arial" w:hAnsi="Arial" w:cs="Arial"/>
        </w:rPr>
        <w:t xml:space="preserve">T. (2025). </w:t>
      </w:r>
      <w:r w:rsidR="00F232AD" w:rsidRPr="004A2497">
        <w:rPr>
          <w:rFonts w:ascii="Arial" w:hAnsi="Arial" w:cs="Arial"/>
          <w:i/>
          <w:iCs/>
        </w:rPr>
        <w:t xml:space="preserve">What went wrong with </w:t>
      </w:r>
      <w:r w:rsidR="004A2497" w:rsidRPr="004A2497">
        <w:rPr>
          <w:rFonts w:ascii="Arial" w:hAnsi="Arial" w:cs="Arial"/>
          <w:i/>
          <w:iCs/>
        </w:rPr>
        <w:t>Booking.com?</w:t>
      </w:r>
      <w:r w:rsidR="004A2497">
        <w:rPr>
          <w:rFonts w:ascii="Arial" w:hAnsi="Arial" w:cs="Arial"/>
        </w:rPr>
        <w:t xml:space="preserve"> </w:t>
      </w:r>
      <w:r w:rsidR="00F232AD">
        <w:rPr>
          <w:rFonts w:ascii="Arial" w:hAnsi="Arial" w:cs="Arial"/>
        </w:rPr>
        <w:t xml:space="preserve">Available at: </w:t>
      </w:r>
      <w:hyperlink r:id="rId18" w:history="1">
        <w:r w:rsidR="004A2497" w:rsidRPr="000F3972">
          <w:rPr>
            <w:rStyle w:val="Hyperlink"/>
            <w:rFonts w:ascii="Arial" w:hAnsi="Arial" w:cs="Arial"/>
          </w:rPr>
          <w:t>https://www.which.co.uk/news/article/what-went-wrong-with-booking.com-aYOyv4Q7Ua2D</w:t>
        </w:r>
      </w:hyperlink>
      <w:r w:rsidR="004A2497">
        <w:rPr>
          <w:rFonts w:ascii="Arial" w:hAnsi="Arial" w:cs="Arial"/>
        </w:rPr>
        <w:t xml:space="preserve"> . (Accessed: 18\12\2025). </w:t>
      </w:r>
    </w:p>
    <w:p w14:paraId="544A3143" w14:textId="71B1E31C" w:rsidR="00F4616E" w:rsidRPr="00500082" w:rsidRDefault="00F26055" w:rsidP="006C4676">
      <w:pPr>
        <w:rPr>
          <w:rFonts w:ascii="Arial" w:hAnsi="Arial" w:cs="Arial"/>
        </w:rPr>
      </w:pPr>
      <w:r>
        <w:rPr>
          <w:rFonts w:ascii="Arial" w:hAnsi="Arial" w:cs="Arial"/>
        </w:rPr>
        <w:t>Booking.com. (2024</w:t>
      </w:r>
      <w:r w:rsidRPr="002F0932">
        <w:rPr>
          <w:rFonts w:ascii="Arial" w:hAnsi="Arial" w:cs="Arial"/>
          <w:i/>
          <w:iCs/>
        </w:rPr>
        <w:t xml:space="preserve">). </w:t>
      </w:r>
      <w:r w:rsidR="008D1957" w:rsidRPr="002F0932">
        <w:rPr>
          <w:rFonts w:ascii="Arial" w:hAnsi="Arial" w:cs="Arial"/>
          <w:i/>
          <w:iCs/>
        </w:rPr>
        <w:t>Booking.com Enhances Travel Planning with New AI-Powered Features for Easier, Smarter Decisions</w:t>
      </w:r>
      <w:r w:rsidR="008D1957">
        <w:rPr>
          <w:rFonts w:ascii="Arial" w:hAnsi="Arial" w:cs="Arial"/>
        </w:rPr>
        <w:t xml:space="preserve">. Available at: </w:t>
      </w:r>
      <w:hyperlink r:id="rId19" w:history="1">
        <w:r w:rsidR="008D1957" w:rsidRPr="00615AB9">
          <w:rPr>
            <w:rStyle w:val="Hyperlink"/>
            <w:rFonts w:ascii="Arial" w:hAnsi="Arial" w:cs="Arial"/>
          </w:rPr>
          <w:t>https://news.booking.com/bookingcom-enhances-travel-planning-with-new-ai-powered-features--for-easier-smarter-decisions/</w:t>
        </w:r>
      </w:hyperlink>
      <w:r w:rsidR="008D1957">
        <w:rPr>
          <w:rFonts w:ascii="Arial" w:hAnsi="Arial" w:cs="Arial"/>
        </w:rPr>
        <w:t xml:space="preserve"> </w:t>
      </w:r>
      <w:r w:rsidR="00DF45FF">
        <w:rPr>
          <w:rFonts w:ascii="Arial" w:hAnsi="Arial" w:cs="Arial"/>
        </w:rPr>
        <w:t xml:space="preserve">. </w:t>
      </w:r>
      <w:r w:rsidR="008D1957">
        <w:rPr>
          <w:rFonts w:ascii="Arial" w:hAnsi="Arial" w:cs="Arial"/>
        </w:rPr>
        <w:t>(</w:t>
      </w:r>
      <w:r w:rsidR="002F0932">
        <w:rPr>
          <w:rFonts w:ascii="Arial" w:hAnsi="Arial" w:cs="Arial"/>
        </w:rPr>
        <w:t xml:space="preserve">Accessed: 01\12\2025). </w:t>
      </w:r>
    </w:p>
    <w:p w14:paraId="7FA3D9C6" w14:textId="3FAB7B83" w:rsidR="00634E5F" w:rsidRDefault="00ED3EFA" w:rsidP="006C4676">
      <w:pPr>
        <w:rPr>
          <w:rFonts w:ascii="Arial" w:hAnsi="Arial" w:cs="Arial"/>
        </w:rPr>
      </w:pPr>
      <w:r w:rsidRPr="00500082">
        <w:rPr>
          <w:rFonts w:ascii="Arial" w:hAnsi="Arial" w:cs="Arial"/>
        </w:rPr>
        <w:t>Booking.com</w:t>
      </w:r>
      <w:r w:rsidR="00C51031">
        <w:rPr>
          <w:rFonts w:ascii="Arial" w:hAnsi="Arial" w:cs="Arial"/>
        </w:rPr>
        <w:t>.</w:t>
      </w:r>
      <w:r w:rsidRPr="00500082">
        <w:rPr>
          <w:rFonts w:ascii="Arial" w:hAnsi="Arial" w:cs="Arial"/>
        </w:rPr>
        <w:t xml:space="preserve"> (2025). </w:t>
      </w:r>
      <w:r w:rsidRPr="00500082">
        <w:rPr>
          <w:rFonts w:ascii="Arial" w:hAnsi="Arial" w:cs="Arial"/>
          <w:i/>
          <w:iCs/>
        </w:rPr>
        <w:t>Our Story</w:t>
      </w:r>
      <w:r w:rsidRPr="00500082">
        <w:rPr>
          <w:rFonts w:ascii="Arial" w:hAnsi="Arial" w:cs="Arial"/>
        </w:rPr>
        <w:t xml:space="preserve">. Available at: </w:t>
      </w:r>
      <w:hyperlink r:id="rId20" w:history="1">
        <w:r w:rsidRPr="00500082">
          <w:rPr>
            <w:rStyle w:val="Hyperlink"/>
            <w:rFonts w:ascii="Arial" w:hAnsi="Arial" w:cs="Arial"/>
          </w:rPr>
          <w:t>https://news.booking.com/our-story/</w:t>
        </w:r>
      </w:hyperlink>
      <w:r w:rsidRPr="00500082">
        <w:rPr>
          <w:rFonts w:ascii="Arial" w:hAnsi="Arial" w:cs="Arial"/>
        </w:rPr>
        <w:t xml:space="preserve"> (Accessed: 15\10</w:t>
      </w:r>
      <w:r w:rsidR="00E062A8">
        <w:rPr>
          <w:rFonts w:ascii="Arial" w:hAnsi="Arial" w:cs="Arial"/>
        </w:rPr>
        <w:t>\</w:t>
      </w:r>
      <w:r w:rsidRPr="00500082">
        <w:rPr>
          <w:rFonts w:ascii="Arial" w:hAnsi="Arial" w:cs="Arial"/>
        </w:rPr>
        <w:t>2025).</w:t>
      </w:r>
    </w:p>
    <w:p w14:paraId="2399ECD4" w14:textId="7A56E94B" w:rsidR="00C51031" w:rsidRPr="00500082" w:rsidRDefault="00C51031" w:rsidP="006C4676">
      <w:pPr>
        <w:rPr>
          <w:rFonts w:ascii="Arial" w:hAnsi="Arial" w:cs="Arial"/>
        </w:rPr>
      </w:pPr>
      <w:r>
        <w:rPr>
          <w:rFonts w:ascii="Arial" w:hAnsi="Arial" w:cs="Arial"/>
        </w:rPr>
        <w:t xml:space="preserve">Booking.com. (2025). </w:t>
      </w:r>
      <w:r w:rsidRPr="00DF45FF">
        <w:rPr>
          <w:rFonts w:ascii="Arial" w:hAnsi="Arial" w:cs="Arial"/>
          <w:i/>
          <w:iCs/>
        </w:rPr>
        <w:t>Understanding, detecting and reporting fake reservations</w:t>
      </w:r>
      <w:r>
        <w:rPr>
          <w:rFonts w:ascii="Arial" w:hAnsi="Arial" w:cs="Arial"/>
        </w:rPr>
        <w:t xml:space="preserve">. Available at: </w:t>
      </w:r>
      <w:hyperlink r:id="rId21" w:history="1">
        <w:r w:rsidR="00DF45FF" w:rsidRPr="000F3972">
          <w:rPr>
            <w:rStyle w:val="Hyperlink"/>
            <w:rFonts w:ascii="Arial" w:hAnsi="Arial" w:cs="Arial"/>
          </w:rPr>
          <w:t>https://partner.booking.com/en-gb/help/reservations/manage/understanding-detecting-and-reporting-fake-reservations</w:t>
        </w:r>
      </w:hyperlink>
      <w:r w:rsidR="00DF45FF">
        <w:rPr>
          <w:rFonts w:ascii="Arial" w:hAnsi="Arial" w:cs="Arial"/>
        </w:rPr>
        <w:t>. (Accessed</w:t>
      </w:r>
      <w:r w:rsidR="001C44B8">
        <w:rPr>
          <w:rFonts w:ascii="Arial" w:hAnsi="Arial" w:cs="Arial"/>
        </w:rPr>
        <w:t xml:space="preserve">: </w:t>
      </w:r>
      <w:r w:rsidR="00DF45FF">
        <w:rPr>
          <w:rFonts w:ascii="Arial" w:hAnsi="Arial" w:cs="Arial"/>
        </w:rPr>
        <w:t xml:space="preserve">17\12\2025). </w:t>
      </w:r>
    </w:p>
    <w:p w14:paraId="672DED7D" w14:textId="6FC20D6A" w:rsidR="00634E5F" w:rsidRPr="00500082" w:rsidRDefault="000704DA" w:rsidP="006C4676">
      <w:pPr>
        <w:rPr>
          <w:rFonts w:ascii="Arial" w:hAnsi="Arial" w:cs="Arial"/>
        </w:rPr>
      </w:pPr>
      <w:r w:rsidRPr="00500082">
        <w:rPr>
          <w:rFonts w:ascii="Arial" w:hAnsi="Arial" w:cs="Arial"/>
        </w:rPr>
        <w:t xml:space="preserve">Boulter 2025 </w:t>
      </w:r>
      <w:hyperlink r:id="rId22" w:history="1">
        <w:r w:rsidR="0087738C" w:rsidRPr="00500082">
          <w:rPr>
            <w:rStyle w:val="Hyperlink"/>
            <w:rFonts w:ascii="Arial" w:hAnsi="Arial" w:cs="Arial"/>
          </w:rPr>
          <w:t>https://www.irishtimes.com/life-style/travel/2025/07/10/bookingcom-scams-are-on-the-rise-heres-how-to-avoid-them/</w:t>
        </w:r>
      </w:hyperlink>
      <w:r w:rsidR="00DF45FF">
        <w:rPr>
          <w:rFonts w:ascii="Arial" w:hAnsi="Arial" w:cs="Arial"/>
        </w:rPr>
        <w:t>.</w:t>
      </w:r>
      <w:r w:rsidR="00D90D9A" w:rsidRPr="00500082">
        <w:rPr>
          <w:rFonts w:ascii="Arial" w:hAnsi="Arial" w:cs="Arial"/>
        </w:rPr>
        <w:t xml:space="preserve"> (Accessed </w:t>
      </w:r>
      <w:r w:rsidR="00664646" w:rsidRPr="00500082">
        <w:rPr>
          <w:rFonts w:ascii="Arial" w:hAnsi="Arial" w:cs="Arial"/>
        </w:rPr>
        <w:t>01/11/2025).</w:t>
      </w:r>
    </w:p>
    <w:p w14:paraId="68E2C34D" w14:textId="075E260F" w:rsidR="00634E5F" w:rsidRPr="00500082" w:rsidRDefault="004C1D06" w:rsidP="006C4676">
      <w:pPr>
        <w:rPr>
          <w:rFonts w:ascii="Arial" w:hAnsi="Arial" w:cs="Arial"/>
        </w:rPr>
      </w:pPr>
      <w:r w:rsidRPr="00500082">
        <w:rPr>
          <w:rFonts w:ascii="Arial" w:hAnsi="Arial" w:cs="Arial"/>
        </w:rPr>
        <w:t xml:space="preserve">Bouchrika, </w:t>
      </w:r>
      <w:r w:rsidR="001C409F" w:rsidRPr="00500082">
        <w:rPr>
          <w:rFonts w:ascii="Arial" w:hAnsi="Arial" w:cs="Arial"/>
        </w:rPr>
        <w:t>I. (</w:t>
      </w:r>
      <w:r w:rsidRPr="00500082">
        <w:rPr>
          <w:rFonts w:ascii="Arial" w:hAnsi="Arial" w:cs="Arial"/>
        </w:rPr>
        <w:t>2025</w:t>
      </w:r>
      <w:r w:rsidR="001C409F" w:rsidRPr="00500082">
        <w:rPr>
          <w:rFonts w:ascii="Arial" w:hAnsi="Arial" w:cs="Arial"/>
          <w:i/>
          <w:iCs/>
        </w:rPr>
        <w:t xml:space="preserve">). </w:t>
      </w:r>
      <w:r w:rsidR="003B50F7" w:rsidRPr="00500082">
        <w:rPr>
          <w:rFonts w:ascii="Arial" w:hAnsi="Arial" w:cs="Arial"/>
          <w:i/>
          <w:iCs/>
        </w:rPr>
        <w:t>How to Write a Research Question for 2025: Types, Steps, and Examples</w:t>
      </w:r>
      <w:r w:rsidR="001C409F" w:rsidRPr="00500082">
        <w:rPr>
          <w:rFonts w:ascii="Arial" w:hAnsi="Arial" w:cs="Arial"/>
          <w:i/>
          <w:iCs/>
        </w:rPr>
        <w:t>.</w:t>
      </w:r>
      <w:r w:rsidR="001C409F" w:rsidRPr="00500082">
        <w:rPr>
          <w:rFonts w:ascii="Arial" w:hAnsi="Arial" w:cs="Arial"/>
        </w:rPr>
        <w:t xml:space="preserve"> Available at: </w:t>
      </w:r>
      <w:r w:rsidRPr="00500082">
        <w:rPr>
          <w:rFonts w:ascii="Arial" w:hAnsi="Arial" w:cs="Arial"/>
        </w:rPr>
        <w:t xml:space="preserve"> </w:t>
      </w:r>
      <w:hyperlink r:id="rId23" w:history="1">
        <w:r w:rsidR="00D90D9A" w:rsidRPr="00500082">
          <w:rPr>
            <w:rStyle w:val="Hyperlink"/>
            <w:rFonts w:ascii="Arial" w:hAnsi="Arial" w:cs="Arial"/>
          </w:rPr>
          <w:t>https://research.com/research/how-to-write-a-research-question</w:t>
        </w:r>
      </w:hyperlink>
      <w:r w:rsidR="00D90D9A" w:rsidRPr="00500082">
        <w:rPr>
          <w:rFonts w:ascii="Arial" w:hAnsi="Arial" w:cs="Arial"/>
        </w:rPr>
        <w:t xml:space="preserve"> (Accessed 03/11/2025)</w:t>
      </w:r>
      <w:r w:rsidR="00664646" w:rsidRPr="00500082">
        <w:rPr>
          <w:rFonts w:ascii="Arial" w:hAnsi="Arial" w:cs="Arial"/>
        </w:rPr>
        <w:t>.</w:t>
      </w:r>
    </w:p>
    <w:p w14:paraId="79786415" w14:textId="5B4D5755" w:rsidR="00E11643" w:rsidRDefault="00E11643" w:rsidP="006C4676">
      <w:pPr>
        <w:rPr>
          <w:rFonts w:ascii="Arial" w:hAnsi="Arial" w:cs="Arial"/>
        </w:rPr>
      </w:pPr>
      <w:r w:rsidRPr="00500082">
        <w:rPr>
          <w:rFonts w:ascii="Arial" w:hAnsi="Arial" w:cs="Arial"/>
        </w:rPr>
        <w:t xml:space="preserve">Campbell, K. (2025). </w:t>
      </w:r>
      <w:r w:rsidR="004A35AF" w:rsidRPr="00500082">
        <w:rPr>
          <w:rFonts w:ascii="Arial" w:hAnsi="Arial" w:cs="Arial"/>
        </w:rPr>
        <w:t xml:space="preserve">Basics of Reputation Management Theory </w:t>
      </w:r>
      <w:hyperlink r:id="rId24" w:history="1">
        <w:r w:rsidR="004A35AF" w:rsidRPr="00500082">
          <w:rPr>
            <w:rStyle w:val="Hyperlink"/>
            <w:rFonts w:ascii="Arial" w:hAnsi="Arial" w:cs="Arial"/>
          </w:rPr>
          <w:t>https://blog.reputationx.com/reputation-management-theory</w:t>
        </w:r>
      </w:hyperlink>
      <w:r w:rsidR="004A35AF" w:rsidRPr="00500082">
        <w:rPr>
          <w:rFonts w:ascii="Arial" w:hAnsi="Arial" w:cs="Arial"/>
        </w:rPr>
        <w:t xml:space="preserve"> (Accessed: 17</w:t>
      </w:r>
      <w:r w:rsidR="00C27734" w:rsidRPr="00500082">
        <w:rPr>
          <w:rFonts w:ascii="Arial" w:hAnsi="Arial" w:cs="Arial"/>
        </w:rPr>
        <w:t xml:space="preserve">\11\2025). </w:t>
      </w:r>
    </w:p>
    <w:p w14:paraId="1F229282" w14:textId="722E58E6" w:rsidR="00F51DF8" w:rsidRDefault="00F51DF8" w:rsidP="006C4676">
      <w:pPr>
        <w:rPr>
          <w:rFonts w:ascii="Arial" w:hAnsi="Arial" w:cs="Arial"/>
        </w:rPr>
      </w:pPr>
      <w:r w:rsidRPr="00F51DF8">
        <w:rPr>
          <w:rFonts w:ascii="Arial" w:hAnsi="Arial" w:cs="Arial"/>
        </w:rPr>
        <w:t>Caravitis</w:t>
      </w:r>
      <w:r>
        <w:rPr>
          <w:rFonts w:ascii="Arial" w:hAnsi="Arial" w:cs="Arial"/>
        </w:rPr>
        <w:t xml:space="preserve">, A. (2025). </w:t>
      </w:r>
      <w:r w:rsidRPr="00F51DF8">
        <w:rPr>
          <w:rFonts w:ascii="Arial" w:hAnsi="Arial" w:cs="Arial"/>
        </w:rPr>
        <w:t>How the large OTAs handled the COVID-19 crisis</w:t>
      </w:r>
      <w:r>
        <w:rPr>
          <w:rFonts w:ascii="Arial" w:hAnsi="Arial" w:cs="Arial"/>
        </w:rPr>
        <w:t xml:space="preserve">. Available at: </w:t>
      </w:r>
      <w:hyperlink r:id="rId25" w:anchor="booking" w:history="1">
        <w:r w:rsidR="00310FA1" w:rsidRPr="000F3972">
          <w:rPr>
            <w:rStyle w:val="Hyperlink"/>
            <w:rFonts w:ascii="Arial" w:hAnsi="Arial" w:cs="Arial"/>
          </w:rPr>
          <w:t>https://www.hosthub.com/blog/how-the-large-otas-handled-the-covid-19-crisis/#booking</w:t>
        </w:r>
      </w:hyperlink>
      <w:r w:rsidR="00310FA1">
        <w:rPr>
          <w:rFonts w:ascii="Arial" w:hAnsi="Arial" w:cs="Arial"/>
        </w:rPr>
        <w:t xml:space="preserve"> (Accessed: 12\12\2025). </w:t>
      </w:r>
    </w:p>
    <w:p w14:paraId="624830BB" w14:textId="20F9CE70" w:rsidR="00587C07" w:rsidRPr="00500082" w:rsidRDefault="00587C07" w:rsidP="006C4676">
      <w:pPr>
        <w:rPr>
          <w:rFonts w:ascii="Arial" w:hAnsi="Arial" w:cs="Arial"/>
        </w:rPr>
      </w:pPr>
      <w:r>
        <w:rPr>
          <w:rFonts w:ascii="Arial" w:hAnsi="Arial" w:cs="Arial"/>
        </w:rPr>
        <w:t>CompaniesMarketCap</w:t>
      </w:r>
      <w:r w:rsidR="00C727F5">
        <w:rPr>
          <w:rFonts w:ascii="Arial" w:hAnsi="Arial" w:cs="Arial"/>
        </w:rPr>
        <w:t xml:space="preserve">. </w:t>
      </w:r>
      <w:r w:rsidR="00BF0BD9">
        <w:rPr>
          <w:rFonts w:ascii="Arial" w:hAnsi="Arial" w:cs="Arial"/>
        </w:rPr>
        <w:t xml:space="preserve">(2025). </w:t>
      </w:r>
      <w:r w:rsidR="00C727F5" w:rsidRPr="00C727F5">
        <w:rPr>
          <w:rFonts w:ascii="Arial" w:hAnsi="Arial" w:cs="Arial"/>
        </w:rPr>
        <w:t>Market capitalization of Booking Holdings (Booking.com) (BKNG)</w:t>
      </w:r>
      <w:r w:rsidR="00C727F5">
        <w:rPr>
          <w:rFonts w:ascii="Arial" w:hAnsi="Arial" w:cs="Arial"/>
        </w:rPr>
        <w:t xml:space="preserve">. Available at: </w:t>
      </w:r>
      <w:hyperlink r:id="rId26" w:history="1">
        <w:r w:rsidR="00FD7E92" w:rsidRPr="000F3972">
          <w:rPr>
            <w:rStyle w:val="Hyperlink"/>
            <w:rFonts w:ascii="Arial" w:hAnsi="Arial" w:cs="Arial"/>
          </w:rPr>
          <w:t>https://companiesmarketcap.com/gbp/booking-holdings/marketcap/</w:t>
        </w:r>
      </w:hyperlink>
      <w:r w:rsidR="00FD7E92">
        <w:rPr>
          <w:rFonts w:ascii="Arial" w:hAnsi="Arial" w:cs="Arial"/>
        </w:rPr>
        <w:t xml:space="preserve"> (Accessed: 20\10\2025). </w:t>
      </w:r>
    </w:p>
    <w:p w14:paraId="155A9D07" w14:textId="0CE0982C" w:rsidR="00FA6A9C" w:rsidRDefault="00FA6A9C" w:rsidP="006C4676">
      <w:pPr>
        <w:rPr>
          <w:rFonts w:ascii="Arial" w:hAnsi="Arial" w:cs="Arial"/>
        </w:rPr>
      </w:pPr>
      <w:r w:rsidRPr="00500082">
        <w:rPr>
          <w:rFonts w:ascii="Arial" w:hAnsi="Arial" w:cs="Arial"/>
        </w:rPr>
        <w:t xml:space="preserve">Clarke, I. (2025). </w:t>
      </w:r>
      <w:r w:rsidR="005A2460" w:rsidRPr="00500082">
        <w:rPr>
          <w:rFonts w:ascii="Arial" w:hAnsi="Arial" w:cs="Arial"/>
          <w:i/>
          <w:iCs/>
        </w:rPr>
        <w:t>How Much Did Brits Spend on Holidays in 2024?</w:t>
      </w:r>
      <w:r w:rsidR="005A2460" w:rsidRPr="00500082">
        <w:rPr>
          <w:rFonts w:ascii="Arial" w:hAnsi="Arial" w:cs="Arial"/>
        </w:rPr>
        <w:t xml:space="preserve"> Available at: </w:t>
      </w:r>
      <w:hyperlink r:id="rId27" w:history="1">
        <w:r w:rsidR="005A2460" w:rsidRPr="00500082">
          <w:rPr>
            <w:rStyle w:val="Hyperlink"/>
            <w:rFonts w:ascii="Arial" w:hAnsi="Arial" w:cs="Arial"/>
          </w:rPr>
          <w:t>https://www.promopro.co.uk/blog/how-much-do-brits-really-spend-on-summer-holidays</w:t>
        </w:r>
      </w:hyperlink>
      <w:r w:rsidR="005A2460" w:rsidRPr="00500082">
        <w:rPr>
          <w:rFonts w:ascii="Arial" w:hAnsi="Arial" w:cs="Arial"/>
        </w:rPr>
        <w:t xml:space="preserve"> (Accessed</w:t>
      </w:r>
      <w:r w:rsidR="00CA681F" w:rsidRPr="00500082">
        <w:rPr>
          <w:rFonts w:ascii="Arial" w:hAnsi="Arial" w:cs="Arial"/>
        </w:rPr>
        <w:t>: 14\11\2025).</w:t>
      </w:r>
    </w:p>
    <w:p w14:paraId="2C35E62C" w14:textId="7DFB9351" w:rsidR="0035498C" w:rsidRPr="00500082" w:rsidRDefault="0035498C" w:rsidP="006C4676">
      <w:pPr>
        <w:rPr>
          <w:rFonts w:ascii="Arial" w:hAnsi="Arial" w:cs="Arial"/>
        </w:rPr>
      </w:pPr>
      <w:r>
        <w:rPr>
          <w:rFonts w:ascii="Arial" w:hAnsi="Arial" w:cs="Arial"/>
        </w:rPr>
        <w:t xml:space="preserve">Curry, D. (2025). </w:t>
      </w:r>
      <w:r w:rsidRPr="00A87D01">
        <w:rPr>
          <w:rFonts w:ascii="Arial" w:hAnsi="Arial" w:cs="Arial"/>
          <w:i/>
          <w:iCs/>
        </w:rPr>
        <w:t>Booking Revenue and Usage Statistics (2025)</w:t>
      </w:r>
      <w:r>
        <w:rPr>
          <w:rFonts w:ascii="Arial" w:hAnsi="Arial" w:cs="Arial"/>
        </w:rPr>
        <w:t xml:space="preserve">. Available at: </w:t>
      </w:r>
      <w:hyperlink r:id="rId28" w:history="1">
        <w:r w:rsidR="00A87D01" w:rsidRPr="00615AB9">
          <w:rPr>
            <w:rStyle w:val="Hyperlink"/>
            <w:rFonts w:ascii="Arial" w:hAnsi="Arial" w:cs="Arial"/>
          </w:rPr>
          <w:t>https://www.businessofapps.com/data/booking-statistics/</w:t>
        </w:r>
      </w:hyperlink>
      <w:r w:rsidR="00A87D01">
        <w:rPr>
          <w:rFonts w:ascii="Arial" w:hAnsi="Arial" w:cs="Arial"/>
        </w:rPr>
        <w:t xml:space="preserve"> (Accessed: 01\12\2025). </w:t>
      </w:r>
    </w:p>
    <w:p w14:paraId="5D98EFB8" w14:textId="741F34A1" w:rsidR="00EE43EE" w:rsidRDefault="00EE43EE" w:rsidP="006C4676">
      <w:pPr>
        <w:rPr>
          <w:rFonts w:ascii="Arial" w:hAnsi="Arial" w:cs="Arial"/>
        </w:rPr>
      </w:pPr>
      <w:r w:rsidRPr="00500082">
        <w:rPr>
          <w:rFonts w:ascii="Arial" w:hAnsi="Arial" w:cs="Arial"/>
        </w:rPr>
        <w:t xml:space="preserve">Elphick, D. </w:t>
      </w:r>
      <w:r w:rsidR="0014066F" w:rsidRPr="00500082">
        <w:rPr>
          <w:rFonts w:ascii="Arial" w:hAnsi="Arial" w:cs="Arial"/>
        </w:rPr>
        <w:t xml:space="preserve">(2025). </w:t>
      </w:r>
      <w:r w:rsidR="00E6624B" w:rsidRPr="00500082">
        <w:rPr>
          <w:rFonts w:ascii="Arial" w:hAnsi="Arial" w:cs="Arial"/>
          <w:i/>
          <w:iCs/>
        </w:rPr>
        <w:t>What is Booking.com? The complete guide</w:t>
      </w:r>
      <w:r w:rsidR="00AA307A" w:rsidRPr="00500082">
        <w:rPr>
          <w:rFonts w:ascii="Arial" w:hAnsi="Arial" w:cs="Arial"/>
          <w:i/>
          <w:iCs/>
        </w:rPr>
        <w:t>.</w:t>
      </w:r>
      <w:r w:rsidR="00AA307A" w:rsidRPr="00500082">
        <w:rPr>
          <w:rFonts w:ascii="Arial" w:hAnsi="Arial" w:cs="Arial"/>
        </w:rPr>
        <w:t xml:space="preserve"> </w:t>
      </w:r>
      <w:r w:rsidR="00E6624B" w:rsidRPr="00500082">
        <w:rPr>
          <w:rFonts w:ascii="Arial" w:hAnsi="Arial" w:cs="Arial"/>
        </w:rPr>
        <w:t xml:space="preserve">Available at: </w:t>
      </w:r>
      <w:hyperlink r:id="rId29" w:history="1">
        <w:r w:rsidR="00E6624B" w:rsidRPr="00500082">
          <w:rPr>
            <w:rStyle w:val="Hyperlink"/>
            <w:rFonts w:ascii="Arial" w:hAnsi="Arial" w:cs="Arial"/>
          </w:rPr>
          <w:t>https://www.littlehotelier.com/blog/running-your-property/online-booking-tips-from-booking-com-what-small-hotels-can-do-interview/</w:t>
        </w:r>
      </w:hyperlink>
      <w:r w:rsidR="00E6624B" w:rsidRPr="00500082">
        <w:rPr>
          <w:rFonts w:ascii="Arial" w:hAnsi="Arial" w:cs="Arial"/>
        </w:rPr>
        <w:t xml:space="preserve"> </w:t>
      </w:r>
      <w:r w:rsidR="00684B88" w:rsidRPr="00500082">
        <w:rPr>
          <w:rFonts w:ascii="Arial" w:hAnsi="Arial" w:cs="Arial"/>
        </w:rPr>
        <w:t>(Accessed: 19\10\2025).</w:t>
      </w:r>
    </w:p>
    <w:p w14:paraId="7E3B53AF" w14:textId="63EA3B3E" w:rsidR="003639FA" w:rsidRPr="00500082" w:rsidRDefault="003639FA" w:rsidP="006C4676">
      <w:pPr>
        <w:rPr>
          <w:rFonts w:ascii="Arial" w:hAnsi="Arial" w:cs="Arial"/>
        </w:rPr>
      </w:pPr>
      <w:r>
        <w:rPr>
          <w:rFonts w:ascii="Arial" w:hAnsi="Arial" w:cs="Arial"/>
        </w:rPr>
        <w:t xml:space="preserve">FasterCapital. (2025). </w:t>
      </w:r>
      <w:r w:rsidRPr="00596898">
        <w:rPr>
          <w:rFonts w:ascii="Arial" w:hAnsi="Arial" w:cs="Arial"/>
          <w:i/>
          <w:iCs/>
        </w:rPr>
        <w:t>Customers: The Role of Customers as Stakeholders: Driving Business Success.</w:t>
      </w:r>
      <w:r>
        <w:rPr>
          <w:rFonts w:ascii="Arial" w:hAnsi="Arial" w:cs="Arial"/>
        </w:rPr>
        <w:t xml:space="preserve"> Available at: </w:t>
      </w:r>
      <w:hyperlink r:id="rId30" w:anchor="Understanding-Customers-as-Stakeholders" w:history="1">
        <w:r w:rsidR="00596898" w:rsidRPr="000F3972">
          <w:rPr>
            <w:rStyle w:val="Hyperlink"/>
            <w:rFonts w:ascii="Arial" w:hAnsi="Arial" w:cs="Arial"/>
          </w:rPr>
          <w:t>https://fastercapital.com/content/Customers--The-Role-of-</w:t>
        </w:r>
        <w:r w:rsidR="00596898" w:rsidRPr="000F3972">
          <w:rPr>
            <w:rStyle w:val="Hyperlink"/>
            <w:rFonts w:ascii="Arial" w:hAnsi="Arial" w:cs="Arial"/>
          </w:rPr>
          <w:lastRenderedPageBreak/>
          <w:t>Customers-as-Stakeholders--Driving-Business-Success.html#Understanding-Customers-as-Stakeholders</w:t>
        </w:r>
      </w:hyperlink>
      <w:r w:rsidR="00596898">
        <w:rPr>
          <w:rFonts w:ascii="Arial" w:hAnsi="Arial" w:cs="Arial"/>
        </w:rPr>
        <w:t xml:space="preserve"> (Accessed: 10\12\2025). </w:t>
      </w:r>
    </w:p>
    <w:p w14:paraId="2AC2C4EC" w14:textId="464A5EB2" w:rsidR="00541C1A" w:rsidRPr="00500082" w:rsidRDefault="00541C1A" w:rsidP="006C4676">
      <w:pPr>
        <w:rPr>
          <w:rFonts w:ascii="Arial" w:hAnsi="Arial" w:cs="Arial"/>
        </w:rPr>
      </w:pPr>
      <w:r w:rsidRPr="00500082">
        <w:rPr>
          <w:rFonts w:ascii="Arial" w:hAnsi="Arial" w:cs="Arial"/>
        </w:rPr>
        <w:t xml:space="preserve">Foltýn, T. (2024). Leaving no room for error: Don’t fall for these common Booking.com scams. Available at: </w:t>
      </w:r>
      <w:hyperlink r:id="rId31" w:history="1">
        <w:r w:rsidRPr="00500082">
          <w:rPr>
            <w:rStyle w:val="Hyperlink"/>
            <w:rFonts w:ascii="Arial" w:hAnsi="Arial" w:cs="Arial"/>
          </w:rPr>
          <w:t>https://www.welivesecurity.com/en/scams/common-bookingcom-scams/</w:t>
        </w:r>
      </w:hyperlink>
      <w:r w:rsidRPr="00500082">
        <w:rPr>
          <w:rFonts w:ascii="Arial" w:hAnsi="Arial" w:cs="Arial"/>
        </w:rPr>
        <w:t xml:space="preserve"> (Accessed</w:t>
      </w:r>
      <w:r w:rsidR="004D41FE" w:rsidRPr="00500082">
        <w:rPr>
          <w:rFonts w:ascii="Arial" w:hAnsi="Arial" w:cs="Arial"/>
        </w:rPr>
        <w:t>: 21\10\</w:t>
      </w:r>
      <w:r w:rsidRPr="00500082">
        <w:rPr>
          <w:rFonts w:ascii="Arial" w:hAnsi="Arial" w:cs="Arial"/>
        </w:rPr>
        <w:t xml:space="preserve"> 2025). </w:t>
      </w:r>
    </w:p>
    <w:p w14:paraId="1F3D721E" w14:textId="3060BF56" w:rsidR="0013587C" w:rsidRDefault="0013587C" w:rsidP="006C4676">
      <w:pPr>
        <w:rPr>
          <w:rFonts w:ascii="Arial" w:hAnsi="Arial" w:cs="Arial"/>
        </w:rPr>
      </w:pPr>
      <w:r w:rsidRPr="00500082">
        <w:rPr>
          <w:rFonts w:ascii="Arial" w:hAnsi="Arial" w:cs="Arial"/>
        </w:rPr>
        <w:t>Gerken</w:t>
      </w:r>
      <w:r w:rsidR="0010302C" w:rsidRPr="00500082">
        <w:rPr>
          <w:rFonts w:ascii="Arial" w:hAnsi="Arial" w:cs="Arial"/>
        </w:rPr>
        <w:t>, T. (2024</w:t>
      </w:r>
      <w:r w:rsidR="0010302C" w:rsidRPr="00500082">
        <w:rPr>
          <w:rFonts w:ascii="Arial" w:hAnsi="Arial" w:cs="Arial"/>
          <w:i/>
          <w:iCs/>
        </w:rPr>
        <w:t xml:space="preserve">). </w:t>
      </w:r>
      <w:r w:rsidR="00B167EB" w:rsidRPr="00500082">
        <w:rPr>
          <w:rFonts w:ascii="Arial" w:hAnsi="Arial" w:cs="Arial"/>
          <w:i/>
          <w:iCs/>
        </w:rPr>
        <w:t>Booking.com warns of up to 900% increase in travel scams</w:t>
      </w:r>
      <w:r w:rsidR="00B167EB" w:rsidRPr="00500082">
        <w:rPr>
          <w:rFonts w:ascii="Arial" w:hAnsi="Arial" w:cs="Arial"/>
        </w:rPr>
        <w:t xml:space="preserve">. Available at: </w:t>
      </w:r>
      <w:hyperlink r:id="rId32" w:history="1">
        <w:r w:rsidR="00E03C2D" w:rsidRPr="00500082">
          <w:rPr>
            <w:rStyle w:val="Hyperlink"/>
            <w:rFonts w:ascii="Arial" w:hAnsi="Arial" w:cs="Arial"/>
          </w:rPr>
          <w:t>https://www.bbc.co.uk/news/articles/c8003dd8jzeo</w:t>
        </w:r>
      </w:hyperlink>
      <w:r w:rsidR="00E03C2D" w:rsidRPr="00500082">
        <w:rPr>
          <w:rFonts w:ascii="Arial" w:hAnsi="Arial" w:cs="Arial"/>
        </w:rPr>
        <w:t xml:space="preserve"> (Accessed: 1</w:t>
      </w:r>
      <w:r w:rsidR="00EE4727" w:rsidRPr="00500082">
        <w:rPr>
          <w:rFonts w:ascii="Arial" w:hAnsi="Arial" w:cs="Arial"/>
        </w:rPr>
        <w:t>9</w:t>
      </w:r>
      <w:r w:rsidR="00E03C2D" w:rsidRPr="00500082">
        <w:rPr>
          <w:rFonts w:ascii="Arial" w:hAnsi="Arial" w:cs="Arial"/>
        </w:rPr>
        <w:t xml:space="preserve">\10\2025). </w:t>
      </w:r>
    </w:p>
    <w:p w14:paraId="1791D23F" w14:textId="1E6D54B6" w:rsidR="00A712A7" w:rsidRPr="00500082" w:rsidRDefault="00A712A7" w:rsidP="006C4676">
      <w:pPr>
        <w:rPr>
          <w:rFonts w:ascii="Arial" w:hAnsi="Arial" w:cs="Arial"/>
        </w:rPr>
      </w:pPr>
      <w:r>
        <w:rPr>
          <w:rFonts w:ascii="Arial" w:hAnsi="Arial" w:cs="Arial"/>
        </w:rPr>
        <w:t>Gladd, J. (2025</w:t>
      </w:r>
      <w:r w:rsidRPr="00671DA8">
        <w:rPr>
          <w:rFonts w:ascii="Arial" w:hAnsi="Arial" w:cs="Arial"/>
          <w:i/>
          <w:iCs/>
        </w:rPr>
        <w:t xml:space="preserve">). </w:t>
      </w:r>
      <w:r w:rsidR="00671DA8" w:rsidRPr="00671DA8">
        <w:rPr>
          <w:rFonts w:ascii="Arial" w:hAnsi="Arial" w:cs="Arial"/>
          <w:i/>
          <w:iCs/>
        </w:rPr>
        <w:t>73 John Driscoll’s “What?” Cycle of Reflection</w:t>
      </w:r>
      <w:r w:rsidR="00671DA8">
        <w:rPr>
          <w:rFonts w:ascii="Arial" w:hAnsi="Arial" w:cs="Arial"/>
        </w:rPr>
        <w:t xml:space="preserve">. Available at: </w:t>
      </w:r>
      <w:hyperlink r:id="rId33" w:history="1">
        <w:r w:rsidR="00671DA8" w:rsidRPr="000F3972">
          <w:rPr>
            <w:rStyle w:val="Hyperlink"/>
            <w:rFonts w:ascii="Arial" w:hAnsi="Arial" w:cs="Arial"/>
          </w:rPr>
          <w:t>https://idaho.pressbooks.pub/write/chapter/john-driscolls-what-cycle-of-reflection/</w:t>
        </w:r>
      </w:hyperlink>
      <w:r w:rsidR="00671DA8">
        <w:rPr>
          <w:rFonts w:ascii="Arial" w:hAnsi="Arial" w:cs="Arial"/>
        </w:rPr>
        <w:t xml:space="preserve"> (Accessed: 17\12\2025). </w:t>
      </w:r>
    </w:p>
    <w:p w14:paraId="73AE5EA1" w14:textId="63873A2A" w:rsidR="00DE7DCD" w:rsidRDefault="00C9212E" w:rsidP="006C4676">
      <w:pPr>
        <w:rPr>
          <w:rFonts w:ascii="Arial" w:hAnsi="Arial" w:cs="Arial"/>
          <w:i/>
          <w:iCs/>
        </w:rPr>
      </w:pPr>
      <w:r w:rsidRPr="00500082">
        <w:rPr>
          <w:rFonts w:ascii="Arial" w:hAnsi="Arial" w:cs="Arial"/>
        </w:rPr>
        <w:t xml:space="preserve">Gov.uk. (2020). </w:t>
      </w:r>
      <w:r w:rsidR="00BA4D3A" w:rsidRPr="00500082">
        <w:rPr>
          <w:rFonts w:ascii="Arial" w:hAnsi="Arial" w:cs="Arial"/>
          <w:i/>
          <w:iCs/>
        </w:rPr>
        <w:t>Mixed methods study</w:t>
      </w:r>
      <w:r w:rsidR="00264C7A" w:rsidRPr="00264C7A">
        <w:rPr>
          <w:rFonts w:ascii="Arial" w:hAnsi="Arial" w:cs="Arial"/>
        </w:rPr>
        <w:t>. Available at</w:t>
      </w:r>
      <w:r w:rsidR="00264C7A">
        <w:rPr>
          <w:rFonts w:ascii="Arial" w:hAnsi="Arial" w:cs="Arial"/>
          <w:i/>
          <w:iCs/>
        </w:rPr>
        <w:t xml:space="preserve">: </w:t>
      </w:r>
      <w:r w:rsidR="00BA4D3A" w:rsidRPr="00500082">
        <w:rPr>
          <w:rFonts w:ascii="Arial" w:hAnsi="Arial" w:cs="Arial"/>
          <w:i/>
          <w:iCs/>
        </w:rPr>
        <w:t xml:space="preserve"> </w:t>
      </w:r>
      <w:hyperlink r:id="rId34" w:anchor=":~:text=A%20mixed%20methods%20study%20combines,why%20you%20got%20these%20results" w:history="1">
        <w:r w:rsidR="006C055F" w:rsidRPr="00500082">
          <w:rPr>
            <w:rStyle w:val="Hyperlink"/>
            <w:rFonts w:ascii="Arial" w:hAnsi="Arial" w:cs="Arial"/>
          </w:rPr>
          <w:t>https://www.gov.uk/guidance/mixed-methods-study#:~:text=A%20mixed%20methods%20study%20combines,why%20you%20got%20these%20results</w:t>
        </w:r>
      </w:hyperlink>
      <w:r w:rsidR="006C055F" w:rsidRPr="00500082">
        <w:rPr>
          <w:rFonts w:ascii="Arial" w:hAnsi="Arial" w:cs="Arial"/>
        </w:rPr>
        <w:t>.</w:t>
      </w:r>
      <w:r w:rsidR="006C055F" w:rsidRPr="00500082">
        <w:rPr>
          <w:rFonts w:ascii="Arial" w:hAnsi="Arial" w:cs="Arial"/>
          <w:i/>
          <w:iCs/>
        </w:rPr>
        <w:t xml:space="preserve"> </w:t>
      </w:r>
      <w:r w:rsidR="00264C7A" w:rsidRPr="00264C7A">
        <w:rPr>
          <w:rFonts w:ascii="Arial" w:hAnsi="Arial" w:cs="Arial"/>
        </w:rPr>
        <w:t>(Accessed: 09\11\2025).</w:t>
      </w:r>
      <w:r w:rsidR="00264C7A">
        <w:rPr>
          <w:rFonts w:ascii="Arial" w:hAnsi="Arial" w:cs="Arial"/>
          <w:i/>
          <w:iCs/>
        </w:rPr>
        <w:t xml:space="preserve"> </w:t>
      </w:r>
    </w:p>
    <w:p w14:paraId="1C2131FA" w14:textId="5F9C5D38" w:rsidR="008F671A" w:rsidRDefault="00191CA4" w:rsidP="006C4676">
      <w:pPr>
        <w:rPr>
          <w:rFonts w:ascii="Arial" w:hAnsi="Arial" w:cs="Arial"/>
        </w:rPr>
      </w:pPr>
      <w:r w:rsidRPr="00191CA4">
        <w:rPr>
          <w:rFonts w:ascii="Arial" w:hAnsi="Arial" w:cs="Arial"/>
        </w:rPr>
        <w:t>Hendelmann, V. (2025).</w:t>
      </w:r>
      <w:r>
        <w:rPr>
          <w:rFonts w:ascii="Arial" w:hAnsi="Arial" w:cs="Arial"/>
          <w:i/>
          <w:iCs/>
        </w:rPr>
        <w:t xml:space="preserve"> </w:t>
      </w:r>
      <w:r w:rsidRPr="00191CA4">
        <w:rPr>
          <w:rFonts w:ascii="Arial" w:hAnsi="Arial" w:cs="Arial"/>
          <w:i/>
          <w:iCs/>
        </w:rPr>
        <w:t>Booking Competitors: 10 Of The World’s Largest Travel Sites</w:t>
      </w:r>
      <w:r>
        <w:rPr>
          <w:rFonts w:ascii="Arial" w:hAnsi="Arial" w:cs="Arial"/>
          <w:i/>
          <w:iCs/>
        </w:rPr>
        <w:t xml:space="preserve">. </w:t>
      </w:r>
      <w:r w:rsidRPr="00191CA4">
        <w:rPr>
          <w:rFonts w:ascii="Arial" w:hAnsi="Arial" w:cs="Arial"/>
        </w:rPr>
        <w:t>Available at:</w:t>
      </w:r>
      <w:r>
        <w:rPr>
          <w:rFonts w:ascii="Arial" w:hAnsi="Arial" w:cs="Arial"/>
          <w:i/>
          <w:iCs/>
        </w:rPr>
        <w:t xml:space="preserve">  </w:t>
      </w:r>
      <w:hyperlink r:id="rId35" w:history="1">
        <w:r w:rsidR="00535D7C" w:rsidRPr="00535D7C">
          <w:rPr>
            <w:rStyle w:val="Hyperlink"/>
            <w:rFonts w:ascii="Arial" w:hAnsi="Arial" w:cs="Arial"/>
          </w:rPr>
          <w:t>https://productmint.com/booking-competitors-alternatives/</w:t>
        </w:r>
      </w:hyperlink>
      <w:r w:rsidR="00535D7C">
        <w:rPr>
          <w:rFonts w:ascii="Arial" w:hAnsi="Arial" w:cs="Arial"/>
          <w:i/>
          <w:iCs/>
        </w:rPr>
        <w:t xml:space="preserve"> </w:t>
      </w:r>
      <w:r w:rsidR="00535D7C" w:rsidRPr="00535D7C">
        <w:rPr>
          <w:rFonts w:ascii="Arial" w:hAnsi="Arial" w:cs="Arial"/>
        </w:rPr>
        <w:t xml:space="preserve">(Accessed: 01\12\2025). </w:t>
      </w:r>
    </w:p>
    <w:p w14:paraId="34430738" w14:textId="622232AE" w:rsidR="00D957A8" w:rsidRDefault="00D957A8" w:rsidP="006C4676">
      <w:pPr>
        <w:rPr>
          <w:rFonts w:ascii="Arial" w:hAnsi="Arial" w:cs="Arial"/>
        </w:rPr>
      </w:pPr>
      <w:r>
        <w:rPr>
          <w:rFonts w:ascii="Arial" w:hAnsi="Arial" w:cs="Arial"/>
        </w:rPr>
        <w:t xml:space="preserve">Howard, C. (2024). </w:t>
      </w:r>
      <w:r w:rsidRPr="00BC2414">
        <w:rPr>
          <w:rFonts w:ascii="Arial" w:hAnsi="Arial" w:cs="Arial"/>
          <w:i/>
          <w:iCs/>
        </w:rPr>
        <w:t>Understanding the Influence of Reviews in the Travel Industry</w:t>
      </w:r>
      <w:r>
        <w:rPr>
          <w:rFonts w:ascii="Arial" w:hAnsi="Arial" w:cs="Arial"/>
        </w:rPr>
        <w:t xml:space="preserve">. Available at: </w:t>
      </w:r>
      <w:hyperlink r:id="rId36" w:anchor=":~:text=Acknowledge%20the%20Feedback%20Promptly:%20Responding,Everywhere:%20The%20Social%20Media%20Factor" w:history="1">
        <w:r w:rsidR="00BC2414" w:rsidRPr="00615AB9">
          <w:rPr>
            <w:rStyle w:val="Hyperlink"/>
            <w:rFonts w:ascii="Arial" w:hAnsi="Arial" w:cs="Arial"/>
          </w:rPr>
          <w:t>https://www.hummingbird.agency/understanding-the-influence-of-reviews-in-the-travel-industry/#:~:text=Acknowledge%20the%20Feedback%20Promptly:%20Responding,Everywhere:%20The%20Social%20Media%20Factor</w:t>
        </w:r>
      </w:hyperlink>
      <w:r w:rsidR="00BC2414">
        <w:rPr>
          <w:rFonts w:ascii="Arial" w:hAnsi="Arial" w:cs="Arial"/>
        </w:rPr>
        <w:t xml:space="preserve"> (</w:t>
      </w:r>
      <w:r w:rsidR="00BC2414" w:rsidRPr="00BC2414">
        <w:rPr>
          <w:rFonts w:ascii="Arial" w:hAnsi="Arial" w:cs="Arial"/>
        </w:rPr>
        <w:t>Accessed: 01\12\2025).</w:t>
      </w:r>
    </w:p>
    <w:p w14:paraId="2B7466D9" w14:textId="6C66CDA4" w:rsidR="006A7640" w:rsidRPr="00634E5F" w:rsidRDefault="006A7640" w:rsidP="006C4676">
      <w:pPr>
        <w:rPr>
          <w:rFonts w:ascii="Arial" w:hAnsi="Arial" w:cs="Arial"/>
          <w:i/>
          <w:iCs/>
        </w:rPr>
      </w:pPr>
      <w:r>
        <w:rPr>
          <w:rFonts w:ascii="Arial" w:hAnsi="Arial" w:cs="Arial"/>
        </w:rPr>
        <w:t xml:space="preserve">HSBC UK. (2025). </w:t>
      </w:r>
      <w:r w:rsidR="00D60324" w:rsidRPr="00391EF8">
        <w:rPr>
          <w:rFonts w:ascii="Arial" w:hAnsi="Arial" w:cs="Arial"/>
          <w:i/>
          <w:iCs/>
        </w:rPr>
        <w:t>What's the difference between fraud and a scam?</w:t>
      </w:r>
      <w:r w:rsidR="00D60324">
        <w:rPr>
          <w:rFonts w:ascii="Arial" w:hAnsi="Arial" w:cs="Arial"/>
        </w:rPr>
        <w:t xml:space="preserve">. Available at: </w:t>
      </w:r>
      <w:hyperlink r:id="rId37" w:anchor=":~:text=Fraud%20is%20suspicious%20activity%20on%20your%20account,you%20or%20struck%20up%20a%20romance%20online" w:history="1">
        <w:r w:rsidR="00D60324" w:rsidRPr="000F3972">
          <w:rPr>
            <w:rStyle w:val="Hyperlink"/>
            <w:rFonts w:ascii="Arial" w:hAnsi="Arial" w:cs="Arial"/>
          </w:rPr>
          <w:t>https://www.hsbc.co.uk/help/security-centre/fraud-guide/difference-between-fraud-and-scams/#:~:text=Fraud%20is%20suspicious%20activity%20on%20your%20account,you%20or%20struck%20up%20a%20romance%20online</w:t>
        </w:r>
      </w:hyperlink>
      <w:r w:rsidR="00D60324">
        <w:rPr>
          <w:rFonts w:ascii="Arial" w:hAnsi="Arial" w:cs="Arial"/>
        </w:rPr>
        <w:t xml:space="preserve"> (Accessed: </w:t>
      </w:r>
      <w:r w:rsidR="00391EF8">
        <w:rPr>
          <w:rFonts w:ascii="Arial" w:hAnsi="Arial" w:cs="Arial"/>
        </w:rPr>
        <w:t xml:space="preserve">12\12\2025). </w:t>
      </w:r>
    </w:p>
    <w:p w14:paraId="1FC3FE1C" w14:textId="00D31BDE" w:rsidR="008E3AEE" w:rsidRDefault="008F671A" w:rsidP="006C4676">
      <w:pPr>
        <w:rPr>
          <w:rFonts w:ascii="Arial" w:hAnsi="Arial" w:cs="Arial"/>
        </w:rPr>
      </w:pPr>
      <w:r w:rsidRPr="00500082">
        <w:rPr>
          <w:rFonts w:ascii="Arial" w:hAnsi="Arial" w:cs="Arial"/>
        </w:rPr>
        <w:t xml:space="preserve">Kenton </w:t>
      </w:r>
      <w:r w:rsidR="00891E6F">
        <w:rPr>
          <w:rFonts w:ascii="Arial" w:hAnsi="Arial" w:cs="Arial"/>
        </w:rPr>
        <w:t>W. (</w:t>
      </w:r>
      <w:r w:rsidRPr="00500082">
        <w:rPr>
          <w:rFonts w:ascii="Arial" w:hAnsi="Arial" w:cs="Arial"/>
        </w:rPr>
        <w:t>2025</w:t>
      </w:r>
      <w:r w:rsidR="00891E6F">
        <w:rPr>
          <w:rFonts w:ascii="Arial" w:hAnsi="Arial" w:cs="Arial"/>
        </w:rPr>
        <w:t>).</w:t>
      </w:r>
      <w:r w:rsidR="00891E6F" w:rsidRPr="00891E6F">
        <w:t xml:space="preserve"> </w:t>
      </w:r>
      <w:r w:rsidR="00891E6F" w:rsidRPr="00891E6F">
        <w:rPr>
          <w:rFonts w:ascii="Arial" w:hAnsi="Arial" w:cs="Arial"/>
          <w:i/>
          <w:iCs/>
        </w:rPr>
        <w:t>Triple Bottom Line: What It Is and How to Measure</w:t>
      </w:r>
      <w:r w:rsidR="00891E6F">
        <w:rPr>
          <w:rFonts w:ascii="Arial" w:hAnsi="Arial" w:cs="Arial"/>
        </w:rPr>
        <w:t xml:space="preserve">. Available at: </w:t>
      </w:r>
      <w:hyperlink r:id="rId38" w:history="1">
        <w:r w:rsidR="00891E6F" w:rsidRPr="00615AB9">
          <w:rPr>
            <w:rStyle w:val="Hyperlink"/>
            <w:rFonts w:ascii="Arial" w:hAnsi="Arial" w:cs="Arial"/>
          </w:rPr>
          <w:t>https://www.investopedia.com/terms/t/triple-bottom-line.asp</w:t>
        </w:r>
      </w:hyperlink>
      <w:r w:rsidR="003B6BBB" w:rsidRPr="00500082">
        <w:rPr>
          <w:rFonts w:ascii="Arial" w:hAnsi="Arial" w:cs="Arial"/>
        </w:rPr>
        <w:t xml:space="preserve"> </w:t>
      </w:r>
      <w:r w:rsidR="00891E6F">
        <w:rPr>
          <w:rFonts w:ascii="Arial" w:hAnsi="Arial" w:cs="Arial"/>
        </w:rPr>
        <w:t xml:space="preserve">(Accessed: 22\11\2025). </w:t>
      </w:r>
    </w:p>
    <w:p w14:paraId="28F09AC6" w14:textId="5AE4A613" w:rsidR="00C3520A" w:rsidRDefault="00C3520A" w:rsidP="006C4676">
      <w:pPr>
        <w:rPr>
          <w:rFonts w:ascii="Arial" w:hAnsi="Arial" w:cs="Arial"/>
        </w:rPr>
      </w:pPr>
      <w:r>
        <w:rPr>
          <w:rFonts w:ascii="Arial" w:hAnsi="Arial" w:cs="Arial"/>
        </w:rPr>
        <w:t xml:space="preserve">Maltseva, I. (2023). </w:t>
      </w:r>
      <w:r w:rsidRPr="0061197F">
        <w:rPr>
          <w:rFonts w:ascii="Arial" w:hAnsi="Arial" w:cs="Arial"/>
          <w:i/>
          <w:iCs/>
        </w:rPr>
        <w:t>How To Avoid Travel Agency Scams (And Fake Booking Sites)</w:t>
      </w:r>
      <w:r>
        <w:rPr>
          <w:rFonts w:ascii="Arial" w:hAnsi="Arial" w:cs="Arial"/>
        </w:rPr>
        <w:t xml:space="preserve">. Available at: </w:t>
      </w:r>
      <w:hyperlink r:id="rId39" w:history="1">
        <w:r w:rsidR="0061197F" w:rsidRPr="00615AB9">
          <w:rPr>
            <w:rStyle w:val="Hyperlink"/>
            <w:rFonts w:ascii="Arial" w:hAnsi="Arial" w:cs="Arial"/>
          </w:rPr>
          <w:t>https://www.aura.com/learn/travel-agency-scams</w:t>
        </w:r>
      </w:hyperlink>
      <w:r w:rsidR="0061197F">
        <w:rPr>
          <w:rFonts w:ascii="Arial" w:hAnsi="Arial" w:cs="Arial"/>
        </w:rPr>
        <w:t xml:space="preserve"> (Accessed: 03\12\2025). </w:t>
      </w:r>
    </w:p>
    <w:p w14:paraId="400B63F9" w14:textId="5291B7FA" w:rsidR="003567E9" w:rsidRPr="00500082" w:rsidRDefault="003567E9" w:rsidP="006C4676">
      <w:pPr>
        <w:rPr>
          <w:rFonts w:ascii="Arial" w:hAnsi="Arial" w:cs="Arial"/>
        </w:rPr>
      </w:pPr>
      <w:r>
        <w:rPr>
          <w:rFonts w:ascii="Arial" w:hAnsi="Arial" w:cs="Arial"/>
        </w:rPr>
        <w:t xml:space="preserve">Marschall, A. (2025). </w:t>
      </w:r>
      <w:r w:rsidR="00314B4B" w:rsidRPr="006735AB">
        <w:rPr>
          <w:rFonts w:ascii="Arial" w:hAnsi="Arial" w:cs="Arial"/>
          <w:i/>
          <w:iCs/>
        </w:rPr>
        <w:t>Wait, Did I Just Get Scammed? The Emotional Rollercoaster Before Recovery</w:t>
      </w:r>
      <w:r w:rsidR="00314B4B">
        <w:rPr>
          <w:rFonts w:ascii="Arial" w:hAnsi="Arial" w:cs="Arial"/>
        </w:rPr>
        <w:t xml:space="preserve">. Available at: </w:t>
      </w:r>
      <w:hyperlink r:id="rId40" w:anchor=":~:text=do%20something%20altruistic.%E2%80%9D-,People%20feel%20ashamed%20after%20being%20scammed%20because%20their%20trust%20was,'&amp;text=Anger%20is%20another%20common%20emotion%20scam%20victims%20experience" w:history="1">
        <w:r w:rsidR="00314B4B" w:rsidRPr="000F3972">
          <w:rPr>
            <w:rStyle w:val="Hyperlink"/>
            <w:rFonts w:ascii="Arial" w:hAnsi="Arial" w:cs="Arial"/>
          </w:rPr>
          <w:t>https://www.verywellmind.com/emotional-responses-scammed-8708252#:~:text=do%20something%20altruistic.%E2%80%9D-,People%20feel%20ashamed%20after%20being%20scammed%20because%20their%20trust%20was,'&amp;text=Anger%20is%20another%20common%20emotion%20scam%20victims%20experience</w:t>
        </w:r>
      </w:hyperlink>
      <w:r w:rsidR="00314B4B" w:rsidRPr="00314B4B">
        <w:rPr>
          <w:rFonts w:ascii="Arial" w:hAnsi="Arial" w:cs="Arial"/>
        </w:rPr>
        <w:t>.</w:t>
      </w:r>
      <w:r w:rsidR="00314B4B">
        <w:rPr>
          <w:rFonts w:ascii="Arial" w:hAnsi="Arial" w:cs="Arial"/>
        </w:rPr>
        <w:t xml:space="preserve"> (Accessed: </w:t>
      </w:r>
      <w:r w:rsidR="006735AB">
        <w:rPr>
          <w:rFonts w:ascii="Arial" w:hAnsi="Arial" w:cs="Arial"/>
        </w:rPr>
        <w:t xml:space="preserve">17\12\2025). </w:t>
      </w:r>
    </w:p>
    <w:p w14:paraId="1CA01813" w14:textId="51AB6766" w:rsidR="008E3AEE" w:rsidRDefault="001F7438" w:rsidP="006C4676">
      <w:pPr>
        <w:rPr>
          <w:rFonts w:ascii="Arial" w:hAnsi="Arial" w:cs="Arial"/>
        </w:rPr>
      </w:pPr>
      <w:r w:rsidRPr="00500082">
        <w:rPr>
          <w:rFonts w:ascii="Arial" w:hAnsi="Arial" w:cs="Arial"/>
        </w:rPr>
        <w:t xml:space="preserve">Miller, K. (2020). </w:t>
      </w:r>
      <w:r w:rsidR="000E3892" w:rsidRPr="00500082">
        <w:rPr>
          <w:rFonts w:ascii="Arial" w:hAnsi="Arial" w:cs="Arial"/>
        </w:rPr>
        <w:t xml:space="preserve"> </w:t>
      </w:r>
      <w:r w:rsidR="000E3892" w:rsidRPr="00500082">
        <w:rPr>
          <w:rFonts w:ascii="Arial" w:hAnsi="Arial" w:cs="Arial"/>
          <w:i/>
          <w:iCs/>
        </w:rPr>
        <w:t xml:space="preserve">The Triple Bottom Line: What It Is &amp; Why It’s Important </w:t>
      </w:r>
      <w:hyperlink r:id="rId41" w:anchor=":~:text=What%20Are%20the%20%E2%80%9CThree%20P's,addition%20to%20turning%20a%20profit" w:history="1">
        <w:r w:rsidR="00634E5F" w:rsidRPr="00615AB9">
          <w:rPr>
            <w:rStyle w:val="Hyperlink"/>
            <w:rFonts w:ascii="Arial" w:hAnsi="Arial" w:cs="Arial"/>
          </w:rPr>
          <w:t>https://online.hbs.edu/blog/post/what-is-the-triple-bottom-line#:~:text=What%20Are%20the%20%E2%80%9CThree%20P's,addition%20to%20turning%20a%20profit</w:t>
        </w:r>
      </w:hyperlink>
      <w:r w:rsidR="000E3892" w:rsidRPr="00500082">
        <w:rPr>
          <w:rFonts w:ascii="Arial" w:hAnsi="Arial" w:cs="Arial"/>
        </w:rPr>
        <w:t>. (Accessed</w:t>
      </w:r>
      <w:r w:rsidR="00CF7A59" w:rsidRPr="00500082">
        <w:rPr>
          <w:rFonts w:ascii="Arial" w:hAnsi="Arial" w:cs="Arial"/>
        </w:rPr>
        <w:t xml:space="preserve">: 14\11\2025). </w:t>
      </w:r>
    </w:p>
    <w:p w14:paraId="7B33D856" w14:textId="2A7FBC17" w:rsidR="00D92BE9" w:rsidRDefault="00D92BE9" w:rsidP="006C4676">
      <w:pPr>
        <w:rPr>
          <w:rFonts w:ascii="Arial" w:hAnsi="Arial" w:cs="Arial"/>
        </w:rPr>
      </w:pPr>
      <w:r>
        <w:rPr>
          <w:rFonts w:ascii="Arial" w:hAnsi="Arial" w:cs="Arial"/>
        </w:rPr>
        <w:t xml:space="preserve">NL Times. (2023). </w:t>
      </w:r>
      <w:r w:rsidR="00A722A0" w:rsidRPr="00A722A0">
        <w:rPr>
          <w:rFonts w:ascii="Arial" w:hAnsi="Arial" w:cs="Arial"/>
          <w:i/>
          <w:iCs/>
        </w:rPr>
        <w:t>Excellent year for Booking.com after pandemic-lull</w:t>
      </w:r>
      <w:r w:rsidR="00A722A0">
        <w:rPr>
          <w:rFonts w:ascii="Arial" w:hAnsi="Arial" w:cs="Arial"/>
        </w:rPr>
        <w:t xml:space="preserve">. Available at: </w:t>
      </w:r>
      <w:hyperlink r:id="rId42" w:history="1">
        <w:r w:rsidR="00A722A0" w:rsidRPr="00615AB9">
          <w:rPr>
            <w:rStyle w:val="Hyperlink"/>
            <w:rFonts w:ascii="Arial" w:hAnsi="Arial" w:cs="Arial"/>
          </w:rPr>
          <w:t>https://nltimes.nl/2023/02/25/excellent-year-bookingcom-pandemic-lull</w:t>
        </w:r>
      </w:hyperlink>
      <w:r w:rsidR="00A722A0">
        <w:rPr>
          <w:rFonts w:ascii="Arial" w:hAnsi="Arial" w:cs="Arial"/>
        </w:rPr>
        <w:t xml:space="preserve"> (Accessed: 01\12\2025). </w:t>
      </w:r>
    </w:p>
    <w:p w14:paraId="054FBCB1" w14:textId="4CEEE200" w:rsidR="00E44892" w:rsidRPr="00500082" w:rsidRDefault="00E44892" w:rsidP="006C4676">
      <w:pPr>
        <w:rPr>
          <w:rFonts w:ascii="Arial" w:hAnsi="Arial" w:cs="Arial"/>
        </w:rPr>
      </w:pPr>
      <w:r>
        <w:rPr>
          <w:rFonts w:ascii="Arial" w:hAnsi="Arial" w:cs="Arial"/>
        </w:rPr>
        <w:lastRenderedPageBreak/>
        <w:t xml:space="preserve">Nursing Answers. (2024). </w:t>
      </w:r>
      <w:r w:rsidRPr="00495A8A">
        <w:rPr>
          <w:rFonts w:ascii="Arial" w:hAnsi="Arial" w:cs="Arial"/>
          <w:i/>
          <w:iCs/>
        </w:rPr>
        <w:t>Driscoll's Model of Reflection</w:t>
      </w:r>
      <w:r>
        <w:rPr>
          <w:rFonts w:ascii="Arial" w:hAnsi="Arial" w:cs="Arial"/>
        </w:rPr>
        <w:t xml:space="preserve">. Available at: </w:t>
      </w:r>
      <w:hyperlink r:id="rId43" w:history="1">
        <w:r w:rsidR="00495A8A" w:rsidRPr="00615AB9">
          <w:rPr>
            <w:rStyle w:val="Hyperlink"/>
            <w:rFonts w:ascii="Arial" w:hAnsi="Arial" w:cs="Arial"/>
          </w:rPr>
          <w:t>https://nursinganswers.net/reflective-guides/driscoll-model-of-reflection.php</w:t>
        </w:r>
      </w:hyperlink>
      <w:r w:rsidR="00495A8A">
        <w:rPr>
          <w:rFonts w:ascii="Arial" w:hAnsi="Arial" w:cs="Arial"/>
        </w:rPr>
        <w:t xml:space="preserve"> </w:t>
      </w:r>
      <w:r w:rsidR="00495A8A" w:rsidRPr="00495A8A">
        <w:rPr>
          <w:rFonts w:ascii="Arial" w:hAnsi="Arial" w:cs="Arial"/>
        </w:rPr>
        <w:t>(Accessed: 20\11\2025).</w:t>
      </w:r>
      <w:r w:rsidR="00495A8A">
        <w:rPr>
          <w:rFonts w:ascii="Arial" w:hAnsi="Arial" w:cs="Arial"/>
        </w:rPr>
        <w:t xml:space="preserve"> </w:t>
      </w:r>
    </w:p>
    <w:p w14:paraId="57B90596" w14:textId="6783F763" w:rsidR="009446F6" w:rsidRPr="00500082" w:rsidRDefault="00BE43C4" w:rsidP="006C4676">
      <w:pPr>
        <w:rPr>
          <w:rFonts w:ascii="Arial" w:hAnsi="Arial" w:cs="Arial"/>
        </w:rPr>
      </w:pPr>
      <w:r>
        <w:rPr>
          <w:rFonts w:ascii="Arial" w:hAnsi="Arial" w:cs="Arial"/>
        </w:rPr>
        <w:t xml:space="preserve">Oberoi, K. (2024). </w:t>
      </w:r>
      <w:r w:rsidR="00391047" w:rsidRPr="002733AE">
        <w:rPr>
          <w:rFonts w:ascii="Arial" w:hAnsi="Arial" w:cs="Arial"/>
          <w:i/>
          <w:iCs/>
        </w:rPr>
        <w:t>Triangulation in Qualitative Research: A Comprehensive Guide [2025]</w:t>
      </w:r>
      <w:r w:rsidR="00391047">
        <w:rPr>
          <w:rFonts w:ascii="Arial" w:hAnsi="Arial" w:cs="Arial"/>
        </w:rPr>
        <w:t xml:space="preserve">. Available at: </w:t>
      </w:r>
      <w:hyperlink r:id="rId44" w:history="1">
        <w:r w:rsidR="00391047" w:rsidRPr="00615AB9">
          <w:rPr>
            <w:rStyle w:val="Hyperlink"/>
            <w:rFonts w:ascii="Arial" w:hAnsi="Arial" w:cs="Arial"/>
          </w:rPr>
          <w:t>https://www.looppanel.com/blog/triangulation-in-qualitative-research</w:t>
        </w:r>
      </w:hyperlink>
      <w:r w:rsidR="00391047">
        <w:rPr>
          <w:rFonts w:ascii="Arial" w:hAnsi="Arial" w:cs="Arial"/>
        </w:rPr>
        <w:t xml:space="preserve"> . (Accessed: </w:t>
      </w:r>
      <w:r w:rsidR="002733AE">
        <w:rPr>
          <w:rFonts w:ascii="Arial" w:hAnsi="Arial" w:cs="Arial"/>
        </w:rPr>
        <w:t xml:space="preserve">20\11\2025). </w:t>
      </w:r>
    </w:p>
    <w:p w14:paraId="6AEC8D92" w14:textId="2E1F9A39" w:rsidR="009446F6" w:rsidRPr="00500082" w:rsidRDefault="009446F6" w:rsidP="006C4676">
      <w:pPr>
        <w:rPr>
          <w:rFonts w:ascii="Arial" w:hAnsi="Arial" w:cs="Arial"/>
        </w:rPr>
      </w:pPr>
      <w:r w:rsidRPr="00500082">
        <w:rPr>
          <w:rFonts w:ascii="Arial" w:hAnsi="Arial" w:cs="Arial"/>
        </w:rPr>
        <w:t xml:space="preserve">Osborne, H. (2025). ‘Your reservation is at risk’: beware the Booking.com scam. Available at: </w:t>
      </w:r>
      <w:hyperlink r:id="rId45" w:history="1">
        <w:r w:rsidRPr="00500082">
          <w:rPr>
            <w:rStyle w:val="Hyperlink"/>
            <w:rFonts w:ascii="Arial" w:hAnsi="Arial" w:cs="Arial"/>
          </w:rPr>
          <w:t>https://www.theguardian.com/money/2025/jun/29/your-reservation-is-at-risk-beware-the-bookingcom-scam</w:t>
        </w:r>
      </w:hyperlink>
      <w:r w:rsidRPr="00500082">
        <w:rPr>
          <w:rFonts w:ascii="Arial" w:hAnsi="Arial" w:cs="Arial"/>
        </w:rPr>
        <w:t xml:space="preserve"> (Accessed</w:t>
      </w:r>
      <w:r w:rsidR="004D41FE" w:rsidRPr="00500082">
        <w:rPr>
          <w:rFonts w:ascii="Arial" w:hAnsi="Arial" w:cs="Arial"/>
        </w:rPr>
        <w:t>:</w:t>
      </w:r>
      <w:r w:rsidRPr="00500082">
        <w:rPr>
          <w:rFonts w:ascii="Arial" w:hAnsi="Arial" w:cs="Arial"/>
        </w:rPr>
        <w:t xml:space="preserve"> </w:t>
      </w:r>
      <w:r w:rsidR="004D41FE" w:rsidRPr="00500082">
        <w:rPr>
          <w:rFonts w:ascii="Arial" w:hAnsi="Arial" w:cs="Arial"/>
        </w:rPr>
        <w:t>22\10\</w:t>
      </w:r>
      <w:r w:rsidRPr="00500082">
        <w:rPr>
          <w:rFonts w:ascii="Arial" w:hAnsi="Arial" w:cs="Arial"/>
        </w:rPr>
        <w:t xml:space="preserve">2025). </w:t>
      </w:r>
    </w:p>
    <w:p w14:paraId="70ED70EB" w14:textId="6F044CA9" w:rsidR="00822257" w:rsidRDefault="00822257" w:rsidP="006C4676">
      <w:pPr>
        <w:rPr>
          <w:rFonts w:ascii="Arial" w:hAnsi="Arial" w:cs="Arial"/>
        </w:rPr>
      </w:pPr>
      <w:r w:rsidRPr="00500082">
        <w:rPr>
          <w:rFonts w:ascii="Arial" w:hAnsi="Arial" w:cs="Arial"/>
        </w:rPr>
        <w:t xml:space="preserve">Ravelin Technology. (2025). </w:t>
      </w:r>
      <w:r w:rsidR="00DB1145" w:rsidRPr="00500082">
        <w:rPr>
          <w:rFonts w:ascii="Arial" w:hAnsi="Arial" w:cs="Arial"/>
          <w:i/>
          <w:iCs/>
        </w:rPr>
        <w:t>Fraud in online travel: What it is and how it affects businesses</w:t>
      </w:r>
      <w:r w:rsidR="00DB1145" w:rsidRPr="00500082">
        <w:rPr>
          <w:rFonts w:ascii="Arial" w:hAnsi="Arial" w:cs="Arial"/>
        </w:rPr>
        <w:t xml:space="preserve">. Available at: </w:t>
      </w:r>
      <w:hyperlink r:id="rId46" w:history="1">
        <w:r w:rsidR="00DB1145" w:rsidRPr="00500082">
          <w:rPr>
            <w:rStyle w:val="Hyperlink"/>
            <w:rFonts w:ascii="Arial" w:hAnsi="Arial" w:cs="Arial"/>
          </w:rPr>
          <w:t>https://www.ravelin.com/blog/fraud-in-online-travel-agencies</w:t>
        </w:r>
      </w:hyperlink>
      <w:r w:rsidR="00DB1145" w:rsidRPr="00500082">
        <w:rPr>
          <w:rFonts w:ascii="Arial" w:hAnsi="Arial" w:cs="Arial"/>
        </w:rPr>
        <w:t xml:space="preserve"> (Accessed: </w:t>
      </w:r>
      <w:r w:rsidR="00500082" w:rsidRPr="00500082">
        <w:rPr>
          <w:rFonts w:ascii="Arial" w:hAnsi="Arial" w:cs="Arial"/>
        </w:rPr>
        <w:t xml:space="preserve">20\11\2025). </w:t>
      </w:r>
    </w:p>
    <w:p w14:paraId="4FD64BFF" w14:textId="5141F3E3" w:rsidR="00122D8C" w:rsidRDefault="00122D8C" w:rsidP="006C4676">
      <w:pPr>
        <w:rPr>
          <w:rFonts w:ascii="Arial" w:hAnsi="Arial" w:cs="Arial"/>
        </w:rPr>
      </w:pPr>
      <w:r>
        <w:rPr>
          <w:rFonts w:ascii="Arial" w:hAnsi="Arial" w:cs="Arial"/>
        </w:rPr>
        <w:t xml:space="preserve">REVIEWS.io. (2025). </w:t>
      </w:r>
      <w:r w:rsidR="00264587" w:rsidRPr="00264587">
        <w:rPr>
          <w:rFonts w:ascii="Arial" w:hAnsi="Arial" w:cs="Arial"/>
          <w:i/>
          <w:iCs/>
        </w:rPr>
        <w:t>Booking.com Reviews</w:t>
      </w:r>
      <w:r w:rsidR="00264587">
        <w:rPr>
          <w:rFonts w:ascii="Arial" w:hAnsi="Arial" w:cs="Arial"/>
        </w:rPr>
        <w:t xml:space="preserve">. Available at: </w:t>
      </w:r>
      <w:hyperlink r:id="rId47" w:history="1">
        <w:r w:rsidR="00264587" w:rsidRPr="00615AB9">
          <w:rPr>
            <w:rStyle w:val="Hyperlink"/>
            <w:rFonts w:ascii="Arial" w:hAnsi="Arial" w:cs="Arial"/>
          </w:rPr>
          <w:t>https://www.reviews.io/company-reviews/store/booking.cm</w:t>
        </w:r>
      </w:hyperlink>
      <w:r w:rsidR="00264587">
        <w:rPr>
          <w:rFonts w:ascii="Arial" w:hAnsi="Arial" w:cs="Arial"/>
        </w:rPr>
        <w:t xml:space="preserve"> (Accessed: 02\12\2025). </w:t>
      </w:r>
    </w:p>
    <w:p w14:paraId="7BAFD751" w14:textId="74C211A9" w:rsidR="00BE2C38" w:rsidRPr="00500082" w:rsidRDefault="00BE2C38" w:rsidP="006C4676">
      <w:pPr>
        <w:rPr>
          <w:rFonts w:ascii="Arial" w:hAnsi="Arial" w:cs="Arial"/>
        </w:rPr>
      </w:pPr>
      <w:r>
        <w:rPr>
          <w:rFonts w:ascii="Arial" w:hAnsi="Arial" w:cs="Arial"/>
        </w:rPr>
        <w:t xml:space="preserve">Ruggeri, A. (2023). </w:t>
      </w:r>
      <w:r w:rsidR="00743D1E" w:rsidRPr="00470CBC">
        <w:rPr>
          <w:rFonts w:ascii="Arial" w:hAnsi="Arial" w:cs="Arial"/>
          <w:i/>
          <w:iCs/>
        </w:rPr>
        <w:t>Ten ways to avoid scams when booking travel</w:t>
      </w:r>
      <w:r w:rsidR="00743D1E">
        <w:rPr>
          <w:rFonts w:ascii="Arial" w:hAnsi="Arial" w:cs="Arial"/>
        </w:rPr>
        <w:t xml:space="preserve">. Available at: </w:t>
      </w:r>
      <w:hyperlink r:id="rId48" w:history="1">
        <w:r w:rsidR="00743D1E" w:rsidRPr="00615AB9">
          <w:rPr>
            <w:rStyle w:val="Hyperlink"/>
            <w:rFonts w:ascii="Arial" w:hAnsi="Arial" w:cs="Arial"/>
          </w:rPr>
          <w:t>https://www.bbc.co.uk/travel/article/20231214-ten-ways-to-avoid-scams-when-booking-holiday-travel</w:t>
        </w:r>
      </w:hyperlink>
      <w:r w:rsidR="00743D1E">
        <w:rPr>
          <w:rFonts w:ascii="Arial" w:hAnsi="Arial" w:cs="Arial"/>
        </w:rPr>
        <w:t xml:space="preserve"> (Accessed: 0</w:t>
      </w:r>
      <w:r w:rsidR="00470CBC">
        <w:rPr>
          <w:rFonts w:ascii="Arial" w:hAnsi="Arial" w:cs="Arial"/>
        </w:rPr>
        <w:t xml:space="preserve">3\12\2025). </w:t>
      </w:r>
    </w:p>
    <w:p w14:paraId="561B9F0F" w14:textId="5B78A796" w:rsidR="008E3AEE" w:rsidRDefault="008E3AEE" w:rsidP="006C4676">
      <w:pPr>
        <w:rPr>
          <w:rFonts w:ascii="Arial" w:hAnsi="Arial" w:cs="Arial"/>
        </w:rPr>
      </w:pPr>
      <w:r w:rsidRPr="00500082">
        <w:rPr>
          <w:rFonts w:ascii="Arial" w:hAnsi="Arial" w:cs="Arial"/>
        </w:rPr>
        <w:t>Stacy</w:t>
      </w:r>
      <w:r w:rsidR="00AA2810">
        <w:rPr>
          <w:rFonts w:ascii="Arial" w:hAnsi="Arial" w:cs="Arial"/>
        </w:rPr>
        <w:t>, R. (</w:t>
      </w:r>
      <w:r w:rsidRPr="00500082">
        <w:rPr>
          <w:rFonts w:ascii="Arial" w:hAnsi="Arial" w:cs="Arial"/>
        </w:rPr>
        <w:t>2024</w:t>
      </w:r>
      <w:r w:rsidR="00AA2810">
        <w:rPr>
          <w:rFonts w:ascii="Arial" w:hAnsi="Arial" w:cs="Arial"/>
        </w:rPr>
        <w:t xml:space="preserve">). </w:t>
      </w:r>
      <w:r w:rsidR="00AA2810" w:rsidRPr="00AA2810">
        <w:rPr>
          <w:rFonts w:ascii="Arial" w:hAnsi="Arial" w:cs="Arial"/>
          <w:i/>
          <w:iCs/>
        </w:rPr>
        <w:t>Stakeholder theory</w:t>
      </w:r>
      <w:r w:rsidR="00AA2810">
        <w:rPr>
          <w:rFonts w:ascii="Arial" w:hAnsi="Arial" w:cs="Arial"/>
        </w:rPr>
        <w:t>. Available at:</w:t>
      </w:r>
      <w:r w:rsidRPr="00500082">
        <w:rPr>
          <w:rFonts w:ascii="Arial" w:hAnsi="Arial" w:cs="Arial"/>
        </w:rPr>
        <w:t xml:space="preserve"> </w:t>
      </w:r>
      <w:hyperlink r:id="rId49" w:history="1">
        <w:r w:rsidRPr="00500082">
          <w:rPr>
            <w:rStyle w:val="Hyperlink"/>
            <w:rFonts w:ascii="Arial" w:hAnsi="Arial" w:cs="Arial"/>
          </w:rPr>
          <w:t>https://www.ebsco.com/research-starters/social-sciences-and-humanities/stakeholder-theory</w:t>
        </w:r>
      </w:hyperlink>
      <w:r w:rsidRPr="00500082">
        <w:rPr>
          <w:rFonts w:ascii="Arial" w:hAnsi="Arial" w:cs="Arial"/>
        </w:rPr>
        <w:t xml:space="preserve"> </w:t>
      </w:r>
      <w:r w:rsidR="00E062A8" w:rsidRPr="00E062A8">
        <w:rPr>
          <w:rFonts w:ascii="Arial" w:hAnsi="Arial" w:cs="Arial"/>
        </w:rPr>
        <w:t>(Accessed: 17\11\2025).</w:t>
      </w:r>
    </w:p>
    <w:p w14:paraId="099FAB29" w14:textId="01536FD5" w:rsidR="0055162C" w:rsidRDefault="0055162C" w:rsidP="006C4676">
      <w:pPr>
        <w:rPr>
          <w:rFonts w:ascii="Arial" w:hAnsi="Arial" w:cs="Arial"/>
        </w:rPr>
      </w:pPr>
      <w:r>
        <w:rPr>
          <w:rFonts w:ascii="Arial" w:hAnsi="Arial" w:cs="Arial"/>
        </w:rPr>
        <w:t xml:space="preserve">Stop Scams UK (2023). </w:t>
      </w:r>
      <w:r w:rsidR="009869E2" w:rsidRPr="009869E2">
        <w:rPr>
          <w:rFonts w:ascii="Arial" w:hAnsi="Arial" w:cs="Arial"/>
          <w:i/>
          <w:iCs/>
        </w:rPr>
        <w:t>Impact of Artificial Intelligence on Fraud and Scams.</w:t>
      </w:r>
      <w:r w:rsidR="009869E2">
        <w:rPr>
          <w:rFonts w:ascii="Arial" w:hAnsi="Arial" w:cs="Arial"/>
        </w:rPr>
        <w:t xml:space="preserve"> Available at: </w:t>
      </w:r>
      <w:hyperlink r:id="rId50" w:history="1">
        <w:r w:rsidR="008B0036" w:rsidRPr="000F3972">
          <w:rPr>
            <w:rStyle w:val="Hyperlink"/>
            <w:rFonts w:ascii="Arial" w:hAnsi="Arial" w:cs="Arial"/>
          </w:rPr>
          <w:t>https://www.pwc.co.uk/forensic-services/assets/impact-of-ai-on-fraud-and-scams.pdf</w:t>
        </w:r>
      </w:hyperlink>
      <w:r w:rsidR="008B0036">
        <w:rPr>
          <w:rFonts w:ascii="Arial" w:hAnsi="Arial" w:cs="Arial"/>
        </w:rPr>
        <w:t xml:space="preserve"> (Accessed: 18\12\2025). </w:t>
      </w:r>
    </w:p>
    <w:p w14:paraId="7CCCDC15" w14:textId="7BFC1A57" w:rsidR="00CB0697" w:rsidRDefault="00CB0697" w:rsidP="006C4676">
      <w:pPr>
        <w:rPr>
          <w:rFonts w:ascii="Arial" w:hAnsi="Arial" w:cs="Arial"/>
        </w:rPr>
      </w:pPr>
      <w:r>
        <w:rPr>
          <w:rFonts w:ascii="Arial" w:hAnsi="Arial" w:cs="Arial"/>
        </w:rPr>
        <w:t xml:space="preserve">Tutors India. (2024). </w:t>
      </w:r>
      <w:r w:rsidR="000C0099" w:rsidRPr="000C0099">
        <w:rPr>
          <w:rFonts w:ascii="Arial" w:hAnsi="Arial" w:cs="Arial"/>
          <w:i/>
          <w:iCs/>
        </w:rPr>
        <w:t>What is a Practical Gap in a Literature Review?</w:t>
      </w:r>
      <w:r w:rsidR="000C0099">
        <w:rPr>
          <w:rFonts w:ascii="Arial" w:hAnsi="Arial" w:cs="Arial"/>
        </w:rPr>
        <w:t xml:space="preserve"> Available at: </w:t>
      </w:r>
      <w:hyperlink r:id="rId51" w:history="1">
        <w:r w:rsidR="000C0099" w:rsidRPr="00960C52">
          <w:rPr>
            <w:rStyle w:val="Hyperlink"/>
            <w:rFonts w:ascii="Arial" w:hAnsi="Arial" w:cs="Arial"/>
          </w:rPr>
          <w:t>https://vocal.media/education/what-is-a-practical-gap-in-a-literature-review</w:t>
        </w:r>
      </w:hyperlink>
      <w:r w:rsidR="000C0099">
        <w:rPr>
          <w:rFonts w:ascii="Arial" w:hAnsi="Arial" w:cs="Arial"/>
        </w:rPr>
        <w:t xml:space="preserve"> (Accessed 09\12\2025). </w:t>
      </w:r>
    </w:p>
    <w:p w14:paraId="2996005E" w14:textId="0A34AF25" w:rsidR="00160338" w:rsidRDefault="00160338" w:rsidP="006C4676">
      <w:pPr>
        <w:rPr>
          <w:rFonts w:ascii="Arial" w:hAnsi="Arial" w:cs="Arial"/>
        </w:rPr>
      </w:pPr>
      <w:r>
        <w:rPr>
          <w:rFonts w:ascii="Arial" w:hAnsi="Arial" w:cs="Arial"/>
        </w:rPr>
        <w:t xml:space="preserve">Tzoneva, </w:t>
      </w:r>
      <w:r w:rsidR="00C007A2">
        <w:rPr>
          <w:rFonts w:ascii="Arial" w:hAnsi="Arial" w:cs="Arial"/>
        </w:rPr>
        <w:t xml:space="preserve">D. (2025). </w:t>
      </w:r>
      <w:r w:rsidR="00C007A2" w:rsidRPr="00144060">
        <w:rPr>
          <w:rFonts w:ascii="Arial" w:hAnsi="Arial" w:cs="Arial"/>
          <w:i/>
          <w:iCs/>
        </w:rPr>
        <w:t>Digital Transformation In The Travel Industry: Facts and Stats</w:t>
      </w:r>
      <w:r w:rsidR="00C007A2">
        <w:rPr>
          <w:rFonts w:ascii="Arial" w:hAnsi="Arial" w:cs="Arial"/>
        </w:rPr>
        <w:t xml:space="preserve">. Available at: </w:t>
      </w:r>
      <w:hyperlink r:id="rId52" w:anchor=":~:text=With%20the%20increasing%20reliance%20on%20online%20bookings,payment%20details%20and%20personal%20identification%20remains%20secure" w:history="1">
        <w:r w:rsidR="00144060" w:rsidRPr="000F3972">
          <w:rPr>
            <w:rStyle w:val="Hyperlink"/>
            <w:rFonts w:ascii="Arial" w:hAnsi="Arial" w:cs="Arial"/>
          </w:rPr>
          <w:t>https://www.mypos.com/en-gb/blog/business-guide/digital-transformation-in-the-travel-industry-facts-and-stats#:~:text=With%20the%20increasing%20reliance%20on%20online%20bookings,payment%20details%20and%20personal%20identification%20remains%20secure</w:t>
        </w:r>
      </w:hyperlink>
      <w:r w:rsidR="00144060" w:rsidRPr="00144060">
        <w:rPr>
          <w:rFonts w:ascii="Arial" w:hAnsi="Arial" w:cs="Arial"/>
        </w:rPr>
        <w:t>.</w:t>
      </w:r>
      <w:r w:rsidR="00144060">
        <w:rPr>
          <w:rFonts w:ascii="Arial" w:hAnsi="Arial" w:cs="Arial"/>
        </w:rPr>
        <w:t xml:space="preserve"> (Accessed: 01\12\2025). </w:t>
      </w:r>
    </w:p>
    <w:p w14:paraId="0A0DAD6E" w14:textId="05609F74" w:rsidR="008C4695" w:rsidRDefault="008C4695" w:rsidP="006C4676">
      <w:pPr>
        <w:rPr>
          <w:rFonts w:ascii="Arial" w:hAnsi="Arial" w:cs="Arial"/>
        </w:rPr>
      </w:pPr>
      <w:r w:rsidRPr="008C4695">
        <w:rPr>
          <w:rFonts w:ascii="Arial" w:hAnsi="Arial" w:cs="Arial"/>
        </w:rPr>
        <w:t>Warje</w:t>
      </w:r>
      <w:r w:rsidR="007F119B">
        <w:rPr>
          <w:rFonts w:ascii="Arial" w:hAnsi="Arial" w:cs="Arial"/>
        </w:rPr>
        <w:t>,</w:t>
      </w:r>
      <w:r w:rsidRPr="008C4695">
        <w:rPr>
          <w:rFonts w:ascii="Arial" w:hAnsi="Arial" w:cs="Arial"/>
        </w:rPr>
        <w:t xml:space="preserve"> K. (2025). </w:t>
      </w:r>
      <w:r w:rsidRPr="00DC7958">
        <w:rPr>
          <w:rFonts w:ascii="Arial" w:hAnsi="Arial" w:cs="Arial"/>
          <w:i/>
          <w:iCs/>
        </w:rPr>
        <w:t>Building Trust on E-Commerce Platforms</w:t>
      </w:r>
      <w:r w:rsidRPr="008C4695">
        <w:rPr>
          <w:rFonts w:ascii="Arial" w:hAnsi="Arial" w:cs="Arial"/>
        </w:rPr>
        <w:t xml:space="preserve">. Available at: </w:t>
      </w:r>
      <w:hyperlink r:id="rId53" w:history="1">
        <w:r w:rsidRPr="00615AB9">
          <w:rPr>
            <w:rStyle w:val="Hyperlink"/>
            <w:rFonts w:ascii="Arial" w:hAnsi="Arial" w:cs="Arial"/>
          </w:rPr>
          <w:t>https://thedecisionlab.com/big-problems/building-trust-on-e-commerce-platforms</w:t>
        </w:r>
      </w:hyperlink>
      <w:r>
        <w:rPr>
          <w:rFonts w:ascii="Arial" w:hAnsi="Arial" w:cs="Arial"/>
        </w:rPr>
        <w:t xml:space="preserve"> </w:t>
      </w:r>
      <w:r w:rsidRPr="008C4695">
        <w:rPr>
          <w:rFonts w:ascii="Arial" w:hAnsi="Arial" w:cs="Arial"/>
        </w:rPr>
        <w:t xml:space="preserve">(Accessed </w:t>
      </w:r>
      <w:r w:rsidR="00DC7958">
        <w:rPr>
          <w:rFonts w:ascii="Arial" w:hAnsi="Arial" w:cs="Arial"/>
        </w:rPr>
        <w:t>26</w:t>
      </w:r>
      <w:r>
        <w:rPr>
          <w:rFonts w:ascii="Arial" w:hAnsi="Arial" w:cs="Arial"/>
        </w:rPr>
        <w:t>\</w:t>
      </w:r>
      <w:r w:rsidR="00DC7958">
        <w:rPr>
          <w:rFonts w:ascii="Arial" w:hAnsi="Arial" w:cs="Arial"/>
        </w:rPr>
        <w:t>10\</w:t>
      </w:r>
      <w:r w:rsidRPr="008C4695">
        <w:rPr>
          <w:rFonts w:ascii="Arial" w:hAnsi="Arial" w:cs="Arial"/>
        </w:rPr>
        <w:t>2025).</w:t>
      </w:r>
      <w:r>
        <w:rPr>
          <w:rFonts w:ascii="Arial" w:hAnsi="Arial" w:cs="Arial"/>
        </w:rPr>
        <w:t xml:space="preserve"> </w:t>
      </w:r>
    </w:p>
    <w:p w14:paraId="23C05191" w14:textId="181B7F08" w:rsidR="005438AE" w:rsidRPr="00500082" w:rsidRDefault="005438AE" w:rsidP="006C4676">
      <w:pPr>
        <w:rPr>
          <w:rFonts w:ascii="Arial" w:hAnsi="Arial" w:cs="Arial"/>
        </w:rPr>
      </w:pPr>
      <w:r>
        <w:rPr>
          <w:rFonts w:ascii="Arial" w:hAnsi="Arial" w:cs="Arial"/>
        </w:rPr>
        <w:t>Wang</w:t>
      </w:r>
      <w:r w:rsidR="007F119B">
        <w:rPr>
          <w:rFonts w:ascii="Arial" w:hAnsi="Arial" w:cs="Arial"/>
        </w:rPr>
        <w:t>, J. et al. (2025</w:t>
      </w:r>
      <w:r w:rsidR="00C23A2D">
        <w:rPr>
          <w:rFonts w:ascii="Arial" w:hAnsi="Arial" w:cs="Arial"/>
        </w:rPr>
        <w:t xml:space="preserve">). </w:t>
      </w:r>
      <w:r w:rsidR="00C23A2D" w:rsidRPr="00F34D26">
        <w:rPr>
          <w:rFonts w:ascii="Arial" w:hAnsi="Arial" w:cs="Arial"/>
          <w:i/>
          <w:iCs/>
        </w:rPr>
        <w:t>The dynamic emotional experience of online fraud victims during the process of being defrauded: A text-based analysis</w:t>
      </w:r>
      <w:r w:rsidR="00C23A2D">
        <w:rPr>
          <w:rFonts w:ascii="Arial" w:hAnsi="Arial" w:cs="Arial"/>
        </w:rPr>
        <w:t xml:space="preserve">. Available at: </w:t>
      </w:r>
      <w:hyperlink r:id="rId54" w:history="1">
        <w:r w:rsidR="00F34D26" w:rsidRPr="000F3972">
          <w:rPr>
            <w:rStyle w:val="Hyperlink"/>
            <w:rFonts w:ascii="Arial" w:hAnsi="Arial" w:cs="Arial"/>
          </w:rPr>
          <w:t>https://www.sciencedirect.com/science/article/abs/pii/S0047235224000801</w:t>
        </w:r>
      </w:hyperlink>
      <w:r w:rsidR="00F34D26">
        <w:rPr>
          <w:rFonts w:ascii="Arial" w:hAnsi="Arial" w:cs="Arial"/>
        </w:rPr>
        <w:t xml:space="preserve"> (Accessed: 17\12\2025). </w:t>
      </w:r>
    </w:p>
    <w:p w14:paraId="42C468A4" w14:textId="592AA12A" w:rsidR="00E25A34" w:rsidRPr="00DA066A" w:rsidRDefault="00C27734">
      <w:pPr>
        <w:rPr>
          <w:rFonts w:ascii="Arial" w:hAnsi="Arial" w:cs="Arial"/>
        </w:rPr>
      </w:pPr>
      <w:r w:rsidRPr="00500082">
        <w:rPr>
          <w:rFonts w:ascii="Arial" w:hAnsi="Arial" w:cs="Arial"/>
        </w:rPr>
        <w:t>Zeeman, A. (2025</w:t>
      </w:r>
      <w:r w:rsidRPr="00634E5F">
        <w:rPr>
          <w:rFonts w:ascii="Arial" w:hAnsi="Arial" w:cs="Arial"/>
          <w:i/>
          <w:iCs/>
        </w:rPr>
        <w:t>). Reputation management strategy: basics and steps</w:t>
      </w:r>
      <w:r w:rsidR="00634E5F">
        <w:rPr>
          <w:rFonts w:ascii="Arial" w:hAnsi="Arial" w:cs="Arial"/>
        </w:rPr>
        <w:t xml:space="preserve">. Available at: </w:t>
      </w:r>
      <w:hyperlink r:id="rId55" w:anchor=":~:text=What%20is%20Reputation%20Management?,to%20minimize%20potential%20reputation%20damage" w:history="1">
        <w:r w:rsidR="00634E5F" w:rsidRPr="00615AB9">
          <w:rPr>
            <w:rStyle w:val="Hyperlink"/>
            <w:rFonts w:ascii="Arial" w:hAnsi="Arial" w:cs="Arial"/>
          </w:rPr>
          <w:t>https://www.toolshero.com/marketing/reputation-management/#:~:text=What%20is%20Reputation%20Management?,to%20minimize%20potential%20reputation%20damage</w:t>
        </w:r>
      </w:hyperlink>
      <w:r w:rsidR="00B7696A" w:rsidRPr="00500082">
        <w:rPr>
          <w:rFonts w:ascii="Arial" w:hAnsi="Arial" w:cs="Arial"/>
        </w:rPr>
        <w:t>. (Accessed: 17\11\2025).</w:t>
      </w:r>
      <w:r w:rsidR="00E25A34">
        <w:br w:type="page"/>
      </w:r>
    </w:p>
    <w:p w14:paraId="015F520E" w14:textId="7E53AE22" w:rsidR="0087738C" w:rsidRDefault="00E25A34" w:rsidP="00E25A34">
      <w:pPr>
        <w:pStyle w:val="Heading1"/>
      </w:pPr>
      <w:bookmarkStart w:id="44" w:name="_Toc216947051"/>
      <w:r>
        <w:lastRenderedPageBreak/>
        <w:t>Poster</w:t>
      </w:r>
      <w:bookmarkEnd w:id="44"/>
    </w:p>
    <w:p w14:paraId="0D4551F7" w14:textId="77777777" w:rsidR="00E25A34" w:rsidRDefault="00E25A34" w:rsidP="00E25A34"/>
    <w:p w14:paraId="63E11E6D" w14:textId="0A6779DE" w:rsidR="00E25A34" w:rsidRDefault="009E59EE" w:rsidP="00E25A34">
      <w:r>
        <w:object w:dxaOrig="9605" w:dyaOrig="5393" w14:anchorId="57CC76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6.1pt;height:332.75pt" o:ole="">
            <v:imagedata r:id="rId56" o:title=""/>
          </v:shape>
          <o:OLEObject Type="Embed" ProgID="PowerPoint.Show.12" ShapeID="_x0000_i1025" DrawAspect="Content" ObjectID="_1827569038" r:id="rId57"/>
        </w:object>
      </w:r>
    </w:p>
    <w:p w14:paraId="7B4471D9" w14:textId="77777777" w:rsidR="00897DF9" w:rsidRDefault="00897DF9" w:rsidP="00E25A34"/>
    <w:p w14:paraId="59C768E0" w14:textId="77777777" w:rsidR="00897DF9" w:rsidRDefault="00897DF9" w:rsidP="00E25A34"/>
    <w:p w14:paraId="30B30289" w14:textId="77777777" w:rsidR="00897DF9" w:rsidRDefault="00897DF9" w:rsidP="00E25A34"/>
    <w:p w14:paraId="4BF37564" w14:textId="77777777" w:rsidR="00897DF9" w:rsidRDefault="00897DF9" w:rsidP="00E25A34"/>
    <w:p w14:paraId="3E681638" w14:textId="2E2D228A" w:rsidR="00897DF9" w:rsidRDefault="00897DF9" w:rsidP="00E25A34"/>
    <w:p w14:paraId="1492E220" w14:textId="77777777" w:rsidR="00897DF9" w:rsidRDefault="00897DF9">
      <w:r>
        <w:br w:type="page"/>
      </w:r>
    </w:p>
    <w:p w14:paraId="5A2A91ED" w14:textId="254B82FB" w:rsidR="00897DF9" w:rsidRDefault="00E104FF" w:rsidP="00E104FF">
      <w:pPr>
        <w:pStyle w:val="Heading1"/>
      </w:pPr>
      <w:bookmarkStart w:id="45" w:name="_Toc216947052"/>
      <w:r>
        <w:lastRenderedPageBreak/>
        <w:t>Reflective essay</w:t>
      </w:r>
      <w:bookmarkEnd w:id="45"/>
      <w:r>
        <w:t xml:space="preserve"> </w:t>
      </w:r>
    </w:p>
    <w:p w14:paraId="4B0318C4" w14:textId="77777777" w:rsidR="005606C8" w:rsidRDefault="0045554F" w:rsidP="0045554F">
      <w:pPr>
        <w:spacing w:line="360" w:lineRule="auto"/>
        <w:rPr>
          <w:rFonts w:ascii="Arial" w:hAnsi="Arial" w:cs="Arial"/>
          <w:b/>
          <w:bCs/>
        </w:rPr>
      </w:pPr>
      <w:r w:rsidRPr="0045554F">
        <w:rPr>
          <w:rFonts w:ascii="Arial" w:hAnsi="Arial" w:cs="Arial"/>
          <w:b/>
          <w:bCs/>
        </w:rPr>
        <w:t xml:space="preserve">Reflective essay using Gibbs Model </w:t>
      </w:r>
    </w:p>
    <w:p w14:paraId="6491930D" w14:textId="5301302D" w:rsidR="00E104FF" w:rsidRPr="005606C8" w:rsidRDefault="005606C8" w:rsidP="0045554F">
      <w:pPr>
        <w:spacing w:line="360" w:lineRule="auto"/>
        <w:rPr>
          <w:rFonts w:ascii="Arial" w:hAnsi="Arial" w:cs="Arial"/>
          <w:b/>
          <w:bCs/>
          <w:i/>
          <w:iCs/>
        </w:rPr>
      </w:pPr>
      <w:r w:rsidRPr="005606C8">
        <w:rPr>
          <w:rFonts w:ascii="Arial" w:hAnsi="Arial" w:cs="Arial"/>
          <w:b/>
          <w:bCs/>
          <w:i/>
          <w:iCs/>
        </w:rPr>
        <w:t>D</w:t>
      </w:r>
      <w:r w:rsidR="0045554F" w:rsidRPr="005606C8">
        <w:rPr>
          <w:rFonts w:ascii="Arial" w:hAnsi="Arial" w:cs="Arial"/>
          <w:b/>
          <w:bCs/>
          <w:i/>
          <w:iCs/>
        </w:rPr>
        <w:t xml:space="preserve">escription </w:t>
      </w:r>
    </w:p>
    <w:p w14:paraId="59B7D43F" w14:textId="280EC42F" w:rsidR="00121EBC" w:rsidRDefault="00C9378C" w:rsidP="0045554F">
      <w:pPr>
        <w:spacing w:line="360" w:lineRule="auto"/>
        <w:rPr>
          <w:rFonts w:ascii="Arial" w:hAnsi="Arial" w:cs="Arial"/>
        </w:rPr>
      </w:pPr>
      <w:r w:rsidRPr="00C9378C">
        <w:rPr>
          <w:rFonts w:ascii="Arial" w:hAnsi="Arial" w:cs="Arial"/>
        </w:rPr>
        <w:t xml:space="preserve">This journey </w:t>
      </w:r>
      <w:r>
        <w:rPr>
          <w:rFonts w:ascii="Arial" w:hAnsi="Arial" w:cs="Arial"/>
        </w:rPr>
        <w:t xml:space="preserve">of university </w:t>
      </w:r>
      <w:r w:rsidR="00CE185D">
        <w:rPr>
          <w:rFonts w:ascii="Arial" w:hAnsi="Arial" w:cs="Arial"/>
        </w:rPr>
        <w:t xml:space="preserve">at the University of Wales Trinity Saint David </w:t>
      </w:r>
      <w:r w:rsidR="00847D90">
        <w:rPr>
          <w:rFonts w:ascii="Arial" w:hAnsi="Arial" w:cs="Arial"/>
        </w:rPr>
        <w:t xml:space="preserve">has been </w:t>
      </w:r>
      <w:r w:rsidR="003B6BD7">
        <w:rPr>
          <w:rFonts w:ascii="Arial" w:hAnsi="Arial" w:cs="Arial"/>
        </w:rPr>
        <w:t xml:space="preserve">a positive and rewarding experience for me. </w:t>
      </w:r>
      <w:r w:rsidR="006A433B">
        <w:rPr>
          <w:rFonts w:ascii="Arial" w:hAnsi="Arial" w:cs="Arial"/>
        </w:rPr>
        <w:t xml:space="preserve">It helped me grow </w:t>
      </w:r>
      <w:r w:rsidR="00B35863">
        <w:rPr>
          <w:rFonts w:ascii="Arial" w:hAnsi="Arial" w:cs="Arial"/>
        </w:rPr>
        <w:t xml:space="preserve">my desire for knowledge </w:t>
      </w:r>
      <w:r w:rsidR="007D3228">
        <w:rPr>
          <w:rFonts w:ascii="Arial" w:hAnsi="Arial" w:cs="Arial"/>
        </w:rPr>
        <w:t>and improve myself both academically and personally</w:t>
      </w:r>
      <w:r w:rsidR="00700646">
        <w:rPr>
          <w:rFonts w:ascii="Arial" w:hAnsi="Arial" w:cs="Arial"/>
        </w:rPr>
        <w:t xml:space="preserve">, improving </w:t>
      </w:r>
      <w:r w:rsidR="00E075F0">
        <w:rPr>
          <w:rFonts w:ascii="Arial" w:hAnsi="Arial" w:cs="Arial"/>
        </w:rPr>
        <w:t>initially my knowledge of the language, improving my vocabulary</w:t>
      </w:r>
      <w:r w:rsidR="006D7146">
        <w:rPr>
          <w:rFonts w:ascii="Arial" w:hAnsi="Arial" w:cs="Arial"/>
        </w:rPr>
        <w:t xml:space="preserve">, and </w:t>
      </w:r>
      <w:r w:rsidR="00744FED">
        <w:rPr>
          <w:rFonts w:ascii="Arial" w:hAnsi="Arial" w:cs="Arial"/>
        </w:rPr>
        <w:t xml:space="preserve">subsequently my knowledge in the field of </w:t>
      </w:r>
      <w:r w:rsidR="00744FED" w:rsidRPr="00744FED">
        <w:rPr>
          <w:rFonts w:ascii="Arial" w:hAnsi="Arial" w:cs="Arial"/>
          <w:b/>
          <w:bCs/>
        </w:rPr>
        <w:t>leadership and management</w:t>
      </w:r>
      <w:r w:rsidR="00A629B3">
        <w:rPr>
          <w:rFonts w:ascii="Arial" w:hAnsi="Arial" w:cs="Arial"/>
          <w:b/>
          <w:bCs/>
        </w:rPr>
        <w:t xml:space="preserve">, </w:t>
      </w:r>
      <w:r w:rsidR="00A629B3" w:rsidRPr="00A629B3">
        <w:rPr>
          <w:rFonts w:ascii="Arial" w:hAnsi="Arial" w:cs="Arial"/>
        </w:rPr>
        <w:t xml:space="preserve">thanks to the </w:t>
      </w:r>
      <w:r w:rsidR="00B84319">
        <w:rPr>
          <w:rFonts w:ascii="Arial" w:hAnsi="Arial" w:cs="Arial"/>
        </w:rPr>
        <w:t xml:space="preserve">different </w:t>
      </w:r>
      <w:r w:rsidR="00F4194D">
        <w:rPr>
          <w:rFonts w:ascii="Arial" w:hAnsi="Arial" w:cs="Arial"/>
        </w:rPr>
        <w:t>subjects during the terms</w:t>
      </w:r>
      <w:r w:rsidR="00B84319">
        <w:rPr>
          <w:rFonts w:ascii="Arial" w:hAnsi="Arial" w:cs="Arial"/>
        </w:rPr>
        <w:t xml:space="preserve">, I improved my ability </w:t>
      </w:r>
      <w:r w:rsidR="0058419E">
        <w:rPr>
          <w:rFonts w:ascii="Arial" w:hAnsi="Arial" w:cs="Arial"/>
        </w:rPr>
        <w:t xml:space="preserve">professionally </w:t>
      </w:r>
      <w:r w:rsidR="000B5B46">
        <w:rPr>
          <w:rFonts w:ascii="Arial" w:hAnsi="Arial" w:cs="Arial"/>
        </w:rPr>
        <w:t xml:space="preserve">and </w:t>
      </w:r>
      <w:r w:rsidR="00066F4A">
        <w:rPr>
          <w:rFonts w:ascii="Arial" w:hAnsi="Arial" w:cs="Arial"/>
        </w:rPr>
        <w:t xml:space="preserve">I improved </w:t>
      </w:r>
      <w:r w:rsidR="000B5B46">
        <w:rPr>
          <w:rFonts w:ascii="Arial" w:hAnsi="Arial" w:cs="Arial"/>
        </w:rPr>
        <w:t>my way of reflecting</w:t>
      </w:r>
      <w:r w:rsidR="00AA6671">
        <w:rPr>
          <w:rFonts w:ascii="Arial" w:hAnsi="Arial" w:cs="Arial"/>
        </w:rPr>
        <w:t xml:space="preserve">, and I also developed a stronger </w:t>
      </w:r>
      <w:r w:rsidR="00F06C38">
        <w:rPr>
          <w:rFonts w:ascii="Arial" w:hAnsi="Arial" w:cs="Arial"/>
        </w:rPr>
        <w:t xml:space="preserve">emotional intelligence, thanks to the kind and positive environment </w:t>
      </w:r>
      <w:r w:rsidR="00CF5264">
        <w:rPr>
          <w:rFonts w:ascii="Arial" w:hAnsi="Arial" w:cs="Arial"/>
        </w:rPr>
        <w:t xml:space="preserve">in the class. </w:t>
      </w:r>
    </w:p>
    <w:p w14:paraId="72A300D6" w14:textId="624A5BFD" w:rsidR="0045554F" w:rsidRDefault="0040469B" w:rsidP="0045554F">
      <w:pPr>
        <w:spacing w:line="360" w:lineRule="auto"/>
        <w:rPr>
          <w:rFonts w:ascii="Arial" w:hAnsi="Arial" w:cs="Arial"/>
        </w:rPr>
      </w:pPr>
      <w:r>
        <w:rPr>
          <w:rFonts w:ascii="Arial" w:hAnsi="Arial" w:cs="Arial"/>
        </w:rPr>
        <w:t xml:space="preserve">I have chosen </w:t>
      </w:r>
      <w:r w:rsidR="00711CC4">
        <w:rPr>
          <w:rFonts w:ascii="Arial" w:hAnsi="Arial" w:cs="Arial"/>
        </w:rPr>
        <w:t xml:space="preserve">as </w:t>
      </w:r>
      <w:r>
        <w:rPr>
          <w:rFonts w:ascii="Arial" w:hAnsi="Arial" w:cs="Arial"/>
        </w:rPr>
        <w:t xml:space="preserve">topic of my dissertation </w:t>
      </w:r>
      <w:r w:rsidR="009C5201">
        <w:rPr>
          <w:rFonts w:ascii="Arial" w:hAnsi="Arial" w:cs="Arial"/>
        </w:rPr>
        <w:t xml:space="preserve">scams and frauds in a travel agency </w:t>
      </w:r>
      <w:r w:rsidR="005A5ECB">
        <w:rPr>
          <w:rFonts w:ascii="Arial" w:hAnsi="Arial" w:cs="Arial"/>
        </w:rPr>
        <w:t xml:space="preserve">because I am a </w:t>
      </w:r>
      <w:r w:rsidR="002F0867">
        <w:rPr>
          <w:rFonts w:ascii="Arial" w:hAnsi="Arial" w:cs="Arial"/>
        </w:rPr>
        <w:t>travel</w:t>
      </w:r>
      <w:r w:rsidR="004145B6">
        <w:rPr>
          <w:rFonts w:ascii="Arial" w:hAnsi="Arial" w:cs="Arial"/>
        </w:rPr>
        <w:t xml:space="preserve"> enthusiast,</w:t>
      </w:r>
      <w:r w:rsidR="002F0867">
        <w:rPr>
          <w:rFonts w:ascii="Arial" w:hAnsi="Arial" w:cs="Arial"/>
        </w:rPr>
        <w:t xml:space="preserve"> so travel </w:t>
      </w:r>
      <w:r w:rsidR="004145B6">
        <w:rPr>
          <w:rFonts w:ascii="Arial" w:hAnsi="Arial" w:cs="Arial"/>
        </w:rPr>
        <w:t xml:space="preserve">agencies and everything related to them is something that is part of my </w:t>
      </w:r>
      <w:r w:rsidR="00875CAA">
        <w:rPr>
          <w:rFonts w:ascii="Arial" w:hAnsi="Arial" w:cs="Arial"/>
        </w:rPr>
        <w:t>life</w:t>
      </w:r>
      <w:r w:rsidR="00CE2941">
        <w:rPr>
          <w:rFonts w:ascii="Arial" w:hAnsi="Arial" w:cs="Arial"/>
        </w:rPr>
        <w:t xml:space="preserve">: so the risk of running into a scam while booking my solo trip </w:t>
      </w:r>
      <w:r w:rsidR="0015731F">
        <w:rPr>
          <w:rFonts w:ascii="Arial" w:hAnsi="Arial" w:cs="Arial"/>
        </w:rPr>
        <w:t>is something that concerns me, and based by my experience</w:t>
      </w:r>
      <w:r w:rsidR="00B21625">
        <w:rPr>
          <w:rFonts w:ascii="Arial" w:hAnsi="Arial" w:cs="Arial"/>
        </w:rPr>
        <w:t>, I have come across travel ads and booking accommodation that did not seem legitimate</w:t>
      </w:r>
      <w:r w:rsidR="00642EC5">
        <w:rPr>
          <w:rFonts w:ascii="Arial" w:hAnsi="Arial" w:cs="Arial"/>
        </w:rPr>
        <w:t xml:space="preserve">, so I personally consider this topic as </w:t>
      </w:r>
      <w:r w:rsidR="00F6705E">
        <w:rPr>
          <w:rFonts w:ascii="Arial" w:hAnsi="Arial" w:cs="Arial"/>
        </w:rPr>
        <w:t>something that needed to be explored further</w:t>
      </w:r>
      <w:r w:rsidR="004A114C">
        <w:rPr>
          <w:rFonts w:ascii="Arial" w:hAnsi="Arial" w:cs="Arial"/>
        </w:rPr>
        <w:t xml:space="preserve">. </w:t>
      </w:r>
    </w:p>
    <w:p w14:paraId="18810B71" w14:textId="16D92CC9" w:rsidR="00121EBC" w:rsidRDefault="00121EBC" w:rsidP="0045554F">
      <w:pPr>
        <w:spacing w:line="360" w:lineRule="auto"/>
        <w:rPr>
          <w:rFonts w:ascii="Arial" w:hAnsi="Arial" w:cs="Arial"/>
        </w:rPr>
      </w:pPr>
      <w:r w:rsidRPr="00121EBC">
        <w:rPr>
          <w:rFonts w:ascii="Arial" w:hAnsi="Arial" w:cs="Arial"/>
        </w:rPr>
        <w:t>Working on the dissertation it has been an intense experience.</w:t>
      </w:r>
      <w:r>
        <w:rPr>
          <w:rFonts w:ascii="Arial" w:hAnsi="Arial" w:cs="Arial"/>
        </w:rPr>
        <w:t xml:space="preserve"> </w:t>
      </w:r>
      <w:r w:rsidR="00412105">
        <w:rPr>
          <w:rFonts w:ascii="Arial" w:hAnsi="Arial" w:cs="Arial"/>
        </w:rPr>
        <w:t>This dissertation required a lot of independent work</w:t>
      </w:r>
      <w:r w:rsidR="00490557">
        <w:rPr>
          <w:rFonts w:ascii="Arial" w:hAnsi="Arial" w:cs="Arial"/>
        </w:rPr>
        <w:t>, that have been possible to complete,</w:t>
      </w:r>
      <w:r w:rsidR="00AA6EC7">
        <w:rPr>
          <w:rFonts w:ascii="Arial" w:hAnsi="Arial" w:cs="Arial"/>
        </w:rPr>
        <w:t xml:space="preserve"> also</w:t>
      </w:r>
      <w:r w:rsidR="00490557">
        <w:rPr>
          <w:rFonts w:ascii="Arial" w:hAnsi="Arial" w:cs="Arial"/>
        </w:rPr>
        <w:t xml:space="preserve"> with the help of my supervisor.</w:t>
      </w:r>
    </w:p>
    <w:p w14:paraId="145E5122" w14:textId="77777777" w:rsidR="00DC0D57" w:rsidRDefault="00DC0D57" w:rsidP="0045554F">
      <w:pPr>
        <w:spacing w:line="360" w:lineRule="auto"/>
        <w:rPr>
          <w:rFonts w:ascii="Arial" w:hAnsi="Arial" w:cs="Arial"/>
        </w:rPr>
      </w:pPr>
    </w:p>
    <w:p w14:paraId="0A968650" w14:textId="1878CF98" w:rsidR="00DC0D57" w:rsidRDefault="00490557" w:rsidP="0045554F">
      <w:pPr>
        <w:spacing w:line="360" w:lineRule="auto"/>
        <w:rPr>
          <w:rFonts w:ascii="Arial" w:hAnsi="Arial" w:cs="Arial"/>
          <w:b/>
          <w:bCs/>
          <w:i/>
          <w:iCs/>
        </w:rPr>
      </w:pPr>
      <w:r w:rsidRPr="00490557">
        <w:rPr>
          <w:rFonts w:ascii="Arial" w:hAnsi="Arial" w:cs="Arial"/>
          <w:b/>
          <w:bCs/>
          <w:i/>
          <w:iCs/>
        </w:rPr>
        <w:t xml:space="preserve">Feelings </w:t>
      </w:r>
    </w:p>
    <w:p w14:paraId="0289F6EA" w14:textId="77777777" w:rsidR="00431921" w:rsidRDefault="007F68E6" w:rsidP="0045554F">
      <w:pPr>
        <w:spacing w:line="360" w:lineRule="auto"/>
        <w:rPr>
          <w:rFonts w:ascii="Arial" w:hAnsi="Arial" w:cs="Arial"/>
        </w:rPr>
      </w:pPr>
      <w:r w:rsidRPr="007F68E6">
        <w:rPr>
          <w:rFonts w:ascii="Arial" w:hAnsi="Arial" w:cs="Arial"/>
        </w:rPr>
        <w:t xml:space="preserve">Three years ago, when this journey </w:t>
      </w:r>
      <w:r>
        <w:rPr>
          <w:rFonts w:ascii="Arial" w:hAnsi="Arial" w:cs="Arial"/>
        </w:rPr>
        <w:t xml:space="preserve">started for me, </w:t>
      </w:r>
      <w:r w:rsidR="00026EF3">
        <w:rPr>
          <w:rFonts w:ascii="Arial" w:hAnsi="Arial" w:cs="Arial"/>
        </w:rPr>
        <w:t>it felt as a new beginning of life.</w:t>
      </w:r>
    </w:p>
    <w:p w14:paraId="45B41280" w14:textId="1972D5D5" w:rsidR="00A17F0F" w:rsidRDefault="00026EF3" w:rsidP="0045554F">
      <w:pPr>
        <w:spacing w:line="360" w:lineRule="auto"/>
        <w:rPr>
          <w:rFonts w:ascii="Arial" w:hAnsi="Arial" w:cs="Arial"/>
        </w:rPr>
      </w:pPr>
      <w:r>
        <w:rPr>
          <w:rFonts w:ascii="Arial" w:hAnsi="Arial" w:cs="Arial"/>
        </w:rPr>
        <w:t xml:space="preserve">I finally had the courage to </w:t>
      </w:r>
      <w:r w:rsidR="00EB2BAB">
        <w:rPr>
          <w:rFonts w:ascii="Arial" w:hAnsi="Arial" w:cs="Arial"/>
        </w:rPr>
        <w:t xml:space="preserve">start studying and initiate a journey that before </w:t>
      </w:r>
      <w:r w:rsidR="004843DD">
        <w:rPr>
          <w:rFonts w:ascii="Arial" w:hAnsi="Arial" w:cs="Arial"/>
        </w:rPr>
        <w:t xml:space="preserve">I believed was impossible for me. </w:t>
      </w:r>
      <w:r w:rsidR="00C667DD">
        <w:rPr>
          <w:rFonts w:ascii="Arial" w:hAnsi="Arial" w:cs="Arial"/>
        </w:rPr>
        <w:t>But nothing is impossible</w:t>
      </w:r>
      <w:r w:rsidR="000D4B31">
        <w:rPr>
          <w:rFonts w:ascii="Arial" w:hAnsi="Arial" w:cs="Arial"/>
        </w:rPr>
        <w:t xml:space="preserve">, when you believe in it and put in the effort and dedication. </w:t>
      </w:r>
      <w:r w:rsidR="00957E2B">
        <w:rPr>
          <w:rFonts w:ascii="Arial" w:hAnsi="Arial" w:cs="Arial"/>
        </w:rPr>
        <w:t xml:space="preserve">These university years </w:t>
      </w:r>
      <w:r w:rsidR="00F00B42">
        <w:rPr>
          <w:rFonts w:ascii="Arial" w:hAnsi="Arial" w:cs="Arial"/>
        </w:rPr>
        <w:t xml:space="preserve">have been passed very pleasantly and they improved my </w:t>
      </w:r>
      <w:r w:rsidR="006A1C7C">
        <w:rPr>
          <w:rFonts w:ascii="Arial" w:hAnsi="Arial" w:cs="Arial"/>
        </w:rPr>
        <w:t xml:space="preserve">self-esteem. </w:t>
      </w:r>
      <w:r w:rsidR="002A7B4C">
        <w:rPr>
          <w:rFonts w:ascii="Arial" w:hAnsi="Arial" w:cs="Arial"/>
        </w:rPr>
        <w:t xml:space="preserve">In </w:t>
      </w:r>
      <w:r w:rsidR="00137BB1">
        <w:rPr>
          <w:rFonts w:ascii="Arial" w:hAnsi="Arial" w:cs="Arial"/>
        </w:rPr>
        <w:t xml:space="preserve">the past, in my hometown in Italy, I had not been able to finish my studies and dropped out </w:t>
      </w:r>
      <w:r w:rsidR="00F70427">
        <w:rPr>
          <w:rFonts w:ascii="Arial" w:hAnsi="Arial" w:cs="Arial"/>
        </w:rPr>
        <w:t xml:space="preserve">my previous school after failing. </w:t>
      </w:r>
      <w:r w:rsidR="00701C13">
        <w:rPr>
          <w:rFonts w:ascii="Arial" w:hAnsi="Arial" w:cs="Arial"/>
        </w:rPr>
        <w:t xml:space="preserve">It was something that had marked me at the time, but now it is just a far-away memory. </w:t>
      </w:r>
      <w:r w:rsidR="00151362">
        <w:rPr>
          <w:rFonts w:ascii="Arial" w:hAnsi="Arial" w:cs="Arial"/>
        </w:rPr>
        <w:t>In my present, now, with more motivation</w:t>
      </w:r>
      <w:r w:rsidR="0091554E">
        <w:rPr>
          <w:rFonts w:ascii="Arial" w:hAnsi="Arial" w:cs="Arial"/>
        </w:rPr>
        <w:t xml:space="preserve">, believing in it more and with much more desire to learn </w:t>
      </w:r>
      <w:r w:rsidR="00A17F0F">
        <w:rPr>
          <w:rFonts w:ascii="Arial" w:hAnsi="Arial" w:cs="Arial"/>
        </w:rPr>
        <w:t>I have come this far.</w:t>
      </w:r>
    </w:p>
    <w:p w14:paraId="356C4BC5" w14:textId="76909D1F" w:rsidR="00490557" w:rsidRDefault="00A17F0F" w:rsidP="0045554F">
      <w:pPr>
        <w:spacing w:line="360" w:lineRule="auto"/>
        <w:rPr>
          <w:rFonts w:ascii="Arial" w:hAnsi="Arial" w:cs="Arial"/>
        </w:rPr>
      </w:pPr>
      <w:r>
        <w:rPr>
          <w:rFonts w:ascii="Arial" w:hAnsi="Arial" w:cs="Arial"/>
        </w:rPr>
        <w:t xml:space="preserve">I feel proud of </w:t>
      </w:r>
      <w:r w:rsidR="00D972E8">
        <w:rPr>
          <w:rFonts w:ascii="Arial" w:hAnsi="Arial" w:cs="Arial"/>
        </w:rPr>
        <w:t>myself,</w:t>
      </w:r>
      <w:r>
        <w:rPr>
          <w:rFonts w:ascii="Arial" w:hAnsi="Arial" w:cs="Arial"/>
        </w:rPr>
        <w:t xml:space="preserve"> and I feel grateful for this opportunity. </w:t>
      </w:r>
    </w:p>
    <w:p w14:paraId="19640A29" w14:textId="77777777" w:rsidR="00AD45D4" w:rsidRDefault="00AD45D4" w:rsidP="0045554F">
      <w:pPr>
        <w:spacing w:line="360" w:lineRule="auto"/>
        <w:rPr>
          <w:rFonts w:ascii="Arial" w:hAnsi="Arial" w:cs="Arial"/>
        </w:rPr>
      </w:pPr>
    </w:p>
    <w:p w14:paraId="65642BCE" w14:textId="77777777" w:rsidR="00AD45D4" w:rsidRDefault="00AD45D4" w:rsidP="0045554F">
      <w:pPr>
        <w:spacing w:line="360" w:lineRule="auto"/>
        <w:rPr>
          <w:rFonts w:ascii="Arial" w:hAnsi="Arial" w:cs="Arial"/>
        </w:rPr>
      </w:pPr>
    </w:p>
    <w:p w14:paraId="2EC8528E" w14:textId="76D98E9A" w:rsidR="00D972E8" w:rsidRDefault="00D972E8" w:rsidP="0045554F">
      <w:pPr>
        <w:spacing w:line="360" w:lineRule="auto"/>
        <w:rPr>
          <w:rFonts w:ascii="Arial" w:hAnsi="Arial" w:cs="Arial"/>
          <w:b/>
          <w:bCs/>
          <w:i/>
          <w:iCs/>
        </w:rPr>
      </w:pPr>
      <w:r w:rsidRPr="00D972E8">
        <w:rPr>
          <w:rFonts w:ascii="Arial" w:hAnsi="Arial" w:cs="Arial"/>
          <w:b/>
          <w:bCs/>
          <w:i/>
          <w:iCs/>
        </w:rPr>
        <w:t>Evaluation</w:t>
      </w:r>
    </w:p>
    <w:p w14:paraId="773D0168" w14:textId="77777777" w:rsidR="00AD45D4" w:rsidRDefault="00D972E8" w:rsidP="0045554F">
      <w:pPr>
        <w:spacing w:line="360" w:lineRule="auto"/>
        <w:rPr>
          <w:rFonts w:ascii="Arial" w:hAnsi="Arial" w:cs="Arial"/>
        </w:rPr>
      </w:pPr>
      <w:r w:rsidRPr="00B53800">
        <w:rPr>
          <w:rFonts w:ascii="Arial" w:hAnsi="Arial" w:cs="Arial"/>
        </w:rPr>
        <w:t xml:space="preserve">There </w:t>
      </w:r>
      <w:r w:rsidR="002C27BF" w:rsidRPr="00B53800">
        <w:rPr>
          <w:rFonts w:ascii="Arial" w:hAnsi="Arial" w:cs="Arial"/>
        </w:rPr>
        <w:t>have</w:t>
      </w:r>
      <w:r w:rsidR="00B53800" w:rsidRPr="00B53800">
        <w:rPr>
          <w:rFonts w:ascii="Arial" w:hAnsi="Arial" w:cs="Arial"/>
        </w:rPr>
        <w:t xml:space="preserve"> been many positive </w:t>
      </w:r>
      <w:r w:rsidR="002C27BF" w:rsidRPr="00B53800">
        <w:rPr>
          <w:rFonts w:ascii="Arial" w:hAnsi="Arial" w:cs="Arial"/>
        </w:rPr>
        <w:t>aspects</w:t>
      </w:r>
      <w:r w:rsidR="00B53800" w:rsidRPr="00B53800">
        <w:rPr>
          <w:rFonts w:ascii="Arial" w:hAnsi="Arial" w:cs="Arial"/>
        </w:rPr>
        <w:t xml:space="preserve"> </w:t>
      </w:r>
      <w:r w:rsidR="00B53800">
        <w:rPr>
          <w:rFonts w:ascii="Arial" w:hAnsi="Arial" w:cs="Arial"/>
        </w:rPr>
        <w:t>in my experience at university.</w:t>
      </w:r>
    </w:p>
    <w:p w14:paraId="2EBE9450" w14:textId="43F71146" w:rsidR="00D972E8" w:rsidRDefault="002C27BF" w:rsidP="0045554F">
      <w:pPr>
        <w:spacing w:line="360" w:lineRule="auto"/>
        <w:rPr>
          <w:rFonts w:ascii="Arial" w:hAnsi="Arial" w:cs="Arial"/>
        </w:rPr>
      </w:pPr>
      <w:r>
        <w:rPr>
          <w:rFonts w:ascii="Arial" w:hAnsi="Arial" w:cs="Arial"/>
        </w:rPr>
        <w:t xml:space="preserve">Learning step to step how to complete assignments, learning </w:t>
      </w:r>
      <w:r w:rsidR="00592990">
        <w:rPr>
          <w:rFonts w:ascii="Arial" w:hAnsi="Arial" w:cs="Arial"/>
        </w:rPr>
        <w:t xml:space="preserve">new information from the lecturers and </w:t>
      </w:r>
      <w:r w:rsidR="000D4D13">
        <w:rPr>
          <w:rFonts w:ascii="Arial" w:hAnsi="Arial" w:cs="Arial"/>
        </w:rPr>
        <w:t xml:space="preserve">from my classmates. </w:t>
      </w:r>
      <w:r w:rsidR="001821BF">
        <w:rPr>
          <w:rFonts w:ascii="Arial" w:hAnsi="Arial" w:cs="Arial"/>
        </w:rPr>
        <w:t>I developed new skills in communication, in better listening</w:t>
      </w:r>
      <w:r w:rsidR="00532A2F">
        <w:rPr>
          <w:rFonts w:ascii="Arial" w:hAnsi="Arial" w:cs="Arial"/>
        </w:rPr>
        <w:t xml:space="preserve"> and </w:t>
      </w:r>
      <w:r w:rsidR="00AD45D4">
        <w:rPr>
          <w:rFonts w:ascii="Arial" w:hAnsi="Arial" w:cs="Arial"/>
        </w:rPr>
        <w:t>I improved my time management</w:t>
      </w:r>
      <w:r w:rsidR="00487AC3">
        <w:rPr>
          <w:rFonts w:ascii="Arial" w:hAnsi="Arial" w:cs="Arial"/>
        </w:rPr>
        <w:t xml:space="preserve">, and my emotional intelligence has also improved. </w:t>
      </w:r>
      <w:r w:rsidR="00545CFC">
        <w:rPr>
          <w:rFonts w:ascii="Arial" w:hAnsi="Arial" w:cs="Arial"/>
        </w:rPr>
        <w:t xml:space="preserve">This path will be </w:t>
      </w:r>
      <w:r w:rsidR="00534A22">
        <w:rPr>
          <w:rFonts w:ascii="Arial" w:hAnsi="Arial" w:cs="Arial"/>
        </w:rPr>
        <w:t xml:space="preserve">a lovely memory. </w:t>
      </w:r>
      <w:r w:rsidR="00744E32">
        <w:rPr>
          <w:rFonts w:ascii="Arial" w:hAnsi="Arial" w:cs="Arial"/>
        </w:rPr>
        <w:t xml:space="preserve">I learned also that I always want to improve myself through all the life. </w:t>
      </w:r>
    </w:p>
    <w:p w14:paraId="4B5A9E3C" w14:textId="77777777" w:rsidR="00F5340D" w:rsidRDefault="00F5340D" w:rsidP="0045554F">
      <w:pPr>
        <w:spacing w:line="360" w:lineRule="auto"/>
        <w:rPr>
          <w:rFonts w:ascii="Arial" w:hAnsi="Arial" w:cs="Arial"/>
        </w:rPr>
      </w:pPr>
    </w:p>
    <w:p w14:paraId="3F550429" w14:textId="3AC6951F" w:rsidR="00B34909" w:rsidRDefault="00B34909" w:rsidP="0045554F">
      <w:pPr>
        <w:spacing w:line="360" w:lineRule="auto"/>
        <w:rPr>
          <w:rFonts w:ascii="Arial" w:hAnsi="Arial" w:cs="Arial"/>
          <w:b/>
          <w:bCs/>
          <w:i/>
          <w:iCs/>
        </w:rPr>
      </w:pPr>
      <w:r w:rsidRPr="00B34909">
        <w:rPr>
          <w:rFonts w:ascii="Arial" w:hAnsi="Arial" w:cs="Arial"/>
          <w:b/>
          <w:bCs/>
          <w:i/>
          <w:iCs/>
        </w:rPr>
        <w:t xml:space="preserve">Analysis </w:t>
      </w:r>
    </w:p>
    <w:p w14:paraId="4CF6C4F1" w14:textId="5FE0F2BF" w:rsidR="007C7559" w:rsidRDefault="00FA2B57" w:rsidP="0045554F">
      <w:pPr>
        <w:spacing w:line="360" w:lineRule="auto"/>
        <w:rPr>
          <w:rFonts w:ascii="Arial" w:hAnsi="Arial" w:cs="Arial"/>
        </w:rPr>
      </w:pPr>
      <w:r w:rsidRPr="00FA2B57">
        <w:rPr>
          <w:rFonts w:ascii="Arial" w:hAnsi="Arial" w:cs="Arial"/>
        </w:rPr>
        <w:t xml:space="preserve">By completing my </w:t>
      </w:r>
      <w:r w:rsidR="00BB1F89" w:rsidRPr="00FA2B57">
        <w:rPr>
          <w:rFonts w:ascii="Arial" w:hAnsi="Arial" w:cs="Arial"/>
        </w:rPr>
        <w:t>dissertation,</w:t>
      </w:r>
      <w:r w:rsidRPr="00FA2B57">
        <w:rPr>
          <w:rFonts w:ascii="Arial" w:hAnsi="Arial" w:cs="Arial"/>
        </w:rPr>
        <w:t xml:space="preserve"> </w:t>
      </w:r>
      <w:r>
        <w:rPr>
          <w:rFonts w:ascii="Arial" w:hAnsi="Arial" w:cs="Arial"/>
        </w:rPr>
        <w:t xml:space="preserve">I learn how to </w:t>
      </w:r>
      <w:r w:rsidR="00416B06">
        <w:rPr>
          <w:rFonts w:ascii="Arial" w:hAnsi="Arial" w:cs="Arial"/>
        </w:rPr>
        <w:t xml:space="preserve">make researches, to evaluate and analyse academic sources, </w:t>
      </w:r>
      <w:r w:rsidR="00695464">
        <w:rPr>
          <w:rFonts w:ascii="Arial" w:hAnsi="Arial" w:cs="Arial"/>
        </w:rPr>
        <w:t xml:space="preserve">and improve my methods for learning. </w:t>
      </w:r>
      <w:r w:rsidR="007C7559">
        <w:rPr>
          <w:rFonts w:ascii="Arial" w:hAnsi="Arial" w:cs="Arial"/>
        </w:rPr>
        <w:t xml:space="preserve">It enable me to develop my critical thinking and my problem solving skills, </w:t>
      </w:r>
      <w:r w:rsidR="006343C2">
        <w:rPr>
          <w:rFonts w:ascii="Arial" w:hAnsi="Arial" w:cs="Arial"/>
        </w:rPr>
        <w:t xml:space="preserve">and I have been able to manage a long term independent project. </w:t>
      </w:r>
      <w:r w:rsidR="008614D0">
        <w:rPr>
          <w:rFonts w:ascii="Arial" w:hAnsi="Arial" w:cs="Arial"/>
        </w:rPr>
        <w:t>Also,</w:t>
      </w:r>
      <w:r w:rsidR="00512604">
        <w:rPr>
          <w:rFonts w:ascii="Arial" w:hAnsi="Arial" w:cs="Arial"/>
        </w:rPr>
        <w:t xml:space="preserve"> the process enhance my ability to synthetize long or complex information, </w:t>
      </w:r>
      <w:r w:rsidR="00206207">
        <w:rPr>
          <w:rFonts w:ascii="Arial" w:hAnsi="Arial" w:cs="Arial"/>
        </w:rPr>
        <w:t xml:space="preserve">and I have learned how to apply theoretical knowledge to practical questions, and communicate my findings </w:t>
      </w:r>
      <w:r w:rsidR="0061017C">
        <w:rPr>
          <w:rFonts w:ascii="Arial" w:hAnsi="Arial" w:cs="Arial"/>
        </w:rPr>
        <w:t xml:space="preserve">in a clear way. </w:t>
      </w:r>
    </w:p>
    <w:p w14:paraId="3B6FB9A8" w14:textId="77777777" w:rsidR="00F5340D" w:rsidRDefault="00F5340D" w:rsidP="0045554F">
      <w:pPr>
        <w:spacing w:line="360" w:lineRule="auto"/>
        <w:rPr>
          <w:rFonts w:ascii="Arial" w:hAnsi="Arial" w:cs="Arial"/>
        </w:rPr>
      </w:pPr>
    </w:p>
    <w:p w14:paraId="5D7C2A59" w14:textId="60316841" w:rsidR="0061017C" w:rsidRPr="00F5340D" w:rsidRDefault="0061017C" w:rsidP="0045554F">
      <w:pPr>
        <w:spacing w:line="360" w:lineRule="auto"/>
        <w:rPr>
          <w:rFonts w:ascii="Arial" w:hAnsi="Arial" w:cs="Arial"/>
          <w:b/>
          <w:bCs/>
          <w:i/>
          <w:iCs/>
        </w:rPr>
      </w:pPr>
      <w:r w:rsidRPr="00F5340D">
        <w:rPr>
          <w:rFonts w:ascii="Arial" w:hAnsi="Arial" w:cs="Arial"/>
          <w:b/>
          <w:bCs/>
          <w:i/>
          <w:iCs/>
        </w:rPr>
        <w:t>Conclusion</w:t>
      </w:r>
    </w:p>
    <w:p w14:paraId="69466929" w14:textId="2387DB91" w:rsidR="0061017C" w:rsidRDefault="00013D75" w:rsidP="0045554F">
      <w:pPr>
        <w:spacing w:line="360" w:lineRule="auto"/>
        <w:rPr>
          <w:rFonts w:ascii="Arial" w:hAnsi="Arial" w:cs="Arial"/>
        </w:rPr>
      </w:pPr>
      <w:r>
        <w:rPr>
          <w:rFonts w:ascii="Arial" w:hAnsi="Arial" w:cs="Arial"/>
        </w:rPr>
        <w:t xml:space="preserve">I am grateful and proud for all the path </w:t>
      </w:r>
      <w:r w:rsidR="00722732">
        <w:rPr>
          <w:rFonts w:ascii="Arial" w:hAnsi="Arial" w:cs="Arial"/>
        </w:rPr>
        <w:t xml:space="preserve">in this university and for what I have been able to achieve. </w:t>
      </w:r>
      <w:r w:rsidR="00A23D96">
        <w:rPr>
          <w:rFonts w:ascii="Arial" w:hAnsi="Arial" w:cs="Arial"/>
        </w:rPr>
        <w:t>It has been challenging in some occasion</w:t>
      </w:r>
      <w:r w:rsidR="00C810B7">
        <w:rPr>
          <w:rFonts w:ascii="Arial" w:hAnsi="Arial" w:cs="Arial"/>
        </w:rPr>
        <w:t xml:space="preserve">s, because I </w:t>
      </w:r>
      <w:r w:rsidR="00ED25BA">
        <w:rPr>
          <w:rFonts w:ascii="Arial" w:hAnsi="Arial" w:cs="Arial"/>
        </w:rPr>
        <w:t xml:space="preserve">completed </w:t>
      </w:r>
      <w:r w:rsidR="004D6969">
        <w:rPr>
          <w:rFonts w:ascii="Arial" w:hAnsi="Arial" w:cs="Arial"/>
        </w:rPr>
        <w:t>this independent dissertation</w:t>
      </w:r>
      <w:r w:rsidR="002B450E">
        <w:rPr>
          <w:rFonts w:ascii="Arial" w:hAnsi="Arial" w:cs="Arial"/>
        </w:rPr>
        <w:t>, as also all the previous reports</w:t>
      </w:r>
      <w:r w:rsidR="000F21AA">
        <w:rPr>
          <w:rFonts w:ascii="Arial" w:hAnsi="Arial" w:cs="Arial"/>
        </w:rPr>
        <w:t xml:space="preserve">, while I also have an employment that kept some of my days of the week very busy. </w:t>
      </w:r>
      <w:r w:rsidR="00D019B5">
        <w:rPr>
          <w:rFonts w:ascii="Arial" w:hAnsi="Arial" w:cs="Arial"/>
        </w:rPr>
        <w:t xml:space="preserve">Still I have been able to do it. </w:t>
      </w:r>
      <w:r w:rsidR="00CA654F">
        <w:rPr>
          <w:rFonts w:ascii="Arial" w:hAnsi="Arial" w:cs="Arial"/>
        </w:rPr>
        <w:t xml:space="preserve">This journey taught me perseverance </w:t>
      </w:r>
      <w:r w:rsidR="00F5340D">
        <w:rPr>
          <w:rFonts w:ascii="Arial" w:hAnsi="Arial" w:cs="Arial"/>
        </w:rPr>
        <w:t xml:space="preserve">and discipline. </w:t>
      </w:r>
    </w:p>
    <w:p w14:paraId="21BC340C" w14:textId="77777777" w:rsidR="00F5340D" w:rsidRDefault="00F5340D" w:rsidP="0045554F">
      <w:pPr>
        <w:spacing w:line="360" w:lineRule="auto"/>
        <w:rPr>
          <w:rFonts w:ascii="Arial" w:hAnsi="Arial" w:cs="Arial"/>
        </w:rPr>
      </w:pPr>
    </w:p>
    <w:p w14:paraId="51F254B9" w14:textId="2AE09C64" w:rsidR="00F5340D" w:rsidRPr="00CF2429" w:rsidRDefault="00F5340D" w:rsidP="0045554F">
      <w:pPr>
        <w:spacing w:line="360" w:lineRule="auto"/>
        <w:rPr>
          <w:rFonts w:ascii="Arial" w:hAnsi="Arial" w:cs="Arial"/>
          <w:b/>
          <w:bCs/>
        </w:rPr>
      </w:pPr>
      <w:r w:rsidRPr="00CF2429">
        <w:rPr>
          <w:rFonts w:ascii="Arial" w:hAnsi="Arial" w:cs="Arial"/>
          <w:b/>
          <w:bCs/>
        </w:rPr>
        <w:t>Action plan</w:t>
      </w:r>
    </w:p>
    <w:p w14:paraId="1674EE54" w14:textId="2DAE3A8D" w:rsidR="002A2AC3" w:rsidRDefault="003261FB" w:rsidP="0045554F">
      <w:pPr>
        <w:spacing w:line="360" w:lineRule="auto"/>
        <w:rPr>
          <w:rFonts w:ascii="Arial" w:hAnsi="Arial" w:cs="Arial"/>
        </w:rPr>
      </w:pPr>
      <w:r>
        <w:rPr>
          <w:rFonts w:ascii="Arial" w:hAnsi="Arial" w:cs="Arial"/>
        </w:rPr>
        <w:t>My further actions would be to strength my leadership confidence</w:t>
      </w:r>
      <w:r w:rsidR="00462E32">
        <w:rPr>
          <w:rFonts w:ascii="Arial" w:hAnsi="Arial" w:cs="Arial"/>
        </w:rPr>
        <w:t xml:space="preserve"> and develop all the skills I gained</w:t>
      </w:r>
      <w:r w:rsidR="007F0960">
        <w:rPr>
          <w:rFonts w:ascii="Arial" w:hAnsi="Arial" w:cs="Arial"/>
        </w:rPr>
        <w:t>, using them in the new employment</w:t>
      </w:r>
      <w:r w:rsidR="00EB6CB4">
        <w:rPr>
          <w:rFonts w:ascii="Arial" w:hAnsi="Arial" w:cs="Arial"/>
        </w:rPr>
        <w:t>, and I hope to find a better career for myself.</w:t>
      </w:r>
      <w:r w:rsidR="0016388F">
        <w:rPr>
          <w:rFonts w:ascii="Arial" w:hAnsi="Arial" w:cs="Arial"/>
        </w:rPr>
        <w:t xml:space="preserve"> </w:t>
      </w:r>
      <w:r w:rsidR="0016388F">
        <w:rPr>
          <w:rFonts w:ascii="Arial" w:hAnsi="Arial" w:cs="Arial"/>
        </w:rPr>
        <w:br/>
        <w:t xml:space="preserve">I will continue to develop my critical thinking knowledge and </w:t>
      </w:r>
      <w:r w:rsidR="00356A64">
        <w:rPr>
          <w:rFonts w:ascii="Arial" w:hAnsi="Arial" w:cs="Arial"/>
        </w:rPr>
        <w:t xml:space="preserve">my </w:t>
      </w:r>
      <w:r w:rsidR="00CF2429">
        <w:rPr>
          <w:rFonts w:ascii="Arial" w:hAnsi="Arial" w:cs="Arial"/>
        </w:rPr>
        <w:t>problem-solving</w:t>
      </w:r>
      <w:r w:rsidR="00356A64">
        <w:rPr>
          <w:rFonts w:ascii="Arial" w:hAnsi="Arial" w:cs="Arial"/>
        </w:rPr>
        <w:t xml:space="preserve"> abilities, and I aim to improve my organisational skills </w:t>
      </w:r>
      <w:r w:rsidR="008373D2">
        <w:rPr>
          <w:rFonts w:ascii="Arial" w:hAnsi="Arial" w:cs="Arial"/>
        </w:rPr>
        <w:t>to ensure</w:t>
      </w:r>
      <w:r w:rsidR="001241C6">
        <w:rPr>
          <w:rFonts w:ascii="Arial" w:hAnsi="Arial" w:cs="Arial"/>
        </w:rPr>
        <w:t xml:space="preserve"> in my future job</w:t>
      </w:r>
      <w:r w:rsidR="008373D2">
        <w:rPr>
          <w:rFonts w:ascii="Arial" w:hAnsi="Arial" w:cs="Arial"/>
        </w:rPr>
        <w:t xml:space="preserve"> I could balance leadership responsibility </w:t>
      </w:r>
      <w:r w:rsidR="00CF2429">
        <w:rPr>
          <w:rFonts w:ascii="Arial" w:hAnsi="Arial" w:cs="Arial"/>
        </w:rPr>
        <w:t xml:space="preserve">alongside other professional duties. </w:t>
      </w:r>
      <w:r w:rsidR="002A2AC3" w:rsidRPr="002A2AC3">
        <w:rPr>
          <w:rFonts w:ascii="Arial" w:hAnsi="Arial" w:cs="Arial"/>
        </w:rPr>
        <w:t>These actions will support my transition into future professional roles and enable me to lead with greater confidence, resilience, and effectiveness.</w:t>
      </w:r>
    </w:p>
    <w:p w14:paraId="58C4DDCF" w14:textId="296605E1" w:rsidR="00E43160" w:rsidRPr="00E43160" w:rsidRDefault="002A2AC3" w:rsidP="00A43D6C">
      <w:pPr>
        <w:pStyle w:val="Heading1"/>
      </w:pPr>
      <w:bookmarkStart w:id="46" w:name="_Toc216947053"/>
      <w:r>
        <w:lastRenderedPageBreak/>
        <w:t>Appendix</w:t>
      </w:r>
      <w:bookmarkEnd w:id="46"/>
      <w:r>
        <w:t xml:space="preserve"> </w:t>
      </w:r>
    </w:p>
    <w:p w14:paraId="31A2BED1" w14:textId="1C0D9A33" w:rsidR="002A2AC3" w:rsidRDefault="00A43D6C" w:rsidP="00A43D6C">
      <w:pPr>
        <w:pStyle w:val="Heading2"/>
      </w:pPr>
      <w:bookmarkStart w:id="47" w:name="_Toc216947054"/>
      <w:r>
        <w:t xml:space="preserve">1.1 </w:t>
      </w:r>
      <w:r w:rsidR="00E43160" w:rsidRPr="00E43160">
        <w:t>Map of Booking Holding revenue from 2010 to 2024:</w:t>
      </w:r>
      <w:bookmarkEnd w:id="47"/>
    </w:p>
    <w:tbl>
      <w:tblPr>
        <w:tblStyle w:val="TableGrid"/>
        <w:tblW w:w="0" w:type="auto"/>
        <w:tblLook w:val="04A0" w:firstRow="1" w:lastRow="0" w:firstColumn="1" w:lastColumn="0" w:noHBand="0" w:noVBand="1"/>
      </w:tblPr>
      <w:tblGrid>
        <w:gridCol w:w="3114"/>
        <w:gridCol w:w="3685"/>
      </w:tblGrid>
      <w:tr w:rsidR="00E43160" w14:paraId="2E59DC17" w14:textId="77777777" w:rsidTr="00875465">
        <w:tc>
          <w:tcPr>
            <w:tcW w:w="3114" w:type="dxa"/>
          </w:tcPr>
          <w:p w14:paraId="3F1F4736" w14:textId="77777777" w:rsidR="00E43160" w:rsidRPr="008D6034" w:rsidRDefault="00E43160" w:rsidP="00875465">
            <w:pPr>
              <w:spacing w:line="360" w:lineRule="auto"/>
              <w:jc w:val="center"/>
              <w:rPr>
                <w:rFonts w:ascii="Arial" w:hAnsi="Arial" w:cs="Arial"/>
                <w:b/>
                <w:bCs/>
              </w:rPr>
            </w:pPr>
            <w:r w:rsidRPr="008D6034">
              <w:rPr>
                <w:rFonts w:ascii="Arial" w:hAnsi="Arial" w:cs="Arial"/>
                <w:b/>
                <w:bCs/>
              </w:rPr>
              <w:t>YEAR</w:t>
            </w:r>
          </w:p>
        </w:tc>
        <w:tc>
          <w:tcPr>
            <w:tcW w:w="3685" w:type="dxa"/>
          </w:tcPr>
          <w:p w14:paraId="2DFBC24D" w14:textId="77777777" w:rsidR="00E43160" w:rsidRPr="008D6034" w:rsidRDefault="00E43160" w:rsidP="00875465">
            <w:pPr>
              <w:spacing w:line="360" w:lineRule="auto"/>
              <w:jc w:val="center"/>
              <w:rPr>
                <w:rFonts w:ascii="Arial" w:hAnsi="Arial" w:cs="Arial"/>
                <w:b/>
                <w:bCs/>
              </w:rPr>
            </w:pPr>
            <w:r w:rsidRPr="008D6034">
              <w:rPr>
                <w:rFonts w:ascii="Arial" w:hAnsi="Arial" w:cs="Arial"/>
                <w:b/>
                <w:bCs/>
              </w:rPr>
              <w:t>REVENUE</w:t>
            </w:r>
          </w:p>
        </w:tc>
      </w:tr>
      <w:tr w:rsidR="00E43160" w14:paraId="39CDDC00" w14:textId="77777777" w:rsidTr="00875465">
        <w:tc>
          <w:tcPr>
            <w:tcW w:w="3114" w:type="dxa"/>
          </w:tcPr>
          <w:p w14:paraId="485D2935" w14:textId="77777777" w:rsidR="00E43160" w:rsidRDefault="00E43160" w:rsidP="00875465">
            <w:pPr>
              <w:spacing w:line="360" w:lineRule="auto"/>
              <w:rPr>
                <w:rFonts w:ascii="Arial" w:hAnsi="Arial" w:cs="Arial"/>
              </w:rPr>
            </w:pPr>
            <w:r>
              <w:rPr>
                <w:rFonts w:ascii="Arial" w:hAnsi="Arial" w:cs="Arial"/>
              </w:rPr>
              <w:t>2010</w:t>
            </w:r>
          </w:p>
        </w:tc>
        <w:tc>
          <w:tcPr>
            <w:tcW w:w="3685" w:type="dxa"/>
          </w:tcPr>
          <w:p w14:paraId="3902C1B4" w14:textId="77777777" w:rsidR="00E43160" w:rsidRDefault="00E43160" w:rsidP="00875465">
            <w:pPr>
              <w:spacing w:line="360" w:lineRule="auto"/>
              <w:rPr>
                <w:rFonts w:ascii="Arial" w:hAnsi="Arial" w:cs="Arial"/>
              </w:rPr>
            </w:pPr>
            <w:r>
              <w:rPr>
                <w:rFonts w:ascii="Arial" w:hAnsi="Arial" w:cs="Arial"/>
              </w:rPr>
              <w:t xml:space="preserve">3.08 </w:t>
            </w:r>
            <w:r w:rsidRPr="006D2F48">
              <w:rPr>
                <w:rFonts w:ascii="Arial" w:hAnsi="Arial" w:cs="Arial"/>
              </w:rPr>
              <w:t>$bn</w:t>
            </w:r>
          </w:p>
        </w:tc>
      </w:tr>
      <w:tr w:rsidR="00E43160" w14:paraId="25056E02" w14:textId="77777777" w:rsidTr="00875465">
        <w:tc>
          <w:tcPr>
            <w:tcW w:w="3114" w:type="dxa"/>
          </w:tcPr>
          <w:p w14:paraId="297DBC06" w14:textId="77777777" w:rsidR="00E43160" w:rsidRDefault="00E43160" w:rsidP="00875465">
            <w:pPr>
              <w:spacing w:line="360" w:lineRule="auto"/>
              <w:rPr>
                <w:rFonts w:ascii="Arial" w:hAnsi="Arial" w:cs="Arial"/>
              </w:rPr>
            </w:pPr>
            <w:r>
              <w:rPr>
                <w:rFonts w:ascii="Arial" w:hAnsi="Arial" w:cs="Arial"/>
              </w:rPr>
              <w:t>2011</w:t>
            </w:r>
          </w:p>
        </w:tc>
        <w:tc>
          <w:tcPr>
            <w:tcW w:w="3685" w:type="dxa"/>
          </w:tcPr>
          <w:p w14:paraId="57A30BB8" w14:textId="77777777" w:rsidR="00E43160" w:rsidRDefault="00E43160" w:rsidP="00875465">
            <w:pPr>
              <w:spacing w:line="360" w:lineRule="auto"/>
              <w:rPr>
                <w:rFonts w:ascii="Arial" w:hAnsi="Arial" w:cs="Arial"/>
              </w:rPr>
            </w:pPr>
            <w:r>
              <w:rPr>
                <w:rFonts w:ascii="Arial" w:hAnsi="Arial" w:cs="Arial"/>
              </w:rPr>
              <w:t xml:space="preserve">4.35 </w:t>
            </w:r>
            <w:r w:rsidRPr="00CB33A9">
              <w:rPr>
                <w:rFonts w:ascii="Arial" w:hAnsi="Arial" w:cs="Arial"/>
              </w:rPr>
              <w:t>$bn</w:t>
            </w:r>
          </w:p>
        </w:tc>
      </w:tr>
      <w:tr w:rsidR="00E43160" w14:paraId="26E3C44E" w14:textId="77777777" w:rsidTr="00875465">
        <w:tc>
          <w:tcPr>
            <w:tcW w:w="3114" w:type="dxa"/>
          </w:tcPr>
          <w:p w14:paraId="5C5A063C" w14:textId="77777777" w:rsidR="00E43160" w:rsidRDefault="00E43160" w:rsidP="00875465">
            <w:pPr>
              <w:spacing w:line="360" w:lineRule="auto"/>
              <w:rPr>
                <w:rFonts w:ascii="Arial" w:hAnsi="Arial" w:cs="Arial"/>
              </w:rPr>
            </w:pPr>
            <w:r>
              <w:rPr>
                <w:rFonts w:ascii="Arial" w:hAnsi="Arial" w:cs="Arial"/>
              </w:rPr>
              <w:t>2012</w:t>
            </w:r>
          </w:p>
        </w:tc>
        <w:tc>
          <w:tcPr>
            <w:tcW w:w="3685" w:type="dxa"/>
          </w:tcPr>
          <w:p w14:paraId="04AE1EE4" w14:textId="77777777" w:rsidR="00E43160" w:rsidRDefault="00E43160" w:rsidP="00875465">
            <w:pPr>
              <w:spacing w:line="360" w:lineRule="auto"/>
              <w:rPr>
                <w:rFonts w:ascii="Arial" w:hAnsi="Arial" w:cs="Arial"/>
              </w:rPr>
            </w:pPr>
            <w:r>
              <w:rPr>
                <w:rFonts w:ascii="Arial" w:hAnsi="Arial" w:cs="Arial"/>
              </w:rPr>
              <w:t xml:space="preserve">5.26 </w:t>
            </w:r>
            <w:r w:rsidRPr="001D64FC">
              <w:rPr>
                <w:rFonts w:ascii="Arial" w:hAnsi="Arial" w:cs="Arial"/>
              </w:rPr>
              <w:t>$bn</w:t>
            </w:r>
          </w:p>
        </w:tc>
      </w:tr>
      <w:tr w:rsidR="00E43160" w14:paraId="7E47011F" w14:textId="77777777" w:rsidTr="00875465">
        <w:tc>
          <w:tcPr>
            <w:tcW w:w="3114" w:type="dxa"/>
          </w:tcPr>
          <w:p w14:paraId="0AEEB603" w14:textId="77777777" w:rsidR="00E43160" w:rsidRDefault="00E43160" w:rsidP="00875465">
            <w:pPr>
              <w:spacing w:line="360" w:lineRule="auto"/>
              <w:rPr>
                <w:rFonts w:ascii="Arial" w:hAnsi="Arial" w:cs="Arial"/>
              </w:rPr>
            </w:pPr>
            <w:r>
              <w:rPr>
                <w:rFonts w:ascii="Arial" w:hAnsi="Arial" w:cs="Arial"/>
              </w:rPr>
              <w:t>2013</w:t>
            </w:r>
          </w:p>
        </w:tc>
        <w:tc>
          <w:tcPr>
            <w:tcW w:w="3685" w:type="dxa"/>
          </w:tcPr>
          <w:p w14:paraId="02C9441F" w14:textId="77777777" w:rsidR="00E43160" w:rsidRDefault="00E43160" w:rsidP="00875465">
            <w:pPr>
              <w:spacing w:line="360" w:lineRule="auto"/>
              <w:rPr>
                <w:rFonts w:ascii="Arial" w:hAnsi="Arial" w:cs="Arial"/>
              </w:rPr>
            </w:pPr>
            <w:r>
              <w:rPr>
                <w:rFonts w:ascii="Arial" w:hAnsi="Arial" w:cs="Arial"/>
              </w:rPr>
              <w:t xml:space="preserve">6.79 </w:t>
            </w:r>
            <w:r w:rsidRPr="001D64FC">
              <w:rPr>
                <w:rFonts w:ascii="Arial" w:hAnsi="Arial" w:cs="Arial"/>
              </w:rPr>
              <w:t>$bn</w:t>
            </w:r>
          </w:p>
        </w:tc>
      </w:tr>
      <w:tr w:rsidR="00E43160" w14:paraId="2F890C29" w14:textId="77777777" w:rsidTr="00875465">
        <w:tc>
          <w:tcPr>
            <w:tcW w:w="3114" w:type="dxa"/>
          </w:tcPr>
          <w:p w14:paraId="0502F462" w14:textId="77777777" w:rsidR="00E43160" w:rsidRDefault="00E43160" w:rsidP="00875465">
            <w:pPr>
              <w:spacing w:line="360" w:lineRule="auto"/>
              <w:rPr>
                <w:rFonts w:ascii="Arial" w:hAnsi="Arial" w:cs="Arial"/>
              </w:rPr>
            </w:pPr>
            <w:r>
              <w:rPr>
                <w:rFonts w:ascii="Arial" w:hAnsi="Arial" w:cs="Arial"/>
              </w:rPr>
              <w:t>2014</w:t>
            </w:r>
          </w:p>
        </w:tc>
        <w:tc>
          <w:tcPr>
            <w:tcW w:w="3685" w:type="dxa"/>
          </w:tcPr>
          <w:p w14:paraId="5D661038" w14:textId="77777777" w:rsidR="00E43160" w:rsidRDefault="00E43160" w:rsidP="00875465">
            <w:pPr>
              <w:spacing w:line="360" w:lineRule="auto"/>
              <w:rPr>
                <w:rFonts w:ascii="Arial" w:hAnsi="Arial" w:cs="Arial"/>
              </w:rPr>
            </w:pPr>
            <w:r>
              <w:rPr>
                <w:rFonts w:ascii="Arial" w:hAnsi="Arial" w:cs="Arial"/>
              </w:rPr>
              <w:t xml:space="preserve">8.44 </w:t>
            </w:r>
            <w:r w:rsidRPr="001D64FC">
              <w:rPr>
                <w:rFonts w:ascii="Arial" w:hAnsi="Arial" w:cs="Arial"/>
              </w:rPr>
              <w:t>$bn</w:t>
            </w:r>
          </w:p>
        </w:tc>
      </w:tr>
      <w:tr w:rsidR="00E43160" w14:paraId="629FC50B" w14:textId="77777777" w:rsidTr="00875465">
        <w:tc>
          <w:tcPr>
            <w:tcW w:w="3114" w:type="dxa"/>
          </w:tcPr>
          <w:p w14:paraId="37A4563D" w14:textId="77777777" w:rsidR="00E43160" w:rsidRDefault="00E43160" w:rsidP="00875465">
            <w:pPr>
              <w:spacing w:line="360" w:lineRule="auto"/>
              <w:rPr>
                <w:rFonts w:ascii="Arial" w:hAnsi="Arial" w:cs="Arial"/>
              </w:rPr>
            </w:pPr>
            <w:r>
              <w:rPr>
                <w:rFonts w:ascii="Arial" w:hAnsi="Arial" w:cs="Arial"/>
              </w:rPr>
              <w:t>2015</w:t>
            </w:r>
          </w:p>
        </w:tc>
        <w:tc>
          <w:tcPr>
            <w:tcW w:w="3685" w:type="dxa"/>
          </w:tcPr>
          <w:p w14:paraId="368D37BB" w14:textId="77777777" w:rsidR="00E43160" w:rsidRDefault="00E43160" w:rsidP="00875465">
            <w:pPr>
              <w:spacing w:line="360" w:lineRule="auto"/>
              <w:rPr>
                <w:rFonts w:ascii="Arial" w:hAnsi="Arial" w:cs="Arial"/>
              </w:rPr>
            </w:pPr>
            <w:r>
              <w:rPr>
                <w:rFonts w:ascii="Arial" w:hAnsi="Arial" w:cs="Arial"/>
              </w:rPr>
              <w:t xml:space="preserve">9.22 </w:t>
            </w:r>
            <w:r w:rsidRPr="001D64FC">
              <w:rPr>
                <w:rFonts w:ascii="Arial" w:hAnsi="Arial" w:cs="Arial"/>
              </w:rPr>
              <w:t>$bn</w:t>
            </w:r>
          </w:p>
        </w:tc>
      </w:tr>
      <w:tr w:rsidR="00E43160" w14:paraId="02F656AB" w14:textId="77777777" w:rsidTr="00875465">
        <w:tc>
          <w:tcPr>
            <w:tcW w:w="3114" w:type="dxa"/>
          </w:tcPr>
          <w:p w14:paraId="2657151C" w14:textId="77777777" w:rsidR="00E43160" w:rsidRDefault="00E43160" w:rsidP="00875465">
            <w:pPr>
              <w:spacing w:line="360" w:lineRule="auto"/>
              <w:rPr>
                <w:rFonts w:ascii="Arial" w:hAnsi="Arial" w:cs="Arial"/>
              </w:rPr>
            </w:pPr>
            <w:r>
              <w:rPr>
                <w:rFonts w:ascii="Arial" w:hAnsi="Arial" w:cs="Arial"/>
              </w:rPr>
              <w:t>2016</w:t>
            </w:r>
          </w:p>
        </w:tc>
        <w:tc>
          <w:tcPr>
            <w:tcW w:w="3685" w:type="dxa"/>
          </w:tcPr>
          <w:p w14:paraId="75D18C0A" w14:textId="77777777" w:rsidR="00E43160" w:rsidRDefault="00E43160" w:rsidP="00875465">
            <w:pPr>
              <w:spacing w:line="360" w:lineRule="auto"/>
              <w:rPr>
                <w:rFonts w:ascii="Arial" w:hAnsi="Arial" w:cs="Arial"/>
              </w:rPr>
            </w:pPr>
            <w:r>
              <w:rPr>
                <w:rFonts w:ascii="Arial" w:hAnsi="Arial" w:cs="Arial"/>
              </w:rPr>
              <w:t xml:space="preserve">10.74 </w:t>
            </w:r>
            <w:r w:rsidRPr="001D64FC">
              <w:rPr>
                <w:rFonts w:ascii="Arial" w:hAnsi="Arial" w:cs="Arial"/>
              </w:rPr>
              <w:t>$bn</w:t>
            </w:r>
          </w:p>
        </w:tc>
      </w:tr>
      <w:tr w:rsidR="00E43160" w14:paraId="0F198394" w14:textId="77777777" w:rsidTr="00875465">
        <w:tc>
          <w:tcPr>
            <w:tcW w:w="3114" w:type="dxa"/>
          </w:tcPr>
          <w:p w14:paraId="3F679B7D" w14:textId="77777777" w:rsidR="00E43160" w:rsidRDefault="00E43160" w:rsidP="00875465">
            <w:pPr>
              <w:spacing w:line="360" w:lineRule="auto"/>
              <w:rPr>
                <w:rFonts w:ascii="Arial" w:hAnsi="Arial" w:cs="Arial"/>
              </w:rPr>
            </w:pPr>
            <w:r>
              <w:rPr>
                <w:rFonts w:ascii="Arial" w:hAnsi="Arial" w:cs="Arial"/>
              </w:rPr>
              <w:t>2017</w:t>
            </w:r>
          </w:p>
        </w:tc>
        <w:tc>
          <w:tcPr>
            <w:tcW w:w="3685" w:type="dxa"/>
          </w:tcPr>
          <w:p w14:paraId="04C4DB30" w14:textId="77777777" w:rsidR="00E43160" w:rsidRDefault="00E43160" w:rsidP="00875465">
            <w:pPr>
              <w:spacing w:line="360" w:lineRule="auto"/>
              <w:rPr>
                <w:rFonts w:ascii="Arial" w:hAnsi="Arial" w:cs="Arial"/>
              </w:rPr>
            </w:pPr>
            <w:r>
              <w:rPr>
                <w:rFonts w:ascii="Arial" w:hAnsi="Arial" w:cs="Arial"/>
              </w:rPr>
              <w:t xml:space="preserve">12.68 </w:t>
            </w:r>
            <w:r w:rsidRPr="001D64FC">
              <w:rPr>
                <w:rFonts w:ascii="Arial" w:hAnsi="Arial" w:cs="Arial"/>
              </w:rPr>
              <w:t>$bn</w:t>
            </w:r>
          </w:p>
        </w:tc>
      </w:tr>
      <w:tr w:rsidR="00E43160" w14:paraId="3766C98D" w14:textId="77777777" w:rsidTr="00875465">
        <w:tc>
          <w:tcPr>
            <w:tcW w:w="3114" w:type="dxa"/>
          </w:tcPr>
          <w:p w14:paraId="60D96EA6" w14:textId="77777777" w:rsidR="00E43160" w:rsidRDefault="00E43160" w:rsidP="00875465">
            <w:pPr>
              <w:spacing w:line="360" w:lineRule="auto"/>
              <w:rPr>
                <w:rFonts w:ascii="Arial" w:hAnsi="Arial" w:cs="Arial"/>
              </w:rPr>
            </w:pPr>
            <w:r>
              <w:rPr>
                <w:rFonts w:ascii="Arial" w:hAnsi="Arial" w:cs="Arial"/>
              </w:rPr>
              <w:t>2018</w:t>
            </w:r>
          </w:p>
        </w:tc>
        <w:tc>
          <w:tcPr>
            <w:tcW w:w="3685" w:type="dxa"/>
          </w:tcPr>
          <w:p w14:paraId="1076C4C1" w14:textId="77777777" w:rsidR="00E43160" w:rsidRDefault="00E43160" w:rsidP="00875465">
            <w:pPr>
              <w:spacing w:line="360" w:lineRule="auto"/>
              <w:rPr>
                <w:rFonts w:ascii="Arial" w:hAnsi="Arial" w:cs="Arial"/>
              </w:rPr>
            </w:pPr>
            <w:r>
              <w:rPr>
                <w:rFonts w:ascii="Arial" w:hAnsi="Arial" w:cs="Arial"/>
              </w:rPr>
              <w:t xml:space="preserve">14.54 </w:t>
            </w:r>
            <w:r w:rsidRPr="001D64FC">
              <w:rPr>
                <w:rFonts w:ascii="Arial" w:hAnsi="Arial" w:cs="Arial"/>
              </w:rPr>
              <w:t>$bn</w:t>
            </w:r>
          </w:p>
        </w:tc>
      </w:tr>
      <w:tr w:rsidR="00E43160" w14:paraId="00005A75" w14:textId="77777777" w:rsidTr="00875465">
        <w:tc>
          <w:tcPr>
            <w:tcW w:w="3114" w:type="dxa"/>
          </w:tcPr>
          <w:p w14:paraId="7D4EEADB" w14:textId="77777777" w:rsidR="00E43160" w:rsidRDefault="00E43160" w:rsidP="00875465">
            <w:pPr>
              <w:spacing w:line="360" w:lineRule="auto"/>
              <w:rPr>
                <w:rFonts w:ascii="Arial" w:hAnsi="Arial" w:cs="Arial"/>
              </w:rPr>
            </w:pPr>
            <w:r>
              <w:rPr>
                <w:rFonts w:ascii="Arial" w:hAnsi="Arial" w:cs="Arial"/>
              </w:rPr>
              <w:t>2019</w:t>
            </w:r>
          </w:p>
        </w:tc>
        <w:tc>
          <w:tcPr>
            <w:tcW w:w="3685" w:type="dxa"/>
          </w:tcPr>
          <w:p w14:paraId="5794BC15" w14:textId="77777777" w:rsidR="00E43160" w:rsidRDefault="00E43160" w:rsidP="00875465">
            <w:pPr>
              <w:spacing w:line="360" w:lineRule="auto"/>
              <w:rPr>
                <w:rFonts w:ascii="Arial" w:hAnsi="Arial" w:cs="Arial"/>
              </w:rPr>
            </w:pPr>
            <w:r>
              <w:rPr>
                <w:rFonts w:ascii="Arial" w:hAnsi="Arial" w:cs="Arial"/>
              </w:rPr>
              <w:t xml:space="preserve">15.06 </w:t>
            </w:r>
            <w:r w:rsidRPr="001D64FC">
              <w:rPr>
                <w:rFonts w:ascii="Arial" w:hAnsi="Arial" w:cs="Arial"/>
              </w:rPr>
              <w:t>$bn</w:t>
            </w:r>
          </w:p>
        </w:tc>
      </w:tr>
      <w:tr w:rsidR="00E43160" w14:paraId="78AB2B48" w14:textId="77777777" w:rsidTr="00875465">
        <w:tc>
          <w:tcPr>
            <w:tcW w:w="3114" w:type="dxa"/>
          </w:tcPr>
          <w:p w14:paraId="289AF267" w14:textId="77777777" w:rsidR="00E43160" w:rsidRDefault="00E43160" w:rsidP="00875465">
            <w:pPr>
              <w:spacing w:line="360" w:lineRule="auto"/>
              <w:rPr>
                <w:rFonts w:ascii="Arial" w:hAnsi="Arial" w:cs="Arial"/>
              </w:rPr>
            </w:pPr>
            <w:r>
              <w:rPr>
                <w:rFonts w:ascii="Arial" w:hAnsi="Arial" w:cs="Arial"/>
              </w:rPr>
              <w:t>2020</w:t>
            </w:r>
          </w:p>
        </w:tc>
        <w:tc>
          <w:tcPr>
            <w:tcW w:w="3685" w:type="dxa"/>
          </w:tcPr>
          <w:p w14:paraId="5B52203A" w14:textId="77777777" w:rsidR="00E43160" w:rsidRDefault="00E43160" w:rsidP="00875465">
            <w:pPr>
              <w:spacing w:line="360" w:lineRule="auto"/>
              <w:rPr>
                <w:rFonts w:ascii="Arial" w:hAnsi="Arial" w:cs="Arial"/>
              </w:rPr>
            </w:pPr>
            <w:r>
              <w:rPr>
                <w:rFonts w:ascii="Arial" w:hAnsi="Arial" w:cs="Arial"/>
              </w:rPr>
              <w:t xml:space="preserve">6.79 </w:t>
            </w:r>
            <w:r w:rsidRPr="001D64FC">
              <w:rPr>
                <w:rFonts w:ascii="Arial" w:hAnsi="Arial" w:cs="Arial"/>
              </w:rPr>
              <w:t>$bn</w:t>
            </w:r>
          </w:p>
        </w:tc>
      </w:tr>
      <w:tr w:rsidR="00E43160" w14:paraId="45968B09" w14:textId="77777777" w:rsidTr="00875465">
        <w:tc>
          <w:tcPr>
            <w:tcW w:w="3114" w:type="dxa"/>
          </w:tcPr>
          <w:p w14:paraId="59A85DAB" w14:textId="77777777" w:rsidR="00E43160" w:rsidRDefault="00E43160" w:rsidP="00875465">
            <w:pPr>
              <w:spacing w:line="360" w:lineRule="auto"/>
              <w:rPr>
                <w:rFonts w:ascii="Arial" w:hAnsi="Arial" w:cs="Arial"/>
              </w:rPr>
            </w:pPr>
            <w:r>
              <w:rPr>
                <w:rFonts w:ascii="Arial" w:hAnsi="Arial" w:cs="Arial"/>
              </w:rPr>
              <w:t>2021</w:t>
            </w:r>
          </w:p>
        </w:tc>
        <w:tc>
          <w:tcPr>
            <w:tcW w:w="3685" w:type="dxa"/>
          </w:tcPr>
          <w:p w14:paraId="2B1E5458" w14:textId="77777777" w:rsidR="00E43160" w:rsidRDefault="00E43160" w:rsidP="00875465">
            <w:pPr>
              <w:spacing w:line="360" w:lineRule="auto"/>
              <w:rPr>
                <w:rFonts w:ascii="Arial" w:hAnsi="Arial" w:cs="Arial"/>
              </w:rPr>
            </w:pPr>
            <w:r>
              <w:rPr>
                <w:rFonts w:ascii="Arial" w:hAnsi="Arial" w:cs="Arial"/>
              </w:rPr>
              <w:t xml:space="preserve">10.95 </w:t>
            </w:r>
            <w:r w:rsidRPr="001D64FC">
              <w:rPr>
                <w:rFonts w:ascii="Arial" w:hAnsi="Arial" w:cs="Arial"/>
              </w:rPr>
              <w:t>$bn</w:t>
            </w:r>
          </w:p>
        </w:tc>
      </w:tr>
      <w:tr w:rsidR="00E43160" w14:paraId="6C7D2123" w14:textId="77777777" w:rsidTr="00875465">
        <w:tc>
          <w:tcPr>
            <w:tcW w:w="3114" w:type="dxa"/>
          </w:tcPr>
          <w:p w14:paraId="3B60B4A8" w14:textId="77777777" w:rsidR="00E43160" w:rsidRDefault="00E43160" w:rsidP="00875465">
            <w:pPr>
              <w:spacing w:line="360" w:lineRule="auto"/>
              <w:rPr>
                <w:rFonts w:ascii="Arial" w:hAnsi="Arial" w:cs="Arial"/>
              </w:rPr>
            </w:pPr>
            <w:r>
              <w:rPr>
                <w:rFonts w:ascii="Arial" w:hAnsi="Arial" w:cs="Arial"/>
              </w:rPr>
              <w:t>2022</w:t>
            </w:r>
          </w:p>
        </w:tc>
        <w:tc>
          <w:tcPr>
            <w:tcW w:w="3685" w:type="dxa"/>
          </w:tcPr>
          <w:p w14:paraId="07FF6973" w14:textId="77777777" w:rsidR="00E43160" w:rsidRDefault="00E43160" w:rsidP="00875465">
            <w:pPr>
              <w:spacing w:line="360" w:lineRule="auto"/>
              <w:rPr>
                <w:rFonts w:ascii="Arial" w:hAnsi="Arial" w:cs="Arial"/>
              </w:rPr>
            </w:pPr>
            <w:r>
              <w:rPr>
                <w:rFonts w:ascii="Arial" w:hAnsi="Arial" w:cs="Arial"/>
              </w:rPr>
              <w:t xml:space="preserve">17 </w:t>
            </w:r>
            <w:r w:rsidRPr="001D64FC">
              <w:rPr>
                <w:rFonts w:ascii="Arial" w:hAnsi="Arial" w:cs="Arial"/>
              </w:rPr>
              <w:t>$bn</w:t>
            </w:r>
          </w:p>
        </w:tc>
      </w:tr>
      <w:tr w:rsidR="00E43160" w14:paraId="21500B7D" w14:textId="77777777" w:rsidTr="00875465">
        <w:tc>
          <w:tcPr>
            <w:tcW w:w="3114" w:type="dxa"/>
          </w:tcPr>
          <w:p w14:paraId="176D3D0B" w14:textId="77777777" w:rsidR="00E43160" w:rsidRDefault="00E43160" w:rsidP="00875465">
            <w:pPr>
              <w:spacing w:line="360" w:lineRule="auto"/>
              <w:rPr>
                <w:rFonts w:ascii="Arial" w:hAnsi="Arial" w:cs="Arial"/>
              </w:rPr>
            </w:pPr>
            <w:r>
              <w:rPr>
                <w:rFonts w:ascii="Arial" w:hAnsi="Arial" w:cs="Arial"/>
              </w:rPr>
              <w:t>2023</w:t>
            </w:r>
          </w:p>
        </w:tc>
        <w:tc>
          <w:tcPr>
            <w:tcW w:w="3685" w:type="dxa"/>
          </w:tcPr>
          <w:p w14:paraId="54CB9641" w14:textId="77777777" w:rsidR="00E43160" w:rsidRDefault="00E43160" w:rsidP="00875465">
            <w:pPr>
              <w:spacing w:line="360" w:lineRule="auto"/>
              <w:rPr>
                <w:rFonts w:ascii="Arial" w:hAnsi="Arial" w:cs="Arial"/>
              </w:rPr>
            </w:pPr>
            <w:r>
              <w:rPr>
                <w:rFonts w:ascii="Arial" w:hAnsi="Arial" w:cs="Arial"/>
              </w:rPr>
              <w:t xml:space="preserve">21.3 </w:t>
            </w:r>
            <w:r w:rsidRPr="001D64FC">
              <w:rPr>
                <w:rFonts w:ascii="Arial" w:hAnsi="Arial" w:cs="Arial"/>
              </w:rPr>
              <w:t>$bn</w:t>
            </w:r>
          </w:p>
        </w:tc>
      </w:tr>
      <w:tr w:rsidR="00E43160" w14:paraId="75769BE5" w14:textId="77777777" w:rsidTr="00875465">
        <w:tc>
          <w:tcPr>
            <w:tcW w:w="3114" w:type="dxa"/>
          </w:tcPr>
          <w:p w14:paraId="16D58604" w14:textId="77777777" w:rsidR="00E43160" w:rsidRDefault="00E43160" w:rsidP="00875465">
            <w:pPr>
              <w:spacing w:line="360" w:lineRule="auto"/>
              <w:rPr>
                <w:rFonts w:ascii="Arial" w:hAnsi="Arial" w:cs="Arial"/>
              </w:rPr>
            </w:pPr>
            <w:r>
              <w:rPr>
                <w:rFonts w:ascii="Arial" w:hAnsi="Arial" w:cs="Arial"/>
              </w:rPr>
              <w:t>2024</w:t>
            </w:r>
          </w:p>
        </w:tc>
        <w:tc>
          <w:tcPr>
            <w:tcW w:w="3685" w:type="dxa"/>
          </w:tcPr>
          <w:p w14:paraId="1883057F" w14:textId="77777777" w:rsidR="00E43160" w:rsidRDefault="00E43160" w:rsidP="00875465">
            <w:pPr>
              <w:spacing w:line="360" w:lineRule="auto"/>
              <w:rPr>
                <w:rFonts w:ascii="Arial" w:hAnsi="Arial" w:cs="Arial"/>
              </w:rPr>
            </w:pPr>
            <w:r>
              <w:rPr>
                <w:rFonts w:ascii="Arial" w:hAnsi="Arial" w:cs="Arial"/>
              </w:rPr>
              <w:t xml:space="preserve">23.7 </w:t>
            </w:r>
            <w:r w:rsidRPr="001D64FC">
              <w:rPr>
                <w:rFonts w:ascii="Arial" w:hAnsi="Arial" w:cs="Arial"/>
              </w:rPr>
              <w:t>$bn</w:t>
            </w:r>
          </w:p>
        </w:tc>
      </w:tr>
    </w:tbl>
    <w:p w14:paraId="31472E76" w14:textId="77777777" w:rsidR="00A43D6C" w:rsidRDefault="00A43D6C" w:rsidP="002A2AC3"/>
    <w:p w14:paraId="244AB9DF" w14:textId="360AF46D" w:rsidR="005A31F5" w:rsidRPr="009517F8" w:rsidRDefault="00E43160" w:rsidP="002A2AC3">
      <w:pPr>
        <w:rPr>
          <w:rFonts w:ascii="Arial" w:hAnsi="Arial" w:cs="Arial"/>
        </w:rPr>
      </w:pPr>
      <w:r w:rsidRPr="009517F8">
        <w:rPr>
          <w:rFonts w:ascii="Arial" w:hAnsi="Arial" w:cs="Arial"/>
        </w:rPr>
        <w:t>(Curry</w:t>
      </w:r>
      <w:r w:rsidR="00A43D6C" w:rsidRPr="009517F8">
        <w:rPr>
          <w:rFonts w:ascii="Arial" w:hAnsi="Arial" w:cs="Arial"/>
        </w:rPr>
        <w:t xml:space="preserve">, 2025). </w:t>
      </w:r>
    </w:p>
    <w:p w14:paraId="60BF35A5" w14:textId="3DFE4DD5" w:rsidR="005A31F5" w:rsidRDefault="005A31F5" w:rsidP="005A31F5">
      <w:pPr>
        <w:pStyle w:val="Heading2"/>
      </w:pPr>
      <w:bookmarkStart w:id="48" w:name="_Toc216947055"/>
      <w:r>
        <w:t xml:space="preserve">1.2 </w:t>
      </w:r>
      <w:r w:rsidRPr="00785D3B">
        <w:t>Gross travel</w:t>
      </w:r>
      <w:r>
        <w:t xml:space="preserve"> of</w:t>
      </w:r>
      <w:r w:rsidRPr="00785D3B">
        <w:t xml:space="preserve"> bookings of $165.6 billion</w:t>
      </w:r>
      <w:r>
        <w:t xml:space="preserve"> in 2024,</w:t>
      </w:r>
      <w:r w:rsidRPr="00785D3B">
        <w:t xml:space="preserve"> an increase of 9.9% from </w:t>
      </w:r>
      <w:r>
        <w:t>2023.</w:t>
      </w:r>
      <w:bookmarkEnd w:id="48"/>
    </w:p>
    <w:tbl>
      <w:tblPr>
        <w:tblStyle w:val="TableGrid"/>
        <w:tblW w:w="0" w:type="auto"/>
        <w:tblLook w:val="04A0" w:firstRow="1" w:lastRow="0" w:firstColumn="1" w:lastColumn="0" w:noHBand="0" w:noVBand="1"/>
      </w:tblPr>
      <w:tblGrid>
        <w:gridCol w:w="4508"/>
        <w:gridCol w:w="4508"/>
      </w:tblGrid>
      <w:tr w:rsidR="005A31F5" w:rsidRPr="00F55FA4" w14:paraId="54BE9F67" w14:textId="77777777" w:rsidTr="00875465">
        <w:tc>
          <w:tcPr>
            <w:tcW w:w="4508" w:type="dxa"/>
          </w:tcPr>
          <w:p w14:paraId="2279F347" w14:textId="77777777" w:rsidR="005A31F5" w:rsidRPr="00712E3D" w:rsidRDefault="005A31F5" w:rsidP="00875465">
            <w:pPr>
              <w:spacing w:line="360" w:lineRule="auto"/>
              <w:jc w:val="center"/>
              <w:rPr>
                <w:rFonts w:ascii="Arial" w:hAnsi="Arial" w:cs="Arial"/>
                <w:b/>
                <w:bCs/>
              </w:rPr>
            </w:pPr>
            <w:r w:rsidRPr="00712E3D">
              <w:rPr>
                <w:rFonts w:ascii="Arial" w:hAnsi="Arial" w:cs="Arial"/>
                <w:b/>
                <w:bCs/>
              </w:rPr>
              <w:t>YEAR</w:t>
            </w:r>
          </w:p>
        </w:tc>
        <w:tc>
          <w:tcPr>
            <w:tcW w:w="4508" w:type="dxa"/>
          </w:tcPr>
          <w:p w14:paraId="3B76B9B1" w14:textId="77777777" w:rsidR="005A31F5" w:rsidRPr="00712E3D" w:rsidRDefault="005A31F5" w:rsidP="00875465">
            <w:pPr>
              <w:spacing w:line="360" w:lineRule="auto"/>
              <w:jc w:val="center"/>
              <w:rPr>
                <w:rFonts w:ascii="Arial" w:hAnsi="Arial" w:cs="Arial"/>
                <w:b/>
                <w:bCs/>
              </w:rPr>
            </w:pPr>
            <w:r w:rsidRPr="00712E3D">
              <w:rPr>
                <w:rFonts w:ascii="Arial" w:hAnsi="Arial" w:cs="Arial"/>
                <w:b/>
                <w:bCs/>
              </w:rPr>
              <w:t>BOOKINGS</w:t>
            </w:r>
          </w:p>
        </w:tc>
      </w:tr>
      <w:tr w:rsidR="005A31F5" w:rsidRPr="00F55FA4" w14:paraId="42ED3115" w14:textId="77777777" w:rsidTr="00875465">
        <w:tc>
          <w:tcPr>
            <w:tcW w:w="4508" w:type="dxa"/>
          </w:tcPr>
          <w:p w14:paraId="2FF62609" w14:textId="77777777" w:rsidR="005A31F5" w:rsidRPr="00F55FA4" w:rsidRDefault="005A31F5" w:rsidP="00875465">
            <w:pPr>
              <w:spacing w:line="360" w:lineRule="auto"/>
              <w:rPr>
                <w:rFonts w:ascii="Arial" w:hAnsi="Arial" w:cs="Arial"/>
              </w:rPr>
            </w:pPr>
            <w:r w:rsidRPr="00F55FA4">
              <w:rPr>
                <w:rFonts w:ascii="Arial" w:hAnsi="Arial" w:cs="Arial"/>
              </w:rPr>
              <w:t>2016</w:t>
            </w:r>
          </w:p>
        </w:tc>
        <w:tc>
          <w:tcPr>
            <w:tcW w:w="4508" w:type="dxa"/>
          </w:tcPr>
          <w:p w14:paraId="111DE52A" w14:textId="77777777" w:rsidR="005A31F5" w:rsidRPr="00F55FA4" w:rsidRDefault="005A31F5" w:rsidP="00875465">
            <w:pPr>
              <w:spacing w:line="360" w:lineRule="auto"/>
              <w:rPr>
                <w:rFonts w:ascii="Arial" w:hAnsi="Arial" w:cs="Arial"/>
              </w:rPr>
            </w:pPr>
            <w:r w:rsidRPr="00F55FA4">
              <w:rPr>
                <w:rFonts w:ascii="Arial" w:hAnsi="Arial" w:cs="Arial"/>
              </w:rPr>
              <w:t>60.08</w:t>
            </w:r>
            <w:r>
              <w:rPr>
                <w:rFonts w:ascii="Arial" w:hAnsi="Arial" w:cs="Arial"/>
              </w:rPr>
              <w:t xml:space="preserve"> </w:t>
            </w:r>
            <w:r w:rsidRPr="00F55FA4">
              <w:rPr>
                <w:rFonts w:ascii="Arial" w:hAnsi="Arial" w:cs="Arial"/>
              </w:rPr>
              <w:t>$bn</w:t>
            </w:r>
          </w:p>
        </w:tc>
      </w:tr>
      <w:tr w:rsidR="005A31F5" w:rsidRPr="00F55FA4" w14:paraId="556BADEC" w14:textId="77777777" w:rsidTr="00875465">
        <w:tc>
          <w:tcPr>
            <w:tcW w:w="4508" w:type="dxa"/>
          </w:tcPr>
          <w:p w14:paraId="2080CEA5" w14:textId="77777777" w:rsidR="005A31F5" w:rsidRPr="00F55FA4" w:rsidRDefault="005A31F5" w:rsidP="00875465">
            <w:pPr>
              <w:spacing w:line="360" w:lineRule="auto"/>
              <w:rPr>
                <w:rFonts w:ascii="Arial" w:hAnsi="Arial" w:cs="Arial"/>
              </w:rPr>
            </w:pPr>
            <w:r w:rsidRPr="00F55FA4">
              <w:rPr>
                <w:rFonts w:ascii="Arial" w:hAnsi="Arial" w:cs="Arial"/>
              </w:rPr>
              <w:t>2017</w:t>
            </w:r>
          </w:p>
        </w:tc>
        <w:tc>
          <w:tcPr>
            <w:tcW w:w="4508" w:type="dxa"/>
          </w:tcPr>
          <w:p w14:paraId="08844585" w14:textId="77777777" w:rsidR="005A31F5" w:rsidRPr="00F55FA4" w:rsidRDefault="005A31F5" w:rsidP="00875465">
            <w:pPr>
              <w:spacing w:line="360" w:lineRule="auto"/>
              <w:rPr>
                <w:rFonts w:ascii="Arial" w:hAnsi="Arial" w:cs="Arial"/>
              </w:rPr>
            </w:pPr>
            <w:r w:rsidRPr="00F55FA4">
              <w:rPr>
                <w:rFonts w:ascii="Arial" w:hAnsi="Arial" w:cs="Arial"/>
              </w:rPr>
              <w:t>81.22</w:t>
            </w:r>
            <w:r>
              <w:rPr>
                <w:rFonts w:ascii="Arial" w:hAnsi="Arial" w:cs="Arial"/>
              </w:rPr>
              <w:t xml:space="preserve"> </w:t>
            </w:r>
            <w:r w:rsidRPr="00F55FA4">
              <w:rPr>
                <w:rFonts w:ascii="Arial" w:hAnsi="Arial" w:cs="Arial"/>
              </w:rPr>
              <w:t>$bn</w:t>
            </w:r>
          </w:p>
        </w:tc>
      </w:tr>
      <w:tr w:rsidR="005A31F5" w:rsidRPr="00F55FA4" w14:paraId="2FE6F463" w14:textId="77777777" w:rsidTr="00875465">
        <w:tc>
          <w:tcPr>
            <w:tcW w:w="4508" w:type="dxa"/>
          </w:tcPr>
          <w:p w14:paraId="1EFC0FD4" w14:textId="77777777" w:rsidR="005A31F5" w:rsidRPr="00F55FA4" w:rsidRDefault="005A31F5" w:rsidP="00875465">
            <w:pPr>
              <w:spacing w:line="360" w:lineRule="auto"/>
              <w:rPr>
                <w:rFonts w:ascii="Arial" w:hAnsi="Arial" w:cs="Arial"/>
              </w:rPr>
            </w:pPr>
            <w:r w:rsidRPr="00F55FA4">
              <w:rPr>
                <w:rFonts w:ascii="Arial" w:hAnsi="Arial" w:cs="Arial"/>
              </w:rPr>
              <w:t>2018</w:t>
            </w:r>
          </w:p>
        </w:tc>
        <w:tc>
          <w:tcPr>
            <w:tcW w:w="4508" w:type="dxa"/>
          </w:tcPr>
          <w:p w14:paraId="46F7EA5E" w14:textId="77777777" w:rsidR="005A31F5" w:rsidRPr="00F55FA4" w:rsidRDefault="005A31F5" w:rsidP="00875465">
            <w:pPr>
              <w:spacing w:line="360" w:lineRule="auto"/>
              <w:rPr>
                <w:rFonts w:ascii="Arial" w:hAnsi="Arial" w:cs="Arial"/>
              </w:rPr>
            </w:pPr>
            <w:r w:rsidRPr="00F55FA4">
              <w:rPr>
                <w:rFonts w:ascii="Arial" w:hAnsi="Arial" w:cs="Arial"/>
              </w:rPr>
              <w:t>92.75</w:t>
            </w:r>
            <w:r>
              <w:rPr>
                <w:rFonts w:ascii="Arial" w:hAnsi="Arial" w:cs="Arial"/>
              </w:rPr>
              <w:t xml:space="preserve"> </w:t>
            </w:r>
            <w:r w:rsidRPr="00F55FA4">
              <w:rPr>
                <w:rFonts w:ascii="Arial" w:hAnsi="Arial" w:cs="Arial"/>
              </w:rPr>
              <w:t>$bn</w:t>
            </w:r>
          </w:p>
        </w:tc>
      </w:tr>
      <w:tr w:rsidR="005A31F5" w:rsidRPr="00F55FA4" w14:paraId="6BCEA407" w14:textId="77777777" w:rsidTr="00875465">
        <w:tc>
          <w:tcPr>
            <w:tcW w:w="4508" w:type="dxa"/>
          </w:tcPr>
          <w:p w14:paraId="4A3A4471" w14:textId="77777777" w:rsidR="005A31F5" w:rsidRPr="00F55FA4" w:rsidRDefault="005A31F5" w:rsidP="00875465">
            <w:pPr>
              <w:spacing w:line="360" w:lineRule="auto"/>
              <w:rPr>
                <w:rFonts w:ascii="Arial" w:hAnsi="Arial" w:cs="Arial"/>
              </w:rPr>
            </w:pPr>
            <w:r w:rsidRPr="00F55FA4">
              <w:rPr>
                <w:rFonts w:ascii="Arial" w:hAnsi="Arial" w:cs="Arial"/>
              </w:rPr>
              <w:t>2019</w:t>
            </w:r>
          </w:p>
        </w:tc>
        <w:tc>
          <w:tcPr>
            <w:tcW w:w="4508" w:type="dxa"/>
          </w:tcPr>
          <w:p w14:paraId="38609205" w14:textId="77777777" w:rsidR="005A31F5" w:rsidRPr="00F55FA4" w:rsidRDefault="005A31F5" w:rsidP="00875465">
            <w:pPr>
              <w:spacing w:line="360" w:lineRule="auto"/>
              <w:rPr>
                <w:rFonts w:ascii="Arial" w:hAnsi="Arial" w:cs="Arial"/>
              </w:rPr>
            </w:pPr>
            <w:r w:rsidRPr="00F55FA4">
              <w:rPr>
                <w:rFonts w:ascii="Arial" w:hAnsi="Arial" w:cs="Arial"/>
              </w:rPr>
              <w:t>96.44</w:t>
            </w:r>
            <w:r>
              <w:rPr>
                <w:rFonts w:ascii="Arial" w:hAnsi="Arial" w:cs="Arial"/>
              </w:rPr>
              <w:t xml:space="preserve"> </w:t>
            </w:r>
            <w:r w:rsidRPr="00F55FA4">
              <w:rPr>
                <w:rFonts w:ascii="Arial" w:hAnsi="Arial" w:cs="Arial"/>
              </w:rPr>
              <w:t>$bn</w:t>
            </w:r>
          </w:p>
        </w:tc>
      </w:tr>
      <w:tr w:rsidR="005A31F5" w:rsidRPr="00F55FA4" w14:paraId="350A1ED8" w14:textId="77777777" w:rsidTr="00875465">
        <w:tc>
          <w:tcPr>
            <w:tcW w:w="4508" w:type="dxa"/>
          </w:tcPr>
          <w:p w14:paraId="7177950E" w14:textId="77777777" w:rsidR="005A31F5" w:rsidRPr="00F55FA4" w:rsidRDefault="005A31F5" w:rsidP="00875465">
            <w:pPr>
              <w:spacing w:line="360" w:lineRule="auto"/>
              <w:rPr>
                <w:rFonts w:ascii="Arial" w:hAnsi="Arial" w:cs="Arial"/>
              </w:rPr>
            </w:pPr>
            <w:r w:rsidRPr="00F55FA4">
              <w:rPr>
                <w:rFonts w:ascii="Arial" w:hAnsi="Arial" w:cs="Arial"/>
              </w:rPr>
              <w:t>2020</w:t>
            </w:r>
          </w:p>
        </w:tc>
        <w:tc>
          <w:tcPr>
            <w:tcW w:w="4508" w:type="dxa"/>
          </w:tcPr>
          <w:p w14:paraId="139E2550" w14:textId="77777777" w:rsidR="005A31F5" w:rsidRPr="00F55FA4" w:rsidRDefault="005A31F5" w:rsidP="00875465">
            <w:pPr>
              <w:spacing w:line="360" w:lineRule="auto"/>
              <w:rPr>
                <w:rFonts w:ascii="Arial" w:hAnsi="Arial" w:cs="Arial"/>
              </w:rPr>
            </w:pPr>
            <w:r w:rsidRPr="00F55FA4">
              <w:rPr>
                <w:rFonts w:ascii="Arial" w:hAnsi="Arial" w:cs="Arial"/>
              </w:rPr>
              <w:t>35.39</w:t>
            </w:r>
            <w:r>
              <w:rPr>
                <w:rFonts w:ascii="Arial" w:hAnsi="Arial" w:cs="Arial"/>
              </w:rPr>
              <w:t xml:space="preserve"> </w:t>
            </w:r>
            <w:r w:rsidRPr="00F55FA4">
              <w:rPr>
                <w:rFonts w:ascii="Arial" w:hAnsi="Arial" w:cs="Arial"/>
              </w:rPr>
              <w:t>$bn</w:t>
            </w:r>
          </w:p>
        </w:tc>
      </w:tr>
      <w:tr w:rsidR="005A31F5" w:rsidRPr="00F55FA4" w14:paraId="6F966BFE" w14:textId="77777777" w:rsidTr="00875465">
        <w:tc>
          <w:tcPr>
            <w:tcW w:w="4508" w:type="dxa"/>
          </w:tcPr>
          <w:p w14:paraId="604E0175" w14:textId="77777777" w:rsidR="005A31F5" w:rsidRPr="00F55FA4" w:rsidRDefault="005A31F5" w:rsidP="00875465">
            <w:pPr>
              <w:spacing w:line="360" w:lineRule="auto"/>
              <w:rPr>
                <w:rFonts w:ascii="Arial" w:hAnsi="Arial" w:cs="Arial"/>
              </w:rPr>
            </w:pPr>
            <w:r w:rsidRPr="00F55FA4">
              <w:rPr>
                <w:rFonts w:ascii="Arial" w:hAnsi="Arial" w:cs="Arial"/>
              </w:rPr>
              <w:t>2021</w:t>
            </w:r>
          </w:p>
        </w:tc>
        <w:tc>
          <w:tcPr>
            <w:tcW w:w="4508" w:type="dxa"/>
          </w:tcPr>
          <w:p w14:paraId="2B9AE02A" w14:textId="77777777" w:rsidR="005A31F5" w:rsidRPr="00F55FA4" w:rsidRDefault="005A31F5" w:rsidP="00875465">
            <w:pPr>
              <w:spacing w:line="360" w:lineRule="auto"/>
              <w:rPr>
                <w:rFonts w:ascii="Arial" w:hAnsi="Arial" w:cs="Arial"/>
              </w:rPr>
            </w:pPr>
            <w:r w:rsidRPr="00F55FA4">
              <w:rPr>
                <w:rFonts w:ascii="Arial" w:hAnsi="Arial" w:cs="Arial"/>
              </w:rPr>
              <w:t>76.58</w:t>
            </w:r>
            <w:r>
              <w:rPr>
                <w:rFonts w:ascii="Arial" w:hAnsi="Arial" w:cs="Arial"/>
              </w:rPr>
              <w:t xml:space="preserve"> </w:t>
            </w:r>
            <w:r w:rsidRPr="00712E3D">
              <w:rPr>
                <w:rFonts w:ascii="Arial" w:hAnsi="Arial" w:cs="Arial"/>
              </w:rPr>
              <w:t>$bn</w:t>
            </w:r>
          </w:p>
        </w:tc>
      </w:tr>
      <w:tr w:rsidR="005A31F5" w:rsidRPr="00F55FA4" w14:paraId="2ADA491C" w14:textId="77777777" w:rsidTr="00875465">
        <w:tc>
          <w:tcPr>
            <w:tcW w:w="4508" w:type="dxa"/>
          </w:tcPr>
          <w:p w14:paraId="78B9ED13" w14:textId="77777777" w:rsidR="005A31F5" w:rsidRPr="00F55FA4" w:rsidRDefault="005A31F5" w:rsidP="00875465">
            <w:pPr>
              <w:spacing w:line="360" w:lineRule="auto"/>
              <w:rPr>
                <w:rFonts w:ascii="Arial" w:hAnsi="Arial" w:cs="Arial"/>
              </w:rPr>
            </w:pPr>
            <w:r w:rsidRPr="00F55FA4">
              <w:rPr>
                <w:rFonts w:ascii="Arial" w:hAnsi="Arial" w:cs="Arial"/>
              </w:rPr>
              <w:t>2022</w:t>
            </w:r>
          </w:p>
        </w:tc>
        <w:tc>
          <w:tcPr>
            <w:tcW w:w="4508" w:type="dxa"/>
          </w:tcPr>
          <w:p w14:paraId="0FC8F135" w14:textId="77777777" w:rsidR="005A31F5" w:rsidRPr="00F55FA4" w:rsidRDefault="005A31F5" w:rsidP="00875465">
            <w:pPr>
              <w:spacing w:line="360" w:lineRule="auto"/>
              <w:rPr>
                <w:rFonts w:ascii="Arial" w:hAnsi="Arial" w:cs="Arial"/>
              </w:rPr>
            </w:pPr>
            <w:r w:rsidRPr="00F55FA4">
              <w:rPr>
                <w:rFonts w:ascii="Arial" w:hAnsi="Arial" w:cs="Arial"/>
              </w:rPr>
              <w:t>121.3</w:t>
            </w:r>
            <w:r>
              <w:rPr>
                <w:rFonts w:ascii="Arial" w:hAnsi="Arial" w:cs="Arial"/>
              </w:rPr>
              <w:t xml:space="preserve"> </w:t>
            </w:r>
            <w:r w:rsidRPr="00712E3D">
              <w:rPr>
                <w:rFonts w:ascii="Arial" w:hAnsi="Arial" w:cs="Arial"/>
              </w:rPr>
              <w:t>$bn</w:t>
            </w:r>
          </w:p>
        </w:tc>
      </w:tr>
      <w:tr w:rsidR="005A31F5" w:rsidRPr="00F55FA4" w14:paraId="696D0B83" w14:textId="77777777" w:rsidTr="00875465">
        <w:tc>
          <w:tcPr>
            <w:tcW w:w="4508" w:type="dxa"/>
          </w:tcPr>
          <w:p w14:paraId="13337C42" w14:textId="77777777" w:rsidR="005A31F5" w:rsidRPr="00F55FA4" w:rsidRDefault="005A31F5" w:rsidP="00875465">
            <w:pPr>
              <w:spacing w:line="360" w:lineRule="auto"/>
              <w:rPr>
                <w:rFonts w:ascii="Arial" w:hAnsi="Arial" w:cs="Arial"/>
              </w:rPr>
            </w:pPr>
            <w:r w:rsidRPr="00F55FA4">
              <w:rPr>
                <w:rFonts w:ascii="Arial" w:hAnsi="Arial" w:cs="Arial"/>
              </w:rPr>
              <w:t>2023</w:t>
            </w:r>
          </w:p>
        </w:tc>
        <w:tc>
          <w:tcPr>
            <w:tcW w:w="4508" w:type="dxa"/>
          </w:tcPr>
          <w:p w14:paraId="3932B596" w14:textId="77777777" w:rsidR="005A31F5" w:rsidRPr="00F55FA4" w:rsidRDefault="005A31F5" w:rsidP="00875465">
            <w:pPr>
              <w:spacing w:line="360" w:lineRule="auto"/>
              <w:rPr>
                <w:rFonts w:ascii="Arial" w:hAnsi="Arial" w:cs="Arial"/>
              </w:rPr>
            </w:pPr>
            <w:r w:rsidRPr="00F55FA4">
              <w:rPr>
                <w:rFonts w:ascii="Arial" w:hAnsi="Arial" w:cs="Arial"/>
              </w:rPr>
              <w:t>150.6</w:t>
            </w:r>
            <w:r>
              <w:rPr>
                <w:rFonts w:ascii="Arial" w:hAnsi="Arial" w:cs="Arial"/>
              </w:rPr>
              <w:t xml:space="preserve"> </w:t>
            </w:r>
            <w:r w:rsidRPr="00712E3D">
              <w:rPr>
                <w:rFonts w:ascii="Arial" w:hAnsi="Arial" w:cs="Arial"/>
              </w:rPr>
              <w:t>$bn</w:t>
            </w:r>
          </w:p>
        </w:tc>
      </w:tr>
      <w:tr w:rsidR="005A31F5" w:rsidRPr="00F55FA4" w14:paraId="7EFB03B2" w14:textId="77777777" w:rsidTr="00875465">
        <w:tc>
          <w:tcPr>
            <w:tcW w:w="4508" w:type="dxa"/>
          </w:tcPr>
          <w:p w14:paraId="175FA07F" w14:textId="77777777" w:rsidR="005A31F5" w:rsidRPr="00F55FA4" w:rsidRDefault="005A31F5" w:rsidP="00875465">
            <w:pPr>
              <w:spacing w:line="360" w:lineRule="auto"/>
              <w:rPr>
                <w:rFonts w:ascii="Arial" w:hAnsi="Arial" w:cs="Arial"/>
              </w:rPr>
            </w:pPr>
            <w:r w:rsidRPr="00F55FA4">
              <w:rPr>
                <w:rFonts w:ascii="Arial" w:hAnsi="Arial" w:cs="Arial"/>
              </w:rPr>
              <w:t>2024</w:t>
            </w:r>
          </w:p>
        </w:tc>
        <w:tc>
          <w:tcPr>
            <w:tcW w:w="4508" w:type="dxa"/>
          </w:tcPr>
          <w:p w14:paraId="4A9CDDEF" w14:textId="77777777" w:rsidR="005A31F5" w:rsidRPr="00F55FA4" w:rsidRDefault="005A31F5" w:rsidP="00875465">
            <w:pPr>
              <w:spacing w:line="360" w:lineRule="auto"/>
              <w:rPr>
                <w:rFonts w:ascii="Arial" w:hAnsi="Arial" w:cs="Arial"/>
              </w:rPr>
            </w:pPr>
            <w:r w:rsidRPr="00F55FA4">
              <w:rPr>
                <w:rFonts w:ascii="Arial" w:hAnsi="Arial" w:cs="Arial"/>
              </w:rPr>
              <w:t>165.6</w:t>
            </w:r>
            <w:r>
              <w:rPr>
                <w:rFonts w:ascii="Arial" w:hAnsi="Arial" w:cs="Arial"/>
              </w:rPr>
              <w:t xml:space="preserve"> </w:t>
            </w:r>
            <w:r w:rsidRPr="00712E3D">
              <w:rPr>
                <w:rFonts w:ascii="Arial" w:hAnsi="Arial" w:cs="Arial"/>
              </w:rPr>
              <w:t>$bn</w:t>
            </w:r>
          </w:p>
        </w:tc>
      </w:tr>
    </w:tbl>
    <w:p w14:paraId="1B74E3F4" w14:textId="77777777" w:rsidR="005A31F5" w:rsidRDefault="005A31F5" w:rsidP="005A31F5">
      <w:pPr>
        <w:rPr>
          <w:rFonts w:ascii="Arial" w:hAnsi="Arial" w:cs="Arial"/>
        </w:rPr>
      </w:pPr>
    </w:p>
    <w:p w14:paraId="3EA34301" w14:textId="68EE285B" w:rsidR="005A31F5" w:rsidRPr="005A31F5" w:rsidRDefault="005A31F5" w:rsidP="002A2AC3">
      <w:pPr>
        <w:rPr>
          <w:rFonts w:ascii="Arial" w:hAnsi="Arial" w:cs="Arial"/>
        </w:rPr>
      </w:pPr>
      <w:r>
        <w:rPr>
          <w:rFonts w:ascii="Arial" w:hAnsi="Arial" w:cs="Arial"/>
        </w:rPr>
        <w:t xml:space="preserve">(Curry, 2025). </w:t>
      </w:r>
    </w:p>
    <w:p w14:paraId="1E0B6EF2" w14:textId="74AF8FB3" w:rsidR="00A43D6C" w:rsidRDefault="00A43D6C" w:rsidP="00A43D6C">
      <w:pPr>
        <w:pStyle w:val="Heading2"/>
      </w:pPr>
      <w:bookmarkStart w:id="49" w:name="_Toc216947056"/>
      <w:r>
        <w:lastRenderedPageBreak/>
        <w:t>1.</w:t>
      </w:r>
      <w:r w:rsidR="005A31F5">
        <w:t>3</w:t>
      </w:r>
      <w:r>
        <w:t xml:space="preserve"> </w:t>
      </w:r>
      <w:r w:rsidRPr="00A43D6C">
        <w:t>Map of Booking holding net profit from 2010 to 2024:</w:t>
      </w:r>
      <w:bookmarkEnd w:id="49"/>
    </w:p>
    <w:tbl>
      <w:tblPr>
        <w:tblStyle w:val="TableGrid"/>
        <w:tblW w:w="0" w:type="auto"/>
        <w:tblLook w:val="04A0" w:firstRow="1" w:lastRow="0" w:firstColumn="1" w:lastColumn="0" w:noHBand="0" w:noVBand="1"/>
      </w:tblPr>
      <w:tblGrid>
        <w:gridCol w:w="3114"/>
        <w:gridCol w:w="3685"/>
      </w:tblGrid>
      <w:tr w:rsidR="00A43D6C" w14:paraId="352B75EB" w14:textId="77777777" w:rsidTr="00875465">
        <w:tc>
          <w:tcPr>
            <w:tcW w:w="3114" w:type="dxa"/>
          </w:tcPr>
          <w:p w14:paraId="62244866" w14:textId="77777777" w:rsidR="00A43D6C" w:rsidRPr="008D6034" w:rsidRDefault="00A43D6C" w:rsidP="00875465">
            <w:pPr>
              <w:spacing w:line="360" w:lineRule="auto"/>
              <w:jc w:val="center"/>
              <w:rPr>
                <w:rFonts w:ascii="Arial" w:hAnsi="Arial" w:cs="Arial"/>
                <w:b/>
                <w:bCs/>
              </w:rPr>
            </w:pPr>
            <w:r w:rsidRPr="008D6034">
              <w:rPr>
                <w:rFonts w:ascii="Arial" w:hAnsi="Arial" w:cs="Arial"/>
                <w:b/>
                <w:bCs/>
              </w:rPr>
              <w:t>YEAR</w:t>
            </w:r>
          </w:p>
        </w:tc>
        <w:tc>
          <w:tcPr>
            <w:tcW w:w="3685" w:type="dxa"/>
          </w:tcPr>
          <w:p w14:paraId="24FA6618" w14:textId="77777777" w:rsidR="00A43D6C" w:rsidRPr="008D6034" w:rsidRDefault="00A43D6C" w:rsidP="00875465">
            <w:pPr>
              <w:spacing w:line="360" w:lineRule="auto"/>
              <w:jc w:val="center"/>
              <w:rPr>
                <w:rFonts w:ascii="Arial" w:hAnsi="Arial" w:cs="Arial"/>
                <w:b/>
                <w:bCs/>
              </w:rPr>
            </w:pPr>
            <w:r>
              <w:rPr>
                <w:rFonts w:ascii="Arial" w:hAnsi="Arial" w:cs="Arial"/>
                <w:b/>
                <w:bCs/>
              </w:rPr>
              <w:t>ANNUAL NET INCOME</w:t>
            </w:r>
          </w:p>
        </w:tc>
      </w:tr>
      <w:tr w:rsidR="00A43D6C" w14:paraId="31FEF99A" w14:textId="77777777" w:rsidTr="00875465">
        <w:tc>
          <w:tcPr>
            <w:tcW w:w="3114" w:type="dxa"/>
          </w:tcPr>
          <w:p w14:paraId="5F5791FC" w14:textId="77777777" w:rsidR="00A43D6C" w:rsidRDefault="00A43D6C" w:rsidP="00875465">
            <w:pPr>
              <w:spacing w:line="360" w:lineRule="auto"/>
              <w:rPr>
                <w:rFonts w:ascii="Arial" w:hAnsi="Arial" w:cs="Arial"/>
              </w:rPr>
            </w:pPr>
            <w:r>
              <w:rPr>
                <w:rFonts w:ascii="Arial" w:hAnsi="Arial" w:cs="Arial"/>
              </w:rPr>
              <w:t>2010</w:t>
            </w:r>
          </w:p>
        </w:tc>
        <w:tc>
          <w:tcPr>
            <w:tcW w:w="3685" w:type="dxa"/>
          </w:tcPr>
          <w:p w14:paraId="3D8853AD" w14:textId="77777777" w:rsidR="00A43D6C" w:rsidRDefault="00A43D6C" w:rsidP="00875465">
            <w:pPr>
              <w:spacing w:line="360" w:lineRule="auto"/>
              <w:rPr>
                <w:rFonts w:ascii="Arial" w:hAnsi="Arial" w:cs="Arial"/>
              </w:rPr>
            </w:pPr>
            <w:r>
              <w:rPr>
                <w:rFonts w:ascii="Arial" w:hAnsi="Arial" w:cs="Arial"/>
              </w:rPr>
              <w:t>528 $mm</w:t>
            </w:r>
          </w:p>
        </w:tc>
      </w:tr>
      <w:tr w:rsidR="00A43D6C" w14:paraId="2E4F3047" w14:textId="77777777" w:rsidTr="00875465">
        <w:tc>
          <w:tcPr>
            <w:tcW w:w="3114" w:type="dxa"/>
          </w:tcPr>
          <w:p w14:paraId="1DBA560D" w14:textId="77777777" w:rsidR="00A43D6C" w:rsidRDefault="00A43D6C" w:rsidP="00875465">
            <w:pPr>
              <w:spacing w:line="360" w:lineRule="auto"/>
              <w:rPr>
                <w:rFonts w:ascii="Arial" w:hAnsi="Arial" w:cs="Arial"/>
              </w:rPr>
            </w:pPr>
            <w:r>
              <w:rPr>
                <w:rFonts w:ascii="Arial" w:hAnsi="Arial" w:cs="Arial"/>
              </w:rPr>
              <w:t>2011</w:t>
            </w:r>
          </w:p>
        </w:tc>
        <w:tc>
          <w:tcPr>
            <w:tcW w:w="3685" w:type="dxa"/>
          </w:tcPr>
          <w:p w14:paraId="1083E0AE" w14:textId="77777777" w:rsidR="00A43D6C" w:rsidRDefault="00A43D6C" w:rsidP="00875465">
            <w:pPr>
              <w:spacing w:line="360" w:lineRule="auto"/>
              <w:rPr>
                <w:rFonts w:ascii="Arial" w:hAnsi="Arial" w:cs="Arial"/>
              </w:rPr>
            </w:pPr>
            <w:r>
              <w:rPr>
                <w:rFonts w:ascii="Arial" w:hAnsi="Arial" w:cs="Arial"/>
              </w:rPr>
              <w:t xml:space="preserve">1056 </w:t>
            </w:r>
            <w:r w:rsidRPr="00CB33A9">
              <w:rPr>
                <w:rFonts w:ascii="Arial" w:hAnsi="Arial" w:cs="Arial"/>
              </w:rPr>
              <w:t>$</w:t>
            </w:r>
            <w:r>
              <w:rPr>
                <w:rFonts w:ascii="Arial" w:hAnsi="Arial" w:cs="Arial"/>
              </w:rPr>
              <w:t>mm</w:t>
            </w:r>
          </w:p>
        </w:tc>
      </w:tr>
      <w:tr w:rsidR="00A43D6C" w14:paraId="5D2A96FE" w14:textId="77777777" w:rsidTr="00875465">
        <w:tc>
          <w:tcPr>
            <w:tcW w:w="3114" w:type="dxa"/>
          </w:tcPr>
          <w:p w14:paraId="2EFBEF0F" w14:textId="77777777" w:rsidR="00A43D6C" w:rsidRDefault="00A43D6C" w:rsidP="00875465">
            <w:pPr>
              <w:spacing w:line="360" w:lineRule="auto"/>
              <w:rPr>
                <w:rFonts w:ascii="Arial" w:hAnsi="Arial" w:cs="Arial"/>
              </w:rPr>
            </w:pPr>
            <w:r>
              <w:rPr>
                <w:rFonts w:ascii="Arial" w:hAnsi="Arial" w:cs="Arial"/>
              </w:rPr>
              <w:t>2012</w:t>
            </w:r>
          </w:p>
        </w:tc>
        <w:tc>
          <w:tcPr>
            <w:tcW w:w="3685" w:type="dxa"/>
          </w:tcPr>
          <w:p w14:paraId="120ECF12" w14:textId="77777777" w:rsidR="00A43D6C" w:rsidRDefault="00A43D6C" w:rsidP="00875465">
            <w:pPr>
              <w:spacing w:line="360" w:lineRule="auto"/>
              <w:rPr>
                <w:rFonts w:ascii="Arial" w:hAnsi="Arial" w:cs="Arial"/>
              </w:rPr>
            </w:pPr>
            <w:r>
              <w:rPr>
                <w:rFonts w:ascii="Arial" w:hAnsi="Arial" w:cs="Arial"/>
              </w:rPr>
              <w:t xml:space="preserve">1420 </w:t>
            </w:r>
            <w:r w:rsidRPr="001D64FC">
              <w:rPr>
                <w:rFonts w:ascii="Arial" w:hAnsi="Arial" w:cs="Arial"/>
              </w:rPr>
              <w:t>$</w:t>
            </w:r>
            <w:r>
              <w:rPr>
                <w:rFonts w:ascii="Arial" w:hAnsi="Arial" w:cs="Arial"/>
              </w:rPr>
              <w:t>mm</w:t>
            </w:r>
          </w:p>
        </w:tc>
      </w:tr>
      <w:tr w:rsidR="00A43D6C" w14:paraId="64CCE334" w14:textId="77777777" w:rsidTr="00875465">
        <w:tc>
          <w:tcPr>
            <w:tcW w:w="3114" w:type="dxa"/>
          </w:tcPr>
          <w:p w14:paraId="45EF639E" w14:textId="77777777" w:rsidR="00A43D6C" w:rsidRDefault="00A43D6C" w:rsidP="00875465">
            <w:pPr>
              <w:spacing w:line="360" w:lineRule="auto"/>
              <w:rPr>
                <w:rFonts w:ascii="Arial" w:hAnsi="Arial" w:cs="Arial"/>
              </w:rPr>
            </w:pPr>
            <w:r>
              <w:rPr>
                <w:rFonts w:ascii="Arial" w:hAnsi="Arial" w:cs="Arial"/>
              </w:rPr>
              <w:t>2013</w:t>
            </w:r>
          </w:p>
        </w:tc>
        <w:tc>
          <w:tcPr>
            <w:tcW w:w="3685" w:type="dxa"/>
          </w:tcPr>
          <w:p w14:paraId="0BCD79F8" w14:textId="77777777" w:rsidR="00A43D6C" w:rsidRDefault="00A43D6C" w:rsidP="00875465">
            <w:pPr>
              <w:spacing w:line="360" w:lineRule="auto"/>
              <w:rPr>
                <w:rFonts w:ascii="Arial" w:hAnsi="Arial" w:cs="Arial"/>
              </w:rPr>
            </w:pPr>
            <w:r>
              <w:rPr>
                <w:rFonts w:ascii="Arial" w:hAnsi="Arial" w:cs="Arial"/>
              </w:rPr>
              <w:t xml:space="preserve">1893 </w:t>
            </w:r>
            <w:r w:rsidRPr="001D64FC">
              <w:rPr>
                <w:rFonts w:ascii="Arial" w:hAnsi="Arial" w:cs="Arial"/>
              </w:rPr>
              <w:t>$</w:t>
            </w:r>
            <w:r>
              <w:rPr>
                <w:rFonts w:ascii="Arial" w:hAnsi="Arial" w:cs="Arial"/>
              </w:rPr>
              <w:t>mm</w:t>
            </w:r>
          </w:p>
        </w:tc>
      </w:tr>
      <w:tr w:rsidR="00A43D6C" w14:paraId="1532F578" w14:textId="77777777" w:rsidTr="00875465">
        <w:tc>
          <w:tcPr>
            <w:tcW w:w="3114" w:type="dxa"/>
          </w:tcPr>
          <w:p w14:paraId="23352001" w14:textId="77777777" w:rsidR="00A43D6C" w:rsidRDefault="00A43D6C" w:rsidP="00875465">
            <w:pPr>
              <w:spacing w:line="360" w:lineRule="auto"/>
              <w:rPr>
                <w:rFonts w:ascii="Arial" w:hAnsi="Arial" w:cs="Arial"/>
              </w:rPr>
            </w:pPr>
            <w:r>
              <w:rPr>
                <w:rFonts w:ascii="Arial" w:hAnsi="Arial" w:cs="Arial"/>
              </w:rPr>
              <w:t>2014</w:t>
            </w:r>
          </w:p>
        </w:tc>
        <w:tc>
          <w:tcPr>
            <w:tcW w:w="3685" w:type="dxa"/>
          </w:tcPr>
          <w:p w14:paraId="48197F3C" w14:textId="77777777" w:rsidR="00A43D6C" w:rsidRDefault="00A43D6C" w:rsidP="00875465">
            <w:pPr>
              <w:spacing w:line="360" w:lineRule="auto"/>
              <w:rPr>
                <w:rFonts w:ascii="Arial" w:hAnsi="Arial" w:cs="Arial"/>
              </w:rPr>
            </w:pPr>
            <w:r>
              <w:rPr>
                <w:rFonts w:ascii="Arial" w:hAnsi="Arial" w:cs="Arial"/>
              </w:rPr>
              <w:t xml:space="preserve">2422 </w:t>
            </w:r>
            <w:r w:rsidRPr="001D64FC">
              <w:rPr>
                <w:rFonts w:ascii="Arial" w:hAnsi="Arial" w:cs="Arial"/>
              </w:rPr>
              <w:t>$</w:t>
            </w:r>
            <w:r>
              <w:rPr>
                <w:rFonts w:ascii="Arial" w:hAnsi="Arial" w:cs="Arial"/>
              </w:rPr>
              <w:t>mm</w:t>
            </w:r>
          </w:p>
        </w:tc>
      </w:tr>
      <w:tr w:rsidR="00A43D6C" w14:paraId="68C2DACA" w14:textId="77777777" w:rsidTr="00875465">
        <w:tc>
          <w:tcPr>
            <w:tcW w:w="3114" w:type="dxa"/>
          </w:tcPr>
          <w:p w14:paraId="5EFFB9CF" w14:textId="77777777" w:rsidR="00A43D6C" w:rsidRDefault="00A43D6C" w:rsidP="00875465">
            <w:pPr>
              <w:spacing w:line="360" w:lineRule="auto"/>
              <w:rPr>
                <w:rFonts w:ascii="Arial" w:hAnsi="Arial" w:cs="Arial"/>
              </w:rPr>
            </w:pPr>
            <w:r>
              <w:rPr>
                <w:rFonts w:ascii="Arial" w:hAnsi="Arial" w:cs="Arial"/>
              </w:rPr>
              <w:t>2015</w:t>
            </w:r>
          </w:p>
        </w:tc>
        <w:tc>
          <w:tcPr>
            <w:tcW w:w="3685" w:type="dxa"/>
          </w:tcPr>
          <w:p w14:paraId="13882367" w14:textId="77777777" w:rsidR="00A43D6C" w:rsidRDefault="00A43D6C" w:rsidP="00875465">
            <w:pPr>
              <w:spacing w:line="360" w:lineRule="auto"/>
              <w:rPr>
                <w:rFonts w:ascii="Arial" w:hAnsi="Arial" w:cs="Arial"/>
              </w:rPr>
            </w:pPr>
            <w:r>
              <w:rPr>
                <w:rFonts w:ascii="Arial" w:hAnsi="Arial" w:cs="Arial"/>
              </w:rPr>
              <w:t xml:space="preserve">2551 </w:t>
            </w:r>
            <w:r w:rsidRPr="001D64FC">
              <w:rPr>
                <w:rFonts w:ascii="Arial" w:hAnsi="Arial" w:cs="Arial"/>
              </w:rPr>
              <w:t>$</w:t>
            </w:r>
            <w:r>
              <w:rPr>
                <w:rFonts w:ascii="Arial" w:hAnsi="Arial" w:cs="Arial"/>
              </w:rPr>
              <w:t>mm</w:t>
            </w:r>
          </w:p>
        </w:tc>
      </w:tr>
      <w:tr w:rsidR="00A43D6C" w14:paraId="17892782" w14:textId="77777777" w:rsidTr="00875465">
        <w:tc>
          <w:tcPr>
            <w:tcW w:w="3114" w:type="dxa"/>
          </w:tcPr>
          <w:p w14:paraId="16507650" w14:textId="77777777" w:rsidR="00A43D6C" w:rsidRDefault="00A43D6C" w:rsidP="00875465">
            <w:pPr>
              <w:spacing w:line="360" w:lineRule="auto"/>
              <w:rPr>
                <w:rFonts w:ascii="Arial" w:hAnsi="Arial" w:cs="Arial"/>
              </w:rPr>
            </w:pPr>
            <w:r>
              <w:rPr>
                <w:rFonts w:ascii="Arial" w:hAnsi="Arial" w:cs="Arial"/>
              </w:rPr>
              <w:t>2016</w:t>
            </w:r>
          </w:p>
        </w:tc>
        <w:tc>
          <w:tcPr>
            <w:tcW w:w="3685" w:type="dxa"/>
          </w:tcPr>
          <w:p w14:paraId="27D7A95D" w14:textId="77777777" w:rsidR="00A43D6C" w:rsidRDefault="00A43D6C" w:rsidP="00875465">
            <w:pPr>
              <w:spacing w:line="360" w:lineRule="auto"/>
              <w:rPr>
                <w:rFonts w:ascii="Arial" w:hAnsi="Arial" w:cs="Arial"/>
              </w:rPr>
            </w:pPr>
            <w:r>
              <w:rPr>
                <w:rFonts w:ascii="Arial" w:hAnsi="Arial" w:cs="Arial"/>
              </w:rPr>
              <w:t xml:space="preserve">2135 </w:t>
            </w:r>
            <w:r w:rsidRPr="001D64FC">
              <w:rPr>
                <w:rFonts w:ascii="Arial" w:hAnsi="Arial" w:cs="Arial"/>
              </w:rPr>
              <w:t>$</w:t>
            </w:r>
            <w:r>
              <w:rPr>
                <w:rFonts w:ascii="Arial" w:hAnsi="Arial" w:cs="Arial"/>
              </w:rPr>
              <w:t>mm</w:t>
            </w:r>
          </w:p>
        </w:tc>
      </w:tr>
      <w:tr w:rsidR="00A43D6C" w14:paraId="2CD66177" w14:textId="77777777" w:rsidTr="00875465">
        <w:tc>
          <w:tcPr>
            <w:tcW w:w="3114" w:type="dxa"/>
          </w:tcPr>
          <w:p w14:paraId="03BD6E16" w14:textId="77777777" w:rsidR="00A43D6C" w:rsidRDefault="00A43D6C" w:rsidP="00875465">
            <w:pPr>
              <w:spacing w:line="360" w:lineRule="auto"/>
              <w:rPr>
                <w:rFonts w:ascii="Arial" w:hAnsi="Arial" w:cs="Arial"/>
              </w:rPr>
            </w:pPr>
            <w:r>
              <w:rPr>
                <w:rFonts w:ascii="Arial" w:hAnsi="Arial" w:cs="Arial"/>
              </w:rPr>
              <w:t>2017</w:t>
            </w:r>
          </w:p>
        </w:tc>
        <w:tc>
          <w:tcPr>
            <w:tcW w:w="3685" w:type="dxa"/>
          </w:tcPr>
          <w:p w14:paraId="1534FCE4" w14:textId="77777777" w:rsidR="00A43D6C" w:rsidRDefault="00A43D6C" w:rsidP="00875465">
            <w:pPr>
              <w:spacing w:line="360" w:lineRule="auto"/>
              <w:rPr>
                <w:rFonts w:ascii="Arial" w:hAnsi="Arial" w:cs="Arial"/>
              </w:rPr>
            </w:pPr>
            <w:r>
              <w:rPr>
                <w:rFonts w:ascii="Arial" w:hAnsi="Arial" w:cs="Arial"/>
              </w:rPr>
              <w:t xml:space="preserve">2341 </w:t>
            </w:r>
            <w:r w:rsidRPr="001D64FC">
              <w:rPr>
                <w:rFonts w:ascii="Arial" w:hAnsi="Arial" w:cs="Arial"/>
              </w:rPr>
              <w:t>$</w:t>
            </w:r>
            <w:r>
              <w:rPr>
                <w:rFonts w:ascii="Arial" w:hAnsi="Arial" w:cs="Arial"/>
              </w:rPr>
              <w:t>mm</w:t>
            </w:r>
          </w:p>
        </w:tc>
      </w:tr>
      <w:tr w:rsidR="00A43D6C" w14:paraId="7A874732" w14:textId="77777777" w:rsidTr="00875465">
        <w:tc>
          <w:tcPr>
            <w:tcW w:w="3114" w:type="dxa"/>
          </w:tcPr>
          <w:p w14:paraId="3765D345" w14:textId="77777777" w:rsidR="00A43D6C" w:rsidRDefault="00A43D6C" w:rsidP="00875465">
            <w:pPr>
              <w:spacing w:line="360" w:lineRule="auto"/>
              <w:rPr>
                <w:rFonts w:ascii="Arial" w:hAnsi="Arial" w:cs="Arial"/>
              </w:rPr>
            </w:pPr>
            <w:r>
              <w:rPr>
                <w:rFonts w:ascii="Arial" w:hAnsi="Arial" w:cs="Arial"/>
              </w:rPr>
              <w:t>2018</w:t>
            </w:r>
          </w:p>
        </w:tc>
        <w:tc>
          <w:tcPr>
            <w:tcW w:w="3685" w:type="dxa"/>
          </w:tcPr>
          <w:p w14:paraId="5866CB04" w14:textId="77777777" w:rsidR="00A43D6C" w:rsidRDefault="00A43D6C" w:rsidP="00875465">
            <w:pPr>
              <w:spacing w:line="360" w:lineRule="auto"/>
              <w:rPr>
                <w:rFonts w:ascii="Arial" w:hAnsi="Arial" w:cs="Arial"/>
              </w:rPr>
            </w:pPr>
            <w:r>
              <w:rPr>
                <w:rFonts w:ascii="Arial" w:hAnsi="Arial" w:cs="Arial"/>
              </w:rPr>
              <w:t xml:space="preserve">3998 </w:t>
            </w:r>
            <w:r w:rsidRPr="001D64FC">
              <w:rPr>
                <w:rFonts w:ascii="Arial" w:hAnsi="Arial" w:cs="Arial"/>
              </w:rPr>
              <w:t>$</w:t>
            </w:r>
            <w:r>
              <w:rPr>
                <w:rFonts w:ascii="Arial" w:hAnsi="Arial" w:cs="Arial"/>
              </w:rPr>
              <w:t>mm</w:t>
            </w:r>
          </w:p>
        </w:tc>
      </w:tr>
      <w:tr w:rsidR="00A43D6C" w14:paraId="6A1B1781" w14:textId="77777777" w:rsidTr="00875465">
        <w:tc>
          <w:tcPr>
            <w:tcW w:w="3114" w:type="dxa"/>
          </w:tcPr>
          <w:p w14:paraId="32C334D6" w14:textId="77777777" w:rsidR="00A43D6C" w:rsidRDefault="00A43D6C" w:rsidP="00875465">
            <w:pPr>
              <w:spacing w:line="360" w:lineRule="auto"/>
              <w:rPr>
                <w:rFonts w:ascii="Arial" w:hAnsi="Arial" w:cs="Arial"/>
              </w:rPr>
            </w:pPr>
            <w:r>
              <w:rPr>
                <w:rFonts w:ascii="Arial" w:hAnsi="Arial" w:cs="Arial"/>
              </w:rPr>
              <w:t>2019</w:t>
            </w:r>
          </w:p>
        </w:tc>
        <w:tc>
          <w:tcPr>
            <w:tcW w:w="3685" w:type="dxa"/>
          </w:tcPr>
          <w:p w14:paraId="05CED056" w14:textId="77777777" w:rsidR="00A43D6C" w:rsidRDefault="00A43D6C" w:rsidP="00875465">
            <w:pPr>
              <w:spacing w:line="360" w:lineRule="auto"/>
              <w:rPr>
                <w:rFonts w:ascii="Arial" w:hAnsi="Arial" w:cs="Arial"/>
              </w:rPr>
            </w:pPr>
            <w:r>
              <w:rPr>
                <w:rFonts w:ascii="Arial" w:hAnsi="Arial" w:cs="Arial"/>
              </w:rPr>
              <w:t>4865 $mm</w:t>
            </w:r>
          </w:p>
        </w:tc>
      </w:tr>
      <w:tr w:rsidR="00A43D6C" w14:paraId="0B192409" w14:textId="77777777" w:rsidTr="00875465">
        <w:tc>
          <w:tcPr>
            <w:tcW w:w="3114" w:type="dxa"/>
          </w:tcPr>
          <w:p w14:paraId="2C61ACC5" w14:textId="77777777" w:rsidR="00A43D6C" w:rsidRDefault="00A43D6C" w:rsidP="00875465">
            <w:pPr>
              <w:spacing w:line="360" w:lineRule="auto"/>
              <w:rPr>
                <w:rFonts w:ascii="Arial" w:hAnsi="Arial" w:cs="Arial"/>
              </w:rPr>
            </w:pPr>
            <w:r>
              <w:rPr>
                <w:rFonts w:ascii="Arial" w:hAnsi="Arial" w:cs="Arial"/>
              </w:rPr>
              <w:t>2020</w:t>
            </w:r>
          </w:p>
        </w:tc>
        <w:tc>
          <w:tcPr>
            <w:tcW w:w="3685" w:type="dxa"/>
          </w:tcPr>
          <w:p w14:paraId="3A2DD38A" w14:textId="77777777" w:rsidR="00A43D6C" w:rsidRDefault="00A43D6C" w:rsidP="00875465">
            <w:pPr>
              <w:spacing w:line="360" w:lineRule="auto"/>
              <w:rPr>
                <w:rFonts w:ascii="Arial" w:hAnsi="Arial" w:cs="Arial"/>
              </w:rPr>
            </w:pPr>
            <w:r>
              <w:rPr>
                <w:rFonts w:ascii="Arial" w:hAnsi="Arial" w:cs="Arial"/>
              </w:rPr>
              <w:t xml:space="preserve">59     </w:t>
            </w:r>
            <w:r w:rsidRPr="001D64FC">
              <w:rPr>
                <w:rFonts w:ascii="Arial" w:hAnsi="Arial" w:cs="Arial"/>
              </w:rPr>
              <w:t>$</w:t>
            </w:r>
            <w:r>
              <w:rPr>
                <w:rFonts w:ascii="Arial" w:hAnsi="Arial" w:cs="Arial"/>
              </w:rPr>
              <w:t>mm</w:t>
            </w:r>
          </w:p>
        </w:tc>
      </w:tr>
      <w:tr w:rsidR="00A43D6C" w14:paraId="3C12F0DC" w14:textId="77777777" w:rsidTr="00875465">
        <w:tc>
          <w:tcPr>
            <w:tcW w:w="3114" w:type="dxa"/>
          </w:tcPr>
          <w:p w14:paraId="5E882B02" w14:textId="77777777" w:rsidR="00A43D6C" w:rsidRDefault="00A43D6C" w:rsidP="00875465">
            <w:pPr>
              <w:spacing w:line="360" w:lineRule="auto"/>
              <w:rPr>
                <w:rFonts w:ascii="Arial" w:hAnsi="Arial" w:cs="Arial"/>
              </w:rPr>
            </w:pPr>
            <w:r>
              <w:rPr>
                <w:rFonts w:ascii="Arial" w:hAnsi="Arial" w:cs="Arial"/>
              </w:rPr>
              <w:t>2021</w:t>
            </w:r>
          </w:p>
        </w:tc>
        <w:tc>
          <w:tcPr>
            <w:tcW w:w="3685" w:type="dxa"/>
          </w:tcPr>
          <w:p w14:paraId="28E6DF58" w14:textId="77777777" w:rsidR="00A43D6C" w:rsidRDefault="00A43D6C" w:rsidP="00875465">
            <w:pPr>
              <w:spacing w:line="360" w:lineRule="auto"/>
              <w:rPr>
                <w:rFonts w:ascii="Arial" w:hAnsi="Arial" w:cs="Arial"/>
              </w:rPr>
            </w:pPr>
            <w:r>
              <w:rPr>
                <w:rFonts w:ascii="Arial" w:hAnsi="Arial" w:cs="Arial"/>
              </w:rPr>
              <w:t xml:space="preserve">1165 </w:t>
            </w:r>
            <w:r w:rsidRPr="001D64FC">
              <w:rPr>
                <w:rFonts w:ascii="Arial" w:hAnsi="Arial" w:cs="Arial"/>
              </w:rPr>
              <w:t>$</w:t>
            </w:r>
            <w:r>
              <w:rPr>
                <w:rFonts w:ascii="Arial" w:hAnsi="Arial" w:cs="Arial"/>
              </w:rPr>
              <w:t>mm</w:t>
            </w:r>
          </w:p>
        </w:tc>
      </w:tr>
      <w:tr w:rsidR="00A43D6C" w14:paraId="58FA5803" w14:textId="77777777" w:rsidTr="00875465">
        <w:tc>
          <w:tcPr>
            <w:tcW w:w="3114" w:type="dxa"/>
          </w:tcPr>
          <w:p w14:paraId="3DAF031C" w14:textId="77777777" w:rsidR="00A43D6C" w:rsidRDefault="00A43D6C" w:rsidP="00875465">
            <w:pPr>
              <w:spacing w:line="360" w:lineRule="auto"/>
              <w:rPr>
                <w:rFonts w:ascii="Arial" w:hAnsi="Arial" w:cs="Arial"/>
              </w:rPr>
            </w:pPr>
            <w:r>
              <w:rPr>
                <w:rFonts w:ascii="Arial" w:hAnsi="Arial" w:cs="Arial"/>
              </w:rPr>
              <w:t>2022</w:t>
            </w:r>
          </w:p>
        </w:tc>
        <w:tc>
          <w:tcPr>
            <w:tcW w:w="3685" w:type="dxa"/>
          </w:tcPr>
          <w:p w14:paraId="7E17252E" w14:textId="77777777" w:rsidR="00A43D6C" w:rsidRDefault="00A43D6C" w:rsidP="00875465">
            <w:pPr>
              <w:spacing w:line="360" w:lineRule="auto"/>
              <w:rPr>
                <w:rFonts w:ascii="Arial" w:hAnsi="Arial" w:cs="Arial"/>
              </w:rPr>
            </w:pPr>
            <w:r>
              <w:rPr>
                <w:rFonts w:ascii="Arial" w:hAnsi="Arial" w:cs="Arial"/>
              </w:rPr>
              <w:t>3058 $mm</w:t>
            </w:r>
          </w:p>
        </w:tc>
      </w:tr>
      <w:tr w:rsidR="00A43D6C" w14:paraId="38ACE8BD" w14:textId="77777777" w:rsidTr="00875465">
        <w:tc>
          <w:tcPr>
            <w:tcW w:w="3114" w:type="dxa"/>
          </w:tcPr>
          <w:p w14:paraId="170F4023" w14:textId="77777777" w:rsidR="00A43D6C" w:rsidRDefault="00A43D6C" w:rsidP="00875465">
            <w:pPr>
              <w:spacing w:line="360" w:lineRule="auto"/>
              <w:rPr>
                <w:rFonts w:ascii="Arial" w:hAnsi="Arial" w:cs="Arial"/>
              </w:rPr>
            </w:pPr>
            <w:r>
              <w:rPr>
                <w:rFonts w:ascii="Arial" w:hAnsi="Arial" w:cs="Arial"/>
              </w:rPr>
              <w:t>2023</w:t>
            </w:r>
          </w:p>
        </w:tc>
        <w:tc>
          <w:tcPr>
            <w:tcW w:w="3685" w:type="dxa"/>
          </w:tcPr>
          <w:p w14:paraId="3F1C3869" w14:textId="77777777" w:rsidR="00A43D6C" w:rsidRDefault="00A43D6C" w:rsidP="00875465">
            <w:pPr>
              <w:spacing w:line="360" w:lineRule="auto"/>
              <w:rPr>
                <w:rFonts w:ascii="Arial" w:hAnsi="Arial" w:cs="Arial"/>
              </w:rPr>
            </w:pPr>
            <w:r>
              <w:rPr>
                <w:rFonts w:ascii="Arial" w:hAnsi="Arial" w:cs="Arial"/>
              </w:rPr>
              <w:t>4289 $mm</w:t>
            </w:r>
          </w:p>
        </w:tc>
      </w:tr>
      <w:tr w:rsidR="00A43D6C" w14:paraId="1B50D355" w14:textId="77777777" w:rsidTr="00875465">
        <w:tc>
          <w:tcPr>
            <w:tcW w:w="3114" w:type="dxa"/>
          </w:tcPr>
          <w:p w14:paraId="5C697745" w14:textId="77777777" w:rsidR="00A43D6C" w:rsidRDefault="00A43D6C" w:rsidP="00875465">
            <w:pPr>
              <w:spacing w:line="360" w:lineRule="auto"/>
              <w:rPr>
                <w:rFonts w:ascii="Arial" w:hAnsi="Arial" w:cs="Arial"/>
              </w:rPr>
            </w:pPr>
            <w:r>
              <w:rPr>
                <w:rFonts w:ascii="Arial" w:hAnsi="Arial" w:cs="Arial"/>
              </w:rPr>
              <w:t>2024</w:t>
            </w:r>
          </w:p>
        </w:tc>
        <w:tc>
          <w:tcPr>
            <w:tcW w:w="3685" w:type="dxa"/>
          </w:tcPr>
          <w:p w14:paraId="55117F63" w14:textId="77777777" w:rsidR="00A43D6C" w:rsidRDefault="00A43D6C" w:rsidP="00875465">
            <w:pPr>
              <w:spacing w:line="360" w:lineRule="auto"/>
              <w:rPr>
                <w:rFonts w:ascii="Arial" w:hAnsi="Arial" w:cs="Arial"/>
              </w:rPr>
            </w:pPr>
            <w:r>
              <w:rPr>
                <w:rFonts w:ascii="Arial" w:hAnsi="Arial" w:cs="Arial"/>
              </w:rPr>
              <w:t>5882 $mm</w:t>
            </w:r>
          </w:p>
        </w:tc>
      </w:tr>
    </w:tbl>
    <w:p w14:paraId="7372DC21" w14:textId="77777777" w:rsidR="00E43160" w:rsidRPr="009517F8" w:rsidRDefault="00E43160" w:rsidP="002A2AC3">
      <w:pPr>
        <w:rPr>
          <w:rFonts w:ascii="Arial" w:hAnsi="Arial" w:cs="Arial"/>
        </w:rPr>
      </w:pPr>
    </w:p>
    <w:p w14:paraId="65FBFF09" w14:textId="323D65CF" w:rsidR="002A2AC3" w:rsidRPr="009517F8" w:rsidRDefault="005A31F5" w:rsidP="002A2AC3">
      <w:pPr>
        <w:rPr>
          <w:rFonts w:ascii="Arial" w:hAnsi="Arial" w:cs="Arial"/>
        </w:rPr>
      </w:pPr>
      <w:r w:rsidRPr="009517F8">
        <w:rPr>
          <w:rFonts w:ascii="Arial" w:hAnsi="Arial" w:cs="Arial"/>
        </w:rPr>
        <w:t>(Curry, 2025).</w:t>
      </w:r>
    </w:p>
    <w:p w14:paraId="0CE2807A" w14:textId="77777777" w:rsidR="009517F8" w:rsidRDefault="009517F8" w:rsidP="002A2AC3"/>
    <w:p w14:paraId="661BE63C" w14:textId="5D6B0686" w:rsidR="009517F8" w:rsidRDefault="009517F8" w:rsidP="00BB1F89">
      <w:pPr>
        <w:pStyle w:val="Heading2"/>
      </w:pPr>
      <w:bookmarkStart w:id="50" w:name="_Toc216947057"/>
      <w:r>
        <w:t xml:space="preserve">1.4 </w:t>
      </w:r>
      <w:r w:rsidR="00E53A47">
        <w:t>Map of Booking.com competitors</w:t>
      </w:r>
      <w:r w:rsidR="00BB1F89">
        <w:t xml:space="preserve"> – Analyse visits, authority score, bounce rate</w:t>
      </w:r>
      <w:bookmarkEnd w:id="50"/>
      <w:r w:rsidR="00BB1F89">
        <w:t xml:space="preserve"> </w:t>
      </w:r>
    </w:p>
    <w:tbl>
      <w:tblPr>
        <w:tblStyle w:val="TableGrid"/>
        <w:tblW w:w="9209" w:type="dxa"/>
        <w:tblLook w:val="04A0" w:firstRow="1" w:lastRow="0" w:firstColumn="1" w:lastColumn="0" w:noHBand="0" w:noVBand="1"/>
      </w:tblPr>
      <w:tblGrid>
        <w:gridCol w:w="2254"/>
        <w:gridCol w:w="2254"/>
        <w:gridCol w:w="2433"/>
        <w:gridCol w:w="2268"/>
      </w:tblGrid>
      <w:tr w:rsidR="009517F8" w:rsidRPr="002321D0" w14:paraId="291C18D1" w14:textId="77777777" w:rsidTr="00875465">
        <w:tc>
          <w:tcPr>
            <w:tcW w:w="2254" w:type="dxa"/>
          </w:tcPr>
          <w:p w14:paraId="653907A1" w14:textId="77777777" w:rsidR="009517F8" w:rsidRPr="00E80E29" w:rsidRDefault="009517F8" w:rsidP="00875465">
            <w:pPr>
              <w:spacing w:line="360" w:lineRule="auto"/>
              <w:rPr>
                <w:rFonts w:ascii="Arial" w:hAnsi="Arial" w:cs="Arial"/>
                <w:b/>
                <w:bCs/>
              </w:rPr>
            </w:pPr>
            <w:r w:rsidRPr="00E80E29">
              <w:rPr>
                <w:rFonts w:ascii="Arial" w:hAnsi="Arial" w:cs="Arial"/>
                <w:b/>
                <w:bCs/>
              </w:rPr>
              <w:t xml:space="preserve">COMPETITORS </w:t>
            </w:r>
          </w:p>
        </w:tc>
        <w:tc>
          <w:tcPr>
            <w:tcW w:w="2254" w:type="dxa"/>
          </w:tcPr>
          <w:p w14:paraId="57E69956" w14:textId="77777777" w:rsidR="009517F8" w:rsidRPr="00E80E29" w:rsidRDefault="009517F8" w:rsidP="00875465">
            <w:pPr>
              <w:spacing w:line="360" w:lineRule="auto"/>
              <w:rPr>
                <w:rFonts w:ascii="Arial" w:hAnsi="Arial" w:cs="Arial"/>
                <w:b/>
                <w:bCs/>
              </w:rPr>
            </w:pPr>
            <w:r w:rsidRPr="00E80E29">
              <w:rPr>
                <w:rFonts w:ascii="Arial" w:hAnsi="Arial" w:cs="Arial"/>
                <w:b/>
                <w:bCs/>
              </w:rPr>
              <w:t xml:space="preserve">VISITS </w:t>
            </w:r>
          </w:p>
        </w:tc>
        <w:tc>
          <w:tcPr>
            <w:tcW w:w="2433" w:type="dxa"/>
          </w:tcPr>
          <w:p w14:paraId="44954DA9" w14:textId="77777777" w:rsidR="009517F8" w:rsidRPr="00E80E29" w:rsidRDefault="009517F8" w:rsidP="00875465">
            <w:pPr>
              <w:spacing w:line="360" w:lineRule="auto"/>
              <w:rPr>
                <w:rFonts w:ascii="Arial" w:hAnsi="Arial" w:cs="Arial"/>
                <w:b/>
                <w:bCs/>
              </w:rPr>
            </w:pPr>
            <w:r w:rsidRPr="00E80E29">
              <w:rPr>
                <w:rFonts w:ascii="Arial" w:hAnsi="Arial" w:cs="Arial"/>
                <w:b/>
                <w:bCs/>
              </w:rPr>
              <w:t>AUTHORITY SCORE</w:t>
            </w:r>
          </w:p>
        </w:tc>
        <w:tc>
          <w:tcPr>
            <w:tcW w:w="2268" w:type="dxa"/>
          </w:tcPr>
          <w:p w14:paraId="2ED128EF" w14:textId="77777777" w:rsidR="009517F8" w:rsidRPr="00E80E29" w:rsidRDefault="009517F8" w:rsidP="00875465">
            <w:pPr>
              <w:spacing w:line="360" w:lineRule="auto"/>
              <w:rPr>
                <w:rFonts w:ascii="Arial" w:hAnsi="Arial" w:cs="Arial"/>
                <w:b/>
                <w:bCs/>
              </w:rPr>
            </w:pPr>
            <w:r w:rsidRPr="00E80E29">
              <w:rPr>
                <w:rFonts w:ascii="Arial" w:hAnsi="Arial" w:cs="Arial"/>
                <w:b/>
                <w:bCs/>
              </w:rPr>
              <w:t>BOUNCE RATE</w:t>
            </w:r>
          </w:p>
        </w:tc>
      </w:tr>
      <w:tr w:rsidR="009517F8" w:rsidRPr="002321D0" w14:paraId="296A699D" w14:textId="77777777" w:rsidTr="00875465">
        <w:tc>
          <w:tcPr>
            <w:tcW w:w="2254" w:type="dxa"/>
          </w:tcPr>
          <w:p w14:paraId="35F0C20C" w14:textId="77777777" w:rsidR="009517F8" w:rsidRPr="002321D0" w:rsidRDefault="009517F8" w:rsidP="00875465">
            <w:pPr>
              <w:spacing w:line="360" w:lineRule="auto"/>
              <w:rPr>
                <w:rFonts w:ascii="Arial" w:hAnsi="Arial" w:cs="Arial"/>
              </w:rPr>
            </w:pPr>
            <w:r w:rsidRPr="002321D0">
              <w:rPr>
                <w:rFonts w:ascii="Arial" w:hAnsi="Arial" w:cs="Arial"/>
              </w:rPr>
              <w:t>hotels.com</w:t>
            </w:r>
          </w:p>
        </w:tc>
        <w:tc>
          <w:tcPr>
            <w:tcW w:w="2254" w:type="dxa"/>
          </w:tcPr>
          <w:p w14:paraId="70512212" w14:textId="77777777" w:rsidR="009517F8" w:rsidRPr="002321D0" w:rsidRDefault="009517F8" w:rsidP="00875465">
            <w:pPr>
              <w:spacing w:line="360" w:lineRule="auto"/>
              <w:jc w:val="center"/>
              <w:rPr>
                <w:rFonts w:ascii="Arial" w:hAnsi="Arial" w:cs="Arial"/>
              </w:rPr>
            </w:pPr>
            <w:r w:rsidRPr="002321D0">
              <w:rPr>
                <w:rFonts w:ascii="Arial" w:hAnsi="Arial" w:cs="Arial"/>
              </w:rPr>
              <w:t>37.2M</w:t>
            </w:r>
          </w:p>
        </w:tc>
        <w:tc>
          <w:tcPr>
            <w:tcW w:w="2433" w:type="dxa"/>
          </w:tcPr>
          <w:p w14:paraId="7394F2F7" w14:textId="77777777" w:rsidR="009517F8" w:rsidRPr="002321D0" w:rsidRDefault="009517F8" w:rsidP="00875465">
            <w:pPr>
              <w:spacing w:line="360" w:lineRule="auto"/>
              <w:jc w:val="center"/>
              <w:rPr>
                <w:rFonts w:ascii="Arial" w:hAnsi="Arial" w:cs="Arial"/>
              </w:rPr>
            </w:pPr>
            <w:r w:rsidRPr="002321D0">
              <w:rPr>
                <w:rFonts w:ascii="Arial" w:hAnsi="Arial" w:cs="Arial"/>
              </w:rPr>
              <w:t>89</w:t>
            </w:r>
          </w:p>
        </w:tc>
        <w:tc>
          <w:tcPr>
            <w:tcW w:w="2268" w:type="dxa"/>
          </w:tcPr>
          <w:p w14:paraId="3439D342" w14:textId="77777777" w:rsidR="009517F8" w:rsidRPr="002321D0" w:rsidRDefault="009517F8" w:rsidP="00875465">
            <w:pPr>
              <w:spacing w:line="360" w:lineRule="auto"/>
              <w:jc w:val="center"/>
              <w:rPr>
                <w:rFonts w:ascii="Arial" w:hAnsi="Arial" w:cs="Arial"/>
              </w:rPr>
            </w:pPr>
            <w:r w:rsidRPr="002321D0">
              <w:rPr>
                <w:rFonts w:ascii="Arial" w:hAnsi="Arial" w:cs="Arial"/>
              </w:rPr>
              <w:t>48.26%</w:t>
            </w:r>
          </w:p>
        </w:tc>
      </w:tr>
      <w:tr w:rsidR="009517F8" w:rsidRPr="002321D0" w14:paraId="75C9EA65" w14:textId="77777777" w:rsidTr="00875465">
        <w:tc>
          <w:tcPr>
            <w:tcW w:w="2254" w:type="dxa"/>
          </w:tcPr>
          <w:p w14:paraId="72626F51" w14:textId="77777777" w:rsidR="009517F8" w:rsidRPr="002321D0" w:rsidRDefault="009517F8" w:rsidP="00875465">
            <w:pPr>
              <w:spacing w:line="360" w:lineRule="auto"/>
              <w:rPr>
                <w:rFonts w:ascii="Arial" w:hAnsi="Arial" w:cs="Arial"/>
              </w:rPr>
            </w:pPr>
            <w:r w:rsidRPr="002321D0">
              <w:rPr>
                <w:rFonts w:ascii="Arial" w:hAnsi="Arial" w:cs="Arial"/>
              </w:rPr>
              <w:t>expedia.com</w:t>
            </w:r>
          </w:p>
        </w:tc>
        <w:tc>
          <w:tcPr>
            <w:tcW w:w="2254" w:type="dxa"/>
          </w:tcPr>
          <w:p w14:paraId="45557AF9" w14:textId="77777777" w:rsidR="009517F8" w:rsidRPr="002321D0" w:rsidRDefault="009517F8" w:rsidP="00875465">
            <w:pPr>
              <w:spacing w:line="360" w:lineRule="auto"/>
              <w:jc w:val="center"/>
              <w:rPr>
                <w:rFonts w:ascii="Arial" w:hAnsi="Arial" w:cs="Arial"/>
              </w:rPr>
            </w:pPr>
            <w:r w:rsidRPr="002321D0">
              <w:rPr>
                <w:rFonts w:ascii="Arial" w:hAnsi="Arial" w:cs="Arial"/>
              </w:rPr>
              <w:t>64.83M</w:t>
            </w:r>
          </w:p>
        </w:tc>
        <w:tc>
          <w:tcPr>
            <w:tcW w:w="2433" w:type="dxa"/>
          </w:tcPr>
          <w:p w14:paraId="7B5B88BB" w14:textId="77777777" w:rsidR="009517F8" w:rsidRPr="002321D0" w:rsidRDefault="009517F8" w:rsidP="00875465">
            <w:pPr>
              <w:spacing w:line="360" w:lineRule="auto"/>
              <w:jc w:val="center"/>
              <w:rPr>
                <w:rFonts w:ascii="Arial" w:hAnsi="Arial" w:cs="Arial"/>
              </w:rPr>
            </w:pPr>
            <w:r w:rsidRPr="002321D0">
              <w:rPr>
                <w:rFonts w:ascii="Arial" w:hAnsi="Arial" w:cs="Arial"/>
              </w:rPr>
              <w:t>91</w:t>
            </w:r>
          </w:p>
        </w:tc>
        <w:tc>
          <w:tcPr>
            <w:tcW w:w="2268" w:type="dxa"/>
          </w:tcPr>
          <w:p w14:paraId="01996BD1" w14:textId="77777777" w:rsidR="009517F8" w:rsidRPr="002321D0" w:rsidRDefault="009517F8" w:rsidP="00875465">
            <w:pPr>
              <w:spacing w:line="360" w:lineRule="auto"/>
              <w:jc w:val="center"/>
              <w:rPr>
                <w:rFonts w:ascii="Arial" w:hAnsi="Arial" w:cs="Arial"/>
              </w:rPr>
            </w:pPr>
            <w:r w:rsidRPr="002321D0">
              <w:rPr>
                <w:rFonts w:ascii="Arial" w:hAnsi="Arial" w:cs="Arial"/>
              </w:rPr>
              <w:t>41.75%</w:t>
            </w:r>
          </w:p>
        </w:tc>
      </w:tr>
      <w:tr w:rsidR="009517F8" w:rsidRPr="002321D0" w14:paraId="2DDF342E" w14:textId="77777777" w:rsidTr="00875465">
        <w:tc>
          <w:tcPr>
            <w:tcW w:w="2254" w:type="dxa"/>
          </w:tcPr>
          <w:p w14:paraId="5E320ABE" w14:textId="77777777" w:rsidR="009517F8" w:rsidRPr="002321D0" w:rsidRDefault="009517F8" w:rsidP="00875465">
            <w:pPr>
              <w:spacing w:line="360" w:lineRule="auto"/>
              <w:rPr>
                <w:rFonts w:ascii="Arial" w:hAnsi="Arial" w:cs="Arial"/>
              </w:rPr>
            </w:pPr>
            <w:r w:rsidRPr="002321D0">
              <w:rPr>
                <w:rFonts w:ascii="Arial" w:hAnsi="Arial" w:cs="Arial"/>
              </w:rPr>
              <w:t>travelweekly.com</w:t>
            </w:r>
          </w:p>
        </w:tc>
        <w:tc>
          <w:tcPr>
            <w:tcW w:w="2254" w:type="dxa"/>
          </w:tcPr>
          <w:p w14:paraId="40D30F8A" w14:textId="77777777" w:rsidR="009517F8" w:rsidRPr="002321D0" w:rsidRDefault="009517F8" w:rsidP="00875465">
            <w:pPr>
              <w:spacing w:line="360" w:lineRule="auto"/>
              <w:jc w:val="center"/>
              <w:rPr>
                <w:rFonts w:ascii="Arial" w:hAnsi="Arial" w:cs="Arial"/>
              </w:rPr>
            </w:pPr>
            <w:r w:rsidRPr="002321D0">
              <w:rPr>
                <w:rFonts w:ascii="Arial" w:hAnsi="Arial" w:cs="Arial"/>
              </w:rPr>
              <w:t>659.03K</w:t>
            </w:r>
          </w:p>
        </w:tc>
        <w:tc>
          <w:tcPr>
            <w:tcW w:w="2433" w:type="dxa"/>
          </w:tcPr>
          <w:p w14:paraId="7C07E5EA" w14:textId="77777777" w:rsidR="009517F8" w:rsidRPr="002321D0" w:rsidRDefault="009517F8" w:rsidP="00875465">
            <w:pPr>
              <w:spacing w:line="360" w:lineRule="auto"/>
              <w:jc w:val="center"/>
              <w:rPr>
                <w:rFonts w:ascii="Arial" w:hAnsi="Arial" w:cs="Arial"/>
              </w:rPr>
            </w:pPr>
            <w:r w:rsidRPr="002321D0">
              <w:rPr>
                <w:rFonts w:ascii="Arial" w:hAnsi="Arial" w:cs="Arial"/>
              </w:rPr>
              <w:t>69</w:t>
            </w:r>
          </w:p>
        </w:tc>
        <w:tc>
          <w:tcPr>
            <w:tcW w:w="2268" w:type="dxa"/>
          </w:tcPr>
          <w:p w14:paraId="560C3878" w14:textId="77777777" w:rsidR="009517F8" w:rsidRPr="002321D0" w:rsidRDefault="009517F8" w:rsidP="00875465">
            <w:pPr>
              <w:spacing w:line="360" w:lineRule="auto"/>
              <w:jc w:val="center"/>
              <w:rPr>
                <w:rFonts w:ascii="Arial" w:hAnsi="Arial" w:cs="Arial"/>
              </w:rPr>
            </w:pPr>
            <w:r w:rsidRPr="002321D0">
              <w:rPr>
                <w:rFonts w:ascii="Arial" w:hAnsi="Arial" w:cs="Arial"/>
              </w:rPr>
              <w:t>78.32%</w:t>
            </w:r>
          </w:p>
        </w:tc>
      </w:tr>
      <w:tr w:rsidR="009517F8" w:rsidRPr="002321D0" w14:paraId="3EC1CE16" w14:textId="77777777" w:rsidTr="00875465">
        <w:tc>
          <w:tcPr>
            <w:tcW w:w="2254" w:type="dxa"/>
          </w:tcPr>
          <w:p w14:paraId="66E1815B" w14:textId="77777777" w:rsidR="009517F8" w:rsidRPr="002321D0" w:rsidRDefault="009517F8" w:rsidP="00875465">
            <w:pPr>
              <w:spacing w:line="360" w:lineRule="auto"/>
              <w:rPr>
                <w:rFonts w:ascii="Arial" w:hAnsi="Arial" w:cs="Arial"/>
              </w:rPr>
            </w:pPr>
            <w:r w:rsidRPr="002321D0">
              <w:rPr>
                <w:rFonts w:ascii="Arial" w:hAnsi="Arial" w:cs="Arial"/>
              </w:rPr>
              <w:t>agoda.com</w:t>
            </w:r>
          </w:p>
        </w:tc>
        <w:tc>
          <w:tcPr>
            <w:tcW w:w="2254" w:type="dxa"/>
          </w:tcPr>
          <w:p w14:paraId="742C662F" w14:textId="77777777" w:rsidR="009517F8" w:rsidRPr="002321D0" w:rsidRDefault="009517F8" w:rsidP="00875465">
            <w:pPr>
              <w:spacing w:line="360" w:lineRule="auto"/>
              <w:jc w:val="center"/>
              <w:rPr>
                <w:rFonts w:ascii="Arial" w:hAnsi="Arial" w:cs="Arial"/>
              </w:rPr>
            </w:pPr>
            <w:r w:rsidRPr="002321D0">
              <w:rPr>
                <w:rFonts w:ascii="Arial" w:hAnsi="Arial" w:cs="Arial"/>
              </w:rPr>
              <w:t>84.05M</w:t>
            </w:r>
          </w:p>
        </w:tc>
        <w:tc>
          <w:tcPr>
            <w:tcW w:w="2433" w:type="dxa"/>
          </w:tcPr>
          <w:p w14:paraId="66590904" w14:textId="77777777" w:rsidR="009517F8" w:rsidRPr="002321D0" w:rsidRDefault="009517F8" w:rsidP="00875465">
            <w:pPr>
              <w:spacing w:line="360" w:lineRule="auto"/>
              <w:jc w:val="center"/>
              <w:rPr>
                <w:rFonts w:ascii="Arial" w:hAnsi="Arial" w:cs="Arial"/>
              </w:rPr>
            </w:pPr>
            <w:r w:rsidRPr="002321D0">
              <w:rPr>
                <w:rFonts w:ascii="Arial" w:hAnsi="Arial" w:cs="Arial"/>
              </w:rPr>
              <w:t>95</w:t>
            </w:r>
          </w:p>
        </w:tc>
        <w:tc>
          <w:tcPr>
            <w:tcW w:w="2268" w:type="dxa"/>
          </w:tcPr>
          <w:p w14:paraId="00BBC6AF" w14:textId="77777777" w:rsidR="009517F8" w:rsidRPr="002321D0" w:rsidRDefault="009517F8" w:rsidP="00875465">
            <w:pPr>
              <w:spacing w:line="360" w:lineRule="auto"/>
              <w:jc w:val="center"/>
              <w:rPr>
                <w:rFonts w:ascii="Arial" w:hAnsi="Arial" w:cs="Arial"/>
              </w:rPr>
            </w:pPr>
            <w:r w:rsidRPr="002321D0">
              <w:rPr>
                <w:rFonts w:ascii="Arial" w:hAnsi="Arial" w:cs="Arial"/>
              </w:rPr>
              <w:t>52.61%</w:t>
            </w:r>
          </w:p>
        </w:tc>
      </w:tr>
      <w:tr w:rsidR="009517F8" w:rsidRPr="002321D0" w14:paraId="0F080454" w14:textId="77777777" w:rsidTr="00875465">
        <w:tc>
          <w:tcPr>
            <w:tcW w:w="2254" w:type="dxa"/>
          </w:tcPr>
          <w:p w14:paraId="2C0C09C5" w14:textId="77777777" w:rsidR="009517F8" w:rsidRPr="002321D0" w:rsidRDefault="009517F8" w:rsidP="00875465">
            <w:pPr>
              <w:spacing w:line="360" w:lineRule="auto"/>
              <w:rPr>
                <w:rFonts w:ascii="Arial" w:hAnsi="Arial" w:cs="Arial"/>
              </w:rPr>
            </w:pPr>
            <w:r w:rsidRPr="002321D0">
              <w:rPr>
                <w:rFonts w:ascii="Arial" w:hAnsi="Arial" w:cs="Arial"/>
              </w:rPr>
              <w:t>kayak.com</w:t>
            </w:r>
          </w:p>
        </w:tc>
        <w:tc>
          <w:tcPr>
            <w:tcW w:w="2254" w:type="dxa"/>
          </w:tcPr>
          <w:p w14:paraId="64DF9F75" w14:textId="77777777" w:rsidR="009517F8" w:rsidRPr="002321D0" w:rsidRDefault="009517F8" w:rsidP="00875465">
            <w:pPr>
              <w:spacing w:line="360" w:lineRule="auto"/>
              <w:jc w:val="center"/>
              <w:rPr>
                <w:rFonts w:ascii="Arial" w:hAnsi="Arial" w:cs="Arial"/>
              </w:rPr>
            </w:pPr>
            <w:r>
              <w:rPr>
                <w:rFonts w:ascii="Arial" w:hAnsi="Arial" w:cs="Arial"/>
              </w:rPr>
              <w:t>3</w:t>
            </w:r>
            <w:r w:rsidRPr="002321D0">
              <w:rPr>
                <w:rFonts w:ascii="Arial" w:hAnsi="Arial" w:cs="Arial"/>
              </w:rPr>
              <w:t>0.25M</w:t>
            </w:r>
          </w:p>
        </w:tc>
        <w:tc>
          <w:tcPr>
            <w:tcW w:w="2433" w:type="dxa"/>
          </w:tcPr>
          <w:p w14:paraId="71F543FC" w14:textId="77777777" w:rsidR="009517F8" w:rsidRPr="002321D0" w:rsidRDefault="009517F8" w:rsidP="00875465">
            <w:pPr>
              <w:spacing w:line="360" w:lineRule="auto"/>
              <w:jc w:val="center"/>
              <w:rPr>
                <w:rFonts w:ascii="Arial" w:hAnsi="Arial" w:cs="Arial"/>
              </w:rPr>
            </w:pPr>
            <w:r w:rsidRPr="002321D0">
              <w:rPr>
                <w:rFonts w:ascii="Arial" w:hAnsi="Arial" w:cs="Arial"/>
              </w:rPr>
              <w:t>82</w:t>
            </w:r>
          </w:p>
        </w:tc>
        <w:tc>
          <w:tcPr>
            <w:tcW w:w="2268" w:type="dxa"/>
          </w:tcPr>
          <w:p w14:paraId="693E1DBE" w14:textId="77777777" w:rsidR="009517F8" w:rsidRPr="002321D0" w:rsidRDefault="009517F8" w:rsidP="00875465">
            <w:pPr>
              <w:spacing w:line="360" w:lineRule="auto"/>
              <w:jc w:val="center"/>
              <w:rPr>
                <w:rFonts w:ascii="Arial" w:hAnsi="Arial" w:cs="Arial"/>
              </w:rPr>
            </w:pPr>
            <w:r w:rsidRPr="002321D0">
              <w:rPr>
                <w:rFonts w:ascii="Arial" w:hAnsi="Arial" w:cs="Arial"/>
              </w:rPr>
              <w:t>40.76%</w:t>
            </w:r>
          </w:p>
        </w:tc>
      </w:tr>
      <w:tr w:rsidR="009517F8" w:rsidRPr="002321D0" w14:paraId="5203EE14" w14:textId="77777777" w:rsidTr="00875465">
        <w:tc>
          <w:tcPr>
            <w:tcW w:w="2254" w:type="dxa"/>
          </w:tcPr>
          <w:p w14:paraId="419AB91F" w14:textId="77777777" w:rsidR="009517F8" w:rsidRPr="002321D0" w:rsidRDefault="009517F8" w:rsidP="00875465">
            <w:pPr>
              <w:spacing w:line="360" w:lineRule="auto"/>
              <w:rPr>
                <w:rFonts w:ascii="Arial" w:hAnsi="Arial" w:cs="Arial"/>
              </w:rPr>
            </w:pPr>
            <w:r w:rsidRPr="002321D0">
              <w:rPr>
                <w:rFonts w:ascii="Arial" w:hAnsi="Arial" w:cs="Arial"/>
              </w:rPr>
              <w:t>travelocity.com</w:t>
            </w:r>
          </w:p>
        </w:tc>
        <w:tc>
          <w:tcPr>
            <w:tcW w:w="2254" w:type="dxa"/>
          </w:tcPr>
          <w:p w14:paraId="67BCB359" w14:textId="77777777" w:rsidR="009517F8" w:rsidRPr="002321D0" w:rsidRDefault="009517F8" w:rsidP="00875465">
            <w:pPr>
              <w:spacing w:line="360" w:lineRule="auto"/>
              <w:jc w:val="center"/>
              <w:rPr>
                <w:rFonts w:ascii="Arial" w:hAnsi="Arial" w:cs="Arial"/>
              </w:rPr>
            </w:pPr>
            <w:r w:rsidRPr="002321D0">
              <w:rPr>
                <w:rFonts w:ascii="Arial" w:hAnsi="Arial" w:cs="Arial"/>
              </w:rPr>
              <w:t>4.22M</w:t>
            </w:r>
          </w:p>
        </w:tc>
        <w:tc>
          <w:tcPr>
            <w:tcW w:w="2433" w:type="dxa"/>
          </w:tcPr>
          <w:p w14:paraId="4D395C69" w14:textId="77777777" w:rsidR="009517F8" w:rsidRPr="002321D0" w:rsidRDefault="009517F8" w:rsidP="00875465">
            <w:pPr>
              <w:spacing w:line="360" w:lineRule="auto"/>
              <w:jc w:val="center"/>
              <w:rPr>
                <w:rFonts w:ascii="Arial" w:hAnsi="Arial" w:cs="Arial"/>
              </w:rPr>
            </w:pPr>
            <w:r w:rsidRPr="002321D0">
              <w:rPr>
                <w:rFonts w:ascii="Arial" w:hAnsi="Arial" w:cs="Arial"/>
              </w:rPr>
              <w:t>74</w:t>
            </w:r>
          </w:p>
        </w:tc>
        <w:tc>
          <w:tcPr>
            <w:tcW w:w="2268" w:type="dxa"/>
          </w:tcPr>
          <w:p w14:paraId="2C9B0462" w14:textId="77777777" w:rsidR="009517F8" w:rsidRPr="002321D0" w:rsidRDefault="009517F8" w:rsidP="00875465">
            <w:pPr>
              <w:spacing w:line="360" w:lineRule="auto"/>
              <w:jc w:val="center"/>
              <w:rPr>
                <w:rFonts w:ascii="Arial" w:hAnsi="Arial" w:cs="Arial"/>
              </w:rPr>
            </w:pPr>
            <w:r w:rsidRPr="002321D0">
              <w:rPr>
                <w:rFonts w:ascii="Arial" w:hAnsi="Arial" w:cs="Arial"/>
              </w:rPr>
              <w:t>40.87%</w:t>
            </w:r>
          </w:p>
        </w:tc>
      </w:tr>
      <w:tr w:rsidR="009517F8" w:rsidRPr="002321D0" w14:paraId="3316FECC" w14:textId="77777777" w:rsidTr="00875465">
        <w:tc>
          <w:tcPr>
            <w:tcW w:w="2254" w:type="dxa"/>
          </w:tcPr>
          <w:p w14:paraId="7BD1643B" w14:textId="77777777" w:rsidR="009517F8" w:rsidRPr="002321D0" w:rsidRDefault="009517F8" w:rsidP="00875465">
            <w:pPr>
              <w:spacing w:line="360" w:lineRule="auto"/>
              <w:rPr>
                <w:rFonts w:ascii="Arial" w:hAnsi="Arial" w:cs="Arial"/>
              </w:rPr>
            </w:pPr>
            <w:r w:rsidRPr="002321D0">
              <w:rPr>
                <w:rFonts w:ascii="Arial" w:hAnsi="Arial" w:cs="Arial"/>
              </w:rPr>
              <w:t>hotelplanner.com</w:t>
            </w:r>
          </w:p>
        </w:tc>
        <w:tc>
          <w:tcPr>
            <w:tcW w:w="2254" w:type="dxa"/>
          </w:tcPr>
          <w:p w14:paraId="2AFF2C03" w14:textId="77777777" w:rsidR="009517F8" w:rsidRPr="002321D0" w:rsidRDefault="009517F8" w:rsidP="00875465">
            <w:pPr>
              <w:spacing w:line="360" w:lineRule="auto"/>
              <w:jc w:val="center"/>
              <w:rPr>
                <w:rFonts w:ascii="Arial" w:hAnsi="Arial" w:cs="Arial"/>
              </w:rPr>
            </w:pPr>
            <w:r w:rsidRPr="002321D0">
              <w:rPr>
                <w:rFonts w:ascii="Arial" w:hAnsi="Arial" w:cs="Arial"/>
              </w:rPr>
              <w:t>1.71M</w:t>
            </w:r>
          </w:p>
        </w:tc>
        <w:tc>
          <w:tcPr>
            <w:tcW w:w="2433" w:type="dxa"/>
          </w:tcPr>
          <w:p w14:paraId="1A483D3E" w14:textId="77777777" w:rsidR="009517F8" w:rsidRPr="002321D0" w:rsidRDefault="009517F8" w:rsidP="00875465">
            <w:pPr>
              <w:spacing w:line="360" w:lineRule="auto"/>
              <w:jc w:val="center"/>
              <w:rPr>
                <w:rFonts w:ascii="Arial" w:hAnsi="Arial" w:cs="Arial"/>
              </w:rPr>
            </w:pPr>
            <w:r w:rsidRPr="002321D0">
              <w:rPr>
                <w:rFonts w:ascii="Arial" w:hAnsi="Arial" w:cs="Arial"/>
              </w:rPr>
              <w:t>62</w:t>
            </w:r>
          </w:p>
        </w:tc>
        <w:tc>
          <w:tcPr>
            <w:tcW w:w="2268" w:type="dxa"/>
          </w:tcPr>
          <w:p w14:paraId="6062384E" w14:textId="77777777" w:rsidR="009517F8" w:rsidRPr="002321D0" w:rsidRDefault="009517F8" w:rsidP="00875465">
            <w:pPr>
              <w:spacing w:line="360" w:lineRule="auto"/>
              <w:jc w:val="center"/>
              <w:rPr>
                <w:rFonts w:ascii="Arial" w:hAnsi="Arial" w:cs="Arial"/>
              </w:rPr>
            </w:pPr>
            <w:r w:rsidRPr="002321D0">
              <w:rPr>
                <w:rFonts w:ascii="Arial" w:hAnsi="Arial" w:cs="Arial"/>
              </w:rPr>
              <w:t>43.3%</w:t>
            </w:r>
          </w:p>
        </w:tc>
      </w:tr>
    </w:tbl>
    <w:p w14:paraId="11F86A42" w14:textId="77777777" w:rsidR="009517F8" w:rsidRDefault="009517F8" w:rsidP="002A2AC3"/>
    <w:p w14:paraId="212B0177" w14:textId="52296B89" w:rsidR="009517F8" w:rsidRDefault="009517F8" w:rsidP="002A2AC3">
      <w:pPr>
        <w:rPr>
          <w:rFonts w:ascii="Arial" w:hAnsi="Arial" w:cs="Arial"/>
        </w:rPr>
      </w:pPr>
      <w:r w:rsidRPr="009517F8">
        <w:rPr>
          <w:rFonts w:ascii="Arial" w:hAnsi="Arial" w:cs="Arial"/>
        </w:rPr>
        <w:t xml:space="preserve">(Semrush, 2025). </w:t>
      </w:r>
    </w:p>
    <w:p w14:paraId="62DFECF5" w14:textId="77777777" w:rsidR="00080ECD" w:rsidRDefault="00080ECD" w:rsidP="002A2AC3">
      <w:pPr>
        <w:rPr>
          <w:rFonts w:ascii="Arial" w:hAnsi="Arial" w:cs="Arial"/>
        </w:rPr>
      </w:pPr>
    </w:p>
    <w:p w14:paraId="61CB2769" w14:textId="77777777" w:rsidR="00080ECD" w:rsidRDefault="00080ECD" w:rsidP="002A2AC3">
      <w:pPr>
        <w:rPr>
          <w:rFonts w:ascii="Arial" w:hAnsi="Arial" w:cs="Arial"/>
        </w:rPr>
      </w:pPr>
    </w:p>
    <w:p w14:paraId="12C27568" w14:textId="5947B1DD" w:rsidR="00080ECD" w:rsidRDefault="00050EED" w:rsidP="00050EED">
      <w:pPr>
        <w:pStyle w:val="Heading1"/>
      </w:pPr>
      <w:bookmarkStart w:id="51" w:name="_Toc216947058"/>
      <w:r>
        <w:lastRenderedPageBreak/>
        <w:t>Ethical form</w:t>
      </w:r>
      <w:bookmarkEnd w:id="51"/>
    </w:p>
    <w:p w14:paraId="296881A9" w14:textId="77777777" w:rsidR="00050EED" w:rsidRDefault="00050EED" w:rsidP="00050EED"/>
    <w:bookmarkStart w:id="52" w:name="_MON_1827505589"/>
    <w:bookmarkEnd w:id="52"/>
    <w:p w14:paraId="09F2883C" w14:textId="5CFE0D1C" w:rsidR="00050EED" w:rsidRPr="00050EED" w:rsidRDefault="00C41E08" w:rsidP="00050EED">
      <w:r>
        <w:object w:dxaOrig="1520" w:dyaOrig="987" w14:anchorId="1949D7BF">
          <v:shape id="_x0000_i1026" type="#_x0000_t75" style="width:76pt;height:49.35pt" o:ole="">
            <v:imagedata r:id="rId58" o:title=""/>
          </v:shape>
          <o:OLEObject Type="Embed" ProgID="Word.Document.12" ShapeID="_x0000_i1026" DrawAspect="Icon" ObjectID="_1827569039" r:id="rId59">
            <o:FieldCodes>\s</o:FieldCodes>
          </o:OLEObject>
        </w:object>
      </w:r>
      <w:bookmarkStart w:id="53" w:name="_MON_1827504331"/>
      <w:bookmarkEnd w:id="53"/>
      <w:r w:rsidR="00693BB9">
        <w:object w:dxaOrig="9026" w:dyaOrig="450" w14:anchorId="770AEC1C">
          <v:shape id="_x0000_i1027" type="#_x0000_t75" style="width:451.3pt;height:22.8pt" o:ole="">
            <v:imagedata r:id="rId60" o:title=""/>
          </v:shape>
          <o:OLEObject Type="Embed" ProgID="Word.Document.12" ShapeID="_x0000_i1027" DrawAspect="Content" ObjectID="_1827569040" r:id="rId61">
            <o:FieldCodes>\s</o:FieldCodes>
          </o:OLEObject>
        </w:object>
      </w:r>
    </w:p>
    <w:sectPr w:rsidR="00050EED" w:rsidRPr="00050E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3A641" w14:textId="77777777" w:rsidR="00317BC0" w:rsidRDefault="00317BC0" w:rsidP="00417341">
      <w:pPr>
        <w:spacing w:after="0" w:line="240" w:lineRule="auto"/>
      </w:pPr>
      <w:r>
        <w:separator/>
      </w:r>
    </w:p>
  </w:endnote>
  <w:endnote w:type="continuationSeparator" w:id="0">
    <w:p w14:paraId="3295D5D0" w14:textId="77777777" w:rsidR="00317BC0" w:rsidRDefault="00317BC0" w:rsidP="00417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Nova Cond Ultra Bold">
    <w:charset w:val="00"/>
    <w:family w:val="swiss"/>
    <w:pitch w:val="variable"/>
    <w:sig w:usb0="80000287" w:usb1="00000002"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62369" w14:textId="77777777" w:rsidR="00317BC0" w:rsidRDefault="00317BC0" w:rsidP="00417341">
      <w:pPr>
        <w:spacing w:after="0" w:line="240" w:lineRule="auto"/>
      </w:pPr>
      <w:r>
        <w:separator/>
      </w:r>
    </w:p>
  </w:footnote>
  <w:footnote w:type="continuationSeparator" w:id="0">
    <w:p w14:paraId="44052B03" w14:textId="77777777" w:rsidR="00317BC0" w:rsidRDefault="00317BC0" w:rsidP="00417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5898"/>
    <w:multiLevelType w:val="hybridMultilevel"/>
    <w:tmpl w:val="8DC8CC28"/>
    <w:lvl w:ilvl="0" w:tplc="9D2E9D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A5002B"/>
    <w:multiLevelType w:val="hybridMultilevel"/>
    <w:tmpl w:val="5740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67156"/>
    <w:multiLevelType w:val="hybridMultilevel"/>
    <w:tmpl w:val="75F6FA62"/>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E6891"/>
    <w:multiLevelType w:val="hybridMultilevel"/>
    <w:tmpl w:val="B1EA0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B238E"/>
    <w:multiLevelType w:val="hybridMultilevel"/>
    <w:tmpl w:val="8DBA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F7925"/>
    <w:multiLevelType w:val="hybridMultilevel"/>
    <w:tmpl w:val="E44A8BD0"/>
    <w:lvl w:ilvl="0" w:tplc="9D2E9D18">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38673AA"/>
    <w:multiLevelType w:val="hybridMultilevel"/>
    <w:tmpl w:val="3E6C031C"/>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BD0057"/>
    <w:multiLevelType w:val="hybridMultilevel"/>
    <w:tmpl w:val="91866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1125E4"/>
    <w:multiLevelType w:val="hybridMultilevel"/>
    <w:tmpl w:val="C7DE0C88"/>
    <w:lvl w:ilvl="0" w:tplc="9D2E9D18">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2B85263"/>
    <w:multiLevelType w:val="hybridMultilevel"/>
    <w:tmpl w:val="B6CA18D4"/>
    <w:lvl w:ilvl="0" w:tplc="F1A87004">
      <w:numFmt w:val="bullet"/>
      <w:lvlText w:val="•"/>
      <w:lvlJc w:val="left"/>
      <w:pPr>
        <w:ind w:left="1080" w:hanging="72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6C70C6C"/>
    <w:multiLevelType w:val="hybridMultilevel"/>
    <w:tmpl w:val="D9FE7C22"/>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65D83"/>
    <w:multiLevelType w:val="hybridMultilevel"/>
    <w:tmpl w:val="829A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15A10"/>
    <w:multiLevelType w:val="hybridMultilevel"/>
    <w:tmpl w:val="D5BC13C8"/>
    <w:lvl w:ilvl="0" w:tplc="9D2E9D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8D1F31"/>
    <w:multiLevelType w:val="hybridMultilevel"/>
    <w:tmpl w:val="9558FD8A"/>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962126"/>
    <w:multiLevelType w:val="hybridMultilevel"/>
    <w:tmpl w:val="DCA09B7E"/>
    <w:lvl w:ilvl="0" w:tplc="9D2E9D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C9169F"/>
    <w:multiLevelType w:val="hybridMultilevel"/>
    <w:tmpl w:val="A09AAEA0"/>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BF4607D"/>
    <w:multiLevelType w:val="hybridMultilevel"/>
    <w:tmpl w:val="455A21B4"/>
    <w:lvl w:ilvl="0" w:tplc="08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BD17BFA"/>
    <w:multiLevelType w:val="hybridMultilevel"/>
    <w:tmpl w:val="D354F9A8"/>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E44321"/>
    <w:multiLevelType w:val="hybridMultilevel"/>
    <w:tmpl w:val="392CC2AC"/>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FB3CE1"/>
    <w:multiLevelType w:val="hybridMultilevel"/>
    <w:tmpl w:val="64DE160E"/>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9304587">
    <w:abstractNumId w:val="1"/>
  </w:num>
  <w:num w:numId="2" w16cid:durableId="1919709878">
    <w:abstractNumId w:val="3"/>
  </w:num>
  <w:num w:numId="3" w16cid:durableId="580221222">
    <w:abstractNumId w:val="10"/>
  </w:num>
  <w:num w:numId="4" w16cid:durableId="745346130">
    <w:abstractNumId w:val="12"/>
  </w:num>
  <w:num w:numId="5" w16cid:durableId="1897280264">
    <w:abstractNumId w:val="18"/>
  </w:num>
  <w:num w:numId="6" w16cid:durableId="1048578063">
    <w:abstractNumId w:val="13"/>
  </w:num>
  <w:num w:numId="7" w16cid:durableId="1325400863">
    <w:abstractNumId w:val="8"/>
  </w:num>
  <w:num w:numId="8" w16cid:durableId="1583644414">
    <w:abstractNumId w:val="16"/>
  </w:num>
  <w:num w:numId="9" w16cid:durableId="978343091">
    <w:abstractNumId w:val="6"/>
  </w:num>
  <w:num w:numId="10" w16cid:durableId="413891518">
    <w:abstractNumId w:val="2"/>
  </w:num>
  <w:num w:numId="11" w16cid:durableId="1646861266">
    <w:abstractNumId w:val="17"/>
  </w:num>
  <w:num w:numId="12" w16cid:durableId="170874718">
    <w:abstractNumId w:val="19"/>
  </w:num>
  <w:num w:numId="13" w16cid:durableId="1202742841">
    <w:abstractNumId w:val="5"/>
  </w:num>
  <w:num w:numId="14" w16cid:durableId="1979451681">
    <w:abstractNumId w:val="9"/>
  </w:num>
  <w:num w:numId="15" w16cid:durableId="166143423">
    <w:abstractNumId w:val="15"/>
  </w:num>
  <w:num w:numId="16" w16cid:durableId="77870773">
    <w:abstractNumId w:val="4"/>
  </w:num>
  <w:num w:numId="17" w16cid:durableId="136069142">
    <w:abstractNumId w:val="11"/>
  </w:num>
  <w:num w:numId="18" w16cid:durableId="1231699003">
    <w:abstractNumId w:val="14"/>
  </w:num>
  <w:num w:numId="19" w16cid:durableId="1691757065">
    <w:abstractNumId w:val="0"/>
  </w:num>
  <w:num w:numId="20" w16cid:durableId="8201983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C12"/>
    <w:rsid w:val="000009F5"/>
    <w:rsid w:val="00001744"/>
    <w:rsid w:val="0000340F"/>
    <w:rsid w:val="000054D6"/>
    <w:rsid w:val="00007CC9"/>
    <w:rsid w:val="00010176"/>
    <w:rsid w:val="00010CF8"/>
    <w:rsid w:val="00012847"/>
    <w:rsid w:val="00012E56"/>
    <w:rsid w:val="00013D75"/>
    <w:rsid w:val="00015881"/>
    <w:rsid w:val="00015CAB"/>
    <w:rsid w:val="00016E67"/>
    <w:rsid w:val="00017154"/>
    <w:rsid w:val="000205F4"/>
    <w:rsid w:val="0002199A"/>
    <w:rsid w:val="0002313A"/>
    <w:rsid w:val="00023FF6"/>
    <w:rsid w:val="00024735"/>
    <w:rsid w:val="00025621"/>
    <w:rsid w:val="00026EF3"/>
    <w:rsid w:val="0003228E"/>
    <w:rsid w:val="00032AAA"/>
    <w:rsid w:val="0003422F"/>
    <w:rsid w:val="00036179"/>
    <w:rsid w:val="00040F4C"/>
    <w:rsid w:val="000418F7"/>
    <w:rsid w:val="0004229E"/>
    <w:rsid w:val="00042859"/>
    <w:rsid w:val="000428DB"/>
    <w:rsid w:val="00045DE5"/>
    <w:rsid w:val="00045F20"/>
    <w:rsid w:val="00046C87"/>
    <w:rsid w:val="00046DCF"/>
    <w:rsid w:val="00050EED"/>
    <w:rsid w:val="000514BE"/>
    <w:rsid w:val="00054B6E"/>
    <w:rsid w:val="000556BF"/>
    <w:rsid w:val="00055913"/>
    <w:rsid w:val="00055F74"/>
    <w:rsid w:val="000561DB"/>
    <w:rsid w:val="00056584"/>
    <w:rsid w:val="00056787"/>
    <w:rsid w:val="00057701"/>
    <w:rsid w:val="00061BBF"/>
    <w:rsid w:val="00063C8F"/>
    <w:rsid w:val="00064A8A"/>
    <w:rsid w:val="00065AE9"/>
    <w:rsid w:val="00066F4A"/>
    <w:rsid w:val="000704DA"/>
    <w:rsid w:val="0007122C"/>
    <w:rsid w:val="000741C9"/>
    <w:rsid w:val="00075BF2"/>
    <w:rsid w:val="00077453"/>
    <w:rsid w:val="00077D81"/>
    <w:rsid w:val="000801EA"/>
    <w:rsid w:val="00080ECD"/>
    <w:rsid w:val="00081883"/>
    <w:rsid w:val="00083E04"/>
    <w:rsid w:val="00084242"/>
    <w:rsid w:val="00084729"/>
    <w:rsid w:val="00084CD1"/>
    <w:rsid w:val="000859CC"/>
    <w:rsid w:val="00086730"/>
    <w:rsid w:val="00086F30"/>
    <w:rsid w:val="00090BB3"/>
    <w:rsid w:val="0009219E"/>
    <w:rsid w:val="000922D7"/>
    <w:rsid w:val="00092D8A"/>
    <w:rsid w:val="00094D75"/>
    <w:rsid w:val="00095F1B"/>
    <w:rsid w:val="0009663E"/>
    <w:rsid w:val="00097118"/>
    <w:rsid w:val="00097D2D"/>
    <w:rsid w:val="000A0AC4"/>
    <w:rsid w:val="000A11C3"/>
    <w:rsid w:val="000A33A1"/>
    <w:rsid w:val="000A38D7"/>
    <w:rsid w:val="000A5739"/>
    <w:rsid w:val="000A5B1D"/>
    <w:rsid w:val="000A63E4"/>
    <w:rsid w:val="000A769F"/>
    <w:rsid w:val="000B01FC"/>
    <w:rsid w:val="000B04B1"/>
    <w:rsid w:val="000B18AF"/>
    <w:rsid w:val="000B19E4"/>
    <w:rsid w:val="000B2934"/>
    <w:rsid w:val="000B2AF5"/>
    <w:rsid w:val="000B2B25"/>
    <w:rsid w:val="000B2DBE"/>
    <w:rsid w:val="000B30EB"/>
    <w:rsid w:val="000B40B7"/>
    <w:rsid w:val="000B53DF"/>
    <w:rsid w:val="000B5B46"/>
    <w:rsid w:val="000B6410"/>
    <w:rsid w:val="000B729D"/>
    <w:rsid w:val="000B77BB"/>
    <w:rsid w:val="000C0099"/>
    <w:rsid w:val="000C0202"/>
    <w:rsid w:val="000C262F"/>
    <w:rsid w:val="000C26F7"/>
    <w:rsid w:val="000C27E9"/>
    <w:rsid w:val="000C2A1E"/>
    <w:rsid w:val="000C2B7F"/>
    <w:rsid w:val="000C441B"/>
    <w:rsid w:val="000C6D7E"/>
    <w:rsid w:val="000D1E81"/>
    <w:rsid w:val="000D32D5"/>
    <w:rsid w:val="000D3C50"/>
    <w:rsid w:val="000D4B31"/>
    <w:rsid w:val="000D4D13"/>
    <w:rsid w:val="000D50D3"/>
    <w:rsid w:val="000D5866"/>
    <w:rsid w:val="000D6489"/>
    <w:rsid w:val="000D7152"/>
    <w:rsid w:val="000E0EB4"/>
    <w:rsid w:val="000E1FB1"/>
    <w:rsid w:val="000E32D9"/>
    <w:rsid w:val="000E3892"/>
    <w:rsid w:val="000E6115"/>
    <w:rsid w:val="000E6146"/>
    <w:rsid w:val="000F0F0E"/>
    <w:rsid w:val="000F1DE2"/>
    <w:rsid w:val="000F21AA"/>
    <w:rsid w:val="000F2DE6"/>
    <w:rsid w:val="000F3CA7"/>
    <w:rsid w:val="000F4709"/>
    <w:rsid w:val="000F50A3"/>
    <w:rsid w:val="000F66C4"/>
    <w:rsid w:val="000F7570"/>
    <w:rsid w:val="00100E44"/>
    <w:rsid w:val="00101AC5"/>
    <w:rsid w:val="0010302C"/>
    <w:rsid w:val="00105869"/>
    <w:rsid w:val="00107985"/>
    <w:rsid w:val="00107EDB"/>
    <w:rsid w:val="00111055"/>
    <w:rsid w:val="00111996"/>
    <w:rsid w:val="00112352"/>
    <w:rsid w:val="00112819"/>
    <w:rsid w:val="001148CC"/>
    <w:rsid w:val="00114CBA"/>
    <w:rsid w:val="00116446"/>
    <w:rsid w:val="0011652C"/>
    <w:rsid w:val="00116572"/>
    <w:rsid w:val="00120709"/>
    <w:rsid w:val="00121EBC"/>
    <w:rsid w:val="001224CA"/>
    <w:rsid w:val="00122D8C"/>
    <w:rsid w:val="0012321A"/>
    <w:rsid w:val="0012350C"/>
    <w:rsid w:val="001241B1"/>
    <w:rsid w:val="001241C6"/>
    <w:rsid w:val="00124E3E"/>
    <w:rsid w:val="0012675D"/>
    <w:rsid w:val="00126C8E"/>
    <w:rsid w:val="00126FCF"/>
    <w:rsid w:val="00127A43"/>
    <w:rsid w:val="00127B26"/>
    <w:rsid w:val="00130B13"/>
    <w:rsid w:val="00130BD4"/>
    <w:rsid w:val="0013235E"/>
    <w:rsid w:val="0013276D"/>
    <w:rsid w:val="00133056"/>
    <w:rsid w:val="0013470A"/>
    <w:rsid w:val="001354CC"/>
    <w:rsid w:val="0013587C"/>
    <w:rsid w:val="00136FC1"/>
    <w:rsid w:val="00137BB1"/>
    <w:rsid w:val="0014066F"/>
    <w:rsid w:val="00141323"/>
    <w:rsid w:val="001425CC"/>
    <w:rsid w:val="00142921"/>
    <w:rsid w:val="00142D54"/>
    <w:rsid w:val="00144060"/>
    <w:rsid w:val="001450AE"/>
    <w:rsid w:val="00145886"/>
    <w:rsid w:val="00145AF9"/>
    <w:rsid w:val="0014710F"/>
    <w:rsid w:val="0014722D"/>
    <w:rsid w:val="00147904"/>
    <w:rsid w:val="001507E6"/>
    <w:rsid w:val="00151362"/>
    <w:rsid w:val="00151623"/>
    <w:rsid w:val="00151D77"/>
    <w:rsid w:val="00151E13"/>
    <w:rsid w:val="00152423"/>
    <w:rsid w:val="00152D73"/>
    <w:rsid w:val="00153060"/>
    <w:rsid w:val="00153092"/>
    <w:rsid w:val="0015411E"/>
    <w:rsid w:val="001562E2"/>
    <w:rsid w:val="00156682"/>
    <w:rsid w:val="0015731F"/>
    <w:rsid w:val="00160257"/>
    <w:rsid w:val="00160338"/>
    <w:rsid w:val="0016143F"/>
    <w:rsid w:val="0016388F"/>
    <w:rsid w:val="00163FB6"/>
    <w:rsid w:val="00166F86"/>
    <w:rsid w:val="0016724C"/>
    <w:rsid w:val="0016742C"/>
    <w:rsid w:val="00167875"/>
    <w:rsid w:val="00170D91"/>
    <w:rsid w:val="001733B9"/>
    <w:rsid w:val="00177E0D"/>
    <w:rsid w:val="001821BF"/>
    <w:rsid w:val="00184425"/>
    <w:rsid w:val="00185EED"/>
    <w:rsid w:val="0018654B"/>
    <w:rsid w:val="001874BA"/>
    <w:rsid w:val="00187935"/>
    <w:rsid w:val="0019164D"/>
    <w:rsid w:val="00191875"/>
    <w:rsid w:val="00191CA4"/>
    <w:rsid w:val="00193272"/>
    <w:rsid w:val="00194948"/>
    <w:rsid w:val="00194E79"/>
    <w:rsid w:val="00194E95"/>
    <w:rsid w:val="00197613"/>
    <w:rsid w:val="00197E16"/>
    <w:rsid w:val="00197EA9"/>
    <w:rsid w:val="001A0558"/>
    <w:rsid w:val="001A1B3B"/>
    <w:rsid w:val="001A2324"/>
    <w:rsid w:val="001A48BE"/>
    <w:rsid w:val="001A5D61"/>
    <w:rsid w:val="001A6213"/>
    <w:rsid w:val="001A68E1"/>
    <w:rsid w:val="001B01F4"/>
    <w:rsid w:val="001B0B6C"/>
    <w:rsid w:val="001B43F0"/>
    <w:rsid w:val="001B59C4"/>
    <w:rsid w:val="001C032C"/>
    <w:rsid w:val="001C22D0"/>
    <w:rsid w:val="001C333D"/>
    <w:rsid w:val="001C409F"/>
    <w:rsid w:val="001C44B8"/>
    <w:rsid w:val="001C4873"/>
    <w:rsid w:val="001C5B53"/>
    <w:rsid w:val="001D1266"/>
    <w:rsid w:val="001D1A82"/>
    <w:rsid w:val="001D364E"/>
    <w:rsid w:val="001D365A"/>
    <w:rsid w:val="001D4AA6"/>
    <w:rsid w:val="001D5676"/>
    <w:rsid w:val="001D64FC"/>
    <w:rsid w:val="001D6A96"/>
    <w:rsid w:val="001D71E7"/>
    <w:rsid w:val="001E08B5"/>
    <w:rsid w:val="001E3DC2"/>
    <w:rsid w:val="001E5766"/>
    <w:rsid w:val="001E6962"/>
    <w:rsid w:val="001F0AA8"/>
    <w:rsid w:val="001F24B7"/>
    <w:rsid w:val="001F331B"/>
    <w:rsid w:val="001F4A8B"/>
    <w:rsid w:val="001F59E0"/>
    <w:rsid w:val="001F5B39"/>
    <w:rsid w:val="001F6461"/>
    <w:rsid w:val="001F7344"/>
    <w:rsid w:val="001F7438"/>
    <w:rsid w:val="001F7B2D"/>
    <w:rsid w:val="0020004C"/>
    <w:rsid w:val="00200DC7"/>
    <w:rsid w:val="00201152"/>
    <w:rsid w:val="00202634"/>
    <w:rsid w:val="00202831"/>
    <w:rsid w:val="00205DB9"/>
    <w:rsid w:val="00206207"/>
    <w:rsid w:val="00207324"/>
    <w:rsid w:val="00212ABB"/>
    <w:rsid w:val="002146C0"/>
    <w:rsid w:val="002151FD"/>
    <w:rsid w:val="00216A8E"/>
    <w:rsid w:val="00216D12"/>
    <w:rsid w:val="0022259E"/>
    <w:rsid w:val="00222C2F"/>
    <w:rsid w:val="00223354"/>
    <w:rsid w:val="00223E19"/>
    <w:rsid w:val="00223E3A"/>
    <w:rsid w:val="00223F39"/>
    <w:rsid w:val="0022519D"/>
    <w:rsid w:val="00225611"/>
    <w:rsid w:val="00226C3F"/>
    <w:rsid w:val="0023024B"/>
    <w:rsid w:val="00231B23"/>
    <w:rsid w:val="002321D0"/>
    <w:rsid w:val="00232D39"/>
    <w:rsid w:val="00233145"/>
    <w:rsid w:val="002338B1"/>
    <w:rsid w:val="00233E6E"/>
    <w:rsid w:val="00234A99"/>
    <w:rsid w:val="00235138"/>
    <w:rsid w:val="0023527E"/>
    <w:rsid w:val="002359E8"/>
    <w:rsid w:val="00235E07"/>
    <w:rsid w:val="00240862"/>
    <w:rsid w:val="00242E5A"/>
    <w:rsid w:val="00243AFB"/>
    <w:rsid w:val="00244155"/>
    <w:rsid w:val="002455F6"/>
    <w:rsid w:val="00247F33"/>
    <w:rsid w:val="002508F8"/>
    <w:rsid w:val="00252B57"/>
    <w:rsid w:val="00253F14"/>
    <w:rsid w:val="00256169"/>
    <w:rsid w:val="002568FD"/>
    <w:rsid w:val="00256DC3"/>
    <w:rsid w:val="00260CF1"/>
    <w:rsid w:val="00262F31"/>
    <w:rsid w:val="002642BB"/>
    <w:rsid w:val="00264587"/>
    <w:rsid w:val="002648C9"/>
    <w:rsid w:val="00264C7A"/>
    <w:rsid w:val="00264F12"/>
    <w:rsid w:val="00265847"/>
    <w:rsid w:val="00265919"/>
    <w:rsid w:val="00266BF4"/>
    <w:rsid w:val="00266FF0"/>
    <w:rsid w:val="00267F55"/>
    <w:rsid w:val="002702B1"/>
    <w:rsid w:val="00272B91"/>
    <w:rsid w:val="002733AE"/>
    <w:rsid w:val="00275338"/>
    <w:rsid w:val="00275828"/>
    <w:rsid w:val="00276F47"/>
    <w:rsid w:val="00282CCA"/>
    <w:rsid w:val="00282FD0"/>
    <w:rsid w:val="002863A0"/>
    <w:rsid w:val="002908F1"/>
    <w:rsid w:val="00291D76"/>
    <w:rsid w:val="00291EB1"/>
    <w:rsid w:val="002950D4"/>
    <w:rsid w:val="00295114"/>
    <w:rsid w:val="002956A2"/>
    <w:rsid w:val="00296707"/>
    <w:rsid w:val="002A065F"/>
    <w:rsid w:val="002A27B3"/>
    <w:rsid w:val="002A2AC3"/>
    <w:rsid w:val="002A7B4C"/>
    <w:rsid w:val="002B0D45"/>
    <w:rsid w:val="002B450E"/>
    <w:rsid w:val="002B4C1D"/>
    <w:rsid w:val="002B6119"/>
    <w:rsid w:val="002B7AB4"/>
    <w:rsid w:val="002C122A"/>
    <w:rsid w:val="002C27BF"/>
    <w:rsid w:val="002C7537"/>
    <w:rsid w:val="002D0415"/>
    <w:rsid w:val="002D0690"/>
    <w:rsid w:val="002D3069"/>
    <w:rsid w:val="002D3122"/>
    <w:rsid w:val="002D3E9E"/>
    <w:rsid w:val="002D4583"/>
    <w:rsid w:val="002D4D8C"/>
    <w:rsid w:val="002D54A5"/>
    <w:rsid w:val="002D58F1"/>
    <w:rsid w:val="002E0A4C"/>
    <w:rsid w:val="002E0B66"/>
    <w:rsid w:val="002E194A"/>
    <w:rsid w:val="002E31D4"/>
    <w:rsid w:val="002E3A0C"/>
    <w:rsid w:val="002E4C28"/>
    <w:rsid w:val="002E777C"/>
    <w:rsid w:val="002F0867"/>
    <w:rsid w:val="002F0932"/>
    <w:rsid w:val="002F1B54"/>
    <w:rsid w:val="002F21D6"/>
    <w:rsid w:val="002F5F15"/>
    <w:rsid w:val="002F5F98"/>
    <w:rsid w:val="002F60D0"/>
    <w:rsid w:val="002F6532"/>
    <w:rsid w:val="002F7F64"/>
    <w:rsid w:val="00300158"/>
    <w:rsid w:val="00302D15"/>
    <w:rsid w:val="00302DCE"/>
    <w:rsid w:val="003043AF"/>
    <w:rsid w:val="00304EDA"/>
    <w:rsid w:val="003059FD"/>
    <w:rsid w:val="00305B58"/>
    <w:rsid w:val="00307E2E"/>
    <w:rsid w:val="00310FA1"/>
    <w:rsid w:val="00312D1B"/>
    <w:rsid w:val="00312F90"/>
    <w:rsid w:val="00313E84"/>
    <w:rsid w:val="003140C8"/>
    <w:rsid w:val="00314144"/>
    <w:rsid w:val="0031457E"/>
    <w:rsid w:val="00314B4B"/>
    <w:rsid w:val="00317BC0"/>
    <w:rsid w:val="00323986"/>
    <w:rsid w:val="003239B3"/>
    <w:rsid w:val="0032405C"/>
    <w:rsid w:val="003245D2"/>
    <w:rsid w:val="0032464A"/>
    <w:rsid w:val="003246A2"/>
    <w:rsid w:val="003258B8"/>
    <w:rsid w:val="003261FB"/>
    <w:rsid w:val="00326208"/>
    <w:rsid w:val="00327773"/>
    <w:rsid w:val="00327F07"/>
    <w:rsid w:val="003343EB"/>
    <w:rsid w:val="00334E60"/>
    <w:rsid w:val="003354F5"/>
    <w:rsid w:val="00340741"/>
    <w:rsid w:val="003422CC"/>
    <w:rsid w:val="00342DE2"/>
    <w:rsid w:val="003445F2"/>
    <w:rsid w:val="00346342"/>
    <w:rsid w:val="0034640D"/>
    <w:rsid w:val="003465E9"/>
    <w:rsid w:val="00347703"/>
    <w:rsid w:val="0035004E"/>
    <w:rsid w:val="00352770"/>
    <w:rsid w:val="00353284"/>
    <w:rsid w:val="00353387"/>
    <w:rsid w:val="0035498C"/>
    <w:rsid w:val="00355544"/>
    <w:rsid w:val="003567E9"/>
    <w:rsid w:val="00356A64"/>
    <w:rsid w:val="003606B1"/>
    <w:rsid w:val="003639FA"/>
    <w:rsid w:val="00363D6C"/>
    <w:rsid w:val="00364628"/>
    <w:rsid w:val="00364EA7"/>
    <w:rsid w:val="00365567"/>
    <w:rsid w:val="00366B69"/>
    <w:rsid w:val="0037101F"/>
    <w:rsid w:val="0037315F"/>
    <w:rsid w:val="00375DF1"/>
    <w:rsid w:val="003770EA"/>
    <w:rsid w:val="003800BA"/>
    <w:rsid w:val="003823FF"/>
    <w:rsid w:val="00385F2C"/>
    <w:rsid w:val="00387FBE"/>
    <w:rsid w:val="00391047"/>
    <w:rsid w:val="0039118C"/>
    <w:rsid w:val="00391A3F"/>
    <w:rsid w:val="00391EF8"/>
    <w:rsid w:val="00392649"/>
    <w:rsid w:val="00392AEA"/>
    <w:rsid w:val="00394003"/>
    <w:rsid w:val="00394F6D"/>
    <w:rsid w:val="003956E4"/>
    <w:rsid w:val="003959EC"/>
    <w:rsid w:val="003963E9"/>
    <w:rsid w:val="00396D06"/>
    <w:rsid w:val="003970C4"/>
    <w:rsid w:val="003A00F9"/>
    <w:rsid w:val="003A0BFA"/>
    <w:rsid w:val="003A3F10"/>
    <w:rsid w:val="003A529C"/>
    <w:rsid w:val="003A52A7"/>
    <w:rsid w:val="003A58EA"/>
    <w:rsid w:val="003A618B"/>
    <w:rsid w:val="003A6E06"/>
    <w:rsid w:val="003A7D9B"/>
    <w:rsid w:val="003B1335"/>
    <w:rsid w:val="003B2756"/>
    <w:rsid w:val="003B36AD"/>
    <w:rsid w:val="003B3A4C"/>
    <w:rsid w:val="003B42D1"/>
    <w:rsid w:val="003B50F7"/>
    <w:rsid w:val="003B6BBB"/>
    <w:rsid w:val="003B6BD7"/>
    <w:rsid w:val="003C07B3"/>
    <w:rsid w:val="003C209B"/>
    <w:rsid w:val="003C283C"/>
    <w:rsid w:val="003C3199"/>
    <w:rsid w:val="003C460E"/>
    <w:rsid w:val="003C5405"/>
    <w:rsid w:val="003C7B58"/>
    <w:rsid w:val="003C7D2F"/>
    <w:rsid w:val="003D09AE"/>
    <w:rsid w:val="003D104D"/>
    <w:rsid w:val="003D2036"/>
    <w:rsid w:val="003D2346"/>
    <w:rsid w:val="003D4426"/>
    <w:rsid w:val="003D4585"/>
    <w:rsid w:val="003D483D"/>
    <w:rsid w:val="003D6E6D"/>
    <w:rsid w:val="003D6F48"/>
    <w:rsid w:val="003E06BB"/>
    <w:rsid w:val="003E0BBA"/>
    <w:rsid w:val="003E1695"/>
    <w:rsid w:val="003E1CDA"/>
    <w:rsid w:val="003E23D3"/>
    <w:rsid w:val="003E316F"/>
    <w:rsid w:val="003E39B3"/>
    <w:rsid w:val="003E415F"/>
    <w:rsid w:val="003E4A16"/>
    <w:rsid w:val="003E615B"/>
    <w:rsid w:val="003F14E2"/>
    <w:rsid w:val="003F1AA1"/>
    <w:rsid w:val="003F1F79"/>
    <w:rsid w:val="003F22BA"/>
    <w:rsid w:val="003F282D"/>
    <w:rsid w:val="003F29FD"/>
    <w:rsid w:val="003F3735"/>
    <w:rsid w:val="003F4E37"/>
    <w:rsid w:val="003F5881"/>
    <w:rsid w:val="003F5C8A"/>
    <w:rsid w:val="003F5FBD"/>
    <w:rsid w:val="00402BFF"/>
    <w:rsid w:val="0040469B"/>
    <w:rsid w:val="00405B87"/>
    <w:rsid w:val="00406279"/>
    <w:rsid w:val="00406367"/>
    <w:rsid w:val="00410C99"/>
    <w:rsid w:val="00412105"/>
    <w:rsid w:val="004145B6"/>
    <w:rsid w:val="00416B06"/>
    <w:rsid w:val="00416FC6"/>
    <w:rsid w:val="00417341"/>
    <w:rsid w:val="00417364"/>
    <w:rsid w:val="00417F20"/>
    <w:rsid w:val="00420D18"/>
    <w:rsid w:val="00424692"/>
    <w:rsid w:val="00425FAF"/>
    <w:rsid w:val="004261D2"/>
    <w:rsid w:val="004270F0"/>
    <w:rsid w:val="00427E94"/>
    <w:rsid w:val="00430566"/>
    <w:rsid w:val="00430D41"/>
    <w:rsid w:val="004316E2"/>
    <w:rsid w:val="00431921"/>
    <w:rsid w:val="004329DA"/>
    <w:rsid w:val="00432FDE"/>
    <w:rsid w:val="00434949"/>
    <w:rsid w:val="00434ED6"/>
    <w:rsid w:val="00440C66"/>
    <w:rsid w:val="00441A44"/>
    <w:rsid w:val="00443989"/>
    <w:rsid w:val="00444580"/>
    <w:rsid w:val="00445F4D"/>
    <w:rsid w:val="004507AD"/>
    <w:rsid w:val="004519F7"/>
    <w:rsid w:val="00451F2C"/>
    <w:rsid w:val="00453C05"/>
    <w:rsid w:val="0045417B"/>
    <w:rsid w:val="004548B1"/>
    <w:rsid w:val="004549B1"/>
    <w:rsid w:val="0045554F"/>
    <w:rsid w:val="00455BB1"/>
    <w:rsid w:val="00457412"/>
    <w:rsid w:val="00461B46"/>
    <w:rsid w:val="00461CD9"/>
    <w:rsid w:val="00462208"/>
    <w:rsid w:val="0046233B"/>
    <w:rsid w:val="004628C3"/>
    <w:rsid w:val="00462E32"/>
    <w:rsid w:val="004642C5"/>
    <w:rsid w:val="00466273"/>
    <w:rsid w:val="00466DD0"/>
    <w:rsid w:val="004678B6"/>
    <w:rsid w:val="00470CBC"/>
    <w:rsid w:val="00471387"/>
    <w:rsid w:val="00472AAB"/>
    <w:rsid w:val="00474BCE"/>
    <w:rsid w:val="00474CA8"/>
    <w:rsid w:val="00476750"/>
    <w:rsid w:val="004800FE"/>
    <w:rsid w:val="004835A6"/>
    <w:rsid w:val="004843DD"/>
    <w:rsid w:val="00486009"/>
    <w:rsid w:val="00487783"/>
    <w:rsid w:val="00487AC3"/>
    <w:rsid w:val="0049022A"/>
    <w:rsid w:val="00490557"/>
    <w:rsid w:val="0049108B"/>
    <w:rsid w:val="00492378"/>
    <w:rsid w:val="004949D6"/>
    <w:rsid w:val="00495A8A"/>
    <w:rsid w:val="00497465"/>
    <w:rsid w:val="00497E5E"/>
    <w:rsid w:val="004A04A9"/>
    <w:rsid w:val="004A06BE"/>
    <w:rsid w:val="004A114C"/>
    <w:rsid w:val="004A2497"/>
    <w:rsid w:val="004A3214"/>
    <w:rsid w:val="004A340C"/>
    <w:rsid w:val="004A35AF"/>
    <w:rsid w:val="004A39AC"/>
    <w:rsid w:val="004A6FBC"/>
    <w:rsid w:val="004A7B6A"/>
    <w:rsid w:val="004A7C82"/>
    <w:rsid w:val="004B00F0"/>
    <w:rsid w:val="004B200F"/>
    <w:rsid w:val="004B673E"/>
    <w:rsid w:val="004C1240"/>
    <w:rsid w:val="004C1D06"/>
    <w:rsid w:val="004C3FD3"/>
    <w:rsid w:val="004C47B9"/>
    <w:rsid w:val="004C55F0"/>
    <w:rsid w:val="004D00F5"/>
    <w:rsid w:val="004D1176"/>
    <w:rsid w:val="004D33E3"/>
    <w:rsid w:val="004D4091"/>
    <w:rsid w:val="004D41FE"/>
    <w:rsid w:val="004D4415"/>
    <w:rsid w:val="004D624F"/>
    <w:rsid w:val="004D6969"/>
    <w:rsid w:val="004D6B56"/>
    <w:rsid w:val="004D7AEA"/>
    <w:rsid w:val="004E0913"/>
    <w:rsid w:val="004E0CFF"/>
    <w:rsid w:val="004E1C94"/>
    <w:rsid w:val="004E4BCF"/>
    <w:rsid w:val="004F2C0B"/>
    <w:rsid w:val="004F3924"/>
    <w:rsid w:val="004F4D8A"/>
    <w:rsid w:val="004F4F16"/>
    <w:rsid w:val="004F5D22"/>
    <w:rsid w:val="004F5E87"/>
    <w:rsid w:val="004F65EE"/>
    <w:rsid w:val="004F6A7B"/>
    <w:rsid w:val="004F6DB2"/>
    <w:rsid w:val="004F714B"/>
    <w:rsid w:val="004F7279"/>
    <w:rsid w:val="004F79F3"/>
    <w:rsid w:val="00500082"/>
    <w:rsid w:val="00501BC8"/>
    <w:rsid w:val="00503758"/>
    <w:rsid w:val="00504EA5"/>
    <w:rsid w:val="0050553F"/>
    <w:rsid w:val="0050632C"/>
    <w:rsid w:val="00506CD8"/>
    <w:rsid w:val="00507D50"/>
    <w:rsid w:val="00510444"/>
    <w:rsid w:val="0051246E"/>
    <w:rsid w:val="00512604"/>
    <w:rsid w:val="0051269C"/>
    <w:rsid w:val="0051341C"/>
    <w:rsid w:val="0051349C"/>
    <w:rsid w:val="00514E2D"/>
    <w:rsid w:val="00514F47"/>
    <w:rsid w:val="00516A77"/>
    <w:rsid w:val="00521D3C"/>
    <w:rsid w:val="0052291F"/>
    <w:rsid w:val="00523BA9"/>
    <w:rsid w:val="00524AF5"/>
    <w:rsid w:val="00524CC4"/>
    <w:rsid w:val="00526413"/>
    <w:rsid w:val="00526DC8"/>
    <w:rsid w:val="00530265"/>
    <w:rsid w:val="005303AF"/>
    <w:rsid w:val="00530A58"/>
    <w:rsid w:val="00532A2F"/>
    <w:rsid w:val="00532B23"/>
    <w:rsid w:val="005349D9"/>
    <w:rsid w:val="00534A22"/>
    <w:rsid w:val="00535137"/>
    <w:rsid w:val="005355BA"/>
    <w:rsid w:val="00535A78"/>
    <w:rsid w:val="00535D7C"/>
    <w:rsid w:val="005366E0"/>
    <w:rsid w:val="0054034D"/>
    <w:rsid w:val="00541C1A"/>
    <w:rsid w:val="00542487"/>
    <w:rsid w:val="005438AE"/>
    <w:rsid w:val="005445C3"/>
    <w:rsid w:val="005453ED"/>
    <w:rsid w:val="00545923"/>
    <w:rsid w:val="00545CFC"/>
    <w:rsid w:val="00550104"/>
    <w:rsid w:val="0055162C"/>
    <w:rsid w:val="005518E6"/>
    <w:rsid w:val="00552FA0"/>
    <w:rsid w:val="00553668"/>
    <w:rsid w:val="00553A0B"/>
    <w:rsid w:val="005543D3"/>
    <w:rsid w:val="005555FF"/>
    <w:rsid w:val="005606C8"/>
    <w:rsid w:val="00564621"/>
    <w:rsid w:val="00570FCB"/>
    <w:rsid w:val="0057481C"/>
    <w:rsid w:val="005749C3"/>
    <w:rsid w:val="00575370"/>
    <w:rsid w:val="00576B27"/>
    <w:rsid w:val="0058419E"/>
    <w:rsid w:val="005843C3"/>
    <w:rsid w:val="005845D1"/>
    <w:rsid w:val="005848ED"/>
    <w:rsid w:val="00584A98"/>
    <w:rsid w:val="00585C17"/>
    <w:rsid w:val="00587C07"/>
    <w:rsid w:val="00590661"/>
    <w:rsid w:val="00592990"/>
    <w:rsid w:val="00593F69"/>
    <w:rsid w:val="0059486B"/>
    <w:rsid w:val="00596898"/>
    <w:rsid w:val="0059713F"/>
    <w:rsid w:val="005A23E3"/>
    <w:rsid w:val="005A2460"/>
    <w:rsid w:val="005A31F5"/>
    <w:rsid w:val="005A436A"/>
    <w:rsid w:val="005A4756"/>
    <w:rsid w:val="005A4CA0"/>
    <w:rsid w:val="005A5143"/>
    <w:rsid w:val="005A5ECB"/>
    <w:rsid w:val="005A7EB9"/>
    <w:rsid w:val="005B237E"/>
    <w:rsid w:val="005B2682"/>
    <w:rsid w:val="005B286E"/>
    <w:rsid w:val="005B4342"/>
    <w:rsid w:val="005B6714"/>
    <w:rsid w:val="005B6E29"/>
    <w:rsid w:val="005B747E"/>
    <w:rsid w:val="005B7C31"/>
    <w:rsid w:val="005B7FE9"/>
    <w:rsid w:val="005C025F"/>
    <w:rsid w:val="005C0DCD"/>
    <w:rsid w:val="005C219F"/>
    <w:rsid w:val="005C3EEA"/>
    <w:rsid w:val="005C66A1"/>
    <w:rsid w:val="005C76B8"/>
    <w:rsid w:val="005D06F5"/>
    <w:rsid w:val="005D373C"/>
    <w:rsid w:val="005D395D"/>
    <w:rsid w:val="005D4422"/>
    <w:rsid w:val="005D4F7E"/>
    <w:rsid w:val="005D676F"/>
    <w:rsid w:val="005D6DFE"/>
    <w:rsid w:val="005E0F64"/>
    <w:rsid w:val="005E2A25"/>
    <w:rsid w:val="005E33B1"/>
    <w:rsid w:val="005E41D6"/>
    <w:rsid w:val="005E4A20"/>
    <w:rsid w:val="005E5448"/>
    <w:rsid w:val="005E6EB1"/>
    <w:rsid w:val="005E6FEF"/>
    <w:rsid w:val="005E73E0"/>
    <w:rsid w:val="005F1247"/>
    <w:rsid w:val="005F1C8A"/>
    <w:rsid w:val="005F2292"/>
    <w:rsid w:val="005F289D"/>
    <w:rsid w:val="005F4874"/>
    <w:rsid w:val="0060012A"/>
    <w:rsid w:val="00600FB2"/>
    <w:rsid w:val="0060147F"/>
    <w:rsid w:val="0060248B"/>
    <w:rsid w:val="00602F62"/>
    <w:rsid w:val="006031F4"/>
    <w:rsid w:val="0060610D"/>
    <w:rsid w:val="00606A9D"/>
    <w:rsid w:val="0060780B"/>
    <w:rsid w:val="0061017C"/>
    <w:rsid w:val="006116B5"/>
    <w:rsid w:val="0061197F"/>
    <w:rsid w:val="00611BA3"/>
    <w:rsid w:val="0061584F"/>
    <w:rsid w:val="00616065"/>
    <w:rsid w:val="00617042"/>
    <w:rsid w:val="006229AF"/>
    <w:rsid w:val="006229C7"/>
    <w:rsid w:val="00622B42"/>
    <w:rsid w:val="006237C2"/>
    <w:rsid w:val="00624082"/>
    <w:rsid w:val="006272A3"/>
    <w:rsid w:val="00630C68"/>
    <w:rsid w:val="00631284"/>
    <w:rsid w:val="00631EE0"/>
    <w:rsid w:val="0063427B"/>
    <w:rsid w:val="006343C2"/>
    <w:rsid w:val="00634E5F"/>
    <w:rsid w:val="00635107"/>
    <w:rsid w:val="00636AA0"/>
    <w:rsid w:val="00637AD0"/>
    <w:rsid w:val="00640E51"/>
    <w:rsid w:val="00642EC5"/>
    <w:rsid w:val="006440BA"/>
    <w:rsid w:val="00645C8D"/>
    <w:rsid w:val="006509FB"/>
    <w:rsid w:val="006549E6"/>
    <w:rsid w:val="00654ADD"/>
    <w:rsid w:val="006563DC"/>
    <w:rsid w:val="0065672B"/>
    <w:rsid w:val="00656E59"/>
    <w:rsid w:val="00663A83"/>
    <w:rsid w:val="00664646"/>
    <w:rsid w:val="00664A16"/>
    <w:rsid w:val="0066539E"/>
    <w:rsid w:val="00665457"/>
    <w:rsid w:val="00665600"/>
    <w:rsid w:val="00665B05"/>
    <w:rsid w:val="00670582"/>
    <w:rsid w:val="00671C9F"/>
    <w:rsid w:val="00671DA8"/>
    <w:rsid w:val="006735AB"/>
    <w:rsid w:val="00673F58"/>
    <w:rsid w:val="00674992"/>
    <w:rsid w:val="00675C78"/>
    <w:rsid w:val="00680C8F"/>
    <w:rsid w:val="00680DA2"/>
    <w:rsid w:val="00682427"/>
    <w:rsid w:val="00684A02"/>
    <w:rsid w:val="00684B88"/>
    <w:rsid w:val="00685335"/>
    <w:rsid w:val="00686C63"/>
    <w:rsid w:val="00686DF2"/>
    <w:rsid w:val="00687F73"/>
    <w:rsid w:val="006911B0"/>
    <w:rsid w:val="00691894"/>
    <w:rsid w:val="00691BCF"/>
    <w:rsid w:val="00692358"/>
    <w:rsid w:val="00692412"/>
    <w:rsid w:val="00693BB9"/>
    <w:rsid w:val="00695464"/>
    <w:rsid w:val="006969CC"/>
    <w:rsid w:val="006973F8"/>
    <w:rsid w:val="006A1B07"/>
    <w:rsid w:val="006A1C7C"/>
    <w:rsid w:val="006A31D1"/>
    <w:rsid w:val="006A38AA"/>
    <w:rsid w:val="006A433B"/>
    <w:rsid w:val="006A4628"/>
    <w:rsid w:val="006A5DE5"/>
    <w:rsid w:val="006A7640"/>
    <w:rsid w:val="006A7DF4"/>
    <w:rsid w:val="006B1F60"/>
    <w:rsid w:val="006B5A3B"/>
    <w:rsid w:val="006B6708"/>
    <w:rsid w:val="006B6CE0"/>
    <w:rsid w:val="006B70C0"/>
    <w:rsid w:val="006C055F"/>
    <w:rsid w:val="006C4676"/>
    <w:rsid w:val="006C4EE0"/>
    <w:rsid w:val="006C5960"/>
    <w:rsid w:val="006C5BA0"/>
    <w:rsid w:val="006C6CED"/>
    <w:rsid w:val="006C6E88"/>
    <w:rsid w:val="006C7314"/>
    <w:rsid w:val="006D2318"/>
    <w:rsid w:val="006D271B"/>
    <w:rsid w:val="006D2F48"/>
    <w:rsid w:val="006D3055"/>
    <w:rsid w:val="006D3528"/>
    <w:rsid w:val="006D599D"/>
    <w:rsid w:val="006D5CC1"/>
    <w:rsid w:val="006D7146"/>
    <w:rsid w:val="006D78D8"/>
    <w:rsid w:val="006E0B64"/>
    <w:rsid w:val="006E0D45"/>
    <w:rsid w:val="006E1062"/>
    <w:rsid w:val="006E4893"/>
    <w:rsid w:val="006E6119"/>
    <w:rsid w:val="006E692E"/>
    <w:rsid w:val="006E74D7"/>
    <w:rsid w:val="006E75F0"/>
    <w:rsid w:val="006E7B2B"/>
    <w:rsid w:val="006F0BA5"/>
    <w:rsid w:val="006F24DE"/>
    <w:rsid w:val="006F3C50"/>
    <w:rsid w:val="006F3D59"/>
    <w:rsid w:val="006F797E"/>
    <w:rsid w:val="006F7D32"/>
    <w:rsid w:val="00700646"/>
    <w:rsid w:val="0070151F"/>
    <w:rsid w:val="00701C13"/>
    <w:rsid w:val="00701FB0"/>
    <w:rsid w:val="007034EB"/>
    <w:rsid w:val="007037A6"/>
    <w:rsid w:val="00703D24"/>
    <w:rsid w:val="00704695"/>
    <w:rsid w:val="0070578F"/>
    <w:rsid w:val="00705FB9"/>
    <w:rsid w:val="00706D78"/>
    <w:rsid w:val="007102E8"/>
    <w:rsid w:val="00710996"/>
    <w:rsid w:val="00710B6E"/>
    <w:rsid w:val="00711CC4"/>
    <w:rsid w:val="007120DC"/>
    <w:rsid w:val="00712E3D"/>
    <w:rsid w:val="00716EAB"/>
    <w:rsid w:val="00720327"/>
    <w:rsid w:val="00722732"/>
    <w:rsid w:val="007240F8"/>
    <w:rsid w:val="00726F65"/>
    <w:rsid w:val="007276B4"/>
    <w:rsid w:val="007304A6"/>
    <w:rsid w:val="007344F1"/>
    <w:rsid w:val="00741E37"/>
    <w:rsid w:val="007426A0"/>
    <w:rsid w:val="00743D1E"/>
    <w:rsid w:val="00743F73"/>
    <w:rsid w:val="00744127"/>
    <w:rsid w:val="00744933"/>
    <w:rsid w:val="00744E32"/>
    <w:rsid w:val="00744FED"/>
    <w:rsid w:val="007453E1"/>
    <w:rsid w:val="00746298"/>
    <w:rsid w:val="0075073B"/>
    <w:rsid w:val="00751345"/>
    <w:rsid w:val="007515A7"/>
    <w:rsid w:val="00753A7C"/>
    <w:rsid w:val="00753A94"/>
    <w:rsid w:val="0075651C"/>
    <w:rsid w:val="007570C3"/>
    <w:rsid w:val="00757847"/>
    <w:rsid w:val="007616BE"/>
    <w:rsid w:val="00763A53"/>
    <w:rsid w:val="007658CD"/>
    <w:rsid w:val="0076637B"/>
    <w:rsid w:val="007666B9"/>
    <w:rsid w:val="007673AE"/>
    <w:rsid w:val="007676DE"/>
    <w:rsid w:val="0077061B"/>
    <w:rsid w:val="0077086C"/>
    <w:rsid w:val="00773245"/>
    <w:rsid w:val="00773651"/>
    <w:rsid w:val="00775D3C"/>
    <w:rsid w:val="00776FC0"/>
    <w:rsid w:val="0077734E"/>
    <w:rsid w:val="007811B4"/>
    <w:rsid w:val="00781455"/>
    <w:rsid w:val="007838BA"/>
    <w:rsid w:val="00784BE5"/>
    <w:rsid w:val="0078553C"/>
    <w:rsid w:val="00785D3B"/>
    <w:rsid w:val="0078724A"/>
    <w:rsid w:val="007875A1"/>
    <w:rsid w:val="00787911"/>
    <w:rsid w:val="00790A65"/>
    <w:rsid w:val="00790E78"/>
    <w:rsid w:val="00793673"/>
    <w:rsid w:val="00795E6D"/>
    <w:rsid w:val="00797749"/>
    <w:rsid w:val="007977B5"/>
    <w:rsid w:val="007A0CD7"/>
    <w:rsid w:val="007A12BA"/>
    <w:rsid w:val="007A29DD"/>
    <w:rsid w:val="007A2B58"/>
    <w:rsid w:val="007A3853"/>
    <w:rsid w:val="007A3E62"/>
    <w:rsid w:val="007A502F"/>
    <w:rsid w:val="007B1245"/>
    <w:rsid w:val="007B153E"/>
    <w:rsid w:val="007B1896"/>
    <w:rsid w:val="007B19CC"/>
    <w:rsid w:val="007B29E5"/>
    <w:rsid w:val="007B35B8"/>
    <w:rsid w:val="007B5A5F"/>
    <w:rsid w:val="007B6117"/>
    <w:rsid w:val="007B6C9A"/>
    <w:rsid w:val="007B7C0F"/>
    <w:rsid w:val="007C0B30"/>
    <w:rsid w:val="007C307E"/>
    <w:rsid w:val="007C3379"/>
    <w:rsid w:val="007C4C60"/>
    <w:rsid w:val="007C685F"/>
    <w:rsid w:val="007C7559"/>
    <w:rsid w:val="007D14BB"/>
    <w:rsid w:val="007D318F"/>
    <w:rsid w:val="007D3228"/>
    <w:rsid w:val="007D4ED1"/>
    <w:rsid w:val="007D6096"/>
    <w:rsid w:val="007E18EA"/>
    <w:rsid w:val="007E1B85"/>
    <w:rsid w:val="007E2B1C"/>
    <w:rsid w:val="007E3F9A"/>
    <w:rsid w:val="007E6D23"/>
    <w:rsid w:val="007F0960"/>
    <w:rsid w:val="007F0E1C"/>
    <w:rsid w:val="007F119B"/>
    <w:rsid w:val="007F149B"/>
    <w:rsid w:val="007F3115"/>
    <w:rsid w:val="007F41F8"/>
    <w:rsid w:val="007F68E6"/>
    <w:rsid w:val="007F6CF0"/>
    <w:rsid w:val="007F7EE2"/>
    <w:rsid w:val="00800605"/>
    <w:rsid w:val="00801107"/>
    <w:rsid w:val="00801A70"/>
    <w:rsid w:val="00801D48"/>
    <w:rsid w:val="00804147"/>
    <w:rsid w:val="008069AB"/>
    <w:rsid w:val="00817C86"/>
    <w:rsid w:val="00820991"/>
    <w:rsid w:val="00821AC3"/>
    <w:rsid w:val="00822257"/>
    <w:rsid w:val="00822C0D"/>
    <w:rsid w:val="00823F0C"/>
    <w:rsid w:val="008241D8"/>
    <w:rsid w:val="00824D8C"/>
    <w:rsid w:val="00826615"/>
    <w:rsid w:val="008321E6"/>
    <w:rsid w:val="00832E8B"/>
    <w:rsid w:val="00833789"/>
    <w:rsid w:val="008339C7"/>
    <w:rsid w:val="008364D8"/>
    <w:rsid w:val="008373D2"/>
    <w:rsid w:val="00837D8B"/>
    <w:rsid w:val="00840FA6"/>
    <w:rsid w:val="00841860"/>
    <w:rsid w:val="00841DA5"/>
    <w:rsid w:val="0084392E"/>
    <w:rsid w:val="00843A4F"/>
    <w:rsid w:val="008456F6"/>
    <w:rsid w:val="00846369"/>
    <w:rsid w:val="00847C6C"/>
    <w:rsid w:val="00847D90"/>
    <w:rsid w:val="00850B63"/>
    <w:rsid w:val="00851B6B"/>
    <w:rsid w:val="008614D0"/>
    <w:rsid w:val="00861C28"/>
    <w:rsid w:val="0086569A"/>
    <w:rsid w:val="00870945"/>
    <w:rsid w:val="00870A70"/>
    <w:rsid w:val="00871C8E"/>
    <w:rsid w:val="00872A42"/>
    <w:rsid w:val="00872FBC"/>
    <w:rsid w:val="00873BD7"/>
    <w:rsid w:val="00874B1C"/>
    <w:rsid w:val="008757AD"/>
    <w:rsid w:val="00875CAA"/>
    <w:rsid w:val="00876D97"/>
    <w:rsid w:val="00876DE6"/>
    <w:rsid w:val="0087738C"/>
    <w:rsid w:val="008778DB"/>
    <w:rsid w:val="0088188E"/>
    <w:rsid w:val="00881BB7"/>
    <w:rsid w:val="0088428B"/>
    <w:rsid w:val="00884320"/>
    <w:rsid w:val="0088484F"/>
    <w:rsid w:val="00885D93"/>
    <w:rsid w:val="008866BE"/>
    <w:rsid w:val="008868A7"/>
    <w:rsid w:val="00886D9D"/>
    <w:rsid w:val="008917C8"/>
    <w:rsid w:val="00891E6F"/>
    <w:rsid w:val="008971A0"/>
    <w:rsid w:val="00897DF9"/>
    <w:rsid w:val="008A04B4"/>
    <w:rsid w:val="008A1A8C"/>
    <w:rsid w:val="008A3C1F"/>
    <w:rsid w:val="008A3CA6"/>
    <w:rsid w:val="008A647E"/>
    <w:rsid w:val="008A658A"/>
    <w:rsid w:val="008A75E4"/>
    <w:rsid w:val="008B0036"/>
    <w:rsid w:val="008B3C85"/>
    <w:rsid w:val="008B3CC2"/>
    <w:rsid w:val="008B4C3C"/>
    <w:rsid w:val="008B63E2"/>
    <w:rsid w:val="008C0030"/>
    <w:rsid w:val="008C0912"/>
    <w:rsid w:val="008C2F93"/>
    <w:rsid w:val="008C3341"/>
    <w:rsid w:val="008C4694"/>
    <w:rsid w:val="008C4695"/>
    <w:rsid w:val="008C5C56"/>
    <w:rsid w:val="008C61D5"/>
    <w:rsid w:val="008C6D1B"/>
    <w:rsid w:val="008D1957"/>
    <w:rsid w:val="008D1C80"/>
    <w:rsid w:val="008D25EF"/>
    <w:rsid w:val="008D295B"/>
    <w:rsid w:val="008D4BC9"/>
    <w:rsid w:val="008D5433"/>
    <w:rsid w:val="008D5F6F"/>
    <w:rsid w:val="008D6034"/>
    <w:rsid w:val="008D705A"/>
    <w:rsid w:val="008E21C4"/>
    <w:rsid w:val="008E2908"/>
    <w:rsid w:val="008E3AEE"/>
    <w:rsid w:val="008E3D1F"/>
    <w:rsid w:val="008E47D4"/>
    <w:rsid w:val="008E4860"/>
    <w:rsid w:val="008E4E82"/>
    <w:rsid w:val="008E5120"/>
    <w:rsid w:val="008E5594"/>
    <w:rsid w:val="008F1DA3"/>
    <w:rsid w:val="008F1FFD"/>
    <w:rsid w:val="008F3248"/>
    <w:rsid w:val="008F3634"/>
    <w:rsid w:val="008F4116"/>
    <w:rsid w:val="008F453B"/>
    <w:rsid w:val="008F5167"/>
    <w:rsid w:val="008F54B8"/>
    <w:rsid w:val="008F5B24"/>
    <w:rsid w:val="008F671A"/>
    <w:rsid w:val="00901561"/>
    <w:rsid w:val="0090205D"/>
    <w:rsid w:val="00902D07"/>
    <w:rsid w:val="00903F6C"/>
    <w:rsid w:val="009057B6"/>
    <w:rsid w:val="009106DD"/>
    <w:rsid w:val="00910FD7"/>
    <w:rsid w:val="00913865"/>
    <w:rsid w:val="0091554E"/>
    <w:rsid w:val="0091571B"/>
    <w:rsid w:val="00915B49"/>
    <w:rsid w:val="00915B5B"/>
    <w:rsid w:val="00917E89"/>
    <w:rsid w:val="009200DE"/>
    <w:rsid w:val="00921D07"/>
    <w:rsid w:val="009231A4"/>
    <w:rsid w:val="00923E66"/>
    <w:rsid w:val="00924510"/>
    <w:rsid w:val="00927DAC"/>
    <w:rsid w:val="00930979"/>
    <w:rsid w:val="009315AD"/>
    <w:rsid w:val="00932450"/>
    <w:rsid w:val="009327EE"/>
    <w:rsid w:val="00934450"/>
    <w:rsid w:val="00934755"/>
    <w:rsid w:val="00935818"/>
    <w:rsid w:val="009359DE"/>
    <w:rsid w:val="009360E7"/>
    <w:rsid w:val="00940F51"/>
    <w:rsid w:val="00941F0E"/>
    <w:rsid w:val="009422E7"/>
    <w:rsid w:val="00942516"/>
    <w:rsid w:val="009429FE"/>
    <w:rsid w:val="00942A79"/>
    <w:rsid w:val="009446F6"/>
    <w:rsid w:val="00951110"/>
    <w:rsid w:val="009517F8"/>
    <w:rsid w:val="009525E4"/>
    <w:rsid w:val="00952604"/>
    <w:rsid w:val="00954134"/>
    <w:rsid w:val="00957BFD"/>
    <w:rsid w:val="00957E2B"/>
    <w:rsid w:val="00964890"/>
    <w:rsid w:val="0096765E"/>
    <w:rsid w:val="00967F26"/>
    <w:rsid w:val="00970780"/>
    <w:rsid w:val="009710F5"/>
    <w:rsid w:val="00972001"/>
    <w:rsid w:val="0097470F"/>
    <w:rsid w:val="00975967"/>
    <w:rsid w:val="00976953"/>
    <w:rsid w:val="00980461"/>
    <w:rsid w:val="009805B9"/>
    <w:rsid w:val="00983639"/>
    <w:rsid w:val="00983E28"/>
    <w:rsid w:val="00984687"/>
    <w:rsid w:val="00985DE6"/>
    <w:rsid w:val="009869E2"/>
    <w:rsid w:val="009879DE"/>
    <w:rsid w:val="00992E54"/>
    <w:rsid w:val="00993B52"/>
    <w:rsid w:val="009946DC"/>
    <w:rsid w:val="009956D3"/>
    <w:rsid w:val="00996D4C"/>
    <w:rsid w:val="009A055A"/>
    <w:rsid w:val="009A2521"/>
    <w:rsid w:val="009A26B0"/>
    <w:rsid w:val="009A2CCD"/>
    <w:rsid w:val="009A3873"/>
    <w:rsid w:val="009A590D"/>
    <w:rsid w:val="009A5DFC"/>
    <w:rsid w:val="009A7A9D"/>
    <w:rsid w:val="009B1BBE"/>
    <w:rsid w:val="009B4CD4"/>
    <w:rsid w:val="009B6279"/>
    <w:rsid w:val="009B798E"/>
    <w:rsid w:val="009C0A5C"/>
    <w:rsid w:val="009C2BB1"/>
    <w:rsid w:val="009C3115"/>
    <w:rsid w:val="009C314D"/>
    <w:rsid w:val="009C4188"/>
    <w:rsid w:val="009C5201"/>
    <w:rsid w:val="009C535E"/>
    <w:rsid w:val="009C5B3C"/>
    <w:rsid w:val="009D0C2D"/>
    <w:rsid w:val="009D1A3F"/>
    <w:rsid w:val="009D2344"/>
    <w:rsid w:val="009D30E6"/>
    <w:rsid w:val="009D422E"/>
    <w:rsid w:val="009D59BF"/>
    <w:rsid w:val="009D5BBD"/>
    <w:rsid w:val="009E0E3A"/>
    <w:rsid w:val="009E125C"/>
    <w:rsid w:val="009E2561"/>
    <w:rsid w:val="009E530B"/>
    <w:rsid w:val="009E5778"/>
    <w:rsid w:val="009E59EE"/>
    <w:rsid w:val="009E6866"/>
    <w:rsid w:val="009E7B50"/>
    <w:rsid w:val="009F0D89"/>
    <w:rsid w:val="009F2436"/>
    <w:rsid w:val="009F566E"/>
    <w:rsid w:val="009F622F"/>
    <w:rsid w:val="009F6C12"/>
    <w:rsid w:val="009F6FA3"/>
    <w:rsid w:val="00A00F1D"/>
    <w:rsid w:val="00A00F86"/>
    <w:rsid w:val="00A0150B"/>
    <w:rsid w:val="00A02040"/>
    <w:rsid w:val="00A07425"/>
    <w:rsid w:val="00A0766D"/>
    <w:rsid w:val="00A10493"/>
    <w:rsid w:val="00A135EA"/>
    <w:rsid w:val="00A13ED5"/>
    <w:rsid w:val="00A1541D"/>
    <w:rsid w:val="00A17D77"/>
    <w:rsid w:val="00A17F0F"/>
    <w:rsid w:val="00A212C0"/>
    <w:rsid w:val="00A220C3"/>
    <w:rsid w:val="00A22A4F"/>
    <w:rsid w:val="00A23D96"/>
    <w:rsid w:val="00A26CA7"/>
    <w:rsid w:val="00A26CCB"/>
    <w:rsid w:val="00A26FDA"/>
    <w:rsid w:val="00A27A73"/>
    <w:rsid w:val="00A31AF2"/>
    <w:rsid w:val="00A33069"/>
    <w:rsid w:val="00A33BEE"/>
    <w:rsid w:val="00A34422"/>
    <w:rsid w:val="00A35A6D"/>
    <w:rsid w:val="00A36F84"/>
    <w:rsid w:val="00A37448"/>
    <w:rsid w:val="00A43D6C"/>
    <w:rsid w:val="00A4665E"/>
    <w:rsid w:val="00A50355"/>
    <w:rsid w:val="00A507E4"/>
    <w:rsid w:val="00A51B2A"/>
    <w:rsid w:val="00A55832"/>
    <w:rsid w:val="00A615E8"/>
    <w:rsid w:val="00A621DA"/>
    <w:rsid w:val="00A629B3"/>
    <w:rsid w:val="00A62C38"/>
    <w:rsid w:val="00A6326F"/>
    <w:rsid w:val="00A63357"/>
    <w:rsid w:val="00A66F88"/>
    <w:rsid w:val="00A67165"/>
    <w:rsid w:val="00A711C6"/>
    <w:rsid w:val="00A712A7"/>
    <w:rsid w:val="00A71639"/>
    <w:rsid w:val="00A71A61"/>
    <w:rsid w:val="00A722A0"/>
    <w:rsid w:val="00A72BAF"/>
    <w:rsid w:val="00A7515F"/>
    <w:rsid w:val="00A762E8"/>
    <w:rsid w:val="00A769CF"/>
    <w:rsid w:val="00A80D08"/>
    <w:rsid w:val="00A81ADA"/>
    <w:rsid w:val="00A82B13"/>
    <w:rsid w:val="00A8664E"/>
    <w:rsid w:val="00A86AEB"/>
    <w:rsid w:val="00A86B49"/>
    <w:rsid w:val="00A86F74"/>
    <w:rsid w:val="00A87D01"/>
    <w:rsid w:val="00A91476"/>
    <w:rsid w:val="00A91E61"/>
    <w:rsid w:val="00A93250"/>
    <w:rsid w:val="00A9488E"/>
    <w:rsid w:val="00A94DFA"/>
    <w:rsid w:val="00A97C81"/>
    <w:rsid w:val="00AA0587"/>
    <w:rsid w:val="00AA0BDF"/>
    <w:rsid w:val="00AA11FE"/>
    <w:rsid w:val="00AA2810"/>
    <w:rsid w:val="00AA2930"/>
    <w:rsid w:val="00AA307A"/>
    <w:rsid w:val="00AA3278"/>
    <w:rsid w:val="00AA3973"/>
    <w:rsid w:val="00AA4DEE"/>
    <w:rsid w:val="00AA4F8B"/>
    <w:rsid w:val="00AA58C4"/>
    <w:rsid w:val="00AA5AF7"/>
    <w:rsid w:val="00AA602B"/>
    <w:rsid w:val="00AA6671"/>
    <w:rsid w:val="00AA6EC7"/>
    <w:rsid w:val="00AB2F75"/>
    <w:rsid w:val="00AB41BB"/>
    <w:rsid w:val="00AB539C"/>
    <w:rsid w:val="00AB5C06"/>
    <w:rsid w:val="00AC064C"/>
    <w:rsid w:val="00AC0AF6"/>
    <w:rsid w:val="00AC12FD"/>
    <w:rsid w:val="00AC137E"/>
    <w:rsid w:val="00AC18EA"/>
    <w:rsid w:val="00AC1F75"/>
    <w:rsid w:val="00AC417A"/>
    <w:rsid w:val="00AC4C8F"/>
    <w:rsid w:val="00AC5787"/>
    <w:rsid w:val="00AC61ED"/>
    <w:rsid w:val="00AD45D4"/>
    <w:rsid w:val="00AD46C8"/>
    <w:rsid w:val="00AD5128"/>
    <w:rsid w:val="00AD696A"/>
    <w:rsid w:val="00AD6C79"/>
    <w:rsid w:val="00AD6FDC"/>
    <w:rsid w:val="00AD7CF2"/>
    <w:rsid w:val="00AE056E"/>
    <w:rsid w:val="00AE4F65"/>
    <w:rsid w:val="00AE65C7"/>
    <w:rsid w:val="00AF2961"/>
    <w:rsid w:val="00AF3886"/>
    <w:rsid w:val="00AF4661"/>
    <w:rsid w:val="00AF58A6"/>
    <w:rsid w:val="00AF6299"/>
    <w:rsid w:val="00AF6E64"/>
    <w:rsid w:val="00B01864"/>
    <w:rsid w:val="00B01B9D"/>
    <w:rsid w:val="00B038DD"/>
    <w:rsid w:val="00B05AE0"/>
    <w:rsid w:val="00B0723B"/>
    <w:rsid w:val="00B0786D"/>
    <w:rsid w:val="00B07E85"/>
    <w:rsid w:val="00B10727"/>
    <w:rsid w:val="00B12BFE"/>
    <w:rsid w:val="00B13145"/>
    <w:rsid w:val="00B13539"/>
    <w:rsid w:val="00B14DE5"/>
    <w:rsid w:val="00B15C06"/>
    <w:rsid w:val="00B15F12"/>
    <w:rsid w:val="00B167EB"/>
    <w:rsid w:val="00B172C3"/>
    <w:rsid w:val="00B17B30"/>
    <w:rsid w:val="00B17EF7"/>
    <w:rsid w:val="00B2041D"/>
    <w:rsid w:val="00B21625"/>
    <w:rsid w:val="00B22E17"/>
    <w:rsid w:val="00B30744"/>
    <w:rsid w:val="00B30B0B"/>
    <w:rsid w:val="00B312D2"/>
    <w:rsid w:val="00B3187E"/>
    <w:rsid w:val="00B320D1"/>
    <w:rsid w:val="00B34909"/>
    <w:rsid w:val="00B35863"/>
    <w:rsid w:val="00B358DF"/>
    <w:rsid w:val="00B374F4"/>
    <w:rsid w:val="00B378CB"/>
    <w:rsid w:val="00B404A4"/>
    <w:rsid w:val="00B410BC"/>
    <w:rsid w:val="00B45979"/>
    <w:rsid w:val="00B4623B"/>
    <w:rsid w:val="00B46B5C"/>
    <w:rsid w:val="00B4797D"/>
    <w:rsid w:val="00B5019F"/>
    <w:rsid w:val="00B50451"/>
    <w:rsid w:val="00B51CEF"/>
    <w:rsid w:val="00B51EC3"/>
    <w:rsid w:val="00B52D9C"/>
    <w:rsid w:val="00B53800"/>
    <w:rsid w:val="00B5382C"/>
    <w:rsid w:val="00B54A49"/>
    <w:rsid w:val="00B55C0D"/>
    <w:rsid w:val="00B56AC9"/>
    <w:rsid w:val="00B61AD9"/>
    <w:rsid w:val="00B64C3C"/>
    <w:rsid w:val="00B66525"/>
    <w:rsid w:val="00B67E2D"/>
    <w:rsid w:val="00B71707"/>
    <w:rsid w:val="00B71986"/>
    <w:rsid w:val="00B722DC"/>
    <w:rsid w:val="00B72742"/>
    <w:rsid w:val="00B7337B"/>
    <w:rsid w:val="00B73EA9"/>
    <w:rsid w:val="00B7470A"/>
    <w:rsid w:val="00B756B2"/>
    <w:rsid w:val="00B7571E"/>
    <w:rsid w:val="00B7696A"/>
    <w:rsid w:val="00B77162"/>
    <w:rsid w:val="00B7768E"/>
    <w:rsid w:val="00B77AA5"/>
    <w:rsid w:val="00B80774"/>
    <w:rsid w:val="00B80E36"/>
    <w:rsid w:val="00B813F2"/>
    <w:rsid w:val="00B8156B"/>
    <w:rsid w:val="00B83A46"/>
    <w:rsid w:val="00B84319"/>
    <w:rsid w:val="00B926F1"/>
    <w:rsid w:val="00B94F5D"/>
    <w:rsid w:val="00B9528D"/>
    <w:rsid w:val="00B95FD9"/>
    <w:rsid w:val="00B9780E"/>
    <w:rsid w:val="00B97C54"/>
    <w:rsid w:val="00BA07BB"/>
    <w:rsid w:val="00BA14A1"/>
    <w:rsid w:val="00BA2A99"/>
    <w:rsid w:val="00BA435C"/>
    <w:rsid w:val="00BA4D3A"/>
    <w:rsid w:val="00BA4E01"/>
    <w:rsid w:val="00BA6AA8"/>
    <w:rsid w:val="00BB0C26"/>
    <w:rsid w:val="00BB1D66"/>
    <w:rsid w:val="00BB1F89"/>
    <w:rsid w:val="00BB2D63"/>
    <w:rsid w:val="00BB38EC"/>
    <w:rsid w:val="00BB41A5"/>
    <w:rsid w:val="00BB683F"/>
    <w:rsid w:val="00BB6F08"/>
    <w:rsid w:val="00BC0A2A"/>
    <w:rsid w:val="00BC103C"/>
    <w:rsid w:val="00BC2414"/>
    <w:rsid w:val="00BC597E"/>
    <w:rsid w:val="00BC6540"/>
    <w:rsid w:val="00BC68BF"/>
    <w:rsid w:val="00BC6F68"/>
    <w:rsid w:val="00BC7061"/>
    <w:rsid w:val="00BC7B54"/>
    <w:rsid w:val="00BC7C7E"/>
    <w:rsid w:val="00BD02BB"/>
    <w:rsid w:val="00BD19DA"/>
    <w:rsid w:val="00BD4BF9"/>
    <w:rsid w:val="00BD62CC"/>
    <w:rsid w:val="00BD6852"/>
    <w:rsid w:val="00BE1449"/>
    <w:rsid w:val="00BE2C38"/>
    <w:rsid w:val="00BE3D06"/>
    <w:rsid w:val="00BE43C4"/>
    <w:rsid w:val="00BE4E95"/>
    <w:rsid w:val="00BE5EB9"/>
    <w:rsid w:val="00BE68C2"/>
    <w:rsid w:val="00BE73DE"/>
    <w:rsid w:val="00BF04F8"/>
    <w:rsid w:val="00BF0BD9"/>
    <w:rsid w:val="00BF3833"/>
    <w:rsid w:val="00BF3D0C"/>
    <w:rsid w:val="00BF3DE4"/>
    <w:rsid w:val="00BF4DEF"/>
    <w:rsid w:val="00BF56F4"/>
    <w:rsid w:val="00BF75BA"/>
    <w:rsid w:val="00C00130"/>
    <w:rsid w:val="00C007A2"/>
    <w:rsid w:val="00C028B5"/>
    <w:rsid w:val="00C03192"/>
    <w:rsid w:val="00C03AA6"/>
    <w:rsid w:val="00C03FED"/>
    <w:rsid w:val="00C065B7"/>
    <w:rsid w:val="00C0701A"/>
    <w:rsid w:val="00C1015E"/>
    <w:rsid w:val="00C10A10"/>
    <w:rsid w:val="00C13E83"/>
    <w:rsid w:val="00C14AAF"/>
    <w:rsid w:val="00C15174"/>
    <w:rsid w:val="00C1532B"/>
    <w:rsid w:val="00C161D3"/>
    <w:rsid w:val="00C202D6"/>
    <w:rsid w:val="00C2250F"/>
    <w:rsid w:val="00C23A2D"/>
    <w:rsid w:val="00C23E02"/>
    <w:rsid w:val="00C257C3"/>
    <w:rsid w:val="00C2586D"/>
    <w:rsid w:val="00C26E0C"/>
    <w:rsid w:val="00C2764A"/>
    <w:rsid w:val="00C27734"/>
    <w:rsid w:val="00C31186"/>
    <w:rsid w:val="00C313A0"/>
    <w:rsid w:val="00C31ED2"/>
    <w:rsid w:val="00C32236"/>
    <w:rsid w:val="00C32C0B"/>
    <w:rsid w:val="00C33480"/>
    <w:rsid w:val="00C3462C"/>
    <w:rsid w:val="00C34707"/>
    <w:rsid w:val="00C3520A"/>
    <w:rsid w:val="00C41945"/>
    <w:rsid w:val="00C41E08"/>
    <w:rsid w:val="00C42666"/>
    <w:rsid w:val="00C45A8B"/>
    <w:rsid w:val="00C45ABF"/>
    <w:rsid w:val="00C504C2"/>
    <w:rsid w:val="00C51031"/>
    <w:rsid w:val="00C52579"/>
    <w:rsid w:val="00C528DD"/>
    <w:rsid w:val="00C5584D"/>
    <w:rsid w:val="00C56169"/>
    <w:rsid w:val="00C60B63"/>
    <w:rsid w:val="00C61A4E"/>
    <w:rsid w:val="00C61FE7"/>
    <w:rsid w:val="00C637E3"/>
    <w:rsid w:val="00C64B72"/>
    <w:rsid w:val="00C65850"/>
    <w:rsid w:val="00C66406"/>
    <w:rsid w:val="00C667DD"/>
    <w:rsid w:val="00C71300"/>
    <w:rsid w:val="00C727F5"/>
    <w:rsid w:val="00C73E89"/>
    <w:rsid w:val="00C74257"/>
    <w:rsid w:val="00C770D4"/>
    <w:rsid w:val="00C810B7"/>
    <w:rsid w:val="00C9084D"/>
    <w:rsid w:val="00C9212E"/>
    <w:rsid w:val="00C924EE"/>
    <w:rsid w:val="00C92DAD"/>
    <w:rsid w:val="00C9349B"/>
    <w:rsid w:val="00C9359B"/>
    <w:rsid w:val="00C9378C"/>
    <w:rsid w:val="00C9526A"/>
    <w:rsid w:val="00CA0FF7"/>
    <w:rsid w:val="00CA2509"/>
    <w:rsid w:val="00CA3A0A"/>
    <w:rsid w:val="00CA3F3C"/>
    <w:rsid w:val="00CA6125"/>
    <w:rsid w:val="00CA654F"/>
    <w:rsid w:val="00CA681F"/>
    <w:rsid w:val="00CA799B"/>
    <w:rsid w:val="00CB0697"/>
    <w:rsid w:val="00CB1EC8"/>
    <w:rsid w:val="00CB33A9"/>
    <w:rsid w:val="00CB3F53"/>
    <w:rsid w:val="00CB4514"/>
    <w:rsid w:val="00CB49D8"/>
    <w:rsid w:val="00CB4BB6"/>
    <w:rsid w:val="00CB680C"/>
    <w:rsid w:val="00CB733D"/>
    <w:rsid w:val="00CB7680"/>
    <w:rsid w:val="00CB796F"/>
    <w:rsid w:val="00CC004C"/>
    <w:rsid w:val="00CC0A2D"/>
    <w:rsid w:val="00CC2CA8"/>
    <w:rsid w:val="00CC2E9C"/>
    <w:rsid w:val="00CC4F8C"/>
    <w:rsid w:val="00CC524B"/>
    <w:rsid w:val="00CD11EA"/>
    <w:rsid w:val="00CD12EC"/>
    <w:rsid w:val="00CD2624"/>
    <w:rsid w:val="00CD4835"/>
    <w:rsid w:val="00CD4F07"/>
    <w:rsid w:val="00CD5E12"/>
    <w:rsid w:val="00CD6670"/>
    <w:rsid w:val="00CD6930"/>
    <w:rsid w:val="00CD6E9B"/>
    <w:rsid w:val="00CE185D"/>
    <w:rsid w:val="00CE1DE2"/>
    <w:rsid w:val="00CE1E73"/>
    <w:rsid w:val="00CE22E3"/>
    <w:rsid w:val="00CE2941"/>
    <w:rsid w:val="00CE3224"/>
    <w:rsid w:val="00CE47C2"/>
    <w:rsid w:val="00CE7BFB"/>
    <w:rsid w:val="00CF02B5"/>
    <w:rsid w:val="00CF16E2"/>
    <w:rsid w:val="00CF1917"/>
    <w:rsid w:val="00CF2429"/>
    <w:rsid w:val="00CF346C"/>
    <w:rsid w:val="00CF5264"/>
    <w:rsid w:val="00CF61DE"/>
    <w:rsid w:val="00CF72A8"/>
    <w:rsid w:val="00CF79AF"/>
    <w:rsid w:val="00CF7A59"/>
    <w:rsid w:val="00D003E9"/>
    <w:rsid w:val="00D00511"/>
    <w:rsid w:val="00D00B1F"/>
    <w:rsid w:val="00D014A2"/>
    <w:rsid w:val="00D019B5"/>
    <w:rsid w:val="00D01BF5"/>
    <w:rsid w:val="00D02F97"/>
    <w:rsid w:val="00D03EAD"/>
    <w:rsid w:val="00D0712B"/>
    <w:rsid w:val="00D11885"/>
    <w:rsid w:val="00D11C59"/>
    <w:rsid w:val="00D11C5D"/>
    <w:rsid w:val="00D1312F"/>
    <w:rsid w:val="00D1324E"/>
    <w:rsid w:val="00D1436B"/>
    <w:rsid w:val="00D143AE"/>
    <w:rsid w:val="00D15B1E"/>
    <w:rsid w:val="00D171FE"/>
    <w:rsid w:val="00D17C41"/>
    <w:rsid w:val="00D2121F"/>
    <w:rsid w:val="00D2186D"/>
    <w:rsid w:val="00D21AB8"/>
    <w:rsid w:val="00D22AB8"/>
    <w:rsid w:val="00D23A5D"/>
    <w:rsid w:val="00D24816"/>
    <w:rsid w:val="00D24C6E"/>
    <w:rsid w:val="00D25AE1"/>
    <w:rsid w:val="00D30E5E"/>
    <w:rsid w:val="00D3214D"/>
    <w:rsid w:val="00D321BB"/>
    <w:rsid w:val="00D35072"/>
    <w:rsid w:val="00D37484"/>
    <w:rsid w:val="00D37B30"/>
    <w:rsid w:val="00D407FD"/>
    <w:rsid w:val="00D40EB4"/>
    <w:rsid w:val="00D434A7"/>
    <w:rsid w:val="00D44513"/>
    <w:rsid w:val="00D452E7"/>
    <w:rsid w:val="00D45343"/>
    <w:rsid w:val="00D45799"/>
    <w:rsid w:val="00D4649F"/>
    <w:rsid w:val="00D47027"/>
    <w:rsid w:val="00D501BE"/>
    <w:rsid w:val="00D50735"/>
    <w:rsid w:val="00D50BCE"/>
    <w:rsid w:val="00D5505D"/>
    <w:rsid w:val="00D556BA"/>
    <w:rsid w:val="00D568E8"/>
    <w:rsid w:val="00D60324"/>
    <w:rsid w:val="00D60734"/>
    <w:rsid w:val="00D61562"/>
    <w:rsid w:val="00D650E2"/>
    <w:rsid w:val="00D660DA"/>
    <w:rsid w:val="00D70240"/>
    <w:rsid w:val="00D72EB5"/>
    <w:rsid w:val="00D73D7F"/>
    <w:rsid w:val="00D73F7A"/>
    <w:rsid w:val="00D74E92"/>
    <w:rsid w:val="00D76E8B"/>
    <w:rsid w:val="00D83951"/>
    <w:rsid w:val="00D843A1"/>
    <w:rsid w:val="00D85865"/>
    <w:rsid w:val="00D8591C"/>
    <w:rsid w:val="00D87AB6"/>
    <w:rsid w:val="00D87C75"/>
    <w:rsid w:val="00D9019E"/>
    <w:rsid w:val="00D90D9A"/>
    <w:rsid w:val="00D915F7"/>
    <w:rsid w:val="00D91AF9"/>
    <w:rsid w:val="00D92BE9"/>
    <w:rsid w:val="00D92F22"/>
    <w:rsid w:val="00D9303C"/>
    <w:rsid w:val="00D941D4"/>
    <w:rsid w:val="00D957A8"/>
    <w:rsid w:val="00D9599F"/>
    <w:rsid w:val="00D96041"/>
    <w:rsid w:val="00D97019"/>
    <w:rsid w:val="00D972E8"/>
    <w:rsid w:val="00D97BC4"/>
    <w:rsid w:val="00DA066A"/>
    <w:rsid w:val="00DA0E9E"/>
    <w:rsid w:val="00DA2215"/>
    <w:rsid w:val="00DA26E9"/>
    <w:rsid w:val="00DA2A91"/>
    <w:rsid w:val="00DA3E76"/>
    <w:rsid w:val="00DA3EBD"/>
    <w:rsid w:val="00DA41AF"/>
    <w:rsid w:val="00DA47AB"/>
    <w:rsid w:val="00DA5461"/>
    <w:rsid w:val="00DA6AF7"/>
    <w:rsid w:val="00DA6D47"/>
    <w:rsid w:val="00DA76ED"/>
    <w:rsid w:val="00DA7CAD"/>
    <w:rsid w:val="00DB0378"/>
    <w:rsid w:val="00DB1145"/>
    <w:rsid w:val="00DB2749"/>
    <w:rsid w:val="00DB328E"/>
    <w:rsid w:val="00DB5944"/>
    <w:rsid w:val="00DB69D6"/>
    <w:rsid w:val="00DB6DDA"/>
    <w:rsid w:val="00DB71CE"/>
    <w:rsid w:val="00DB73A7"/>
    <w:rsid w:val="00DB7BEA"/>
    <w:rsid w:val="00DC0D57"/>
    <w:rsid w:val="00DC15A0"/>
    <w:rsid w:val="00DC16C4"/>
    <w:rsid w:val="00DC1FD5"/>
    <w:rsid w:val="00DC4050"/>
    <w:rsid w:val="00DC613A"/>
    <w:rsid w:val="00DC7539"/>
    <w:rsid w:val="00DC7958"/>
    <w:rsid w:val="00DD061B"/>
    <w:rsid w:val="00DD3617"/>
    <w:rsid w:val="00DD433A"/>
    <w:rsid w:val="00DD6916"/>
    <w:rsid w:val="00DD718E"/>
    <w:rsid w:val="00DE0797"/>
    <w:rsid w:val="00DE196C"/>
    <w:rsid w:val="00DE1C06"/>
    <w:rsid w:val="00DE27B9"/>
    <w:rsid w:val="00DE4DE2"/>
    <w:rsid w:val="00DE52F9"/>
    <w:rsid w:val="00DE7DCD"/>
    <w:rsid w:val="00DF087D"/>
    <w:rsid w:val="00DF14C0"/>
    <w:rsid w:val="00DF19FD"/>
    <w:rsid w:val="00DF22BC"/>
    <w:rsid w:val="00DF45FF"/>
    <w:rsid w:val="00E004D1"/>
    <w:rsid w:val="00E024DB"/>
    <w:rsid w:val="00E0395B"/>
    <w:rsid w:val="00E03C2D"/>
    <w:rsid w:val="00E04C4F"/>
    <w:rsid w:val="00E056BB"/>
    <w:rsid w:val="00E05F9E"/>
    <w:rsid w:val="00E062A8"/>
    <w:rsid w:val="00E075F0"/>
    <w:rsid w:val="00E104FF"/>
    <w:rsid w:val="00E1052B"/>
    <w:rsid w:val="00E11643"/>
    <w:rsid w:val="00E14AEA"/>
    <w:rsid w:val="00E16D11"/>
    <w:rsid w:val="00E220FC"/>
    <w:rsid w:val="00E23183"/>
    <w:rsid w:val="00E23712"/>
    <w:rsid w:val="00E2577C"/>
    <w:rsid w:val="00E25A34"/>
    <w:rsid w:val="00E25ED6"/>
    <w:rsid w:val="00E3189E"/>
    <w:rsid w:val="00E31D3E"/>
    <w:rsid w:val="00E3217E"/>
    <w:rsid w:val="00E35AC4"/>
    <w:rsid w:val="00E36E43"/>
    <w:rsid w:val="00E3772A"/>
    <w:rsid w:val="00E40CDA"/>
    <w:rsid w:val="00E41892"/>
    <w:rsid w:val="00E41FCF"/>
    <w:rsid w:val="00E43160"/>
    <w:rsid w:val="00E44892"/>
    <w:rsid w:val="00E45CA8"/>
    <w:rsid w:val="00E46EBD"/>
    <w:rsid w:val="00E47474"/>
    <w:rsid w:val="00E4768C"/>
    <w:rsid w:val="00E51584"/>
    <w:rsid w:val="00E5175B"/>
    <w:rsid w:val="00E5239F"/>
    <w:rsid w:val="00E53A47"/>
    <w:rsid w:val="00E5513A"/>
    <w:rsid w:val="00E5593E"/>
    <w:rsid w:val="00E564CC"/>
    <w:rsid w:val="00E56710"/>
    <w:rsid w:val="00E567F5"/>
    <w:rsid w:val="00E56E8F"/>
    <w:rsid w:val="00E573DA"/>
    <w:rsid w:val="00E579C3"/>
    <w:rsid w:val="00E60F0E"/>
    <w:rsid w:val="00E61A1E"/>
    <w:rsid w:val="00E62117"/>
    <w:rsid w:val="00E62193"/>
    <w:rsid w:val="00E6624B"/>
    <w:rsid w:val="00E66D44"/>
    <w:rsid w:val="00E67944"/>
    <w:rsid w:val="00E70750"/>
    <w:rsid w:val="00E72788"/>
    <w:rsid w:val="00E7302D"/>
    <w:rsid w:val="00E731BF"/>
    <w:rsid w:val="00E73202"/>
    <w:rsid w:val="00E75DE9"/>
    <w:rsid w:val="00E7723C"/>
    <w:rsid w:val="00E80E29"/>
    <w:rsid w:val="00E8279E"/>
    <w:rsid w:val="00E852CA"/>
    <w:rsid w:val="00E85D6B"/>
    <w:rsid w:val="00E87F1E"/>
    <w:rsid w:val="00E90791"/>
    <w:rsid w:val="00E9489F"/>
    <w:rsid w:val="00E9641B"/>
    <w:rsid w:val="00E96574"/>
    <w:rsid w:val="00EA0A07"/>
    <w:rsid w:val="00EA1690"/>
    <w:rsid w:val="00EA198F"/>
    <w:rsid w:val="00EA24A0"/>
    <w:rsid w:val="00EA5AFC"/>
    <w:rsid w:val="00EA796C"/>
    <w:rsid w:val="00EB0EFE"/>
    <w:rsid w:val="00EB1352"/>
    <w:rsid w:val="00EB1515"/>
    <w:rsid w:val="00EB2BAB"/>
    <w:rsid w:val="00EB5965"/>
    <w:rsid w:val="00EB5BE8"/>
    <w:rsid w:val="00EB6440"/>
    <w:rsid w:val="00EB6CB4"/>
    <w:rsid w:val="00EC3FEB"/>
    <w:rsid w:val="00EC6357"/>
    <w:rsid w:val="00EC69C0"/>
    <w:rsid w:val="00ED0036"/>
    <w:rsid w:val="00ED25BA"/>
    <w:rsid w:val="00ED2B76"/>
    <w:rsid w:val="00ED3EFA"/>
    <w:rsid w:val="00ED64B4"/>
    <w:rsid w:val="00ED76F1"/>
    <w:rsid w:val="00EE0418"/>
    <w:rsid w:val="00EE0D6C"/>
    <w:rsid w:val="00EE347F"/>
    <w:rsid w:val="00EE43EE"/>
    <w:rsid w:val="00EE4727"/>
    <w:rsid w:val="00EE6AAB"/>
    <w:rsid w:val="00EF2045"/>
    <w:rsid w:val="00EF2D7E"/>
    <w:rsid w:val="00EF376F"/>
    <w:rsid w:val="00EF3D03"/>
    <w:rsid w:val="00EF3F1E"/>
    <w:rsid w:val="00EF5134"/>
    <w:rsid w:val="00F00B42"/>
    <w:rsid w:val="00F0280B"/>
    <w:rsid w:val="00F02F2D"/>
    <w:rsid w:val="00F02F79"/>
    <w:rsid w:val="00F04476"/>
    <w:rsid w:val="00F04EC5"/>
    <w:rsid w:val="00F05A50"/>
    <w:rsid w:val="00F05E36"/>
    <w:rsid w:val="00F06C38"/>
    <w:rsid w:val="00F06DE9"/>
    <w:rsid w:val="00F07CA9"/>
    <w:rsid w:val="00F10ED9"/>
    <w:rsid w:val="00F128B3"/>
    <w:rsid w:val="00F1321F"/>
    <w:rsid w:val="00F13C78"/>
    <w:rsid w:val="00F13DD6"/>
    <w:rsid w:val="00F14156"/>
    <w:rsid w:val="00F142D8"/>
    <w:rsid w:val="00F1620A"/>
    <w:rsid w:val="00F173DD"/>
    <w:rsid w:val="00F22CB7"/>
    <w:rsid w:val="00F2303E"/>
    <w:rsid w:val="00F232AD"/>
    <w:rsid w:val="00F2414E"/>
    <w:rsid w:val="00F26055"/>
    <w:rsid w:val="00F26972"/>
    <w:rsid w:val="00F269DF"/>
    <w:rsid w:val="00F26A85"/>
    <w:rsid w:val="00F26C98"/>
    <w:rsid w:val="00F26F74"/>
    <w:rsid w:val="00F2778F"/>
    <w:rsid w:val="00F303F0"/>
    <w:rsid w:val="00F30EB4"/>
    <w:rsid w:val="00F3140A"/>
    <w:rsid w:val="00F3375C"/>
    <w:rsid w:val="00F3405D"/>
    <w:rsid w:val="00F34D26"/>
    <w:rsid w:val="00F369D7"/>
    <w:rsid w:val="00F40148"/>
    <w:rsid w:val="00F40B0C"/>
    <w:rsid w:val="00F41891"/>
    <w:rsid w:val="00F4194D"/>
    <w:rsid w:val="00F43884"/>
    <w:rsid w:val="00F4445C"/>
    <w:rsid w:val="00F4616E"/>
    <w:rsid w:val="00F46F6C"/>
    <w:rsid w:val="00F51DF8"/>
    <w:rsid w:val="00F5340D"/>
    <w:rsid w:val="00F541D7"/>
    <w:rsid w:val="00F5459B"/>
    <w:rsid w:val="00F55FA4"/>
    <w:rsid w:val="00F56204"/>
    <w:rsid w:val="00F618F1"/>
    <w:rsid w:val="00F64011"/>
    <w:rsid w:val="00F65BA7"/>
    <w:rsid w:val="00F65F51"/>
    <w:rsid w:val="00F66C3E"/>
    <w:rsid w:val="00F6705E"/>
    <w:rsid w:val="00F67D72"/>
    <w:rsid w:val="00F70427"/>
    <w:rsid w:val="00F70C0B"/>
    <w:rsid w:val="00F72063"/>
    <w:rsid w:val="00F72565"/>
    <w:rsid w:val="00F72C90"/>
    <w:rsid w:val="00F7344A"/>
    <w:rsid w:val="00F754C7"/>
    <w:rsid w:val="00F756EF"/>
    <w:rsid w:val="00F76138"/>
    <w:rsid w:val="00F77315"/>
    <w:rsid w:val="00F8232D"/>
    <w:rsid w:val="00F82398"/>
    <w:rsid w:val="00F82829"/>
    <w:rsid w:val="00F83232"/>
    <w:rsid w:val="00F845EF"/>
    <w:rsid w:val="00F85A31"/>
    <w:rsid w:val="00F85EEB"/>
    <w:rsid w:val="00F865F7"/>
    <w:rsid w:val="00F908E1"/>
    <w:rsid w:val="00F90C35"/>
    <w:rsid w:val="00F9201F"/>
    <w:rsid w:val="00F93297"/>
    <w:rsid w:val="00F95A15"/>
    <w:rsid w:val="00F95B6C"/>
    <w:rsid w:val="00F95F55"/>
    <w:rsid w:val="00F96516"/>
    <w:rsid w:val="00F970B0"/>
    <w:rsid w:val="00FA171B"/>
    <w:rsid w:val="00FA2114"/>
    <w:rsid w:val="00FA2B57"/>
    <w:rsid w:val="00FA3110"/>
    <w:rsid w:val="00FA3AF7"/>
    <w:rsid w:val="00FA4CD9"/>
    <w:rsid w:val="00FA562A"/>
    <w:rsid w:val="00FA6A9C"/>
    <w:rsid w:val="00FA7C3C"/>
    <w:rsid w:val="00FB3ECA"/>
    <w:rsid w:val="00FB5C7E"/>
    <w:rsid w:val="00FB63C0"/>
    <w:rsid w:val="00FC07D3"/>
    <w:rsid w:val="00FC1BDA"/>
    <w:rsid w:val="00FC403C"/>
    <w:rsid w:val="00FC43FF"/>
    <w:rsid w:val="00FC578B"/>
    <w:rsid w:val="00FC65B2"/>
    <w:rsid w:val="00FC7612"/>
    <w:rsid w:val="00FD1B7F"/>
    <w:rsid w:val="00FD42EC"/>
    <w:rsid w:val="00FD548B"/>
    <w:rsid w:val="00FD6F07"/>
    <w:rsid w:val="00FD7534"/>
    <w:rsid w:val="00FD7E92"/>
    <w:rsid w:val="00FE0AAB"/>
    <w:rsid w:val="00FE12CE"/>
    <w:rsid w:val="00FE13AF"/>
    <w:rsid w:val="00FE274D"/>
    <w:rsid w:val="00FE2BB6"/>
    <w:rsid w:val="00FE3234"/>
    <w:rsid w:val="00FE42D6"/>
    <w:rsid w:val="00FE5278"/>
    <w:rsid w:val="00FE69A1"/>
    <w:rsid w:val="00FE7119"/>
    <w:rsid w:val="00FF1D49"/>
    <w:rsid w:val="00FF1DAF"/>
    <w:rsid w:val="00FF3095"/>
    <w:rsid w:val="00FF30C9"/>
    <w:rsid w:val="00FF4732"/>
    <w:rsid w:val="00FF556A"/>
    <w:rsid w:val="00FF6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A5772"/>
  <w15:chartTrackingRefBased/>
  <w15:docId w15:val="{B911B3B2-6CC7-4BF0-B45E-82D68CCA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160"/>
  </w:style>
  <w:style w:type="paragraph" w:styleId="Heading1">
    <w:name w:val="heading 1"/>
    <w:basedOn w:val="Normal"/>
    <w:next w:val="Normal"/>
    <w:link w:val="Heading1Char"/>
    <w:uiPriority w:val="9"/>
    <w:qFormat/>
    <w:rsid w:val="009F6C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6C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6C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F6C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C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C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C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C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C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C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6C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6C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F6C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C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C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C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C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C12"/>
    <w:rPr>
      <w:rFonts w:eastAsiaTheme="majorEastAsia" w:cstheme="majorBidi"/>
      <w:color w:val="272727" w:themeColor="text1" w:themeTint="D8"/>
    </w:rPr>
  </w:style>
  <w:style w:type="paragraph" w:styleId="Title">
    <w:name w:val="Title"/>
    <w:basedOn w:val="Normal"/>
    <w:next w:val="Normal"/>
    <w:link w:val="TitleChar"/>
    <w:uiPriority w:val="10"/>
    <w:qFormat/>
    <w:rsid w:val="009F6C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C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C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C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C12"/>
    <w:pPr>
      <w:spacing w:before="160"/>
      <w:jc w:val="center"/>
    </w:pPr>
    <w:rPr>
      <w:i/>
      <w:iCs/>
      <w:color w:val="404040" w:themeColor="text1" w:themeTint="BF"/>
    </w:rPr>
  </w:style>
  <w:style w:type="character" w:customStyle="1" w:styleId="QuoteChar">
    <w:name w:val="Quote Char"/>
    <w:basedOn w:val="DefaultParagraphFont"/>
    <w:link w:val="Quote"/>
    <w:uiPriority w:val="29"/>
    <w:rsid w:val="009F6C12"/>
    <w:rPr>
      <w:i/>
      <w:iCs/>
      <w:color w:val="404040" w:themeColor="text1" w:themeTint="BF"/>
    </w:rPr>
  </w:style>
  <w:style w:type="paragraph" w:styleId="ListParagraph">
    <w:name w:val="List Paragraph"/>
    <w:basedOn w:val="Normal"/>
    <w:uiPriority w:val="34"/>
    <w:qFormat/>
    <w:rsid w:val="009F6C12"/>
    <w:pPr>
      <w:ind w:left="720"/>
      <w:contextualSpacing/>
    </w:pPr>
  </w:style>
  <w:style w:type="character" w:styleId="IntenseEmphasis">
    <w:name w:val="Intense Emphasis"/>
    <w:basedOn w:val="DefaultParagraphFont"/>
    <w:uiPriority w:val="21"/>
    <w:qFormat/>
    <w:rsid w:val="009F6C12"/>
    <w:rPr>
      <w:i/>
      <w:iCs/>
      <w:color w:val="0F4761" w:themeColor="accent1" w:themeShade="BF"/>
    </w:rPr>
  </w:style>
  <w:style w:type="paragraph" w:styleId="IntenseQuote">
    <w:name w:val="Intense Quote"/>
    <w:basedOn w:val="Normal"/>
    <w:next w:val="Normal"/>
    <w:link w:val="IntenseQuoteChar"/>
    <w:uiPriority w:val="30"/>
    <w:qFormat/>
    <w:rsid w:val="009F6C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C12"/>
    <w:rPr>
      <w:i/>
      <w:iCs/>
      <w:color w:val="0F4761" w:themeColor="accent1" w:themeShade="BF"/>
    </w:rPr>
  </w:style>
  <w:style w:type="character" w:styleId="IntenseReference">
    <w:name w:val="Intense Reference"/>
    <w:basedOn w:val="DefaultParagraphFont"/>
    <w:uiPriority w:val="32"/>
    <w:qFormat/>
    <w:rsid w:val="009F6C12"/>
    <w:rPr>
      <w:b/>
      <w:bCs/>
      <w:smallCaps/>
      <w:color w:val="0F4761" w:themeColor="accent1" w:themeShade="BF"/>
      <w:spacing w:val="5"/>
    </w:rPr>
  </w:style>
  <w:style w:type="character" w:styleId="CommentReference">
    <w:name w:val="annotation reference"/>
    <w:basedOn w:val="DefaultParagraphFont"/>
    <w:uiPriority w:val="99"/>
    <w:semiHidden/>
    <w:unhideWhenUsed/>
    <w:rsid w:val="00D014A2"/>
    <w:rPr>
      <w:sz w:val="16"/>
      <w:szCs w:val="16"/>
    </w:rPr>
  </w:style>
  <w:style w:type="paragraph" w:styleId="CommentText">
    <w:name w:val="annotation text"/>
    <w:basedOn w:val="Normal"/>
    <w:link w:val="CommentTextChar"/>
    <w:uiPriority w:val="99"/>
    <w:unhideWhenUsed/>
    <w:rsid w:val="00D014A2"/>
    <w:pPr>
      <w:spacing w:line="240" w:lineRule="auto"/>
    </w:pPr>
    <w:rPr>
      <w:sz w:val="20"/>
      <w:szCs w:val="20"/>
    </w:rPr>
  </w:style>
  <w:style w:type="character" w:customStyle="1" w:styleId="CommentTextChar">
    <w:name w:val="Comment Text Char"/>
    <w:basedOn w:val="DefaultParagraphFont"/>
    <w:link w:val="CommentText"/>
    <w:uiPriority w:val="99"/>
    <w:rsid w:val="00D014A2"/>
    <w:rPr>
      <w:sz w:val="20"/>
      <w:szCs w:val="20"/>
    </w:rPr>
  </w:style>
  <w:style w:type="paragraph" w:styleId="CommentSubject">
    <w:name w:val="annotation subject"/>
    <w:basedOn w:val="CommentText"/>
    <w:next w:val="CommentText"/>
    <w:link w:val="CommentSubjectChar"/>
    <w:uiPriority w:val="99"/>
    <w:semiHidden/>
    <w:unhideWhenUsed/>
    <w:rsid w:val="00D014A2"/>
    <w:rPr>
      <w:b/>
      <w:bCs/>
    </w:rPr>
  </w:style>
  <w:style w:type="character" w:customStyle="1" w:styleId="CommentSubjectChar">
    <w:name w:val="Comment Subject Char"/>
    <w:basedOn w:val="CommentTextChar"/>
    <w:link w:val="CommentSubject"/>
    <w:uiPriority w:val="99"/>
    <w:semiHidden/>
    <w:rsid w:val="00D014A2"/>
    <w:rPr>
      <w:b/>
      <w:bCs/>
      <w:sz w:val="20"/>
      <w:szCs w:val="20"/>
    </w:rPr>
  </w:style>
  <w:style w:type="character" w:styleId="Hyperlink">
    <w:name w:val="Hyperlink"/>
    <w:basedOn w:val="DefaultParagraphFont"/>
    <w:uiPriority w:val="99"/>
    <w:unhideWhenUsed/>
    <w:rsid w:val="0087738C"/>
    <w:rPr>
      <w:color w:val="467886" w:themeColor="hyperlink"/>
      <w:u w:val="single"/>
    </w:rPr>
  </w:style>
  <w:style w:type="character" w:styleId="UnresolvedMention">
    <w:name w:val="Unresolved Mention"/>
    <w:basedOn w:val="DefaultParagraphFont"/>
    <w:uiPriority w:val="99"/>
    <w:semiHidden/>
    <w:unhideWhenUsed/>
    <w:rsid w:val="0087738C"/>
    <w:rPr>
      <w:color w:val="605E5C"/>
      <w:shd w:val="clear" w:color="auto" w:fill="E1DFDD"/>
    </w:rPr>
  </w:style>
  <w:style w:type="paragraph" w:styleId="Header">
    <w:name w:val="header"/>
    <w:basedOn w:val="Normal"/>
    <w:link w:val="HeaderChar"/>
    <w:uiPriority w:val="99"/>
    <w:unhideWhenUsed/>
    <w:rsid w:val="00417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341"/>
  </w:style>
  <w:style w:type="paragraph" w:styleId="Footer">
    <w:name w:val="footer"/>
    <w:basedOn w:val="Normal"/>
    <w:link w:val="FooterChar"/>
    <w:uiPriority w:val="99"/>
    <w:unhideWhenUsed/>
    <w:rsid w:val="00417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341"/>
  </w:style>
  <w:style w:type="character" w:styleId="Strong">
    <w:name w:val="Strong"/>
    <w:basedOn w:val="DefaultParagraphFont"/>
    <w:uiPriority w:val="22"/>
    <w:qFormat/>
    <w:rsid w:val="00A86AEB"/>
    <w:rPr>
      <w:b/>
      <w:bCs/>
    </w:rPr>
  </w:style>
  <w:style w:type="table" w:styleId="TableGrid">
    <w:name w:val="Table Grid"/>
    <w:basedOn w:val="TableNormal"/>
    <w:uiPriority w:val="39"/>
    <w:rsid w:val="00730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31EE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31EE0"/>
    <w:pPr>
      <w:spacing w:after="100"/>
    </w:pPr>
  </w:style>
  <w:style w:type="paragraph" w:styleId="TOC2">
    <w:name w:val="toc 2"/>
    <w:basedOn w:val="Normal"/>
    <w:next w:val="Normal"/>
    <w:autoRedefine/>
    <w:uiPriority w:val="39"/>
    <w:unhideWhenUsed/>
    <w:rsid w:val="00631EE0"/>
    <w:pPr>
      <w:spacing w:after="100"/>
      <w:ind w:left="220"/>
    </w:pPr>
  </w:style>
  <w:style w:type="paragraph" w:styleId="TOC3">
    <w:name w:val="toc 3"/>
    <w:basedOn w:val="Normal"/>
    <w:next w:val="Normal"/>
    <w:autoRedefine/>
    <w:uiPriority w:val="39"/>
    <w:unhideWhenUsed/>
    <w:rsid w:val="00631EE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hyperlink" Target="https://www.which.co.uk/news/article/what-went-wrong-with-booking.com-aYOyv4Q7Ua2D" TargetMode="External"/><Relationship Id="rId26" Type="http://schemas.openxmlformats.org/officeDocument/2006/relationships/hyperlink" Target="https://companiesmarketcap.com/gbp/booking-holdings/marketcap/" TargetMode="External"/><Relationship Id="rId39" Type="http://schemas.openxmlformats.org/officeDocument/2006/relationships/hyperlink" Target="https://www.aura.com/learn/travel-agency-scams" TargetMode="External"/><Relationship Id="rId21" Type="http://schemas.openxmlformats.org/officeDocument/2006/relationships/hyperlink" Target="https://partner.booking.com/en-gb/help/reservations/manage/understanding-detecting-and-reporting-fake-reservations" TargetMode="External"/><Relationship Id="rId34" Type="http://schemas.openxmlformats.org/officeDocument/2006/relationships/hyperlink" Target="https://www.gov.uk/guidance/mixed-methods-study" TargetMode="External"/><Relationship Id="rId42" Type="http://schemas.openxmlformats.org/officeDocument/2006/relationships/hyperlink" Target="https://nltimes.nl/2023/02/25/excellent-year-bookingcom-pandemic-lull" TargetMode="External"/><Relationship Id="rId47" Type="http://schemas.openxmlformats.org/officeDocument/2006/relationships/hyperlink" Target="https://www.reviews.io/company-reviews/store/booking.cm" TargetMode="External"/><Relationship Id="rId50" Type="http://schemas.openxmlformats.org/officeDocument/2006/relationships/hyperlink" Target="https://www.pwc.co.uk/forensic-services/assets/impact-of-ai-on-fraud-and-scams.pdf" TargetMode="External"/><Relationship Id="rId55" Type="http://schemas.openxmlformats.org/officeDocument/2006/relationships/hyperlink" Target="https://www.toolshero.com/marketing/reputation-management/"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bta.com/news/new-report-reveals-seven-million-pounds-lost-holiday-booking-fraud" TargetMode="External"/><Relationship Id="rId29" Type="http://schemas.openxmlformats.org/officeDocument/2006/relationships/hyperlink" Target="https://www.littlehotelier.com/blog/running-your-property/online-booking-tips-from-booking-com-what-small-hotels-can-do-interview/" TargetMode="External"/><Relationship Id="rId11" Type="http://schemas.openxmlformats.org/officeDocument/2006/relationships/image" Target="media/image4.svg"/><Relationship Id="rId24" Type="http://schemas.openxmlformats.org/officeDocument/2006/relationships/hyperlink" Target="https://blog.reputationx.com/reputation-management-theory" TargetMode="External"/><Relationship Id="rId32" Type="http://schemas.openxmlformats.org/officeDocument/2006/relationships/hyperlink" Target="https://www.bbc.co.uk/news/articles/c8003dd8jzeo" TargetMode="External"/><Relationship Id="rId37" Type="http://schemas.openxmlformats.org/officeDocument/2006/relationships/hyperlink" Target="https://www.hsbc.co.uk/help/security-centre/fraud-guide/difference-between-fraud-and-scams/" TargetMode="External"/><Relationship Id="rId40" Type="http://schemas.openxmlformats.org/officeDocument/2006/relationships/hyperlink" Target="https://www.verywellmind.com/emotional-responses-scammed-8708252" TargetMode="External"/><Relationship Id="rId45" Type="http://schemas.openxmlformats.org/officeDocument/2006/relationships/hyperlink" Target="https://www.theguardian.com/money/2025/jun/29/your-reservation-is-at-risk-beware-the-bookingcom-scam" TargetMode="External"/><Relationship Id="rId53" Type="http://schemas.openxmlformats.org/officeDocument/2006/relationships/hyperlink" Target="https://thedecisionlab.com/big-problems/building-trust-on-e-commerce-platforms" TargetMode="External"/><Relationship Id="rId58" Type="http://schemas.openxmlformats.org/officeDocument/2006/relationships/image" Target="media/image10.emf"/><Relationship Id="rId5" Type="http://schemas.openxmlformats.org/officeDocument/2006/relationships/webSettings" Target="webSettings.xml"/><Relationship Id="rId61" Type="http://schemas.openxmlformats.org/officeDocument/2006/relationships/package" Target="embeddings/Microsoft_Word_Document1.docx"/><Relationship Id="rId19" Type="http://schemas.openxmlformats.org/officeDocument/2006/relationships/hyperlink" Target="https://news.booking.com/bookingcom-enhances-travel-planning-with-new-ai-powered-features--for-easier-smarter-decisions/" TargetMode="External"/><Relationship Id="rId14" Type="http://schemas.openxmlformats.org/officeDocument/2006/relationships/image" Target="media/image7.png"/><Relationship Id="rId22" Type="http://schemas.openxmlformats.org/officeDocument/2006/relationships/hyperlink" Target="https://www.irishtimes.com/life-style/travel/2025/07/10/bookingcom-scams-are-on-the-rise-heres-how-to-avoid-them/" TargetMode="External"/><Relationship Id="rId27" Type="http://schemas.openxmlformats.org/officeDocument/2006/relationships/hyperlink" Target="https://www.promopro.co.uk/blog/how-much-do-brits-really-spend-on-summer-holidays" TargetMode="External"/><Relationship Id="rId30" Type="http://schemas.openxmlformats.org/officeDocument/2006/relationships/hyperlink" Target="https://fastercapital.com/content/Customers--The-Role-of-Customers-as-Stakeholders--Driving-Business-Success.html" TargetMode="External"/><Relationship Id="rId35" Type="http://schemas.openxmlformats.org/officeDocument/2006/relationships/hyperlink" Target="https://productmint.com/booking-competitors-alternatives/" TargetMode="External"/><Relationship Id="rId43" Type="http://schemas.openxmlformats.org/officeDocument/2006/relationships/hyperlink" Target="https://nursinganswers.net/reflective-guides/driscoll-model-of-reflection.php" TargetMode="External"/><Relationship Id="rId48" Type="http://schemas.openxmlformats.org/officeDocument/2006/relationships/hyperlink" Target="https://www.bbc.co.uk/travel/article/20231214-ten-ways-to-avoid-scams-when-booking-holiday-travel" TargetMode="External"/><Relationship Id="rId56" Type="http://schemas.openxmlformats.org/officeDocument/2006/relationships/image" Target="media/image9.emf"/><Relationship Id="rId8" Type="http://schemas.openxmlformats.org/officeDocument/2006/relationships/image" Target="media/image1.png"/><Relationship Id="rId51" Type="http://schemas.openxmlformats.org/officeDocument/2006/relationships/hyperlink" Target="https://vocal.media/education/what-is-a-practical-gap-in-a-literature-review"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hilscholar.com/types-of-research-gaps/" TargetMode="External"/><Relationship Id="rId25" Type="http://schemas.openxmlformats.org/officeDocument/2006/relationships/hyperlink" Target="https://www.hosthub.com/blog/how-the-large-otas-handled-the-covid-19-crisis/" TargetMode="External"/><Relationship Id="rId33" Type="http://schemas.openxmlformats.org/officeDocument/2006/relationships/hyperlink" Target="https://idaho.pressbooks.pub/write/chapter/john-driscolls-what-cycle-of-reflection/" TargetMode="External"/><Relationship Id="rId38" Type="http://schemas.openxmlformats.org/officeDocument/2006/relationships/hyperlink" Target="https://www.investopedia.com/terms/t/triple-bottom-line.asp" TargetMode="External"/><Relationship Id="rId46" Type="http://schemas.openxmlformats.org/officeDocument/2006/relationships/hyperlink" Target="https://www.ravelin.com/blog/fraud-in-online-travel-agencies" TargetMode="External"/><Relationship Id="rId59" Type="http://schemas.openxmlformats.org/officeDocument/2006/relationships/package" Target="embeddings/Microsoft_Word_Document.docx"/><Relationship Id="rId20" Type="http://schemas.openxmlformats.org/officeDocument/2006/relationships/hyperlink" Target="https://news.booking.com/our-story/" TargetMode="External"/><Relationship Id="rId41" Type="http://schemas.openxmlformats.org/officeDocument/2006/relationships/hyperlink" Target="https://online.hbs.edu/blog/post/what-is-the-triple-bottom-line" TargetMode="External"/><Relationship Id="rId54" Type="http://schemas.openxmlformats.org/officeDocument/2006/relationships/hyperlink" Target="https://www.sciencedirect.com/science/article/abs/pii/S0047235224000801"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hyperlink" Target="https://research.com/research/how-to-write-a-research-question" TargetMode="External"/><Relationship Id="rId28" Type="http://schemas.openxmlformats.org/officeDocument/2006/relationships/hyperlink" Target="https://www.businessofapps.com/data/booking-statistics/" TargetMode="External"/><Relationship Id="rId36" Type="http://schemas.openxmlformats.org/officeDocument/2006/relationships/hyperlink" Target="https://www.hummingbird.agency/understanding-the-influence-of-reviews-in-the-travel-industry/" TargetMode="External"/><Relationship Id="rId49" Type="http://schemas.openxmlformats.org/officeDocument/2006/relationships/hyperlink" Target="https://www.ebsco.com/research-starters/social-sciences-and-humanities/stakeholder-theory" TargetMode="External"/><Relationship Id="rId57" Type="http://schemas.openxmlformats.org/officeDocument/2006/relationships/package" Target="embeddings/Microsoft_PowerPoint_Presentation.pptx"/><Relationship Id="rId10" Type="http://schemas.openxmlformats.org/officeDocument/2006/relationships/image" Target="media/image3.png"/><Relationship Id="rId31" Type="http://schemas.openxmlformats.org/officeDocument/2006/relationships/hyperlink" Target="https://www.welivesecurity.com/en/scams/common-bookingcom-scams/" TargetMode="External"/><Relationship Id="rId44" Type="http://schemas.openxmlformats.org/officeDocument/2006/relationships/hyperlink" Target="https://www.looppanel.com/blog/triangulation-in-qualitative-research" TargetMode="External"/><Relationship Id="rId52" Type="http://schemas.openxmlformats.org/officeDocument/2006/relationships/hyperlink" Target="https://www.mypos.com/en-gb/blog/business-guide/digital-transformation-in-the-travel-industry-facts-and-stats" TargetMode="External"/><Relationship Id="rId60"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315B9-8FAF-4FF7-BED7-724810057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46</Pages>
  <Words>12247</Words>
  <Characters>69814</Characters>
  <Application>Microsoft Office Word</Application>
  <DocSecurity>0</DocSecurity>
  <Lines>581</Lines>
  <Paragraphs>163</Paragraphs>
  <ScaleCrop>false</ScaleCrop>
  <Company/>
  <LinksUpToDate>false</LinksUpToDate>
  <CharactersWithSpaces>81898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Parmi</dc:creator>
  <cp:keywords/>
  <dc:description/>
  <cp:lastModifiedBy>Elisa Parmi</cp:lastModifiedBy>
  <cp:revision>10</cp:revision>
  <dcterms:created xsi:type="dcterms:W3CDTF">2025-12-18T12:45:00Z</dcterms:created>
  <dcterms:modified xsi:type="dcterms:W3CDTF">2025-12-18T13:17:00Z</dcterms:modified>
</cp:coreProperties>
</file>