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66" w:rsidRDefault="00760B66" w:rsidP="00E12E25">
      <w:pPr>
        <w:pStyle w:val="Title"/>
        <w:jc w:val="center"/>
        <w:rPr>
          <w:lang w:val="en-US"/>
        </w:rPr>
      </w:pPr>
    </w:p>
    <w:p w:rsidR="00760B66" w:rsidRDefault="00760B66" w:rsidP="00E12E25">
      <w:pPr>
        <w:pStyle w:val="Title"/>
        <w:jc w:val="center"/>
        <w:rPr>
          <w:lang w:val="en-US"/>
        </w:rPr>
      </w:pPr>
    </w:p>
    <w:p w:rsidR="00760B66" w:rsidRDefault="00760B66" w:rsidP="00E12E25">
      <w:pPr>
        <w:pStyle w:val="Title"/>
        <w:jc w:val="center"/>
        <w:rPr>
          <w:lang w:val="en-US"/>
        </w:rPr>
      </w:pPr>
    </w:p>
    <w:p w:rsidR="008B37EE" w:rsidRPr="00974764" w:rsidRDefault="00974764" w:rsidP="00760B66">
      <w:pPr>
        <w:pStyle w:val="Title"/>
        <w:jc w:val="center"/>
        <w:rPr>
          <w:i/>
          <w:lang w:val="en-US"/>
        </w:rPr>
      </w:pPr>
      <w:r w:rsidRPr="00974764">
        <w:rPr>
          <w:lang w:val="en-US"/>
        </w:rPr>
        <w:t>MARKETING FUNDAMENTALS</w:t>
      </w:r>
    </w:p>
    <w:p w:rsidR="004F539B" w:rsidRDefault="00760B66" w:rsidP="000157E6">
      <w:pPr>
        <w:spacing w:line="360" w:lineRule="auto"/>
        <w:jc w:val="center"/>
        <w:rPr>
          <w:lang w:val="en-US"/>
        </w:rPr>
      </w:pPr>
      <w:r>
        <w:rPr>
          <w:lang w:val="en-US"/>
        </w:rPr>
        <w:t xml:space="preserve">Module ID: </w:t>
      </w:r>
      <w:r w:rsidR="000157E6">
        <w:rPr>
          <w:lang w:val="en-US"/>
        </w:rPr>
        <w:t>LCBB4004</w:t>
      </w:r>
    </w:p>
    <w:p w:rsidR="00760B66" w:rsidRDefault="00760B66" w:rsidP="000157E6">
      <w:pPr>
        <w:spacing w:line="360" w:lineRule="auto"/>
        <w:jc w:val="center"/>
        <w:rPr>
          <w:lang w:val="en-US"/>
        </w:rPr>
      </w:pPr>
      <w:r>
        <w:rPr>
          <w:lang w:val="en-US"/>
        </w:rPr>
        <w:t>Valentin Daniel Susanu 2019937</w:t>
      </w:r>
    </w:p>
    <w:p w:rsidR="00760B66" w:rsidRDefault="00760B66" w:rsidP="000157E6">
      <w:pPr>
        <w:spacing w:line="360" w:lineRule="auto"/>
        <w:jc w:val="center"/>
        <w:rPr>
          <w:lang w:val="en-US"/>
        </w:rPr>
      </w:pPr>
      <w:r>
        <w:rPr>
          <w:lang w:val="en-US"/>
        </w:rPr>
        <w:t>Case study on Zara</w:t>
      </w:r>
      <w:bookmarkStart w:id="0" w:name="_GoBack"/>
      <w:bookmarkEnd w:id="0"/>
    </w:p>
    <w:p w:rsidR="00760B66" w:rsidRDefault="00760B66" w:rsidP="000157E6">
      <w:pPr>
        <w:spacing w:line="360" w:lineRule="auto"/>
        <w:jc w:val="center"/>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p w:rsidR="004F539B" w:rsidRDefault="004F539B" w:rsidP="00985702">
      <w:pPr>
        <w:spacing w:line="360" w:lineRule="auto"/>
        <w:rPr>
          <w:lang w:val="en-US"/>
        </w:rPr>
      </w:pPr>
    </w:p>
    <w:sdt>
      <w:sdtPr>
        <w:rPr>
          <w:rFonts w:ascii="Arial" w:eastAsiaTheme="minorHAnsi" w:hAnsi="Arial" w:cstheme="minorBidi"/>
          <w:b w:val="0"/>
          <w:bCs w:val="0"/>
          <w:color w:val="auto"/>
          <w:sz w:val="24"/>
          <w:szCs w:val="22"/>
          <w:lang w:val="en-GB" w:eastAsia="en-US"/>
        </w:rPr>
        <w:id w:val="1057519023"/>
        <w:docPartObj>
          <w:docPartGallery w:val="Table of Contents"/>
          <w:docPartUnique/>
        </w:docPartObj>
      </w:sdtPr>
      <w:sdtEndPr>
        <w:rPr>
          <w:noProof/>
        </w:rPr>
      </w:sdtEndPr>
      <w:sdtContent>
        <w:p w:rsidR="00193A76" w:rsidRDefault="00193A76">
          <w:pPr>
            <w:pStyle w:val="TOCHeading"/>
          </w:pPr>
        </w:p>
        <w:p w:rsidR="00193A76" w:rsidRDefault="00193A76" w:rsidP="00193A76">
          <w:pPr>
            <w:rPr>
              <w:rFonts w:asciiTheme="majorHAnsi" w:eastAsiaTheme="majorEastAsia" w:hAnsiTheme="majorHAnsi" w:cstheme="majorBidi"/>
              <w:color w:val="365F91" w:themeColor="accent1" w:themeShade="BF"/>
              <w:sz w:val="28"/>
              <w:szCs w:val="28"/>
              <w:lang w:val="en-US" w:eastAsia="ja-JP"/>
            </w:rPr>
          </w:pPr>
          <w:r>
            <w:br w:type="page"/>
          </w:r>
        </w:p>
        <w:p w:rsidR="007B2086" w:rsidRDefault="007B2086">
          <w:pPr>
            <w:pStyle w:val="TOCHeading"/>
          </w:pPr>
          <w:r>
            <w:lastRenderedPageBreak/>
            <w:t>Contents</w:t>
          </w:r>
        </w:p>
        <w:p w:rsidR="00C42D77" w:rsidRDefault="007B2086">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69475225" w:history="1">
            <w:r w:rsidR="00C42D77" w:rsidRPr="00B91B50">
              <w:rPr>
                <w:rStyle w:val="Hyperlink"/>
                <w:rFonts w:cs="Arial"/>
                <w:noProof/>
                <w:lang w:val="en-US"/>
              </w:rPr>
              <w:t>INTRODUCTION</w:t>
            </w:r>
            <w:r w:rsidR="00C42D77">
              <w:rPr>
                <w:noProof/>
                <w:webHidden/>
              </w:rPr>
              <w:tab/>
            </w:r>
            <w:r w:rsidR="00C42D77">
              <w:rPr>
                <w:noProof/>
                <w:webHidden/>
              </w:rPr>
              <w:fldChar w:fldCharType="begin"/>
            </w:r>
            <w:r w:rsidR="00C42D77">
              <w:rPr>
                <w:noProof/>
                <w:webHidden/>
              </w:rPr>
              <w:instrText xml:space="preserve"> PAGEREF _Toc69475225 \h </w:instrText>
            </w:r>
            <w:r w:rsidR="00C42D77">
              <w:rPr>
                <w:noProof/>
                <w:webHidden/>
              </w:rPr>
            </w:r>
            <w:r w:rsidR="00C42D77">
              <w:rPr>
                <w:noProof/>
                <w:webHidden/>
              </w:rPr>
              <w:fldChar w:fldCharType="separate"/>
            </w:r>
            <w:r w:rsidR="00C42D77">
              <w:rPr>
                <w:noProof/>
                <w:webHidden/>
              </w:rPr>
              <w:t>3</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26" w:history="1">
            <w:r w:rsidR="00C42D77" w:rsidRPr="00B91B50">
              <w:rPr>
                <w:rStyle w:val="Hyperlink"/>
                <w:noProof/>
              </w:rPr>
              <w:t>MARKETING</w:t>
            </w:r>
            <w:r w:rsidR="00C42D77">
              <w:rPr>
                <w:noProof/>
                <w:webHidden/>
              </w:rPr>
              <w:tab/>
            </w:r>
            <w:r w:rsidR="00C42D77">
              <w:rPr>
                <w:noProof/>
                <w:webHidden/>
              </w:rPr>
              <w:fldChar w:fldCharType="begin"/>
            </w:r>
            <w:r w:rsidR="00C42D77">
              <w:rPr>
                <w:noProof/>
                <w:webHidden/>
              </w:rPr>
              <w:instrText xml:space="preserve"> PAGEREF _Toc69475226 \h </w:instrText>
            </w:r>
            <w:r w:rsidR="00C42D77">
              <w:rPr>
                <w:noProof/>
                <w:webHidden/>
              </w:rPr>
            </w:r>
            <w:r w:rsidR="00C42D77">
              <w:rPr>
                <w:noProof/>
                <w:webHidden/>
              </w:rPr>
              <w:fldChar w:fldCharType="separate"/>
            </w:r>
            <w:r w:rsidR="00C42D77">
              <w:rPr>
                <w:noProof/>
                <w:webHidden/>
              </w:rPr>
              <w:t>4</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27" w:history="1">
            <w:r w:rsidR="00C42D77" w:rsidRPr="00B91B50">
              <w:rPr>
                <w:rStyle w:val="Hyperlink"/>
                <w:noProof/>
                <w:lang w:val="en-US"/>
              </w:rPr>
              <w:t>MARKETING PROCESS</w:t>
            </w:r>
            <w:r w:rsidR="00C42D77">
              <w:rPr>
                <w:noProof/>
                <w:webHidden/>
              </w:rPr>
              <w:tab/>
            </w:r>
            <w:r w:rsidR="00C42D77">
              <w:rPr>
                <w:noProof/>
                <w:webHidden/>
              </w:rPr>
              <w:fldChar w:fldCharType="begin"/>
            </w:r>
            <w:r w:rsidR="00C42D77">
              <w:rPr>
                <w:noProof/>
                <w:webHidden/>
              </w:rPr>
              <w:instrText xml:space="preserve"> PAGEREF _Toc69475227 \h </w:instrText>
            </w:r>
            <w:r w:rsidR="00C42D77">
              <w:rPr>
                <w:noProof/>
                <w:webHidden/>
              </w:rPr>
            </w:r>
            <w:r w:rsidR="00C42D77">
              <w:rPr>
                <w:noProof/>
                <w:webHidden/>
              </w:rPr>
              <w:fldChar w:fldCharType="separate"/>
            </w:r>
            <w:r w:rsidR="00C42D77">
              <w:rPr>
                <w:noProof/>
                <w:webHidden/>
              </w:rPr>
              <w:t>4</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28" w:history="1">
            <w:r w:rsidR="00C42D77" w:rsidRPr="00B91B50">
              <w:rPr>
                <w:rStyle w:val="Hyperlink"/>
                <w:noProof/>
              </w:rPr>
              <w:t>MARKETING PLAN OF ZARA</w:t>
            </w:r>
            <w:r w:rsidR="00C42D77">
              <w:rPr>
                <w:noProof/>
                <w:webHidden/>
              </w:rPr>
              <w:tab/>
            </w:r>
            <w:r w:rsidR="00C42D77">
              <w:rPr>
                <w:noProof/>
                <w:webHidden/>
              </w:rPr>
              <w:fldChar w:fldCharType="begin"/>
            </w:r>
            <w:r w:rsidR="00C42D77">
              <w:rPr>
                <w:noProof/>
                <w:webHidden/>
              </w:rPr>
              <w:instrText xml:space="preserve"> PAGEREF _Toc69475228 \h </w:instrText>
            </w:r>
            <w:r w:rsidR="00C42D77">
              <w:rPr>
                <w:noProof/>
                <w:webHidden/>
              </w:rPr>
            </w:r>
            <w:r w:rsidR="00C42D77">
              <w:rPr>
                <w:noProof/>
                <w:webHidden/>
              </w:rPr>
              <w:fldChar w:fldCharType="separate"/>
            </w:r>
            <w:r w:rsidR="00C42D77">
              <w:rPr>
                <w:noProof/>
                <w:webHidden/>
              </w:rPr>
              <w:t>5</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29" w:history="1">
            <w:r w:rsidR="00C42D77" w:rsidRPr="00B91B50">
              <w:rPr>
                <w:rStyle w:val="Hyperlink"/>
                <w:noProof/>
              </w:rPr>
              <w:t>PESTLE ANALYSIS OF ZARA</w:t>
            </w:r>
            <w:r w:rsidR="00C42D77">
              <w:rPr>
                <w:noProof/>
                <w:webHidden/>
              </w:rPr>
              <w:tab/>
            </w:r>
            <w:r w:rsidR="00C42D77">
              <w:rPr>
                <w:noProof/>
                <w:webHidden/>
              </w:rPr>
              <w:fldChar w:fldCharType="begin"/>
            </w:r>
            <w:r w:rsidR="00C42D77">
              <w:rPr>
                <w:noProof/>
                <w:webHidden/>
              </w:rPr>
              <w:instrText xml:space="preserve"> PAGEREF _Toc69475229 \h </w:instrText>
            </w:r>
            <w:r w:rsidR="00C42D77">
              <w:rPr>
                <w:noProof/>
                <w:webHidden/>
              </w:rPr>
            </w:r>
            <w:r w:rsidR="00C42D77">
              <w:rPr>
                <w:noProof/>
                <w:webHidden/>
              </w:rPr>
              <w:fldChar w:fldCharType="separate"/>
            </w:r>
            <w:r w:rsidR="00C42D77">
              <w:rPr>
                <w:noProof/>
                <w:webHidden/>
              </w:rPr>
              <w:t>5</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30" w:history="1">
            <w:r w:rsidR="00C42D77" w:rsidRPr="00B91B50">
              <w:rPr>
                <w:rStyle w:val="Hyperlink"/>
                <w:noProof/>
              </w:rPr>
              <w:t>SWOT ANALYSIS OF ZARA</w:t>
            </w:r>
            <w:r w:rsidR="00C42D77">
              <w:rPr>
                <w:noProof/>
                <w:webHidden/>
              </w:rPr>
              <w:tab/>
            </w:r>
            <w:r w:rsidR="00C42D77">
              <w:rPr>
                <w:noProof/>
                <w:webHidden/>
              </w:rPr>
              <w:fldChar w:fldCharType="begin"/>
            </w:r>
            <w:r w:rsidR="00C42D77">
              <w:rPr>
                <w:noProof/>
                <w:webHidden/>
              </w:rPr>
              <w:instrText xml:space="preserve"> PAGEREF _Toc69475230 \h </w:instrText>
            </w:r>
            <w:r w:rsidR="00C42D77">
              <w:rPr>
                <w:noProof/>
                <w:webHidden/>
              </w:rPr>
            </w:r>
            <w:r w:rsidR="00C42D77">
              <w:rPr>
                <w:noProof/>
                <w:webHidden/>
              </w:rPr>
              <w:fldChar w:fldCharType="separate"/>
            </w:r>
            <w:r w:rsidR="00C42D77">
              <w:rPr>
                <w:noProof/>
                <w:webHidden/>
              </w:rPr>
              <w:t>7</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31" w:history="1">
            <w:r w:rsidR="00C42D77" w:rsidRPr="00B91B50">
              <w:rPr>
                <w:rStyle w:val="Hyperlink"/>
                <w:noProof/>
              </w:rPr>
              <w:t>PORTER’S FIVE FORCES MODEL</w:t>
            </w:r>
            <w:r w:rsidR="00C42D77">
              <w:rPr>
                <w:noProof/>
                <w:webHidden/>
              </w:rPr>
              <w:tab/>
            </w:r>
            <w:r w:rsidR="00C42D77">
              <w:rPr>
                <w:noProof/>
                <w:webHidden/>
              </w:rPr>
              <w:fldChar w:fldCharType="begin"/>
            </w:r>
            <w:r w:rsidR="00C42D77">
              <w:rPr>
                <w:noProof/>
                <w:webHidden/>
              </w:rPr>
              <w:instrText xml:space="preserve"> PAGEREF _Toc69475231 \h </w:instrText>
            </w:r>
            <w:r w:rsidR="00C42D77">
              <w:rPr>
                <w:noProof/>
                <w:webHidden/>
              </w:rPr>
            </w:r>
            <w:r w:rsidR="00C42D77">
              <w:rPr>
                <w:noProof/>
                <w:webHidden/>
              </w:rPr>
              <w:fldChar w:fldCharType="separate"/>
            </w:r>
            <w:r w:rsidR="00C42D77">
              <w:rPr>
                <w:noProof/>
                <w:webHidden/>
              </w:rPr>
              <w:t>8</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32" w:history="1">
            <w:r w:rsidR="00C42D77" w:rsidRPr="00B91B50">
              <w:rPr>
                <w:rStyle w:val="Hyperlink"/>
                <w:noProof/>
              </w:rPr>
              <w:t>MARKETING MIX OF ZARA</w:t>
            </w:r>
            <w:r w:rsidR="00C42D77">
              <w:rPr>
                <w:noProof/>
                <w:webHidden/>
              </w:rPr>
              <w:tab/>
            </w:r>
            <w:r w:rsidR="00C42D77">
              <w:rPr>
                <w:noProof/>
                <w:webHidden/>
              </w:rPr>
              <w:fldChar w:fldCharType="begin"/>
            </w:r>
            <w:r w:rsidR="00C42D77">
              <w:rPr>
                <w:noProof/>
                <w:webHidden/>
              </w:rPr>
              <w:instrText xml:space="preserve"> PAGEREF _Toc69475232 \h </w:instrText>
            </w:r>
            <w:r w:rsidR="00C42D77">
              <w:rPr>
                <w:noProof/>
                <w:webHidden/>
              </w:rPr>
            </w:r>
            <w:r w:rsidR="00C42D77">
              <w:rPr>
                <w:noProof/>
                <w:webHidden/>
              </w:rPr>
              <w:fldChar w:fldCharType="separate"/>
            </w:r>
            <w:r w:rsidR="00C42D77">
              <w:rPr>
                <w:noProof/>
                <w:webHidden/>
              </w:rPr>
              <w:t>10</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33" w:history="1">
            <w:r w:rsidR="00C42D77" w:rsidRPr="00B91B50">
              <w:rPr>
                <w:rStyle w:val="Hyperlink"/>
                <w:noProof/>
              </w:rPr>
              <w:t>STP ANALYSIS OF ZARA</w:t>
            </w:r>
            <w:r w:rsidR="0074369F">
              <w:rPr>
                <w:noProof/>
                <w:lang w:eastAsia="en-GB"/>
              </w:rPr>
              <mc:AlternateContent>
                <mc:Choice Requires="wps">
                  <w:drawing>
                    <wp:inline distT="0" distB="0" distL="0" distR="0">
                      <wp:extent cx="304800" cy="304800"/>
                      <wp:effectExtent l="0" t="0" r="0" b="0"/>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7628B5"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c+2sAIAALc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nHHPtr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C42D77">
              <w:rPr>
                <w:noProof/>
                <w:webHidden/>
              </w:rPr>
              <w:tab/>
            </w:r>
            <w:r w:rsidR="00C42D77">
              <w:rPr>
                <w:noProof/>
                <w:webHidden/>
              </w:rPr>
              <w:fldChar w:fldCharType="begin"/>
            </w:r>
            <w:r w:rsidR="00C42D77">
              <w:rPr>
                <w:noProof/>
                <w:webHidden/>
              </w:rPr>
              <w:instrText xml:space="preserve"> PAGEREF _Toc69475233 \h </w:instrText>
            </w:r>
            <w:r w:rsidR="00C42D77">
              <w:rPr>
                <w:noProof/>
                <w:webHidden/>
              </w:rPr>
            </w:r>
            <w:r w:rsidR="00C42D77">
              <w:rPr>
                <w:noProof/>
                <w:webHidden/>
              </w:rPr>
              <w:fldChar w:fldCharType="separate"/>
            </w:r>
            <w:r w:rsidR="00C42D77">
              <w:rPr>
                <w:noProof/>
                <w:webHidden/>
              </w:rPr>
              <w:t>11</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34" w:history="1">
            <w:r w:rsidR="00C42D77" w:rsidRPr="00B91B50">
              <w:rPr>
                <w:rStyle w:val="Hyperlink"/>
                <w:noProof/>
              </w:rPr>
              <w:t>CONCLUSION AND RECOMMENDATIONS</w:t>
            </w:r>
            <w:r w:rsidR="00C42D77">
              <w:rPr>
                <w:noProof/>
                <w:webHidden/>
              </w:rPr>
              <w:tab/>
            </w:r>
            <w:r w:rsidR="00C42D77">
              <w:rPr>
                <w:noProof/>
                <w:webHidden/>
              </w:rPr>
              <w:fldChar w:fldCharType="begin"/>
            </w:r>
            <w:r w:rsidR="00C42D77">
              <w:rPr>
                <w:noProof/>
                <w:webHidden/>
              </w:rPr>
              <w:instrText xml:space="preserve"> PAGEREF _Toc69475234 \h </w:instrText>
            </w:r>
            <w:r w:rsidR="00C42D77">
              <w:rPr>
                <w:noProof/>
                <w:webHidden/>
              </w:rPr>
            </w:r>
            <w:r w:rsidR="00C42D77">
              <w:rPr>
                <w:noProof/>
                <w:webHidden/>
              </w:rPr>
              <w:fldChar w:fldCharType="separate"/>
            </w:r>
            <w:r w:rsidR="00C42D77">
              <w:rPr>
                <w:noProof/>
                <w:webHidden/>
              </w:rPr>
              <w:t>12</w:t>
            </w:r>
            <w:r w:rsidR="00C42D77">
              <w:rPr>
                <w:noProof/>
                <w:webHidden/>
              </w:rPr>
              <w:fldChar w:fldCharType="end"/>
            </w:r>
          </w:hyperlink>
        </w:p>
        <w:p w:rsidR="00C42D77" w:rsidRDefault="00B306D9">
          <w:pPr>
            <w:pStyle w:val="TOC1"/>
            <w:tabs>
              <w:tab w:val="right" w:leader="dot" w:pos="9016"/>
            </w:tabs>
            <w:rPr>
              <w:rFonts w:asciiTheme="minorHAnsi" w:eastAsiaTheme="minorEastAsia" w:hAnsiTheme="minorHAnsi"/>
              <w:noProof/>
              <w:sz w:val="22"/>
              <w:lang w:val="en-IN" w:eastAsia="en-IN"/>
            </w:rPr>
          </w:pPr>
          <w:hyperlink w:anchor="_Toc69475235" w:history="1">
            <w:r w:rsidR="00C42D77" w:rsidRPr="00B91B50">
              <w:rPr>
                <w:rStyle w:val="Hyperlink"/>
                <w:noProof/>
              </w:rPr>
              <w:t>REFERENCES</w:t>
            </w:r>
            <w:r w:rsidR="00C42D77">
              <w:rPr>
                <w:noProof/>
                <w:webHidden/>
              </w:rPr>
              <w:tab/>
            </w:r>
            <w:r w:rsidR="00C42D77">
              <w:rPr>
                <w:noProof/>
                <w:webHidden/>
              </w:rPr>
              <w:fldChar w:fldCharType="begin"/>
            </w:r>
            <w:r w:rsidR="00C42D77">
              <w:rPr>
                <w:noProof/>
                <w:webHidden/>
              </w:rPr>
              <w:instrText xml:space="preserve"> PAGEREF _Toc69475235 \h </w:instrText>
            </w:r>
            <w:r w:rsidR="00C42D77">
              <w:rPr>
                <w:noProof/>
                <w:webHidden/>
              </w:rPr>
            </w:r>
            <w:r w:rsidR="00C42D77">
              <w:rPr>
                <w:noProof/>
                <w:webHidden/>
              </w:rPr>
              <w:fldChar w:fldCharType="separate"/>
            </w:r>
            <w:r w:rsidR="00C42D77">
              <w:rPr>
                <w:noProof/>
                <w:webHidden/>
              </w:rPr>
              <w:t>13</w:t>
            </w:r>
            <w:r w:rsidR="00C42D77">
              <w:rPr>
                <w:noProof/>
                <w:webHidden/>
              </w:rPr>
              <w:fldChar w:fldCharType="end"/>
            </w:r>
          </w:hyperlink>
        </w:p>
        <w:p w:rsidR="007B2086" w:rsidRDefault="007B2086">
          <w:r>
            <w:rPr>
              <w:b/>
              <w:bCs/>
              <w:noProof/>
            </w:rPr>
            <w:fldChar w:fldCharType="end"/>
          </w:r>
        </w:p>
      </w:sdtContent>
    </w:sdt>
    <w:p w:rsidR="004F539B" w:rsidRDefault="004F539B" w:rsidP="00985702">
      <w:pPr>
        <w:spacing w:line="360" w:lineRule="auto"/>
        <w:rPr>
          <w:lang w:val="en-US"/>
        </w:rPr>
      </w:pPr>
    </w:p>
    <w:p w:rsidR="004F539B" w:rsidRDefault="004F539B" w:rsidP="00985702">
      <w:pPr>
        <w:spacing w:line="360" w:lineRule="auto"/>
        <w:rPr>
          <w:lang w:val="en-US"/>
        </w:rPr>
      </w:pPr>
    </w:p>
    <w:p w:rsidR="00943524" w:rsidRPr="004F539B" w:rsidRDefault="00943524" w:rsidP="00985702">
      <w:pPr>
        <w:spacing w:line="360" w:lineRule="auto"/>
        <w:rPr>
          <w:lang w:val="en-US"/>
        </w:rPr>
      </w:pPr>
    </w:p>
    <w:p w:rsidR="00187B17" w:rsidRDefault="00187B17" w:rsidP="00985702">
      <w:pPr>
        <w:spacing w:line="360" w:lineRule="auto"/>
        <w:jc w:val="left"/>
        <w:rPr>
          <w:rFonts w:eastAsiaTheme="majorEastAsia" w:cs="Arial"/>
          <w:b/>
          <w:bCs/>
          <w:color w:val="365F91" w:themeColor="accent1" w:themeShade="BF"/>
          <w:sz w:val="28"/>
          <w:szCs w:val="28"/>
          <w:lang w:val="en-US"/>
        </w:rPr>
      </w:pPr>
      <w:r>
        <w:rPr>
          <w:rFonts w:cs="Arial"/>
          <w:lang w:val="en-US"/>
        </w:rPr>
        <w:br w:type="page"/>
      </w:r>
    </w:p>
    <w:p w:rsidR="00187B17" w:rsidRDefault="00187B17" w:rsidP="00985702">
      <w:pPr>
        <w:pStyle w:val="Heading1"/>
        <w:spacing w:line="360" w:lineRule="auto"/>
        <w:rPr>
          <w:rFonts w:ascii="Arial" w:hAnsi="Arial" w:cs="Arial"/>
          <w:sz w:val="24"/>
          <w:szCs w:val="24"/>
          <w:lang w:val="en-US"/>
        </w:rPr>
      </w:pPr>
      <w:bookmarkStart w:id="1" w:name="_Toc69475225"/>
      <w:r>
        <w:rPr>
          <w:rFonts w:ascii="Arial" w:hAnsi="Arial" w:cs="Arial"/>
          <w:sz w:val="24"/>
          <w:szCs w:val="24"/>
          <w:lang w:val="en-US"/>
        </w:rPr>
        <w:lastRenderedPageBreak/>
        <w:t>INTRODUCTION</w:t>
      </w:r>
      <w:bookmarkEnd w:id="1"/>
    </w:p>
    <w:p w:rsidR="00187B17" w:rsidRPr="002741A1" w:rsidRDefault="00187B17" w:rsidP="00985702">
      <w:pPr>
        <w:spacing w:after="0" w:line="360" w:lineRule="auto"/>
        <w:rPr>
          <w:rFonts w:cs="Arial"/>
          <w:sz w:val="22"/>
          <w:szCs w:val="24"/>
        </w:rPr>
      </w:pPr>
      <w:r w:rsidRPr="002741A1">
        <w:rPr>
          <w:rFonts w:cs="Arial"/>
          <w:sz w:val="22"/>
          <w:szCs w:val="24"/>
          <w:lang w:val="en-US"/>
        </w:rPr>
        <w:t xml:space="preserve">Marketing </w:t>
      </w:r>
      <w:r w:rsidR="00AF6A68" w:rsidRPr="002741A1">
        <w:rPr>
          <w:rFonts w:cs="Arial"/>
          <w:sz w:val="22"/>
          <w:szCs w:val="24"/>
          <w:lang w:val="en-US"/>
        </w:rPr>
        <w:t>can be explained as the process of creating awareness among the population a</w:t>
      </w:r>
      <w:r w:rsidR="00D07F85" w:rsidRPr="002741A1">
        <w:rPr>
          <w:rFonts w:cs="Arial"/>
          <w:sz w:val="22"/>
          <w:szCs w:val="24"/>
          <w:lang w:val="en-US"/>
        </w:rPr>
        <w:t>b</w:t>
      </w:r>
      <w:r w:rsidR="00AF6A68" w:rsidRPr="002741A1">
        <w:rPr>
          <w:rFonts w:cs="Arial"/>
          <w:sz w:val="22"/>
          <w:szCs w:val="24"/>
          <w:lang w:val="en-US"/>
        </w:rPr>
        <w:t>out the products a</w:t>
      </w:r>
      <w:r w:rsidR="00D07F85" w:rsidRPr="002741A1">
        <w:rPr>
          <w:rFonts w:cs="Arial"/>
          <w:sz w:val="22"/>
          <w:szCs w:val="24"/>
          <w:lang w:val="en-US"/>
        </w:rPr>
        <w:t>n</w:t>
      </w:r>
      <w:r w:rsidR="002F7551">
        <w:rPr>
          <w:rFonts w:cs="Arial"/>
          <w:sz w:val="22"/>
          <w:szCs w:val="24"/>
          <w:lang w:val="en-US"/>
        </w:rPr>
        <w:t>d services offered by an organis</w:t>
      </w:r>
      <w:r w:rsidR="00AF6A68" w:rsidRPr="002741A1">
        <w:rPr>
          <w:rFonts w:cs="Arial"/>
          <w:sz w:val="22"/>
          <w:szCs w:val="24"/>
          <w:lang w:val="en-US"/>
        </w:rPr>
        <w:t xml:space="preserve">ation and also attracting the customers and stimulating them to purchase the company’s products and thus, help in boosting the business revenues. </w:t>
      </w:r>
      <w:r w:rsidRPr="002741A1">
        <w:rPr>
          <w:rFonts w:cs="Arial"/>
          <w:sz w:val="22"/>
          <w:szCs w:val="24"/>
        </w:rPr>
        <w:t xml:space="preserve">This report will discuss in detail about ZARA (clothing brand), its Pestle analysis, SWOT Analysis, Porter’s Five Model for Zara, marketing mix (4P’s) and its STP Analysis. </w:t>
      </w:r>
    </w:p>
    <w:p w:rsidR="00187B17" w:rsidRPr="002741A1" w:rsidRDefault="00187B17" w:rsidP="00985702">
      <w:pPr>
        <w:spacing w:line="360" w:lineRule="auto"/>
        <w:rPr>
          <w:rFonts w:cs="Arial"/>
          <w:sz w:val="22"/>
          <w:szCs w:val="24"/>
        </w:rPr>
      </w:pPr>
      <w:r w:rsidRPr="002741A1">
        <w:rPr>
          <w:rFonts w:eastAsia="Times New Roman" w:cs="Arial"/>
          <w:color w:val="000000"/>
          <w:sz w:val="22"/>
          <w:szCs w:val="24"/>
          <w:lang w:eastAsia="en-GB"/>
        </w:rPr>
        <w:t>ZARA is a Spanish Brand, specialised</w:t>
      </w:r>
      <w:r w:rsidR="002F7551">
        <w:rPr>
          <w:rFonts w:eastAsia="Times New Roman" w:cs="Arial"/>
          <w:color w:val="000000"/>
          <w:sz w:val="22"/>
          <w:szCs w:val="24"/>
          <w:lang w:eastAsia="en-GB"/>
        </w:rPr>
        <w:t xml:space="preserve"> in fashion and product including</w:t>
      </w:r>
      <w:r w:rsidRPr="002741A1">
        <w:rPr>
          <w:rFonts w:eastAsia="Times New Roman" w:cs="Arial"/>
          <w:color w:val="000000"/>
          <w:sz w:val="22"/>
          <w:szCs w:val="24"/>
          <w:lang w:eastAsia="en-GB"/>
        </w:rPr>
        <w:t xml:space="preserve"> clothing, shoes, accessories, perfume, beauty, etc. Zara stores have men, women and kids clothing wear in all. The company was started in 1975 in Spain and has 2,270 outlets until date. Zara consumers are in age group between 15-45 years. Zara business strategy is providing best quality product at an affordable price (Seo and Suh, 2019). </w:t>
      </w:r>
    </w:p>
    <w:p w:rsidR="00187B17" w:rsidRDefault="00187B17" w:rsidP="00985702">
      <w:pPr>
        <w:spacing w:line="360" w:lineRule="auto"/>
        <w:jc w:val="left"/>
        <w:rPr>
          <w:rFonts w:eastAsiaTheme="majorEastAsia" w:cs="Arial"/>
          <w:b/>
          <w:bCs/>
          <w:color w:val="365F91" w:themeColor="accent1" w:themeShade="BF"/>
          <w:sz w:val="28"/>
          <w:szCs w:val="28"/>
          <w:lang w:val="en-US"/>
        </w:rPr>
      </w:pPr>
      <w:r>
        <w:rPr>
          <w:rFonts w:cs="Arial"/>
          <w:lang w:val="en-US"/>
        </w:rPr>
        <w:br w:type="page"/>
      </w:r>
    </w:p>
    <w:p w:rsidR="00516F02" w:rsidRPr="004049B4" w:rsidRDefault="00BC6C4B" w:rsidP="00985702">
      <w:pPr>
        <w:pStyle w:val="Heading1"/>
        <w:spacing w:line="360" w:lineRule="auto"/>
        <w:rPr>
          <w:lang w:val="en-US"/>
        </w:rPr>
      </w:pPr>
      <w:bookmarkStart w:id="2" w:name="_Toc69475226"/>
      <w:r w:rsidRPr="00C730AB">
        <w:lastRenderedPageBreak/>
        <w:t>MARKETING</w:t>
      </w:r>
      <w:bookmarkEnd w:id="2"/>
    </w:p>
    <w:p w:rsidR="00351339" w:rsidRDefault="00BC6C4B" w:rsidP="00985702">
      <w:pPr>
        <w:spacing w:line="360" w:lineRule="auto"/>
        <w:rPr>
          <w:sz w:val="22"/>
          <w:lang w:val="en-US"/>
        </w:rPr>
      </w:pPr>
      <w:r w:rsidRPr="004049B4">
        <w:rPr>
          <w:sz w:val="22"/>
          <w:lang w:val="en-US"/>
        </w:rPr>
        <w:t xml:space="preserve">Marketing is defined as the </w:t>
      </w:r>
      <w:r w:rsidR="002F7551">
        <w:rPr>
          <w:sz w:val="22"/>
          <w:lang w:val="en-US"/>
        </w:rPr>
        <w:t>venture of showing</w:t>
      </w:r>
      <w:r w:rsidR="00562A50" w:rsidRPr="004049B4">
        <w:rPr>
          <w:sz w:val="22"/>
          <w:lang w:val="en-US"/>
        </w:rPr>
        <w:t xml:space="preserve"> company’s product and </w:t>
      </w:r>
      <w:r w:rsidR="00613CDE" w:rsidRPr="004049B4">
        <w:rPr>
          <w:sz w:val="22"/>
          <w:lang w:val="en-US"/>
        </w:rPr>
        <w:t xml:space="preserve">advertise it in the best </w:t>
      </w:r>
      <w:r w:rsidR="004743AB" w:rsidRPr="004049B4">
        <w:rPr>
          <w:sz w:val="22"/>
          <w:lang w:val="en-US"/>
        </w:rPr>
        <w:t xml:space="preserve">feasible way. </w:t>
      </w:r>
      <w:r w:rsidR="00C50478" w:rsidRPr="004049B4">
        <w:rPr>
          <w:sz w:val="22"/>
          <w:lang w:val="en-US"/>
        </w:rPr>
        <w:t>Marketing also needs series of steps to compl</w:t>
      </w:r>
      <w:r w:rsidR="00943524">
        <w:rPr>
          <w:sz w:val="22"/>
          <w:lang w:val="en-US"/>
        </w:rPr>
        <w:t>ete its process of advertising</w:t>
      </w:r>
      <w:r w:rsidR="00B6659A">
        <w:rPr>
          <w:sz w:val="22"/>
          <w:lang w:val="en-US"/>
        </w:rPr>
        <w:t xml:space="preserve"> (</w:t>
      </w:r>
      <w:r w:rsidR="00B6659A" w:rsidRPr="00B6659A">
        <w:rPr>
          <w:sz w:val="22"/>
          <w:shd w:val="clear" w:color="auto" w:fill="FFFFFF"/>
        </w:rPr>
        <w:t>Sharp,</w:t>
      </w:r>
      <w:r w:rsidR="00B6659A">
        <w:rPr>
          <w:sz w:val="22"/>
          <w:shd w:val="clear" w:color="auto" w:fill="FFFFFF"/>
        </w:rPr>
        <w:t xml:space="preserve"> 2017)</w:t>
      </w:r>
      <w:r w:rsidR="009133B0">
        <w:rPr>
          <w:sz w:val="22"/>
          <w:lang w:val="en-US"/>
        </w:rPr>
        <w:t xml:space="preserve">. </w:t>
      </w:r>
    </w:p>
    <w:p w:rsidR="00436E57" w:rsidRDefault="00436E57" w:rsidP="00985702">
      <w:pPr>
        <w:pStyle w:val="Heading1"/>
        <w:spacing w:line="360" w:lineRule="auto"/>
        <w:rPr>
          <w:lang w:val="en-US"/>
        </w:rPr>
      </w:pPr>
      <w:bookmarkStart w:id="3" w:name="_Toc69475227"/>
      <w:r>
        <w:rPr>
          <w:lang w:val="en-US"/>
        </w:rPr>
        <w:t>MARKETING PROCESS</w:t>
      </w:r>
      <w:bookmarkEnd w:id="3"/>
    </w:p>
    <w:p w:rsidR="00F05E74" w:rsidRPr="00F05E74" w:rsidRDefault="00F05E74" w:rsidP="00F05E74">
      <w:pPr>
        <w:spacing w:line="360" w:lineRule="auto"/>
        <w:rPr>
          <w:sz w:val="22"/>
          <w:lang w:val="en-US"/>
        </w:rPr>
      </w:pPr>
      <w:r w:rsidRPr="00F05E74">
        <w:rPr>
          <w:sz w:val="22"/>
          <w:lang w:val="en-US"/>
        </w:rPr>
        <w:t>Marketing process refers to the step wise process which grants the organization to analyze problem of customer, analyze and evaluate market strategy and develop marketing goods to reach out large number of customers and audience</w:t>
      </w:r>
      <w:r w:rsidR="00B6659A">
        <w:rPr>
          <w:sz w:val="22"/>
          <w:lang w:val="en-US"/>
        </w:rPr>
        <w:t xml:space="preserve"> (</w:t>
      </w:r>
      <w:r w:rsidR="00B6659A" w:rsidRPr="00B6659A">
        <w:rPr>
          <w:sz w:val="22"/>
          <w:shd w:val="clear" w:color="auto" w:fill="FFFFFF"/>
        </w:rPr>
        <w:t>Sharp,</w:t>
      </w:r>
      <w:r w:rsidR="00B6659A">
        <w:rPr>
          <w:sz w:val="22"/>
          <w:shd w:val="clear" w:color="auto" w:fill="FFFFFF"/>
        </w:rPr>
        <w:t xml:space="preserve"> 2017)</w:t>
      </w:r>
      <w:r w:rsidRPr="00F05E74">
        <w:rPr>
          <w:sz w:val="22"/>
          <w:lang w:val="en-US"/>
        </w:rPr>
        <w:t xml:space="preserve">.  </w:t>
      </w:r>
    </w:p>
    <w:p w:rsidR="00342393" w:rsidRDefault="00BC6C4B" w:rsidP="00985702">
      <w:pPr>
        <w:keepNext/>
        <w:spacing w:line="360" w:lineRule="auto"/>
        <w:jc w:val="center"/>
      </w:pPr>
      <w:r>
        <w:rPr>
          <w:noProof/>
          <w:lang w:eastAsia="en-GB"/>
        </w:rPr>
        <w:drawing>
          <wp:inline distT="0" distB="0" distL="0" distR="0" wp14:anchorId="2E81A82C" wp14:editId="3F1D6B5D">
            <wp:extent cx="3407434" cy="2480207"/>
            <wp:effectExtent l="19050" t="19050" r="2540" b="0"/>
            <wp:docPr id="1" name="Picture 1" descr="Marketing Process: 5 Steps of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rketing Process: 5 Steps of Marketing Proces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418384" cy="2488177"/>
                    </a:xfrm>
                    <a:prstGeom prst="rect">
                      <a:avLst/>
                    </a:prstGeom>
                    <a:noFill/>
                    <a:ln>
                      <a:solidFill>
                        <a:schemeClr val="tx1"/>
                      </a:solidFill>
                    </a:ln>
                  </pic:spPr>
                </pic:pic>
              </a:graphicData>
            </a:graphic>
          </wp:inline>
        </w:drawing>
      </w:r>
    </w:p>
    <w:p w:rsidR="006B3667" w:rsidRPr="00F679EA" w:rsidRDefault="00342393" w:rsidP="00985702">
      <w:pPr>
        <w:pStyle w:val="Caption"/>
        <w:spacing w:line="360" w:lineRule="auto"/>
        <w:jc w:val="center"/>
      </w:pPr>
      <w:r w:rsidRPr="006B3667">
        <w:t xml:space="preserve">Figure </w:t>
      </w:r>
      <w:r w:rsidR="00D92161">
        <w:fldChar w:fldCharType="begin"/>
      </w:r>
      <w:r w:rsidR="00BC6C4B">
        <w:instrText xml:space="preserve"> SEQ Figure \* ARABIC </w:instrText>
      </w:r>
      <w:r w:rsidR="00D92161">
        <w:fldChar w:fldCharType="separate"/>
      </w:r>
      <w:r w:rsidR="004D1782">
        <w:rPr>
          <w:noProof/>
        </w:rPr>
        <w:t>1</w:t>
      </w:r>
      <w:r w:rsidR="00D92161">
        <w:rPr>
          <w:noProof/>
        </w:rPr>
        <w:fldChar w:fldCharType="end"/>
      </w:r>
      <w:r w:rsidR="004C2BB1">
        <w:rPr>
          <w:noProof/>
        </w:rPr>
        <w:t>:</w:t>
      </w:r>
      <w:r w:rsidR="00F679EA">
        <w:t xml:space="preserve"> Marketing Process</w:t>
      </w:r>
    </w:p>
    <w:p w:rsidR="00612B00" w:rsidRPr="00F32C4D" w:rsidRDefault="00BC6C4B" w:rsidP="00985702">
      <w:pPr>
        <w:pStyle w:val="ListParagraph"/>
        <w:numPr>
          <w:ilvl w:val="0"/>
          <w:numId w:val="1"/>
        </w:numPr>
        <w:spacing w:line="360" w:lineRule="auto"/>
        <w:rPr>
          <w:sz w:val="22"/>
        </w:rPr>
      </w:pPr>
      <w:r w:rsidRPr="00F32C4D">
        <w:rPr>
          <w:b/>
          <w:sz w:val="22"/>
        </w:rPr>
        <w:t>Understand market and customer's needs:</w:t>
      </w:r>
      <w:r w:rsidR="009133B0">
        <w:rPr>
          <w:b/>
          <w:sz w:val="22"/>
        </w:rPr>
        <w:t xml:space="preserve"> </w:t>
      </w:r>
      <w:r w:rsidR="003E4623" w:rsidRPr="00F32C4D">
        <w:rPr>
          <w:sz w:val="22"/>
        </w:rPr>
        <w:t xml:space="preserve">It is </w:t>
      </w:r>
      <w:r w:rsidR="00365356" w:rsidRPr="00F32C4D">
        <w:rPr>
          <w:sz w:val="22"/>
        </w:rPr>
        <w:t>important to acknowledge consumer's needs,</w:t>
      </w:r>
      <w:r w:rsidR="00651F3C" w:rsidRPr="00F32C4D">
        <w:rPr>
          <w:sz w:val="22"/>
        </w:rPr>
        <w:t xml:space="preserve"> desires, wants, and demands to construct </w:t>
      </w:r>
      <w:r w:rsidR="005756E3" w:rsidRPr="00F32C4D">
        <w:rPr>
          <w:sz w:val="22"/>
        </w:rPr>
        <w:t>convenient market offerings</w:t>
      </w:r>
      <w:r w:rsidR="0001363A" w:rsidRPr="00F32C4D">
        <w:rPr>
          <w:sz w:val="22"/>
        </w:rPr>
        <w:t xml:space="preserve"> and </w:t>
      </w:r>
      <w:r w:rsidR="005756E3" w:rsidRPr="00F32C4D">
        <w:rPr>
          <w:sz w:val="22"/>
        </w:rPr>
        <w:t>positive customer relationships</w:t>
      </w:r>
      <w:r w:rsidR="004C2BB1">
        <w:rPr>
          <w:sz w:val="22"/>
        </w:rPr>
        <w:t xml:space="preserve"> (</w:t>
      </w:r>
      <w:r w:rsidR="004C2BB1" w:rsidRPr="004C2BB1">
        <w:rPr>
          <w:sz w:val="22"/>
        </w:rPr>
        <w:t>Chunling,</w:t>
      </w:r>
      <w:r w:rsidR="004C2BB1">
        <w:rPr>
          <w:sz w:val="22"/>
        </w:rPr>
        <w:t xml:space="preserve"> 2020)</w:t>
      </w:r>
      <w:r w:rsidR="005756E3" w:rsidRPr="00F32C4D">
        <w:rPr>
          <w:sz w:val="22"/>
        </w:rPr>
        <w:t>.</w:t>
      </w:r>
    </w:p>
    <w:p w:rsidR="002604C4" w:rsidRPr="00F32C4D" w:rsidRDefault="00BC6C4B" w:rsidP="00985702">
      <w:pPr>
        <w:pStyle w:val="ListParagraph"/>
        <w:numPr>
          <w:ilvl w:val="0"/>
          <w:numId w:val="1"/>
        </w:numPr>
        <w:spacing w:line="360" w:lineRule="auto"/>
        <w:rPr>
          <w:sz w:val="22"/>
        </w:rPr>
      </w:pPr>
      <w:r w:rsidRPr="00F32C4D">
        <w:rPr>
          <w:b/>
          <w:sz w:val="22"/>
        </w:rPr>
        <w:t>Designing Customer-Driven Marketing Strategy:</w:t>
      </w:r>
      <w:r w:rsidR="009133B0">
        <w:rPr>
          <w:b/>
          <w:sz w:val="22"/>
        </w:rPr>
        <w:t xml:space="preserve"> </w:t>
      </w:r>
      <w:r w:rsidR="00FE2992" w:rsidRPr="00F32C4D">
        <w:rPr>
          <w:sz w:val="22"/>
        </w:rPr>
        <w:t>Main areas which have to be focused on for designing market strategy are</w:t>
      </w:r>
      <w:r w:rsidR="002F7551">
        <w:rPr>
          <w:sz w:val="22"/>
        </w:rPr>
        <w:t>:</w:t>
      </w:r>
      <w:r w:rsidR="00FE2992" w:rsidRPr="00F32C4D">
        <w:rPr>
          <w:sz w:val="22"/>
        </w:rPr>
        <w:t xml:space="preserve"> </w:t>
      </w:r>
    </w:p>
    <w:p w:rsidR="00D2786C" w:rsidRPr="00F32C4D" w:rsidRDefault="00BC6C4B" w:rsidP="00985702">
      <w:pPr>
        <w:pStyle w:val="ListParagraph"/>
        <w:numPr>
          <w:ilvl w:val="0"/>
          <w:numId w:val="2"/>
        </w:numPr>
        <w:spacing w:line="360" w:lineRule="auto"/>
        <w:rPr>
          <w:sz w:val="22"/>
        </w:rPr>
      </w:pPr>
      <w:r w:rsidRPr="00F32C4D">
        <w:rPr>
          <w:sz w:val="22"/>
        </w:rPr>
        <w:t>Selection of customers and target market to serve</w:t>
      </w:r>
      <w:r w:rsidR="002F7551">
        <w:rPr>
          <w:sz w:val="22"/>
        </w:rPr>
        <w:t>.</w:t>
      </w:r>
    </w:p>
    <w:p w:rsidR="00D2786C" w:rsidRPr="00F32C4D" w:rsidRDefault="00BC6C4B" w:rsidP="00985702">
      <w:pPr>
        <w:pStyle w:val="ListParagraph"/>
        <w:numPr>
          <w:ilvl w:val="0"/>
          <w:numId w:val="2"/>
        </w:numPr>
        <w:spacing w:line="360" w:lineRule="auto"/>
        <w:rPr>
          <w:sz w:val="22"/>
        </w:rPr>
      </w:pPr>
      <w:r w:rsidRPr="00F32C4D">
        <w:rPr>
          <w:sz w:val="22"/>
        </w:rPr>
        <w:t>Best way to serve the targeted market and customers.</w:t>
      </w:r>
    </w:p>
    <w:p w:rsidR="00D500ED" w:rsidRPr="00332288" w:rsidRDefault="00BC6C4B" w:rsidP="00985702">
      <w:pPr>
        <w:pStyle w:val="ListParagraph"/>
        <w:numPr>
          <w:ilvl w:val="0"/>
          <w:numId w:val="1"/>
        </w:numPr>
        <w:spacing w:line="360" w:lineRule="auto"/>
        <w:rPr>
          <w:b/>
          <w:sz w:val="22"/>
        </w:rPr>
      </w:pPr>
      <w:r w:rsidRPr="00F32C4D">
        <w:rPr>
          <w:b/>
          <w:sz w:val="22"/>
        </w:rPr>
        <w:t xml:space="preserve">Construction of Integrated Market Plan: </w:t>
      </w:r>
      <w:r w:rsidR="00106B4C">
        <w:rPr>
          <w:sz w:val="22"/>
        </w:rPr>
        <w:t>It includes the marketing mix process</w:t>
      </w:r>
      <w:r w:rsidR="001047CB">
        <w:rPr>
          <w:sz w:val="22"/>
        </w:rPr>
        <w:t xml:space="preserve"> </w:t>
      </w:r>
      <w:r w:rsidR="00106B4C">
        <w:rPr>
          <w:sz w:val="22"/>
        </w:rPr>
        <w:t>(4P’</w:t>
      </w:r>
      <w:r w:rsidR="001F2160">
        <w:rPr>
          <w:sz w:val="22"/>
        </w:rPr>
        <w:t>s</w:t>
      </w:r>
      <w:r w:rsidR="00106B4C">
        <w:rPr>
          <w:sz w:val="22"/>
        </w:rPr>
        <w:t>),</w:t>
      </w:r>
      <w:r w:rsidR="00332288">
        <w:rPr>
          <w:sz w:val="22"/>
        </w:rPr>
        <w:t xml:space="preserve"> which </w:t>
      </w:r>
      <w:r w:rsidR="004C2BB1">
        <w:rPr>
          <w:sz w:val="22"/>
        </w:rPr>
        <w:t>are varied tools</w:t>
      </w:r>
      <w:r w:rsidR="001F2160">
        <w:rPr>
          <w:sz w:val="22"/>
        </w:rPr>
        <w:t xml:space="preserve"> used by the firm to </w:t>
      </w:r>
      <w:r w:rsidR="00332288">
        <w:rPr>
          <w:sz w:val="22"/>
        </w:rPr>
        <w:t>execute the marketing strategy</w:t>
      </w:r>
      <w:r w:rsidR="004C2BB1">
        <w:rPr>
          <w:sz w:val="22"/>
        </w:rPr>
        <w:t xml:space="preserve"> (</w:t>
      </w:r>
      <w:r w:rsidR="004C2BB1" w:rsidRPr="004C2BB1">
        <w:rPr>
          <w:sz w:val="22"/>
        </w:rPr>
        <w:t>Chunling,</w:t>
      </w:r>
      <w:r w:rsidR="004C2BB1">
        <w:rPr>
          <w:sz w:val="22"/>
        </w:rPr>
        <w:t xml:space="preserve"> 2020)</w:t>
      </w:r>
      <w:r w:rsidR="00332288">
        <w:rPr>
          <w:sz w:val="22"/>
        </w:rPr>
        <w:t xml:space="preserve">. </w:t>
      </w:r>
    </w:p>
    <w:p w:rsidR="00332288" w:rsidRPr="008352F1" w:rsidRDefault="00BC6C4B" w:rsidP="00985702">
      <w:pPr>
        <w:pStyle w:val="ListParagraph"/>
        <w:numPr>
          <w:ilvl w:val="0"/>
          <w:numId w:val="1"/>
        </w:numPr>
        <w:spacing w:line="360" w:lineRule="auto"/>
        <w:rPr>
          <w:b/>
          <w:sz w:val="22"/>
        </w:rPr>
      </w:pPr>
      <w:r>
        <w:rPr>
          <w:b/>
          <w:sz w:val="22"/>
        </w:rPr>
        <w:t xml:space="preserve">Build Profitable Relationship: </w:t>
      </w:r>
      <w:r w:rsidR="008352F1">
        <w:rPr>
          <w:sz w:val="22"/>
        </w:rPr>
        <w:t>To</w:t>
      </w:r>
      <w:r w:rsidR="001C17E1">
        <w:rPr>
          <w:sz w:val="22"/>
        </w:rPr>
        <w:t xml:space="preserve"> build and maintain a profitable relationship can be done by delivering </w:t>
      </w:r>
      <w:r w:rsidR="00B83DA1">
        <w:rPr>
          <w:sz w:val="22"/>
        </w:rPr>
        <w:t xml:space="preserve">high-ranking consumer value and </w:t>
      </w:r>
      <w:r w:rsidR="008352F1">
        <w:rPr>
          <w:sz w:val="22"/>
        </w:rPr>
        <w:t>satisfaction.</w:t>
      </w:r>
    </w:p>
    <w:p w:rsidR="008352F1" w:rsidRPr="003335E4" w:rsidRDefault="00BC6C4B" w:rsidP="00985702">
      <w:pPr>
        <w:pStyle w:val="ListParagraph"/>
        <w:numPr>
          <w:ilvl w:val="0"/>
          <w:numId w:val="1"/>
        </w:numPr>
        <w:spacing w:line="360" w:lineRule="auto"/>
        <w:rPr>
          <w:b/>
          <w:sz w:val="22"/>
        </w:rPr>
      </w:pPr>
      <w:r>
        <w:rPr>
          <w:b/>
          <w:sz w:val="22"/>
        </w:rPr>
        <w:t>Managing Marketing Process:</w:t>
      </w:r>
      <w:r w:rsidR="009133B0">
        <w:rPr>
          <w:b/>
          <w:sz w:val="22"/>
        </w:rPr>
        <w:t xml:space="preserve"> </w:t>
      </w:r>
      <w:r w:rsidR="00DE66B6">
        <w:rPr>
          <w:sz w:val="22"/>
        </w:rPr>
        <w:t>The last step of the marketing process include</w:t>
      </w:r>
      <w:r w:rsidR="007D399F">
        <w:rPr>
          <w:sz w:val="22"/>
        </w:rPr>
        <w:t>s</w:t>
      </w:r>
      <w:r w:rsidR="00DE66B6">
        <w:rPr>
          <w:sz w:val="22"/>
        </w:rPr>
        <w:t xml:space="preserve"> resource arrangement to carry out the process</w:t>
      </w:r>
      <w:r w:rsidR="007D399F">
        <w:rPr>
          <w:sz w:val="22"/>
        </w:rPr>
        <w:t xml:space="preserve"> (</w:t>
      </w:r>
      <w:r w:rsidR="007D399F" w:rsidRPr="00B75B3C">
        <w:rPr>
          <w:sz w:val="22"/>
        </w:rPr>
        <w:t>Pratap,</w:t>
      </w:r>
      <w:r w:rsidR="007D399F">
        <w:rPr>
          <w:sz w:val="22"/>
        </w:rPr>
        <w:t xml:space="preserve"> 2017)</w:t>
      </w:r>
      <w:r w:rsidR="00DE66B6">
        <w:rPr>
          <w:sz w:val="22"/>
        </w:rPr>
        <w:t xml:space="preserve">. </w:t>
      </w:r>
    </w:p>
    <w:p w:rsidR="009133B0" w:rsidRDefault="009133B0" w:rsidP="00985702">
      <w:pPr>
        <w:pStyle w:val="Heading1"/>
        <w:spacing w:line="360" w:lineRule="auto"/>
      </w:pPr>
      <w:bookmarkStart w:id="4" w:name="_Toc69475228"/>
      <w:r>
        <w:lastRenderedPageBreak/>
        <w:t>MARKETING P</w:t>
      </w:r>
      <w:r w:rsidR="000B6FF7">
        <w:t>LAN</w:t>
      </w:r>
      <w:r>
        <w:t xml:space="preserve"> OF ZARA</w:t>
      </w:r>
      <w:bookmarkEnd w:id="4"/>
    </w:p>
    <w:p w:rsidR="009133B0" w:rsidRPr="006364AD" w:rsidRDefault="009133B0" w:rsidP="007B2086">
      <w:pPr>
        <w:spacing w:line="360" w:lineRule="auto"/>
        <w:rPr>
          <w:b/>
          <w:sz w:val="22"/>
        </w:rPr>
      </w:pPr>
      <w:r w:rsidRPr="006364AD">
        <w:rPr>
          <w:b/>
          <w:sz w:val="22"/>
        </w:rPr>
        <w:t>Mission</w:t>
      </w:r>
    </w:p>
    <w:p w:rsidR="009133B0" w:rsidRPr="007B2086" w:rsidRDefault="009133B0" w:rsidP="007B2086">
      <w:pPr>
        <w:spacing w:line="360" w:lineRule="auto"/>
        <w:rPr>
          <w:sz w:val="22"/>
        </w:rPr>
      </w:pPr>
      <w:r w:rsidRPr="007B2086">
        <w:rPr>
          <w:sz w:val="22"/>
        </w:rPr>
        <w:t>Zara 2021 mission statement is to</w:t>
      </w:r>
      <w:r w:rsidR="00ED577A" w:rsidRPr="007B2086">
        <w:rPr>
          <w:sz w:val="22"/>
        </w:rPr>
        <w:t xml:space="preserve"> “provide the customers what they actually want, and to provide them faster than anybody else”. Zara’s main interest involves the client’s interest. Therefore, such simple, truthful and brief statement proves the reason behind company’s benefits and profits.</w:t>
      </w:r>
    </w:p>
    <w:p w:rsidR="008E267D" w:rsidRPr="006364AD" w:rsidRDefault="008E267D" w:rsidP="007B2086">
      <w:pPr>
        <w:spacing w:line="360" w:lineRule="auto"/>
        <w:rPr>
          <w:b/>
          <w:sz w:val="22"/>
        </w:rPr>
      </w:pPr>
      <w:r w:rsidRPr="006364AD">
        <w:rPr>
          <w:b/>
          <w:sz w:val="22"/>
        </w:rPr>
        <w:t>Objective</w:t>
      </w:r>
      <w:r w:rsidR="006364AD">
        <w:rPr>
          <w:b/>
          <w:sz w:val="22"/>
        </w:rPr>
        <w:t>s</w:t>
      </w:r>
    </w:p>
    <w:p w:rsidR="008E267D" w:rsidRPr="006364AD" w:rsidRDefault="00810F7D" w:rsidP="006364AD">
      <w:pPr>
        <w:pStyle w:val="ListParagraph"/>
        <w:numPr>
          <w:ilvl w:val="0"/>
          <w:numId w:val="15"/>
        </w:numPr>
        <w:spacing w:line="360" w:lineRule="auto"/>
        <w:rPr>
          <w:sz w:val="22"/>
        </w:rPr>
      </w:pPr>
      <w:r w:rsidRPr="006364AD">
        <w:rPr>
          <w:sz w:val="22"/>
        </w:rPr>
        <w:t>Increase purchase regularity of plus size consumers</w:t>
      </w:r>
    </w:p>
    <w:p w:rsidR="00810F7D" w:rsidRPr="006364AD" w:rsidRDefault="00810F7D" w:rsidP="006364AD">
      <w:pPr>
        <w:pStyle w:val="ListParagraph"/>
        <w:numPr>
          <w:ilvl w:val="0"/>
          <w:numId w:val="15"/>
        </w:numPr>
        <w:spacing w:line="360" w:lineRule="auto"/>
        <w:rPr>
          <w:sz w:val="22"/>
        </w:rPr>
      </w:pPr>
      <w:r w:rsidRPr="006364AD">
        <w:rPr>
          <w:sz w:val="22"/>
        </w:rPr>
        <w:t xml:space="preserve">Increase growth rate by increasing the brand. </w:t>
      </w:r>
    </w:p>
    <w:p w:rsidR="00B376DA" w:rsidRPr="006364AD" w:rsidRDefault="00900D12" w:rsidP="006364AD">
      <w:pPr>
        <w:pStyle w:val="ListParagraph"/>
        <w:numPr>
          <w:ilvl w:val="0"/>
          <w:numId w:val="15"/>
        </w:numPr>
        <w:spacing w:line="360" w:lineRule="auto"/>
        <w:rPr>
          <w:sz w:val="22"/>
        </w:rPr>
      </w:pPr>
      <w:r w:rsidRPr="006364AD">
        <w:rPr>
          <w:sz w:val="22"/>
        </w:rPr>
        <w:t>To</w:t>
      </w:r>
      <w:r w:rsidR="00810F7D" w:rsidRPr="006364AD">
        <w:rPr>
          <w:sz w:val="22"/>
        </w:rPr>
        <w:t xml:space="preserve"> increase </w:t>
      </w:r>
      <w:r w:rsidRPr="006364AD">
        <w:rPr>
          <w:sz w:val="22"/>
        </w:rPr>
        <w:t>the number of</w:t>
      </w:r>
      <w:r w:rsidR="00810F7D" w:rsidRPr="006364AD">
        <w:rPr>
          <w:sz w:val="22"/>
        </w:rPr>
        <w:t xml:space="preserve"> stores in highly populated areas</w:t>
      </w:r>
      <w:r w:rsidR="00B376DA" w:rsidRPr="006364AD">
        <w:rPr>
          <w:sz w:val="22"/>
        </w:rPr>
        <w:t xml:space="preserve"> and continue to gain competitive advantage. </w:t>
      </w:r>
    </w:p>
    <w:p w:rsidR="00B42AAF" w:rsidRPr="006364AD" w:rsidRDefault="00B42AAF" w:rsidP="007B2086">
      <w:pPr>
        <w:spacing w:line="360" w:lineRule="auto"/>
        <w:rPr>
          <w:b/>
          <w:sz w:val="22"/>
        </w:rPr>
      </w:pPr>
      <w:r w:rsidRPr="006364AD">
        <w:rPr>
          <w:b/>
          <w:sz w:val="22"/>
        </w:rPr>
        <w:t>Situational analysis</w:t>
      </w:r>
    </w:p>
    <w:p w:rsidR="00B42AAF" w:rsidRPr="007B2086" w:rsidRDefault="00B42AAF" w:rsidP="007B2086">
      <w:pPr>
        <w:spacing w:line="360" w:lineRule="auto"/>
        <w:rPr>
          <w:sz w:val="22"/>
          <w:lang w:val="en-IN"/>
        </w:rPr>
      </w:pPr>
      <w:r w:rsidRPr="007B2086">
        <w:rPr>
          <w:sz w:val="22"/>
        </w:rPr>
        <w:t>The situational analysis can be understood as the consideration of internal as well as external analysis of the environment that influences or affects the decision making of the business. The internal analysis is undertaken with the help of SWOT and the external analysis is considered using PESTEL analysis further in the report.</w:t>
      </w:r>
    </w:p>
    <w:p w:rsidR="00B376DA" w:rsidRPr="006364AD" w:rsidRDefault="00B376DA" w:rsidP="007B2086">
      <w:pPr>
        <w:spacing w:line="360" w:lineRule="auto"/>
        <w:rPr>
          <w:b/>
          <w:sz w:val="22"/>
        </w:rPr>
      </w:pPr>
      <w:r w:rsidRPr="006364AD">
        <w:rPr>
          <w:b/>
          <w:sz w:val="22"/>
        </w:rPr>
        <w:t>Strategy</w:t>
      </w:r>
    </w:p>
    <w:p w:rsidR="00BF6E20" w:rsidRPr="007B2086" w:rsidRDefault="00BF6E20" w:rsidP="007B2086">
      <w:pPr>
        <w:spacing w:line="360" w:lineRule="auto"/>
        <w:rPr>
          <w:sz w:val="22"/>
        </w:rPr>
      </w:pPr>
      <w:r w:rsidRPr="007B2086">
        <w:rPr>
          <w:sz w:val="22"/>
        </w:rPr>
        <w:t>Marketing strategy of Zara include targeting of women of age between 15-45 years</w:t>
      </w:r>
      <w:r w:rsidR="002F7551">
        <w:rPr>
          <w:sz w:val="22"/>
        </w:rPr>
        <w:t xml:space="preserve"> old</w:t>
      </w:r>
      <w:r w:rsidRPr="007B2086">
        <w:rPr>
          <w:sz w:val="22"/>
        </w:rPr>
        <w:t xml:space="preserve"> who all are either pursuing education in big cities or working there a</w:t>
      </w:r>
      <w:r w:rsidR="007F419A" w:rsidRPr="007B2086">
        <w:rPr>
          <w:sz w:val="22"/>
        </w:rPr>
        <w:t>nd have wide range income. Their</w:t>
      </w:r>
      <w:r w:rsidRPr="007B2086">
        <w:rPr>
          <w:sz w:val="22"/>
        </w:rPr>
        <w:t xml:space="preserve"> strategy </w:t>
      </w:r>
      <w:r w:rsidR="00686EDC" w:rsidRPr="007B2086">
        <w:rPr>
          <w:sz w:val="22"/>
        </w:rPr>
        <w:t xml:space="preserve">also </w:t>
      </w:r>
      <w:r w:rsidRPr="007B2086">
        <w:rPr>
          <w:sz w:val="22"/>
        </w:rPr>
        <w:t>include</w:t>
      </w:r>
      <w:r w:rsidR="00BC5FD6" w:rsidRPr="007B2086">
        <w:rPr>
          <w:sz w:val="22"/>
        </w:rPr>
        <w:t>s</w:t>
      </w:r>
      <w:r w:rsidRPr="007B2086">
        <w:rPr>
          <w:sz w:val="22"/>
        </w:rPr>
        <w:t xml:space="preserve"> </w:t>
      </w:r>
      <w:r w:rsidR="00BC5FD6" w:rsidRPr="007B2086">
        <w:rPr>
          <w:sz w:val="22"/>
        </w:rPr>
        <w:t>someone who has</w:t>
      </w:r>
      <w:r w:rsidR="00686EDC" w:rsidRPr="007B2086">
        <w:rPr>
          <w:sz w:val="22"/>
        </w:rPr>
        <w:t xml:space="preserve"> a sense of fashion at wide range</w:t>
      </w:r>
      <w:r w:rsidR="007F419A" w:rsidRPr="007B2086">
        <w:rPr>
          <w:sz w:val="22"/>
        </w:rPr>
        <w:t xml:space="preserve">. The company uses demographic, geographic as well as </w:t>
      </w:r>
      <w:r w:rsidR="00BC5FD6" w:rsidRPr="007B2086">
        <w:rPr>
          <w:sz w:val="22"/>
        </w:rPr>
        <w:t>behavioural</w:t>
      </w:r>
      <w:r w:rsidR="007F419A" w:rsidRPr="007B2086">
        <w:rPr>
          <w:sz w:val="22"/>
        </w:rPr>
        <w:t xml:space="preserve"> segmentation</w:t>
      </w:r>
      <w:r w:rsidR="00813516" w:rsidRPr="007B2086">
        <w:rPr>
          <w:sz w:val="22"/>
        </w:rPr>
        <w:t xml:space="preserve"> (</w:t>
      </w:r>
      <w:r w:rsidR="00E1288F" w:rsidRPr="00B75B3C">
        <w:rPr>
          <w:sz w:val="22"/>
        </w:rPr>
        <w:t>Pratap,</w:t>
      </w:r>
      <w:r w:rsidR="00E1288F">
        <w:rPr>
          <w:sz w:val="22"/>
        </w:rPr>
        <w:t xml:space="preserve"> 2017</w:t>
      </w:r>
      <w:r w:rsidR="00813516" w:rsidRPr="007B2086">
        <w:rPr>
          <w:sz w:val="22"/>
        </w:rPr>
        <w:t>)</w:t>
      </w:r>
      <w:r w:rsidR="00E1288F">
        <w:rPr>
          <w:sz w:val="22"/>
        </w:rPr>
        <w:t>.</w:t>
      </w:r>
      <w:r w:rsidR="00686EDC" w:rsidRPr="007B2086">
        <w:rPr>
          <w:sz w:val="22"/>
        </w:rPr>
        <w:t xml:space="preserve"> </w:t>
      </w:r>
    </w:p>
    <w:p w:rsidR="00F2282A" w:rsidRPr="006364AD" w:rsidRDefault="00F2282A" w:rsidP="007B2086">
      <w:pPr>
        <w:spacing w:line="360" w:lineRule="auto"/>
        <w:rPr>
          <w:b/>
          <w:sz w:val="22"/>
        </w:rPr>
      </w:pPr>
      <w:r w:rsidRPr="006364AD">
        <w:rPr>
          <w:b/>
          <w:sz w:val="22"/>
        </w:rPr>
        <w:t>Implementation and Control</w:t>
      </w:r>
    </w:p>
    <w:p w:rsidR="009133B0" w:rsidRPr="007B2086" w:rsidRDefault="00F2282A" w:rsidP="007B2086">
      <w:pPr>
        <w:spacing w:line="360" w:lineRule="auto"/>
        <w:rPr>
          <w:sz w:val="22"/>
        </w:rPr>
      </w:pPr>
      <w:r w:rsidRPr="007B2086">
        <w:rPr>
          <w:sz w:val="22"/>
        </w:rPr>
        <w:t>Implementation and control of Zara</w:t>
      </w:r>
      <w:r w:rsidR="000A6BEE" w:rsidRPr="007B2086">
        <w:rPr>
          <w:sz w:val="22"/>
        </w:rPr>
        <w:t>’s marketing plan</w:t>
      </w:r>
      <w:r w:rsidRPr="007B2086">
        <w:rPr>
          <w:sz w:val="22"/>
        </w:rPr>
        <w:t xml:space="preserve"> is done b</w:t>
      </w:r>
      <w:r w:rsidR="002F7551">
        <w:rPr>
          <w:sz w:val="22"/>
        </w:rPr>
        <w:t>y Zara itself, t</w:t>
      </w:r>
      <w:r w:rsidRPr="007B2086">
        <w:rPr>
          <w:sz w:val="22"/>
        </w:rPr>
        <w:t>hough sometimes it need</w:t>
      </w:r>
      <w:r w:rsidR="002F7551">
        <w:rPr>
          <w:sz w:val="22"/>
        </w:rPr>
        <w:t>s</w:t>
      </w:r>
      <w:r w:rsidRPr="007B2086">
        <w:rPr>
          <w:sz w:val="22"/>
        </w:rPr>
        <w:t xml:space="preserve"> help of the su</w:t>
      </w:r>
      <w:r w:rsidR="002F7551">
        <w:rPr>
          <w:sz w:val="22"/>
        </w:rPr>
        <w:t>ppliers when they enter into a</w:t>
      </w:r>
      <w:r w:rsidRPr="007B2086">
        <w:rPr>
          <w:sz w:val="22"/>
        </w:rPr>
        <w:t xml:space="preserve"> new market. Zara </w:t>
      </w:r>
      <w:r w:rsidR="00CF3585" w:rsidRPr="007B2086">
        <w:rPr>
          <w:sz w:val="22"/>
        </w:rPr>
        <w:t>will implement the marketing plan with the help of eff</w:t>
      </w:r>
      <w:r w:rsidR="00185C44" w:rsidRPr="007B2086">
        <w:rPr>
          <w:sz w:val="22"/>
        </w:rPr>
        <w:t>i</w:t>
      </w:r>
      <w:r w:rsidR="00CF3585" w:rsidRPr="007B2086">
        <w:rPr>
          <w:sz w:val="22"/>
        </w:rPr>
        <w:t>cient wor</w:t>
      </w:r>
      <w:r w:rsidR="00185C44" w:rsidRPr="007B2086">
        <w:rPr>
          <w:sz w:val="22"/>
        </w:rPr>
        <w:t>k</w:t>
      </w:r>
      <w:r w:rsidR="00CF3585" w:rsidRPr="007B2086">
        <w:rPr>
          <w:sz w:val="22"/>
        </w:rPr>
        <w:t>force and mar</w:t>
      </w:r>
      <w:r w:rsidR="00185C44" w:rsidRPr="007B2086">
        <w:rPr>
          <w:sz w:val="22"/>
        </w:rPr>
        <w:t>k</w:t>
      </w:r>
      <w:r w:rsidR="00CF3585" w:rsidRPr="007B2086">
        <w:rPr>
          <w:sz w:val="22"/>
        </w:rPr>
        <w:t>eting team and the plan and actual results will be compared through key performance indicators and sales analysis for undertaking control measures</w:t>
      </w:r>
      <w:r w:rsidR="00951CA7">
        <w:rPr>
          <w:sz w:val="22"/>
        </w:rPr>
        <w:t xml:space="preserve"> (</w:t>
      </w:r>
      <w:r w:rsidR="00951CA7" w:rsidRPr="00B75B3C">
        <w:rPr>
          <w:sz w:val="22"/>
        </w:rPr>
        <w:t>Pratap,</w:t>
      </w:r>
      <w:r w:rsidR="00951CA7">
        <w:rPr>
          <w:sz w:val="22"/>
        </w:rPr>
        <w:t xml:space="preserve"> 2017)</w:t>
      </w:r>
      <w:r w:rsidR="00CF3585" w:rsidRPr="007B2086">
        <w:rPr>
          <w:sz w:val="22"/>
        </w:rPr>
        <w:t>.</w:t>
      </w:r>
      <w:r w:rsidRPr="007B2086">
        <w:rPr>
          <w:sz w:val="22"/>
        </w:rPr>
        <w:t xml:space="preserve">  </w:t>
      </w:r>
    </w:p>
    <w:p w:rsidR="00AF229D" w:rsidRPr="00D75FC8" w:rsidRDefault="00BC6C4B" w:rsidP="00985702">
      <w:pPr>
        <w:pStyle w:val="Heading1"/>
        <w:spacing w:line="360" w:lineRule="auto"/>
      </w:pPr>
      <w:bookmarkStart w:id="5" w:name="_Toc69475229"/>
      <w:r w:rsidRPr="00D75FC8">
        <w:t>PESTLE ANALYSIS OF ZARA</w:t>
      </w:r>
      <w:bookmarkEnd w:id="5"/>
    </w:p>
    <w:p w:rsidR="00AF229D" w:rsidRPr="00543664" w:rsidRDefault="00BC6C4B" w:rsidP="000230ED">
      <w:pPr>
        <w:spacing w:line="360" w:lineRule="auto"/>
        <w:rPr>
          <w:b/>
          <w:sz w:val="22"/>
        </w:rPr>
      </w:pPr>
      <w:r w:rsidRPr="00543664">
        <w:rPr>
          <w:b/>
          <w:sz w:val="22"/>
        </w:rPr>
        <w:t>POLITICAL FACTORS</w:t>
      </w:r>
    </w:p>
    <w:p w:rsidR="00EA279E" w:rsidRPr="000230ED" w:rsidRDefault="00BC6C4B" w:rsidP="000230ED">
      <w:pPr>
        <w:spacing w:line="360" w:lineRule="auto"/>
        <w:rPr>
          <w:sz w:val="22"/>
        </w:rPr>
      </w:pPr>
      <w:r w:rsidRPr="000230ED">
        <w:rPr>
          <w:sz w:val="22"/>
        </w:rPr>
        <w:lastRenderedPageBreak/>
        <w:t xml:space="preserve">Being a Spanish </w:t>
      </w:r>
      <w:r w:rsidR="00E76CC1" w:rsidRPr="000230ED">
        <w:rPr>
          <w:sz w:val="22"/>
        </w:rPr>
        <w:t>brand</w:t>
      </w:r>
      <w:r w:rsidRPr="000230ED">
        <w:rPr>
          <w:sz w:val="22"/>
        </w:rPr>
        <w:t xml:space="preserve">, </w:t>
      </w:r>
      <w:r w:rsidR="00E76CC1" w:rsidRPr="000230ED">
        <w:rPr>
          <w:sz w:val="22"/>
        </w:rPr>
        <w:t>Zara</w:t>
      </w:r>
      <w:r w:rsidRPr="000230ED">
        <w:rPr>
          <w:sz w:val="22"/>
        </w:rPr>
        <w:t xml:space="preserve"> is indulged </w:t>
      </w:r>
      <w:r w:rsidR="00614B74" w:rsidRPr="000230ED">
        <w:rPr>
          <w:sz w:val="22"/>
        </w:rPr>
        <w:t xml:space="preserve">in enjoying the profit of operating business out of Europe. </w:t>
      </w:r>
      <w:r w:rsidR="00B070C2" w:rsidRPr="000230ED">
        <w:rPr>
          <w:sz w:val="22"/>
        </w:rPr>
        <w:t xml:space="preserve">The biggest benefit of </w:t>
      </w:r>
      <w:r w:rsidR="00E76CC1" w:rsidRPr="000230ED">
        <w:rPr>
          <w:sz w:val="22"/>
        </w:rPr>
        <w:t xml:space="preserve">running the business in Europe </w:t>
      </w:r>
      <w:r w:rsidR="000016F4" w:rsidRPr="000230ED">
        <w:rPr>
          <w:sz w:val="22"/>
        </w:rPr>
        <w:t xml:space="preserve">is the country's trade agreement </w:t>
      </w:r>
      <w:r w:rsidR="006A60F3" w:rsidRPr="000230ED">
        <w:rPr>
          <w:sz w:val="22"/>
        </w:rPr>
        <w:t>th</w:t>
      </w:r>
      <w:r w:rsidR="00CD0741" w:rsidRPr="000230ED">
        <w:rPr>
          <w:sz w:val="22"/>
        </w:rPr>
        <w:t xml:space="preserve">at is wide-ranging taxes, trade treaties, and tariffs. </w:t>
      </w:r>
      <w:r w:rsidR="005101C4" w:rsidRPr="000230ED">
        <w:rPr>
          <w:sz w:val="22"/>
        </w:rPr>
        <w:t>This makes the import of raw materials and the export of finished goods incredibly easy</w:t>
      </w:r>
      <w:r w:rsidR="00FA6282" w:rsidRPr="000230ED">
        <w:rPr>
          <w:sz w:val="22"/>
        </w:rPr>
        <w:t xml:space="preserve">. This also means that </w:t>
      </w:r>
      <w:r w:rsidR="00BB652E" w:rsidRPr="000230ED">
        <w:rPr>
          <w:sz w:val="22"/>
        </w:rPr>
        <w:t>Zara</w:t>
      </w:r>
      <w:r w:rsidR="00FA6282" w:rsidRPr="000230ED">
        <w:rPr>
          <w:sz w:val="22"/>
        </w:rPr>
        <w:t xml:space="preserve"> can send its product worldwide wi</w:t>
      </w:r>
      <w:r w:rsidR="00511206">
        <w:rPr>
          <w:sz w:val="22"/>
        </w:rPr>
        <w:t xml:space="preserve">th fewer efforts and low costs </w:t>
      </w:r>
      <w:r w:rsidR="001B46B2">
        <w:rPr>
          <w:sz w:val="22"/>
        </w:rPr>
        <w:t>(</w:t>
      </w:r>
      <w:r w:rsidR="001B46B2" w:rsidRPr="00B75B3C">
        <w:rPr>
          <w:sz w:val="22"/>
          <w:shd w:val="clear" w:color="auto" w:fill="FFFFFF"/>
        </w:rPr>
        <w:t>Farooq,</w:t>
      </w:r>
      <w:r w:rsidR="001B46B2">
        <w:rPr>
          <w:sz w:val="22"/>
          <w:shd w:val="clear" w:color="auto" w:fill="FFFFFF"/>
        </w:rPr>
        <w:t xml:space="preserve"> 2019)</w:t>
      </w:r>
      <w:r w:rsidR="00BB652E" w:rsidRPr="000230ED">
        <w:rPr>
          <w:sz w:val="22"/>
        </w:rPr>
        <w:t xml:space="preserve">. </w:t>
      </w:r>
    </w:p>
    <w:p w:rsidR="00BB652E" w:rsidRPr="00835096" w:rsidRDefault="00BC6C4B" w:rsidP="000230ED">
      <w:pPr>
        <w:spacing w:line="360" w:lineRule="auto"/>
        <w:rPr>
          <w:b/>
          <w:sz w:val="22"/>
        </w:rPr>
      </w:pPr>
      <w:r w:rsidRPr="00835096">
        <w:rPr>
          <w:b/>
          <w:sz w:val="22"/>
        </w:rPr>
        <w:t>ECONOMIC FACTOR</w:t>
      </w:r>
      <w:r w:rsidR="00835096">
        <w:rPr>
          <w:b/>
          <w:sz w:val="22"/>
        </w:rPr>
        <w:t>S</w:t>
      </w:r>
    </w:p>
    <w:p w:rsidR="00106EE1" w:rsidRPr="000230ED" w:rsidRDefault="008A0279" w:rsidP="000230ED">
      <w:pPr>
        <w:spacing w:line="360" w:lineRule="auto"/>
        <w:rPr>
          <w:sz w:val="22"/>
        </w:rPr>
      </w:pPr>
      <w:r w:rsidRPr="000230ED">
        <w:rPr>
          <w:sz w:val="22"/>
        </w:rPr>
        <w:t>Zara</w:t>
      </w:r>
      <w:r w:rsidR="00112E0D" w:rsidRPr="000230ED">
        <w:rPr>
          <w:sz w:val="22"/>
        </w:rPr>
        <w:t xml:space="preserve"> is a Spanish brand and </w:t>
      </w:r>
      <w:r w:rsidRPr="000230ED">
        <w:rPr>
          <w:sz w:val="22"/>
        </w:rPr>
        <w:t>Spain</w:t>
      </w:r>
      <w:r w:rsidR="00112E0D" w:rsidRPr="000230ED">
        <w:rPr>
          <w:sz w:val="22"/>
        </w:rPr>
        <w:t xml:space="preserve"> has one of the highest unemployment rates </w:t>
      </w:r>
      <w:r w:rsidR="006469C3" w:rsidRPr="000230ED">
        <w:rPr>
          <w:sz w:val="22"/>
        </w:rPr>
        <w:t xml:space="preserve">therefore, it has low-cost </w:t>
      </w:r>
      <w:r w:rsidR="002F7551" w:rsidRPr="000230ED">
        <w:rPr>
          <w:sz w:val="22"/>
        </w:rPr>
        <w:t>labour</w:t>
      </w:r>
      <w:r w:rsidR="006469C3" w:rsidRPr="000230ED">
        <w:rPr>
          <w:sz w:val="22"/>
        </w:rPr>
        <w:t xml:space="preserve"> in </w:t>
      </w:r>
      <w:r w:rsidRPr="000230ED">
        <w:rPr>
          <w:sz w:val="22"/>
        </w:rPr>
        <w:t>comparison</w:t>
      </w:r>
      <w:r w:rsidR="006469C3" w:rsidRPr="000230ED">
        <w:rPr>
          <w:sz w:val="22"/>
        </w:rPr>
        <w:t xml:space="preserve"> to Germany, UK, and France</w:t>
      </w:r>
      <w:r w:rsidRPr="000230ED">
        <w:rPr>
          <w:sz w:val="22"/>
        </w:rPr>
        <w:t xml:space="preserve">, and low-cost </w:t>
      </w:r>
      <w:r w:rsidR="002F7551" w:rsidRPr="000230ED">
        <w:rPr>
          <w:sz w:val="22"/>
        </w:rPr>
        <w:t>labour</w:t>
      </w:r>
      <w:r w:rsidRPr="000230ED">
        <w:rPr>
          <w:sz w:val="22"/>
        </w:rPr>
        <w:t xml:space="preserve"> is </w:t>
      </w:r>
      <w:r w:rsidR="002F7551" w:rsidRPr="000230ED">
        <w:rPr>
          <w:sz w:val="22"/>
        </w:rPr>
        <w:t>favourable</w:t>
      </w:r>
      <w:r w:rsidRPr="000230ED">
        <w:rPr>
          <w:sz w:val="22"/>
        </w:rPr>
        <w:t xml:space="preserve"> to the brand. </w:t>
      </w:r>
      <w:r w:rsidR="00F32A73" w:rsidRPr="000230ED">
        <w:rPr>
          <w:sz w:val="22"/>
        </w:rPr>
        <w:t xml:space="preserve">Also, </w:t>
      </w:r>
      <w:r w:rsidR="00744D04" w:rsidRPr="000230ED">
        <w:rPr>
          <w:sz w:val="22"/>
        </w:rPr>
        <w:t>Zara</w:t>
      </w:r>
      <w:r w:rsidR="00F32A73" w:rsidRPr="000230ED">
        <w:rPr>
          <w:sz w:val="22"/>
        </w:rPr>
        <w:t xml:space="preserve"> is a well-known brand that has affordable </w:t>
      </w:r>
      <w:r w:rsidR="00744D04" w:rsidRPr="000230ED">
        <w:rPr>
          <w:sz w:val="22"/>
        </w:rPr>
        <w:t xml:space="preserve">and cheap products in comparison </w:t>
      </w:r>
      <w:r w:rsidR="00712EFA" w:rsidRPr="000230ED">
        <w:rPr>
          <w:sz w:val="22"/>
        </w:rPr>
        <w:t>to other European brands</w:t>
      </w:r>
      <w:r w:rsidR="001A3CB9" w:rsidRPr="000230ED">
        <w:rPr>
          <w:sz w:val="22"/>
        </w:rPr>
        <w:t xml:space="preserve"> which allows it to boom even in poo</w:t>
      </w:r>
      <w:r w:rsidR="00574216" w:rsidRPr="000230ED">
        <w:rPr>
          <w:sz w:val="22"/>
        </w:rPr>
        <w:t xml:space="preserve">rer countries which allows the brand to collect healthy profit margins. </w:t>
      </w:r>
      <w:r w:rsidR="002379E7" w:rsidRPr="000230ED">
        <w:rPr>
          <w:sz w:val="22"/>
        </w:rPr>
        <w:t>Zara has a significant strategic plan that is budget-friendly pricing</w:t>
      </w:r>
      <w:r w:rsidR="00E95AA1">
        <w:rPr>
          <w:sz w:val="22"/>
        </w:rPr>
        <w:t xml:space="preserve"> (</w:t>
      </w:r>
      <w:r w:rsidR="00E95AA1" w:rsidRPr="00B75B3C">
        <w:rPr>
          <w:sz w:val="22"/>
          <w:shd w:val="clear" w:color="auto" w:fill="FFFFFF"/>
        </w:rPr>
        <w:t>Cherrad</w:t>
      </w:r>
      <w:r w:rsidR="00E95AA1">
        <w:rPr>
          <w:sz w:val="22"/>
          <w:shd w:val="clear" w:color="auto" w:fill="FFFFFF"/>
        </w:rPr>
        <w:t>, 2020)</w:t>
      </w:r>
      <w:r w:rsidR="002379E7" w:rsidRPr="000230ED">
        <w:rPr>
          <w:sz w:val="22"/>
        </w:rPr>
        <w:t xml:space="preserve">.  </w:t>
      </w:r>
    </w:p>
    <w:p w:rsidR="00A360E9" w:rsidRPr="00835096" w:rsidRDefault="00BC6C4B" w:rsidP="000230ED">
      <w:pPr>
        <w:spacing w:line="360" w:lineRule="auto"/>
        <w:rPr>
          <w:b/>
          <w:sz w:val="22"/>
        </w:rPr>
      </w:pPr>
      <w:r w:rsidRPr="00835096">
        <w:rPr>
          <w:b/>
          <w:sz w:val="22"/>
        </w:rPr>
        <w:t>TECHNOLOGICAL FACTORS</w:t>
      </w:r>
    </w:p>
    <w:p w:rsidR="00DB1A2A" w:rsidRPr="000230ED" w:rsidRDefault="005C3FBC" w:rsidP="000230ED">
      <w:pPr>
        <w:spacing w:line="360" w:lineRule="auto"/>
        <w:rPr>
          <w:sz w:val="22"/>
        </w:rPr>
      </w:pPr>
      <w:r w:rsidRPr="000230ED">
        <w:rPr>
          <w:sz w:val="22"/>
        </w:rPr>
        <w:t>Zara</w:t>
      </w:r>
      <w:r w:rsidR="00ED446B" w:rsidRPr="000230ED">
        <w:rPr>
          <w:sz w:val="22"/>
        </w:rPr>
        <w:t xml:space="preserve"> is great at ut</w:t>
      </w:r>
      <w:r w:rsidR="00901915" w:rsidRPr="000230ED">
        <w:rPr>
          <w:sz w:val="22"/>
        </w:rPr>
        <w:t xml:space="preserve">ilizing the power of technology to earn profit. Zara </w:t>
      </w:r>
      <w:r w:rsidRPr="000230ED">
        <w:rPr>
          <w:sz w:val="22"/>
        </w:rPr>
        <w:t xml:space="preserve">coupled with Toyota in 2014 </w:t>
      </w:r>
      <w:r w:rsidR="006C736B" w:rsidRPr="000230ED">
        <w:rPr>
          <w:sz w:val="22"/>
        </w:rPr>
        <w:t>for the application of JIT (Just-in-time) and L</w:t>
      </w:r>
      <w:r w:rsidR="000740CA" w:rsidRPr="000230ED">
        <w:rPr>
          <w:sz w:val="22"/>
        </w:rPr>
        <w:t xml:space="preserve">ean facilities across its production operation. This enables </w:t>
      </w:r>
      <w:r w:rsidR="005A18DE" w:rsidRPr="000230ED">
        <w:rPr>
          <w:sz w:val="22"/>
        </w:rPr>
        <w:t>Zara</w:t>
      </w:r>
      <w:r w:rsidR="000740CA" w:rsidRPr="000230ED">
        <w:rPr>
          <w:sz w:val="22"/>
        </w:rPr>
        <w:t xml:space="preserve"> to </w:t>
      </w:r>
      <w:r w:rsidR="00FB201E" w:rsidRPr="000230ED">
        <w:rPr>
          <w:sz w:val="22"/>
        </w:rPr>
        <w:t>reply to th</w:t>
      </w:r>
      <w:r w:rsidR="005A18DE" w:rsidRPr="000230ED">
        <w:rPr>
          <w:sz w:val="22"/>
        </w:rPr>
        <w:t xml:space="preserve">e consumer's demand more quickly. </w:t>
      </w:r>
      <w:r w:rsidR="00AF102F" w:rsidRPr="000230ED">
        <w:rPr>
          <w:sz w:val="22"/>
        </w:rPr>
        <w:t xml:space="preserve">The company has its popular website to interact with customers </w:t>
      </w:r>
      <w:r w:rsidR="001976D4" w:rsidRPr="000230ED">
        <w:rPr>
          <w:sz w:val="22"/>
        </w:rPr>
        <w:t xml:space="preserve">from the entire world. The company </w:t>
      </w:r>
      <w:r w:rsidR="008A0BD5" w:rsidRPr="000230ED">
        <w:rPr>
          <w:sz w:val="22"/>
        </w:rPr>
        <w:t>has applied RFID Technology to keep the eye on its inventories and goods. Thus, technological factors are also in the favour of the company</w:t>
      </w:r>
      <w:r w:rsidR="00F63B8C">
        <w:rPr>
          <w:sz w:val="22"/>
        </w:rPr>
        <w:t xml:space="preserve"> (</w:t>
      </w:r>
      <w:r w:rsidR="00F63B8C" w:rsidRPr="00B75B3C">
        <w:rPr>
          <w:sz w:val="22"/>
          <w:shd w:val="clear" w:color="auto" w:fill="FFFFFF"/>
        </w:rPr>
        <w:t>Bush,</w:t>
      </w:r>
      <w:r w:rsidR="00F63B8C">
        <w:rPr>
          <w:sz w:val="22"/>
          <w:shd w:val="clear" w:color="auto" w:fill="FFFFFF"/>
        </w:rPr>
        <w:t xml:space="preserve"> 20</w:t>
      </w:r>
      <w:r w:rsidR="004C5C1C">
        <w:rPr>
          <w:sz w:val="22"/>
          <w:shd w:val="clear" w:color="auto" w:fill="FFFFFF"/>
        </w:rPr>
        <w:t>19</w:t>
      </w:r>
      <w:r w:rsidR="00F63B8C">
        <w:rPr>
          <w:sz w:val="22"/>
          <w:shd w:val="clear" w:color="auto" w:fill="FFFFFF"/>
        </w:rPr>
        <w:t>)</w:t>
      </w:r>
      <w:r w:rsidR="008A0BD5" w:rsidRPr="000230ED">
        <w:rPr>
          <w:sz w:val="22"/>
        </w:rPr>
        <w:t xml:space="preserve">.  </w:t>
      </w:r>
    </w:p>
    <w:p w:rsidR="002D4138" w:rsidRPr="00835096" w:rsidRDefault="00BC6C4B" w:rsidP="000230ED">
      <w:pPr>
        <w:spacing w:line="360" w:lineRule="auto"/>
        <w:rPr>
          <w:b/>
          <w:sz w:val="22"/>
        </w:rPr>
      </w:pPr>
      <w:r w:rsidRPr="00835096">
        <w:rPr>
          <w:b/>
          <w:sz w:val="22"/>
        </w:rPr>
        <w:t>LEGAL FACTORS</w:t>
      </w:r>
    </w:p>
    <w:p w:rsidR="00047EF5" w:rsidRPr="000230ED" w:rsidRDefault="00BC6C4B" w:rsidP="000230ED">
      <w:pPr>
        <w:spacing w:line="360" w:lineRule="auto"/>
        <w:rPr>
          <w:sz w:val="22"/>
        </w:rPr>
      </w:pPr>
      <w:r w:rsidRPr="000230ED">
        <w:rPr>
          <w:sz w:val="22"/>
        </w:rPr>
        <w:t>Zara</w:t>
      </w:r>
      <w:r w:rsidR="007A06CA" w:rsidRPr="000230ED">
        <w:rPr>
          <w:sz w:val="22"/>
        </w:rPr>
        <w:t xml:space="preserve"> implement</w:t>
      </w:r>
      <w:r w:rsidR="00523EA5">
        <w:rPr>
          <w:sz w:val="22"/>
        </w:rPr>
        <w:t>s</w:t>
      </w:r>
      <w:r w:rsidR="007A06CA" w:rsidRPr="000230ED">
        <w:rPr>
          <w:sz w:val="22"/>
        </w:rPr>
        <w:t xml:space="preserve"> </w:t>
      </w:r>
      <w:r w:rsidR="005F4ECB" w:rsidRPr="000230ED">
        <w:rPr>
          <w:sz w:val="22"/>
        </w:rPr>
        <w:t xml:space="preserve">copyright laws so that </w:t>
      </w:r>
      <w:r w:rsidR="00E17A28" w:rsidRPr="000230ED">
        <w:rPr>
          <w:sz w:val="22"/>
        </w:rPr>
        <w:t xml:space="preserve">when new products are introduced in the </w:t>
      </w:r>
      <w:r w:rsidR="00CB7F34" w:rsidRPr="000230ED">
        <w:rPr>
          <w:sz w:val="22"/>
        </w:rPr>
        <w:t>market no one can reproduce them at any local shop</w:t>
      </w:r>
      <w:r w:rsidR="00891DC5" w:rsidRPr="000230ED">
        <w:rPr>
          <w:sz w:val="22"/>
        </w:rPr>
        <w:t xml:space="preserve"> so that they can be marketed only through their trademark and brand name. </w:t>
      </w:r>
      <w:r w:rsidR="00DA5B4F" w:rsidRPr="000230ED">
        <w:rPr>
          <w:sz w:val="22"/>
        </w:rPr>
        <w:t xml:space="preserve">The company </w:t>
      </w:r>
      <w:r w:rsidR="00F80285" w:rsidRPr="000230ED">
        <w:rPr>
          <w:sz w:val="22"/>
        </w:rPr>
        <w:t xml:space="preserve">also gives living wages to their workers for which they have distinctive laws. </w:t>
      </w:r>
      <w:r w:rsidRPr="000230ED">
        <w:rPr>
          <w:sz w:val="22"/>
        </w:rPr>
        <w:t xml:space="preserve">Earlier the </w:t>
      </w:r>
      <w:r w:rsidR="00516F02" w:rsidRPr="000230ED">
        <w:rPr>
          <w:sz w:val="22"/>
        </w:rPr>
        <w:t xml:space="preserve">legal factors were not in </w:t>
      </w:r>
      <w:r w:rsidR="00BF6E20" w:rsidRPr="000230ED">
        <w:rPr>
          <w:sz w:val="22"/>
        </w:rPr>
        <w:t>favour</w:t>
      </w:r>
      <w:r w:rsidR="00516F02" w:rsidRPr="000230ED">
        <w:rPr>
          <w:sz w:val="22"/>
        </w:rPr>
        <w:t xml:space="preserve"> of the company but now it </w:t>
      </w:r>
      <w:r w:rsidR="00382615" w:rsidRPr="000230ED">
        <w:rPr>
          <w:sz w:val="22"/>
        </w:rPr>
        <w:t>seems</w:t>
      </w:r>
      <w:r w:rsidR="00516F02" w:rsidRPr="000230ED">
        <w:rPr>
          <w:sz w:val="22"/>
        </w:rPr>
        <w:t xml:space="preserve"> to have some control over it</w:t>
      </w:r>
      <w:r w:rsidR="001B46B2">
        <w:rPr>
          <w:sz w:val="22"/>
        </w:rPr>
        <w:t xml:space="preserve"> (</w:t>
      </w:r>
      <w:r w:rsidR="001B46B2" w:rsidRPr="00B75B3C">
        <w:rPr>
          <w:sz w:val="22"/>
          <w:shd w:val="clear" w:color="auto" w:fill="FFFFFF"/>
        </w:rPr>
        <w:t>Farooq,</w:t>
      </w:r>
      <w:r w:rsidR="001B46B2">
        <w:rPr>
          <w:sz w:val="22"/>
          <w:shd w:val="clear" w:color="auto" w:fill="FFFFFF"/>
        </w:rPr>
        <w:t xml:space="preserve"> 2019)</w:t>
      </w:r>
      <w:r w:rsidR="00516F02" w:rsidRPr="000230ED">
        <w:rPr>
          <w:sz w:val="22"/>
        </w:rPr>
        <w:t xml:space="preserve">. </w:t>
      </w:r>
    </w:p>
    <w:p w:rsidR="008A0BD5" w:rsidRPr="00835096" w:rsidRDefault="00BC6C4B" w:rsidP="000230ED">
      <w:pPr>
        <w:spacing w:line="360" w:lineRule="auto"/>
        <w:rPr>
          <w:b/>
          <w:sz w:val="22"/>
        </w:rPr>
      </w:pPr>
      <w:r w:rsidRPr="00835096">
        <w:rPr>
          <w:b/>
          <w:sz w:val="22"/>
        </w:rPr>
        <w:t>ENVIRONMENTAL FACTORS</w:t>
      </w:r>
    </w:p>
    <w:p w:rsidR="00484079" w:rsidRPr="000230ED" w:rsidRDefault="00BC6C4B" w:rsidP="000230ED">
      <w:pPr>
        <w:spacing w:line="360" w:lineRule="auto"/>
        <w:rPr>
          <w:sz w:val="22"/>
        </w:rPr>
      </w:pPr>
      <w:r w:rsidRPr="000230ED">
        <w:rPr>
          <w:sz w:val="22"/>
        </w:rPr>
        <w:t>As th</w:t>
      </w:r>
      <w:r w:rsidR="00CD59B8" w:rsidRPr="000230ED">
        <w:rPr>
          <w:sz w:val="22"/>
        </w:rPr>
        <w:t xml:space="preserve">e government believes in the concept of a greener environment, therefore, </w:t>
      </w:r>
      <w:r w:rsidR="003F4BBF" w:rsidRPr="000230ED">
        <w:rPr>
          <w:sz w:val="22"/>
        </w:rPr>
        <w:t>Zara</w:t>
      </w:r>
      <w:r w:rsidR="00D34E75" w:rsidRPr="000230ED">
        <w:rPr>
          <w:sz w:val="22"/>
        </w:rPr>
        <w:t xml:space="preserve"> has </w:t>
      </w:r>
      <w:r w:rsidR="003F4BBF" w:rsidRPr="000230ED">
        <w:rPr>
          <w:sz w:val="22"/>
        </w:rPr>
        <w:t xml:space="preserve">its </w:t>
      </w:r>
      <w:r w:rsidR="00D34E75" w:rsidRPr="000230ED">
        <w:rPr>
          <w:sz w:val="22"/>
        </w:rPr>
        <w:t xml:space="preserve">word of </w:t>
      </w:r>
      <w:r w:rsidR="00BF6E20" w:rsidRPr="000230ED">
        <w:rPr>
          <w:sz w:val="22"/>
        </w:rPr>
        <w:t>honour</w:t>
      </w:r>
      <w:r w:rsidR="00D34E75" w:rsidRPr="000230ED">
        <w:rPr>
          <w:sz w:val="22"/>
        </w:rPr>
        <w:t xml:space="preserve"> </w:t>
      </w:r>
      <w:r w:rsidR="003F4BBF" w:rsidRPr="000230ED">
        <w:rPr>
          <w:sz w:val="22"/>
        </w:rPr>
        <w:t xml:space="preserve">to make its store eco-friendly </w:t>
      </w:r>
      <w:r w:rsidR="00EA4E68" w:rsidRPr="000230ED">
        <w:rPr>
          <w:sz w:val="22"/>
        </w:rPr>
        <w:t>by the year 2020 and so invested about $7.5</w:t>
      </w:r>
      <w:r w:rsidR="00CA361D" w:rsidRPr="000230ED">
        <w:rPr>
          <w:sz w:val="22"/>
        </w:rPr>
        <w:t xml:space="preserve"> Billion in maintaining its sustainability, which includes </w:t>
      </w:r>
      <w:r w:rsidR="00A477C0" w:rsidRPr="000230ED">
        <w:rPr>
          <w:sz w:val="22"/>
        </w:rPr>
        <w:t>sustainable cloth production</w:t>
      </w:r>
      <w:r w:rsidR="001F11E0" w:rsidRPr="000230ED">
        <w:rPr>
          <w:sz w:val="22"/>
        </w:rPr>
        <w:t xml:space="preserve"> from organic clothing material and having energy-efficient and sustainable </w:t>
      </w:r>
      <w:r w:rsidR="009B16E5" w:rsidRPr="000230ED">
        <w:rPr>
          <w:sz w:val="22"/>
        </w:rPr>
        <w:t xml:space="preserve">equipment’s in the store. </w:t>
      </w:r>
      <w:r w:rsidR="009C4BF5" w:rsidRPr="000230ED">
        <w:rPr>
          <w:sz w:val="22"/>
        </w:rPr>
        <w:t>E</w:t>
      </w:r>
      <w:r w:rsidR="00516F02" w:rsidRPr="000230ED">
        <w:rPr>
          <w:sz w:val="22"/>
        </w:rPr>
        <w:t>nvi</w:t>
      </w:r>
      <w:r w:rsidR="009C4BF5" w:rsidRPr="000230ED">
        <w:rPr>
          <w:sz w:val="22"/>
        </w:rPr>
        <w:t>ronmental factors are in favo</w:t>
      </w:r>
      <w:r w:rsidR="00835096">
        <w:rPr>
          <w:sz w:val="22"/>
        </w:rPr>
        <w:t>u</w:t>
      </w:r>
      <w:r w:rsidR="009C4BF5" w:rsidRPr="000230ED">
        <w:rPr>
          <w:sz w:val="22"/>
        </w:rPr>
        <w:t xml:space="preserve">r of the company but sometimes due to customers changing trends may make it </w:t>
      </w:r>
      <w:r w:rsidR="00BF6E20" w:rsidRPr="000230ED">
        <w:rPr>
          <w:sz w:val="22"/>
        </w:rPr>
        <w:t>unfavourable</w:t>
      </w:r>
      <w:r w:rsidR="00836AB4">
        <w:rPr>
          <w:sz w:val="22"/>
        </w:rPr>
        <w:t xml:space="preserve"> (</w:t>
      </w:r>
      <w:r w:rsidR="00836AB4" w:rsidRPr="00B75B3C">
        <w:rPr>
          <w:sz w:val="22"/>
          <w:shd w:val="clear" w:color="auto" w:fill="FFFFFF"/>
        </w:rPr>
        <w:t>Bush,</w:t>
      </w:r>
      <w:r w:rsidR="00836AB4">
        <w:rPr>
          <w:sz w:val="22"/>
          <w:shd w:val="clear" w:color="auto" w:fill="FFFFFF"/>
        </w:rPr>
        <w:t xml:space="preserve"> 2019)</w:t>
      </w:r>
      <w:r w:rsidR="009C4BF5" w:rsidRPr="000230ED">
        <w:rPr>
          <w:sz w:val="22"/>
        </w:rPr>
        <w:t xml:space="preserve">. </w:t>
      </w:r>
    </w:p>
    <w:p w:rsidR="009C4BF5" w:rsidRPr="00835096" w:rsidRDefault="00BC6C4B" w:rsidP="000230ED">
      <w:pPr>
        <w:spacing w:line="360" w:lineRule="auto"/>
        <w:rPr>
          <w:b/>
          <w:sz w:val="22"/>
        </w:rPr>
      </w:pPr>
      <w:r w:rsidRPr="00835096">
        <w:rPr>
          <w:b/>
          <w:sz w:val="22"/>
        </w:rPr>
        <w:lastRenderedPageBreak/>
        <w:t>SOCIAL FACTORS</w:t>
      </w:r>
    </w:p>
    <w:p w:rsidR="009C4BF5" w:rsidRPr="000230ED" w:rsidRDefault="00BC6C4B" w:rsidP="000230ED">
      <w:pPr>
        <w:spacing w:line="360" w:lineRule="auto"/>
        <w:rPr>
          <w:sz w:val="22"/>
        </w:rPr>
      </w:pPr>
      <w:r w:rsidRPr="000230ED">
        <w:rPr>
          <w:sz w:val="22"/>
        </w:rPr>
        <w:t xml:space="preserve">Increasing desires of costumers to shop online due to its significant advantages like </w:t>
      </w:r>
      <w:r w:rsidR="00AA21C3" w:rsidRPr="000230ED">
        <w:rPr>
          <w:sz w:val="22"/>
        </w:rPr>
        <w:t xml:space="preserve">the ability to compare price, zero transportation cost, and ability to shop 24/7 has </w:t>
      </w:r>
      <w:r w:rsidR="001228CF" w:rsidRPr="000230ED">
        <w:rPr>
          <w:sz w:val="22"/>
        </w:rPr>
        <w:t xml:space="preserve">enforced </w:t>
      </w:r>
      <w:r w:rsidR="002C406B" w:rsidRPr="000230ED">
        <w:rPr>
          <w:sz w:val="22"/>
        </w:rPr>
        <w:t>Zara</w:t>
      </w:r>
      <w:r w:rsidR="001228CF" w:rsidRPr="000230ED">
        <w:rPr>
          <w:sz w:val="22"/>
        </w:rPr>
        <w:t xml:space="preserve"> to open multiple </w:t>
      </w:r>
      <w:r w:rsidR="00382615" w:rsidRPr="000230ED">
        <w:rPr>
          <w:sz w:val="22"/>
        </w:rPr>
        <w:t xml:space="preserve">online stores as a result of which Zara’s overall </w:t>
      </w:r>
      <w:r w:rsidR="00523EA5">
        <w:rPr>
          <w:sz w:val="22"/>
        </w:rPr>
        <w:t>profit rate increased by</w:t>
      </w:r>
      <w:r w:rsidR="002C406B" w:rsidRPr="000230ED">
        <w:rPr>
          <w:sz w:val="22"/>
        </w:rPr>
        <w:t xml:space="preserve"> 10%. Also, </w:t>
      </w:r>
      <w:r w:rsidR="008B7443" w:rsidRPr="000230ED">
        <w:rPr>
          <w:sz w:val="22"/>
        </w:rPr>
        <w:t>Zara</w:t>
      </w:r>
      <w:r w:rsidR="002C406B" w:rsidRPr="000230ED">
        <w:rPr>
          <w:sz w:val="22"/>
        </w:rPr>
        <w:t xml:space="preserve"> operates in many different regions globally </w:t>
      </w:r>
      <w:r w:rsidR="00B9696E" w:rsidRPr="000230ED">
        <w:rPr>
          <w:sz w:val="22"/>
        </w:rPr>
        <w:t xml:space="preserve">to have research on new markets and </w:t>
      </w:r>
      <w:r w:rsidR="008B7443" w:rsidRPr="000230ED">
        <w:rPr>
          <w:sz w:val="22"/>
        </w:rPr>
        <w:t>culture as a result of which it produces products altogether for every different culture</w:t>
      </w:r>
      <w:r w:rsidR="001B46B2">
        <w:rPr>
          <w:sz w:val="22"/>
        </w:rPr>
        <w:t xml:space="preserve"> (</w:t>
      </w:r>
      <w:r w:rsidR="001B46B2" w:rsidRPr="00B75B3C">
        <w:rPr>
          <w:sz w:val="22"/>
          <w:shd w:val="clear" w:color="auto" w:fill="FFFFFF"/>
        </w:rPr>
        <w:t>Farooq,</w:t>
      </w:r>
      <w:r w:rsidR="001B46B2">
        <w:rPr>
          <w:sz w:val="22"/>
          <w:shd w:val="clear" w:color="auto" w:fill="FFFFFF"/>
        </w:rPr>
        <w:t xml:space="preserve"> 2019)</w:t>
      </w:r>
      <w:r w:rsidR="008B7443" w:rsidRPr="000230ED">
        <w:rPr>
          <w:sz w:val="22"/>
        </w:rPr>
        <w:t xml:space="preserve">. </w:t>
      </w:r>
    </w:p>
    <w:p w:rsidR="00E64245" w:rsidRDefault="00BC6C4B" w:rsidP="00985702">
      <w:pPr>
        <w:pStyle w:val="Heading1"/>
        <w:spacing w:line="360" w:lineRule="auto"/>
      </w:pPr>
      <w:bookmarkStart w:id="6" w:name="_Toc69475230"/>
      <w:r>
        <w:t>SWOT ANALYSIS OF ZARA</w:t>
      </w:r>
      <w:bookmarkEnd w:id="6"/>
    </w:p>
    <w:p w:rsidR="00A475F5" w:rsidRPr="0024064C" w:rsidRDefault="00A475F5" w:rsidP="0024064C">
      <w:pPr>
        <w:spacing w:line="360" w:lineRule="auto"/>
        <w:rPr>
          <w:rFonts w:cs="Arial"/>
          <w:sz w:val="22"/>
        </w:rPr>
      </w:pPr>
      <w:r w:rsidRPr="0024064C">
        <w:rPr>
          <w:rFonts w:cs="Arial"/>
          <w:sz w:val="22"/>
        </w:rPr>
        <w:t xml:space="preserve">Swot analysis is an internal analysis that helps in assessing an organization by identifying its strong and weak areas and also seeking opportunities that can be grabbed by the business for achieving growth. The advantage of this analysis is that it is a cost-effective multi-level analysis and is simple to make. The main disadvantage of this analysis is that it is too subjective and the results can be affected if the information is overloaded. </w:t>
      </w:r>
    </w:p>
    <w:p w:rsidR="00E64245" w:rsidRPr="002D612B" w:rsidRDefault="00BC6C4B" w:rsidP="002D612B">
      <w:pPr>
        <w:rPr>
          <w:b/>
          <w:sz w:val="22"/>
        </w:rPr>
      </w:pPr>
      <w:r w:rsidRPr="002D612B">
        <w:rPr>
          <w:b/>
          <w:sz w:val="22"/>
        </w:rPr>
        <w:t>STRENGTH</w:t>
      </w:r>
      <w:r w:rsidR="002D612B" w:rsidRPr="002D612B">
        <w:rPr>
          <w:b/>
          <w:sz w:val="22"/>
        </w:rPr>
        <w:t>S</w:t>
      </w:r>
    </w:p>
    <w:p w:rsidR="002B3A6E" w:rsidRPr="0024064C" w:rsidRDefault="00BC6C4B" w:rsidP="0024064C">
      <w:pPr>
        <w:pStyle w:val="ListParagraph"/>
        <w:numPr>
          <w:ilvl w:val="0"/>
          <w:numId w:val="8"/>
        </w:numPr>
        <w:spacing w:line="360" w:lineRule="auto"/>
        <w:rPr>
          <w:rFonts w:cs="Arial"/>
          <w:sz w:val="22"/>
        </w:rPr>
      </w:pPr>
      <w:r w:rsidRPr="0024064C">
        <w:rPr>
          <w:rFonts w:cs="Arial"/>
          <w:sz w:val="22"/>
        </w:rPr>
        <w:t xml:space="preserve">Being </w:t>
      </w:r>
      <w:r w:rsidR="009827BB" w:rsidRPr="0024064C">
        <w:rPr>
          <w:rFonts w:cs="Arial"/>
          <w:sz w:val="22"/>
        </w:rPr>
        <w:t>Child Company</w:t>
      </w:r>
      <w:r w:rsidR="00471043" w:rsidRPr="0024064C">
        <w:rPr>
          <w:rFonts w:cs="Arial"/>
          <w:sz w:val="22"/>
        </w:rPr>
        <w:t xml:space="preserve"> of the world's largest fashion retailer Inditex</w:t>
      </w:r>
      <w:r w:rsidR="00FD6695" w:rsidRPr="0024064C">
        <w:rPr>
          <w:rFonts w:cs="Arial"/>
          <w:sz w:val="22"/>
        </w:rPr>
        <w:t xml:space="preserve"> it has huge assets for its investment in </w:t>
      </w:r>
      <w:r w:rsidR="00A57C22" w:rsidRPr="0024064C">
        <w:rPr>
          <w:rFonts w:cs="Arial"/>
          <w:sz w:val="22"/>
        </w:rPr>
        <w:t>over 93 countries with 700</w:t>
      </w:r>
      <w:r w:rsidR="009827BB" w:rsidRPr="0024064C">
        <w:rPr>
          <w:rFonts w:cs="Arial"/>
          <w:sz w:val="22"/>
        </w:rPr>
        <w:t xml:space="preserve">0 total stores globally, which has </w:t>
      </w:r>
      <w:r w:rsidR="008E60F4" w:rsidRPr="0024064C">
        <w:rPr>
          <w:rFonts w:cs="Arial"/>
          <w:sz w:val="22"/>
        </w:rPr>
        <w:t xml:space="preserve">permitted it to reach more and more customers all over the world hence increasing its </w:t>
      </w:r>
      <w:r w:rsidR="00670BDB" w:rsidRPr="0024064C">
        <w:rPr>
          <w:rFonts w:cs="Arial"/>
          <w:sz w:val="22"/>
        </w:rPr>
        <w:t>market share and sales</w:t>
      </w:r>
      <w:r w:rsidR="002C0D8F">
        <w:rPr>
          <w:rFonts w:cs="Arial"/>
          <w:sz w:val="22"/>
        </w:rPr>
        <w:t xml:space="preserve"> (</w:t>
      </w:r>
      <w:r w:rsidR="002C0D8F" w:rsidRPr="00B75B3C">
        <w:rPr>
          <w:sz w:val="22"/>
          <w:shd w:val="clear" w:color="auto" w:fill="FFFFFF"/>
        </w:rPr>
        <w:t>Mesa Pérez,</w:t>
      </w:r>
      <w:r w:rsidR="002C0D8F">
        <w:rPr>
          <w:sz w:val="22"/>
          <w:shd w:val="clear" w:color="auto" w:fill="FFFFFF"/>
        </w:rPr>
        <w:t xml:space="preserve"> 2017)</w:t>
      </w:r>
      <w:r w:rsidR="00670BDB" w:rsidRPr="0024064C">
        <w:rPr>
          <w:rFonts w:cs="Arial"/>
          <w:sz w:val="22"/>
        </w:rPr>
        <w:t>.</w:t>
      </w:r>
      <w:r w:rsidR="002C0D8F">
        <w:rPr>
          <w:rFonts w:cs="Arial"/>
          <w:sz w:val="22"/>
        </w:rPr>
        <w:t xml:space="preserve"> </w:t>
      </w:r>
      <w:r w:rsidR="00670BDB" w:rsidRPr="0024064C">
        <w:rPr>
          <w:rFonts w:cs="Arial"/>
          <w:sz w:val="22"/>
        </w:rPr>
        <w:t xml:space="preserve"> </w:t>
      </w:r>
    </w:p>
    <w:p w:rsidR="00670BDB" w:rsidRPr="0024064C" w:rsidRDefault="00BC6C4B" w:rsidP="0024064C">
      <w:pPr>
        <w:pStyle w:val="ListParagraph"/>
        <w:numPr>
          <w:ilvl w:val="0"/>
          <w:numId w:val="9"/>
        </w:numPr>
        <w:spacing w:line="360" w:lineRule="auto"/>
        <w:rPr>
          <w:rFonts w:cs="Arial"/>
          <w:sz w:val="22"/>
        </w:rPr>
      </w:pPr>
      <w:r w:rsidRPr="0024064C">
        <w:rPr>
          <w:rFonts w:cs="Arial"/>
          <w:sz w:val="22"/>
        </w:rPr>
        <w:t xml:space="preserve">Zara can </w:t>
      </w:r>
      <w:r w:rsidR="00257890" w:rsidRPr="0024064C">
        <w:rPr>
          <w:rFonts w:cs="Arial"/>
          <w:sz w:val="22"/>
        </w:rPr>
        <w:t xml:space="preserve">style on and stoke brand new outfits in the international market within 20 days </w:t>
      </w:r>
      <w:r w:rsidR="00B474F9" w:rsidRPr="0024064C">
        <w:rPr>
          <w:rFonts w:cs="Arial"/>
          <w:sz w:val="22"/>
        </w:rPr>
        <w:t xml:space="preserve">which is much earlier than other </w:t>
      </w:r>
      <w:r w:rsidR="005A106B" w:rsidRPr="0024064C">
        <w:rPr>
          <w:rFonts w:cs="Arial"/>
          <w:sz w:val="22"/>
        </w:rPr>
        <w:t>retailer</w:t>
      </w:r>
      <w:r w:rsidR="00523EA5">
        <w:rPr>
          <w:rFonts w:cs="Arial"/>
          <w:sz w:val="22"/>
        </w:rPr>
        <w:t>s who take</w:t>
      </w:r>
      <w:r w:rsidR="00B474F9" w:rsidRPr="0024064C">
        <w:rPr>
          <w:rFonts w:cs="Arial"/>
          <w:sz w:val="22"/>
        </w:rPr>
        <w:t xml:space="preserve"> nearly 6 months</w:t>
      </w:r>
      <w:r w:rsidR="005A106B" w:rsidRPr="0024064C">
        <w:rPr>
          <w:rFonts w:cs="Arial"/>
          <w:sz w:val="22"/>
        </w:rPr>
        <w:t xml:space="preserve">. </w:t>
      </w:r>
    </w:p>
    <w:p w:rsidR="00F3554A" w:rsidRPr="0024064C" w:rsidRDefault="00BC6C4B" w:rsidP="0024064C">
      <w:pPr>
        <w:pStyle w:val="ListParagraph"/>
        <w:numPr>
          <w:ilvl w:val="0"/>
          <w:numId w:val="10"/>
        </w:numPr>
        <w:spacing w:line="360" w:lineRule="auto"/>
        <w:rPr>
          <w:rFonts w:cs="Arial"/>
          <w:sz w:val="22"/>
        </w:rPr>
      </w:pPr>
      <w:r w:rsidRPr="0024064C">
        <w:rPr>
          <w:rFonts w:cs="Arial"/>
          <w:sz w:val="22"/>
        </w:rPr>
        <w:t xml:space="preserve">Zara’s ability to </w:t>
      </w:r>
      <w:r w:rsidR="00FC1B29" w:rsidRPr="0024064C">
        <w:rPr>
          <w:rFonts w:cs="Arial"/>
          <w:sz w:val="22"/>
        </w:rPr>
        <w:t>make proper use of online shopping allowed it to reach massive customers in different countries</w:t>
      </w:r>
      <w:r w:rsidR="00FF14A6" w:rsidRPr="0024064C">
        <w:rPr>
          <w:rFonts w:cs="Arial"/>
          <w:sz w:val="22"/>
        </w:rPr>
        <w:t xml:space="preserve"> which increased its sales by 41% thus, increased its profit margin</w:t>
      </w:r>
      <w:r w:rsidR="000627A7">
        <w:rPr>
          <w:rFonts w:cs="Arial"/>
          <w:sz w:val="22"/>
        </w:rPr>
        <w:t xml:space="preserve"> (</w:t>
      </w:r>
      <w:r w:rsidR="000627A7" w:rsidRPr="00B75B3C">
        <w:rPr>
          <w:sz w:val="22"/>
          <w:shd w:val="clear" w:color="auto" w:fill="FFFFFF"/>
        </w:rPr>
        <w:t>Cherrad,</w:t>
      </w:r>
      <w:r w:rsidR="000627A7">
        <w:rPr>
          <w:sz w:val="22"/>
          <w:shd w:val="clear" w:color="auto" w:fill="FFFFFF"/>
        </w:rPr>
        <w:t xml:space="preserve"> 2020)</w:t>
      </w:r>
      <w:r w:rsidR="001C7811" w:rsidRPr="0024064C">
        <w:rPr>
          <w:rFonts w:cs="Arial"/>
          <w:sz w:val="22"/>
        </w:rPr>
        <w:t>.</w:t>
      </w:r>
    </w:p>
    <w:p w:rsidR="001C7811" w:rsidRPr="002D612B" w:rsidRDefault="00BC6C4B" w:rsidP="002D612B">
      <w:pPr>
        <w:rPr>
          <w:b/>
          <w:sz w:val="22"/>
        </w:rPr>
      </w:pPr>
      <w:r w:rsidRPr="002D612B">
        <w:rPr>
          <w:b/>
          <w:sz w:val="22"/>
        </w:rPr>
        <w:t>WEAKNESS</w:t>
      </w:r>
      <w:r w:rsidR="002D612B" w:rsidRPr="002D612B">
        <w:rPr>
          <w:b/>
          <w:sz w:val="22"/>
        </w:rPr>
        <w:t>ES</w:t>
      </w:r>
    </w:p>
    <w:p w:rsidR="00C01402" w:rsidRPr="0024064C" w:rsidRDefault="00BC6C4B" w:rsidP="0024064C">
      <w:pPr>
        <w:pStyle w:val="ListParagraph"/>
        <w:numPr>
          <w:ilvl w:val="0"/>
          <w:numId w:val="11"/>
        </w:numPr>
        <w:spacing w:line="360" w:lineRule="auto"/>
        <w:rPr>
          <w:rFonts w:cs="Arial"/>
          <w:sz w:val="22"/>
        </w:rPr>
      </w:pPr>
      <w:r w:rsidRPr="0024064C">
        <w:rPr>
          <w:rFonts w:cs="Arial"/>
          <w:sz w:val="22"/>
        </w:rPr>
        <w:t xml:space="preserve">Zara </w:t>
      </w:r>
      <w:r w:rsidR="005F5B82" w:rsidRPr="0024064C">
        <w:rPr>
          <w:rFonts w:cs="Arial"/>
          <w:sz w:val="22"/>
        </w:rPr>
        <w:t xml:space="preserve">being slow in making use of the digital platform as compared to its </w:t>
      </w:r>
      <w:r w:rsidR="00591043" w:rsidRPr="0024064C">
        <w:rPr>
          <w:rFonts w:cs="Arial"/>
          <w:sz w:val="22"/>
        </w:rPr>
        <w:t xml:space="preserve">other competitors has made gentle use of it for its development. </w:t>
      </w:r>
      <w:r w:rsidR="00022F39" w:rsidRPr="0024064C">
        <w:rPr>
          <w:rFonts w:cs="Arial"/>
          <w:sz w:val="22"/>
        </w:rPr>
        <w:t xml:space="preserve">With the increasing demand for technology use, consumers are more likely to see advertisements </w:t>
      </w:r>
      <w:r w:rsidR="0023000D" w:rsidRPr="0024064C">
        <w:rPr>
          <w:rFonts w:cs="Arial"/>
          <w:sz w:val="22"/>
        </w:rPr>
        <w:t>online rather than traditional advertisements on television, hoardings, and newspaper</w:t>
      </w:r>
      <w:r w:rsidR="00006D77" w:rsidRPr="0024064C">
        <w:rPr>
          <w:rFonts w:cs="Arial"/>
          <w:sz w:val="22"/>
        </w:rPr>
        <w:t xml:space="preserve">. </w:t>
      </w:r>
    </w:p>
    <w:p w:rsidR="00C01402" w:rsidRPr="002D612B" w:rsidRDefault="00BC6C4B" w:rsidP="002D612B">
      <w:pPr>
        <w:rPr>
          <w:b/>
          <w:sz w:val="22"/>
        </w:rPr>
      </w:pPr>
      <w:r w:rsidRPr="002D612B">
        <w:rPr>
          <w:b/>
          <w:sz w:val="22"/>
        </w:rPr>
        <w:t>OPPORTUNITIES</w:t>
      </w:r>
    </w:p>
    <w:p w:rsidR="001C7811" w:rsidRPr="0024064C" w:rsidRDefault="00BC6C4B" w:rsidP="0024064C">
      <w:pPr>
        <w:pStyle w:val="ListParagraph"/>
        <w:numPr>
          <w:ilvl w:val="0"/>
          <w:numId w:val="11"/>
        </w:numPr>
        <w:spacing w:line="360" w:lineRule="auto"/>
        <w:rPr>
          <w:rFonts w:cs="Arial"/>
          <w:sz w:val="22"/>
        </w:rPr>
      </w:pPr>
      <w:r w:rsidRPr="0024064C">
        <w:rPr>
          <w:rFonts w:cs="Arial"/>
          <w:sz w:val="22"/>
        </w:rPr>
        <w:t xml:space="preserve">Zara can utilize an online shopping platform to have a growth in its </w:t>
      </w:r>
      <w:r w:rsidR="004340D3" w:rsidRPr="0024064C">
        <w:rPr>
          <w:rFonts w:cs="Arial"/>
          <w:sz w:val="22"/>
        </w:rPr>
        <w:t xml:space="preserve">market share margin. Zara can open more and more stores </w:t>
      </w:r>
      <w:r w:rsidR="00E7455B" w:rsidRPr="0024064C">
        <w:rPr>
          <w:rFonts w:cs="Arial"/>
          <w:sz w:val="22"/>
        </w:rPr>
        <w:t xml:space="preserve">like its store in London which is </w:t>
      </w:r>
      <w:r w:rsidR="00E7455B" w:rsidRPr="0024064C">
        <w:rPr>
          <w:rFonts w:cs="Arial"/>
          <w:sz w:val="22"/>
        </w:rPr>
        <w:lastRenderedPageBreak/>
        <w:t>primarily designed to order and coll</w:t>
      </w:r>
      <w:r w:rsidR="002C280D" w:rsidRPr="0024064C">
        <w:rPr>
          <w:rFonts w:cs="Arial"/>
          <w:sz w:val="22"/>
        </w:rPr>
        <w:t>ect online orders to reach massive customers and increase its sales</w:t>
      </w:r>
      <w:r w:rsidR="000627A7">
        <w:rPr>
          <w:rFonts w:cs="Arial"/>
          <w:sz w:val="22"/>
        </w:rPr>
        <w:t xml:space="preserve"> (</w:t>
      </w:r>
      <w:r w:rsidR="000627A7" w:rsidRPr="00B75B3C">
        <w:rPr>
          <w:sz w:val="22"/>
          <w:shd w:val="clear" w:color="auto" w:fill="FFFFFF"/>
        </w:rPr>
        <w:t>Cherrad,</w:t>
      </w:r>
      <w:r w:rsidR="000627A7">
        <w:rPr>
          <w:sz w:val="22"/>
          <w:shd w:val="clear" w:color="auto" w:fill="FFFFFF"/>
        </w:rPr>
        <w:t xml:space="preserve"> 2020)</w:t>
      </w:r>
      <w:r w:rsidR="002C280D" w:rsidRPr="0024064C">
        <w:rPr>
          <w:rFonts w:cs="Arial"/>
          <w:sz w:val="22"/>
        </w:rPr>
        <w:t>.</w:t>
      </w:r>
    </w:p>
    <w:p w:rsidR="002C280D" w:rsidRPr="0024064C" w:rsidRDefault="00BC6C4B" w:rsidP="0024064C">
      <w:pPr>
        <w:pStyle w:val="ListParagraph"/>
        <w:numPr>
          <w:ilvl w:val="0"/>
          <w:numId w:val="11"/>
        </w:numPr>
        <w:spacing w:line="360" w:lineRule="auto"/>
        <w:rPr>
          <w:rFonts w:cs="Arial"/>
          <w:sz w:val="22"/>
        </w:rPr>
      </w:pPr>
      <w:r w:rsidRPr="0024064C">
        <w:rPr>
          <w:rFonts w:cs="Arial"/>
          <w:sz w:val="22"/>
        </w:rPr>
        <w:t xml:space="preserve">Zara can initiate and </w:t>
      </w:r>
      <w:r w:rsidR="00006BF8" w:rsidRPr="0024064C">
        <w:rPr>
          <w:rFonts w:cs="Arial"/>
          <w:sz w:val="22"/>
        </w:rPr>
        <w:t>start</w:t>
      </w:r>
      <w:r w:rsidRPr="0024064C">
        <w:rPr>
          <w:rFonts w:cs="Arial"/>
          <w:sz w:val="22"/>
        </w:rPr>
        <w:t xml:space="preserve"> its</w:t>
      </w:r>
      <w:r w:rsidR="00006BF8" w:rsidRPr="0024064C">
        <w:rPr>
          <w:rFonts w:cs="Arial"/>
          <w:sz w:val="22"/>
        </w:rPr>
        <w:t xml:space="preserve"> business in</w:t>
      </w:r>
      <w:r w:rsidRPr="0024064C">
        <w:rPr>
          <w:rFonts w:cs="Arial"/>
          <w:sz w:val="22"/>
        </w:rPr>
        <w:t xml:space="preserve"> a new </w:t>
      </w:r>
      <w:r w:rsidR="00006BF8" w:rsidRPr="0024064C">
        <w:rPr>
          <w:rFonts w:cs="Arial"/>
          <w:sz w:val="22"/>
        </w:rPr>
        <w:t xml:space="preserve">evolving </w:t>
      </w:r>
      <w:r w:rsidRPr="0024064C">
        <w:rPr>
          <w:rFonts w:cs="Arial"/>
          <w:sz w:val="22"/>
        </w:rPr>
        <w:t xml:space="preserve">market </w:t>
      </w:r>
      <w:r w:rsidR="00006BF8" w:rsidRPr="0024064C">
        <w:rPr>
          <w:rFonts w:cs="Arial"/>
          <w:sz w:val="22"/>
        </w:rPr>
        <w:t xml:space="preserve">like </w:t>
      </w:r>
      <w:r w:rsidR="000B4D2A" w:rsidRPr="0024064C">
        <w:rPr>
          <w:rFonts w:cs="Arial"/>
          <w:sz w:val="22"/>
        </w:rPr>
        <w:t>S</w:t>
      </w:r>
      <w:r w:rsidR="00006BF8" w:rsidRPr="0024064C">
        <w:rPr>
          <w:rFonts w:cs="Arial"/>
          <w:sz w:val="22"/>
        </w:rPr>
        <w:t xml:space="preserve">outh Africa, </w:t>
      </w:r>
      <w:r w:rsidR="000B4D2A" w:rsidRPr="0024064C">
        <w:rPr>
          <w:rFonts w:cs="Arial"/>
          <w:sz w:val="22"/>
        </w:rPr>
        <w:t>B</w:t>
      </w:r>
      <w:r w:rsidR="00006BF8" w:rsidRPr="0024064C">
        <w:rPr>
          <w:rFonts w:cs="Arial"/>
          <w:sz w:val="22"/>
        </w:rPr>
        <w:t>razil, and Nigeria.</w:t>
      </w:r>
      <w:r w:rsidR="000B4D2A" w:rsidRPr="0024064C">
        <w:rPr>
          <w:rFonts w:cs="Arial"/>
          <w:sz w:val="22"/>
        </w:rPr>
        <w:t xml:space="preserve"> It can also </w:t>
      </w:r>
      <w:r w:rsidR="00DB6248" w:rsidRPr="0024064C">
        <w:rPr>
          <w:rFonts w:cs="Arial"/>
          <w:sz w:val="22"/>
        </w:rPr>
        <w:t xml:space="preserve">open </w:t>
      </w:r>
      <w:r w:rsidR="000B4D2A" w:rsidRPr="0024064C">
        <w:rPr>
          <w:rFonts w:cs="Arial"/>
          <w:sz w:val="22"/>
        </w:rPr>
        <w:t xml:space="preserve">more new stores in its existing market of India, China, and UK. </w:t>
      </w:r>
      <w:r w:rsidR="00DB6248" w:rsidRPr="0024064C">
        <w:rPr>
          <w:rFonts w:cs="Arial"/>
          <w:sz w:val="22"/>
        </w:rPr>
        <w:t>T</w:t>
      </w:r>
      <w:r w:rsidR="00523EA5">
        <w:rPr>
          <w:rFonts w:cs="Arial"/>
          <w:sz w:val="22"/>
        </w:rPr>
        <w:t>his will</w:t>
      </w:r>
      <w:r w:rsidR="00DB6248" w:rsidRPr="0024064C">
        <w:rPr>
          <w:rFonts w:cs="Arial"/>
          <w:sz w:val="22"/>
        </w:rPr>
        <w:t xml:space="preserve"> increase the number o</w:t>
      </w:r>
      <w:r w:rsidR="00EF24A0" w:rsidRPr="0024064C">
        <w:rPr>
          <w:rFonts w:cs="Arial"/>
          <w:sz w:val="22"/>
        </w:rPr>
        <w:t xml:space="preserve">f its new outlets and can also help in penetrating new market. </w:t>
      </w:r>
    </w:p>
    <w:p w:rsidR="00DF34F9" w:rsidRPr="002D612B" w:rsidRDefault="00BC6C4B" w:rsidP="002D612B">
      <w:pPr>
        <w:rPr>
          <w:b/>
          <w:sz w:val="22"/>
        </w:rPr>
      </w:pPr>
      <w:r w:rsidRPr="002D612B">
        <w:rPr>
          <w:b/>
          <w:sz w:val="22"/>
        </w:rPr>
        <w:t>THREATS</w:t>
      </w:r>
    </w:p>
    <w:p w:rsidR="00D75FC8" w:rsidRPr="0024064C" w:rsidRDefault="00BC6C4B" w:rsidP="0024064C">
      <w:pPr>
        <w:pStyle w:val="ListParagraph"/>
        <w:numPr>
          <w:ilvl w:val="0"/>
          <w:numId w:val="12"/>
        </w:numPr>
        <w:spacing w:line="360" w:lineRule="auto"/>
        <w:rPr>
          <w:rFonts w:cs="Arial"/>
          <w:sz w:val="22"/>
        </w:rPr>
      </w:pPr>
      <w:r w:rsidRPr="0024064C">
        <w:rPr>
          <w:rFonts w:cs="Arial"/>
          <w:sz w:val="22"/>
        </w:rPr>
        <w:t>Zara faces economic instability</w:t>
      </w:r>
      <w:r w:rsidR="007A5282" w:rsidRPr="0024064C">
        <w:rPr>
          <w:rFonts w:cs="Arial"/>
          <w:sz w:val="22"/>
        </w:rPr>
        <w:t xml:space="preserve"> in many different regions and countries where it </w:t>
      </w:r>
      <w:r w:rsidR="009C2814" w:rsidRPr="0024064C">
        <w:rPr>
          <w:rFonts w:cs="Arial"/>
          <w:sz w:val="22"/>
        </w:rPr>
        <w:t>runs</w:t>
      </w:r>
      <w:r w:rsidR="007A5282" w:rsidRPr="0024064C">
        <w:rPr>
          <w:rFonts w:cs="Arial"/>
          <w:sz w:val="22"/>
        </w:rPr>
        <w:t xml:space="preserve"> its business. </w:t>
      </w:r>
      <w:r w:rsidR="00870890" w:rsidRPr="0024064C">
        <w:rPr>
          <w:rFonts w:cs="Arial"/>
          <w:sz w:val="22"/>
        </w:rPr>
        <w:t xml:space="preserve">For example, a huge expansion in UK </w:t>
      </w:r>
      <w:r w:rsidR="002C0B99" w:rsidRPr="0024064C">
        <w:rPr>
          <w:rFonts w:cs="Arial"/>
          <w:sz w:val="22"/>
        </w:rPr>
        <w:t xml:space="preserve">resulted in an exit </w:t>
      </w:r>
      <w:r w:rsidR="009C2814" w:rsidRPr="0024064C">
        <w:rPr>
          <w:rFonts w:cs="Arial"/>
          <w:sz w:val="22"/>
        </w:rPr>
        <w:t>from</w:t>
      </w:r>
      <w:r w:rsidR="002C0B99" w:rsidRPr="0024064C">
        <w:rPr>
          <w:rFonts w:cs="Arial"/>
          <w:sz w:val="22"/>
        </w:rPr>
        <w:t xml:space="preserve"> E</w:t>
      </w:r>
      <w:r w:rsidR="009C2814" w:rsidRPr="0024064C">
        <w:rPr>
          <w:rFonts w:cs="Arial"/>
          <w:sz w:val="22"/>
        </w:rPr>
        <w:t>uropean market which leads to an increase in prices and a decrease in sales</w:t>
      </w:r>
      <w:r w:rsidR="009117C0" w:rsidRPr="0024064C">
        <w:rPr>
          <w:rFonts w:cs="Arial"/>
          <w:sz w:val="22"/>
        </w:rPr>
        <w:t xml:space="preserve"> and overall profitability of the industry. </w:t>
      </w:r>
    </w:p>
    <w:p w:rsidR="009117C0" w:rsidRPr="0024064C" w:rsidRDefault="00BC6C4B" w:rsidP="0024064C">
      <w:pPr>
        <w:pStyle w:val="ListParagraph"/>
        <w:numPr>
          <w:ilvl w:val="0"/>
          <w:numId w:val="12"/>
        </w:numPr>
        <w:spacing w:line="360" w:lineRule="auto"/>
        <w:rPr>
          <w:rFonts w:cs="Arial"/>
          <w:sz w:val="22"/>
        </w:rPr>
      </w:pPr>
      <w:r w:rsidRPr="0024064C">
        <w:rPr>
          <w:rFonts w:cs="Arial"/>
          <w:sz w:val="22"/>
        </w:rPr>
        <w:t xml:space="preserve">The fashion </w:t>
      </w:r>
      <w:r w:rsidR="0015632B" w:rsidRPr="0024064C">
        <w:rPr>
          <w:rFonts w:cs="Arial"/>
          <w:sz w:val="22"/>
        </w:rPr>
        <w:t xml:space="preserve">industry in many of the countries have copyright laws, therefore Zara's </w:t>
      </w:r>
      <w:r w:rsidR="00B0426C" w:rsidRPr="0024064C">
        <w:rPr>
          <w:rFonts w:cs="Arial"/>
          <w:sz w:val="22"/>
        </w:rPr>
        <w:t>designs are most likely to be copied and reproduced by other local shops and brand and sold at cheaper pric</w:t>
      </w:r>
      <w:r w:rsidR="00156EEB" w:rsidRPr="0024064C">
        <w:rPr>
          <w:rFonts w:cs="Arial"/>
          <w:sz w:val="22"/>
        </w:rPr>
        <w:t>es which affects its sales directly</w:t>
      </w:r>
      <w:r w:rsidR="000627A7">
        <w:rPr>
          <w:rFonts w:cs="Arial"/>
          <w:sz w:val="22"/>
        </w:rPr>
        <w:t xml:space="preserve"> (</w:t>
      </w:r>
      <w:r w:rsidR="000627A7" w:rsidRPr="00B75B3C">
        <w:rPr>
          <w:sz w:val="22"/>
          <w:shd w:val="clear" w:color="auto" w:fill="FFFFFF"/>
        </w:rPr>
        <w:t>Cherrad,</w:t>
      </w:r>
      <w:r w:rsidR="000627A7">
        <w:rPr>
          <w:sz w:val="22"/>
          <w:shd w:val="clear" w:color="auto" w:fill="FFFFFF"/>
        </w:rPr>
        <w:t xml:space="preserve"> 2020)</w:t>
      </w:r>
      <w:r w:rsidR="00156EEB" w:rsidRPr="0024064C">
        <w:rPr>
          <w:rFonts w:cs="Arial"/>
          <w:sz w:val="22"/>
        </w:rPr>
        <w:t xml:space="preserve">. </w:t>
      </w:r>
    </w:p>
    <w:p w:rsidR="00AD131B" w:rsidRDefault="001D3CF6" w:rsidP="00985702">
      <w:pPr>
        <w:pStyle w:val="Heading1"/>
        <w:spacing w:line="360" w:lineRule="auto"/>
      </w:pPr>
      <w:r>
        <w:t xml:space="preserve"> </w:t>
      </w:r>
      <w:bookmarkStart w:id="7" w:name="_Toc69475231"/>
      <w:r>
        <w:t>P</w:t>
      </w:r>
      <w:r w:rsidR="00BC6C4B">
        <w:t xml:space="preserve">ORTER’S FIVE </w:t>
      </w:r>
      <w:r w:rsidR="002D612B">
        <w:t xml:space="preserve">FORCES </w:t>
      </w:r>
      <w:r w:rsidR="00BC6C4B">
        <w:t>MODEL</w:t>
      </w:r>
      <w:bookmarkEnd w:id="7"/>
      <w:r w:rsidR="00BC6C4B">
        <w:t xml:space="preserve"> </w:t>
      </w:r>
    </w:p>
    <w:p w:rsidR="009E36E3" w:rsidRDefault="009E36E3" w:rsidP="00B51EAB">
      <w:pPr>
        <w:keepNext/>
        <w:spacing w:line="360" w:lineRule="auto"/>
        <w:jc w:val="center"/>
      </w:pPr>
      <w:r>
        <w:rPr>
          <w:noProof/>
          <w:lang w:eastAsia="en-GB"/>
        </w:rPr>
        <w:drawing>
          <wp:inline distT="0" distB="0" distL="0" distR="0" wp14:anchorId="7988FBDE" wp14:editId="17336EAF">
            <wp:extent cx="2708694" cy="1829401"/>
            <wp:effectExtent l="19050" t="1905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707693" cy="1828725"/>
                    </a:xfrm>
                    <a:prstGeom prst="rect">
                      <a:avLst/>
                    </a:prstGeom>
                    <a:noFill/>
                    <a:ln>
                      <a:solidFill>
                        <a:schemeClr val="tx1"/>
                      </a:solidFill>
                    </a:ln>
                  </pic:spPr>
                </pic:pic>
              </a:graphicData>
            </a:graphic>
          </wp:inline>
        </w:drawing>
      </w:r>
    </w:p>
    <w:p w:rsidR="009E36E3" w:rsidRPr="009E36E3" w:rsidRDefault="009E36E3" w:rsidP="00B51EAB">
      <w:pPr>
        <w:pStyle w:val="Caption"/>
        <w:spacing w:line="360" w:lineRule="auto"/>
        <w:jc w:val="center"/>
        <w:rPr>
          <w:sz w:val="20"/>
          <w:szCs w:val="20"/>
        </w:rPr>
      </w:pPr>
      <w:r w:rsidRPr="004D1782">
        <w:rPr>
          <w:sz w:val="20"/>
          <w:szCs w:val="20"/>
        </w:rPr>
        <w:t xml:space="preserve">Figure </w:t>
      </w:r>
      <w:r w:rsidRPr="004D1782">
        <w:rPr>
          <w:sz w:val="20"/>
          <w:szCs w:val="20"/>
        </w:rPr>
        <w:fldChar w:fldCharType="begin"/>
      </w:r>
      <w:r w:rsidRPr="004D1782">
        <w:rPr>
          <w:sz w:val="20"/>
          <w:szCs w:val="20"/>
        </w:rPr>
        <w:instrText xml:space="preserve"> SEQ Figure \* ARABIC </w:instrText>
      </w:r>
      <w:r w:rsidRPr="004D1782">
        <w:rPr>
          <w:sz w:val="20"/>
          <w:szCs w:val="20"/>
        </w:rPr>
        <w:fldChar w:fldCharType="separate"/>
      </w:r>
      <w:r w:rsidRPr="004D1782">
        <w:rPr>
          <w:noProof/>
          <w:sz w:val="20"/>
          <w:szCs w:val="20"/>
        </w:rPr>
        <w:t>2</w:t>
      </w:r>
      <w:r w:rsidRPr="004D1782">
        <w:rPr>
          <w:sz w:val="20"/>
          <w:szCs w:val="20"/>
        </w:rPr>
        <w:fldChar w:fldCharType="end"/>
      </w:r>
      <w:r w:rsidR="005C35F5">
        <w:rPr>
          <w:sz w:val="20"/>
          <w:szCs w:val="20"/>
        </w:rPr>
        <w:t>:</w:t>
      </w:r>
      <w:r w:rsidRPr="004D1782">
        <w:rPr>
          <w:sz w:val="20"/>
          <w:szCs w:val="20"/>
        </w:rPr>
        <w:t xml:space="preserve"> Porter's Five Model</w:t>
      </w:r>
    </w:p>
    <w:p w:rsidR="00AD131B" w:rsidRPr="004C1F06" w:rsidRDefault="00BC6C4B" w:rsidP="005C35F5">
      <w:pPr>
        <w:spacing w:line="360" w:lineRule="auto"/>
        <w:rPr>
          <w:b/>
          <w:sz w:val="22"/>
        </w:rPr>
      </w:pPr>
      <w:r w:rsidRPr="004C1F06">
        <w:rPr>
          <w:b/>
          <w:sz w:val="22"/>
        </w:rPr>
        <w:t>INTENSITY OF RIVALS</w:t>
      </w:r>
    </w:p>
    <w:p w:rsidR="002F5C08" w:rsidRPr="005C35F5" w:rsidRDefault="00523EA5" w:rsidP="005C35F5">
      <w:pPr>
        <w:spacing w:line="360" w:lineRule="auto"/>
        <w:rPr>
          <w:sz w:val="22"/>
        </w:rPr>
      </w:pPr>
      <w:r>
        <w:rPr>
          <w:sz w:val="22"/>
        </w:rPr>
        <w:t>T</w:t>
      </w:r>
      <w:r w:rsidR="00BC6C4B" w:rsidRPr="005C35F5">
        <w:rPr>
          <w:sz w:val="22"/>
        </w:rPr>
        <w:t xml:space="preserve">he fashion industry has </w:t>
      </w:r>
      <w:r w:rsidR="00DD31BF" w:rsidRPr="005C35F5">
        <w:rPr>
          <w:sz w:val="22"/>
        </w:rPr>
        <w:t>to</w:t>
      </w:r>
      <w:r w:rsidR="00BC6C4B" w:rsidRPr="005C35F5">
        <w:rPr>
          <w:sz w:val="22"/>
        </w:rPr>
        <w:t xml:space="preserve"> fight for the </w:t>
      </w:r>
      <w:r w:rsidR="00DD31BF" w:rsidRPr="005C35F5">
        <w:rPr>
          <w:sz w:val="22"/>
        </w:rPr>
        <w:t xml:space="preserve">market share, therefore, it has many competitors with firm rivalry. </w:t>
      </w:r>
      <w:r w:rsidR="00B975D2" w:rsidRPr="005C35F5">
        <w:rPr>
          <w:sz w:val="22"/>
        </w:rPr>
        <w:t xml:space="preserve">Zara not only has to compete with international brands like Gap and H&amp;M </w:t>
      </w:r>
      <w:r w:rsidR="00325CB3" w:rsidRPr="005C35F5">
        <w:rPr>
          <w:sz w:val="22"/>
        </w:rPr>
        <w:t>but also national brands like Primark</w:t>
      </w:r>
      <w:r w:rsidR="00DF48F0" w:rsidRPr="005C35F5">
        <w:rPr>
          <w:sz w:val="22"/>
        </w:rPr>
        <w:t xml:space="preserve">. </w:t>
      </w:r>
      <w:r w:rsidR="00026C32" w:rsidRPr="005C35F5">
        <w:rPr>
          <w:sz w:val="22"/>
        </w:rPr>
        <w:t xml:space="preserve">The intensity of </w:t>
      </w:r>
      <w:r w:rsidR="003E4E27" w:rsidRPr="005C35F5">
        <w:rPr>
          <w:sz w:val="22"/>
        </w:rPr>
        <w:t>rivals is high</w:t>
      </w:r>
      <w:r w:rsidR="0022066B">
        <w:rPr>
          <w:sz w:val="22"/>
        </w:rPr>
        <w:t xml:space="preserve"> (</w:t>
      </w:r>
      <w:r w:rsidR="0022066B" w:rsidRPr="0022066B">
        <w:rPr>
          <w:sz w:val="22"/>
        </w:rPr>
        <w:t>NURCAHYOWATI,</w:t>
      </w:r>
      <w:r w:rsidR="0022066B">
        <w:rPr>
          <w:sz w:val="22"/>
        </w:rPr>
        <w:t xml:space="preserve"> 2019)</w:t>
      </w:r>
      <w:r w:rsidR="003E4E27" w:rsidRPr="005C35F5">
        <w:rPr>
          <w:sz w:val="22"/>
        </w:rPr>
        <w:t>.</w:t>
      </w:r>
    </w:p>
    <w:p w:rsidR="00DF48F0" w:rsidRPr="004C1F06" w:rsidRDefault="00BC6C4B" w:rsidP="005C35F5">
      <w:pPr>
        <w:spacing w:line="360" w:lineRule="auto"/>
        <w:rPr>
          <w:b/>
          <w:sz w:val="22"/>
        </w:rPr>
      </w:pPr>
      <w:r w:rsidRPr="004C1F06">
        <w:rPr>
          <w:b/>
          <w:sz w:val="22"/>
        </w:rPr>
        <w:t>THREATS OF SUBSTITUTE</w:t>
      </w:r>
    </w:p>
    <w:p w:rsidR="00DF48F0" w:rsidRPr="005C35F5" w:rsidRDefault="00BC6C4B" w:rsidP="005C35F5">
      <w:pPr>
        <w:spacing w:line="360" w:lineRule="auto"/>
        <w:rPr>
          <w:sz w:val="22"/>
        </w:rPr>
      </w:pPr>
      <w:r w:rsidRPr="005C35F5">
        <w:rPr>
          <w:sz w:val="22"/>
        </w:rPr>
        <w:lastRenderedPageBreak/>
        <w:t>Threats of substitutes are</w:t>
      </w:r>
      <w:r w:rsidR="00AC3E7B" w:rsidRPr="005C35F5">
        <w:rPr>
          <w:sz w:val="22"/>
        </w:rPr>
        <w:t xml:space="preserve"> low </w:t>
      </w:r>
      <w:r w:rsidR="005C27C3" w:rsidRPr="005C35F5">
        <w:rPr>
          <w:sz w:val="22"/>
        </w:rPr>
        <w:t xml:space="preserve">as being dressed is the basic need of the people and clothing </w:t>
      </w:r>
      <w:r w:rsidR="002616FE" w:rsidRPr="005C35F5">
        <w:rPr>
          <w:sz w:val="22"/>
        </w:rPr>
        <w:t xml:space="preserve">products </w:t>
      </w:r>
      <w:r w:rsidR="005C27C3" w:rsidRPr="005C35F5">
        <w:rPr>
          <w:sz w:val="22"/>
        </w:rPr>
        <w:t xml:space="preserve">cannot be replaced </w:t>
      </w:r>
      <w:r w:rsidR="002616FE" w:rsidRPr="005C35F5">
        <w:rPr>
          <w:sz w:val="22"/>
        </w:rPr>
        <w:t xml:space="preserve">ever. Handmade and some vintage clothes can be used as a substitute for the </w:t>
      </w:r>
      <w:r w:rsidRPr="005C35F5">
        <w:rPr>
          <w:sz w:val="22"/>
        </w:rPr>
        <w:t xml:space="preserve">recent fashion trend. </w:t>
      </w:r>
    </w:p>
    <w:p w:rsidR="008D2BFB" w:rsidRPr="004C1F06" w:rsidRDefault="00BC6C4B" w:rsidP="005C35F5">
      <w:pPr>
        <w:spacing w:line="360" w:lineRule="auto"/>
        <w:rPr>
          <w:b/>
          <w:sz w:val="22"/>
        </w:rPr>
      </w:pPr>
      <w:r w:rsidRPr="004C1F06">
        <w:rPr>
          <w:b/>
          <w:sz w:val="22"/>
        </w:rPr>
        <w:t>THREAT OF NEW ENTRANT</w:t>
      </w:r>
    </w:p>
    <w:p w:rsidR="008D2BFB" w:rsidRPr="005C35F5" w:rsidRDefault="00BC6C4B" w:rsidP="005C35F5">
      <w:pPr>
        <w:spacing w:line="360" w:lineRule="auto"/>
        <w:rPr>
          <w:sz w:val="22"/>
        </w:rPr>
      </w:pPr>
      <w:r w:rsidRPr="005C35F5">
        <w:rPr>
          <w:sz w:val="22"/>
        </w:rPr>
        <w:t xml:space="preserve">The threat of new entrants is medium to low as </w:t>
      </w:r>
      <w:r w:rsidR="00FB73B2" w:rsidRPr="005C35F5">
        <w:rPr>
          <w:sz w:val="22"/>
        </w:rPr>
        <w:t xml:space="preserve">there are numerous entry obstacles </w:t>
      </w:r>
      <w:r w:rsidR="00523EA5">
        <w:rPr>
          <w:sz w:val="22"/>
        </w:rPr>
        <w:t>and initially very high capital is</w:t>
      </w:r>
      <w:r w:rsidR="00FB73B2" w:rsidRPr="005C35F5">
        <w:rPr>
          <w:sz w:val="22"/>
        </w:rPr>
        <w:t xml:space="preserve"> required for a start-up like this </w:t>
      </w:r>
      <w:r w:rsidR="00D12248" w:rsidRPr="005C35F5">
        <w:rPr>
          <w:sz w:val="22"/>
        </w:rPr>
        <w:t xml:space="preserve">to cover creating, producing, and distributing costs. </w:t>
      </w:r>
      <w:r w:rsidR="00261386" w:rsidRPr="005C35F5">
        <w:rPr>
          <w:sz w:val="22"/>
        </w:rPr>
        <w:t xml:space="preserve">Also, it will be difficult for new entrants to compete with the offering of </w:t>
      </w:r>
      <w:r w:rsidR="0019546A" w:rsidRPr="005C35F5">
        <w:rPr>
          <w:sz w:val="22"/>
        </w:rPr>
        <w:t>well-established retailers</w:t>
      </w:r>
      <w:r w:rsidR="0022066B">
        <w:rPr>
          <w:sz w:val="22"/>
        </w:rPr>
        <w:t xml:space="preserve"> (</w:t>
      </w:r>
      <w:r w:rsidR="0022066B" w:rsidRPr="0022066B">
        <w:rPr>
          <w:sz w:val="22"/>
        </w:rPr>
        <w:t>NURCAHYOWATI,</w:t>
      </w:r>
      <w:r w:rsidR="0022066B">
        <w:rPr>
          <w:sz w:val="22"/>
        </w:rPr>
        <w:t xml:space="preserve"> 2019)</w:t>
      </w:r>
      <w:r w:rsidR="0019546A" w:rsidRPr="005C35F5">
        <w:rPr>
          <w:sz w:val="22"/>
        </w:rPr>
        <w:t xml:space="preserve">. </w:t>
      </w:r>
    </w:p>
    <w:p w:rsidR="0019546A" w:rsidRPr="004C1F06" w:rsidRDefault="00BC6C4B" w:rsidP="005C35F5">
      <w:pPr>
        <w:spacing w:line="360" w:lineRule="auto"/>
        <w:rPr>
          <w:b/>
          <w:sz w:val="22"/>
        </w:rPr>
      </w:pPr>
      <w:r w:rsidRPr="004C1F06">
        <w:rPr>
          <w:b/>
          <w:sz w:val="22"/>
        </w:rPr>
        <w:t>BARGAINING POWERS OF SUPPLIERS</w:t>
      </w:r>
    </w:p>
    <w:p w:rsidR="00D710F3" w:rsidRPr="005C35F5" w:rsidRDefault="00BC6C4B" w:rsidP="005C35F5">
      <w:pPr>
        <w:spacing w:line="360" w:lineRule="auto"/>
        <w:rPr>
          <w:sz w:val="22"/>
        </w:rPr>
      </w:pPr>
      <w:r w:rsidRPr="005C35F5">
        <w:rPr>
          <w:sz w:val="22"/>
        </w:rPr>
        <w:t xml:space="preserve">Zara </w:t>
      </w:r>
      <w:r w:rsidR="00A60377" w:rsidRPr="005C35F5">
        <w:rPr>
          <w:sz w:val="22"/>
        </w:rPr>
        <w:t>is vertically integrated which means Zara produces, designs, distributes, and sells its products by itself as it</w:t>
      </w:r>
      <w:r w:rsidR="00523EA5">
        <w:rPr>
          <w:sz w:val="22"/>
        </w:rPr>
        <w:t>’s</w:t>
      </w:r>
      <w:r w:rsidR="00A60377" w:rsidRPr="005C35F5">
        <w:rPr>
          <w:sz w:val="22"/>
        </w:rPr>
        <w:t xml:space="preserve"> the part of In</w:t>
      </w:r>
      <w:r w:rsidR="006354D9" w:rsidRPr="005C35F5">
        <w:rPr>
          <w:sz w:val="22"/>
        </w:rPr>
        <w:t xml:space="preserve">ditex. Though there can be some moments where </w:t>
      </w:r>
      <w:r w:rsidR="00D42F87" w:rsidRPr="005C35F5">
        <w:rPr>
          <w:sz w:val="22"/>
        </w:rPr>
        <w:t>Zara</w:t>
      </w:r>
      <w:r w:rsidR="006354D9" w:rsidRPr="005C35F5">
        <w:rPr>
          <w:sz w:val="22"/>
        </w:rPr>
        <w:t xml:space="preserve"> has to count on its suppliers which mainly happen at the time of new market expansion in a new market and new country. Therefore, </w:t>
      </w:r>
      <w:r w:rsidR="00D42F87" w:rsidRPr="005C35F5">
        <w:rPr>
          <w:sz w:val="22"/>
        </w:rPr>
        <w:t>the bargaining power of suppliers is low</w:t>
      </w:r>
      <w:r w:rsidR="001B46B2">
        <w:rPr>
          <w:sz w:val="22"/>
        </w:rPr>
        <w:t xml:space="preserve"> </w:t>
      </w:r>
      <w:r w:rsidR="001B46B2">
        <w:rPr>
          <w:rFonts w:cs="Arial"/>
          <w:sz w:val="22"/>
        </w:rPr>
        <w:t>(</w:t>
      </w:r>
      <w:r w:rsidR="001B46B2" w:rsidRPr="00B75B3C">
        <w:rPr>
          <w:sz w:val="22"/>
          <w:shd w:val="clear" w:color="auto" w:fill="FFFFFF"/>
        </w:rPr>
        <w:t>Mesa Pérez,</w:t>
      </w:r>
      <w:r w:rsidR="001B46B2">
        <w:rPr>
          <w:sz w:val="22"/>
          <w:shd w:val="clear" w:color="auto" w:fill="FFFFFF"/>
        </w:rPr>
        <w:t xml:space="preserve"> 2017)</w:t>
      </w:r>
      <w:r w:rsidR="00D42F87" w:rsidRPr="005C35F5">
        <w:rPr>
          <w:sz w:val="22"/>
        </w:rPr>
        <w:t>.</w:t>
      </w:r>
    </w:p>
    <w:p w:rsidR="00D42F87" w:rsidRPr="004C1F06" w:rsidRDefault="00BC6C4B" w:rsidP="005C35F5">
      <w:pPr>
        <w:spacing w:line="360" w:lineRule="auto"/>
        <w:rPr>
          <w:b/>
          <w:sz w:val="22"/>
        </w:rPr>
      </w:pPr>
      <w:r w:rsidRPr="004C1F06">
        <w:rPr>
          <w:b/>
          <w:sz w:val="22"/>
        </w:rPr>
        <w:t xml:space="preserve">BARGAINING POWER OF </w:t>
      </w:r>
      <w:r w:rsidR="003B6D74" w:rsidRPr="004C1F06">
        <w:rPr>
          <w:b/>
          <w:sz w:val="22"/>
        </w:rPr>
        <w:t>BUYERS</w:t>
      </w:r>
    </w:p>
    <w:p w:rsidR="003B6D74" w:rsidRPr="005C35F5" w:rsidRDefault="00BC6C4B" w:rsidP="005C35F5">
      <w:pPr>
        <w:spacing w:line="360" w:lineRule="auto"/>
        <w:rPr>
          <w:sz w:val="22"/>
        </w:rPr>
      </w:pPr>
      <w:r w:rsidRPr="005C35F5">
        <w:rPr>
          <w:sz w:val="22"/>
        </w:rPr>
        <w:t xml:space="preserve">The bargaining power of </w:t>
      </w:r>
      <w:r w:rsidR="000338E8" w:rsidRPr="005C35F5">
        <w:rPr>
          <w:sz w:val="22"/>
        </w:rPr>
        <w:t xml:space="preserve">suppliers is relatively low for Zara as consumers hesitate as well as lack the ability </w:t>
      </w:r>
      <w:r w:rsidR="0053123D" w:rsidRPr="005C35F5">
        <w:rPr>
          <w:sz w:val="22"/>
        </w:rPr>
        <w:t xml:space="preserve">to bargain for some quality product at lower prices and so the buying </w:t>
      </w:r>
      <w:r w:rsidR="00290D9F" w:rsidRPr="005C35F5">
        <w:rPr>
          <w:sz w:val="22"/>
        </w:rPr>
        <w:t>capacity is extremely low per customers</w:t>
      </w:r>
      <w:r w:rsidR="001D3CF6">
        <w:rPr>
          <w:sz w:val="22"/>
        </w:rPr>
        <w:t xml:space="preserve"> (</w:t>
      </w:r>
      <w:r w:rsidR="001D3CF6" w:rsidRPr="00B75B3C">
        <w:rPr>
          <w:sz w:val="22"/>
          <w:shd w:val="clear" w:color="auto" w:fill="FFFFFF"/>
        </w:rPr>
        <w:t>Saraswat,</w:t>
      </w:r>
      <w:r w:rsidR="001D3CF6">
        <w:rPr>
          <w:sz w:val="22"/>
          <w:shd w:val="clear" w:color="auto" w:fill="FFFFFF"/>
        </w:rPr>
        <w:t xml:space="preserve"> 2018)</w:t>
      </w:r>
      <w:r w:rsidR="00290D9F" w:rsidRPr="005C35F5">
        <w:rPr>
          <w:sz w:val="22"/>
        </w:rPr>
        <w:t xml:space="preserve">. </w:t>
      </w:r>
    </w:p>
    <w:p w:rsidR="004C1F06" w:rsidRDefault="004C1F06">
      <w:pPr>
        <w:jc w:val="left"/>
        <w:rPr>
          <w:rFonts w:asciiTheme="majorHAnsi" w:eastAsiaTheme="majorEastAsia" w:hAnsiTheme="majorHAnsi" w:cstheme="majorBidi"/>
          <w:b/>
          <w:bCs/>
          <w:color w:val="365F91" w:themeColor="accent1" w:themeShade="BF"/>
          <w:sz w:val="28"/>
          <w:szCs w:val="28"/>
        </w:rPr>
      </w:pPr>
      <w:r>
        <w:br w:type="page"/>
      </w:r>
    </w:p>
    <w:p w:rsidR="00DF2B12" w:rsidRDefault="00BC6C4B" w:rsidP="00985702">
      <w:pPr>
        <w:pStyle w:val="Heading1"/>
        <w:spacing w:line="360" w:lineRule="auto"/>
      </w:pPr>
      <w:bookmarkStart w:id="8" w:name="_Toc69475232"/>
      <w:r>
        <w:lastRenderedPageBreak/>
        <w:t>MARKETING MIX OF ZARA</w:t>
      </w:r>
      <w:bookmarkEnd w:id="8"/>
    </w:p>
    <w:p w:rsidR="009437C8" w:rsidRPr="00A57FAA" w:rsidRDefault="00BC6C4B" w:rsidP="004C1F06">
      <w:pPr>
        <w:spacing w:line="360" w:lineRule="auto"/>
        <w:rPr>
          <w:b/>
          <w:sz w:val="22"/>
        </w:rPr>
      </w:pPr>
      <w:r w:rsidRPr="00A57FAA">
        <w:rPr>
          <w:b/>
          <w:sz w:val="22"/>
        </w:rPr>
        <w:t>PRODUCT</w:t>
      </w:r>
    </w:p>
    <w:p w:rsidR="00E1181A" w:rsidRPr="004C1F06" w:rsidRDefault="00BC6C4B" w:rsidP="004C1F06">
      <w:pPr>
        <w:spacing w:line="360" w:lineRule="auto"/>
        <w:rPr>
          <w:sz w:val="22"/>
        </w:rPr>
      </w:pPr>
      <w:r w:rsidRPr="004C1F06">
        <w:rPr>
          <w:sz w:val="22"/>
        </w:rPr>
        <w:t xml:space="preserve">Zara is a fashion brand known for selling the best quality clothes at affordable prices. </w:t>
      </w:r>
      <w:r w:rsidR="00C23943" w:rsidRPr="004C1F06">
        <w:rPr>
          <w:sz w:val="22"/>
        </w:rPr>
        <w:t xml:space="preserve">Zara </w:t>
      </w:r>
      <w:r w:rsidR="00644ACF" w:rsidRPr="004C1F06">
        <w:rPr>
          <w:sz w:val="22"/>
        </w:rPr>
        <w:t xml:space="preserve">products can differ from place to place as Zara </w:t>
      </w:r>
      <w:r w:rsidR="005C4E8B" w:rsidRPr="004C1F06">
        <w:rPr>
          <w:sz w:val="22"/>
        </w:rPr>
        <w:t xml:space="preserve">does complete market research before releasing its product in any new market. It sells the product which is more acceptable </w:t>
      </w:r>
      <w:r w:rsidR="008B5F41" w:rsidRPr="004C1F06">
        <w:rPr>
          <w:sz w:val="22"/>
        </w:rPr>
        <w:t>to the culture and taste of people</w:t>
      </w:r>
      <w:r w:rsidR="004D575B">
        <w:rPr>
          <w:sz w:val="22"/>
        </w:rPr>
        <w:t xml:space="preserve"> (</w:t>
      </w:r>
      <w:r w:rsidR="004D575B" w:rsidRPr="00B75B3C">
        <w:rPr>
          <w:sz w:val="22"/>
          <w:shd w:val="clear" w:color="auto" w:fill="FFFFFF"/>
        </w:rPr>
        <w:t>Bhasin,</w:t>
      </w:r>
      <w:r w:rsidR="004D575B">
        <w:rPr>
          <w:sz w:val="22"/>
          <w:shd w:val="clear" w:color="auto" w:fill="FFFFFF"/>
        </w:rPr>
        <w:t xml:space="preserve"> 2019)</w:t>
      </w:r>
      <w:r w:rsidR="008B5F41" w:rsidRPr="004C1F06">
        <w:rPr>
          <w:sz w:val="22"/>
        </w:rPr>
        <w:t xml:space="preserve">. </w:t>
      </w:r>
    </w:p>
    <w:p w:rsidR="00A57C22" w:rsidRPr="00A57FAA" w:rsidRDefault="00BC6C4B" w:rsidP="004C1F06">
      <w:pPr>
        <w:spacing w:line="360" w:lineRule="auto"/>
        <w:rPr>
          <w:b/>
          <w:sz w:val="22"/>
        </w:rPr>
      </w:pPr>
      <w:r w:rsidRPr="00A57FAA">
        <w:rPr>
          <w:b/>
          <w:sz w:val="22"/>
        </w:rPr>
        <w:t>PLACE</w:t>
      </w:r>
    </w:p>
    <w:p w:rsidR="006F4E5A" w:rsidRPr="004C1F06" w:rsidRDefault="00BC6C4B" w:rsidP="004C1F06">
      <w:pPr>
        <w:spacing w:line="360" w:lineRule="auto"/>
        <w:rPr>
          <w:sz w:val="22"/>
        </w:rPr>
      </w:pPr>
      <w:r w:rsidRPr="004C1F06">
        <w:rPr>
          <w:sz w:val="22"/>
        </w:rPr>
        <w:t>Zara has its name globally with a total of 7000 stores</w:t>
      </w:r>
      <w:r w:rsidR="00A57FAA">
        <w:rPr>
          <w:sz w:val="22"/>
        </w:rPr>
        <w:t xml:space="preserve"> and it </w:t>
      </w:r>
      <w:r w:rsidR="000E253D" w:rsidRPr="004C1F06">
        <w:rPr>
          <w:sz w:val="22"/>
        </w:rPr>
        <w:t>also sells its product online. However</w:t>
      </w:r>
      <w:r w:rsidR="00523EA5">
        <w:rPr>
          <w:sz w:val="22"/>
        </w:rPr>
        <w:t>, online sales are</w:t>
      </w:r>
      <w:r w:rsidR="008A4E6C" w:rsidRPr="004C1F06">
        <w:rPr>
          <w:sz w:val="22"/>
        </w:rPr>
        <w:t xml:space="preserve"> not well established in all markets and are limited to specific areas. </w:t>
      </w:r>
      <w:r w:rsidR="0026220F" w:rsidRPr="004C1F06">
        <w:rPr>
          <w:sz w:val="22"/>
        </w:rPr>
        <w:t xml:space="preserve">In India, people cannot shop online from websites though they can </w:t>
      </w:r>
      <w:r w:rsidR="00221B47" w:rsidRPr="004C1F06">
        <w:rPr>
          <w:sz w:val="22"/>
        </w:rPr>
        <w:t>check the latest designs on its official website</w:t>
      </w:r>
      <w:r w:rsidR="00951CA7">
        <w:rPr>
          <w:sz w:val="22"/>
        </w:rPr>
        <w:t xml:space="preserve"> (</w:t>
      </w:r>
      <w:r w:rsidR="00951CA7" w:rsidRPr="00B75B3C">
        <w:rPr>
          <w:sz w:val="22"/>
        </w:rPr>
        <w:t>Pratap,</w:t>
      </w:r>
      <w:r w:rsidR="00951CA7">
        <w:rPr>
          <w:sz w:val="22"/>
        </w:rPr>
        <w:t xml:space="preserve"> 2017)</w:t>
      </w:r>
      <w:r w:rsidR="00221B47" w:rsidRPr="004C1F06">
        <w:rPr>
          <w:sz w:val="22"/>
        </w:rPr>
        <w:t xml:space="preserve">. </w:t>
      </w:r>
    </w:p>
    <w:p w:rsidR="00221B47" w:rsidRPr="00A57FAA" w:rsidRDefault="00BC6C4B" w:rsidP="004C1F06">
      <w:pPr>
        <w:spacing w:line="360" w:lineRule="auto"/>
        <w:rPr>
          <w:b/>
          <w:sz w:val="22"/>
        </w:rPr>
      </w:pPr>
      <w:r w:rsidRPr="00A57FAA">
        <w:rPr>
          <w:b/>
          <w:sz w:val="22"/>
        </w:rPr>
        <w:t>PRICE</w:t>
      </w:r>
    </w:p>
    <w:p w:rsidR="00113C8E" w:rsidRPr="004C1F06" w:rsidRDefault="00BC6C4B" w:rsidP="004C1F06">
      <w:pPr>
        <w:spacing w:line="360" w:lineRule="auto"/>
        <w:rPr>
          <w:sz w:val="22"/>
        </w:rPr>
      </w:pPr>
      <w:r w:rsidRPr="004C1F06">
        <w:rPr>
          <w:sz w:val="22"/>
        </w:rPr>
        <w:t>The pricing strategy is to focus on average customers who want a quality product at affordable prices. Its product is</w:t>
      </w:r>
      <w:r w:rsidR="008760CD" w:rsidRPr="004C1F06">
        <w:rPr>
          <w:sz w:val="22"/>
        </w:rPr>
        <w:t xml:space="preserve"> meant to please price-sensitive c</w:t>
      </w:r>
      <w:r w:rsidR="00312DCA" w:rsidRPr="004C1F06">
        <w:rPr>
          <w:sz w:val="22"/>
        </w:rPr>
        <w:t xml:space="preserve">ustomers who demand the best quality product at lower prices. This pricing strategy helps address </w:t>
      </w:r>
      <w:r w:rsidR="00EA2F34" w:rsidRPr="004C1F06">
        <w:rPr>
          <w:sz w:val="22"/>
        </w:rPr>
        <w:t>the needs and demands of a large consumer group. The latest and trending apparels</w:t>
      </w:r>
      <w:r w:rsidR="0005379C" w:rsidRPr="004C1F06">
        <w:rPr>
          <w:sz w:val="22"/>
        </w:rPr>
        <w:t xml:space="preserve"> are highly popular among the young generation</w:t>
      </w:r>
      <w:r w:rsidR="004D575B">
        <w:rPr>
          <w:sz w:val="22"/>
        </w:rPr>
        <w:t xml:space="preserve"> (</w:t>
      </w:r>
      <w:r w:rsidR="004D575B" w:rsidRPr="00B75B3C">
        <w:rPr>
          <w:sz w:val="22"/>
          <w:shd w:val="clear" w:color="auto" w:fill="FFFFFF"/>
        </w:rPr>
        <w:t>Bhasin,</w:t>
      </w:r>
      <w:r w:rsidR="004D575B">
        <w:rPr>
          <w:sz w:val="22"/>
          <w:shd w:val="clear" w:color="auto" w:fill="FFFFFF"/>
        </w:rPr>
        <w:t xml:space="preserve"> 2019)</w:t>
      </w:r>
      <w:r w:rsidR="0005379C" w:rsidRPr="004C1F06">
        <w:rPr>
          <w:sz w:val="22"/>
        </w:rPr>
        <w:t xml:space="preserve">. </w:t>
      </w:r>
    </w:p>
    <w:p w:rsidR="00113C8E" w:rsidRPr="00A57FAA" w:rsidRDefault="00BC6C4B" w:rsidP="004C1F06">
      <w:pPr>
        <w:spacing w:line="360" w:lineRule="auto"/>
        <w:rPr>
          <w:b/>
          <w:sz w:val="22"/>
        </w:rPr>
      </w:pPr>
      <w:r w:rsidRPr="00A57FAA">
        <w:rPr>
          <w:b/>
          <w:sz w:val="22"/>
        </w:rPr>
        <w:t>PROMOTION</w:t>
      </w:r>
    </w:p>
    <w:p w:rsidR="00467A46" w:rsidRDefault="00BC6C4B" w:rsidP="00467A46">
      <w:pPr>
        <w:spacing w:line="360" w:lineRule="auto"/>
        <w:rPr>
          <w:sz w:val="22"/>
        </w:rPr>
      </w:pPr>
      <w:r w:rsidRPr="004C1F06">
        <w:rPr>
          <w:sz w:val="22"/>
        </w:rPr>
        <w:t xml:space="preserve">Brand loyalty is extremely high due to its variety of stylish products </w:t>
      </w:r>
      <w:r w:rsidR="00CE1A6A" w:rsidRPr="004C1F06">
        <w:rPr>
          <w:sz w:val="22"/>
        </w:rPr>
        <w:t>at affordable prices</w:t>
      </w:r>
      <w:r w:rsidRPr="004C1F06">
        <w:rPr>
          <w:sz w:val="22"/>
        </w:rPr>
        <w:t xml:space="preserve">. </w:t>
      </w:r>
      <w:r w:rsidR="00CE1A6A" w:rsidRPr="004C1F06">
        <w:rPr>
          <w:sz w:val="22"/>
        </w:rPr>
        <w:t xml:space="preserve">Therefore, most of the marketing takes place through word of mouth. </w:t>
      </w:r>
      <w:r w:rsidR="005F18C2" w:rsidRPr="004C1F06">
        <w:rPr>
          <w:sz w:val="22"/>
        </w:rPr>
        <w:t>When it comes to promo</w:t>
      </w:r>
      <w:r w:rsidR="00523EA5">
        <w:rPr>
          <w:sz w:val="22"/>
        </w:rPr>
        <w:t>tion Zara uses social media</w:t>
      </w:r>
      <w:r w:rsidR="005F18C2" w:rsidRPr="004C1F06">
        <w:rPr>
          <w:sz w:val="22"/>
        </w:rPr>
        <w:t xml:space="preserve"> effectively and skil</w:t>
      </w:r>
      <w:r w:rsidR="00523EA5">
        <w:rPr>
          <w:sz w:val="22"/>
        </w:rPr>
        <w:t>l</w:t>
      </w:r>
      <w:r w:rsidR="005F18C2" w:rsidRPr="004C1F06">
        <w:rPr>
          <w:sz w:val="22"/>
        </w:rPr>
        <w:t xml:space="preserve">fully. </w:t>
      </w:r>
      <w:r w:rsidR="00F270E6" w:rsidRPr="004C1F06">
        <w:rPr>
          <w:sz w:val="22"/>
        </w:rPr>
        <w:t>Zara also promotes its product on its official website to make it easier for consumers to know the new trend and latest design</w:t>
      </w:r>
      <w:r w:rsidR="00A81371" w:rsidRPr="004C1F06">
        <w:rPr>
          <w:sz w:val="22"/>
        </w:rPr>
        <w:t>s available</w:t>
      </w:r>
      <w:r w:rsidR="00F270E6" w:rsidRPr="004C1F06">
        <w:rPr>
          <w:sz w:val="22"/>
        </w:rPr>
        <w:t xml:space="preserve"> in the market</w:t>
      </w:r>
      <w:r w:rsidR="004D575B">
        <w:rPr>
          <w:sz w:val="22"/>
        </w:rPr>
        <w:t xml:space="preserve"> (</w:t>
      </w:r>
      <w:r w:rsidR="004D575B" w:rsidRPr="00B75B3C">
        <w:rPr>
          <w:sz w:val="22"/>
          <w:shd w:val="clear" w:color="auto" w:fill="FFFFFF"/>
        </w:rPr>
        <w:t>Bhasin,</w:t>
      </w:r>
      <w:r w:rsidR="004D575B">
        <w:rPr>
          <w:sz w:val="22"/>
          <w:shd w:val="clear" w:color="auto" w:fill="FFFFFF"/>
        </w:rPr>
        <w:t xml:space="preserve"> 2019)</w:t>
      </w:r>
      <w:r w:rsidR="00F270E6" w:rsidRPr="004C1F06">
        <w:rPr>
          <w:sz w:val="22"/>
        </w:rPr>
        <w:t>.</w:t>
      </w:r>
    </w:p>
    <w:p w:rsidR="006B40F3" w:rsidRDefault="006B40F3">
      <w:pPr>
        <w:jc w:val="left"/>
        <w:rPr>
          <w:rFonts w:asciiTheme="majorHAnsi" w:eastAsiaTheme="majorEastAsia" w:hAnsiTheme="majorHAnsi" w:cstheme="majorBidi"/>
          <w:b/>
          <w:bCs/>
          <w:color w:val="365F91" w:themeColor="accent1" w:themeShade="BF"/>
          <w:sz w:val="28"/>
          <w:szCs w:val="28"/>
        </w:rPr>
      </w:pPr>
      <w:r>
        <w:br w:type="page"/>
      </w:r>
    </w:p>
    <w:p w:rsidR="003E7B17" w:rsidRPr="00467A46" w:rsidRDefault="00813516" w:rsidP="00467A46">
      <w:pPr>
        <w:pStyle w:val="Heading1"/>
        <w:rPr>
          <w:sz w:val="22"/>
        </w:rPr>
      </w:pPr>
      <w:bookmarkStart w:id="9" w:name="_Toc69475233"/>
      <w:r>
        <w:lastRenderedPageBreak/>
        <w:t>S</w:t>
      </w:r>
      <w:r w:rsidR="00BC6C4B">
        <w:t>TP ANALYSIS OF ZARA</w:t>
      </w:r>
      <w:bookmarkEnd w:id="9"/>
      <w:r w:rsidR="0074369F">
        <w:rPr>
          <w:rFonts w:eastAsia="Times New Roman"/>
          <w:noProof/>
          <w:lang w:eastAsia="en-GB"/>
        </w:rPr>
        <mc:AlternateContent>
          <mc:Choice Requires="wps">
            <w:drawing>
              <wp:inline distT="0" distB="0" distL="0" distR="0">
                <wp:extent cx="304800" cy="304800"/>
                <wp:effectExtent l="635" t="3175" r="0" b="0"/>
                <wp:docPr id="3" name="Rectangle 5" descr="Description: https://zmdownload-accl.zoho.in/view?attachId=138369785443130110&amp;entityType=1&amp;entityId=1617685746393010001&amp;accId=11106220000000020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8F2C8E" id="Rectangle 5" o:spid="_x0000_s1026" alt="Description: https://zmdownload-accl.zoho.in/view?attachId=138369785443130110&amp;entityType=1&amp;entityId=1617685746393010001&amp;accId=111062200000000200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WpnjjiIDAABdBgAADgAAAAAAAAAA&#10;AAAAAAAuAgAAZHJzL2Uyb0RvYy54bWxQSwECLQAUAAYACAAAACEATKDpLNgAAAADAQAADwAAAAAA&#10;AAAAAAAAAAB8BQAAZHJzL2Rvd25yZXYueG1sUEsFBgAAAAAEAAQA8wAAAIEGAAAAAA==&#10;" filled="f" stroked="f">
                <o:lock v:ext="edit" aspectratio="t"/>
                <w10:anchorlock/>
              </v:rect>
            </w:pict>
          </mc:Fallback>
        </mc:AlternateContent>
      </w:r>
      <w:r w:rsidR="00BC6C4B" w:rsidRPr="003E7B17">
        <w:rPr>
          <w:rFonts w:eastAsia="Times New Roman"/>
          <w:color w:val="000000"/>
          <w:lang w:eastAsia="en-GB"/>
        </w:rPr>
        <w:t> </w:t>
      </w:r>
    </w:p>
    <w:tbl>
      <w:tblPr>
        <w:tblW w:w="9242" w:type="dxa"/>
        <w:shd w:val="clear" w:color="auto" w:fill="FFFFFF"/>
        <w:tblCellMar>
          <w:top w:w="15" w:type="dxa"/>
          <w:left w:w="15" w:type="dxa"/>
          <w:bottom w:w="15" w:type="dxa"/>
          <w:right w:w="15" w:type="dxa"/>
        </w:tblCellMar>
        <w:tblLook w:val="04A0" w:firstRow="1" w:lastRow="0" w:firstColumn="1" w:lastColumn="0" w:noHBand="0" w:noVBand="1"/>
      </w:tblPr>
      <w:tblGrid>
        <w:gridCol w:w="1535"/>
        <w:gridCol w:w="7707"/>
      </w:tblGrid>
      <w:tr w:rsidR="00BC7D59" w:rsidTr="003E7B17">
        <w:trPr>
          <w:trHeight w:val="405"/>
        </w:trPr>
        <w:tc>
          <w:tcPr>
            <w:tcW w:w="9227"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rsidR="003E7B17" w:rsidRPr="003E7B17" w:rsidRDefault="0020204E" w:rsidP="00985702">
            <w:pPr>
              <w:spacing w:after="0" w:line="360" w:lineRule="auto"/>
              <w:jc w:val="left"/>
              <w:divId w:val="32004355"/>
              <w:rPr>
                <w:rFonts w:eastAsia="Times New Roman" w:cs="Arial"/>
                <w:color w:val="000000"/>
                <w:sz w:val="9"/>
                <w:szCs w:val="9"/>
                <w:lang w:eastAsia="en-GB"/>
              </w:rPr>
            </w:pPr>
            <w:r>
              <w:rPr>
                <w:rFonts w:ascii="Calibri" w:eastAsia="Times New Roman" w:hAnsi="Calibri" w:cs="Calibri"/>
                <w:b/>
                <w:bCs/>
                <w:color w:val="000000"/>
                <w:sz w:val="22"/>
                <w:lang w:eastAsia="en-GB"/>
              </w:rPr>
              <w:t>ZARA</w:t>
            </w:r>
          </w:p>
        </w:tc>
      </w:tr>
      <w:tr w:rsidR="00BC7D59" w:rsidTr="006534F0">
        <w:trPr>
          <w:trHeight w:val="694"/>
        </w:trPr>
        <w:tc>
          <w:tcPr>
            <w:tcW w:w="1533" w:type="dxa"/>
            <w:tcBorders>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rsidR="003E7B17" w:rsidRPr="003E7B17" w:rsidRDefault="00BC6C4B" w:rsidP="00985702">
            <w:pPr>
              <w:spacing w:after="0" w:line="360" w:lineRule="auto"/>
              <w:jc w:val="left"/>
              <w:rPr>
                <w:rFonts w:eastAsia="Times New Roman" w:cs="Arial"/>
                <w:color w:val="000000"/>
                <w:sz w:val="9"/>
                <w:szCs w:val="9"/>
                <w:lang w:eastAsia="en-GB"/>
              </w:rPr>
            </w:pPr>
            <w:r w:rsidRPr="003E7B17">
              <w:rPr>
                <w:rFonts w:ascii="Calibri" w:eastAsia="Times New Roman" w:hAnsi="Calibri" w:cs="Calibri"/>
                <w:b/>
                <w:bCs/>
                <w:color w:val="000000"/>
                <w:sz w:val="22"/>
                <w:lang w:eastAsia="en-GB"/>
              </w:rPr>
              <w:t>Segmentation</w:t>
            </w:r>
            <w:r w:rsidRPr="003E7B17">
              <w:rPr>
                <w:rFonts w:eastAsia="Times New Roman" w:cs="Arial"/>
                <w:color w:val="000000"/>
                <w:sz w:val="22"/>
                <w:lang w:eastAsia="en-GB"/>
              </w:rPr>
              <w:t> </w:t>
            </w:r>
          </w:p>
        </w:tc>
        <w:tc>
          <w:tcPr>
            <w:tcW w:w="7679" w:type="dxa"/>
            <w:tcBorders>
              <w:bottom w:val="single" w:sz="6" w:space="0" w:color="000000"/>
              <w:right w:val="single" w:sz="6" w:space="0" w:color="000000"/>
            </w:tcBorders>
            <w:shd w:val="clear" w:color="auto" w:fill="FFFFFF"/>
            <w:tcMar>
              <w:top w:w="0" w:type="dxa"/>
              <w:left w:w="0" w:type="dxa"/>
              <w:bottom w:w="0" w:type="dxa"/>
              <w:right w:w="0" w:type="dxa"/>
            </w:tcMar>
            <w:hideMark/>
          </w:tcPr>
          <w:p w:rsidR="00B67BED" w:rsidRDefault="00BC6C4B" w:rsidP="00985702">
            <w:pPr>
              <w:spacing w:after="0" w:line="360" w:lineRule="auto"/>
              <w:jc w:val="left"/>
              <w:rPr>
                <w:rFonts w:ascii="Calibri" w:eastAsia="Times New Roman" w:hAnsi="Calibri" w:cs="Calibri"/>
                <w:color w:val="000000"/>
                <w:lang w:eastAsia="en-GB"/>
              </w:rPr>
            </w:pPr>
            <w:r w:rsidRPr="003E7B17">
              <w:rPr>
                <w:rFonts w:ascii="Calibri" w:eastAsia="Times New Roman" w:hAnsi="Calibri" w:cs="Calibri"/>
                <w:color w:val="000000"/>
                <w:sz w:val="22"/>
                <w:lang w:eastAsia="en-GB"/>
              </w:rPr>
              <w:t>Demographic</w:t>
            </w:r>
            <w:r w:rsidR="00FA7084">
              <w:rPr>
                <w:rFonts w:ascii="Calibri" w:eastAsia="Times New Roman" w:hAnsi="Calibri" w:cs="Calibri"/>
                <w:color w:val="000000"/>
                <w:sz w:val="22"/>
                <w:lang w:eastAsia="en-GB"/>
              </w:rPr>
              <w:t xml:space="preserve"> segmentation</w:t>
            </w:r>
            <w:r w:rsidRPr="003E7B17">
              <w:rPr>
                <w:rFonts w:ascii="Calibri" w:eastAsia="Times New Roman" w:hAnsi="Calibri" w:cs="Calibri"/>
                <w:color w:val="000000"/>
                <w:sz w:val="22"/>
                <w:lang w:eastAsia="en-GB"/>
              </w:rPr>
              <w:t> </w:t>
            </w:r>
            <w:r>
              <w:rPr>
                <w:rFonts w:ascii="Calibri" w:eastAsia="Times New Roman" w:hAnsi="Calibri" w:cs="Calibri"/>
                <w:color w:val="000000"/>
                <w:sz w:val="22"/>
                <w:lang w:eastAsia="en-GB"/>
              </w:rPr>
              <w:t>aims include both the gender</w:t>
            </w:r>
            <w:r w:rsidR="00523EA5">
              <w:rPr>
                <w:rFonts w:ascii="Calibri" w:eastAsia="Times New Roman" w:hAnsi="Calibri" w:cs="Calibri"/>
                <w:color w:val="000000"/>
                <w:sz w:val="22"/>
                <w:lang w:eastAsia="en-GB"/>
              </w:rPr>
              <w:t>s</w:t>
            </w:r>
            <w:r>
              <w:rPr>
                <w:rFonts w:ascii="Calibri" w:eastAsia="Times New Roman" w:hAnsi="Calibri" w:cs="Calibri"/>
                <w:color w:val="000000"/>
                <w:sz w:val="22"/>
                <w:lang w:eastAsia="en-GB"/>
              </w:rPr>
              <w:t xml:space="preserve"> aged between </w:t>
            </w:r>
            <w:r w:rsidR="001D3567">
              <w:rPr>
                <w:rFonts w:ascii="Calibri" w:eastAsia="Times New Roman" w:hAnsi="Calibri" w:cs="Calibri"/>
                <w:color w:val="000000"/>
                <w:sz w:val="22"/>
                <w:lang w:eastAsia="en-GB"/>
              </w:rPr>
              <w:t xml:space="preserve">15 to 45 and earning like middle class </w:t>
            </w:r>
          </w:p>
          <w:p w:rsidR="003E2BD0" w:rsidRDefault="00BC6C4B" w:rsidP="00985702">
            <w:pPr>
              <w:spacing w:after="0" w:line="360" w:lineRule="auto"/>
              <w:jc w:val="left"/>
              <w:rPr>
                <w:rFonts w:ascii="Calibri" w:eastAsia="Times New Roman" w:hAnsi="Calibri" w:cs="Calibri"/>
                <w:color w:val="000000"/>
                <w:lang w:eastAsia="en-GB"/>
              </w:rPr>
            </w:pPr>
            <w:r>
              <w:rPr>
                <w:rFonts w:ascii="Calibri" w:eastAsia="Times New Roman" w:hAnsi="Calibri" w:cs="Calibri"/>
                <w:color w:val="000000"/>
                <w:sz w:val="22"/>
                <w:lang w:eastAsia="en-GB"/>
              </w:rPr>
              <w:t>Physiographic Segmentation includes the customers who are interested in the upcoming and new fashion trends</w:t>
            </w:r>
          </w:p>
          <w:p w:rsidR="003E7B17" w:rsidRPr="003E7B17" w:rsidRDefault="00BC6C4B" w:rsidP="00985702">
            <w:pPr>
              <w:spacing w:after="0" w:line="360" w:lineRule="auto"/>
              <w:jc w:val="left"/>
              <w:rPr>
                <w:rFonts w:eastAsia="Times New Roman" w:cs="Arial"/>
                <w:color w:val="000000"/>
                <w:sz w:val="9"/>
                <w:szCs w:val="9"/>
                <w:lang w:eastAsia="en-GB"/>
              </w:rPr>
            </w:pPr>
            <w:r>
              <w:rPr>
                <w:rFonts w:ascii="Calibri" w:eastAsia="Times New Roman" w:hAnsi="Calibri" w:cs="Calibri"/>
                <w:color w:val="000000"/>
                <w:sz w:val="22"/>
                <w:lang w:eastAsia="en-GB"/>
              </w:rPr>
              <w:t xml:space="preserve">Geographic Segmentation </w:t>
            </w:r>
            <w:r w:rsidR="00B06C3C">
              <w:rPr>
                <w:rFonts w:ascii="Calibri" w:eastAsia="Times New Roman" w:hAnsi="Calibri" w:cs="Calibri"/>
                <w:color w:val="000000"/>
                <w:sz w:val="22"/>
                <w:lang w:eastAsia="en-GB"/>
              </w:rPr>
              <w:t xml:space="preserve">includes the idea of opening stores in highly populated and </w:t>
            </w:r>
            <w:r w:rsidR="006534F0">
              <w:rPr>
                <w:rFonts w:ascii="Calibri" w:eastAsia="Times New Roman" w:hAnsi="Calibri" w:cs="Calibri"/>
                <w:color w:val="000000"/>
                <w:sz w:val="22"/>
                <w:lang w:eastAsia="en-GB"/>
              </w:rPr>
              <w:t>traffic areas.</w:t>
            </w:r>
          </w:p>
        </w:tc>
      </w:tr>
      <w:tr w:rsidR="00BC7D59" w:rsidTr="003E7B17">
        <w:trPr>
          <w:trHeight w:val="780"/>
        </w:trPr>
        <w:tc>
          <w:tcPr>
            <w:tcW w:w="1533" w:type="dxa"/>
            <w:tcBorders>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rsidR="003E7B17" w:rsidRPr="003E7B17" w:rsidRDefault="00BC6C4B" w:rsidP="00985702">
            <w:pPr>
              <w:spacing w:after="0" w:line="360" w:lineRule="auto"/>
              <w:jc w:val="left"/>
              <w:rPr>
                <w:rFonts w:eastAsia="Times New Roman" w:cs="Arial"/>
                <w:color w:val="000000"/>
                <w:sz w:val="9"/>
                <w:szCs w:val="9"/>
                <w:lang w:eastAsia="en-GB"/>
              </w:rPr>
            </w:pPr>
            <w:r w:rsidRPr="003E7B17">
              <w:rPr>
                <w:rFonts w:ascii="Calibri" w:eastAsia="Times New Roman" w:hAnsi="Calibri" w:cs="Calibri"/>
                <w:b/>
                <w:bCs/>
                <w:color w:val="000000"/>
                <w:sz w:val="22"/>
                <w:lang w:eastAsia="en-GB"/>
              </w:rPr>
              <w:t>Targeting</w:t>
            </w:r>
            <w:r w:rsidRPr="003E7B17">
              <w:rPr>
                <w:rFonts w:eastAsia="Times New Roman" w:cs="Arial"/>
                <w:color w:val="000000"/>
                <w:sz w:val="22"/>
                <w:lang w:eastAsia="en-GB"/>
              </w:rPr>
              <w:t> </w:t>
            </w:r>
          </w:p>
        </w:tc>
        <w:tc>
          <w:tcPr>
            <w:tcW w:w="7679" w:type="dxa"/>
            <w:tcBorders>
              <w:bottom w:val="single" w:sz="6" w:space="0" w:color="000000"/>
              <w:right w:val="single" w:sz="6" w:space="0" w:color="000000"/>
            </w:tcBorders>
            <w:shd w:val="clear" w:color="auto" w:fill="FFFFFF"/>
            <w:tcMar>
              <w:top w:w="0" w:type="dxa"/>
              <w:left w:w="0" w:type="dxa"/>
              <w:bottom w:w="0" w:type="dxa"/>
              <w:right w:w="0" w:type="dxa"/>
            </w:tcMar>
            <w:hideMark/>
          </w:tcPr>
          <w:p w:rsidR="0039279E" w:rsidRDefault="00BC6C4B" w:rsidP="00985702">
            <w:pPr>
              <w:spacing w:after="0" w:line="360" w:lineRule="auto"/>
              <w:jc w:val="left"/>
              <w:rPr>
                <w:rFonts w:ascii="Calibri" w:eastAsia="Times New Roman" w:hAnsi="Calibri" w:cs="Calibri"/>
                <w:color w:val="000000"/>
                <w:lang w:eastAsia="en-GB"/>
              </w:rPr>
            </w:pPr>
            <w:r>
              <w:rPr>
                <w:rFonts w:ascii="Calibri" w:eastAsia="Times New Roman" w:hAnsi="Calibri" w:cs="Calibri"/>
                <w:color w:val="000000"/>
                <w:sz w:val="22"/>
                <w:lang w:eastAsia="en-GB"/>
              </w:rPr>
              <w:t xml:space="preserve">ZARA targets men and women of age between 15-45 years, who </w:t>
            </w:r>
            <w:r w:rsidR="003D34BE">
              <w:rPr>
                <w:rFonts w:ascii="Calibri" w:eastAsia="Times New Roman" w:hAnsi="Calibri" w:cs="Calibri"/>
                <w:color w:val="000000"/>
                <w:sz w:val="22"/>
                <w:lang w:eastAsia="en-GB"/>
              </w:rPr>
              <w:t xml:space="preserve">all </w:t>
            </w:r>
            <w:r>
              <w:rPr>
                <w:rFonts w:ascii="Calibri" w:eastAsia="Times New Roman" w:hAnsi="Calibri" w:cs="Calibri"/>
                <w:color w:val="000000"/>
                <w:sz w:val="22"/>
                <w:lang w:eastAsia="en-GB"/>
              </w:rPr>
              <w:t xml:space="preserve">are </w:t>
            </w:r>
            <w:r w:rsidR="003D34BE">
              <w:rPr>
                <w:rFonts w:ascii="Calibri" w:eastAsia="Times New Roman" w:hAnsi="Calibri" w:cs="Calibri"/>
                <w:color w:val="000000"/>
                <w:sz w:val="22"/>
                <w:lang w:eastAsia="en-GB"/>
              </w:rPr>
              <w:t xml:space="preserve">educated, </w:t>
            </w:r>
            <w:r>
              <w:rPr>
                <w:rFonts w:ascii="Calibri" w:eastAsia="Times New Roman" w:hAnsi="Calibri" w:cs="Calibri"/>
                <w:color w:val="000000"/>
                <w:sz w:val="22"/>
                <w:lang w:eastAsia="en-GB"/>
              </w:rPr>
              <w:t>fashion-conscious</w:t>
            </w:r>
            <w:r w:rsidR="003D34BE">
              <w:rPr>
                <w:rFonts w:ascii="Calibri" w:eastAsia="Times New Roman" w:hAnsi="Calibri" w:cs="Calibri"/>
                <w:color w:val="000000"/>
                <w:sz w:val="22"/>
                <w:lang w:eastAsia="en-GB"/>
              </w:rPr>
              <w:t>, and middle-class.</w:t>
            </w:r>
          </w:p>
          <w:p w:rsidR="003D34BE" w:rsidRPr="003E7B17" w:rsidRDefault="00BC6C4B" w:rsidP="00985702">
            <w:pPr>
              <w:spacing w:after="0" w:line="360" w:lineRule="auto"/>
              <w:jc w:val="left"/>
              <w:rPr>
                <w:rFonts w:eastAsia="Times New Roman" w:cs="Arial"/>
                <w:color w:val="000000"/>
                <w:sz w:val="9"/>
                <w:szCs w:val="9"/>
                <w:lang w:eastAsia="en-GB"/>
              </w:rPr>
            </w:pPr>
            <w:r>
              <w:rPr>
                <w:rFonts w:ascii="Calibri" w:eastAsia="Times New Roman" w:hAnsi="Calibri" w:cs="Calibri"/>
                <w:color w:val="000000"/>
                <w:sz w:val="22"/>
                <w:lang w:eastAsia="en-GB"/>
              </w:rPr>
              <w:t>Customers who are working and more fashion</w:t>
            </w:r>
            <w:r w:rsidR="00A1750E">
              <w:rPr>
                <w:rFonts w:ascii="Calibri" w:eastAsia="Times New Roman" w:hAnsi="Calibri" w:cs="Calibri"/>
                <w:color w:val="000000"/>
                <w:sz w:val="22"/>
                <w:lang w:eastAsia="en-GB"/>
              </w:rPr>
              <w:t xml:space="preserve">able and all who are very interested in new fashion trends. </w:t>
            </w:r>
          </w:p>
          <w:p w:rsidR="003E7B17" w:rsidRPr="003E7B17" w:rsidRDefault="003E7B17" w:rsidP="00985702">
            <w:pPr>
              <w:spacing w:after="0" w:line="360" w:lineRule="auto"/>
              <w:jc w:val="left"/>
              <w:rPr>
                <w:rFonts w:eastAsia="Times New Roman" w:cs="Arial"/>
                <w:color w:val="000000"/>
                <w:sz w:val="9"/>
                <w:szCs w:val="9"/>
                <w:lang w:eastAsia="en-GB"/>
              </w:rPr>
            </w:pPr>
          </w:p>
        </w:tc>
      </w:tr>
      <w:tr w:rsidR="00BC7D59" w:rsidTr="00A9111C">
        <w:trPr>
          <w:trHeight w:val="1002"/>
        </w:trPr>
        <w:tc>
          <w:tcPr>
            <w:tcW w:w="1533" w:type="dxa"/>
            <w:tcBorders>
              <w:left w:val="single" w:sz="6" w:space="0" w:color="000000"/>
              <w:bottom w:val="single" w:sz="6" w:space="0" w:color="000000"/>
              <w:right w:val="single" w:sz="6" w:space="0" w:color="000000"/>
            </w:tcBorders>
            <w:shd w:val="clear" w:color="auto" w:fill="FFFFFF"/>
            <w:tcMar>
              <w:top w:w="0" w:type="dxa"/>
              <w:left w:w="0" w:type="dxa"/>
              <w:bottom w:w="0" w:type="dxa"/>
              <w:right w:w="0" w:type="dxa"/>
            </w:tcMar>
            <w:hideMark/>
          </w:tcPr>
          <w:p w:rsidR="003E7B17" w:rsidRPr="003E7B17" w:rsidRDefault="00BC6C4B" w:rsidP="00985702">
            <w:pPr>
              <w:spacing w:after="0" w:line="360" w:lineRule="auto"/>
              <w:jc w:val="left"/>
              <w:rPr>
                <w:rFonts w:eastAsia="Times New Roman" w:cs="Arial"/>
                <w:color w:val="000000"/>
                <w:sz w:val="9"/>
                <w:szCs w:val="9"/>
                <w:lang w:eastAsia="en-GB"/>
              </w:rPr>
            </w:pPr>
            <w:r w:rsidRPr="003E7B17">
              <w:rPr>
                <w:rFonts w:ascii="Calibri" w:eastAsia="Times New Roman" w:hAnsi="Calibri" w:cs="Calibri"/>
                <w:b/>
                <w:bCs/>
                <w:color w:val="000000"/>
                <w:sz w:val="22"/>
                <w:lang w:eastAsia="en-GB"/>
              </w:rPr>
              <w:t>Positioning</w:t>
            </w:r>
            <w:r w:rsidRPr="003E7B17">
              <w:rPr>
                <w:rFonts w:eastAsia="Times New Roman" w:cs="Arial"/>
                <w:color w:val="000000"/>
                <w:sz w:val="22"/>
                <w:lang w:eastAsia="en-GB"/>
              </w:rPr>
              <w:t> </w:t>
            </w:r>
          </w:p>
        </w:tc>
        <w:tc>
          <w:tcPr>
            <w:tcW w:w="7679" w:type="dxa"/>
            <w:tcBorders>
              <w:bottom w:val="single" w:sz="6" w:space="0" w:color="000000"/>
              <w:right w:val="single" w:sz="6" w:space="0" w:color="000000"/>
            </w:tcBorders>
            <w:shd w:val="clear" w:color="auto" w:fill="FFFFFF"/>
            <w:tcMar>
              <w:top w:w="0" w:type="dxa"/>
              <w:left w:w="0" w:type="dxa"/>
              <w:bottom w:w="0" w:type="dxa"/>
              <w:right w:w="0" w:type="dxa"/>
            </w:tcMar>
            <w:hideMark/>
          </w:tcPr>
          <w:p w:rsidR="003E7B17" w:rsidRDefault="00BC6C4B" w:rsidP="00985702">
            <w:pPr>
              <w:spacing w:after="0" w:line="360" w:lineRule="auto"/>
              <w:jc w:val="left"/>
              <w:rPr>
                <w:rFonts w:ascii="Calibri" w:eastAsia="Times New Roman" w:hAnsi="Calibri" w:cs="Calibri"/>
                <w:color w:val="000000"/>
                <w:lang w:eastAsia="en-GB"/>
              </w:rPr>
            </w:pPr>
            <w:r>
              <w:rPr>
                <w:rFonts w:ascii="Calibri" w:eastAsia="Times New Roman" w:hAnsi="Calibri" w:cs="Calibri"/>
                <w:color w:val="000000"/>
                <w:sz w:val="22"/>
                <w:lang w:eastAsia="en-GB"/>
              </w:rPr>
              <w:t xml:space="preserve">ZARA </w:t>
            </w:r>
            <w:r w:rsidR="00EA1A08">
              <w:rPr>
                <w:rFonts w:ascii="Calibri" w:eastAsia="Times New Roman" w:hAnsi="Calibri" w:cs="Calibri"/>
                <w:color w:val="000000"/>
                <w:sz w:val="22"/>
                <w:lang w:eastAsia="en-GB"/>
              </w:rPr>
              <w:t xml:space="preserve">products are more fashionable </w:t>
            </w:r>
            <w:r w:rsidR="00DC2C36">
              <w:rPr>
                <w:rFonts w:ascii="Calibri" w:eastAsia="Times New Roman" w:hAnsi="Calibri" w:cs="Calibri"/>
                <w:color w:val="000000"/>
                <w:sz w:val="22"/>
                <w:lang w:eastAsia="en-GB"/>
              </w:rPr>
              <w:t>as compared to its competitors or rivals.</w:t>
            </w:r>
          </w:p>
          <w:p w:rsidR="00DC2C36" w:rsidRDefault="00BC6C4B" w:rsidP="00985702">
            <w:pPr>
              <w:spacing w:after="0" w:line="360" w:lineRule="auto"/>
              <w:jc w:val="left"/>
              <w:rPr>
                <w:rFonts w:ascii="Calibri" w:eastAsia="Times New Roman" w:hAnsi="Calibri" w:cs="Calibri"/>
                <w:color w:val="000000"/>
                <w:lang w:eastAsia="en-GB"/>
              </w:rPr>
            </w:pPr>
            <w:r>
              <w:rPr>
                <w:rFonts w:ascii="Calibri" w:eastAsia="Times New Roman" w:hAnsi="Calibri" w:cs="Calibri"/>
                <w:color w:val="000000"/>
                <w:sz w:val="22"/>
                <w:lang w:eastAsia="en-GB"/>
              </w:rPr>
              <w:t xml:space="preserve">ZARA follows the strategy of low cost but </w:t>
            </w:r>
            <w:r w:rsidR="00E21B47">
              <w:rPr>
                <w:rFonts w:ascii="Calibri" w:eastAsia="Times New Roman" w:hAnsi="Calibri" w:cs="Calibri"/>
                <w:color w:val="000000"/>
                <w:sz w:val="22"/>
                <w:lang w:eastAsia="en-GB"/>
              </w:rPr>
              <w:t xml:space="preserve">high fashion trends </w:t>
            </w:r>
          </w:p>
          <w:p w:rsidR="00E21B47" w:rsidRPr="003E7B17" w:rsidRDefault="00BC6C4B" w:rsidP="00985702">
            <w:pPr>
              <w:spacing w:after="0" w:line="360" w:lineRule="auto"/>
              <w:jc w:val="left"/>
              <w:rPr>
                <w:rFonts w:eastAsia="Times New Roman" w:cs="Arial"/>
                <w:color w:val="000000"/>
                <w:sz w:val="9"/>
                <w:szCs w:val="9"/>
                <w:lang w:eastAsia="en-GB"/>
              </w:rPr>
            </w:pPr>
            <w:r>
              <w:rPr>
                <w:rFonts w:ascii="Calibri" w:eastAsia="Times New Roman" w:hAnsi="Calibri" w:cs="Calibri"/>
                <w:color w:val="000000"/>
                <w:sz w:val="22"/>
                <w:lang w:eastAsia="en-GB"/>
              </w:rPr>
              <w:t xml:space="preserve">ZARA believes in </w:t>
            </w:r>
            <w:r w:rsidR="00523EA5">
              <w:rPr>
                <w:rFonts w:ascii="Calibri" w:eastAsia="Times New Roman" w:hAnsi="Calibri" w:cs="Calibri"/>
                <w:color w:val="000000"/>
                <w:sz w:val="22"/>
                <w:lang w:eastAsia="en-GB"/>
              </w:rPr>
              <w:t>homogenizing and democratizing</w:t>
            </w:r>
            <w:r w:rsidR="00A9111C">
              <w:rPr>
                <w:rFonts w:ascii="Calibri" w:eastAsia="Times New Roman" w:hAnsi="Calibri" w:cs="Calibri"/>
                <w:color w:val="000000"/>
                <w:sz w:val="22"/>
                <w:lang w:eastAsia="en-GB"/>
              </w:rPr>
              <w:t xml:space="preserve"> fashion globally. </w:t>
            </w:r>
          </w:p>
        </w:tc>
      </w:tr>
    </w:tbl>
    <w:p w:rsidR="001C7811" w:rsidRPr="001045ED" w:rsidRDefault="001045ED" w:rsidP="00985702">
      <w:pPr>
        <w:shd w:val="clear" w:color="auto" w:fill="FFFFFF"/>
        <w:spacing w:line="360" w:lineRule="auto"/>
        <w:jc w:val="left"/>
        <w:rPr>
          <w:rFonts w:eastAsia="Times New Roman" w:cs="Arial"/>
          <w:color w:val="000000"/>
          <w:sz w:val="22"/>
          <w:szCs w:val="9"/>
          <w:lang w:eastAsia="en-GB"/>
        </w:rPr>
      </w:pPr>
      <w:r w:rsidRPr="001045ED">
        <w:rPr>
          <w:rFonts w:eastAsia="Times New Roman" w:cs="Arial"/>
          <w:color w:val="000000"/>
          <w:sz w:val="22"/>
          <w:szCs w:val="9"/>
          <w:lang w:eastAsia="en-GB"/>
        </w:rPr>
        <w:t>(</w:t>
      </w:r>
      <w:r>
        <w:rPr>
          <w:rFonts w:eastAsia="Times New Roman" w:cs="Arial"/>
          <w:color w:val="000000"/>
          <w:sz w:val="22"/>
          <w:szCs w:val="9"/>
          <w:lang w:eastAsia="en-GB"/>
        </w:rPr>
        <w:t xml:space="preserve">Source: </w:t>
      </w:r>
      <w:r>
        <w:rPr>
          <w:rFonts w:cs="Arial"/>
          <w:color w:val="222222"/>
          <w:szCs w:val="24"/>
          <w:shd w:val="clear" w:color="auto" w:fill="FFFFFF"/>
        </w:rPr>
        <w:t>Gaba, 2020)</w:t>
      </w:r>
    </w:p>
    <w:p w:rsidR="00813516" w:rsidRDefault="00813516" w:rsidP="00985702">
      <w:pPr>
        <w:shd w:val="clear" w:color="auto" w:fill="FFFFFF"/>
        <w:spacing w:line="360" w:lineRule="auto"/>
        <w:jc w:val="left"/>
        <w:rPr>
          <w:rFonts w:eastAsia="Times New Roman" w:cs="Arial"/>
          <w:color w:val="000000"/>
          <w:sz w:val="9"/>
          <w:szCs w:val="9"/>
          <w:lang w:eastAsia="en-GB"/>
        </w:rPr>
      </w:pPr>
    </w:p>
    <w:p w:rsidR="006D58F8" w:rsidRDefault="006D58F8">
      <w:pPr>
        <w:jc w:val="left"/>
        <w:rPr>
          <w:rFonts w:asciiTheme="majorHAnsi" w:eastAsiaTheme="majorEastAsia" w:hAnsiTheme="majorHAnsi" w:cstheme="majorBidi"/>
          <w:b/>
          <w:bCs/>
          <w:color w:val="365F91" w:themeColor="accent1" w:themeShade="BF"/>
          <w:sz w:val="28"/>
          <w:szCs w:val="28"/>
        </w:rPr>
      </w:pPr>
      <w:r>
        <w:br w:type="page"/>
      </w:r>
    </w:p>
    <w:p w:rsidR="00FF14A6" w:rsidRDefault="00BC6C4B" w:rsidP="00985702">
      <w:pPr>
        <w:pStyle w:val="Heading1"/>
        <w:spacing w:line="360" w:lineRule="auto"/>
      </w:pPr>
      <w:bookmarkStart w:id="10" w:name="_Toc69475234"/>
      <w:r>
        <w:lastRenderedPageBreak/>
        <w:t>CONCLUSION AND RECOMMENDATION</w:t>
      </w:r>
      <w:r w:rsidR="006D58F8">
        <w:t>S</w:t>
      </w:r>
      <w:bookmarkEnd w:id="10"/>
    </w:p>
    <w:p w:rsidR="00FE5A13" w:rsidRPr="006534F0" w:rsidRDefault="00FE5A13" w:rsidP="00985702">
      <w:pPr>
        <w:spacing w:line="360" w:lineRule="auto"/>
        <w:rPr>
          <w:sz w:val="22"/>
        </w:rPr>
      </w:pPr>
      <w:r w:rsidRPr="006534F0">
        <w:rPr>
          <w:sz w:val="22"/>
        </w:rPr>
        <w:t>Thus it can be concluded that Z</w:t>
      </w:r>
      <w:r w:rsidR="00BC6C4B" w:rsidRPr="006534F0">
        <w:rPr>
          <w:sz w:val="22"/>
        </w:rPr>
        <w:t xml:space="preserve">ara is one of the leading companies in the </w:t>
      </w:r>
      <w:r w:rsidR="004900F3" w:rsidRPr="006534F0">
        <w:rPr>
          <w:sz w:val="22"/>
        </w:rPr>
        <w:t xml:space="preserve">fashion industry. </w:t>
      </w:r>
      <w:r w:rsidR="003F599B" w:rsidRPr="006534F0">
        <w:rPr>
          <w:sz w:val="22"/>
        </w:rPr>
        <w:t xml:space="preserve">The </w:t>
      </w:r>
      <w:r w:rsidR="00B96CE6" w:rsidRPr="006534F0">
        <w:rPr>
          <w:sz w:val="22"/>
        </w:rPr>
        <w:t>strategy taken and established has</w:t>
      </w:r>
      <w:r w:rsidR="00813516" w:rsidRPr="006534F0">
        <w:rPr>
          <w:sz w:val="22"/>
        </w:rPr>
        <w:t xml:space="preserve"> </w:t>
      </w:r>
      <w:r w:rsidR="009A7E58" w:rsidRPr="006534F0">
        <w:rPr>
          <w:sz w:val="22"/>
        </w:rPr>
        <w:t xml:space="preserve">provided a firm and strong platform for the company. </w:t>
      </w:r>
      <w:r w:rsidR="00184153" w:rsidRPr="006534F0">
        <w:rPr>
          <w:sz w:val="22"/>
        </w:rPr>
        <w:t>Critical analysis of the company has been done successfully</w:t>
      </w:r>
      <w:r w:rsidR="000157E6">
        <w:rPr>
          <w:sz w:val="22"/>
        </w:rPr>
        <w:t xml:space="preserve"> keeping in mind every</w:t>
      </w:r>
      <w:r w:rsidR="00D60512" w:rsidRPr="006534F0">
        <w:rPr>
          <w:sz w:val="22"/>
        </w:rPr>
        <w:t xml:space="preserve"> aspect and point. </w:t>
      </w:r>
      <w:r w:rsidRPr="006534F0">
        <w:rPr>
          <w:sz w:val="22"/>
        </w:rPr>
        <w:t>The above report, gives a brief knowledge</w:t>
      </w:r>
      <w:r w:rsidR="000157E6">
        <w:rPr>
          <w:sz w:val="22"/>
        </w:rPr>
        <w:t xml:space="preserve"> about</w:t>
      </w:r>
      <w:r w:rsidRPr="006534F0">
        <w:rPr>
          <w:sz w:val="22"/>
        </w:rPr>
        <w:t xml:space="preserve"> company's Pestle analysis, SWOT Analysis, marketing mix, and STP Analysis of the brand. </w:t>
      </w:r>
    </w:p>
    <w:p w:rsidR="00C7583F" w:rsidRPr="006534F0" w:rsidRDefault="00C142B6" w:rsidP="00985702">
      <w:pPr>
        <w:spacing w:line="360" w:lineRule="auto"/>
        <w:rPr>
          <w:sz w:val="22"/>
        </w:rPr>
      </w:pPr>
      <w:r w:rsidRPr="006534F0">
        <w:rPr>
          <w:sz w:val="22"/>
        </w:rPr>
        <w:t>A</w:t>
      </w:r>
      <w:r w:rsidR="00D60512" w:rsidRPr="006534F0">
        <w:rPr>
          <w:sz w:val="22"/>
        </w:rPr>
        <w:t>ccording to the ab</w:t>
      </w:r>
      <w:r w:rsidRPr="006534F0">
        <w:rPr>
          <w:sz w:val="22"/>
        </w:rPr>
        <w:t xml:space="preserve">ove report, it is clear that Zara increases its growth by </w:t>
      </w:r>
      <w:r w:rsidR="00BC6C4B" w:rsidRPr="006534F0">
        <w:rPr>
          <w:sz w:val="22"/>
        </w:rPr>
        <w:t xml:space="preserve">providing the best quality at affordable prices. </w:t>
      </w:r>
      <w:r w:rsidR="000A51E2" w:rsidRPr="006534F0">
        <w:rPr>
          <w:sz w:val="22"/>
        </w:rPr>
        <w:t xml:space="preserve">To increase its growth further, </w:t>
      </w:r>
      <w:r w:rsidR="00EB3D87" w:rsidRPr="006534F0">
        <w:rPr>
          <w:sz w:val="22"/>
        </w:rPr>
        <w:t xml:space="preserve">it is recommended that </w:t>
      </w:r>
      <w:r w:rsidR="000A51E2" w:rsidRPr="006534F0">
        <w:rPr>
          <w:sz w:val="22"/>
        </w:rPr>
        <w:t xml:space="preserve">Zara </w:t>
      </w:r>
      <w:r w:rsidR="00EB3D87" w:rsidRPr="006534F0">
        <w:rPr>
          <w:sz w:val="22"/>
        </w:rPr>
        <w:t>must</w:t>
      </w:r>
      <w:r w:rsidR="000A51E2" w:rsidRPr="006534F0">
        <w:rPr>
          <w:sz w:val="22"/>
        </w:rPr>
        <w:t xml:space="preserve"> use a strategic plan same as H&amp;M which needs collaboration from designers</w:t>
      </w:r>
      <w:r w:rsidR="003968FF" w:rsidRPr="006534F0">
        <w:rPr>
          <w:sz w:val="22"/>
        </w:rPr>
        <w:t>. This should be done at least once a year. As a result of this can benefit itself as well as attract new consumers</w:t>
      </w:r>
      <w:r w:rsidR="00E770DB" w:rsidRPr="006534F0">
        <w:rPr>
          <w:sz w:val="22"/>
        </w:rPr>
        <w:t xml:space="preserve">. </w:t>
      </w:r>
    </w:p>
    <w:p w:rsidR="00964ABD" w:rsidRPr="006534F0" w:rsidRDefault="00964ABD">
      <w:pPr>
        <w:jc w:val="left"/>
        <w:rPr>
          <w:sz w:val="22"/>
        </w:rPr>
      </w:pPr>
      <w:r w:rsidRPr="006534F0">
        <w:rPr>
          <w:sz w:val="22"/>
        </w:rPr>
        <w:br w:type="page"/>
      </w:r>
    </w:p>
    <w:p w:rsidR="009C4BF5" w:rsidRDefault="00964ABD" w:rsidP="00964ABD">
      <w:pPr>
        <w:pStyle w:val="Heading1"/>
      </w:pPr>
      <w:bookmarkStart w:id="11" w:name="_Toc69475235"/>
      <w:r>
        <w:lastRenderedPageBreak/>
        <w:t>REFERENCES</w:t>
      </w:r>
      <w:bookmarkEnd w:id="11"/>
    </w:p>
    <w:p w:rsidR="00A9410B" w:rsidRPr="00B75B3C" w:rsidRDefault="00A9410B" w:rsidP="00B75B3C">
      <w:pPr>
        <w:rPr>
          <w:sz w:val="22"/>
        </w:rPr>
      </w:pPr>
      <w:r w:rsidRPr="00B75B3C">
        <w:rPr>
          <w:sz w:val="22"/>
          <w:shd w:val="clear" w:color="auto" w:fill="FFFFFF"/>
        </w:rPr>
        <w:t>Bhasin,</w:t>
      </w:r>
      <w:r>
        <w:rPr>
          <w:sz w:val="22"/>
          <w:shd w:val="clear" w:color="auto" w:fill="FFFFFF"/>
        </w:rPr>
        <w:t xml:space="preserve"> H.,</w:t>
      </w:r>
      <w:r w:rsidRPr="00B75B3C">
        <w:rPr>
          <w:sz w:val="22"/>
          <w:shd w:val="clear" w:color="auto" w:fill="FFFFFF"/>
        </w:rPr>
        <w:t xml:space="preserve"> 2019</w:t>
      </w:r>
      <w:r>
        <w:rPr>
          <w:sz w:val="22"/>
          <w:shd w:val="clear" w:color="auto" w:fill="FFFFFF"/>
        </w:rPr>
        <w:t xml:space="preserve">. </w:t>
      </w:r>
      <w:r w:rsidRPr="00B75B3C">
        <w:rPr>
          <w:sz w:val="22"/>
          <w:shd w:val="clear" w:color="auto" w:fill="FFFFFF"/>
        </w:rPr>
        <w:t>Marketing Mix of Zar</w:t>
      </w:r>
      <w:r>
        <w:rPr>
          <w:sz w:val="22"/>
          <w:shd w:val="clear" w:color="auto" w:fill="FFFFFF"/>
        </w:rPr>
        <w:t>a.</w:t>
      </w:r>
      <w:r w:rsidRPr="00B75B3C">
        <w:rPr>
          <w:sz w:val="22"/>
          <w:shd w:val="clear" w:color="auto" w:fill="FFFFFF"/>
        </w:rPr>
        <w:t xml:space="preserve"> (online available at </w:t>
      </w:r>
      <w:hyperlink r:id="rId10" w:history="1">
        <w:r w:rsidRPr="00B75B3C">
          <w:rPr>
            <w:rStyle w:val="Hyperlink"/>
            <w:rFonts w:cs="Arial"/>
            <w:sz w:val="22"/>
            <w:szCs w:val="24"/>
            <w:shd w:val="clear" w:color="auto" w:fill="FFFFFF"/>
          </w:rPr>
          <w:t>https://www.marketing91.com/marketing-mix-zara/</w:t>
        </w:r>
      </w:hyperlink>
      <w:r w:rsidRPr="00B75B3C">
        <w:rPr>
          <w:sz w:val="22"/>
          <w:shd w:val="clear" w:color="auto" w:fill="FFFFFF"/>
        </w:rPr>
        <w:t xml:space="preserve"> ) (last accessed on 8</w:t>
      </w:r>
      <w:r w:rsidRPr="00B75B3C">
        <w:rPr>
          <w:sz w:val="22"/>
          <w:shd w:val="clear" w:color="auto" w:fill="FFFFFF"/>
          <w:vertAlign w:val="superscript"/>
        </w:rPr>
        <w:t>th</w:t>
      </w:r>
      <w:r w:rsidRPr="00B75B3C">
        <w:rPr>
          <w:sz w:val="22"/>
          <w:shd w:val="clear" w:color="auto" w:fill="FFFFFF"/>
        </w:rPr>
        <w:t xml:space="preserve"> April 2021).</w:t>
      </w:r>
    </w:p>
    <w:p w:rsidR="00A9410B" w:rsidRPr="00B75B3C" w:rsidRDefault="00A9410B" w:rsidP="00B75B3C">
      <w:pPr>
        <w:rPr>
          <w:sz w:val="22"/>
        </w:rPr>
      </w:pPr>
      <w:r w:rsidRPr="00B75B3C">
        <w:rPr>
          <w:sz w:val="22"/>
          <w:shd w:val="clear" w:color="auto" w:fill="FFFFFF"/>
        </w:rPr>
        <w:t>Bush,</w:t>
      </w:r>
      <w:r>
        <w:rPr>
          <w:sz w:val="22"/>
          <w:shd w:val="clear" w:color="auto" w:fill="FFFFFF"/>
        </w:rPr>
        <w:t xml:space="preserve"> T.,</w:t>
      </w:r>
      <w:r w:rsidRPr="00B75B3C">
        <w:rPr>
          <w:sz w:val="22"/>
          <w:shd w:val="clear" w:color="auto" w:fill="FFFFFF"/>
        </w:rPr>
        <w:t xml:space="preserve"> 2019</w:t>
      </w:r>
      <w:r>
        <w:rPr>
          <w:sz w:val="22"/>
          <w:shd w:val="clear" w:color="auto" w:fill="FFFFFF"/>
        </w:rPr>
        <w:t>. Pestle Analysis of Zara</w:t>
      </w:r>
      <w:r w:rsidRPr="00B75B3C">
        <w:rPr>
          <w:sz w:val="22"/>
          <w:shd w:val="clear" w:color="auto" w:fill="FFFFFF"/>
        </w:rPr>
        <w:t xml:space="preserve"> (online available at </w:t>
      </w:r>
      <w:hyperlink r:id="rId11" w:history="1">
        <w:r w:rsidRPr="00B75B3C">
          <w:rPr>
            <w:rStyle w:val="Hyperlink"/>
            <w:rFonts w:cs="Arial"/>
            <w:sz w:val="22"/>
            <w:szCs w:val="24"/>
            <w:shd w:val="clear" w:color="auto" w:fill="FFFFFF"/>
          </w:rPr>
          <w:t>https://pestleanalysis.com/pestle-analysis-of-zara/</w:t>
        </w:r>
      </w:hyperlink>
      <w:r w:rsidRPr="00B75B3C">
        <w:rPr>
          <w:sz w:val="22"/>
          <w:shd w:val="clear" w:color="auto" w:fill="FFFFFF"/>
        </w:rPr>
        <w:t xml:space="preserve"> ) (last accessed on 8</w:t>
      </w:r>
      <w:r w:rsidRPr="00B75B3C">
        <w:rPr>
          <w:sz w:val="22"/>
          <w:shd w:val="clear" w:color="auto" w:fill="FFFFFF"/>
          <w:vertAlign w:val="superscript"/>
        </w:rPr>
        <w:t>th</w:t>
      </w:r>
      <w:r w:rsidRPr="00B75B3C">
        <w:rPr>
          <w:sz w:val="22"/>
          <w:shd w:val="clear" w:color="auto" w:fill="FFFFFF"/>
        </w:rPr>
        <w:t xml:space="preserve"> april 2021)</w:t>
      </w:r>
    </w:p>
    <w:p w:rsidR="00A9410B" w:rsidRPr="00B75B3C" w:rsidRDefault="00A9410B" w:rsidP="00B75B3C">
      <w:pPr>
        <w:rPr>
          <w:sz w:val="22"/>
        </w:rPr>
      </w:pPr>
      <w:r w:rsidRPr="00B75B3C">
        <w:rPr>
          <w:sz w:val="22"/>
          <w:shd w:val="clear" w:color="auto" w:fill="FFFFFF"/>
        </w:rPr>
        <w:t>Cherrad, L., 2020. Comparative financial analysis between Zara and Mango.</w:t>
      </w:r>
    </w:p>
    <w:p w:rsidR="00A9410B" w:rsidRPr="00B75B3C" w:rsidRDefault="00A9410B" w:rsidP="00B75B3C">
      <w:pPr>
        <w:rPr>
          <w:sz w:val="22"/>
        </w:rPr>
      </w:pPr>
      <w:r w:rsidRPr="004C2BB1">
        <w:rPr>
          <w:sz w:val="22"/>
        </w:rPr>
        <w:t>Chunling, L., 2020. Analysis on the Marketing Strategy of Fast Fashion Brand Zara Based on 4c Theory.</w:t>
      </w:r>
    </w:p>
    <w:p w:rsidR="00A9410B" w:rsidRPr="00B75B3C" w:rsidRDefault="00A9410B" w:rsidP="00B75B3C">
      <w:pPr>
        <w:rPr>
          <w:sz w:val="22"/>
        </w:rPr>
      </w:pPr>
      <w:r w:rsidRPr="00B75B3C">
        <w:rPr>
          <w:sz w:val="22"/>
          <w:shd w:val="clear" w:color="auto" w:fill="FFFFFF"/>
        </w:rPr>
        <w:t>Farooq,</w:t>
      </w:r>
      <w:r>
        <w:rPr>
          <w:sz w:val="22"/>
          <w:shd w:val="clear" w:color="auto" w:fill="FFFFFF"/>
        </w:rPr>
        <w:t xml:space="preserve"> U.,</w:t>
      </w:r>
      <w:r w:rsidRPr="00B75B3C">
        <w:rPr>
          <w:sz w:val="22"/>
          <w:shd w:val="clear" w:color="auto" w:fill="FFFFFF"/>
        </w:rPr>
        <w:t xml:space="preserve"> 2019</w:t>
      </w:r>
      <w:r>
        <w:rPr>
          <w:sz w:val="22"/>
          <w:shd w:val="clear" w:color="auto" w:fill="FFFFFF"/>
        </w:rPr>
        <w:t>. Zara’s Pestle Analysis.</w:t>
      </w:r>
      <w:r w:rsidRPr="00B75B3C">
        <w:rPr>
          <w:sz w:val="22"/>
          <w:shd w:val="clear" w:color="auto" w:fill="FFFFFF"/>
        </w:rPr>
        <w:t xml:space="preserve"> (online available at </w:t>
      </w:r>
      <w:hyperlink r:id="rId12" w:history="1">
        <w:r w:rsidRPr="00B75B3C">
          <w:rPr>
            <w:rStyle w:val="Hyperlink"/>
            <w:rFonts w:cs="Arial"/>
            <w:sz w:val="22"/>
            <w:szCs w:val="24"/>
            <w:shd w:val="clear" w:color="auto" w:fill="FFFFFF"/>
          </w:rPr>
          <w:t>https://www.marketingtutor.net/zara-pestle-analysis/</w:t>
        </w:r>
      </w:hyperlink>
      <w:r w:rsidRPr="00B75B3C">
        <w:rPr>
          <w:sz w:val="22"/>
          <w:shd w:val="clear" w:color="auto" w:fill="FFFFFF"/>
        </w:rPr>
        <w:t>) (last accessed on 8</w:t>
      </w:r>
      <w:r w:rsidRPr="00B75B3C">
        <w:rPr>
          <w:sz w:val="22"/>
          <w:shd w:val="clear" w:color="auto" w:fill="FFFFFF"/>
          <w:vertAlign w:val="superscript"/>
        </w:rPr>
        <w:t>th</w:t>
      </w:r>
      <w:r w:rsidRPr="00B75B3C">
        <w:rPr>
          <w:sz w:val="22"/>
          <w:shd w:val="clear" w:color="auto" w:fill="FFFFFF"/>
        </w:rPr>
        <w:t xml:space="preserve"> April 2021).</w:t>
      </w:r>
    </w:p>
    <w:p w:rsidR="00A9410B" w:rsidRDefault="00A9410B" w:rsidP="00B75B3C">
      <w:pPr>
        <w:rPr>
          <w:sz w:val="22"/>
          <w:shd w:val="clear" w:color="auto" w:fill="FFFFFF"/>
        </w:rPr>
      </w:pPr>
      <w:r w:rsidRPr="00B75B3C">
        <w:rPr>
          <w:sz w:val="22"/>
          <w:shd w:val="clear" w:color="auto" w:fill="FFFFFF"/>
        </w:rPr>
        <w:t>Gaba, A.K., 2020. Unit-5 Market segmentation. Indira Gandhi National Open University, New Delhi.</w:t>
      </w:r>
    </w:p>
    <w:p w:rsidR="00A9410B" w:rsidRPr="00B75B3C" w:rsidRDefault="00A9410B" w:rsidP="00B75B3C">
      <w:pPr>
        <w:rPr>
          <w:sz w:val="22"/>
        </w:rPr>
      </w:pPr>
      <w:r w:rsidRPr="00B75B3C">
        <w:rPr>
          <w:sz w:val="22"/>
          <w:shd w:val="clear" w:color="auto" w:fill="FFFFFF"/>
        </w:rPr>
        <w:t>Mesa Pérez, S., 2017. Creativity and Innovation in organizations. Case study: Inditex.</w:t>
      </w:r>
    </w:p>
    <w:p w:rsidR="00A9410B" w:rsidRPr="0022066B" w:rsidRDefault="00A9410B" w:rsidP="00964ABD">
      <w:pPr>
        <w:rPr>
          <w:sz w:val="22"/>
        </w:rPr>
      </w:pPr>
      <w:r w:rsidRPr="0022066B">
        <w:rPr>
          <w:sz w:val="22"/>
        </w:rPr>
        <w:t>NURCAHYOWATI, N., 2019. INTERNATIONAL CLASS &amp; JOINT DEGREE PROGRAM FACULTY OF ECONOMIC &amp; BUSINESS (Doctoral dissertation, TRISAKTI UNIVERSITY).</w:t>
      </w:r>
    </w:p>
    <w:p w:rsidR="00A9410B" w:rsidRPr="00B75B3C" w:rsidRDefault="00A9410B" w:rsidP="00B75B3C">
      <w:pPr>
        <w:rPr>
          <w:sz w:val="22"/>
        </w:rPr>
      </w:pPr>
      <w:r w:rsidRPr="00B75B3C">
        <w:rPr>
          <w:sz w:val="22"/>
        </w:rPr>
        <w:t>Pratap,</w:t>
      </w:r>
      <w:r>
        <w:rPr>
          <w:sz w:val="22"/>
        </w:rPr>
        <w:t xml:space="preserve"> A.,</w:t>
      </w:r>
      <w:r w:rsidRPr="00B75B3C">
        <w:rPr>
          <w:sz w:val="22"/>
        </w:rPr>
        <w:t xml:space="preserve"> 2017</w:t>
      </w:r>
      <w:r>
        <w:rPr>
          <w:sz w:val="22"/>
        </w:rPr>
        <w:t>.</w:t>
      </w:r>
      <w:r w:rsidRPr="00B75B3C">
        <w:rPr>
          <w:sz w:val="22"/>
        </w:rPr>
        <w:t xml:space="preserve"> ZARA Marke</w:t>
      </w:r>
      <w:r>
        <w:rPr>
          <w:sz w:val="22"/>
        </w:rPr>
        <w:t>ting Mix and Marketing Strategy.</w:t>
      </w:r>
      <w:r w:rsidRPr="00B75B3C">
        <w:rPr>
          <w:sz w:val="22"/>
        </w:rPr>
        <w:t xml:space="preserve"> (online available at </w:t>
      </w:r>
      <w:hyperlink r:id="rId13" w:history="1">
        <w:r w:rsidRPr="00B75B3C">
          <w:rPr>
            <w:rStyle w:val="Hyperlink"/>
            <w:rFonts w:cs="Arial"/>
            <w:sz w:val="22"/>
            <w:szCs w:val="24"/>
          </w:rPr>
          <w:t>https://notesmatic.com/2017/02/zara-marketing-mix-and-marketing-strategy/</w:t>
        </w:r>
      </w:hyperlink>
      <w:r w:rsidRPr="00B75B3C">
        <w:rPr>
          <w:sz w:val="22"/>
        </w:rPr>
        <w:t xml:space="preserve"> ) (last accessed on 8</w:t>
      </w:r>
      <w:r w:rsidRPr="00B75B3C">
        <w:rPr>
          <w:sz w:val="22"/>
          <w:vertAlign w:val="superscript"/>
        </w:rPr>
        <w:t>th</w:t>
      </w:r>
      <w:r w:rsidRPr="00B75B3C">
        <w:rPr>
          <w:sz w:val="22"/>
        </w:rPr>
        <w:t xml:space="preserve"> april 2021)</w:t>
      </w:r>
    </w:p>
    <w:p w:rsidR="00A9410B" w:rsidRPr="00B75B3C" w:rsidRDefault="00A9410B" w:rsidP="00B75B3C">
      <w:pPr>
        <w:rPr>
          <w:sz w:val="22"/>
        </w:rPr>
      </w:pPr>
      <w:r w:rsidRPr="00B75B3C">
        <w:rPr>
          <w:sz w:val="22"/>
          <w:shd w:val="clear" w:color="auto" w:fill="FFFFFF"/>
        </w:rPr>
        <w:t>Saraswat, S., 2018. Strategies v/s Consumer Perception of Brand Zara-India. </w:t>
      </w:r>
      <w:r w:rsidRPr="00B75B3C">
        <w:rPr>
          <w:i/>
          <w:iCs/>
          <w:sz w:val="22"/>
          <w:shd w:val="clear" w:color="auto" w:fill="FFFFFF"/>
        </w:rPr>
        <w:t>IITM Journal of Management and IT</w:t>
      </w:r>
      <w:r w:rsidRPr="00B75B3C">
        <w:rPr>
          <w:sz w:val="22"/>
          <w:shd w:val="clear" w:color="auto" w:fill="FFFFFF"/>
        </w:rPr>
        <w:t>, </w:t>
      </w:r>
      <w:r w:rsidRPr="00B75B3C">
        <w:rPr>
          <w:i/>
          <w:iCs/>
          <w:sz w:val="22"/>
          <w:shd w:val="clear" w:color="auto" w:fill="FFFFFF"/>
        </w:rPr>
        <w:t>9</w:t>
      </w:r>
      <w:r w:rsidRPr="00B75B3C">
        <w:rPr>
          <w:sz w:val="22"/>
          <w:shd w:val="clear" w:color="auto" w:fill="FFFFFF"/>
        </w:rPr>
        <w:t>(2), pp.68-80.</w:t>
      </w:r>
    </w:p>
    <w:p w:rsidR="00A9410B" w:rsidRPr="00B75B3C" w:rsidRDefault="00A9410B" w:rsidP="00B75B3C">
      <w:pPr>
        <w:rPr>
          <w:sz w:val="22"/>
        </w:rPr>
      </w:pPr>
      <w:r w:rsidRPr="00B75B3C">
        <w:rPr>
          <w:sz w:val="22"/>
          <w:shd w:val="clear" w:color="auto" w:fill="FFFFFF"/>
        </w:rPr>
        <w:t>Seo, K. and Suh, S., 2019. A study on the characteristics and social values of vegan fashion in H&amp;M and Zara. </w:t>
      </w:r>
      <w:r w:rsidRPr="00B75B3C">
        <w:rPr>
          <w:i/>
          <w:iCs/>
          <w:sz w:val="22"/>
          <w:shd w:val="clear" w:color="auto" w:fill="FFFFFF"/>
        </w:rPr>
        <w:t>Journal of Fashion Business</w:t>
      </w:r>
      <w:r w:rsidRPr="00B75B3C">
        <w:rPr>
          <w:sz w:val="22"/>
          <w:shd w:val="clear" w:color="auto" w:fill="FFFFFF"/>
        </w:rPr>
        <w:t>, </w:t>
      </w:r>
      <w:r w:rsidRPr="00B75B3C">
        <w:rPr>
          <w:i/>
          <w:iCs/>
          <w:sz w:val="22"/>
          <w:shd w:val="clear" w:color="auto" w:fill="FFFFFF"/>
        </w:rPr>
        <w:t>23</w:t>
      </w:r>
      <w:r w:rsidRPr="00B75B3C">
        <w:rPr>
          <w:sz w:val="22"/>
          <w:shd w:val="clear" w:color="auto" w:fill="FFFFFF"/>
        </w:rPr>
        <w:t>(6), pp.86-100.</w:t>
      </w:r>
    </w:p>
    <w:p w:rsidR="00A9410B" w:rsidRDefault="00A9410B" w:rsidP="00B75B3C">
      <w:pPr>
        <w:rPr>
          <w:sz w:val="22"/>
          <w:shd w:val="clear" w:color="auto" w:fill="FFFFFF"/>
        </w:rPr>
      </w:pPr>
      <w:r w:rsidRPr="00B6659A">
        <w:rPr>
          <w:sz w:val="22"/>
          <w:shd w:val="clear" w:color="auto" w:fill="FFFFFF"/>
        </w:rPr>
        <w:t>Sharp, B., 2017. Marketing: theory, evidence, practice. Oxford University Press,.</w:t>
      </w:r>
    </w:p>
    <w:sectPr w:rsidR="00A9410B" w:rsidSect="00566A2E">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6D9" w:rsidRDefault="00B306D9">
      <w:pPr>
        <w:spacing w:after="0" w:line="240" w:lineRule="auto"/>
      </w:pPr>
      <w:r>
        <w:separator/>
      </w:r>
    </w:p>
  </w:endnote>
  <w:endnote w:type="continuationSeparator" w:id="0">
    <w:p w:rsidR="00B306D9" w:rsidRDefault="00B30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601741"/>
      <w:docPartObj>
        <w:docPartGallery w:val="Page Numbers (Bottom of Page)"/>
        <w:docPartUnique/>
      </w:docPartObj>
    </w:sdtPr>
    <w:sdtEndPr>
      <w:rPr>
        <w:noProof/>
      </w:rPr>
    </w:sdtEndPr>
    <w:sdtContent>
      <w:p w:rsidR="00290E1B" w:rsidRDefault="00D92161">
        <w:pPr>
          <w:pStyle w:val="Footer"/>
          <w:jc w:val="right"/>
        </w:pPr>
        <w:r>
          <w:fldChar w:fldCharType="begin"/>
        </w:r>
        <w:r w:rsidR="00BC6C4B">
          <w:instrText xml:space="preserve"> PAGE   \* MERGEFORMAT </w:instrText>
        </w:r>
        <w:r>
          <w:fldChar w:fldCharType="separate"/>
        </w:r>
        <w:r w:rsidR="0074369F">
          <w:rPr>
            <w:noProof/>
          </w:rPr>
          <w:t>1</w:t>
        </w:r>
        <w:r>
          <w:rPr>
            <w:noProof/>
          </w:rPr>
          <w:fldChar w:fldCharType="end"/>
        </w:r>
      </w:p>
    </w:sdtContent>
  </w:sdt>
  <w:p w:rsidR="00290E1B" w:rsidRDefault="00290E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6D9" w:rsidRDefault="00B306D9">
      <w:pPr>
        <w:spacing w:after="0" w:line="240" w:lineRule="auto"/>
      </w:pPr>
      <w:r>
        <w:separator/>
      </w:r>
    </w:p>
  </w:footnote>
  <w:footnote w:type="continuationSeparator" w:id="0">
    <w:p w:rsidR="00B306D9" w:rsidRDefault="00B306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623E2"/>
    <w:multiLevelType w:val="hybridMultilevel"/>
    <w:tmpl w:val="A5A67A38"/>
    <w:lvl w:ilvl="0" w:tplc="57747E82">
      <w:start w:val="1"/>
      <w:numFmt w:val="bullet"/>
      <w:lvlText w:val=""/>
      <w:lvlJc w:val="left"/>
      <w:pPr>
        <w:ind w:left="720" w:hanging="360"/>
      </w:pPr>
      <w:rPr>
        <w:rFonts w:ascii="Symbol" w:hAnsi="Symbol" w:hint="default"/>
      </w:rPr>
    </w:lvl>
    <w:lvl w:ilvl="1" w:tplc="A26A3804" w:tentative="1">
      <w:start w:val="1"/>
      <w:numFmt w:val="lowerLetter"/>
      <w:lvlText w:val="%2."/>
      <w:lvlJc w:val="left"/>
      <w:pPr>
        <w:ind w:left="1440" w:hanging="360"/>
      </w:pPr>
    </w:lvl>
    <w:lvl w:ilvl="2" w:tplc="3F840DA8" w:tentative="1">
      <w:start w:val="1"/>
      <w:numFmt w:val="lowerRoman"/>
      <w:lvlText w:val="%3."/>
      <w:lvlJc w:val="right"/>
      <w:pPr>
        <w:ind w:left="2160" w:hanging="180"/>
      </w:pPr>
    </w:lvl>
    <w:lvl w:ilvl="3" w:tplc="5DDE647E" w:tentative="1">
      <w:start w:val="1"/>
      <w:numFmt w:val="decimal"/>
      <w:lvlText w:val="%4."/>
      <w:lvlJc w:val="left"/>
      <w:pPr>
        <w:ind w:left="2880" w:hanging="360"/>
      </w:pPr>
    </w:lvl>
    <w:lvl w:ilvl="4" w:tplc="B6CC354E" w:tentative="1">
      <w:start w:val="1"/>
      <w:numFmt w:val="lowerLetter"/>
      <w:lvlText w:val="%5."/>
      <w:lvlJc w:val="left"/>
      <w:pPr>
        <w:ind w:left="3600" w:hanging="360"/>
      </w:pPr>
    </w:lvl>
    <w:lvl w:ilvl="5" w:tplc="6D84C1FE" w:tentative="1">
      <w:start w:val="1"/>
      <w:numFmt w:val="lowerRoman"/>
      <w:lvlText w:val="%6."/>
      <w:lvlJc w:val="right"/>
      <w:pPr>
        <w:ind w:left="4320" w:hanging="180"/>
      </w:pPr>
    </w:lvl>
    <w:lvl w:ilvl="6" w:tplc="DDA6AF56" w:tentative="1">
      <w:start w:val="1"/>
      <w:numFmt w:val="decimal"/>
      <w:lvlText w:val="%7."/>
      <w:lvlJc w:val="left"/>
      <w:pPr>
        <w:ind w:left="5040" w:hanging="360"/>
      </w:pPr>
    </w:lvl>
    <w:lvl w:ilvl="7" w:tplc="03927A4E" w:tentative="1">
      <w:start w:val="1"/>
      <w:numFmt w:val="lowerLetter"/>
      <w:lvlText w:val="%8."/>
      <w:lvlJc w:val="left"/>
      <w:pPr>
        <w:ind w:left="5760" w:hanging="360"/>
      </w:pPr>
    </w:lvl>
    <w:lvl w:ilvl="8" w:tplc="6B34228A" w:tentative="1">
      <w:start w:val="1"/>
      <w:numFmt w:val="lowerRoman"/>
      <w:lvlText w:val="%9."/>
      <w:lvlJc w:val="right"/>
      <w:pPr>
        <w:ind w:left="6480" w:hanging="180"/>
      </w:pPr>
    </w:lvl>
  </w:abstractNum>
  <w:abstractNum w:abstractNumId="1" w15:restartNumberingAfterBreak="0">
    <w:nsid w:val="18BC107F"/>
    <w:multiLevelType w:val="hybridMultilevel"/>
    <w:tmpl w:val="2DBE2F7A"/>
    <w:lvl w:ilvl="0" w:tplc="64AA5440">
      <w:start w:val="1"/>
      <w:numFmt w:val="bullet"/>
      <w:lvlText w:val=""/>
      <w:lvlJc w:val="left"/>
      <w:pPr>
        <w:ind w:left="720" w:hanging="360"/>
      </w:pPr>
      <w:rPr>
        <w:rFonts w:ascii="Symbol" w:hAnsi="Symbol" w:hint="default"/>
      </w:rPr>
    </w:lvl>
    <w:lvl w:ilvl="1" w:tplc="8C4CB2B2" w:tentative="1">
      <w:start w:val="1"/>
      <w:numFmt w:val="bullet"/>
      <w:lvlText w:val="o"/>
      <w:lvlJc w:val="left"/>
      <w:pPr>
        <w:ind w:left="1440" w:hanging="360"/>
      </w:pPr>
      <w:rPr>
        <w:rFonts w:ascii="Courier New" w:hAnsi="Courier New" w:cs="Courier New" w:hint="default"/>
      </w:rPr>
    </w:lvl>
    <w:lvl w:ilvl="2" w:tplc="EB384F42" w:tentative="1">
      <w:start w:val="1"/>
      <w:numFmt w:val="bullet"/>
      <w:lvlText w:val=""/>
      <w:lvlJc w:val="left"/>
      <w:pPr>
        <w:ind w:left="2160" w:hanging="360"/>
      </w:pPr>
      <w:rPr>
        <w:rFonts w:ascii="Wingdings" w:hAnsi="Wingdings" w:hint="default"/>
      </w:rPr>
    </w:lvl>
    <w:lvl w:ilvl="3" w:tplc="0876EF14" w:tentative="1">
      <w:start w:val="1"/>
      <w:numFmt w:val="bullet"/>
      <w:lvlText w:val=""/>
      <w:lvlJc w:val="left"/>
      <w:pPr>
        <w:ind w:left="2880" w:hanging="360"/>
      </w:pPr>
      <w:rPr>
        <w:rFonts w:ascii="Symbol" w:hAnsi="Symbol" w:hint="default"/>
      </w:rPr>
    </w:lvl>
    <w:lvl w:ilvl="4" w:tplc="7FAA14BA" w:tentative="1">
      <w:start w:val="1"/>
      <w:numFmt w:val="bullet"/>
      <w:lvlText w:val="o"/>
      <w:lvlJc w:val="left"/>
      <w:pPr>
        <w:ind w:left="3600" w:hanging="360"/>
      </w:pPr>
      <w:rPr>
        <w:rFonts w:ascii="Courier New" w:hAnsi="Courier New" w:cs="Courier New" w:hint="default"/>
      </w:rPr>
    </w:lvl>
    <w:lvl w:ilvl="5" w:tplc="A13C1B42" w:tentative="1">
      <w:start w:val="1"/>
      <w:numFmt w:val="bullet"/>
      <w:lvlText w:val=""/>
      <w:lvlJc w:val="left"/>
      <w:pPr>
        <w:ind w:left="4320" w:hanging="360"/>
      </w:pPr>
      <w:rPr>
        <w:rFonts w:ascii="Wingdings" w:hAnsi="Wingdings" w:hint="default"/>
      </w:rPr>
    </w:lvl>
    <w:lvl w:ilvl="6" w:tplc="341EAA3A" w:tentative="1">
      <w:start w:val="1"/>
      <w:numFmt w:val="bullet"/>
      <w:lvlText w:val=""/>
      <w:lvlJc w:val="left"/>
      <w:pPr>
        <w:ind w:left="5040" w:hanging="360"/>
      </w:pPr>
      <w:rPr>
        <w:rFonts w:ascii="Symbol" w:hAnsi="Symbol" w:hint="default"/>
      </w:rPr>
    </w:lvl>
    <w:lvl w:ilvl="7" w:tplc="DC345806" w:tentative="1">
      <w:start w:val="1"/>
      <w:numFmt w:val="bullet"/>
      <w:lvlText w:val="o"/>
      <w:lvlJc w:val="left"/>
      <w:pPr>
        <w:ind w:left="5760" w:hanging="360"/>
      </w:pPr>
      <w:rPr>
        <w:rFonts w:ascii="Courier New" w:hAnsi="Courier New" w:cs="Courier New" w:hint="default"/>
      </w:rPr>
    </w:lvl>
    <w:lvl w:ilvl="8" w:tplc="3156FF2C" w:tentative="1">
      <w:start w:val="1"/>
      <w:numFmt w:val="bullet"/>
      <w:lvlText w:val=""/>
      <w:lvlJc w:val="left"/>
      <w:pPr>
        <w:ind w:left="6480" w:hanging="360"/>
      </w:pPr>
      <w:rPr>
        <w:rFonts w:ascii="Wingdings" w:hAnsi="Wingdings" w:hint="default"/>
      </w:rPr>
    </w:lvl>
  </w:abstractNum>
  <w:abstractNum w:abstractNumId="2" w15:restartNumberingAfterBreak="0">
    <w:nsid w:val="1F3F5E73"/>
    <w:multiLevelType w:val="hybridMultilevel"/>
    <w:tmpl w:val="5B727FC4"/>
    <w:lvl w:ilvl="0" w:tplc="54C8E87E">
      <w:start w:val="1"/>
      <w:numFmt w:val="bullet"/>
      <w:lvlText w:val=""/>
      <w:lvlJc w:val="left"/>
      <w:pPr>
        <w:ind w:left="720" w:hanging="360"/>
      </w:pPr>
      <w:rPr>
        <w:rFonts w:ascii="Symbol" w:hAnsi="Symbol" w:hint="default"/>
      </w:rPr>
    </w:lvl>
    <w:lvl w:ilvl="1" w:tplc="A6AE13EA" w:tentative="1">
      <w:start w:val="1"/>
      <w:numFmt w:val="lowerLetter"/>
      <w:lvlText w:val="%2."/>
      <w:lvlJc w:val="left"/>
      <w:pPr>
        <w:ind w:left="1440" w:hanging="360"/>
      </w:pPr>
    </w:lvl>
    <w:lvl w:ilvl="2" w:tplc="66DED09A" w:tentative="1">
      <w:start w:val="1"/>
      <w:numFmt w:val="lowerRoman"/>
      <w:lvlText w:val="%3."/>
      <w:lvlJc w:val="right"/>
      <w:pPr>
        <w:ind w:left="2160" w:hanging="180"/>
      </w:pPr>
    </w:lvl>
    <w:lvl w:ilvl="3" w:tplc="617C485E" w:tentative="1">
      <w:start w:val="1"/>
      <w:numFmt w:val="decimal"/>
      <w:lvlText w:val="%4."/>
      <w:lvlJc w:val="left"/>
      <w:pPr>
        <w:ind w:left="2880" w:hanging="360"/>
      </w:pPr>
    </w:lvl>
    <w:lvl w:ilvl="4" w:tplc="CF6A8F28" w:tentative="1">
      <w:start w:val="1"/>
      <w:numFmt w:val="lowerLetter"/>
      <w:lvlText w:val="%5."/>
      <w:lvlJc w:val="left"/>
      <w:pPr>
        <w:ind w:left="3600" w:hanging="360"/>
      </w:pPr>
    </w:lvl>
    <w:lvl w:ilvl="5" w:tplc="7A6847B6" w:tentative="1">
      <w:start w:val="1"/>
      <w:numFmt w:val="lowerRoman"/>
      <w:lvlText w:val="%6."/>
      <w:lvlJc w:val="right"/>
      <w:pPr>
        <w:ind w:left="4320" w:hanging="180"/>
      </w:pPr>
    </w:lvl>
    <w:lvl w:ilvl="6" w:tplc="9DA2E13C" w:tentative="1">
      <w:start w:val="1"/>
      <w:numFmt w:val="decimal"/>
      <w:lvlText w:val="%7."/>
      <w:lvlJc w:val="left"/>
      <w:pPr>
        <w:ind w:left="5040" w:hanging="360"/>
      </w:pPr>
    </w:lvl>
    <w:lvl w:ilvl="7" w:tplc="602607A6" w:tentative="1">
      <w:start w:val="1"/>
      <w:numFmt w:val="lowerLetter"/>
      <w:lvlText w:val="%8."/>
      <w:lvlJc w:val="left"/>
      <w:pPr>
        <w:ind w:left="5760" w:hanging="360"/>
      </w:pPr>
    </w:lvl>
    <w:lvl w:ilvl="8" w:tplc="E4F41CF8" w:tentative="1">
      <w:start w:val="1"/>
      <w:numFmt w:val="lowerRoman"/>
      <w:lvlText w:val="%9."/>
      <w:lvlJc w:val="right"/>
      <w:pPr>
        <w:ind w:left="6480" w:hanging="180"/>
      </w:pPr>
    </w:lvl>
  </w:abstractNum>
  <w:abstractNum w:abstractNumId="3" w15:restartNumberingAfterBreak="0">
    <w:nsid w:val="293D5082"/>
    <w:multiLevelType w:val="hybridMultilevel"/>
    <w:tmpl w:val="3F169522"/>
    <w:lvl w:ilvl="0" w:tplc="487ACCB6">
      <w:start w:val="1"/>
      <w:numFmt w:val="decimal"/>
      <w:lvlText w:val="%1."/>
      <w:lvlJc w:val="left"/>
      <w:pPr>
        <w:ind w:left="720" w:hanging="360"/>
      </w:pPr>
    </w:lvl>
    <w:lvl w:ilvl="1" w:tplc="02608C42" w:tentative="1">
      <w:start w:val="1"/>
      <w:numFmt w:val="lowerLetter"/>
      <w:lvlText w:val="%2."/>
      <w:lvlJc w:val="left"/>
      <w:pPr>
        <w:ind w:left="1440" w:hanging="360"/>
      </w:pPr>
    </w:lvl>
    <w:lvl w:ilvl="2" w:tplc="55F63464" w:tentative="1">
      <w:start w:val="1"/>
      <w:numFmt w:val="lowerRoman"/>
      <w:lvlText w:val="%3."/>
      <w:lvlJc w:val="right"/>
      <w:pPr>
        <w:ind w:left="2160" w:hanging="180"/>
      </w:pPr>
    </w:lvl>
    <w:lvl w:ilvl="3" w:tplc="42DC4FE4" w:tentative="1">
      <w:start w:val="1"/>
      <w:numFmt w:val="decimal"/>
      <w:lvlText w:val="%4."/>
      <w:lvlJc w:val="left"/>
      <w:pPr>
        <w:ind w:left="2880" w:hanging="360"/>
      </w:pPr>
    </w:lvl>
    <w:lvl w:ilvl="4" w:tplc="426457AA" w:tentative="1">
      <w:start w:val="1"/>
      <w:numFmt w:val="lowerLetter"/>
      <w:lvlText w:val="%5."/>
      <w:lvlJc w:val="left"/>
      <w:pPr>
        <w:ind w:left="3600" w:hanging="360"/>
      </w:pPr>
    </w:lvl>
    <w:lvl w:ilvl="5" w:tplc="72D6DC74" w:tentative="1">
      <w:start w:val="1"/>
      <w:numFmt w:val="lowerRoman"/>
      <w:lvlText w:val="%6."/>
      <w:lvlJc w:val="right"/>
      <w:pPr>
        <w:ind w:left="4320" w:hanging="180"/>
      </w:pPr>
    </w:lvl>
    <w:lvl w:ilvl="6" w:tplc="C6505E62" w:tentative="1">
      <w:start w:val="1"/>
      <w:numFmt w:val="decimal"/>
      <w:lvlText w:val="%7."/>
      <w:lvlJc w:val="left"/>
      <w:pPr>
        <w:ind w:left="5040" w:hanging="360"/>
      </w:pPr>
    </w:lvl>
    <w:lvl w:ilvl="7" w:tplc="74AA3B9A" w:tentative="1">
      <w:start w:val="1"/>
      <w:numFmt w:val="lowerLetter"/>
      <w:lvlText w:val="%8."/>
      <w:lvlJc w:val="left"/>
      <w:pPr>
        <w:ind w:left="5760" w:hanging="360"/>
      </w:pPr>
    </w:lvl>
    <w:lvl w:ilvl="8" w:tplc="11CE8502" w:tentative="1">
      <w:start w:val="1"/>
      <w:numFmt w:val="lowerRoman"/>
      <w:lvlText w:val="%9."/>
      <w:lvlJc w:val="right"/>
      <w:pPr>
        <w:ind w:left="6480" w:hanging="180"/>
      </w:pPr>
    </w:lvl>
  </w:abstractNum>
  <w:abstractNum w:abstractNumId="4" w15:restartNumberingAfterBreak="0">
    <w:nsid w:val="2B790849"/>
    <w:multiLevelType w:val="hybridMultilevel"/>
    <w:tmpl w:val="266A0F76"/>
    <w:lvl w:ilvl="0" w:tplc="562C6AC4">
      <w:start w:val="1"/>
      <w:numFmt w:val="decimal"/>
      <w:lvlText w:val="%1."/>
      <w:lvlJc w:val="left"/>
      <w:pPr>
        <w:ind w:left="720" w:hanging="360"/>
      </w:pPr>
    </w:lvl>
    <w:lvl w:ilvl="1" w:tplc="3DE842A0" w:tentative="1">
      <w:start w:val="1"/>
      <w:numFmt w:val="lowerLetter"/>
      <w:lvlText w:val="%2."/>
      <w:lvlJc w:val="left"/>
      <w:pPr>
        <w:ind w:left="1440" w:hanging="360"/>
      </w:pPr>
    </w:lvl>
    <w:lvl w:ilvl="2" w:tplc="48507C34" w:tentative="1">
      <w:start w:val="1"/>
      <w:numFmt w:val="lowerRoman"/>
      <w:lvlText w:val="%3."/>
      <w:lvlJc w:val="right"/>
      <w:pPr>
        <w:ind w:left="2160" w:hanging="180"/>
      </w:pPr>
    </w:lvl>
    <w:lvl w:ilvl="3" w:tplc="7B32CEA0" w:tentative="1">
      <w:start w:val="1"/>
      <w:numFmt w:val="decimal"/>
      <w:lvlText w:val="%4."/>
      <w:lvlJc w:val="left"/>
      <w:pPr>
        <w:ind w:left="2880" w:hanging="360"/>
      </w:pPr>
    </w:lvl>
    <w:lvl w:ilvl="4" w:tplc="7424F9AE" w:tentative="1">
      <w:start w:val="1"/>
      <w:numFmt w:val="lowerLetter"/>
      <w:lvlText w:val="%5."/>
      <w:lvlJc w:val="left"/>
      <w:pPr>
        <w:ind w:left="3600" w:hanging="360"/>
      </w:pPr>
    </w:lvl>
    <w:lvl w:ilvl="5" w:tplc="160E6ACE" w:tentative="1">
      <w:start w:val="1"/>
      <w:numFmt w:val="lowerRoman"/>
      <w:lvlText w:val="%6."/>
      <w:lvlJc w:val="right"/>
      <w:pPr>
        <w:ind w:left="4320" w:hanging="180"/>
      </w:pPr>
    </w:lvl>
    <w:lvl w:ilvl="6" w:tplc="DD6AC3BC" w:tentative="1">
      <w:start w:val="1"/>
      <w:numFmt w:val="decimal"/>
      <w:lvlText w:val="%7."/>
      <w:lvlJc w:val="left"/>
      <w:pPr>
        <w:ind w:left="5040" w:hanging="360"/>
      </w:pPr>
    </w:lvl>
    <w:lvl w:ilvl="7" w:tplc="9F2CE35C" w:tentative="1">
      <w:start w:val="1"/>
      <w:numFmt w:val="lowerLetter"/>
      <w:lvlText w:val="%8."/>
      <w:lvlJc w:val="left"/>
      <w:pPr>
        <w:ind w:left="5760" w:hanging="360"/>
      </w:pPr>
    </w:lvl>
    <w:lvl w:ilvl="8" w:tplc="C1042E2E" w:tentative="1">
      <w:start w:val="1"/>
      <w:numFmt w:val="lowerRoman"/>
      <w:lvlText w:val="%9."/>
      <w:lvlJc w:val="right"/>
      <w:pPr>
        <w:ind w:left="6480" w:hanging="180"/>
      </w:pPr>
    </w:lvl>
  </w:abstractNum>
  <w:abstractNum w:abstractNumId="5" w15:restartNumberingAfterBreak="0">
    <w:nsid w:val="364F4128"/>
    <w:multiLevelType w:val="hybridMultilevel"/>
    <w:tmpl w:val="C8A85AFC"/>
    <w:lvl w:ilvl="0" w:tplc="8382A216">
      <w:start w:val="1"/>
      <w:numFmt w:val="bullet"/>
      <w:lvlText w:val=""/>
      <w:lvlJc w:val="left"/>
      <w:pPr>
        <w:ind w:left="1440" w:hanging="360"/>
      </w:pPr>
      <w:rPr>
        <w:rFonts w:ascii="Symbol" w:hAnsi="Symbol" w:hint="default"/>
      </w:rPr>
    </w:lvl>
    <w:lvl w:ilvl="1" w:tplc="C4848C78" w:tentative="1">
      <w:start w:val="1"/>
      <w:numFmt w:val="bullet"/>
      <w:lvlText w:val="o"/>
      <w:lvlJc w:val="left"/>
      <w:pPr>
        <w:ind w:left="2160" w:hanging="360"/>
      </w:pPr>
      <w:rPr>
        <w:rFonts w:ascii="Courier New" w:hAnsi="Courier New" w:cs="Courier New" w:hint="default"/>
      </w:rPr>
    </w:lvl>
    <w:lvl w:ilvl="2" w:tplc="54B29C38" w:tentative="1">
      <w:start w:val="1"/>
      <w:numFmt w:val="bullet"/>
      <w:lvlText w:val=""/>
      <w:lvlJc w:val="left"/>
      <w:pPr>
        <w:ind w:left="2880" w:hanging="360"/>
      </w:pPr>
      <w:rPr>
        <w:rFonts w:ascii="Wingdings" w:hAnsi="Wingdings" w:hint="default"/>
      </w:rPr>
    </w:lvl>
    <w:lvl w:ilvl="3" w:tplc="AB50C212" w:tentative="1">
      <w:start w:val="1"/>
      <w:numFmt w:val="bullet"/>
      <w:lvlText w:val=""/>
      <w:lvlJc w:val="left"/>
      <w:pPr>
        <w:ind w:left="3600" w:hanging="360"/>
      </w:pPr>
      <w:rPr>
        <w:rFonts w:ascii="Symbol" w:hAnsi="Symbol" w:hint="default"/>
      </w:rPr>
    </w:lvl>
    <w:lvl w:ilvl="4" w:tplc="C40EEDC8" w:tentative="1">
      <w:start w:val="1"/>
      <w:numFmt w:val="bullet"/>
      <w:lvlText w:val="o"/>
      <w:lvlJc w:val="left"/>
      <w:pPr>
        <w:ind w:left="4320" w:hanging="360"/>
      </w:pPr>
      <w:rPr>
        <w:rFonts w:ascii="Courier New" w:hAnsi="Courier New" w:cs="Courier New" w:hint="default"/>
      </w:rPr>
    </w:lvl>
    <w:lvl w:ilvl="5" w:tplc="96B8A56A" w:tentative="1">
      <w:start w:val="1"/>
      <w:numFmt w:val="bullet"/>
      <w:lvlText w:val=""/>
      <w:lvlJc w:val="left"/>
      <w:pPr>
        <w:ind w:left="5040" w:hanging="360"/>
      </w:pPr>
      <w:rPr>
        <w:rFonts w:ascii="Wingdings" w:hAnsi="Wingdings" w:hint="default"/>
      </w:rPr>
    </w:lvl>
    <w:lvl w:ilvl="6" w:tplc="4B126D0E" w:tentative="1">
      <w:start w:val="1"/>
      <w:numFmt w:val="bullet"/>
      <w:lvlText w:val=""/>
      <w:lvlJc w:val="left"/>
      <w:pPr>
        <w:ind w:left="5760" w:hanging="360"/>
      </w:pPr>
      <w:rPr>
        <w:rFonts w:ascii="Symbol" w:hAnsi="Symbol" w:hint="default"/>
      </w:rPr>
    </w:lvl>
    <w:lvl w:ilvl="7" w:tplc="39A01060" w:tentative="1">
      <w:start w:val="1"/>
      <w:numFmt w:val="bullet"/>
      <w:lvlText w:val="o"/>
      <w:lvlJc w:val="left"/>
      <w:pPr>
        <w:ind w:left="6480" w:hanging="360"/>
      </w:pPr>
      <w:rPr>
        <w:rFonts w:ascii="Courier New" w:hAnsi="Courier New" w:cs="Courier New" w:hint="default"/>
      </w:rPr>
    </w:lvl>
    <w:lvl w:ilvl="8" w:tplc="A1E65D4E" w:tentative="1">
      <w:start w:val="1"/>
      <w:numFmt w:val="bullet"/>
      <w:lvlText w:val=""/>
      <w:lvlJc w:val="left"/>
      <w:pPr>
        <w:ind w:left="7200" w:hanging="360"/>
      </w:pPr>
      <w:rPr>
        <w:rFonts w:ascii="Wingdings" w:hAnsi="Wingdings" w:hint="default"/>
      </w:rPr>
    </w:lvl>
  </w:abstractNum>
  <w:abstractNum w:abstractNumId="6" w15:restartNumberingAfterBreak="0">
    <w:nsid w:val="423D58EB"/>
    <w:multiLevelType w:val="hybridMultilevel"/>
    <w:tmpl w:val="CB1479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9076643"/>
    <w:multiLevelType w:val="hybridMultilevel"/>
    <w:tmpl w:val="E6BAF942"/>
    <w:lvl w:ilvl="0" w:tplc="AB044D36">
      <w:start w:val="1"/>
      <w:numFmt w:val="decimal"/>
      <w:lvlText w:val="%1."/>
      <w:lvlJc w:val="left"/>
      <w:pPr>
        <w:ind w:left="720" w:hanging="360"/>
      </w:pPr>
    </w:lvl>
    <w:lvl w:ilvl="1" w:tplc="84F63B82" w:tentative="1">
      <w:start w:val="1"/>
      <w:numFmt w:val="lowerLetter"/>
      <w:lvlText w:val="%2."/>
      <w:lvlJc w:val="left"/>
      <w:pPr>
        <w:ind w:left="1440" w:hanging="360"/>
      </w:pPr>
    </w:lvl>
    <w:lvl w:ilvl="2" w:tplc="7B6C677A" w:tentative="1">
      <w:start w:val="1"/>
      <w:numFmt w:val="lowerRoman"/>
      <w:lvlText w:val="%3."/>
      <w:lvlJc w:val="right"/>
      <w:pPr>
        <w:ind w:left="2160" w:hanging="180"/>
      </w:pPr>
    </w:lvl>
    <w:lvl w:ilvl="3" w:tplc="40A8DB62" w:tentative="1">
      <w:start w:val="1"/>
      <w:numFmt w:val="decimal"/>
      <w:lvlText w:val="%4."/>
      <w:lvlJc w:val="left"/>
      <w:pPr>
        <w:ind w:left="2880" w:hanging="360"/>
      </w:pPr>
    </w:lvl>
    <w:lvl w:ilvl="4" w:tplc="CBAC2450" w:tentative="1">
      <w:start w:val="1"/>
      <w:numFmt w:val="lowerLetter"/>
      <w:lvlText w:val="%5."/>
      <w:lvlJc w:val="left"/>
      <w:pPr>
        <w:ind w:left="3600" w:hanging="360"/>
      </w:pPr>
    </w:lvl>
    <w:lvl w:ilvl="5" w:tplc="6BC8732A" w:tentative="1">
      <w:start w:val="1"/>
      <w:numFmt w:val="lowerRoman"/>
      <w:lvlText w:val="%6."/>
      <w:lvlJc w:val="right"/>
      <w:pPr>
        <w:ind w:left="4320" w:hanging="180"/>
      </w:pPr>
    </w:lvl>
    <w:lvl w:ilvl="6" w:tplc="7F544C38" w:tentative="1">
      <w:start w:val="1"/>
      <w:numFmt w:val="decimal"/>
      <w:lvlText w:val="%7."/>
      <w:lvlJc w:val="left"/>
      <w:pPr>
        <w:ind w:left="5040" w:hanging="360"/>
      </w:pPr>
    </w:lvl>
    <w:lvl w:ilvl="7" w:tplc="4D96EC50" w:tentative="1">
      <w:start w:val="1"/>
      <w:numFmt w:val="lowerLetter"/>
      <w:lvlText w:val="%8."/>
      <w:lvlJc w:val="left"/>
      <w:pPr>
        <w:ind w:left="5760" w:hanging="360"/>
      </w:pPr>
    </w:lvl>
    <w:lvl w:ilvl="8" w:tplc="55DEAC7C" w:tentative="1">
      <w:start w:val="1"/>
      <w:numFmt w:val="lowerRoman"/>
      <w:lvlText w:val="%9."/>
      <w:lvlJc w:val="right"/>
      <w:pPr>
        <w:ind w:left="6480" w:hanging="180"/>
      </w:pPr>
    </w:lvl>
  </w:abstractNum>
  <w:abstractNum w:abstractNumId="8" w15:restartNumberingAfterBreak="0">
    <w:nsid w:val="4E16723D"/>
    <w:multiLevelType w:val="hybridMultilevel"/>
    <w:tmpl w:val="0F48B5BC"/>
    <w:lvl w:ilvl="0" w:tplc="802A5DFA">
      <w:start w:val="1"/>
      <w:numFmt w:val="decimal"/>
      <w:lvlText w:val="%1."/>
      <w:lvlJc w:val="left"/>
      <w:pPr>
        <w:ind w:left="720" w:hanging="360"/>
      </w:pPr>
      <w:rPr>
        <w:b/>
      </w:rPr>
    </w:lvl>
    <w:lvl w:ilvl="1" w:tplc="BB9022A6" w:tentative="1">
      <w:start w:val="1"/>
      <w:numFmt w:val="lowerLetter"/>
      <w:lvlText w:val="%2."/>
      <w:lvlJc w:val="left"/>
      <w:pPr>
        <w:ind w:left="1440" w:hanging="360"/>
      </w:pPr>
    </w:lvl>
    <w:lvl w:ilvl="2" w:tplc="8B20AF20" w:tentative="1">
      <w:start w:val="1"/>
      <w:numFmt w:val="lowerRoman"/>
      <w:lvlText w:val="%3."/>
      <w:lvlJc w:val="right"/>
      <w:pPr>
        <w:ind w:left="2160" w:hanging="180"/>
      </w:pPr>
    </w:lvl>
    <w:lvl w:ilvl="3" w:tplc="E4820286" w:tentative="1">
      <w:start w:val="1"/>
      <w:numFmt w:val="decimal"/>
      <w:lvlText w:val="%4."/>
      <w:lvlJc w:val="left"/>
      <w:pPr>
        <w:ind w:left="2880" w:hanging="360"/>
      </w:pPr>
    </w:lvl>
    <w:lvl w:ilvl="4" w:tplc="092E94AE" w:tentative="1">
      <w:start w:val="1"/>
      <w:numFmt w:val="lowerLetter"/>
      <w:lvlText w:val="%5."/>
      <w:lvlJc w:val="left"/>
      <w:pPr>
        <w:ind w:left="3600" w:hanging="360"/>
      </w:pPr>
    </w:lvl>
    <w:lvl w:ilvl="5" w:tplc="7BA4B17C" w:tentative="1">
      <w:start w:val="1"/>
      <w:numFmt w:val="lowerRoman"/>
      <w:lvlText w:val="%6."/>
      <w:lvlJc w:val="right"/>
      <w:pPr>
        <w:ind w:left="4320" w:hanging="180"/>
      </w:pPr>
    </w:lvl>
    <w:lvl w:ilvl="6" w:tplc="884E8830" w:tentative="1">
      <w:start w:val="1"/>
      <w:numFmt w:val="decimal"/>
      <w:lvlText w:val="%7."/>
      <w:lvlJc w:val="left"/>
      <w:pPr>
        <w:ind w:left="5040" w:hanging="360"/>
      </w:pPr>
    </w:lvl>
    <w:lvl w:ilvl="7" w:tplc="3CDAE4A2" w:tentative="1">
      <w:start w:val="1"/>
      <w:numFmt w:val="lowerLetter"/>
      <w:lvlText w:val="%8."/>
      <w:lvlJc w:val="left"/>
      <w:pPr>
        <w:ind w:left="5760" w:hanging="360"/>
      </w:pPr>
    </w:lvl>
    <w:lvl w:ilvl="8" w:tplc="C35EA4D4" w:tentative="1">
      <w:start w:val="1"/>
      <w:numFmt w:val="lowerRoman"/>
      <w:lvlText w:val="%9."/>
      <w:lvlJc w:val="right"/>
      <w:pPr>
        <w:ind w:left="6480" w:hanging="180"/>
      </w:pPr>
    </w:lvl>
  </w:abstractNum>
  <w:abstractNum w:abstractNumId="9" w15:restartNumberingAfterBreak="0">
    <w:nsid w:val="4F92640E"/>
    <w:multiLevelType w:val="hybridMultilevel"/>
    <w:tmpl w:val="96083A1E"/>
    <w:lvl w:ilvl="0" w:tplc="8FE23C9C">
      <w:start w:val="1"/>
      <w:numFmt w:val="bullet"/>
      <w:lvlText w:val=""/>
      <w:lvlJc w:val="left"/>
      <w:pPr>
        <w:ind w:left="720" w:hanging="360"/>
      </w:pPr>
      <w:rPr>
        <w:rFonts w:ascii="Symbol" w:hAnsi="Symbol" w:hint="default"/>
      </w:rPr>
    </w:lvl>
    <w:lvl w:ilvl="1" w:tplc="A7DC1E6E" w:tentative="1">
      <w:start w:val="1"/>
      <w:numFmt w:val="lowerLetter"/>
      <w:lvlText w:val="%2."/>
      <w:lvlJc w:val="left"/>
      <w:pPr>
        <w:ind w:left="1440" w:hanging="360"/>
      </w:pPr>
    </w:lvl>
    <w:lvl w:ilvl="2" w:tplc="BA922370" w:tentative="1">
      <w:start w:val="1"/>
      <w:numFmt w:val="lowerRoman"/>
      <w:lvlText w:val="%3."/>
      <w:lvlJc w:val="right"/>
      <w:pPr>
        <w:ind w:left="2160" w:hanging="180"/>
      </w:pPr>
    </w:lvl>
    <w:lvl w:ilvl="3" w:tplc="CA247D9E" w:tentative="1">
      <w:start w:val="1"/>
      <w:numFmt w:val="decimal"/>
      <w:lvlText w:val="%4."/>
      <w:lvlJc w:val="left"/>
      <w:pPr>
        <w:ind w:left="2880" w:hanging="360"/>
      </w:pPr>
    </w:lvl>
    <w:lvl w:ilvl="4" w:tplc="B66CC5D8" w:tentative="1">
      <w:start w:val="1"/>
      <w:numFmt w:val="lowerLetter"/>
      <w:lvlText w:val="%5."/>
      <w:lvlJc w:val="left"/>
      <w:pPr>
        <w:ind w:left="3600" w:hanging="360"/>
      </w:pPr>
    </w:lvl>
    <w:lvl w:ilvl="5" w:tplc="A7C48FC4" w:tentative="1">
      <w:start w:val="1"/>
      <w:numFmt w:val="lowerRoman"/>
      <w:lvlText w:val="%6."/>
      <w:lvlJc w:val="right"/>
      <w:pPr>
        <w:ind w:left="4320" w:hanging="180"/>
      </w:pPr>
    </w:lvl>
    <w:lvl w:ilvl="6" w:tplc="FA7ABF5A" w:tentative="1">
      <w:start w:val="1"/>
      <w:numFmt w:val="decimal"/>
      <w:lvlText w:val="%7."/>
      <w:lvlJc w:val="left"/>
      <w:pPr>
        <w:ind w:left="5040" w:hanging="360"/>
      </w:pPr>
    </w:lvl>
    <w:lvl w:ilvl="7" w:tplc="8C76FD46" w:tentative="1">
      <w:start w:val="1"/>
      <w:numFmt w:val="lowerLetter"/>
      <w:lvlText w:val="%8."/>
      <w:lvlJc w:val="left"/>
      <w:pPr>
        <w:ind w:left="5760" w:hanging="360"/>
      </w:pPr>
    </w:lvl>
    <w:lvl w:ilvl="8" w:tplc="2B7A5BE4" w:tentative="1">
      <w:start w:val="1"/>
      <w:numFmt w:val="lowerRoman"/>
      <w:lvlText w:val="%9."/>
      <w:lvlJc w:val="right"/>
      <w:pPr>
        <w:ind w:left="6480" w:hanging="180"/>
      </w:pPr>
    </w:lvl>
  </w:abstractNum>
  <w:abstractNum w:abstractNumId="10" w15:restartNumberingAfterBreak="0">
    <w:nsid w:val="525F450E"/>
    <w:multiLevelType w:val="hybridMultilevel"/>
    <w:tmpl w:val="3F169522"/>
    <w:lvl w:ilvl="0" w:tplc="9970F964">
      <w:start w:val="1"/>
      <w:numFmt w:val="decimal"/>
      <w:lvlText w:val="%1."/>
      <w:lvlJc w:val="left"/>
      <w:pPr>
        <w:ind w:left="720" w:hanging="360"/>
      </w:pPr>
    </w:lvl>
    <w:lvl w:ilvl="1" w:tplc="27AEA6D8" w:tentative="1">
      <w:start w:val="1"/>
      <w:numFmt w:val="lowerLetter"/>
      <w:lvlText w:val="%2."/>
      <w:lvlJc w:val="left"/>
      <w:pPr>
        <w:ind w:left="1440" w:hanging="360"/>
      </w:pPr>
    </w:lvl>
    <w:lvl w:ilvl="2" w:tplc="1566584A" w:tentative="1">
      <w:start w:val="1"/>
      <w:numFmt w:val="lowerRoman"/>
      <w:lvlText w:val="%3."/>
      <w:lvlJc w:val="right"/>
      <w:pPr>
        <w:ind w:left="2160" w:hanging="180"/>
      </w:pPr>
    </w:lvl>
    <w:lvl w:ilvl="3" w:tplc="76D089BC" w:tentative="1">
      <w:start w:val="1"/>
      <w:numFmt w:val="decimal"/>
      <w:lvlText w:val="%4."/>
      <w:lvlJc w:val="left"/>
      <w:pPr>
        <w:ind w:left="2880" w:hanging="360"/>
      </w:pPr>
    </w:lvl>
    <w:lvl w:ilvl="4" w:tplc="6E3C920E" w:tentative="1">
      <w:start w:val="1"/>
      <w:numFmt w:val="lowerLetter"/>
      <w:lvlText w:val="%5."/>
      <w:lvlJc w:val="left"/>
      <w:pPr>
        <w:ind w:left="3600" w:hanging="360"/>
      </w:pPr>
    </w:lvl>
    <w:lvl w:ilvl="5" w:tplc="96305A38" w:tentative="1">
      <w:start w:val="1"/>
      <w:numFmt w:val="lowerRoman"/>
      <w:lvlText w:val="%6."/>
      <w:lvlJc w:val="right"/>
      <w:pPr>
        <w:ind w:left="4320" w:hanging="180"/>
      </w:pPr>
    </w:lvl>
    <w:lvl w:ilvl="6" w:tplc="AF865BE4" w:tentative="1">
      <w:start w:val="1"/>
      <w:numFmt w:val="decimal"/>
      <w:lvlText w:val="%7."/>
      <w:lvlJc w:val="left"/>
      <w:pPr>
        <w:ind w:left="5040" w:hanging="360"/>
      </w:pPr>
    </w:lvl>
    <w:lvl w:ilvl="7" w:tplc="D5D4ACFC" w:tentative="1">
      <w:start w:val="1"/>
      <w:numFmt w:val="lowerLetter"/>
      <w:lvlText w:val="%8."/>
      <w:lvlJc w:val="left"/>
      <w:pPr>
        <w:ind w:left="5760" w:hanging="360"/>
      </w:pPr>
    </w:lvl>
    <w:lvl w:ilvl="8" w:tplc="C3426B08" w:tentative="1">
      <w:start w:val="1"/>
      <w:numFmt w:val="lowerRoman"/>
      <w:lvlText w:val="%9."/>
      <w:lvlJc w:val="right"/>
      <w:pPr>
        <w:ind w:left="6480" w:hanging="180"/>
      </w:pPr>
    </w:lvl>
  </w:abstractNum>
  <w:abstractNum w:abstractNumId="11" w15:restartNumberingAfterBreak="0">
    <w:nsid w:val="5781301B"/>
    <w:multiLevelType w:val="hybridMultilevel"/>
    <w:tmpl w:val="D6EC96E0"/>
    <w:lvl w:ilvl="0" w:tplc="035EA7B4">
      <w:start w:val="1"/>
      <w:numFmt w:val="bullet"/>
      <w:lvlText w:val=""/>
      <w:lvlJc w:val="left"/>
      <w:pPr>
        <w:ind w:left="720" w:hanging="360"/>
      </w:pPr>
      <w:rPr>
        <w:rFonts w:ascii="Symbol" w:hAnsi="Symbol" w:hint="default"/>
      </w:rPr>
    </w:lvl>
    <w:lvl w:ilvl="1" w:tplc="35B24B4A" w:tentative="1">
      <w:start w:val="1"/>
      <w:numFmt w:val="lowerLetter"/>
      <w:lvlText w:val="%2."/>
      <w:lvlJc w:val="left"/>
      <w:pPr>
        <w:ind w:left="1440" w:hanging="360"/>
      </w:pPr>
    </w:lvl>
    <w:lvl w:ilvl="2" w:tplc="C8EA3698" w:tentative="1">
      <w:start w:val="1"/>
      <w:numFmt w:val="lowerRoman"/>
      <w:lvlText w:val="%3."/>
      <w:lvlJc w:val="right"/>
      <w:pPr>
        <w:ind w:left="2160" w:hanging="180"/>
      </w:pPr>
    </w:lvl>
    <w:lvl w:ilvl="3" w:tplc="EF1C9140" w:tentative="1">
      <w:start w:val="1"/>
      <w:numFmt w:val="decimal"/>
      <w:lvlText w:val="%4."/>
      <w:lvlJc w:val="left"/>
      <w:pPr>
        <w:ind w:left="2880" w:hanging="360"/>
      </w:pPr>
    </w:lvl>
    <w:lvl w:ilvl="4" w:tplc="DA8CA5C0" w:tentative="1">
      <w:start w:val="1"/>
      <w:numFmt w:val="lowerLetter"/>
      <w:lvlText w:val="%5."/>
      <w:lvlJc w:val="left"/>
      <w:pPr>
        <w:ind w:left="3600" w:hanging="360"/>
      </w:pPr>
    </w:lvl>
    <w:lvl w:ilvl="5" w:tplc="5A8E6832" w:tentative="1">
      <w:start w:val="1"/>
      <w:numFmt w:val="lowerRoman"/>
      <w:lvlText w:val="%6."/>
      <w:lvlJc w:val="right"/>
      <w:pPr>
        <w:ind w:left="4320" w:hanging="180"/>
      </w:pPr>
    </w:lvl>
    <w:lvl w:ilvl="6" w:tplc="C27CBAD4" w:tentative="1">
      <w:start w:val="1"/>
      <w:numFmt w:val="decimal"/>
      <w:lvlText w:val="%7."/>
      <w:lvlJc w:val="left"/>
      <w:pPr>
        <w:ind w:left="5040" w:hanging="360"/>
      </w:pPr>
    </w:lvl>
    <w:lvl w:ilvl="7" w:tplc="FDDA532E" w:tentative="1">
      <w:start w:val="1"/>
      <w:numFmt w:val="lowerLetter"/>
      <w:lvlText w:val="%8."/>
      <w:lvlJc w:val="left"/>
      <w:pPr>
        <w:ind w:left="5760" w:hanging="360"/>
      </w:pPr>
    </w:lvl>
    <w:lvl w:ilvl="8" w:tplc="887A31FA" w:tentative="1">
      <w:start w:val="1"/>
      <w:numFmt w:val="lowerRoman"/>
      <w:lvlText w:val="%9."/>
      <w:lvlJc w:val="right"/>
      <w:pPr>
        <w:ind w:left="6480" w:hanging="180"/>
      </w:pPr>
    </w:lvl>
  </w:abstractNum>
  <w:abstractNum w:abstractNumId="12" w15:restartNumberingAfterBreak="0">
    <w:nsid w:val="5CA60EFD"/>
    <w:multiLevelType w:val="hybridMultilevel"/>
    <w:tmpl w:val="37E48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861942"/>
    <w:multiLevelType w:val="hybridMultilevel"/>
    <w:tmpl w:val="39E2EC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C41509B"/>
    <w:multiLevelType w:val="hybridMultilevel"/>
    <w:tmpl w:val="CABAC96C"/>
    <w:lvl w:ilvl="0" w:tplc="9EEC2BA0">
      <w:start w:val="1"/>
      <w:numFmt w:val="decimal"/>
      <w:lvlText w:val="%1."/>
      <w:lvlJc w:val="left"/>
      <w:pPr>
        <w:ind w:left="720" w:hanging="360"/>
      </w:pPr>
    </w:lvl>
    <w:lvl w:ilvl="1" w:tplc="0858829A" w:tentative="1">
      <w:start w:val="1"/>
      <w:numFmt w:val="lowerLetter"/>
      <w:lvlText w:val="%2."/>
      <w:lvlJc w:val="left"/>
      <w:pPr>
        <w:ind w:left="1440" w:hanging="360"/>
      </w:pPr>
    </w:lvl>
    <w:lvl w:ilvl="2" w:tplc="CB563B6E" w:tentative="1">
      <w:start w:val="1"/>
      <w:numFmt w:val="lowerRoman"/>
      <w:lvlText w:val="%3."/>
      <w:lvlJc w:val="right"/>
      <w:pPr>
        <w:ind w:left="2160" w:hanging="180"/>
      </w:pPr>
    </w:lvl>
    <w:lvl w:ilvl="3" w:tplc="54F6F906" w:tentative="1">
      <w:start w:val="1"/>
      <w:numFmt w:val="decimal"/>
      <w:lvlText w:val="%4."/>
      <w:lvlJc w:val="left"/>
      <w:pPr>
        <w:ind w:left="2880" w:hanging="360"/>
      </w:pPr>
    </w:lvl>
    <w:lvl w:ilvl="4" w:tplc="FB4050C6" w:tentative="1">
      <w:start w:val="1"/>
      <w:numFmt w:val="lowerLetter"/>
      <w:lvlText w:val="%5."/>
      <w:lvlJc w:val="left"/>
      <w:pPr>
        <w:ind w:left="3600" w:hanging="360"/>
      </w:pPr>
    </w:lvl>
    <w:lvl w:ilvl="5" w:tplc="3070C378" w:tentative="1">
      <w:start w:val="1"/>
      <w:numFmt w:val="lowerRoman"/>
      <w:lvlText w:val="%6."/>
      <w:lvlJc w:val="right"/>
      <w:pPr>
        <w:ind w:left="4320" w:hanging="180"/>
      </w:pPr>
    </w:lvl>
    <w:lvl w:ilvl="6" w:tplc="522266E6" w:tentative="1">
      <w:start w:val="1"/>
      <w:numFmt w:val="decimal"/>
      <w:lvlText w:val="%7."/>
      <w:lvlJc w:val="left"/>
      <w:pPr>
        <w:ind w:left="5040" w:hanging="360"/>
      </w:pPr>
    </w:lvl>
    <w:lvl w:ilvl="7" w:tplc="F496C6C0" w:tentative="1">
      <w:start w:val="1"/>
      <w:numFmt w:val="lowerLetter"/>
      <w:lvlText w:val="%8."/>
      <w:lvlJc w:val="left"/>
      <w:pPr>
        <w:ind w:left="5760" w:hanging="360"/>
      </w:pPr>
    </w:lvl>
    <w:lvl w:ilvl="8" w:tplc="6D90B294"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4"/>
  </w:num>
  <w:num w:numId="5">
    <w:abstractNumId w:val="3"/>
  </w:num>
  <w:num w:numId="6">
    <w:abstractNumId w:val="14"/>
  </w:num>
  <w:num w:numId="7">
    <w:abstractNumId w:val="10"/>
  </w:num>
  <w:num w:numId="8">
    <w:abstractNumId w:val="2"/>
  </w:num>
  <w:num w:numId="9">
    <w:abstractNumId w:val="9"/>
  </w:num>
  <w:num w:numId="10">
    <w:abstractNumId w:val="0"/>
  </w:num>
  <w:num w:numId="11">
    <w:abstractNumId w:val="11"/>
  </w:num>
  <w:num w:numId="12">
    <w:abstractNumId w:val="1"/>
  </w:num>
  <w:num w:numId="13">
    <w:abstractNumId w:val="1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339"/>
    <w:rsid w:val="000016F4"/>
    <w:rsid w:val="00006BF8"/>
    <w:rsid w:val="00006D77"/>
    <w:rsid w:val="00011C73"/>
    <w:rsid w:val="0001363A"/>
    <w:rsid w:val="000157E6"/>
    <w:rsid w:val="00022F39"/>
    <w:rsid w:val="000230ED"/>
    <w:rsid w:val="00026C32"/>
    <w:rsid w:val="000338E8"/>
    <w:rsid w:val="00047EF5"/>
    <w:rsid w:val="0005379C"/>
    <w:rsid w:val="000627A7"/>
    <w:rsid w:val="000740CA"/>
    <w:rsid w:val="000807CB"/>
    <w:rsid w:val="000A51E2"/>
    <w:rsid w:val="000A6BEE"/>
    <w:rsid w:val="000B4D2A"/>
    <w:rsid w:val="000B6FF7"/>
    <w:rsid w:val="000E253D"/>
    <w:rsid w:val="000E70BF"/>
    <w:rsid w:val="001045ED"/>
    <w:rsid w:val="001047CB"/>
    <w:rsid w:val="00106B4C"/>
    <w:rsid w:val="00106EE1"/>
    <w:rsid w:val="00112E0D"/>
    <w:rsid w:val="00113C8E"/>
    <w:rsid w:val="001228CF"/>
    <w:rsid w:val="00133565"/>
    <w:rsid w:val="00134704"/>
    <w:rsid w:val="001364F8"/>
    <w:rsid w:val="00146BD9"/>
    <w:rsid w:val="0015632B"/>
    <w:rsid w:val="00156EEB"/>
    <w:rsid w:val="00165280"/>
    <w:rsid w:val="00184153"/>
    <w:rsid w:val="00185C44"/>
    <w:rsid w:val="00187B17"/>
    <w:rsid w:val="00193A76"/>
    <w:rsid w:val="0019546A"/>
    <w:rsid w:val="001976D4"/>
    <w:rsid w:val="001A3CB9"/>
    <w:rsid w:val="001B46B2"/>
    <w:rsid w:val="001C17E1"/>
    <w:rsid w:val="001C4D49"/>
    <w:rsid w:val="001C7811"/>
    <w:rsid w:val="001D3567"/>
    <w:rsid w:val="001D3CF6"/>
    <w:rsid w:val="001F11E0"/>
    <w:rsid w:val="001F2160"/>
    <w:rsid w:val="0020204E"/>
    <w:rsid w:val="0022066B"/>
    <w:rsid w:val="00221B47"/>
    <w:rsid w:val="0023000D"/>
    <w:rsid w:val="002379E7"/>
    <w:rsid w:val="0024064C"/>
    <w:rsid w:val="00257890"/>
    <w:rsid w:val="002604C4"/>
    <w:rsid w:val="00261386"/>
    <w:rsid w:val="002616FE"/>
    <w:rsid w:val="0026220F"/>
    <w:rsid w:val="002741A1"/>
    <w:rsid w:val="00290D9F"/>
    <w:rsid w:val="00290E1B"/>
    <w:rsid w:val="002B3A6E"/>
    <w:rsid w:val="002C0B99"/>
    <w:rsid w:val="002C0D8F"/>
    <w:rsid w:val="002C280D"/>
    <w:rsid w:val="002C3AF3"/>
    <w:rsid w:val="002C406B"/>
    <w:rsid w:val="002D4138"/>
    <w:rsid w:val="002D612B"/>
    <w:rsid w:val="002E2256"/>
    <w:rsid w:val="002F5C08"/>
    <w:rsid w:val="002F7551"/>
    <w:rsid w:val="003109B2"/>
    <w:rsid w:val="00312DCA"/>
    <w:rsid w:val="00325CB3"/>
    <w:rsid w:val="00332288"/>
    <w:rsid w:val="003335E4"/>
    <w:rsid w:val="00342393"/>
    <w:rsid w:val="00347CEE"/>
    <w:rsid w:val="00351339"/>
    <w:rsid w:val="00365356"/>
    <w:rsid w:val="00382615"/>
    <w:rsid w:val="00391565"/>
    <w:rsid w:val="0039279E"/>
    <w:rsid w:val="003968FF"/>
    <w:rsid w:val="003B51C7"/>
    <w:rsid w:val="003B6D74"/>
    <w:rsid w:val="003D34BE"/>
    <w:rsid w:val="003E2BD0"/>
    <w:rsid w:val="003E4623"/>
    <w:rsid w:val="003E4E27"/>
    <w:rsid w:val="003E7B17"/>
    <w:rsid w:val="003F4BBF"/>
    <w:rsid w:val="003F599B"/>
    <w:rsid w:val="004049B4"/>
    <w:rsid w:val="004157E8"/>
    <w:rsid w:val="004305F7"/>
    <w:rsid w:val="004331A2"/>
    <w:rsid w:val="004340D3"/>
    <w:rsid w:val="00435760"/>
    <w:rsid w:val="00436E57"/>
    <w:rsid w:val="00467A46"/>
    <w:rsid w:val="00471043"/>
    <w:rsid w:val="004743AB"/>
    <w:rsid w:val="00484079"/>
    <w:rsid w:val="004900F3"/>
    <w:rsid w:val="004B4AD0"/>
    <w:rsid w:val="004C1F06"/>
    <w:rsid w:val="004C2BB1"/>
    <w:rsid w:val="004C5C1C"/>
    <w:rsid w:val="004D1782"/>
    <w:rsid w:val="004D575B"/>
    <w:rsid w:val="004D58E4"/>
    <w:rsid w:val="004F539B"/>
    <w:rsid w:val="005101C4"/>
    <w:rsid w:val="00511206"/>
    <w:rsid w:val="00516F02"/>
    <w:rsid w:val="00520C3F"/>
    <w:rsid w:val="00523EA5"/>
    <w:rsid w:val="0053123D"/>
    <w:rsid w:val="00532C85"/>
    <w:rsid w:val="00543664"/>
    <w:rsid w:val="00553F5D"/>
    <w:rsid w:val="005554DE"/>
    <w:rsid w:val="00562A50"/>
    <w:rsid w:val="00566A2E"/>
    <w:rsid w:val="00574216"/>
    <w:rsid w:val="005756E3"/>
    <w:rsid w:val="00584B30"/>
    <w:rsid w:val="00591043"/>
    <w:rsid w:val="005A106B"/>
    <w:rsid w:val="005A10C3"/>
    <w:rsid w:val="005A18DE"/>
    <w:rsid w:val="005A23F1"/>
    <w:rsid w:val="005C27C3"/>
    <w:rsid w:val="005C35F5"/>
    <w:rsid w:val="005C3FBC"/>
    <w:rsid w:val="005C4E8B"/>
    <w:rsid w:val="005F18C2"/>
    <w:rsid w:val="005F4ECB"/>
    <w:rsid w:val="005F5B82"/>
    <w:rsid w:val="00612B00"/>
    <w:rsid w:val="00613CDE"/>
    <w:rsid w:val="00614B74"/>
    <w:rsid w:val="00616461"/>
    <w:rsid w:val="00624EE1"/>
    <w:rsid w:val="006354D9"/>
    <w:rsid w:val="006364AD"/>
    <w:rsid w:val="00644ACF"/>
    <w:rsid w:val="006469C3"/>
    <w:rsid w:val="00651F3C"/>
    <w:rsid w:val="006534F0"/>
    <w:rsid w:val="00662421"/>
    <w:rsid w:val="00670BDB"/>
    <w:rsid w:val="006740AB"/>
    <w:rsid w:val="006867A2"/>
    <w:rsid w:val="00686EDC"/>
    <w:rsid w:val="00694803"/>
    <w:rsid w:val="006A60F3"/>
    <w:rsid w:val="006B3667"/>
    <w:rsid w:val="006B40F3"/>
    <w:rsid w:val="006C736B"/>
    <w:rsid w:val="006D20C0"/>
    <w:rsid w:val="006D58F8"/>
    <w:rsid w:val="006E55DE"/>
    <w:rsid w:val="006F4E5A"/>
    <w:rsid w:val="00706878"/>
    <w:rsid w:val="00712EFA"/>
    <w:rsid w:val="0074369F"/>
    <w:rsid w:val="00744D04"/>
    <w:rsid w:val="00760B66"/>
    <w:rsid w:val="00775558"/>
    <w:rsid w:val="007A06CA"/>
    <w:rsid w:val="007A5282"/>
    <w:rsid w:val="007B2086"/>
    <w:rsid w:val="007D399F"/>
    <w:rsid w:val="007F419A"/>
    <w:rsid w:val="00810F7D"/>
    <w:rsid w:val="00813516"/>
    <w:rsid w:val="00835096"/>
    <w:rsid w:val="008352F1"/>
    <w:rsid w:val="00836AB4"/>
    <w:rsid w:val="00850CBF"/>
    <w:rsid w:val="00870890"/>
    <w:rsid w:val="008751F8"/>
    <w:rsid w:val="008760CD"/>
    <w:rsid w:val="00891DC5"/>
    <w:rsid w:val="008A0279"/>
    <w:rsid w:val="008A0BD5"/>
    <w:rsid w:val="008A38D1"/>
    <w:rsid w:val="008A4E6C"/>
    <w:rsid w:val="008B37EE"/>
    <w:rsid w:val="008B5F41"/>
    <w:rsid w:val="008B7443"/>
    <w:rsid w:val="008D2BFB"/>
    <w:rsid w:val="008D6A63"/>
    <w:rsid w:val="008E267D"/>
    <w:rsid w:val="008E60F4"/>
    <w:rsid w:val="00900D12"/>
    <w:rsid w:val="00901915"/>
    <w:rsid w:val="009117C0"/>
    <w:rsid w:val="009133B0"/>
    <w:rsid w:val="009177F7"/>
    <w:rsid w:val="00943524"/>
    <w:rsid w:val="009437C8"/>
    <w:rsid w:val="0094541F"/>
    <w:rsid w:val="00951CA7"/>
    <w:rsid w:val="00964ABD"/>
    <w:rsid w:val="00974764"/>
    <w:rsid w:val="00975478"/>
    <w:rsid w:val="009827BB"/>
    <w:rsid w:val="00985702"/>
    <w:rsid w:val="009A467D"/>
    <w:rsid w:val="009A7E58"/>
    <w:rsid w:val="009B16E5"/>
    <w:rsid w:val="009C2814"/>
    <w:rsid w:val="009C4BF5"/>
    <w:rsid w:val="009E36E3"/>
    <w:rsid w:val="009F7025"/>
    <w:rsid w:val="00A1750E"/>
    <w:rsid w:val="00A360E9"/>
    <w:rsid w:val="00A475F5"/>
    <w:rsid w:val="00A477C0"/>
    <w:rsid w:val="00A57C22"/>
    <w:rsid w:val="00A57FAA"/>
    <w:rsid w:val="00A60377"/>
    <w:rsid w:val="00A65E8A"/>
    <w:rsid w:val="00A77738"/>
    <w:rsid w:val="00A81371"/>
    <w:rsid w:val="00A84D68"/>
    <w:rsid w:val="00A9111C"/>
    <w:rsid w:val="00A924ED"/>
    <w:rsid w:val="00A9410B"/>
    <w:rsid w:val="00A9633F"/>
    <w:rsid w:val="00AA21C3"/>
    <w:rsid w:val="00AC3E7B"/>
    <w:rsid w:val="00AD131B"/>
    <w:rsid w:val="00AF102F"/>
    <w:rsid w:val="00AF229D"/>
    <w:rsid w:val="00AF6A68"/>
    <w:rsid w:val="00B0426C"/>
    <w:rsid w:val="00B06C3C"/>
    <w:rsid w:val="00B070C2"/>
    <w:rsid w:val="00B07A01"/>
    <w:rsid w:val="00B151EA"/>
    <w:rsid w:val="00B210A0"/>
    <w:rsid w:val="00B25FE0"/>
    <w:rsid w:val="00B306D9"/>
    <w:rsid w:val="00B376DA"/>
    <w:rsid w:val="00B42AAF"/>
    <w:rsid w:val="00B474F9"/>
    <w:rsid w:val="00B51EAB"/>
    <w:rsid w:val="00B6659A"/>
    <w:rsid w:val="00B67BED"/>
    <w:rsid w:val="00B75B3C"/>
    <w:rsid w:val="00B83DA1"/>
    <w:rsid w:val="00B8607B"/>
    <w:rsid w:val="00B915B9"/>
    <w:rsid w:val="00B919D0"/>
    <w:rsid w:val="00B95CEB"/>
    <w:rsid w:val="00B9696E"/>
    <w:rsid w:val="00B96CE6"/>
    <w:rsid w:val="00B975D2"/>
    <w:rsid w:val="00BB652E"/>
    <w:rsid w:val="00BC5FD6"/>
    <w:rsid w:val="00BC6C4B"/>
    <w:rsid w:val="00BC7D59"/>
    <w:rsid w:val="00BD7191"/>
    <w:rsid w:val="00BF6E20"/>
    <w:rsid w:val="00C01402"/>
    <w:rsid w:val="00C142B6"/>
    <w:rsid w:val="00C23943"/>
    <w:rsid w:val="00C42D77"/>
    <w:rsid w:val="00C50478"/>
    <w:rsid w:val="00C730AB"/>
    <w:rsid w:val="00C7583F"/>
    <w:rsid w:val="00CA361D"/>
    <w:rsid w:val="00CA4E2F"/>
    <w:rsid w:val="00CB7F34"/>
    <w:rsid w:val="00CD0741"/>
    <w:rsid w:val="00CD59B8"/>
    <w:rsid w:val="00CE1A6A"/>
    <w:rsid w:val="00CF3585"/>
    <w:rsid w:val="00D07F85"/>
    <w:rsid w:val="00D12248"/>
    <w:rsid w:val="00D12A2D"/>
    <w:rsid w:val="00D2786C"/>
    <w:rsid w:val="00D32575"/>
    <w:rsid w:val="00D34E75"/>
    <w:rsid w:val="00D428AF"/>
    <w:rsid w:val="00D429D3"/>
    <w:rsid w:val="00D42F87"/>
    <w:rsid w:val="00D500ED"/>
    <w:rsid w:val="00D564FC"/>
    <w:rsid w:val="00D60512"/>
    <w:rsid w:val="00D710F3"/>
    <w:rsid w:val="00D75FC8"/>
    <w:rsid w:val="00D76FD6"/>
    <w:rsid w:val="00D92161"/>
    <w:rsid w:val="00DA5B4F"/>
    <w:rsid w:val="00DB1A2A"/>
    <w:rsid w:val="00DB6248"/>
    <w:rsid w:val="00DC2C36"/>
    <w:rsid w:val="00DD31BF"/>
    <w:rsid w:val="00DD3E8D"/>
    <w:rsid w:val="00DE66B6"/>
    <w:rsid w:val="00DF2B12"/>
    <w:rsid w:val="00DF34F9"/>
    <w:rsid w:val="00DF48F0"/>
    <w:rsid w:val="00E10764"/>
    <w:rsid w:val="00E1181A"/>
    <w:rsid w:val="00E1288F"/>
    <w:rsid w:val="00E12E25"/>
    <w:rsid w:val="00E141F6"/>
    <w:rsid w:val="00E17A28"/>
    <w:rsid w:val="00E21B47"/>
    <w:rsid w:val="00E44754"/>
    <w:rsid w:val="00E60A33"/>
    <w:rsid w:val="00E64245"/>
    <w:rsid w:val="00E7455B"/>
    <w:rsid w:val="00E76CC1"/>
    <w:rsid w:val="00E770DB"/>
    <w:rsid w:val="00E85882"/>
    <w:rsid w:val="00E95AA1"/>
    <w:rsid w:val="00EA1A08"/>
    <w:rsid w:val="00EA279E"/>
    <w:rsid w:val="00EA2F34"/>
    <w:rsid w:val="00EA4DAD"/>
    <w:rsid w:val="00EA4E68"/>
    <w:rsid w:val="00EB34B4"/>
    <w:rsid w:val="00EB3D87"/>
    <w:rsid w:val="00ED446B"/>
    <w:rsid w:val="00ED577A"/>
    <w:rsid w:val="00EF24A0"/>
    <w:rsid w:val="00F05E74"/>
    <w:rsid w:val="00F2282A"/>
    <w:rsid w:val="00F270E6"/>
    <w:rsid w:val="00F32A73"/>
    <w:rsid w:val="00F32C4D"/>
    <w:rsid w:val="00F3554A"/>
    <w:rsid w:val="00F40127"/>
    <w:rsid w:val="00F40B12"/>
    <w:rsid w:val="00F5323F"/>
    <w:rsid w:val="00F63B8C"/>
    <w:rsid w:val="00F679EA"/>
    <w:rsid w:val="00F80285"/>
    <w:rsid w:val="00FA028D"/>
    <w:rsid w:val="00FA6282"/>
    <w:rsid w:val="00FA7084"/>
    <w:rsid w:val="00FB201E"/>
    <w:rsid w:val="00FB73B2"/>
    <w:rsid w:val="00FC1B29"/>
    <w:rsid w:val="00FC1FA2"/>
    <w:rsid w:val="00FD6695"/>
    <w:rsid w:val="00FE2992"/>
    <w:rsid w:val="00FE5A13"/>
    <w:rsid w:val="00FF14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8E60E"/>
  <w15:docId w15:val="{6C3173B2-5AA1-414C-B39D-BA44BBC2F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8E4"/>
    <w:pPr>
      <w:jc w:val="both"/>
    </w:pPr>
    <w:rPr>
      <w:rFonts w:ascii="Arial" w:hAnsi="Arial"/>
      <w:sz w:val="24"/>
    </w:rPr>
  </w:style>
  <w:style w:type="paragraph" w:styleId="Heading1">
    <w:name w:val="heading 1"/>
    <w:basedOn w:val="Normal"/>
    <w:next w:val="Normal"/>
    <w:link w:val="Heading1Char"/>
    <w:uiPriority w:val="9"/>
    <w:qFormat/>
    <w:rsid w:val="003513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70B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06E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339"/>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84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4D68"/>
    <w:rPr>
      <w:rFonts w:ascii="Tahoma" w:hAnsi="Tahoma" w:cs="Tahoma"/>
      <w:sz w:val="16"/>
      <w:szCs w:val="16"/>
    </w:rPr>
  </w:style>
  <w:style w:type="paragraph" w:styleId="Caption">
    <w:name w:val="caption"/>
    <w:basedOn w:val="Normal"/>
    <w:next w:val="Normal"/>
    <w:uiPriority w:val="35"/>
    <w:unhideWhenUsed/>
    <w:qFormat/>
    <w:rsid w:val="00342393"/>
    <w:pPr>
      <w:spacing w:line="240" w:lineRule="auto"/>
    </w:pPr>
    <w:rPr>
      <w:b/>
      <w:bCs/>
      <w:color w:val="4F81BD" w:themeColor="accent1"/>
      <w:sz w:val="18"/>
      <w:szCs w:val="18"/>
    </w:rPr>
  </w:style>
  <w:style w:type="paragraph" w:styleId="ListParagraph">
    <w:name w:val="List Paragraph"/>
    <w:basedOn w:val="Normal"/>
    <w:uiPriority w:val="34"/>
    <w:qFormat/>
    <w:rsid w:val="002604C4"/>
    <w:pPr>
      <w:ind w:left="720"/>
      <w:contextualSpacing/>
    </w:pPr>
  </w:style>
  <w:style w:type="character" w:customStyle="1" w:styleId="Heading2Char">
    <w:name w:val="Heading 2 Char"/>
    <w:basedOn w:val="DefaultParagraphFont"/>
    <w:link w:val="Heading2"/>
    <w:uiPriority w:val="9"/>
    <w:rsid w:val="000E70B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06EE1"/>
    <w:rPr>
      <w:rFonts w:asciiTheme="majorHAnsi" w:eastAsiaTheme="majorEastAsia" w:hAnsiTheme="majorHAnsi" w:cstheme="majorBidi"/>
      <w:b/>
      <w:bCs/>
      <w:color w:val="4F81BD" w:themeColor="accent1"/>
      <w:sz w:val="24"/>
    </w:rPr>
  </w:style>
  <w:style w:type="paragraph" w:styleId="Header">
    <w:name w:val="header"/>
    <w:basedOn w:val="Normal"/>
    <w:link w:val="HeaderChar"/>
    <w:uiPriority w:val="99"/>
    <w:unhideWhenUsed/>
    <w:rsid w:val="00686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7A2"/>
    <w:rPr>
      <w:rFonts w:ascii="Arial" w:hAnsi="Arial"/>
      <w:sz w:val="24"/>
    </w:rPr>
  </w:style>
  <w:style w:type="paragraph" w:styleId="Footer">
    <w:name w:val="footer"/>
    <w:basedOn w:val="Normal"/>
    <w:link w:val="FooterChar"/>
    <w:uiPriority w:val="99"/>
    <w:unhideWhenUsed/>
    <w:rsid w:val="00686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7A2"/>
    <w:rPr>
      <w:rFonts w:ascii="Arial" w:hAnsi="Arial"/>
      <w:sz w:val="24"/>
    </w:rPr>
  </w:style>
  <w:style w:type="character" w:customStyle="1" w:styleId="zw-portion">
    <w:name w:val="zw-portion"/>
    <w:basedOn w:val="DefaultParagraphFont"/>
    <w:rsid w:val="003E7B17"/>
  </w:style>
  <w:style w:type="character" w:customStyle="1" w:styleId="zw-space">
    <w:name w:val="zw-space"/>
    <w:basedOn w:val="DefaultParagraphFont"/>
    <w:rsid w:val="003E7B17"/>
  </w:style>
  <w:style w:type="character" w:customStyle="1" w:styleId="eop">
    <w:name w:val="eop"/>
    <w:basedOn w:val="DefaultParagraphFont"/>
    <w:rsid w:val="003E7B17"/>
  </w:style>
  <w:style w:type="paragraph" w:styleId="IntenseQuote">
    <w:name w:val="Intense Quote"/>
    <w:basedOn w:val="Normal"/>
    <w:next w:val="Normal"/>
    <w:link w:val="IntenseQuoteChar"/>
    <w:uiPriority w:val="30"/>
    <w:qFormat/>
    <w:rsid w:val="008B37E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B37EE"/>
    <w:rPr>
      <w:rFonts w:ascii="Arial" w:hAnsi="Arial"/>
      <w:b/>
      <w:bCs/>
      <w:i/>
      <w:iCs/>
      <w:color w:val="4F81BD" w:themeColor="accent1"/>
      <w:sz w:val="24"/>
    </w:rPr>
  </w:style>
  <w:style w:type="character" w:styleId="Hyperlink">
    <w:name w:val="Hyperlink"/>
    <w:basedOn w:val="DefaultParagraphFont"/>
    <w:uiPriority w:val="99"/>
    <w:unhideWhenUsed/>
    <w:rsid w:val="00964ABD"/>
    <w:rPr>
      <w:color w:val="0000FF" w:themeColor="hyperlink"/>
      <w:u w:val="single"/>
    </w:rPr>
  </w:style>
  <w:style w:type="paragraph" w:styleId="TOCHeading">
    <w:name w:val="TOC Heading"/>
    <w:basedOn w:val="Heading1"/>
    <w:next w:val="Normal"/>
    <w:uiPriority w:val="39"/>
    <w:semiHidden/>
    <w:unhideWhenUsed/>
    <w:qFormat/>
    <w:rsid w:val="007B2086"/>
    <w:pPr>
      <w:jc w:val="left"/>
      <w:outlineLvl w:val="9"/>
    </w:pPr>
    <w:rPr>
      <w:lang w:val="en-US" w:eastAsia="ja-JP"/>
    </w:rPr>
  </w:style>
  <w:style w:type="paragraph" w:styleId="TOC1">
    <w:name w:val="toc 1"/>
    <w:basedOn w:val="Normal"/>
    <w:next w:val="Normal"/>
    <w:autoRedefine/>
    <w:uiPriority w:val="39"/>
    <w:unhideWhenUsed/>
    <w:rsid w:val="007B2086"/>
    <w:pPr>
      <w:spacing w:after="100"/>
    </w:pPr>
  </w:style>
  <w:style w:type="paragraph" w:styleId="TOC2">
    <w:name w:val="toc 2"/>
    <w:basedOn w:val="Normal"/>
    <w:next w:val="Normal"/>
    <w:autoRedefine/>
    <w:uiPriority w:val="39"/>
    <w:unhideWhenUsed/>
    <w:rsid w:val="007B2086"/>
    <w:pPr>
      <w:spacing w:after="100"/>
      <w:ind w:left="240"/>
    </w:pPr>
  </w:style>
  <w:style w:type="paragraph" w:styleId="TOC3">
    <w:name w:val="toc 3"/>
    <w:basedOn w:val="Normal"/>
    <w:next w:val="Normal"/>
    <w:autoRedefine/>
    <w:uiPriority w:val="39"/>
    <w:unhideWhenUsed/>
    <w:rsid w:val="007B2086"/>
    <w:pPr>
      <w:spacing w:after="100"/>
      <w:ind w:left="480"/>
    </w:pPr>
  </w:style>
  <w:style w:type="paragraph" w:styleId="Title">
    <w:name w:val="Title"/>
    <w:basedOn w:val="Normal"/>
    <w:next w:val="Normal"/>
    <w:link w:val="TitleChar"/>
    <w:uiPriority w:val="10"/>
    <w:qFormat/>
    <w:rsid w:val="00E12E2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2E25"/>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64951">
      <w:bodyDiv w:val="1"/>
      <w:marLeft w:val="0"/>
      <w:marRight w:val="0"/>
      <w:marTop w:val="0"/>
      <w:marBottom w:val="0"/>
      <w:divBdr>
        <w:top w:val="none" w:sz="0" w:space="0" w:color="auto"/>
        <w:left w:val="none" w:sz="0" w:space="0" w:color="auto"/>
        <w:bottom w:val="none" w:sz="0" w:space="0" w:color="auto"/>
        <w:right w:val="none" w:sz="0" w:space="0" w:color="auto"/>
      </w:divBdr>
      <w:divsChild>
        <w:div w:id="185019802">
          <w:marLeft w:val="0"/>
          <w:marRight w:val="0"/>
          <w:marTop w:val="0"/>
          <w:marBottom w:val="0"/>
          <w:divBdr>
            <w:top w:val="none" w:sz="0" w:space="0" w:color="auto"/>
            <w:left w:val="none" w:sz="0" w:space="0" w:color="auto"/>
            <w:bottom w:val="none" w:sz="0" w:space="0" w:color="auto"/>
            <w:right w:val="none" w:sz="0" w:space="0" w:color="auto"/>
          </w:divBdr>
          <w:divsChild>
            <w:div w:id="1637711461">
              <w:marLeft w:val="0"/>
              <w:marRight w:val="0"/>
              <w:marTop w:val="0"/>
              <w:marBottom w:val="0"/>
              <w:divBdr>
                <w:top w:val="none" w:sz="0" w:space="0" w:color="auto"/>
                <w:left w:val="none" w:sz="0" w:space="0" w:color="auto"/>
                <w:bottom w:val="none" w:sz="0" w:space="0" w:color="auto"/>
                <w:right w:val="none" w:sz="0" w:space="0" w:color="auto"/>
              </w:divBdr>
              <w:divsChild>
                <w:div w:id="797913868">
                  <w:marLeft w:val="0"/>
                  <w:marRight w:val="0"/>
                  <w:marTop w:val="0"/>
                  <w:marBottom w:val="0"/>
                  <w:divBdr>
                    <w:top w:val="none" w:sz="0" w:space="0" w:color="auto"/>
                    <w:left w:val="none" w:sz="0" w:space="0" w:color="auto"/>
                    <w:bottom w:val="none" w:sz="0" w:space="0" w:color="auto"/>
                    <w:right w:val="none" w:sz="0" w:space="0" w:color="auto"/>
                  </w:divBdr>
                  <w:divsChild>
                    <w:div w:id="56337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00604">
          <w:marLeft w:val="0"/>
          <w:marRight w:val="0"/>
          <w:marTop w:val="0"/>
          <w:marBottom w:val="0"/>
          <w:divBdr>
            <w:top w:val="none" w:sz="0" w:space="0" w:color="auto"/>
            <w:left w:val="none" w:sz="0" w:space="0" w:color="auto"/>
            <w:bottom w:val="none" w:sz="0" w:space="0" w:color="auto"/>
            <w:right w:val="none" w:sz="0" w:space="0" w:color="auto"/>
          </w:divBdr>
          <w:divsChild>
            <w:div w:id="1684548014">
              <w:marLeft w:val="0"/>
              <w:marRight w:val="0"/>
              <w:marTop w:val="0"/>
              <w:marBottom w:val="0"/>
              <w:divBdr>
                <w:top w:val="none" w:sz="0" w:space="0" w:color="auto"/>
                <w:left w:val="none" w:sz="0" w:space="0" w:color="auto"/>
                <w:bottom w:val="none" w:sz="0" w:space="0" w:color="auto"/>
                <w:right w:val="none" w:sz="0" w:space="0" w:color="auto"/>
              </w:divBdr>
              <w:divsChild>
                <w:div w:id="1725789068">
                  <w:marLeft w:val="0"/>
                  <w:marRight w:val="0"/>
                  <w:marTop w:val="0"/>
                  <w:marBottom w:val="0"/>
                  <w:divBdr>
                    <w:top w:val="none" w:sz="0" w:space="0" w:color="auto"/>
                    <w:left w:val="none" w:sz="0" w:space="0" w:color="auto"/>
                    <w:bottom w:val="none" w:sz="0" w:space="0" w:color="auto"/>
                    <w:right w:val="none" w:sz="0" w:space="0" w:color="auto"/>
                  </w:divBdr>
                  <w:divsChild>
                    <w:div w:id="3200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053956">
          <w:marLeft w:val="0"/>
          <w:marRight w:val="0"/>
          <w:marTop w:val="0"/>
          <w:marBottom w:val="0"/>
          <w:divBdr>
            <w:top w:val="none" w:sz="0" w:space="0" w:color="auto"/>
            <w:left w:val="none" w:sz="0" w:space="0" w:color="auto"/>
            <w:bottom w:val="none" w:sz="0" w:space="0" w:color="auto"/>
            <w:right w:val="none" w:sz="0" w:space="0" w:color="auto"/>
          </w:divBdr>
          <w:divsChild>
            <w:div w:id="1968121066">
              <w:marLeft w:val="0"/>
              <w:marRight w:val="0"/>
              <w:marTop w:val="0"/>
              <w:marBottom w:val="0"/>
              <w:divBdr>
                <w:top w:val="none" w:sz="0" w:space="0" w:color="auto"/>
                <w:left w:val="none" w:sz="0" w:space="0" w:color="auto"/>
                <w:bottom w:val="none" w:sz="0" w:space="0" w:color="auto"/>
                <w:right w:val="none" w:sz="0" w:space="0" w:color="auto"/>
              </w:divBdr>
              <w:divsChild>
                <w:div w:id="566574174">
                  <w:marLeft w:val="0"/>
                  <w:marRight w:val="0"/>
                  <w:marTop w:val="0"/>
                  <w:marBottom w:val="0"/>
                  <w:divBdr>
                    <w:top w:val="none" w:sz="0" w:space="0" w:color="auto"/>
                    <w:left w:val="none" w:sz="0" w:space="0" w:color="auto"/>
                    <w:bottom w:val="none" w:sz="0" w:space="0" w:color="auto"/>
                    <w:right w:val="none" w:sz="0" w:space="0" w:color="auto"/>
                  </w:divBdr>
                  <w:divsChild>
                    <w:div w:id="83480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47800">
          <w:marLeft w:val="0"/>
          <w:marRight w:val="0"/>
          <w:marTop w:val="0"/>
          <w:marBottom w:val="0"/>
          <w:divBdr>
            <w:top w:val="none" w:sz="0" w:space="0" w:color="auto"/>
            <w:left w:val="none" w:sz="0" w:space="0" w:color="auto"/>
            <w:bottom w:val="none" w:sz="0" w:space="0" w:color="auto"/>
            <w:right w:val="none" w:sz="0" w:space="0" w:color="auto"/>
          </w:divBdr>
          <w:divsChild>
            <w:div w:id="1027026225">
              <w:marLeft w:val="0"/>
              <w:marRight w:val="0"/>
              <w:marTop w:val="0"/>
              <w:marBottom w:val="0"/>
              <w:divBdr>
                <w:top w:val="none" w:sz="0" w:space="0" w:color="auto"/>
                <w:left w:val="none" w:sz="0" w:space="0" w:color="auto"/>
                <w:bottom w:val="none" w:sz="0" w:space="0" w:color="auto"/>
                <w:right w:val="none" w:sz="0" w:space="0" w:color="auto"/>
              </w:divBdr>
              <w:divsChild>
                <w:div w:id="217202837">
                  <w:marLeft w:val="0"/>
                  <w:marRight w:val="0"/>
                  <w:marTop w:val="0"/>
                  <w:marBottom w:val="0"/>
                  <w:divBdr>
                    <w:top w:val="none" w:sz="0" w:space="0" w:color="auto"/>
                    <w:left w:val="none" w:sz="0" w:space="0" w:color="auto"/>
                    <w:bottom w:val="none" w:sz="0" w:space="0" w:color="auto"/>
                    <w:right w:val="none" w:sz="0" w:space="0" w:color="auto"/>
                  </w:divBdr>
                  <w:divsChild>
                    <w:div w:id="1387726515">
                      <w:marLeft w:val="0"/>
                      <w:marRight w:val="0"/>
                      <w:marTop w:val="0"/>
                      <w:marBottom w:val="0"/>
                      <w:divBdr>
                        <w:top w:val="none" w:sz="0" w:space="0" w:color="auto"/>
                        <w:left w:val="none" w:sz="0" w:space="0" w:color="auto"/>
                        <w:bottom w:val="none" w:sz="0" w:space="0" w:color="auto"/>
                        <w:right w:val="none" w:sz="0" w:space="0" w:color="auto"/>
                      </w:divBdr>
                    </w:div>
                  </w:divsChild>
                </w:div>
                <w:div w:id="1829445836">
                  <w:marLeft w:val="0"/>
                  <w:marRight w:val="0"/>
                  <w:marTop w:val="0"/>
                  <w:marBottom w:val="0"/>
                  <w:divBdr>
                    <w:top w:val="none" w:sz="0" w:space="0" w:color="auto"/>
                    <w:left w:val="none" w:sz="0" w:space="0" w:color="auto"/>
                    <w:bottom w:val="none" w:sz="0" w:space="0" w:color="auto"/>
                    <w:right w:val="none" w:sz="0" w:space="0" w:color="auto"/>
                  </w:divBdr>
                  <w:divsChild>
                    <w:div w:id="106398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275034">
          <w:marLeft w:val="0"/>
          <w:marRight w:val="0"/>
          <w:marTop w:val="0"/>
          <w:marBottom w:val="0"/>
          <w:divBdr>
            <w:top w:val="none" w:sz="0" w:space="0" w:color="auto"/>
            <w:left w:val="none" w:sz="0" w:space="0" w:color="auto"/>
            <w:bottom w:val="none" w:sz="0" w:space="0" w:color="auto"/>
            <w:right w:val="none" w:sz="0" w:space="0" w:color="auto"/>
          </w:divBdr>
          <w:divsChild>
            <w:div w:id="2076318654">
              <w:marLeft w:val="0"/>
              <w:marRight w:val="0"/>
              <w:marTop w:val="0"/>
              <w:marBottom w:val="0"/>
              <w:divBdr>
                <w:top w:val="none" w:sz="0" w:space="0" w:color="auto"/>
                <w:left w:val="none" w:sz="0" w:space="0" w:color="auto"/>
                <w:bottom w:val="none" w:sz="0" w:space="0" w:color="auto"/>
                <w:right w:val="none" w:sz="0" w:space="0" w:color="auto"/>
              </w:divBdr>
              <w:divsChild>
                <w:div w:id="147673767">
                  <w:marLeft w:val="0"/>
                  <w:marRight w:val="0"/>
                  <w:marTop w:val="0"/>
                  <w:marBottom w:val="0"/>
                  <w:divBdr>
                    <w:top w:val="none" w:sz="0" w:space="0" w:color="auto"/>
                    <w:left w:val="none" w:sz="0" w:space="0" w:color="auto"/>
                    <w:bottom w:val="none" w:sz="0" w:space="0" w:color="auto"/>
                    <w:right w:val="none" w:sz="0" w:space="0" w:color="auto"/>
                  </w:divBdr>
                  <w:divsChild>
                    <w:div w:id="9724702">
                      <w:marLeft w:val="0"/>
                      <w:marRight w:val="0"/>
                      <w:marTop w:val="0"/>
                      <w:marBottom w:val="0"/>
                      <w:divBdr>
                        <w:top w:val="none" w:sz="0" w:space="0" w:color="auto"/>
                        <w:left w:val="none" w:sz="0" w:space="0" w:color="auto"/>
                        <w:bottom w:val="none" w:sz="0" w:space="0" w:color="auto"/>
                        <w:right w:val="none" w:sz="0" w:space="0" w:color="auto"/>
                      </w:divBdr>
                    </w:div>
                  </w:divsChild>
                </w:div>
                <w:div w:id="479883662">
                  <w:marLeft w:val="0"/>
                  <w:marRight w:val="0"/>
                  <w:marTop w:val="0"/>
                  <w:marBottom w:val="0"/>
                  <w:divBdr>
                    <w:top w:val="none" w:sz="0" w:space="0" w:color="auto"/>
                    <w:left w:val="none" w:sz="0" w:space="0" w:color="auto"/>
                    <w:bottom w:val="none" w:sz="0" w:space="0" w:color="auto"/>
                    <w:right w:val="none" w:sz="0" w:space="0" w:color="auto"/>
                  </w:divBdr>
                  <w:divsChild>
                    <w:div w:id="635063532">
                      <w:marLeft w:val="0"/>
                      <w:marRight w:val="0"/>
                      <w:marTop w:val="0"/>
                      <w:marBottom w:val="0"/>
                      <w:divBdr>
                        <w:top w:val="none" w:sz="0" w:space="0" w:color="auto"/>
                        <w:left w:val="none" w:sz="0" w:space="0" w:color="auto"/>
                        <w:bottom w:val="none" w:sz="0" w:space="0" w:color="auto"/>
                        <w:right w:val="none" w:sz="0" w:space="0" w:color="auto"/>
                      </w:divBdr>
                    </w:div>
                  </w:divsChild>
                </w:div>
                <w:div w:id="1570070294">
                  <w:marLeft w:val="0"/>
                  <w:marRight w:val="0"/>
                  <w:marTop w:val="0"/>
                  <w:marBottom w:val="0"/>
                  <w:divBdr>
                    <w:top w:val="none" w:sz="0" w:space="0" w:color="auto"/>
                    <w:left w:val="none" w:sz="0" w:space="0" w:color="auto"/>
                    <w:bottom w:val="none" w:sz="0" w:space="0" w:color="auto"/>
                    <w:right w:val="none" w:sz="0" w:space="0" w:color="auto"/>
                  </w:divBdr>
                  <w:divsChild>
                    <w:div w:id="2925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735015">
          <w:marLeft w:val="0"/>
          <w:marRight w:val="0"/>
          <w:marTop w:val="0"/>
          <w:marBottom w:val="0"/>
          <w:divBdr>
            <w:top w:val="none" w:sz="0" w:space="0" w:color="auto"/>
            <w:left w:val="none" w:sz="0" w:space="0" w:color="auto"/>
            <w:bottom w:val="none" w:sz="0" w:space="0" w:color="auto"/>
            <w:right w:val="none" w:sz="0" w:space="0" w:color="auto"/>
          </w:divBdr>
          <w:divsChild>
            <w:div w:id="2094744162">
              <w:marLeft w:val="0"/>
              <w:marRight w:val="0"/>
              <w:marTop w:val="0"/>
              <w:marBottom w:val="200"/>
              <w:divBdr>
                <w:top w:val="none" w:sz="0" w:space="0" w:color="auto"/>
                <w:left w:val="none" w:sz="0" w:space="0" w:color="auto"/>
                <w:bottom w:val="none" w:sz="0" w:space="0" w:color="auto"/>
                <w:right w:val="none" w:sz="0" w:space="0" w:color="auto"/>
              </w:divBdr>
              <w:divsChild>
                <w:div w:id="21174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12164">
          <w:marLeft w:val="0"/>
          <w:marRight w:val="0"/>
          <w:marTop w:val="0"/>
          <w:marBottom w:val="0"/>
          <w:divBdr>
            <w:top w:val="none" w:sz="0" w:space="0" w:color="auto"/>
            <w:left w:val="none" w:sz="0" w:space="0" w:color="auto"/>
            <w:bottom w:val="none" w:sz="0" w:space="0" w:color="auto"/>
            <w:right w:val="none" w:sz="0" w:space="0" w:color="auto"/>
          </w:divBdr>
          <w:divsChild>
            <w:div w:id="1893883052">
              <w:marLeft w:val="0"/>
              <w:marRight w:val="0"/>
              <w:marTop w:val="0"/>
              <w:marBottom w:val="0"/>
              <w:divBdr>
                <w:top w:val="none" w:sz="0" w:space="0" w:color="auto"/>
                <w:left w:val="none" w:sz="0" w:space="0" w:color="auto"/>
                <w:bottom w:val="none" w:sz="0" w:space="0" w:color="auto"/>
                <w:right w:val="none" w:sz="0" w:space="0" w:color="auto"/>
              </w:divBdr>
              <w:divsChild>
                <w:div w:id="1199320854">
                  <w:marLeft w:val="0"/>
                  <w:marRight w:val="0"/>
                  <w:marTop w:val="0"/>
                  <w:marBottom w:val="0"/>
                  <w:divBdr>
                    <w:top w:val="none" w:sz="0" w:space="0" w:color="auto"/>
                    <w:left w:val="none" w:sz="0" w:space="0" w:color="auto"/>
                    <w:bottom w:val="none" w:sz="0" w:space="0" w:color="auto"/>
                    <w:right w:val="none" w:sz="0" w:space="0" w:color="auto"/>
                  </w:divBdr>
                  <w:divsChild>
                    <w:div w:id="86514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422474">
          <w:marLeft w:val="0"/>
          <w:marRight w:val="0"/>
          <w:marTop w:val="0"/>
          <w:marBottom w:val="0"/>
          <w:divBdr>
            <w:top w:val="none" w:sz="0" w:space="0" w:color="auto"/>
            <w:left w:val="none" w:sz="0" w:space="0" w:color="auto"/>
            <w:bottom w:val="none" w:sz="0" w:space="0" w:color="auto"/>
            <w:right w:val="none" w:sz="0" w:space="0" w:color="auto"/>
          </w:divBdr>
          <w:divsChild>
            <w:div w:id="1688673104">
              <w:marLeft w:val="0"/>
              <w:marRight w:val="0"/>
              <w:marTop w:val="0"/>
              <w:marBottom w:val="0"/>
              <w:divBdr>
                <w:top w:val="none" w:sz="0" w:space="0" w:color="auto"/>
                <w:left w:val="none" w:sz="0" w:space="0" w:color="auto"/>
                <w:bottom w:val="none" w:sz="0" w:space="0" w:color="auto"/>
                <w:right w:val="none" w:sz="0" w:space="0" w:color="auto"/>
              </w:divBdr>
              <w:divsChild>
                <w:div w:id="90618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735479">
          <w:marLeft w:val="0"/>
          <w:marRight w:val="0"/>
          <w:marTop w:val="0"/>
          <w:marBottom w:val="0"/>
          <w:divBdr>
            <w:top w:val="none" w:sz="0" w:space="0" w:color="auto"/>
            <w:left w:val="none" w:sz="0" w:space="0" w:color="auto"/>
            <w:bottom w:val="none" w:sz="0" w:space="0" w:color="auto"/>
            <w:right w:val="none" w:sz="0" w:space="0" w:color="auto"/>
          </w:divBdr>
          <w:divsChild>
            <w:div w:id="627902247">
              <w:marLeft w:val="0"/>
              <w:marRight w:val="0"/>
              <w:marTop w:val="0"/>
              <w:marBottom w:val="0"/>
              <w:divBdr>
                <w:top w:val="none" w:sz="0" w:space="0" w:color="auto"/>
                <w:left w:val="none" w:sz="0" w:space="0" w:color="auto"/>
                <w:bottom w:val="none" w:sz="0" w:space="0" w:color="auto"/>
                <w:right w:val="none" w:sz="0" w:space="0" w:color="auto"/>
              </w:divBdr>
              <w:divsChild>
                <w:div w:id="549611853">
                  <w:marLeft w:val="0"/>
                  <w:marRight w:val="0"/>
                  <w:marTop w:val="0"/>
                  <w:marBottom w:val="0"/>
                  <w:divBdr>
                    <w:top w:val="none" w:sz="0" w:space="0" w:color="auto"/>
                    <w:left w:val="none" w:sz="0" w:space="0" w:color="auto"/>
                    <w:bottom w:val="none" w:sz="0" w:space="0" w:color="auto"/>
                    <w:right w:val="none" w:sz="0" w:space="0" w:color="auto"/>
                  </w:divBdr>
                  <w:divsChild>
                    <w:div w:id="678040314">
                      <w:marLeft w:val="0"/>
                      <w:marRight w:val="0"/>
                      <w:marTop w:val="0"/>
                      <w:marBottom w:val="0"/>
                      <w:divBdr>
                        <w:top w:val="none" w:sz="0" w:space="0" w:color="auto"/>
                        <w:left w:val="none" w:sz="0" w:space="0" w:color="auto"/>
                        <w:bottom w:val="none" w:sz="0" w:space="0" w:color="auto"/>
                        <w:right w:val="none" w:sz="0" w:space="0" w:color="auto"/>
                      </w:divBdr>
                    </w:div>
                  </w:divsChild>
                </w:div>
                <w:div w:id="937912658">
                  <w:marLeft w:val="0"/>
                  <w:marRight w:val="0"/>
                  <w:marTop w:val="0"/>
                  <w:marBottom w:val="0"/>
                  <w:divBdr>
                    <w:top w:val="none" w:sz="0" w:space="0" w:color="auto"/>
                    <w:left w:val="none" w:sz="0" w:space="0" w:color="auto"/>
                    <w:bottom w:val="none" w:sz="0" w:space="0" w:color="auto"/>
                    <w:right w:val="none" w:sz="0" w:space="0" w:color="auto"/>
                  </w:divBdr>
                  <w:divsChild>
                    <w:div w:id="1494907697">
                      <w:marLeft w:val="0"/>
                      <w:marRight w:val="0"/>
                      <w:marTop w:val="0"/>
                      <w:marBottom w:val="0"/>
                      <w:divBdr>
                        <w:top w:val="none" w:sz="0" w:space="0" w:color="auto"/>
                        <w:left w:val="none" w:sz="0" w:space="0" w:color="auto"/>
                        <w:bottom w:val="none" w:sz="0" w:space="0" w:color="auto"/>
                        <w:right w:val="none" w:sz="0" w:space="0" w:color="auto"/>
                      </w:divBdr>
                    </w:div>
                  </w:divsChild>
                </w:div>
                <w:div w:id="1546406104">
                  <w:marLeft w:val="0"/>
                  <w:marRight w:val="0"/>
                  <w:marTop w:val="0"/>
                  <w:marBottom w:val="0"/>
                  <w:divBdr>
                    <w:top w:val="none" w:sz="0" w:space="0" w:color="auto"/>
                    <w:left w:val="none" w:sz="0" w:space="0" w:color="auto"/>
                    <w:bottom w:val="none" w:sz="0" w:space="0" w:color="auto"/>
                    <w:right w:val="none" w:sz="0" w:space="0" w:color="auto"/>
                  </w:divBdr>
                  <w:divsChild>
                    <w:div w:id="208294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825447">
      <w:bodyDiv w:val="1"/>
      <w:marLeft w:val="0"/>
      <w:marRight w:val="0"/>
      <w:marTop w:val="0"/>
      <w:marBottom w:val="0"/>
      <w:divBdr>
        <w:top w:val="none" w:sz="0" w:space="0" w:color="auto"/>
        <w:left w:val="none" w:sz="0" w:space="0" w:color="auto"/>
        <w:bottom w:val="none" w:sz="0" w:space="0" w:color="auto"/>
        <w:right w:val="none" w:sz="0" w:space="0" w:color="auto"/>
      </w:divBdr>
    </w:div>
    <w:div w:id="145779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otesmatic.com/2017/02/zara-marketing-mix-and-marketing-strateg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etingtutor.net/zara-pestle-analysi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pestle-analysis-of-zar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keting91.com/marketing-mix-zar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ED746-A64B-4876-B043-01D4B500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val g</cp:lastModifiedBy>
  <cp:revision>2</cp:revision>
  <dcterms:created xsi:type="dcterms:W3CDTF">2021-04-26T16:59:00Z</dcterms:created>
  <dcterms:modified xsi:type="dcterms:W3CDTF">2021-04-26T16:59:00Z</dcterms:modified>
</cp:coreProperties>
</file>