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56C85" w14:textId="3502FE37" w:rsidR="00F348DC" w:rsidRDefault="00F348DC" w:rsidP="00C84961">
      <w:pPr>
        <w:pStyle w:val="paragraph"/>
        <w:shd w:val="clear" w:color="auto" w:fill="FFFFFF"/>
        <w:spacing w:before="90" w:beforeAutospacing="0" w:after="90" w:afterAutospacing="0"/>
        <w:jc w:val="center"/>
        <w:rPr>
          <w:rStyle w:val="textrun"/>
          <w:rFonts w:ascii="Arial" w:hAnsi="Arial" w:cs="Arial"/>
          <w:color w:val="222222"/>
          <w:lang w:val="en-GB"/>
        </w:rPr>
      </w:pPr>
      <w:r>
        <w:rPr>
          <w:rStyle w:val="textrun"/>
          <w:rFonts w:ascii="Arial" w:hAnsi="Arial" w:cs="Arial"/>
          <w:color w:val="222222"/>
          <w:lang w:val="en-GB"/>
        </w:rPr>
        <w:t>R</w:t>
      </w:r>
      <w:r w:rsidRPr="00F348DC">
        <w:rPr>
          <w:rStyle w:val="textrun"/>
          <w:rFonts w:ascii="Arial" w:hAnsi="Arial" w:cs="Arial"/>
          <w:color w:val="222222"/>
          <w:lang w:val="en-GB"/>
        </w:rPr>
        <w:t xml:space="preserve">eflection on </w:t>
      </w:r>
      <w:r>
        <w:rPr>
          <w:rStyle w:val="textrun"/>
          <w:rFonts w:ascii="Arial" w:hAnsi="Arial" w:cs="Arial"/>
          <w:color w:val="222222"/>
          <w:lang w:val="en-GB"/>
        </w:rPr>
        <w:t>my</w:t>
      </w:r>
      <w:r w:rsidRPr="00F348DC">
        <w:rPr>
          <w:rStyle w:val="textrun"/>
          <w:rFonts w:ascii="Arial" w:hAnsi="Arial" w:cs="Arial"/>
          <w:color w:val="222222"/>
          <w:lang w:val="en-GB"/>
        </w:rPr>
        <w:t xml:space="preserve"> experiences of the first semester of the academic year.</w:t>
      </w:r>
    </w:p>
    <w:p w14:paraId="21B1282B" w14:textId="77777777" w:rsidR="00E11EC7" w:rsidRDefault="00C84961" w:rsidP="00C84961">
      <w:pPr>
        <w:pStyle w:val="paragraph"/>
        <w:shd w:val="clear" w:color="auto" w:fill="FFFFFF"/>
        <w:spacing w:before="90" w:beforeAutospacing="0" w:after="90" w:afterAutospacing="0"/>
        <w:rPr>
          <w:rStyle w:val="textrun"/>
          <w:rFonts w:ascii="Arial" w:hAnsi="Arial" w:cs="Arial"/>
          <w:color w:val="222222"/>
          <w:sz w:val="22"/>
          <w:szCs w:val="22"/>
          <w:lang w:val="en-GB"/>
        </w:rPr>
      </w:pPr>
      <w:r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In this reflection essay, I will write about whole different experiences that I </w:t>
      </w:r>
      <w:r w:rsidR="004829FD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>understood</w:t>
      </w:r>
      <w:r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 during the first semester of the academic year. </w:t>
      </w:r>
      <w:r w:rsidR="004829FD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>The modules that I have studied and</w:t>
      </w:r>
      <w:r w:rsidR="000028CE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 other aspects of university life experienced in the semester will be included.</w:t>
      </w:r>
    </w:p>
    <w:p w14:paraId="4EDF56B3" w14:textId="6D1EBD76" w:rsidR="00C84961" w:rsidRDefault="00E11EC7" w:rsidP="00C84961">
      <w:pPr>
        <w:pStyle w:val="paragraph"/>
        <w:shd w:val="clear" w:color="auto" w:fill="FFFFFF"/>
        <w:spacing w:before="90" w:beforeAutospacing="0" w:after="90" w:afterAutospacing="0"/>
        <w:rPr>
          <w:rStyle w:val="textrun"/>
          <w:rFonts w:ascii="Arial" w:hAnsi="Arial" w:cs="Arial"/>
          <w:color w:val="222222"/>
          <w:sz w:val="22"/>
          <w:szCs w:val="22"/>
          <w:lang w:val="en-GB"/>
        </w:rPr>
      </w:pPr>
      <w:r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>First of all, the semester started on September 19. At the time, I had not arrived here yet. So I had to attend my classes online for three weeks</w:t>
      </w:r>
      <w:r w:rsidR="00744775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 until I came to the university</w:t>
      </w:r>
      <w:r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. However, that was also an experience for me. On the first day of study, I was told students would write a reflection </w:t>
      </w:r>
      <w:r w:rsidR="00744775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>at</w:t>
      </w:r>
      <w:r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 the end of </w:t>
      </w:r>
      <w:r w:rsidR="00744775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each </w:t>
      </w:r>
      <w:r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>module</w:t>
      </w:r>
      <w:r w:rsidR="00744775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. I had never done that before. Therefore, after writing two reflections, it seems very noteworthy that criticize and reflecting myself.  </w:t>
      </w:r>
      <w:r w:rsidR="000028CE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 </w:t>
      </w:r>
    </w:p>
    <w:p w14:paraId="16847EE9" w14:textId="7D4B7198" w:rsidR="000028CE" w:rsidRDefault="00B5459E" w:rsidP="00C84961">
      <w:pPr>
        <w:pStyle w:val="paragraph"/>
        <w:shd w:val="clear" w:color="auto" w:fill="FFFFFF"/>
        <w:spacing w:before="90" w:beforeAutospacing="0" w:after="90" w:afterAutospacing="0"/>
        <w:rPr>
          <w:rStyle w:val="textrun"/>
          <w:rFonts w:ascii="Arial" w:hAnsi="Arial" w:cs="Arial"/>
          <w:color w:val="222222"/>
          <w:sz w:val="22"/>
          <w:szCs w:val="22"/>
          <w:lang w:val="en-GB"/>
        </w:rPr>
      </w:pPr>
      <w:r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This semester, I have studied three modules which are ‘Introduction to University Life’, ‘Academic Writing’ and ‘Introduction to the </w:t>
      </w:r>
      <w:r w:rsidR="00E11EC7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>Humanities’</w:t>
      </w:r>
      <w:r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. </w:t>
      </w:r>
      <w:r w:rsidR="00E11EC7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>Those modules can be described as the foundation of foundation year.</w:t>
      </w:r>
      <w:r w:rsidR="00744775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 </w:t>
      </w:r>
      <w:r w:rsidR="00600340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The most important things I learned throughout those three modules were academic writing and self-studying. </w:t>
      </w:r>
      <w:r w:rsidR="00744775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>I had classes every day except Wednesday and a maximum of four hours of class each day. That was quite different for me. Because I used to have four hours of class, a maximum of eight hours</w:t>
      </w:r>
      <w:r w:rsidR="00744775" w:rsidRPr="00744775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 </w:t>
      </w:r>
      <w:r w:rsidR="00744775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>as usual</w:t>
      </w:r>
      <w:r w:rsidR="00744775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. Thus, university life turned into </w:t>
      </w:r>
      <w:r w:rsidR="00600340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more self-studying. </w:t>
      </w:r>
    </w:p>
    <w:p w14:paraId="5251CCED" w14:textId="14B372DB" w:rsidR="00600340" w:rsidRDefault="00600340" w:rsidP="00C84961">
      <w:pPr>
        <w:pStyle w:val="paragraph"/>
        <w:shd w:val="clear" w:color="auto" w:fill="FFFFFF"/>
        <w:spacing w:before="90" w:beforeAutospacing="0" w:after="90" w:afterAutospacing="0"/>
        <w:rPr>
          <w:rStyle w:val="textrun"/>
          <w:rFonts w:ascii="Arial" w:hAnsi="Arial" w:cs="Arial"/>
          <w:color w:val="222222"/>
          <w:sz w:val="22"/>
          <w:szCs w:val="22"/>
          <w:lang w:val="en-GB"/>
        </w:rPr>
      </w:pPr>
      <w:r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>During these days in university, the most significant thing I also learned was networking. The whole new students, the whole new teachers</w:t>
      </w:r>
      <w:r w:rsidR="0054186A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>,</w:t>
      </w:r>
      <w:r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 and the whole new place were challenging for me to settle</w:t>
      </w:r>
      <w:r w:rsidR="0054186A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 in. Nevertheless, it was a fun and good experience. Meeting and seeing new cultures can not be worthless. </w:t>
      </w:r>
    </w:p>
    <w:p w14:paraId="4349F926" w14:textId="72251C82" w:rsidR="0054186A" w:rsidRDefault="0054186A" w:rsidP="00C84961">
      <w:pPr>
        <w:pStyle w:val="paragraph"/>
        <w:shd w:val="clear" w:color="auto" w:fill="FFFFFF"/>
        <w:spacing w:before="90" w:beforeAutospacing="0" w:after="90" w:afterAutospacing="0"/>
        <w:rPr>
          <w:rStyle w:val="textrun"/>
          <w:rFonts w:ascii="Arial" w:hAnsi="Arial" w:cs="Arial"/>
          <w:color w:val="222222"/>
          <w:sz w:val="22"/>
          <w:szCs w:val="22"/>
          <w:lang w:val="en-GB"/>
        </w:rPr>
      </w:pPr>
      <w:r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>In conclusion, I have</w:t>
      </w:r>
      <w:r w:rsidR="00BD66F8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 realized</w:t>
      </w:r>
      <w:r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 that to study more I really have to improve my English fast. I also should try sports such as basketball, fencing to make more friends and network.</w:t>
      </w:r>
      <w:r w:rsidR="00BD66F8">
        <w:rPr>
          <w:rStyle w:val="textrun"/>
          <w:rFonts w:ascii="Arial" w:hAnsi="Arial" w:cs="Arial"/>
          <w:color w:val="222222"/>
          <w:sz w:val="22"/>
          <w:szCs w:val="22"/>
          <w:lang w:val="en-GB"/>
        </w:rPr>
        <w:t xml:space="preserve"> Furthermore, what I have learned was the importance of making new friends and self-studying the courses more. Therefore, as I wrote before, this semester can be described as the foundation of my foundation year. </w:t>
      </w:r>
    </w:p>
    <w:p w14:paraId="717E801D" w14:textId="1D05CABA" w:rsidR="00744775" w:rsidRDefault="00744775" w:rsidP="00C84961">
      <w:pPr>
        <w:pStyle w:val="paragraph"/>
        <w:shd w:val="clear" w:color="auto" w:fill="FFFFFF"/>
        <w:spacing w:before="90" w:beforeAutospacing="0" w:after="90" w:afterAutospacing="0"/>
        <w:rPr>
          <w:rStyle w:val="textrun"/>
          <w:rFonts w:ascii="Arial" w:hAnsi="Arial" w:cs="Arial"/>
          <w:color w:val="222222"/>
          <w:sz w:val="22"/>
          <w:szCs w:val="22"/>
          <w:lang w:val="en-GB"/>
        </w:rPr>
      </w:pPr>
    </w:p>
    <w:p w14:paraId="023F1485" w14:textId="4902E8B7" w:rsidR="00744775" w:rsidRDefault="00744775" w:rsidP="00C84961">
      <w:pPr>
        <w:pStyle w:val="paragraph"/>
        <w:shd w:val="clear" w:color="auto" w:fill="FFFFFF"/>
        <w:spacing w:before="90" w:beforeAutospacing="0" w:after="90" w:afterAutospacing="0"/>
        <w:rPr>
          <w:rStyle w:val="textrun"/>
          <w:rFonts w:ascii="Arial" w:hAnsi="Arial" w:cs="Arial"/>
          <w:color w:val="222222"/>
          <w:sz w:val="22"/>
          <w:szCs w:val="22"/>
          <w:lang w:val="en-GB"/>
        </w:rPr>
      </w:pPr>
    </w:p>
    <w:p w14:paraId="0FA68961" w14:textId="02F11101" w:rsidR="00744775" w:rsidRDefault="00744775" w:rsidP="00C84961">
      <w:pPr>
        <w:pStyle w:val="paragraph"/>
        <w:shd w:val="clear" w:color="auto" w:fill="FFFFFF"/>
        <w:spacing w:before="90" w:beforeAutospacing="0" w:after="90" w:afterAutospacing="0"/>
        <w:rPr>
          <w:rStyle w:val="textrun"/>
          <w:rFonts w:ascii="Arial" w:hAnsi="Arial" w:cs="Arial"/>
          <w:color w:val="222222"/>
          <w:sz w:val="22"/>
          <w:szCs w:val="22"/>
          <w:lang w:val="en-GB"/>
        </w:rPr>
      </w:pPr>
    </w:p>
    <w:p w14:paraId="752600C4" w14:textId="4DF86241" w:rsidR="00744775" w:rsidRDefault="00744775" w:rsidP="00C84961">
      <w:pPr>
        <w:pStyle w:val="paragraph"/>
        <w:shd w:val="clear" w:color="auto" w:fill="FFFFFF"/>
        <w:spacing w:before="90" w:beforeAutospacing="0" w:after="90" w:afterAutospacing="0"/>
        <w:rPr>
          <w:rStyle w:val="textrun"/>
          <w:rFonts w:ascii="Arial" w:hAnsi="Arial" w:cs="Arial"/>
          <w:color w:val="222222"/>
          <w:sz w:val="22"/>
          <w:szCs w:val="22"/>
          <w:lang w:val="en-GB"/>
        </w:rPr>
      </w:pPr>
    </w:p>
    <w:p w14:paraId="4CDE3C8B" w14:textId="04C56DAD" w:rsidR="00744775" w:rsidRDefault="00744775" w:rsidP="00C84961">
      <w:pPr>
        <w:pStyle w:val="paragraph"/>
        <w:shd w:val="clear" w:color="auto" w:fill="FFFFFF"/>
        <w:spacing w:before="90" w:beforeAutospacing="0" w:after="90" w:afterAutospacing="0"/>
        <w:rPr>
          <w:rStyle w:val="textrun"/>
          <w:rFonts w:ascii="Arial" w:hAnsi="Arial" w:cs="Arial"/>
          <w:color w:val="222222"/>
          <w:sz w:val="22"/>
          <w:szCs w:val="22"/>
          <w:lang w:val="en-GB"/>
        </w:rPr>
      </w:pPr>
    </w:p>
    <w:p w14:paraId="250D3CC6" w14:textId="77777777" w:rsidR="00744775" w:rsidRPr="00C84961" w:rsidRDefault="00744775" w:rsidP="00C84961">
      <w:pPr>
        <w:pStyle w:val="paragraph"/>
        <w:shd w:val="clear" w:color="auto" w:fill="FFFFFF"/>
        <w:spacing w:before="90" w:beforeAutospacing="0" w:after="90" w:afterAutospacing="0"/>
        <w:rPr>
          <w:rStyle w:val="eop"/>
          <w:rFonts w:ascii="Arial" w:hAnsi="Arial" w:cs="Arial"/>
          <w:color w:val="222222"/>
          <w:sz w:val="22"/>
          <w:szCs w:val="22"/>
          <w:lang w:val="en-GB"/>
        </w:rPr>
      </w:pPr>
    </w:p>
    <w:p w14:paraId="2112C937" w14:textId="68BDFEFF" w:rsidR="00F348DC" w:rsidRDefault="00F348DC" w:rsidP="00F348DC">
      <w:pPr>
        <w:pStyle w:val="paragraph"/>
        <w:shd w:val="clear" w:color="auto" w:fill="FFFFFF"/>
        <w:spacing w:before="90" w:beforeAutospacing="0" w:after="90" w:afterAutospacing="0"/>
        <w:rPr>
          <w:rStyle w:val="eop"/>
          <w:rFonts w:ascii="Arial" w:hAnsi="Arial" w:cs="Arial"/>
          <w:color w:val="222222"/>
          <w:sz w:val="20"/>
          <w:szCs w:val="20"/>
        </w:rPr>
      </w:pPr>
    </w:p>
    <w:p w14:paraId="5BEC696E" w14:textId="17959747" w:rsidR="00F348DC" w:rsidRDefault="00F348DC" w:rsidP="00F348DC">
      <w:pPr>
        <w:pStyle w:val="paragraph"/>
        <w:shd w:val="clear" w:color="auto" w:fill="FFFFFF"/>
        <w:spacing w:before="90" w:beforeAutospacing="0" w:after="90" w:afterAutospacing="0"/>
        <w:rPr>
          <w:rStyle w:val="eop"/>
          <w:rFonts w:ascii="Arial" w:hAnsi="Arial" w:cs="Arial"/>
          <w:color w:val="222222"/>
          <w:sz w:val="20"/>
          <w:szCs w:val="20"/>
        </w:rPr>
      </w:pPr>
    </w:p>
    <w:p w14:paraId="60D92B00" w14:textId="06537F49" w:rsidR="00F348DC" w:rsidRDefault="00F348DC" w:rsidP="00F348DC">
      <w:pPr>
        <w:pStyle w:val="paragraph"/>
        <w:shd w:val="clear" w:color="auto" w:fill="FFFFFF"/>
        <w:spacing w:before="90" w:beforeAutospacing="0" w:after="90" w:afterAutospacing="0"/>
        <w:rPr>
          <w:rStyle w:val="eop"/>
          <w:rFonts w:ascii="Arial" w:hAnsi="Arial" w:cs="Arial"/>
          <w:color w:val="222222"/>
          <w:sz w:val="20"/>
          <w:szCs w:val="20"/>
        </w:rPr>
      </w:pPr>
    </w:p>
    <w:p w14:paraId="4C46D6A8" w14:textId="54A5BB47" w:rsidR="00F348DC" w:rsidRDefault="00F348DC" w:rsidP="00F348DC">
      <w:pPr>
        <w:pStyle w:val="paragraph"/>
        <w:shd w:val="clear" w:color="auto" w:fill="FFFFFF"/>
        <w:spacing w:before="90" w:beforeAutospacing="0" w:after="90" w:afterAutospacing="0"/>
        <w:rPr>
          <w:rStyle w:val="eop"/>
          <w:rFonts w:ascii="Arial" w:hAnsi="Arial" w:cs="Arial"/>
          <w:color w:val="222222"/>
          <w:sz w:val="20"/>
          <w:szCs w:val="20"/>
        </w:rPr>
      </w:pPr>
    </w:p>
    <w:p w14:paraId="750E813C" w14:textId="4880D0F5" w:rsidR="00F348DC" w:rsidRDefault="00F348DC" w:rsidP="00F348DC">
      <w:pPr>
        <w:pStyle w:val="paragraph"/>
        <w:shd w:val="clear" w:color="auto" w:fill="FFFFFF"/>
        <w:spacing w:before="90" w:beforeAutospacing="0" w:after="90" w:afterAutospacing="0"/>
        <w:rPr>
          <w:rStyle w:val="eop"/>
          <w:rFonts w:ascii="Arial" w:hAnsi="Arial" w:cs="Arial"/>
          <w:color w:val="222222"/>
          <w:sz w:val="20"/>
          <w:szCs w:val="20"/>
        </w:rPr>
      </w:pPr>
    </w:p>
    <w:p w14:paraId="211DF153" w14:textId="77777777" w:rsidR="00F348DC" w:rsidRDefault="00F348DC" w:rsidP="00F348DC">
      <w:pPr>
        <w:pStyle w:val="paragraph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</w:rPr>
      </w:pPr>
    </w:p>
    <w:p w14:paraId="4B4A77C2" w14:textId="77777777" w:rsidR="00F348DC" w:rsidRDefault="00F348DC" w:rsidP="00F348DC">
      <w:pPr>
        <w:pStyle w:val="paragraph"/>
        <w:shd w:val="clear" w:color="auto" w:fill="FFFFFF"/>
        <w:spacing w:before="90" w:beforeAutospacing="0" w:after="9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Style w:val="eop"/>
          <w:rFonts w:ascii="Arial" w:hAnsi="Arial" w:cs="Arial"/>
          <w:color w:val="222222"/>
          <w:sz w:val="20"/>
          <w:szCs w:val="20"/>
        </w:rPr>
        <w:t> </w:t>
      </w:r>
    </w:p>
    <w:p w14:paraId="596DB45C" w14:textId="77777777" w:rsidR="0068321A" w:rsidRDefault="0068321A"/>
    <w:sectPr w:rsidR="006832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0354A"/>
    <w:multiLevelType w:val="multilevel"/>
    <w:tmpl w:val="0E4CC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D72CB6"/>
    <w:multiLevelType w:val="multilevel"/>
    <w:tmpl w:val="0A9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9523325">
    <w:abstractNumId w:val="0"/>
  </w:num>
  <w:num w:numId="2" w16cid:durableId="1788500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8DC"/>
    <w:rsid w:val="000028CE"/>
    <w:rsid w:val="00446157"/>
    <w:rsid w:val="004829FD"/>
    <w:rsid w:val="0054186A"/>
    <w:rsid w:val="00600340"/>
    <w:rsid w:val="0068321A"/>
    <w:rsid w:val="00744775"/>
    <w:rsid w:val="00826509"/>
    <w:rsid w:val="00B5459E"/>
    <w:rsid w:val="00BD66F8"/>
    <w:rsid w:val="00C84961"/>
    <w:rsid w:val="00E11EC7"/>
    <w:rsid w:val="00F3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75588D"/>
  <w15:chartTrackingRefBased/>
  <w15:docId w15:val="{6892BC1A-29C8-4998-BD85-1D84DC6F7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34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run">
    <w:name w:val="textrun"/>
    <w:basedOn w:val="DefaultParagraphFont"/>
    <w:rsid w:val="00F348DC"/>
  </w:style>
  <w:style w:type="character" w:customStyle="1" w:styleId="eop">
    <w:name w:val="eop"/>
    <w:basedOn w:val="DefaultParagraphFont"/>
    <w:rsid w:val="00F348DC"/>
  </w:style>
  <w:style w:type="character" w:customStyle="1" w:styleId="normaltextrun">
    <w:name w:val="normaltextrun"/>
    <w:basedOn w:val="DefaultParagraphFont"/>
    <w:rsid w:val="00F348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7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 ДАВААСҮРЭН</dc:creator>
  <cp:keywords/>
  <dc:description/>
  <cp:lastModifiedBy>Э ДАВААСҮРЭН</cp:lastModifiedBy>
  <cp:revision>4</cp:revision>
  <dcterms:created xsi:type="dcterms:W3CDTF">2022-11-28T17:14:00Z</dcterms:created>
  <dcterms:modified xsi:type="dcterms:W3CDTF">2022-11-28T19:10:00Z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fe69468e-5203-4e0a-88c5-6fcc0f2e4b36</vt:lpwstr>
  </property>
</Properties>
</file>