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1FB53" w14:textId="1B638A0A" w:rsidR="00482112" w:rsidRPr="004B4890" w:rsidRDefault="00281A55" w:rsidP="004B4890">
      <w:pPr>
        <w:pStyle w:val="Heading1"/>
        <w:rPr>
          <w:rFonts w:ascii="Helvetica Neue Medium" w:hAnsi="Helvetica Neue Medium"/>
          <w:i/>
          <w:iCs/>
          <w:color w:val="000000" w:themeColor="text1"/>
          <w:sz w:val="28"/>
          <w:szCs w:val="28"/>
        </w:rPr>
      </w:pPr>
      <w:r w:rsidRPr="004B4890">
        <w:rPr>
          <w:rFonts w:ascii="Helvetica Neue Medium" w:hAnsi="Helvetica Neue Medium"/>
          <w:i/>
          <w:iCs/>
          <w:color w:val="000000" w:themeColor="text1"/>
          <w:sz w:val="28"/>
          <w:szCs w:val="28"/>
        </w:rPr>
        <w:t>Assessment 2- Report</w:t>
      </w:r>
    </w:p>
    <w:p w14:paraId="426E8335" w14:textId="77777777" w:rsidR="008A7845" w:rsidRPr="004B4890" w:rsidRDefault="008A7845" w:rsidP="004B4890">
      <w:pPr>
        <w:pStyle w:val="Heading2"/>
        <w:spacing w:before="240"/>
        <w:rPr>
          <w:rFonts w:ascii="Times" w:hAnsi="Times"/>
          <w:color w:val="000000" w:themeColor="text1"/>
          <w:sz w:val="22"/>
          <w:szCs w:val="22"/>
        </w:rPr>
        <w:sectPr w:rsidR="008A7845" w:rsidRPr="004B4890" w:rsidSect="00E4690A">
          <w:pgSz w:w="11900" w:h="16820"/>
          <w:pgMar w:top="720" w:right="720" w:bottom="720" w:left="720" w:header="708" w:footer="708" w:gutter="0"/>
          <w:cols w:space="708"/>
          <w:docGrid w:linePitch="360"/>
        </w:sectPr>
      </w:pPr>
    </w:p>
    <w:p w14:paraId="54B36A03" w14:textId="04A4765A" w:rsidR="00022C08" w:rsidRPr="004B4890" w:rsidRDefault="00281A55" w:rsidP="004B4890">
      <w:pPr>
        <w:pStyle w:val="Heading3"/>
        <w:spacing w:before="240"/>
        <w:rPr>
          <w:rFonts w:ascii="Times" w:hAnsi="Times"/>
          <w:color w:val="000000" w:themeColor="text1"/>
          <w:sz w:val="22"/>
          <w:szCs w:val="22"/>
        </w:rPr>
      </w:pPr>
      <w:r w:rsidRPr="004B4890">
        <w:rPr>
          <w:rFonts w:ascii="Times" w:hAnsi="Times"/>
          <w:color w:val="000000" w:themeColor="text1"/>
          <w:sz w:val="22"/>
          <w:szCs w:val="22"/>
        </w:rPr>
        <w:t>My concept for my multiplatform strategy was largely inspired by George Lucas’ strategy shown with Star Wars, which was brought to my attention by none other than the Godfather of transmedia himself - Henry Jenkins, in: ‘</w:t>
      </w:r>
      <w:r w:rsidRPr="004B4890">
        <w:rPr>
          <w:rFonts w:ascii="Times" w:hAnsi="Times"/>
          <w:color w:val="000000" w:themeColor="text1"/>
          <w:sz w:val="22"/>
          <w:szCs w:val="22"/>
        </w:rPr>
        <w:t>“I Have a Bad Feeling About This” A Conversation about Star Wars and the History of Transmedia</w:t>
      </w:r>
      <w:r w:rsidRPr="004B4890">
        <w:rPr>
          <w:rFonts w:ascii="Times" w:hAnsi="Times"/>
          <w:color w:val="000000" w:themeColor="text1"/>
          <w:sz w:val="22"/>
          <w:szCs w:val="22"/>
        </w:rPr>
        <w:t xml:space="preserve">’ </w:t>
      </w:r>
      <w:r w:rsidRPr="004B4890">
        <w:rPr>
          <w:rFonts w:ascii="Times" w:hAnsi="Times"/>
          <w:color w:val="000000" w:themeColor="text1"/>
          <w:sz w:val="22"/>
          <w:szCs w:val="22"/>
        </w:rPr>
        <w:fldChar w:fldCharType="begin"/>
      </w:r>
      <w:r w:rsidR="00022C08" w:rsidRPr="004B4890">
        <w:rPr>
          <w:rFonts w:ascii="Times" w:hAnsi="Times"/>
          <w:color w:val="000000" w:themeColor="text1"/>
          <w:sz w:val="22"/>
          <w:szCs w:val="22"/>
        </w:rPr>
        <w:instrText xml:space="preserve"> ADDIN ZOTERO_ITEM CSL_CITATION {"citationID":"NDAmvR0N","properties":{"formattedCitation":"(Jenkins and Hassler-Forest 2018)","plainCitation":"(Jenkins and Hassler-Forest 2018)","noteIndex":0},"citationItems":[{"id":323,"uris":["http://zotero.org/users/7867195/items/7BDRICXP"],"itemData":{"id":323,"type":"chapter","container-title":"Star Wars and the History of Transmedia Storytelling","publisher":"Amsterdam University Press","title":"“I Have a Bad Feeling About This” A Conversation about Star Wars and the History of Transmedia","URL":"https://www.jstor.org/stable/j.ctt207g5dd.5","author":[{"family":"Jenkins","given":"Henry"},{"family":"Hassler-Forest","given":"Dan"}],"accessed":{"date-parts":[["2022",11,6]]},"issued":{"date-parts":[["2018"]]}}}],"schema":"https://github.com/citation-style-language/schema/raw/master/csl-citation.json"} </w:instrText>
      </w:r>
      <w:r w:rsidRPr="004B4890">
        <w:rPr>
          <w:rFonts w:ascii="Times" w:hAnsi="Times"/>
          <w:color w:val="000000" w:themeColor="text1"/>
          <w:sz w:val="22"/>
          <w:szCs w:val="22"/>
        </w:rPr>
        <w:fldChar w:fldCharType="separate"/>
      </w:r>
      <w:r w:rsidR="00022C08" w:rsidRPr="004B4890">
        <w:rPr>
          <w:rFonts w:ascii="Times" w:hAnsi="Times"/>
          <w:noProof/>
          <w:color w:val="000000" w:themeColor="text1"/>
          <w:sz w:val="22"/>
          <w:szCs w:val="22"/>
        </w:rPr>
        <w:t>(Jenkins and Hassler-Forest 2018)</w:t>
      </w:r>
      <w:r w:rsidRPr="004B4890">
        <w:rPr>
          <w:rFonts w:ascii="Times" w:hAnsi="Times"/>
          <w:color w:val="000000" w:themeColor="text1"/>
          <w:sz w:val="22"/>
          <w:szCs w:val="22"/>
        </w:rPr>
        <w:fldChar w:fldCharType="end"/>
      </w:r>
      <w:r w:rsidR="009E4B42" w:rsidRPr="004B4890">
        <w:rPr>
          <w:rFonts w:ascii="Times" w:hAnsi="Times"/>
          <w:color w:val="000000" w:themeColor="text1"/>
          <w:sz w:val="22"/>
          <w:szCs w:val="22"/>
        </w:rPr>
        <w:t xml:space="preserve">. Reading about how Lucas used the merchandising rights to Star Wars expand the reach of the franchise through a range of mediums to boost engagement and sales was a genius play in my opinion, hence why I aim to do something similar with my project. </w:t>
      </w:r>
    </w:p>
    <w:p w14:paraId="50C53E73" w14:textId="2A103233" w:rsidR="004B4890" w:rsidRPr="004B4890" w:rsidRDefault="008B485A" w:rsidP="004B4890">
      <w:pPr>
        <w:pStyle w:val="Heading3"/>
        <w:spacing w:before="240"/>
        <w:rPr>
          <w:rFonts w:ascii="Times" w:hAnsi="Times"/>
          <w:color w:val="000000" w:themeColor="text1"/>
          <w:sz w:val="22"/>
          <w:szCs w:val="22"/>
        </w:rPr>
      </w:pPr>
      <w:r w:rsidRPr="004B4890">
        <w:rPr>
          <w:rFonts w:ascii="Times" w:hAnsi="Times"/>
          <w:color w:val="000000" w:themeColor="text1"/>
          <w:sz w:val="22"/>
          <w:szCs w:val="22"/>
        </w:rPr>
        <w:t>I wanted to create a range of media outputs that could be used to accompany my individual project based around the Western Beacons Mountain Rescue Team</w:t>
      </w:r>
      <w:r w:rsidR="00970C8A" w:rsidRPr="004B4890">
        <w:rPr>
          <w:rFonts w:ascii="Times" w:hAnsi="Times"/>
          <w:color w:val="000000" w:themeColor="text1"/>
          <w:sz w:val="22"/>
          <w:szCs w:val="22"/>
        </w:rPr>
        <w:t xml:space="preserve">, so considered what mediums could be best </w:t>
      </w:r>
      <w:r w:rsidR="00AD08EB" w:rsidRPr="004B4890">
        <w:rPr>
          <w:rFonts w:ascii="Times" w:hAnsi="Times"/>
          <w:color w:val="000000" w:themeColor="text1"/>
          <w:sz w:val="22"/>
          <w:szCs w:val="22"/>
        </w:rPr>
        <w:t>to help expand the reach of my project and further meet its main aims of which are: Educate people on Mountain Rescue including; what they do, how they do it, the fact that it is a voluntary organisation and that they rely on donations for funding and in turn attract more volunteers and donations from viewers</w:t>
      </w:r>
      <w:r w:rsidR="00BD4ECA" w:rsidRPr="004B4890">
        <w:rPr>
          <w:rFonts w:ascii="Times" w:hAnsi="Times"/>
          <w:color w:val="000000" w:themeColor="text1"/>
          <w:sz w:val="22"/>
          <w:szCs w:val="22"/>
        </w:rPr>
        <w:t xml:space="preserve"> of the film.</w:t>
      </w:r>
    </w:p>
    <w:p w14:paraId="4A68B968" w14:textId="3F679327" w:rsidR="008A7845" w:rsidRPr="004B4890" w:rsidRDefault="008A7845" w:rsidP="004B4890">
      <w:pPr>
        <w:pStyle w:val="Heading2"/>
        <w:spacing w:before="240"/>
        <w:rPr>
          <w:rFonts w:ascii="Times" w:hAnsi="Times"/>
          <w:b/>
          <w:bCs/>
          <w:i/>
          <w:iCs/>
          <w:color w:val="000000" w:themeColor="text1"/>
          <w:sz w:val="24"/>
          <w:szCs w:val="24"/>
        </w:rPr>
      </w:pPr>
      <w:r w:rsidRPr="004B4890">
        <w:rPr>
          <w:rFonts w:ascii="Times" w:hAnsi="Times"/>
          <w:b/>
          <w:bCs/>
          <w:i/>
          <w:iCs/>
          <w:color w:val="000000" w:themeColor="text1"/>
          <w:sz w:val="24"/>
          <w:szCs w:val="24"/>
        </w:rPr>
        <w:t>Webisodes</w:t>
      </w:r>
    </w:p>
    <w:p w14:paraId="6E164A01" w14:textId="49328E09" w:rsidR="00BD4ECA" w:rsidRPr="004B4890" w:rsidRDefault="00BD4ECA" w:rsidP="004B4890">
      <w:pPr>
        <w:pStyle w:val="Heading3"/>
        <w:spacing w:before="60"/>
        <w:rPr>
          <w:rFonts w:ascii="Times" w:hAnsi="Times"/>
          <w:color w:val="000000" w:themeColor="text1"/>
          <w:sz w:val="22"/>
          <w:szCs w:val="22"/>
        </w:rPr>
      </w:pPr>
      <w:r w:rsidRPr="004B4890">
        <w:rPr>
          <w:rFonts w:ascii="Times" w:hAnsi="Times"/>
          <w:color w:val="000000" w:themeColor="text1"/>
          <w:sz w:val="22"/>
          <w:szCs w:val="22"/>
        </w:rPr>
        <w:t>My 1</w:t>
      </w:r>
      <w:r w:rsidRPr="004B4890">
        <w:rPr>
          <w:rFonts w:ascii="Times" w:hAnsi="Times"/>
          <w:color w:val="000000" w:themeColor="text1"/>
          <w:sz w:val="22"/>
          <w:szCs w:val="22"/>
          <w:vertAlign w:val="superscript"/>
        </w:rPr>
        <w:t>st</w:t>
      </w:r>
      <w:r w:rsidRPr="004B4890">
        <w:rPr>
          <w:rFonts w:ascii="Times" w:hAnsi="Times"/>
          <w:color w:val="000000" w:themeColor="text1"/>
          <w:sz w:val="22"/>
          <w:szCs w:val="22"/>
        </w:rPr>
        <w:t xml:space="preserve"> idea was to create a series of ‘webisodes’, or a modern equivalent to them, in this case optimising them for ‘Reels’ or ‘</w:t>
      </w:r>
      <w:r w:rsidR="00530FD7" w:rsidRPr="004B4890">
        <w:rPr>
          <w:rFonts w:ascii="Times" w:hAnsi="Times"/>
          <w:color w:val="000000" w:themeColor="text1"/>
          <w:sz w:val="22"/>
          <w:szCs w:val="22"/>
        </w:rPr>
        <w:t>TikTok’s</w:t>
      </w:r>
      <w:r w:rsidRPr="004B4890">
        <w:rPr>
          <w:rFonts w:ascii="Times" w:hAnsi="Times"/>
          <w:color w:val="000000" w:themeColor="text1"/>
          <w:sz w:val="22"/>
          <w:szCs w:val="22"/>
        </w:rPr>
        <w:t xml:space="preserve">’ by making them no longer than 90 seconds </w:t>
      </w:r>
      <w:r w:rsidR="00530FD7" w:rsidRPr="004B4890">
        <w:rPr>
          <w:rFonts w:ascii="Times" w:hAnsi="Times"/>
          <w:color w:val="000000" w:themeColor="text1"/>
          <w:sz w:val="22"/>
          <w:szCs w:val="22"/>
        </w:rPr>
        <w:t>long and</w:t>
      </w:r>
      <w:r w:rsidRPr="004B4890">
        <w:rPr>
          <w:rFonts w:ascii="Times" w:hAnsi="Times"/>
          <w:color w:val="000000" w:themeColor="text1"/>
          <w:sz w:val="22"/>
          <w:szCs w:val="22"/>
        </w:rPr>
        <w:t xml:space="preserve"> </w:t>
      </w:r>
      <w:r w:rsidR="00530FD7" w:rsidRPr="004B4890">
        <w:rPr>
          <w:rFonts w:ascii="Times" w:hAnsi="Times"/>
          <w:color w:val="000000" w:themeColor="text1"/>
          <w:sz w:val="22"/>
          <w:szCs w:val="22"/>
        </w:rPr>
        <w:t xml:space="preserve">editing them as portrait videos. These webisodes were short interviews with individual members of the Western Beacons Mountain Rescue Team, with B-Roll over the narration showing that member or what they were talking about. There were both advantages and disadvantages in how I chose to shoot and edit these, including: Shooting landscape but editing portrait means that it is hard to fit an entire shot on screen at once, especially closer/narrower shots. Something that helped prevent this was to shoot in 4k but edit in 1080p where possible, this meant there were more pixels to utilise without quality loss however this didn’t work when shooting slow motion video due to my camera only being able to shoot FHD60fps. The duration </w:t>
      </w:r>
      <w:r w:rsidR="0009702F" w:rsidRPr="004B4890">
        <w:rPr>
          <w:rFonts w:ascii="Times" w:hAnsi="Times"/>
          <w:color w:val="000000" w:themeColor="text1"/>
          <w:sz w:val="22"/>
          <w:szCs w:val="22"/>
        </w:rPr>
        <w:t xml:space="preserve">of time </w:t>
      </w:r>
      <w:r w:rsidR="00FE53AE" w:rsidRPr="004B4890">
        <w:rPr>
          <w:rFonts w:ascii="Times" w:hAnsi="Times"/>
          <w:color w:val="000000" w:themeColor="text1"/>
          <w:sz w:val="22"/>
          <w:szCs w:val="22"/>
        </w:rPr>
        <w:t xml:space="preserve">I was allowed for each profile I think was optimal. Initially, I was going to aim for 60 seconds a piece but soon realised that would not be enough time to get a character across without losing key point. I settled for 90 seconds which worked a lot better but was still not without struggles when deciding what questions/answers to sacrifice. </w:t>
      </w:r>
      <w:r w:rsidR="008B154B" w:rsidRPr="004B4890">
        <w:rPr>
          <w:rFonts w:ascii="Times" w:hAnsi="Times"/>
          <w:color w:val="000000" w:themeColor="text1"/>
          <w:sz w:val="22"/>
          <w:szCs w:val="22"/>
        </w:rPr>
        <w:t>Overall,</w:t>
      </w:r>
      <w:r w:rsidR="00FE53AE" w:rsidRPr="004B4890">
        <w:rPr>
          <w:rFonts w:ascii="Times" w:hAnsi="Times"/>
          <w:color w:val="000000" w:themeColor="text1"/>
          <w:sz w:val="22"/>
          <w:szCs w:val="22"/>
        </w:rPr>
        <w:t xml:space="preserve"> I’d say that the webisode is the strongest piece of media I produced and has gotten the most positive feedback from test audiences due to how it tells its own sub-story and makes the viewer feel compelled to learn more. </w:t>
      </w:r>
    </w:p>
    <w:p w14:paraId="38E5557D" w14:textId="01C40FF5" w:rsidR="008A7845" w:rsidRPr="004B4890" w:rsidRDefault="008B154B" w:rsidP="004B4890">
      <w:pPr>
        <w:pStyle w:val="Heading2"/>
        <w:spacing w:before="240"/>
        <w:rPr>
          <w:rFonts w:ascii="Times" w:hAnsi="Times"/>
          <w:b/>
          <w:bCs/>
          <w:i/>
          <w:iCs/>
          <w:color w:val="000000" w:themeColor="text1"/>
          <w:sz w:val="24"/>
          <w:szCs w:val="24"/>
        </w:rPr>
      </w:pPr>
      <w:r w:rsidRPr="004B4890">
        <w:rPr>
          <w:rFonts w:ascii="Times" w:hAnsi="Times"/>
          <w:b/>
          <w:bCs/>
          <w:i/>
          <w:iCs/>
          <w:color w:val="000000" w:themeColor="text1"/>
        </w:rPr>
        <w:br w:type="column"/>
      </w:r>
      <w:r w:rsidR="008A7845" w:rsidRPr="004B4890">
        <w:rPr>
          <w:rFonts w:ascii="Times" w:hAnsi="Times"/>
          <w:b/>
          <w:bCs/>
          <w:i/>
          <w:iCs/>
          <w:color w:val="000000" w:themeColor="text1"/>
          <w:sz w:val="24"/>
          <w:szCs w:val="24"/>
        </w:rPr>
        <w:t>360/VR Video</w:t>
      </w:r>
    </w:p>
    <w:p w14:paraId="0C48472D" w14:textId="66AA50F3" w:rsidR="004B4890" w:rsidRPr="004B4890" w:rsidRDefault="00FE53AE" w:rsidP="004B4890">
      <w:pPr>
        <w:pStyle w:val="Heading3"/>
        <w:spacing w:before="60"/>
        <w:rPr>
          <w:rFonts w:ascii="Times" w:hAnsi="Times"/>
          <w:color w:val="000000" w:themeColor="text1"/>
          <w:sz w:val="22"/>
          <w:szCs w:val="22"/>
        </w:rPr>
      </w:pPr>
      <w:r w:rsidRPr="004B4890">
        <w:rPr>
          <w:rFonts w:ascii="Times" w:hAnsi="Times"/>
          <w:color w:val="000000" w:themeColor="text1"/>
          <w:sz w:val="22"/>
          <w:szCs w:val="22"/>
        </w:rPr>
        <w:t>The secondary idea that I ha</w:t>
      </w:r>
      <w:r w:rsidR="002D6BE8" w:rsidRPr="004B4890">
        <w:rPr>
          <w:rFonts w:ascii="Times" w:hAnsi="Times"/>
          <w:color w:val="000000" w:themeColor="text1"/>
          <w:sz w:val="22"/>
          <w:szCs w:val="22"/>
        </w:rPr>
        <w:t>d</w:t>
      </w:r>
      <w:r w:rsidRPr="004B4890">
        <w:rPr>
          <w:rFonts w:ascii="Times" w:hAnsi="Times"/>
          <w:color w:val="000000" w:themeColor="text1"/>
          <w:sz w:val="22"/>
          <w:szCs w:val="22"/>
        </w:rPr>
        <w:t xml:space="preserve"> was to utilise 360/VR video as an immersive and borderline interactive experience. Being something quite niche and something I could not find having ever been done before</w:t>
      </w:r>
      <w:r w:rsidR="002D6BE8" w:rsidRPr="004B4890">
        <w:rPr>
          <w:rFonts w:ascii="Times" w:hAnsi="Times"/>
          <w:color w:val="000000" w:themeColor="text1"/>
          <w:sz w:val="22"/>
          <w:szCs w:val="22"/>
        </w:rPr>
        <w:t xml:space="preserve"> (360 </w:t>
      </w:r>
      <w:r w:rsidR="00132078" w:rsidRPr="004B4890">
        <w:rPr>
          <w:rFonts w:ascii="Times" w:hAnsi="Times"/>
          <w:color w:val="000000" w:themeColor="text1"/>
          <w:sz w:val="22"/>
          <w:szCs w:val="22"/>
        </w:rPr>
        <w:t xml:space="preserve">integrated with </w:t>
      </w:r>
      <w:r w:rsidR="002D6BE8" w:rsidRPr="004B4890">
        <w:rPr>
          <w:rFonts w:ascii="Times" w:hAnsi="Times"/>
          <w:color w:val="000000" w:themeColor="text1"/>
          <w:sz w:val="22"/>
          <w:szCs w:val="22"/>
        </w:rPr>
        <w:t>mountain rescue)</w:t>
      </w:r>
      <w:r w:rsidR="00132078" w:rsidRPr="004B4890">
        <w:rPr>
          <w:rFonts w:ascii="Times" w:hAnsi="Times"/>
          <w:color w:val="000000" w:themeColor="text1"/>
          <w:sz w:val="22"/>
          <w:szCs w:val="22"/>
        </w:rPr>
        <w:t>, I thought it would be a good way to give consumers a memorable experience</w:t>
      </w:r>
      <w:r w:rsidR="00EB272C" w:rsidRPr="004B4890">
        <w:rPr>
          <w:rFonts w:ascii="Times" w:hAnsi="Times"/>
          <w:color w:val="000000" w:themeColor="text1"/>
          <w:sz w:val="22"/>
          <w:szCs w:val="22"/>
        </w:rPr>
        <w:t xml:space="preserve">. </w:t>
      </w:r>
      <w:r w:rsidR="00C1417C" w:rsidRPr="004B4890">
        <w:rPr>
          <w:rFonts w:ascii="Times" w:hAnsi="Times"/>
          <w:color w:val="000000" w:themeColor="text1"/>
          <w:sz w:val="22"/>
          <w:szCs w:val="22"/>
        </w:rPr>
        <w:t>Whilst trialling the concept, I received feedback stating that viewers found the video ‘trippy’</w:t>
      </w:r>
      <w:r w:rsidR="0087244B" w:rsidRPr="004B4890">
        <w:rPr>
          <w:rFonts w:ascii="Times" w:hAnsi="Times"/>
          <w:color w:val="000000" w:themeColor="text1"/>
          <w:sz w:val="22"/>
          <w:szCs w:val="22"/>
        </w:rPr>
        <w:t xml:space="preserve">, and I have since researched ways in which I could help reduce this ‘trippy’ feeling and concluded the best way to do this would be to </w:t>
      </w:r>
      <w:r w:rsidR="005508DF" w:rsidRPr="004B4890">
        <w:rPr>
          <w:rFonts w:ascii="Times" w:hAnsi="Times"/>
          <w:color w:val="000000" w:themeColor="text1"/>
          <w:sz w:val="22"/>
          <w:szCs w:val="22"/>
        </w:rPr>
        <w:t>upgrade</w:t>
      </w:r>
      <w:r w:rsidR="00AE4D2E" w:rsidRPr="004B4890">
        <w:rPr>
          <w:rFonts w:ascii="Times" w:hAnsi="Times"/>
          <w:color w:val="000000" w:themeColor="text1"/>
          <w:sz w:val="22"/>
          <w:szCs w:val="22"/>
        </w:rPr>
        <w:t xml:space="preserve"> equipment used to an Insta360 X3, which would mean higher quality video, with better stabilisation.</w:t>
      </w:r>
      <w:r w:rsidR="0087244B" w:rsidRPr="004B4890">
        <w:rPr>
          <w:rFonts w:ascii="Times" w:hAnsi="Times"/>
          <w:color w:val="000000" w:themeColor="text1"/>
          <w:sz w:val="22"/>
          <w:szCs w:val="22"/>
        </w:rPr>
        <w:t xml:space="preserve"> </w:t>
      </w:r>
      <w:r w:rsidR="007E7916" w:rsidRPr="004B4890">
        <w:rPr>
          <w:rFonts w:ascii="Times" w:hAnsi="Times"/>
          <w:color w:val="000000" w:themeColor="text1"/>
          <w:sz w:val="22"/>
          <w:szCs w:val="22"/>
        </w:rPr>
        <w:t xml:space="preserve">This would become more important if someone was to consume it through a VR headset </w:t>
      </w:r>
      <w:r w:rsidR="008E5A5B" w:rsidRPr="004B4890">
        <w:rPr>
          <w:rFonts w:ascii="Times" w:hAnsi="Times"/>
          <w:color w:val="000000" w:themeColor="text1"/>
          <w:sz w:val="22"/>
          <w:szCs w:val="22"/>
        </w:rPr>
        <w:t xml:space="preserve">as nausea can be easily induced through poor quality film </w:t>
      </w:r>
      <w:r w:rsidR="00E97824" w:rsidRPr="004B4890">
        <w:rPr>
          <w:rFonts w:ascii="Times" w:hAnsi="Times"/>
          <w:color w:val="000000" w:themeColor="text1"/>
          <w:sz w:val="22"/>
          <w:szCs w:val="22"/>
        </w:rPr>
        <w:t>on one of them. My test audience fed back positively to the concept overall however, saying it ‘made them feel like they were in a mountain rescue training scenario’</w:t>
      </w:r>
      <w:r w:rsidR="00C42114" w:rsidRPr="004B4890">
        <w:rPr>
          <w:rFonts w:ascii="Times" w:hAnsi="Times"/>
          <w:color w:val="000000" w:themeColor="text1"/>
          <w:sz w:val="22"/>
          <w:szCs w:val="22"/>
        </w:rPr>
        <w:t xml:space="preserve"> This was my aim when developing this concept, so has been </w:t>
      </w:r>
      <w:r w:rsidR="008A7845" w:rsidRPr="004B4890">
        <w:rPr>
          <w:rFonts w:ascii="Times" w:hAnsi="Times"/>
          <w:color w:val="000000" w:themeColor="text1"/>
          <w:sz w:val="22"/>
          <w:szCs w:val="22"/>
        </w:rPr>
        <w:t>successful</w:t>
      </w:r>
      <w:r w:rsidR="00C42114" w:rsidRPr="004B4890">
        <w:rPr>
          <w:rFonts w:ascii="Times" w:hAnsi="Times"/>
          <w:color w:val="000000" w:themeColor="text1"/>
          <w:sz w:val="22"/>
          <w:szCs w:val="22"/>
        </w:rPr>
        <w:t xml:space="preserve"> overall.</w:t>
      </w:r>
    </w:p>
    <w:p w14:paraId="1CA05B20" w14:textId="6C00E267" w:rsidR="00525063" w:rsidRPr="004B4890" w:rsidRDefault="00525063" w:rsidP="004B4890">
      <w:pPr>
        <w:pStyle w:val="Heading2"/>
        <w:spacing w:before="240"/>
        <w:rPr>
          <w:rFonts w:ascii="Times" w:hAnsi="Times"/>
          <w:b/>
          <w:bCs/>
          <w:i/>
          <w:iCs/>
          <w:color w:val="000000" w:themeColor="text1"/>
          <w:sz w:val="24"/>
          <w:szCs w:val="24"/>
        </w:rPr>
      </w:pPr>
      <w:r w:rsidRPr="004B4890">
        <w:rPr>
          <w:rFonts w:ascii="Times" w:hAnsi="Times"/>
          <w:b/>
          <w:bCs/>
          <w:i/>
          <w:iCs/>
          <w:color w:val="000000" w:themeColor="text1"/>
          <w:sz w:val="24"/>
          <w:szCs w:val="24"/>
        </w:rPr>
        <w:t>Podcast</w:t>
      </w:r>
    </w:p>
    <w:p w14:paraId="0F92EDE5" w14:textId="1B137D5B" w:rsidR="008B154B" w:rsidRPr="004B4890" w:rsidRDefault="004A4C1B" w:rsidP="004B4890">
      <w:pPr>
        <w:pStyle w:val="Heading3"/>
        <w:spacing w:before="60"/>
        <w:rPr>
          <w:rStyle w:val="xn-money"/>
          <w:rFonts w:ascii="Times" w:hAnsi="Times"/>
          <w:color w:val="000000" w:themeColor="text1"/>
          <w:sz w:val="22"/>
          <w:szCs w:val="22"/>
        </w:rPr>
      </w:pPr>
      <w:r w:rsidRPr="004B4890">
        <w:rPr>
          <w:rFonts w:ascii="Times" w:hAnsi="Times"/>
          <w:color w:val="000000" w:themeColor="text1"/>
          <w:sz w:val="22"/>
          <w:szCs w:val="22"/>
        </w:rPr>
        <w:t>Thirdly, I wanted to create a podcast to accompany the other media streams I was creating. Whilst this</w:t>
      </w:r>
      <w:r w:rsidR="00BF7F6F" w:rsidRPr="004B4890">
        <w:rPr>
          <w:rFonts w:ascii="Times" w:hAnsi="Times"/>
          <w:color w:val="000000" w:themeColor="text1"/>
          <w:sz w:val="22"/>
          <w:szCs w:val="22"/>
        </w:rPr>
        <w:t xml:space="preserve"> is partially to do with a personal interest in podcasts</w:t>
      </w:r>
      <w:r w:rsidR="00885FC4" w:rsidRPr="004B4890">
        <w:rPr>
          <w:rFonts w:ascii="Times" w:hAnsi="Times"/>
          <w:color w:val="000000" w:themeColor="text1"/>
          <w:sz w:val="22"/>
          <w:szCs w:val="22"/>
        </w:rPr>
        <w:t xml:space="preserve"> and desire to </w:t>
      </w:r>
      <w:r w:rsidR="00183F94" w:rsidRPr="004B4890">
        <w:rPr>
          <w:rFonts w:ascii="Times" w:hAnsi="Times"/>
          <w:color w:val="000000" w:themeColor="text1"/>
          <w:sz w:val="22"/>
          <w:szCs w:val="22"/>
        </w:rPr>
        <w:t>endeavour</w:t>
      </w:r>
      <w:r w:rsidR="00885FC4" w:rsidRPr="004B4890">
        <w:rPr>
          <w:rFonts w:ascii="Times" w:hAnsi="Times"/>
          <w:color w:val="000000" w:themeColor="text1"/>
          <w:sz w:val="22"/>
          <w:szCs w:val="22"/>
        </w:rPr>
        <w:t xml:space="preserve"> in</w:t>
      </w:r>
      <w:r w:rsidR="00343969" w:rsidRPr="004B4890">
        <w:rPr>
          <w:rFonts w:ascii="Times" w:hAnsi="Times"/>
          <w:color w:val="000000" w:themeColor="text1"/>
          <w:sz w:val="22"/>
          <w:szCs w:val="22"/>
        </w:rPr>
        <w:t>to</w:t>
      </w:r>
      <w:r w:rsidR="00885FC4" w:rsidRPr="004B4890">
        <w:rPr>
          <w:rFonts w:ascii="Times" w:hAnsi="Times"/>
          <w:color w:val="000000" w:themeColor="text1"/>
          <w:sz w:val="22"/>
          <w:szCs w:val="22"/>
        </w:rPr>
        <w:t xml:space="preserve"> the art form itself, </w:t>
      </w:r>
      <w:r w:rsidR="00343969" w:rsidRPr="004B4890">
        <w:rPr>
          <w:rFonts w:ascii="Times" w:hAnsi="Times"/>
          <w:color w:val="000000" w:themeColor="text1"/>
          <w:sz w:val="22"/>
          <w:szCs w:val="22"/>
        </w:rPr>
        <w:t xml:space="preserve">it was also a logical choice looking at the growth of the industry over the past decade and </w:t>
      </w:r>
      <w:r w:rsidR="000037AF" w:rsidRPr="004B4890">
        <w:rPr>
          <w:rFonts w:ascii="Times" w:hAnsi="Times"/>
          <w:color w:val="000000" w:themeColor="text1"/>
          <w:sz w:val="22"/>
          <w:szCs w:val="22"/>
        </w:rPr>
        <w:t>identifying how other creatives have utilised it alongside other content they create.</w:t>
      </w:r>
      <w:r w:rsidR="008F0FDA" w:rsidRPr="004B4890">
        <w:rPr>
          <w:rFonts w:ascii="Times" w:hAnsi="Times"/>
          <w:color w:val="000000" w:themeColor="text1"/>
          <w:sz w:val="22"/>
          <w:szCs w:val="22"/>
        </w:rPr>
        <w:t xml:space="preserve"> The </w:t>
      </w:r>
      <w:r w:rsidR="00285DC1" w:rsidRPr="004B4890">
        <w:rPr>
          <w:rFonts w:ascii="Times" w:hAnsi="Times"/>
          <w:color w:val="000000" w:themeColor="text1"/>
          <w:sz w:val="22"/>
          <w:szCs w:val="22"/>
        </w:rPr>
        <w:t xml:space="preserve">podcast </w:t>
      </w:r>
      <w:r w:rsidR="008F0FDA" w:rsidRPr="004B4890">
        <w:rPr>
          <w:rFonts w:ascii="Times" w:hAnsi="Times"/>
          <w:color w:val="000000" w:themeColor="text1"/>
          <w:sz w:val="22"/>
          <w:szCs w:val="22"/>
        </w:rPr>
        <w:t xml:space="preserve">industry is </w:t>
      </w:r>
      <w:r w:rsidR="007873C2" w:rsidRPr="004B4890">
        <w:rPr>
          <w:rFonts w:ascii="Times" w:hAnsi="Times"/>
          <w:color w:val="000000" w:themeColor="text1"/>
          <w:sz w:val="22"/>
          <w:szCs w:val="22"/>
        </w:rPr>
        <w:t xml:space="preserve">set to be worth </w:t>
      </w:r>
      <w:r w:rsidR="007873C2" w:rsidRPr="004B4890">
        <w:rPr>
          <w:rStyle w:val="xn-money"/>
          <w:rFonts w:ascii="Times" w:hAnsi="Times"/>
          <w:color w:val="000000" w:themeColor="text1"/>
          <w:sz w:val="22"/>
          <w:szCs w:val="22"/>
        </w:rPr>
        <w:t>USD 89.64 billion</w:t>
      </w:r>
      <w:r w:rsidR="007873C2" w:rsidRPr="004B4890">
        <w:rPr>
          <w:rStyle w:val="xn-money"/>
          <w:rFonts w:ascii="Times" w:hAnsi="Times"/>
          <w:color w:val="000000" w:themeColor="text1"/>
          <w:sz w:val="22"/>
          <w:szCs w:val="22"/>
        </w:rPr>
        <w:t xml:space="preserve"> by 2028</w:t>
      </w:r>
      <w:r w:rsidR="00E830FE" w:rsidRPr="004B4890">
        <w:rPr>
          <w:rStyle w:val="xn-money"/>
          <w:rFonts w:ascii="Times" w:hAnsi="Times"/>
          <w:color w:val="000000" w:themeColor="text1"/>
          <w:sz w:val="22"/>
          <w:szCs w:val="22"/>
        </w:rPr>
        <w:t xml:space="preserve"> </w:t>
      </w:r>
      <w:r w:rsidR="00B47DD3" w:rsidRPr="004B4890">
        <w:rPr>
          <w:rStyle w:val="xn-money"/>
          <w:rFonts w:ascii="Times" w:hAnsi="Times"/>
          <w:color w:val="000000" w:themeColor="text1"/>
          <w:sz w:val="22"/>
          <w:szCs w:val="22"/>
        </w:rPr>
        <w:t>(</w:t>
      </w:r>
      <w:r w:rsidR="00E830FE" w:rsidRPr="004B4890">
        <w:rPr>
          <w:rStyle w:val="xn-money"/>
          <w:rFonts w:ascii="Times" w:hAnsi="Times"/>
          <w:color w:val="000000" w:themeColor="text1"/>
          <w:sz w:val="22"/>
          <w:szCs w:val="22"/>
        </w:rPr>
        <w:fldChar w:fldCharType="begin"/>
      </w:r>
      <w:r w:rsidR="00A52CFB" w:rsidRPr="004B4890">
        <w:rPr>
          <w:rStyle w:val="xn-money"/>
          <w:rFonts w:ascii="Times" w:hAnsi="Times"/>
          <w:color w:val="000000" w:themeColor="text1"/>
          <w:sz w:val="22"/>
          <w:szCs w:val="22"/>
        </w:rPr>
        <w:instrText xml:space="preserve"> ADDIN ZOTERO_ITEM CSL_CITATION {"citationID":"cTSBSP3T","properties":{"formattedCitation":"(Podcasting Market Size to Worth Around USD 89.64 Billion by 2028, Says Brandessence Market Research. [no date])","plainCitation":"(Podcasting Market Size to Worth Around USD 89.64 Billion by 2028, Says Brandessence Market Research. [no date])","noteIndex":0},"citationItems":[{"id":389,"uris":["http://zotero.org/users/7867195/items/HYZZ3EXJ"],"itemData":{"id":389,"type":"webpage","abstract":"The Global Podcasting Market is anticipated to reach a valuation of USD 89.64 billion by 2028 from USD 13.78 billion in 2021, registering a CAGR of 30.67% over the forecast duration of 2022-2028.","language":"en-US","title":"Podcasting Market Size to Worth Around USD 89.64 Billion by 2028, Says Brandessence Market Research","URL":"https://finance.yahoo.com/news/podcasting-market-size-worth-around-135100099.html","accessed":{"date-parts":[["2023",1,16]]}}}],"schema":"https://github.com/citation-style-language/schema/raw/master/csl-citation.json"} </w:instrText>
      </w:r>
      <w:r w:rsidR="00E830FE" w:rsidRPr="004B4890">
        <w:rPr>
          <w:rStyle w:val="xn-money"/>
          <w:rFonts w:ascii="Times" w:hAnsi="Times"/>
          <w:color w:val="000000" w:themeColor="text1"/>
          <w:sz w:val="22"/>
          <w:szCs w:val="22"/>
        </w:rPr>
        <w:fldChar w:fldCharType="separate"/>
      </w:r>
      <w:r w:rsidR="00B47DD3" w:rsidRPr="004B4890">
        <w:rPr>
          <w:rStyle w:val="xn-money"/>
          <w:rFonts w:ascii="Times" w:hAnsi="Times"/>
          <w:noProof/>
          <w:color w:val="000000" w:themeColor="text1"/>
          <w:sz w:val="22"/>
          <w:szCs w:val="22"/>
        </w:rPr>
        <w:t>Yahoo!Finance, 2023</w:t>
      </w:r>
      <w:r w:rsidR="00A52CFB" w:rsidRPr="004B4890">
        <w:rPr>
          <w:rStyle w:val="xn-money"/>
          <w:rFonts w:ascii="Times" w:hAnsi="Times"/>
          <w:noProof/>
          <w:color w:val="000000" w:themeColor="text1"/>
          <w:sz w:val="22"/>
          <w:szCs w:val="22"/>
        </w:rPr>
        <w:t>)</w:t>
      </w:r>
      <w:r w:rsidR="00E830FE" w:rsidRPr="004B4890">
        <w:rPr>
          <w:rStyle w:val="xn-money"/>
          <w:rFonts w:ascii="Times" w:hAnsi="Times"/>
          <w:color w:val="000000" w:themeColor="text1"/>
          <w:sz w:val="22"/>
          <w:szCs w:val="22"/>
        </w:rPr>
        <w:fldChar w:fldCharType="end"/>
      </w:r>
      <w:r w:rsidR="00285DC1" w:rsidRPr="004B4890">
        <w:rPr>
          <w:rStyle w:val="xn-money"/>
          <w:rFonts w:ascii="Times" w:hAnsi="Times"/>
          <w:color w:val="000000" w:themeColor="text1"/>
          <w:sz w:val="22"/>
          <w:szCs w:val="22"/>
        </w:rPr>
        <w:t>, so not only is it extremely popular</w:t>
      </w:r>
      <w:r w:rsidR="000F1184" w:rsidRPr="004B4890">
        <w:rPr>
          <w:rStyle w:val="xn-money"/>
          <w:rFonts w:ascii="Times" w:hAnsi="Times"/>
          <w:color w:val="000000" w:themeColor="text1"/>
          <w:sz w:val="22"/>
          <w:szCs w:val="22"/>
        </w:rPr>
        <w:t xml:space="preserve"> with over 50%</w:t>
      </w:r>
      <w:r w:rsidR="0042024E" w:rsidRPr="004B4890">
        <w:rPr>
          <w:rStyle w:val="xn-money"/>
          <w:rFonts w:ascii="Times" w:hAnsi="Times"/>
          <w:color w:val="000000" w:themeColor="text1"/>
          <w:sz w:val="22"/>
          <w:szCs w:val="22"/>
        </w:rPr>
        <w:t xml:space="preserve"> of adults in the UK having listened to one</w:t>
      </w:r>
      <w:r w:rsidR="00A947FD" w:rsidRPr="004B4890">
        <w:rPr>
          <w:rStyle w:val="xn-money"/>
          <w:rFonts w:ascii="Times" w:hAnsi="Times"/>
          <w:color w:val="000000" w:themeColor="text1"/>
          <w:sz w:val="22"/>
          <w:szCs w:val="22"/>
        </w:rPr>
        <w:t xml:space="preserve"> </w:t>
      </w:r>
      <w:r w:rsidR="005917C4" w:rsidRPr="004B4890">
        <w:rPr>
          <w:rStyle w:val="xn-money"/>
          <w:rFonts w:ascii="Times" w:hAnsi="Times"/>
          <w:color w:val="000000" w:themeColor="text1"/>
          <w:sz w:val="22"/>
          <w:szCs w:val="22"/>
        </w:rPr>
        <w:fldChar w:fldCharType="begin"/>
      </w:r>
      <w:r w:rsidR="005917C4" w:rsidRPr="004B4890">
        <w:rPr>
          <w:rStyle w:val="xn-money"/>
          <w:rFonts w:ascii="Times" w:hAnsi="Times"/>
          <w:color w:val="000000" w:themeColor="text1"/>
          <w:sz w:val="22"/>
          <w:szCs w:val="22"/>
        </w:rPr>
        <w:instrText xml:space="preserve"> ADDIN ZOTERO_ITEM CSL_CITATION {"citationID":"zUkXZ4VW","properties":{"formattedCitation":"(18 Essential Podcast Statistics You Need to Know in 2023. [no date])","plainCitation":"(18 Essential Podcast Statistics You Need to Know in 2023. [no date])","noteIndex":0},"citationItems":[{"id":391,"uris":["http://zotero.org/users/7867195/items/GUEIT2KM"],"itemData":{"id":391,"type":"webpage","abstract":"Want to know the most up-to-date statistics &amp; trends with Podcasts? Here are 18 essential stats that you need to know in 2022 to learn more about Podcasting.","container-title":"The Social Shepherd","language":"en","title":"18 Essential Podcast Statistics You Need to Know in 2023","URL":"https://thesocialshepherd.com/blog/podcast-statistics","accessed":{"date-parts":[["2023",1,16]]}}}],"schema":"https://github.com/citation-style-language/schema/raw/master/csl-citation.json"} </w:instrText>
      </w:r>
      <w:r w:rsidR="005917C4" w:rsidRPr="004B4890">
        <w:rPr>
          <w:rStyle w:val="xn-money"/>
          <w:rFonts w:ascii="Times" w:hAnsi="Times"/>
          <w:color w:val="000000" w:themeColor="text1"/>
          <w:sz w:val="22"/>
          <w:szCs w:val="22"/>
        </w:rPr>
        <w:fldChar w:fldCharType="separate"/>
      </w:r>
      <w:r w:rsidR="005917C4" w:rsidRPr="004B4890">
        <w:rPr>
          <w:rStyle w:val="xn-money"/>
          <w:rFonts w:ascii="Times" w:hAnsi="Times"/>
          <w:noProof/>
          <w:color w:val="000000" w:themeColor="text1"/>
          <w:sz w:val="22"/>
          <w:szCs w:val="22"/>
        </w:rPr>
        <w:t>(Social Shepard, 2023.)</w:t>
      </w:r>
      <w:r w:rsidR="005917C4" w:rsidRPr="004B4890">
        <w:rPr>
          <w:rStyle w:val="xn-money"/>
          <w:rFonts w:ascii="Times" w:hAnsi="Times"/>
          <w:color w:val="000000" w:themeColor="text1"/>
          <w:sz w:val="22"/>
          <w:szCs w:val="22"/>
        </w:rPr>
        <w:fldChar w:fldCharType="end"/>
      </w:r>
      <w:r w:rsidR="0042024E" w:rsidRPr="004B4890">
        <w:rPr>
          <w:rStyle w:val="xn-money"/>
          <w:rFonts w:ascii="Times" w:hAnsi="Times"/>
          <w:color w:val="000000" w:themeColor="text1"/>
          <w:sz w:val="22"/>
          <w:szCs w:val="22"/>
        </w:rPr>
        <w:t>,</w:t>
      </w:r>
      <w:r w:rsidR="00560095" w:rsidRPr="004B4890">
        <w:rPr>
          <w:rStyle w:val="xn-money"/>
          <w:rFonts w:ascii="Times" w:hAnsi="Times"/>
          <w:color w:val="000000" w:themeColor="text1"/>
          <w:sz w:val="22"/>
          <w:szCs w:val="22"/>
        </w:rPr>
        <w:t xml:space="preserve"> it is also potentially extremely profitable, meaning more money to go back into </w:t>
      </w:r>
      <w:r w:rsidR="00A947FD" w:rsidRPr="004B4890">
        <w:rPr>
          <w:rStyle w:val="xn-money"/>
          <w:rFonts w:ascii="Times" w:hAnsi="Times"/>
          <w:color w:val="000000" w:themeColor="text1"/>
          <w:sz w:val="22"/>
          <w:szCs w:val="22"/>
        </w:rPr>
        <w:t>Mountain Rescue.</w:t>
      </w:r>
      <w:r w:rsidR="00E94F55" w:rsidRPr="004B4890">
        <w:rPr>
          <w:rStyle w:val="xn-money"/>
          <w:rFonts w:ascii="Times" w:hAnsi="Times"/>
          <w:color w:val="000000" w:themeColor="text1"/>
          <w:sz w:val="22"/>
          <w:szCs w:val="22"/>
        </w:rPr>
        <w:t xml:space="preserve"> The aim with the podcast would be to talk to a</w:t>
      </w:r>
      <w:r w:rsidR="00CE4E7E" w:rsidRPr="004B4890">
        <w:rPr>
          <w:rStyle w:val="xn-money"/>
          <w:rFonts w:ascii="Times" w:hAnsi="Times"/>
          <w:color w:val="000000" w:themeColor="text1"/>
          <w:sz w:val="22"/>
          <w:szCs w:val="22"/>
        </w:rPr>
        <w:t xml:space="preserve"> variety of the Western Beacons Mountain Rescue Team Members, as well as potentially expand </w:t>
      </w:r>
      <w:r w:rsidR="008B154B" w:rsidRPr="004B4890">
        <w:rPr>
          <w:rStyle w:val="xn-money"/>
          <w:rFonts w:ascii="Times" w:hAnsi="Times"/>
          <w:color w:val="000000" w:themeColor="text1"/>
          <w:sz w:val="22"/>
          <w:szCs w:val="22"/>
        </w:rPr>
        <w:t>later</w:t>
      </w:r>
      <w:r w:rsidR="00CE4E7E" w:rsidRPr="004B4890">
        <w:rPr>
          <w:rStyle w:val="xn-money"/>
          <w:rFonts w:ascii="Times" w:hAnsi="Times"/>
          <w:color w:val="000000" w:themeColor="text1"/>
          <w:sz w:val="22"/>
          <w:szCs w:val="22"/>
        </w:rPr>
        <w:t>, talking to more teams</w:t>
      </w:r>
      <w:r w:rsidR="00553080" w:rsidRPr="004B4890">
        <w:rPr>
          <w:rStyle w:val="xn-money"/>
          <w:rFonts w:ascii="Times" w:hAnsi="Times"/>
          <w:color w:val="000000" w:themeColor="text1"/>
          <w:sz w:val="22"/>
          <w:szCs w:val="22"/>
        </w:rPr>
        <w:t>. These long-Form interviews could expand upon</w:t>
      </w:r>
      <w:r w:rsidR="008B154B" w:rsidRPr="004B4890">
        <w:rPr>
          <w:rStyle w:val="xn-money"/>
          <w:rFonts w:ascii="Times" w:hAnsi="Times"/>
          <w:color w:val="000000" w:themeColor="text1"/>
          <w:sz w:val="22"/>
          <w:szCs w:val="22"/>
        </w:rPr>
        <w:t xml:space="preserve"> what was covered in the short form character profiles.</w:t>
      </w:r>
      <w:r w:rsidR="00A63288" w:rsidRPr="004B4890">
        <w:rPr>
          <w:rStyle w:val="xn-money"/>
          <w:rFonts w:ascii="Times" w:hAnsi="Times"/>
          <w:color w:val="000000" w:themeColor="text1"/>
          <w:sz w:val="22"/>
          <w:szCs w:val="22"/>
        </w:rPr>
        <w:t xml:space="preserve"> This idea was inspired partially by the likes of MKBHD or Marquess Brownlee, a Youtuber who makes technology related </w:t>
      </w:r>
      <w:r w:rsidR="005755D5" w:rsidRPr="004B4890">
        <w:rPr>
          <w:rStyle w:val="xn-money"/>
          <w:rFonts w:ascii="Times" w:hAnsi="Times"/>
          <w:color w:val="000000" w:themeColor="text1"/>
          <w:sz w:val="22"/>
          <w:szCs w:val="22"/>
        </w:rPr>
        <w:t>content.</w:t>
      </w:r>
      <w:r w:rsidR="00BA6318" w:rsidRPr="004B4890">
        <w:rPr>
          <w:rStyle w:val="xn-money"/>
          <w:rFonts w:ascii="Times" w:hAnsi="Times"/>
          <w:color w:val="000000" w:themeColor="text1"/>
          <w:sz w:val="22"/>
          <w:szCs w:val="22"/>
        </w:rPr>
        <w:t xml:space="preserve"> He uses </w:t>
      </w:r>
      <w:r w:rsidR="00DE678B" w:rsidRPr="004B4890">
        <w:rPr>
          <w:rStyle w:val="xn-money"/>
          <w:rFonts w:ascii="Times" w:hAnsi="Times"/>
          <w:color w:val="000000" w:themeColor="text1"/>
          <w:sz w:val="22"/>
          <w:szCs w:val="22"/>
        </w:rPr>
        <w:t>YouTube</w:t>
      </w:r>
      <w:r w:rsidR="00BA6318" w:rsidRPr="004B4890">
        <w:rPr>
          <w:rStyle w:val="xn-money"/>
          <w:rFonts w:ascii="Times" w:hAnsi="Times"/>
          <w:color w:val="000000" w:themeColor="text1"/>
          <w:sz w:val="22"/>
          <w:szCs w:val="22"/>
        </w:rPr>
        <w:t xml:space="preserve"> as the </w:t>
      </w:r>
      <w:r w:rsidR="008D116E" w:rsidRPr="004B4890">
        <w:rPr>
          <w:rStyle w:val="xn-money"/>
          <w:rFonts w:ascii="Times" w:hAnsi="Times"/>
          <w:color w:val="000000" w:themeColor="text1"/>
          <w:sz w:val="22"/>
          <w:szCs w:val="22"/>
        </w:rPr>
        <w:t>‘</w:t>
      </w:r>
      <w:r w:rsidR="00BA6318" w:rsidRPr="004B4890">
        <w:rPr>
          <w:rStyle w:val="xn-money"/>
          <w:rFonts w:ascii="Times" w:hAnsi="Times"/>
          <w:color w:val="000000" w:themeColor="text1"/>
          <w:sz w:val="22"/>
          <w:szCs w:val="22"/>
        </w:rPr>
        <w:t xml:space="preserve">main’ </w:t>
      </w:r>
      <w:r w:rsidR="00F474D6" w:rsidRPr="004B4890">
        <w:rPr>
          <w:rStyle w:val="xn-money"/>
          <w:rFonts w:ascii="Times" w:hAnsi="Times"/>
          <w:color w:val="000000" w:themeColor="text1"/>
          <w:sz w:val="22"/>
          <w:szCs w:val="22"/>
        </w:rPr>
        <w:t>distribution platform</w:t>
      </w:r>
      <w:r w:rsidR="00435F59" w:rsidRPr="004B4890">
        <w:rPr>
          <w:rStyle w:val="xn-money"/>
          <w:rFonts w:ascii="Times" w:hAnsi="Times"/>
          <w:color w:val="000000" w:themeColor="text1"/>
          <w:sz w:val="22"/>
          <w:szCs w:val="22"/>
        </w:rPr>
        <w:t xml:space="preserve">, publishing </w:t>
      </w:r>
      <w:r w:rsidR="008D116E" w:rsidRPr="004B4890">
        <w:rPr>
          <w:rStyle w:val="xn-money"/>
          <w:rFonts w:ascii="Times" w:hAnsi="Times"/>
          <w:color w:val="000000" w:themeColor="text1"/>
          <w:sz w:val="22"/>
          <w:szCs w:val="22"/>
        </w:rPr>
        <w:t>&gt;25 Minute videos on different technology related topics, then uses his podcast</w:t>
      </w:r>
      <w:r w:rsidR="007F4855" w:rsidRPr="004B4890">
        <w:rPr>
          <w:rStyle w:val="xn-money"/>
          <w:rFonts w:ascii="Times" w:hAnsi="Times"/>
          <w:color w:val="000000" w:themeColor="text1"/>
          <w:sz w:val="22"/>
          <w:szCs w:val="22"/>
        </w:rPr>
        <w:t>: ‘</w:t>
      </w:r>
      <w:r w:rsidR="007F4855" w:rsidRPr="004B4890">
        <w:rPr>
          <w:rFonts w:ascii="Times" w:hAnsi="Times"/>
          <w:color w:val="000000" w:themeColor="text1"/>
          <w:sz w:val="22"/>
          <w:szCs w:val="22"/>
        </w:rPr>
        <w:t>WVFRM Podcas</w:t>
      </w:r>
      <w:r w:rsidR="007F4855" w:rsidRPr="004B4890">
        <w:rPr>
          <w:rFonts w:ascii="Times" w:hAnsi="Times"/>
          <w:color w:val="000000" w:themeColor="text1"/>
          <w:sz w:val="22"/>
          <w:szCs w:val="22"/>
        </w:rPr>
        <w:t>t’</w:t>
      </w:r>
      <w:r w:rsidR="00F729EF" w:rsidRPr="004B4890">
        <w:rPr>
          <w:rFonts w:ascii="Times" w:hAnsi="Times"/>
          <w:color w:val="000000" w:themeColor="text1"/>
          <w:sz w:val="22"/>
          <w:szCs w:val="22"/>
        </w:rPr>
        <w:t xml:space="preserve"> to have hour+ long conversations </w:t>
      </w:r>
      <w:r w:rsidR="00327178" w:rsidRPr="004B4890">
        <w:rPr>
          <w:rFonts w:ascii="Times" w:hAnsi="Times"/>
          <w:color w:val="000000" w:themeColor="text1"/>
          <w:sz w:val="22"/>
          <w:szCs w:val="22"/>
        </w:rPr>
        <w:t>about the same technologies</w:t>
      </w:r>
      <w:r w:rsidR="002A31B1" w:rsidRPr="004B4890">
        <w:rPr>
          <w:rFonts w:ascii="Times" w:hAnsi="Times"/>
          <w:color w:val="000000" w:themeColor="text1"/>
          <w:sz w:val="22"/>
          <w:szCs w:val="22"/>
        </w:rPr>
        <w:t xml:space="preserve"> and further expand upon it </w:t>
      </w:r>
      <w:r w:rsidR="00FB60F7" w:rsidRPr="004B4890">
        <w:rPr>
          <w:rFonts w:ascii="Times" w:hAnsi="Times"/>
          <w:color w:val="000000" w:themeColor="text1"/>
          <w:sz w:val="22"/>
          <w:szCs w:val="22"/>
        </w:rPr>
        <w:fldChar w:fldCharType="begin"/>
      </w:r>
      <w:r w:rsidR="002D039F" w:rsidRPr="004B4890">
        <w:rPr>
          <w:rFonts w:ascii="Times" w:hAnsi="Times"/>
          <w:color w:val="000000" w:themeColor="text1"/>
          <w:sz w:val="22"/>
          <w:szCs w:val="22"/>
        </w:rPr>
        <w:instrText xml:space="preserve"> ADDIN ZOTERO_ITEM CSL_CITATION {"citationID":"dSqxYfCc","properties":{"formattedCitation":"((6) Marques Brownlee - YouTube. [no date])","plainCitation":"((6) Marques Brownlee - YouTube. [no date])","noteIndex":0},"citationItems":[{"id":395,"uris":["http://zotero.org/users/7867195/items/YBYQU3ZG"],"itemData":{"id":395,"type":"webpage","abstract":"Enjoy the videos and music you love, upload original content, and share it all with friends, family, and the world on YouTube.","language":"en","title":"(6) Marques Brownlee - YouTube","URL":"https://www.youtube.com/","accessed":{"date-parts":[["2023",1,16]]}}}],"schema":"https://github.com/citation-style-language/schema/raw/master/csl-citation.json"} </w:instrText>
      </w:r>
      <w:r w:rsidR="00FB60F7" w:rsidRPr="004B4890">
        <w:rPr>
          <w:rFonts w:ascii="Times" w:hAnsi="Times"/>
          <w:color w:val="000000" w:themeColor="text1"/>
          <w:sz w:val="22"/>
          <w:szCs w:val="22"/>
        </w:rPr>
        <w:fldChar w:fldCharType="separate"/>
      </w:r>
      <w:r w:rsidR="002D039F" w:rsidRPr="004B4890">
        <w:rPr>
          <w:rFonts w:ascii="Times" w:hAnsi="Times"/>
          <w:noProof/>
          <w:color w:val="000000" w:themeColor="text1"/>
          <w:sz w:val="22"/>
          <w:szCs w:val="22"/>
        </w:rPr>
        <w:t>(Marques Brownlee - YouTube, 2023)</w:t>
      </w:r>
      <w:r w:rsidR="00FB60F7" w:rsidRPr="004B4890">
        <w:rPr>
          <w:rFonts w:ascii="Times" w:hAnsi="Times"/>
          <w:color w:val="000000" w:themeColor="text1"/>
          <w:sz w:val="22"/>
          <w:szCs w:val="22"/>
        </w:rPr>
        <w:fldChar w:fldCharType="end"/>
      </w:r>
      <w:r w:rsidR="002D039F" w:rsidRPr="004B4890">
        <w:rPr>
          <w:rFonts w:ascii="Times" w:hAnsi="Times"/>
          <w:color w:val="000000" w:themeColor="text1"/>
          <w:sz w:val="22"/>
          <w:szCs w:val="22"/>
        </w:rPr>
        <w:t xml:space="preserve"> </w:t>
      </w:r>
      <w:r w:rsidR="002D039F" w:rsidRPr="004B4890">
        <w:rPr>
          <w:rFonts w:ascii="Times" w:hAnsi="Times"/>
          <w:color w:val="000000" w:themeColor="text1"/>
          <w:sz w:val="22"/>
          <w:szCs w:val="22"/>
        </w:rPr>
        <w:fldChar w:fldCharType="begin"/>
      </w:r>
      <w:r w:rsidR="008F15C5" w:rsidRPr="004B4890">
        <w:rPr>
          <w:rFonts w:ascii="Times" w:hAnsi="Times"/>
          <w:color w:val="000000" w:themeColor="text1"/>
          <w:sz w:val="22"/>
          <w:szCs w:val="22"/>
        </w:rPr>
        <w:instrText xml:space="preserve"> ADDIN ZOTERO_ITEM CSL_CITATION {"citationID":"CVuK8We9","properties":{"formattedCitation":"((6) WVFRM Podcast - YouTube. [no date])","plainCitation":"((6) WVFRM Podcast - YouTube. [no date])","noteIndex":0},"citationItems":[{"id":393,"uris":["http://zotero.org/users/7867195/items/3SAQIJP5"],"itemData":{"id":393,"type":"webpage","abstract":"Enjoy the videos and music you love, upload original content, and share it all with friends, family, and the world on YouTube.","language":"en","title":"(6) WVFRM Podcast - YouTube","URL":"https://www.youtube.com/","accessed":{"date-parts":[["2023",1,16]]}}}],"schema":"https://github.com/citation-style-language/schema/raw/master/csl-citation.json"} </w:instrText>
      </w:r>
      <w:r w:rsidR="002D039F" w:rsidRPr="004B4890">
        <w:rPr>
          <w:rFonts w:ascii="Times" w:hAnsi="Times"/>
          <w:color w:val="000000" w:themeColor="text1"/>
          <w:sz w:val="22"/>
          <w:szCs w:val="22"/>
        </w:rPr>
        <w:fldChar w:fldCharType="separate"/>
      </w:r>
      <w:r w:rsidR="008F15C5" w:rsidRPr="004B4890">
        <w:rPr>
          <w:rFonts w:ascii="Times" w:hAnsi="Times"/>
          <w:noProof/>
          <w:color w:val="000000" w:themeColor="text1"/>
          <w:sz w:val="22"/>
          <w:szCs w:val="22"/>
        </w:rPr>
        <w:t>(WVFRM Podcast - YouTube, 2023)</w:t>
      </w:r>
      <w:r w:rsidR="002D039F" w:rsidRPr="004B4890">
        <w:rPr>
          <w:rFonts w:ascii="Times" w:hAnsi="Times"/>
          <w:color w:val="000000" w:themeColor="text1"/>
          <w:sz w:val="22"/>
          <w:szCs w:val="22"/>
        </w:rPr>
        <w:fldChar w:fldCharType="end"/>
      </w:r>
      <w:r w:rsidR="004B4890">
        <w:rPr>
          <w:rFonts w:ascii="Times" w:hAnsi="Times"/>
          <w:color w:val="000000" w:themeColor="text1"/>
          <w:sz w:val="22"/>
          <w:szCs w:val="22"/>
        </w:rPr>
        <w:t>.</w:t>
      </w:r>
      <w:r w:rsidR="008B154B" w:rsidRPr="004B4890">
        <w:rPr>
          <w:rStyle w:val="xn-money"/>
          <w:rFonts w:ascii="Times" w:hAnsi="Times"/>
          <w:color w:val="000000" w:themeColor="text1"/>
          <w:sz w:val="22"/>
          <w:szCs w:val="22"/>
        </w:rPr>
        <w:br w:type="page"/>
      </w:r>
    </w:p>
    <w:p w14:paraId="326F00BA" w14:textId="2C720AA5" w:rsidR="00560095" w:rsidRPr="004B4890" w:rsidRDefault="004767B1" w:rsidP="004B4890">
      <w:pPr>
        <w:pStyle w:val="Heading2"/>
        <w:spacing w:before="240"/>
        <w:rPr>
          <w:rFonts w:ascii="Times" w:hAnsi="Times"/>
          <w:b/>
          <w:bCs/>
          <w:i/>
          <w:iCs/>
          <w:color w:val="000000" w:themeColor="text1"/>
        </w:rPr>
      </w:pPr>
      <w:r w:rsidRPr="004B4890">
        <w:rPr>
          <w:rFonts w:ascii="Times" w:hAnsi="Times"/>
          <w:b/>
          <w:bCs/>
          <w:i/>
          <w:iCs/>
          <w:color w:val="000000" w:themeColor="text1"/>
        </w:rPr>
        <w:lastRenderedPageBreak/>
        <w:t>E-Booklet/Magazine</w:t>
      </w:r>
    </w:p>
    <w:p w14:paraId="059DC0E8" w14:textId="60C07D35" w:rsidR="008A7845" w:rsidRDefault="00020F5B" w:rsidP="006C4F0E">
      <w:pPr>
        <w:pStyle w:val="Heading3"/>
        <w:rPr>
          <w:rFonts w:ascii="Times" w:hAnsi="Times"/>
          <w:b/>
          <w:bCs/>
          <w:i/>
          <w:iCs/>
          <w:color w:val="000000" w:themeColor="text1"/>
        </w:rPr>
      </w:pPr>
      <w:r w:rsidRPr="004B4890">
        <w:rPr>
          <w:rFonts w:ascii="Times" w:hAnsi="Times"/>
          <w:color w:val="000000" w:themeColor="text1"/>
          <w:sz w:val="22"/>
          <w:szCs w:val="22"/>
        </w:rPr>
        <w:t xml:space="preserve">The E-booklet I decided to create as a means </w:t>
      </w:r>
      <w:r w:rsidR="00806B90" w:rsidRPr="004B4890">
        <w:rPr>
          <w:rFonts w:ascii="Times" w:hAnsi="Times"/>
          <w:color w:val="000000" w:themeColor="text1"/>
          <w:sz w:val="22"/>
          <w:szCs w:val="22"/>
        </w:rPr>
        <w:t xml:space="preserve">of altering my approach. Whilst </w:t>
      </w:r>
      <w:r w:rsidR="009445FD" w:rsidRPr="004B4890">
        <w:rPr>
          <w:rFonts w:ascii="Times" w:hAnsi="Times"/>
          <w:color w:val="000000" w:themeColor="text1"/>
          <w:sz w:val="22"/>
          <w:szCs w:val="22"/>
        </w:rPr>
        <w:t>the other pieces of media within my strategy aimed to benefit Th</w:t>
      </w:r>
      <w:r w:rsidR="007262D5" w:rsidRPr="004B4890">
        <w:rPr>
          <w:rFonts w:ascii="Times" w:hAnsi="Times"/>
          <w:color w:val="000000" w:themeColor="text1"/>
          <w:sz w:val="22"/>
          <w:szCs w:val="22"/>
        </w:rPr>
        <w:t xml:space="preserve">e </w:t>
      </w:r>
      <w:r w:rsidR="009445FD" w:rsidRPr="004B4890">
        <w:rPr>
          <w:rFonts w:ascii="Times" w:hAnsi="Times"/>
          <w:color w:val="000000" w:themeColor="text1"/>
          <w:sz w:val="22"/>
          <w:szCs w:val="22"/>
        </w:rPr>
        <w:t xml:space="preserve">Western Beacons Mountain Rescue Teams by </w:t>
      </w:r>
      <w:r w:rsidR="007262D5" w:rsidRPr="004B4890">
        <w:rPr>
          <w:rFonts w:ascii="Times" w:hAnsi="Times"/>
          <w:color w:val="000000" w:themeColor="text1"/>
          <w:sz w:val="22"/>
          <w:szCs w:val="22"/>
        </w:rPr>
        <w:t xml:space="preserve">increasing donations and </w:t>
      </w:r>
      <w:r w:rsidR="005848B7" w:rsidRPr="004B4890">
        <w:rPr>
          <w:rFonts w:ascii="Times" w:hAnsi="Times"/>
          <w:color w:val="000000" w:themeColor="text1"/>
          <w:sz w:val="22"/>
          <w:szCs w:val="22"/>
        </w:rPr>
        <w:t>potential volunteers</w:t>
      </w:r>
      <w:r w:rsidR="003D69D5" w:rsidRPr="004B4890">
        <w:rPr>
          <w:rFonts w:ascii="Times" w:hAnsi="Times"/>
          <w:color w:val="000000" w:themeColor="text1"/>
          <w:sz w:val="22"/>
          <w:szCs w:val="22"/>
        </w:rPr>
        <w:t xml:space="preserve"> the main aim of this piece was to increase people conscience’s by educating them on how to visit the Brecon Beacons </w:t>
      </w:r>
      <w:r w:rsidR="003D69D5" w:rsidRPr="004B4890">
        <w:rPr>
          <w:rFonts w:ascii="Times" w:hAnsi="Times"/>
          <w:color w:val="000000" w:themeColor="text1"/>
          <w:sz w:val="22"/>
          <w:szCs w:val="22"/>
        </w:rPr>
        <w:t>National Park</w:t>
      </w:r>
      <w:r w:rsidR="00FB7B31" w:rsidRPr="004B4890">
        <w:rPr>
          <w:rFonts w:ascii="Times" w:hAnsi="Times"/>
          <w:color w:val="000000" w:themeColor="text1"/>
          <w:sz w:val="22"/>
          <w:szCs w:val="22"/>
        </w:rPr>
        <w:t xml:space="preserve"> responsibly in such a way that minimises </w:t>
      </w:r>
      <w:r w:rsidR="00B977BA" w:rsidRPr="004B4890">
        <w:rPr>
          <w:rFonts w:ascii="Times" w:hAnsi="Times"/>
          <w:color w:val="000000" w:themeColor="text1"/>
          <w:sz w:val="22"/>
          <w:szCs w:val="22"/>
        </w:rPr>
        <w:t xml:space="preserve">their chances of needing emergency services, or if they do, it is a best case scenario for rescue teams, with the visitors being adequately prepared to be </w:t>
      </w:r>
      <w:r w:rsidR="008F15C5" w:rsidRPr="004B4890">
        <w:rPr>
          <w:rFonts w:ascii="Times" w:hAnsi="Times"/>
          <w:color w:val="000000" w:themeColor="text1"/>
          <w:sz w:val="22"/>
          <w:szCs w:val="22"/>
        </w:rPr>
        <w:t>self-sufficient</w:t>
      </w:r>
      <w:r w:rsidR="00B977BA" w:rsidRPr="004B4890">
        <w:rPr>
          <w:rFonts w:ascii="Times" w:hAnsi="Times"/>
          <w:color w:val="000000" w:themeColor="text1"/>
          <w:sz w:val="22"/>
          <w:szCs w:val="22"/>
        </w:rPr>
        <w:t xml:space="preserve"> where possible</w:t>
      </w:r>
      <w:r w:rsidR="008C3D18">
        <w:rPr>
          <w:rFonts w:ascii="Times" w:hAnsi="Times"/>
          <w:color w:val="000000" w:themeColor="text1"/>
          <w:sz w:val="22"/>
          <w:szCs w:val="22"/>
        </w:rPr>
        <w:t xml:space="preserve">. </w:t>
      </w:r>
      <w:r w:rsidR="004F66B1">
        <w:rPr>
          <w:rFonts w:ascii="Times" w:hAnsi="Times"/>
          <w:color w:val="000000" w:themeColor="text1"/>
          <w:sz w:val="22"/>
          <w:szCs w:val="22"/>
        </w:rPr>
        <w:t>To maximise the accessibility of this document, I made it accessible online so anyone can access it at any time as well as cut the costs of printing.  I used Yumpu due to it being the most effective way of hosting an electronic publication from an uploader and consumer perspective.</w:t>
      </w:r>
      <w:r w:rsidR="007A2CC8">
        <w:rPr>
          <w:rFonts w:ascii="Times" w:hAnsi="Times"/>
          <w:color w:val="000000" w:themeColor="text1"/>
          <w:sz w:val="22"/>
          <w:szCs w:val="22"/>
        </w:rPr>
        <w:t xml:space="preserve"> Print versions could potentially be an avenue I’d explore in the future though, as a means of making the publication that little bit more </w:t>
      </w:r>
      <w:r w:rsidR="006C4F0E">
        <w:rPr>
          <w:rFonts w:ascii="Times" w:hAnsi="Times"/>
          <w:color w:val="000000" w:themeColor="text1"/>
          <w:sz w:val="22"/>
          <w:szCs w:val="22"/>
        </w:rPr>
        <w:t>accessible to</w:t>
      </w:r>
      <w:r w:rsidR="001E148F">
        <w:rPr>
          <w:rFonts w:ascii="Times" w:hAnsi="Times"/>
          <w:color w:val="000000" w:themeColor="text1"/>
          <w:sz w:val="22"/>
          <w:szCs w:val="22"/>
        </w:rPr>
        <w:t xml:space="preserve"> the minority who wouldn’t have online access.</w:t>
      </w:r>
      <w:r w:rsidR="001E148F">
        <w:rPr>
          <w:rFonts w:ascii="Times" w:hAnsi="Times"/>
          <w:color w:val="000000" w:themeColor="text1"/>
          <w:sz w:val="22"/>
          <w:szCs w:val="22"/>
        </w:rPr>
        <w:br w:type="column"/>
      </w:r>
      <w:r w:rsidR="001E148F">
        <w:rPr>
          <w:rFonts w:ascii="Times" w:hAnsi="Times"/>
          <w:b/>
          <w:bCs/>
          <w:i/>
          <w:iCs/>
          <w:color w:val="000000" w:themeColor="text1"/>
        </w:rPr>
        <w:t>Photobook</w:t>
      </w:r>
    </w:p>
    <w:p w14:paraId="5390574F" w14:textId="0FA8D342" w:rsidR="006C4F0E" w:rsidRPr="004B0CCA" w:rsidRDefault="0093584F" w:rsidP="006C4F0E">
      <w:pPr>
        <w:pStyle w:val="Heading3"/>
        <w:rPr>
          <w:rFonts w:ascii="Times" w:hAnsi="Times"/>
          <w:color w:val="000000" w:themeColor="text1"/>
          <w:sz w:val="22"/>
          <w:szCs w:val="22"/>
        </w:rPr>
      </w:pPr>
      <w:r w:rsidRPr="004B0CCA">
        <w:rPr>
          <w:rFonts w:ascii="Times" w:hAnsi="Times"/>
          <w:color w:val="000000" w:themeColor="text1"/>
          <w:sz w:val="22"/>
          <w:szCs w:val="22"/>
        </w:rPr>
        <w:t>My Final concept media is for a photobook. This medium would be more applicable for</w:t>
      </w:r>
      <w:r w:rsidR="00EC35D1" w:rsidRPr="004B0CCA">
        <w:rPr>
          <w:rFonts w:ascii="Times" w:hAnsi="Times"/>
          <w:color w:val="000000" w:themeColor="text1"/>
          <w:sz w:val="22"/>
          <w:szCs w:val="22"/>
        </w:rPr>
        <w:t xml:space="preserve"> an audience who were </w:t>
      </w:r>
      <w:r w:rsidR="004B0CCA" w:rsidRPr="004B0CCA">
        <w:rPr>
          <w:rFonts w:ascii="Times" w:hAnsi="Times"/>
          <w:color w:val="000000" w:themeColor="text1"/>
          <w:sz w:val="22"/>
          <w:szCs w:val="22"/>
        </w:rPr>
        <w:t>already</w:t>
      </w:r>
      <w:r w:rsidR="00EC35D1" w:rsidRPr="004B0CCA">
        <w:rPr>
          <w:rFonts w:ascii="Times" w:hAnsi="Times"/>
          <w:color w:val="000000" w:themeColor="text1"/>
          <w:sz w:val="22"/>
          <w:szCs w:val="22"/>
        </w:rPr>
        <w:t xml:space="preserve"> aware of the team, </w:t>
      </w:r>
      <w:r w:rsidR="004B0CCA" w:rsidRPr="004B0CCA">
        <w:rPr>
          <w:rFonts w:ascii="Times" w:hAnsi="Times"/>
          <w:color w:val="000000" w:themeColor="text1"/>
          <w:sz w:val="22"/>
          <w:szCs w:val="22"/>
        </w:rPr>
        <w:t>i.e.,</w:t>
      </w:r>
      <w:r w:rsidR="00EC35D1" w:rsidRPr="004B0CCA">
        <w:rPr>
          <w:rFonts w:ascii="Times" w:hAnsi="Times"/>
          <w:color w:val="000000" w:themeColor="text1"/>
          <w:sz w:val="22"/>
          <w:szCs w:val="22"/>
        </w:rPr>
        <w:t xml:space="preserve"> the team members themselves, their friends</w:t>
      </w:r>
      <w:r w:rsidR="004B0CCA" w:rsidRPr="004B0CCA">
        <w:rPr>
          <w:rFonts w:ascii="Times" w:hAnsi="Times"/>
          <w:color w:val="000000" w:themeColor="text1"/>
          <w:sz w:val="22"/>
          <w:szCs w:val="22"/>
        </w:rPr>
        <w:t>/families, or other general supporters of the organisation.</w:t>
      </w:r>
      <w:r w:rsidR="004B0CCA">
        <w:rPr>
          <w:rFonts w:ascii="Times" w:hAnsi="Times"/>
          <w:color w:val="000000" w:themeColor="text1"/>
          <w:sz w:val="22"/>
          <w:szCs w:val="22"/>
        </w:rPr>
        <w:t xml:space="preserve"> The aim would be to charge for these photobooks with profits going back into the organisation</w:t>
      </w:r>
      <w:r w:rsidR="00874D0E">
        <w:rPr>
          <w:rFonts w:ascii="Times" w:hAnsi="Times"/>
          <w:color w:val="000000" w:themeColor="text1"/>
          <w:sz w:val="22"/>
          <w:szCs w:val="22"/>
        </w:rPr>
        <w:t>.</w:t>
      </w:r>
    </w:p>
    <w:p w14:paraId="61440167" w14:textId="77777777" w:rsidR="006C4F0E" w:rsidRPr="006C4F0E" w:rsidRDefault="006C4F0E" w:rsidP="006C4F0E">
      <w:pPr>
        <w:pStyle w:val="Heading3"/>
      </w:pPr>
    </w:p>
    <w:p w14:paraId="6996F0CE" w14:textId="77777777" w:rsidR="001E148F" w:rsidRDefault="001E148F" w:rsidP="001E148F"/>
    <w:p w14:paraId="24AC67CA" w14:textId="08F2E70F" w:rsidR="006C4F0E" w:rsidRPr="006C4F0E" w:rsidRDefault="006C4F0E" w:rsidP="001E148F">
      <w:pPr>
        <w:rPr>
          <w:b/>
          <w:bCs/>
          <w:i/>
          <w:iCs/>
        </w:rPr>
        <w:sectPr w:rsidR="006C4F0E" w:rsidRPr="006C4F0E" w:rsidSect="008A7845">
          <w:type w:val="continuous"/>
          <w:pgSz w:w="11900" w:h="16820"/>
          <w:pgMar w:top="720" w:right="720" w:bottom="720" w:left="720" w:header="708" w:footer="708" w:gutter="0"/>
          <w:cols w:num="2" w:space="708"/>
          <w:docGrid w:linePitch="360"/>
        </w:sectPr>
      </w:pPr>
    </w:p>
    <w:p w14:paraId="6C989CBD" w14:textId="35C1E3AA" w:rsidR="00BD4ECA" w:rsidRPr="004B4890" w:rsidRDefault="00BD4ECA" w:rsidP="004B4890">
      <w:pPr>
        <w:spacing w:before="240"/>
        <w:rPr>
          <w:color w:val="000000" w:themeColor="text1"/>
          <w:sz w:val="22"/>
          <w:szCs w:val="22"/>
        </w:rPr>
      </w:pPr>
    </w:p>
    <w:p w14:paraId="6A47D070" w14:textId="34E1BD12" w:rsidR="00BD4ECA" w:rsidRPr="004B4890" w:rsidRDefault="00BD4ECA" w:rsidP="004B4890">
      <w:pPr>
        <w:spacing w:before="240"/>
        <w:rPr>
          <w:color w:val="000000" w:themeColor="text1"/>
          <w:sz w:val="22"/>
          <w:szCs w:val="22"/>
        </w:rPr>
      </w:pPr>
    </w:p>
    <w:p w14:paraId="576CFB1D" w14:textId="5EF537DC" w:rsidR="00BD4ECA" w:rsidRPr="004B4890" w:rsidRDefault="00BD4ECA" w:rsidP="004B4890">
      <w:pPr>
        <w:pStyle w:val="Heading2"/>
        <w:spacing w:before="240"/>
        <w:rPr>
          <w:rFonts w:ascii="Helvetica Neue" w:hAnsi="Helvetica Neue"/>
          <w:color w:val="000000" w:themeColor="text1"/>
          <w:sz w:val="22"/>
          <w:szCs w:val="22"/>
        </w:rPr>
      </w:pPr>
    </w:p>
    <w:p w14:paraId="259774C5" w14:textId="1B5E193F" w:rsidR="00BD4ECA" w:rsidRPr="004B4890" w:rsidRDefault="00BD4ECA" w:rsidP="004B4890">
      <w:pPr>
        <w:spacing w:before="240"/>
        <w:rPr>
          <w:color w:val="000000" w:themeColor="text1"/>
          <w:sz w:val="22"/>
          <w:szCs w:val="22"/>
        </w:rPr>
      </w:pPr>
    </w:p>
    <w:p w14:paraId="34FA508B" w14:textId="77777777" w:rsidR="00022C08" w:rsidRPr="004B4890" w:rsidRDefault="00022C08" w:rsidP="004B4890">
      <w:pPr>
        <w:spacing w:before="240"/>
        <w:rPr>
          <w:rFonts w:ascii="Helvetica Neue" w:eastAsiaTheme="majorEastAsia" w:hAnsi="Helvetica Neue" w:cstheme="majorBidi"/>
          <w:color w:val="000000" w:themeColor="text1"/>
        </w:rPr>
      </w:pPr>
      <w:r w:rsidRPr="004B4890">
        <w:rPr>
          <w:rFonts w:ascii="Helvetica Neue" w:hAnsi="Helvetica Neue"/>
          <w:color w:val="000000" w:themeColor="text1"/>
          <w:sz w:val="22"/>
          <w:szCs w:val="22"/>
        </w:rPr>
        <w:br w:type="page"/>
      </w:r>
    </w:p>
    <w:p w14:paraId="6D1C90A0" w14:textId="77777777" w:rsidR="009E4B42" w:rsidRPr="004B4890" w:rsidRDefault="009E4B42" w:rsidP="004B4890">
      <w:pPr>
        <w:pStyle w:val="Heading2"/>
        <w:spacing w:before="240"/>
        <w:rPr>
          <w:rFonts w:ascii="Helvetica Neue" w:hAnsi="Helvetica Neue"/>
          <w:color w:val="000000" w:themeColor="text1"/>
          <w:sz w:val="24"/>
          <w:szCs w:val="24"/>
        </w:rPr>
        <w:sectPr w:rsidR="009E4B42" w:rsidRPr="004B4890" w:rsidSect="008A7845">
          <w:type w:val="continuous"/>
          <w:pgSz w:w="11900" w:h="16820"/>
          <w:pgMar w:top="720" w:right="720" w:bottom="720" w:left="720" w:header="708" w:footer="708" w:gutter="0"/>
          <w:cols w:space="708"/>
          <w:docGrid w:linePitch="360"/>
        </w:sectPr>
      </w:pPr>
    </w:p>
    <w:p w14:paraId="3EFD2877" w14:textId="6F3B3A1C" w:rsidR="00281A55" w:rsidRPr="004B4890" w:rsidRDefault="009E4B42" w:rsidP="004B4890">
      <w:pPr>
        <w:pStyle w:val="Heading1"/>
        <w:rPr>
          <w:rFonts w:ascii="Helvetica Neue Medium" w:hAnsi="Helvetica Neue Medium"/>
          <w:i/>
          <w:iCs/>
          <w:color w:val="000000" w:themeColor="text1"/>
          <w:sz w:val="28"/>
          <w:szCs w:val="28"/>
        </w:rPr>
      </w:pPr>
      <w:r w:rsidRPr="004B4890">
        <w:rPr>
          <w:rFonts w:ascii="Helvetica Neue Medium" w:hAnsi="Helvetica Neue Medium"/>
          <w:i/>
          <w:iCs/>
          <w:color w:val="000000" w:themeColor="text1"/>
          <w:sz w:val="28"/>
          <w:szCs w:val="28"/>
        </w:rPr>
        <w:lastRenderedPageBreak/>
        <w:t>Bibliography</w:t>
      </w:r>
    </w:p>
    <w:p w14:paraId="48DB8349" w14:textId="77777777" w:rsidR="008F15C5" w:rsidRPr="004B4890" w:rsidRDefault="009E4B42" w:rsidP="004B4890">
      <w:pPr>
        <w:pStyle w:val="Bibliography"/>
        <w:spacing w:before="240"/>
        <w:rPr>
          <w:rFonts w:ascii="Helvetica Neue Light" w:hAnsi="Helvetica Neue Light"/>
          <w:color w:val="000000" w:themeColor="text1"/>
          <w:sz w:val="28"/>
        </w:rPr>
      </w:pPr>
      <w:r w:rsidRPr="004B4890">
        <w:rPr>
          <w:rFonts w:ascii="Helvetica Neue Light" w:hAnsi="Helvetica Neue Light"/>
          <w:i/>
          <w:iCs/>
          <w:color w:val="000000" w:themeColor="text1"/>
          <w:sz w:val="22"/>
          <w:szCs w:val="22"/>
        </w:rPr>
        <w:fldChar w:fldCharType="begin"/>
      </w:r>
      <w:r w:rsidRPr="004B4890">
        <w:rPr>
          <w:rFonts w:ascii="Helvetica Neue Light" w:hAnsi="Helvetica Neue Light"/>
          <w:i/>
          <w:iCs/>
          <w:color w:val="000000" w:themeColor="text1"/>
          <w:sz w:val="22"/>
          <w:szCs w:val="22"/>
        </w:rPr>
        <w:instrText xml:space="preserve"> ADDIN ZOTERO_BIBL {"uncited":[],"omitted":[],"custom":[]} CSL_BIBLIOGRAPHY </w:instrText>
      </w:r>
      <w:r w:rsidRPr="004B4890">
        <w:rPr>
          <w:rFonts w:ascii="Helvetica Neue Light" w:hAnsi="Helvetica Neue Light"/>
          <w:i/>
          <w:iCs/>
          <w:color w:val="000000" w:themeColor="text1"/>
          <w:sz w:val="22"/>
          <w:szCs w:val="22"/>
        </w:rPr>
        <w:fldChar w:fldCharType="separate"/>
      </w:r>
      <w:r w:rsidR="008F15C5" w:rsidRPr="004B4890">
        <w:rPr>
          <w:rFonts w:ascii="Helvetica Neue Light" w:hAnsi="Helvetica Neue Light"/>
          <w:color w:val="000000" w:themeColor="text1"/>
          <w:sz w:val="28"/>
        </w:rPr>
        <w:t>(6) Marques Brownlee - YouTube. [no date]. Available at: https://www.youtube.com/ [Accessed: 16 January 2023].</w:t>
      </w:r>
    </w:p>
    <w:p w14:paraId="284873DE" w14:textId="77777777" w:rsidR="008F15C5" w:rsidRPr="004B4890" w:rsidRDefault="008F15C5" w:rsidP="004B4890">
      <w:pPr>
        <w:pStyle w:val="Bibliography"/>
        <w:spacing w:before="240"/>
        <w:rPr>
          <w:rFonts w:ascii="Helvetica Neue Light" w:hAnsi="Helvetica Neue Light"/>
          <w:color w:val="000000" w:themeColor="text1"/>
          <w:sz w:val="28"/>
        </w:rPr>
      </w:pPr>
      <w:r w:rsidRPr="004B4890">
        <w:rPr>
          <w:rFonts w:ascii="Helvetica Neue Light" w:hAnsi="Helvetica Neue Light"/>
          <w:color w:val="000000" w:themeColor="text1"/>
          <w:sz w:val="28"/>
        </w:rPr>
        <w:t>(6) WVFRM Podcast - YouTube. [no date]. Available at: https://www.youtube.com/ [Accessed: 16 January 2023].</w:t>
      </w:r>
    </w:p>
    <w:p w14:paraId="7E91D826" w14:textId="77777777" w:rsidR="008F15C5" w:rsidRPr="004B4890" w:rsidRDefault="008F15C5" w:rsidP="004B4890">
      <w:pPr>
        <w:pStyle w:val="Bibliography"/>
        <w:spacing w:before="240"/>
        <w:rPr>
          <w:rFonts w:ascii="Helvetica Neue Light" w:hAnsi="Helvetica Neue Light"/>
          <w:color w:val="000000" w:themeColor="text1"/>
          <w:sz w:val="28"/>
        </w:rPr>
      </w:pPr>
      <w:r w:rsidRPr="004B4890">
        <w:rPr>
          <w:rFonts w:ascii="Helvetica Neue Light" w:hAnsi="Helvetica Neue Light"/>
          <w:color w:val="000000" w:themeColor="text1"/>
          <w:sz w:val="28"/>
        </w:rPr>
        <w:t>18 Essential Podcast Statistics You Need to Know in 2023. [no date]. Available at: https://thesocialshepherd.com/blog/podcast-statistics [Accessed: 16 January 2023].</w:t>
      </w:r>
    </w:p>
    <w:p w14:paraId="3C1E151A" w14:textId="77777777" w:rsidR="008F15C5" w:rsidRPr="004B4890" w:rsidRDefault="008F15C5" w:rsidP="004B4890">
      <w:pPr>
        <w:pStyle w:val="Bibliography"/>
        <w:spacing w:before="240"/>
        <w:rPr>
          <w:rFonts w:ascii="Helvetica Neue Light" w:hAnsi="Helvetica Neue Light"/>
          <w:color w:val="000000" w:themeColor="text1"/>
          <w:sz w:val="28"/>
        </w:rPr>
      </w:pPr>
      <w:r w:rsidRPr="004B4890">
        <w:rPr>
          <w:rFonts w:ascii="Helvetica Neue Light" w:hAnsi="Helvetica Neue Light"/>
          <w:color w:val="000000" w:themeColor="text1"/>
          <w:sz w:val="28"/>
        </w:rPr>
        <w:t xml:space="preserve">Jenkins, H. and Hassler-Forest, D. 2018. “I Have a Bad Feeling About This” A Conversation about Star Wars and the History of Transmedia. In: </w:t>
      </w:r>
      <w:r w:rsidRPr="004B4890">
        <w:rPr>
          <w:rFonts w:ascii="Helvetica Neue Light" w:hAnsi="Helvetica Neue Light"/>
          <w:i/>
          <w:iCs/>
          <w:color w:val="000000" w:themeColor="text1"/>
          <w:sz w:val="28"/>
        </w:rPr>
        <w:t>Star Wars and the History of Transmedia Storytelling</w:t>
      </w:r>
      <w:r w:rsidRPr="004B4890">
        <w:rPr>
          <w:rFonts w:ascii="Helvetica Neue Light" w:hAnsi="Helvetica Neue Light"/>
          <w:color w:val="000000" w:themeColor="text1"/>
          <w:sz w:val="28"/>
        </w:rPr>
        <w:t>. Amsterdam University Press. Available at: https://www.jstor.org/stable/j.ctt207g5dd.5 [Accessed: 6 November 2022].</w:t>
      </w:r>
    </w:p>
    <w:p w14:paraId="691C647A" w14:textId="77777777" w:rsidR="008F15C5" w:rsidRPr="004B4890" w:rsidRDefault="008F15C5" w:rsidP="004B4890">
      <w:pPr>
        <w:pStyle w:val="Bibliography"/>
        <w:spacing w:before="240"/>
        <w:rPr>
          <w:rFonts w:ascii="Helvetica Neue Light" w:hAnsi="Helvetica Neue Light"/>
          <w:color w:val="000000" w:themeColor="text1"/>
          <w:sz w:val="28"/>
        </w:rPr>
      </w:pPr>
      <w:r w:rsidRPr="004B4890">
        <w:rPr>
          <w:rFonts w:ascii="Helvetica Neue Light" w:hAnsi="Helvetica Neue Light"/>
          <w:color w:val="000000" w:themeColor="text1"/>
          <w:sz w:val="28"/>
        </w:rPr>
        <w:t>Podcasting Market Size to Worth Around USD 89.64 Billion by 2028, Says Brandessence Market Research. [no date]. Available at: https://finance.yahoo.com/news/podcasting-market-size-worth-around-135100099.html [Accessed: 16 January 2023].</w:t>
      </w:r>
    </w:p>
    <w:p w14:paraId="4E313CA8" w14:textId="7ED842AF" w:rsidR="009E4B42" w:rsidRPr="004B4890" w:rsidRDefault="009E4B42" w:rsidP="004B4890">
      <w:pPr>
        <w:pStyle w:val="Heading1"/>
        <w:rPr>
          <w:rFonts w:ascii="Helvetica Neue Light" w:hAnsi="Helvetica Neue Light"/>
          <w:i/>
          <w:iCs/>
          <w:color w:val="000000" w:themeColor="text1"/>
          <w:sz w:val="28"/>
          <w:szCs w:val="28"/>
        </w:rPr>
      </w:pPr>
      <w:r w:rsidRPr="004B4890">
        <w:rPr>
          <w:rFonts w:ascii="Helvetica Neue Light" w:hAnsi="Helvetica Neue Light"/>
          <w:i/>
          <w:iCs/>
          <w:color w:val="000000" w:themeColor="text1"/>
          <w:sz w:val="28"/>
          <w:szCs w:val="28"/>
        </w:rPr>
        <w:fldChar w:fldCharType="end"/>
      </w:r>
    </w:p>
    <w:sectPr w:rsidR="009E4B42" w:rsidRPr="004B4890" w:rsidSect="00E4690A">
      <w:pgSz w:w="11900" w:h="1682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Times">
    <w:panose1 w:val="00000500000000020000"/>
    <w:charset w:val="00"/>
    <w:family w:val="auto"/>
    <w:pitch w:val="variable"/>
    <w:sig w:usb0="E00002FF" w:usb1="5000205A"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Helvetica Neue Light">
    <w:altName w:val="HELVETICA NEUE LIGHT"/>
    <w:panose1 w:val="02000403000000020004"/>
    <w:charset w:val="00"/>
    <w:family w:val="auto"/>
    <w:pitch w:val="variable"/>
    <w:sig w:usb0="A00002FF" w:usb1="5000205B" w:usb2="00000002" w:usb3="00000000" w:csb0="0000000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A55"/>
    <w:rsid w:val="000037AF"/>
    <w:rsid w:val="00020F5B"/>
    <w:rsid w:val="00022C08"/>
    <w:rsid w:val="0009702F"/>
    <w:rsid w:val="000C7A1A"/>
    <w:rsid w:val="000F1184"/>
    <w:rsid w:val="00132078"/>
    <w:rsid w:val="00183F94"/>
    <w:rsid w:val="001B7645"/>
    <w:rsid w:val="001E148F"/>
    <w:rsid w:val="00281A55"/>
    <w:rsid w:val="00285DC1"/>
    <w:rsid w:val="002A31B1"/>
    <w:rsid w:val="002B0D33"/>
    <w:rsid w:val="002D039F"/>
    <w:rsid w:val="002D6BE8"/>
    <w:rsid w:val="00327178"/>
    <w:rsid w:val="00343969"/>
    <w:rsid w:val="003D69D5"/>
    <w:rsid w:val="0042024E"/>
    <w:rsid w:val="00421BE3"/>
    <w:rsid w:val="00435F59"/>
    <w:rsid w:val="00445F8A"/>
    <w:rsid w:val="004767B1"/>
    <w:rsid w:val="00484B88"/>
    <w:rsid w:val="004A4C1B"/>
    <w:rsid w:val="004B0CCA"/>
    <w:rsid w:val="004B3927"/>
    <w:rsid w:val="004B4890"/>
    <w:rsid w:val="004F66B1"/>
    <w:rsid w:val="00524F64"/>
    <w:rsid w:val="00525063"/>
    <w:rsid w:val="00530FD7"/>
    <w:rsid w:val="005508DF"/>
    <w:rsid w:val="00553080"/>
    <w:rsid w:val="00560095"/>
    <w:rsid w:val="005755D5"/>
    <w:rsid w:val="005848B7"/>
    <w:rsid w:val="005917C4"/>
    <w:rsid w:val="005A791C"/>
    <w:rsid w:val="006030B0"/>
    <w:rsid w:val="006C4F0E"/>
    <w:rsid w:val="006F04EB"/>
    <w:rsid w:val="006F3035"/>
    <w:rsid w:val="007262D5"/>
    <w:rsid w:val="007873C2"/>
    <w:rsid w:val="007A2CC8"/>
    <w:rsid w:val="007E7916"/>
    <w:rsid w:val="007F4855"/>
    <w:rsid w:val="00806B90"/>
    <w:rsid w:val="00840489"/>
    <w:rsid w:val="0087244B"/>
    <w:rsid w:val="00874D0E"/>
    <w:rsid w:val="00885FC4"/>
    <w:rsid w:val="008A7845"/>
    <w:rsid w:val="008B154B"/>
    <w:rsid w:val="008B485A"/>
    <w:rsid w:val="008C3D18"/>
    <w:rsid w:val="008D116E"/>
    <w:rsid w:val="008E5A5B"/>
    <w:rsid w:val="008F0B12"/>
    <w:rsid w:val="008F0FDA"/>
    <w:rsid w:val="008F15C5"/>
    <w:rsid w:val="0093584F"/>
    <w:rsid w:val="009445FD"/>
    <w:rsid w:val="00970C8A"/>
    <w:rsid w:val="009E4B42"/>
    <w:rsid w:val="00A52CFB"/>
    <w:rsid w:val="00A63288"/>
    <w:rsid w:val="00A947FD"/>
    <w:rsid w:val="00AD08EB"/>
    <w:rsid w:val="00AE4D2E"/>
    <w:rsid w:val="00B47DD3"/>
    <w:rsid w:val="00B977BA"/>
    <w:rsid w:val="00BA6318"/>
    <w:rsid w:val="00BD4ECA"/>
    <w:rsid w:val="00BF7F6F"/>
    <w:rsid w:val="00C1417C"/>
    <w:rsid w:val="00C42114"/>
    <w:rsid w:val="00CE4E7E"/>
    <w:rsid w:val="00DE678B"/>
    <w:rsid w:val="00E4690A"/>
    <w:rsid w:val="00E830FE"/>
    <w:rsid w:val="00E94F55"/>
    <w:rsid w:val="00E97824"/>
    <w:rsid w:val="00EB272C"/>
    <w:rsid w:val="00EC35D1"/>
    <w:rsid w:val="00F474D6"/>
    <w:rsid w:val="00F729EF"/>
    <w:rsid w:val="00FB60F7"/>
    <w:rsid w:val="00FB7B31"/>
    <w:rsid w:val="00FC47D7"/>
    <w:rsid w:val="00FE53AE"/>
    <w:rsid w:val="00FF0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1649C26"/>
  <w15:chartTrackingRefBased/>
  <w15:docId w15:val="{75DDFA06-97F5-5044-9C69-3D39808E5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1A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81A5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262D5"/>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6C4F0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1A5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81A5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9E4B42"/>
    <w:pPr>
      <w:spacing w:after="240"/>
    </w:pPr>
  </w:style>
  <w:style w:type="character" w:customStyle="1" w:styleId="xn-money">
    <w:name w:val="xn-money"/>
    <w:basedOn w:val="DefaultParagraphFont"/>
    <w:rsid w:val="007873C2"/>
  </w:style>
  <w:style w:type="character" w:customStyle="1" w:styleId="Heading3Char">
    <w:name w:val="Heading 3 Char"/>
    <w:basedOn w:val="DefaultParagraphFont"/>
    <w:link w:val="Heading3"/>
    <w:uiPriority w:val="9"/>
    <w:rsid w:val="007262D5"/>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6C4F0E"/>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1756</Words>
  <Characters>10010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Beckett</dc:creator>
  <cp:keywords/>
  <dc:description/>
  <cp:lastModifiedBy>Scott Beckett</cp:lastModifiedBy>
  <cp:revision>2</cp:revision>
  <dcterms:created xsi:type="dcterms:W3CDTF">2023-01-16T19:49:00Z</dcterms:created>
  <dcterms:modified xsi:type="dcterms:W3CDTF">2023-01-16T19:49:00Z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id="2KvT3kBd"/&gt;&lt;style id="http://www.zotero.org/styles/harvard-cardiff-university" hasBibliography="1" bibliographyStyleHasBeenSet="1"/&gt;&lt;prefs&gt;&lt;pref name="fieldType" value="Field"/&gt;&lt;/prefs&gt;&lt;/data&gt;</vt:lpwstr>
  </property>
</Properties>
</file>