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C6AD1" w14:textId="77777777" w:rsidR="008F1350" w:rsidRDefault="008F1350" w:rsidP="008F1350">
      <w:pPr>
        <w:jc w:val="both"/>
        <w:rPr>
          <w:rFonts w:ascii="Arial" w:hAnsi="Arial" w:cs="Arial"/>
          <w:sz w:val="24"/>
          <w:szCs w:val="24"/>
        </w:rPr>
      </w:pPr>
    </w:p>
    <w:p w14:paraId="1E053140" w14:textId="77777777" w:rsidR="008F1350" w:rsidRDefault="008F1350" w:rsidP="008F1350">
      <w:pPr>
        <w:jc w:val="both"/>
        <w:rPr>
          <w:rFonts w:ascii="Arial" w:hAnsi="Arial" w:cs="Arial"/>
          <w:sz w:val="24"/>
          <w:szCs w:val="24"/>
        </w:rPr>
      </w:pPr>
    </w:p>
    <w:p w14:paraId="3821E4DF" w14:textId="77777777" w:rsidR="008F1350" w:rsidRDefault="008F1350" w:rsidP="008F1350">
      <w:pPr>
        <w:jc w:val="both"/>
        <w:rPr>
          <w:rFonts w:ascii="Arial" w:hAnsi="Arial" w:cs="Arial"/>
          <w:sz w:val="24"/>
          <w:szCs w:val="24"/>
        </w:rPr>
      </w:pPr>
    </w:p>
    <w:p w14:paraId="0C3DDDCB" w14:textId="77777777" w:rsidR="008F1350" w:rsidRDefault="008F1350" w:rsidP="008F1350">
      <w:pPr>
        <w:jc w:val="both"/>
        <w:rPr>
          <w:rFonts w:ascii="Arial" w:hAnsi="Arial" w:cs="Arial"/>
          <w:sz w:val="24"/>
          <w:szCs w:val="24"/>
        </w:rPr>
      </w:pPr>
    </w:p>
    <w:p w14:paraId="0E6269DF" w14:textId="77777777" w:rsidR="008F1350" w:rsidRDefault="008F1350" w:rsidP="008F1350">
      <w:pPr>
        <w:jc w:val="both"/>
        <w:rPr>
          <w:rFonts w:ascii="Arial" w:hAnsi="Arial" w:cs="Arial"/>
          <w:sz w:val="24"/>
          <w:szCs w:val="24"/>
        </w:rPr>
      </w:pPr>
    </w:p>
    <w:p w14:paraId="1F6BAC98" w14:textId="70844236" w:rsidR="00FD62B2" w:rsidRDefault="008F1350" w:rsidP="008F1350">
      <w:pPr>
        <w:jc w:val="both"/>
        <w:rPr>
          <w:rFonts w:ascii="Arial" w:hAnsi="Arial" w:cs="Arial"/>
          <w:sz w:val="24"/>
          <w:szCs w:val="24"/>
        </w:rPr>
      </w:pPr>
      <w:r w:rsidRPr="008F1350">
        <w:rPr>
          <w:rFonts w:ascii="Arial" w:hAnsi="Arial" w:cs="Arial"/>
          <w:sz w:val="24"/>
          <w:szCs w:val="24"/>
        </w:rPr>
        <w:t>Impact</w:t>
      </w:r>
      <w:r>
        <w:rPr>
          <w:rFonts w:ascii="Arial" w:hAnsi="Arial" w:cs="Arial"/>
          <w:sz w:val="24"/>
          <w:szCs w:val="24"/>
        </w:rPr>
        <w:t xml:space="preserve"> </w:t>
      </w:r>
      <w:r w:rsidRPr="008F1350">
        <w:rPr>
          <w:rFonts w:ascii="Arial" w:hAnsi="Arial" w:cs="Arial"/>
          <w:sz w:val="24"/>
          <w:szCs w:val="24"/>
        </w:rPr>
        <w:t>of current challenges on the human</w:t>
      </w:r>
      <w:r>
        <w:rPr>
          <w:rFonts w:ascii="Arial" w:hAnsi="Arial" w:cs="Arial"/>
          <w:sz w:val="24"/>
          <w:szCs w:val="24"/>
        </w:rPr>
        <w:t xml:space="preserve"> </w:t>
      </w:r>
      <w:r w:rsidRPr="008F1350">
        <w:rPr>
          <w:rFonts w:ascii="Arial" w:hAnsi="Arial" w:cs="Arial"/>
          <w:sz w:val="24"/>
          <w:szCs w:val="24"/>
        </w:rPr>
        <w:t>resource department relating to</w:t>
      </w:r>
      <w:r>
        <w:rPr>
          <w:rFonts w:ascii="Arial" w:hAnsi="Arial" w:cs="Arial"/>
          <w:sz w:val="24"/>
          <w:szCs w:val="24"/>
        </w:rPr>
        <w:t xml:space="preserve"> </w:t>
      </w:r>
      <w:r w:rsidRPr="008F1350">
        <w:rPr>
          <w:rFonts w:ascii="Arial" w:hAnsi="Arial" w:cs="Arial"/>
          <w:sz w:val="24"/>
          <w:szCs w:val="24"/>
        </w:rPr>
        <w:t>recruitment and retention</w:t>
      </w:r>
    </w:p>
    <w:p w14:paraId="1CED0648" w14:textId="4C16CAF4" w:rsidR="008F1350" w:rsidRDefault="008F1350" w:rsidP="008F1350">
      <w:pPr>
        <w:jc w:val="both"/>
        <w:rPr>
          <w:rFonts w:ascii="Arial" w:hAnsi="Arial" w:cs="Arial"/>
          <w:sz w:val="24"/>
          <w:szCs w:val="24"/>
        </w:rPr>
      </w:pPr>
    </w:p>
    <w:p w14:paraId="2174C178" w14:textId="172ECF5F" w:rsidR="008F1350" w:rsidRDefault="008F1350" w:rsidP="008F1350">
      <w:pPr>
        <w:jc w:val="both"/>
        <w:rPr>
          <w:rFonts w:ascii="Arial" w:hAnsi="Arial" w:cs="Arial"/>
          <w:sz w:val="24"/>
          <w:szCs w:val="24"/>
        </w:rPr>
      </w:pPr>
    </w:p>
    <w:p w14:paraId="79D61A84" w14:textId="25C44433" w:rsidR="008F1350" w:rsidRDefault="008F1350" w:rsidP="008F1350">
      <w:pPr>
        <w:jc w:val="both"/>
        <w:rPr>
          <w:rFonts w:ascii="Arial" w:hAnsi="Arial" w:cs="Arial"/>
          <w:sz w:val="24"/>
          <w:szCs w:val="24"/>
        </w:rPr>
      </w:pPr>
    </w:p>
    <w:p w14:paraId="757910F2" w14:textId="408C0B80" w:rsidR="008F1350" w:rsidRDefault="008F1350" w:rsidP="008F1350">
      <w:pPr>
        <w:jc w:val="both"/>
        <w:rPr>
          <w:rFonts w:ascii="Arial" w:hAnsi="Arial" w:cs="Arial"/>
          <w:sz w:val="24"/>
          <w:szCs w:val="24"/>
        </w:rPr>
      </w:pPr>
    </w:p>
    <w:p w14:paraId="57A20371" w14:textId="7D6AED00" w:rsidR="008F1350" w:rsidRDefault="008F1350" w:rsidP="008F1350">
      <w:pPr>
        <w:jc w:val="both"/>
        <w:rPr>
          <w:rFonts w:ascii="Arial" w:hAnsi="Arial" w:cs="Arial"/>
          <w:sz w:val="24"/>
          <w:szCs w:val="24"/>
        </w:rPr>
      </w:pPr>
    </w:p>
    <w:p w14:paraId="0A1308DF" w14:textId="17480DD5" w:rsidR="008F1350" w:rsidRDefault="008F1350" w:rsidP="008F1350">
      <w:pPr>
        <w:jc w:val="both"/>
        <w:rPr>
          <w:rFonts w:ascii="Arial" w:hAnsi="Arial" w:cs="Arial"/>
          <w:sz w:val="24"/>
          <w:szCs w:val="24"/>
        </w:rPr>
      </w:pPr>
    </w:p>
    <w:p w14:paraId="42476E69" w14:textId="4963774E" w:rsidR="008F1350" w:rsidRDefault="008F1350" w:rsidP="008F1350">
      <w:pPr>
        <w:jc w:val="both"/>
        <w:rPr>
          <w:rFonts w:ascii="Arial" w:hAnsi="Arial" w:cs="Arial"/>
          <w:sz w:val="24"/>
          <w:szCs w:val="24"/>
        </w:rPr>
      </w:pPr>
    </w:p>
    <w:p w14:paraId="07E4B7EB" w14:textId="6C7057E8" w:rsidR="008F1350" w:rsidRDefault="008F1350" w:rsidP="008F1350">
      <w:pPr>
        <w:jc w:val="both"/>
        <w:rPr>
          <w:rFonts w:ascii="Arial" w:hAnsi="Arial" w:cs="Arial"/>
          <w:sz w:val="24"/>
          <w:szCs w:val="24"/>
        </w:rPr>
      </w:pPr>
    </w:p>
    <w:p w14:paraId="2CE95F8F" w14:textId="1003C998" w:rsidR="008F1350" w:rsidRDefault="008F1350" w:rsidP="008F1350">
      <w:pPr>
        <w:jc w:val="both"/>
        <w:rPr>
          <w:rFonts w:ascii="Arial" w:hAnsi="Arial" w:cs="Arial"/>
          <w:sz w:val="24"/>
          <w:szCs w:val="24"/>
        </w:rPr>
      </w:pPr>
    </w:p>
    <w:p w14:paraId="450E2A0F" w14:textId="77777777" w:rsidR="003C3211" w:rsidRDefault="003C3211" w:rsidP="008F1350">
      <w:pPr>
        <w:jc w:val="both"/>
        <w:rPr>
          <w:rFonts w:ascii="Arial" w:hAnsi="Arial" w:cs="Arial"/>
          <w:sz w:val="24"/>
          <w:szCs w:val="24"/>
        </w:rPr>
      </w:pPr>
    </w:p>
    <w:p w14:paraId="33285800" w14:textId="77777777" w:rsidR="003C3211" w:rsidRDefault="003C3211" w:rsidP="008F1350">
      <w:pPr>
        <w:jc w:val="both"/>
        <w:rPr>
          <w:rFonts w:ascii="Arial" w:hAnsi="Arial" w:cs="Arial"/>
          <w:sz w:val="24"/>
          <w:szCs w:val="24"/>
        </w:rPr>
      </w:pPr>
    </w:p>
    <w:p w14:paraId="716B4585" w14:textId="77777777" w:rsidR="003C3211" w:rsidRDefault="003C3211" w:rsidP="008F1350">
      <w:pPr>
        <w:jc w:val="both"/>
        <w:rPr>
          <w:rFonts w:ascii="Arial" w:hAnsi="Arial" w:cs="Arial"/>
          <w:sz w:val="24"/>
          <w:szCs w:val="24"/>
        </w:rPr>
      </w:pPr>
    </w:p>
    <w:p w14:paraId="0F2E95C3" w14:textId="77777777" w:rsidR="003C3211" w:rsidRDefault="003C3211" w:rsidP="008F1350">
      <w:pPr>
        <w:jc w:val="both"/>
        <w:rPr>
          <w:rFonts w:ascii="Arial" w:hAnsi="Arial" w:cs="Arial"/>
          <w:sz w:val="24"/>
          <w:szCs w:val="24"/>
        </w:rPr>
      </w:pPr>
    </w:p>
    <w:p w14:paraId="2E8ABB9B" w14:textId="77777777" w:rsidR="003C3211" w:rsidRDefault="003C3211" w:rsidP="008F1350">
      <w:pPr>
        <w:jc w:val="both"/>
        <w:rPr>
          <w:rFonts w:ascii="Arial" w:hAnsi="Arial" w:cs="Arial"/>
          <w:sz w:val="24"/>
          <w:szCs w:val="24"/>
        </w:rPr>
      </w:pPr>
    </w:p>
    <w:p w14:paraId="4BFC932D" w14:textId="77777777" w:rsidR="003C3211" w:rsidRDefault="003C3211" w:rsidP="008F1350">
      <w:pPr>
        <w:jc w:val="both"/>
        <w:rPr>
          <w:rFonts w:ascii="Arial" w:hAnsi="Arial" w:cs="Arial"/>
          <w:sz w:val="24"/>
          <w:szCs w:val="24"/>
        </w:rPr>
      </w:pPr>
    </w:p>
    <w:p w14:paraId="2B81249E" w14:textId="77777777" w:rsidR="003C3211" w:rsidRDefault="003C3211" w:rsidP="008F1350">
      <w:pPr>
        <w:jc w:val="both"/>
        <w:rPr>
          <w:rFonts w:ascii="Arial" w:hAnsi="Arial" w:cs="Arial"/>
          <w:sz w:val="24"/>
          <w:szCs w:val="24"/>
        </w:rPr>
      </w:pPr>
    </w:p>
    <w:p w14:paraId="3A92DC0E" w14:textId="77777777" w:rsidR="003C3211" w:rsidRDefault="003C3211" w:rsidP="008F1350">
      <w:pPr>
        <w:jc w:val="both"/>
        <w:rPr>
          <w:rFonts w:ascii="Arial" w:hAnsi="Arial" w:cs="Arial"/>
          <w:sz w:val="24"/>
          <w:szCs w:val="24"/>
        </w:rPr>
      </w:pPr>
    </w:p>
    <w:p w14:paraId="34732536" w14:textId="77777777" w:rsidR="003C3211" w:rsidRDefault="003C3211" w:rsidP="008F1350">
      <w:pPr>
        <w:jc w:val="both"/>
        <w:rPr>
          <w:rFonts w:ascii="Arial" w:hAnsi="Arial" w:cs="Arial"/>
          <w:sz w:val="24"/>
          <w:szCs w:val="24"/>
        </w:rPr>
      </w:pPr>
    </w:p>
    <w:p w14:paraId="583EDF6D" w14:textId="77777777" w:rsidR="003C3211" w:rsidRDefault="003C3211" w:rsidP="008F1350">
      <w:pPr>
        <w:jc w:val="both"/>
        <w:rPr>
          <w:rFonts w:ascii="Arial" w:hAnsi="Arial" w:cs="Arial"/>
          <w:sz w:val="24"/>
          <w:szCs w:val="24"/>
        </w:rPr>
      </w:pPr>
    </w:p>
    <w:p w14:paraId="7C597B1F" w14:textId="1C2C0D8B" w:rsidR="008F1350" w:rsidRDefault="008F1350" w:rsidP="008F1350">
      <w:pPr>
        <w:jc w:val="both"/>
        <w:rPr>
          <w:rFonts w:ascii="Arial" w:hAnsi="Arial" w:cs="Arial"/>
          <w:sz w:val="24"/>
          <w:szCs w:val="24"/>
        </w:rPr>
      </w:pPr>
      <w:r>
        <w:rPr>
          <w:rFonts w:ascii="Arial" w:hAnsi="Arial" w:cs="Arial"/>
          <w:sz w:val="24"/>
          <w:szCs w:val="24"/>
        </w:rPr>
        <w:t>Student name: Agda-Claudia Dinu</w:t>
      </w:r>
    </w:p>
    <w:p w14:paraId="2CFC83D6" w14:textId="3A5D2705" w:rsidR="008F1350" w:rsidRDefault="008F1350" w:rsidP="008F1350">
      <w:pPr>
        <w:jc w:val="both"/>
        <w:rPr>
          <w:rFonts w:ascii="Arial" w:hAnsi="Arial" w:cs="Arial"/>
          <w:sz w:val="24"/>
          <w:szCs w:val="24"/>
        </w:rPr>
      </w:pPr>
      <w:r>
        <w:rPr>
          <w:rFonts w:ascii="Arial" w:hAnsi="Arial" w:cs="Arial"/>
          <w:sz w:val="24"/>
          <w:szCs w:val="24"/>
        </w:rPr>
        <w:t xml:space="preserve">Module: </w:t>
      </w:r>
      <w:r w:rsidRPr="008F1350">
        <w:rPr>
          <w:rFonts w:ascii="Arial" w:hAnsi="Arial" w:cs="Arial"/>
          <w:sz w:val="24"/>
          <w:szCs w:val="24"/>
        </w:rPr>
        <w:t>Personnel Resourcing and</w:t>
      </w:r>
      <w:r>
        <w:rPr>
          <w:rFonts w:ascii="Arial" w:hAnsi="Arial" w:cs="Arial"/>
          <w:sz w:val="24"/>
          <w:szCs w:val="24"/>
        </w:rPr>
        <w:t xml:space="preserve"> </w:t>
      </w:r>
      <w:r w:rsidRPr="008F1350">
        <w:rPr>
          <w:rFonts w:ascii="Arial" w:hAnsi="Arial" w:cs="Arial"/>
          <w:sz w:val="24"/>
          <w:szCs w:val="24"/>
        </w:rPr>
        <w:t>Development</w:t>
      </w:r>
      <w:r>
        <w:rPr>
          <w:rFonts w:ascii="Arial" w:hAnsi="Arial" w:cs="Arial"/>
          <w:sz w:val="24"/>
          <w:szCs w:val="24"/>
        </w:rPr>
        <w:t xml:space="preserve"> BMIH 5005</w:t>
      </w:r>
    </w:p>
    <w:p w14:paraId="22AEB1DA" w14:textId="04EA054C" w:rsidR="008F1350" w:rsidRDefault="008F1350" w:rsidP="008F1350">
      <w:pPr>
        <w:jc w:val="both"/>
        <w:rPr>
          <w:rFonts w:ascii="Arial" w:hAnsi="Arial" w:cs="Arial"/>
          <w:sz w:val="24"/>
          <w:szCs w:val="24"/>
        </w:rPr>
      </w:pPr>
      <w:r>
        <w:rPr>
          <w:rFonts w:ascii="Arial" w:hAnsi="Arial" w:cs="Arial"/>
          <w:sz w:val="24"/>
          <w:szCs w:val="24"/>
        </w:rPr>
        <w:t>Lecturer: Kathryn Roberts</w:t>
      </w:r>
    </w:p>
    <w:p w14:paraId="20D9EBAF" w14:textId="63335F74" w:rsidR="003C3211" w:rsidRDefault="003C3211" w:rsidP="008F1350">
      <w:pPr>
        <w:jc w:val="both"/>
        <w:rPr>
          <w:rFonts w:ascii="Arial" w:hAnsi="Arial" w:cs="Arial"/>
          <w:sz w:val="24"/>
          <w:szCs w:val="24"/>
        </w:rPr>
      </w:pPr>
    </w:p>
    <w:p w14:paraId="691741D7" w14:textId="77777777" w:rsidR="002770ED" w:rsidRDefault="002770ED" w:rsidP="008F1350">
      <w:pPr>
        <w:jc w:val="both"/>
        <w:rPr>
          <w:rFonts w:ascii="Arial" w:hAnsi="Arial" w:cs="Arial"/>
          <w:sz w:val="24"/>
          <w:szCs w:val="24"/>
        </w:rPr>
      </w:pPr>
    </w:p>
    <w:p w14:paraId="59381B19" w14:textId="77777777" w:rsidR="00B01224" w:rsidRDefault="00B01224" w:rsidP="00B01224">
      <w:pPr>
        <w:jc w:val="both"/>
        <w:rPr>
          <w:rFonts w:ascii="Arial" w:hAnsi="Arial" w:cs="Arial"/>
          <w:sz w:val="24"/>
          <w:szCs w:val="24"/>
        </w:rPr>
      </w:pPr>
      <w:r>
        <w:rPr>
          <w:rFonts w:ascii="Arial" w:hAnsi="Arial" w:cs="Arial"/>
          <w:sz w:val="24"/>
          <w:szCs w:val="24"/>
        </w:rPr>
        <w:lastRenderedPageBreak/>
        <w:t>Executive summary</w:t>
      </w:r>
    </w:p>
    <w:p w14:paraId="587465E6" w14:textId="2B14B6BF" w:rsidR="00B01224" w:rsidRDefault="00B01224" w:rsidP="00B01224">
      <w:pPr>
        <w:jc w:val="both"/>
        <w:rPr>
          <w:rFonts w:ascii="Arial" w:hAnsi="Arial" w:cs="Arial"/>
          <w:sz w:val="24"/>
          <w:szCs w:val="24"/>
        </w:rPr>
      </w:pPr>
      <w:r>
        <w:rPr>
          <w:rFonts w:ascii="Arial" w:hAnsi="Arial" w:cs="Arial"/>
          <w:sz w:val="24"/>
          <w:szCs w:val="24"/>
        </w:rPr>
        <w:t>This report will present the current external challenges that Delta Hotels by Marriott in Swansea in facing and how the employee retention is affected. Also, a PESTLE and SWOT analysis will be presented to expose how external factors are affecting the company and how t</w:t>
      </w:r>
      <w:r w:rsidRPr="002558C5">
        <w:rPr>
          <w:rFonts w:ascii="Arial" w:hAnsi="Arial" w:cs="Arial"/>
          <w:sz w:val="24"/>
          <w:szCs w:val="24"/>
        </w:rPr>
        <w:t xml:space="preserve">he advantages, disadvantages, opportunities, and threats of the company provide invaluable insight into effective </w:t>
      </w:r>
      <w:r w:rsidRPr="002558C5">
        <w:rPr>
          <w:rFonts w:ascii="Arial" w:hAnsi="Arial" w:cs="Arial"/>
          <w:sz w:val="24"/>
          <w:szCs w:val="24"/>
        </w:rPr>
        <w:t>operations.</w:t>
      </w:r>
      <w:r>
        <w:rPr>
          <w:rFonts w:ascii="Arial" w:hAnsi="Arial" w:cs="Arial"/>
          <w:sz w:val="24"/>
          <w:szCs w:val="24"/>
        </w:rPr>
        <w:t xml:space="preserve"> This report will also express the human resources department challenges and solutions to those challenges taking in account that Delta Hotels by Marriott in Swansea is one of the hotels that are part of Marriott International.</w:t>
      </w:r>
    </w:p>
    <w:p w14:paraId="3D9A3620" w14:textId="77777777" w:rsidR="00B01224" w:rsidRDefault="00B01224" w:rsidP="00084D8B">
      <w:pPr>
        <w:rPr>
          <w:rFonts w:ascii="Arial" w:hAnsi="Arial" w:cs="Arial"/>
          <w:sz w:val="24"/>
          <w:szCs w:val="24"/>
        </w:rPr>
      </w:pPr>
    </w:p>
    <w:p w14:paraId="0DB66369" w14:textId="77777777" w:rsidR="00B01224" w:rsidRDefault="00B01224" w:rsidP="00084D8B">
      <w:pPr>
        <w:rPr>
          <w:rFonts w:ascii="Arial" w:hAnsi="Arial" w:cs="Arial"/>
          <w:sz w:val="24"/>
          <w:szCs w:val="24"/>
        </w:rPr>
      </w:pPr>
    </w:p>
    <w:p w14:paraId="760CAA1E" w14:textId="77777777" w:rsidR="00B01224" w:rsidRDefault="00B01224" w:rsidP="00084D8B">
      <w:pPr>
        <w:rPr>
          <w:rFonts w:ascii="Arial" w:hAnsi="Arial" w:cs="Arial"/>
          <w:sz w:val="24"/>
          <w:szCs w:val="24"/>
        </w:rPr>
      </w:pPr>
    </w:p>
    <w:p w14:paraId="6A2F0361" w14:textId="77777777" w:rsidR="00B01224" w:rsidRDefault="00B01224" w:rsidP="00084D8B">
      <w:pPr>
        <w:rPr>
          <w:rFonts w:ascii="Arial" w:hAnsi="Arial" w:cs="Arial"/>
          <w:sz w:val="24"/>
          <w:szCs w:val="24"/>
        </w:rPr>
      </w:pPr>
    </w:p>
    <w:p w14:paraId="5702F55B" w14:textId="77777777" w:rsidR="00B01224" w:rsidRDefault="00B01224" w:rsidP="00084D8B">
      <w:pPr>
        <w:rPr>
          <w:rFonts w:ascii="Arial" w:hAnsi="Arial" w:cs="Arial"/>
          <w:sz w:val="24"/>
          <w:szCs w:val="24"/>
        </w:rPr>
      </w:pPr>
    </w:p>
    <w:p w14:paraId="317D2348" w14:textId="77777777" w:rsidR="00B01224" w:rsidRDefault="00B01224" w:rsidP="00084D8B">
      <w:pPr>
        <w:rPr>
          <w:rFonts w:ascii="Arial" w:hAnsi="Arial" w:cs="Arial"/>
          <w:sz w:val="24"/>
          <w:szCs w:val="24"/>
        </w:rPr>
      </w:pPr>
    </w:p>
    <w:p w14:paraId="500A1AB2" w14:textId="77777777" w:rsidR="00B01224" w:rsidRDefault="00B01224" w:rsidP="00084D8B">
      <w:pPr>
        <w:rPr>
          <w:rFonts w:ascii="Arial" w:hAnsi="Arial" w:cs="Arial"/>
          <w:sz w:val="24"/>
          <w:szCs w:val="24"/>
        </w:rPr>
      </w:pPr>
    </w:p>
    <w:p w14:paraId="0B4949FA" w14:textId="77777777" w:rsidR="00B01224" w:rsidRDefault="00B01224" w:rsidP="00084D8B">
      <w:pPr>
        <w:rPr>
          <w:rFonts w:ascii="Arial" w:hAnsi="Arial" w:cs="Arial"/>
          <w:sz w:val="24"/>
          <w:szCs w:val="24"/>
        </w:rPr>
      </w:pPr>
    </w:p>
    <w:p w14:paraId="5C75AE5C" w14:textId="77777777" w:rsidR="00B01224" w:rsidRDefault="00B01224" w:rsidP="00084D8B">
      <w:pPr>
        <w:rPr>
          <w:rFonts w:ascii="Arial" w:hAnsi="Arial" w:cs="Arial"/>
          <w:sz w:val="24"/>
          <w:szCs w:val="24"/>
        </w:rPr>
      </w:pPr>
    </w:p>
    <w:p w14:paraId="34084E8E" w14:textId="77777777" w:rsidR="00B01224" w:rsidRDefault="00B01224" w:rsidP="00084D8B">
      <w:pPr>
        <w:rPr>
          <w:rFonts w:ascii="Arial" w:hAnsi="Arial" w:cs="Arial"/>
          <w:sz w:val="24"/>
          <w:szCs w:val="24"/>
        </w:rPr>
      </w:pPr>
    </w:p>
    <w:p w14:paraId="3536C5C3" w14:textId="77777777" w:rsidR="00B01224" w:rsidRDefault="00B01224" w:rsidP="00084D8B">
      <w:pPr>
        <w:rPr>
          <w:rFonts w:ascii="Arial" w:hAnsi="Arial" w:cs="Arial"/>
          <w:sz w:val="24"/>
          <w:szCs w:val="24"/>
        </w:rPr>
      </w:pPr>
    </w:p>
    <w:p w14:paraId="69E94341" w14:textId="77777777" w:rsidR="00B01224" w:rsidRDefault="00B01224" w:rsidP="00084D8B">
      <w:pPr>
        <w:rPr>
          <w:rFonts w:ascii="Arial" w:hAnsi="Arial" w:cs="Arial"/>
          <w:sz w:val="24"/>
          <w:szCs w:val="24"/>
        </w:rPr>
      </w:pPr>
    </w:p>
    <w:p w14:paraId="28FD8271" w14:textId="77777777" w:rsidR="00B01224" w:rsidRDefault="00B01224" w:rsidP="00084D8B">
      <w:pPr>
        <w:rPr>
          <w:rFonts w:ascii="Arial" w:hAnsi="Arial" w:cs="Arial"/>
          <w:sz w:val="24"/>
          <w:szCs w:val="24"/>
        </w:rPr>
      </w:pPr>
    </w:p>
    <w:p w14:paraId="35EF5F6D" w14:textId="77777777" w:rsidR="00B01224" w:rsidRDefault="00B01224" w:rsidP="00084D8B">
      <w:pPr>
        <w:rPr>
          <w:rFonts w:ascii="Arial" w:hAnsi="Arial" w:cs="Arial"/>
          <w:sz w:val="24"/>
          <w:szCs w:val="24"/>
        </w:rPr>
      </w:pPr>
    </w:p>
    <w:p w14:paraId="3953CC10" w14:textId="77777777" w:rsidR="00B01224" w:rsidRDefault="00B01224" w:rsidP="00084D8B">
      <w:pPr>
        <w:rPr>
          <w:rFonts w:ascii="Arial" w:hAnsi="Arial" w:cs="Arial"/>
          <w:sz w:val="24"/>
          <w:szCs w:val="24"/>
        </w:rPr>
      </w:pPr>
    </w:p>
    <w:p w14:paraId="4740098A" w14:textId="77777777" w:rsidR="00B01224" w:rsidRDefault="00B01224" w:rsidP="00084D8B">
      <w:pPr>
        <w:rPr>
          <w:rFonts w:ascii="Arial" w:hAnsi="Arial" w:cs="Arial"/>
          <w:sz w:val="24"/>
          <w:szCs w:val="24"/>
        </w:rPr>
      </w:pPr>
    </w:p>
    <w:p w14:paraId="5E452A6A" w14:textId="77777777" w:rsidR="00B01224" w:rsidRDefault="00B01224" w:rsidP="00084D8B">
      <w:pPr>
        <w:rPr>
          <w:rFonts w:ascii="Arial" w:hAnsi="Arial" w:cs="Arial"/>
          <w:sz w:val="24"/>
          <w:szCs w:val="24"/>
        </w:rPr>
      </w:pPr>
    </w:p>
    <w:p w14:paraId="23E1E113" w14:textId="77777777" w:rsidR="00B01224" w:rsidRDefault="00B01224" w:rsidP="00084D8B">
      <w:pPr>
        <w:rPr>
          <w:rFonts w:ascii="Arial" w:hAnsi="Arial" w:cs="Arial"/>
          <w:sz w:val="24"/>
          <w:szCs w:val="24"/>
        </w:rPr>
      </w:pPr>
    </w:p>
    <w:p w14:paraId="0E6A0F9E" w14:textId="77777777" w:rsidR="00B01224" w:rsidRDefault="00B01224" w:rsidP="00084D8B">
      <w:pPr>
        <w:rPr>
          <w:rFonts w:ascii="Arial" w:hAnsi="Arial" w:cs="Arial"/>
          <w:sz w:val="24"/>
          <w:szCs w:val="24"/>
        </w:rPr>
      </w:pPr>
    </w:p>
    <w:p w14:paraId="2F98EC0B" w14:textId="77777777" w:rsidR="00B01224" w:rsidRDefault="00B01224" w:rsidP="00084D8B">
      <w:pPr>
        <w:rPr>
          <w:rFonts w:ascii="Arial" w:hAnsi="Arial" w:cs="Arial"/>
          <w:sz w:val="24"/>
          <w:szCs w:val="24"/>
        </w:rPr>
      </w:pPr>
    </w:p>
    <w:p w14:paraId="6FFA0E04" w14:textId="77777777" w:rsidR="00B01224" w:rsidRDefault="00B01224" w:rsidP="00084D8B">
      <w:pPr>
        <w:rPr>
          <w:rFonts w:ascii="Arial" w:hAnsi="Arial" w:cs="Arial"/>
          <w:sz w:val="24"/>
          <w:szCs w:val="24"/>
        </w:rPr>
      </w:pPr>
    </w:p>
    <w:p w14:paraId="69A63DBF" w14:textId="77777777" w:rsidR="00B01224" w:rsidRDefault="00B01224" w:rsidP="00084D8B">
      <w:pPr>
        <w:rPr>
          <w:rFonts w:ascii="Arial" w:hAnsi="Arial" w:cs="Arial"/>
          <w:sz w:val="24"/>
          <w:szCs w:val="24"/>
        </w:rPr>
      </w:pPr>
    </w:p>
    <w:p w14:paraId="56A7CED5" w14:textId="77777777" w:rsidR="00B01224" w:rsidRDefault="00B01224" w:rsidP="00084D8B">
      <w:pPr>
        <w:rPr>
          <w:rFonts w:ascii="Arial" w:hAnsi="Arial" w:cs="Arial"/>
          <w:sz w:val="24"/>
          <w:szCs w:val="24"/>
        </w:rPr>
      </w:pPr>
    </w:p>
    <w:p w14:paraId="10D1645C" w14:textId="77777777" w:rsidR="00B01224" w:rsidRDefault="00B01224" w:rsidP="00084D8B">
      <w:pPr>
        <w:rPr>
          <w:rFonts w:ascii="Arial" w:hAnsi="Arial" w:cs="Arial"/>
          <w:sz w:val="24"/>
          <w:szCs w:val="24"/>
        </w:rPr>
      </w:pPr>
    </w:p>
    <w:p w14:paraId="52E78BDA" w14:textId="3BF3BE1E" w:rsidR="00084D8B" w:rsidRDefault="00084D8B" w:rsidP="00084D8B">
      <w:pPr>
        <w:rPr>
          <w:rFonts w:ascii="Arial" w:hAnsi="Arial" w:cs="Arial"/>
          <w:sz w:val="24"/>
          <w:szCs w:val="24"/>
        </w:rPr>
      </w:pPr>
      <w:r>
        <w:rPr>
          <w:rFonts w:ascii="Arial" w:hAnsi="Arial" w:cs="Arial"/>
          <w:sz w:val="24"/>
          <w:szCs w:val="24"/>
        </w:rPr>
        <w:lastRenderedPageBreak/>
        <w:t>Contents Page</w:t>
      </w:r>
    </w:p>
    <w:p w14:paraId="17ED00E4" w14:textId="77777777" w:rsidR="00084D8B" w:rsidRDefault="00084D8B" w:rsidP="00084D8B">
      <w:pPr>
        <w:rPr>
          <w:rFonts w:ascii="Arial" w:hAnsi="Arial" w:cs="Arial"/>
          <w:sz w:val="24"/>
          <w:szCs w:val="24"/>
        </w:rPr>
      </w:pPr>
      <w:r>
        <w:rPr>
          <w:rFonts w:ascii="Arial" w:hAnsi="Arial" w:cs="Arial"/>
          <w:sz w:val="24"/>
          <w:szCs w:val="24"/>
        </w:rPr>
        <w:t>Title ………………………………………………………………………………1</w:t>
      </w:r>
    </w:p>
    <w:p w14:paraId="7A47E45F" w14:textId="4BCD7E11" w:rsidR="00084D8B" w:rsidRDefault="00084D8B" w:rsidP="00084D8B">
      <w:pPr>
        <w:rPr>
          <w:rFonts w:ascii="Arial" w:hAnsi="Arial" w:cs="Arial"/>
          <w:sz w:val="24"/>
          <w:szCs w:val="24"/>
        </w:rPr>
      </w:pPr>
      <w:r>
        <w:rPr>
          <w:rFonts w:ascii="Arial" w:hAnsi="Arial" w:cs="Arial"/>
          <w:sz w:val="24"/>
          <w:szCs w:val="24"/>
        </w:rPr>
        <w:t>Executive summary…………………………………………………………......</w:t>
      </w:r>
      <w:r w:rsidR="00B01224">
        <w:rPr>
          <w:rFonts w:ascii="Arial" w:hAnsi="Arial" w:cs="Arial"/>
          <w:sz w:val="24"/>
          <w:szCs w:val="24"/>
        </w:rPr>
        <w:t>2</w:t>
      </w:r>
    </w:p>
    <w:p w14:paraId="3310FD89" w14:textId="77777777" w:rsidR="00084D8B" w:rsidRDefault="00084D8B" w:rsidP="00084D8B">
      <w:pPr>
        <w:rPr>
          <w:rFonts w:ascii="Arial" w:hAnsi="Arial" w:cs="Arial"/>
          <w:sz w:val="24"/>
          <w:szCs w:val="24"/>
        </w:rPr>
      </w:pPr>
      <w:r>
        <w:rPr>
          <w:rFonts w:ascii="Arial" w:hAnsi="Arial" w:cs="Arial"/>
          <w:sz w:val="24"/>
          <w:szCs w:val="24"/>
        </w:rPr>
        <w:t>Contents page…………………………………………………………   ………3</w:t>
      </w:r>
    </w:p>
    <w:p w14:paraId="2DDB2F56" w14:textId="77777777" w:rsidR="00084D8B" w:rsidRDefault="00084D8B" w:rsidP="00084D8B">
      <w:pPr>
        <w:rPr>
          <w:rFonts w:ascii="Arial" w:hAnsi="Arial" w:cs="Arial"/>
          <w:sz w:val="24"/>
          <w:szCs w:val="24"/>
        </w:rPr>
      </w:pPr>
      <w:r>
        <w:rPr>
          <w:rFonts w:ascii="Arial" w:hAnsi="Arial" w:cs="Arial"/>
          <w:sz w:val="24"/>
          <w:szCs w:val="24"/>
        </w:rPr>
        <w:t>Introduction………………………………………………………………………4</w:t>
      </w:r>
    </w:p>
    <w:p w14:paraId="4CB3C36B" w14:textId="5084245C" w:rsidR="00084D8B" w:rsidRDefault="00084D8B" w:rsidP="00084D8B">
      <w:pPr>
        <w:rPr>
          <w:rFonts w:ascii="Arial" w:hAnsi="Arial" w:cs="Arial"/>
          <w:sz w:val="24"/>
          <w:szCs w:val="24"/>
        </w:rPr>
      </w:pPr>
      <w:r>
        <w:rPr>
          <w:rFonts w:ascii="Arial" w:hAnsi="Arial" w:cs="Arial"/>
          <w:sz w:val="24"/>
          <w:szCs w:val="24"/>
        </w:rPr>
        <w:t>Findings…………………………………………………………………………</w:t>
      </w:r>
      <w:r w:rsidR="00B01224">
        <w:rPr>
          <w:rFonts w:ascii="Arial" w:hAnsi="Arial" w:cs="Arial"/>
          <w:sz w:val="24"/>
          <w:szCs w:val="24"/>
        </w:rPr>
        <w:t>.</w:t>
      </w:r>
      <w:r>
        <w:rPr>
          <w:rFonts w:ascii="Arial" w:hAnsi="Arial" w:cs="Arial"/>
          <w:sz w:val="24"/>
          <w:szCs w:val="24"/>
        </w:rPr>
        <w:t>4-</w:t>
      </w:r>
      <w:r w:rsidR="00B01224">
        <w:rPr>
          <w:rFonts w:ascii="Arial" w:hAnsi="Arial" w:cs="Arial"/>
          <w:sz w:val="24"/>
          <w:szCs w:val="24"/>
        </w:rPr>
        <w:t>7</w:t>
      </w:r>
    </w:p>
    <w:p w14:paraId="1DA87DD4" w14:textId="0D83375A" w:rsidR="00B01224" w:rsidRDefault="00B01224" w:rsidP="00084D8B">
      <w:pPr>
        <w:rPr>
          <w:rFonts w:ascii="Arial" w:hAnsi="Arial" w:cs="Arial"/>
          <w:sz w:val="24"/>
          <w:szCs w:val="24"/>
        </w:rPr>
      </w:pPr>
      <w:r>
        <w:rPr>
          <w:rFonts w:ascii="Arial" w:hAnsi="Arial" w:cs="Arial"/>
          <w:sz w:val="24"/>
          <w:szCs w:val="24"/>
        </w:rPr>
        <w:t>Recommendations……………………………………………………………...7</w:t>
      </w:r>
    </w:p>
    <w:p w14:paraId="275CBD29" w14:textId="0DD98E05" w:rsidR="00084D8B" w:rsidRDefault="00084D8B" w:rsidP="00084D8B">
      <w:pPr>
        <w:rPr>
          <w:rFonts w:ascii="Arial" w:hAnsi="Arial" w:cs="Arial"/>
          <w:sz w:val="24"/>
          <w:szCs w:val="24"/>
        </w:rPr>
      </w:pPr>
      <w:r>
        <w:rPr>
          <w:rFonts w:ascii="Arial" w:hAnsi="Arial" w:cs="Arial"/>
          <w:sz w:val="24"/>
          <w:szCs w:val="24"/>
        </w:rPr>
        <w:t>Conclusion………………………………………………………………………</w:t>
      </w:r>
      <w:r w:rsidR="00B01224">
        <w:rPr>
          <w:rFonts w:ascii="Arial" w:hAnsi="Arial" w:cs="Arial"/>
          <w:sz w:val="24"/>
          <w:szCs w:val="24"/>
        </w:rPr>
        <w:t>7</w:t>
      </w:r>
    </w:p>
    <w:p w14:paraId="2BD186D7" w14:textId="5D57580E" w:rsidR="00084D8B" w:rsidRDefault="00084D8B" w:rsidP="00084D8B">
      <w:pPr>
        <w:rPr>
          <w:rFonts w:ascii="Arial" w:hAnsi="Arial" w:cs="Arial"/>
          <w:sz w:val="24"/>
          <w:szCs w:val="24"/>
        </w:rPr>
      </w:pPr>
      <w:r>
        <w:rPr>
          <w:rFonts w:ascii="Arial" w:hAnsi="Arial" w:cs="Arial"/>
          <w:sz w:val="24"/>
          <w:szCs w:val="24"/>
        </w:rPr>
        <w:t>References………………………………………………………………………</w:t>
      </w:r>
      <w:r w:rsidR="00B01224">
        <w:rPr>
          <w:rFonts w:ascii="Arial" w:hAnsi="Arial" w:cs="Arial"/>
          <w:sz w:val="24"/>
          <w:szCs w:val="24"/>
        </w:rPr>
        <w:t>8</w:t>
      </w:r>
    </w:p>
    <w:p w14:paraId="2F7F9028" w14:textId="77777777" w:rsidR="00084D8B" w:rsidRDefault="00084D8B" w:rsidP="008F1350">
      <w:pPr>
        <w:jc w:val="both"/>
        <w:rPr>
          <w:rFonts w:ascii="Arial" w:hAnsi="Arial" w:cs="Arial"/>
          <w:sz w:val="24"/>
          <w:szCs w:val="24"/>
        </w:rPr>
      </w:pPr>
    </w:p>
    <w:p w14:paraId="210389A8" w14:textId="77777777" w:rsidR="00084D8B" w:rsidRDefault="00084D8B" w:rsidP="008F1350">
      <w:pPr>
        <w:jc w:val="both"/>
        <w:rPr>
          <w:rFonts w:ascii="Arial" w:hAnsi="Arial" w:cs="Arial"/>
          <w:sz w:val="24"/>
          <w:szCs w:val="24"/>
        </w:rPr>
      </w:pPr>
    </w:p>
    <w:p w14:paraId="5A528CC1" w14:textId="77777777" w:rsidR="00084D8B" w:rsidRDefault="00084D8B" w:rsidP="008F1350">
      <w:pPr>
        <w:jc w:val="both"/>
        <w:rPr>
          <w:rFonts w:ascii="Arial" w:hAnsi="Arial" w:cs="Arial"/>
          <w:sz w:val="24"/>
          <w:szCs w:val="24"/>
        </w:rPr>
      </w:pPr>
    </w:p>
    <w:p w14:paraId="7DBF1430" w14:textId="77777777" w:rsidR="00084D8B" w:rsidRDefault="00084D8B" w:rsidP="008F1350">
      <w:pPr>
        <w:jc w:val="both"/>
        <w:rPr>
          <w:rFonts w:ascii="Arial" w:hAnsi="Arial" w:cs="Arial"/>
          <w:sz w:val="24"/>
          <w:szCs w:val="24"/>
        </w:rPr>
      </w:pPr>
    </w:p>
    <w:p w14:paraId="281BF6E1" w14:textId="77777777" w:rsidR="00084D8B" w:rsidRDefault="00084D8B" w:rsidP="008F1350">
      <w:pPr>
        <w:jc w:val="both"/>
        <w:rPr>
          <w:rFonts w:ascii="Arial" w:hAnsi="Arial" w:cs="Arial"/>
          <w:sz w:val="24"/>
          <w:szCs w:val="24"/>
        </w:rPr>
      </w:pPr>
    </w:p>
    <w:p w14:paraId="10AFF7BE" w14:textId="77777777" w:rsidR="00084D8B" w:rsidRDefault="00084D8B" w:rsidP="008F1350">
      <w:pPr>
        <w:jc w:val="both"/>
        <w:rPr>
          <w:rFonts w:ascii="Arial" w:hAnsi="Arial" w:cs="Arial"/>
          <w:sz w:val="24"/>
          <w:szCs w:val="24"/>
        </w:rPr>
      </w:pPr>
    </w:p>
    <w:p w14:paraId="6462B12D" w14:textId="77777777" w:rsidR="00084D8B" w:rsidRDefault="00084D8B" w:rsidP="008F1350">
      <w:pPr>
        <w:jc w:val="both"/>
        <w:rPr>
          <w:rFonts w:ascii="Arial" w:hAnsi="Arial" w:cs="Arial"/>
          <w:sz w:val="24"/>
          <w:szCs w:val="24"/>
        </w:rPr>
      </w:pPr>
    </w:p>
    <w:p w14:paraId="1933B9DC" w14:textId="77777777" w:rsidR="00084D8B" w:rsidRDefault="00084D8B" w:rsidP="008F1350">
      <w:pPr>
        <w:jc w:val="both"/>
        <w:rPr>
          <w:rFonts w:ascii="Arial" w:hAnsi="Arial" w:cs="Arial"/>
          <w:sz w:val="24"/>
          <w:szCs w:val="24"/>
        </w:rPr>
      </w:pPr>
    </w:p>
    <w:p w14:paraId="4351CEB3" w14:textId="77777777" w:rsidR="00084D8B" w:rsidRDefault="00084D8B" w:rsidP="008F1350">
      <w:pPr>
        <w:jc w:val="both"/>
        <w:rPr>
          <w:rFonts w:ascii="Arial" w:hAnsi="Arial" w:cs="Arial"/>
          <w:sz w:val="24"/>
          <w:szCs w:val="24"/>
        </w:rPr>
      </w:pPr>
    </w:p>
    <w:p w14:paraId="4E705052" w14:textId="77777777" w:rsidR="00084D8B" w:rsidRDefault="00084D8B" w:rsidP="008F1350">
      <w:pPr>
        <w:jc w:val="both"/>
        <w:rPr>
          <w:rFonts w:ascii="Arial" w:hAnsi="Arial" w:cs="Arial"/>
          <w:sz w:val="24"/>
          <w:szCs w:val="24"/>
        </w:rPr>
      </w:pPr>
    </w:p>
    <w:p w14:paraId="5FA639EF" w14:textId="77777777" w:rsidR="00084D8B" w:rsidRDefault="00084D8B" w:rsidP="008F1350">
      <w:pPr>
        <w:jc w:val="both"/>
        <w:rPr>
          <w:rFonts w:ascii="Arial" w:hAnsi="Arial" w:cs="Arial"/>
          <w:sz w:val="24"/>
          <w:szCs w:val="24"/>
        </w:rPr>
      </w:pPr>
    </w:p>
    <w:p w14:paraId="114B2488" w14:textId="77777777" w:rsidR="00084D8B" w:rsidRDefault="00084D8B" w:rsidP="008F1350">
      <w:pPr>
        <w:jc w:val="both"/>
        <w:rPr>
          <w:rFonts w:ascii="Arial" w:hAnsi="Arial" w:cs="Arial"/>
          <w:sz w:val="24"/>
          <w:szCs w:val="24"/>
        </w:rPr>
      </w:pPr>
    </w:p>
    <w:p w14:paraId="49CC6B9E" w14:textId="77777777" w:rsidR="00084D8B" w:rsidRDefault="00084D8B" w:rsidP="008F1350">
      <w:pPr>
        <w:jc w:val="both"/>
        <w:rPr>
          <w:rFonts w:ascii="Arial" w:hAnsi="Arial" w:cs="Arial"/>
          <w:sz w:val="24"/>
          <w:szCs w:val="24"/>
        </w:rPr>
      </w:pPr>
    </w:p>
    <w:p w14:paraId="14430B14" w14:textId="77777777" w:rsidR="00084D8B" w:rsidRDefault="00084D8B" w:rsidP="008F1350">
      <w:pPr>
        <w:jc w:val="both"/>
        <w:rPr>
          <w:rFonts w:ascii="Arial" w:hAnsi="Arial" w:cs="Arial"/>
          <w:sz w:val="24"/>
          <w:szCs w:val="24"/>
        </w:rPr>
      </w:pPr>
    </w:p>
    <w:p w14:paraId="6111576F" w14:textId="77777777" w:rsidR="00084D8B" w:rsidRDefault="00084D8B" w:rsidP="008F1350">
      <w:pPr>
        <w:jc w:val="both"/>
        <w:rPr>
          <w:rFonts w:ascii="Arial" w:hAnsi="Arial" w:cs="Arial"/>
          <w:sz w:val="24"/>
          <w:szCs w:val="24"/>
        </w:rPr>
      </w:pPr>
    </w:p>
    <w:p w14:paraId="467BC4B7" w14:textId="77777777" w:rsidR="00084D8B" w:rsidRDefault="00084D8B" w:rsidP="008F1350">
      <w:pPr>
        <w:jc w:val="both"/>
        <w:rPr>
          <w:rFonts w:ascii="Arial" w:hAnsi="Arial" w:cs="Arial"/>
          <w:sz w:val="24"/>
          <w:szCs w:val="24"/>
        </w:rPr>
      </w:pPr>
    </w:p>
    <w:p w14:paraId="689A4F75" w14:textId="77777777" w:rsidR="00084D8B" w:rsidRDefault="00084D8B" w:rsidP="008F1350">
      <w:pPr>
        <w:jc w:val="both"/>
        <w:rPr>
          <w:rFonts w:ascii="Arial" w:hAnsi="Arial" w:cs="Arial"/>
          <w:sz w:val="24"/>
          <w:szCs w:val="24"/>
        </w:rPr>
      </w:pPr>
    </w:p>
    <w:p w14:paraId="768C5E3E" w14:textId="77777777" w:rsidR="00084D8B" w:rsidRDefault="00084D8B" w:rsidP="008F1350">
      <w:pPr>
        <w:jc w:val="both"/>
        <w:rPr>
          <w:rFonts w:ascii="Arial" w:hAnsi="Arial" w:cs="Arial"/>
          <w:sz w:val="24"/>
          <w:szCs w:val="24"/>
        </w:rPr>
      </w:pPr>
    </w:p>
    <w:p w14:paraId="15082438" w14:textId="77777777" w:rsidR="00084D8B" w:rsidRDefault="00084D8B" w:rsidP="008F1350">
      <w:pPr>
        <w:jc w:val="both"/>
        <w:rPr>
          <w:rFonts w:ascii="Arial" w:hAnsi="Arial" w:cs="Arial"/>
          <w:sz w:val="24"/>
          <w:szCs w:val="24"/>
        </w:rPr>
      </w:pPr>
    </w:p>
    <w:p w14:paraId="76CD4DBA" w14:textId="77777777" w:rsidR="00084D8B" w:rsidRDefault="00084D8B" w:rsidP="008F1350">
      <w:pPr>
        <w:jc w:val="both"/>
        <w:rPr>
          <w:rFonts w:ascii="Arial" w:hAnsi="Arial" w:cs="Arial"/>
          <w:sz w:val="24"/>
          <w:szCs w:val="24"/>
        </w:rPr>
      </w:pPr>
    </w:p>
    <w:p w14:paraId="779FCAAC" w14:textId="77777777" w:rsidR="00B01224" w:rsidRDefault="00B01224" w:rsidP="008F1350">
      <w:pPr>
        <w:jc w:val="both"/>
        <w:rPr>
          <w:rFonts w:ascii="Arial" w:hAnsi="Arial" w:cs="Arial"/>
          <w:sz w:val="24"/>
          <w:szCs w:val="24"/>
        </w:rPr>
      </w:pPr>
    </w:p>
    <w:p w14:paraId="7A84045E" w14:textId="256A3C80" w:rsidR="003C3211" w:rsidRDefault="002770ED" w:rsidP="008F1350">
      <w:pPr>
        <w:jc w:val="both"/>
        <w:rPr>
          <w:rFonts w:ascii="Arial" w:hAnsi="Arial" w:cs="Arial"/>
          <w:sz w:val="24"/>
          <w:szCs w:val="24"/>
        </w:rPr>
      </w:pPr>
      <w:r>
        <w:rPr>
          <w:rFonts w:ascii="Arial" w:hAnsi="Arial" w:cs="Arial"/>
          <w:sz w:val="24"/>
          <w:szCs w:val="24"/>
        </w:rPr>
        <w:lastRenderedPageBreak/>
        <w:t>Introduction</w:t>
      </w:r>
    </w:p>
    <w:p w14:paraId="42E2D3D7" w14:textId="51E57425" w:rsidR="003C3211" w:rsidRDefault="003C3211" w:rsidP="008F1350">
      <w:pPr>
        <w:jc w:val="both"/>
        <w:rPr>
          <w:rFonts w:ascii="Arial" w:hAnsi="Arial" w:cs="Arial"/>
          <w:sz w:val="24"/>
          <w:szCs w:val="24"/>
        </w:rPr>
      </w:pPr>
      <w:r w:rsidRPr="003C3211">
        <w:rPr>
          <w:rFonts w:ascii="Arial" w:hAnsi="Arial" w:cs="Arial"/>
          <w:sz w:val="24"/>
          <w:szCs w:val="24"/>
        </w:rPr>
        <w:t>In Swansea, United Kingdom, Delta Hotels by Marriott Swansea offers four-star accommodations right on Swansea Bay.</w:t>
      </w:r>
      <w:r>
        <w:rPr>
          <w:rFonts w:ascii="Arial" w:hAnsi="Arial" w:cs="Arial"/>
          <w:sz w:val="24"/>
          <w:szCs w:val="24"/>
        </w:rPr>
        <w:t xml:space="preserve"> </w:t>
      </w:r>
      <w:r w:rsidRPr="003C3211">
        <w:rPr>
          <w:rFonts w:ascii="Arial" w:hAnsi="Arial" w:cs="Arial"/>
          <w:sz w:val="24"/>
          <w:szCs w:val="24"/>
        </w:rPr>
        <w:t>Its surroundings on the Gower peninsula make Delta Hotels by Marriott Swansea the perfect place to relax and enjoy the charm of Swansea's Maritime Quarter.</w:t>
      </w:r>
      <w:r>
        <w:rPr>
          <w:rFonts w:ascii="Arial" w:hAnsi="Arial" w:cs="Arial"/>
          <w:sz w:val="24"/>
          <w:szCs w:val="24"/>
        </w:rPr>
        <w:t xml:space="preserve"> </w:t>
      </w:r>
      <w:r w:rsidRPr="003C3211">
        <w:rPr>
          <w:rFonts w:ascii="Arial" w:hAnsi="Arial" w:cs="Arial"/>
          <w:sz w:val="24"/>
          <w:szCs w:val="24"/>
        </w:rPr>
        <w:t>In addition to dining and banquet facilities, the marina hotel offers a variety of other services.</w:t>
      </w:r>
      <w:r>
        <w:rPr>
          <w:rFonts w:ascii="Arial" w:hAnsi="Arial" w:cs="Arial"/>
          <w:sz w:val="24"/>
          <w:szCs w:val="24"/>
        </w:rPr>
        <w:t xml:space="preserve"> </w:t>
      </w:r>
      <w:r w:rsidR="00FD7DE9" w:rsidRPr="00FD7DE9">
        <w:rPr>
          <w:rFonts w:ascii="Arial" w:hAnsi="Arial" w:cs="Arial"/>
          <w:sz w:val="24"/>
          <w:szCs w:val="24"/>
        </w:rPr>
        <w:t>Besides an impressive conference and Delta Hotels Swansea also offers expert catering services.</w:t>
      </w:r>
      <w:r w:rsidR="00FD7DE9">
        <w:rPr>
          <w:rFonts w:ascii="Arial" w:hAnsi="Arial" w:cs="Arial"/>
          <w:sz w:val="24"/>
          <w:szCs w:val="24"/>
        </w:rPr>
        <w:t xml:space="preserve"> The hotel is </w:t>
      </w:r>
      <w:r w:rsidR="00AF49C3">
        <w:rPr>
          <w:rFonts w:ascii="Arial" w:hAnsi="Arial" w:cs="Arial"/>
          <w:sz w:val="24"/>
          <w:szCs w:val="24"/>
        </w:rPr>
        <w:t>comprising</w:t>
      </w:r>
      <w:r w:rsidR="00FD7DE9">
        <w:rPr>
          <w:rFonts w:ascii="Arial" w:hAnsi="Arial" w:cs="Arial"/>
          <w:sz w:val="24"/>
          <w:szCs w:val="24"/>
        </w:rPr>
        <w:t xml:space="preserve"> four floors, 119 guest rooms and 6 meeting rooms.</w:t>
      </w:r>
    </w:p>
    <w:p w14:paraId="6AA5956B" w14:textId="513288DC" w:rsidR="00221798" w:rsidRDefault="00221798" w:rsidP="008F1350">
      <w:pPr>
        <w:jc w:val="both"/>
        <w:rPr>
          <w:rFonts w:ascii="Arial" w:hAnsi="Arial" w:cs="Arial"/>
          <w:sz w:val="24"/>
          <w:szCs w:val="24"/>
        </w:rPr>
      </w:pPr>
      <w:r>
        <w:rPr>
          <w:rFonts w:ascii="Arial" w:hAnsi="Arial" w:cs="Arial"/>
          <w:sz w:val="24"/>
          <w:szCs w:val="24"/>
        </w:rPr>
        <w:t>Findings</w:t>
      </w:r>
    </w:p>
    <w:p w14:paraId="01F271DA" w14:textId="593D0F57" w:rsidR="002770ED" w:rsidRDefault="00AF49C3" w:rsidP="008F1350">
      <w:pPr>
        <w:jc w:val="both"/>
        <w:rPr>
          <w:rFonts w:ascii="Arial" w:hAnsi="Arial" w:cs="Arial"/>
          <w:sz w:val="24"/>
          <w:szCs w:val="24"/>
        </w:rPr>
      </w:pPr>
      <w:r w:rsidRPr="00AF49C3">
        <w:rPr>
          <w:rFonts w:ascii="Arial" w:hAnsi="Arial" w:cs="Arial"/>
          <w:sz w:val="24"/>
          <w:szCs w:val="24"/>
        </w:rPr>
        <w:t xml:space="preserve">In relation to </w:t>
      </w:r>
      <w:r>
        <w:rPr>
          <w:rFonts w:ascii="Arial" w:hAnsi="Arial" w:cs="Arial"/>
          <w:sz w:val="24"/>
          <w:szCs w:val="24"/>
        </w:rPr>
        <w:t xml:space="preserve">Delta Hotels by </w:t>
      </w:r>
      <w:r w:rsidRPr="00AF49C3">
        <w:rPr>
          <w:rFonts w:ascii="Arial" w:hAnsi="Arial" w:cs="Arial"/>
          <w:sz w:val="24"/>
          <w:szCs w:val="24"/>
        </w:rPr>
        <w:t xml:space="preserve">Marriott </w:t>
      </w:r>
      <w:r>
        <w:rPr>
          <w:rFonts w:ascii="Arial" w:hAnsi="Arial" w:cs="Arial"/>
          <w:sz w:val="24"/>
          <w:szCs w:val="24"/>
        </w:rPr>
        <w:t>Swansea</w:t>
      </w:r>
      <w:r w:rsidRPr="00AF49C3">
        <w:rPr>
          <w:rFonts w:ascii="Arial" w:hAnsi="Arial" w:cs="Arial"/>
          <w:sz w:val="24"/>
          <w:szCs w:val="24"/>
        </w:rPr>
        <w:t xml:space="preserve">, PESTLE stands for Political, Economic, Social, Technological, Legal and </w:t>
      </w:r>
      <w:proofErr w:type="gramStart"/>
      <w:r w:rsidRPr="00AF49C3">
        <w:rPr>
          <w:rFonts w:ascii="Arial" w:hAnsi="Arial" w:cs="Arial"/>
          <w:sz w:val="24"/>
          <w:szCs w:val="24"/>
        </w:rPr>
        <w:t>Environmental ,</w:t>
      </w:r>
      <w:proofErr w:type="gramEnd"/>
      <w:r w:rsidRPr="00AF49C3">
        <w:rPr>
          <w:rFonts w:ascii="Arial" w:hAnsi="Arial" w:cs="Arial"/>
          <w:sz w:val="24"/>
          <w:szCs w:val="24"/>
        </w:rPr>
        <w:t xml:space="preserve"> in other </w:t>
      </w:r>
      <w:r w:rsidR="002558C5" w:rsidRPr="00AF49C3">
        <w:rPr>
          <w:rFonts w:ascii="Arial" w:hAnsi="Arial" w:cs="Arial"/>
          <w:sz w:val="24"/>
          <w:szCs w:val="24"/>
        </w:rPr>
        <w:t>words</w:t>
      </w:r>
      <w:r w:rsidRPr="00AF49C3">
        <w:rPr>
          <w:rFonts w:ascii="Arial" w:hAnsi="Arial" w:cs="Arial"/>
          <w:sz w:val="24"/>
          <w:szCs w:val="24"/>
        </w:rPr>
        <w:t xml:space="preserve">, the </w:t>
      </w:r>
      <w:r w:rsidR="002558C5">
        <w:rPr>
          <w:rFonts w:ascii="Arial" w:hAnsi="Arial" w:cs="Arial"/>
          <w:sz w:val="24"/>
          <w:szCs w:val="24"/>
        </w:rPr>
        <w:t>outside</w:t>
      </w:r>
      <w:r w:rsidRPr="00AF49C3">
        <w:rPr>
          <w:rFonts w:ascii="Arial" w:hAnsi="Arial" w:cs="Arial"/>
          <w:sz w:val="24"/>
          <w:szCs w:val="24"/>
        </w:rPr>
        <w:t xml:space="preserve"> factors </w:t>
      </w:r>
      <w:r w:rsidR="002558C5">
        <w:rPr>
          <w:rFonts w:ascii="Arial" w:hAnsi="Arial" w:cs="Arial"/>
          <w:sz w:val="24"/>
          <w:szCs w:val="24"/>
        </w:rPr>
        <w:t xml:space="preserve">that are </w:t>
      </w:r>
      <w:r w:rsidRPr="00AF49C3">
        <w:rPr>
          <w:rFonts w:ascii="Arial" w:hAnsi="Arial" w:cs="Arial"/>
          <w:sz w:val="24"/>
          <w:szCs w:val="24"/>
        </w:rPr>
        <w:t>affecting the company.</w:t>
      </w:r>
      <w:r w:rsidR="002770ED">
        <w:rPr>
          <w:rFonts w:ascii="Arial" w:hAnsi="Arial" w:cs="Arial"/>
          <w:sz w:val="24"/>
          <w:szCs w:val="24"/>
        </w:rPr>
        <w:t xml:space="preserve"> After considering all factors Delta Hotels by Marriott in </w:t>
      </w:r>
      <w:proofErr w:type="gramStart"/>
      <w:r w:rsidR="002770ED">
        <w:rPr>
          <w:rFonts w:ascii="Arial" w:hAnsi="Arial" w:cs="Arial"/>
          <w:sz w:val="24"/>
          <w:szCs w:val="24"/>
        </w:rPr>
        <w:t xml:space="preserve">Swansea </w:t>
      </w:r>
      <w:r w:rsidR="004057BA">
        <w:rPr>
          <w:rFonts w:ascii="Arial" w:hAnsi="Arial" w:cs="Arial"/>
          <w:sz w:val="24"/>
          <w:szCs w:val="24"/>
        </w:rPr>
        <w:t xml:space="preserve"> </w:t>
      </w:r>
      <w:r w:rsidR="002770ED">
        <w:rPr>
          <w:rFonts w:ascii="Arial" w:hAnsi="Arial" w:cs="Arial"/>
          <w:sz w:val="24"/>
          <w:szCs w:val="24"/>
        </w:rPr>
        <w:t>can</w:t>
      </w:r>
      <w:proofErr w:type="gramEnd"/>
      <w:r w:rsidR="002770ED">
        <w:rPr>
          <w:rFonts w:ascii="Arial" w:hAnsi="Arial" w:cs="Arial"/>
          <w:sz w:val="24"/>
          <w:szCs w:val="24"/>
        </w:rPr>
        <w:t xml:space="preserve"> be</w:t>
      </w:r>
      <w:r w:rsidR="004057BA" w:rsidRPr="004057BA">
        <w:rPr>
          <w:rFonts w:ascii="Arial" w:hAnsi="Arial" w:cs="Arial"/>
          <w:sz w:val="24"/>
          <w:szCs w:val="24"/>
        </w:rPr>
        <w:t xml:space="preserve"> affected by political factors such as tax policy, terrorism, stability, and the relationship between the country of origin and the country of destination (</w:t>
      </w:r>
      <w:proofErr w:type="spellStart"/>
      <w:r w:rsidR="004057BA" w:rsidRPr="004057BA">
        <w:rPr>
          <w:rFonts w:ascii="Arial" w:hAnsi="Arial" w:cs="Arial"/>
          <w:sz w:val="24"/>
          <w:szCs w:val="24"/>
        </w:rPr>
        <w:t>Gajjar</w:t>
      </w:r>
      <w:proofErr w:type="spellEnd"/>
      <w:r w:rsidR="004057BA" w:rsidRPr="004057BA">
        <w:rPr>
          <w:rFonts w:ascii="Arial" w:hAnsi="Arial" w:cs="Arial"/>
          <w:sz w:val="24"/>
          <w:szCs w:val="24"/>
        </w:rPr>
        <w:t xml:space="preserve">, and </w:t>
      </w:r>
      <w:proofErr w:type="spellStart"/>
      <w:r w:rsidR="004057BA" w:rsidRPr="004057BA">
        <w:rPr>
          <w:rFonts w:ascii="Arial" w:hAnsi="Arial" w:cs="Arial"/>
          <w:sz w:val="24"/>
          <w:szCs w:val="24"/>
        </w:rPr>
        <w:t>Okumus</w:t>
      </w:r>
      <w:proofErr w:type="spellEnd"/>
      <w:r w:rsidR="004057BA" w:rsidRPr="004057BA">
        <w:rPr>
          <w:rFonts w:ascii="Arial" w:hAnsi="Arial" w:cs="Arial"/>
          <w:sz w:val="24"/>
          <w:szCs w:val="24"/>
        </w:rPr>
        <w:t>, 2018).</w:t>
      </w:r>
      <w:r w:rsidR="004057BA">
        <w:rPr>
          <w:rFonts w:ascii="Arial" w:hAnsi="Arial" w:cs="Arial"/>
          <w:sz w:val="24"/>
          <w:szCs w:val="24"/>
        </w:rPr>
        <w:t xml:space="preserve"> </w:t>
      </w:r>
      <w:r w:rsidR="002770ED">
        <w:rPr>
          <w:rFonts w:ascii="Arial" w:hAnsi="Arial" w:cs="Arial"/>
          <w:sz w:val="24"/>
          <w:szCs w:val="24"/>
        </w:rPr>
        <w:t>Due to that</w:t>
      </w:r>
      <w:r w:rsidR="004057BA" w:rsidRPr="004057BA">
        <w:rPr>
          <w:rFonts w:ascii="Arial" w:hAnsi="Arial" w:cs="Arial"/>
          <w:sz w:val="24"/>
          <w:szCs w:val="24"/>
        </w:rPr>
        <w:t>, Marriott International implemented a new tax strategy in 2019 for the UK in accordance with UK tax laws and practices (Marriott Bonvoy, 2019).</w:t>
      </w:r>
      <w:r w:rsidR="004057BA">
        <w:rPr>
          <w:rFonts w:ascii="Arial" w:hAnsi="Arial" w:cs="Arial"/>
          <w:sz w:val="24"/>
          <w:szCs w:val="24"/>
        </w:rPr>
        <w:t xml:space="preserve"> </w:t>
      </w:r>
    </w:p>
    <w:p w14:paraId="0BA5286B" w14:textId="065C31CB" w:rsidR="002770ED" w:rsidRDefault="002770ED" w:rsidP="008F1350">
      <w:pPr>
        <w:jc w:val="both"/>
        <w:rPr>
          <w:rFonts w:ascii="Arial" w:hAnsi="Arial" w:cs="Arial"/>
          <w:sz w:val="24"/>
          <w:szCs w:val="24"/>
        </w:rPr>
      </w:pPr>
      <w:r>
        <w:rPr>
          <w:rFonts w:ascii="Arial" w:hAnsi="Arial" w:cs="Arial"/>
          <w:sz w:val="24"/>
          <w:szCs w:val="24"/>
        </w:rPr>
        <w:t>The</w:t>
      </w:r>
      <w:r w:rsidR="004057BA" w:rsidRPr="004057BA">
        <w:rPr>
          <w:rFonts w:ascii="Arial" w:hAnsi="Arial" w:cs="Arial"/>
          <w:sz w:val="24"/>
          <w:szCs w:val="24"/>
        </w:rPr>
        <w:t xml:space="preserve"> economic factors affec</w:t>
      </w:r>
      <w:r>
        <w:rPr>
          <w:rFonts w:ascii="Arial" w:hAnsi="Arial" w:cs="Arial"/>
          <w:sz w:val="24"/>
          <w:szCs w:val="24"/>
        </w:rPr>
        <w:t>ted the hospitality industry</w:t>
      </w:r>
      <w:r w:rsidR="004057BA" w:rsidRPr="004057BA">
        <w:rPr>
          <w:rFonts w:ascii="Arial" w:hAnsi="Arial" w:cs="Arial"/>
          <w:sz w:val="24"/>
          <w:szCs w:val="24"/>
        </w:rPr>
        <w:t>, including interest rates, inflation rates, and economic stability of host countries.</w:t>
      </w:r>
      <w:r w:rsidR="004057BA">
        <w:rPr>
          <w:rFonts w:ascii="Arial" w:hAnsi="Arial" w:cs="Arial"/>
          <w:sz w:val="24"/>
          <w:szCs w:val="24"/>
        </w:rPr>
        <w:t xml:space="preserve"> The Covid-19 pandemic affected </w:t>
      </w:r>
      <w:bookmarkStart w:id="0" w:name="_Hlk129519197"/>
      <w:r w:rsidR="004057BA">
        <w:rPr>
          <w:rFonts w:ascii="Arial" w:hAnsi="Arial" w:cs="Arial"/>
          <w:sz w:val="24"/>
          <w:szCs w:val="24"/>
        </w:rPr>
        <w:t xml:space="preserve">Delta Hotels by </w:t>
      </w:r>
      <w:r w:rsidR="004057BA" w:rsidRPr="00AF49C3">
        <w:rPr>
          <w:rFonts w:ascii="Arial" w:hAnsi="Arial" w:cs="Arial"/>
          <w:sz w:val="24"/>
          <w:szCs w:val="24"/>
        </w:rPr>
        <w:t xml:space="preserve">Marriott </w:t>
      </w:r>
      <w:r w:rsidR="004057BA">
        <w:rPr>
          <w:rFonts w:ascii="Arial" w:hAnsi="Arial" w:cs="Arial"/>
          <w:sz w:val="24"/>
          <w:szCs w:val="24"/>
        </w:rPr>
        <w:t xml:space="preserve">Swansea </w:t>
      </w:r>
      <w:bookmarkEnd w:id="0"/>
      <w:r w:rsidR="004057BA">
        <w:rPr>
          <w:rFonts w:ascii="Arial" w:hAnsi="Arial" w:cs="Arial"/>
          <w:sz w:val="24"/>
          <w:szCs w:val="24"/>
        </w:rPr>
        <w:t>when lockdowns have been implemented and hospitality industry had to close their doors also, b</w:t>
      </w:r>
      <w:r w:rsidR="004057BA" w:rsidRPr="004057BA">
        <w:rPr>
          <w:rFonts w:ascii="Arial" w:hAnsi="Arial" w:cs="Arial"/>
          <w:sz w:val="24"/>
          <w:szCs w:val="24"/>
        </w:rPr>
        <w:t>ecause of the virus, people from all over the world have avoided visiting</w:t>
      </w:r>
      <w:r w:rsidR="004057BA">
        <w:rPr>
          <w:rFonts w:ascii="Arial" w:hAnsi="Arial" w:cs="Arial"/>
          <w:sz w:val="24"/>
          <w:szCs w:val="24"/>
        </w:rPr>
        <w:t xml:space="preserve"> due to the fear of it. </w:t>
      </w:r>
    </w:p>
    <w:p w14:paraId="3CF6BD6A" w14:textId="4465059B" w:rsidR="002558C5" w:rsidRDefault="002770ED" w:rsidP="008F1350">
      <w:pPr>
        <w:jc w:val="both"/>
        <w:rPr>
          <w:rFonts w:ascii="Arial" w:hAnsi="Arial" w:cs="Arial"/>
          <w:sz w:val="24"/>
          <w:szCs w:val="24"/>
        </w:rPr>
      </w:pPr>
      <w:r>
        <w:rPr>
          <w:rFonts w:ascii="Arial" w:hAnsi="Arial" w:cs="Arial"/>
          <w:sz w:val="24"/>
          <w:szCs w:val="24"/>
        </w:rPr>
        <w:t>The s</w:t>
      </w:r>
      <w:r w:rsidR="00480115" w:rsidRPr="00480115">
        <w:rPr>
          <w:rFonts w:ascii="Arial" w:hAnsi="Arial" w:cs="Arial"/>
          <w:sz w:val="24"/>
          <w:szCs w:val="24"/>
        </w:rPr>
        <w:t xml:space="preserve">ocial elements like as people's common views, a country's lifestyle, purchasing habits have a significant impact </w:t>
      </w:r>
      <w:r w:rsidR="00221798">
        <w:rPr>
          <w:rFonts w:ascii="Arial" w:hAnsi="Arial" w:cs="Arial"/>
          <w:sz w:val="24"/>
          <w:szCs w:val="24"/>
        </w:rPr>
        <w:t>as due</w:t>
      </w:r>
      <w:r>
        <w:rPr>
          <w:rFonts w:ascii="Arial" w:hAnsi="Arial" w:cs="Arial"/>
          <w:sz w:val="24"/>
          <w:szCs w:val="24"/>
        </w:rPr>
        <w:t xml:space="preserve"> to this the consumers are </w:t>
      </w:r>
      <w:r w:rsidR="00480115" w:rsidRPr="00480115">
        <w:rPr>
          <w:rFonts w:ascii="Arial" w:hAnsi="Arial" w:cs="Arial"/>
          <w:sz w:val="24"/>
          <w:szCs w:val="24"/>
        </w:rPr>
        <w:t xml:space="preserve">spending more money on travel than ever before. </w:t>
      </w:r>
      <w:r w:rsidR="002558C5" w:rsidRPr="002558C5">
        <w:rPr>
          <w:rFonts w:ascii="Arial" w:hAnsi="Arial" w:cs="Arial"/>
          <w:sz w:val="24"/>
          <w:szCs w:val="24"/>
        </w:rPr>
        <w:t xml:space="preserve">It has seen an increase in repeat business </w:t>
      </w:r>
      <w:r w:rsidR="002558C5" w:rsidRPr="002558C5">
        <w:rPr>
          <w:rFonts w:ascii="Arial" w:hAnsi="Arial" w:cs="Arial"/>
          <w:sz w:val="24"/>
          <w:szCs w:val="24"/>
        </w:rPr>
        <w:t>because of</w:t>
      </w:r>
      <w:r w:rsidR="002558C5" w:rsidRPr="002558C5">
        <w:rPr>
          <w:rFonts w:ascii="Arial" w:hAnsi="Arial" w:cs="Arial"/>
          <w:sz w:val="24"/>
          <w:szCs w:val="24"/>
        </w:rPr>
        <w:t xml:space="preserve"> the traveling trend. Consequently, the company's profit level has increased.</w:t>
      </w:r>
    </w:p>
    <w:p w14:paraId="4B73364B" w14:textId="1EEE7477" w:rsidR="002770ED" w:rsidRDefault="002770ED" w:rsidP="008F1350">
      <w:pPr>
        <w:jc w:val="both"/>
        <w:rPr>
          <w:rFonts w:ascii="Arial" w:hAnsi="Arial" w:cs="Arial"/>
          <w:sz w:val="24"/>
          <w:szCs w:val="24"/>
        </w:rPr>
      </w:pPr>
      <w:r>
        <w:rPr>
          <w:rFonts w:ascii="Arial" w:hAnsi="Arial" w:cs="Arial"/>
          <w:sz w:val="24"/>
          <w:szCs w:val="24"/>
        </w:rPr>
        <w:t>From</w:t>
      </w:r>
      <w:r w:rsidR="00480115" w:rsidRPr="00480115">
        <w:rPr>
          <w:rFonts w:ascii="Arial" w:hAnsi="Arial" w:cs="Arial"/>
          <w:sz w:val="24"/>
          <w:szCs w:val="24"/>
        </w:rPr>
        <w:t xml:space="preserve"> </w:t>
      </w:r>
      <w:r>
        <w:rPr>
          <w:rFonts w:ascii="Arial" w:hAnsi="Arial" w:cs="Arial"/>
          <w:sz w:val="24"/>
          <w:szCs w:val="24"/>
        </w:rPr>
        <w:t>t</w:t>
      </w:r>
      <w:r w:rsidR="00480115" w:rsidRPr="00480115">
        <w:rPr>
          <w:rFonts w:ascii="Arial" w:hAnsi="Arial" w:cs="Arial"/>
          <w:sz w:val="24"/>
          <w:szCs w:val="24"/>
        </w:rPr>
        <w:t xml:space="preserve">echnology advancements </w:t>
      </w:r>
      <w:r>
        <w:rPr>
          <w:rFonts w:ascii="Arial" w:hAnsi="Arial" w:cs="Arial"/>
          <w:sz w:val="24"/>
          <w:szCs w:val="24"/>
        </w:rPr>
        <w:t xml:space="preserve">point of view </w:t>
      </w:r>
      <w:r w:rsidR="00480115" w:rsidRPr="00480115">
        <w:rPr>
          <w:rFonts w:ascii="Arial" w:hAnsi="Arial" w:cs="Arial"/>
          <w:sz w:val="24"/>
          <w:szCs w:val="24"/>
        </w:rPr>
        <w:t xml:space="preserve">in the transportation sector; the telecommunications sector has played a significant part </w:t>
      </w:r>
      <w:r>
        <w:rPr>
          <w:rFonts w:ascii="Arial" w:hAnsi="Arial" w:cs="Arial"/>
          <w:sz w:val="24"/>
          <w:szCs w:val="24"/>
        </w:rPr>
        <w:t>within the industry which enhanced the revenue within the company.</w:t>
      </w:r>
    </w:p>
    <w:p w14:paraId="4935E078" w14:textId="6F6D7D39" w:rsidR="008A2347" w:rsidRDefault="002770ED" w:rsidP="008F1350">
      <w:pPr>
        <w:jc w:val="both"/>
        <w:rPr>
          <w:rFonts w:ascii="Arial" w:hAnsi="Arial" w:cs="Arial"/>
          <w:sz w:val="24"/>
          <w:szCs w:val="24"/>
        </w:rPr>
      </w:pPr>
      <w:r>
        <w:rPr>
          <w:rFonts w:ascii="Arial" w:hAnsi="Arial" w:cs="Arial"/>
          <w:sz w:val="24"/>
          <w:szCs w:val="24"/>
        </w:rPr>
        <w:t xml:space="preserve">From legal point of </w:t>
      </w:r>
      <w:r w:rsidR="00493C61">
        <w:rPr>
          <w:rFonts w:ascii="Arial" w:hAnsi="Arial" w:cs="Arial"/>
          <w:sz w:val="24"/>
          <w:szCs w:val="24"/>
        </w:rPr>
        <w:t xml:space="preserve">view </w:t>
      </w:r>
      <w:r w:rsidR="00493C61" w:rsidRPr="00480115">
        <w:rPr>
          <w:rFonts w:ascii="Arial" w:hAnsi="Arial" w:cs="Arial"/>
          <w:sz w:val="24"/>
          <w:szCs w:val="24"/>
        </w:rPr>
        <w:t>Delta</w:t>
      </w:r>
      <w:r w:rsidR="00493C61" w:rsidRPr="00493C61">
        <w:rPr>
          <w:rFonts w:ascii="Arial" w:hAnsi="Arial" w:cs="Arial"/>
          <w:sz w:val="24"/>
          <w:szCs w:val="24"/>
        </w:rPr>
        <w:t xml:space="preserve"> Hotels by Marriott Swansea </w:t>
      </w:r>
      <w:r w:rsidR="00480115" w:rsidRPr="00480115">
        <w:rPr>
          <w:rFonts w:ascii="Arial" w:hAnsi="Arial" w:cs="Arial"/>
          <w:sz w:val="24"/>
          <w:szCs w:val="24"/>
        </w:rPr>
        <w:t xml:space="preserve">must follow </w:t>
      </w:r>
      <w:r w:rsidR="002558C5" w:rsidRPr="002558C5">
        <w:rPr>
          <w:rFonts w:ascii="Arial" w:hAnsi="Arial" w:cs="Arial"/>
          <w:sz w:val="24"/>
          <w:szCs w:val="24"/>
        </w:rPr>
        <w:t>the legal framework and the laws governing its executions in both its host and origin countries</w:t>
      </w:r>
      <w:r w:rsidR="002558C5" w:rsidRPr="002558C5">
        <w:rPr>
          <w:rFonts w:ascii="Arial" w:hAnsi="Arial" w:cs="Arial"/>
          <w:sz w:val="24"/>
          <w:szCs w:val="24"/>
        </w:rPr>
        <w:t xml:space="preserve"> </w:t>
      </w:r>
      <w:r w:rsidR="00480115" w:rsidRPr="00480115">
        <w:rPr>
          <w:rFonts w:ascii="Arial" w:hAnsi="Arial" w:cs="Arial"/>
          <w:sz w:val="24"/>
          <w:szCs w:val="24"/>
        </w:rPr>
        <w:t xml:space="preserve">has a significant impact on the corporation (Zhang et al., 2015). </w:t>
      </w:r>
      <w:r w:rsidR="00493C61">
        <w:rPr>
          <w:rFonts w:ascii="Arial" w:hAnsi="Arial" w:cs="Arial"/>
          <w:sz w:val="24"/>
          <w:szCs w:val="24"/>
        </w:rPr>
        <w:t>One example is that in United Kingdom every year the minimum wage pay rate</w:t>
      </w:r>
      <w:r w:rsidR="008A2347">
        <w:rPr>
          <w:rFonts w:ascii="Arial" w:hAnsi="Arial" w:cs="Arial"/>
          <w:sz w:val="24"/>
          <w:szCs w:val="24"/>
        </w:rPr>
        <w:t xml:space="preserve"> is changing therefore the company must obey to meet the legal requirements for business.</w:t>
      </w:r>
      <w:r w:rsidR="00480115">
        <w:rPr>
          <w:rFonts w:ascii="Arial" w:hAnsi="Arial" w:cs="Arial"/>
          <w:sz w:val="24"/>
          <w:szCs w:val="24"/>
        </w:rPr>
        <w:t xml:space="preserve"> </w:t>
      </w:r>
    </w:p>
    <w:p w14:paraId="40FCFB4D" w14:textId="018625FD" w:rsidR="004057BA" w:rsidRDefault="008A2347" w:rsidP="008F1350">
      <w:pPr>
        <w:jc w:val="both"/>
        <w:rPr>
          <w:rFonts w:ascii="Arial" w:hAnsi="Arial" w:cs="Arial"/>
          <w:sz w:val="24"/>
          <w:szCs w:val="24"/>
        </w:rPr>
      </w:pPr>
      <w:r>
        <w:rPr>
          <w:rFonts w:ascii="Arial" w:hAnsi="Arial" w:cs="Arial"/>
          <w:sz w:val="24"/>
          <w:szCs w:val="24"/>
        </w:rPr>
        <w:t>The environment factors express that</w:t>
      </w:r>
      <w:r w:rsidR="00480115" w:rsidRPr="00480115">
        <w:rPr>
          <w:rFonts w:ascii="Arial" w:hAnsi="Arial" w:cs="Arial"/>
          <w:sz w:val="24"/>
          <w:szCs w:val="24"/>
        </w:rPr>
        <w:t xml:space="preserve"> </w:t>
      </w:r>
      <w:r>
        <w:rPr>
          <w:rFonts w:ascii="Arial" w:hAnsi="Arial" w:cs="Arial"/>
          <w:sz w:val="24"/>
          <w:szCs w:val="24"/>
        </w:rPr>
        <w:t>w</w:t>
      </w:r>
      <w:r w:rsidR="00480115" w:rsidRPr="00480115">
        <w:rPr>
          <w:rFonts w:ascii="Arial" w:hAnsi="Arial" w:cs="Arial"/>
          <w:sz w:val="24"/>
          <w:szCs w:val="24"/>
        </w:rPr>
        <w:t xml:space="preserve">eather has a direct impact on </w:t>
      </w:r>
      <w:r>
        <w:rPr>
          <w:rFonts w:ascii="Arial" w:hAnsi="Arial" w:cs="Arial"/>
          <w:sz w:val="24"/>
          <w:szCs w:val="24"/>
        </w:rPr>
        <w:t>the economy</w:t>
      </w:r>
      <w:r w:rsidR="00480115" w:rsidRPr="00480115">
        <w:rPr>
          <w:rFonts w:ascii="Arial" w:hAnsi="Arial" w:cs="Arial"/>
          <w:sz w:val="24"/>
          <w:szCs w:val="24"/>
        </w:rPr>
        <w:t>. Increasing ocean levels, storms, and flooding, for example, can prevent people from travelling to the beach, reducing the number of beach resorts' customers. Because global warming is causing excessively high temperatures, visitors to beach resorts will be uncomfortable</w:t>
      </w:r>
      <w:r>
        <w:rPr>
          <w:rFonts w:ascii="Arial" w:hAnsi="Arial" w:cs="Arial"/>
          <w:sz w:val="24"/>
          <w:szCs w:val="24"/>
        </w:rPr>
        <w:t xml:space="preserve"> and due to this income will decrease.</w:t>
      </w:r>
    </w:p>
    <w:p w14:paraId="580ED1C0" w14:textId="657A1222" w:rsidR="00405B1D" w:rsidRDefault="00405B1D" w:rsidP="00405B1D">
      <w:pPr>
        <w:jc w:val="both"/>
        <w:rPr>
          <w:rFonts w:ascii="Arial" w:hAnsi="Arial" w:cs="Arial"/>
          <w:sz w:val="24"/>
          <w:szCs w:val="24"/>
        </w:rPr>
      </w:pPr>
      <w:r w:rsidRPr="00405B1D">
        <w:rPr>
          <w:rFonts w:ascii="Arial" w:hAnsi="Arial" w:cs="Arial"/>
          <w:sz w:val="24"/>
          <w:szCs w:val="24"/>
        </w:rPr>
        <w:t>The company's advantages, disadvantages, chances, and threats offer priceless insight into efficient operations.</w:t>
      </w:r>
      <w:r w:rsidR="00926530">
        <w:rPr>
          <w:rFonts w:ascii="Arial" w:hAnsi="Arial" w:cs="Arial"/>
          <w:sz w:val="24"/>
          <w:szCs w:val="24"/>
        </w:rPr>
        <w:t xml:space="preserve"> For these operations a SWOT analysis is required to be performed. The strengths that are present within the company are evidenced by </w:t>
      </w:r>
      <w:r w:rsidR="00926530">
        <w:rPr>
          <w:rFonts w:ascii="Arial" w:hAnsi="Arial" w:cs="Arial"/>
          <w:sz w:val="24"/>
          <w:szCs w:val="24"/>
        </w:rPr>
        <w:lastRenderedPageBreak/>
        <w:t xml:space="preserve">global operation and presence which means that the </w:t>
      </w:r>
      <w:r w:rsidRPr="00405B1D">
        <w:rPr>
          <w:rFonts w:ascii="Arial" w:hAnsi="Arial" w:cs="Arial"/>
          <w:sz w:val="24"/>
          <w:szCs w:val="24"/>
        </w:rPr>
        <w:t xml:space="preserve">business can rely on the other regions if the revenue from one region declines. </w:t>
      </w:r>
      <w:r w:rsidR="00926530">
        <w:rPr>
          <w:rFonts w:ascii="Arial" w:hAnsi="Arial" w:cs="Arial"/>
          <w:sz w:val="24"/>
          <w:szCs w:val="24"/>
        </w:rPr>
        <w:t xml:space="preserve">Also, the market dominance is a great strength factor for the business as </w:t>
      </w:r>
      <w:r w:rsidRPr="00405B1D">
        <w:rPr>
          <w:rFonts w:ascii="Arial" w:hAnsi="Arial" w:cs="Arial"/>
          <w:sz w:val="24"/>
          <w:szCs w:val="24"/>
        </w:rPr>
        <w:t>Marriott is the world's largest hotel chain</w:t>
      </w:r>
      <w:r w:rsidR="00926530">
        <w:rPr>
          <w:rFonts w:ascii="Arial" w:hAnsi="Arial" w:cs="Arial"/>
          <w:sz w:val="24"/>
          <w:szCs w:val="24"/>
        </w:rPr>
        <w:t xml:space="preserve"> and by b</w:t>
      </w:r>
      <w:r w:rsidRPr="00405B1D">
        <w:rPr>
          <w:rFonts w:ascii="Arial" w:hAnsi="Arial" w:cs="Arial"/>
          <w:sz w:val="24"/>
          <w:szCs w:val="24"/>
        </w:rPr>
        <w:t>eing the biggest guarantees it receives all the advantages of economies of scale.</w:t>
      </w:r>
    </w:p>
    <w:p w14:paraId="5D1CF309" w14:textId="48DB40A2" w:rsidR="00405B1D" w:rsidRPr="00405B1D" w:rsidRDefault="00926530" w:rsidP="00926530">
      <w:pPr>
        <w:jc w:val="both"/>
        <w:rPr>
          <w:rFonts w:ascii="Arial" w:hAnsi="Arial" w:cs="Arial"/>
          <w:sz w:val="24"/>
          <w:szCs w:val="24"/>
        </w:rPr>
      </w:pPr>
      <w:r>
        <w:rPr>
          <w:rFonts w:ascii="Arial" w:hAnsi="Arial" w:cs="Arial"/>
          <w:sz w:val="24"/>
          <w:szCs w:val="24"/>
        </w:rPr>
        <w:t>Reputation represents another strength factor as</w:t>
      </w:r>
      <w:r w:rsidR="00405B1D" w:rsidRPr="00405B1D">
        <w:rPr>
          <w:rFonts w:ascii="Arial" w:hAnsi="Arial" w:cs="Arial"/>
          <w:sz w:val="24"/>
          <w:szCs w:val="24"/>
        </w:rPr>
        <w:t xml:space="preserve"> it is ranked 44 for diversity, 100 for fairness, 243 for the greatest employers in the world, 84 for highest regard, and 38 for best employers for women. Also, it has appeared 21 times on the Fortune 500 list and in 2019 was rated151.</w:t>
      </w:r>
      <w:r>
        <w:rPr>
          <w:rFonts w:ascii="Arial" w:hAnsi="Arial" w:cs="Arial"/>
          <w:sz w:val="24"/>
          <w:szCs w:val="24"/>
        </w:rPr>
        <w:t xml:space="preserve"> Also, by having s</w:t>
      </w:r>
      <w:r w:rsidR="00405B1D" w:rsidRPr="00405B1D">
        <w:rPr>
          <w:rFonts w:ascii="Arial" w:hAnsi="Arial" w:cs="Arial"/>
          <w:sz w:val="24"/>
          <w:szCs w:val="24"/>
        </w:rPr>
        <w:t xml:space="preserve">trategic </w:t>
      </w:r>
      <w:r>
        <w:rPr>
          <w:rFonts w:ascii="Arial" w:hAnsi="Arial" w:cs="Arial"/>
          <w:sz w:val="24"/>
          <w:szCs w:val="24"/>
        </w:rPr>
        <w:t>p</w:t>
      </w:r>
      <w:r w:rsidR="00405B1D" w:rsidRPr="00405B1D">
        <w:rPr>
          <w:rFonts w:ascii="Arial" w:hAnsi="Arial" w:cs="Arial"/>
          <w:sz w:val="24"/>
          <w:szCs w:val="24"/>
        </w:rPr>
        <w:t>artnerships</w:t>
      </w:r>
      <w:r>
        <w:rPr>
          <w:rFonts w:ascii="Arial" w:hAnsi="Arial" w:cs="Arial"/>
          <w:sz w:val="24"/>
          <w:szCs w:val="24"/>
        </w:rPr>
        <w:t xml:space="preserve"> enables</w:t>
      </w:r>
      <w:r w:rsidR="00405B1D" w:rsidRPr="00405B1D">
        <w:rPr>
          <w:rFonts w:ascii="Arial" w:hAnsi="Arial" w:cs="Arial"/>
          <w:sz w:val="24"/>
          <w:szCs w:val="24"/>
        </w:rPr>
        <w:t xml:space="preserve"> to undercut the competition by forming alliances with some of the greatest names in many industries. </w:t>
      </w:r>
    </w:p>
    <w:p w14:paraId="00C69A68" w14:textId="4F44C7FB" w:rsidR="00084D8B" w:rsidRDefault="00A91DDA" w:rsidP="00405B1D">
      <w:pPr>
        <w:jc w:val="both"/>
        <w:rPr>
          <w:rFonts w:ascii="Arial" w:hAnsi="Arial" w:cs="Arial"/>
          <w:sz w:val="24"/>
          <w:szCs w:val="24"/>
        </w:rPr>
      </w:pPr>
      <w:r>
        <w:rPr>
          <w:rFonts w:ascii="Arial" w:hAnsi="Arial" w:cs="Arial"/>
          <w:sz w:val="24"/>
          <w:szCs w:val="24"/>
        </w:rPr>
        <w:t xml:space="preserve">Other strengths of the company </w:t>
      </w:r>
      <w:r w:rsidR="00084D8B">
        <w:rPr>
          <w:rFonts w:ascii="Arial" w:hAnsi="Arial" w:cs="Arial"/>
          <w:sz w:val="24"/>
          <w:szCs w:val="24"/>
        </w:rPr>
        <w:t xml:space="preserve">that has </w:t>
      </w:r>
      <w:r w:rsidR="00084D8B" w:rsidRPr="00084D8B">
        <w:rPr>
          <w:rFonts w:ascii="Arial" w:hAnsi="Arial" w:cs="Arial"/>
          <w:sz w:val="24"/>
          <w:szCs w:val="24"/>
        </w:rPr>
        <w:t>developed</w:t>
      </w:r>
      <w:r w:rsidR="00084D8B">
        <w:rPr>
          <w:rFonts w:ascii="Arial" w:hAnsi="Arial" w:cs="Arial"/>
          <w:sz w:val="24"/>
          <w:szCs w:val="24"/>
        </w:rPr>
        <w:t xml:space="preserve"> </w:t>
      </w:r>
      <w:r w:rsidR="00084D8B" w:rsidRPr="00084D8B">
        <w:rPr>
          <w:rFonts w:ascii="Arial" w:hAnsi="Arial" w:cs="Arial"/>
          <w:sz w:val="24"/>
          <w:szCs w:val="24"/>
        </w:rPr>
        <w:t xml:space="preserve">one of the most devoted customers thanks to loyalty </w:t>
      </w:r>
      <w:r w:rsidR="00084D8B" w:rsidRPr="00084D8B">
        <w:rPr>
          <w:rFonts w:ascii="Arial" w:hAnsi="Arial" w:cs="Arial"/>
          <w:sz w:val="24"/>
          <w:szCs w:val="24"/>
        </w:rPr>
        <w:t>programs.</w:t>
      </w:r>
      <w:r w:rsidR="00084D8B">
        <w:rPr>
          <w:rFonts w:ascii="Arial" w:hAnsi="Arial" w:cs="Arial"/>
          <w:sz w:val="24"/>
          <w:szCs w:val="24"/>
        </w:rPr>
        <w:t xml:space="preserve"> The</w:t>
      </w:r>
      <w:r w:rsidR="00405B1D" w:rsidRPr="00405B1D">
        <w:rPr>
          <w:rFonts w:ascii="Arial" w:hAnsi="Arial" w:cs="Arial"/>
          <w:sz w:val="24"/>
          <w:szCs w:val="24"/>
        </w:rPr>
        <w:t xml:space="preserve"> </w:t>
      </w:r>
      <w:r w:rsidR="00084D8B">
        <w:rPr>
          <w:rFonts w:ascii="Arial" w:hAnsi="Arial" w:cs="Arial"/>
          <w:sz w:val="24"/>
          <w:szCs w:val="24"/>
        </w:rPr>
        <w:t>c</w:t>
      </w:r>
      <w:r w:rsidR="00084D8B" w:rsidRPr="00084D8B">
        <w:rPr>
          <w:rFonts w:ascii="Arial" w:hAnsi="Arial" w:cs="Arial"/>
          <w:sz w:val="24"/>
          <w:szCs w:val="24"/>
        </w:rPr>
        <w:t>leanliness, manners, and punctuality in service delivery are all essential components of success that are guaranteed by a code of conduct.</w:t>
      </w:r>
    </w:p>
    <w:p w14:paraId="04859822" w14:textId="0DF81191" w:rsidR="00405B1D" w:rsidRDefault="00A91DDA" w:rsidP="00405B1D">
      <w:pPr>
        <w:jc w:val="both"/>
        <w:rPr>
          <w:rFonts w:ascii="Arial" w:hAnsi="Arial" w:cs="Arial"/>
          <w:sz w:val="24"/>
          <w:szCs w:val="24"/>
        </w:rPr>
      </w:pPr>
      <w:r>
        <w:rPr>
          <w:rFonts w:ascii="Arial" w:hAnsi="Arial" w:cs="Arial"/>
          <w:sz w:val="24"/>
          <w:szCs w:val="24"/>
        </w:rPr>
        <w:t>The weaknesses of the company are represented by i</w:t>
      </w:r>
      <w:r w:rsidR="00405B1D" w:rsidRPr="00405B1D">
        <w:rPr>
          <w:rFonts w:ascii="Arial" w:hAnsi="Arial" w:cs="Arial"/>
          <w:sz w:val="24"/>
          <w:szCs w:val="24"/>
        </w:rPr>
        <w:t xml:space="preserve">nadequate </w:t>
      </w:r>
      <w:r>
        <w:rPr>
          <w:rFonts w:ascii="Arial" w:hAnsi="Arial" w:cs="Arial"/>
          <w:sz w:val="24"/>
          <w:szCs w:val="24"/>
        </w:rPr>
        <w:t>i</w:t>
      </w:r>
      <w:r w:rsidR="00405B1D" w:rsidRPr="00405B1D">
        <w:rPr>
          <w:rFonts w:ascii="Arial" w:hAnsi="Arial" w:cs="Arial"/>
          <w:sz w:val="24"/>
          <w:szCs w:val="24"/>
        </w:rPr>
        <w:t xml:space="preserve">nformation </w:t>
      </w:r>
      <w:r>
        <w:rPr>
          <w:rFonts w:ascii="Arial" w:hAnsi="Arial" w:cs="Arial"/>
          <w:sz w:val="24"/>
          <w:szCs w:val="24"/>
        </w:rPr>
        <w:t>a</w:t>
      </w:r>
      <w:r w:rsidR="00405B1D" w:rsidRPr="00405B1D">
        <w:rPr>
          <w:rFonts w:ascii="Arial" w:hAnsi="Arial" w:cs="Arial"/>
          <w:sz w:val="24"/>
          <w:szCs w:val="24"/>
        </w:rPr>
        <w:t>ssurance</w:t>
      </w:r>
      <w:r>
        <w:rPr>
          <w:rFonts w:ascii="Arial" w:hAnsi="Arial" w:cs="Arial"/>
          <w:sz w:val="24"/>
          <w:szCs w:val="24"/>
        </w:rPr>
        <w:t xml:space="preserve"> which means that the</w:t>
      </w:r>
      <w:r w:rsidR="00405B1D" w:rsidRPr="00405B1D">
        <w:rPr>
          <w:rFonts w:ascii="Arial" w:hAnsi="Arial" w:cs="Arial"/>
          <w:sz w:val="24"/>
          <w:szCs w:val="24"/>
        </w:rPr>
        <w:t xml:space="preserve"> </w:t>
      </w:r>
      <w:r w:rsidR="00084D8B">
        <w:rPr>
          <w:rFonts w:ascii="Arial" w:hAnsi="Arial" w:cs="Arial"/>
          <w:sz w:val="24"/>
          <w:szCs w:val="24"/>
        </w:rPr>
        <w:t>c</w:t>
      </w:r>
      <w:r w:rsidR="00084D8B" w:rsidRPr="00084D8B">
        <w:rPr>
          <w:rFonts w:ascii="Arial" w:hAnsi="Arial" w:cs="Arial"/>
          <w:sz w:val="24"/>
          <w:szCs w:val="24"/>
        </w:rPr>
        <w:t>ustomers don't like businesses that don't protect their customers' data, like when Marriott's Starwood hotel chain's guest reservation database was hacked in 2018.</w:t>
      </w:r>
      <w:r w:rsidR="00084D8B">
        <w:rPr>
          <w:rFonts w:ascii="Arial" w:hAnsi="Arial" w:cs="Arial"/>
          <w:sz w:val="24"/>
          <w:szCs w:val="24"/>
        </w:rPr>
        <w:t xml:space="preserve"> </w:t>
      </w:r>
      <w:r w:rsidR="00405B1D" w:rsidRPr="00405B1D">
        <w:rPr>
          <w:rFonts w:ascii="Arial" w:hAnsi="Arial" w:cs="Arial"/>
          <w:sz w:val="24"/>
          <w:szCs w:val="24"/>
        </w:rPr>
        <w:t>Negative press</w:t>
      </w:r>
      <w:r>
        <w:rPr>
          <w:rFonts w:ascii="Arial" w:hAnsi="Arial" w:cs="Arial"/>
          <w:sz w:val="24"/>
          <w:szCs w:val="24"/>
        </w:rPr>
        <w:t xml:space="preserve"> is another weakness that has been exposed as t</w:t>
      </w:r>
      <w:r w:rsidR="00405B1D" w:rsidRPr="00405B1D">
        <w:rPr>
          <w:rFonts w:ascii="Arial" w:hAnsi="Arial" w:cs="Arial"/>
          <w:sz w:val="24"/>
          <w:szCs w:val="24"/>
        </w:rPr>
        <w:t>he service sector is aware of public opinion</w:t>
      </w:r>
      <w:r>
        <w:rPr>
          <w:rFonts w:ascii="Arial" w:hAnsi="Arial" w:cs="Arial"/>
          <w:sz w:val="24"/>
          <w:szCs w:val="24"/>
        </w:rPr>
        <w:t xml:space="preserve">. </w:t>
      </w:r>
    </w:p>
    <w:p w14:paraId="2EF1C9AE" w14:textId="129FB9C7" w:rsidR="00084D8B" w:rsidRDefault="006E028E" w:rsidP="00091ED7">
      <w:pPr>
        <w:jc w:val="both"/>
        <w:rPr>
          <w:rFonts w:ascii="Arial" w:hAnsi="Arial" w:cs="Arial"/>
          <w:sz w:val="24"/>
          <w:szCs w:val="24"/>
        </w:rPr>
      </w:pPr>
      <w:r>
        <w:rPr>
          <w:rFonts w:ascii="Arial" w:hAnsi="Arial" w:cs="Arial"/>
          <w:sz w:val="24"/>
          <w:szCs w:val="24"/>
        </w:rPr>
        <w:t>The opportunities that have noted to arise within the company are represented by c</w:t>
      </w:r>
      <w:r w:rsidR="00405B1D" w:rsidRPr="00405B1D">
        <w:rPr>
          <w:rFonts w:ascii="Arial" w:hAnsi="Arial" w:cs="Arial"/>
          <w:sz w:val="24"/>
          <w:szCs w:val="24"/>
        </w:rPr>
        <w:t xml:space="preserve">hanging </w:t>
      </w:r>
      <w:r>
        <w:rPr>
          <w:rFonts w:ascii="Arial" w:hAnsi="Arial" w:cs="Arial"/>
          <w:sz w:val="24"/>
          <w:szCs w:val="24"/>
        </w:rPr>
        <w:t>p</w:t>
      </w:r>
      <w:r w:rsidR="00405B1D" w:rsidRPr="00405B1D">
        <w:rPr>
          <w:rFonts w:ascii="Arial" w:hAnsi="Arial" w:cs="Arial"/>
          <w:sz w:val="24"/>
          <w:szCs w:val="24"/>
        </w:rPr>
        <w:t>opulations</w:t>
      </w:r>
      <w:r>
        <w:rPr>
          <w:rFonts w:ascii="Arial" w:hAnsi="Arial" w:cs="Arial"/>
          <w:sz w:val="24"/>
          <w:szCs w:val="24"/>
        </w:rPr>
        <w:t xml:space="preserve"> which means that </w:t>
      </w:r>
      <w:proofErr w:type="gramStart"/>
      <w:r w:rsidR="00084D8B" w:rsidRPr="00084D8B">
        <w:rPr>
          <w:rFonts w:ascii="Arial" w:hAnsi="Arial" w:cs="Arial"/>
          <w:sz w:val="24"/>
          <w:szCs w:val="24"/>
        </w:rPr>
        <w:t>in</w:t>
      </w:r>
      <w:r w:rsidR="00084D8B" w:rsidRPr="00084D8B">
        <w:rPr>
          <w:rFonts w:ascii="Arial" w:hAnsi="Arial" w:cs="Arial"/>
          <w:sz w:val="24"/>
          <w:szCs w:val="24"/>
        </w:rPr>
        <w:t xml:space="preserve"> order for</w:t>
      </w:r>
      <w:proofErr w:type="gramEnd"/>
      <w:r w:rsidR="00084D8B" w:rsidRPr="00084D8B">
        <w:rPr>
          <w:rFonts w:ascii="Arial" w:hAnsi="Arial" w:cs="Arial"/>
          <w:sz w:val="24"/>
          <w:szCs w:val="24"/>
        </w:rPr>
        <w:t xml:space="preserve"> the company to have a chance of expanding its customer base, it needs to position itself as a cool, young brand as an increasing number of millennials and generation Z enter the consumer market. Another kind of opportunity can be found in developing nations because of the rapidly rising demand for high-end hospitality services in emerging economies, which presents Marriott-like hotel chains with lucrative opportunities.</w:t>
      </w:r>
    </w:p>
    <w:p w14:paraId="5C579613" w14:textId="108DE75E" w:rsidR="00084D8B" w:rsidRDefault="00084D8B" w:rsidP="00091ED7">
      <w:pPr>
        <w:jc w:val="both"/>
        <w:rPr>
          <w:rFonts w:ascii="Arial" w:hAnsi="Arial" w:cs="Arial"/>
          <w:sz w:val="24"/>
          <w:szCs w:val="24"/>
        </w:rPr>
      </w:pPr>
      <w:r w:rsidRPr="00084D8B">
        <w:rPr>
          <w:rFonts w:ascii="Arial" w:hAnsi="Arial" w:cs="Arial"/>
          <w:sz w:val="24"/>
          <w:szCs w:val="24"/>
        </w:rPr>
        <w:t xml:space="preserve">Marriot has already lost 92% of its profits </w:t>
      </w:r>
      <w:r w:rsidRPr="00084D8B">
        <w:rPr>
          <w:rFonts w:ascii="Arial" w:hAnsi="Arial" w:cs="Arial"/>
          <w:sz w:val="24"/>
          <w:szCs w:val="24"/>
        </w:rPr>
        <w:t>because of</w:t>
      </w:r>
      <w:r w:rsidRPr="00084D8B">
        <w:rPr>
          <w:rFonts w:ascii="Arial" w:hAnsi="Arial" w:cs="Arial"/>
          <w:sz w:val="24"/>
          <w:szCs w:val="24"/>
        </w:rPr>
        <w:t xml:space="preserve"> the worldwide epidemic, which represents threats to the business. If the virus spreads in a second wave or becomes permanent, Marriott's profitability will continue to decline. stiff competition because of the intense competition in the hospitality sector. Marriott's market share could be significantly reduced by well-known hotel chains like Hilton, Novotel, and many others if given the chance. Due to the widespread adoption of isolationism, global conglomerates and businesses like Marriott are ideal targets for tariffs imposed by disgruntled populist governments. Exchange pressure is another potential threat. If Marriott is used as a pawn in the trade war, it could lose a significant portion of its revenue.</w:t>
      </w:r>
    </w:p>
    <w:p w14:paraId="2466F1C3" w14:textId="085FC00E" w:rsidR="00091ED7" w:rsidRDefault="00091ED7" w:rsidP="00091ED7">
      <w:pPr>
        <w:jc w:val="both"/>
        <w:rPr>
          <w:rFonts w:ascii="Arial" w:hAnsi="Arial" w:cs="Arial"/>
          <w:sz w:val="24"/>
          <w:szCs w:val="24"/>
        </w:rPr>
      </w:pPr>
      <w:r>
        <w:rPr>
          <w:rFonts w:ascii="Arial" w:hAnsi="Arial" w:cs="Arial"/>
          <w:sz w:val="24"/>
          <w:szCs w:val="24"/>
        </w:rPr>
        <w:t xml:space="preserve">The </w:t>
      </w:r>
      <w:r w:rsidRPr="00091ED7">
        <w:rPr>
          <w:rFonts w:ascii="Arial" w:hAnsi="Arial" w:cs="Arial"/>
          <w:sz w:val="24"/>
          <w:szCs w:val="24"/>
        </w:rPr>
        <w:t>HR challenges and solutions</w:t>
      </w:r>
      <w:r>
        <w:rPr>
          <w:rFonts w:ascii="Arial" w:hAnsi="Arial" w:cs="Arial"/>
          <w:sz w:val="24"/>
          <w:szCs w:val="24"/>
        </w:rPr>
        <w:t xml:space="preserve"> are represented by rules and regulations as h</w:t>
      </w:r>
      <w:r w:rsidRPr="00091ED7">
        <w:rPr>
          <w:rFonts w:ascii="Arial" w:hAnsi="Arial" w:cs="Arial"/>
          <w:sz w:val="24"/>
          <w:szCs w:val="24"/>
        </w:rPr>
        <w:t>uman resource specialists must adhere to government regulations to ensure compliance with change in the fast-paced business world.</w:t>
      </w:r>
      <w:r>
        <w:rPr>
          <w:rFonts w:ascii="Arial" w:hAnsi="Arial" w:cs="Arial"/>
          <w:sz w:val="24"/>
          <w:szCs w:val="24"/>
        </w:rPr>
        <w:t xml:space="preserve"> </w:t>
      </w:r>
      <w:r w:rsidRPr="00091ED7">
        <w:rPr>
          <w:rFonts w:ascii="Arial" w:hAnsi="Arial" w:cs="Arial"/>
          <w:sz w:val="24"/>
          <w:szCs w:val="24"/>
        </w:rPr>
        <w:t>Failing to comply with standards can lead to penalties and fines, which can have a negative impact on hiring and maintaining employees.</w:t>
      </w:r>
      <w:r>
        <w:rPr>
          <w:rFonts w:ascii="Arial" w:hAnsi="Arial" w:cs="Arial"/>
          <w:sz w:val="24"/>
          <w:szCs w:val="24"/>
        </w:rPr>
        <w:t xml:space="preserve"> </w:t>
      </w:r>
      <w:r w:rsidRPr="00091ED7">
        <w:rPr>
          <w:rFonts w:ascii="Arial" w:hAnsi="Arial" w:cs="Arial"/>
          <w:sz w:val="24"/>
          <w:szCs w:val="24"/>
        </w:rPr>
        <w:t>HR teams must refer to the governing business rules in different countries.</w:t>
      </w:r>
    </w:p>
    <w:p w14:paraId="655E6FF8" w14:textId="7A931FE6" w:rsidR="00205259" w:rsidRDefault="00205259" w:rsidP="00205259">
      <w:pPr>
        <w:jc w:val="both"/>
        <w:rPr>
          <w:rFonts w:ascii="Arial" w:hAnsi="Arial" w:cs="Arial"/>
          <w:sz w:val="24"/>
          <w:szCs w:val="24"/>
        </w:rPr>
      </w:pPr>
      <w:r w:rsidRPr="00091ED7">
        <w:rPr>
          <w:rFonts w:ascii="Arial" w:hAnsi="Arial" w:cs="Arial"/>
          <w:sz w:val="24"/>
          <w:szCs w:val="24"/>
        </w:rPr>
        <w:t xml:space="preserve">Hiring </w:t>
      </w:r>
      <w:r>
        <w:rPr>
          <w:rFonts w:ascii="Arial" w:hAnsi="Arial" w:cs="Arial"/>
          <w:sz w:val="24"/>
          <w:szCs w:val="24"/>
        </w:rPr>
        <w:t xml:space="preserve">represents another challenge as </w:t>
      </w:r>
      <w:r w:rsidRPr="00091ED7">
        <w:rPr>
          <w:rFonts w:ascii="Arial" w:hAnsi="Arial" w:cs="Arial"/>
          <w:sz w:val="24"/>
          <w:szCs w:val="24"/>
        </w:rPr>
        <w:t>is essential for the success of a firm, as it is essential for its success.</w:t>
      </w:r>
      <w:r>
        <w:rPr>
          <w:rFonts w:ascii="Arial" w:hAnsi="Arial" w:cs="Arial"/>
          <w:sz w:val="24"/>
          <w:szCs w:val="24"/>
        </w:rPr>
        <w:t xml:space="preserve"> </w:t>
      </w:r>
      <w:r w:rsidRPr="00091ED7">
        <w:rPr>
          <w:rFonts w:ascii="Arial" w:hAnsi="Arial" w:cs="Arial"/>
          <w:sz w:val="24"/>
          <w:szCs w:val="24"/>
        </w:rPr>
        <w:t>HR professionals must consider more than just competency when hiring, such as cultural fit, demeanour, career aspirations, and more.</w:t>
      </w:r>
      <w:r>
        <w:rPr>
          <w:rFonts w:ascii="Arial" w:hAnsi="Arial" w:cs="Arial"/>
          <w:sz w:val="24"/>
          <w:szCs w:val="24"/>
        </w:rPr>
        <w:t xml:space="preserve"> </w:t>
      </w:r>
      <w:r w:rsidRPr="00091ED7">
        <w:rPr>
          <w:rFonts w:ascii="Arial" w:hAnsi="Arial" w:cs="Arial"/>
          <w:sz w:val="24"/>
          <w:szCs w:val="24"/>
        </w:rPr>
        <w:lastRenderedPageBreak/>
        <w:t>Recruitment tools can help identify the perfect hire through skill testing, previous work experience, candidates' future ambitions, and employee personas.</w:t>
      </w:r>
    </w:p>
    <w:p w14:paraId="6C36E0F0" w14:textId="137608AF" w:rsidR="00205259" w:rsidRDefault="00205259" w:rsidP="00205259">
      <w:pPr>
        <w:jc w:val="both"/>
        <w:rPr>
          <w:rFonts w:ascii="Arial" w:hAnsi="Arial" w:cs="Arial"/>
          <w:sz w:val="24"/>
          <w:szCs w:val="24"/>
        </w:rPr>
      </w:pPr>
      <w:r w:rsidRPr="00205259">
        <w:rPr>
          <w:rFonts w:ascii="Arial" w:hAnsi="Arial" w:cs="Arial"/>
          <w:sz w:val="24"/>
          <w:szCs w:val="24"/>
        </w:rPr>
        <w:t>Changes in company rules</w:t>
      </w:r>
      <w:r>
        <w:rPr>
          <w:rFonts w:ascii="Arial" w:hAnsi="Arial" w:cs="Arial"/>
          <w:sz w:val="24"/>
          <w:szCs w:val="24"/>
        </w:rPr>
        <w:t xml:space="preserve"> represents another point as c</w:t>
      </w:r>
      <w:r w:rsidRPr="00205259">
        <w:rPr>
          <w:rFonts w:ascii="Arial" w:hAnsi="Arial" w:cs="Arial"/>
          <w:sz w:val="24"/>
          <w:szCs w:val="24"/>
        </w:rPr>
        <w:t>hange is necessary to stay viable, but it is not always welcomed by the workforce.</w:t>
      </w:r>
      <w:r>
        <w:rPr>
          <w:rFonts w:ascii="Arial" w:hAnsi="Arial" w:cs="Arial"/>
          <w:sz w:val="24"/>
          <w:szCs w:val="24"/>
        </w:rPr>
        <w:t xml:space="preserve"> </w:t>
      </w:r>
      <w:r w:rsidRPr="00205259">
        <w:rPr>
          <w:rFonts w:ascii="Arial" w:hAnsi="Arial" w:cs="Arial"/>
          <w:sz w:val="24"/>
          <w:szCs w:val="24"/>
        </w:rPr>
        <w:t>HR team must ensure regulation changes go smoothly to prevent partiality, disruption, and team balance issues.</w:t>
      </w:r>
      <w:r>
        <w:rPr>
          <w:rFonts w:ascii="Arial" w:hAnsi="Arial" w:cs="Arial"/>
          <w:sz w:val="24"/>
          <w:szCs w:val="24"/>
        </w:rPr>
        <w:t xml:space="preserve"> </w:t>
      </w:r>
      <w:r w:rsidRPr="00205259">
        <w:rPr>
          <w:rFonts w:ascii="Arial" w:hAnsi="Arial" w:cs="Arial"/>
          <w:sz w:val="24"/>
          <w:szCs w:val="24"/>
        </w:rPr>
        <w:t>Corporate rules should be honest and transparent, with a trial phase to allow employees time to adjust to changes. Transitioning to a new way of operating can benefit personnel.</w:t>
      </w:r>
    </w:p>
    <w:p w14:paraId="73123CBB" w14:textId="661A3DC6" w:rsidR="00205259" w:rsidRDefault="00205259" w:rsidP="00205259">
      <w:pPr>
        <w:jc w:val="both"/>
        <w:rPr>
          <w:rFonts w:ascii="Arial" w:hAnsi="Arial" w:cs="Arial"/>
          <w:sz w:val="24"/>
          <w:szCs w:val="24"/>
        </w:rPr>
      </w:pPr>
      <w:r w:rsidRPr="00205259">
        <w:rPr>
          <w:rFonts w:ascii="Arial" w:hAnsi="Arial" w:cs="Arial"/>
          <w:sz w:val="24"/>
          <w:szCs w:val="24"/>
        </w:rPr>
        <w:t>Employee training and development programmes are essential for workforce development, reducing costs and increasing staff motivation. Finding the right course and individual to teach a workforce is essential to avoid additional costs and no results.</w:t>
      </w:r>
      <w:r>
        <w:rPr>
          <w:rFonts w:ascii="Arial" w:hAnsi="Arial" w:cs="Arial"/>
          <w:sz w:val="24"/>
          <w:szCs w:val="24"/>
        </w:rPr>
        <w:t xml:space="preserve"> </w:t>
      </w:r>
      <w:r w:rsidRPr="00205259">
        <w:rPr>
          <w:rFonts w:ascii="Arial" w:hAnsi="Arial" w:cs="Arial"/>
          <w:sz w:val="24"/>
          <w:szCs w:val="24"/>
        </w:rPr>
        <w:t>Mentorship programmes for seniors and juniors can help overcome HR difficulty.</w:t>
      </w:r>
      <w:r>
        <w:rPr>
          <w:rFonts w:ascii="Arial" w:hAnsi="Arial" w:cs="Arial"/>
          <w:sz w:val="24"/>
          <w:szCs w:val="24"/>
        </w:rPr>
        <w:t xml:space="preserve"> </w:t>
      </w:r>
      <w:r w:rsidRPr="00205259">
        <w:rPr>
          <w:rFonts w:ascii="Arial" w:hAnsi="Arial" w:cs="Arial"/>
          <w:sz w:val="24"/>
          <w:szCs w:val="24"/>
        </w:rPr>
        <w:t>Top executives can improve communication skills by mentoring juniors, guided by industry experts at a cost-effective rate.</w:t>
      </w:r>
    </w:p>
    <w:p w14:paraId="4401A767" w14:textId="232A27D7" w:rsidR="00E850BC" w:rsidRDefault="00E850BC" w:rsidP="00E850BC">
      <w:pPr>
        <w:jc w:val="both"/>
        <w:rPr>
          <w:rFonts w:ascii="Arial" w:hAnsi="Arial" w:cs="Arial"/>
          <w:sz w:val="24"/>
          <w:szCs w:val="24"/>
        </w:rPr>
      </w:pPr>
      <w:r w:rsidRPr="00205259">
        <w:rPr>
          <w:rFonts w:ascii="Arial" w:hAnsi="Arial" w:cs="Arial"/>
          <w:sz w:val="24"/>
          <w:szCs w:val="24"/>
        </w:rPr>
        <w:t>Remuneration is an important part of keeping an employee motivated but must be balanced with payroll expenditures.</w:t>
      </w:r>
      <w:r>
        <w:rPr>
          <w:rFonts w:ascii="Arial" w:hAnsi="Arial" w:cs="Arial"/>
          <w:sz w:val="24"/>
          <w:szCs w:val="24"/>
        </w:rPr>
        <w:t xml:space="preserve"> </w:t>
      </w:r>
      <w:r w:rsidRPr="00205259">
        <w:rPr>
          <w:rFonts w:ascii="Arial" w:hAnsi="Arial" w:cs="Arial"/>
          <w:sz w:val="24"/>
          <w:szCs w:val="24"/>
        </w:rPr>
        <w:t>Creat</w:t>
      </w:r>
      <w:r>
        <w:rPr>
          <w:rFonts w:ascii="Arial" w:hAnsi="Arial" w:cs="Arial"/>
          <w:sz w:val="24"/>
          <w:szCs w:val="24"/>
        </w:rPr>
        <w:t>ing</w:t>
      </w:r>
      <w:r w:rsidRPr="00205259">
        <w:rPr>
          <w:rFonts w:ascii="Arial" w:hAnsi="Arial" w:cs="Arial"/>
          <w:sz w:val="24"/>
          <w:szCs w:val="24"/>
        </w:rPr>
        <w:t xml:space="preserve"> staff incentive and recognition programmes to compensate for hard work without increasing compensation.</w:t>
      </w:r>
      <w:r>
        <w:rPr>
          <w:rFonts w:ascii="Arial" w:hAnsi="Arial" w:cs="Arial"/>
          <w:sz w:val="24"/>
          <w:szCs w:val="24"/>
        </w:rPr>
        <w:t xml:space="preserve"> </w:t>
      </w:r>
      <w:r w:rsidRPr="00205259">
        <w:rPr>
          <w:rFonts w:ascii="Arial" w:hAnsi="Arial" w:cs="Arial"/>
          <w:sz w:val="24"/>
          <w:szCs w:val="24"/>
        </w:rPr>
        <w:t xml:space="preserve">Rewards programmes provide a token of employee gratitude for job well done, </w:t>
      </w:r>
      <w:proofErr w:type="gramStart"/>
      <w:r w:rsidRPr="00205259">
        <w:rPr>
          <w:rFonts w:ascii="Arial" w:hAnsi="Arial" w:cs="Arial"/>
          <w:sz w:val="24"/>
          <w:szCs w:val="24"/>
        </w:rPr>
        <w:t>motivating</w:t>
      </w:r>
      <w:proofErr w:type="gramEnd"/>
      <w:r w:rsidRPr="00205259">
        <w:rPr>
          <w:rFonts w:ascii="Arial" w:hAnsi="Arial" w:cs="Arial"/>
          <w:sz w:val="24"/>
          <w:szCs w:val="24"/>
        </w:rPr>
        <w:t xml:space="preserve"> and improving employee engagement.</w:t>
      </w:r>
    </w:p>
    <w:p w14:paraId="1D2ACD86" w14:textId="77777777" w:rsidR="002558C5" w:rsidRDefault="00E850BC" w:rsidP="00E850BC">
      <w:pPr>
        <w:jc w:val="both"/>
        <w:rPr>
          <w:rFonts w:ascii="Arial" w:hAnsi="Arial" w:cs="Arial"/>
          <w:sz w:val="24"/>
          <w:szCs w:val="24"/>
        </w:rPr>
      </w:pPr>
      <w:r w:rsidRPr="00205259">
        <w:rPr>
          <w:rFonts w:ascii="Arial" w:hAnsi="Arial" w:cs="Arial"/>
          <w:sz w:val="24"/>
          <w:szCs w:val="24"/>
        </w:rPr>
        <w:t>Employee retention is a major issue due to the variety of employment options available.</w:t>
      </w:r>
      <w:r>
        <w:rPr>
          <w:rFonts w:ascii="Arial" w:hAnsi="Arial" w:cs="Arial"/>
          <w:sz w:val="24"/>
          <w:szCs w:val="24"/>
        </w:rPr>
        <w:t xml:space="preserve"> </w:t>
      </w:r>
      <w:r w:rsidRPr="00205259">
        <w:rPr>
          <w:rFonts w:ascii="Arial" w:hAnsi="Arial" w:cs="Arial"/>
          <w:sz w:val="24"/>
          <w:szCs w:val="24"/>
        </w:rPr>
        <w:t>Employee turnover is a major problem for businesses due to its negative impact on working atmosphere, productivity, and costs.</w:t>
      </w:r>
      <w:r>
        <w:rPr>
          <w:rFonts w:ascii="Arial" w:hAnsi="Arial" w:cs="Arial"/>
          <w:sz w:val="24"/>
          <w:szCs w:val="24"/>
        </w:rPr>
        <w:t xml:space="preserve"> </w:t>
      </w:r>
      <w:r w:rsidRPr="00205259">
        <w:rPr>
          <w:rFonts w:ascii="Arial" w:hAnsi="Arial" w:cs="Arial"/>
          <w:sz w:val="24"/>
          <w:szCs w:val="24"/>
        </w:rPr>
        <w:t xml:space="preserve">Onboarding is essential for employee retention, </w:t>
      </w:r>
      <w:r w:rsidR="002558C5" w:rsidRPr="002558C5">
        <w:rPr>
          <w:rFonts w:ascii="Arial" w:hAnsi="Arial" w:cs="Arial"/>
          <w:sz w:val="24"/>
          <w:szCs w:val="24"/>
        </w:rPr>
        <w:t>with 58% more likely than those who don't to stay for up to three years. Having a clearly defined plan, job description, and handbook during the first few days of employment is essential.</w:t>
      </w:r>
    </w:p>
    <w:p w14:paraId="226431D7" w14:textId="0B642D4E" w:rsidR="00E850BC" w:rsidRDefault="00E850BC" w:rsidP="00E850BC">
      <w:pPr>
        <w:jc w:val="both"/>
        <w:rPr>
          <w:rFonts w:ascii="Arial" w:hAnsi="Arial" w:cs="Arial"/>
          <w:sz w:val="24"/>
          <w:szCs w:val="24"/>
        </w:rPr>
      </w:pPr>
      <w:r w:rsidRPr="00E850BC">
        <w:rPr>
          <w:rFonts w:ascii="Arial" w:hAnsi="Arial" w:cs="Arial"/>
          <w:sz w:val="24"/>
          <w:szCs w:val="24"/>
        </w:rPr>
        <w:t>Companies have long provided employees with wellness programmes, but the COVID-19 epidemic has brought mental health issues to the forefront.</w:t>
      </w:r>
      <w:r>
        <w:rPr>
          <w:rFonts w:ascii="Arial" w:hAnsi="Arial" w:cs="Arial"/>
          <w:sz w:val="24"/>
          <w:szCs w:val="24"/>
        </w:rPr>
        <w:t xml:space="preserve"> </w:t>
      </w:r>
      <w:r w:rsidRPr="00E850BC">
        <w:rPr>
          <w:rFonts w:ascii="Arial" w:hAnsi="Arial" w:cs="Arial"/>
          <w:sz w:val="24"/>
          <w:szCs w:val="24"/>
        </w:rPr>
        <w:t>HR professionals consider employee health and well-being to be a top issue.</w:t>
      </w:r>
    </w:p>
    <w:p w14:paraId="78D8C637" w14:textId="77777777" w:rsidR="00E850BC" w:rsidRPr="00C01611" w:rsidRDefault="00E850BC" w:rsidP="00E850BC">
      <w:pPr>
        <w:jc w:val="both"/>
        <w:rPr>
          <w:rFonts w:ascii="Arial" w:hAnsi="Arial" w:cs="Arial"/>
          <w:sz w:val="24"/>
          <w:szCs w:val="24"/>
        </w:rPr>
      </w:pPr>
      <w:r>
        <w:rPr>
          <w:rFonts w:ascii="Arial" w:hAnsi="Arial" w:cs="Arial"/>
          <w:sz w:val="24"/>
          <w:szCs w:val="24"/>
        </w:rPr>
        <w:t>Employee engagement means that o</w:t>
      </w:r>
      <w:r w:rsidRPr="00E850BC">
        <w:rPr>
          <w:rFonts w:ascii="Arial" w:hAnsi="Arial" w:cs="Arial"/>
          <w:sz w:val="24"/>
          <w:szCs w:val="24"/>
        </w:rPr>
        <w:t>rganisations need to keep staff engaged while working remotely, but it is difficult to do so during crises due to lack of internal communication.</w:t>
      </w:r>
      <w:r>
        <w:rPr>
          <w:rFonts w:ascii="Arial" w:hAnsi="Arial" w:cs="Arial"/>
          <w:sz w:val="24"/>
          <w:szCs w:val="24"/>
        </w:rPr>
        <w:t xml:space="preserve"> </w:t>
      </w:r>
      <w:r w:rsidRPr="00E850BC">
        <w:rPr>
          <w:rFonts w:ascii="Arial" w:hAnsi="Arial" w:cs="Arial"/>
          <w:sz w:val="24"/>
          <w:szCs w:val="24"/>
        </w:rPr>
        <w:t>Cross-functional teams are difficult to manage, and not updating them on a regular basis can have a negative impact on morale.</w:t>
      </w:r>
      <w:r>
        <w:rPr>
          <w:rFonts w:ascii="Arial" w:hAnsi="Arial" w:cs="Arial"/>
          <w:sz w:val="24"/>
          <w:szCs w:val="24"/>
        </w:rPr>
        <w:t xml:space="preserve"> </w:t>
      </w:r>
      <w:r w:rsidRPr="00E850BC">
        <w:rPr>
          <w:rFonts w:ascii="Arial" w:hAnsi="Arial" w:cs="Arial"/>
          <w:sz w:val="24"/>
          <w:szCs w:val="24"/>
        </w:rPr>
        <w:t>Engagement is essential for organisational performance, but chronic disengagement is a problem in many firms.</w:t>
      </w:r>
    </w:p>
    <w:p w14:paraId="59BD7693" w14:textId="422CFEB8" w:rsidR="00AB1463" w:rsidRDefault="00480115" w:rsidP="00480115">
      <w:pPr>
        <w:jc w:val="both"/>
        <w:rPr>
          <w:rFonts w:ascii="Arial" w:hAnsi="Arial" w:cs="Arial"/>
          <w:sz w:val="24"/>
          <w:szCs w:val="24"/>
        </w:rPr>
      </w:pPr>
      <w:r w:rsidRPr="00480115">
        <w:rPr>
          <w:rFonts w:ascii="Arial" w:hAnsi="Arial" w:cs="Arial"/>
          <w:sz w:val="24"/>
          <w:szCs w:val="24"/>
        </w:rPr>
        <w:t xml:space="preserve">The significance of successful </w:t>
      </w:r>
      <w:r w:rsidR="002558C5">
        <w:rPr>
          <w:rFonts w:ascii="Arial" w:hAnsi="Arial" w:cs="Arial"/>
          <w:sz w:val="24"/>
          <w:szCs w:val="24"/>
        </w:rPr>
        <w:t>e</w:t>
      </w:r>
      <w:r w:rsidR="002558C5" w:rsidRPr="002558C5">
        <w:rPr>
          <w:rFonts w:ascii="Arial" w:hAnsi="Arial" w:cs="Arial"/>
          <w:sz w:val="24"/>
          <w:szCs w:val="24"/>
        </w:rPr>
        <w:t>ffective recruitment and selection, which refers to the adoption of good employees who can do their jobs well and don't cost a lot of money, represents recruitment and selection in maintaining a competitive advantage.</w:t>
      </w:r>
      <w:r w:rsidR="002558C5" w:rsidRPr="002558C5">
        <w:rPr>
          <w:rFonts w:ascii="Arial" w:hAnsi="Arial" w:cs="Arial"/>
          <w:sz w:val="24"/>
          <w:szCs w:val="24"/>
        </w:rPr>
        <w:t xml:space="preserve"> </w:t>
      </w:r>
      <w:r w:rsidRPr="00480115">
        <w:rPr>
          <w:rFonts w:ascii="Arial" w:hAnsi="Arial" w:cs="Arial"/>
          <w:sz w:val="24"/>
          <w:szCs w:val="24"/>
        </w:rPr>
        <w:t xml:space="preserve">(Ansoff et al., 2018). </w:t>
      </w:r>
      <w:r w:rsidR="00AB1463" w:rsidRPr="00AB1463">
        <w:rPr>
          <w:rFonts w:ascii="Arial" w:hAnsi="Arial" w:cs="Arial"/>
          <w:sz w:val="24"/>
          <w:szCs w:val="24"/>
        </w:rPr>
        <w:t>Marriott improves customer satisfaction by providing the highest quality services, leading to increased demand and profitability.</w:t>
      </w:r>
      <w:r w:rsidR="00AB1463">
        <w:rPr>
          <w:rFonts w:ascii="Arial" w:hAnsi="Arial" w:cs="Arial"/>
          <w:sz w:val="24"/>
          <w:szCs w:val="24"/>
        </w:rPr>
        <w:t xml:space="preserve"> </w:t>
      </w:r>
      <w:r w:rsidR="00AB1463" w:rsidRPr="00AB1463">
        <w:rPr>
          <w:rFonts w:ascii="Arial" w:hAnsi="Arial" w:cs="Arial"/>
          <w:sz w:val="24"/>
          <w:szCs w:val="24"/>
        </w:rPr>
        <w:t>Marriott's effective recruitment and selection process leads to an 80% employee retention rate, increasing productivity and competitive edge.</w:t>
      </w:r>
      <w:r w:rsidR="00AB1463">
        <w:rPr>
          <w:rFonts w:ascii="Arial" w:hAnsi="Arial" w:cs="Arial"/>
          <w:sz w:val="24"/>
          <w:szCs w:val="24"/>
        </w:rPr>
        <w:t xml:space="preserve"> </w:t>
      </w:r>
      <w:r w:rsidR="00AB1463" w:rsidRPr="00AB1463">
        <w:rPr>
          <w:rFonts w:ascii="Arial" w:hAnsi="Arial" w:cs="Arial"/>
          <w:sz w:val="24"/>
          <w:szCs w:val="24"/>
        </w:rPr>
        <w:t>Companies can reduce costs through smart recruiting and selection to become cost-effective service providers with a competitive advantage.</w:t>
      </w:r>
    </w:p>
    <w:p w14:paraId="03284788" w14:textId="4AE9712A" w:rsidR="00480115" w:rsidRDefault="00AB1463" w:rsidP="00480115">
      <w:pPr>
        <w:jc w:val="both"/>
        <w:rPr>
          <w:rFonts w:ascii="Arial" w:hAnsi="Arial" w:cs="Arial"/>
          <w:sz w:val="24"/>
          <w:szCs w:val="24"/>
        </w:rPr>
      </w:pPr>
      <w:r>
        <w:rPr>
          <w:rFonts w:ascii="Arial" w:hAnsi="Arial" w:cs="Arial"/>
          <w:sz w:val="24"/>
          <w:szCs w:val="24"/>
        </w:rPr>
        <w:lastRenderedPageBreak/>
        <w:t>P</w:t>
      </w:r>
      <w:r w:rsidR="00480115" w:rsidRPr="00480115">
        <w:rPr>
          <w:rFonts w:ascii="Arial" w:hAnsi="Arial" w:cs="Arial"/>
          <w:sz w:val="24"/>
          <w:szCs w:val="24"/>
        </w:rPr>
        <w:t>rinciples that impact Marriott's culture, equality, and diversity</w:t>
      </w:r>
      <w:r w:rsidR="0007672B">
        <w:rPr>
          <w:rFonts w:ascii="Arial" w:hAnsi="Arial" w:cs="Arial"/>
          <w:sz w:val="24"/>
          <w:szCs w:val="24"/>
        </w:rPr>
        <w:t xml:space="preserve"> are numerous and one of them is represented by being </w:t>
      </w:r>
      <w:r w:rsidR="00480115" w:rsidRPr="00480115">
        <w:rPr>
          <w:rFonts w:ascii="Arial" w:hAnsi="Arial" w:cs="Arial"/>
          <w:sz w:val="24"/>
          <w:szCs w:val="24"/>
        </w:rPr>
        <w:t>committed to treating all employees fairly</w:t>
      </w:r>
      <w:r w:rsidR="0007672B">
        <w:rPr>
          <w:rFonts w:ascii="Arial" w:hAnsi="Arial" w:cs="Arial"/>
          <w:sz w:val="24"/>
          <w:szCs w:val="24"/>
        </w:rPr>
        <w:t xml:space="preserve"> as a</w:t>
      </w:r>
      <w:r w:rsidR="00480115" w:rsidRPr="00480115">
        <w:rPr>
          <w:rFonts w:ascii="Arial" w:hAnsi="Arial" w:cs="Arial"/>
          <w:sz w:val="24"/>
          <w:szCs w:val="24"/>
        </w:rPr>
        <w:t xml:space="preserve">ll personnel receive training from the organisation </w:t>
      </w:r>
      <w:r w:rsidR="0007672B" w:rsidRPr="00480115">
        <w:rPr>
          <w:rFonts w:ascii="Arial" w:hAnsi="Arial" w:cs="Arial"/>
          <w:sz w:val="24"/>
          <w:szCs w:val="24"/>
        </w:rPr>
        <w:t>to</w:t>
      </w:r>
      <w:r w:rsidR="00480115" w:rsidRPr="00480115">
        <w:rPr>
          <w:rFonts w:ascii="Arial" w:hAnsi="Arial" w:cs="Arial"/>
          <w:sz w:val="24"/>
          <w:szCs w:val="24"/>
        </w:rPr>
        <w:t xml:space="preserve"> improve their skills and capacities. When employees realise that their firm is working to improve their capabilities, they feel valued as </w:t>
      </w:r>
      <w:r w:rsidR="0007672B" w:rsidRPr="00480115">
        <w:rPr>
          <w:rFonts w:ascii="Arial" w:hAnsi="Arial" w:cs="Arial"/>
          <w:sz w:val="24"/>
          <w:szCs w:val="24"/>
        </w:rPr>
        <w:t>an asset</w:t>
      </w:r>
      <w:r w:rsidR="00480115" w:rsidRPr="00480115">
        <w:rPr>
          <w:rFonts w:ascii="Arial" w:hAnsi="Arial" w:cs="Arial"/>
          <w:sz w:val="24"/>
          <w:szCs w:val="24"/>
        </w:rPr>
        <w:t xml:space="preserve"> to the organisation. </w:t>
      </w:r>
    </w:p>
    <w:p w14:paraId="1F8B1086" w14:textId="3C1D4B95" w:rsidR="00656CE4" w:rsidRDefault="0007672B" w:rsidP="00480115">
      <w:pPr>
        <w:jc w:val="both"/>
        <w:rPr>
          <w:rFonts w:ascii="Arial" w:hAnsi="Arial" w:cs="Arial"/>
          <w:sz w:val="24"/>
          <w:szCs w:val="24"/>
        </w:rPr>
      </w:pPr>
      <w:r>
        <w:rPr>
          <w:rFonts w:ascii="Arial" w:hAnsi="Arial" w:cs="Arial"/>
          <w:sz w:val="24"/>
          <w:szCs w:val="24"/>
        </w:rPr>
        <w:t>Marriott developed p</w:t>
      </w:r>
      <w:r w:rsidR="00480115" w:rsidRPr="00480115">
        <w:rPr>
          <w:rFonts w:ascii="Arial" w:hAnsi="Arial" w:cs="Arial"/>
          <w:sz w:val="24"/>
          <w:szCs w:val="24"/>
        </w:rPr>
        <w:t xml:space="preserve">erformance management techniques that </w:t>
      </w:r>
      <w:r>
        <w:rPr>
          <w:rFonts w:ascii="Arial" w:hAnsi="Arial" w:cs="Arial"/>
          <w:sz w:val="24"/>
          <w:szCs w:val="24"/>
        </w:rPr>
        <w:t xml:space="preserve">are proven to work and represents </w:t>
      </w:r>
      <w:r w:rsidR="00480115" w:rsidRPr="00480115">
        <w:rPr>
          <w:rFonts w:ascii="Arial" w:hAnsi="Arial" w:cs="Arial"/>
          <w:sz w:val="24"/>
          <w:szCs w:val="24"/>
        </w:rPr>
        <w:t>the continual process by which managers and employees communicate throughout the year to guarantee that a company's strategic objectives are met (Buckingham, and Goodall, 2015). There are numerous performance management solutions available to make the process effective and simple</w:t>
      </w:r>
      <w:r w:rsidR="00656CE4">
        <w:rPr>
          <w:rFonts w:ascii="Arial" w:hAnsi="Arial" w:cs="Arial"/>
          <w:sz w:val="24"/>
          <w:szCs w:val="24"/>
        </w:rPr>
        <w:t xml:space="preserve"> such as k</w:t>
      </w:r>
      <w:r w:rsidR="00480115" w:rsidRPr="00480115">
        <w:rPr>
          <w:rFonts w:ascii="Arial" w:hAnsi="Arial" w:cs="Arial"/>
          <w:sz w:val="24"/>
          <w:szCs w:val="24"/>
        </w:rPr>
        <w:t xml:space="preserve">ey performance indicators and metrics </w:t>
      </w:r>
      <w:r w:rsidR="00656CE4">
        <w:rPr>
          <w:rFonts w:ascii="Arial" w:hAnsi="Arial" w:cs="Arial"/>
          <w:sz w:val="24"/>
          <w:szCs w:val="24"/>
        </w:rPr>
        <w:t>that enables</w:t>
      </w:r>
      <w:r w:rsidR="00480115" w:rsidRPr="00480115">
        <w:rPr>
          <w:rFonts w:ascii="Arial" w:hAnsi="Arial" w:cs="Arial"/>
          <w:sz w:val="24"/>
          <w:szCs w:val="24"/>
        </w:rPr>
        <w:t xml:space="preserve"> to see genuine stats and determine who is underperforming. </w:t>
      </w:r>
      <w:r w:rsidR="00656CE4">
        <w:rPr>
          <w:rFonts w:ascii="Arial" w:hAnsi="Arial" w:cs="Arial"/>
          <w:sz w:val="24"/>
          <w:szCs w:val="24"/>
        </w:rPr>
        <w:t>Another technique is p</w:t>
      </w:r>
      <w:r w:rsidR="009F20A5" w:rsidRPr="009F20A5">
        <w:rPr>
          <w:rFonts w:ascii="Arial" w:hAnsi="Arial" w:cs="Arial"/>
          <w:sz w:val="24"/>
          <w:szCs w:val="24"/>
        </w:rPr>
        <w:t xml:space="preserve">erformance </w:t>
      </w:r>
      <w:r w:rsidR="00656CE4" w:rsidRPr="009F20A5">
        <w:rPr>
          <w:rFonts w:ascii="Arial" w:hAnsi="Arial" w:cs="Arial"/>
          <w:sz w:val="24"/>
          <w:szCs w:val="24"/>
        </w:rPr>
        <w:t>evaluation,</w:t>
      </w:r>
      <w:r w:rsidR="009F20A5" w:rsidRPr="009F20A5">
        <w:rPr>
          <w:rFonts w:ascii="Arial" w:hAnsi="Arial" w:cs="Arial"/>
          <w:sz w:val="24"/>
          <w:szCs w:val="24"/>
        </w:rPr>
        <w:t xml:space="preserve"> </w:t>
      </w:r>
      <w:r w:rsidR="00656CE4">
        <w:rPr>
          <w:rFonts w:ascii="Arial" w:hAnsi="Arial" w:cs="Arial"/>
          <w:sz w:val="24"/>
          <w:szCs w:val="24"/>
        </w:rPr>
        <w:t>and t</w:t>
      </w:r>
      <w:r w:rsidR="009F20A5" w:rsidRPr="009F20A5">
        <w:rPr>
          <w:rFonts w:ascii="Arial" w:hAnsi="Arial" w:cs="Arial"/>
          <w:sz w:val="24"/>
          <w:szCs w:val="24"/>
        </w:rPr>
        <w:t xml:space="preserve">he goal of performance appraisal is to help employees improve their performance. </w:t>
      </w:r>
    </w:p>
    <w:p w14:paraId="26D58988" w14:textId="77777777" w:rsidR="00656CE4" w:rsidRDefault="00656CE4" w:rsidP="00480115">
      <w:pPr>
        <w:jc w:val="both"/>
        <w:rPr>
          <w:rFonts w:ascii="Arial" w:hAnsi="Arial" w:cs="Arial"/>
          <w:sz w:val="24"/>
          <w:szCs w:val="24"/>
        </w:rPr>
      </w:pPr>
      <w:r>
        <w:rPr>
          <w:rFonts w:ascii="Arial" w:hAnsi="Arial" w:cs="Arial"/>
          <w:sz w:val="24"/>
          <w:szCs w:val="24"/>
        </w:rPr>
        <w:t xml:space="preserve">The principle </w:t>
      </w:r>
      <w:r w:rsidR="009F20A5" w:rsidRPr="009F20A5">
        <w:rPr>
          <w:rFonts w:ascii="Arial" w:hAnsi="Arial" w:cs="Arial"/>
          <w:sz w:val="24"/>
          <w:szCs w:val="24"/>
        </w:rPr>
        <w:t>360-degree feedback</w:t>
      </w:r>
      <w:r>
        <w:rPr>
          <w:rFonts w:ascii="Arial" w:hAnsi="Arial" w:cs="Arial"/>
          <w:sz w:val="24"/>
          <w:szCs w:val="24"/>
        </w:rPr>
        <w:t xml:space="preserve"> represents</w:t>
      </w:r>
      <w:r w:rsidR="009F20A5" w:rsidRPr="009F20A5">
        <w:rPr>
          <w:rFonts w:ascii="Arial" w:hAnsi="Arial" w:cs="Arial"/>
          <w:sz w:val="24"/>
          <w:szCs w:val="24"/>
        </w:rPr>
        <w:t xml:space="preserve"> a method for firms to determine how people are performing based on the perspectives of supervisors or managers, customers</w:t>
      </w:r>
      <w:r>
        <w:rPr>
          <w:rFonts w:ascii="Arial" w:hAnsi="Arial" w:cs="Arial"/>
          <w:sz w:val="24"/>
          <w:szCs w:val="24"/>
        </w:rPr>
        <w:t xml:space="preserve"> and more.</w:t>
      </w:r>
      <w:r w:rsidR="009F20A5" w:rsidRPr="009F20A5">
        <w:rPr>
          <w:rFonts w:ascii="Arial" w:hAnsi="Arial" w:cs="Arial"/>
          <w:sz w:val="24"/>
          <w:szCs w:val="24"/>
        </w:rPr>
        <w:t xml:space="preserve"> </w:t>
      </w:r>
      <w:r w:rsidRPr="00656CE4">
        <w:rPr>
          <w:rFonts w:ascii="Arial" w:hAnsi="Arial" w:cs="Arial"/>
          <w:sz w:val="24"/>
          <w:szCs w:val="24"/>
        </w:rPr>
        <w:t>Marriott can use technology to increase employee self-awareness, allowing them to work more proactively and meet goals.</w:t>
      </w:r>
    </w:p>
    <w:p w14:paraId="2AB4200A" w14:textId="569F9867" w:rsidR="009F20A5" w:rsidRPr="009F20A5" w:rsidRDefault="00656CE4" w:rsidP="009F20A5">
      <w:pPr>
        <w:jc w:val="both"/>
        <w:rPr>
          <w:rFonts w:ascii="Arial" w:hAnsi="Arial" w:cs="Arial"/>
          <w:sz w:val="24"/>
          <w:szCs w:val="24"/>
        </w:rPr>
      </w:pPr>
      <w:r>
        <w:rPr>
          <w:rFonts w:ascii="Arial" w:hAnsi="Arial" w:cs="Arial"/>
          <w:sz w:val="24"/>
          <w:szCs w:val="24"/>
        </w:rPr>
        <w:t>Recommendations</w:t>
      </w:r>
    </w:p>
    <w:p w14:paraId="384070DD" w14:textId="1C45E003" w:rsidR="009F20A5" w:rsidRPr="009F20A5" w:rsidRDefault="00656CE4" w:rsidP="009F20A5">
      <w:pPr>
        <w:jc w:val="both"/>
        <w:rPr>
          <w:rFonts w:ascii="Arial" w:hAnsi="Arial" w:cs="Arial"/>
          <w:sz w:val="24"/>
          <w:szCs w:val="24"/>
        </w:rPr>
      </w:pPr>
      <w:r>
        <w:rPr>
          <w:rFonts w:ascii="Arial" w:hAnsi="Arial" w:cs="Arial"/>
          <w:sz w:val="24"/>
          <w:szCs w:val="24"/>
        </w:rPr>
        <w:t xml:space="preserve">Delta Hotels by Marriot Swansea </w:t>
      </w:r>
      <w:r w:rsidR="009F20A5" w:rsidRPr="009F20A5">
        <w:rPr>
          <w:rFonts w:ascii="Arial" w:hAnsi="Arial" w:cs="Arial"/>
          <w:sz w:val="24"/>
          <w:szCs w:val="24"/>
        </w:rPr>
        <w:t xml:space="preserve">should assure excellent recruitment and selection </w:t>
      </w:r>
      <w:r w:rsidR="00091ED7" w:rsidRPr="009F20A5">
        <w:rPr>
          <w:rFonts w:ascii="Arial" w:hAnsi="Arial" w:cs="Arial"/>
          <w:sz w:val="24"/>
          <w:szCs w:val="24"/>
        </w:rPr>
        <w:t>to</w:t>
      </w:r>
      <w:r w:rsidR="009F20A5" w:rsidRPr="009F20A5">
        <w:rPr>
          <w:rFonts w:ascii="Arial" w:hAnsi="Arial" w:cs="Arial"/>
          <w:sz w:val="24"/>
          <w:szCs w:val="24"/>
        </w:rPr>
        <w:t xml:space="preserve"> always have qualified workers. Eligible and talented staff will provide the greatest services to consumers, and customer demand will be met through ingenuity. As a result, the corporation will be able to provide distinctive service, which will be one of Marriott's most effective competitive advantages.</w:t>
      </w:r>
      <w:r>
        <w:rPr>
          <w:rFonts w:ascii="Arial" w:hAnsi="Arial" w:cs="Arial"/>
          <w:sz w:val="24"/>
          <w:szCs w:val="24"/>
        </w:rPr>
        <w:t xml:space="preserve"> Also, </w:t>
      </w:r>
      <w:r w:rsidRPr="00656CE4">
        <w:rPr>
          <w:rFonts w:ascii="Arial" w:hAnsi="Arial" w:cs="Arial"/>
          <w:sz w:val="24"/>
          <w:szCs w:val="24"/>
        </w:rPr>
        <w:t>should implement a training and development programme to ensure high customer satisfaction and competitive edge.</w:t>
      </w:r>
      <w:r w:rsidR="00091ED7">
        <w:rPr>
          <w:rFonts w:ascii="Arial" w:hAnsi="Arial" w:cs="Arial"/>
          <w:sz w:val="24"/>
          <w:szCs w:val="24"/>
        </w:rPr>
        <w:t xml:space="preserve"> Good communication is at the foundation of every business and due to this e</w:t>
      </w:r>
      <w:r w:rsidR="00091ED7" w:rsidRPr="00091ED7">
        <w:rPr>
          <w:rFonts w:ascii="Arial" w:hAnsi="Arial" w:cs="Arial"/>
          <w:sz w:val="24"/>
          <w:szCs w:val="24"/>
        </w:rPr>
        <w:t>mployee are motivated to strive to make their organisation better than the competition by creating an amazing image in the minds of customers.</w:t>
      </w:r>
      <w:r w:rsidR="00091ED7">
        <w:rPr>
          <w:rFonts w:ascii="Arial" w:hAnsi="Arial" w:cs="Arial"/>
          <w:sz w:val="24"/>
          <w:szCs w:val="24"/>
        </w:rPr>
        <w:t xml:space="preserve"> The hotel </w:t>
      </w:r>
      <w:r w:rsidR="00091ED7" w:rsidRPr="00091ED7">
        <w:rPr>
          <w:rFonts w:ascii="Arial" w:hAnsi="Arial" w:cs="Arial"/>
          <w:sz w:val="24"/>
          <w:szCs w:val="24"/>
        </w:rPr>
        <w:t>should choose effective performance management solutions to improve employee performance and maintain their leadership position.</w:t>
      </w:r>
      <w:r w:rsidR="00091ED7">
        <w:rPr>
          <w:rFonts w:ascii="Arial" w:hAnsi="Arial" w:cs="Arial"/>
          <w:sz w:val="24"/>
          <w:szCs w:val="24"/>
        </w:rPr>
        <w:t xml:space="preserve"> </w:t>
      </w:r>
      <w:r w:rsidR="00091ED7" w:rsidRPr="00091ED7">
        <w:rPr>
          <w:rFonts w:ascii="Arial" w:hAnsi="Arial" w:cs="Arial"/>
          <w:sz w:val="24"/>
          <w:szCs w:val="24"/>
        </w:rPr>
        <w:t>Organisations must maintain a well-being programme to ensure employees feel safe and productive, giving them a competitive advantage.</w:t>
      </w:r>
    </w:p>
    <w:p w14:paraId="0AD44393" w14:textId="77777777" w:rsidR="009F20A5" w:rsidRPr="009F20A5" w:rsidRDefault="009F20A5" w:rsidP="009F20A5">
      <w:pPr>
        <w:jc w:val="both"/>
        <w:rPr>
          <w:rFonts w:ascii="Arial" w:hAnsi="Arial" w:cs="Arial"/>
          <w:sz w:val="24"/>
          <w:szCs w:val="24"/>
        </w:rPr>
      </w:pPr>
      <w:r w:rsidRPr="009F20A5">
        <w:rPr>
          <w:rFonts w:ascii="Arial" w:hAnsi="Arial" w:cs="Arial"/>
          <w:sz w:val="24"/>
          <w:szCs w:val="24"/>
        </w:rPr>
        <w:t>Conclusion</w:t>
      </w:r>
    </w:p>
    <w:p w14:paraId="178733EB" w14:textId="5025F149" w:rsidR="009F20A5" w:rsidRDefault="009F20A5" w:rsidP="009F20A5">
      <w:pPr>
        <w:jc w:val="both"/>
        <w:rPr>
          <w:rFonts w:ascii="Arial" w:hAnsi="Arial" w:cs="Arial"/>
          <w:sz w:val="24"/>
          <w:szCs w:val="24"/>
        </w:rPr>
      </w:pPr>
      <w:r w:rsidRPr="009F20A5">
        <w:rPr>
          <w:rFonts w:ascii="Arial" w:hAnsi="Arial" w:cs="Arial"/>
          <w:sz w:val="24"/>
          <w:szCs w:val="24"/>
        </w:rPr>
        <w:t xml:space="preserve">Marriott International is one of the world's major international hospitality corporations (Qadri, Ahsan, and Hashmi, 2016). It must efficiently retain staff </w:t>
      </w:r>
      <w:r w:rsidR="00221798" w:rsidRPr="009F20A5">
        <w:rPr>
          <w:rFonts w:ascii="Arial" w:hAnsi="Arial" w:cs="Arial"/>
          <w:sz w:val="24"/>
          <w:szCs w:val="24"/>
        </w:rPr>
        <w:t>to</w:t>
      </w:r>
      <w:r w:rsidRPr="009F20A5">
        <w:rPr>
          <w:rFonts w:ascii="Arial" w:hAnsi="Arial" w:cs="Arial"/>
          <w:sz w:val="24"/>
          <w:szCs w:val="24"/>
        </w:rPr>
        <w:t xml:space="preserve"> maintain the quality of its service, which will boost client satisfaction. Improved quality and higher client satisfaction would enable them to maintain their dominant position in the hotel business.</w:t>
      </w:r>
    </w:p>
    <w:p w14:paraId="5F3CEE22" w14:textId="77777777" w:rsidR="00E30DBF" w:rsidRPr="00E30DBF" w:rsidRDefault="00E30DBF" w:rsidP="00E30DBF">
      <w:pPr>
        <w:jc w:val="both"/>
        <w:rPr>
          <w:rFonts w:ascii="Arial" w:hAnsi="Arial" w:cs="Arial"/>
          <w:sz w:val="24"/>
          <w:szCs w:val="24"/>
        </w:rPr>
      </w:pPr>
    </w:p>
    <w:p w14:paraId="2A654057" w14:textId="7948EB0B" w:rsidR="00E30DBF" w:rsidRPr="00E30DBF" w:rsidRDefault="00E30DBF" w:rsidP="00E30DBF">
      <w:pPr>
        <w:jc w:val="both"/>
        <w:rPr>
          <w:rFonts w:ascii="Arial" w:hAnsi="Arial" w:cs="Arial"/>
          <w:sz w:val="24"/>
          <w:szCs w:val="24"/>
        </w:rPr>
      </w:pPr>
      <w:r w:rsidRPr="00E30DBF">
        <w:rPr>
          <w:rFonts w:ascii="Arial" w:hAnsi="Arial" w:cs="Arial"/>
          <w:sz w:val="24"/>
          <w:szCs w:val="24"/>
        </w:rPr>
        <w:t>.</w:t>
      </w:r>
    </w:p>
    <w:p w14:paraId="09620AE0" w14:textId="77777777" w:rsidR="00E30DBF" w:rsidRPr="00E30DBF" w:rsidRDefault="00E30DBF" w:rsidP="00E30DBF">
      <w:pPr>
        <w:jc w:val="both"/>
        <w:rPr>
          <w:rFonts w:ascii="Arial" w:hAnsi="Arial" w:cs="Arial"/>
          <w:sz w:val="24"/>
          <w:szCs w:val="24"/>
        </w:rPr>
      </w:pPr>
    </w:p>
    <w:p w14:paraId="0EE9A695" w14:textId="77777777" w:rsidR="00B01224" w:rsidRDefault="00B01224" w:rsidP="009F20A5">
      <w:pPr>
        <w:jc w:val="both"/>
        <w:rPr>
          <w:rFonts w:ascii="Arial" w:hAnsi="Arial" w:cs="Arial"/>
          <w:sz w:val="24"/>
          <w:szCs w:val="24"/>
        </w:rPr>
      </w:pPr>
    </w:p>
    <w:p w14:paraId="0D4A3824" w14:textId="50223E52" w:rsidR="009F20A5" w:rsidRDefault="009F20A5" w:rsidP="009F20A5">
      <w:pPr>
        <w:jc w:val="both"/>
        <w:rPr>
          <w:rFonts w:ascii="Arial" w:hAnsi="Arial" w:cs="Arial"/>
          <w:sz w:val="24"/>
          <w:szCs w:val="24"/>
        </w:rPr>
      </w:pPr>
      <w:r>
        <w:rPr>
          <w:rFonts w:ascii="Arial" w:hAnsi="Arial" w:cs="Arial"/>
          <w:sz w:val="24"/>
          <w:szCs w:val="24"/>
        </w:rPr>
        <w:lastRenderedPageBreak/>
        <w:t>References</w:t>
      </w:r>
    </w:p>
    <w:p w14:paraId="4CBDA788" w14:textId="27F2284C" w:rsidR="008D09D2" w:rsidRDefault="008D09D2" w:rsidP="009F20A5">
      <w:pPr>
        <w:jc w:val="both"/>
        <w:rPr>
          <w:rFonts w:ascii="Arial" w:hAnsi="Arial" w:cs="Arial"/>
          <w:sz w:val="24"/>
          <w:szCs w:val="24"/>
        </w:rPr>
      </w:pPr>
      <w:r w:rsidRPr="008D09D2">
        <w:rPr>
          <w:rFonts w:ascii="Arial" w:hAnsi="Arial" w:cs="Arial"/>
          <w:sz w:val="24"/>
          <w:szCs w:val="24"/>
        </w:rPr>
        <w:t>Ansoff, H.I. (2019). Implanting strategic management. Basingstoke, Hampshire: Palgrave Macmillan.</w:t>
      </w:r>
    </w:p>
    <w:p w14:paraId="1000AD06" w14:textId="3D5C512B" w:rsidR="00A62D28" w:rsidRDefault="00A62D28" w:rsidP="009F20A5">
      <w:pPr>
        <w:jc w:val="both"/>
        <w:rPr>
          <w:rFonts w:ascii="Arial" w:hAnsi="Arial" w:cs="Arial"/>
          <w:sz w:val="24"/>
          <w:szCs w:val="24"/>
        </w:rPr>
      </w:pPr>
      <w:r w:rsidRPr="00A62D28">
        <w:rPr>
          <w:rFonts w:ascii="Arial" w:hAnsi="Arial" w:cs="Arial"/>
          <w:sz w:val="24"/>
          <w:szCs w:val="24"/>
        </w:rPr>
        <w:t xml:space="preserve">Blackall, M. (2019). Global tourism hits record highs - but who goes where on holiday? [online] the Guardian. Available at: </w:t>
      </w:r>
      <w:hyperlink r:id="rId7" w:history="1">
        <w:r w:rsidRPr="00CF5420">
          <w:rPr>
            <w:rStyle w:val="Hyperlink"/>
            <w:rFonts w:ascii="Arial" w:hAnsi="Arial" w:cs="Arial"/>
            <w:sz w:val="24"/>
            <w:szCs w:val="24"/>
          </w:rPr>
          <w:t>https://www.theguardian.com/news/2019/jul/01/global-tourism-hits-record-highs-but-who-goes-where-on-holiday</w:t>
        </w:r>
      </w:hyperlink>
      <w:r w:rsidRPr="00A62D28">
        <w:rPr>
          <w:rFonts w:ascii="Arial" w:hAnsi="Arial" w:cs="Arial"/>
          <w:sz w:val="24"/>
          <w:szCs w:val="24"/>
        </w:rPr>
        <w:t>.</w:t>
      </w:r>
    </w:p>
    <w:p w14:paraId="0F464F47" w14:textId="297994A7" w:rsidR="008D09D2" w:rsidRDefault="008D09D2" w:rsidP="009F20A5">
      <w:pPr>
        <w:jc w:val="both"/>
        <w:rPr>
          <w:rFonts w:ascii="Arial" w:hAnsi="Arial" w:cs="Arial"/>
          <w:sz w:val="24"/>
          <w:szCs w:val="24"/>
        </w:rPr>
      </w:pPr>
      <w:r w:rsidRPr="008D09D2">
        <w:rPr>
          <w:rFonts w:ascii="Arial" w:hAnsi="Arial" w:cs="Arial"/>
          <w:sz w:val="24"/>
          <w:szCs w:val="24"/>
        </w:rPr>
        <w:t>Garber, J. (2020). Marriott profit plunges 92% as coronavirus zaps travel. FOX Business</w:t>
      </w:r>
    </w:p>
    <w:p w14:paraId="1626F05C" w14:textId="07503563" w:rsidR="008D09D2" w:rsidRDefault="008D09D2" w:rsidP="009F20A5">
      <w:pPr>
        <w:jc w:val="both"/>
        <w:rPr>
          <w:rFonts w:ascii="Arial" w:hAnsi="Arial" w:cs="Arial"/>
          <w:sz w:val="24"/>
          <w:szCs w:val="24"/>
        </w:rPr>
      </w:pPr>
      <w:proofErr w:type="spellStart"/>
      <w:r w:rsidRPr="008D09D2">
        <w:rPr>
          <w:rFonts w:ascii="Arial" w:hAnsi="Arial" w:cs="Arial"/>
          <w:sz w:val="24"/>
          <w:szCs w:val="24"/>
        </w:rPr>
        <w:t>Gressin</w:t>
      </w:r>
      <w:proofErr w:type="spellEnd"/>
      <w:r w:rsidRPr="008D09D2">
        <w:rPr>
          <w:rFonts w:ascii="Arial" w:hAnsi="Arial" w:cs="Arial"/>
          <w:sz w:val="24"/>
          <w:szCs w:val="24"/>
        </w:rPr>
        <w:t>, S. The Marriott data breach. Consumer Information</w:t>
      </w:r>
    </w:p>
    <w:p w14:paraId="39F1FA90" w14:textId="695CB670" w:rsidR="008D09D2" w:rsidRDefault="008D09D2" w:rsidP="009F20A5">
      <w:pPr>
        <w:jc w:val="both"/>
        <w:rPr>
          <w:rFonts w:ascii="Arial" w:hAnsi="Arial" w:cs="Arial"/>
          <w:sz w:val="24"/>
          <w:szCs w:val="24"/>
        </w:rPr>
      </w:pPr>
      <w:r w:rsidRPr="008D09D2">
        <w:rPr>
          <w:rFonts w:ascii="Arial" w:hAnsi="Arial" w:cs="Arial"/>
          <w:sz w:val="24"/>
          <w:szCs w:val="24"/>
        </w:rPr>
        <w:t xml:space="preserve">M. Ronald Buckley (2017). Research in Personnel and Human Resources Management. Emeraldinsight.com, [online] 35. </w:t>
      </w:r>
      <w:proofErr w:type="spellStart"/>
      <w:proofErr w:type="gramStart"/>
      <w:r w:rsidRPr="008D09D2">
        <w:rPr>
          <w:rFonts w:ascii="Arial" w:hAnsi="Arial" w:cs="Arial"/>
          <w:sz w:val="24"/>
          <w:szCs w:val="24"/>
        </w:rPr>
        <w:t>doi:https</w:t>
      </w:r>
      <w:proofErr w:type="spellEnd"/>
      <w:r w:rsidRPr="008D09D2">
        <w:rPr>
          <w:rFonts w:ascii="Arial" w:hAnsi="Arial" w:cs="Arial"/>
          <w:sz w:val="24"/>
          <w:szCs w:val="24"/>
        </w:rPr>
        <w:t>://doi.org/9781787147096</w:t>
      </w:r>
      <w:proofErr w:type="gramEnd"/>
      <w:r w:rsidRPr="008D09D2">
        <w:rPr>
          <w:rFonts w:ascii="Arial" w:hAnsi="Arial" w:cs="Arial"/>
          <w:sz w:val="24"/>
          <w:szCs w:val="24"/>
        </w:rPr>
        <w:t>.</w:t>
      </w:r>
    </w:p>
    <w:p w14:paraId="20202D1E" w14:textId="30278147" w:rsidR="008D09D2" w:rsidRDefault="008D09D2" w:rsidP="009F20A5">
      <w:pPr>
        <w:jc w:val="both"/>
        <w:rPr>
          <w:rFonts w:ascii="Arial" w:hAnsi="Arial" w:cs="Arial"/>
          <w:sz w:val="24"/>
          <w:szCs w:val="24"/>
        </w:rPr>
      </w:pPr>
      <w:r w:rsidRPr="008D09D2">
        <w:rPr>
          <w:rFonts w:ascii="Arial" w:hAnsi="Arial" w:cs="Arial"/>
          <w:sz w:val="24"/>
          <w:szCs w:val="24"/>
        </w:rPr>
        <w:t xml:space="preserve">Marriott.co.uk. (2022). Available at: </w:t>
      </w:r>
      <w:hyperlink r:id="rId8" w:history="1">
        <w:r w:rsidRPr="00CF5420">
          <w:rPr>
            <w:rStyle w:val="Hyperlink"/>
            <w:rFonts w:ascii="Arial" w:hAnsi="Arial" w:cs="Arial"/>
            <w:sz w:val="24"/>
            <w:szCs w:val="24"/>
          </w:rPr>
          <w:t>https://www.marriott.co.uk/marriott/group-tax-strategy.mi</w:t>
        </w:r>
      </w:hyperlink>
      <w:r w:rsidRPr="008D09D2">
        <w:rPr>
          <w:rFonts w:ascii="Arial" w:hAnsi="Arial" w:cs="Arial"/>
          <w:sz w:val="24"/>
          <w:szCs w:val="24"/>
        </w:rPr>
        <w:t>.</w:t>
      </w:r>
    </w:p>
    <w:p w14:paraId="76974460" w14:textId="02147C8B" w:rsidR="00A62D28" w:rsidRDefault="00A62D28" w:rsidP="009F20A5">
      <w:pPr>
        <w:jc w:val="both"/>
        <w:rPr>
          <w:rFonts w:ascii="Arial" w:hAnsi="Arial" w:cs="Arial"/>
          <w:sz w:val="24"/>
          <w:szCs w:val="24"/>
        </w:rPr>
      </w:pPr>
      <w:r w:rsidRPr="00A62D28">
        <w:rPr>
          <w:rFonts w:ascii="Arial" w:hAnsi="Arial" w:cs="Arial"/>
          <w:sz w:val="24"/>
          <w:szCs w:val="24"/>
        </w:rPr>
        <w:t>Marriott.com. (2019). Diversity &amp; Inclusion. [online] Available at: https://www.marriott.com/diversity/diversity-and-inclusion.mi.</w:t>
      </w:r>
    </w:p>
    <w:p w14:paraId="32D93794" w14:textId="6AC6D7A2" w:rsidR="00A62D28" w:rsidRDefault="00A62D28" w:rsidP="009F20A5">
      <w:pPr>
        <w:jc w:val="both"/>
        <w:rPr>
          <w:rFonts w:ascii="Arial" w:hAnsi="Arial" w:cs="Arial"/>
          <w:sz w:val="24"/>
          <w:szCs w:val="24"/>
        </w:rPr>
      </w:pPr>
      <w:r w:rsidRPr="00A62D28">
        <w:rPr>
          <w:rFonts w:ascii="Arial" w:hAnsi="Arial" w:cs="Arial"/>
          <w:sz w:val="24"/>
          <w:szCs w:val="24"/>
        </w:rPr>
        <w:t>Nurture an Engaged and Satisfied Workforce | Vantage Circle HR Blog. (2020). Challenges of HR And Its Shift Post COVID-19 Pandemic. [online] Available at: https://blog.vantagecircle.com/challenges-of-hr/#3lackofagility [Accessed 1</w:t>
      </w:r>
      <w:r>
        <w:rPr>
          <w:rFonts w:ascii="Arial" w:hAnsi="Arial" w:cs="Arial"/>
          <w:sz w:val="24"/>
          <w:szCs w:val="24"/>
        </w:rPr>
        <w:t>1</w:t>
      </w:r>
      <w:r w:rsidRPr="00A62D28">
        <w:rPr>
          <w:rFonts w:ascii="Arial" w:hAnsi="Arial" w:cs="Arial"/>
          <w:sz w:val="24"/>
          <w:szCs w:val="24"/>
        </w:rPr>
        <w:t xml:space="preserve"> Mar. 2023].</w:t>
      </w:r>
    </w:p>
    <w:p w14:paraId="54F8FA6A" w14:textId="7511AB53" w:rsidR="00A62D28" w:rsidRDefault="00A62D28" w:rsidP="009F20A5">
      <w:pPr>
        <w:jc w:val="both"/>
        <w:rPr>
          <w:rFonts w:ascii="Arial" w:hAnsi="Arial" w:cs="Arial"/>
          <w:sz w:val="24"/>
          <w:szCs w:val="24"/>
        </w:rPr>
      </w:pPr>
      <w:r w:rsidRPr="00A62D28">
        <w:rPr>
          <w:rFonts w:ascii="Arial" w:hAnsi="Arial" w:cs="Arial"/>
          <w:sz w:val="24"/>
          <w:szCs w:val="24"/>
        </w:rPr>
        <w:t xml:space="preserve">The New York Times, 2020. A New Marriott Division Goes Head-to-Head </w:t>
      </w:r>
      <w:proofErr w:type="gramStart"/>
      <w:r w:rsidRPr="00A62D28">
        <w:rPr>
          <w:rFonts w:ascii="Arial" w:hAnsi="Arial" w:cs="Arial"/>
          <w:sz w:val="24"/>
          <w:szCs w:val="24"/>
        </w:rPr>
        <w:t>With</w:t>
      </w:r>
      <w:proofErr w:type="gramEnd"/>
      <w:r w:rsidRPr="00A62D28">
        <w:rPr>
          <w:rFonts w:ascii="Arial" w:hAnsi="Arial" w:cs="Arial"/>
          <w:sz w:val="24"/>
          <w:szCs w:val="24"/>
        </w:rPr>
        <w:t xml:space="preserve"> Airbnb. Retrieved from: </w:t>
      </w:r>
      <w:hyperlink r:id="rId9" w:history="1">
        <w:r w:rsidRPr="00CF5420">
          <w:rPr>
            <w:rStyle w:val="Hyperlink"/>
            <w:rFonts w:ascii="Arial" w:hAnsi="Arial" w:cs="Arial"/>
            <w:sz w:val="24"/>
            <w:szCs w:val="24"/>
          </w:rPr>
          <w:t>https://www.nytimes.com/2019/04/29/travel/marriott-airbnb-homeshare-luxury.html</w:t>
        </w:r>
      </w:hyperlink>
      <w:r w:rsidRPr="00A62D28">
        <w:rPr>
          <w:rFonts w:ascii="Arial" w:hAnsi="Arial" w:cs="Arial"/>
          <w:sz w:val="24"/>
          <w:szCs w:val="24"/>
        </w:rPr>
        <w:t>.</w:t>
      </w:r>
    </w:p>
    <w:p w14:paraId="265420F5" w14:textId="53B9B978" w:rsidR="008D09D2" w:rsidRDefault="008D09D2" w:rsidP="009F20A5">
      <w:pPr>
        <w:jc w:val="both"/>
        <w:rPr>
          <w:rFonts w:ascii="Arial" w:hAnsi="Arial" w:cs="Arial"/>
          <w:sz w:val="24"/>
          <w:szCs w:val="24"/>
        </w:rPr>
      </w:pPr>
      <w:r w:rsidRPr="008D09D2">
        <w:rPr>
          <w:rFonts w:ascii="Arial" w:hAnsi="Arial" w:cs="Arial"/>
          <w:sz w:val="24"/>
          <w:szCs w:val="24"/>
        </w:rPr>
        <w:t>Press Release. (2020, March 6). Luxury Hotel Market Trends 2019, Demand, Opportunities, and Forecast to 2025. Market Watch</w:t>
      </w:r>
    </w:p>
    <w:p w14:paraId="05E7AD69" w14:textId="573B1CC7" w:rsidR="008D09D2" w:rsidRDefault="008D09D2" w:rsidP="009F20A5">
      <w:pPr>
        <w:jc w:val="both"/>
        <w:rPr>
          <w:rFonts w:ascii="Arial" w:hAnsi="Arial" w:cs="Arial"/>
          <w:sz w:val="24"/>
          <w:szCs w:val="24"/>
        </w:rPr>
      </w:pPr>
      <w:proofErr w:type="spellStart"/>
      <w:r w:rsidRPr="008D09D2">
        <w:rPr>
          <w:rFonts w:ascii="Arial" w:hAnsi="Arial" w:cs="Arial"/>
          <w:sz w:val="24"/>
          <w:szCs w:val="24"/>
        </w:rPr>
        <w:t>Stankiewicz</w:t>
      </w:r>
      <w:proofErr w:type="spellEnd"/>
      <w:r w:rsidRPr="008D09D2">
        <w:rPr>
          <w:rFonts w:ascii="Arial" w:hAnsi="Arial" w:cs="Arial"/>
          <w:sz w:val="24"/>
          <w:szCs w:val="24"/>
        </w:rPr>
        <w:t xml:space="preserve">, K. (2020). Marriott CEO: Coronavirus outbreak worse for business than 9/11 and 2008 financial crises combined. [online] CNBC. Available at: </w:t>
      </w:r>
      <w:hyperlink r:id="rId10" w:history="1">
        <w:r w:rsidRPr="00CF5420">
          <w:rPr>
            <w:rStyle w:val="Hyperlink"/>
            <w:rFonts w:ascii="Arial" w:hAnsi="Arial" w:cs="Arial"/>
            <w:sz w:val="24"/>
            <w:szCs w:val="24"/>
          </w:rPr>
          <w:t>https://www.cnbc.com/2020/03/24/marriott-coronavirus-worse-than-911-and-financial-crisis-combined.html</w:t>
        </w:r>
      </w:hyperlink>
      <w:r w:rsidRPr="008D09D2">
        <w:rPr>
          <w:rFonts w:ascii="Arial" w:hAnsi="Arial" w:cs="Arial"/>
          <w:sz w:val="24"/>
          <w:szCs w:val="24"/>
        </w:rPr>
        <w:t>.</w:t>
      </w:r>
    </w:p>
    <w:p w14:paraId="11CBF20F" w14:textId="77A9E8CE" w:rsidR="00A62D28" w:rsidRDefault="00A62D28" w:rsidP="009F20A5">
      <w:pPr>
        <w:jc w:val="both"/>
        <w:rPr>
          <w:rFonts w:ascii="Arial" w:hAnsi="Arial" w:cs="Arial"/>
          <w:sz w:val="24"/>
          <w:szCs w:val="24"/>
        </w:rPr>
      </w:pPr>
      <w:r w:rsidRPr="00A62D28">
        <w:rPr>
          <w:rFonts w:ascii="Arial" w:hAnsi="Arial" w:cs="Arial"/>
          <w:sz w:val="24"/>
          <w:szCs w:val="24"/>
        </w:rPr>
        <w:t xml:space="preserve">Statista (2018). Marriott International: revenue 1999-2018 | Statista. [online] Statista. Available at: </w:t>
      </w:r>
      <w:hyperlink r:id="rId11" w:history="1">
        <w:r w:rsidRPr="00CF5420">
          <w:rPr>
            <w:rStyle w:val="Hyperlink"/>
            <w:rFonts w:ascii="Arial" w:hAnsi="Arial" w:cs="Arial"/>
            <w:sz w:val="24"/>
            <w:szCs w:val="24"/>
          </w:rPr>
          <w:t>https://www.statista.com/statistics/266279/revenue-of-the-marriott-international-inc-hotel-chain/</w:t>
        </w:r>
      </w:hyperlink>
      <w:r w:rsidRPr="00A62D28">
        <w:rPr>
          <w:rFonts w:ascii="Arial" w:hAnsi="Arial" w:cs="Arial"/>
          <w:sz w:val="24"/>
          <w:szCs w:val="24"/>
        </w:rPr>
        <w:t>.</w:t>
      </w:r>
    </w:p>
    <w:p w14:paraId="57BA0558" w14:textId="77777777" w:rsidR="00A62D28" w:rsidRDefault="00A62D28" w:rsidP="009F20A5">
      <w:pPr>
        <w:jc w:val="both"/>
        <w:rPr>
          <w:rFonts w:ascii="Arial" w:hAnsi="Arial" w:cs="Arial"/>
          <w:sz w:val="24"/>
          <w:szCs w:val="24"/>
        </w:rPr>
      </w:pPr>
    </w:p>
    <w:p w14:paraId="1E52D05F" w14:textId="77777777" w:rsidR="008D09D2" w:rsidRDefault="008D09D2" w:rsidP="009F20A5">
      <w:pPr>
        <w:jc w:val="both"/>
        <w:rPr>
          <w:rFonts w:ascii="Arial" w:hAnsi="Arial" w:cs="Arial"/>
          <w:sz w:val="24"/>
          <w:szCs w:val="24"/>
        </w:rPr>
      </w:pPr>
    </w:p>
    <w:p w14:paraId="70236B14" w14:textId="77777777" w:rsidR="008D09D2" w:rsidRDefault="008D09D2" w:rsidP="009F20A5">
      <w:pPr>
        <w:jc w:val="both"/>
        <w:rPr>
          <w:rFonts w:ascii="Arial" w:hAnsi="Arial" w:cs="Arial"/>
          <w:sz w:val="24"/>
          <w:szCs w:val="24"/>
        </w:rPr>
      </w:pPr>
    </w:p>
    <w:p w14:paraId="3A309E3D" w14:textId="77777777" w:rsidR="00B01224" w:rsidRDefault="00B01224" w:rsidP="009F20A5">
      <w:pPr>
        <w:jc w:val="both"/>
        <w:rPr>
          <w:rFonts w:ascii="Arial" w:hAnsi="Arial" w:cs="Arial"/>
          <w:sz w:val="24"/>
          <w:szCs w:val="24"/>
        </w:rPr>
      </w:pPr>
    </w:p>
    <w:p w14:paraId="178EBB52" w14:textId="77777777" w:rsidR="00B01224" w:rsidRDefault="00B01224" w:rsidP="009F20A5">
      <w:pPr>
        <w:jc w:val="both"/>
        <w:rPr>
          <w:rFonts w:ascii="Arial" w:hAnsi="Arial" w:cs="Arial"/>
          <w:sz w:val="24"/>
          <w:szCs w:val="24"/>
        </w:rPr>
      </w:pPr>
    </w:p>
    <w:p w14:paraId="18E4548C" w14:textId="0FC4D8A5" w:rsidR="002C6E68" w:rsidRPr="008F1350" w:rsidRDefault="002C6E68" w:rsidP="009F20A5">
      <w:pPr>
        <w:jc w:val="both"/>
        <w:rPr>
          <w:rFonts w:ascii="Arial" w:hAnsi="Arial" w:cs="Arial"/>
          <w:sz w:val="24"/>
          <w:szCs w:val="24"/>
        </w:rPr>
      </w:pPr>
    </w:p>
    <w:sectPr w:rsidR="002C6E68" w:rsidRPr="008F135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236E6" w14:textId="77777777" w:rsidR="00484068" w:rsidRDefault="00484068" w:rsidP="00B01224">
      <w:pPr>
        <w:spacing w:after="0" w:line="240" w:lineRule="auto"/>
      </w:pPr>
      <w:r>
        <w:separator/>
      </w:r>
    </w:p>
  </w:endnote>
  <w:endnote w:type="continuationSeparator" w:id="0">
    <w:p w14:paraId="1313D0BC" w14:textId="77777777" w:rsidR="00484068" w:rsidRDefault="00484068" w:rsidP="00B0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852001"/>
      <w:docPartObj>
        <w:docPartGallery w:val="Page Numbers (Bottom of Page)"/>
        <w:docPartUnique/>
      </w:docPartObj>
    </w:sdtPr>
    <w:sdtEndPr>
      <w:rPr>
        <w:noProof/>
      </w:rPr>
    </w:sdtEndPr>
    <w:sdtContent>
      <w:p w14:paraId="232597E0" w14:textId="60CF64BD" w:rsidR="00B01224" w:rsidRDefault="00B012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57AE8F" w14:textId="77777777" w:rsidR="00B01224" w:rsidRDefault="00B012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2C8F8" w14:textId="77777777" w:rsidR="00484068" w:rsidRDefault="00484068" w:rsidP="00B01224">
      <w:pPr>
        <w:spacing w:after="0" w:line="240" w:lineRule="auto"/>
      </w:pPr>
      <w:r>
        <w:separator/>
      </w:r>
    </w:p>
  </w:footnote>
  <w:footnote w:type="continuationSeparator" w:id="0">
    <w:p w14:paraId="7F494E50" w14:textId="77777777" w:rsidR="00484068" w:rsidRDefault="00484068" w:rsidP="00B012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4B5960"/>
    <w:multiLevelType w:val="multilevel"/>
    <w:tmpl w:val="E902B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5349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A05"/>
    <w:rsid w:val="0007672B"/>
    <w:rsid w:val="00084D8B"/>
    <w:rsid w:val="00091ED7"/>
    <w:rsid w:val="0014077B"/>
    <w:rsid w:val="00205259"/>
    <w:rsid w:val="00221798"/>
    <w:rsid w:val="002558C5"/>
    <w:rsid w:val="002770ED"/>
    <w:rsid w:val="002C6E68"/>
    <w:rsid w:val="003C3211"/>
    <w:rsid w:val="004057BA"/>
    <w:rsid w:val="00405B1D"/>
    <w:rsid w:val="00480115"/>
    <w:rsid w:val="00484068"/>
    <w:rsid w:val="00493C61"/>
    <w:rsid w:val="005D7193"/>
    <w:rsid w:val="00606E0D"/>
    <w:rsid w:val="00656CE4"/>
    <w:rsid w:val="006C479B"/>
    <w:rsid w:val="006E028E"/>
    <w:rsid w:val="008A2347"/>
    <w:rsid w:val="008D09D2"/>
    <w:rsid w:val="008F1350"/>
    <w:rsid w:val="00926530"/>
    <w:rsid w:val="00982554"/>
    <w:rsid w:val="009F20A5"/>
    <w:rsid w:val="00A62D28"/>
    <w:rsid w:val="00A91DDA"/>
    <w:rsid w:val="00AB1463"/>
    <w:rsid w:val="00AF49C3"/>
    <w:rsid w:val="00B01224"/>
    <w:rsid w:val="00C01611"/>
    <w:rsid w:val="00C05E42"/>
    <w:rsid w:val="00C83A05"/>
    <w:rsid w:val="00E30DBF"/>
    <w:rsid w:val="00E850BC"/>
    <w:rsid w:val="00FD62B2"/>
    <w:rsid w:val="00FD7D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93426"/>
  <w15:chartTrackingRefBased/>
  <w15:docId w15:val="{FFCE5809-5119-4B68-A770-A27930B9A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1611"/>
    <w:rPr>
      <w:color w:val="0563C1" w:themeColor="hyperlink"/>
      <w:u w:val="single"/>
    </w:rPr>
  </w:style>
  <w:style w:type="character" w:styleId="UnresolvedMention">
    <w:name w:val="Unresolved Mention"/>
    <w:basedOn w:val="DefaultParagraphFont"/>
    <w:uiPriority w:val="99"/>
    <w:semiHidden/>
    <w:unhideWhenUsed/>
    <w:rsid w:val="00C01611"/>
    <w:rPr>
      <w:color w:val="605E5C"/>
      <w:shd w:val="clear" w:color="auto" w:fill="E1DFDD"/>
    </w:rPr>
  </w:style>
  <w:style w:type="paragraph" w:styleId="Header">
    <w:name w:val="header"/>
    <w:basedOn w:val="Normal"/>
    <w:link w:val="HeaderChar"/>
    <w:uiPriority w:val="99"/>
    <w:unhideWhenUsed/>
    <w:rsid w:val="00B012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1224"/>
  </w:style>
  <w:style w:type="paragraph" w:styleId="Footer">
    <w:name w:val="footer"/>
    <w:basedOn w:val="Normal"/>
    <w:link w:val="FooterChar"/>
    <w:uiPriority w:val="99"/>
    <w:unhideWhenUsed/>
    <w:rsid w:val="00B012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2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57365">
      <w:bodyDiv w:val="1"/>
      <w:marLeft w:val="0"/>
      <w:marRight w:val="0"/>
      <w:marTop w:val="0"/>
      <w:marBottom w:val="0"/>
      <w:divBdr>
        <w:top w:val="none" w:sz="0" w:space="0" w:color="auto"/>
        <w:left w:val="none" w:sz="0" w:space="0" w:color="auto"/>
        <w:bottom w:val="none" w:sz="0" w:space="0" w:color="auto"/>
        <w:right w:val="none" w:sz="0" w:space="0" w:color="auto"/>
      </w:divBdr>
    </w:div>
    <w:div w:id="394818459">
      <w:bodyDiv w:val="1"/>
      <w:marLeft w:val="0"/>
      <w:marRight w:val="0"/>
      <w:marTop w:val="0"/>
      <w:marBottom w:val="0"/>
      <w:divBdr>
        <w:top w:val="none" w:sz="0" w:space="0" w:color="auto"/>
        <w:left w:val="none" w:sz="0" w:space="0" w:color="auto"/>
        <w:bottom w:val="none" w:sz="0" w:space="0" w:color="auto"/>
        <w:right w:val="none" w:sz="0" w:space="0" w:color="auto"/>
      </w:divBdr>
    </w:div>
    <w:div w:id="544027960">
      <w:bodyDiv w:val="1"/>
      <w:marLeft w:val="0"/>
      <w:marRight w:val="0"/>
      <w:marTop w:val="0"/>
      <w:marBottom w:val="0"/>
      <w:divBdr>
        <w:top w:val="none" w:sz="0" w:space="0" w:color="auto"/>
        <w:left w:val="none" w:sz="0" w:space="0" w:color="auto"/>
        <w:bottom w:val="none" w:sz="0" w:space="0" w:color="auto"/>
        <w:right w:val="none" w:sz="0" w:space="0" w:color="auto"/>
      </w:divBdr>
    </w:div>
    <w:div w:id="637493428">
      <w:bodyDiv w:val="1"/>
      <w:marLeft w:val="0"/>
      <w:marRight w:val="0"/>
      <w:marTop w:val="0"/>
      <w:marBottom w:val="0"/>
      <w:divBdr>
        <w:top w:val="none" w:sz="0" w:space="0" w:color="auto"/>
        <w:left w:val="none" w:sz="0" w:space="0" w:color="auto"/>
        <w:bottom w:val="none" w:sz="0" w:space="0" w:color="auto"/>
        <w:right w:val="none" w:sz="0" w:space="0" w:color="auto"/>
      </w:divBdr>
    </w:div>
    <w:div w:id="762841319">
      <w:bodyDiv w:val="1"/>
      <w:marLeft w:val="0"/>
      <w:marRight w:val="0"/>
      <w:marTop w:val="0"/>
      <w:marBottom w:val="0"/>
      <w:divBdr>
        <w:top w:val="none" w:sz="0" w:space="0" w:color="auto"/>
        <w:left w:val="none" w:sz="0" w:space="0" w:color="auto"/>
        <w:bottom w:val="none" w:sz="0" w:space="0" w:color="auto"/>
        <w:right w:val="none" w:sz="0" w:space="0" w:color="auto"/>
      </w:divBdr>
    </w:div>
    <w:div w:id="1275360054">
      <w:bodyDiv w:val="1"/>
      <w:marLeft w:val="0"/>
      <w:marRight w:val="0"/>
      <w:marTop w:val="0"/>
      <w:marBottom w:val="0"/>
      <w:divBdr>
        <w:top w:val="none" w:sz="0" w:space="0" w:color="auto"/>
        <w:left w:val="none" w:sz="0" w:space="0" w:color="auto"/>
        <w:bottom w:val="none" w:sz="0" w:space="0" w:color="auto"/>
        <w:right w:val="none" w:sz="0" w:space="0" w:color="auto"/>
      </w:divBdr>
    </w:div>
    <w:div w:id="1369068512">
      <w:bodyDiv w:val="1"/>
      <w:marLeft w:val="0"/>
      <w:marRight w:val="0"/>
      <w:marTop w:val="0"/>
      <w:marBottom w:val="0"/>
      <w:divBdr>
        <w:top w:val="none" w:sz="0" w:space="0" w:color="auto"/>
        <w:left w:val="none" w:sz="0" w:space="0" w:color="auto"/>
        <w:bottom w:val="none" w:sz="0" w:space="0" w:color="auto"/>
        <w:right w:val="none" w:sz="0" w:space="0" w:color="auto"/>
      </w:divBdr>
    </w:div>
    <w:div w:id="1460299902">
      <w:bodyDiv w:val="1"/>
      <w:marLeft w:val="0"/>
      <w:marRight w:val="0"/>
      <w:marTop w:val="0"/>
      <w:marBottom w:val="0"/>
      <w:divBdr>
        <w:top w:val="none" w:sz="0" w:space="0" w:color="auto"/>
        <w:left w:val="none" w:sz="0" w:space="0" w:color="auto"/>
        <w:bottom w:val="none" w:sz="0" w:space="0" w:color="auto"/>
        <w:right w:val="none" w:sz="0" w:space="0" w:color="auto"/>
      </w:divBdr>
    </w:div>
    <w:div w:id="1800801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uk/marriott/group-tax-strategy.mi"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guardian.com/news/2019/jul/01/global-tourism-hits-record-highs-but-who-goes-where-on-holiday"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ista.com/statistics/266279/revenue-of-the-marriott-international-inc-hotel-chain/" TargetMode="External"/><Relationship Id="rId5" Type="http://schemas.openxmlformats.org/officeDocument/2006/relationships/footnotes" Target="footnotes.xml"/><Relationship Id="rId10" Type="http://schemas.openxmlformats.org/officeDocument/2006/relationships/hyperlink" Target="https://www.cnbc.com/2020/03/24/marriott-coronavirus-worse-than-911-and-financial-crisis-combined.html" TargetMode="External"/><Relationship Id="rId4" Type="http://schemas.openxmlformats.org/officeDocument/2006/relationships/webSettings" Target="webSettings.xml"/><Relationship Id="rId9" Type="http://schemas.openxmlformats.org/officeDocument/2006/relationships/hyperlink" Target="https://www.nytimes.com/2019/04/29/travel/marriott-airbnb-homeshare-luxury.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2398</Words>
  <Characters>13669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Agda Dinu (2118859)</dc:creator>
  <cp:keywords/>
  <dc:description/>
  <cp:lastModifiedBy>Agda Dinu (2118859)</cp:lastModifiedBy>
  <cp:revision>4</cp:revision>
  <dcterms:created xsi:type="dcterms:W3CDTF">2023-03-13T06:58:00Z</dcterms:created>
  <dcterms:modified xsi:type="dcterms:W3CDTF">2023-03-13T07:51:00Z</dcterms:modified>
</cp:coreProperties>
</file>