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D227EF" w:rsidTr="00A406E5">
        <w:tc>
          <w:tcPr>
            <w:tcW w:w="9922" w:type="dxa"/>
            <w:shd w:val="clear" w:color="auto" w:fill="C0C0C0"/>
          </w:tcPr>
          <w:p w:rsidR="00681FA9" w:rsidRPr="00D227EF" w:rsidRDefault="00552351" w:rsidP="00552351">
            <w:pPr>
              <w:pStyle w:val="Heading4"/>
              <w:rPr>
                <w:b/>
              </w:rPr>
            </w:pPr>
            <w:r w:rsidRPr="00D227EF">
              <w:rPr>
                <w:b/>
              </w:rPr>
              <w:t>LEVEL 6</w:t>
            </w:r>
            <w:r w:rsidR="00026B02" w:rsidRPr="00D227EF">
              <w:rPr>
                <w:b/>
              </w:rPr>
              <w:t xml:space="preserve"> </w:t>
            </w:r>
            <w:r w:rsidRPr="00D227EF">
              <w:rPr>
                <w:b/>
              </w:rPr>
              <w:t>ASSESSMENT</w:t>
            </w:r>
            <w:r w:rsidR="003A3CE5" w:rsidRPr="00D227EF">
              <w:rPr>
                <w:b/>
              </w:rPr>
              <w:t xml:space="preserve"> SPECIFICATION </w:t>
            </w:r>
          </w:p>
        </w:tc>
      </w:tr>
    </w:tbl>
    <w:p w:rsidR="003A3CE5" w:rsidRPr="00D227EF" w:rsidRDefault="003A3CE5" w:rsidP="002D5B3F">
      <w:pPr>
        <w:jc w:val="center"/>
        <w:rPr>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D227EF" w:rsidTr="008F1308">
        <w:tc>
          <w:tcPr>
            <w:tcW w:w="2093" w:type="dxa"/>
            <w:shd w:val="pct15" w:color="auto" w:fill="auto"/>
          </w:tcPr>
          <w:p w:rsidR="003B3F9D" w:rsidRPr="00D227EF" w:rsidRDefault="003B3F9D" w:rsidP="001E57C1">
            <w:pPr>
              <w:spacing w:before="120" w:after="120"/>
              <w:jc w:val="both"/>
              <w:rPr>
                <w:b/>
                <w:sz w:val="24"/>
                <w:szCs w:val="24"/>
              </w:rPr>
            </w:pPr>
            <w:r w:rsidRPr="00D227EF">
              <w:rPr>
                <w:b/>
                <w:sz w:val="24"/>
                <w:szCs w:val="24"/>
              </w:rPr>
              <w:t>Student name:</w:t>
            </w:r>
          </w:p>
        </w:tc>
        <w:tc>
          <w:tcPr>
            <w:tcW w:w="3293" w:type="dxa"/>
          </w:tcPr>
          <w:p w:rsidR="003B3F9D" w:rsidRPr="00D227EF" w:rsidRDefault="009C2815" w:rsidP="001E57C1">
            <w:pPr>
              <w:spacing w:before="120" w:after="120"/>
              <w:jc w:val="both"/>
              <w:rPr>
                <w:b/>
                <w:sz w:val="24"/>
                <w:szCs w:val="24"/>
              </w:rPr>
            </w:pPr>
            <w:r w:rsidRPr="00D227EF">
              <w:rPr>
                <w:b/>
                <w:sz w:val="24"/>
                <w:szCs w:val="24"/>
              </w:rPr>
              <w:fldChar w:fldCharType="begin">
                <w:ffData>
                  <w:name w:val="Text2"/>
                  <w:enabled/>
                  <w:calcOnExit w:val="0"/>
                  <w:textInput/>
                </w:ffData>
              </w:fldChar>
            </w:r>
            <w:r w:rsidR="003B3F9D" w:rsidRPr="00D227EF">
              <w:rPr>
                <w:b/>
                <w:sz w:val="24"/>
                <w:szCs w:val="24"/>
              </w:rPr>
              <w:instrText xml:space="preserve"> FORMTEXT </w:instrText>
            </w:r>
            <w:r w:rsidRPr="00D227EF">
              <w:rPr>
                <w:b/>
                <w:sz w:val="24"/>
                <w:szCs w:val="24"/>
              </w:rPr>
            </w:r>
            <w:r w:rsidRPr="00D227EF">
              <w:rPr>
                <w:b/>
                <w:sz w:val="24"/>
                <w:szCs w:val="24"/>
              </w:rPr>
              <w:fldChar w:fldCharType="separate"/>
            </w:r>
            <w:r w:rsidR="003B3F9D" w:rsidRPr="00D227EF">
              <w:rPr>
                <w:b/>
                <w:noProof/>
                <w:sz w:val="24"/>
                <w:szCs w:val="24"/>
              </w:rPr>
              <w:t> </w:t>
            </w:r>
            <w:r w:rsidR="003B3F9D" w:rsidRPr="00D227EF">
              <w:rPr>
                <w:b/>
                <w:noProof/>
                <w:sz w:val="24"/>
                <w:szCs w:val="24"/>
              </w:rPr>
              <w:t> </w:t>
            </w:r>
            <w:r w:rsidR="003B3F9D" w:rsidRPr="00D227EF">
              <w:rPr>
                <w:b/>
                <w:noProof/>
                <w:sz w:val="24"/>
                <w:szCs w:val="24"/>
              </w:rPr>
              <w:t> </w:t>
            </w:r>
            <w:r w:rsidR="003B3F9D" w:rsidRPr="00D227EF">
              <w:rPr>
                <w:b/>
                <w:noProof/>
                <w:sz w:val="24"/>
                <w:szCs w:val="24"/>
              </w:rPr>
              <w:t> </w:t>
            </w:r>
            <w:r w:rsidR="003B3F9D" w:rsidRPr="00D227EF">
              <w:rPr>
                <w:b/>
                <w:noProof/>
                <w:sz w:val="24"/>
                <w:szCs w:val="24"/>
              </w:rPr>
              <w:t> </w:t>
            </w:r>
            <w:r w:rsidRPr="00D227EF">
              <w:rPr>
                <w:b/>
                <w:sz w:val="24"/>
                <w:szCs w:val="24"/>
              </w:rPr>
              <w:fldChar w:fldCharType="end"/>
            </w:r>
          </w:p>
        </w:tc>
        <w:tc>
          <w:tcPr>
            <w:tcW w:w="2268" w:type="dxa"/>
            <w:shd w:val="clear" w:color="auto" w:fill="D9D9D9"/>
          </w:tcPr>
          <w:p w:rsidR="003B3F9D" w:rsidRPr="00D227EF" w:rsidRDefault="00552351" w:rsidP="001E57C1">
            <w:pPr>
              <w:spacing w:before="120" w:after="120"/>
              <w:jc w:val="both"/>
              <w:rPr>
                <w:b/>
                <w:sz w:val="24"/>
                <w:szCs w:val="24"/>
              </w:rPr>
            </w:pPr>
            <w:r w:rsidRPr="00D227EF">
              <w:rPr>
                <w:b/>
                <w:sz w:val="24"/>
                <w:szCs w:val="24"/>
              </w:rPr>
              <w:t xml:space="preserve">Student ID </w:t>
            </w:r>
            <w:r w:rsidR="003B3F9D" w:rsidRPr="00D227EF">
              <w:rPr>
                <w:b/>
                <w:sz w:val="24"/>
                <w:szCs w:val="24"/>
              </w:rPr>
              <w:t>number:</w:t>
            </w:r>
          </w:p>
        </w:tc>
        <w:tc>
          <w:tcPr>
            <w:tcW w:w="2268" w:type="dxa"/>
          </w:tcPr>
          <w:p w:rsidR="003B3F9D" w:rsidRPr="00D227EF" w:rsidRDefault="003B3F9D" w:rsidP="001E57C1">
            <w:pPr>
              <w:spacing w:before="120" w:after="120"/>
              <w:jc w:val="both"/>
              <w:rPr>
                <w:b/>
                <w:sz w:val="24"/>
                <w:szCs w:val="24"/>
              </w:rPr>
            </w:pPr>
          </w:p>
        </w:tc>
      </w:tr>
      <w:tr w:rsidR="00DB116D" w:rsidRPr="00D227EF" w:rsidTr="00A406E5">
        <w:tc>
          <w:tcPr>
            <w:tcW w:w="2093" w:type="dxa"/>
            <w:shd w:val="pct15" w:color="auto" w:fill="auto"/>
          </w:tcPr>
          <w:p w:rsidR="00DB116D" w:rsidRPr="00D227EF" w:rsidRDefault="00DB116D" w:rsidP="00E51AAC">
            <w:pPr>
              <w:spacing w:before="120" w:after="120"/>
              <w:jc w:val="both"/>
              <w:rPr>
                <w:b/>
                <w:sz w:val="24"/>
                <w:szCs w:val="24"/>
              </w:rPr>
            </w:pPr>
            <w:r w:rsidRPr="00D227EF">
              <w:rPr>
                <w:b/>
                <w:sz w:val="24"/>
                <w:szCs w:val="24"/>
              </w:rPr>
              <w:t>Programme:</w:t>
            </w:r>
          </w:p>
        </w:tc>
        <w:tc>
          <w:tcPr>
            <w:tcW w:w="7829" w:type="dxa"/>
            <w:gridSpan w:val="3"/>
          </w:tcPr>
          <w:p w:rsidR="00DB116D" w:rsidRPr="00D227EF" w:rsidRDefault="006C73A8" w:rsidP="00D227EF">
            <w:pPr>
              <w:spacing w:before="120" w:after="120"/>
              <w:rPr>
                <w:sz w:val="24"/>
                <w:szCs w:val="24"/>
              </w:rPr>
            </w:pPr>
            <w:r w:rsidRPr="00D227EF">
              <w:rPr>
                <w:sz w:val="24"/>
                <w:szCs w:val="24"/>
              </w:rPr>
              <w:t>BSc Health Management</w:t>
            </w:r>
          </w:p>
        </w:tc>
      </w:tr>
      <w:tr w:rsidR="008F1308" w:rsidRPr="00D227EF" w:rsidTr="00A628CC">
        <w:tc>
          <w:tcPr>
            <w:tcW w:w="2093" w:type="dxa"/>
            <w:shd w:val="pct15" w:color="auto" w:fill="auto"/>
          </w:tcPr>
          <w:p w:rsidR="008F1308" w:rsidRPr="00D227EF" w:rsidRDefault="008F1308" w:rsidP="00E51AAC">
            <w:pPr>
              <w:spacing w:before="120" w:after="120"/>
              <w:jc w:val="both"/>
              <w:rPr>
                <w:b/>
                <w:sz w:val="24"/>
                <w:szCs w:val="24"/>
              </w:rPr>
            </w:pPr>
            <w:r w:rsidRPr="00D227EF">
              <w:rPr>
                <w:b/>
                <w:sz w:val="24"/>
                <w:szCs w:val="24"/>
              </w:rPr>
              <w:t>Module:</w:t>
            </w:r>
          </w:p>
        </w:tc>
        <w:tc>
          <w:tcPr>
            <w:tcW w:w="7829" w:type="dxa"/>
            <w:gridSpan w:val="3"/>
            <w:shd w:val="clear" w:color="auto" w:fill="auto"/>
          </w:tcPr>
          <w:p w:rsidR="008F1308" w:rsidRPr="00D227EF" w:rsidRDefault="006C73A8" w:rsidP="00D227EF">
            <w:pPr>
              <w:spacing w:before="120" w:after="120"/>
              <w:rPr>
                <w:sz w:val="24"/>
                <w:szCs w:val="24"/>
              </w:rPr>
            </w:pPr>
            <w:r w:rsidRPr="00D227EF">
              <w:rPr>
                <w:sz w:val="24"/>
                <w:szCs w:val="24"/>
              </w:rPr>
              <w:t>Management of Resources</w:t>
            </w:r>
          </w:p>
        </w:tc>
      </w:tr>
      <w:tr w:rsidR="00B84B5B" w:rsidRPr="00D227EF" w:rsidTr="008F1308">
        <w:tc>
          <w:tcPr>
            <w:tcW w:w="2093" w:type="dxa"/>
            <w:shd w:val="pct15" w:color="auto" w:fill="auto"/>
          </w:tcPr>
          <w:p w:rsidR="00B84B5B" w:rsidRPr="00D227EF" w:rsidRDefault="00B84B5B" w:rsidP="00E51AAC">
            <w:pPr>
              <w:spacing w:before="120" w:after="120"/>
              <w:jc w:val="both"/>
              <w:rPr>
                <w:b/>
                <w:sz w:val="24"/>
                <w:szCs w:val="24"/>
              </w:rPr>
            </w:pPr>
            <w:r w:rsidRPr="00D227EF">
              <w:rPr>
                <w:b/>
                <w:sz w:val="24"/>
                <w:szCs w:val="24"/>
              </w:rPr>
              <w:t>Module code:</w:t>
            </w:r>
          </w:p>
        </w:tc>
        <w:tc>
          <w:tcPr>
            <w:tcW w:w="3293" w:type="dxa"/>
          </w:tcPr>
          <w:p w:rsidR="001054EA" w:rsidRPr="00D227EF" w:rsidRDefault="001054EA" w:rsidP="00D227EF">
            <w:pPr>
              <w:spacing w:before="120" w:after="120"/>
              <w:rPr>
                <w:bCs/>
                <w:color w:val="4B4B4B"/>
                <w:sz w:val="24"/>
                <w:szCs w:val="24"/>
              </w:rPr>
            </w:pPr>
            <w:r w:rsidRPr="00D227EF">
              <w:rPr>
                <w:sz w:val="24"/>
                <w:szCs w:val="24"/>
              </w:rPr>
              <w:t>BMHP601</w:t>
            </w:r>
            <w:r w:rsidR="006C73A8" w:rsidRPr="00D227EF">
              <w:rPr>
                <w:sz w:val="24"/>
                <w:szCs w:val="24"/>
              </w:rPr>
              <w:t>5</w:t>
            </w:r>
          </w:p>
          <w:p w:rsidR="00B84B5B" w:rsidRPr="00D227EF" w:rsidRDefault="00B84B5B" w:rsidP="00D227EF">
            <w:pPr>
              <w:spacing w:before="120" w:after="120"/>
              <w:rPr>
                <w:sz w:val="24"/>
                <w:szCs w:val="24"/>
              </w:rPr>
            </w:pPr>
          </w:p>
        </w:tc>
        <w:tc>
          <w:tcPr>
            <w:tcW w:w="2268" w:type="dxa"/>
            <w:shd w:val="clear" w:color="auto" w:fill="D9D9D9"/>
          </w:tcPr>
          <w:p w:rsidR="00B84B5B" w:rsidRPr="00D227EF" w:rsidRDefault="00B84B5B" w:rsidP="00D227EF">
            <w:pPr>
              <w:pStyle w:val="Heading2"/>
              <w:jc w:val="left"/>
              <w:rPr>
                <w:szCs w:val="24"/>
              </w:rPr>
            </w:pPr>
            <w:r w:rsidRPr="00D227EF">
              <w:rPr>
                <w:szCs w:val="24"/>
              </w:rPr>
              <w:t>Contribution to Overall Module Assessment (%):</w:t>
            </w:r>
          </w:p>
        </w:tc>
        <w:tc>
          <w:tcPr>
            <w:tcW w:w="2268" w:type="dxa"/>
          </w:tcPr>
          <w:p w:rsidR="00B84B5B" w:rsidRPr="00D227EF" w:rsidRDefault="001054EA" w:rsidP="00D227EF">
            <w:pPr>
              <w:spacing w:before="120" w:after="120"/>
              <w:rPr>
                <w:sz w:val="24"/>
                <w:szCs w:val="24"/>
              </w:rPr>
            </w:pPr>
            <w:r w:rsidRPr="00D227EF">
              <w:rPr>
                <w:sz w:val="24"/>
                <w:szCs w:val="24"/>
              </w:rPr>
              <w:t>50%</w:t>
            </w:r>
          </w:p>
        </w:tc>
      </w:tr>
      <w:tr w:rsidR="00DB116D" w:rsidRPr="00D227EF" w:rsidTr="008F1308">
        <w:tc>
          <w:tcPr>
            <w:tcW w:w="2093" w:type="dxa"/>
            <w:shd w:val="pct15" w:color="auto" w:fill="auto"/>
          </w:tcPr>
          <w:p w:rsidR="00DB116D" w:rsidRPr="00D227EF" w:rsidRDefault="00DB116D" w:rsidP="00E51AAC">
            <w:pPr>
              <w:spacing w:before="120" w:after="120"/>
              <w:jc w:val="both"/>
              <w:rPr>
                <w:b/>
                <w:sz w:val="24"/>
                <w:szCs w:val="24"/>
              </w:rPr>
            </w:pPr>
            <w:r w:rsidRPr="00D227EF">
              <w:rPr>
                <w:b/>
                <w:sz w:val="24"/>
                <w:szCs w:val="24"/>
              </w:rPr>
              <w:t>Lecturer:</w:t>
            </w:r>
          </w:p>
        </w:tc>
        <w:tc>
          <w:tcPr>
            <w:tcW w:w="3293" w:type="dxa"/>
          </w:tcPr>
          <w:p w:rsidR="00DB116D" w:rsidRPr="00D227EF" w:rsidRDefault="006C73A8" w:rsidP="00D227EF">
            <w:pPr>
              <w:spacing w:before="120" w:after="120"/>
              <w:rPr>
                <w:sz w:val="24"/>
                <w:szCs w:val="24"/>
              </w:rPr>
            </w:pPr>
            <w:r w:rsidRPr="00D227EF">
              <w:rPr>
                <w:sz w:val="24"/>
                <w:szCs w:val="24"/>
              </w:rPr>
              <w:t>Benjamin Duxbury</w:t>
            </w:r>
          </w:p>
        </w:tc>
        <w:tc>
          <w:tcPr>
            <w:tcW w:w="2268" w:type="dxa"/>
            <w:shd w:val="clear" w:color="auto" w:fill="D9D9D9"/>
          </w:tcPr>
          <w:p w:rsidR="00DB116D" w:rsidRPr="00D227EF" w:rsidRDefault="00DB116D" w:rsidP="00D227EF">
            <w:pPr>
              <w:spacing w:before="120" w:after="120"/>
              <w:rPr>
                <w:b/>
                <w:sz w:val="24"/>
                <w:szCs w:val="24"/>
              </w:rPr>
            </w:pPr>
            <w:r w:rsidRPr="00D227EF">
              <w:rPr>
                <w:b/>
                <w:sz w:val="24"/>
                <w:szCs w:val="24"/>
              </w:rPr>
              <w:t>Internal Verifier:</w:t>
            </w:r>
          </w:p>
        </w:tc>
        <w:tc>
          <w:tcPr>
            <w:tcW w:w="2268" w:type="dxa"/>
          </w:tcPr>
          <w:p w:rsidR="00DB116D" w:rsidRPr="00D227EF" w:rsidRDefault="00AC43EF" w:rsidP="00D227EF">
            <w:pPr>
              <w:spacing w:before="120" w:after="120"/>
              <w:rPr>
                <w:sz w:val="24"/>
                <w:szCs w:val="24"/>
              </w:rPr>
            </w:pPr>
            <w:r w:rsidRPr="00D227EF">
              <w:rPr>
                <w:sz w:val="24"/>
                <w:szCs w:val="24"/>
              </w:rPr>
              <w:t>Neil Hapgood</w:t>
            </w:r>
          </w:p>
        </w:tc>
      </w:tr>
      <w:tr w:rsidR="00DB116D" w:rsidRPr="00D227EF" w:rsidTr="008F1308">
        <w:tc>
          <w:tcPr>
            <w:tcW w:w="2093" w:type="dxa"/>
            <w:shd w:val="pct15" w:color="auto" w:fill="auto"/>
          </w:tcPr>
          <w:p w:rsidR="00DB116D" w:rsidRPr="00D227EF" w:rsidRDefault="00DB116D" w:rsidP="00E51AAC">
            <w:pPr>
              <w:spacing w:before="120" w:after="120"/>
              <w:jc w:val="both"/>
              <w:rPr>
                <w:b/>
                <w:sz w:val="24"/>
                <w:szCs w:val="24"/>
              </w:rPr>
            </w:pPr>
            <w:r w:rsidRPr="00D227EF">
              <w:rPr>
                <w:b/>
                <w:sz w:val="24"/>
                <w:szCs w:val="24"/>
              </w:rPr>
              <w:t>Assignment Title:</w:t>
            </w:r>
          </w:p>
        </w:tc>
        <w:tc>
          <w:tcPr>
            <w:tcW w:w="3293" w:type="dxa"/>
          </w:tcPr>
          <w:p w:rsidR="00DB116D" w:rsidRPr="00D227EF" w:rsidRDefault="00E07098" w:rsidP="00D227EF">
            <w:pPr>
              <w:spacing w:before="120" w:after="120"/>
              <w:rPr>
                <w:sz w:val="24"/>
                <w:szCs w:val="24"/>
              </w:rPr>
            </w:pPr>
            <w:r w:rsidRPr="00D227EF">
              <w:rPr>
                <w:sz w:val="24"/>
                <w:szCs w:val="24"/>
              </w:rPr>
              <w:t>Written assignment (coursework)</w:t>
            </w:r>
          </w:p>
        </w:tc>
        <w:tc>
          <w:tcPr>
            <w:tcW w:w="2268" w:type="dxa"/>
            <w:shd w:val="pct15" w:color="auto" w:fill="auto"/>
          </w:tcPr>
          <w:p w:rsidR="00DB116D" w:rsidRPr="00D227EF" w:rsidRDefault="004D5E9B" w:rsidP="00D227EF">
            <w:pPr>
              <w:spacing w:before="120" w:after="120"/>
              <w:rPr>
                <w:b/>
                <w:sz w:val="24"/>
                <w:szCs w:val="24"/>
              </w:rPr>
            </w:pPr>
            <w:r w:rsidRPr="00D227EF">
              <w:rPr>
                <w:b/>
                <w:sz w:val="24"/>
                <w:szCs w:val="24"/>
              </w:rPr>
              <w:t>Word count (or equivalent):</w:t>
            </w:r>
          </w:p>
        </w:tc>
        <w:tc>
          <w:tcPr>
            <w:tcW w:w="2268" w:type="dxa"/>
          </w:tcPr>
          <w:p w:rsidR="00DB116D" w:rsidRPr="00D227EF" w:rsidRDefault="00E07098" w:rsidP="00D227EF">
            <w:pPr>
              <w:spacing w:before="120" w:after="120"/>
              <w:rPr>
                <w:sz w:val="24"/>
                <w:szCs w:val="24"/>
              </w:rPr>
            </w:pPr>
            <w:r w:rsidRPr="00D227EF">
              <w:rPr>
                <w:sz w:val="24"/>
                <w:szCs w:val="24"/>
              </w:rPr>
              <w:t>3000 words</w:t>
            </w:r>
          </w:p>
        </w:tc>
      </w:tr>
      <w:tr w:rsidR="00B84B5B" w:rsidRPr="00D227EF" w:rsidTr="008F1308">
        <w:tc>
          <w:tcPr>
            <w:tcW w:w="2093" w:type="dxa"/>
            <w:shd w:val="pct15" w:color="auto" w:fill="auto"/>
          </w:tcPr>
          <w:p w:rsidR="00B84B5B" w:rsidRPr="00D227EF" w:rsidRDefault="00552351" w:rsidP="00E51AAC">
            <w:pPr>
              <w:spacing w:before="120" w:after="120"/>
              <w:jc w:val="both"/>
              <w:rPr>
                <w:b/>
                <w:sz w:val="24"/>
                <w:szCs w:val="24"/>
              </w:rPr>
            </w:pPr>
            <w:r w:rsidRPr="00D227EF">
              <w:rPr>
                <w:b/>
                <w:sz w:val="24"/>
                <w:szCs w:val="24"/>
              </w:rPr>
              <w:t>Submission deadline:</w:t>
            </w:r>
          </w:p>
        </w:tc>
        <w:tc>
          <w:tcPr>
            <w:tcW w:w="3293" w:type="dxa"/>
            <w:shd w:val="clear" w:color="auto" w:fill="auto"/>
          </w:tcPr>
          <w:p w:rsidR="00B84B5B" w:rsidRPr="00D227EF" w:rsidRDefault="008F3786" w:rsidP="00D227EF">
            <w:pPr>
              <w:spacing w:before="120" w:after="120"/>
              <w:rPr>
                <w:sz w:val="24"/>
                <w:szCs w:val="24"/>
              </w:rPr>
            </w:pPr>
            <w:r>
              <w:rPr>
                <w:sz w:val="24"/>
                <w:szCs w:val="24"/>
              </w:rPr>
              <w:t>13</w:t>
            </w:r>
            <w:r w:rsidRPr="008F3786">
              <w:rPr>
                <w:sz w:val="24"/>
                <w:szCs w:val="24"/>
                <w:vertAlign w:val="superscript"/>
              </w:rPr>
              <w:t>th</w:t>
            </w:r>
            <w:r>
              <w:rPr>
                <w:sz w:val="24"/>
                <w:szCs w:val="24"/>
              </w:rPr>
              <w:t xml:space="preserve"> December, 2019</w:t>
            </w:r>
          </w:p>
        </w:tc>
        <w:tc>
          <w:tcPr>
            <w:tcW w:w="2268" w:type="dxa"/>
            <w:shd w:val="pct15" w:color="auto" w:fill="auto"/>
          </w:tcPr>
          <w:p w:rsidR="00B84B5B" w:rsidRPr="00D227EF" w:rsidRDefault="00552351" w:rsidP="00D227EF">
            <w:pPr>
              <w:spacing w:before="120" w:after="120"/>
              <w:rPr>
                <w:b/>
                <w:sz w:val="24"/>
                <w:szCs w:val="24"/>
              </w:rPr>
            </w:pPr>
            <w:r w:rsidRPr="00D227EF">
              <w:rPr>
                <w:b/>
                <w:sz w:val="24"/>
                <w:szCs w:val="24"/>
              </w:rPr>
              <w:t>Return date of provisional marks &amp; written feedback:</w:t>
            </w:r>
          </w:p>
        </w:tc>
        <w:tc>
          <w:tcPr>
            <w:tcW w:w="2268" w:type="dxa"/>
          </w:tcPr>
          <w:p w:rsidR="00B84B5B" w:rsidRPr="00D227EF" w:rsidRDefault="008F3786" w:rsidP="00D227EF">
            <w:pPr>
              <w:spacing w:before="120" w:after="120"/>
              <w:rPr>
                <w:sz w:val="24"/>
                <w:szCs w:val="24"/>
              </w:rPr>
            </w:pPr>
            <w:r>
              <w:rPr>
                <w:sz w:val="24"/>
                <w:szCs w:val="24"/>
              </w:rPr>
              <w:t>31</w:t>
            </w:r>
            <w:r w:rsidRPr="008F3786">
              <w:rPr>
                <w:sz w:val="24"/>
                <w:szCs w:val="24"/>
                <w:vertAlign w:val="superscript"/>
              </w:rPr>
              <w:t>st</w:t>
            </w:r>
            <w:r>
              <w:rPr>
                <w:sz w:val="24"/>
                <w:szCs w:val="24"/>
              </w:rPr>
              <w:t xml:space="preserve"> January, 2020</w:t>
            </w:r>
            <w:bookmarkStart w:id="0" w:name="_GoBack"/>
            <w:bookmarkEnd w:id="0"/>
          </w:p>
        </w:tc>
      </w:tr>
      <w:tr w:rsidR="00152E9D" w:rsidRPr="00D227EF" w:rsidTr="00A406E5">
        <w:tc>
          <w:tcPr>
            <w:tcW w:w="2093" w:type="dxa"/>
            <w:shd w:val="pct15" w:color="auto" w:fill="auto"/>
          </w:tcPr>
          <w:p w:rsidR="00152E9D" w:rsidRPr="00D227EF" w:rsidRDefault="00A406E5" w:rsidP="00E51AAC">
            <w:pPr>
              <w:spacing w:before="120" w:after="120"/>
              <w:jc w:val="both"/>
              <w:rPr>
                <w:b/>
                <w:sz w:val="24"/>
                <w:szCs w:val="24"/>
              </w:rPr>
            </w:pPr>
            <w:r w:rsidRPr="00D227EF">
              <w:rPr>
                <w:b/>
                <w:sz w:val="24"/>
                <w:szCs w:val="24"/>
              </w:rPr>
              <w:t>Submission method:</w:t>
            </w:r>
          </w:p>
        </w:tc>
        <w:tc>
          <w:tcPr>
            <w:tcW w:w="7829" w:type="dxa"/>
            <w:gridSpan w:val="3"/>
            <w:shd w:val="clear" w:color="auto" w:fill="auto"/>
          </w:tcPr>
          <w:p w:rsidR="00A406E5" w:rsidRPr="00D227EF" w:rsidRDefault="00A406E5" w:rsidP="00A406E5">
            <w:pPr>
              <w:rPr>
                <w:sz w:val="24"/>
                <w:szCs w:val="24"/>
              </w:rPr>
            </w:pPr>
            <w:r w:rsidRPr="00D227EF">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D227EF" w:rsidRDefault="00A406E5" w:rsidP="005F0579">
            <w:pPr>
              <w:spacing w:before="120" w:after="120"/>
              <w:jc w:val="both"/>
              <w:rPr>
                <w:b/>
                <w:sz w:val="24"/>
                <w:szCs w:val="24"/>
              </w:rPr>
            </w:pPr>
            <w:r w:rsidRPr="00D227EF">
              <w:rPr>
                <w:b/>
                <w:sz w:val="24"/>
                <w:szCs w:val="24"/>
              </w:rPr>
              <w:t xml:space="preserve">Alternative submission method (if applicable): </w:t>
            </w:r>
          </w:p>
          <w:p w:rsidR="00A406E5" w:rsidRPr="00D227EF" w:rsidRDefault="00A406E5" w:rsidP="005F0579">
            <w:pPr>
              <w:spacing w:before="120" w:after="120"/>
              <w:jc w:val="both"/>
              <w:rPr>
                <w:b/>
                <w:sz w:val="24"/>
                <w:szCs w:val="24"/>
              </w:rPr>
            </w:pPr>
            <w:r w:rsidRPr="00D227EF">
              <w:rPr>
                <w:b/>
                <w:sz w:val="24"/>
                <w:szCs w:val="24"/>
              </w:rPr>
              <w:t xml:space="preserve">Late submission of the assessment will result in a late penalty mark.  </w:t>
            </w:r>
            <w:r w:rsidRPr="00D227EF">
              <w:rPr>
                <w:sz w:val="24"/>
                <w:szCs w:val="24"/>
              </w:rPr>
              <w:t>Penalties for late submission: Up to one week late, maximum mark o</w:t>
            </w:r>
            <w:r w:rsidR="008F1308" w:rsidRPr="00D227EF">
              <w:rPr>
                <w:sz w:val="24"/>
                <w:szCs w:val="24"/>
              </w:rPr>
              <w:t>f 40%.  Over one week late, 0%</w:t>
            </w:r>
            <w:r w:rsidRPr="00D227EF">
              <w:rPr>
                <w:sz w:val="24"/>
                <w:szCs w:val="24"/>
              </w:rPr>
              <w:t>.  Only the Extenuating Circumstances Panel may approve a change to submission dates.</w:t>
            </w:r>
          </w:p>
        </w:tc>
      </w:tr>
      <w:tr w:rsidR="00A406E5" w:rsidRPr="00D227EF" w:rsidTr="00A406E5">
        <w:tc>
          <w:tcPr>
            <w:tcW w:w="2093" w:type="dxa"/>
            <w:shd w:val="pct15" w:color="auto" w:fill="auto"/>
          </w:tcPr>
          <w:p w:rsidR="00A406E5" w:rsidRPr="00D227EF" w:rsidRDefault="00A406E5" w:rsidP="00A406E5">
            <w:pPr>
              <w:spacing w:before="120" w:after="120"/>
              <w:rPr>
                <w:b/>
                <w:sz w:val="24"/>
                <w:szCs w:val="24"/>
              </w:rPr>
            </w:pPr>
            <w:r w:rsidRPr="00D227EF">
              <w:rPr>
                <w:b/>
                <w:sz w:val="24"/>
                <w:szCs w:val="24"/>
              </w:rPr>
              <w:t>Academic honesty / referencing:</w:t>
            </w:r>
          </w:p>
        </w:tc>
        <w:tc>
          <w:tcPr>
            <w:tcW w:w="7829" w:type="dxa"/>
            <w:gridSpan w:val="3"/>
            <w:shd w:val="clear" w:color="auto" w:fill="auto"/>
          </w:tcPr>
          <w:p w:rsidR="00A406E5" w:rsidRPr="00D227EF" w:rsidRDefault="00A406E5" w:rsidP="00A406E5">
            <w:pPr>
              <w:spacing w:before="120" w:after="120"/>
              <w:jc w:val="both"/>
              <w:rPr>
                <w:sz w:val="24"/>
                <w:szCs w:val="24"/>
              </w:rPr>
            </w:pPr>
            <w:r w:rsidRPr="00D227EF">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227EF">
              <w:rPr>
                <w:sz w:val="24"/>
                <w:szCs w:val="24"/>
              </w:rPr>
              <w:t xml:space="preserve">used, </w:t>
            </w:r>
            <w:r w:rsidRPr="00D227EF">
              <w:rPr>
                <w:sz w:val="24"/>
                <w:szCs w:val="24"/>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D227EF" w:rsidRDefault="00C01A3F" w:rsidP="00273FEE">
            <w:pPr>
              <w:rPr>
                <w:b/>
                <w:sz w:val="24"/>
                <w:szCs w:val="24"/>
              </w:rPr>
            </w:pPr>
            <w:r w:rsidRPr="00D227EF">
              <w:rPr>
                <w:b/>
                <w:sz w:val="24"/>
                <w:szCs w:val="24"/>
              </w:rPr>
              <w:t xml:space="preserve">Module Learning Outcomes </w:t>
            </w:r>
          </w:p>
          <w:p w:rsidR="00C01A3F" w:rsidRPr="00D227EF" w:rsidRDefault="00C01A3F" w:rsidP="00273FEE">
            <w:pPr>
              <w:rPr>
                <w:sz w:val="24"/>
                <w:szCs w:val="24"/>
              </w:rPr>
            </w:pPr>
            <w:r w:rsidRPr="00D227EF">
              <w:rPr>
                <w:b/>
                <w:sz w:val="24"/>
                <w:szCs w:val="24"/>
              </w:rPr>
              <w:t>(from module syllabus)</w:t>
            </w:r>
          </w:p>
        </w:tc>
      </w:tr>
      <w:tr w:rsidR="00C01A3F" w:rsidRPr="00A406E5" w:rsidTr="00A406E5">
        <w:tc>
          <w:tcPr>
            <w:tcW w:w="9747" w:type="dxa"/>
          </w:tcPr>
          <w:p w:rsidR="006C73A8" w:rsidRPr="00D227EF" w:rsidRDefault="006C73A8" w:rsidP="00D227EF">
            <w:pPr>
              <w:ind w:left="720"/>
              <w:rPr>
                <w:sz w:val="24"/>
                <w:szCs w:val="24"/>
              </w:rPr>
            </w:pPr>
          </w:p>
          <w:p w:rsidR="009710A1" w:rsidRPr="00D227EF" w:rsidRDefault="006C73A8" w:rsidP="00D227EF">
            <w:pPr>
              <w:pStyle w:val="Heading2"/>
              <w:numPr>
                <w:ilvl w:val="0"/>
                <w:numId w:val="19"/>
              </w:numPr>
              <w:jc w:val="left"/>
              <w:rPr>
                <w:b w:val="0"/>
                <w:szCs w:val="24"/>
              </w:rPr>
            </w:pPr>
            <w:r w:rsidRPr="00D227EF">
              <w:rPr>
                <w:b w:val="0"/>
                <w:szCs w:val="24"/>
              </w:rPr>
              <w:t>Critically evaluate t</w:t>
            </w:r>
            <w:r w:rsidR="0002515B">
              <w:rPr>
                <w:b w:val="0"/>
                <w:szCs w:val="24"/>
              </w:rPr>
              <w:t>he various sources of finance relative to</w:t>
            </w:r>
            <w:r w:rsidRPr="00D227EF">
              <w:rPr>
                <w:b w:val="0"/>
                <w:szCs w:val="24"/>
              </w:rPr>
              <w:t xml:space="preserve"> health and social care/health management, and the implications of changes in organisational structure and budgets upon service users and service delivery.</w:t>
            </w:r>
          </w:p>
          <w:p w:rsidR="006C73A8" w:rsidRPr="00D227EF" w:rsidRDefault="006C73A8" w:rsidP="00D227EF">
            <w:pPr>
              <w:pStyle w:val="Heading2"/>
              <w:jc w:val="left"/>
              <w:rPr>
                <w:b w:val="0"/>
                <w:szCs w:val="24"/>
              </w:rPr>
            </w:pPr>
          </w:p>
          <w:p w:rsidR="00C01A3F" w:rsidRPr="00060080" w:rsidRDefault="006C73A8" w:rsidP="00A85BFE">
            <w:pPr>
              <w:pStyle w:val="Heading2"/>
              <w:numPr>
                <w:ilvl w:val="0"/>
                <w:numId w:val="19"/>
              </w:numPr>
              <w:jc w:val="left"/>
              <w:rPr>
                <w:b w:val="0"/>
                <w:szCs w:val="24"/>
              </w:rPr>
            </w:pPr>
            <w:r w:rsidRPr="00D227EF">
              <w:rPr>
                <w:b w:val="0"/>
                <w:szCs w:val="24"/>
              </w:rPr>
              <w:t>Critically evaluate the role of the political sector in management of resources within public healthcare</w:t>
            </w:r>
          </w:p>
          <w:p w:rsidR="00C01A3F" w:rsidRPr="00D227EF" w:rsidRDefault="00C01A3F" w:rsidP="004D5E9B">
            <w:pPr>
              <w:rPr>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02515B" w:rsidRDefault="0002515B" w:rsidP="00D227EF">
      <w:pPr>
        <w:ind w:left="720"/>
        <w:rPr>
          <w:rFonts w:ascii="Arial" w:hAnsi="Arial" w:cs="Arial"/>
          <w:sz w:val="22"/>
          <w:szCs w:val="22"/>
        </w:rPr>
      </w:pPr>
    </w:p>
    <w:p w:rsidR="00D227EF" w:rsidRPr="00D227EF" w:rsidRDefault="00D227EF" w:rsidP="00D227EF">
      <w:pPr>
        <w:ind w:left="720"/>
        <w:rPr>
          <w:sz w:val="24"/>
          <w:szCs w:val="24"/>
        </w:rPr>
      </w:pPr>
      <w:r w:rsidRPr="00D227EF">
        <w:rPr>
          <w:sz w:val="24"/>
          <w:szCs w:val="24"/>
        </w:rPr>
        <w:t>Students will be required to produce a report (3000 words) of a health and/or social care organisation (or of a specific department within a health and</w:t>
      </w:r>
      <w:r w:rsidR="00DA51CC">
        <w:rPr>
          <w:sz w:val="24"/>
          <w:szCs w:val="24"/>
        </w:rPr>
        <w:t xml:space="preserve">/or social care organisation).  </w:t>
      </w:r>
      <w:r w:rsidRPr="00D227EF">
        <w:rPr>
          <w:sz w:val="24"/>
          <w:szCs w:val="24"/>
        </w:rPr>
        <w:t xml:space="preserve">In the report, the students should identify any strategies used by the organisation/department to develop effective and </w:t>
      </w:r>
      <w:r w:rsidR="00DA51CC">
        <w:rPr>
          <w:sz w:val="24"/>
          <w:szCs w:val="24"/>
        </w:rPr>
        <w:t xml:space="preserve">high quality service delivery.  </w:t>
      </w:r>
      <w:r w:rsidRPr="00D227EF">
        <w:rPr>
          <w:sz w:val="24"/>
          <w:szCs w:val="24"/>
        </w:rPr>
        <w:t xml:space="preserve">Examples should be provided of action taken to ensure cost-effectiveness in relation to service users, staff and management. </w:t>
      </w:r>
    </w:p>
    <w:p w:rsidR="00D227EF" w:rsidRPr="00D227EF" w:rsidRDefault="00D227EF" w:rsidP="00D227EF">
      <w:pPr>
        <w:ind w:left="720"/>
        <w:rPr>
          <w:sz w:val="24"/>
          <w:szCs w:val="24"/>
        </w:rPr>
      </w:pPr>
    </w:p>
    <w:p w:rsidR="00D227EF" w:rsidRPr="00D227EF" w:rsidRDefault="00D227EF" w:rsidP="00D227EF">
      <w:pPr>
        <w:ind w:left="720"/>
        <w:rPr>
          <w:sz w:val="24"/>
          <w:szCs w:val="24"/>
        </w:rPr>
      </w:pPr>
      <w:r w:rsidRPr="00D227EF">
        <w:rPr>
          <w:sz w:val="24"/>
          <w:szCs w:val="24"/>
        </w:rPr>
        <w:t xml:space="preserve">Consideration should be given to contextual factors, such as: </w:t>
      </w:r>
      <w:r w:rsidR="00DA51CC">
        <w:rPr>
          <w:sz w:val="24"/>
          <w:szCs w:val="24"/>
        </w:rPr>
        <w:t xml:space="preserve"> </w:t>
      </w:r>
      <w:r w:rsidRPr="00D227EF">
        <w:rPr>
          <w:sz w:val="24"/>
          <w:szCs w:val="24"/>
        </w:rPr>
        <w:t xml:space="preserve">the impact of demographic change; the increased importance of Patient and Public Involvement (PPI); budgetary changes and/or cuts. </w:t>
      </w:r>
    </w:p>
    <w:p w:rsidR="00D227EF" w:rsidRPr="00D227EF" w:rsidRDefault="00D227EF" w:rsidP="00D227EF">
      <w:pPr>
        <w:ind w:left="720"/>
        <w:rPr>
          <w:sz w:val="24"/>
          <w:szCs w:val="24"/>
        </w:rPr>
      </w:pPr>
    </w:p>
    <w:p w:rsidR="00D227EF" w:rsidRPr="00D227EF" w:rsidRDefault="00D227EF" w:rsidP="00D227EF">
      <w:pPr>
        <w:ind w:left="720"/>
        <w:rPr>
          <w:sz w:val="24"/>
          <w:szCs w:val="24"/>
        </w:rPr>
      </w:pPr>
      <w:r w:rsidRPr="00D227EF">
        <w:rPr>
          <w:sz w:val="24"/>
          <w:szCs w:val="24"/>
        </w:rPr>
        <w:t>Students should evaluate different potential options to maintain effective delivery of service provision such as the introduction/extension of collaborative/partnership working.</w:t>
      </w:r>
    </w:p>
    <w:p w:rsidR="00D227EF" w:rsidRPr="00D227EF" w:rsidRDefault="00D227EF" w:rsidP="00D227EF">
      <w:pPr>
        <w:ind w:left="720"/>
        <w:rPr>
          <w:sz w:val="24"/>
          <w:szCs w:val="24"/>
        </w:rPr>
      </w:pPr>
    </w:p>
    <w:p w:rsidR="00D227EF" w:rsidRPr="00D227EF" w:rsidRDefault="00D227EF" w:rsidP="00D227EF">
      <w:pPr>
        <w:ind w:left="720"/>
        <w:rPr>
          <w:sz w:val="24"/>
          <w:szCs w:val="24"/>
        </w:rPr>
      </w:pPr>
      <w:r w:rsidRPr="00D227EF">
        <w:rPr>
          <w:sz w:val="24"/>
          <w:szCs w:val="24"/>
        </w:rPr>
        <w:t xml:space="preserve">Students should produce recommendations for improvement that are logical, detailed and weighted by evidence.  </w:t>
      </w:r>
    </w:p>
    <w:p w:rsidR="00D227EF" w:rsidRPr="00D227EF" w:rsidRDefault="00D227EF" w:rsidP="00D227EF">
      <w:pPr>
        <w:ind w:left="720"/>
        <w:rPr>
          <w:sz w:val="24"/>
          <w:szCs w:val="24"/>
        </w:rPr>
      </w:pPr>
    </w:p>
    <w:p w:rsidR="00D227EF" w:rsidRDefault="00D227EF" w:rsidP="00D227EF">
      <w:pPr>
        <w:ind w:left="720"/>
        <w:rPr>
          <w:sz w:val="24"/>
          <w:szCs w:val="24"/>
        </w:rPr>
      </w:pPr>
      <w:r w:rsidRPr="00D227EF">
        <w:rPr>
          <w:sz w:val="24"/>
          <w:szCs w:val="24"/>
        </w:rPr>
        <w:t>Ensure you follow the report structure as given below:</w:t>
      </w:r>
    </w:p>
    <w:p w:rsidR="00D227EF" w:rsidRPr="00D227EF" w:rsidRDefault="00D227EF" w:rsidP="00D227EF">
      <w:pPr>
        <w:ind w:left="720"/>
        <w:rPr>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9"/>
        <w:gridCol w:w="1418"/>
      </w:tblGrid>
      <w:tr w:rsidR="00D227EF" w:rsidRPr="00D227EF" w:rsidTr="00842921">
        <w:tc>
          <w:tcPr>
            <w:tcW w:w="8079" w:type="dxa"/>
          </w:tcPr>
          <w:p w:rsidR="00D227EF" w:rsidRPr="00D227EF" w:rsidRDefault="00D227EF" w:rsidP="00D227EF">
            <w:pPr>
              <w:rPr>
                <w:b/>
                <w:sz w:val="24"/>
                <w:szCs w:val="24"/>
              </w:rPr>
            </w:pPr>
            <w:r>
              <w:rPr>
                <w:b/>
                <w:sz w:val="24"/>
                <w:szCs w:val="24"/>
              </w:rPr>
              <w:t>Report s</w:t>
            </w:r>
            <w:r w:rsidRPr="00D227EF">
              <w:rPr>
                <w:b/>
                <w:sz w:val="24"/>
                <w:szCs w:val="24"/>
              </w:rPr>
              <w:t>ection</w:t>
            </w:r>
          </w:p>
        </w:tc>
        <w:tc>
          <w:tcPr>
            <w:tcW w:w="1418" w:type="dxa"/>
          </w:tcPr>
          <w:p w:rsidR="00D227EF" w:rsidRPr="00D227EF" w:rsidRDefault="00D227EF" w:rsidP="00842921">
            <w:pPr>
              <w:rPr>
                <w:b/>
                <w:sz w:val="24"/>
                <w:szCs w:val="24"/>
              </w:rPr>
            </w:pPr>
            <w:r>
              <w:rPr>
                <w:b/>
                <w:sz w:val="24"/>
                <w:szCs w:val="24"/>
              </w:rPr>
              <w:t>% of word count (a</w:t>
            </w:r>
            <w:r w:rsidRPr="00D227EF">
              <w:rPr>
                <w:b/>
                <w:sz w:val="24"/>
                <w:szCs w:val="24"/>
              </w:rPr>
              <w:t>pprox)</w:t>
            </w:r>
          </w:p>
        </w:tc>
      </w:tr>
      <w:tr w:rsidR="00D227EF" w:rsidRPr="00D227EF" w:rsidTr="00842921">
        <w:tc>
          <w:tcPr>
            <w:tcW w:w="8079" w:type="dxa"/>
          </w:tcPr>
          <w:p w:rsidR="00D227EF" w:rsidRPr="00D227EF" w:rsidRDefault="00D227EF" w:rsidP="00D227EF">
            <w:pPr>
              <w:rPr>
                <w:sz w:val="24"/>
                <w:szCs w:val="24"/>
              </w:rPr>
            </w:pPr>
            <w:r w:rsidRPr="00D227EF">
              <w:rPr>
                <w:sz w:val="24"/>
                <w:szCs w:val="24"/>
              </w:rPr>
              <w:t xml:space="preserve">Your report must have a </w:t>
            </w:r>
            <w:r w:rsidRPr="00D227EF">
              <w:rPr>
                <w:b/>
                <w:sz w:val="24"/>
                <w:szCs w:val="24"/>
              </w:rPr>
              <w:t>title page</w:t>
            </w:r>
            <w:r w:rsidRPr="00D227EF">
              <w:rPr>
                <w:sz w:val="24"/>
                <w:szCs w:val="24"/>
              </w:rPr>
              <w:t xml:space="preserve"> with your own appropriate title, and a comprehensive </w:t>
            </w:r>
            <w:r w:rsidRPr="00D227EF">
              <w:rPr>
                <w:b/>
                <w:sz w:val="24"/>
                <w:szCs w:val="24"/>
              </w:rPr>
              <w:t>contents page.</w:t>
            </w:r>
            <w:r w:rsidRPr="00D227EF">
              <w:rPr>
                <w:sz w:val="24"/>
                <w:szCs w:val="24"/>
              </w:rPr>
              <w:t xml:space="preserve"> </w:t>
            </w:r>
          </w:p>
          <w:p w:rsidR="00D227EF" w:rsidRPr="00D227EF" w:rsidRDefault="00D227EF" w:rsidP="00D227EF">
            <w:pPr>
              <w:rPr>
                <w:i/>
                <w:sz w:val="24"/>
                <w:szCs w:val="24"/>
              </w:rPr>
            </w:pPr>
            <w:r w:rsidRPr="00D227EF">
              <w:rPr>
                <w:i/>
                <w:sz w:val="24"/>
                <w:szCs w:val="24"/>
              </w:rPr>
              <w:t>You may include an acknowledgements page</w:t>
            </w:r>
            <w:r w:rsidR="00DA51CC">
              <w:rPr>
                <w:i/>
                <w:sz w:val="24"/>
                <w:szCs w:val="24"/>
              </w:rPr>
              <w:t xml:space="preserve"> if you wish – this is not</w:t>
            </w:r>
            <w:r w:rsidRPr="00D227EF">
              <w:rPr>
                <w:i/>
                <w:sz w:val="24"/>
                <w:szCs w:val="24"/>
              </w:rPr>
              <w:t xml:space="preserve"> assessed. </w:t>
            </w:r>
          </w:p>
        </w:tc>
        <w:tc>
          <w:tcPr>
            <w:tcW w:w="1418" w:type="dxa"/>
          </w:tcPr>
          <w:p w:rsidR="00D227EF" w:rsidRPr="00D227EF" w:rsidRDefault="00D227EF" w:rsidP="00842921">
            <w:pPr>
              <w:rPr>
                <w:sz w:val="24"/>
                <w:szCs w:val="24"/>
              </w:rPr>
            </w:pPr>
            <w:r w:rsidRPr="00D227EF">
              <w:rPr>
                <w:sz w:val="24"/>
                <w:szCs w:val="24"/>
              </w:rPr>
              <w:t xml:space="preserve">Not included </w:t>
            </w:r>
          </w:p>
        </w:tc>
      </w:tr>
      <w:tr w:rsidR="00D227EF" w:rsidRPr="00D227EF" w:rsidTr="00842921">
        <w:tc>
          <w:tcPr>
            <w:tcW w:w="8079" w:type="dxa"/>
          </w:tcPr>
          <w:p w:rsidR="00D227EF" w:rsidRPr="00D227EF" w:rsidRDefault="00D227EF" w:rsidP="00D227EF">
            <w:pPr>
              <w:autoSpaceDE w:val="0"/>
              <w:autoSpaceDN w:val="0"/>
              <w:adjustRightInd w:val="0"/>
              <w:rPr>
                <w:sz w:val="24"/>
                <w:szCs w:val="24"/>
              </w:rPr>
            </w:pPr>
            <w:r w:rsidRPr="00D227EF">
              <w:rPr>
                <w:b/>
                <w:sz w:val="24"/>
                <w:szCs w:val="24"/>
              </w:rPr>
              <w:t>Abstract</w:t>
            </w:r>
            <w:r>
              <w:rPr>
                <w:sz w:val="24"/>
                <w:szCs w:val="24"/>
              </w:rPr>
              <w:t xml:space="preserve"> or summary:  </w:t>
            </w:r>
            <w:r w:rsidRPr="00D227EF">
              <w:rPr>
                <w:sz w:val="24"/>
                <w:szCs w:val="24"/>
              </w:rPr>
              <w:t>a short paragraph which sums up the entirety of the report (</w:t>
            </w:r>
            <w:r w:rsidRPr="00D227EF">
              <w:rPr>
                <w:i/>
                <w:sz w:val="24"/>
                <w:szCs w:val="24"/>
              </w:rPr>
              <w:t>write this last</w:t>
            </w:r>
            <w:r w:rsidRPr="00D227EF">
              <w:rPr>
                <w:sz w:val="24"/>
                <w:szCs w:val="24"/>
              </w:rPr>
              <w:t>)</w:t>
            </w:r>
          </w:p>
        </w:tc>
        <w:tc>
          <w:tcPr>
            <w:tcW w:w="1418" w:type="dxa"/>
          </w:tcPr>
          <w:p w:rsidR="00D227EF" w:rsidRPr="00D227EF" w:rsidRDefault="00D227EF" w:rsidP="00842921">
            <w:pPr>
              <w:autoSpaceDE w:val="0"/>
              <w:autoSpaceDN w:val="0"/>
              <w:adjustRightInd w:val="0"/>
              <w:rPr>
                <w:b/>
                <w:sz w:val="24"/>
                <w:szCs w:val="24"/>
              </w:rPr>
            </w:pPr>
            <w:r w:rsidRPr="00D227EF">
              <w:rPr>
                <w:b/>
                <w:sz w:val="24"/>
                <w:szCs w:val="24"/>
              </w:rPr>
              <w:t>5%</w:t>
            </w:r>
            <w:r w:rsidRPr="00D227EF">
              <w:rPr>
                <w:sz w:val="24"/>
                <w:szCs w:val="24"/>
              </w:rPr>
              <w:t xml:space="preserve"> or 100 words</w:t>
            </w:r>
          </w:p>
        </w:tc>
      </w:tr>
      <w:tr w:rsidR="00D227EF" w:rsidRPr="00D227EF" w:rsidTr="00842921">
        <w:tc>
          <w:tcPr>
            <w:tcW w:w="8079" w:type="dxa"/>
          </w:tcPr>
          <w:p w:rsidR="00D227EF" w:rsidRPr="00D227EF" w:rsidRDefault="00D227EF" w:rsidP="00D227EF">
            <w:pPr>
              <w:autoSpaceDE w:val="0"/>
              <w:autoSpaceDN w:val="0"/>
              <w:adjustRightInd w:val="0"/>
              <w:rPr>
                <w:sz w:val="24"/>
                <w:szCs w:val="24"/>
              </w:rPr>
            </w:pPr>
            <w:r w:rsidRPr="00D227EF">
              <w:rPr>
                <w:b/>
                <w:sz w:val="24"/>
                <w:szCs w:val="24"/>
              </w:rPr>
              <w:t>Introduction</w:t>
            </w:r>
            <w:r>
              <w:rPr>
                <w:sz w:val="24"/>
                <w:szCs w:val="24"/>
              </w:rPr>
              <w:t xml:space="preserve">:  </w:t>
            </w:r>
            <w:r w:rsidRPr="00D227EF">
              <w:rPr>
                <w:sz w:val="24"/>
                <w:szCs w:val="24"/>
              </w:rPr>
              <w:t>make explicit the content, scope, limitations and definitions of the report.</w:t>
            </w:r>
            <w:r w:rsidR="00DA51CC">
              <w:rPr>
                <w:sz w:val="24"/>
                <w:szCs w:val="24"/>
              </w:rPr>
              <w:t xml:space="preserve">  </w:t>
            </w:r>
            <w:r w:rsidRPr="00D227EF">
              <w:rPr>
                <w:sz w:val="24"/>
                <w:szCs w:val="24"/>
              </w:rPr>
              <w:t>Give</w:t>
            </w:r>
            <w:r w:rsidR="00DA51CC">
              <w:rPr>
                <w:sz w:val="24"/>
                <w:szCs w:val="24"/>
              </w:rPr>
              <w:t xml:space="preserve"> an</w:t>
            </w:r>
            <w:r w:rsidRPr="00D227EF">
              <w:rPr>
                <w:sz w:val="24"/>
                <w:szCs w:val="24"/>
              </w:rPr>
              <w:t xml:space="preserve"> overview of historical, c</w:t>
            </w:r>
            <w:r w:rsidR="0002515B">
              <w:rPr>
                <w:sz w:val="24"/>
                <w:szCs w:val="24"/>
              </w:rPr>
              <w:t>ultural and political (i</w:t>
            </w:r>
            <w:r w:rsidRPr="00D227EF">
              <w:rPr>
                <w:sz w:val="24"/>
                <w:szCs w:val="24"/>
              </w:rPr>
              <w:t>.</w:t>
            </w:r>
            <w:r w:rsidR="0002515B">
              <w:rPr>
                <w:sz w:val="24"/>
                <w:szCs w:val="24"/>
              </w:rPr>
              <w:t>e. contextual) factors</w:t>
            </w:r>
            <w:r w:rsidRPr="00D227EF">
              <w:rPr>
                <w:sz w:val="24"/>
                <w:szCs w:val="24"/>
              </w:rPr>
              <w:t xml:space="preserve"> </w:t>
            </w:r>
          </w:p>
        </w:tc>
        <w:tc>
          <w:tcPr>
            <w:tcW w:w="1418" w:type="dxa"/>
          </w:tcPr>
          <w:p w:rsidR="00D227EF" w:rsidRPr="00DA51CC" w:rsidRDefault="00DA51CC" w:rsidP="00842921">
            <w:pPr>
              <w:autoSpaceDE w:val="0"/>
              <w:autoSpaceDN w:val="0"/>
              <w:adjustRightInd w:val="0"/>
              <w:rPr>
                <w:sz w:val="24"/>
                <w:szCs w:val="24"/>
              </w:rPr>
            </w:pPr>
            <w:r>
              <w:rPr>
                <w:b/>
                <w:sz w:val="24"/>
                <w:szCs w:val="24"/>
              </w:rPr>
              <w:t>15 - 20</w:t>
            </w:r>
            <w:r w:rsidR="00D227EF" w:rsidRPr="00D227EF">
              <w:rPr>
                <w:b/>
                <w:sz w:val="24"/>
                <w:szCs w:val="24"/>
              </w:rPr>
              <w:t xml:space="preserve">% </w:t>
            </w:r>
            <w:r>
              <w:rPr>
                <w:sz w:val="24"/>
                <w:szCs w:val="24"/>
              </w:rPr>
              <w:t>or</w:t>
            </w:r>
          </w:p>
          <w:p w:rsidR="00D227EF" w:rsidRPr="00D227EF" w:rsidRDefault="00DA51CC" w:rsidP="00842921">
            <w:pPr>
              <w:autoSpaceDE w:val="0"/>
              <w:autoSpaceDN w:val="0"/>
              <w:adjustRightInd w:val="0"/>
              <w:rPr>
                <w:b/>
                <w:sz w:val="24"/>
                <w:szCs w:val="24"/>
              </w:rPr>
            </w:pPr>
            <w:r>
              <w:rPr>
                <w:sz w:val="24"/>
                <w:szCs w:val="24"/>
              </w:rPr>
              <w:t>3/4</w:t>
            </w:r>
            <w:r w:rsidR="00D227EF" w:rsidRPr="00D227EF">
              <w:rPr>
                <w:sz w:val="24"/>
                <w:szCs w:val="24"/>
              </w:rPr>
              <w:t>00 words</w:t>
            </w:r>
          </w:p>
        </w:tc>
      </w:tr>
      <w:tr w:rsidR="00D227EF" w:rsidRPr="00D227EF" w:rsidTr="00842921">
        <w:tc>
          <w:tcPr>
            <w:tcW w:w="8079" w:type="dxa"/>
          </w:tcPr>
          <w:p w:rsidR="00D227EF" w:rsidRPr="00D227EF" w:rsidRDefault="00D227EF" w:rsidP="00DA51CC">
            <w:pPr>
              <w:rPr>
                <w:sz w:val="24"/>
                <w:szCs w:val="24"/>
              </w:rPr>
            </w:pPr>
            <w:r w:rsidRPr="00D227EF">
              <w:rPr>
                <w:b/>
                <w:sz w:val="24"/>
                <w:szCs w:val="24"/>
              </w:rPr>
              <w:t>Results</w:t>
            </w:r>
            <w:r>
              <w:rPr>
                <w:sz w:val="24"/>
                <w:szCs w:val="24"/>
              </w:rPr>
              <w:t xml:space="preserve"> or findings:  </w:t>
            </w:r>
            <w:r w:rsidRPr="00D227EF">
              <w:rPr>
                <w:sz w:val="24"/>
                <w:szCs w:val="24"/>
              </w:rPr>
              <w:t xml:space="preserve">present your findings. </w:t>
            </w:r>
            <w:r w:rsidR="00DA51CC">
              <w:rPr>
                <w:sz w:val="24"/>
                <w:szCs w:val="24"/>
              </w:rPr>
              <w:t xml:space="preserve"> </w:t>
            </w:r>
            <w:r w:rsidRPr="00D227EF">
              <w:rPr>
                <w:sz w:val="24"/>
                <w:szCs w:val="24"/>
              </w:rPr>
              <w:t>You can use bulle</w:t>
            </w:r>
            <w:r w:rsidR="00DA51CC">
              <w:rPr>
                <w:sz w:val="24"/>
                <w:szCs w:val="24"/>
              </w:rPr>
              <w:t>t points, graphs, pie charts if required</w:t>
            </w:r>
            <w:r w:rsidRPr="00D227EF">
              <w:rPr>
                <w:sz w:val="24"/>
                <w:szCs w:val="24"/>
              </w:rPr>
              <w:t>.</w:t>
            </w:r>
          </w:p>
        </w:tc>
        <w:tc>
          <w:tcPr>
            <w:tcW w:w="1418" w:type="dxa"/>
          </w:tcPr>
          <w:p w:rsidR="00D227EF" w:rsidRPr="00D227EF" w:rsidRDefault="00D227EF" w:rsidP="00842921">
            <w:pPr>
              <w:jc w:val="both"/>
              <w:rPr>
                <w:sz w:val="24"/>
                <w:szCs w:val="24"/>
              </w:rPr>
            </w:pPr>
            <w:r w:rsidRPr="00D227EF">
              <w:rPr>
                <w:b/>
                <w:sz w:val="24"/>
                <w:szCs w:val="24"/>
              </w:rPr>
              <w:t>15</w:t>
            </w:r>
            <w:r w:rsidR="00DA51CC">
              <w:rPr>
                <w:b/>
                <w:sz w:val="24"/>
                <w:szCs w:val="24"/>
              </w:rPr>
              <w:t xml:space="preserve"> - 20</w:t>
            </w:r>
            <w:r w:rsidRPr="00D227EF">
              <w:rPr>
                <w:b/>
                <w:sz w:val="24"/>
                <w:szCs w:val="24"/>
              </w:rPr>
              <w:t>%</w:t>
            </w:r>
            <w:r w:rsidRPr="00D227EF">
              <w:rPr>
                <w:sz w:val="24"/>
                <w:szCs w:val="24"/>
              </w:rPr>
              <w:t xml:space="preserve"> or</w:t>
            </w:r>
          </w:p>
          <w:p w:rsidR="00D227EF" w:rsidRPr="00D227EF" w:rsidRDefault="00D227EF" w:rsidP="00842921">
            <w:pPr>
              <w:jc w:val="both"/>
              <w:rPr>
                <w:b/>
                <w:sz w:val="24"/>
                <w:szCs w:val="24"/>
              </w:rPr>
            </w:pPr>
            <w:r w:rsidRPr="00D227EF">
              <w:rPr>
                <w:sz w:val="24"/>
                <w:szCs w:val="24"/>
              </w:rPr>
              <w:t>3</w:t>
            </w:r>
            <w:r w:rsidR="00DA51CC">
              <w:rPr>
                <w:sz w:val="24"/>
                <w:szCs w:val="24"/>
              </w:rPr>
              <w:t>/4</w:t>
            </w:r>
            <w:r w:rsidRPr="00D227EF">
              <w:rPr>
                <w:sz w:val="24"/>
                <w:szCs w:val="24"/>
              </w:rPr>
              <w:t>00 words</w:t>
            </w:r>
          </w:p>
        </w:tc>
      </w:tr>
      <w:tr w:rsidR="00D227EF" w:rsidRPr="00D227EF" w:rsidTr="00842921">
        <w:tc>
          <w:tcPr>
            <w:tcW w:w="8079" w:type="dxa"/>
          </w:tcPr>
          <w:p w:rsidR="00D227EF" w:rsidRPr="00D227EF" w:rsidRDefault="00D227EF" w:rsidP="00D227EF">
            <w:pPr>
              <w:rPr>
                <w:sz w:val="24"/>
                <w:szCs w:val="24"/>
              </w:rPr>
            </w:pPr>
            <w:r w:rsidRPr="00D227EF">
              <w:rPr>
                <w:b/>
                <w:sz w:val="24"/>
                <w:szCs w:val="24"/>
              </w:rPr>
              <w:t>Discussion</w:t>
            </w:r>
            <w:r>
              <w:rPr>
                <w:sz w:val="24"/>
                <w:szCs w:val="24"/>
              </w:rPr>
              <w:t xml:space="preserve">:  </w:t>
            </w:r>
            <w:r w:rsidRPr="00D227EF">
              <w:rPr>
                <w:sz w:val="24"/>
                <w:szCs w:val="24"/>
              </w:rPr>
              <w:t>this is where you analyse and interpret your results. Explain the significance of what you have found</w:t>
            </w:r>
            <w:r>
              <w:rPr>
                <w:sz w:val="24"/>
                <w:szCs w:val="24"/>
              </w:rPr>
              <w:t xml:space="preserve">, identify and isolate the </w:t>
            </w:r>
            <w:r w:rsidRPr="00D227EF">
              <w:rPr>
                <w:sz w:val="24"/>
                <w:szCs w:val="24"/>
              </w:rPr>
              <w:t xml:space="preserve">salient issues and aspects, and be as fair and balanced as possible in your evaluation. </w:t>
            </w:r>
          </w:p>
        </w:tc>
        <w:tc>
          <w:tcPr>
            <w:tcW w:w="1418" w:type="dxa"/>
          </w:tcPr>
          <w:p w:rsidR="00D227EF" w:rsidRPr="00D227EF" w:rsidRDefault="00D227EF" w:rsidP="00842921">
            <w:pPr>
              <w:jc w:val="both"/>
              <w:rPr>
                <w:sz w:val="24"/>
                <w:szCs w:val="24"/>
              </w:rPr>
            </w:pPr>
            <w:r w:rsidRPr="00D227EF">
              <w:rPr>
                <w:b/>
                <w:sz w:val="24"/>
                <w:szCs w:val="24"/>
              </w:rPr>
              <w:t>35%</w:t>
            </w:r>
            <w:r w:rsidRPr="00D227EF">
              <w:rPr>
                <w:sz w:val="24"/>
                <w:szCs w:val="24"/>
              </w:rPr>
              <w:t xml:space="preserve"> or</w:t>
            </w:r>
          </w:p>
          <w:p w:rsidR="00D227EF" w:rsidRPr="00D227EF" w:rsidRDefault="00D227EF" w:rsidP="00842921">
            <w:pPr>
              <w:jc w:val="both"/>
              <w:rPr>
                <w:b/>
                <w:sz w:val="24"/>
                <w:szCs w:val="24"/>
              </w:rPr>
            </w:pPr>
            <w:r w:rsidRPr="00D227EF">
              <w:rPr>
                <w:sz w:val="24"/>
                <w:szCs w:val="24"/>
              </w:rPr>
              <w:t>700 words</w:t>
            </w:r>
          </w:p>
        </w:tc>
      </w:tr>
      <w:tr w:rsidR="00D227EF" w:rsidRPr="00D227EF" w:rsidTr="00842921">
        <w:tc>
          <w:tcPr>
            <w:tcW w:w="8079" w:type="dxa"/>
          </w:tcPr>
          <w:p w:rsidR="00D227EF" w:rsidRPr="00D227EF" w:rsidRDefault="00D227EF" w:rsidP="00D227EF">
            <w:pPr>
              <w:rPr>
                <w:sz w:val="24"/>
                <w:szCs w:val="24"/>
              </w:rPr>
            </w:pPr>
            <w:r w:rsidRPr="00D227EF">
              <w:rPr>
                <w:b/>
                <w:sz w:val="24"/>
                <w:szCs w:val="24"/>
              </w:rPr>
              <w:t>Conclusion</w:t>
            </w:r>
            <w:r>
              <w:rPr>
                <w:sz w:val="24"/>
                <w:szCs w:val="24"/>
              </w:rPr>
              <w:t xml:space="preserve">:  </w:t>
            </w:r>
            <w:r w:rsidRPr="00D227EF">
              <w:rPr>
                <w:sz w:val="24"/>
                <w:szCs w:val="24"/>
              </w:rPr>
              <w:t>sum up main points of whole report and make explicit your adherence to required criteria.</w:t>
            </w:r>
          </w:p>
        </w:tc>
        <w:tc>
          <w:tcPr>
            <w:tcW w:w="1418" w:type="dxa"/>
          </w:tcPr>
          <w:p w:rsidR="00D227EF" w:rsidRPr="00D227EF" w:rsidRDefault="00D227EF" w:rsidP="00842921">
            <w:pPr>
              <w:jc w:val="both"/>
              <w:rPr>
                <w:sz w:val="24"/>
                <w:szCs w:val="24"/>
              </w:rPr>
            </w:pPr>
            <w:r w:rsidRPr="00D227EF">
              <w:rPr>
                <w:b/>
                <w:sz w:val="24"/>
                <w:szCs w:val="24"/>
              </w:rPr>
              <w:t>15%</w:t>
            </w:r>
            <w:r w:rsidRPr="00D227EF">
              <w:rPr>
                <w:sz w:val="24"/>
                <w:szCs w:val="24"/>
              </w:rPr>
              <w:t xml:space="preserve"> or</w:t>
            </w:r>
          </w:p>
          <w:p w:rsidR="00D227EF" w:rsidRPr="00D227EF" w:rsidRDefault="00D227EF" w:rsidP="00842921">
            <w:pPr>
              <w:jc w:val="both"/>
              <w:rPr>
                <w:b/>
                <w:sz w:val="24"/>
                <w:szCs w:val="24"/>
              </w:rPr>
            </w:pPr>
            <w:r w:rsidRPr="00D227EF">
              <w:rPr>
                <w:sz w:val="24"/>
                <w:szCs w:val="24"/>
              </w:rPr>
              <w:t>300 words</w:t>
            </w:r>
          </w:p>
        </w:tc>
      </w:tr>
      <w:tr w:rsidR="00D227EF" w:rsidRPr="00D227EF" w:rsidTr="00842921">
        <w:tc>
          <w:tcPr>
            <w:tcW w:w="8079" w:type="dxa"/>
          </w:tcPr>
          <w:p w:rsidR="00D227EF" w:rsidRPr="00D227EF" w:rsidRDefault="00D227EF" w:rsidP="00D227EF">
            <w:pPr>
              <w:rPr>
                <w:sz w:val="24"/>
                <w:szCs w:val="24"/>
              </w:rPr>
            </w:pPr>
            <w:r w:rsidRPr="00D227EF">
              <w:rPr>
                <w:b/>
                <w:sz w:val="24"/>
                <w:szCs w:val="24"/>
              </w:rPr>
              <w:t>Recommendation</w:t>
            </w:r>
            <w:r>
              <w:rPr>
                <w:b/>
                <w:sz w:val="24"/>
                <w:szCs w:val="24"/>
              </w:rPr>
              <w:t>s</w:t>
            </w:r>
            <w:r>
              <w:rPr>
                <w:sz w:val="24"/>
                <w:szCs w:val="24"/>
              </w:rPr>
              <w:t xml:space="preserve">:  a </w:t>
            </w:r>
            <w:r w:rsidRPr="00D227EF">
              <w:rPr>
                <w:sz w:val="24"/>
                <w:szCs w:val="24"/>
              </w:rPr>
              <w:t xml:space="preserve">minimum of </w:t>
            </w:r>
            <w:r w:rsidRPr="00D227EF">
              <w:rPr>
                <w:b/>
                <w:sz w:val="24"/>
                <w:szCs w:val="24"/>
              </w:rPr>
              <w:t>four</w:t>
            </w:r>
            <w:r w:rsidRPr="00D227EF">
              <w:rPr>
                <w:sz w:val="24"/>
                <w:szCs w:val="24"/>
              </w:rPr>
              <w:t xml:space="preserve"> detailed and research-based ideas</w:t>
            </w:r>
            <w:r w:rsidR="00DA51CC">
              <w:rPr>
                <w:sz w:val="24"/>
                <w:szCs w:val="24"/>
              </w:rPr>
              <w:t xml:space="preserve"> (these can be bullet-pointed)</w:t>
            </w:r>
            <w:r w:rsidRPr="00D227EF">
              <w:rPr>
                <w:sz w:val="24"/>
                <w:szCs w:val="24"/>
              </w:rPr>
              <w:t xml:space="preserve">. </w:t>
            </w:r>
          </w:p>
        </w:tc>
        <w:tc>
          <w:tcPr>
            <w:tcW w:w="1418" w:type="dxa"/>
          </w:tcPr>
          <w:p w:rsidR="00D227EF" w:rsidRPr="00D227EF" w:rsidRDefault="00D227EF" w:rsidP="00842921">
            <w:pPr>
              <w:jc w:val="both"/>
              <w:rPr>
                <w:sz w:val="24"/>
                <w:szCs w:val="24"/>
              </w:rPr>
            </w:pPr>
            <w:r w:rsidRPr="00D227EF">
              <w:rPr>
                <w:b/>
                <w:sz w:val="24"/>
                <w:szCs w:val="24"/>
              </w:rPr>
              <w:t>10%</w:t>
            </w:r>
            <w:r w:rsidRPr="00D227EF">
              <w:rPr>
                <w:sz w:val="24"/>
                <w:szCs w:val="24"/>
              </w:rPr>
              <w:t xml:space="preserve"> or</w:t>
            </w:r>
          </w:p>
          <w:p w:rsidR="00D227EF" w:rsidRPr="00D227EF" w:rsidRDefault="00D227EF" w:rsidP="00842921">
            <w:pPr>
              <w:jc w:val="both"/>
              <w:rPr>
                <w:sz w:val="24"/>
                <w:szCs w:val="24"/>
              </w:rPr>
            </w:pPr>
            <w:r w:rsidRPr="00D227EF">
              <w:rPr>
                <w:sz w:val="24"/>
                <w:szCs w:val="24"/>
              </w:rPr>
              <w:t>200 words</w:t>
            </w:r>
          </w:p>
        </w:tc>
      </w:tr>
      <w:tr w:rsidR="00D227EF" w:rsidRPr="00D227EF" w:rsidTr="00842921">
        <w:tc>
          <w:tcPr>
            <w:tcW w:w="8079" w:type="dxa"/>
          </w:tcPr>
          <w:p w:rsidR="00D227EF" w:rsidRPr="00D227EF" w:rsidRDefault="00D227EF" w:rsidP="00D227EF">
            <w:pPr>
              <w:rPr>
                <w:sz w:val="24"/>
                <w:szCs w:val="24"/>
              </w:rPr>
            </w:pPr>
            <w:r w:rsidRPr="00D227EF">
              <w:rPr>
                <w:b/>
                <w:sz w:val="24"/>
                <w:szCs w:val="24"/>
              </w:rPr>
              <w:t>Referenc</w:t>
            </w:r>
            <w:r>
              <w:rPr>
                <w:b/>
                <w:sz w:val="24"/>
                <w:szCs w:val="24"/>
              </w:rPr>
              <w:t>e List</w:t>
            </w:r>
            <w:r>
              <w:rPr>
                <w:sz w:val="24"/>
                <w:szCs w:val="24"/>
              </w:rPr>
              <w:t>:  c</w:t>
            </w:r>
            <w:r w:rsidRPr="00D227EF">
              <w:rPr>
                <w:sz w:val="24"/>
                <w:szCs w:val="24"/>
              </w:rPr>
              <w:t xml:space="preserve">orrect and appropriate </w:t>
            </w:r>
            <w:r w:rsidRPr="00D227EF">
              <w:rPr>
                <w:b/>
                <w:sz w:val="24"/>
                <w:szCs w:val="24"/>
              </w:rPr>
              <w:t xml:space="preserve">referencing </w:t>
            </w:r>
            <w:r w:rsidRPr="00D227EF">
              <w:rPr>
                <w:sz w:val="24"/>
                <w:szCs w:val="24"/>
              </w:rPr>
              <w:t>and a</w:t>
            </w:r>
            <w:r w:rsidRPr="00D227EF">
              <w:rPr>
                <w:b/>
                <w:sz w:val="24"/>
                <w:szCs w:val="24"/>
              </w:rPr>
              <w:t xml:space="preserve"> bibliography</w:t>
            </w:r>
            <w:r w:rsidR="00DA51CC">
              <w:rPr>
                <w:sz w:val="24"/>
                <w:szCs w:val="24"/>
              </w:rPr>
              <w:t xml:space="preserve"> are required.  </w:t>
            </w:r>
            <w:r w:rsidRPr="00D227EF">
              <w:rPr>
                <w:sz w:val="24"/>
                <w:szCs w:val="24"/>
              </w:rPr>
              <w:t xml:space="preserve">Aim to demonstrate wide reading of academically sound sources.  </w:t>
            </w:r>
          </w:p>
          <w:p w:rsidR="00D227EF" w:rsidRPr="00D227EF" w:rsidRDefault="00D227EF" w:rsidP="00D227EF">
            <w:pPr>
              <w:rPr>
                <w:sz w:val="24"/>
                <w:szCs w:val="24"/>
              </w:rPr>
            </w:pPr>
          </w:p>
        </w:tc>
        <w:tc>
          <w:tcPr>
            <w:tcW w:w="1418" w:type="dxa"/>
          </w:tcPr>
          <w:p w:rsidR="00D227EF" w:rsidRPr="00D227EF" w:rsidRDefault="00D227EF" w:rsidP="00842921">
            <w:pPr>
              <w:jc w:val="both"/>
              <w:rPr>
                <w:sz w:val="24"/>
                <w:szCs w:val="24"/>
              </w:rPr>
            </w:pPr>
            <w:r w:rsidRPr="00D227EF">
              <w:rPr>
                <w:sz w:val="24"/>
                <w:szCs w:val="24"/>
              </w:rPr>
              <w:t>Not included</w:t>
            </w:r>
          </w:p>
        </w:tc>
      </w:tr>
      <w:tr w:rsidR="00D227EF" w:rsidRPr="00D227EF" w:rsidTr="00842921">
        <w:tc>
          <w:tcPr>
            <w:tcW w:w="8079" w:type="dxa"/>
          </w:tcPr>
          <w:p w:rsidR="00D227EF" w:rsidRPr="00D227EF" w:rsidRDefault="00D227EF" w:rsidP="00D227EF">
            <w:pPr>
              <w:rPr>
                <w:sz w:val="24"/>
                <w:szCs w:val="24"/>
              </w:rPr>
            </w:pPr>
            <w:r w:rsidRPr="00D227EF">
              <w:rPr>
                <w:b/>
                <w:sz w:val="24"/>
                <w:szCs w:val="24"/>
              </w:rPr>
              <w:t>Appendices</w:t>
            </w:r>
            <w:r>
              <w:rPr>
                <w:sz w:val="24"/>
                <w:szCs w:val="24"/>
              </w:rPr>
              <w:t xml:space="preserve">:  </w:t>
            </w:r>
            <w:r w:rsidRPr="00D227EF">
              <w:rPr>
                <w:sz w:val="24"/>
                <w:szCs w:val="24"/>
              </w:rPr>
              <w:t xml:space="preserve">should be at your own discretion if you feel there is additional information which warrants inclusion. </w:t>
            </w:r>
          </w:p>
          <w:p w:rsidR="00D227EF" w:rsidRPr="00D227EF" w:rsidRDefault="00D227EF" w:rsidP="00D227EF">
            <w:pPr>
              <w:rPr>
                <w:sz w:val="24"/>
                <w:szCs w:val="24"/>
              </w:rPr>
            </w:pPr>
          </w:p>
        </w:tc>
        <w:tc>
          <w:tcPr>
            <w:tcW w:w="1418" w:type="dxa"/>
          </w:tcPr>
          <w:p w:rsidR="00D227EF" w:rsidRPr="00D227EF" w:rsidRDefault="00D227EF" w:rsidP="00842921">
            <w:pPr>
              <w:jc w:val="both"/>
              <w:rPr>
                <w:sz w:val="24"/>
                <w:szCs w:val="24"/>
              </w:rPr>
            </w:pPr>
            <w:r w:rsidRPr="00D227EF">
              <w:rPr>
                <w:sz w:val="24"/>
                <w:szCs w:val="24"/>
              </w:rPr>
              <w:t>Not included</w:t>
            </w:r>
          </w:p>
        </w:tc>
      </w:tr>
    </w:tbl>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DA51CC" w:rsidRDefault="00DA51CC" w:rsidP="000B061F">
      <w:pPr>
        <w:jc w:val="both"/>
        <w:rPr>
          <w:rFonts w:ascii="Arial" w:hAnsi="Arial" w:cs="Arial"/>
          <w:sz w:val="24"/>
          <w:szCs w:val="24"/>
        </w:rPr>
      </w:pPr>
    </w:p>
    <w:p w:rsidR="00A85BFE" w:rsidRDefault="004D5E9B" w:rsidP="000B061F">
      <w:pPr>
        <w:jc w:val="both"/>
        <w:rPr>
          <w:rFonts w:ascii="Arial" w:hAnsi="Arial" w:cs="Arial"/>
          <w:sz w:val="22"/>
          <w:szCs w:val="22"/>
        </w:rPr>
      </w:pPr>
      <w:r>
        <w:rPr>
          <w:rFonts w:ascii="Arial" w:hAnsi="Arial" w:cs="Arial"/>
          <w:sz w:val="22"/>
          <w:szCs w:val="22"/>
        </w:rPr>
        <w:br/>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Pr="00D227EF" w:rsidRDefault="00D22D9C" w:rsidP="00D22D9C">
      <w:pPr>
        <w:jc w:val="both"/>
        <w:rPr>
          <w:b/>
          <w:sz w:val="24"/>
          <w:szCs w:val="24"/>
        </w:rPr>
      </w:pPr>
      <w:r w:rsidRPr="00D227EF">
        <w:rPr>
          <w:b/>
          <w:sz w:val="24"/>
          <w:szCs w:val="24"/>
        </w:rPr>
        <w:t xml:space="preserve">NOTE: The guidance offered below is linked to the five </w:t>
      </w:r>
      <w:r w:rsidR="004D5E9B" w:rsidRPr="00D227EF">
        <w:rPr>
          <w:b/>
          <w:sz w:val="24"/>
          <w:szCs w:val="24"/>
        </w:rPr>
        <w:t>generic</w:t>
      </w:r>
      <w:r w:rsidRPr="00D227EF">
        <w:rPr>
          <w:b/>
          <w:sz w:val="24"/>
          <w:szCs w:val="24"/>
        </w:rPr>
        <w:t xml:space="preserve"> assessment criteria overleaf.</w:t>
      </w:r>
    </w:p>
    <w:p w:rsidR="004D5E9B" w:rsidRPr="00D227EF" w:rsidRDefault="004D5E9B" w:rsidP="00D22D9C">
      <w:pPr>
        <w:jc w:val="both"/>
        <w:rPr>
          <w:b/>
          <w:sz w:val="24"/>
          <w:szCs w:val="24"/>
        </w:rPr>
      </w:pPr>
    </w:p>
    <w:p w:rsidR="00D22D9C" w:rsidRPr="00D227EF" w:rsidRDefault="005F3A53" w:rsidP="00D22D9C">
      <w:pPr>
        <w:numPr>
          <w:ilvl w:val="0"/>
          <w:numId w:val="6"/>
        </w:numPr>
        <w:jc w:val="both"/>
        <w:rPr>
          <w:b/>
          <w:sz w:val="24"/>
          <w:szCs w:val="24"/>
        </w:rPr>
      </w:pPr>
      <w:r w:rsidRPr="00D227EF">
        <w:rPr>
          <w:b/>
          <w:sz w:val="24"/>
          <w:szCs w:val="24"/>
        </w:rPr>
        <w:t>Engagement with</w:t>
      </w:r>
      <w:r w:rsidR="00D22D9C" w:rsidRPr="00D227EF">
        <w:rPr>
          <w:b/>
          <w:sz w:val="24"/>
          <w:szCs w:val="24"/>
        </w:rPr>
        <w:t xml:space="preserve"> Literature </w:t>
      </w:r>
      <w:r w:rsidRPr="00D227EF">
        <w:rPr>
          <w:b/>
          <w:sz w:val="24"/>
          <w:szCs w:val="24"/>
        </w:rPr>
        <w:t>Skills</w:t>
      </w:r>
    </w:p>
    <w:p w:rsidR="00D22D9C" w:rsidRPr="00D227EF" w:rsidRDefault="00D22D9C" w:rsidP="00AF199F">
      <w:pPr>
        <w:rPr>
          <w:sz w:val="24"/>
          <w:szCs w:val="24"/>
        </w:rPr>
      </w:pPr>
      <w:r w:rsidRPr="00D227EF">
        <w:rPr>
          <w:sz w:val="24"/>
          <w:szCs w:val="24"/>
        </w:rPr>
        <w:t xml:space="preserve">Your work must be informed and supported by scholarly material that is </w:t>
      </w:r>
      <w:r w:rsidRPr="00D227EF">
        <w:rPr>
          <w:i/>
          <w:sz w:val="24"/>
          <w:szCs w:val="24"/>
        </w:rPr>
        <w:t>relevant</w:t>
      </w:r>
      <w:r w:rsidRPr="00D227EF">
        <w:rPr>
          <w:sz w:val="24"/>
          <w:szCs w:val="24"/>
        </w:rPr>
        <w:t xml:space="preserve"> to and </w:t>
      </w:r>
      <w:r w:rsidRPr="00D227EF">
        <w:rPr>
          <w:i/>
          <w:sz w:val="24"/>
          <w:szCs w:val="24"/>
        </w:rPr>
        <w:t>focused</w:t>
      </w:r>
      <w:r w:rsidRPr="00D227EF">
        <w:rPr>
          <w:sz w:val="24"/>
          <w:szCs w:val="24"/>
        </w:rPr>
        <w:t xml:space="preserve"> on the task(s) set</w:t>
      </w:r>
      <w:r w:rsidR="00E07098" w:rsidRPr="00D227EF">
        <w:rPr>
          <w:sz w:val="24"/>
          <w:szCs w:val="24"/>
        </w:rPr>
        <w:t>.  Y</w:t>
      </w:r>
      <w:r w:rsidR="00FE5651" w:rsidRPr="00D227EF">
        <w:rPr>
          <w:sz w:val="24"/>
          <w:szCs w:val="24"/>
        </w:rPr>
        <w:t>ou should make use of scholarly reviews and primary sources, where appropriate (for example, refere</w:t>
      </w:r>
      <w:r w:rsidR="00E07098" w:rsidRPr="00D227EF">
        <w:rPr>
          <w:sz w:val="24"/>
          <w:szCs w:val="24"/>
        </w:rPr>
        <w:t>nc</w:t>
      </w:r>
      <w:r w:rsidR="00FE5651" w:rsidRPr="00D227EF">
        <w:rPr>
          <w:sz w:val="24"/>
          <w:szCs w:val="24"/>
        </w:rPr>
        <w:t>ed research articles and/or original materials appropriate to the discipline)</w:t>
      </w:r>
      <w:r w:rsidR="00E07098" w:rsidRPr="00D227EF">
        <w:rPr>
          <w:sz w:val="24"/>
          <w:szCs w:val="24"/>
        </w:rPr>
        <w:t xml:space="preserve">.  </w:t>
      </w:r>
      <w:r w:rsidRPr="00D227EF">
        <w:rPr>
          <w:sz w:val="24"/>
          <w:szCs w:val="24"/>
        </w:rPr>
        <w:t xml:space="preserve">You should provide evidence that you have accessed a wide </w:t>
      </w:r>
      <w:r w:rsidRPr="00D227EF">
        <w:rPr>
          <w:i/>
          <w:sz w:val="24"/>
          <w:szCs w:val="24"/>
        </w:rPr>
        <w:t>range</w:t>
      </w:r>
      <w:r w:rsidRPr="00D227EF">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D227EF">
        <w:rPr>
          <w:i/>
          <w:sz w:val="24"/>
          <w:szCs w:val="24"/>
        </w:rPr>
        <w:t>credibility</w:t>
      </w:r>
      <w:r w:rsidRPr="00D227EF">
        <w:rPr>
          <w:sz w:val="24"/>
          <w:szCs w:val="24"/>
        </w:rPr>
        <w:t xml:space="preserve"> of your sources; academic journals are normally highly credible sources while websites require careful consideration/selectio</w:t>
      </w:r>
      <w:r w:rsidR="00E07098" w:rsidRPr="00D227EF">
        <w:rPr>
          <w:sz w:val="24"/>
          <w:szCs w:val="24"/>
        </w:rPr>
        <w:t>n and should be used sparingly.</w:t>
      </w:r>
      <w:r w:rsidRPr="00D227EF">
        <w:rPr>
          <w:sz w:val="24"/>
          <w:szCs w:val="24"/>
        </w:rPr>
        <w:t xml:space="preserve">  Any sources you use should be current and up-to-date, mostly published </w:t>
      </w:r>
      <w:r w:rsidR="00E07098" w:rsidRPr="00D227EF">
        <w:rPr>
          <w:sz w:val="24"/>
          <w:szCs w:val="24"/>
        </w:rPr>
        <w:t>within the last five to ten years</w:t>
      </w:r>
      <w:r w:rsidRPr="00D227EF">
        <w:rPr>
          <w:sz w:val="24"/>
          <w:szCs w:val="24"/>
        </w:rPr>
        <w:t>, though seminal/important wo</w:t>
      </w:r>
      <w:r w:rsidR="00E07098" w:rsidRPr="00D227EF">
        <w:rPr>
          <w:sz w:val="24"/>
          <w:szCs w:val="24"/>
        </w:rPr>
        <w:t xml:space="preserve">rks in the field may be older.  </w:t>
      </w:r>
      <w:r w:rsidRPr="00D227EF">
        <w:rPr>
          <w:sz w:val="24"/>
          <w:szCs w:val="24"/>
        </w:rPr>
        <w:t xml:space="preserve">You must provide </w:t>
      </w:r>
      <w:r w:rsidRPr="00D227EF">
        <w:rPr>
          <w:i/>
          <w:sz w:val="24"/>
          <w:szCs w:val="24"/>
        </w:rPr>
        <w:t>evidence</w:t>
      </w:r>
      <w:r w:rsidRPr="00D227EF">
        <w:rPr>
          <w:sz w:val="24"/>
          <w:szCs w:val="24"/>
        </w:rPr>
        <w:t xml:space="preserve"> of your research/own reading throughout your work, </w:t>
      </w:r>
      <w:r w:rsidR="005F3A53" w:rsidRPr="00D227EF">
        <w:rPr>
          <w:sz w:val="24"/>
          <w:szCs w:val="24"/>
        </w:rPr>
        <w:t>using a</w:t>
      </w:r>
      <w:r w:rsidR="00995D51" w:rsidRPr="00D227EF">
        <w:rPr>
          <w:sz w:val="24"/>
          <w:szCs w:val="24"/>
        </w:rPr>
        <w:t xml:space="preserve"> suitable referencing system, including </w:t>
      </w:r>
      <w:r w:rsidRPr="00D227EF">
        <w:rPr>
          <w:sz w:val="24"/>
          <w:szCs w:val="24"/>
        </w:rPr>
        <w:t>in-text citations in the main body of y</w:t>
      </w:r>
      <w:r w:rsidR="00FE5651" w:rsidRPr="00D227EF">
        <w:rPr>
          <w:sz w:val="24"/>
          <w:szCs w:val="24"/>
        </w:rPr>
        <w:t xml:space="preserve">our work and a reference list </w:t>
      </w:r>
      <w:r w:rsidRPr="00D227EF">
        <w:rPr>
          <w:sz w:val="24"/>
          <w:szCs w:val="24"/>
        </w:rPr>
        <w:t xml:space="preserve">at the end of your work. </w:t>
      </w:r>
    </w:p>
    <w:p w:rsidR="00C01A3F" w:rsidRPr="00D227EF" w:rsidRDefault="00C01A3F" w:rsidP="00D22D9C">
      <w:pPr>
        <w:jc w:val="both"/>
        <w:rPr>
          <w:sz w:val="24"/>
          <w:szCs w:val="24"/>
        </w:rPr>
      </w:pPr>
    </w:p>
    <w:p w:rsidR="00C01A3F" w:rsidRPr="00D227EF" w:rsidRDefault="008042F0" w:rsidP="00060080">
      <w:pPr>
        <w:rPr>
          <w:i/>
          <w:sz w:val="24"/>
          <w:szCs w:val="24"/>
        </w:rPr>
      </w:pPr>
      <w:r w:rsidRPr="00D227EF">
        <w:rPr>
          <w:b/>
          <w:i/>
          <w:sz w:val="24"/>
          <w:szCs w:val="24"/>
        </w:rPr>
        <w:t>Guidance</w:t>
      </w:r>
      <w:r w:rsidR="00C01A3F" w:rsidRPr="00D227EF">
        <w:rPr>
          <w:b/>
          <w:i/>
          <w:sz w:val="24"/>
          <w:szCs w:val="24"/>
        </w:rPr>
        <w:t xml:space="preserve"> specific to this </w:t>
      </w:r>
      <w:r w:rsidR="004C4F19" w:rsidRPr="00D227EF">
        <w:rPr>
          <w:b/>
          <w:i/>
          <w:sz w:val="24"/>
          <w:szCs w:val="24"/>
        </w:rPr>
        <w:t>assessment</w:t>
      </w:r>
      <w:r w:rsidR="00C01A3F" w:rsidRPr="00D227EF">
        <w:rPr>
          <w:b/>
          <w:i/>
          <w:sz w:val="24"/>
          <w:szCs w:val="24"/>
        </w:rPr>
        <w:t>:</w:t>
      </w:r>
      <w:r w:rsidR="00C01A3F" w:rsidRPr="00D227EF">
        <w:rPr>
          <w:i/>
          <w:sz w:val="24"/>
          <w:szCs w:val="24"/>
        </w:rPr>
        <w:t xml:space="preserve"> </w:t>
      </w:r>
      <w:r w:rsidR="00060080">
        <w:rPr>
          <w:i/>
          <w:sz w:val="24"/>
          <w:szCs w:val="24"/>
        </w:rPr>
        <w:t>y</w:t>
      </w:r>
      <w:r w:rsidR="00060080" w:rsidRPr="005C6F30">
        <w:rPr>
          <w:i/>
          <w:sz w:val="24"/>
          <w:szCs w:val="24"/>
        </w:rPr>
        <w:t>ou</w:t>
      </w:r>
      <w:r w:rsidR="0002515B">
        <w:rPr>
          <w:i/>
          <w:sz w:val="24"/>
          <w:szCs w:val="24"/>
        </w:rPr>
        <w:t>r work</w:t>
      </w:r>
      <w:r w:rsidR="00060080" w:rsidRPr="005C6F30">
        <w:rPr>
          <w:i/>
          <w:sz w:val="24"/>
          <w:szCs w:val="24"/>
        </w:rPr>
        <w:t xml:space="preserve"> should show a wide l</w:t>
      </w:r>
      <w:r w:rsidR="00060080">
        <w:rPr>
          <w:i/>
          <w:sz w:val="24"/>
          <w:szCs w:val="24"/>
        </w:rPr>
        <w:t>evel of reading, a minimum of 20</w:t>
      </w:r>
      <w:r w:rsidR="00060080" w:rsidRPr="005C6F30">
        <w:rPr>
          <w:i/>
          <w:sz w:val="24"/>
          <w:szCs w:val="24"/>
        </w:rPr>
        <w:t xml:space="preserve"> references, from a variety of sources including reports, textbooks, academic journals and academic based websites</w:t>
      </w:r>
      <w:r w:rsidR="00060080">
        <w:rPr>
          <w:i/>
          <w:sz w:val="24"/>
          <w:szCs w:val="24"/>
        </w:rPr>
        <w:t xml:space="preserve">.  </w:t>
      </w:r>
      <w:r w:rsidR="00060080" w:rsidRPr="005C6F30">
        <w:rPr>
          <w:i/>
          <w:sz w:val="24"/>
          <w:szCs w:val="24"/>
        </w:rPr>
        <w:t>The credibility and relevance of all sources should be considered and untrustworthy sources should be avoided.</w:t>
      </w:r>
      <w:r w:rsidR="00060080">
        <w:rPr>
          <w:sz w:val="24"/>
          <w:szCs w:val="24"/>
        </w:rPr>
        <w:t xml:space="preserve">  </w:t>
      </w:r>
      <w:r w:rsidR="00060080" w:rsidRPr="005C6F30">
        <w:rPr>
          <w:i/>
          <w:sz w:val="24"/>
          <w:szCs w:val="24"/>
        </w:rPr>
        <w:t>Electronic referencing should be kept to a minimum and should not include tabloid news</w:t>
      </w:r>
      <w:r w:rsidR="00060080">
        <w:rPr>
          <w:i/>
          <w:sz w:val="24"/>
          <w:szCs w:val="24"/>
        </w:rPr>
        <w:t xml:space="preserve">papers, or non-academic sources.  </w:t>
      </w:r>
      <w:r w:rsidR="00060080" w:rsidRPr="005C6F30">
        <w:rPr>
          <w:i/>
          <w:sz w:val="24"/>
          <w:szCs w:val="24"/>
        </w:rPr>
        <w:t xml:space="preserve"> The credibility and relevance of al</w:t>
      </w:r>
      <w:r w:rsidR="00060080">
        <w:rPr>
          <w:i/>
          <w:sz w:val="24"/>
          <w:szCs w:val="24"/>
        </w:rPr>
        <w:t xml:space="preserve">l sources should be considered.  </w:t>
      </w:r>
      <w:r w:rsidR="00060080" w:rsidRPr="005C6F30">
        <w:rPr>
          <w:i/>
          <w:sz w:val="24"/>
          <w:szCs w:val="24"/>
        </w:rPr>
        <w:t>Ensure you use both author prominent and text prominen</w:t>
      </w:r>
      <w:r w:rsidR="00060080">
        <w:rPr>
          <w:i/>
          <w:sz w:val="24"/>
          <w:szCs w:val="24"/>
        </w:rPr>
        <w:t xml:space="preserve">t referencing within your work.  </w:t>
      </w:r>
      <w:r w:rsidR="00060080" w:rsidRPr="005C6F30">
        <w:rPr>
          <w:i/>
          <w:sz w:val="24"/>
          <w:szCs w:val="24"/>
        </w:rPr>
        <w:t>Avoid referencing discrepancies by checking that the sources used in the text are cited in</w:t>
      </w:r>
      <w:r w:rsidR="00060080">
        <w:rPr>
          <w:i/>
          <w:sz w:val="24"/>
          <w:szCs w:val="24"/>
        </w:rPr>
        <w:t xml:space="preserve"> reference list and vice versa.  </w:t>
      </w:r>
      <w:r w:rsidR="00060080" w:rsidRPr="005C6F30">
        <w:rPr>
          <w:i/>
          <w:sz w:val="24"/>
          <w:szCs w:val="24"/>
        </w:rPr>
        <w:t>Make use of the University’s guidance for Harvard referencing to help you ensure the correct formats are used.</w:t>
      </w:r>
    </w:p>
    <w:p w:rsidR="000B061F" w:rsidRPr="00D227EF" w:rsidRDefault="000B061F" w:rsidP="00C01A3F">
      <w:pPr>
        <w:jc w:val="both"/>
        <w:rPr>
          <w:i/>
          <w:sz w:val="24"/>
          <w:szCs w:val="24"/>
        </w:rPr>
      </w:pPr>
    </w:p>
    <w:p w:rsidR="00D22D9C" w:rsidRPr="00D227EF" w:rsidRDefault="00D22D9C" w:rsidP="00D22D9C">
      <w:pPr>
        <w:jc w:val="both"/>
        <w:rPr>
          <w:sz w:val="24"/>
          <w:szCs w:val="24"/>
        </w:rPr>
      </w:pPr>
    </w:p>
    <w:p w:rsidR="00D22D9C" w:rsidRPr="00D227EF" w:rsidRDefault="00D22D9C" w:rsidP="00D22D9C">
      <w:pPr>
        <w:numPr>
          <w:ilvl w:val="0"/>
          <w:numId w:val="6"/>
        </w:numPr>
        <w:jc w:val="both"/>
        <w:rPr>
          <w:b/>
          <w:sz w:val="24"/>
          <w:szCs w:val="24"/>
        </w:rPr>
      </w:pPr>
      <w:r w:rsidRPr="00D227EF">
        <w:rPr>
          <w:b/>
          <w:sz w:val="24"/>
          <w:szCs w:val="24"/>
        </w:rPr>
        <w:t xml:space="preserve">Knowledge and Understanding </w:t>
      </w:r>
      <w:r w:rsidR="005F3A53" w:rsidRPr="00D227EF">
        <w:rPr>
          <w:b/>
          <w:sz w:val="24"/>
          <w:szCs w:val="24"/>
        </w:rPr>
        <w:t>Skills</w:t>
      </w:r>
    </w:p>
    <w:p w:rsidR="00D22D9C" w:rsidRPr="00D227EF" w:rsidRDefault="00E07098" w:rsidP="00AF199F">
      <w:pPr>
        <w:rPr>
          <w:sz w:val="24"/>
          <w:szCs w:val="24"/>
        </w:rPr>
      </w:pPr>
      <w:r w:rsidRPr="00D227EF">
        <w:rPr>
          <w:sz w:val="24"/>
          <w:szCs w:val="24"/>
        </w:rPr>
        <w:t>At level six</w:t>
      </w:r>
      <w:r w:rsidR="004D5E9B" w:rsidRPr="00D227EF">
        <w:rPr>
          <w:sz w:val="24"/>
          <w:szCs w:val="24"/>
        </w:rPr>
        <w:t xml:space="preserve">, </w:t>
      </w:r>
      <w:r w:rsidR="00995D51" w:rsidRPr="00D227EF">
        <w:rPr>
          <w:sz w:val="24"/>
          <w:szCs w:val="24"/>
        </w:rPr>
        <w:t xml:space="preserve">you should be able to </w:t>
      </w:r>
      <w:r w:rsidR="004D5E9B" w:rsidRPr="00D227EF">
        <w:rPr>
          <w:sz w:val="24"/>
          <w:szCs w:val="24"/>
        </w:rPr>
        <w:t>demonstrate coherent and detailed knowledge and a systematic understanding of the subject area, at least some of which is informed by the latest research and/or advanced scholarship within the discipline</w:t>
      </w:r>
      <w:r w:rsidRPr="00D227EF">
        <w:rPr>
          <w:sz w:val="24"/>
          <w:szCs w:val="24"/>
        </w:rPr>
        <w:t xml:space="preserve">.  </w:t>
      </w:r>
      <w:r w:rsidR="00C073F1" w:rsidRPr="00D227EF">
        <w:rPr>
          <w:sz w:val="24"/>
          <w:szCs w:val="24"/>
        </w:rPr>
        <w:t>You should be aware of the uncertainty, amb</w:t>
      </w:r>
      <w:r w:rsidRPr="00D227EF">
        <w:rPr>
          <w:sz w:val="24"/>
          <w:szCs w:val="24"/>
        </w:rPr>
        <w:t xml:space="preserve">iguity and limits of knowledge.  </w:t>
      </w:r>
      <w:r w:rsidR="00D22D9C" w:rsidRPr="00D227EF">
        <w:rPr>
          <w:sz w:val="24"/>
          <w:szCs w:val="24"/>
        </w:rPr>
        <w:t xml:space="preserve">Your work must demonstrate the growing extent of your knowledge and </w:t>
      </w:r>
      <w:r w:rsidR="00C073F1" w:rsidRPr="00D227EF">
        <w:rPr>
          <w:sz w:val="24"/>
          <w:szCs w:val="24"/>
        </w:rPr>
        <w:t xml:space="preserve">systematic </w:t>
      </w:r>
      <w:r w:rsidR="00D22D9C" w:rsidRPr="00D227EF">
        <w:rPr>
          <w:sz w:val="24"/>
          <w:szCs w:val="24"/>
        </w:rPr>
        <w:t>understanding of concepts and underlying principles associated with the subject area.</w:t>
      </w:r>
      <w:r w:rsidRPr="00D227EF">
        <w:rPr>
          <w:sz w:val="24"/>
          <w:szCs w:val="24"/>
        </w:rPr>
        <w:t xml:space="preserve">  </w:t>
      </w:r>
      <w:r w:rsidR="00D22D9C" w:rsidRPr="00D227EF">
        <w:rPr>
          <w:i/>
          <w:sz w:val="24"/>
          <w:szCs w:val="24"/>
        </w:rPr>
        <w:t>Knowledge</w:t>
      </w:r>
      <w:r w:rsidR="00D22D9C" w:rsidRPr="00D227EF">
        <w:rPr>
          <w:sz w:val="24"/>
          <w:szCs w:val="24"/>
        </w:rPr>
        <w:t xml:space="preserve"> relates to the facts, information and skills you have a</w:t>
      </w:r>
      <w:r w:rsidRPr="00D227EF">
        <w:rPr>
          <w:sz w:val="24"/>
          <w:szCs w:val="24"/>
        </w:rPr>
        <w:t xml:space="preserve">cquired through your learning.  </w:t>
      </w:r>
      <w:r w:rsidR="00D22D9C" w:rsidRPr="00D227EF">
        <w:rPr>
          <w:sz w:val="24"/>
          <w:szCs w:val="24"/>
        </w:rPr>
        <w:t xml:space="preserve">You demonstrate your </w:t>
      </w:r>
      <w:r w:rsidR="00D22D9C" w:rsidRPr="00D227EF">
        <w:rPr>
          <w:i/>
          <w:sz w:val="24"/>
          <w:szCs w:val="24"/>
        </w:rPr>
        <w:t>understanding</w:t>
      </w:r>
      <w:r w:rsidR="00D22D9C" w:rsidRPr="00D227EF">
        <w:rPr>
          <w:sz w:val="24"/>
          <w:szCs w:val="24"/>
        </w:rPr>
        <w:t xml:space="preserve"> by interpreting the meaning of the fac</w:t>
      </w:r>
      <w:r w:rsidRPr="00D227EF">
        <w:rPr>
          <w:sz w:val="24"/>
          <w:szCs w:val="24"/>
        </w:rPr>
        <w:t xml:space="preserve">ts and information (knowledge).  </w:t>
      </w:r>
      <w:r w:rsidR="00D22D9C" w:rsidRPr="00D227EF">
        <w:rPr>
          <w:sz w:val="24"/>
          <w:szCs w:val="24"/>
        </w:rPr>
        <w:t>This means that you need to select and include in your work the concepts, techniques, models, theories, etc. a</w:t>
      </w:r>
      <w:r w:rsidRPr="00D227EF">
        <w:rPr>
          <w:sz w:val="24"/>
          <w:szCs w:val="24"/>
        </w:rPr>
        <w:t xml:space="preserve">ppropriate to the task(s) set.  </w:t>
      </w:r>
      <w:r w:rsidR="00D22D9C" w:rsidRPr="00D227EF">
        <w:rPr>
          <w:sz w:val="24"/>
          <w:szCs w:val="24"/>
        </w:rPr>
        <w:t>You should be able to explain the theories, concepts, etc. meaningful</w:t>
      </w:r>
      <w:r w:rsidRPr="00D227EF">
        <w:rPr>
          <w:sz w:val="24"/>
          <w:szCs w:val="24"/>
        </w:rPr>
        <w:t xml:space="preserve">ly to show your understanding.  </w:t>
      </w:r>
      <w:r w:rsidR="00D22D9C" w:rsidRPr="00D227EF">
        <w:rPr>
          <w:sz w:val="24"/>
          <w:szCs w:val="24"/>
        </w:rPr>
        <w:t xml:space="preserve">Your mark/grade will also depend upon the </w:t>
      </w:r>
      <w:r w:rsidR="00D22D9C" w:rsidRPr="00D227EF">
        <w:rPr>
          <w:i/>
          <w:sz w:val="24"/>
          <w:szCs w:val="24"/>
        </w:rPr>
        <w:t>extent</w:t>
      </w:r>
      <w:r w:rsidR="00D22D9C" w:rsidRPr="00D227EF">
        <w:rPr>
          <w:sz w:val="24"/>
          <w:szCs w:val="24"/>
        </w:rPr>
        <w:t xml:space="preserve"> to which you demonstrate your knowledge and understanding; ideally each should be complete and detailed, with comprehensive coverage.</w:t>
      </w:r>
      <w:r w:rsidR="004D5E9B" w:rsidRPr="00D227EF">
        <w:rPr>
          <w:sz w:val="24"/>
          <w:szCs w:val="24"/>
        </w:rPr>
        <w:t xml:space="preserve"> </w:t>
      </w:r>
    </w:p>
    <w:p w:rsidR="00C01A3F" w:rsidRPr="00D227EF" w:rsidRDefault="00C01A3F" w:rsidP="00C01A3F">
      <w:pPr>
        <w:jc w:val="both"/>
        <w:rPr>
          <w:b/>
          <w:i/>
          <w:sz w:val="24"/>
          <w:szCs w:val="24"/>
        </w:rPr>
      </w:pPr>
    </w:p>
    <w:p w:rsidR="00C01A3F" w:rsidRPr="00D227EF" w:rsidRDefault="008042F0" w:rsidP="00060080">
      <w:pPr>
        <w:rPr>
          <w:i/>
          <w:sz w:val="24"/>
          <w:szCs w:val="24"/>
        </w:rPr>
      </w:pPr>
      <w:r w:rsidRPr="00D227EF">
        <w:rPr>
          <w:b/>
          <w:i/>
          <w:sz w:val="24"/>
          <w:szCs w:val="24"/>
        </w:rPr>
        <w:t xml:space="preserve">Guidance </w:t>
      </w:r>
      <w:r w:rsidR="00C01A3F" w:rsidRPr="00D227EF">
        <w:rPr>
          <w:b/>
          <w:i/>
          <w:sz w:val="24"/>
          <w:szCs w:val="24"/>
        </w:rPr>
        <w:t xml:space="preserve">specific to this </w:t>
      </w:r>
      <w:r w:rsidR="004C4F19" w:rsidRPr="00D227EF">
        <w:rPr>
          <w:b/>
          <w:i/>
          <w:sz w:val="24"/>
          <w:szCs w:val="24"/>
        </w:rPr>
        <w:t>assessment</w:t>
      </w:r>
      <w:r w:rsidR="00C01A3F" w:rsidRPr="00D227EF">
        <w:rPr>
          <w:b/>
          <w:i/>
          <w:sz w:val="24"/>
          <w:szCs w:val="24"/>
        </w:rPr>
        <w:t>:</w:t>
      </w:r>
      <w:r w:rsidR="00C01A3F" w:rsidRPr="00D227EF">
        <w:rPr>
          <w:i/>
          <w:sz w:val="24"/>
          <w:szCs w:val="24"/>
        </w:rPr>
        <w:t xml:space="preserve"> </w:t>
      </w:r>
      <w:r w:rsidR="00060080">
        <w:rPr>
          <w:i/>
          <w:sz w:val="24"/>
          <w:szCs w:val="24"/>
        </w:rPr>
        <w:t>d</w:t>
      </w:r>
      <w:r w:rsidR="00060080" w:rsidRPr="005C6F30">
        <w:rPr>
          <w:i/>
          <w:sz w:val="24"/>
          <w:szCs w:val="24"/>
        </w:rPr>
        <w:t>emonstrate sound knowledge and critical understanding of the process of conductin</w:t>
      </w:r>
      <w:r w:rsidR="00060080">
        <w:rPr>
          <w:i/>
          <w:sz w:val="24"/>
          <w:szCs w:val="24"/>
        </w:rPr>
        <w:t>g a report</w:t>
      </w:r>
      <w:r w:rsidR="00060080" w:rsidRPr="005C6F30">
        <w:rPr>
          <w:i/>
          <w:sz w:val="24"/>
          <w:szCs w:val="24"/>
        </w:rPr>
        <w:t xml:space="preserve"> and of the specific</w:t>
      </w:r>
      <w:r w:rsidR="00060080">
        <w:rPr>
          <w:i/>
          <w:sz w:val="24"/>
          <w:szCs w:val="24"/>
        </w:rPr>
        <w:t xml:space="preserve"> health and/or social care body</w:t>
      </w:r>
      <w:r w:rsidR="00060080" w:rsidRPr="005C6F30">
        <w:rPr>
          <w:i/>
          <w:sz w:val="24"/>
          <w:szCs w:val="24"/>
        </w:rPr>
        <w:t xml:space="preserve"> under investigation.</w:t>
      </w:r>
    </w:p>
    <w:p w:rsidR="00D22D9C" w:rsidRPr="00D227EF" w:rsidRDefault="00D22D9C" w:rsidP="00D22D9C">
      <w:pPr>
        <w:jc w:val="both"/>
        <w:rPr>
          <w:b/>
          <w:sz w:val="24"/>
          <w:szCs w:val="24"/>
        </w:rPr>
      </w:pPr>
    </w:p>
    <w:p w:rsidR="00D22D9C" w:rsidRPr="00D227EF" w:rsidRDefault="005F3A53" w:rsidP="00D22D9C">
      <w:pPr>
        <w:numPr>
          <w:ilvl w:val="0"/>
          <w:numId w:val="6"/>
        </w:numPr>
        <w:jc w:val="both"/>
        <w:rPr>
          <w:b/>
          <w:sz w:val="24"/>
          <w:szCs w:val="24"/>
        </w:rPr>
      </w:pPr>
      <w:r w:rsidRPr="00D227EF">
        <w:rPr>
          <w:b/>
          <w:sz w:val="24"/>
          <w:szCs w:val="24"/>
        </w:rPr>
        <w:t>Cognitive and Intellectual Skills</w:t>
      </w:r>
    </w:p>
    <w:p w:rsidR="00D22D9C" w:rsidRPr="00D227EF" w:rsidRDefault="00C073F1" w:rsidP="00AF199F">
      <w:pPr>
        <w:rPr>
          <w:sz w:val="24"/>
          <w:szCs w:val="24"/>
        </w:rPr>
      </w:pPr>
      <w:r w:rsidRPr="00D227EF">
        <w:rPr>
          <w:sz w:val="24"/>
          <w:szCs w:val="24"/>
        </w:rPr>
        <w:t>You should be able to</w:t>
      </w:r>
      <w:r w:rsidR="006E3E4E" w:rsidRPr="00D227EF">
        <w:rPr>
          <w:sz w:val="24"/>
          <w:szCs w:val="24"/>
        </w:rPr>
        <w:t>:</w:t>
      </w:r>
      <w:r w:rsidRPr="00D227EF">
        <w:rPr>
          <w:sz w:val="24"/>
          <w:szCs w:val="24"/>
        </w:rPr>
        <w:t xml:space="preserve"> critically evaluate evidence, arguments, assumptions, abstract concepts and data</w:t>
      </w:r>
      <w:r w:rsidR="00CE78EB" w:rsidRPr="00D227EF">
        <w:rPr>
          <w:sz w:val="24"/>
          <w:szCs w:val="24"/>
        </w:rPr>
        <w:t>,</w:t>
      </w:r>
      <w:r w:rsidRPr="00D227EF">
        <w:rPr>
          <w:sz w:val="24"/>
          <w:szCs w:val="24"/>
        </w:rPr>
        <w:t xml:space="preserve"> </w:t>
      </w:r>
      <w:r w:rsidR="006E3E4E" w:rsidRPr="00D227EF">
        <w:rPr>
          <w:sz w:val="24"/>
          <w:szCs w:val="24"/>
        </w:rPr>
        <w:t xml:space="preserve">some of which are at the forefront of a discipline </w:t>
      </w:r>
      <w:r w:rsidRPr="00D227EF">
        <w:rPr>
          <w:sz w:val="24"/>
          <w:szCs w:val="24"/>
        </w:rPr>
        <w:t>(</w:t>
      </w:r>
      <w:r w:rsidR="006E3E4E" w:rsidRPr="00D227EF">
        <w:rPr>
          <w:sz w:val="24"/>
          <w:szCs w:val="24"/>
        </w:rPr>
        <w:t xml:space="preserve">and </w:t>
      </w:r>
      <w:r w:rsidRPr="00D227EF">
        <w:rPr>
          <w:sz w:val="24"/>
          <w:szCs w:val="24"/>
        </w:rPr>
        <w:t xml:space="preserve">that may be </w:t>
      </w:r>
      <w:r w:rsidR="00FE5651" w:rsidRPr="00D227EF">
        <w:rPr>
          <w:sz w:val="24"/>
          <w:szCs w:val="24"/>
        </w:rPr>
        <w:t xml:space="preserve">incomplete) to devise and sustain arguments, to make judgements and/or </w:t>
      </w:r>
      <w:r w:rsidR="006E3E4E" w:rsidRPr="00D227EF">
        <w:rPr>
          <w:sz w:val="24"/>
          <w:szCs w:val="24"/>
        </w:rPr>
        <w:t>solve problems;</w:t>
      </w:r>
      <w:r w:rsidR="00FE5651" w:rsidRPr="00D227EF">
        <w:rPr>
          <w:sz w:val="24"/>
          <w:szCs w:val="24"/>
        </w:rPr>
        <w:t xml:space="preserve"> </w:t>
      </w:r>
      <w:r w:rsidR="00CE78EB" w:rsidRPr="00D227EF">
        <w:rPr>
          <w:sz w:val="24"/>
          <w:szCs w:val="24"/>
        </w:rPr>
        <w:t xml:space="preserve">and </w:t>
      </w:r>
      <w:r w:rsidR="00FE5651" w:rsidRPr="00D227EF">
        <w:rPr>
          <w:sz w:val="24"/>
          <w:szCs w:val="24"/>
        </w:rPr>
        <w:t>describe and comment upon particular aspects of current research, or</w:t>
      </w:r>
      <w:r w:rsidR="006E3E4E" w:rsidRPr="00D227EF">
        <w:rPr>
          <w:sz w:val="24"/>
          <w:szCs w:val="24"/>
        </w:rPr>
        <w:t xml:space="preserve"> </w:t>
      </w:r>
      <w:r w:rsidR="00FE5651" w:rsidRPr="00D227EF">
        <w:rPr>
          <w:sz w:val="24"/>
          <w:szCs w:val="24"/>
        </w:rPr>
        <w:t>equivalent advanced</w:t>
      </w:r>
      <w:r w:rsidR="00CE78EB" w:rsidRPr="00D227EF">
        <w:rPr>
          <w:sz w:val="24"/>
          <w:szCs w:val="24"/>
        </w:rPr>
        <w:t xml:space="preserve"> scholarship, in the discipline.  </w:t>
      </w:r>
      <w:r w:rsidR="00D22D9C" w:rsidRPr="00D227EF">
        <w:rPr>
          <w:sz w:val="24"/>
          <w:szCs w:val="24"/>
        </w:rPr>
        <w:t>Your work must contain evidence of logical, analytical thin</w:t>
      </w:r>
      <w:r w:rsidR="00CE78EB" w:rsidRPr="00D227EF">
        <w:rPr>
          <w:sz w:val="24"/>
          <w:szCs w:val="24"/>
        </w:rPr>
        <w:t>king, evaluation and synthesis: for example, you should</w:t>
      </w:r>
      <w:r w:rsidR="00D22D9C" w:rsidRPr="00D227EF">
        <w:rPr>
          <w:sz w:val="24"/>
          <w:szCs w:val="24"/>
        </w:rPr>
        <w:t xml:space="preserve"> examine and break information down into parts, make inferences, compile, com</w:t>
      </w:r>
      <w:r w:rsidR="00CE78EB" w:rsidRPr="00D227EF">
        <w:rPr>
          <w:sz w:val="24"/>
          <w:szCs w:val="24"/>
        </w:rPr>
        <w:t xml:space="preserve">pare and contrast information.  </w:t>
      </w:r>
      <w:r w:rsidR="00D22D9C" w:rsidRPr="00D227EF">
        <w:rPr>
          <w:sz w:val="24"/>
          <w:szCs w:val="24"/>
        </w:rPr>
        <w:t>This means not just describing</w:t>
      </w:r>
      <w:r w:rsidR="001B7D54" w:rsidRPr="00D227EF">
        <w:rPr>
          <w:sz w:val="24"/>
          <w:szCs w:val="24"/>
        </w:rPr>
        <w:t>:</w:t>
      </w:r>
      <w:r w:rsidR="00D22D9C" w:rsidRPr="00D227EF">
        <w:rPr>
          <w:sz w:val="24"/>
          <w:szCs w:val="24"/>
        </w:rPr>
        <w:t xml:space="preserve"> </w:t>
      </w:r>
      <w:r w:rsidR="001B7D54" w:rsidRPr="00D227EF">
        <w:rPr>
          <w:sz w:val="24"/>
          <w:szCs w:val="24"/>
        </w:rPr>
        <w:t xml:space="preserve"> </w:t>
      </w:r>
      <w:r w:rsidR="00FB3B4E" w:rsidRPr="00D227EF">
        <w:rPr>
          <w:sz w:val="24"/>
          <w:szCs w:val="24"/>
        </w:rPr>
        <w:t>what</w:t>
      </w:r>
      <w:r w:rsidR="001B7D54" w:rsidRPr="00D227EF">
        <w:rPr>
          <w:sz w:val="24"/>
          <w:szCs w:val="24"/>
        </w:rPr>
        <w:t>?  It</w:t>
      </w:r>
      <w:r w:rsidR="00CE78EB" w:rsidRPr="00D227EF">
        <w:rPr>
          <w:sz w:val="24"/>
          <w:szCs w:val="24"/>
        </w:rPr>
        <w:t xml:space="preserve"> also</w:t>
      </w:r>
      <w:r w:rsidR="001B7D54" w:rsidRPr="00D227EF">
        <w:rPr>
          <w:sz w:val="24"/>
          <w:szCs w:val="24"/>
        </w:rPr>
        <w:t xml:space="preserve"> involves</w:t>
      </w:r>
      <w:r w:rsidR="00CE78EB" w:rsidRPr="00D227EF">
        <w:rPr>
          <w:sz w:val="24"/>
          <w:szCs w:val="24"/>
        </w:rPr>
        <w:t xml:space="preserve"> justifying: Why?  How?  When?  </w:t>
      </w:r>
      <w:r w:rsidR="00D22D9C" w:rsidRPr="00D227EF">
        <w:rPr>
          <w:sz w:val="24"/>
          <w:szCs w:val="24"/>
        </w:rPr>
        <w:t>Who?</w:t>
      </w:r>
      <w:r w:rsidR="00CE78EB" w:rsidRPr="00D227EF">
        <w:rPr>
          <w:sz w:val="24"/>
          <w:szCs w:val="24"/>
        </w:rPr>
        <w:t xml:space="preserve">  Where?  At what cost?  </w:t>
      </w:r>
      <w:r w:rsidR="00D22D9C" w:rsidRPr="00D227EF">
        <w:rPr>
          <w:sz w:val="24"/>
          <w:szCs w:val="24"/>
        </w:rPr>
        <w:t xml:space="preserve">At all times, you must provide justification for your arguments and judgements.  Evidence that you have reflected upon the ideas of others within the subject </w:t>
      </w:r>
      <w:r w:rsidR="001B7D54" w:rsidRPr="00D227EF">
        <w:rPr>
          <w:sz w:val="24"/>
          <w:szCs w:val="24"/>
        </w:rPr>
        <w:t>area is crucial to the provision of</w:t>
      </w:r>
      <w:r w:rsidR="00D22D9C" w:rsidRPr="00D227EF">
        <w:rPr>
          <w:sz w:val="24"/>
          <w:szCs w:val="24"/>
        </w:rPr>
        <w:t xml:space="preserve"> a reasoned and informed debate within your </w:t>
      </w:r>
      <w:r w:rsidR="001B7D54" w:rsidRPr="00D227EF">
        <w:rPr>
          <w:sz w:val="24"/>
          <w:szCs w:val="24"/>
        </w:rPr>
        <w:t xml:space="preserve">work.  </w:t>
      </w:r>
      <w:r w:rsidR="00D22D9C" w:rsidRPr="00D227EF">
        <w:rPr>
          <w:sz w:val="24"/>
          <w:szCs w:val="24"/>
        </w:rPr>
        <w:t>Furthermore, you should provide evidence that you are able to make sound judgements and convincing argu</w:t>
      </w:r>
      <w:r w:rsidR="001B7D54" w:rsidRPr="00D227EF">
        <w:rPr>
          <w:sz w:val="24"/>
          <w:szCs w:val="24"/>
        </w:rPr>
        <w:t xml:space="preserve">ments using data and concepts.  </w:t>
      </w:r>
      <w:r w:rsidR="00D22D9C" w:rsidRPr="00D227EF">
        <w:rPr>
          <w:sz w:val="24"/>
          <w:szCs w:val="24"/>
        </w:rPr>
        <w:t xml:space="preserve">Sound, valid conclusions are necessary and must be derived </w:t>
      </w:r>
      <w:r w:rsidR="001B7D54" w:rsidRPr="00D227EF">
        <w:rPr>
          <w:sz w:val="24"/>
          <w:szCs w:val="24"/>
        </w:rPr>
        <w:t xml:space="preserve">from the content of your work.  Where relevant, </w:t>
      </w:r>
      <w:r w:rsidR="00D22D9C" w:rsidRPr="00D227EF">
        <w:rPr>
          <w:sz w:val="24"/>
          <w:szCs w:val="24"/>
        </w:rPr>
        <w:t>alternative solutions and recommendations may be proposed.</w:t>
      </w:r>
    </w:p>
    <w:p w:rsidR="00D22D9C" w:rsidRPr="00D227EF" w:rsidRDefault="00D22D9C" w:rsidP="00D22D9C">
      <w:pPr>
        <w:jc w:val="both"/>
        <w:rPr>
          <w:sz w:val="24"/>
          <w:szCs w:val="24"/>
        </w:rPr>
      </w:pPr>
    </w:p>
    <w:p w:rsidR="00C01A3F" w:rsidRPr="00D227EF" w:rsidRDefault="008042F0" w:rsidP="00060080">
      <w:pPr>
        <w:rPr>
          <w:i/>
          <w:sz w:val="24"/>
          <w:szCs w:val="24"/>
        </w:rPr>
      </w:pPr>
      <w:r w:rsidRPr="00D227EF">
        <w:rPr>
          <w:b/>
          <w:i/>
          <w:sz w:val="24"/>
          <w:szCs w:val="24"/>
        </w:rPr>
        <w:t xml:space="preserve">Guidance </w:t>
      </w:r>
      <w:r w:rsidR="00C01A3F" w:rsidRPr="00D227EF">
        <w:rPr>
          <w:b/>
          <w:i/>
          <w:sz w:val="24"/>
          <w:szCs w:val="24"/>
        </w:rPr>
        <w:t xml:space="preserve">specific to this </w:t>
      </w:r>
      <w:r w:rsidR="004C4F19" w:rsidRPr="00D227EF">
        <w:rPr>
          <w:b/>
          <w:i/>
          <w:sz w:val="24"/>
          <w:szCs w:val="24"/>
        </w:rPr>
        <w:t>assessment</w:t>
      </w:r>
      <w:r w:rsidR="00C01A3F" w:rsidRPr="00D227EF">
        <w:rPr>
          <w:b/>
          <w:i/>
          <w:sz w:val="24"/>
          <w:szCs w:val="24"/>
        </w:rPr>
        <w:t>:</w:t>
      </w:r>
      <w:r w:rsidR="00060080" w:rsidRPr="00060080">
        <w:rPr>
          <w:i/>
          <w:sz w:val="24"/>
          <w:szCs w:val="24"/>
        </w:rPr>
        <w:t xml:space="preserve"> </w:t>
      </w:r>
      <w:r w:rsidR="00060080">
        <w:rPr>
          <w:i/>
          <w:sz w:val="24"/>
          <w:szCs w:val="24"/>
        </w:rPr>
        <w:t xml:space="preserve">there should be </w:t>
      </w:r>
      <w:r w:rsidR="00060080" w:rsidRPr="005C6F30">
        <w:rPr>
          <w:i/>
          <w:sz w:val="24"/>
          <w:szCs w:val="24"/>
        </w:rPr>
        <w:t>critical analysis of the chosen</w:t>
      </w:r>
      <w:r w:rsidR="0002515B">
        <w:rPr>
          <w:i/>
          <w:sz w:val="24"/>
          <w:szCs w:val="24"/>
        </w:rPr>
        <w:t xml:space="preserve"> health and/or social care body</w:t>
      </w:r>
      <w:r w:rsidR="00060080" w:rsidRPr="005C6F30">
        <w:rPr>
          <w:i/>
          <w:sz w:val="24"/>
          <w:szCs w:val="24"/>
        </w:rPr>
        <w:t>, following</w:t>
      </w:r>
      <w:r w:rsidR="00060080">
        <w:rPr>
          <w:i/>
          <w:sz w:val="24"/>
          <w:szCs w:val="24"/>
        </w:rPr>
        <w:t xml:space="preserve"> the principles of report writing.  </w:t>
      </w:r>
      <w:r w:rsidR="00060080" w:rsidRPr="005C6F30">
        <w:rPr>
          <w:i/>
          <w:sz w:val="24"/>
          <w:szCs w:val="24"/>
        </w:rPr>
        <w:t>You need to make sound judgements and convincing arguments using data and concepts, with an understanding of the lim</w:t>
      </w:r>
      <w:r w:rsidR="00060080">
        <w:rPr>
          <w:i/>
          <w:sz w:val="24"/>
          <w:szCs w:val="24"/>
        </w:rPr>
        <w:t xml:space="preserve">its of knowledge </w:t>
      </w:r>
      <w:r w:rsidR="00060080" w:rsidRPr="005C6F30">
        <w:rPr>
          <w:i/>
          <w:sz w:val="24"/>
          <w:szCs w:val="24"/>
        </w:rPr>
        <w:t>and</w:t>
      </w:r>
      <w:r w:rsidR="00060080">
        <w:rPr>
          <w:i/>
          <w:sz w:val="24"/>
          <w:szCs w:val="24"/>
        </w:rPr>
        <w:t xml:space="preserve"> of</w:t>
      </w:r>
      <w:r w:rsidR="00060080" w:rsidRPr="005C6F30">
        <w:rPr>
          <w:i/>
          <w:sz w:val="24"/>
          <w:szCs w:val="24"/>
        </w:rPr>
        <w:t xml:space="preserve"> how this influence</w:t>
      </w:r>
      <w:r w:rsidR="0002515B">
        <w:rPr>
          <w:i/>
          <w:sz w:val="24"/>
          <w:szCs w:val="24"/>
        </w:rPr>
        <w:t>s analysis and interpretation</w:t>
      </w:r>
      <w:r w:rsidR="00060080">
        <w:rPr>
          <w:i/>
          <w:sz w:val="24"/>
          <w:szCs w:val="24"/>
        </w:rPr>
        <w:t xml:space="preserve">.  </w:t>
      </w:r>
      <w:r w:rsidR="00060080" w:rsidRPr="005C6F30">
        <w:rPr>
          <w:i/>
          <w:sz w:val="24"/>
          <w:szCs w:val="24"/>
        </w:rPr>
        <w:t xml:space="preserve">You need to draw sound, valid conclusions which must be derived from the content of your work. </w:t>
      </w:r>
      <w:r w:rsidR="00C01A3F" w:rsidRPr="00D227EF">
        <w:rPr>
          <w:i/>
          <w:sz w:val="24"/>
          <w:szCs w:val="24"/>
        </w:rPr>
        <w:t xml:space="preserve"> </w:t>
      </w:r>
    </w:p>
    <w:p w:rsidR="003F5888" w:rsidRPr="00D227EF" w:rsidRDefault="003F5888" w:rsidP="003F5888">
      <w:pPr>
        <w:jc w:val="both"/>
        <w:rPr>
          <w:b/>
          <w:sz w:val="24"/>
          <w:szCs w:val="24"/>
        </w:rPr>
      </w:pPr>
    </w:p>
    <w:p w:rsidR="00C01A3F" w:rsidRPr="00D227EF" w:rsidRDefault="00C01A3F" w:rsidP="00D22D9C">
      <w:pPr>
        <w:jc w:val="both"/>
        <w:rPr>
          <w:sz w:val="24"/>
          <w:szCs w:val="24"/>
        </w:rPr>
      </w:pPr>
    </w:p>
    <w:p w:rsidR="00D22D9C" w:rsidRPr="00D227EF" w:rsidRDefault="00D22D9C" w:rsidP="00D22D9C">
      <w:pPr>
        <w:jc w:val="both"/>
        <w:rPr>
          <w:b/>
          <w:sz w:val="24"/>
          <w:szCs w:val="24"/>
        </w:rPr>
      </w:pPr>
    </w:p>
    <w:p w:rsidR="00D22D9C" w:rsidRPr="00D227EF" w:rsidRDefault="00D22D9C" w:rsidP="00D22D9C">
      <w:pPr>
        <w:numPr>
          <w:ilvl w:val="0"/>
          <w:numId w:val="6"/>
        </w:numPr>
        <w:jc w:val="both"/>
        <w:rPr>
          <w:b/>
          <w:sz w:val="24"/>
          <w:szCs w:val="24"/>
        </w:rPr>
      </w:pPr>
      <w:r w:rsidRPr="00D227EF">
        <w:rPr>
          <w:b/>
          <w:sz w:val="24"/>
          <w:szCs w:val="24"/>
        </w:rPr>
        <w:t xml:space="preserve">Practical </w:t>
      </w:r>
      <w:r w:rsidR="005F3A53" w:rsidRPr="00D227EF">
        <w:rPr>
          <w:b/>
          <w:sz w:val="24"/>
          <w:szCs w:val="24"/>
        </w:rPr>
        <w:t>Skills</w:t>
      </w:r>
    </w:p>
    <w:p w:rsidR="00D22D9C" w:rsidRPr="00D227EF" w:rsidRDefault="00060080" w:rsidP="00AF199F">
      <w:pPr>
        <w:rPr>
          <w:sz w:val="24"/>
          <w:szCs w:val="24"/>
        </w:rPr>
      </w:pPr>
      <w:r>
        <w:rPr>
          <w:sz w:val="24"/>
          <w:szCs w:val="24"/>
        </w:rPr>
        <w:t>At level six,</w:t>
      </w:r>
      <w:r w:rsidR="00C073F1" w:rsidRPr="00D227EF">
        <w:rPr>
          <w:sz w:val="24"/>
          <w:szCs w:val="24"/>
        </w:rPr>
        <w:t xml:space="preserve"> you should be able to </w:t>
      </w:r>
      <w:r w:rsidR="006D6B5E" w:rsidRPr="00D227EF">
        <w:rPr>
          <w:sz w:val="24"/>
          <w:szCs w:val="24"/>
        </w:rPr>
        <w:t>apply the methods and techniques that you have learned to review, consolidate, extend and apply your knowledge and understanding, and to initiate and carry out projects.</w:t>
      </w:r>
      <w:r w:rsidR="00E43B4B" w:rsidRPr="00D227EF">
        <w:rPr>
          <w:sz w:val="24"/>
          <w:szCs w:val="24"/>
        </w:rPr>
        <w:t xml:space="preserve">  </w:t>
      </w:r>
      <w:r w:rsidR="006D6B5E" w:rsidRPr="00D227EF">
        <w:rPr>
          <w:sz w:val="24"/>
          <w:szCs w:val="24"/>
        </w:rPr>
        <w:t xml:space="preserve">You will </w:t>
      </w:r>
      <w:r w:rsidR="00C073F1" w:rsidRPr="00D227EF">
        <w:rPr>
          <w:sz w:val="24"/>
          <w:szCs w:val="24"/>
        </w:rPr>
        <w:t xml:space="preserve">deploy </w:t>
      </w:r>
      <w:r w:rsidR="006E3E4E" w:rsidRPr="00D227EF">
        <w:rPr>
          <w:sz w:val="24"/>
          <w:szCs w:val="24"/>
        </w:rPr>
        <w:t xml:space="preserve">accurately </w:t>
      </w:r>
      <w:r w:rsidR="00C073F1" w:rsidRPr="00D227EF">
        <w:rPr>
          <w:sz w:val="24"/>
          <w:szCs w:val="24"/>
        </w:rPr>
        <w:t xml:space="preserve">established techniques of analysis and enquiry </w:t>
      </w:r>
      <w:r w:rsidR="006E3E4E" w:rsidRPr="00D227EF">
        <w:rPr>
          <w:sz w:val="24"/>
          <w:szCs w:val="24"/>
        </w:rPr>
        <w:t>relevant to the</w:t>
      </w:r>
      <w:r w:rsidR="00C073F1" w:rsidRPr="00D227EF">
        <w:rPr>
          <w:sz w:val="24"/>
          <w:szCs w:val="24"/>
        </w:rPr>
        <w:t xml:space="preserve"> discipline, </w:t>
      </w:r>
      <w:r w:rsidR="00103507" w:rsidRPr="00D227EF">
        <w:rPr>
          <w:sz w:val="24"/>
          <w:szCs w:val="24"/>
        </w:rPr>
        <w:t xml:space="preserve">and apply them </w:t>
      </w:r>
      <w:r w:rsidR="006E3E4E" w:rsidRPr="00D227EF">
        <w:rPr>
          <w:sz w:val="24"/>
          <w:szCs w:val="24"/>
        </w:rPr>
        <w:t>in complex and unpredictable contexts</w:t>
      </w:r>
      <w:r w:rsidR="00103507" w:rsidRPr="00D227EF">
        <w:rPr>
          <w:sz w:val="24"/>
          <w:szCs w:val="24"/>
        </w:rPr>
        <w:t>,</w:t>
      </w:r>
      <w:r w:rsidR="006E3E4E" w:rsidRPr="00D227EF">
        <w:rPr>
          <w:sz w:val="24"/>
          <w:szCs w:val="24"/>
        </w:rPr>
        <w:t xml:space="preserve"> </w:t>
      </w:r>
      <w:r w:rsidR="00C073F1" w:rsidRPr="00D227EF">
        <w:rPr>
          <w:sz w:val="24"/>
          <w:szCs w:val="24"/>
        </w:rPr>
        <w:t>to devise and sustain arguments and/or to solve problems</w:t>
      </w:r>
      <w:r w:rsidR="00E43B4B" w:rsidRPr="00D227EF">
        <w:rPr>
          <w:sz w:val="24"/>
          <w:szCs w:val="24"/>
        </w:rPr>
        <w:t xml:space="preserve">.  </w:t>
      </w:r>
      <w:r w:rsidR="00C073F1" w:rsidRPr="00D227EF">
        <w:rPr>
          <w:sz w:val="24"/>
          <w:szCs w:val="24"/>
        </w:rPr>
        <w:t>You should be able to frame appropriate qu</w:t>
      </w:r>
      <w:r w:rsidR="00E43B4B" w:rsidRPr="00D227EF">
        <w:rPr>
          <w:sz w:val="24"/>
          <w:szCs w:val="24"/>
        </w:rPr>
        <w:t xml:space="preserve">estions to achieve a solution, </w:t>
      </w:r>
      <w:r w:rsidR="00C073F1" w:rsidRPr="00D227EF">
        <w:rPr>
          <w:sz w:val="24"/>
          <w:szCs w:val="24"/>
        </w:rPr>
        <w:t>or identify a range of solutions</w:t>
      </w:r>
      <w:r w:rsidR="00E43B4B" w:rsidRPr="00D227EF">
        <w:rPr>
          <w:sz w:val="24"/>
          <w:szCs w:val="24"/>
        </w:rPr>
        <w:t xml:space="preserve">.  </w:t>
      </w:r>
      <w:r w:rsidR="00D22D9C" w:rsidRPr="00D227EF">
        <w:rPr>
          <w:sz w:val="24"/>
          <w:szCs w:val="24"/>
        </w:rPr>
        <w:t xml:space="preserve">You should be able to demonstrate how the subject-related concepts and ideas </w:t>
      </w:r>
      <w:r w:rsidR="00E43B4B" w:rsidRPr="00D227EF">
        <w:rPr>
          <w:sz w:val="24"/>
          <w:szCs w:val="24"/>
        </w:rPr>
        <w:t xml:space="preserve">relate to real world situations </w:t>
      </w:r>
      <w:r w:rsidR="00C073F1" w:rsidRPr="00D227EF">
        <w:rPr>
          <w:sz w:val="24"/>
          <w:szCs w:val="24"/>
        </w:rPr>
        <w:t>and/</w:t>
      </w:r>
      <w:r w:rsidR="00D22D9C" w:rsidRPr="00D227EF">
        <w:rPr>
          <w:sz w:val="24"/>
          <w:szCs w:val="24"/>
        </w:rPr>
        <w:t>or a pa</w:t>
      </w:r>
      <w:r w:rsidR="00E43B4B" w:rsidRPr="00D227EF">
        <w:rPr>
          <w:sz w:val="24"/>
          <w:szCs w:val="24"/>
        </w:rPr>
        <w:t xml:space="preserve">rticular context:  how do they work in practice?  </w:t>
      </w:r>
      <w:r w:rsidR="00D22D9C" w:rsidRPr="00D227EF">
        <w:rPr>
          <w:sz w:val="24"/>
          <w:szCs w:val="24"/>
        </w:rPr>
        <w:t>You will dep</w:t>
      </w:r>
      <w:r w:rsidR="00E43B4B" w:rsidRPr="00D227EF">
        <w:rPr>
          <w:sz w:val="24"/>
          <w:szCs w:val="24"/>
        </w:rPr>
        <w:t>loy models, methods, techniques and/or theories that are specific</w:t>
      </w:r>
      <w:r w:rsidR="00D22D9C" w:rsidRPr="00D227EF">
        <w:rPr>
          <w:sz w:val="24"/>
          <w:szCs w:val="24"/>
        </w:rPr>
        <w:t xml:space="preserve"> </w:t>
      </w:r>
      <w:r w:rsidR="00E43B4B" w:rsidRPr="00D227EF">
        <w:rPr>
          <w:sz w:val="24"/>
          <w:szCs w:val="24"/>
        </w:rPr>
        <w:t xml:space="preserve">to the </w:t>
      </w:r>
      <w:r w:rsidR="00D22D9C" w:rsidRPr="00D227EF">
        <w:rPr>
          <w:sz w:val="24"/>
          <w:szCs w:val="24"/>
        </w:rPr>
        <w:t>context</w:t>
      </w:r>
      <w:r w:rsidR="006D6B5E" w:rsidRPr="00D227EF">
        <w:rPr>
          <w:sz w:val="24"/>
          <w:szCs w:val="24"/>
        </w:rPr>
        <w:t xml:space="preserve"> or circumstances</w:t>
      </w:r>
      <w:r w:rsidR="00E43B4B" w:rsidRPr="00D227EF">
        <w:rPr>
          <w:sz w:val="24"/>
          <w:szCs w:val="24"/>
        </w:rPr>
        <w:t xml:space="preserve">, </w:t>
      </w:r>
      <w:r w:rsidR="00D22D9C" w:rsidRPr="00D227EF">
        <w:rPr>
          <w:sz w:val="24"/>
          <w:szCs w:val="24"/>
        </w:rPr>
        <w:t xml:space="preserve">assess current situations, perhaps to formulate plans or solutions to solve problems, </w:t>
      </w:r>
      <w:r w:rsidR="00C073F1" w:rsidRPr="00D227EF">
        <w:rPr>
          <w:sz w:val="24"/>
          <w:szCs w:val="24"/>
        </w:rPr>
        <w:t>or to create artefact</w:t>
      </w:r>
      <w:r w:rsidR="00E43B4B" w:rsidRPr="00D227EF">
        <w:rPr>
          <w:sz w:val="24"/>
          <w:szCs w:val="24"/>
        </w:rPr>
        <w:t>s (</w:t>
      </w:r>
      <w:r w:rsidR="00D22D9C" w:rsidRPr="00D227EF">
        <w:rPr>
          <w:sz w:val="24"/>
          <w:szCs w:val="24"/>
        </w:rPr>
        <w:t>some of which may be innovative and creative</w:t>
      </w:r>
      <w:r w:rsidR="00E43B4B" w:rsidRPr="00D227EF">
        <w:rPr>
          <w:sz w:val="24"/>
          <w:szCs w:val="24"/>
        </w:rPr>
        <w:t>)</w:t>
      </w:r>
      <w:r w:rsidR="00D22D9C" w:rsidRPr="00D227EF">
        <w:rPr>
          <w:sz w:val="24"/>
          <w:szCs w:val="24"/>
        </w:rPr>
        <w:t xml:space="preserve">.  This is likely to involve, for instance, the use of real world </w:t>
      </w:r>
      <w:r w:rsidR="00C073F1" w:rsidRPr="00D227EF">
        <w:rPr>
          <w:sz w:val="24"/>
          <w:szCs w:val="24"/>
        </w:rPr>
        <w:t xml:space="preserve">artefacts, </w:t>
      </w:r>
      <w:r w:rsidR="00D22D9C" w:rsidRPr="00D227EF">
        <w:rPr>
          <w:sz w:val="24"/>
          <w:szCs w:val="24"/>
        </w:rPr>
        <w:t xml:space="preserve">examples and cases, the application of a model within an organisation and/or benchmarking one </w:t>
      </w:r>
      <w:r w:rsidR="00C073F1" w:rsidRPr="00D227EF">
        <w:rPr>
          <w:sz w:val="24"/>
          <w:szCs w:val="24"/>
        </w:rPr>
        <w:t xml:space="preserve">theory or </w:t>
      </w:r>
      <w:r w:rsidR="00D22D9C" w:rsidRPr="00D227EF">
        <w:rPr>
          <w:sz w:val="24"/>
          <w:szCs w:val="24"/>
        </w:rPr>
        <w:t xml:space="preserve">organisation against others </w:t>
      </w:r>
      <w:r w:rsidR="00E43B4B" w:rsidRPr="00D227EF">
        <w:rPr>
          <w:sz w:val="24"/>
          <w:szCs w:val="24"/>
        </w:rPr>
        <w:t xml:space="preserve">based on stated criteria.  </w:t>
      </w:r>
      <w:r w:rsidR="00D22D9C" w:rsidRPr="00D227EF">
        <w:rPr>
          <w:sz w:val="24"/>
          <w:szCs w:val="24"/>
        </w:rPr>
        <w:t>You should show awareness of the limitations of concepts and theories when applied in particular contexts.</w:t>
      </w:r>
    </w:p>
    <w:p w:rsidR="00D22D9C" w:rsidRPr="00D227EF" w:rsidRDefault="00D22D9C" w:rsidP="00D22D9C">
      <w:pPr>
        <w:jc w:val="both"/>
        <w:rPr>
          <w:sz w:val="24"/>
          <w:szCs w:val="24"/>
        </w:rPr>
      </w:pPr>
    </w:p>
    <w:p w:rsidR="00C01A3F" w:rsidRPr="00D227EF" w:rsidRDefault="008042F0" w:rsidP="00060080">
      <w:pPr>
        <w:rPr>
          <w:i/>
          <w:sz w:val="24"/>
          <w:szCs w:val="24"/>
        </w:rPr>
      </w:pPr>
      <w:r w:rsidRPr="00D227EF">
        <w:rPr>
          <w:b/>
          <w:i/>
          <w:sz w:val="24"/>
          <w:szCs w:val="24"/>
        </w:rPr>
        <w:t xml:space="preserve">Guidance </w:t>
      </w:r>
      <w:r w:rsidR="00C01A3F" w:rsidRPr="00D227EF">
        <w:rPr>
          <w:b/>
          <w:i/>
          <w:sz w:val="24"/>
          <w:szCs w:val="24"/>
        </w:rPr>
        <w:t xml:space="preserve">specific to this </w:t>
      </w:r>
      <w:r w:rsidR="004C4F19" w:rsidRPr="00D227EF">
        <w:rPr>
          <w:b/>
          <w:i/>
          <w:sz w:val="24"/>
          <w:szCs w:val="24"/>
        </w:rPr>
        <w:t>assessment</w:t>
      </w:r>
      <w:r w:rsidR="00C01A3F" w:rsidRPr="00D227EF">
        <w:rPr>
          <w:b/>
          <w:i/>
          <w:sz w:val="24"/>
          <w:szCs w:val="24"/>
        </w:rPr>
        <w:t>:</w:t>
      </w:r>
      <w:r w:rsidR="00060080" w:rsidRPr="00060080">
        <w:rPr>
          <w:i/>
          <w:sz w:val="24"/>
          <w:szCs w:val="24"/>
        </w:rPr>
        <w:t xml:space="preserve"> </w:t>
      </w:r>
      <w:r w:rsidR="00060080">
        <w:rPr>
          <w:i/>
          <w:sz w:val="24"/>
          <w:szCs w:val="24"/>
        </w:rPr>
        <w:t>h</w:t>
      </w:r>
      <w:r w:rsidR="00060080" w:rsidRPr="005C6F30">
        <w:rPr>
          <w:i/>
          <w:sz w:val="24"/>
          <w:szCs w:val="24"/>
        </w:rPr>
        <w:t xml:space="preserve">aving </w:t>
      </w:r>
      <w:r w:rsidR="00060080">
        <w:rPr>
          <w:i/>
          <w:sz w:val="24"/>
          <w:szCs w:val="24"/>
        </w:rPr>
        <w:t>reported on the</w:t>
      </w:r>
      <w:r w:rsidR="00060080" w:rsidRPr="005C6F30">
        <w:rPr>
          <w:i/>
          <w:sz w:val="24"/>
          <w:szCs w:val="24"/>
        </w:rPr>
        <w:t xml:space="preserve"> chosen</w:t>
      </w:r>
      <w:r w:rsidR="00060080">
        <w:rPr>
          <w:i/>
          <w:sz w:val="24"/>
          <w:szCs w:val="24"/>
        </w:rPr>
        <w:t xml:space="preserve"> health and/or social care body</w:t>
      </w:r>
      <w:r w:rsidR="00060080" w:rsidRPr="005C6F30">
        <w:rPr>
          <w:i/>
          <w:sz w:val="24"/>
          <w:szCs w:val="24"/>
        </w:rPr>
        <w:t>, make appropriate re</w:t>
      </w:r>
      <w:r w:rsidR="00060080">
        <w:rPr>
          <w:i/>
          <w:sz w:val="24"/>
          <w:szCs w:val="24"/>
        </w:rPr>
        <w:t xml:space="preserve">commendations.  </w:t>
      </w:r>
      <w:r w:rsidR="00060080" w:rsidRPr="005C6F30">
        <w:rPr>
          <w:i/>
          <w:sz w:val="24"/>
          <w:szCs w:val="24"/>
        </w:rPr>
        <w:t>Discuss and consider the potential benefit/impact of your suggestions in terms of policy and practice</w:t>
      </w:r>
      <w:r w:rsidR="00060080">
        <w:rPr>
          <w:i/>
          <w:sz w:val="24"/>
          <w:szCs w:val="24"/>
        </w:rPr>
        <w:t xml:space="preserve">.  </w:t>
      </w:r>
      <w:r w:rsidR="00060080" w:rsidRPr="005C6F30">
        <w:rPr>
          <w:i/>
          <w:sz w:val="24"/>
          <w:szCs w:val="24"/>
        </w:rPr>
        <w:t>Support yo</w:t>
      </w:r>
      <w:r w:rsidR="00060080">
        <w:rPr>
          <w:i/>
          <w:sz w:val="24"/>
          <w:szCs w:val="24"/>
        </w:rPr>
        <w:t xml:space="preserve">ur suggestions </w:t>
      </w:r>
      <w:r w:rsidR="00060080" w:rsidRPr="005C6F30">
        <w:rPr>
          <w:i/>
          <w:sz w:val="24"/>
          <w:szCs w:val="24"/>
        </w:rPr>
        <w:t>with relevant references to demonstrate application of how the subject-related concepts and ideas relate to real world situations and/or a particular context and consider h</w:t>
      </w:r>
      <w:r w:rsidR="00060080">
        <w:rPr>
          <w:i/>
          <w:sz w:val="24"/>
          <w:szCs w:val="24"/>
        </w:rPr>
        <w:t xml:space="preserve">ow they might work in practice.  </w:t>
      </w:r>
      <w:r w:rsidR="00060080" w:rsidRPr="005C6F30">
        <w:rPr>
          <w:i/>
          <w:sz w:val="24"/>
          <w:szCs w:val="24"/>
        </w:rPr>
        <w:t>You should also consider and discuss potential limitations of the recommendations you make.</w:t>
      </w:r>
      <w:r w:rsidR="00C01A3F" w:rsidRPr="00D227EF">
        <w:rPr>
          <w:i/>
          <w:sz w:val="24"/>
          <w:szCs w:val="24"/>
        </w:rPr>
        <w:t xml:space="preserve"> </w:t>
      </w:r>
    </w:p>
    <w:p w:rsidR="008566E5" w:rsidRPr="00D227EF" w:rsidRDefault="008566E5" w:rsidP="00D22D9C">
      <w:pPr>
        <w:jc w:val="both"/>
        <w:rPr>
          <w:sz w:val="24"/>
          <w:szCs w:val="24"/>
        </w:rPr>
      </w:pPr>
    </w:p>
    <w:p w:rsidR="00D22D9C" w:rsidRPr="00D227EF" w:rsidRDefault="005F3A53" w:rsidP="00D22D9C">
      <w:pPr>
        <w:numPr>
          <w:ilvl w:val="0"/>
          <w:numId w:val="6"/>
        </w:numPr>
        <w:jc w:val="both"/>
        <w:rPr>
          <w:b/>
          <w:sz w:val="24"/>
          <w:szCs w:val="24"/>
        </w:rPr>
      </w:pPr>
      <w:r w:rsidRPr="00D227EF">
        <w:rPr>
          <w:b/>
          <w:sz w:val="24"/>
          <w:szCs w:val="24"/>
        </w:rPr>
        <w:t xml:space="preserve">Transferable </w:t>
      </w:r>
      <w:r w:rsidR="00D22D9C" w:rsidRPr="00D227EF">
        <w:rPr>
          <w:b/>
          <w:sz w:val="24"/>
          <w:szCs w:val="24"/>
        </w:rPr>
        <w:t xml:space="preserve">Skills for </w:t>
      </w:r>
      <w:r w:rsidRPr="00D227EF">
        <w:rPr>
          <w:b/>
          <w:sz w:val="24"/>
          <w:szCs w:val="24"/>
        </w:rPr>
        <w:t xml:space="preserve">Life and </w:t>
      </w:r>
      <w:r w:rsidR="00D22D9C" w:rsidRPr="00D227EF">
        <w:rPr>
          <w:b/>
          <w:sz w:val="24"/>
          <w:szCs w:val="24"/>
        </w:rPr>
        <w:t xml:space="preserve">Professional Practice </w:t>
      </w:r>
    </w:p>
    <w:p w:rsidR="00995D51" w:rsidRPr="00D227EF" w:rsidRDefault="00D22D9C" w:rsidP="00AF199F">
      <w:pPr>
        <w:rPr>
          <w:sz w:val="24"/>
          <w:szCs w:val="24"/>
        </w:rPr>
      </w:pPr>
      <w:r w:rsidRPr="00D227EF">
        <w:rPr>
          <w:sz w:val="24"/>
          <w:szCs w:val="24"/>
        </w:rPr>
        <w:t xml:space="preserve">Your work must provide evidence of the </w:t>
      </w:r>
      <w:r w:rsidR="00103507" w:rsidRPr="00D227EF">
        <w:rPr>
          <w:sz w:val="24"/>
          <w:szCs w:val="24"/>
        </w:rPr>
        <w:t xml:space="preserve">qualities and transferable skills necessary for graduate-level employment requiring the exercise of initiative and personal responsibility and decision-making in complex and unpredictable </w:t>
      </w:r>
      <w:r w:rsidR="006D6B5E" w:rsidRPr="00D227EF">
        <w:rPr>
          <w:sz w:val="24"/>
          <w:szCs w:val="24"/>
        </w:rPr>
        <w:t>circumstances</w:t>
      </w:r>
      <w:r w:rsidRPr="00D227EF">
        <w:rPr>
          <w:sz w:val="24"/>
          <w:szCs w:val="24"/>
        </w:rPr>
        <w:t>.  This includes</w:t>
      </w:r>
      <w:r w:rsidR="00B35EDD" w:rsidRPr="00D227EF">
        <w:rPr>
          <w:sz w:val="24"/>
          <w:szCs w:val="24"/>
        </w:rPr>
        <w:t xml:space="preserve"> a demonstration of:</w:t>
      </w:r>
      <w:r w:rsidR="00103507" w:rsidRPr="00D227EF">
        <w:rPr>
          <w:sz w:val="24"/>
          <w:szCs w:val="24"/>
        </w:rPr>
        <w:t xml:space="preserve"> </w:t>
      </w:r>
      <w:r w:rsidR="00B35EDD" w:rsidRPr="00D227EF">
        <w:rPr>
          <w:sz w:val="24"/>
          <w:szCs w:val="24"/>
        </w:rPr>
        <w:t xml:space="preserve"> awareness of </w:t>
      </w:r>
      <w:r w:rsidR="00103507" w:rsidRPr="00D227EF">
        <w:rPr>
          <w:sz w:val="24"/>
          <w:szCs w:val="24"/>
        </w:rPr>
        <w:t>professional development to advance existing skills and acquire new competences of a professional nature that will enable you to assume significant responsibility within organisations;</w:t>
      </w:r>
      <w:r w:rsidR="00995D51" w:rsidRPr="00D227EF">
        <w:rPr>
          <w:sz w:val="24"/>
          <w:szCs w:val="24"/>
        </w:rPr>
        <w:t xml:space="preserve"> </w:t>
      </w:r>
      <w:r w:rsidR="00B35EDD" w:rsidRPr="00D227EF">
        <w:rPr>
          <w:sz w:val="24"/>
          <w:szCs w:val="24"/>
        </w:rPr>
        <w:t>awareness of the importance of the</w:t>
      </w:r>
      <w:r w:rsidR="00995D51" w:rsidRPr="00D227EF">
        <w:rPr>
          <w:sz w:val="24"/>
          <w:szCs w:val="24"/>
        </w:rPr>
        <w:t xml:space="preserve"> </w:t>
      </w:r>
      <w:r w:rsidR="00B35EDD" w:rsidRPr="00D227EF">
        <w:rPr>
          <w:sz w:val="24"/>
          <w:szCs w:val="24"/>
        </w:rPr>
        <w:t>initiation</w:t>
      </w:r>
      <w:r w:rsidR="00995D51" w:rsidRPr="00D227EF">
        <w:rPr>
          <w:sz w:val="24"/>
          <w:szCs w:val="24"/>
        </w:rPr>
        <w:t xml:space="preserve"> and comp</w:t>
      </w:r>
      <w:r w:rsidR="00B35EDD" w:rsidRPr="00D227EF">
        <w:rPr>
          <w:sz w:val="24"/>
          <w:szCs w:val="24"/>
        </w:rPr>
        <w:t>letion of</w:t>
      </w:r>
      <w:r w:rsidR="00995D51" w:rsidRPr="00D227EF">
        <w:rPr>
          <w:sz w:val="24"/>
          <w:szCs w:val="24"/>
        </w:rPr>
        <w:t xml:space="preserve"> tasks and procedures, whether individually and/or collaboratively; </w:t>
      </w:r>
      <w:r w:rsidR="00B35EDD" w:rsidRPr="00D227EF">
        <w:rPr>
          <w:sz w:val="24"/>
          <w:szCs w:val="24"/>
        </w:rPr>
        <w:t>ability to</w:t>
      </w:r>
      <w:r w:rsidR="006D6B5E" w:rsidRPr="00D227EF">
        <w:rPr>
          <w:sz w:val="24"/>
          <w:szCs w:val="24"/>
        </w:rPr>
        <w:t xml:space="preserve"> use appropriate media</w:t>
      </w:r>
      <w:r w:rsidR="00B35EDD" w:rsidRPr="00D227EF">
        <w:rPr>
          <w:sz w:val="24"/>
          <w:szCs w:val="24"/>
        </w:rPr>
        <w:t xml:space="preserve"> effectively to </w:t>
      </w:r>
      <w:r w:rsidR="006D6B5E" w:rsidRPr="00D227EF">
        <w:rPr>
          <w:sz w:val="24"/>
          <w:szCs w:val="24"/>
        </w:rPr>
        <w:t>communicate information, arguments and analysis in a variety of forms to specialist and non-specialist audiences</w:t>
      </w:r>
      <w:r w:rsidR="00B35EDD" w:rsidRPr="00D227EF">
        <w:rPr>
          <w:sz w:val="24"/>
          <w:szCs w:val="24"/>
        </w:rPr>
        <w:t xml:space="preserve">;  </w:t>
      </w:r>
      <w:r w:rsidR="00995D51" w:rsidRPr="00D227EF">
        <w:rPr>
          <w:sz w:val="24"/>
          <w:szCs w:val="24"/>
        </w:rPr>
        <w:t>fluency of expression; clarity and effectiveness in presentation and organisation.</w:t>
      </w:r>
      <w:r w:rsidR="00B35EDD" w:rsidRPr="00D227EF">
        <w:rPr>
          <w:sz w:val="24"/>
          <w:szCs w:val="24"/>
        </w:rPr>
        <w:t xml:space="preserve">  </w:t>
      </w:r>
      <w:r w:rsidR="00995D51" w:rsidRPr="00D227EF">
        <w:rPr>
          <w:sz w:val="24"/>
          <w:szCs w:val="24"/>
        </w:rPr>
        <w:t>Work should be coherent and well-structured in presentation and organisation.</w:t>
      </w:r>
    </w:p>
    <w:p w:rsidR="00995D51" w:rsidRPr="00D227EF" w:rsidRDefault="00995D51" w:rsidP="00D22D9C">
      <w:pPr>
        <w:jc w:val="both"/>
        <w:rPr>
          <w:sz w:val="24"/>
          <w:szCs w:val="24"/>
        </w:rPr>
      </w:pPr>
    </w:p>
    <w:p w:rsidR="00D22D9C" w:rsidRPr="00D227EF" w:rsidRDefault="00D22D9C" w:rsidP="00D22D9C">
      <w:pPr>
        <w:jc w:val="both"/>
        <w:rPr>
          <w:sz w:val="24"/>
          <w:szCs w:val="24"/>
        </w:rPr>
      </w:pPr>
    </w:p>
    <w:p w:rsidR="00C01A3F" w:rsidRPr="00D227EF" w:rsidRDefault="008042F0" w:rsidP="00060080">
      <w:pPr>
        <w:rPr>
          <w:i/>
          <w:sz w:val="24"/>
          <w:szCs w:val="24"/>
        </w:rPr>
      </w:pPr>
      <w:r w:rsidRPr="00D227EF">
        <w:rPr>
          <w:b/>
          <w:i/>
          <w:sz w:val="24"/>
          <w:szCs w:val="24"/>
        </w:rPr>
        <w:t xml:space="preserve">Guidance </w:t>
      </w:r>
      <w:r w:rsidR="00C01A3F" w:rsidRPr="00D227EF">
        <w:rPr>
          <w:b/>
          <w:i/>
          <w:sz w:val="24"/>
          <w:szCs w:val="24"/>
        </w:rPr>
        <w:t xml:space="preserve">specific to this </w:t>
      </w:r>
      <w:r w:rsidR="004C4F19" w:rsidRPr="00D227EF">
        <w:rPr>
          <w:b/>
          <w:i/>
          <w:sz w:val="24"/>
          <w:szCs w:val="24"/>
        </w:rPr>
        <w:t>assessment</w:t>
      </w:r>
      <w:r w:rsidR="00C01A3F" w:rsidRPr="00D227EF">
        <w:rPr>
          <w:b/>
          <w:i/>
          <w:sz w:val="24"/>
          <w:szCs w:val="24"/>
        </w:rPr>
        <w:t>:</w:t>
      </w:r>
      <w:r w:rsidR="00C01A3F" w:rsidRPr="00D227EF">
        <w:rPr>
          <w:i/>
          <w:sz w:val="24"/>
          <w:szCs w:val="24"/>
        </w:rPr>
        <w:t xml:space="preserve"> </w:t>
      </w:r>
      <w:r w:rsidR="00060080">
        <w:rPr>
          <w:i/>
          <w:sz w:val="24"/>
          <w:szCs w:val="24"/>
        </w:rPr>
        <w:t>y</w:t>
      </w:r>
      <w:r w:rsidR="00060080" w:rsidRPr="005C6F30">
        <w:rPr>
          <w:i/>
          <w:sz w:val="24"/>
          <w:szCs w:val="24"/>
        </w:rPr>
        <w:t>our work should be written a</w:t>
      </w:r>
      <w:r w:rsidR="00060080">
        <w:rPr>
          <w:i/>
          <w:sz w:val="24"/>
          <w:szCs w:val="24"/>
        </w:rPr>
        <w:t xml:space="preserve">s a </w:t>
      </w:r>
      <w:r w:rsidR="00DA51CC">
        <w:rPr>
          <w:i/>
          <w:sz w:val="24"/>
          <w:szCs w:val="24"/>
        </w:rPr>
        <w:t>report</w:t>
      </w:r>
      <w:r w:rsidR="00060080" w:rsidRPr="005C6F30">
        <w:rPr>
          <w:i/>
          <w:sz w:val="24"/>
          <w:szCs w:val="24"/>
        </w:rPr>
        <w:t xml:space="preserve"> and struc</w:t>
      </w:r>
      <w:r w:rsidR="0002515B">
        <w:rPr>
          <w:i/>
          <w:sz w:val="24"/>
          <w:szCs w:val="24"/>
        </w:rPr>
        <w:t>tured in a coherent manner</w:t>
      </w:r>
      <w:r w:rsidR="00060080">
        <w:rPr>
          <w:i/>
          <w:sz w:val="24"/>
          <w:szCs w:val="24"/>
        </w:rPr>
        <w:t xml:space="preserve">.  </w:t>
      </w:r>
      <w:r w:rsidR="00060080" w:rsidRPr="005C6F30">
        <w:rPr>
          <w:i/>
          <w:sz w:val="24"/>
          <w:szCs w:val="24"/>
        </w:rPr>
        <w:t>Sentences need to be constructed appropriat</w:t>
      </w:r>
      <w:r w:rsidR="00060080">
        <w:rPr>
          <w:i/>
          <w:sz w:val="24"/>
          <w:szCs w:val="24"/>
        </w:rPr>
        <w:t xml:space="preserve">ely and joined into paragraphs.  </w:t>
      </w:r>
      <w:r w:rsidR="00060080" w:rsidRPr="005C6F30">
        <w:rPr>
          <w:i/>
          <w:sz w:val="24"/>
          <w:szCs w:val="24"/>
        </w:rPr>
        <w:t>Avoid the use of long sentences and ensure you us</w:t>
      </w:r>
      <w:r w:rsidR="00060080">
        <w:rPr>
          <w:i/>
          <w:sz w:val="24"/>
          <w:szCs w:val="24"/>
        </w:rPr>
        <w:t xml:space="preserve">e academic language throughout.  </w:t>
      </w:r>
      <w:r w:rsidR="00060080" w:rsidRPr="005C6F30">
        <w:rPr>
          <w:i/>
          <w:sz w:val="24"/>
          <w:szCs w:val="24"/>
        </w:rPr>
        <w:t>Paragraphs need to be linked together to</w:t>
      </w:r>
      <w:r w:rsidR="00060080">
        <w:rPr>
          <w:i/>
          <w:sz w:val="24"/>
          <w:szCs w:val="24"/>
        </w:rPr>
        <w:t xml:space="preserve"> enable the assignment to flow.  </w:t>
      </w:r>
      <w:r w:rsidR="00060080" w:rsidRPr="005C6F30">
        <w:rPr>
          <w:i/>
          <w:sz w:val="24"/>
          <w:szCs w:val="24"/>
        </w:rPr>
        <w:t>Proof read your work to avoid s</w:t>
      </w:r>
      <w:r w:rsidR="00060080">
        <w:rPr>
          <w:i/>
          <w:sz w:val="24"/>
          <w:szCs w:val="24"/>
        </w:rPr>
        <w:t xml:space="preserve">pelling and grammatical errors.  </w:t>
      </w:r>
      <w:r w:rsidR="00060080" w:rsidRPr="005C6F30">
        <w:rPr>
          <w:i/>
          <w:sz w:val="24"/>
          <w:szCs w:val="24"/>
        </w:rPr>
        <w:t xml:space="preserve">Students are recommended to use an appropriate font such as Times New Roman 12, Calibri 12 or Arial 12 point.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251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0175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01757" w:rsidP="00152E9D">
            <w:pPr>
              <w:jc w:val="center"/>
              <w:rPr>
                <w:rFonts w:ascii="Arial" w:hAnsi="Arial" w:cs="Arial"/>
                <w:sz w:val="32"/>
              </w:rPr>
            </w:pPr>
            <w:r>
              <w:rPr>
                <w:rFonts w:ascii="Arial" w:hAnsi="Arial" w:cs="Arial"/>
                <w:sz w:val="32"/>
              </w:rPr>
              <w:t>2</w:t>
            </w:r>
            <w:r w:rsidR="0002515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0175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0175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9C2815">
      <w:rPr>
        <w:b/>
        <w:sz w:val="24"/>
        <w:szCs w:val="24"/>
      </w:rPr>
      <w:fldChar w:fldCharType="begin"/>
    </w:r>
    <w:r>
      <w:rPr>
        <w:b/>
      </w:rPr>
      <w:instrText xml:space="preserve"> PAGE </w:instrText>
    </w:r>
    <w:r w:rsidR="009C2815">
      <w:rPr>
        <w:b/>
        <w:sz w:val="24"/>
        <w:szCs w:val="24"/>
      </w:rPr>
      <w:fldChar w:fldCharType="separate"/>
    </w:r>
    <w:r w:rsidR="008F3786">
      <w:rPr>
        <w:b/>
        <w:noProof/>
      </w:rPr>
      <w:t>6</w:t>
    </w:r>
    <w:r w:rsidR="009C2815">
      <w:rPr>
        <w:b/>
        <w:sz w:val="24"/>
        <w:szCs w:val="24"/>
      </w:rPr>
      <w:fldChar w:fldCharType="end"/>
    </w:r>
    <w:r>
      <w:t xml:space="preserve"> of </w:t>
    </w:r>
    <w:r w:rsidR="009C2815">
      <w:rPr>
        <w:b/>
        <w:sz w:val="24"/>
        <w:szCs w:val="24"/>
      </w:rPr>
      <w:fldChar w:fldCharType="begin"/>
    </w:r>
    <w:r>
      <w:rPr>
        <w:b/>
      </w:rPr>
      <w:instrText xml:space="preserve"> NUMPAGES  </w:instrText>
    </w:r>
    <w:r w:rsidR="009C2815">
      <w:rPr>
        <w:b/>
        <w:sz w:val="24"/>
        <w:szCs w:val="24"/>
      </w:rPr>
      <w:fldChar w:fldCharType="separate"/>
    </w:r>
    <w:r w:rsidR="008F3786">
      <w:rPr>
        <w:b/>
        <w:noProof/>
      </w:rPr>
      <w:t>11</w:t>
    </w:r>
    <w:r w:rsidR="009C2815">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F468CC"/>
    <w:multiLevelType w:val="hybridMultilevel"/>
    <w:tmpl w:val="6BE0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F52ABC"/>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5F84DD9"/>
    <w:multiLevelType w:val="hybridMultilevel"/>
    <w:tmpl w:val="94C49BFE"/>
    <w:lvl w:ilvl="0" w:tplc="02B2B45C">
      <w:start w:val="1"/>
      <w:numFmt w:val="bullet"/>
      <w:lvlText w:val=""/>
      <w:lvlJc w:val="left"/>
      <w:pPr>
        <w:tabs>
          <w:tab w:val="num" w:pos="720"/>
        </w:tabs>
        <w:ind w:left="720" w:hanging="360"/>
      </w:pPr>
      <w:rPr>
        <w:rFonts w:ascii="Wingdings 2" w:hAnsi="Wingdings 2" w:hint="default"/>
      </w:rPr>
    </w:lvl>
    <w:lvl w:ilvl="1" w:tplc="B8424E32" w:tentative="1">
      <w:start w:val="1"/>
      <w:numFmt w:val="bullet"/>
      <w:lvlText w:val=""/>
      <w:lvlJc w:val="left"/>
      <w:pPr>
        <w:tabs>
          <w:tab w:val="num" w:pos="1440"/>
        </w:tabs>
        <w:ind w:left="1440" w:hanging="360"/>
      </w:pPr>
      <w:rPr>
        <w:rFonts w:ascii="Wingdings 2" w:hAnsi="Wingdings 2" w:hint="default"/>
      </w:rPr>
    </w:lvl>
    <w:lvl w:ilvl="2" w:tplc="5BFA1722" w:tentative="1">
      <w:start w:val="1"/>
      <w:numFmt w:val="bullet"/>
      <w:lvlText w:val=""/>
      <w:lvlJc w:val="left"/>
      <w:pPr>
        <w:tabs>
          <w:tab w:val="num" w:pos="2160"/>
        </w:tabs>
        <w:ind w:left="2160" w:hanging="360"/>
      </w:pPr>
      <w:rPr>
        <w:rFonts w:ascii="Wingdings 2" w:hAnsi="Wingdings 2" w:hint="default"/>
      </w:rPr>
    </w:lvl>
    <w:lvl w:ilvl="3" w:tplc="B31EF774" w:tentative="1">
      <w:start w:val="1"/>
      <w:numFmt w:val="bullet"/>
      <w:lvlText w:val=""/>
      <w:lvlJc w:val="left"/>
      <w:pPr>
        <w:tabs>
          <w:tab w:val="num" w:pos="2880"/>
        </w:tabs>
        <w:ind w:left="2880" w:hanging="360"/>
      </w:pPr>
      <w:rPr>
        <w:rFonts w:ascii="Wingdings 2" w:hAnsi="Wingdings 2" w:hint="default"/>
      </w:rPr>
    </w:lvl>
    <w:lvl w:ilvl="4" w:tplc="D720655A" w:tentative="1">
      <w:start w:val="1"/>
      <w:numFmt w:val="bullet"/>
      <w:lvlText w:val=""/>
      <w:lvlJc w:val="left"/>
      <w:pPr>
        <w:tabs>
          <w:tab w:val="num" w:pos="3600"/>
        </w:tabs>
        <w:ind w:left="3600" w:hanging="360"/>
      </w:pPr>
      <w:rPr>
        <w:rFonts w:ascii="Wingdings 2" w:hAnsi="Wingdings 2" w:hint="default"/>
      </w:rPr>
    </w:lvl>
    <w:lvl w:ilvl="5" w:tplc="99AE41EE" w:tentative="1">
      <w:start w:val="1"/>
      <w:numFmt w:val="bullet"/>
      <w:lvlText w:val=""/>
      <w:lvlJc w:val="left"/>
      <w:pPr>
        <w:tabs>
          <w:tab w:val="num" w:pos="4320"/>
        </w:tabs>
        <w:ind w:left="4320" w:hanging="360"/>
      </w:pPr>
      <w:rPr>
        <w:rFonts w:ascii="Wingdings 2" w:hAnsi="Wingdings 2" w:hint="default"/>
      </w:rPr>
    </w:lvl>
    <w:lvl w:ilvl="6" w:tplc="9EB65B1C" w:tentative="1">
      <w:start w:val="1"/>
      <w:numFmt w:val="bullet"/>
      <w:lvlText w:val=""/>
      <w:lvlJc w:val="left"/>
      <w:pPr>
        <w:tabs>
          <w:tab w:val="num" w:pos="5040"/>
        </w:tabs>
        <w:ind w:left="5040" w:hanging="360"/>
      </w:pPr>
      <w:rPr>
        <w:rFonts w:ascii="Wingdings 2" w:hAnsi="Wingdings 2" w:hint="default"/>
      </w:rPr>
    </w:lvl>
    <w:lvl w:ilvl="7" w:tplc="9D42893E" w:tentative="1">
      <w:start w:val="1"/>
      <w:numFmt w:val="bullet"/>
      <w:lvlText w:val=""/>
      <w:lvlJc w:val="left"/>
      <w:pPr>
        <w:tabs>
          <w:tab w:val="num" w:pos="5760"/>
        </w:tabs>
        <w:ind w:left="5760" w:hanging="360"/>
      </w:pPr>
      <w:rPr>
        <w:rFonts w:ascii="Wingdings 2" w:hAnsi="Wingdings 2" w:hint="default"/>
      </w:rPr>
    </w:lvl>
    <w:lvl w:ilvl="8" w:tplc="A776D88C"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7"/>
  </w:num>
  <w:num w:numId="17">
    <w:abstractNumId w:val="13"/>
  </w:num>
  <w:num w:numId="18">
    <w:abstractNumId w:val="1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515B"/>
    <w:rsid w:val="00026B02"/>
    <w:rsid w:val="00060080"/>
    <w:rsid w:val="000609CD"/>
    <w:rsid w:val="000822E5"/>
    <w:rsid w:val="00083A63"/>
    <w:rsid w:val="000971FC"/>
    <w:rsid w:val="000A2A3A"/>
    <w:rsid w:val="000A492A"/>
    <w:rsid w:val="000B061F"/>
    <w:rsid w:val="000D2F80"/>
    <w:rsid w:val="000E413A"/>
    <w:rsid w:val="000F5AA3"/>
    <w:rsid w:val="00100396"/>
    <w:rsid w:val="00100B5C"/>
    <w:rsid w:val="00103507"/>
    <w:rsid w:val="001054EA"/>
    <w:rsid w:val="001106E9"/>
    <w:rsid w:val="00124CA5"/>
    <w:rsid w:val="00134F77"/>
    <w:rsid w:val="00152E9D"/>
    <w:rsid w:val="00154487"/>
    <w:rsid w:val="0017512A"/>
    <w:rsid w:val="00196958"/>
    <w:rsid w:val="001A1E39"/>
    <w:rsid w:val="001A24F3"/>
    <w:rsid w:val="001B405C"/>
    <w:rsid w:val="001B5F45"/>
    <w:rsid w:val="001B7D54"/>
    <w:rsid w:val="001E1050"/>
    <w:rsid w:val="001E1E1F"/>
    <w:rsid w:val="001E2007"/>
    <w:rsid w:val="001E57C1"/>
    <w:rsid w:val="001F07EF"/>
    <w:rsid w:val="001F50B6"/>
    <w:rsid w:val="001F6D7A"/>
    <w:rsid w:val="00201757"/>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2F1E"/>
    <w:rsid w:val="003B366F"/>
    <w:rsid w:val="003B3F9D"/>
    <w:rsid w:val="003B6C95"/>
    <w:rsid w:val="003E5751"/>
    <w:rsid w:val="003F5888"/>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73A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3786"/>
    <w:rsid w:val="008F78C2"/>
    <w:rsid w:val="00904568"/>
    <w:rsid w:val="00911394"/>
    <w:rsid w:val="00923EF2"/>
    <w:rsid w:val="00926D25"/>
    <w:rsid w:val="00926E9D"/>
    <w:rsid w:val="00932C6E"/>
    <w:rsid w:val="00933F10"/>
    <w:rsid w:val="009433C5"/>
    <w:rsid w:val="00965881"/>
    <w:rsid w:val="009710A1"/>
    <w:rsid w:val="009871FF"/>
    <w:rsid w:val="00990799"/>
    <w:rsid w:val="00995D51"/>
    <w:rsid w:val="009A0631"/>
    <w:rsid w:val="009B10ED"/>
    <w:rsid w:val="009C2815"/>
    <w:rsid w:val="009C630F"/>
    <w:rsid w:val="009D3EA4"/>
    <w:rsid w:val="009D649C"/>
    <w:rsid w:val="009E4BC1"/>
    <w:rsid w:val="009F5CB2"/>
    <w:rsid w:val="00A03BB8"/>
    <w:rsid w:val="00A3505D"/>
    <w:rsid w:val="00A4036F"/>
    <w:rsid w:val="00A406E5"/>
    <w:rsid w:val="00A4641C"/>
    <w:rsid w:val="00A55876"/>
    <w:rsid w:val="00A67FB1"/>
    <w:rsid w:val="00A85BFE"/>
    <w:rsid w:val="00AB2461"/>
    <w:rsid w:val="00AB6FE7"/>
    <w:rsid w:val="00AB7AD7"/>
    <w:rsid w:val="00AC43EF"/>
    <w:rsid w:val="00AC5F32"/>
    <w:rsid w:val="00AD2430"/>
    <w:rsid w:val="00AE41A6"/>
    <w:rsid w:val="00AF0E34"/>
    <w:rsid w:val="00AF199F"/>
    <w:rsid w:val="00AF271D"/>
    <w:rsid w:val="00AF56C2"/>
    <w:rsid w:val="00B004E6"/>
    <w:rsid w:val="00B0744D"/>
    <w:rsid w:val="00B11818"/>
    <w:rsid w:val="00B35ED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F77"/>
    <w:rsid w:val="00C60448"/>
    <w:rsid w:val="00C61FC2"/>
    <w:rsid w:val="00C705F9"/>
    <w:rsid w:val="00C80F0F"/>
    <w:rsid w:val="00C8667A"/>
    <w:rsid w:val="00C93BCB"/>
    <w:rsid w:val="00CC241A"/>
    <w:rsid w:val="00CE4035"/>
    <w:rsid w:val="00CE65AB"/>
    <w:rsid w:val="00CE7105"/>
    <w:rsid w:val="00CE78EB"/>
    <w:rsid w:val="00CF4266"/>
    <w:rsid w:val="00D0616A"/>
    <w:rsid w:val="00D227EF"/>
    <w:rsid w:val="00D22D9C"/>
    <w:rsid w:val="00D241F1"/>
    <w:rsid w:val="00D275CB"/>
    <w:rsid w:val="00D30DFA"/>
    <w:rsid w:val="00D463A5"/>
    <w:rsid w:val="00D4710D"/>
    <w:rsid w:val="00D47D25"/>
    <w:rsid w:val="00D62ACD"/>
    <w:rsid w:val="00DA36EE"/>
    <w:rsid w:val="00DA51CC"/>
    <w:rsid w:val="00DB116D"/>
    <w:rsid w:val="00DD17CC"/>
    <w:rsid w:val="00DE217A"/>
    <w:rsid w:val="00DF321B"/>
    <w:rsid w:val="00E05287"/>
    <w:rsid w:val="00E07098"/>
    <w:rsid w:val="00E230E0"/>
    <w:rsid w:val="00E43B4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068"/>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5E0680E-64BB-4B6B-A2B7-7B917FE3C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30F"/>
    <w:rPr>
      <w:lang w:eastAsia="en-GB"/>
    </w:rPr>
  </w:style>
  <w:style w:type="paragraph" w:styleId="Heading1">
    <w:name w:val="heading 1"/>
    <w:basedOn w:val="Normal"/>
    <w:next w:val="Normal"/>
    <w:qFormat/>
    <w:rsid w:val="009C630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C630F"/>
    <w:pPr>
      <w:keepNext/>
      <w:jc w:val="both"/>
      <w:outlineLvl w:val="1"/>
    </w:pPr>
    <w:rPr>
      <w:b/>
      <w:sz w:val="24"/>
    </w:rPr>
  </w:style>
  <w:style w:type="paragraph" w:styleId="Heading3">
    <w:name w:val="heading 3"/>
    <w:basedOn w:val="Normal"/>
    <w:next w:val="Normal"/>
    <w:qFormat/>
    <w:rsid w:val="009C630F"/>
    <w:pPr>
      <w:keepNext/>
      <w:jc w:val="center"/>
      <w:outlineLvl w:val="2"/>
    </w:pPr>
    <w:rPr>
      <w:b/>
      <w:sz w:val="24"/>
    </w:rPr>
  </w:style>
  <w:style w:type="paragraph" w:styleId="Heading4">
    <w:name w:val="heading 4"/>
    <w:basedOn w:val="Normal"/>
    <w:next w:val="Normal"/>
    <w:qFormat/>
    <w:rsid w:val="009C630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C630F"/>
    <w:pPr>
      <w:tabs>
        <w:tab w:val="center" w:pos="4153"/>
        <w:tab w:val="right" w:pos="8306"/>
      </w:tabs>
    </w:pPr>
  </w:style>
  <w:style w:type="paragraph" w:styleId="Footer">
    <w:name w:val="footer"/>
    <w:basedOn w:val="Normal"/>
    <w:link w:val="FooterChar"/>
    <w:uiPriority w:val="99"/>
    <w:rsid w:val="009C630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50929">
      <w:bodyDiv w:val="1"/>
      <w:marLeft w:val="0"/>
      <w:marRight w:val="0"/>
      <w:marTop w:val="0"/>
      <w:marBottom w:val="0"/>
      <w:divBdr>
        <w:top w:val="none" w:sz="0" w:space="0" w:color="auto"/>
        <w:left w:val="none" w:sz="0" w:space="0" w:color="auto"/>
        <w:bottom w:val="none" w:sz="0" w:space="0" w:color="auto"/>
        <w:right w:val="none" w:sz="0" w:space="0" w:color="auto"/>
      </w:divBdr>
      <w:divsChild>
        <w:div w:id="454450914">
          <w:marLeft w:val="432"/>
          <w:marRight w:val="0"/>
          <w:marTop w:val="116"/>
          <w:marBottom w:val="0"/>
          <w:divBdr>
            <w:top w:val="none" w:sz="0" w:space="0" w:color="auto"/>
            <w:left w:val="none" w:sz="0" w:space="0" w:color="auto"/>
            <w:bottom w:val="none" w:sz="0" w:space="0" w:color="auto"/>
            <w:right w:val="none" w:sz="0" w:space="0" w:color="auto"/>
          </w:divBdr>
        </w:div>
        <w:div w:id="947586529">
          <w:marLeft w:val="432"/>
          <w:marRight w:val="0"/>
          <w:marTop w:val="11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75</TotalTime>
  <Pages>11</Pages>
  <Words>4053</Words>
  <Characters>23105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27104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Ben Duxbury</cp:lastModifiedBy>
  <cp:revision>12</cp:revision>
  <cp:lastPrinted>2014-10-10T07:42:00Z</cp:lastPrinted>
  <dcterms:created xsi:type="dcterms:W3CDTF">2019-06-05T09:14:00Z</dcterms:created>
  <dcterms:modified xsi:type="dcterms:W3CDTF">2019-10-01T15:29:00Z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