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6A27C" w14:textId="597BFB29" w:rsidR="000E6ECC" w:rsidRPr="007B0949" w:rsidRDefault="000E6ECC" w:rsidP="00F72114">
      <w:pPr>
        <w:contextualSpacing/>
        <w:jc w:val="center"/>
        <w:rPr>
          <w:b/>
        </w:rPr>
      </w:pPr>
    </w:p>
    <w:p w14:paraId="045F3382" w14:textId="5347AD03" w:rsidR="00213B23" w:rsidRPr="007B0949" w:rsidRDefault="00213B23" w:rsidP="00F72114">
      <w:pPr>
        <w:contextualSpacing/>
        <w:jc w:val="center"/>
        <w:rPr>
          <w:b/>
        </w:rPr>
      </w:pPr>
    </w:p>
    <w:p w14:paraId="7FC51B10" w14:textId="47AC1FE3" w:rsidR="00213B23" w:rsidRPr="007B0949" w:rsidRDefault="00213B23" w:rsidP="00F72114">
      <w:pPr>
        <w:contextualSpacing/>
        <w:jc w:val="center"/>
        <w:rPr>
          <w:b/>
        </w:rPr>
      </w:pPr>
    </w:p>
    <w:p w14:paraId="315010AC" w14:textId="679C5BB7" w:rsidR="00213B23" w:rsidRPr="007B0949" w:rsidRDefault="00213B23" w:rsidP="00F72114">
      <w:pPr>
        <w:contextualSpacing/>
        <w:jc w:val="center"/>
        <w:rPr>
          <w:b/>
        </w:rPr>
      </w:pPr>
    </w:p>
    <w:p w14:paraId="74777563" w14:textId="25DF451D" w:rsidR="00213B23" w:rsidRPr="007B0949" w:rsidRDefault="00213B23" w:rsidP="00F72114">
      <w:pPr>
        <w:contextualSpacing/>
        <w:jc w:val="center"/>
        <w:rPr>
          <w:b/>
        </w:rPr>
      </w:pPr>
    </w:p>
    <w:p w14:paraId="71A4352D" w14:textId="66DE865B" w:rsidR="000E6ECC" w:rsidRPr="007B0949" w:rsidRDefault="00A11C78" w:rsidP="00AC1EDB">
      <w:pPr>
        <w:contextualSpacing/>
        <w:jc w:val="center"/>
        <w:rPr>
          <w:b/>
        </w:rPr>
      </w:pPr>
      <w:r>
        <w:rPr>
          <w:b/>
        </w:rPr>
        <w:t>Assignment</w:t>
      </w:r>
      <w:r w:rsidR="00AC1EDB">
        <w:rPr>
          <w:b/>
        </w:rPr>
        <w:t xml:space="preserve"> 2</w:t>
      </w:r>
      <w:r>
        <w:rPr>
          <w:b/>
        </w:rPr>
        <w:t xml:space="preserve"> </w:t>
      </w:r>
      <w:r w:rsidR="00FD4733">
        <w:rPr>
          <w:b/>
        </w:rPr>
        <w:t>M</w:t>
      </w:r>
      <w:r>
        <w:rPr>
          <w:b/>
        </w:rPr>
        <w:t>enu</w:t>
      </w:r>
      <w:r w:rsidR="000E3E14">
        <w:rPr>
          <w:b/>
        </w:rPr>
        <w:t xml:space="preserve"> En</w:t>
      </w:r>
      <w:r w:rsidR="00077C41">
        <w:rPr>
          <w:b/>
        </w:rPr>
        <w:t>gineering</w:t>
      </w:r>
      <w:r w:rsidR="006340CA">
        <w:rPr>
          <w:b/>
        </w:rPr>
        <w:tab/>
      </w:r>
    </w:p>
    <w:p w14:paraId="3666E1B1" w14:textId="75148926" w:rsidR="00854E01" w:rsidRPr="007B0949" w:rsidRDefault="00EA27B8" w:rsidP="00EA27B8">
      <w:pPr>
        <w:contextualSpacing/>
        <w:jc w:val="center"/>
        <w:rPr>
          <w:b/>
        </w:rPr>
      </w:pPr>
      <w:r>
        <w:rPr>
          <w:b/>
        </w:rPr>
        <w:t>(Practical Task)</w:t>
      </w:r>
    </w:p>
    <w:p w14:paraId="65318465" w14:textId="77777777" w:rsidR="005E5303" w:rsidRPr="007B0949" w:rsidRDefault="005E5303" w:rsidP="00F72114">
      <w:pPr>
        <w:contextualSpacing/>
        <w:jc w:val="center"/>
        <w:rPr>
          <w:b/>
        </w:rPr>
      </w:pPr>
    </w:p>
    <w:p w14:paraId="1A796357" w14:textId="77777777" w:rsidR="005F38AA" w:rsidRDefault="005F38AA" w:rsidP="00F72114">
      <w:pPr>
        <w:ind w:firstLine="0"/>
        <w:contextualSpacing/>
        <w:jc w:val="center"/>
        <w:rPr>
          <w:b/>
        </w:rPr>
      </w:pPr>
    </w:p>
    <w:p w14:paraId="3B75A547" w14:textId="5D647891" w:rsidR="00DE53FC" w:rsidRDefault="005F38AA" w:rsidP="00F72114">
      <w:pPr>
        <w:ind w:firstLine="0"/>
        <w:contextualSpacing/>
        <w:jc w:val="center"/>
        <w:rPr>
          <w:b/>
        </w:rPr>
      </w:pPr>
      <w:r>
        <w:rPr>
          <w:b/>
        </w:rPr>
        <w:t xml:space="preserve">Hotel Name: </w:t>
      </w:r>
      <w:r w:rsidR="00706DB6" w:rsidRPr="00706DB6">
        <w:rPr>
          <w:b/>
        </w:rPr>
        <w:t>Harvest Bistro</w:t>
      </w:r>
    </w:p>
    <w:p w14:paraId="4FEE0366" w14:textId="77777777" w:rsidR="00DE31AE" w:rsidRPr="00706DB6" w:rsidRDefault="00DE31AE" w:rsidP="00F72114">
      <w:pPr>
        <w:ind w:firstLine="0"/>
        <w:contextualSpacing/>
        <w:jc w:val="center"/>
        <w:rPr>
          <w:b/>
        </w:rPr>
      </w:pPr>
    </w:p>
    <w:p w14:paraId="60E7064A" w14:textId="73DEF0D3" w:rsidR="005F38AA" w:rsidRDefault="00103613" w:rsidP="00F72114">
      <w:pPr>
        <w:ind w:firstLine="0"/>
        <w:contextualSpacing/>
        <w:jc w:val="center"/>
        <w:rPr>
          <w:b/>
        </w:rPr>
      </w:pPr>
      <w:r>
        <w:rPr>
          <w:b/>
        </w:rPr>
        <w:t>S</w:t>
      </w:r>
      <w:r w:rsidR="00DF2D66">
        <w:rPr>
          <w:b/>
        </w:rPr>
        <w:t>t</w:t>
      </w:r>
      <w:r w:rsidR="00156142">
        <w:rPr>
          <w:b/>
        </w:rPr>
        <w:t xml:space="preserve">udent </w:t>
      </w:r>
      <w:proofErr w:type="gramStart"/>
      <w:r w:rsidR="00156142">
        <w:rPr>
          <w:b/>
        </w:rPr>
        <w:t>name</w:t>
      </w:r>
      <w:r w:rsidR="00AE5645">
        <w:rPr>
          <w:b/>
        </w:rPr>
        <w:t xml:space="preserve"> :</w:t>
      </w:r>
      <w:proofErr w:type="gramEnd"/>
      <w:r w:rsidR="00AE5645">
        <w:rPr>
          <w:b/>
        </w:rPr>
        <w:t xml:space="preserve"> </w:t>
      </w:r>
      <w:r w:rsidR="00156142">
        <w:rPr>
          <w:b/>
        </w:rPr>
        <w:t xml:space="preserve">Gabriel </w:t>
      </w:r>
      <w:r w:rsidR="001348F1">
        <w:rPr>
          <w:b/>
        </w:rPr>
        <w:t>Valentin Dilinca</w:t>
      </w:r>
    </w:p>
    <w:p w14:paraId="58E3F3DA" w14:textId="77777777" w:rsidR="00DE31AE" w:rsidRPr="007B0949" w:rsidRDefault="00DE31AE" w:rsidP="00F72114">
      <w:pPr>
        <w:ind w:firstLine="0"/>
        <w:contextualSpacing/>
        <w:jc w:val="center"/>
        <w:rPr>
          <w:b/>
        </w:rPr>
      </w:pPr>
    </w:p>
    <w:p w14:paraId="1655862F" w14:textId="4749328A" w:rsidR="005B422E" w:rsidRDefault="003A14CC" w:rsidP="003A14CC">
      <w:pPr>
        <w:tabs>
          <w:tab w:val="left" w:pos="3670"/>
        </w:tabs>
        <w:ind w:firstLine="0"/>
        <w:contextualSpacing/>
        <w:rPr>
          <w:b/>
          <w:bCs/>
        </w:rPr>
      </w:pPr>
      <w:r>
        <w:tab/>
      </w:r>
      <w:r w:rsidR="00AE5645" w:rsidRPr="00AF1364">
        <w:rPr>
          <w:b/>
          <w:bCs/>
        </w:rPr>
        <w:t>Student id :</w:t>
      </w:r>
      <w:r w:rsidR="006710C5" w:rsidRPr="00AF1364">
        <w:rPr>
          <w:b/>
          <w:bCs/>
        </w:rPr>
        <w:t>2232553</w:t>
      </w:r>
      <w:r w:rsidR="0034213E" w:rsidRPr="00AF1364">
        <w:rPr>
          <w:b/>
          <w:bCs/>
        </w:rPr>
        <w:t xml:space="preserve"> </w:t>
      </w:r>
    </w:p>
    <w:p w14:paraId="2281DB3B" w14:textId="77777777" w:rsidR="00DE31AE" w:rsidRPr="00AF1364" w:rsidRDefault="00DE31AE" w:rsidP="003A14CC">
      <w:pPr>
        <w:tabs>
          <w:tab w:val="left" w:pos="3670"/>
        </w:tabs>
        <w:ind w:firstLine="0"/>
        <w:contextualSpacing/>
        <w:rPr>
          <w:b/>
          <w:bCs/>
        </w:rPr>
      </w:pPr>
    </w:p>
    <w:p w14:paraId="41BB0465" w14:textId="523E8781" w:rsidR="0034213E" w:rsidRDefault="00C34577" w:rsidP="003A14CC">
      <w:pPr>
        <w:tabs>
          <w:tab w:val="left" w:pos="3670"/>
        </w:tabs>
        <w:ind w:firstLine="0"/>
        <w:contextualSpacing/>
        <w:rPr>
          <w:b/>
          <w:bCs/>
        </w:rPr>
      </w:pPr>
      <w:r>
        <w:t xml:space="preserve">                               </w:t>
      </w:r>
      <w:r w:rsidRPr="00AF1364">
        <w:rPr>
          <w:b/>
          <w:bCs/>
        </w:rPr>
        <w:t xml:space="preserve">Module </w:t>
      </w:r>
      <w:proofErr w:type="gramStart"/>
      <w:r w:rsidRPr="00AF1364">
        <w:rPr>
          <w:b/>
          <w:bCs/>
        </w:rPr>
        <w:t>title</w:t>
      </w:r>
      <w:r w:rsidR="00174998" w:rsidRPr="00AF1364">
        <w:rPr>
          <w:b/>
          <w:bCs/>
        </w:rPr>
        <w:t xml:space="preserve"> :</w:t>
      </w:r>
      <w:proofErr w:type="gramEnd"/>
      <w:r w:rsidR="00174998" w:rsidRPr="00AF1364">
        <w:rPr>
          <w:b/>
          <w:bCs/>
        </w:rPr>
        <w:t xml:space="preserve"> Food and Beverage operations</w:t>
      </w:r>
      <w:r w:rsidRPr="00AF1364">
        <w:rPr>
          <w:b/>
          <w:bCs/>
        </w:rPr>
        <w:t xml:space="preserve">  </w:t>
      </w:r>
      <w:r w:rsidR="00174998" w:rsidRPr="00AF1364">
        <w:rPr>
          <w:b/>
          <w:bCs/>
        </w:rPr>
        <w:t>BMIH4002</w:t>
      </w:r>
    </w:p>
    <w:p w14:paraId="3F0EC9F9" w14:textId="77777777" w:rsidR="008B4FF0" w:rsidRPr="00AF1364" w:rsidRDefault="008B4FF0" w:rsidP="003A14CC">
      <w:pPr>
        <w:tabs>
          <w:tab w:val="left" w:pos="3670"/>
        </w:tabs>
        <w:ind w:firstLine="0"/>
        <w:contextualSpacing/>
        <w:rPr>
          <w:b/>
          <w:bCs/>
        </w:rPr>
      </w:pPr>
    </w:p>
    <w:p w14:paraId="20187CBF" w14:textId="00BB7425" w:rsidR="004B0DAB" w:rsidRDefault="008D2688" w:rsidP="00A0474C">
      <w:pPr>
        <w:tabs>
          <w:tab w:val="left" w:pos="3670"/>
        </w:tabs>
        <w:ind w:firstLine="0"/>
        <w:contextualSpacing/>
        <w:jc w:val="center"/>
        <w:rPr>
          <w:b/>
          <w:bCs/>
          <w:color w:val="0D0D0D" w:themeColor="text1" w:themeTint="F2"/>
        </w:rPr>
      </w:pPr>
      <w:r>
        <w:rPr>
          <w:b/>
          <w:bCs/>
          <w:color w:val="0D0D0D" w:themeColor="text1" w:themeTint="F2"/>
        </w:rPr>
        <w:t xml:space="preserve">Lecturer </w:t>
      </w:r>
      <w:proofErr w:type="gramStart"/>
      <w:r>
        <w:rPr>
          <w:b/>
          <w:bCs/>
          <w:color w:val="0D0D0D" w:themeColor="text1" w:themeTint="F2"/>
        </w:rPr>
        <w:t>name :</w:t>
      </w:r>
      <w:proofErr w:type="spellStart"/>
      <w:r>
        <w:rPr>
          <w:b/>
          <w:bCs/>
          <w:color w:val="0D0D0D" w:themeColor="text1" w:themeTint="F2"/>
        </w:rPr>
        <w:t>Jali</w:t>
      </w:r>
      <w:r w:rsidR="00AF1364">
        <w:rPr>
          <w:b/>
          <w:bCs/>
          <w:color w:val="0D0D0D" w:themeColor="text1" w:themeTint="F2"/>
        </w:rPr>
        <w:t>ya</w:t>
      </w:r>
      <w:proofErr w:type="spellEnd"/>
      <w:proofErr w:type="gramEnd"/>
      <w:r w:rsidR="00AF1364">
        <w:rPr>
          <w:b/>
          <w:bCs/>
          <w:color w:val="0D0D0D" w:themeColor="text1" w:themeTint="F2"/>
        </w:rPr>
        <w:t xml:space="preserve"> De Silva</w:t>
      </w:r>
    </w:p>
    <w:p w14:paraId="548271C7" w14:textId="77777777" w:rsidR="008B4FF0" w:rsidRDefault="008B4FF0" w:rsidP="003A14CC">
      <w:pPr>
        <w:tabs>
          <w:tab w:val="left" w:pos="3670"/>
        </w:tabs>
        <w:ind w:firstLine="0"/>
        <w:contextualSpacing/>
        <w:rPr>
          <w:b/>
          <w:bCs/>
          <w:color w:val="0D0D0D" w:themeColor="text1" w:themeTint="F2"/>
        </w:rPr>
      </w:pPr>
    </w:p>
    <w:p w14:paraId="386A4B6F" w14:textId="32635F79" w:rsidR="00E147E9" w:rsidRDefault="006A01BB" w:rsidP="00A0474C">
      <w:pPr>
        <w:tabs>
          <w:tab w:val="left" w:pos="3670"/>
        </w:tabs>
        <w:ind w:firstLine="0"/>
        <w:contextualSpacing/>
        <w:jc w:val="center"/>
        <w:rPr>
          <w:b/>
          <w:bCs/>
          <w:color w:val="0D0D0D" w:themeColor="text1" w:themeTint="F2"/>
        </w:rPr>
      </w:pPr>
      <w:r>
        <w:rPr>
          <w:b/>
          <w:bCs/>
          <w:color w:val="0D0D0D" w:themeColor="text1" w:themeTint="F2"/>
        </w:rPr>
        <w:t>Word count :</w:t>
      </w:r>
      <w:r w:rsidR="00DE31AE">
        <w:rPr>
          <w:b/>
          <w:bCs/>
          <w:color w:val="0D0D0D" w:themeColor="text1" w:themeTint="F2"/>
        </w:rPr>
        <w:t>419</w:t>
      </w:r>
    </w:p>
    <w:p w14:paraId="0F6107CB" w14:textId="77777777" w:rsidR="00E147E9" w:rsidRDefault="00E147E9" w:rsidP="003A14CC">
      <w:pPr>
        <w:tabs>
          <w:tab w:val="left" w:pos="3670"/>
        </w:tabs>
        <w:ind w:firstLine="0"/>
        <w:contextualSpacing/>
        <w:rPr>
          <w:b/>
          <w:bCs/>
          <w:color w:val="0D0D0D" w:themeColor="text1" w:themeTint="F2"/>
        </w:rPr>
      </w:pPr>
    </w:p>
    <w:p w14:paraId="51DDB9E9" w14:textId="77777777" w:rsidR="00E147E9" w:rsidRDefault="00E147E9" w:rsidP="003A14CC">
      <w:pPr>
        <w:tabs>
          <w:tab w:val="left" w:pos="3670"/>
        </w:tabs>
        <w:ind w:firstLine="0"/>
        <w:contextualSpacing/>
        <w:rPr>
          <w:b/>
          <w:bCs/>
          <w:color w:val="0D0D0D" w:themeColor="text1" w:themeTint="F2"/>
        </w:rPr>
      </w:pPr>
    </w:p>
    <w:p w14:paraId="107C6FE6" w14:textId="77777777" w:rsidR="00E147E9" w:rsidRDefault="00E147E9" w:rsidP="003A14CC">
      <w:pPr>
        <w:tabs>
          <w:tab w:val="left" w:pos="3670"/>
        </w:tabs>
        <w:ind w:firstLine="0"/>
        <w:contextualSpacing/>
        <w:rPr>
          <w:b/>
          <w:bCs/>
          <w:color w:val="0D0D0D" w:themeColor="text1" w:themeTint="F2"/>
        </w:rPr>
      </w:pPr>
    </w:p>
    <w:p w14:paraId="1AC31B65" w14:textId="77777777" w:rsidR="00E147E9" w:rsidRDefault="00E147E9" w:rsidP="003A14CC">
      <w:pPr>
        <w:tabs>
          <w:tab w:val="left" w:pos="3670"/>
        </w:tabs>
        <w:ind w:firstLine="0"/>
        <w:contextualSpacing/>
        <w:rPr>
          <w:b/>
          <w:bCs/>
          <w:color w:val="0D0D0D" w:themeColor="text1" w:themeTint="F2"/>
        </w:rPr>
      </w:pPr>
    </w:p>
    <w:p w14:paraId="48CE3766" w14:textId="77777777" w:rsidR="00E147E9" w:rsidRDefault="00E147E9" w:rsidP="003A14CC">
      <w:pPr>
        <w:tabs>
          <w:tab w:val="left" w:pos="3670"/>
        </w:tabs>
        <w:ind w:firstLine="0"/>
        <w:contextualSpacing/>
        <w:rPr>
          <w:b/>
          <w:bCs/>
          <w:color w:val="0D0D0D" w:themeColor="text1" w:themeTint="F2"/>
        </w:rPr>
      </w:pPr>
    </w:p>
    <w:p w14:paraId="10798894" w14:textId="77777777" w:rsidR="00E147E9" w:rsidRDefault="00E147E9" w:rsidP="003A14CC">
      <w:pPr>
        <w:tabs>
          <w:tab w:val="left" w:pos="3670"/>
        </w:tabs>
        <w:ind w:firstLine="0"/>
        <w:contextualSpacing/>
        <w:rPr>
          <w:b/>
          <w:bCs/>
          <w:color w:val="0D0D0D" w:themeColor="text1" w:themeTint="F2"/>
        </w:rPr>
      </w:pPr>
    </w:p>
    <w:p w14:paraId="440A2C0F" w14:textId="77777777" w:rsidR="00E147E9" w:rsidRDefault="00E147E9" w:rsidP="003A14CC">
      <w:pPr>
        <w:tabs>
          <w:tab w:val="left" w:pos="3670"/>
        </w:tabs>
        <w:ind w:firstLine="0"/>
        <w:contextualSpacing/>
        <w:rPr>
          <w:b/>
          <w:bCs/>
          <w:color w:val="0D0D0D" w:themeColor="text1" w:themeTint="F2"/>
        </w:rPr>
      </w:pPr>
    </w:p>
    <w:p w14:paraId="6FD3C8C7" w14:textId="77777777" w:rsidR="00E147E9" w:rsidRDefault="00E147E9" w:rsidP="003A14CC">
      <w:pPr>
        <w:tabs>
          <w:tab w:val="left" w:pos="3670"/>
        </w:tabs>
        <w:ind w:firstLine="0"/>
        <w:contextualSpacing/>
        <w:rPr>
          <w:b/>
          <w:bCs/>
          <w:color w:val="0D0D0D" w:themeColor="text1" w:themeTint="F2"/>
        </w:rPr>
      </w:pPr>
    </w:p>
    <w:p w14:paraId="31045757" w14:textId="77777777" w:rsidR="00E147E9" w:rsidRDefault="00E147E9" w:rsidP="003A14CC">
      <w:pPr>
        <w:tabs>
          <w:tab w:val="left" w:pos="3670"/>
        </w:tabs>
        <w:ind w:firstLine="0"/>
        <w:contextualSpacing/>
        <w:rPr>
          <w:b/>
          <w:bCs/>
          <w:color w:val="0D0D0D" w:themeColor="text1" w:themeTint="F2"/>
        </w:rPr>
      </w:pPr>
    </w:p>
    <w:p w14:paraId="609EFDD7" w14:textId="77777777" w:rsidR="00E147E9" w:rsidRDefault="00E147E9" w:rsidP="003A14CC">
      <w:pPr>
        <w:tabs>
          <w:tab w:val="left" w:pos="3670"/>
        </w:tabs>
        <w:ind w:firstLine="0"/>
        <w:contextualSpacing/>
        <w:rPr>
          <w:b/>
          <w:bCs/>
          <w:color w:val="0D0D0D" w:themeColor="text1" w:themeTint="F2"/>
        </w:rPr>
      </w:pPr>
    </w:p>
    <w:p w14:paraId="2E7FA763" w14:textId="77777777" w:rsidR="00E147E9" w:rsidRDefault="00E147E9" w:rsidP="003A14CC">
      <w:pPr>
        <w:tabs>
          <w:tab w:val="left" w:pos="3670"/>
        </w:tabs>
        <w:ind w:firstLine="0"/>
        <w:contextualSpacing/>
        <w:rPr>
          <w:b/>
          <w:bCs/>
          <w:color w:val="0D0D0D" w:themeColor="text1" w:themeTint="F2"/>
        </w:rPr>
      </w:pPr>
    </w:p>
    <w:p w14:paraId="655B34D0" w14:textId="77777777" w:rsidR="00E147E9" w:rsidRDefault="00E147E9" w:rsidP="003A14CC">
      <w:pPr>
        <w:tabs>
          <w:tab w:val="left" w:pos="3670"/>
        </w:tabs>
        <w:ind w:firstLine="0"/>
        <w:contextualSpacing/>
        <w:rPr>
          <w:b/>
          <w:bCs/>
          <w:color w:val="0D0D0D" w:themeColor="text1" w:themeTint="F2"/>
        </w:rPr>
      </w:pPr>
    </w:p>
    <w:p w14:paraId="3D4FF29E" w14:textId="77777777" w:rsidR="00E147E9" w:rsidRPr="00EB53CD" w:rsidRDefault="00E147E9" w:rsidP="003A14CC">
      <w:pPr>
        <w:tabs>
          <w:tab w:val="left" w:pos="3670"/>
        </w:tabs>
        <w:ind w:firstLine="0"/>
        <w:contextualSpacing/>
        <w:rPr>
          <w:b/>
          <w:bCs/>
          <w:color w:val="FF0000"/>
        </w:rPr>
      </w:pPr>
    </w:p>
    <w:p w14:paraId="02CF5E52" w14:textId="5A27BB03" w:rsidR="006871B1" w:rsidRPr="007B0949" w:rsidRDefault="006871B1" w:rsidP="00B415F6">
      <w:pPr>
        <w:ind w:firstLine="0"/>
        <w:rPr>
          <w:b/>
        </w:rPr>
      </w:pPr>
    </w:p>
    <w:sdt>
      <w:sdtPr>
        <w:rPr>
          <w:rFonts w:ascii="Arial" w:eastAsiaTheme="minorHAnsi" w:hAnsi="Arial"/>
          <w:color w:val="auto"/>
          <w:sz w:val="24"/>
          <w:szCs w:val="24"/>
        </w:rPr>
        <w:id w:val="-930345326"/>
        <w:docPartObj>
          <w:docPartGallery w:val="Table of Contents"/>
          <w:docPartUnique/>
        </w:docPartObj>
      </w:sdtPr>
      <w:sdtEndPr>
        <w:rPr>
          <w:b/>
          <w:bCs/>
        </w:rPr>
      </w:sdtEndPr>
      <w:sdtContent>
        <w:p w14:paraId="0096FD36" w14:textId="5C3A89B0" w:rsidR="000E6ECC" w:rsidRPr="007B0949" w:rsidRDefault="00D9191E" w:rsidP="00F72114">
          <w:pPr>
            <w:pStyle w:val="TOCHeading"/>
            <w:spacing w:line="360" w:lineRule="auto"/>
            <w:jc w:val="center"/>
            <w:rPr>
              <w:rFonts w:ascii="Arial" w:hAnsi="Arial"/>
              <w:b/>
              <w:bCs/>
              <w:color w:val="auto"/>
              <w:sz w:val="24"/>
              <w:szCs w:val="24"/>
            </w:rPr>
          </w:pPr>
          <w:r w:rsidRPr="007B0949">
            <w:rPr>
              <w:rFonts w:ascii="Arial" w:hAnsi="Arial"/>
              <w:b/>
              <w:bCs/>
              <w:color w:val="auto"/>
              <w:sz w:val="24"/>
              <w:szCs w:val="24"/>
            </w:rPr>
            <w:t>Table of Contents</w:t>
          </w:r>
        </w:p>
        <w:p w14:paraId="677CFE03" w14:textId="75972EC1" w:rsidR="00706DB6" w:rsidRDefault="00D9191E" w:rsidP="00F72114">
          <w:pPr>
            <w:pStyle w:val="TOC1"/>
            <w:tabs>
              <w:tab w:val="right" w:leader="dot" w:pos="9350"/>
            </w:tabs>
            <w:spacing w:after="0"/>
            <w:ind w:firstLine="0"/>
            <w:rPr>
              <w:rFonts w:asciiTheme="minorHAnsi" w:eastAsiaTheme="minorEastAsia" w:hAnsiTheme="minorHAnsi" w:cstheme="minorBidi"/>
              <w:noProof/>
              <w:sz w:val="22"/>
              <w:szCs w:val="22"/>
              <w:lang w:eastAsia="en-GB"/>
            </w:rPr>
          </w:pPr>
          <w:r w:rsidRPr="007B0949">
            <w:fldChar w:fldCharType="begin"/>
          </w:r>
          <w:r w:rsidRPr="007B0949">
            <w:instrText xml:space="preserve"> TOC \o "1-3" \h \z \u </w:instrText>
          </w:r>
          <w:r w:rsidRPr="007B0949">
            <w:fldChar w:fldCharType="separate"/>
          </w:r>
          <w:hyperlink w:anchor="_Toc137173968" w:history="1">
            <w:r w:rsidR="00706DB6" w:rsidRPr="00313A78">
              <w:rPr>
                <w:rStyle w:val="Hyperlink"/>
                <w:noProof/>
              </w:rPr>
              <w:t>Introduction</w:t>
            </w:r>
            <w:r w:rsidR="00706DB6">
              <w:rPr>
                <w:noProof/>
                <w:webHidden/>
              </w:rPr>
              <w:tab/>
            </w:r>
            <w:r w:rsidR="00706DB6">
              <w:rPr>
                <w:noProof/>
                <w:webHidden/>
              </w:rPr>
              <w:fldChar w:fldCharType="begin"/>
            </w:r>
            <w:r w:rsidR="00706DB6">
              <w:rPr>
                <w:noProof/>
                <w:webHidden/>
              </w:rPr>
              <w:instrText xml:space="preserve"> PAGEREF _Toc137173968 \h </w:instrText>
            </w:r>
            <w:r w:rsidR="00706DB6">
              <w:rPr>
                <w:noProof/>
                <w:webHidden/>
              </w:rPr>
            </w:r>
            <w:r w:rsidR="00706DB6">
              <w:rPr>
                <w:noProof/>
                <w:webHidden/>
              </w:rPr>
              <w:fldChar w:fldCharType="separate"/>
            </w:r>
            <w:r w:rsidR="006340CA">
              <w:rPr>
                <w:noProof/>
                <w:webHidden/>
              </w:rPr>
              <w:t>3</w:t>
            </w:r>
            <w:r w:rsidR="00706DB6">
              <w:rPr>
                <w:noProof/>
                <w:webHidden/>
              </w:rPr>
              <w:fldChar w:fldCharType="end"/>
            </w:r>
          </w:hyperlink>
        </w:p>
        <w:p w14:paraId="4129A656" w14:textId="15470F7E" w:rsidR="00706DB6" w:rsidRDefault="00000000" w:rsidP="00F72114">
          <w:pPr>
            <w:pStyle w:val="TOC1"/>
            <w:tabs>
              <w:tab w:val="right" w:leader="dot" w:pos="9350"/>
            </w:tabs>
            <w:spacing w:after="0"/>
            <w:ind w:firstLine="0"/>
            <w:rPr>
              <w:rFonts w:asciiTheme="minorHAnsi" w:eastAsiaTheme="minorEastAsia" w:hAnsiTheme="minorHAnsi" w:cstheme="minorBidi"/>
              <w:noProof/>
              <w:sz w:val="22"/>
              <w:szCs w:val="22"/>
              <w:lang w:eastAsia="en-GB"/>
            </w:rPr>
          </w:pPr>
          <w:hyperlink w:anchor="_Toc137173969" w:history="1">
            <w:r w:rsidR="00706DB6" w:rsidRPr="00313A78">
              <w:rPr>
                <w:rStyle w:val="Hyperlink"/>
                <w:noProof/>
              </w:rPr>
              <w:t>PART 1: Restaurant Concept</w:t>
            </w:r>
            <w:r w:rsidR="00706DB6">
              <w:rPr>
                <w:noProof/>
                <w:webHidden/>
              </w:rPr>
              <w:tab/>
            </w:r>
            <w:r w:rsidR="00706DB6">
              <w:rPr>
                <w:noProof/>
                <w:webHidden/>
              </w:rPr>
              <w:fldChar w:fldCharType="begin"/>
            </w:r>
            <w:r w:rsidR="00706DB6">
              <w:rPr>
                <w:noProof/>
                <w:webHidden/>
              </w:rPr>
              <w:instrText xml:space="preserve"> PAGEREF _Toc137173969 \h </w:instrText>
            </w:r>
            <w:r w:rsidR="00706DB6">
              <w:rPr>
                <w:noProof/>
                <w:webHidden/>
              </w:rPr>
            </w:r>
            <w:r w:rsidR="00706DB6">
              <w:rPr>
                <w:noProof/>
                <w:webHidden/>
              </w:rPr>
              <w:fldChar w:fldCharType="separate"/>
            </w:r>
            <w:r w:rsidR="006340CA">
              <w:rPr>
                <w:noProof/>
                <w:webHidden/>
              </w:rPr>
              <w:t>3</w:t>
            </w:r>
            <w:r w:rsidR="00706DB6">
              <w:rPr>
                <w:noProof/>
                <w:webHidden/>
              </w:rPr>
              <w:fldChar w:fldCharType="end"/>
            </w:r>
          </w:hyperlink>
        </w:p>
        <w:p w14:paraId="75DF04A2" w14:textId="03E9D5A3" w:rsidR="00706DB6" w:rsidRDefault="00000000" w:rsidP="00F72114">
          <w:pPr>
            <w:pStyle w:val="TOC2"/>
            <w:tabs>
              <w:tab w:val="right" w:leader="dot" w:pos="9350"/>
            </w:tabs>
            <w:spacing w:after="0"/>
            <w:ind w:firstLine="0"/>
            <w:rPr>
              <w:rFonts w:asciiTheme="minorHAnsi" w:eastAsiaTheme="minorEastAsia" w:hAnsiTheme="minorHAnsi" w:cstheme="minorBidi"/>
              <w:noProof/>
              <w:sz w:val="22"/>
              <w:szCs w:val="22"/>
              <w:lang w:eastAsia="en-GB"/>
            </w:rPr>
          </w:pPr>
          <w:hyperlink w:anchor="_Toc137173970" w:history="1">
            <w:r w:rsidR="00706DB6" w:rsidRPr="00313A78">
              <w:rPr>
                <w:rStyle w:val="Hyperlink"/>
                <w:i/>
                <w:noProof/>
              </w:rPr>
              <w:t>Title: Harvest Bistro</w:t>
            </w:r>
            <w:r w:rsidR="00706DB6">
              <w:rPr>
                <w:noProof/>
                <w:webHidden/>
              </w:rPr>
              <w:tab/>
            </w:r>
            <w:r w:rsidR="00706DB6">
              <w:rPr>
                <w:noProof/>
                <w:webHidden/>
              </w:rPr>
              <w:fldChar w:fldCharType="begin"/>
            </w:r>
            <w:r w:rsidR="00706DB6">
              <w:rPr>
                <w:noProof/>
                <w:webHidden/>
              </w:rPr>
              <w:instrText xml:space="preserve"> PAGEREF _Toc137173970 \h </w:instrText>
            </w:r>
            <w:r w:rsidR="00706DB6">
              <w:rPr>
                <w:noProof/>
                <w:webHidden/>
              </w:rPr>
            </w:r>
            <w:r w:rsidR="00706DB6">
              <w:rPr>
                <w:noProof/>
                <w:webHidden/>
              </w:rPr>
              <w:fldChar w:fldCharType="separate"/>
            </w:r>
            <w:r w:rsidR="006340CA">
              <w:rPr>
                <w:noProof/>
                <w:webHidden/>
              </w:rPr>
              <w:t>3</w:t>
            </w:r>
            <w:r w:rsidR="00706DB6">
              <w:rPr>
                <w:noProof/>
                <w:webHidden/>
              </w:rPr>
              <w:fldChar w:fldCharType="end"/>
            </w:r>
          </w:hyperlink>
        </w:p>
        <w:p w14:paraId="07C1C16D" w14:textId="1C177FA3" w:rsidR="00706DB6" w:rsidRDefault="00000000" w:rsidP="00F72114">
          <w:pPr>
            <w:pStyle w:val="TOC2"/>
            <w:tabs>
              <w:tab w:val="right" w:leader="dot" w:pos="9350"/>
            </w:tabs>
            <w:spacing w:after="0"/>
            <w:ind w:firstLine="0"/>
            <w:rPr>
              <w:rFonts w:asciiTheme="minorHAnsi" w:eastAsiaTheme="minorEastAsia" w:hAnsiTheme="minorHAnsi" w:cstheme="minorBidi"/>
              <w:noProof/>
              <w:sz w:val="22"/>
              <w:szCs w:val="22"/>
              <w:lang w:eastAsia="en-GB"/>
            </w:rPr>
          </w:pPr>
          <w:hyperlink w:anchor="_Toc137173971" w:history="1">
            <w:r w:rsidR="00706DB6" w:rsidRPr="00313A78">
              <w:rPr>
                <w:rStyle w:val="Hyperlink"/>
                <w:noProof/>
              </w:rPr>
              <w:t>Restaurant Concept</w:t>
            </w:r>
            <w:r w:rsidR="00706DB6">
              <w:rPr>
                <w:noProof/>
                <w:webHidden/>
              </w:rPr>
              <w:tab/>
            </w:r>
            <w:r w:rsidR="00706DB6">
              <w:rPr>
                <w:noProof/>
                <w:webHidden/>
              </w:rPr>
              <w:fldChar w:fldCharType="begin"/>
            </w:r>
            <w:r w:rsidR="00706DB6">
              <w:rPr>
                <w:noProof/>
                <w:webHidden/>
              </w:rPr>
              <w:instrText xml:space="preserve"> PAGEREF _Toc137173971 \h </w:instrText>
            </w:r>
            <w:r w:rsidR="00706DB6">
              <w:rPr>
                <w:noProof/>
                <w:webHidden/>
              </w:rPr>
            </w:r>
            <w:r w:rsidR="00706DB6">
              <w:rPr>
                <w:noProof/>
                <w:webHidden/>
              </w:rPr>
              <w:fldChar w:fldCharType="separate"/>
            </w:r>
            <w:r w:rsidR="006340CA">
              <w:rPr>
                <w:noProof/>
                <w:webHidden/>
              </w:rPr>
              <w:t>3</w:t>
            </w:r>
            <w:r w:rsidR="00706DB6">
              <w:rPr>
                <w:noProof/>
                <w:webHidden/>
              </w:rPr>
              <w:fldChar w:fldCharType="end"/>
            </w:r>
          </w:hyperlink>
        </w:p>
        <w:p w14:paraId="2F262EC4" w14:textId="241DBD84" w:rsidR="00706DB6" w:rsidRDefault="00000000" w:rsidP="00F72114">
          <w:pPr>
            <w:pStyle w:val="TOC2"/>
            <w:tabs>
              <w:tab w:val="right" w:leader="dot" w:pos="9350"/>
            </w:tabs>
            <w:spacing w:after="0"/>
            <w:ind w:firstLine="0"/>
            <w:rPr>
              <w:rFonts w:asciiTheme="minorHAnsi" w:eastAsiaTheme="minorEastAsia" w:hAnsiTheme="minorHAnsi" w:cstheme="minorBidi"/>
              <w:noProof/>
              <w:sz w:val="22"/>
              <w:szCs w:val="22"/>
              <w:lang w:eastAsia="en-GB"/>
            </w:rPr>
          </w:pPr>
          <w:hyperlink w:anchor="_Toc137173972" w:history="1">
            <w:r w:rsidR="00706DB6" w:rsidRPr="00313A78">
              <w:rPr>
                <w:rStyle w:val="Hyperlink"/>
                <w:noProof/>
              </w:rPr>
              <w:t>Target Audience</w:t>
            </w:r>
            <w:r w:rsidR="00706DB6">
              <w:rPr>
                <w:noProof/>
                <w:webHidden/>
              </w:rPr>
              <w:tab/>
            </w:r>
            <w:r w:rsidR="00706DB6">
              <w:rPr>
                <w:noProof/>
                <w:webHidden/>
              </w:rPr>
              <w:fldChar w:fldCharType="begin"/>
            </w:r>
            <w:r w:rsidR="00706DB6">
              <w:rPr>
                <w:noProof/>
                <w:webHidden/>
              </w:rPr>
              <w:instrText xml:space="preserve"> PAGEREF _Toc137173972 \h </w:instrText>
            </w:r>
            <w:r w:rsidR="00706DB6">
              <w:rPr>
                <w:noProof/>
                <w:webHidden/>
              </w:rPr>
            </w:r>
            <w:r w:rsidR="00706DB6">
              <w:rPr>
                <w:noProof/>
                <w:webHidden/>
              </w:rPr>
              <w:fldChar w:fldCharType="separate"/>
            </w:r>
            <w:r w:rsidR="006340CA">
              <w:rPr>
                <w:noProof/>
                <w:webHidden/>
              </w:rPr>
              <w:t>3</w:t>
            </w:r>
            <w:r w:rsidR="00706DB6">
              <w:rPr>
                <w:noProof/>
                <w:webHidden/>
              </w:rPr>
              <w:fldChar w:fldCharType="end"/>
            </w:r>
          </w:hyperlink>
        </w:p>
        <w:p w14:paraId="66DCE992" w14:textId="1DDA216F" w:rsidR="00706DB6" w:rsidRDefault="00000000" w:rsidP="00F72114">
          <w:pPr>
            <w:pStyle w:val="TOC2"/>
            <w:tabs>
              <w:tab w:val="right" w:leader="dot" w:pos="9350"/>
            </w:tabs>
            <w:spacing w:after="0"/>
            <w:ind w:firstLine="0"/>
            <w:rPr>
              <w:rFonts w:asciiTheme="minorHAnsi" w:eastAsiaTheme="minorEastAsia" w:hAnsiTheme="minorHAnsi" w:cstheme="minorBidi"/>
              <w:noProof/>
              <w:sz w:val="22"/>
              <w:szCs w:val="22"/>
              <w:lang w:eastAsia="en-GB"/>
            </w:rPr>
          </w:pPr>
          <w:hyperlink w:anchor="_Toc137173973" w:history="1">
            <w:r w:rsidR="00706DB6" w:rsidRPr="00313A78">
              <w:rPr>
                <w:rStyle w:val="Hyperlink"/>
                <w:noProof/>
              </w:rPr>
              <w:t>Reasoning behind Menu Choices</w:t>
            </w:r>
            <w:r w:rsidR="00706DB6">
              <w:rPr>
                <w:noProof/>
                <w:webHidden/>
              </w:rPr>
              <w:tab/>
            </w:r>
            <w:r w:rsidR="00706DB6">
              <w:rPr>
                <w:noProof/>
                <w:webHidden/>
              </w:rPr>
              <w:fldChar w:fldCharType="begin"/>
            </w:r>
            <w:r w:rsidR="00706DB6">
              <w:rPr>
                <w:noProof/>
                <w:webHidden/>
              </w:rPr>
              <w:instrText xml:space="preserve"> PAGEREF _Toc137173973 \h </w:instrText>
            </w:r>
            <w:r w:rsidR="00706DB6">
              <w:rPr>
                <w:noProof/>
                <w:webHidden/>
              </w:rPr>
            </w:r>
            <w:r w:rsidR="00706DB6">
              <w:rPr>
                <w:noProof/>
                <w:webHidden/>
              </w:rPr>
              <w:fldChar w:fldCharType="separate"/>
            </w:r>
            <w:r w:rsidR="006340CA">
              <w:rPr>
                <w:noProof/>
                <w:webHidden/>
              </w:rPr>
              <w:t>3</w:t>
            </w:r>
            <w:r w:rsidR="00706DB6">
              <w:rPr>
                <w:noProof/>
                <w:webHidden/>
              </w:rPr>
              <w:fldChar w:fldCharType="end"/>
            </w:r>
          </w:hyperlink>
        </w:p>
        <w:p w14:paraId="43F9741C" w14:textId="6A73E43C" w:rsidR="00706DB6" w:rsidRDefault="00000000" w:rsidP="00F72114">
          <w:pPr>
            <w:pStyle w:val="TOC1"/>
            <w:tabs>
              <w:tab w:val="right" w:leader="dot" w:pos="9350"/>
            </w:tabs>
            <w:spacing w:after="0"/>
            <w:ind w:firstLine="0"/>
            <w:rPr>
              <w:rFonts w:asciiTheme="minorHAnsi" w:eastAsiaTheme="minorEastAsia" w:hAnsiTheme="minorHAnsi" w:cstheme="minorBidi"/>
              <w:noProof/>
              <w:sz w:val="22"/>
              <w:szCs w:val="22"/>
              <w:lang w:eastAsia="en-GB"/>
            </w:rPr>
          </w:pPr>
          <w:hyperlink w:anchor="_Toc137173974" w:history="1">
            <w:r w:rsidR="00706DB6" w:rsidRPr="00313A78">
              <w:rPr>
                <w:rStyle w:val="Hyperlink"/>
                <w:noProof/>
              </w:rPr>
              <w:t>PART 2: Menu Design</w:t>
            </w:r>
            <w:r w:rsidR="00706DB6">
              <w:rPr>
                <w:noProof/>
                <w:webHidden/>
              </w:rPr>
              <w:tab/>
            </w:r>
            <w:r w:rsidR="00706DB6">
              <w:rPr>
                <w:noProof/>
                <w:webHidden/>
              </w:rPr>
              <w:fldChar w:fldCharType="begin"/>
            </w:r>
            <w:r w:rsidR="00706DB6">
              <w:rPr>
                <w:noProof/>
                <w:webHidden/>
              </w:rPr>
              <w:instrText xml:space="preserve"> PAGEREF _Toc137173974 \h </w:instrText>
            </w:r>
            <w:r w:rsidR="00706DB6">
              <w:rPr>
                <w:noProof/>
                <w:webHidden/>
              </w:rPr>
            </w:r>
            <w:r w:rsidR="00706DB6">
              <w:rPr>
                <w:noProof/>
                <w:webHidden/>
              </w:rPr>
              <w:fldChar w:fldCharType="separate"/>
            </w:r>
            <w:r w:rsidR="006340CA">
              <w:rPr>
                <w:noProof/>
                <w:webHidden/>
              </w:rPr>
              <w:t>4</w:t>
            </w:r>
            <w:r w:rsidR="00706DB6">
              <w:rPr>
                <w:noProof/>
                <w:webHidden/>
              </w:rPr>
              <w:fldChar w:fldCharType="end"/>
            </w:r>
          </w:hyperlink>
        </w:p>
        <w:p w14:paraId="53E8297E" w14:textId="74C58A8B" w:rsidR="00706DB6" w:rsidRDefault="00000000" w:rsidP="00F72114">
          <w:pPr>
            <w:pStyle w:val="TOC2"/>
            <w:tabs>
              <w:tab w:val="right" w:leader="dot" w:pos="9350"/>
            </w:tabs>
            <w:spacing w:after="0"/>
            <w:ind w:firstLine="0"/>
            <w:rPr>
              <w:rFonts w:asciiTheme="minorHAnsi" w:eastAsiaTheme="minorEastAsia" w:hAnsiTheme="minorHAnsi" w:cstheme="minorBidi"/>
              <w:noProof/>
              <w:sz w:val="22"/>
              <w:szCs w:val="22"/>
              <w:lang w:eastAsia="en-GB"/>
            </w:rPr>
          </w:pPr>
          <w:hyperlink w:anchor="_Toc137173975" w:history="1">
            <w:r w:rsidR="00706DB6" w:rsidRPr="00313A78">
              <w:rPr>
                <w:rStyle w:val="Hyperlink"/>
                <w:noProof/>
              </w:rPr>
              <w:t>Menu for the Harvest Bistro</w:t>
            </w:r>
            <w:r w:rsidR="00706DB6">
              <w:rPr>
                <w:noProof/>
                <w:webHidden/>
              </w:rPr>
              <w:tab/>
            </w:r>
            <w:r w:rsidR="00706DB6">
              <w:rPr>
                <w:noProof/>
                <w:webHidden/>
              </w:rPr>
              <w:fldChar w:fldCharType="begin"/>
            </w:r>
            <w:r w:rsidR="00706DB6">
              <w:rPr>
                <w:noProof/>
                <w:webHidden/>
              </w:rPr>
              <w:instrText xml:space="preserve"> PAGEREF _Toc137173975 \h </w:instrText>
            </w:r>
            <w:r w:rsidR="00706DB6">
              <w:rPr>
                <w:noProof/>
                <w:webHidden/>
              </w:rPr>
            </w:r>
            <w:r w:rsidR="00706DB6">
              <w:rPr>
                <w:noProof/>
                <w:webHidden/>
              </w:rPr>
              <w:fldChar w:fldCharType="separate"/>
            </w:r>
            <w:r w:rsidR="006340CA">
              <w:rPr>
                <w:noProof/>
                <w:webHidden/>
              </w:rPr>
              <w:t>4</w:t>
            </w:r>
            <w:r w:rsidR="00706DB6">
              <w:rPr>
                <w:noProof/>
                <w:webHidden/>
              </w:rPr>
              <w:fldChar w:fldCharType="end"/>
            </w:r>
          </w:hyperlink>
        </w:p>
        <w:p w14:paraId="0C8CA004" w14:textId="741F2E3A" w:rsidR="00706DB6" w:rsidRDefault="00000000" w:rsidP="00F72114">
          <w:pPr>
            <w:pStyle w:val="TOC3"/>
            <w:tabs>
              <w:tab w:val="right" w:leader="dot" w:pos="9350"/>
            </w:tabs>
            <w:spacing w:after="0"/>
            <w:ind w:firstLine="0"/>
            <w:rPr>
              <w:rFonts w:asciiTheme="minorHAnsi" w:eastAsiaTheme="minorEastAsia" w:hAnsiTheme="minorHAnsi" w:cstheme="minorBidi"/>
              <w:noProof/>
              <w:sz w:val="22"/>
              <w:szCs w:val="22"/>
              <w:lang w:eastAsia="en-GB"/>
            </w:rPr>
          </w:pPr>
          <w:hyperlink w:anchor="_Toc137173976" w:history="1">
            <w:r w:rsidR="00706DB6" w:rsidRPr="00313A78">
              <w:rPr>
                <w:rStyle w:val="Hyperlink"/>
                <w:noProof/>
              </w:rPr>
              <w:t>Starters</w:t>
            </w:r>
            <w:r w:rsidR="00706DB6">
              <w:rPr>
                <w:noProof/>
                <w:webHidden/>
              </w:rPr>
              <w:tab/>
            </w:r>
            <w:r w:rsidR="00706DB6">
              <w:rPr>
                <w:noProof/>
                <w:webHidden/>
              </w:rPr>
              <w:fldChar w:fldCharType="begin"/>
            </w:r>
            <w:r w:rsidR="00706DB6">
              <w:rPr>
                <w:noProof/>
                <w:webHidden/>
              </w:rPr>
              <w:instrText xml:space="preserve"> PAGEREF _Toc137173976 \h </w:instrText>
            </w:r>
            <w:r w:rsidR="00706DB6">
              <w:rPr>
                <w:noProof/>
                <w:webHidden/>
              </w:rPr>
            </w:r>
            <w:r w:rsidR="00706DB6">
              <w:rPr>
                <w:noProof/>
                <w:webHidden/>
              </w:rPr>
              <w:fldChar w:fldCharType="separate"/>
            </w:r>
            <w:r w:rsidR="006340CA">
              <w:rPr>
                <w:noProof/>
                <w:webHidden/>
              </w:rPr>
              <w:t>4</w:t>
            </w:r>
            <w:r w:rsidR="00706DB6">
              <w:rPr>
                <w:noProof/>
                <w:webHidden/>
              </w:rPr>
              <w:fldChar w:fldCharType="end"/>
            </w:r>
          </w:hyperlink>
        </w:p>
        <w:p w14:paraId="09E379BF" w14:textId="29740B02" w:rsidR="00706DB6" w:rsidRDefault="00000000" w:rsidP="00F72114">
          <w:pPr>
            <w:pStyle w:val="TOC3"/>
            <w:tabs>
              <w:tab w:val="right" w:leader="dot" w:pos="9350"/>
            </w:tabs>
            <w:spacing w:after="0"/>
            <w:ind w:firstLine="0"/>
            <w:rPr>
              <w:rFonts w:asciiTheme="minorHAnsi" w:eastAsiaTheme="minorEastAsia" w:hAnsiTheme="minorHAnsi" w:cstheme="minorBidi"/>
              <w:noProof/>
              <w:sz w:val="22"/>
              <w:szCs w:val="22"/>
              <w:lang w:eastAsia="en-GB"/>
            </w:rPr>
          </w:pPr>
          <w:hyperlink w:anchor="_Toc137173977" w:history="1">
            <w:r w:rsidR="00706DB6" w:rsidRPr="00313A78">
              <w:rPr>
                <w:rStyle w:val="Hyperlink"/>
                <w:noProof/>
              </w:rPr>
              <w:t>Mains</w:t>
            </w:r>
            <w:r w:rsidR="00706DB6">
              <w:rPr>
                <w:noProof/>
                <w:webHidden/>
              </w:rPr>
              <w:tab/>
            </w:r>
            <w:r w:rsidR="00706DB6">
              <w:rPr>
                <w:noProof/>
                <w:webHidden/>
              </w:rPr>
              <w:fldChar w:fldCharType="begin"/>
            </w:r>
            <w:r w:rsidR="00706DB6">
              <w:rPr>
                <w:noProof/>
                <w:webHidden/>
              </w:rPr>
              <w:instrText xml:space="preserve"> PAGEREF _Toc137173977 \h </w:instrText>
            </w:r>
            <w:r w:rsidR="00706DB6">
              <w:rPr>
                <w:noProof/>
                <w:webHidden/>
              </w:rPr>
            </w:r>
            <w:r w:rsidR="00706DB6">
              <w:rPr>
                <w:noProof/>
                <w:webHidden/>
              </w:rPr>
              <w:fldChar w:fldCharType="separate"/>
            </w:r>
            <w:r w:rsidR="006340CA">
              <w:rPr>
                <w:noProof/>
                <w:webHidden/>
              </w:rPr>
              <w:t>4</w:t>
            </w:r>
            <w:r w:rsidR="00706DB6">
              <w:rPr>
                <w:noProof/>
                <w:webHidden/>
              </w:rPr>
              <w:fldChar w:fldCharType="end"/>
            </w:r>
          </w:hyperlink>
        </w:p>
        <w:p w14:paraId="76C24204" w14:textId="4EEE872D" w:rsidR="00706DB6" w:rsidRDefault="00000000" w:rsidP="00F72114">
          <w:pPr>
            <w:pStyle w:val="TOC3"/>
            <w:tabs>
              <w:tab w:val="right" w:leader="dot" w:pos="9350"/>
            </w:tabs>
            <w:spacing w:after="0"/>
            <w:ind w:firstLine="0"/>
            <w:rPr>
              <w:rFonts w:asciiTheme="minorHAnsi" w:eastAsiaTheme="minorEastAsia" w:hAnsiTheme="minorHAnsi" w:cstheme="minorBidi"/>
              <w:noProof/>
              <w:sz w:val="22"/>
              <w:szCs w:val="22"/>
              <w:lang w:eastAsia="en-GB"/>
            </w:rPr>
          </w:pPr>
          <w:hyperlink w:anchor="_Toc137173978" w:history="1">
            <w:r w:rsidR="00706DB6" w:rsidRPr="00313A78">
              <w:rPr>
                <w:rStyle w:val="Hyperlink"/>
                <w:noProof/>
              </w:rPr>
              <w:t>Desserts</w:t>
            </w:r>
            <w:r w:rsidR="00706DB6">
              <w:rPr>
                <w:noProof/>
                <w:webHidden/>
              </w:rPr>
              <w:tab/>
            </w:r>
            <w:r w:rsidR="00706DB6">
              <w:rPr>
                <w:noProof/>
                <w:webHidden/>
              </w:rPr>
              <w:fldChar w:fldCharType="begin"/>
            </w:r>
            <w:r w:rsidR="00706DB6">
              <w:rPr>
                <w:noProof/>
                <w:webHidden/>
              </w:rPr>
              <w:instrText xml:space="preserve"> PAGEREF _Toc137173978 \h </w:instrText>
            </w:r>
            <w:r w:rsidR="00706DB6">
              <w:rPr>
                <w:noProof/>
                <w:webHidden/>
              </w:rPr>
            </w:r>
            <w:r w:rsidR="00706DB6">
              <w:rPr>
                <w:noProof/>
                <w:webHidden/>
              </w:rPr>
              <w:fldChar w:fldCharType="separate"/>
            </w:r>
            <w:r w:rsidR="006340CA">
              <w:rPr>
                <w:noProof/>
                <w:webHidden/>
              </w:rPr>
              <w:t>5</w:t>
            </w:r>
            <w:r w:rsidR="00706DB6">
              <w:rPr>
                <w:noProof/>
                <w:webHidden/>
              </w:rPr>
              <w:fldChar w:fldCharType="end"/>
            </w:r>
          </w:hyperlink>
        </w:p>
        <w:p w14:paraId="156B850C" w14:textId="26957006" w:rsidR="00706DB6" w:rsidRDefault="00000000" w:rsidP="00F72114">
          <w:pPr>
            <w:pStyle w:val="TOC3"/>
            <w:tabs>
              <w:tab w:val="right" w:leader="dot" w:pos="9350"/>
            </w:tabs>
            <w:spacing w:after="0"/>
            <w:ind w:firstLine="0"/>
            <w:rPr>
              <w:rFonts w:asciiTheme="minorHAnsi" w:eastAsiaTheme="minorEastAsia" w:hAnsiTheme="minorHAnsi" w:cstheme="minorBidi"/>
              <w:noProof/>
              <w:sz w:val="22"/>
              <w:szCs w:val="22"/>
              <w:lang w:eastAsia="en-GB"/>
            </w:rPr>
          </w:pPr>
          <w:hyperlink w:anchor="_Toc137173979" w:history="1">
            <w:r w:rsidR="00706DB6" w:rsidRPr="00313A78">
              <w:rPr>
                <w:rStyle w:val="Hyperlink"/>
                <w:noProof/>
              </w:rPr>
              <w:t>Beverages</w:t>
            </w:r>
            <w:r w:rsidR="00706DB6">
              <w:rPr>
                <w:noProof/>
                <w:webHidden/>
              </w:rPr>
              <w:tab/>
            </w:r>
            <w:r w:rsidR="00706DB6">
              <w:rPr>
                <w:noProof/>
                <w:webHidden/>
              </w:rPr>
              <w:fldChar w:fldCharType="begin"/>
            </w:r>
            <w:r w:rsidR="00706DB6">
              <w:rPr>
                <w:noProof/>
                <w:webHidden/>
              </w:rPr>
              <w:instrText xml:space="preserve"> PAGEREF _Toc137173979 \h </w:instrText>
            </w:r>
            <w:r w:rsidR="00706DB6">
              <w:rPr>
                <w:noProof/>
                <w:webHidden/>
              </w:rPr>
            </w:r>
            <w:r w:rsidR="00706DB6">
              <w:rPr>
                <w:noProof/>
                <w:webHidden/>
              </w:rPr>
              <w:fldChar w:fldCharType="separate"/>
            </w:r>
            <w:r w:rsidR="006340CA">
              <w:rPr>
                <w:noProof/>
                <w:webHidden/>
              </w:rPr>
              <w:t>5</w:t>
            </w:r>
            <w:r w:rsidR="00706DB6">
              <w:rPr>
                <w:noProof/>
                <w:webHidden/>
              </w:rPr>
              <w:fldChar w:fldCharType="end"/>
            </w:r>
          </w:hyperlink>
        </w:p>
        <w:p w14:paraId="58DBDEEC" w14:textId="26525B5B" w:rsidR="00706DB6" w:rsidRDefault="00000000" w:rsidP="00F72114">
          <w:pPr>
            <w:pStyle w:val="TOC2"/>
            <w:tabs>
              <w:tab w:val="right" w:leader="dot" w:pos="9350"/>
            </w:tabs>
            <w:spacing w:after="0"/>
            <w:ind w:firstLine="0"/>
            <w:rPr>
              <w:rFonts w:asciiTheme="minorHAnsi" w:eastAsiaTheme="minorEastAsia" w:hAnsiTheme="minorHAnsi" w:cstheme="minorBidi"/>
              <w:noProof/>
              <w:sz w:val="22"/>
              <w:szCs w:val="22"/>
              <w:lang w:eastAsia="en-GB"/>
            </w:rPr>
          </w:pPr>
          <w:hyperlink w:anchor="_Toc137173980" w:history="1">
            <w:r w:rsidR="00706DB6" w:rsidRPr="00313A78">
              <w:rPr>
                <w:rStyle w:val="Hyperlink"/>
                <w:noProof/>
              </w:rPr>
              <w:t>Pricing Strategy</w:t>
            </w:r>
            <w:r w:rsidR="00706DB6">
              <w:rPr>
                <w:noProof/>
                <w:webHidden/>
              </w:rPr>
              <w:tab/>
            </w:r>
            <w:r w:rsidR="00706DB6">
              <w:rPr>
                <w:noProof/>
                <w:webHidden/>
              </w:rPr>
              <w:fldChar w:fldCharType="begin"/>
            </w:r>
            <w:r w:rsidR="00706DB6">
              <w:rPr>
                <w:noProof/>
                <w:webHidden/>
              </w:rPr>
              <w:instrText xml:space="preserve"> PAGEREF _Toc137173980 \h </w:instrText>
            </w:r>
            <w:r w:rsidR="00706DB6">
              <w:rPr>
                <w:noProof/>
                <w:webHidden/>
              </w:rPr>
            </w:r>
            <w:r w:rsidR="00706DB6">
              <w:rPr>
                <w:noProof/>
                <w:webHidden/>
              </w:rPr>
              <w:fldChar w:fldCharType="separate"/>
            </w:r>
            <w:r w:rsidR="006340CA">
              <w:rPr>
                <w:noProof/>
                <w:webHidden/>
              </w:rPr>
              <w:t>6</w:t>
            </w:r>
            <w:r w:rsidR="00706DB6">
              <w:rPr>
                <w:noProof/>
                <w:webHidden/>
              </w:rPr>
              <w:fldChar w:fldCharType="end"/>
            </w:r>
          </w:hyperlink>
        </w:p>
        <w:p w14:paraId="0603DB1B" w14:textId="2806AB25" w:rsidR="00706DB6" w:rsidRDefault="00000000" w:rsidP="00F72114">
          <w:pPr>
            <w:pStyle w:val="TOC2"/>
            <w:tabs>
              <w:tab w:val="right" w:leader="dot" w:pos="9350"/>
            </w:tabs>
            <w:spacing w:after="0"/>
            <w:ind w:firstLine="0"/>
            <w:rPr>
              <w:rFonts w:asciiTheme="minorHAnsi" w:eastAsiaTheme="minorEastAsia" w:hAnsiTheme="minorHAnsi" w:cstheme="minorBidi"/>
              <w:noProof/>
              <w:sz w:val="22"/>
              <w:szCs w:val="22"/>
              <w:lang w:eastAsia="en-GB"/>
            </w:rPr>
          </w:pPr>
          <w:hyperlink w:anchor="_Toc137173981" w:history="1">
            <w:r w:rsidR="00706DB6" w:rsidRPr="00313A78">
              <w:rPr>
                <w:rStyle w:val="Hyperlink"/>
                <w:noProof/>
              </w:rPr>
              <w:t>Nutrition and Special Dietary Requirements</w:t>
            </w:r>
            <w:r w:rsidR="00706DB6">
              <w:rPr>
                <w:noProof/>
                <w:webHidden/>
              </w:rPr>
              <w:tab/>
            </w:r>
            <w:r w:rsidR="00706DB6">
              <w:rPr>
                <w:noProof/>
                <w:webHidden/>
              </w:rPr>
              <w:fldChar w:fldCharType="begin"/>
            </w:r>
            <w:r w:rsidR="00706DB6">
              <w:rPr>
                <w:noProof/>
                <w:webHidden/>
              </w:rPr>
              <w:instrText xml:space="preserve"> PAGEREF _Toc137173981 \h </w:instrText>
            </w:r>
            <w:r w:rsidR="00706DB6">
              <w:rPr>
                <w:noProof/>
                <w:webHidden/>
              </w:rPr>
            </w:r>
            <w:r w:rsidR="00706DB6">
              <w:rPr>
                <w:noProof/>
                <w:webHidden/>
              </w:rPr>
              <w:fldChar w:fldCharType="separate"/>
            </w:r>
            <w:r w:rsidR="006340CA">
              <w:rPr>
                <w:noProof/>
                <w:webHidden/>
              </w:rPr>
              <w:t>6</w:t>
            </w:r>
            <w:r w:rsidR="00706DB6">
              <w:rPr>
                <w:noProof/>
                <w:webHidden/>
              </w:rPr>
              <w:fldChar w:fldCharType="end"/>
            </w:r>
          </w:hyperlink>
        </w:p>
        <w:p w14:paraId="5CF94657" w14:textId="1A341059" w:rsidR="00706DB6" w:rsidRDefault="00000000" w:rsidP="00F72114">
          <w:pPr>
            <w:pStyle w:val="TOC2"/>
            <w:tabs>
              <w:tab w:val="right" w:leader="dot" w:pos="9350"/>
            </w:tabs>
            <w:spacing w:after="0"/>
            <w:ind w:firstLine="0"/>
            <w:rPr>
              <w:rFonts w:asciiTheme="minorHAnsi" w:eastAsiaTheme="minorEastAsia" w:hAnsiTheme="minorHAnsi" w:cstheme="minorBidi"/>
              <w:noProof/>
              <w:sz w:val="22"/>
              <w:szCs w:val="22"/>
              <w:lang w:eastAsia="en-GB"/>
            </w:rPr>
          </w:pPr>
          <w:hyperlink w:anchor="_Toc137173982" w:history="1">
            <w:r w:rsidR="00706DB6" w:rsidRPr="00313A78">
              <w:rPr>
                <w:rStyle w:val="Hyperlink"/>
                <w:noProof/>
              </w:rPr>
              <w:t>Sustainability and Seasonality</w:t>
            </w:r>
            <w:r w:rsidR="00706DB6">
              <w:rPr>
                <w:noProof/>
                <w:webHidden/>
              </w:rPr>
              <w:tab/>
            </w:r>
            <w:r w:rsidR="00706DB6">
              <w:rPr>
                <w:noProof/>
                <w:webHidden/>
              </w:rPr>
              <w:fldChar w:fldCharType="begin"/>
            </w:r>
            <w:r w:rsidR="00706DB6">
              <w:rPr>
                <w:noProof/>
                <w:webHidden/>
              </w:rPr>
              <w:instrText xml:space="preserve"> PAGEREF _Toc137173982 \h </w:instrText>
            </w:r>
            <w:r w:rsidR="00706DB6">
              <w:rPr>
                <w:noProof/>
                <w:webHidden/>
              </w:rPr>
            </w:r>
            <w:r w:rsidR="00706DB6">
              <w:rPr>
                <w:noProof/>
                <w:webHidden/>
              </w:rPr>
              <w:fldChar w:fldCharType="separate"/>
            </w:r>
            <w:r w:rsidR="006340CA">
              <w:rPr>
                <w:noProof/>
                <w:webHidden/>
              </w:rPr>
              <w:t>6</w:t>
            </w:r>
            <w:r w:rsidR="00706DB6">
              <w:rPr>
                <w:noProof/>
                <w:webHidden/>
              </w:rPr>
              <w:fldChar w:fldCharType="end"/>
            </w:r>
          </w:hyperlink>
        </w:p>
        <w:p w14:paraId="620C65E6" w14:textId="460ED032" w:rsidR="00706DB6" w:rsidRDefault="00000000" w:rsidP="00F72114">
          <w:pPr>
            <w:pStyle w:val="TOC1"/>
            <w:tabs>
              <w:tab w:val="right" w:leader="dot" w:pos="9350"/>
            </w:tabs>
            <w:spacing w:after="0"/>
            <w:ind w:firstLine="0"/>
            <w:rPr>
              <w:rFonts w:asciiTheme="minorHAnsi" w:eastAsiaTheme="minorEastAsia" w:hAnsiTheme="minorHAnsi" w:cstheme="minorBidi"/>
              <w:noProof/>
              <w:sz w:val="22"/>
              <w:szCs w:val="22"/>
              <w:lang w:eastAsia="en-GB"/>
            </w:rPr>
          </w:pPr>
          <w:hyperlink w:anchor="_Toc137173983" w:history="1">
            <w:r w:rsidR="00706DB6" w:rsidRPr="00313A78">
              <w:rPr>
                <w:rStyle w:val="Hyperlink"/>
                <w:noProof/>
              </w:rPr>
              <w:t>Conclusion</w:t>
            </w:r>
            <w:r w:rsidR="00706DB6">
              <w:rPr>
                <w:noProof/>
                <w:webHidden/>
              </w:rPr>
              <w:tab/>
            </w:r>
            <w:r w:rsidR="00706DB6">
              <w:rPr>
                <w:noProof/>
                <w:webHidden/>
              </w:rPr>
              <w:fldChar w:fldCharType="begin"/>
            </w:r>
            <w:r w:rsidR="00706DB6">
              <w:rPr>
                <w:noProof/>
                <w:webHidden/>
              </w:rPr>
              <w:instrText xml:space="preserve"> PAGEREF _Toc137173983 \h </w:instrText>
            </w:r>
            <w:r w:rsidR="00706DB6">
              <w:rPr>
                <w:noProof/>
                <w:webHidden/>
              </w:rPr>
            </w:r>
            <w:r w:rsidR="00706DB6">
              <w:rPr>
                <w:noProof/>
                <w:webHidden/>
              </w:rPr>
              <w:fldChar w:fldCharType="separate"/>
            </w:r>
            <w:r w:rsidR="006340CA">
              <w:rPr>
                <w:noProof/>
                <w:webHidden/>
              </w:rPr>
              <w:t>7</w:t>
            </w:r>
            <w:r w:rsidR="00706DB6">
              <w:rPr>
                <w:noProof/>
                <w:webHidden/>
              </w:rPr>
              <w:fldChar w:fldCharType="end"/>
            </w:r>
          </w:hyperlink>
        </w:p>
        <w:p w14:paraId="10AE10C8" w14:textId="17B2400A" w:rsidR="00706DB6" w:rsidRDefault="00000000" w:rsidP="00F72114">
          <w:pPr>
            <w:pStyle w:val="TOC1"/>
            <w:tabs>
              <w:tab w:val="right" w:leader="dot" w:pos="9350"/>
            </w:tabs>
            <w:spacing w:after="0"/>
            <w:ind w:firstLine="0"/>
            <w:rPr>
              <w:rFonts w:asciiTheme="minorHAnsi" w:eastAsiaTheme="minorEastAsia" w:hAnsiTheme="minorHAnsi" w:cstheme="minorBidi"/>
              <w:noProof/>
              <w:sz w:val="22"/>
              <w:szCs w:val="22"/>
              <w:lang w:eastAsia="en-GB"/>
            </w:rPr>
          </w:pPr>
          <w:hyperlink w:anchor="_Toc137173984" w:history="1">
            <w:r w:rsidR="00706DB6" w:rsidRPr="00313A78">
              <w:rPr>
                <w:rStyle w:val="Hyperlink"/>
                <w:noProof/>
              </w:rPr>
              <w:t>References</w:t>
            </w:r>
            <w:r w:rsidR="00706DB6">
              <w:rPr>
                <w:noProof/>
                <w:webHidden/>
              </w:rPr>
              <w:tab/>
            </w:r>
            <w:r w:rsidR="00706DB6">
              <w:rPr>
                <w:noProof/>
                <w:webHidden/>
              </w:rPr>
              <w:fldChar w:fldCharType="begin"/>
            </w:r>
            <w:r w:rsidR="00706DB6">
              <w:rPr>
                <w:noProof/>
                <w:webHidden/>
              </w:rPr>
              <w:instrText xml:space="preserve"> PAGEREF _Toc137173984 \h </w:instrText>
            </w:r>
            <w:r w:rsidR="00706DB6">
              <w:rPr>
                <w:noProof/>
                <w:webHidden/>
              </w:rPr>
            </w:r>
            <w:r w:rsidR="00706DB6">
              <w:rPr>
                <w:noProof/>
                <w:webHidden/>
              </w:rPr>
              <w:fldChar w:fldCharType="separate"/>
            </w:r>
            <w:r w:rsidR="006340CA">
              <w:rPr>
                <w:noProof/>
                <w:webHidden/>
              </w:rPr>
              <w:t>8</w:t>
            </w:r>
            <w:r w:rsidR="00706DB6">
              <w:rPr>
                <w:noProof/>
                <w:webHidden/>
              </w:rPr>
              <w:fldChar w:fldCharType="end"/>
            </w:r>
          </w:hyperlink>
        </w:p>
        <w:p w14:paraId="250AE76C" w14:textId="1182F1A5" w:rsidR="000E6ECC" w:rsidRPr="007B0949" w:rsidRDefault="00D9191E" w:rsidP="00F72114">
          <w:pPr>
            <w:ind w:firstLine="0"/>
            <w:contextualSpacing/>
          </w:pPr>
          <w:r w:rsidRPr="007B0949">
            <w:rPr>
              <w:b/>
              <w:bCs/>
            </w:rPr>
            <w:fldChar w:fldCharType="end"/>
          </w:r>
        </w:p>
      </w:sdtContent>
    </w:sdt>
    <w:p w14:paraId="7E7A70FB" w14:textId="77777777" w:rsidR="00CF4982" w:rsidRPr="007B0949" w:rsidRDefault="00CF4982" w:rsidP="00F72114">
      <w:pPr>
        <w:ind w:firstLine="0"/>
        <w:rPr>
          <w:rFonts w:eastAsiaTheme="majorEastAsia"/>
          <w:b/>
        </w:rPr>
      </w:pPr>
      <w:r w:rsidRPr="007B0949">
        <w:br w:type="page"/>
      </w:r>
    </w:p>
    <w:p w14:paraId="61A59B9D" w14:textId="26D45B35" w:rsidR="001B6BF1" w:rsidRDefault="001B6BF1" w:rsidP="00F72114">
      <w:pPr>
        <w:pStyle w:val="Heading1"/>
        <w:spacing w:line="360" w:lineRule="auto"/>
      </w:pPr>
      <w:bookmarkStart w:id="0" w:name="_Toc137173968"/>
      <w:r>
        <w:lastRenderedPageBreak/>
        <w:t>Introduction</w:t>
      </w:r>
      <w:bookmarkEnd w:id="0"/>
    </w:p>
    <w:p w14:paraId="059BA927" w14:textId="63D309B4" w:rsidR="001B6BF1" w:rsidRDefault="006E2871" w:rsidP="00F72114">
      <w:r w:rsidRPr="006E2871">
        <w:t xml:space="preserve"> Hotel Trinity</w:t>
      </w:r>
      <w:r w:rsidR="0020303E">
        <w:t xml:space="preserve"> </w:t>
      </w:r>
      <w:r w:rsidRPr="006E2871">
        <w:t xml:space="preserve">Chain has introduced a dining concept called Harvest Bistro.  </w:t>
      </w:r>
      <w:r w:rsidR="00907D00">
        <w:t>F</w:t>
      </w:r>
      <w:r w:rsidRPr="006E2871">
        <w:t xml:space="preserve">ood at Harvest Bistro is delicious and freshly. The researcher needs to dig into the background of the possibility to understand the concept, target audience, and reasoning. For the menu to be consistent with the restaurant's concept, </w:t>
      </w:r>
      <w:r w:rsidR="00342747">
        <w:t>owners</w:t>
      </w:r>
      <w:r w:rsidR="00DC29B0">
        <w:t xml:space="preserve"> </w:t>
      </w:r>
      <w:r w:rsidRPr="006E2871">
        <w:t>had to think about things like presentation, pricing, seasonality, and sustainability (</w:t>
      </w:r>
      <w:proofErr w:type="spellStart"/>
      <w:r w:rsidRPr="006E2871">
        <w:t>Seyitoglu</w:t>
      </w:r>
      <w:proofErr w:type="spellEnd"/>
      <w:r w:rsidRPr="006E2871">
        <w:t xml:space="preserve">, 2017). </w:t>
      </w:r>
    </w:p>
    <w:p w14:paraId="6281034A" w14:textId="77777777" w:rsidR="00F32FDB" w:rsidRPr="001B6BF1" w:rsidRDefault="00F32FDB" w:rsidP="00F72114"/>
    <w:p w14:paraId="5C38D8FC" w14:textId="14A6E4D6" w:rsidR="007B0949" w:rsidRDefault="00DE53FC" w:rsidP="00F72114">
      <w:pPr>
        <w:pStyle w:val="Heading1"/>
        <w:spacing w:line="360" w:lineRule="auto"/>
      </w:pPr>
      <w:bookmarkStart w:id="1" w:name="_Toc137173969"/>
      <w:r w:rsidRPr="00DE53FC">
        <w:t>PART 1: Restaurant Concept</w:t>
      </w:r>
      <w:bookmarkEnd w:id="1"/>
    </w:p>
    <w:p w14:paraId="229172C0" w14:textId="0F5C5849" w:rsidR="00B920DF" w:rsidRPr="00F32FDB" w:rsidRDefault="00B920DF" w:rsidP="00F72114">
      <w:pPr>
        <w:pStyle w:val="Heading2"/>
        <w:jc w:val="center"/>
        <w:rPr>
          <w:i/>
        </w:rPr>
      </w:pPr>
      <w:bookmarkStart w:id="2" w:name="_Toc137173970"/>
      <w:r w:rsidRPr="00B920DF">
        <w:rPr>
          <w:i/>
        </w:rPr>
        <w:t xml:space="preserve">Title: </w:t>
      </w:r>
      <w:r w:rsidR="00F32FDB" w:rsidRPr="00F32FDB">
        <w:rPr>
          <w:i/>
        </w:rPr>
        <w:t>Harvest Bistro</w:t>
      </w:r>
      <w:bookmarkEnd w:id="2"/>
    </w:p>
    <w:p w14:paraId="6EB33367" w14:textId="77777777" w:rsidR="00B920DF" w:rsidRPr="00B920DF" w:rsidRDefault="00B920DF" w:rsidP="00F72114">
      <w:pPr>
        <w:pStyle w:val="Heading2"/>
      </w:pPr>
      <w:bookmarkStart w:id="3" w:name="_Toc137173971"/>
      <w:r w:rsidRPr="00B920DF">
        <w:t>Restaurant Concept</w:t>
      </w:r>
      <w:bookmarkEnd w:id="3"/>
    </w:p>
    <w:p w14:paraId="3AA340BD" w14:textId="71F68776" w:rsidR="0051581A" w:rsidRPr="0051581A" w:rsidRDefault="006E2871" w:rsidP="00F72114">
      <w:r w:rsidRPr="006E2871">
        <w:t xml:space="preserve">An innovative and fascinating restaurant concept, Harvest Bistro is a member of the Hotel </w:t>
      </w:r>
      <w:proofErr w:type="gramStart"/>
      <w:r w:rsidRPr="006E2871">
        <w:t>Trinity  Chain</w:t>
      </w:r>
      <w:proofErr w:type="gramEnd"/>
      <w:r w:rsidRPr="006E2871">
        <w:t xml:space="preserve"> that aims to provide guests with a farm-to-table dining experience. Harvest Bistro's focus on sustainability, local sourcing, and seasonality results in tasty, healthy dishes that highlight the region's </w:t>
      </w:r>
      <w:proofErr w:type="spellStart"/>
      <w:proofErr w:type="gramStart"/>
      <w:r w:rsidRPr="006E2871">
        <w:t>fresh</w:t>
      </w:r>
      <w:r w:rsidR="0035664A">
        <w:t>.C</w:t>
      </w:r>
      <w:r w:rsidRPr="006E2871">
        <w:t>oncept</w:t>
      </w:r>
      <w:proofErr w:type="spellEnd"/>
      <w:proofErr w:type="gramEnd"/>
      <w:r w:rsidRPr="006E2871">
        <w:t xml:space="preserve"> for Harvest Bistro came from a desire to give customers a meal that </w:t>
      </w:r>
      <w:r w:rsidR="006330AA">
        <w:t>will</w:t>
      </w:r>
      <w:r w:rsidRPr="006E2871">
        <w:t xml:space="preserve"> satisfied their </w:t>
      </w:r>
      <w:proofErr w:type="spellStart"/>
      <w:r w:rsidRPr="006E2871">
        <w:t>appetites</w:t>
      </w:r>
      <w:r w:rsidR="003561AD">
        <w:t>,</w:t>
      </w:r>
      <w:r w:rsidRPr="006E2871">
        <w:t>also</w:t>
      </w:r>
      <w:proofErr w:type="spellEnd"/>
      <w:r w:rsidRPr="006E2871">
        <w:t xml:space="preserve"> taught them about where their food came from. By bringing attention to the work of local farmers and producers, Harvest Bistro's purpose is to support sustainable farming and food production in the neighbourhood.</w:t>
      </w:r>
    </w:p>
    <w:p w14:paraId="3A69EFF2" w14:textId="77777777" w:rsidR="00B920DF" w:rsidRPr="00B920DF" w:rsidRDefault="00B920DF" w:rsidP="00F72114"/>
    <w:p w14:paraId="7E36A933" w14:textId="77777777" w:rsidR="00B920DF" w:rsidRDefault="00B920DF" w:rsidP="00F72114">
      <w:pPr>
        <w:pStyle w:val="Heading2"/>
      </w:pPr>
      <w:bookmarkStart w:id="4" w:name="_Toc137173972"/>
      <w:r w:rsidRPr="00B920DF">
        <w:t>Target Audience</w:t>
      </w:r>
      <w:bookmarkEnd w:id="4"/>
    </w:p>
    <w:p w14:paraId="61E80AEA" w14:textId="77E9EB68" w:rsidR="00B920DF" w:rsidRDefault="006E2871" w:rsidP="00F72114">
      <w:r w:rsidRPr="006E2871">
        <w:t xml:space="preserve">Harvest Bistro serves hotel guests, locals, and ethical foodies. Customers that are health-conscious who wish to eat ethically and sustainably are </w:t>
      </w:r>
      <w:r>
        <w:t xml:space="preserve">the main target audience. </w:t>
      </w:r>
      <w:r w:rsidR="00C2602C" w:rsidRPr="00C2602C">
        <w:t xml:space="preserve"> These visitors understand the value of buying locally and delight in experiencing the area</w:t>
      </w:r>
      <w:r w:rsidR="00706DB6">
        <w:t>’</w:t>
      </w:r>
      <w:r w:rsidR="00C2602C" w:rsidRPr="00C2602C">
        <w:t>s distinctive cuisine and attractions</w:t>
      </w:r>
      <w:r w:rsidR="00C2602C">
        <w:t xml:space="preserve"> (</w:t>
      </w:r>
      <w:proofErr w:type="spellStart"/>
      <w:r w:rsidR="00C2602C">
        <w:t>Baiomy</w:t>
      </w:r>
      <w:proofErr w:type="spellEnd"/>
      <w:r w:rsidR="00C2602C">
        <w:t xml:space="preserve"> et al., 2019)</w:t>
      </w:r>
      <w:r w:rsidR="00C2602C" w:rsidRPr="00C2602C">
        <w:t>.</w:t>
      </w:r>
    </w:p>
    <w:p w14:paraId="716BF196" w14:textId="77777777" w:rsidR="0051581A" w:rsidRPr="00B920DF" w:rsidRDefault="0051581A" w:rsidP="00F72114"/>
    <w:p w14:paraId="703C59F4" w14:textId="159C0D71" w:rsidR="00B920DF" w:rsidRPr="00B920DF" w:rsidRDefault="00B920DF" w:rsidP="00F72114">
      <w:pPr>
        <w:pStyle w:val="Heading2"/>
      </w:pPr>
      <w:bookmarkStart w:id="5" w:name="_Toc137173973"/>
      <w:r w:rsidRPr="00B920DF">
        <w:t>Reaso</w:t>
      </w:r>
      <w:r>
        <w:t>ning behind Menu Choices</w:t>
      </w:r>
      <w:bookmarkEnd w:id="5"/>
    </w:p>
    <w:p w14:paraId="106E3951" w14:textId="16FE08F6" w:rsidR="00C2602C" w:rsidRDefault="00C2602C" w:rsidP="00F72114">
      <w:r>
        <w:t>The menu options at Harvest Bistro are carefully chosen to represent the restaurant</w:t>
      </w:r>
      <w:r w:rsidR="00706DB6">
        <w:t>’</w:t>
      </w:r>
      <w:r>
        <w:t xml:space="preserve">s farm-to-table concept, highlight the best of seasonal foods, and satisfy the dietary needs of their target </w:t>
      </w:r>
      <w:proofErr w:type="spellStart"/>
      <w:proofErr w:type="gramStart"/>
      <w:r>
        <w:t>clientele.</w:t>
      </w:r>
      <w:r w:rsidR="00997882">
        <w:t>They</w:t>
      </w:r>
      <w:proofErr w:type="spellEnd"/>
      <w:proofErr w:type="gramEnd"/>
      <w:r w:rsidR="00997882">
        <w:t xml:space="preserve"> </w:t>
      </w:r>
      <w:r>
        <w:t>reduces the environmental impact of food production</w:t>
      </w:r>
      <w:r w:rsidR="00BC1712">
        <w:t xml:space="preserve"> and</w:t>
      </w:r>
      <w:r>
        <w:t xml:space="preserve"> boosts the local economy by purchasing products from nearby </w:t>
      </w:r>
      <w:r w:rsidR="00A71FC1">
        <w:t>farmers.</w:t>
      </w:r>
    </w:p>
    <w:p w14:paraId="6F999A36" w14:textId="4637FE6A" w:rsidR="00C2602C" w:rsidRDefault="00C2602C" w:rsidP="00F72114">
      <w:r>
        <w:lastRenderedPageBreak/>
        <w:t>The menu</w:t>
      </w:r>
      <w:r w:rsidR="00706DB6">
        <w:t>’</w:t>
      </w:r>
      <w:r>
        <w:t>s appetisers, entrees, desserts, and drinks all focus on showcasing the items</w:t>
      </w:r>
      <w:r w:rsidR="00706DB6">
        <w:t>’</w:t>
      </w:r>
      <w:r>
        <w:t xml:space="preserve"> inherent tastes and textures (</w:t>
      </w:r>
      <w:proofErr w:type="spellStart"/>
      <w:r>
        <w:t>Bondzi</w:t>
      </w:r>
      <w:proofErr w:type="spellEnd"/>
      <w:r>
        <w:t xml:space="preserve">-Simpson and </w:t>
      </w:r>
      <w:proofErr w:type="spellStart"/>
      <w:r>
        <w:t>Ayeh</w:t>
      </w:r>
      <w:proofErr w:type="spellEnd"/>
      <w:r>
        <w:t>, 2017). The main courses feature locally sourced, sustainable ingredients prepared with expertise and imagination, like the Herb-Roasted Cornish Chicken and the Wild Mushroom Risotto (</w:t>
      </w:r>
      <w:proofErr w:type="spellStart"/>
      <w:r>
        <w:t>Okumus</w:t>
      </w:r>
      <w:proofErr w:type="spellEnd"/>
      <w:r>
        <w:t>, 2020).</w:t>
      </w:r>
    </w:p>
    <w:p w14:paraId="72BDF5E3" w14:textId="3C937B54" w:rsidR="00C2602C" w:rsidRDefault="00C2602C" w:rsidP="00F72114">
      <w:r>
        <w:t>The nutritional value of the options presented is carefully studied so that each diner can feel satiated and well-nourished after their meal (Lo et al., 2017).</w:t>
      </w:r>
    </w:p>
    <w:p w14:paraId="7C8EF16F" w14:textId="7C93F969" w:rsidR="00C2602C" w:rsidRDefault="00C2602C" w:rsidP="00F72114">
      <w:r>
        <w:t xml:space="preserve">Harvest Bistro aims for aesthetic cohesion and reader appeal with their menu </w:t>
      </w:r>
      <w:proofErr w:type="gramStart"/>
      <w:r>
        <w:t>design..</w:t>
      </w:r>
      <w:proofErr w:type="gramEnd"/>
    </w:p>
    <w:p w14:paraId="12D125CA" w14:textId="3C574EE4" w:rsidR="00C2602C" w:rsidRDefault="00C2602C" w:rsidP="00F72114">
      <w:r>
        <w:t>In addition, sustainability and seasonality are the cornerstones of Harvest Bistro</w:t>
      </w:r>
      <w:r w:rsidR="00706DB6">
        <w:t>’</w:t>
      </w:r>
      <w:r>
        <w:t xml:space="preserve">s business model. Incorporating seasonal foods into their menu, Harvest Bistro actively seeks out sustainable farming techniques (Lo et al., 2017). Harvest Bistro helps local farmers by purchasing their produce, reducing waste, and serving food at its peak of </w:t>
      </w:r>
      <w:r w:rsidR="00DC6951">
        <w:t xml:space="preserve">When it comes to the Hotel Trinity Hotel Chain, Harvest Bistro stands out as a </w:t>
      </w:r>
      <w:r>
        <w:t>flavour and freshness.</w:t>
      </w:r>
    </w:p>
    <w:p w14:paraId="0D60D377" w14:textId="77777777" w:rsidR="00B920DF" w:rsidRPr="00B920DF" w:rsidRDefault="00B920DF" w:rsidP="00F72114"/>
    <w:p w14:paraId="6D2501F8" w14:textId="614CCE4D" w:rsidR="00DE53FC" w:rsidRDefault="00DE53FC" w:rsidP="00F72114">
      <w:pPr>
        <w:pStyle w:val="Heading1"/>
        <w:spacing w:line="360" w:lineRule="auto"/>
      </w:pPr>
      <w:bookmarkStart w:id="6" w:name="_Toc137173974"/>
      <w:r w:rsidRPr="00DE53FC">
        <w:t>PART 2: Menu Design</w:t>
      </w:r>
      <w:bookmarkEnd w:id="6"/>
    </w:p>
    <w:p w14:paraId="5A935143" w14:textId="77777777" w:rsidR="003F36B1" w:rsidRPr="003F36B1" w:rsidRDefault="003F36B1" w:rsidP="00F72114"/>
    <w:p w14:paraId="37311227" w14:textId="6A119C08" w:rsidR="00B920DF" w:rsidRPr="00B920DF" w:rsidRDefault="00B920DF" w:rsidP="00F72114">
      <w:pPr>
        <w:pStyle w:val="Heading2"/>
      </w:pPr>
      <w:bookmarkStart w:id="7" w:name="_Toc137173975"/>
      <w:r>
        <w:t xml:space="preserve">Menu for the </w:t>
      </w:r>
      <w:r w:rsidR="00F32FDB">
        <w:t>Harvest Bistro</w:t>
      </w:r>
      <w:bookmarkEnd w:id="7"/>
    </w:p>
    <w:p w14:paraId="25FE6C9D" w14:textId="4481B33C" w:rsidR="00B920DF" w:rsidRPr="00B920DF" w:rsidRDefault="00B920DF" w:rsidP="00F72114">
      <w:pPr>
        <w:pStyle w:val="Heading3"/>
      </w:pPr>
      <w:bookmarkStart w:id="8" w:name="_Toc137173976"/>
      <w:r w:rsidRPr="00B920DF">
        <w:t>Starters</w:t>
      </w:r>
      <w:bookmarkEnd w:id="8"/>
    </w:p>
    <w:p w14:paraId="4A4C5129" w14:textId="6678C000" w:rsidR="0051581A" w:rsidRPr="00C2602C" w:rsidRDefault="0051581A" w:rsidP="00F72114">
      <w:pPr>
        <w:numPr>
          <w:ilvl w:val="0"/>
          <w:numId w:val="38"/>
        </w:numPr>
        <w:rPr>
          <w:b/>
          <w:i/>
        </w:rPr>
      </w:pPr>
      <w:r w:rsidRPr="00C2602C">
        <w:rPr>
          <w:b/>
          <w:i/>
        </w:rPr>
        <w:t>Farmhouse Bruschetta - (£8.50)</w:t>
      </w:r>
    </w:p>
    <w:p w14:paraId="416AAFA5" w14:textId="434FF28A" w:rsidR="00C2602C" w:rsidRDefault="00C2602C" w:rsidP="00F72114">
      <w:r w:rsidRPr="0051581A">
        <w:t>Toasted artisan bread topped with ripe heirloom tomatoes, fresh basil, and balsamic glaze.</w:t>
      </w:r>
    </w:p>
    <w:p w14:paraId="6D187D82" w14:textId="77777777" w:rsidR="00C2602C" w:rsidRPr="0051581A" w:rsidRDefault="00C2602C" w:rsidP="00F72114">
      <w:pPr>
        <w:pStyle w:val="ListParagraph"/>
        <w:ind w:firstLine="0"/>
      </w:pPr>
    </w:p>
    <w:p w14:paraId="6CD26F07" w14:textId="02BF57D0" w:rsidR="0051581A" w:rsidRPr="00C2602C" w:rsidRDefault="0051581A" w:rsidP="00F72114">
      <w:pPr>
        <w:numPr>
          <w:ilvl w:val="0"/>
          <w:numId w:val="38"/>
        </w:numPr>
        <w:rPr>
          <w:b/>
          <w:i/>
        </w:rPr>
      </w:pPr>
      <w:r w:rsidRPr="00C2602C">
        <w:rPr>
          <w:b/>
          <w:i/>
        </w:rPr>
        <w:t>Seasonal Vegetable Soup -. (£6.50)</w:t>
      </w:r>
    </w:p>
    <w:p w14:paraId="4C1D449E" w14:textId="5DADE07F" w:rsidR="00C2602C" w:rsidRDefault="00C2602C" w:rsidP="00F72114">
      <w:pPr>
        <w:ind w:firstLine="360"/>
      </w:pPr>
      <w:r w:rsidRPr="0051581A">
        <w:t>A comforting blend of locally sourced vegetables, simmered to perfection</w:t>
      </w:r>
      <w:r>
        <w:t>.</w:t>
      </w:r>
    </w:p>
    <w:p w14:paraId="728A52E8" w14:textId="77777777" w:rsidR="00C2602C" w:rsidRPr="0051581A" w:rsidRDefault="00C2602C" w:rsidP="00F72114"/>
    <w:p w14:paraId="5FFA5747" w14:textId="0AA19AF9" w:rsidR="0051581A" w:rsidRPr="00C2602C" w:rsidRDefault="0051581A" w:rsidP="00F72114">
      <w:pPr>
        <w:numPr>
          <w:ilvl w:val="0"/>
          <w:numId w:val="38"/>
        </w:numPr>
        <w:rPr>
          <w:b/>
          <w:i/>
        </w:rPr>
      </w:pPr>
      <w:r w:rsidRPr="00C2602C">
        <w:rPr>
          <w:b/>
          <w:i/>
        </w:rPr>
        <w:t>Spinach and Goat Cheese Stuffed Mushrooms - (£9.50)</w:t>
      </w:r>
    </w:p>
    <w:p w14:paraId="2E647A37" w14:textId="0F3FF02C" w:rsidR="00B920DF" w:rsidRDefault="00C2602C" w:rsidP="00F72114">
      <w:r w:rsidRPr="0051581A">
        <w:t>Bu</w:t>
      </w:r>
      <w:r w:rsidR="00DE0F1B">
        <w:t xml:space="preserve">tton mushrooms filled with </w:t>
      </w:r>
      <w:r w:rsidR="00F72114" w:rsidRPr="0051581A">
        <w:t xml:space="preserve">creamy goat cheese, </w:t>
      </w:r>
      <w:r w:rsidR="00DE0F1B">
        <w:t>sauté</w:t>
      </w:r>
      <w:r w:rsidR="00DE0F1B" w:rsidRPr="0051581A">
        <w:t>ed</w:t>
      </w:r>
      <w:r w:rsidRPr="0051581A">
        <w:t xml:space="preserve"> spinach, and herbs.</w:t>
      </w:r>
    </w:p>
    <w:p w14:paraId="2DECDBDD" w14:textId="77777777" w:rsidR="00C2602C" w:rsidRPr="00B920DF" w:rsidRDefault="00C2602C" w:rsidP="00F72114"/>
    <w:p w14:paraId="230E5B74" w14:textId="52768244" w:rsidR="00B920DF" w:rsidRPr="00B920DF" w:rsidRDefault="00B920DF" w:rsidP="00F72114">
      <w:pPr>
        <w:pStyle w:val="Heading3"/>
      </w:pPr>
      <w:bookmarkStart w:id="9" w:name="_Toc137173977"/>
      <w:r w:rsidRPr="00B920DF">
        <w:t>Mains</w:t>
      </w:r>
      <w:bookmarkEnd w:id="9"/>
    </w:p>
    <w:p w14:paraId="581566A7" w14:textId="07168068" w:rsidR="0051581A" w:rsidRPr="00C2602C" w:rsidRDefault="0051581A" w:rsidP="00F72114">
      <w:pPr>
        <w:numPr>
          <w:ilvl w:val="0"/>
          <w:numId w:val="39"/>
        </w:numPr>
        <w:rPr>
          <w:b/>
          <w:i/>
        </w:rPr>
      </w:pPr>
      <w:r w:rsidRPr="00C2602C">
        <w:rPr>
          <w:b/>
          <w:i/>
        </w:rPr>
        <w:t>Pan-Seared Salmon with Herb Butter - (£22.00)</w:t>
      </w:r>
    </w:p>
    <w:p w14:paraId="0548CA4F" w14:textId="3B4EA306" w:rsidR="00C2602C" w:rsidRDefault="00F72114" w:rsidP="00F72114">
      <w:r w:rsidRPr="00F72114">
        <w:lastRenderedPageBreak/>
        <w:t>Perfectly grilled Atlantic salmon fillet with fresh veggies and herb-infused butter.</w:t>
      </w:r>
    </w:p>
    <w:p w14:paraId="7412F5E9" w14:textId="77777777" w:rsidR="00C2602C" w:rsidRPr="0051581A" w:rsidRDefault="00C2602C" w:rsidP="00F72114"/>
    <w:p w14:paraId="480FF04E" w14:textId="3FE21D81" w:rsidR="0051581A" w:rsidRPr="00C2602C" w:rsidRDefault="0051581A" w:rsidP="00F72114">
      <w:pPr>
        <w:numPr>
          <w:ilvl w:val="0"/>
          <w:numId w:val="39"/>
        </w:numPr>
        <w:rPr>
          <w:b/>
          <w:i/>
        </w:rPr>
      </w:pPr>
      <w:r w:rsidRPr="00C2602C">
        <w:rPr>
          <w:b/>
          <w:i/>
        </w:rPr>
        <w:t>Herb-Roasted Cornish Chicken - (£19.00)</w:t>
      </w:r>
    </w:p>
    <w:p w14:paraId="6092A8DD" w14:textId="217F4DF1" w:rsidR="00C2602C" w:rsidRDefault="00F72114" w:rsidP="00F72114">
      <w:r w:rsidRPr="00F72114">
        <w:t>Corn-fed chicken marinated in spices and grilled wi</w:t>
      </w:r>
      <w:r>
        <w:t>th potatoes and seasonal greens</w:t>
      </w:r>
      <w:r w:rsidR="00C2602C" w:rsidRPr="0051581A">
        <w:t>.</w:t>
      </w:r>
    </w:p>
    <w:p w14:paraId="04D81CD9" w14:textId="77777777" w:rsidR="00C2602C" w:rsidRPr="0051581A" w:rsidRDefault="00C2602C" w:rsidP="00F72114"/>
    <w:p w14:paraId="2682BFCC" w14:textId="25214C9F" w:rsidR="0051581A" w:rsidRPr="00C2602C" w:rsidRDefault="0051581A" w:rsidP="00F72114">
      <w:pPr>
        <w:numPr>
          <w:ilvl w:val="0"/>
          <w:numId w:val="39"/>
        </w:numPr>
        <w:rPr>
          <w:b/>
          <w:i/>
        </w:rPr>
      </w:pPr>
      <w:r w:rsidRPr="00C2602C">
        <w:rPr>
          <w:b/>
          <w:i/>
        </w:rPr>
        <w:t>Vegan Harvest Bowl - (£16.50)</w:t>
      </w:r>
    </w:p>
    <w:p w14:paraId="09852976" w14:textId="66E2C02D" w:rsidR="00C2602C" w:rsidRPr="0051581A" w:rsidRDefault="00F72114" w:rsidP="00F72114">
      <w:r w:rsidRPr="00F72114">
        <w:t>Quinoa, roasted veggies, chickpeas, avocado, and tahini dressing.</w:t>
      </w:r>
    </w:p>
    <w:p w14:paraId="395DA75D" w14:textId="77777777" w:rsidR="00B920DF" w:rsidRPr="00B920DF" w:rsidRDefault="00B920DF" w:rsidP="00F72114"/>
    <w:p w14:paraId="662DEB8C" w14:textId="67963FC8" w:rsidR="00B920DF" w:rsidRPr="00B920DF" w:rsidRDefault="00B920DF" w:rsidP="00F72114">
      <w:pPr>
        <w:pStyle w:val="Heading3"/>
      </w:pPr>
      <w:bookmarkStart w:id="10" w:name="_Toc137173978"/>
      <w:r w:rsidRPr="00B920DF">
        <w:t>Desserts</w:t>
      </w:r>
      <w:bookmarkEnd w:id="10"/>
    </w:p>
    <w:p w14:paraId="51F8B879" w14:textId="3B9C7119" w:rsidR="0051581A" w:rsidRPr="00C2602C" w:rsidRDefault="0051581A" w:rsidP="00F72114">
      <w:pPr>
        <w:numPr>
          <w:ilvl w:val="0"/>
          <w:numId w:val="40"/>
        </w:numPr>
        <w:rPr>
          <w:b/>
          <w:i/>
        </w:rPr>
      </w:pPr>
      <w:r w:rsidRPr="00C2602C">
        <w:rPr>
          <w:b/>
          <w:i/>
        </w:rPr>
        <w:t>Seasonal Fruit Crumble - (£8.00)</w:t>
      </w:r>
    </w:p>
    <w:p w14:paraId="7BABA35F" w14:textId="0996222E" w:rsidR="00C2602C" w:rsidRDefault="00F72114" w:rsidP="00F72114">
      <w:r w:rsidRPr="00F72114">
        <w:t>A warm, comforting crumble with a buttery oat crust and vanilla ice cream created with locally sourced seasonal fruits.</w:t>
      </w:r>
    </w:p>
    <w:p w14:paraId="4109D655" w14:textId="77777777" w:rsidR="00C2602C" w:rsidRPr="0051581A" w:rsidRDefault="00C2602C" w:rsidP="00F72114"/>
    <w:p w14:paraId="4DC9D5E5" w14:textId="4C240411" w:rsidR="0051581A" w:rsidRPr="00C2602C" w:rsidRDefault="0051581A" w:rsidP="00F72114">
      <w:pPr>
        <w:numPr>
          <w:ilvl w:val="0"/>
          <w:numId w:val="40"/>
        </w:numPr>
        <w:rPr>
          <w:b/>
          <w:i/>
        </w:rPr>
      </w:pPr>
      <w:r w:rsidRPr="00C2602C">
        <w:rPr>
          <w:b/>
          <w:i/>
        </w:rPr>
        <w:t>Chocolate Ganache Tart - (£9.00)</w:t>
      </w:r>
    </w:p>
    <w:p w14:paraId="1CBCD2C0" w14:textId="636333F2" w:rsidR="00C2602C" w:rsidRDefault="00F72114" w:rsidP="00F72114">
      <w:r w:rsidRPr="00F72114">
        <w:t>A silky ganache-filled chocolate dessert with ras</w:t>
      </w:r>
      <w:r>
        <w:t>pberry coulis and whipped cream</w:t>
      </w:r>
      <w:r w:rsidR="00C2602C" w:rsidRPr="0051581A">
        <w:t>.</w:t>
      </w:r>
    </w:p>
    <w:p w14:paraId="5FD031ED" w14:textId="77777777" w:rsidR="00C2602C" w:rsidRPr="00C2602C" w:rsidRDefault="00C2602C" w:rsidP="00F72114">
      <w:pPr>
        <w:rPr>
          <w:b/>
          <w:i/>
        </w:rPr>
      </w:pPr>
    </w:p>
    <w:p w14:paraId="531F8729" w14:textId="36E0858C" w:rsidR="0051581A" w:rsidRPr="00C2602C" w:rsidRDefault="0051581A" w:rsidP="00F72114">
      <w:pPr>
        <w:numPr>
          <w:ilvl w:val="0"/>
          <w:numId w:val="40"/>
        </w:numPr>
        <w:rPr>
          <w:b/>
          <w:i/>
        </w:rPr>
      </w:pPr>
      <w:r w:rsidRPr="00C2602C">
        <w:rPr>
          <w:b/>
          <w:i/>
        </w:rPr>
        <w:t>Lemon Lavender Panna Cotta - (£7.50)</w:t>
      </w:r>
    </w:p>
    <w:p w14:paraId="340E239A" w14:textId="77777777" w:rsidR="00F72114" w:rsidRDefault="00F72114" w:rsidP="00F72114">
      <w:r>
        <w:t>A creamy panna cotta with lavender and lemon curd.</w:t>
      </w:r>
    </w:p>
    <w:p w14:paraId="16075848" w14:textId="36F75DD2" w:rsidR="00B920DF" w:rsidRPr="00B920DF" w:rsidRDefault="00B920DF" w:rsidP="00F72114"/>
    <w:p w14:paraId="5E2BE811" w14:textId="0524211A" w:rsidR="00B920DF" w:rsidRDefault="00B920DF" w:rsidP="00F72114">
      <w:pPr>
        <w:pStyle w:val="Heading3"/>
      </w:pPr>
      <w:bookmarkStart w:id="11" w:name="_Toc137173979"/>
      <w:r w:rsidRPr="00B920DF">
        <w:t>Beverages</w:t>
      </w:r>
      <w:bookmarkEnd w:id="11"/>
    </w:p>
    <w:p w14:paraId="4FC1877C" w14:textId="77777777" w:rsidR="00C2602C" w:rsidRPr="00C2602C" w:rsidRDefault="0051581A" w:rsidP="00F72114">
      <w:pPr>
        <w:numPr>
          <w:ilvl w:val="0"/>
          <w:numId w:val="41"/>
        </w:numPr>
        <w:rPr>
          <w:b/>
          <w:i/>
        </w:rPr>
      </w:pPr>
      <w:r w:rsidRPr="00C2602C">
        <w:rPr>
          <w:b/>
          <w:i/>
        </w:rPr>
        <w:t>Harvest Punch - (£5.50)</w:t>
      </w:r>
    </w:p>
    <w:p w14:paraId="6B15D96F" w14:textId="2525934E" w:rsidR="00C2602C" w:rsidRDefault="00C2602C" w:rsidP="00F72114">
      <w:pPr>
        <w:ind w:left="720" w:firstLine="0"/>
      </w:pPr>
      <w:r w:rsidRPr="0051581A">
        <w:t>A refreshing blend of seasonal fruits, herbs, and sparkling water.</w:t>
      </w:r>
    </w:p>
    <w:p w14:paraId="2D90CE56" w14:textId="4547BFDB" w:rsidR="00C2602C" w:rsidRDefault="00C2602C" w:rsidP="00F72114">
      <w:pPr>
        <w:ind w:left="720" w:firstLine="0"/>
      </w:pPr>
    </w:p>
    <w:p w14:paraId="68C04523" w14:textId="284F7C6D" w:rsidR="0051581A" w:rsidRPr="00C2602C" w:rsidRDefault="0051581A" w:rsidP="00F72114">
      <w:pPr>
        <w:numPr>
          <w:ilvl w:val="0"/>
          <w:numId w:val="41"/>
        </w:numPr>
        <w:rPr>
          <w:b/>
          <w:i/>
        </w:rPr>
      </w:pPr>
      <w:r w:rsidRPr="00C2602C">
        <w:rPr>
          <w:b/>
          <w:i/>
        </w:rPr>
        <w:t>Farm-to-Table Smoothie - (£6.50)</w:t>
      </w:r>
    </w:p>
    <w:p w14:paraId="0C652184" w14:textId="4435D134" w:rsidR="00C2602C" w:rsidRDefault="00C2602C" w:rsidP="00F72114">
      <w:r w:rsidRPr="0051581A">
        <w:t>A vibrant and nutritious smoothie made with a combination of fresh fruits, vegetables, and plant-based milk.</w:t>
      </w:r>
    </w:p>
    <w:p w14:paraId="5FA78D62" w14:textId="77777777" w:rsidR="00C2602C" w:rsidRPr="0051581A" w:rsidRDefault="00C2602C" w:rsidP="00F72114"/>
    <w:p w14:paraId="3329437B" w14:textId="0FC907E9" w:rsidR="0051581A" w:rsidRPr="00C2602C" w:rsidRDefault="0051581A" w:rsidP="00F72114">
      <w:pPr>
        <w:numPr>
          <w:ilvl w:val="0"/>
          <w:numId w:val="41"/>
        </w:numPr>
        <w:rPr>
          <w:b/>
          <w:i/>
        </w:rPr>
      </w:pPr>
      <w:r w:rsidRPr="00C2602C">
        <w:rPr>
          <w:b/>
          <w:i/>
        </w:rPr>
        <w:t>Local Craft Beer - (£7.00)</w:t>
      </w:r>
    </w:p>
    <w:p w14:paraId="2E412381" w14:textId="5D91785D" w:rsidR="00C2602C" w:rsidRPr="0051581A" w:rsidRDefault="00C2602C" w:rsidP="00F72114">
      <w:r w:rsidRPr="0051581A">
        <w:t xml:space="preserve">A selection of locally brewed craft beers, featuring a variety of styles and </w:t>
      </w:r>
      <w:r w:rsidR="00706DB6" w:rsidRPr="0051581A">
        <w:t>flavours</w:t>
      </w:r>
      <w:r w:rsidRPr="0051581A">
        <w:t>.</w:t>
      </w:r>
    </w:p>
    <w:p w14:paraId="3B45A25C" w14:textId="77777777" w:rsidR="0051581A" w:rsidRPr="0051581A" w:rsidRDefault="0051581A" w:rsidP="00F72114"/>
    <w:p w14:paraId="6ADB9754" w14:textId="77777777" w:rsidR="00B920DF" w:rsidRDefault="00B920DF" w:rsidP="00F72114">
      <w:pPr>
        <w:pStyle w:val="Heading2"/>
      </w:pPr>
      <w:bookmarkStart w:id="12" w:name="_Toc137173980"/>
      <w:r w:rsidRPr="00B920DF">
        <w:lastRenderedPageBreak/>
        <w:t>Pricing Strategy</w:t>
      </w:r>
      <w:bookmarkEnd w:id="12"/>
    </w:p>
    <w:p w14:paraId="397249BD" w14:textId="32C5791D" w:rsidR="00C2602C" w:rsidRDefault="00C2602C" w:rsidP="00F72114">
      <w:r>
        <w:t xml:space="preserve">The pricing for each item on the menu has been established after careful consideration of </w:t>
      </w:r>
      <w:proofErr w:type="gramStart"/>
      <w:r>
        <w:t>a number of</w:t>
      </w:r>
      <w:proofErr w:type="gramEnd"/>
      <w:r>
        <w:t xml:space="preserve"> variables, including the cost of the ingredients, the pricing of similar items at other restaurants, and the sweet spot between price and quality that customers are willing to pay (Parvez et al., 2018). Harvest Bistro aims to draw a diverse clientele </w:t>
      </w:r>
      <w:r w:rsidR="00706DB6">
        <w:t>whilst</w:t>
      </w:r>
      <w:r>
        <w:t xml:space="preserve"> maintaining profitability by taking these criteria into account.</w:t>
      </w:r>
    </w:p>
    <w:p w14:paraId="66CCD9E2" w14:textId="69480FBF" w:rsidR="0051581A" w:rsidRPr="0051581A" w:rsidRDefault="00C2602C" w:rsidP="00F72114">
      <w:r>
        <w:t xml:space="preserve">The prices shown next to each dish reflect a competitive pricing strategy that is standard </w:t>
      </w:r>
      <w:r w:rsidR="00706DB6">
        <w:t>amongst</w:t>
      </w:r>
      <w:r>
        <w:t xml:space="preserve"> restaurants that specialise in a farm-to-table menu </w:t>
      </w:r>
      <w:r w:rsidR="006E2871">
        <w:t>(Kimes and Ho, 2019)</w:t>
      </w:r>
      <w:r>
        <w:t>. The key is to meet the needs of Harvest Bistro</w:t>
      </w:r>
      <w:r w:rsidR="00706DB6">
        <w:t>’</w:t>
      </w:r>
      <w:r>
        <w:t>s target audience for both high-quality, locally sourced products and an approachable dining experience</w:t>
      </w:r>
      <w:r w:rsidR="0051581A" w:rsidRPr="0051581A">
        <w:t>.</w:t>
      </w:r>
    </w:p>
    <w:p w14:paraId="5E886F1B" w14:textId="77777777" w:rsidR="00B920DF" w:rsidRPr="00B920DF" w:rsidRDefault="00B920DF" w:rsidP="00F72114"/>
    <w:p w14:paraId="261258D7" w14:textId="77777777" w:rsidR="00B920DF" w:rsidRDefault="00B920DF" w:rsidP="00F72114">
      <w:pPr>
        <w:pStyle w:val="Heading2"/>
      </w:pPr>
      <w:bookmarkStart w:id="13" w:name="_Toc137173981"/>
      <w:r w:rsidRPr="00B920DF">
        <w:t>Nutrition and Special Dietary Requirements</w:t>
      </w:r>
      <w:bookmarkEnd w:id="13"/>
    </w:p>
    <w:p w14:paraId="5E5128B0" w14:textId="77777777" w:rsidR="00C2602C" w:rsidRDefault="00C2602C" w:rsidP="00F72114">
      <w:r>
        <w:t>Harvest Bistro places a premium on encouraging health and wellness and accommodating guests with dietary restrictions. Vegetarian, gluten-free, and lactose-free alternatives are available on the menu to accommodate a wide range of dietary restrictions and preferences.</w:t>
      </w:r>
    </w:p>
    <w:p w14:paraId="6A92C1D9" w14:textId="1B134DEB" w:rsidR="00C2602C" w:rsidRDefault="00C2602C" w:rsidP="00F72114">
      <w:r>
        <w:t>The vegetarian selections have been developed with care to offer a variety of satisfying flavours and essential nutrients (</w:t>
      </w:r>
      <w:proofErr w:type="spellStart"/>
      <w:r>
        <w:t>Kasavan</w:t>
      </w:r>
      <w:proofErr w:type="spellEnd"/>
      <w:r>
        <w:t xml:space="preserve"> et al., 2022). The use of alternative grains and naturally gluten-free components in gluten-free meals guarantees a risk-free and satisfying meal. To accommodate those who cannot digest lactose, several businesses now provide dairy substitute and lactose-free options.</w:t>
      </w:r>
    </w:p>
    <w:p w14:paraId="66BF8718" w14:textId="06CE454D" w:rsidR="0051581A" w:rsidRPr="0051581A" w:rsidRDefault="00706DB6" w:rsidP="00F72114">
      <w:r>
        <w:t>To</w:t>
      </w:r>
      <w:r w:rsidR="00C2602C">
        <w:t xml:space="preserve"> serve a balanced and filling dinner, Harvest Bistro </w:t>
      </w:r>
      <w:proofErr w:type="gramStart"/>
      <w:r w:rsidR="00C2602C">
        <w:t>took into account</w:t>
      </w:r>
      <w:proofErr w:type="gramEnd"/>
      <w:r w:rsidR="00C2602C">
        <w:t xml:space="preserve"> the nutritional value of each item on the menu. In keeping with the latest recommendations in health and wellbeing, the menu contains a variety of protein sources, nutritious grains, and seasonal veggies (</w:t>
      </w:r>
      <w:proofErr w:type="spellStart"/>
      <w:r w:rsidR="00C2602C">
        <w:t>Zazilah</w:t>
      </w:r>
      <w:proofErr w:type="spellEnd"/>
      <w:r w:rsidR="00C2602C">
        <w:t>, 2020).</w:t>
      </w:r>
    </w:p>
    <w:p w14:paraId="277D5C78" w14:textId="77777777" w:rsidR="00B920DF" w:rsidRPr="00B920DF" w:rsidRDefault="00B920DF" w:rsidP="00F72114"/>
    <w:p w14:paraId="1AA0A9F0" w14:textId="77777777" w:rsidR="00B920DF" w:rsidRDefault="00B920DF" w:rsidP="00F72114">
      <w:pPr>
        <w:pStyle w:val="Heading2"/>
      </w:pPr>
      <w:bookmarkStart w:id="14" w:name="_Toc137173982"/>
      <w:r w:rsidRPr="00B920DF">
        <w:t>Sustainability and Seasonality</w:t>
      </w:r>
      <w:bookmarkEnd w:id="14"/>
    </w:p>
    <w:p w14:paraId="6A81B255" w14:textId="77777777" w:rsidR="00C2602C" w:rsidRDefault="00C2602C" w:rsidP="00F72114">
      <w:r>
        <w:t>Sustainability and seasonality play significant roles in the menu development process at Harvest Bistro. Using sustainable food and supporting local farmers and suppliers are priorities for the eatery. Harvest Bistro lessens its impact on the environment by purchasing locally to support the local economy.</w:t>
      </w:r>
    </w:p>
    <w:p w14:paraId="0CA343DE" w14:textId="6B3E8A05" w:rsidR="00C2602C" w:rsidRDefault="00C2602C" w:rsidP="00F72114">
      <w:r>
        <w:lastRenderedPageBreak/>
        <w:t>The menu changes with the seasons to take use of the best ingredients available</w:t>
      </w:r>
      <w:r w:rsidR="00706DB6">
        <w:t xml:space="preserve"> (Lo et al., 2017)</w:t>
      </w:r>
      <w:r>
        <w:t xml:space="preserve">. Harvest Bistro uses only the freshest ingredients, picked at the pinnacle of flavour and nutrients. This method improves environmental sustainability </w:t>
      </w:r>
      <w:r w:rsidR="00706DB6">
        <w:t>whilst</w:t>
      </w:r>
      <w:r>
        <w:t xml:space="preserve"> also improving the quality of the dining experience.</w:t>
      </w:r>
    </w:p>
    <w:p w14:paraId="65B42DA0" w14:textId="6E6F5F15" w:rsidR="0051581A" w:rsidRPr="0051581A" w:rsidRDefault="00C2602C" w:rsidP="00F72114">
      <w:r>
        <w:t>Harvest Bistro provides diners with a pleasant and conscientious experience by adhering to sustainable and seasonal practises in line with current environmental trends and legislation.</w:t>
      </w:r>
    </w:p>
    <w:p w14:paraId="3BD9FBB2" w14:textId="3CE03A29" w:rsidR="001B6BF1" w:rsidRDefault="001B6BF1" w:rsidP="00F72114"/>
    <w:p w14:paraId="01241E26" w14:textId="1E32002D" w:rsidR="001B6BF1" w:rsidRDefault="001B6BF1" w:rsidP="00F72114">
      <w:pPr>
        <w:pStyle w:val="Heading1"/>
        <w:spacing w:line="360" w:lineRule="auto"/>
      </w:pPr>
      <w:bookmarkStart w:id="15" w:name="_Toc137173983"/>
      <w:r>
        <w:t>Conclusion</w:t>
      </w:r>
      <w:bookmarkEnd w:id="15"/>
    </w:p>
    <w:p w14:paraId="7F3D884D" w14:textId="27788C4D" w:rsidR="001310EC" w:rsidRDefault="00C2602C" w:rsidP="00F72114">
      <w:r w:rsidRPr="00C2602C">
        <w:t xml:space="preserve">Hotel visitors, neighbourhood residents, and avid eaters all have a chance to experience the culinary delights that Harvest Bistro has to offer. The concept of the restaurant is based on showcasing the superiority of seasonal, locally produced ingredients in a </w:t>
      </w:r>
      <w:r w:rsidR="00706DB6">
        <w:t>“</w:t>
      </w:r>
      <w:r w:rsidRPr="00C2602C">
        <w:t>farm-to-table</w:t>
      </w:r>
      <w:r w:rsidR="00706DB6">
        <w:t>”</w:t>
      </w:r>
      <w:r w:rsidRPr="00C2602C">
        <w:t xml:space="preserve"> setting. The menu layout </w:t>
      </w:r>
      <w:proofErr w:type="gramStart"/>
      <w:r w:rsidRPr="00C2602C">
        <w:t>is a reflection of</w:t>
      </w:r>
      <w:proofErr w:type="gramEnd"/>
      <w:r w:rsidRPr="00C2602C">
        <w:t xml:space="preserve"> the restaurant</w:t>
      </w:r>
      <w:r w:rsidR="00706DB6">
        <w:t>’</w:t>
      </w:r>
      <w:r w:rsidRPr="00C2602C">
        <w:t xml:space="preserve">s theme and style, and it offers a wide selection of </w:t>
      </w:r>
      <w:r w:rsidR="00CF01E8" w:rsidRPr="00C2602C">
        <w:t>mouth-watering</w:t>
      </w:r>
      <w:r w:rsidRPr="00C2602C">
        <w:t xml:space="preserve"> appetisers, entrées, desserts, and drinks. Strategic pricing finds a happy medium between low cost and high value for the intended consumers. The menu accommodates those on special diets and features meals whose nutritional profiles reflect current interests in health and wellbeing. The menu</w:t>
      </w:r>
      <w:r w:rsidR="00706DB6">
        <w:t>’</w:t>
      </w:r>
      <w:r w:rsidRPr="00C2602C">
        <w:t xml:space="preserve">s layout and design make for an aesthetically pleasing experience </w:t>
      </w:r>
      <w:r w:rsidR="00706DB6">
        <w:t>whilst</w:t>
      </w:r>
      <w:r w:rsidRPr="00C2602C">
        <w:t xml:space="preserve"> also emphasising seasonality and eco-friendliness. A visit to Harvest Bistro will take you on a culinary adventure like no other, one that honours local ingredients and sustainable practises.</w:t>
      </w:r>
    </w:p>
    <w:p w14:paraId="500BFC8F" w14:textId="77777777" w:rsidR="001310EC" w:rsidRPr="001310EC" w:rsidRDefault="001310EC" w:rsidP="00F72114"/>
    <w:p w14:paraId="29139A67" w14:textId="77777777" w:rsidR="001310EC" w:rsidRDefault="001310EC" w:rsidP="00F72114">
      <w:pPr>
        <w:ind w:firstLine="0"/>
        <w:rPr>
          <w:rFonts w:eastAsiaTheme="majorEastAsia"/>
          <w:b/>
        </w:rPr>
      </w:pPr>
      <w:r>
        <w:br w:type="page"/>
      </w:r>
    </w:p>
    <w:p w14:paraId="4D22D87C" w14:textId="42016B28" w:rsidR="00EA00D4" w:rsidRDefault="00D9191E" w:rsidP="00F72114">
      <w:pPr>
        <w:pStyle w:val="Heading1"/>
        <w:spacing w:line="360" w:lineRule="auto"/>
        <w:jc w:val="center"/>
        <w:rPr>
          <w:color w:val="auto"/>
        </w:rPr>
      </w:pPr>
      <w:bookmarkStart w:id="16" w:name="_Toc137173984"/>
      <w:r w:rsidRPr="007B0949">
        <w:rPr>
          <w:color w:val="auto"/>
        </w:rPr>
        <w:lastRenderedPageBreak/>
        <w:t>Reference</w:t>
      </w:r>
      <w:r w:rsidR="00711231" w:rsidRPr="007B0949">
        <w:rPr>
          <w:color w:val="auto"/>
        </w:rPr>
        <w:t>s</w:t>
      </w:r>
      <w:bookmarkEnd w:id="16"/>
    </w:p>
    <w:p w14:paraId="5332341F" w14:textId="77777777" w:rsidR="00C2602C" w:rsidRPr="001310EC" w:rsidRDefault="00C2602C" w:rsidP="00F72114">
      <w:pPr>
        <w:ind w:left="720" w:hanging="720"/>
      </w:pPr>
      <w:proofErr w:type="spellStart"/>
      <w:r w:rsidRPr="001310EC">
        <w:t>Baiomy</w:t>
      </w:r>
      <w:proofErr w:type="spellEnd"/>
      <w:r w:rsidRPr="001310EC">
        <w:t>, A.E., Jones, E. and Goode, M.M., 2019. The influence of menu design, menu item descriptions and menu variety on customer satisfaction. A case study of Egypt. Tourism and Hospitality Research, 19(2), pp.213-224.</w:t>
      </w:r>
    </w:p>
    <w:p w14:paraId="480658AF" w14:textId="77777777" w:rsidR="00C2602C" w:rsidRPr="001310EC" w:rsidRDefault="00C2602C" w:rsidP="00F72114">
      <w:pPr>
        <w:ind w:left="720" w:hanging="720"/>
      </w:pPr>
      <w:proofErr w:type="spellStart"/>
      <w:r w:rsidRPr="001310EC">
        <w:t>Bondzi</w:t>
      </w:r>
      <w:proofErr w:type="spellEnd"/>
      <w:r w:rsidRPr="001310EC">
        <w:t>-Simpson, A. and Ayeh, J.K., 2017. Serving indigenous dishes in hotels: An inquiry into the conative response of menu decision makers. International Journal of Hospitality Management, 67, pp.115-124.</w:t>
      </w:r>
    </w:p>
    <w:p w14:paraId="36852018" w14:textId="77777777" w:rsidR="00C2602C" w:rsidRPr="001310EC" w:rsidRDefault="00C2602C" w:rsidP="00F72114">
      <w:pPr>
        <w:ind w:left="720" w:hanging="720"/>
      </w:pPr>
      <w:proofErr w:type="spellStart"/>
      <w:r w:rsidRPr="001310EC">
        <w:t>Kasavan</w:t>
      </w:r>
      <w:proofErr w:type="spellEnd"/>
      <w:r w:rsidRPr="001310EC">
        <w:t xml:space="preserve">, S., Siron, R., Yusoff, S. and </w:t>
      </w:r>
      <w:proofErr w:type="spellStart"/>
      <w:r w:rsidRPr="001310EC">
        <w:t>Fakri</w:t>
      </w:r>
      <w:proofErr w:type="spellEnd"/>
      <w:r w:rsidRPr="001310EC">
        <w:t>, M.F.R., 2022. Drivers of food waste generation and best practice towards sustainable food waste management in the hotel sector: a systematic review. Environmental Science and Pollution Research, 29(32), pp.48152-48167.</w:t>
      </w:r>
    </w:p>
    <w:p w14:paraId="2C2D0F7D" w14:textId="77777777" w:rsidR="00C2602C" w:rsidRDefault="00C2602C" w:rsidP="00F72114">
      <w:pPr>
        <w:ind w:left="720" w:hanging="720"/>
      </w:pPr>
      <w:r w:rsidRPr="001310EC">
        <w:t>Kimes, S.E. and Ho, J., 2019. Implementing revenue management in your restaurants: A case study with Fairmont Raffles Hotels International.</w:t>
      </w:r>
    </w:p>
    <w:p w14:paraId="57B7EEEC" w14:textId="433947E6" w:rsidR="00C2602C" w:rsidRPr="001310EC" w:rsidRDefault="00C2602C" w:rsidP="00F72114">
      <w:pPr>
        <w:ind w:left="720" w:hanging="720"/>
      </w:pPr>
      <w:r w:rsidRPr="001310EC">
        <w:t>Lo, A., King, B. and Mackenzie, M., 2017. Restaurant customers</w:t>
      </w:r>
      <w:r w:rsidR="00706DB6">
        <w:t>’</w:t>
      </w:r>
      <w:r w:rsidRPr="001310EC">
        <w:t xml:space="preserve"> attitude toward sustainability and nutritional menu labels. Journal of Hospitality Marketing &amp; Management, 26(8), pp.846-867.</w:t>
      </w:r>
    </w:p>
    <w:p w14:paraId="4655BCA2" w14:textId="77777777" w:rsidR="00C2602C" w:rsidRPr="001310EC" w:rsidRDefault="00C2602C" w:rsidP="00F72114">
      <w:pPr>
        <w:ind w:left="720" w:hanging="720"/>
      </w:pPr>
      <w:proofErr w:type="spellStart"/>
      <w:r w:rsidRPr="001310EC">
        <w:t>Okumus</w:t>
      </w:r>
      <w:proofErr w:type="spellEnd"/>
      <w:r w:rsidRPr="001310EC">
        <w:t>, B., 2020. How do hotels manage food waste? Evidence from hotels in Orlando, Florida. Journal of Hospitality Marketing &amp; Management, 29(3), pp.291-309.</w:t>
      </w:r>
    </w:p>
    <w:p w14:paraId="62327814" w14:textId="77777777" w:rsidR="00C2602C" w:rsidRPr="001310EC" w:rsidRDefault="00C2602C" w:rsidP="00F72114">
      <w:pPr>
        <w:ind w:left="720" w:hanging="720"/>
      </w:pPr>
      <w:r w:rsidRPr="001310EC">
        <w:t xml:space="preserve">Özdemir, G. and </w:t>
      </w:r>
      <w:proofErr w:type="spellStart"/>
      <w:r w:rsidRPr="001310EC">
        <w:t>Güçer</w:t>
      </w:r>
      <w:proofErr w:type="spellEnd"/>
      <w:r w:rsidRPr="001310EC">
        <w:t xml:space="preserve">, E., 2018. Food waste management within sustainability perspective: A study on </w:t>
      </w:r>
      <w:proofErr w:type="gramStart"/>
      <w:r w:rsidRPr="001310EC">
        <w:t>five star</w:t>
      </w:r>
      <w:proofErr w:type="gramEnd"/>
      <w:r w:rsidRPr="001310EC">
        <w:t xml:space="preserve"> chain hotels. Journal of Tourism and Gastronomy Studies, 6(1), pp.280-299.</w:t>
      </w:r>
    </w:p>
    <w:p w14:paraId="45358051" w14:textId="77777777" w:rsidR="00C2602C" w:rsidRPr="001310EC" w:rsidRDefault="00C2602C" w:rsidP="00F72114">
      <w:pPr>
        <w:ind w:left="720" w:hanging="720"/>
      </w:pPr>
      <w:r w:rsidRPr="001310EC">
        <w:t xml:space="preserve">Parvez, S.J., </w:t>
      </w:r>
      <w:proofErr w:type="spellStart"/>
      <w:r w:rsidRPr="001310EC">
        <w:t>Moyeenudin</w:t>
      </w:r>
      <w:proofErr w:type="spellEnd"/>
      <w:r w:rsidRPr="001310EC">
        <w:t>, H.M., Arun, S., Anandan, R. and Janahan, S.K., 2018. Digital marketing in hotel industry. International Journal of Engineering &amp; Technology, 7(2.21), pp.288-290.</w:t>
      </w:r>
    </w:p>
    <w:p w14:paraId="3088703B" w14:textId="77777777" w:rsidR="00C2602C" w:rsidRPr="001310EC" w:rsidRDefault="00C2602C" w:rsidP="00F72114">
      <w:pPr>
        <w:ind w:left="720" w:hanging="720"/>
      </w:pPr>
      <w:proofErr w:type="spellStart"/>
      <w:r w:rsidRPr="001310EC">
        <w:t>Seyitoglu</w:t>
      </w:r>
      <w:proofErr w:type="spellEnd"/>
      <w:r w:rsidRPr="001310EC">
        <w:t xml:space="preserve">, F., 2017. Components of the menu planning process: the case of </w:t>
      </w:r>
      <w:proofErr w:type="gramStart"/>
      <w:r w:rsidRPr="001310EC">
        <w:t>five star</w:t>
      </w:r>
      <w:proofErr w:type="gramEnd"/>
      <w:r w:rsidRPr="001310EC">
        <w:t xml:space="preserve"> hotels in Antalya. British Food Journal, 119(7), pp.1562-1577.</w:t>
      </w:r>
    </w:p>
    <w:p w14:paraId="7D4641E0" w14:textId="77777777" w:rsidR="00C2602C" w:rsidRPr="001310EC" w:rsidRDefault="00C2602C" w:rsidP="00F72114">
      <w:pPr>
        <w:ind w:left="720" w:hanging="720"/>
      </w:pPr>
      <w:proofErr w:type="spellStart"/>
      <w:r w:rsidRPr="001310EC">
        <w:t>Zazilah</w:t>
      </w:r>
      <w:proofErr w:type="spellEnd"/>
      <w:r w:rsidRPr="001310EC">
        <w:t xml:space="preserve">, A.N., 2020. </w:t>
      </w:r>
      <w:proofErr w:type="spellStart"/>
      <w:r w:rsidRPr="001310EC">
        <w:t>Analisis</w:t>
      </w:r>
      <w:proofErr w:type="spellEnd"/>
      <w:r w:rsidRPr="001310EC">
        <w:t xml:space="preserve"> </w:t>
      </w:r>
      <w:proofErr w:type="spellStart"/>
      <w:r w:rsidRPr="001310EC">
        <w:t>Kelayakan</w:t>
      </w:r>
      <w:proofErr w:type="spellEnd"/>
      <w:r w:rsidRPr="001310EC">
        <w:t xml:space="preserve"> Menu </w:t>
      </w:r>
      <w:proofErr w:type="spellStart"/>
      <w:r w:rsidRPr="001310EC">
        <w:t>Makanan</w:t>
      </w:r>
      <w:proofErr w:type="spellEnd"/>
      <w:r w:rsidRPr="001310EC">
        <w:t xml:space="preserve"> </w:t>
      </w:r>
      <w:proofErr w:type="spellStart"/>
      <w:r w:rsidRPr="001310EC">
        <w:t>Restoran</w:t>
      </w:r>
      <w:proofErr w:type="spellEnd"/>
      <w:r w:rsidRPr="001310EC">
        <w:t xml:space="preserve"> </w:t>
      </w:r>
      <w:proofErr w:type="spellStart"/>
      <w:r w:rsidRPr="001310EC">
        <w:t>Jinggo</w:t>
      </w:r>
      <w:proofErr w:type="spellEnd"/>
      <w:r w:rsidRPr="001310EC">
        <w:t xml:space="preserve"> Hotel </w:t>
      </w:r>
      <w:proofErr w:type="spellStart"/>
      <w:r w:rsidRPr="001310EC">
        <w:t>Politeknik</w:t>
      </w:r>
      <w:proofErr w:type="spellEnd"/>
      <w:r w:rsidRPr="001310EC">
        <w:t xml:space="preserve"> Negeri </w:t>
      </w:r>
      <w:proofErr w:type="spellStart"/>
      <w:r w:rsidRPr="001310EC">
        <w:t>Banyuwangi</w:t>
      </w:r>
      <w:proofErr w:type="spellEnd"/>
      <w:r w:rsidRPr="001310EC">
        <w:t xml:space="preserve"> </w:t>
      </w:r>
      <w:proofErr w:type="spellStart"/>
      <w:r w:rsidRPr="001310EC">
        <w:t>Berdasarkan</w:t>
      </w:r>
      <w:proofErr w:type="spellEnd"/>
      <w:r w:rsidRPr="001310EC">
        <w:t xml:space="preserve"> Margin </w:t>
      </w:r>
      <w:proofErr w:type="spellStart"/>
      <w:r w:rsidRPr="001310EC">
        <w:t>Kontribusi</w:t>
      </w:r>
      <w:proofErr w:type="spellEnd"/>
      <w:r w:rsidRPr="001310EC">
        <w:t xml:space="preserve"> dan </w:t>
      </w:r>
      <w:proofErr w:type="spellStart"/>
      <w:r w:rsidRPr="001310EC">
        <w:t>Persentase</w:t>
      </w:r>
      <w:proofErr w:type="spellEnd"/>
      <w:r w:rsidRPr="001310EC">
        <w:t xml:space="preserve"> Harga </w:t>
      </w:r>
      <w:proofErr w:type="spellStart"/>
      <w:r w:rsidRPr="001310EC">
        <w:t>Pokok</w:t>
      </w:r>
      <w:proofErr w:type="spellEnd"/>
      <w:r w:rsidRPr="001310EC">
        <w:t xml:space="preserve"> </w:t>
      </w:r>
      <w:proofErr w:type="spellStart"/>
      <w:r w:rsidRPr="001310EC">
        <w:t>Makanan</w:t>
      </w:r>
      <w:proofErr w:type="spellEnd"/>
      <w:r w:rsidRPr="001310EC">
        <w:t xml:space="preserve">. Media Bina </w:t>
      </w:r>
      <w:proofErr w:type="spellStart"/>
      <w:r w:rsidRPr="001310EC">
        <w:t>Ilmiah</w:t>
      </w:r>
      <w:proofErr w:type="spellEnd"/>
      <w:r w:rsidRPr="001310EC">
        <w:t>, 14(3), pp.2531-2538.</w:t>
      </w:r>
    </w:p>
    <w:p w14:paraId="32C9693C" w14:textId="77777777" w:rsidR="001310EC" w:rsidRPr="001310EC" w:rsidRDefault="001310EC" w:rsidP="00F72114"/>
    <w:sectPr w:rsidR="001310EC" w:rsidRPr="001310EC" w:rsidSect="0033081D">
      <w:footerReference w:type="default" r:id="rId8"/>
      <w:pgSz w:w="12240" w:h="15840"/>
      <w:pgMar w:top="1440" w:right="1440" w:bottom="141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53BE4" w14:textId="77777777" w:rsidR="00611FAF" w:rsidRDefault="00611FAF" w:rsidP="005B422E">
      <w:pPr>
        <w:spacing w:line="240" w:lineRule="auto"/>
      </w:pPr>
      <w:r>
        <w:separator/>
      </w:r>
    </w:p>
  </w:endnote>
  <w:endnote w:type="continuationSeparator" w:id="0">
    <w:p w14:paraId="0B9E4842" w14:textId="77777777" w:rsidR="00611FAF" w:rsidRDefault="00611FAF" w:rsidP="005B42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2"/>
      </w:rPr>
      <w:id w:val="786546654"/>
      <w:docPartObj>
        <w:docPartGallery w:val="Page Numbers (Bottom of Page)"/>
        <w:docPartUnique/>
      </w:docPartObj>
    </w:sdtPr>
    <w:sdtEndPr>
      <w:rPr>
        <w:rFonts w:ascii="Arial" w:hAnsi="Arial" w:cs="Arial"/>
        <w:noProof/>
      </w:rPr>
    </w:sdtEndPr>
    <w:sdtContent>
      <w:p w14:paraId="4BEBD541" w14:textId="38BE9763" w:rsidR="00BD67C0" w:rsidRPr="006871B1" w:rsidRDefault="00BD67C0">
        <w:pPr>
          <w:pStyle w:val="Footer"/>
          <w:jc w:val="center"/>
          <w:rPr>
            <w:sz w:val="22"/>
          </w:rPr>
        </w:pPr>
        <w:r w:rsidRPr="006871B1">
          <w:rPr>
            <w:sz w:val="22"/>
          </w:rPr>
          <w:fldChar w:fldCharType="begin"/>
        </w:r>
        <w:r w:rsidRPr="006871B1">
          <w:rPr>
            <w:sz w:val="22"/>
          </w:rPr>
          <w:instrText xml:space="preserve"> PAGE   \* MERGEFORMAT </w:instrText>
        </w:r>
        <w:r w:rsidRPr="006871B1">
          <w:rPr>
            <w:sz w:val="22"/>
          </w:rPr>
          <w:fldChar w:fldCharType="separate"/>
        </w:r>
        <w:r w:rsidR="006E2871">
          <w:rPr>
            <w:noProof/>
            <w:sz w:val="22"/>
          </w:rPr>
          <w:t>7</w:t>
        </w:r>
        <w:r w:rsidRPr="006871B1">
          <w:rPr>
            <w:noProof/>
            <w:sz w:val="22"/>
          </w:rPr>
          <w:fldChar w:fldCharType="end"/>
        </w:r>
      </w:p>
    </w:sdtContent>
  </w:sdt>
  <w:p w14:paraId="2F82D537" w14:textId="77777777" w:rsidR="00BD67C0" w:rsidRDefault="00B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E2169" w14:textId="77777777" w:rsidR="00611FAF" w:rsidRDefault="00611FAF" w:rsidP="005B422E">
      <w:pPr>
        <w:spacing w:line="240" w:lineRule="auto"/>
      </w:pPr>
      <w:r>
        <w:separator/>
      </w:r>
    </w:p>
  </w:footnote>
  <w:footnote w:type="continuationSeparator" w:id="0">
    <w:p w14:paraId="032E9E30" w14:textId="77777777" w:rsidR="00611FAF" w:rsidRDefault="00611FAF" w:rsidP="005B42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3024"/>
    <w:multiLevelType w:val="hybridMultilevel"/>
    <w:tmpl w:val="3D7C3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613C85"/>
    <w:multiLevelType w:val="multilevel"/>
    <w:tmpl w:val="122EB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82CA2"/>
    <w:multiLevelType w:val="multilevel"/>
    <w:tmpl w:val="E8989D34"/>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C4F6D1D"/>
    <w:multiLevelType w:val="multilevel"/>
    <w:tmpl w:val="7BB8A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1036E7"/>
    <w:multiLevelType w:val="hybridMultilevel"/>
    <w:tmpl w:val="03F62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EE75C7"/>
    <w:multiLevelType w:val="multilevel"/>
    <w:tmpl w:val="2BC0D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141E7"/>
    <w:multiLevelType w:val="multilevel"/>
    <w:tmpl w:val="E102A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45046"/>
    <w:multiLevelType w:val="multilevel"/>
    <w:tmpl w:val="921E0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667C8D"/>
    <w:multiLevelType w:val="multilevel"/>
    <w:tmpl w:val="FC7E1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E92FA2"/>
    <w:multiLevelType w:val="multilevel"/>
    <w:tmpl w:val="4ADC3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E607C4"/>
    <w:multiLevelType w:val="multilevel"/>
    <w:tmpl w:val="473AF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052FEE"/>
    <w:multiLevelType w:val="hybridMultilevel"/>
    <w:tmpl w:val="EF646170"/>
    <w:lvl w:ilvl="0" w:tplc="413AB4F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910222A"/>
    <w:multiLevelType w:val="multilevel"/>
    <w:tmpl w:val="D0C8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CB2379"/>
    <w:multiLevelType w:val="multilevel"/>
    <w:tmpl w:val="1E724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750FDA"/>
    <w:multiLevelType w:val="hybridMultilevel"/>
    <w:tmpl w:val="B366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AD2F4D"/>
    <w:multiLevelType w:val="multilevel"/>
    <w:tmpl w:val="BB486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C10D1F"/>
    <w:multiLevelType w:val="multilevel"/>
    <w:tmpl w:val="33BE5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A0334F"/>
    <w:multiLevelType w:val="hybridMultilevel"/>
    <w:tmpl w:val="47144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485666"/>
    <w:multiLevelType w:val="multilevel"/>
    <w:tmpl w:val="9E467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1039F3"/>
    <w:multiLevelType w:val="multilevel"/>
    <w:tmpl w:val="A7A2A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7C4D62"/>
    <w:multiLevelType w:val="multilevel"/>
    <w:tmpl w:val="F09C5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F57476"/>
    <w:multiLevelType w:val="multilevel"/>
    <w:tmpl w:val="92986ED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9D3E1B"/>
    <w:multiLevelType w:val="hybridMultilevel"/>
    <w:tmpl w:val="87AAF44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35A540BD"/>
    <w:multiLevelType w:val="multilevel"/>
    <w:tmpl w:val="C83E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825657"/>
    <w:multiLevelType w:val="hybridMultilevel"/>
    <w:tmpl w:val="73E800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F76800"/>
    <w:multiLevelType w:val="multilevel"/>
    <w:tmpl w:val="0494E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BF2C0F"/>
    <w:multiLevelType w:val="multilevel"/>
    <w:tmpl w:val="0804D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A238D6"/>
    <w:multiLevelType w:val="multilevel"/>
    <w:tmpl w:val="682E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CF3362"/>
    <w:multiLevelType w:val="multilevel"/>
    <w:tmpl w:val="F52EA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364D24"/>
    <w:multiLevelType w:val="hybridMultilevel"/>
    <w:tmpl w:val="24760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6930D3"/>
    <w:multiLevelType w:val="hybridMultilevel"/>
    <w:tmpl w:val="7C4C0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A944D7"/>
    <w:multiLevelType w:val="multilevel"/>
    <w:tmpl w:val="42EE2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AC7C73"/>
    <w:multiLevelType w:val="hybridMultilevel"/>
    <w:tmpl w:val="29B2D48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58FF7EFA"/>
    <w:multiLevelType w:val="hybridMultilevel"/>
    <w:tmpl w:val="FC42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5178DD"/>
    <w:multiLevelType w:val="multilevel"/>
    <w:tmpl w:val="FE86F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0834F9"/>
    <w:multiLevelType w:val="multilevel"/>
    <w:tmpl w:val="F8B6E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41060E"/>
    <w:multiLevelType w:val="hybridMultilevel"/>
    <w:tmpl w:val="FAB69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044DC7"/>
    <w:multiLevelType w:val="multilevel"/>
    <w:tmpl w:val="102A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7D70C0"/>
    <w:multiLevelType w:val="hybridMultilevel"/>
    <w:tmpl w:val="8E9EA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A14BD5"/>
    <w:multiLevelType w:val="hybridMultilevel"/>
    <w:tmpl w:val="DC3C6996"/>
    <w:lvl w:ilvl="0" w:tplc="6AEEA46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F8541D"/>
    <w:multiLevelType w:val="multilevel"/>
    <w:tmpl w:val="5E8A2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1061120">
    <w:abstractNumId w:val="2"/>
  </w:num>
  <w:num w:numId="2" w16cid:durableId="1872961501">
    <w:abstractNumId w:val="22"/>
  </w:num>
  <w:num w:numId="3" w16cid:durableId="967273580">
    <w:abstractNumId w:val="3"/>
  </w:num>
  <w:num w:numId="4" w16cid:durableId="1474180404">
    <w:abstractNumId w:val="19"/>
  </w:num>
  <w:num w:numId="5" w16cid:durableId="605769432">
    <w:abstractNumId w:val="27"/>
  </w:num>
  <w:num w:numId="6" w16cid:durableId="230509996">
    <w:abstractNumId w:val="12"/>
  </w:num>
  <w:num w:numId="7" w16cid:durableId="1516842197">
    <w:abstractNumId w:val="29"/>
  </w:num>
  <w:num w:numId="8" w16cid:durableId="1119833990">
    <w:abstractNumId w:val="14"/>
  </w:num>
  <w:num w:numId="9" w16cid:durableId="120463140">
    <w:abstractNumId w:val="33"/>
  </w:num>
  <w:num w:numId="10" w16cid:durableId="1756635595">
    <w:abstractNumId w:val="34"/>
  </w:num>
  <w:num w:numId="11" w16cid:durableId="950473237">
    <w:abstractNumId w:val="35"/>
  </w:num>
  <w:num w:numId="12" w16cid:durableId="897790905">
    <w:abstractNumId w:val="18"/>
  </w:num>
  <w:num w:numId="13" w16cid:durableId="1966619635">
    <w:abstractNumId w:val="24"/>
  </w:num>
  <w:num w:numId="14" w16cid:durableId="32972890">
    <w:abstractNumId w:val="11"/>
  </w:num>
  <w:num w:numId="15" w16cid:durableId="1458841076">
    <w:abstractNumId w:val="23"/>
  </w:num>
  <w:num w:numId="16" w16cid:durableId="1403216757">
    <w:abstractNumId w:val="8"/>
  </w:num>
  <w:num w:numId="17" w16cid:durableId="1074086792">
    <w:abstractNumId w:val="7"/>
  </w:num>
  <w:num w:numId="18" w16cid:durableId="1427726614">
    <w:abstractNumId w:val="39"/>
  </w:num>
  <w:num w:numId="19" w16cid:durableId="352001501">
    <w:abstractNumId w:val="26"/>
  </w:num>
  <w:num w:numId="20" w16cid:durableId="1948348971">
    <w:abstractNumId w:val="15"/>
  </w:num>
  <w:num w:numId="21" w16cid:durableId="2042777329">
    <w:abstractNumId w:val="40"/>
  </w:num>
  <w:num w:numId="22" w16cid:durableId="1092093180">
    <w:abstractNumId w:val="5"/>
  </w:num>
  <w:num w:numId="23" w16cid:durableId="96024926">
    <w:abstractNumId w:val="37"/>
  </w:num>
  <w:num w:numId="24" w16cid:durableId="1245803907">
    <w:abstractNumId w:val="32"/>
  </w:num>
  <w:num w:numId="25" w16cid:durableId="784035038">
    <w:abstractNumId w:val="16"/>
  </w:num>
  <w:num w:numId="26" w16cid:durableId="1403026242">
    <w:abstractNumId w:val="20"/>
  </w:num>
  <w:num w:numId="27" w16cid:durableId="156268509">
    <w:abstractNumId w:val="0"/>
  </w:num>
  <w:num w:numId="28" w16cid:durableId="985207135">
    <w:abstractNumId w:val="4"/>
  </w:num>
  <w:num w:numId="29" w16cid:durableId="1840538353">
    <w:abstractNumId w:val="38"/>
  </w:num>
  <w:num w:numId="30" w16cid:durableId="1437871464">
    <w:abstractNumId w:val="30"/>
  </w:num>
  <w:num w:numId="31" w16cid:durableId="1958488796">
    <w:abstractNumId w:val="36"/>
  </w:num>
  <w:num w:numId="32" w16cid:durableId="675771832">
    <w:abstractNumId w:val="17"/>
  </w:num>
  <w:num w:numId="33" w16cid:durableId="148718299">
    <w:abstractNumId w:val="21"/>
  </w:num>
  <w:num w:numId="34" w16cid:durableId="282856700">
    <w:abstractNumId w:val="25"/>
  </w:num>
  <w:num w:numId="35" w16cid:durableId="1331986175">
    <w:abstractNumId w:val="10"/>
  </w:num>
  <w:num w:numId="36" w16cid:durableId="1481457510">
    <w:abstractNumId w:val="9"/>
  </w:num>
  <w:num w:numId="37" w16cid:durableId="1624844158">
    <w:abstractNumId w:val="1"/>
  </w:num>
  <w:num w:numId="38" w16cid:durableId="1494178628">
    <w:abstractNumId w:val="31"/>
  </w:num>
  <w:num w:numId="39" w16cid:durableId="736904276">
    <w:abstractNumId w:val="6"/>
  </w:num>
  <w:num w:numId="40" w16cid:durableId="33309888">
    <w:abstractNumId w:val="28"/>
  </w:num>
  <w:num w:numId="41" w16cid:durableId="17804875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2BE"/>
    <w:rsid w:val="00002728"/>
    <w:rsid w:val="00006280"/>
    <w:rsid w:val="00006F57"/>
    <w:rsid w:val="00010E11"/>
    <w:rsid w:val="0001214E"/>
    <w:rsid w:val="00023484"/>
    <w:rsid w:val="00026CA2"/>
    <w:rsid w:val="00031948"/>
    <w:rsid w:val="0003577B"/>
    <w:rsid w:val="0003669E"/>
    <w:rsid w:val="000376C6"/>
    <w:rsid w:val="000446B4"/>
    <w:rsid w:val="00045067"/>
    <w:rsid w:val="00052A43"/>
    <w:rsid w:val="00053CAF"/>
    <w:rsid w:val="00062D06"/>
    <w:rsid w:val="00067DA7"/>
    <w:rsid w:val="00071288"/>
    <w:rsid w:val="00071DC4"/>
    <w:rsid w:val="00072332"/>
    <w:rsid w:val="00077C41"/>
    <w:rsid w:val="000A0F03"/>
    <w:rsid w:val="000A2695"/>
    <w:rsid w:val="000B3E1D"/>
    <w:rsid w:val="000C0595"/>
    <w:rsid w:val="000C42F5"/>
    <w:rsid w:val="000C6301"/>
    <w:rsid w:val="000D1579"/>
    <w:rsid w:val="000D5CA9"/>
    <w:rsid w:val="000E3E14"/>
    <w:rsid w:val="000E63B3"/>
    <w:rsid w:val="000E6ECC"/>
    <w:rsid w:val="000F1B8E"/>
    <w:rsid w:val="000F6804"/>
    <w:rsid w:val="00103613"/>
    <w:rsid w:val="00107F5E"/>
    <w:rsid w:val="0011572F"/>
    <w:rsid w:val="00117E8C"/>
    <w:rsid w:val="00117F3F"/>
    <w:rsid w:val="001210E7"/>
    <w:rsid w:val="00124EF2"/>
    <w:rsid w:val="00127F83"/>
    <w:rsid w:val="001310EC"/>
    <w:rsid w:val="001348F1"/>
    <w:rsid w:val="001517E5"/>
    <w:rsid w:val="00156142"/>
    <w:rsid w:val="00157AB8"/>
    <w:rsid w:val="00160C32"/>
    <w:rsid w:val="00163C63"/>
    <w:rsid w:val="00170C69"/>
    <w:rsid w:val="00172D18"/>
    <w:rsid w:val="00173018"/>
    <w:rsid w:val="00174998"/>
    <w:rsid w:val="001764F5"/>
    <w:rsid w:val="00182976"/>
    <w:rsid w:val="00194765"/>
    <w:rsid w:val="001A48EB"/>
    <w:rsid w:val="001B4449"/>
    <w:rsid w:val="001B636D"/>
    <w:rsid w:val="001B6BF1"/>
    <w:rsid w:val="001C6E69"/>
    <w:rsid w:val="001D2D0E"/>
    <w:rsid w:val="001D7B08"/>
    <w:rsid w:val="001F053E"/>
    <w:rsid w:val="001F51FB"/>
    <w:rsid w:val="001F6D3A"/>
    <w:rsid w:val="0020303E"/>
    <w:rsid w:val="0020339E"/>
    <w:rsid w:val="002112D2"/>
    <w:rsid w:val="002115DE"/>
    <w:rsid w:val="002117C5"/>
    <w:rsid w:val="00213B23"/>
    <w:rsid w:val="00215155"/>
    <w:rsid w:val="002202F8"/>
    <w:rsid w:val="0022524E"/>
    <w:rsid w:val="002469AF"/>
    <w:rsid w:val="0025550F"/>
    <w:rsid w:val="00273B3E"/>
    <w:rsid w:val="002751C5"/>
    <w:rsid w:val="00281E14"/>
    <w:rsid w:val="00282456"/>
    <w:rsid w:val="002863B9"/>
    <w:rsid w:val="002A5FE6"/>
    <w:rsid w:val="002A7A9C"/>
    <w:rsid w:val="002B0162"/>
    <w:rsid w:val="002D4DE7"/>
    <w:rsid w:val="002D7438"/>
    <w:rsid w:val="002F46FE"/>
    <w:rsid w:val="00300480"/>
    <w:rsid w:val="00300642"/>
    <w:rsid w:val="00302D6B"/>
    <w:rsid w:val="00316201"/>
    <w:rsid w:val="00316B3A"/>
    <w:rsid w:val="00322BBF"/>
    <w:rsid w:val="0032335E"/>
    <w:rsid w:val="003270C8"/>
    <w:rsid w:val="0033081D"/>
    <w:rsid w:val="003318E8"/>
    <w:rsid w:val="0034213E"/>
    <w:rsid w:val="00342747"/>
    <w:rsid w:val="00344511"/>
    <w:rsid w:val="00344D56"/>
    <w:rsid w:val="0034704E"/>
    <w:rsid w:val="003561AD"/>
    <w:rsid w:val="0035664A"/>
    <w:rsid w:val="00357DE6"/>
    <w:rsid w:val="00360D03"/>
    <w:rsid w:val="00373278"/>
    <w:rsid w:val="0038610E"/>
    <w:rsid w:val="00393CD3"/>
    <w:rsid w:val="00397420"/>
    <w:rsid w:val="003A14CC"/>
    <w:rsid w:val="003A2BF4"/>
    <w:rsid w:val="003A5D9A"/>
    <w:rsid w:val="003B298E"/>
    <w:rsid w:val="003B2EBE"/>
    <w:rsid w:val="003C723E"/>
    <w:rsid w:val="003D4F1D"/>
    <w:rsid w:val="003D5E83"/>
    <w:rsid w:val="003E7971"/>
    <w:rsid w:val="003F36B1"/>
    <w:rsid w:val="003F42F5"/>
    <w:rsid w:val="003F5B34"/>
    <w:rsid w:val="003F7CD8"/>
    <w:rsid w:val="004045B0"/>
    <w:rsid w:val="00420588"/>
    <w:rsid w:val="004523DF"/>
    <w:rsid w:val="00454BA3"/>
    <w:rsid w:val="00465483"/>
    <w:rsid w:val="004855A0"/>
    <w:rsid w:val="004A4056"/>
    <w:rsid w:val="004A7DAD"/>
    <w:rsid w:val="004B0D64"/>
    <w:rsid w:val="004B0DAB"/>
    <w:rsid w:val="004B7088"/>
    <w:rsid w:val="004C6A35"/>
    <w:rsid w:val="004E433F"/>
    <w:rsid w:val="004E6AB9"/>
    <w:rsid w:val="004F4AF0"/>
    <w:rsid w:val="004F50C5"/>
    <w:rsid w:val="00506048"/>
    <w:rsid w:val="0051581A"/>
    <w:rsid w:val="0052272A"/>
    <w:rsid w:val="005250F6"/>
    <w:rsid w:val="00536320"/>
    <w:rsid w:val="0053791F"/>
    <w:rsid w:val="00552EA1"/>
    <w:rsid w:val="0055579E"/>
    <w:rsid w:val="0057267C"/>
    <w:rsid w:val="00580BA3"/>
    <w:rsid w:val="0059130B"/>
    <w:rsid w:val="005A2B4B"/>
    <w:rsid w:val="005A3DA6"/>
    <w:rsid w:val="005A5F2B"/>
    <w:rsid w:val="005A71D1"/>
    <w:rsid w:val="005B422E"/>
    <w:rsid w:val="005D3DA0"/>
    <w:rsid w:val="005E0F5A"/>
    <w:rsid w:val="005E217E"/>
    <w:rsid w:val="005E5080"/>
    <w:rsid w:val="005E5303"/>
    <w:rsid w:val="005E5919"/>
    <w:rsid w:val="005F0B3D"/>
    <w:rsid w:val="005F38AA"/>
    <w:rsid w:val="005F5D68"/>
    <w:rsid w:val="00610F85"/>
    <w:rsid w:val="006116FA"/>
    <w:rsid w:val="00611FAF"/>
    <w:rsid w:val="006143D2"/>
    <w:rsid w:val="006155AE"/>
    <w:rsid w:val="006173EF"/>
    <w:rsid w:val="00617B6C"/>
    <w:rsid w:val="00622279"/>
    <w:rsid w:val="00624E81"/>
    <w:rsid w:val="006330AA"/>
    <w:rsid w:val="006340CA"/>
    <w:rsid w:val="00634E10"/>
    <w:rsid w:val="00641C27"/>
    <w:rsid w:val="00644AD8"/>
    <w:rsid w:val="00644D8D"/>
    <w:rsid w:val="00647F4B"/>
    <w:rsid w:val="006625EC"/>
    <w:rsid w:val="006664E0"/>
    <w:rsid w:val="00666DBE"/>
    <w:rsid w:val="00666ED7"/>
    <w:rsid w:val="00670818"/>
    <w:rsid w:val="006710C5"/>
    <w:rsid w:val="00683671"/>
    <w:rsid w:val="00686C75"/>
    <w:rsid w:val="006871B1"/>
    <w:rsid w:val="00696717"/>
    <w:rsid w:val="006A01BB"/>
    <w:rsid w:val="006A311F"/>
    <w:rsid w:val="006A4A23"/>
    <w:rsid w:val="006A64F0"/>
    <w:rsid w:val="006B56D4"/>
    <w:rsid w:val="006B5BD9"/>
    <w:rsid w:val="006B6B4E"/>
    <w:rsid w:val="006B7F45"/>
    <w:rsid w:val="006C0E22"/>
    <w:rsid w:val="006C32A5"/>
    <w:rsid w:val="006C5ADE"/>
    <w:rsid w:val="006D631E"/>
    <w:rsid w:val="006E2871"/>
    <w:rsid w:val="006E3E24"/>
    <w:rsid w:val="006F6A14"/>
    <w:rsid w:val="006F7FD0"/>
    <w:rsid w:val="00706DB6"/>
    <w:rsid w:val="00711231"/>
    <w:rsid w:val="0071197A"/>
    <w:rsid w:val="00711EE3"/>
    <w:rsid w:val="00716EBC"/>
    <w:rsid w:val="00722CEC"/>
    <w:rsid w:val="007256D6"/>
    <w:rsid w:val="00727185"/>
    <w:rsid w:val="00732101"/>
    <w:rsid w:val="00744D0B"/>
    <w:rsid w:val="00745571"/>
    <w:rsid w:val="00756B5E"/>
    <w:rsid w:val="00763E97"/>
    <w:rsid w:val="00764FFE"/>
    <w:rsid w:val="0078789D"/>
    <w:rsid w:val="00794CBA"/>
    <w:rsid w:val="007A3620"/>
    <w:rsid w:val="007A6372"/>
    <w:rsid w:val="007B0949"/>
    <w:rsid w:val="007B5A7E"/>
    <w:rsid w:val="007B6A35"/>
    <w:rsid w:val="007B7A90"/>
    <w:rsid w:val="007C29CC"/>
    <w:rsid w:val="007C50F2"/>
    <w:rsid w:val="007C5851"/>
    <w:rsid w:val="007D1919"/>
    <w:rsid w:val="007D7E21"/>
    <w:rsid w:val="007E3299"/>
    <w:rsid w:val="007E3C05"/>
    <w:rsid w:val="007E599D"/>
    <w:rsid w:val="007E7F80"/>
    <w:rsid w:val="007F0E5F"/>
    <w:rsid w:val="007F3BEA"/>
    <w:rsid w:val="0080296C"/>
    <w:rsid w:val="00803430"/>
    <w:rsid w:val="00805EE0"/>
    <w:rsid w:val="0081175F"/>
    <w:rsid w:val="008138C8"/>
    <w:rsid w:val="00814BC9"/>
    <w:rsid w:val="008238F0"/>
    <w:rsid w:val="00823C77"/>
    <w:rsid w:val="00824EC5"/>
    <w:rsid w:val="0083138F"/>
    <w:rsid w:val="00833E48"/>
    <w:rsid w:val="008411D5"/>
    <w:rsid w:val="00853E8D"/>
    <w:rsid w:val="00854E01"/>
    <w:rsid w:val="008570CA"/>
    <w:rsid w:val="008572DA"/>
    <w:rsid w:val="00861650"/>
    <w:rsid w:val="00884472"/>
    <w:rsid w:val="00884FBF"/>
    <w:rsid w:val="00886A4F"/>
    <w:rsid w:val="008901D2"/>
    <w:rsid w:val="008A09CF"/>
    <w:rsid w:val="008B4FF0"/>
    <w:rsid w:val="008B5C3E"/>
    <w:rsid w:val="008B6788"/>
    <w:rsid w:val="008C40EB"/>
    <w:rsid w:val="008C7FA7"/>
    <w:rsid w:val="008D2688"/>
    <w:rsid w:val="008D6543"/>
    <w:rsid w:val="008E04AE"/>
    <w:rsid w:val="008E3E13"/>
    <w:rsid w:val="008E4499"/>
    <w:rsid w:val="008E68D4"/>
    <w:rsid w:val="008F6627"/>
    <w:rsid w:val="00907D00"/>
    <w:rsid w:val="00910687"/>
    <w:rsid w:val="00922384"/>
    <w:rsid w:val="009441FD"/>
    <w:rsid w:val="00944A5E"/>
    <w:rsid w:val="00955DA0"/>
    <w:rsid w:val="009602BB"/>
    <w:rsid w:val="009735EF"/>
    <w:rsid w:val="00992689"/>
    <w:rsid w:val="00997882"/>
    <w:rsid w:val="009A409A"/>
    <w:rsid w:val="009A464D"/>
    <w:rsid w:val="009A7B30"/>
    <w:rsid w:val="009B27DC"/>
    <w:rsid w:val="009D5F32"/>
    <w:rsid w:val="009E27EB"/>
    <w:rsid w:val="00A0474C"/>
    <w:rsid w:val="00A0635D"/>
    <w:rsid w:val="00A11C78"/>
    <w:rsid w:val="00A233A2"/>
    <w:rsid w:val="00A35A50"/>
    <w:rsid w:val="00A54F94"/>
    <w:rsid w:val="00A56387"/>
    <w:rsid w:val="00A57163"/>
    <w:rsid w:val="00A71FC1"/>
    <w:rsid w:val="00A74AF5"/>
    <w:rsid w:val="00A75666"/>
    <w:rsid w:val="00A77DA6"/>
    <w:rsid w:val="00A86077"/>
    <w:rsid w:val="00A9365D"/>
    <w:rsid w:val="00A946F3"/>
    <w:rsid w:val="00A96F39"/>
    <w:rsid w:val="00AA2400"/>
    <w:rsid w:val="00AB7D05"/>
    <w:rsid w:val="00AC01CD"/>
    <w:rsid w:val="00AC1EDB"/>
    <w:rsid w:val="00AC77EC"/>
    <w:rsid w:val="00AD070E"/>
    <w:rsid w:val="00AD1CF1"/>
    <w:rsid w:val="00AE43DF"/>
    <w:rsid w:val="00AE4910"/>
    <w:rsid w:val="00AE5645"/>
    <w:rsid w:val="00AE6156"/>
    <w:rsid w:val="00AF1364"/>
    <w:rsid w:val="00AF4F69"/>
    <w:rsid w:val="00AF79B7"/>
    <w:rsid w:val="00B05F1E"/>
    <w:rsid w:val="00B25AA6"/>
    <w:rsid w:val="00B37D13"/>
    <w:rsid w:val="00B415F6"/>
    <w:rsid w:val="00B429D0"/>
    <w:rsid w:val="00B42A59"/>
    <w:rsid w:val="00B5358A"/>
    <w:rsid w:val="00B67437"/>
    <w:rsid w:val="00B674AD"/>
    <w:rsid w:val="00B731EE"/>
    <w:rsid w:val="00B8108F"/>
    <w:rsid w:val="00B83404"/>
    <w:rsid w:val="00B87928"/>
    <w:rsid w:val="00B920DF"/>
    <w:rsid w:val="00B92AB5"/>
    <w:rsid w:val="00BB10FB"/>
    <w:rsid w:val="00BB45CE"/>
    <w:rsid w:val="00BC1712"/>
    <w:rsid w:val="00BC7D0F"/>
    <w:rsid w:val="00BD20C6"/>
    <w:rsid w:val="00BD4FAB"/>
    <w:rsid w:val="00BD5140"/>
    <w:rsid w:val="00BD67C0"/>
    <w:rsid w:val="00BF1540"/>
    <w:rsid w:val="00BF3256"/>
    <w:rsid w:val="00BF5C70"/>
    <w:rsid w:val="00C053ED"/>
    <w:rsid w:val="00C06650"/>
    <w:rsid w:val="00C12AD7"/>
    <w:rsid w:val="00C21D89"/>
    <w:rsid w:val="00C25A06"/>
    <w:rsid w:val="00C2602C"/>
    <w:rsid w:val="00C30C0A"/>
    <w:rsid w:val="00C31216"/>
    <w:rsid w:val="00C34577"/>
    <w:rsid w:val="00C37831"/>
    <w:rsid w:val="00C43923"/>
    <w:rsid w:val="00C45336"/>
    <w:rsid w:val="00C64D88"/>
    <w:rsid w:val="00C801A2"/>
    <w:rsid w:val="00C964D3"/>
    <w:rsid w:val="00CA1488"/>
    <w:rsid w:val="00CB443D"/>
    <w:rsid w:val="00CC7C5E"/>
    <w:rsid w:val="00CE1A37"/>
    <w:rsid w:val="00CE3CBA"/>
    <w:rsid w:val="00CF01E8"/>
    <w:rsid w:val="00CF4982"/>
    <w:rsid w:val="00D00467"/>
    <w:rsid w:val="00D108F6"/>
    <w:rsid w:val="00D204B2"/>
    <w:rsid w:val="00D240DE"/>
    <w:rsid w:val="00D24431"/>
    <w:rsid w:val="00D4045F"/>
    <w:rsid w:val="00D510BE"/>
    <w:rsid w:val="00D51705"/>
    <w:rsid w:val="00D535E8"/>
    <w:rsid w:val="00D565A7"/>
    <w:rsid w:val="00D65A9E"/>
    <w:rsid w:val="00D738A5"/>
    <w:rsid w:val="00D769FE"/>
    <w:rsid w:val="00D80884"/>
    <w:rsid w:val="00D8319A"/>
    <w:rsid w:val="00D85FA7"/>
    <w:rsid w:val="00D906A0"/>
    <w:rsid w:val="00D9191E"/>
    <w:rsid w:val="00DA52CA"/>
    <w:rsid w:val="00DA69CB"/>
    <w:rsid w:val="00DC29B0"/>
    <w:rsid w:val="00DC6951"/>
    <w:rsid w:val="00DD2057"/>
    <w:rsid w:val="00DD2289"/>
    <w:rsid w:val="00DE0F1B"/>
    <w:rsid w:val="00DE31AE"/>
    <w:rsid w:val="00DE53FC"/>
    <w:rsid w:val="00DF2D66"/>
    <w:rsid w:val="00E0540E"/>
    <w:rsid w:val="00E12488"/>
    <w:rsid w:val="00E147E9"/>
    <w:rsid w:val="00E1549C"/>
    <w:rsid w:val="00E25DD9"/>
    <w:rsid w:val="00E26372"/>
    <w:rsid w:val="00E30191"/>
    <w:rsid w:val="00E43FB4"/>
    <w:rsid w:val="00E534A1"/>
    <w:rsid w:val="00E6166F"/>
    <w:rsid w:val="00E7371D"/>
    <w:rsid w:val="00E765C8"/>
    <w:rsid w:val="00E80056"/>
    <w:rsid w:val="00E842BE"/>
    <w:rsid w:val="00E97912"/>
    <w:rsid w:val="00EA00D4"/>
    <w:rsid w:val="00EA0732"/>
    <w:rsid w:val="00EA27B8"/>
    <w:rsid w:val="00EA5661"/>
    <w:rsid w:val="00EB0769"/>
    <w:rsid w:val="00EB3947"/>
    <w:rsid w:val="00EB53CD"/>
    <w:rsid w:val="00EC72FE"/>
    <w:rsid w:val="00EE0FC9"/>
    <w:rsid w:val="00F17495"/>
    <w:rsid w:val="00F2276C"/>
    <w:rsid w:val="00F2295F"/>
    <w:rsid w:val="00F23E63"/>
    <w:rsid w:val="00F2725D"/>
    <w:rsid w:val="00F300FB"/>
    <w:rsid w:val="00F31800"/>
    <w:rsid w:val="00F32FDB"/>
    <w:rsid w:val="00F40268"/>
    <w:rsid w:val="00F40671"/>
    <w:rsid w:val="00F5138B"/>
    <w:rsid w:val="00F52AB7"/>
    <w:rsid w:val="00F53F54"/>
    <w:rsid w:val="00F54882"/>
    <w:rsid w:val="00F66C03"/>
    <w:rsid w:val="00F677B8"/>
    <w:rsid w:val="00F72114"/>
    <w:rsid w:val="00F8758E"/>
    <w:rsid w:val="00FA69D8"/>
    <w:rsid w:val="00FA7E75"/>
    <w:rsid w:val="00FB44E8"/>
    <w:rsid w:val="00FC5338"/>
    <w:rsid w:val="00FD407A"/>
    <w:rsid w:val="00FD4733"/>
    <w:rsid w:val="00FD4CEE"/>
    <w:rsid w:val="00FE7440"/>
    <w:rsid w:val="00FF2879"/>
    <w:rsid w:val="00FF5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F90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DA6"/>
    <w:pPr>
      <w:ind w:firstLine="720"/>
    </w:pPr>
    <w:rPr>
      <w:rFonts w:ascii="Arial" w:hAnsi="Arial" w:cs="Arial"/>
      <w:sz w:val="24"/>
      <w:szCs w:val="24"/>
      <w:lang w:val="en-GB"/>
    </w:rPr>
  </w:style>
  <w:style w:type="paragraph" w:styleId="Heading1">
    <w:name w:val="heading 1"/>
    <w:basedOn w:val="Normal"/>
    <w:next w:val="Normal"/>
    <w:link w:val="Heading1Char"/>
    <w:uiPriority w:val="9"/>
    <w:qFormat/>
    <w:rsid w:val="00C21D89"/>
    <w:pPr>
      <w:keepNext/>
      <w:keepLines/>
      <w:spacing w:line="480" w:lineRule="auto"/>
      <w:ind w:firstLine="0"/>
      <w:contextualSpacing/>
      <w:outlineLvl w:val="0"/>
    </w:pPr>
    <w:rPr>
      <w:rFonts w:eastAsiaTheme="majorEastAsia"/>
      <w:b/>
      <w:color w:val="000000" w:themeColor="text1"/>
    </w:rPr>
  </w:style>
  <w:style w:type="paragraph" w:styleId="Heading2">
    <w:name w:val="heading 2"/>
    <w:basedOn w:val="Normal"/>
    <w:next w:val="Normal"/>
    <w:link w:val="Heading2Char"/>
    <w:uiPriority w:val="9"/>
    <w:unhideWhenUsed/>
    <w:qFormat/>
    <w:rsid w:val="00B920DF"/>
    <w:pPr>
      <w:ind w:firstLine="0"/>
      <w:jc w:val="left"/>
      <w:outlineLvl w:val="1"/>
    </w:pPr>
    <w:rPr>
      <w:b/>
    </w:rPr>
  </w:style>
  <w:style w:type="paragraph" w:styleId="Heading3">
    <w:name w:val="heading 3"/>
    <w:basedOn w:val="Heading2"/>
    <w:next w:val="Normal"/>
    <w:link w:val="Heading3Char"/>
    <w:uiPriority w:val="9"/>
    <w:unhideWhenUsed/>
    <w:qFormat/>
    <w:rsid w:val="00910687"/>
    <w:pPr>
      <w:contextualSpacing/>
      <w:jc w:val="center"/>
      <w:outlineLvl w:val="2"/>
    </w:pPr>
    <w:rPr>
      <w:i/>
      <w:iCs/>
    </w:rPr>
  </w:style>
  <w:style w:type="paragraph" w:styleId="Heading4">
    <w:name w:val="heading 4"/>
    <w:basedOn w:val="Normal"/>
    <w:next w:val="Normal"/>
    <w:link w:val="Heading4Char"/>
    <w:uiPriority w:val="9"/>
    <w:unhideWhenUsed/>
    <w:qFormat/>
    <w:rsid w:val="00A0635D"/>
    <w:pPr>
      <w:ind w:firstLine="0"/>
      <w:contextualSpacing/>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89"/>
    <w:rPr>
      <w:rFonts w:ascii="Arial" w:eastAsiaTheme="majorEastAsia" w:hAnsi="Arial" w:cs="Arial"/>
      <w:b/>
      <w:color w:val="000000" w:themeColor="text1"/>
      <w:sz w:val="24"/>
      <w:szCs w:val="24"/>
      <w:lang w:val="en-GB"/>
    </w:rPr>
  </w:style>
  <w:style w:type="character" w:customStyle="1" w:styleId="Heading2Char">
    <w:name w:val="Heading 2 Char"/>
    <w:basedOn w:val="DefaultParagraphFont"/>
    <w:link w:val="Heading2"/>
    <w:uiPriority w:val="9"/>
    <w:rsid w:val="00B920DF"/>
    <w:rPr>
      <w:rFonts w:ascii="Arial" w:hAnsi="Arial" w:cs="Arial"/>
      <w:b/>
      <w:sz w:val="24"/>
      <w:szCs w:val="24"/>
      <w:lang w:val="en-GB"/>
    </w:rPr>
  </w:style>
  <w:style w:type="character" w:customStyle="1" w:styleId="Heading3Char">
    <w:name w:val="Heading 3 Char"/>
    <w:basedOn w:val="DefaultParagraphFont"/>
    <w:link w:val="Heading3"/>
    <w:uiPriority w:val="9"/>
    <w:rsid w:val="00910687"/>
    <w:rPr>
      <w:rFonts w:ascii="Arial" w:hAnsi="Arial" w:cs="Arial"/>
      <w:b/>
      <w:i/>
      <w:iCs/>
      <w:sz w:val="24"/>
      <w:szCs w:val="24"/>
      <w:lang w:val="en-GB"/>
    </w:rPr>
  </w:style>
  <w:style w:type="paragraph" w:styleId="NoSpacing">
    <w:name w:val="No Spacing"/>
    <w:aliases w:val="Reference"/>
    <w:basedOn w:val="Normal"/>
    <w:uiPriority w:val="1"/>
    <w:qFormat/>
    <w:rsid w:val="00624E81"/>
    <w:pPr>
      <w:ind w:left="720" w:hanging="720"/>
    </w:pPr>
    <w:rPr>
      <w:shd w:val="clear" w:color="auto" w:fill="FFFFFF"/>
    </w:rPr>
  </w:style>
  <w:style w:type="paragraph" w:styleId="TOCHeading">
    <w:name w:val="TOC Heading"/>
    <w:basedOn w:val="Heading1"/>
    <w:next w:val="Normal"/>
    <w:uiPriority w:val="39"/>
    <w:unhideWhenUsed/>
    <w:qFormat/>
    <w:rsid w:val="000E6ECC"/>
    <w:pPr>
      <w:spacing w:line="259" w:lineRule="auto"/>
      <w:outlineLvl w:val="9"/>
    </w:pPr>
    <w:rPr>
      <w:rFonts w:asciiTheme="majorHAnsi" w:hAnsiTheme="majorHAnsi"/>
      <w:b w:val="0"/>
      <w:color w:val="2E74B5" w:themeColor="accent1" w:themeShade="BF"/>
      <w:sz w:val="32"/>
      <w:szCs w:val="32"/>
    </w:rPr>
  </w:style>
  <w:style w:type="paragraph" w:styleId="ListParagraph">
    <w:name w:val="List Paragraph"/>
    <w:basedOn w:val="Normal"/>
    <w:uiPriority w:val="34"/>
    <w:qFormat/>
    <w:rsid w:val="00634E10"/>
    <w:pPr>
      <w:ind w:left="720"/>
      <w:contextualSpacing/>
    </w:pPr>
  </w:style>
  <w:style w:type="paragraph" w:styleId="TOC1">
    <w:name w:val="toc 1"/>
    <w:basedOn w:val="Normal"/>
    <w:next w:val="Normal"/>
    <w:autoRedefine/>
    <w:uiPriority w:val="39"/>
    <w:unhideWhenUsed/>
    <w:rsid w:val="00373278"/>
    <w:pPr>
      <w:spacing w:after="100"/>
    </w:pPr>
  </w:style>
  <w:style w:type="paragraph" w:styleId="TOC2">
    <w:name w:val="toc 2"/>
    <w:basedOn w:val="Normal"/>
    <w:next w:val="Normal"/>
    <w:autoRedefine/>
    <w:uiPriority w:val="39"/>
    <w:unhideWhenUsed/>
    <w:rsid w:val="00373278"/>
    <w:pPr>
      <w:spacing w:after="100"/>
      <w:ind w:left="240"/>
    </w:pPr>
  </w:style>
  <w:style w:type="paragraph" w:styleId="TOC3">
    <w:name w:val="toc 3"/>
    <w:basedOn w:val="Normal"/>
    <w:next w:val="Normal"/>
    <w:autoRedefine/>
    <w:uiPriority w:val="39"/>
    <w:unhideWhenUsed/>
    <w:rsid w:val="00373278"/>
    <w:pPr>
      <w:spacing w:after="100"/>
      <w:ind w:left="480"/>
    </w:pPr>
  </w:style>
  <w:style w:type="character" w:styleId="Hyperlink">
    <w:name w:val="Hyperlink"/>
    <w:basedOn w:val="DefaultParagraphFont"/>
    <w:uiPriority w:val="99"/>
    <w:unhideWhenUsed/>
    <w:rsid w:val="00373278"/>
    <w:rPr>
      <w:color w:val="0563C1" w:themeColor="hyperlink"/>
      <w:u w:val="single"/>
    </w:rPr>
  </w:style>
  <w:style w:type="character" w:styleId="Emphasis">
    <w:name w:val="Emphasis"/>
    <w:basedOn w:val="DefaultParagraphFont"/>
    <w:uiPriority w:val="20"/>
    <w:qFormat/>
    <w:rsid w:val="00A0635D"/>
    <w:rPr>
      <w:i/>
      <w:iCs/>
    </w:rPr>
  </w:style>
  <w:style w:type="character" w:customStyle="1" w:styleId="Heading4Char">
    <w:name w:val="Heading 4 Char"/>
    <w:basedOn w:val="DefaultParagraphFont"/>
    <w:link w:val="Heading4"/>
    <w:uiPriority w:val="9"/>
    <w:rsid w:val="00A0635D"/>
    <w:rPr>
      <w:rFonts w:ascii="Arial" w:hAnsi="Arial" w:cs="Arial"/>
      <w:sz w:val="24"/>
      <w:szCs w:val="24"/>
      <w:lang w:val="en-GB"/>
    </w:rPr>
  </w:style>
  <w:style w:type="paragraph" w:styleId="NormalWeb">
    <w:name w:val="Normal (Web)"/>
    <w:basedOn w:val="Normal"/>
    <w:uiPriority w:val="99"/>
    <w:semiHidden/>
    <w:unhideWhenUsed/>
    <w:rsid w:val="00357DE6"/>
    <w:rPr>
      <w:rFonts w:ascii="Times New Roman" w:hAnsi="Times New Roman" w:cs="Times New Roman"/>
    </w:rPr>
  </w:style>
  <w:style w:type="table" w:styleId="TableGrid">
    <w:name w:val="Table Grid"/>
    <w:basedOn w:val="TableNormal"/>
    <w:uiPriority w:val="39"/>
    <w:rsid w:val="00357DE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0F5A"/>
    <w:rPr>
      <w:sz w:val="16"/>
      <w:szCs w:val="16"/>
    </w:rPr>
  </w:style>
  <w:style w:type="paragraph" w:styleId="CommentText">
    <w:name w:val="annotation text"/>
    <w:basedOn w:val="Normal"/>
    <w:link w:val="CommentTextChar"/>
    <w:uiPriority w:val="99"/>
    <w:semiHidden/>
    <w:unhideWhenUsed/>
    <w:rsid w:val="005E0F5A"/>
    <w:pPr>
      <w:spacing w:line="240" w:lineRule="auto"/>
    </w:pPr>
    <w:rPr>
      <w:sz w:val="20"/>
      <w:szCs w:val="20"/>
    </w:rPr>
  </w:style>
  <w:style w:type="character" w:customStyle="1" w:styleId="CommentTextChar">
    <w:name w:val="Comment Text Char"/>
    <w:basedOn w:val="DefaultParagraphFont"/>
    <w:link w:val="CommentText"/>
    <w:uiPriority w:val="99"/>
    <w:semiHidden/>
    <w:rsid w:val="005E0F5A"/>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5E0F5A"/>
    <w:rPr>
      <w:b/>
      <w:bCs/>
    </w:rPr>
  </w:style>
  <w:style w:type="character" w:customStyle="1" w:styleId="CommentSubjectChar">
    <w:name w:val="Comment Subject Char"/>
    <w:basedOn w:val="CommentTextChar"/>
    <w:link w:val="CommentSubject"/>
    <w:uiPriority w:val="99"/>
    <w:semiHidden/>
    <w:rsid w:val="005E0F5A"/>
    <w:rPr>
      <w:rFonts w:ascii="Arial" w:hAnsi="Arial" w:cs="Arial"/>
      <w:b/>
      <w:bCs/>
      <w:sz w:val="20"/>
      <w:szCs w:val="20"/>
      <w:lang w:val="en-GB"/>
    </w:rPr>
  </w:style>
  <w:style w:type="paragraph" w:styleId="BalloonText">
    <w:name w:val="Balloon Text"/>
    <w:basedOn w:val="Normal"/>
    <w:link w:val="BalloonTextChar"/>
    <w:uiPriority w:val="99"/>
    <w:semiHidden/>
    <w:unhideWhenUsed/>
    <w:rsid w:val="0003194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1948"/>
    <w:rPr>
      <w:rFonts w:ascii="Segoe UI" w:hAnsi="Segoe UI" w:cs="Segoe UI"/>
      <w:sz w:val="18"/>
      <w:szCs w:val="18"/>
      <w:lang w:val="en-GB"/>
    </w:rPr>
  </w:style>
  <w:style w:type="paragraph" w:styleId="Header">
    <w:name w:val="header"/>
    <w:basedOn w:val="Normal"/>
    <w:link w:val="HeaderChar"/>
    <w:uiPriority w:val="99"/>
    <w:unhideWhenUsed/>
    <w:rsid w:val="005B422E"/>
    <w:pPr>
      <w:tabs>
        <w:tab w:val="center" w:pos="4513"/>
        <w:tab w:val="right" w:pos="9026"/>
      </w:tabs>
      <w:spacing w:line="240" w:lineRule="auto"/>
    </w:pPr>
  </w:style>
  <w:style w:type="character" w:customStyle="1" w:styleId="HeaderChar">
    <w:name w:val="Header Char"/>
    <w:basedOn w:val="DefaultParagraphFont"/>
    <w:link w:val="Header"/>
    <w:uiPriority w:val="99"/>
    <w:rsid w:val="005B422E"/>
    <w:rPr>
      <w:rFonts w:ascii="Arial" w:hAnsi="Arial" w:cs="Arial"/>
      <w:sz w:val="24"/>
      <w:szCs w:val="24"/>
      <w:lang w:val="en-GB"/>
    </w:rPr>
  </w:style>
  <w:style w:type="paragraph" w:styleId="Footer">
    <w:name w:val="footer"/>
    <w:basedOn w:val="Normal"/>
    <w:link w:val="FooterChar"/>
    <w:uiPriority w:val="99"/>
    <w:unhideWhenUsed/>
    <w:rsid w:val="005B422E"/>
    <w:pPr>
      <w:tabs>
        <w:tab w:val="center" w:pos="4513"/>
        <w:tab w:val="right" w:pos="9026"/>
      </w:tabs>
      <w:spacing w:line="240" w:lineRule="auto"/>
    </w:pPr>
  </w:style>
  <w:style w:type="character" w:customStyle="1" w:styleId="FooterChar">
    <w:name w:val="Footer Char"/>
    <w:basedOn w:val="DefaultParagraphFont"/>
    <w:link w:val="Footer"/>
    <w:uiPriority w:val="99"/>
    <w:rsid w:val="005B422E"/>
    <w:rPr>
      <w:rFonts w:ascii="Arial" w:hAnsi="Arial" w:cs="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0946">
      <w:bodyDiv w:val="1"/>
      <w:marLeft w:val="0"/>
      <w:marRight w:val="0"/>
      <w:marTop w:val="0"/>
      <w:marBottom w:val="0"/>
      <w:divBdr>
        <w:top w:val="none" w:sz="0" w:space="0" w:color="auto"/>
        <w:left w:val="none" w:sz="0" w:space="0" w:color="auto"/>
        <w:bottom w:val="none" w:sz="0" w:space="0" w:color="auto"/>
        <w:right w:val="none" w:sz="0" w:space="0" w:color="auto"/>
      </w:divBdr>
      <w:divsChild>
        <w:div w:id="1966236310">
          <w:marLeft w:val="0"/>
          <w:marRight w:val="0"/>
          <w:marTop w:val="0"/>
          <w:marBottom w:val="0"/>
          <w:divBdr>
            <w:top w:val="none" w:sz="0" w:space="0" w:color="auto"/>
            <w:left w:val="none" w:sz="0" w:space="0" w:color="auto"/>
            <w:bottom w:val="none" w:sz="0" w:space="0" w:color="auto"/>
            <w:right w:val="none" w:sz="0" w:space="0" w:color="auto"/>
          </w:divBdr>
        </w:div>
      </w:divsChild>
    </w:div>
    <w:div w:id="11496192">
      <w:bodyDiv w:val="1"/>
      <w:marLeft w:val="0"/>
      <w:marRight w:val="0"/>
      <w:marTop w:val="0"/>
      <w:marBottom w:val="0"/>
      <w:divBdr>
        <w:top w:val="none" w:sz="0" w:space="0" w:color="auto"/>
        <w:left w:val="none" w:sz="0" w:space="0" w:color="auto"/>
        <w:bottom w:val="none" w:sz="0" w:space="0" w:color="auto"/>
        <w:right w:val="none" w:sz="0" w:space="0" w:color="auto"/>
      </w:divBdr>
    </w:div>
    <w:div w:id="35860291">
      <w:bodyDiv w:val="1"/>
      <w:marLeft w:val="0"/>
      <w:marRight w:val="0"/>
      <w:marTop w:val="0"/>
      <w:marBottom w:val="0"/>
      <w:divBdr>
        <w:top w:val="none" w:sz="0" w:space="0" w:color="auto"/>
        <w:left w:val="none" w:sz="0" w:space="0" w:color="auto"/>
        <w:bottom w:val="none" w:sz="0" w:space="0" w:color="auto"/>
        <w:right w:val="none" w:sz="0" w:space="0" w:color="auto"/>
      </w:divBdr>
    </w:div>
    <w:div w:id="39912301">
      <w:bodyDiv w:val="1"/>
      <w:marLeft w:val="0"/>
      <w:marRight w:val="0"/>
      <w:marTop w:val="0"/>
      <w:marBottom w:val="0"/>
      <w:divBdr>
        <w:top w:val="none" w:sz="0" w:space="0" w:color="auto"/>
        <w:left w:val="none" w:sz="0" w:space="0" w:color="auto"/>
        <w:bottom w:val="none" w:sz="0" w:space="0" w:color="auto"/>
        <w:right w:val="none" w:sz="0" w:space="0" w:color="auto"/>
      </w:divBdr>
    </w:div>
    <w:div w:id="84890119">
      <w:bodyDiv w:val="1"/>
      <w:marLeft w:val="0"/>
      <w:marRight w:val="0"/>
      <w:marTop w:val="0"/>
      <w:marBottom w:val="0"/>
      <w:divBdr>
        <w:top w:val="none" w:sz="0" w:space="0" w:color="auto"/>
        <w:left w:val="none" w:sz="0" w:space="0" w:color="auto"/>
        <w:bottom w:val="none" w:sz="0" w:space="0" w:color="auto"/>
        <w:right w:val="none" w:sz="0" w:space="0" w:color="auto"/>
      </w:divBdr>
    </w:div>
    <w:div w:id="106245590">
      <w:bodyDiv w:val="1"/>
      <w:marLeft w:val="0"/>
      <w:marRight w:val="0"/>
      <w:marTop w:val="0"/>
      <w:marBottom w:val="0"/>
      <w:divBdr>
        <w:top w:val="none" w:sz="0" w:space="0" w:color="auto"/>
        <w:left w:val="none" w:sz="0" w:space="0" w:color="auto"/>
        <w:bottom w:val="none" w:sz="0" w:space="0" w:color="auto"/>
        <w:right w:val="none" w:sz="0" w:space="0" w:color="auto"/>
      </w:divBdr>
    </w:div>
    <w:div w:id="115374975">
      <w:bodyDiv w:val="1"/>
      <w:marLeft w:val="0"/>
      <w:marRight w:val="0"/>
      <w:marTop w:val="0"/>
      <w:marBottom w:val="0"/>
      <w:divBdr>
        <w:top w:val="none" w:sz="0" w:space="0" w:color="auto"/>
        <w:left w:val="none" w:sz="0" w:space="0" w:color="auto"/>
        <w:bottom w:val="none" w:sz="0" w:space="0" w:color="auto"/>
        <w:right w:val="none" w:sz="0" w:space="0" w:color="auto"/>
      </w:divBdr>
    </w:div>
    <w:div w:id="117141038">
      <w:bodyDiv w:val="1"/>
      <w:marLeft w:val="0"/>
      <w:marRight w:val="0"/>
      <w:marTop w:val="0"/>
      <w:marBottom w:val="0"/>
      <w:divBdr>
        <w:top w:val="none" w:sz="0" w:space="0" w:color="auto"/>
        <w:left w:val="none" w:sz="0" w:space="0" w:color="auto"/>
        <w:bottom w:val="none" w:sz="0" w:space="0" w:color="auto"/>
        <w:right w:val="none" w:sz="0" w:space="0" w:color="auto"/>
      </w:divBdr>
    </w:div>
    <w:div w:id="203368295">
      <w:bodyDiv w:val="1"/>
      <w:marLeft w:val="0"/>
      <w:marRight w:val="0"/>
      <w:marTop w:val="0"/>
      <w:marBottom w:val="0"/>
      <w:divBdr>
        <w:top w:val="none" w:sz="0" w:space="0" w:color="auto"/>
        <w:left w:val="none" w:sz="0" w:space="0" w:color="auto"/>
        <w:bottom w:val="none" w:sz="0" w:space="0" w:color="auto"/>
        <w:right w:val="none" w:sz="0" w:space="0" w:color="auto"/>
      </w:divBdr>
      <w:divsChild>
        <w:div w:id="1653101826">
          <w:marLeft w:val="0"/>
          <w:marRight w:val="0"/>
          <w:marTop w:val="0"/>
          <w:marBottom w:val="0"/>
          <w:divBdr>
            <w:top w:val="none" w:sz="0" w:space="0" w:color="auto"/>
            <w:left w:val="none" w:sz="0" w:space="0" w:color="auto"/>
            <w:bottom w:val="none" w:sz="0" w:space="0" w:color="auto"/>
            <w:right w:val="none" w:sz="0" w:space="0" w:color="auto"/>
          </w:divBdr>
        </w:div>
      </w:divsChild>
    </w:div>
    <w:div w:id="227037306">
      <w:bodyDiv w:val="1"/>
      <w:marLeft w:val="0"/>
      <w:marRight w:val="0"/>
      <w:marTop w:val="0"/>
      <w:marBottom w:val="0"/>
      <w:divBdr>
        <w:top w:val="none" w:sz="0" w:space="0" w:color="auto"/>
        <w:left w:val="none" w:sz="0" w:space="0" w:color="auto"/>
        <w:bottom w:val="none" w:sz="0" w:space="0" w:color="auto"/>
        <w:right w:val="none" w:sz="0" w:space="0" w:color="auto"/>
      </w:divBdr>
    </w:div>
    <w:div w:id="238104785">
      <w:bodyDiv w:val="1"/>
      <w:marLeft w:val="0"/>
      <w:marRight w:val="0"/>
      <w:marTop w:val="0"/>
      <w:marBottom w:val="0"/>
      <w:divBdr>
        <w:top w:val="none" w:sz="0" w:space="0" w:color="auto"/>
        <w:left w:val="none" w:sz="0" w:space="0" w:color="auto"/>
        <w:bottom w:val="none" w:sz="0" w:space="0" w:color="auto"/>
        <w:right w:val="none" w:sz="0" w:space="0" w:color="auto"/>
      </w:divBdr>
    </w:div>
    <w:div w:id="244262839">
      <w:bodyDiv w:val="1"/>
      <w:marLeft w:val="0"/>
      <w:marRight w:val="0"/>
      <w:marTop w:val="0"/>
      <w:marBottom w:val="0"/>
      <w:divBdr>
        <w:top w:val="none" w:sz="0" w:space="0" w:color="auto"/>
        <w:left w:val="none" w:sz="0" w:space="0" w:color="auto"/>
        <w:bottom w:val="none" w:sz="0" w:space="0" w:color="auto"/>
        <w:right w:val="none" w:sz="0" w:space="0" w:color="auto"/>
      </w:divBdr>
    </w:div>
    <w:div w:id="270211265">
      <w:bodyDiv w:val="1"/>
      <w:marLeft w:val="0"/>
      <w:marRight w:val="0"/>
      <w:marTop w:val="0"/>
      <w:marBottom w:val="0"/>
      <w:divBdr>
        <w:top w:val="none" w:sz="0" w:space="0" w:color="auto"/>
        <w:left w:val="none" w:sz="0" w:space="0" w:color="auto"/>
        <w:bottom w:val="none" w:sz="0" w:space="0" w:color="auto"/>
        <w:right w:val="none" w:sz="0" w:space="0" w:color="auto"/>
      </w:divBdr>
    </w:div>
    <w:div w:id="298655103">
      <w:bodyDiv w:val="1"/>
      <w:marLeft w:val="0"/>
      <w:marRight w:val="0"/>
      <w:marTop w:val="0"/>
      <w:marBottom w:val="0"/>
      <w:divBdr>
        <w:top w:val="none" w:sz="0" w:space="0" w:color="auto"/>
        <w:left w:val="none" w:sz="0" w:space="0" w:color="auto"/>
        <w:bottom w:val="none" w:sz="0" w:space="0" w:color="auto"/>
        <w:right w:val="none" w:sz="0" w:space="0" w:color="auto"/>
      </w:divBdr>
    </w:div>
    <w:div w:id="314140939">
      <w:bodyDiv w:val="1"/>
      <w:marLeft w:val="0"/>
      <w:marRight w:val="0"/>
      <w:marTop w:val="0"/>
      <w:marBottom w:val="0"/>
      <w:divBdr>
        <w:top w:val="none" w:sz="0" w:space="0" w:color="auto"/>
        <w:left w:val="none" w:sz="0" w:space="0" w:color="auto"/>
        <w:bottom w:val="none" w:sz="0" w:space="0" w:color="auto"/>
        <w:right w:val="none" w:sz="0" w:space="0" w:color="auto"/>
      </w:divBdr>
    </w:div>
    <w:div w:id="368528575">
      <w:bodyDiv w:val="1"/>
      <w:marLeft w:val="0"/>
      <w:marRight w:val="0"/>
      <w:marTop w:val="0"/>
      <w:marBottom w:val="0"/>
      <w:divBdr>
        <w:top w:val="none" w:sz="0" w:space="0" w:color="auto"/>
        <w:left w:val="none" w:sz="0" w:space="0" w:color="auto"/>
        <w:bottom w:val="none" w:sz="0" w:space="0" w:color="auto"/>
        <w:right w:val="none" w:sz="0" w:space="0" w:color="auto"/>
      </w:divBdr>
    </w:div>
    <w:div w:id="396827046">
      <w:bodyDiv w:val="1"/>
      <w:marLeft w:val="0"/>
      <w:marRight w:val="0"/>
      <w:marTop w:val="0"/>
      <w:marBottom w:val="0"/>
      <w:divBdr>
        <w:top w:val="none" w:sz="0" w:space="0" w:color="auto"/>
        <w:left w:val="none" w:sz="0" w:space="0" w:color="auto"/>
        <w:bottom w:val="none" w:sz="0" w:space="0" w:color="auto"/>
        <w:right w:val="none" w:sz="0" w:space="0" w:color="auto"/>
      </w:divBdr>
    </w:div>
    <w:div w:id="397096618">
      <w:bodyDiv w:val="1"/>
      <w:marLeft w:val="0"/>
      <w:marRight w:val="0"/>
      <w:marTop w:val="0"/>
      <w:marBottom w:val="0"/>
      <w:divBdr>
        <w:top w:val="none" w:sz="0" w:space="0" w:color="auto"/>
        <w:left w:val="none" w:sz="0" w:space="0" w:color="auto"/>
        <w:bottom w:val="none" w:sz="0" w:space="0" w:color="auto"/>
        <w:right w:val="none" w:sz="0" w:space="0" w:color="auto"/>
      </w:divBdr>
    </w:div>
    <w:div w:id="398747306">
      <w:bodyDiv w:val="1"/>
      <w:marLeft w:val="0"/>
      <w:marRight w:val="0"/>
      <w:marTop w:val="0"/>
      <w:marBottom w:val="0"/>
      <w:divBdr>
        <w:top w:val="none" w:sz="0" w:space="0" w:color="auto"/>
        <w:left w:val="none" w:sz="0" w:space="0" w:color="auto"/>
        <w:bottom w:val="none" w:sz="0" w:space="0" w:color="auto"/>
        <w:right w:val="none" w:sz="0" w:space="0" w:color="auto"/>
      </w:divBdr>
    </w:div>
    <w:div w:id="421220995">
      <w:bodyDiv w:val="1"/>
      <w:marLeft w:val="0"/>
      <w:marRight w:val="0"/>
      <w:marTop w:val="0"/>
      <w:marBottom w:val="0"/>
      <w:divBdr>
        <w:top w:val="none" w:sz="0" w:space="0" w:color="auto"/>
        <w:left w:val="none" w:sz="0" w:space="0" w:color="auto"/>
        <w:bottom w:val="none" w:sz="0" w:space="0" w:color="auto"/>
        <w:right w:val="none" w:sz="0" w:space="0" w:color="auto"/>
      </w:divBdr>
      <w:divsChild>
        <w:div w:id="261374509">
          <w:marLeft w:val="0"/>
          <w:marRight w:val="0"/>
          <w:marTop w:val="0"/>
          <w:marBottom w:val="0"/>
          <w:divBdr>
            <w:top w:val="none" w:sz="0" w:space="0" w:color="auto"/>
            <w:left w:val="none" w:sz="0" w:space="0" w:color="auto"/>
            <w:bottom w:val="none" w:sz="0" w:space="0" w:color="auto"/>
            <w:right w:val="none" w:sz="0" w:space="0" w:color="auto"/>
          </w:divBdr>
        </w:div>
      </w:divsChild>
    </w:div>
    <w:div w:id="447703454">
      <w:bodyDiv w:val="1"/>
      <w:marLeft w:val="0"/>
      <w:marRight w:val="0"/>
      <w:marTop w:val="0"/>
      <w:marBottom w:val="0"/>
      <w:divBdr>
        <w:top w:val="none" w:sz="0" w:space="0" w:color="auto"/>
        <w:left w:val="none" w:sz="0" w:space="0" w:color="auto"/>
        <w:bottom w:val="none" w:sz="0" w:space="0" w:color="auto"/>
        <w:right w:val="none" w:sz="0" w:space="0" w:color="auto"/>
      </w:divBdr>
    </w:div>
    <w:div w:id="538905936">
      <w:bodyDiv w:val="1"/>
      <w:marLeft w:val="0"/>
      <w:marRight w:val="0"/>
      <w:marTop w:val="0"/>
      <w:marBottom w:val="0"/>
      <w:divBdr>
        <w:top w:val="none" w:sz="0" w:space="0" w:color="auto"/>
        <w:left w:val="none" w:sz="0" w:space="0" w:color="auto"/>
        <w:bottom w:val="none" w:sz="0" w:space="0" w:color="auto"/>
        <w:right w:val="none" w:sz="0" w:space="0" w:color="auto"/>
      </w:divBdr>
    </w:div>
    <w:div w:id="542524179">
      <w:bodyDiv w:val="1"/>
      <w:marLeft w:val="0"/>
      <w:marRight w:val="0"/>
      <w:marTop w:val="0"/>
      <w:marBottom w:val="0"/>
      <w:divBdr>
        <w:top w:val="none" w:sz="0" w:space="0" w:color="auto"/>
        <w:left w:val="none" w:sz="0" w:space="0" w:color="auto"/>
        <w:bottom w:val="none" w:sz="0" w:space="0" w:color="auto"/>
        <w:right w:val="none" w:sz="0" w:space="0" w:color="auto"/>
      </w:divBdr>
    </w:div>
    <w:div w:id="551432096">
      <w:bodyDiv w:val="1"/>
      <w:marLeft w:val="0"/>
      <w:marRight w:val="0"/>
      <w:marTop w:val="0"/>
      <w:marBottom w:val="0"/>
      <w:divBdr>
        <w:top w:val="none" w:sz="0" w:space="0" w:color="auto"/>
        <w:left w:val="none" w:sz="0" w:space="0" w:color="auto"/>
        <w:bottom w:val="none" w:sz="0" w:space="0" w:color="auto"/>
        <w:right w:val="none" w:sz="0" w:space="0" w:color="auto"/>
      </w:divBdr>
    </w:div>
    <w:div w:id="568804431">
      <w:bodyDiv w:val="1"/>
      <w:marLeft w:val="0"/>
      <w:marRight w:val="0"/>
      <w:marTop w:val="0"/>
      <w:marBottom w:val="0"/>
      <w:divBdr>
        <w:top w:val="none" w:sz="0" w:space="0" w:color="auto"/>
        <w:left w:val="none" w:sz="0" w:space="0" w:color="auto"/>
        <w:bottom w:val="none" w:sz="0" w:space="0" w:color="auto"/>
        <w:right w:val="none" w:sz="0" w:space="0" w:color="auto"/>
      </w:divBdr>
    </w:div>
    <w:div w:id="600602009">
      <w:bodyDiv w:val="1"/>
      <w:marLeft w:val="0"/>
      <w:marRight w:val="0"/>
      <w:marTop w:val="0"/>
      <w:marBottom w:val="0"/>
      <w:divBdr>
        <w:top w:val="none" w:sz="0" w:space="0" w:color="auto"/>
        <w:left w:val="none" w:sz="0" w:space="0" w:color="auto"/>
        <w:bottom w:val="none" w:sz="0" w:space="0" w:color="auto"/>
        <w:right w:val="none" w:sz="0" w:space="0" w:color="auto"/>
      </w:divBdr>
    </w:div>
    <w:div w:id="610936513">
      <w:bodyDiv w:val="1"/>
      <w:marLeft w:val="0"/>
      <w:marRight w:val="0"/>
      <w:marTop w:val="0"/>
      <w:marBottom w:val="0"/>
      <w:divBdr>
        <w:top w:val="none" w:sz="0" w:space="0" w:color="auto"/>
        <w:left w:val="none" w:sz="0" w:space="0" w:color="auto"/>
        <w:bottom w:val="none" w:sz="0" w:space="0" w:color="auto"/>
        <w:right w:val="none" w:sz="0" w:space="0" w:color="auto"/>
      </w:divBdr>
    </w:div>
    <w:div w:id="663554761">
      <w:bodyDiv w:val="1"/>
      <w:marLeft w:val="0"/>
      <w:marRight w:val="0"/>
      <w:marTop w:val="0"/>
      <w:marBottom w:val="0"/>
      <w:divBdr>
        <w:top w:val="none" w:sz="0" w:space="0" w:color="auto"/>
        <w:left w:val="none" w:sz="0" w:space="0" w:color="auto"/>
        <w:bottom w:val="none" w:sz="0" w:space="0" w:color="auto"/>
        <w:right w:val="none" w:sz="0" w:space="0" w:color="auto"/>
      </w:divBdr>
    </w:div>
    <w:div w:id="671303011">
      <w:bodyDiv w:val="1"/>
      <w:marLeft w:val="0"/>
      <w:marRight w:val="0"/>
      <w:marTop w:val="0"/>
      <w:marBottom w:val="0"/>
      <w:divBdr>
        <w:top w:val="none" w:sz="0" w:space="0" w:color="auto"/>
        <w:left w:val="none" w:sz="0" w:space="0" w:color="auto"/>
        <w:bottom w:val="none" w:sz="0" w:space="0" w:color="auto"/>
        <w:right w:val="none" w:sz="0" w:space="0" w:color="auto"/>
      </w:divBdr>
    </w:div>
    <w:div w:id="697045738">
      <w:bodyDiv w:val="1"/>
      <w:marLeft w:val="0"/>
      <w:marRight w:val="0"/>
      <w:marTop w:val="0"/>
      <w:marBottom w:val="0"/>
      <w:divBdr>
        <w:top w:val="none" w:sz="0" w:space="0" w:color="auto"/>
        <w:left w:val="none" w:sz="0" w:space="0" w:color="auto"/>
        <w:bottom w:val="none" w:sz="0" w:space="0" w:color="auto"/>
        <w:right w:val="none" w:sz="0" w:space="0" w:color="auto"/>
      </w:divBdr>
    </w:div>
    <w:div w:id="707684545">
      <w:bodyDiv w:val="1"/>
      <w:marLeft w:val="0"/>
      <w:marRight w:val="0"/>
      <w:marTop w:val="0"/>
      <w:marBottom w:val="0"/>
      <w:divBdr>
        <w:top w:val="none" w:sz="0" w:space="0" w:color="auto"/>
        <w:left w:val="none" w:sz="0" w:space="0" w:color="auto"/>
        <w:bottom w:val="none" w:sz="0" w:space="0" w:color="auto"/>
        <w:right w:val="none" w:sz="0" w:space="0" w:color="auto"/>
      </w:divBdr>
    </w:div>
    <w:div w:id="728919056">
      <w:bodyDiv w:val="1"/>
      <w:marLeft w:val="0"/>
      <w:marRight w:val="0"/>
      <w:marTop w:val="0"/>
      <w:marBottom w:val="0"/>
      <w:divBdr>
        <w:top w:val="none" w:sz="0" w:space="0" w:color="auto"/>
        <w:left w:val="none" w:sz="0" w:space="0" w:color="auto"/>
        <w:bottom w:val="none" w:sz="0" w:space="0" w:color="auto"/>
        <w:right w:val="none" w:sz="0" w:space="0" w:color="auto"/>
      </w:divBdr>
    </w:div>
    <w:div w:id="756177385">
      <w:bodyDiv w:val="1"/>
      <w:marLeft w:val="0"/>
      <w:marRight w:val="0"/>
      <w:marTop w:val="0"/>
      <w:marBottom w:val="0"/>
      <w:divBdr>
        <w:top w:val="none" w:sz="0" w:space="0" w:color="auto"/>
        <w:left w:val="none" w:sz="0" w:space="0" w:color="auto"/>
        <w:bottom w:val="none" w:sz="0" w:space="0" w:color="auto"/>
        <w:right w:val="none" w:sz="0" w:space="0" w:color="auto"/>
      </w:divBdr>
    </w:div>
    <w:div w:id="757022019">
      <w:bodyDiv w:val="1"/>
      <w:marLeft w:val="0"/>
      <w:marRight w:val="0"/>
      <w:marTop w:val="0"/>
      <w:marBottom w:val="0"/>
      <w:divBdr>
        <w:top w:val="none" w:sz="0" w:space="0" w:color="auto"/>
        <w:left w:val="none" w:sz="0" w:space="0" w:color="auto"/>
        <w:bottom w:val="none" w:sz="0" w:space="0" w:color="auto"/>
        <w:right w:val="none" w:sz="0" w:space="0" w:color="auto"/>
      </w:divBdr>
    </w:div>
    <w:div w:id="784229336">
      <w:bodyDiv w:val="1"/>
      <w:marLeft w:val="0"/>
      <w:marRight w:val="0"/>
      <w:marTop w:val="0"/>
      <w:marBottom w:val="0"/>
      <w:divBdr>
        <w:top w:val="none" w:sz="0" w:space="0" w:color="auto"/>
        <w:left w:val="none" w:sz="0" w:space="0" w:color="auto"/>
        <w:bottom w:val="none" w:sz="0" w:space="0" w:color="auto"/>
        <w:right w:val="none" w:sz="0" w:space="0" w:color="auto"/>
      </w:divBdr>
    </w:div>
    <w:div w:id="798494742">
      <w:bodyDiv w:val="1"/>
      <w:marLeft w:val="0"/>
      <w:marRight w:val="0"/>
      <w:marTop w:val="0"/>
      <w:marBottom w:val="0"/>
      <w:divBdr>
        <w:top w:val="none" w:sz="0" w:space="0" w:color="auto"/>
        <w:left w:val="none" w:sz="0" w:space="0" w:color="auto"/>
        <w:bottom w:val="none" w:sz="0" w:space="0" w:color="auto"/>
        <w:right w:val="none" w:sz="0" w:space="0" w:color="auto"/>
      </w:divBdr>
    </w:div>
    <w:div w:id="823207666">
      <w:bodyDiv w:val="1"/>
      <w:marLeft w:val="0"/>
      <w:marRight w:val="0"/>
      <w:marTop w:val="0"/>
      <w:marBottom w:val="0"/>
      <w:divBdr>
        <w:top w:val="none" w:sz="0" w:space="0" w:color="auto"/>
        <w:left w:val="none" w:sz="0" w:space="0" w:color="auto"/>
        <w:bottom w:val="none" w:sz="0" w:space="0" w:color="auto"/>
        <w:right w:val="none" w:sz="0" w:space="0" w:color="auto"/>
      </w:divBdr>
    </w:div>
    <w:div w:id="828406692">
      <w:bodyDiv w:val="1"/>
      <w:marLeft w:val="0"/>
      <w:marRight w:val="0"/>
      <w:marTop w:val="0"/>
      <w:marBottom w:val="0"/>
      <w:divBdr>
        <w:top w:val="none" w:sz="0" w:space="0" w:color="auto"/>
        <w:left w:val="none" w:sz="0" w:space="0" w:color="auto"/>
        <w:bottom w:val="none" w:sz="0" w:space="0" w:color="auto"/>
        <w:right w:val="none" w:sz="0" w:space="0" w:color="auto"/>
      </w:divBdr>
    </w:div>
    <w:div w:id="858617185">
      <w:bodyDiv w:val="1"/>
      <w:marLeft w:val="0"/>
      <w:marRight w:val="0"/>
      <w:marTop w:val="0"/>
      <w:marBottom w:val="0"/>
      <w:divBdr>
        <w:top w:val="none" w:sz="0" w:space="0" w:color="auto"/>
        <w:left w:val="none" w:sz="0" w:space="0" w:color="auto"/>
        <w:bottom w:val="none" w:sz="0" w:space="0" w:color="auto"/>
        <w:right w:val="none" w:sz="0" w:space="0" w:color="auto"/>
      </w:divBdr>
    </w:div>
    <w:div w:id="864438241">
      <w:bodyDiv w:val="1"/>
      <w:marLeft w:val="0"/>
      <w:marRight w:val="0"/>
      <w:marTop w:val="0"/>
      <w:marBottom w:val="0"/>
      <w:divBdr>
        <w:top w:val="none" w:sz="0" w:space="0" w:color="auto"/>
        <w:left w:val="none" w:sz="0" w:space="0" w:color="auto"/>
        <w:bottom w:val="none" w:sz="0" w:space="0" w:color="auto"/>
        <w:right w:val="none" w:sz="0" w:space="0" w:color="auto"/>
      </w:divBdr>
    </w:div>
    <w:div w:id="907300893">
      <w:bodyDiv w:val="1"/>
      <w:marLeft w:val="0"/>
      <w:marRight w:val="0"/>
      <w:marTop w:val="0"/>
      <w:marBottom w:val="0"/>
      <w:divBdr>
        <w:top w:val="none" w:sz="0" w:space="0" w:color="auto"/>
        <w:left w:val="none" w:sz="0" w:space="0" w:color="auto"/>
        <w:bottom w:val="none" w:sz="0" w:space="0" w:color="auto"/>
        <w:right w:val="none" w:sz="0" w:space="0" w:color="auto"/>
      </w:divBdr>
    </w:div>
    <w:div w:id="920069083">
      <w:bodyDiv w:val="1"/>
      <w:marLeft w:val="0"/>
      <w:marRight w:val="0"/>
      <w:marTop w:val="0"/>
      <w:marBottom w:val="0"/>
      <w:divBdr>
        <w:top w:val="none" w:sz="0" w:space="0" w:color="auto"/>
        <w:left w:val="none" w:sz="0" w:space="0" w:color="auto"/>
        <w:bottom w:val="none" w:sz="0" w:space="0" w:color="auto"/>
        <w:right w:val="none" w:sz="0" w:space="0" w:color="auto"/>
      </w:divBdr>
    </w:div>
    <w:div w:id="949514271">
      <w:bodyDiv w:val="1"/>
      <w:marLeft w:val="0"/>
      <w:marRight w:val="0"/>
      <w:marTop w:val="0"/>
      <w:marBottom w:val="0"/>
      <w:divBdr>
        <w:top w:val="none" w:sz="0" w:space="0" w:color="auto"/>
        <w:left w:val="none" w:sz="0" w:space="0" w:color="auto"/>
        <w:bottom w:val="none" w:sz="0" w:space="0" w:color="auto"/>
        <w:right w:val="none" w:sz="0" w:space="0" w:color="auto"/>
      </w:divBdr>
      <w:divsChild>
        <w:div w:id="211961896">
          <w:marLeft w:val="0"/>
          <w:marRight w:val="0"/>
          <w:marTop w:val="0"/>
          <w:marBottom w:val="0"/>
          <w:divBdr>
            <w:top w:val="none" w:sz="0" w:space="0" w:color="auto"/>
            <w:left w:val="none" w:sz="0" w:space="0" w:color="auto"/>
            <w:bottom w:val="none" w:sz="0" w:space="0" w:color="auto"/>
            <w:right w:val="none" w:sz="0" w:space="0" w:color="auto"/>
          </w:divBdr>
        </w:div>
      </w:divsChild>
    </w:div>
    <w:div w:id="965236392">
      <w:bodyDiv w:val="1"/>
      <w:marLeft w:val="0"/>
      <w:marRight w:val="0"/>
      <w:marTop w:val="0"/>
      <w:marBottom w:val="0"/>
      <w:divBdr>
        <w:top w:val="none" w:sz="0" w:space="0" w:color="auto"/>
        <w:left w:val="none" w:sz="0" w:space="0" w:color="auto"/>
        <w:bottom w:val="none" w:sz="0" w:space="0" w:color="auto"/>
        <w:right w:val="none" w:sz="0" w:space="0" w:color="auto"/>
      </w:divBdr>
    </w:div>
    <w:div w:id="966813167">
      <w:bodyDiv w:val="1"/>
      <w:marLeft w:val="0"/>
      <w:marRight w:val="0"/>
      <w:marTop w:val="0"/>
      <w:marBottom w:val="0"/>
      <w:divBdr>
        <w:top w:val="none" w:sz="0" w:space="0" w:color="auto"/>
        <w:left w:val="none" w:sz="0" w:space="0" w:color="auto"/>
        <w:bottom w:val="none" w:sz="0" w:space="0" w:color="auto"/>
        <w:right w:val="none" w:sz="0" w:space="0" w:color="auto"/>
      </w:divBdr>
    </w:div>
    <w:div w:id="975644076">
      <w:bodyDiv w:val="1"/>
      <w:marLeft w:val="0"/>
      <w:marRight w:val="0"/>
      <w:marTop w:val="0"/>
      <w:marBottom w:val="0"/>
      <w:divBdr>
        <w:top w:val="none" w:sz="0" w:space="0" w:color="auto"/>
        <w:left w:val="none" w:sz="0" w:space="0" w:color="auto"/>
        <w:bottom w:val="none" w:sz="0" w:space="0" w:color="auto"/>
        <w:right w:val="none" w:sz="0" w:space="0" w:color="auto"/>
      </w:divBdr>
    </w:div>
    <w:div w:id="976911127">
      <w:bodyDiv w:val="1"/>
      <w:marLeft w:val="0"/>
      <w:marRight w:val="0"/>
      <w:marTop w:val="0"/>
      <w:marBottom w:val="0"/>
      <w:divBdr>
        <w:top w:val="none" w:sz="0" w:space="0" w:color="auto"/>
        <w:left w:val="none" w:sz="0" w:space="0" w:color="auto"/>
        <w:bottom w:val="none" w:sz="0" w:space="0" w:color="auto"/>
        <w:right w:val="none" w:sz="0" w:space="0" w:color="auto"/>
      </w:divBdr>
    </w:div>
    <w:div w:id="985548196">
      <w:bodyDiv w:val="1"/>
      <w:marLeft w:val="0"/>
      <w:marRight w:val="0"/>
      <w:marTop w:val="0"/>
      <w:marBottom w:val="0"/>
      <w:divBdr>
        <w:top w:val="none" w:sz="0" w:space="0" w:color="auto"/>
        <w:left w:val="none" w:sz="0" w:space="0" w:color="auto"/>
        <w:bottom w:val="none" w:sz="0" w:space="0" w:color="auto"/>
        <w:right w:val="none" w:sz="0" w:space="0" w:color="auto"/>
      </w:divBdr>
    </w:div>
    <w:div w:id="987592976">
      <w:bodyDiv w:val="1"/>
      <w:marLeft w:val="0"/>
      <w:marRight w:val="0"/>
      <w:marTop w:val="0"/>
      <w:marBottom w:val="0"/>
      <w:divBdr>
        <w:top w:val="none" w:sz="0" w:space="0" w:color="auto"/>
        <w:left w:val="none" w:sz="0" w:space="0" w:color="auto"/>
        <w:bottom w:val="none" w:sz="0" w:space="0" w:color="auto"/>
        <w:right w:val="none" w:sz="0" w:space="0" w:color="auto"/>
      </w:divBdr>
    </w:div>
    <w:div w:id="1019043584">
      <w:bodyDiv w:val="1"/>
      <w:marLeft w:val="0"/>
      <w:marRight w:val="0"/>
      <w:marTop w:val="0"/>
      <w:marBottom w:val="0"/>
      <w:divBdr>
        <w:top w:val="none" w:sz="0" w:space="0" w:color="auto"/>
        <w:left w:val="none" w:sz="0" w:space="0" w:color="auto"/>
        <w:bottom w:val="none" w:sz="0" w:space="0" w:color="auto"/>
        <w:right w:val="none" w:sz="0" w:space="0" w:color="auto"/>
      </w:divBdr>
    </w:div>
    <w:div w:id="1021123377">
      <w:bodyDiv w:val="1"/>
      <w:marLeft w:val="0"/>
      <w:marRight w:val="0"/>
      <w:marTop w:val="0"/>
      <w:marBottom w:val="0"/>
      <w:divBdr>
        <w:top w:val="none" w:sz="0" w:space="0" w:color="auto"/>
        <w:left w:val="none" w:sz="0" w:space="0" w:color="auto"/>
        <w:bottom w:val="none" w:sz="0" w:space="0" w:color="auto"/>
        <w:right w:val="none" w:sz="0" w:space="0" w:color="auto"/>
      </w:divBdr>
    </w:div>
    <w:div w:id="1033189088">
      <w:bodyDiv w:val="1"/>
      <w:marLeft w:val="0"/>
      <w:marRight w:val="0"/>
      <w:marTop w:val="0"/>
      <w:marBottom w:val="0"/>
      <w:divBdr>
        <w:top w:val="none" w:sz="0" w:space="0" w:color="auto"/>
        <w:left w:val="none" w:sz="0" w:space="0" w:color="auto"/>
        <w:bottom w:val="none" w:sz="0" w:space="0" w:color="auto"/>
        <w:right w:val="none" w:sz="0" w:space="0" w:color="auto"/>
      </w:divBdr>
    </w:div>
    <w:div w:id="1065375179">
      <w:bodyDiv w:val="1"/>
      <w:marLeft w:val="0"/>
      <w:marRight w:val="0"/>
      <w:marTop w:val="0"/>
      <w:marBottom w:val="0"/>
      <w:divBdr>
        <w:top w:val="none" w:sz="0" w:space="0" w:color="auto"/>
        <w:left w:val="none" w:sz="0" w:space="0" w:color="auto"/>
        <w:bottom w:val="none" w:sz="0" w:space="0" w:color="auto"/>
        <w:right w:val="none" w:sz="0" w:space="0" w:color="auto"/>
      </w:divBdr>
    </w:div>
    <w:div w:id="1071394640">
      <w:bodyDiv w:val="1"/>
      <w:marLeft w:val="0"/>
      <w:marRight w:val="0"/>
      <w:marTop w:val="0"/>
      <w:marBottom w:val="0"/>
      <w:divBdr>
        <w:top w:val="none" w:sz="0" w:space="0" w:color="auto"/>
        <w:left w:val="none" w:sz="0" w:space="0" w:color="auto"/>
        <w:bottom w:val="none" w:sz="0" w:space="0" w:color="auto"/>
        <w:right w:val="none" w:sz="0" w:space="0" w:color="auto"/>
      </w:divBdr>
    </w:div>
    <w:div w:id="1084498846">
      <w:bodyDiv w:val="1"/>
      <w:marLeft w:val="0"/>
      <w:marRight w:val="0"/>
      <w:marTop w:val="0"/>
      <w:marBottom w:val="0"/>
      <w:divBdr>
        <w:top w:val="none" w:sz="0" w:space="0" w:color="auto"/>
        <w:left w:val="none" w:sz="0" w:space="0" w:color="auto"/>
        <w:bottom w:val="none" w:sz="0" w:space="0" w:color="auto"/>
        <w:right w:val="none" w:sz="0" w:space="0" w:color="auto"/>
      </w:divBdr>
    </w:div>
    <w:div w:id="1085808803">
      <w:bodyDiv w:val="1"/>
      <w:marLeft w:val="0"/>
      <w:marRight w:val="0"/>
      <w:marTop w:val="0"/>
      <w:marBottom w:val="0"/>
      <w:divBdr>
        <w:top w:val="none" w:sz="0" w:space="0" w:color="auto"/>
        <w:left w:val="none" w:sz="0" w:space="0" w:color="auto"/>
        <w:bottom w:val="none" w:sz="0" w:space="0" w:color="auto"/>
        <w:right w:val="none" w:sz="0" w:space="0" w:color="auto"/>
      </w:divBdr>
    </w:div>
    <w:div w:id="1100415850">
      <w:bodyDiv w:val="1"/>
      <w:marLeft w:val="0"/>
      <w:marRight w:val="0"/>
      <w:marTop w:val="0"/>
      <w:marBottom w:val="0"/>
      <w:divBdr>
        <w:top w:val="none" w:sz="0" w:space="0" w:color="auto"/>
        <w:left w:val="none" w:sz="0" w:space="0" w:color="auto"/>
        <w:bottom w:val="none" w:sz="0" w:space="0" w:color="auto"/>
        <w:right w:val="none" w:sz="0" w:space="0" w:color="auto"/>
      </w:divBdr>
    </w:div>
    <w:div w:id="1106342022">
      <w:bodyDiv w:val="1"/>
      <w:marLeft w:val="0"/>
      <w:marRight w:val="0"/>
      <w:marTop w:val="0"/>
      <w:marBottom w:val="0"/>
      <w:divBdr>
        <w:top w:val="none" w:sz="0" w:space="0" w:color="auto"/>
        <w:left w:val="none" w:sz="0" w:space="0" w:color="auto"/>
        <w:bottom w:val="none" w:sz="0" w:space="0" w:color="auto"/>
        <w:right w:val="none" w:sz="0" w:space="0" w:color="auto"/>
      </w:divBdr>
    </w:div>
    <w:div w:id="1108353089">
      <w:bodyDiv w:val="1"/>
      <w:marLeft w:val="0"/>
      <w:marRight w:val="0"/>
      <w:marTop w:val="0"/>
      <w:marBottom w:val="0"/>
      <w:divBdr>
        <w:top w:val="none" w:sz="0" w:space="0" w:color="auto"/>
        <w:left w:val="none" w:sz="0" w:space="0" w:color="auto"/>
        <w:bottom w:val="none" w:sz="0" w:space="0" w:color="auto"/>
        <w:right w:val="none" w:sz="0" w:space="0" w:color="auto"/>
      </w:divBdr>
    </w:div>
    <w:div w:id="1142967527">
      <w:bodyDiv w:val="1"/>
      <w:marLeft w:val="0"/>
      <w:marRight w:val="0"/>
      <w:marTop w:val="0"/>
      <w:marBottom w:val="0"/>
      <w:divBdr>
        <w:top w:val="none" w:sz="0" w:space="0" w:color="auto"/>
        <w:left w:val="none" w:sz="0" w:space="0" w:color="auto"/>
        <w:bottom w:val="none" w:sz="0" w:space="0" w:color="auto"/>
        <w:right w:val="none" w:sz="0" w:space="0" w:color="auto"/>
      </w:divBdr>
    </w:div>
    <w:div w:id="1186209854">
      <w:bodyDiv w:val="1"/>
      <w:marLeft w:val="0"/>
      <w:marRight w:val="0"/>
      <w:marTop w:val="0"/>
      <w:marBottom w:val="0"/>
      <w:divBdr>
        <w:top w:val="none" w:sz="0" w:space="0" w:color="auto"/>
        <w:left w:val="none" w:sz="0" w:space="0" w:color="auto"/>
        <w:bottom w:val="none" w:sz="0" w:space="0" w:color="auto"/>
        <w:right w:val="none" w:sz="0" w:space="0" w:color="auto"/>
      </w:divBdr>
    </w:div>
    <w:div w:id="1209218779">
      <w:bodyDiv w:val="1"/>
      <w:marLeft w:val="0"/>
      <w:marRight w:val="0"/>
      <w:marTop w:val="0"/>
      <w:marBottom w:val="0"/>
      <w:divBdr>
        <w:top w:val="none" w:sz="0" w:space="0" w:color="auto"/>
        <w:left w:val="none" w:sz="0" w:space="0" w:color="auto"/>
        <w:bottom w:val="none" w:sz="0" w:space="0" w:color="auto"/>
        <w:right w:val="none" w:sz="0" w:space="0" w:color="auto"/>
      </w:divBdr>
    </w:div>
    <w:div w:id="1210066399">
      <w:bodyDiv w:val="1"/>
      <w:marLeft w:val="0"/>
      <w:marRight w:val="0"/>
      <w:marTop w:val="0"/>
      <w:marBottom w:val="0"/>
      <w:divBdr>
        <w:top w:val="none" w:sz="0" w:space="0" w:color="auto"/>
        <w:left w:val="none" w:sz="0" w:space="0" w:color="auto"/>
        <w:bottom w:val="none" w:sz="0" w:space="0" w:color="auto"/>
        <w:right w:val="none" w:sz="0" w:space="0" w:color="auto"/>
      </w:divBdr>
    </w:div>
    <w:div w:id="1211772709">
      <w:bodyDiv w:val="1"/>
      <w:marLeft w:val="0"/>
      <w:marRight w:val="0"/>
      <w:marTop w:val="0"/>
      <w:marBottom w:val="0"/>
      <w:divBdr>
        <w:top w:val="none" w:sz="0" w:space="0" w:color="auto"/>
        <w:left w:val="none" w:sz="0" w:space="0" w:color="auto"/>
        <w:bottom w:val="none" w:sz="0" w:space="0" w:color="auto"/>
        <w:right w:val="none" w:sz="0" w:space="0" w:color="auto"/>
      </w:divBdr>
    </w:div>
    <w:div w:id="1238662836">
      <w:bodyDiv w:val="1"/>
      <w:marLeft w:val="0"/>
      <w:marRight w:val="0"/>
      <w:marTop w:val="0"/>
      <w:marBottom w:val="0"/>
      <w:divBdr>
        <w:top w:val="none" w:sz="0" w:space="0" w:color="auto"/>
        <w:left w:val="none" w:sz="0" w:space="0" w:color="auto"/>
        <w:bottom w:val="none" w:sz="0" w:space="0" w:color="auto"/>
        <w:right w:val="none" w:sz="0" w:space="0" w:color="auto"/>
      </w:divBdr>
    </w:div>
    <w:div w:id="1245990150">
      <w:bodyDiv w:val="1"/>
      <w:marLeft w:val="0"/>
      <w:marRight w:val="0"/>
      <w:marTop w:val="0"/>
      <w:marBottom w:val="0"/>
      <w:divBdr>
        <w:top w:val="none" w:sz="0" w:space="0" w:color="auto"/>
        <w:left w:val="none" w:sz="0" w:space="0" w:color="auto"/>
        <w:bottom w:val="none" w:sz="0" w:space="0" w:color="auto"/>
        <w:right w:val="none" w:sz="0" w:space="0" w:color="auto"/>
      </w:divBdr>
    </w:div>
    <w:div w:id="1260984952">
      <w:bodyDiv w:val="1"/>
      <w:marLeft w:val="0"/>
      <w:marRight w:val="0"/>
      <w:marTop w:val="0"/>
      <w:marBottom w:val="0"/>
      <w:divBdr>
        <w:top w:val="none" w:sz="0" w:space="0" w:color="auto"/>
        <w:left w:val="none" w:sz="0" w:space="0" w:color="auto"/>
        <w:bottom w:val="none" w:sz="0" w:space="0" w:color="auto"/>
        <w:right w:val="none" w:sz="0" w:space="0" w:color="auto"/>
      </w:divBdr>
    </w:div>
    <w:div w:id="1298728747">
      <w:bodyDiv w:val="1"/>
      <w:marLeft w:val="0"/>
      <w:marRight w:val="0"/>
      <w:marTop w:val="0"/>
      <w:marBottom w:val="0"/>
      <w:divBdr>
        <w:top w:val="none" w:sz="0" w:space="0" w:color="auto"/>
        <w:left w:val="none" w:sz="0" w:space="0" w:color="auto"/>
        <w:bottom w:val="none" w:sz="0" w:space="0" w:color="auto"/>
        <w:right w:val="none" w:sz="0" w:space="0" w:color="auto"/>
      </w:divBdr>
    </w:div>
    <w:div w:id="1300693266">
      <w:bodyDiv w:val="1"/>
      <w:marLeft w:val="0"/>
      <w:marRight w:val="0"/>
      <w:marTop w:val="0"/>
      <w:marBottom w:val="0"/>
      <w:divBdr>
        <w:top w:val="none" w:sz="0" w:space="0" w:color="auto"/>
        <w:left w:val="none" w:sz="0" w:space="0" w:color="auto"/>
        <w:bottom w:val="none" w:sz="0" w:space="0" w:color="auto"/>
        <w:right w:val="none" w:sz="0" w:space="0" w:color="auto"/>
      </w:divBdr>
    </w:div>
    <w:div w:id="1314066295">
      <w:bodyDiv w:val="1"/>
      <w:marLeft w:val="0"/>
      <w:marRight w:val="0"/>
      <w:marTop w:val="0"/>
      <w:marBottom w:val="0"/>
      <w:divBdr>
        <w:top w:val="none" w:sz="0" w:space="0" w:color="auto"/>
        <w:left w:val="none" w:sz="0" w:space="0" w:color="auto"/>
        <w:bottom w:val="none" w:sz="0" w:space="0" w:color="auto"/>
        <w:right w:val="none" w:sz="0" w:space="0" w:color="auto"/>
      </w:divBdr>
    </w:div>
    <w:div w:id="1315990060">
      <w:bodyDiv w:val="1"/>
      <w:marLeft w:val="0"/>
      <w:marRight w:val="0"/>
      <w:marTop w:val="0"/>
      <w:marBottom w:val="0"/>
      <w:divBdr>
        <w:top w:val="none" w:sz="0" w:space="0" w:color="auto"/>
        <w:left w:val="none" w:sz="0" w:space="0" w:color="auto"/>
        <w:bottom w:val="none" w:sz="0" w:space="0" w:color="auto"/>
        <w:right w:val="none" w:sz="0" w:space="0" w:color="auto"/>
      </w:divBdr>
    </w:div>
    <w:div w:id="1327391983">
      <w:bodyDiv w:val="1"/>
      <w:marLeft w:val="0"/>
      <w:marRight w:val="0"/>
      <w:marTop w:val="0"/>
      <w:marBottom w:val="0"/>
      <w:divBdr>
        <w:top w:val="none" w:sz="0" w:space="0" w:color="auto"/>
        <w:left w:val="none" w:sz="0" w:space="0" w:color="auto"/>
        <w:bottom w:val="none" w:sz="0" w:space="0" w:color="auto"/>
        <w:right w:val="none" w:sz="0" w:space="0" w:color="auto"/>
      </w:divBdr>
    </w:div>
    <w:div w:id="1348404279">
      <w:bodyDiv w:val="1"/>
      <w:marLeft w:val="0"/>
      <w:marRight w:val="0"/>
      <w:marTop w:val="0"/>
      <w:marBottom w:val="0"/>
      <w:divBdr>
        <w:top w:val="none" w:sz="0" w:space="0" w:color="auto"/>
        <w:left w:val="none" w:sz="0" w:space="0" w:color="auto"/>
        <w:bottom w:val="none" w:sz="0" w:space="0" w:color="auto"/>
        <w:right w:val="none" w:sz="0" w:space="0" w:color="auto"/>
      </w:divBdr>
    </w:div>
    <w:div w:id="1402874354">
      <w:bodyDiv w:val="1"/>
      <w:marLeft w:val="0"/>
      <w:marRight w:val="0"/>
      <w:marTop w:val="0"/>
      <w:marBottom w:val="0"/>
      <w:divBdr>
        <w:top w:val="none" w:sz="0" w:space="0" w:color="auto"/>
        <w:left w:val="none" w:sz="0" w:space="0" w:color="auto"/>
        <w:bottom w:val="none" w:sz="0" w:space="0" w:color="auto"/>
        <w:right w:val="none" w:sz="0" w:space="0" w:color="auto"/>
      </w:divBdr>
    </w:div>
    <w:div w:id="1410300671">
      <w:bodyDiv w:val="1"/>
      <w:marLeft w:val="0"/>
      <w:marRight w:val="0"/>
      <w:marTop w:val="0"/>
      <w:marBottom w:val="0"/>
      <w:divBdr>
        <w:top w:val="none" w:sz="0" w:space="0" w:color="auto"/>
        <w:left w:val="none" w:sz="0" w:space="0" w:color="auto"/>
        <w:bottom w:val="none" w:sz="0" w:space="0" w:color="auto"/>
        <w:right w:val="none" w:sz="0" w:space="0" w:color="auto"/>
      </w:divBdr>
    </w:div>
    <w:div w:id="1417701406">
      <w:bodyDiv w:val="1"/>
      <w:marLeft w:val="0"/>
      <w:marRight w:val="0"/>
      <w:marTop w:val="0"/>
      <w:marBottom w:val="0"/>
      <w:divBdr>
        <w:top w:val="none" w:sz="0" w:space="0" w:color="auto"/>
        <w:left w:val="none" w:sz="0" w:space="0" w:color="auto"/>
        <w:bottom w:val="none" w:sz="0" w:space="0" w:color="auto"/>
        <w:right w:val="none" w:sz="0" w:space="0" w:color="auto"/>
      </w:divBdr>
    </w:div>
    <w:div w:id="1425415493">
      <w:bodyDiv w:val="1"/>
      <w:marLeft w:val="0"/>
      <w:marRight w:val="0"/>
      <w:marTop w:val="0"/>
      <w:marBottom w:val="0"/>
      <w:divBdr>
        <w:top w:val="none" w:sz="0" w:space="0" w:color="auto"/>
        <w:left w:val="none" w:sz="0" w:space="0" w:color="auto"/>
        <w:bottom w:val="none" w:sz="0" w:space="0" w:color="auto"/>
        <w:right w:val="none" w:sz="0" w:space="0" w:color="auto"/>
      </w:divBdr>
    </w:div>
    <w:div w:id="1491485659">
      <w:bodyDiv w:val="1"/>
      <w:marLeft w:val="0"/>
      <w:marRight w:val="0"/>
      <w:marTop w:val="0"/>
      <w:marBottom w:val="0"/>
      <w:divBdr>
        <w:top w:val="none" w:sz="0" w:space="0" w:color="auto"/>
        <w:left w:val="none" w:sz="0" w:space="0" w:color="auto"/>
        <w:bottom w:val="none" w:sz="0" w:space="0" w:color="auto"/>
        <w:right w:val="none" w:sz="0" w:space="0" w:color="auto"/>
      </w:divBdr>
    </w:div>
    <w:div w:id="1506281452">
      <w:bodyDiv w:val="1"/>
      <w:marLeft w:val="0"/>
      <w:marRight w:val="0"/>
      <w:marTop w:val="0"/>
      <w:marBottom w:val="0"/>
      <w:divBdr>
        <w:top w:val="none" w:sz="0" w:space="0" w:color="auto"/>
        <w:left w:val="none" w:sz="0" w:space="0" w:color="auto"/>
        <w:bottom w:val="none" w:sz="0" w:space="0" w:color="auto"/>
        <w:right w:val="none" w:sz="0" w:space="0" w:color="auto"/>
      </w:divBdr>
    </w:div>
    <w:div w:id="1509714225">
      <w:bodyDiv w:val="1"/>
      <w:marLeft w:val="0"/>
      <w:marRight w:val="0"/>
      <w:marTop w:val="0"/>
      <w:marBottom w:val="0"/>
      <w:divBdr>
        <w:top w:val="none" w:sz="0" w:space="0" w:color="auto"/>
        <w:left w:val="none" w:sz="0" w:space="0" w:color="auto"/>
        <w:bottom w:val="none" w:sz="0" w:space="0" w:color="auto"/>
        <w:right w:val="none" w:sz="0" w:space="0" w:color="auto"/>
      </w:divBdr>
    </w:div>
    <w:div w:id="1529222206">
      <w:bodyDiv w:val="1"/>
      <w:marLeft w:val="0"/>
      <w:marRight w:val="0"/>
      <w:marTop w:val="0"/>
      <w:marBottom w:val="0"/>
      <w:divBdr>
        <w:top w:val="none" w:sz="0" w:space="0" w:color="auto"/>
        <w:left w:val="none" w:sz="0" w:space="0" w:color="auto"/>
        <w:bottom w:val="none" w:sz="0" w:space="0" w:color="auto"/>
        <w:right w:val="none" w:sz="0" w:space="0" w:color="auto"/>
      </w:divBdr>
    </w:div>
    <w:div w:id="1537038894">
      <w:bodyDiv w:val="1"/>
      <w:marLeft w:val="0"/>
      <w:marRight w:val="0"/>
      <w:marTop w:val="0"/>
      <w:marBottom w:val="0"/>
      <w:divBdr>
        <w:top w:val="none" w:sz="0" w:space="0" w:color="auto"/>
        <w:left w:val="none" w:sz="0" w:space="0" w:color="auto"/>
        <w:bottom w:val="none" w:sz="0" w:space="0" w:color="auto"/>
        <w:right w:val="none" w:sz="0" w:space="0" w:color="auto"/>
      </w:divBdr>
    </w:div>
    <w:div w:id="1549730008">
      <w:bodyDiv w:val="1"/>
      <w:marLeft w:val="0"/>
      <w:marRight w:val="0"/>
      <w:marTop w:val="0"/>
      <w:marBottom w:val="0"/>
      <w:divBdr>
        <w:top w:val="none" w:sz="0" w:space="0" w:color="auto"/>
        <w:left w:val="none" w:sz="0" w:space="0" w:color="auto"/>
        <w:bottom w:val="none" w:sz="0" w:space="0" w:color="auto"/>
        <w:right w:val="none" w:sz="0" w:space="0" w:color="auto"/>
      </w:divBdr>
    </w:div>
    <w:div w:id="1565526607">
      <w:bodyDiv w:val="1"/>
      <w:marLeft w:val="0"/>
      <w:marRight w:val="0"/>
      <w:marTop w:val="0"/>
      <w:marBottom w:val="0"/>
      <w:divBdr>
        <w:top w:val="none" w:sz="0" w:space="0" w:color="auto"/>
        <w:left w:val="none" w:sz="0" w:space="0" w:color="auto"/>
        <w:bottom w:val="none" w:sz="0" w:space="0" w:color="auto"/>
        <w:right w:val="none" w:sz="0" w:space="0" w:color="auto"/>
      </w:divBdr>
    </w:div>
    <w:div w:id="1572153509">
      <w:bodyDiv w:val="1"/>
      <w:marLeft w:val="0"/>
      <w:marRight w:val="0"/>
      <w:marTop w:val="0"/>
      <w:marBottom w:val="0"/>
      <w:divBdr>
        <w:top w:val="none" w:sz="0" w:space="0" w:color="auto"/>
        <w:left w:val="none" w:sz="0" w:space="0" w:color="auto"/>
        <w:bottom w:val="none" w:sz="0" w:space="0" w:color="auto"/>
        <w:right w:val="none" w:sz="0" w:space="0" w:color="auto"/>
      </w:divBdr>
    </w:div>
    <w:div w:id="1587031033">
      <w:bodyDiv w:val="1"/>
      <w:marLeft w:val="0"/>
      <w:marRight w:val="0"/>
      <w:marTop w:val="0"/>
      <w:marBottom w:val="0"/>
      <w:divBdr>
        <w:top w:val="none" w:sz="0" w:space="0" w:color="auto"/>
        <w:left w:val="none" w:sz="0" w:space="0" w:color="auto"/>
        <w:bottom w:val="none" w:sz="0" w:space="0" w:color="auto"/>
        <w:right w:val="none" w:sz="0" w:space="0" w:color="auto"/>
      </w:divBdr>
    </w:div>
    <w:div w:id="1593049934">
      <w:bodyDiv w:val="1"/>
      <w:marLeft w:val="0"/>
      <w:marRight w:val="0"/>
      <w:marTop w:val="0"/>
      <w:marBottom w:val="0"/>
      <w:divBdr>
        <w:top w:val="none" w:sz="0" w:space="0" w:color="auto"/>
        <w:left w:val="none" w:sz="0" w:space="0" w:color="auto"/>
        <w:bottom w:val="none" w:sz="0" w:space="0" w:color="auto"/>
        <w:right w:val="none" w:sz="0" w:space="0" w:color="auto"/>
      </w:divBdr>
    </w:div>
    <w:div w:id="1594242664">
      <w:bodyDiv w:val="1"/>
      <w:marLeft w:val="0"/>
      <w:marRight w:val="0"/>
      <w:marTop w:val="0"/>
      <w:marBottom w:val="0"/>
      <w:divBdr>
        <w:top w:val="none" w:sz="0" w:space="0" w:color="auto"/>
        <w:left w:val="none" w:sz="0" w:space="0" w:color="auto"/>
        <w:bottom w:val="none" w:sz="0" w:space="0" w:color="auto"/>
        <w:right w:val="none" w:sz="0" w:space="0" w:color="auto"/>
      </w:divBdr>
    </w:div>
    <w:div w:id="1632439702">
      <w:bodyDiv w:val="1"/>
      <w:marLeft w:val="0"/>
      <w:marRight w:val="0"/>
      <w:marTop w:val="0"/>
      <w:marBottom w:val="0"/>
      <w:divBdr>
        <w:top w:val="none" w:sz="0" w:space="0" w:color="auto"/>
        <w:left w:val="none" w:sz="0" w:space="0" w:color="auto"/>
        <w:bottom w:val="none" w:sz="0" w:space="0" w:color="auto"/>
        <w:right w:val="none" w:sz="0" w:space="0" w:color="auto"/>
      </w:divBdr>
    </w:div>
    <w:div w:id="1664813501">
      <w:bodyDiv w:val="1"/>
      <w:marLeft w:val="0"/>
      <w:marRight w:val="0"/>
      <w:marTop w:val="0"/>
      <w:marBottom w:val="0"/>
      <w:divBdr>
        <w:top w:val="none" w:sz="0" w:space="0" w:color="auto"/>
        <w:left w:val="none" w:sz="0" w:space="0" w:color="auto"/>
        <w:bottom w:val="none" w:sz="0" w:space="0" w:color="auto"/>
        <w:right w:val="none" w:sz="0" w:space="0" w:color="auto"/>
      </w:divBdr>
    </w:div>
    <w:div w:id="1668902064">
      <w:bodyDiv w:val="1"/>
      <w:marLeft w:val="0"/>
      <w:marRight w:val="0"/>
      <w:marTop w:val="0"/>
      <w:marBottom w:val="0"/>
      <w:divBdr>
        <w:top w:val="none" w:sz="0" w:space="0" w:color="auto"/>
        <w:left w:val="none" w:sz="0" w:space="0" w:color="auto"/>
        <w:bottom w:val="none" w:sz="0" w:space="0" w:color="auto"/>
        <w:right w:val="none" w:sz="0" w:space="0" w:color="auto"/>
      </w:divBdr>
    </w:div>
    <w:div w:id="1673873598">
      <w:bodyDiv w:val="1"/>
      <w:marLeft w:val="0"/>
      <w:marRight w:val="0"/>
      <w:marTop w:val="0"/>
      <w:marBottom w:val="0"/>
      <w:divBdr>
        <w:top w:val="none" w:sz="0" w:space="0" w:color="auto"/>
        <w:left w:val="none" w:sz="0" w:space="0" w:color="auto"/>
        <w:bottom w:val="none" w:sz="0" w:space="0" w:color="auto"/>
        <w:right w:val="none" w:sz="0" w:space="0" w:color="auto"/>
      </w:divBdr>
    </w:div>
    <w:div w:id="1679846156">
      <w:bodyDiv w:val="1"/>
      <w:marLeft w:val="0"/>
      <w:marRight w:val="0"/>
      <w:marTop w:val="0"/>
      <w:marBottom w:val="0"/>
      <w:divBdr>
        <w:top w:val="none" w:sz="0" w:space="0" w:color="auto"/>
        <w:left w:val="none" w:sz="0" w:space="0" w:color="auto"/>
        <w:bottom w:val="none" w:sz="0" w:space="0" w:color="auto"/>
        <w:right w:val="none" w:sz="0" w:space="0" w:color="auto"/>
      </w:divBdr>
    </w:div>
    <w:div w:id="1683047115">
      <w:bodyDiv w:val="1"/>
      <w:marLeft w:val="0"/>
      <w:marRight w:val="0"/>
      <w:marTop w:val="0"/>
      <w:marBottom w:val="0"/>
      <w:divBdr>
        <w:top w:val="none" w:sz="0" w:space="0" w:color="auto"/>
        <w:left w:val="none" w:sz="0" w:space="0" w:color="auto"/>
        <w:bottom w:val="none" w:sz="0" w:space="0" w:color="auto"/>
        <w:right w:val="none" w:sz="0" w:space="0" w:color="auto"/>
      </w:divBdr>
    </w:div>
    <w:div w:id="1700232683">
      <w:bodyDiv w:val="1"/>
      <w:marLeft w:val="0"/>
      <w:marRight w:val="0"/>
      <w:marTop w:val="0"/>
      <w:marBottom w:val="0"/>
      <w:divBdr>
        <w:top w:val="none" w:sz="0" w:space="0" w:color="auto"/>
        <w:left w:val="none" w:sz="0" w:space="0" w:color="auto"/>
        <w:bottom w:val="none" w:sz="0" w:space="0" w:color="auto"/>
        <w:right w:val="none" w:sz="0" w:space="0" w:color="auto"/>
      </w:divBdr>
    </w:div>
    <w:div w:id="1751730152">
      <w:bodyDiv w:val="1"/>
      <w:marLeft w:val="0"/>
      <w:marRight w:val="0"/>
      <w:marTop w:val="0"/>
      <w:marBottom w:val="0"/>
      <w:divBdr>
        <w:top w:val="none" w:sz="0" w:space="0" w:color="auto"/>
        <w:left w:val="none" w:sz="0" w:space="0" w:color="auto"/>
        <w:bottom w:val="none" w:sz="0" w:space="0" w:color="auto"/>
        <w:right w:val="none" w:sz="0" w:space="0" w:color="auto"/>
      </w:divBdr>
    </w:div>
    <w:div w:id="1767337255">
      <w:bodyDiv w:val="1"/>
      <w:marLeft w:val="0"/>
      <w:marRight w:val="0"/>
      <w:marTop w:val="0"/>
      <w:marBottom w:val="0"/>
      <w:divBdr>
        <w:top w:val="none" w:sz="0" w:space="0" w:color="auto"/>
        <w:left w:val="none" w:sz="0" w:space="0" w:color="auto"/>
        <w:bottom w:val="none" w:sz="0" w:space="0" w:color="auto"/>
        <w:right w:val="none" w:sz="0" w:space="0" w:color="auto"/>
      </w:divBdr>
    </w:div>
    <w:div w:id="1771658560">
      <w:bodyDiv w:val="1"/>
      <w:marLeft w:val="0"/>
      <w:marRight w:val="0"/>
      <w:marTop w:val="0"/>
      <w:marBottom w:val="0"/>
      <w:divBdr>
        <w:top w:val="none" w:sz="0" w:space="0" w:color="auto"/>
        <w:left w:val="none" w:sz="0" w:space="0" w:color="auto"/>
        <w:bottom w:val="none" w:sz="0" w:space="0" w:color="auto"/>
        <w:right w:val="none" w:sz="0" w:space="0" w:color="auto"/>
      </w:divBdr>
    </w:div>
    <w:div w:id="1785886776">
      <w:bodyDiv w:val="1"/>
      <w:marLeft w:val="0"/>
      <w:marRight w:val="0"/>
      <w:marTop w:val="0"/>
      <w:marBottom w:val="0"/>
      <w:divBdr>
        <w:top w:val="none" w:sz="0" w:space="0" w:color="auto"/>
        <w:left w:val="none" w:sz="0" w:space="0" w:color="auto"/>
        <w:bottom w:val="none" w:sz="0" w:space="0" w:color="auto"/>
        <w:right w:val="none" w:sz="0" w:space="0" w:color="auto"/>
      </w:divBdr>
    </w:div>
    <w:div w:id="1807353665">
      <w:bodyDiv w:val="1"/>
      <w:marLeft w:val="0"/>
      <w:marRight w:val="0"/>
      <w:marTop w:val="0"/>
      <w:marBottom w:val="0"/>
      <w:divBdr>
        <w:top w:val="none" w:sz="0" w:space="0" w:color="auto"/>
        <w:left w:val="none" w:sz="0" w:space="0" w:color="auto"/>
        <w:bottom w:val="none" w:sz="0" w:space="0" w:color="auto"/>
        <w:right w:val="none" w:sz="0" w:space="0" w:color="auto"/>
      </w:divBdr>
    </w:div>
    <w:div w:id="1830514372">
      <w:bodyDiv w:val="1"/>
      <w:marLeft w:val="0"/>
      <w:marRight w:val="0"/>
      <w:marTop w:val="0"/>
      <w:marBottom w:val="0"/>
      <w:divBdr>
        <w:top w:val="none" w:sz="0" w:space="0" w:color="auto"/>
        <w:left w:val="none" w:sz="0" w:space="0" w:color="auto"/>
        <w:bottom w:val="none" w:sz="0" w:space="0" w:color="auto"/>
        <w:right w:val="none" w:sz="0" w:space="0" w:color="auto"/>
      </w:divBdr>
    </w:div>
    <w:div w:id="1834101153">
      <w:bodyDiv w:val="1"/>
      <w:marLeft w:val="0"/>
      <w:marRight w:val="0"/>
      <w:marTop w:val="0"/>
      <w:marBottom w:val="0"/>
      <w:divBdr>
        <w:top w:val="none" w:sz="0" w:space="0" w:color="auto"/>
        <w:left w:val="none" w:sz="0" w:space="0" w:color="auto"/>
        <w:bottom w:val="none" w:sz="0" w:space="0" w:color="auto"/>
        <w:right w:val="none" w:sz="0" w:space="0" w:color="auto"/>
      </w:divBdr>
    </w:div>
    <w:div w:id="1839806929">
      <w:bodyDiv w:val="1"/>
      <w:marLeft w:val="0"/>
      <w:marRight w:val="0"/>
      <w:marTop w:val="0"/>
      <w:marBottom w:val="0"/>
      <w:divBdr>
        <w:top w:val="none" w:sz="0" w:space="0" w:color="auto"/>
        <w:left w:val="none" w:sz="0" w:space="0" w:color="auto"/>
        <w:bottom w:val="none" w:sz="0" w:space="0" w:color="auto"/>
        <w:right w:val="none" w:sz="0" w:space="0" w:color="auto"/>
      </w:divBdr>
    </w:div>
    <w:div w:id="1849246559">
      <w:bodyDiv w:val="1"/>
      <w:marLeft w:val="0"/>
      <w:marRight w:val="0"/>
      <w:marTop w:val="0"/>
      <w:marBottom w:val="0"/>
      <w:divBdr>
        <w:top w:val="none" w:sz="0" w:space="0" w:color="auto"/>
        <w:left w:val="none" w:sz="0" w:space="0" w:color="auto"/>
        <w:bottom w:val="none" w:sz="0" w:space="0" w:color="auto"/>
        <w:right w:val="none" w:sz="0" w:space="0" w:color="auto"/>
      </w:divBdr>
    </w:div>
    <w:div w:id="1882134550">
      <w:bodyDiv w:val="1"/>
      <w:marLeft w:val="0"/>
      <w:marRight w:val="0"/>
      <w:marTop w:val="0"/>
      <w:marBottom w:val="0"/>
      <w:divBdr>
        <w:top w:val="none" w:sz="0" w:space="0" w:color="auto"/>
        <w:left w:val="none" w:sz="0" w:space="0" w:color="auto"/>
        <w:bottom w:val="none" w:sz="0" w:space="0" w:color="auto"/>
        <w:right w:val="none" w:sz="0" w:space="0" w:color="auto"/>
      </w:divBdr>
    </w:div>
    <w:div w:id="1886019255">
      <w:bodyDiv w:val="1"/>
      <w:marLeft w:val="0"/>
      <w:marRight w:val="0"/>
      <w:marTop w:val="0"/>
      <w:marBottom w:val="0"/>
      <w:divBdr>
        <w:top w:val="none" w:sz="0" w:space="0" w:color="auto"/>
        <w:left w:val="none" w:sz="0" w:space="0" w:color="auto"/>
        <w:bottom w:val="none" w:sz="0" w:space="0" w:color="auto"/>
        <w:right w:val="none" w:sz="0" w:space="0" w:color="auto"/>
      </w:divBdr>
      <w:divsChild>
        <w:div w:id="1357074089">
          <w:marLeft w:val="0"/>
          <w:marRight w:val="0"/>
          <w:marTop w:val="0"/>
          <w:marBottom w:val="0"/>
          <w:divBdr>
            <w:top w:val="none" w:sz="0" w:space="0" w:color="auto"/>
            <w:left w:val="none" w:sz="0" w:space="0" w:color="auto"/>
            <w:bottom w:val="none" w:sz="0" w:space="0" w:color="auto"/>
            <w:right w:val="none" w:sz="0" w:space="0" w:color="auto"/>
          </w:divBdr>
        </w:div>
      </w:divsChild>
    </w:div>
    <w:div w:id="1892959956">
      <w:bodyDiv w:val="1"/>
      <w:marLeft w:val="0"/>
      <w:marRight w:val="0"/>
      <w:marTop w:val="0"/>
      <w:marBottom w:val="0"/>
      <w:divBdr>
        <w:top w:val="none" w:sz="0" w:space="0" w:color="auto"/>
        <w:left w:val="none" w:sz="0" w:space="0" w:color="auto"/>
        <w:bottom w:val="none" w:sz="0" w:space="0" w:color="auto"/>
        <w:right w:val="none" w:sz="0" w:space="0" w:color="auto"/>
      </w:divBdr>
    </w:div>
    <w:div w:id="1897618489">
      <w:bodyDiv w:val="1"/>
      <w:marLeft w:val="0"/>
      <w:marRight w:val="0"/>
      <w:marTop w:val="0"/>
      <w:marBottom w:val="0"/>
      <w:divBdr>
        <w:top w:val="none" w:sz="0" w:space="0" w:color="auto"/>
        <w:left w:val="none" w:sz="0" w:space="0" w:color="auto"/>
        <w:bottom w:val="none" w:sz="0" w:space="0" w:color="auto"/>
        <w:right w:val="none" w:sz="0" w:space="0" w:color="auto"/>
      </w:divBdr>
    </w:div>
    <w:div w:id="1945307245">
      <w:bodyDiv w:val="1"/>
      <w:marLeft w:val="0"/>
      <w:marRight w:val="0"/>
      <w:marTop w:val="0"/>
      <w:marBottom w:val="0"/>
      <w:divBdr>
        <w:top w:val="none" w:sz="0" w:space="0" w:color="auto"/>
        <w:left w:val="none" w:sz="0" w:space="0" w:color="auto"/>
        <w:bottom w:val="none" w:sz="0" w:space="0" w:color="auto"/>
        <w:right w:val="none" w:sz="0" w:space="0" w:color="auto"/>
      </w:divBdr>
    </w:div>
    <w:div w:id="1954164828">
      <w:bodyDiv w:val="1"/>
      <w:marLeft w:val="0"/>
      <w:marRight w:val="0"/>
      <w:marTop w:val="0"/>
      <w:marBottom w:val="0"/>
      <w:divBdr>
        <w:top w:val="none" w:sz="0" w:space="0" w:color="auto"/>
        <w:left w:val="none" w:sz="0" w:space="0" w:color="auto"/>
        <w:bottom w:val="none" w:sz="0" w:space="0" w:color="auto"/>
        <w:right w:val="none" w:sz="0" w:space="0" w:color="auto"/>
      </w:divBdr>
    </w:div>
    <w:div w:id="1954364217">
      <w:bodyDiv w:val="1"/>
      <w:marLeft w:val="0"/>
      <w:marRight w:val="0"/>
      <w:marTop w:val="0"/>
      <w:marBottom w:val="0"/>
      <w:divBdr>
        <w:top w:val="none" w:sz="0" w:space="0" w:color="auto"/>
        <w:left w:val="none" w:sz="0" w:space="0" w:color="auto"/>
        <w:bottom w:val="none" w:sz="0" w:space="0" w:color="auto"/>
        <w:right w:val="none" w:sz="0" w:space="0" w:color="auto"/>
      </w:divBdr>
    </w:div>
    <w:div w:id="1963267783">
      <w:bodyDiv w:val="1"/>
      <w:marLeft w:val="0"/>
      <w:marRight w:val="0"/>
      <w:marTop w:val="0"/>
      <w:marBottom w:val="0"/>
      <w:divBdr>
        <w:top w:val="none" w:sz="0" w:space="0" w:color="auto"/>
        <w:left w:val="none" w:sz="0" w:space="0" w:color="auto"/>
        <w:bottom w:val="none" w:sz="0" w:space="0" w:color="auto"/>
        <w:right w:val="none" w:sz="0" w:space="0" w:color="auto"/>
      </w:divBdr>
    </w:div>
    <w:div w:id="1973175725">
      <w:bodyDiv w:val="1"/>
      <w:marLeft w:val="0"/>
      <w:marRight w:val="0"/>
      <w:marTop w:val="0"/>
      <w:marBottom w:val="0"/>
      <w:divBdr>
        <w:top w:val="none" w:sz="0" w:space="0" w:color="auto"/>
        <w:left w:val="none" w:sz="0" w:space="0" w:color="auto"/>
        <w:bottom w:val="none" w:sz="0" w:space="0" w:color="auto"/>
        <w:right w:val="none" w:sz="0" w:space="0" w:color="auto"/>
      </w:divBdr>
    </w:div>
    <w:div w:id="1976177131">
      <w:bodyDiv w:val="1"/>
      <w:marLeft w:val="0"/>
      <w:marRight w:val="0"/>
      <w:marTop w:val="0"/>
      <w:marBottom w:val="0"/>
      <w:divBdr>
        <w:top w:val="none" w:sz="0" w:space="0" w:color="auto"/>
        <w:left w:val="none" w:sz="0" w:space="0" w:color="auto"/>
        <w:bottom w:val="none" w:sz="0" w:space="0" w:color="auto"/>
        <w:right w:val="none" w:sz="0" w:space="0" w:color="auto"/>
      </w:divBdr>
    </w:div>
    <w:div w:id="1983268870">
      <w:bodyDiv w:val="1"/>
      <w:marLeft w:val="0"/>
      <w:marRight w:val="0"/>
      <w:marTop w:val="0"/>
      <w:marBottom w:val="0"/>
      <w:divBdr>
        <w:top w:val="none" w:sz="0" w:space="0" w:color="auto"/>
        <w:left w:val="none" w:sz="0" w:space="0" w:color="auto"/>
        <w:bottom w:val="none" w:sz="0" w:space="0" w:color="auto"/>
        <w:right w:val="none" w:sz="0" w:space="0" w:color="auto"/>
      </w:divBdr>
    </w:div>
    <w:div w:id="1985544861">
      <w:bodyDiv w:val="1"/>
      <w:marLeft w:val="0"/>
      <w:marRight w:val="0"/>
      <w:marTop w:val="0"/>
      <w:marBottom w:val="0"/>
      <w:divBdr>
        <w:top w:val="none" w:sz="0" w:space="0" w:color="auto"/>
        <w:left w:val="none" w:sz="0" w:space="0" w:color="auto"/>
        <w:bottom w:val="none" w:sz="0" w:space="0" w:color="auto"/>
        <w:right w:val="none" w:sz="0" w:space="0" w:color="auto"/>
      </w:divBdr>
    </w:div>
    <w:div w:id="1985624378">
      <w:bodyDiv w:val="1"/>
      <w:marLeft w:val="0"/>
      <w:marRight w:val="0"/>
      <w:marTop w:val="0"/>
      <w:marBottom w:val="0"/>
      <w:divBdr>
        <w:top w:val="none" w:sz="0" w:space="0" w:color="auto"/>
        <w:left w:val="none" w:sz="0" w:space="0" w:color="auto"/>
        <w:bottom w:val="none" w:sz="0" w:space="0" w:color="auto"/>
        <w:right w:val="none" w:sz="0" w:space="0" w:color="auto"/>
      </w:divBdr>
    </w:div>
    <w:div w:id="1994943904">
      <w:bodyDiv w:val="1"/>
      <w:marLeft w:val="0"/>
      <w:marRight w:val="0"/>
      <w:marTop w:val="0"/>
      <w:marBottom w:val="0"/>
      <w:divBdr>
        <w:top w:val="none" w:sz="0" w:space="0" w:color="auto"/>
        <w:left w:val="none" w:sz="0" w:space="0" w:color="auto"/>
        <w:bottom w:val="none" w:sz="0" w:space="0" w:color="auto"/>
        <w:right w:val="none" w:sz="0" w:space="0" w:color="auto"/>
      </w:divBdr>
    </w:div>
    <w:div w:id="2008440866">
      <w:bodyDiv w:val="1"/>
      <w:marLeft w:val="0"/>
      <w:marRight w:val="0"/>
      <w:marTop w:val="0"/>
      <w:marBottom w:val="0"/>
      <w:divBdr>
        <w:top w:val="none" w:sz="0" w:space="0" w:color="auto"/>
        <w:left w:val="none" w:sz="0" w:space="0" w:color="auto"/>
        <w:bottom w:val="none" w:sz="0" w:space="0" w:color="auto"/>
        <w:right w:val="none" w:sz="0" w:space="0" w:color="auto"/>
      </w:divBdr>
    </w:div>
    <w:div w:id="2013949171">
      <w:bodyDiv w:val="1"/>
      <w:marLeft w:val="0"/>
      <w:marRight w:val="0"/>
      <w:marTop w:val="0"/>
      <w:marBottom w:val="0"/>
      <w:divBdr>
        <w:top w:val="none" w:sz="0" w:space="0" w:color="auto"/>
        <w:left w:val="none" w:sz="0" w:space="0" w:color="auto"/>
        <w:bottom w:val="none" w:sz="0" w:space="0" w:color="auto"/>
        <w:right w:val="none" w:sz="0" w:space="0" w:color="auto"/>
      </w:divBdr>
    </w:div>
    <w:div w:id="2026784390">
      <w:bodyDiv w:val="1"/>
      <w:marLeft w:val="0"/>
      <w:marRight w:val="0"/>
      <w:marTop w:val="0"/>
      <w:marBottom w:val="0"/>
      <w:divBdr>
        <w:top w:val="none" w:sz="0" w:space="0" w:color="auto"/>
        <w:left w:val="none" w:sz="0" w:space="0" w:color="auto"/>
        <w:bottom w:val="none" w:sz="0" w:space="0" w:color="auto"/>
        <w:right w:val="none" w:sz="0" w:space="0" w:color="auto"/>
      </w:divBdr>
    </w:div>
    <w:div w:id="2033915823">
      <w:bodyDiv w:val="1"/>
      <w:marLeft w:val="0"/>
      <w:marRight w:val="0"/>
      <w:marTop w:val="0"/>
      <w:marBottom w:val="0"/>
      <w:divBdr>
        <w:top w:val="none" w:sz="0" w:space="0" w:color="auto"/>
        <w:left w:val="none" w:sz="0" w:space="0" w:color="auto"/>
        <w:bottom w:val="none" w:sz="0" w:space="0" w:color="auto"/>
        <w:right w:val="none" w:sz="0" w:space="0" w:color="auto"/>
      </w:divBdr>
    </w:div>
    <w:div w:id="2034332911">
      <w:bodyDiv w:val="1"/>
      <w:marLeft w:val="0"/>
      <w:marRight w:val="0"/>
      <w:marTop w:val="0"/>
      <w:marBottom w:val="0"/>
      <w:divBdr>
        <w:top w:val="none" w:sz="0" w:space="0" w:color="auto"/>
        <w:left w:val="none" w:sz="0" w:space="0" w:color="auto"/>
        <w:bottom w:val="none" w:sz="0" w:space="0" w:color="auto"/>
        <w:right w:val="none" w:sz="0" w:space="0" w:color="auto"/>
      </w:divBdr>
    </w:div>
    <w:div w:id="2036036246">
      <w:bodyDiv w:val="1"/>
      <w:marLeft w:val="0"/>
      <w:marRight w:val="0"/>
      <w:marTop w:val="0"/>
      <w:marBottom w:val="0"/>
      <w:divBdr>
        <w:top w:val="none" w:sz="0" w:space="0" w:color="auto"/>
        <w:left w:val="none" w:sz="0" w:space="0" w:color="auto"/>
        <w:bottom w:val="none" w:sz="0" w:space="0" w:color="auto"/>
        <w:right w:val="none" w:sz="0" w:space="0" w:color="auto"/>
      </w:divBdr>
    </w:div>
    <w:div w:id="2037389053">
      <w:bodyDiv w:val="1"/>
      <w:marLeft w:val="0"/>
      <w:marRight w:val="0"/>
      <w:marTop w:val="0"/>
      <w:marBottom w:val="0"/>
      <w:divBdr>
        <w:top w:val="none" w:sz="0" w:space="0" w:color="auto"/>
        <w:left w:val="none" w:sz="0" w:space="0" w:color="auto"/>
        <w:bottom w:val="none" w:sz="0" w:space="0" w:color="auto"/>
        <w:right w:val="none" w:sz="0" w:space="0" w:color="auto"/>
      </w:divBdr>
    </w:div>
    <w:div w:id="2067072284">
      <w:bodyDiv w:val="1"/>
      <w:marLeft w:val="0"/>
      <w:marRight w:val="0"/>
      <w:marTop w:val="0"/>
      <w:marBottom w:val="0"/>
      <w:divBdr>
        <w:top w:val="none" w:sz="0" w:space="0" w:color="auto"/>
        <w:left w:val="none" w:sz="0" w:space="0" w:color="auto"/>
        <w:bottom w:val="none" w:sz="0" w:space="0" w:color="auto"/>
        <w:right w:val="none" w:sz="0" w:space="0" w:color="auto"/>
      </w:divBdr>
    </w:div>
    <w:div w:id="2085225825">
      <w:bodyDiv w:val="1"/>
      <w:marLeft w:val="0"/>
      <w:marRight w:val="0"/>
      <w:marTop w:val="0"/>
      <w:marBottom w:val="0"/>
      <w:divBdr>
        <w:top w:val="none" w:sz="0" w:space="0" w:color="auto"/>
        <w:left w:val="none" w:sz="0" w:space="0" w:color="auto"/>
        <w:bottom w:val="none" w:sz="0" w:space="0" w:color="auto"/>
        <w:right w:val="none" w:sz="0" w:space="0" w:color="auto"/>
      </w:divBdr>
    </w:div>
    <w:div w:id="2099204142">
      <w:bodyDiv w:val="1"/>
      <w:marLeft w:val="0"/>
      <w:marRight w:val="0"/>
      <w:marTop w:val="0"/>
      <w:marBottom w:val="0"/>
      <w:divBdr>
        <w:top w:val="none" w:sz="0" w:space="0" w:color="auto"/>
        <w:left w:val="none" w:sz="0" w:space="0" w:color="auto"/>
        <w:bottom w:val="none" w:sz="0" w:space="0" w:color="auto"/>
        <w:right w:val="none" w:sz="0" w:space="0" w:color="auto"/>
      </w:divBdr>
    </w:div>
    <w:div w:id="2109735525">
      <w:bodyDiv w:val="1"/>
      <w:marLeft w:val="0"/>
      <w:marRight w:val="0"/>
      <w:marTop w:val="0"/>
      <w:marBottom w:val="0"/>
      <w:divBdr>
        <w:top w:val="none" w:sz="0" w:space="0" w:color="auto"/>
        <w:left w:val="none" w:sz="0" w:space="0" w:color="auto"/>
        <w:bottom w:val="none" w:sz="0" w:space="0" w:color="auto"/>
        <w:right w:val="none" w:sz="0" w:space="0" w:color="auto"/>
      </w:divBdr>
    </w:div>
    <w:div w:id="2110153109">
      <w:bodyDiv w:val="1"/>
      <w:marLeft w:val="0"/>
      <w:marRight w:val="0"/>
      <w:marTop w:val="0"/>
      <w:marBottom w:val="0"/>
      <w:divBdr>
        <w:top w:val="none" w:sz="0" w:space="0" w:color="auto"/>
        <w:left w:val="none" w:sz="0" w:space="0" w:color="auto"/>
        <w:bottom w:val="none" w:sz="0" w:space="0" w:color="auto"/>
        <w:right w:val="none" w:sz="0" w:space="0" w:color="auto"/>
      </w:divBdr>
    </w:div>
    <w:div w:id="2130540708">
      <w:bodyDiv w:val="1"/>
      <w:marLeft w:val="0"/>
      <w:marRight w:val="0"/>
      <w:marTop w:val="0"/>
      <w:marBottom w:val="0"/>
      <w:divBdr>
        <w:top w:val="none" w:sz="0" w:space="0" w:color="auto"/>
        <w:left w:val="none" w:sz="0" w:space="0" w:color="auto"/>
        <w:bottom w:val="none" w:sz="0" w:space="0" w:color="auto"/>
        <w:right w:val="none" w:sz="0" w:space="0" w:color="auto"/>
      </w:divBdr>
    </w:div>
    <w:div w:id="214565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F3A01-A218-4BAE-8A03-8B2E4A51E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1739</Words>
  <Characters>9917</Characters>
  <Application>Microsoft Office Word</Application>
  <DocSecurity>0</DocSecurity>
  <Lines>82</Lines>
  <Paragraphs>23</Paragraphs>
  <ScaleCrop>false</ScaleCrop>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2023-06-09T16:41:00Z</dcterms:created>
  <dcterms:modified xsi:type="dcterms:W3CDTF">2023-06-09T22:36:00Z</dcterms:modified>
</cp:coreProperties>
</file>