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B5DBD1" w14:textId="77777777" w:rsidR="0088242A" w:rsidRDefault="0088242A" w:rsidP="0088242A">
      <w:pPr>
        <w:spacing w:line="360" w:lineRule="auto"/>
        <w:rPr>
          <w:rFonts w:ascii="Arial" w:hAnsi="Arial" w:cs="Arial"/>
          <w:b/>
          <w:bCs/>
          <w:sz w:val="24"/>
          <w:szCs w:val="24"/>
        </w:rPr>
      </w:pPr>
    </w:p>
    <w:p w14:paraId="367E858D" w14:textId="77777777" w:rsidR="0088242A" w:rsidRDefault="0088242A" w:rsidP="0088242A">
      <w:pPr>
        <w:spacing w:line="360" w:lineRule="auto"/>
        <w:jc w:val="center"/>
        <w:rPr>
          <w:rFonts w:ascii="Arial" w:hAnsi="Arial" w:cs="Arial"/>
          <w:b/>
          <w:bCs/>
          <w:sz w:val="24"/>
          <w:szCs w:val="24"/>
        </w:rPr>
      </w:pPr>
    </w:p>
    <w:p w14:paraId="6FA0C2EE" w14:textId="153B2322" w:rsidR="0088242A" w:rsidRDefault="0088242A" w:rsidP="0088242A">
      <w:pPr>
        <w:spacing w:line="360" w:lineRule="auto"/>
        <w:jc w:val="center"/>
        <w:rPr>
          <w:rFonts w:ascii="Arial" w:hAnsi="Arial" w:cs="Arial"/>
          <w:b/>
          <w:bCs/>
          <w:sz w:val="24"/>
          <w:szCs w:val="24"/>
        </w:rPr>
      </w:pPr>
      <w:r w:rsidRPr="0088242A">
        <w:rPr>
          <w:noProof/>
        </w:rPr>
        <w:drawing>
          <wp:inline distT="0" distB="0" distL="0" distR="0" wp14:anchorId="18BF9C88" wp14:editId="3D06D081">
            <wp:extent cx="3720424" cy="2609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733682" cy="2619150"/>
                    </a:xfrm>
                    <a:prstGeom prst="rect">
                      <a:avLst/>
                    </a:prstGeom>
                  </pic:spPr>
                </pic:pic>
              </a:graphicData>
            </a:graphic>
          </wp:inline>
        </w:drawing>
      </w:r>
    </w:p>
    <w:p w14:paraId="432151F1" w14:textId="77777777" w:rsidR="0088242A" w:rsidRDefault="0088242A" w:rsidP="0088242A">
      <w:pPr>
        <w:spacing w:line="360" w:lineRule="auto"/>
        <w:jc w:val="center"/>
        <w:rPr>
          <w:rFonts w:ascii="Arial" w:hAnsi="Arial" w:cs="Arial"/>
          <w:b/>
          <w:bCs/>
          <w:sz w:val="24"/>
          <w:szCs w:val="24"/>
        </w:rPr>
      </w:pPr>
    </w:p>
    <w:p w14:paraId="7F7AF70A" w14:textId="44154708" w:rsidR="00CA10EF" w:rsidRPr="00CA10EF" w:rsidRDefault="0088242A" w:rsidP="00CA10EF">
      <w:pPr>
        <w:spacing w:line="360" w:lineRule="auto"/>
        <w:rPr>
          <w:rFonts w:ascii="Arial" w:hAnsi="Arial" w:cs="Arial"/>
          <w:b/>
          <w:bCs/>
          <w:sz w:val="24"/>
          <w:szCs w:val="24"/>
        </w:rPr>
      </w:pPr>
      <w:r w:rsidRPr="0088242A">
        <w:rPr>
          <w:rFonts w:ascii="Arial" w:hAnsi="Arial" w:cs="Arial"/>
          <w:b/>
          <w:bCs/>
          <w:sz w:val="24"/>
          <w:szCs w:val="24"/>
        </w:rPr>
        <w:t>Module:</w:t>
      </w:r>
      <w:r w:rsidR="00CA10EF">
        <w:rPr>
          <w:rFonts w:ascii="Arial" w:hAnsi="Arial" w:cs="Arial"/>
          <w:b/>
          <w:bCs/>
          <w:sz w:val="24"/>
          <w:szCs w:val="24"/>
        </w:rPr>
        <w:t xml:space="preserve">   </w:t>
      </w:r>
      <w:r w:rsidR="00CA10EF" w:rsidRPr="00CA10EF">
        <w:rPr>
          <w:rFonts w:ascii="Arial" w:hAnsi="Arial" w:cs="Arial"/>
          <w:b/>
          <w:bCs/>
          <w:sz w:val="24"/>
          <w:szCs w:val="24"/>
        </w:rPr>
        <w:t>Professional Skills / Managing Health and Safety</w:t>
      </w:r>
    </w:p>
    <w:p w14:paraId="218F2D3C" w14:textId="7F52E00F" w:rsidR="0088242A" w:rsidRPr="0088242A" w:rsidRDefault="0088242A" w:rsidP="0088242A">
      <w:pPr>
        <w:spacing w:line="360" w:lineRule="auto"/>
        <w:rPr>
          <w:rFonts w:ascii="Arial" w:hAnsi="Arial" w:cs="Arial"/>
          <w:b/>
          <w:bCs/>
          <w:sz w:val="24"/>
          <w:szCs w:val="24"/>
        </w:rPr>
      </w:pPr>
      <w:r w:rsidRPr="0088242A">
        <w:rPr>
          <w:rFonts w:ascii="Arial" w:hAnsi="Arial" w:cs="Arial"/>
          <w:b/>
          <w:bCs/>
          <w:sz w:val="24"/>
          <w:szCs w:val="24"/>
        </w:rPr>
        <w:t>Module code:</w:t>
      </w:r>
      <w:r w:rsidR="00CA10EF">
        <w:rPr>
          <w:rFonts w:ascii="Arial" w:hAnsi="Arial" w:cs="Arial"/>
          <w:b/>
          <w:bCs/>
          <w:sz w:val="24"/>
          <w:szCs w:val="24"/>
        </w:rPr>
        <w:t xml:space="preserve">    </w:t>
      </w:r>
      <w:r w:rsidR="00CA10EF" w:rsidRPr="00CA10EF">
        <w:rPr>
          <w:rFonts w:ascii="Arial" w:hAnsi="Arial" w:cs="Arial"/>
          <w:b/>
          <w:bCs/>
          <w:sz w:val="24"/>
          <w:szCs w:val="24"/>
        </w:rPr>
        <w:t>ACBA4003</w:t>
      </w:r>
    </w:p>
    <w:p w14:paraId="0CC71C1C" w14:textId="507860C5" w:rsidR="0088242A" w:rsidRPr="0088242A" w:rsidRDefault="0088242A" w:rsidP="0088242A">
      <w:pPr>
        <w:spacing w:line="360" w:lineRule="auto"/>
        <w:rPr>
          <w:rFonts w:ascii="Arial" w:hAnsi="Arial" w:cs="Arial"/>
          <w:b/>
          <w:bCs/>
          <w:sz w:val="24"/>
          <w:szCs w:val="24"/>
        </w:rPr>
      </w:pPr>
      <w:r w:rsidRPr="0088242A">
        <w:rPr>
          <w:rFonts w:ascii="Arial" w:hAnsi="Arial" w:cs="Arial"/>
          <w:b/>
          <w:bCs/>
          <w:sz w:val="24"/>
          <w:szCs w:val="24"/>
        </w:rPr>
        <w:t>Lecturer:</w:t>
      </w:r>
      <w:r w:rsidRPr="0088242A">
        <w:rPr>
          <w:rFonts w:ascii="Arial" w:hAnsi="Arial" w:cs="Arial"/>
          <w:b/>
          <w:bCs/>
          <w:sz w:val="24"/>
          <w:szCs w:val="24"/>
        </w:rPr>
        <w:tab/>
      </w:r>
      <w:r w:rsidR="00CA10EF">
        <w:rPr>
          <w:rFonts w:ascii="Arial" w:hAnsi="Arial" w:cs="Arial"/>
          <w:b/>
          <w:bCs/>
          <w:sz w:val="24"/>
          <w:szCs w:val="24"/>
        </w:rPr>
        <w:t xml:space="preserve">Allan </w:t>
      </w:r>
      <w:proofErr w:type="spellStart"/>
      <w:r w:rsidR="00CA10EF">
        <w:rPr>
          <w:rFonts w:ascii="Arial" w:hAnsi="Arial" w:cs="Arial"/>
          <w:b/>
          <w:bCs/>
          <w:sz w:val="24"/>
          <w:szCs w:val="24"/>
        </w:rPr>
        <w:t>Nantel</w:t>
      </w:r>
      <w:proofErr w:type="spellEnd"/>
    </w:p>
    <w:p w14:paraId="4D8E1252" w14:textId="77777777" w:rsidR="0088242A" w:rsidRPr="0088242A" w:rsidRDefault="0088242A" w:rsidP="0088242A">
      <w:pPr>
        <w:spacing w:line="360" w:lineRule="auto"/>
        <w:jc w:val="center"/>
        <w:rPr>
          <w:rFonts w:ascii="Arial" w:hAnsi="Arial" w:cs="Arial"/>
          <w:b/>
          <w:bCs/>
          <w:sz w:val="24"/>
          <w:szCs w:val="24"/>
        </w:rPr>
      </w:pPr>
    </w:p>
    <w:p w14:paraId="5E61BDD0" w14:textId="77777777" w:rsidR="0088242A" w:rsidRPr="0088242A" w:rsidRDefault="0088242A" w:rsidP="0088242A">
      <w:pPr>
        <w:spacing w:line="360" w:lineRule="auto"/>
        <w:rPr>
          <w:rFonts w:ascii="Arial" w:hAnsi="Arial" w:cs="Arial"/>
          <w:b/>
          <w:bCs/>
          <w:sz w:val="24"/>
          <w:szCs w:val="24"/>
        </w:rPr>
      </w:pPr>
      <w:r w:rsidRPr="0088242A">
        <w:rPr>
          <w:rFonts w:ascii="Arial" w:hAnsi="Arial" w:cs="Arial"/>
          <w:b/>
          <w:bCs/>
          <w:sz w:val="24"/>
          <w:szCs w:val="24"/>
        </w:rPr>
        <w:t>Student: ADAM HASSAN (1802740)</w:t>
      </w:r>
    </w:p>
    <w:p w14:paraId="54409F98" w14:textId="1770B856" w:rsidR="0088242A" w:rsidRDefault="0088242A" w:rsidP="0088242A">
      <w:pPr>
        <w:spacing w:line="360" w:lineRule="auto"/>
        <w:rPr>
          <w:rFonts w:ascii="Arial" w:hAnsi="Arial" w:cs="Arial"/>
          <w:b/>
          <w:bCs/>
          <w:sz w:val="24"/>
          <w:szCs w:val="24"/>
        </w:rPr>
      </w:pPr>
      <w:r w:rsidRPr="0088242A">
        <w:rPr>
          <w:rFonts w:ascii="Arial" w:hAnsi="Arial" w:cs="Arial"/>
          <w:b/>
          <w:bCs/>
          <w:sz w:val="24"/>
          <w:szCs w:val="24"/>
        </w:rPr>
        <w:t xml:space="preserve">Submission Date: </w:t>
      </w:r>
      <w:r>
        <w:rPr>
          <w:rFonts w:ascii="Arial" w:hAnsi="Arial" w:cs="Arial"/>
          <w:b/>
          <w:bCs/>
          <w:sz w:val="24"/>
          <w:szCs w:val="24"/>
        </w:rPr>
        <w:t>21</w:t>
      </w:r>
      <w:r w:rsidRPr="0088242A">
        <w:rPr>
          <w:rFonts w:ascii="Arial" w:hAnsi="Arial" w:cs="Arial"/>
          <w:b/>
          <w:bCs/>
          <w:sz w:val="24"/>
          <w:szCs w:val="24"/>
          <w:vertAlign w:val="superscript"/>
        </w:rPr>
        <w:t>st</w:t>
      </w:r>
      <w:r>
        <w:rPr>
          <w:rFonts w:ascii="Arial" w:hAnsi="Arial" w:cs="Arial"/>
          <w:b/>
          <w:bCs/>
          <w:sz w:val="24"/>
          <w:szCs w:val="24"/>
        </w:rPr>
        <w:t xml:space="preserve"> </w:t>
      </w:r>
      <w:r w:rsidRPr="0088242A">
        <w:rPr>
          <w:rFonts w:ascii="Arial" w:hAnsi="Arial" w:cs="Arial"/>
          <w:b/>
          <w:bCs/>
          <w:sz w:val="24"/>
          <w:szCs w:val="24"/>
        </w:rPr>
        <w:t>January 2020</w:t>
      </w:r>
    </w:p>
    <w:p w14:paraId="3FB87198" w14:textId="14CCDA03" w:rsidR="0088242A" w:rsidRDefault="0088242A" w:rsidP="0089655C">
      <w:pPr>
        <w:spacing w:line="360" w:lineRule="auto"/>
        <w:jc w:val="center"/>
        <w:rPr>
          <w:rFonts w:ascii="Arial" w:hAnsi="Arial" w:cs="Arial"/>
          <w:b/>
          <w:bCs/>
          <w:sz w:val="24"/>
          <w:szCs w:val="24"/>
        </w:rPr>
      </w:pPr>
    </w:p>
    <w:p w14:paraId="1FB9D8EC" w14:textId="77777777" w:rsidR="0088242A" w:rsidRDefault="0088242A" w:rsidP="0088242A">
      <w:pPr>
        <w:spacing w:line="360" w:lineRule="auto"/>
        <w:rPr>
          <w:rFonts w:ascii="Arial" w:hAnsi="Arial" w:cs="Arial"/>
          <w:b/>
          <w:bCs/>
          <w:sz w:val="24"/>
          <w:szCs w:val="24"/>
        </w:rPr>
      </w:pPr>
    </w:p>
    <w:p w14:paraId="675361AB" w14:textId="77777777" w:rsidR="0088242A" w:rsidRDefault="0088242A" w:rsidP="0089655C">
      <w:pPr>
        <w:spacing w:line="360" w:lineRule="auto"/>
        <w:jc w:val="center"/>
        <w:rPr>
          <w:rFonts w:ascii="Arial" w:hAnsi="Arial" w:cs="Arial"/>
          <w:b/>
          <w:bCs/>
          <w:sz w:val="24"/>
          <w:szCs w:val="24"/>
        </w:rPr>
      </w:pPr>
    </w:p>
    <w:p w14:paraId="418B2F9C" w14:textId="77777777" w:rsidR="0088242A" w:rsidRDefault="0088242A" w:rsidP="0089655C">
      <w:pPr>
        <w:spacing w:line="360" w:lineRule="auto"/>
        <w:jc w:val="center"/>
        <w:rPr>
          <w:rFonts w:ascii="Arial" w:hAnsi="Arial" w:cs="Arial"/>
          <w:b/>
          <w:bCs/>
          <w:sz w:val="24"/>
          <w:szCs w:val="24"/>
        </w:rPr>
      </w:pPr>
    </w:p>
    <w:p w14:paraId="20A9CEB9" w14:textId="77777777" w:rsidR="0088242A" w:rsidRDefault="0088242A" w:rsidP="0089655C">
      <w:pPr>
        <w:spacing w:line="360" w:lineRule="auto"/>
        <w:jc w:val="center"/>
        <w:rPr>
          <w:rFonts w:ascii="Arial" w:hAnsi="Arial" w:cs="Arial"/>
          <w:b/>
          <w:bCs/>
          <w:sz w:val="24"/>
          <w:szCs w:val="24"/>
        </w:rPr>
      </w:pPr>
    </w:p>
    <w:p w14:paraId="2D72234F" w14:textId="77777777" w:rsidR="0088242A" w:rsidRDefault="0088242A" w:rsidP="0089655C">
      <w:pPr>
        <w:spacing w:line="360" w:lineRule="auto"/>
        <w:jc w:val="center"/>
        <w:rPr>
          <w:rFonts w:ascii="Arial" w:hAnsi="Arial" w:cs="Arial"/>
          <w:b/>
          <w:bCs/>
          <w:sz w:val="24"/>
          <w:szCs w:val="24"/>
        </w:rPr>
      </w:pPr>
    </w:p>
    <w:p w14:paraId="2918F410" w14:textId="77777777" w:rsidR="0088242A" w:rsidRDefault="0088242A" w:rsidP="0089655C">
      <w:pPr>
        <w:spacing w:line="360" w:lineRule="auto"/>
        <w:jc w:val="center"/>
        <w:rPr>
          <w:rFonts w:ascii="Arial" w:hAnsi="Arial" w:cs="Arial"/>
          <w:b/>
          <w:bCs/>
          <w:sz w:val="24"/>
          <w:szCs w:val="24"/>
        </w:rPr>
      </w:pPr>
    </w:p>
    <w:p w14:paraId="6B7E209C" w14:textId="77777777" w:rsidR="0088242A" w:rsidRDefault="0088242A" w:rsidP="0089655C">
      <w:pPr>
        <w:spacing w:line="360" w:lineRule="auto"/>
        <w:jc w:val="center"/>
        <w:rPr>
          <w:rFonts w:ascii="Arial" w:hAnsi="Arial" w:cs="Arial"/>
          <w:b/>
          <w:bCs/>
          <w:sz w:val="24"/>
          <w:szCs w:val="24"/>
        </w:rPr>
      </w:pPr>
    </w:p>
    <w:p w14:paraId="707286DB" w14:textId="584658FB" w:rsidR="0089655C" w:rsidRDefault="0089655C" w:rsidP="00CA10EF">
      <w:pPr>
        <w:spacing w:line="360" w:lineRule="auto"/>
        <w:jc w:val="center"/>
        <w:rPr>
          <w:rFonts w:ascii="Arial" w:hAnsi="Arial" w:cs="Arial"/>
          <w:b/>
          <w:bCs/>
          <w:sz w:val="24"/>
          <w:szCs w:val="24"/>
        </w:rPr>
      </w:pPr>
      <w:r>
        <w:rPr>
          <w:rFonts w:ascii="Arial" w:hAnsi="Arial" w:cs="Arial"/>
          <w:b/>
          <w:bCs/>
          <w:sz w:val="24"/>
          <w:szCs w:val="24"/>
        </w:rPr>
        <w:lastRenderedPageBreak/>
        <w:t>Reflective account of my experience and learning to date</w:t>
      </w:r>
    </w:p>
    <w:p w14:paraId="6744D52A" w14:textId="77777777" w:rsidR="009B3F52" w:rsidRPr="0089655C" w:rsidRDefault="009B3F52" w:rsidP="009B3F52">
      <w:pPr>
        <w:spacing w:line="360" w:lineRule="auto"/>
        <w:jc w:val="both"/>
        <w:rPr>
          <w:rFonts w:ascii="Arial" w:hAnsi="Arial" w:cs="Arial"/>
          <w:b/>
          <w:bCs/>
          <w:sz w:val="24"/>
          <w:szCs w:val="24"/>
        </w:rPr>
      </w:pPr>
      <w:r>
        <w:rPr>
          <w:rFonts w:ascii="Arial" w:hAnsi="Arial" w:cs="Arial"/>
          <w:b/>
          <w:bCs/>
          <w:sz w:val="24"/>
          <w:szCs w:val="24"/>
        </w:rPr>
        <w:t xml:space="preserve">Construction and </w:t>
      </w:r>
      <w:r w:rsidRPr="0089655C">
        <w:rPr>
          <w:rFonts w:ascii="Arial" w:hAnsi="Arial" w:cs="Arial"/>
          <w:b/>
          <w:bCs/>
          <w:sz w:val="24"/>
          <w:szCs w:val="24"/>
        </w:rPr>
        <w:t>Material</w:t>
      </w:r>
      <w:r>
        <w:rPr>
          <w:rFonts w:ascii="Arial" w:hAnsi="Arial" w:cs="Arial"/>
          <w:b/>
          <w:bCs/>
          <w:sz w:val="24"/>
          <w:szCs w:val="24"/>
        </w:rPr>
        <w:t xml:space="preserve">s </w:t>
      </w:r>
    </w:p>
    <w:p w14:paraId="56B2A0B2" w14:textId="36F0C5D4" w:rsidR="009B3F52" w:rsidRPr="009E5CAA" w:rsidRDefault="009B3F52" w:rsidP="009B3F52">
      <w:pPr>
        <w:spacing w:line="360" w:lineRule="auto"/>
        <w:jc w:val="both"/>
        <w:rPr>
          <w:rFonts w:ascii="Arial" w:hAnsi="Arial" w:cs="Arial"/>
          <w:sz w:val="24"/>
          <w:szCs w:val="24"/>
        </w:rPr>
      </w:pPr>
      <w:r w:rsidRPr="009E5CAA">
        <w:rPr>
          <w:rFonts w:ascii="Arial" w:hAnsi="Arial" w:cs="Arial"/>
          <w:sz w:val="24"/>
          <w:szCs w:val="24"/>
        </w:rPr>
        <w:t xml:space="preserve">In building materials, I learnt a lot about different materials used </w:t>
      </w:r>
      <w:r w:rsidR="00CA10EF">
        <w:rPr>
          <w:rFonts w:ascii="Arial" w:hAnsi="Arial" w:cs="Arial"/>
          <w:sz w:val="24"/>
          <w:szCs w:val="24"/>
        </w:rPr>
        <w:t xml:space="preserve">in construction </w:t>
      </w:r>
      <w:r w:rsidRPr="009E5CAA">
        <w:rPr>
          <w:rFonts w:ascii="Arial" w:hAnsi="Arial" w:cs="Arial"/>
          <w:sz w:val="24"/>
          <w:szCs w:val="24"/>
        </w:rPr>
        <w:t>like concrete and steel. Concrete, for example, is made up of three basic components, which are water, aggregate</w:t>
      </w:r>
      <w:r w:rsidR="00CA10EF">
        <w:rPr>
          <w:rFonts w:ascii="Arial" w:hAnsi="Arial" w:cs="Arial"/>
          <w:sz w:val="24"/>
          <w:szCs w:val="24"/>
        </w:rPr>
        <w:t>s</w:t>
      </w:r>
      <w:r w:rsidRPr="009E5CAA">
        <w:rPr>
          <w:rFonts w:ascii="Arial" w:hAnsi="Arial" w:cs="Arial"/>
          <w:sz w:val="24"/>
          <w:szCs w:val="24"/>
        </w:rPr>
        <w:t xml:space="preserve">, and cement. </w:t>
      </w:r>
      <w:r>
        <w:rPr>
          <w:rFonts w:ascii="Arial" w:hAnsi="Arial" w:cs="Arial"/>
          <w:sz w:val="24"/>
          <w:szCs w:val="24"/>
        </w:rPr>
        <w:t>F</w:t>
      </w:r>
      <w:r w:rsidRPr="009E5CAA">
        <w:rPr>
          <w:rFonts w:ascii="Arial" w:hAnsi="Arial" w:cs="Arial"/>
          <w:sz w:val="24"/>
          <w:szCs w:val="24"/>
        </w:rPr>
        <w:t xml:space="preserve">urther research </w:t>
      </w:r>
      <w:r>
        <w:rPr>
          <w:rFonts w:ascii="Arial" w:hAnsi="Arial" w:cs="Arial"/>
          <w:sz w:val="24"/>
          <w:szCs w:val="24"/>
        </w:rPr>
        <w:t xml:space="preserve">and reading </w:t>
      </w:r>
      <w:r w:rsidRPr="009E5CAA">
        <w:rPr>
          <w:rFonts w:ascii="Arial" w:hAnsi="Arial" w:cs="Arial"/>
          <w:sz w:val="24"/>
          <w:szCs w:val="24"/>
        </w:rPr>
        <w:t xml:space="preserve">on the </w:t>
      </w:r>
      <w:r w:rsidR="002123D5">
        <w:rPr>
          <w:rFonts w:ascii="Arial" w:hAnsi="Arial" w:cs="Arial"/>
          <w:sz w:val="24"/>
          <w:szCs w:val="24"/>
        </w:rPr>
        <w:t>i</w:t>
      </w:r>
      <w:r w:rsidRPr="009E5CAA">
        <w:rPr>
          <w:rFonts w:ascii="Arial" w:hAnsi="Arial" w:cs="Arial"/>
          <w:sz w:val="24"/>
          <w:szCs w:val="24"/>
        </w:rPr>
        <w:t>nternet on this</w:t>
      </w:r>
      <w:r>
        <w:rPr>
          <w:rFonts w:ascii="Arial" w:hAnsi="Arial" w:cs="Arial"/>
          <w:sz w:val="24"/>
          <w:szCs w:val="24"/>
        </w:rPr>
        <w:t xml:space="preserve"> has given me more knowledge on the </w:t>
      </w:r>
      <w:r w:rsidRPr="009E5CAA">
        <w:rPr>
          <w:rFonts w:ascii="Arial" w:hAnsi="Arial" w:cs="Arial"/>
          <w:sz w:val="24"/>
          <w:szCs w:val="24"/>
        </w:rPr>
        <w:t>many types of aggregates and different water/cement ratios which all affect the final concrete mix, each with their own advantages and disadvantages. I also learnt about concrete curing and how if not cured properly it can lead to cracking.</w:t>
      </w:r>
      <w:r>
        <w:rPr>
          <w:rFonts w:ascii="Arial" w:hAnsi="Arial" w:cs="Arial"/>
          <w:sz w:val="24"/>
          <w:szCs w:val="24"/>
        </w:rPr>
        <w:t xml:space="preserve"> I was also taught about other materials like steel, plastics and timber, for example, their properties, durability, advantages and disadvantages of using these materials in construction. </w:t>
      </w:r>
    </w:p>
    <w:p w14:paraId="1DCBB0D8" w14:textId="6DB99D94" w:rsidR="009B3F52" w:rsidRPr="009E5CAA" w:rsidRDefault="009B3F52" w:rsidP="009B3F52">
      <w:pPr>
        <w:spacing w:line="360" w:lineRule="auto"/>
        <w:jc w:val="both"/>
        <w:rPr>
          <w:rFonts w:ascii="Arial" w:hAnsi="Arial" w:cs="Arial"/>
          <w:sz w:val="24"/>
          <w:szCs w:val="24"/>
        </w:rPr>
      </w:pPr>
      <w:r w:rsidRPr="00EB7EBA">
        <w:rPr>
          <w:rFonts w:ascii="Arial" w:hAnsi="Arial" w:cs="Arial"/>
          <w:sz w:val="24"/>
          <w:szCs w:val="24"/>
        </w:rPr>
        <w:t>I have been using the Construction Handbook (by Roy Chudley)</w:t>
      </w:r>
      <w:r>
        <w:rPr>
          <w:rFonts w:ascii="Arial" w:hAnsi="Arial" w:cs="Arial"/>
          <w:sz w:val="24"/>
          <w:szCs w:val="24"/>
        </w:rPr>
        <w:t xml:space="preserve"> which I have </w:t>
      </w:r>
      <w:r w:rsidR="00602918">
        <w:rPr>
          <w:rFonts w:ascii="Arial" w:hAnsi="Arial" w:cs="Arial"/>
          <w:sz w:val="24"/>
          <w:szCs w:val="24"/>
        </w:rPr>
        <w:t>found</w:t>
      </w:r>
      <w:r>
        <w:rPr>
          <w:rFonts w:ascii="Arial" w:hAnsi="Arial" w:cs="Arial"/>
          <w:sz w:val="24"/>
          <w:szCs w:val="24"/>
        </w:rPr>
        <w:t xml:space="preserve"> </w:t>
      </w:r>
      <w:r w:rsidR="00CA10EF">
        <w:rPr>
          <w:rFonts w:ascii="Arial" w:hAnsi="Arial" w:cs="Arial"/>
          <w:sz w:val="24"/>
          <w:szCs w:val="24"/>
        </w:rPr>
        <w:t xml:space="preserve">to be </w:t>
      </w:r>
      <w:r>
        <w:rPr>
          <w:rFonts w:ascii="Arial" w:hAnsi="Arial" w:cs="Arial"/>
          <w:sz w:val="24"/>
          <w:szCs w:val="24"/>
        </w:rPr>
        <w:t xml:space="preserve">one of the most useful sources of knowledge as it explains </w:t>
      </w:r>
      <w:r w:rsidR="00CA10EF">
        <w:rPr>
          <w:rFonts w:ascii="Arial" w:hAnsi="Arial" w:cs="Arial"/>
          <w:sz w:val="24"/>
          <w:szCs w:val="24"/>
        </w:rPr>
        <w:t>s</w:t>
      </w:r>
      <w:r>
        <w:rPr>
          <w:rFonts w:ascii="Arial" w:hAnsi="Arial" w:cs="Arial"/>
          <w:sz w:val="24"/>
          <w:szCs w:val="24"/>
        </w:rPr>
        <w:t>ite investigations, foundations, cavity walls and a lot more</w:t>
      </w:r>
      <w:r w:rsidR="00CA10EF">
        <w:rPr>
          <w:rFonts w:ascii="Arial" w:hAnsi="Arial" w:cs="Arial"/>
          <w:sz w:val="24"/>
          <w:szCs w:val="24"/>
        </w:rPr>
        <w:t>,</w:t>
      </w:r>
      <w:r>
        <w:rPr>
          <w:rFonts w:ascii="Arial" w:hAnsi="Arial" w:cs="Arial"/>
          <w:sz w:val="24"/>
          <w:szCs w:val="24"/>
        </w:rPr>
        <w:t xml:space="preserve"> which are relevant pieces of information for my assignments.</w:t>
      </w:r>
    </w:p>
    <w:p w14:paraId="3233B029" w14:textId="77777777" w:rsidR="009B3F52" w:rsidRPr="0089655C" w:rsidRDefault="009B3F52" w:rsidP="009B3F52">
      <w:pPr>
        <w:spacing w:line="360" w:lineRule="auto"/>
        <w:jc w:val="both"/>
        <w:rPr>
          <w:rFonts w:ascii="Arial" w:hAnsi="Arial" w:cs="Arial"/>
          <w:b/>
          <w:bCs/>
          <w:sz w:val="24"/>
          <w:szCs w:val="24"/>
        </w:rPr>
      </w:pPr>
      <w:r w:rsidRPr="0089655C">
        <w:rPr>
          <w:rFonts w:ascii="Arial" w:hAnsi="Arial" w:cs="Arial"/>
          <w:b/>
          <w:bCs/>
          <w:sz w:val="24"/>
          <w:szCs w:val="24"/>
        </w:rPr>
        <w:t>Surveying</w:t>
      </w:r>
    </w:p>
    <w:p w14:paraId="03F9DC74" w14:textId="46176CA7" w:rsidR="009B3F52" w:rsidRPr="009E5CAA" w:rsidRDefault="005172C5" w:rsidP="009B3F52">
      <w:pPr>
        <w:spacing w:line="360" w:lineRule="auto"/>
        <w:jc w:val="both"/>
        <w:rPr>
          <w:rFonts w:ascii="Arial" w:hAnsi="Arial" w:cs="Arial"/>
          <w:sz w:val="24"/>
          <w:szCs w:val="24"/>
        </w:rPr>
      </w:pPr>
      <w:r>
        <w:rPr>
          <w:rFonts w:ascii="Arial" w:hAnsi="Arial" w:cs="Arial"/>
          <w:sz w:val="24"/>
          <w:szCs w:val="24"/>
        </w:rPr>
        <w:t xml:space="preserve">At the start of the year I attended the field trip to St Fagan’s where I was given a building in the area to log as much detail about the building as possible. This was done in a group which helped me develop teamwork skills as we used measuring equipment in difficult to access places. </w:t>
      </w:r>
      <w:r w:rsidR="009B3F52" w:rsidRPr="009E5CAA">
        <w:rPr>
          <w:rFonts w:ascii="Arial" w:hAnsi="Arial" w:cs="Arial"/>
          <w:sz w:val="24"/>
          <w:szCs w:val="24"/>
        </w:rPr>
        <w:t xml:space="preserve">In </w:t>
      </w:r>
      <w:r>
        <w:rPr>
          <w:rFonts w:ascii="Arial" w:hAnsi="Arial" w:cs="Arial"/>
          <w:sz w:val="24"/>
          <w:szCs w:val="24"/>
        </w:rPr>
        <w:t>my Digital Surveying</w:t>
      </w:r>
      <w:r w:rsidR="009B3F52" w:rsidRPr="009E5CAA">
        <w:rPr>
          <w:rFonts w:ascii="Arial" w:hAnsi="Arial" w:cs="Arial"/>
          <w:sz w:val="24"/>
          <w:szCs w:val="24"/>
        </w:rPr>
        <w:t xml:space="preserve"> </w:t>
      </w:r>
      <w:bookmarkStart w:id="0" w:name="_GoBack"/>
      <w:bookmarkEnd w:id="0"/>
      <w:r w:rsidRPr="009E5CAA">
        <w:rPr>
          <w:rFonts w:ascii="Arial" w:hAnsi="Arial" w:cs="Arial"/>
          <w:sz w:val="24"/>
          <w:szCs w:val="24"/>
        </w:rPr>
        <w:t>module,</w:t>
      </w:r>
      <w:r w:rsidR="009B3F52" w:rsidRPr="009E5CAA">
        <w:rPr>
          <w:rFonts w:ascii="Arial" w:hAnsi="Arial" w:cs="Arial"/>
          <w:sz w:val="24"/>
          <w:szCs w:val="24"/>
        </w:rPr>
        <w:t xml:space="preserve"> I learnt about the different types of surveying equipment such as a laser tape, measuring wheel, tripod, measuring staff and electronic level. I also learnt how to set them up appropriately and how to read the measurements correctly. For example, on the measuring staff I was initially reading the measurements wrong as I was reading measurements based on the top cross hairs and not the middle ones. I learned that these pieces of equipment can be used in levelling methods such as the collimation method &amp; the rise and fall method.</w:t>
      </w:r>
    </w:p>
    <w:p w14:paraId="19634584" w14:textId="5C3AEBAE" w:rsidR="0089655C" w:rsidRPr="009B3F52" w:rsidRDefault="009B3F52" w:rsidP="009E5CAA">
      <w:pPr>
        <w:spacing w:line="360" w:lineRule="auto"/>
        <w:jc w:val="both"/>
        <w:rPr>
          <w:rFonts w:ascii="Arial" w:hAnsi="Arial" w:cs="Arial"/>
          <w:sz w:val="24"/>
          <w:szCs w:val="24"/>
        </w:rPr>
      </w:pPr>
      <w:r w:rsidRPr="009E5CAA">
        <w:rPr>
          <w:rFonts w:ascii="Arial" w:hAnsi="Arial" w:cs="Arial"/>
          <w:sz w:val="24"/>
          <w:szCs w:val="24"/>
        </w:rPr>
        <w:t xml:space="preserve">Researching the history of surveying and the tools used from ancient times up till now for one of my assignments has been very interesting. I have gained knowledge on how ancient Egyptians, Greeks and Romans used to use tools for surveying. Some of these tools have been modified over the years and are being used nowadays, like the </w:t>
      </w:r>
      <w:r w:rsidRPr="009E5CAA">
        <w:rPr>
          <w:rFonts w:ascii="Arial" w:hAnsi="Arial" w:cs="Arial"/>
          <w:sz w:val="24"/>
          <w:szCs w:val="24"/>
        </w:rPr>
        <w:lastRenderedPageBreak/>
        <w:t xml:space="preserve">theodolite and levelling tools. </w:t>
      </w:r>
      <w:r>
        <w:rPr>
          <w:rFonts w:ascii="Arial" w:hAnsi="Arial" w:cs="Arial"/>
          <w:sz w:val="24"/>
          <w:szCs w:val="24"/>
        </w:rPr>
        <w:t xml:space="preserve">It was also very interesting to read about modern equipment used nowadays like photogrammetry and LiDAR technology, </w:t>
      </w:r>
      <w:r w:rsidRPr="006D689A">
        <w:rPr>
          <w:rFonts w:ascii="Arial" w:hAnsi="Arial" w:cs="Arial"/>
          <w:sz w:val="24"/>
          <w:szCs w:val="24"/>
        </w:rPr>
        <w:t>which uses light in the form of a laser to detect the range from the Earth</w:t>
      </w:r>
      <w:r>
        <w:rPr>
          <w:rFonts w:ascii="Arial" w:hAnsi="Arial" w:cs="Arial"/>
          <w:sz w:val="24"/>
          <w:szCs w:val="24"/>
        </w:rPr>
        <w:t>, this involves the use of drones.</w:t>
      </w:r>
    </w:p>
    <w:p w14:paraId="00889EFB" w14:textId="74AC847A" w:rsidR="000A7E48" w:rsidRPr="0089655C" w:rsidRDefault="000A7E48" w:rsidP="009E5CAA">
      <w:pPr>
        <w:spacing w:line="360" w:lineRule="auto"/>
        <w:jc w:val="both"/>
        <w:rPr>
          <w:rFonts w:ascii="Arial" w:hAnsi="Arial" w:cs="Arial"/>
          <w:b/>
          <w:bCs/>
          <w:sz w:val="24"/>
          <w:szCs w:val="24"/>
        </w:rPr>
      </w:pPr>
      <w:r w:rsidRPr="0089655C">
        <w:rPr>
          <w:rFonts w:ascii="Arial" w:hAnsi="Arial" w:cs="Arial"/>
          <w:b/>
          <w:bCs/>
          <w:sz w:val="24"/>
          <w:szCs w:val="24"/>
        </w:rPr>
        <w:t>CAD</w:t>
      </w:r>
    </w:p>
    <w:p w14:paraId="4B6B90B9" w14:textId="329792B7" w:rsidR="000A7E48" w:rsidRPr="009E5CAA" w:rsidRDefault="00123754" w:rsidP="009E5CAA">
      <w:pPr>
        <w:spacing w:line="360" w:lineRule="auto"/>
        <w:jc w:val="both"/>
        <w:rPr>
          <w:rFonts w:ascii="Arial" w:hAnsi="Arial" w:cs="Arial"/>
          <w:sz w:val="24"/>
          <w:szCs w:val="24"/>
        </w:rPr>
      </w:pPr>
      <w:r w:rsidRPr="009E5CAA">
        <w:rPr>
          <w:rFonts w:ascii="Arial" w:hAnsi="Arial" w:cs="Arial"/>
          <w:sz w:val="24"/>
          <w:szCs w:val="24"/>
        </w:rPr>
        <w:t xml:space="preserve">Since I started the building surveying course, I have found it really interesting and have gained a lot of knowledge. I have learnt a lot about CAD and the basic tools and concepts on the AutoCAD software. I developed my skills on how to use the appropriate tools correctly on AutoCAD in my free time by practicing making buildings and experimenting with various tools, which made me more confident when </w:t>
      </w:r>
      <w:r w:rsidR="0089655C">
        <w:rPr>
          <w:rFonts w:ascii="Arial" w:hAnsi="Arial" w:cs="Arial"/>
          <w:sz w:val="24"/>
          <w:szCs w:val="24"/>
        </w:rPr>
        <w:t>I had to</w:t>
      </w:r>
      <w:r w:rsidRPr="009E5CAA">
        <w:rPr>
          <w:rFonts w:ascii="Arial" w:hAnsi="Arial" w:cs="Arial"/>
          <w:sz w:val="24"/>
          <w:szCs w:val="24"/>
        </w:rPr>
        <w:t xml:space="preserve"> draw floor plans and elevations for my assignment.</w:t>
      </w:r>
      <w:r w:rsidR="004B5443" w:rsidRPr="009E5CAA">
        <w:rPr>
          <w:rFonts w:ascii="Arial" w:hAnsi="Arial" w:cs="Arial"/>
          <w:sz w:val="24"/>
          <w:szCs w:val="24"/>
        </w:rPr>
        <w:t xml:space="preserve"> I </w:t>
      </w:r>
      <w:r w:rsidR="0089655C">
        <w:rPr>
          <w:rFonts w:ascii="Arial" w:hAnsi="Arial" w:cs="Arial"/>
          <w:sz w:val="24"/>
          <w:szCs w:val="24"/>
        </w:rPr>
        <w:t xml:space="preserve">also </w:t>
      </w:r>
      <w:r w:rsidR="004B5443" w:rsidRPr="009E5CAA">
        <w:rPr>
          <w:rFonts w:ascii="Arial" w:hAnsi="Arial" w:cs="Arial"/>
          <w:sz w:val="24"/>
          <w:szCs w:val="24"/>
        </w:rPr>
        <w:t>learnt about conventions and why they are important in industry</w:t>
      </w:r>
      <w:r w:rsidR="0089655C" w:rsidRPr="0089655C">
        <w:rPr>
          <w:rFonts w:ascii="Arial" w:hAnsi="Arial" w:cs="Arial"/>
          <w:sz w:val="24"/>
          <w:szCs w:val="24"/>
        </w:rPr>
        <w:t xml:space="preserve"> </w:t>
      </w:r>
      <w:r w:rsidR="0089655C" w:rsidRPr="009E5CAA">
        <w:rPr>
          <w:rFonts w:ascii="Arial" w:hAnsi="Arial" w:cs="Arial"/>
          <w:sz w:val="24"/>
          <w:szCs w:val="24"/>
        </w:rPr>
        <w:t>in lectures</w:t>
      </w:r>
      <w:r w:rsidR="004B5443" w:rsidRPr="009E5CAA">
        <w:rPr>
          <w:rFonts w:ascii="Arial" w:hAnsi="Arial" w:cs="Arial"/>
          <w:sz w:val="24"/>
          <w:szCs w:val="24"/>
        </w:rPr>
        <w:t>. Upon further reading and research</w:t>
      </w:r>
      <w:r w:rsidR="0089655C">
        <w:rPr>
          <w:rFonts w:ascii="Arial" w:hAnsi="Arial" w:cs="Arial"/>
          <w:sz w:val="24"/>
          <w:szCs w:val="24"/>
        </w:rPr>
        <w:t>,</w:t>
      </w:r>
      <w:r w:rsidR="004B5443" w:rsidRPr="009E5CAA">
        <w:rPr>
          <w:rFonts w:ascii="Arial" w:hAnsi="Arial" w:cs="Arial"/>
          <w:sz w:val="24"/>
          <w:szCs w:val="24"/>
        </w:rPr>
        <w:t xml:space="preserve"> </w:t>
      </w:r>
      <w:r w:rsidR="00AF06C9" w:rsidRPr="009E5CAA">
        <w:rPr>
          <w:rFonts w:ascii="Arial" w:hAnsi="Arial" w:cs="Arial"/>
          <w:sz w:val="24"/>
          <w:szCs w:val="24"/>
        </w:rPr>
        <w:t>I learnt about the use of different line conventions to communicate different features of a building on drawings like dashed lines depicting something hidden from view or thick solid lines depicting a section cut.</w:t>
      </w:r>
      <w:r w:rsidR="00127EF0" w:rsidRPr="009E5CAA">
        <w:rPr>
          <w:rFonts w:ascii="Arial" w:hAnsi="Arial" w:cs="Arial"/>
          <w:sz w:val="24"/>
          <w:szCs w:val="24"/>
        </w:rPr>
        <w:t xml:space="preserve"> </w:t>
      </w:r>
      <w:r w:rsidR="0089655C">
        <w:rPr>
          <w:rFonts w:ascii="Arial" w:hAnsi="Arial" w:cs="Arial"/>
          <w:sz w:val="24"/>
          <w:szCs w:val="24"/>
        </w:rPr>
        <w:t>In addition,</w:t>
      </w:r>
      <w:r w:rsidR="00127EF0" w:rsidRPr="009E5CAA">
        <w:rPr>
          <w:rFonts w:ascii="Arial" w:hAnsi="Arial" w:cs="Arial"/>
          <w:sz w:val="24"/>
          <w:szCs w:val="24"/>
        </w:rPr>
        <w:t xml:space="preserve"> on the A</w:t>
      </w:r>
      <w:r w:rsidR="003D6316" w:rsidRPr="009E5CAA">
        <w:rPr>
          <w:rFonts w:ascii="Arial" w:hAnsi="Arial" w:cs="Arial"/>
          <w:sz w:val="24"/>
          <w:szCs w:val="24"/>
        </w:rPr>
        <w:t>u</w:t>
      </w:r>
      <w:r w:rsidR="00127EF0" w:rsidRPr="009E5CAA">
        <w:rPr>
          <w:rFonts w:ascii="Arial" w:hAnsi="Arial" w:cs="Arial"/>
          <w:sz w:val="24"/>
          <w:szCs w:val="24"/>
        </w:rPr>
        <w:t>toCAD software I learnt about hatching which displays different textures like brick</w:t>
      </w:r>
      <w:r w:rsidR="003D6316" w:rsidRPr="009E5CAA">
        <w:rPr>
          <w:rFonts w:ascii="Arial" w:hAnsi="Arial" w:cs="Arial"/>
          <w:sz w:val="24"/>
          <w:szCs w:val="24"/>
        </w:rPr>
        <w:t xml:space="preserve"> or wood to communicate drawings in more detail.</w:t>
      </w:r>
      <w:r w:rsidR="00AF06C9" w:rsidRPr="009E5CAA">
        <w:rPr>
          <w:rFonts w:ascii="Arial" w:hAnsi="Arial" w:cs="Arial"/>
          <w:sz w:val="24"/>
          <w:szCs w:val="24"/>
        </w:rPr>
        <w:t xml:space="preserve"> </w:t>
      </w:r>
      <w:r w:rsidR="0089655C">
        <w:rPr>
          <w:rFonts w:ascii="Arial" w:hAnsi="Arial" w:cs="Arial"/>
          <w:sz w:val="24"/>
          <w:szCs w:val="24"/>
        </w:rPr>
        <w:t>Different plans have different scaling, for example, site plans which are used to show the boundaries of a property or land usually use a scale of 1:1250 / 1:500, floor plans use 1:100 / 1:200, site section plans use 1:200 / 1:500 while section plans use 1:20 / 1:50, and detail sections use 1:5 / 1:10 and finally elevations use 1:100 / 1:50</w:t>
      </w:r>
      <w:r w:rsidR="008970EB">
        <w:rPr>
          <w:rFonts w:ascii="Arial" w:hAnsi="Arial" w:cs="Arial"/>
          <w:sz w:val="24"/>
          <w:szCs w:val="24"/>
        </w:rPr>
        <w:t xml:space="preserve">. </w:t>
      </w:r>
      <w:r w:rsidR="0089655C">
        <w:rPr>
          <w:rFonts w:ascii="Arial" w:hAnsi="Arial" w:cs="Arial"/>
          <w:sz w:val="24"/>
          <w:szCs w:val="24"/>
        </w:rPr>
        <w:t xml:space="preserve"> </w:t>
      </w:r>
      <w:r w:rsidRPr="009E5CAA">
        <w:rPr>
          <w:rFonts w:ascii="Arial" w:hAnsi="Arial" w:cs="Arial"/>
          <w:sz w:val="24"/>
          <w:szCs w:val="24"/>
        </w:rPr>
        <w:t xml:space="preserve"> I also learnt the importance of adding clear annotations and symbols to my work because when </w:t>
      </w:r>
      <w:r w:rsidR="00FA574F">
        <w:rPr>
          <w:rFonts w:ascii="Arial" w:hAnsi="Arial" w:cs="Arial"/>
          <w:sz w:val="24"/>
          <w:szCs w:val="24"/>
        </w:rPr>
        <w:t xml:space="preserve">I will be </w:t>
      </w:r>
      <w:r w:rsidRPr="009E5CAA">
        <w:rPr>
          <w:rFonts w:ascii="Arial" w:hAnsi="Arial" w:cs="Arial"/>
          <w:sz w:val="24"/>
          <w:szCs w:val="24"/>
        </w:rPr>
        <w:t>working with other people on a project</w:t>
      </w:r>
      <w:r w:rsidR="00FA574F">
        <w:rPr>
          <w:rFonts w:ascii="Arial" w:hAnsi="Arial" w:cs="Arial"/>
          <w:sz w:val="24"/>
          <w:szCs w:val="24"/>
        </w:rPr>
        <w:t>,</w:t>
      </w:r>
      <w:r w:rsidRPr="009E5CAA">
        <w:rPr>
          <w:rFonts w:ascii="Arial" w:hAnsi="Arial" w:cs="Arial"/>
          <w:sz w:val="24"/>
          <w:szCs w:val="24"/>
        </w:rPr>
        <w:t xml:space="preserve"> they need </w:t>
      </w:r>
      <w:r w:rsidR="00FA574F">
        <w:rPr>
          <w:rFonts w:ascii="Arial" w:hAnsi="Arial" w:cs="Arial"/>
          <w:sz w:val="24"/>
          <w:szCs w:val="24"/>
        </w:rPr>
        <w:t xml:space="preserve"> to have </w:t>
      </w:r>
      <w:r w:rsidRPr="009E5CAA">
        <w:rPr>
          <w:rFonts w:ascii="Arial" w:hAnsi="Arial" w:cs="Arial"/>
          <w:sz w:val="24"/>
          <w:szCs w:val="24"/>
        </w:rPr>
        <w:t>clear instructions and sketches to show how the work should be done.</w:t>
      </w:r>
      <w:r w:rsidR="00FA574F">
        <w:rPr>
          <w:rFonts w:ascii="Arial" w:hAnsi="Arial" w:cs="Arial"/>
          <w:sz w:val="24"/>
          <w:szCs w:val="24"/>
        </w:rPr>
        <w:t xml:space="preserve"> </w:t>
      </w:r>
    </w:p>
    <w:p w14:paraId="7B451EB2" w14:textId="24F7267F" w:rsidR="000A7E48" w:rsidRPr="0089655C" w:rsidRDefault="000A7E48" w:rsidP="009E5CAA">
      <w:pPr>
        <w:spacing w:line="360" w:lineRule="auto"/>
        <w:jc w:val="both"/>
        <w:rPr>
          <w:rFonts w:ascii="Arial" w:hAnsi="Arial" w:cs="Arial"/>
          <w:b/>
          <w:bCs/>
          <w:sz w:val="24"/>
          <w:szCs w:val="24"/>
        </w:rPr>
      </w:pPr>
      <w:r w:rsidRPr="0089655C">
        <w:rPr>
          <w:rFonts w:ascii="Arial" w:hAnsi="Arial" w:cs="Arial"/>
          <w:b/>
          <w:bCs/>
          <w:sz w:val="24"/>
          <w:szCs w:val="24"/>
        </w:rPr>
        <w:t>Written Skills</w:t>
      </w:r>
    </w:p>
    <w:p w14:paraId="0802DE9A" w14:textId="71225CC9" w:rsidR="000A7E48" w:rsidRPr="009E5CAA" w:rsidRDefault="00123754" w:rsidP="009E5CAA">
      <w:pPr>
        <w:spacing w:line="360" w:lineRule="auto"/>
        <w:jc w:val="both"/>
        <w:rPr>
          <w:rFonts w:ascii="Arial" w:hAnsi="Arial" w:cs="Arial"/>
          <w:sz w:val="24"/>
          <w:szCs w:val="24"/>
        </w:rPr>
      </w:pPr>
      <w:r w:rsidRPr="009E5CAA">
        <w:rPr>
          <w:rFonts w:ascii="Arial" w:hAnsi="Arial" w:cs="Arial"/>
          <w:sz w:val="24"/>
          <w:szCs w:val="24"/>
        </w:rPr>
        <w:t>I have gained a better understanding on the types of reports: oral, written, formal, informal and analytical. To give a good report I need proper preparation and planning, collection and handling of information, as well as better writing and revising.</w:t>
      </w:r>
    </w:p>
    <w:p w14:paraId="7012C995" w14:textId="19C4BB16" w:rsidR="000A7E48" w:rsidRDefault="00123754" w:rsidP="00183D5C">
      <w:pPr>
        <w:spacing w:line="360" w:lineRule="auto"/>
        <w:jc w:val="both"/>
        <w:rPr>
          <w:rFonts w:ascii="Arial" w:hAnsi="Arial" w:cs="Arial"/>
          <w:sz w:val="24"/>
          <w:szCs w:val="24"/>
        </w:rPr>
      </w:pPr>
      <w:r w:rsidRPr="009E5CAA">
        <w:rPr>
          <w:rFonts w:ascii="Arial" w:hAnsi="Arial" w:cs="Arial"/>
          <w:sz w:val="24"/>
          <w:szCs w:val="24"/>
        </w:rPr>
        <w:t>I learnt about how to avoid copying other people’s work with the acknowledgment of plagiarism, referencing and how to</w:t>
      </w:r>
      <w:r w:rsidR="009E5CAA" w:rsidRPr="009E5CAA">
        <w:rPr>
          <w:rFonts w:ascii="Arial" w:hAnsi="Arial" w:cs="Arial"/>
          <w:sz w:val="24"/>
          <w:szCs w:val="24"/>
        </w:rPr>
        <w:t xml:space="preserve"> generate in-text citations </w:t>
      </w:r>
      <w:r w:rsidR="002123D5" w:rsidRPr="009E5CAA">
        <w:rPr>
          <w:rFonts w:ascii="Arial" w:hAnsi="Arial" w:cs="Arial"/>
          <w:sz w:val="24"/>
          <w:szCs w:val="24"/>
        </w:rPr>
        <w:t>and list</w:t>
      </w:r>
      <w:r w:rsidRPr="009E5CAA">
        <w:rPr>
          <w:rFonts w:ascii="Arial" w:hAnsi="Arial" w:cs="Arial"/>
          <w:sz w:val="24"/>
          <w:szCs w:val="24"/>
        </w:rPr>
        <w:t xml:space="preserve"> all sources used for assignment</w:t>
      </w:r>
      <w:r w:rsidR="00CC3C95">
        <w:rPr>
          <w:rFonts w:ascii="Arial" w:hAnsi="Arial" w:cs="Arial"/>
          <w:sz w:val="24"/>
          <w:szCs w:val="24"/>
        </w:rPr>
        <w:t>s</w:t>
      </w:r>
      <w:r w:rsidRPr="009E5CAA">
        <w:rPr>
          <w:rFonts w:ascii="Arial" w:hAnsi="Arial" w:cs="Arial"/>
          <w:sz w:val="24"/>
          <w:szCs w:val="24"/>
        </w:rPr>
        <w:t>, citations within assignment and bibliography</w:t>
      </w:r>
      <w:r w:rsidR="009E5CAA" w:rsidRPr="009E5CAA">
        <w:rPr>
          <w:rFonts w:ascii="Arial" w:hAnsi="Arial" w:cs="Arial"/>
          <w:sz w:val="24"/>
          <w:szCs w:val="24"/>
        </w:rPr>
        <w:t xml:space="preserve"> by using </w:t>
      </w:r>
      <w:r w:rsidR="000A7E48" w:rsidRPr="009E5CAA">
        <w:rPr>
          <w:rFonts w:ascii="Arial" w:hAnsi="Arial" w:cs="Arial"/>
          <w:sz w:val="24"/>
          <w:szCs w:val="24"/>
        </w:rPr>
        <w:t>Harvard referencing</w:t>
      </w:r>
      <w:r w:rsidR="009E5CAA" w:rsidRPr="009E5CAA">
        <w:rPr>
          <w:rFonts w:ascii="Arial" w:hAnsi="Arial" w:cs="Arial"/>
          <w:sz w:val="24"/>
          <w:szCs w:val="24"/>
        </w:rPr>
        <w:t xml:space="preserve">. In general, the author’s surname and first initial, </w:t>
      </w:r>
      <w:r w:rsidR="009E5CAA">
        <w:rPr>
          <w:rFonts w:ascii="Arial" w:hAnsi="Arial" w:cs="Arial"/>
          <w:sz w:val="24"/>
          <w:szCs w:val="24"/>
        </w:rPr>
        <w:t>p</w:t>
      </w:r>
      <w:r w:rsidR="009E5CAA" w:rsidRPr="009E5CAA">
        <w:rPr>
          <w:rFonts w:ascii="Arial" w:hAnsi="Arial" w:cs="Arial"/>
          <w:sz w:val="24"/>
          <w:szCs w:val="24"/>
        </w:rPr>
        <w:t>ublication year in brackets</w:t>
      </w:r>
      <w:r w:rsidR="00CC3C95">
        <w:rPr>
          <w:rFonts w:ascii="Arial" w:hAnsi="Arial" w:cs="Arial"/>
          <w:sz w:val="24"/>
          <w:szCs w:val="24"/>
        </w:rPr>
        <w:t xml:space="preserve">, </w:t>
      </w:r>
      <w:r w:rsidR="009E5CAA">
        <w:rPr>
          <w:rFonts w:ascii="Arial" w:hAnsi="Arial" w:cs="Arial"/>
          <w:sz w:val="24"/>
          <w:szCs w:val="24"/>
        </w:rPr>
        <w:t>title</w:t>
      </w:r>
      <w:r w:rsidR="00CC3C95">
        <w:rPr>
          <w:rFonts w:ascii="Arial" w:hAnsi="Arial" w:cs="Arial"/>
          <w:sz w:val="24"/>
          <w:szCs w:val="24"/>
        </w:rPr>
        <w:t xml:space="preserve"> of source </w:t>
      </w:r>
      <w:r w:rsidR="009E5CAA">
        <w:rPr>
          <w:rFonts w:ascii="Arial" w:hAnsi="Arial" w:cs="Arial"/>
          <w:sz w:val="24"/>
          <w:szCs w:val="24"/>
        </w:rPr>
        <w:t xml:space="preserve">are the main format </w:t>
      </w:r>
      <w:r w:rsidR="0089655C">
        <w:rPr>
          <w:rFonts w:ascii="Arial" w:hAnsi="Arial" w:cs="Arial"/>
          <w:sz w:val="24"/>
          <w:szCs w:val="24"/>
        </w:rPr>
        <w:t xml:space="preserve">of books/ articles/ journals/ websites and </w:t>
      </w:r>
      <w:r w:rsidR="0089655C">
        <w:rPr>
          <w:rFonts w:ascii="Arial" w:hAnsi="Arial" w:cs="Arial"/>
          <w:sz w:val="24"/>
          <w:szCs w:val="24"/>
        </w:rPr>
        <w:lastRenderedPageBreak/>
        <w:t>any other sources</w:t>
      </w:r>
      <w:r w:rsidR="00CC3C95" w:rsidRPr="00CC3C95">
        <w:rPr>
          <w:rFonts w:ascii="Arial" w:hAnsi="Arial" w:cs="Arial"/>
          <w:sz w:val="24"/>
          <w:szCs w:val="24"/>
        </w:rPr>
        <w:t xml:space="preserve"> </w:t>
      </w:r>
      <w:r w:rsidR="00CC3C95">
        <w:rPr>
          <w:rFonts w:ascii="Arial" w:hAnsi="Arial" w:cs="Arial"/>
          <w:sz w:val="24"/>
          <w:szCs w:val="24"/>
        </w:rPr>
        <w:t>and other information, if available should be added</w:t>
      </w:r>
      <w:r w:rsidR="008970EB">
        <w:rPr>
          <w:rFonts w:ascii="Arial" w:hAnsi="Arial" w:cs="Arial"/>
          <w:sz w:val="24"/>
          <w:szCs w:val="24"/>
        </w:rPr>
        <w:t xml:space="preserve">. This can vary slightly </w:t>
      </w:r>
      <w:r w:rsidR="008C38AC">
        <w:rPr>
          <w:rFonts w:ascii="Arial" w:hAnsi="Arial" w:cs="Arial"/>
          <w:sz w:val="24"/>
          <w:szCs w:val="24"/>
        </w:rPr>
        <w:t xml:space="preserve">between sources. </w:t>
      </w:r>
      <w:r w:rsidR="00183D5C">
        <w:rPr>
          <w:rFonts w:ascii="Arial" w:hAnsi="Arial" w:cs="Arial"/>
          <w:sz w:val="24"/>
          <w:szCs w:val="24"/>
        </w:rPr>
        <w:t>L</w:t>
      </w:r>
      <w:r w:rsidR="00183D5C" w:rsidRPr="00183D5C">
        <w:rPr>
          <w:rFonts w:ascii="Arial" w:hAnsi="Arial" w:cs="Arial"/>
          <w:sz w:val="24"/>
          <w:szCs w:val="24"/>
        </w:rPr>
        <w:t>is</w:t>
      </w:r>
      <w:r w:rsidR="00183D5C">
        <w:rPr>
          <w:rFonts w:ascii="Tahoma" w:hAnsi="Tahoma" w:cs="Tahoma"/>
          <w:sz w:val="24"/>
          <w:szCs w:val="24"/>
        </w:rPr>
        <w:t>ti</w:t>
      </w:r>
      <w:r w:rsidR="00183D5C" w:rsidRPr="00183D5C">
        <w:rPr>
          <w:rFonts w:ascii="Arial" w:hAnsi="Arial" w:cs="Arial"/>
          <w:sz w:val="24"/>
          <w:szCs w:val="24"/>
        </w:rPr>
        <w:t xml:space="preserve">ng </w:t>
      </w:r>
      <w:r w:rsidR="00183D5C">
        <w:rPr>
          <w:rFonts w:ascii="Arial" w:hAnsi="Arial" w:cs="Arial"/>
          <w:sz w:val="24"/>
          <w:szCs w:val="24"/>
        </w:rPr>
        <w:t>the references at the end of the assignment</w:t>
      </w:r>
      <w:r w:rsidR="00183D5C" w:rsidRPr="00183D5C">
        <w:rPr>
          <w:rFonts w:ascii="Arial" w:hAnsi="Arial" w:cs="Arial"/>
          <w:sz w:val="24"/>
          <w:szCs w:val="24"/>
        </w:rPr>
        <w:t xml:space="preserve"> </w:t>
      </w:r>
      <w:r w:rsidR="00183D5C">
        <w:rPr>
          <w:rFonts w:ascii="Arial" w:hAnsi="Arial" w:cs="Arial"/>
          <w:sz w:val="24"/>
          <w:szCs w:val="24"/>
        </w:rPr>
        <w:t>should be</w:t>
      </w:r>
      <w:r w:rsidR="00183D5C" w:rsidRPr="00183D5C">
        <w:rPr>
          <w:rFonts w:ascii="Arial" w:hAnsi="Arial" w:cs="Arial"/>
          <w:sz w:val="24"/>
          <w:szCs w:val="24"/>
        </w:rPr>
        <w:t xml:space="preserve"> list</w:t>
      </w:r>
      <w:r w:rsidR="00183D5C">
        <w:rPr>
          <w:rFonts w:ascii="Arial" w:hAnsi="Arial" w:cs="Arial"/>
          <w:sz w:val="24"/>
          <w:szCs w:val="24"/>
        </w:rPr>
        <w:t>ed</w:t>
      </w:r>
      <w:r w:rsidR="00183D5C" w:rsidRPr="00183D5C">
        <w:rPr>
          <w:rFonts w:ascii="Arial" w:hAnsi="Arial" w:cs="Arial"/>
          <w:sz w:val="24"/>
          <w:szCs w:val="24"/>
        </w:rPr>
        <w:t xml:space="preserve"> alphabe</w:t>
      </w:r>
      <w:r w:rsidR="00183D5C">
        <w:rPr>
          <w:rFonts w:ascii="Tahoma" w:hAnsi="Tahoma" w:cs="Tahoma"/>
          <w:sz w:val="24"/>
          <w:szCs w:val="24"/>
        </w:rPr>
        <w:t>ti</w:t>
      </w:r>
      <w:r w:rsidR="00183D5C" w:rsidRPr="00183D5C">
        <w:rPr>
          <w:rFonts w:ascii="Arial" w:hAnsi="Arial" w:cs="Arial"/>
          <w:sz w:val="24"/>
          <w:szCs w:val="24"/>
        </w:rPr>
        <w:t>cally</w:t>
      </w:r>
      <w:r w:rsidR="00183D5C">
        <w:rPr>
          <w:rFonts w:ascii="Arial" w:hAnsi="Arial" w:cs="Arial"/>
          <w:sz w:val="24"/>
          <w:szCs w:val="24"/>
        </w:rPr>
        <w:t xml:space="preserve">. </w:t>
      </w:r>
    </w:p>
    <w:p w14:paraId="0FB38330" w14:textId="77777777" w:rsidR="00602918" w:rsidRPr="009E5CAA" w:rsidRDefault="00602918" w:rsidP="00183D5C">
      <w:pPr>
        <w:spacing w:line="360" w:lineRule="auto"/>
        <w:jc w:val="both"/>
        <w:rPr>
          <w:rFonts w:ascii="Arial" w:hAnsi="Arial" w:cs="Arial"/>
          <w:sz w:val="24"/>
          <w:szCs w:val="24"/>
        </w:rPr>
      </w:pPr>
    </w:p>
    <w:p w14:paraId="38294BFE" w14:textId="41A1446B" w:rsidR="008A73C4" w:rsidRPr="0089655C" w:rsidRDefault="008A73C4" w:rsidP="009E5CAA">
      <w:pPr>
        <w:spacing w:line="360" w:lineRule="auto"/>
        <w:jc w:val="both"/>
        <w:rPr>
          <w:rFonts w:ascii="Arial" w:hAnsi="Arial" w:cs="Arial"/>
          <w:b/>
          <w:bCs/>
          <w:sz w:val="24"/>
          <w:szCs w:val="24"/>
        </w:rPr>
      </w:pPr>
      <w:r w:rsidRPr="0089655C">
        <w:rPr>
          <w:rFonts w:ascii="Arial" w:hAnsi="Arial" w:cs="Arial"/>
          <w:b/>
          <w:bCs/>
          <w:sz w:val="24"/>
          <w:szCs w:val="24"/>
        </w:rPr>
        <w:t xml:space="preserve">Strengths </w:t>
      </w:r>
    </w:p>
    <w:p w14:paraId="366C45DE" w14:textId="7BE456C3" w:rsidR="0089655C" w:rsidRPr="00EB7EBA" w:rsidRDefault="00283D3C" w:rsidP="009E5CAA">
      <w:pPr>
        <w:spacing w:line="360" w:lineRule="auto"/>
        <w:jc w:val="both"/>
        <w:rPr>
          <w:rFonts w:ascii="Arial" w:hAnsi="Arial" w:cs="Arial"/>
          <w:sz w:val="24"/>
          <w:szCs w:val="24"/>
        </w:rPr>
      </w:pPr>
      <w:r>
        <w:rPr>
          <w:rFonts w:ascii="Arial" w:hAnsi="Arial" w:cs="Arial"/>
          <w:sz w:val="24"/>
          <w:szCs w:val="24"/>
        </w:rPr>
        <w:t>I believe my strengths are that I am a f</w:t>
      </w:r>
      <w:r w:rsidR="00183D5C" w:rsidRPr="00183D5C">
        <w:rPr>
          <w:rFonts w:ascii="Arial" w:hAnsi="Arial" w:cs="Arial"/>
          <w:sz w:val="24"/>
          <w:szCs w:val="24"/>
        </w:rPr>
        <w:t>ast learner</w:t>
      </w:r>
      <w:r w:rsidR="006D689A">
        <w:rPr>
          <w:rFonts w:ascii="Arial" w:hAnsi="Arial" w:cs="Arial"/>
          <w:sz w:val="24"/>
          <w:szCs w:val="24"/>
        </w:rPr>
        <w:t xml:space="preserve"> for example </w:t>
      </w:r>
      <w:r w:rsidR="009A5707">
        <w:rPr>
          <w:rFonts w:ascii="Arial" w:hAnsi="Arial" w:cs="Arial"/>
          <w:sz w:val="24"/>
          <w:szCs w:val="24"/>
        </w:rPr>
        <w:t>I was</w:t>
      </w:r>
      <w:r w:rsidR="006D689A">
        <w:rPr>
          <w:rFonts w:ascii="Arial" w:hAnsi="Arial" w:cs="Arial"/>
          <w:sz w:val="24"/>
          <w:szCs w:val="24"/>
        </w:rPr>
        <w:t xml:space="preserve"> </w:t>
      </w:r>
      <w:r w:rsidR="004178C4">
        <w:rPr>
          <w:rFonts w:ascii="Arial" w:hAnsi="Arial" w:cs="Arial"/>
          <w:sz w:val="24"/>
          <w:szCs w:val="24"/>
        </w:rPr>
        <w:t>unfamiliar</w:t>
      </w:r>
      <w:r w:rsidR="006D689A">
        <w:rPr>
          <w:rFonts w:ascii="Arial" w:hAnsi="Arial" w:cs="Arial"/>
          <w:sz w:val="24"/>
          <w:szCs w:val="24"/>
        </w:rPr>
        <w:t xml:space="preserve"> with the AutoCAD software and was</w:t>
      </w:r>
      <w:r w:rsidR="00183D5C">
        <w:rPr>
          <w:rFonts w:ascii="Arial" w:hAnsi="Arial" w:cs="Arial"/>
          <w:sz w:val="24"/>
          <w:szCs w:val="24"/>
        </w:rPr>
        <w:t xml:space="preserve"> given </w:t>
      </w:r>
      <w:r w:rsidR="009A5707">
        <w:rPr>
          <w:rFonts w:ascii="Arial" w:hAnsi="Arial" w:cs="Arial"/>
          <w:sz w:val="24"/>
          <w:szCs w:val="24"/>
        </w:rPr>
        <w:t xml:space="preserve">a </w:t>
      </w:r>
      <w:r w:rsidR="00183D5C">
        <w:rPr>
          <w:rFonts w:ascii="Arial" w:hAnsi="Arial" w:cs="Arial"/>
          <w:sz w:val="24"/>
          <w:szCs w:val="24"/>
        </w:rPr>
        <w:t xml:space="preserve">difficult building </w:t>
      </w:r>
      <w:r w:rsidR="009A5707">
        <w:rPr>
          <w:rFonts w:ascii="Arial" w:hAnsi="Arial" w:cs="Arial"/>
          <w:sz w:val="24"/>
          <w:szCs w:val="24"/>
        </w:rPr>
        <w:t>to do for</w:t>
      </w:r>
      <w:r w:rsidR="00183D5C">
        <w:rPr>
          <w:rFonts w:ascii="Arial" w:hAnsi="Arial" w:cs="Arial"/>
          <w:sz w:val="24"/>
          <w:szCs w:val="24"/>
        </w:rPr>
        <w:t xml:space="preserve"> </w:t>
      </w:r>
      <w:r w:rsidR="009A5707">
        <w:rPr>
          <w:rFonts w:ascii="Arial" w:hAnsi="Arial" w:cs="Arial"/>
          <w:sz w:val="24"/>
          <w:szCs w:val="24"/>
        </w:rPr>
        <w:t xml:space="preserve">my CAD assignment and although I was quite </w:t>
      </w:r>
      <w:r w:rsidR="004178C4">
        <w:rPr>
          <w:rFonts w:ascii="Arial" w:hAnsi="Arial" w:cs="Arial"/>
          <w:sz w:val="24"/>
          <w:szCs w:val="24"/>
        </w:rPr>
        <w:t>worried</w:t>
      </w:r>
      <w:r w:rsidR="009A5707">
        <w:rPr>
          <w:rFonts w:ascii="Arial" w:hAnsi="Arial" w:cs="Arial"/>
          <w:sz w:val="24"/>
          <w:szCs w:val="24"/>
        </w:rPr>
        <w:t xml:space="preserve"> that I would not be able to do many of the </w:t>
      </w:r>
      <w:r w:rsidR="004178C4">
        <w:rPr>
          <w:rFonts w:ascii="Arial" w:hAnsi="Arial" w:cs="Arial"/>
          <w:sz w:val="24"/>
          <w:szCs w:val="24"/>
        </w:rPr>
        <w:t>detailed</w:t>
      </w:r>
      <w:r w:rsidR="009A5707">
        <w:rPr>
          <w:rFonts w:ascii="Arial" w:hAnsi="Arial" w:cs="Arial"/>
          <w:sz w:val="24"/>
          <w:szCs w:val="24"/>
        </w:rPr>
        <w:t xml:space="preserve"> and intricate </w:t>
      </w:r>
      <w:r w:rsidR="004178C4">
        <w:rPr>
          <w:rFonts w:ascii="Arial" w:hAnsi="Arial" w:cs="Arial"/>
          <w:sz w:val="24"/>
          <w:szCs w:val="24"/>
        </w:rPr>
        <w:t>parts of the drawing</w:t>
      </w:r>
      <w:r w:rsidR="009A5707">
        <w:rPr>
          <w:rFonts w:ascii="Arial" w:hAnsi="Arial" w:cs="Arial"/>
          <w:sz w:val="24"/>
          <w:szCs w:val="24"/>
        </w:rPr>
        <w:t xml:space="preserve">, I </w:t>
      </w:r>
      <w:r w:rsidR="004178C4">
        <w:rPr>
          <w:rFonts w:ascii="Arial" w:hAnsi="Arial" w:cs="Arial"/>
          <w:sz w:val="24"/>
          <w:szCs w:val="24"/>
        </w:rPr>
        <w:t xml:space="preserve">managed to adapt and overcame </w:t>
      </w:r>
      <w:r w:rsidR="009A5707">
        <w:rPr>
          <w:rFonts w:ascii="Arial" w:hAnsi="Arial" w:cs="Arial"/>
          <w:sz w:val="24"/>
          <w:szCs w:val="24"/>
        </w:rPr>
        <w:t>this</w:t>
      </w:r>
      <w:r w:rsidR="004178C4">
        <w:rPr>
          <w:rFonts w:ascii="Arial" w:hAnsi="Arial" w:cs="Arial"/>
          <w:sz w:val="24"/>
          <w:szCs w:val="24"/>
        </w:rPr>
        <w:t xml:space="preserve"> quite quickly by practicing and gaining knowledge about the different tools.</w:t>
      </w:r>
      <w:r w:rsidR="009A5707">
        <w:rPr>
          <w:rFonts w:ascii="Arial" w:hAnsi="Arial" w:cs="Arial"/>
          <w:sz w:val="24"/>
          <w:szCs w:val="24"/>
        </w:rPr>
        <w:t xml:space="preserve"> </w:t>
      </w:r>
    </w:p>
    <w:p w14:paraId="2B48E480" w14:textId="2AB9D6A5" w:rsidR="008A73C4" w:rsidRPr="0089655C" w:rsidRDefault="000F1362" w:rsidP="009E5CAA">
      <w:pPr>
        <w:spacing w:line="360" w:lineRule="auto"/>
        <w:jc w:val="both"/>
        <w:rPr>
          <w:rFonts w:ascii="Arial" w:hAnsi="Arial" w:cs="Arial"/>
          <w:b/>
          <w:bCs/>
          <w:sz w:val="24"/>
          <w:szCs w:val="24"/>
        </w:rPr>
      </w:pPr>
      <w:r w:rsidRPr="0089655C">
        <w:rPr>
          <w:rFonts w:ascii="Arial" w:hAnsi="Arial" w:cs="Arial"/>
          <w:b/>
          <w:bCs/>
          <w:sz w:val="24"/>
          <w:szCs w:val="24"/>
        </w:rPr>
        <w:t>W</w:t>
      </w:r>
      <w:r w:rsidR="008A73C4" w:rsidRPr="0089655C">
        <w:rPr>
          <w:rFonts w:ascii="Arial" w:hAnsi="Arial" w:cs="Arial"/>
          <w:b/>
          <w:bCs/>
          <w:sz w:val="24"/>
          <w:szCs w:val="24"/>
        </w:rPr>
        <w:t>eaknesses</w:t>
      </w:r>
      <w:r w:rsidRPr="0089655C">
        <w:rPr>
          <w:rFonts w:ascii="Arial" w:hAnsi="Arial" w:cs="Arial"/>
          <w:b/>
          <w:bCs/>
          <w:sz w:val="24"/>
          <w:szCs w:val="24"/>
        </w:rPr>
        <w:t xml:space="preserve"> </w:t>
      </w:r>
    </w:p>
    <w:p w14:paraId="2349B6CD" w14:textId="60C54C73" w:rsidR="00833526" w:rsidRPr="009E5CAA" w:rsidRDefault="00283D3C" w:rsidP="009E5CAA">
      <w:pPr>
        <w:spacing w:line="360" w:lineRule="auto"/>
        <w:jc w:val="both"/>
        <w:rPr>
          <w:rFonts w:ascii="Arial" w:hAnsi="Arial" w:cs="Arial"/>
          <w:sz w:val="24"/>
          <w:szCs w:val="24"/>
        </w:rPr>
      </w:pPr>
      <w:r>
        <w:rPr>
          <w:rFonts w:ascii="Arial" w:hAnsi="Arial" w:cs="Arial"/>
          <w:sz w:val="24"/>
          <w:szCs w:val="24"/>
        </w:rPr>
        <w:t>I am not quite able to organise myself</w:t>
      </w:r>
      <w:r w:rsidR="00DE2215">
        <w:rPr>
          <w:rFonts w:ascii="Arial" w:hAnsi="Arial" w:cs="Arial"/>
          <w:sz w:val="24"/>
          <w:szCs w:val="24"/>
        </w:rPr>
        <w:t xml:space="preserve"> properly</w:t>
      </w:r>
      <w:r>
        <w:rPr>
          <w:rFonts w:ascii="Arial" w:hAnsi="Arial" w:cs="Arial"/>
          <w:sz w:val="24"/>
          <w:szCs w:val="24"/>
        </w:rPr>
        <w:t xml:space="preserve"> in regard to s</w:t>
      </w:r>
      <w:r w:rsidR="008970EB">
        <w:rPr>
          <w:rFonts w:ascii="Arial" w:hAnsi="Arial" w:cs="Arial"/>
          <w:sz w:val="24"/>
          <w:szCs w:val="24"/>
        </w:rPr>
        <w:t>chedul</w:t>
      </w:r>
      <w:r>
        <w:rPr>
          <w:rFonts w:ascii="Arial" w:hAnsi="Arial" w:cs="Arial"/>
          <w:sz w:val="24"/>
          <w:szCs w:val="24"/>
        </w:rPr>
        <w:t>ing</w:t>
      </w:r>
      <w:r w:rsidR="008970EB">
        <w:rPr>
          <w:rFonts w:ascii="Arial" w:hAnsi="Arial" w:cs="Arial"/>
          <w:sz w:val="24"/>
          <w:szCs w:val="24"/>
        </w:rPr>
        <w:t xml:space="preserve"> and time management</w:t>
      </w:r>
      <w:r>
        <w:rPr>
          <w:rFonts w:ascii="Arial" w:hAnsi="Arial" w:cs="Arial"/>
          <w:sz w:val="24"/>
          <w:szCs w:val="24"/>
        </w:rPr>
        <w:t xml:space="preserve">. </w:t>
      </w:r>
      <w:r w:rsidR="0068513F">
        <w:rPr>
          <w:rFonts w:ascii="Arial" w:hAnsi="Arial" w:cs="Arial"/>
          <w:sz w:val="24"/>
          <w:szCs w:val="24"/>
        </w:rPr>
        <w:t>I tend to think I have</w:t>
      </w:r>
      <w:r w:rsidR="00DE2215">
        <w:rPr>
          <w:rFonts w:ascii="Arial" w:hAnsi="Arial" w:cs="Arial"/>
          <w:sz w:val="24"/>
          <w:szCs w:val="24"/>
        </w:rPr>
        <w:t xml:space="preserve"> enough</w:t>
      </w:r>
      <w:r w:rsidR="0068513F">
        <w:rPr>
          <w:rFonts w:ascii="Arial" w:hAnsi="Arial" w:cs="Arial"/>
          <w:sz w:val="24"/>
          <w:szCs w:val="24"/>
        </w:rPr>
        <w:t xml:space="preserve"> time to get my assignments done </w:t>
      </w:r>
      <w:r w:rsidR="00DE2215">
        <w:rPr>
          <w:rFonts w:ascii="Arial" w:hAnsi="Arial" w:cs="Arial"/>
          <w:sz w:val="24"/>
          <w:szCs w:val="24"/>
        </w:rPr>
        <w:t>but later</w:t>
      </w:r>
      <w:r w:rsidR="0068513F">
        <w:rPr>
          <w:rFonts w:ascii="Arial" w:hAnsi="Arial" w:cs="Arial"/>
          <w:sz w:val="24"/>
          <w:szCs w:val="24"/>
        </w:rPr>
        <w:t xml:space="preserve"> realise that time is running out and start to rush </w:t>
      </w:r>
      <w:r w:rsidR="00DE2215">
        <w:rPr>
          <w:rFonts w:ascii="Arial" w:hAnsi="Arial" w:cs="Arial"/>
          <w:sz w:val="24"/>
          <w:szCs w:val="24"/>
        </w:rPr>
        <w:t>slightly</w:t>
      </w:r>
      <w:r w:rsidR="0068513F">
        <w:rPr>
          <w:rFonts w:ascii="Arial" w:hAnsi="Arial" w:cs="Arial"/>
          <w:sz w:val="24"/>
          <w:szCs w:val="24"/>
        </w:rPr>
        <w:t xml:space="preserve"> to get my work done.</w:t>
      </w:r>
      <w:r w:rsidR="00DE2215">
        <w:rPr>
          <w:rFonts w:ascii="Arial" w:hAnsi="Arial" w:cs="Arial"/>
          <w:sz w:val="24"/>
          <w:szCs w:val="24"/>
        </w:rPr>
        <w:t xml:space="preserve"> To overcome this</w:t>
      </w:r>
      <w:r w:rsidR="00575F9C">
        <w:rPr>
          <w:rFonts w:ascii="Arial" w:hAnsi="Arial" w:cs="Arial"/>
          <w:sz w:val="24"/>
          <w:szCs w:val="24"/>
        </w:rPr>
        <w:t>,</w:t>
      </w:r>
      <w:r w:rsidR="00DE2215">
        <w:rPr>
          <w:rFonts w:ascii="Arial" w:hAnsi="Arial" w:cs="Arial"/>
          <w:sz w:val="24"/>
          <w:szCs w:val="24"/>
        </w:rPr>
        <w:t xml:space="preserve"> I need to make an organised timetable or schedule of work to be able to know what I’m doing in a structured way.</w:t>
      </w:r>
    </w:p>
    <w:p w14:paraId="1E01E551" w14:textId="4F4BFC55" w:rsidR="00DE2215" w:rsidRDefault="00DE2215" w:rsidP="009E5CAA">
      <w:pPr>
        <w:spacing w:line="360" w:lineRule="auto"/>
        <w:jc w:val="both"/>
        <w:rPr>
          <w:rFonts w:ascii="Arial" w:hAnsi="Arial" w:cs="Arial"/>
          <w:sz w:val="24"/>
          <w:szCs w:val="24"/>
        </w:rPr>
      </w:pPr>
      <w:r>
        <w:rPr>
          <w:rFonts w:ascii="Arial" w:hAnsi="Arial" w:cs="Arial"/>
          <w:sz w:val="24"/>
          <w:szCs w:val="24"/>
        </w:rPr>
        <w:t>I also have a l</w:t>
      </w:r>
      <w:r w:rsidR="00183D5C">
        <w:rPr>
          <w:rFonts w:ascii="Arial" w:hAnsi="Arial" w:cs="Arial"/>
          <w:sz w:val="24"/>
          <w:szCs w:val="24"/>
        </w:rPr>
        <w:t>ack of hands on experience</w:t>
      </w:r>
      <w:r>
        <w:rPr>
          <w:rFonts w:ascii="Arial" w:hAnsi="Arial" w:cs="Arial"/>
          <w:sz w:val="24"/>
          <w:szCs w:val="24"/>
        </w:rPr>
        <w:t xml:space="preserve"> </w:t>
      </w:r>
      <w:r w:rsidR="002123D5">
        <w:rPr>
          <w:rFonts w:ascii="Arial" w:hAnsi="Arial" w:cs="Arial"/>
          <w:sz w:val="24"/>
          <w:szCs w:val="24"/>
        </w:rPr>
        <w:t>which is</w:t>
      </w:r>
      <w:r w:rsidR="0068513F">
        <w:rPr>
          <w:rFonts w:ascii="Arial" w:hAnsi="Arial" w:cs="Arial"/>
          <w:sz w:val="24"/>
          <w:szCs w:val="24"/>
        </w:rPr>
        <w:t xml:space="preserve"> </w:t>
      </w:r>
      <w:r w:rsidR="009A5707">
        <w:rPr>
          <w:rFonts w:ascii="Arial" w:hAnsi="Arial" w:cs="Arial"/>
          <w:sz w:val="24"/>
          <w:szCs w:val="24"/>
        </w:rPr>
        <w:t>another weakness</w:t>
      </w:r>
      <w:r w:rsidR="0068377B">
        <w:rPr>
          <w:rFonts w:ascii="Arial" w:hAnsi="Arial" w:cs="Arial"/>
          <w:sz w:val="24"/>
          <w:szCs w:val="24"/>
        </w:rPr>
        <w:t>.</w:t>
      </w:r>
      <w:r w:rsidR="00EB7EBA">
        <w:rPr>
          <w:rFonts w:ascii="Arial" w:hAnsi="Arial" w:cs="Arial"/>
          <w:sz w:val="24"/>
          <w:szCs w:val="24"/>
        </w:rPr>
        <w:t xml:space="preserve"> This can put me at a disadvantage to being able to learn the practical side of the job and means I have a lack of working with colleagues in the industry. </w:t>
      </w:r>
      <w:r w:rsidR="0068377B">
        <w:rPr>
          <w:rFonts w:ascii="Arial" w:hAnsi="Arial" w:cs="Arial"/>
          <w:sz w:val="24"/>
          <w:szCs w:val="24"/>
        </w:rPr>
        <w:t xml:space="preserve">I have tried </w:t>
      </w:r>
      <w:r w:rsidR="00575F9C">
        <w:rPr>
          <w:rFonts w:ascii="Arial" w:hAnsi="Arial" w:cs="Arial"/>
          <w:sz w:val="24"/>
          <w:szCs w:val="24"/>
        </w:rPr>
        <w:t xml:space="preserve">at the start of the academic year </w:t>
      </w:r>
      <w:r w:rsidR="0068377B">
        <w:rPr>
          <w:rFonts w:ascii="Arial" w:hAnsi="Arial" w:cs="Arial"/>
          <w:sz w:val="24"/>
          <w:szCs w:val="24"/>
        </w:rPr>
        <w:t xml:space="preserve">to contact a few surveyors at the start of the year to get practical experience, however, I was not able to find anyone willing to give me the time to </w:t>
      </w:r>
      <w:r>
        <w:rPr>
          <w:rFonts w:ascii="Arial" w:hAnsi="Arial" w:cs="Arial"/>
          <w:sz w:val="24"/>
          <w:szCs w:val="24"/>
        </w:rPr>
        <w:t xml:space="preserve">let me shadow or work for them. </w:t>
      </w:r>
      <w:r w:rsidR="00575F9C">
        <w:rPr>
          <w:rFonts w:ascii="Arial" w:hAnsi="Arial" w:cs="Arial"/>
          <w:sz w:val="24"/>
          <w:szCs w:val="24"/>
        </w:rPr>
        <w:t>However,</w:t>
      </w:r>
      <w:r>
        <w:rPr>
          <w:rFonts w:ascii="Arial" w:hAnsi="Arial" w:cs="Arial"/>
          <w:sz w:val="24"/>
          <w:szCs w:val="24"/>
        </w:rPr>
        <w:t xml:space="preserve"> </w:t>
      </w:r>
      <w:r w:rsidR="0068377B">
        <w:rPr>
          <w:rFonts w:ascii="Arial" w:hAnsi="Arial" w:cs="Arial"/>
          <w:sz w:val="24"/>
          <w:szCs w:val="24"/>
        </w:rPr>
        <w:t xml:space="preserve">I have recently managed to find a surveyor that has some projects in Swansea and London and is willing to take me on. </w:t>
      </w:r>
    </w:p>
    <w:p w14:paraId="063D4926" w14:textId="77777777" w:rsidR="009A5707" w:rsidRPr="009E5CAA" w:rsidRDefault="009A5707">
      <w:pPr>
        <w:spacing w:line="360" w:lineRule="auto"/>
        <w:jc w:val="both"/>
        <w:rPr>
          <w:rFonts w:ascii="Arial" w:hAnsi="Arial" w:cs="Arial"/>
          <w:sz w:val="24"/>
          <w:szCs w:val="24"/>
        </w:rPr>
      </w:pPr>
    </w:p>
    <w:sectPr w:rsidR="009A5707" w:rsidRPr="009E5C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754"/>
    <w:rsid w:val="00010514"/>
    <w:rsid w:val="0008102E"/>
    <w:rsid w:val="000A5E79"/>
    <w:rsid w:val="000A7E48"/>
    <w:rsid w:val="000F1362"/>
    <w:rsid w:val="00123754"/>
    <w:rsid w:val="00127EF0"/>
    <w:rsid w:val="00180235"/>
    <w:rsid w:val="00183D5C"/>
    <w:rsid w:val="002123D5"/>
    <w:rsid w:val="00283D3C"/>
    <w:rsid w:val="002A4C58"/>
    <w:rsid w:val="003D6316"/>
    <w:rsid w:val="003F0F35"/>
    <w:rsid w:val="004178C4"/>
    <w:rsid w:val="004B5443"/>
    <w:rsid w:val="005172C5"/>
    <w:rsid w:val="00575F9C"/>
    <w:rsid w:val="00602918"/>
    <w:rsid w:val="0068377B"/>
    <w:rsid w:val="006846EC"/>
    <w:rsid w:val="0068513F"/>
    <w:rsid w:val="006D689A"/>
    <w:rsid w:val="00833526"/>
    <w:rsid w:val="0088242A"/>
    <w:rsid w:val="0089655C"/>
    <w:rsid w:val="008970EB"/>
    <w:rsid w:val="008A73C4"/>
    <w:rsid w:val="008C38AC"/>
    <w:rsid w:val="009A5707"/>
    <w:rsid w:val="009B3F52"/>
    <w:rsid w:val="009E5CAA"/>
    <w:rsid w:val="00AF06C9"/>
    <w:rsid w:val="00BA3571"/>
    <w:rsid w:val="00C10F48"/>
    <w:rsid w:val="00CA10EF"/>
    <w:rsid w:val="00CB3706"/>
    <w:rsid w:val="00CC3C95"/>
    <w:rsid w:val="00D15189"/>
    <w:rsid w:val="00DD1A0F"/>
    <w:rsid w:val="00DE2215"/>
    <w:rsid w:val="00E43FEE"/>
    <w:rsid w:val="00EB7EBA"/>
    <w:rsid w:val="00F9581F"/>
    <w:rsid w:val="00FA5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9160E"/>
  <w15:chartTrackingRefBased/>
  <w15:docId w15:val="{077E4B82-D1CE-43CA-AED4-FFAC78977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975</Words>
  <Characters>5559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Hassan</dc:creator>
  <cp:keywords/>
  <dc:description/>
  <cp:lastModifiedBy>Adam Hassan (1802740)</cp:lastModifiedBy>
  <cp:revision>2</cp:revision>
  <dcterms:created xsi:type="dcterms:W3CDTF">2020-01-21T12:50:00Z</dcterms:created>
  <dcterms:modified xsi:type="dcterms:W3CDTF">2020-01-21T12:50:00Z</dcterms:modified>
</cp:coreProperties>
</file>