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4D7" w:rsidRDefault="00C3022C" w:rsidP="00FD04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04D7" w:rsidRPr="00C3022C" w:rsidRDefault="00FD04D7" w:rsidP="00FD04D7">
      <w:pPr>
        <w:jc w:val="center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RISK ASSESSMENT</w:t>
      </w:r>
      <w:r w:rsidRPr="00C3022C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Student 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C3022C">
              <w:rPr>
                <w:rFonts w:ascii="Arial" w:hAnsi="Arial" w:cs="Arial"/>
                <w:b/>
                <w:sz w:val="20"/>
                <w:szCs w:val="20"/>
              </w:rPr>
              <w:t>or student group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 xml:space="preserve"> if risk factors the same)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937534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Company:</w:t>
            </w:r>
          </w:p>
          <w:p w:rsidR="00937534" w:rsidRPr="00C3022C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37534" w:rsidRPr="00C3022C" w:rsidRDefault="00937534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B71A9A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  <w:p w:rsidR="00EE56E0" w:rsidRPr="00C3022C" w:rsidRDefault="00EE56E0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Is a site 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safety </w:t>
            </w:r>
            <w:r w:rsidRPr="00C3022C">
              <w:rPr>
                <w:rFonts w:ascii="Arial" w:hAnsi="Arial" w:cs="Arial"/>
                <w:sz w:val="20"/>
                <w:szCs w:val="20"/>
              </w:rPr>
              <w:t>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Are risks acceptable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 / tolerable</w:t>
            </w:r>
            <w:r w:rsidRPr="00C3022C">
              <w:rPr>
                <w:rFonts w:ascii="Arial" w:hAnsi="Arial" w:cs="Arial"/>
                <w:sz w:val="20"/>
                <w:szCs w:val="20"/>
              </w:rPr>
              <w:t xml:space="preserve">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50602" w:rsidRPr="00C3022C" w:rsidRDefault="00950602" w:rsidP="00EE56E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APPROVAL</w:t>
      </w:r>
    </w:p>
    <w:p w:rsidR="00950602" w:rsidRPr="00C3022C" w:rsidRDefault="00950602" w:rsidP="00EE56E0">
      <w:pPr>
        <w:spacing w:after="0" w:line="240" w:lineRule="auto"/>
        <w:rPr>
          <w:rFonts w:ascii="Arial" w:hAnsi="Arial" w:cs="Arial"/>
        </w:rPr>
      </w:pPr>
      <w:r w:rsidRPr="00C3022C">
        <w:rPr>
          <w:rFonts w:ascii="Arial" w:hAnsi="Arial" w:cs="Arial"/>
        </w:rPr>
        <w:t xml:space="preserve">I </w:t>
      </w:r>
      <w:r w:rsidR="00B71A9A" w:rsidRPr="00C3022C">
        <w:rPr>
          <w:rFonts w:ascii="Arial" w:hAnsi="Arial" w:cs="Arial"/>
        </w:rPr>
        <w:t>approve this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  <w:p w:rsidR="00F34457" w:rsidRPr="00C3022C" w:rsidRDefault="00F34457" w:rsidP="00EE56E0">
            <w:pPr>
              <w:rPr>
                <w:rFonts w:ascii="Arial" w:hAnsi="Arial" w:cs="Arial"/>
              </w:rPr>
            </w:pPr>
          </w:p>
        </w:tc>
      </w:tr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Name in block capitals: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</w:tc>
      </w:tr>
      <w:tr w:rsidR="00EE56E0" w:rsidRPr="00C3022C" w:rsidTr="004D0743">
        <w:trPr>
          <w:cantSplit/>
        </w:trPr>
        <w:tc>
          <w:tcPr>
            <w:tcW w:w="1809" w:type="dxa"/>
            <w:shd w:val="clear" w:color="auto" w:fill="E5B8B7" w:themeFill="accent2" w:themeFillTint="66"/>
          </w:tcPr>
          <w:p w:rsidR="00EE56E0" w:rsidRPr="00C3022C" w:rsidRDefault="00EE56E0" w:rsidP="00FD259F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</w:tcPr>
          <w:p w:rsidR="00030D36" w:rsidRPr="00C3022C" w:rsidRDefault="00030D36" w:rsidP="00EE56E0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E5B8B7" w:themeFill="accent2" w:themeFillTint="66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  <w:r w:rsidRPr="00C3022C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</w:p>
        </w:tc>
      </w:tr>
    </w:tbl>
    <w:p w:rsidR="00950602" w:rsidRDefault="00950602" w:rsidP="00FD259F">
      <w:pPr>
        <w:tabs>
          <w:tab w:val="left" w:pos="904"/>
        </w:tabs>
      </w:pPr>
    </w:p>
    <w:sectPr w:rsidR="00950602" w:rsidSect="00FF4BF3">
      <w:headerReference w:type="default" r:id="rId8"/>
      <w:footerReference w:type="default" r:id="rId9"/>
      <w:pgSz w:w="11906" w:h="16838"/>
      <w:pgMar w:top="1135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23E" w:rsidRDefault="006D423E" w:rsidP="00FD04D7">
      <w:pPr>
        <w:spacing w:after="0" w:line="240" w:lineRule="auto"/>
      </w:pPr>
      <w:r>
        <w:separator/>
      </w:r>
    </w:p>
  </w:endnote>
  <w:end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24B3" w:rsidRPr="00C3022C" w:rsidRDefault="00C3022C" w:rsidP="00C3022C">
        <w:pPr>
          <w:pStyle w:val="Footer"/>
          <w:rPr>
            <w:rFonts w:ascii="Arial" w:hAnsi="Arial" w:cs="Arial"/>
            <w:color w:val="C4BC96" w:themeColor="background2" w:themeShade="BF"/>
          </w:rPr>
        </w:pPr>
        <w:r w:rsidRPr="00C3022C">
          <w:rPr>
            <w:rFonts w:ascii="Arial" w:hAnsi="Arial" w:cs="Arial"/>
            <w:color w:val="C4BC96" w:themeColor="background2" w:themeShade="BF"/>
          </w:rPr>
          <w:t>August 2015</w:t>
        </w:r>
        <w:r w:rsidRPr="00C3022C">
          <w:rPr>
            <w:rFonts w:ascii="Arial" w:hAnsi="Arial" w:cs="Arial"/>
            <w:color w:val="C4BC96" w:themeColor="background2" w:themeShade="BF"/>
          </w:rPr>
          <w:tab/>
        </w:r>
        <w:r w:rsidRPr="00C3022C">
          <w:rPr>
            <w:rFonts w:ascii="Arial" w:hAnsi="Arial" w:cs="Arial"/>
            <w:color w:val="C4BC96" w:themeColor="background2" w:themeShade="BF"/>
          </w:rPr>
          <w:tab/>
        </w:r>
        <w:r w:rsidR="00F224B3" w:rsidRPr="00C3022C">
          <w:rPr>
            <w:rFonts w:ascii="Arial" w:hAnsi="Arial" w:cs="Arial"/>
            <w:color w:val="C4BC96" w:themeColor="background2" w:themeShade="BF"/>
          </w:rPr>
          <w:fldChar w:fldCharType="begin"/>
        </w:r>
        <w:r w:rsidR="00F224B3" w:rsidRPr="00C3022C">
          <w:rPr>
            <w:rFonts w:ascii="Arial" w:hAnsi="Arial" w:cs="Arial"/>
            <w:color w:val="C4BC96" w:themeColor="background2" w:themeShade="BF"/>
          </w:rPr>
          <w:instrText xml:space="preserve"> PAGE   \* MERGEFORMAT </w:instrText>
        </w:r>
        <w:r w:rsidR="00F224B3" w:rsidRPr="00C3022C">
          <w:rPr>
            <w:rFonts w:ascii="Arial" w:hAnsi="Arial" w:cs="Arial"/>
            <w:color w:val="C4BC96" w:themeColor="background2" w:themeShade="BF"/>
          </w:rPr>
          <w:fldChar w:fldCharType="separate"/>
        </w:r>
        <w:r w:rsidR="00FC7569">
          <w:rPr>
            <w:rFonts w:ascii="Arial" w:hAnsi="Arial" w:cs="Arial"/>
            <w:noProof/>
            <w:color w:val="C4BC96" w:themeColor="background2" w:themeShade="BF"/>
          </w:rPr>
          <w:t>1</w:t>
        </w:r>
        <w:r w:rsidR="00F224B3" w:rsidRPr="00C3022C">
          <w:rPr>
            <w:rFonts w:ascii="Arial" w:hAnsi="Arial" w:cs="Arial"/>
            <w:noProof/>
            <w:color w:val="C4BC96" w:themeColor="background2" w:themeShade="BF"/>
          </w:rPr>
          <w:fldChar w:fldCharType="end"/>
        </w:r>
      </w:p>
    </w:sdtContent>
  </w:sdt>
  <w:p w:rsidR="00F224B3" w:rsidRPr="00C3022C" w:rsidRDefault="00F224B3">
    <w:pPr>
      <w:pStyle w:val="Footer"/>
      <w:rPr>
        <w:rFonts w:ascii="Arial" w:hAnsi="Arial" w:cs="Arial"/>
        <w:color w:val="C4BC96" w:themeColor="background2" w:themeShade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23E" w:rsidRDefault="006D423E" w:rsidP="00FD04D7">
      <w:pPr>
        <w:spacing w:after="0" w:line="240" w:lineRule="auto"/>
      </w:pPr>
      <w:r>
        <w:separator/>
      </w:r>
    </w:p>
  </w:footnote>
  <w:foot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4D7" w:rsidRPr="00FD04D7" w:rsidRDefault="00B71A9A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D7"/>
    <w:rsid w:val="00030D36"/>
    <w:rsid w:val="00116886"/>
    <w:rsid w:val="002C5F69"/>
    <w:rsid w:val="00300180"/>
    <w:rsid w:val="003A397E"/>
    <w:rsid w:val="004D0743"/>
    <w:rsid w:val="006D423E"/>
    <w:rsid w:val="00764414"/>
    <w:rsid w:val="00796AF2"/>
    <w:rsid w:val="007E67A0"/>
    <w:rsid w:val="00937534"/>
    <w:rsid w:val="00950602"/>
    <w:rsid w:val="00A41592"/>
    <w:rsid w:val="00B47989"/>
    <w:rsid w:val="00B71A9A"/>
    <w:rsid w:val="00C3022C"/>
    <w:rsid w:val="00CE50EF"/>
    <w:rsid w:val="00D54D8B"/>
    <w:rsid w:val="00E51A21"/>
    <w:rsid w:val="00EE56E0"/>
    <w:rsid w:val="00F224B3"/>
    <w:rsid w:val="00F34457"/>
    <w:rsid w:val="00F80E60"/>
    <w:rsid w:val="00F96994"/>
    <w:rsid w:val="00FC7569"/>
    <w:rsid w:val="00FD04D7"/>
    <w:rsid w:val="00FD259F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0C10D654-EB9D-47CD-93F6-C838E5D0C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375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PL1E</vt:lpstr>
    </vt:vector>
  </TitlesOfParts>
  <Company>UWTSD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PL1E</dc:title>
  <dc:creator>Jones, Karen;quality@uwtsd.ac.uk</dc:creator>
  <cp:lastModifiedBy>donna</cp:lastModifiedBy>
  <cp:revision>2</cp:revision>
  <dcterms:created xsi:type="dcterms:W3CDTF">2018-10-16T19:24:00Z</dcterms:created>
  <dcterms:modified xsi:type="dcterms:W3CDTF">2018-10-16T19:24:00Z</dcterms:modified>
</cp:coreProperties>
</file>