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FF318" w14:textId="77777777" w:rsidR="00630A00" w:rsidRDefault="7D6183DC" w:rsidP="60C14F82">
      <w:pPr>
        <w:rPr>
          <w:rFonts w:ascii="Arial" w:eastAsia="Arial" w:hAnsi="Arial" w:cs="Arial"/>
          <w:b/>
          <w:bCs/>
          <w:sz w:val="48"/>
          <w:szCs w:val="48"/>
        </w:rPr>
      </w:pPr>
      <w:r w:rsidRPr="60C14F82">
        <w:rPr>
          <w:rFonts w:ascii="Arial" w:eastAsia="Arial" w:hAnsi="Arial" w:cs="Arial"/>
          <w:b/>
          <w:bCs/>
          <w:sz w:val="40"/>
          <w:szCs w:val="40"/>
        </w:rPr>
        <w:t xml:space="preserve">                 </w:t>
      </w:r>
    </w:p>
    <w:p w14:paraId="6BF1E3E8" w14:textId="679BCE16" w:rsidR="00630A00" w:rsidRDefault="7D6183DC" w:rsidP="60C14F82">
      <w:pPr>
        <w:rPr>
          <w:rFonts w:ascii="Arial" w:eastAsia="Arial" w:hAnsi="Arial" w:cs="Arial"/>
          <w:b/>
          <w:bCs/>
          <w:sz w:val="48"/>
          <w:szCs w:val="48"/>
          <w:u w:val="single"/>
        </w:rPr>
      </w:pPr>
      <w:r w:rsidRPr="60C14F82">
        <w:rPr>
          <w:rFonts w:ascii="Arial" w:eastAsia="Arial" w:hAnsi="Arial" w:cs="Arial"/>
          <w:b/>
          <w:bCs/>
          <w:sz w:val="48"/>
          <w:szCs w:val="48"/>
          <w:u w:val="single"/>
        </w:rPr>
        <w:t>Case Study Report</w:t>
      </w:r>
      <w:r w:rsidR="00630A00" w:rsidRPr="00630A00">
        <w:rPr>
          <w:rFonts w:ascii="Arial" w:eastAsia="Arial" w:hAnsi="Arial" w:cs="Arial"/>
          <w:b/>
          <w:bCs/>
          <w:sz w:val="48"/>
          <w:szCs w:val="48"/>
          <w:u w:val="single"/>
        </w:rPr>
        <w:t>: Psychology in Health and Social Care BMHP4003_BIRM</w:t>
      </w:r>
      <w:r w:rsidR="00630A00">
        <w:rPr>
          <w:rFonts w:ascii="Arial" w:eastAsia="Arial" w:hAnsi="Arial" w:cs="Arial"/>
          <w:b/>
          <w:bCs/>
          <w:sz w:val="48"/>
          <w:szCs w:val="48"/>
          <w:u w:val="single"/>
        </w:rPr>
        <w:t xml:space="preserve"> </w:t>
      </w:r>
    </w:p>
    <w:p w14:paraId="6C94ABD8" w14:textId="77777777" w:rsidR="00630A00" w:rsidRPr="00630A00" w:rsidRDefault="00630A00" w:rsidP="60C14F82">
      <w:pPr>
        <w:rPr>
          <w:rFonts w:ascii="Arial" w:eastAsia="Arial" w:hAnsi="Arial" w:cs="Arial"/>
          <w:b/>
          <w:bCs/>
          <w:sz w:val="48"/>
          <w:szCs w:val="48"/>
          <w:u w:val="single"/>
        </w:rPr>
      </w:pPr>
    </w:p>
    <w:p w14:paraId="7766C462" w14:textId="00AE1FF3" w:rsidR="00E83D12" w:rsidRDefault="00E83D12" w:rsidP="60C14F82">
      <w:pPr>
        <w:rPr>
          <w:rFonts w:ascii="Arial" w:eastAsia="Arial" w:hAnsi="Arial" w:cs="Arial"/>
          <w:b/>
          <w:bCs/>
          <w:sz w:val="48"/>
          <w:szCs w:val="48"/>
        </w:rPr>
      </w:pPr>
    </w:p>
    <w:p w14:paraId="7D4E4510" w14:textId="3470AC8E" w:rsidR="00E83D12" w:rsidRDefault="00E83D12" w:rsidP="60C14F82">
      <w:pPr>
        <w:rPr>
          <w:rFonts w:ascii="Arial" w:eastAsia="Arial" w:hAnsi="Arial" w:cs="Arial"/>
          <w:b/>
          <w:bCs/>
          <w:sz w:val="48"/>
          <w:szCs w:val="48"/>
        </w:rPr>
      </w:pPr>
    </w:p>
    <w:p w14:paraId="317FB154" w14:textId="473E36D0" w:rsidR="00E83D12" w:rsidRDefault="00E83D12" w:rsidP="60C14F82">
      <w:pPr>
        <w:rPr>
          <w:rFonts w:ascii="Arial" w:eastAsia="Arial" w:hAnsi="Arial" w:cs="Arial"/>
          <w:b/>
          <w:bCs/>
          <w:sz w:val="48"/>
          <w:szCs w:val="48"/>
        </w:rPr>
      </w:pPr>
    </w:p>
    <w:p w14:paraId="27C0AEEF" w14:textId="59BC18A6" w:rsidR="00E83D12" w:rsidRDefault="00E83D12" w:rsidP="60C14F82">
      <w:pPr>
        <w:rPr>
          <w:rFonts w:ascii="Arial" w:eastAsia="Arial" w:hAnsi="Arial" w:cs="Arial"/>
          <w:b/>
          <w:bCs/>
          <w:sz w:val="48"/>
          <w:szCs w:val="48"/>
        </w:rPr>
      </w:pPr>
    </w:p>
    <w:p w14:paraId="04B31021" w14:textId="0E6271E7" w:rsidR="00E83D12" w:rsidRDefault="00E83D12" w:rsidP="60C14F82">
      <w:pPr>
        <w:rPr>
          <w:rFonts w:ascii="Arial" w:eastAsia="Arial" w:hAnsi="Arial" w:cs="Arial"/>
          <w:b/>
          <w:bCs/>
          <w:sz w:val="48"/>
          <w:szCs w:val="48"/>
        </w:rPr>
      </w:pPr>
    </w:p>
    <w:p w14:paraId="7F9BC76E" w14:textId="28CA5F75" w:rsidR="00E83D12" w:rsidRDefault="00E83D12" w:rsidP="60C14F82">
      <w:pPr>
        <w:rPr>
          <w:rFonts w:ascii="Arial" w:eastAsia="Arial" w:hAnsi="Arial" w:cs="Arial"/>
          <w:b/>
          <w:bCs/>
          <w:sz w:val="48"/>
          <w:szCs w:val="48"/>
        </w:rPr>
      </w:pPr>
    </w:p>
    <w:p w14:paraId="4F75CAC0" w14:textId="1C7A1BB0" w:rsidR="00E83D12" w:rsidRDefault="00E83D12" w:rsidP="60C14F82">
      <w:pPr>
        <w:rPr>
          <w:rFonts w:ascii="Arial" w:eastAsia="Arial" w:hAnsi="Arial" w:cs="Arial"/>
          <w:b/>
          <w:bCs/>
          <w:sz w:val="48"/>
          <w:szCs w:val="48"/>
        </w:rPr>
      </w:pPr>
    </w:p>
    <w:p w14:paraId="469DA201" w14:textId="677CCB89" w:rsidR="00E83D12" w:rsidRDefault="00E83D12" w:rsidP="60C14F82">
      <w:pPr>
        <w:rPr>
          <w:rFonts w:ascii="Arial" w:eastAsia="Arial" w:hAnsi="Arial" w:cs="Arial"/>
          <w:b/>
          <w:bCs/>
          <w:sz w:val="48"/>
          <w:szCs w:val="48"/>
        </w:rPr>
      </w:pPr>
    </w:p>
    <w:p w14:paraId="018C0EEA" w14:textId="7151CA68" w:rsidR="00E83D12" w:rsidRDefault="00E83D12" w:rsidP="60C14F82">
      <w:pPr>
        <w:rPr>
          <w:rFonts w:ascii="Arial" w:eastAsia="Arial" w:hAnsi="Arial" w:cs="Arial"/>
          <w:b/>
          <w:bCs/>
          <w:sz w:val="48"/>
          <w:szCs w:val="48"/>
        </w:rPr>
      </w:pPr>
    </w:p>
    <w:p w14:paraId="45A7262D" w14:textId="2380D7E7" w:rsidR="00E83D12" w:rsidRDefault="00E83D12" w:rsidP="60C14F82">
      <w:pPr>
        <w:rPr>
          <w:rFonts w:ascii="Arial" w:eastAsia="Arial" w:hAnsi="Arial" w:cs="Arial"/>
          <w:b/>
          <w:bCs/>
          <w:sz w:val="48"/>
          <w:szCs w:val="48"/>
        </w:rPr>
      </w:pPr>
    </w:p>
    <w:p w14:paraId="0F2D7B57" w14:textId="10910195" w:rsidR="00E83D12" w:rsidRDefault="00E83D12" w:rsidP="60C14F82">
      <w:pPr>
        <w:rPr>
          <w:rFonts w:ascii="Arial" w:eastAsia="Arial" w:hAnsi="Arial" w:cs="Arial"/>
          <w:b/>
          <w:bCs/>
          <w:sz w:val="48"/>
          <w:szCs w:val="48"/>
        </w:rPr>
      </w:pPr>
    </w:p>
    <w:p w14:paraId="6EC6D507" w14:textId="7674D4F5" w:rsidR="00E83D12" w:rsidRDefault="00E83D12" w:rsidP="60C14F82">
      <w:pPr>
        <w:rPr>
          <w:rFonts w:ascii="Arial" w:eastAsia="Arial" w:hAnsi="Arial" w:cs="Arial"/>
          <w:b/>
          <w:bCs/>
          <w:sz w:val="48"/>
          <w:szCs w:val="48"/>
        </w:rPr>
      </w:pPr>
    </w:p>
    <w:p w14:paraId="5AB3F78C" w14:textId="13C2FC63" w:rsidR="00E83D12" w:rsidRDefault="00E83D12" w:rsidP="60C14F82">
      <w:pPr>
        <w:rPr>
          <w:rFonts w:ascii="Arial" w:eastAsia="Arial" w:hAnsi="Arial" w:cs="Arial"/>
          <w:b/>
          <w:bCs/>
        </w:rPr>
      </w:pPr>
    </w:p>
    <w:p w14:paraId="760ADE50" w14:textId="5ABEADA0" w:rsidR="60C14F82" w:rsidRPr="00630A00" w:rsidRDefault="22004DE0" w:rsidP="60C14F82">
      <w:pPr>
        <w:rPr>
          <w:rFonts w:ascii="Arial" w:eastAsia="Arial" w:hAnsi="Arial" w:cs="Arial"/>
          <w:b/>
          <w:bCs/>
          <w:sz w:val="40"/>
          <w:szCs w:val="40"/>
        </w:rPr>
      </w:pPr>
      <w:r w:rsidRPr="60C14F82">
        <w:rPr>
          <w:rFonts w:ascii="Arial" w:eastAsia="Arial" w:hAnsi="Arial" w:cs="Arial"/>
          <w:b/>
          <w:bCs/>
        </w:rPr>
        <w:t>Neomi Dawes 2015981</w:t>
      </w:r>
      <w:r w:rsidR="00CC7301">
        <w:br/>
      </w:r>
      <w:r w:rsidR="00630A00" w:rsidRPr="60C14F82">
        <w:rPr>
          <w:rFonts w:ascii="Arial" w:eastAsia="Arial" w:hAnsi="Arial" w:cs="Arial"/>
          <w:b/>
          <w:bCs/>
        </w:rPr>
        <w:t>Le</w:t>
      </w:r>
      <w:r w:rsidR="00630A00">
        <w:rPr>
          <w:rFonts w:ascii="Arial" w:eastAsia="Arial" w:hAnsi="Arial" w:cs="Arial"/>
          <w:b/>
          <w:bCs/>
        </w:rPr>
        <w:t>cturer: Chloe Harris</w:t>
      </w:r>
      <w:r w:rsidRPr="60C14F82">
        <w:rPr>
          <w:rFonts w:ascii="Arial" w:eastAsia="Arial" w:hAnsi="Arial" w:cs="Arial"/>
          <w:b/>
          <w:bCs/>
        </w:rPr>
        <w:t xml:space="preserve">  </w:t>
      </w:r>
      <w:r w:rsidR="7D6183DC" w:rsidRPr="60C14F82">
        <w:rPr>
          <w:rFonts w:ascii="Arial" w:eastAsia="Arial" w:hAnsi="Arial" w:cs="Arial"/>
          <w:b/>
          <w:bCs/>
          <w:sz w:val="48"/>
          <w:szCs w:val="48"/>
        </w:rPr>
        <w:t xml:space="preserve"> </w:t>
      </w:r>
    </w:p>
    <w:p w14:paraId="325A6153" w14:textId="621E68F6" w:rsidR="440A03AB" w:rsidRDefault="440A03AB" w:rsidP="440A03AB">
      <w:pPr>
        <w:rPr>
          <w:rFonts w:ascii="Arial" w:eastAsia="Arial" w:hAnsi="Arial" w:cs="Arial"/>
          <w:b/>
          <w:bCs/>
          <w:sz w:val="32"/>
          <w:szCs w:val="32"/>
          <w:u w:val="single"/>
        </w:rPr>
      </w:pPr>
    </w:p>
    <w:p w14:paraId="2E7A15F0" w14:textId="4078BC46" w:rsidR="27098456" w:rsidRPr="00630A00" w:rsidRDefault="27098456" w:rsidP="60C14F82">
      <w:pPr>
        <w:rPr>
          <w:rFonts w:ascii="Arial" w:eastAsia="Arial" w:hAnsi="Arial" w:cs="Arial"/>
          <w:b/>
          <w:bCs/>
          <w:sz w:val="32"/>
          <w:szCs w:val="32"/>
        </w:rPr>
      </w:pPr>
      <w:r w:rsidRPr="60C14F82">
        <w:rPr>
          <w:rFonts w:ascii="Arial" w:eastAsia="Arial" w:hAnsi="Arial" w:cs="Arial"/>
          <w:b/>
          <w:bCs/>
          <w:sz w:val="32"/>
          <w:szCs w:val="32"/>
          <w:u w:val="single"/>
        </w:rPr>
        <w:t>Contents Page</w:t>
      </w:r>
      <w:r w:rsidRPr="60C14F82">
        <w:rPr>
          <w:rFonts w:ascii="Arial" w:eastAsia="Arial" w:hAnsi="Arial" w:cs="Arial"/>
          <w:b/>
          <w:bCs/>
          <w:sz w:val="32"/>
          <w:szCs w:val="32"/>
        </w:rPr>
        <w:t xml:space="preserve"> </w:t>
      </w:r>
    </w:p>
    <w:p w14:paraId="0A45EDBF" w14:textId="199A9828" w:rsidR="60C14F82" w:rsidRDefault="60C14F82" w:rsidP="60C14F82">
      <w:pPr>
        <w:rPr>
          <w:rFonts w:ascii="Arial" w:eastAsia="Arial" w:hAnsi="Arial" w:cs="Arial"/>
          <w:b/>
          <w:bCs/>
          <w:sz w:val="32"/>
          <w:szCs w:val="32"/>
        </w:rPr>
      </w:pPr>
    </w:p>
    <w:p w14:paraId="190DC13F" w14:textId="38EA8672" w:rsidR="1026CC3C" w:rsidRDefault="1026CC3C" w:rsidP="60C14F82">
      <w:pPr>
        <w:rPr>
          <w:rFonts w:ascii="Arial" w:eastAsia="Arial" w:hAnsi="Arial" w:cs="Arial"/>
        </w:rPr>
      </w:pPr>
      <w:r w:rsidRPr="60C14F82">
        <w:rPr>
          <w:rFonts w:ascii="Arial" w:eastAsia="Arial" w:hAnsi="Arial" w:cs="Arial"/>
          <w:b/>
          <w:bCs/>
        </w:rPr>
        <w:t>Page 3:</w:t>
      </w:r>
      <w:r w:rsidRPr="60C14F82">
        <w:rPr>
          <w:rFonts w:ascii="Arial" w:eastAsia="Arial" w:hAnsi="Arial" w:cs="Arial"/>
        </w:rPr>
        <w:t xml:space="preserve"> Introduction</w:t>
      </w:r>
    </w:p>
    <w:p w14:paraId="00AD293D" w14:textId="632096F2" w:rsidR="1026CC3C" w:rsidRDefault="1026CC3C" w:rsidP="60C14F82">
      <w:pPr>
        <w:spacing w:line="360" w:lineRule="auto"/>
        <w:rPr>
          <w:rFonts w:ascii="Arial" w:eastAsia="Arial" w:hAnsi="Arial" w:cs="Arial"/>
        </w:rPr>
      </w:pPr>
      <w:r w:rsidRPr="60C14F82">
        <w:rPr>
          <w:rFonts w:ascii="Arial" w:eastAsia="Arial" w:hAnsi="Arial" w:cs="Arial"/>
          <w:b/>
          <w:bCs/>
        </w:rPr>
        <w:t xml:space="preserve">Page 4: </w:t>
      </w:r>
      <w:r w:rsidRPr="60C14F82">
        <w:rPr>
          <w:rFonts w:ascii="Arial" w:eastAsia="Arial" w:hAnsi="Arial" w:cs="Arial"/>
        </w:rPr>
        <w:t xml:space="preserve">Social Identity </w:t>
      </w:r>
      <w:r w:rsidR="1BF2C51E" w:rsidRPr="60C14F82">
        <w:rPr>
          <w:rFonts w:ascii="Arial" w:eastAsia="Arial" w:hAnsi="Arial" w:cs="Arial"/>
        </w:rPr>
        <w:t>T</w:t>
      </w:r>
      <w:r w:rsidRPr="60C14F82">
        <w:rPr>
          <w:rFonts w:ascii="Arial" w:eastAsia="Arial" w:hAnsi="Arial" w:cs="Arial"/>
        </w:rPr>
        <w:t>heory</w:t>
      </w:r>
    </w:p>
    <w:p w14:paraId="75C58489" w14:textId="0C567E87" w:rsidR="5D4DDFEC" w:rsidRDefault="5D4DDFEC" w:rsidP="60C14F82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  <w:r w:rsidRPr="60C14F82">
        <w:rPr>
          <w:rFonts w:ascii="Arial" w:eastAsia="Arial" w:hAnsi="Arial" w:cs="Arial"/>
          <w:b/>
          <w:bCs/>
        </w:rPr>
        <w:t xml:space="preserve">Page 5: </w:t>
      </w:r>
      <w:r w:rsidRPr="60C14F82">
        <w:rPr>
          <w:rFonts w:ascii="Arial" w:eastAsia="Arial" w:hAnsi="Arial" w:cs="Arial"/>
          <w:color w:val="000000" w:themeColor="text1"/>
        </w:rPr>
        <w:t xml:space="preserve">Attribution </w:t>
      </w:r>
      <w:r w:rsidR="7B4537B6" w:rsidRPr="60C14F82">
        <w:rPr>
          <w:rFonts w:ascii="Arial" w:eastAsia="Arial" w:hAnsi="Arial" w:cs="Arial"/>
          <w:color w:val="000000" w:themeColor="text1"/>
        </w:rPr>
        <w:t>T</w:t>
      </w:r>
      <w:r w:rsidRPr="60C14F82">
        <w:rPr>
          <w:rFonts w:ascii="Arial" w:eastAsia="Arial" w:hAnsi="Arial" w:cs="Arial"/>
          <w:color w:val="000000" w:themeColor="text1"/>
        </w:rPr>
        <w:t xml:space="preserve">heory </w:t>
      </w:r>
    </w:p>
    <w:p w14:paraId="79367407" w14:textId="09AD5BC6" w:rsidR="5D4DDFEC" w:rsidRDefault="5D4DDFEC" w:rsidP="60C14F82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 w:rsidRPr="60C14F82">
        <w:rPr>
          <w:rFonts w:ascii="Arial" w:eastAsia="Arial" w:hAnsi="Arial" w:cs="Arial"/>
          <w:b/>
          <w:bCs/>
          <w:color w:val="000000" w:themeColor="text1"/>
        </w:rPr>
        <w:t>Page 6:</w:t>
      </w:r>
      <w:r w:rsidRPr="60C14F82">
        <w:rPr>
          <w:rFonts w:ascii="Arial" w:eastAsia="Arial" w:hAnsi="Arial" w:cs="Arial"/>
          <w:color w:val="000000" w:themeColor="text1"/>
        </w:rPr>
        <w:t xml:space="preserve"> </w:t>
      </w:r>
      <w:r w:rsidR="16805A2F" w:rsidRPr="60C14F82">
        <w:rPr>
          <w:rFonts w:ascii="Arial" w:eastAsia="Arial" w:hAnsi="Arial" w:cs="Arial"/>
          <w:color w:val="000000" w:themeColor="text1"/>
        </w:rPr>
        <w:t>Frustration aggression hypothesis</w:t>
      </w:r>
    </w:p>
    <w:p w14:paraId="68CF87B5" w14:textId="23BAA50C" w:rsidR="60C14F82" w:rsidRDefault="62892094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B67BD9">
        <w:rPr>
          <w:rFonts w:ascii="Arial" w:eastAsia="Arial" w:hAnsi="Arial" w:cs="Arial"/>
          <w:b/>
          <w:bCs/>
          <w:color w:val="000000" w:themeColor="text1"/>
        </w:rPr>
        <w:t>Page 7:</w:t>
      </w:r>
      <w:r w:rsidRPr="269C125A">
        <w:rPr>
          <w:rFonts w:ascii="Arial" w:eastAsia="Arial" w:hAnsi="Arial" w:cs="Arial"/>
          <w:color w:val="000000" w:themeColor="text1"/>
        </w:rPr>
        <w:t xml:space="preserve"> </w:t>
      </w:r>
      <w:r w:rsidR="005A4E83" w:rsidRPr="371B73C1">
        <w:rPr>
          <w:rFonts w:ascii="Arial" w:eastAsia="Arial" w:hAnsi="Arial" w:cs="Arial"/>
          <w:color w:val="000000" w:themeColor="text1"/>
        </w:rPr>
        <w:t>Conclusion</w:t>
      </w:r>
      <w:r w:rsidRPr="371B73C1">
        <w:rPr>
          <w:rFonts w:ascii="Arial" w:eastAsia="Arial" w:hAnsi="Arial" w:cs="Arial"/>
          <w:color w:val="000000" w:themeColor="text1"/>
        </w:rPr>
        <w:t xml:space="preserve"> </w:t>
      </w:r>
    </w:p>
    <w:p w14:paraId="797DF441" w14:textId="5342039E" w:rsidR="60C14F82" w:rsidRDefault="60C14F82" w:rsidP="60C14F82">
      <w:pPr>
        <w:spacing w:line="360" w:lineRule="auto"/>
        <w:rPr>
          <w:rFonts w:ascii="Arial" w:eastAsia="Arial" w:hAnsi="Arial" w:cs="Arial"/>
        </w:rPr>
      </w:pPr>
    </w:p>
    <w:p w14:paraId="3BD572D4" w14:textId="62ADB3DE" w:rsidR="60C14F82" w:rsidRDefault="60C14F82" w:rsidP="60C14F82">
      <w:pPr>
        <w:rPr>
          <w:rFonts w:ascii="Arial" w:eastAsia="Arial" w:hAnsi="Arial" w:cs="Arial"/>
          <w:b/>
          <w:bCs/>
          <w:sz w:val="32"/>
          <w:szCs w:val="32"/>
        </w:rPr>
      </w:pPr>
    </w:p>
    <w:p w14:paraId="2F2AC87C" w14:textId="234C4A46" w:rsidR="60C14F82" w:rsidRDefault="60C14F82" w:rsidP="60C14F82">
      <w:pPr>
        <w:rPr>
          <w:rFonts w:ascii="Arial" w:eastAsia="Arial" w:hAnsi="Arial" w:cs="Arial"/>
          <w:b/>
          <w:bCs/>
          <w:sz w:val="32"/>
          <w:szCs w:val="32"/>
        </w:rPr>
      </w:pPr>
    </w:p>
    <w:p w14:paraId="6726BF7F" w14:textId="0D0D138F" w:rsidR="60C14F82" w:rsidRDefault="60C14F82" w:rsidP="60C14F82">
      <w:pPr>
        <w:rPr>
          <w:rFonts w:ascii="Arial" w:eastAsia="Arial" w:hAnsi="Arial" w:cs="Arial"/>
          <w:b/>
          <w:bCs/>
          <w:sz w:val="32"/>
          <w:szCs w:val="32"/>
        </w:rPr>
      </w:pPr>
    </w:p>
    <w:p w14:paraId="2CEA49EA" w14:textId="43B1FAD9" w:rsidR="60C14F82" w:rsidRDefault="60C14F82" w:rsidP="60C14F82">
      <w:pPr>
        <w:rPr>
          <w:rFonts w:ascii="Arial" w:eastAsia="Arial" w:hAnsi="Arial" w:cs="Arial"/>
          <w:b/>
          <w:bCs/>
          <w:sz w:val="32"/>
          <w:szCs w:val="32"/>
        </w:rPr>
      </w:pPr>
    </w:p>
    <w:p w14:paraId="14359774" w14:textId="109D953E" w:rsidR="60C14F82" w:rsidRDefault="60C14F82" w:rsidP="60C14F82">
      <w:pPr>
        <w:rPr>
          <w:rFonts w:ascii="Arial" w:eastAsia="Arial" w:hAnsi="Arial" w:cs="Arial"/>
          <w:b/>
          <w:bCs/>
          <w:sz w:val="32"/>
          <w:szCs w:val="32"/>
        </w:rPr>
      </w:pPr>
    </w:p>
    <w:p w14:paraId="1939556E" w14:textId="09E187DF" w:rsidR="60C14F82" w:rsidRDefault="60C14F82" w:rsidP="60C14F82">
      <w:pPr>
        <w:rPr>
          <w:rFonts w:ascii="Arial" w:eastAsia="Arial" w:hAnsi="Arial" w:cs="Arial"/>
          <w:b/>
          <w:bCs/>
          <w:sz w:val="32"/>
          <w:szCs w:val="32"/>
        </w:rPr>
      </w:pPr>
    </w:p>
    <w:p w14:paraId="5F2494F4" w14:textId="75026097" w:rsidR="60C14F82" w:rsidRDefault="60C14F82" w:rsidP="60C14F82">
      <w:pPr>
        <w:rPr>
          <w:rFonts w:ascii="Arial" w:eastAsia="Arial" w:hAnsi="Arial" w:cs="Arial"/>
          <w:b/>
          <w:bCs/>
          <w:sz w:val="32"/>
          <w:szCs w:val="32"/>
        </w:rPr>
      </w:pPr>
    </w:p>
    <w:p w14:paraId="6146AE1E" w14:textId="3901A502" w:rsidR="60C14F82" w:rsidRDefault="60C14F82" w:rsidP="60C14F82">
      <w:pPr>
        <w:rPr>
          <w:rFonts w:ascii="Arial" w:eastAsia="Arial" w:hAnsi="Arial" w:cs="Arial"/>
          <w:b/>
          <w:bCs/>
          <w:sz w:val="32"/>
          <w:szCs w:val="32"/>
        </w:rPr>
      </w:pPr>
    </w:p>
    <w:p w14:paraId="5179EF4D" w14:textId="502844D1" w:rsidR="60C14F82" w:rsidRDefault="60C14F82" w:rsidP="60C14F82">
      <w:pPr>
        <w:rPr>
          <w:rFonts w:ascii="Arial" w:eastAsia="Arial" w:hAnsi="Arial" w:cs="Arial"/>
          <w:b/>
          <w:bCs/>
          <w:sz w:val="32"/>
          <w:szCs w:val="32"/>
        </w:rPr>
      </w:pPr>
    </w:p>
    <w:p w14:paraId="7E2F2EA6" w14:textId="7B9F3684" w:rsidR="60C14F82" w:rsidRDefault="60C14F82" w:rsidP="60C14F82">
      <w:pPr>
        <w:rPr>
          <w:rFonts w:ascii="Arial" w:eastAsia="Arial" w:hAnsi="Arial" w:cs="Arial"/>
          <w:b/>
          <w:bCs/>
          <w:sz w:val="32"/>
          <w:szCs w:val="32"/>
        </w:rPr>
      </w:pPr>
    </w:p>
    <w:p w14:paraId="05472C15" w14:textId="7455C56F" w:rsidR="60C14F82" w:rsidRDefault="60C14F82" w:rsidP="60C14F82">
      <w:pPr>
        <w:rPr>
          <w:rFonts w:ascii="Arial" w:eastAsia="Arial" w:hAnsi="Arial" w:cs="Arial"/>
          <w:b/>
          <w:bCs/>
          <w:sz w:val="32"/>
          <w:szCs w:val="32"/>
        </w:rPr>
      </w:pPr>
    </w:p>
    <w:p w14:paraId="3A7D8E2C" w14:textId="64A05BD0" w:rsidR="60C14F82" w:rsidRDefault="60C14F82" w:rsidP="60C14F82">
      <w:pPr>
        <w:rPr>
          <w:rFonts w:ascii="Arial" w:eastAsia="Arial" w:hAnsi="Arial" w:cs="Arial"/>
          <w:b/>
          <w:bCs/>
          <w:sz w:val="32"/>
          <w:szCs w:val="32"/>
        </w:rPr>
      </w:pPr>
    </w:p>
    <w:p w14:paraId="35999F77" w14:textId="2CF59944" w:rsidR="2ECD7AA8" w:rsidRDefault="2ECD7AA8" w:rsidP="60C14F82">
      <w:pPr>
        <w:rPr>
          <w:rFonts w:ascii="Arial" w:eastAsia="Arial" w:hAnsi="Arial" w:cs="Arial"/>
          <w:b/>
          <w:bCs/>
          <w:sz w:val="32"/>
          <w:szCs w:val="32"/>
          <w:u w:val="single"/>
        </w:rPr>
      </w:pPr>
      <w:r w:rsidRPr="60C14F82">
        <w:rPr>
          <w:rFonts w:ascii="Arial" w:eastAsia="Arial" w:hAnsi="Arial" w:cs="Arial"/>
          <w:b/>
          <w:bCs/>
          <w:sz w:val="32"/>
          <w:szCs w:val="32"/>
        </w:rPr>
        <w:t xml:space="preserve">    </w:t>
      </w:r>
    </w:p>
    <w:p w14:paraId="02D131BA" w14:textId="1F40ACCD" w:rsidR="60C14F82" w:rsidRDefault="60C14F82" w:rsidP="60C14F82">
      <w:pPr>
        <w:rPr>
          <w:rFonts w:ascii="Arial" w:eastAsia="Arial" w:hAnsi="Arial" w:cs="Arial"/>
          <w:b/>
          <w:bCs/>
          <w:sz w:val="32"/>
          <w:szCs w:val="32"/>
          <w:u w:val="single"/>
        </w:rPr>
      </w:pPr>
    </w:p>
    <w:p w14:paraId="2EC88292" w14:textId="1D57F9DD" w:rsidR="2BACF288" w:rsidRDefault="2BACF288" w:rsidP="2BACF288">
      <w:pPr>
        <w:rPr>
          <w:rFonts w:ascii="Arial" w:eastAsia="Arial" w:hAnsi="Arial" w:cs="Arial"/>
          <w:b/>
          <w:bCs/>
          <w:sz w:val="32"/>
          <w:szCs w:val="32"/>
          <w:u w:val="single"/>
        </w:rPr>
      </w:pPr>
    </w:p>
    <w:p w14:paraId="38E42D4D" w14:textId="61DE8F4E" w:rsidR="2ECD7AA8" w:rsidRDefault="2ECD7AA8" w:rsidP="60C14F82">
      <w:pPr>
        <w:rPr>
          <w:rFonts w:ascii="Arial" w:eastAsia="Arial" w:hAnsi="Arial" w:cs="Arial"/>
          <w:b/>
          <w:bCs/>
          <w:sz w:val="32"/>
          <w:szCs w:val="32"/>
          <w:u w:val="single"/>
        </w:rPr>
      </w:pPr>
      <w:r w:rsidRPr="60C14F82">
        <w:rPr>
          <w:rFonts w:ascii="Arial" w:eastAsia="Arial" w:hAnsi="Arial" w:cs="Arial"/>
          <w:b/>
          <w:bCs/>
          <w:sz w:val="32"/>
          <w:szCs w:val="32"/>
          <w:u w:val="single"/>
        </w:rPr>
        <w:t>Introduction</w:t>
      </w:r>
      <w:r w:rsidRPr="60C14F82">
        <w:rPr>
          <w:rFonts w:ascii="Arial" w:eastAsia="Arial" w:hAnsi="Arial" w:cs="Arial"/>
          <w:b/>
          <w:bCs/>
          <w:sz w:val="32"/>
          <w:szCs w:val="32"/>
        </w:rPr>
        <w:t xml:space="preserve"> </w:t>
      </w:r>
    </w:p>
    <w:p w14:paraId="1AF380B0" w14:textId="6272756C" w:rsidR="60C14F82" w:rsidRPr="00606130" w:rsidRDefault="653FF8C2" w:rsidP="38D1A22D">
      <w:pPr>
        <w:spacing w:line="360" w:lineRule="auto"/>
        <w:rPr>
          <w:rFonts w:ascii="Arial" w:eastAsia="Arial" w:hAnsi="Arial" w:cs="Arial"/>
        </w:rPr>
      </w:pPr>
      <w:r w:rsidRPr="00606130">
        <w:rPr>
          <w:rFonts w:ascii="Arial" w:eastAsia="Arial" w:hAnsi="Arial" w:cs="Arial"/>
        </w:rPr>
        <w:t xml:space="preserve">In this report I will be </w:t>
      </w:r>
      <w:r w:rsidR="3B87DA8B" w:rsidRPr="00606130">
        <w:rPr>
          <w:rFonts w:ascii="Arial" w:eastAsia="Arial" w:hAnsi="Arial" w:cs="Arial"/>
        </w:rPr>
        <w:t xml:space="preserve">discussing a </w:t>
      </w:r>
      <w:r w:rsidR="08AEEE3C" w:rsidRPr="00606130">
        <w:rPr>
          <w:rFonts w:ascii="Arial" w:eastAsia="Arial" w:hAnsi="Arial" w:cs="Arial"/>
        </w:rPr>
        <w:t>complaint</w:t>
      </w:r>
      <w:r w:rsidR="3B87DA8B" w:rsidRPr="00606130">
        <w:rPr>
          <w:rFonts w:ascii="Arial" w:eastAsia="Arial" w:hAnsi="Arial" w:cs="Arial"/>
        </w:rPr>
        <w:t xml:space="preserve"> </w:t>
      </w:r>
      <w:r w:rsidR="680160D4" w:rsidRPr="00606130">
        <w:rPr>
          <w:rFonts w:ascii="Arial" w:eastAsia="Arial" w:hAnsi="Arial" w:cs="Arial"/>
        </w:rPr>
        <w:t>received</w:t>
      </w:r>
      <w:r w:rsidR="3B87DA8B" w:rsidRPr="00606130">
        <w:rPr>
          <w:rFonts w:ascii="Arial" w:eastAsia="Arial" w:hAnsi="Arial" w:cs="Arial"/>
        </w:rPr>
        <w:t xml:space="preserve"> from </w:t>
      </w:r>
      <w:r w:rsidR="7435A100" w:rsidRPr="00606130">
        <w:rPr>
          <w:rFonts w:ascii="Arial" w:eastAsia="Arial" w:hAnsi="Arial" w:cs="Arial"/>
        </w:rPr>
        <w:t>the local</w:t>
      </w:r>
      <w:r w:rsidR="3B87DA8B" w:rsidRPr="00606130">
        <w:rPr>
          <w:rFonts w:ascii="Arial" w:eastAsia="Arial" w:hAnsi="Arial" w:cs="Arial"/>
        </w:rPr>
        <w:t xml:space="preserve"> c</w:t>
      </w:r>
      <w:r w:rsidR="50709F6E" w:rsidRPr="00606130">
        <w:rPr>
          <w:rFonts w:ascii="Arial" w:eastAsia="Arial" w:hAnsi="Arial" w:cs="Arial"/>
        </w:rPr>
        <w:t xml:space="preserve">ounselling </w:t>
      </w:r>
      <w:r w:rsidR="131B1142" w:rsidRPr="00606130">
        <w:rPr>
          <w:rFonts w:ascii="Arial" w:eastAsia="Arial" w:hAnsi="Arial" w:cs="Arial"/>
        </w:rPr>
        <w:t xml:space="preserve">Centre </w:t>
      </w:r>
      <w:r w:rsidR="73BD9FFB" w:rsidRPr="00606130">
        <w:rPr>
          <w:rFonts w:ascii="Arial" w:eastAsia="Arial" w:hAnsi="Arial" w:cs="Arial"/>
        </w:rPr>
        <w:t xml:space="preserve">regarding a staff member and a services user </w:t>
      </w:r>
      <w:r w:rsidR="4DBA69D1" w:rsidRPr="00606130">
        <w:rPr>
          <w:rFonts w:ascii="Arial" w:eastAsia="Arial" w:hAnsi="Arial" w:cs="Arial"/>
        </w:rPr>
        <w:t xml:space="preserve">who was verbally aggressive </w:t>
      </w:r>
      <w:r w:rsidR="002B16C2" w:rsidRPr="00606130">
        <w:rPr>
          <w:rFonts w:ascii="Arial" w:eastAsia="Arial" w:hAnsi="Arial" w:cs="Arial"/>
        </w:rPr>
        <w:t xml:space="preserve">looking at </w:t>
      </w:r>
      <w:r w:rsidR="4B73708D" w:rsidRPr="3ACF2189">
        <w:rPr>
          <w:rFonts w:ascii="Arial" w:eastAsia="Arial" w:hAnsi="Arial" w:cs="Arial"/>
        </w:rPr>
        <w:t>key</w:t>
      </w:r>
      <w:r w:rsidR="7A6EE8FE" w:rsidRPr="3ACF2189">
        <w:rPr>
          <w:rFonts w:ascii="Arial" w:eastAsia="Arial" w:hAnsi="Arial" w:cs="Arial"/>
        </w:rPr>
        <w:t xml:space="preserve"> </w:t>
      </w:r>
      <w:r w:rsidR="36FCEF8A" w:rsidRPr="3ACF2189">
        <w:rPr>
          <w:rFonts w:ascii="Arial" w:eastAsia="Arial" w:hAnsi="Arial" w:cs="Arial"/>
        </w:rPr>
        <w:t>theories</w:t>
      </w:r>
      <w:r w:rsidR="36FCEF8A" w:rsidRPr="3CD7FE21">
        <w:rPr>
          <w:rFonts w:ascii="Arial" w:eastAsia="Arial" w:hAnsi="Arial" w:cs="Arial"/>
        </w:rPr>
        <w:t xml:space="preserve"> and</w:t>
      </w:r>
      <w:r w:rsidR="4B73708D" w:rsidRPr="3CD7FE21">
        <w:rPr>
          <w:rFonts w:ascii="Arial" w:eastAsia="Arial" w:hAnsi="Arial" w:cs="Arial"/>
        </w:rPr>
        <w:t xml:space="preserve"> </w:t>
      </w:r>
      <w:r w:rsidR="4B73708D" w:rsidRPr="605770F5">
        <w:rPr>
          <w:rFonts w:ascii="Arial" w:eastAsia="Arial" w:hAnsi="Arial" w:cs="Arial"/>
        </w:rPr>
        <w:t xml:space="preserve">models </w:t>
      </w:r>
      <w:r w:rsidR="4B73708D" w:rsidRPr="3443F521">
        <w:rPr>
          <w:rFonts w:ascii="Arial" w:eastAsia="Arial" w:hAnsi="Arial" w:cs="Arial"/>
        </w:rPr>
        <w:t xml:space="preserve">within </w:t>
      </w:r>
      <w:r w:rsidR="4B73708D" w:rsidRPr="57960B28">
        <w:rPr>
          <w:rFonts w:ascii="Arial" w:eastAsia="Arial" w:hAnsi="Arial" w:cs="Arial"/>
        </w:rPr>
        <w:t xml:space="preserve">this </w:t>
      </w:r>
      <w:r w:rsidR="4B73708D" w:rsidRPr="6FBE96E5">
        <w:rPr>
          <w:rFonts w:ascii="Arial" w:eastAsia="Arial" w:hAnsi="Arial" w:cs="Arial"/>
        </w:rPr>
        <w:t>report</w:t>
      </w:r>
      <w:r w:rsidR="18AFDAB4" w:rsidRPr="1131900D">
        <w:rPr>
          <w:rFonts w:ascii="Arial" w:eastAsia="Arial" w:hAnsi="Arial" w:cs="Arial"/>
        </w:rPr>
        <w:t>.</w:t>
      </w:r>
      <w:r w:rsidR="4B73708D" w:rsidRPr="6FBE96E5">
        <w:rPr>
          <w:rFonts w:ascii="Arial" w:eastAsia="Arial" w:hAnsi="Arial" w:cs="Arial"/>
        </w:rPr>
        <w:t xml:space="preserve"> </w:t>
      </w:r>
      <w:r w:rsidR="18AFDAB4" w:rsidRPr="3B2EAC33">
        <w:rPr>
          <w:rFonts w:ascii="Arial" w:eastAsia="Arial" w:hAnsi="Arial" w:cs="Arial"/>
        </w:rPr>
        <w:t xml:space="preserve">I will be </w:t>
      </w:r>
      <w:r w:rsidR="18AFDAB4" w:rsidRPr="6CE155CE">
        <w:rPr>
          <w:rFonts w:ascii="Arial" w:eastAsia="Arial" w:hAnsi="Arial" w:cs="Arial"/>
        </w:rPr>
        <w:t xml:space="preserve">discussing </w:t>
      </w:r>
      <w:r w:rsidR="18AFDAB4" w:rsidRPr="04C4EA9D">
        <w:rPr>
          <w:rFonts w:ascii="Arial" w:eastAsia="Arial" w:hAnsi="Arial" w:cs="Arial"/>
        </w:rPr>
        <w:t xml:space="preserve">Henri </w:t>
      </w:r>
      <w:r w:rsidR="18AFDAB4" w:rsidRPr="07B6FCF8">
        <w:rPr>
          <w:rFonts w:ascii="Arial" w:eastAsia="Arial" w:hAnsi="Arial" w:cs="Arial"/>
        </w:rPr>
        <w:t xml:space="preserve">Tajfel </w:t>
      </w:r>
      <w:r w:rsidR="069706CC" w:rsidRPr="4D3B32DA">
        <w:rPr>
          <w:rFonts w:ascii="Arial" w:eastAsia="Arial" w:hAnsi="Arial" w:cs="Arial"/>
        </w:rPr>
        <w:t>a</w:t>
      </w:r>
      <w:r w:rsidR="18AFDAB4" w:rsidRPr="4D3B32DA">
        <w:rPr>
          <w:rFonts w:ascii="Arial" w:eastAsia="Arial" w:hAnsi="Arial" w:cs="Arial"/>
        </w:rPr>
        <w:t>nd</w:t>
      </w:r>
      <w:r w:rsidR="18AFDAB4" w:rsidRPr="3FFA9572">
        <w:rPr>
          <w:rFonts w:ascii="Arial" w:eastAsia="Arial" w:hAnsi="Arial" w:cs="Arial"/>
        </w:rPr>
        <w:t xml:space="preserve"> </w:t>
      </w:r>
      <w:r w:rsidR="020C83E4" w:rsidRPr="492FB51D">
        <w:rPr>
          <w:rFonts w:ascii="Arial" w:eastAsia="Arial" w:hAnsi="Arial" w:cs="Arial"/>
        </w:rPr>
        <w:t>his</w:t>
      </w:r>
      <w:r w:rsidR="4E8BD008" w:rsidRPr="492FB51D">
        <w:rPr>
          <w:rFonts w:ascii="Arial" w:eastAsia="Arial" w:hAnsi="Arial" w:cs="Arial"/>
        </w:rPr>
        <w:t xml:space="preserve"> </w:t>
      </w:r>
      <w:r w:rsidR="020C83E4" w:rsidRPr="492FB51D">
        <w:rPr>
          <w:rFonts w:ascii="Arial" w:eastAsia="Arial" w:hAnsi="Arial" w:cs="Arial"/>
        </w:rPr>
        <w:t>Social</w:t>
      </w:r>
      <w:r w:rsidR="759E290F" w:rsidRPr="44506078">
        <w:rPr>
          <w:rFonts w:ascii="Arial" w:eastAsia="Arial" w:hAnsi="Arial" w:cs="Arial"/>
          <w:sz w:val="28"/>
          <w:szCs w:val="28"/>
        </w:rPr>
        <w:t xml:space="preserve"> I</w:t>
      </w:r>
      <w:r w:rsidR="759E290F" w:rsidRPr="426B70C3">
        <w:rPr>
          <w:rFonts w:ascii="Arial" w:eastAsia="Arial" w:hAnsi="Arial" w:cs="Arial"/>
        </w:rPr>
        <w:t>dentity</w:t>
      </w:r>
      <w:r w:rsidR="759E290F" w:rsidRPr="44506078">
        <w:rPr>
          <w:rFonts w:ascii="Arial" w:eastAsia="Arial" w:hAnsi="Arial" w:cs="Arial"/>
          <w:sz w:val="28"/>
          <w:szCs w:val="28"/>
        </w:rPr>
        <w:t xml:space="preserve"> </w:t>
      </w:r>
      <w:r w:rsidR="759E290F" w:rsidRPr="3CD7FE21">
        <w:rPr>
          <w:rFonts w:ascii="Arial" w:eastAsia="Arial" w:hAnsi="Arial" w:cs="Arial"/>
        </w:rPr>
        <w:t>Theory</w:t>
      </w:r>
      <w:r w:rsidR="26D75656" w:rsidRPr="28F62429">
        <w:rPr>
          <w:rFonts w:ascii="Arial" w:eastAsia="Arial" w:hAnsi="Arial" w:cs="Arial"/>
        </w:rPr>
        <w:t>,</w:t>
      </w:r>
      <w:r w:rsidR="26D75656" w:rsidRPr="05A40E22">
        <w:rPr>
          <w:rFonts w:ascii="Arial" w:eastAsia="Arial" w:hAnsi="Arial" w:cs="Arial"/>
        </w:rPr>
        <w:t xml:space="preserve"> </w:t>
      </w:r>
      <w:r w:rsidR="26D75656" w:rsidRPr="05A40E22">
        <w:rPr>
          <w:rFonts w:ascii="Arial" w:eastAsia="Arial" w:hAnsi="Arial" w:cs="Arial"/>
          <w:color w:val="000000" w:themeColor="text1"/>
        </w:rPr>
        <w:t>Fritz Heider</w:t>
      </w:r>
      <w:r w:rsidR="26D75656" w:rsidRPr="65440A75">
        <w:rPr>
          <w:rFonts w:ascii="Arial" w:eastAsia="Arial" w:hAnsi="Arial" w:cs="Arial"/>
          <w:color w:val="000000" w:themeColor="text1"/>
        </w:rPr>
        <w:t xml:space="preserve"> </w:t>
      </w:r>
      <w:r w:rsidR="26D75656" w:rsidRPr="081CA428">
        <w:rPr>
          <w:rFonts w:ascii="Arial" w:eastAsia="Arial" w:hAnsi="Arial" w:cs="Arial"/>
          <w:color w:val="000000" w:themeColor="text1"/>
        </w:rPr>
        <w:t xml:space="preserve">Attribution </w:t>
      </w:r>
      <w:r w:rsidR="26D75656" w:rsidRPr="0E00C8DE">
        <w:rPr>
          <w:rFonts w:ascii="Arial" w:eastAsia="Arial" w:hAnsi="Arial" w:cs="Arial"/>
          <w:color w:val="000000" w:themeColor="text1"/>
        </w:rPr>
        <w:t>Theory</w:t>
      </w:r>
      <w:r w:rsidR="26D75656" w:rsidRPr="303AA36E">
        <w:rPr>
          <w:rFonts w:ascii="Arial" w:eastAsia="Arial" w:hAnsi="Arial" w:cs="Arial"/>
          <w:color w:val="000000" w:themeColor="text1"/>
        </w:rPr>
        <w:t xml:space="preserve"> </w:t>
      </w:r>
      <w:r w:rsidR="069FBDA0" w:rsidRPr="39129721">
        <w:rPr>
          <w:rFonts w:ascii="Arial" w:eastAsia="Arial" w:hAnsi="Arial" w:cs="Arial"/>
          <w:color w:val="000000" w:themeColor="text1"/>
        </w:rPr>
        <w:t xml:space="preserve">and </w:t>
      </w:r>
      <w:r w:rsidR="069FBDA0" w:rsidRPr="37D8EAE6">
        <w:rPr>
          <w:rFonts w:ascii="Arial" w:eastAsia="Arial" w:hAnsi="Arial" w:cs="Arial"/>
          <w:color w:val="000000" w:themeColor="text1"/>
        </w:rPr>
        <w:t xml:space="preserve">Dollard, Doob, Miller, Mowrer, and Sears </w:t>
      </w:r>
      <w:r w:rsidR="069FBDA0" w:rsidRPr="2C6A69AD">
        <w:rPr>
          <w:rFonts w:ascii="Arial" w:eastAsia="Arial" w:hAnsi="Arial" w:cs="Arial"/>
          <w:color w:val="000000" w:themeColor="text1"/>
        </w:rPr>
        <w:t xml:space="preserve">and </w:t>
      </w:r>
      <w:r w:rsidR="069FBDA0" w:rsidRPr="4FBC7FB4">
        <w:rPr>
          <w:rFonts w:ascii="Arial" w:eastAsia="Arial" w:hAnsi="Arial" w:cs="Arial"/>
          <w:color w:val="000000" w:themeColor="text1"/>
        </w:rPr>
        <w:t xml:space="preserve">the </w:t>
      </w:r>
      <w:r w:rsidR="038DF723" w:rsidRPr="632DF376">
        <w:rPr>
          <w:rFonts w:ascii="Arial" w:eastAsia="Arial" w:hAnsi="Arial" w:cs="Arial"/>
          <w:color w:val="000000" w:themeColor="text1"/>
        </w:rPr>
        <w:t>Frustration Aggression Hypothesis</w:t>
      </w:r>
      <w:r w:rsidR="3C2B57D0" w:rsidRPr="082AAB3D">
        <w:rPr>
          <w:rFonts w:ascii="Arial" w:eastAsia="Arial" w:hAnsi="Arial" w:cs="Arial"/>
          <w:color w:val="000000" w:themeColor="text1"/>
        </w:rPr>
        <w:t xml:space="preserve"> </w:t>
      </w:r>
      <w:r w:rsidR="00CD6878">
        <w:rPr>
          <w:rFonts w:ascii="Arial" w:eastAsia="Arial" w:hAnsi="Arial" w:cs="Arial"/>
          <w:color w:val="000000" w:themeColor="text1"/>
        </w:rPr>
        <w:t xml:space="preserve">and </w:t>
      </w:r>
      <w:r w:rsidR="3C2B57D0" w:rsidRPr="15FC00B2">
        <w:rPr>
          <w:rFonts w:ascii="Arial" w:eastAsia="Arial" w:hAnsi="Arial" w:cs="Arial"/>
          <w:color w:val="000000" w:themeColor="text1"/>
        </w:rPr>
        <w:t>reflect</w:t>
      </w:r>
      <w:r w:rsidR="3C2B57D0" w:rsidRPr="5F7D6DD7">
        <w:rPr>
          <w:rFonts w:ascii="Arial" w:eastAsia="Arial" w:hAnsi="Arial" w:cs="Arial"/>
          <w:color w:val="000000" w:themeColor="text1"/>
        </w:rPr>
        <w:t xml:space="preserve"> </w:t>
      </w:r>
      <w:r w:rsidR="3C2B57D0" w:rsidRPr="02CF83DF">
        <w:rPr>
          <w:rFonts w:ascii="Arial" w:eastAsia="Arial" w:hAnsi="Arial" w:cs="Arial"/>
          <w:color w:val="000000" w:themeColor="text1"/>
        </w:rPr>
        <w:t xml:space="preserve">on the staff </w:t>
      </w:r>
      <w:r w:rsidR="3C2B57D0" w:rsidRPr="4973AFED">
        <w:rPr>
          <w:rFonts w:ascii="Arial" w:eastAsia="Arial" w:hAnsi="Arial" w:cs="Arial"/>
          <w:color w:val="000000" w:themeColor="text1"/>
        </w:rPr>
        <w:t>member and</w:t>
      </w:r>
      <w:r w:rsidR="3C2B57D0" w:rsidRPr="6CC5C5F4">
        <w:rPr>
          <w:rFonts w:ascii="Arial" w:eastAsia="Arial" w:hAnsi="Arial" w:cs="Arial"/>
          <w:color w:val="000000" w:themeColor="text1"/>
        </w:rPr>
        <w:t xml:space="preserve"> </w:t>
      </w:r>
      <w:r w:rsidR="3C2B57D0" w:rsidRPr="615744BB">
        <w:rPr>
          <w:rFonts w:ascii="Arial" w:eastAsia="Arial" w:hAnsi="Arial" w:cs="Arial"/>
          <w:color w:val="000000" w:themeColor="text1"/>
        </w:rPr>
        <w:t>service user</w:t>
      </w:r>
      <w:r w:rsidR="3C2B57D0" w:rsidRPr="6FB7D84F">
        <w:rPr>
          <w:rFonts w:ascii="Arial" w:eastAsia="Arial" w:hAnsi="Arial" w:cs="Arial"/>
          <w:color w:val="000000" w:themeColor="text1"/>
        </w:rPr>
        <w:t xml:space="preserve"> </w:t>
      </w:r>
      <w:r w:rsidR="3C2B57D0" w:rsidRPr="673B6971">
        <w:rPr>
          <w:rFonts w:ascii="Arial" w:eastAsia="Arial" w:hAnsi="Arial" w:cs="Arial"/>
          <w:color w:val="000000" w:themeColor="text1"/>
        </w:rPr>
        <w:t xml:space="preserve">behavior </w:t>
      </w:r>
      <w:r w:rsidR="763DE450" w:rsidRPr="3F805DE3">
        <w:rPr>
          <w:rFonts w:ascii="Arial" w:eastAsia="Arial" w:hAnsi="Arial" w:cs="Arial"/>
          <w:color w:val="000000" w:themeColor="text1"/>
        </w:rPr>
        <w:t xml:space="preserve">and </w:t>
      </w:r>
      <w:r w:rsidR="007537A2">
        <w:rPr>
          <w:rFonts w:ascii="Arial" w:eastAsia="Arial" w:hAnsi="Arial" w:cs="Arial"/>
          <w:color w:val="000000" w:themeColor="text1"/>
        </w:rPr>
        <w:t xml:space="preserve">how </w:t>
      </w:r>
      <w:r w:rsidR="004D5DE0">
        <w:rPr>
          <w:rFonts w:ascii="Arial" w:eastAsia="Arial" w:hAnsi="Arial" w:cs="Arial"/>
          <w:color w:val="000000" w:themeColor="text1"/>
        </w:rPr>
        <w:t xml:space="preserve">each theory may give </w:t>
      </w:r>
      <w:r w:rsidR="009D3D9F">
        <w:rPr>
          <w:rFonts w:ascii="Arial" w:eastAsia="Arial" w:hAnsi="Arial" w:cs="Arial"/>
          <w:color w:val="000000" w:themeColor="text1"/>
        </w:rPr>
        <w:t xml:space="preserve">explanations for </w:t>
      </w:r>
      <w:r w:rsidR="00E94C64">
        <w:rPr>
          <w:rFonts w:ascii="Arial" w:eastAsia="Arial" w:hAnsi="Arial" w:cs="Arial"/>
          <w:color w:val="000000" w:themeColor="text1"/>
        </w:rPr>
        <w:t>each</w:t>
      </w:r>
      <w:r w:rsidR="00F50B20">
        <w:rPr>
          <w:rFonts w:ascii="Arial" w:eastAsia="Arial" w:hAnsi="Arial" w:cs="Arial"/>
          <w:color w:val="000000" w:themeColor="text1"/>
        </w:rPr>
        <w:t xml:space="preserve"> of the</w:t>
      </w:r>
      <w:r w:rsidR="00E94C64">
        <w:rPr>
          <w:rFonts w:ascii="Arial" w:eastAsia="Arial" w:hAnsi="Arial" w:cs="Arial"/>
          <w:color w:val="000000" w:themeColor="text1"/>
        </w:rPr>
        <w:t xml:space="preserve"> individuals</w:t>
      </w:r>
      <w:r w:rsidR="007B094C">
        <w:rPr>
          <w:rFonts w:ascii="Arial" w:eastAsia="Arial" w:hAnsi="Arial" w:cs="Arial"/>
          <w:color w:val="000000" w:themeColor="text1"/>
        </w:rPr>
        <w:t xml:space="preserve"> </w:t>
      </w:r>
      <w:r w:rsidR="00444356">
        <w:rPr>
          <w:rFonts w:ascii="Arial" w:eastAsia="Arial" w:hAnsi="Arial" w:cs="Arial"/>
          <w:color w:val="000000" w:themeColor="text1"/>
        </w:rPr>
        <w:t xml:space="preserve">reactions to one </w:t>
      </w:r>
      <w:r w:rsidR="00201504">
        <w:rPr>
          <w:rFonts w:ascii="Arial" w:eastAsia="Arial" w:hAnsi="Arial" w:cs="Arial"/>
          <w:color w:val="000000" w:themeColor="text1"/>
        </w:rPr>
        <w:t>another.</w:t>
      </w:r>
    </w:p>
    <w:p w14:paraId="43E1753B" w14:textId="21AC90A6" w:rsidR="60C14F82" w:rsidRPr="00606130" w:rsidRDefault="763DE450" w:rsidP="284D7E48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52513708">
        <w:rPr>
          <w:rFonts w:ascii="Arial" w:eastAsia="Arial" w:hAnsi="Arial" w:cs="Arial"/>
          <w:color w:val="000000" w:themeColor="text1"/>
        </w:rPr>
        <w:t xml:space="preserve"> </w:t>
      </w:r>
      <w:r w:rsidR="798CE707" w:rsidRPr="065BC2D0">
        <w:rPr>
          <w:rFonts w:ascii="Arial" w:eastAsia="Arial" w:hAnsi="Arial" w:cs="Arial"/>
          <w:color w:val="000000" w:themeColor="text1"/>
        </w:rPr>
        <w:t xml:space="preserve">The </w:t>
      </w:r>
      <w:r w:rsidR="798CE707" w:rsidRPr="2C9FEB32">
        <w:rPr>
          <w:rFonts w:ascii="Arial" w:eastAsia="Arial" w:hAnsi="Arial" w:cs="Arial"/>
          <w:color w:val="000000" w:themeColor="text1"/>
        </w:rPr>
        <w:t>ser</w:t>
      </w:r>
      <w:r w:rsidR="4CFFEEDE" w:rsidRPr="2C9FEB32">
        <w:rPr>
          <w:rFonts w:ascii="Arial" w:eastAsia="Arial" w:hAnsi="Arial" w:cs="Arial"/>
          <w:color w:val="000000" w:themeColor="text1"/>
        </w:rPr>
        <w:t xml:space="preserve">vice user </w:t>
      </w:r>
      <w:r w:rsidR="2DAC0A0D" w:rsidRPr="057B07DA">
        <w:rPr>
          <w:rFonts w:ascii="Arial" w:eastAsia="Arial" w:hAnsi="Arial" w:cs="Arial"/>
          <w:color w:val="000000" w:themeColor="text1"/>
        </w:rPr>
        <w:t>ha</w:t>
      </w:r>
      <w:r w:rsidR="5DE0F1DB" w:rsidRPr="057B07DA">
        <w:rPr>
          <w:rFonts w:ascii="Arial" w:eastAsia="Arial" w:hAnsi="Arial" w:cs="Arial"/>
          <w:color w:val="000000" w:themeColor="text1"/>
        </w:rPr>
        <w:t>s</w:t>
      </w:r>
      <w:r w:rsidR="4CFFEEDE" w:rsidRPr="3A2D3A3E">
        <w:rPr>
          <w:rFonts w:ascii="Arial" w:eastAsia="Arial" w:hAnsi="Arial" w:cs="Arial"/>
          <w:color w:val="000000" w:themeColor="text1"/>
        </w:rPr>
        <w:t xml:space="preserve"> been </w:t>
      </w:r>
      <w:r w:rsidR="4CFFEEDE" w:rsidRPr="5F9E1E18">
        <w:rPr>
          <w:rFonts w:ascii="Arial" w:eastAsia="Arial" w:hAnsi="Arial" w:cs="Arial"/>
          <w:color w:val="000000" w:themeColor="text1"/>
        </w:rPr>
        <w:t>diagnosed</w:t>
      </w:r>
      <w:r w:rsidR="4CFFEEDE" w:rsidRPr="44838000">
        <w:rPr>
          <w:rFonts w:ascii="Arial" w:eastAsia="Arial" w:hAnsi="Arial" w:cs="Arial"/>
          <w:color w:val="000000" w:themeColor="text1"/>
        </w:rPr>
        <w:t xml:space="preserve"> </w:t>
      </w:r>
      <w:r w:rsidR="4CFFEEDE" w:rsidRPr="24237C54">
        <w:rPr>
          <w:rFonts w:ascii="Arial" w:eastAsia="Arial" w:hAnsi="Arial" w:cs="Arial"/>
          <w:color w:val="000000" w:themeColor="text1"/>
        </w:rPr>
        <w:t>with</w:t>
      </w:r>
      <w:r w:rsidR="0065390D">
        <w:rPr>
          <w:rFonts w:ascii="Arial" w:eastAsia="Arial" w:hAnsi="Arial" w:cs="Arial"/>
          <w:color w:val="000000" w:themeColor="text1"/>
        </w:rPr>
        <w:t xml:space="preserve"> </w:t>
      </w:r>
      <w:r w:rsidR="0065390D" w:rsidRPr="0065390D">
        <w:rPr>
          <w:rFonts w:ascii="Arial" w:eastAsia="Arial" w:hAnsi="Arial" w:cs="Arial"/>
          <w:color w:val="000000" w:themeColor="text1"/>
        </w:rPr>
        <w:t>Emery-Dreifuss Muscular Dystrophy</w:t>
      </w:r>
      <w:r w:rsidR="4CFFEEDE" w:rsidRPr="7562E513">
        <w:rPr>
          <w:rFonts w:ascii="Arial" w:eastAsia="Arial" w:hAnsi="Arial" w:cs="Arial"/>
          <w:color w:val="000000" w:themeColor="text1"/>
        </w:rPr>
        <w:t xml:space="preserve"> </w:t>
      </w:r>
      <w:r w:rsidR="26B7793C" w:rsidRPr="3D58BDD4">
        <w:rPr>
          <w:rFonts w:ascii="Arial" w:eastAsia="Arial" w:hAnsi="Arial" w:cs="Arial"/>
        </w:rPr>
        <w:t>(EDMD) is one of nine kinds of muscular dystrophy. Muscular dystrophy is a catalogue of inherited, degenerative disorders that mostly affect muscle movements</w:t>
      </w:r>
      <w:r w:rsidR="558B5244" w:rsidRPr="1B63B0DC">
        <w:rPr>
          <w:rFonts w:ascii="Arial" w:eastAsia="Arial" w:hAnsi="Arial" w:cs="Arial"/>
        </w:rPr>
        <w:t xml:space="preserve"> </w:t>
      </w:r>
      <w:r w:rsidR="558B5244" w:rsidRPr="25B9F69E">
        <w:rPr>
          <w:rFonts w:ascii="Arial" w:eastAsia="Arial" w:hAnsi="Arial" w:cs="Arial"/>
        </w:rPr>
        <w:t xml:space="preserve">and is a </w:t>
      </w:r>
      <w:r w:rsidR="558B5244" w:rsidRPr="7C988D24">
        <w:rPr>
          <w:rFonts w:ascii="Arial" w:eastAsia="Arial" w:hAnsi="Arial" w:cs="Arial"/>
        </w:rPr>
        <w:t>life limited</w:t>
      </w:r>
      <w:r w:rsidR="558B5244" w:rsidRPr="4BFE1F00">
        <w:rPr>
          <w:rFonts w:ascii="Arial" w:eastAsia="Arial" w:hAnsi="Arial" w:cs="Arial"/>
        </w:rPr>
        <w:t xml:space="preserve"> </w:t>
      </w:r>
      <w:r w:rsidR="558B5244" w:rsidRPr="5946771D">
        <w:rPr>
          <w:rFonts w:ascii="Arial" w:eastAsia="Arial" w:hAnsi="Arial" w:cs="Arial"/>
        </w:rPr>
        <w:t>disease</w:t>
      </w:r>
      <w:r w:rsidR="6C597B0B" w:rsidRPr="75409D61">
        <w:rPr>
          <w:rFonts w:ascii="Arial" w:eastAsia="Arial" w:hAnsi="Arial" w:cs="Arial"/>
        </w:rPr>
        <w:t xml:space="preserve"> </w:t>
      </w:r>
      <w:r w:rsidR="2076E4CD" w:rsidRPr="1EDB505F">
        <w:rPr>
          <w:rFonts w:ascii="Arial" w:eastAsia="Arial" w:hAnsi="Arial" w:cs="Arial"/>
        </w:rPr>
        <w:t>symptoms</w:t>
      </w:r>
      <w:r w:rsidR="6C597B0B" w:rsidRPr="64EE06AB">
        <w:rPr>
          <w:rFonts w:ascii="Arial" w:eastAsia="Arial" w:hAnsi="Arial" w:cs="Arial"/>
        </w:rPr>
        <w:t xml:space="preserve"> </w:t>
      </w:r>
      <w:r w:rsidR="08877714" w:rsidRPr="5C2CA0DE">
        <w:rPr>
          <w:rFonts w:ascii="Arial" w:eastAsia="Arial" w:hAnsi="Arial" w:cs="Arial"/>
        </w:rPr>
        <w:t xml:space="preserve">are </w:t>
      </w:r>
      <w:r w:rsidR="08877714" w:rsidRPr="187A872B">
        <w:rPr>
          <w:rFonts w:ascii="Arial" w:eastAsia="Arial" w:hAnsi="Arial" w:cs="Arial"/>
        </w:rPr>
        <w:t xml:space="preserve">stiff </w:t>
      </w:r>
      <w:r w:rsidR="08877714" w:rsidRPr="3BCC9D32">
        <w:rPr>
          <w:rFonts w:ascii="Arial" w:eastAsia="Arial" w:hAnsi="Arial" w:cs="Arial"/>
        </w:rPr>
        <w:t>joints</w:t>
      </w:r>
      <w:r w:rsidR="6C597B0B" w:rsidRPr="5C2CA0DE">
        <w:rPr>
          <w:rFonts w:ascii="Arial" w:eastAsia="Arial" w:hAnsi="Arial" w:cs="Arial"/>
        </w:rPr>
        <w:t xml:space="preserve"> </w:t>
      </w:r>
      <w:r w:rsidR="1221C292" w:rsidRPr="3D347FA5">
        <w:rPr>
          <w:rFonts w:ascii="Arial" w:eastAsia="Arial" w:hAnsi="Arial" w:cs="Arial"/>
        </w:rPr>
        <w:t xml:space="preserve">in </w:t>
      </w:r>
      <w:r w:rsidR="1221C292" w:rsidRPr="3F0E5689">
        <w:rPr>
          <w:rFonts w:ascii="Arial" w:eastAsia="Arial" w:hAnsi="Arial" w:cs="Arial"/>
        </w:rPr>
        <w:t>elbows</w:t>
      </w:r>
      <w:r w:rsidR="1221C292" w:rsidRPr="03D8ABB4">
        <w:rPr>
          <w:rFonts w:ascii="Arial" w:eastAsia="Arial" w:hAnsi="Arial" w:cs="Arial"/>
        </w:rPr>
        <w:t>, neck</w:t>
      </w:r>
      <w:r w:rsidR="1221C292" w:rsidRPr="62606C90">
        <w:rPr>
          <w:rFonts w:ascii="Arial" w:eastAsia="Arial" w:hAnsi="Arial" w:cs="Arial"/>
        </w:rPr>
        <w:t xml:space="preserve">, </w:t>
      </w:r>
      <w:r w:rsidR="1221C292" w:rsidRPr="4A7CD7C2">
        <w:rPr>
          <w:rFonts w:ascii="Arial" w:eastAsia="Arial" w:hAnsi="Arial" w:cs="Arial"/>
        </w:rPr>
        <w:t xml:space="preserve">legs </w:t>
      </w:r>
      <w:r w:rsidR="6C597B0B" w:rsidRPr="2C8098D8">
        <w:rPr>
          <w:rFonts w:ascii="Arial" w:eastAsia="Arial" w:hAnsi="Arial" w:cs="Arial"/>
        </w:rPr>
        <w:t>(</w:t>
      </w:r>
      <w:r w:rsidR="6C597B0B" w:rsidRPr="75409D61">
        <w:rPr>
          <w:rFonts w:ascii="Arial" w:eastAsia="Arial" w:hAnsi="Arial" w:cs="Arial"/>
          <w:color w:val="000000" w:themeColor="text1"/>
        </w:rPr>
        <w:t>Emery-Dreifuss Muscular Dystrophy (EDMD), 2021).</w:t>
      </w:r>
      <w:r w:rsidR="558B5244" w:rsidRPr="75409D61">
        <w:rPr>
          <w:rFonts w:ascii="Arial" w:eastAsia="Arial" w:hAnsi="Arial" w:cs="Arial"/>
          <w:color w:val="000000" w:themeColor="text1"/>
        </w:rPr>
        <w:t xml:space="preserve"> </w:t>
      </w:r>
    </w:p>
    <w:p w14:paraId="319844C8" w14:textId="11C637CA" w:rsidR="60C14F82" w:rsidRPr="00606130" w:rsidRDefault="6C1761BB" w:rsidP="5336DCE9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3AF529CA">
        <w:rPr>
          <w:rFonts w:ascii="Arial" w:eastAsia="Arial" w:hAnsi="Arial" w:cs="Arial"/>
          <w:color w:val="000000" w:themeColor="text1"/>
        </w:rPr>
        <w:t>The</w:t>
      </w:r>
      <w:r w:rsidRPr="63132910">
        <w:rPr>
          <w:rFonts w:ascii="Arial" w:eastAsia="Arial" w:hAnsi="Arial" w:cs="Arial"/>
          <w:color w:val="000000" w:themeColor="text1"/>
        </w:rPr>
        <w:t xml:space="preserve"> </w:t>
      </w:r>
      <w:r w:rsidRPr="3AF529CA">
        <w:rPr>
          <w:rFonts w:ascii="Arial" w:eastAsia="Arial" w:hAnsi="Arial" w:cs="Arial"/>
          <w:color w:val="000000" w:themeColor="text1"/>
        </w:rPr>
        <w:t xml:space="preserve">concept </w:t>
      </w:r>
      <w:r w:rsidRPr="27DD7E3B">
        <w:rPr>
          <w:rFonts w:ascii="Arial" w:eastAsia="Arial" w:hAnsi="Arial" w:cs="Arial"/>
          <w:color w:val="000000" w:themeColor="text1"/>
        </w:rPr>
        <w:t xml:space="preserve">of </w:t>
      </w:r>
      <w:r w:rsidRPr="63132910">
        <w:rPr>
          <w:rFonts w:ascii="Arial" w:eastAsia="Arial" w:hAnsi="Arial" w:cs="Arial"/>
          <w:color w:val="000000" w:themeColor="text1"/>
        </w:rPr>
        <w:t xml:space="preserve">counselling </w:t>
      </w:r>
      <w:r w:rsidRPr="67DF124F">
        <w:rPr>
          <w:rFonts w:ascii="Arial" w:eastAsia="Arial" w:hAnsi="Arial" w:cs="Arial"/>
          <w:color w:val="000000" w:themeColor="text1"/>
        </w:rPr>
        <w:t xml:space="preserve">is </w:t>
      </w:r>
      <w:r w:rsidR="693BA64F" w:rsidRPr="3BCB967B">
        <w:rPr>
          <w:rFonts w:ascii="Arial" w:eastAsia="Arial" w:hAnsi="Arial" w:cs="Arial"/>
          <w:color w:val="000000" w:themeColor="text1"/>
        </w:rPr>
        <w:t>where</w:t>
      </w:r>
      <w:r w:rsidRPr="727A4F00">
        <w:rPr>
          <w:rFonts w:ascii="Arial" w:eastAsia="Arial" w:hAnsi="Arial" w:cs="Arial"/>
          <w:color w:val="000000" w:themeColor="text1"/>
        </w:rPr>
        <w:t xml:space="preserve"> </w:t>
      </w:r>
      <w:r w:rsidRPr="419AE9ED">
        <w:rPr>
          <w:rFonts w:ascii="Arial" w:eastAsia="Arial" w:hAnsi="Arial" w:cs="Arial"/>
          <w:color w:val="000000" w:themeColor="text1"/>
        </w:rPr>
        <w:t>the</w:t>
      </w:r>
      <w:r w:rsidRPr="3AF529CA">
        <w:rPr>
          <w:rFonts w:ascii="Arial" w:eastAsia="Arial" w:hAnsi="Arial" w:cs="Arial"/>
          <w:color w:val="000000" w:themeColor="text1"/>
        </w:rPr>
        <w:t xml:space="preserve"> individual not only learns more about himself, but also gains new skills. Sometimes, counselling entails learning more about a specific condition such as depression</w:t>
      </w:r>
      <w:r w:rsidR="06867B21" w:rsidRPr="7B537B69">
        <w:rPr>
          <w:rFonts w:ascii="Arial" w:eastAsia="Arial" w:hAnsi="Arial" w:cs="Arial"/>
          <w:color w:val="000000" w:themeColor="text1"/>
        </w:rPr>
        <w:t>,</w:t>
      </w:r>
      <w:r w:rsidRPr="3AF529CA">
        <w:rPr>
          <w:rFonts w:ascii="Arial" w:eastAsia="Arial" w:hAnsi="Arial" w:cs="Arial"/>
          <w:color w:val="000000" w:themeColor="text1"/>
        </w:rPr>
        <w:t xml:space="preserve"> anxiety or eating disorders</w:t>
      </w:r>
      <w:r w:rsidR="680F2EE8" w:rsidRPr="1360E591">
        <w:rPr>
          <w:rFonts w:ascii="Arial" w:eastAsia="Arial" w:hAnsi="Arial" w:cs="Arial"/>
          <w:color w:val="000000" w:themeColor="text1"/>
        </w:rPr>
        <w:t xml:space="preserve"> or </w:t>
      </w:r>
      <w:r w:rsidR="680F2EE8" w:rsidRPr="4BA47E0B">
        <w:rPr>
          <w:rFonts w:ascii="Arial" w:eastAsia="Arial" w:hAnsi="Arial" w:cs="Arial"/>
          <w:color w:val="000000" w:themeColor="text1"/>
        </w:rPr>
        <w:t xml:space="preserve">other </w:t>
      </w:r>
      <w:r w:rsidR="680F2EE8" w:rsidRPr="5A05119F">
        <w:rPr>
          <w:rFonts w:ascii="Arial" w:eastAsia="Arial" w:hAnsi="Arial" w:cs="Arial"/>
          <w:color w:val="000000" w:themeColor="text1"/>
        </w:rPr>
        <w:t xml:space="preserve">mental </w:t>
      </w:r>
      <w:r w:rsidR="680F2EE8" w:rsidRPr="2B447A5F">
        <w:rPr>
          <w:rFonts w:ascii="Arial" w:eastAsia="Arial" w:hAnsi="Arial" w:cs="Arial"/>
          <w:color w:val="000000" w:themeColor="text1"/>
        </w:rPr>
        <w:t xml:space="preserve">health </w:t>
      </w:r>
      <w:r w:rsidR="680F2EE8" w:rsidRPr="58ECD628">
        <w:rPr>
          <w:rFonts w:ascii="Arial" w:eastAsia="Arial" w:hAnsi="Arial" w:cs="Arial"/>
          <w:color w:val="000000" w:themeColor="text1"/>
        </w:rPr>
        <w:t>conditions</w:t>
      </w:r>
      <w:r w:rsidRPr="3AF529CA">
        <w:rPr>
          <w:rFonts w:ascii="Arial" w:eastAsia="Arial" w:hAnsi="Arial" w:cs="Arial"/>
          <w:color w:val="000000" w:themeColor="text1"/>
        </w:rPr>
        <w:t xml:space="preserve"> that the </w:t>
      </w:r>
      <w:r w:rsidR="42E100B5" w:rsidRPr="02CC8015">
        <w:rPr>
          <w:rFonts w:ascii="Arial" w:eastAsia="Arial" w:hAnsi="Arial" w:cs="Arial"/>
          <w:color w:val="000000" w:themeColor="text1"/>
        </w:rPr>
        <w:t xml:space="preserve">individual </w:t>
      </w:r>
      <w:r w:rsidRPr="02CC8015">
        <w:rPr>
          <w:rFonts w:ascii="Arial" w:eastAsia="Arial" w:hAnsi="Arial" w:cs="Arial"/>
          <w:color w:val="000000" w:themeColor="text1"/>
        </w:rPr>
        <w:t>is</w:t>
      </w:r>
      <w:r w:rsidRPr="3AF529CA">
        <w:rPr>
          <w:rFonts w:ascii="Arial" w:eastAsia="Arial" w:hAnsi="Arial" w:cs="Arial"/>
          <w:color w:val="000000" w:themeColor="text1"/>
        </w:rPr>
        <w:t xml:space="preserve"> suffering from </w:t>
      </w:r>
      <w:r w:rsidR="00250064" w:rsidRPr="3AF529CA">
        <w:rPr>
          <w:rFonts w:ascii="Arial" w:eastAsia="Arial" w:hAnsi="Arial" w:cs="Arial"/>
          <w:color w:val="000000" w:themeColor="text1"/>
        </w:rPr>
        <w:t>to</w:t>
      </w:r>
      <w:r w:rsidRPr="3AF529CA">
        <w:rPr>
          <w:rFonts w:ascii="Arial" w:eastAsia="Arial" w:hAnsi="Arial" w:cs="Arial"/>
          <w:color w:val="000000" w:themeColor="text1"/>
        </w:rPr>
        <w:t xml:space="preserve"> fully understand therapeutic interventions</w:t>
      </w:r>
      <w:r w:rsidR="49700F92" w:rsidRPr="2C617196">
        <w:rPr>
          <w:rFonts w:ascii="Arial" w:eastAsia="Arial" w:hAnsi="Arial" w:cs="Arial"/>
          <w:color w:val="000000" w:themeColor="text1"/>
        </w:rPr>
        <w:t xml:space="preserve"> </w:t>
      </w:r>
      <w:r w:rsidR="49700F92" w:rsidRPr="75F7AFFF">
        <w:rPr>
          <w:rFonts w:ascii="Arial" w:eastAsia="Arial" w:hAnsi="Arial" w:cs="Arial"/>
          <w:color w:val="000000" w:themeColor="text1"/>
        </w:rPr>
        <w:t>(</w:t>
      </w:r>
      <w:r w:rsidR="61D8FAB1" w:rsidRPr="654B5116">
        <w:rPr>
          <w:rFonts w:ascii="Arial" w:eastAsia="Arial" w:hAnsi="Arial" w:cs="Arial"/>
          <w:color w:val="000000" w:themeColor="text1"/>
        </w:rPr>
        <w:t>Potential</w:t>
      </w:r>
      <w:r w:rsidR="61D8FAB1" w:rsidRPr="5AB01465">
        <w:rPr>
          <w:rFonts w:ascii="Arial" w:eastAsia="Arial" w:hAnsi="Arial" w:cs="Arial"/>
          <w:color w:val="000000" w:themeColor="text1"/>
        </w:rPr>
        <w:t xml:space="preserve"> </w:t>
      </w:r>
      <w:r w:rsidR="61D8FAB1" w:rsidRPr="23730E47">
        <w:rPr>
          <w:rFonts w:ascii="Arial" w:eastAsia="Arial" w:hAnsi="Arial" w:cs="Arial"/>
          <w:color w:val="000000" w:themeColor="text1"/>
        </w:rPr>
        <w:t>Benefits</w:t>
      </w:r>
      <w:r w:rsidR="61D8FAB1" w:rsidRPr="2BEF7D25">
        <w:rPr>
          <w:rFonts w:ascii="Arial" w:eastAsia="Arial" w:hAnsi="Arial" w:cs="Arial"/>
          <w:color w:val="000000" w:themeColor="text1"/>
        </w:rPr>
        <w:t xml:space="preserve"> </w:t>
      </w:r>
      <w:r w:rsidR="61D8FAB1" w:rsidRPr="15E5BF3B">
        <w:rPr>
          <w:rFonts w:ascii="Arial" w:eastAsia="Arial" w:hAnsi="Arial" w:cs="Arial"/>
          <w:color w:val="000000" w:themeColor="text1"/>
        </w:rPr>
        <w:t xml:space="preserve">of </w:t>
      </w:r>
      <w:r w:rsidR="61D8FAB1" w:rsidRPr="3937D542">
        <w:rPr>
          <w:rFonts w:ascii="Arial" w:eastAsia="Arial" w:hAnsi="Arial" w:cs="Arial"/>
          <w:color w:val="000000" w:themeColor="text1"/>
        </w:rPr>
        <w:t>Counselling</w:t>
      </w:r>
      <w:r w:rsidR="61D8FAB1" w:rsidRPr="1892DAA7">
        <w:rPr>
          <w:rFonts w:ascii="Arial" w:eastAsia="Arial" w:hAnsi="Arial" w:cs="Arial"/>
          <w:color w:val="000000" w:themeColor="text1"/>
        </w:rPr>
        <w:t>,</w:t>
      </w:r>
      <w:r w:rsidR="61D8FAB1" w:rsidRPr="3937D542">
        <w:rPr>
          <w:rFonts w:ascii="Arial" w:eastAsia="Arial" w:hAnsi="Arial" w:cs="Arial"/>
          <w:color w:val="000000" w:themeColor="text1"/>
        </w:rPr>
        <w:t xml:space="preserve"> </w:t>
      </w:r>
      <w:r w:rsidR="4E88AAD7" w:rsidRPr="7F4A58BD">
        <w:rPr>
          <w:rFonts w:ascii="Arial" w:eastAsia="Arial" w:hAnsi="Arial" w:cs="Arial"/>
          <w:color w:val="000000" w:themeColor="text1"/>
        </w:rPr>
        <w:t>2021</w:t>
      </w:r>
      <w:r w:rsidR="4E88AAD7" w:rsidRPr="5336DCE9">
        <w:rPr>
          <w:rFonts w:ascii="Arial" w:eastAsia="Arial" w:hAnsi="Arial" w:cs="Arial"/>
          <w:color w:val="000000" w:themeColor="text1"/>
        </w:rPr>
        <w:t>)</w:t>
      </w:r>
      <w:r w:rsidR="7B9B1364" w:rsidRPr="5336DCE9">
        <w:rPr>
          <w:rFonts w:ascii="Arial" w:eastAsia="Arial" w:hAnsi="Arial" w:cs="Arial"/>
          <w:color w:val="000000" w:themeColor="text1"/>
        </w:rPr>
        <w:t>.</w:t>
      </w:r>
    </w:p>
    <w:p w14:paraId="2734CD5B" w14:textId="758F6622" w:rsidR="60C14F82" w:rsidRPr="00606130" w:rsidRDefault="08C14948" w:rsidP="60271103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7BC0DC53">
        <w:rPr>
          <w:rFonts w:ascii="Arial" w:eastAsia="Arial" w:hAnsi="Arial" w:cs="Arial"/>
          <w:color w:val="000000" w:themeColor="text1"/>
        </w:rPr>
        <w:t>Referring</w:t>
      </w:r>
      <w:r w:rsidRPr="46158E01">
        <w:rPr>
          <w:rFonts w:ascii="Arial" w:eastAsia="Arial" w:hAnsi="Arial" w:cs="Arial"/>
          <w:color w:val="000000" w:themeColor="text1"/>
        </w:rPr>
        <w:t xml:space="preserve"> to </w:t>
      </w:r>
      <w:r w:rsidRPr="1754F6C1">
        <w:rPr>
          <w:rFonts w:ascii="Arial" w:eastAsia="Arial" w:hAnsi="Arial" w:cs="Arial"/>
          <w:color w:val="000000" w:themeColor="text1"/>
        </w:rPr>
        <w:t xml:space="preserve">the </w:t>
      </w:r>
      <w:r w:rsidRPr="1F12F25B">
        <w:rPr>
          <w:rFonts w:ascii="Arial" w:eastAsia="Arial" w:hAnsi="Arial" w:cs="Arial"/>
          <w:color w:val="000000" w:themeColor="text1"/>
        </w:rPr>
        <w:t>Samaritans</w:t>
      </w:r>
      <w:r w:rsidRPr="3D991F23">
        <w:rPr>
          <w:rFonts w:ascii="Arial" w:eastAsia="Arial" w:hAnsi="Arial" w:cs="Arial"/>
          <w:color w:val="000000" w:themeColor="text1"/>
        </w:rPr>
        <w:t xml:space="preserve"> </w:t>
      </w:r>
      <w:r w:rsidRPr="716A9691">
        <w:rPr>
          <w:rFonts w:ascii="Arial" w:eastAsia="Arial" w:hAnsi="Arial" w:cs="Arial"/>
          <w:color w:val="000000" w:themeColor="text1"/>
        </w:rPr>
        <w:t xml:space="preserve">suicide rates </w:t>
      </w:r>
      <w:r w:rsidRPr="488E2407">
        <w:rPr>
          <w:rFonts w:ascii="Arial" w:eastAsia="Arial" w:hAnsi="Arial" w:cs="Arial"/>
          <w:color w:val="000000" w:themeColor="text1"/>
        </w:rPr>
        <w:t xml:space="preserve">within </w:t>
      </w:r>
      <w:r w:rsidRPr="39E89984">
        <w:rPr>
          <w:rFonts w:ascii="Arial" w:eastAsia="Arial" w:hAnsi="Arial" w:cs="Arial"/>
          <w:color w:val="000000" w:themeColor="text1"/>
        </w:rPr>
        <w:t xml:space="preserve">young males </w:t>
      </w:r>
      <w:r w:rsidRPr="7B8C56ED">
        <w:rPr>
          <w:rFonts w:ascii="Arial" w:eastAsia="Arial" w:hAnsi="Arial" w:cs="Arial"/>
          <w:color w:val="000000" w:themeColor="text1"/>
        </w:rPr>
        <w:t>between</w:t>
      </w:r>
      <w:r w:rsidRPr="4056AC18">
        <w:rPr>
          <w:rFonts w:ascii="Arial" w:eastAsia="Arial" w:hAnsi="Arial" w:cs="Arial"/>
          <w:color w:val="000000" w:themeColor="text1"/>
        </w:rPr>
        <w:t xml:space="preserve"> the </w:t>
      </w:r>
      <w:r w:rsidRPr="4AACF1DA">
        <w:rPr>
          <w:rFonts w:ascii="Arial" w:eastAsia="Arial" w:hAnsi="Arial" w:cs="Arial"/>
          <w:color w:val="000000" w:themeColor="text1"/>
        </w:rPr>
        <w:t>ages of 15</w:t>
      </w:r>
      <w:r w:rsidRPr="4011B529">
        <w:rPr>
          <w:rFonts w:ascii="Arial" w:eastAsia="Arial" w:hAnsi="Arial" w:cs="Arial"/>
          <w:color w:val="000000" w:themeColor="text1"/>
        </w:rPr>
        <w:t>-</w:t>
      </w:r>
      <w:r w:rsidRPr="7B8C56ED">
        <w:rPr>
          <w:rFonts w:ascii="Arial" w:eastAsia="Arial" w:hAnsi="Arial" w:cs="Arial"/>
          <w:color w:val="000000" w:themeColor="text1"/>
        </w:rPr>
        <w:t xml:space="preserve">19 </w:t>
      </w:r>
      <w:r w:rsidR="6236BF39" w:rsidRPr="5CC13336">
        <w:rPr>
          <w:rFonts w:ascii="Arial" w:eastAsia="Arial" w:hAnsi="Arial" w:cs="Arial"/>
          <w:color w:val="000000" w:themeColor="text1"/>
        </w:rPr>
        <w:t xml:space="preserve">shows </w:t>
      </w:r>
      <w:r w:rsidR="6236BF39" w:rsidRPr="46B7754C">
        <w:rPr>
          <w:rFonts w:ascii="Arial" w:eastAsia="Arial" w:hAnsi="Arial" w:cs="Arial"/>
          <w:color w:val="000000" w:themeColor="text1"/>
        </w:rPr>
        <w:t xml:space="preserve">the </w:t>
      </w:r>
      <w:r w:rsidR="15B744A0" w:rsidRPr="329C5F8A">
        <w:rPr>
          <w:rFonts w:ascii="Arial" w:eastAsia="Arial" w:hAnsi="Arial" w:cs="Arial"/>
          <w:color w:val="000000" w:themeColor="text1"/>
        </w:rPr>
        <w:t>induvial</w:t>
      </w:r>
      <w:r w:rsidR="6236BF39" w:rsidRPr="6A098B53">
        <w:rPr>
          <w:rFonts w:ascii="Arial" w:eastAsia="Arial" w:hAnsi="Arial" w:cs="Arial"/>
          <w:color w:val="000000" w:themeColor="text1"/>
        </w:rPr>
        <w:t xml:space="preserve"> </w:t>
      </w:r>
      <w:r w:rsidR="6236BF39" w:rsidRPr="0D5BA15B">
        <w:rPr>
          <w:rFonts w:ascii="Arial" w:eastAsia="Arial" w:hAnsi="Arial" w:cs="Arial"/>
          <w:color w:val="000000" w:themeColor="text1"/>
        </w:rPr>
        <w:t>of</w:t>
      </w:r>
      <w:r w:rsidR="6236BF39" w:rsidRPr="3F0E4AF6">
        <w:rPr>
          <w:rFonts w:ascii="Arial" w:eastAsia="Arial" w:hAnsi="Arial" w:cs="Arial"/>
          <w:color w:val="000000" w:themeColor="text1"/>
        </w:rPr>
        <w:t xml:space="preserve"> </w:t>
      </w:r>
      <w:r w:rsidR="6236BF39" w:rsidRPr="1E1FF9B1">
        <w:rPr>
          <w:rFonts w:ascii="Arial" w:eastAsia="Arial" w:hAnsi="Arial" w:cs="Arial"/>
          <w:color w:val="000000" w:themeColor="text1"/>
        </w:rPr>
        <w:t xml:space="preserve">suicide </w:t>
      </w:r>
      <w:r w:rsidR="6236BF39" w:rsidRPr="647F2ED0">
        <w:rPr>
          <w:rFonts w:ascii="Arial" w:eastAsia="Arial" w:hAnsi="Arial" w:cs="Arial"/>
          <w:color w:val="000000" w:themeColor="text1"/>
        </w:rPr>
        <w:t>2018</w:t>
      </w:r>
      <w:r w:rsidR="6236BF39" w:rsidRPr="59E3F21F">
        <w:rPr>
          <w:rFonts w:ascii="Arial" w:eastAsia="Arial" w:hAnsi="Arial" w:cs="Arial"/>
          <w:color w:val="000000" w:themeColor="text1"/>
        </w:rPr>
        <w:t xml:space="preserve"> </w:t>
      </w:r>
      <w:r w:rsidR="31621DF3" w:rsidRPr="4FA5A5CA">
        <w:rPr>
          <w:rFonts w:ascii="Arial" w:eastAsia="Arial" w:hAnsi="Arial" w:cs="Arial"/>
          <w:color w:val="000000" w:themeColor="text1"/>
        </w:rPr>
        <w:t xml:space="preserve">within </w:t>
      </w:r>
      <w:r w:rsidR="31621DF3" w:rsidRPr="44372491">
        <w:rPr>
          <w:rFonts w:ascii="Arial" w:eastAsia="Arial" w:hAnsi="Arial" w:cs="Arial"/>
          <w:color w:val="000000" w:themeColor="text1"/>
        </w:rPr>
        <w:t xml:space="preserve">young </w:t>
      </w:r>
      <w:r w:rsidR="31621DF3" w:rsidRPr="5297B825">
        <w:rPr>
          <w:rFonts w:ascii="Arial" w:eastAsia="Arial" w:hAnsi="Arial" w:cs="Arial"/>
          <w:color w:val="000000" w:themeColor="text1"/>
        </w:rPr>
        <w:t>males was 121</w:t>
      </w:r>
      <w:r w:rsidR="31621DF3" w:rsidRPr="23D720E5">
        <w:rPr>
          <w:rFonts w:ascii="Arial" w:eastAsia="Arial" w:hAnsi="Arial" w:cs="Arial"/>
          <w:color w:val="000000" w:themeColor="text1"/>
        </w:rPr>
        <w:t>,</w:t>
      </w:r>
      <w:r w:rsidR="31621DF3" w:rsidRPr="472936EC">
        <w:rPr>
          <w:rFonts w:ascii="Arial" w:eastAsia="Arial" w:hAnsi="Arial" w:cs="Arial"/>
          <w:color w:val="000000" w:themeColor="text1"/>
        </w:rPr>
        <w:t xml:space="preserve"> </w:t>
      </w:r>
      <w:r w:rsidR="31621DF3" w:rsidRPr="18689FAC">
        <w:rPr>
          <w:rFonts w:ascii="Arial" w:eastAsia="Arial" w:hAnsi="Arial" w:cs="Arial"/>
          <w:color w:val="000000" w:themeColor="text1"/>
        </w:rPr>
        <w:t xml:space="preserve">in </w:t>
      </w:r>
      <w:r w:rsidR="31621DF3" w:rsidRPr="5F0CCBBA">
        <w:rPr>
          <w:rFonts w:ascii="Arial" w:eastAsia="Arial" w:hAnsi="Arial" w:cs="Arial"/>
          <w:color w:val="000000" w:themeColor="text1"/>
        </w:rPr>
        <w:t xml:space="preserve">2019 </w:t>
      </w:r>
      <w:r w:rsidR="31621DF3" w:rsidRPr="7CD4853E">
        <w:rPr>
          <w:rFonts w:ascii="Arial" w:eastAsia="Arial" w:hAnsi="Arial" w:cs="Arial"/>
          <w:color w:val="000000" w:themeColor="text1"/>
        </w:rPr>
        <w:t xml:space="preserve">it was </w:t>
      </w:r>
      <w:r w:rsidR="1D0511A7" w:rsidRPr="2318ADA1">
        <w:rPr>
          <w:rFonts w:ascii="Arial" w:eastAsia="Arial" w:hAnsi="Arial" w:cs="Arial"/>
          <w:color w:val="000000" w:themeColor="text1"/>
        </w:rPr>
        <w:t>118</w:t>
      </w:r>
      <w:r w:rsidR="1D0511A7" w:rsidRPr="543D09A3">
        <w:rPr>
          <w:rFonts w:ascii="Arial" w:eastAsia="Arial" w:hAnsi="Arial" w:cs="Arial"/>
          <w:color w:val="000000" w:themeColor="text1"/>
        </w:rPr>
        <w:t xml:space="preserve"> </w:t>
      </w:r>
      <w:r w:rsidR="1D0511A7" w:rsidRPr="56A52E20">
        <w:rPr>
          <w:rFonts w:ascii="Arial" w:eastAsia="Arial" w:hAnsi="Arial" w:cs="Arial"/>
          <w:color w:val="000000" w:themeColor="text1"/>
        </w:rPr>
        <w:t xml:space="preserve">and </w:t>
      </w:r>
      <w:r w:rsidR="1D0511A7" w:rsidRPr="79F74427">
        <w:rPr>
          <w:rFonts w:ascii="Arial" w:eastAsia="Arial" w:hAnsi="Arial" w:cs="Arial"/>
          <w:color w:val="000000" w:themeColor="text1"/>
        </w:rPr>
        <w:t xml:space="preserve">the </w:t>
      </w:r>
      <w:r w:rsidR="1D0511A7" w:rsidRPr="6E88C2EE">
        <w:rPr>
          <w:rFonts w:ascii="Arial" w:eastAsia="Arial" w:hAnsi="Arial" w:cs="Arial"/>
          <w:color w:val="000000" w:themeColor="text1"/>
        </w:rPr>
        <w:t>record</w:t>
      </w:r>
      <w:r w:rsidR="1D0511A7" w:rsidRPr="352CEEFD">
        <w:rPr>
          <w:rFonts w:ascii="Arial" w:eastAsia="Arial" w:hAnsi="Arial" w:cs="Arial"/>
          <w:color w:val="000000" w:themeColor="text1"/>
        </w:rPr>
        <w:t xml:space="preserve"> for </w:t>
      </w:r>
      <w:r w:rsidR="4C60CA64" w:rsidRPr="0AF34A0D">
        <w:rPr>
          <w:rFonts w:ascii="Arial" w:eastAsia="Arial" w:hAnsi="Arial" w:cs="Arial"/>
          <w:color w:val="000000" w:themeColor="text1"/>
        </w:rPr>
        <w:t xml:space="preserve">2020 </w:t>
      </w:r>
      <w:r w:rsidR="0037663C" w:rsidRPr="3BA28975">
        <w:rPr>
          <w:rFonts w:ascii="Arial" w:eastAsia="Arial" w:hAnsi="Arial" w:cs="Arial"/>
          <w:color w:val="000000" w:themeColor="text1"/>
        </w:rPr>
        <w:t xml:space="preserve">suicide </w:t>
      </w:r>
      <w:r w:rsidR="0037663C" w:rsidRPr="0246B584">
        <w:rPr>
          <w:rFonts w:ascii="Arial" w:eastAsia="Arial" w:hAnsi="Arial" w:cs="Arial"/>
          <w:color w:val="000000" w:themeColor="text1"/>
        </w:rPr>
        <w:t>rate</w:t>
      </w:r>
      <w:r w:rsidR="4C60CA64" w:rsidRPr="51AC475F">
        <w:rPr>
          <w:rFonts w:ascii="Arial" w:eastAsia="Arial" w:hAnsi="Arial" w:cs="Arial"/>
          <w:color w:val="000000" w:themeColor="text1"/>
        </w:rPr>
        <w:t xml:space="preserve"> </w:t>
      </w:r>
      <w:r w:rsidR="4C60CA64" w:rsidRPr="1953DDA1">
        <w:rPr>
          <w:rFonts w:ascii="Arial" w:eastAsia="Arial" w:hAnsi="Arial" w:cs="Arial"/>
          <w:color w:val="000000" w:themeColor="text1"/>
        </w:rPr>
        <w:t xml:space="preserve">within </w:t>
      </w:r>
      <w:r w:rsidR="4C60CA64" w:rsidRPr="3CA5F3A8">
        <w:rPr>
          <w:rFonts w:ascii="Arial" w:eastAsia="Arial" w:hAnsi="Arial" w:cs="Arial"/>
          <w:color w:val="000000" w:themeColor="text1"/>
        </w:rPr>
        <w:t xml:space="preserve">young </w:t>
      </w:r>
      <w:r w:rsidR="4C60CA64" w:rsidRPr="5FF809AF">
        <w:rPr>
          <w:rFonts w:ascii="Arial" w:eastAsia="Arial" w:hAnsi="Arial" w:cs="Arial"/>
          <w:color w:val="000000" w:themeColor="text1"/>
        </w:rPr>
        <w:t xml:space="preserve">males </w:t>
      </w:r>
      <w:r w:rsidR="4C60CA64" w:rsidRPr="3137726F">
        <w:rPr>
          <w:rFonts w:ascii="Arial" w:eastAsia="Arial" w:hAnsi="Arial" w:cs="Arial"/>
          <w:color w:val="000000" w:themeColor="text1"/>
        </w:rPr>
        <w:t xml:space="preserve">was </w:t>
      </w:r>
      <w:r w:rsidR="4C60CA64" w:rsidRPr="12B145A7">
        <w:rPr>
          <w:rFonts w:ascii="Arial" w:eastAsia="Arial" w:hAnsi="Arial" w:cs="Arial"/>
          <w:color w:val="000000" w:themeColor="text1"/>
        </w:rPr>
        <w:t>106</w:t>
      </w:r>
      <w:r w:rsidR="0635AAFE" w:rsidRPr="6C3CF799">
        <w:rPr>
          <w:rFonts w:ascii="Arial" w:eastAsia="Arial" w:hAnsi="Arial" w:cs="Arial"/>
          <w:color w:val="000000" w:themeColor="text1"/>
        </w:rPr>
        <w:t xml:space="preserve"> </w:t>
      </w:r>
      <w:r w:rsidR="254A94E7" w:rsidRPr="49B27051">
        <w:rPr>
          <w:rFonts w:ascii="Arial" w:eastAsia="Arial" w:hAnsi="Arial" w:cs="Arial"/>
          <w:color w:val="000000" w:themeColor="text1"/>
        </w:rPr>
        <w:t>(Latest suicide data, 2021).</w:t>
      </w:r>
    </w:p>
    <w:p w14:paraId="5145EC63" w14:textId="783F6B4E" w:rsidR="60C14F82" w:rsidRPr="00606130" w:rsidRDefault="4B73708D" w:rsidP="60C14F82">
      <w:pPr>
        <w:spacing w:line="360" w:lineRule="auto"/>
        <w:rPr>
          <w:rFonts w:ascii="Arial" w:eastAsia="Arial" w:hAnsi="Arial" w:cs="Arial"/>
        </w:rPr>
      </w:pPr>
      <w:r w:rsidRPr="07B6FCF8">
        <w:rPr>
          <w:rFonts w:ascii="Arial" w:eastAsia="Arial" w:hAnsi="Arial" w:cs="Arial"/>
        </w:rPr>
        <w:t xml:space="preserve"> </w:t>
      </w:r>
    </w:p>
    <w:p w14:paraId="35DB891F" w14:textId="18B46996" w:rsidR="60C14F82" w:rsidRDefault="60C14F82" w:rsidP="60C14F82">
      <w:pPr>
        <w:spacing w:line="360" w:lineRule="auto"/>
        <w:rPr>
          <w:rFonts w:ascii="Arial" w:eastAsia="Arial" w:hAnsi="Arial" w:cs="Arial"/>
        </w:rPr>
      </w:pPr>
    </w:p>
    <w:p w14:paraId="1E4A6779" w14:textId="62397261" w:rsidR="60C14F82" w:rsidRDefault="60C14F82" w:rsidP="60C14F82">
      <w:pPr>
        <w:spacing w:line="360" w:lineRule="auto"/>
        <w:rPr>
          <w:rFonts w:ascii="Arial" w:eastAsia="Arial" w:hAnsi="Arial" w:cs="Arial"/>
        </w:rPr>
      </w:pPr>
    </w:p>
    <w:p w14:paraId="33F4BFD7" w14:textId="1FB31251" w:rsidR="19597CB4" w:rsidRDefault="19597CB4" w:rsidP="19597CB4">
      <w:pPr>
        <w:spacing w:line="360" w:lineRule="auto"/>
        <w:rPr>
          <w:rFonts w:ascii="Arial" w:eastAsia="Arial" w:hAnsi="Arial" w:cs="Arial"/>
          <w:b/>
          <w:bCs/>
          <w:sz w:val="28"/>
          <w:szCs w:val="28"/>
        </w:rPr>
      </w:pPr>
    </w:p>
    <w:p w14:paraId="0F55F141" w14:textId="64B11D97" w:rsidR="19597CB4" w:rsidRDefault="19597CB4" w:rsidP="19597CB4">
      <w:pPr>
        <w:spacing w:line="360" w:lineRule="auto"/>
        <w:rPr>
          <w:rFonts w:ascii="Arial" w:eastAsia="Arial" w:hAnsi="Arial" w:cs="Arial"/>
          <w:b/>
          <w:bCs/>
          <w:sz w:val="28"/>
          <w:szCs w:val="28"/>
        </w:rPr>
      </w:pPr>
    </w:p>
    <w:p w14:paraId="23DE4640" w14:textId="02BB104B" w:rsidR="19597CB4" w:rsidRDefault="19597CB4" w:rsidP="19597CB4">
      <w:pPr>
        <w:spacing w:line="360" w:lineRule="auto"/>
        <w:rPr>
          <w:rFonts w:ascii="Arial" w:eastAsia="Arial" w:hAnsi="Arial" w:cs="Arial"/>
          <w:b/>
          <w:bCs/>
          <w:sz w:val="28"/>
          <w:szCs w:val="28"/>
        </w:rPr>
      </w:pPr>
    </w:p>
    <w:p w14:paraId="260E7626" w14:textId="26DD4CD4" w:rsidR="60C14F82" w:rsidRDefault="60C14F82" w:rsidP="60C14F82">
      <w:pPr>
        <w:spacing w:line="360" w:lineRule="auto"/>
        <w:rPr>
          <w:rFonts w:ascii="Arial" w:eastAsia="Arial" w:hAnsi="Arial" w:cs="Arial"/>
          <w:b/>
          <w:bCs/>
          <w:sz w:val="28"/>
          <w:szCs w:val="28"/>
        </w:rPr>
      </w:pPr>
    </w:p>
    <w:p w14:paraId="71CB0E4F" w14:textId="647B04C9" w:rsidR="59199641" w:rsidRDefault="59199641" w:rsidP="59199641">
      <w:pPr>
        <w:spacing w:line="360" w:lineRule="auto"/>
        <w:rPr>
          <w:rFonts w:ascii="Arial" w:eastAsia="Arial" w:hAnsi="Arial" w:cs="Arial"/>
          <w:b/>
          <w:bCs/>
          <w:sz w:val="28"/>
          <w:szCs w:val="28"/>
          <w:u w:val="single"/>
        </w:rPr>
      </w:pPr>
    </w:p>
    <w:p w14:paraId="158F812C" w14:textId="4C8626E9" w:rsidR="796A271D" w:rsidRDefault="796A271D" w:rsidP="60C14F82">
      <w:pPr>
        <w:spacing w:line="360" w:lineRule="auto"/>
        <w:rPr>
          <w:rFonts w:ascii="Arial" w:eastAsia="Arial" w:hAnsi="Arial" w:cs="Arial"/>
          <w:b/>
          <w:bCs/>
          <w:sz w:val="28"/>
          <w:szCs w:val="28"/>
          <w:u w:val="single"/>
        </w:rPr>
      </w:pPr>
      <w:r w:rsidRPr="60C14F82">
        <w:rPr>
          <w:rFonts w:ascii="Arial" w:eastAsia="Arial" w:hAnsi="Arial" w:cs="Arial"/>
          <w:b/>
          <w:bCs/>
          <w:sz w:val="28"/>
          <w:szCs w:val="28"/>
          <w:u w:val="single"/>
        </w:rPr>
        <w:t xml:space="preserve">Social Identity </w:t>
      </w:r>
      <w:r w:rsidR="4435C296" w:rsidRPr="60C14F82">
        <w:rPr>
          <w:rFonts w:ascii="Arial" w:eastAsia="Arial" w:hAnsi="Arial" w:cs="Arial"/>
          <w:b/>
          <w:bCs/>
          <w:sz w:val="28"/>
          <w:szCs w:val="28"/>
          <w:u w:val="single"/>
        </w:rPr>
        <w:t>T</w:t>
      </w:r>
      <w:r w:rsidRPr="60C14F82">
        <w:rPr>
          <w:rFonts w:ascii="Arial" w:eastAsia="Arial" w:hAnsi="Arial" w:cs="Arial"/>
          <w:b/>
          <w:bCs/>
          <w:sz w:val="28"/>
          <w:szCs w:val="28"/>
          <w:u w:val="single"/>
        </w:rPr>
        <w:t>heory</w:t>
      </w:r>
      <w:r w:rsidRPr="60C14F82">
        <w:rPr>
          <w:rFonts w:ascii="Arial" w:eastAsia="Arial" w:hAnsi="Arial" w:cs="Arial"/>
          <w:b/>
          <w:bCs/>
          <w:sz w:val="28"/>
          <w:szCs w:val="28"/>
        </w:rPr>
        <w:t xml:space="preserve"> </w:t>
      </w:r>
    </w:p>
    <w:p w14:paraId="4851C0B0" w14:textId="724BD39A" w:rsidR="7387C2DB" w:rsidRDefault="7387C2DB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0C14F82">
        <w:rPr>
          <w:rFonts w:ascii="Arial" w:eastAsia="Arial" w:hAnsi="Arial" w:cs="Arial"/>
        </w:rPr>
        <w:t xml:space="preserve">Social identity theory examines the role of self-concept in group membership, group activities, and intergroup connections from a social psychological perspective. It includes </w:t>
      </w:r>
      <w:r w:rsidR="262DA998" w:rsidRPr="60C14F82">
        <w:rPr>
          <w:rFonts w:ascii="Arial" w:eastAsia="Arial" w:hAnsi="Arial" w:cs="Arial"/>
        </w:rPr>
        <w:t>several</w:t>
      </w:r>
      <w:r w:rsidRPr="60C14F82">
        <w:rPr>
          <w:rFonts w:ascii="Arial" w:eastAsia="Arial" w:hAnsi="Arial" w:cs="Arial"/>
        </w:rPr>
        <w:t xml:space="preserve"> interconnected concepts that focus on group life's social-cognitive, motivational, social-interactive, and macrosocial aspects. </w:t>
      </w:r>
      <w:r w:rsidR="2A62B005" w:rsidRPr="60C14F82">
        <w:rPr>
          <w:rFonts w:ascii="Arial" w:eastAsia="Arial" w:hAnsi="Arial" w:cs="Arial"/>
        </w:rPr>
        <w:t>Henri Tajfel created social identity theory in the early 1970s in Britain, based on his scholarly and personal interests in social perception, social categorization, and social comparison</w:t>
      </w:r>
      <w:r w:rsidR="22C3922F" w:rsidRPr="60C14F82">
        <w:rPr>
          <w:rFonts w:ascii="Arial" w:eastAsia="Arial" w:hAnsi="Arial" w:cs="Arial"/>
        </w:rPr>
        <w:t xml:space="preserve"> </w:t>
      </w:r>
      <w:r w:rsidR="22C3922F" w:rsidRPr="60C14F82">
        <w:rPr>
          <w:rFonts w:ascii="Arial" w:eastAsia="Arial" w:hAnsi="Arial" w:cs="Arial"/>
          <w:color w:val="000000" w:themeColor="text1"/>
        </w:rPr>
        <w:t xml:space="preserve">(Hogg, 2018). </w:t>
      </w:r>
    </w:p>
    <w:p w14:paraId="1C93E42F" w14:textId="686B6C04" w:rsidR="2FE87C8A" w:rsidRDefault="2FE87C8A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0C14F82">
        <w:rPr>
          <w:rFonts w:ascii="Arial" w:eastAsia="Arial" w:hAnsi="Arial" w:cs="Arial"/>
          <w:color w:val="000000" w:themeColor="text1"/>
        </w:rPr>
        <w:t xml:space="preserve">Referring to the case </w:t>
      </w:r>
      <w:r w:rsidR="1EE8E8DB" w:rsidRPr="60C14F82">
        <w:rPr>
          <w:rFonts w:ascii="Arial" w:eastAsia="Arial" w:hAnsi="Arial" w:cs="Arial"/>
          <w:color w:val="000000" w:themeColor="text1"/>
        </w:rPr>
        <w:t>study,</w:t>
      </w:r>
      <w:r w:rsidRPr="60C14F82">
        <w:rPr>
          <w:rFonts w:ascii="Arial" w:eastAsia="Arial" w:hAnsi="Arial" w:cs="Arial"/>
          <w:color w:val="000000" w:themeColor="text1"/>
        </w:rPr>
        <w:t xml:space="preserve"> </w:t>
      </w:r>
      <w:r w:rsidR="09746B61" w:rsidRPr="60C14F82">
        <w:rPr>
          <w:rFonts w:ascii="Arial" w:eastAsia="Arial" w:hAnsi="Arial" w:cs="Arial"/>
          <w:color w:val="000000" w:themeColor="text1"/>
        </w:rPr>
        <w:t xml:space="preserve">the social categorization </w:t>
      </w:r>
      <w:r w:rsidR="5F61406A" w:rsidRPr="60C14F82">
        <w:rPr>
          <w:rFonts w:ascii="Arial" w:eastAsia="Arial" w:hAnsi="Arial" w:cs="Arial"/>
          <w:color w:val="000000" w:themeColor="text1"/>
        </w:rPr>
        <w:t xml:space="preserve">of </w:t>
      </w:r>
      <w:r w:rsidR="741C7343" w:rsidRPr="60C14F82">
        <w:rPr>
          <w:rFonts w:ascii="Arial" w:eastAsia="Arial" w:hAnsi="Arial" w:cs="Arial"/>
          <w:color w:val="000000" w:themeColor="text1"/>
        </w:rPr>
        <w:t>the</w:t>
      </w:r>
      <w:r w:rsidR="2D308B52" w:rsidRPr="60C14F82">
        <w:rPr>
          <w:rFonts w:ascii="Arial" w:eastAsia="Arial" w:hAnsi="Arial" w:cs="Arial"/>
          <w:color w:val="000000" w:themeColor="text1"/>
        </w:rPr>
        <w:t xml:space="preserve"> </w:t>
      </w:r>
      <w:r w:rsidR="5F61406A" w:rsidRPr="60C14F82">
        <w:rPr>
          <w:rFonts w:ascii="Arial" w:eastAsia="Arial" w:hAnsi="Arial" w:cs="Arial"/>
          <w:color w:val="000000" w:themeColor="text1"/>
        </w:rPr>
        <w:t xml:space="preserve">staff member being a </w:t>
      </w:r>
      <w:r w:rsidR="2630EEA1" w:rsidRPr="60C14F82">
        <w:rPr>
          <w:rFonts w:ascii="Arial" w:eastAsia="Arial" w:hAnsi="Arial" w:cs="Arial"/>
          <w:color w:val="000000" w:themeColor="text1"/>
        </w:rPr>
        <w:t>58-year-old</w:t>
      </w:r>
      <w:r w:rsidR="5F61406A" w:rsidRPr="60C14F82">
        <w:rPr>
          <w:rFonts w:ascii="Arial" w:eastAsia="Arial" w:hAnsi="Arial" w:cs="Arial"/>
          <w:color w:val="000000" w:themeColor="text1"/>
        </w:rPr>
        <w:t xml:space="preserve"> female</w:t>
      </w:r>
      <w:r w:rsidR="3634E6B8" w:rsidRPr="60C14F82">
        <w:rPr>
          <w:rFonts w:ascii="Arial" w:eastAsia="Arial" w:hAnsi="Arial" w:cs="Arial"/>
          <w:color w:val="000000" w:themeColor="text1"/>
        </w:rPr>
        <w:t xml:space="preserve">, she's able </w:t>
      </w:r>
      <w:r w:rsidR="6BFC475D" w:rsidRPr="60C14F82">
        <w:rPr>
          <w:rFonts w:ascii="Arial" w:eastAsia="Arial" w:hAnsi="Arial" w:cs="Arial"/>
          <w:color w:val="000000" w:themeColor="text1"/>
        </w:rPr>
        <w:t>bodied,</w:t>
      </w:r>
      <w:r w:rsidR="4006F336" w:rsidRPr="60C14F82">
        <w:rPr>
          <w:rFonts w:ascii="Arial" w:eastAsia="Arial" w:hAnsi="Arial" w:cs="Arial"/>
          <w:color w:val="000000" w:themeColor="text1"/>
        </w:rPr>
        <w:t xml:space="preserve"> </w:t>
      </w:r>
      <w:r w:rsidR="40549F9B" w:rsidRPr="60C14F82">
        <w:rPr>
          <w:rFonts w:ascii="Arial" w:eastAsia="Arial" w:hAnsi="Arial" w:cs="Arial"/>
          <w:color w:val="000000" w:themeColor="text1"/>
        </w:rPr>
        <w:t>she's</w:t>
      </w:r>
      <w:r w:rsidR="4006F336" w:rsidRPr="60C14F82">
        <w:rPr>
          <w:rFonts w:ascii="Arial" w:eastAsia="Arial" w:hAnsi="Arial" w:cs="Arial"/>
          <w:color w:val="000000" w:themeColor="text1"/>
        </w:rPr>
        <w:t xml:space="preserve"> a staff member </w:t>
      </w:r>
      <w:r w:rsidR="6370324E" w:rsidRPr="60C14F82">
        <w:rPr>
          <w:rFonts w:ascii="Arial" w:eastAsia="Arial" w:hAnsi="Arial" w:cs="Arial"/>
          <w:color w:val="000000" w:themeColor="text1"/>
        </w:rPr>
        <w:t>and a services user</w:t>
      </w:r>
      <w:r w:rsidR="3062F883" w:rsidRPr="60C14F82">
        <w:rPr>
          <w:rFonts w:ascii="Arial" w:eastAsia="Arial" w:hAnsi="Arial" w:cs="Arial"/>
          <w:color w:val="000000" w:themeColor="text1"/>
        </w:rPr>
        <w:t xml:space="preserve"> is not he’s</w:t>
      </w:r>
      <w:r w:rsidR="6370324E" w:rsidRPr="60C14F82">
        <w:rPr>
          <w:rFonts w:ascii="Arial" w:eastAsia="Arial" w:hAnsi="Arial" w:cs="Arial"/>
          <w:color w:val="000000" w:themeColor="text1"/>
        </w:rPr>
        <w:t xml:space="preserve"> a 15-year-old </w:t>
      </w:r>
      <w:r w:rsidR="2E5E1226" w:rsidRPr="60C14F82">
        <w:rPr>
          <w:rFonts w:ascii="Arial" w:eastAsia="Arial" w:hAnsi="Arial" w:cs="Arial"/>
          <w:color w:val="000000" w:themeColor="text1"/>
        </w:rPr>
        <w:t>disabled male</w:t>
      </w:r>
      <w:r w:rsidR="6BD57083" w:rsidRPr="60C14F82">
        <w:rPr>
          <w:rFonts w:ascii="Arial" w:eastAsia="Arial" w:hAnsi="Arial" w:cs="Arial"/>
          <w:color w:val="000000" w:themeColor="text1"/>
        </w:rPr>
        <w:t xml:space="preserve"> </w:t>
      </w:r>
      <w:r w:rsidR="7262DDC1" w:rsidRPr="60C14F82">
        <w:rPr>
          <w:rFonts w:ascii="Arial" w:eastAsia="Arial" w:hAnsi="Arial" w:cs="Arial"/>
          <w:color w:val="000000" w:themeColor="text1"/>
        </w:rPr>
        <w:t>they wouldn’t normally share any social cat</w:t>
      </w:r>
      <w:r w:rsidR="3D50BD99" w:rsidRPr="60C14F82">
        <w:rPr>
          <w:rFonts w:ascii="Arial" w:eastAsia="Arial" w:hAnsi="Arial" w:cs="Arial"/>
          <w:color w:val="000000" w:themeColor="text1"/>
        </w:rPr>
        <w:t>egorizati</w:t>
      </w:r>
      <w:r w:rsidR="33F23532" w:rsidRPr="60C14F82">
        <w:rPr>
          <w:rFonts w:ascii="Arial" w:eastAsia="Arial" w:hAnsi="Arial" w:cs="Arial"/>
          <w:color w:val="000000" w:themeColor="text1"/>
        </w:rPr>
        <w:t>on.</w:t>
      </w:r>
    </w:p>
    <w:p w14:paraId="485C9F3B" w14:textId="2DC491F1" w:rsidR="5264AC01" w:rsidRDefault="5264AC01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0C14F82">
        <w:rPr>
          <w:rFonts w:ascii="Arial" w:eastAsia="Arial" w:hAnsi="Arial" w:cs="Arial"/>
          <w:color w:val="000000" w:themeColor="text1"/>
        </w:rPr>
        <w:t>The young</w:t>
      </w:r>
      <w:r w:rsidR="6FFA859D" w:rsidRPr="60C14F82">
        <w:rPr>
          <w:rFonts w:ascii="Arial" w:eastAsia="Arial" w:hAnsi="Arial" w:cs="Arial"/>
          <w:color w:val="000000" w:themeColor="text1"/>
        </w:rPr>
        <w:t xml:space="preserve"> service user </w:t>
      </w:r>
      <w:r w:rsidR="0CB4ED3E" w:rsidRPr="60C14F82">
        <w:rPr>
          <w:rFonts w:ascii="Arial" w:eastAsia="Arial" w:hAnsi="Arial" w:cs="Arial"/>
          <w:color w:val="000000" w:themeColor="text1"/>
        </w:rPr>
        <w:t>may</w:t>
      </w:r>
      <w:r w:rsidR="3C625698" w:rsidRPr="60C14F82">
        <w:rPr>
          <w:rFonts w:ascii="Arial" w:eastAsia="Arial" w:hAnsi="Arial" w:cs="Arial"/>
          <w:color w:val="000000" w:themeColor="text1"/>
        </w:rPr>
        <w:t xml:space="preserve"> socially</w:t>
      </w:r>
      <w:r w:rsidR="0CB4ED3E" w:rsidRPr="60C14F82">
        <w:rPr>
          <w:rFonts w:ascii="Arial" w:eastAsia="Arial" w:hAnsi="Arial" w:cs="Arial"/>
          <w:color w:val="000000" w:themeColor="text1"/>
        </w:rPr>
        <w:t xml:space="preserve"> </w:t>
      </w:r>
      <w:r w:rsidR="4303FD90" w:rsidRPr="60C14F82">
        <w:rPr>
          <w:rFonts w:ascii="Arial" w:eastAsia="Arial" w:hAnsi="Arial" w:cs="Arial"/>
          <w:color w:val="000000" w:themeColor="text1"/>
        </w:rPr>
        <w:t>identify</w:t>
      </w:r>
      <w:r w:rsidR="23FC779A" w:rsidRPr="60C14F82">
        <w:rPr>
          <w:rFonts w:ascii="Arial" w:eastAsia="Arial" w:hAnsi="Arial" w:cs="Arial"/>
          <w:color w:val="000000" w:themeColor="text1"/>
        </w:rPr>
        <w:t xml:space="preserve"> as a young man and not want to identify as a service user</w:t>
      </w:r>
      <w:r w:rsidR="664E1FBD" w:rsidRPr="60C14F82">
        <w:rPr>
          <w:rFonts w:ascii="Arial" w:eastAsia="Arial" w:hAnsi="Arial" w:cs="Arial"/>
          <w:color w:val="000000" w:themeColor="text1"/>
        </w:rPr>
        <w:t xml:space="preserve"> and do as the other service uses in the </w:t>
      </w:r>
      <w:r w:rsidR="42EA5CB9" w:rsidRPr="60C14F82">
        <w:rPr>
          <w:rFonts w:ascii="Arial" w:eastAsia="Arial" w:hAnsi="Arial" w:cs="Arial"/>
          <w:color w:val="000000" w:themeColor="text1"/>
        </w:rPr>
        <w:t>room</w:t>
      </w:r>
      <w:r w:rsidR="2359238F" w:rsidRPr="60C14F82">
        <w:rPr>
          <w:rFonts w:ascii="Arial" w:eastAsia="Arial" w:hAnsi="Arial" w:cs="Arial"/>
          <w:color w:val="000000" w:themeColor="text1"/>
        </w:rPr>
        <w:t xml:space="preserve"> do</w:t>
      </w:r>
      <w:r w:rsidR="42EA5CB9" w:rsidRPr="60C14F82">
        <w:rPr>
          <w:rFonts w:ascii="Arial" w:eastAsia="Arial" w:hAnsi="Arial" w:cs="Arial"/>
          <w:color w:val="000000" w:themeColor="text1"/>
        </w:rPr>
        <w:t xml:space="preserve">, he may have seen a difference in the staff member and himself as she may have been </w:t>
      </w:r>
      <w:r w:rsidR="60E1B483" w:rsidRPr="60C14F82">
        <w:rPr>
          <w:rFonts w:ascii="Arial" w:eastAsia="Arial" w:hAnsi="Arial" w:cs="Arial"/>
          <w:color w:val="000000" w:themeColor="text1"/>
        </w:rPr>
        <w:t>wearing</w:t>
      </w:r>
      <w:r w:rsidR="42EA5CB9" w:rsidRPr="60C14F82">
        <w:rPr>
          <w:rFonts w:ascii="Arial" w:eastAsia="Arial" w:hAnsi="Arial" w:cs="Arial"/>
          <w:color w:val="000000" w:themeColor="text1"/>
        </w:rPr>
        <w:t xml:space="preserve"> a unif</w:t>
      </w:r>
      <w:r w:rsidR="6783A98E" w:rsidRPr="60C14F82">
        <w:rPr>
          <w:rFonts w:ascii="Arial" w:eastAsia="Arial" w:hAnsi="Arial" w:cs="Arial"/>
          <w:color w:val="000000" w:themeColor="text1"/>
        </w:rPr>
        <w:t>orm</w:t>
      </w:r>
      <w:r w:rsidR="2568FDF7" w:rsidRPr="60C14F82">
        <w:rPr>
          <w:rFonts w:ascii="Arial" w:eastAsia="Arial" w:hAnsi="Arial" w:cs="Arial"/>
          <w:color w:val="000000" w:themeColor="text1"/>
        </w:rPr>
        <w:t xml:space="preserve"> or a name tag</w:t>
      </w:r>
      <w:r w:rsidR="42EA5CB9" w:rsidRPr="60C14F82">
        <w:rPr>
          <w:rFonts w:ascii="Arial" w:eastAsia="Arial" w:hAnsi="Arial" w:cs="Arial"/>
          <w:color w:val="000000" w:themeColor="text1"/>
        </w:rPr>
        <w:t>.</w:t>
      </w:r>
      <w:r w:rsidR="664E1FBD" w:rsidRPr="60C14F82">
        <w:rPr>
          <w:rFonts w:ascii="Arial" w:eastAsia="Arial" w:hAnsi="Arial" w:cs="Arial"/>
          <w:color w:val="000000" w:themeColor="text1"/>
        </w:rPr>
        <w:t xml:space="preserve"> The staff </w:t>
      </w:r>
      <w:r w:rsidR="58502360" w:rsidRPr="60C14F82">
        <w:rPr>
          <w:rFonts w:ascii="Arial" w:eastAsia="Arial" w:hAnsi="Arial" w:cs="Arial"/>
          <w:color w:val="000000" w:themeColor="text1"/>
        </w:rPr>
        <w:t>member</w:t>
      </w:r>
      <w:r w:rsidR="664E1FBD" w:rsidRPr="60C14F82">
        <w:rPr>
          <w:rFonts w:ascii="Arial" w:eastAsia="Arial" w:hAnsi="Arial" w:cs="Arial"/>
          <w:color w:val="000000" w:themeColor="text1"/>
        </w:rPr>
        <w:t xml:space="preserve"> may </w:t>
      </w:r>
      <w:r w:rsidR="1680F77D" w:rsidRPr="60C14F82">
        <w:rPr>
          <w:rFonts w:ascii="Arial" w:eastAsia="Arial" w:hAnsi="Arial" w:cs="Arial"/>
          <w:color w:val="000000" w:themeColor="text1"/>
        </w:rPr>
        <w:t>socially identify as</w:t>
      </w:r>
      <w:r w:rsidR="56586E47" w:rsidRPr="60C14F82">
        <w:rPr>
          <w:rFonts w:ascii="Arial" w:eastAsia="Arial" w:hAnsi="Arial" w:cs="Arial"/>
          <w:color w:val="000000" w:themeColor="text1"/>
        </w:rPr>
        <w:t xml:space="preserve"> professional, and she must act in a certain way and talk in a certain </w:t>
      </w:r>
      <w:r w:rsidR="4424BD13" w:rsidRPr="60C14F82">
        <w:rPr>
          <w:rFonts w:ascii="Arial" w:eastAsia="Arial" w:hAnsi="Arial" w:cs="Arial"/>
          <w:color w:val="000000" w:themeColor="text1"/>
        </w:rPr>
        <w:t>tone</w:t>
      </w:r>
      <w:r w:rsidR="6397EA20" w:rsidRPr="60C14F82">
        <w:rPr>
          <w:rFonts w:ascii="Arial" w:eastAsia="Arial" w:hAnsi="Arial" w:cs="Arial"/>
          <w:color w:val="000000" w:themeColor="text1"/>
        </w:rPr>
        <w:t>.</w:t>
      </w:r>
    </w:p>
    <w:p w14:paraId="3D1ECBEE" w14:textId="13B3F060" w:rsidR="778E952F" w:rsidRDefault="778E952F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0C14F82">
        <w:rPr>
          <w:rFonts w:ascii="Arial" w:eastAsia="Arial" w:hAnsi="Arial" w:cs="Arial"/>
          <w:color w:val="000000" w:themeColor="text1"/>
        </w:rPr>
        <w:t xml:space="preserve">The </w:t>
      </w:r>
      <w:r w:rsidR="473CB35F" w:rsidRPr="60C14F82">
        <w:rPr>
          <w:rFonts w:ascii="Arial" w:eastAsia="Arial" w:hAnsi="Arial" w:cs="Arial"/>
          <w:color w:val="000000" w:themeColor="text1"/>
        </w:rPr>
        <w:t xml:space="preserve">staff member and </w:t>
      </w:r>
      <w:r w:rsidR="10EA9883" w:rsidRPr="60C14F82">
        <w:rPr>
          <w:rFonts w:ascii="Arial" w:eastAsia="Arial" w:hAnsi="Arial" w:cs="Arial"/>
          <w:color w:val="000000" w:themeColor="text1"/>
        </w:rPr>
        <w:t>Service</w:t>
      </w:r>
      <w:r w:rsidR="473CB35F" w:rsidRPr="60C14F82">
        <w:rPr>
          <w:rFonts w:ascii="Arial" w:eastAsia="Arial" w:hAnsi="Arial" w:cs="Arial"/>
          <w:color w:val="000000" w:themeColor="text1"/>
        </w:rPr>
        <w:t xml:space="preserve"> user don’t </w:t>
      </w:r>
      <w:r w:rsidR="4A980D22" w:rsidRPr="60C14F82">
        <w:rPr>
          <w:rFonts w:ascii="Arial" w:eastAsia="Arial" w:hAnsi="Arial" w:cs="Arial"/>
          <w:color w:val="000000" w:themeColor="text1"/>
        </w:rPr>
        <w:t>share a co</w:t>
      </w:r>
      <w:r w:rsidR="676A73FA" w:rsidRPr="60C14F82">
        <w:rPr>
          <w:rFonts w:ascii="Arial" w:eastAsia="Arial" w:hAnsi="Arial" w:cs="Arial"/>
          <w:color w:val="000000" w:themeColor="text1"/>
        </w:rPr>
        <w:t xml:space="preserve">mmon </w:t>
      </w:r>
      <w:r w:rsidR="46BCE693" w:rsidRPr="60C14F82">
        <w:rPr>
          <w:rFonts w:ascii="Arial" w:eastAsia="Arial" w:hAnsi="Arial" w:cs="Arial"/>
          <w:color w:val="000000" w:themeColor="text1"/>
        </w:rPr>
        <w:t>group if</w:t>
      </w:r>
      <w:r w:rsidR="4A980D22" w:rsidRPr="60C14F82">
        <w:rPr>
          <w:rFonts w:ascii="Arial" w:eastAsia="Arial" w:hAnsi="Arial" w:cs="Arial"/>
          <w:color w:val="000000" w:themeColor="text1"/>
        </w:rPr>
        <w:t xml:space="preserve"> the staff </w:t>
      </w:r>
      <w:r w:rsidR="093CF254" w:rsidRPr="60C14F82">
        <w:rPr>
          <w:rFonts w:ascii="Arial" w:eastAsia="Arial" w:hAnsi="Arial" w:cs="Arial"/>
          <w:color w:val="000000" w:themeColor="text1"/>
        </w:rPr>
        <w:t xml:space="preserve">member </w:t>
      </w:r>
      <w:r w:rsidR="0561CBC5" w:rsidRPr="60C14F82">
        <w:rPr>
          <w:rFonts w:ascii="Arial" w:eastAsia="Arial" w:hAnsi="Arial" w:cs="Arial"/>
          <w:color w:val="000000" w:themeColor="text1"/>
        </w:rPr>
        <w:t xml:space="preserve">maybe was a younger male staff member the service user may not have seen the staff member as a threat and reacted in the way he did as to swear at her because </w:t>
      </w:r>
      <w:r w:rsidR="09122C8C" w:rsidRPr="60C14F82">
        <w:rPr>
          <w:rFonts w:ascii="Arial" w:eastAsia="Arial" w:hAnsi="Arial" w:cs="Arial"/>
          <w:color w:val="000000" w:themeColor="text1"/>
        </w:rPr>
        <w:t>he</w:t>
      </w:r>
      <w:r w:rsidR="0561CBC5" w:rsidRPr="60C14F82">
        <w:rPr>
          <w:rFonts w:ascii="Arial" w:eastAsia="Arial" w:hAnsi="Arial" w:cs="Arial"/>
          <w:color w:val="000000" w:themeColor="text1"/>
        </w:rPr>
        <w:t xml:space="preserve"> would have</w:t>
      </w:r>
      <w:r w:rsidR="02AB9628" w:rsidRPr="60C14F82">
        <w:rPr>
          <w:rFonts w:ascii="Arial" w:eastAsia="Arial" w:hAnsi="Arial" w:cs="Arial"/>
          <w:color w:val="000000" w:themeColor="text1"/>
        </w:rPr>
        <w:t xml:space="preserve"> </w:t>
      </w:r>
      <w:r w:rsidR="0561CBC5" w:rsidRPr="60C14F82">
        <w:rPr>
          <w:rFonts w:ascii="Arial" w:eastAsia="Arial" w:hAnsi="Arial" w:cs="Arial"/>
          <w:color w:val="000000" w:themeColor="text1"/>
        </w:rPr>
        <w:t xml:space="preserve">had more common ground with a younger male staff </w:t>
      </w:r>
      <w:r w:rsidR="020527CB" w:rsidRPr="60C14F82">
        <w:rPr>
          <w:rFonts w:ascii="Arial" w:eastAsia="Arial" w:hAnsi="Arial" w:cs="Arial"/>
          <w:color w:val="000000" w:themeColor="text1"/>
        </w:rPr>
        <w:t xml:space="preserve">than the </w:t>
      </w:r>
      <w:r w:rsidR="0561CBC5" w:rsidRPr="60C14F82">
        <w:rPr>
          <w:rFonts w:ascii="Arial" w:eastAsia="Arial" w:hAnsi="Arial" w:cs="Arial"/>
          <w:color w:val="000000" w:themeColor="text1"/>
        </w:rPr>
        <w:t>older female staff member</w:t>
      </w:r>
      <w:r w:rsidR="00E1AF07" w:rsidRPr="60C14F82">
        <w:rPr>
          <w:rFonts w:ascii="Arial" w:eastAsia="Arial" w:hAnsi="Arial" w:cs="Arial"/>
          <w:color w:val="000000" w:themeColor="text1"/>
        </w:rPr>
        <w:t xml:space="preserve">. </w:t>
      </w:r>
      <w:r w:rsidR="05F5D0EA" w:rsidRPr="60C14F82">
        <w:rPr>
          <w:rFonts w:ascii="Arial" w:eastAsia="Arial" w:hAnsi="Arial" w:cs="Arial"/>
          <w:color w:val="000000" w:themeColor="text1"/>
        </w:rPr>
        <w:t>Regarding</w:t>
      </w:r>
      <w:r w:rsidR="2FC02A52" w:rsidRPr="60C14F82">
        <w:rPr>
          <w:rFonts w:ascii="Arial" w:eastAsia="Arial" w:hAnsi="Arial" w:cs="Arial"/>
          <w:color w:val="000000" w:themeColor="text1"/>
        </w:rPr>
        <w:t xml:space="preserve"> the staff member </w:t>
      </w:r>
      <w:r w:rsidR="71EA7C3F" w:rsidRPr="60C14F82">
        <w:rPr>
          <w:rFonts w:ascii="Arial" w:eastAsia="Arial" w:hAnsi="Arial" w:cs="Arial"/>
          <w:color w:val="000000" w:themeColor="text1"/>
        </w:rPr>
        <w:t>maybe</w:t>
      </w:r>
      <w:r w:rsidR="2FC02A52" w:rsidRPr="60C14F82">
        <w:rPr>
          <w:rFonts w:ascii="Arial" w:eastAsia="Arial" w:hAnsi="Arial" w:cs="Arial"/>
          <w:color w:val="000000" w:themeColor="text1"/>
        </w:rPr>
        <w:t xml:space="preserve"> she would have </w:t>
      </w:r>
      <w:r w:rsidR="2C85C293" w:rsidRPr="60C14F82">
        <w:rPr>
          <w:rFonts w:ascii="Arial" w:eastAsia="Arial" w:hAnsi="Arial" w:cs="Arial"/>
          <w:color w:val="000000" w:themeColor="text1"/>
        </w:rPr>
        <w:t xml:space="preserve">reacted different if she had been dealing with a woman who was closer to her age and was female as they would of have some </w:t>
      </w:r>
      <w:r w:rsidR="1A74F937" w:rsidRPr="60C14F82">
        <w:rPr>
          <w:rFonts w:ascii="Arial" w:eastAsia="Arial" w:hAnsi="Arial" w:cs="Arial"/>
          <w:color w:val="000000" w:themeColor="text1"/>
        </w:rPr>
        <w:t>common</w:t>
      </w:r>
      <w:r w:rsidR="2C85C293" w:rsidRPr="60C14F82">
        <w:rPr>
          <w:rFonts w:ascii="Arial" w:eastAsia="Arial" w:hAnsi="Arial" w:cs="Arial"/>
          <w:color w:val="000000" w:themeColor="text1"/>
        </w:rPr>
        <w:t xml:space="preserve"> </w:t>
      </w:r>
      <w:r w:rsidR="1F7E1F1B" w:rsidRPr="60C14F82">
        <w:rPr>
          <w:rFonts w:ascii="Arial" w:eastAsia="Arial" w:hAnsi="Arial" w:cs="Arial"/>
          <w:color w:val="000000" w:themeColor="text1"/>
        </w:rPr>
        <w:t>ground</w:t>
      </w:r>
      <w:r w:rsidR="6ACCA34E" w:rsidRPr="60C14F82">
        <w:rPr>
          <w:rFonts w:ascii="Arial" w:eastAsia="Arial" w:hAnsi="Arial" w:cs="Arial"/>
          <w:color w:val="000000" w:themeColor="text1"/>
        </w:rPr>
        <w:t>.</w:t>
      </w:r>
    </w:p>
    <w:p w14:paraId="27F67EFF" w14:textId="61A54EA7" w:rsidR="60C14F82" w:rsidRDefault="60C14F82" w:rsidP="60C14F82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</w:p>
    <w:p w14:paraId="78F30CE8" w14:textId="08A82040" w:rsidR="60C14F82" w:rsidRDefault="60C14F82" w:rsidP="60C14F82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</w:p>
    <w:p w14:paraId="412DE508" w14:textId="39D24C70" w:rsidR="60C14F82" w:rsidRDefault="60C14F82" w:rsidP="60C14F82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</w:p>
    <w:p w14:paraId="13D2B972" w14:textId="0309795E" w:rsidR="60C14F82" w:rsidRDefault="60C14F82" w:rsidP="60C14F82">
      <w:pPr>
        <w:spacing w:line="360" w:lineRule="auto"/>
        <w:rPr>
          <w:rFonts w:ascii="Arial" w:eastAsia="Arial" w:hAnsi="Arial" w:cs="Arial"/>
          <w:b/>
          <w:color w:val="000000" w:themeColor="text1"/>
          <w:sz w:val="28"/>
          <w:szCs w:val="28"/>
          <w:u w:val="single"/>
        </w:rPr>
      </w:pPr>
    </w:p>
    <w:p w14:paraId="6A0D18E6" w14:textId="3899C968" w:rsidR="70FD2B0F" w:rsidRDefault="70FD2B0F" w:rsidP="70FD2B0F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8"/>
          <w:szCs w:val="28"/>
          <w:u w:val="single"/>
        </w:rPr>
      </w:pPr>
    </w:p>
    <w:p w14:paraId="248DE578" w14:textId="7FD5AA7A" w:rsidR="007992AD" w:rsidRDefault="007992AD" w:rsidP="60C14F82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8"/>
          <w:szCs w:val="28"/>
          <w:u w:val="single"/>
        </w:rPr>
      </w:pPr>
      <w:r w:rsidRPr="60C14F82">
        <w:rPr>
          <w:rFonts w:ascii="Arial" w:eastAsia="Arial" w:hAnsi="Arial" w:cs="Arial"/>
          <w:b/>
          <w:bCs/>
          <w:color w:val="000000" w:themeColor="text1"/>
          <w:sz w:val="28"/>
          <w:szCs w:val="28"/>
          <w:u w:val="single"/>
        </w:rPr>
        <w:lastRenderedPageBreak/>
        <w:t xml:space="preserve">Attribution </w:t>
      </w:r>
      <w:r w:rsidR="43F9E3B5" w:rsidRPr="60C14F82">
        <w:rPr>
          <w:rFonts w:ascii="Arial" w:eastAsia="Arial" w:hAnsi="Arial" w:cs="Arial"/>
          <w:b/>
          <w:bCs/>
          <w:color w:val="000000" w:themeColor="text1"/>
          <w:sz w:val="28"/>
          <w:szCs w:val="28"/>
          <w:u w:val="single"/>
        </w:rPr>
        <w:t>T</w:t>
      </w:r>
      <w:r w:rsidRPr="60C14F82">
        <w:rPr>
          <w:rFonts w:ascii="Arial" w:eastAsia="Arial" w:hAnsi="Arial" w:cs="Arial"/>
          <w:b/>
          <w:bCs/>
          <w:color w:val="000000" w:themeColor="text1"/>
          <w:sz w:val="28"/>
          <w:szCs w:val="28"/>
          <w:u w:val="single"/>
        </w:rPr>
        <w:t>heory</w:t>
      </w:r>
      <w:r w:rsidRPr="60C14F82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</w:t>
      </w:r>
    </w:p>
    <w:p w14:paraId="4B4C60AE" w14:textId="7326C0D3" w:rsidR="48C23363" w:rsidRDefault="48C23363" w:rsidP="60C14F82">
      <w:pPr>
        <w:spacing w:line="360" w:lineRule="auto"/>
        <w:rPr>
          <w:rFonts w:ascii="Open Sans" w:eastAsia="Open Sans" w:hAnsi="Open Sans" w:cs="Open Sans"/>
          <w:color w:val="000000" w:themeColor="text1"/>
          <w:sz w:val="19"/>
          <w:szCs w:val="19"/>
        </w:rPr>
      </w:pPr>
      <w:r w:rsidRPr="60C14F82">
        <w:rPr>
          <w:rFonts w:ascii="Arial" w:eastAsia="Arial" w:hAnsi="Arial" w:cs="Arial"/>
          <w:color w:val="000000" w:themeColor="text1"/>
        </w:rPr>
        <w:t>For both object and human perception, Fritz Heider created attribution model</w:t>
      </w:r>
      <w:r w:rsidR="707E672B" w:rsidRPr="60C14F82">
        <w:rPr>
          <w:rFonts w:ascii="Arial" w:eastAsia="Arial" w:hAnsi="Arial" w:cs="Arial"/>
          <w:color w:val="000000" w:themeColor="text1"/>
        </w:rPr>
        <w:t xml:space="preserve"> </w:t>
      </w:r>
      <w:r w:rsidR="707E672B" w:rsidRPr="60C14F82">
        <w:rPr>
          <w:rFonts w:ascii="Arial" w:eastAsia="Arial" w:hAnsi="Arial" w:cs="Arial"/>
        </w:rPr>
        <w:t>1920.</w:t>
      </w:r>
      <w:r w:rsidRPr="60C14F82">
        <w:rPr>
          <w:rFonts w:ascii="Arial" w:eastAsia="Arial" w:hAnsi="Arial" w:cs="Arial"/>
          <w:color w:val="000000" w:themeColor="text1"/>
        </w:rPr>
        <w:t xml:space="preserve"> Heider then focused his attention on the field of social interactions, questioning how people engage with one another and, in, how they interpret one another's behavior</w:t>
      </w:r>
      <w:r w:rsidR="684FC346" w:rsidRPr="60C14F82">
        <w:rPr>
          <w:rFonts w:ascii="Arial" w:eastAsia="Arial" w:hAnsi="Arial" w:cs="Arial"/>
          <w:color w:val="000000" w:themeColor="text1"/>
        </w:rPr>
        <w:t>. Heider believed that Individual's</w:t>
      </w:r>
      <w:r w:rsidR="039734DA" w:rsidRPr="60C14F82">
        <w:rPr>
          <w:rFonts w:ascii="Arial" w:eastAsia="Arial" w:hAnsi="Arial" w:cs="Arial"/>
          <w:color w:val="000000" w:themeColor="text1"/>
        </w:rPr>
        <w:t xml:space="preserve"> behavior</w:t>
      </w:r>
      <w:r w:rsidR="4DE28D1E" w:rsidRPr="60C14F82">
        <w:rPr>
          <w:rFonts w:ascii="Arial" w:eastAsia="Arial" w:hAnsi="Arial" w:cs="Arial"/>
          <w:color w:val="000000" w:themeColor="text1"/>
        </w:rPr>
        <w:t xml:space="preserve"> is not just caused </w:t>
      </w:r>
      <w:r w:rsidR="003E77AA" w:rsidRPr="60C14F82">
        <w:rPr>
          <w:rFonts w:ascii="Arial" w:eastAsia="Arial" w:hAnsi="Arial" w:cs="Arial"/>
          <w:color w:val="000000" w:themeColor="text1"/>
        </w:rPr>
        <w:t xml:space="preserve">but </w:t>
      </w:r>
      <w:r w:rsidR="65F54AE8" w:rsidRPr="60C14F82">
        <w:rPr>
          <w:rFonts w:ascii="Arial" w:eastAsia="Arial" w:hAnsi="Arial" w:cs="Arial"/>
          <w:color w:val="000000" w:themeColor="text1"/>
        </w:rPr>
        <w:t>caused by</w:t>
      </w:r>
      <w:r w:rsidR="7979EE48" w:rsidRPr="60C14F82">
        <w:rPr>
          <w:rFonts w:ascii="Arial" w:eastAsia="Arial" w:hAnsi="Arial" w:cs="Arial"/>
          <w:color w:val="000000" w:themeColor="text1"/>
        </w:rPr>
        <w:t xml:space="preserve"> a motivation</w:t>
      </w:r>
      <w:r w:rsidRPr="60C14F82">
        <w:rPr>
          <w:rFonts w:ascii="Arial" w:eastAsia="Arial" w:hAnsi="Arial" w:cs="Arial"/>
          <w:color w:val="000000" w:themeColor="text1"/>
        </w:rPr>
        <w:t>. In person perception, Heider hypothesized that an attribution process is involved</w:t>
      </w:r>
      <w:r w:rsidR="459872DC" w:rsidRPr="60C14F82">
        <w:rPr>
          <w:rFonts w:ascii="Arial" w:eastAsia="Arial" w:hAnsi="Arial" w:cs="Arial"/>
          <w:color w:val="000000" w:themeColor="text1"/>
        </w:rPr>
        <w:t xml:space="preserve"> (</w:t>
      </w:r>
      <w:proofErr w:type="spellStart"/>
      <w:r w:rsidR="459872DC" w:rsidRPr="60C14F82">
        <w:rPr>
          <w:rFonts w:ascii="Arial" w:eastAsia="Arial" w:hAnsi="Arial" w:cs="Arial"/>
          <w:color w:val="000000" w:themeColor="text1"/>
        </w:rPr>
        <w:t>Malle</w:t>
      </w:r>
      <w:proofErr w:type="spellEnd"/>
      <w:r w:rsidR="459872DC" w:rsidRPr="60C14F82">
        <w:rPr>
          <w:rFonts w:ascii="Arial" w:eastAsia="Arial" w:hAnsi="Arial" w:cs="Arial"/>
          <w:color w:val="000000" w:themeColor="text1"/>
        </w:rPr>
        <w:t xml:space="preserve">, 2011). </w:t>
      </w:r>
    </w:p>
    <w:p w14:paraId="7A6CCF4A" w14:textId="550781CE" w:rsidR="313400EA" w:rsidRDefault="313400EA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0C14F82">
        <w:rPr>
          <w:rFonts w:ascii="Arial" w:eastAsia="Arial" w:hAnsi="Arial" w:cs="Arial"/>
          <w:color w:val="000000" w:themeColor="text1"/>
        </w:rPr>
        <w:t>The "fundamental attribution bias," that becomes our intention to generate more internal than external attributions for individuals</w:t>
      </w:r>
      <w:r w:rsidR="40013B07" w:rsidRPr="60C14F82">
        <w:rPr>
          <w:rFonts w:ascii="Arial" w:eastAsia="Arial" w:hAnsi="Arial" w:cs="Arial"/>
          <w:color w:val="000000" w:themeColor="text1"/>
        </w:rPr>
        <w:t xml:space="preserve"> (</w:t>
      </w:r>
      <w:proofErr w:type="spellStart"/>
      <w:r w:rsidR="40013B07" w:rsidRPr="60C14F82">
        <w:rPr>
          <w:rFonts w:ascii="Arial" w:eastAsia="Arial" w:hAnsi="Arial" w:cs="Arial"/>
          <w:color w:val="000000" w:themeColor="text1"/>
        </w:rPr>
        <w:t>Manusov</w:t>
      </w:r>
      <w:proofErr w:type="spellEnd"/>
      <w:r w:rsidR="40013B07" w:rsidRPr="60C14F82">
        <w:rPr>
          <w:rFonts w:ascii="Arial" w:eastAsia="Arial" w:hAnsi="Arial" w:cs="Arial"/>
          <w:color w:val="000000" w:themeColor="text1"/>
        </w:rPr>
        <w:t xml:space="preserve"> and </w:t>
      </w:r>
      <w:proofErr w:type="spellStart"/>
      <w:r w:rsidR="40013B07" w:rsidRPr="60C14F82">
        <w:rPr>
          <w:rFonts w:ascii="Arial" w:eastAsia="Arial" w:hAnsi="Arial" w:cs="Arial"/>
          <w:color w:val="000000" w:themeColor="text1"/>
        </w:rPr>
        <w:t>Spitzberg</w:t>
      </w:r>
      <w:proofErr w:type="spellEnd"/>
      <w:r w:rsidR="40013B07" w:rsidRPr="60C14F82">
        <w:rPr>
          <w:rFonts w:ascii="Arial" w:eastAsia="Arial" w:hAnsi="Arial" w:cs="Arial"/>
          <w:color w:val="000000" w:themeColor="text1"/>
        </w:rPr>
        <w:t xml:space="preserve">, 2008). </w:t>
      </w:r>
    </w:p>
    <w:p w14:paraId="46AB2BC2" w14:textId="63F6BD0E" w:rsidR="027EB43F" w:rsidRDefault="027EB43F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0C14F82">
        <w:rPr>
          <w:rFonts w:ascii="Arial" w:eastAsia="Arial" w:hAnsi="Arial" w:cs="Arial"/>
          <w:color w:val="000000" w:themeColor="text1"/>
        </w:rPr>
        <w:t>Referring</w:t>
      </w:r>
      <w:r w:rsidR="06632A06" w:rsidRPr="60C14F82">
        <w:rPr>
          <w:rFonts w:ascii="Arial" w:eastAsia="Arial" w:hAnsi="Arial" w:cs="Arial"/>
          <w:color w:val="000000" w:themeColor="text1"/>
        </w:rPr>
        <w:t xml:space="preserve"> to the case </w:t>
      </w:r>
      <w:r w:rsidR="4A406571" w:rsidRPr="60C14F82">
        <w:rPr>
          <w:rFonts w:ascii="Arial" w:eastAsia="Arial" w:hAnsi="Arial" w:cs="Arial"/>
          <w:color w:val="000000" w:themeColor="text1"/>
        </w:rPr>
        <w:t xml:space="preserve">study and Heider </w:t>
      </w:r>
      <w:r w:rsidR="1E8AA803" w:rsidRPr="60C14F82">
        <w:rPr>
          <w:rFonts w:ascii="Arial" w:eastAsia="Arial" w:hAnsi="Arial" w:cs="Arial"/>
          <w:color w:val="000000" w:themeColor="text1"/>
        </w:rPr>
        <w:t>theory,</w:t>
      </w:r>
      <w:r w:rsidR="4A406571" w:rsidRPr="60C14F82">
        <w:rPr>
          <w:rFonts w:ascii="Arial" w:eastAsia="Arial" w:hAnsi="Arial" w:cs="Arial"/>
          <w:color w:val="000000" w:themeColor="text1"/>
        </w:rPr>
        <w:t xml:space="preserve"> the</w:t>
      </w:r>
      <w:r w:rsidR="15ED52B7" w:rsidRPr="60C14F82">
        <w:rPr>
          <w:rFonts w:ascii="Arial" w:eastAsia="Arial" w:hAnsi="Arial" w:cs="Arial"/>
          <w:color w:val="000000" w:themeColor="text1"/>
        </w:rPr>
        <w:t xml:space="preserve"> staff member may think that the </w:t>
      </w:r>
      <w:r w:rsidR="0D43E3B9" w:rsidRPr="60C14F82">
        <w:rPr>
          <w:rFonts w:ascii="Arial" w:eastAsia="Arial" w:hAnsi="Arial" w:cs="Arial"/>
          <w:color w:val="000000" w:themeColor="text1"/>
        </w:rPr>
        <w:t>teenager is</w:t>
      </w:r>
      <w:r w:rsidR="753FC54F" w:rsidRPr="60C14F82">
        <w:rPr>
          <w:rFonts w:ascii="Arial" w:eastAsia="Arial" w:hAnsi="Arial" w:cs="Arial"/>
          <w:color w:val="000000" w:themeColor="text1"/>
        </w:rPr>
        <w:t xml:space="preserve"> irritating</w:t>
      </w:r>
      <w:r w:rsidR="402DA527" w:rsidRPr="60C14F82">
        <w:rPr>
          <w:rFonts w:ascii="Arial" w:eastAsia="Arial" w:hAnsi="Arial" w:cs="Arial"/>
          <w:color w:val="000000" w:themeColor="text1"/>
        </w:rPr>
        <w:t xml:space="preserve"> </w:t>
      </w:r>
      <w:r w:rsidR="2C968090" w:rsidRPr="60C14F82">
        <w:rPr>
          <w:rFonts w:ascii="Arial" w:eastAsia="Arial" w:hAnsi="Arial" w:cs="Arial"/>
          <w:color w:val="000000" w:themeColor="text1"/>
        </w:rPr>
        <w:t xml:space="preserve">and offensive </w:t>
      </w:r>
      <w:r w:rsidR="729553DB" w:rsidRPr="60C14F82">
        <w:rPr>
          <w:rFonts w:ascii="Arial" w:eastAsia="Arial" w:hAnsi="Arial" w:cs="Arial"/>
          <w:color w:val="000000" w:themeColor="text1"/>
        </w:rPr>
        <w:t>in</w:t>
      </w:r>
      <w:r w:rsidR="63A6117A" w:rsidRPr="60C14F82">
        <w:rPr>
          <w:rFonts w:ascii="Arial" w:eastAsia="Arial" w:hAnsi="Arial" w:cs="Arial"/>
          <w:color w:val="000000" w:themeColor="text1"/>
        </w:rPr>
        <w:t xml:space="preserve"> his </w:t>
      </w:r>
      <w:r w:rsidR="1D50B1AF" w:rsidRPr="60C14F82">
        <w:rPr>
          <w:rFonts w:ascii="Arial" w:eastAsia="Arial" w:hAnsi="Arial" w:cs="Arial"/>
          <w:color w:val="000000" w:themeColor="text1"/>
        </w:rPr>
        <w:t>behavior</w:t>
      </w:r>
      <w:r w:rsidR="729553DB" w:rsidRPr="60C14F82">
        <w:rPr>
          <w:rFonts w:ascii="Arial" w:eastAsia="Arial" w:hAnsi="Arial" w:cs="Arial"/>
          <w:color w:val="000000" w:themeColor="text1"/>
        </w:rPr>
        <w:t xml:space="preserve"> </w:t>
      </w:r>
      <w:r w:rsidR="526C5296" w:rsidRPr="60C14F82">
        <w:rPr>
          <w:rFonts w:ascii="Arial" w:eastAsia="Arial" w:hAnsi="Arial" w:cs="Arial"/>
          <w:color w:val="000000" w:themeColor="text1"/>
        </w:rPr>
        <w:t>and not</w:t>
      </w:r>
      <w:r w:rsidR="2578C3F7" w:rsidRPr="60C14F82">
        <w:rPr>
          <w:rFonts w:ascii="Arial" w:eastAsia="Arial" w:hAnsi="Arial" w:cs="Arial"/>
          <w:color w:val="000000" w:themeColor="text1"/>
        </w:rPr>
        <w:t xml:space="preserve"> listening </w:t>
      </w:r>
      <w:r w:rsidR="313A390D" w:rsidRPr="60C14F82">
        <w:rPr>
          <w:rFonts w:ascii="Arial" w:eastAsia="Arial" w:hAnsi="Arial" w:cs="Arial"/>
          <w:color w:val="000000" w:themeColor="text1"/>
        </w:rPr>
        <w:t>to regulations</w:t>
      </w:r>
      <w:r w:rsidR="74EF4B43" w:rsidRPr="60C14F82">
        <w:rPr>
          <w:rFonts w:ascii="Arial" w:eastAsia="Arial" w:hAnsi="Arial" w:cs="Arial"/>
          <w:color w:val="000000" w:themeColor="text1"/>
        </w:rPr>
        <w:t xml:space="preserve"> being put upon him. </w:t>
      </w:r>
    </w:p>
    <w:p w14:paraId="459589E4" w14:textId="51F5EF3E" w:rsidR="3FDD2B1B" w:rsidRDefault="3FDD2B1B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0C14F82">
        <w:rPr>
          <w:rFonts w:ascii="Arial" w:eastAsia="Arial" w:hAnsi="Arial" w:cs="Arial"/>
          <w:color w:val="000000" w:themeColor="text1"/>
        </w:rPr>
        <w:t>Teenager may</w:t>
      </w:r>
      <w:r w:rsidR="70E15469" w:rsidRPr="60C14F82">
        <w:rPr>
          <w:rFonts w:ascii="Arial" w:eastAsia="Arial" w:hAnsi="Arial" w:cs="Arial"/>
          <w:color w:val="000000" w:themeColor="text1"/>
        </w:rPr>
        <w:t xml:space="preserve"> </w:t>
      </w:r>
      <w:r w:rsidR="36F7FCFA" w:rsidRPr="60C14F82">
        <w:rPr>
          <w:rFonts w:ascii="Arial" w:eastAsia="Arial" w:hAnsi="Arial" w:cs="Arial"/>
          <w:color w:val="000000" w:themeColor="text1"/>
        </w:rPr>
        <w:t>be blaming</w:t>
      </w:r>
      <w:r w:rsidR="5017BEE0" w:rsidRPr="60C14F82">
        <w:rPr>
          <w:rFonts w:ascii="Arial" w:eastAsia="Arial" w:hAnsi="Arial" w:cs="Arial"/>
          <w:color w:val="000000" w:themeColor="text1"/>
        </w:rPr>
        <w:t xml:space="preserve"> the staff </w:t>
      </w:r>
      <w:r w:rsidR="1F2F9DB4" w:rsidRPr="60C14F82">
        <w:rPr>
          <w:rFonts w:ascii="Arial" w:eastAsia="Arial" w:hAnsi="Arial" w:cs="Arial"/>
          <w:color w:val="000000" w:themeColor="text1"/>
        </w:rPr>
        <w:t>member for</w:t>
      </w:r>
      <w:r w:rsidR="0D739DEF" w:rsidRPr="60C14F82">
        <w:rPr>
          <w:rFonts w:ascii="Arial" w:eastAsia="Arial" w:hAnsi="Arial" w:cs="Arial"/>
          <w:color w:val="000000" w:themeColor="text1"/>
        </w:rPr>
        <w:t xml:space="preserve"> being </w:t>
      </w:r>
      <w:r w:rsidR="381ED37A" w:rsidRPr="60C14F82">
        <w:rPr>
          <w:rFonts w:ascii="Arial" w:eastAsia="Arial" w:hAnsi="Arial" w:cs="Arial"/>
          <w:color w:val="000000" w:themeColor="text1"/>
        </w:rPr>
        <w:t xml:space="preserve">over barring towards him </w:t>
      </w:r>
      <w:r w:rsidR="2BB1BEFD" w:rsidRPr="60C14F82">
        <w:rPr>
          <w:rFonts w:ascii="Arial" w:eastAsia="Arial" w:hAnsi="Arial" w:cs="Arial"/>
          <w:color w:val="000000" w:themeColor="text1"/>
        </w:rPr>
        <w:t>enforcing</w:t>
      </w:r>
      <w:r w:rsidR="5E0F34A5" w:rsidRPr="60C14F82">
        <w:rPr>
          <w:rFonts w:ascii="Arial" w:eastAsia="Arial" w:hAnsi="Arial" w:cs="Arial"/>
          <w:color w:val="000000" w:themeColor="text1"/>
        </w:rPr>
        <w:t xml:space="preserve"> the covid restrictions</w:t>
      </w:r>
      <w:r w:rsidR="52725DA3" w:rsidRPr="60C14F82">
        <w:rPr>
          <w:rFonts w:ascii="Arial" w:eastAsia="Arial" w:hAnsi="Arial" w:cs="Arial"/>
          <w:color w:val="000000" w:themeColor="text1"/>
        </w:rPr>
        <w:t>.</w:t>
      </w:r>
      <w:r w:rsidR="7479FDEB" w:rsidRPr="60C14F82">
        <w:rPr>
          <w:rFonts w:ascii="Arial" w:eastAsia="Arial" w:hAnsi="Arial" w:cs="Arial"/>
          <w:color w:val="000000" w:themeColor="text1"/>
        </w:rPr>
        <w:t xml:space="preserve"> Individuals</w:t>
      </w:r>
      <w:r w:rsidR="1831EDCF" w:rsidRPr="60C14F82">
        <w:rPr>
          <w:rFonts w:ascii="Arial" w:eastAsia="Arial" w:hAnsi="Arial" w:cs="Arial"/>
          <w:color w:val="000000" w:themeColor="text1"/>
        </w:rPr>
        <w:t xml:space="preserve"> </w:t>
      </w:r>
      <w:r w:rsidR="5B5AE8B5" w:rsidRPr="60C14F82">
        <w:rPr>
          <w:rFonts w:ascii="Arial" w:eastAsia="Arial" w:hAnsi="Arial" w:cs="Arial"/>
          <w:color w:val="000000" w:themeColor="text1"/>
        </w:rPr>
        <w:t>gathering evidence</w:t>
      </w:r>
      <w:r w:rsidR="7A50D34C" w:rsidRPr="60C14F82">
        <w:rPr>
          <w:rFonts w:ascii="Arial" w:eastAsia="Arial" w:hAnsi="Arial" w:cs="Arial"/>
          <w:color w:val="000000" w:themeColor="text1"/>
        </w:rPr>
        <w:t xml:space="preserve"> </w:t>
      </w:r>
      <w:r w:rsidR="6F4ECB09" w:rsidRPr="60C14F82">
        <w:rPr>
          <w:rFonts w:ascii="Arial" w:eastAsia="Arial" w:hAnsi="Arial" w:cs="Arial"/>
          <w:color w:val="000000" w:themeColor="text1"/>
        </w:rPr>
        <w:t xml:space="preserve">to </w:t>
      </w:r>
      <w:r w:rsidR="2A7F18E0" w:rsidRPr="60C14F82">
        <w:rPr>
          <w:rFonts w:ascii="Arial" w:eastAsia="Arial" w:hAnsi="Arial" w:cs="Arial"/>
          <w:color w:val="000000" w:themeColor="text1"/>
        </w:rPr>
        <w:t xml:space="preserve">explain and </w:t>
      </w:r>
      <w:r w:rsidR="6F4ECB09" w:rsidRPr="60C14F82">
        <w:rPr>
          <w:rFonts w:ascii="Arial" w:eastAsia="Arial" w:hAnsi="Arial" w:cs="Arial"/>
          <w:color w:val="000000" w:themeColor="text1"/>
        </w:rPr>
        <w:t xml:space="preserve">support </w:t>
      </w:r>
      <w:r w:rsidR="59AA47CE" w:rsidRPr="60C14F82">
        <w:rPr>
          <w:rFonts w:ascii="Arial" w:eastAsia="Arial" w:hAnsi="Arial" w:cs="Arial"/>
          <w:color w:val="000000" w:themeColor="text1"/>
        </w:rPr>
        <w:t xml:space="preserve">a </w:t>
      </w:r>
      <w:r w:rsidR="31BEB3A0" w:rsidRPr="60C14F82">
        <w:rPr>
          <w:rFonts w:ascii="Arial" w:eastAsia="Arial" w:hAnsi="Arial" w:cs="Arial"/>
          <w:color w:val="000000" w:themeColor="text1"/>
        </w:rPr>
        <w:t>situation,</w:t>
      </w:r>
      <w:r w:rsidR="6F4ECB09" w:rsidRPr="60C14F82">
        <w:rPr>
          <w:rFonts w:ascii="Arial" w:eastAsia="Arial" w:hAnsi="Arial" w:cs="Arial"/>
          <w:color w:val="000000" w:themeColor="text1"/>
        </w:rPr>
        <w:t xml:space="preserve"> staff </w:t>
      </w:r>
      <w:r w:rsidR="05304028" w:rsidRPr="60C14F82">
        <w:rPr>
          <w:rFonts w:ascii="Arial" w:eastAsia="Arial" w:hAnsi="Arial" w:cs="Arial"/>
          <w:color w:val="000000" w:themeColor="text1"/>
        </w:rPr>
        <w:t>members think</w:t>
      </w:r>
      <w:r w:rsidR="10808A93" w:rsidRPr="60C14F82">
        <w:rPr>
          <w:rFonts w:ascii="Arial" w:eastAsia="Arial" w:hAnsi="Arial" w:cs="Arial"/>
          <w:color w:val="000000" w:themeColor="text1"/>
        </w:rPr>
        <w:t xml:space="preserve"> </w:t>
      </w:r>
      <w:r w:rsidR="3F69F648" w:rsidRPr="60C14F82">
        <w:rPr>
          <w:rFonts w:ascii="Arial" w:eastAsia="Arial" w:hAnsi="Arial" w:cs="Arial"/>
          <w:color w:val="000000" w:themeColor="text1"/>
        </w:rPr>
        <w:t>he’s rude</w:t>
      </w:r>
      <w:r w:rsidR="04C96975" w:rsidRPr="60C14F82">
        <w:rPr>
          <w:rFonts w:ascii="Arial" w:eastAsia="Arial" w:hAnsi="Arial" w:cs="Arial"/>
          <w:color w:val="000000" w:themeColor="text1"/>
        </w:rPr>
        <w:t xml:space="preserve">, </w:t>
      </w:r>
      <w:proofErr w:type="gramStart"/>
      <w:r w:rsidR="2678A87B" w:rsidRPr="60C14F82">
        <w:rPr>
          <w:rFonts w:ascii="Arial" w:eastAsia="Arial" w:hAnsi="Arial" w:cs="Arial"/>
          <w:color w:val="000000" w:themeColor="text1"/>
        </w:rPr>
        <w:t>ignorant</w:t>
      </w:r>
      <w:proofErr w:type="gramEnd"/>
      <w:r w:rsidR="2678A87B" w:rsidRPr="60C14F82">
        <w:rPr>
          <w:rFonts w:ascii="Arial" w:eastAsia="Arial" w:hAnsi="Arial" w:cs="Arial"/>
          <w:color w:val="000000" w:themeColor="text1"/>
        </w:rPr>
        <w:t xml:space="preserve"> and </w:t>
      </w:r>
      <w:r w:rsidR="04C96975" w:rsidRPr="60C14F82">
        <w:rPr>
          <w:rFonts w:ascii="Arial" w:eastAsia="Arial" w:hAnsi="Arial" w:cs="Arial"/>
          <w:color w:val="000000" w:themeColor="text1"/>
        </w:rPr>
        <w:t>irresponsible</w:t>
      </w:r>
      <w:r w:rsidR="784F0CF3" w:rsidRPr="60C14F82">
        <w:rPr>
          <w:rFonts w:ascii="Arial" w:eastAsia="Arial" w:hAnsi="Arial" w:cs="Arial"/>
          <w:color w:val="000000" w:themeColor="text1"/>
        </w:rPr>
        <w:t xml:space="preserve"> by </w:t>
      </w:r>
      <w:r w:rsidR="2BF15597" w:rsidRPr="60C14F82">
        <w:rPr>
          <w:rFonts w:ascii="Arial" w:eastAsia="Arial" w:hAnsi="Arial" w:cs="Arial"/>
          <w:color w:val="000000" w:themeColor="text1"/>
        </w:rPr>
        <w:t xml:space="preserve">not </w:t>
      </w:r>
      <w:r w:rsidR="66CC007D" w:rsidRPr="60C14F82">
        <w:rPr>
          <w:rFonts w:ascii="Arial" w:eastAsia="Arial" w:hAnsi="Arial" w:cs="Arial"/>
          <w:color w:val="000000" w:themeColor="text1"/>
        </w:rPr>
        <w:t>listening</w:t>
      </w:r>
      <w:r w:rsidR="5B7AD3EE" w:rsidRPr="60C14F82">
        <w:rPr>
          <w:rFonts w:ascii="Arial" w:eastAsia="Arial" w:hAnsi="Arial" w:cs="Arial"/>
          <w:color w:val="000000" w:themeColor="text1"/>
        </w:rPr>
        <w:t xml:space="preserve"> to restrictions</w:t>
      </w:r>
      <w:r w:rsidR="66CC007D" w:rsidRPr="60C14F82">
        <w:rPr>
          <w:rFonts w:ascii="Arial" w:eastAsia="Arial" w:hAnsi="Arial" w:cs="Arial"/>
          <w:color w:val="000000" w:themeColor="text1"/>
        </w:rPr>
        <w:t>.</w:t>
      </w:r>
      <w:r w:rsidR="2ACEC826" w:rsidRPr="60C14F82">
        <w:rPr>
          <w:rFonts w:ascii="Arial" w:eastAsia="Arial" w:hAnsi="Arial" w:cs="Arial"/>
          <w:color w:val="000000" w:themeColor="text1"/>
        </w:rPr>
        <w:t xml:space="preserve"> </w:t>
      </w:r>
    </w:p>
    <w:p w14:paraId="4949C6F5" w14:textId="667283B1" w:rsidR="2ACEC826" w:rsidRDefault="2ACEC826" w:rsidP="60C14F82">
      <w:pPr>
        <w:spacing w:line="360" w:lineRule="auto"/>
        <w:rPr>
          <w:rFonts w:ascii="Arial" w:eastAsia="Arial" w:hAnsi="Arial" w:cs="Arial"/>
          <w:b/>
          <w:bCs/>
          <w:color w:val="000000" w:themeColor="text1"/>
          <w:u w:val="single"/>
        </w:rPr>
      </w:pPr>
      <w:r w:rsidRPr="60C14F82">
        <w:rPr>
          <w:rFonts w:ascii="Arial" w:eastAsia="Arial" w:hAnsi="Arial" w:cs="Arial"/>
          <w:color w:val="000000" w:themeColor="text1"/>
        </w:rPr>
        <w:t xml:space="preserve">The </w:t>
      </w:r>
      <w:r w:rsidR="3F7F1D26" w:rsidRPr="60C14F82">
        <w:rPr>
          <w:rFonts w:ascii="Arial" w:eastAsia="Arial" w:hAnsi="Arial" w:cs="Arial"/>
          <w:color w:val="000000" w:themeColor="text1"/>
        </w:rPr>
        <w:t xml:space="preserve">service user may </w:t>
      </w:r>
      <w:r w:rsidR="038818D9" w:rsidRPr="60C14F82">
        <w:rPr>
          <w:rFonts w:ascii="Arial" w:eastAsia="Arial" w:hAnsi="Arial" w:cs="Arial"/>
          <w:color w:val="000000" w:themeColor="text1"/>
        </w:rPr>
        <w:t xml:space="preserve">think </w:t>
      </w:r>
      <w:r w:rsidR="1C9B62B5" w:rsidRPr="60C14F82">
        <w:rPr>
          <w:rFonts w:ascii="Arial" w:eastAsia="Arial" w:hAnsi="Arial" w:cs="Arial"/>
          <w:color w:val="000000" w:themeColor="text1"/>
        </w:rPr>
        <w:t xml:space="preserve">she doesn’t understand </w:t>
      </w:r>
      <w:r w:rsidR="706E1F18" w:rsidRPr="60C14F82">
        <w:rPr>
          <w:rFonts w:ascii="Arial" w:eastAsia="Arial" w:hAnsi="Arial" w:cs="Arial"/>
          <w:color w:val="000000" w:themeColor="text1"/>
        </w:rPr>
        <w:t>he’s</w:t>
      </w:r>
      <w:r w:rsidR="1C9B62B5" w:rsidRPr="60C14F82">
        <w:rPr>
          <w:rFonts w:ascii="Arial" w:eastAsia="Arial" w:hAnsi="Arial" w:cs="Arial"/>
          <w:color w:val="000000" w:themeColor="text1"/>
        </w:rPr>
        <w:t xml:space="preserve"> in pain </w:t>
      </w:r>
      <w:r w:rsidR="44AA07C1" w:rsidRPr="60C14F82">
        <w:rPr>
          <w:rFonts w:ascii="Arial" w:eastAsia="Arial" w:hAnsi="Arial" w:cs="Arial"/>
          <w:color w:val="000000" w:themeColor="text1"/>
        </w:rPr>
        <w:t>standing in one position cause</w:t>
      </w:r>
      <w:r w:rsidR="04D2B1DA" w:rsidRPr="60C14F82">
        <w:rPr>
          <w:rFonts w:ascii="Arial" w:eastAsia="Arial" w:hAnsi="Arial" w:cs="Arial"/>
          <w:color w:val="000000" w:themeColor="text1"/>
        </w:rPr>
        <w:t>s</w:t>
      </w:r>
      <w:r w:rsidR="44AA07C1" w:rsidRPr="60C14F82">
        <w:rPr>
          <w:rFonts w:ascii="Arial" w:eastAsia="Arial" w:hAnsi="Arial" w:cs="Arial"/>
          <w:color w:val="000000" w:themeColor="text1"/>
        </w:rPr>
        <w:t xml:space="preserve"> discomfort</w:t>
      </w:r>
      <w:r w:rsidR="713F962C" w:rsidRPr="60C14F82">
        <w:rPr>
          <w:rFonts w:ascii="Arial" w:eastAsia="Arial" w:hAnsi="Arial" w:cs="Arial"/>
          <w:color w:val="000000" w:themeColor="text1"/>
        </w:rPr>
        <w:t>,</w:t>
      </w:r>
      <w:r w:rsidR="44AA07C1" w:rsidRPr="60C14F82">
        <w:rPr>
          <w:rFonts w:ascii="Arial" w:eastAsia="Arial" w:hAnsi="Arial" w:cs="Arial"/>
          <w:color w:val="000000" w:themeColor="text1"/>
        </w:rPr>
        <w:t xml:space="preserve"> </w:t>
      </w:r>
      <w:r w:rsidR="72F8ADF5" w:rsidRPr="60C14F82">
        <w:rPr>
          <w:rFonts w:ascii="Arial" w:eastAsia="Arial" w:hAnsi="Arial" w:cs="Arial"/>
          <w:color w:val="000000" w:themeColor="text1"/>
        </w:rPr>
        <w:t>redness in the face</w:t>
      </w:r>
      <w:r w:rsidR="4FC091B1" w:rsidRPr="60C14F82">
        <w:rPr>
          <w:rFonts w:ascii="Arial" w:eastAsia="Arial" w:hAnsi="Arial" w:cs="Arial"/>
          <w:color w:val="000000" w:themeColor="text1"/>
        </w:rPr>
        <w:t xml:space="preserve"> from </w:t>
      </w:r>
      <w:r w:rsidR="7FB07145" w:rsidRPr="60C14F82">
        <w:rPr>
          <w:rFonts w:ascii="Arial" w:eastAsia="Arial" w:hAnsi="Arial" w:cs="Arial"/>
          <w:color w:val="000000" w:themeColor="text1"/>
        </w:rPr>
        <w:t xml:space="preserve">not being able to </w:t>
      </w:r>
      <w:r w:rsidR="42C7BE29" w:rsidRPr="60C14F82">
        <w:rPr>
          <w:rFonts w:ascii="Arial" w:eastAsia="Arial" w:hAnsi="Arial" w:cs="Arial"/>
          <w:color w:val="000000" w:themeColor="text1"/>
        </w:rPr>
        <w:t>breathe</w:t>
      </w:r>
      <w:r w:rsidR="7FB07145" w:rsidRPr="60C14F82">
        <w:rPr>
          <w:rFonts w:ascii="Arial" w:eastAsia="Arial" w:hAnsi="Arial" w:cs="Arial"/>
          <w:color w:val="000000" w:themeColor="text1"/>
        </w:rPr>
        <w:t xml:space="preserve"> through</w:t>
      </w:r>
      <w:r w:rsidR="751B981C" w:rsidRPr="60C14F82">
        <w:rPr>
          <w:rFonts w:ascii="Arial" w:eastAsia="Arial" w:hAnsi="Arial" w:cs="Arial"/>
          <w:color w:val="000000" w:themeColor="text1"/>
        </w:rPr>
        <w:t xml:space="preserve"> </w:t>
      </w:r>
      <w:r w:rsidR="2B235C0E" w:rsidRPr="60C14F82">
        <w:rPr>
          <w:rFonts w:ascii="Arial" w:eastAsia="Arial" w:hAnsi="Arial" w:cs="Arial"/>
          <w:color w:val="000000" w:themeColor="text1"/>
        </w:rPr>
        <w:t>the masks</w:t>
      </w:r>
      <w:r w:rsidR="6D33B759" w:rsidRPr="60C14F82">
        <w:rPr>
          <w:rFonts w:ascii="Arial" w:eastAsia="Arial" w:hAnsi="Arial" w:cs="Arial"/>
          <w:color w:val="000000" w:themeColor="text1"/>
        </w:rPr>
        <w:t xml:space="preserve">. </w:t>
      </w:r>
      <w:r w:rsidR="59DEAC12" w:rsidRPr="60C14F82">
        <w:rPr>
          <w:rFonts w:ascii="Arial" w:eastAsia="Arial" w:hAnsi="Arial" w:cs="Arial"/>
          <w:color w:val="000000" w:themeColor="text1"/>
        </w:rPr>
        <w:t xml:space="preserve"> </w:t>
      </w:r>
    </w:p>
    <w:p w14:paraId="3BAB5F1E" w14:textId="77EC54C7" w:rsidR="501D46CC" w:rsidRDefault="501D46CC" w:rsidP="60C14F82">
      <w:pPr>
        <w:spacing w:line="360" w:lineRule="auto"/>
        <w:rPr>
          <w:rFonts w:ascii="Arial" w:eastAsia="Arial" w:hAnsi="Arial" w:cs="Arial"/>
          <w:b/>
          <w:bCs/>
          <w:color w:val="000000" w:themeColor="text1"/>
          <w:u w:val="single"/>
        </w:rPr>
      </w:pPr>
      <w:r w:rsidRPr="60C14F82">
        <w:rPr>
          <w:rFonts w:ascii="Arial" w:eastAsia="Arial" w:hAnsi="Arial" w:cs="Arial"/>
          <w:b/>
          <w:bCs/>
          <w:color w:val="000000" w:themeColor="text1"/>
          <w:u w:val="single"/>
        </w:rPr>
        <w:t>F</w:t>
      </w:r>
      <w:r w:rsidR="7083D101" w:rsidRPr="60C14F82">
        <w:rPr>
          <w:rFonts w:ascii="Arial" w:eastAsia="Arial" w:hAnsi="Arial" w:cs="Arial"/>
          <w:b/>
          <w:bCs/>
          <w:color w:val="000000" w:themeColor="text1"/>
          <w:u w:val="single"/>
        </w:rPr>
        <w:t xml:space="preserve">undamental </w:t>
      </w:r>
      <w:r w:rsidR="635E03E0" w:rsidRPr="60C14F82">
        <w:rPr>
          <w:rFonts w:ascii="Arial" w:eastAsia="Arial" w:hAnsi="Arial" w:cs="Arial"/>
          <w:b/>
          <w:bCs/>
          <w:color w:val="000000" w:themeColor="text1"/>
          <w:u w:val="single"/>
        </w:rPr>
        <w:t>A</w:t>
      </w:r>
      <w:r w:rsidR="7083D101" w:rsidRPr="60C14F82">
        <w:rPr>
          <w:rFonts w:ascii="Arial" w:eastAsia="Arial" w:hAnsi="Arial" w:cs="Arial"/>
          <w:b/>
          <w:bCs/>
          <w:color w:val="000000" w:themeColor="text1"/>
          <w:u w:val="single"/>
        </w:rPr>
        <w:t xml:space="preserve">ttribution </w:t>
      </w:r>
      <w:r w:rsidR="35106D19" w:rsidRPr="60C14F82">
        <w:rPr>
          <w:rFonts w:ascii="Arial" w:eastAsia="Arial" w:hAnsi="Arial" w:cs="Arial"/>
          <w:b/>
          <w:bCs/>
          <w:color w:val="000000" w:themeColor="text1"/>
          <w:u w:val="single"/>
        </w:rPr>
        <w:t>Error</w:t>
      </w:r>
    </w:p>
    <w:p w14:paraId="73390073" w14:textId="3E9B5152" w:rsidR="2E2E8B09" w:rsidRDefault="2E2E8B09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0C14F82">
        <w:rPr>
          <w:rFonts w:ascii="Arial" w:eastAsia="Arial" w:hAnsi="Arial" w:cs="Arial"/>
          <w:color w:val="000000" w:themeColor="text1"/>
        </w:rPr>
        <w:t xml:space="preserve"> I feel that the staff member made a fundamental attribution </w:t>
      </w:r>
      <w:r w:rsidR="18BE1B00" w:rsidRPr="60C14F82">
        <w:rPr>
          <w:rFonts w:ascii="Arial" w:eastAsia="Arial" w:hAnsi="Arial" w:cs="Arial"/>
          <w:color w:val="000000" w:themeColor="text1"/>
        </w:rPr>
        <w:t>error</w:t>
      </w:r>
      <w:r w:rsidR="7BCB97C1" w:rsidRPr="60C14F82">
        <w:rPr>
          <w:rFonts w:ascii="Arial" w:eastAsia="Arial" w:hAnsi="Arial" w:cs="Arial"/>
          <w:color w:val="000000" w:themeColor="text1"/>
        </w:rPr>
        <w:t>,</w:t>
      </w:r>
      <w:r w:rsidRPr="60C14F82">
        <w:rPr>
          <w:rFonts w:ascii="Arial" w:eastAsia="Arial" w:hAnsi="Arial" w:cs="Arial"/>
          <w:color w:val="000000" w:themeColor="text1"/>
        </w:rPr>
        <w:t xml:space="preserve"> because she works in a counseling center so </w:t>
      </w:r>
      <w:r w:rsidR="02EEA39C" w:rsidRPr="60C14F82">
        <w:rPr>
          <w:rFonts w:ascii="Arial" w:eastAsia="Arial" w:hAnsi="Arial" w:cs="Arial"/>
          <w:color w:val="000000" w:themeColor="text1"/>
        </w:rPr>
        <w:t>individual</w:t>
      </w:r>
      <w:r w:rsidR="26901C54" w:rsidRPr="60C14F82">
        <w:rPr>
          <w:rFonts w:ascii="Arial" w:eastAsia="Arial" w:hAnsi="Arial" w:cs="Arial"/>
          <w:color w:val="000000" w:themeColor="text1"/>
        </w:rPr>
        <w:t>s</w:t>
      </w:r>
      <w:r w:rsidRPr="60C14F82">
        <w:rPr>
          <w:rFonts w:ascii="Arial" w:eastAsia="Arial" w:hAnsi="Arial" w:cs="Arial"/>
          <w:color w:val="000000" w:themeColor="text1"/>
        </w:rPr>
        <w:t xml:space="preserve"> that come </w:t>
      </w:r>
      <w:r w:rsidR="38BB7B3C" w:rsidRPr="60C14F82">
        <w:rPr>
          <w:rFonts w:ascii="Arial" w:eastAsia="Arial" w:hAnsi="Arial" w:cs="Arial"/>
          <w:color w:val="000000" w:themeColor="text1"/>
        </w:rPr>
        <w:t>into</w:t>
      </w:r>
      <w:r w:rsidRPr="60C14F82">
        <w:rPr>
          <w:rFonts w:ascii="Arial" w:eastAsia="Arial" w:hAnsi="Arial" w:cs="Arial"/>
          <w:color w:val="000000" w:themeColor="text1"/>
        </w:rPr>
        <w:t xml:space="preserve"> </w:t>
      </w:r>
      <w:r w:rsidR="73AFFFA6" w:rsidRPr="60C14F82">
        <w:rPr>
          <w:rFonts w:ascii="Arial" w:eastAsia="Arial" w:hAnsi="Arial" w:cs="Arial"/>
          <w:color w:val="000000" w:themeColor="text1"/>
        </w:rPr>
        <w:t>her</w:t>
      </w:r>
      <w:r w:rsidRPr="60C14F82">
        <w:rPr>
          <w:rFonts w:ascii="Arial" w:eastAsia="Arial" w:hAnsi="Arial" w:cs="Arial"/>
          <w:color w:val="000000" w:themeColor="text1"/>
        </w:rPr>
        <w:t xml:space="preserve"> workplace are obviously coming there for a reason</w:t>
      </w:r>
      <w:r w:rsidR="3793E234" w:rsidRPr="60C14F82">
        <w:rPr>
          <w:rFonts w:ascii="Arial" w:eastAsia="Arial" w:hAnsi="Arial" w:cs="Arial"/>
          <w:color w:val="000000" w:themeColor="text1"/>
        </w:rPr>
        <w:t>.</w:t>
      </w:r>
      <w:r w:rsidRPr="60C14F82">
        <w:rPr>
          <w:rFonts w:ascii="Arial" w:eastAsia="Arial" w:hAnsi="Arial" w:cs="Arial"/>
          <w:color w:val="000000" w:themeColor="text1"/>
        </w:rPr>
        <w:t xml:space="preserve"> </w:t>
      </w:r>
      <w:r w:rsidR="6184A0BE" w:rsidRPr="60C14F82">
        <w:rPr>
          <w:rFonts w:ascii="Arial" w:eastAsia="Arial" w:hAnsi="Arial" w:cs="Arial"/>
          <w:color w:val="000000" w:themeColor="text1"/>
        </w:rPr>
        <w:t>S</w:t>
      </w:r>
      <w:r w:rsidRPr="60C14F82">
        <w:rPr>
          <w:rFonts w:ascii="Arial" w:eastAsia="Arial" w:hAnsi="Arial" w:cs="Arial"/>
          <w:color w:val="000000" w:themeColor="text1"/>
        </w:rPr>
        <w:t xml:space="preserve">he should have been aware of the service </w:t>
      </w:r>
      <w:r w:rsidR="37BA4756" w:rsidRPr="60C14F82">
        <w:rPr>
          <w:rFonts w:ascii="Arial" w:eastAsia="Arial" w:hAnsi="Arial" w:cs="Arial"/>
          <w:color w:val="000000" w:themeColor="text1"/>
        </w:rPr>
        <w:t>user's</w:t>
      </w:r>
      <w:r w:rsidRPr="60C14F82">
        <w:rPr>
          <w:rFonts w:ascii="Arial" w:eastAsia="Arial" w:hAnsi="Arial" w:cs="Arial"/>
          <w:color w:val="000000" w:themeColor="text1"/>
        </w:rPr>
        <w:t xml:space="preserve"> external behavior as to why he was acting in the way he was</w:t>
      </w:r>
      <w:r w:rsidR="58F7179C" w:rsidRPr="60C14F82">
        <w:rPr>
          <w:rFonts w:ascii="Arial" w:eastAsia="Arial" w:hAnsi="Arial" w:cs="Arial"/>
          <w:color w:val="000000" w:themeColor="text1"/>
        </w:rPr>
        <w:t>.</w:t>
      </w:r>
      <w:r w:rsidR="1C032C21" w:rsidRPr="60C14F82">
        <w:rPr>
          <w:rFonts w:ascii="Arial" w:eastAsia="Arial" w:hAnsi="Arial" w:cs="Arial"/>
          <w:color w:val="000000" w:themeColor="text1"/>
        </w:rPr>
        <w:t xml:space="preserve"> </w:t>
      </w:r>
    </w:p>
    <w:p w14:paraId="634ADF93" w14:textId="0C451BE1" w:rsidR="4DE31EF7" w:rsidRDefault="4DE31EF7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0C14F82">
        <w:rPr>
          <w:rFonts w:ascii="Arial" w:eastAsia="Arial" w:hAnsi="Arial" w:cs="Arial"/>
          <w:color w:val="000000" w:themeColor="text1"/>
        </w:rPr>
        <w:t>T</w:t>
      </w:r>
      <w:r w:rsidR="1C032C21" w:rsidRPr="60C14F82">
        <w:rPr>
          <w:rFonts w:ascii="Arial" w:eastAsia="Arial" w:hAnsi="Arial" w:cs="Arial"/>
          <w:color w:val="000000" w:themeColor="text1"/>
        </w:rPr>
        <w:t xml:space="preserve">he staff member should have been aware of </w:t>
      </w:r>
      <w:r w:rsidR="348E18B1" w:rsidRPr="60C14F82">
        <w:rPr>
          <w:rFonts w:ascii="Arial" w:eastAsia="Arial" w:hAnsi="Arial" w:cs="Arial"/>
          <w:color w:val="000000" w:themeColor="text1"/>
        </w:rPr>
        <w:t xml:space="preserve">this </w:t>
      </w:r>
      <w:r w:rsidR="1C032C21" w:rsidRPr="60C14F82">
        <w:rPr>
          <w:rFonts w:ascii="Arial" w:eastAsia="Arial" w:hAnsi="Arial" w:cs="Arial"/>
          <w:color w:val="000000" w:themeColor="text1"/>
        </w:rPr>
        <w:t>when speaking to the service user and she should have picked up on that</w:t>
      </w:r>
      <w:r w:rsidR="00F10EBE">
        <w:rPr>
          <w:rFonts w:ascii="Arial" w:eastAsia="Arial" w:hAnsi="Arial" w:cs="Arial"/>
          <w:color w:val="000000" w:themeColor="text1"/>
        </w:rPr>
        <w:t xml:space="preserve"> there</w:t>
      </w:r>
      <w:r w:rsidR="1C032C21" w:rsidRPr="60C14F82">
        <w:rPr>
          <w:rFonts w:ascii="Arial" w:eastAsia="Arial" w:hAnsi="Arial" w:cs="Arial"/>
          <w:color w:val="000000" w:themeColor="text1"/>
        </w:rPr>
        <w:t xml:space="preserve"> might be the reason why he was behaving in the manner that he was</w:t>
      </w:r>
      <w:r w:rsidR="00D72133">
        <w:rPr>
          <w:rFonts w:ascii="Arial" w:eastAsia="Arial" w:hAnsi="Arial" w:cs="Arial"/>
          <w:color w:val="000000" w:themeColor="text1"/>
        </w:rPr>
        <w:t xml:space="preserve"> like</w:t>
      </w:r>
      <w:r w:rsidR="1C032C21" w:rsidRPr="60C14F82">
        <w:rPr>
          <w:rFonts w:ascii="Arial" w:eastAsia="Arial" w:hAnsi="Arial" w:cs="Arial"/>
          <w:color w:val="000000" w:themeColor="text1"/>
        </w:rPr>
        <w:t xml:space="preserve"> pacing up and down</w:t>
      </w:r>
      <w:r w:rsidR="00D72133">
        <w:rPr>
          <w:rFonts w:ascii="Arial" w:eastAsia="Arial" w:hAnsi="Arial" w:cs="Arial"/>
          <w:color w:val="000000" w:themeColor="text1"/>
        </w:rPr>
        <w:t xml:space="preserve"> not wearing a mask</w:t>
      </w:r>
      <w:r w:rsidR="008C15C3">
        <w:rPr>
          <w:rFonts w:ascii="Arial" w:eastAsia="Arial" w:hAnsi="Arial" w:cs="Arial"/>
          <w:color w:val="000000" w:themeColor="text1"/>
        </w:rPr>
        <w:t xml:space="preserve"> </w:t>
      </w:r>
      <w:r w:rsidR="00F41C73">
        <w:rPr>
          <w:rFonts w:ascii="Arial" w:eastAsia="Arial" w:hAnsi="Arial" w:cs="Arial"/>
          <w:color w:val="000000" w:themeColor="text1"/>
        </w:rPr>
        <w:t xml:space="preserve">instead the staff member was </w:t>
      </w:r>
      <w:r w:rsidR="00EA5188">
        <w:rPr>
          <w:rFonts w:ascii="Arial" w:eastAsia="Arial" w:hAnsi="Arial" w:cs="Arial"/>
          <w:color w:val="000000" w:themeColor="text1"/>
        </w:rPr>
        <w:t xml:space="preserve">focused </w:t>
      </w:r>
      <w:r w:rsidR="1C032C21" w:rsidRPr="60C14F82">
        <w:rPr>
          <w:rFonts w:ascii="Arial" w:eastAsia="Arial" w:hAnsi="Arial" w:cs="Arial"/>
          <w:color w:val="000000" w:themeColor="text1"/>
        </w:rPr>
        <w:t xml:space="preserve"> </w:t>
      </w:r>
      <w:r w:rsidR="00BE356E">
        <w:rPr>
          <w:rFonts w:ascii="Arial" w:eastAsia="Arial" w:hAnsi="Arial" w:cs="Arial"/>
          <w:color w:val="000000" w:themeColor="text1"/>
        </w:rPr>
        <w:t xml:space="preserve">more on </w:t>
      </w:r>
      <w:r w:rsidR="1C032C21" w:rsidRPr="60C14F82">
        <w:rPr>
          <w:rFonts w:ascii="Arial" w:eastAsia="Arial" w:hAnsi="Arial" w:cs="Arial"/>
          <w:color w:val="000000" w:themeColor="text1"/>
        </w:rPr>
        <w:t>following their guidelines which she wanted to have in place</w:t>
      </w:r>
      <w:r w:rsidR="00CA41B2">
        <w:rPr>
          <w:rFonts w:ascii="Arial" w:eastAsia="Arial" w:hAnsi="Arial" w:cs="Arial"/>
          <w:color w:val="000000" w:themeColor="text1"/>
        </w:rPr>
        <w:t>,</w:t>
      </w:r>
      <w:r w:rsidR="7A7E2E56" w:rsidRPr="60C14F82">
        <w:rPr>
          <w:rFonts w:ascii="Arial" w:eastAsia="Arial" w:hAnsi="Arial" w:cs="Arial"/>
          <w:color w:val="000000" w:themeColor="text1"/>
        </w:rPr>
        <w:t xml:space="preserve"> the staff member focused </w:t>
      </w:r>
      <w:r w:rsidR="00CA41B2">
        <w:rPr>
          <w:rFonts w:ascii="Arial" w:eastAsia="Arial" w:hAnsi="Arial" w:cs="Arial"/>
          <w:color w:val="000000" w:themeColor="text1"/>
        </w:rPr>
        <w:t xml:space="preserve">more </w:t>
      </w:r>
      <w:r w:rsidR="7A7E2E56" w:rsidRPr="60C14F82">
        <w:rPr>
          <w:rFonts w:ascii="Arial" w:eastAsia="Arial" w:hAnsi="Arial" w:cs="Arial"/>
          <w:color w:val="000000" w:themeColor="text1"/>
        </w:rPr>
        <w:t xml:space="preserve">on the internal reasons behind </w:t>
      </w:r>
      <w:r w:rsidR="00CA41B2">
        <w:rPr>
          <w:rFonts w:ascii="Arial" w:eastAsia="Arial" w:hAnsi="Arial" w:cs="Arial"/>
          <w:color w:val="000000" w:themeColor="text1"/>
        </w:rPr>
        <w:t>the service users</w:t>
      </w:r>
      <w:r w:rsidR="7A7E2E56" w:rsidRPr="60C14F82">
        <w:rPr>
          <w:rFonts w:ascii="Arial" w:eastAsia="Arial" w:hAnsi="Arial" w:cs="Arial"/>
          <w:color w:val="000000" w:themeColor="text1"/>
        </w:rPr>
        <w:t xml:space="preserve"> behavior.</w:t>
      </w:r>
    </w:p>
    <w:p w14:paraId="3A502202" w14:textId="4C9BE747" w:rsidR="60C14F82" w:rsidRDefault="60C14F82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51B4ED3A" w14:textId="3381250C" w:rsidR="60C14F82" w:rsidRDefault="60C14F82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329B7B2C" w14:textId="785310B3" w:rsidR="60C14F82" w:rsidRDefault="60C14F82" w:rsidP="60C14F82">
      <w:pPr>
        <w:spacing w:line="360" w:lineRule="auto"/>
        <w:rPr>
          <w:rFonts w:ascii="Arial" w:eastAsia="Arial" w:hAnsi="Arial" w:cs="Arial"/>
          <w:b/>
          <w:bCs/>
          <w:color w:val="000000" w:themeColor="text1"/>
          <w:u w:val="single"/>
        </w:rPr>
      </w:pPr>
    </w:p>
    <w:p w14:paraId="6A7946EF" w14:textId="536DC181" w:rsidR="509D2763" w:rsidRDefault="509D2763" w:rsidP="509D2763">
      <w:pPr>
        <w:spacing w:line="360" w:lineRule="auto"/>
        <w:rPr>
          <w:rFonts w:ascii="Arial" w:eastAsia="Arial" w:hAnsi="Arial" w:cs="Arial"/>
          <w:b/>
          <w:bCs/>
          <w:color w:val="000000" w:themeColor="text1"/>
          <w:u w:val="single"/>
        </w:rPr>
      </w:pPr>
    </w:p>
    <w:p w14:paraId="3AA4061C" w14:textId="2E8AE5B6" w:rsidR="25E6DDF5" w:rsidRDefault="25E6DDF5" w:rsidP="25E6DDF5">
      <w:pPr>
        <w:spacing w:line="360" w:lineRule="auto"/>
        <w:rPr>
          <w:rFonts w:ascii="Arial" w:eastAsia="Arial" w:hAnsi="Arial" w:cs="Arial"/>
          <w:b/>
          <w:bCs/>
          <w:color w:val="000000" w:themeColor="text1"/>
          <w:u w:val="single"/>
        </w:rPr>
      </w:pPr>
    </w:p>
    <w:p w14:paraId="58146960" w14:textId="0E696ECC" w:rsidR="58EC06DF" w:rsidRDefault="58EC06DF" w:rsidP="60C14F82">
      <w:pPr>
        <w:spacing w:line="360" w:lineRule="auto"/>
        <w:rPr>
          <w:rFonts w:ascii="Arial" w:eastAsia="Arial" w:hAnsi="Arial" w:cs="Arial"/>
          <w:b/>
          <w:bCs/>
          <w:color w:val="000000" w:themeColor="text1"/>
          <w:u w:val="single"/>
        </w:rPr>
      </w:pPr>
      <w:r w:rsidRPr="60C14F82">
        <w:rPr>
          <w:rFonts w:ascii="Arial" w:eastAsia="Arial" w:hAnsi="Arial" w:cs="Arial"/>
          <w:b/>
          <w:bCs/>
          <w:color w:val="000000" w:themeColor="text1"/>
          <w:u w:val="single"/>
        </w:rPr>
        <w:t xml:space="preserve">Frustration </w:t>
      </w:r>
      <w:r w:rsidR="68D31E7A" w:rsidRPr="60C14F82">
        <w:rPr>
          <w:rFonts w:ascii="Arial" w:eastAsia="Arial" w:hAnsi="Arial" w:cs="Arial"/>
          <w:b/>
          <w:bCs/>
          <w:color w:val="000000" w:themeColor="text1"/>
          <w:u w:val="single"/>
        </w:rPr>
        <w:t>A</w:t>
      </w:r>
      <w:r w:rsidRPr="60C14F82">
        <w:rPr>
          <w:rFonts w:ascii="Arial" w:eastAsia="Arial" w:hAnsi="Arial" w:cs="Arial"/>
          <w:b/>
          <w:bCs/>
          <w:color w:val="000000" w:themeColor="text1"/>
          <w:u w:val="single"/>
        </w:rPr>
        <w:t xml:space="preserve">ggression </w:t>
      </w:r>
      <w:r w:rsidR="4657D767" w:rsidRPr="60C14F82">
        <w:rPr>
          <w:rFonts w:ascii="Arial" w:eastAsia="Arial" w:hAnsi="Arial" w:cs="Arial"/>
          <w:b/>
          <w:bCs/>
          <w:color w:val="000000" w:themeColor="text1"/>
          <w:u w:val="single"/>
        </w:rPr>
        <w:t>H</w:t>
      </w:r>
      <w:r w:rsidRPr="60C14F82">
        <w:rPr>
          <w:rFonts w:ascii="Arial" w:eastAsia="Arial" w:hAnsi="Arial" w:cs="Arial"/>
          <w:b/>
          <w:bCs/>
          <w:color w:val="000000" w:themeColor="text1"/>
          <w:u w:val="single"/>
        </w:rPr>
        <w:t>ypothesis</w:t>
      </w:r>
      <w:r w:rsidRPr="60C14F8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42275B90" w14:textId="318ADFCD" w:rsidR="6B859C3F" w:rsidRDefault="6B859C3F" w:rsidP="60C14F82">
      <w:pPr>
        <w:spacing w:line="360" w:lineRule="auto"/>
        <w:rPr>
          <w:rFonts w:ascii="Open Sans" w:eastAsia="Open Sans" w:hAnsi="Open Sans" w:cs="Open Sans"/>
          <w:color w:val="000000" w:themeColor="text1"/>
          <w:sz w:val="19"/>
          <w:szCs w:val="19"/>
        </w:rPr>
      </w:pPr>
      <w:r w:rsidRPr="60C14F82">
        <w:rPr>
          <w:rFonts w:ascii="Arial" w:eastAsia="Arial" w:hAnsi="Arial" w:cs="Arial"/>
          <w:color w:val="000000" w:themeColor="text1"/>
        </w:rPr>
        <w:t>Dollard, Doob, Miller, Mowrer, and Sears released a book on aggressiveness in 1939, in which they proposed the frustration-aggression theory (F</w:t>
      </w:r>
      <w:r w:rsidR="5193B818" w:rsidRPr="60C14F82">
        <w:rPr>
          <w:rFonts w:ascii="Arial" w:eastAsia="Arial" w:hAnsi="Arial" w:cs="Arial"/>
          <w:color w:val="000000" w:themeColor="text1"/>
        </w:rPr>
        <w:t>AH</w:t>
      </w:r>
      <w:r w:rsidRPr="60C14F82">
        <w:rPr>
          <w:rFonts w:ascii="Arial" w:eastAsia="Arial" w:hAnsi="Arial" w:cs="Arial"/>
          <w:color w:val="000000" w:themeColor="text1"/>
        </w:rPr>
        <w:t>). This hypothesis appeared to have a huge influence, demonstrating that the presence of frustration usually implies the presence of violent behavior and, conversely, that the presence of frustration inevitably leads to some form of aggressiveness</w:t>
      </w:r>
      <w:r w:rsidR="6838CADA" w:rsidRPr="60C14F82">
        <w:rPr>
          <w:rFonts w:ascii="Arial" w:eastAsia="Arial" w:hAnsi="Arial" w:cs="Arial"/>
          <w:color w:val="000000" w:themeColor="text1"/>
        </w:rPr>
        <w:t xml:space="preserve"> (G. </w:t>
      </w:r>
      <w:r w:rsidR="006C5AFC" w:rsidRPr="60C14F82">
        <w:rPr>
          <w:rFonts w:ascii="Arial" w:eastAsia="Arial" w:hAnsi="Arial" w:cs="Arial"/>
          <w:color w:val="000000" w:themeColor="text1"/>
        </w:rPr>
        <w:t>Vander</w:t>
      </w:r>
      <w:r w:rsidR="6838CADA" w:rsidRPr="60C14F82">
        <w:rPr>
          <w:rFonts w:ascii="Arial" w:eastAsia="Arial" w:hAnsi="Arial" w:cs="Arial"/>
          <w:color w:val="000000" w:themeColor="text1"/>
        </w:rPr>
        <w:t xml:space="preserve">, 2005). </w:t>
      </w:r>
    </w:p>
    <w:p w14:paraId="59CAA176" w14:textId="7FA36FDA" w:rsidR="360311CE" w:rsidRDefault="360311CE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0C14F82">
        <w:rPr>
          <w:rFonts w:ascii="Arial" w:eastAsia="Arial" w:hAnsi="Arial" w:cs="Arial"/>
          <w:color w:val="000000" w:themeColor="text1"/>
        </w:rPr>
        <w:t xml:space="preserve">Referring to the case </w:t>
      </w:r>
      <w:r w:rsidR="0A6CE7B3" w:rsidRPr="60C14F82">
        <w:rPr>
          <w:rFonts w:ascii="Arial" w:eastAsia="Arial" w:hAnsi="Arial" w:cs="Arial"/>
          <w:color w:val="000000" w:themeColor="text1"/>
        </w:rPr>
        <w:t>study</w:t>
      </w:r>
      <w:r w:rsidR="7CF79D47" w:rsidRPr="60C14F82">
        <w:rPr>
          <w:rFonts w:ascii="Arial" w:eastAsia="Arial" w:hAnsi="Arial" w:cs="Arial"/>
          <w:color w:val="000000" w:themeColor="text1"/>
        </w:rPr>
        <w:t xml:space="preserve"> in the waiting room </w:t>
      </w:r>
      <w:r w:rsidR="0A6CE7B3" w:rsidRPr="60C14F82">
        <w:rPr>
          <w:rFonts w:ascii="Arial" w:eastAsia="Arial" w:hAnsi="Arial" w:cs="Arial"/>
          <w:color w:val="000000" w:themeColor="text1"/>
        </w:rPr>
        <w:t>of</w:t>
      </w:r>
      <w:r w:rsidRPr="60C14F82">
        <w:rPr>
          <w:rFonts w:ascii="Arial" w:eastAsia="Arial" w:hAnsi="Arial" w:cs="Arial"/>
          <w:color w:val="000000" w:themeColor="text1"/>
        </w:rPr>
        <w:t xml:space="preserve"> </w:t>
      </w:r>
      <w:r w:rsidR="26377BFB" w:rsidRPr="60C14F82">
        <w:rPr>
          <w:rFonts w:ascii="Arial" w:eastAsia="Arial" w:hAnsi="Arial" w:cs="Arial"/>
          <w:color w:val="000000" w:themeColor="text1"/>
        </w:rPr>
        <w:t xml:space="preserve">the staff </w:t>
      </w:r>
      <w:r w:rsidR="28FB2A89" w:rsidRPr="60C14F82">
        <w:rPr>
          <w:rFonts w:ascii="Arial" w:eastAsia="Arial" w:hAnsi="Arial" w:cs="Arial"/>
          <w:color w:val="000000" w:themeColor="text1"/>
        </w:rPr>
        <w:t>member, it</w:t>
      </w:r>
      <w:r w:rsidR="6A564557" w:rsidRPr="60C14F82">
        <w:rPr>
          <w:rFonts w:ascii="Arial" w:eastAsia="Arial" w:hAnsi="Arial" w:cs="Arial"/>
          <w:color w:val="000000" w:themeColor="text1"/>
        </w:rPr>
        <w:t xml:space="preserve"> may have </w:t>
      </w:r>
      <w:r w:rsidR="1D31CC7C" w:rsidRPr="60C14F82">
        <w:rPr>
          <w:rFonts w:ascii="Arial" w:eastAsia="Arial" w:hAnsi="Arial" w:cs="Arial"/>
          <w:color w:val="000000" w:themeColor="text1"/>
        </w:rPr>
        <w:t>shown direct</w:t>
      </w:r>
      <w:r w:rsidR="2FB992F9" w:rsidRPr="60C14F82">
        <w:rPr>
          <w:rFonts w:ascii="Arial" w:eastAsia="Arial" w:hAnsi="Arial" w:cs="Arial"/>
          <w:color w:val="000000" w:themeColor="text1"/>
        </w:rPr>
        <w:t xml:space="preserve"> aggression</w:t>
      </w:r>
      <w:r w:rsidR="42F192A3" w:rsidRPr="60C14F82">
        <w:rPr>
          <w:rFonts w:ascii="Arial" w:eastAsia="Arial" w:hAnsi="Arial" w:cs="Arial"/>
          <w:color w:val="000000" w:themeColor="text1"/>
        </w:rPr>
        <w:t xml:space="preserve"> </w:t>
      </w:r>
      <w:r w:rsidR="182C0A8D" w:rsidRPr="60C14F82">
        <w:rPr>
          <w:rFonts w:ascii="Arial" w:eastAsia="Arial" w:hAnsi="Arial" w:cs="Arial"/>
          <w:color w:val="000000" w:themeColor="text1"/>
        </w:rPr>
        <w:t>by</w:t>
      </w:r>
      <w:r w:rsidR="27E00D5B" w:rsidRPr="60C14F82">
        <w:rPr>
          <w:rFonts w:ascii="Arial" w:eastAsia="Arial" w:hAnsi="Arial" w:cs="Arial"/>
          <w:color w:val="000000" w:themeColor="text1"/>
        </w:rPr>
        <w:t xml:space="preserve"> feeling frustrated </w:t>
      </w:r>
      <w:r w:rsidR="690F8FD0" w:rsidRPr="60C14F82">
        <w:rPr>
          <w:rFonts w:ascii="Arial" w:eastAsia="Arial" w:hAnsi="Arial" w:cs="Arial"/>
          <w:color w:val="000000" w:themeColor="text1"/>
        </w:rPr>
        <w:t>at not being listened to</w:t>
      </w:r>
      <w:r w:rsidR="20AB8404" w:rsidRPr="60C14F82">
        <w:rPr>
          <w:rFonts w:ascii="Arial" w:eastAsia="Arial" w:hAnsi="Arial" w:cs="Arial"/>
          <w:color w:val="000000" w:themeColor="text1"/>
        </w:rPr>
        <w:t xml:space="preserve"> and her instructions are not being followed </w:t>
      </w:r>
      <w:r w:rsidR="73E90A60" w:rsidRPr="60C14F82">
        <w:rPr>
          <w:rFonts w:ascii="Arial" w:eastAsia="Arial" w:hAnsi="Arial" w:cs="Arial"/>
          <w:color w:val="000000" w:themeColor="text1"/>
        </w:rPr>
        <w:t xml:space="preserve">and then was </w:t>
      </w:r>
      <w:r w:rsidR="5001153A" w:rsidRPr="60C14F82">
        <w:rPr>
          <w:rFonts w:ascii="Arial" w:eastAsia="Arial" w:hAnsi="Arial" w:cs="Arial"/>
          <w:color w:val="000000" w:themeColor="text1"/>
        </w:rPr>
        <w:t>S</w:t>
      </w:r>
      <w:r w:rsidR="61A195B0" w:rsidRPr="60C14F82">
        <w:rPr>
          <w:rFonts w:ascii="Arial" w:eastAsia="Arial" w:hAnsi="Arial" w:cs="Arial"/>
          <w:color w:val="000000" w:themeColor="text1"/>
        </w:rPr>
        <w:t>worn</w:t>
      </w:r>
      <w:r w:rsidR="5001153A" w:rsidRPr="60C14F82">
        <w:rPr>
          <w:rFonts w:ascii="Arial" w:eastAsia="Arial" w:hAnsi="Arial" w:cs="Arial"/>
          <w:color w:val="000000" w:themeColor="text1"/>
        </w:rPr>
        <w:t xml:space="preserve"> at which led to direct aggression in her shouting at the </w:t>
      </w:r>
      <w:r w:rsidR="5085475C" w:rsidRPr="60C14F82">
        <w:rPr>
          <w:rFonts w:ascii="Arial" w:eastAsia="Arial" w:hAnsi="Arial" w:cs="Arial"/>
          <w:color w:val="000000" w:themeColor="text1"/>
        </w:rPr>
        <w:t>service user. The Servi</w:t>
      </w:r>
      <w:r w:rsidR="4B419739" w:rsidRPr="60C14F82">
        <w:rPr>
          <w:rFonts w:ascii="Arial" w:eastAsia="Arial" w:hAnsi="Arial" w:cs="Arial"/>
          <w:color w:val="000000" w:themeColor="text1"/>
        </w:rPr>
        <w:t>ce</w:t>
      </w:r>
      <w:r w:rsidR="5085475C" w:rsidRPr="60C14F82">
        <w:rPr>
          <w:rFonts w:ascii="Arial" w:eastAsia="Arial" w:hAnsi="Arial" w:cs="Arial"/>
          <w:color w:val="000000" w:themeColor="text1"/>
        </w:rPr>
        <w:t xml:space="preserve"> user may have felt frustrated by</w:t>
      </w:r>
      <w:r w:rsidR="4D3D02EF" w:rsidRPr="60C14F82">
        <w:rPr>
          <w:rFonts w:ascii="Arial" w:eastAsia="Arial" w:hAnsi="Arial" w:cs="Arial"/>
          <w:color w:val="000000" w:themeColor="text1"/>
        </w:rPr>
        <w:t xml:space="preserve"> having</w:t>
      </w:r>
      <w:r w:rsidR="5085475C" w:rsidRPr="60C14F82">
        <w:rPr>
          <w:rFonts w:ascii="Arial" w:eastAsia="Arial" w:hAnsi="Arial" w:cs="Arial"/>
          <w:color w:val="000000" w:themeColor="text1"/>
        </w:rPr>
        <w:t xml:space="preserve"> to </w:t>
      </w:r>
      <w:r w:rsidR="04BFF722" w:rsidRPr="60C14F82">
        <w:rPr>
          <w:rFonts w:ascii="Arial" w:eastAsia="Arial" w:hAnsi="Arial" w:cs="Arial"/>
          <w:color w:val="000000" w:themeColor="text1"/>
        </w:rPr>
        <w:t>wear</w:t>
      </w:r>
      <w:r w:rsidR="5085475C" w:rsidRPr="60C14F82">
        <w:rPr>
          <w:rFonts w:ascii="Arial" w:eastAsia="Arial" w:hAnsi="Arial" w:cs="Arial"/>
          <w:color w:val="000000" w:themeColor="text1"/>
        </w:rPr>
        <w:t xml:space="preserve"> a mask bei</w:t>
      </w:r>
      <w:r w:rsidR="1B7FED9E" w:rsidRPr="60C14F82">
        <w:rPr>
          <w:rFonts w:ascii="Arial" w:eastAsia="Arial" w:hAnsi="Arial" w:cs="Arial"/>
          <w:color w:val="000000" w:themeColor="text1"/>
        </w:rPr>
        <w:t>n</w:t>
      </w:r>
      <w:r w:rsidR="5085475C" w:rsidRPr="60C14F82">
        <w:rPr>
          <w:rFonts w:ascii="Arial" w:eastAsia="Arial" w:hAnsi="Arial" w:cs="Arial"/>
          <w:color w:val="000000" w:themeColor="text1"/>
        </w:rPr>
        <w:t>g told</w:t>
      </w:r>
      <w:r w:rsidR="0220B73F" w:rsidRPr="60C14F82">
        <w:rPr>
          <w:rFonts w:ascii="Arial" w:eastAsia="Arial" w:hAnsi="Arial" w:cs="Arial"/>
          <w:color w:val="000000" w:themeColor="text1"/>
        </w:rPr>
        <w:t xml:space="preserve"> to sit down </w:t>
      </w:r>
      <w:r w:rsidR="071B2C6C" w:rsidRPr="60C14F82">
        <w:rPr>
          <w:rFonts w:ascii="Arial" w:eastAsia="Arial" w:hAnsi="Arial" w:cs="Arial"/>
          <w:color w:val="000000" w:themeColor="text1"/>
        </w:rPr>
        <w:t xml:space="preserve">not </w:t>
      </w:r>
      <w:r w:rsidR="27C8B9D3" w:rsidRPr="60C14F82">
        <w:rPr>
          <w:rFonts w:ascii="Arial" w:eastAsia="Arial" w:hAnsi="Arial" w:cs="Arial"/>
          <w:color w:val="000000" w:themeColor="text1"/>
        </w:rPr>
        <w:t>to walk round</w:t>
      </w:r>
      <w:r w:rsidR="1F2F1087" w:rsidRPr="60C14F82">
        <w:rPr>
          <w:rFonts w:ascii="Arial" w:eastAsia="Arial" w:hAnsi="Arial" w:cs="Arial"/>
          <w:color w:val="000000" w:themeColor="text1"/>
        </w:rPr>
        <w:t xml:space="preserve">, that then resulted in direct aggression by swearing at the staff member. </w:t>
      </w:r>
    </w:p>
    <w:p w14:paraId="0FAA3CA0" w14:textId="513F3F5C" w:rsidR="1F2F1087" w:rsidRDefault="1F2F1087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0C14F82">
        <w:rPr>
          <w:rFonts w:ascii="Arial" w:eastAsia="Arial" w:hAnsi="Arial" w:cs="Arial"/>
          <w:color w:val="000000" w:themeColor="text1"/>
        </w:rPr>
        <w:t>Latest research has discovered that displaced aggression occurs when the individual is not the one which triggered the annoyance in the first instance (Anderson and Bushman, 2002).</w:t>
      </w:r>
    </w:p>
    <w:p w14:paraId="530BD0F7" w14:textId="270EF289" w:rsidR="1F2F1087" w:rsidRDefault="1F2F1087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0C14F82">
        <w:rPr>
          <w:rFonts w:ascii="Arial" w:eastAsia="Arial" w:hAnsi="Arial" w:cs="Arial"/>
          <w:color w:val="000000" w:themeColor="text1"/>
        </w:rPr>
        <w:t xml:space="preserve">The staff member </w:t>
      </w:r>
      <w:r w:rsidR="2832989B" w:rsidRPr="60C14F82">
        <w:rPr>
          <w:rFonts w:ascii="Arial" w:eastAsia="Arial" w:hAnsi="Arial" w:cs="Arial"/>
          <w:color w:val="000000" w:themeColor="text1"/>
        </w:rPr>
        <w:t>may of have displaced aggression towards the Servi</w:t>
      </w:r>
      <w:r w:rsidR="356D7B33" w:rsidRPr="60C14F82">
        <w:rPr>
          <w:rFonts w:ascii="Arial" w:eastAsia="Arial" w:hAnsi="Arial" w:cs="Arial"/>
          <w:color w:val="000000" w:themeColor="text1"/>
        </w:rPr>
        <w:t>ce</w:t>
      </w:r>
      <w:r w:rsidR="2832989B" w:rsidRPr="60C14F82">
        <w:rPr>
          <w:rFonts w:ascii="Arial" w:eastAsia="Arial" w:hAnsi="Arial" w:cs="Arial"/>
          <w:color w:val="000000" w:themeColor="text1"/>
        </w:rPr>
        <w:t xml:space="preserve"> user</w:t>
      </w:r>
      <w:r w:rsidR="38D8702E" w:rsidRPr="60C14F82">
        <w:rPr>
          <w:rFonts w:ascii="Arial" w:eastAsia="Arial" w:hAnsi="Arial" w:cs="Arial"/>
          <w:color w:val="000000" w:themeColor="text1"/>
        </w:rPr>
        <w:t xml:space="preserve"> because she may be</w:t>
      </w:r>
      <w:r w:rsidR="2832989B" w:rsidRPr="60C14F82">
        <w:rPr>
          <w:rFonts w:ascii="Arial" w:eastAsia="Arial" w:hAnsi="Arial" w:cs="Arial"/>
          <w:color w:val="000000" w:themeColor="text1"/>
        </w:rPr>
        <w:t xml:space="preserve"> </w:t>
      </w:r>
      <w:r w:rsidR="7A2B79A6" w:rsidRPr="60C14F82">
        <w:rPr>
          <w:rFonts w:ascii="Arial" w:eastAsia="Arial" w:hAnsi="Arial" w:cs="Arial"/>
          <w:color w:val="000000" w:themeColor="text1"/>
        </w:rPr>
        <w:t xml:space="preserve">feeling frustrated </w:t>
      </w:r>
      <w:r w:rsidR="5CAA1AE4" w:rsidRPr="60C14F82">
        <w:rPr>
          <w:rFonts w:ascii="Arial" w:eastAsia="Arial" w:hAnsi="Arial" w:cs="Arial"/>
          <w:color w:val="000000" w:themeColor="text1"/>
        </w:rPr>
        <w:t>with</w:t>
      </w:r>
      <w:r w:rsidR="7A2B79A6" w:rsidRPr="60C14F82">
        <w:rPr>
          <w:rFonts w:ascii="Arial" w:eastAsia="Arial" w:hAnsi="Arial" w:cs="Arial"/>
          <w:color w:val="000000" w:themeColor="text1"/>
        </w:rPr>
        <w:t xml:space="preserve"> her jo</w:t>
      </w:r>
      <w:r w:rsidR="720FE18B" w:rsidRPr="60C14F82">
        <w:rPr>
          <w:rFonts w:ascii="Arial" w:eastAsia="Arial" w:hAnsi="Arial" w:cs="Arial"/>
          <w:color w:val="000000" w:themeColor="text1"/>
        </w:rPr>
        <w:t>b</w:t>
      </w:r>
      <w:r w:rsidR="342DE43D" w:rsidRPr="60C14F82">
        <w:rPr>
          <w:rFonts w:ascii="Arial" w:eastAsia="Arial" w:hAnsi="Arial" w:cs="Arial"/>
          <w:color w:val="000000" w:themeColor="text1"/>
        </w:rPr>
        <w:t xml:space="preserve"> having to continuously having to implement the covid restrictions</w:t>
      </w:r>
      <w:r w:rsidR="3CCDAE7A" w:rsidRPr="60C14F82">
        <w:rPr>
          <w:rFonts w:ascii="Arial" w:eastAsia="Arial" w:hAnsi="Arial" w:cs="Arial"/>
          <w:color w:val="000000" w:themeColor="text1"/>
        </w:rPr>
        <w:t>,</w:t>
      </w:r>
      <w:r w:rsidR="342DE43D" w:rsidRPr="60C14F82">
        <w:rPr>
          <w:rFonts w:ascii="Arial" w:eastAsia="Arial" w:hAnsi="Arial" w:cs="Arial"/>
          <w:color w:val="000000" w:themeColor="text1"/>
        </w:rPr>
        <w:t xml:space="preserve"> som</w:t>
      </w:r>
      <w:r w:rsidR="1A0C54DA" w:rsidRPr="60C14F82">
        <w:rPr>
          <w:rFonts w:ascii="Arial" w:eastAsia="Arial" w:hAnsi="Arial" w:cs="Arial"/>
          <w:color w:val="000000" w:themeColor="text1"/>
        </w:rPr>
        <w:t xml:space="preserve">ething </w:t>
      </w:r>
      <w:r w:rsidR="720FE18B" w:rsidRPr="60C14F82">
        <w:rPr>
          <w:rFonts w:ascii="Arial" w:eastAsia="Arial" w:hAnsi="Arial" w:cs="Arial"/>
          <w:color w:val="000000" w:themeColor="text1"/>
        </w:rPr>
        <w:t>may have happened in her personal li</w:t>
      </w:r>
      <w:r w:rsidR="0F060570" w:rsidRPr="60C14F82">
        <w:rPr>
          <w:rFonts w:ascii="Arial" w:eastAsia="Arial" w:hAnsi="Arial" w:cs="Arial"/>
          <w:color w:val="000000" w:themeColor="text1"/>
        </w:rPr>
        <w:t>fe</w:t>
      </w:r>
      <w:r w:rsidR="74A2B2C4" w:rsidRPr="60C14F82">
        <w:rPr>
          <w:rFonts w:ascii="Arial" w:eastAsia="Arial" w:hAnsi="Arial" w:cs="Arial"/>
          <w:color w:val="000000" w:themeColor="text1"/>
        </w:rPr>
        <w:t xml:space="preserve"> impacting on her day leading her to f</w:t>
      </w:r>
      <w:r w:rsidR="7B7293AB" w:rsidRPr="60C14F82">
        <w:rPr>
          <w:rFonts w:ascii="Arial" w:eastAsia="Arial" w:hAnsi="Arial" w:cs="Arial"/>
          <w:color w:val="000000" w:themeColor="text1"/>
        </w:rPr>
        <w:t xml:space="preserve">eel frustrated when being </w:t>
      </w:r>
      <w:r w:rsidR="0E2224B6" w:rsidRPr="60C14F82">
        <w:rPr>
          <w:rFonts w:ascii="Arial" w:eastAsia="Arial" w:hAnsi="Arial" w:cs="Arial"/>
          <w:color w:val="000000" w:themeColor="text1"/>
        </w:rPr>
        <w:t>S</w:t>
      </w:r>
      <w:r w:rsidR="4A10D44A" w:rsidRPr="60C14F82">
        <w:rPr>
          <w:rFonts w:ascii="Arial" w:eastAsia="Arial" w:hAnsi="Arial" w:cs="Arial"/>
          <w:color w:val="000000" w:themeColor="text1"/>
        </w:rPr>
        <w:t>worn</w:t>
      </w:r>
      <w:r w:rsidR="0E2224B6" w:rsidRPr="60C14F82">
        <w:rPr>
          <w:rFonts w:ascii="Arial" w:eastAsia="Arial" w:hAnsi="Arial" w:cs="Arial"/>
          <w:color w:val="000000" w:themeColor="text1"/>
        </w:rPr>
        <w:t xml:space="preserve"> at by the service user</w:t>
      </w:r>
      <w:r w:rsidR="6783F9F2" w:rsidRPr="60C14F82">
        <w:rPr>
          <w:rFonts w:ascii="Arial" w:eastAsia="Arial" w:hAnsi="Arial" w:cs="Arial"/>
          <w:color w:val="000000" w:themeColor="text1"/>
        </w:rPr>
        <w:t xml:space="preserve"> s</w:t>
      </w:r>
      <w:r w:rsidR="0E2224B6" w:rsidRPr="60C14F82">
        <w:rPr>
          <w:rFonts w:ascii="Arial" w:eastAsia="Arial" w:hAnsi="Arial" w:cs="Arial"/>
          <w:color w:val="000000" w:themeColor="text1"/>
        </w:rPr>
        <w:t xml:space="preserve">he may have displaced </w:t>
      </w:r>
      <w:r w:rsidR="4CC709E7" w:rsidRPr="60C14F82">
        <w:rPr>
          <w:rFonts w:ascii="Arial" w:eastAsia="Arial" w:hAnsi="Arial" w:cs="Arial"/>
          <w:color w:val="000000" w:themeColor="text1"/>
        </w:rPr>
        <w:t xml:space="preserve">her frustration towards </w:t>
      </w:r>
      <w:r w:rsidR="2EB4D149" w:rsidRPr="60C14F82">
        <w:rPr>
          <w:rFonts w:ascii="Arial" w:eastAsia="Arial" w:hAnsi="Arial" w:cs="Arial"/>
          <w:color w:val="000000" w:themeColor="text1"/>
        </w:rPr>
        <w:t>the service user</w:t>
      </w:r>
      <w:r w:rsidR="26AD1146" w:rsidRPr="60C14F82">
        <w:rPr>
          <w:rFonts w:ascii="Arial" w:eastAsia="Arial" w:hAnsi="Arial" w:cs="Arial"/>
          <w:color w:val="000000" w:themeColor="text1"/>
        </w:rPr>
        <w:t xml:space="preserve"> when she shouted at him</w:t>
      </w:r>
      <w:r w:rsidR="2EB4D149" w:rsidRPr="60C14F82">
        <w:rPr>
          <w:rFonts w:ascii="Arial" w:eastAsia="Arial" w:hAnsi="Arial" w:cs="Arial"/>
          <w:color w:val="000000" w:themeColor="text1"/>
        </w:rPr>
        <w:t xml:space="preserve">.  </w:t>
      </w:r>
      <w:r w:rsidR="580ED0A7" w:rsidRPr="60C14F82">
        <w:rPr>
          <w:rFonts w:ascii="Arial" w:eastAsia="Arial" w:hAnsi="Arial" w:cs="Arial"/>
          <w:color w:val="000000" w:themeColor="text1"/>
        </w:rPr>
        <w:t xml:space="preserve"> </w:t>
      </w:r>
    </w:p>
    <w:p w14:paraId="2761D6CC" w14:textId="18E7B19B" w:rsidR="3D8F8D45" w:rsidRDefault="3D8F8D45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0C14F82">
        <w:rPr>
          <w:rFonts w:ascii="Arial" w:eastAsia="Arial" w:hAnsi="Arial" w:cs="Arial"/>
          <w:color w:val="000000" w:themeColor="text1"/>
        </w:rPr>
        <w:t xml:space="preserve">Anderson </w:t>
      </w:r>
      <w:r w:rsidR="74F77B1C" w:rsidRPr="60C14F82">
        <w:rPr>
          <w:rFonts w:ascii="Arial" w:eastAsia="Arial" w:hAnsi="Arial" w:cs="Arial"/>
          <w:color w:val="000000" w:themeColor="text1"/>
        </w:rPr>
        <w:t>discusses</w:t>
      </w:r>
      <w:r w:rsidR="02F5777A" w:rsidRPr="60C14F82">
        <w:rPr>
          <w:rFonts w:ascii="Arial" w:eastAsia="Arial" w:hAnsi="Arial" w:cs="Arial"/>
          <w:color w:val="000000" w:themeColor="text1"/>
        </w:rPr>
        <w:t xml:space="preserve"> how being in pain or discomfort can increase your frustration and aggravation </w:t>
      </w:r>
      <w:r w:rsidR="2D35C9EA" w:rsidRPr="60C14F82">
        <w:rPr>
          <w:rFonts w:ascii="Arial" w:eastAsia="Arial" w:hAnsi="Arial" w:cs="Arial"/>
          <w:color w:val="000000" w:themeColor="text1"/>
        </w:rPr>
        <w:t>(Anderson and Bushman, 2002).</w:t>
      </w:r>
    </w:p>
    <w:p w14:paraId="377695FF" w14:textId="16B39888" w:rsidR="0C7ECC7C" w:rsidRDefault="0C7ECC7C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0C14F82">
        <w:rPr>
          <w:rFonts w:ascii="Arial" w:eastAsia="Arial" w:hAnsi="Arial" w:cs="Arial"/>
          <w:color w:val="000000" w:themeColor="text1"/>
        </w:rPr>
        <w:t xml:space="preserve">The service user may have been feeling frustrated </w:t>
      </w:r>
      <w:r w:rsidR="293EA20C" w:rsidRPr="60C14F82">
        <w:rPr>
          <w:rFonts w:ascii="Arial" w:eastAsia="Arial" w:hAnsi="Arial" w:cs="Arial"/>
          <w:color w:val="000000" w:themeColor="text1"/>
        </w:rPr>
        <w:t>by losing his place on</w:t>
      </w:r>
      <w:r w:rsidR="4F5191F1" w:rsidRPr="60C14F82">
        <w:rPr>
          <w:rFonts w:ascii="Arial" w:eastAsia="Arial" w:hAnsi="Arial" w:cs="Arial"/>
          <w:color w:val="000000" w:themeColor="text1"/>
        </w:rPr>
        <w:t xml:space="preserve"> the</w:t>
      </w:r>
      <w:r w:rsidR="4F5191F1" w:rsidRPr="60C14F82">
        <w:rPr>
          <w:rFonts w:ascii="Arial" w:eastAsia="Arial" w:hAnsi="Arial" w:cs="Arial"/>
        </w:rPr>
        <w:t xml:space="preserve"> Aston Villa football training academy</w:t>
      </w:r>
      <w:r w:rsidR="2D1B7D63" w:rsidRPr="60C14F82">
        <w:rPr>
          <w:rFonts w:ascii="Arial" w:eastAsia="Arial" w:hAnsi="Arial" w:cs="Arial"/>
        </w:rPr>
        <w:t xml:space="preserve"> and </w:t>
      </w:r>
      <w:r w:rsidR="293EA20C" w:rsidRPr="60C14F82">
        <w:rPr>
          <w:rFonts w:ascii="Arial" w:eastAsia="Arial" w:hAnsi="Arial" w:cs="Arial"/>
          <w:color w:val="000000" w:themeColor="text1"/>
        </w:rPr>
        <w:t>being recently diagnosed</w:t>
      </w:r>
      <w:r w:rsidR="400B310E" w:rsidRPr="60C14F82">
        <w:rPr>
          <w:rFonts w:ascii="Arial" w:eastAsia="Arial" w:hAnsi="Arial" w:cs="Arial"/>
          <w:color w:val="000000" w:themeColor="text1"/>
        </w:rPr>
        <w:t xml:space="preserve"> </w:t>
      </w:r>
      <w:r w:rsidR="400B310E" w:rsidRPr="60C14F82">
        <w:rPr>
          <w:rFonts w:ascii="Arial" w:eastAsia="Arial" w:hAnsi="Arial" w:cs="Arial"/>
        </w:rPr>
        <w:t>Emery-Dreifuss Muscular Dystrophy</w:t>
      </w:r>
      <w:r w:rsidR="566FDDC3" w:rsidRPr="60C14F82">
        <w:rPr>
          <w:rFonts w:ascii="Arial" w:eastAsia="Arial" w:hAnsi="Arial" w:cs="Arial"/>
        </w:rPr>
        <w:t xml:space="preserve"> which is life limiting disease</w:t>
      </w:r>
      <w:r w:rsidR="09BEC31B" w:rsidRPr="60C14F82">
        <w:rPr>
          <w:rFonts w:ascii="Arial" w:eastAsia="Arial" w:hAnsi="Arial" w:cs="Arial"/>
        </w:rPr>
        <w:t>.</w:t>
      </w:r>
      <w:r w:rsidR="566FDDC3" w:rsidRPr="60C14F82">
        <w:rPr>
          <w:rFonts w:ascii="Arial" w:eastAsia="Arial" w:hAnsi="Arial" w:cs="Arial"/>
        </w:rPr>
        <w:t xml:space="preserve"> </w:t>
      </w:r>
      <w:r w:rsidR="2B885732" w:rsidRPr="60C14F82">
        <w:rPr>
          <w:rFonts w:ascii="Arial" w:eastAsia="Arial" w:hAnsi="Arial" w:cs="Arial"/>
        </w:rPr>
        <w:t>L</w:t>
      </w:r>
      <w:r w:rsidR="1D305B10" w:rsidRPr="60C14F82">
        <w:rPr>
          <w:rFonts w:ascii="Arial" w:eastAsia="Arial" w:hAnsi="Arial" w:cs="Arial"/>
        </w:rPr>
        <w:t>imitations when socializing</w:t>
      </w:r>
      <w:r w:rsidR="400B310E" w:rsidRPr="60C14F82">
        <w:rPr>
          <w:rFonts w:ascii="Arial" w:eastAsia="Arial" w:hAnsi="Arial" w:cs="Arial"/>
        </w:rPr>
        <w:t xml:space="preserve"> </w:t>
      </w:r>
      <w:r w:rsidR="4682D4CC" w:rsidRPr="60C14F82">
        <w:rPr>
          <w:rFonts w:ascii="Arial" w:eastAsia="Arial" w:hAnsi="Arial" w:cs="Arial"/>
        </w:rPr>
        <w:t>with friends</w:t>
      </w:r>
      <w:r w:rsidR="3B27B2DA" w:rsidRPr="60C14F82">
        <w:rPr>
          <w:rFonts w:ascii="Arial" w:eastAsia="Arial" w:hAnsi="Arial" w:cs="Arial"/>
        </w:rPr>
        <w:t xml:space="preserve"> being in</w:t>
      </w:r>
      <w:r w:rsidR="150DBA39" w:rsidRPr="60C14F82">
        <w:rPr>
          <w:rFonts w:ascii="Arial" w:eastAsia="Arial" w:hAnsi="Arial" w:cs="Arial"/>
        </w:rPr>
        <w:t xml:space="preserve"> continuous</w:t>
      </w:r>
      <w:r w:rsidR="3B27B2DA" w:rsidRPr="60C14F82">
        <w:rPr>
          <w:rFonts w:ascii="Arial" w:eastAsia="Arial" w:hAnsi="Arial" w:cs="Arial"/>
        </w:rPr>
        <w:t xml:space="preserve"> </w:t>
      </w:r>
      <w:r w:rsidR="12EED2E7" w:rsidRPr="60C14F82">
        <w:rPr>
          <w:rFonts w:ascii="Arial" w:eastAsia="Arial" w:hAnsi="Arial" w:cs="Arial"/>
        </w:rPr>
        <w:t>pain and</w:t>
      </w:r>
      <w:r w:rsidR="400B310E" w:rsidRPr="60C14F82">
        <w:rPr>
          <w:rFonts w:ascii="Arial" w:eastAsia="Arial" w:hAnsi="Arial" w:cs="Arial"/>
        </w:rPr>
        <w:t xml:space="preserve"> suffering with anxiety and depression during the past few </w:t>
      </w:r>
      <w:r w:rsidR="450F24ED" w:rsidRPr="60C14F82">
        <w:rPr>
          <w:rFonts w:ascii="Arial" w:eastAsia="Arial" w:hAnsi="Arial" w:cs="Arial"/>
        </w:rPr>
        <w:t>weeks</w:t>
      </w:r>
      <w:r w:rsidR="42F078A7" w:rsidRPr="60C14F82">
        <w:rPr>
          <w:rFonts w:ascii="Arial" w:eastAsia="Arial" w:hAnsi="Arial" w:cs="Arial"/>
        </w:rPr>
        <w:t xml:space="preserve"> may have</w:t>
      </w:r>
      <w:r w:rsidR="79CC980B" w:rsidRPr="60C14F82">
        <w:rPr>
          <w:rFonts w:ascii="Arial" w:eastAsia="Arial" w:hAnsi="Arial" w:cs="Arial"/>
        </w:rPr>
        <w:t xml:space="preserve"> resulted in the service user displa</w:t>
      </w:r>
      <w:r w:rsidR="53B29F6A" w:rsidRPr="60C14F82">
        <w:rPr>
          <w:rFonts w:ascii="Arial" w:eastAsia="Arial" w:hAnsi="Arial" w:cs="Arial"/>
        </w:rPr>
        <w:t>cing</w:t>
      </w:r>
      <w:r w:rsidR="591F0AA4" w:rsidRPr="60C14F82">
        <w:rPr>
          <w:rFonts w:ascii="Arial" w:eastAsia="Arial" w:hAnsi="Arial" w:cs="Arial"/>
        </w:rPr>
        <w:t xml:space="preserve"> his aggression on</w:t>
      </w:r>
      <w:r w:rsidR="64A56066" w:rsidRPr="60C14F82">
        <w:rPr>
          <w:rFonts w:ascii="Arial" w:eastAsia="Arial" w:hAnsi="Arial" w:cs="Arial"/>
        </w:rPr>
        <w:t>to</w:t>
      </w:r>
      <w:r w:rsidR="591F0AA4" w:rsidRPr="60C14F82">
        <w:rPr>
          <w:rFonts w:ascii="Arial" w:eastAsia="Arial" w:hAnsi="Arial" w:cs="Arial"/>
        </w:rPr>
        <w:t xml:space="preserve"> the staff member</w:t>
      </w:r>
      <w:r w:rsidR="7E61FD19" w:rsidRPr="60C14F82">
        <w:rPr>
          <w:rFonts w:ascii="Arial" w:eastAsia="Arial" w:hAnsi="Arial" w:cs="Arial"/>
        </w:rPr>
        <w:t>.</w:t>
      </w:r>
      <w:r>
        <w:tab/>
      </w:r>
    </w:p>
    <w:p w14:paraId="5D9F7BFC" w14:textId="70D3F12B" w:rsidR="60C14F82" w:rsidRDefault="60C14F82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334700FD" w14:textId="30836319" w:rsidR="60C14F82" w:rsidRDefault="60C14F82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48A0A5BE" w14:textId="11256059" w:rsidR="60C14F82" w:rsidRDefault="60C14F82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0DA6A811" w14:textId="404A4C7E" w:rsidR="60C14F82" w:rsidRDefault="60C14F82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49613D1B" w14:textId="23A8AEBC" w:rsidR="60C14F82" w:rsidRDefault="7B5AB5AF" w:rsidP="141F1B6C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8"/>
          <w:szCs w:val="28"/>
          <w:u w:val="single"/>
        </w:rPr>
      </w:pPr>
      <w:r w:rsidRPr="141F1B6C">
        <w:rPr>
          <w:rFonts w:ascii="Arial" w:eastAsia="Arial" w:hAnsi="Arial" w:cs="Arial"/>
          <w:b/>
          <w:bCs/>
          <w:color w:val="000000" w:themeColor="text1"/>
          <w:sz w:val="28"/>
          <w:szCs w:val="28"/>
          <w:u w:val="single"/>
        </w:rPr>
        <w:t>Conclusion</w:t>
      </w:r>
    </w:p>
    <w:p w14:paraId="22C2FBF4" w14:textId="08B4D6B1" w:rsidR="0EA50C3B" w:rsidRDefault="0EA50C3B" w:rsidP="64F8898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76F91661">
        <w:rPr>
          <w:rFonts w:ascii="Arial" w:eastAsia="Arial" w:hAnsi="Arial" w:cs="Arial"/>
          <w:color w:val="000000" w:themeColor="text1"/>
        </w:rPr>
        <w:t>Through this report I have discussed social ident</w:t>
      </w:r>
      <w:r w:rsidR="4823D663" w:rsidRPr="76F91661">
        <w:rPr>
          <w:rFonts w:ascii="Arial" w:eastAsia="Arial" w:hAnsi="Arial" w:cs="Arial"/>
          <w:color w:val="000000" w:themeColor="text1"/>
        </w:rPr>
        <w:t>it</w:t>
      </w:r>
      <w:r w:rsidRPr="76F91661">
        <w:rPr>
          <w:rFonts w:ascii="Arial" w:eastAsia="Arial" w:hAnsi="Arial" w:cs="Arial"/>
          <w:color w:val="000000" w:themeColor="text1"/>
        </w:rPr>
        <w:t xml:space="preserve">y </w:t>
      </w:r>
      <w:r w:rsidR="69F05B6D" w:rsidRPr="0D944A0E">
        <w:rPr>
          <w:rFonts w:ascii="Arial" w:eastAsia="Arial" w:hAnsi="Arial" w:cs="Arial"/>
          <w:color w:val="000000" w:themeColor="text1"/>
        </w:rPr>
        <w:t>theories</w:t>
      </w:r>
      <w:r w:rsidRPr="76F91661">
        <w:rPr>
          <w:rFonts w:ascii="Arial" w:eastAsia="Arial" w:hAnsi="Arial" w:cs="Arial"/>
          <w:color w:val="000000" w:themeColor="text1"/>
        </w:rPr>
        <w:t xml:space="preserve"> </w:t>
      </w:r>
      <w:r w:rsidR="08CA2E6E" w:rsidRPr="76F91661">
        <w:rPr>
          <w:rFonts w:ascii="Arial" w:eastAsia="Arial" w:hAnsi="Arial" w:cs="Arial"/>
          <w:color w:val="000000" w:themeColor="text1"/>
        </w:rPr>
        <w:t xml:space="preserve">to study </w:t>
      </w:r>
      <w:r w:rsidR="628F43C8" w:rsidRPr="76F91661">
        <w:rPr>
          <w:rFonts w:ascii="Arial" w:eastAsia="Arial" w:hAnsi="Arial" w:cs="Arial"/>
          <w:color w:val="000000" w:themeColor="text1"/>
        </w:rPr>
        <w:t xml:space="preserve">behavior </w:t>
      </w:r>
      <w:r w:rsidR="3A1B254A" w:rsidRPr="76F91661">
        <w:rPr>
          <w:rFonts w:ascii="Arial" w:eastAsia="Arial" w:hAnsi="Arial" w:cs="Arial"/>
          <w:color w:val="000000" w:themeColor="text1"/>
        </w:rPr>
        <w:t>of the staff member and the service user</w:t>
      </w:r>
      <w:r w:rsidR="167FA146" w:rsidRPr="27938486">
        <w:rPr>
          <w:rFonts w:ascii="Arial" w:eastAsia="Arial" w:hAnsi="Arial" w:cs="Arial"/>
          <w:color w:val="000000" w:themeColor="text1"/>
        </w:rPr>
        <w:t>.</w:t>
      </w:r>
      <w:r w:rsidR="167FA146" w:rsidRPr="11CEBD8B">
        <w:rPr>
          <w:rFonts w:ascii="Arial" w:eastAsia="Arial" w:hAnsi="Arial" w:cs="Arial"/>
          <w:color w:val="000000" w:themeColor="text1"/>
        </w:rPr>
        <w:t xml:space="preserve"> </w:t>
      </w:r>
      <w:r w:rsidR="3B203CCD" w:rsidRPr="172547E4">
        <w:rPr>
          <w:rFonts w:ascii="Arial" w:eastAsia="Arial" w:hAnsi="Arial" w:cs="Arial"/>
          <w:color w:val="000000" w:themeColor="text1"/>
        </w:rPr>
        <w:t xml:space="preserve">I </w:t>
      </w:r>
      <w:r w:rsidR="3B203CCD" w:rsidRPr="0C8A0B33">
        <w:rPr>
          <w:rFonts w:ascii="Arial" w:eastAsia="Arial" w:hAnsi="Arial" w:cs="Arial"/>
          <w:color w:val="000000" w:themeColor="text1"/>
        </w:rPr>
        <w:t>have</w:t>
      </w:r>
      <w:r w:rsidR="17729C12" w:rsidRPr="6880568F">
        <w:rPr>
          <w:rFonts w:ascii="Arial" w:eastAsia="Arial" w:hAnsi="Arial" w:cs="Arial"/>
          <w:color w:val="000000" w:themeColor="text1"/>
        </w:rPr>
        <w:t xml:space="preserve"> </w:t>
      </w:r>
      <w:r w:rsidR="17729C12" w:rsidRPr="246DA001">
        <w:rPr>
          <w:rFonts w:ascii="Arial" w:eastAsia="Arial" w:hAnsi="Arial" w:cs="Arial"/>
          <w:color w:val="000000" w:themeColor="text1"/>
        </w:rPr>
        <w:t>identif</w:t>
      </w:r>
      <w:r w:rsidR="764B72CA" w:rsidRPr="246DA001">
        <w:rPr>
          <w:rFonts w:ascii="Arial" w:eastAsia="Arial" w:hAnsi="Arial" w:cs="Arial"/>
          <w:color w:val="000000" w:themeColor="text1"/>
        </w:rPr>
        <w:t>ied</w:t>
      </w:r>
      <w:r w:rsidR="17729C12" w:rsidRPr="6880568F">
        <w:rPr>
          <w:rFonts w:ascii="Arial" w:eastAsia="Arial" w:hAnsi="Arial" w:cs="Arial"/>
          <w:color w:val="000000" w:themeColor="text1"/>
        </w:rPr>
        <w:t xml:space="preserve"> </w:t>
      </w:r>
      <w:r w:rsidR="4A3F4FA7" w:rsidRPr="67ADC543">
        <w:rPr>
          <w:rFonts w:ascii="Arial" w:eastAsia="Arial" w:hAnsi="Arial" w:cs="Arial"/>
          <w:color w:val="000000" w:themeColor="text1"/>
        </w:rPr>
        <w:t>through</w:t>
      </w:r>
      <w:r w:rsidR="764B72CA" w:rsidRPr="6B11CC0F">
        <w:rPr>
          <w:rFonts w:ascii="Arial" w:eastAsia="Arial" w:hAnsi="Arial" w:cs="Arial"/>
          <w:color w:val="000000" w:themeColor="text1"/>
        </w:rPr>
        <w:t xml:space="preserve"> looking </w:t>
      </w:r>
      <w:r w:rsidR="764B72CA" w:rsidRPr="31B5F81E">
        <w:rPr>
          <w:rFonts w:ascii="Arial" w:eastAsia="Arial" w:hAnsi="Arial" w:cs="Arial"/>
          <w:color w:val="000000" w:themeColor="text1"/>
        </w:rPr>
        <w:t xml:space="preserve">into the </w:t>
      </w:r>
      <w:r w:rsidR="764B72CA" w:rsidRPr="55080E25">
        <w:rPr>
          <w:rFonts w:ascii="Arial" w:eastAsia="Arial" w:hAnsi="Arial" w:cs="Arial"/>
          <w:color w:val="000000" w:themeColor="text1"/>
        </w:rPr>
        <w:t>social</w:t>
      </w:r>
      <w:r w:rsidR="17729C12" w:rsidRPr="19D26350">
        <w:rPr>
          <w:rFonts w:ascii="Arial" w:eastAsia="Arial" w:hAnsi="Arial" w:cs="Arial"/>
          <w:color w:val="000000" w:themeColor="text1"/>
        </w:rPr>
        <w:t xml:space="preserve"> </w:t>
      </w:r>
      <w:r w:rsidR="297F870F" w:rsidRPr="67ADC543">
        <w:rPr>
          <w:rFonts w:ascii="Arial" w:eastAsia="Arial" w:hAnsi="Arial" w:cs="Arial"/>
          <w:color w:val="000000" w:themeColor="text1"/>
        </w:rPr>
        <w:t>identify</w:t>
      </w:r>
      <w:r w:rsidR="764B72CA" w:rsidRPr="34A80A79">
        <w:rPr>
          <w:rFonts w:ascii="Arial" w:eastAsia="Arial" w:hAnsi="Arial" w:cs="Arial"/>
          <w:color w:val="000000" w:themeColor="text1"/>
        </w:rPr>
        <w:t xml:space="preserve"> </w:t>
      </w:r>
      <w:r w:rsidR="764B72CA" w:rsidRPr="3EFE503B">
        <w:rPr>
          <w:rFonts w:ascii="Arial" w:eastAsia="Arial" w:hAnsi="Arial" w:cs="Arial"/>
          <w:color w:val="000000" w:themeColor="text1"/>
        </w:rPr>
        <w:t xml:space="preserve">theory </w:t>
      </w:r>
      <w:r w:rsidR="764B72CA" w:rsidRPr="34A80A79">
        <w:rPr>
          <w:rFonts w:ascii="Arial" w:eastAsia="Arial" w:hAnsi="Arial" w:cs="Arial"/>
          <w:color w:val="000000" w:themeColor="text1"/>
        </w:rPr>
        <w:t>the</w:t>
      </w:r>
      <w:r w:rsidR="17729C12" w:rsidRPr="4A6CD174">
        <w:rPr>
          <w:rFonts w:ascii="Arial" w:eastAsia="Arial" w:hAnsi="Arial" w:cs="Arial"/>
          <w:color w:val="000000" w:themeColor="text1"/>
        </w:rPr>
        <w:t xml:space="preserve"> </w:t>
      </w:r>
      <w:r w:rsidR="764B72CA" w:rsidRPr="28F49251">
        <w:rPr>
          <w:rFonts w:ascii="Arial" w:eastAsia="Arial" w:hAnsi="Arial" w:cs="Arial"/>
          <w:color w:val="000000" w:themeColor="text1"/>
        </w:rPr>
        <w:t>service user and</w:t>
      </w:r>
      <w:r w:rsidR="17729C12" w:rsidRPr="42355985">
        <w:rPr>
          <w:rFonts w:ascii="Arial" w:eastAsia="Arial" w:hAnsi="Arial" w:cs="Arial"/>
          <w:color w:val="000000" w:themeColor="text1"/>
        </w:rPr>
        <w:t xml:space="preserve"> </w:t>
      </w:r>
      <w:r w:rsidR="17729C12" w:rsidRPr="0BD26C97">
        <w:rPr>
          <w:rFonts w:ascii="Arial" w:eastAsia="Arial" w:hAnsi="Arial" w:cs="Arial"/>
          <w:color w:val="000000" w:themeColor="text1"/>
        </w:rPr>
        <w:t xml:space="preserve">the </w:t>
      </w:r>
      <w:r w:rsidR="764B72CA" w:rsidRPr="41AB6BA7">
        <w:rPr>
          <w:rFonts w:ascii="Arial" w:eastAsia="Arial" w:hAnsi="Arial" w:cs="Arial"/>
          <w:color w:val="000000" w:themeColor="text1"/>
        </w:rPr>
        <w:t xml:space="preserve">staff </w:t>
      </w:r>
      <w:r w:rsidR="764B72CA" w:rsidRPr="40D8271F">
        <w:rPr>
          <w:rFonts w:ascii="Arial" w:eastAsia="Arial" w:hAnsi="Arial" w:cs="Arial"/>
          <w:color w:val="000000" w:themeColor="text1"/>
        </w:rPr>
        <w:t xml:space="preserve">member did </w:t>
      </w:r>
      <w:r w:rsidR="764B72CA" w:rsidRPr="7D260D6B">
        <w:rPr>
          <w:rFonts w:ascii="Arial" w:eastAsia="Arial" w:hAnsi="Arial" w:cs="Arial"/>
          <w:color w:val="000000" w:themeColor="text1"/>
        </w:rPr>
        <w:t>not share</w:t>
      </w:r>
      <w:r w:rsidR="17729C12" w:rsidRPr="41AB6BA7">
        <w:rPr>
          <w:rFonts w:ascii="Arial" w:eastAsia="Arial" w:hAnsi="Arial" w:cs="Arial"/>
          <w:color w:val="000000" w:themeColor="text1"/>
        </w:rPr>
        <w:t xml:space="preserve"> </w:t>
      </w:r>
      <w:r w:rsidR="764B72CA" w:rsidRPr="077C532E">
        <w:rPr>
          <w:rFonts w:ascii="Arial" w:eastAsia="Arial" w:hAnsi="Arial" w:cs="Arial"/>
          <w:color w:val="000000" w:themeColor="text1"/>
        </w:rPr>
        <w:t xml:space="preserve">a </w:t>
      </w:r>
      <w:r w:rsidR="764B72CA" w:rsidRPr="392EFCC9">
        <w:rPr>
          <w:rFonts w:ascii="Arial" w:eastAsia="Arial" w:hAnsi="Arial" w:cs="Arial"/>
          <w:color w:val="000000" w:themeColor="text1"/>
        </w:rPr>
        <w:t>social</w:t>
      </w:r>
      <w:r w:rsidR="17729C12" w:rsidRPr="077C532E">
        <w:rPr>
          <w:rFonts w:ascii="Arial" w:eastAsia="Arial" w:hAnsi="Arial" w:cs="Arial"/>
          <w:color w:val="000000" w:themeColor="text1"/>
        </w:rPr>
        <w:t xml:space="preserve"> </w:t>
      </w:r>
      <w:r w:rsidR="560ECCE7" w:rsidRPr="33A4A046">
        <w:rPr>
          <w:rFonts w:ascii="Arial" w:eastAsia="Arial" w:hAnsi="Arial" w:cs="Arial"/>
          <w:color w:val="000000" w:themeColor="text1"/>
        </w:rPr>
        <w:t xml:space="preserve">identity in the </w:t>
      </w:r>
      <w:r w:rsidR="560ECCE7" w:rsidRPr="56B1BF5E">
        <w:rPr>
          <w:rFonts w:ascii="Arial" w:eastAsia="Arial" w:hAnsi="Arial" w:cs="Arial"/>
          <w:color w:val="000000" w:themeColor="text1"/>
        </w:rPr>
        <w:t xml:space="preserve">first instance </w:t>
      </w:r>
      <w:r w:rsidR="560ECCE7" w:rsidRPr="4B433E25">
        <w:rPr>
          <w:rFonts w:ascii="Arial" w:eastAsia="Arial" w:hAnsi="Arial" w:cs="Arial"/>
          <w:color w:val="000000" w:themeColor="text1"/>
        </w:rPr>
        <w:t xml:space="preserve">which </w:t>
      </w:r>
      <w:r w:rsidR="560ECCE7" w:rsidRPr="11E76A34">
        <w:rPr>
          <w:rFonts w:ascii="Arial" w:eastAsia="Arial" w:hAnsi="Arial" w:cs="Arial"/>
          <w:color w:val="000000" w:themeColor="text1"/>
        </w:rPr>
        <w:t xml:space="preserve">created the </w:t>
      </w:r>
      <w:r w:rsidR="686FCDF5" w:rsidRPr="6FB0B7CC">
        <w:rPr>
          <w:rFonts w:ascii="Arial" w:eastAsia="Arial" w:hAnsi="Arial" w:cs="Arial"/>
          <w:color w:val="000000" w:themeColor="text1"/>
        </w:rPr>
        <w:t>initial</w:t>
      </w:r>
      <w:r w:rsidR="560ECCE7" w:rsidRPr="11E76A34">
        <w:rPr>
          <w:rFonts w:ascii="Arial" w:eastAsia="Arial" w:hAnsi="Arial" w:cs="Arial"/>
          <w:color w:val="000000" w:themeColor="text1"/>
        </w:rPr>
        <w:t xml:space="preserve"> </w:t>
      </w:r>
      <w:r w:rsidR="560ECCE7" w:rsidRPr="3539803B">
        <w:rPr>
          <w:rFonts w:ascii="Arial" w:eastAsia="Arial" w:hAnsi="Arial" w:cs="Arial"/>
          <w:color w:val="000000" w:themeColor="text1"/>
        </w:rPr>
        <w:t>threat</w:t>
      </w:r>
      <w:r w:rsidR="17729C12" w:rsidRPr="33A4A046">
        <w:rPr>
          <w:rFonts w:ascii="Arial" w:eastAsia="Arial" w:hAnsi="Arial" w:cs="Arial"/>
          <w:color w:val="000000" w:themeColor="text1"/>
        </w:rPr>
        <w:t xml:space="preserve"> </w:t>
      </w:r>
      <w:r w:rsidR="560ECCE7" w:rsidRPr="4D620BF8">
        <w:rPr>
          <w:rFonts w:ascii="Arial" w:eastAsia="Arial" w:hAnsi="Arial" w:cs="Arial"/>
          <w:color w:val="000000" w:themeColor="text1"/>
        </w:rPr>
        <w:t xml:space="preserve">felt by </w:t>
      </w:r>
      <w:r w:rsidR="560ECCE7" w:rsidRPr="29CAFF02">
        <w:rPr>
          <w:rFonts w:ascii="Arial" w:eastAsia="Arial" w:hAnsi="Arial" w:cs="Arial"/>
          <w:color w:val="000000" w:themeColor="text1"/>
        </w:rPr>
        <w:t xml:space="preserve">the </w:t>
      </w:r>
      <w:r w:rsidR="560ECCE7" w:rsidRPr="1F2FC251">
        <w:rPr>
          <w:rFonts w:ascii="Arial" w:eastAsia="Arial" w:hAnsi="Arial" w:cs="Arial"/>
          <w:color w:val="000000" w:themeColor="text1"/>
        </w:rPr>
        <w:t>service user</w:t>
      </w:r>
      <w:r w:rsidR="560ECCE7" w:rsidRPr="3713571F">
        <w:rPr>
          <w:rFonts w:ascii="Arial" w:eastAsia="Arial" w:hAnsi="Arial" w:cs="Arial"/>
          <w:color w:val="000000" w:themeColor="text1"/>
        </w:rPr>
        <w:t>.</w:t>
      </w:r>
      <w:r w:rsidR="17729C12" w:rsidRPr="4D620BF8">
        <w:rPr>
          <w:rFonts w:ascii="Arial" w:eastAsia="Arial" w:hAnsi="Arial" w:cs="Arial"/>
          <w:color w:val="000000" w:themeColor="text1"/>
        </w:rPr>
        <w:t xml:space="preserve"> </w:t>
      </w:r>
    </w:p>
    <w:p w14:paraId="4806E396" w14:textId="6F887CB2" w:rsidR="6E545111" w:rsidRDefault="6E545111" w:rsidP="64F8898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5F8B1E98">
        <w:rPr>
          <w:rFonts w:ascii="Arial" w:eastAsia="Arial" w:hAnsi="Arial" w:cs="Arial"/>
          <w:color w:val="000000" w:themeColor="text1"/>
        </w:rPr>
        <w:t>T</w:t>
      </w:r>
      <w:r w:rsidR="17729C12" w:rsidRPr="5F8B1E98">
        <w:rPr>
          <w:rFonts w:ascii="Arial" w:eastAsia="Arial" w:hAnsi="Arial" w:cs="Arial"/>
          <w:color w:val="000000" w:themeColor="text1"/>
        </w:rPr>
        <w:t>he attributions th</w:t>
      </w:r>
      <w:r w:rsidR="2089C4DB" w:rsidRPr="5F8B1E98">
        <w:rPr>
          <w:rFonts w:ascii="Arial" w:eastAsia="Arial" w:hAnsi="Arial" w:cs="Arial"/>
          <w:color w:val="000000" w:themeColor="text1"/>
        </w:rPr>
        <w:t xml:space="preserve">eory by Heider </w:t>
      </w:r>
      <w:r w:rsidR="006C5AFC" w:rsidRPr="5F8B1E98">
        <w:rPr>
          <w:rFonts w:ascii="Arial" w:eastAsia="Arial" w:hAnsi="Arial" w:cs="Arial"/>
          <w:color w:val="000000" w:themeColor="text1"/>
        </w:rPr>
        <w:t>I</w:t>
      </w:r>
      <w:r w:rsidR="2089C4DB" w:rsidRPr="5F8B1E98">
        <w:rPr>
          <w:rFonts w:ascii="Arial" w:eastAsia="Arial" w:hAnsi="Arial" w:cs="Arial"/>
          <w:color w:val="000000" w:themeColor="text1"/>
        </w:rPr>
        <w:t xml:space="preserve"> </w:t>
      </w:r>
      <w:r w:rsidR="518190B0" w:rsidRPr="5F8B1E98">
        <w:rPr>
          <w:rFonts w:ascii="Arial" w:eastAsia="Arial" w:hAnsi="Arial" w:cs="Arial"/>
          <w:color w:val="000000" w:themeColor="text1"/>
        </w:rPr>
        <w:t xml:space="preserve">believe </w:t>
      </w:r>
      <w:r w:rsidR="09FF2A65" w:rsidRPr="3E12DF75">
        <w:rPr>
          <w:rFonts w:ascii="Arial" w:eastAsia="Arial" w:hAnsi="Arial" w:cs="Arial"/>
          <w:color w:val="000000" w:themeColor="text1"/>
        </w:rPr>
        <w:t xml:space="preserve">that the </w:t>
      </w:r>
      <w:r w:rsidR="09FF2A65" w:rsidRPr="6164F57C">
        <w:rPr>
          <w:rFonts w:ascii="Arial" w:eastAsia="Arial" w:hAnsi="Arial" w:cs="Arial"/>
          <w:color w:val="000000" w:themeColor="text1"/>
        </w:rPr>
        <w:t xml:space="preserve">staff </w:t>
      </w:r>
      <w:r w:rsidR="09FF2A65" w:rsidRPr="1DB2DBC9">
        <w:rPr>
          <w:rFonts w:ascii="Arial" w:eastAsia="Arial" w:hAnsi="Arial" w:cs="Arial"/>
          <w:color w:val="000000" w:themeColor="text1"/>
        </w:rPr>
        <w:t xml:space="preserve">member </w:t>
      </w:r>
      <w:r w:rsidR="09FF2A65" w:rsidRPr="2B402AD5">
        <w:rPr>
          <w:rFonts w:ascii="Arial" w:eastAsia="Arial" w:hAnsi="Arial" w:cs="Arial"/>
          <w:color w:val="000000" w:themeColor="text1"/>
        </w:rPr>
        <w:t xml:space="preserve">displayed </w:t>
      </w:r>
      <w:r w:rsidR="09FF2A65" w:rsidRPr="7C7F9394">
        <w:rPr>
          <w:rFonts w:ascii="Arial" w:eastAsia="Arial" w:hAnsi="Arial" w:cs="Arial"/>
          <w:color w:val="000000" w:themeColor="text1"/>
        </w:rPr>
        <w:t xml:space="preserve">fundamental </w:t>
      </w:r>
      <w:r w:rsidR="09FF2A65" w:rsidRPr="15366CEB">
        <w:rPr>
          <w:rFonts w:ascii="Arial" w:eastAsia="Arial" w:hAnsi="Arial" w:cs="Arial"/>
          <w:color w:val="000000" w:themeColor="text1"/>
        </w:rPr>
        <w:t>attribution error</w:t>
      </w:r>
      <w:r w:rsidR="09FF2A65" w:rsidRPr="73BE2DC7">
        <w:rPr>
          <w:rFonts w:ascii="Arial" w:eastAsia="Arial" w:hAnsi="Arial" w:cs="Arial"/>
          <w:color w:val="000000" w:themeColor="text1"/>
        </w:rPr>
        <w:t xml:space="preserve"> by not </w:t>
      </w:r>
      <w:r w:rsidR="09FF2A65" w:rsidRPr="171043CF">
        <w:rPr>
          <w:rFonts w:ascii="Arial" w:eastAsia="Arial" w:hAnsi="Arial" w:cs="Arial"/>
          <w:color w:val="000000" w:themeColor="text1"/>
        </w:rPr>
        <w:t>examining the</w:t>
      </w:r>
      <w:r w:rsidR="09FF2A65" w:rsidRPr="76B04022">
        <w:rPr>
          <w:rFonts w:ascii="Arial" w:eastAsia="Arial" w:hAnsi="Arial" w:cs="Arial"/>
          <w:color w:val="000000" w:themeColor="text1"/>
        </w:rPr>
        <w:t xml:space="preserve"> external</w:t>
      </w:r>
      <w:r w:rsidR="09FF2A65" w:rsidRPr="56503C76">
        <w:rPr>
          <w:rFonts w:ascii="Arial" w:eastAsia="Arial" w:hAnsi="Arial" w:cs="Arial"/>
          <w:color w:val="000000" w:themeColor="text1"/>
        </w:rPr>
        <w:t xml:space="preserve"> </w:t>
      </w:r>
      <w:r w:rsidR="09FF2A65" w:rsidRPr="60A68238">
        <w:rPr>
          <w:rFonts w:ascii="Arial" w:eastAsia="Arial" w:hAnsi="Arial" w:cs="Arial"/>
          <w:color w:val="000000" w:themeColor="text1"/>
        </w:rPr>
        <w:t xml:space="preserve">reasons that </w:t>
      </w:r>
      <w:r w:rsidR="106D473E" w:rsidRPr="560B4587">
        <w:rPr>
          <w:rFonts w:ascii="Arial" w:eastAsia="Arial" w:hAnsi="Arial" w:cs="Arial"/>
          <w:color w:val="000000" w:themeColor="text1"/>
        </w:rPr>
        <w:t xml:space="preserve">may have </w:t>
      </w:r>
      <w:r w:rsidR="106D473E" w:rsidRPr="4A9CC44E">
        <w:rPr>
          <w:rFonts w:ascii="Arial" w:eastAsia="Arial" w:hAnsi="Arial" w:cs="Arial"/>
          <w:color w:val="000000" w:themeColor="text1"/>
        </w:rPr>
        <w:t xml:space="preserve">caused the service user </w:t>
      </w:r>
      <w:r w:rsidR="106D473E" w:rsidRPr="46EC3EAF">
        <w:rPr>
          <w:rFonts w:ascii="Arial" w:eastAsia="Arial" w:hAnsi="Arial" w:cs="Arial"/>
          <w:color w:val="000000" w:themeColor="text1"/>
        </w:rPr>
        <w:t xml:space="preserve">to behave </w:t>
      </w:r>
      <w:r w:rsidR="106D473E" w:rsidRPr="789EE84A">
        <w:rPr>
          <w:rFonts w:ascii="Arial" w:eastAsia="Arial" w:hAnsi="Arial" w:cs="Arial"/>
          <w:color w:val="000000" w:themeColor="text1"/>
        </w:rPr>
        <w:t xml:space="preserve">in the way he </w:t>
      </w:r>
      <w:r w:rsidR="13862B45" w:rsidRPr="2B582442">
        <w:rPr>
          <w:rFonts w:ascii="Arial" w:eastAsia="Arial" w:hAnsi="Arial" w:cs="Arial"/>
          <w:color w:val="000000" w:themeColor="text1"/>
        </w:rPr>
        <w:t>did</w:t>
      </w:r>
      <w:r w:rsidR="13862B45" w:rsidRPr="5BF29266">
        <w:rPr>
          <w:rFonts w:ascii="Arial" w:eastAsia="Arial" w:hAnsi="Arial" w:cs="Arial"/>
          <w:color w:val="000000" w:themeColor="text1"/>
        </w:rPr>
        <w:t>,</w:t>
      </w:r>
      <w:r w:rsidR="13862B45" w:rsidRPr="5EE4A4C1">
        <w:rPr>
          <w:rFonts w:ascii="Arial" w:eastAsia="Arial" w:hAnsi="Arial" w:cs="Arial"/>
          <w:color w:val="000000" w:themeColor="text1"/>
        </w:rPr>
        <w:t xml:space="preserve"> and </w:t>
      </w:r>
      <w:r w:rsidR="13862B45" w:rsidRPr="287AE32B">
        <w:rPr>
          <w:rFonts w:ascii="Arial" w:eastAsia="Arial" w:hAnsi="Arial" w:cs="Arial"/>
          <w:color w:val="000000" w:themeColor="text1"/>
        </w:rPr>
        <w:t xml:space="preserve">should have been aware in </w:t>
      </w:r>
      <w:r w:rsidR="13862B45" w:rsidRPr="4BCCF932">
        <w:rPr>
          <w:rFonts w:ascii="Arial" w:eastAsia="Arial" w:hAnsi="Arial" w:cs="Arial"/>
          <w:color w:val="000000" w:themeColor="text1"/>
        </w:rPr>
        <w:t xml:space="preserve">the place </w:t>
      </w:r>
      <w:r w:rsidR="13862B45" w:rsidRPr="6F1F0F39">
        <w:rPr>
          <w:rFonts w:ascii="Arial" w:eastAsia="Arial" w:hAnsi="Arial" w:cs="Arial"/>
          <w:color w:val="000000" w:themeColor="text1"/>
        </w:rPr>
        <w:t xml:space="preserve">in which she is </w:t>
      </w:r>
      <w:r w:rsidR="13862B45" w:rsidRPr="12712541">
        <w:rPr>
          <w:rFonts w:ascii="Arial" w:eastAsia="Arial" w:hAnsi="Arial" w:cs="Arial"/>
          <w:color w:val="000000" w:themeColor="text1"/>
        </w:rPr>
        <w:t xml:space="preserve">working is a </w:t>
      </w:r>
      <w:r w:rsidR="41086BE9" w:rsidRPr="1FB97D5E">
        <w:rPr>
          <w:rFonts w:ascii="Arial" w:eastAsia="Arial" w:hAnsi="Arial" w:cs="Arial"/>
          <w:color w:val="000000" w:themeColor="text1"/>
        </w:rPr>
        <w:t>counseling</w:t>
      </w:r>
      <w:r w:rsidR="13862B45" w:rsidRPr="5915514F">
        <w:rPr>
          <w:rFonts w:ascii="Arial" w:eastAsia="Arial" w:hAnsi="Arial" w:cs="Arial"/>
          <w:color w:val="000000" w:themeColor="text1"/>
        </w:rPr>
        <w:t xml:space="preserve"> center </w:t>
      </w:r>
      <w:r w:rsidR="71105188" w:rsidRPr="2F20A34E">
        <w:rPr>
          <w:rFonts w:ascii="Arial" w:eastAsia="Arial" w:hAnsi="Arial" w:cs="Arial"/>
          <w:color w:val="000000" w:themeColor="text1"/>
        </w:rPr>
        <w:t>and the types of service users</w:t>
      </w:r>
      <w:r w:rsidR="71105188" w:rsidRPr="1916E564">
        <w:rPr>
          <w:rFonts w:ascii="Arial" w:eastAsia="Arial" w:hAnsi="Arial" w:cs="Arial"/>
          <w:color w:val="000000" w:themeColor="text1"/>
        </w:rPr>
        <w:t xml:space="preserve"> she will be interacting </w:t>
      </w:r>
      <w:r w:rsidR="71105188" w:rsidRPr="6D48607E">
        <w:rPr>
          <w:rFonts w:ascii="Arial" w:eastAsia="Arial" w:hAnsi="Arial" w:cs="Arial"/>
          <w:color w:val="000000" w:themeColor="text1"/>
        </w:rPr>
        <w:t>with will have been through</w:t>
      </w:r>
      <w:r w:rsidR="71105188" w:rsidRPr="29514FDC">
        <w:rPr>
          <w:rFonts w:ascii="Arial" w:eastAsia="Arial" w:hAnsi="Arial" w:cs="Arial"/>
          <w:color w:val="000000" w:themeColor="text1"/>
        </w:rPr>
        <w:t xml:space="preserve"> </w:t>
      </w:r>
      <w:r w:rsidR="71105188" w:rsidRPr="4134E4AA">
        <w:rPr>
          <w:rFonts w:ascii="Arial" w:eastAsia="Arial" w:hAnsi="Arial" w:cs="Arial"/>
          <w:color w:val="000000" w:themeColor="text1"/>
        </w:rPr>
        <w:t xml:space="preserve">some sort of distress </w:t>
      </w:r>
      <w:r w:rsidR="71105188" w:rsidRPr="754B5307">
        <w:rPr>
          <w:rFonts w:ascii="Arial" w:eastAsia="Arial" w:hAnsi="Arial" w:cs="Arial"/>
          <w:color w:val="000000" w:themeColor="text1"/>
        </w:rPr>
        <w:t>and menta</w:t>
      </w:r>
      <w:r w:rsidR="6DCB350D" w:rsidRPr="754B5307">
        <w:rPr>
          <w:rFonts w:ascii="Arial" w:eastAsia="Arial" w:hAnsi="Arial" w:cs="Arial"/>
          <w:color w:val="000000" w:themeColor="text1"/>
        </w:rPr>
        <w:t>l</w:t>
      </w:r>
      <w:r w:rsidR="6DCB350D" w:rsidRPr="002FE663">
        <w:rPr>
          <w:rFonts w:ascii="Arial" w:eastAsia="Arial" w:hAnsi="Arial" w:cs="Arial"/>
          <w:color w:val="000000" w:themeColor="text1"/>
        </w:rPr>
        <w:t xml:space="preserve"> health</w:t>
      </w:r>
      <w:r w:rsidR="6DCB350D" w:rsidRPr="4BE4F29F">
        <w:rPr>
          <w:rFonts w:ascii="Arial" w:eastAsia="Arial" w:hAnsi="Arial" w:cs="Arial"/>
          <w:color w:val="000000" w:themeColor="text1"/>
        </w:rPr>
        <w:t xml:space="preserve"> </w:t>
      </w:r>
      <w:r w:rsidR="6DCB350D" w:rsidRPr="3050D832">
        <w:rPr>
          <w:rFonts w:ascii="Arial" w:eastAsia="Arial" w:hAnsi="Arial" w:cs="Arial"/>
          <w:color w:val="000000" w:themeColor="text1"/>
        </w:rPr>
        <w:t>prob</w:t>
      </w:r>
      <w:r w:rsidR="090FDB99" w:rsidRPr="3050D832">
        <w:rPr>
          <w:rFonts w:ascii="Arial" w:eastAsia="Arial" w:hAnsi="Arial" w:cs="Arial"/>
          <w:color w:val="000000" w:themeColor="text1"/>
        </w:rPr>
        <w:t>lems</w:t>
      </w:r>
      <w:r w:rsidR="040491A3" w:rsidRPr="7ABD834C">
        <w:rPr>
          <w:rFonts w:ascii="Arial" w:eastAsia="Arial" w:hAnsi="Arial" w:cs="Arial"/>
          <w:color w:val="000000" w:themeColor="text1"/>
        </w:rPr>
        <w:t xml:space="preserve"> and may</w:t>
      </w:r>
      <w:r w:rsidR="040491A3" w:rsidRPr="35F32E22">
        <w:rPr>
          <w:rFonts w:ascii="Arial" w:eastAsia="Arial" w:hAnsi="Arial" w:cs="Arial"/>
          <w:color w:val="000000" w:themeColor="text1"/>
        </w:rPr>
        <w:t xml:space="preserve"> have reason behind their </w:t>
      </w:r>
      <w:r w:rsidR="08F9C5F3" w:rsidRPr="3EB4611E">
        <w:rPr>
          <w:rFonts w:ascii="Arial" w:eastAsia="Arial" w:hAnsi="Arial" w:cs="Arial"/>
          <w:color w:val="000000" w:themeColor="text1"/>
        </w:rPr>
        <w:t>behavior</w:t>
      </w:r>
      <w:r w:rsidR="040491A3" w:rsidRPr="3EB4611E">
        <w:rPr>
          <w:rFonts w:ascii="Arial" w:eastAsia="Arial" w:hAnsi="Arial" w:cs="Arial"/>
          <w:color w:val="000000" w:themeColor="text1"/>
        </w:rPr>
        <w:t>.</w:t>
      </w:r>
      <w:r w:rsidR="040491A3" w:rsidRPr="2D31C855">
        <w:rPr>
          <w:rFonts w:ascii="Arial" w:eastAsia="Arial" w:hAnsi="Arial" w:cs="Arial"/>
          <w:color w:val="000000" w:themeColor="text1"/>
        </w:rPr>
        <w:t xml:space="preserve"> </w:t>
      </w:r>
    </w:p>
    <w:p w14:paraId="0E7A5C75" w14:textId="7F30A20E" w:rsidR="0AC8608D" w:rsidRDefault="040491A3" w:rsidP="6A685CE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7280A6B">
        <w:rPr>
          <w:rFonts w:ascii="Arial" w:eastAsia="Arial" w:hAnsi="Arial" w:cs="Arial"/>
          <w:color w:val="000000" w:themeColor="text1"/>
        </w:rPr>
        <w:t xml:space="preserve">The frustration aggression </w:t>
      </w:r>
      <w:r w:rsidRPr="0EAB9B8D">
        <w:rPr>
          <w:rFonts w:ascii="Arial" w:eastAsia="Arial" w:hAnsi="Arial" w:cs="Arial"/>
          <w:color w:val="000000" w:themeColor="text1"/>
        </w:rPr>
        <w:t xml:space="preserve">hypothesis </w:t>
      </w:r>
      <w:r w:rsidR="02684225" w:rsidRPr="5C4F4FF1">
        <w:rPr>
          <w:rFonts w:ascii="Arial" w:eastAsia="Arial" w:hAnsi="Arial" w:cs="Arial"/>
          <w:color w:val="000000" w:themeColor="text1"/>
        </w:rPr>
        <w:t xml:space="preserve">indicates that </w:t>
      </w:r>
      <w:r w:rsidR="02684225" w:rsidRPr="3BAA5556">
        <w:rPr>
          <w:rFonts w:ascii="Arial" w:eastAsia="Arial" w:hAnsi="Arial" w:cs="Arial"/>
          <w:color w:val="000000" w:themeColor="text1"/>
        </w:rPr>
        <w:t xml:space="preserve">both the service user and the staff </w:t>
      </w:r>
      <w:r w:rsidR="02684225" w:rsidRPr="25A0976C">
        <w:rPr>
          <w:rFonts w:ascii="Arial" w:eastAsia="Arial" w:hAnsi="Arial" w:cs="Arial"/>
          <w:color w:val="000000" w:themeColor="text1"/>
        </w:rPr>
        <w:t>member may have had</w:t>
      </w:r>
      <w:r w:rsidR="02684225" w:rsidRPr="4BE4BFCE">
        <w:rPr>
          <w:rFonts w:ascii="Arial" w:eastAsia="Arial" w:hAnsi="Arial" w:cs="Arial"/>
          <w:color w:val="000000" w:themeColor="text1"/>
        </w:rPr>
        <w:t xml:space="preserve"> displaced aggression towards one </w:t>
      </w:r>
      <w:r w:rsidR="29B98E8B" w:rsidRPr="64F88980">
        <w:rPr>
          <w:rFonts w:ascii="Arial" w:eastAsia="Arial" w:hAnsi="Arial" w:cs="Arial"/>
          <w:color w:val="000000" w:themeColor="text1"/>
        </w:rPr>
        <w:t>another</w:t>
      </w:r>
      <w:r w:rsidR="02684225" w:rsidRPr="04285849">
        <w:rPr>
          <w:rFonts w:ascii="Arial" w:eastAsia="Arial" w:hAnsi="Arial" w:cs="Arial"/>
          <w:color w:val="000000" w:themeColor="text1"/>
        </w:rPr>
        <w:t xml:space="preserve"> </w:t>
      </w:r>
      <w:r w:rsidR="1163EE0A" w:rsidRPr="2D199C17">
        <w:rPr>
          <w:rFonts w:ascii="Arial" w:eastAsia="Arial" w:hAnsi="Arial" w:cs="Arial"/>
          <w:color w:val="000000" w:themeColor="text1"/>
        </w:rPr>
        <w:t xml:space="preserve">that resulted in the </w:t>
      </w:r>
      <w:r w:rsidR="0F4E2126" w:rsidRPr="3EB4611E">
        <w:rPr>
          <w:rFonts w:ascii="Arial" w:eastAsia="Arial" w:hAnsi="Arial" w:cs="Arial"/>
          <w:color w:val="000000" w:themeColor="text1"/>
        </w:rPr>
        <w:t>behavior</w:t>
      </w:r>
      <w:r w:rsidR="1163EE0A" w:rsidRPr="0BA15CF4">
        <w:rPr>
          <w:rFonts w:ascii="Arial" w:eastAsia="Arial" w:hAnsi="Arial" w:cs="Arial"/>
          <w:color w:val="000000" w:themeColor="text1"/>
        </w:rPr>
        <w:t xml:space="preserve"> </w:t>
      </w:r>
      <w:r w:rsidR="4DCE8FF5" w:rsidRPr="110C0555">
        <w:rPr>
          <w:rFonts w:ascii="Arial" w:eastAsia="Arial" w:hAnsi="Arial" w:cs="Arial"/>
          <w:color w:val="000000" w:themeColor="text1"/>
        </w:rPr>
        <w:t>mentioned</w:t>
      </w:r>
      <w:r w:rsidR="1163EE0A" w:rsidRPr="094E09BB">
        <w:rPr>
          <w:rFonts w:ascii="Arial" w:eastAsia="Arial" w:hAnsi="Arial" w:cs="Arial"/>
          <w:color w:val="000000" w:themeColor="text1"/>
        </w:rPr>
        <w:t xml:space="preserve"> </w:t>
      </w:r>
      <w:r w:rsidR="6474EC71" w:rsidRPr="38D03C68">
        <w:rPr>
          <w:rFonts w:ascii="Arial" w:eastAsia="Arial" w:hAnsi="Arial" w:cs="Arial"/>
          <w:color w:val="000000" w:themeColor="text1"/>
        </w:rPr>
        <w:t>in the complaint</w:t>
      </w:r>
      <w:r w:rsidR="00D12001">
        <w:rPr>
          <w:rFonts w:ascii="Arial" w:eastAsia="Arial" w:hAnsi="Arial" w:cs="Arial"/>
          <w:color w:val="000000" w:themeColor="text1"/>
        </w:rPr>
        <w:t>.</w:t>
      </w:r>
    </w:p>
    <w:p w14:paraId="09C4F69C" w14:textId="77777777" w:rsidR="00CC5688" w:rsidRDefault="35AC72C0" w:rsidP="74BEA2A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CB6851A">
        <w:rPr>
          <w:rFonts w:ascii="Arial" w:eastAsia="Arial" w:hAnsi="Arial" w:cs="Arial"/>
          <w:color w:val="000000" w:themeColor="text1"/>
        </w:rPr>
        <w:t>The information</w:t>
      </w:r>
      <w:r w:rsidRPr="0D1688C7">
        <w:rPr>
          <w:rFonts w:ascii="Arial" w:eastAsia="Arial" w:hAnsi="Arial" w:cs="Arial"/>
          <w:color w:val="000000" w:themeColor="text1"/>
        </w:rPr>
        <w:t xml:space="preserve"> in this</w:t>
      </w:r>
      <w:r w:rsidR="0AC8608D" w:rsidRPr="1810B8AA">
        <w:rPr>
          <w:rFonts w:ascii="Arial" w:eastAsia="Arial" w:hAnsi="Arial" w:cs="Arial"/>
          <w:color w:val="000000" w:themeColor="text1"/>
        </w:rPr>
        <w:t xml:space="preserve"> report</w:t>
      </w:r>
      <w:r w:rsidR="0AC8608D" w:rsidRPr="5EB4E4B8">
        <w:rPr>
          <w:rFonts w:ascii="Arial" w:eastAsia="Arial" w:hAnsi="Arial" w:cs="Arial"/>
          <w:color w:val="000000" w:themeColor="text1"/>
        </w:rPr>
        <w:t xml:space="preserve"> </w:t>
      </w:r>
      <w:r w:rsidR="0AC8608D" w:rsidRPr="35937B3F">
        <w:rPr>
          <w:rFonts w:ascii="Arial" w:eastAsia="Arial" w:hAnsi="Arial" w:cs="Arial"/>
          <w:color w:val="000000" w:themeColor="text1"/>
        </w:rPr>
        <w:t xml:space="preserve">drives </w:t>
      </w:r>
      <w:r w:rsidR="0AC8608D" w:rsidRPr="58124CBE">
        <w:rPr>
          <w:rFonts w:ascii="Arial" w:eastAsia="Arial" w:hAnsi="Arial" w:cs="Arial"/>
          <w:color w:val="000000" w:themeColor="text1"/>
        </w:rPr>
        <w:t xml:space="preserve">me </w:t>
      </w:r>
      <w:r w:rsidR="0AC8608D" w:rsidRPr="09C4F65A">
        <w:rPr>
          <w:rFonts w:ascii="Arial" w:eastAsia="Arial" w:hAnsi="Arial" w:cs="Arial"/>
          <w:color w:val="000000" w:themeColor="text1"/>
        </w:rPr>
        <w:t xml:space="preserve">to </w:t>
      </w:r>
      <w:r w:rsidR="54F86B26" w:rsidRPr="47ECB38A">
        <w:rPr>
          <w:rFonts w:ascii="Arial" w:eastAsia="Arial" w:hAnsi="Arial" w:cs="Arial"/>
          <w:color w:val="000000" w:themeColor="text1"/>
        </w:rPr>
        <w:t>believe</w:t>
      </w:r>
      <w:r w:rsidR="0AC8608D" w:rsidRPr="09C4F65A">
        <w:rPr>
          <w:rFonts w:ascii="Arial" w:eastAsia="Arial" w:hAnsi="Arial" w:cs="Arial"/>
          <w:color w:val="000000" w:themeColor="text1"/>
        </w:rPr>
        <w:t xml:space="preserve"> </w:t>
      </w:r>
      <w:r w:rsidR="0AC8608D" w:rsidRPr="655AA4DB">
        <w:rPr>
          <w:rFonts w:ascii="Arial" w:eastAsia="Arial" w:hAnsi="Arial" w:cs="Arial"/>
          <w:color w:val="000000" w:themeColor="text1"/>
        </w:rPr>
        <w:t xml:space="preserve">that the </w:t>
      </w:r>
      <w:r w:rsidR="0AC8608D" w:rsidRPr="535B34C3">
        <w:rPr>
          <w:rFonts w:ascii="Arial" w:eastAsia="Arial" w:hAnsi="Arial" w:cs="Arial"/>
          <w:color w:val="000000" w:themeColor="text1"/>
        </w:rPr>
        <w:t>compla</w:t>
      </w:r>
      <w:r w:rsidR="6795C0FF" w:rsidRPr="535B34C3">
        <w:rPr>
          <w:rFonts w:ascii="Arial" w:eastAsia="Arial" w:hAnsi="Arial" w:cs="Arial"/>
          <w:color w:val="000000" w:themeColor="text1"/>
        </w:rPr>
        <w:t xml:space="preserve">int </w:t>
      </w:r>
      <w:r w:rsidR="02012E65" w:rsidRPr="0E90DF99">
        <w:rPr>
          <w:rFonts w:ascii="Arial" w:eastAsia="Arial" w:hAnsi="Arial" w:cs="Arial"/>
          <w:color w:val="000000" w:themeColor="text1"/>
        </w:rPr>
        <w:t xml:space="preserve">should be </w:t>
      </w:r>
      <w:r w:rsidR="02012E65" w:rsidRPr="05CF79CC">
        <w:rPr>
          <w:rFonts w:ascii="Arial" w:eastAsia="Arial" w:hAnsi="Arial" w:cs="Arial"/>
          <w:color w:val="000000" w:themeColor="text1"/>
        </w:rPr>
        <w:t>upheld</w:t>
      </w:r>
      <w:r w:rsidR="02012E65" w:rsidRPr="0E90DF99">
        <w:rPr>
          <w:rFonts w:ascii="Arial" w:eastAsia="Arial" w:hAnsi="Arial" w:cs="Arial"/>
          <w:color w:val="000000" w:themeColor="text1"/>
        </w:rPr>
        <w:t xml:space="preserve"> </w:t>
      </w:r>
      <w:r w:rsidR="02012E65" w:rsidRPr="03225E60">
        <w:rPr>
          <w:rFonts w:ascii="Arial" w:eastAsia="Arial" w:hAnsi="Arial" w:cs="Arial"/>
          <w:color w:val="000000" w:themeColor="text1"/>
        </w:rPr>
        <w:t>on the</w:t>
      </w:r>
      <w:r w:rsidR="00655C50">
        <w:rPr>
          <w:rFonts w:ascii="Arial" w:eastAsia="Arial" w:hAnsi="Arial" w:cs="Arial"/>
          <w:color w:val="000000" w:themeColor="text1"/>
        </w:rPr>
        <w:t xml:space="preserve"> basis that the </w:t>
      </w:r>
      <w:r w:rsidR="00E04B8A">
        <w:rPr>
          <w:rFonts w:ascii="Arial" w:eastAsia="Arial" w:hAnsi="Arial" w:cs="Arial"/>
          <w:color w:val="000000" w:themeColor="text1"/>
        </w:rPr>
        <w:t>staff mem</w:t>
      </w:r>
      <w:r w:rsidR="008D564E">
        <w:rPr>
          <w:rFonts w:ascii="Arial" w:eastAsia="Arial" w:hAnsi="Arial" w:cs="Arial"/>
          <w:color w:val="000000" w:themeColor="text1"/>
        </w:rPr>
        <w:t xml:space="preserve">ber </w:t>
      </w:r>
      <w:r w:rsidR="006C1B47">
        <w:rPr>
          <w:rFonts w:ascii="Arial" w:eastAsia="Arial" w:hAnsi="Arial" w:cs="Arial"/>
          <w:color w:val="000000" w:themeColor="text1"/>
        </w:rPr>
        <w:t xml:space="preserve">is a fault for not </w:t>
      </w:r>
      <w:r w:rsidR="00CD1F39">
        <w:rPr>
          <w:rFonts w:ascii="Arial" w:eastAsia="Arial" w:hAnsi="Arial" w:cs="Arial"/>
          <w:color w:val="000000" w:themeColor="text1"/>
        </w:rPr>
        <w:t>looking at where she work</w:t>
      </w:r>
      <w:r w:rsidR="00946002">
        <w:rPr>
          <w:rFonts w:ascii="Arial" w:eastAsia="Arial" w:hAnsi="Arial" w:cs="Arial"/>
          <w:color w:val="000000" w:themeColor="text1"/>
        </w:rPr>
        <w:t xml:space="preserve">s and the </w:t>
      </w:r>
      <w:r w:rsidR="00231089">
        <w:rPr>
          <w:rFonts w:ascii="Arial" w:eastAsia="Arial" w:hAnsi="Arial" w:cs="Arial"/>
          <w:color w:val="000000" w:themeColor="text1"/>
        </w:rPr>
        <w:t>emotionally fragile</w:t>
      </w:r>
      <w:r w:rsidR="00263D6D">
        <w:rPr>
          <w:rFonts w:ascii="Arial" w:eastAsia="Arial" w:hAnsi="Arial" w:cs="Arial"/>
          <w:color w:val="000000" w:themeColor="text1"/>
        </w:rPr>
        <w:t xml:space="preserve"> individuals she will be in contact w</w:t>
      </w:r>
      <w:r w:rsidR="004324ED">
        <w:rPr>
          <w:rFonts w:ascii="Arial" w:eastAsia="Arial" w:hAnsi="Arial" w:cs="Arial"/>
          <w:color w:val="000000" w:themeColor="text1"/>
        </w:rPr>
        <w:t>ith</w:t>
      </w:r>
      <w:r w:rsidR="00382BB3">
        <w:rPr>
          <w:rFonts w:ascii="Arial" w:eastAsia="Arial" w:hAnsi="Arial" w:cs="Arial"/>
          <w:color w:val="000000" w:themeColor="text1"/>
        </w:rPr>
        <w:t xml:space="preserve"> </w:t>
      </w:r>
      <w:proofErr w:type="gramStart"/>
      <w:r w:rsidR="00382BB3">
        <w:rPr>
          <w:rFonts w:ascii="Arial" w:eastAsia="Arial" w:hAnsi="Arial" w:cs="Arial"/>
          <w:color w:val="000000" w:themeColor="text1"/>
        </w:rPr>
        <w:t xml:space="preserve">on a daily </w:t>
      </w:r>
      <w:r w:rsidR="00856132">
        <w:rPr>
          <w:rFonts w:ascii="Arial" w:eastAsia="Arial" w:hAnsi="Arial" w:cs="Arial"/>
          <w:color w:val="000000" w:themeColor="text1"/>
        </w:rPr>
        <w:t>basis</w:t>
      </w:r>
      <w:proofErr w:type="gramEnd"/>
      <w:r w:rsidR="00C44D3C">
        <w:rPr>
          <w:rFonts w:ascii="Arial" w:eastAsia="Arial" w:hAnsi="Arial" w:cs="Arial"/>
          <w:color w:val="000000" w:themeColor="text1"/>
        </w:rPr>
        <w:t xml:space="preserve"> and that some </w:t>
      </w:r>
      <w:r w:rsidR="00295CB7">
        <w:rPr>
          <w:rFonts w:ascii="Arial" w:eastAsia="Arial" w:hAnsi="Arial" w:cs="Arial"/>
          <w:color w:val="000000" w:themeColor="text1"/>
        </w:rPr>
        <w:t xml:space="preserve">of the </w:t>
      </w:r>
      <w:r w:rsidR="00320D74">
        <w:rPr>
          <w:rFonts w:ascii="Arial" w:eastAsia="Arial" w:hAnsi="Arial" w:cs="Arial"/>
          <w:color w:val="000000" w:themeColor="text1"/>
        </w:rPr>
        <w:t>behavior</w:t>
      </w:r>
      <w:r w:rsidR="00295CB7">
        <w:rPr>
          <w:rFonts w:ascii="Arial" w:eastAsia="Arial" w:hAnsi="Arial" w:cs="Arial"/>
          <w:color w:val="000000" w:themeColor="text1"/>
        </w:rPr>
        <w:t xml:space="preserve"> </w:t>
      </w:r>
      <w:r w:rsidR="00417C29">
        <w:rPr>
          <w:rFonts w:ascii="Arial" w:eastAsia="Arial" w:hAnsi="Arial" w:cs="Arial"/>
          <w:color w:val="000000" w:themeColor="text1"/>
        </w:rPr>
        <w:t xml:space="preserve">she </w:t>
      </w:r>
      <w:r w:rsidR="00295CB7">
        <w:rPr>
          <w:rFonts w:ascii="Arial" w:eastAsia="Arial" w:hAnsi="Arial" w:cs="Arial"/>
          <w:color w:val="000000" w:themeColor="text1"/>
        </w:rPr>
        <w:t>may</w:t>
      </w:r>
      <w:r w:rsidR="00417C29">
        <w:rPr>
          <w:rFonts w:ascii="Arial" w:eastAsia="Arial" w:hAnsi="Arial" w:cs="Arial"/>
          <w:color w:val="000000" w:themeColor="text1"/>
        </w:rPr>
        <w:t xml:space="preserve"> encounter</w:t>
      </w:r>
      <w:r w:rsidR="00403245">
        <w:rPr>
          <w:rFonts w:ascii="Arial" w:eastAsia="Arial" w:hAnsi="Arial" w:cs="Arial"/>
          <w:color w:val="000000" w:themeColor="text1"/>
        </w:rPr>
        <w:t xml:space="preserve"> c</w:t>
      </w:r>
      <w:r w:rsidR="00B1362F">
        <w:rPr>
          <w:rFonts w:ascii="Arial" w:eastAsia="Arial" w:hAnsi="Arial" w:cs="Arial"/>
          <w:color w:val="000000" w:themeColor="text1"/>
        </w:rPr>
        <w:t>ould</w:t>
      </w:r>
      <w:r w:rsidR="00D0103A">
        <w:rPr>
          <w:rFonts w:ascii="Arial" w:eastAsia="Arial" w:hAnsi="Arial" w:cs="Arial"/>
          <w:color w:val="000000" w:themeColor="text1"/>
        </w:rPr>
        <w:t xml:space="preserve"> have </w:t>
      </w:r>
      <w:r w:rsidR="00D17F7C">
        <w:rPr>
          <w:rFonts w:ascii="Arial" w:eastAsia="Arial" w:hAnsi="Arial" w:cs="Arial"/>
          <w:color w:val="000000" w:themeColor="text1"/>
        </w:rPr>
        <w:t>an</w:t>
      </w:r>
      <w:r w:rsidR="00D0103A">
        <w:rPr>
          <w:rFonts w:ascii="Arial" w:eastAsia="Arial" w:hAnsi="Arial" w:cs="Arial"/>
          <w:color w:val="000000" w:themeColor="text1"/>
        </w:rPr>
        <w:t xml:space="preserve"> </w:t>
      </w:r>
      <w:r w:rsidR="00ED54FC">
        <w:rPr>
          <w:rFonts w:ascii="Arial" w:eastAsia="Arial" w:hAnsi="Arial" w:cs="Arial"/>
          <w:color w:val="000000" w:themeColor="text1"/>
        </w:rPr>
        <w:t>explanation</w:t>
      </w:r>
      <w:r w:rsidR="003B7331">
        <w:rPr>
          <w:rFonts w:ascii="Arial" w:eastAsia="Arial" w:hAnsi="Arial" w:cs="Arial"/>
          <w:color w:val="000000" w:themeColor="text1"/>
        </w:rPr>
        <w:t>.</w:t>
      </w:r>
    </w:p>
    <w:p w14:paraId="1867A3FD" w14:textId="11304E2C" w:rsidR="74BEA2A2" w:rsidRDefault="009C1C10" w:rsidP="74BEA2A2">
      <w:pPr>
        <w:spacing w:line="360" w:lineRule="auto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 xml:space="preserve">Looking at the </w:t>
      </w:r>
      <w:r w:rsidR="00397131">
        <w:rPr>
          <w:rFonts w:ascii="Arial" w:eastAsia="Arial" w:hAnsi="Arial" w:cs="Arial"/>
          <w:color w:val="000000" w:themeColor="text1"/>
        </w:rPr>
        <w:t>Samaritans</w:t>
      </w:r>
      <w:r>
        <w:rPr>
          <w:rFonts w:ascii="Arial" w:eastAsia="Arial" w:hAnsi="Arial" w:cs="Arial"/>
          <w:color w:val="000000" w:themeColor="text1"/>
        </w:rPr>
        <w:t xml:space="preserve"> suicide rates of </w:t>
      </w:r>
      <w:r w:rsidR="007F1E6E">
        <w:rPr>
          <w:rFonts w:ascii="Arial" w:eastAsia="Arial" w:hAnsi="Arial" w:cs="Arial"/>
          <w:color w:val="000000" w:themeColor="text1"/>
        </w:rPr>
        <w:t>teenagers</w:t>
      </w:r>
      <w:r w:rsidR="004646E9">
        <w:rPr>
          <w:rFonts w:ascii="Arial" w:eastAsia="Arial" w:hAnsi="Arial" w:cs="Arial"/>
          <w:color w:val="000000" w:themeColor="text1"/>
        </w:rPr>
        <w:t xml:space="preserve"> be</w:t>
      </w:r>
      <w:r w:rsidR="00C910A3">
        <w:rPr>
          <w:rFonts w:ascii="Arial" w:eastAsia="Arial" w:hAnsi="Arial" w:cs="Arial"/>
          <w:color w:val="000000" w:themeColor="text1"/>
        </w:rPr>
        <w:t>tween</w:t>
      </w:r>
      <w:r w:rsidR="00BE593E">
        <w:rPr>
          <w:rFonts w:ascii="Arial" w:eastAsia="Arial" w:hAnsi="Arial" w:cs="Arial"/>
          <w:color w:val="000000" w:themeColor="text1"/>
        </w:rPr>
        <w:t xml:space="preserve"> of ser</w:t>
      </w:r>
      <w:r w:rsidR="002C69A2">
        <w:rPr>
          <w:rFonts w:ascii="Arial" w:eastAsia="Arial" w:hAnsi="Arial" w:cs="Arial"/>
          <w:color w:val="000000" w:themeColor="text1"/>
        </w:rPr>
        <w:t xml:space="preserve">vice user age group highlights the numbers </w:t>
      </w:r>
      <w:r w:rsidR="002C5CED">
        <w:rPr>
          <w:rFonts w:ascii="Arial" w:eastAsia="Arial" w:hAnsi="Arial" w:cs="Arial"/>
          <w:color w:val="000000" w:themeColor="text1"/>
        </w:rPr>
        <w:t>are high</w:t>
      </w:r>
      <w:r w:rsidR="005626D6">
        <w:rPr>
          <w:rFonts w:ascii="Arial" w:eastAsia="Arial" w:hAnsi="Arial" w:cs="Arial"/>
          <w:color w:val="000000" w:themeColor="text1"/>
        </w:rPr>
        <w:t>,</w:t>
      </w:r>
      <w:r w:rsidR="00A6573D">
        <w:rPr>
          <w:rFonts w:ascii="Arial" w:eastAsia="Arial" w:hAnsi="Arial" w:cs="Arial"/>
          <w:color w:val="000000" w:themeColor="text1"/>
        </w:rPr>
        <w:t xml:space="preserve"> and the service user shouting at the service user that he would not be able to attend the </w:t>
      </w:r>
      <w:r w:rsidR="00397131">
        <w:rPr>
          <w:rFonts w:ascii="Arial" w:eastAsia="Arial" w:hAnsi="Arial" w:cs="Arial"/>
          <w:color w:val="000000" w:themeColor="text1"/>
        </w:rPr>
        <w:t>counselling</w:t>
      </w:r>
      <w:r w:rsidR="00A6573D">
        <w:rPr>
          <w:rFonts w:ascii="Arial" w:eastAsia="Arial" w:hAnsi="Arial" w:cs="Arial"/>
          <w:color w:val="000000" w:themeColor="text1"/>
        </w:rPr>
        <w:t xml:space="preserve"> </w:t>
      </w:r>
      <w:r w:rsidR="001D0E9F">
        <w:rPr>
          <w:rFonts w:ascii="Arial" w:eastAsia="Arial" w:hAnsi="Arial" w:cs="Arial"/>
          <w:color w:val="000000" w:themeColor="text1"/>
        </w:rPr>
        <w:t xml:space="preserve">center again </w:t>
      </w:r>
      <w:r w:rsidR="000D00AE">
        <w:rPr>
          <w:rFonts w:ascii="Arial" w:eastAsia="Arial" w:hAnsi="Arial" w:cs="Arial"/>
          <w:color w:val="000000" w:themeColor="text1"/>
        </w:rPr>
        <w:t xml:space="preserve">could trigger </w:t>
      </w:r>
      <w:r w:rsidR="00DF38C8">
        <w:rPr>
          <w:rFonts w:ascii="Arial" w:eastAsia="Arial" w:hAnsi="Arial" w:cs="Arial"/>
          <w:color w:val="000000" w:themeColor="text1"/>
        </w:rPr>
        <w:t>an</w:t>
      </w:r>
      <w:r w:rsidR="000D00AE">
        <w:rPr>
          <w:rFonts w:ascii="Arial" w:eastAsia="Arial" w:hAnsi="Arial" w:cs="Arial"/>
          <w:color w:val="000000" w:themeColor="text1"/>
        </w:rPr>
        <w:t xml:space="preserve"> already </w:t>
      </w:r>
      <w:r w:rsidR="00397131">
        <w:rPr>
          <w:rFonts w:ascii="Arial" w:eastAsia="Arial" w:hAnsi="Arial" w:cs="Arial"/>
          <w:color w:val="000000" w:themeColor="text1"/>
        </w:rPr>
        <w:t>vulnerable</w:t>
      </w:r>
      <w:r w:rsidR="00D36B22">
        <w:rPr>
          <w:rFonts w:ascii="Arial" w:eastAsia="Arial" w:hAnsi="Arial" w:cs="Arial"/>
          <w:color w:val="000000" w:themeColor="text1"/>
        </w:rPr>
        <w:t xml:space="preserve"> </w:t>
      </w:r>
      <w:r w:rsidR="00B06C55">
        <w:rPr>
          <w:rFonts w:ascii="Arial" w:eastAsia="Arial" w:hAnsi="Arial" w:cs="Arial"/>
          <w:color w:val="000000" w:themeColor="text1"/>
        </w:rPr>
        <w:t>service</w:t>
      </w:r>
      <w:r w:rsidR="00F04CE1">
        <w:rPr>
          <w:rFonts w:ascii="Arial" w:eastAsia="Arial" w:hAnsi="Arial" w:cs="Arial"/>
          <w:color w:val="000000" w:themeColor="text1"/>
        </w:rPr>
        <w:t xml:space="preserve"> user</w:t>
      </w:r>
      <w:r w:rsidR="00941BF6">
        <w:rPr>
          <w:rFonts w:ascii="Arial" w:eastAsia="Arial" w:hAnsi="Arial" w:cs="Arial"/>
          <w:color w:val="000000" w:themeColor="text1"/>
        </w:rPr>
        <w:t xml:space="preserve"> into not </w:t>
      </w:r>
      <w:r w:rsidR="002C023F">
        <w:rPr>
          <w:rFonts w:ascii="Arial" w:eastAsia="Arial" w:hAnsi="Arial" w:cs="Arial"/>
          <w:color w:val="000000" w:themeColor="text1"/>
        </w:rPr>
        <w:t>pursuing</w:t>
      </w:r>
      <w:r w:rsidR="004D3383">
        <w:rPr>
          <w:rFonts w:ascii="Arial" w:eastAsia="Arial" w:hAnsi="Arial" w:cs="Arial"/>
          <w:color w:val="000000" w:themeColor="text1"/>
        </w:rPr>
        <w:t xml:space="preserve"> getting</w:t>
      </w:r>
      <w:r w:rsidR="00941BF6">
        <w:rPr>
          <w:rFonts w:ascii="Arial" w:eastAsia="Arial" w:hAnsi="Arial" w:cs="Arial"/>
          <w:color w:val="000000" w:themeColor="text1"/>
        </w:rPr>
        <w:t xml:space="preserve"> the help</w:t>
      </w:r>
      <w:r w:rsidR="00020C42">
        <w:rPr>
          <w:rFonts w:ascii="Arial" w:eastAsia="Arial" w:hAnsi="Arial" w:cs="Arial"/>
          <w:color w:val="000000" w:themeColor="text1"/>
        </w:rPr>
        <w:t xml:space="preserve"> </w:t>
      </w:r>
      <w:r w:rsidR="00C73F88">
        <w:rPr>
          <w:rFonts w:ascii="Arial" w:eastAsia="Arial" w:hAnsi="Arial" w:cs="Arial"/>
          <w:color w:val="000000" w:themeColor="text1"/>
        </w:rPr>
        <w:t>especially</w:t>
      </w:r>
      <w:r w:rsidR="00020C42">
        <w:rPr>
          <w:rFonts w:ascii="Arial" w:eastAsia="Arial" w:hAnsi="Arial" w:cs="Arial"/>
          <w:color w:val="000000" w:themeColor="text1"/>
        </w:rPr>
        <w:t xml:space="preserve"> as he was </w:t>
      </w:r>
      <w:r w:rsidR="00C0188D">
        <w:rPr>
          <w:rFonts w:ascii="Arial" w:eastAsia="Arial" w:hAnsi="Arial" w:cs="Arial"/>
          <w:color w:val="000000" w:themeColor="text1"/>
        </w:rPr>
        <w:t xml:space="preserve">persuaded to go to the </w:t>
      </w:r>
      <w:r w:rsidR="00C73F88">
        <w:rPr>
          <w:rFonts w:ascii="Arial" w:eastAsia="Arial" w:hAnsi="Arial" w:cs="Arial"/>
          <w:color w:val="000000" w:themeColor="text1"/>
        </w:rPr>
        <w:t>counselling</w:t>
      </w:r>
      <w:r w:rsidR="00C0188D">
        <w:rPr>
          <w:rFonts w:ascii="Arial" w:eastAsia="Arial" w:hAnsi="Arial" w:cs="Arial"/>
          <w:color w:val="000000" w:themeColor="text1"/>
        </w:rPr>
        <w:t xml:space="preserve"> center</w:t>
      </w:r>
      <w:r w:rsidR="00E05F0A">
        <w:rPr>
          <w:rFonts w:ascii="Arial" w:eastAsia="Arial" w:hAnsi="Arial" w:cs="Arial"/>
          <w:color w:val="000000" w:themeColor="text1"/>
        </w:rPr>
        <w:t xml:space="preserve"> </w:t>
      </w:r>
      <w:r w:rsidR="00EC1EFF">
        <w:rPr>
          <w:rFonts w:ascii="Arial" w:eastAsia="Arial" w:hAnsi="Arial" w:cs="Arial"/>
          <w:color w:val="000000" w:themeColor="text1"/>
        </w:rPr>
        <w:t>in the first place</w:t>
      </w:r>
      <w:r w:rsidR="00FA1DFC">
        <w:rPr>
          <w:rFonts w:ascii="Arial" w:eastAsia="Arial" w:hAnsi="Arial" w:cs="Arial"/>
          <w:color w:val="000000" w:themeColor="text1"/>
        </w:rPr>
        <w:t xml:space="preserve"> the staff members</w:t>
      </w:r>
      <w:r w:rsidR="00A03D1A">
        <w:rPr>
          <w:rFonts w:ascii="Arial" w:eastAsia="Arial" w:hAnsi="Arial" w:cs="Arial"/>
          <w:color w:val="000000" w:themeColor="text1"/>
        </w:rPr>
        <w:t xml:space="preserve"> reaction to the service user</w:t>
      </w:r>
      <w:r w:rsidR="00042C5F">
        <w:rPr>
          <w:rFonts w:ascii="Arial" w:eastAsia="Arial" w:hAnsi="Arial" w:cs="Arial"/>
          <w:color w:val="000000" w:themeColor="text1"/>
        </w:rPr>
        <w:t xml:space="preserve"> could have deterred him from returning</w:t>
      </w:r>
      <w:r w:rsidR="001842C8">
        <w:rPr>
          <w:rFonts w:ascii="Arial" w:eastAsia="Arial" w:hAnsi="Arial" w:cs="Arial"/>
          <w:color w:val="000000" w:themeColor="text1"/>
        </w:rPr>
        <w:t xml:space="preserve"> and seeking the help</w:t>
      </w:r>
      <w:r w:rsidR="00941BF6">
        <w:rPr>
          <w:rFonts w:ascii="Arial" w:eastAsia="Arial" w:hAnsi="Arial" w:cs="Arial"/>
          <w:color w:val="000000" w:themeColor="text1"/>
        </w:rPr>
        <w:t xml:space="preserve"> he needs</w:t>
      </w:r>
      <w:r w:rsidR="001C1332">
        <w:rPr>
          <w:rFonts w:ascii="Arial" w:eastAsia="Arial" w:hAnsi="Arial" w:cs="Arial"/>
          <w:color w:val="000000" w:themeColor="text1"/>
        </w:rPr>
        <w:t xml:space="preserve"> which could help him process the </w:t>
      </w:r>
      <w:r w:rsidR="0073331B">
        <w:rPr>
          <w:rFonts w:ascii="Arial" w:eastAsia="Arial" w:hAnsi="Arial" w:cs="Arial"/>
          <w:color w:val="000000" w:themeColor="text1"/>
        </w:rPr>
        <w:t xml:space="preserve">emotional turmoil </w:t>
      </w:r>
      <w:r w:rsidR="00CB0A6D">
        <w:rPr>
          <w:rFonts w:ascii="Arial" w:eastAsia="Arial" w:hAnsi="Arial" w:cs="Arial"/>
          <w:color w:val="000000" w:themeColor="text1"/>
        </w:rPr>
        <w:t>he is currently</w:t>
      </w:r>
      <w:r w:rsidR="00520FF9">
        <w:rPr>
          <w:rFonts w:ascii="Arial" w:eastAsia="Arial" w:hAnsi="Arial" w:cs="Arial"/>
          <w:color w:val="000000" w:themeColor="text1"/>
        </w:rPr>
        <w:t xml:space="preserve"> facing</w:t>
      </w:r>
      <w:r w:rsidR="007D4088">
        <w:rPr>
          <w:rFonts w:ascii="Arial" w:eastAsia="Arial" w:hAnsi="Arial" w:cs="Arial"/>
          <w:color w:val="000000" w:themeColor="text1"/>
        </w:rPr>
        <w:t>.</w:t>
      </w:r>
    </w:p>
    <w:p w14:paraId="2242A10E" w14:textId="77777777" w:rsidR="00926CA3" w:rsidRDefault="00926CA3" w:rsidP="74BEA2A2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5CBAB426" w14:textId="77777777" w:rsidR="00926CA3" w:rsidRDefault="00926CA3" w:rsidP="74BEA2A2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258EC121" w14:textId="77777777" w:rsidR="00926CA3" w:rsidRDefault="00926CA3" w:rsidP="74BEA2A2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3A0381A8" w14:textId="00CD113E" w:rsidR="00926CA3" w:rsidRPr="00355D59" w:rsidRDefault="00907D02" w:rsidP="74BEA2A2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8"/>
          <w:szCs w:val="28"/>
          <w:u w:val="single"/>
        </w:rPr>
      </w:pPr>
      <w:r w:rsidRPr="00907D02">
        <w:rPr>
          <w:rFonts w:ascii="Arial" w:eastAsia="Arial" w:hAnsi="Arial" w:cs="Arial"/>
          <w:b/>
          <w:bCs/>
          <w:color w:val="000000" w:themeColor="text1"/>
          <w:sz w:val="28"/>
          <w:szCs w:val="28"/>
          <w:u w:val="single"/>
          <w:lang w:val="en-GB"/>
        </w:rPr>
        <w:lastRenderedPageBreak/>
        <w:t>References</w:t>
      </w:r>
    </w:p>
    <w:p w14:paraId="0C013256" w14:textId="75ADC3D1" w:rsidR="60C14F82" w:rsidRDefault="60C14F82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3F2B3ECB" w14:textId="77777777" w:rsidR="00EA4DA4" w:rsidRPr="000616AA" w:rsidRDefault="00EA4DA4" w:rsidP="00EA4DA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  <w:lang w:val="en-US"/>
        </w:rPr>
      </w:pPr>
      <w:proofErr w:type="gramStart"/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.G.</w:t>
      </w:r>
      <w:proofErr w:type="gramEnd"/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 van der, D., 2005. Theories of Aggression. </w:t>
      </w:r>
      <w:r w:rsidRPr="000616AA">
        <w:rPr>
          <w:rStyle w:val="normaltextrun"/>
          <w:rFonts w:ascii="Arial" w:hAnsi="Arial" w:cs="Arial"/>
          <w:i/>
          <w:iCs/>
          <w:color w:val="000000"/>
          <w:sz w:val="22"/>
          <w:szCs w:val="22"/>
          <w:lang w:val="en-US"/>
        </w:rPr>
        <w:t>Default journal Version of record</w:t>
      </w:r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, [online] Available at: &lt;https://core.ac.uk/download/pdf/148195228.pdf&gt; [Accessed 20 December 2021].</w:t>
      </w:r>
      <w:r w:rsidRPr="000616AA">
        <w:rPr>
          <w:rStyle w:val="eop"/>
          <w:rFonts w:ascii="Arial" w:hAnsi="Arial" w:cs="Arial"/>
          <w:color w:val="000000"/>
          <w:sz w:val="22"/>
          <w:szCs w:val="22"/>
          <w:lang w:val="en-US"/>
        </w:rPr>
        <w:t> </w:t>
      </w:r>
    </w:p>
    <w:p w14:paraId="7914B780" w14:textId="77777777" w:rsidR="00EA4DA4" w:rsidRPr="000616AA" w:rsidRDefault="00EA4DA4" w:rsidP="00EA4DA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  <w:lang w:val="en-US"/>
        </w:rPr>
      </w:pPr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Anderson, C. and Bushman, B., 2002. Human Aggression. </w:t>
      </w:r>
      <w:r w:rsidRPr="000616AA">
        <w:rPr>
          <w:rStyle w:val="normaltextrun"/>
          <w:rFonts w:ascii="Arial" w:hAnsi="Arial" w:cs="Arial"/>
          <w:i/>
          <w:iCs/>
          <w:color w:val="000000"/>
          <w:sz w:val="22"/>
          <w:szCs w:val="22"/>
          <w:lang w:val="en-US"/>
        </w:rPr>
        <w:t>Annual Review of </w:t>
      </w:r>
      <w:proofErr w:type="spellStart"/>
      <w:proofErr w:type="gramStart"/>
      <w:r w:rsidRPr="000616AA">
        <w:rPr>
          <w:rStyle w:val="normaltextrun"/>
          <w:rFonts w:ascii="Arial" w:hAnsi="Arial" w:cs="Arial"/>
          <w:i/>
          <w:iCs/>
          <w:color w:val="000000"/>
          <w:sz w:val="22"/>
          <w:szCs w:val="22"/>
          <w:lang w:val="en-US"/>
        </w:rPr>
        <w:t>Psychology,lowa</w:t>
      </w:r>
      <w:proofErr w:type="spellEnd"/>
      <w:proofErr w:type="gramEnd"/>
      <w:r w:rsidRPr="000616AA">
        <w:rPr>
          <w:rStyle w:val="normaltextrun"/>
          <w:rFonts w:ascii="Arial" w:hAnsi="Arial" w:cs="Arial"/>
          <w:i/>
          <w:iCs/>
          <w:color w:val="000000"/>
          <w:sz w:val="22"/>
          <w:szCs w:val="22"/>
          <w:lang w:val="en-US"/>
        </w:rPr>
        <w:t> State University , Ames Iowa</w:t>
      </w:r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, [online] (53). Available at: &lt;http://file:///C:/Users/User/Downloads/Anderson%20and%20Bushman%202002%20-%20Human%20Aggression%20(1).pdf&gt; (Accessed 20 December 2021).</w:t>
      </w:r>
      <w:r w:rsidRPr="000616AA">
        <w:rPr>
          <w:rStyle w:val="eop"/>
          <w:rFonts w:ascii="Arial" w:hAnsi="Arial" w:cs="Arial"/>
          <w:color w:val="000000"/>
          <w:sz w:val="22"/>
          <w:szCs w:val="22"/>
          <w:lang w:val="en-US"/>
        </w:rPr>
        <w:t> </w:t>
      </w:r>
    </w:p>
    <w:p w14:paraId="2AD0ADD3" w14:textId="77777777" w:rsidR="00EA4DA4" w:rsidRPr="000616AA" w:rsidRDefault="00EA4DA4" w:rsidP="00EA4DA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  <w:lang w:val="en-US"/>
        </w:rPr>
      </w:pPr>
      <w:r w:rsidRPr="000616AA">
        <w:rPr>
          <w:rStyle w:val="eop"/>
          <w:rFonts w:ascii="Arial" w:hAnsi="Arial" w:cs="Arial"/>
          <w:color w:val="000000"/>
          <w:sz w:val="22"/>
          <w:szCs w:val="22"/>
          <w:lang w:val="en-US"/>
        </w:rPr>
        <w:t> </w:t>
      </w:r>
    </w:p>
    <w:p w14:paraId="22A9491A" w14:textId="77777777" w:rsidR="00EA4DA4" w:rsidRPr="000616AA" w:rsidRDefault="00EA4DA4" w:rsidP="00EA4DA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  <w:lang w:val="en-US"/>
        </w:rPr>
      </w:pPr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Hogg, M., 2018. Chapter 5 Social Identity Theory Chapter 5 Social Identity Theory From the book Contemporary Social Psychological Theories. </w:t>
      </w:r>
      <w:r w:rsidRPr="000616AA">
        <w:rPr>
          <w:rStyle w:val="normaltextrun"/>
          <w:rFonts w:ascii="Arial" w:hAnsi="Arial" w:cs="Arial"/>
          <w:i/>
          <w:iCs/>
          <w:color w:val="000000"/>
          <w:sz w:val="22"/>
          <w:szCs w:val="22"/>
          <w:lang w:val="en-US"/>
        </w:rPr>
        <w:t>Stanford University Press</w:t>
      </w:r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, [online] Available at: &lt;https://www.degruyter.com/document/doi/10.1515/9781503605626-007/html</w:t>
      </w:r>
      <w:proofErr w:type="gramStart"/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&gt;(</w:t>
      </w:r>
      <w:proofErr w:type="gramEnd"/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[Accessed 19 December 2021).</w:t>
      </w:r>
      <w:r w:rsidRPr="000616AA">
        <w:rPr>
          <w:rStyle w:val="eop"/>
          <w:rFonts w:ascii="Arial" w:hAnsi="Arial" w:cs="Arial"/>
          <w:color w:val="000000"/>
          <w:sz w:val="22"/>
          <w:szCs w:val="22"/>
          <w:lang w:val="en-US"/>
        </w:rPr>
        <w:t> </w:t>
      </w:r>
    </w:p>
    <w:p w14:paraId="53662EEE" w14:textId="77777777" w:rsidR="00EA4DA4" w:rsidRPr="000616AA" w:rsidRDefault="00EA4DA4" w:rsidP="00EA4DA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  <w:lang w:val="en-US"/>
        </w:rPr>
      </w:pPr>
      <w:r w:rsidRPr="000616AA">
        <w:rPr>
          <w:rStyle w:val="normaltextrun"/>
          <w:rFonts w:ascii="Arial" w:hAnsi="Arial" w:cs="Arial"/>
          <w:sz w:val="22"/>
          <w:szCs w:val="22"/>
          <w:lang w:val="en-US"/>
        </w:rPr>
        <w:t> </w:t>
      </w:r>
      <w:proofErr w:type="spellStart"/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Malle</w:t>
      </w:r>
      <w:proofErr w:type="spellEnd"/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, B., 2011. Attribution Theories: How People Make Sense of Behavior. </w:t>
      </w:r>
      <w:r w:rsidRPr="000616AA">
        <w:rPr>
          <w:rStyle w:val="normaltextrun"/>
          <w:rFonts w:ascii="Arial" w:hAnsi="Arial" w:cs="Arial"/>
          <w:i/>
          <w:iCs/>
          <w:color w:val="000000"/>
          <w:sz w:val="22"/>
          <w:szCs w:val="22"/>
          <w:lang w:val="en-US"/>
        </w:rPr>
        <w:t>Blackwell.</w:t>
      </w:r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, [online] Available at: &lt;https://d1wqtxts1xzle7.cloudfront.net/34105779/Malle_2011_Chadee_chap_precorr-with-cover-page-v2.pdf?Expires=1639950866&amp;Signature=S48AyaL5GqA1WDq4SBfQ-fa0xTn~6Yso1IvdvbRXti5dgne5Kd~TZMwlTdSnYetBeflxAu1bh5SCefBF08JdLkHP~8JiTOy2UkDo5gSdFGGzr1lcU9kbWk4uaGfV6czKchg1~JJwQQ6hKzd8Rb7aXOK-PlvBVAZbsYuKFvQMuJpjSVS3hZ~wKUSu9YLox6oaHDUwS8yzXSpsmyZnkycXI-s18g1GFNuOT5RijCK7QWEE-YX5Uba~5euhpOEL7FUKhBuF5ZaHGdj66eWXfCtm6Gq0Npie5JcB6G7obPZTdFKRndXRcaYz6mA813IVTCfNd4MZTjMTKA5LkALrf3Skjg__&amp;Key-Pair-Id=APKAJLOHF5GGSLRBV4ZA&gt; (Accessed 19 December 2021). </w:t>
      </w:r>
      <w:r w:rsidRPr="000616AA">
        <w:rPr>
          <w:rStyle w:val="eop"/>
          <w:rFonts w:ascii="Arial" w:hAnsi="Arial" w:cs="Arial"/>
          <w:color w:val="000000"/>
          <w:sz w:val="22"/>
          <w:szCs w:val="22"/>
          <w:lang w:val="en-US"/>
        </w:rPr>
        <w:t> </w:t>
      </w:r>
    </w:p>
    <w:p w14:paraId="12233B0D" w14:textId="77777777" w:rsidR="00EA4DA4" w:rsidRPr="000616AA" w:rsidRDefault="00EA4DA4" w:rsidP="00EA4DA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  <w:lang w:val="en-US"/>
        </w:rPr>
      </w:pPr>
      <w:proofErr w:type="spellStart"/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Manusov</w:t>
      </w:r>
      <w:proofErr w:type="spellEnd"/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, V. and </w:t>
      </w:r>
      <w:proofErr w:type="spellStart"/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Spitzberg</w:t>
      </w:r>
      <w:proofErr w:type="spellEnd"/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, B., 2008. Attribution Theory Finding Good Cause in the Search for Theory. [online] Available at: &lt;https://in.sagepub.com/sites/default/files/upm-binaries/21200_Chapter_3.pdf&gt; (Accessed 19 December 2021).</w:t>
      </w:r>
      <w:r w:rsidRPr="000616AA">
        <w:rPr>
          <w:rStyle w:val="eop"/>
          <w:rFonts w:ascii="Arial" w:hAnsi="Arial" w:cs="Arial"/>
          <w:color w:val="000000"/>
          <w:sz w:val="22"/>
          <w:szCs w:val="22"/>
          <w:lang w:val="en-US"/>
        </w:rPr>
        <w:t> </w:t>
      </w:r>
    </w:p>
    <w:p w14:paraId="6C9D2C59" w14:textId="77777777" w:rsidR="00EA4DA4" w:rsidRPr="000616AA" w:rsidRDefault="00EA4DA4" w:rsidP="00EA4DA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  <w:lang w:val="en-US"/>
        </w:rPr>
      </w:pPr>
      <w:r w:rsidRPr="000616AA">
        <w:rPr>
          <w:rStyle w:val="eop"/>
          <w:rFonts w:ascii="Arial" w:hAnsi="Arial" w:cs="Arial"/>
          <w:color w:val="000000"/>
          <w:sz w:val="22"/>
          <w:szCs w:val="22"/>
          <w:lang w:val="en-US"/>
        </w:rPr>
        <w:t> </w:t>
      </w:r>
    </w:p>
    <w:p w14:paraId="64BB4F3C" w14:textId="77777777" w:rsidR="00EA4DA4" w:rsidRPr="000616AA" w:rsidRDefault="00EA4DA4" w:rsidP="00EA4DA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  <w:lang w:val="en-US"/>
        </w:rPr>
      </w:pPr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Emery-Dreifuss Muscular Dystrophy (EDMD)|Muscular mda.org. 2021. </w:t>
      </w:r>
      <w:r w:rsidRPr="000616AA">
        <w:rPr>
          <w:rStyle w:val="normaltextrun"/>
          <w:rFonts w:ascii="Arial" w:hAnsi="Arial" w:cs="Arial"/>
          <w:i/>
          <w:iCs/>
          <w:color w:val="000000"/>
          <w:sz w:val="22"/>
          <w:szCs w:val="22"/>
          <w:lang w:val="en-US"/>
        </w:rPr>
        <w:t>Emery-Dreifuss Muscular Dystrophy (EDMD)</w:t>
      </w:r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. [online] Available at: &lt;https://www.mda.org/disease/emery-dreifuss-muscular-dystrophy&gt; (Accessed 21 December 2021). </w:t>
      </w:r>
      <w:r w:rsidRPr="000616AA">
        <w:rPr>
          <w:rStyle w:val="eop"/>
          <w:rFonts w:ascii="Arial" w:hAnsi="Arial" w:cs="Arial"/>
          <w:color w:val="000000"/>
          <w:sz w:val="22"/>
          <w:szCs w:val="22"/>
          <w:lang w:val="en-US"/>
        </w:rPr>
        <w:t> </w:t>
      </w:r>
    </w:p>
    <w:p w14:paraId="00DBA936" w14:textId="77777777" w:rsidR="00EA4DA4" w:rsidRPr="000616AA" w:rsidRDefault="00EA4DA4" w:rsidP="00EA4DA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  <w:lang w:val="en-US"/>
        </w:rPr>
      </w:pPr>
      <w:r w:rsidRPr="000616AA">
        <w:rPr>
          <w:rStyle w:val="eop"/>
          <w:rFonts w:ascii="Arial" w:hAnsi="Arial" w:cs="Arial"/>
          <w:color w:val="000000"/>
          <w:sz w:val="22"/>
          <w:szCs w:val="22"/>
          <w:lang w:val="en-US"/>
        </w:rPr>
        <w:t> </w:t>
      </w:r>
    </w:p>
    <w:p w14:paraId="05F72C20" w14:textId="77777777" w:rsidR="00EA4DA4" w:rsidRPr="000616AA" w:rsidRDefault="00EA4DA4" w:rsidP="00EA4DA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  <w:lang w:val="en-US"/>
        </w:rPr>
      </w:pPr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POTENTIAL BENEFITS OF COUNSELING|Coe.edu. 2021. </w:t>
      </w:r>
      <w:r w:rsidRPr="000616AA">
        <w:rPr>
          <w:rStyle w:val="normaltextrun"/>
          <w:rFonts w:ascii="Arial" w:hAnsi="Arial" w:cs="Arial"/>
          <w:i/>
          <w:iCs/>
          <w:color w:val="000000"/>
          <w:sz w:val="22"/>
          <w:szCs w:val="22"/>
          <w:lang w:val="en-US"/>
        </w:rPr>
        <w:t>POTENTIAL BENEFITS OF COUNSELING</w:t>
      </w:r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. [online] Available at: &lt;https://www.coe.edu/student-life/student-life-resources/health-wellness/mental-health-counseling/potential-benefits-counseling&gt; (Accessed 21 December 2021).</w:t>
      </w:r>
      <w:r w:rsidRPr="000616AA">
        <w:rPr>
          <w:rStyle w:val="eop"/>
          <w:rFonts w:ascii="Arial" w:hAnsi="Arial" w:cs="Arial"/>
          <w:color w:val="000000"/>
          <w:sz w:val="22"/>
          <w:szCs w:val="22"/>
          <w:lang w:val="en-US"/>
        </w:rPr>
        <w:t> </w:t>
      </w:r>
    </w:p>
    <w:p w14:paraId="7664813E" w14:textId="77777777" w:rsidR="00EA4DA4" w:rsidRPr="000616AA" w:rsidRDefault="00EA4DA4" w:rsidP="00EA4DA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  <w:lang w:val="en-US"/>
        </w:rPr>
      </w:pPr>
      <w:r w:rsidRPr="000616AA">
        <w:rPr>
          <w:rStyle w:val="eop"/>
          <w:rFonts w:ascii="Arial" w:hAnsi="Arial" w:cs="Arial"/>
          <w:color w:val="000000"/>
          <w:sz w:val="22"/>
          <w:szCs w:val="22"/>
          <w:lang w:val="en-US"/>
        </w:rPr>
        <w:t> </w:t>
      </w:r>
    </w:p>
    <w:p w14:paraId="08BF2703" w14:textId="77777777" w:rsidR="00EA4DA4" w:rsidRPr="000616AA" w:rsidRDefault="00EA4DA4" w:rsidP="00EA4DA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  <w:lang w:val="en-US"/>
        </w:rPr>
      </w:pPr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Latest suicide </w:t>
      </w:r>
      <w:proofErr w:type="spellStart"/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data|Suicide</w:t>
      </w:r>
      <w:proofErr w:type="spellEnd"/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 facts and </w:t>
      </w:r>
      <w:proofErr w:type="spellStart"/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figures|Samaritans</w:t>
      </w:r>
      <w:proofErr w:type="spellEnd"/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 Samaritan.org. 2021. </w:t>
      </w:r>
      <w:r w:rsidRPr="000616AA">
        <w:rPr>
          <w:rStyle w:val="normaltextrun"/>
          <w:rFonts w:ascii="Arial" w:hAnsi="Arial" w:cs="Arial"/>
          <w:i/>
          <w:iCs/>
          <w:color w:val="000000"/>
          <w:sz w:val="22"/>
          <w:szCs w:val="22"/>
          <w:lang w:val="en-US"/>
        </w:rPr>
        <w:t>Latest suicide data</w:t>
      </w:r>
      <w:r w:rsidRPr="000616A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. [online] Available at: &lt;https://www.samaritans.org/about-Samaritans/research-policy/suicide-facts-and-figures/latest-suicide-data/&gt; (Accessed 21 December 2021).</w:t>
      </w:r>
      <w:r w:rsidRPr="000616AA">
        <w:rPr>
          <w:rStyle w:val="eop"/>
          <w:rFonts w:ascii="Arial" w:hAnsi="Arial" w:cs="Arial"/>
          <w:color w:val="000000"/>
          <w:sz w:val="22"/>
          <w:szCs w:val="22"/>
          <w:lang w:val="en-US"/>
        </w:rPr>
        <w:t> </w:t>
      </w:r>
    </w:p>
    <w:p w14:paraId="4BC30174" w14:textId="46A4EB9A" w:rsidR="00355D59" w:rsidRPr="000616AA" w:rsidRDefault="00EA4DA4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0616AA">
        <w:rPr>
          <w:rFonts w:ascii="Arial" w:eastAsia="Arial" w:hAnsi="Arial" w:cs="Arial"/>
          <w:color w:val="000000" w:themeColor="text1"/>
        </w:rPr>
        <w:t xml:space="preserve"> </w:t>
      </w:r>
    </w:p>
    <w:p w14:paraId="3ADC87DB" w14:textId="48072053" w:rsidR="60C14F82" w:rsidRPr="000616AA" w:rsidRDefault="60C14F82" w:rsidP="60C14F82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2E30ECDA" w14:textId="78AE567A" w:rsidR="60C14F82" w:rsidRDefault="60C14F82" w:rsidP="60C14F82">
      <w:pPr>
        <w:spacing w:line="360" w:lineRule="auto"/>
        <w:rPr>
          <w:rFonts w:ascii="Arial" w:eastAsia="Arial" w:hAnsi="Arial" w:cs="Arial"/>
        </w:rPr>
      </w:pPr>
    </w:p>
    <w:sectPr w:rsidR="60C14F82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B7E10" w14:textId="77777777" w:rsidR="00CC7301" w:rsidRDefault="00CC7301" w:rsidP="001E2E01">
      <w:pPr>
        <w:spacing w:after="0" w:line="240" w:lineRule="auto"/>
      </w:pPr>
      <w:r>
        <w:separator/>
      </w:r>
    </w:p>
  </w:endnote>
  <w:endnote w:type="continuationSeparator" w:id="0">
    <w:p w14:paraId="798ECB7B" w14:textId="77777777" w:rsidR="00CC7301" w:rsidRDefault="00CC7301" w:rsidP="001E2E01">
      <w:pPr>
        <w:spacing w:after="0" w:line="240" w:lineRule="auto"/>
      </w:pPr>
      <w:r>
        <w:continuationSeparator/>
      </w:r>
    </w:p>
  </w:endnote>
  <w:endnote w:type="continuationNotice" w:id="1">
    <w:p w14:paraId="6E2A1A67" w14:textId="77777777" w:rsidR="00CC7301" w:rsidRDefault="00CC73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13310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2B6DFE" w14:textId="277C311E" w:rsidR="001E2E01" w:rsidRDefault="001E2E0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7A3370" w14:textId="77777777" w:rsidR="001E2E01" w:rsidRDefault="001E2E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0A8B7" w14:textId="77777777" w:rsidR="00CC7301" w:rsidRDefault="00CC7301" w:rsidP="001E2E01">
      <w:pPr>
        <w:spacing w:after="0" w:line="240" w:lineRule="auto"/>
      </w:pPr>
      <w:r>
        <w:separator/>
      </w:r>
    </w:p>
  </w:footnote>
  <w:footnote w:type="continuationSeparator" w:id="0">
    <w:p w14:paraId="1B6B7AC6" w14:textId="77777777" w:rsidR="00CC7301" w:rsidRDefault="00CC7301" w:rsidP="001E2E01">
      <w:pPr>
        <w:spacing w:after="0" w:line="240" w:lineRule="auto"/>
      </w:pPr>
      <w:r>
        <w:continuationSeparator/>
      </w:r>
    </w:p>
  </w:footnote>
  <w:footnote w:type="continuationNotice" w:id="1">
    <w:p w14:paraId="2E3D0458" w14:textId="77777777" w:rsidR="00CC7301" w:rsidRDefault="00CC7301">
      <w:pPr>
        <w:spacing w:after="0" w:line="240" w:lineRule="auto"/>
      </w:pP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XgM1ZAB1zLzx+Y" id="Wh5upSUq"/>
    <int:ParagraphRange paragraphId="164475516" textId="1609670796" start="115" length="13" invalidationStart="115" invalidationLength="13" id="zlX3MTQM"/>
    <int:ParagraphRange paragraphId="164475516" textId="2103467996" start="115" length="13" invalidationStart="115" invalidationLength="13" id="oaJLM0lL"/>
    <int:ParagraphRange paragraphId="930518527" textId="1873526489" start="41" length="6" invalidationStart="41" invalidationLength="6" id="8cIW9i7b"/>
    <int:ParagraphRange paragraphId="511417934" textId="2127118593" start="94" length="6" invalidationStart="94" invalidationLength="6" id="PgT2Pvp5"/>
    <int:ParagraphRange paragraphId="511417934" textId="2127118593" start="117" length="4" invalidationStart="117" invalidationLength="4" id="FfMwIVFb"/>
    <int:ParagraphRange paragraphId="806603640" textId="963762131" start="93" length="6" invalidationStart="93" invalidationLength="6" id="RCY3ft8g"/>
    <int:ParagraphRange paragraphId="806603640" textId="963762131" start="116" length="4" invalidationStart="116" invalidationLength="4" id="YtnYZDa6"/>
  </int:Manifest>
  <int:Observations>
    <int:Content id="Wh5upSUq">
      <int:Rejection type="LegacyProofing"/>
    </int:Content>
    <int:Content id="zlX3MTQM">
      <int:Rejection type="LegacyProofing"/>
    </int:Content>
    <int:Content id="oaJLM0lL">
      <int:Rejection type="LegacyProofing"/>
    </int:Content>
    <int:Content id="8cIW9i7b">
      <int:Rejection type="LegacyProofing"/>
    </int:Content>
    <int:Content id="PgT2Pvp5">
      <int:Rejection type="LegacyProofing"/>
    </int:Content>
    <int:Content id="FfMwIVFb">
      <int:Rejection type="LegacyProofing"/>
    </int:Content>
    <int:Content id="RCY3ft8g">
      <int:Rejection type="LegacyProofing"/>
    </int:Content>
    <int:Content id="YtnYZDa6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85412"/>
    <w:multiLevelType w:val="hybridMultilevel"/>
    <w:tmpl w:val="FFFFFFFF"/>
    <w:lvl w:ilvl="0" w:tplc="027CC0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38B9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7E3B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1CD4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FE88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2CA1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000C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1AF2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88FA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65308"/>
    <w:multiLevelType w:val="hybridMultilevel"/>
    <w:tmpl w:val="FFFFFFFF"/>
    <w:lvl w:ilvl="0" w:tplc="412A49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7879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AA4F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46BF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B03D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542D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868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D667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2C2D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84C06"/>
    <w:multiLevelType w:val="hybridMultilevel"/>
    <w:tmpl w:val="FFFFFFFF"/>
    <w:lvl w:ilvl="0" w:tplc="6D18A0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3CAB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86B4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4A24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8272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CE18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98EB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BE7C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922E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DB32F3"/>
    <w:multiLevelType w:val="hybridMultilevel"/>
    <w:tmpl w:val="FFFFFFFF"/>
    <w:lvl w:ilvl="0" w:tplc="C4881E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1E8E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D811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DEE9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4EE0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A05D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8E41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E6AF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34BA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67"/>
    <w:multiLevelType w:val="hybridMultilevel"/>
    <w:tmpl w:val="FFFFFFFF"/>
    <w:lvl w:ilvl="0" w:tplc="B298E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6E7F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A055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5E5D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9A64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5CB7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B8F0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549E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069D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7387A"/>
    <w:multiLevelType w:val="hybridMultilevel"/>
    <w:tmpl w:val="FFFFFFFF"/>
    <w:lvl w:ilvl="0" w:tplc="D6C24D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B8E4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FA78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2479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AC13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A81A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F883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326F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FCAC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6A16EB"/>
    <w:multiLevelType w:val="hybridMultilevel"/>
    <w:tmpl w:val="FFFFFFFF"/>
    <w:lvl w:ilvl="0" w:tplc="C3BCAB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C657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B01E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6E4A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4EB9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A2AF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6234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4E5B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949D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8E196E"/>
    <w:multiLevelType w:val="hybridMultilevel"/>
    <w:tmpl w:val="FFFFFFFF"/>
    <w:lvl w:ilvl="0" w:tplc="AAAAB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FA36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A4C0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7217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7AD7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8AE8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C87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8E04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36D1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E5242"/>
    <w:multiLevelType w:val="hybridMultilevel"/>
    <w:tmpl w:val="FFFFFFFF"/>
    <w:lvl w:ilvl="0" w:tplc="E0B06B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589B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D20F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9CEE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7402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14CC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2875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5AA1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AAE0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C31587"/>
    <w:multiLevelType w:val="hybridMultilevel"/>
    <w:tmpl w:val="FFFFFFFF"/>
    <w:lvl w:ilvl="0" w:tplc="0D9217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7209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446C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AC14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4A66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3253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CE0F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0C81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EEBD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D935A7"/>
    <w:multiLevelType w:val="hybridMultilevel"/>
    <w:tmpl w:val="FFFFFFFF"/>
    <w:lvl w:ilvl="0" w:tplc="FCF87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4EE1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F23B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C6D6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ECEF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4E88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B27D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1299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CC19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8C4833"/>
    <w:multiLevelType w:val="hybridMultilevel"/>
    <w:tmpl w:val="FFFFFFFF"/>
    <w:lvl w:ilvl="0" w:tplc="1D78F3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5815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84EF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7C1B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3A3E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42D9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A2F9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528B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1A44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1"/>
  </w:num>
  <w:num w:numId="5">
    <w:abstractNumId w:val="11"/>
  </w:num>
  <w:num w:numId="6">
    <w:abstractNumId w:val="2"/>
  </w:num>
  <w:num w:numId="7">
    <w:abstractNumId w:val="4"/>
  </w:num>
  <w:num w:numId="8">
    <w:abstractNumId w:val="0"/>
  </w:num>
  <w:num w:numId="9">
    <w:abstractNumId w:val="7"/>
  </w:num>
  <w:num w:numId="10">
    <w:abstractNumId w:val="5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A75518C"/>
    <w:rsid w:val="00004C56"/>
    <w:rsid w:val="0000556F"/>
    <w:rsid w:val="00007A64"/>
    <w:rsid w:val="00015140"/>
    <w:rsid w:val="00016815"/>
    <w:rsid w:val="00020336"/>
    <w:rsid w:val="00020C42"/>
    <w:rsid w:val="000218C4"/>
    <w:rsid w:val="000319D1"/>
    <w:rsid w:val="00033497"/>
    <w:rsid w:val="00034F90"/>
    <w:rsid w:val="00036EEB"/>
    <w:rsid w:val="00037B99"/>
    <w:rsid w:val="0004170B"/>
    <w:rsid w:val="00042C5F"/>
    <w:rsid w:val="00047446"/>
    <w:rsid w:val="00053040"/>
    <w:rsid w:val="00053B20"/>
    <w:rsid w:val="00057998"/>
    <w:rsid w:val="000616AA"/>
    <w:rsid w:val="00061F67"/>
    <w:rsid w:val="00073A07"/>
    <w:rsid w:val="000743A0"/>
    <w:rsid w:val="00075117"/>
    <w:rsid w:val="000764DD"/>
    <w:rsid w:val="00077A21"/>
    <w:rsid w:val="00077E8A"/>
    <w:rsid w:val="0008651F"/>
    <w:rsid w:val="00086B50"/>
    <w:rsid w:val="000870C7"/>
    <w:rsid w:val="00090AA4"/>
    <w:rsid w:val="00094A52"/>
    <w:rsid w:val="00097FF2"/>
    <w:rsid w:val="000B22E6"/>
    <w:rsid w:val="000C7655"/>
    <w:rsid w:val="000C7E32"/>
    <w:rsid w:val="000D00AE"/>
    <w:rsid w:val="000F308F"/>
    <w:rsid w:val="000F468F"/>
    <w:rsid w:val="000F59EC"/>
    <w:rsid w:val="000F68E2"/>
    <w:rsid w:val="000F74B8"/>
    <w:rsid w:val="001024D0"/>
    <w:rsid w:val="00106FCD"/>
    <w:rsid w:val="00116E59"/>
    <w:rsid w:val="00122F6C"/>
    <w:rsid w:val="0012300A"/>
    <w:rsid w:val="00126EBF"/>
    <w:rsid w:val="0013493E"/>
    <w:rsid w:val="00143DF5"/>
    <w:rsid w:val="00146406"/>
    <w:rsid w:val="00147FAC"/>
    <w:rsid w:val="0015045C"/>
    <w:rsid w:val="00154E75"/>
    <w:rsid w:val="001550CA"/>
    <w:rsid w:val="0015736E"/>
    <w:rsid w:val="00160025"/>
    <w:rsid w:val="00160E91"/>
    <w:rsid w:val="00163D88"/>
    <w:rsid w:val="00164934"/>
    <w:rsid w:val="00167440"/>
    <w:rsid w:val="00167648"/>
    <w:rsid w:val="001842C8"/>
    <w:rsid w:val="001870AB"/>
    <w:rsid w:val="00191A7C"/>
    <w:rsid w:val="00195441"/>
    <w:rsid w:val="00197413"/>
    <w:rsid w:val="001A276F"/>
    <w:rsid w:val="001A2B2D"/>
    <w:rsid w:val="001A5F34"/>
    <w:rsid w:val="001A7FEE"/>
    <w:rsid w:val="001B073D"/>
    <w:rsid w:val="001B1ACC"/>
    <w:rsid w:val="001B5615"/>
    <w:rsid w:val="001B65C9"/>
    <w:rsid w:val="001B7AFE"/>
    <w:rsid w:val="001C08E2"/>
    <w:rsid w:val="001C1332"/>
    <w:rsid w:val="001C3FE8"/>
    <w:rsid w:val="001C46D4"/>
    <w:rsid w:val="001C6455"/>
    <w:rsid w:val="001D0E9F"/>
    <w:rsid w:val="001D1585"/>
    <w:rsid w:val="001D4B18"/>
    <w:rsid w:val="001D7CA1"/>
    <w:rsid w:val="001E2175"/>
    <w:rsid w:val="001E2E01"/>
    <w:rsid w:val="001E586D"/>
    <w:rsid w:val="001E764F"/>
    <w:rsid w:val="001F188A"/>
    <w:rsid w:val="001F1E5D"/>
    <w:rsid w:val="001F1F9C"/>
    <w:rsid w:val="001F60FE"/>
    <w:rsid w:val="001F69A6"/>
    <w:rsid w:val="00200009"/>
    <w:rsid w:val="00201504"/>
    <w:rsid w:val="002018B0"/>
    <w:rsid w:val="00203134"/>
    <w:rsid w:val="002034B4"/>
    <w:rsid w:val="0020453F"/>
    <w:rsid w:val="00204A4B"/>
    <w:rsid w:val="00211EA2"/>
    <w:rsid w:val="002129A0"/>
    <w:rsid w:val="00221421"/>
    <w:rsid w:val="00221718"/>
    <w:rsid w:val="00222E8C"/>
    <w:rsid w:val="002247B6"/>
    <w:rsid w:val="00225A4F"/>
    <w:rsid w:val="0023036E"/>
    <w:rsid w:val="00231089"/>
    <w:rsid w:val="00231A84"/>
    <w:rsid w:val="00232978"/>
    <w:rsid w:val="00237257"/>
    <w:rsid w:val="002373A7"/>
    <w:rsid w:val="0024385C"/>
    <w:rsid w:val="002449FC"/>
    <w:rsid w:val="002469CA"/>
    <w:rsid w:val="00250064"/>
    <w:rsid w:val="00250D9B"/>
    <w:rsid w:val="002511C1"/>
    <w:rsid w:val="00251B41"/>
    <w:rsid w:val="00255374"/>
    <w:rsid w:val="00255E85"/>
    <w:rsid w:val="00257D0A"/>
    <w:rsid w:val="0026291A"/>
    <w:rsid w:val="00263D6D"/>
    <w:rsid w:val="00265A2C"/>
    <w:rsid w:val="00266CFD"/>
    <w:rsid w:val="00267696"/>
    <w:rsid w:val="00267E59"/>
    <w:rsid w:val="00270106"/>
    <w:rsid w:val="00270AB5"/>
    <w:rsid w:val="00273151"/>
    <w:rsid w:val="00273EB2"/>
    <w:rsid w:val="00280AB2"/>
    <w:rsid w:val="002850AA"/>
    <w:rsid w:val="0028691A"/>
    <w:rsid w:val="00292FDD"/>
    <w:rsid w:val="00293C5F"/>
    <w:rsid w:val="002941E9"/>
    <w:rsid w:val="00294A7F"/>
    <w:rsid w:val="002951B0"/>
    <w:rsid w:val="00295CB7"/>
    <w:rsid w:val="002A3668"/>
    <w:rsid w:val="002A72F9"/>
    <w:rsid w:val="002B0FBB"/>
    <w:rsid w:val="002B16C2"/>
    <w:rsid w:val="002B7B9B"/>
    <w:rsid w:val="002C023F"/>
    <w:rsid w:val="002C247B"/>
    <w:rsid w:val="002C59F4"/>
    <w:rsid w:val="002C5CED"/>
    <w:rsid w:val="002C69A2"/>
    <w:rsid w:val="002C6ED7"/>
    <w:rsid w:val="002D1706"/>
    <w:rsid w:val="002D3AAF"/>
    <w:rsid w:val="002E2565"/>
    <w:rsid w:val="002E4B82"/>
    <w:rsid w:val="002E64C2"/>
    <w:rsid w:val="002F04AA"/>
    <w:rsid w:val="002F180D"/>
    <w:rsid w:val="002F36D4"/>
    <w:rsid w:val="002F77A8"/>
    <w:rsid w:val="002FE663"/>
    <w:rsid w:val="00304EF3"/>
    <w:rsid w:val="00310298"/>
    <w:rsid w:val="00310ACD"/>
    <w:rsid w:val="00314220"/>
    <w:rsid w:val="00317DD4"/>
    <w:rsid w:val="00320D74"/>
    <w:rsid w:val="00321982"/>
    <w:rsid w:val="003224AC"/>
    <w:rsid w:val="003263AE"/>
    <w:rsid w:val="00327132"/>
    <w:rsid w:val="00330460"/>
    <w:rsid w:val="00332384"/>
    <w:rsid w:val="00334498"/>
    <w:rsid w:val="00334E21"/>
    <w:rsid w:val="00336BF2"/>
    <w:rsid w:val="00341D5E"/>
    <w:rsid w:val="00341DAE"/>
    <w:rsid w:val="00345435"/>
    <w:rsid w:val="00355D59"/>
    <w:rsid w:val="003672BD"/>
    <w:rsid w:val="00370308"/>
    <w:rsid w:val="00373B4A"/>
    <w:rsid w:val="0037663C"/>
    <w:rsid w:val="003804A2"/>
    <w:rsid w:val="00382BB3"/>
    <w:rsid w:val="00390C58"/>
    <w:rsid w:val="00391B6A"/>
    <w:rsid w:val="00394025"/>
    <w:rsid w:val="00394C62"/>
    <w:rsid w:val="00394F88"/>
    <w:rsid w:val="0039659E"/>
    <w:rsid w:val="00397131"/>
    <w:rsid w:val="003A0345"/>
    <w:rsid w:val="003A4CB0"/>
    <w:rsid w:val="003A5B84"/>
    <w:rsid w:val="003A6416"/>
    <w:rsid w:val="003B20DC"/>
    <w:rsid w:val="003B2946"/>
    <w:rsid w:val="003B7331"/>
    <w:rsid w:val="003C5E42"/>
    <w:rsid w:val="003C68AA"/>
    <w:rsid w:val="003D68E6"/>
    <w:rsid w:val="003E07C3"/>
    <w:rsid w:val="003E121C"/>
    <w:rsid w:val="003E6223"/>
    <w:rsid w:val="003E77AA"/>
    <w:rsid w:val="003E7817"/>
    <w:rsid w:val="003E78A8"/>
    <w:rsid w:val="003F5CF6"/>
    <w:rsid w:val="003F5FA0"/>
    <w:rsid w:val="00400A4D"/>
    <w:rsid w:val="00400CD9"/>
    <w:rsid w:val="00403245"/>
    <w:rsid w:val="00403658"/>
    <w:rsid w:val="00417C29"/>
    <w:rsid w:val="00423609"/>
    <w:rsid w:val="004251E8"/>
    <w:rsid w:val="004255B8"/>
    <w:rsid w:val="004324ED"/>
    <w:rsid w:val="004336A1"/>
    <w:rsid w:val="00433F92"/>
    <w:rsid w:val="00437720"/>
    <w:rsid w:val="00444356"/>
    <w:rsid w:val="00445C36"/>
    <w:rsid w:val="004462AA"/>
    <w:rsid w:val="0044749B"/>
    <w:rsid w:val="0045095C"/>
    <w:rsid w:val="0045299C"/>
    <w:rsid w:val="00455AE4"/>
    <w:rsid w:val="00461AFF"/>
    <w:rsid w:val="00462E05"/>
    <w:rsid w:val="004646E9"/>
    <w:rsid w:val="004663A7"/>
    <w:rsid w:val="00467615"/>
    <w:rsid w:val="004752FF"/>
    <w:rsid w:val="00485C71"/>
    <w:rsid w:val="0048771B"/>
    <w:rsid w:val="004877CF"/>
    <w:rsid w:val="004941BC"/>
    <w:rsid w:val="00496EBA"/>
    <w:rsid w:val="004A58FB"/>
    <w:rsid w:val="004A5C3F"/>
    <w:rsid w:val="004B50BD"/>
    <w:rsid w:val="004B590D"/>
    <w:rsid w:val="004B7910"/>
    <w:rsid w:val="004C14FE"/>
    <w:rsid w:val="004C1DB9"/>
    <w:rsid w:val="004C20CA"/>
    <w:rsid w:val="004D3383"/>
    <w:rsid w:val="004D4B8F"/>
    <w:rsid w:val="004D5DE0"/>
    <w:rsid w:val="004D5FD9"/>
    <w:rsid w:val="004D6C85"/>
    <w:rsid w:val="004D7EC3"/>
    <w:rsid w:val="004E18C0"/>
    <w:rsid w:val="004E1BFC"/>
    <w:rsid w:val="004E1F23"/>
    <w:rsid w:val="004E30C5"/>
    <w:rsid w:val="004E4B83"/>
    <w:rsid w:val="004E4CA0"/>
    <w:rsid w:val="004E7638"/>
    <w:rsid w:val="004F0C79"/>
    <w:rsid w:val="004F115F"/>
    <w:rsid w:val="004F237E"/>
    <w:rsid w:val="004F415F"/>
    <w:rsid w:val="004F4E69"/>
    <w:rsid w:val="004F69DA"/>
    <w:rsid w:val="004F72C0"/>
    <w:rsid w:val="005002E4"/>
    <w:rsid w:val="00504F46"/>
    <w:rsid w:val="00507886"/>
    <w:rsid w:val="00511E01"/>
    <w:rsid w:val="00513D89"/>
    <w:rsid w:val="005201F8"/>
    <w:rsid w:val="00520FF9"/>
    <w:rsid w:val="005222CB"/>
    <w:rsid w:val="00524D94"/>
    <w:rsid w:val="00527E8B"/>
    <w:rsid w:val="00532AB0"/>
    <w:rsid w:val="00536CF9"/>
    <w:rsid w:val="00541195"/>
    <w:rsid w:val="0054135E"/>
    <w:rsid w:val="00541CB7"/>
    <w:rsid w:val="00541E4A"/>
    <w:rsid w:val="00543D60"/>
    <w:rsid w:val="0054755C"/>
    <w:rsid w:val="00547B9D"/>
    <w:rsid w:val="00553045"/>
    <w:rsid w:val="0055397F"/>
    <w:rsid w:val="005541BE"/>
    <w:rsid w:val="0055551E"/>
    <w:rsid w:val="00560C68"/>
    <w:rsid w:val="005616FA"/>
    <w:rsid w:val="005626D6"/>
    <w:rsid w:val="00573BDE"/>
    <w:rsid w:val="0057634C"/>
    <w:rsid w:val="00584B8F"/>
    <w:rsid w:val="005853E9"/>
    <w:rsid w:val="00587BA5"/>
    <w:rsid w:val="00597BF4"/>
    <w:rsid w:val="005A4D4E"/>
    <w:rsid w:val="005A4E83"/>
    <w:rsid w:val="005A5862"/>
    <w:rsid w:val="005A7495"/>
    <w:rsid w:val="005B3FAF"/>
    <w:rsid w:val="005B653B"/>
    <w:rsid w:val="005C00E3"/>
    <w:rsid w:val="005C2279"/>
    <w:rsid w:val="005C311A"/>
    <w:rsid w:val="005C6FBE"/>
    <w:rsid w:val="005D0D39"/>
    <w:rsid w:val="005D1440"/>
    <w:rsid w:val="005D1DB1"/>
    <w:rsid w:val="005D2DD3"/>
    <w:rsid w:val="005D6A7F"/>
    <w:rsid w:val="005D76C0"/>
    <w:rsid w:val="005E53AA"/>
    <w:rsid w:val="005E5A31"/>
    <w:rsid w:val="005E7FED"/>
    <w:rsid w:val="005F0C5B"/>
    <w:rsid w:val="005F41AB"/>
    <w:rsid w:val="005F5A13"/>
    <w:rsid w:val="005F6036"/>
    <w:rsid w:val="00603DFF"/>
    <w:rsid w:val="00604F1D"/>
    <w:rsid w:val="00605582"/>
    <w:rsid w:val="0060582C"/>
    <w:rsid w:val="00606130"/>
    <w:rsid w:val="006133D8"/>
    <w:rsid w:val="00617016"/>
    <w:rsid w:val="006217F0"/>
    <w:rsid w:val="006226E2"/>
    <w:rsid w:val="00624628"/>
    <w:rsid w:val="00625E13"/>
    <w:rsid w:val="00626AE3"/>
    <w:rsid w:val="00630A00"/>
    <w:rsid w:val="00640A5E"/>
    <w:rsid w:val="00643D0B"/>
    <w:rsid w:val="006456A0"/>
    <w:rsid w:val="00645A47"/>
    <w:rsid w:val="006463FB"/>
    <w:rsid w:val="00651C96"/>
    <w:rsid w:val="0065390D"/>
    <w:rsid w:val="00655C50"/>
    <w:rsid w:val="006568CB"/>
    <w:rsid w:val="00656E14"/>
    <w:rsid w:val="00662084"/>
    <w:rsid w:val="00666FC8"/>
    <w:rsid w:val="00670CF4"/>
    <w:rsid w:val="0067558B"/>
    <w:rsid w:val="00677A75"/>
    <w:rsid w:val="006817D6"/>
    <w:rsid w:val="0068227B"/>
    <w:rsid w:val="00683C0C"/>
    <w:rsid w:val="00683E34"/>
    <w:rsid w:val="006968BB"/>
    <w:rsid w:val="0069757D"/>
    <w:rsid w:val="006A00DC"/>
    <w:rsid w:val="006A37B5"/>
    <w:rsid w:val="006A7FA3"/>
    <w:rsid w:val="006B2662"/>
    <w:rsid w:val="006B38FD"/>
    <w:rsid w:val="006B67ED"/>
    <w:rsid w:val="006C0AF8"/>
    <w:rsid w:val="006C1B47"/>
    <w:rsid w:val="006C3DD2"/>
    <w:rsid w:val="006C3E2A"/>
    <w:rsid w:val="006C4593"/>
    <w:rsid w:val="006C5AFC"/>
    <w:rsid w:val="006C5F0F"/>
    <w:rsid w:val="006D5C1B"/>
    <w:rsid w:val="006E6805"/>
    <w:rsid w:val="00706078"/>
    <w:rsid w:val="00706710"/>
    <w:rsid w:val="007161D6"/>
    <w:rsid w:val="00722BB7"/>
    <w:rsid w:val="007230A0"/>
    <w:rsid w:val="0072501C"/>
    <w:rsid w:val="00730EE4"/>
    <w:rsid w:val="007313D4"/>
    <w:rsid w:val="0073331B"/>
    <w:rsid w:val="00736AF1"/>
    <w:rsid w:val="007460B0"/>
    <w:rsid w:val="00750FE8"/>
    <w:rsid w:val="00752764"/>
    <w:rsid w:val="007537A2"/>
    <w:rsid w:val="00754D11"/>
    <w:rsid w:val="007562BC"/>
    <w:rsid w:val="00756C18"/>
    <w:rsid w:val="00760C35"/>
    <w:rsid w:val="00764DFE"/>
    <w:rsid w:val="007723A0"/>
    <w:rsid w:val="007742CE"/>
    <w:rsid w:val="00775636"/>
    <w:rsid w:val="00777F33"/>
    <w:rsid w:val="007819FE"/>
    <w:rsid w:val="00785AA2"/>
    <w:rsid w:val="007911F5"/>
    <w:rsid w:val="00792875"/>
    <w:rsid w:val="00796728"/>
    <w:rsid w:val="007992AD"/>
    <w:rsid w:val="007A0968"/>
    <w:rsid w:val="007A0A25"/>
    <w:rsid w:val="007A1379"/>
    <w:rsid w:val="007A2E40"/>
    <w:rsid w:val="007A4806"/>
    <w:rsid w:val="007A613F"/>
    <w:rsid w:val="007B094C"/>
    <w:rsid w:val="007B11DB"/>
    <w:rsid w:val="007B11DE"/>
    <w:rsid w:val="007B2190"/>
    <w:rsid w:val="007B59E3"/>
    <w:rsid w:val="007B5D53"/>
    <w:rsid w:val="007B70DB"/>
    <w:rsid w:val="007B75CD"/>
    <w:rsid w:val="007C0C64"/>
    <w:rsid w:val="007C2E87"/>
    <w:rsid w:val="007C520E"/>
    <w:rsid w:val="007C6BA2"/>
    <w:rsid w:val="007C6CC8"/>
    <w:rsid w:val="007D4088"/>
    <w:rsid w:val="007D61DD"/>
    <w:rsid w:val="007E0072"/>
    <w:rsid w:val="007E3C59"/>
    <w:rsid w:val="007F0422"/>
    <w:rsid w:val="007F0FA6"/>
    <w:rsid w:val="007F1E6E"/>
    <w:rsid w:val="007F6492"/>
    <w:rsid w:val="00802A86"/>
    <w:rsid w:val="00806349"/>
    <w:rsid w:val="00806F6A"/>
    <w:rsid w:val="0080785C"/>
    <w:rsid w:val="008139E8"/>
    <w:rsid w:val="008158D3"/>
    <w:rsid w:val="00822639"/>
    <w:rsid w:val="00822FAF"/>
    <w:rsid w:val="008273D0"/>
    <w:rsid w:val="00831F54"/>
    <w:rsid w:val="0083767C"/>
    <w:rsid w:val="00837881"/>
    <w:rsid w:val="0084086F"/>
    <w:rsid w:val="00841320"/>
    <w:rsid w:val="00850C41"/>
    <w:rsid w:val="00851AEF"/>
    <w:rsid w:val="00856132"/>
    <w:rsid w:val="008565D4"/>
    <w:rsid w:val="00856D70"/>
    <w:rsid w:val="00861D21"/>
    <w:rsid w:val="00862D81"/>
    <w:rsid w:val="0088030D"/>
    <w:rsid w:val="00883590"/>
    <w:rsid w:val="00883D60"/>
    <w:rsid w:val="00884021"/>
    <w:rsid w:val="008847C0"/>
    <w:rsid w:val="008852E0"/>
    <w:rsid w:val="00890612"/>
    <w:rsid w:val="00893996"/>
    <w:rsid w:val="00897DCF"/>
    <w:rsid w:val="008A11EB"/>
    <w:rsid w:val="008A2018"/>
    <w:rsid w:val="008A3A2A"/>
    <w:rsid w:val="008A3DC5"/>
    <w:rsid w:val="008C13C0"/>
    <w:rsid w:val="008C15C3"/>
    <w:rsid w:val="008C5507"/>
    <w:rsid w:val="008D3DF4"/>
    <w:rsid w:val="008D564E"/>
    <w:rsid w:val="008D585F"/>
    <w:rsid w:val="008E051E"/>
    <w:rsid w:val="008E6FFB"/>
    <w:rsid w:val="008E74DA"/>
    <w:rsid w:val="008F6B23"/>
    <w:rsid w:val="009002A2"/>
    <w:rsid w:val="009066CD"/>
    <w:rsid w:val="00907D02"/>
    <w:rsid w:val="00914C42"/>
    <w:rsid w:val="00914F9F"/>
    <w:rsid w:val="00917836"/>
    <w:rsid w:val="00922605"/>
    <w:rsid w:val="009239F9"/>
    <w:rsid w:val="00924428"/>
    <w:rsid w:val="009250F5"/>
    <w:rsid w:val="009258A0"/>
    <w:rsid w:val="00926CA3"/>
    <w:rsid w:val="00930AEE"/>
    <w:rsid w:val="00933300"/>
    <w:rsid w:val="009348CD"/>
    <w:rsid w:val="009354F9"/>
    <w:rsid w:val="009367F7"/>
    <w:rsid w:val="00941648"/>
    <w:rsid w:val="00941BF6"/>
    <w:rsid w:val="00941C8A"/>
    <w:rsid w:val="0094229E"/>
    <w:rsid w:val="00943000"/>
    <w:rsid w:val="00946002"/>
    <w:rsid w:val="00946D4D"/>
    <w:rsid w:val="00951EA6"/>
    <w:rsid w:val="00963309"/>
    <w:rsid w:val="009707BB"/>
    <w:rsid w:val="00985512"/>
    <w:rsid w:val="00990A13"/>
    <w:rsid w:val="009A6F8D"/>
    <w:rsid w:val="009B3C06"/>
    <w:rsid w:val="009B477B"/>
    <w:rsid w:val="009B52CD"/>
    <w:rsid w:val="009B5419"/>
    <w:rsid w:val="009C1C10"/>
    <w:rsid w:val="009C23CB"/>
    <w:rsid w:val="009D0F1C"/>
    <w:rsid w:val="009D1840"/>
    <w:rsid w:val="009D28C1"/>
    <w:rsid w:val="009D3D9F"/>
    <w:rsid w:val="009D5EBA"/>
    <w:rsid w:val="009D6316"/>
    <w:rsid w:val="009E0FE7"/>
    <w:rsid w:val="009E625B"/>
    <w:rsid w:val="009F09D2"/>
    <w:rsid w:val="009F4C26"/>
    <w:rsid w:val="009F661C"/>
    <w:rsid w:val="00A037E9"/>
    <w:rsid w:val="00A038D6"/>
    <w:rsid w:val="00A03D1A"/>
    <w:rsid w:val="00A1124C"/>
    <w:rsid w:val="00A12B1A"/>
    <w:rsid w:val="00A1367D"/>
    <w:rsid w:val="00A218B3"/>
    <w:rsid w:val="00A225A6"/>
    <w:rsid w:val="00A225D7"/>
    <w:rsid w:val="00A23030"/>
    <w:rsid w:val="00A24C72"/>
    <w:rsid w:val="00A262CC"/>
    <w:rsid w:val="00A32AE2"/>
    <w:rsid w:val="00A33F1C"/>
    <w:rsid w:val="00A37B31"/>
    <w:rsid w:val="00A42C24"/>
    <w:rsid w:val="00A43A0B"/>
    <w:rsid w:val="00A46176"/>
    <w:rsid w:val="00A47899"/>
    <w:rsid w:val="00A60F09"/>
    <w:rsid w:val="00A64CBF"/>
    <w:rsid w:val="00A6573D"/>
    <w:rsid w:val="00A67DCD"/>
    <w:rsid w:val="00A7374A"/>
    <w:rsid w:val="00A755A3"/>
    <w:rsid w:val="00A91560"/>
    <w:rsid w:val="00A93DF6"/>
    <w:rsid w:val="00A94D96"/>
    <w:rsid w:val="00AA6CCE"/>
    <w:rsid w:val="00AA7EA2"/>
    <w:rsid w:val="00AB5518"/>
    <w:rsid w:val="00AB701E"/>
    <w:rsid w:val="00AB7144"/>
    <w:rsid w:val="00AB7518"/>
    <w:rsid w:val="00AB7FC8"/>
    <w:rsid w:val="00AC02C0"/>
    <w:rsid w:val="00AC2B39"/>
    <w:rsid w:val="00AC4246"/>
    <w:rsid w:val="00AC568D"/>
    <w:rsid w:val="00AC671E"/>
    <w:rsid w:val="00AD122C"/>
    <w:rsid w:val="00AD2AF7"/>
    <w:rsid w:val="00AD51AF"/>
    <w:rsid w:val="00AD5B2F"/>
    <w:rsid w:val="00AE158F"/>
    <w:rsid w:val="00AE3997"/>
    <w:rsid w:val="00AE3D88"/>
    <w:rsid w:val="00AE419E"/>
    <w:rsid w:val="00AE7A9E"/>
    <w:rsid w:val="00AF4E8A"/>
    <w:rsid w:val="00AF5B07"/>
    <w:rsid w:val="00AF7CD1"/>
    <w:rsid w:val="00B00FFC"/>
    <w:rsid w:val="00B0254E"/>
    <w:rsid w:val="00B03921"/>
    <w:rsid w:val="00B05C1A"/>
    <w:rsid w:val="00B05D04"/>
    <w:rsid w:val="00B06C55"/>
    <w:rsid w:val="00B12F62"/>
    <w:rsid w:val="00B1362F"/>
    <w:rsid w:val="00B14629"/>
    <w:rsid w:val="00B15EC8"/>
    <w:rsid w:val="00B209DE"/>
    <w:rsid w:val="00B2341E"/>
    <w:rsid w:val="00B3201B"/>
    <w:rsid w:val="00B32D6F"/>
    <w:rsid w:val="00B3769D"/>
    <w:rsid w:val="00B41768"/>
    <w:rsid w:val="00B44D20"/>
    <w:rsid w:val="00B45B9D"/>
    <w:rsid w:val="00B4688D"/>
    <w:rsid w:val="00B50AD9"/>
    <w:rsid w:val="00B62D59"/>
    <w:rsid w:val="00B65AC0"/>
    <w:rsid w:val="00B67590"/>
    <w:rsid w:val="00B67BD9"/>
    <w:rsid w:val="00B70E3B"/>
    <w:rsid w:val="00B713A1"/>
    <w:rsid w:val="00B84C26"/>
    <w:rsid w:val="00B84C6B"/>
    <w:rsid w:val="00B9198B"/>
    <w:rsid w:val="00B937B6"/>
    <w:rsid w:val="00B96146"/>
    <w:rsid w:val="00B97598"/>
    <w:rsid w:val="00BB1AFD"/>
    <w:rsid w:val="00BC2976"/>
    <w:rsid w:val="00BC2F35"/>
    <w:rsid w:val="00BD18AA"/>
    <w:rsid w:val="00BD1A84"/>
    <w:rsid w:val="00BD5FE2"/>
    <w:rsid w:val="00BD6B65"/>
    <w:rsid w:val="00BD72CD"/>
    <w:rsid w:val="00BE356E"/>
    <w:rsid w:val="00BE4DC1"/>
    <w:rsid w:val="00BE593E"/>
    <w:rsid w:val="00BE74EB"/>
    <w:rsid w:val="00BF1DE1"/>
    <w:rsid w:val="00BF252C"/>
    <w:rsid w:val="00BF648A"/>
    <w:rsid w:val="00C0188D"/>
    <w:rsid w:val="00C05A1B"/>
    <w:rsid w:val="00C14522"/>
    <w:rsid w:val="00C1630D"/>
    <w:rsid w:val="00C21CA4"/>
    <w:rsid w:val="00C2200E"/>
    <w:rsid w:val="00C2644F"/>
    <w:rsid w:val="00C316F3"/>
    <w:rsid w:val="00C41F6D"/>
    <w:rsid w:val="00C4208F"/>
    <w:rsid w:val="00C422F3"/>
    <w:rsid w:val="00C44D3C"/>
    <w:rsid w:val="00C50705"/>
    <w:rsid w:val="00C52475"/>
    <w:rsid w:val="00C54715"/>
    <w:rsid w:val="00C6608F"/>
    <w:rsid w:val="00C671BF"/>
    <w:rsid w:val="00C70079"/>
    <w:rsid w:val="00C70256"/>
    <w:rsid w:val="00C70673"/>
    <w:rsid w:val="00C73F88"/>
    <w:rsid w:val="00C87B07"/>
    <w:rsid w:val="00C87F27"/>
    <w:rsid w:val="00C910A3"/>
    <w:rsid w:val="00C92FA7"/>
    <w:rsid w:val="00C96B8C"/>
    <w:rsid w:val="00C9796B"/>
    <w:rsid w:val="00CA1927"/>
    <w:rsid w:val="00CA3948"/>
    <w:rsid w:val="00CA41B2"/>
    <w:rsid w:val="00CA4F84"/>
    <w:rsid w:val="00CA602A"/>
    <w:rsid w:val="00CB0A6D"/>
    <w:rsid w:val="00CB2F08"/>
    <w:rsid w:val="00CB35CB"/>
    <w:rsid w:val="00CB3BB3"/>
    <w:rsid w:val="00CB4A4F"/>
    <w:rsid w:val="00CB699A"/>
    <w:rsid w:val="00CC0FE5"/>
    <w:rsid w:val="00CC253B"/>
    <w:rsid w:val="00CC5688"/>
    <w:rsid w:val="00CC7301"/>
    <w:rsid w:val="00CD1F39"/>
    <w:rsid w:val="00CD2709"/>
    <w:rsid w:val="00CD2C81"/>
    <w:rsid w:val="00CD2CA1"/>
    <w:rsid w:val="00CD3287"/>
    <w:rsid w:val="00CD6878"/>
    <w:rsid w:val="00CE4556"/>
    <w:rsid w:val="00CF13AC"/>
    <w:rsid w:val="00CF6ABC"/>
    <w:rsid w:val="00CF7128"/>
    <w:rsid w:val="00D0103A"/>
    <w:rsid w:val="00D021AF"/>
    <w:rsid w:val="00D03727"/>
    <w:rsid w:val="00D06E2E"/>
    <w:rsid w:val="00D12001"/>
    <w:rsid w:val="00D12A77"/>
    <w:rsid w:val="00D153AD"/>
    <w:rsid w:val="00D17F7C"/>
    <w:rsid w:val="00D202F4"/>
    <w:rsid w:val="00D27CBC"/>
    <w:rsid w:val="00D3036E"/>
    <w:rsid w:val="00D30420"/>
    <w:rsid w:val="00D33EF6"/>
    <w:rsid w:val="00D36B22"/>
    <w:rsid w:val="00D375EF"/>
    <w:rsid w:val="00D44C30"/>
    <w:rsid w:val="00D44F3B"/>
    <w:rsid w:val="00D47EEF"/>
    <w:rsid w:val="00D53959"/>
    <w:rsid w:val="00D53EC1"/>
    <w:rsid w:val="00D6028A"/>
    <w:rsid w:val="00D60F8A"/>
    <w:rsid w:val="00D6240E"/>
    <w:rsid w:val="00D64162"/>
    <w:rsid w:val="00D65EAE"/>
    <w:rsid w:val="00D707B3"/>
    <w:rsid w:val="00D70A6C"/>
    <w:rsid w:val="00D72133"/>
    <w:rsid w:val="00D73265"/>
    <w:rsid w:val="00D75785"/>
    <w:rsid w:val="00D82B88"/>
    <w:rsid w:val="00D87627"/>
    <w:rsid w:val="00D930F1"/>
    <w:rsid w:val="00D940E6"/>
    <w:rsid w:val="00D9520B"/>
    <w:rsid w:val="00DB11FA"/>
    <w:rsid w:val="00DB1DAD"/>
    <w:rsid w:val="00DB7195"/>
    <w:rsid w:val="00DC144D"/>
    <w:rsid w:val="00DC150F"/>
    <w:rsid w:val="00DC51E0"/>
    <w:rsid w:val="00DD19F9"/>
    <w:rsid w:val="00DD2713"/>
    <w:rsid w:val="00DD6774"/>
    <w:rsid w:val="00DD6A06"/>
    <w:rsid w:val="00DD6E31"/>
    <w:rsid w:val="00DE0497"/>
    <w:rsid w:val="00DE3BEC"/>
    <w:rsid w:val="00DF38C8"/>
    <w:rsid w:val="00DF5FF1"/>
    <w:rsid w:val="00DF74C3"/>
    <w:rsid w:val="00E02D0D"/>
    <w:rsid w:val="00E04B8A"/>
    <w:rsid w:val="00E05F0A"/>
    <w:rsid w:val="00E06B7E"/>
    <w:rsid w:val="00E11276"/>
    <w:rsid w:val="00E13588"/>
    <w:rsid w:val="00E13D06"/>
    <w:rsid w:val="00E1AF07"/>
    <w:rsid w:val="00E24C46"/>
    <w:rsid w:val="00E3279C"/>
    <w:rsid w:val="00E36008"/>
    <w:rsid w:val="00E37E11"/>
    <w:rsid w:val="00E417F4"/>
    <w:rsid w:val="00E41975"/>
    <w:rsid w:val="00E461CF"/>
    <w:rsid w:val="00E56652"/>
    <w:rsid w:val="00E56975"/>
    <w:rsid w:val="00E61292"/>
    <w:rsid w:val="00E62AAE"/>
    <w:rsid w:val="00E638AF"/>
    <w:rsid w:val="00E652D8"/>
    <w:rsid w:val="00E6665B"/>
    <w:rsid w:val="00E81B32"/>
    <w:rsid w:val="00E83D12"/>
    <w:rsid w:val="00E84467"/>
    <w:rsid w:val="00E94C64"/>
    <w:rsid w:val="00E95BC1"/>
    <w:rsid w:val="00E9778E"/>
    <w:rsid w:val="00EA0203"/>
    <w:rsid w:val="00EA3DD1"/>
    <w:rsid w:val="00EA4DA4"/>
    <w:rsid w:val="00EA5188"/>
    <w:rsid w:val="00EA7164"/>
    <w:rsid w:val="00EC1EFF"/>
    <w:rsid w:val="00EC45A2"/>
    <w:rsid w:val="00EC4B5C"/>
    <w:rsid w:val="00EC667D"/>
    <w:rsid w:val="00ED0847"/>
    <w:rsid w:val="00ED2D5E"/>
    <w:rsid w:val="00ED533D"/>
    <w:rsid w:val="00ED54FC"/>
    <w:rsid w:val="00ED7969"/>
    <w:rsid w:val="00EE3DF5"/>
    <w:rsid w:val="00EF15B8"/>
    <w:rsid w:val="00EF473F"/>
    <w:rsid w:val="00F00F18"/>
    <w:rsid w:val="00F019E3"/>
    <w:rsid w:val="00F04CE1"/>
    <w:rsid w:val="00F062A0"/>
    <w:rsid w:val="00F075BE"/>
    <w:rsid w:val="00F10EBE"/>
    <w:rsid w:val="00F162A5"/>
    <w:rsid w:val="00F172A3"/>
    <w:rsid w:val="00F224C0"/>
    <w:rsid w:val="00F2293A"/>
    <w:rsid w:val="00F23F3C"/>
    <w:rsid w:val="00F25C4B"/>
    <w:rsid w:val="00F2DC02"/>
    <w:rsid w:val="00F329C5"/>
    <w:rsid w:val="00F364A5"/>
    <w:rsid w:val="00F40ABC"/>
    <w:rsid w:val="00F41C73"/>
    <w:rsid w:val="00F41E77"/>
    <w:rsid w:val="00F42E6F"/>
    <w:rsid w:val="00F50B20"/>
    <w:rsid w:val="00F517FA"/>
    <w:rsid w:val="00F6167E"/>
    <w:rsid w:val="00F636AF"/>
    <w:rsid w:val="00F63A87"/>
    <w:rsid w:val="00F651EE"/>
    <w:rsid w:val="00F660B7"/>
    <w:rsid w:val="00F67752"/>
    <w:rsid w:val="00F74BCD"/>
    <w:rsid w:val="00F75E21"/>
    <w:rsid w:val="00F76356"/>
    <w:rsid w:val="00F76684"/>
    <w:rsid w:val="00F804C8"/>
    <w:rsid w:val="00F80AC7"/>
    <w:rsid w:val="00F8123D"/>
    <w:rsid w:val="00F8361E"/>
    <w:rsid w:val="00F83858"/>
    <w:rsid w:val="00F85653"/>
    <w:rsid w:val="00F858AE"/>
    <w:rsid w:val="00F968B7"/>
    <w:rsid w:val="00F96DD0"/>
    <w:rsid w:val="00F97167"/>
    <w:rsid w:val="00FA1DFC"/>
    <w:rsid w:val="00FA3B58"/>
    <w:rsid w:val="00FA4A3E"/>
    <w:rsid w:val="00FA4FE8"/>
    <w:rsid w:val="00FA73B4"/>
    <w:rsid w:val="00FB0909"/>
    <w:rsid w:val="00FB4C40"/>
    <w:rsid w:val="00FB5635"/>
    <w:rsid w:val="00FB5B5E"/>
    <w:rsid w:val="00FB7D07"/>
    <w:rsid w:val="00FC2832"/>
    <w:rsid w:val="00FD7C20"/>
    <w:rsid w:val="00FE5ADA"/>
    <w:rsid w:val="00FE6DB3"/>
    <w:rsid w:val="00FF39A0"/>
    <w:rsid w:val="01069797"/>
    <w:rsid w:val="014B1732"/>
    <w:rsid w:val="017E0583"/>
    <w:rsid w:val="01DF3993"/>
    <w:rsid w:val="02012E65"/>
    <w:rsid w:val="020527CB"/>
    <w:rsid w:val="020C83E4"/>
    <w:rsid w:val="0220B73F"/>
    <w:rsid w:val="0246B584"/>
    <w:rsid w:val="02684225"/>
    <w:rsid w:val="027EB43F"/>
    <w:rsid w:val="028B890F"/>
    <w:rsid w:val="02AB9628"/>
    <w:rsid w:val="02C7C92A"/>
    <w:rsid w:val="02CC8015"/>
    <w:rsid w:val="02CF83DF"/>
    <w:rsid w:val="02E40948"/>
    <w:rsid w:val="02EEA39C"/>
    <w:rsid w:val="02F5777A"/>
    <w:rsid w:val="02F5E26E"/>
    <w:rsid w:val="03087373"/>
    <w:rsid w:val="0311399B"/>
    <w:rsid w:val="0319D5E4"/>
    <w:rsid w:val="03225E60"/>
    <w:rsid w:val="038818D9"/>
    <w:rsid w:val="038DF723"/>
    <w:rsid w:val="039734DA"/>
    <w:rsid w:val="03A27C8C"/>
    <w:rsid w:val="03B8C144"/>
    <w:rsid w:val="03D8ABB4"/>
    <w:rsid w:val="03EA18BD"/>
    <w:rsid w:val="03F5A2E8"/>
    <w:rsid w:val="040491A3"/>
    <w:rsid w:val="04285849"/>
    <w:rsid w:val="043C3FBF"/>
    <w:rsid w:val="0447C7CF"/>
    <w:rsid w:val="0489C549"/>
    <w:rsid w:val="048B6834"/>
    <w:rsid w:val="04BFF722"/>
    <w:rsid w:val="04C4EA9D"/>
    <w:rsid w:val="04C96975"/>
    <w:rsid w:val="04D2B1DA"/>
    <w:rsid w:val="04F1B54E"/>
    <w:rsid w:val="05304028"/>
    <w:rsid w:val="0561CBC5"/>
    <w:rsid w:val="057B07DA"/>
    <w:rsid w:val="057C5370"/>
    <w:rsid w:val="0584377E"/>
    <w:rsid w:val="05A40E22"/>
    <w:rsid w:val="05C14A5F"/>
    <w:rsid w:val="05CF79CC"/>
    <w:rsid w:val="05F5D0EA"/>
    <w:rsid w:val="05FDD655"/>
    <w:rsid w:val="06031925"/>
    <w:rsid w:val="06170071"/>
    <w:rsid w:val="061E0FF9"/>
    <w:rsid w:val="062974D0"/>
    <w:rsid w:val="062D8330"/>
    <w:rsid w:val="0635AAFE"/>
    <w:rsid w:val="065BC2D0"/>
    <w:rsid w:val="06632A06"/>
    <w:rsid w:val="06653F18"/>
    <w:rsid w:val="0668BAFF"/>
    <w:rsid w:val="06867B21"/>
    <w:rsid w:val="069706CC"/>
    <w:rsid w:val="069FBDA0"/>
    <w:rsid w:val="06B2AAB6"/>
    <w:rsid w:val="06BE32C6"/>
    <w:rsid w:val="06CEE6A1"/>
    <w:rsid w:val="06D2E3FF"/>
    <w:rsid w:val="06F7BB91"/>
    <w:rsid w:val="06F985D3"/>
    <w:rsid w:val="071B2C6C"/>
    <w:rsid w:val="072F5D8D"/>
    <w:rsid w:val="075790F6"/>
    <w:rsid w:val="0773FC88"/>
    <w:rsid w:val="077C532E"/>
    <w:rsid w:val="079573FC"/>
    <w:rsid w:val="079B965E"/>
    <w:rsid w:val="07B101A5"/>
    <w:rsid w:val="07B6FCF8"/>
    <w:rsid w:val="07ED4707"/>
    <w:rsid w:val="07F0D755"/>
    <w:rsid w:val="081CA428"/>
    <w:rsid w:val="082AAB3D"/>
    <w:rsid w:val="082EE238"/>
    <w:rsid w:val="0867A374"/>
    <w:rsid w:val="08877714"/>
    <w:rsid w:val="08971C9C"/>
    <w:rsid w:val="089BA78D"/>
    <w:rsid w:val="089E9BEA"/>
    <w:rsid w:val="08ACBAE3"/>
    <w:rsid w:val="08AEEE3C"/>
    <w:rsid w:val="08C14948"/>
    <w:rsid w:val="08C18C27"/>
    <w:rsid w:val="08CA2E6E"/>
    <w:rsid w:val="08F9C5F3"/>
    <w:rsid w:val="090F5B8F"/>
    <w:rsid w:val="090FDB99"/>
    <w:rsid w:val="09122C8C"/>
    <w:rsid w:val="09277520"/>
    <w:rsid w:val="093CF254"/>
    <w:rsid w:val="0942C64A"/>
    <w:rsid w:val="094E09BB"/>
    <w:rsid w:val="09746B61"/>
    <w:rsid w:val="0997F8D8"/>
    <w:rsid w:val="09BEC31B"/>
    <w:rsid w:val="09C4F65A"/>
    <w:rsid w:val="09C78610"/>
    <w:rsid w:val="09E5956F"/>
    <w:rsid w:val="09FF2A65"/>
    <w:rsid w:val="0A1EF15E"/>
    <w:rsid w:val="0A3A6C4B"/>
    <w:rsid w:val="0A6CE7B3"/>
    <w:rsid w:val="0A8D7F79"/>
    <w:rsid w:val="0AA094C8"/>
    <w:rsid w:val="0AC8608D"/>
    <w:rsid w:val="0ACB2314"/>
    <w:rsid w:val="0AD0EBAA"/>
    <w:rsid w:val="0AF34A0D"/>
    <w:rsid w:val="0AFC32B7"/>
    <w:rsid w:val="0B180215"/>
    <w:rsid w:val="0B24E7C9"/>
    <w:rsid w:val="0B9ECD3E"/>
    <w:rsid w:val="0BA15CF4"/>
    <w:rsid w:val="0BD26C97"/>
    <w:rsid w:val="0BD63CAC"/>
    <w:rsid w:val="0C25F5DB"/>
    <w:rsid w:val="0C3329A7"/>
    <w:rsid w:val="0C608A75"/>
    <w:rsid w:val="0C7ECC7C"/>
    <w:rsid w:val="0C8A0B33"/>
    <w:rsid w:val="0C8CCDBA"/>
    <w:rsid w:val="0CA1D1CF"/>
    <w:rsid w:val="0CB16F16"/>
    <w:rsid w:val="0CB4ED3E"/>
    <w:rsid w:val="0CBBBFFC"/>
    <w:rsid w:val="0CD1C4A9"/>
    <w:rsid w:val="0CD846FA"/>
    <w:rsid w:val="0D02D44C"/>
    <w:rsid w:val="0D1688C7"/>
    <w:rsid w:val="0D43E3B9"/>
    <w:rsid w:val="0D5BA15B"/>
    <w:rsid w:val="0D739DEF"/>
    <w:rsid w:val="0D7CC0DB"/>
    <w:rsid w:val="0D944A0E"/>
    <w:rsid w:val="0DA94E23"/>
    <w:rsid w:val="0DCA9CB3"/>
    <w:rsid w:val="0DD43D98"/>
    <w:rsid w:val="0DE53904"/>
    <w:rsid w:val="0DE56D38"/>
    <w:rsid w:val="0DF1EDA6"/>
    <w:rsid w:val="0E00C8DE"/>
    <w:rsid w:val="0E2224B6"/>
    <w:rsid w:val="0E27044C"/>
    <w:rsid w:val="0E389515"/>
    <w:rsid w:val="0E3B014E"/>
    <w:rsid w:val="0E57905D"/>
    <w:rsid w:val="0E628356"/>
    <w:rsid w:val="0E63E217"/>
    <w:rsid w:val="0E7FEDA5"/>
    <w:rsid w:val="0E90DF99"/>
    <w:rsid w:val="0EA50C3B"/>
    <w:rsid w:val="0EAB9B8D"/>
    <w:rsid w:val="0ECE7A42"/>
    <w:rsid w:val="0ED887E3"/>
    <w:rsid w:val="0F060570"/>
    <w:rsid w:val="0F4A4983"/>
    <w:rsid w:val="0F4E2126"/>
    <w:rsid w:val="0F69FD06"/>
    <w:rsid w:val="0F700DF9"/>
    <w:rsid w:val="0F78B6A2"/>
    <w:rsid w:val="0FA8B031"/>
    <w:rsid w:val="0FB9215E"/>
    <w:rsid w:val="1017DBFC"/>
    <w:rsid w:val="1026CC3C"/>
    <w:rsid w:val="10300F26"/>
    <w:rsid w:val="106D02EF"/>
    <w:rsid w:val="106D473E"/>
    <w:rsid w:val="10808A93"/>
    <w:rsid w:val="1092899F"/>
    <w:rsid w:val="10D2F382"/>
    <w:rsid w:val="10EA9883"/>
    <w:rsid w:val="10F1DF1A"/>
    <w:rsid w:val="110128CD"/>
    <w:rsid w:val="110C0555"/>
    <w:rsid w:val="1131900D"/>
    <w:rsid w:val="11399417"/>
    <w:rsid w:val="1163EE0A"/>
    <w:rsid w:val="118581AA"/>
    <w:rsid w:val="118F311F"/>
    <w:rsid w:val="11A1C009"/>
    <w:rsid w:val="11CEBD8B"/>
    <w:rsid w:val="11DAD8F6"/>
    <w:rsid w:val="11E76A34"/>
    <w:rsid w:val="1221C292"/>
    <w:rsid w:val="122F1D72"/>
    <w:rsid w:val="12712541"/>
    <w:rsid w:val="12A1B397"/>
    <w:rsid w:val="12A24B0F"/>
    <w:rsid w:val="12B145A7"/>
    <w:rsid w:val="12EED2E7"/>
    <w:rsid w:val="12FCF575"/>
    <w:rsid w:val="1309EE57"/>
    <w:rsid w:val="131B1142"/>
    <w:rsid w:val="1360E591"/>
    <w:rsid w:val="13745CA3"/>
    <w:rsid w:val="13862B45"/>
    <w:rsid w:val="138B2561"/>
    <w:rsid w:val="13CF2031"/>
    <w:rsid w:val="140A8791"/>
    <w:rsid w:val="141F1B6C"/>
    <w:rsid w:val="14372B04"/>
    <w:rsid w:val="147DDCC8"/>
    <w:rsid w:val="14DA5F05"/>
    <w:rsid w:val="14F43CE3"/>
    <w:rsid w:val="150DBA39"/>
    <w:rsid w:val="1516805F"/>
    <w:rsid w:val="15366CEB"/>
    <w:rsid w:val="1551AE8C"/>
    <w:rsid w:val="158874D0"/>
    <w:rsid w:val="15B744A0"/>
    <w:rsid w:val="15BBE38C"/>
    <w:rsid w:val="15DCE6C2"/>
    <w:rsid w:val="15E5BF3B"/>
    <w:rsid w:val="15ED52B7"/>
    <w:rsid w:val="15FBB4D7"/>
    <w:rsid w:val="15FC00B2"/>
    <w:rsid w:val="1657B3AC"/>
    <w:rsid w:val="1662A242"/>
    <w:rsid w:val="167D37BC"/>
    <w:rsid w:val="167FA146"/>
    <w:rsid w:val="16805A2F"/>
    <w:rsid w:val="1680F77D"/>
    <w:rsid w:val="16F12566"/>
    <w:rsid w:val="17010179"/>
    <w:rsid w:val="171043CF"/>
    <w:rsid w:val="172547E4"/>
    <w:rsid w:val="17280A6B"/>
    <w:rsid w:val="1754F6C1"/>
    <w:rsid w:val="1757101E"/>
    <w:rsid w:val="17729C12"/>
    <w:rsid w:val="179E10FD"/>
    <w:rsid w:val="17B1C578"/>
    <w:rsid w:val="17DF4F22"/>
    <w:rsid w:val="17FE72A3"/>
    <w:rsid w:val="17FFC6B6"/>
    <w:rsid w:val="1810B8AA"/>
    <w:rsid w:val="182C0A8D"/>
    <w:rsid w:val="1831EDCF"/>
    <w:rsid w:val="1850736E"/>
    <w:rsid w:val="18689FAC"/>
    <w:rsid w:val="187A872B"/>
    <w:rsid w:val="1892DAA7"/>
    <w:rsid w:val="18AFDAB4"/>
    <w:rsid w:val="18BE1B00"/>
    <w:rsid w:val="18D18714"/>
    <w:rsid w:val="18DE0567"/>
    <w:rsid w:val="18EB4214"/>
    <w:rsid w:val="1916E564"/>
    <w:rsid w:val="194292D7"/>
    <w:rsid w:val="1953DDA1"/>
    <w:rsid w:val="19597CB4"/>
    <w:rsid w:val="19D26350"/>
    <w:rsid w:val="19E2699E"/>
    <w:rsid w:val="1A0BF752"/>
    <w:rsid w:val="1A0C54DA"/>
    <w:rsid w:val="1A13E4D8"/>
    <w:rsid w:val="1A1A4F97"/>
    <w:rsid w:val="1A321633"/>
    <w:rsid w:val="1A3332FC"/>
    <w:rsid w:val="1A4B7565"/>
    <w:rsid w:val="1A74F937"/>
    <w:rsid w:val="1A793779"/>
    <w:rsid w:val="1A8EB0E0"/>
    <w:rsid w:val="1AC0C96E"/>
    <w:rsid w:val="1AD69194"/>
    <w:rsid w:val="1AE5056F"/>
    <w:rsid w:val="1B328B0E"/>
    <w:rsid w:val="1B361365"/>
    <w:rsid w:val="1B63B0DC"/>
    <w:rsid w:val="1B7FED9E"/>
    <w:rsid w:val="1B86115A"/>
    <w:rsid w:val="1BBC34EF"/>
    <w:rsid w:val="1BF0FE52"/>
    <w:rsid w:val="1BF2C51E"/>
    <w:rsid w:val="1C032C21"/>
    <w:rsid w:val="1C0CD70F"/>
    <w:rsid w:val="1C25034D"/>
    <w:rsid w:val="1C3332BA"/>
    <w:rsid w:val="1C3A0762"/>
    <w:rsid w:val="1C4B8F0F"/>
    <w:rsid w:val="1C6CDCE7"/>
    <w:rsid w:val="1C9B62B5"/>
    <w:rsid w:val="1CDEFD0F"/>
    <w:rsid w:val="1CE08139"/>
    <w:rsid w:val="1D0511A7"/>
    <w:rsid w:val="1D1CA6C9"/>
    <w:rsid w:val="1D305B10"/>
    <w:rsid w:val="1D31CC7C"/>
    <w:rsid w:val="1D50B1AF"/>
    <w:rsid w:val="1D7755EB"/>
    <w:rsid w:val="1D82B719"/>
    <w:rsid w:val="1DB1768A"/>
    <w:rsid w:val="1DB2DBC9"/>
    <w:rsid w:val="1DCA5C83"/>
    <w:rsid w:val="1DD7DC77"/>
    <w:rsid w:val="1E1FF9B1"/>
    <w:rsid w:val="1E639E4C"/>
    <w:rsid w:val="1E8AA803"/>
    <w:rsid w:val="1EA96290"/>
    <w:rsid w:val="1EDB505F"/>
    <w:rsid w:val="1EE755FB"/>
    <w:rsid w:val="1EE8E8DB"/>
    <w:rsid w:val="1F12F25B"/>
    <w:rsid w:val="1F13264C"/>
    <w:rsid w:val="1F2F1087"/>
    <w:rsid w:val="1F2F9DB4"/>
    <w:rsid w:val="1F2FC251"/>
    <w:rsid w:val="1F399904"/>
    <w:rsid w:val="1F7908CA"/>
    <w:rsid w:val="1F7E1F1B"/>
    <w:rsid w:val="1F910237"/>
    <w:rsid w:val="1FB97D5E"/>
    <w:rsid w:val="201F2432"/>
    <w:rsid w:val="204493F4"/>
    <w:rsid w:val="2076E4CD"/>
    <w:rsid w:val="2084A329"/>
    <w:rsid w:val="2089C4DB"/>
    <w:rsid w:val="20AB8404"/>
    <w:rsid w:val="20E50E8A"/>
    <w:rsid w:val="211D3F2F"/>
    <w:rsid w:val="213CD9BB"/>
    <w:rsid w:val="21690039"/>
    <w:rsid w:val="216EFBC9"/>
    <w:rsid w:val="21B3948C"/>
    <w:rsid w:val="21DC2A81"/>
    <w:rsid w:val="22004DE0"/>
    <w:rsid w:val="2230EB8E"/>
    <w:rsid w:val="22968BA4"/>
    <w:rsid w:val="22B31165"/>
    <w:rsid w:val="22C0F970"/>
    <w:rsid w:val="22C3922F"/>
    <w:rsid w:val="22DCB587"/>
    <w:rsid w:val="2318ADA1"/>
    <w:rsid w:val="231F1860"/>
    <w:rsid w:val="23253EDF"/>
    <w:rsid w:val="2359238F"/>
    <w:rsid w:val="23655F45"/>
    <w:rsid w:val="23679FE0"/>
    <w:rsid w:val="23730E47"/>
    <w:rsid w:val="239A28A8"/>
    <w:rsid w:val="239E07F8"/>
    <w:rsid w:val="23D720E5"/>
    <w:rsid w:val="23DF4B35"/>
    <w:rsid w:val="23FC779A"/>
    <w:rsid w:val="240A86C8"/>
    <w:rsid w:val="240BB777"/>
    <w:rsid w:val="240ED4F9"/>
    <w:rsid w:val="240F8DE2"/>
    <w:rsid w:val="24116EFA"/>
    <w:rsid w:val="2413BF51"/>
    <w:rsid w:val="24237C54"/>
    <w:rsid w:val="2444F209"/>
    <w:rsid w:val="246DA001"/>
    <w:rsid w:val="24B296F0"/>
    <w:rsid w:val="24B84740"/>
    <w:rsid w:val="24BAE8C1"/>
    <w:rsid w:val="24FF15C3"/>
    <w:rsid w:val="252EB224"/>
    <w:rsid w:val="2548BC27"/>
    <w:rsid w:val="254A94E7"/>
    <w:rsid w:val="255910C7"/>
    <w:rsid w:val="2568FDF7"/>
    <w:rsid w:val="2570D763"/>
    <w:rsid w:val="2573770C"/>
    <w:rsid w:val="2578C3F7"/>
    <w:rsid w:val="2595F12A"/>
    <w:rsid w:val="25A0976C"/>
    <w:rsid w:val="25B9F69E"/>
    <w:rsid w:val="25E6DDF5"/>
    <w:rsid w:val="25F37492"/>
    <w:rsid w:val="2619DF31"/>
    <w:rsid w:val="262199E6"/>
    <w:rsid w:val="262DA998"/>
    <w:rsid w:val="262F4AA7"/>
    <w:rsid w:val="2630EEA1"/>
    <w:rsid w:val="26361F4F"/>
    <w:rsid w:val="26377BFB"/>
    <w:rsid w:val="266DDD52"/>
    <w:rsid w:val="2678A87B"/>
    <w:rsid w:val="2681F03C"/>
    <w:rsid w:val="26901C54"/>
    <w:rsid w:val="269C125A"/>
    <w:rsid w:val="26AD1146"/>
    <w:rsid w:val="26B7793C"/>
    <w:rsid w:val="26D0CC50"/>
    <w:rsid w:val="26D75656"/>
    <w:rsid w:val="26F5A021"/>
    <w:rsid w:val="27098456"/>
    <w:rsid w:val="271D4964"/>
    <w:rsid w:val="273FEDF6"/>
    <w:rsid w:val="2746C989"/>
    <w:rsid w:val="274AAE47"/>
    <w:rsid w:val="275AAFD9"/>
    <w:rsid w:val="2762AC14"/>
    <w:rsid w:val="276C7B7E"/>
    <w:rsid w:val="277778F8"/>
    <w:rsid w:val="27938486"/>
    <w:rsid w:val="279F3AAB"/>
    <w:rsid w:val="27ABB0C4"/>
    <w:rsid w:val="27C8B9D3"/>
    <w:rsid w:val="27C9EA59"/>
    <w:rsid w:val="27DD7E3B"/>
    <w:rsid w:val="27E00D5B"/>
    <w:rsid w:val="27F1281E"/>
    <w:rsid w:val="2807082E"/>
    <w:rsid w:val="2809ADB3"/>
    <w:rsid w:val="281CE813"/>
    <w:rsid w:val="2828284D"/>
    <w:rsid w:val="2832989B"/>
    <w:rsid w:val="284D7E48"/>
    <w:rsid w:val="285349F6"/>
    <w:rsid w:val="287AE32B"/>
    <w:rsid w:val="287EF54C"/>
    <w:rsid w:val="28A3CAF5"/>
    <w:rsid w:val="28AC08F9"/>
    <w:rsid w:val="28BAE02D"/>
    <w:rsid w:val="28BF2C42"/>
    <w:rsid w:val="28F49251"/>
    <w:rsid w:val="28F62429"/>
    <w:rsid w:val="28FB2A89"/>
    <w:rsid w:val="2904989F"/>
    <w:rsid w:val="29136066"/>
    <w:rsid w:val="29138DDC"/>
    <w:rsid w:val="293057DD"/>
    <w:rsid w:val="2931158D"/>
    <w:rsid w:val="293EA20C"/>
    <w:rsid w:val="29514FDC"/>
    <w:rsid w:val="29552F2C"/>
    <w:rsid w:val="29785752"/>
    <w:rsid w:val="297F870F"/>
    <w:rsid w:val="29825F7F"/>
    <w:rsid w:val="29ADD8D7"/>
    <w:rsid w:val="29B7551F"/>
    <w:rsid w:val="29B98E8B"/>
    <w:rsid w:val="29CAFF02"/>
    <w:rsid w:val="29DB3DBA"/>
    <w:rsid w:val="29DE1647"/>
    <w:rsid w:val="29E91CD3"/>
    <w:rsid w:val="2A1412AA"/>
    <w:rsid w:val="2A49D198"/>
    <w:rsid w:val="2A51F788"/>
    <w:rsid w:val="2A62B005"/>
    <w:rsid w:val="2A7EF50A"/>
    <w:rsid w:val="2A7F18E0"/>
    <w:rsid w:val="2ACEC826"/>
    <w:rsid w:val="2B235C0E"/>
    <w:rsid w:val="2B3EA8F0"/>
    <w:rsid w:val="2B402AD5"/>
    <w:rsid w:val="2B447A5F"/>
    <w:rsid w:val="2B57F171"/>
    <w:rsid w:val="2B582442"/>
    <w:rsid w:val="2B885732"/>
    <w:rsid w:val="2B9876CD"/>
    <w:rsid w:val="2BACF288"/>
    <w:rsid w:val="2BB1BEFD"/>
    <w:rsid w:val="2BBC04AE"/>
    <w:rsid w:val="2BC5D903"/>
    <w:rsid w:val="2BD134BD"/>
    <w:rsid w:val="2BEDE98E"/>
    <w:rsid w:val="2BEF7D25"/>
    <w:rsid w:val="2BF15597"/>
    <w:rsid w:val="2C27BE55"/>
    <w:rsid w:val="2C32A314"/>
    <w:rsid w:val="2C617196"/>
    <w:rsid w:val="2C6A69AD"/>
    <w:rsid w:val="2C781A6E"/>
    <w:rsid w:val="2C8098D8"/>
    <w:rsid w:val="2C85C293"/>
    <w:rsid w:val="2C968090"/>
    <w:rsid w:val="2C9844E9"/>
    <w:rsid w:val="2C9FEB32"/>
    <w:rsid w:val="2CBF9410"/>
    <w:rsid w:val="2CCEDF33"/>
    <w:rsid w:val="2CDB2F2E"/>
    <w:rsid w:val="2D054C63"/>
    <w:rsid w:val="2D199C17"/>
    <w:rsid w:val="2D1B7D63"/>
    <w:rsid w:val="2D308B52"/>
    <w:rsid w:val="2D31C855"/>
    <w:rsid w:val="2D35C9EA"/>
    <w:rsid w:val="2D6D051E"/>
    <w:rsid w:val="2D710765"/>
    <w:rsid w:val="2D8A7E81"/>
    <w:rsid w:val="2DA3A6DE"/>
    <w:rsid w:val="2DAC0A0D"/>
    <w:rsid w:val="2DB8C53B"/>
    <w:rsid w:val="2E050CDD"/>
    <w:rsid w:val="2E2E8B09"/>
    <w:rsid w:val="2E5DB96C"/>
    <w:rsid w:val="2E5E1226"/>
    <w:rsid w:val="2E645AB9"/>
    <w:rsid w:val="2E78EF37"/>
    <w:rsid w:val="2E79F6A6"/>
    <w:rsid w:val="2EB4D149"/>
    <w:rsid w:val="2EC2AC7E"/>
    <w:rsid w:val="2EC417DC"/>
    <w:rsid w:val="2ECD7AA8"/>
    <w:rsid w:val="2EF3A570"/>
    <w:rsid w:val="2F08DCB2"/>
    <w:rsid w:val="2F20A34E"/>
    <w:rsid w:val="2F369471"/>
    <w:rsid w:val="2FB55C2C"/>
    <w:rsid w:val="2FB992F9"/>
    <w:rsid w:val="2FC02A52"/>
    <w:rsid w:val="2FCBAA74"/>
    <w:rsid w:val="2FE4C6E2"/>
    <w:rsid w:val="2FE87C8A"/>
    <w:rsid w:val="30091EBC"/>
    <w:rsid w:val="30095CC6"/>
    <w:rsid w:val="3014BF98"/>
    <w:rsid w:val="303AA36E"/>
    <w:rsid w:val="304D410D"/>
    <w:rsid w:val="3050D832"/>
    <w:rsid w:val="30551D24"/>
    <w:rsid w:val="3062F883"/>
    <w:rsid w:val="30696D77"/>
    <w:rsid w:val="3071010C"/>
    <w:rsid w:val="30A18628"/>
    <w:rsid w:val="30B861B8"/>
    <w:rsid w:val="30CD07FD"/>
    <w:rsid w:val="30D0EDE1"/>
    <w:rsid w:val="30E66015"/>
    <w:rsid w:val="30F916B2"/>
    <w:rsid w:val="30FB642A"/>
    <w:rsid w:val="31037F26"/>
    <w:rsid w:val="310F18A5"/>
    <w:rsid w:val="313400EA"/>
    <w:rsid w:val="31374F0B"/>
    <w:rsid w:val="3137726F"/>
    <w:rsid w:val="313A390D"/>
    <w:rsid w:val="313ABF04"/>
    <w:rsid w:val="31621DF3"/>
    <w:rsid w:val="318D1755"/>
    <w:rsid w:val="3190455A"/>
    <w:rsid w:val="31992C70"/>
    <w:rsid w:val="31B5F81E"/>
    <w:rsid w:val="31BEB3A0"/>
    <w:rsid w:val="31EEB0C4"/>
    <w:rsid w:val="321A9EB6"/>
    <w:rsid w:val="3235B87A"/>
    <w:rsid w:val="329C5F8A"/>
    <w:rsid w:val="32B9BC04"/>
    <w:rsid w:val="330B3765"/>
    <w:rsid w:val="332C15BB"/>
    <w:rsid w:val="33322B6A"/>
    <w:rsid w:val="3345DFE5"/>
    <w:rsid w:val="335FA957"/>
    <w:rsid w:val="3361F826"/>
    <w:rsid w:val="338581DD"/>
    <w:rsid w:val="33A4A046"/>
    <w:rsid w:val="33C57EDF"/>
    <w:rsid w:val="33D188DB"/>
    <w:rsid w:val="33D87270"/>
    <w:rsid w:val="33F23532"/>
    <w:rsid w:val="340645E9"/>
    <w:rsid w:val="3418BB4D"/>
    <w:rsid w:val="341D9C30"/>
    <w:rsid w:val="34296166"/>
    <w:rsid w:val="342DE43D"/>
    <w:rsid w:val="3437564E"/>
    <w:rsid w:val="3443F521"/>
    <w:rsid w:val="3464A562"/>
    <w:rsid w:val="348E18B1"/>
    <w:rsid w:val="34A80A79"/>
    <w:rsid w:val="34D797B1"/>
    <w:rsid w:val="34F3D610"/>
    <w:rsid w:val="35106D19"/>
    <w:rsid w:val="352CEEFD"/>
    <w:rsid w:val="35392A8C"/>
    <w:rsid w:val="3539803B"/>
    <w:rsid w:val="356D7B33"/>
    <w:rsid w:val="358E2422"/>
    <w:rsid w:val="35937B3F"/>
    <w:rsid w:val="359AC021"/>
    <w:rsid w:val="35AC72C0"/>
    <w:rsid w:val="35C33B48"/>
    <w:rsid w:val="35C7803A"/>
    <w:rsid w:val="35F32E22"/>
    <w:rsid w:val="360311CE"/>
    <w:rsid w:val="3632AD6C"/>
    <w:rsid w:val="3634E6B8"/>
    <w:rsid w:val="365BB883"/>
    <w:rsid w:val="365C045E"/>
    <w:rsid w:val="36C672AA"/>
    <w:rsid w:val="36DD3B68"/>
    <w:rsid w:val="36F7FCFA"/>
    <w:rsid w:val="36FCEF8A"/>
    <w:rsid w:val="36FD1FA1"/>
    <w:rsid w:val="37047D8D"/>
    <w:rsid w:val="3713571F"/>
    <w:rsid w:val="371B73C1"/>
    <w:rsid w:val="37648FC3"/>
    <w:rsid w:val="3772C0AA"/>
    <w:rsid w:val="3793E234"/>
    <w:rsid w:val="37BA4756"/>
    <w:rsid w:val="37CFF2CF"/>
    <w:rsid w:val="37D8EAE6"/>
    <w:rsid w:val="37EB7355"/>
    <w:rsid w:val="381ED37A"/>
    <w:rsid w:val="38775E2D"/>
    <w:rsid w:val="388A283B"/>
    <w:rsid w:val="38A0498E"/>
    <w:rsid w:val="38A48E80"/>
    <w:rsid w:val="38BB7B3C"/>
    <w:rsid w:val="38D03C68"/>
    <w:rsid w:val="38D1A22D"/>
    <w:rsid w:val="38D8702E"/>
    <w:rsid w:val="390AC771"/>
    <w:rsid w:val="39129721"/>
    <w:rsid w:val="39139470"/>
    <w:rsid w:val="392EFCC9"/>
    <w:rsid w:val="3937D542"/>
    <w:rsid w:val="394DCADE"/>
    <w:rsid w:val="396F1D2F"/>
    <w:rsid w:val="397EF6A1"/>
    <w:rsid w:val="39A6AF38"/>
    <w:rsid w:val="39BCC9F7"/>
    <w:rsid w:val="39CF4DC3"/>
    <w:rsid w:val="39D6646A"/>
    <w:rsid w:val="39E09A4C"/>
    <w:rsid w:val="39E89984"/>
    <w:rsid w:val="39FA83EB"/>
    <w:rsid w:val="3A1B254A"/>
    <w:rsid w:val="3A2D3A3E"/>
    <w:rsid w:val="3A6547FB"/>
    <w:rsid w:val="3A9336A8"/>
    <w:rsid w:val="3A9F42BF"/>
    <w:rsid w:val="3AA70CC8"/>
    <w:rsid w:val="3AB461BB"/>
    <w:rsid w:val="3ACC6CD0"/>
    <w:rsid w:val="3ACF2189"/>
    <w:rsid w:val="3AED9D2A"/>
    <w:rsid w:val="3AF529CA"/>
    <w:rsid w:val="3B1DFF43"/>
    <w:rsid w:val="3B203CCD"/>
    <w:rsid w:val="3B231417"/>
    <w:rsid w:val="3B27B2DA"/>
    <w:rsid w:val="3B2EAC33"/>
    <w:rsid w:val="3B343760"/>
    <w:rsid w:val="3B74B7FC"/>
    <w:rsid w:val="3B87DA8B"/>
    <w:rsid w:val="3BA28975"/>
    <w:rsid w:val="3BAA5556"/>
    <w:rsid w:val="3BAC5FE5"/>
    <w:rsid w:val="3BBF483F"/>
    <w:rsid w:val="3BCB967B"/>
    <w:rsid w:val="3BCC9D32"/>
    <w:rsid w:val="3BE27F55"/>
    <w:rsid w:val="3C213BBD"/>
    <w:rsid w:val="3C239D1B"/>
    <w:rsid w:val="3C2886D7"/>
    <w:rsid w:val="3C2B57D0"/>
    <w:rsid w:val="3C3D581B"/>
    <w:rsid w:val="3C3FDD39"/>
    <w:rsid w:val="3C426833"/>
    <w:rsid w:val="3C458DFE"/>
    <w:rsid w:val="3C625698"/>
    <w:rsid w:val="3C6797EB"/>
    <w:rsid w:val="3C6D0D8C"/>
    <w:rsid w:val="3C9BDC0E"/>
    <w:rsid w:val="3CA5F3A8"/>
    <w:rsid w:val="3CCDAE7A"/>
    <w:rsid w:val="3CD7FE21"/>
    <w:rsid w:val="3CE582C1"/>
    <w:rsid w:val="3D347FA5"/>
    <w:rsid w:val="3D50BD99"/>
    <w:rsid w:val="3D58BDD4"/>
    <w:rsid w:val="3D8136E2"/>
    <w:rsid w:val="3D842C3A"/>
    <w:rsid w:val="3D8F8D45"/>
    <w:rsid w:val="3D96A099"/>
    <w:rsid w:val="3D991F23"/>
    <w:rsid w:val="3DF42ABC"/>
    <w:rsid w:val="3E12DF75"/>
    <w:rsid w:val="3E2DB757"/>
    <w:rsid w:val="3E449ED6"/>
    <w:rsid w:val="3E84A115"/>
    <w:rsid w:val="3EB4611E"/>
    <w:rsid w:val="3ED152B9"/>
    <w:rsid w:val="3EEEED22"/>
    <w:rsid w:val="3EFE503B"/>
    <w:rsid w:val="3F00DE32"/>
    <w:rsid w:val="3F0DAFBD"/>
    <w:rsid w:val="3F0E4AF6"/>
    <w:rsid w:val="3F0E5689"/>
    <w:rsid w:val="3F31D34A"/>
    <w:rsid w:val="3F69F648"/>
    <w:rsid w:val="3F7F1D26"/>
    <w:rsid w:val="3F805DE3"/>
    <w:rsid w:val="3F8548C1"/>
    <w:rsid w:val="3F8BC7E3"/>
    <w:rsid w:val="3F967D60"/>
    <w:rsid w:val="3FC11309"/>
    <w:rsid w:val="3FD783D3"/>
    <w:rsid w:val="3FDD2B1B"/>
    <w:rsid w:val="3FFA9572"/>
    <w:rsid w:val="40013B07"/>
    <w:rsid w:val="4003CAD9"/>
    <w:rsid w:val="4006F336"/>
    <w:rsid w:val="400B310E"/>
    <w:rsid w:val="4011B529"/>
    <w:rsid w:val="402DA527"/>
    <w:rsid w:val="40329740"/>
    <w:rsid w:val="40549F9B"/>
    <w:rsid w:val="4056AC18"/>
    <w:rsid w:val="408B317E"/>
    <w:rsid w:val="40D8271F"/>
    <w:rsid w:val="40F73E55"/>
    <w:rsid w:val="41086BE9"/>
    <w:rsid w:val="4118FF21"/>
    <w:rsid w:val="411CEB3D"/>
    <w:rsid w:val="4134E4AA"/>
    <w:rsid w:val="4136AD65"/>
    <w:rsid w:val="4138C3FA"/>
    <w:rsid w:val="414A1B90"/>
    <w:rsid w:val="414E7C89"/>
    <w:rsid w:val="4171DCE7"/>
    <w:rsid w:val="419AE9ED"/>
    <w:rsid w:val="41AB6BA7"/>
    <w:rsid w:val="41F2F08D"/>
    <w:rsid w:val="41F93B0F"/>
    <w:rsid w:val="422D6666"/>
    <w:rsid w:val="42355985"/>
    <w:rsid w:val="424BBCA1"/>
    <w:rsid w:val="426B70C3"/>
    <w:rsid w:val="428FB771"/>
    <w:rsid w:val="42950118"/>
    <w:rsid w:val="42C7BE29"/>
    <w:rsid w:val="42E100B5"/>
    <w:rsid w:val="42E3183E"/>
    <w:rsid w:val="42EA5CB9"/>
    <w:rsid w:val="42F078A7"/>
    <w:rsid w:val="42F192A3"/>
    <w:rsid w:val="4303FD90"/>
    <w:rsid w:val="43129ADE"/>
    <w:rsid w:val="431C3141"/>
    <w:rsid w:val="431DC658"/>
    <w:rsid w:val="4325D8E7"/>
    <w:rsid w:val="433CB933"/>
    <w:rsid w:val="43CCC771"/>
    <w:rsid w:val="43F9E3B5"/>
    <w:rsid w:val="44051817"/>
    <w:rsid w:val="440A03AB"/>
    <w:rsid w:val="441C0E8E"/>
    <w:rsid w:val="4424BD13"/>
    <w:rsid w:val="4426F705"/>
    <w:rsid w:val="4430D179"/>
    <w:rsid w:val="4435C296"/>
    <w:rsid w:val="44372491"/>
    <w:rsid w:val="443EBDA1"/>
    <w:rsid w:val="444F1DFE"/>
    <w:rsid w:val="44506078"/>
    <w:rsid w:val="445BAF3C"/>
    <w:rsid w:val="4463821E"/>
    <w:rsid w:val="44838000"/>
    <w:rsid w:val="44AA07C1"/>
    <w:rsid w:val="450F24ED"/>
    <w:rsid w:val="452E4088"/>
    <w:rsid w:val="458076D3"/>
    <w:rsid w:val="4581C9CC"/>
    <w:rsid w:val="459872DC"/>
    <w:rsid w:val="45BFB64A"/>
    <w:rsid w:val="45EE7ABC"/>
    <w:rsid w:val="45EE84CC"/>
    <w:rsid w:val="45F137FF"/>
    <w:rsid w:val="46130F77"/>
    <w:rsid w:val="46158E01"/>
    <w:rsid w:val="4622E2F4"/>
    <w:rsid w:val="463B41F5"/>
    <w:rsid w:val="4657D767"/>
    <w:rsid w:val="465EA83D"/>
    <w:rsid w:val="46725CB8"/>
    <w:rsid w:val="468299B1"/>
    <w:rsid w:val="4682D4CC"/>
    <w:rsid w:val="4697AF78"/>
    <w:rsid w:val="46B7754C"/>
    <w:rsid w:val="46BCE693"/>
    <w:rsid w:val="46EC3EAF"/>
    <w:rsid w:val="47052214"/>
    <w:rsid w:val="470D74A2"/>
    <w:rsid w:val="472936EC"/>
    <w:rsid w:val="473CB35F"/>
    <w:rsid w:val="477D4D10"/>
    <w:rsid w:val="477F0EA3"/>
    <w:rsid w:val="478D0860"/>
    <w:rsid w:val="47970810"/>
    <w:rsid w:val="47AE5E72"/>
    <w:rsid w:val="47D77CA4"/>
    <w:rsid w:val="47DB8EC5"/>
    <w:rsid w:val="47ECB38A"/>
    <w:rsid w:val="47F9E7FD"/>
    <w:rsid w:val="4823D663"/>
    <w:rsid w:val="48337FD9"/>
    <w:rsid w:val="48345BD4"/>
    <w:rsid w:val="483B4784"/>
    <w:rsid w:val="48492D18"/>
    <w:rsid w:val="488E2407"/>
    <w:rsid w:val="48AB26CE"/>
    <w:rsid w:val="48C23363"/>
    <w:rsid w:val="48F2AD73"/>
    <w:rsid w:val="49069CEA"/>
    <w:rsid w:val="492CA25B"/>
    <w:rsid w:val="492FB51D"/>
    <w:rsid w:val="49700F92"/>
    <w:rsid w:val="4973AFED"/>
    <w:rsid w:val="498160AE"/>
    <w:rsid w:val="498F3FC7"/>
    <w:rsid w:val="49B27051"/>
    <w:rsid w:val="49E5D1CF"/>
    <w:rsid w:val="4A0F2DDC"/>
    <w:rsid w:val="4A10D44A"/>
    <w:rsid w:val="4A3F4FA7"/>
    <w:rsid w:val="4A406571"/>
    <w:rsid w:val="4A5C4FBA"/>
    <w:rsid w:val="4A6CD174"/>
    <w:rsid w:val="4A7CD7C2"/>
    <w:rsid w:val="4A980D22"/>
    <w:rsid w:val="4A993CD9"/>
    <w:rsid w:val="4A9CC44E"/>
    <w:rsid w:val="4AACF1DA"/>
    <w:rsid w:val="4B01DA25"/>
    <w:rsid w:val="4B0C3A5F"/>
    <w:rsid w:val="4B257EC3"/>
    <w:rsid w:val="4B2F9442"/>
    <w:rsid w:val="4B3261BD"/>
    <w:rsid w:val="4B36ACE7"/>
    <w:rsid w:val="4B419739"/>
    <w:rsid w:val="4B433E25"/>
    <w:rsid w:val="4B73708D"/>
    <w:rsid w:val="4B8C51CD"/>
    <w:rsid w:val="4BA47E0B"/>
    <w:rsid w:val="4BCCF932"/>
    <w:rsid w:val="4BE4BFCE"/>
    <w:rsid w:val="4BE4F29F"/>
    <w:rsid w:val="4BFE08D5"/>
    <w:rsid w:val="4BFE1F00"/>
    <w:rsid w:val="4C047A0D"/>
    <w:rsid w:val="4C350D3A"/>
    <w:rsid w:val="4C607983"/>
    <w:rsid w:val="4C60CA64"/>
    <w:rsid w:val="4C9DAA86"/>
    <w:rsid w:val="4CA365E3"/>
    <w:rsid w:val="4CA5C9E2"/>
    <w:rsid w:val="4CC709E7"/>
    <w:rsid w:val="4CD85FE3"/>
    <w:rsid w:val="4CFFEEDE"/>
    <w:rsid w:val="4D096B26"/>
    <w:rsid w:val="4D3B32DA"/>
    <w:rsid w:val="4D3D02EF"/>
    <w:rsid w:val="4D6171C6"/>
    <w:rsid w:val="4D620BF8"/>
    <w:rsid w:val="4D7AEF5D"/>
    <w:rsid w:val="4D7B2CC6"/>
    <w:rsid w:val="4D91D061"/>
    <w:rsid w:val="4DBA69D1"/>
    <w:rsid w:val="4DCE8FF5"/>
    <w:rsid w:val="4DD10B11"/>
    <w:rsid w:val="4DE28D1E"/>
    <w:rsid w:val="4DE31EF7"/>
    <w:rsid w:val="4DF5D867"/>
    <w:rsid w:val="4E3F8D5B"/>
    <w:rsid w:val="4E521703"/>
    <w:rsid w:val="4E725450"/>
    <w:rsid w:val="4E7F99EF"/>
    <w:rsid w:val="4E88AAD7"/>
    <w:rsid w:val="4E8BD008"/>
    <w:rsid w:val="4EAA0778"/>
    <w:rsid w:val="4EE448C1"/>
    <w:rsid w:val="4EFF088F"/>
    <w:rsid w:val="4F41932C"/>
    <w:rsid w:val="4F49E626"/>
    <w:rsid w:val="4F5191F1"/>
    <w:rsid w:val="4F6ADEBB"/>
    <w:rsid w:val="4F7884E4"/>
    <w:rsid w:val="4FA5A5CA"/>
    <w:rsid w:val="4FBC7FB4"/>
    <w:rsid w:val="4FC091B1"/>
    <w:rsid w:val="5001153A"/>
    <w:rsid w:val="50013676"/>
    <w:rsid w:val="5005915A"/>
    <w:rsid w:val="5017BEE0"/>
    <w:rsid w:val="501D46CC"/>
    <w:rsid w:val="5036F828"/>
    <w:rsid w:val="506C17C0"/>
    <w:rsid w:val="50709F6E"/>
    <w:rsid w:val="50723A65"/>
    <w:rsid w:val="5085475C"/>
    <w:rsid w:val="5094B2FE"/>
    <w:rsid w:val="509D2763"/>
    <w:rsid w:val="50B0DBDE"/>
    <w:rsid w:val="518190B0"/>
    <w:rsid w:val="51836969"/>
    <w:rsid w:val="5187974E"/>
    <w:rsid w:val="5193B818"/>
    <w:rsid w:val="51AC475F"/>
    <w:rsid w:val="51B41340"/>
    <w:rsid w:val="51D65B1C"/>
    <w:rsid w:val="51F6DD61"/>
    <w:rsid w:val="5222F6F1"/>
    <w:rsid w:val="522D5B05"/>
    <w:rsid w:val="52513708"/>
    <w:rsid w:val="5264AC01"/>
    <w:rsid w:val="526C5296"/>
    <w:rsid w:val="52725DA3"/>
    <w:rsid w:val="5276CB76"/>
    <w:rsid w:val="5297B825"/>
    <w:rsid w:val="52AFB192"/>
    <w:rsid w:val="5336DCE9"/>
    <w:rsid w:val="53597CEB"/>
    <w:rsid w:val="535B34C3"/>
    <w:rsid w:val="538E4893"/>
    <w:rsid w:val="53B29F6A"/>
    <w:rsid w:val="53EC2A1A"/>
    <w:rsid w:val="543D09A3"/>
    <w:rsid w:val="54506F89"/>
    <w:rsid w:val="54612EAC"/>
    <w:rsid w:val="54A4F4EC"/>
    <w:rsid w:val="54BF3810"/>
    <w:rsid w:val="54E1E54B"/>
    <w:rsid w:val="54F86B26"/>
    <w:rsid w:val="54FC9A25"/>
    <w:rsid w:val="55080E25"/>
    <w:rsid w:val="55181473"/>
    <w:rsid w:val="5518D544"/>
    <w:rsid w:val="5536E365"/>
    <w:rsid w:val="553E2563"/>
    <w:rsid w:val="554CD243"/>
    <w:rsid w:val="55651033"/>
    <w:rsid w:val="558B5244"/>
    <w:rsid w:val="55B267A8"/>
    <w:rsid w:val="55BEF9C8"/>
    <w:rsid w:val="55DA203F"/>
    <w:rsid w:val="55DDE0A4"/>
    <w:rsid w:val="5604535C"/>
    <w:rsid w:val="560B4587"/>
    <w:rsid w:val="560ECCE7"/>
    <w:rsid w:val="56311E0D"/>
    <w:rsid w:val="5644008B"/>
    <w:rsid w:val="564DECBA"/>
    <w:rsid w:val="56503C76"/>
    <w:rsid w:val="5656DA8C"/>
    <w:rsid w:val="56586E47"/>
    <w:rsid w:val="566FDDC3"/>
    <w:rsid w:val="56A52E20"/>
    <w:rsid w:val="56B1BF5E"/>
    <w:rsid w:val="56B4A5A5"/>
    <w:rsid w:val="5712FF44"/>
    <w:rsid w:val="577B776D"/>
    <w:rsid w:val="57960B28"/>
    <w:rsid w:val="57B52991"/>
    <w:rsid w:val="57D42692"/>
    <w:rsid w:val="57DFD0EC"/>
    <w:rsid w:val="580ED0A7"/>
    <w:rsid w:val="58124CBE"/>
    <w:rsid w:val="58502360"/>
    <w:rsid w:val="5852B40A"/>
    <w:rsid w:val="5878FF05"/>
    <w:rsid w:val="58EC06DF"/>
    <w:rsid w:val="58ECD628"/>
    <w:rsid w:val="58F7179C"/>
    <w:rsid w:val="5915514F"/>
    <w:rsid w:val="59199641"/>
    <w:rsid w:val="591F0AA4"/>
    <w:rsid w:val="592A8835"/>
    <w:rsid w:val="5946771D"/>
    <w:rsid w:val="59876CAE"/>
    <w:rsid w:val="598E7B4E"/>
    <w:rsid w:val="59AA47CE"/>
    <w:rsid w:val="59ADCE8A"/>
    <w:rsid w:val="59DEAC12"/>
    <w:rsid w:val="59E3F21F"/>
    <w:rsid w:val="59EC4667"/>
    <w:rsid w:val="59EF9D50"/>
    <w:rsid w:val="5A05119F"/>
    <w:rsid w:val="5A0A4792"/>
    <w:rsid w:val="5AB01465"/>
    <w:rsid w:val="5AD76197"/>
    <w:rsid w:val="5B045F19"/>
    <w:rsid w:val="5B1771AE"/>
    <w:rsid w:val="5B2A4BAF"/>
    <w:rsid w:val="5B37FE72"/>
    <w:rsid w:val="5B5AE8B5"/>
    <w:rsid w:val="5B7AD3EE"/>
    <w:rsid w:val="5B80321B"/>
    <w:rsid w:val="5B8816C8"/>
    <w:rsid w:val="5B9BC66E"/>
    <w:rsid w:val="5BF29266"/>
    <w:rsid w:val="5C07C94C"/>
    <w:rsid w:val="5C2CA0DE"/>
    <w:rsid w:val="5C4E1F42"/>
    <w:rsid w:val="5C4F4FF1"/>
    <w:rsid w:val="5CAA1AE4"/>
    <w:rsid w:val="5CC13336"/>
    <w:rsid w:val="5CC3C8C8"/>
    <w:rsid w:val="5CE0C5B3"/>
    <w:rsid w:val="5CE668DC"/>
    <w:rsid w:val="5D43D59E"/>
    <w:rsid w:val="5D4DDFEC"/>
    <w:rsid w:val="5DB2706C"/>
    <w:rsid w:val="5DC8D642"/>
    <w:rsid w:val="5DCC3679"/>
    <w:rsid w:val="5DE0F1DB"/>
    <w:rsid w:val="5DE13A8E"/>
    <w:rsid w:val="5DE54CAF"/>
    <w:rsid w:val="5DE6446E"/>
    <w:rsid w:val="5E0F34A5"/>
    <w:rsid w:val="5E5AE9B4"/>
    <w:rsid w:val="5E61EC71"/>
    <w:rsid w:val="5E7392C6"/>
    <w:rsid w:val="5E7CC889"/>
    <w:rsid w:val="5EAF71FB"/>
    <w:rsid w:val="5EB4E4B8"/>
    <w:rsid w:val="5EBC299A"/>
    <w:rsid w:val="5EE4A4C1"/>
    <w:rsid w:val="5EF48748"/>
    <w:rsid w:val="5EF49F7C"/>
    <w:rsid w:val="5EFF73F9"/>
    <w:rsid w:val="5F0B3E5B"/>
    <w:rsid w:val="5F0CCBBA"/>
    <w:rsid w:val="5F116F72"/>
    <w:rsid w:val="5F1DE366"/>
    <w:rsid w:val="5F37300E"/>
    <w:rsid w:val="5F41AE8E"/>
    <w:rsid w:val="5F61406A"/>
    <w:rsid w:val="5F75B322"/>
    <w:rsid w:val="5F7D6DD7"/>
    <w:rsid w:val="5F8B1E98"/>
    <w:rsid w:val="5F9DE2B1"/>
    <w:rsid w:val="5F9E1E18"/>
    <w:rsid w:val="5FBC2E3B"/>
    <w:rsid w:val="5FEDF215"/>
    <w:rsid w:val="5FF809AF"/>
    <w:rsid w:val="60271103"/>
    <w:rsid w:val="605770F5"/>
    <w:rsid w:val="608695AC"/>
    <w:rsid w:val="60A68238"/>
    <w:rsid w:val="60C14F82"/>
    <w:rsid w:val="60C48CDB"/>
    <w:rsid w:val="60D17E38"/>
    <w:rsid w:val="60DAB08C"/>
    <w:rsid w:val="60DB328E"/>
    <w:rsid w:val="60E1B483"/>
    <w:rsid w:val="61007704"/>
    <w:rsid w:val="615744BB"/>
    <w:rsid w:val="6164F57C"/>
    <w:rsid w:val="6184A0BE"/>
    <w:rsid w:val="61A195B0"/>
    <w:rsid w:val="61D8FAB1"/>
    <w:rsid w:val="61E712BD"/>
    <w:rsid w:val="61F2C2AA"/>
    <w:rsid w:val="62067725"/>
    <w:rsid w:val="6207AA75"/>
    <w:rsid w:val="6228F1D2"/>
    <w:rsid w:val="6236BF39"/>
    <w:rsid w:val="62606C90"/>
    <w:rsid w:val="62892094"/>
    <w:rsid w:val="628F43C8"/>
    <w:rsid w:val="62B135EE"/>
    <w:rsid w:val="62D2E82A"/>
    <w:rsid w:val="62E8DC54"/>
    <w:rsid w:val="62E9F8A6"/>
    <w:rsid w:val="63132910"/>
    <w:rsid w:val="632DF376"/>
    <w:rsid w:val="63355D94"/>
    <w:rsid w:val="63593839"/>
    <w:rsid w:val="635E03E0"/>
    <w:rsid w:val="6370324E"/>
    <w:rsid w:val="63767AE1"/>
    <w:rsid w:val="6384AD47"/>
    <w:rsid w:val="6397EA20"/>
    <w:rsid w:val="639EB8F7"/>
    <w:rsid w:val="63A6117A"/>
    <w:rsid w:val="63C07967"/>
    <w:rsid w:val="63DC0595"/>
    <w:rsid w:val="63DD4785"/>
    <w:rsid w:val="643CF5AC"/>
    <w:rsid w:val="64435DF4"/>
    <w:rsid w:val="644ABE9A"/>
    <w:rsid w:val="646B8721"/>
    <w:rsid w:val="6474EC71"/>
    <w:rsid w:val="6476A611"/>
    <w:rsid w:val="647F2ED0"/>
    <w:rsid w:val="64805904"/>
    <w:rsid w:val="649EC14D"/>
    <w:rsid w:val="64A56066"/>
    <w:rsid w:val="64D12DF5"/>
    <w:rsid w:val="64EE06AB"/>
    <w:rsid w:val="64F88980"/>
    <w:rsid w:val="653DAEC7"/>
    <w:rsid w:val="653FF8C2"/>
    <w:rsid w:val="65440A75"/>
    <w:rsid w:val="6549BD7F"/>
    <w:rsid w:val="654B5116"/>
    <w:rsid w:val="654BAECF"/>
    <w:rsid w:val="65527EEB"/>
    <w:rsid w:val="655AA4DB"/>
    <w:rsid w:val="65795917"/>
    <w:rsid w:val="65D33B23"/>
    <w:rsid w:val="65F06A27"/>
    <w:rsid w:val="65F54AE8"/>
    <w:rsid w:val="65F8318F"/>
    <w:rsid w:val="664E1FBD"/>
    <w:rsid w:val="6655E91E"/>
    <w:rsid w:val="666EB211"/>
    <w:rsid w:val="66757008"/>
    <w:rsid w:val="668ECF3A"/>
    <w:rsid w:val="66937F67"/>
    <w:rsid w:val="66CC007D"/>
    <w:rsid w:val="66CCADE0"/>
    <w:rsid w:val="66D26064"/>
    <w:rsid w:val="66D97F28"/>
    <w:rsid w:val="67389878"/>
    <w:rsid w:val="673B6971"/>
    <w:rsid w:val="676A73FA"/>
    <w:rsid w:val="6783A98E"/>
    <w:rsid w:val="6783F9F2"/>
    <w:rsid w:val="6795C0FF"/>
    <w:rsid w:val="67ADC543"/>
    <w:rsid w:val="67DF124F"/>
    <w:rsid w:val="67FCBDE4"/>
    <w:rsid w:val="680160D4"/>
    <w:rsid w:val="6808CEB7"/>
    <w:rsid w:val="680F2EE8"/>
    <w:rsid w:val="6838CADA"/>
    <w:rsid w:val="684FC346"/>
    <w:rsid w:val="68687E41"/>
    <w:rsid w:val="686FCDF5"/>
    <w:rsid w:val="6880568F"/>
    <w:rsid w:val="6893EA8A"/>
    <w:rsid w:val="68D31E7A"/>
    <w:rsid w:val="68D3DFD3"/>
    <w:rsid w:val="68EDD17E"/>
    <w:rsid w:val="690F8FD0"/>
    <w:rsid w:val="6911CC51"/>
    <w:rsid w:val="692FD251"/>
    <w:rsid w:val="693BA64F"/>
    <w:rsid w:val="694925AD"/>
    <w:rsid w:val="694FBBC7"/>
    <w:rsid w:val="6954E24D"/>
    <w:rsid w:val="6974F8FB"/>
    <w:rsid w:val="69DD1145"/>
    <w:rsid w:val="69EF4373"/>
    <w:rsid w:val="69F05B6D"/>
    <w:rsid w:val="6A098B53"/>
    <w:rsid w:val="6A11A554"/>
    <w:rsid w:val="6A564557"/>
    <w:rsid w:val="6A685CE0"/>
    <w:rsid w:val="6A6AEC96"/>
    <w:rsid w:val="6A75518C"/>
    <w:rsid w:val="6A774C28"/>
    <w:rsid w:val="6A7B123D"/>
    <w:rsid w:val="6A82E603"/>
    <w:rsid w:val="6AAEB2D6"/>
    <w:rsid w:val="6AC0C9A8"/>
    <w:rsid w:val="6ACCA34E"/>
    <w:rsid w:val="6B007479"/>
    <w:rsid w:val="6B11CC0F"/>
    <w:rsid w:val="6B1AD4C1"/>
    <w:rsid w:val="6B3EC991"/>
    <w:rsid w:val="6B415947"/>
    <w:rsid w:val="6B598585"/>
    <w:rsid w:val="6B859C3F"/>
    <w:rsid w:val="6BACF04B"/>
    <w:rsid w:val="6BD57083"/>
    <w:rsid w:val="6BFC475D"/>
    <w:rsid w:val="6C150371"/>
    <w:rsid w:val="6C1761BB"/>
    <w:rsid w:val="6C2CCA0D"/>
    <w:rsid w:val="6C30DC2E"/>
    <w:rsid w:val="6C3CF799"/>
    <w:rsid w:val="6C3FBA7C"/>
    <w:rsid w:val="6C597B0B"/>
    <w:rsid w:val="6C670B56"/>
    <w:rsid w:val="6C7514C3"/>
    <w:rsid w:val="6C8DFF5B"/>
    <w:rsid w:val="6CA30370"/>
    <w:rsid w:val="6CB6851A"/>
    <w:rsid w:val="6CC2C22A"/>
    <w:rsid w:val="6CC51017"/>
    <w:rsid w:val="6CC5C5F4"/>
    <w:rsid w:val="6CE155CE"/>
    <w:rsid w:val="6D33B759"/>
    <w:rsid w:val="6D36EC9E"/>
    <w:rsid w:val="6D48607E"/>
    <w:rsid w:val="6D6143E3"/>
    <w:rsid w:val="6D74F85E"/>
    <w:rsid w:val="6D797021"/>
    <w:rsid w:val="6D9FC912"/>
    <w:rsid w:val="6DCB350D"/>
    <w:rsid w:val="6DDB8ADD"/>
    <w:rsid w:val="6E091254"/>
    <w:rsid w:val="6E545111"/>
    <w:rsid w:val="6E7CDA54"/>
    <w:rsid w:val="6E88C2EE"/>
    <w:rsid w:val="6E95542C"/>
    <w:rsid w:val="6EA2AFDD"/>
    <w:rsid w:val="6EBAF663"/>
    <w:rsid w:val="6EDE67D4"/>
    <w:rsid w:val="6EF24488"/>
    <w:rsid w:val="6F1F0F39"/>
    <w:rsid w:val="6F4ECB09"/>
    <w:rsid w:val="6F503507"/>
    <w:rsid w:val="6FACB585"/>
    <w:rsid w:val="6FB0B7CC"/>
    <w:rsid w:val="6FB7D84F"/>
    <w:rsid w:val="6FBE96E5"/>
    <w:rsid w:val="6FD8FEE9"/>
    <w:rsid w:val="6FEECC61"/>
    <w:rsid w:val="6FF57BEA"/>
    <w:rsid w:val="6FF95B3A"/>
    <w:rsid w:val="6FFA859D"/>
    <w:rsid w:val="7022469B"/>
    <w:rsid w:val="70268B8D"/>
    <w:rsid w:val="70569A6E"/>
    <w:rsid w:val="7060D9A1"/>
    <w:rsid w:val="706E1F18"/>
    <w:rsid w:val="707E672B"/>
    <w:rsid w:val="7080616E"/>
    <w:rsid w:val="7083D101"/>
    <w:rsid w:val="708BFB8C"/>
    <w:rsid w:val="708EA111"/>
    <w:rsid w:val="709C4B57"/>
    <w:rsid w:val="70A54630"/>
    <w:rsid w:val="70B387CD"/>
    <w:rsid w:val="70B9D24F"/>
    <w:rsid w:val="70CD0564"/>
    <w:rsid w:val="70CD42CD"/>
    <w:rsid w:val="70E15469"/>
    <w:rsid w:val="70FD2B0F"/>
    <w:rsid w:val="71105188"/>
    <w:rsid w:val="712B0E42"/>
    <w:rsid w:val="713F962C"/>
    <w:rsid w:val="7141BC5C"/>
    <w:rsid w:val="715FF432"/>
    <w:rsid w:val="716A9691"/>
    <w:rsid w:val="7188F3E6"/>
    <w:rsid w:val="7198813A"/>
    <w:rsid w:val="71BB59E7"/>
    <w:rsid w:val="71C46A57"/>
    <w:rsid w:val="71C8E9CE"/>
    <w:rsid w:val="71D3321E"/>
    <w:rsid w:val="71D760CF"/>
    <w:rsid w:val="71E456E3"/>
    <w:rsid w:val="71E51120"/>
    <w:rsid w:val="71EA7C3F"/>
    <w:rsid w:val="71FC1D7F"/>
    <w:rsid w:val="7201B319"/>
    <w:rsid w:val="720FE18B"/>
    <w:rsid w:val="72365EC8"/>
    <w:rsid w:val="7262DDC1"/>
    <w:rsid w:val="727A4F00"/>
    <w:rsid w:val="7293A933"/>
    <w:rsid w:val="729553DB"/>
    <w:rsid w:val="72A9EAAA"/>
    <w:rsid w:val="72D7D11D"/>
    <w:rsid w:val="72F0F97A"/>
    <w:rsid w:val="72F8ADF5"/>
    <w:rsid w:val="732B4DFD"/>
    <w:rsid w:val="732F8386"/>
    <w:rsid w:val="73446D75"/>
    <w:rsid w:val="7356059F"/>
    <w:rsid w:val="7387C2DB"/>
    <w:rsid w:val="7395F546"/>
    <w:rsid w:val="73AFFFA6"/>
    <w:rsid w:val="73BD9FFB"/>
    <w:rsid w:val="73BE2DC7"/>
    <w:rsid w:val="73C39C4E"/>
    <w:rsid w:val="73E90A60"/>
    <w:rsid w:val="74195C1B"/>
    <w:rsid w:val="741C7343"/>
    <w:rsid w:val="742AF57A"/>
    <w:rsid w:val="7435A100"/>
    <w:rsid w:val="7437A0C2"/>
    <w:rsid w:val="7464A79E"/>
    <w:rsid w:val="7467358D"/>
    <w:rsid w:val="746A8489"/>
    <w:rsid w:val="7479FDEB"/>
    <w:rsid w:val="74A2B2C4"/>
    <w:rsid w:val="74BEA2A2"/>
    <w:rsid w:val="74C91778"/>
    <w:rsid w:val="74EF4B43"/>
    <w:rsid w:val="74F77B1C"/>
    <w:rsid w:val="74F77C07"/>
    <w:rsid w:val="75062947"/>
    <w:rsid w:val="751B981C"/>
    <w:rsid w:val="751F724E"/>
    <w:rsid w:val="753FC54F"/>
    <w:rsid w:val="75409D61"/>
    <w:rsid w:val="75464452"/>
    <w:rsid w:val="754B5307"/>
    <w:rsid w:val="7562E513"/>
    <w:rsid w:val="757F710C"/>
    <w:rsid w:val="7594DC82"/>
    <w:rsid w:val="759E290F"/>
    <w:rsid w:val="75BCAD46"/>
    <w:rsid w:val="75F7AFFF"/>
    <w:rsid w:val="75FD6283"/>
    <w:rsid w:val="760F71DF"/>
    <w:rsid w:val="763DB899"/>
    <w:rsid w:val="763DE450"/>
    <w:rsid w:val="764B72CA"/>
    <w:rsid w:val="7687922A"/>
    <w:rsid w:val="7688BC5E"/>
    <w:rsid w:val="76B04022"/>
    <w:rsid w:val="76C8398F"/>
    <w:rsid w:val="76F91661"/>
    <w:rsid w:val="76F95F5D"/>
    <w:rsid w:val="77490B3A"/>
    <w:rsid w:val="774AE2B5"/>
    <w:rsid w:val="775947F0"/>
    <w:rsid w:val="7775880E"/>
    <w:rsid w:val="77826D23"/>
    <w:rsid w:val="778E952F"/>
    <w:rsid w:val="779932E4"/>
    <w:rsid w:val="77AC984C"/>
    <w:rsid w:val="77D988FA"/>
    <w:rsid w:val="77F70AF3"/>
    <w:rsid w:val="7833FB52"/>
    <w:rsid w:val="784F0CF3"/>
    <w:rsid w:val="78551A33"/>
    <w:rsid w:val="785D07B9"/>
    <w:rsid w:val="78696669"/>
    <w:rsid w:val="787DE514"/>
    <w:rsid w:val="789BF103"/>
    <w:rsid w:val="789EE84A"/>
    <w:rsid w:val="78B6E1B7"/>
    <w:rsid w:val="7927A7D7"/>
    <w:rsid w:val="79566963"/>
    <w:rsid w:val="796A271D"/>
    <w:rsid w:val="7972F39D"/>
    <w:rsid w:val="7979EE48"/>
    <w:rsid w:val="79887284"/>
    <w:rsid w:val="798CE707"/>
    <w:rsid w:val="79CC980B"/>
    <w:rsid w:val="79F74427"/>
    <w:rsid w:val="7A0536CA"/>
    <w:rsid w:val="7A147CA2"/>
    <w:rsid w:val="7A164214"/>
    <w:rsid w:val="7A23CE51"/>
    <w:rsid w:val="7A2B79A6"/>
    <w:rsid w:val="7A33FB10"/>
    <w:rsid w:val="7A50D34C"/>
    <w:rsid w:val="7A6EE8FE"/>
    <w:rsid w:val="7A73D5F8"/>
    <w:rsid w:val="7A7E2E56"/>
    <w:rsid w:val="7A9497EB"/>
    <w:rsid w:val="7ABA0DE5"/>
    <w:rsid w:val="7ABD834C"/>
    <w:rsid w:val="7AC1C83E"/>
    <w:rsid w:val="7AC37838"/>
    <w:rsid w:val="7B0EC3FE"/>
    <w:rsid w:val="7B4537B6"/>
    <w:rsid w:val="7B537B69"/>
    <w:rsid w:val="7B55E1A7"/>
    <w:rsid w:val="7B5AB5AF"/>
    <w:rsid w:val="7B6462C5"/>
    <w:rsid w:val="7B7293AB"/>
    <w:rsid w:val="7B8C56ED"/>
    <w:rsid w:val="7B94137A"/>
    <w:rsid w:val="7B9B1364"/>
    <w:rsid w:val="7B9CF590"/>
    <w:rsid w:val="7BA8F412"/>
    <w:rsid w:val="7BC0DC53"/>
    <w:rsid w:val="7BCB97C1"/>
    <w:rsid w:val="7BE058E8"/>
    <w:rsid w:val="7C2800C7"/>
    <w:rsid w:val="7C5F9B75"/>
    <w:rsid w:val="7C6182FC"/>
    <w:rsid w:val="7C6E6ECF"/>
    <w:rsid w:val="7C709E81"/>
    <w:rsid w:val="7C7EB363"/>
    <w:rsid w:val="7C7F9394"/>
    <w:rsid w:val="7C988D24"/>
    <w:rsid w:val="7CAA945F"/>
    <w:rsid w:val="7CD4853E"/>
    <w:rsid w:val="7CDD6DE8"/>
    <w:rsid w:val="7CF79D47"/>
    <w:rsid w:val="7D0F21CF"/>
    <w:rsid w:val="7D260D6B"/>
    <w:rsid w:val="7D41B357"/>
    <w:rsid w:val="7D6183DC"/>
    <w:rsid w:val="7DAB76BA"/>
    <w:rsid w:val="7DFB18FA"/>
    <w:rsid w:val="7E608AFB"/>
    <w:rsid w:val="7E61FD19"/>
    <w:rsid w:val="7E8A1479"/>
    <w:rsid w:val="7ECF883A"/>
    <w:rsid w:val="7F48BA8E"/>
    <w:rsid w:val="7F4A58BD"/>
    <w:rsid w:val="7FB07145"/>
    <w:rsid w:val="7FCC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5518C"/>
  <w15:chartTrackingRefBased/>
  <w15:docId w15:val="{A6C8463D-DE95-4DB6-9B2F-B3B9CFD5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2E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E01"/>
  </w:style>
  <w:style w:type="paragraph" w:styleId="Footer">
    <w:name w:val="footer"/>
    <w:basedOn w:val="Normal"/>
    <w:link w:val="FooterChar"/>
    <w:uiPriority w:val="99"/>
    <w:unhideWhenUsed/>
    <w:rsid w:val="001E2E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E01"/>
  </w:style>
  <w:style w:type="paragraph" w:customStyle="1" w:styleId="paragraph">
    <w:name w:val="paragraph"/>
    <w:basedOn w:val="Normal"/>
    <w:rsid w:val="00EA4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EA4DA4"/>
  </w:style>
  <w:style w:type="character" w:customStyle="1" w:styleId="eop">
    <w:name w:val="eop"/>
    <w:basedOn w:val="DefaultParagraphFont"/>
    <w:rsid w:val="00EA4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6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0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8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3edb8ed525be489f" Type="http://schemas.microsoft.com/office/2019/09/relationships/intelligence" Target="intelligenc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8</Pages>
  <Words>1811</Words>
  <Characters>10329</Characters>
  <Application>Microsoft Office Word</Application>
  <DocSecurity>0</DocSecurity>
  <Lines>86</Lines>
  <Paragraphs>24</Paragraphs>
  <ScaleCrop>false</ScaleCrop>
  <Company/>
  <LinksUpToDate>false</LinksUpToDate>
  <CharactersWithSpaces>12116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Neomi Maxine Dawes (2015981)</dc:creator>
  <cp:keywords/>
  <dc:description/>
  <cp:lastModifiedBy>Neomi Maxine Dawes (2015981)</cp:lastModifiedBy>
  <cp:revision>636</cp:revision>
  <dcterms:created xsi:type="dcterms:W3CDTF">2021-12-19T16:26:00Z</dcterms:created>
  <dcterms:modified xsi:type="dcterms:W3CDTF">2021-12-21T15:50:00Z</dcterms:modified>
</cp:coreProperties>
</file>