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904097" w14:textId="7AE347F4" w:rsidR="00FD35EF" w:rsidRPr="00EE04AA" w:rsidRDefault="00EE04AA">
      <w:pPr>
        <w:rPr>
          <w:rFonts w:ascii="Times New Roman" w:hAnsi="Times New Roman" w:cs="Times New Roman"/>
          <w:b/>
          <w:sz w:val="28"/>
          <w:u w:val="single"/>
          <w:lang w:val="en-GB"/>
        </w:rPr>
      </w:pPr>
      <w:r w:rsidRPr="00EE04AA">
        <w:rPr>
          <w:rFonts w:ascii="Times New Roman" w:hAnsi="Times New Roman" w:cs="Times New Roman"/>
          <w:b/>
          <w:sz w:val="28"/>
          <w:u w:val="single"/>
          <w:lang w:val="en-GB"/>
        </w:rPr>
        <w:t>Raval Cross-dressing and gender trouble, pg. 161-164</w:t>
      </w:r>
    </w:p>
    <w:p w14:paraId="7C4C4FB4" w14:textId="169A942B" w:rsidR="00EE04AA" w:rsidRPr="00EE04AA" w:rsidRDefault="00EE04AA">
      <w:pPr>
        <w:rPr>
          <w:rFonts w:ascii="Times New Roman" w:hAnsi="Times New Roman" w:cs="Times New Roman"/>
          <w:b/>
          <w:sz w:val="28"/>
          <w:u w:val="single"/>
          <w:lang w:val="en-GB"/>
        </w:rPr>
      </w:pPr>
    </w:p>
    <w:p w14:paraId="4332FF20" w14:textId="2D00D3F7" w:rsidR="00EE04AA" w:rsidRPr="009B5EC8" w:rsidRDefault="00EE04AA">
      <w:pPr>
        <w:rPr>
          <w:rFonts w:ascii="Times New Roman" w:hAnsi="Times New Roman" w:cs="Times New Roman"/>
          <w:lang w:val="en-GB"/>
        </w:rPr>
      </w:pPr>
      <w:r w:rsidRPr="009B5EC8">
        <w:rPr>
          <w:rFonts w:ascii="Times New Roman" w:hAnsi="Times New Roman" w:cs="Times New Roman"/>
          <w:lang w:val="en-GB"/>
        </w:rPr>
        <w:t>This extract comes from an article that discusses the significance of cross dressing and gender performances in classical Greek and Roman literature. In this section (pages 161-164), Raval discusses Ovid</w:t>
      </w:r>
      <w:r w:rsidR="001F5935">
        <w:rPr>
          <w:rFonts w:ascii="Times New Roman" w:hAnsi="Times New Roman" w:cs="Times New Roman"/>
          <w:lang w:val="en-GB"/>
        </w:rPr>
        <w:t>’s</w:t>
      </w:r>
      <w:r w:rsidRPr="009B5EC8">
        <w:rPr>
          <w:rFonts w:ascii="Times New Roman" w:hAnsi="Times New Roman" w:cs="Times New Roman"/>
          <w:lang w:val="en-GB"/>
        </w:rPr>
        <w:t xml:space="preserve"> character</w:t>
      </w:r>
      <w:r w:rsidR="001F5935">
        <w:rPr>
          <w:rFonts w:ascii="Times New Roman" w:hAnsi="Times New Roman" w:cs="Times New Roman"/>
          <w:lang w:val="en-GB"/>
        </w:rPr>
        <w:t>,</w:t>
      </w:r>
      <w:r w:rsidRPr="009B5EC8">
        <w:rPr>
          <w:rFonts w:ascii="Times New Roman" w:hAnsi="Times New Roman" w:cs="Times New Roman"/>
          <w:lang w:val="en-GB"/>
        </w:rPr>
        <w:t xml:space="preserve"> Iphis</w:t>
      </w:r>
      <w:r w:rsidR="001F5935">
        <w:rPr>
          <w:rFonts w:ascii="Times New Roman" w:hAnsi="Times New Roman" w:cs="Times New Roman"/>
          <w:lang w:val="en-GB"/>
        </w:rPr>
        <w:t>,</w:t>
      </w:r>
      <w:r w:rsidRPr="009B5EC8">
        <w:rPr>
          <w:rFonts w:ascii="Times New Roman" w:hAnsi="Times New Roman" w:cs="Times New Roman"/>
          <w:lang w:val="en-GB"/>
        </w:rPr>
        <w:t xml:space="preserve"> in his </w:t>
      </w:r>
      <w:r w:rsidRPr="009B5EC8">
        <w:rPr>
          <w:rFonts w:ascii="Times New Roman" w:hAnsi="Times New Roman" w:cs="Times New Roman"/>
          <w:i/>
          <w:lang w:val="en-GB"/>
        </w:rPr>
        <w:t>Metamorphoses,</w:t>
      </w:r>
      <w:r w:rsidRPr="009B5EC8">
        <w:rPr>
          <w:rFonts w:ascii="Times New Roman" w:hAnsi="Times New Roman" w:cs="Times New Roman"/>
          <w:lang w:val="en-GB"/>
        </w:rPr>
        <w:t xml:space="preserve"> who </w:t>
      </w:r>
      <w:r w:rsidR="003E2357" w:rsidRPr="009B5EC8">
        <w:rPr>
          <w:rFonts w:ascii="Times New Roman" w:hAnsi="Times New Roman" w:cs="Times New Roman"/>
          <w:lang w:val="en-GB"/>
        </w:rPr>
        <w:t>gender-</w:t>
      </w:r>
      <w:r w:rsidRPr="009B5EC8">
        <w:rPr>
          <w:rFonts w:ascii="Times New Roman" w:hAnsi="Times New Roman" w:cs="Times New Roman"/>
          <w:lang w:val="en-GB"/>
        </w:rPr>
        <w:t xml:space="preserve">performs as a boy until she is required to marry Ianthe, another girl. </w:t>
      </w:r>
      <w:r w:rsidR="003E2357" w:rsidRPr="009B5EC8">
        <w:rPr>
          <w:rFonts w:ascii="Times New Roman" w:hAnsi="Times New Roman" w:cs="Times New Roman"/>
          <w:lang w:val="en-GB"/>
        </w:rPr>
        <w:t>The article explores the importance of her metamorphoses into an actual male at its end, and the significance of cultural conformity</w:t>
      </w:r>
      <w:r w:rsidR="001B21DA">
        <w:rPr>
          <w:rFonts w:ascii="Times New Roman" w:hAnsi="Times New Roman" w:cs="Times New Roman"/>
          <w:lang w:val="en-GB"/>
        </w:rPr>
        <w:t xml:space="preserve"> in comparison to </w:t>
      </w:r>
      <w:r w:rsidR="00082E17">
        <w:rPr>
          <w:rFonts w:ascii="Times New Roman" w:hAnsi="Times New Roman" w:cs="Times New Roman"/>
          <w:lang w:val="en-GB"/>
        </w:rPr>
        <w:t xml:space="preserve">our </w:t>
      </w:r>
      <w:r w:rsidR="001F5935">
        <w:rPr>
          <w:rFonts w:ascii="Times New Roman" w:hAnsi="Times New Roman" w:cs="Times New Roman"/>
          <w:lang w:val="en-GB"/>
        </w:rPr>
        <w:t xml:space="preserve">expected </w:t>
      </w:r>
      <w:r w:rsidR="00082E17">
        <w:rPr>
          <w:rFonts w:ascii="Times New Roman" w:hAnsi="Times New Roman" w:cs="Times New Roman"/>
          <w:lang w:val="en-GB"/>
        </w:rPr>
        <w:t>nature</w:t>
      </w:r>
      <w:r w:rsidR="003E2357" w:rsidRPr="009B5EC8">
        <w:rPr>
          <w:rFonts w:ascii="Times New Roman" w:hAnsi="Times New Roman" w:cs="Times New Roman"/>
          <w:lang w:val="en-GB"/>
        </w:rPr>
        <w:t xml:space="preserve">. </w:t>
      </w:r>
    </w:p>
    <w:p w14:paraId="098B5F95" w14:textId="42DE89EE" w:rsidR="00227061" w:rsidRPr="009B5EC8" w:rsidRDefault="00227061">
      <w:pPr>
        <w:rPr>
          <w:rFonts w:ascii="Times New Roman" w:hAnsi="Times New Roman" w:cs="Times New Roman"/>
          <w:lang w:val="en-GB"/>
        </w:rPr>
      </w:pPr>
    </w:p>
    <w:p w14:paraId="6E5E4F24" w14:textId="3C029C72" w:rsidR="00227061" w:rsidRPr="009B5EC8" w:rsidRDefault="00227061">
      <w:pPr>
        <w:rPr>
          <w:rFonts w:ascii="Times New Roman" w:hAnsi="Times New Roman" w:cs="Times New Roman"/>
          <w:lang w:val="en-GB"/>
        </w:rPr>
      </w:pPr>
      <w:r w:rsidRPr="009B5EC8">
        <w:rPr>
          <w:rFonts w:ascii="Times New Roman" w:hAnsi="Times New Roman" w:cs="Times New Roman"/>
          <w:lang w:val="en-GB"/>
        </w:rPr>
        <w:t xml:space="preserve">This section of the article explores how marriage acts to correct Iphis’s performance as a male, as it was possible for her to continue presenting herself as a boy due to her physical appearance not yet revealing her ‘true’ sex. </w:t>
      </w:r>
      <w:r w:rsidR="00B533FE" w:rsidRPr="009B5EC8">
        <w:rPr>
          <w:rFonts w:ascii="Times New Roman" w:hAnsi="Times New Roman" w:cs="Times New Roman"/>
          <w:lang w:val="en-GB"/>
        </w:rPr>
        <w:t>Marriage plays an important role in defining ones masculinity</w:t>
      </w:r>
      <w:r w:rsidR="00FC7666">
        <w:rPr>
          <w:rFonts w:ascii="Times New Roman" w:hAnsi="Times New Roman" w:cs="Times New Roman"/>
          <w:lang w:val="en-GB"/>
        </w:rPr>
        <w:t>,</w:t>
      </w:r>
      <w:r w:rsidR="00B533FE" w:rsidRPr="009B5EC8">
        <w:rPr>
          <w:rFonts w:ascii="Times New Roman" w:hAnsi="Times New Roman" w:cs="Times New Roman"/>
          <w:lang w:val="en-GB"/>
        </w:rPr>
        <w:t xml:space="preserve"> as Raval notes that being a husband will equate you to being </w:t>
      </w:r>
      <w:r w:rsidR="00546212">
        <w:rPr>
          <w:rFonts w:ascii="Times New Roman" w:hAnsi="Times New Roman" w:cs="Times New Roman"/>
          <w:lang w:val="en-GB"/>
        </w:rPr>
        <w:t>masculine</w:t>
      </w:r>
      <w:r w:rsidR="00B533FE" w:rsidRPr="009B5EC8">
        <w:rPr>
          <w:rFonts w:ascii="Times New Roman" w:hAnsi="Times New Roman" w:cs="Times New Roman"/>
          <w:lang w:val="en-GB"/>
        </w:rPr>
        <w:t xml:space="preserve"> within ancient Rome. </w:t>
      </w:r>
      <w:r w:rsidR="00546212">
        <w:rPr>
          <w:rFonts w:ascii="Times New Roman" w:hAnsi="Times New Roman" w:cs="Times New Roman"/>
          <w:lang w:val="en-GB"/>
        </w:rPr>
        <w:t>Romans viewed masculinity</w:t>
      </w:r>
      <w:r w:rsidR="00A6739D">
        <w:rPr>
          <w:rFonts w:ascii="Times New Roman" w:hAnsi="Times New Roman" w:cs="Times New Roman"/>
          <w:lang w:val="en-GB"/>
        </w:rPr>
        <w:t xml:space="preserve"> as a</w:t>
      </w:r>
      <w:r w:rsidR="00546212">
        <w:rPr>
          <w:rFonts w:ascii="Times New Roman" w:hAnsi="Times New Roman" w:cs="Times New Roman"/>
          <w:lang w:val="en-GB"/>
        </w:rPr>
        <w:t xml:space="preserve"> part of your identity composed by qualities such as your class status and ethnicity</w:t>
      </w:r>
      <w:r w:rsidR="00A6739D">
        <w:rPr>
          <w:rFonts w:ascii="Times New Roman" w:hAnsi="Times New Roman" w:cs="Times New Roman"/>
          <w:lang w:val="en-GB"/>
        </w:rPr>
        <w:t xml:space="preserve"> and so it was not strictly based upon anatomy, yet it was still not possible for Iphis to be viewed as masculine while she is a girl</w:t>
      </w:r>
      <w:r w:rsidR="00546212">
        <w:rPr>
          <w:rFonts w:ascii="Times New Roman" w:hAnsi="Times New Roman" w:cs="Times New Roman"/>
          <w:lang w:val="en-GB"/>
        </w:rPr>
        <w:t xml:space="preserve">. </w:t>
      </w:r>
      <w:r w:rsidR="00B533FE" w:rsidRPr="009B5EC8">
        <w:rPr>
          <w:rFonts w:ascii="Times New Roman" w:hAnsi="Times New Roman" w:cs="Times New Roman"/>
          <w:lang w:val="en-GB"/>
        </w:rPr>
        <w:t xml:space="preserve">The issue being explored within Iphis’s story is that her true identity as a girl causes </w:t>
      </w:r>
      <w:r w:rsidR="00FC7666">
        <w:rPr>
          <w:rFonts w:ascii="Times New Roman" w:hAnsi="Times New Roman" w:cs="Times New Roman"/>
          <w:lang w:val="en-GB"/>
        </w:rPr>
        <w:t>conflict</w:t>
      </w:r>
      <w:r w:rsidR="00B533FE" w:rsidRPr="009B5EC8">
        <w:rPr>
          <w:rFonts w:ascii="Times New Roman" w:hAnsi="Times New Roman" w:cs="Times New Roman"/>
          <w:lang w:val="en-GB"/>
        </w:rPr>
        <w:t xml:space="preserve"> with the social dynamic of marriage</w:t>
      </w:r>
      <w:r w:rsidR="00FC7666">
        <w:rPr>
          <w:rFonts w:ascii="Times New Roman" w:hAnsi="Times New Roman" w:cs="Times New Roman"/>
          <w:lang w:val="en-GB"/>
        </w:rPr>
        <w:t>. It is expected that marriage only occurs</w:t>
      </w:r>
      <w:r w:rsidR="00B533FE" w:rsidRPr="009B5EC8">
        <w:rPr>
          <w:rFonts w:ascii="Times New Roman" w:hAnsi="Times New Roman" w:cs="Times New Roman"/>
          <w:lang w:val="en-GB"/>
        </w:rPr>
        <w:t xml:space="preserve"> between a male and a female for reasons of reproduction and power imbalance. </w:t>
      </w:r>
      <w:r w:rsidR="002C4F5A" w:rsidRPr="009B5EC8">
        <w:rPr>
          <w:rFonts w:ascii="Times New Roman" w:hAnsi="Times New Roman" w:cs="Times New Roman"/>
          <w:lang w:val="en-GB"/>
        </w:rPr>
        <w:t xml:space="preserve">The </w:t>
      </w:r>
      <w:r w:rsidR="00DC5EF7">
        <w:rPr>
          <w:rFonts w:ascii="Times New Roman" w:hAnsi="Times New Roman" w:cs="Times New Roman"/>
          <w:lang w:val="en-GB"/>
        </w:rPr>
        <w:t>idea that</w:t>
      </w:r>
      <w:r w:rsidR="002C4F5A" w:rsidRPr="009B5EC8">
        <w:rPr>
          <w:rFonts w:ascii="Times New Roman" w:hAnsi="Times New Roman" w:cs="Times New Roman"/>
          <w:lang w:val="en-GB"/>
        </w:rPr>
        <w:t xml:space="preserve"> marriage </w:t>
      </w:r>
      <w:r w:rsidR="00DC5EF7">
        <w:rPr>
          <w:rFonts w:ascii="Times New Roman" w:hAnsi="Times New Roman" w:cs="Times New Roman"/>
          <w:lang w:val="en-GB"/>
        </w:rPr>
        <w:t>becomes</w:t>
      </w:r>
      <w:r w:rsidR="002C4F5A" w:rsidRPr="009B5EC8">
        <w:rPr>
          <w:rFonts w:ascii="Times New Roman" w:hAnsi="Times New Roman" w:cs="Times New Roman"/>
          <w:lang w:val="en-GB"/>
        </w:rPr>
        <w:t xml:space="preserve"> the only hinderance to Iphis’s gender performance</w:t>
      </w:r>
      <w:r w:rsidR="00DC5EF7">
        <w:rPr>
          <w:rFonts w:ascii="Times New Roman" w:hAnsi="Times New Roman" w:cs="Times New Roman"/>
          <w:lang w:val="en-GB"/>
        </w:rPr>
        <w:t>, rather than over things such as puberty,</w:t>
      </w:r>
      <w:r w:rsidR="002C4F5A" w:rsidRPr="009B5EC8">
        <w:rPr>
          <w:rFonts w:ascii="Times New Roman" w:hAnsi="Times New Roman" w:cs="Times New Roman"/>
          <w:lang w:val="en-GB"/>
        </w:rPr>
        <w:t xml:space="preserve"> is said to conclude that society majorly acts to construct ones gender identity.</w:t>
      </w:r>
    </w:p>
    <w:p w14:paraId="351184DE" w14:textId="7C2307FF" w:rsidR="00F31749" w:rsidRPr="009B5EC8" w:rsidRDefault="00F31749">
      <w:pPr>
        <w:rPr>
          <w:rFonts w:ascii="Times New Roman" w:hAnsi="Times New Roman" w:cs="Times New Roman"/>
          <w:lang w:val="en-GB"/>
        </w:rPr>
      </w:pPr>
    </w:p>
    <w:p w14:paraId="66F6A930" w14:textId="12DC4730" w:rsidR="00F31749" w:rsidRDefault="00F31749">
      <w:pPr>
        <w:rPr>
          <w:rFonts w:ascii="Times New Roman" w:hAnsi="Times New Roman" w:cs="Times New Roman"/>
          <w:lang w:val="en-GB"/>
        </w:rPr>
      </w:pPr>
      <w:r w:rsidRPr="009B5EC8">
        <w:rPr>
          <w:rFonts w:ascii="Times New Roman" w:hAnsi="Times New Roman" w:cs="Times New Roman"/>
          <w:lang w:val="en-GB"/>
        </w:rPr>
        <w:t>Raval goes on to discuss the focus on nature within the story and how it determines what relationships are acceptable</w:t>
      </w:r>
      <w:r w:rsidR="00977E7F" w:rsidRPr="009B5EC8">
        <w:rPr>
          <w:rFonts w:ascii="Times New Roman" w:hAnsi="Times New Roman" w:cs="Times New Roman"/>
          <w:lang w:val="en-GB"/>
        </w:rPr>
        <w:t xml:space="preserve">, and how nature should </w:t>
      </w:r>
      <w:r w:rsidR="00E8648E">
        <w:rPr>
          <w:rFonts w:ascii="Times New Roman" w:hAnsi="Times New Roman" w:cs="Times New Roman"/>
          <w:lang w:val="en-GB"/>
        </w:rPr>
        <w:t xml:space="preserve">also </w:t>
      </w:r>
      <w:r w:rsidR="00977E7F" w:rsidRPr="009B5EC8">
        <w:rPr>
          <w:rFonts w:ascii="Times New Roman" w:hAnsi="Times New Roman" w:cs="Times New Roman"/>
          <w:lang w:val="en-GB"/>
        </w:rPr>
        <w:t xml:space="preserve">determine ones sexuality. Raval describes Iphis as </w:t>
      </w:r>
      <w:r w:rsidR="00A723C9" w:rsidRPr="009B5EC8">
        <w:rPr>
          <w:rFonts w:ascii="Times New Roman" w:hAnsi="Times New Roman" w:cs="Times New Roman"/>
          <w:lang w:val="en-GB"/>
        </w:rPr>
        <w:t xml:space="preserve">viewing her same sex love for Ianthe to be </w:t>
      </w:r>
      <w:r w:rsidR="002D6413">
        <w:rPr>
          <w:rFonts w:ascii="Times New Roman" w:hAnsi="Times New Roman" w:cs="Times New Roman"/>
          <w:lang w:val="en-GB"/>
        </w:rPr>
        <w:t>“</w:t>
      </w:r>
      <w:r w:rsidR="00A723C9" w:rsidRPr="009B5EC8">
        <w:rPr>
          <w:rFonts w:ascii="Times New Roman" w:hAnsi="Times New Roman" w:cs="Times New Roman"/>
          <w:lang w:val="en-GB"/>
        </w:rPr>
        <w:t>strange and monstrous</w:t>
      </w:r>
      <w:r w:rsidR="002D6413">
        <w:rPr>
          <w:rFonts w:ascii="Times New Roman" w:hAnsi="Times New Roman" w:cs="Times New Roman"/>
          <w:lang w:val="en-GB"/>
        </w:rPr>
        <w:t>”</w:t>
      </w:r>
      <w:r w:rsidR="00A723C9" w:rsidRPr="009B5EC8">
        <w:rPr>
          <w:rFonts w:ascii="Times New Roman" w:hAnsi="Times New Roman" w:cs="Times New Roman"/>
          <w:lang w:val="en-GB"/>
        </w:rPr>
        <w:t xml:space="preserve"> </w:t>
      </w:r>
      <w:r w:rsidR="002D6413">
        <w:rPr>
          <w:rFonts w:ascii="Times New Roman" w:hAnsi="Times New Roman" w:cs="Times New Roman"/>
          <w:lang w:val="en-GB"/>
        </w:rPr>
        <w:t xml:space="preserve">(Raval, pg. 162) </w:t>
      </w:r>
      <w:r w:rsidR="00827B12" w:rsidRPr="009B5EC8">
        <w:rPr>
          <w:rFonts w:ascii="Times New Roman" w:hAnsi="Times New Roman" w:cs="Times New Roman"/>
          <w:lang w:val="en-GB"/>
        </w:rPr>
        <w:t xml:space="preserve">because it goes against what is natural. The article argues that, despite Iphis’s passionate reasoning of nature’s role in determining sexuality, it is actually constructed by her culture for her to conform to heterosexuality. </w:t>
      </w:r>
      <w:r w:rsidR="009B5EC8" w:rsidRPr="009B5EC8">
        <w:rPr>
          <w:rFonts w:ascii="Times New Roman" w:hAnsi="Times New Roman" w:cs="Times New Roman"/>
          <w:lang w:val="en-GB"/>
        </w:rPr>
        <w:t>Raval creates parallels to the ongoing idea in philosophy that explore natures role in gender and sexuality. Plato particularly creates a similar idea to Iphis with one of his characters who states a relationship between two males is ‘unnatural’ when considering the animal world</w:t>
      </w:r>
      <w:r w:rsidR="002D6413">
        <w:rPr>
          <w:rFonts w:ascii="Times New Roman" w:hAnsi="Times New Roman" w:cs="Times New Roman"/>
          <w:lang w:val="en-GB"/>
        </w:rPr>
        <w:t xml:space="preserve"> (Plato’s </w:t>
      </w:r>
      <w:r w:rsidR="002D6413">
        <w:rPr>
          <w:rFonts w:ascii="Times New Roman" w:hAnsi="Times New Roman" w:cs="Times New Roman"/>
          <w:i/>
          <w:lang w:val="en-GB"/>
        </w:rPr>
        <w:t>Laws,</w:t>
      </w:r>
      <w:r w:rsidR="002D6413">
        <w:rPr>
          <w:rFonts w:ascii="Times New Roman" w:hAnsi="Times New Roman" w:cs="Times New Roman"/>
          <w:lang w:val="en-GB"/>
        </w:rPr>
        <w:t>836-41)</w:t>
      </w:r>
      <w:r w:rsidR="009B5EC8" w:rsidRPr="009B5EC8">
        <w:rPr>
          <w:rFonts w:ascii="Times New Roman" w:hAnsi="Times New Roman" w:cs="Times New Roman"/>
          <w:lang w:val="en-GB"/>
        </w:rPr>
        <w:t>.</w:t>
      </w:r>
      <w:r w:rsidR="002D4E95">
        <w:rPr>
          <w:rFonts w:ascii="Times New Roman" w:hAnsi="Times New Roman" w:cs="Times New Roman"/>
          <w:lang w:val="en-GB"/>
        </w:rPr>
        <w:t xml:space="preserve"> Raval points out that this could have also stemmed further back from Aristotle’s theories of male and female relationships being “instinctual”, suggesting that same-sex relationships go against human instincts and are therefore unnatural</w:t>
      </w:r>
      <w:r w:rsidR="002A412E">
        <w:rPr>
          <w:rFonts w:ascii="Times New Roman" w:hAnsi="Times New Roman" w:cs="Times New Roman"/>
          <w:lang w:val="en-GB"/>
        </w:rPr>
        <w:t xml:space="preserve"> (Aristotle, </w:t>
      </w:r>
      <w:r w:rsidR="002A412E">
        <w:rPr>
          <w:rFonts w:ascii="Times New Roman" w:hAnsi="Times New Roman" w:cs="Times New Roman"/>
          <w:i/>
          <w:lang w:val="en-GB"/>
        </w:rPr>
        <w:t>Generation of Animals</w:t>
      </w:r>
      <w:r w:rsidR="002A412E">
        <w:rPr>
          <w:rFonts w:ascii="Times New Roman" w:hAnsi="Times New Roman" w:cs="Times New Roman"/>
          <w:lang w:val="en-GB"/>
        </w:rPr>
        <w:t>)</w:t>
      </w:r>
      <w:r w:rsidR="002D4E95">
        <w:rPr>
          <w:rFonts w:ascii="Times New Roman" w:hAnsi="Times New Roman" w:cs="Times New Roman"/>
          <w:lang w:val="en-GB"/>
        </w:rPr>
        <w:t>.</w:t>
      </w:r>
      <w:r w:rsidR="009B5EC8" w:rsidRPr="009B5EC8">
        <w:rPr>
          <w:rFonts w:ascii="Times New Roman" w:hAnsi="Times New Roman" w:cs="Times New Roman"/>
          <w:lang w:val="en-GB"/>
        </w:rPr>
        <w:t xml:space="preserve"> </w:t>
      </w:r>
      <w:r w:rsidR="00A1412B">
        <w:rPr>
          <w:rFonts w:ascii="Times New Roman" w:hAnsi="Times New Roman" w:cs="Times New Roman"/>
          <w:lang w:val="en-GB"/>
        </w:rPr>
        <w:t xml:space="preserve">Even in modern society there is still debate </w:t>
      </w:r>
      <w:r w:rsidR="0085145B">
        <w:rPr>
          <w:rFonts w:ascii="Times New Roman" w:hAnsi="Times New Roman" w:cs="Times New Roman"/>
          <w:lang w:val="en-GB"/>
        </w:rPr>
        <w:t xml:space="preserve">about homosexuality being ‘unnatural’ because it cannot result in reproduction, this being what Iphis acknowledges as a prominent issue. </w:t>
      </w:r>
      <w:r w:rsidR="00A90EFE">
        <w:rPr>
          <w:rFonts w:ascii="Times New Roman" w:hAnsi="Times New Roman" w:cs="Times New Roman"/>
          <w:lang w:val="en-GB"/>
        </w:rPr>
        <w:t xml:space="preserve">However, it can be debated that sex isn’t strictly done for reproductive purposes, even for heterosexual couples, although reproduction would have been expected of Iphis and Ianthe. </w:t>
      </w:r>
    </w:p>
    <w:p w14:paraId="1CFA670C" w14:textId="4D4FF447" w:rsidR="005260A7" w:rsidRDefault="005260A7">
      <w:pPr>
        <w:rPr>
          <w:rFonts w:ascii="Times New Roman" w:hAnsi="Times New Roman" w:cs="Times New Roman"/>
          <w:lang w:val="en-GB"/>
        </w:rPr>
      </w:pPr>
    </w:p>
    <w:p w14:paraId="0F5B151F" w14:textId="0EA09CCB" w:rsidR="005260A7" w:rsidRDefault="00C2501B">
      <w:pPr>
        <w:rPr>
          <w:rFonts w:ascii="Times New Roman" w:hAnsi="Times New Roman" w:cs="Times New Roman"/>
          <w:lang w:val="en-GB"/>
        </w:rPr>
      </w:pPr>
      <w:r>
        <w:rPr>
          <w:rFonts w:ascii="Times New Roman" w:hAnsi="Times New Roman" w:cs="Times New Roman"/>
          <w:lang w:val="en-GB"/>
        </w:rPr>
        <w:t xml:space="preserve">The article </w:t>
      </w:r>
      <w:r w:rsidR="002A412E">
        <w:rPr>
          <w:rFonts w:ascii="Times New Roman" w:hAnsi="Times New Roman" w:cs="Times New Roman"/>
          <w:lang w:val="en-GB"/>
        </w:rPr>
        <w:t>continues on</w:t>
      </w:r>
      <w:r>
        <w:rPr>
          <w:rFonts w:ascii="Times New Roman" w:hAnsi="Times New Roman" w:cs="Times New Roman"/>
          <w:lang w:val="en-GB"/>
        </w:rPr>
        <w:t xml:space="preserve"> to focus on the significance of Pasiphae and her love for a bull being used as an example. Raval </w:t>
      </w:r>
      <w:r w:rsidR="000E4C98">
        <w:rPr>
          <w:rFonts w:ascii="Times New Roman" w:hAnsi="Times New Roman" w:cs="Times New Roman"/>
          <w:lang w:val="en-GB"/>
        </w:rPr>
        <w:t>highlights</w:t>
      </w:r>
      <w:r>
        <w:rPr>
          <w:rFonts w:ascii="Times New Roman" w:hAnsi="Times New Roman" w:cs="Times New Roman"/>
          <w:lang w:val="en-GB"/>
        </w:rPr>
        <w:t xml:space="preserve"> that the relationship was </w:t>
      </w:r>
      <w:r w:rsidR="000E4C98">
        <w:rPr>
          <w:rFonts w:ascii="Times New Roman" w:hAnsi="Times New Roman" w:cs="Times New Roman"/>
          <w:lang w:val="en-GB"/>
        </w:rPr>
        <w:t xml:space="preserve">considered </w:t>
      </w:r>
      <w:r>
        <w:rPr>
          <w:rFonts w:ascii="Times New Roman" w:hAnsi="Times New Roman" w:cs="Times New Roman"/>
          <w:lang w:val="en-GB"/>
        </w:rPr>
        <w:t xml:space="preserve">unnatural </w:t>
      </w:r>
      <w:r w:rsidR="000E4C98">
        <w:rPr>
          <w:rFonts w:ascii="Times New Roman" w:hAnsi="Times New Roman" w:cs="Times New Roman"/>
          <w:lang w:val="en-GB"/>
        </w:rPr>
        <w:t xml:space="preserve">by Iphis, </w:t>
      </w:r>
      <w:r>
        <w:rPr>
          <w:rFonts w:ascii="Times New Roman" w:hAnsi="Times New Roman" w:cs="Times New Roman"/>
          <w:lang w:val="en-GB"/>
        </w:rPr>
        <w:t>purely because a human and a beast mating went against all societal morals, however Iphis still considers her situation to be worse as Pasiphae and the bull did not “transgress the sexual paradigm of male-female”</w:t>
      </w:r>
      <w:r w:rsidR="001B21DA">
        <w:rPr>
          <w:rFonts w:ascii="Times New Roman" w:hAnsi="Times New Roman" w:cs="Times New Roman"/>
          <w:lang w:val="en-GB"/>
        </w:rPr>
        <w:t xml:space="preserve"> (Raval, pg. 162)</w:t>
      </w:r>
      <w:r>
        <w:rPr>
          <w:rFonts w:ascii="Times New Roman" w:hAnsi="Times New Roman" w:cs="Times New Roman"/>
          <w:lang w:val="en-GB"/>
        </w:rPr>
        <w:t xml:space="preserve">. Raval compares another of Ovid’s stories in his </w:t>
      </w:r>
      <w:r>
        <w:rPr>
          <w:rFonts w:ascii="Times New Roman" w:hAnsi="Times New Roman" w:cs="Times New Roman"/>
          <w:i/>
          <w:lang w:val="en-GB"/>
        </w:rPr>
        <w:t>Metamorphoses</w:t>
      </w:r>
      <w:r w:rsidR="00595615">
        <w:rPr>
          <w:rFonts w:ascii="Times New Roman" w:hAnsi="Times New Roman" w:cs="Times New Roman"/>
          <w:i/>
          <w:lang w:val="en-GB"/>
        </w:rPr>
        <w:t>,</w:t>
      </w:r>
      <w:r>
        <w:rPr>
          <w:rFonts w:ascii="Times New Roman" w:hAnsi="Times New Roman" w:cs="Times New Roman"/>
          <w:lang w:val="en-GB"/>
        </w:rPr>
        <w:t xml:space="preserve"> </w:t>
      </w:r>
      <w:r w:rsidR="00595615">
        <w:rPr>
          <w:rFonts w:ascii="Times New Roman" w:hAnsi="Times New Roman" w:cs="Times New Roman"/>
          <w:lang w:val="en-GB"/>
        </w:rPr>
        <w:t xml:space="preserve">book 10, </w:t>
      </w:r>
      <w:r>
        <w:rPr>
          <w:rFonts w:ascii="Times New Roman" w:hAnsi="Times New Roman" w:cs="Times New Roman"/>
          <w:lang w:val="en-GB"/>
        </w:rPr>
        <w:t xml:space="preserve">in which </w:t>
      </w:r>
      <w:proofErr w:type="spellStart"/>
      <w:r>
        <w:rPr>
          <w:rFonts w:ascii="Times New Roman" w:hAnsi="Times New Roman" w:cs="Times New Roman"/>
          <w:lang w:val="en-GB"/>
        </w:rPr>
        <w:t>Myrhha</w:t>
      </w:r>
      <w:proofErr w:type="spellEnd"/>
      <w:r>
        <w:rPr>
          <w:rFonts w:ascii="Times New Roman" w:hAnsi="Times New Roman" w:cs="Times New Roman"/>
          <w:lang w:val="en-GB"/>
        </w:rPr>
        <w:t xml:space="preserve"> laments that her incestuous love for her father would be accepted within nature yet is </w:t>
      </w:r>
      <w:r w:rsidR="00595615">
        <w:rPr>
          <w:rFonts w:ascii="Times New Roman" w:hAnsi="Times New Roman" w:cs="Times New Roman"/>
          <w:lang w:val="en-GB"/>
        </w:rPr>
        <w:t>forbidden within society. This</w:t>
      </w:r>
      <w:r w:rsidR="000E4C98">
        <w:rPr>
          <w:rFonts w:ascii="Times New Roman" w:hAnsi="Times New Roman" w:cs="Times New Roman"/>
          <w:lang w:val="en-GB"/>
        </w:rPr>
        <w:t xml:space="preserve"> </w:t>
      </w:r>
      <w:r w:rsidR="00595615">
        <w:rPr>
          <w:rFonts w:ascii="Times New Roman" w:hAnsi="Times New Roman" w:cs="Times New Roman"/>
          <w:lang w:val="en-GB"/>
        </w:rPr>
        <w:t xml:space="preserve">stresses the idea that using nature to determine suitable relationships is only applicable when considering gender, and not societal values. </w:t>
      </w:r>
      <w:r w:rsidR="00805ED6">
        <w:rPr>
          <w:rFonts w:ascii="Times New Roman" w:hAnsi="Times New Roman" w:cs="Times New Roman"/>
          <w:lang w:val="en-GB"/>
        </w:rPr>
        <w:t xml:space="preserve">Raval states that Iphis considers anatomy to be destiny, and that it is not possible nor acceptable for her to marry Ianthe. The </w:t>
      </w:r>
      <w:r w:rsidR="00352F6C">
        <w:rPr>
          <w:rFonts w:ascii="Times New Roman" w:hAnsi="Times New Roman" w:cs="Times New Roman"/>
          <w:lang w:val="en-GB"/>
        </w:rPr>
        <w:t>extract</w:t>
      </w:r>
      <w:r w:rsidR="00805ED6">
        <w:rPr>
          <w:rFonts w:ascii="Times New Roman" w:hAnsi="Times New Roman" w:cs="Times New Roman"/>
          <w:lang w:val="en-GB"/>
        </w:rPr>
        <w:t xml:space="preserve"> pinpoints </w:t>
      </w:r>
      <w:r w:rsidR="000E4C98">
        <w:rPr>
          <w:rFonts w:ascii="Times New Roman" w:hAnsi="Times New Roman" w:cs="Times New Roman"/>
          <w:lang w:val="en-GB"/>
        </w:rPr>
        <w:t>Iphis’s</w:t>
      </w:r>
      <w:r w:rsidR="00805ED6">
        <w:rPr>
          <w:rFonts w:ascii="Times New Roman" w:hAnsi="Times New Roman" w:cs="Times New Roman"/>
          <w:lang w:val="en-GB"/>
        </w:rPr>
        <w:t xml:space="preserve"> monologue to be </w:t>
      </w:r>
      <w:r w:rsidR="00352F6C">
        <w:rPr>
          <w:rFonts w:ascii="Times New Roman" w:hAnsi="Times New Roman" w:cs="Times New Roman"/>
          <w:lang w:val="en-GB"/>
        </w:rPr>
        <w:t>express</w:t>
      </w:r>
      <w:r w:rsidR="000E4C98">
        <w:rPr>
          <w:rFonts w:ascii="Times New Roman" w:hAnsi="Times New Roman" w:cs="Times New Roman"/>
          <w:lang w:val="en-GB"/>
        </w:rPr>
        <w:t>ive of</w:t>
      </w:r>
      <w:r w:rsidR="00352F6C">
        <w:rPr>
          <w:rFonts w:ascii="Times New Roman" w:hAnsi="Times New Roman" w:cs="Times New Roman"/>
          <w:lang w:val="en-GB"/>
        </w:rPr>
        <w:t xml:space="preserve"> how Iphis views nature to be the only thing that controls the laws of </w:t>
      </w:r>
      <w:r w:rsidR="00352F6C">
        <w:rPr>
          <w:rFonts w:ascii="Times New Roman" w:hAnsi="Times New Roman" w:cs="Times New Roman"/>
          <w:lang w:val="en-GB"/>
        </w:rPr>
        <w:lastRenderedPageBreak/>
        <w:t xml:space="preserve">gender and sex, where even the gods cannot intervene as nature is too strong a force. However the article also suggests that this is proven to be invalid </w:t>
      </w:r>
      <w:r w:rsidR="008A7BD2">
        <w:rPr>
          <w:rFonts w:ascii="Times New Roman" w:hAnsi="Times New Roman" w:cs="Times New Roman"/>
          <w:lang w:val="en-GB"/>
        </w:rPr>
        <w:t xml:space="preserve">in the ending, where Iphis experiences the metamorphoses into a boy. </w:t>
      </w:r>
      <w:r w:rsidR="00F90592">
        <w:rPr>
          <w:rFonts w:ascii="Times New Roman" w:hAnsi="Times New Roman" w:cs="Times New Roman"/>
          <w:lang w:val="en-GB"/>
        </w:rPr>
        <w:t xml:space="preserve">It is not biology or natural instincts that rule in the end, but the power of her gender-performance </w:t>
      </w:r>
      <w:r w:rsidR="002D4E95">
        <w:rPr>
          <w:rFonts w:ascii="Times New Roman" w:hAnsi="Times New Roman" w:cs="Times New Roman"/>
          <w:lang w:val="en-GB"/>
        </w:rPr>
        <w:t xml:space="preserve">that overcomes this, allowing Isis to change </w:t>
      </w:r>
      <w:r w:rsidR="00C66029">
        <w:rPr>
          <w:rFonts w:ascii="Times New Roman" w:hAnsi="Times New Roman" w:cs="Times New Roman"/>
          <w:lang w:val="en-GB"/>
        </w:rPr>
        <w:t>Iphis’s</w:t>
      </w:r>
      <w:r w:rsidR="002D4E95">
        <w:rPr>
          <w:rFonts w:ascii="Times New Roman" w:hAnsi="Times New Roman" w:cs="Times New Roman"/>
          <w:lang w:val="en-GB"/>
        </w:rPr>
        <w:t xml:space="preserve"> gender. </w:t>
      </w:r>
    </w:p>
    <w:p w14:paraId="6900967E" w14:textId="77777777" w:rsidR="00C66029" w:rsidRDefault="00C66029">
      <w:pPr>
        <w:rPr>
          <w:rFonts w:ascii="Times New Roman" w:hAnsi="Times New Roman" w:cs="Times New Roman"/>
          <w:lang w:val="en-GB"/>
        </w:rPr>
      </w:pPr>
    </w:p>
    <w:p w14:paraId="360A71AC" w14:textId="722A2A7A" w:rsidR="004F06B9" w:rsidRDefault="0055105B">
      <w:pPr>
        <w:rPr>
          <w:rFonts w:ascii="Times New Roman" w:hAnsi="Times New Roman" w:cs="Times New Roman"/>
          <w:lang w:val="en-GB"/>
        </w:rPr>
      </w:pPr>
      <w:r>
        <w:rPr>
          <w:rFonts w:ascii="Times New Roman" w:hAnsi="Times New Roman" w:cs="Times New Roman"/>
          <w:lang w:val="en-GB"/>
        </w:rPr>
        <w:t>Within page 164 of the extract, Raval explores how Ovid demonstrates Iphis’s sex change through “cultural signifiers of masculinity”</w:t>
      </w:r>
      <w:r w:rsidR="006E1059">
        <w:rPr>
          <w:rFonts w:ascii="Times New Roman" w:hAnsi="Times New Roman" w:cs="Times New Roman"/>
          <w:lang w:val="en-GB"/>
        </w:rPr>
        <w:t xml:space="preserve"> (Raval, pg. 164)</w:t>
      </w:r>
      <w:r>
        <w:rPr>
          <w:rFonts w:ascii="Times New Roman" w:hAnsi="Times New Roman" w:cs="Times New Roman"/>
          <w:lang w:val="en-GB"/>
        </w:rPr>
        <w:t xml:space="preserve">. The change in Iphis’s features can be categorised as male in comparison to female features, such as a change in hair and strength. The ending lacks a focus on the actual genitals of Iphis, </w:t>
      </w:r>
      <w:r w:rsidR="006E1059">
        <w:rPr>
          <w:rFonts w:ascii="Times New Roman" w:hAnsi="Times New Roman" w:cs="Times New Roman"/>
          <w:lang w:val="en-GB"/>
        </w:rPr>
        <w:t>disparaging the fact that Iphis thought that “anatomy is destiny” (Raval, pg. 163)</w:t>
      </w:r>
      <w:r>
        <w:rPr>
          <w:rFonts w:ascii="Times New Roman" w:hAnsi="Times New Roman" w:cs="Times New Roman"/>
          <w:lang w:val="en-GB"/>
        </w:rPr>
        <w:t>.</w:t>
      </w:r>
      <w:r w:rsidR="006E1059">
        <w:rPr>
          <w:rFonts w:ascii="Times New Roman" w:hAnsi="Times New Roman" w:cs="Times New Roman"/>
          <w:lang w:val="en-GB"/>
        </w:rPr>
        <w:t xml:space="preserve"> This stresses the influence of cultural ideals as once Iphis’s metamorphoses is complete, it becomes possible for Iphis to marry Ianthe and lead the rest of his life as a man. </w:t>
      </w:r>
    </w:p>
    <w:p w14:paraId="56AC8594" w14:textId="338D50F7" w:rsidR="001B21DA" w:rsidRDefault="001B21DA">
      <w:pPr>
        <w:rPr>
          <w:rFonts w:ascii="Times New Roman" w:hAnsi="Times New Roman" w:cs="Times New Roman"/>
          <w:lang w:val="en-GB"/>
        </w:rPr>
      </w:pPr>
    </w:p>
    <w:p w14:paraId="4F67D12C" w14:textId="60D52045" w:rsidR="001B21DA" w:rsidRDefault="001B21DA">
      <w:pPr>
        <w:rPr>
          <w:rFonts w:ascii="Times New Roman" w:hAnsi="Times New Roman" w:cs="Times New Roman"/>
          <w:lang w:val="en-GB"/>
        </w:rPr>
      </w:pPr>
      <w:r>
        <w:rPr>
          <w:rFonts w:ascii="Times New Roman" w:hAnsi="Times New Roman" w:cs="Times New Roman"/>
          <w:lang w:val="en-GB"/>
        </w:rPr>
        <w:t xml:space="preserve">The passage </w:t>
      </w:r>
      <w:r w:rsidR="00DC1620">
        <w:rPr>
          <w:rFonts w:ascii="Times New Roman" w:hAnsi="Times New Roman" w:cs="Times New Roman"/>
          <w:lang w:val="en-GB"/>
        </w:rPr>
        <w:t xml:space="preserve">develops an interesting idea of what the story of Iphis actually </w:t>
      </w:r>
      <w:r w:rsidR="00CB5CDF">
        <w:rPr>
          <w:rFonts w:ascii="Times New Roman" w:hAnsi="Times New Roman" w:cs="Times New Roman"/>
          <w:lang w:val="en-GB"/>
        </w:rPr>
        <w:t xml:space="preserve">represents about gender and sexuality, despite how the character of Iphis views it. Raval highlights how Ovid </w:t>
      </w:r>
      <w:r w:rsidR="000B396F">
        <w:rPr>
          <w:rFonts w:ascii="Times New Roman" w:hAnsi="Times New Roman" w:cs="Times New Roman"/>
          <w:lang w:val="en-GB"/>
        </w:rPr>
        <w:t>presents cultural constructs to be the most influential factor on gender through the issues Iphis faces when she must marry another girl. Despite gender-preforming as a man, her true gender as a female threatens societal expectations of marriages being strictly heterosexual, however she is still able to overcome this and invalidate, as Raval says, her claims that ‘nature’ is the only reason for her conflict. The idea of ‘nature’ itself has been constructed by her culture, and this can be seen in the ending with the resolution of her gender being permanently changed into a male.</w:t>
      </w:r>
    </w:p>
    <w:p w14:paraId="7C37D88C" w14:textId="77777777" w:rsidR="002D4E95" w:rsidRPr="00C2501B" w:rsidRDefault="002D4E95">
      <w:pPr>
        <w:rPr>
          <w:rFonts w:ascii="Times New Roman" w:hAnsi="Times New Roman" w:cs="Times New Roman"/>
          <w:lang w:val="en-GB"/>
        </w:rPr>
      </w:pPr>
    </w:p>
    <w:p w14:paraId="64FD4AB3" w14:textId="42DDEA32" w:rsidR="00977E7F" w:rsidRDefault="00977E7F">
      <w:pPr>
        <w:rPr>
          <w:rFonts w:ascii="Times New Roman" w:hAnsi="Times New Roman" w:cs="Times New Roman"/>
          <w:lang w:val="en-GB"/>
        </w:rPr>
      </w:pPr>
    </w:p>
    <w:p w14:paraId="566E6458" w14:textId="77777777" w:rsidR="00B964A4" w:rsidRPr="009B5EC8" w:rsidRDefault="00B964A4">
      <w:pPr>
        <w:rPr>
          <w:rFonts w:ascii="Times New Roman" w:hAnsi="Times New Roman" w:cs="Times New Roman"/>
          <w:lang w:val="en-GB"/>
        </w:rPr>
      </w:pPr>
    </w:p>
    <w:p w14:paraId="613E172A" w14:textId="260BA03E" w:rsidR="00977E7F" w:rsidRPr="009B5EC8" w:rsidRDefault="00977E7F">
      <w:pPr>
        <w:rPr>
          <w:rFonts w:ascii="Times New Roman" w:hAnsi="Times New Roman" w:cs="Times New Roman"/>
          <w:lang w:val="en-GB"/>
        </w:rPr>
      </w:pPr>
    </w:p>
    <w:p w14:paraId="51F640B4" w14:textId="73AB2962" w:rsidR="00977E7F" w:rsidRPr="00977E7F" w:rsidRDefault="00977E7F" w:rsidP="00977E7F">
      <w:pPr>
        <w:rPr>
          <w:rFonts w:ascii="Times New Roman" w:eastAsia="Times New Roman" w:hAnsi="Times New Roman" w:cs="Times New Roman"/>
          <w:sz w:val="22"/>
          <w:lang w:val="en-GB"/>
        </w:rPr>
      </w:pPr>
    </w:p>
    <w:p w14:paraId="270F3946" w14:textId="0D7646D3" w:rsidR="00183B33" w:rsidRDefault="00183B33">
      <w:pPr>
        <w:rPr>
          <w:rFonts w:ascii="Times New Roman" w:hAnsi="Times New Roman" w:cs="Times New Roman"/>
          <w:lang w:val="en-GB"/>
        </w:rPr>
      </w:pPr>
    </w:p>
    <w:p w14:paraId="0D87BABD" w14:textId="77777777" w:rsidR="00183B33" w:rsidRDefault="00183B33">
      <w:pPr>
        <w:rPr>
          <w:rFonts w:ascii="Times New Roman" w:hAnsi="Times New Roman" w:cs="Times New Roman"/>
          <w:lang w:val="en-GB"/>
        </w:rPr>
      </w:pPr>
      <w:r>
        <w:rPr>
          <w:rFonts w:ascii="Times New Roman" w:hAnsi="Times New Roman" w:cs="Times New Roman"/>
          <w:lang w:val="en-GB"/>
        </w:rPr>
        <w:br w:type="page"/>
      </w:r>
    </w:p>
    <w:p w14:paraId="40A4CDC1" w14:textId="09827DB8" w:rsidR="00977E7F" w:rsidRDefault="00183B33">
      <w:pPr>
        <w:rPr>
          <w:rFonts w:ascii="Times New Roman" w:hAnsi="Times New Roman" w:cs="Times New Roman"/>
          <w:b/>
          <w:sz w:val="28"/>
          <w:u w:val="single"/>
          <w:lang w:val="en-GB"/>
        </w:rPr>
      </w:pPr>
      <w:r>
        <w:rPr>
          <w:rFonts w:ascii="Times New Roman" w:hAnsi="Times New Roman" w:cs="Times New Roman"/>
          <w:b/>
          <w:sz w:val="28"/>
          <w:u w:val="single"/>
          <w:lang w:val="en-GB"/>
        </w:rPr>
        <w:lastRenderedPageBreak/>
        <w:t>Bibliography:</w:t>
      </w:r>
    </w:p>
    <w:p w14:paraId="6E1DA44D" w14:textId="0235217A" w:rsidR="00183B33" w:rsidRDefault="00183B33">
      <w:pPr>
        <w:rPr>
          <w:rFonts w:ascii="Times New Roman" w:hAnsi="Times New Roman" w:cs="Times New Roman"/>
          <w:b/>
          <w:sz w:val="28"/>
          <w:u w:val="single"/>
          <w:lang w:val="en-GB"/>
        </w:rPr>
      </w:pPr>
    </w:p>
    <w:p w14:paraId="4B51F067" w14:textId="091BBE63" w:rsidR="00183B33" w:rsidRPr="00021C4A" w:rsidRDefault="00183B33" w:rsidP="00183B33">
      <w:pPr>
        <w:pStyle w:val="ListParagraph"/>
        <w:numPr>
          <w:ilvl w:val="0"/>
          <w:numId w:val="1"/>
        </w:numPr>
        <w:rPr>
          <w:rFonts w:ascii="Times New Roman" w:hAnsi="Times New Roman" w:cs="Times New Roman"/>
          <w:b/>
          <w:sz w:val="28"/>
          <w:u w:val="single"/>
          <w:lang w:val="en-GB"/>
        </w:rPr>
      </w:pPr>
      <w:r>
        <w:rPr>
          <w:rFonts w:ascii="Times New Roman" w:hAnsi="Times New Roman" w:cs="Times New Roman"/>
          <w:lang w:val="en-GB"/>
        </w:rPr>
        <w:t xml:space="preserve">S. Raval, </w:t>
      </w:r>
      <w:r w:rsidR="00021C4A">
        <w:rPr>
          <w:rFonts w:ascii="Times New Roman" w:hAnsi="Times New Roman" w:cs="Times New Roman"/>
          <w:lang w:val="en-GB"/>
        </w:rPr>
        <w:t xml:space="preserve">2002, </w:t>
      </w:r>
      <w:r>
        <w:rPr>
          <w:rFonts w:ascii="Times New Roman" w:hAnsi="Times New Roman" w:cs="Times New Roman"/>
          <w:i/>
          <w:lang w:val="en-GB"/>
        </w:rPr>
        <w:t xml:space="preserve">Cross-dressing and ‘Gender Trouble’ in the Ovidian Corpus, </w:t>
      </w:r>
      <w:r>
        <w:rPr>
          <w:rFonts w:ascii="Times New Roman" w:hAnsi="Times New Roman" w:cs="Times New Roman"/>
          <w:lang w:val="en-GB"/>
        </w:rPr>
        <w:t>Pg. 162-164</w:t>
      </w:r>
      <w:r>
        <w:rPr>
          <w:rFonts w:ascii="Times New Roman" w:hAnsi="Times New Roman" w:cs="Times New Roman"/>
          <w:i/>
          <w:lang w:val="en-GB"/>
        </w:rPr>
        <w:t xml:space="preserve"> </w:t>
      </w:r>
    </w:p>
    <w:p w14:paraId="086383AE" w14:textId="77777777" w:rsidR="00021C4A" w:rsidRPr="00183B33" w:rsidRDefault="00021C4A" w:rsidP="00021C4A">
      <w:pPr>
        <w:pStyle w:val="ListParagraph"/>
        <w:rPr>
          <w:rFonts w:ascii="Times New Roman" w:hAnsi="Times New Roman" w:cs="Times New Roman"/>
          <w:b/>
          <w:sz w:val="28"/>
          <w:u w:val="single"/>
          <w:lang w:val="en-GB"/>
        </w:rPr>
      </w:pPr>
      <w:bookmarkStart w:id="0" w:name="_GoBack"/>
      <w:bookmarkEnd w:id="0"/>
    </w:p>
    <w:sectPr w:rsidR="00021C4A" w:rsidRPr="00183B33" w:rsidSect="001D093E">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891313" w14:textId="77777777" w:rsidR="00F57812" w:rsidRDefault="00F57812" w:rsidP="00EE04AA">
      <w:r>
        <w:separator/>
      </w:r>
    </w:p>
  </w:endnote>
  <w:endnote w:type="continuationSeparator" w:id="0">
    <w:p w14:paraId="521DDDA0" w14:textId="77777777" w:rsidR="00F57812" w:rsidRDefault="00F57812" w:rsidP="00EE0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41C3C0" w14:textId="77777777" w:rsidR="00F57812" w:rsidRDefault="00F57812" w:rsidP="00EE04AA">
      <w:r>
        <w:separator/>
      </w:r>
    </w:p>
  </w:footnote>
  <w:footnote w:type="continuationSeparator" w:id="0">
    <w:p w14:paraId="4DB7F015" w14:textId="77777777" w:rsidR="00F57812" w:rsidRDefault="00F57812" w:rsidP="00EE04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0CD55" w14:textId="75FF593A" w:rsidR="00EE04AA" w:rsidRPr="00EE04AA" w:rsidRDefault="00EE04AA">
    <w:pPr>
      <w:pStyle w:val="Header"/>
      <w:rPr>
        <w:rFonts w:ascii="Times New Roman" w:hAnsi="Times New Roman" w:cs="Times New Roman"/>
      </w:rPr>
    </w:pPr>
    <w:r w:rsidRPr="00EE04AA">
      <w:rPr>
        <w:rFonts w:ascii="Times New Roman" w:hAnsi="Times New Roman" w:cs="Times New Roman"/>
      </w:rPr>
      <w:t>Amy Pearson</w:t>
    </w:r>
  </w:p>
  <w:p w14:paraId="377B86EE" w14:textId="77777777" w:rsidR="00EE04AA" w:rsidRDefault="00EE04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805B44"/>
    <w:multiLevelType w:val="hybridMultilevel"/>
    <w:tmpl w:val="16B22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AA"/>
    <w:rsid w:val="00021C4A"/>
    <w:rsid w:val="00082E17"/>
    <w:rsid w:val="000B396F"/>
    <w:rsid w:val="000E4C98"/>
    <w:rsid w:val="00183B33"/>
    <w:rsid w:val="001B21DA"/>
    <w:rsid w:val="001D093E"/>
    <w:rsid w:val="001F5935"/>
    <w:rsid w:val="00227061"/>
    <w:rsid w:val="002A412E"/>
    <w:rsid w:val="002C4F5A"/>
    <w:rsid w:val="002D4E95"/>
    <w:rsid w:val="002D6413"/>
    <w:rsid w:val="00352F6C"/>
    <w:rsid w:val="003E2357"/>
    <w:rsid w:val="004F06B9"/>
    <w:rsid w:val="004F7E08"/>
    <w:rsid w:val="00512A90"/>
    <w:rsid w:val="005260A7"/>
    <w:rsid w:val="00546212"/>
    <w:rsid w:val="0055105B"/>
    <w:rsid w:val="00595615"/>
    <w:rsid w:val="00605F37"/>
    <w:rsid w:val="006E1059"/>
    <w:rsid w:val="00805ED6"/>
    <w:rsid w:val="00827B12"/>
    <w:rsid w:val="0085145B"/>
    <w:rsid w:val="008A7BD2"/>
    <w:rsid w:val="00977E7F"/>
    <w:rsid w:val="009B5EC8"/>
    <w:rsid w:val="00A1412B"/>
    <w:rsid w:val="00A6739D"/>
    <w:rsid w:val="00A723C9"/>
    <w:rsid w:val="00A90EFE"/>
    <w:rsid w:val="00B479D8"/>
    <w:rsid w:val="00B533FE"/>
    <w:rsid w:val="00B964A4"/>
    <w:rsid w:val="00C2501B"/>
    <w:rsid w:val="00C66029"/>
    <w:rsid w:val="00CB5CDF"/>
    <w:rsid w:val="00DC1620"/>
    <w:rsid w:val="00DC5EF7"/>
    <w:rsid w:val="00E8648E"/>
    <w:rsid w:val="00EE04AA"/>
    <w:rsid w:val="00F31749"/>
    <w:rsid w:val="00F57812"/>
    <w:rsid w:val="00F90592"/>
    <w:rsid w:val="00FC7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82E49"/>
  <w14:defaultImageDpi w14:val="32767"/>
  <w15:chartTrackingRefBased/>
  <w15:docId w15:val="{680BED04-512B-324A-872B-E891A4F62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04AA"/>
    <w:pPr>
      <w:tabs>
        <w:tab w:val="center" w:pos="4680"/>
        <w:tab w:val="right" w:pos="9360"/>
      </w:tabs>
    </w:pPr>
  </w:style>
  <w:style w:type="character" w:customStyle="1" w:styleId="HeaderChar">
    <w:name w:val="Header Char"/>
    <w:basedOn w:val="DefaultParagraphFont"/>
    <w:link w:val="Header"/>
    <w:uiPriority w:val="99"/>
    <w:rsid w:val="00EE04AA"/>
  </w:style>
  <w:style w:type="paragraph" w:styleId="Footer">
    <w:name w:val="footer"/>
    <w:basedOn w:val="Normal"/>
    <w:link w:val="FooterChar"/>
    <w:uiPriority w:val="99"/>
    <w:unhideWhenUsed/>
    <w:rsid w:val="00EE04AA"/>
    <w:pPr>
      <w:tabs>
        <w:tab w:val="center" w:pos="4680"/>
        <w:tab w:val="right" w:pos="9360"/>
      </w:tabs>
    </w:pPr>
  </w:style>
  <w:style w:type="character" w:customStyle="1" w:styleId="FooterChar">
    <w:name w:val="Footer Char"/>
    <w:basedOn w:val="DefaultParagraphFont"/>
    <w:link w:val="Footer"/>
    <w:uiPriority w:val="99"/>
    <w:rsid w:val="00EE04AA"/>
  </w:style>
  <w:style w:type="paragraph" w:styleId="ListParagraph">
    <w:name w:val="List Paragraph"/>
    <w:basedOn w:val="Normal"/>
    <w:uiPriority w:val="34"/>
    <w:qFormat/>
    <w:rsid w:val="00183B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9473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239</TotalTime>
  <Pages>3</Pages>
  <Words>894</Words>
  <Characters>5099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Pearson</dc:creator>
  <cp:keywords/>
  <dc:description/>
  <cp:lastModifiedBy>Amy Pearson</cp:lastModifiedBy>
  <cp:revision>30</cp:revision>
  <dcterms:created xsi:type="dcterms:W3CDTF">2020-12-07T00:02:00Z</dcterms:created>
  <dcterms:modified xsi:type="dcterms:W3CDTF">2020-12-07T23:43:00Z</dcterms:modified>
</cp:coreProperties>
</file>