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3239534" w:displacedByCustomXml="next"/>
    <w:bookmarkEnd w:id="0" w:displacedByCustomXml="next"/>
    <w:sdt>
      <w:sdtPr>
        <w:rPr>
          <w:rFonts w:ascii="Arial" w:eastAsiaTheme="minorHAnsi" w:hAnsi="Arial" w:cs="Arial"/>
          <w:color w:val="4472C4" w:themeColor="accent1"/>
          <w:sz w:val="28"/>
          <w:szCs w:val="28"/>
          <w:lang w:val="en-GB"/>
        </w:rPr>
        <w:id w:val="1944802559"/>
        <w:docPartObj>
          <w:docPartGallery w:val="Cover Pages"/>
          <w:docPartUnique/>
        </w:docPartObj>
      </w:sdtPr>
      <w:sdtEndPr>
        <w:rPr>
          <w:rFonts w:ascii="Times New Roman" w:hAnsi="Times New Roman" w:cstheme="minorBidi"/>
          <w:b/>
          <w:bCs/>
          <w:color w:val="auto"/>
          <w:sz w:val="36"/>
          <w:szCs w:val="32"/>
        </w:rPr>
      </w:sdtEndPr>
      <w:sdtContent>
        <w:p w14:paraId="39FF5873" w14:textId="77777777" w:rsidR="0091044F" w:rsidRPr="003A4867" w:rsidRDefault="0091044F" w:rsidP="0091044F">
          <w:pPr>
            <w:pStyle w:val="NoSpacing"/>
            <w:spacing w:before="1540" w:after="240"/>
            <w:jc w:val="center"/>
            <w:rPr>
              <w:rFonts w:ascii="Arial" w:hAnsi="Arial" w:cs="Arial"/>
              <w:color w:val="4472C4" w:themeColor="accent1"/>
              <w:sz w:val="28"/>
              <w:szCs w:val="28"/>
            </w:rPr>
          </w:pPr>
          <w:r w:rsidRPr="003A4867">
            <w:rPr>
              <w:rFonts w:ascii="Arial" w:hAnsi="Arial" w:cs="Arial"/>
              <w:noProof/>
              <w:color w:val="4472C4" w:themeColor="accent1"/>
              <w:sz w:val="28"/>
              <w:szCs w:val="28"/>
            </w:rPr>
            <w:drawing>
              <wp:inline distT="0" distB="0" distL="0" distR="0" wp14:anchorId="35529E89" wp14:editId="3D98BB6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Calibri" w:hAnsi="Arial" w:cs="Arial"/>
              <w:b/>
              <w:bCs/>
              <w:sz w:val="28"/>
              <w:szCs w:val="28"/>
            </w:rPr>
            <w:alias w:val="Title"/>
            <w:tag w:val=""/>
            <w:id w:val="1735040861"/>
            <w:placeholder>
              <w:docPart w:val="B0ABE946D8944D85B873D62129EA251C"/>
            </w:placeholder>
            <w:dataBinding w:prefixMappings="xmlns:ns0='http://purl.org/dc/elements/1.1/' xmlns:ns1='http://schemas.openxmlformats.org/package/2006/metadata/core-properties' " w:xpath="/ns1:coreProperties[1]/ns0:title[1]" w:storeItemID="{6C3C8BC8-F283-45AE-878A-BAB7291924A1}"/>
            <w:text/>
          </w:sdtPr>
          <w:sdtEndPr/>
          <w:sdtContent>
            <w:p w14:paraId="13F102D5" w14:textId="1B0EF62D" w:rsidR="0091044F" w:rsidRPr="003A4867" w:rsidRDefault="00891748" w:rsidP="0091044F">
              <w:pPr>
                <w:pStyle w:val="NoSpacing"/>
                <w:pBdr>
                  <w:top w:val="single" w:sz="6" w:space="6" w:color="4472C4" w:themeColor="accent1"/>
                  <w:bottom w:val="single" w:sz="6" w:space="6" w:color="4472C4" w:themeColor="accent1"/>
                </w:pBdr>
                <w:spacing w:after="240"/>
                <w:rPr>
                  <w:rFonts w:ascii="Arial" w:eastAsiaTheme="majorEastAsia" w:hAnsi="Arial" w:cs="Arial"/>
                  <w:caps/>
                  <w:color w:val="4472C4" w:themeColor="accent1"/>
                  <w:sz w:val="28"/>
                  <w:szCs w:val="28"/>
                </w:rPr>
              </w:pPr>
              <w:r>
                <w:rPr>
                  <w:rFonts w:ascii="Arial" w:eastAsia="Calibri" w:hAnsi="Arial" w:cs="Arial"/>
                  <w:b/>
                  <w:bCs/>
                  <w:sz w:val="28"/>
                  <w:szCs w:val="28"/>
                </w:rPr>
                <w:t>Integrating Project</w:t>
              </w:r>
            </w:p>
          </w:sdtContent>
        </w:sdt>
        <w:sdt>
          <w:sdtPr>
            <w:rPr>
              <w:rFonts w:ascii="Arial" w:eastAsia="Times New Roman" w:hAnsi="Arial" w:cs="Arial"/>
              <w:color w:val="4472C4" w:themeColor="accent1"/>
              <w:sz w:val="28"/>
              <w:szCs w:val="28"/>
            </w:rPr>
            <w:alias w:val="Subtitle"/>
            <w:tag w:val=""/>
            <w:id w:val="328029620"/>
            <w:placeholder>
              <w:docPart w:val="E3F616251EAC4389B2A3744861863445"/>
            </w:placeholder>
            <w:dataBinding w:prefixMappings="xmlns:ns0='http://purl.org/dc/elements/1.1/' xmlns:ns1='http://schemas.openxmlformats.org/package/2006/metadata/core-properties' " w:xpath="/ns1:coreProperties[1]/ns0:subject[1]" w:storeItemID="{6C3C8BC8-F283-45AE-878A-BAB7291924A1}"/>
            <w:text/>
          </w:sdtPr>
          <w:sdtEndPr/>
          <w:sdtContent>
            <w:p w14:paraId="200661B3" w14:textId="4C82A383" w:rsidR="0091044F" w:rsidRPr="003A4867" w:rsidRDefault="0091044F" w:rsidP="0091044F">
              <w:pPr>
                <w:pStyle w:val="NoSpacing"/>
                <w:jc w:val="center"/>
                <w:rPr>
                  <w:rFonts w:ascii="Arial" w:hAnsi="Arial" w:cs="Arial"/>
                  <w:color w:val="4472C4" w:themeColor="accent1"/>
                  <w:sz w:val="28"/>
                  <w:szCs w:val="28"/>
                </w:rPr>
              </w:pPr>
              <w:r w:rsidRPr="003E5EFF">
                <w:rPr>
                  <w:rFonts w:ascii="Arial" w:eastAsia="Times New Roman" w:hAnsi="Arial" w:cs="Arial"/>
                  <w:color w:val="4472C4" w:themeColor="accent1"/>
                  <w:sz w:val="28"/>
                  <w:szCs w:val="28"/>
                </w:rPr>
                <w:t>Small fast-food business</w:t>
              </w:r>
            </w:p>
          </w:sdtContent>
        </w:sdt>
        <w:p w14:paraId="2FDECBF9" w14:textId="77777777" w:rsidR="0091044F" w:rsidRPr="003A4867" w:rsidRDefault="0091044F" w:rsidP="0091044F">
          <w:pPr>
            <w:pStyle w:val="NoSpacing"/>
            <w:spacing w:before="480"/>
            <w:jc w:val="center"/>
            <w:rPr>
              <w:rFonts w:ascii="Arial" w:hAnsi="Arial" w:cs="Arial"/>
              <w:color w:val="4472C4" w:themeColor="accent1"/>
              <w:sz w:val="28"/>
              <w:szCs w:val="28"/>
            </w:rPr>
          </w:pPr>
          <w:r w:rsidRPr="003A4867">
            <w:rPr>
              <w:rFonts w:ascii="Arial" w:hAnsi="Arial" w:cs="Arial"/>
              <w:noProof/>
              <w:color w:val="4472C4" w:themeColor="accent1"/>
              <w:sz w:val="28"/>
              <w:szCs w:val="28"/>
            </w:rPr>
            <w:drawing>
              <wp:inline distT="0" distB="0" distL="0" distR="0" wp14:anchorId="2759F26D" wp14:editId="40B6062E">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43CEED" w14:textId="77777777" w:rsidR="0091044F" w:rsidRPr="003A4867" w:rsidRDefault="0091044F" w:rsidP="0091044F">
          <w:pPr>
            <w:spacing w:after="160" w:line="360" w:lineRule="auto"/>
            <w:rPr>
              <w:rFonts w:ascii="Arial" w:hAnsi="Arial" w:cs="Arial"/>
              <w:b/>
              <w:bCs/>
              <w:sz w:val="28"/>
              <w:szCs w:val="28"/>
            </w:rPr>
          </w:pPr>
        </w:p>
        <w:p w14:paraId="716607CD" w14:textId="77777777" w:rsidR="0091044F" w:rsidRPr="003A4867" w:rsidRDefault="0091044F" w:rsidP="0091044F">
          <w:pPr>
            <w:spacing w:after="160" w:line="360" w:lineRule="auto"/>
            <w:rPr>
              <w:rFonts w:ascii="Arial" w:hAnsi="Arial" w:cs="Arial"/>
              <w:b/>
              <w:bCs/>
              <w:sz w:val="28"/>
              <w:szCs w:val="28"/>
            </w:rPr>
          </w:pPr>
        </w:p>
        <w:p w14:paraId="72463C08" w14:textId="77777777" w:rsidR="0091044F" w:rsidRPr="003A4867" w:rsidRDefault="0091044F" w:rsidP="0091044F">
          <w:pPr>
            <w:spacing w:after="160" w:line="360" w:lineRule="auto"/>
            <w:rPr>
              <w:rFonts w:ascii="Arial" w:hAnsi="Arial" w:cs="Arial"/>
              <w:b/>
              <w:bCs/>
              <w:sz w:val="28"/>
              <w:szCs w:val="28"/>
            </w:rPr>
          </w:pPr>
        </w:p>
        <w:p w14:paraId="0B79E2CA" w14:textId="77777777" w:rsidR="0091044F" w:rsidRPr="003A4867" w:rsidRDefault="0091044F" w:rsidP="0091044F">
          <w:pPr>
            <w:spacing w:after="160" w:line="360" w:lineRule="auto"/>
            <w:rPr>
              <w:rFonts w:ascii="Arial" w:hAnsi="Arial" w:cs="Arial"/>
              <w:b/>
              <w:bCs/>
              <w:sz w:val="28"/>
              <w:szCs w:val="28"/>
            </w:rPr>
          </w:pPr>
        </w:p>
        <w:p w14:paraId="5DFE17CD" w14:textId="77777777" w:rsidR="0091044F" w:rsidRPr="003A4867" w:rsidRDefault="0091044F" w:rsidP="0091044F">
          <w:pPr>
            <w:spacing w:after="160" w:line="360" w:lineRule="auto"/>
            <w:rPr>
              <w:rFonts w:ascii="Arial" w:hAnsi="Arial" w:cs="Arial"/>
              <w:b/>
              <w:bCs/>
              <w:sz w:val="28"/>
              <w:szCs w:val="28"/>
            </w:rPr>
          </w:pPr>
          <w:r w:rsidRPr="003A4867">
            <w:rPr>
              <w:rFonts w:ascii="Arial" w:hAnsi="Arial" w:cs="Arial"/>
              <w:b/>
              <w:bCs/>
              <w:sz w:val="28"/>
              <w:szCs w:val="28"/>
            </w:rPr>
            <w:t>Student nume : Valentin Stefan Mirica</w:t>
          </w:r>
        </w:p>
        <w:p w14:paraId="77E40B0E" w14:textId="77777777" w:rsidR="0091044F" w:rsidRPr="003A4867" w:rsidRDefault="0091044F" w:rsidP="0091044F">
          <w:pPr>
            <w:spacing w:after="160" w:line="360" w:lineRule="auto"/>
            <w:rPr>
              <w:rFonts w:ascii="Arial" w:hAnsi="Arial" w:cs="Arial"/>
              <w:b/>
              <w:bCs/>
              <w:sz w:val="28"/>
              <w:szCs w:val="28"/>
            </w:rPr>
          </w:pPr>
          <w:r w:rsidRPr="003A4867">
            <w:rPr>
              <w:rFonts w:ascii="Arial" w:hAnsi="Arial" w:cs="Arial"/>
              <w:b/>
              <w:bCs/>
              <w:sz w:val="28"/>
              <w:szCs w:val="28"/>
            </w:rPr>
            <w:t>Student ID : 2211628</w:t>
          </w:r>
        </w:p>
        <w:p w14:paraId="02891465" w14:textId="77777777" w:rsidR="0091044F" w:rsidRPr="003A4867" w:rsidRDefault="0091044F" w:rsidP="0091044F">
          <w:pPr>
            <w:spacing w:after="160" w:line="360" w:lineRule="auto"/>
            <w:rPr>
              <w:rFonts w:ascii="Arial" w:hAnsi="Arial" w:cs="Arial"/>
              <w:b/>
              <w:bCs/>
              <w:sz w:val="28"/>
              <w:szCs w:val="28"/>
            </w:rPr>
          </w:pPr>
          <w:r w:rsidRPr="003A4867">
            <w:rPr>
              <w:rFonts w:ascii="Arial" w:hAnsi="Arial" w:cs="Arial"/>
              <w:b/>
              <w:bCs/>
              <w:sz w:val="28"/>
              <w:szCs w:val="28"/>
            </w:rPr>
            <w:t>Module : Integration Project</w:t>
          </w:r>
        </w:p>
        <w:p w14:paraId="67EF83E6" w14:textId="77777777" w:rsidR="0091044F" w:rsidRDefault="0091044F" w:rsidP="0091044F">
          <w:pPr>
            <w:spacing w:after="160" w:line="360" w:lineRule="auto"/>
            <w:rPr>
              <w:rStyle w:val="ui-provider"/>
              <w:rFonts w:ascii="Arial" w:hAnsi="Arial" w:cs="Arial"/>
              <w:sz w:val="28"/>
              <w:szCs w:val="28"/>
            </w:rPr>
          </w:pPr>
          <w:r w:rsidRPr="003A4867">
            <w:rPr>
              <w:rFonts w:ascii="Arial" w:hAnsi="Arial" w:cs="Arial"/>
              <w:b/>
              <w:bCs/>
              <w:sz w:val="28"/>
              <w:szCs w:val="28"/>
            </w:rPr>
            <w:t xml:space="preserve">Lecturer : </w:t>
          </w:r>
          <w:r w:rsidRPr="003A4867">
            <w:rPr>
              <w:rStyle w:val="ui-provider"/>
              <w:rFonts w:ascii="Arial" w:hAnsi="Arial" w:cs="Arial"/>
              <w:sz w:val="28"/>
              <w:szCs w:val="28"/>
            </w:rPr>
            <w:t>Divya Chidambaram</w:t>
          </w:r>
        </w:p>
        <w:p w14:paraId="31AC0799" w14:textId="77777777" w:rsidR="0091044F" w:rsidRDefault="0091044F" w:rsidP="0091044F">
          <w:pPr>
            <w:spacing w:after="160" w:line="360" w:lineRule="auto"/>
            <w:rPr>
              <w:rStyle w:val="ui-provider"/>
              <w:rFonts w:ascii="Arial" w:hAnsi="Arial" w:cs="Arial"/>
              <w:sz w:val="28"/>
              <w:szCs w:val="28"/>
            </w:rPr>
          </w:pPr>
        </w:p>
        <w:p w14:paraId="01CE804E" w14:textId="77777777" w:rsidR="0091044F" w:rsidRDefault="0091044F" w:rsidP="0091044F">
          <w:pPr>
            <w:spacing w:after="160" w:line="360" w:lineRule="auto"/>
            <w:rPr>
              <w:rStyle w:val="ui-provider"/>
              <w:rFonts w:ascii="Arial" w:hAnsi="Arial" w:cs="Arial"/>
              <w:sz w:val="28"/>
              <w:szCs w:val="28"/>
            </w:rPr>
          </w:pPr>
        </w:p>
        <w:p w14:paraId="5FE0275A" w14:textId="2FAC5891" w:rsidR="0091044F" w:rsidRDefault="00891748" w:rsidP="0091044F">
          <w:pPr>
            <w:spacing w:after="160" w:line="360" w:lineRule="auto"/>
            <w:rPr>
              <w:b/>
              <w:bCs/>
              <w:sz w:val="36"/>
              <w:szCs w:val="32"/>
            </w:rPr>
          </w:pPr>
        </w:p>
      </w:sdtContent>
    </w:sdt>
    <w:p w14:paraId="0B263DFB" w14:textId="422C8749" w:rsidR="00770DCF" w:rsidRPr="009D046E" w:rsidRDefault="00770DCF" w:rsidP="00B86491">
      <w:pPr>
        <w:spacing w:after="160" w:line="360" w:lineRule="auto"/>
        <w:rPr>
          <w:b/>
          <w:bCs/>
          <w:sz w:val="36"/>
          <w:szCs w:val="32"/>
        </w:rPr>
      </w:pPr>
    </w:p>
    <w:sdt>
      <w:sdtPr>
        <w:rPr>
          <w:rFonts w:ascii="Times New Roman" w:eastAsiaTheme="minorHAnsi" w:hAnsi="Times New Roman" w:cstheme="minorBidi"/>
          <w:color w:val="auto"/>
          <w:sz w:val="24"/>
          <w:szCs w:val="22"/>
          <w:lang w:val="en-GB"/>
        </w:rPr>
        <w:id w:val="949352033"/>
        <w:docPartObj>
          <w:docPartGallery w:val="Table of Contents"/>
          <w:docPartUnique/>
        </w:docPartObj>
      </w:sdtPr>
      <w:sdtEndPr>
        <w:rPr>
          <w:b/>
          <w:bCs/>
          <w:noProof/>
        </w:rPr>
      </w:sdtEndPr>
      <w:sdtContent>
        <w:p w14:paraId="113539AF" w14:textId="24D86295" w:rsidR="00946598" w:rsidRPr="009D046E" w:rsidRDefault="00946598" w:rsidP="00B86491">
          <w:pPr>
            <w:pStyle w:val="TOCHeading"/>
            <w:spacing w:line="360" w:lineRule="auto"/>
            <w:rPr>
              <w:rStyle w:val="Heading1Char"/>
            </w:rPr>
          </w:pPr>
          <w:r w:rsidRPr="009D046E">
            <w:rPr>
              <w:rStyle w:val="Heading1Char"/>
            </w:rPr>
            <w:t>Table of Contents</w:t>
          </w:r>
        </w:p>
        <w:p w14:paraId="0E07569E" w14:textId="62250CBD" w:rsidR="00902B7C" w:rsidRDefault="00946598">
          <w:pPr>
            <w:pStyle w:val="TOC1"/>
            <w:tabs>
              <w:tab w:val="right" w:leader="dot" w:pos="9016"/>
            </w:tabs>
            <w:rPr>
              <w:rFonts w:asciiTheme="minorHAnsi" w:eastAsiaTheme="minorEastAsia" w:hAnsiTheme="minorHAnsi"/>
              <w:noProof/>
              <w:sz w:val="22"/>
              <w:lang w:val="en-IN" w:eastAsia="en-IN"/>
            </w:rPr>
          </w:pPr>
          <w:r w:rsidRPr="009D046E">
            <w:fldChar w:fldCharType="begin"/>
          </w:r>
          <w:r w:rsidRPr="009D046E">
            <w:instrText xml:space="preserve"> TOC \o "1-3" \h \z \u </w:instrText>
          </w:r>
          <w:r w:rsidRPr="009D046E">
            <w:fldChar w:fldCharType="separate"/>
          </w:r>
          <w:hyperlink w:anchor="_Toc131848540" w:history="1">
            <w:r w:rsidR="00902B7C" w:rsidRPr="008E0A47">
              <w:rPr>
                <w:rStyle w:val="Hyperlink"/>
                <w:noProof/>
              </w:rPr>
              <w:t>Assessment 1</w:t>
            </w:r>
            <w:r w:rsidR="00902B7C">
              <w:rPr>
                <w:noProof/>
                <w:webHidden/>
              </w:rPr>
              <w:tab/>
            </w:r>
            <w:r w:rsidR="00902B7C">
              <w:rPr>
                <w:noProof/>
                <w:webHidden/>
              </w:rPr>
              <w:fldChar w:fldCharType="begin"/>
            </w:r>
            <w:r w:rsidR="00902B7C">
              <w:rPr>
                <w:noProof/>
                <w:webHidden/>
              </w:rPr>
              <w:instrText xml:space="preserve"> PAGEREF _Toc131848540 \h </w:instrText>
            </w:r>
            <w:r w:rsidR="00902B7C">
              <w:rPr>
                <w:noProof/>
                <w:webHidden/>
              </w:rPr>
            </w:r>
            <w:r w:rsidR="00902B7C">
              <w:rPr>
                <w:noProof/>
                <w:webHidden/>
              </w:rPr>
              <w:fldChar w:fldCharType="separate"/>
            </w:r>
            <w:r w:rsidR="00902B7C">
              <w:rPr>
                <w:noProof/>
                <w:webHidden/>
              </w:rPr>
              <w:t>3</w:t>
            </w:r>
            <w:r w:rsidR="00902B7C">
              <w:rPr>
                <w:noProof/>
                <w:webHidden/>
              </w:rPr>
              <w:fldChar w:fldCharType="end"/>
            </w:r>
          </w:hyperlink>
        </w:p>
        <w:p w14:paraId="4A92B6ED" w14:textId="726C3001"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41" w:history="1">
            <w:r w:rsidR="00902B7C" w:rsidRPr="008E0A47">
              <w:rPr>
                <w:rStyle w:val="Hyperlink"/>
                <w:noProof/>
              </w:rPr>
              <w:t>Problem Statement</w:t>
            </w:r>
            <w:r w:rsidR="00902B7C">
              <w:rPr>
                <w:noProof/>
                <w:webHidden/>
              </w:rPr>
              <w:tab/>
            </w:r>
            <w:r w:rsidR="00902B7C">
              <w:rPr>
                <w:noProof/>
                <w:webHidden/>
              </w:rPr>
              <w:fldChar w:fldCharType="begin"/>
            </w:r>
            <w:r w:rsidR="00902B7C">
              <w:rPr>
                <w:noProof/>
                <w:webHidden/>
              </w:rPr>
              <w:instrText xml:space="preserve"> PAGEREF _Toc131848541 \h </w:instrText>
            </w:r>
            <w:r w:rsidR="00902B7C">
              <w:rPr>
                <w:noProof/>
                <w:webHidden/>
              </w:rPr>
            </w:r>
            <w:r w:rsidR="00902B7C">
              <w:rPr>
                <w:noProof/>
                <w:webHidden/>
              </w:rPr>
              <w:fldChar w:fldCharType="separate"/>
            </w:r>
            <w:r w:rsidR="00902B7C">
              <w:rPr>
                <w:noProof/>
                <w:webHidden/>
              </w:rPr>
              <w:t>3</w:t>
            </w:r>
            <w:r w:rsidR="00902B7C">
              <w:rPr>
                <w:noProof/>
                <w:webHidden/>
              </w:rPr>
              <w:fldChar w:fldCharType="end"/>
            </w:r>
          </w:hyperlink>
        </w:p>
        <w:p w14:paraId="79807F88" w14:textId="747C3F8F"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42" w:history="1">
            <w:r w:rsidR="00902B7C" w:rsidRPr="008E0A47">
              <w:rPr>
                <w:rStyle w:val="Hyperlink"/>
                <w:noProof/>
              </w:rPr>
              <w:t>Research Background</w:t>
            </w:r>
            <w:r w:rsidR="00902B7C">
              <w:rPr>
                <w:noProof/>
                <w:webHidden/>
              </w:rPr>
              <w:tab/>
            </w:r>
            <w:r w:rsidR="00902B7C">
              <w:rPr>
                <w:noProof/>
                <w:webHidden/>
              </w:rPr>
              <w:fldChar w:fldCharType="begin"/>
            </w:r>
            <w:r w:rsidR="00902B7C">
              <w:rPr>
                <w:noProof/>
                <w:webHidden/>
              </w:rPr>
              <w:instrText xml:space="preserve"> PAGEREF _Toc131848542 \h </w:instrText>
            </w:r>
            <w:r w:rsidR="00902B7C">
              <w:rPr>
                <w:noProof/>
                <w:webHidden/>
              </w:rPr>
            </w:r>
            <w:r w:rsidR="00902B7C">
              <w:rPr>
                <w:noProof/>
                <w:webHidden/>
              </w:rPr>
              <w:fldChar w:fldCharType="separate"/>
            </w:r>
            <w:r w:rsidR="00902B7C">
              <w:rPr>
                <w:noProof/>
                <w:webHidden/>
              </w:rPr>
              <w:t>3</w:t>
            </w:r>
            <w:r w:rsidR="00902B7C">
              <w:rPr>
                <w:noProof/>
                <w:webHidden/>
              </w:rPr>
              <w:fldChar w:fldCharType="end"/>
            </w:r>
          </w:hyperlink>
        </w:p>
        <w:p w14:paraId="51A971A7" w14:textId="0B6CD82C"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43" w:history="1">
            <w:r w:rsidR="00902B7C" w:rsidRPr="008E0A47">
              <w:rPr>
                <w:rStyle w:val="Hyperlink"/>
                <w:noProof/>
              </w:rPr>
              <w:t>Project Topic</w:t>
            </w:r>
            <w:r w:rsidR="00902B7C">
              <w:rPr>
                <w:noProof/>
                <w:webHidden/>
              </w:rPr>
              <w:tab/>
            </w:r>
            <w:r w:rsidR="00902B7C">
              <w:rPr>
                <w:noProof/>
                <w:webHidden/>
              </w:rPr>
              <w:fldChar w:fldCharType="begin"/>
            </w:r>
            <w:r w:rsidR="00902B7C">
              <w:rPr>
                <w:noProof/>
                <w:webHidden/>
              </w:rPr>
              <w:instrText xml:space="preserve"> PAGEREF _Toc131848543 \h </w:instrText>
            </w:r>
            <w:r w:rsidR="00902B7C">
              <w:rPr>
                <w:noProof/>
                <w:webHidden/>
              </w:rPr>
            </w:r>
            <w:r w:rsidR="00902B7C">
              <w:rPr>
                <w:noProof/>
                <w:webHidden/>
              </w:rPr>
              <w:fldChar w:fldCharType="separate"/>
            </w:r>
            <w:r w:rsidR="00902B7C">
              <w:rPr>
                <w:noProof/>
                <w:webHidden/>
              </w:rPr>
              <w:t>4</w:t>
            </w:r>
            <w:r w:rsidR="00902B7C">
              <w:rPr>
                <w:noProof/>
                <w:webHidden/>
              </w:rPr>
              <w:fldChar w:fldCharType="end"/>
            </w:r>
          </w:hyperlink>
        </w:p>
        <w:p w14:paraId="6C79E736" w14:textId="47BF298C"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44" w:history="1">
            <w:r w:rsidR="00902B7C" w:rsidRPr="008E0A47">
              <w:rPr>
                <w:rStyle w:val="Hyperlink"/>
                <w:noProof/>
              </w:rPr>
              <w:t>Research Aim</w:t>
            </w:r>
            <w:r w:rsidR="00902B7C">
              <w:rPr>
                <w:noProof/>
                <w:webHidden/>
              </w:rPr>
              <w:tab/>
            </w:r>
            <w:r w:rsidR="00902B7C">
              <w:rPr>
                <w:noProof/>
                <w:webHidden/>
              </w:rPr>
              <w:fldChar w:fldCharType="begin"/>
            </w:r>
            <w:r w:rsidR="00902B7C">
              <w:rPr>
                <w:noProof/>
                <w:webHidden/>
              </w:rPr>
              <w:instrText xml:space="preserve"> PAGEREF _Toc131848544 \h </w:instrText>
            </w:r>
            <w:r w:rsidR="00902B7C">
              <w:rPr>
                <w:noProof/>
                <w:webHidden/>
              </w:rPr>
            </w:r>
            <w:r w:rsidR="00902B7C">
              <w:rPr>
                <w:noProof/>
                <w:webHidden/>
              </w:rPr>
              <w:fldChar w:fldCharType="separate"/>
            </w:r>
            <w:r w:rsidR="00902B7C">
              <w:rPr>
                <w:noProof/>
                <w:webHidden/>
              </w:rPr>
              <w:t>4</w:t>
            </w:r>
            <w:r w:rsidR="00902B7C">
              <w:rPr>
                <w:noProof/>
                <w:webHidden/>
              </w:rPr>
              <w:fldChar w:fldCharType="end"/>
            </w:r>
          </w:hyperlink>
        </w:p>
        <w:p w14:paraId="1BA7F0C4" w14:textId="69771786"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45" w:history="1">
            <w:r w:rsidR="00902B7C" w:rsidRPr="008E0A47">
              <w:rPr>
                <w:rStyle w:val="Hyperlink"/>
                <w:noProof/>
              </w:rPr>
              <w:t>Research Objectives</w:t>
            </w:r>
            <w:r w:rsidR="00902B7C">
              <w:rPr>
                <w:noProof/>
                <w:webHidden/>
              </w:rPr>
              <w:tab/>
            </w:r>
            <w:r w:rsidR="00902B7C">
              <w:rPr>
                <w:noProof/>
                <w:webHidden/>
              </w:rPr>
              <w:fldChar w:fldCharType="begin"/>
            </w:r>
            <w:r w:rsidR="00902B7C">
              <w:rPr>
                <w:noProof/>
                <w:webHidden/>
              </w:rPr>
              <w:instrText xml:space="preserve"> PAGEREF _Toc131848545 \h </w:instrText>
            </w:r>
            <w:r w:rsidR="00902B7C">
              <w:rPr>
                <w:noProof/>
                <w:webHidden/>
              </w:rPr>
            </w:r>
            <w:r w:rsidR="00902B7C">
              <w:rPr>
                <w:noProof/>
                <w:webHidden/>
              </w:rPr>
              <w:fldChar w:fldCharType="separate"/>
            </w:r>
            <w:r w:rsidR="00902B7C">
              <w:rPr>
                <w:noProof/>
                <w:webHidden/>
              </w:rPr>
              <w:t>4</w:t>
            </w:r>
            <w:r w:rsidR="00902B7C">
              <w:rPr>
                <w:noProof/>
                <w:webHidden/>
              </w:rPr>
              <w:fldChar w:fldCharType="end"/>
            </w:r>
          </w:hyperlink>
        </w:p>
        <w:p w14:paraId="14CC4348" w14:textId="302010D0"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46" w:history="1">
            <w:r w:rsidR="00902B7C" w:rsidRPr="008E0A47">
              <w:rPr>
                <w:rStyle w:val="Hyperlink"/>
                <w:noProof/>
              </w:rPr>
              <w:t>Research Questions</w:t>
            </w:r>
            <w:r w:rsidR="00902B7C">
              <w:rPr>
                <w:noProof/>
                <w:webHidden/>
              </w:rPr>
              <w:tab/>
            </w:r>
            <w:r w:rsidR="00902B7C">
              <w:rPr>
                <w:noProof/>
                <w:webHidden/>
              </w:rPr>
              <w:fldChar w:fldCharType="begin"/>
            </w:r>
            <w:r w:rsidR="00902B7C">
              <w:rPr>
                <w:noProof/>
                <w:webHidden/>
              </w:rPr>
              <w:instrText xml:space="preserve"> PAGEREF _Toc131848546 \h </w:instrText>
            </w:r>
            <w:r w:rsidR="00902B7C">
              <w:rPr>
                <w:noProof/>
                <w:webHidden/>
              </w:rPr>
            </w:r>
            <w:r w:rsidR="00902B7C">
              <w:rPr>
                <w:noProof/>
                <w:webHidden/>
              </w:rPr>
              <w:fldChar w:fldCharType="separate"/>
            </w:r>
            <w:r w:rsidR="00902B7C">
              <w:rPr>
                <w:noProof/>
                <w:webHidden/>
              </w:rPr>
              <w:t>4</w:t>
            </w:r>
            <w:r w:rsidR="00902B7C">
              <w:rPr>
                <w:noProof/>
                <w:webHidden/>
              </w:rPr>
              <w:fldChar w:fldCharType="end"/>
            </w:r>
          </w:hyperlink>
        </w:p>
        <w:p w14:paraId="7B3DDDD8" w14:textId="1C55B034"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47" w:history="1">
            <w:r w:rsidR="00902B7C" w:rsidRPr="008E0A47">
              <w:rPr>
                <w:rStyle w:val="Hyperlink"/>
                <w:noProof/>
              </w:rPr>
              <w:t>Literature Review</w:t>
            </w:r>
            <w:r w:rsidR="00902B7C">
              <w:rPr>
                <w:noProof/>
                <w:webHidden/>
              </w:rPr>
              <w:tab/>
            </w:r>
            <w:r w:rsidR="00902B7C">
              <w:rPr>
                <w:noProof/>
                <w:webHidden/>
              </w:rPr>
              <w:fldChar w:fldCharType="begin"/>
            </w:r>
            <w:r w:rsidR="00902B7C">
              <w:rPr>
                <w:noProof/>
                <w:webHidden/>
              </w:rPr>
              <w:instrText xml:space="preserve"> PAGEREF _Toc131848547 \h </w:instrText>
            </w:r>
            <w:r w:rsidR="00902B7C">
              <w:rPr>
                <w:noProof/>
                <w:webHidden/>
              </w:rPr>
            </w:r>
            <w:r w:rsidR="00902B7C">
              <w:rPr>
                <w:noProof/>
                <w:webHidden/>
              </w:rPr>
              <w:fldChar w:fldCharType="separate"/>
            </w:r>
            <w:r w:rsidR="00902B7C">
              <w:rPr>
                <w:noProof/>
                <w:webHidden/>
              </w:rPr>
              <w:t>5</w:t>
            </w:r>
            <w:r w:rsidR="00902B7C">
              <w:rPr>
                <w:noProof/>
                <w:webHidden/>
              </w:rPr>
              <w:fldChar w:fldCharType="end"/>
            </w:r>
          </w:hyperlink>
        </w:p>
        <w:p w14:paraId="0F74AC9F" w14:textId="3FC831E8"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48" w:history="1">
            <w:r w:rsidR="00902B7C" w:rsidRPr="008E0A47">
              <w:rPr>
                <w:rStyle w:val="Hyperlink"/>
                <w:noProof/>
              </w:rPr>
              <w:t>Research Methodology</w:t>
            </w:r>
            <w:r w:rsidR="00902B7C">
              <w:rPr>
                <w:noProof/>
                <w:webHidden/>
              </w:rPr>
              <w:tab/>
            </w:r>
            <w:r w:rsidR="00902B7C">
              <w:rPr>
                <w:noProof/>
                <w:webHidden/>
              </w:rPr>
              <w:fldChar w:fldCharType="begin"/>
            </w:r>
            <w:r w:rsidR="00902B7C">
              <w:rPr>
                <w:noProof/>
                <w:webHidden/>
              </w:rPr>
              <w:instrText xml:space="preserve"> PAGEREF _Toc131848548 \h </w:instrText>
            </w:r>
            <w:r w:rsidR="00902B7C">
              <w:rPr>
                <w:noProof/>
                <w:webHidden/>
              </w:rPr>
            </w:r>
            <w:r w:rsidR="00902B7C">
              <w:rPr>
                <w:noProof/>
                <w:webHidden/>
              </w:rPr>
              <w:fldChar w:fldCharType="separate"/>
            </w:r>
            <w:r w:rsidR="00902B7C">
              <w:rPr>
                <w:noProof/>
                <w:webHidden/>
              </w:rPr>
              <w:t>7</w:t>
            </w:r>
            <w:r w:rsidR="00902B7C">
              <w:rPr>
                <w:noProof/>
                <w:webHidden/>
              </w:rPr>
              <w:fldChar w:fldCharType="end"/>
            </w:r>
          </w:hyperlink>
        </w:p>
        <w:p w14:paraId="0A0EFAB3" w14:textId="4D49D254"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49" w:history="1">
            <w:r w:rsidR="00902B7C" w:rsidRPr="008E0A47">
              <w:rPr>
                <w:rStyle w:val="Hyperlink"/>
                <w:noProof/>
              </w:rPr>
              <w:t>Conclusion</w:t>
            </w:r>
            <w:r w:rsidR="00902B7C">
              <w:rPr>
                <w:noProof/>
                <w:webHidden/>
              </w:rPr>
              <w:tab/>
            </w:r>
            <w:r w:rsidR="00902B7C">
              <w:rPr>
                <w:noProof/>
                <w:webHidden/>
              </w:rPr>
              <w:fldChar w:fldCharType="begin"/>
            </w:r>
            <w:r w:rsidR="00902B7C">
              <w:rPr>
                <w:noProof/>
                <w:webHidden/>
              </w:rPr>
              <w:instrText xml:space="preserve"> PAGEREF _Toc131848549 \h </w:instrText>
            </w:r>
            <w:r w:rsidR="00902B7C">
              <w:rPr>
                <w:noProof/>
                <w:webHidden/>
              </w:rPr>
            </w:r>
            <w:r w:rsidR="00902B7C">
              <w:rPr>
                <w:noProof/>
                <w:webHidden/>
              </w:rPr>
              <w:fldChar w:fldCharType="separate"/>
            </w:r>
            <w:r w:rsidR="00902B7C">
              <w:rPr>
                <w:noProof/>
                <w:webHidden/>
              </w:rPr>
              <w:t>9</w:t>
            </w:r>
            <w:r w:rsidR="00902B7C">
              <w:rPr>
                <w:noProof/>
                <w:webHidden/>
              </w:rPr>
              <w:fldChar w:fldCharType="end"/>
            </w:r>
          </w:hyperlink>
        </w:p>
        <w:p w14:paraId="7BB45B92" w14:textId="5E17C539"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50" w:history="1">
            <w:r w:rsidR="00902B7C" w:rsidRPr="008E0A47">
              <w:rPr>
                <w:rStyle w:val="Hyperlink"/>
                <w:noProof/>
              </w:rPr>
              <w:t>Recommendations to improve the small fast-food business</w:t>
            </w:r>
            <w:r w:rsidR="00902B7C">
              <w:rPr>
                <w:noProof/>
                <w:webHidden/>
              </w:rPr>
              <w:tab/>
            </w:r>
            <w:r w:rsidR="00902B7C">
              <w:rPr>
                <w:noProof/>
                <w:webHidden/>
              </w:rPr>
              <w:fldChar w:fldCharType="begin"/>
            </w:r>
            <w:r w:rsidR="00902B7C">
              <w:rPr>
                <w:noProof/>
                <w:webHidden/>
              </w:rPr>
              <w:instrText xml:space="preserve"> PAGEREF _Toc131848550 \h </w:instrText>
            </w:r>
            <w:r w:rsidR="00902B7C">
              <w:rPr>
                <w:noProof/>
                <w:webHidden/>
              </w:rPr>
            </w:r>
            <w:r w:rsidR="00902B7C">
              <w:rPr>
                <w:noProof/>
                <w:webHidden/>
              </w:rPr>
              <w:fldChar w:fldCharType="separate"/>
            </w:r>
            <w:r w:rsidR="00902B7C">
              <w:rPr>
                <w:noProof/>
                <w:webHidden/>
              </w:rPr>
              <w:t>10</w:t>
            </w:r>
            <w:r w:rsidR="00902B7C">
              <w:rPr>
                <w:noProof/>
                <w:webHidden/>
              </w:rPr>
              <w:fldChar w:fldCharType="end"/>
            </w:r>
          </w:hyperlink>
        </w:p>
        <w:p w14:paraId="5129F93B" w14:textId="4367BE47" w:rsidR="00902B7C" w:rsidRDefault="00891748">
          <w:pPr>
            <w:pStyle w:val="TOC1"/>
            <w:tabs>
              <w:tab w:val="right" w:leader="dot" w:pos="9016"/>
            </w:tabs>
            <w:rPr>
              <w:rFonts w:asciiTheme="minorHAnsi" w:eastAsiaTheme="minorEastAsia" w:hAnsiTheme="minorHAnsi"/>
              <w:noProof/>
              <w:sz w:val="22"/>
              <w:lang w:val="en-IN" w:eastAsia="en-IN"/>
            </w:rPr>
          </w:pPr>
          <w:hyperlink w:anchor="_Toc131848551" w:history="1">
            <w:r w:rsidR="00902B7C" w:rsidRPr="008E0A47">
              <w:rPr>
                <w:rStyle w:val="Hyperlink"/>
                <w:noProof/>
              </w:rPr>
              <w:t>References</w:t>
            </w:r>
            <w:r w:rsidR="00902B7C">
              <w:rPr>
                <w:noProof/>
                <w:webHidden/>
              </w:rPr>
              <w:tab/>
            </w:r>
            <w:r w:rsidR="00902B7C">
              <w:rPr>
                <w:noProof/>
                <w:webHidden/>
              </w:rPr>
              <w:fldChar w:fldCharType="begin"/>
            </w:r>
            <w:r w:rsidR="00902B7C">
              <w:rPr>
                <w:noProof/>
                <w:webHidden/>
              </w:rPr>
              <w:instrText xml:space="preserve"> PAGEREF _Toc131848551 \h </w:instrText>
            </w:r>
            <w:r w:rsidR="00902B7C">
              <w:rPr>
                <w:noProof/>
                <w:webHidden/>
              </w:rPr>
            </w:r>
            <w:r w:rsidR="00902B7C">
              <w:rPr>
                <w:noProof/>
                <w:webHidden/>
              </w:rPr>
              <w:fldChar w:fldCharType="separate"/>
            </w:r>
            <w:r w:rsidR="00902B7C">
              <w:rPr>
                <w:noProof/>
                <w:webHidden/>
              </w:rPr>
              <w:t>12</w:t>
            </w:r>
            <w:r w:rsidR="00902B7C">
              <w:rPr>
                <w:noProof/>
                <w:webHidden/>
              </w:rPr>
              <w:fldChar w:fldCharType="end"/>
            </w:r>
          </w:hyperlink>
        </w:p>
        <w:p w14:paraId="524B3CC0" w14:textId="4A2A6099" w:rsidR="00902B7C" w:rsidRDefault="00891748">
          <w:pPr>
            <w:pStyle w:val="TOC1"/>
            <w:tabs>
              <w:tab w:val="right" w:leader="dot" w:pos="9016"/>
            </w:tabs>
            <w:rPr>
              <w:rFonts w:asciiTheme="minorHAnsi" w:eastAsiaTheme="minorEastAsia" w:hAnsiTheme="minorHAnsi"/>
              <w:noProof/>
              <w:sz w:val="22"/>
              <w:lang w:val="en-IN" w:eastAsia="en-IN"/>
            </w:rPr>
          </w:pPr>
          <w:hyperlink w:anchor="_Toc131848552" w:history="1">
            <w:r w:rsidR="00902B7C" w:rsidRPr="008E0A47">
              <w:rPr>
                <w:rStyle w:val="Hyperlink"/>
                <w:noProof/>
              </w:rPr>
              <w:t>Assessment Component 2: Practical Component</w:t>
            </w:r>
            <w:r w:rsidR="00902B7C">
              <w:rPr>
                <w:noProof/>
                <w:webHidden/>
              </w:rPr>
              <w:tab/>
            </w:r>
            <w:r w:rsidR="00902B7C">
              <w:rPr>
                <w:noProof/>
                <w:webHidden/>
              </w:rPr>
              <w:fldChar w:fldCharType="begin"/>
            </w:r>
            <w:r w:rsidR="00902B7C">
              <w:rPr>
                <w:noProof/>
                <w:webHidden/>
              </w:rPr>
              <w:instrText xml:space="preserve"> PAGEREF _Toc131848552 \h </w:instrText>
            </w:r>
            <w:r w:rsidR="00902B7C">
              <w:rPr>
                <w:noProof/>
                <w:webHidden/>
              </w:rPr>
            </w:r>
            <w:r w:rsidR="00902B7C">
              <w:rPr>
                <w:noProof/>
                <w:webHidden/>
              </w:rPr>
              <w:fldChar w:fldCharType="separate"/>
            </w:r>
            <w:r w:rsidR="00902B7C">
              <w:rPr>
                <w:noProof/>
                <w:webHidden/>
              </w:rPr>
              <w:t>14</w:t>
            </w:r>
            <w:r w:rsidR="00902B7C">
              <w:rPr>
                <w:noProof/>
                <w:webHidden/>
              </w:rPr>
              <w:fldChar w:fldCharType="end"/>
            </w:r>
          </w:hyperlink>
        </w:p>
        <w:p w14:paraId="2B66764E" w14:textId="514C242A"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53" w:history="1">
            <w:r w:rsidR="00902B7C" w:rsidRPr="008E0A47">
              <w:rPr>
                <w:rStyle w:val="Hyperlink"/>
                <w:noProof/>
              </w:rPr>
              <w:t>Problem Statement</w:t>
            </w:r>
            <w:r w:rsidR="00902B7C">
              <w:rPr>
                <w:noProof/>
                <w:webHidden/>
              </w:rPr>
              <w:tab/>
            </w:r>
            <w:r w:rsidR="00902B7C">
              <w:rPr>
                <w:noProof/>
                <w:webHidden/>
              </w:rPr>
              <w:fldChar w:fldCharType="begin"/>
            </w:r>
            <w:r w:rsidR="00902B7C">
              <w:rPr>
                <w:noProof/>
                <w:webHidden/>
              </w:rPr>
              <w:instrText xml:space="preserve"> PAGEREF _Toc131848553 \h </w:instrText>
            </w:r>
            <w:r w:rsidR="00902B7C">
              <w:rPr>
                <w:noProof/>
                <w:webHidden/>
              </w:rPr>
            </w:r>
            <w:r w:rsidR="00902B7C">
              <w:rPr>
                <w:noProof/>
                <w:webHidden/>
              </w:rPr>
              <w:fldChar w:fldCharType="separate"/>
            </w:r>
            <w:r w:rsidR="00902B7C">
              <w:rPr>
                <w:noProof/>
                <w:webHidden/>
              </w:rPr>
              <w:t>14</w:t>
            </w:r>
            <w:r w:rsidR="00902B7C">
              <w:rPr>
                <w:noProof/>
                <w:webHidden/>
              </w:rPr>
              <w:fldChar w:fldCharType="end"/>
            </w:r>
          </w:hyperlink>
        </w:p>
        <w:p w14:paraId="14D55F09" w14:textId="2EED2F0A"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54" w:history="1">
            <w:r w:rsidR="00902B7C" w:rsidRPr="008E0A47">
              <w:rPr>
                <w:rStyle w:val="Hyperlink"/>
                <w:noProof/>
              </w:rPr>
              <w:t>Research Background</w:t>
            </w:r>
            <w:r w:rsidR="00902B7C">
              <w:rPr>
                <w:noProof/>
                <w:webHidden/>
              </w:rPr>
              <w:tab/>
            </w:r>
            <w:r w:rsidR="00902B7C">
              <w:rPr>
                <w:noProof/>
                <w:webHidden/>
              </w:rPr>
              <w:fldChar w:fldCharType="begin"/>
            </w:r>
            <w:r w:rsidR="00902B7C">
              <w:rPr>
                <w:noProof/>
                <w:webHidden/>
              </w:rPr>
              <w:instrText xml:space="preserve"> PAGEREF _Toc131848554 \h </w:instrText>
            </w:r>
            <w:r w:rsidR="00902B7C">
              <w:rPr>
                <w:noProof/>
                <w:webHidden/>
              </w:rPr>
            </w:r>
            <w:r w:rsidR="00902B7C">
              <w:rPr>
                <w:noProof/>
                <w:webHidden/>
              </w:rPr>
              <w:fldChar w:fldCharType="separate"/>
            </w:r>
            <w:r w:rsidR="00902B7C">
              <w:rPr>
                <w:noProof/>
                <w:webHidden/>
              </w:rPr>
              <w:t>15</w:t>
            </w:r>
            <w:r w:rsidR="00902B7C">
              <w:rPr>
                <w:noProof/>
                <w:webHidden/>
              </w:rPr>
              <w:fldChar w:fldCharType="end"/>
            </w:r>
          </w:hyperlink>
        </w:p>
        <w:p w14:paraId="58ABA7CC" w14:textId="2BE24159"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55" w:history="1">
            <w:r w:rsidR="00902B7C" w:rsidRPr="008E0A47">
              <w:rPr>
                <w:rStyle w:val="Hyperlink"/>
                <w:noProof/>
              </w:rPr>
              <w:t>Research Aim and objectives</w:t>
            </w:r>
            <w:r w:rsidR="00902B7C">
              <w:rPr>
                <w:noProof/>
                <w:webHidden/>
              </w:rPr>
              <w:tab/>
            </w:r>
            <w:r w:rsidR="00902B7C">
              <w:rPr>
                <w:noProof/>
                <w:webHidden/>
              </w:rPr>
              <w:fldChar w:fldCharType="begin"/>
            </w:r>
            <w:r w:rsidR="00902B7C">
              <w:rPr>
                <w:noProof/>
                <w:webHidden/>
              </w:rPr>
              <w:instrText xml:space="preserve"> PAGEREF _Toc131848555 \h </w:instrText>
            </w:r>
            <w:r w:rsidR="00902B7C">
              <w:rPr>
                <w:noProof/>
                <w:webHidden/>
              </w:rPr>
            </w:r>
            <w:r w:rsidR="00902B7C">
              <w:rPr>
                <w:noProof/>
                <w:webHidden/>
              </w:rPr>
              <w:fldChar w:fldCharType="separate"/>
            </w:r>
            <w:r w:rsidR="00902B7C">
              <w:rPr>
                <w:noProof/>
                <w:webHidden/>
              </w:rPr>
              <w:t>15</w:t>
            </w:r>
            <w:r w:rsidR="00902B7C">
              <w:rPr>
                <w:noProof/>
                <w:webHidden/>
              </w:rPr>
              <w:fldChar w:fldCharType="end"/>
            </w:r>
          </w:hyperlink>
        </w:p>
        <w:p w14:paraId="4C511A8B" w14:textId="012C29CA"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56" w:history="1">
            <w:r w:rsidR="00902B7C" w:rsidRPr="008E0A47">
              <w:rPr>
                <w:rStyle w:val="Hyperlink"/>
                <w:noProof/>
              </w:rPr>
              <w:t>Literature Review</w:t>
            </w:r>
            <w:r w:rsidR="00902B7C">
              <w:rPr>
                <w:noProof/>
                <w:webHidden/>
              </w:rPr>
              <w:tab/>
            </w:r>
            <w:r w:rsidR="00902B7C">
              <w:rPr>
                <w:noProof/>
                <w:webHidden/>
              </w:rPr>
              <w:fldChar w:fldCharType="begin"/>
            </w:r>
            <w:r w:rsidR="00902B7C">
              <w:rPr>
                <w:noProof/>
                <w:webHidden/>
              </w:rPr>
              <w:instrText xml:space="preserve"> PAGEREF _Toc131848556 \h </w:instrText>
            </w:r>
            <w:r w:rsidR="00902B7C">
              <w:rPr>
                <w:noProof/>
                <w:webHidden/>
              </w:rPr>
            </w:r>
            <w:r w:rsidR="00902B7C">
              <w:rPr>
                <w:noProof/>
                <w:webHidden/>
              </w:rPr>
              <w:fldChar w:fldCharType="separate"/>
            </w:r>
            <w:r w:rsidR="00902B7C">
              <w:rPr>
                <w:noProof/>
                <w:webHidden/>
              </w:rPr>
              <w:t>16</w:t>
            </w:r>
            <w:r w:rsidR="00902B7C">
              <w:rPr>
                <w:noProof/>
                <w:webHidden/>
              </w:rPr>
              <w:fldChar w:fldCharType="end"/>
            </w:r>
          </w:hyperlink>
        </w:p>
        <w:p w14:paraId="5E7433BD" w14:textId="601E9FF2"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57" w:history="1">
            <w:r w:rsidR="00902B7C" w:rsidRPr="008E0A47">
              <w:rPr>
                <w:rStyle w:val="Hyperlink"/>
                <w:noProof/>
              </w:rPr>
              <w:t>Research Methodology</w:t>
            </w:r>
            <w:r w:rsidR="00902B7C">
              <w:rPr>
                <w:noProof/>
                <w:webHidden/>
              </w:rPr>
              <w:tab/>
            </w:r>
            <w:r w:rsidR="00902B7C">
              <w:rPr>
                <w:noProof/>
                <w:webHidden/>
              </w:rPr>
              <w:fldChar w:fldCharType="begin"/>
            </w:r>
            <w:r w:rsidR="00902B7C">
              <w:rPr>
                <w:noProof/>
                <w:webHidden/>
              </w:rPr>
              <w:instrText xml:space="preserve"> PAGEREF _Toc131848557 \h </w:instrText>
            </w:r>
            <w:r w:rsidR="00902B7C">
              <w:rPr>
                <w:noProof/>
                <w:webHidden/>
              </w:rPr>
            </w:r>
            <w:r w:rsidR="00902B7C">
              <w:rPr>
                <w:noProof/>
                <w:webHidden/>
              </w:rPr>
              <w:fldChar w:fldCharType="separate"/>
            </w:r>
            <w:r w:rsidR="00902B7C">
              <w:rPr>
                <w:noProof/>
                <w:webHidden/>
              </w:rPr>
              <w:t>18</w:t>
            </w:r>
            <w:r w:rsidR="00902B7C">
              <w:rPr>
                <w:noProof/>
                <w:webHidden/>
              </w:rPr>
              <w:fldChar w:fldCharType="end"/>
            </w:r>
          </w:hyperlink>
        </w:p>
        <w:p w14:paraId="2AF1D36C" w14:textId="51BAF812" w:rsidR="00902B7C" w:rsidRDefault="00891748">
          <w:pPr>
            <w:pStyle w:val="TOC2"/>
            <w:tabs>
              <w:tab w:val="right" w:leader="dot" w:pos="9016"/>
            </w:tabs>
            <w:rPr>
              <w:rFonts w:asciiTheme="minorHAnsi" w:eastAsiaTheme="minorEastAsia" w:hAnsiTheme="minorHAnsi"/>
              <w:noProof/>
              <w:sz w:val="22"/>
              <w:lang w:val="en-IN" w:eastAsia="en-IN"/>
            </w:rPr>
          </w:pPr>
          <w:hyperlink w:anchor="_Toc131848558" w:history="1">
            <w:r w:rsidR="00902B7C" w:rsidRPr="008E0A47">
              <w:rPr>
                <w:rStyle w:val="Hyperlink"/>
                <w:noProof/>
              </w:rPr>
              <w:t>Summary/Conclusion</w:t>
            </w:r>
            <w:r w:rsidR="00902B7C">
              <w:rPr>
                <w:noProof/>
                <w:webHidden/>
              </w:rPr>
              <w:tab/>
            </w:r>
            <w:r w:rsidR="00902B7C">
              <w:rPr>
                <w:noProof/>
                <w:webHidden/>
              </w:rPr>
              <w:fldChar w:fldCharType="begin"/>
            </w:r>
            <w:r w:rsidR="00902B7C">
              <w:rPr>
                <w:noProof/>
                <w:webHidden/>
              </w:rPr>
              <w:instrText xml:space="preserve"> PAGEREF _Toc131848558 \h </w:instrText>
            </w:r>
            <w:r w:rsidR="00902B7C">
              <w:rPr>
                <w:noProof/>
                <w:webHidden/>
              </w:rPr>
            </w:r>
            <w:r w:rsidR="00902B7C">
              <w:rPr>
                <w:noProof/>
                <w:webHidden/>
              </w:rPr>
              <w:fldChar w:fldCharType="separate"/>
            </w:r>
            <w:r w:rsidR="00902B7C">
              <w:rPr>
                <w:noProof/>
                <w:webHidden/>
              </w:rPr>
              <w:t>19</w:t>
            </w:r>
            <w:r w:rsidR="00902B7C">
              <w:rPr>
                <w:noProof/>
                <w:webHidden/>
              </w:rPr>
              <w:fldChar w:fldCharType="end"/>
            </w:r>
          </w:hyperlink>
        </w:p>
        <w:p w14:paraId="41F2AABE" w14:textId="1A489015" w:rsidR="00946598" w:rsidRPr="009D046E" w:rsidRDefault="00946598" w:rsidP="00B86491">
          <w:pPr>
            <w:spacing w:line="360" w:lineRule="auto"/>
          </w:pPr>
          <w:r w:rsidRPr="009D046E">
            <w:rPr>
              <w:b/>
              <w:bCs/>
              <w:noProof/>
            </w:rPr>
            <w:fldChar w:fldCharType="end"/>
          </w:r>
        </w:p>
      </w:sdtContent>
    </w:sdt>
    <w:p w14:paraId="717D26D1" w14:textId="77777777" w:rsidR="00946598" w:rsidRPr="009D046E" w:rsidRDefault="00946598" w:rsidP="00B86491">
      <w:pPr>
        <w:spacing w:after="160" w:line="360" w:lineRule="auto"/>
        <w:rPr>
          <w:rFonts w:eastAsiaTheme="majorEastAsia" w:cstheme="majorBidi"/>
          <w:b/>
          <w:color w:val="002060"/>
          <w:sz w:val="26"/>
          <w:szCs w:val="26"/>
        </w:rPr>
      </w:pPr>
      <w:r w:rsidRPr="009D046E">
        <w:br w:type="page"/>
      </w:r>
    </w:p>
    <w:p w14:paraId="734A2C19" w14:textId="17D6E1E9" w:rsidR="005A30EF" w:rsidRPr="009D046E" w:rsidRDefault="005A30EF" w:rsidP="00B86491">
      <w:pPr>
        <w:pStyle w:val="Heading1"/>
        <w:spacing w:line="360" w:lineRule="auto"/>
        <w:jc w:val="center"/>
      </w:pPr>
      <w:bookmarkStart w:id="1" w:name="_Toc131848540"/>
      <w:r w:rsidRPr="009D046E">
        <w:lastRenderedPageBreak/>
        <w:t>Assessment 1</w:t>
      </w:r>
      <w:bookmarkEnd w:id="1"/>
    </w:p>
    <w:p w14:paraId="11B3B261" w14:textId="7D8F089B" w:rsidR="00861568" w:rsidRPr="009D046E" w:rsidRDefault="003E2416" w:rsidP="00B86491">
      <w:pPr>
        <w:pStyle w:val="Heading2"/>
        <w:spacing w:line="360" w:lineRule="auto"/>
      </w:pPr>
      <w:bookmarkStart w:id="2" w:name="_Toc131848541"/>
      <w:r w:rsidRPr="009D046E">
        <w:t>Problem Statement</w:t>
      </w:r>
      <w:bookmarkEnd w:id="2"/>
    </w:p>
    <w:p w14:paraId="35CEDE79" w14:textId="23FF09AD" w:rsidR="003E2416" w:rsidRPr="009D046E" w:rsidRDefault="00DF18B8" w:rsidP="00B86491">
      <w:pPr>
        <w:spacing w:line="360" w:lineRule="auto"/>
        <w:jc w:val="both"/>
      </w:pPr>
      <w:r w:rsidRPr="009D046E">
        <w:t xml:space="preserve">The problem statement </w:t>
      </w:r>
      <w:r w:rsidR="00F71C9A" w:rsidRPr="009D046E">
        <w:t xml:space="preserve">reflects </w:t>
      </w:r>
      <w:r w:rsidR="00F71C9A" w:rsidRPr="009D046E">
        <w:rPr>
          <w:i/>
          <w:iCs/>
        </w:rPr>
        <w:t>the l</w:t>
      </w:r>
      <w:r w:rsidR="003E2416" w:rsidRPr="009D046E">
        <w:rPr>
          <w:i/>
          <w:iCs/>
        </w:rPr>
        <w:t xml:space="preserve">ack of employee motivation </w:t>
      </w:r>
      <w:r w:rsidR="0059087A" w:rsidRPr="009D046E">
        <w:rPr>
          <w:i/>
          <w:iCs/>
        </w:rPr>
        <w:t>can increase</w:t>
      </w:r>
      <w:r w:rsidR="003E2416" w:rsidRPr="009D046E">
        <w:rPr>
          <w:i/>
          <w:iCs/>
        </w:rPr>
        <w:t xml:space="preserve"> </w:t>
      </w:r>
      <w:r w:rsidR="00095824" w:rsidRPr="009D046E">
        <w:rPr>
          <w:i/>
          <w:iCs/>
        </w:rPr>
        <w:t xml:space="preserve">the </w:t>
      </w:r>
      <w:r w:rsidR="003E2416" w:rsidRPr="009D046E">
        <w:rPr>
          <w:i/>
          <w:iCs/>
        </w:rPr>
        <w:t xml:space="preserve">employee turnover rate in the </w:t>
      </w:r>
      <w:r w:rsidR="0059087A" w:rsidRPr="009D046E">
        <w:rPr>
          <w:i/>
          <w:iCs/>
        </w:rPr>
        <w:t xml:space="preserve">UK-based </w:t>
      </w:r>
      <w:r w:rsidR="003E2416" w:rsidRPr="009D046E">
        <w:rPr>
          <w:i/>
          <w:iCs/>
        </w:rPr>
        <w:t xml:space="preserve">small </w:t>
      </w:r>
      <w:r w:rsidR="0059087A" w:rsidRPr="009D046E">
        <w:rPr>
          <w:i/>
          <w:iCs/>
        </w:rPr>
        <w:t>fast-food</w:t>
      </w:r>
      <w:r w:rsidR="003E2416" w:rsidRPr="009D046E">
        <w:rPr>
          <w:i/>
          <w:iCs/>
        </w:rPr>
        <w:t xml:space="preserve"> business</w:t>
      </w:r>
      <w:r w:rsidR="003E2416" w:rsidRPr="009D046E">
        <w:t xml:space="preserve">. </w:t>
      </w:r>
      <w:r w:rsidR="00095824" w:rsidRPr="009D046E">
        <w:t>E</w:t>
      </w:r>
      <w:r w:rsidR="0059087A" w:rsidRPr="009D046E">
        <w:t xml:space="preserve">mployee motivation plays a crucial role in triggering organisational productivity. </w:t>
      </w:r>
      <w:r w:rsidR="00A5770E" w:rsidRPr="009D046E">
        <w:t xml:space="preserve">Moreover, </w:t>
      </w:r>
      <w:r w:rsidR="00095824" w:rsidRPr="009D046E">
        <w:t xml:space="preserve">a </w:t>
      </w:r>
      <w:r w:rsidR="00A5770E" w:rsidRPr="009D046E">
        <w:t xml:space="preserve">high employee turnover rate is </w:t>
      </w:r>
      <w:r w:rsidR="00095824" w:rsidRPr="009D046E">
        <w:t>a</w:t>
      </w:r>
      <w:r w:rsidR="00A5770E" w:rsidRPr="009D046E">
        <w:t xml:space="preserve"> cost to the company. </w:t>
      </w:r>
      <w:r w:rsidR="00004219" w:rsidRPr="009D046E">
        <w:t xml:space="preserve">Furthermore, the high employee turnover rate is financially challenging for small businesses. </w:t>
      </w:r>
      <w:r w:rsidR="00095824" w:rsidRPr="009D046E">
        <w:t>S</w:t>
      </w:r>
      <w:r w:rsidR="00A5770E" w:rsidRPr="009D046E">
        <w:t>mall businesses in the UK are having limited financial budget</w:t>
      </w:r>
      <w:r w:rsidR="00095824" w:rsidRPr="009D046E">
        <w:t>s</w:t>
      </w:r>
      <w:r w:rsidR="00A5770E" w:rsidRPr="009D046E">
        <w:t xml:space="preserve">. Moreover, the lack of strategic planning </w:t>
      </w:r>
      <w:r w:rsidR="003C7D75" w:rsidRPr="009D046E">
        <w:t xml:space="preserve">in integrating the operational process through emerging technologies can be spotted in the SMEs of the UK. The owners of the SMEs are encountering skill shortages </w:t>
      </w:r>
      <w:r w:rsidR="00501990" w:rsidRPr="009D046E">
        <w:t xml:space="preserve">to overcome productivity in the post-pandemic period. During the COVID-19 pandemic, </w:t>
      </w:r>
      <w:r w:rsidR="00D3577B" w:rsidRPr="009D046E">
        <w:t>UK-based SMEs have faced severe impact</w:t>
      </w:r>
      <w:r w:rsidR="00095824" w:rsidRPr="009D046E">
        <w:t>s</w:t>
      </w:r>
      <w:r w:rsidR="00D3577B" w:rsidRPr="009D046E">
        <w:t xml:space="preserve"> on their revenue. In a report, it has been spotted that 85% of UK-based SMEs have reported a decline in their business revenues</w:t>
      </w:r>
      <w:r w:rsidR="000674D8" w:rsidRPr="009D046E">
        <w:t xml:space="preserve"> </w:t>
      </w:r>
      <w:sdt>
        <w:sdtPr>
          <w:id w:val="-1416467697"/>
          <w:citation/>
        </w:sdtPr>
        <w:sdtEndPr/>
        <w:sdtContent>
          <w:r w:rsidR="000674D8" w:rsidRPr="009D046E">
            <w:fldChar w:fldCharType="begin"/>
          </w:r>
          <w:r w:rsidR="000674D8" w:rsidRPr="009D046E">
            <w:instrText xml:space="preserve"> CITATION Cal21 \l 1033 </w:instrText>
          </w:r>
          <w:r w:rsidR="000674D8" w:rsidRPr="009D046E">
            <w:fldChar w:fldCharType="separate"/>
          </w:r>
          <w:r w:rsidR="002B3DFB" w:rsidRPr="009D046E">
            <w:rPr>
              <w:noProof/>
            </w:rPr>
            <w:t>[1]</w:t>
          </w:r>
          <w:r w:rsidR="000674D8" w:rsidRPr="009D046E">
            <w:fldChar w:fldCharType="end"/>
          </w:r>
        </w:sdtContent>
      </w:sdt>
      <w:r w:rsidR="00D3577B" w:rsidRPr="009D046E">
        <w:t xml:space="preserve">. The changes in the external business environment and </w:t>
      </w:r>
      <w:r w:rsidR="00095824" w:rsidRPr="009D046E">
        <w:t xml:space="preserve">the </w:t>
      </w:r>
      <w:r w:rsidR="00D3577B" w:rsidRPr="009D046E">
        <w:t xml:space="preserve">inability of the </w:t>
      </w:r>
      <w:r w:rsidR="00D34F5E" w:rsidRPr="009D046E">
        <w:t xml:space="preserve">SMEs to implement effective strategic plan has also increased the high employee turnover rates. Hence, the project will investigate the role of employee motivation towards employee turnover rates </w:t>
      </w:r>
      <w:r w:rsidR="00704B7E" w:rsidRPr="009D046E">
        <w:t xml:space="preserve">by considering primary research. </w:t>
      </w:r>
    </w:p>
    <w:p w14:paraId="007E7C95" w14:textId="7770B71D" w:rsidR="00704B7E" w:rsidRPr="009D046E" w:rsidRDefault="00704B7E" w:rsidP="00B86491">
      <w:pPr>
        <w:pStyle w:val="Heading2"/>
        <w:spacing w:line="360" w:lineRule="auto"/>
      </w:pPr>
      <w:bookmarkStart w:id="3" w:name="_Toc131848542"/>
      <w:r w:rsidRPr="009D046E">
        <w:t>Research Background</w:t>
      </w:r>
      <w:bookmarkEnd w:id="3"/>
      <w:r w:rsidRPr="009D046E">
        <w:t xml:space="preserve"> </w:t>
      </w:r>
    </w:p>
    <w:p w14:paraId="5C399A60" w14:textId="2B62504F" w:rsidR="002E5E75" w:rsidRPr="009D046E" w:rsidRDefault="00704B7E" w:rsidP="00B86491">
      <w:pPr>
        <w:spacing w:line="360" w:lineRule="auto"/>
        <w:jc w:val="both"/>
        <w:rPr>
          <w:b/>
          <w:bCs/>
        </w:rPr>
      </w:pPr>
      <w:r w:rsidRPr="009D046E">
        <w:t xml:space="preserve">As per the Government report, there are 5.5 million UK-based small businesses within the year 2021. The total small business population is around 99% in the UK. In accordance </w:t>
      </w:r>
      <w:r w:rsidR="00095824" w:rsidRPr="009D046E">
        <w:t>with</w:t>
      </w:r>
      <w:r w:rsidRPr="009D046E">
        <w:t xml:space="preserve"> the report, 50% of UK-based small businesses are experiencing skill shortages. The ONS report has claimed that official vacancies in small businesses have reported around 1.2m </w:t>
      </w:r>
      <w:r w:rsidR="00095824" w:rsidRPr="009D046E">
        <w:t>by</w:t>
      </w:r>
      <w:r w:rsidRPr="009D046E">
        <w:t xml:space="preserve"> the year-end 2021</w:t>
      </w:r>
      <w:r w:rsidR="000674D8" w:rsidRPr="009D046E">
        <w:t xml:space="preserve"> </w:t>
      </w:r>
      <w:sdt>
        <w:sdtPr>
          <w:id w:val="608622434"/>
          <w:citation/>
        </w:sdtPr>
        <w:sdtEndPr/>
        <w:sdtContent>
          <w:r w:rsidR="000674D8" w:rsidRPr="009D046E">
            <w:fldChar w:fldCharType="begin"/>
          </w:r>
          <w:r w:rsidR="000674D8" w:rsidRPr="009D046E">
            <w:instrText xml:space="preserve"> CITATION Bul21 \l 1033 </w:instrText>
          </w:r>
          <w:r w:rsidR="000674D8" w:rsidRPr="009D046E">
            <w:fldChar w:fldCharType="separate"/>
          </w:r>
          <w:r w:rsidR="002B3DFB" w:rsidRPr="009D046E">
            <w:rPr>
              <w:noProof/>
            </w:rPr>
            <w:t>[2]</w:t>
          </w:r>
          <w:r w:rsidR="000674D8" w:rsidRPr="009D046E">
            <w:fldChar w:fldCharType="end"/>
          </w:r>
        </w:sdtContent>
      </w:sdt>
      <w:r w:rsidRPr="009D046E">
        <w:t xml:space="preserve">. </w:t>
      </w:r>
      <w:r w:rsidR="00095824" w:rsidRPr="009D046E">
        <w:t>S</w:t>
      </w:r>
      <w:r w:rsidRPr="009D046E">
        <w:t xml:space="preserve">mall businesses in the UK are encountering challenges to fill vacancies. The skill shortages are mainly due to the lack of employee motivation. The high number of resignations can lead to </w:t>
      </w:r>
      <w:r w:rsidR="00095824" w:rsidRPr="009D046E">
        <w:t xml:space="preserve">a </w:t>
      </w:r>
      <w:r w:rsidRPr="009D046E">
        <w:t xml:space="preserve">loss of balance in the workforce. Moreover, the issues in work allocation at the workplace </w:t>
      </w:r>
      <w:r w:rsidR="00095824" w:rsidRPr="009D046E">
        <w:t>are</w:t>
      </w:r>
      <w:r w:rsidRPr="009D046E">
        <w:t xml:space="preserve"> due to </w:t>
      </w:r>
      <w:r w:rsidR="00095824" w:rsidRPr="009D046E">
        <w:t xml:space="preserve">a </w:t>
      </w:r>
      <w:r w:rsidRPr="009D046E">
        <w:t>lack of employee motivation. The outcomes of low employee motivation include high absenteeism, high employee turnover, and limited productivity in the workplace.</w:t>
      </w:r>
      <w:r w:rsidR="00896B53" w:rsidRPr="009D046E">
        <w:rPr>
          <w:b/>
          <w:bCs/>
        </w:rPr>
        <w:t xml:space="preserve"> </w:t>
      </w:r>
      <w:r w:rsidR="002E5E75" w:rsidRPr="009D046E">
        <w:rPr>
          <w:b/>
          <w:bCs/>
        </w:rPr>
        <w:t>Employee motivation</w:t>
      </w:r>
      <w:r w:rsidR="002E5E75" w:rsidRPr="009D046E">
        <w:t xml:space="preserve"> underlines intrinsic and internal drive by focusing on the necessary effort and action toward specific action</w:t>
      </w:r>
      <w:r w:rsidR="000674D8" w:rsidRPr="009D046E">
        <w:t xml:space="preserve"> </w:t>
      </w:r>
      <w:sdt>
        <w:sdtPr>
          <w:id w:val="-460032309"/>
          <w:citation/>
        </w:sdtPr>
        <w:sdtEndPr/>
        <w:sdtContent>
          <w:r w:rsidR="000674D8" w:rsidRPr="009D046E">
            <w:fldChar w:fldCharType="begin"/>
          </w:r>
          <w:r w:rsidR="000674D8" w:rsidRPr="009D046E">
            <w:instrText xml:space="preserve"> CITATION But15 \l 1033 </w:instrText>
          </w:r>
          <w:r w:rsidR="000674D8" w:rsidRPr="009D046E">
            <w:fldChar w:fldCharType="separate"/>
          </w:r>
          <w:r w:rsidR="002B3DFB" w:rsidRPr="009D046E">
            <w:rPr>
              <w:noProof/>
            </w:rPr>
            <w:t>[3]</w:t>
          </w:r>
          <w:r w:rsidR="000674D8" w:rsidRPr="009D046E">
            <w:fldChar w:fldCharType="end"/>
          </w:r>
        </w:sdtContent>
      </w:sdt>
      <w:r w:rsidR="002E5E75" w:rsidRPr="009D046E">
        <w:t xml:space="preserve">. </w:t>
      </w:r>
      <w:r w:rsidR="00095824" w:rsidRPr="009D046E">
        <w:t>E</w:t>
      </w:r>
      <w:r w:rsidR="00A7049A" w:rsidRPr="009D046E">
        <w:t xml:space="preserve">mployee motivation </w:t>
      </w:r>
      <w:r w:rsidR="006D70A3" w:rsidRPr="009D046E">
        <w:t xml:space="preserve">is the level of commitment and creativity that the employee delivers in the workplace. Moreover, highly motivated employee </w:t>
      </w:r>
      <w:r w:rsidR="001C3779" w:rsidRPr="009D046E">
        <w:t>is</w:t>
      </w:r>
      <w:r w:rsidR="006D70A3" w:rsidRPr="009D046E">
        <w:t xml:space="preserve"> dedicated to deliver</w:t>
      </w:r>
      <w:r w:rsidR="00095824" w:rsidRPr="009D046E">
        <w:t>ing</w:t>
      </w:r>
      <w:r w:rsidR="006D70A3" w:rsidRPr="009D046E">
        <w:t xml:space="preserve"> discretionary effort</w:t>
      </w:r>
      <w:r w:rsidR="001C3779" w:rsidRPr="009D046E">
        <w:t xml:space="preserve"> in the workplace. However, less motivated employees are not committed to the</w:t>
      </w:r>
      <w:r w:rsidR="000B2D12" w:rsidRPr="009D046E">
        <w:t xml:space="preserve">ir </w:t>
      </w:r>
      <w:r w:rsidR="001C3779" w:rsidRPr="009D046E">
        <w:t xml:space="preserve">job responsibilities. </w:t>
      </w:r>
      <w:r w:rsidR="000B2D12" w:rsidRPr="009D046E">
        <w:t xml:space="preserve">The lack of motivation is impactful </w:t>
      </w:r>
      <w:r w:rsidR="00095824" w:rsidRPr="009D046E">
        <w:t>on</w:t>
      </w:r>
      <w:r w:rsidR="000B2D12" w:rsidRPr="009D046E">
        <w:t xml:space="preserve"> organisational productivity. </w:t>
      </w:r>
      <w:r w:rsidR="00492C0B" w:rsidRPr="009D046E">
        <w:t xml:space="preserve">On the contrary, </w:t>
      </w:r>
      <w:r w:rsidR="00492C0B" w:rsidRPr="009D046E">
        <w:rPr>
          <w:b/>
          <w:bCs/>
        </w:rPr>
        <w:t>high employee turnover rates</w:t>
      </w:r>
      <w:r w:rsidR="00492C0B" w:rsidRPr="009D046E">
        <w:t xml:space="preserve"> focus on the number of employees that are leaving the organisation due to </w:t>
      </w:r>
      <w:r w:rsidR="00492C0B" w:rsidRPr="009D046E">
        <w:lastRenderedPageBreak/>
        <w:t>ineffective management and leadership</w:t>
      </w:r>
      <w:r w:rsidR="000674D8" w:rsidRPr="009D046E">
        <w:t xml:space="preserve"> </w:t>
      </w:r>
      <w:sdt>
        <w:sdtPr>
          <w:id w:val="1849596020"/>
          <w:citation/>
        </w:sdtPr>
        <w:sdtEndPr/>
        <w:sdtContent>
          <w:r w:rsidR="000674D8" w:rsidRPr="009D046E">
            <w:fldChar w:fldCharType="begin"/>
          </w:r>
          <w:r w:rsidR="000674D8" w:rsidRPr="009D046E">
            <w:instrText xml:space="preserve"> CITATION Eis17 \l 1033 </w:instrText>
          </w:r>
          <w:r w:rsidR="000674D8" w:rsidRPr="009D046E">
            <w:fldChar w:fldCharType="separate"/>
          </w:r>
          <w:r w:rsidR="002B3DFB" w:rsidRPr="009D046E">
            <w:rPr>
              <w:noProof/>
            </w:rPr>
            <w:t>[4]</w:t>
          </w:r>
          <w:r w:rsidR="000674D8" w:rsidRPr="009D046E">
            <w:fldChar w:fldCharType="end"/>
          </w:r>
        </w:sdtContent>
      </w:sdt>
      <w:r w:rsidR="00492C0B" w:rsidRPr="009D046E">
        <w:t xml:space="preserve">. </w:t>
      </w:r>
      <w:r w:rsidR="00896B53" w:rsidRPr="009D046E">
        <w:t>The approaches and ways to enhance employee motivation require th</w:t>
      </w:r>
      <w:r w:rsidR="00095824" w:rsidRPr="009D046E">
        <w:t>o</w:t>
      </w:r>
      <w:r w:rsidR="00896B53" w:rsidRPr="009D046E">
        <w:t>rough analysis. Furthermore, the reasons for low employee motivation require face-to-face examination through primary research. Hence, the</w:t>
      </w:r>
      <w:r w:rsidR="00492C0B" w:rsidRPr="009D046E">
        <w:t xml:space="preserve"> research project will diagnose the role of employee motivation level towards high employee turnover rates in small busines</w:t>
      </w:r>
      <w:r w:rsidR="00095824" w:rsidRPr="009D046E">
        <w:t>se</w:t>
      </w:r>
      <w:r w:rsidR="00492C0B" w:rsidRPr="009D046E">
        <w:t xml:space="preserve">s. </w:t>
      </w:r>
    </w:p>
    <w:p w14:paraId="5AB11DCC" w14:textId="0C45504B" w:rsidR="00DF18B8" w:rsidRPr="009D046E" w:rsidRDefault="00DF18B8" w:rsidP="00B86491">
      <w:pPr>
        <w:pStyle w:val="Heading2"/>
        <w:spacing w:line="360" w:lineRule="auto"/>
      </w:pPr>
      <w:bookmarkStart w:id="4" w:name="_Toc131848543"/>
      <w:r w:rsidRPr="009D046E">
        <w:t>Project Topic</w:t>
      </w:r>
      <w:bookmarkEnd w:id="4"/>
      <w:r w:rsidRPr="009D046E">
        <w:t xml:space="preserve"> </w:t>
      </w:r>
    </w:p>
    <w:p w14:paraId="2379490E" w14:textId="3CEE317A" w:rsidR="001731F4" w:rsidRPr="009D046E" w:rsidRDefault="000476AC" w:rsidP="00B86491">
      <w:pPr>
        <w:spacing w:line="360" w:lineRule="auto"/>
        <w:jc w:val="both"/>
      </w:pPr>
      <w:r w:rsidRPr="009D046E">
        <w:t xml:space="preserve">Investigating the lack of employee motivation towards high employee turnover rate in the UK-based small fast-food business. </w:t>
      </w:r>
    </w:p>
    <w:p w14:paraId="612EAF47" w14:textId="354EEF41" w:rsidR="000476AC" w:rsidRPr="009D046E" w:rsidRDefault="000476AC" w:rsidP="00B86491">
      <w:pPr>
        <w:pStyle w:val="Heading2"/>
        <w:spacing w:line="360" w:lineRule="auto"/>
      </w:pPr>
      <w:bookmarkStart w:id="5" w:name="_Toc131848544"/>
      <w:r w:rsidRPr="009D046E">
        <w:t>Research Aim</w:t>
      </w:r>
      <w:bookmarkEnd w:id="5"/>
    </w:p>
    <w:p w14:paraId="11F2D3BC" w14:textId="6E5B5DA7" w:rsidR="000476AC" w:rsidRPr="009D046E" w:rsidRDefault="000476AC" w:rsidP="00B86491">
      <w:pPr>
        <w:spacing w:line="360" w:lineRule="auto"/>
        <w:jc w:val="both"/>
      </w:pPr>
      <w:r w:rsidRPr="009D046E">
        <w:t xml:space="preserve">The project will investigate the extent to which employee motivation can influence employee turnover rate in </w:t>
      </w:r>
      <w:r w:rsidR="00095824" w:rsidRPr="009D046E">
        <w:t>a</w:t>
      </w:r>
      <w:r w:rsidRPr="009D046E">
        <w:t xml:space="preserve"> UK-based small fast-food business. </w:t>
      </w:r>
    </w:p>
    <w:p w14:paraId="778A8634" w14:textId="1A8E2C6A" w:rsidR="000476AC" w:rsidRPr="009D046E" w:rsidRDefault="000476AC" w:rsidP="00B86491">
      <w:pPr>
        <w:pStyle w:val="Heading2"/>
        <w:spacing w:line="360" w:lineRule="auto"/>
      </w:pPr>
      <w:bookmarkStart w:id="6" w:name="_Toc131848545"/>
      <w:r w:rsidRPr="009D046E">
        <w:t>Research Objectives</w:t>
      </w:r>
      <w:bookmarkEnd w:id="6"/>
      <w:r w:rsidRPr="009D046E">
        <w:t xml:space="preserve"> </w:t>
      </w:r>
    </w:p>
    <w:p w14:paraId="303D735F" w14:textId="6108C612" w:rsidR="000476AC" w:rsidRPr="009D046E" w:rsidRDefault="001731F4" w:rsidP="00B86491">
      <w:pPr>
        <w:spacing w:line="360" w:lineRule="auto"/>
        <w:jc w:val="both"/>
      </w:pPr>
      <w:r w:rsidRPr="009D046E">
        <w:t xml:space="preserve">The </w:t>
      </w:r>
      <w:r w:rsidRPr="009D046E">
        <w:rPr>
          <w:b/>
          <w:bCs/>
        </w:rPr>
        <w:t>research objectives</w:t>
      </w:r>
      <w:r w:rsidRPr="009D046E">
        <w:t xml:space="preserve"> are as follows: </w:t>
      </w:r>
    </w:p>
    <w:p w14:paraId="28A379DB" w14:textId="15311ED6" w:rsidR="00415021" w:rsidRPr="009D046E" w:rsidRDefault="00415021" w:rsidP="00B86491">
      <w:pPr>
        <w:pStyle w:val="ListParagraph"/>
        <w:numPr>
          <w:ilvl w:val="0"/>
          <w:numId w:val="1"/>
        </w:numPr>
        <w:spacing w:line="360" w:lineRule="auto"/>
        <w:jc w:val="both"/>
      </w:pPr>
      <w:r w:rsidRPr="009D046E">
        <w:t>To explore the theoretical frameworks and views regarding employee motivation, strategic human resource management</w:t>
      </w:r>
      <w:r w:rsidR="00095824" w:rsidRPr="009D046E">
        <w:t>,</w:t>
      </w:r>
      <w:r w:rsidRPr="009D046E">
        <w:t xml:space="preserve"> </w:t>
      </w:r>
      <w:r w:rsidR="002F138A" w:rsidRPr="009D046E">
        <w:t xml:space="preserve">and employee turnover rates. </w:t>
      </w:r>
    </w:p>
    <w:p w14:paraId="1BC9960F" w14:textId="1878B5A3" w:rsidR="002F138A" w:rsidRPr="009D046E" w:rsidRDefault="002F138A" w:rsidP="00B86491">
      <w:pPr>
        <w:pStyle w:val="ListParagraph"/>
        <w:numPr>
          <w:ilvl w:val="0"/>
          <w:numId w:val="1"/>
        </w:numPr>
        <w:spacing w:line="360" w:lineRule="auto"/>
        <w:jc w:val="both"/>
      </w:pPr>
      <w:r w:rsidRPr="009D046E">
        <w:t xml:space="preserve">To investigate the role of motivation in reducing employee turnover rates in the small business </w:t>
      </w:r>
    </w:p>
    <w:p w14:paraId="25C6C28A" w14:textId="7B654437" w:rsidR="002F138A" w:rsidRPr="009D046E" w:rsidRDefault="002F138A" w:rsidP="00B86491">
      <w:pPr>
        <w:pStyle w:val="ListParagraph"/>
        <w:numPr>
          <w:ilvl w:val="0"/>
          <w:numId w:val="1"/>
        </w:numPr>
        <w:spacing w:line="360" w:lineRule="auto"/>
        <w:jc w:val="both"/>
      </w:pPr>
      <w:r w:rsidRPr="009D046E">
        <w:t xml:space="preserve">To </w:t>
      </w:r>
      <w:r w:rsidR="0065393F" w:rsidRPr="009D046E">
        <w:t>evaluate</w:t>
      </w:r>
      <w:r w:rsidR="00B775F1" w:rsidRPr="009D046E">
        <w:t xml:space="preserve"> the </w:t>
      </w:r>
      <w:r w:rsidR="0065393F" w:rsidRPr="009D046E">
        <w:t xml:space="preserve">interrelationship between the role of employee motivation and employee turnover </w:t>
      </w:r>
    </w:p>
    <w:p w14:paraId="76F6E2F8" w14:textId="6710F4D0" w:rsidR="0065393F" w:rsidRPr="009D046E" w:rsidRDefault="0065393F" w:rsidP="00B86491">
      <w:pPr>
        <w:pStyle w:val="ListParagraph"/>
        <w:numPr>
          <w:ilvl w:val="0"/>
          <w:numId w:val="1"/>
        </w:numPr>
        <w:spacing w:line="360" w:lineRule="auto"/>
        <w:jc w:val="both"/>
      </w:pPr>
      <w:r w:rsidRPr="009D046E">
        <w:t xml:space="preserve">To recommend the </w:t>
      </w:r>
      <w:r w:rsidR="004F2C19" w:rsidRPr="009D046E">
        <w:t xml:space="preserve">measures </w:t>
      </w:r>
      <w:r w:rsidR="00280276" w:rsidRPr="009D046E">
        <w:t>regarding the</w:t>
      </w:r>
      <w:r w:rsidR="00767398" w:rsidRPr="009D046E">
        <w:t xml:space="preserve"> enhancement of the employee motivation </w:t>
      </w:r>
    </w:p>
    <w:p w14:paraId="108CABCD" w14:textId="46835501" w:rsidR="00767398" w:rsidRPr="009D046E" w:rsidRDefault="000C7E29" w:rsidP="00B86491">
      <w:pPr>
        <w:pStyle w:val="Heading2"/>
        <w:spacing w:line="360" w:lineRule="auto"/>
      </w:pPr>
      <w:bookmarkStart w:id="7" w:name="_Toc131848546"/>
      <w:r w:rsidRPr="009D046E">
        <w:t>Research Questions</w:t>
      </w:r>
      <w:bookmarkEnd w:id="7"/>
      <w:r w:rsidRPr="009D046E">
        <w:t xml:space="preserve"> </w:t>
      </w:r>
    </w:p>
    <w:p w14:paraId="3760EEB1" w14:textId="2E64F4C6" w:rsidR="000C7E29" w:rsidRPr="009D046E" w:rsidRDefault="000C7E29" w:rsidP="00B86491">
      <w:pPr>
        <w:spacing w:line="360" w:lineRule="auto"/>
      </w:pPr>
      <w:r w:rsidRPr="009D046E">
        <w:t xml:space="preserve">The research questions of the following topic are as follows: </w:t>
      </w:r>
    </w:p>
    <w:p w14:paraId="720F1ADB" w14:textId="77E546A3" w:rsidR="000C7E29" w:rsidRPr="009D046E" w:rsidRDefault="00990DAA" w:rsidP="00B86491">
      <w:pPr>
        <w:pStyle w:val="ListParagraph"/>
        <w:numPr>
          <w:ilvl w:val="0"/>
          <w:numId w:val="2"/>
        </w:numPr>
        <w:spacing w:line="360" w:lineRule="auto"/>
      </w:pPr>
      <w:r w:rsidRPr="009D046E">
        <w:t xml:space="preserve">What is the theoretical framework of employee motivation and </w:t>
      </w:r>
      <w:r w:rsidR="007338D4" w:rsidRPr="009D046E">
        <w:t xml:space="preserve">strategic human resource management? </w:t>
      </w:r>
    </w:p>
    <w:p w14:paraId="31D3D460" w14:textId="59FED2A5" w:rsidR="007338D4" w:rsidRPr="009D046E" w:rsidRDefault="00C97F30" w:rsidP="00B86491">
      <w:pPr>
        <w:pStyle w:val="ListParagraph"/>
        <w:numPr>
          <w:ilvl w:val="0"/>
          <w:numId w:val="2"/>
        </w:numPr>
        <w:spacing w:line="360" w:lineRule="auto"/>
      </w:pPr>
      <w:r w:rsidRPr="009D046E">
        <w:t xml:space="preserve">What is the impact of employee motivation </w:t>
      </w:r>
      <w:r w:rsidR="00095824" w:rsidRPr="009D046E">
        <w:t>on</w:t>
      </w:r>
      <w:r w:rsidRPr="009D046E">
        <w:t xml:space="preserve"> high employee turnover rates</w:t>
      </w:r>
      <w:r w:rsidR="002C6C84" w:rsidRPr="009D046E">
        <w:t>?</w:t>
      </w:r>
    </w:p>
    <w:p w14:paraId="7974FE4F" w14:textId="20646BC1" w:rsidR="007D431D" w:rsidRPr="009D046E" w:rsidRDefault="00C4480F" w:rsidP="00B86491">
      <w:pPr>
        <w:pStyle w:val="ListParagraph"/>
        <w:numPr>
          <w:ilvl w:val="0"/>
          <w:numId w:val="1"/>
        </w:numPr>
        <w:spacing w:line="360" w:lineRule="auto"/>
        <w:jc w:val="both"/>
      </w:pPr>
      <w:r w:rsidRPr="009D046E">
        <w:t xml:space="preserve">What is the </w:t>
      </w:r>
      <w:r w:rsidR="007D431D" w:rsidRPr="009D046E">
        <w:t>interrelationship between employee motivation and employee turnover</w:t>
      </w:r>
      <w:r w:rsidR="000A5065" w:rsidRPr="009D046E">
        <w:t xml:space="preserve">? </w:t>
      </w:r>
    </w:p>
    <w:p w14:paraId="0F1FA513" w14:textId="1FE3DFE1" w:rsidR="002C6C84" w:rsidRPr="009D046E" w:rsidRDefault="007D431D" w:rsidP="00B86491">
      <w:pPr>
        <w:pStyle w:val="ListParagraph"/>
        <w:numPr>
          <w:ilvl w:val="0"/>
          <w:numId w:val="2"/>
        </w:numPr>
        <w:spacing w:line="360" w:lineRule="auto"/>
      </w:pPr>
      <w:r w:rsidRPr="009D046E">
        <w:t xml:space="preserve">What are the proposed measures to enhance employee </w:t>
      </w:r>
      <w:r w:rsidR="000A5065" w:rsidRPr="009D046E">
        <w:t xml:space="preserve">motivation? </w:t>
      </w:r>
    </w:p>
    <w:p w14:paraId="5EB543C0" w14:textId="25801858" w:rsidR="00762CD3" w:rsidRPr="009D046E" w:rsidRDefault="00762CD3" w:rsidP="00B86491">
      <w:pPr>
        <w:spacing w:line="360" w:lineRule="auto"/>
      </w:pPr>
    </w:p>
    <w:p w14:paraId="3E32A749" w14:textId="77777777" w:rsidR="00107552" w:rsidRPr="009D046E" w:rsidRDefault="00107552" w:rsidP="00B86491">
      <w:pPr>
        <w:spacing w:line="360" w:lineRule="auto"/>
      </w:pPr>
    </w:p>
    <w:p w14:paraId="127321D3" w14:textId="2DDF22A5" w:rsidR="000A5065" w:rsidRPr="009D046E" w:rsidRDefault="00EB0282" w:rsidP="00B86491">
      <w:pPr>
        <w:pStyle w:val="Heading2"/>
        <w:spacing w:line="360" w:lineRule="auto"/>
      </w:pPr>
      <w:bookmarkStart w:id="8" w:name="_Toc131848547"/>
      <w:r w:rsidRPr="009D046E">
        <w:lastRenderedPageBreak/>
        <w:t>Literature Review</w:t>
      </w:r>
      <w:bookmarkEnd w:id="8"/>
      <w:r w:rsidRPr="009D046E">
        <w:t xml:space="preserve"> </w:t>
      </w:r>
    </w:p>
    <w:p w14:paraId="6440D85A" w14:textId="247A5CF3" w:rsidR="00C1464D" w:rsidRPr="009D046E" w:rsidRDefault="00C1464D" w:rsidP="00B86491">
      <w:pPr>
        <w:spacing w:line="360" w:lineRule="auto"/>
        <w:rPr>
          <w:b/>
          <w:bCs/>
          <w:i/>
          <w:iCs/>
        </w:rPr>
      </w:pPr>
      <w:r w:rsidRPr="009D046E">
        <w:rPr>
          <w:b/>
          <w:bCs/>
          <w:i/>
          <w:iCs/>
        </w:rPr>
        <w:t xml:space="preserve">Employee Motivation in the workplace </w:t>
      </w:r>
    </w:p>
    <w:p w14:paraId="6E3EE453" w14:textId="1DA0B24C" w:rsidR="003F3596" w:rsidRPr="009D046E" w:rsidRDefault="00EB0282" w:rsidP="00B86491">
      <w:pPr>
        <w:spacing w:line="360" w:lineRule="auto"/>
        <w:jc w:val="both"/>
      </w:pPr>
      <w:r w:rsidRPr="009D046E">
        <w:t xml:space="preserve">As per </w:t>
      </w:r>
      <w:r w:rsidR="00AB28D9" w:rsidRPr="009D046E">
        <w:t xml:space="preserve">Baesu </w:t>
      </w:r>
      <w:r w:rsidRPr="009D046E">
        <w:t>(</w:t>
      </w:r>
      <w:r w:rsidR="00AB28D9" w:rsidRPr="009D046E">
        <w:t>4</w:t>
      </w:r>
      <w:r w:rsidRPr="009D046E">
        <w:t xml:space="preserve">), Employee motivation </w:t>
      </w:r>
      <w:r w:rsidR="002A59EC" w:rsidRPr="009D046E">
        <w:t>focuses on the</w:t>
      </w:r>
      <w:r w:rsidRPr="009D046E">
        <w:t xml:space="preserve"> intrinsic and internal drive by focusing on the necessary effort and action towards </w:t>
      </w:r>
      <w:r w:rsidR="00095824" w:rsidRPr="009D046E">
        <w:t xml:space="preserve">a </w:t>
      </w:r>
      <w:r w:rsidRPr="009D046E">
        <w:t xml:space="preserve">specific action. </w:t>
      </w:r>
      <w:r w:rsidR="00095824" w:rsidRPr="009D046E">
        <w:t>E</w:t>
      </w:r>
      <w:r w:rsidRPr="009D046E">
        <w:t>mployee motivation is the level of commitment and creativity that the employee delivers in the workplace. Moreover, highly motivated employee is dedicated to deliver</w:t>
      </w:r>
      <w:r w:rsidR="00095824" w:rsidRPr="009D046E">
        <w:t>ing</w:t>
      </w:r>
      <w:r w:rsidRPr="009D046E">
        <w:t xml:space="preserve"> discretionary effort in the workplace</w:t>
      </w:r>
      <w:r w:rsidR="00107552" w:rsidRPr="009D046E">
        <w:t xml:space="preserve"> </w:t>
      </w:r>
      <w:sdt>
        <w:sdtPr>
          <w:id w:val="-600653450"/>
          <w:citation/>
        </w:sdtPr>
        <w:sdtEndPr/>
        <w:sdtContent>
          <w:r w:rsidR="00107552" w:rsidRPr="009D046E">
            <w:fldChar w:fldCharType="begin"/>
          </w:r>
          <w:r w:rsidR="00107552" w:rsidRPr="009D046E">
            <w:instrText xml:space="preserve"> CITATION Bae17 \l 1033 </w:instrText>
          </w:r>
          <w:r w:rsidR="00107552" w:rsidRPr="009D046E">
            <w:fldChar w:fldCharType="separate"/>
          </w:r>
          <w:r w:rsidR="002B3DFB" w:rsidRPr="009D046E">
            <w:rPr>
              <w:noProof/>
            </w:rPr>
            <w:t>[5]</w:t>
          </w:r>
          <w:r w:rsidR="00107552" w:rsidRPr="009D046E">
            <w:fldChar w:fldCharType="end"/>
          </w:r>
        </w:sdtContent>
      </w:sdt>
      <w:r w:rsidRPr="009D046E">
        <w:t>.</w:t>
      </w:r>
      <w:r w:rsidR="002A59EC" w:rsidRPr="009D046E">
        <w:t xml:space="preserve"> Motivation is </w:t>
      </w:r>
      <w:r w:rsidR="00095824" w:rsidRPr="009D046E">
        <w:t>a</w:t>
      </w:r>
      <w:r w:rsidR="002A59EC" w:rsidRPr="009D046E">
        <w:t xml:space="preserve"> critical element in </w:t>
      </w:r>
      <w:r w:rsidR="00095824" w:rsidRPr="009D046E">
        <w:t>a</w:t>
      </w:r>
      <w:r w:rsidR="002A59EC" w:rsidRPr="009D046E">
        <w:t xml:space="preserve"> successful workplace </w:t>
      </w:r>
      <w:r w:rsidR="009205BB" w:rsidRPr="009D046E">
        <w:t xml:space="preserve">as it pushes employees to excel. The energy, </w:t>
      </w:r>
      <w:r w:rsidR="006A33FF" w:rsidRPr="009D046E">
        <w:t>commitment,</w:t>
      </w:r>
      <w:r w:rsidR="009205BB" w:rsidRPr="009D046E">
        <w:t xml:space="preserve"> and effort of the employees </w:t>
      </w:r>
      <w:r w:rsidR="006A33FF" w:rsidRPr="009D046E">
        <w:t xml:space="preserve">enhance the potential of the workplace. Motivation </w:t>
      </w:r>
      <w:r w:rsidR="00095824" w:rsidRPr="009D046E">
        <w:t>from</w:t>
      </w:r>
      <w:r w:rsidR="006A33FF" w:rsidRPr="009D046E">
        <w:t xml:space="preserve"> the organisational perspective can take place in different forms</w:t>
      </w:r>
      <w:r w:rsidR="00EB7534" w:rsidRPr="009D046E">
        <w:t xml:space="preserve">. Moreover, </w:t>
      </w:r>
      <w:r w:rsidR="00095824" w:rsidRPr="009D046E">
        <w:t xml:space="preserve">a </w:t>
      </w:r>
      <w:r w:rsidR="00EB7534" w:rsidRPr="009D046E">
        <w:t xml:space="preserve">clear understanding of the types of motivation </w:t>
      </w:r>
      <w:r w:rsidR="00B7643F" w:rsidRPr="009D046E">
        <w:t>supports</w:t>
      </w:r>
      <w:r w:rsidR="00EB7534" w:rsidRPr="009D046E">
        <w:t xml:space="preserve"> employers to </w:t>
      </w:r>
      <w:r w:rsidR="00A01EC4" w:rsidRPr="009D046E">
        <w:t>enhance the motivation</w:t>
      </w:r>
      <w:r w:rsidR="00EB7534" w:rsidRPr="009D046E">
        <w:t xml:space="preserve"> </w:t>
      </w:r>
      <w:r w:rsidR="00A01EC4" w:rsidRPr="009D046E">
        <w:t>level of employees</w:t>
      </w:r>
      <w:r w:rsidR="00107552" w:rsidRPr="009D046E">
        <w:t xml:space="preserve"> </w:t>
      </w:r>
      <w:sdt>
        <w:sdtPr>
          <w:id w:val="-707178647"/>
          <w:citation/>
        </w:sdtPr>
        <w:sdtEndPr/>
        <w:sdtContent>
          <w:r w:rsidR="00107552" w:rsidRPr="009D046E">
            <w:fldChar w:fldCharType="begin"/>
          </w:r>
          <w:r w:rsidR="00107552" w:rsidRPr="009D046E">
            <w:instrText xml:space="preserve"> CITATION Bro18 \l 1033 </w:instrText>
          </w:r>
          <w:r w:rsidR="00107552" w:rsidRPr="009D046E">
            <w:fldChar w:fldCharType="separate"/>
          </w:r>
          <w:r w:rsidR="002B3DFB" w:rsidRPr="009D046E">
            <w:rPr>
              <w:noProof/>
            </w:rPr>
            <w:t>[6]</w:t>
          </w:r>
          <w:r w:rsidR="00107552" w:rsidRPr="009D046E">
            <w:fldChar w:fldCharType="end"/>
          </w:r>
        </w:sdtContent>
      </w:sdt>
      <w:r w:rsidR="00A01EC4" w:rsidRPr="009D046E">
        <w:t xml:space="preserve">. </w:t>
      </w:r>
      <w:r w:rsidR="00B7643F" w:rsidRPr="009D046E">
        <w:t xml:space="preserve">The managers of business organisations </w:t>
      </w:r>
      <w:r w:rsidR="003F3596" w:rsidRPr="009D046E">
        <w:t>must</w:t>
      </w:r>
      <w:r w:rsidR="00B7643F" w:rsidRPr="009D046E">
        <w:t xml:space="preserve"> categorise motivation in</w:t>
      </w:r>
      <w:r w:rsidR="00095824" w:rsidRPr="009D046E">
        <w:t>to</w:t>
      </w:r>
      <w:r w:rsidR="00B7643F" w:rsidRPr="009D046E">
        <w:t xml:space="preserve"> two forms intrinsic and extrinsic. </w:t>
      </w:r>
    </w:p>
    <w:p w14:paraId="674180C5" w14:textId="288AEDA9" w:rsidR="00C1464D" w:rsidRPr="009D046E" w:rsidRDefault="00C1464D" w:rsidP="00B86491">
      <w:pPr>
        <w:spacing w:line="360" w:lineRule="auto"/>
        <w:jc w:val="both"/>
        <w:rPr>
          <w:b/>
          <w:bCs/>
          <w:i/>
          <w:iCs/>
        </w:rPr>
      </w:pPr>
      <w:r w:rsidRPr="009D046E">
        <w:rPr>
          <w:b/>
          <w:bCs/>
          <w:i/>
          <w:iCs/>
        </w:rPr>
        <w:t xml:space="preserve">Different forms of employee motivation </w:t>
      </w:r>
    </w:p>
    <w:p w14:paraId="7DA53B3E" w14:textId="2634FE55" w:rsidR="00EB0282" w:rsidRPr="009D046E" w:rsidRDefault="00AA7A9B" w:rsidP="00B86491">
      <w:pPr>
        <w:spacing w:line="360" w:lineRule="auto"/>
        <w:jc w:val="both"/>
      </w:pPr>
      <w:r w:rsidRPr="009D046E">
        <w:t xml:space="preserve">According to </w:t>
      </w:r>
      <w:r w:rsidR="00AB28D9" w:rsidRPr="009D046E">
        <w:t xml:space="preserve">Brooks </w:t>
      </w:r>
      <w:r w:rsidRPr="009D046E">
        <w:t>(</w:t>
      </w:r>
      <w:r w:rsidR="00AB28D9" w:rsidRPr="009D046E">
        <w:t>6</w:t>
      </w:r>
      <w:r w:rsidRPr="009D046E">
        <w:t>), intrinsic motivation come</w:t>
      </w:r>
      <w:r w:rsidR="00095824" w:rsidRPr="009D046E">
        <w:t>s</w:t>
      </w:r>
      <w:r w:rsidRPr="009D046E">
        <w:t xml:space="preserve"> from the individual or inner</w:t>
      </w:r>
      <w:r w:rsidR="00095824" w:rsidRPr="009D046E">
        <w:t xml:space="preserve"> </w:t>
      </w:r>
      <w:r w:rsidRPr="009D046E">
        <w:t>self. However, extrinsic motivation come</w:t>
      </w:r>
      <w:r w:rsidR="00095824" w:rsidRPr="009D046E">
        <w:t>s</w:t>
      </w:r>
      <w:r w:rsidRPr="009D046E">
        <w:t xml:space="preserve"> from external source</w:t>
      </w:r>
      <w:r w:rsidR="0099117A" w:rsidRPr="009D046E">
        <w:t xml:space="preserve">s. </w:t>
      </w:r>
      <w:r w:rsidR="00095824" w:rsidRPr="009D046E">
        <w:t>Some individuals</w:t>
      </w:r>
      <w:r w:rsidR="0099117A" w:rsidRPr="009D046E">
        <w:t xml:space="preserve"> remain motivated </w:t>
      </w:r>
      <w:r w:rsidR="006D301C" w:rsidRPr="009D046E">
        <w:t xml:space="preserve">by achieving the desired target. The personal satisfaction of the individual </w:t>
      </w:r>
      <w:r w:rsidR="00C04954" w:rsidRPr="009D046E">
        <w:t>is a part of intrinsic motivation</w:t>
      </w:r>
      <w:r w:rsidR="00107552" w:rsidRPr="009D046E">
        <w:t xml:space="preserve"> </w:t>
      </w:r>
      <w:sdt>
        <w:sdtPr>
          <w:id w:val="2075157026"/>
          <w:citation/>
        </w:sdtPr>
        <w:sdtEndPr/>
        <w:sdtContent>
          <w:r w:rsidR="00107552" w:rsidRPr="009D046E">
            <w:fldChar w:fldCharType="begin"/>
          </w:r>
          <w:r w:rsidR="00107552" w:rsidRPr="009D046E">
            <w:instrText xml:space="preserve"> CITATION But15 \l 1033 </w:instrText>
          </w:r>
          <w:r w:rsidR="00107552" w:rsidRPr="009D046E">
            <w:fldChar w:fldCharType="separate"/>
          </w:r>
          <w:r w:rsidR="002B3DFB" w:rsidRPr="009D046E">
            <w:rPr>
              <w:noProof/>
            </w:rPr>
            <w:t>[3]</w:t>
          </w:r>
          <w:r w:rsidR="00107552" w:rsidRPr="009D046E">
            <w:fldChar w:fldCharType="end"/>
          </w:r>
        </w:sdtContent>
      </w:sdt>
      <w:r w:rsidR="00C04954" w:rsidRPr="009D046E">
        <w:t xml:space="preserve">. Therefore, employers can provide challenging tasks and roles to drive the intrinsic motivation of the employees. </w:t>
      </w:r>
      <w:r w:rsidR="003B6834" w:rsidRPr="009D046E">
        <w:t>The role of the ‘learning motivation’ is an intrinsic motivation that relate</w:t>
      </w:r>
      <w:r w:rsidR="00095824" w:rsidRPr="009D046E">
        <w:t>s</w:t>
      </w:r>
      <w:r w:rsidR="003B6834" w:rsidRPr="009D046E">
        <w:t xml:space="preserve"> </w:t>
      </w:r>
      <w:r w:rsidR="00095824" w:rsidRPr="009D046E">
        <w:t xml:space="preserve">to </w:t>
      </w:r>
      <w:r w:rsidR="003B6834" w:rsidRPr="009D046E">
        <w:t xml:space="preserve">the need of the individual to feel competent </w:t>
      </w:r>
      <w:r w:rsidR="00131FE6" w:rsidRPr="009D046E">
        <w:t xml:space="preserve">through achieving the desired target. </w:t>
      </w:r>
      <w:r w:rsidR="00095824" w:rsidRPr="009D046E">
        <w:t>Certain employees</w:t>
      </w:r>
      <w:r w:rsidR="007F0091" w:rsidRPr="009D046E">
        <w:t xml:space="preserve"> feel competent and energetic in achieving the desired goals. Hence, education and knowledge sharing through </w:t>
      </w:r>
      <w:r w:rsidR="00095824" w:rsidRPr="009D046E">
        <w:t xml:space="preserve">a </w:t>
      </w:r>
      <w:r w:rsidR="007F0091" w:rsidRPr="009D046E">
        <w:t>‘training programme’ is important as an organisational effort.</w:t>
      </w:r>
      <w:r w:rsidR="0072550D" w:rsidRPr="009D046E">
        <w:t xml:space="preserve"> At the workplace, undertaking training and development programme</w:t>
      </w:r>
      <w:r w:rsidR="00095824" w:rsidRPr="009D046E">
        <w:t>s</w:t>
      </w:r>
      <w:r w:rsidR="0072550D" w:rsidRPr="009D046E">
        <w:t xml:space="preserve"> for the staff can ensure the value and importance given to the employees</w:t>
      </w:r>
      <w:r w:rsidR="00107552" w:rsidRPr="009D046E">
        <w:t xml:space="preserve"> </w:t>
      </w:r>
      <w:sdt>
        <w:sdtPr>
          <w:id w:val="2143160902"/>
          <w:citation/>
        </w:sdtPr>
        <w:sdtEndPr/>
        <w:sdtContent>
          <w:r w:rsidR="00107552" w:rsidRPr="009D046E">
            <w:fldChar w:fldCharType="begin"/>
          </w:r>
          <w:r w:rsidR="00107552" w:rsidRPr="009D046E">
            <w:instrText xml:space="preserve"> CITATION Dal14 \l 1033 </w:instrText>
          </w:r>
          <w:r w:rsidR="00107552" w:rsidRPr="009D046E">
            <w:fldChar w:fldCharType="separate"/>
          </w:r>
          <w:r w:rsidR="002B3DFB" w:rsidRPr="009D046E">
            <w:rPr>
              <w:noProof/>
            </w:rPr>
            <w:t>[7]</w:t>
          </w:r>
          <w:r w:rsidR="00107552" w:rsidRPr="009D046E">
            <w:fldChar w:fldCharType="end"/>
          </w:r>
        </w:sdtContent>
      </w:sdt>
      <w:r w:rsidR="0072550D" w:rsidRPr="009D046E">
        <w:t xml:space="preserve">. </w:t>
      </w:r>
      <w:r w:rsidR="00095824" w:rsidRPr="009D046E">
        <w:t>B</w:t>
      </w:r>
      <w:r w:rsidR="0072550D" w:rsidRPr="009D046E">
        <w:t>usiness organisations provide opportunities to employees that are competence-motivated by promoting high</w:t>
      </w:r>
      <w:r w:rsidR="00095824" w:rsidRPr="009D046E">
        <w:t>ly</w:t>
      </w:r>
      <w:r w:rsidR="0072550D" w:rsidRPr="009D046E">
        <w:t xml:space="preserve"> skilled employees that seek learning opportunities. </w:t>
      </w:r>
      <w:r w:rsidR="00363B71" w:rsidRPr="009D046E">
        <w:t>On the contrary, Extrinsic motivation reflects the external sources of motivation for an individual. The external sources can be rewards, recognition, affiliation, monetary benefits</w:t>
      </w:r>
      <w:r w:rsidR="00095824" w:rsidRPr="009D046E">
        <w:t>,</w:t>
      </w:r>
      <w:r w:rsidR="00363B71" w:rsidRPr="009D046E">
        <w:t xml:space="preserve"> etc. </w:t>
      </w:r>
      <w:r w:rsidR="009A37DF" w:rsidRPr="009D046E">
        <w:t xml:space="preserve">From an organisational perspective, rewards, and </w:t>
      </w:r>
      <w:r w:rsidR="00095824" w:rsidRPr="009D046E">
        <w:t xml:space="preserve">a </w:t>
      </w:r>
      <w:r w:rsidR="009A37DF" w:rsidRPr="009D046E">
        <w:t>hike in the pay scale of the employees create positiv</w:t>
      </w:r>
      <w:r w:rsidR="00095824" w:rsidRPr="009D046E">
        <w:t>ity</w:t>
      </w:r>
      <w:r w:rsidR="009A37DF" w:rsidRPr="009D046E">
        <w:t xml:space="preserve"> </w:t>
      </w:r>
      <w:r w:rsidR="00B927F1" w:rsidRPr="009D046E">
        <w:t>in their mind</w:t>
      </w:r>
      <w:r w:rsidR="00095824" w:rsidRPr="009D046E">
        <w:t>s</w:t>
      </w:r>
      <w:r w:rsidR="00B927F1" w:rsidRPr="009D046E">
        <w:t xml:space="preserve"> and help them to remain motivated</w:t>
      </w:r>
      <w:r w:rsidR="00107552" w:rsidRPr="009D046E">
        <w:t xml:space="preserve"> </w:t>
      </w:r>
      <w:sdt>
        <w:sdtPr>
          <w:id w:val="2108767618"/>
          <w:citation/>
        </w:sdtPr>
        <w:sdtEndPr/>
        <w:sdtContent>
          <w:r w:rsidR="00107552" w:rsidRPr="009D046E">
            <w:fldChar w:fldCharType="begin"/>
          </w:r>
          <w:r w:rsidR="00107552" w:rsidRPr="009D046E">
            <w:instrText xml:space="preserve"> CITATION Eis17 \l 1033 </w:instrText>
          </w:r>
          <w:r w:rsidR="00107552" w:rsidRPr="009D046E">
            <w:fldChar w:fldCharType="separate"/>
          </w:r>
          <w:r w:rsidR="002B3DFB" w:rsidRPr="009D046E">
            <w:rPr>
              <w:noProof/>
            </w:rPr>
            <w:t>[4]</w:t>
          </w:r>
          <w:r w:rsidR="00107552" w:rsidRPr="009D046E">
            <w:fldChar w:fldCharType="end"/>
          </w:r>
        </w:sdtContent>
      </w:sdt>
      <w:r w:rsidR="00B927F1" w:rsidRPr="009D046E">
        <w:t xml:space="preserve">. The energy and commitment of the employees are raised through external sources of motivation. </w:t>
      </w:r>
      <w:r w:rsidR="00AB28D9" w:rsidRPr="009D046E">
        <w:t xml:space="preserve">Daley </w:t>
      </w:r>
      <w:r w:rsidR="00B927F1" w:rsidRPr="009D046E">
        <w:t>(</w:t>
      </w:r>
      <w:r w:rsidR="00AB28D9" w:rsidRPr="009D046E">
        <w:t>7</w:t>
      </w:r>
      <w:r w:rsidR="00B927F1" w:rsidRPr="009D046E">
        <w:t xml:space="preserve">), opined that extrinsic motivation involves the ‘achievement-motivation’ that helps to </w:t>
      </w:r>
      <w:r w:rsidR="002B742E" w:rsidRPr="009D046E">
        <w:t>reach a specific goal. Achievement</w:t>
      </w:r>
      <w:r w:rsidR="00095824" w:rsidRPr="009D046E">
        <w:t xml:space="preserve"> </w:t>
      </w:r>
      <w:r w:rsidR="002B742E" w:rsidRPr="009D046E">
        <w:lastRenderedPageBreak/>
        <w:t xml:space="preserve">motivation is a part of extrinsic motivation that </w:t>
      </w:r>
      <w:r w:rsidR="00B84A23" w:rsidRPr="009D046E">
        <w:t xml:space="preserve">calls for external sources by providing </w:t>
      </w:r>
      <w:r w:rsidR="00095824" w:rsidRPr="009D046E">
        <w:t>a</w:t>
      </w:r>
      <w:r w:rsidR="00B84A23" w:rsidRPr="009D046E">
        <w:t xml:space="preserve"> sense of accomplishment. </w:t>
      </w:r>
    </w:p>
    <w:p w14:paraId="59A41501" w14:textId="5DCB73B1" w:rsidR="00C1464D" w:rsidRPr="009D046E" w:rsidRDefault="00095824" w:rsidP="00B86491">
      <w:pPr>
        <w:spacing w:line="360" w:lineRule="auto"/>
        <w:jc w:val="both"/>
        <w:rPr>
          <w:b/>
          <w:bCs/>
          <w:i/>
          <w:iCs/>
        </w:rPr>
      </w:pPr>
      <w:r w:rsidRPr="009D046E">
        <w:rPr>
          <w:b/>
          <w:bCs/>
          <w:i/>
          <w:iCs/>
        </w:rPr>
        <w:t>The i</w:t>
      </w:r>
      <w:r w:rsidR="00C1464D" w:rsidRPr="009D046E">
        <w:rPr>
          <w:b/>
          <w:bCs/>
          <w:i/>
          <w:iCs/>
        </w:rPr>
        <w:t xml:space="preserve">nterrelationship between </w:t>
      </w:r>
      <w:r w:rsidR="008A776C" w:rsidRPr="009D046E">
        <w:rPr>
          <w:b/>
          <w:bCs/>
          <w:i/>
          <w:iCs/>
        </w:rPr>
        <w:t xml:space="preserve">employee motivation and employee turnover rates </w:t>
      </w:r>
    </w:p>
    <w:p w14:paraId="74C50E4A" w14:textId="5DB9BA5A" w:rsidR="00B84A23" w:rsidRPr="009D046E" w:rsidRDefault="00AB28D9" w:rsidP="00B86491">
      <w:pPr>
        <w:spacing w:line="360" w:lineRule="auto"/>
        <w:jc w:val="both"/>
      </w:pPr>
      <w:r w:rsidRPr="009D046E">
        <w:t xml:space="preserve">Mullins </w:t>
      </w:r>
      <w:r w:rsidR="00B84A23" w:rsidRPr="009D046E">
        <w:t>(</w:t>
      </w:r>
      <w:r w:rsidRPr="009D046E">
        <w:t>9</w:t>
      </w:r>
      <w:r w:rsidR="00B84A23" w:rsidRPr="009D046E">
        <w:t>), argued that less motivated employees are not committed to their job responsibilities and tend to quit the</w:t>
      </w:r>
      <w:r w:rsidR="00095824" w:rsidRPr="009D046E">
        <w:t>ir</w:t>
      </w:r>
      <w:r w:rsidR="00B84A23" w:rsidRPr="009D046E">
        <w:t xml:space="preserve"> job frequently. The lack of motivation is impactful </w:t>
      </w:r>
      <w:r w:rsidR="00095824" w:rsidRPr="009D046E">
        <w:t>on</w:t>
      </w:r>
      <w:r w:rsidR="00B84A23" w:rsidRPr="009D046E">
        <w:t xml:space="preserve"> organisational productivity</w:t>
      </w:r>
      <w:r w:rsidR="00107552" w:rsidRPr="009D046E">
        <w:t xml:space="preserve"> </w:t>
      </w:r>
      <w:sdt>
        <w:sdtPr>
          <w:id w:val="120583039"/>
          <w:citation/>
        </w:sdtPr>
        <w:sdtEndPr/>
        <w:sdtContent>
          <w:r w:rsidR="00107552" w:rsidRPr="009D046E">
            <w:fldChar w:fldCharType="begin"/>
          </w:r>
          <w:r w:rsidR="00107552" w:rsidRPr="009D046E">
            <w:instrText xml:space="preserve"> CITATION Gan19 \l 1033 </w:instrText>
          </w:r>
          <w:r w:rsidR="00107552" w:rsidRPr="009D046E">
            <w:fldChar w:fldCharType="separate"/>
          </w:r>
          <w:r w:rsidR="002B3DFB" w:rsidRPr="009D046E">
            <w:rPr>
              <w:noProof/>
            </w:rPr>
            <w:t>[8]</w:t>
          </w:r>
          <w:r w:rsidR="00107552" w:rsidRPr="009D046E">
            <w:fldChar w:fldCharType="end"/>
          </w:r>
        </w:sdtContent>
      </w:sdt>
      <w:r w:rsidR="00B84A23" w:rsidRPr="009D046E">
        <w:t xml:space="preserve">. </w:t>
      </w:r>
      <w:r w:rsidR="0061304E" w:rsidRPr="009D046E">
        <w:t xml:space="preserve">Motivation is vivacious in accelerating or reducing the performance of the employees irrespective of the private and public sector organisations. </w:t>
      </w:r>
      <w:r w:rsidR="003F3596" w:rsidRPr="009D046E">
        <w:t xml:space="preserve">The performance of the employees is dependent on their motivation level. </w:t>
      </w:r>
      <w:r w:rsidR="00D129A1" w:rsidRPr="009D046E">
        <w:t xml:space="preserve">The vastly motivated employees will deliver good performance and have </w:t>
      </w:r>
      <w:r w:rsidR="008E130C" w:rsidRPr="009D046E">
        <w:t>fewer</w:t>
      </w:r>
      <w:r w:rsidR="00D129A1" w:rsidRPr="009D046E">
        <w:t xml:space="preserve"> turnover inten</w:t>
      </w:r>
      <w:r w:rsidR="00095824" w:rsidRPr="009D046E">
        <w:t>t</w:t>
      </w:r>
      <w:r w:rsidR="00D129A1" w:rsidRPr="009D046E">
        <w:t xml:space="preserve">ions due to their job satisfaction. </w:t>
      </w:r>
      <w:r w:rsidRPr="009D046E">
        <w:rPr>
          <w:noProof/>
        </w:rPr>
        <w:t>Shahzadi</w:t>
      </w:r>
      <w:r w:rsidRPr="009D046E">
        <w:t xml:space="preserve"> </w:t>
      </w:r>
      <w:r w:rsidR="00D129A1" w:rsidRPr="009D046E">
        <w:t>(</w:t>
      </w:r>
      <w:r w:rsidRPr="009D046E">
        <w:t>10</w:t>
      </w:r>
      <w:r w:rsidR="00D129A1" w:rsidRPr="009D046E">
        <w:t xml:space="preserve">), briefed that </w:t>
      </w:r>
      <w:r w:rsidR="008E130C" w:rsidRPr="009D046E">
        <w:t xml:space="preserve">employee happiness </w:t>
      </w:r>
      <w:r w:rsidR="00095824" w:rsidRPr="009D046E">
        <w:t>is</w:t>
      </w:r>
      <w:r w:rsidR="008E130C" w:rsidRPr="009D046E">
        <w:t xml:space="preserve"> the factor that require</w:t>
      </w:r>
      <w:r w:rsidR="00095824" w:rsidRPr="009D046E">
        <w:t>s</w:t>
      </w:r>
      <w:r w:rsidR="008E130C" w:rsidRPr="009D046E">
        <w:t xml:space="preserve"> in the form of input against the intended output. </w:t>
      </w:r>
      <w:r w:rsidR="00095824" w:rsidRPr="009D046E">
        <w:t>S</w:t>
      </w:r>
      <w:r w:rsidR="00DD3F0C" w:rsidRPr="009D046E">
        <w:t xml:space="preserve">atisfied employees are loyal employees and also result </w:t>
      </w:r>
      <w:r w:rsidR="00095824" w:rsidRPr="009D046E">
        <w:t>in</w:t>
      </w:r>
      <w:r w:rsidR="00DD3F0C" w:rsidRPr="009D046E">
        <w:t xml:space="preserve"> high</w:t>
      </w:r>
      <w:r w:rsidR="00095824" w:rsidRPr="009D046E">
        <w:t>-</w:t>
      </w:r>
      <w:r w:rsidR="00DD3F0C" w:rsidRPr="009D046E">
        <w:t>performance level</w:t>
      </w:r>
      <w:r w:rsidR="00095824" w:rsidRPr="009D046E">
        <w:t>s</w:t>
      </w:r>
      <w:r w:rsidR="00DD3F0C" w:rsidRPr="009D046E">
        <w:t xml:space="preserve">. Hence, motivated employees have no reason to switch </w:t>
      </w:r>
      <w:r w:rsidR="00E836D3" w:rsidRPr="009D046E">
        <w:t xml:space="preserve">to another organisation. The motivation </w:t>
      </w:r>
      <w:r w:rsidR="00304307" w:rsidRPr="009D046E">
        <w:t>develops</w:t>
      </w:r>
      <w:r w:rsidR="00E836D3" w:rsidRPr="009D046E">
        <w:t xml:space="preserve"> </w:t>
      </w:r>
      <w:r w:rsidR="00095824" w:rsidRPr="009D046E">
        <w:t>a</w:t>
      </w:r>
      <w:r w:rsidR="00E836D3" w:rsidRPr="009D046E">
        <w:t xml:space="preserve"> sense of satisfaction at a certain point and eventually support</w:t>
      </w:r>
      <w:r w:rsidR="00095824" w:rsidRPr="009D046E">
        <w:t>s</w:t>
      </w:r>
      <w:r w:rsidR="00E836D3" w:rsidRPr="009D046E">
        <w:t xml:space="preserve"> the organisation to meet the productivity benchmark</w:t>
      </w:r>
      <w:r w:rsidR="00107552" w:rsidRPr="009D046E">
        <w:t xml:space="preserve"> </w:t>
      </w:r>
      <w:sdt>
        <w:sdtPr>
          <w:id w:val="-1153761567"/>
          <w:citation/>
        </w:sdtPr>
        <w:sdtEndPr/>
        <w:sdtContent>
          <w:r w:rsidR="00107552" w:rsidRPr="009D046E">
            <w:fldChar w:fldCharType="begin"/>
          </w:r>
          <w:r w:rsidR="00107552" w:rsidRPr="009D046E">
            <w:instrText xml:space="preserve"> CITATION Mul18 \l 1033 </w:instrText>
          </w:r>
          <w:r w:rsidR="00107552" w:rsidRPr="009D046E">
            <w:fldChar w:fldCharType="separate"/>
          </w:r>
          <w:r w:rsidR="002B3DFB" w:rsidRPr="009D046E">
            <w:rPr>
              <w:noProof/>
            </w:rPr>
            <w:t>[9]</w:t>
          </w:r>
          <w:r w:rsidR="00107552" w:rsidRPr="009D046E">
            <w:fldChar w:fldCharType="end"/>
          </w:r>
        </w:sdtContent>
      </w:sdt>
      <w:r w:rsidR="00E836D3" w:rsidRPr="009D046E">
        <w:t xml:space="preserve">. </w:t>
      </w:r>
      <w:r w:rsidR="00304307" w:rsidRPr="009D046E">
        <w:t xml:space="preserve">Motivation encompasses </w:t>
      </w:r>
      <w:r w:rsidR="00095824" w:rsidRPr="009D046E">
        <w:t xml:space="preserve">the </w:t>
      </w:r>
      <w:r w:rsidR="00304307" w:rsidRPr="009D046E">
        <w:t xml:space="preserve">psychosomatic mechanisms of the individual and accordingly develops personality differences among the individual. </w:t>
      </w:r>
      <w:r w:rsidR="001155EB" w:rsidRPr="009D046E">
        <w:t xml:space="preserve">The low employee motivation in the workplace reveals the lack of obligation and commitment among the employees. Hence, extremely motivated employees are innovative, </w:t>
      </w:r>
      <w:r w:rsidR="00095824" w:rsidRPr="009D046E">
        <w:t xml:space="preserve">have </w:t>
      </w:r>
      <w:r w:rsidR="001155EB" w:rsidRPr="009D046E">
        <w:t>strong mind</w:t>
      </w:r>
      <w:r w:rsidR="00095824" w:rsidRPr="009D046E">
        <w:t>s,</w:t>
      </w:r>
      <w:r w:rsidR="001155EB" w:rsidRPr="009D046E">
        <w:t xml:space="preserve"> </w:t>
      </w:r>
      <w:r w:rsidR="000C16C5" w:rsidRPr="009D046E">
        <w:t>and</w:t>
      </w:r>
      <w:r w:rsidR="001155EB" w:rsidRPr="009D046E">
        <w:t xml:space="preserve"> </w:t>
      </w:r>
      <w:r w:rsidR="00095824" w:rsidRPr="009D046E">
        <w:t xml:space="preserve">are </w:t>
      </w:r>
      <w:r w:rsidR="001155EB" w:rsidRPr="009D046E">
        <w:t xml:space="preserve">resourceful for the organisation. </w:t>
      </w:r>
      <w:r w:rsidRPr="009D046E">
        <w:rPr>
          <w:noProof/>
        </w:rPr>
        <w:t>Schuler</w:t>
      </w:r>
      <w:r w:rsidRPr="009D046E">
        <w:t xml:space="preserve"> </w:t>
      </w:r>
      <w:r w:rsidR="00C26964" w:rsidRPr="009D046E">
        <w:t>(</w:t>
      </w:r>
      <w:r w:rsidRPr="009D046E">
        <w:t>12</w:t>
      </w:r>
      <w:r w:rsidR="00C26964" w:rsidRPr="009D046E">
        <w:t xml:space="preserve">), claimed that poor motivation </w:t>
      </w:r>
      <w:r w:rsidR="00C53983" w:rsidRPr="009D046E">
        <w:t>in the organisation leads to higher employee turnover, lack of engagement</w:t>
      </w:r>
      <w:r w:rsidR="00095824" w:rsidRPr="009D046E">
        <w:t>,</w:t>
      </w:r>
      <w:r w:rsidR="00C53983" w:rsidRPr="009D046E">
        <w:t xml:space="preserve"> and poor communication. </w:t>
      </w:r>
    </w:p>
    <w:p w14:paraId="0E335ED5" w14:textId="453EB577" w:rsidR="008A776C" w:rsidRPr="009D046E" w:rsidRDefault="008A776C" w:rsidP="00B86491">
      <w:pPr>
        <w:spacing w:line="360" w:lineRule="auto"/>
        <w:jc w:val="both"/>
        <w:rPr>
          <w:b/>
          <w:bCs/>
          <w:i/>
          <w:iCs/>
        </w:rPr>
      </w:pPr>
      <w:r w:rsidRPr="009D046E">
        <w:rPr>
          <w:b/>
          <w:bCs/>
          <w:i/>
          <w:iCs/>
        </w:rPr>
        <w:t xml:space="preserve">Theoretical frameworks of Motivation </w:t>
      </w:r>
    </w:p>
    <w:p w14:paraId="3411EE71" w14:textId="30930DD4" w:rsidR="008D103C" w:rsidRPr="009D046E" w:rsidRDefault="00095824" w:rsidP="00B86491">
      <w:pPr>
        <w:spacing w:line="360" w:lineRule="auto"/>
        <w:jc w:val="both"/>
      </w:pPr>
      <w:r w:rsidRPr="009D046E">
        <w:t>J</w:t>
      </w:r>
      <w:r w:rsidR="008D103C" w:rsidRPr="009D046E">
        <w:t xml:space="preserve">ob motivation is the foundation </w:t>
      </w:r>
      <w:r w:rsidRPr="009D046E">
        <w:t>of</w:t>
      </w:r>
      <w:r w:rsidR="000C16C5" w:rsidRPr="009D046E">
        <w:t xml:space="preserve"> employee inventiveness and performance. The </w:t>
      </w:r>
      <w:r w:rsidR="000C16C5" w:rsidRPr="009D046E">
        <w:rPr>
          <w:i/>
          <w:iCs/>
        </w:rPr>
        <w:t>Componential theory of organi</w:t>
      </w:r>
      <w:r w:rsidR="004C3A06" w:rsidRPr="009D046E">
        <w:rPr>
          <w:i/>
          <w:iCs/>
        </w:rPr>
        <w:t>s</w:t>
      </w:r>
      <w:r w:rsidR="000C16C5" w:rsidRPr="009D046E">
        <w:rPr>
          <w:i/>
          <w:iCs/>
        </w:rPr>
        <w:t>ational creativity</w:t>
      </w:r>
      <w:r w:rsidR="006E119A" w:rsidRPr="009D046E">
        <w:t xml:space="preserve"> demonstrate</w:t>
      </w:r>
      <w:r w:rsidRPr="009D046E">
        <w:t>s</w:t>
      </w:r>
      <w:r w:rsidR="006E119A" w:rsidRPr="009D046E">
        <w:t xml:space="preserve"> the individual having elevated job motivation used to get pleasure from their current employment </w:t>
      </w:r>
      <w:r w:rsidR="004C3A06" w:rsidRPr="009D046E">
        <w:t>and</w:t>
      </w:r>
      <w:r w:rsidR="006E119A" w:rsidRPr="009D046E">
        <w:t xml:space="preserve"> have the propensity to </w:t>
      </w:r>
      <w:r w:rsidR="0080054D" w:rsidRPr="009D046E">
        <w:t>produce artistic outcomes</w:t>
      </w:r>
      <w:r w:rsidR="00107552" w:rsidRPr="009D046E">
        <w:t xml:space="preserve"> </w:t>
      </w:r>
      <w:sdt>
        <w:sdtPr>
          <w:id w:val="-1003047171"/>
          <w:citation/>
        </w:sdtPr>
        <w:sdtEndPr/>
        <w:sdtContent>
          <w:r w:rsidR="00107552" w:rsidRPr="009D046E">
            <w:fldChar w:fldCharType="begin"/>
          </w:r>
          <w:r w:rsidR="00107552" w:rsidRPr="009D046E">
            <w:instrText xml:space="preserve"> CITATION Sha182 \l 1033 </w:instrText>
          </w:r>
          <w:r w:rsidR="00107552" w:rsidRPr="009D046E">
            <w:fldChar w:fldCharType="separate"/>
          </w:r>
          <w:r w:rsidR="002B3DFB" w:rsidRPr="009D046E">
            <w:rPr>
              <w:noProof/>
            </w:rPr>
            <w:t>[10]</w:t>
          </w:r>
          <w:r w:rsidR="00107552" w:rsidRPr="009D046E">
            <w:fldChar w:fldCharType="end"/>
          </w:r>
        </w:sdtContent>
      </w:sdt>
      <w:r w:rsidR="0080054D" w:rsidRPr="009D046E">
        <w:t xml:space="preserve">. </w:t>
      </w:r>
      <w:r w:rsidRPr="009D046E">
        <w:t>O</w:t>
      </w:r>
      <w:r w:rsidR="0080054D" w:rsidRPr="009D046E">
        <w:t xml:space="preserve">rganisations used to organise their effort to increase employee motivation to get </w:t>
      </w:r>
      <w:r w:rsidRPr="009D046E">
        <w:t>a</w:t>
      </w:r>
      <w:r w:rsidR="0080054D" w:rsidRPr="009D046E">
        <w:t xml:space="preserve"> difference in the</w:t>
      </w:r>
      <w:r w:rsidR="008E09B3" w:rsidRPr="009D046E">
        <w:t xml:space="preserve">ir productivity. Moreover, employee motivation has </w:t>
      </w:r>
      <w:r w:rsidRPr="009D046E">
        <w:t>a</w:t>
      </w:r>
      <w:r w:rsidR="008E09B3" w:rsidRPr="009D046E">
        <w:t xml:space="preserve"> constrictive relation with employee performance. </w:t>
      </w:r>
      <w:r w:rsidR="00AB28D9" w:rsidRPr="009D046E">
        <w:rPr>
          <w:noProof/>
        </w:rPr>
        <w:t>Udechukwu</w:t>
      </w:r>
      <w:r w:rsidR="00AB28D9" w:rsidRPr="009D046E">
        <w:t xml:space="preserve"> </w:t>
      </w:r>
      <w:r w:rsidR="009C7575" w:rsidRPr="009D046E">
        <w:t>(</w:t>
      </w:r>
      <w:r w:rsidR="00AB28D9" w:rsidRPr="009D046E">
        <w:t>11</w:t>
      </w:r>
      <w:r w:rsidR="009C7575" w:rsidRPr="009D046E">
        <w:t xml:space="preserve">), opined that a motivated employee </w:t>
      </w:r>
      <w:r w:rsidR="00C53983" w:rsidRPr="009D046E">
        <w:t>responds</w:t>
      </w:r>
      <w:r w:rsidR="009C7575" w:rsidRPr="009D046E">
        <w:t xml:space="preserve"> to the organisational goals seriously and </w:t>
      </w:r>
      <w:r w:rsidR="00764EA6" w:rsidRPr="009D046E">
        <w:t>support</w:t>
      </w:r>
      <w:r w:rsidRPr="009D046E">
        <w:t>s</w:t>
      </w:r>
      <w:r w:rsidR="00764EA6" w:rsidRPr="009D046E">
        <w:t xml:space="preserve"> the organisation to achieve </w:t>
      </w:r>
      <w:r w:rsidRPr="009D046E">
        <w:t>a</w:t>
      </w:r>
      <w:r w:rsidR="00764EA6" w:rsidRPr="009D046E">
        <w:t xml:space="preserve"> competitive advantage. </w:t>
      </w:r>
      <w:r w:rsidR="00C53983" w:rsidRPr="009D046E">
        <w:t xml:space="preserve">In accordance </w:t>
      </w:r>
      <w:r w:rsidRPr="009D046E">
        <w:t>with</w:t>
      </w:r>
      <w:r w:rsidR="00C53983" w:rsidRPr="009D046E">
        <w:t xml:space="preserve"> </w:t>
      </w:r>
      <w:r w:rsidR="00C53983" w:rsidRPr="009D046E">
        <w:rPr>
          <w:i/>
          <w:iCs/>
        </w:rPr>
        <w:t xml:space="preserve">Maslow’s Hierarchy </w:t>
      </w:r>
      <w:r w:rsidR="004C3A06" w:rsidRPr="009D046E">
        <w:rPr>
          <w:i/>
          <w:iCs/>
        </w:rPr>
        <w:t>of Needs theory</w:t>
      </w:r>
      <w:r w:rsidR="004C3A06" w:rsidRPr="009D046E">
        <w:t xml:space="preserve">, </w:t>
      </w:r>
      <w:r w:rsidRPr="009D046E">
        <w:t>the five phases of human needs</w:t>
      </w:r>
      <w:r w:rsidR="00D12835" w:rsidRPr="009D046E">
        <w:t xml:space="preserve"> stimulate the motivation of individuals. The theory depicted </w:t>
      </w:r>
      <w:r w:rsidR="00C60FC2" w:rsidRPr="009D046E">
        <w:t>the hierarchical levels of human needs and also helps to analyse the motives for human behaviour. The different level</w:t>
      </w:r>
      <w:r w:rsidRPr="009D046E">
        <w:t>s</w:t>
      </w:r>
      <w:r w:rsidR="00C60FC2" w:rsidRPr="009D046E">
        <w:t xml:space="preserve"> of needs </w:t>
      </w:r>
      <w:r w:rsidR="0032369C" w:rsidRPr="009D046E">
        <w:t xml:space="preserve">(basic needs, safety needs, psychological needs, self-esteem </w:t>
      </w:r>
      <w:r w:rsidR="0032369C" w:rsidRPr="009D046E">
        <w:lastRenderedPageBreak/>
        <w:t>needs</w:t>
      </w:r>
      <w:r w:rsidRPr="009D046E">
        <w:t>,</w:t>
      </w:r>
      <w:r w:rsidR="0032369C" w:rsidRPr="009D046E">
        <w:t xml:space="preserve"> and self-actuali</w:t>
      </w:r>
      <w:r w:rsidRPr="009D046E">
        <w:t>z</w:t>
      </w:r>
      <w:r w:rsidR="0032369C" w:rsidRPr="009D046E">
        <w:t xml:space="preserve">ation needs) </w:t>
      </w:r>
      <w:r w:rsidR="00C60FC2" w:rsidRPr="009D046E">
        <w:t>are designed by focusing on the motivations o</w:t>
      </w:r>
      <w:r w:rsidRPr="009D046E">
        <w:t>f</w:t>
      </w:r>
      <w:r w:rsidR="00C60FC2" w:rsidRPr="009D046E">
        <w:t xml:space="preserve"> a pyramid</w:t>
      </w:r>
      <w:r w:rsidR="00107552" w:rsidRPr="009D046E">
        <w:t xml:space="preserve"> </w:t>
      </w:r>
      <w:sdt>
        <w:sdtPr>
          <w:id w:val="18593655"/>
          <w:citation/>
        </w:sdtPr>
        <w:sdtEndPr/>
        <w:sdtContent>
          <w:r w:rsidR="00107552" w:rsidRPr="009D046E">
            <w:fldChar w:fldCharType="begin"/>
          </w:r>
          <w:r w:rsidR="00107552" w:rsidRPr="009D046E">
            <w:instrText xml:space="preserve"> CITATION Ude16 \l 1033 </w:instrText>
          </w:r>
          <w:r w:rsidR="00107552" w:rsidRPr="009D046E">
            <w:fldChar w:fldCharType="separate"/>
          </w:r>
          <w:r w:rsidR="002B3DFB" w:rsidRPr="009D046E">
            <w:rPr>
              <w:noProof/>
            </w:rPr>
            <w:t>[11]</w:t>
          </w:r>
          <w:r w:rsidR="00107552" w:rsidRPr="009D046E">
            <w:fldChar w:fldCharType="end"/>
          </w:r>
        </w:sdtContent>
      </w:sdt>
      <w:r w:rsidR="00C60FC2" w:rsidRPr="009D046E">
        <w:t xml:space="preserve">. </w:t>
      </w:r>
      <w:r w:rsidR="00C1464D" w:rsidRPr="009D046E">
        <w:t xml:space="preserve">Firstly, the </w:t>
      </w:r>
      <w:r w:rsidR="008A776C" w:rsidRPr="009D046E">
        <w:t xml:space="preserve">basic </w:t>
      </w:r>
      <w:r w:rsidR="008D4855" w:rsidRPr="009D046E">
        <w:t>needs of people require food, shelter, clothing</w:t>
      </w:r>
      <w:r w:rsidRPr="009D046E">
        <w:t>,</w:t>
      </w:r>
      <w:r w:rsidR="008D4855" w:rsidRPr="009D046E">
        <w:t xml:space="preserve"> etc. In the second hierarchical order, the people used to focus on safety needs that include employment and </w:t>
      </w:r>
      <w:r w:rsidR="00327601" w:rsidRPr="009D046E">
        <w:t xml:space="preserve">job security. Thirdly, psychological needs encompass the requirement of the individual in the form of friendship and social groups. At the fourth </w:t>
      </w:r>
      <w:r w:rsidR="00867A1B" w:rsidRPr="009D046E">
        <w:t xml:space="preserve">layer, self-esteem needs </w:t>
      </w:r>
      <w:r w:rsidRPr="009D046E">
        <w:t xml:space="preserve">to </w:t>
      </w:r>
      <w:r w:rsidR="00867A1B" w:rsidRPr="009D046E">
        <w:t xml:space="preserve">manifest the desires of the people in receiving rewards, recognition, and freedom. Lastly, the fifth layer of needs </w:t>
      </w:r>
      <w:r w:rsidR="00F0645C" w:rsidRPr="009D046E">
        <w:t>in the form of</w:t>
      </w:r>
      <w:r w:rsidR="00867A1B" w:rsidRPr="009D046E">
        <w:t xml:space="preserve"> creativity and</w:t>
      </w:r>
      <w:r w:rsidR="00F0645C" w:rsidRPr="009D046E">
        <w:t xml:space="preserve"> spirituality of the people can be observed in Maslow’s Hierarchy of Needs theory. </w:t>
      </w:r>
    </w:p>
    <w:p w14:paraId="7F996845" w14:textId="52388E93" w:rsidR="00BC7F1B" w:rsidRPr="009D046E" w:rsidRDefault="008A776C" w:rsidP="00B86491">
      <w:pPr>
        <w:spacing w:line="360" w:lineRule="auto"/>
        <w:jc w:val="both"/>
        <w:rPr>
          <w:b/>
          <w:bCs/>
          <w:i/>
          <w:iCs/>
        </w:rPr>
      </w:pPr>
      <w:r w:rsidRPr="009D046E">
        <w:rPr>
          <w:b/>
          <w:bCs/>
          <w:i/>
          <w:iCs/>
        </w:rPr>
        <w:t xml:space="preserve">Application of Strategic human resource management </w:t>
      </w:r>
    </w:p>
    <w:p w14:paraId="5EC286C0" w14:textId="7E82D37E" w:rsidR="00F0645C" w:rsidRPr="009D046E" w:rsidRDefault="004A0800" w:rsidP="00B86491">
      <w:pPr>
        <w:spacing w:line="360" w:lineRule="auto"/>
        <w:jc w:val="both"/>
      </w:pPr>
      <w:r w:rsidRPr="009D046E">
        <w:t>According to</w:t>
      </w:r>
      <w:r w:rsidR="00AB28D9" w:rsidRPr="009D046E">
        <w:t xml:space="preserve"> </w:t>
      </w:r>
      <w:r w:rsidR="00AB28D9" w:rsidRPr="009D046E">
        <w:rPr>
          <w:noProof/>
        </w:rPr>
        <w:t>Schuler</w:t>
      </w:r>
      <w:r w:rsidRPr="009D046E">
        <w:t xml:space="preserve"> (</w:t>
      </w:r>
      <w:r w:rsidR="00AB28D9" w:rsidRPr="009D046E">
        <w:t>12</w:t>
      </w:r>
      <w:r w:rsidRPr="009D046E">
        <w:t xml:space="preserve">), Strategic Human Resource </w:t>
      </w:r>
      <w:r w:rsidR="00095824" w:rsidRPr="009D046E">
        <w:t>M</w:t>
      </w:r>
      <w:r w:rsidRPr="009D046E">
        <w:t xml:space="preserve">anagement is an integrated process of managing the workforce of the organisation in alignment with the overall organisational goal. </w:t>
      </w:r>
      <w:r w:rsidR="00095824" w:rsidRPr="009D046E">
        <w:t>S</w:t>
      </w:r>
      <w:r w:rsidR="00A42CC7" w:rsidRPr="009D046E">
        <w:t>trategic human resource management provides a clear framework that link</w:t>
      </w:r>
      <w:r w:rsidR="00095824" w:rsidRPr="009D046E">
        <w:t>s</w:t>
      </w:r>
      <w:r w:rsidR="00A42CC7" w:rsidRPr="009D046E">
        <w:t xml:space="preserve"> people management activities with the development practices for achieving the long-term business vision. </w:t>
      </w:r>
      <w:r w:rsidR="00DB779A" w:rsidRPr="009D046E">
        <w:t xml:space="preserve">The components of strategic human resource management are performance management, training and development, </w:t>
      </w:r>
      <w:r w:rsidR="00CD5532" w:rsidRPr="009D046E">
        <w:t>recruitment,</w:t>
      </w:r>
      <w:r w:rsidR="00DB779A" w:rsidRPr="009D046E">
        <w:t xml:space="preserve"> and selection process</w:t>
      </w:r>
      <w:r w:rsidR="00A14397" w:rsidRPr="009D046E">
        <w:t xml:space="preserve"> </w:t>
      </w:r>
      <w:sdt>
        <w:sdtPr>
          <w:id w:val="248787008"/>
          <w:citation/>
        </w:sdtPr>
        <w:sdtEndPr/>
        <w:sdtContent>
          <w:r w:rsidR="00A14397" w:rsidRPr="009D046E">
            <w:fldChar w:fldCharType="begin"/>
          </w:r>
          <w:r w:rsidR="00A14397" w:rsidRPr="009D046E">
            <w:instrText xml:space="preserve"> CITATION Dal14 \l 1033 </w:instrText>
          </w:r>
          <w:r w:rsidR="00A14397" w:rsidRPr="009D046E">
            <w:fldChar w:fldCharType="separate"/>
          </w:r>
          <w:r w:rsidR="002B3DFB" w:rsidRPr="009D046E">
            <w:rPr>
              <w:noProof/>
            </w:rPr>
            <w:t>[7]</w:t>
          </w:r>
          <w:r w:rsidR="00A14397" w:rsidRPr="009D046E">
            <w:fldChar w:fldCharType="end"/>
          </w:r>
        </w:sdtContent>
      </w:sdt>
      <w:r w:rsidR="00CD5532" w:rsidRPr="009D046E">
        <w:t xml:space="preserve">. Moreover, the purpose of strategic human resource management is to retain </w:t>
      </w:r>
      <w:r w:rsidR="00095824" w:rsidRPr="009D046E">
        <w:t>a</w:t>
      </w:r>
      <w:r w:rsidR="00CD5532" w:rsidRPr="009D046E">
        <w:t xml:space="preserve"> productive workforce and enhances the flexibility among the employees to attain </w:t>
      </w:r>
      <w:r w:rsidR="00095824" w:rsidRPr="009D046E">
        <w:t>a</w:t>
      </w:r>
      <w:r w:rsidR="00CD5532" w:rsidRPr="009D046E">
        <w:t xml:space="preserve"> competitive advantage</w:t>
      </w:r>
      <w:sdt>
        <w:sdtPr>
          <w:id w:val="1267189592"/>
          <w:citation/>
        </w:sdtPr>
        <w:sdtEndPr/>
        <w:sdtContent>
          <w:r w:rsidR="00D5683D" w:rsidRPr="009D046E">
            <w:fldChar w:fldCharType="begin"/>
          </w:r>
          <w:r w:rsidR="00D5683D" w:rsidRPr="009D046E">
            <w:instrText xml:space="preserve"> CITATION Sch16 \l 1033 </w:instrText>
          </w:r>
          <w:r w:rsidR="00D5683D" w:rsidRPr="009D046E">
            <w:fldChar w:fldCharType="separate"/>
          </w:r>
          <w:r w:rsidR="002B3DFB" w:rsidRPr="009D046E">
            <w:rPr>
              <w:noProof/>
            </w:rPr>
            <w:t xml:space="preserve"> [12]</w:t>
          </w:r>
          <w:r w:rsidR="00D5683D" w:rsidRPr="009D046E">
            <w:fldChar w:fldCharType="end"/>
          </w:r>
        </w:sdtContent>
      </w:sdt>
      <w:r w:rsidR="00CD5532" w:rsidRPr="009D046E">
        <w:t xml:space="preserve">. </w:t>
      </w:r>
      <w:r w:rsidR="00D40B86" w:rsidRPr="009D046E">
        <w:t xml:space="preserve">Hence, optimal work performance can be enhanced for achieving the business mission and vision. </w:t>
      </w:r>
    </w:p>
    <w:p w14:paraId="16183FF5" w14:textId="256F99DB" w:rsidR="00D40B86" w:rsidRPr="009D046E" w:rsidRDefault="00D74D32" w:rsidP="00B86491">
      <w:pPr>
        <w:pStyle w:val="Heading2"/>
        <w:spacing w:line="360" w:lineRule="auto"/>
      </w:pPr>
      <w:bookmarkStart w:id="9" w:name="_Toc131848548"/>
      <w:r w:rsidRPr="009D046E">
        <w:t>Research Methodology</w:t>
      </w:r>
      <w:bookmarkEnd w:id="9"/>
      <w:r w:rsidRPr="009D046E">
        <w:t xml:space="preserve"> </w:t>
      </w:r>
    </w:p>
    <w:p w14:paraId="2EFB0C53" w14:textId="78ED3891" w:rsidR="0011061C" w:rsidRPr="009D046E" w:rsidRDefault="00D74D32" w:rsidP="00B86491">
      <w:pPr>
        <w:spacing w:line="360" w:lineRule="auto"/>
        <w:jc w:val="both"/>
      </w:pPr>
      <w:r w:rsidRPr="009D046E">
        <w:t>Research Methodology is the combination of methods, approaches</w:t>
      </w:r>
      <w:r w:rsidR="00095824" w:rsidRPr="009D046E">
        <w:t>,</w:t>
      </w:r>
      <w:r w:rsidRPr="009D046E">
        <w:t xml:space="preserve"> and techniques that are used to </w:t>
      </w:r>
      <w:r w:rsidR="0011061C" w:rsidRPr="009D046E">
        <w:t>analyse the research problem</w:t>
      </w:r>
      <w:r w:rsidR="00A14397" w:rsidRPr="009D046E">
        <w:t xml:space="preserve"> </w:t>
      </w:r>
      <w:sdt>
        <w:sdtPr>
          <w:id w:val="1195660836"/>
          <w:citation/>
        </w:sdtPr>
        <w:sdtEndPr/>
        <w:sdtContent>
          <w:r w:rsidR="00A14397" w:rsidRPr="009D046E">
            <w:fldChar w:fldCharType="begin"/>
          </w:r>
          <w:r w:rsidR="00A14397" w:rsidRPr="009D046E">
            <w:instrText xml:space="preserve"> CITATION Sek19 \l 1033 </w:instrText>
          </w:r>
          <w:r w:rsidR="00A14397" w:rsidRPr="009D046E">
            <w:fldChar w:fldCharType="separate"/>
          </w:r>
          <w:r w:rsidR="002B3DFB" w:rsidRPr="009D046E">
            <w:rPr>
              <w:noProof/>
            </w:rPr>
            <w:t>[13]</w:t>
          </w:r>
          <w:r w:rsidR="00A14397" w:rsidRPr="009D046E">
            <w:fldChar w:fldCharType="end"/>
          </w:r>
        </w:sdtContent>
      </w:sdt>
      <w:r w:rsidR="0011061C" w:rsidRPr="009D046E">
        <w:t xml:space="preserve">. The current research will investigate the role of employee motivation towards employee turnover rates in a small business by considering primary research. Therefore, the </w:t>
      </w:r>
      <w:r w:rsidR="004F46AE" w:rsidRPr="009D046E">
        <w:t>research approaches, strateg</w:t>
      </w:r>
      <w:r w:rsidR="00095824" w:rsidRPr="009D046E">
        <w:t>ies,</w:t>
      </w:r>
      <w:r w:rsidR="004F46AE" w:rsidRPr="009D046E">
        <w:t xml:space="preserve"> and methods that will be used to interpret the research topic are as follows: </w:t>
      </w:r>
    </w:p>
    <w:p w14:paraId="420CBACC" w14:textId="0EDD36FC" w:rsidR="004F46AE" w:rsidRPr="009D046E" w:rsidRDefault="00AF0767" w:rsidP="00B86491">
      <w:pPr>
        <w:pStyle w:val="ListParagraph"/>
        <w:numPr>
          <w:ilvl w:val="0"/>
          <w:numId w:val="2"/>
        </w:numPr>
        <w:spacing w:line="360" w:lineRule="auto"/>
        <w:jc w:val="both"/>
      </w:pPr>
      <w:r w:rsidRPr="009D046E">
        <w:rPr>
          <w:b/>
          <w:bCs/>
        </w:rPr>
        <w:t>Research Approach</w:t>
      </w:r>
      <w:r w:rsidRPr="009D046E">
        <w:t>: The</w:t>
      </w:r>
      <w:r w:rsidR="00FB0017" w:rsidRPr="009D046E">
        <w:t xml:space="preserve"> research approach is the logical approach for tracking progress in consideration </w:t>
      </w:r>
      <w:r w:rsidR="00095824" w:rsidRPr="009D046E">
        <w:t>of</w:t>
      </w:r>
      <w:r w:rsidR="00FB0017" w:rsidRPr="009D046E">
        <w:t xml:space="preserve"> general ideas and a valid conclusion</w:t>
      </w:r>
      <w:r w:rsidR="00A14397" w:rsidRPr="009D046E">
        <w:t xml:space="preserve"> </w:t>
      </w:r>
      <w:sdt>
        <w:sdtPr>
          <w:id w:val="535246759"/>
          <w:citation/>
        </w:sdtPr>
        <w:sdtEndPr/>
        <w:sdtContent>
          <w:r w:rsidR="00A14397" w:rsidRPr="009D046E">
            <w:fldChar w:fldCharType="begin"/>
          </w:r>
          <w:r w:rsidR="00A14397" w:rsidRPr="009D046E">
            <w:instrText xml:space="preserve"> CITATION Sin17 \l 1033 </w:instrText>
          </w:r>
          <w:r w:rsidR="00A14397" w:rsidRPr="009D046E">
            <w:fldChar w:fldCharType="separate"/>
          </w:r>
          <w:r w:rsidR="002B3DFB" w:rsidRPr="009D046E">
            <w:rPr>
              <w:noProof/>
            </w:rPr>
            <w:t>[14]</w:t>
          </w:r>
          <w:r w:rsidR="00A14397" w:rsidRPr="009D046E">
            <w:fldChar w:fldCharType="end"/>
          </w:r>
        </w:sdtContent>
      </w:sdt>
      <w:r w:rsidR="00FB0017" w:rsidRPr="009D046E">
        <w:t xml:space="preserve">. </w:t>
      </w:r>
      <w:r w:rsidR="00E46806" w:rsidRPr="009D046E">
        <w:t xml:space="preserve">The </w:t>
      </w:r>
      <w:r w:rsidR="00E46806" w:rsidRPr="009D046E">
        <w:rPr>
          <w:b/>
          <w:bCs/>
        </w:rPr>
        <w:t>‘Deductive Approach’</w:t>
      </w:r>
      <w:r w:rsidR="00E46806" w:rsidRPr="009D046E">
        <w:t xml:space="preserve"> will be focused </w:t>
      </w:r>
      <w:r w:rsidR="00095824" w:rsidRPr="009D046E">
        <w:t xml:space="preserve">on </w:t>
      </w:r>
      <w:r w:rsidR="00E46806" w:rsidRPr="009D046E">
        <w:t xml:space="preserve">in the current research project as it will help to fetch a valid conclusion from general ideas. The initial form of investigation is to collect ideas and insights to form </w:t>
      </w:r>
      <w:r w:rsidR="00095824" w:rsidRPr="009D046E">
        <w:t xml:space="preserve">a </w:t>
      </w:r>
      <w:r w:rsidR="00E46806" w:rsidRPr="009D046E">
        <w:t xml:space="preserve">general conclusion. </w:t>
      </w:r>
      <w:r w:rsidR="00EF0BCA" w:rsidRPr="009D046E">
        <w:t xml:space="preserve">Moreover, the deductive approach </w:t>
      </w:r>
      <w:r w:rsidR="00E97680" w:rsidRPr="009D046E">
        <w:t xml:space="preserve">includes </w:t>
      </w:r>
      <w:r w:rsidR="00095824" w:rsidRPr="009D046E">
        <w:t xml:space="preserve">a </w:t>
      </w:r>
      <w:r w:rsidR="00E97680" w:rsidRPr="009D046E">
        <w:t xml:space="preserve">scientific investigation. Therefore, the current research project will collect information about employee motivation from the workplace to analyse the negative </w:t>
      </w:r>
      <w:r w:rsidR="00E97680" w:rsidRPr="009D046E">
        <w:lastRenderedPageBreak/>
        <w:t xml:space="preserve">impact of high employee turnover rates. </w:t>
      </w:r>
      <w:r w:rsidR="00A63AE6" w:rsidRPr="009D046E">
        <w:t xml:space="preserve">Hence, the </w:t>
      </w:r>
      <w:r w:rsidR="00A63AE6" w:rsidRPr="009D046E">
        <w:rPr>
          <w:b/>
          <w:bCs/>
        </w:rPr>
        <w:t>Primary Research</w:t>
      </w:r>
      <w:r w:rsidR="00A63AE6" w:rsidRPr="009D046E">
        <w:t xml:space="preserve"> will be focused to collect the ideas and insights of the employees. The primary research considers </w:t>
      </w:r>
      <w:r w:rsidR="00E25D3F" w:rsidRPr="009D046E">
        <w:t xml:space="preserve">the </w:t>
      </w:r>
      <w:r w:rsidR="00A63AE6" w:rsidRPr="009D046E">
        <w:t>collection and utilisation of raw and unedited information</w:t>
      </w:r>
      <w:r w:rsidR="000D6313" w:rsidRPr="009D046E">
        <w:t xml:space="preserve"> </w:t>
      </w:r>
      <w:sdt>
        <w:sdtPr>
          <w:id w:val="-117682474"/>
          <w:citation/>
        </w:sdtPr>
        <w:sdtEndPr/>
        <w:sdtContent>
          <w:r w:rsidR="000D6313" w:rsidRPr="009D046E">
            <w:fldChar w:fldCharType="begin"/>
          </w:r>
          <w:r w:rsidR="000D6313" w:rsidRPr="009D046E">
            <w:instrText xml:space="preserve"> CITATION Sek19 \l 1033 </w:instrText>
          </w:r>
          <w:r w:rsidR="000D6313" w:rsidRPr="009D046E">
            <w:fldChar w:fldCharType="separate"/>
          </w:r>
          <w:r w:rsidR="002B3DFB" w:rsidRPr="009D046E">
            <w:rPr>
              <w:noProof/>
            </w:rPr>
            <w:t>[13]</w:t>
          </w:r>
          <w:r w:rsidR="000D6313" w:rsidRPr="009D046E">
            <w:fldChar w:fldCharType="end"/>
          </w:r>
        </w:sdtContent>
      </w:sdt>
      <w:r w:rsidR="00A63AE6" w:rsidRPr="009D046E">
        <w:t xml:space="preserve">. </w:t>
      </w:r>
      <w:r w:rsidR="00E25D3F" w:rsidRPr="009D046E">
        <w:t xml:space="preserve">Moreover, primary research </w:t>
      </w:r>
      <w:r w:rsidR="005222B7" w:rsidRPr="009D046E">
        <w:t xml:space="preserve">establishes the reliability of the study due to the inclusion of real-time information. </w:t>
      </w:r>
    </w:p>
    <w:p w14:paraId="27162BC0" w14:textId="4E49D800" w:rsidR="00D74D32" w:rsidRPr="009D046E" w:rsidRDefault="00292497" w:rsidP="00B86491">
      <w:pPr>
        <w:pStyle w:val="ListParagraph"/>
        <w:numPr>
          <w:ilvl w:val="0"/>
          <w:numId w:val="2"/>
        </w:numPr>
        <w:spacing w:line="360" w:lineRule="auto"/>
        <w:jc w:val="both"/>
      </w:pPr>
      <w:r w:rsidRPr="009D046E">
        <w:rPr>
          <w:b/>
          <w:bCs/>
        </w:rPr>
        <w:t>Research Strategy</w:t>
      </w:r>
      <w:r w:rsidRPr="009D046E">
        <w:t xml:space="preserve">: The Research strategy is the foundation </w:t>
      </w:r>
      <w:r w:rsidR="00095824" w:rsidRPr="009D046E">
        <w:t>of</w:t>
      </w:r>
      <w:r w:rsidRPr="009D046E">
        <w:t xml:space="preserve"> the data collection process and analysis. The current research piece will consider the </w:t>
      </w:r>
      <w:r w:rsidRPr="009D046E">
        <w:rPr>
          <w:b/>
          <w:bCs/>
        </w:rPr>
        <w:t>‘experimental research’</w:t>
      </w:r>
      <w:r w:rsidRPr="009D046E">
        <w:t xml:space="preserve"> </w:t>
      </w:r>
      <w:r w:rsidR="00C9224E" w:rsidRPr="009D046E">
        <w:t xml:space="preserve">strategy </w:t>
      </w:r>
      <w:r w:rsidR="00E7004C" w:rsidRPr="009D046E">
        <w:t xml:space="preserve">to test the research problem for fetching a valid conclusion of the study. </w:t>
      </w:r>
      <w:r w:rsidR="00C9224E" w:rsidRPr="009D046E">
        <w:t>The experimental research strategy is effective to derive meaningful insights regarding the research problem</w:t>
      </w:r>
      <w:r w:rsidR="000D6313" w:rsidRPr="009D046E">
        <w:t xml:space="preserve"> </w:t>
      </w:r>
      <w:sdt>
        <w:sdtPr>
          <w:id w:val="-1912618705"/>
          <w:citation/>
        </w:sdtPr>
        <w:sdtEndPr/>
        <w:sdtContent>
          <w:r w:rsidR="000D6313" w:rsidRPr="009D046E">
            <w:fldChar w:fldCharType="begin"/>
          </w:r>
          <w:r w:rsidR="000D6313" w:rsidRPr="009D046E">
            <w:instrText xml:space="preserve"> CITATION Sau19 \l 1033 </w:instrText>
          </w:r>
          <w:r w:rsidR="000D6313" w:rsidRPr="009D046E">
            <w:fldChar w:fldCharType="separate"/>
          </w:r>
          <w:r w:rsidR="002B3DFB" w:rsidRPr="009D046E">
            <w:rPr>
              <w:noProof/>
            </w:rPr>
            <w:t>[15]</w:t>
          </w:r>
          <w:r w:rsidR="000D6313" w:rsidRPr="009D046E">
            <w:fldChar w:fldCharType="end"/>
          </w:r>
        </w:sdtContent>
      </w:sdt>
      <w:r w:rsidR="00C9224E" w:rsidRPr="009D046E">
        <w:t xml:space="preserve">. Moreover, the experimental research strategy is </w:t>
      </w:r>
      <w:r w:rsidR="00296900" w:rsidRPr="009D046E">
        <w:t xml:space="preserve">conducted in a controlled environment like </w:t>
      </w:r>
      <w:r w:rsidR="00095824" w:rsidRPr="009D046E">
        <w:t xml:space="preserve">the </w:t>
      </w:r>
      <w:r w:rsidR="00296900" w:rsidRPr="009D046E">
        <w:t xml:space="preserve">workplace. Hence, the opinions and views of the employees regarding the role of motivation in controlling employee turnover rates can be analysed through the experimental research strategy. </w:t>
      </w:r>
    </w:p>
    <w:p w14:paraId="30B36FBD" w14:textId="71395818" w:rsidR="00296900" w:rsidRPr="009D046E" w:rsidRDefault="00017C85" w:rsidP="00B86491">
      <w:pPr>
        <w:pStyle w:val="ListParagraph"/>
        <w:numPr>
          <w:ilvl w:val="0"/>
          <w:numId w:val="2"/>
        </w:numPr>
        <w:spacing w:line="360" w:lineRule="auto"/>
        <w:jc w:val="both"/>
      </w:pPr>
      <w:r w:rsidRPr="009D046E">
        <w:rPr>
          <w:b/>
          <w:bCs/>
        </w:rPr>
        <w:t>Research method:</w:t>
      </w:r>
      <w:r w:rsidRPr="009D046E">
        <w:t xml:space="preserve"> The research method reflects the techniques used in data collection and analysis for uncovering new information for better understanding. The current research study will </w:t>
      </w:r>
      <w:r w:rsidR="00436E20" w:rsidRPr="009D046E">
        <w:t xml:space="preserve">consider </w:t>
      </w:r>
      <w:r w:rsidR="00095824" w:rsidRPr="009D046E">
        <w:t xml:space="preserve">the </w:t>
      </w:r>
      <w:r w:rsidR="00436E20" w:rsidRPr="009D046E">
        <w:t>‘</w:t>
      </w:r>
      <w:r w:rsidR="00436E20" w:rsidRPr="009D046E">
        <w:rPr>
          <w:b/>
          <w:bCs/>
        </w:rPr>
        <w:t>Quantitative Research method’</w:t>
      </w:r>
      <w:r w:rsidR="00C63CEA" w:rsidRPr="009D046E">
        <w:t xml:space="preserve"> to collect the numerical information that helps to measure the responses. Quantitative research is effective to generate reliable insights due to the application of numerical analysis</w:t>
      </w:r>
      <w:r w:rsidR="00A14397" w:rsidRPr="009D046E">
        <w:t xml:space="preserve"> </w:t>
      </w:r>
      <w:sdt>
        <w:sdtPr>
          <w:id w:val="2110766498"/>
          <w:citation/>
        </w:sdtPr>
        <w:sdtEndPr/>
        <w:sdtContent>
          <w:r w:rsidR="00A14397" w:rsidRPr="009D046E">
            <w:fldChar w:fldCharType="begin"/>
          </w:r>
          <w:r w:rsidR="00A14397" w:rsidRPr="009D046E">
            <w:instrText xml:space="preserve"> CITATION Sin17 \l 1033 </w:instrText>
          </w:r>
          <w:r w:rsidR="00A14397" w:rsidRPr="009D046E">
            <w:fldChar w:fldCharType="separate"/>
          </w:r>
          <w:r w:rsidR="002B3DFB" w:rsidRPr="009D046E">
            <w:rPr>
              <w:noProof/>
            </w:rPr>
            <w:t>[14]</w:t>
          </w:r>
          <w:r w:rsidR="00A14397" w:rsidRPr="009D046E">
            <w:fldChar w:fldCharType="end"/>
          </w:r>
        </w:sdtContent>
      </w:sdt>
      <w:r w:rsidR="00C63CEA" w:rsidRPr="009D046E">
        <w:t xml:space="preserve">. </w:t>
      </w:r>
      <w:r w:rsidR="000C0C7D" w:rsidRPr="009D046E">
        <w:t xml:space="preserve">More specifically, the research instruments like </w:t>
      </w:r>
      <w:r w:rsidR="00095824" w:rsidRPr="009D046E">
        <w:t xml:space="preserve">the </w:t>
      </w:r>
      <w:r w:rsidR="000C0C7D" w:rsidRPr="009D046E">
        <w:rPr>
          <w:b/>
          <w:bCs/>
        </w:rPr>
        <w:t>‘Questionnaire Survey’</w:t>
      </w:r>
      <w:r w:rsidR="000C0C7D" w:rsidRPr="009D046E">
        <w:t xml:space="preserve"> will be designed to collect quantitative information from the selected respondents. The Questionnaire Survey </w:t>
      </w:r>
      <w:r w:rsidR="00C32AEB" w:rsidRPr="009D046E">
        <w:t xml:space="preserve">is a widely utilised research instrument by researchers for collecting quantitative information. </w:t>
      </w:r>
      <w:r w:rsidR="00A6677A" w:rsidRPr="009D046E">
        <w:rPr>
          <w:b/>
          <w:bCs/>
        </w:rPr>
        <w:t>Sampling</w:t>
      </w:r>
      <w:r w:rsidR="00A6677A" w:rsidRPr="009D046E">
        <w:t xml:space="preserve"> </w:t>
      </w:r>
      <w:r w:rsidR="00E00C1E" w:rsidRPr="009D046E">
        <w:t xml:space="preserve">is the process of selecting the subset of the population </w:t>
      </w:r>
      <w:r w:rsidR="00FD1E1C" w:rsidRPr="009D046E">
        <w:t>in the research study</w:t>
      </w:r>
      <w:r w:rsidR="000D6313" w:rsidRPr="009D046E">
        <w:t xml:space="preserve"> </w:t>
      </w:r>
      <w:sdt>
        <w:sdtPr>
          <w:id w:val="811682581"/>
          <w:citation/>
        </w:sdtPr>
        <w:sdtEndPr/>
        <w:sdtContent>
          <w:r w:rsidR="000D6313" w:rsidRPr="009D046E">
            <w:fldChar w:fldCharType="begin"/>
          </w:r>
          <w:r w:rsidR="000D6313" w:rsidRPr="009D046E">
            <w:instrText xml:space="preserve"> CITATION Pef18 \l 1033 </w:instrText>
          </w:r>
          <w:r w:rsidR="000D6313" w:rsidRPr="009D046E">
            <w:fldChar w:fldCharType="separate"/>
          </w:r>
          <w:r w:rsidR="002B3DFB" w:rsidRPr="009D046E">
            <w:rPr>
              <w:noProof/>
            </w:rPr>
            <w:t>[16]</w:t>
          </w:r>
          <w:r w:rsidR="000D6313" w:rsidRPr="009D046E">
            <w:fldChar w:fldCharType="end"/>
          </w:r>
        </w:sdtContent>
      </w:sdt>
      <w:r w:rsidR="00FD1E1C" w:rsidRPr="009D046E">
        <w:t xml:space="preserve">. </w:t>
      </w:r>
      <w:r w:rsidR="00FA4E83" w:rsidRPr="009D046E">
        <w:t xml:space="preserve">The </w:t>
      </w:r>
      <w:r w:rsidR="005C727F" w:rsidRPr="009D046E">
        <w:t xml:space="preserve">current research study will consider ‘non-probability sampling’ by focusing non-random method. The non-probability sampling </w:t>
      </w:r>
      <w:r w:rsidR="00E25D3F" w:rsidRPr="009D046E">
        <w:t>does not</w:t>
      </w:r>
      <w:r w:rsidR="005C727F" w:rsidRPr="009D046E">
        <w:t xml:space="preserve"> require a complete survey frame </w:t>
      </w:r>
      <w:r w:rsidR="00E25D3F" w:rsidRPr="009D046E">
        <w:t xml:space="preserve">and an inexpensive way to collect data. </w:t>
      </w:r>
      <w:r w:rsidR="00037DDC" w:rsidRPr="009D046E">
        <w:t xml:space="preserve">The total sample size will be </w:t>
      </w:r>
      <w:r w:rsidR="00037DDC" w:rsidRPr="009D046E">
        <w:rPr>
          <w:i/>
          <w:iCs/>
        </w:rPr>
        <w:t>10 employees</w:t>
      </w:r>
      <w:r w:rsidR="00037DDC" w:rsidRPr="009D046E">
        <w:t xml:space="preserve"> working in the small food joint. </w:t>
      </w:r>
      <w:r w:rsidR="00A6677A" w:rsidRPr="009D046E">
        <w:t xml:space="preserve">Lastly, the Data Analysis is the interpretation process to fetch </w:t>
      </w:r>
      <w:r w:rsidR="00095824" w:rsidRPr="009D046E">
        <w:t xml:space="preserve">a </w:t>
      </w:r>
      <w:r w:rsidR="00A6677A" w:rsidRPr="009D046E">
        <w:t xml:space="preserve">valid conclusion of the study. The </w:t>
      </w:r>
      <w:r w:rsidR="00C32AEB" w:rsidRPr="009D046E">
        <w:t xml:space="preserve">Quantitative information collected from the questionnaire survey will be analysed by using the statistical tool </w:t>
      </w:r>
      <w:r w:rsidR="00C32AEB" w:rsidRPr="009D046E">
        <w:rPr>
          <w:b/>
          <w:bCs/>
        </w:rPr>
        <w:t>Mode method</w:t>
      </w:r>
      <w:r w:rsidR="00C32AEB" w:rsidRPr="009D046E">
        <w:t xml:space="preserve"> followed by Ms</w:t>
      </w:r>
      <w:r w:rsidR="00095824" w:rsidRPr="009D046E">
        <w:t>.</w:t>
      </w:r>
      <w:r w:rsidR="00C32AEB" w:rsidRPr="009D046E">
        <w:t xml:space="preserve"> Excel charts. The Mode method </w:t>
      </w:r>
      <w:r w:rsidR="004011F7" w:rsidRPr="009D046E">
        <w:t>demonstrate</w:t>
      </w:r>
      <w:r w:rsidR="00095824" w:rsidRPr="009D046E">
        <w:t>s</w:t>
      </w:r>
      <w:r w:rsidR="004011F7" w:rsidRPr="009D046E">
        <w:t xml:space="preserve"> the maximum occurrence in the data set. Therefore, the perspectives of the employees regarding employee motivation in the workplace can be analysed efficiently</w:t>
      </w:r>
      <w:r w:rsidR="000413E0" w:rsidRPr="009D046E">
        <w:t xml:space="preserve"> with the Mode Method under the Data Analysis phase of </w:t>
      </w:r>
      <w:r w:rsidR="00095824" w:rsidRPr="009D046E">
        <w:t xml:space="preserve">the </w:t>
      </w:r>
      <w:r w:rsidR="000413E0" w:rsidRPr="009D046E">
        <w:t xml:space="preserve">research methodology. </w:t>
      </w:r>
    </w:p>
    <w:p w14:paraId="5570C341" w14:textId="367DFE12" w:rsidR="00B86491" w:rsidRPr="009D046E" w:rsidRDefault="00037DDC" w:rsidP="00B86491">
      <w:pPr>
        <w:pStyle w:val="ListParagraph"/>
        <w:numPr>
          <w:ilvl w:val="0"/>
          <w:numId w:val="2"/>
        </w:numPr>
        <w:spacing w:line="360" w:lineRule="auto"/>
        <w:jc w:val="both"/>
      </w:pPr>
      <w:r w:rsidRPr="009D046E">
        <w:rPr>
          <w:b/>
          <w:bCs/>
        </w:rPr>
        <w:lastRenderedPageBreak/>
        <w:t>Research Ethics:</w:t>
      </w:r>
      <w:r w:rsidRPr="009D046E">
        <w:t xml:space="preserve"> Research Ethics consist</w:t>
      </w:r>
      <w:r w:rsidR="00095824" w:rsidRPr="009D046E">
        <w:t>s</w:t>
      </w:r>
      <w:r w:rsidRPr="009D046E">
        <w:t xml:space="preserve"> of the fundamental </w:t>
      </w:r>
      <w:r w:rsidR="00AC32F8" w:rsidRPr="009D046E">
        <w:t>ethical principle that include</w:t>
      </w:r>
      <w:r w:rsidR="00095824" w:rsidRPr="009D046E">
        <w:t>s</w:t>
      </w:r>
      <w:r w:rsidR="00AC32F8" w:rsidRPr="009D046E">
        <w:t xml:space="preserve"> the research design and research implementation</w:t>
      </w:r>
      <w:r w:rsidR="000D6313" w:rsidRPr="009D046E">
        <w:t xml:space="preserve"> </w:t>
      </w:r>
      <w:sdt>
        <w:sdtPr>
          <w:id w:val="-564878958"/>
          <w:citation/>
        </w:sdtPr>
        <w:sdtEndPr/>
        <w:sdtContent>
          <w:r w:rsidR="000D6313" w:rsidRPr="009D046E">
            <w:fldChar w:fldCharType="begin"/>
          </w:r>
          <w:r w:rsidR="000D6313" w:rsidRPr="009D046E">
            <w:instrText xml:space="preserve"> CITATION Fli15 \l 1033 </w:instrText>
          </w:r>
          <w:r w:rsidR="000D6313" w:rsidRPr="009D046E">
            <w:fldChar w:fldCharType="separate"/>
          </w:r>
          <w:r w:rsidR="002B3DFB" w:rsidRPr="009D046E">
            <w:rPr>
              <w:noProof/>
            </w:rPr>
            <w:t>[17]</w:t>
          </w:r>
          <w:r w:rsidR="000D6313" w:rsidRPr="009D046E">
            <w:fldChar w:fldCharType="end"/>
          </w:r>
        </w:sdtContent>
      </w:sdt>
      <w:r w:rsidR="00AC32F8" w:rsidRPr="009D046E">
        <w:t xml:space="preserve">. </w:t>
      </w:r>
      <w:r w:rsidR="00FB4846" w:rsidRPr="009D046E">
        <w:t xml:space="preserve">The current research will </w:t>
      </w:r>
      <w:r w:rsidR="00323559" w:rsidRPr="009D046E">
        <w:t xml:space="preserve">utilise the resources by avoiding scientific misconduct. The data collected from the respondents will </w:t>
      </w:r>
      <w:r w:rsidR="00EE0F69" w:rsidRPr="009D046E">
        <w:t>be stored</w:t>
      </w:r>
      <w:r w:rsidR="00323559" w:rsidRPr="009D046E">
        <w:t xml:space="preserve"> in a secure system by respecting </w:t>
      </w:r>
      <w:r w:rsidR="00323559" w:rsidRPr="009D046E">
        <w:rPr>
          <w:b/>
          <w:bCs/>
        </w:rPr>
        <w:t>confidentiality and privacy</w:t>
      </w:r>
      <w:r w:rsidR="00323559" w:rsidRPr="009D046E">
        <w:t xml:space="preserve">. Furthermore, </w:t>
      </w:r>
      <w:r w:rsidR="00323559" w:rsidRPr="009D046E">
        <w:rPr>
          <w:b/>
          <w:bCs/>
        </w:rPr>
        <w:t>informed-consent</w:t>
      </w:r>
      <w:r w:rsidR="00323559" w:rsidRPr="009D046E">
        <w:t xml:space="preserve"> ethics will be priortised before collecting the responses of the employees</w:t>
      </w:r>
      <w:r w:rsidR="00EE0F69" w:rsidRPr="009D046E">
        <w:t xml:space="preserve"> by briefing the respondents about the purpose of the study. </w:t>
      </w:r>
    </w:p>
    <w:p w14:paraId="7FDDE353" w14:textId="7A6D0F17" w:rsidR="000413E0" w:rsidRPr="009D046E" w:rsidRDefault="000413E0" w:rsidP="00B86491">
      <w:pPr>
        <w:pStyle w:val="Heading2"/>
        <w:spacing w:line="360" w:lineRule="auto"/>
      </w:pPr>
      <w:bookmarkStart w:id="10" w:name="_Toc131848549"/>
      <w:r w:rsidRPr="009D046E">
        <w:t>Conclusion</w:t>
      </w:r>
      <w:bookmarkEnd w:id="10"/>
      <w:r w:rsidRPr="009D046E">
        <w:t xml:space="preserve"> </w:t>
      </w:r>
    </w:p>
    <w:p w14:paraId="3B8A0CF2" w14:textId="1375FDB7" w:rsidR="00EE0F69" w:rsidRDefault="00037DDC" w:rsidP="00B86491">
      <w:pPr>
        <w:spacing w:line="360" w:lineRule="auto"/>
        <w:jc w:val="both"/>
      </w:pPr>
      <w:r w:rsidRPr="009D046E">
        <w:t xml:space="preserve">To conclude, </w:t>
      </w:r>
      <w:r w:rsidR="00EE0F69" w:rsidRPr="009D046E">
        <w:t xml:space="preserve">the research report will investigate the role of employee motivation towards employee turnover rates by considering primary research. </w:t>
      </w:r>
      <w:r w:rsidR="00EA4CCD" w:rsidRPr="009D046E">
        <w:t xml:space="preserve">Employee motivation is the intrinsic and internal drive by focusing on the necessary effort and action toward </w:t>
      </w:r>
      <w:r w:rsidR="00095824" w:rsidRPr="009D046E">
        <w:t xml:space="preserve">a </w:t>
      </w:r>
      <w:r w:rsidR="00EA4CCD" w:rsidRPr="009D046E">
        <w:t xml:space="preserve">specific action. </w:t>
      </w:r>
      <w:r w:rsidR="00095824" w:rsidRPr="009D046E">
        <w:t>E</w:t>
      </w:r>
      <w:r w:rsidR="00EA4CCD" w:rsidRPr="009D046E">
        <w:t>mployee motivation is the level of commitment and creativity that the employee delivers in the workplace. Moreover, highly motivated employee is dedicated to deliver</w:t>
      </w:r>
      <w:r w:rsidR="00095824" w:rsidRPr="009D046E">
        <w:t>ing</w:t>
      </w:r>
      <w:r w:rsidR="00EA4CCD" w:rsidRPr="009D046E">
        <w:t xml:space="preserve"> discretionary effort in the workplace. However, less motivated employees are not committed to their job responsibilities and the possible outcomes in the workplace like high employee turnover rates can be spotted. Therefore, the </w:t>
      </w:r>
      <w:r w:rsidR="00E63995" w:rsidRPr="009D046E">
        <w:t xml:space="preserve">research report will collect and analyse the views of the employees working in a small business food joint. </w:t>
      </w:r>
    </w:p>
    <w:p w14:paraId="2F288EB2" w14:textId="77777777" w:rsidR="002C3F0C" w:rsidRDefault="002C3F0C" w:rsidP="00B86491">
      <w:pPr>
        <w:spacing w:line="360" w:lineRule="auto"/>
        <w:jc w:val="both"/>
      </w:pPr>
    </w:p>
    <w:p w14:paraId="3B44C9A1" w14:textId="77777777" w:rsidR="002C3F0C" w:rsidRDefault="002C3F0C" w:rsidP="00B86491">
      <w:pPr>
        <w:spacing w:line="360" w:lineRule="auto"/>
        <w:jc w:val="both"/>
      </w:pPr>
    </w:p>
    <w:p w14:paraId="3B9B1BBE" w14:textId="77777777" w:rsidR="002C3F0C" w:rsidRDefault="002C3F0C" w:rsidP="00B86491">
      <w:pPr>
        <w:spacing w:line="360" w:lineRule="auto"/>
        <w:jc w:val="both"/>
      </w:pPr>
    </w:p>
    <w:p w14:paraId="0E92BE4A" w14:textId="77777777" w:rsidR="002C3F0C" w:rsidRDefault="002C3F0C" w:rsidP="00B86491">
      <w:pPr>
        <w:spacing w:line="360" w:lineRule="auto"/>
        <w:jc w:val="both"/>
      </w:pPr>
    </w:p>
    <w:p w14:paraId="066B91C0" w14:textId="77777777" w:rsidR="002C3F0C" w:rsidRDefault="002C3F0C" w:rsidP="00B86491">
      <w:pPr>
        <w:spacing w:line="360" w:lineRule="auto"/>
        <w:jc w:val="both"/>
      </w:pPr>
    </w:p>
    <w:p w14:paraId="443C9524" w14:textId="77777777" w:rsidR="002C3F0C" w:rsidRDefault="002C3F0C" w:rsidP="00B86491">
      <w:pPr>
        <w:spacing w:line="360" w:lineRule="auto"/>
        <w:jc w:val="both"/>
      </w:pPr>
    </w:p>
    <w:p w14:paraId="1C85A3D7" w14:textId="77777777" w:rsidR="002C3F0C" w:rsidRDefault="002C3F0C" w:rsidP="00B86491">
      <w:pPr>
        <w:spacing w:line="360" w:lineRule="auto"/>
        <w:jc w:val="both"/>
      </w:pPr>
    </w:p>
    <w:p w14:paraId="54F00DE1" w14:textId="77777777" w:rsidR="002C3F0C" w:rsidRDefault="002C3F0C" w:rsidP="00B86491">
      <w:pPr>
        <w:spacing w:line="360" w:lineRule="auto"/>
        <w:jc w:val="both"/>
      </w:pPr>
    </w:p>
    <w:p w14:paraId="04A93EC8" w14:textId="77777777" w:rsidR="002C3F0C" w:rsidRDefault="002C3F0C" w:rsidP="00B86491">
      <w:pPr>
        <w:spacing w:line="360" w:lineRule="auto"/>
        <w:jc w:val="both"/>
      </w:pPr>
    </w:p>
    <w:p w14:paraId="2DE746D5" w14:textId="77777777" w:rsidR="002C3F0C" w:rsidRDefault="002C3F0C" w:rsidP="00B86491">
      <w:pPr>
        <w:spacing w:line="360" w:lineRule="auto"/>
        <w:jc w:val="both"/>
      </w:pPr>
    </w:p>
    <w:p w14:paraId="2308BAF3" w14:textId="77777777" w:rsidR="002C3F0C" w:rsidRPr="009D046E" w:rsidRDefault="002C3F0C" w:rsidP="00B86491">
      <w:pPr>
        <w:spacing w:line="360" w:lineRule="auto"/>
        <w:jc w:val="both"/>
      </w:pPr>
    </w:p>
    <w:p w14:paraId="44E8DC44" w14:textId="015ECA66" w:rsidR="00DF26B7" w:rsidRPr="009D046E" w:rsidRDefault="00B86491" w:rsidP="00B86491">
      <w:pPr>
        <w:pStyle w:val="Heading2"/>
        <w:spacing w:line="360" w:lineRule="auto"/>
      </w:pPr>
      <w:bookmarkStart w:id="11" w:name="_Toc131848550"/>
      <w:bookmarkStart w:id="12" w:name="_Hlk133239750"/>
      <w:r w:rsidRPr="009D046E">
        <w:lastRenderedPageBreak/>
        <w:t xml:space="preserve">Recommendations to improve the </w:t>
      </w:r>
      <w:r w:rsidR="004827A8">
        <w:t xml:space="preserve">small </w:t>
      </w:r>
      <w:r w:rsidRPr="009D046E">
        <w:t xml:space="preserve">fast-food </w:t>
      </w:r>
      <w:bookmarkEnd w:id="11"/>
      <w:r w:rsidR="008C5BD1" w:rsidRPr="009D046E">
        <w:t>business.</w:t>
      </w:r>
      <w:r w:rsidRPr="009D046E">
        <w:t xml:space="preserve"> </w:t>
      </w:r>
    </w:p>
    <w:bookmarkEnd w:id="12"/>
    <w:p w14:paraId="3C6D4F75" w14:textId="75A1F7CF" w:rsidR="00B86491" w:rsidRPr="009D046E" w:rsidRDefault="00764074" w:rsidP="00764074">
      <w:pPr>
        <w:spacing w:line="360" w:lineRule="auto"/>
        <w:jc w:val="both"/>
      </w:pPr>
      <w:r>
        <w:t>The lack of employee motivation that has raised employee turnover rates in the small fast-food business can be controlled and managed through the implementation of strategic human resource management. The businesses irrespective of size</w:t>
      </w:r>
      <w:r w:rsidR="006B3635">
        <w:t xml:space="preserve"> </w:t>
      </w:r>
      <w:r w:rsidR="002959DF">
        <w:t>must</w:t>
      </w:r>
      <w:r w:rsidRPr="009D046E">
        <w:t xml:space="preserve"> organise their effort to increase employee motivation to get a difference in their productivity. Moreover, employee motivation has a constrictive relation with employee performance. </w:t>
      </w:r>
      <w:r>
        <w:rPr>
          <w:noProof/>
        </w:rPr>
        <w:t>It has been observed from the reserach that</w:t>
      </w:r>
      <w:r w:rsidRPr="009D046E">
        <w:t xml:space="preserve"> </w:t>
      </w:r>
      <w:r>
        <w:t xml:space="preserve">a </w:t>
      </w:r>
      <w:r w:rsidRPr="009D046E">
        <w:t>motivated employee responds to the organisational goals seriously and supports the organisation to achieve a competitive advantage</w:t>
      </w:r>
      <w:r>
        <w:t xml:space="preserve">. </w:t>
      </w:r>
      <w:r w:rsidR="00CF51ED">
        <w:t xml:space="preserve">The employee motivation is a critical factor that can enhance organisational productivity through job satisfaction among the people. </w:t>
      </w:r>
      <w:r w:rsidR="00CF51ED" w:rsidRPr="009D046E">
        <w:t xml:space="preserve">Employee motivation </w:t>
      </w:r>
      <w:r w:rsidR="00EE42F8">
        <w:t>reflects the</w:t>
      </w:r>
      <w:r w:rsidR="00CF51ED" w:rsidRPr="009D046E">
        <w:t xml:space="preserve"> commitment </w:t>
      </w:r>
      <w:r w:rsidR="00EE42F8">
        <w:t xml:space="preserve">level </w:t>
      </w:r>
      <w:r w:rsidR="00CF51ED" w:rsidRPr="009D046E">
        <w:t xml:space="preserve">and creativity that the employee </w:t>
      </w:r>
      <w:r w:rsidR="00F810F6">
        <w:t>exerts</w:t>
      </w:r>
      <w:r w:rsidR="00EE42F8">
        <w:t xml:space="preserve"> </w:t>
      </w:r>
      <w:r w:rsidR="00CF51ED" w:rsidRPr="009D046E">
        <w:t xml:space="preserve">in the workplace. Moreover, </w:t>
      </w:r>
      <w:r w:rsidR="00EE42F8">
        <w:t xml:space="preserve">a </w:t>
      </w:r>
      <w:r w:rsidR="00CF51ED" w:rsidRPr="009D046E">
        <w:t>highly motivated employee is dedicated</w:t>
      </w:r>
      <w:r w:rsidR="00EE42F8">
        <w:t xml:space="preserve"> in d</w:t>
      </w:r>
      <w:r w:rsidR="00CF51ED" w:rsidRPr="009D046E">
        <w:t>elivering discretionary effort in the workplace</w:t>
      </w:r>
      <w:r w:rsidR="00CF51ED">
        <w:t xml:space="preserve">. </w:t>
      </w:r>
      <w:r w:rsidR="00CF51ED" w:rsidRPr="009D046E">
        <w:t xml:space="preserve">Motivation is a critical element </w:t>
      </w:r>
      <w:r w:rsidR="00C46727">
        <w:t>in a</w:t>
      </w:r>
      <w:r w:rsidR="00CF51ED" w:rsidRPr="009D046E">
        <w:t xml:space="preserve"> workplace as it pushes employees to excel</w:t>
      </w:r>
      <w:r w:rsidR="00C46727">
        <w:t xml:space="preserve"> and contribute significantly to the organisational goal</w:t>
      </w:r>
      <w:r w:rsidR="00CF51ED" w:rsidRPr="009D046E">
        <w:t>. The energy, commitment, and effort of the employees enhance</w:t>
      </w:r>
      <w:r w:rsidR="00C46727">
        <w:t>s</w:t>
      </w:r>
      <w:r w:rsidR="00CF51ED" w:rsidRPr="009D046E">
        <w:t xml:space="preserve"> the potential of the workplace. Motivation from the organisational perspective can take place in different forms</w:t>
      </w:r>
      <w:r w:rsidR="00400D19">
        <w:t xml:space="preserve"> like extrinsic and intrinsic</w:t>
      </w:r>
      <w:r w:rsidR="00CF51ED">
        <w:t xml:space="preserve">. </w:t>
      </w:r>
      <w:r w:rsidR="00C46727">
        <w:t xml:space="preserve">Hence, the small business owner </w:t>
      </w:r>
      <w:r w:rsidR="000E58C2">
        <w:t>needs</w:t>
      </w:r>
      <w:r w:rsidR="00C46727">
        <w:t xml:space="preserve"> to analyse the factors determining the employee motivation for retaining the productive staffs</w:t>
      </w:r>
      <w:r w:rsidR="00400D19">
        <w:t xml:space="preserve"> </w:t>
      </w:r>
      <w:r w:rsidR="00F810F6">
        <w:t>and</w:t>
      </w:r>
      <w:r w:rsidR="00400D19">
        <w:t xml:space="preserve"> to reduce the employee turnover cost</w:t>
      </w:r>
      <w:r w:rsidR="003D1563">
        <w:t xml:space="preserve">. </w:t>
      </w:r>
      <w:r>
        <w:t>Therefore, determining the employee motivation for retaining the talented staffs of the business is imperative</w:t>
      </w:r>
      <w:r w:rsidR="002C3F0C">
        <w:t xml:space="preserve"> in the small businesses. The small businesses are exposed to diverse challenges like staff retention, </w:t>
      </w:r>
      <w:r w:rsidR="00DC2A2C">
        <w:t>fund shortages, and lack of strategic planning</w:t>
      </w:r>
      <w:r w:rsidR="002959DF">
        <w:t xml:space="preserve"> are observed. </w:t>
      </w:r>
      <w:r w:rsidR="0077373C">
        <w:t xml:space="preserve">The strategic human resource planning </w:t>
      </w:r>
      <w:r w:rsidR="00A359DC">
        <w:t xml:space="preserve">is an effective measure to retain the human resources </w:t>
      </w:r>
      <w:r w:rsidR="00592405">
        <w:t xml:space="preserve">in the businesses. </w:t>
      </w:r>
      <w:r w:rsidR="003D1563">
        <w:t xml:space="preserve">Furthermore, strategic human resource planning reduces the operational cost related to high employee turnover rates. </w:t>
      </w:r>
      <w:r w:rsidR="00592405" w:rsidRPr="009D046E">
        <w:t>Strategic Human Resource Management is an integrated process of managing the workforce of the organisation in alignment with the overall organisational goal. Strategic human resource management provides a clear framework that links people management activities with the development practices for achieving the long-term business vision. The components of strategic human resource management are performance management, training and development, recruitment, and selection process</w:t>
      </w:r>
      <w:r w:rsidR="00CF51ED">
        <w:t xml:space="preserve">. </w:t>
      </w:r>
      <w:r w:rsidR="003D1563">
        <w:t xml:space="preserve">The </w:t>
      </w:r>
      <w:r w:rsidR="000A5589">
        <w:t xml:space="preserve">business owner can attempt ‘strategic alliance’ </w:t>
      </w:r>
      <w:r w:rsidR="00FD32C4">
        <w:t xml:space="preserve">with the recruitment agencies to mitigate the risks of high employee turnover rates. The strategic alliance is an effective business model that help to share resources </w:t>
      </w:r>
      <w:r w:rsidR="003A3962">
        <w:t xml:space="preserve">for achieving the common business objectives. Moreover, with the strategic alliance, the business owner can share the responsibilities to attain desired productivity. </w:t>
      </w:r>
      <w:r w:rsidR="00286294">
        <w:t xml:space="preserve">Apart from the strategic alliance business model, the people-centric approach is imperative for </w:t>
      </w:r>
      <w:r w:rsidR="00286294">
        <w:lastRenderedPageBreak/>
        <w:t xml:space="preserve">managing the issues related to human resource management. </w:t>
      </w:r>
      <w:r w:rsidR="00331E63">
        <w:t>The people-centric approach encourages employee engagement and help to address the issues in the workplace. The employee engagement allows the employees to share their views and feedbacks</w:t>
      </w:r>
      <w:r w:rsidR="00DB3B82">
        <w:t xml:space="preserve">. Therefore, open communication in the workplace is ideal for driving employee engagement. The requirement of sound leadership to boost the </w:t>
      </w:r>
      <w:r w:rsidR="002F2759">
        <w:t xml:space="preserve">mind set of the employees can be effective for the small businesses. The leadership ability </w:t>
      </w:r>
      <w:r w:rsidR="00977579">
        <w:t xml:space="preserve">can </w:t>
      </w:r>
      <w:r w:rsidR="002F2759">
        <w:t xml:space="preserve">unite the teams to enhance their functionality and </w:t>
      </w:r>
      <w:r w:rsidR="00977579">
        <w:t xml:space="preserve">effectiveness in the workplace. The motivated employees can create difference in the organisation and support the business to attain the desired competitive advantage. </w:t>
      </w:r>
    </w:p>
    <w:p w14:paraId="2D14EA51" w14:textId="28BC725C" w:rsidR="000413E0" w:rsidRPr="009D046E" w:rsidRDefault="000413E0" w:rsidP="00B86491">
      <w:pPr>
        <w:spacing w:line="360" w:lineRule="auto"/>
      </w:pPr>
    </w:p>
    <w:p w14:paraId="607C0B76" w14:textId="11D0981E" w:rsidR="00B20889" w:rsidRPr="009D046E" w:rsidRDefault="00B20889" w:rsidP="00B86491">
      <w:pPr>
        <w:spacing w:line="360" w:lineRule="auto"/>
      </w:pPr>
    </w:p>
    <w:p w14:paraId="0A68801B" w14:textId="6607510A" w:rsidR="00B20889" w:rsidRPr="009D046E" w:rsidRDefault="00B20889" w:rsidP="00B86491">
      <w:pPr>
        <w:spacing w:line="360" w:lineRule="auto"/>
      </w:pPr>
    </w:p>
    <w:p w14:paraId="41BCE68B" w14:textId="06E52A48" w:rsidR="00B20889" w:rsidRPr="009D046E" w:rsidRDefault="00B20889" w:rsidP="00B86491">
      <w:pPr>
        <w:spacing w:line="360" w:lineRule="auto"/>
      </w:pPr>
    </w:p>
    <w:p w14:paraId="2093C015" w14:textId="5F3CBABF" w:rsidR="00B20889" w:rsidRPr="009D046E" w:rsidRDefault="00B20889" w:rsidP="00B86491">
      <w:pPr>
        <w:spacing w:line="360" w:lineRule="auto"/>
      </w:pPr>
    </w:p>
    <w:p w14:paraId="37D5186A" w14:textId="05166AFC" w:rsidR="00B20889" w:rsidRDefault="00B20889" w:rsidP="00B86491">
      <w:pPr>
        <w:spacing w:line="360" w:lineRule="auto"/>
      </w:pPr>
    </w:p>
    <w:p w14:paraId="5A1DEF42" w14:textId="77777777" w:rsidR="00432AE2" w:rsidRDefault="00432AE2" w:rsidP="00B86491">
      <w:pPr>
        <w:spacing w:line="360" w:lineRule="auto"/>
      </w:pPr>
    </w:p>
    <w:p w14:paraId="7FFA41E0" w14:textId="77777777" w:rsidR="00432AE2" w:rsidRDefault="00432AE2" w:rsidP="00B86491">
      <w:pPr>
        <w:spacing w:line="360" w:lineRule="auto"/>
      </w:pPr>
    </w:p>
    <w:p w14:paraId="229D439D" w14:textId="77777777" w:rsidR="00432AE2" w:rsidRDefault="00432AE2" w:rsidP="00B86491">
      <w:pPr>
        <w:spacing w:line="360" w:lineRule="auto"/>
      </w:pPr>
    </w:p>
    <w:p w14:paraId="1F402475" w14:textId="77777777" w:rsidR="00432AE2" w:rsidRDefault="00432AE2" w:rsidP="00B86491">
      <w:pPr>
        <w:spacing w:line="360" w:lineRule="auto"/>
      </w:pPr>
    </w:p>
    <w:p w14:paraId="3701C6C1" w14:textId="77777777" w:rsidR="00432AE2" w:rsidRDefault="00432AE2" w:rsidP="00B86491">
      <w:pPr>
        <w:spacing w:line="360" w:lineRule="auto"/>
      </w:pPr>
    </w:p>
    <w:p w14:paraId="6598F009" w14:textId="77777777" w:rsidR="00432AE2" w:rsidRDefault="00432AE2" w:rsidP="00B86491">
      <w:pPr>
        <w:spacing w:line="360" w:lineRule="auto"/>
      </w:pPr>
    </w:p>
    <w:p w14:paraId="4C5D14D2" w14:textId="77777777" w:rsidR="00432AE2" w:rsidRPr="009D046E" w:rsidRDefault="00432AE2" w:rsidP="00B86491">
      <w:pPr>
        <w:spacing w:line="360" w:lineRule="auto"/>
      </w:pPr>
    </w:p>
    <w:p w14:paraId="4812FC2B" w14:textId="1B60E76C" w:rsidR="00B20889" w:rsidRPr="009D046E" w:rsidRDefault="00B20889" w:rsidP="00B86491">
      <w:pPr>
        <w:spacing w:line="360" w:lineRule="auto"/>
      </w:pPr>
    </w:p>
    <w:p w14:paraId="636C5DDB" w14:textId="18EC4847" w:rsidR="00B20889" w:rsidRPr="009D046E" w:rsidRDefault="00B20889" w:rsidP="00B86491">
      <w:pPr>
        <w:spacing w:line="360" w:lineRule="auto"/>
      </w:pPr>
    </w:p>
    <w:p w14:paraId="3B9D7B4C" w14:textId="77777777" w:rsidR="002B3DFB" w:rsidRPr="009D046E" w:rsidRDefault="002B3DFB" w:rsidP="00B86491">
      <w:pPr>
        <w:spacing w:line="360" w:lineRule="auto"/>
      </w:pPr>
    </w:p>
    <w:bookmarkStart w:id="13" w:name="_Toc131848551" w:displacedByCustomXml="next"/>
    <w:bookmarkStart w:id="14" w:name="_Hlk129521026" w:displacedByCustomXml="next"/>
    <w:sdt>
      <w:sdtPr>
        <w:rPr>
          <w:rFonts w:eastAsiaTheme="minorHAnsi" w:cstheme="minorBidi"/>
          <w:b w:val="0"/>
          <w:sz w:val="24"/>
          <w:szCs w:val="22"/>
        </w:rPr>
        <w:id w:val="-1875849007"/>
        <w:docPartObj>
          <w:docPartGallery w:val="Bibliographies"/>
          <w:docPartUnique/>
        </w:docPartObj>
      </w:sdtPr>
      <w:sdtEndPr/>
      <w:sdtContent>
        <w:p w14:paraId="45D755E0" w14:textId="225A69C9" w:rsidR="00B20889" w:rsidRPr="009D046E" w:rsidRDefault="00B20889" w:rsidP="00B86491">
          <w:pPr>
            <w:pStyle w:val="Heading1"/>
            <w:spacing w:line="360" w:lineRule="auto"/>
          </w:pPr>
          <w:r w:rsidRPr="009D046E">
            <w:t>References</w:t>
          </w:r>
          <w:bookmarkEnd w:id="13"/>
        </w:p>
        <w:sdt>
          <w:sdtPr>
            <w:id w:val="-573587230"/>
            <w:bibliography/>
          </w:sdtPr>
          <w:sdtEndPr/>
          <w:sdtContent>
            <w:p w14:paraId="614D3549" w14:textId="77777777" w:rsidR="002B3DFB" w:rsidRPr="009D046E" w:rsidRDefault="00B20889" w:rsidP="00B86491">
              <w:pPr>
                <w:spacing w:line="360" w:lineRule="auto"/>
                <w:rPr>
                  <w:rFonts w:asciiTheme="minorHAnsi" w:hAnsiTheme="minorHAnsi"/>
                  <w:noProof/>
                  <w:sz w:val="22"/>
                </w:rPr>
              </w:pPr>
              <w:r w:rsidRPr="009D046E">
                <w:fldChar w:fldCharType="begin"/>
              </w:r>
              <w:r w:rsidRPr="009D046E">
                <w:instrText xml:space="preserve"> BIBLIOGRAPHY </w:instrText>
              </w:r>
              <w:r w:rsidRPr="009D046E">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2B3DFB" w:rsidRPr="009D046E" w14:paraId="1D2DD306" w14:textId="77777777">
                <w:trPr>
                  <w:divId w:val="2113819302"/>
                  <w:tblCellSpacing w:w="15" w:type="dxa"/>
                </w:trPr>
                <w:tc>
                  <w:tcPr>
                    <w:tcW w:w="50" w:type="pct"/>
                    <w:hideMark/>
                  </w:tcPr>
                  <w:p w14:paraId="469D4D21" w14:textId="08F2AFC1" w:rsidR="002B3DFB" w:rsidRPr="009D046E" w:rsidRDefault="002B3DFB" w:rsidP="00B86491">
                    <w:pPr>
                      <w:pStyle w:val="Bibliography"/>
                      <w:spacing w:line="360" w:lineRule="auto"/>
                      <w:rPr>
                        <w:noProof/>
                        <w:szCs w:val="24"/>
                      </w:rPr>
                    </w:pPr>
                    <w:r w:rsidRPr="009D046E">
                      <w:rPr>
                        <w:noProof/>
                      </w:rPr>
                      <w:t xml:space="preserve">[1] </w:t>
                    </w:r>
                  </w:p>
                </w:tc>
                <w:tc>
                  <w:tcPr>
                    <w:tcW w:w="0" w:type="auto"/>
                    <w:hideMark/>
                  </w:tcPr>
                  <w:p w14:paraId="1BA4D28B" w14:textId="77777777" w:rsidR="002B3DFB" w:rsidRPr="009D046E" w:rsidRDefault="002B3DFB" w:rsidP="00B86491">
                    <w:pPr>
                      <w:pStyle w:val="Bibliography"/>
                      <w:spacing w:line="360" w:lineRule="auto"/>
                      <w:rPr>
                        <w:noProof/>
                      </w:rPr>
                    </w:pPr>
                    <w:r w:rsidRPr="009D046E">
                      <w:rPr>
                        <w:noProof/>
                      </w:rPr>
                      <w:t xml:space="preserve">R. C. M. a. L. W. Calabrese, “Understanding the dynamics of UK Covid‐19 SME financing,” </w:t>
                    </w:r>
                    <w:r w:rsidRPr="009D046E">
                      <w:rPr>
                        <w:i/>
                        <w:iCs/>
                        <w:noProof/>
                      </w:rPr>
                      <w:t xml:space="preserve">British Journal of Management, </w:t>
                    </w:r>
                    <w:r w:rsidRPr="009D046E">
                      <w:rPr>
                        <w:noProof/>
                      </w:rPr>
                      <w:t xml:space="preserve">vol. 33, no. 2, pp. 657-677, 2021. </w:t>
                    </w:r>
                  </w:p>
                </w:tc>
              </w:tr>
              <w:tr w:rsidR="002B3DFB" w:rsidRPr="009D046E" w14:paraId="1E84404F" w14:textId="77777777">
                <w:trPr>
                  <w:divId w:val="2113819302"/>
                  <w:tblCellSpacing w:w="15" w:type="dxa"/>
                </w:trPr>
                <w:tc>
                  <w:tcPr>
                    <w:tcW w:w="50" w:type="pct"/>
                    <w:hideMark/>
                  </w:tcPr>
                  <w:p w14:paraId="02054D53" w14:textId="77777777" w:rsidR="002B3DFB" w:rsidRPr="009D046E" w:rsidRDefault="002B3DFB" w:rsidP="00B86491">
                    <w:pPr>
                      <w:pStyle w:val="Bibliography"/>
                      <w:spacing w:line="360" w:lineRule="auto"/>
                      <w:rPr>
                        <w:noProof/>
                      </w:rPr>
                    </w:pPr>
                    <w:r w:rsidRPr="009D046E">
                      <w:rPr>
                        <w:noProof/>
                      </w:rPr>
                      <w:t xml:space="preserve">[2] </w:t>
                    </w:r>
                  </w:p>
                </w:tc>
                <w:tc>
                  <w:tcPr>
                    <w:tcW w:w="0" w:type="auto"/>
                    <w:hideMark/>
                  </w:tcPr>
                  <w:p w14:paraId="207408D9" w14:textId="77777777" w:rsidR="002B3DFB" w:rsidRPr="009D046E" w:rsidRDefault="002B3DFB" w:rsidP="00B86491">
                    <w:pPr>
                      <w:pStyle w:val="Bibliography"/>
                      <w:spacing w:line="360" w:lineRule="auto"/>
                      <w:rPr>
                        <w:noProof/>
                      </w:rPr>
                    </w:pPr>
                    <w:r w:rsidRPr="009D046E">
                      <w:rPr>
                        <w:noProof/>
                      </w:rPr>
                      <w:t xml:space="preserve">B. a. A. U. Bularafa, “Effect of COVID-19 pandemic on SME Performance,” </w:t>
                    </w:r>
                    <w:r w:rsidRPr="009D046E">
                      <w:rPr>
                        <w:i/>
                        <w:iCs/>
                        <w:noProof/>
                      </w:rPr>
                      <w:t xml:space="preserve">Advanced International Journal of Business, Entrepreneurship and SMEs, </w:t>
                    </w:r>
                    <w:r w:rsidRPr="009D046E">
                      <w:rPr>
                        <w:noProof/>
                      </w:rPr>
                      <w:t xml:space="preserve">vol. 3, no. 1, pp. 75-92, 2021. </w:t>
                    </w:r>
                  </w:p>
                </w:tc>
              </w:tr>
              <w:tr w:rsidR="002B3DFB" w:rsidRPr="009D046E" w14:paraId="3BD75829" w14:textId="77777777">
                <w:trPr>
                  <w:divId w:val="2113819302"/>
                  <w:tblCellSpacing w:w="15" w:type="dxa"/>
                </w:trPr>
                <w:tc>
                  <w:tcPr>
                    <w:tcW w:w="50" w:type="pct"/>
                    <w:hideMark/>
                  </w:tcPr>
                  <w:p w14:paraId="52A3C827" w14:textId="77777777" w:rsidR="002B3DFB" w:rsidRPr="009D046E" w:rsidRDefault="002B3DFB" w:rsidP="00B86491">
                    <w:pPr>
                      <w:pStyle w:val="Bibliography"/>
                      <w:spacing w:line="360" w:lineRule="auto"/>
                      <w:rPr>
                        <w:noProof/>
                      </w:rPr>
                    </w:pPr>
                    <w:r w:rsidRPr="009D046E">
                      <w:rPr>
                        <w:noProof/>
                      </w:rPr>
                      <w:t xml:space="preserve">[3] </w:t>
                    </w:r>
                  </w:p>
                </w:tc>
                <w:tc>
                  <w:tcPr>
                    <w:tcW w:w="0" w:type="auto"/>
                    <w:hideMark/>
                  </w:tcPr>
                  <w:p w14:paraId="70425582" w14:textId="77777777" w:rsidR="002B3DFB" w:rsidRPr="009D046E" w:rsidRDefault="002B3DFB" w:rsidP="00B86491">
                    <w:pPr>
                      <w:pStyle w:val="Bibliography"/>
                      <w:spacing w:line="360" w:lineRule="auto"/>
                      <w:rPr>
                        <w:noProof/>
                      </w:rPr>
                    </w:pPr>
                    <w:r w:rsidRPr="009D046E">
                      <w:rPr>
                        <w:noProof/>
                      </w:rPr>
                      <w:t xml:space="preserve">M. a. R. E. e. Butler, Introduction to organisational behaviour, London : Kogan Page Publishers, 2015. </w:t>
                    </w:r>
                  </w:p>
                </w:tc>
              </w:tr>
              <w:tr w:rsidR="002B3DFB" w:rsidRPr="009D046E" w14:paraId="38D0F1F9" w14:textId="77777777">
                <w:trPr>
                  <w:divId w:val="2113819302"/>
                  <w:tblCellSpacing w:w="15" w:type="dxa"/>
                </w:trPr>
                <w:tc>
                  <w:tcPr>
                    <w:tcW w:w="50" w:type="pct"/>
                    <w:hideMark/>
                  </w:tcPr>
                  <w:p w14:paraId="4F5DE127" w14:textId="77777777" w:rsidR="002B3DFB" w:rsidRPr="009D046E" w:rsidRDefault="002B3DFB" w:rsidP="00B86491">
                    <w:pPr>
                      <w:pStyle w:val="Bibliography"/>
                      <w:spacing w:line="360" w:lineRule="auto"/>
                      <w:rPr>
                        <w:noProof/>
                      </w:rPr>
                    </w:pPr>
                    <w:r w:rsidRPr="009D046E">
                      <w:rPr>
                        <w:noProof/>
                      </w:rPr>
                      <w:t xml:space="preserve">[4] </w:t>
                    </w:r>
                  </w:p>
                </w:tc>
                <w:tc>
                  <w:tcPr>
                    <w:tcW w:w="0" w:type="auto"/>
                    <w:hideMark/>
                  </w:tcPr>
                  <w:p w14:paraId="5F938137" w14:textId="77777777" w:rsidR="002B3DFB" w:rsidRPr="009D046E" w:rsidRDefault="002B3DFB" w:rsidP="00B86491">
                    <w:pPr>
                      <w:pStyle w:val="Bibliography"/>
                      <w:spacing w:line="360" w:lineRule="auto"/>
                      <w:rPr>
                        <w:noProof/>
                      </w:rPr>
                    </w:pPr>
                    <w:r w:rsidRPr="009D046E">
                      <w:rPr>
                        <w:noProof/>
                      </w:rPr>
                      <w:t xml:space="preserve">L. G. T. B. S. a. S. M. Eisele, “Employee motivation for personal development plan effectiveness,” </w:t>
                    </w:r>
                    <w:r w:rsidRPr="009D046E">
                      <w:rPr>
                        <w:i/>
                        <w:iCs/>
                        <w:noProof/>
                      </w:rPr>
                      <w:t xml:space="preserve">European Journal of Training and Development., </w:t>
                    </w:r>
                    <w:r w:rsidRPr="009D046E">
                      <w:rPr>
                        <w:noProof/>
                      </w:rPr>
                      <w:t xml:space="preserve">vol. 23, no. 4, pp. 222-225, 2017. </w:t>
                    </w:r>
                  </w:p>
                </w:tc>
              </w:tr>
              <w:tr w:rsidR="002B3DFB" w:rsidRPr="009D046E" w14:paraId="55482BFF" w14:textId="77777777">
                <w:trPr>
                  <w:divId w:val="2113819302"/>
                  <w:tblCellSpacing w:w="15" w:type="dxa"/>
                </w:trPr>
                <w:tc>
                  <w:tcPr>
                    <w:tcW w:w="50" w:type="pct"/>
                    <w:hideMark/>
                  </w:tcPr>
                  <w:p w14:paraId="42DFB2E0" w14:textId="77777777" w:rsidR="002B3DFB" w:rsidRPr="009D046E" w:rsidRDefault="002B3DFB" w:rsidP="00B86491">
                    <w:pPr>
                      <w:pStyle w:val="Bibliography"/>
                      <w:spacing w:line="360" w:lineRule="auto"/>
                      <w:rPr>
                        <w:noProof/>
                      </w:rPr>
                    </w:pPr>
                    <w:r w:rsidRPr="009D046E">
                      <w:rPr>
                        <w:noProof/>
                      </w:rPr>
                      <w:t xml:space="preserve">[5] </w:t>
                    </w:r>
                  </w:p>
                </w:tc>
                <w:tc>
                  <w:tcPr>
                    <w:tcW w:w="0" w:type="auto"/>
                    <w:hideMark/>
                  </w:tcPr>
                  <w:p w14:paraId="1ADE17EA" w14:textId="77777777" w:rsidR="002B3DFB" w:rsidRPr="009D046E" w:rsidRDefault="002B3DFB" w:rsidP="00B86491">
                    <w:pPr>
                      <w:pStyle w:val="Bibliography"/>
                      <w:spacing w:line="360" w:lineRule="auto"/>
                      <w:rPr>
                        <w:noProof/>
                      </w:rPr>
                    </w:pPr>
                    <w:r w:rsidRPr="009D046E">
                      <w:rPr>
                        <w:noProof/>
                      </w:rPr>
                      <w:t xml:space="preserve">C. a. B. R. Baesu, “Leadership approaches regarding organisational change,” </w:t>
                    </w:r>
                    <w:r w:rsidRPr="009D046E">
                      <w:rPr>
                        <w:i/>
                        <w:iCs/>
                        <w:noProof/>
                      </w:rPr>
                      <w:t xml:space="preserve">The USV Annals of economics and public administration, </w:t>
                    </w:r>
                    <w:r w:rsidRPr="009D046E">
                      <w:rPr>
                        <w:noProof/>
                      </w:rPr>
                      <w:t xml:space="preserve">vol. 13, no. 4, pp. 146-152, 2017. </w:t>
                    </w:r>
                  </w:p>
                </w:tc>
              </w:tr>
              <w:tr w:rsidR="002B3DFB" w:rsidRPr="009D046E" w14:paraId="432B0AE2" w14:textId="77777777">
                <w:trPr>
                  <w:divId w:val="2113819302"/>
                  <w:tblCellSpacing w:w="15" w:type="dxa"/>
                </w:trPr>
                <w:tc>
                  <w:tcPr>
                    <w:tcW w:w="50" w:type="pct"/>
                    <w:hideMark/>
                  </w:tcPr>
                  <w:p w14:paraId="4CCCB41F" w14:textId="77777777" w:rsidR="002B3DFB" w:rsidRPr="009D046E" w:rsidRDefault="002B3DFB" w:rsidP="00B86491">
                    <w:pPr>
                      <w:pStyle w:val="Bibliography"/>
                      <w:spacing w:line="360" w:lineRule="auto"/>
                      <w:rPr>
                        <w:noProof/>
                      </w:rPr>
                    </w:pPr>
                    <w:r w:rsidRPr="009D046E">
                      <w:rPr>
                        <w:noProof/>
                      </w:rPr>
                      <w:t xml:space="preserve">[6] </w:t>
                    </w:r>
                  </w:p>
                </w:tc>
                <w:tc>
                  <w:tcPr>
                    <w:tcW w:w="0" w:type="auto"/>
                    <w:hideMark/>
                  </w:tcPr>
                  <w:p w14:paraId="6426E4F9" w14:textId="77777777" w:rsidR="002B3DFB" w:rsidRPr="009D046E" w:rsidRDefault="002B3DFB" w:rsidP="00B86491">
                    <w:pPr>
                      <w:pStyle w:val="Bibliography"/>
                      <w:spacing w:line="360" w:lineRule="auto"/>
                      <w:rPr>
                        <w:noProof/>
                      </w:rPr>
                    </w:pPr>
                    <w:r w:rsidRPr="009D046E">
                      <w:rPr>
                        <w:noProof/>
                      </w:rPr>
                      <w:t xml:space="preserve">I. Brooks, Organisational behaviour: individuals, groups and organisation, London : Pearson Education, 2018. </w:t>
                    </w:r>
                  </w:p>
                </w:tc>
              </w:tr>
              <w:tr w:rsidR="002B3DFB" w:rsidRPr="009D046E" w14:paraId="0F683527" w14:textId="77777777">
                <w:trPr>
                  <w:divId w:val="2113819302"/>
                  <w:tblCellSpacing w:w="15" w:type="dxa"/>
                </w:trPr>
                <w:tc>
                  <w:tcPr>
                    <w:tcW w:w="50" w:type="pct"/>
                    <w:hideMark/>
                  </w:tcPr>
                  <w:p w14:paraId="654D658D" w14:textId="77777777" w:rsidR="002B3DFB" w:rsidRPr="009D046E" w:rsidRDefault="002B3DFB" w:rsidP="00B86491">
                    <w:pPr>
                      <w:pStyle w:val="Bibliography"/>
                      <w:spacing w:line="360" w:lineRule="auto"/>
                      <w:rPr>
                        <w:noProof/>
                      </w:rPr>
                    </w:pPr>
                    <w:r w:rsidRPr="009D046E">
                      <w:rPr>
                        <w:noProof/>
                      </w:rPr>
                      <w:t xml:space="preserve">[7] </w:t>
                    </w:r>
                  </w:p>
                </w:tc>
                <w:tc>
                  <w:tcPr>
                    <w:tcW w:w="0" w:type="auto"/>
                    <w:hideMark/>
                  </w:tcPr>
                  <w:p w14:paraId="653DD02D" w14:textId="77777777" w:rsidR="002B3DFB" w:rsidRPr="009D046E" w:rsidRDefault="002B3DFB" w:rsidP="00B86491">
                    <w:pPr>
                      <w:pStyle w:val="Bibliography"/>
                      <w:spacing w:line="360" w:lineRule="auto"/>
                      <w:rPr>
                        <w:noProof/>
                      </w:rPr>
                    </w:pPr>
                    <w:r w:rsidRPr="009D046E">
                      <w:rPr>
                        <w:noProof/>
                      </w:rPr>
                      <w:t xml:space="preserve">D. Daley, “Strategic human resources management,” </w:t>
                    </w:r>
                    <w:r w:rsidRPr="009D046E">
                      <w:rPr>
                        <w:i/>
                        <w:iCs/>
                        <w:noProof/>
                      </w:rPr>
                      <w:t xml:space="preserve">Public personnel management, </w:t>
                    </w:r>
                    <w:r w:rsidRPr="009D046E">
                      <w:rPr>
                        <w:noProof/>
                      </w:rPr>
                      <w:t xml:space="preserve">vol. 1, pp. 120-125, 2019. </w:t>
                    </w:r>
                  </w:p>
                </w:tc>
              </w:tr>
              <w:tr w:rsidR="002B3DFB" w:rsidRPr="009D046E" w14:paraId="1CBDB79E" w14:textId="77777777">
                <w:trPr>
                  <w:divId w:val="2113819302"/>
                  <w:tblCellSpacing w:w="15" w:type="dxa"/>
                </w:trPr>
                <w:tc>
                  <w:tcPr>
                    <w:tcW w:w="50" w:type="pct"/>
                    <w:hideMark/>
                  </w:tcPr>
                  <w:p w14:paraId="2BCBD4BD" w14:textId="77777777" w:rsidR="002B3DFB" w:rsidRPr="009D046E" w:rsidRDefault="002B3DFB" w:rsidP="00B86491">
                    <w:pPr>
                      <w:pStyle w:val="Bibliography"/>
                      <w:spacing w:line="360" w:lineRule="auto"/>
                      <w:rPr>
                        <w:noProof/>
                      </w:rPr>
                    </w:pPr>
                    <w:r w:rsidRPr="009D046E">
                      <w:rPr>
                        <w:noProof/>
                      </w:rPr>
                      <w:t xml:space="preserve">[8] </w:t>
                    </w:r>
                  </w:p>
                </w:tc>
                <w:tc>
                  <w:tcPr>
                    <w:tcW w:w="0" w:type="auto"/>
                    <w:hideMark/>
                  </w:tcPr>
                  <w:p w14:paraId="45AD19A5" w14:textId="77777777" w:rsidR="002B3DFB" w:rsidRPr="009D046E" w:rsidRDefault="002B3DFB" w:rsidP="00B86491">
                    <w:pPr>
                      <w:pStyle w:val="Bibliography"/>
                      <w:spacing w:line="360" w:lineRule="auto"/>
                      <w:rPr>
                        <w:noProof/>
                      </w:rPr>
                    </w:pPr>
                    <w:r w:rsidRPr="009D046E">
                      <w:rPr>
                        <w:noProof/>
                      </w:rPr>
                      <w:t xml:space="preserve">V. Ganta, “Motivation in the workplace to improve the employee performance.and Applied Sciences,” </w:t>
                    </w:r>
                    <w:r w:rsidRPr="009D046E">
                      <w:rPr>
                        <w:i/>
                        <w:iCs/>
                        <w:noProof/>
                      </w:rPr>
                      <w:t xml:space="preserve">International Journal of Engineering Technology and Management , </w:t>
                    </w:r>
                    <w:r w:rsidRPr="009D046E">
                      <w:rPr>
                        <w:noProof/>
                      </w:rPr>
                      <w:t xml:space="preserve">vol. 22, no. 1, pp. 221-230, 2019. </w:t>
                    </w:r>
                  </w:p>
                </w:tc>
              </w:tr>
              <w:tr w:rsidR="002B3DFB" w:rsidRPr="009D046E" w14:paraId="1B9BCFA8" w14:textId="77777777">
                <w:trPr>
                  <w:divId w:val="2113819302"/>
                  <w:tblCellSpacing w:w="15" w:type="dxa"/>
                </w:trPr>
                <w:tc>
                  <w:tcPr>
                    <w:tcW w:w="50" w:type="pct"/>
                    <w:hideMark/>
                  </w:tcPr>
                  <w:p w14:paraId="3539F8B9" w14:textId="77777777" w:rsidR="002B3DFB" w:rsidRPr="009D046E" w:rsidRDefault="002B3DFB" w:rsidP="00B86491">
                    <w:pPr>
                      <w:pStyle w:val="Bibliography"/>
                      <w:spacing w:line="360" w:lineRule="auto"/>
                      <w:rPr>
                        <w:noProof/>
                      </w:rPr>
                    </w:pPr>
                    <w:r w:rsidRPr="009D046E">
                      <w:rPr>
                        <w:noProof/>
                      </w:rPr>
                      <w:t xml:space="preserve">[9] </w:t>
                    </w:r>
                  </w:p>
                </w:tc>
                <w:tc>
                  <w:tcPr>
                    <w:tcW w:w="0" w:type="auto"/>
                    <w:hideMark/>
                  </w:tcPr>
                  <w:p w14:paraId="0C07A043" w14:textId="77777777" w:rsidR="002B3DFB" w:rsidRPr="009D046E" w:rsidRDefault="002B3DFB" w:rsidP="00B86491">
                    <w:pPr>
                      <w:pStyle w:val="Bibliography"/>
                      <w:spacing w:line="360" w:lineRule="auto"/>
                      <w:rPr>
                        <w:noProof/>
                      </w:rPr>
                    </w:pPr>
                    <w:r w:rsidRPr="009D046E">
                      <w:rPr>
                        <w:noProof/>
                      </w:rPr>
                      <w:t xml:space="preserve">L. J. a. C. G. Mullins, Management &amp; organisational behaviour, Eleventh edn ed., Harlow, England: Pearson, 2018. </w:t>
                    </w:r>
                  </w:p>
                </w:tc>
              </w:tr>
              <w:tr w:rsidR="002B3DFB" w:rsidRPr="009D046E" w14:paraId="556FA25C" w14:textId="77777777">
                <w:trPr>
                  <w:divId w:val="2113819302"/>
                  <w:tblCellSpacing w:w="15" w:type="dxa"/>
                </w:trPr>
                <w:tc>
                  <w:tcPr>
                    <w:tcW w:w="50" w:type="pct"/>
                    <w:hideMark/>
                  </w:tcPr>
                  <w:p w14:paraId="437A250A" w14:textId="77777777" w:rsidR="002B3DFB" w:rsidRPr="009D046E" w:rsidRDefault="002B3DFB" w:rsidP="00B86491">
                    <w:pPr>
                      <w:pStyle w:val="Bibliography"/>
                      <w:spacing w:line="360" w:lineRule="auto"/>
                      <w:rPr>
                        <w:noProof/>
                      </w:rPr>
                    </w:pPr>
                    <w:r w:rsidRPr="009D046E">
                      <w:rPr>
                        <w:noProof/>
                      </w:rPr>
                      <w:t xml:space="preserve">[10] </w:t>
                    </w:r>
                  </w:p>
                </w:tc>
                <w:tc>
                  <w:tcPr>
                    <w:tcW w:w="0" w:type="auto"/>
                    <w:hideMark/>
                  </w:tcPr>
                  <w:p w14:paraId="3FEBD5A3" w14:textId="77777777" w:rsidR="002B3DFB" w:rsidRPr="009D046E" w:rsidRDefault="002B3DFB" w:rsidP="00B86491">
                    <w:pPr>
                      <w:pStyle w:val="Bibliography"/>
                      <w:spacing w:line="360" w:lineRule="auto"/>
                      <w:rPr>
                        <w:noProof/>
                      </w:rPr>
                    </w:pPr>
                    <w:r w:rsidRPr="009D046E">
                      <w:rPr>
                        <w:noProof/>
                      </w:rPr>
                      <w:t xml:space="preserve">I. Shahzadi, “Impact of employee motivation on employee performance,” </w:t>
                    </w:r>
                    <w:r w:rsidRPr="009D046E">
                      <w:rPr>
                        <w:i/>
                        <w:iCs/>
                        <w:noProof/>
                      </w:rPr>
                      <w:t xml:space="preserve">European Journal of Business and Management, </w:t>
                    </w:r>
                    <w:r w:rsidRPr="009D046E">
                      <w:rPr>
                        <w:noProof/>
                      </w:rPr>
                      <w:t xml:space="preserve">vol. 23, no. 2, pp. 159-166, 2018. </w:t>
                    </w:r>
                  </w:p>
                </w:tc>
              </w:tr>
              <w:tr w:rsidR="002B3DFB" w:rsidRPr="009D046E" w14:paraId="6D88A476" w14:textId="77777777">
                <w:trPr>
                  <w:divId w:val="2113819302"/>
                  <w:tblCellSpacing w:w="15" w:type="dxa"/>
                </w:trPr>
                <w:tc>
                  <w:tcPr>
                    <w:tcW w:w="50" w:type="pct"/>
                    <w:hideMark/>
                  </w:tcPr>
                  <w:p w14:paraId="36B47C96" w14:textId="77777777" w:rsidR="002B3DFB" w:rsidRPr="009D046E" w:rsidRDefault="002B3DFB" w:rsidP="00B86491">
                    <w:pPr>
                      <w:pStyle w:val="Bibliography"/>
                      <w:spacing w:line="360" w:lineRule="auto"/>
                      <w:rPr>
                        <w:noProof/>
                      </w:rPr>
                    </w:pPr>
                    <w:r w:rsidRPr="009D046E">
                      <w:rPr>
                        <w:noProof/>
                      </w:rPr>
                      <w:lastRenderedPageBreak/>
                      <w:t xml:space="preserve">[11] </w:t>
                    </w:r>
                  </w:p>
                </w:tc>
                <w:tc>
                  <w:tcPr>
                    <w:tcW w:w="0" w:type="auto"/>
                    <w:hideMark/>
                  </w:tcPr>
                  <w:p w14:paraId="451C662D" w14:textId="77777777" w:rsidR="002B3DFB" w:rsidRPr="009D046E" w:rsidRDefault="002B3DFB" w:rsidP="00B86491">
                    <w:pPr>
                      <w:pStyle w:val="Bibliography"/>
                      <w:spacing w:line="360" w:lineRule="auto"/>
                      <w:rPr>
                        <w:noProof/>
                      </w:rPr>
                    </w:pPr>
                    <w:r w:rsidRPr="009D046E">
                      <w:rPr>
                        <w:noProof/>
                      </w:rPr>
                      <w:t xml:space="preserve">I. Udechukwu, “Maslow's needs hierarchy and Herzberg's motivation theory,” </w:t>
                    </w:r>
                    <w:r w:rsidRPr="009D046E">
                      <w:rPr>
                        <w:i/>
                        <w:iCs/>
                        <w:noProof/>
                      </w:rPr>
                      <w:t xml:space="preserve">Public Personnel Management, </w:t>
                    </w:r>
                    <w:r w:rsidRPr="009D046E">
                      <w:rPr>
                        <w:noProof/>
                      </w:rPr>
                      <w:t xml:space="preserve">vol. 39, no. 6, pp. 69-82, 2016. </w:t>
                    </w:r>
                  </w:p>
                </w:tc>
              </w:tr>
              <w:tr w:rsidR="002B3DFB" w:rsidRPr="009D046E" w14:paraId="2965A5BF" w14:textId="77777777">
                <w:trPr>
                  <w:divId w:val="2113819302"/>
                  <w:tblCellSpacing w:w="15" w:type="dxa"/>
                </w:trPr>
                <w:tc>
                  <w:tcPr>
                    <w:tcW w:w="50" w:type="pct"/>
                    <w:hideMark/>
                  </w:tcPr>
                  <w:p w14:paraId="2E1A3416" w14:textId="77777777" w:rsidR="002B3DFB" w:rsidRPr="009D046E" w:rsidRDefault="002B3DFB" w:rsidP="00B86491">
                    <w:pPr>
                      <w:pStyle w:val="Bibliography"/>
                      <w:spacing w:line="360" w:lineRule="auto"/>
                      <w:rPr>
                        <w:noProof/>
                      </w:rPr>
                    </w:pPr>
                    <w:r w:rsidRPr="009D046E">
                      <w:rPr>
                        <w:noProof/>
                      </w:rPr>
                      <w:t xml:space="preserve">[12] </w:t>
                    </w:r>
                  </w:p>
                </w:tc>
                <w:tc>
                  <w:tcPr>
                    <w:tcW w:w="0" w:type="auto"/>
                    <w:hideMark/>
                  </w:tcPr>
                  <w:p w14:paraId="3E4CF527" w14:textId="77777777" w:rsidR="002B3DFB" w:rsidRPr="009D046E" w:rsidRDefault="002B3DFB" w:rsidP="00B86491">
                    <w:pPr>
                      <w:pStyle w:val="Bibliography"/>
                      <w:spacing w:line="360" w:lineRule="auto"/>
                      <w:rPr>
                        <w:noProof/>
                      </w:rPr>
                    </w:pPr>
                    <w:r w:rsidRPr="009D046E">
                      <w:rPr>
                        <w:noProof/>
                      </w:rPr>
                      <w:t xml:space="preserve">R. Schuler, Strategic human resource management, London: John Wiley &amp; Sons, 2019. </w:t>
                    </w:r>
                  </w:p>
                </w:tc>
              </w:tr>
              <w:tr w:rsidR="002B3DFB" w:rsidRPr="009D046E" w14:paraId="73E5D6BF" w14:textId="77777777">
                <w:trPr>
                  <w:divId w:val="2113819302"/>
                  <w:tblCellSpacing w:w="15" w:type="dxa"/>
                </w:trPr>
                <w:tc>
                  <w:tcPr>
                    <w:tcW w:w="50" w:type="pct"/>
                    <w:hideMark/>
                  </w:tcPr>
                  <w:p w14:paraId="3B945C4A" w14:textId="77777777" w:rsidR="002B3DFB" w:rsidRPr="009D046E" w:rsidRDefault="002B3DFB" w:rsidP="00B86491">
                    <w:pPr>
                      <w:pStyle w:val="Bibliography"/>
                      <w:spacing w:line="360" w:lineRule="auto"/>
                      <w:rPr>
                        <w:noProof/>
                      </w:rPr>
                    </w:pPr>
                    <w:r w:rsidRPr="009D046E">
                      <w:rPr>
                        <w:noProof/>
                      </w:rPr>
                      <w:t xml:space="preserve">[13] </w:t>
                    </w:r>
                  </w:p>
                </w:tc>
                <w:tc>
                  <w:tcPr>
                    <w:tcW w:w="0" w:type="auto"/>
                    <w:hideMark/>
                  </w:tcPr>
                  <w:p w14:paraId="45A55CCC" w14:textId="77777777" w:rsidR="002B3DFB" w:rsidRPr="009D046E" w:rsidRDefault="002B3DFB" w:rsidP="00B86491">
                    <w:pPr>
                      <w:pStyle w:val="Bibliography"/>
                      <w:spacing w:line="360" w:lineRule="auto"/>
                      <w:rPr>
                        <w:noProof/>
                      </w:rPr>
                    </w:pPr>
                    <w:r w:rsidRPr="009D046E">
                      <w:rPr>
                        <w:noProof/>
                      </w:rPr>
                      <w:t xml:space="preserve">U. a. B. R. Sekaran, Research methods for business: A skill building approach, John Wiley &amp; Sons, 2019. </w:t>
                    </w:r>
                  </w:p>
                </w:tc>
              </w:tr>
              <w:tr w:rsidR="002B3DFB" w:rsidRPr="009D046E" w14:paraId="56EA07D8" w14:textId="77777777">
                <w:trPr>
                  <w:divId w:val="2113819302"/>
                  <w:tblCellSpacing w:w="15" w:type="dxa"/>
                </w:trPr>
                <w:tc>
                  <w:tcPr>
                    <w:tcW w:w="50" w:type="pct"/>
                    <w:hideMark/>
                  </w:tcPr>
                  <w:p w14:paraId="536C5904" w14:textId="77777777" w:rsidR="002B3DFB" w:rsidRPr="009D046E" w:rsidRDefault="002B3DFB" w:rsidP="00B86491">
                    <w:pPr>
                      <w:pStyle w:val="Bibliography"/>
                      <w:spacing w:line="360" w:lineRule="auto"/>
                      <w:rPr>
                        <w:noProof/>
                      </w:rPr>
                    </w:pPr>
                    <w:r w:rsidRPr="009D046E">
                      <w:rPr>
                        <w:noProof/>
                      </w:rPr>
                      <w:t xml:space="preserve">[14] </w:t>
                    </w:r>
                  </w:p>
                </w:tc>
                <w:tc>
                  <w:tcPr>
                    <w:tcW w:w="0" w:type="auto"/>
                    <w:hideMark/>
                  </w:tcPr>
                  <w:p w14:paraId="7E9FE390" w14:textId="77777777" w:rsidR="002B3DFB" w:rsidRPr="009D046E" w:rsidRDefault="002B3DFB" w:rsidP="00B86491">
                    <w:pPr>
                      <w:pStyle w:val="Bibliography"/>
                      <w:spacing w:line="360" w:lineRule="auto"/>
                      <w:rPr>
                        <w:noProof/>
                      </w:rPr>
                    </w:pPr>
                    <w:r w:rsidRPr="009D046E">
                      <w:rPr>
                        <w:noProof/>
                      </w:rPr>
                      <w:t xml:space="preserve">Y. Singh, Fundamental of research methodology and statistics, New Age International, 2017. </w:t>
                    </w:r>
                  </w:p>
                </w:tc>
              </w:tr>
              <w:tr w:rsidR="002B3DFB" w:rsidRPr="009D046E" w14:paraId="4A7C0F2C" w14:textId="77777777">
                <w:trPr>
                  <w:divId w:val="2113819302"/>
                  <w:tblCellSpacing w:w="15" w:type="dxa"/>
                </w:trPr>
                <w:tc>
                  <w:tcPr>
                    <w:tcW w:w="50" w:type="pct"/>
                    <w:hideMark/>
                  </w:tcPr>
                  <w:p w14:paraId="6B3BBF1C" w14:textId="77777777" w:rsidR="002B3DFB" w:rsidRPr="009D046E" w:rsidRDefault="002B3DFB" w:rsidP="00B86491">
                    <w:pPr>
                      <w:pStyle w:val="Bibliography"/>
                      <w:spacing w:line="360" w:lineRule="auto"/>
                      <w:rPr>
                        <w:noProof/>
                      </w:rPr>
                    </w:pPr>
                    <w:r w:rsidRPr="009D046E">
                      <w:rPr>
                        <w:noProof/>
                      </w:rPr>
                      <w:t xml:space="preserve">[15] </w:t>
                    </w:r>
                  </w:p>
                </w:tc>
                <w:tc>
                  <w:tcPr>
                    <w:tcW w:w="0" w:type="auto"/>
                    <w:hideMark/>
                  </w:tcPr>
                  <w:p w14:paraId="6E1F869C" w14:textId="77777777" w:rsidR="002B3DFB" w:rsidRPr="009D046E" w:rsidRDefault="002B3DFB" w:rsidP="00B86491">
                    <w:pPr>
                      <w:pStyle w:val="Bibliography"/>
                      <w:spacing w:line="360" w:lineRule="auto"/>
                      <w:rPr>
                        <w:noProof/>
                      </w:rPr>
                    </w:pPr>
                    <w:r w:rsidRPr="009D046E">
                      <w:rPr>
                        <w:noProof/>
                      </w:rPr>
                      <w:t xml:space="preserve">M. L. P. a. T. A. Saunders, Research methods for business students, London : Pearson education, 2019. </w:t>
                    </w:r>
                  </w:p>
                </w:tc>
              </w:tr>
              <w:tr w:rsidR="002B3DFB" w:rsidRPr="009D046E" w14:paraId="745030AD" w14:textId="77777777">
                <w:trPr>
                  <w:divId w:val="2113819302"/>
                  <w:tblCellSpacing w:w="15" w:type="dxa"/>
                </w:trPr>
                <w:tc>
                  <w:tcPr>
                    <w:tcW w:w="50" w:type="pct"/>
                    <w:hideMark/>
                  </w:tcPr>
                  <w:p w14:paraId="145EF89C" w14:textId="77777777" w:rsidR="002B3DFB" w:rsidRPr="009D046E" w:rsidRDefault="002B3DFB" w:rsidP="00B86491">
                    <w:pPr>
                      <w:pStyle w:val="Bibliography"/>
                      <w:spacing w:line="360" w:lineRule="auto"/>
                      <w:rPr>
                        <w:noProof/>
                      </w:rPr>
                    </w:pPr>
                    <w:r w:rsidRPr="009D046E">
                      <w:rPr>
                        <w:noProof/>
                      </w:rPr>
                      <w:t xml:space="preserve">[16] </w:t>
                    </w:r>
                  </w:p>
                </w:tc>
                <w:tc>
                  <w:tcPr>
                    <w:tcW w:w="0" w:type="auto"/>
                    <w:hideMark/>
                  </w:tcPr>
                  <w:p w14:paraId="1A74222F" w14:textId="77777777" w:rsidR="002B3DFB" w:rsidRPr="009D046E" w:rsidRDefault="002B3DFB" w:rsidP="00B86491">
                    <w:pPr>
                      <w:pStyle w:val="Bibliography"/>
                      <w:spacing w:line="360" w:lineRule="auto"/>
                      <w:rPr>
                        <w:noProof/>
                      </w:rPr>
                    </w:pPr>
                    <w:r w:rsidRPr="009D046E">
                      <w:rPr>
                        <w:noProof/>
                      </w:rPr>
                      <w:t xml:space="preserve">K. Peffers, “A design science research methodology for information systems research,” </w:t>
                    </w:r>
                    <w:r w:rsidRPr="009D046E">
                      <w:rPr>
                        <w:i/>
                        <w:iCs/>
                        <w:noProof/>
                      </w:rPr>
                      <w:t xml:space="preserve">Journal of management information systems, </w:t>
                    </w:r>
                    <w:r w:rsidRPr="009D046E">
                      <w:rPr>
                        <w:noProof/>
                      </w:rPr>
                      <w:t xml:space="preserve">vol. 25, no. 6, pp. 45-77, 2018. </w:t>
                    </w:r>
                  </w:p>
                </w:tc>
              </w:tr>
              <w:tr w:rsidR="002B3DFB" w:rsidRPr="009D046E" w14:paraId="2D1FBFA5" w14:textId="77777777">
                <w:trPr>
                  <w:divId w:val="2113819302"/>
                  <w:tblCellSpacing w:w="15" w:type="dxa"/>
                </w:trPr>
                <w:tc>
                  <w:tcPr>
                    <w:tcW w:w="50" w:type="pct"/>
                    <w:hideMark/>
                  </w:tcPr>
                  <w:p w14:paraId="43684140" w14:textId="77777777" w:rsidR="002B3DFB" w:rsidRPr="009D046E" w:rsidRDefault="002B3DFB" w:rsidP="00B86491">
                    <w:pPr>
                      <w:pStyle w:val="Bibliography"/>
                      <w:spacing w:line="360" w:lineRule="auto"/>
                      <w:rPr>
                        <w:noProof/>
                      </w:rPr>
                    </w:pPr>
                    <w:r w:rsidRPr="009D046E">
                      <w:rPr>
                        <w:noProof/>
                      </w:rPr>
                      <w:t xml:space="preserve">[17] </w:t>
                    </w:r>
                  </w:p>
                </w:tc>
                <w:tc>
                  <w:tcPr>
                    <w:tcW w:w="0" w:type="auto"/>
                    <w:hideMark/>
                  </w:tcPr>
                  <w:p w14:paraId="119C1D61" w14:textId="77777777" w:rsidR="002B3DFB" w:rsidRPr="009D046E" w:rsidRDefault="002B3DFB" w:rsidP="00B86491">
                    <w:pPr>
                      <w:pStyle w:val="Bibliography"/>
                      <w:spacing w:line="360" w:lineRule="auto"/>
                      <w:rPr>
                        <w:noProof/>
                      </w:rPr>
                    </w:pPr>
                    <w:r w:rsidRPr="009D046E">
                      <w:rPr>
                        <w:noProof/>
                      </w:rPr>
                      <w:t xml:space="preserve">U. Flick, Introducing research methodology: A beginner's guide to doing a research project, London : Sage, 2015. </w:t>
                    </w:r>
                  </w:p>
                </w:tc>
              </w:tr>
            </w:tbl>
            <w:p w14:paraId="3607F9A1" w14:textId="77777777" w:rsidR="002B3DFB" w:rsidRPr="009D046E" w:rsidRDefault="002B3DFB" w:rsidP="00B86491">
              <w:pPr>
                <w:spacing w:line="360" w:lineRule="auto"/>
                <w:divId w:val="2113819302"/>
                <w:rPr>
                  <w:rFonts w:eastAsia="Times New Roman"/>
                  <w:noProof/>
                </w:rPr>
              </w:pPr>
            </w:p>
            <w:p w14:paraId="71065D4C" w14:textId="732660BF" w:rsidR="00B20889" w:rsidRPr="009D046E" w:rsidRDefault="00B20889" w:rsidP="00B86491">
              <w:pPr>
                <w:spacing w:line="360" w:lineRule="auto"/>
              </w:pPr>
              <w:r w:rsidRPr="009D046E">
                <w:rPr>
                  <w:b/>
                  <w:bCs/>
                  <w:noProof/>
                </w:rPr>
                <w:fldChar w:fldCharType="end"/>
              </w:r>
            </w:p>
          </w:sdtContent>
        </w:sdt>
      </w:sdtContent>
    </w:sdt>
    <w:bookmarkEnd w:id="14" w:displacedByCustomXml="prev"/>
    <w:p w14:paraId="37E9E6AC" w14:textId="131C95B5" w:rsidR="00B20889" w:rsidRPr="009D046E" w:rsidRDefault="00B20889" w:rsidP="00B86491">
      <w:pPr>
        <w:spacing w:line="360" w:lineRule="auto"/>
      </w:pPr>
    </w:p>
    <w:p w14:paraId="4AA7F20E" w14:textId="27FDF0DC" w:rsidR="00AF7891" w:rsidRPr="009D046E" w:rsidRDefault="00AF7891" w:rsidP="00B86491">
      <w:pPr>
        <w:spacing w:line="360" w:lineRule="auto"/>
      </w:pPr>
    </w:p>
    <w:p w14:paraId="540DDF5E" w14:textId="333F02E0" w:rsidR="00AF7891" w:rsidRPr="009D046E" w:rsidRDefault="00AF7891" w:rsidP="00B86491">
      <w:pPr>
        <w:spacing w:line="360" w:lineRule="auto"/>
      </w:pPr>
    </w:p>
    <w:p w14:paraId="135E0A2B" w14:textId="19B8CF57" w:rsidR="00AF7891" w:rsidRPr="009D046E" w:rsidRDefault="00AF7891" w:rsidP="00B86491">
      <w:pPr>
        <w:spacing w:line="360" w:lineRule="auto"/>
      </w:pPr>
    </w:p>
    <w:p w14:paraId="61F70D87" w14:textId="5DCED479" w:rsidR="00AF7891" w:rsidRPr="009D046E" w:rsidRDefault="00AF7891" w:rsidP="00B86491">
      <w:pPr>
        <w:spacing w:line="360" w:lineRule="auto"/>
      </w:pPr>
    </w:p>
    <w:p w14:paraId="62BA1D64" w14:textId="190673B3" w:rsidR="00AF7891" w:rsidRPr="009D046E" w:rsidRDefault="00AF7891" w:rsidP="00B86491">
      <w:pPr>
        <w:spacing w:line="360" w:lineRule="auto"/>
      </w:pPr>
    </w:p>
    <w:p w14:paraId="279162DC" w14:textId="0F8A5AAE" w:rsidR="00AF7891" w:rsidRPr="009D046E" w:rsidRDefault="00AF7891" w:rsidP="00B86491">
      <w:pPr>
        <w:spacing w:line="360" w:lineRule="auto"/>
      </w:pPr>
    </w:p>
    <w:p w14:paraId="49C586FF" w14:textId="39D8D0E9" w:rsidR="00AF7891" w:rsidRPr="009D046E" w:rsidRDefault="00AF7891" w:rsidP="00B86491">
      <w:pPr>
        <w:spacing w:line="360" w:lineRule="auto"/>
      </w:pPr>
    </w:p>
    <w:p w14:paraId="4DD3402D" w14:textId="3C51EDC4" w:rsidR="00AF7891" w:rsidRPr="009D046E" w:rsidRDefault="00AF7891" w:rsidP="00B86491">
      <w:pPr>
        <w:spacing w:line="360" w:lineRule="auto"/>
      </w:pPr>
    </w:p>
    <w:p w14:paraId="60136828" w14:textId="77777777" w:rsidR="00AF7891" w:rsidRPr="009D046E" w:rsidRDefault="00AF7891" w:rsidP="00B86491">
      <w:pPr>
        <w:pStyle w:val="Heading1"/>
        <w:spacing w:line="360" w:lineRule="auto"/>
        <w:jc w:val="center"/>
      </w:pPr>
      <w:bookmarkStart w:id="15" w:name="_Toc131848552"/>
      <w:r w:rsidRPr="009D046E">
        <w:lastRenderedPageBreak/>
        <w:t>Assessment Component 2: Practical Component</w:t>
      </w:r>
      <w:bookmarkEnd w:id="15"/>
    </w:p>
    <w:p w14:paraId="638F9E7F" w14:textId="77777777" w:rsidR="00AF7891" w:rsidRPr="009D046E" w:rsidRDefault="00AF7891" w:rsidP="00B86491">
      <w:pPr>
        <w:spacing w:line="360" w:lineRule="auto"/>
        <w:jc w:val="center"/>
        <w:rPr>
          <w:b/>
          <w:bCs/>
        </w:rPr>
      </w:pPr>
      <w:r w:rsidRPr="009D046E">
        <w:rPr>
          <w:b/>
          <w:bCs/>
          <w:noProof/>
        </w:rPr>
        <w:drawing>
          <wp:inline distT="0" distB="0" distL="0" distR="0" wp14:anchorId="4669515E" wp14:editId="51636A53">
            <wp:extent cx="4502150" cy="2532397"/>
            <wp:effectExtent l="0" t="0" r="0" b="127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4506979" cy="2535113"/>
                    </a:xfrm>
                    <a:prstGeom prst="rect">
                      <a:avLst/>
                    </a:prstGeom>
                  </pic:spPr>
                </pic:pic>
              </a:graphicData>
            </a:graphic>
          </wp:inline>
        </w:drawing>
      </w:r>
    </w:p>
    <w:p w14:paraId="17C0516B" w14:textId="77777777" w:rsidR="00AF7891" w:rsidRPr="009D046E" w:rsidRDefault="00AF7891" w:rsidP="00B86491">
      <w:pPr>
        <w:pStyle w:val="Heading2"/>
        <w:spacing w:line="360" w:lineRule="auto"/>
      </w:pPr>
      <w:bookmarkStart w:id="16" w:name="_Toc131848553"/>
      <w:r w:rsidRPr="009D046E">
        <w:t>Problem Statement</w:t>
      </w:r>
      <w:bookmarkEnd w:id="16"/>
      <w:r w:rsidRPr="009D046E">
        <w:t xml:space="preserve"> </w:t>
      </w:r>
    </w:p>
    <w:p w14:paraId="48004332" w14:textId="77777777" w:rsidR="00AF7891" w:rsidRPr="009D046E" w:rsidRDefault="00AF7891" w:rsidP="00B86491">
      <w:pPr>
        <w:spacing w:line="360" w:lineRule="auto"/>
        <w:jc w:val="center"/>
        <w:rPr>
          <w:b/>
          <w:bCs/>
        </w:rPr>
      </w:pPr>
      <w:r w:rsidRPr="009D046E">
        <w:rPr>
          <w:b/>
          <w:bCs/>
          <w:noProof/>
        </w:rPr>
        <w:drawing>
          <wp:inline distT="0" distB="0" distL="0" distR="0" wp14:anchorId="6DF2D08F" wp14:editId="1737F90F">
            <wp:extent cx="4514850" cy="2539541"/>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4518107" cy="2541373"/>
                    </a:xfrm>
                    <a:prstGeom prst="rect">
                      <a:avLst/>
                    </a:prstGeom>
                  </pic:spPr>
                </pic:pic>
              </a:graphicData>
            </a:graphic>
          </wp:inline>
        </w:drawing>
      </w:r>
    </w:p>
    <w:p w14:paraId="4D1EC063" w14:textId="77777777" w:rsidR="00AF7891" w:rsidRPr="009D046E" w:rsidRDefault="00AF7891" w:rsidP="00B86491">
      <w:pPr>
        <w:spacing w:line="360" w:lineRule="auto"/>
        <w:jc w:val="both"/>
      </w:pPr>
      <w:r w:rsidRPr="009D046E">
        <w:t xml:space="preserve">The problem statement reflects </w:t>
      </w:r>
      <w:r w:rsidRPr="009D046E">
        <w:rPr>
          <w:i/>
          <w:iCs/>
        </w:rPr>
        <w:t>the lack of employee motivation can increase the employee turnover rate in the UK-based small fast-food business</w:t>
      </w:r>
      <w:r w:rsidRPr="009D046E">
        <w:t xml:space="preserve">. Employee motivation plays a crucial role in triggering organisational productivity. </w:t>
      </w:r>
    </w:p>
    <w:p w14:paraId="2FC76D08" w14:textId="77777777" w:rsidR="00AF7891" w:rsidRPr="009D046E" w:rsidRDefault="00AF7891" w:rsidP="00B86491">
      <w:pPr>
        <w:spacing w:line="360" w:lineRule="auto"/>
        <w:jc w:val="both"/>
      </w:pPr>
    </w:p>
    <w:p w14:paraId="10AEA84C" w14:textId="77777777" w:rsidR="00AF7891" w:rsidRPr="009D046E" w:rsidRDefault="00AF7891" w:rsidP="00B86491">
      <w:pPr>
        <w:spacing w:line="360" w:lineRule="auto"/>
        <w:jc w:val="both"/>
      </w:pPr>
    </w:p>
    <w:p w14:paraId="177B1DAA" w14:textId="77777777" w:rsidR="00AF7891" w:rsidRPr="009D046E" w:rsidRDefault="00AF7891" w:rsidP="00B86491">
      <w:pPr>
        <w:spacing w:line="360" w:lineRule="auto"/>
        <w:jc w:val="both"/>
      </w:pPr>
    </w:p>
    <w:p w14:paraId="692DC31E" w14:textId="77777777" w:rsidR="00AF7891" w:rsidRPr="009D046E" w:rsidRDefault="00AF7891" w:rsidP="00B86491">
      <w:pPr>
        <w:spacing w:line="360" w:lineRule="auto"/>
        <w:jc w:val="both"/>
      </w:pPr>
    </w:p>
    <w:p w14:paraId="1BA3573A" w14:textId="77777777" w:rsidR="00AF7891" w:rsidRPr="009D046E" w:rsidRDefault="00AF7891" w:rsidP="00B86491">
      <w:pPr>
        <w:pStyle w:val="Heading2"/>
        <w:spacing w:line="360" w:lineRule="auto"/>
      </w:pPr>
      <w:bookmarkStart w:id="17" w:name="_Toc131848554"/>
      <w:r w:rsidRPr="009D046E">
        <w:lastRenderedPageBreak/>
        <w:t>Research Background</w:t>
      </w:r>
      <w:bookmarkEnd w:id="17"/>
      <w:r w:rsidRPr="009D046E">
        <w:t xml:space="preserve"> </w:t>
      </w:r>
    </w:p>
    <w:p w14:paraId="6456132D" w14:textId="77777777" w:rsidR="00AF7891" w:rsidRPr="009D046E" w:rsidRDefault="00AF7891" w:rsidP="00B86491">
      <w:pPr>
        <w:spacing w:line="360" w:lineRule="auto"/>
        <w:jc w:val="center"/>
      </w:pPr>
      <w:r w:rsidRPr="009D046E">
        <w:rPr>
          <w:noProof/>
        </w:rPr>
        <w:drawing>
          <wp:inline distT="0" distB="0" distL="0" distR="0" wp14:anchorId="595A78B5" wp14:editId="7ED5A3CC">
            <wp:extent cx="4311650" cy="2425243"/>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4316365" cy="2427895"/>
                    </a:xfrm>
                    <a:prstGeom prst="rect">
                      <a:avLst/>
                    </a:prstGeom>
                  </pic:spPr>
                </pic:pic>
              </a:graphicData>
            </a:graphic>
          </wp:inline>
        </w:drawing>
      </w:r>
    </w:p>
    <w:p w14:paraId="552A8DA6" w14:textId="77777777" w:rsidR="00AF7891" w:rsidRPr="009D046E" w:rsidRDefault="00AF7891" w:rsidP="00B86491">
      <w:pPr>
        <w:spacing w:line="360" w:lineRule="auto"/>
        <w:jc w:val="both"/>
      </w:pPr>
      <w:r w:rsidRPr="009D046E">
        <w:t>The ONS report has claimed that official vacancies in small businesses have reported around 1.2m by the year-end 2021. Small businesses in the UK are encountering challenges to fill vacancies. The skill shortages are mainly due to the lack of employee motivation. The high number of resignations can lead to a loss of balance in the workforce. Employee motivation underlines intrinsic and internal drive by focusing on the necessary effort and action toward specific action The outcomes of low employee motivation include high absenteeism, high employee turnover, and limited productivity in the workplace.</w:t>
      </w:r>
      <w:r w:rsidRPr="009D046E">
        <w:rPr>
          <w:b/>
          <w:bCs/>
        </w:rPr>
        <w:t xml:space="preserve"> </w:t>
      </w:r>
      <w:r w:rsidRPr="009D046E">
        <w:t xml:space="preserve">On the contrary, high employee turnover rates focus on the number of employees that are leaving the organisation due to ineffective management and leadership. </w:t>
      </w:r>
    </w:p>
    <w:p w14:paraId="5C88ED26" w14:textId="77777777" w:rsidR="00AF7891" w:rsidRPr="009D046E" w:rsidRDefault="00AF7891" w:rsidP="00B86491">
      <w:pPr>
        <w:pStyle w:val="Heading2"/>
        <w:spacing w:line="360" w:lineRule="auto"/>
      </w:pPr>
      <w:bookmarkStart w:id="18" w:name="_Toc131848555"/>
      <w:r w:rsidRPr="009D046E">
        <w:t>Research Aim and objectives</w:t>
      </w:r>
      <w:bookmarkEnd w:id="18"/>
      <w:r w:rsidRPr="009D046E">
        <w:t xml:space="preserve"> </w:t>
      </w:r>
    </w:p>
    <w:p w14:paraId="0BFEAE76" w14:textId="77777777" w:rsidR="00AF7891" w:rsidRPr="009D046E" w:rsidRDefault="00AF7891" w:rsidP="00B86491">
      <w:pPr>
        <w:spacing w:line="360" w:lineRule="auto"/>
        <w:jc w:val="center"/>
      </w:pPr>
      <w:r w:rsidRPr="009D046E">
        <w:rPr>
          <w:noProof/>
        </w:rPr>
        <w:drawing>
          <wp:inline distT="0" distB="0" distL="0" distR="0" wp14:anchorId="64F9C676" wp14:editId="5D3F98B9">
            <wp:extent cx="4648200" cy="2614548"/>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4650264" cy="2615709"/>
                    </a:xfrm>
                    <a:prstGeom prst="rect">
                      <a:avLst/>
                    </a:prstGeom>
                  </pic:spPr>
                </pic:pic>
              </a:graphicData>
            </a:graphic>
          </wp:inline>
        </w:drawing>
      </w:r>
    </w:p>
    <w:p w14:paraId="4477AEAC" w14:textId="77777777" w:rsidR="00AF7891" w:rsidRPr="009D046E" w:rsidRDefault="00AF7891" w:rsidP="00B86491">
      <w:pPr>
        <w:spacing w:line="360" w:lineRule="auto"/>
        <w:jc w:val="both"/>
      </w:pPr>
      <w:r w:rsidRPr="009D046E">
        <w:t xml:space="preserve">The </w:t>
      </w:r>
      <w:r w:rsidRPr="009D046E">
        <w:rPr>
          <w:b/>
          <w:bCs/>
        </w:rPr>
        <w:t>research aim and objectives</w:t>
      </w:r>
      <w:r w:rsidRPr="009D046E">
        <w:t xml:space="preserve"> are presented by focusing on the research topic. </w:t>
      </w:r>
    </w:p>
    <w:p w14:paraId="3E74D31A" w14:textId="77777777" w:rsidR="00AF7891" w:rsidRPr="009D046E" w:rsidRDefault="00AF7891" w:rsidP="00B86491">
      <w:pPr>
        <w:spacing w:line="360" w:lineRule="auto"/>
        <w:jc w:val="both"/>
      </w:pPr>
    </w:p>
    <w:p w14:paraId="22D36563" w14:textId="77777777" w:rsidR="00AF7891" w:rsidRPr="009D046E" w:rsidRDefault="00AF7891" w:rsidP="00B86491">
      <w:pPr>
        <w:pStyle w:val="Heading2"/>
        <w:spacing w:line="360" w:lineRule="auto"/>
      </w:pPr>
      <w:bookmarkStart w:id="19" w:name="_Toc131848556"/>
      <w:r w:rsidRPr="009D046E">
        <w:t>Literature Review</w:t>
      </w:r>
      <w:bookmarkEnd w:id="19"/>
      <w:r w:rsidRPr="009D046E">
        <w:t xml:space="preserve"> </w:t>
      </w:r>
    </w:p>
    <w:p w14:paraId="22E551BF" w14:textId="77777777" w:rsidR="00AF7891" w:rsidRPr="009D046E" w:rsidRDefault="00AF7891" w:rsidP="00B86491">
      <w:pPr>
        <w:spacing w:line="360" w:lineRule="auto"/>
        <w:jc w:val="center"/>
      </w:pPr>
      <w:r w:rsidRPr="009D046E">
        <w:rPr>
          <w:noProof/>
        </w:rPr>
        <w:drawing>
          <wp:inline distT="0" distB="0" distL="0" distR="0" wp14:anchorId="6BD2D4B6" wp14:editId="12372C5A">
            <wp:extent cx="4495800" cy="2528825"/>
            <wp:effectExtent l="0" t="0" r="0" b="508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4497308" cy="2529673"/>
                    </a:xfrm>
                    <a:prstGeom prst="rect">
                      <a:avLst/>
                    </a:prstGeom>
                  </pic:spPr>
                </pic:pic>
              </a:graphicData>
            </a:graphic>
          </wp:inline>
        </w:drawing>
      </w:r>
    </w:p>
    <w:p w14:paraId="527DCA80" w14:textId="77777777" w:rsidR="00AF7891" w:rsidRPr="009D046E" w:rsidRDefault="00AF7891" w:rsidP="00B86491">
      <w:pPr>
        <w:spacing w:line="360" w:lineRule="auto"/>
        <w:jc w:val="both"/>
      </w:pPr>
      <w:r w:rsidRPr="009D046E">
        <w:t xml:space="preserve">The Literature Review is a part of research project that critically analyses the knowledge and understanding of the research topic. </w:t>
      </w:r>
    </w:p>
    <w:p w14:paraId="3ECE8098" w14:textId="77777777" w:rsidR="00AF7891" w:rsidRPr="009D046E" w:rsidRDefault="00AF7891" w:rsidP="00B86491">
      <w:pPr>
        <w:spacing w:line="360" w:lineRule="auto"/>
        <w:jc w:val="center"/>
      </w:pPr>
      <w:r w:rsidRPr="009D046E">
        <w:rPr>
          <w:noProof/>
        </w:rPr>
        <w:drawing>
          <wp:inline distT="0" distB="0" distL="0" distR="0" wp14:anchorId="69AD3144" wp14:editId="3447DCDD">
            <wp:extent cx="4076700" cy="2293086"/>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4085291" cy="2297918"/>
                    </a:xfrm>
                    <a:prstGeom prst="rect">
                      <a:avLst/>
                    </a:prstGeom>
                  </pic:spPr>
                </pic:pic>
              </a:graphicData>
            </a:graphic>
          </wp:inline>
        </w:drawing>
      </w:r>
    </w:p>
    <w:p w14:paraId="132816DF" w14:textId="77777777" w:rsidR="00AF7891" w:rsidRPr="009D046E" w:rsidRDefault="00AF7891" w:rsidP="00B86491">
      <w:pPr>
        <w:spacing w:line="360" w:lineRule="auto"/>
        <w:jc w:val="center"/>
      </w:pPr>
      <w:r w:rsidRPr="009D046E">
        <w:rPr>
          <w:noProof/>
        </w:rPr>
        <w:lastRenderedPageBreak/>
        <w:drawing>
          <wp:inline distT="0" distB="0" distL="0" distR="0" wp14:anchorId="43F0D7FC" wp14:editId="099AC640">
            <wp:extent cx="4267200" cy="2400241"/>
            <wp:effectExtent l="0" t="0" r="0" b="63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4269693" cy="2401643"/>
                    </a:xfrm>
                    <a:prstGeom prst="rect">
                      <a:avLst/>
                    </a:prstGeom>
                  </pic:spPr>
                </pic:pic>
              </a:graphicData>
            </a:graphic>
          </wp:inline>
        </w:drawing>
      </w:r>
    </w:p>
    <w:p w14:paraId="04021FB7" w14:textId="77777777" w:rsidR="00AF7891" w:rsidRPr="009D046E" w:rsidRDefault="00AF7891" w:rsidP="00B86491">
      <w:pPr>
        <w:spacing w:line="360" w:lineRule="auto"/>
      </w:pPr>
    </w:p>
    <w:p w14:paraId="60875385" w14:textId="77777777" w:rsidR="00AF7891" w:rsidRPr="009D046E" w:rsidRDefault="00AF7891" w:rsidP="00B86491">
      <w:pPr>
        <w:spacing w:line="360" w:lineRule="auto"/>
        <w:jc w:val="center"/>
      </w:pPr>
      <w:r w:rsidRPr="009D046E">
        <w:rPr>
          <w:noProof/>
        </w:rPr>
        <w:drawing>
          <wp:inline distT="0" distB="0" distL="0" distR="0" wp14:anchorId="11B447B7" wp14:editId="4C2FEF60">
            <wp:extent cx="4502150" cy="2532397"/>
            <wp:effectExtent l="0" t="0" r="0" b="127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4503485" cy="2533148"/>
                    </a:xfrm>
                    <a:prstGeom prst="rect">
                      <a:avLst/>
                    </a:prstGeom>
                  </pic:spPr>
                </pic:pic>
              </a:graphicData>
            </a:graphic>
          </wp:inline>
        </w:drawing>
      </w:r>
    </w:p>
    <w:p w14:paraId="429BFD51" w14:textId="77777777" w:rsidR="00AF7891" w:rsidRPr="009D046E" w:rsidRDefault="00AF7891" w:rsidP="00B86491">
      <w:pPr>
        <w:spacing w:line="360" w:lineRule="auto"/>
        <w:jc w:val="center"/>
      </w:pPr>
      <w:r w:rsidRPr="009D046E">
        <w:rPr>
          <w:noProof/>
        </w:rPr>
        <w:drawing>
          <wp:inline distT="0" distB="0" distL="0" distR="0" wp14:anchorId="65FF230B" wp14:editId="07F04FCA">
            <wp:extent cx="4549534" cy="2559050"/>
            <wp:effectExtent l="0" t="0" r="381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4551997" cy="2560436"/>
                    </a:xfrm>
                    <a:prstGeom prst="rect">
                      <a:avLst/>
                    </a:prstGeom>
                  </pic:spPr>
                </pic:pic>
              </a:graphicData>
            </a:graphic>
          </wp:inline>
        </w:drawing>
      </w:r>
    </w:p>
    <w:p w14:paraId="7551EAC2" w14:textId="77777777" w:rsidR="00AF7891" w:rsidRPr="009D046E" w:rsidRDefault="00AF7891" w:rsidP="00B86491">
      <w:pPr>
        <w:pStyle w:val="Heading2"/>
        <w:spacing w:line="360" w:lineRule="auto"/>
      </w:pPr>
      <w:bookmarkStart w:id="20" w:name="_Toc131848557"/>
      <w:r w:rsidRPr="009D046E">
        <w:lastRenderedPageBreak/>
        <w:t>Research Methodology</w:t>
      </w:r>
      <w:bookmarkEnd w:id="20"/>
      <w:r w:rsidRPr="009D046E">
        <w:t xml:space="preserve"> </w:t>
      </w:r>
    </w:p>
    <w:p w14:paraId="62A8089D" w14:textId="77777777" w:rsidR="00AF7891" w:rsidRPr="009D046E" w:rsidRDefault="00AF7891" w:rsidP="00B86491">
      <w:pPr>
        <w:spacing w:line="360" w:lineRule="auto"/>
        <w:jc w:val="center"/>
      </w:pPr>
      <w:r w:rsidRPr="009D046E">
        <w:rPr>
          <w:noProof/>
        </w:rPr>
        <w:drawing>
          <wp:inline distT="0" distB="0" distL="0" distR="0" wp14:anchorId="2931B65A" wp14:editId="732D567C">
            <wp:extent cx="4768850" cy="2682412"/>
            <wp:effectExtent l="0" t="0" r="0" b="381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4769689" cy="2682884"/>
                    </a:xfrm>
                    <a:prstGeom prst="rect">
                      <a:avLst/>
                    </a:prstGeom>
                  </pic:spPr>
                </pic:pic>
              </a:graphicData>
            </a:graphic>
          </wp:inline>
        </w:drawing>
      </w:r>
    </w:p>
    <w:p w14:paraId="635F5DDA" w14:textId="77777777" w:rsidR="00AF7891" w:rsidRPr="009D046E" w:rsidRDefault="00AF7891" w:rsidP="00B86491">
      <w:pPr>
        <w:spacing w:line="360" w:lineRule="auto"/>
        <w:jc w:val="both"/>
      </w:pPr>
      <w:r w:rsidRPr="009D046E">
        <w:rPr>
          <w:b/>
          <w:bCs/>
        </w:rPr>
        <w:t xml:space="preserve">Research Methodology </w:t>
      </w:r>
      <w:r w:rsidRPr="009D046E">
        <w:t xml:space="preserve">is the combination of methods, approaches, and techniques that are used to analyse the research problem. The current research project will collect information about employee motivation from the workplace to analyse the negative impact of high employee turnover rates. The </w:t>
      </w:r>
      <w:r w:rsidRPr="009D046E">
        <w:rPr>
          <w:b/>
          <w:bCs/>
        </w:rPr>
        <w:t>‘Deductive Approach’</w:t>
      </w:r>
      <w:r w:rsidRPr="009D046E">
        <w:t xml:space="preserve"> will be focused on in the current research project as it will help to fetch a valid conclusion from general ideas. The </w:t>
      </w:r>
      <w:r w:rsidRPr="009D046E">
        <w:rPr>
          <w:b/>
          <w:bCs/>
        </w:rPr>
        <w:t>Primary Research</w:t>
      </w:r>
      <w:r w:rsidRPr="009D046E">
        <w:t xml:space="preserve"> considers the collection and utilisation of raw and unedited information. The current research piece will consider the </w:t>
      </w:r>
      <w:r w:rsidRPr="009D046E">
        <w:rPr>
          <w:b/>
          <w:bCs/>
        </w:rPr>
        <w:t>‘experimental research’</w:t>
      </w:r>
      <w:r w:rsidRPr="009D046E">
        <w:t xml:space="preserve"> strategy to test the research problem for fetching a valid conclusion of the study. Moreover, the experimental research strategy is effective to derive meaningful insights regarding the research problem. The current research study will consider the ‘</w:t>
      </w:r>
      <w:r w:rsidRPr="009D046E">
        <w:rPr>
          <w:b/>
          <w:bCs/>
        </w:rPr>
        <w:t>Quantitative Research method’</w:t>
      </w:r>
      <w:r w:rsidRPr="009D046E">
        <w:t xml:space="preserve"> to collect the numerical information that helps to measure the responses. The research instruments like the </w:t>
      </w:r>
      <w:r w:rsidRPr="009D046E">
        <w:rPr>
          <w:b/>
          <w:bCs/>
        </w:rPr>
        <w:t>‘Questionnaire Survey’</w:t>
      </w:r>
      <w:r w:rsidRPr="009D046E">
        <w:t xml:space="preserve"> will be designed to collect quantitative information from the selected respondents. Furthermore, the Quantitative information collected from the questionnaire survey will be analysed by using the statistical tool </w:t>
      </w:r>
      <w:r w:rsidRPr="009D046E">
        <w:rPr>
          <w:b/>
          <w:bCs/>
        </w:rPr>
        <w:t>Mode method</w:t>
      </w:r>
      <w:r w:rsidRPr="009D046E">
        <w:t xml:space="preserve"> followed by Ms. Excel charts. </w:t>
      </w:r>
    </w:p>
    <w:p w14:paraId="49E93BA2" w14:textId="2BFFF63E" w:rsidR="0091044F" w:rsidRDefault="0091044F" w:rsidP="00B86491">
      <w:pPr>
        <w:pStyle w:val="Heading2"/>
        <w:spacing w:line="360" w:lineRule="auto"/>
      </w:pPr>
      <w:bookmarkStart w:id="21" w:name="_Toc131848558"/>
      <w:r>
        <w:rPr>
          <w:noProof/>
        </w:rPr>
        <w:lastRenderedPageBreak/>
        <w:drawing>
          <wp:inline distT="0" distB="0" distL="0" distR="0" wp14:anchorId="1596613F" wp14:editId="49B8D58E">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5CA066D6" w14:textId="53B7B6B6" w:rsidR="00AF7891" w:rsidRPr="009D046E" w:rsidRDefault="00AF7891" w:rsidP="00B86491">
      <w:pPr>
        <w:pStyle w:val="Heading2"/>
        <w:spacing w:line="360" w:lineRule="auto"/>
      </w:pPr>
      <w:r w:rsidRPr="009D046E">
        <w:t>Summary/Conclusion</w:t>
      </w:r>
      <w:bookmarkEnd w:id="21"/>
      <w:r w:rsidRPr="009D046E">
        <w:t xml:space="preserve"> </w:t>
      </w:r>
    </w:p>
    <w:p w14:paraId="1095F623" w14:textId="77777777" w:rsidR="00AF7891" w:rsidRPr="009D046E" w:rsidRDefault="00AF7891" w:rsidP="00B86491">
      <w:pPr>
        <w:spacing w:line="360" w:lineRule="auto"/>
        <w:jc w:val="center"/>
      </w:pPr>
      <w:r w:rsidRPr="009D046E">
        <w:rPr>
          <w:noProof/>
        </w:rPr>
        <w:drawing>
          <wp:inline distT="0" distB="0" distL="0" distR="0" wp14:anchorId="2D5BD14D" wp14:editId="3679535C">
            <wp:extent cx="4718050" cy="2653838"/>
            <wp:effectExtent l="0" t="0" r="635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4719842" cy="2654846"/>
                    </a:xfrm>
                    <a:prstGeom prst="rect">
                      <a:avLst/>
                    </a:prstGeom>
                  </pic:spPr>
                </pic:pic>
              </a:graphicData>
            </a:graphic>
          </wp:inline>
        </w:drawing>
      </w:r>
    </w:p>
    <w:p w14:paraId="641060BF" w14:textId="77777777" w:rsidR="00AF7891" w:rsidRPr="009D046E" w:rsidRDefault="00AF7891" w:rsidP="00B86491">
      <w:pPr>
        <w:spacing w:line="360" w:lineRule="auto"/>
        <w:jc w:val="both"/>
      </w:pPr>
      <w:r w:rsidRPr="009D046E">
        <w:t xml:space="preserve">To conclude, the research report will investigate the role of employee motivation towards employee turnover rates by considering primary research. Employee motivation is the intrinsic and internal drive by focusing on the necessary effort and action toward a specific action. Employee motivation is the level of commitment and creativity that the employee delivers in the workplace. Moreover, highly motivated employee is dedicated to delivering discretionary effort in the workplace. Hence, Primary research methodology will help to collect the raw and uncut information directly from the sample population of the study. </w:t>
      </w:r>
    </w:p>
    <w:p w14:paraId="635C7CE4" w14:textId="77777777" w:rsidR="00AF7891" w:rsidRPr="009D046E" w:rsidRDefault="00AF7891" w:rsidP="00B86491">
      <w:pPr>
        <w:spacing w:line="360" w:lineRule="auto"/>
        <w:jc w:val="both"/>
      </w:pPr>
      <w:r w:rsidRPr="009D046E">
        <w:rPr>
          <w:noProof/>
        </w:rPr>
        <w:lastRenderedPageBreak/>
        <w:drawing>
          <wp:inline distT="0" distB="0" distL="0" distR="0" wp14:anchorId="677FC8D6" wp14:editId="2C48A078">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6E301A2E" w14:textId="77777777" w:rsidR="00AF7891" w:rsidRPr="009D046E" w:rsidRDefault="00AF7891" w:rsidP="00B86491">
      <w:pPr>
        <w:spacing w:line="360" w:lineRule="auto"/>
      </w:pPr>
    </w:p>
    <w:p w14:paraId="2E1B55DD" w14:textId="69B9DB12" w:rsidR="00AF7891" w:rsidRPr="009D046E" w:rsidRDefault="00AF7891" w:rsidP="00B86491">
      <w:pPr>
        <w:spacing w:line="360" w:lineRule="auto"/>
      </w:pPr>
    </w:p>
    <w:p w14:paraId="1A162EF0" w14:textId="77777777" w:rsidR="00AF7891" w:rsidRPr="009D046E" w:rsidRDefault="00AF7891" w:rsidP="00B86491">
      <w:pPr>
        <w:spacing w:line="360" w:lineRule="auto"/>
      </w:pPr>
    </w:p>
    <w:p w14:paraId="6360774E" w14:textId="77777777" w:rsidR="00B20889" w:rsidRPr="009D046E" w:rsidRDefault="00B20889" w:rsidP="00B86491">
      <w:pPr>
        <w:spacing w:line="360" w:lineRule="auto"/>
      </w:pPr>
    </w:p>
    <w:sectPr w:rsidR="00B20889" w:rsidRPr="009D046E">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64F22" w14:textId="77777777" w:rsidR="00CB0685" w:rsidRDefault="00CB0685" w:rsidP="001731F4">
      <w:pPr>
        <w:spacing w:after="0" w:line="240" w:lineRule="auto"/>
      </w:pPr>
      <w:r>
        <w:separator/>
      </w:r>
    </w:p>
  </w:endnote>
  <w:endnote w:type="continuationSeparator" w:id="0">
    <w:p w14:paraId="76637F42" w14:textId="77777777" w:rsidR="00CB0685" w:rsidRDefault="00CB0685" w:rsidP="00173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0332354"/>
      <w:docPartObj>
        <w:docPartGallery w:val="Page Numbers (Bottom of Page)"/>
        <w:docPartUnique/>
      </w:docPartObj>
    </w:sdtPr>
    <w:sdtEndPr>
      <w:rPr>
        <w:color w:val="7F7F7F" w:themeColor="background1" w:themeShade="7F"/>
        <w:spacing w:val="60"/>
      </w:rPr>
    </w:sdtEndPr>
    <w:sdtContent>
      <w:p w14:paraId="0484D609" w14:textId="22AB912B" w:rsidR="00946598" w:rsidRDefault="0094659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ACF29FA" w14:textId="77777777" w:rsidR="00946598" w:rsidRDefault="00946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A3F7C" w14:textId="77777777" w:rsidR="00CB0685" w:rsidRDefault="00CB0685" w:rsidP="001731F4">
      <w:pPr>
        <w:spacing w:after="0" w:line="240" w:lineRule="auto"/>
      </w:pPr>
      <w:r>
        <w:separator/>
      </w:r>
    </w:p>
  </w:footnote>
  <w:footnote w:type="continuationSeparator" w:id="0">
    <w:p w14:paraId="725901D7" w14:textId="77777777" w:rsidR="00CB0685" w:rsidRDefault="00CB0685" w:rsidP="001731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62A16"/>
    <w:multiLevelType w:val="hybridMultilevel"/>
    <w:tmpl w:val="6BBEBE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FFA74E5"/>
    <w:multiLevelType w:val="hybridMultilevel"/>
    <w:tmpl w:val="71146B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41776193">
    <w:abstractNumId w:val="1"/>
  </w:num>
  <w:num w:numId="2" w16cid:durableId="36319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I0MTEyNDUwMrUwMDFV0lEKTi0uzszPAykwqwUAkr3XIywAAAA="/>
  </w:docVars>
  <w:rsids>
    <w:rsidRoot w:val="003E2416"/>
    <w:rsid w:val="00004219"/>
    <w:rsid w:val="00017C85"/>
    <w:rsid w:val="00037DDC"/>
    <w:rsid w:val="000413E0"/>
    <w:rsid w:val="000476AC"/>
    <w:rsid w:val="000674D8"/>
    <w:rsid w:val="000755CF"/>
    <w:rsid w:val="00095824"/>
    <w:rsid w:val="000A5065"/>
    <w:rsid w:val="000A5589"/>
    <w:rsid w:val="000B2D12"/>
    <w:rsid w:val="000C0C7D"/>
    <w:rsid w:val="000C16C5"/>
    <w:rsid w:val="000C42FA"/>
    <w:rsid w:val="000C7E29"/>
    <w:rsid w:val="000D6313"/>
    <w:rsid w:val="000E58C2"/>
    <w:rsid w:val="00107552"/>
    <w:rsid w:val="0011061C"/>
    <w:rsid w:val="001155EB"/>
    <w:rsid w:val="00131FE6"/>
    <w:rsid w:val="001731F4"/>
    <w:rsid w:val="001C3779"/>
    <w:rsid w:val="001E4D9B"/>
    <w:rsid w:val="00231C64"/>
    <w:rsid w:val="00280276"/>
    <w:rsid w:val="00286294"/>
    <w:rsid w:val="00292497"/>
    <w:rsid w:val="002959DF"/>
    <w:rsid w:val="00296900"/>
    <w:rsid w:val="002A59EC"/>
    <w:rsid w:val="002B3DFB"/>
    <w:rsid w:val="002B742E"/>
    <w:rsid w:val="002C3F0C"/>
    <w:rsid w:val="002C6C84"/>
    <w:rsid w:val="002E2F89"/>
    <w:rsid w:val="002E5E75"/>
    <w:rsid w:val="002F138A"/>
    <w:rsid w:val="002F2759"/>
    <w:rsid w:val="00304307"/>
    <w:rsid w:val="00323559"/>
    <w:rsid w:val="0032369C"/>
    <w:rsid w:val="00327601"/>
    <w:rsid w:val="00331E63"/>
    <w:rsid w:val="00363B71"/>
    <w:rsid w:val="003A3962"/>
    <w:rsid w:val="003B6834"/>
    <w:rsid w:val="003C7D75"/>
    <w:rsid w:val="003D1563"/>
    <w:rsid w:val="003E2416"/>
    <w:rsid w:val="003F3596"/>
    <w:rsid w:val="003F41DC"/>
    <w:rsid w:val="003F7B87"/>
    <w:rsid w:val="00400D19"/>
    <w:rsid w:val="004011F7"/>
    <w:rsid w:val="00406BF8"/>
    <w:rsid w:val="00415021"/>
    <w:rsid w:val="004309C2"/>
    <w:rsid w:val="00432AE2"/>
    <w:rsid w:val="00436E20"/>
    <w:rsid w:val="004827A8"/>
    <w:rsid w:val="00492C0B"/>
    <w:rsid w:val="004A0800"/>
    <w:rsid w:val="004C3A06"/>
    <w:rsid w:val="004F2C19"/>
    <w:rsid w:val="004F46AE"/>
    <w:rsid w:val="00501990"/>
    <w:rsid w:val="005222B7"/>
    <w:rsid w:val="005869A2"/>
    <w:rsid w:val="0059087A"/>
    <w:rsid w:val="00592405"/>
    <w:rsid w:val="00594CE6"/>
    <w:rsid w:val="005A0EE4"/>
    <w:rsid w:val="005A30EF"/>
    <w:rsid w:val="005C727F"/>
    <w:rsid w:val="0061304E"/>
    <w:rsid w:val="0061622F"/>
    <w:rsid w:val="0065393F"/>
    <w:rsid w:val="006A33FF"/>
    <w:rsid w:val="006B3635"/>
    <w:rsid w:val="006C28D0"/>
    <w:rsid w:val="006D301C"/>
    <w:rsid w:val="006D70A3"/>
    <w:rsid w:val="006E119A"/>
    <w:rsid w:val="00704B7E"/>
    <w:rsid w:val="0072550D"/>
    <w:rsid w:val="007338D4"/>
    <w:rsid w:val="00762CD3"/>
    <w:rsid w:val="00764074"/>
    <w:rsid w:val="00764EA6"/>
    <w:rsid w:val="00767398"/>
    <w:rsid w:val="00770DCF"/>
    <w:rsid w:val="0077373C"/>
    <w:rsid w:val="00784C70"/>
    <w:rsid w:val="007D431D"/>
    <w:rsid w:val="007F0091"/>
    <w:rsid w:val="0080054D"/>
    <w:rsid w:val="00867A1B"/>
    <w:rsid w:val="00891748"/>
    <w:rsid w:val="008940CB"/>
    <w:rsid w:val="00896AC5"/>
    <w:rsid w:val="00896B53"/>
    <w:rsid w:val="008A2EDA"/>
    <w:rsid w:val="008A776C"/>
    <w:rsid w:val="008C5BD1"/>
    <w:rsid w:val="008D103C"/>
    <w:rsid w:val="008D4855"/>
    <w:rsid w:val="008E09B3"/>
    <w:rsid w:val="008E130C"/>
    <w:rsid w:val="00902B7C"/>
    <w:rsid w:val="0091044F"/>
    <w:rsid w:val="0091295F"/>
    <w:rsid w:val="009205BB"/>
    <w:rsid w:val="00946598"/>
    <w:rsid w:val="00977579"/>
    <w:rsid w:val="00990DAA"/>
    <w:rsid w:val="0099117A"/>
    <w:rsid w:val="009A37DF"/>
    <w:rsid w:val="009C7575"/>
    <w:rsid w:val="009D046E"/>
    <w:rsid w:val="00A01EC4"/>
    <w:rsid w:val="00A14397"/>
    <w:rsid w:val="00A359DC"/>
    <w:rsid w:val="00A42CC7"/>
    <w:rsid w:val="00A451BE"/>
    <w:rsid w:val="00A5770E"/>
    <w:rsid w:val="00A63AE6"/>
    <w:rsid w:val="00A6677A"/>
    <w:rsid w:val="00A7049A"/>
    <w:rsid w:val="00AA7A9B"/>
    <w:rsid w:val="00AB28D9"/>
    <w:rsid w:val="00AC32F8"/>
    <w:rsid w:val="00AF0767"/>
    <w:rsid w:val="00AF7891"/>
    <w:rsid w:val="00B159EC"/>
    <w:rsid w:val="00B20889"/>
    <w:rsid w:val="00B30F60"/>
    <w:rsid w:val="00B7643F"/>
    <w:rsid w:val="00B775F1"/>
    <w:rsid w:val="00B84A23"/>
    <w:rsid w:val="00B86491"/>
    <w:rsid w:val="00B927F1"/>
    <w:rsid w:val="00B945B4"/>
    <w:rsid w:val="00BA1FB5"/>
    <w:rsid w:val="00BA3489"/>
    <w:rsid w:val="00BA6F42"/>
    <w:rsid w:val="00BC7F1B"/>
    <w:rsid w:val="00BD32F6"/>
    <w:rsid w:val="00C01FE0"/>
    <w:rsid w:val="00C04954"/>
    <w:rsid w:val="00C1464D"/>
    <w:rsid w:val="00C26964"/>
    <w:rsid w:val="00C32AEB"/>
    <w:rsid w:val="00C4480F"/>
    <w:rsid w:val="00C46727"/>
    <w:rsid w:val="00C53983"/>
    <w:rsid w:val="00C60FC2"/>
    <w:rsid w:val="00C63CEA"/>
    <w:rsid w:val="00C9224E"/>
    <w:rsid w:val="00C97F30"/>
    <w:rsid w:val="00CB0685"/>
    <w:rsid w:val="00CD5532"/>
    <w:rsid w:val="00CF51ED"/>
    <w:rsid w:val="00D12835"/>
    <w:rsid w:val="00D129A1"/>
    <w:rsid w:val="00D34F5E"/>
    <w:rsid w:val="00D3577B"/>
    <w:rsid w:val="00D40B86"/>
    <w:rsid w:val="00D5683D"/>
    <w:rsid w:val="00D66DC2"/>
    <w:rsid w:val="00D74D32"/>
    <w:rsid w:val="00DB3B82"/>
    <w:rsid w:val="00DB779A"/>
    <w:rsid w:val="00DC2A2C"/>
    <w:rsid w:val="00DD3F0C"/>
    <w:rsid w:val="00DE5082"/>
    <w:rsid w:val="00DF18B8"/>
    <w:rsid w:val="00DF26B7"/>
    <w:rsid w:val="00E00C1E"/>
    <w:rsid w:val="00E25D3F"/>
    <w:rsid w:val="00E429B4"/>
    <w:rsid w:val="00E46806"/>
    <w:rsid w:val="00E478DF"/>
    <w:rsid w:val="00E63995"/>
    <w:rsid w:val="00E7004C"/>
    <w:rsid w:val="00E836D3"/>
    <w:rsid w:val="00E97680"/>
    <w:rsid w:val="00EA4CCD"/>
    <w:rsid w:val="00EB0282"/>
    <w:rsid w:val="00EB7534"/>
    <w:rsid w:val="00EE0E30"/>
    <w:rsid w:val="00EE0F69"/>
    <w:rsid w:val="00EE42F8"/>
    <w:rsid w:val="00EF0BCA"/>
    <w:rsid w:val="00F041F6"/>
    <w:rsid w:val="00F0645C"/>
    <w:rsid w:val="00F25C6C"/>
    <w:rsid w:val="00F71C9A"/>
    <w:rsid w:val="00F810F6"/>
    <w:rsid w:val="00FA4E83"/>
    <w:rsid w:val="00FB0017"/>
    <w:rsid w:val="00FB4846"/>
    <w:rsid w:val="00FD1E1C"/>
    <w:rsid w:val="00FD32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FDF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F69"/>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6162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1622F"/>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622F"/>
    <w:rPr>
      <w:rFonts w:ascii="Times New Roman" w:eastAsiaTheme="majorEastAsia" w:hAnsi="Times New Roman" w:cstheme="majorBidi"/>
      <w:b/>
      <w:color w:val="002060"/>
      <w:sz w:val="26"/>
      <w:szCs w:val="26"/>
      <w:lang w:val="en-GB"/>
    </w:rPr>
  </w:style>
  <w:style w:type="character" w:customStyle="1" w:styleId="Heading1Char">
    <w:name w:val="Heading 1 Char"/>
    <w:basedOn w:val="DefaultParagraphFont"/>
    <w:link w:val="Heading1"/>
    <w:uiPriority w:val="9"/>
    <w:rsid w:val="0061622F"/>
    <w:rPr>
      <w:rFonts w:ascii="Times New Roman" w:eastAsiaTheme="majorEastAsia" w:hAnsi="Times New Roman" w:cstheme="majorBidi"/>
      <w:b/>
      <w:sz w:val="28"/>
      <w:szCs w:val="32"/>
      <w:lang w:val="en-GB"/>
    </w:rPr>
  </w:style>
  <w:style w:type="paragraph" w:styleId="Header">
    <w:name w:val="header"/>
    <w:basedOn w:val="Normal"/>
    <w:link w:val="HeaderChar"/>
    <w:uiPriority w:val="99"/>
    <w:unhideWhenUsed/>
    <w:rsid w:val="00173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1F4"/>
    <w:rPr>
      <w:rFonts w:ascii="Times New Roman" w:hAnsi="Times New Roman"/>
      <w:sz w:val="24"/>
      <w:lang w:val="en-GB"/>
    </w:rPr>
  </w:style>
  <w:style w:type="paragraph" w:styleId="Footer">
    <w:name w:val="footer"/>
    <w:basedOn w:val="Normal"/>
    <w:link w:val="FooterChar"/>
    <w:uiPriority w:val="99"/>
    <w:unhideWhenUsed/>
    <w:rsid w:val="00173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1F4"/>
    <w:rPr>
      <w:rFonts w:ascii="Times New Roman" w:hAnsi="Times New Roman"/>
      <w:sz w:val="24"/>
      <w:lang w:val="en-GB"/>
    </w:rPr>
  </w:style>
  <w:style w:type="paragraph" w:styleId="ListParagraph">
    <w:name w:val="List Paragraph"/>
    <w:basedOn w:val="Normal"/>
    <w:uiPriority w:val="34"/>
    <w:qFormat/>
    <w:rsid w:val="00A451BE"/>
    <w:pPr>
      <w:ind w:left="720"/>
      <w:contextualSpacing/>
    </w:pPr>
  </w:style>
  <w:style w:type="paragraph" w:styleId="TOCHeading">
    <w:name w:val="TOC Heading"/>
    <w:basedOn w:val="Heading1"/>
    <w:next w:val="Normal"/>
    <w:uiPriority w:val="39"/>
    <w:unhideWhenUsed/>
    <w:qFormat/>
    <w:rsid w:val="00946598"/>
    <w:pPr>
      <w:spacing w:line="259" w:lineRule="auto"/>
      <w:outlineLvl w:val="9"/>
    </w:pPr>
    <w:rPr>
      <w:rFonts w:asciiTheme="majorHAnsi" w:hAnsiTheme="majorHAnsi"/>
      <w:b w:val="0"/>
      <w:color w:val="2F5496" w:themeColor="accent1" w:themeShade="BF"/>
      <w:sz w:val="32"/>
      <w:lang w:val="en-US"/>
    </w:rPr>
  </w:style>
  <w:style w:type="paragraph" w:styleId="TOC2">
    <w:name w:val="toc 2"/>
    <w:basedOn w:val="Normal"/>
    <w:next w:val="Normal"/>
    <w:autoRedefine/>
    <w:uiPriority w:val="39"/>
    <w:unhideWhenUsed/>
    <w:rsid w:val="00946598"/>
    <w:pPr>
      <w:spacing w:after="100"/>
      <w:ind w:left="240"/>
    </w:pPr>
  </w:style>
  <w:style w:type="character" w:styleId="Hyperlink">
    <w:name w:val="Hyperlink"/>
    <w:basedOn w:val="DefaultParagraphFont"/>
    <w:uiPriority w:val="99"/>
    <w:unhideWhenUsed/>
    <w:rsid w:val="00946598"/>
    <w:rPr>
      <w:color w:val="0563C1" w:themeColor="hyperlink"/>
      <w:u w:val="single"/>
    </w:rPr>
  </w:style>
  <w:style w:type="paragraph" w:styleId="Bibliography">
    <w:name w:val="Bibliography"/>
    <w:basedOn w:val="Normal"/>
    <w:next w:val="Normal"/>
    <w:uiPriority w:val="37"/>
    <w:unhideWhenUsed/>
    <w:rsid w:val="00B20889"/>
  </w:style>
  <w:style w:type="paragraph" w:styleId="TOC1">
    <w:name w:val="toc 1"/>
    <w:basedOn w:val="Normal"/>
    <w:next w:val="Normal"/>
    <w:autoRedefine/>
    <w:uiPriority w:val="39"/>
    <w:unhideWhenUsed/>
    <w:rsid w:val="00BA3489"/>
    <w:pPr>
      <w:spacing w:after="100"/>
    </w:pPr>
  </w:style>
  <w:style w:type="paragraph" w:styleId="NoSpacing">
    <w:name w:val="No Spacing"/>
    <w:link w:val="NoSpacingChar"/>
    <w:uiPriority w:val="1"/>
    <w:qFormat/>
    <w:rsid w:val="009104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044F"/>
    <w:rPr>
      <w:rFonts w:eastAsiaTheme="minorEastAsia"/>
      <w:lang w:val="en-US"/>
    </w:rPr>
  </w:style>
  <w:style w:type="character" w:customStyle="1" w:styleId="ui-provider">
    <w:name w:val="ui-provider"/>
    <w:basedOn w:val="DefaultParagraphFont"/>
    <w:rsid w:val="00910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6986">
      <w:bodyDiv w:val="1"/>
      <w:marLeft w:val="0"/>
      <w:marRight w:val="0"/>
      <w:marTop w:val="0"/>
      <w:marBottom w:val="0"/>
      <w:divBdr>
        <w:top w:val="none" w:sz="0" w:space="0" w:color="auto"/>
        <w:left w:val="none" w:sz="0" w:space="0" w:color="auto"/>
        <w:bottom w:val="none" w:sz="0" w:space="0" w:color="auto"/>
        <w:right w:val="none" w:sz="0" w:space="0" w:color="auto"/>
      </w:divBdr>
    </w:div>
    <w:div w:id="48962837">
      <w:bodyDiv w:val="1"/>
      <w:marLeft w:val="0"/>
      <w:marRight w:val="0"/>
      <w:marTop w:val="0"/>
      <w:marBottom w:val="0"/>
      <w:divBdr>
        <w:top w:val="none" w:sz="0" w:space="0" w:color="auto"/>
        <w:left w:val="none" w:sz="0" w:space="0" w:color="auto"/>
        <w:bottom w:val="none" w:sz="0" w:space="0" w:color="auto"/>
        <w:right w:val="none" w:sz="0" w:space="0" w:color="auto"/>
      </w:divBdr>
    </w:div>
    <w:div w:id="49620299">
      <w:bodyDiv w:val="1"/>
      <w:marLeft w:val="0"/>
      <w:marRight w:val="0"/>
      <w:marTop w:val="0"/>
      <w:marBottom w:val="0"/>
      <w:divBdr>
        <w:top w:val="none" w:sz="0" w:space="0" w:color="auto"/>
        <w:left w:val="none" w:sz="0" w:space="0" w:color="auto"/>
        <w:bottom w:val="none" w:sz="0" w:space="0" w:color="auto"/>
        <w:right w:val="none" w:sz="0" w:space="0" w:color="auto"/>
      </w:divBdr>
    </w:div>
    <w:div w:id="62800450">
      <w:bodyDiv w:val="1"/>
      <w:marLeft w:val="0"/>
      <w:marRight w:val="0"/>
      <w:marTop w:val="0"/>
      <w:marBottom w:val="0"/>
      <w:divBdr>
        <w:top w:val="none" w:sz="0" w:space="0" w:color="auto"/>
        <w:left w:val="none" w:sz="0" w:space="0" w:color="auto"/>
        <w:bottom w:val="none" w:sz="0" w:space="0" w:color="auto"/>
        <w:right w:val="none" w:sz="0" w:space="0" w:color="auto"/>
      </w:divBdr>
    </w:div>
    <w:div w:id="74861389">
      <w:bodyDiv w:val="1"/>
      <w:marLeft w:val="0"/>
      <w:marRight w:val="0"/>
      <w:marTop w:val="0"/>
      <w:marBottom w:val="0"/>
      <w:divBdr>
        <w:top w:val="none" w:sz="0" w:space="0" w:color="auto"/>
        <w:left w:val="none" w:sz="0" w:space="0" w:color="auto"/>
        <w:bottom w:val="none" w:sz="0" w:space="0" w:color="auto"/>
        <w:right w:val="none" w:sz="0" w:space="0" w:color="auto"/>
      </w:divBdr>
    </w:div>
    <w:div w:id="102968440">
      <w:bodyDiv w:val="1"/>
      <w:marLeft w:val="0"/>
      <w:marRight w:val="0"/>
      <w:marTop w:val="0"/>
      <w:marBottom w:val="0"/>
      <w:divBdr>
        <w:top w:val="none" w:sz="0" w:space="0" w:color="auto"/>
        <w:left w:val="none" w:sz="0" w:space="0" w:color="auto"/>
        <w:bottom w:val="none" w:sz="0" w:space="0" w:color="auto"/>
        <w:right w:val="none" w:sz="0" w:space="0" w:color="auto"/>
      </w:divBdr>
    </w:div>
    <w:div w:id="114564537">
      <w:bodyDiv w:val="1"/>
      <w:marLeft w:val="0"/>
      <w:marRight w:val="0"/>
      <w:marTop w:val="0"/>
      <w:marBottom w:val="0"/>
      <w:divBdr>
        <w:top w:val="none" w:sz="0" w:space="0" w:color="auto"/>
        <w:left w:val="none" w:sz="0" w:space="0" w:color="auto"/>
        <w:bottom w:val="none" w:sz="0" w:space="0" w:color="auto"/>
        <w:right w:val="none" w:sz="0" w:space="0" w:color="auto"/>
      </w:divBdr>
    </w:div>
    <w:div w:id="131411437">
      <w:bodyDiv w:val="1"/>
      <w:marLeft w:val="0"/>
      <w:marRight w:val="0"/>
      <w:marTop w:val="0"/>
      <w:marBottom w:val="0"/>
      <w:divBdr>
        <w:top w:val="none" w:sz="0" w:space="0" w:color="auto"/>
        <w:left w:val="none" w:sz="0" w:space="0" w:color="auto"/>
        <w:bottom w:val="none" w:sz="0" w:space="0" w:color="auto"/>
        <w:right w:val="none" w:sz="0" w:space="0" w:color="auto"/>
      </w:divBdr>
    </w:div>
    <w:div w:id="143206355">
      <w:bodyDiv w:val="1"/>
      <w:marLeft w:val="0"/>
      <w:marRight w:val="0"/>
      <w:marTop w:val="0"/>
      <w:marBottom w:val="0"/>
      <w:divBdr>
        <w:top w:val="none" w:sz="0" w:space="0" w:color="auto"/>
        <w:left w:val="none" w:sz="0" w:space="0" w:color="auto"/>
        <w:bottom w:val="none" w:sz="0" w:space="0" w:color="auto"/>
        <w:right w:val="none" w:sz="0" w:space="0" w:color="auto"/>
      </w:divBdr>
    </w:div>
    <w:div w:id="144665867">
      <w:bodyDiv w:val="1"/>
      <w:marLeft w:val="0"/>
      <w:marRight w:val="0"/>
      <w:marTop w:val="0"/>
      <w:marBottom w:val="0"/>
      <w:divBdr>
        <w:top w:val="none" w:sz="0" w:space="0" w:color="auto"/>
        <w:left w:val="none" w:sz="0" w:space="0" w:color="auto"/>
        <w:bottom w:val="none" w:sz="0" w:space="0" w:color="auto"/>
        <w:right w:val="none" w:sz="0" w:space="0" w:color="auto"/>
      </w:divBdr>
    </w:div>
    <w:div w:id="176189129">
      <w:bodyDiv w:val="1"/>
      <w:marLeft w:val="0"/>
      <w:marRight w:val="0"/>
      <w:marTop w:val="0"/>
      <w:marBottom w:val="0"/>
      <w:divBdr>
        <w:top w:val="none" w:sz="0" w:space="0" w:color="auto"/>
        <w:left w:val="none" w:sz="0" w:space="0" w:color="auto"/>
        <w:bottom w:val="none" w:sz="0" w:space="0" w:color="auto"/>
        <w:right w:val="none" w:sz="0" w:space="0" w:color="auto"/>
      </w:divBdr>
    </w:div>
    <w:div w:id="227034589">
      <w:bodyDiv w:val="1"/>
      <w:marLeft w:val="0"/>
      <w:marRight w:val="0"/>
      <w:marTop w:val="0"/>
      <w:marBottom w:val="0"/>
      <w:divBdr>
        <w:top w:val="none" w:sz="0" w:space="0" w:color="auto"/>
        <w:left w:val="none" w:sz="0" w:space="0" w:color="auto"/>
        <w:bottom w:val="none" w:sz="0" w:space="0" w:color="auto"/>
        <w:right w:val="none" w:sz="0" w:space="0" w:color="auto"/>
      </w:divBdr>
    </w:div>
    <w:div w:id="297030741">
      <w:bodyDiv w:val="1"/>
      <w:marLeft w:val="0"/>
      <w:marRight w:val="0"/>
      <w:marTop w:val="0"/>
      <w:marBottom w:val="0"/>
      <w:divBdr>
        <w:top w:val="none" w:sz="0" w:space="0" w:color="auto"/>
        <w:left w:val="none" w:sz="0" w:space="0" w:color="auto"/>
        <w:bottom w:val="none" w:sz="0" w:space="0" w:color="auto"/>
        <w:right w:val="none" w:sz="0" w:space="0" w:color="auto"/>
      </w:divBdr>
    </w:div>
    <w:div w:id="306594535">
      <w:bodyDiv w:val="1"/>
      <w:marLeft w:val="0"/>
      <w:marRight w:val="0"/>
      <w:marTop w:val="0"/>
      <w:marBottom w:val="0"/>
      <w:divBdr>
        <w:top w:val="none" w:sz="0" w:space="0" w:color="auto"/>
        <w:left w:val="none" w:sz="0" w:space="0" w:color="auto"/>
        <w:bottom w:val="none" w:sz="0" w:space="0" w:color="auto"/>
        <w:right w:val="none" w:sz="0" w:space="0" w:color="auto"/>
      </w:divBdr>
    </w:div>
    <w:div w:id="358510050">
      <w:bodyDiv w:val="1"/>
      <w:marLeft w:val="0"/>
      <w:marRight w:val="0"/>
      <w:marTop w:val="0"/>
      <w:marBottom w:val="0"/>
      <w:divBdr>
        <w:top w:val="none" w:sz="0" w:space="0" w:color="auto"/>
        <w:left w:val="none" w:sz="0" w:space="0" w:color="auto"/>
        <w:bottom w:val="none" w:sz="0" w:space="0" w:color="auto"/>
        <w:right w:val="none" w:sz="0" w:space="0" w:color="auto"/>
      </w:divBdr>
    </w:div>
    <w:div w:id="382561454">
      <w:bodyDiv w:val="1"/>
      <w:marLeft w:val="0"/>
      <w:marRight w:val="0"/>
      <w:marTop w:val="0"/>
      <w:marBottom w:val="0"/>
      <w:divBdr>
        <w:top w:val="none" w:sz="0" w:space="0" w:color="auto"/>
        <w:left w:val="none" w:sz="0" w:space="0" w:color="auto"/>
        <w:bottom w:val="none" w:sz="0" w:space="0" w:color="auto"/>
        <w:right w:val="none" w:sz="0" w:space="0" w:color="auto"/>
      </w:divBdr>
    </w:div>
    <w:div w:id="412776028">
      <w:bodyDiv w:val="1"/>
      <w:marLeft w:val="0"/>
      <w:marRight w:val="0"/>
      <w:marTop w:val="0"/>
      <w:marBottom w:val="0"/>
      <w:divBdr>
        <w:top w:val="none" w:sz="0" w:space="0" w:color="auto"/>
        <w:left w:val="none" w:sz="0" w:space="0" w:color="auto"/>
        <w:bottom w:val="none" w:sz="0" w:space="0" w:color="auto"/>
        <w:right w:val="none" w:sz="0" w:space="0" w:color="auto"/>
      </w:divBdr>
    </w:div>
    <w:div w:id="418793723">
      <w:bodyDiv w:val="1"/>
      <w:marLeft w:val="0"/>
      <w:marRight w:val="0"/>
      <w:marTop w:val="0"/>
      <w:marBottom w:val="0"/>
      <w:divBdr>
        <w:top w:val="none" w:sz="0" w:space="0" w:color="auto"/>
        <w:left w:val="none" w:sz="0" w:space="0" w:color="auto"/>
        <w:bottom w:val="none" w:sz="0" w:space="0" w:color="auto"/>
        <w:right w:val="none" w:sz="0" w:space="0" w:color="auto"/>
      </w:divBdr>
    </w:div>
    <w:div w:id="453061673">
      <w:bodyDiv w:val="1"/>
      <w:marLeft w:val="0"/>
      <w:marRight w:val="0"/>
      <w:marTop w:val="0"/>
      <w:marBottom w:val="0"/>
      <w:divBdr>
        <w:top w:val="none" w:sz="0" w:space="0" w:color="auto"/>
        <w:left w:val="none" w:sz="0" w:space="0" w:color="auto"/>
        <w:bottom w:val="none" w:sz="0" w:space="0" w:color="auto"/>
        <w:right w:val="none" w:sz="0" w:space="0" w:color="auto"/>
      </w:divBdr>
    </w:div>
    <w:div w:id="475413972">
      <w:bodyDiv w:val="1"/>
      <w:marLeft w:val="0"/>
      <w:marRight w:val="0"/>
      <w:marTop w:val="0"/>
      <w:marBottom w:val="0"/>
      <w:divBdr>
        <w:top w:val="none" w:sz="0" w:space="0" w:color="auto"/>
        <w:left w:val="none" w:sz="0" w:space="0" w:color="auto"/>
        <w:bottom w:val="none" w:sz="0" w:space="0" w:color="auto"/>
        <w:right w:val="none" w:sz="0" w:space="0" w:color="auto"/>
      </w:divBdr>
    </w:div>
    <w:div w:id="534927340">
      <w:bodyDiv w:val="1"/>
      <w:marLeft w:val="0"/>
      <w:marRight w:val="0"/>
      <w:marTop w:val="0"/>
      <w:marBottom w:val="0"/>
      <w:divBdr>
        <w:top w:val="none" w:sz="0" w:space="0" w:color="auto"/>
        <w:left w:val="none" w:sz="0" w:space="0" w:color="auto"/>
        <w:bottom w:val="none" w:sz="0" w:space="0" w:color="auto"/>
        <w:right w:val="none" w:sz="0" w:space="0" w:color="auto"/>
      </w:divBdr>
    </w:div>
    <w:div w:id="571818970">
      <w:bodyDiv w:val="1"/>
      <w:marLeft w:val="0"/>
      <w:marRight w:val="0"/>
      <w:marTop w:val="0"/>
      <w:marBottom w:val="0"/>
      <w:divBdr>
        <w:top w:val="none" w:sz="0" w:space="0" w:color="auto"/>
        <w:left w:val="none" w:sz="0" w:space="0" w:color="auto"/>
        <w:bottom w:val="none" w:sz="0" w:space="0" w:color="auto"/>
        <w:right w:val="none" w:sz="0" w:space="0" w:color="auto"/>
      </w:divBdr>
    </w:div>
    <w:div w:id="587542602">
      <w:bodyDiv w:val="1"/>
      <w:marLeft w:val="0"/>
      <w:marRight w:val="0"/>
      <w:marTop w:val="0"/>
      <w:marBottom w:val="0"/>
      <w:divBdr>
        <w:top w:val="none" w:sz="0" w:space="0" w:color="auto"/>
        <w:left w:val="none" w:sz="0" w:space="0" w:color="auto"/>
        <w:bottom w:val="none" w:sz="0" w:space="0" w:color="auto"/>
        <w:right w:val="none" w:sz="0" w:space="0" w:color="auto"/>
      </w:divBdr>
    </w:div>
    <w:div w:id="595477650">
      <w:bodyDiv w:val="1"/>
      <w:marLeft w:val="0"/>
      <w:marRight w:val="0"/>
      <w:marTop w:val="0"/>
      <w:marBottom w:val="0"/>
      <w:divBdr>
        <w:top w:val="none" w:sz="0" w:space="0" w:color="auto"/>
        <w:left w:val="none" w:sz="0" w:space="0" w:color="auto"/>
        <w:bottom w:val="none" w:sz="0" w:space="0" w:color="auto"/>
        <w:right w:val="none" w:sz="0" w:space="0" w:color="auto"/>
      </w:divBdr>
    </w:div>
    <w:div w:id="598493224">
      <w:bodyDiv w:val="1"/>
      <w:marLeft w:val="0"/>
      <w:marRight w:val="0"/>
      <w:marTop w:val="0"/>
      <w:marBottom w:val="0"/>
      <w:divBdr>
        <w:top w:val="none" w:sz="0" w:space="0" w:color="auto"/>
        <w:left w:val="none" w:sz="0" w:space="0" w:color="auto"/>
        <w:bottom w:val="none" w:sz="0" w:space="0" w:color="auto"/>
        <w:right w:val="none" w:sz="0" w:space="0" w:color="auto"/>
      </w:divBdr>
    </w:div>
    <w:div w:id="601960250">
      <w:bodyDiv w:val="1"/>
      <w:marLeft w:val="0"/>
      <w:marRight w:val="0"/>
      <w:marTop w:val="0"/>
      <w:marBottom w:val="0"/>
      <w:divBdr>
        <w:top w:val="none" w:sz="0" w:space="0" w:color="auto"/>
        <w:left w:val="none" w:sz="0" w:space="0" w:color="auto"/>
        <w:bottom w:val="none" w:sz="0" w:space="0" w:color="auto"/>
        <w:right w:val="none" w:sz="0" w:space="0" w:color="auto"/>
      </w:divBdr>
    </w:div>
    <w:div w:id="692877930">
      <w:bodyDiv w:val="1"/>
      <w:marLeft w:val="0"/>
      <w:marRight w:val="0"/>
      <w:marTop w:val="0"/>
      <w:marBottom w:val="0"/>
      <w:divBdr>
        <w:top w:val="none" w:sz="0" w:space="0" w:color="auto"/>
        <w:left w:val="none" w:sz="0" w:space="0" w:color="auto"/>
        <w:bottom w:val="none" w:sz="0" w:space="0" w:color="auto"/>
        <w:right w:val="none" w:sz="0" w:space="0" w:color="auto"/>
      </w:divBdr>
    </w:div>
    <w:div w:id="725421583">
      <w:bodyDiv w:val="1"/>
      <w:marLeft w:val="0"/>
      <w:marRight w:val="0"/>
      <w:marTop w:val="0"/>
      <w:marBottom w:val="0"/>
      <w:divBdr>
        <w:top w:val="none" w:sz="0" w:space="0" w:color="auto"/>
        <w:left w:val="none" w:sz="0" w:space="0" w:color="auto"/>
        <w:bottom w:val="none" w:sz="0" w:space="0" w:color="auto"/>
        <w:right w:val="none" w:sz="0" w:space="0" w:color="auto"/>
      </w:divBdr>
    </w:div>
    <w:div w:id="738945738">
      <w:bodyDiv w:val="1"/>
      <w:marLeft w:val="0"/>
      <w:marRight w:val="0"/>
      <w:marTop w:val="0"/>
      <w:marBottom w:val="0"/>
      <w:divBdr>
        <w:top w:val="none" w:sz="0" w:space="0" w:color="auto"/>
        <w:left w:val="none" w:sz="0" w:space="0" w:color="auto"/>
        <w:bottom w:val="none" w:sz="0" w:space="0" w:color="auto"/>
        <w:right w:val="none" w:sz="0" w:space="0" w:color="auto"/>
      </w:divBdr>
    </w:div>
    <w:div w:id="771316199">
      <w:bodyDiv w:val="1"/>
      <w:marLeft w:val="0"/>
      <w:marRight w:val="0"/>
      <w:marTop w:val="0"/>
      <w:marBottom w:val="0"/>
      <w:divBdr>
        <w:top w:val="none" w:sz="0" w:space="0" w:color="auto"/>
        <w:left w:val="none" w:sz="0" w:space="0" w:color="auto"/>
        <w:bottom w:val="none" w:sz="0" w:space="0" w:color="auto"/>
        <w:right w:val="none" w:sz="0" w:space="0" w:color="auto"/>
      </w:divBdr>
    </w:div>
    <w:div w:id="779035516">
      <w:bodyDiv w:val="1"/>
      <w:marLeft w:val="0"/>
      <w:marRight w:val="0"/>
      <w:marTop w:val="0"/>
      <w:marBottom w:val="0"/>
      <w:divBdr>
        <w:top w:val="none" w:sz="0" w:space="0" w:color="auto"/>
        <w:left w:val="none" w:sz="0" w:space="0" w:color="auto"/>
        <w:bottom w:val="none" w:sz="0" w:space="0" w:color="auto"/>
        <w:right w:val="none" w:sz="0" w:space="0" w:color="auto"/>
      </w:divBdr>
    </w:div>
    <w:div w:id="793911387">
      <w:bodyDiv w:val="1"/>
      <w:marLeft w:val="0"/>
      <w:marRight w:val="0"/>
      <w:marTop w:val="0"/>
      <w:marBottom w:val="0"/>
      <w:divBdr>
        <w:top w:val="none" w:sz="0" w:space="0" w:color="auto"/>
        <w:left w:val="none" w:sz="0" w:space="0" w:color="auto"/>
        <w:bottom w:val="none" w:sz="0" w:space="0" w:color="auto"/>
        <w:right w:val="none" w:sz="0" w:space="0" w:color="auto"/>
      </w:divBdr>
    </w:div>
    <w:div w:id="827478732">
      <w:bodyDiv w:val="1"/>
      <w:marLeft w:val="0"/>
      <w:marRight w:val="0"/>
      <w:marTop w:val="0"/>
      <w:marBottom w:val="0"/>
      <w:divBdr>
        <w:top w:val="none" w:sz="0" w:space="0" w:color="auto"/>
        <w:left w:val="none" w:sz="0" w:space="0" w:color="auto"/>
        <w:bottom w:val="none" w:sz="0" w:space="0" w:color="auto"/>
        <w:right w:val="none" w:sz="0" w:space="0" w:color="auto"/>
      </w:divBdr>
    </w:div>
    <w:div w:id="844789505">
      <w:bodyDiv w:val="1"/>
      <w:marLeft w:val="0"/>
      <w:marRight w:val="0"/>
      <w:marTop w:val="0"/>
      <w:marBottom w:val="0"/>
      <w:divBdr>
        <w:top w:val="none" w:sz="0" w:space="0" w:color="auto"/>
        <w:left w:val="none" w:sz="0" w:space="0" w:color="auto"/>
        <w:bottom w:val="none" w:sz="0" w:space="0" w:color="auto"/>
        <w:right w:val="none" w:sz="0" w:space="0" w:color="auto"/>
      </w:divBdr>
    </w:div>
    <w:div w:id="848642738">
      <w:bodyDiv w:val="1"/>
      <w:marLeft w:val="0"/>
      <w:marRight w:val="0"/>
      <w:marTop w:val="0"/>
      <w:marBottom w:val="0"/>
      <w:divBdr>
        <w:top w:val="none" w:sz="0" w:space="0" w:color="auto"/>
        <w:left w:val="none" w:sz="0" w:space="0" w:color="auto"/>
        <w:bottom w:val="none" w:sz="0" w:space="0" w:color="auto"/>
        <w:right w:val="none" w:sz="0" w:space="0" w:color="auto"/>
      </w:divBdr>
    </w:div>
    <w:div w:id="848955246">
      <w:bodyDiv w:val="1"/>
      <w:marLeft w:val="0"/>
      <w:marRight w:val="0"/>
      <w:marTop w:val="0"/>
      <w:marBottom w:val="0"/>
      <w:divBdr>
        <w:top w:val="none" w:sz="0" w:space="0" w:color="auto"/>
        <w:left w:val="none" w:sz="0" w:space="0" w:color="auto"/>
        <w:bottom w:val="none" w:sz="0" w:space="0" w:color="auto"/>
        <w:right w:val="none" w:sz="0" w:space="0" w:color="auto"/>
      </w:divBdr>
    </w:div>
    <w:div w:id="869686151">
      <w:bodyDiv w:val="1"/>
      <w:marLeft w:val="0"/>
      <w:marRight w:val="0"/>
      <w:marTop w:val="0"/>
      <w:marBottom w:val="0"/>
      <w:divBdr>
        <w:top w:val="none" w:sz="0" w:space="0" w:color="auto"/>
        <w:left w:val="none" w:sz="0" w:space="0" w:color="auto"/>
        <w:bottom w:val="none" w:sz="0" w:space="0" w:color="auto"/>
        <w:right w:val="none" w:sz="0" w:space="0" w:color="auto"/>
      </w:divBdr>
    </w:div>
    <w:div w:id="875889615">
      <w:bodyDiv w:val="1"/>
      <w:marLeft w:val="0"/>
      <w:marRight w:val="0"/>
      <w:marTop w:val="0"/>
      <w:marBottom w:val="0"/>
      <w:divBdr>
        <w:top w:val="none" w:sz="0" w:space="0" w:color="auto"/>
        <w:left w:val="none" w:sz="0" w:space="0" w:color="auto"/>
        <w:bottom w:val="none" w:sz="0" w:space="0" w:color="auto"/>
        <w:right w:val="none" w:sz="0" w:space="0" w:color="auto"/>
      </w:divBdr>
    </w:div>
    <w:div w:id="906190322">
      <w:bodyDiv w:val="1"/>
      <w:marLeft w:val="0"/>
      <w:marRight w:val="0"/>
      <w:marTop w:val="0"/>
      <w:marBottom w:val="0"/>
      <w:divBdr>
        <w:top w:val="none" w:sz="0" w:space="0" w:color="auto"/>
        <w:left w:val="none" w:sz="0" w:space="0" w:color="auto"/>
        <w:bottom w:val="none" w:sz="0" w:space="0" w:color="auto"/>
        <w:right w:val="none" w:sz="0" w:space="0" w:color="auto"/>
      </w:divBdr>
    </w:div>
    <w:div w:id="924648314">
      <w:bodyDiv w:val="1"/>
      <w:marLeft w:val="0"/>
      <w:marRight w:val="0"/>
      <w:marTop w:val="0"/>
      <w:marBottom w:val="0"/>
      <w:divBdr>
        <w:top w:val="none" w:sz="0" w:space="0" w:color="auto"/>
        <w:left w:val="none" w:sz="0" w:space="0" w:color="auto"/>
        <w:bottom w:val="none" w:sz="0" w:space="0" w:color="auto"/>
        <w:right w:val="none" w:sz="0" w:space="0" w:color="auto"/>
      </w:divBdr>
    </w:div>
    <w:div w:id="959338643">
      <w:bodyDiv w:val="1"/>
      <w:marLeft w:val="0"/>
      <w:marRight w:val="0"/>
      <w:marTop w:val="0"/>
      <w:marBottom w:val="0"/>
      <w:divBdr>
        <w:top w:val="none" w:sz="0" w:space="0" w:color="auto"/>
        <w:left w:val="none" w:sz="0" w:space="0" w:color="auto"/>
        <w:bottom w:val="none" w:sz="0" w:space="0" w:color="auto"/>
        <w:right w:val="none" w:sz="0" w:space="0" w:color="auto"/>
      </w:divBdr>
    </w:div>
    <w:div w:id="964655444">
      <w:bodyDiv w:val="1"/>
      <w:marLeft w:val="0"/>
      <w:marRight w:val="0"/>
      <w:marTop w:val="0"/>
      <w:marBottom w:val="0"/>
      <w:divBdr>
        <w:top w:val="none" w:sz="0" w:space="0" w:color="auto"/>
        <w:left w:val="none" w:sz="0" w:space="0" w:color="auto"/>
        <w:bottom w:val="none" w:sz="0" w:space="0" w:color="auto"/>
        <w:right w:val="none" w:sz="0" w:space="0" w:color="auto"/>
      </w:divBdr>
    </w:div>
    <w:div w:id="968048652">
      <w:bodyDiv w:val="1"/>
      <w:marLeft w:val="0"/>
      <w:marRight w:val="0"/>
      <w:marTop w:val="0"/>
      <w:marBottom w:val="0"/>
      <w:divBdr>
        <w:top w:val="none" w:sz="0" w:space="0" w:color="auto"/>
        <w:left w:val="none" w:sz="0" w:space="0" w:color="auto"/>
        <w:bottom w:val="none" w:sz="0" w:space="0" w:color="auto"/>
        <w:right w:val="none" w:sz="0" w:space="0" w:color="auto"/>
      </w:divBdr>
    </w:div>
    <w:div w:id="992104817">
      <w:bodyDiv w:val="1"/>
      <w:marLeft w:val="0"/>
      <w:marRight w:val="0"/>
      <w:marTop w:val="0"/>
      <w:marBottom w:val="0"/>
      <w:divBdr>
        <w:top w:val="none" w:sz="0" w:space="0" w:color="auto"/>
        <w:left w:val="none" w:sz="0" w:space="0" w:color="auto"/>
        <w:bottom w:val="none" w:sz="0" w:space="0" w:color="auto"/>
        <w:right w:val="none" w:sz="0" w:space="0" w:color="auto"/>
      </w:divBdr>
    </w:div>
    <w:div w:id="1035933571">
      <w:bodyDiv w:val="1"/>
      <w:marLeft w:val="0"/>
      <w:marRight w:val="0"/>
      <w:marTop w:val="0"/>
      <w:marBottom w:val="0"/>
      <w:divBdr>
        <w:top w:val="none" w:sz="0" w:space="0" w:color="auto"/>
        <w:left w:val="none" w:sz="0" w:space="0" w:color="auto"/>
        <w:bottom w:val="none" w:sz="0" w:space="0" w:color="auto"/>
        <w:right w:val="none" w:sz="0" w:space="0" w:color="auto"/>
      </w:divBdr>
    </w:div>
    <w:div w:id="1094934475">
      <w:bodyDiv w:val="1"/>
      <w:marLeft w:val="0"/>
      <w:marRight w:val="0"/>
      <w:marTop w:val="0"/>
      <w:marBottom w:val="0"/>
      <w:divBdr>
        <w:top w:val="none" w:sz="0" w:space="0" w:color="auto"/>
        <w:left w:val="none" w:sz="0" w:space="0" w:color="auto"/>
        <w:bottom w:val="none" w:sz="0" w:space="0" w:color="auto"/>
        <w:right w:val="none" w:sz="0" w:space="0" w:color="auto"/>
      </w:divBdr>
    </w:div>
    <w:div w:id="1097215521">
      <w:bodyDiv w:val="1"/>
      <w:marLeft w:val="0"/>
      <w:marRight w:val="0"/>
      <w:marTop w:val="0"/>
      <w:marBottom w:val="0"/>
      <w:divBdr>
        <w:top w:val="none" w:sz="0" w:space="0" w:color="auto"/>
        <w:left w:val="none" w:sz="0" w:space="0" w:color="auto"/>
        <w:bottom w:val="none" w:sz="0" w:space="0" w:color="auto"/>
        <w:right w:val="none" w:sz="0" w:space="0" w:color="auto"/>
      </w:divBdr>
    </w:div>
    <w:div w:id="1109929774">
      <w:bodyDiv w:val="1"/>
      <w:marLeft w:val="0"/>
      <w:marRight w:val="0"/>
      <w:marTop w:val="0"/>
      <w:marBottom w:val="0"/>
      <w:divBdr>
        <w:top w:val="none" w:sz="0" w:space="0" w:color="auto"/>
        <w:left w:val="none" w:sz="0" w:space="0" w:color="auto"/>
        <w:bottom w:val="none" w:sz="0" w:space="0" w:color="auto"/>
        <w:right w:val="none" w:sz="0" w:space="0" w:color="auto"/>
      </w:divBdr>
    </w:div>
    <w:div w:id="1151171168">
      <w:bodyDiv w:val="1"/>
      <w:marLeft w:val="0"/>
      <w:marRight w:val="0"/>
      <w:marTop w:val="0"/>
      <w:marBottom w:val="0"/>
      <w:divBdr>
        <w:top w:val="none" w:sz="0" w:space="0" w:color="auto"/>
        <w:left w:val="none" w:sz="0" w:space="0" w:color="auto"/>
        <w:bottom w:val="none" w:sz="0" w:space="0" w:color="auto"/>
        <w:right w:val="none" w:sz="0" w:space="0" w:color="auto"/>
      </w:divBdr>
    </w:div>
    <w:div w:id="1167482843">
      <w:bodyDiv w:val="1"/>
      <w:marLeft w:val="0"/>
      <w:marRight w:val="0"/>
      <w:marTop w:val="0"/>
      <w:marBottom w:val="0"/>
      <w:divBdr>
        <w:top w:val="none" w:sz="0" w:space="0" w:color="auto"/>
        <w:left w:val="none" w:sz="0" w:space="0" w:color="auto"/>
        <w:bottom w:val="none" w:sz="0" w:space="0" w:color="auto"/>
        <w:right w:val="none" w:sz="0" w:space="0" w:color="auto"/>
      </w:divBdr>
    </w:div>
    <w:div w:id="1184174473">
      <w:bodyDiv w:val="1"/>
      <w:marLeft w:val="0"/>
      <w:marRight w:val="0"/>
      <w:marTop w:val="0"/>
      <w:marBottom w:val="0"/>
      <w:divBdr>
        <w:top w:val="none" w:sz="0" w:space="0" w:color="auto"/>
        <w:left w:val="none" w:sz="0" w:space="0" w:color="auto"/>
        <w:bottom w:val="none" w:sz="0" w:space="0" w:color="auto"/>
        <w:right w:val="none" w:sz="0" w:space="0" w:color="auto"/>
      </w:divBdr>
    </w:div>
    <w:div w:id="1202480865">
      <w:bodyDiv w:val="1"/>
      <w:marLeft w:val="0"/>
      <w:marRight w:val="0"/>
      <w:marTop w:val="0"/>
      <w:marBottom w:val="0"/>
      <w:divBdr>
        <w:top w:val="none" w:sz="0" w:space="0" w:color="auto"/>
        <w:left w:val="none" w:sz="0" w:space="0" w:color="auto"/>
        <w:bottom w:val="none" w:sz="0" w:space="0" w:color="auto"/>
        <w:right w:val="none" w:sz="0" w:space="0" w:color="auto"/>
      </w:divBdr>
    </w:div>
    <w:div w:id="1210069351">
      <w:bodyDiv w:val="1"/>
      <w:marLeft w:val="0"/>
      <w:marRight w:val="0"/>
      <w:marTop w:val="0"/>
      <w:marBottom w:val="0"/>
      <w:divBdr>
        <w:top w:val="none" w:sz="0" w:space="0" w:color="auto"/>
        <w:left w:val="none" w:sz="0" w:space="0" w:color="auto"/>
        <w:bottom w:val="none" w:sz="0" w:space="0" w:color="auto"/>
        <w:right w:val="none" w:sz="0" w:space="0" w:color="auto"/>
      </w:divBdr>
    </w:div>
    <w:div w:id="1225334304">
      <w:bodyDiv w:val="1"/>
      <w:marLeft w:val="0"/>
      <w:marRight w:val="0"/>
      <w:marTop w:val="0"/>
      <w:marBottom w:val="0"/>
      <w:divBdr>
        <w:top w:val="none" w:sz="0" w:space="0" w:color="auto"/>
        <w:left w:val="none" w:sz="0" w:space="0" w:color="auto"/>
        <w:bottom w:val="none" w:sz="0" w:space="0" w:color="auto"/>
        <w:right w:val="none" w:sz="0" w:space="0" w:color="auto"/>
      </w:divBdr>
    </w:div>
    <w:div w:id="1229070706">
      <w:bodyDiv w:val="1"/>
      <w:marLeft w:val="0"/>
      <w:marRight w:val="0"/>
      <w:marTop w:val="0"/>
      <w:marBottom w:val="0"/>
      <w:divBdr>
        <w:top w:val="none" w:sz="0" w:space="0" w:color="auto"/>
        <w:left w:val="none" w:sz="0" w:space="0" w:color="auto"/>
        <w:bottom w:val="none" w:sz="0" w:space="0" w:color="auto"/>
        <w:right w:val="none" w:sz="0" w:space="0" w:color="auto"/>
      </w:divBdr>
    </w:div>
    <w:div w:id="1237327310">
      <w:bodyDiv w:val="1"/>
      <w:marLeft w:val="0"/>
      <w:marRight w:val="0"/>
      <w:marTop w:val="0"/>
      <w:marBottom w:val="0"/>
      <w:divBdr>
        <w:top w:val="none" w:sz="0" w:space="0" w:color="auto"/>
        <w:left w:val="none" w:sz="0" w:space="0" w:color="auto"/>
        <w:bottom w:val="none" w:sz="0" w:space="0" w:color="auto"/>
        <w:right w:val="none" w:sz="0" w:space="0" w:color="auto"/>
      </w:divBdr>
    </w:div>
    <w:div w:id="1247571408">
      <w:bodyDiv w:val="1"/>
      <w:marLeft w:val="0"/>
      <w:marRight w:val="0"/>
      <w:marTop w:val="0"/>
      <w:marBottom w:val="0"/>
      <w:divBdr>
        <w:top w:val="none" w:sz="0" w:space="0" w:color="auto"/>
        <w:left w:val="none" w:sz="0" w:space="0" w:color="auto"/>
        <w:bottom w:val="none" w:sz="0" w:space="0" w:color="auto"/>
        <w:right w:val="none" w:sz="0" w:space="0" w:color="auto"/>
      </w:divBdr>
    </w:div>
    <w:div w:id="1252009380">
      <w:bodyDiv w:val="1"/>
      <w:marLeft w:val="0"/>
      <w:marRight w:val="0"/>
      <w:marTop w:val="0"/>
      <w:marBottom w:val="0"/>
      <w:divBdr>
        <w:top w:val="none" w:sz="0" w:space="0" w:color="auto"/>
        <w:left w:val="none" w:sz="0" w:space="0" w:color="auto"/>
        <w:bottom w:val="none" w:sz="0" w:space="0" w:color="auto"/>
        <w:right w:val="none" w:sz="0" w:space="0" w:color="auto"/>
      </w:divBdr>
    </w:div>
    <w:div w:id="1303853805">
      <w:bodyDiv w:val="1"/>
      <w:marLeft w:val="0"/>
      <w:marRight w:val="0"/>
      <w:marTop w:val="0"/>
      <w:marBottom w:val="0"/>
      <w:divBdr>
        <w:top w:val="none" w:sz="0" w:space="0" w:color="auto"/>
        <w:left w:val="none" w:sz="0" w:space="0" w:color="auto"/>
        <w:bottom w:val="none" w:sz="0" w:space="0" w:color="auto"/>
        <w:right w:val="none" w:sz="0" w:space="0" w:color="auto"/>
      </w:divBdr>
    </w:div>
    <w:div w:id="1305506305">
      <w:bodyDiv w:val="1"/>
      <w:marLeft w:val="0"/>
      <w:marRight w:val="0"/>
      <w:marTop w:val="0"/>
      <w:marBottom w:val="0"/>
      <w:divBdr>
        <w:top w:val="none" w:sz="0" w:space="0" w:color="auto"/>
        <w:left w:val="none" w:sz="0" w:space="0" w:color="auto"/>
        <w:bottom w:val="none" w:sz="0" w:space="0" w:color="auto"/>
        <w:right w:val="none" w:sz="0" w:space="0" w:color="auto"/>
      </w:divBdr>
    </w:div>
    <w:div w:id="1328824774">
      <w:bodyDiv w:val="1"/>
      <w:marLeft w:val="0"/>
      <w:marRight w:val="0"/>
      <w:marTop w:val="0"/>
      <w:marBottom w:val="0"/>
      <w:divBdr>
        <w:top w:val="none" w:sz="0" w:space="0" w:color="auto"/>
        <w:left w:val="none" w:sz="0" w:space="0" w:color="auto"/>
        <w:bottom w:val="none" w:sz="0" w:space="0" w:color="auto"/>
        <w:right w:val="none" w:sz="0" w:space="0" w:color="auto"/>
      </w:divBdr>
    </w:div>
    <w:div w:id="1340816625">
      <w:bodyDiv w:val="1"/>
      <w:marLeft w:val="0"/>
      <w:marRight w:val="0"/>
      <w:marTop w:val="0"/>
      <w:marBottom w:val="0"/>
      <w:divBdr>
        <w:top w:val="none" w:sz="0" w:space="0" w:color="auto"/>
        <w:left w:val="none" w:sz="0" w:space="0" w:color="auto"/>
        <w:bottom w:val="none" w:sz="0" w:space="0" w:color="auto"/>
        <w:right w:val="none" w:sz="0" w:space="0" w:color="auto"/>
      </w:divBdr>
    </w:div>
    <w:div w:id="1383483344">
      <w:bodyDiv w:val="1"/>
      <w:marLeft w:val="0"/>
      <w:marRight w:val="0"/>
      <w:marTop w:val="0"/>
      <w:marBottom w:val="0"/>
      <w:divBdr>
        <w:top w:val="none" w:sz="0" w:space="0" w:color="auto"/>
        <w:left w:val="none" w:sz="0" w:space="0" w:color="auto"/>
        <w:bottom w:val="none" w:sz="0" w:space="0" w:color="auto"/>
        <w:right w:val="none" w:sz="0" w:space="0" w:color="auto"/>
      </w:divBdr>
    </w:div>
    <w:div w:id="1437364304">
      <w:bodyDiv w:val="1"/>
      <w:marLeft w:val="0"/>
      <w:marRight w:val="0"/>
      <w:marTop w:val="0"/>
      <w:marBottom w:val="0"/>
      <w:divBdr>
        <w:top w:val="none" w:sz="0" w:space="0" w:color="auto"/>
        <w:left w:val="none" w:sz="0" w:space="0" w:color="auto"/>
        <w:bottom w:val="none" w:sz="0" w:space="0" w:color="auto"/>
        <w:right w:val="none" w:sz="0" w:space="0" w:color="auto"/>
      </w:divBdr>
    </w:div>
    <w:div w:id="1456946575">
      <w:bodyDiv w:val="1"/>
      <w:marLeft w:val="0"/>
      <w:marRight w:val="0"/>
      <w:marTop w:val="0"/>
      <w:marBottom w:val="0"/>
      <w:divBdr>
        <w:top w:val="none" w:sz="0" w:space="0" w:color="auto"/>
        <w:left w:val="none" w:sz="0" w:space="0" w:color="auto"/>
        <w:bottom w:val="none" w:sz="0" w:space="0" w:color="auto"/>
        <w:right w:val="none" w:sz="0" w:space="0" w:color="auto"/>
      </w:divBdr>
    </w:div>
    <w:div w:id="1467041209">
      <w:bodyDiv w:val="1"/>
      <w:marLeft w:val="0"/>
      <w:marRight w:val="0"/>
      <w:marTop w:val="0"/>
      <w:marBottom w:val="0"/>
      <w:divBdr>
        <w:top w:val="none" w:sz="0" w:space="0" w:color="auto"/>
        <w:left w:val="none" w:sz="0" w:space="0" w:color="auto"/>
        <w:bottom w:val="none" w:sz="0" w:space="0" w:color="auto"/>
        <w:right w:val="none" w:sz="0" w:space="0" w:color="auto"/>
      </w:divBdr>
    </w:div>
    <w:div w:id="1496259668">
      <w:bodyDiv w:val="1"/>
      <w:marLeft w:val="0"/>
      <w:marRight w:val="0"/>
      <w:marTop w:val="0"/>
      <w:marBottom w:val="0"/>
      <w:divBdr>
        <w:top w:val="none" w:sz="0" w:space="0" w:color="auto"/>
        <w:left w:val="none" w:sz="0" w:space="0" w:color="auto"/>
        <w:bottom w:val="none" w:sz="0" w:space="0" w:color="auto"/>
        <w:right w:val="none" w:sz="0" w:space="0" w:color="auto"/>
      </w:divBdr>
    </w:div>
    <w:div w:id="1508715753">
      <w:bodyDiv w:val="1"/>
      <w:marLeft w:val="0"/>
      <w:marRight w:val="0"/>
      <w:marTop w:val="0"/>
      <w:marBottom w:val="0"/>
      <w:divBdr>
        <w:top w:val="none" w:sz="0" w:space="0" w:color="auto"/>
        <w:left w:val="none" w:sz="0" w:space="0" w:color="auto"/>
        <w:bottom w:val="none" w:sz="0" w:space="0" w:color="auto"/>
        <w:right w:val="none" w:sz="0" w:space="0" w:color="auto"/>
      </w:divBdr>
    </w:div>
    <w:div w:id="1520196836">
      <w:bodyDiv w:val="1"/>
      <w:marLeft w:val="0"/>
      <w:marRight w:val="0"/>
      <w:marTop w:val="0"/>
      <w:marBottom w:val="0"/>
      <w:divBdr>
        <w:top w:val="none" w:sz="0" w:space="0" w:color="auto"/>
        <w:left w:val="none" w:sz="0" w:space="0" w:color="auto"/>
        <w:bottom w:val="none" w:sz="0" w:space="0" w:color="auto"/>
        <w:right w:val="none" w:sz="0" w:space="0" w:color="auto"/>
      </w:divBdr>
    </w:div>
    <w:div w:id="1548492269">
      <w:bodyDiv w:val="1"/>
      <w:marLeft w:val="0"/>
      <w:marRight w:val="0"/>
      <w:marTop w:val="0"/>
      <w:marBottom w:val="0"/>
      <w:divBdr>
        <w:top w:val="none" w:sz="0" w:space="0" w:color="auto"/>
        <w:left w:val="none" w:sz="0" w:space="0" w:color="auto"/>
        <w:bottom w:val="none" w:sz="0" w:space="0" w:color="auto"/>
        <w:right w:val="none" w:sz="0" w:space="0" w:color="auto"/>
      </w:divBdr>
    </w:div>
    <w:div w:id="1566603882">
      <w:bodyDiv w:val="1"/>
      <w:marLeft w:val="0"/>
      <w:marRight w:val="0"/>
      <w:marTop w:val="0"/>
      <w:marBottom w:val="0"/>
      <w:divBdr>
        <w:top w:val="none" w:sz="0" w:space="0" w:color="auto"/>
        <w:left w:val="none" w:sz="0" w:space="0" w:color="auto"/>
        <w:bottom w:val="none" w:sz="0" w:space="0" w:color="auto"/>
        <w:right w:val="none" w:sz="0" w:space="0" w:color="auto"/>
      </w:divBdr>
    </w:div>
    <w:div w:id="1575814476">
      <w:bodyDiv w:val="1"/>
      <w:marLeft w:val="0"/>
      <w:marRight w:val="0"/>
      <w:marTop w:val="0"/>
      <w:marBottom w:val="0"/>
      <w:divBdr>
        <w:top w:val="none" w:sz="0" w:space="0" w:color="auto"/>
        <w:left w:val="none" w:sz="0" w:space="0" w:color="auto"/>
        <w:bottom w:val="none" w:sz="0" w:space="0" w:color="auto"/>
        <w:right w:val="none" w:sz="0" w:space="0" w:color="auto"/>
      </w:divBdr>
    </w:div>
    <w:div w:id="1605453923">
      <w:bodyDiv w:val="1"/>
      <w:marLeft w:val="0"/>
      <w:marRight w:val="0"/>
      <w:marTop w:val="0"/>
      <w:marBottom w:val="0"/>
      <w:divBdr>
        <w:top w:val="none" w:sz="0" w:space="0" w:color="auto"/>
        <w:left w:val="none" w:sz="0" w:space="0" w:color="auto"/>
        <w:bottom w:val="none" w:sz="0" w:space="0" w:color="auto"/>
        <w:right w:val="none" w:sz="0" w:space="0" w:color="auto"/>
      </w:divBdr>
    </w:div>
    <w:div w:id="1606229667">
      <w:bodyDiv w:val="1"/>
      <w:marLeft w:val="0"/>
      <w:marRight w:val="0"/>
      <w:marTop w:val="0"/>
      <w:marBottom w:val="0"/>
      <w:divBdr>
        <w:top w:val="none" w:sz="0" w:space="0" w:color="auto"/>
        <w:left w:val="none" w:sz="0" w:space="0" w:color="auto"/>
        <w:bottom w:val="none" w:sz="0" w:space="0" w:color="auto"/>
        <w:right w:val="none" w:sz="0" w:space="0" w:color="auto"/>
      </w:divBdr>
    </w:div>
    <w:div w:id="1617635367">
      <w:bodyDiv w:val="1"/>
      <w:marLeft w:val="0"/>
      <w:marRight w:val="0"/>
      <w:marTop w:val="0"/>
      <w:marBottom w:val="0"/>
      <w:divBdr>
        <w:top w:val="none" w:sz="0" w:space="0" w:color="auto"/>
        <w:left w:val="none" w:sz="0" w:space="0" w:color="auto"/>
        <w:bottom w:val="none" w:sz="0" w:space="0" w:color="auto"/>
        <w:right w:val="none" w:sz="0" w:space="0" w:color="auto"/>
      </w:divBdr>
    </w:div>
    <w:div w:id="1626500687">
      <w:bodyDiv w:val="1"/>
      <w:marLeft w:val="0"/>
      <w:marRight w:val="0"/>
      <w:marTop w:val="0"/>
      <w:marBottom w:val="0"/>
      <w:divBdr>
        <w:top w:val="none" w:sz="0" w:space="0" w:color="auto"/>
        <w:left w:val="none" w:sz="0" w:space="0" w:color="auto"/>
        <w:bottom w:val="none" w:sz="0" w:space="0" w:color="auto"/>
        <w:right w:val="none" w:sz="0" w:space="0" w:color="auto"/>
      </w:divBdr>
    </w:div>
    <w:div w:id="1647390403">
      <w:bodyDiv w:val="1"/>
      <w:marLeft w:val="0"/>
      <w:marRight w:val="0"/>
      <w:marTop w:val="0"/>
      <w:marBottom w:val="0"/>
      <w:divBdr>
        <w:top w:val="none" w:sz="0" w:space="0" w:color="auto"/>
        <w:left w:val="none" w:sz="0" w:space="0" w:color="auto"/>
        <w:bottom w:val="none" w:sz="0" w:space="0" w:color="auto"/>
        <w:right w:val="none" w:sz="0" w:space="0" w:color="auto"/>
      </w:divBdr>
    </w:div>
    <w:div w:id="1648392413">
      <w:bodyDiv w:val="1"/>
      <w:marLeft w:val="0"/>
      <w:marRight w:val="0"/>
      <w:marTop w:val="0"/>
      <w:marBottom w:val="0"/>
      <w:divBdr>
        <w:top w:val="none" w:sz="0" w:space="0" w:color="auto"/>
        <w:left w:val="none" w:sz="0" w:space="0" w:color="auto"/>
        <w:bottom w:val="none" w:sz="0" w:space="0" w:color="auto"/>
        <w:right w:val="none" w:sz="0" w:space="0" w:color="auto"/>
      </w:divBdr>
    </w:div>
    <w:div w:id="1699619460">
      <w:bodyDiv w:val="1"/>
      <w:marLeft w:val="0"/>
      <w:marRight w:val="0"/>
      <w:marTop w:val="0"/>
      <w:marBottom w:val="0"/>
      <w:divBdr>
        <w:top w:val="none" w:sz="0" w:space="0" w:color="auto"/>
        <w:left w:val="none" w:sz="0" w:space="0" w:color="auto"/>
        <w:bottom w:val="none" w:sz="0" w:space="0" w:color="auto"/>
        <w:right w:val="none" w:sz="0" w:space="0" w:color="auto"/>
      </w:divBdr>
    </w:div>
    <w:div w:id="1704591375">
      <w:bodyDiv w:val="1"/>
      <w:marLeft w:val="0"/>
      <w:marRight w:val="0"/>
      <w:marTop w:val="0"/>
      <w:marBottom w:val="0"/>
      <w:divBdr>
        <w:top w:val="none" w:sz="0" w:space="0" w:color="auto"/>
        <w:left w:val="none" w:sz="0" w:space="0" w:color="auto"/>
        <w:bottom w:val="none" w:sz="0" w:space="0" w:color="auto"/>
        <w:right w:val="none" w:sz="0" w:space="0" w:color="auto"/>
      </w:divBdr>
    </w:div>
    <w:div w:id="1715344328">
      <w:bodyDiv w:val="1"/>
      <w:marLeft w:val="0"/>
      <w:marRight w:val="0"/>
      <w:marTop w:val="0"/>
      <w:marBottom w:val="0"/>
      <w:divBdr>
        <w:top w:val="none" w:sz="0" w:space="0" w:color="auto"/>
        <w:left w:val="none" w:sz="0" w:space="0" w:color="auto"/>
        <w:bottom w:val="none" w:sz="0" w:space="0" w:color="auto"/>
        <w:right w:val="none" w:sz="0" w:space="0" w:color="auto"/>
      </w:divBdr>
    </w:div>
    <w:div w:id="1719933018">
      <w:bodyDiv w:val="1"/>
      <w:marLeft w:val="0"/>
      <w:marRight w:val="0"/>
      <w:marTop w:val="0"/>
      <w:marBottom w:val="0"/>
      <w:divBdr>
        <w:top w:val="none" w:sz="0" w:space="0" w:color="auto"/>
        <w:left w:val="none" w:sz="0" w:space="0" w:color="auto"/>
        <w:bottom w:val="none" w:sz="0" w:space="0" w:color="auto"/>
        <w:right w:val="none" w:sz="0" w:space="0" w:color="auto"/>
      </w:divBdr>
    </w:div>
    <w:div w:id="1723871602">
      <w:bodyDiv w:val="1"/>
      <w:marLeft w:val="0"/>
      <w:marRight w:val="0"/>
      <w:marTop w:val="0"/>
      <w:marBottom w:val="0"/>
      <w:divBdr>
        <w:top w:val="none" w:sz="0" w:space="0" w:color="auto"/>
        <w:left w:val="none" w:sz="0" w:space="0" w:color="auto"/>
        <w:bottom w:val="none" w:sz="0" w:space="0" w:color="auto"/>
        <w:right w:val="none" w:sz="0" w:space="0" w:color="auto"/>
      </w:divBdr>
    </w:div>
    <w:div w:id="1727026080">
      <w:bodyDiv w:val="1"/>
      <w:marLeft w:val="0"/>
      <w:marRight w:val="0"/>
      <w:marTop w:val="0"/>
      <w:marBottom w:val="0"/>
      <w:divBdr>
        <w:top w:val="none" w:sz="0" w:space="0" w:color="auto"/>
        <w:left w:val="none" w:sz="0" w:space="0" w:color="auto"/>
        <w:bottom w:val="none" w:sz="0" w:space="0" w:color="auto"/>
        <w:right w:val="none" w:sz="0" w:space="0" w:color="auto"/>
      </w:divBdr>
    </w:div>
    <w:div w:id="1753818176">
      <w:bodyDiv w:val="1"/>
      <w:marLeft w:val="0"/>
      <w:marRight w:val="0"/>
      <w:marTop w:val="0"/>
      <w:marBottom w:val="0"/>
      <w:divBdr>
        <w:top w:val="none" w:sz="0" w:space="0" w:color="auto"/>
        <w:left w:val="none" w:sz="0" w:space="0" w:color="auto"/>
        <w:bottom w:val="none" w:sz="0" w:space="0" w:color="auto"/>
        <w:right w:val="none" w:sz="0" w:space="0" w:color="auto"/>
      </w:divBdr>
    </w:div>
    <w:div w:id="1765106681">
      <w:bodyDiv w:val="1"/>
      <w:marLeft w:val="0"/>
      <w:marRight w:val="0"/>
      <w:marTop w:val="0"/>
      <w:marBottom w:val="0"/>
      <w:divBdr>
        <w:top w:val="none" w:sz="0" w:space="0" w:color="auto"/>
        <w:left w:val="none" w:sz="0" w:space="0" w:color="auto"/>
        <w:bottom w:val="none" w:sz="0" w:space="0" w:color="auto"/>
        <w:right w:val="none" w:sz="0" w:space="0" w:color="auto"/>
      </w:divBdr>
    </w:div>
    <w:div w:id="1812406551">
      <w:bodyDiv w:val="1"/>
      <w:marLeft w:val="0"/>
      <w:marRight w:val="0"/>
      <w:marTop w:val="0"/>
      <w:marBottom w:val="0"/>
      <w:divBdr>
        <w:top w:val="none" w:sz="0" w:space="0" w:color="auto"/>
        <w:left w:val="none" w:sz="0" w:space="0" w:color="auto"/>
        <w:bottom w:val="none" w:sz="0" w:space="0" w:color="auto"/>
        <w:right w:val="none" w:sz="0" w:space="0" w:color="auto"/>
      </w:divBdr>
    </w:div>
    <w:div w:id="1850557355">
      <w:bodyDiv w:val="1"/>
      <w:marLeft w:val="0"/>
      <w:marRight w:val="0"/>
      <w:marTop w:val="0"/>
      <w:marBottom w:val="0"/>
      <w:divBdr>
        <w:top w:val="none" w:sz="0" w:space="0" w:color="auto"/>
        <w:left w:val="none" w:sz="0" w:space="0" w:color="auto"/>
        <w:bottom w:val="none" w:sz="0" w:space="0" w:color="auto"/>
        <w:right w:val="none" w:sz="0" w:space="0" w:color="auto"/>
      </w:divBdr>
    </w:div>
    <w:div w:id="1883053019">
      <w:bodyDiv w:val="1"/>
      <w:marLeft w:val="0"/>
      <w:marRight w:val="0"/>
      <w:marTop w:val="0"/>
      <w:marBottom w:val="0"/>
      <w:divBdr>
        <w:top w:val="none" w:sz="0" w:space="0" w:color="auto"/>
        <w:left w:val="none" w:sz="0" w:space="0" w:color="auto"/>
        <w:bottom w:val="none" w:sz="0" w:space="0" w:color="auto"/>
        <w:right w:val="none" w:sz="0" w:space="0" w:color="auto"/>
      </w:divBdr>
    </w:div>
    <w:div w:id="1885365477">
      <w:bodyDiv w:val="1"/>
      <w:marLeft w:val="0"/>
      <w:marRight w:val="0"/>
      <w:marTop w:val="0"/>
      <w:marBottom w:val="0"/>
      <w:divBdr>
        <w:top w:val="none" w:sz="0" w:space="0" w:color="auto"/>
        <w:left w:val="none" w:sz="0" w:space="0" w:color="auto"/>
        <w:bottom w:val="none" w:sz="0" w:space="0" w:color="auto"/>
        <w:right w:val="none" w:sz="0" w:space="0" w:color="auto"/>
      </w:divBdr>
    </w:div>
    <w:div w:id="1906380819">
      <w:bodyDiv w:val="1"/>
      <w:marLeft w:val="0"/>
      <w:marRight w:val="0"/>
      <w:marTop w:val="0"/>
      <w:marBottom w:val="0"/>
      <w:divBdr>
        <w:top w:val="none" w:sz="0" w:space="0" w:color="auto"/>
        <w:left w:val="none" w:sz="0" w:space="0" w:color="auto"/>
        <w:bottom w:val="none" w:sz="0" w:space="0" w:color="auto"/>
        <w:right w:val="none" w:sz="0" w:space="0" w:color="auto"/>
      </w:divBdr>
    </w:div>
    <w:div w:id="1934970827">
      <w:bodyDiv w:val="1"/>
      <w:marLeft w:val="0"/>
      <w:marRight w:val="0"/>
      <w:marTop w:val="0"/>
      <w:marBottom w:val="0"/>
      <w:divBdr>
        <w:top w:val="none" w:sz="0" w:space="0" w:color="auto"/>
        <w:left w:val="none" w:sz="0" w:space="0" w:color="auto"/>
        <w:bottom w:val="none" w:sz="0" w:space="0" w:color="auto"/>
        <w:right w:val="none" w:sz="0" w:space="0" w:color="auto"/>
      </w:divBdr>
    </w:div>
    <w:div w:id="1938980553">
      <w:bodyDiv w:val="1"/>
      <w:marLeft w:val="0"/>
      <w:marRight w:val="0"/>
      <w:marTop w:val="0"/>
      <w:marBottom w:val="0"/>
      <w:divBdr>
        <w:top w:val="none" w:sz="0" w:space="0" w:color="auto"/>
        <w:left w:val="none" w:sz="0" w:space="0" w:color="auto"/>
        <w:bottom w:val="none" w:sz="0" w:space="0" w:color="auto"/>
        <w:right w:val="none" w:sz="0" w:space="0" w:color="auto"/>
      </w:divBdr>
    </w:div>
    <w:div w:id="1992439487">
      <w:bodyDiv w:val="1"/>
      <w:marLeft w:val="0"/>
      <w:marRight w:val="0"/>
      <w:marTop w:val="0"/>
      <w:marBottom w:val="0"/>
      <w:divBdr>
        <w:top w:val="none" w:sz="0" w:space="0" w:color="auto"/>
        <w:left w:val="none" w:sz="0" w:space="0" w:color="auto"/>
        <w:bottom w:val="none" w:sz="0" w:space="0" w:color="auto"/>
        <w:right w:val="none" w:sz="0" w:space="0" w:color="auto"/>
      </w:divBdr>
    </w:div>
    <w:div w:id="1992706264">
      <w:bodyDiv w:val="1"/>
      <w:marLeft w:val="0"/>
      <w:marRight w:val="0"/>
      <w:marTop w:val="0"/>
      <w:marBottom w:val="0"/>
      <w:divBdr>
        <w:top w:val="none" w:sz="0" w:space="0" w:color="auto"/>
        <w:left w:val="none" w:sz="0" w:space="0" w:color="auto"/>
        <w:bottom w:val="none" w:sz="0" w:space="0" w:color="auto"/>
        <w:right w:val="none" w:sz="0" w:space="0" w:color="auto"/>
      </w:divBdr>
    </w:div>
    <w:div w:id="2030179561">
      <w:bodyDiv w:val="1"/>
      <w:marLeft w:val="0"/>
      <w:marRight w:val="0"/>
      <w:marTop w:val="0"/>
      <w:marBottom w:val="0"/>
      <w:divBdr>
        <w:top w:val="none" w:sz="0" w:space="0" w:color="auto"/>
        <w:left w:val="none" w:sz="0" w:space="0" w:color="auto"/>
        <w:bottom w:val="none" w:sz="0" w:space="0" w:color="auto"/>
        <w:right w:val="none" w:sz="0" w:space="0" w:color="auto"/>
      </w:divBdr>
    </w:div>
    <w:div w:id="2036998937">
      <w:bodyDiv w:val="1"/>
      <w:marLeft w:val="0"/>
      <w:marRight w:val="0"/>
      <w:marTop w:val="0"/>
      <w:marBottom w:val="0"/>
      <w:divBdr>
        <w:top w:val="none" w:sz="0" w:space="0" w:color="auto"/>
        <w:left w:val="none" w:sz="0" w:space="0" w:color="auto"/>
        <w:bottom w:val="none" w:sz="0" w:space="0" w:color="auto"/>
        <w:right w:val="none" w:sz="0" w:space="0" w:color="auto"/>
      </w:divBdr>
    </w:div>
    <w:div w:id="2082678388">
      <w:bodyDiv w:val="1"/>
      <w:marLeft w:val="0"/>
      <w:marRight w:val="0"/>
      <w:marTop w:val="0"/>
      <w:marBottom w:val="0"/>
      <w:divBdr>
        <w:top w:val="none" w:sz="0" w:space="0" w:color="auto"/>
        <w:left w:val="none" w:sz="0" w:space="0" w:color="auto"/>
        <w:bottom w:val="none" w:sz="0" w:space="0" w:color="auto"/>
        <w:right w:val="none" w:sz="0" w:space="0" w:color="auto"/>
      </w:divBdr>
    </w:div>
    <w:div w:id="2085177459">
      <w:bodyDiv w:val="1"/>
      <w:marLeft w:val="0"/>
      <w:marRight w:val="0"/>
      <w:marTop w:val="0"/>
      <w:marBottom w:val="0"/>
      <w:divBdr>
        <w:top w:val="none" w:sz="0" w:space="0" w:color="auto"/>
        <w:left w:val="none" w:sz="0" w:space="0" w:color="auto"/>
        <w:bottom w:val="none" w:sz="0" w:space="0" w:color="auto"/>
        <w:right w:val="none" w:sz="0" w:space="0" w:color="auto"/>
      </w:divBdr>
    </w:div>
    <w:div w:id="2113819302">
      <w:bodyDiv w:val="1"/>
      <w:marLeft w:val="0"/>
      <w:marRight w:val="0"/>
      <w:marTop w:val="0"/>
      <w:marBottom w:val="0"/>
      <w:divBdr>
        <w:top w:val="none" w:sz="0" w:space="0" w:color="auto"/>
        <w:left w:val="none" w:sz="0" w:space="0" w:color="auto"/>
        <w:bottom w:val="none" w:sz="0" w:space="0" w:color="auto"/>
        <w:right w:val="none" w:sz="0" w:space="0" w:color="auto"/>
      </w:divBdr>
    </w:div>
    <w:div w:id="214731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sv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image" Target="media/image26.sv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image" Target="media/image28.svg"/><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ABE946D8944D85B873D62129EA251C"/>
        <w:category>
          <w:name w:val="General"/>
          <w:gallery w:val="placeholder"/>
        </w:category>
        <w:types>
          <w:type w:val="bbPlcHdr"/>
        </w:types>
        <w:behaviors>
          <w:behavior w:val="content"/>
        </w:behaviors>
        <w:guid w:val="{F53A07A4-7EEC-4AA0-8ED2-BA074477894A}"/>
      </w:docPartPr>
      <w:docPartBody>
        <w:p w:rsidR="003F613C" w:rsidRDefault="00A027FF" w:rsidP="00A027FF">
          <w:pPr>
            <w:pStyle w:val="B0ABE946D8944D85B873D62129EA251C"/>
          </w:pPr>
          <w:r>
            <w:rPr>
              <w:rFonts w:asciiTheme="majorHAnsi" w:eastAsiaTheme="majorEastAsia" w:hAnsiTheme="majorHAnsi" w:cstheme="majorBidi"/>
              <w:caps/>
              <w:color w:val="4472C4" w:themeColor="accent1"/>
              <w:sz w:val="80"/>
              <w:szCs w:val="80"/>
            </w:rPr>
            <w:t>[Document title]</w:t>
          </w:r>
        </w:p>
      </w:docPartBody>
    </w:docPart>
    <w:docPart>
      <w:docPartPr>
        <w:name w:val="E3F616251EAC4389B2A3744861863445"/>
        <w:category>
          <w:name w:val="General"/>
          <w:gallery w:val="placeholder"/>
        </w:category>
        <w:types>
          <w:type w:val="bbPlcHdr"/>
        </w:types>
        <w:behaviors>
          <w:behavior w:val="content"/>
        </w:behaviors>
        <w:guid w:val="{706D6183-7852-41C7-A53F-927558C792B0}"/>
      </w:docPartPr>
      <w:docPartBody>
        <w:p w:rsidR="003F613C" w:rsidRDefault="00A027FF" w:rsidP="00A027FF">
          <w:pPr>
            <w:pStyle w:val="E3F616251EAC4389B2A374486186344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7FF"/>
    <w:rsid w:val="003F613C"/>
    <w:rsid w:val="00A02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ABE946D8944D85B873D62129EA251C">
    <w:name w:val="B0ABE946D8944D85B873D62129EA251C"/>
    <w:rsid w:val="00A027FF"/>
  </w:style>
  <w:style w:type="paragraph" w:customStyle="1" w:styleId="E3F616251EAC4389B2A3744861863445">
    <w:name w:val="E3F616251EAC4389B2A3744861863445"/>
    <w:rsid w:val="00A027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Eis17</b:Tag>
    <b:SourceType>JournalArticle</b:SourceType>
    <b:Guid>{F70C10AA-674E-45B6-A491-97EEFA277207}</b:Guid>
    <b:Title>Employee motivation for personal development plan effectiveness</b:Title>
    <b:Year>2017</b:Year>
    <b:Author>
      <b:Author>
        <b:NameList>
          <b:Person>
            <b:Last>Eisele</b:Last>
            <b:First>L.,</b:First>
            <b:Middle>Grohnert, T., Beausaert, S. and Segers, M.,</b:Middle>
          </b:Person>
        </b:NameList>
      </b:Author>
    </b:Author>
    <b:JournalName>European Journal of Training and Development.</b:JournalName>
    <b:Pages>222-225</b:Pages>
    <b:Volume>23</b:Volume>
    <b:Issue>4</b:Issue>
    <b:RefOrder>4</b:RefOrder>
  </b:Source>
  <b:Source>
    <b:Tag>Gan19</b:Tag>
    <b:SourceType>JournalArticle</b:SourceType>
    <b:Guid>{58BB0A88-9FA4-495D-A7CF-82A10A93F798}</b:Guid>
    <b:Author>
      <b:Author>
        <b:NameList>
          <b:Person>
            <b:Last>Ganta</b:Last>
            <b:First>V.C.,</b:First>
          </b:Person>
        </b:NameList>
      </b:Author>
    </b:Author>
    <b:Title>Motivation in the workplace to improve the employee performance.and Applied Sciences</b:Title>
    <b:Year>2019</b:Year>
    <b:JournalName>International Journal of Engineering Technology and Management </b:JournalName>
    <b:Pages>221-230</b:Pages>
    <b:Volume>22</b:Volume>
    <b:Issue>1</b:Issue>
    <b:RefOrder>8</b:RefOrder>
  </b:Source>
  <b:Source>
    <b:Tag>Sha182</b:Tag>
    <b:SourceType>JournalArticle</b:SourceType>
    <b:Guid>{C38F141A-83A6-4D52-8EAC-9AEF65B49ACE}</b:Guid>
    <b:Author>
      <b:Author>
        <b:NameList>
          <b:Person>
            <b:Last>Shahzadi</b:Last>
            <b:First>I.,</b:First>
          </b:Person>
        </b:NameList>
      </b:Author>
    </b:Author>
    <b:Title>Impact of employee motivation on employee performance</b:Title>
    <b:JournalName>European Journal of Business and Management</b:JournalName>
    <b:Year>2018</b:Year>
    <b:Pages>159-166</b:Pages>
    <b:Volume>23</b:Volume>
    <b:Issue>2</b:Issue>
    <b:RefOrder>10</b:RefOrder>
  </b:Source>
  <b:Source>
    <b:Tag>Ude16</b:Tag>
    <b:SourceType>JournalArticle</b:SourceType>
    <b:Guid>{2AB7A3DD-DDC8-4690-B6F2-A60DFC2D15B8}</b:Guid>
    <b:Title>Maslow's needs hierarchy and Herzberg's motivation theory</b:Title>
    <b:Year>2016</b:Year>
    <b:Author>
      <b:Author>
        <b:NameList>
          <b:Person>
            <b:Last>Udechukwu</b:Last>
            <b:First>I.I.,</b:First>
          </b:Person>
        </b:NameList>
      </b:Author>
    </b:Author>
    <b:JournalName>Public Personnel Management</b:JournalName>
    <b:Pages>69-82</b:Pages>
    <b:Volume>39</b:Volume>
    <b:Issue>6</b:Issue>
    <b:RefOrder>11</b:RefOrder>
  </b:Source>
  <b:Source>
    <b:Tag>Mul18</b:Tag>
    <b:SourceType>Book</b:SourceType>
    <b:Guid>{886C177E-DB59-4BA4-9CBF-6DA6CF682EB5}</b:Guid>
    <b:Author>
      <b:Author>
        <b:NameList>
          <b:Person>
            <b:Last>Mullins</b:Last>
            <b:First>L.</b:First>
            <b:Middle>J. and Christy, G.</b:Middle>
          </b:Person>
        </b:NameList>
      </b:Author>
    </b:Author>
    <b:Title>Management &amp; organisational behaviour</b:Title>
    <b:Year>2018</b:Year>
    <b:City>Harlow, England</b:City>
    <b:Publisher>Pearson</b:Publisher>
    <b:Edition>Eleventh edn</b:Edition>
    <b:RefOrder>9</b:RefOrder>
  </b:Source>
  <b:Source>
    <b:Tag>Bro18</b:Tag>
    <b:SourceType>Book</b:SourceType>
    <b:Guid>{949DF52D-544B-431C-8165-92093BD48E40}</b:Guid>
    <b:Title>Organisational behaviour: individuals, groups and organisation</b:Title>
    <b:Year>2018</b:Year>
    <b:Author>
      <b:Author>
        <b:NameList>
          <b:Person>
            <b:Last>Brooks</b:Last>
            <b:First>I.,</b:First>
          </b:Person>
        </b:NameList>
      </b:Author>
    </b:Author>
    <b:City>London </b:City>
    <b:Publisher>Pearson Education</b:Publisher>
    <b:RefOrder>6</b:RefOrder>
  </b:Source>
  <b:Source>
    <b:Tag>But15</b:Tag>
    <b:SourceType>Book</b:SourceType>
    <b:Guid>{CA8B85C5-95F6-43B9-80B7-F4FF211E8D4E}</b:Guid>
    <b:Author>
      <b:Author>
        <b:NameList>
          <b:Person>
            <b:Last>Butler</b:Last>
            <b:First>M.</b:First>
            <b:Middle>and Rose, E. eds.,</b:Middle>
          </b:Person>
        </b:NameList>
      </b:Author>
    </b:Author>
    <b:Title>Introduction to organisational behaviour</b:Title>
    <b:Year>2015</b:Year>
    <b:City>London </b:City>
    <b:Publisher>Kogan Page Publishers</b:Publisher>
    <b:RefOrder>3</b:RefOrder>
  </b:Source>
  <b:Source>
    <b:Tag>Bae17</b:Tag>
    <b:SourceType>JournalArticle</b:SourceType>
    <b:Guid>{19A4C55A-2A51-4B1A-A925-096DC19C86EF}</b:Guid>
    <b:Author>
      <b:Author>
        <b:NameList>
          <b:Person>
            <b:Last>Baesu</b:Last>
            <b:First>C.</b:First>
            <b:Middle>and Bejinaru, R.,</b:Middle>
          </b:Person>
        </b:NameList>
      </b:Author>
    </b:Author>
    <b:Title>Leadership approaches regarding organisational change</b:Title>
    <b:JournalName>The USV Annals of economics and public administration</b:JournalName>
    <b:Year>2017</b:Year>
    <b:Pages>146-152</b:Pages>
    <b:Volume>13</b:Volume>
    <b:Issue>4</b:Issue>
    <b:RefOrder>5</b:RefOrder>
  </b:Source>
  <b:Source>
    <b:Tag>Fli15</b:Tag>
    <b:SourceType>Book</b:SourceType>
    <b:Guid>{802DCCE7-51ED-442C-8FC6-E317FE513CA9}</b:Guid>
    <b:Title>Introducing research methodology: A beginner's guide to doing a research project</b:Title>
    <b:Year>2015</b:Year>
    <b:Author>
      <b:Author>
        <b:NameList>
          <b:Person>
            <b:Last>Flick</b:Last>
            <b:First>U.,</b:First>
          </b:Person>
        </b:NameList>
      </b:Author>
    </b:Author>
    <b:City>London </b:City>
    <b:Publisher>Sage</b:Publisher>
    <b:RefOrder>17</b:RefOrder>
  </b:Source>
  <b:Source>
    <b:Tag>Pef18</b:Tag>
    <b:SourceType>JournalArticle</b:SourceType>
    <b:Guid>{40B93FA3-0C61-4DD4-A931-116DC01E9CA2}</b:Guid>
    <b:Title>A design science research methodology for information systems research</b:Title>
    <b:Year>2018</b:Year>
    <b:Author>
      <b:Author>
        <b:NameList>
          <b:Person>
            <b:Last>Peffers</b:Last>
            <b:First>K.,</b:First>
          </b:Person>
        </b:NameList>
      </b:Author>
    </b:Author>
    <b:JournalName>Journal of management information systems</b:JournalName>
    <b:Pages>45-77</b:Pages>
    <b:Volume>25</b:Volume>
    <b:Issue>6</b:Issue>
    <b:RefOrder>16</b:RefOrder>
  </b:Source>
  <b:Source>
    <b:Tag>Sau19</b:Tag>
    <b:SourceType>Book</b:SourceType>
    <b:Guid>{CB709E67-71A3-4FF5-97E0-716A8F0D100F}</b:Guid>
    <b:Title>Research methods for business students</b:Title>
    <b:Year>2019</b:Year>
    <b:Author>
      <b:Author>
        <b:NameList>
          <b:Person>
            <b:Last>Saunders</b:Last>
            <b:First>M.,</b:First>
            <b:Middle>Lewis, P. and Thornhill, A.</b:Middle>
          </b:Person>
        </b:NameList>
      </b:Author>
    </b:Author>
    <b:City>London </b:City>
    <b:Publisher>Pearson education</b:Publisher>
    <b:RefOrder>15</b:RefOrder>
  </b:Source>
  <b:Source>
    <b:Tag>Sek19</b:Tag>
    <b:SourceType>Book</b:SourceType>
    <b:Guid>{9A503EC1-623F-4C3F-990D-E1FD33046409}</b:Guid>
    <b:Title>Research methods for business: A skill building approach</b:Title>
    <b:Year>2019</b:Year>
    <b:Author>
      <b:Author>
        <b:NameList>
          <b:Person>
            <b:Last>Sekaran</b:Last>
            <b:First>U.</b:First>
            <b:Middle>and Bougie, R.,</b:Middle>
          </b:Person>
        </b:NameList>
      </b:Author>
    </b:Author>
    <b:Publisher>John Wiley &amp; Sons</b:Publisher>
    <b:RefOrder>13</b:RefOrder>
  </b:Source>
  <b:Source>
    <b:Tag>Sin17</b:Tag>
    <b:SourceType>Book</b:SourceType>
    <b:Guid>{E538D921-6623-42EA-9419-EF5AA607F284}</b:Guid>
    <b:Title>Fundamental of research methodology and statistics</b:Title>
    <b:Year>2017</b:Year>
    <b:Publisher>New Age International</b:Publisher>
    <b:Author>
      <b:Author>
        <b:NameList>
          <b:Person>
            <b:Last>Singh</b:Last>
            <b:First>Y.K.,</b:First>
          </b:Person>
        </b:NameList>
      </b:Author>
    </b:Author>
    <b:RefOrder>14</b:RefOrder>
  </b:Source>
  <b:Source>
    <b:Tag>Dal14</b:Tag>
    <b:SourceType>JournalArticle</b:SourceType>
    <b:Guid>{AD050851-1E4C-4423-809F-7DC195AC7A51}</b:Guid>
    <b:Author>
      <b:Author>
        <b:NameList>
          <b:Person>
            <b:Last>Daley</b:Last>
            <b:First>D.M.,</b:First>
          </b:Person>
        </b:NameList>
      </b:Author>
    </b:Author>
    <b:Title>Strategic human resources management</b:Title>
    <b:JournalName>Public personnel management</b:JournalName>
    <b:Year>2019</b:Year>
    <b:Pages>120-125</b:Pages>
    <b:Volume>1</b:Volume>
    <b:RefOrder>7</b:RefOrder>
  </b:Source>
  <b:Source>
    <b:Tag>Sch16</b:Tag>
    <b:SourceType>Book</b:SourceType>
    <b:Guid>{EC81AA61-792A-4F42-A126-A779A639C8F4}</b:Guid>
    <b:Title>Strategic human resource management</b:Title>
    <b:Year>2019</b:Year>
    <b:Author>
      <b:Author>
        <b:NameList>
          <b:Person>
            <b:Last>Schuler</b:Last>
            <b:First>R.S.</b:First>
          </b:Person>
        </b:NameList>
      </b:Author>
    </b:Author>
    <b:City>London</b:City>
    <b:Publisher>John Wiley &amp; Sons</b:Publisher>
    <b:RefOrder>12</b:RefOrder>
  </b:Source>
  <b:Source>
    <b:Tag>Bul21</b:Tag>
    <b:SourceType>JournalArticle</b:SourceType>
    <b:Guid>{EBCA312A-674F-4A9C-9044-87B2139B576B}</b:Guid>
    <b:Author>
      <b:Author>
        <b:NameList>
          <b:Person>
            <b:Last>Bularafa</b:Last>
            <b:First>B.A.</b:First>
            <b:Middle>and Adamu, U.G.,</b:Middle>
          </b:Person>
        </b:NameList>
      </b:Author>
    </b:Author>
    <b:Title>Effect of COVID-19 pandemic on SME Performance</b:Title>
    <b:JournalName>Advanced International Journal of Business, Entrepreneurship and SMEs</b:JournalName>
    <b:Year>2021</b:Year>
    <b:Pages>75-92</b:Pages>
    <b:Volume>3</b:Volume>
    <b:Issue>1</b:Issue>
    <b:RefOrder>2</b:RefOrder>
  </b:Source>
  <b:Source>
    <b:Tag>Cal21</b:Tag>
    <b:SourceType>JournalArticle</b:SourceType>
    <b:Guid>{294D9250-0953-4FED-A0D5-6FD55E015F08}</b:Guid>
    <b:Author>
      <b:Author>
        <b:NameList>
          <b:Person>
            <b:Last>Calabrese</b:Last>
            <b:First>R.,</b:First>
            <b:Middle>Cowling, M. and Liu, W.,</b:Middle>
          </b:Person>
        </b:NameList>
      </b:Author>
    </b:Author>
    <b:Title>Understanding the dynamics of UK Covid‐19 SME financing</b:Title>
    <b:JournalName>British Journal of Management</b:JournalName>
    <b:Year>2021</b:Year>
    <b:Pages>657-677</b:Pages>
    <b:Volume>33</b:Volume>
    <b:Issue>2</b:Issue>
    <b:RefOrder>1</b:RefOrder>
  </b:Source>
</b:Sources>
</file>

<file path=customXml/itemProps1.xml><?xml version="1.0" encoding="utf-8"?>
<ds:datastoreItem xmlns:ds="http://schemas.openxmlformats.org/officeDocument/2006/customXml" ds:itemID="{A21EB5A0-250C-4178-B229-4F78D9325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4185</Words>
  <Characters>23857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Integrating Project</dc:title>
  <dc:subject>Small fast-food business</dc:subject>
  <dc:creator/>
  <cp:keywords/>
  <dc:description/>
  <cp:lastModifiedBy/>
  <cp:revision>1</cp:revision>
  <dcterms:created xsi:type="dcterms:W3CDTF">2023-04-24T13:45:00Z</dcterms:created>
  <dcterms:modified xsi:type="dcterms:W3CDTF">2023-04-24T13:45:00Z</dcterms:modified>
</cp:coreProperties>
</file>