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85FDA" w:rsidRDefault="00285FDA">
      <w:pPr>
        <w:pStyle w:val="Heading1"/>
        <w:spacing w:line="360" w:lineRule="auto"/>
        <w:jc w:val="both"/>
        <w:rPr>
          <w:sz w:val="32"/>
          <w:szCs w:val="32"/>
        </w:rPr>
      </w:pPr>
      <w:bookmarkStart w:id="0" w:name="_heading=h.gjdgxs" w:colFirst="0" w:colLast="0"/>
      <w:bookmarkEnd w:id="0"/>
    </w:p>
    <w:p w14:paraId="00000002" w14:textId="77777777" w:rsidR="00285FDA" w:rsidRDefault="00285FDA">
      <w:pPr>
        <w:pStyle w:val="Heading1"/>
        <w:spacing w:line="360" w:lineRule="auto"/>
        <w:jc w:val="both"/>
        <w:rPr>
          <w:sz w:val="32"/>
          <w:szCs w:val="32"/>
        </w:rPr>
      </w:pPr>
      <w:bookmarkStart w:id="1" w:name="_heading=h.30j0zll" w:colFirst="0" w:colLast="0"/>
      <w:bookmarkEnd w:id="1"/>
    </w:p>
    <w:p w14:paraId="00000003" w14:textId="77777777" w:rsidR="00285FDA" w:rsidRDefault="00285FDA">
      <w:pPr>
        <w:pStyle w:val="Heading1"/>
        <w:spacing w:line="360" w:lineRule="auto"/>
        <w:jc w:val="both"/>
        <w:rPr>
          <w:sz w:val="32"/>
          <w:szCs w:val="32"/>
        </w:rPr>
      </w:pPr>
      <w:bookmarkStart w:id="2" w:name="_heading=h.1fob9te" w:colFirst="0" w:colLast="0"/>
      <w:bookmarkEnd w:id="2"/>
    </w:p>
    <w:p w14:paraId="00000004" w14:textId="77777777" w:rsidR="00285FDA" w:rsidRDefault="00285FDA">
      <w:pPr>
        <w:pStyle w:val="Heading1"/>
        <w:spacing w:line="360" w:lineRule="auto"/>
        <w:jc w:val="both"/>
        <w:rPr>
          <w:sz w:val="32"/>
          <w:szCs w:val="32"/>
        </w:rPr>
      </w:pPr>
      <w:bookmarkStart w:id="3" w:name="_heading=h.2s8eyo1" w:colFirst="0" w:colLast="0"/>
      <w:bookmarkEnd w:id="3"/>
    </w:p>
    <w:p w14:paraId="79415C2D" w14:textId="77777777" w:rsidR="002849AB" w:rsidRDefault="002849AB" w:rsidP="002849AB">
      <w:pPr>
        <w:pStyle w:val="Heading1"/>
        <w:spacing w:line="360" w:lineRule="auto"/>
        <w:jc w:val="center"/>
        <w:rPr>
          <w:sz w:val="32"/>
          <w:szCs w:val="32"/>
        </w:rPr>
      </w:pPr>
      <w:bookmarkStart w:id="4" w:name="_heading=h.17dp8vu" w:colFirst="0" w:colLast="0"/>
      <w:bookmarkEnd w:id="4"/>
    </w:p>
    <w:p w14:paraId="77D09FA0" w14:textId="77777777" w:rsidR="002849AB" w:rsidRDefault="002849AB" w:rsidP="002849AB">
      <w:pPr>
        <w:pStyle w:val="Heading1"/>
        <w:spacing w:line="360" w:lineRule="auto"/>
        <w:jc w:val="center"/>
        <w:rPr>
          <w:sz w:val="32"/>
          <w:szCs w:val="32"/>
        </w:rPr>
      </w:pPr>
    </w:p>
    <w:p w14:paraId="2D4737AD" w14:textId="77777777" w:rsidR="002849AB" w:rsidRDefault="002849AB" w:rsidP="002849AB">
      <w:pPr>
        <w:pStyle w:val="Heading1"/>
        <w:spacing w:line="360" w:lineRule="auto"/>
        <w:jc w:val="center"/>
        <w:rPr>
          <w:sz w:val="32"/>
          <w:szCs w:val="32"/>
        </w:rPr>
      </w:pPr>
    </w:p>
    <w:p w14:paraId="60F00816" w14:textId="77777777" w:rsidR="002849AB" w:rsidRDefault="002849AB" w:rsidP="002849AB">
      <w:pPr>
        <w:pStyle w:val="Heading1"/>
        <w:spacing w:line="360" w:lineRule="auto"/>
        <w:jc w:val="center"/>
        <w:rPr>
          <w:sz w:val="32"/>
          <w:szCs w:val="32"/>
        </w:rPr>
      </w:pPr>
    </w:p>
    <w:p w14:paraId="20C3CC18" w14:textId="77777777" w:rsidR="002849AB" w:rsidRDefault="002849AB" w:rsidP="002849AB">
      <w:pPr>
        <w:pStyle w:val="Heading1"/>
        <w:spacing w:line="360" w:lineRule="auto"/>
        <w:jc w:val="center"/>
        <w:rPr>
          <w:sz w:val="32"/>
          <w:szCs w:val="32"/>
        </w:rPr>
      </w:pPr>
    </w:p>
    <w:p w14:paraId="00000005" w14:textId="62C96C65" w:rsidR="00285FDA" w:rsidRDefault="002849AB" w:rsidP="002849AB">
      <w:pPr>
        <w:pStyle w:val="Heading1"/>
        <w:spacing w:line="360" w:lineRule="auto"/>
        <w:jc w:val="center"/>
        <w:rPr>
          <w:sz w:val="32"/>
          <w:szCs w:val="32"/>
        </w:rPr>
      </w:pPr>
      <w:r w:rsidRPr="00EA4212">
        <w:rPr>
          <w:sz w:val="32"/>
          <w:szCs w:val="32"/>
        </w:rPr>
        <w:t>CHRISTMAS MENU PLANNING</w:t>
      </w:r>
    </w:p>
    <w:p w14:paraId="5B7CDD29" w14:textId="2F525E08" w:rsidR="00497BC4" w:rsidRDefault="00497BC4" w:rsidP="00497BC4">
      <w:pPr>
        <w:spacing w:line="360" w:lineRule="auto"/>
        <w:jc w:val="center"/>
        <w:rPr>
          <w:rFonts w:ascii="Times New Roman" w:hAnsi="Times New Roman" w:cs="Times New Roman"/>
          <w:b/>
          <w:sz w:val="32"/>
          <w:szCs w:val="32"/>
        </w:rPr>
      </w:pPr>
      <w:r>
        <w:t xml:space="preserve">                 </w:t>
      </w:r>
      <w:r>
        <w:rPr>
          <w:rFonts w:ascii="Times New Roman" w:hAnsi="Times New Roman" w:cs="Times New Roman"/>
          <w:b/>
          <w:sz w:val="32"/>
          <w:szCs w:val="32"/>
        </w:rPr>
        <w:t xml:space="preserve">Student name: </w:t>
      </w:r>
      <w:proofErr w:type="spellStart"/>
      <w:r>
        <w:rPr>
          <w:rFonts w:ascii="Times New Roman" w:hAnsi="Times New Roman" w:cs="Times New Roman"/>
          <w:b/>
          <w:sz w:val="32"/>
          <w:szCs w:val="32"/>
        </w:rPr>
        <w:t>Viorica</w:t>
      </w:r>
      <w:proofErr w:type="spellEnd"/>
      <w:r>
        <w:rPr>
          <w:rFonts w:ascii="Times New Roman" w:hAnsi="Times New Roman" w:cs="Times New Roman"/>
          <w:b/>
          <w:sz w:val="32"/>
          <w:szCs w:val="32"/>
        </w:rPr>
        <w:t xml:space="preserve"> Baicoianu</w:t>
      </w:r>
    </w:p>
    <w:p w14:paraId="603D5AC4" w14:textId="77777777" w:rsidR="00497BC4" w:rsidRPr="00461CE5" w:rsidRDefault="00497BC4" w:rsidP="00497BC4">
      <w:pPr>
        <w:spacing w:line="360" w:lineRule="auto"/>
        <w:jc w:val="center"/>
        <w:rPr>
          <w:rFonts w:ascii="Times New Roman" w:hAnsi="Times New Roman" w:cs="Times New Roman"/>
          <w:b/>
          <w:sz w:val="32"/>
          <w:szCs w:val="32"/>
        </w:rPr>
      </w:pPr>
      <w:r>
        <w:rPr>
          <w:rFonts w:ascii="Times New Roman" w:hAnsi="Times New Roman" w:cs="Times New Roman"/>
          <w:b/>
          <w:sz w:val="32"/>
          <w:szCs w:val="32"/>
        </w:rPr>
        <w:t>Student number: 2114899</w:t>
      </w:r>
    </w:p>
    <w:p w14:paraId="64504438" w14:textId="2CCFE81F" w:rsidR="00497BC4" w:rsidRPr="00497BC4" w:rsidRDefault="00497BC4" w:rsidP="00497BC4"/>
    <w:p w14:paraId="00000006" w14:textId="77777777" w:rsidR="00285FDA" w:rsidRPr="00EA4212" w:rsidRDefault="00285FDA">
      <w:pPr>
        <w:pStyle w:val="Heading1"/>
        <w:spacing w:line="360" w:lineRule="auto"/>
        <w:jc w:val="both"/>
        <w:rPr>
          <w:sz w:val="32"/>
          <w:szCs w:val="32"/>
        </w:rPr>
      </w:pPr>
      <w:bookmarkStart w:id="5" w:name="_heading=h.26in1rg" w:colFirst="0" w:colLast="0"/>
      <w:bookmarkEnd w:id="5"/>
    </w:p>
    <w:p w14:paraId="00000007" w14:textId="77777777" w:rsidR="00285FDA" w:rsidRPr="00EA4212" w:rsidRDefault="00000000">
      <w:pPr>
        <w:pStyle w:val="Heading1"/>
        <w:spacing w:line="360" w:lineRule="auto"/>
        <w:jc w:val="both"/>
      </w:pPr>
      <w:bookmarkStart w:id="6" w:name="_heading=h.lnxbz9" w:colFirst="0" w:colLast="0"/>
      <w:bookmarkEnd w:id="6"/>
      <w:r w:rsidRPr="00EA4212">
        <w:br w:type="page"/>
      </w:r>
    </w:p>
    <w:tbl>
      <w:tblPr>
        <w:tblStyle w:val="GridTable4-Accent2"/>
        <w:tblW w:w="0" w:type="auto"/>
        <w:tblLook w:val="04A0" w:firstRow="1" w:lastRow="0" w:firstColumn="1" w:lastColumn="0" w:noHBand="0" w:noVBand="1"/>
      </w:tblPr>
      <w:tblGrid>
        <w:gridCol w:w="2547"/>
        <w:gridCol w:w="6472"/>
      </w:tblGrid>
      <w:tr w:rsidR="002849AB" w:rsidRPr="00EA4212" w14:paraId="0177C38A" w14:textId="77777777" w:rsidTr="002849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9" w:type="dxa"/>
            <w:gridSpan w:val="2"/>
          </w:tcPr>
          <w:p w14:paraId="69F89BA4" w14:textId="39C49756" w:rsidR="002849AB" w:rsidRPr="00EA4212" w:rsidRDefault="002849AB" w:rsidP="002849AB">
            <w:pPr>
              <w:pStyle w:val="Heading1"/>
              <w:spacing w:line="360" w:lineRule="auto"/>
              <w:jc w:val="center"/>
              <w:outlineLvl w:val="0"/>
            </w:pPr>
            <w:bookmarkStart w:id="7" w:name="_heading=h.35nkun2" w:colFirst="0" w:colLast="0"/>
            <w:bookmarkStart w:id="8" w:name="_heading=h.2jxsxqh" w:colFirst="0" w:colLast="0"/>
            <w:bookmarkEnd w:id="7"/>
            <w:bookmarkEnd w:id="8"/>
            <w:r w:rsidRPr="00EA4212">
              <w:rPr>
                <w:sz w:val="32"/>
                <w:szCs w:val="32"/>
              </w:rPr>
              <w:lastRenderedPageBreak/>
              <w:t>MENU PLANNING FOR THE CHRISTMAS PARTY</w:t>
            </w:r>
          </w:p>
        </w:tc>
      </w:tr>
      <w:tr w:rsidR="002849AB" w:rsidRPr="00EA4212" w14:paraId="723A506A" w14:textId="77777777" w:rsidTr="00284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A953A41" w14:textId="0909541D" w:rsidR="002849AB" w:rsidRPr="00EA4212" w:rsidRDefault="002849AB" w:rsidP="002849AB">
            <w:pPr>
              <w:pStyle w:val="Heading1"/>
              <w:spacing w:line="360" w:lineRule="auto"/>
              <w:jc w:val="both"/>
              <w:outlineLvl w:val="0"/>
            </w:pPr>
            <w:r w:rsidRPr="00EA4212">
              <w:t xml:space="preserve">Starter </w:t>
            </w:r>
          </w:p>
        </w:tc>
        <w:tc>
          <w:tcPr>
            <w:tcW w:w="6472" w:type="dxa"/>
          </w:tcPr>
          <w:p w14:paraId="302FD675" w14:textId="77777777" w:rsidR="002849AB" w:rsidRPr="00EA4212" w:rsidRDefault="002849AB" w:rsidP="002849AB">
            <w:pPr>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Fish starter - salmon parcels with melba toast, salmon and dill pesto, and crab salad. These are healthy options and suitable for people. Cost- £100</w:t>
            </w:r>
          </w:p>
          <w:p w14:paraId="36431674" w14:textId="77777777" w:rsidR="002849AB" w:rsidRPr="00EA4212" w:rsidRDefault="002849AB" w:rsidP="002849AB">
            <w:pPr>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Fresh vegetable starter - green salad with lemon juice, onion, chilli and herbs £60</w:t>
            </w:r>
          </w:p>
          <w:p w14:paraId="79E8C77F" w14:textId="26484808" w:rsidR="002849AB" w:rsidRPr="00EA4212" w:rsidRDefault="002849AB" w:rsidP="002849AB">
            <w:pPr>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Flavoured dessert - candies, doughnuts, pastries and chocolate £90</w:t>
            </w:r>
            <w:bookmarkStart w:id="9" w:name="_heading=h.3j2qqm3" w:colFirst="0" w:colLast="0"/>
            <w:bookmarkEnd w:id="9"/>
          </w:p>
        </w:tc>
      </w:tr>
      <w:tr w:rsidR="002849AB" w:rsidRPr="00EA4212" w14:paraId="66847C43" w14:textId="77777777" w:rsidTr="002849AB">
        <w:tc>
          <w:tcPr>
            <w:cnfStyle w:val="001000000000" w:firstRow="0" w:lastRow="0" w:firstColumn="1" w:lastColumn="0" w:oddVBand="0" w:evenVBand="0" w:oddHBand="0" w:evenHBand="0" w:firstRowFirstColumn="0" w:firstRowLastColumn="0" w:lastRowFirstColumn="0" w:lastRowLastColumn="0"/>
            <w:tcW w:w="2547" w:type="dxa"/>
          </w:tcPr>
          <w:p w14:paraId="422BE752" w14:textId="45EC9302" w:rsidR="002849AB" w:rsidRPr="00EA4212" w:rsidRDefault="002849AB" w:rsidP="002849AB">
            <w:pPr>
              <w:pStyle w:val="Heading1"/>
              <w:spacing w:line="360" w:lineRule="auto"/>
              <w:jc w:val="both"/>
              <w:outlineLvl w:val="0"/>
            </w:pPr>
            <w:r w:rsidRPr="00EA4212">
              <w:t xml:space="preserve">Main course </w:t>
            </w:r>
          </w:p>
        </w:tc>
        <w:tc>
          <w:tcPr>
            <w:tcW w:w="6472" w:type="dxa"/>
          </w:tcPr>
          <w:p w14:paraId="192F057F" w14:textId="576A11F5" w:rsidR="002849AB" w:rsidRPr="00EA4212" w:rsidRDefault="002849AB" w:rsidP="002849AB">
            <w:pPr>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 xml:space="preserve">Christmas pork tenderloin - £3.65 for 100 </w:t>
            </w:r>
            <w:proofErr w:type="spellStart"/>
            <w:r w:rsidRPr="00EA4212">
              <w:rPr>
                <w:rFonts w:ascii="Times New Roman" w:eastAsia="Times New Roman" w:hAnsi="Times New Roman" w:cs="Times New Roman"/>
                <w:sz w:val="24"/>
                <w:szCs w:val="24"/>
              </w:rPr>
              <w:t>gms</w:t>
            </w:r>
            <w:proofErr w:type="spellEnd"/>
            <w:r w:rsidRPr="00EA4212">
              <w:rPr>
                <w:rFonts w:ascii="Times New Roman" w:eastAsia="Times New Roman" w:hAnsi="Times New Roman" w:cs="Times New Roman"/>
                <w:sz w:val="24"/>
                <w:szCs w:val="24"/>
              </w:rPr>
              <w:t>. (The tenderloin will be rubbed with garlic, rosemary and allspice, this item od bacon wrapped roast has a high taste and flavour of the holiday)</w:t>
            </w:r>
          </w:p>
          <w:p w14:paraId="3BF28D23" w14:textId="1582D675" w:rsidR="002849AB" w:rsidRPr="00EA4212" w:rsidRDefault="002849AB" w:rsidP="002849AB">
            <w:pPr>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Ceviche with guacamole £ 5.45 (contains  230 calories and 0% fat, served with smoked fish fillets, tortilla chips, and spring onions to enhance the taste)</w:t>
            </w:r>
          </w:p>
          <w:p w14:paraId="631D53CD" w14:textId="77777777" w:rsidR="002849AB" w:rsidRPr="00EA4212" w:rsidRDefault="002849AB" w:rsidP="002849AB">
            <w:pPr>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Tangy honey glazed ham- £4.45 (Slow-cooked pork coated with a tangy blend of brown sugar, syrup, pineapple juice, as well as Dijon mustard creates an eye-catching presentation for a Christmas feast or special evening supper)</w:t>
            </w:r>
          </w:p>
          <w:p w14:paraId="29561586" w14:textId="7CF56D0B" w:rsidR="002849AB" w:rsidRPr="00EA4212" w:rsidRDefault="002849AB" w:rsidP="002849AB">
            <w:pPr>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Pumpkin rice stuffing $ 5.12 (This product combines syrup, butter, pumpkin, as well as mixed berries and is an exactly healthy food product for health-conscious clients. The dish is topped with squash, lime, and Bramley apple)</w:t>
            </w:r>
          </w:p>
        </w:tc>
      </w:tr>
      <w:tr w:rsidR="002849AB" w:rsidRPr="00EA4212" w14:paraId="1DE66D17" w14:textId="77777777" w:rsidTr="00284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39FF43B" w14:textId="1FD08F97" w:rsidR="002849AB" w:rsidRPr="00EA4212" w:rsidRDefault="002849AB" w:rsidP="002849AB">
            <w:pPr>
              <w:pStyle w:val="Heading1"/>
              <w:spacing w:line="360" w:lineRule="auto"/>
              <w:jc w:val="both"/>
              <w:outlineLvl w:val="0"/>
            </w:pPr>
            <w:r w:rsidRPr="00EA4212">
              <w:lastRenderedPageBreak/>
              <w:t xml:space="preserve">Deserts </w:t>
            </w:r>
          </w:p>
        </w:tc>
        <w:tc>
          <w:tcPr>
            <w:tcW w:w="6472" w:type="dxa"/>
          </w:tcPr>
          <w:p w14:paraId="0E2AFEB4" w14:textId="77777777" w:rsidR="002849AB" w:rsidRPr="00EA4212" w:rsidRDefault="002849AB" w:rsidP="002849AB">
            <w:pPr>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 xml:space="preserve">Buttermilk caramel puddings £20.39 (Blended in the double cream, unsweetened </w:t>
            </w:r>
            <w:proofErr w:type="spellStart"/>
            <w:r w:rsidRPr="00EA4212">
              <w:rPr>
                <w:rFonts w:ascii="Times New Roman" w:eastAsia="Times New Roman" w:hAnsi="Times New Roman" w:cs="Times New Roman"/>
                <w:sz w:val="24"/>
                <w:szCs w:val="24"/>
              </w:rPr>
              <w:t>gelatin</w:t>
            </w:r>
            <w:proofErr w:type="spellEnd"/>
            <w:r w:rsidRPr="00EA4212">
              <w:rPr>
                <w:rFonts w:ascii="Times New Roman" w:eastAsia="Times New Roman" w:hAnsi="Times New Roman" w:cs="Times New Roman"/>
                <w:sz w:val="24"/>
                <w:szCs w:val="24"/>
              </w:rPr>
              <w:t xml:space="preserve"> caramelized ice cream, with milk, that provides a lovely taste; the said item contains a significant amount of sugar)</w:t>
            </w:r>
          </w:p>
          <w:p w14:paraId="2A691F67" w14:textId="2D5422C3" w:rsidR="002849AB" w:rsidRPr="00EA4212" w:rsidRDefault="002849AB" w:rsidP="002849AB">
            <w:pPr>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color w:val="252525"/>
                <w:sz w:val="24"/>
                <w:szCs w:val="24"/>
              </w:rPr>
              <w:t>Divinity with Cherries and Pecans £23.45 (  this candy is made with just sugar, corn syrup, water, egg whites, and a little vanilla and salt for flavour (</w:t>
            </w:r>
            <w:proofErr w:type="spellStart"/>
            <w:r w:rsidRPr="00EA4212">
              <w:rPr>
                <w:rFonts w:ascii="Times New Roman" w:eastAsia="Times New Roman" w:hAnsi="Times New Roman" w:cs="Times New Roman"/>
                <w:color w:val="222222"/>
                <w:sz w:val="24"/>
                <w:szCs w:val="24"/>
              </w:rPr>
              <w:t>Jridi</w:t>
            </w:r>
            <w:proofErr w:type="spellEnd"/>
            <w:r w:rsidRPr="00EA4212">
              <w:rPr>
                <w:rFonts w:ascii="Times New Roman" w:eastAsia="Times New Roman" w:hAnsi="Times New Roman" w:cs="Times New Roman"/>
                <w:color w:val="222222"/>
                <w:sz w:val="24"/>
                <w:szCs w:val="24"/>
              </w:rPr>
              <w:t xml:space="preserve">, </w:t>
            </w:r>
            <w:proofErr w:type="spellStart"/>
            <w:r w:rsidRPr="00EA4212">
              <w:rPr>
                <w:rFonts w:ascii="Times New Roman" w:eastAsia="Times New Roman" w:hAnsi="Times New Roman" w:cs="Times New Roman"/>
                <w:color w:val="222222"/>
                <w:sz w:val="24"/>
                <w:szCs w:val="24"/>
              </w:rPr>
              <w:t>Jerbi</w:t>
            </w:r>
            <w:proofErr w:type="spellEnd"/>
            <w:r w:rsidRPr="00EA4212">
              <w:rPr>
                <w:rFonts w:ascii="Times New Roman" w:eastAsia="Times New Roman" w:hAnsi="Times New Roman" w:cs="Times New Roman"/>
                <w:color w:val="222222"/>
                <w:sz w:val="24"/>
                <w:szCs w:val="24"/>
              </w:rPr>
              <w:t xml:space="preserve"> and </w:t>
            </w:r>
            <w:proofErr w:type="spellStart"/>
            <w:r w:rsidRPr="00EA4212">
              <w:rPr>
                <w:rFonts w:ascii="Times New Roman" w:eastAsia="Times New Roman" w:hAnsi="Times New Roman" w:cs="Times New Roman"/>
                <w:color w:val="222222"/>
                <w:sz w:val="24"/>
                <w:szCs w:val="24"/>
              </w:rPr>
              <w:t>Kamoun</w:t>
            </w:r>
            <w:proofErr w:type="spellEnd"/>
            <w:r w:rsidRPr="00EA4212">
              <w:rPr>
                <w:rFonts w:ascii="Times New Roman" w:eastAsia="Times New Roman" w:hAnsi="Times New Roman" w:cs="Times New Roman"/>
                <w:color w:val="222222"/>
                <w:sz w:val="24"/>
                <w:szCs w:val="24"/>
              </w:rPr>
              <w:t>, 2018)</w:t>
            </w:r>
            <w:r w:rsidRPr="00EA4212">
              <w:rPr>
                <w:rFonts w:ascii="Times New Roman" w:eastAsia="Times New Roman" w:hAnsi="Times New Roman" w:cs="Times New Roman"/>
                <w:color w:val="252525"/>
                <w:sz w:val="24"/>
                <w:szCs w:val="24"/>
              </w:rPr>
              <w:t>. Then chopped maraschino cherries are folded in just before scooping teaspoonfuls of warm candy onto wax paper to set up)</w:t>
            </w:r>
          </w:p>
        </w:tc>
      </w:tr>
      <w:tr w:rsidR="002849AB" w:rsidRPr="00EA4212" w14:paraId="5FA53489" w14:textId="77777777" w:rsidTr="002849AB">
        <w:tc>
          <w:tcPr>
            <w:cnfStyle w:val="001000000000" w:firstRow="0" w:lastRow="0" w:firstColumn="1" w:lastColumn="0" w:oddVBand="0" w:evenVBand="0" w:oddHBand="0" w:evenHBand="0" w:firstRowFirstColumn="0" w:firstRowLastColumn="0" w:lastRowFirstColumn="0" w:lastRowLastColumn="0"/>
            <w:tcW w:w="2547" w:type="dxa"/>
          </w:tcPr>
          <w:p w14:paraId="2BF3C773" w14:textId="1F2161DC" w:rsidR="002849AB" w:rsidRPr="00EA4212" w:rsidRDefault="002849AB" w:rsidP="002849AB">
            <w:pPr>
              <w:pStyle w:val="Heading1"/>
              <w:spacing w:line="360" w:lineRule="auto"/>
              <w:jc w:val="both"/>
              <w:outlineLvl w:val="0"/>
            </w:pPr>
            <w:r w:rsidRPr="00EA4212">
              <w:t xml:space="preserve">Beverages </w:t>
            </w:r>
          </w:p>
        </w:tc>
        <w:tc>
          <w:tcPr>
            <w:tcW w:w="6472" w:type="dxa"/>
          </w:tcPr>
          <w:p w14:paraId="6E6539F3" w14:textId="77777777" w:rsidR="002849AB" w:rsidRPr="00EA4212" w:rsidRDefault="002849AB" w:rsidP="002849AB">
            <w:pPr>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Pimm £ 25</w:t>
            </w:r>
          </w:p>
          <w:p w14:paraId="3C6D2254" w14:textId="77777777" w:rsidR="002849AB" w:rsidRPr="00EA4212" w:rsidRDefault="002849AB" w:rsidP="002849AB">
            <w:pPr>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Scotch Whisky £ 25</w:t>
            </w:r>
          </w:p>
          <w:p w14:paraId="41CABE84" w14:textId="77777777" w:rsidR="002849AB" w:rsidRPr="00EA4212" w:rsidRDefault="002849AB" w:rsidP="002849AB">
            <w:pPr>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Mead £ 22</w:t>
            </w:r>
          </w:p>
          <w:p w14:paraId="19FBAB2B" w14:textId="77777777" w:rsidR="002849AB" w:rsidRPr="00EA4212" w:rsidRDefault="002849AB" w:rsidP="002849AB">
            <w:pPr>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Buckfast Tonic Wine £ 12</w:t>
            </w:r>
          </w:p>
          <w:p w14:paraId="4237542E" w14:textId="6BA798CF" w:rsidR="002849AB" w:rsidRPr="00EA4212" w:rsidRDefault="002849AB" w:rsidP="002849AB">
            <w:pPr>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 xml:space="preserve"> Cider £ 20</w:t>
            </w:r>
          </w:p>
        </w:tc>
      </w:tr>
      <w:tr w:rsidR="002849AB" w:rsidRPr="00EA4212" w14:paraId="5DDE1A6F" w14:textId="77777777" w:rsidTr="00284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5FDD6514" w14:textId="5EB3EBC5" w:rsidR="002849AB" w:rsidRPr="00EA4212" w:rsidRDefault="002849AB" w:rsidP="002849AB">
            <w:pPr>
              <w:pStyle w:val="Heading1"/>
              <w:spacing w:line="360" w:lineRule="auto"/>
              <w:jc w:val="both"/>
              <w:outlineLvl w:val="0"/>
            </w:pPr>
            <w:r w:rsidRPr="00EA4212">
              <w:t xml:space="preserve">Ordering </w:t>
            </w:r>
          </w:p>
        </w:tc>
        <w:tc>
          <w:tcPr>
            <w:tcW w:w="6472" w:type="dxa"/>
          </w:tcPr>
          <w:p w14:paraId="4B7B8D07" w14:textId="71DB6C7C" w:rsidR="002849AB" w:rsidRPr="00EA4212" w:rsidRDefault="002849AB" w:rsidP="002849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 xml:space="preserve">To directly order the products call on +44090075759. Items are also available for ordering, through Uber Eats. </w:t>
            </w:r>
          </w:p>
        </w:tc>
      </w:tr>
      <w:tr w:rsidR="002849AB" w:rsidRPr="00EA4212" w14:paraId="5021BB22" w14:textId="77777777" w:rsidTr="002849AB">
        <w:tc>
          <w:tcPr>
            <w:cnfStyle w:val="001000000000" w:firstRow="0" w:lastRow="0" w:firstColumn="1" w:lastColumn="0" w:oddVBand="0" w:evenVBand="0" w:oddHBand="0" w:evenHBand="0" w:firstRowFirstColumn="0" w:firstRowLastColumn="0" w:lastRowFirstColumn="0" w:lastRowLastColumn="0"/>
            <w:tcW w:w="2547" w:type="dxa"/>
          </w:tcPr>
          <w:p w14:paraId="2CA90CCF" w14:textId="3768BCE8" w:rsidR="002849AB" w:rsidRPr="00EA4212" w:rsidRDefault="002849AB" w:rsidP="002849AB">
            <w:pPr>
              <w:pStyle w:val="Heading1"/>
              <w:spacing w:line="360" w:lineRule="auto"/>
              <w:jc w:val="both"/>
              <w:outlineLvl w:val="0"/>
            </w:pPr>
            <w:r w:rsidRPr="00EA4212">
              <w:t xml:space="preserve">Special guidelines </w:t>
            </w:r>
          </w:p>
        </w:tc>
        <w:tc>
          <w:tcPr>
            <w:tcW w:w="6472" w:type="dxa"/>
          </w:tcPr>
          <w:p w14:paraId="6C5D3E08" w14:textId="63449D52" w:rsidR="002849AB" w:rsidRPr="00EA4212" w:rsidRDefault="002849AB" w:rsidP="002849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Entering the shop without a mask is restricted. Social distancing and avoidance of gatherings are expected. Contactless delivery and payment options are now available.</w:t>
            </w:r>
          </w:p>
        </w:tc>
      </w:tr>
      <w:tr w:rsidR="002849AB" w:rsidRPr="00EA4212" w14:paraId="57210267" w14:textId="77777777" w:rsidTr="00284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914D581" w14:textId="4823F00A" w:rsidR="002849AB" w:rsidRPr="00EA4212" w:rsidRDefault="002849AB" w:rsidP="002849AB">
            <w:pPr>
              <w:pStyle w:val="Heading1"/>
              <w:spacing w:line="360" w:lineRule="auto"/>
              <w:jc w:val="both"/>
              <w:outlineLvl w:val="0"/>
            </w:pPr>
            <w:r w:rsidRPr="00EA4212">
              <w:t xml:space="preserve">Special offers </w:t>
            </w:r>
          </w:p>
        </w:tc>
        <w:tc>
          <w:tcPr>
            <w:tcW w:w="6472" w:type="dxa"/>
          </w:tcPr>
          <w:p w14:paraId="6F4F7AA5" w14:textId="7E83B9FC" w:rsidR="002849AB" w:rsidRPr="00EA4212" w:rsidRDefault="002849AB" w:rsidP="002849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 xml:space="preserve">10% off online ordering placed through </w:t>
            </w:r>
            <w:hyperlink r:id="rId8">
              <w:r w:rsidRPr="00EA4212">
                <w:rPr>
                  <w:rFonts w:ascii="Times New Roman" w:eastAsia="Times New Roman" w:hAnsi="Times New Roman" w:cs="Times New Roman"/>
                  <w:color w:val="1155CC"/>
                  <w:sz w:val="24"/>
                  <w:szCs w:val="24"/>
                  <w:u w:val="single"/>
                </w:rPr>
                <w:t>www.hoteltrinity.co.uk/takeaway</w:t>
              </w:r>
            </w:hyperlink>
            <w:r w:rsidRPr="00EA4212">
              <w:rPr>
                <w:rFonts w:ascii="Times New Roman" w:eastAsia="Times New Roman" w:hAnsi="Times New Roman" w:cs="Times New Roman"/>
                <w:sz w:val="24"/>
                <w:szCs w:val="24"/>
              </w:rPr>
              <w:t>. Discounts on desserts and pastries are applicable to direct orders from the store.</w:t>
            </w:r>
          </w:p>
        </w:tc>
      </w:tr>
      <w:tr w:rsidR="002849AB" w:rsidRPr="00EA4212" w14:paraId="34BB1CA9" w14:textId="77777777" w:rsidTr="002849AB">
        <w:tc>
          <w:tcPr>
            <w:cnfStyle w:val="001000000000" w:firstRow="0" w:lastRow="0" w:firstColumn="1" w:lastColumn="0" w:oddVBand="0" w:evenVBand="0" w:oddHBand="0" w:evenHBand="0" w:firstRowFirstColumn="0" w:firstRowLastColumn="0" w:lastRowFirstColumn="0" w:lastRowLastColumn="0"/>
            <w:tcW w:w="2547" w:type="dxa"/>
          </w:tcPr>
          <w:p w14:paraId="5B540FDA" w14:textId="25BC8EB8" w:rsidR="002849AB" w:rsidRPr="00EA4212" w:rsidRDefault="002849AB" w:rsidP="002849AB">
            <w:pPr>
              <w:pStyle w:val="Heading1"/>
              <w:spacing w:line="360" w:lineRule="auto"/>
              <w:jc w:val="both"/>
              <w:outlineLvl w:val="0"/>
            </w:pPr>
            <w:r w:rsidRPr="00EA4212">
              <w:t xml:space="preserve">Time availability </w:t>
            </w:r>
          </w:p>
        </w:tc>
        <w:tc>
          <w:tcPr>
            <w:tcW w:w="6472" w:type="dxa"/>
          </w:tcPr>
          <w:p w14:paraId="78CF351C" w14:textId="77777777" w:rsidR="002849AB" w:rsidRPr="00EA4212" w:rsidRDefault="002849AB" w:rsidP="002849AB">
            <w:pPr>
              <w:pStyle w:val="ListParagraph"/>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 xml:space="preserve">Monday to Saturday 6 pm to 11 pm </w:t>
            </w:r>
          </w:p>
          <w:p w14:paraId="403565D0" w14:textId="77777777" w:rsidR="002849AB" w:rsidRPr="00EA4212" w:rsidRDefault="002849AB" w:rsidP="002849AB">
            <w:pPr>
              <w:pStyle w:val="ListParagraph"/>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 xml:space="preserve">Sunday 2 pm to 10 pm </w:t>
            </w:r>
          </w:p>
          <w:p w14:paraId="42F10E37" w14:textId="474EE9C2" w:rsidR="002849AB" w:rsidRPr="00EA4212" w:rsidRDefault="002849AB" w:rsidP="002849AB">
            <w:pPr>
              <w:pStyle w:val="ListParagraph"/>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Happy hour 7 pm to 9 pm</w:t>
            </w:r>
          </w:p>
        </w:tc>
      </w:tr>
      <w:tr w:rsidR="002849AB" w:rsidRPr="00EA4212" w14:paraId="42737245" w14:textId="77777777" w:rsidTr="00284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9476095" w14:textId="4DBBEF93" w:rsidR="002849AB" w:rsidRPr="00EA4212" w:rsidRDefault="002849AB" w:rsidP="002849AB">
            <w:pPr>
              <w:pStyle w:val="Heading1"/>
              <w:spacing w:line="360" w:lineRule="auto"/>
              <w:jc w:val="both"/>
              <w:outlineLvl w:val="0"/>
            </w:pPr>
            <w:r w:rsidRPr="00EA4212">
              <w:t>Theme and add-ons such as entertainment or music</w:t>
            </w:r>
          </w:p>
        </w:tc>
        <w:tc>
          <w:tcPr>
            <w:tcW w:w="6472" w:type="dxa"/>
          </w:tcPr>
          <w:p w14:paraId="1250D7CC" w14:textId="00AB1311" w:rsidR="002849AB" w:rsidRPr="00EA4212" w:rsidRDefault="002849AB" w:rsidP="002849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The theme will be based on Christmas and the stores will be decorated accordingly. Soft Christmas music would be played for the festival to customers' delight (</w:t>
            </w:r>
            <w:r w:rsidRPr="00EA4212">
              <w:rPr>
                <w:rFonts w:ascii="Times New Roman" w:eastAsia="Times New Roman" w:hAnsi="Times New Roman" w:cs="Times New Roman"/>
                <w:color w:val="222222"/>
                <w:sz w:val="24"/>
                <w:szCs w:val="24"/>
              </w:rPr>
              <w:t>Pandey, 2019)</w:t>
            </w:r>
            <w:r w:rsidRPr="00EA4212">
              <w:rPr>
                <w:rFonts w:ascii="Times New Roman" w:eastAsia="Times New Roman" w:hAnsi="Times New Roman" w:cs="Times New Roman"/>
                <w:sz w:val="24"/>
                <w:szCs w:val="24"/>
              </w:rPr>
              <w:t>. Representatives of the Trinity group would greet the client with greetings.</w:t>
            </w:r>
          </w:p>
        </w:tc>
      </w:tr>
      <w:tr w:rsidR="002849AB" w:rsidRPr="00EA4212" w14:paraId="73DF3E61" w14:textId="77777777" w:rsidTr="002849AB">
        <w:tc>
          <w:tcPr>
            <w:cnfStyle w:val="001000000000" w:firstRow="0" w:lastRow="0" w:firstColumn="1" w:lastColumn="0" w:oddVBand="0" w:evenVBand="0" w:oddHBand="0" w:evenHBand="0" w:firstRowFirstColumn="0" w:firstRowLastColumn="0" w:lastRowFirstColumn="0" w:lastRowLastColumn="0"/>
            <w:tcW w:w="2547" w:type="dxa"/>
          </w:tcPr>
          <w:p w14:paraId="61F38DA4" w14:textId="3DE2C639" w:rsidR="002849AB" w:rsidRPr="00EA4212" w:rsidRDefault="002849AB" w:rsidP="002849AB">
            <w:pPr>
              <w:pStyle w:val="Heading1"/>
              <w:spacing w:line="360" w:lineRule="auto"/>
              <w:jc w:val="both"/>
              <w:outlineLvl w:val="0"/>
            </w:pPr>
            <w:r w:rsidRPr="00EA4212">
              <w:lastRenderedPageBreak/>
              <w:t xml:space="preserve">Menu planning fundamental </w:t>
            </w:r>
          </w:p>
        </w:tc>
        <w:tc>
          <w:tcPr>
            <w:tcW w:w="6472" w:type="dxa"/>
          </w:tcPr>
          <w:p w14:paraId="578DBED8" w14:textId="3D030A63" w:rsidR="002849AB" w:rsidRPr="00EA4212" w:rsidRDefault="002849AB" w:rsidP="002849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Protein, fat, fibre, sugar, and other ingredients will be included in the main dish. For each meal product, the essential healthy ingredients of each food item must be emphasised. This could support customers in selecting food products based on specific health issues.</w:t>
            </w:r>
          </w:p>
        </w:tc>
      </w:tr>
      <w:tr w:rsidR="002849AB" w:rsidRPr="00EA4212" w14:paraId="08D59F0F" w14:textId="77777777" w:rsidTr="00284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035D909" w14:textId="3FDB6128" w:rsidR="002849AB" w:rsidRPr="00EA4212" w:rsidRDefault="002849AB" w:rsidP="002849AB">
            <w:pPr>
              <w:pStyle w:val="Heading1"/>
              <w:spacing w:line="360" w:lineRule="auto"/>
              <w:jc w:val="both"/>
              <w:outlineLvl w:val="0"/>
            </w:pPr>
            <w:r w:rsidRPr="00EA4212">
              <w:t xml:space="preserve">Address </w:t>
            </w:r>
          </w:p>
        </w:tc>
        <w:tc>
          <w:tcPr>
            <w:tcW w:w="6472" w:type="dxa"/>
          </w:tcPr>
          <w:p w14:paraId="55BB8CB7" w14:textId="77777777" w:rsidR="002849AB" w:rsidRPr="00EA4212" w:rsidRDefault="002849AB" w:rsidP="002849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 xml:space="preserve">Trinity Restaurant </w:t>
            </w:r>
          </w:p>
          <w:p w14:paraId="17122A7D" w14:textId="77777777" w:rsidR="002849AB" w:rsidRPr="00EA4212" w:rsidRDefault="002849AB" w:rsidP="002849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 xml:space="preserve">The Polygon, London, United Kingdom </w:t>
            </w:r>
          </w:p>
          <w:p w14:paraId="1CD3EA70" w14:textId="7F911F56" w:rsidR="002849AB" w:rsidRPr="00EA4212" w:rsidRDefault="002849AB" w:rsidP="002849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A4212">
              <w:rPr>
                <w:rFonts w:ascii="Times New Roman" w:eastAsia="Times New Roman" w:hAnsi="Times New Roman" w:cs="Times New Roman"/>
                <w:sz w:val="24"/>
                <w:szCs w:val="24"/>
              </w:rPr>
              <w:t>Contact: +44090095758</w:t>
            </w:r>
          </w:p>
        </w:tc>
      </w:tr>
    </w:tbl>
    <w:p w14:paraId="5AC0E83E" w14:textId="77777777" w:rsidR="002849AB" w:rsidRPr="00EA4212" w:rsidRDefault="002849AB">
      <w:pPr>
        <w:pStyle w:val="Heading1"/>
        <w:spacing w:line="360" w:lineRule="auto"/>
        <w:jc w:val="both"/>
      </w:pPr>
    </w:p>
    <w:p w14:paraId="0000003E" w14:textId="77777777" w:rsidR="00285FDA" w:rsidRPr="00EA4212" w:rsidRDefault="00000000">
      <w:pPr>
        <w:spacing w:line="360" w:lineRule="auto"/>
        <w:jc w:val="both"/>
        <w:rPr>
          <w:rFonts w:ascii="Times New Roman" w:eastAsia="Times New Roman" w:hAnsi="Times New Roman" w:cs="Times New Roman"/>
          <w:sz w:val="24"/>
          <w:szCs w:val="24"/>
        </w:rPr>
      </w:pPr>
      <w:bookmarkStart w:id="10" w:name="_heading=h.z337ya" w:colFirst="0" w:colLast="0"/>
      <w:bookmarkStart w:id="11" w:name="_heading=h.1y810tw" w:colFirst="0" w:colLast="0"/>
      <w:bookmarkStart w:id="12" w:name="_heading=h.2xcytpi" w:colFirst="0" w:colLast="0"/>
      <w:bookmarkStart w:id="13" w:name="_heading=h.1ci93xb" w:colFirst="0" w:colLast="0"/>
      <w:bookmarkStart w:id="14" w:name="_heading=h.3whwml4" w:colFirst="0" w:colLast="0"/>
      <w:bookmarkStart w:id="15" w:name="_heading=h.2bn6wsx" w:colFirst="0" w:colLast="0"/>
      <w:bookmarkStart w:id="16" w:name="_heading=h.qsh70q" w:colFirst="0" w:colLast="0"/>
      <w:bookmarkStart w:id="17" w:name="_heading=h.3as4poj" w:colFirst="0" w:colLast="0"/>
      <w:bookmarkStart w:id="18" w:name="_heading=h.1pxezwc" w:colFirst="0" w:colLast="0"/>
      <w:bookmarkEnd w:id="10"/>
      <w:bookmarkEnd w:id="11"/>
      <w:bookmarkEnd w:id="12"/>
      <w:bookmarkEnd w:id="13"/>
      <w:bookmarkEnd w:id="14"/>
      <w:bookmarkEnd w:id="15"/>
      <w:bookmarkEnd w:id="16"/>
      <w:bookmarkEnd w:id="17"/>
      <w:bookmarkEnd w:id="18"/>
      <w:r w:rsidRPr="00EA4212">
        <w:br w:type="page"/>
      </w:r>
    </w:p>
    <w:p w14:paraId="0000003F" w14:textId="77777777" w:rsidR="00285FDA" w:rsidRPr="00EA4212" w:rsidRDefault="00000000">
      <w:pPr>
        <w:pStyle w:val="Heading1"/>
        <w:spacing w:line="360" w:lineRule="auto"/>
        <w:jc w:val="both"/>
      </w:pPr>
      <w:bookmarkStart w:id="19" w:name="_heading=h.49x2ik5" w:colFirst="0" w:colLast="0"/>
      <w:bookmarkEnd w:id="19"/>
      <w:r w:rsidRPr="00EA4212">
        <w:lastRenderedPageBreak/>
        <w:t xml:space="preserve">References </w:t>
      </w:r>
    </w:p>
    <w:p w14:paraId="00000040" w14:textId="77777777" w:rsidR="00285FDA" w:rsidRPr="00EA4212" w:rsidRDefault="00000000">
      <w:pPr>
        <w:spacing w:line="360" w:lineRule="auto"/>
        <w:jc w:val="both"/>
        <w:rPr>
          <w:rFonts w:ascii="Times New Roman" w:eastAsia="Times New Roman" w:hAnsi="Times New Roman" w:cs="Times New Roman"/>
          <w:color w:val="222222"/>
          <w:sz w:val="24"/>
          <w:szCs w:val="24"/>
        </w:rPr>
      </w:pPr>
      <w:proofErr w:type="spellStart"/>
      <w:r w:rsidRPr="00EA4212">
        <w:rPr>
          <w:rFonts w:ascii="Times New Roman" w:eastAsia="Times New Roman" w:hAnsi="Times New Roman" w:cs="Times New Roman"/>
          <w:color w:val="222222"/>
          <w:sz w:val="24"/>
          <w:szCs w:val="24"/>
        </w:rPr>
        <w:t>Jridi</w:t>
      </w:r>
      <w:proofErr w:type="spellEnd"/>
      <w:r w:rsidRPr="00EA4212">
        <w:rPr>
          <w:rFonts w:ascii="Times New Roman" w:eastAsia="Times New Roman" w:hAnsi="Times New Roman" w:cs="Times New Roman"/>
          <w:color w:val="222222"/>
          <w:sz w:val="24"/>
          <w:szCs w:val="24"/>
        </w:rPr>
        <w:t xml:space="preserve">, I., </w:t>
      </w:r>
      <w:proofErr w:type="spellStart"/>
      <w:r w:rsidRPr="00EA4212">
        <w:rPr>
          <w:rFonts w:ascii="Times New Roman" w:eastAsia="Times New Roman" w:hAnsi="Times New Roman" w:cs="Times New Roman"/>
          <w:color w:val="222222"/>
          <w:sz w:val="24"/>
          <w:szCs w:val="24"/>
        </w:rPr>
        <w:t>Jerbi</w:t>
      </w:r>
      <w:proofErr w:type="spellEnd"/>
      <w:r w:rsidRPr="00EA4212">
        <w:rPr>
          <w:rFonts w:ascii="Times New Roman" w:eastAsia="Times New Roman" w:hAnsi="Times New Roman" w:cs="Times New Roman"/>
          <w:color w:val="222222"/>
          <w:sz w:val="24"/>
          <w:szCs w:val="24"/>
        </w:rPr>
        <w:t xml:space="preserve">, B. and </w:t>
      </w:r>
      <w:proofErr w:type="spellStart"/>
      <w:r w:rsidRPr="00EA4212">
        <w:rPr>
          <w:rFonts w:ascii="Times New Roman" w:eastAsia="Times New Roman" w:hAnsi="Times New Roman" w:cs="Times New Roman"/>
          <w:color w:val="222222"/>
          <w:sz w:val="24"/>
          <w:szCs w:val="24"/>
        </w:rPr>
        <w:t>Kamoun</w:t>
      </w:r>
      <w:proofErr w:type="spellEnd"/>
      <w:r w:rsidRPr="00EA4212">
        <w:rPr>
          <w:rFonts w:ascii="Times New Roman" w:eastAsia="Times New Roman" w:hAnsi="Times New Roman" w:cs="Times New Roman"/>
          <w:color w:val="222222"/>
          <w:sz w:val="24"/>
          <w:szCs w:val="24"/>
        </w:rPr>
        <w:t xml:space="preserve">, H., 2018. Menu planning with a dynamic goal programming approach. </w:t>
      </w:r>
      <w:r w:rsidRPr="00EA4212">
        <w:rPr>
          <w:rFonts w:ascii="Times New Roman" w:eastAsia="Times New Roman" w:hAnsi="Times New Roman" w:cs="Times New Roman"/>
          <w:i/>
          <w:color w:val="222222"/>
          <w:sz w:val="24"/>
          <w:szCs w:val="24"/>
        </w:rPr>
        <w:t>Multiple Criteria Decision Making</w:t>
      </w:r>
      <w:r w:rsidRPr="00EA4212">
        <w:rPr>
          <w:rFonts w:ascii="Times New Roman" w:eastAsia="Times New Roman" w:hAnsi="Times New Roman" w:cs="Times New Roman"/>
          <w:color w:val="222222"/>
          <w:sz w:val="24"/>
          <w:szCs w:val="24"/>
        </w:rPr>
        <w:t xml:space="preserve">, </w:t>
      </w:r>
      <w:r w:rsidRPr="00EA4212">
        <w:rPr>
          <w:rFonts w:ascii="Times New Roman" w:eastAsia="Times New Roman" w:hAnsi="Times New Roman" w:cs="Times New Roman"/>
          <w:i/>
          <w:color w:val="222222"/>
          <w:sz w:val="24"/>
          <w:szCs w:val="24"/>
        </w:rPr>
        <w:t>13</w:t>
      </w:r>
      <w:r w:rsidRPr="00EA4212">
        <w:rPr>
          <w:rFonts w:ascii="Times New Roman" w:eastAsia="Times New Roman" w:hAnsi="Times New Roman" w:cs="Times New Roman"/>
          <w:color w:val="222222"/>
          <w:sz w:val="24"/>
          <w:szCs w:val="24"/>
        </w:rPr>
        <w:t>, pp.74-87.</w:t>
      </w:r>
    </w:p>
    <w:p w14:paraId="00000041" w14:textId="77777777" w:rsidR="00285FDA" w:rsidRPr="00EA4212" w:rsidRDefault="00000000">
      <w:pPr>
        <w:spacing w:line="360" w:lineRule="auto"/>
        <w:jc w:val="both"/>
        <w:rPr>
          <w:rFonts w:ascii="Times New Roman" w:eastAsia="Times New Roman" w:hAnsi="Times New Roman" w:cs="Times New Roman"/>
          <w:color w:val="222222"/>
          <w:sz w:val="24"/>
          <w:szCs w:val="24"/>
        </w:rPr>
      </w:pPr>
      <w:r w:rsidRPr="00EA4212">
        <w:rPr>
          <w:rFonts w:ascii="Times New Roman" w:eastAsia="Times New Roman" w:hAnsi="Times New Roman" w:cs="Times New Roman"/>
          <w:color w:val="222222"/>
          <w:sz w:val="24"/>
          <w:szCs w:val="24"/>
        </w:rPr>
        <w:t>Pandey, C.D., 2019. Effective Menu planning Varies with Event and guest requirements.</w:t>
      </w:r>
    </w:p>
    <w:p w14:paraId="00000042" w14:textId="77777777" w:rsidR="00285FDA" w:rsidRDefault="00285FDA">
      <w:pPr>
        <w:spacing w:line="360" w:lineRule="auto"/>
        <w:jc w:val="both"/>
        <w:rPr>
          <w:rFonts w:ascii="Times New Roman" w:eastAsia="Times New Roman" w:hAnsi="Times New Roman" w:cs="Times New Roman"/>
          <w:sz w:val="24"/>
          <w:szCs w:val="24"/>
        </w:rPr>
      </w:pPr>
    </w:p>
    <w:p w14:paraId="00000043" w14:textId="77777777" w:rsidR="00285FDA" w:rsidRDefault="00285FD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sectPr w:rsidR="00285FDA" w:rsidSect="002849AB">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C0BCA" w14:textId="77777777" w:rsidR="00900D76" w:rsidRDefault="00900D76">
      <w:pPr>
        <w:spacing w:line="240" w:lineRule="auto"/>
      </w:pPr>
      <w:r>
        <w:separator/>
      </w:r>
    </w:p>
  </w:endnote>
  <w:endnote w:type="continuationSeparator" w:id="0">
    <w:p w14:paraId="3797D382" w14:textId="77777777" w:rsidR="00900D76" w:rsidRDefault="00900D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4" w14:textId="5C37E976" w:rsidR="00285FDA" w:rsidRDefault="00000000">
    <w:pPr>
      <w:ind w:left="9025"/>
    </w:pPr>
    <w:r>
      <w:fldChar w:fldCharType="begin"/>
    </w:r>
    <w:r>
      <w:instrText>PAGE</w:instrText>
    </w:r>
    <w:r>
      <w:fldChar w:fldCharType="separate"/>
    </w:r>
    <w:r w:rsidR="002849A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C69FA" w14:textId="77777777" w:rsidR="00900D76" w:rsidRDefault="00900D76">
      <w:pPr>
        <w:spacing w:line="240" w:lineRule="auto"/>
      </w:pPr>
      <w:r>
        <w:separator/>
      </w:r>
    </w:p>
  </w:footnote>
  <w:footnote w:type="continuationSeparator" w:id="0">
    <w:p w14:paraId="555DE74D" w14:textId="77777777" w:rsidR="00900D76" w:rsidRDefault="00900D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338D5"/>
    <w:multiLevelType w:val="multilevel"/>
    <w:tmpl w:val="93FEE1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BC25261"/>
    <w:multiLevelType w:val="hybridMultilevel"/>
    <w:tmpl w:val="0F78C7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5BF0380"/>
    <w:multiLevelType w:val="multilevel"/>
    <w:tmpl w:val="F522CC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4DC506D"/>
    <w:multiLevelType w:val="multilevel"/>
    <w:tmpl w:val="93FEE1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37C31F1"/>
    <w:multiLevelType w:val="multilevel"/>
    <w:tmpl w:val="55AADB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A224FA6"/>
    <w:multiLevelType w:val="multilevel"/>
    <w:tmpl w:val="93FEE1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4853049"/>
    <w:multiLevelType w:val="multilevel"/>
    <w:tmpl w:val="47F03B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50747403">
    <w:abstractNumId w:val="2"/>
  </w:num>
  <w:num w:numId="2" w16cid:durableId="934898919">
    <w:abstractNumId w:val="5"/>
  </w:num>
  <w:num w:numId="3" w16cid:durableId="797529669">
    <w:abstractNumId w:val="4"/>
  </w:num>
  <w:num w:numId="4" w16cid:durableId="1239707844">
    <w:abstractNumId w:val="6"/>
  </w:num>
  <w:num w:numId="5" w16cid:durableId="1039934223">
    <w:abstractNumId w:val="3"/>
  </w:num>
  <w:num w:numId="6" w16cid:durableId="19167414">
    <w:abstractNumId w:val="0"/>
  </w:num>
  <w:num w:numId="7" w16cid:durableId="1844929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FDA"/>
    <w:rsid w:val="002849AB"/>
    <w:rsid w:val="00285FDA"/>
    <w:rsid w:val="00497BC4"/>
    <w:rsid w:val="004A2F87"/>
    <w:rsid w:val="00900D76"/>
    <w:rsid w:val="009C50A3"/>
    <w:rsid w:val="00EA421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AB8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TableGrid">
    <w:name w:val="Table Grid"/>
    <w:basedOn w:val="TableNormal"/>
    <w:uiPriority w:val="39"/>
    <w:rsid w:val="002849A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49AB"/>
    <w:pPr>
      <w:ind w:left="720"/>
      <w:contextualSpacing/>
    </w:pPr>
  </w:style>
  <w:style w:type="table" w:styleId="GridTable4-Accent2">
    <w:name w:val="Grid Table 4 Accent 2"/>
    <w:basedOn w:val="TableNormal"/>
    <w:uiPriority w:val="49"/>
    <w:rsid w:val="002849AB"/>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Header">
    <w:name w:val="header"/>
    <w:basedOn w:val="Normal"/>
    <w:link w:val="HeaderChar"/>
    <w:uiPriority w:val="99"/>
    <w:unhideWhenUsed/>
    <w:rsid w:val="004A2F87"/>
    <w:pPr>
      <w:tabs>
        <w:tab w:val="center" w:pos="4513"/>
        <w:tab w:val="right" w:pos="9026"/>
      </w:tabs>
      <w:spacing w:line="240" w:lineRule="auto"/>
    </w:pPr>
  </w:style>
  <w:style w:type="character" w:customStyle="1" w:styleId="HeaderChar">
    <w:name w:val="Header Char"/>
    <w:basedOn w:val="DefaultParagraphFont"/>
    <w:link w:val="Header"/>
    <w:uiPriority w:val="99"/>
    <w:rsid w:val="004A2F87"/>
  </w:style>
  <w:style w:type="paragraph" w:styleId="Footer">
    <w:name w:val="footer"/>
    <w:basedOn w:val="Normal"/>
    <w:link w:val="FooterChar"/>
    <w:uiPriority w:val="99"/>
    <w:unhideWhenUsed/>
    <w:rsid w:val="004A2F87"/>
    <w:pPr>
      <w:tabs>
        <w:tab w:val="center" w:pos="4513"/>
        <w:tab w:val="right" w:pos="9026"/>
      </w:tabs>
      <w:spacing w:line="240" w:lineRule="auto"/>
    </w:pPr>
  </w:style>
  <w:style w:type="character" w:customStyle="1" w:styleId="FooterChar">
    <w:name w:val="Footer Char"/>
    <w:basedOn w:val="DefaultParagraphFont"/>
    <w:link w:val="Footer"/>
    <w:uiPriority w:val="99"/>
    <w:rsid w:val="004A2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teltrinity.co.uk/takeawa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3Yo4uoEOIs77O4TYjq6gNZqbSw==">AMUW2mXO+4xBZ2GEpp18cvEATAM4qT4ZtZX19fD5xs6pZTlXvmZdqS++X2GBvT/c8MpCcyBVzu7FY6rUwaOVOJ1halQoh4WUO5GeJ5OAyi5TGhfbklWuGQ171f+Y+cvZbWGZ1kIQnswZAjRMTNYzh9Dr7c74KweFNyw2B8zdpgszX5wFj73u4tzF3AO0Z5vGllkllVlg7KMfdbY3aK1MpYTsWbTJbEwSVfWBASe1WVPl4XuEs7qdMZhhsnP/UVLpFoGTgdk6sTH992zEgmyyFYTuqU51KwYd5k04elDjzS0yMQ0RV5KWLUw10CL8FDOfKUgXVG4Yq2d1XhQ0v6b7YZQlaC7z6O1oejPuoMABMDBDT8GJmHSSkTw7anLoqMFzAhABgTp/l9Z2w5ZPq/mP/umtn8j2tT4YaQJSrJ7PF6A1KF7ugIVbpsczShZnAP4JrOuBtenq051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516</Words>
  <Characters>2943</Characters>
  <Application>Microsoft Office Word</Application>
  <DocSecurity>0</DocSecurity>
  <Lines>24</Lines>
  <Paragraphs>6</Paragraphs>
  <ScaleCrop>false</ScaleCrop>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2022-11-17T17:05:00Z</dcterms:created>
  <dcterms:modified xsi:type="dcterms:W3CDTF">2022-11-17T22:52:00Z</dcterms:modified>
</cp:coreProperties>
</file>