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8ADC2" w14:textId="01AFCA9D" w:rsidR="002469EE" w:rsidRDefault="007268DF" w:rsidP="007268DF">
      <w:pPr>
        <w:jc w:val="center"/>
        <w:rPr>
          <w:b/>
          <w:u w:val="single"/>
        </w:rPr>
      </w:pPr>
      <w:r>
        <w:rPr>
          <w:b/>
          <w:u w:val="single"/>
        </w:rPr>
        <w:t xml:space="preserve">Consolidation Question </w:t>
      </w:r>
      <w:r w:rsidR="001342AB">
        <w:rPr>
          <w:b/>
          <w:u w:val="single"/>
        </w:rPr>
        <w:t>Tutorial 5</w:t>
      </w:r>
    </w:p>
    <w:p w14:paraId="6F4E96DC" w14:textId="77777777" w:rsidR="007268DF" w:rsidRDefault="007268DF" w:rsidP="007268DF"/>
    <w:p w14:paraId="34FE61C8" w14:textId="77777777" w:rsidR="007268DF" w:rsidRDefault="007268DF" w:rsidP="007268DF">
      <w:r>
        <w:t>You are instructed by Belinda Bartle. Belinda Bartle has been served with a particulars of claim by Andrew Anderson.</w:t>
      </w:r>
    </w:p>
    <w:p w14:paraId="1DFA0E73" w14:textId="77777777" w:rsidR="00C448F9" w:rsidRDefault="007268DF" w:rsidP="007268DF">
      <w:r>
        <w:t>Her instructions are as set out in document 1 (attached).</w:t>
      </w:r>
    </w:p>
    <w:p w14:paraId="1D090E9F" w14:textId="77777777" w:rsidR="007F57D8" w:rsidRPr="007F57D8" w:rsidRDefault="007F57D8" w:rsidP="007268DF">
      <w:pPr>
        <w:rPr>
          <w:b/>
          <w:u w:val="single"/>
        </w:rPr>
      </w:pPr>
      <w:r>
        <w:rPr>
          <w:b/>
          <w:u w:val="single"/>
        </w:rPr>
        <w:t>Question 1</w:t>
      </w:r>
    </w:p>
    <w:p w14:paraId="7F82B01E" w14:textId="77777777" w:rsidR="007F57D8" w:rsidRPr="002336DA" w:rsidRDefault="00C448F9" w:rsidP="007268DF">
      <w:pPr>
        <w:rPr>
          <w:b/>
        </w:rPr>
      </w:pPr>
      <w:r>
        <w:t xml:space="preserve">What procedural steps does Belinda Bartle need to take to bring an action against Andrew Anderson and </w:t>
      </w:r>
      <w:proofErr w:type="spellStart"/>
      <w:r>
        <w:t>Exbridge</w:t>
      </w:r>
      <w:proofErr w:type="spellEnd"/>
      <w:r>
        <w:t xml:space="preserve"> Constabulary (on the grounds that they are vicariously liable</w:t>
      </w:r>
      <w:r w:rsidR="007F57D8">
        <w:t xml:space="preserve"> for the accident)? </w:t>
      </w:r>
      <w:r w:rsidR="002336DA">
        <w:rPr>
          <w:b/>
        </w:rPr>
        <w:t>(4 marks)</w:t>
      </w:r>
    </w:p>
    <w:p w14:paraId="53AB5E3E" w14:textId="77777777" w:rsidR="007F57D8" w:rsidRDefault="007F57D8" w:rsidP="007268DF">
      <w:r>
        <w:t>Belinda serves her defence. Two weeks after she has done s</w:t>
      </w:r>
      <w:r w:rsidR="002336DA">
        <w:t>o, she discovers that the owner</w:t>
      </w:r>
      <w:r>
        <w:t xml:space="preserve"> of the red vehicle is Clive Clifton. Belinda wishes to recover her losses from Clive. She also wishes to ensure that she recovers any damages she is liable to pay to Andrew from Clive.</w:t>
      </w:r>
    </w:p>
    <w:p w14:paraId="704B475D" w14:textId="77777777" w:rsidR="007F57D8" w:rsidRDefault="007F57D8" w:rsidP="007F57D8">
      <w:pPr>
        <w:jc w:val="both"/>
        <w:rPr>
          <w:b/>
          <w:u w:val="single"/>
        </w:rPr>
      </w:pPr>
      <w:r>
        <w:rPr>
          <w:b/>
          <w:u w:val="single"/>
        </w:rPr>
        <w:t>Question 2</w:t>
      </w:r>
    </w:p>
    <w:p w14:paraId="12FDA8A2" w14:textId="77777777" w:rsidR="007F57D8" w:rsidRPr="002336DA" w:rsidRDefault="007F57D8" w:rsidP="007F57D8">
      <w:pPr>
        <w:jc w:val="both"/>
        <w:rPr>
          <w:b/>
        </w:rPr>
      </w:pPr>
      <w:r>
        <w:t>What steps does Belinda need to take in order to bring Clive into the proceedings?</w:t>
      </w:r>
      <w:r w:rsidR="002336DA">
        <w:t xml:space="preserve"> </w:t>
      </w:r>
      <w:r w:rsidR="002336DA">
        <w:rPr>
          <w:b/>
        </w:rPr>
        <w:t>(8 marks)</w:t>
      </w:r>
    </w:p>
    <w:p w14:paraId="283B0D6B" w14:textId="77777777" w:rsidR="007F57D8" w:rsidRDefault="007F57D8" w:rsidP="007F57D8">
      <w:pPr>
        <w:jc w:val="both"/>
      </w:pPr>
      <w:r>
        <w:t xml:space="preserve">Belinda complies with the steps in question 2. Clive files a defence </w:t>
      </w:r>
      <w:r w:rsidR="002336DA">
        <w:t>denying that he was the driver of the vehicle at the time of the accident.</w:t>
      </w:r>
    </w:p>
    <w:p w14:paraId="7C7E8F0B" w14:textId="77777777" w:rsidR="002336DA" w:rsidRDefault="007F57D8" w:rsidP="007F57D8">
      <w:pPr>
        <w:jc w:val="both"/>
        <w:rPr>
          <w:b/>
          <w:u w:val="single"/>
        </w:rPr>
      </w:pPr>
      <w:r>
        <w:rPr>
          <w:b/>
          <w:u w:val="single"/>
        </w:rPr>
        <w:t>Question 3</w:t>
      </w:r>
    </w:p>
    <w:p w14:paraId="1E429CA6" w14:textId="77777777" w:rsidR="007268DF" w:rsidRPr="007F57D8" w:rsidRDefault="002336DA" w:rsidP="007F57D8">
      <w:pPr>
        <w:jc w:val="both"/>
        <w:rPr>
          <w:b/>
          <w:u w:val="single"/>
        </w:rPr>
      </w:pPr>
      <w:r>
        <w:t xml:space="preserve">What steps will the court take as a result of Clive filing a defence? </w:t>
      </w:r>
      <w:r w:rsidR="00063C73">
        <w:rPr>
          <w:b/>
        </w:rPr>
        <w:t>(4</w:t>
      </w:r>
      <w:r>
        <w:rPr>
          <w:b/>
        </w:rPr>
        <w:t xml:space="preserve"> marks)</w:t>
      </w:r>
      <w:r w:rsidR="007268DF">
        <w:br w:type="page"/>
      </w:r>
    </w:p>
    <w:p w14:paraId="7C804552" w14:textId="77777777" w:rsidR="007268DF" w:rsidRDefault="007268DF" w:rsidP="007268DF">
      <w:pPr>
        <w:jc w:val="center"/>
        <w:rPr>
          <w:b/>
          <w:u w:val="single"/>
        </w:rPr>
      </w:pPr>
      <w:r>
        <w:rPr>
          <w:b/>
          <w:u w:val="single"/>
        </w:rPr>
        <w:lastRenderedPageBreak/>
        <w:t>Document 1</w:t>
      </w:r>
    </w:p>
    <w:p w14:paraId="5FF063C2" w14:textId="77777777" w:rsidR="007268DF" w:rsidRDefault="007268DF" w:rsidP="007268DF">
      <w:r>
        <w:t xml:space="preserve">I am Belinda Bartle and I have had proceedings served on me by Andrew Anderson for injuries which arose out of a road traffic accident which took place on the A699 travelling into </w:t>
      </w:r>
      <w:proofErr w:type="spellStart"/>
      <w:r>
        <w:t>Exbridge</w:t>
      </w:r>
      <w:proofErr w:type="spellEnd"/>
      <w:r>
        <w:t xml:space="preserve"> on the 17 November 2018.</w:t>
      </w:r>
    </w:p>
    <w:p w14:paraId="242FE4D1" w14:textId="77777777" w:rsidR="007268DF" w:rsidRDefault="007268DF" w:rsidP="007268DF">
      <w:r>
        <w:t>I was travelling within the speed limit in the outside lane of the A699 which is a duel carriageway. As I was proceeding a red car with registration number BT12 7QR pulled from the inside lane to the outside lane without indicating. I had to slam on brakes and do an emergency stop to avoid a collision. It was obvious the red car had not seen me when they pulled out to overtake. A few seconds later I was hit in the rear by a police car driven by Andrew Anderson.</w:t>
      </w:r>
    </w:p>
    <w:p w14:paraId="5C69E982" w14:textId="77777777" w:rsidR="00C448F9" w:rsidRDefault="00C448F9" w:rsidP="007268DF">
      <w:r>
        <w:t>I sustained damage to the rear of my car which has cost £3500 to repair and I have sustained soft tissue injuries.</w:t>
      </w:r>
    </w:p>
    <w:p w14:paraId="66301A48" w14:textId="77777777" w:rsidR="00C448F9" w:rsidRDefault="00C448F9" w:rsidP="007268DF">
      <w:r>
        <w:t>Andrew Anderson has issued proceedings in a personal capacity. He is alleging that I am at fault for stopping in the outside lane of a duel carriageway. I am shocked to hear this. He should have been able to stop in time and I had to stop in order to avoid a collision caused by the negligence of the other driver.</w:t>
      </w:r>
    </w:p>
    <w:p w14:paraId="5E6D383C" w14:textId="77777777" w:rsidR="00C448F9" w:rsidRPr="007268DF" w:rsidRDefault="00C448F9" w:rsidP="007268DF">
      <w:r>
        <w:t xml:space="preserve">I wish to defend proceedings and recover my losses. I gather that Andrew Anderson was acting in his employment as a police officer with the </w:t>
      </w:r>
      <w:proofErr w:type="spellStart"/>
      <w:r>
        <w:t>Exbridge</w:t>
      </w:r>
      <w:proofErr w:type="spellEnd"/>
      <w:r>
        <w:t xml:space="preserve"> Constabulary at the time of this accident.</w:t>
      </w:r>
    </w:p>
    <w:sectPr w:rsidR="00C448F9" w:rsidRPr="00726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8DF"/>
    <w:rsid w:val="00063C73"/>
    <w:rsid w:val="000B1205"/>
    <w:rsid w:val="001342AB"/>
    <w:rsid w:val="001B4A6E"/>
    <w:rsid w:val="001D0A2E"/>
    <w:rsid w:val="001D1DDF"/>
    <w:rsid w:val="00207D85"/>
    <w:rsid w:val="002336DA"/>
    <w:rsid w:val="002469EE"/>
    <w:rsid w:val="00265B9D"/>
    <w:rsid w:val="002B3EFF"/>
    <w:rsid w:val="004A7DB1"/>
    <w:rsid w:val="007268DF"/>
    <w:rsid w:val="007F57D8"/>
    <w:rsid w:val="008333E4"/>
    <w:rsid w:val="00871B87"/>
    <w:rsid w:val="008C2308"/>
    <w:rsid w:val="008E5936"/>
    <w:rsid w:val="00912F7A"/>
    <w:rsid w:val="009D0405"/>
    <w:rsid w:val="00A15B14"/>
    <w:rsid w:val="00A74FE3"/>
    <w:rsid w:val="00AD4F44"/>
    <w:rsid w:val="00BB030D"/>
    <w:rsid w:val="00C448F9"/>
    <w:rsid w:val="00EA34B3"/>
    <w:rsid w:val="00FC48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D5967"/>
  <w15:chartTrackingRefBased/>
  <w15:docId w15:val="{13A6DA53-3CFA-4F2F-9901-F41B1A388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De Montfort University</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Robson</dc:creator>
  <cp:keywords/>
  <dc:description/>
  <cp:lastModifiedBy>Sian Turvey</cp:lastModifiedBy>
  <cp:revision>4</cp:revision>
  <dcterms:created xsi:type="dcterms:W3CDTF">2019-01-12T09:36:00Z</dcterms:created>
  <dcterms:modified xsi:type="dcterms:W3CDTF">2022-02-17T10:24:00Z</dcterms:modified>
</cp:coreProperties>
</file>