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2379C6" w14:textId="7C73C5BE" w:rsidR="004C40D1" w:rsidRDefault="00451AFE">
      <w:pPr>
        <w:rPr>
          <w:rFonts w:ascii="Arial" w:hAnsi="Arial" w:cs="Arial"/>
          <w:sz w:val="32"/>
          <w:szCs w:val="32"/>
        </w:rPr>
      </w:pPr>
      <w:r w:rsidRPr="00451AFE">
        <w:rPr>
          <w:rFonts w:ascii="Arial" w:hAnsi="Arial" w:cs="Arial"/>
          <w:sz w:val="32"/>
          <w:szCs w:val="32"/>
        </w:rPr>
        <w:t>Check list</w:t>
      </w:r>
      <w:r>
        <w:rPr>
          <w:rFonts w:ascii="Arial" w:hAnsi="Arial" w:cs="Arial"/>
          <w:sz w:val="32"/>
          <w:szCs w:val="32"/>
        </w:rPr>
        <w:t xml:space="preserve">/ </w:t>
      </w:r>
      <w:proofErr w:type="spellStart"/>
      <w:r>
        <w:rPr>
          <w:rFonts w:ascii="Arial" w:hAnsi="Arial" w:cs="Arial"/>
          <w:sz w:val="32"/>
          <w:szCs w:val="32"/>
        </w:rPr>
        <w:t>pethau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i</w:t>
      </w:r>
      <w:proofErr w:type="spellEnd"/>
      <w:r>
        <w:rPr>
          <w:rFonts w:ascii="Arial" w:hAnsi="Arial" w:cs="Arial"/>
          <w:sz w:val="32"/>
          <w:szCs w:val="32"/>
        </w:rPr>
        <w:t xml:space="preserve"> gofio</w:t>
      </w:r>
    </w:p>
    <w:p w14:paraId="0075FC4B" w14:textId="12AFC126" w:rsidR="00451AFE" w:rsidRPr="00451AFE" w:rsidRDefault="00451AFE">
      <w:pPr>
        <w:rPr>
          <w:rFonts w:ascii="Arial" w:hAnsi="Arial" w:cs="Arial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2946"/>
        <w:gridCol w:w="1559"/>
        <w:gridCol w:w="1502"/>
      </w:tblGrid>
      <w:tr w:rsidR="00451AFE" w:rsidRPr="00451AFE" w14:paraId="750EDC6D" w14:textId="77777777" w:rsidTr="002C779E">
        <w:tc>
          <w:tcPr>
            <w:tcW w:w="3003" w:type="dxa"/>
          </w:tcPr>
          <w:p w14:paraId="50EE797A" w14:textId="644FDE7A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  <w:proofErr w:type="spellStart"/>
            <w:r>
              <w:rPr>
                <w:rFonts w:ascii="Arial" w:hAnsi="Arial" w:cs="Arial"/>
                <w:sz w:val="32"/>
                <w:szCs w:val="32"/>
              </w:rPr>
              <w:t>Enw</w:t>
            </w:r>
            <w:proofErr w:type="spellEnd"/>
          </w:p>
        </w:tc>
        <w:tc>
          <w:tcPr>
            <w:tcW w:w="6007" w:type="dxa"/>
            <w:gridSpan w:val="3"/>
          </w:tcPr>
          <w:p w14:paraId="67B710DD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635597A7" w14:textId="77777777" w:rsidTr="00F95318">
        <w:tc>
          <w:tcPr>
            <w:tcW w:w="3003" w:type="dxa"/>
          </w:tcPr>
          <w:p w14:paraId="20C80BC4" w14:textId="6ADBD47C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  <w:proofErr w:type="spellStart"/>
            <w:r>
              <w:rPr>
                <w:rFonts w:ascii="Arial" w:hAnsi="Arial" w:cs="Arial"/>
                <w:sz w:val="32"/>
                <w:szCs w:val="32"/>
              </w:rPr>
              <w:t>Digwyddiad</w:t>
            </w:r>
            <w:proofErr w:type="spellEnd"/>
          </w:p>
        </w:tc>
        <w:tc>
          <w:tcPr>
            <w:tcW w:w="6007" w:type="dxa"/>
            <w:gridSpan w:val="3"/>
          </w:tcPr>
          <w:p w14:paraId="5C05BDF7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54CBBA06" w14:textId="77777777" w:rsidTr="0023528A">
        <w:tc>
          <w:tcPr>
            <w:tcW w:w="3003" w:type="dxa"/>
          </w:tcPr>
          <w:p w14:paraId="65A7C339" w14:textId="7AA6927D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  <w:proofErr w:type="spellStart"/>
            <w:r>
              <w:rPr>
                <w:rFonts w:ascii="Arial" w:hAnsi="Arial" w:cs="Arial"/>
                <w:sz w:val="32"/>
                <w:szCs w:val="32"/>
              </w:rPr>
              <w:t>dyddiad</w:t>
            </w:r>
            <w:proofErr w:type="spellEnd"/>
          </w:p>
        </w:tc>
        <w:tc>
          <w:tcPr>
            <w:tcW w:w="6007" w:type="dxa"/>
            <w:gridSpan w:val="3"/>
          </w:tcPr>
          <w:p w14:paraId="4A485AAF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39DE4026" w14:textId="77777777" w:rsidTr="000469DC">
        <w:tc>
          <w:tcPr>
            <w:tcW w:w="3003" w:type="dxa"/>
          </w:tcPr>
          <w:p w14:paraId="26AC58D7" w14:textId="4403B705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  <w:proofErr w:type="spellStart"/>
            <w:r>
              <w:rPr>
                <w:rFonts w:ascii="Arial" w:hAnsi="Arial" w:cs="Arial"/>
                <w:sz w:val="32"/>
                <w:szCs w:val="32"/>
              </w:rPr>
              <w:t>Ble</w:t>
            </w:r>
            <w:proofErr w:type="spellEnd"/>
            <w:r>
              <w:rPr>
                <w:rFonts w:ascii="Arial" w:hAnsi="Arial" w:cs="Arial"/>
                <w:sz w:val="32"/>
                <w:szCs w:val="32"/>
              </w:rPr>
              <w:t xml:space="preserve"> </w:t>
            </w:r>
          </w:p>
        </w:tc>
        <w:tc>
          <w:tcPr>
            <w:tcW w:w="6007" w:type="dxa"/>
            <w:gridSpan w:val="3"/>
          </w:tcPr>
          <w:p w14:paraId="697147D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3174EAD2" w14:textId="77777777" w:rsidTr="00443546">
        <w:tc>
          <w:tcPr>
            <w:tcW w:w="3003" w:type="dxa"/>
          </w:tcPr>
          <w:p w14:paraId="1E4FD65C" w14:textId="42764C06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  <w:proofErr w:type="spellStart"/>
            <w:r>
              <w:rPr>
                <w:rFonts w:ascii="Arial" w:hAnsi="Arial" w:cs="Arial"/>
                <w:sz w:val="32"/>
                <w:szCs w:val="32"/>
              </w:rPr>
              <w:t>pryd</w:t>
            </w:r>
            <w:proofErr w:type="spellEnd"/>
          </w:p>
        </w:tc>
        <w:tc>
          <w:tcPr>
            <w:tcW w:w="6007" w:type="dxa"/>
            <w:gridSpan w:val="3"/>
          </w:tcPr>
          <w:p w14:paraId="4E4468CA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2C64285B" w14:textId="77777777" w:rsidTr="00451AFE">
        <w:tc>
          <w:tcPr>
            <w:tcW w:w="5949" w:type="dxa"/>
            <w:gridSpan w:val="2"/>
          </w:tcPr>
          <w:p w14:paraId="028AA08A" w14:textId="44479DDF" w:rsidR="00451AFE" w:rsidRPr="00451AFE" w:rsidRDefault="00451AFE">
            <w:pPr>
              <w:rPr>
                <w:rFonts w:ascii="Arial" w:hAnsi="Arial" w:cs="Arial"/>
                <w:sz w:val="32"/>
                <w:szCs w:val="32"/>
              </w:rPr>
            </w:pPr>
            <w:proofErr w:type="spellStart"/>
            <w:r w:rsidRPr="00451AFE">
              <w:rPr>
                <w:rFonts w:ascii="Arial" w:hAnsi="Arial" w:cs="Arial"/>
                <w:sz w:val="32"/>
                <w:szCs w:val="32"/>
              </w:rPr>
              <w:t>De</w:t>
            </w:r>
            <w:r>
              <w:rPr>
                <w:rFonts w:ascii="Arial" w:hAnsi="Arial" w:cs="Arial"/>
                <w:sz w:val="32"/>
                <w:szCs w:val="32"/>
              </w:rPr>
              <w:t>u</w:t>
            </w:r>
            <w:r w:rsidRPr="00451AFE">
              <w:rPr>
                <w:rFonts w:ascii="Arial" w:hAnsi="Arial" w:cs="Arial"/>
                <w:sz w:val="32"/>
                <w:szCs w:val="32"/>
              </w:rPr>
              <w:t>nydd</w:t>
            </w:r>
            <w:proofErr w:type="spellEnd"/>
            <w:r>
              <w:rPr>
                <w:rFonts w:ascii="Arial" w:hAnsi="Arial" w:cs="Arial"/>
                <w:sz w:val="32"/>
                <w:szCs w:val="32"/>
              </w:rPr>
              <w:t>/ object</w:t>
            </w:r>
          </w:p>
        </w:tc>
        <w:tc>
          <w:tcPr>
            <w:tcW w:w="1559" w:type="dxa"/>
          </w:tcPr>
          <w:p w14:paraId="1B3D733A" w14:textId="7A3F8A1C" w:rsidR="00451AFE" w:rsidRPr="00451AFE" w:rsidRDefault="00451AFE">
            <w:pPr>
              <w:rPr>
                <w:rFonts w:ascii="Arial" w:hAnsi="Arial" w:cs="Arial"/>
                <w:sz w:val="32"/>
                <w:szCs w:val="32"/>
              </w:rPr>
            </w:pPr>
            <w:r w:rsidRPr="00451AFE">
              <w:rPr>
                <w:rFonts w:ascii="Arial" w:hAnsi="Arial" w:cs="Arial"/>
                <w:sz w:val="32"/>
                <w:szCs w:val="32"/>
              </w:rPr>
              <w:t>Mas</w:t>
            </w:r>
          </w:p>
        </w:tc>
        <w:tc>
          <w:tcPr>
            <w:tcW w:w="1502" w:type="dxa"/>
          </w:tcPr>
          <w:p w14:paraId="1F7A282E" w14:textId="59D07992" w:rsidR="00451AFE" w:rsidRPr="00451AFE" w:rsidRDefault="00451AFE">
            <w:pPr>
              <w:rPr>
                <w:rFonts w:ascii="Arial" w:hAnsi="Arial" w:cs="Arial"/>
                <w:sz w:val="32"/>
                <w:szCs w:val="32"/>
              </w:rPr>
            </w:pPr>
            <w:proofErr w:type="spellStart"/>
            <w:r w:rsidRPr="00451AFE">
              <w:rPr>
                <w:rFonts w:ascii="Arial" w:hAnsi="Arial" w:cs="Arial"/>
                <w:sz w:val="32"/>
                <w:szCs w:val="32"/>
              </w:rPr>
              <w:t>Nol</w:t>
            </w:r>
            <w:proofErr w:type="spellEnd"/>
          </w:p>
        </w:tc>
      </w:tr>
      <w:tr w:rsidR="00451AFE" w:rsidRPr="00451AFE" w14:paraId="3AB6F908" w14:textId="77777777" w:rsidTr="00451AFE">
        <w:tc>
          <w:tcPr>
            <w:tcW w:w="5949" w:type="dxa"/>
            <w:gridSpan w:val="2"/>
          </w:tcPr>
          <w:p w14:paraId="11B94293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0B3BADB0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0B82F9D4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64BB738A" w14:textId="77777777" w:rsidTr="00451AFE">
        <w:tc>
          <w:tcPr>
            <w:tcW w:w="5949" w:type="dxa"/>
            <w:gridSpan w:val="2"/>
          </w:tcPr>
          <w:p w14:paraId="187C7888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7A28BDF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080C8E4A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3B6A5C45" w14:textId="77777777" w:rsidTr="00451AFE">
        <w:tc>
          <w:tcPr>
            <w:tcW w:w="5949" w:type="dxa"/>
            <w:gridSpan w:val="2"/>
          </w:tcPr>
          <w:p w14:paraId="064C59FD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3A25051E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3942314E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6214AA66" w14:textId="77777777" w:rsidTr="00451AFE">
        <w:tc>
          <w:tcPr>
            <w:tcW w:w="5949" w:type="dxa"/>
            <w:gridSpan w:val="2"/>
          </w:tcPr>
          <w:p w14:paraId="7A62A23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34F658C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69B86557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0831DCE3" w14:textId="77777777" w:rsidTr="00451AFE">
        <w:tc>
          <w:tcPr>
            <w:tcW w:w="5949" w:type="dxa"/>
            <w:gridSpan w:val="2"/>
          </w:tcPr>
          <w:p w14:paraId="4DD9E531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3B3A765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4CDAFD3D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463712A0" w14:textId="77777777" w:rsidTr="00451AFE">
        <w:tc>
          <w:tcPr>
            <w:tcW w:w="5949" w:type="dxa"/>
            <w:gridSpan w:val="2"/>
          </w:tcPr>
          <w:p w14:paraId="7BF3AE21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4E6C14A2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23607361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37246288" w14:textId="77777777" w:rsidTr="00451AFE">
        <w:tc>
          <w:tcPr>
            <w:tcW w:w="5949" w:type="dxa"/>
            <w:gridSpan w:val="2"/>
          </w:tcPr>
          <w:p w14:paraId="49D25B6B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2609E2CD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644E9E8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599893AF" w14:textId="77777777" w:rsidTr="00451AFE">
        <w:tc>
          <w:tcPr>
            <w:tcW w:w="5949" w:type="dxa"/>
            <w:gridSpan w:val="2"/>
          </w:tcPr>
          <w:p w14:paraId="0C4D0044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010FEEAC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5B43F847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2BA0B576" w14:textId="77777777" w:rsidTr="00451AFE">
        <w:tc>
          <w:tcPr>
            <w:tcW w:w="5949" w:type="dxa"/>
            <w:gridSpan w:val="2"/>
          </w:tcPr>
          <w:p w14:paraId="4D66885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7189AE1F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49E9DBC3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1223692C" w14:textId="77777777" w:rsidTr="00451AFE">
        <w:tc>
          <w:tcPr>
            <w:tcW w:w="5949" w:type="dxa"/>
            <w:gridSpan w:val="2"/>
          </w:tcPr>
          <w:p w14:paraId="4F5E3FBD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6DC027A0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7FBD098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51184D6D" w14:textId="77777777" w:rsidTr="00451AFE">
        <w:tc>
          <w:tcPr>
            <w:tcW w:w="5949" w:type="dxa"/>
            <w:gridSpan w:val="2"/>
          </w:tcPr>
          <w:p w14:paraId="73866A77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06AF3AE4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0B72E06C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0D924D0E" w14:textId="77777777" w:rsidTr="00451AFE">
        <w:tc>
          <w:tcPr>
            <w:tcW w:w="5949" w:type="dxa"/>
            <w:gridSpan w:val="2"/>
          </w:tcPr>
          <w:p w14:paraId="2C5F1F4C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58407223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3B678627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3DC0A5FA" w14:textId="77777777" w:rsidTr="00451AFE">
        <w:tc>
          <w:tcPr>
            <w:tcW w:w="5949" w:type="dxa"/>
            <w:gridSpan w:val="2"/>
          </w:tcPr>
          <w:p w14:paraId="40A2BF1E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3E8AC21B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6C45685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09965B3E" w14:textId="77777777" w:rsidTr="00451AFE">
        <w:tc>
          <w:tcPr>
            <w:tcW w:w="5949" w:type="dxa"/>
            <w:gridSpan w:val="2"/>
          </w:tcPr>
          <w:p w14:paraId="22AC2FAE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42ADE11B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23A199CF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0770383C" w14:textId="77777777" w:rsidTr="00451AFE">
        <w:tc>
          <w:tcPr>
            <w:tcW w:w="5949" w:type="dxa"/>
            <w:gridSpan w:val="2"/>
          </w:tcPr>
          <w:p w14:paraId="210C20EB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69579CAD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612299B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123A6C12" w14:textId="77777777" w:rsidTr="00451AFE">
        <w:tc>
          <w:tcPr>
            <w:tcW w:w="5949" w:type="dxa"/>
            <w:gridSpan w:val="2"/>
          </w:tcPr>
          <w:p w14:paraId="772A0A18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22D232AE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74EF0FB4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74523B35" w14:textId="77777777" w:rsidTr="00451AFE">
        <w:tc>
          <w:tcPr>
            <w:tcW w:w="5949" w:type="dxa"/>
            <w:gridSpan w:val="2"/>
          </w:tcPr>
          <w:p w14:paraId="6650B5CB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415B22FC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6059E92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1CFD7154" w14:textId="77777777" w:rsidTr="00451AFE">
        <w:tc>
          <w:tcPr>
            <w:tcW w:w="5949" w:type="dxa"/>
            <w:gridSpan w:val="2"/>
          </w:tcPr>
          <w:p w14:paraId="11B64962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1929E21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76D32348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3CAF360C" w14:textId="77777777" w:rsidTr="00451AFE">
        <w:tc>
          <w:tcPr>
            <w:tcW w:w="5949" w:type="dxa"/>
            <w:gridSpan w:val="2"/>
          </w:tcPr>
          <w:p w14:paraId="41F153D8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622A6560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0F8000E6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19025379" w14:textId="77777777" w:rsidTr="00451AFE">
        <w:tc>
          <w:tcPr>
            <w:tcW w:w="5949" w:type="dxa"/>
            <w:gridSpan w:val="2"/>
          </w:tcPr>
          <w:p w14:paraId="28B93092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63890C15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1BA16091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4FA388BC" w14:textId="77777777" w:rsidTr="00451AFE">
        <w:tc>
          <w:tcPr>
            <w:tcW w:w="5949" w:type="dxa"/>
            <w:gridSpan w:val="2"/>
          </w:tcPr>
          <w:p w14:paraId="094916A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53F712BB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489678C2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5C885B79" w14:textId="77777777" w:rsidTr="00451AFE">
        <w:tc>
          <w:tcPr>
            <w:tcW w:w="5949" w:type="dxa"/>
            <w:gridSpan w:val="2"/>
          </w:tcPr>
          <w:p w14:paraId="4D90A505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41179525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40C18E9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606C0825" w14:textId="77777777" w:rsidTr="00451AFE">
        <w:tc>
          <w:tcPr>
            <w:tcW w:w="5949" w:type="dxa"/>
            <w:gridSpan w:val="2"/>
          </w:tcPr>
          <w:p w14:paraId="762A0D44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464BE183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68174983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0C239183" w14:textId="77777777" w:rsidTr="00451AFE">
        <w:tc>
          <w:tcPr>
            <w:tcW w:w="5949" w:type="dxa"/>
            <w:gridSpan w:val="2"/>
          </w:tcPr>
          <w:p w14:paraId="2B816050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1D58B3FB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6EFD72A2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7E8AEF2F" w14:textId="77777777" w:rsidTr="00451AFE">
        <w:tc>
          <w:tcPr>
            <w:tcW w:w="5949" w:type="dxa"/>
            <w:gridSpan w:val="2"/>
          </w:tcPr>
          <w:p w14:paraId="4B920E5A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3D3D82A4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7BC98F4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615EC914" w14:textId="77777777" w:rsidTr="00451AFE">
        <w:tc>
          <w:tcPr>
            <w:tcW w:w="5949" w:type="dxa"/>
            <w:gridSpan w:val="2"/>
          </w:tcPr>
          <w:p w14:paraId="3306CE18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271D377A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26E6051C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1AFE" w:rsidRPr="00451AFE" w14:paraId="50732AFE" w14:textId="77777777" w:rsidTr="00451AFE">
        <w:tc>
          <w:tcPr>
            <w:tcW w:w="5949" w:type="dxa"/>
            <w:gridSpan w:val="2"/>
          </w:tcPr>
          <w:p w14:paraId="0C54F02A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59" w:type="dxa"/>
          </w:tcPr>
          <w:p w14:paraId="318E4450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502" w:type="dxa"/>
          </w:tcPr>
          <w:p w14:paraId="39DF8EB9" w14:textId="77777777" w:rsidR="00451AFE" w:rsidRPr="00451AFE" w:rsidRDefault="00451AFE" w:rsidP="002C779E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</w:tbl>
    <w:p w14:paraId="5048D459" w14:textId="77777777" w:rsidR="00451AFE" w:rsidRPr="00451AFE" w:rsidRDefault="00451AFE">
      <w:pPr>
        <w:rPr>
          <w:rFonts w:ascii="Arial" w:hAnsi="Arial" w:cs="Arial"/>
          <w:sz w:val="32"/>
          <w:szCs w:val="32"/>
        </w:rPr>
      </w:pPr>
      <w:bookmarkStart w:id="0" w:name="_GoBack"/>
      <w:bookmarkEnd w:id="0"/>
    </w:p>
    <w:sectPr w:rsidR="00451AFE" w:rsidRPr="00451AFE" w:rsidSect="008964E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1AFE"/>
    <w:rsid w:val="00451AFE"/>
    <w:rsid w:val="004C40D1"/>
    <w:rsid w:val="00896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9B3A4"/>
  <w15:chartTrackingRefBased/>
  <w15:docId w15:val="{0DDD235C-3984-9048-B4E3-E89143CEA2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51AF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30</Words>
  <Characters>175</Characters>
  <Application>Microsoft Office Word</Application>
  <DocSecurity>0</DocSecurity>
  <Lines>1</Lines>
  <Paragraphs>1</Paragraphs>
  <ScaleCrop>false</ScaleCrop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Gwenllian Beynon</dc:creator>
  <cp:keywords/>
  <dc:description/>
  <cp:lastModifiedBy>Gwenllian Beynon</cp:lastModifiedBy>
  <cp:revision>1</cp:revision>
  <dcterms:created xsi:type="dcterms:W3CDTF">2019-12-03T16:59:00Z</dcterms:created>
  <dcterms:modified xsi:type="dcterms:W3CDTF">2019-12-03T17:04:00Z</dcterms:modified>
</cp:coreProperties>
</file>