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802A4B" w:rsidP="3A802A4B" w:rsidRDefault="3A802A4B" w14:paraId="35D1B5E5" w14:textId="122D9301">
      <w:pPr>
        <w:pStyle w:val="Heading1"/>
        <w:rPr>
          <w:b w:val="1"/>
          <w:bCs w:val="1"/>
          <w:u w:val="single"/>
        </w:rPr>
      </w:pPr>
      <w:r w:rsidRPr="3A802A4B" w:rsidR="3A802A4B">
        <w:rPr>
          <w:b w:val="1"/>
          <w:bCs w:val="1"/>
          <w:u w:val="single"/>
        </w:rPr>
        <w:t>Reasons for and against the return of the Death Penalty.</w:t>
      </w:r>
    </w:p>
    <w:p w:rsidR="3A802A4B" w:rsidP="3A802A4B" w:rsidRDefault="3A802A4B" w14:paraId="694005A1" w14:textId="6967E1F6">
      <w:pPr>
        <w:pStyle w:val="Normal"/>
      </w:pPr>
    </w:p>
    <w:p w:rsidR="3A802A4B" w:rsidP="3A802A4B" w:rsidRDefault="3A802A4B" w14:paraId="26BFA80A" w14:textId="4D1FE0EE">
      <w:pPr>
        <w:pStyle w:val="Normal"/>
        <w:rPr>
          <w:rFonts w:ascii="Arial" w:hAnsi="Arial" w:eastAsia="Arial" w:cs="Arial"/>
          <w:b w:val="1"/>
          <w:bCs w:val="1"/>
          <w:u w:val="single"/>
        </w:rPr>
      </w:pPr>
      <w:r w:rsidRPr="3A802A4B" w:rsidR="3A802A4B">
        <w:rPr>
          <w:rFonts w:ascii="Arial" w:hAnsi="Arial" w:eastAsia="Arial" w:cs="Arial"/>
          <w:b w:val="1"/>
          <w:bCs w:val="1"/>
          <w:u w:val="single"/>
        </w:rPr>
        <w:t>Introduction</w:t>
      </w:r>
    </w:p>
    <w:p w:rsidR="3A802A4B" w:rsidP="700AE502" w:rsidRDefault="3A802A4B" w14:paraId="4AD095FB" w14:textId="09A2C3E8">
      <w:pPr>
        <w:pStyle w:val="Normal"/>
        <w:rPr>
          <w:rFonts w:ascii="Arial" w:hAnsi="Arial" w:eastAsia="Arial" w:cs="Arial"/>
          <w:b w:val="0"/>
          <w:bCs w:val="0"/>
          <w:sz w:val="24"/>
          <w:szCs w:val="24"/>
          <w:u w:val="none"/>
        </w:rPr>
      </w:pPr>
      <w:r w:rsidRPr="700AE502" w:rsidR="700AE502">
        <w:rPr>
          <w:rFonts w:ascii="Arial" w:hAnsi="Arial" w:eastAsia="Arial" w:cs="Arial"/>
          <w:b w:val="0"/>
          <w:bCs w:val="0"/>
          <w:sz w:val="24"/>
          <w:szCs w:val="24"/>
          <w:u w:val="none"/>
        </w:rPr>
        <w:t xml:space="preserve">The death penalty is known, throughout different countries as ‘capital punishment’. The old word ‘capital’ refers to a person's head, since in the past, the execution would often depend on the head being removed from the person's body. This method is still used in countries such as Saudi Arabia and Iran.  However, within modern society across various states within the United States, they often use the ‘Electric Chair’ but usually the ‘Lethal injection’. Despite all of this, the validation on whether the ‘Death Penalty’ should be brought back into place in the UK is still under mass debate. </w:t>
      </w:r>
    </w:p>
    <w:p w:rsidR="700AE502" w:rsidP="7F2A9385" w:rsidRDefault="700AE502" w14:paraId="56957417" w14:textId="393C034D">
      <w:pPr>
        <w:pStyle w:val="Normal"/>
        <w:rPr>
          <w:rFonts w:ascii="Arial" w:hAnsi="Arial" w:eastAsia="Arial" w:cs="Arial"/>
          <w:b w:val="0"/>
          <w:bCs w:val="0"/>
          <w:sz w:val="32"/>
          <w:szCs w:val="32"/>
          <w:u w:val="none"/>
        </w:rPr>
      </w:pPr>
    </w:p>
    <w:p w:rsidR="700AE502" w:rsidP="7F2A9385" w:rsidRDefault="700AE502" w14:paraId="413F1FF9" w14:textId="1C04DD48">
      <w:pPr>
        <w:pStyle w:val="Normal"/>
        <w:rPr>
          <w:rFonts w:ascii="Arial" w:hAnsi="Arial" w:eastAsia="Arial" w:cs="Arial"/>
          <w:b w:val="1"/>
          <w:bCs w:val="1"/>
          <w:i w:val="0"/>
          <w:iCs w:val="0"/>
          <w:sz w:val="32"/>
          <w:szCs w:val="32"/>
          <w:u w:val="single"/>
        </w:rPr>
      </w:pPr>
      <w:r w:rsidRPr="7F2A9385" w:rsidR="7F2A9385">
        <w:rPr>
          <w:rFonts w:ascii="Arial" w:hAnsi="Arial" w:eastAsia="Arial" w:cs="Arial"/>
          <w:b w:val="1"/>
          <w:bCs w:val="1"/>
          <w:i w:val="0"/>
          <w:iCs w:val="0"/>
          <w:sz w:val="32"/>
          <w:szCs w:val="32"/>
          <w:u w:val="single"/>
        </w:rPr>
        <w:t>Why the death penalty should be brought back</w:t>
      </w:r>
    </w:p>
    <w:p w:rsidR="700AE502" w:rsidP="7F2A9385" w:rsidRDefault="700AE502" w14:paraId="5365C5A0" w14:textId="40D37047">
      <w:pPr>
        <w:pStyle w:val="Normal"/>
        <w:rPr>
          <w:rFonts w:ascii="Arial" w:hAnsi="Arial" w:eastAsia="Arial" w:cs="Arial"/>
          <w:b w:val="0"/>
          <w:bCs w:val="0"/>
          <w:i w:val="0"/>
          <w:iCs w:val="0"/>
          <w:sz w:val="24"/>
          <w:szCs w:val="24"/>
          <w:highlight w:val="cyan"/>
          <w:u w:val="none"/>
        </w:rPr>
      </w:pPr>
      <w:r w:rsidRPr="7F2A9385" w:rsidR="7F2A9385">
        <w:rPr>
          <w:rFonts w:ascii="Arial" w:hAnsi="Arial" w:eastAsia="Arial" w:cs="Arial"/>
          <w:b w:val="0"/>
          <w:bCs w:val="0"/>
          <w:i w:val="0"/>
          <w:iCs w:val="0"/>
          <w:sz w:val="24"/>
          <w:szCs w:val="24"/>
          <w:u w:val="none"/>
        </w:rPr>
        <w:t>A mass variety of people within this day and age have a view on whether the death penalty should be implemented into the UKs justice system as a punishment for those who have committed certain crimes. ‘Certain Crimes’ can be defined as a range of different crimes such as; Rape, Homicide etc. A range of people</w:t>
      </w:r>
      <w:r w:rsidRPr="7F2A9385" w:rsidR="7F2A9385">
        <w:rPr>
          <w:rFonts w:ascii="Arial" w:hAnsi="Arial" w:eastAsia="Arial" w:cs="Arial"/>
          <w:b w:val="0"/>
          <w:bCs w:val="0"/>
          <w:i w:val="0"/>
          <w:iCs w:val="0"/>
          <w:u w:val="none"/>
        </w:rPr>
        <w:t xml:space="preserve"> </w:t>
      </w:r>
      <w:r w:rsidRPr="7F2A9385" w:rsidR="7F2A9385">
        <w:rPr>
          <w:rFonts w:ascii="Arial" w:hAnsi="Arial" w:eastAsia="Arial" w:cs="Arial"/>
          <w:b w:val="0"/>
          <w:bCs w:val="0"/>
          <w:i w:val="0"/>
          <w:iCs w:val="0"/>
          <w:sz w:val="24"/>
          <w:szCs w:val="24"/>
          <w:u w:val="none"/>
        </w:rPr>
        <w:t>the tern, “</w:t>
      </w:r>
      <w:r w:rsidRPr="7F2A9385" w:rsidR="7F2A9385">
        <w:rPr>
          <w:rFonts w:ascii="Arial" w:hAnsi="Arial" w:eastAsia="Arial" w:cs="Arial"/>
          <w:b w:val="0"/>
          <w:bCs w:val="0"/>
          <w:i w:val="0"/>
          <w:iCs w:val="0"/>
          <w:sz w:val="24"/>
          <w:szCs w:val="24"/>
          <w:highlight w:val="yellow"/>
          <w:u w:val="none"/>
        </w:rPr>
        <w:t>An eye for an Eye”. One argument is that why should murders go about their day to day life, living within the same area as the general public, mocking the justice system? As they gave their ‘right for life’ when doing the unlawful thing by taking someone else's.</w:t>
      </w:r>
      <w:r w:rsidRPr="7F2A9385" w:rsidR="7F2A9385">
        <w:rPr>
          <w:rFonts w:ascii="Arial" w:hAnsi="Arial" w:eastAsia="Arial" w:cs="Arial"/>
          <w:b w:val="0"/>
          <w:bCs w:val="0"/>
          <w:i w:val="0"/>
          <w:iCs w:val="0"/>
          <w:sz w:val="24"/>
          <w:szCs w:val="24"/>
          <w:u w:val="none"/>
        </w:rPr>
        <w:t xml:space="preserve">  Another factor to why ‘Capital Punishment’ should be brought back into place is </w:t>
      </w:r>
      <w:proofErr w:type="gramStart"/>
      <w:r w:rsidRPr="7F2A9385" w:rsidR="7F2A9385">
        <w:rPr>
          <w:rFonts w:ascii="Arial" w:hAnsi="Arial" w:eastAsia="Arial" w:cs="Arial"/>
          <w:b w:val="0"/>
          <w:bCs w:val="0"/>
          <w:i w:val="0"/>
          <w:iCs w:val="0"/>
          <w:sz w:val="24"/>
          <w:szCs w:val="24"/>
          <w:u w:val="none"/>
        </w:rPr>
        <w:t>due to the fact that</w:t>
      </w:r>
      <w:proofErr w:type="gramEnd"/>
      <w:r w:rsidRPr="7F2A9385" w:rsidR="7F2A9385">
        <w:rPr>
          <w:rFonts w:ascii="Arial" w:hAnsi="Arial" w:eastAsia="Arial" w:cs="Arial"/>
          <w:b w:val="0"/>
          <w:bCs w:val="0"/>
          <w:i w:val="0"/>
          <w:iCs w:val="0"/>
          <w:sz w:val="24"/>
          <w:szCs w:val="24"/>
          <w:u w:val="none"/>
        </w:rPr>
        <w:t xml:space="preserve"> it would eliminate villains and wipe out mass murders from society, keeping the public safe. This benefits that when a criminal is executed then he no longer poses as threat. This impacts the argument that executing all killers and extreme offenders, would contribute to safer environments and societies, </w:t>
      </w:r>
      <w:r w:rsidRPr="7F2A9385" w:rsidR="7F2A9385">
        <w:rPr>
          <w:rFonts w:ascii="Arial" w:hAnsi="Arial" w:eastAsia="Arial" w:cs="Arial"/>
          <w:b w:val="0"/>
          <w:bCs w:val="0"/>
          <w:i w:val="0"/>
          <w:iCs w:val="0"/>
          <w:sz w:val="24"/>
          <w:szCs w:val="24"/>
          <w:highlight w:val="cyan"/>
          <w:u w:val="none"/>
        </w:rPr>
        <w:t>Banner (2002, p.60).</w:t>
      </w:r>
      <w:r w:rsidRPr="7F2A9385" w:rsidR="7F2A9385">
        <w:rPr>
          <w:rFonts w:ascii="Arial" w:hAnsi="Arial" w:eastAsia="Arial" w:cs="Arial"/>
          <w:b w:val="0"/>
          <w:bCs w:val="0"/>
          <w:i w:val="0"/>
          <w:iCs w:val="0"/>
          <w:sz w:val="24"/>
          <w:szCs w:val="24"/>
          <w:u w:val="none"/>
        </w:rPr>
        <w:t xml:space="preserve">  Within the UK, they overruled the death penalty in </w:t>
      </w:r>
      <w:r w:rsidRPr="7F2A9385" w:rsidR="7F2A9385">
        <w:rPr>
          <w:rFonts w:ascii="Arial" w:hAnsi="Arial" w:eastAsia="Arial" w:cs="Arial"/>
          <w:b w:val="1"/>
          <w:bCs w:val="1"/>
          <w:i w:val="0"/>
          <w:iCs w:val="0"/>
          <w:sz w:val="24"/>
          <w:szCs w:val="24"/>
          <w:u w:val="none"/>
        </w:rPr>
        <w:t xml:space="preserve">1973, </w:t>
      </w:r>
      <w:r w:rsidRPr="7F2A9385" w:rsidR="7F2A9385">
        <w:rPr>
          <w:rFonts w:ascii="Arial" w:hAnsi="Arial" w:eastAsia="Arial" w:cs="Arial"/>
          <w:b w:val="0"/>
          <w:bCs w:val="0"/>
          <w:i w:val="0"/>
          <w:iCs w:val="0"/>
          <w:sz w:val="24"/>
          <w:szCs w:val="24"/>
          <w:u w:val="none"/>
        </w:rPr>
        <w:t xml:space="preserve">however legal experts and scholars have been under mass scrutiny on why they have not brought it back into practice. Facts reveal that more than 53% of those who have opted out of the European Union want the Death penalty brought back to the UK for crimes like murder. </w:t>
      </w:r>
      <w:proofErr w:type="spellStart"/>
      <w:r w:rsidRPr="7F2A9385" w:rsidR="7F2A9385">
        <w:rPr>
          <w:rFonts w:ascii="Arial" w:hAnsi="Arial" w:eastAsia="Arial" w:cs="Arial"/>
          <w:b w:val="0"/>
          <w:bCs w:val="0"/>
          <w:i w:val="0"/>
          <w:iCs w:val="0"/>
          <w:sz w:val="24"/>
          <w:szCs w:val="24"/>
          <w:highlight w:val="cyan"/>
          <w:u w:val="none"/>
        </w:rPr>
        <w:t>Walker,P</w:t>
      </w:r>
      <w:proofErr w:type="spellEnd"/>
      <w:r w:rsidRPr="7F2A9385" w:rsidR="7F2A9385">
        <w:rPr>
          <w:rFonts w:ascii="Arial" w:hAnsi="Arial" w:eastAsia="Arial" w:cs="Arial"/>
          <w:b w:val="0"/>
          <w:bCs w:val="0"/>
          <w:i w:val="0"/>
          <w:iCs w:val="0"/>
          <w:sz w:val="24"/>
          <w:szCs w:val="24"/>
          <w:highlight w:val="cyan"/>
          <w:u w:val="none"/>
        </w:rPr>
        <w:t>. Kentish, B.(2017)Half of Leave voters want to bring back the death penalty after Brexit, no.1 pp.1[online]. Available at</w:t>
      </w:r>
      <w:r w:rsidRPr="7F2A9385" w:rsidR="7F2A9385">
        <w:rPr>
          <w:rFonts w:ascii="Arial" w:hAnsi="Arial" w:eastAsia="Arial" w:cs="Arial"/>
          <w:b w:val="0"/>
          <w:bCs w:val="0"/>
          <w:i w:val="0"/>
          <w:iCs w:val="0"/>
          <w:sz w:val="24"/>
          <w:szCs w:val="24"/>
          <w:u w:val="none"/>
        </w:rPr>
        <w:t xml:space="preserve"> </w:t>
      </w:r>
      <w:hyperlink r:id="R2c7ec3b2607b4f14">
        <w:r w:rsidRPr="7F2A9385" w:rsidR="7F2A9385">
          <w:rPr>
            <w:rStyle w:val="Hyperlink"/>
            <w:rFonts w:ascii="Arial" w:hAnsi="Arial" w:eastAsia="Arial" w:cs="Arial"/>
            <w:b w:val="0"/>
            <w:bCs w:val="0"/>
            <w:i w:val="0"/>
            <w:iCs w:val="0"/>
            <w:sz w:val="24"/>
            <w:szCs w:val="24"/>
            <w:u w:val="none"/>
          </w:rPr>
          <w:t>https://www.independent.co.uk/news/uk/politics/brexit-poll-leave-voters-death-penalty-yougov-results-light-bulbs-a7656791.html</w:t>
        </w:r>
      </w:hyperlink>
      <w:r w:rsidRPr="7F2A9385" w:rsidR="7F2A9385">
        <w:rPr>
          <w:rFonts w:ascii="Arial" w:hAnsi="Arial" w:eastAsia="Arial" w:cs="Arial"/>
          <w:b w:val="0"/>
          <w:bCs w:val="0"/>
          <w:i w:val="0"/>
          <w:iCs w:val="0"/>
          <w:sz w:val="24"/>
          <w:szCs w:val="24"/>
          <w:u w:val="none"/>
        </w:rPr>
        <w:t xml:space="preserve"> Other arguments rely on the point that ‘Capital Punishment’ will bring a sense of closure to the families and friends of the victims of the certain crimes committed against them. This is </w:t>
      </w:r>
      <w:proofErr w:type="gramStart"/>
      <w:r w:rsidRPr="7F2A9385" w:rsidR="7F2A9385">
        <w:rPr>
          <w:rFonts w:ascii="Arial" w:hAnsi="Arial" w:eastAsia="Arial" w:cs="Arial"/>
          <w:b w:val="0"/>
          <w:bCs w:val="0"/>
          <w:i w:val="0"/>
          <w:iCs w:val="0"/>
          <w:sz w:val="24"/>
          <w:szCs w:val="24"/>
          <w:u w:val="none"/>
        </w:rPr>
        <w:t>due to the fact that</w:t>
      </w:r>
      <w:proofErr w:type="gramEnd"/>
      <w:r w:rsidRPr="7F2A9385" w:rsidR="7F2A9385">
        <w:rPr>
          <w:rFonts w:ascii="Arial" w:hAnsi="Arial" w:eastAsia="Arial" w:cs="Arial"/>
          <w:b w:val="0"/>
          <w:bCs w:val="0"/>
          <w:i w:val="0"/>
          <w:iCs w:val="0"/>
          <w:sz w:val="24"/>
          <w:szCs w:val="24"/>
          <w:u w:val="none"/>
        </w:rPr>
        <w:t xml:space="preserve"> the crime can finally be put to rest and the person or persons who committed the unlawful act, can never roam among the public again. The third argument on why the ‘Death Penalty’ should be integrated into the justice system is ‘Deterrence’. This is due to the query whether the criminal will strike again, however if the most effective punishment to hand was applied then it would give off a message to others which are contemplating on committing those brutal crimes. The ultimate point to why it should be brought back is the sense of ‘Justice’ it gives, again to the families and friends of the victim, but also the victim itself. Sme believe that it would bring justice as the fact that the killer or criminal can never walk free again makes people feel that they truly paid for whatever crime they committed or participated in. Supported by, </w:t>
      </w:r>
      <w:r w:rsidRPr="7F2A9385" w:rsidR="7F2A9385">
        <w:rPr>
          <w:rFonts w:ascii="Arial" w:hAnsi="Arial" w:eastAsia="Arial" w:cs="Arial"/>
          <w:b w:val="0"/>
          <w:bCs w:val="0"/>
          <w:i w:val="0"/>
          <w:iCs w:val="0"/>
          <w:sz w:val="24"/>
          <w:szCs w:val="24"/>
          <w:highlight w:val="cyan"/>
          <w:u w:val="none"/>
        </w:rPr>
        <w:t>“why the death penalty should live”,(Haslet-Davis,2015)</w:t>
      </w:r>
    </w:p>
    <w:p w:rsidR="7F2A9385" w:rsidP="7F2A9385" w:rsidRDefault="7F2A9385" w14:paraId="33B73F94" w14:textId="0B0DD726">
      <w:pPr>
        <w:pStyle w:val="Normal"/>
        <w:rPr>
          <w:rFonts w:ascii="Arial" w:hAnsi="Arial" w:eastAsia="Arial" w:cs="Arial"/>
          <w:b w:val="0"/>
          <w:bCs w:val="0"/>
          <w:i w:val="0"/>
          <w:iCs w:val="0"/>
          <w:sz w:val="24"/>
          <w:szCs w:val="24"/>
          <w:highlight w:val="cyan"/>
          <w:u w:val="none"/>
        </w:rPr>
      </w:pPr>
    </w:p>
    <w:p w:rsidR="7F2A9385" w:rsidP="7F2A9385" w:rsidRDefault="7F2A9385" w14:paraId="31746D52" w14:textId="524297CE">
      <w:pPr>
        <w:pStyle w:val="Normal"/>
        <w:rPr>
          <w:rFonts w:ascii="Arial" w:hAnsi="Arial" w:eastAsia="Arial" w:cs="Arial"/>
          <w:b w:val="1"/>
          <w:bCs w:val="1"/>
          <w:i w:val="0"/>
          <w:iCs w:val="0"/>
          <w:sz w:val="32"/>
          <w:szCs w:val="32"/>
          <w:u w:val="single"/>
        </w:rPr>
      </w:pPr>
      <w:r w:rsidRPr="7F2A9385" w:rsidR="7F2A9385">
        <w:rPr>
          <w:rFonts w:ascii="Arial" w:hAnsi="Arial" w:eastAsia="Arial" w:cs="Arial"/>
          <w:b w:val="1"/>
          <w:bCs w:val="1"/>
          <w:i w:val="0"/>
          <w:iCs w:val="0"/>
          <w:sz w:val="32"/>
          <w:szCs w:val="32"/>
          <w:u w:val="single"/>
        </w:rPr>
        <w:t>Reasons why the death penalty should not be brought back into practice</w:t>
      </w:r>
    </w:p>
    <w:p w:rsidR="7F2A9385" w:rsidP="7F2A9385" w:rsidRDefault="7F2A9385" w14:paraId="7FB2BB7C" w14:textId="13E694CC">
      <w:pPr>
        <w:pStyle w:val="Normal"/>
        <w:rPr>
          <w:rFonts w:ascii="Arial" w:hAnsi="Arial" w:eastAsia="Arial" w:cs="Arial"/>
          <w:b w:val="0"/>
          <w:bCs w:val="0"/>
          <w:i w:val="0"/>
          <w:iCs w:val="0"/>
          <w:noProof w:val="0"/>
          <w:color w:val="333333"/>
          <w:sz w:val="24"/>
          <w:szCs w:val="24"/>
          <w:lang w:val="en-US"/>
        </w:rPr>
      </w:pP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 xml:space="preserve">Everyone thinks human life is valuable. Some of those against capital punishment strongly believe that human life is so valuable that even the worst murderers and criminals should not be deprived of the value of their lives and have their value of life taken from them. They believe that the value of the offender's life cannot be destroyed by the offender's bad conduct, despite killing or committing inhumane crimes. One reason on why ‘Capital Punishment’ is argued an unwilful act, being brought back, is because everyone has the ‘right to life’, </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highlight w:val="yellow"/>
          <w:lang w:val="en-US"/>
        </w:rPr>
        <w:t xml:space="preserve">despite committing monstrous crimes, is thought to violate a human ‘right to life’. This fact supports the logical statement which Thomas Aquinas makes. </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 xml:space="preserve">Another factor to why it should not be implemented is </w:t>
      </w:r>
      <w:proofErr w:type="gramStart"/>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due to the fact that</w:t>
      </w:r>
      <w:proofErr w:type="gramEnd"/>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 xml:space="preserve"> the innocent could wrongly be executed as mistakes would be made within the justice system, when proven innocent, there will be no possible way to reverse the act. This would cause mass controversy on the whole legislation being in place, therefor would spark a debate to overrule it once again. To support this, witnesses, prosecutors and jurors could all make mistakes. However, if the justice system sticks to its normal method then the innocent would not fall at risk. There have been many examples of this within the US as the defendants have been executed on behalf of insufficient evidence.</w:t>
      </w:r>
      <w:r w:rsidRPr="7F2A9385" w:rsidR="7F2A9385">
        <w:rPr>
          <w:rFonts w:ascii="Verdana" w:hAnsi="Verdana" w:eastAsia="Verdana" w:cs="Verdana"/>
          <w:b w:val="0"/>
          <w:bCs w:val="0"/>
          <w:i w:val="0"/>
          <w:iCs w:val="0"/>
          <w:noProof w:val="0"/>
          <w:color w:val="424242"/>
          <w:sz w:val="24"/>
          <w:szCs w:val="24"/>
          <w:lang w:val="en-US"/>
        </w:rPr>
        <w:t xml:space="preserve"> </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highlight w:val="cyan"/>
          <w:lang w:val="en-US"/>
        </w:rPr>
        <w:t xml:space="preserve">[Herrera v. Collins, 560 U.S. 390 (1993)]. </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 xml:space="preserve">A third reason is that it would cost taxpayers a lot more than keeping a killer/criminal in prison for life. An example of this is from the US as it costed </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highlight w:val="yellow"/>
          <w:lang w:val="en-US"/>
        </w:rPr>
        <w:t>$1.5 million</w:t>
      </w:r>
      <w:r w:rsidRPr="7F2A9385" w:rsidR="7F2A9385">
        <w:rPr>
          <w:rFonts w:ascii="Arial" w:hAnsi="Arial" w:eastAsia="Arial" w:cs="Arial" w:asciiTheme="minorAscii" w:hAnsiTheme="minorAscii" w:eastAsiaTheme="minorAscii" w:cstheme="minorAscii"/>
          <w:b w:val="0"/>
          <w:bCs w:val="0"/>
          <w:i w:val="0"/>
          <w:iCs w:val="0"/>
          <w:noProof w:val="0"/>
          <w:color w:val="424242"/>
          <w:sz w:val="24"/>
          <w:szCs w:val="24"/>
          <w:lang w:val="en-US"/>
        </w:rPr>
        <w:t xml:space="preserve"> just to close three cases an give all three the death penalty. Within the UK, it would cost a similar amount to provide the death penalty. As where if you keep a prisoner, it costs up to £40,000 a year. The last factor to why it should stay abolished is that there are many proven other ways to help families of the victims. They</w:t>
      </w:r>
      <w:r w:rsidRPr="7F2A9385" w:rsidR="7F2A9385">
        <w:rPr>
          <w:rFonts w:ascii="Arial" w:hAnsi="Arial" w:eastAsia="Arial" w:cs="Arial"/>
          <w:b w:val="0"/>
          <w:bCs w:val="0"/>
          <w:i w:val="0"/>
          <w:iCs w:val="0"/>
          <w:noProof w:val="0"/>
          <w:color w:val="333333"/>
          <w:sz w:val="24"/>
          <w:szCs w:val="24"/>
          <w:lang w:val="en-US"/>
        </w:rPr>
        <w:t xml:space="preserve"> undergo severe trauma and loss which no one should mis understand. Also, families of murder victims would benefit far more if the funds would be used for the costly procedure of executions were diverted to counseling and other assistance towards those effected.</w:t>
      </w:r>
    </w:p>
    <w:p w:rsidR="7F2A9385" w:rsidP="7F2A9385" w:rsidRDefault="7F2A9385" w14:paraId="6857EEEA" w14:textId="2219E820">
      <w:pPr>
        <w:pStyle w:val="Normal"/>
        <w:rPr>
          <w:rFonts w:ascii="Arial" w:hAnsi="Arial" w:eastAsia="Arial" w:cs="Arial"/>
          <w:b w:val="0"/>
          <w:bCs w:val="0"/>
          <w:i w:val="0"/>
          <w:iCs w:val="0"/>
          <w:noProof w:val="0"/>
          <w:color w:val="333333"/>
          <w:sz w:val="24"/>
          <w:szCs w:val="24"/>
          <w:lang w:val="en-US"/>
        </w:rPr>
      </w:pPr>
    </w:p>
    <w:p w:rsidR="7F2A9385" w:rsidP="7F2A9385" w:rsidRDefault="7F2A9385" w14:paraId="67996E2E" w14:textId="53CE4E69">
      <w:pPr>
        <w:pStyle w:val="Normal"/>
        <w:rPr>
          <w:rFonts w:ascii="Arial" w:hAnsi="Arial" w:eastAsia="Arial" w:cs="Arial"/>
          <w:b w:val="0"/>
          <w:bCs w:val="0"/>
          <w:i w:val="0"/>
          <w:iCs w:val="0"/>
          <w:noProof w:val="0"/>
          <w:color w:val="333333"/>
          <w:sz w:val="24"/>
          <w:szCs w:val="24"/>
          <w:lang w:val="en-US"/>
        </w:rPr>
      </w:pPr>
      <w:r w:rsidRPr="7F2A9385" w:rsidR="7F2A9385">
        <w:rPr>
          <w:rFonts w:ascii="Arial" w:hAnsi="Arial" w:eastAsia="Arial" w:cs="Arial"/>
          <w:b w:val="0"/>
          <w:bCs w:val="0"/>
          <w:i w:val="0"/>
          <w:iCs w:val="0"/>
          <w:noProof w:val="0"/>
          <w:color w:val="333333"/>
          <w:sz w:val="24"/>
          <w:szCs w:val="24"/>
          <w:lang w:val="en-US"/>
        </w:rPr>
        <w:t xml:space="preserve">Throughout this report, the argument has been analyzed and discussed. Overall, the result on whether the death penalty should be brought back will always be under mass debate, due to its many pros and cons. The argument will be heavily discussed in years to come. </w:t>
      </w:r>
    </w:p>
    <w:p w:rsidR="7F2A9385" w:rsidP="7F2A9385" w:rsidRDefault="7F2A9385" w14:paraId="0F92690D" w14:textId="0905B4CE">
      <w:pPr>
        <w:pStyle w:val="Normal"/>
        <w:rPr>
          <w:rFonts w:ascii="Arial" w:hAnsi="Arial" w:eastAsia="Arial" w:cs="Arial"/>
          <w:b w:val="0"/>
          <w:bCs w:val="0"/>
          <w:i w:val="0"/>
          <w:iCs w:val="0"/>
          <w:sz w:val="32"/>
          <w:szCs w:val="32"/>
          <w:highlight w:val="cyan"/>
          <w:u w:val="none"/>
        </w:rPr>
      </w:pPr>
    </w:p>
    <w:p w:rsidR="700AE502" w:rsidP="700AE502" w:rsidRDefault="700AE502" w14:paraId="35221EDD" w14:textId="6D84B842">
      <w:pPr>
        <w:pStyle w:val="Normal"/>
        <w:rPr>
          <w:rFonts w:ascii="Arial" w:hAnsi="Arial" w:eastAsia="Arial" w:cs="Arial"/>
          <w:b w:val="0"/>
          <w:bCs w:val="0"/>
          <w:i w:val="0"/>
          <w:iCs w:val="0"/>
          <w:sz w:val="24"/>
          <w:szCs w:val="24"/>
          <w:u w:val="none"/>
        </w:rPr>
      </w:pPr>
    </w:p>
    <w:p w:rsidR="700AE502" w:rsidP="700AE502" w:rsidRDefault="700AE502" w14:paraId="79CF3587" w14:textId="486B360D">
      <w:pPr>
        <w:pStyle w:val="Normal"/>
        <w:rPr>
          <w:rFonts w:ascii="Arial" w:hAnsi="Arial" w:eastAsia="Arial" w:cs="Arial"/>
          <w:b w:val="0"/>
          <w:bCs w:val="0"/>
          <w:i w:val="0"/>
          <w:iCs w:val="0"/>
          <w:sz w:val="24"/>
          <w:szCs w:val="24"/>
          <w:u w:val="none"/>
        </w:rPr>
      </w:pPr>
    </w:p>
    <w:p w:rsidR="700AE502" w:rsidP="700AE502" w:rsidRDefault="700AE502" w14:paraId="239BE43A" w14:textId="37084FE1">
      <w:pPr>
        <w:pStyle w:val="Normal"/>
        <w:rPr>
          <w:rFonts w:ascii="Arial" w:hAnsi="Arial" w:eastAsia="Arial" w:cs="Arial"/>
          <w:b w:val="0"/>
          <w:bCs w:val="0"/>
          <w:i w:val="0"/>
          <w:iCs w:val="0"/>
          <w:sz w:val="24"/>
          <w:szCs w:val="24"/>
          <w:u w:val="none"/>
        </w:rPr>
      </w:pPr>
    </w:p>
    <w:p w:rsidR="700AE502" w:rsidP="700AE502" w:rsidRDefault="700AE502" w14:paraId="6BEF885B" w14:textId="12CD15C6">
      <w:pPr>
        <w:pStyle w:val="Normal"/>
        <w:rPr>
          <w:rFonts w:ascii="Arial" w:hAnsi="Arial" w:eastAsia="Arial" w:cs="Arial"/>
          <w:b w:val="0"/>
          <w:bCs w:val="0"/>
          <w:i w:val="0"/>
          <w:iCs w:val="0"/>
          <w:sz w:val="24"/>
          <w:szCs w:val="24"/>
          <w:u w:val="none"/>
        </w:rPr>
      </w:pPr>
    </w:p>
    <w:p w:rsidR="700AE502" w:rsidP="700AE502" w:rsidRDefault="700AE502" w14:paraId="4B5C9340" w14:textId="511CE6B2">
      <w:pPr>
        <w:pStyle w:val="Normal"/>
        <w:rPr>
          <w:rFonts w:ascii="Arial" w:hAnsi="Arial" w:eastAsia="Arial" w:cs="Arial"/>
          <w:b w:val="1"/>
          <w:bCs w:val="1"/>
          <w:i w:val="0"/>
          <w:iCs w:val="0"/>
          <w:u w:val="single"/>
        </w:rPr>
      </w:pPr>
    </w:p>
    <w:p w:rsidR="700AE502" w:rsidP="7F2A9385" w:rsidRDefault="700AE502" w14:paraId="6727BEBD" w14:textId="02B51C87">
      <w:pPr>
        <w:pStyle w:val="Normal"/>
        <w:rPr>
          <w:rFonts w:ascii="Arial" w:hAnsi="Arial" w:eastAsia="Arial" w:cs="Arial"/>
          <w:b w:val="1"/>
          <w:bCs w:val="1"/>
          <w:i w:val="0"/>
          <w:iCs w:val="0"/>
          <w:u w:val="single"/>
        </w:rPr>
      </w:pPr>
      <w:r w:rsidRPr="7F2A9385" w:rsidR="7F2A9385">
        <w:rPr>
          <w:rFonts w:ascii="Arial" w:hAnsi="Arial" w:eastAsia="Arial" w:cs="Arial"/>
          <w:b w:val="1"/>
          <w:bCs w:val="1"/>
          <w:i w:val="0"/>
          <w:iCs w:val="0"/>
          <w:u w:val="single"/>
        </w:rPr>
        <w:t>Reference</w:t>
      </w:r>
      <w:r w:rsidRPr="7F2A9385" w:rsidR="7F2A9385">
        <w:rPr>
          <w:rFonts w:ascii="Arial" w:hAnsi="Arial" w:eastAsia="Arial" w:cs="Arial"/>
          <w:b w:val="1"/>
          <w:bCs w:val="1"/>
          <w:i w:val="0"/>
          <w:iCs w:val="0"/>
          <w:u w:val="single"/>
        </w:rPr>
        <w:t xml:space="preserve"> list</w:t>
      </w:r>
    </w:p>
    <w:p w:rsidR="700AE502" w:rsidP="700AE502" w:rsidRDefault="700AE502" w14:paraId="0F248B61" w14:textId="5586523B">
      <w:pPr>
        <w:pStyle w:val="Normal"/>
        <w:rPr>
          <w:rFonts w:ascii="Arial" w:hAnsi="Arial" w:eastAsia="Arial" w:cs="Arial"/>
          <w:noProof w:val="0"/>
          <w:sz w:val="30"/>
          <w:szCs w:val="30"/>
          <w:highlight w:val="yellow"/>
          <w:lang w:val="en-US"/>
        </w:rPr>
      </w:pPr>
      <w:hyperlink w:anchor=".XbGqN25FyUk" r:id="R57d0cbd9fc7f4c7e">
        <w:r w:rsidRPr="700AE502" w:rsidR="700AE502">
          <w:rPr>
            <w:rStyle w:val="Hyperlink"/>
            <w:rFonts w:ascii="Arial" w:hAnsi="Arial" w:eastAsia="Arial" w:cs="Arial"/>
            <w:noProof w:val="0"/>
            <w:sz w:val="30"/>
            <w:szCs w:val="30"/>
            <w:highlight w:val="yellow"/>
            <w:lang w:val="en-US"/>
          </w:rPr>
          <w:t>https://www.debatingeurope.eu/focus/arguments-death-penalty/#.XbGqN25FyUk</w:t>
        </w:r>
      </w:hyperlink>
    </w:p>
    <w:p w:rsidR="700AE502" w:rsidP="700AE502" w:rsidRDefault="700AE502" w14:paraId="6B2AD736" w14:textId="334AD632">
      <w:pPr>
        <w:pStyle w:val="Normal"/>
        <w:rPr>
          <w:rFonts w:ascii="Arial" w:hAnsi="Arial" w:eastAsia="Arial" w:cs="Arial"/>
          <w:noProof w:val="0"/>
          <w:sz w:val="30"/>
          <w:szCs w:val="30"/>
          <w:highlight w:val="cyan"/>
          <w:lang w:val="en-US"/>
        </w:rPr>
      </w:pPr>
      <w:hyperlink r:id="Rb2f3bbf6d1f645ce">
        <w:r w:rsidRPr="700AE502" w:rsidR="700AE502">
          <w:rPr>
            <w:rStyle w:val="Hyperlink"/>
            <w:rFonts w:ascii="Arial" w:hAnsi="Arial" w:eastAsia="Arial" w:cs="Arial"/>
            <w:noProof w:val="0"/>
            <w:sz w:val="30"/>
            <w:szCs w:val="30"/>
            <w:highlight w:val="cyan"/>
            <w:lang w:val="en-US"/>
          </w:rPr>
          <w:t>https://www.ukessays.com/essays/philosophy/arguments-for-the-death-penalty-philosophy-essay.php</w:t>
        </w:r>
      </w:hyperlink>
    </w:p>
    <w:p w:rsidR="700AE502" w:rsidP="700AE502" w:rsidRDefault="700AE502" w14:paraId="4431EEA0" w14:textId="57EA98F9">
      <w:pPr>
        <w:pStyle w:val="Normal"/>
        <w:rPr>
          <w:rFonts w:ascii="Arial" w:hAnsi="Arial" w:eastAsia="Arial" w:cs="Arial"/>
          <w:noProof w:val="0"/>
          <w:sz w:val="30"/>
          <w:szCs w:val="30"/>
          <w:highlight w:val="yellow"/>
          <w:lang w:val="en-US"/>
        </w:rPr>
      </w:pPr>
      <w:hyperlink w:anchor=".XbGqN25FyUk" r:id="Rb14ac013c03546cd">
        <w:r w:rsidRPr="7F2A9385" w:rsidR="7F2A9385">
          <w:rPr>
            <w:rStyle w:val="Hyperlink"/>
            <w:rFonts w:ascii="Arial" w:hAnsi="Arial" w:eastAsia="Arial" w:cs="Arial"/>
            <w:noProof w:val="0"/>
            <w:sz w:val="30"/>
            <w:szCs w:val="30"/>
            <w:highlight w:val="yellow"/>
            <w:lang w:val="en-US"/>
          </w:rPr>
          <w:t>https://www.debatingeurope.eu/focus/arguments-death-penalty/#.XbGqN25FyUk</w:t>
        </w:r>
      </w:hyperlink>
    </w:p>
    <w:p w:rsidR="7F2A9385" w:rsidP="7F2A9385" w:rsidRDefault="7F2A9385" w14:paraId="45E1B901" w14:textId="626829FD">
      <w:pPr>
        <w:pStyle w:val="Normal"/>
        <w:rPr>
          <w:rFonts w:ascii="Arial" w:hAnsi="Arial" w:eastAsia="Arial" w:cs="Arial"/>
          <w:noProof w:val="0"/>
          <w:sz w:val="30"/>
          <w:szCs w:val="30"/>
          <w:highlight w:val="cyan"/>
          <w:lang w:val="en-US"/>
        </w:rPr>
      </w:pPr>
      <w:hyperlink r:id="R01c4ad549d4947e8">
        <w:r w:rsidRPr="7F2A9385" w:rsidR="7F2A9385">
          <w:rPr>
            <w:rStyle w:val="Hyperlink"/>
            <w:rFonts w:ascii="Arial" w:hAnsi="Arial" w:eastAsia="Arial" w:cs="Arial"/>
            <w:noProof w:val="0"/>
            <w:sz w:val="30"/>
            <w:szCs w:val="30"/>
            <w:highlight w:val="yellow"/>
            <w:lang w:val="en-US"/>
          </w:rPr>
          <w:t>http://www.bbc.co.uk/ethics/capitalpunishment/against_1.sht</w:t>
        </w:r>
        <w:r w:rsidRPr="7F2A9385" w:rsidR="7F2A9385">
          <w:rPr>
            <w:rStyle w:val="Hyperlink"/>
            <w:rFonts w:ascii="Arial" w:hAnsi="Arial" w:eastAsia="Arial" w:cs="Arial"/>
            <w:noProof w:val="0"/>
            <w:sz w:val="30"/>
            <w:szCs w:val="30"/>
            <w:highlight w:val="yellow"/>
            <w:lang w:val="en-US"/>
          </w:rPr>
          <w:t>m</w:t>
        </w:r>
        <w:r w:rsidRPr="7F2A9385" w:rsidR="7F2A9385">
          <w:rPr>
            <w:rStyle w:val="Hyperlink"/>
            <w:rFonts w:ascii="Arial" w:hAnsi="Arial" w:eastAsia="Arial" w:cs="Arial"/>
            <w:noProof w:val="0"/>
            <w:sz w:val="30"/>
            <w:szCs w:val="30"/>
            <w:highlight w:val="yellow"/>
            <w:lang w:val="en-US"/>
          </w:rPr>
          <w:t>l</w:t>
        </w:r>
      </w:hyperlink>
    </w:p>
    <w:p w:rsidR="7F2A9385" w:rsidP="7F2A9385" w:rsidRDefault="7F2A9385" w14:paraId="6F471D8E" w14:textId="2E18220F">
      <w:pPr>
        <w:pStyle w:val="Normal"/>
        <w:rPr>
          <w:rFonts w:ascii="Arial" w:hAnsi="Arial" w:eastAsia="Arial" w:cs="Arial"/>
          <w:noProof w:val="0"/>
          <w:sz w:val="30"/>
          <w:szCs w:val="30"/>
          <w:highlight w:val="yellow"/>
          <w:lang w:val="en-US"/>
        </w:rPr>
      </w:pPr>
      <w:hyperlink r:id="Rac8ecc9769194b20">
        <w:r w:rsidRPr="7F2A9385" w:rsidR="7F2A9385">
          <w:rPr>
            <w:rStyle w:val="Hyperlink"/>
            <w:rFonts w:ascii="Arial" w:hAnsi="Arial" w:eastAsia="Arial" w:cs="Arial"/>
            <w:noProof w:val="0"/>
            <w:sz w:val="30"/>
            <w:szCs w:val="30"/>
            <w:highlight w:val="yellow"/>
            <w:lang w:val="en-US"/>
          </w:rPr>
          <w:t>https://www.oadp.org/facts/13-reasons</w:t>
        </w:r>
      </w:hyperlink>
    </w:p>
    <w:p w:rsidR="7F2A9385" w:rsidP="7F2A9385" w:rsidRDefault="7F2A9385" w14:paraId="52E662BE" w14:textId="72834D52">
      <w:pPr>
        <w:pStyle w:val="Normal"/>
        <w:rPr>
          <w:rFonts w:ascii="Arial" w:hAnsi="Arial" w:eastAsia="Arial" w:cs="Arial"/>
          <w:noProof w:val="0"/>
          <w:sz w:val="30"/>
          <w:szCs w:val="30"/>
          <w:lang w:val="en-US"/>
        </w:rPr>
      </w:pPr>
    </w:p>
    <w:sectPr>
      <w:footerReference w:type="default" r:id="rId7"/>
      <w:pgSz w:w="12240" w:h="15840" w:orient="portrait"/>
      <w:pgMar w:top="1440" w:right="1440" w:bottom="1800" w:left="1440" w:header="720" w:footer="720" w:gutter="0"/>
      <w:cols w:space="720"/>
      <w:titlePg/>
      <w:docGrid w:linePitch="360"/>
      <w:headerReference w:type="default" r:id="Ra34aa4cd63524514"/>
      <w:headerReference w:type="first" r:id="Ra96246aadfd8402a"/>
      <w:footerReference w:type="first" r:id="Rd026d81b249142d5"/>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802A4B" w:rsidTr="3A802A4B" w14:paraId="0BCABE1C">
      <w:tc>
        <w:tcPr>
          <w:tcW w:w="3120" w:type="dxa"/>
          <w:tcMar/>
        </w:tcPr>
        <w:p w:rsidR="3A802A4B" w:rsidP="3A802A4B" w:rsidRDefault="3A802A4B" w14:paraId="3A6D5580" w14:textId="6802D50B">
          <w:pPr>
            <w:pStyle w:val="Header"/>
            <w:bidi w:val="0"/>
            <w:ind w:left="-115"/>
            <w:jc w:val="left"/>
          </w:pPr>
        </w:p>
      </w:tc>
      <w:tc>
        <w:tcPr>
          <w:tcW w:w="3120" w:type="dxa"/>
          <w:tcMar/>
        </w:tcPr>
        <w:p w:rsidR="3A802A4B" w:rsidP="3A802A4B" w:rsidRDefault="3A802A4B" w14:paraId="40CC8EEE" w14:textId="52053000">
          <w:pPr>
            <w:pStyle w:val="Header"/>
            <w:bidi w:val="0"/>
            <w:jc w:val="center"/>
          </w:pPr>
        </w:p>
      </w:tc>
      <w:tc>
        <w:tcPr>
          <w:tcW w:w="3120" w:type="dxa"/>
          <w:tcMar/>
        </w:tcPr>
        <w:p w:rsidR="3A802A4B" w:rsidP="3A802A4B" w:rsidRDefault="3A802A4B" w14:paraId="647BD31D" w14:textId="25F81941">
          <w:pPr>
            <w:pStyle w:val="Header"/>
            <w:bidi w:val="0"/>
            <w:ind w:right="-115"/>
            <w:jc w:val="right"/>
          </w:pPr>
        </w:p>
      </w:tc>
    </w:tr>
  </w:tbl>
  <w:p w:rsidR="3A802A4B" w:rsidP="3A802A4B" w:rsidRDefault="3A802A4B" w14:paraId="1CE40D73" w14:textId="16A9FE7B">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802A4B" w:rsidTr="3A802A4B" w14:paraId="182716AA">
      <w:tc>
        <w:tcPr>
          <w:tcW w:w="3120" w:type="dxa"/>
          <w:tcMar/>
        </w:tcPr>
        <w:p w:rsidR="3A802A4B" w:rsidP="3A802A4B" w:rsidRDefault="3A802A4B" w14:paraId="3B61D463" w14:textId="422756A1">
          <w:pPr>
            <w:pStyle w:val="Header"/>
            <w:bidi w:val="0"/>
            <w:ind w:left="-115"/>
            <w:jc w:val="left"/>
          </w:pPr>
        </w:p>
      </w:tc>
      <w:tc>
        <w:tcPr>
          <w:tcW w:w="3120" w:type="dxa"/>
          <w:tcMar/>
        </w:tcPr>
        <w:p w:rsidR="3A802A4B" w:rsidP="3A802A4B" w:rsidRDefault="3A802A4B" w14:paraId="21C78EEE" w14:textId="722B02E3">
          <w:pPr>
            <w:pStyle w:val="Header"/>
            <w:bidi w:val="0"/>
            <w:jc w:val="center"/>
          </w:pPr>
        </w:p>
      </w:tc>
      <w:tc>
        <w:tcPr>
          <w:tcW w:w="3120" w:type="dxa"/>
          <w:tcMar/>
        </w:tcPr>
        <w:p w:rsidR="3A802A4B" w:rsidP="3A802A4B" w:rsidRDefault="3A802A4B" w14:paraId="787A9A55" w14:textId="39B2670B">
          <w:pPr>
            <w:pStyle w:val="Header"/>
            <w:bidi w:val="0"/>
            <w:ind w:right="-115"/>
            <w:jc w:val="right"/>
          </w:pPr>
        </w:p>
      </w:tc>
    </w:tr>
  </w:tbl>
  <w:p w:rsidR="3A802A4B" w:rsidP="3A802A4B" w:rsidRDefault="3A802A4B" w14:paraId="4C4B1117" w14:textId="3EBEEC6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802A4B" w:rsidTr="3A802A4B" w14:paraId="2C2D27C3">
      <w:tc>
        <w:tcPr>
          <w:tcW w:w="3120" w:type="dxa"/>
          <w:tcMar/>
        </w:tcPr>
        <w:p w:rsidR="3A802A4B" w:rsidP="3A802A4B" w:rsidRDefault="3A802A4B" w14:paraId="05CDE508" w14:textId="5B67AD15">
          <w:pPr>
            <w:pStyle w:val="Header"/>
            <w:bidi w:val="0"/>
            <w:ind w:left="-115"/>
            <w:jc w:val="left"/>
          </w:pPr>
          <w:r w:rsidR="3A802A4B">
            <w:rPr/>
            <w:t>Kurtis Pridmore 1904902</w:t>
          </w:r>
        </w:p>
        <w:p w:rsidR="3A802A4B" w:rsidP="3A802A4B" w:rsidRDefault="3A802A4B" w14:paraId="34420DBC" w14:textId="4532CBEE">
          <w:pPr>
            <w:pStyle w:val="Header"/>
            <w:bidi w:val="0"/>
            <w:ind w:left="-115"/>
            <w:jc w:val="left"/>
          </w:pPr>
        </w:p>
      </w:tc>
      <w:tc>
        <w:tcPr>
          <w:tcW w:w="3120" w:type="dxa"/>
          <w:tcMar/>
        </w:tcPr>
        <w:p w:rsidR="3A802A4B" w:rsidP="3A802A4B" w:rsidRDefault="3A802A4B" w14:paraId="64CD0D3B" w14:textId="532148BB">
          <w:pPr>
            <w:pStyle w:val="Header"/>
            <w:bidi w:val="0"/>
            <w:jc w:val="center"/>
          </w:pPr>
        </w:p>
      </w:tc>
      <w:tc>
        <w:tcPr>
          <w:tcW w:w="3120" w:type="dxa"/>
          <w:tcMar/>
        </w:tcPr>
        <w:p w:rsidR="3A802A4B" w:rsidP="3A802A4B" w:rsidRDefault="3A802A4B" w14:paraId="54514603" w14:textId="6EF4FEB1">
          <w:pPr>
            <w:pStyle w:val="Header"/>
            <w:bidi w:val="0"/>
            <w:ind w:right="-115"/>
            <w:jc w:val="right"/>
          </w:pPr>
        </w:p>
      </w:tc>
    </w:tr>
  </w:tbl>
  <w:p w:rsidR="3A802A4B" w:rsidP="3A802A4B" w:rsidRDefault="3A802A4B" w14:paraId="6D04412A" w14:textId="2FD56E00">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3">
    <w:abstractNumId w:val="2"/>
  </w: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83b4ee8-9bcf-4cf2-9a2c-5c57b57188e6}"/>
  <w14:docId w14:val="42EFD004"/>
  <w:rsids>
    <w:rsidRoot w:val="42EFD004"/>
    <w:rsid w:val="3A802A4B"/>
    <w:rsid w:val="42EFD004"/>
    <w:rsid w:val="700AE502"/>
    <w:rsid w:val="7F2A938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word/header.xml" Id="Ra34aa4cd63524514" /><Relationship Type="http://schemas.openxmlformats.org/officeDocument/2006/relationships/header" Target="/word/header2.xml" Id="Ra96246aadfd8402a" /><Relationship Type="http://schemas.openxmlformats.org/officeDocument/2006/relationships/footer" Target="/word/footer2.xml" Id="Rd026d81b249142d5" /><Relationship Type="http://schemas.openxmlformats.org/officeDocument/2006/relationships/hyperlink" Target="https://www.debatingeurope.eu/focus/arguments-death-penalty/" TargetMode="External" Id="R57d0cbd9fc7f4c7e" /><Relationship Type="http://schemas.openxmlformats.org/officeDocument/2006/relationships/hyperlink" Target="https://www.ukessays.com/essays/philosophy/arguments-for-the-death-penalty-philosophy-essay.php" TargetMode="External" Id="Rb2f3bbf6d1f645ce" /><Relationship Type="http://schemas.openxmlformats.org/officeDocument/2006/relationships/hyperlink" Target="https://www.independent.co.uk/news/uk/politics/brexit-poll-leave-voters-death-penalty-yougov-results-light-bulbs-a7656791.html" TargetMode="External" Id="R2c7ec3b2607b4f14" /><Relationship Type="http://schemas.openxmlformats.org/officeDocument/2006/relationships/hyperlink" Target="https://www.debatingeurope.eu/focus/arguments-death-penalty/" TargetMode="External" Id="Rb14ac013c03546cd" /><Relationship Type="http://schemas.openxmlformats.org/officeDocument/2006/relationships/hyperlink" Target="http://www.bbc.co.uk/ethics/capitalpunishment/against_1.shtml" TargetMode="External" Id="R01c4ad549d4947e8" /><Relationship Type="http://schemas.openxmlformats.org/officeDocument/2006/relationships/hyperlink" Target="https://www.oadp.org/facts/13-reasons" TargetMode="External" Id="Rac8ecc9769194b20"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Kurtis Pridmore (1904602)</dc:creator>
  <keywords/>
  <dc:description/>
  <lastModifiedBy>Kurtis Pridmore (1904602)</lastModifiedBy>
  <revision>6</revision>
  <dcterms:created xsi:type="dcterms:W3CDTF">2019-10-24T13:09:40.0261207Z</dcterms:created>
  <dcterms:modified xsi:type="dcterms:W3CDTF">2019-10-25T01:31:03.0845520Z</dcterms:modified>
</coreProperties>
</file>