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40A2915C" w:rsidR="007539E0" w:rsidRDefault="007539E0" w:rsidP="007539E0">
      <w:r>
        <w:t>Student number: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446293" w14:textId="3E55FE95" w:rsidR="00104E6B" w:rsidRDefault="00AE76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Published ( 2016-2022)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282D0B61" w:rsidR="00104E6B" w:rsidRDefault="004954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Healthcare prof</w:t>
            </w:r>
            <w:r w:rsidR="00132215">
              <w:t>essionals, reseachers</w:t>
            </w:r>
            <w:r w:rsidR="00344782">
              <w:t xml:space="preserve"> and public health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1E42" w14:textId="5990AE24" w:rsidR="00104E6B" w:rsidRDefault="004550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Asrat Agalu Abej</w:t>
            </w:r>
            <w:r w:rsidR="004809BD">
              <w:t>ew, Gizachew Yismaw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66C5D0E" w14:textId="0635CC25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D6CCC94" w14:textId="77777777" w:rsidR="00EC5DDE" w:rsidRPr="00EC5DDE" w:rsidRDefault="00EC5DDE" w:rsidP="00EC5D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49382C31" w:rsidR="00104E6B" w:rsidRDefault="003447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educate</w:t>
            </w:r>
            <w:r w:rsidR="00C520C1">
              <w:t xml:space="preserve"> readers about the link between antibio#tic consumptio</w:t>
            </w:r>
            <w:r w:rsidR="00270193">
              <w:t xml:space="preserve">n and antibiotiv resistance </w:t>
            </w:r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DCFA63" w14:textId="1F2352DC" w:rsidR="00104E6B" w:rsidRDefault="00104E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77777777" w:rsidR="00104E6B" w:rsidRDefault="00104E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1ED1D8" w14:textId="77777777" w:rsidR="00104E6B" w:rsidRDefault="00104E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77777777" w:rsidR="00104E6B" w:rsidRDefault="00104E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77777777" w:rsidR="00104E6B" w:rsidRDefault="00104E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7E429F6" w14:textId="7F87AC9C" w:rsidR="00104E6B" w:rsidRDefault="00C0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Published 10 Oct 2017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018BDAEB" w:rsidR="00104E6B" w:rsidRDefault="00AE76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General public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F6EBE56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577A7E9" w14:textId="7E499A37" w:rsidR="00C03186" w:rsidRDefault="00C03186" w:rsidP="00C0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 Mary Harding, MRCGP</w:t>
            </w:r>
          </w:p>
          <w:p w14:paraId="57C5F9CA" w14:textId="77777777" w:rsidR="00C03186" w:rsidRPr="00C03186" w:rsidRDefault="00C03186" w:rsidP="00C0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69943FC8" w:rsidR="00104E6B" w:rsidRDefault="00AE76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its supporsted by medical evidence because its information agress w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086F765A" w:rsidR="00104E6B" w:rsidRDefault="00C0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Inform and educate patients about why antibiotics are not prescribed for certain infeaction and explain the risks of overusing antibiotics </w:t>
            </w: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</w:p>
    <w:p w14:paraId="1617B0C2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</w:p>
    <w:p w14:paraId="49D1496B" w14:textId="77777777" w:rsidR="007A024A" w:rsidRDefault="007A024A" w:rsidP="007A024A"/>
    <w:p w14:paraId="2C91EC7D" w14:textId="77777777" w:rsidR="007A024A" w:rsidRDefault="007A024A" w:rsidP="007A024A"/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</w:p>
    <w:p w14:paraId="0157FD4D" w14:textId="77777777" w:rsidR="000318CD" w:rsidRDefault="000318CD" w:rsidP="007A024A"/>
    <w:p w14:paraId="5556FEBD" w14:textId="77777777" w:rsidR="000318CD" w:rsidRDefault="000318CD" w:rsidP="007A024A"/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5C65D3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</w:p>
    <w:p w14:paraId="29DF8F54" w14:textId="77777777" w:rsidR="00F34969" w:rsidRDefault="00F34969"/>
    <w:p w14:paraId="25706193" w14:textId="77777777" w:rsidR="00F34969" w:rsidRDefault="00F34969"/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7ED7A" w14:textId="77777777" w:rsidR="003B218D" w:rsidRDefault="003B218D" w:rsidP="007C65BC">
      <w:pPr>
        <w:spacing w:after="0" w:line="240" w:lineRule="auto"/>
      </w:pPr>
      <w:r>
        <w:separator/>
      </w:r>
    </w:p>
  </w:endnote>
  <w:endnote w:type="continuationSeparator" w:id="0">
    <w:p w14:paraId="6338783E" w14:textId="77777777" w:rsidR="003B218D" w:rsidRDefault="003B218D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turnitin</w:t>
    </w:r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538C2" w14:textId="77777777" w:rsidR="003B218D" w:rsidRDefault="003B218D" w:rsidP="007C65BC">
      <w:pPr>
        <w:spacing w:after="0" w:line="240" w:lineRule="auto"/>
      </w:pPr>
      <w:r>
        <w:separator/>
      </w:r>
    </w:p>
  </w:footnote>
  <w:footnote w:type="continuationSeparator" w:id="0">
    <w:p w14:paraId="68BF31F2" w14:textId="77777777" w:rsidR="003B218D" w:rsidRDefault="003B218D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2A7F"/>
    <w:rsid w:val="000318CD"/>
    <w:rsid w:val="0006722A"/>
    <w:rsid w:val="000D0C87"/>
    <w:rsid w:val="00104E6B"/>
    <w:rsid w:val="001124BB"/>
    <w:rsid w:val="001168D7"/>
    <w:rsid w:val="00132215"/>
    <w:rsid w:val="00136873"/>
    <w:rsid w:val="0017120D"/>
    <w:rsid w:val="00190873"/>
    <w:rsid w:val="001B3AF7"/>
    <w:rsid w:val="001D45F8"/>
    <w:rsid w:val="0024225A"/>
    <w:rsid w:val="00263FFD"/>
    <w:rsid w:val="00270193"/>
    <w:rsid w:val="00290B65"/>
    <w:rsid w:val="003127E8"/>
    <w:rsid w:val="00344782"/>
    <w:rsid w:val="003B218D"/>
    <w:rsid w:val="003C6BBD"/>
    <w:rsid w:val="00433256"/>
    <w:rsid w:val="00433333"/>
    <w:rsid w:val="00453831"/>
    <w:rsid w:val="004550F6"/>
    <w:rsid w:val="004809BD"/>
    <w:rsid w:val="004829AA"/>
    <w:rsid w:val="0049546D"/>
    <w:rsid w:val="004D1295"/>
    <w:rsid w:val="004F1838"/>
    <w:rsid w:val="004F645F"/>
    <w:rsid w:val="005166D3"/>
    <w:rsid w:val="005372AD"/>
    <w:rsid w:val="00552C40"/>
    <w:rsid w:val="00593463"/>
    <w:rsid w:val="005C65D3"/>
    <w:rsid w:val="00606DAD"/>
    <w:rsid w:val="00632ABD"/>
    <w:rsid w:val="00660FB5"/>
    <w:rsid w:val="00697C73"/>
    <w:rsid w:val="006A562B"/>
    <w:rsid w:val="006F49C6"/>
    <w:rsid w:val="00746664"/>
    <w:rsid w:val="007539E0"/>
    <w:rsid w:val="0077165B"/>
    <w:rsid w:val="007A024A"/>
    <w:rsid w:val="007C65BC"/>
    <w:rsid w:val="007F3E26"/>
    <w:rsid w:val="00954059"/>
    <w:rsid w:val="00955213"/>
    <w:rsid w:val="009B34D3"/>
    <w:rsid w:val="009E1097"/>
    <w:rsid w:val="009F1C01"/>
    <w:rsid w:val="00A90F69"/>
    <w:rsid w:val="00A976FE"/>
    <w:rsid w:val="00AE65B0"/>
    <w:rsid w:val="00AE7695"/>
    <w:rsid w:val="00B01445"/>
    <w:rsid w:val="00B2323F"/>
    <w:rsid w:val="00BB4704"/>
    <w:rsid w:val="00BD6A5B"/>
    <w:rsid w:val="00C0038D"/>
    <w:rsid w:val="00C03186"/>
    <w:rsid w:val="00C520C1"/>
    <w:rsid w:val="00CD6873"/>
    <w:rsid w:val="00CF3742"/>
    <w:rsid w:val="00D23BE6"/>
    <w:rsid w:val="00D50020"/>
    <w:rsid w:val="00DF5537"/>
    <w:rsid w:val="00E158B9"/>
    <w:rsid w:val="00E67EFF"/>
    <w:rsid w:val="00E7000E"/>
    <w:rsid w:val="00EA6CE2"/>
    <w:rsid w:val="00EC5DDE"/>
    <w:rsid w:val="00F34969"/>
    <w:rsid w:val="00F55E4B"/>
    <w:rsid w:val="00F91A84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73FCD0-1212-4BAC-8C19-B8EDD477405C}">
  <ds:schemaRefs>
    <ds:schemaRef ds:uri="http://www.w3.org/XML/1998/namespace"/>
    <ds:schemaRef ds:uri="577751d0-6084-4994-a202-0c32fc3287d3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5731B89-AB9C-44E1-8C72-95081047C9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Rahama Osman Alselk Kori (2614989)</cp:lastModifiedBy>
  <cp:revision>2</cp:revision>
  <dcterms:created xsi:type="dcterms:W3CDTF">2026-10-24T11:08:00Z</dcterms:created>
  <dcterms:modified xsi:type="dcterms:W3CDTF">2026-10-24T11:08:00Z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