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9251A" w14:textId="06A943E2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48"/>
          <w:szCs w:val="48"/>
        </w:rPr>
      </w:pPr>
    </w:p>
    <w:p w14:paraId="269DF8EA" w14:textId="77777777" w:rsidR="009C588F" w:rsidRDefault="009C588F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48"/>
          <w:szCs w:val="48"/>
        </w:rPr>
      </w:pPr>
    </w:p>
    <w:p w14:paraId="704ED7F4" w14:textId="27A46BFD" w:rsidR="00E821A7" w:rsidRDefault="007048A5" w:rsidP="007048A5">
      <w:pPr>
        <w:spacing w:line="480" w:lineRule="auto"/>
        <w:ind w:firstLine="720"/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 xml:space="preserve">Data Handling </w:t>
      </w:r>
      <w:r w:rsidR="009C588F">
        <w:rPr>
          <w:rFonts w:ascii="Times New Roman" w:hAnsi="Times New Roman" w:cs="Times New Roman"/>
          <w:sz w:val="48"/>
          <w:szCs w:val="48"/>
        </w:rPr>
        <w:t xml:space="preserve">and Business Intelligence </w:t>
      </w:r>
    </w:p>
    <w:p w14:paraId="69CF87C6" w14:textId="6405EF9F" w:rsidR="009C588F" w:rsidRDefault="009C588F" w:rsidP="009C588F">
      <w:pPr>
        <w:spacing w:line="480" w:lineRule="auto"/>
        <w:ind w:firstLine="720"/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Assessment 2</w:t>
      </w:r>
    </w:p>
    <w:p w14:paraId="002C4AE1" w14:textId="52C6A05F" w:rsidR="009C588F" w:rsidRDefault="009C588F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40"/>
          <w:szCs w:val="40"/>
        </w:rPr>
      </w:pPr>
    </w:p>
    <w:p w14:paraId="29032EC9" w14:textId="77777777" w:rsidR="009C588F" w:rsidRDefault="009C588F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40"/>
          <w:szCs w:val="40"/>
        </w:rPr>
      </w:pPr>
    </w:p>
    <w:p w14:paraId="101B5DCD" w14:textId="0DF4B765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04EA327B" w14:textId="77777777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2408E047" w14:textId="77777777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390C5A9" w14:textId="77777777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3FB8AE8" w14:textId="4AA0687F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Handling and Business Intelligence – LCBB 500</w:t>
      </w:r>
      <w:r w:rsidR="00404D3D">
        <w:rPr>
          <w:rFonts w:ascii="Times New Roman" w:hAnsi="Times New Roman" w:cs="Times New Roman"/>
          <w:sz w:val="24"/>
          <w:szCs w:val="24"/>
        </w:rPr>
        <w:t>0</w:t>
      </w:r>
    </w:p>
    <w:p w14:paraId="440CCE0F" w14:textId="77777777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proofErr w:type="spellStart"/>
      <w:r>
        <w:rPr>
          <w:rFonts w:ascii="Times New Roman" w:hAnsi="Times New Roman" w:cs="Times New Roman"/>
          <w:sz w:val="24"/>
          <w:szCs w:val="24"/>
        </w:rPr>
        <w:t>Dr.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Anupam Mazumdar </w:t>
      </w:r>
    </w:p>
    <w:p w14:paraId="3A49DEE1" w14:textId="77777777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3EF837E1" w14:textId="7EE8A342" w:rsidR="00E821A7" w:rsidRDefault="00E821A7" w:rsidP="00E821A7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</w:t>
      </w:r>
      <w:r w:rsidR="007663AE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>.05.2022</w:t>
      </w:r>
    </w:p>
    <w:p w14:paraId="538479EB" w14:textId="72C8AD4B" w:rsidR="00E821A7" w:rsidRDefault="00E821A7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7ACFB41" w14:textId="14077D68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930227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A7B84C" w14:textId="47033DD7" w:rsidR="009C0185" w:rsidRDefault="009C0185">
          <w:pPr>
            <w:pStyle w:val="TOCHeading"/>
          </w:pPr>
          <w:r>
            <w:t>Table of Contents</w:t>
          </w:r>
        </w:p>
        <w:p w14:paraId="2DEE6345" w14:textId="3D6F4B17" w:rsidR="00B67E4E" w:rsidRDefault="009C01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372460" w:history="1">
            <w:r w:rsidR="00B67E4E" w:rsidRPr="002333D9">
              <w:rPr>
                <w:rStyle w:val="Hyperlink"/>
                <w:noProof/>
              </w:rPr>
              <w:t>1. Part. A</w:t>
            </w:r>
            <w:r w:rsidR="00B67E4E">
              <w:rPr>
                <w:noProof/>
                <w:webHidden/>
              </w:rPr>
              <w:tab/>
            </w:r>
            <w:r w:rsidR="00B67E4E">
              <w:rPr>
                <w:noProof/>
                <w:webHidden/>
              </w:rPr>
              <w:fldChar w:fldCharType="begin"/>
            </w:r>
            <w:r w:rsidR="00B67E4E">
              <w:rPr>
                <w:noProof/>
                <w:webHidden/>
              </w:rPr>
              <w:instrText xml:space="preserve"> PAGEREF _Toc103372460 \h </w:instrText>
            </w:r>
            <w:r w:rsidR="00B67E4E">
              <w:rPr>
                <w:noProof/>
                <w:webHidden/>
              </w:rPr>
            </w:r>
            <w:r w:rsidR="00B67E4E">
              <w:rPr>
                <w:noProof/>
                <w:webHidden/>
              </w:rPr>
              <w:fldChar w:fldCharType="separate"/>
            </w:r>
            <w:r w:rsidR="00B67E4E">
              <w:rPr>
                <w:noProof/>
                <w:webHidden/>
              </w:rPr>
              <w:t>2</w:t>
            </w:r>
            <w:r w:rsidR="00B67E4E">
              <w:rPr>
                <w:noProof/>
                <w:webHidden/>
              </w:rPr>
              <w:fldChar w:fldCharType="end"/>
            </w:r>
          </w:hyperlink>
        </w:p>
        <w:p w14:paraId="2D6328BB" w14:textId="3EC0EBD5" w:rsidR="00B67E4E" w:rsidRDefault="00B67E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1" w:history="1">
            <w:r w:rsidRPr="002333D9">
              <w:rPr>
                <w:rStyle w:val="Hyperlink"/>
                <w:noProof/>
              </w:rPr>
              <w:t>1.1 Pre-Processing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E5F88" w14:textId="0ABBF9D4" w:rsidR="00B67E4E" w:rsidRDefault="00B67E4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2" w:history="1">
            <w:r w:rsidRPr="002333D9">
              <w:rPr>
                <w:rStyle w:val="Hyperlink"/>
                <w:noProof/>
              </w:rPr>
              <w:t>1.1.1 Data Cleaning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3B6D4" w14:textId="06706F68" w:rsidR="00B67E4E" w:rsidRDefault="00B67E4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3" w:history="1">
            <w:r w:rsidRPr="002333D9">
              <w:rPr>
                <w:rStyle w:val="Hyperlink"/>
                <w:noProof/>
              </w:rPr>
              <w:t>1.1.2 Data Transformation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9B55D" w14:textId="5C474972" w:rsidR="00B67E4E" w:rsidRDefault="00B67E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4" w:history="1">
            <w:r w:rsidRPr="002333D9">
              <w:rPr>
                <w:rStyle w:val="Hyperlink"/>
                <w:noProof/>
              </w:rPr>
              <w:t>1.2 Data Analysis and Visualization with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F7C2B" w14:textId="203E83AF" w:rsidR="00B67E4E" w:rsidRDefault="00B67E4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5" w:history="1">
            <w:r w:rsidRPr="002333D9">
              <w:rPr>
                <w:rStyle w:val="Hyperlink"/>
                <w:noProof/>
              </w:rPr>
              <w:t>1.2.1 VLOOKUP Function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B26C1" w14:textId="1B16ECA3" w:rsidR="00B67E4E" w:rsidRDefault="00B67E4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6" w:history="1">
            <w:r w:rsidRPr="002333D9">
              <w:rPr>
                <w:rStyle w:val="Hyperlink"/>
                <w:noProof/>
              </w:rPr>
              <w:t>1.2.2 Pivot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AAF9B" w14:textId="224AF0C1" w:rsidR="00B67E4E" w:rsidRDefault="00B67E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7" w:history="1">
            <w:r w:rsidRPr="002333D9">
              <w:rPr>
                <w:rStyle w:val="Hyperlink"/>
                <w:noProof/>
              </w:rPr>
              <w:t>2. 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F7998" w14:textId="74BC1111" w:rsidR="00B67E4E" w:rsidRDefault="00B67E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8" w:history="1">
            <w:r w:rsidRPr="002333D9">
              <w:rPr>
                <w:rStyle w:val="Hyperlink"/>
                <w:noProof/>
              </w:rPr>
              <w:t>2.1 Clustering Example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87D1C" w14:textId="3D444F57" w:rsidR="00B67E4E" w:rsidRDefault="00B67E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69" w:history="1">
            <w:r w:rsidRPr="002333D9">
              <w:rPr>
                <w:rStyle w:val="Hyperlink"/>
                <w:noProof/>
              </w:rPr>
              <w:t>2.2 Data Mining and Text Mining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45A31" w14:textId="6EAA9228" w:rsidR="00B67E4E" w:rsidRDefault="00B67E4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70" w:history="1">
            <w:r w:rsidRPr="002333D9">
              <w:rPr>
                <w:rStyle w:val="Hyperlink"/>
                <w:noProof/>
              </w:rPr>
              <w:t>2.3 Advantages and Disadvantages of using SPSS and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4CB10" w14:textId="2290A008" w:rsidR="00B67E4E" w:rsidRDefault="00B67E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372471" w:history="1">
            <w:r w:rsidRPr="002333D9">
              <w:rPr>
                <w:rStyle w:val="Hyperlink"/>
                <w:noProof/>
              </w:rPr>
              <w:t>3.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_Toc103372471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61034" w14:textId="688F06AB" w:rsidR="009C0185" w:rsidRDefault="009C0185">
          <w:r>
            <w:rPr>
              <w:b/>
              <w:bCs/>
              <w:noProof/>
            </w:rPr>
            <w:fldChar w:fldCharType="end"/>
          </w:r>
        </w:p>
      </w:sdtContent>
    </w:sdt>
    <w:p w14:paraId="7E62C3DD" w14:textId="5A346FC7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8B10FD8" w14:textId="2BB9902F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DD3631" w14:textId="20C5679F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24F516" w14:textId="45C0867F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F49586" w14:textId="5B8C8A7C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A9B11B" w14:textId="08F61F3A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518ADB0" w14:textId="49639209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BE64834" w14:textId="079CAB29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5EF92C" w14:textId="77777777" w:rsidR="009C0185" w:rsidRDefault="009C0185" w:rsidP="00E821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EF5FD69" w14:textId="798729D1" w:rsidR="008F2E9C" w:rsidRDefault="00076E4F" w:rsidP="004F554A">
      <w:pPr>
        <w:pStyle w:val="Heading1"/>
        <w:spacing w:line="360" w:lineRule="auto"/>
        <w:jc w:val="both"/>
      </w:pPr>
      <w:bookmarkStart w:id="0" w:name="_Toc103372460"/>
      <w:r>
        <w:t>1. Part. A</w:t>
      </w:r>
      <w:bookmarkEnd w:id="0"/>
    </w:p>
    <w:p w14:paraId="515C3CAC" w14:textId="40125875" w:rsidR="00BC51AF" w:rsidRPr="00BC51AF" w:rsidRDefault="00BC51AF" w:rsidP="00BC51AF">
      <w:pPr>
        <w:pStyle w:val="Heading2"/>
        <w:spacing w:line="360" w:lineRule="auto"/>
        <w:ind w:firstLine="720"/>
      </w:pPr>
      <w:bookmarkStart w:id="1" w:name="_Toc103372461"/>
      <w:r>
        <w:t>1.1 Pre-Processing</w:t>
      </w:r>
      <w:r w:rsidR="00F011DF">
        <w:t xml:space="preserve"> Data</w:t>
      </w:r>
      <w:bookmarkEnd w:id="1"/>
    </w:p>
    <w:p w14:paraId="3E2FA685" w14:textId="05B91972" w:rsidR="00876F3B" w:rsidRPr="00AF7C64" w:rsidRDefault="00913772" w:rsidP="00BC51AF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AF7C64">
        <w:rPr>
          <w:rFonts w:ascii="Times New Roman" w:hAnsi="Times New Roman" w:cs="Times New Roman"/>
        </w:rPr>
        <w:t xml:space="preserve">We have been given </w:t>
      </w:r>
      <w:r w:rsidR="003E45E8" w:rsidRPr="00AF7C64">
        <w:rPr>
          <w:rFonts w:ascii="Times New Roman" w:hAnsi="Times New Roman" w:cs="Times New Roman"/>
        </w:rPr>
        <w:t>a</w:t>
      </w:r>
      <w:r w:rsidRPr="00AF7C64">
        <w:rPr>
          <w:rFonts w:ascii="Times New Roman" w:hAnsi="Times New Roman" w:cs="Times New Roman"/>
        </w:rPr>
        <w:t xml:space="preserve"> Microsoft Excel file named Crime Data </w:t>
      </w:r>
      <w:r w:rsidR="0027111A" w:rsidRPr="00AF7C64">
        <w:rPr>
          <w:rFonts w:ascii="Times New Roman" w:hAnsi="Times New Roman" w:cs="Times New Roman"/>
        </w:rPr>
        <w:t xml:space="preserve">that must be </w:t>
      </w:r>
      <w:r w:rsidR="003E45E8" w:rsidRPr="00AF7C64">
        <w:rPr>
          <w:rFonts w:ascii="Times New Roman" w:hAnsi="Times New Roman" w:cs="Times New Roman"/>
        </w:rPr>
        <w:t>evaluated,</w:t>
      </w:r>
      <w:r w:rsidR="0027111A" w:rsidRPr="00AF7C64">
        <w:rPr>
          <w:rFonts w:ascii="Times New Roman" w:hAnsi="Times New Roman" w:cs="Times New Roman"/>
        </w:rPr>
        <w:t xml:space="preserve"> and a crime rate </w:t>
      </w:r>
      <w:r w:rsidR="003E45E8" w:rsidRPr="00AF7C64">
        <w:rPr>
          <w:rFonts w:ascii="Times New Roman" w:hAnsi="Times New Roman" w:cs="Times New Roman"/>
        </w:rPr>
        <w:t>should be determined</w:t>
      </w:r>
      <w:r w:rsidR="00C7301B" w:rsidRPr="00AF7C64">
        <w:rPr>
          <w:rFonts w:ascii="Times New Roman" w:hAnsi="Times New Roman" w:cs="Times New Roman"/>
        </w:rPr>
        <w:t xml:space="preserve"> consi</w:t>
      </w:r>
      <w:r w:rsidR="009B7315" w:rsidRPr="00AF7C64">
        <w:rPr>
          <w:rFonts w:ascii="Times New Roman" w:hAnsi="Times New Roman" w:cs="Times New Roman"/>
        </w:rPr>
        <w:t>dering the other variables in the file</w:t>
      </w:r>
      <w:r w:rsidR="003E45E8" w:rsidRPr="00AF7C64">
        <w:rPr>
          <w:rFonts w:ascii="Times New Roman" w:hAnsi="Times New Roman" w:cs="Times New Roman"/>
        </w:rPr>
        <w:t xml:space="preserve">. </w:t>
      </w:r>
      <w:r w:rsidR="009B7315" w:rsidRPr="00AF7C64">
        <w:rPr>
          <w:rFonts w:ascii="Times New Roman" w:hAnsi="Times New Roman" w:cs="Times New Roman"/>
        </w:rPr>
        <w:t>To do this w</w:t>
      </w:r>
      <w:r w:rsidR="004F554A" w:rsidRPr="00AF7C64">
        <w:rPr>
          <w:rFonts w:ascii="Times New Roman" w:hAnsi="Times New Roman" w:cs="Times New Roman"/>
        </w:rPr>
        <w:t xml:space="preserve">e will use </w:t>
      </w:r>
      <w:r w:rsidR="003E45E8" w:rsidRPr="00AF7C64">
        <w:rPr>
          <w:rFonts w:ascii="Times New Roman" w:hAnsi="Times New Roman" w:cs="Times New Roman"/>
        </w:rPr>
        <w:t>Excel</w:t>
      </w:r>
      <w:r w:rsidR="008157C8" w:rsidRPr="00AF7C64">
        <w:rPr>
          <w:rFonts w:ascii="Times New Roman" w:hAnsi="Times New Roman" w:cs="Times New Roman"/>
        </w:rPr>
        <w:t>,</w:t>
      </w:r>
      <w:r w:rsidR="003E45E8" w:rsidRPr="00AF7C64">
        <w:rPr>
          <w:rFonts w:ascii="Times New Roman" w:hAnsi="Times New Roman" w:cs="Times New Roman"/>
        </w:rPr>
        <w:t xml:space="preserve"> </w:t>
      </w:r>
      <w:r w:rsidR="00F36C11" w:rsidRPr="00AF7C64">
        <w:rPr>
          <w:rFonts w:ascii="Times New Roman" w:hAnsi="Times New Roman" w:cs="Times New Roman"/>
        </w:rPr>
        <w:lastRenderedPageBreak/>
        <w:t>which</w:t>
      </w:r>
      <w:r w:rsidR="004F554A" w:rsidRPr="00AF7C64">
        <w:rPr>
          <w:rFonts w:ascii="Times New Roman" w:hAnsi="Times New Roman" w:cs="Times New Roman"/>
        </w:rPr>
        <w:t xml:space="preserve"> </w:t>
      </w:r>
      <w:r w:rsidR="003E45E8" w:rsidRPr="00AF7C64">
        <w:rPr>
          <w:rFonts w:ascii="Times New Roman" w:hAnsi="Times New Roman" w:cs="Times New Roman"/>
        </w:rPr>
        <w:t>is a spread</w:t>
      </w:r>
      <w:r w:rsidR="0095763D" w:rsidRPr="00AF7C64">
        <w:rPr>
          <w:rFonts w:ascii="Times New Roman" w:hAnsi="Times New Roman" w:cs="Times New Roman"/>
        </w:rPr>
        <w:t xml:space="preserve">sheet program that can organise data into </w:t>
      </w:r>
      <w:r w:rsidR="004C09C2" w:rsidRPr="00AF7C64">
        <w:rPr>
          <w:rFonts w:ascii="Times New Roman" w:hAnsi="Times New Roman" w:cs="Times New Roman"/>
        </w:rPr>
        <w:t>lists and then summarize, compare, and present that data graphically.</w:t>
      </w:r>
      <w:r w:rsidR="003715EB" w:rsidRPr="00AF7C64">
        <w:rPr>
          <w:rFonts w:ascii="Times New Roman" w:hAnsi="Times New Roman" w:cs="Times New Roman"/>
        </w:rPr>
        <w:t xml:space="preserve"> </w:t>
      </w:r>
      <w:r w:rsidR="00364643" w:rsidRPr="00AF7C64">
        <w:rPr>
          <w:rFonts w:ascii="Times New Roman" w:hAnsi="Times New Roman" w:cs="Times New Roman"/>
        </w:rPr>
        <w:t xml:space="preserve">The program has been used by researchers and managers </w:t>
      </w:r>
      <w:r w:rsidR="00F90619" w:rsidRPr="00AF7C64">
        <w:rPr>
          <w:rFonts w:ascii="Times New Roman" w:hAnsi="Times New Roman" w:cs="Times New Roman"/>
        </w:rPr>
        <w:t xml:space="preserve">of organisations as an efficient tool of data management and </w:t>
      </w:r>
      <w:r w:rsidR="00FC7225" w:rsidRPr="00AF7C64">
        <w:rPr>
          <w:rFonts w:ascii="Times New Roman" w:hAnsi="Times New Roman" w:cs="Times New Roman"/>
        </w:rPr>
        <w:t xml:space="preserve">data </w:t>
      </w:r>
      <w:r w:rsidR="00F90619" w:rsidRPr="00AF7C64">
        <w:rPr>
          <w:rFonts w:ascii="Times New Roman" w:hAnsi="Times New Roman" w:cs="Times New Roman"/>
        </w:rPr>
        <w:t>analysis</w:t>
      </w:r>
      <w:r w:rsidR="00FB026F">
        <w:rPr>
          <w:rFonts w:ascii="Times New Roman" w:hAnsi="Times New Roman" w:cs="Times New Roman"/>
        </w:rPr>
        <w:t xml:space="preserve"> (Tang, 2008)</w:t>
      </w:r>
      <w:r w:rsidR="00635330" w:rsidRPr="00AF7C64">
        <w:rPr>
          <w:rFonts w:ascii="Times New Roman" w:hAnsi="Times New Roman" w:cs="Times New Roman"/>
        </w:rPr>
        <w:t xml:space="preserve">. </w:t>
      </w:r>
    </w:p>
    <w:p w14:paraId="389061BF" w14:textId="20918AB1" w:rsidR="002057F1" w:rsidRDefault="00876F3B" w:rsidP="00DC7705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AF7C64">
        <w:rPr>
          <w:rFonts w:ascii="Times New Roman" w:hAnsi="Times New Roman" w:cs="Times New Roman"/>
        </w:rPr>
        <w:t xml:space="preserve">To efficiently analyse the </w:t>
      </w:r>
      <w:r w:rsidR="00A36E4F" w:rsidRPr="00AF7C64">
        <w:rPr>
          <w:rFonts w:ascii="Times New Roman" w:hAnsi="Times New Roman" w:cs="Times New Roman"/>
        </w:rPr>
        <w:t>data,</w:t>
      </w:r>
      <w:r w:rsidRPr="00AF7C64">
        <w:rPr>
          <w:rFonts w:ascii="Times New Roman" w:hAnsi="Times New Roman" w:cs="Times New Roman"/>
        </w:rPr>
        <w:t xml:space="preserve"> we must first </w:t>
      </w:r>
      <w:r w:rsidR="00A36E4F" w:rsidRPr="00AF7C64">
        <w:rPr>
          <w:rFonts w:ascii="Times New Roman" w:hAnsi="Times New Roman" w:cs="Times New Roman"/>
        </w:rPr>
        <w:t xml:space="preserve">prepare it </w:t>
      </w:r>
      <w:r w:rsidR="00291BFF" w:rsidRPr="00AF7C64">
        <w:rPr>
          <w:rFonts w:ascii="Times New Roman" w:hAnsi="Times New Roman" w:cs="Times New Roman"/>
        </w:rPr>
        <w:t xml:space="preserve">for analysis by pre-processing it </w:t>
      </w:r>
      <w:r w:rsidR="00D83E0F" w:rsidRPr="00AF7C64">
        <w:rPr>
          <w:rFonts w:ascii="Times New Roman" w:hAnsi="Times New Roman" w:cs="Times New Roman"/>
        </w:rPr>
        <w:t xml:space="preserve">and transform the raw data provided </w:t>
      </w:r>
      <w:r w:rsidR="00AD0C99" w:rsidRPr="00AF7C64">
        <w:rPr>
          <w:rFonts w:ascii="Times New Roman" w:hAnsi="Times New Roman" w:cs="Times New Roman"/>
        </w:rPr>
        <w:t>using several distinct steps</w:t>
      </w:r>
      <w:r w:rsidR="00BF50BB" w:rsidRPr="00AF7C64">
        <w:rPr>
          <w:rFonts w:ascii="Times New Roman" w:hAnsi="Times New Roman" w:cs="Times New Roman"/>
        </w:rPr>
        <w:t xml:space="preserve">. </w:t>
      </w:r>
      <w:r w:rsidR="00AF7C64" w:rsidRPr="00AF7C64">
        <w:rPr>
          <w:rFonts w:ascii="Times New Roman" w:hAnsi="Times New Roman" w:cs="Times New Roman"/>
        </w:rPr>
        <w:t xml:space="preserve">Data pre-processing </w:t>
      </w:r>
      <w:r w:rsidR="00EC15E2">
        <w:rPr>
          <w:rFonts w:ascii="Times New Roman" w:hAnsi="Times New Roman" w:cs="Times New Roman"/>
        </w:rPr>
        <w:t>could be described</w:t>
      </w:r>
      <w:r w:rsidR="00AF7C64" w:rsidRPr="00AF7C64">
        <w:rPr>
          <w:rFonts w:ascii="Times New Roman" w:hAnsi="Times New Roman" w:cs="Times New Roman"/>
        </w:rPr>
        <w:t xml:space="preserve"> </w:t>
      </w:r>
      <w:r w:rsidR="00B2279F">
        <w:rPr>
          <w:rFonts w:ascii="Times New Roman" w:hAnsi="Times New Roman" w:cs="Times New Roman"/>
        </w:rPr>
        <w:t>by the</w:t>
      </w:r>
      <w:r w:rsidR="00AF7C64" w:rsidRPr="00AF7C64">
        <w:rPr>
          <w:rFonts w:ascii="Times New Roman" w:hAnsi="Times New Roman" w:cs="Times New Roman"/>
        </w:rPr>
        <w:t xml:space="preserve"> type of processing performed on data </w:t>
      </w:r>
      <w:r w:rsidR="00A96EB7">
        <w:rPr>
          <w:rFonts w:ascii="Times New Roman" w:hAnsi="Times New Roman" w:cs="Times New Roman"/>
        </w:rPr>
        <w:t xml:space="preserve">with the objective of </w:t>
      </w:r>
      <w:r w:rsidR="00AF7C64" w:rsidRPr="00AF7C64">
        <w:rPr>
          <w:rFonts w:ascii="Times New Roman" w:hAnsi="Times New Roman" w:cs="Times New Roman"/>
        </w:rPr>
        <w:t xml:space="preserve">prepare it for data handling. Commonly used as a data mining practice, data pre-processing </w:t>
      </w:r>
      <w:r w:rsidR="0046034A">
        <w:rPr>
          <w:rFonts w:ascii="Times New Roman" w:hAnsi="Times New Roman" w:cs="Times New Roman"/>
        </w:rPr>
        <w:t>changes</w:t>
      </w:r>
      <w:r w:rsidR="00AF7C64" w:rsidRPr="00AF7C64">
        <w:rPr>
          <w:rFonts w:ascii="Times New Roman" w:hAnsi="Times New Roman" w:cs="Times New Roman"/>
        </w:rPr>
        <w:t xml:space="preserve"> the data into a </w:t>
      </w:r>
      <w:r w:rsidR="0046034A">
        <w:rPr>
          <w:rFonts w:ascii="Times New Roman" w:hAnsi="Times New Roman" w:cs="Times New Roman"/>
        </w:rPr>
        <w:t>type of data</w:t>
      </w:r>
      <w:r w:rsidR="00AF7C64" w:rsidRPr="00AF7C64">
        <w:rPr>
          <w:rFonts w:ascii="Times New Roman" w:hAnsi="Times New Roman" w:cs="Times New Roman"/>
        </w:rPr>
        <w:t xml:space="preserve"> that will be more easily </w:t>
      </w:r>
      <w:r w:rsidR="0046034A">
        <w:rPr>
          <w:rFonts w:ascii="Times New Roman" w:hAnsi="Times New Roman" w:cs="Times New Roman"/>
        </w:rPr>
        <w:t xml:space="preserve">to </w:t>
      </w:r>
      <w:r w:rsidR="00AF7C64" w:rsidRPr="00AF7C64">
        <w:rPr>
          <w:rFonts w:ascii="Times New Roman" w:hAnsi="Times New Roman" w:cs="Times New Roman"/>
        </w:rPr>
        <w:t>process</w:t>
      </w:r>
      <w:r w:rsidR="00AF7C64">
        <w:rPr>
          <w:rFonts w:ascii="Times New Roman" w:hAnsi="Times New Roman" w:cs="Times New Roman"/>
        </w:rPr>
        <w:t>.</w:t>
      </w:r>
      <w:r w:rsidR="002C6C1D">
        <w:rPr>
          <w:rFonts w:ascii="Times New Roman" w:hAnsi="Times New Roman" w:cs="Times New Roman"/>
        </w:rPr>
        <w:t xml:space="preserve"> </w:t>
      </w:r>
    </w:p>
    <w:p w14:paraId="3F16D0CC" w14:textId="78315D98" w:rsidR="002A7B14" w:rsidRDefault="002A7B14" w:rsidP="00B23607">
      <w:pPr>
        <w:pStyle w:val="Heading3"/>
        <w:spacing w:line="360" w:lineRule="auto"/>
        <w:ind w:firstLine="720"/>
        <w:jc w:val="both"/>
      </w:pPr>
      <w:bookmarkStart w:id="2" w:name="_Toc103372462"/>
      <w:r>
        <w:t>1.</w:t>
      </w:r>
      <w:r w:rsidR="00B23607">
        <w:t>1.1</w:t>
      </w:r>
      <w:r>
        <w:t xml:space="preserve"> Data </w:t>
      </w:r>
      <w:r w:rsidR="00F011DF">
        <w:t>C</w:t>
      </w:r>
      <w:r>
        <w:t>leaning</w:t>
      </w:r>
      <w:bookmarkEnd w:id="2"/>
    </w:p>
    <w:p w14:paraId="2CDCF10E" w14:textId="77777777" w:rsidR="00051299" w:rsidRDefault="009A04E0" w:rsidP="00621BB4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 w:rsidRPr="009A04E0">
        <w:rPr>
          <w:rFonts w:ascii="Times New Roman" w:hAnsi="Times New Roman" w:cs="Times New Roman"/>
        </w:rPr>
        <w:t>Data cleaning</w:t>
      </w:r>
      <w:r w:rsidR="00B51EB3">
        <w:rPr>
          <w:rFonts w:ascii="Times New Roman" w:hAnsi="Times New Roman" w:cs="Times New Roman"/>
        </w:rPr>
        <w:t xml:space="preserve"> is the </w:t>
      </w:r>
      <w:r w:rsidR="003363B1">
        <w:rPr>
          <w:rFonts w:ascii="Times New Roman" w:hAnsi="Times New Roman" w:cs="Times New Roman"/>
        </w:rPr>
        <w:t>process</w:t>
      </w:r>
      <w:r w:rsidR="00B51EB3">
        <w:rPr>
          <w:rFonts w:ascii="Times New Roman" w:hAnsi="Times New Roman" w:cs="Times New Roman"/>
        </w:rPr>
        <w:t xml:space="preserve"> of adding </w:t>
      </w:r>
      <w:r w:rsidR="00E32D08">
        <w:rPr>
          <w:rFonts w:ascii="Times New Roman" w:hAnsi="Times New Roman" w:cs="Times New Roman"/>
        </w:rPr>
        <w:t>missing data and correcting</w:t>
      </w:r>
      <w:r w:rsidR="00FC21E5">
        <w:rPr>
          <w:rFonts w:ascii="Times New Roman" w:hAnsi="Times New Roman" w:cs="Times New Roman"/>
        </w:rPr>
        <w:t xml:space="preserve">, repairing, or removing incorrect or irrelevant </w:t>
      </w:r>
      <w:r w:rsidR="00C127E0">
        <w:rPr>
          <w:rFonts w:ascii="Times New Roman" w:hAnsi="Times New Roman" w:cs="Times New Roman"/>
        </w:rPr>
        <w:t>data from the data set</w:t>
      </w:r>
      <w:r w:rsidR="008C3B17">
        <w:rPr>
          <w:rFonts w:ascii="Times New Roman" w:hAnsi="Times New Roman" w:cs="Times New Roman"/>
        </w:rPr>
        <w:t xml:space="preserve"> (</w:t>
      </w:r>
      <w:r w:rsidR="001F5225">
        <w:rPr>
          <w:rFonts w:ascii="Times New Roman" w:hAnsi="Times New Roman" w:cs="Times New Roman"/>
        </w:rPr>
        <w:t>Jiawei, 2006</w:t>
      </w:r>
      <w:r w:rsidR="008C3B17">
        <w:rPr>
          <w:rFonts w:ascii="Times New Roman" w:hAnsi="Times New Roman" w:cs="Times New Roman"/>
        </w:rPr>
        <w:t>)</w:t>
      </w:r>
      <w:r w:rsidR="00F011DF">
        <w:rPr>
          <w:rFonts w:ascii="Times New Roman" w:hAnsi="Times New Roman" w:cs="Times New Roman"/>
        </w:rPr>
        <w:t>.</w:t>
      </w:r>
      <w:r w:rsidR="001F5225">
        <w:rPr>
          <w:rFonts w:ascii="Times New Roman" w:hAnsi="Times New Roman" w:cs="Times New Roman"/>
        </w:rPr>
        <w:t xml:space="preserve"> </w:t>
      </w:r>
      <w:r w:rsidR="003850B6">
        <w:rPr>
          <w:rFonts w:ascii="Times New Roman" w:hAnsi="Times New Roman" w:cs="Times New Roman"/>
        </w:rPr>
        <w:t xml:space="preserve">This </w:t>
      </w:r>
      <w:r w:rsidR="00556617">
        <w:rPr>
          <w:rFonts w:ascii="Times New Roman" w:hAnsi="Times New Roman" w:cs="Times New Roman"/>
        </w:rPr>
        <w:t xml:space="preserve">can be done by handling missing </w:t>
      </w:r>
      <w:r w:rsidR="002858BA">
        <w:rPr>
          <w:rFonts w:ascii="Times New Roman" w:hAnsi="Times New Roman" w:cs="Times New Roman"/>
        </w:rPr>
        <w:t>data and either determine and fill in the missing value</w:t>
      </w:r>
      <w:r w:rsidR="00BE63B6">
        <w:rPr>
          <w:rFonts w:ascii="Times New Roman" w:hAnsi="Times New Roman" w:cs="Times New Roman"/>
        </w:rPr>
        <w:t>s</w:t>
      </w:r>
      <w:r w:rsidR="002858BA">
        <w:rPr>
          <w:rFonts w:ascii="Times New Roman" w:hAnsi="Times New Roman" w:cs="Times New Roman"/>
        </w:rPr>
        <w:t xml:space="preserve"> manually or using an expected value. </w:t>
      </w:r>
    </w:p>
    <w:p w14:paraId="393B8886" w14:textId="6CB73900" w:rsidR="00377D69" w:rsidRPr="00C83CBC" w:rsidRDefault="00071A67" w:rsidP="00621BB4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Noisy data</w:t>
      </w:r>
      <w:r w:rsidR="00515CF4" w:rsidRPr="00C83CBC">
        <w:rPr>
          <w:rFonts w:ascii="Times New Roman" w:hAnsi="Times New Roman" w:cs="Times New Roman"/>
        </w:rPr>
        <w:t xml:space="preserve"> refers to data that includes</w:t>
      </w:r>
      <w:r w:rsidR="00D227C1">
        <w:rPr>
          <w:rFonts w:ascii="Times New Roman" w:hAnsi="Times New Roman" w:cs="Times New Roman"/>
        </w:rPr>
        <w:t xml:space="preserve"> some</w:t>
      </w:r>
      <w:r w:rsidR="00515CF4" w:rsidRPr="00C83CBC">
        <w:rPr>
          <w:rFonts w:ascii="Times New Roman" w:hAnsi="Times New Roman" w:cs="Times New Roman"/>
        </w:rPr>
        <w:t xml:space="preserve"> unnecessary </w:t>
      </w:r>
      <w:r w:rsidR="00AB5FC5">
        <w:rPr>
          <w:rFonts w:ascii="Times New Roman" w:hAnsi="Times New Roman" w:cs="Times New Roman"/>
        </w:rPr>
        <w:t>entry</w:t>
      </w:r>
      <w:r w:rsidR="00515CF4" w:rsidRPr="00C83CBC">
        <w:rPr>
          <w:rFonts w:ascii="Times New Roman" w:hAnsi="Times New Roman" w:cs="Times New Roman"/>
        </w:rPr>
        <w:t xml:space="preserve"> points, irrelevant data, and </w:t>
      </w:r>
      <w:r w:rsidR="00510572">
        <w:rPr>
          <w:rFonts w:ascii="Times New Roman" w:hAnsi="Times New Roman" w:cs="Times New Roman"/>
        </w:rPr>
        <w:t xml:space="preserve">some </w:t>
      </w:r>
      <w:r w:rsidR="00515CF4" w:rsidRPr="00C83CBC">
        <w:rPr>
          <w:rFonts w:ascii="Times New Roman" w:hAnsi="Times New Roman" w:cs="Times New Roman"/>
        </w:rPr>
        <w:t xml:space="preserve">data </w:t>
      </w:r>
      <w:r w:rsidR="00C83CBC" w:rsidRPr="00C83CBC">
        <w:rPr>
          <w:rFonts w:ascii="Times New Roman" w:hAnsi="Times New Roman" w:cs="Times New Roman"/>
        </w:rPr>
        <w:t xml:space="preserve">that’s difficult to group together. </w:t>
      </w:r>
      <w:r w:rsidR="0087453E">
        <w:rPr>
          <w:rFonts w:ascii="Times New Roman" w:hAnsi="Times New Roman" w:cs="Times New Roman"/>
        </w:rPr>
        <w:t xml:space="preserve">There are different techniques </w:t>
      </w:r>
      <w:r w:rsidR="00B06B11">
        <w:rPr>
          <w:rFonts w:ascii="Times New Roman" w:hAnsi="Times New Roman" w:cs="Times New Roman"/>
        </w:rPr>
        <w:t xml:space="preserve">that </w:t>
      </w:r>
      <w:r w:rsidR="004A4581">
        <w:rPr>
          <w:rFonts w:ascii="Times New Roman" w:hAnsi="Times New Roman" w:cs="Times New Roman"/>
        </w:rPr>
        <w:t xml:space="preserve">can help us pre-process </w:t>
      </w:r>
      <w:r w:rsidR="00726D5C">
        <w:rPr>
          <w:rFonts w:ascii="Times New Roman" w:hAnsi="Times New Roman" w:cs="Times New Roman"/>
        </w:rPr>
        <w:t xml:space="preserve">the data set. </w:t>
      </w:r>
      <w:r w:rsidR="00214F3B">
        <w:rPr>
          <w:rFonts w:ascii="Times New Roman" w:hAnsi="Times New Roman" w:cs="Times New Roman"/>
        </w:rPr>
        <w:t xml:space="preserve">Binning methods </w:t>
      </w:r>
      <w:r w:rsidR="003419C1">
        <w:rPr>
          <w:rFonts w:ascii="Times New Roman" w:hAnsi="Times New Roman" w:cs="Times New Roman"/>
        </w:rPr>
        <w:t xml:space="preserve">can </w:t>
      </w:r>
      <w:r w:rsidR="00FF6020">
        <w:rPr>
          <w:rFonts w:ascii="Times New Roman" w:hAnsi="Times New Roman" w:cs="Times New Roman"/>
        </w:rPr>
        <w:t xml:space="preserve">level </w:t>
      </w:r>
      <w:r w:rsidR="009B03C6">
        <w:rPr>
          <w:rFonts w:ascii="Times New Roman" w:hAnsi="Times New Roman" w:cs="Times New Roman"/>
        </w:rPr>
        <w:t>sorted data</w:t>
      </w:r>
      <w:r w:rsidR="0032077A">
        <w:rPr>
          <w:rFonts w:ascii="Times New Roman" w:hAnsi="Times New Roman" w:cs="Times New Roman"/>
        </w:rPr>
        <w:t xml:space="preserve"> by considering their </w:t>
      </w:r>
      <w:r w:rsidR="00FC30FD">
        <w:rPr>
          <w:rFonts w:ascii="Times New Roman" w:hAnsi="Times New Roman" w:cs="Times New Roman"/>
        </w:rPr>
        <w:t>neighbourhood</w:t>
      </w:r>
      <w:r w:rsidR="0032077A">
        <w:rPr>
          <w:rFonts w:ascii="Times New Roman" w:hAnsi="Times New Roman" w:cs="Times New Roman"/>
        </w:rPr>
        <w:t xml:space="preserve"> </w:t>
      </w:r>
      <w:r w:rsidR="00650B06">
        <w:rPr>
          <w:rFonts w:ascii="Times New Roman" w:hAnsi="Times New Roman" w:cs="Times New Roman"/>
        </w:rPr>
        <w:t xml:space="preserve">and </w:t>
      </w:r>
      <w:r w:rsidR="00FC30FD">
        <w:rPr>
          <w:rFonts w:ascii="Times New Roman" w:hAnsi="Times New Roman" w:cs="Times New Roman"/>
        </w:rPr>
        <w:t>values around it</w:t>
      </w:r>
      <w:r w:rsidR="001D13EF">
        <w:rPr>
          <w:rFonts w:ascii="Times New Roman" w:hAnsi="Times New Roman" w:cs="Times New Roman"/>
        </w:rPr>
        <w:t>.</w:t>
      </w:r>
      <w:r w:rsidR="00DE128E">
        <w:rPr>
          <w:rFonts w:ascii="Times New Roman" w:hAnsi="Times New Roman" w:cs="Times New Roman"/>
        </w:rPr>
        <w:t xml:space="preserve"> </w:t>
      </w:r>
      <w:r w:rsidR="00B0526F">
        <w:rPr>
          <w:rFonts w:ascii="Times New Roman" w:hAnsi="Times New Roman" w:cs="Times New Roman"/>
        </w:rPr>
        <w:t xml:space="preserve">This </w:t>
      </w:r>
      <w:r w:rsidR="002708E8">
        <w:rPr>
          <w:rFonts w:ascii="Times New Roman" w:hAnsi="Times New Roman" w:cs="Times New Roman"/>
        </w:rPr>
        <w:t>sorts of</w:t>
      </w:r>
      <w:r w:rsidR="00B0526F">
        <w:rPr>
          <w:rFonts w:ascii="Times New Roman" w:hAnsi="Times New Roman" w:cs="Times New Roman"/>
        </w:rPr>
        <w:t xml:space="preserve"> data of a wide data set into smaller groups of simi</w:t>
      </w:r>
      <w:r w:rsidR="002708E8">
        <w:rPr>
          <w:rFonts w:ascii="Times New Roman" w:hAnsi="Times New Roman" w:cs="Times New Roman"/>
        </w:rPr>
        <w:t xml:space="preserve">lar data. </w:t>
      </w:r>
      <w:r w:rsidR="00404383">
        <w:rPr>
          <w:rFonts w:ascii="Times New Roman" w:hAnsi="Times New Roman" w:cs="Times New Roman"/>
        </w:rPr>
        <w:t xml:space="preserve">Regression is </w:t>
      </w:r>
      <w:r w:rsidR="00EE1B19">
        <w:rPr>
          <w:rFonts w:ascii="Times New Roman" w:hAnsi="Times New Roman" w:cs="Times New Roman"/>
        </w:rPr>
        <w:t xml:space="preserve">a process </w:t>
      </w:r>
      <w:r w:rsidR="00404383">
        <w:rPr>
          <w:rFonts w:ascii="Times New Roman" w:hAnsi="Times New Roman" w:cs="Times New Roman"/>
        </w:rPr>
        <w:t xml:space="preserve">used to decide which </w:t>
      </w:r>
      <w:r w:rsidR="00732383">
        <w:rPr>
          <w:rFonts w:ascii="Times New Roman" w:hAnsi="Times New Roman" w:cs="Times New Roman"/>
        </w:rPr>
        <w:t xml:space="preserve">variables will </w:t>
      </w:r>
      <w:r w:rsidR="00C44D29">
        <w:rPr>
          <w:rFonts w:ascii="Times New Roman" w:hAnsi="Times New Roman" w:cs="Times New Roman"/>
        </w:rPr>
        <w:t>apply</w:t>
      </w:r>
      <w:r w:rsidR="00732383">
        <w:rPr>
          <w:rFonts w:ascii="Times New Roman" w:hAnsi="Times New Roman" w:cs="Times New Roman"/>
        </w:rPr>
        <w:t xml:space="preserve"> to our </w:t>
      </w:r>
      <w:r w:rsidR="009C4FD5">
        <w:rPr>
          <w:rFonts w:ascii="Times New Roman" w:hAnsi="Times New Roman" w:cs="Times New Roman"/>
        </w:rPr>
        <w:t>analysis and</w:t>
      </w:r>
      <w:r w:rsidR="002F7029">
        <w:rPr>
          <w:rFonts w:ascii="Times New Roman" w:hAnsi="Times New Roman" w:cs="Times New Roman"/>
        </w:rPr>
        <w:t xml:space="preserve"> help us process large volumes of data. </w:t>
      </w:r>
      <w:r w:rsidR="009C4FD5">
        <w:rPr>
          <w:rFonts w:ascii="Times New Roman" w:hAnsi="Times New Roman" w:cs="Times New Roman"/>
        </w:rPr>
        <w:t xml:space="preserve">It is a </w:t>
      </w:r>
      <w:r w:rsidR="00E03A51">
        <w:rPr>
          <w:rFonts w:ascii="Times New Roman" w:hAnsi="Times New Roman" w:cs="Times New Roman"/>
        </w:rPr>
        <w:t>well-known</w:t>
      </w:r>
      <w:r w:rsidR="009C4FD5">
        <w:rPr>
          <w:rFonts w:ascii="Times New Roman" w:hAnsi="Times New Roman" w:cs="Times New Roman"/>
        </w:rPr>
        <w:t xml:space="preserve"> </w:t>
      </w:r>
      <w:r w:rsidR="008A0597">
        <w:rPr>
          <w:rFonts w:ascii="Times New Roman" w:hAnsi="Times New Roman" w:cs="Times New Roman"/>
        </w:rPr>
        <w:t xml:space="preserve">statistical technique </w:t>
      </w:r>
      <w:r w:rsidR="00351EC1">
        <w:rPr>
          <w:rFonts w:ascii="Times New Roman" w:hAnsi="Times New Roman" w:cs="Times New Roman"/>
        </w:rPr>
        <w:t>which</w:t>
      </w:r>
      <w:r w:rsidR="008A0597">
        <w:rPr>
          <w:rFonts w:ascii="Times New Roman" w:hAnsi="Times New Roman" w:cs="Times New Roman"/>
        </w:rPr>
        <w:t xml:space="preserve"> uses </w:t>
      </w:r>
      <w:r w:rsidR="00E03A51">
        <w:rPr>
          <w:rFonts w:ascii="Times New Roman" w:hAnsi="Times New Roman" w:cs="Times New Roman"/>
        </w:rPr>
        <w:t xml:space="preserve">a model </w:t>
      </w:r>
      <w:r w:rsidR="00AC4119">
        <w:rPr>
          <w:rFonts w:ascii="Times New Roman" w:hAnsi="Times New Roman" w:cs="Times New Roman"/>
        </w:rPr>
        <w:t xml:space="preserve">that predicts the relationship </w:t>
      </w:r>
      <w:r w:rsidR="004E4D70">
        <w:rPr>
          <w:rFonts w:ascii="Times New Roman" w:hAnsi="Times New Roman" w:cs="Times New Roman"/>
        </w:rPr>
        <w:t xml:space="preserve">between several independent variables and one dependable variable. </w:t>
      </w:r>
      <w:r w:rsidR="009D7589">
        <w:rPr>
          <w:rFonts w:ascii="Times New Roman" w:hAnsi="Times New Roman" w:cs="Times New Roman"/>
        </w:rPr>
        <w:t xml:space="preserve">Correlation is </w:t>
      </w:r>
      <w:r w:rsidR="00965DC5">
        <w:rPr>
          <w:rFonts w:ascii="Times New Roman" w:hAnsi="Times New Roman" w:cs="Times New Roman"/>
        </w:rPr>
        <w:t xml:space="preserve">a similar method </w:t>
      </w:r>
      <w:r w:rsidR="00D97E2C">
        <w:rPr>
          <w:rFonts w:ascii="Times New Roman" w:hAnsi="Times New Roman" w:cs="Times New Roman"/>
        </w:rPr>
        <w:t xml:space="preserve">to regression </w:t>
      </w:r>
      <w:r w:rsidR="00381EE2">
        <w:rPr>
          <w:rFonts w:ascii="Times New Roman" w:hAnsi="Times New Roman" w:cs="Times New Roman"/>
        </w:rPr>
        <w:t xml:space="preserve">and </w:t>
      </w:r>
      <w:r w:rsidR="00DB75D0">
        <w:rPr>
          <w:rFonts w:ascii="Times New Roman" w:hAnsi="Times New Roman" w:cs="Times New Roman"/>
        </w:rPr>
        <w:t>there is</w:t>
      </w:r>
      <w:r w:rsidR="00381EE2">
        <w:rPr>
          <w:rFonts w:ascii="Times New Roman" w:hAnsi="Times New Roman" w:cs="Times New Roman"/>
        </w:rPr>
        <w:t xml:space="preserve"> </w:t>
      </w:r>
      <w:r w:rsidR="00D97E2C">
        <w:rPr>
          <w:rFonts w:ascii="Times New Roman" w:hAnsi="Times New Roman" w:cs="Times New Roman"/>
        </w:rPr>
        <w:t xml:space="preserve">often </w:t>
      </w:r>
      <w:r w:rsidR="00381EE2">
        <w:rPr>
          <w:rFonts w:ascii="Times New Roman" w:hAnsi="Times New Roman" w:cs="Times New Roman"/>
        </w:rPr>
        <w:t xml:space="preserve">a </w:t>
      </w:r>
      <w:r w:rsidR="00A77BCF">
        <w:rPr>
          <w:rFonts w:ascii="Times New Roman" w:hAnsi="Times New Roman" w:cs="Times New Roman"/>
        </w:rPr>
        <w:t>confus</w:t>
      </w:r>
      <w:r w:rsidR="00381EE2">
        <w:rPr>
          <w:rFonts w:ascii="Times New Roman" w:hAnsi="Times New Roman" w:cs="Times New Roman"/>
        </w:rPr>
        <w:t xml:space="preserve">ion between these </w:t>
      </w:r>
      <w:r w:rsidR="00483232">
        <w:rPr>
          <w:rFonts w:ascii="Times New Roman" w:hAnsi="Times New Roman" w:cs="Times New Roman"/>
        </w:rPr>
        <w:t xml:space="preserve">two </w:t>
      </w:r>
      <w:r w:rsidR="00381EE2">
        <w:rPr>
          <w:rFonts w:ascii="Times New Roman" w:hAnsi="Times New Roman" w:cs="Times New Roman"/>
        </w:rPr>
        <w:t>methods</w:t>
      </w:r>
      <w:r w:rsidR="00483232">
        <w:rPr>
          <w:rFonts w:ascii="Times New Roman" w:hAnsi="Times New Roman" w:cs="Times New Roman"/>
        </w:rPr>
        <w:t xml:space="preserve">. The difference between </w:t>
      </w:r>
      <w:r w:rsidR="00AB0133">
        <w:rPr>
          <w:rFonts w:ascii="Times New Roman" w:hAnsi="Times New Roman" w:cs="Times New Roman"/>
        </w:rPr>
        <w:t xml:space="preserve">them </w:t>
      </w:r>
      <w:r w:rsidR="00D95D46">
        <w:rPr>
          <w:rFonts w:ascii="Times New Roman" w:hAnsi="Times New Roman" w:cs="Times New Roman"/>
        </w:rPr>
        <w:t xml:space="preserve">is that correlation measures the degree of </w:t>
      </w:r>
      <w:r w:rsidR="00CA7932">
        <w:rPr>
          <w:rFonts w:ascii="Times New Roman" w:hAnsi="Times New Roman" w:cs="Times New Roman"/>
        </w:rPr>
        <w:t xml:space="preserve">a </w:t>
      </w:r>
      <w:r w:rsidR="00D95D46">
        <w:rPr>
          <w:rFonts w:ascii="Times New Roman" w:hAnsi="Times New Roman" w:cs="Times New Roman"/>
        </w:rPr>
        <w:t xml:space="preserve">relationship </w:t>
      </w:r>
      <w:r w:rsidR="00CA7932">
        <w:rPr>
          <w:rFonts w:ascii="Times New Roman" w:hAnsi="Times New Roman" w:cs="Times New Roman"/>
        </w:rPr>
        <w:t>between two variables while regression measures how one variable affects another</w:t>
      </w:r>
      <w:r w:rsidR="00595286">
        <w:rPr>
          <w:rFonts w:ascii="Times New Roman" w:hAnsi="Times New Roman" w:cs="Times New Roman"/>
        </w:rPr>
        <w:t xml:space="preserve"> </w:t>
      </w:r>
      <w:r w:rsidR="00CF664C">
        <w:rPr>
          <w:rFonts w:ascii="Times New Roman" w:hAnsi="Times New Roman" w:cs="Times New Roman"/>
        </w:rPr>
        <w:t>(Azevedo, 2021)</w:t>
      </w:r>
      <w:r w:rsidR="00CA7932">
        <w:rPr>
          <w:rFonts w:ascii="Times New Roman" w:hAnsi="Times New Roman" w:cs="Times New Roman"/>
        </w:rPr>
        <w:t>. Based on this</w:t>
      </w:r>
      <w:r w:rsidR="00E00588">
        <w:rPr>
          <w:rFonts w:ascii="Times New Roman" w:hAnsi="Times New Roman" w:cs="Times New Roman"/>
        </w:rPr>
        <w:t>, we can observe s</w:t>
      </w:r>
      <w:r w:rsidR="00F930DA">
        <w:rPr>
          <w:rFonts w:ascii="Times New Roman" w:hAnsi="Times New Roman" w:cs="Times New Roman"/>
        </w:rPr>
        <w:t xml:space="preserve">ome strong correlations between some variable in our data set. </w:t>
      </w:r>
      <w:r w:rsidR="00F945C4">
        <w:rPr>
          <w:rFonts w:ascii="Times New Roman" w:hAnsi="Times New Roman" w:cs="Times New Roman"/>
        </w:rPr>
        <w:t>In the figures below</w:t>
      </w:r>
      <w:r w:rsidR="002A4FC4">
        <w:rPr>
          <w:rFonts w:ascii="Times New Roman" w:hAnsi="Times New Roman" w:cs="Times New Roman"/>
        </w:rPr>
        <w:t>,</w:t>
      </w:r>
      <w:r w:rsidR="00F945C4">
        <w:rPr>
          <w:rFonts w:ascii="Times New Roman" w:hAnsi="Times New Roman" w:cs="Times New Roman"/>
        </w:rPr>
        <w:t xml:space="preserve"> we can observe how expenditures are correlated with </w:t>
      </w:r>
      <w:r w:rsidR="0080635F">
        <w:rPr>
          <w:rFonts w:ascii="Times New Roman" w:hAnsi="Times New Roman" w:cs="Times New Roman"/>
        </w:rPr>
        <w:t>wages, youth</w:t>
      </w:r>
      <w:r w:rsidR="002A4FC4">
        <w:rPr>
          <w:rFonts w:ascii="Times New Roman" w:hAnsi="Times New Roman" w:cs="Times New Roman"/>
        </w:rPr>
        <w:t xml:space="preserve"> unemployed with mature unemployed, wage field with below wage field, and </w:t>
      </w:r>
      <w:r w:rsidR="0080635F">
        <w:rPr>
          <w:rFonts w:ascii="Times New Roman" w:hAnsi="Times New Roman" w:cs="Times New Roman"/>
        </w:rPr>
        <w:t xml:space="preserve">the crime rate with expenditure per year. </w:t>
      </w:r>
    </w:p>
    <w:p w14:paraId="7DE15A58" w14:textId="60D4BEA0" w:rsidR="008C3B17" w:rsidRDefault="004866C7" w:rsidP="00726E2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164C903" wp14:editId="2243B2D8">
            <wp:extent cx="5408295" cy="2698750"/>
            <wp:effectExtent l="0" t="0" r="1905" b="6350"/>
            <wp:docPr id="2" name="Picture 2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scatter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5252" cy="2762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C8A49" w14:textId="5A832E50" w:rsidR="000806F2" w:rsidRPr="004E224B" w:rsidRDefault="000806F2" w:rsidP="000806F2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 w:rsidRPr="004E224B">
        <w:rPr>
          <w:rFonts w:ascii="Times New Roman" w:hAnsi="Times New Roman" w:cs="Times New Roman"/>
          <w:sz w:val="14"/>
          <w:szCs w:val="14"/>
        </w:rPr>
        <w:t>Fig.1</w:t>
      </w:r>
    </w:p>
    <w:p w14:paraId="38E92C08" w14:textId="52CB5198" w:rsidR="008C3B17" w:rsidRDefault="002A4FC4" w:rsidP="002A4FC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899B6B2" wp14:editId="290C7BBE">
            <wp:extent cx="5383906" cy="2463800"/>
            <wp:effectExtent l="0" t="0" r="7620" b="0"/>
            <wp:docPr id="1" name="Picture 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scatter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7514" cy="2470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626AC" w14:textId="4358C70E" w:rsidR="00353B9A" w:rsidRPr="004E224B" w:rsidRDefault="00353B9A" w:rsidP="00353B9A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 w:rsidRPr="004E224B">
        <w:rPr>
          <w:rFonts w:ascii="Times New Roman" w:hAnsi="Times New Roman" w:cs="Times New Roman"/>
          <w:sz w:val="14"/>
          <w:szCs w:val="14"/>
        </w:rPr>
        <w:t>Fig.2</w:t>
      </w:r>
    </w:p>
    <w:p w14:paraId="29C1656B" w14:textId="16355FC9" w:rsidR="008C3B17" w:rsidRDefault="002A4FC4" w:rsidP="002A4FC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6E31E511" wp14:editId="4D79D004">
            <wp:extent cx="5422900" cy="2406840"/>
            <wp:effectExtent l="0" t="0" r="6350" b="0"/>
            <wp:docPr id="3" name="Picture 3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scatter 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5929" cy="2412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86B87" w14:textId="50BF3612" w:rsidR="00CE6D15" w:rsidRPr="004E224B" w:rsidRDefault="00CE6D15" w:rsidP="00CE6D15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 w:rsidRPr="004E224B">
        <w:rPr>
          <w:rFonts w:ascii="Times New Roman" w:hAnsi="Times New Roman" w:cs="Times New Roman"/>
          <w:sz w:val="14"/>
          <w:szCs w:val="14"/>
        </w:rPr>
        <w:t>Fig.3</w:t>
      </w:r>
    </w:p>
    <w:p w14:paraId="6184CA09" w14:textId="157D0A57" w:rsidR="002A4FC4" w:rsidRDefault="002A4FC4" w:rsidP="002A4FC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587AF70" wp14:editId="381C1EDA">
            <wp:extent cx="5454650" cy="2498890"/>
            <wp:effectExtent l="0" t="0" r="0" b="0"/>
            <wp:docPr id="4" name="Picture 4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scatter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5912" cy="2504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271A9" w14:textId="58E0868B" w:rsidR="00FF5D57" w:rsidRPr="004E224B" w:rsidRDefault="00FF5D57" w:rsidP="00FF5D57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 w:rsidRPr="004E224B">
        <w:rPr>
          <w:rFonts w:ascii="Times New Roman" w:hAnsi="Times New Roman" w:cs="Times New Roman"/>
          <w:sz w:val="14"/>
          <w:szCs w:val="14"/>
        </w:rPr>
        <w:t>Fig.4</w:t>
      </w:r>
    </w:p>
    <w:p w14:paraId="6006D70B" w14:textId="78047CF7" w:rsidR="002A4FC4" w:rsidRDefault="00895A6F" w:rsidP="000C52AF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data smoothing method </w:t>
      </w:r>
      <w:r w:rsidR="008B5B3A">
        <w:rPr>
          <w:rFonts w:ascii="Times New Roman" w:hAnsi="Times New Roman" w:cs="Times New Roman"/>
        </w:rPr>
        <w:t>is represented by clustering, by which we use algorithms to properly group the data</w:t>
      </w:r>
      <w:r w:rsidR="00D10B6D">
        <w:rPr>
          <w:rFonts w:ascii="Times New Roman" w:hAnsi="Times New Roman" w:cs="Times New Roman"/>
        </w:rPr>
        <w:t xml:space="preserve"> and </w:t>
      </w:r>
      <w:r w:rsidR="00923C17">
        <w:rPr>
          <w:rFonts w:ascii="Times New Roman" w:hAnsi="Times New Roman" w:cs="Times New Roman"/>
        </w:rPr>
        <w:t xml:space="preserve">analyse it more efficiently. </w:t>
      </w:r>
      <w:r w:rsidR="0030692D">
        <w:rPr>
          <w:rFonts w:ascii="Times New Roman" w:hAnsi="Times New Roman" w:cs="Times New Roman"/>
        </w:rPr>
        <w:t xml:space="preserve">It is the </w:t>
      </w:r>
      <w:r w:rsidR="00CC18C8">
        <w:rPr>
          <w:rFonts w:ascii="Times New Roman" w:hAnsi="Times New Roman" w:cs="Times New Roman"/>
        </w:rPr>
        <w:t xml:space="preserve">process of grouping together data points with similar characteristics and assigning them to clusters. </w:t>
      </w:r>
      <w:r w:rsidR="000B04A1">
        <w:rPr>
          <w:rFonts w:ascii="Times New Roman" w:hAnsi="Times New Roman" w:cs="Times New Roman"/>
        </w:rPr>
        <w:t xml:space="preserve">From our data set we found </w:t>
      </w:r>
      <w:r w:rsidR="00952D4B">
        <w:rPr>
          <w:rFonts w:ascii="Times New Roman" w:hAnsi="Times New Roman" w:cs="Times New Roman"/>
        </w:rPr>
        <w:t>one cluster with 1 outlier</w:t>
      </w:r>
      <w:r w:rsidR="007C5268">
        <w:rPr>
          <w:rFonts w:ascii="Times New Roman" w:hAnsi="Times New Roman" w:cs="Times New Roman"/>
        </w:rPr>
        <w:t xml:space="preserve"> between youth and labour force</w:t>
      </w:r>
      <w:r w:rsidR="00952D4B">
        <w:rPr>
          <w:rFonts w:ascii="Times New Roman" w:hAnsi="Times New Roman" w:cs="Times New Roman"/>
        </w:rPr>
        <w:t>, as shown in the figure below.</w:t>
      </w:r>
    </w:p>
    <w:p w14:paraId="42586971" w14:textId="4EEB30EF" w:rsidR="00952D4B" w:rsidRDefault="00952D4B" w:rsidP="00952D4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FC10EE7" wp14:editId="0037547E">
            <wp:extent cx="5731510" cy="3002915"/>
            <wp:effectExtent l="0" t="0" r="2540" b="6985"/>
            <wp:docPr id="5" name="Picture 5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scatter char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D59B8" w14:textId="451BD996" w:rsidR="000C52AF" w:rsidRDefault="00952D4B" w:rsidP="00952D4B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Fig.5</w:t>
      </w:r>
    </w:p>
    <w:p w14:paraId="039CBE93" w14:textId="793D60E4" w:rsidR="00E2612B" w:rsidRDefault="00D7645A" w:rsidP="00E2612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pre-processing data</w:t>
      </w:r>
      <w:r w:rsidR="002D6949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F4363F">
        <w:rPr>
          <w:rFonts w:ascii="Times New Roman" w:hAnsi="Times New Roman" w:cs="Times New Roman"/>
        </w:rPr>
        <w:t>we</w:t>
      </w:r>
      <w:r>
        <w:rPr>
          <w:rFonts w:ascii="Times New Roman" w:hAnsi="Times New Roman" w:cs="Times New Roman"/>
        </w:rPr>
        <w:t xml:space="preserve"> may </w:t>
      </w:r>
      <w:r w:rsidR="00F4363F">
        <w:rPr>
          <w:rFonts w:ascii="Times New Roman" w:hAnsi="Times New Roman" w:cs="Times New Roman"/>
        </w:rPr>
        <w:t>find</w:t>
      </w:r>
      <w:r>
        <w:rPr>
          <w:rFonts w:ascii="Times New Roman" w:hAnsi="Times New Roman" w:cs="Times New Roman"/>
        </w:rPr>
        <w:t xml:space="preserve"> inconsistencies or duplications in the data set</w:t>
      </w:r>
      <w:r w:rsidR="007B3789">
        <w:rPr>
          <w:rFonts w:ascii="Times New Roman" w:hAnsi="Times New Roman" w:cs="Times New Roman"/>
        </w:rPr>
        <w:t xml:space="preserve">, which we can correct manually or through </w:t>
      </w:r>
      <w:r w:rsidR="0032599A">
        <w:rPr>
          <w:rFonts w:ascii="Times New Roman" w:hAnsi="Times New Roman" w:cs="Times New Roman"/>
        </w:rPr>
        <w:t>external references</w:t>
      </w:r>
      <w:r w:rsidR="00942E45">
        <w:rPr>
          <w:rFonts w:ascii="Times New Roman" w:hAnsi="Times New Roman" w:cs="Times New Roman"/>
        </w:rPr>
        <w:t>,</w:t>
      </w:r>
      <w:r w:rsidR="0032599A">
        <w:rPr>
          <w:rFonts w:ascii="Times New Roman" w:hAnsi="Times New Roman" w:cs="Times New Roman"/>
        </w:rPr>
        <w:t xml:space="preserve"> if we have errors made at the data entry.</w:t>
      </w:r>
      <w:r w:rsidR="00942E45">
        <w:rPr>
          <w:rFonts w:ascii="Times New Roman" w:hAnsi="Times New Roman" w:cs="Times New Roman"/>
        </w:rPr>
        <w:t xml:space="preserve"> </w:t>
      </w:r>
      <w:r w:rsidR="00B05F75">
        <w:rPr>
          <w:rFonts w:ascii="Times New Roman" w:hAnsi="Times New Roman" w:cs="Times New Roman"/>
        </w:rPr>
        <w:t xml:space="preserve">We should look at </w:t>
      </w:r>
      <w:r w:rsidR="00B52B8C">
        <w:rPr>
          <w:rFonts w:ascii="Times New Roman" w:hAnsi="Times New Roman" w:cs="Times New Roman"/>
        </w:rPr>
        <w:t xml:space="preserve">efficient ways to </w:t>
      </w:r>
      <w:r w:rsidR="00EA1347">
        <w:rPr>
          <w:rFonts w:ascii="Times New Roman" w:hAnsi="Times New Roman" w:cs="Times New Roman"/>
        </w:rPr>
        <w:t xml:space="preserve">improve </w:t>
      </w:r>
      <w:r w:rsidR="001A6861">
        <w:rPr>
          <w:rFonts w:ascii="Times New Roman" w:hAnsi="Times New Roman" w:cs="Times New Roman"/>
        </w:rPr>
        <w:t>the data and remove any unneces</w:t>
      </w:r>
      <w:r w:rsidR="00083D0A">
        <w:rPr>
          <w:rFonts w:ascii="Times New Roman" w:hAnsi="Times New Roman" w:cs="Times New Roman"/>
        </w:rPr>
        <w:t>s</w:t>
      </w:r>
      <w:r w:rsidR="001A6861">
        <w:rPr>
          <w:rFonts w:ascii="Times New Roman" w:hAnsi="Times New Roman" w:cs="Times New Roman"/>
        </w:rPr>
        <w:t xml:space="preserve">ary </w:t>
      </w:r>
      <w:r w:rsidR="00083D0A">
        <w:rPr>
          <w:rFonts w:ascii="Times New Roman" w:hAnsi="Times New Roman" w:cs="Times New Roman"/>
        </w:rPr>
        <w:t xml:space="preserve">elements that aren’t relevant </w:t>
      </w:r>
      <w:r w:rsidR="00864022">
        <w:rPr>
          <w:rFonts w:ascii="Times New Roman" w:hAnsi="Times New Roman" w:cs="Times New Roman"/>
        </w:rPr>
        <w:t>in our analysis.</w:t>
      </w:r>
    </w:p>
    <w:p w14:paraId="42BAFCB9" w14:textId="6E2168FA" w:rsidR="002D6949" w:rsidRPr="002D6949" w:rsidRDefault="002D6949" w:rsidP="00F368C0">
      <w:pPr>
        <w:pStyle w:val="Heading3"/>
        <w:spacing w:line="360" w:lineRule="auto"/>
        <w:ind w:firstLine="720"/>
        <w:jc w:val="both"/>
      </w:pPr>
      <w:bookmarkStart w:id="3" w:name="_Toc103372463"/>
      <w:r>
        <w:lastRenderedPageBreak/>
        <w:t>1.1.2 Data Transformation</w:t>
      </w:r>
      <w:bookmarkEnd w:id="3"/>
    </w:p>
    <w:p w14:paraId="3DECA82B" w14:textId="6A7B88BF" w:rsidR="00AD2C39" w:rsidRDefault="00CC7157" w:rsidP="006D19BE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After data cleaning</w:t>
      </w:r>
      <w:r w:rsidR="005C445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in which we started </w:t>
      </w:r>
      <w:r w:rsidR="00740AB2">
        <w:rPr>
          <w:rFonts w:ascii="Times New Roman" w:hAnsi="Times New Roman" w:cs="Times New Roman"/>
        </w:rPr>
        <w:t>to modify the data set</w:t>
      </w:r>
      <w:r w:rsidR="00D672F8">
        <w:rPr>
          <w:rFonts w:ascii="Times New Roman" w:hAnsi="Times New Roman" w:cs="Times New Roman"/>
        </w:rPr>
        <w:t xml:space="preserve">, </w:t>
      </w:r>
      <w:r w:rsidR="005C445F">
        <w:rPr>
          <w:rFonts w:ascii="Times New Roman" w:hAnsi="Times New Roman" w:cs="Times New Roman"/>
        </w:rPr>
        <w:t>we can begin the</w:t>
      </w:r>
      <w:r w:rsidR="00D672F8">
        <w:rPr>
          <w:rFonts w:ascii="Times New Roman" w:hAnsi="Times New Roman" w:cs="Times New Roman"/>
        </w:rPr>
        <w:t xml:space="preserve"> transformation process</w:t>
      </w:r>
      <w:r w:rsidR="005C445F">
        <w:rPr>
          <w:rFonts w:ascii="Times New Roman" w:hAnsi="Times New Roman" w:cs="Times New Roman"/>
        </w:rPr>
        <w:t xml:space="preserve"> that</w:t>
      </w:r>
      <w:r w:rsidR="00D672F8">
        <w:rPr>
          <w:rFonts w:ascii="Times New Roman" w:hAnsi="Times New Roman" w:cs="Times New Roman"/>
        </w:rPr>
        <w:t xml:space="preserve"> </w:t>
      </w:r>
      <w:r w:rsidR="005C445F">
        <w:rPr>
          <w:rFonts w:ascii="Times New Roman" w:hAnsi="Times New Roman" w:cs="Times New Roman"/>
        </w:rPr>
        <w:t>w</w:t>
      </w:r>
      <w:r w:rsidR="00D672F8">
        <w:rPr>
          <w:rFonts w:ascii="Times New Roman" w:hAnsi="Times New Roman" w:cs="Times New Roman"/>
        </w:rPr>
        <w:t xml:space="preserve">ill turn </w:t>
      </w:r>
      <w:r w:rsidR="0047759D">
        <w:rPr>
          <w:rFonts w:ascii="Times New Roman" w:hAnsi="Times New Roman" w:cs="Times New Roman"/>
        </w:rPr>
        <w:t xml:space="preserve">the data into a proper format, easier to analyse </w:t>
      </w:r>
      <w:r w:rsidR="00F368C0">
        <w:rPr>
          <w:rFonts w:ascii="Times New Roman" w:hAnsi="Times New Roman" w:cs="Times New Roman"/>
        </w:rPr>
        <w:t xml:space="preserve">and visualise. </w:t>
      </w:r>
      <w:r w:rsidR="00AD255F">
        <w:rPr>
          <w:rFonts w:ascii="Times New Roman" w:hAnsi="Times New Roman" w:cs="Times New Roman"/>
        </w:rPr>
        <w:t xml:space="preserve">There are many possible transformations </w:t>
      </w:r>
      <w:r w:rsidR="003B31D3">
        <w:rPr>
          <w:rFonts w:ascii="Times New Roman" w:hAnsi="Times New Roman" w:cs="Times New Roman"/>
        </w:rPr>
        <w:t xml:space="preserve">of the raw data </w:t>
      </w:r>
      <w:r w:rsidR="009059DC">
        <w:rPr>
          <w:rFonts w:ascii="Times New Roman" w:hAnsi="Times New Roman" w:cs="Times New Roman"/>
        </w:rPr>
        <w:t>values,</w:t>
      </w:r>
      <w:r w:rsidR="003B31D3">
        <w:rPr>
          <w:rFonts w:ascii="Times New Roman" w:hAnsi="Times New Roman" w:cs="Times New Roman"/>
        </w:rPr>
        <w:t xml:space="preserve"> and all depend on the specific requirements </w:t>
      </w:r>
      <w:r w:rsidR="009059DC">
        <w:rPr>
          <w:rFonts w:ascii="Times New Roman" w:hAnsi="Times New Roman" w:cs="Times New Roman"/>
        </w:rPr>
        <w:t xml:space="preserve">for our analysis. The </w:t>
      </w:r>
      <w:r w:rsidR="003D7684">
        <w:rPr>
          <w:rFonts w:ascii="Times New Roman" w:hAnsi="Times New Roman" w:cs="Times New Roman"/>
        </w:rPr>
        <w:t>scope</w:t>
      </w:r>
      <w:r w:rsidR="009059DC">
        <w:rPr>
          <w:rFonts w:ascii="Times New Roman" w:hAnsi="Times New Roman" w:cs="Times New Roman"/>
        </w:rPr>
        <w:t xml:space="preserve"> is to transform the data into a format </w:t>
      </w:r>
      <w:r w:rsidR="00A6085B">
        <w:rPr>
          <w:rFonts w:ascii="Times New Roman" w:hAnsi="Times New Roman" w:cs="Times New Roman"/>
        </w:rPr>
        <w:t>which</w:t>
      </w:r>
      <w:r w:rsidR="006D19BE">
        <w:rPr>
          <w:rFonts w:ascii="Times New Roman" w:hAnsi="Times New Roman" w:cs="Times New Roman"/>
        </w:rPr>
        <w:t xml:space="preserve"> is </w:t>
      </w:r>
      <w:r w:rsidR="00A6085B">
        <w:rPr>
          <w:rFonts w:ascii="Times New Roman" w:hAnsi="Times New Roman" w:cs="Times New Roman"/>
        </w:rPr>
        <w:t>easier</w:t>
      </w:r>
      <w:r w:rsidR="006D19BE">
        <w:rPr>
          <w:rFonts w:ascii="Times New Roman" w:hAnsi="Times New Roman" w:cs="Times New Roman"/>
        </w:rPr>
        <w:t xml:space="preserve"> </w:t>
      </w:r>
      <w:r w:rsidR="00A6085B">
        <w:rPr>
          <w:rFonts w:ascii="Times New Roman" w:hAnsi="Times New Roman" w:cs="Times New Roman"/>
        </w:rPr>
        <w:t>to</w:t>
      </w:r>
      <w:r w:rsidR="006D19BE">
        <w:rPr>
          <w:rFonts w:ascii="Times New Roman" w:hAnsi="Times New Roman" w:cs="Times New Roman"/>
        </w:rPr>
        <w:t xml:space="preserve"> analys</w:t>
      </w:r>
      <w:r w:rsidR="00A6085B">
        <w:rPr>
          <w:rFonts w:ascii="Times New Roman" w:hAnsi="Times New Roman" w:cs="Times New Roman"/>
        </w:rPr>
        <w:t>e</w:t>
      </w:r>
      <w:r w:rsidR="006D19BE">
        <w:rPr>
          <w:rFonts w:ascii="Times New Roman" w:hAnsi="Times New Roman" w:cs="Times New Roman"/>
        </w:rPr>
        <w:t xml:space="preserve">. </w:t>
      </w:r>
      <w:r w:rsidR="00932612">
        <w:rPr>
          <w:rFonts w:ascii="Times New Roman" w:hAnsi="Times New Roman" w:cs="Times New Roman"/>
        </w:rPr>
        <w:t xml:space="preserve">This can be done </w:t>
      </w:r>
      <w:r w:rsidR="0061650A">
        <w:rPr>
          <w:rFonts w:ascii="Times New Roman" w:hAnsi="Times New Roman" w:cs="Times New Roman"/>
        </w:rPr>
        <w:t xml:space="preserve">by normalization, </w:t>
      </w:r>
      <w:r w:rsidR="009A6F23">
        <w:rPr>
          <w:rFonts w:ascii="Times New Roman" w:hAnsi="Times New Roman" w:cs="Times New Roman"/>
        </w:rPr>
        <w:t xml:space="preserve">which means </w:t>
      </w:r>
      <w:r w:rsidR="009E6F09">
        <w:rPr>
          <w:rFonts w:ascii="Times New Roman" w:hAnsi="Times New Roman" w:cs="Times New Roman"/>
        </w:rPr>
        <w:t xml:space="preserve">that specific data is allocated a specific set of values, such as 0 and 1. </w:t>
      </w:r>
      <w:r w:rsidR="0049744A">
        <w:rPr>
          <w:rFonts w:ascii="Times New Roman" w:hAnsi="Times New Roman" w:cs="Times New Roman"/>
        </w:rPr>
        <w:t>In our</w:t>
      </w:r>
      <w:r w:rsidR="009E6F09">
        <w:rPr>
          <w:rFonts w:ascii="Times New Roman" w:hAnsi="Times New Roman" w:cs="Times New Roman"/>
        </w:rPr>
        <w:t xml:space="preserve"> data set we can see this in the region </w:t>
      </w:r>
      <w:r w:rsidR="00E23A85">
        <w:rPr>
          <w:rFonts w:ascii="Times New Roman" w:hAnsi="Times New Roman" w:cs="Times New Roman"/>
        </w:rPr>
        <w:t xml:space="preserve">column where </w:t>
      </w:r>
      <w:r w:rsidR="00E764D0">
        <w:rPr>
          <w:rFonts w:ascii="Times New Roman" w:hAnsi="Times New Roman" w:cs="Times New Roman"/>
        </w:rPr>
        <w:t xml:space="preserve">we can </w:t>
      </w:r>
      <w:r w:rsidR="004327CD">
        <w:rPr>
          <w:rFonts w:ascii="Times New Roman" w:hAnsi="Times New Roman" w:cs="Times New Roman"/>
        </w:rPr>
        <w:t xml:space="preserve">observe a </w:t>
      </w:r>
      <w:r w:rsidR="00E23A85">
        <w:rPr>
          <w:rFonts w:ascii="Times New Roman" w:hAnsi="Times New Roman" w:cs="Times New Roman"/>
        </w:rPr>
        <w:t xml:space="preserve">differentiation between </w:t>
      </w:r>
      <w:r w:rsidR="00E764D0">
        <w:rPr>
          <w:rFonts w:ascii="Times New Roman" w:hAnsi="Times New Roman" w:cs="Times New Roman"/>
        </w:rPr>
        <w:t xml:space="preserve">the </w:t>
      </w:r>
      <w:r w:rsidR="00945E03">
        <w:rPr>
          <w:rFonts w:ascii="Times New Roman" w:hAnsi="Times New Roman" w:cs="Times New Roman"/>
        </w:rPr>
        <w:t>0 value</w:t>
      </w:r>
      <w:r w:rsidR="005E2399">
        <w:rPr>
          <w:rFonts w:ascii="Times New Roman" w:hAnsi="Times New Roman" w:cs="Times New Roman"/>
        </w:rPr>
        <w:t>s</w:t>
      </w:r>
      <w:r w:rsidR="004327CD">
        <w:rPr>
          <w:rFonts w:ascii="Times New Roman" w:hAnsi="Times New Roman" w:cs="Times New Roman"/>
        </w:rPr>
        <w:t xml:space="preserve">, which we could allocate </w:t>
      </w:r>
      <w:r w:rsidR="007B2DBA">
        <w:rPr>
          <w:rFonts w:ascii="Times New Roman" w:hAnsi="Times New Roman" w:cs="Times New Roman"/>
        </w:rPr>
        <w:t xml:space="preserve">the </w:t>
      </w:r>
      <w:r w:rsidR="00DA565D">
        <w:rPr>
          <w:rFonts w:ascii="Times New Roman" w:hAnsi="Times New Roman" w:cs="Times New Roman"/>
        </w:rPr>
        <w:t xml:space="preserve">qualitative value of </w:t>
      </w:r>
      <w:r w:rsidR="00945E03">
        <w:rPr>
          <w:rFonts w:ascii="Times New Roman" w:hAnsi="Times New Roman" w:cs="Times New Roman"/>
        </w:rPr>
        <w:t>northern</w:t>
      </w:r>
      <w:r w:rsidR="007B2DBA">
        <w:rPr>
          <w:rFonts w:ascii="Times New Roman" w:hAnsi="Times New Roman" w:cs="Times New Roman"/>
        </w:rPr>
        <w:t xml:space="preserve"> </w:t>
      </w:r>
      <w:r w:rsidR="00DA565D">
        <w:rPr>
          <w:rFonts w:ascii="Times New Roman" w:hAnsi="Times New Roman" w:cs="Times New Roman"/>
        </w:rPr>
        <w:t>a</w:t>
      </w:r>
      <w:r w:rsidR="005E2399">
        <w:rPr>
          <w:rFonts w:ascii="Times New Roman" w:hAnsi="Times New Roman" w:cs="Times New Roman"/>
        </w:rPr>
        <w:t xml:space="preserve">reas or 1 </w:t>
      </w:r>
      <w:r w:rsidR="0049744A">
        <w:rPr>
          <w:rFonts w:ascii="Times New Roman" w:hAnsi="Times New Roman" w:cs="Times New Roman"/>
        </w:rPr>
        <w:t>value</w:t>
      </w:r>
      <w:r w:rsidR="00572E55">
        <w:rPr>
          <w:rFonts w:ascii="Times New Roman" w:hAnsi="Times New Roman" w:cs="Times New Roman"/>
        </w:rPr>
        <w:t xml:space="preserve"> for which we could allocate the qualitative value </w:t>
      </w:r>
      <w:r w:rsidR="002777E0">
        <w:rPr>
          <w:rFonts w:ascii="Times New Roman" w:hAnsi="Times New Roman" w:cs="Times New Roman"/>
        </w:rPr>
        <w:t xml:space="preserve">of southern areas. </w:t>
      </w:r>
      <w:r w:rsidR="00EF16B9">
        <w:rPr>
          <w:rFonts w:ascii="Times New Roman" w:hAnsi="Times New Roman" w:cs="Times New Roman"/>
        </w:rPr>
        <w:t xml:space="preserve">Another method of transforming data is through </w:t>
      </w:r>
      <w:r w:rsidR="0049744A">
        <w:rPr>
          <w:rFonts w:ascii="Times New Roman" w:hAnsi="Times New Roman" w:cs="Times New Roman"/>
        </w:rPr>
        <w:t xml:space="preserve">aggregation, </w:t>
      </w:r>
      <w:r w:rsidR="00BE555B">
        <w:rPr>
          <w:rFonts w:ascii="Times New Roman" w:hAnsi="Times New Roman" w:cs="Times New Roman"/>
        </w:rPr>
        <w:t xml:space="preserve">where two or more values are aggregated into one value. </w:t>
      </w:r>
      <w:r w:rsidR="000A17CE">
        <w:rPr>
          <w:rFonts w:ascii="Times New Roman" w:hAnsi="Times New Roman" w:cs="Times New Roman"/>
        </w:rPr>
        <w:t xml:space="preserve">The feature selection </w:t>
      </w:r>
      <w:r w:rsidR="004B4BBC">
        <w:rPr>
          <w:rFonts w:ascii="Times New Roman" w:hAnsi="Times New Roman" w:cs="Times New Roman"/>
        </w:rPr>
        <w:t xml:space="preserve">is another process of transforming data </w:t>
      </w:r>
      <w:r w:rsidR="00D52BEA">
        <w:rPr>
          <w:rFonts w:ascii="Times New Roman" w:hAnsi="Times New Roman" w:cs="Times New Roman"/>
        </w:rPr>
        <w:t xml:space="preserve">by which we decide which variables are most important to our analysis. </w:t>
      </w:r>
      <w:r w:rsidR="00332C50">
        <w:rPr>
          <w:rFonts w:ascii="Times New Roman" w:hAnsi="Times New Roman" w:cs="Times New Roman"/>
        </w:rPr>
        <w:t xml:space="preserve">It is advised to use </w:t>
      </w:r>
      <w:r w:rsidR="003851D9">
        <w:rPr>
          <w:rFonts w:ascii="Times New Roman" w:hAnsi="Times New Roman" w:cs="Times New Roman"/>
        </w:rPr>
        <w:t>a reduced number of</w:t>
      </w:r>
      <w:r w:rsidR="00972724">
        <w:rPr>
          <w:rFonts w:ascii="Times New Roman" w:hAnsi="Times New Roman" w:cs="Times New Roman"/>
        </w:rPr>
        <w:t xml:space="preserve"> </w:t>
      </w:r>
      <w:r w:rsidR="003851D9">
        <w:rPr>
          <w:rFonts w:ascii="Times New Roman" w:hAnsi="Times New Roman" w:cs="Times New Roman"/>
        </w:rPr>
        <w:t>variables rather than a high number</w:t>
      </w:r>
      <w:r w:rsidR="001E7559">
        <w:rPr>
          <w:rFonts w:ascii="Times New Roman" w:hAnsi="Times New Roman" w:cs="Times New Roman"/>
        </w:rPr>
        <w:t xml:space="preserve"> of variables, mostly because we would like accurate analysis results </w:t>
      </w:r>
      <w:r w:rsidR="00A16440">
        <w:rPr>
          <w:rFonts w:ascii="Times New Roman" w:hAnsi="Times New Roman" w:cs="Times New Roman"/>
        </w:rPr>
        <w:t>and no overlap</w:t>
      </w:r>
      <w:r w:rsidR="00B31EF1">
        <w:rPr>
          <w:rFonts w:ascii="Times New Roman" w:hAnsi="Times New Roman" w:cs="Times New Roman"/>
        </w:rPr>
        <w:t xml:space="preserve">ping characteristics </w:t>
      </w:r>
      <w:r w:rsidR="00607C5D">
        <w:rPr>
          <w:rFonts w:ascii="Times New Roman" w:hAnsi="Times New Roman" w:cs="Times New Roman"/>
        </w:rPr>
        <w:t xml:space="preserve">of some features. </w:t>
      </w:r>
    </w:p>
    <w:p w14:paraId="3C2D3769" w14:textId="3E2905FB" w:rsidR="00400EA4" w:rsidRDefault="00E37D8D" w:rsidP="00CC3ED8">
      <w:pPr>
        <w:pStyle w:val="Heading2"/>
        <w:spacing w:line="360" w:lineRule="auto"/>
      </w:pPr>
      <w:bookmarkStart w:id="4" w:name="_Toc103372464"/>
      <w:r>
        <w:t xml:space="preserve">1.2 </w:t>
      </w:r>
      <w:r w:rsidR="000C1650">
        <w:t>Data Analysis</w:t>
      </w:r>
      <w:r w:rsidR="00BE3F5C">
        <w:t xml:space="preserve"> and </w:t>
      </w:r>
      <w:r w:rsidR="00B62D7C">
        <w:t>Vi</w:t>
      </w:r>
      <w:r w:rsidR="00F275C4">
        <w:t>sualization</w:t>
      </w:r>
      <w:r w:rsidR="000C1650">
        <w:t xml:space="preserve"> with Excel</w:t>
      </w:r>
      <w:bookmarkEnd w:id="4"/>
    </w:p>
    <w:p w14:paraId="63D9C03A" w14:textId="2601D75D" w:rsidR="000C1650" w:rsidRDefault="000C1650" w:rsidP="00A148C4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Microsoft Excel </w:t>
      </w:r>
      <w:r w:rsidR="004D4B5D">
        <w:rPr>
          <w:rFonts w:ascii="Times New Roman" w:hAnsi="Times New Roman" w:cs="Times New Roman"/>
        </w:rPr>
        <w:t>provides several means to analyse</w:t>
      </w:r>
      <w:r w:rsidR="00983F38">
        <w:rPr>
          <w:rFonts w:ascii="Times New Roman" w:hAnsi="Times New Roman" w:cs="Times New Roman"/>
        </w:rPr>
        <w:t xml:space="preserve">, </w:t>
      </w:r>
      <w:r w:rsidR="004D4B5D">
        <w:rPr>
          <w:rFonts w:ascii="Times New Roman" w:hAnsi="Times New Roman" w:cs="Times New Roman"/>
        </w:rPr>
        <w:t>interpret</w:t>
      </w:r>
      <w:r w:rsidR="00983F38">
        <w:rPr>
          <w:rFonts w:ascii="Times New Roman" w:hAnsi="Times New Roman" w:cs="Times New Roman"/>
        </w:rPr>
        <w:t xml:space="preserve"> and visualize</w:t>
      </w:r>
      <w:r w:rsidR="004D4B5D">
        <w:rPr>
          <w:rFonts w:ascii="Times New Roman" w:hAnsi="Times New Roman" w:cs="Times New Roman"/>
        </w:rPr>
        <w:t xml:space="preserve"> data</w:t>
      </w:r>
      <w:r w:rsidR="009666AE">
        <w:rPr>
          <w:rFonts w:ascii="Times New Roman" w:hAnsi="Times New Roman" w:cs="Times New Roman"/>
        </w:rPr>
        <w:t>. This</w:t>
      </w:r>
      <w:r w:rsidR="00761789">
        <w:rPr>
          <w:rFonts w:ascii="Times New Roman" w:hAnsi="Times New Roman" w:cs="Times New Roman"/>
        </w:rPr>
        <w:t xml:space="preserve"> can be</w:t>
      </w:r>
      <w:r w:rsidR="00F466C0">
        <w:rPr>
          <w:rFonts w:ascii="Times New Roman" w:hAnsi="Times New Roman" w:cs="Times New Roman"/>
        </w:rPr>
        <w:t xml:space="preserve"> </w:t>
      </w:r>
      <w:r w:rsidR="009666AE">
        <w:rPr>
          <w:rFonts w:ascii="Times New Roman" w:hAnsi="Times New Roman" w:cs="Times New Roman"/>
        </w:rPr>
        <w:t>done</w:t>
      </w:r>
      <w:r w:rsidR="00F466C0">
        <w:rPr>
          <w:rFonts w:ascii="Times New Roman" w:hAnsi="Times New Roman" w:cs="Times New Roman"/>
        </w:rPr>
        <w:t xml:space="preserve"> with </w:t>
      </w:r>
      <w:r w:rsidR="00C942AB">
        <w:rPr>
          <w:rFonts w:ascii="Times New Roman" w:hAnsi="Times New Roman" w:cs="Times New Roman"/>
        </w:rPr>
        <w:t xml:space="preserve">relevant Excel functions, </w:t>
      </w:r>
      <w:r w:rsidR="00270B0E">
        <w:rPr>
          <w:rFonts w:ascii="Times New Roman" w:hAnsi="Times New Roman" w:cs="Times New Roman"/>
        </w:rPr>
        <w:t>commands,</w:t>
      </w:r>
      <w:r w:rsidR="00C942AB">
        <w:rPr>
          <w:rFonts w:ascii="Times New Roman" w:hAnsi="Times New Roman" w:cs="Times New Roman"/>
        </w:rPr>
        <w:t xml:space="preserve"> or tools</w:t>
      </w:r>
      <w:r w:rsidR="005A1E3D">
        <w:rPr>
          <w:rFonts w:ascii="Times New Roman" w:hAnsi="Times New Roman" w:cs="Times New Roman"/>
        </w:rPr>
        <w:t xml:space="preserve">. </w:t>
      </w:r>
      <w:r w:rsidR="00352840">
        <w:rPr>
          <w:rFonts w:ascii="Times New Roman" w:hAnsi="Times New Roman" w:cs="Times New Roman"/>
        </w:rPr>
        <w:t xml:space="preserve">Data that has been processed, organised, and cleaned would be ready </w:t>
      </w:r>
      <w:r w:rsidR="001E5252">
        <w:rPr>
          <w:rFonts w:ascii="Times New Roman" w:hAnsi="Times New Roman" w:cs="Times New Roman"/>
        </w:rPr>
        <w:t xml:space="preserve">for analysis. </w:t>
      </w:r>
      <w:r w:rsidR="00AF2E25">
        <w:rPr>
          <w:rFonts w:ascii="Times New Roman" w:hAnsi="Times New Roman" w:cs="Times New Roman"/>
        </w:rPr>
        <w:t>For</w:t>
      </w:r>
      <w:r w:rsidR="00140A8C">
        <w:rPr>
          <w:rFonts w:ascii="Times New Roman" w:hAnsi="Times New Roman" w:cs="Times New Roman"/>
        </w:rPr>
        <w:t xml:space="preserve"> this </w:t>
      </w:r>
      <w:r w:rsidR="00A148C4">
        <w:rPr>
          <w:rFonts w:ascii="Times New Roman" w:hAnsi="Times New Roman" w:cs="Times New Roman"/>
        </w:rPr>
        <w:t>part</w:t>
      </w:r>
      <w:r w:rsidR="00AF2E25">
        <w:rPr>
          <w:rFonts w:ascii="Times New Roman" w:hAnsi="Times New Roman" w:cs="Times New Roman"/>
        </w:rPr>
        <w:t xml:space="preserve"> of our </w:t>
      </w:r>
      <w:r w:rsidR="00E37E8B">
        <w:rPr>
          <w:rFonts w:ascii="Times New Roman" w:hAnsi="Times New Roman" w:cs="Times New Roman"/>
        </w:rPr>
        <w:t>work</w:t>
      </w:r>
      <w:r w:rsidR="00A148C4">
        <w:rPr>
          <w:rFonts w:ascii="Times New Roman" w:hAnsi="Times New Roman" w:cs="Times New Roman"/>
        </w:rPr>
        <w:t>,</w:t>
      </w:r>
      <w:r w:rsidR="00CF1B51">
        <w:rPr>
          <w:rFonts w:ascii="Times New Roman" w:hAnsi="Times New Roman" w:cs="Times New Roman"/>
        </w:rPr>
        <w:t xml:space="preserve"> we would use two functions</w:t>
      </w:r>
      <w:r w:rsidR="00E024A2">
        <w:rPr>
          <w:rFonts w:ascii="Times New Roman" w:hAnsi="Times New Roman" w:cs="Times New Roman"/>
        </w:rPr>
        <w:t>,</w:t>
      </w:r>
      <w:r w:rsidR="00CF1B51">
        <w:rPr>
          <w:rFonts w:ascii="Times New Roman" w:hAnsi="Times New Roman" w:cs="Times New Roman"/>
        </w:rPr>
        <w:t xml:space="preserve"> </w:t>
      </w:r>
      <w:r w:rsidR="00FA1AE6">
        <w:rPr>
          <w:rFonts w:ascii="Times New Roman" w:hAnsi="Times New Roman" w:cs="Times New Roman"/>
        </w:rPr>
        <w:t>VLOOKUP,</w:t>
      </w:r>
      <w:r w:rsidR="00D3292D">
        <w:rPr>
          <w:rFonts w:ascii="Times New Roman" w:hAnsi="Times New Roman" w:cs="Times New Roman"/>
        </w:rPr>
        <w:t xml:space="preserve"> and PivotTables</w:t>
      </w:r>
      <w:r w:rsidR="00E024A2">
        <w:rPr>
          <w:rFonts w:ascii="Times New Roman" w:hAnsi="Times New Roman" w:cs="Times New Roman"/>
        </w:rPr>
        <w:t xml:space="preserve"> to determine the crime rate and establish relationships between this</w:t>
      </w:r>
      <w:r w:rsidR="00F65C5D">
        <w:rPr>
          <w:rFonts w:ascii="Times New Roman" w:hAnsi="Times New Roman" w:cs="Times New Roman"/>
        </w:rPr>
        <w:t xml:space="preserve"> </w:t>
      </w:r>
      <w:r w:rsidR="00E024A2">
        <w:rPr>
          <w:rFonts w:ascii="Times New Roman" w:hAnsi="Times New Roman" w:cs="Times New Roman"/>
        </w:rPr>
        <w:t>and other variables.</w:t>
      </w:r>
      <w:r w:rsidR="00F65C5D">
        <w:rPr>
          <w:rFonts w:ascii="Times New Roman" w:hAnsi="Times New Roman" w:cs="Times New Roman"/>
        </w:rPr>
        <w:t xml:space="preserve"> </w:t>
      </w:r>
    </w:p>
    <w:p w14:paraId="4AA57C96" w14:textId="33523992" w:rsidR="008053F3" w:rsidRDefault="008053F3" w:rsidP="00AE3AB8">
      <w:pPr>
        <w:pStyle w:val="Heading3"/>
        <w:spacing w:line="360" w:lineRule="auto"/>
        <w:ind w:firstLine="720"/>
        <w:jc w:val="both"/>
      </w:pPr>
      <w:bookmarkStart w:id="5" w:name="_Toc103372465"/>
      <w:r>
        <w:t xml:space="preserve">1.2.1 </w:t>
      </w:r>
      <w:r w:rsidR="00FA1AE6">
        <w:t>VLOOKUP Function</w:t>
      </w:r>
      <w:bookmarkEnd w:id="5"/>
    </w:p>
    <w:p w14:paraId="25A29E98" w14:textId="469893D7" w:rsidR="00213250" w:rsidRDefault="00F77750" w:rsidP="00AE3AB8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is a tool for </w:t>
      </w:r>
      <w:r w:rsidR="004624A0">
        <w:rPr>
          <w:rFonts w:ascii="Times New Roman" w:hAnsi="Times New Roman" w:cs="Times New Roman"/>
        </w:rPr>
        <w:t>looking up a piece of information in a table or data set and extract</w:t>
      </w:r>
      <w:r w:rsidR="007C2400">
        <w:rPr>
          <w:rFonts w:ascii="Times New Roman" w:hAnsi="Times New Roman" w:cs="Times New Roman"/>
        </w:rPr>
        <w:t>ing</w:t>
      </w:r>
      <w:r w:rsidR="004624A0">
        <w:rPr>
          <w:rFonts w:ascii="Times New Roman" w:hAnsi="Times New Roman" w:cs="Times New Roman"/>
        </w:rPr>
        <w:t xml:space="preserve"> some corresponding information</w:t>
      </w:r>
      <w:r w:rsidR="005956C6">
        <w:rPr>
          <w:rFonts w:ascii="Times New Roman" w:hAnsi="Times New Roman" w:cs="Times New Roman"/>
        </w:rPr>
        <w:t xml:space="preserve"> from it. </w:t>
      </w:r>
      <w:r w:rsidR="00747765">
        <w:rPr>
          <w:rFonts w:ascii="Times New Roman" w:hAnsi="Times New Roman" w:cs="Times New Roman"/>
        </w:rPr>
        <w:t>On a good note</w:t>
      </w:r>
      <w:r w:rsidR="0012436F">
        <w:rPr>
          <w:rFonts w:ascii="Times New Roman" w:hAnsi="Times New Roman" w:cs="Times New Roman"/>
        </w:rPr>
        <w:t>,</w:t>
      </w:r>
      <w:r w:rsidR="00747765">
        <w:rPr>
          <w:rFonts w:ascii="Times New Roman" w:hAnsi="Times New Roman" w:cs="Times New Roman"/>
        </w:rPr>
        <w:t xml:space="preserve"> the function is well known and easy to use</w:t>
      </w:r>
      <w:r w:rsidR="0012436F">
        <w:rPr>
          <w:rFonts w:ascii="Times New Roman" w:hAnsi="Times New Roman" w:cs="Times New Roman"/>
        </w:rPr>
        <w:t xml:space="preserve">, especially for new users. </w:t>
      </w:r>
      <w:r w:rsidR="00DF4B10">
        <w:rPr>
          <w:rFonts w:ascii="Times New Roman" w:hAnsi="Times New Roman" w:cs="Times New Roman"/>
        </w:rPr>
        <w:t xml:space="preserve">On the disadvantages notes the function is limited and </w:t>
      </w:r>
      <w:r w:rsidR="001E5009">
        <w:rPr>
          <w:rFonts w:ascii="Times New Roman" w:hAnsi="Times New Roman" w:cs="Times New Roman"/>
        </w:rPr>
        <w:t xml:space="preserve">can only look for values </w:t>
      </w:r>
      <w:r w:rsidR="00587ACE">
        <w:rPr>
          <w:rFonts w:ascii="Times New Roman" w:hAnsi="Times New Roman" w:cs="Times New Roman"/>
        </w:rPr>
        <w:t>o</w:t>
      </w:r>
      <w:r w:rsidR="00185F66">
        <w:rPr>
          <w:rFonts w:ascii="Times New Roman" w:hAnsi="Times New Roman" w:cs="Times New Roman"/>
        </w:rPr>
        <w:t>f</w:t>
      </w:r>
      <w:r w:rsidR="001E5009">
        <w:rPr>
          <w:rFonts w:ascii="Times New Roman" w:hAnsi="Times New Roman" w:cs="Times New Roman"/>
        </w:rPr>
        <w:t xml:space="preserve"> the right </w:t>
      </w:r>
      <w:r w:rsidR="002A7BD3">
        <w:rPr>
          <w:rFonts w:ascii="Times New Roman" w:hAnsi="Times New Roman" w:cs="Times New Roman"/>
        </w:rPr>
        <w:t xml:space="preserve">of the </w:t>
      </w:r>
      <w:r w:rsidR="00185F66">
        <w:rPr>
          <w:rFonts w:ascii="Times New Roman" w:hAnsi="Times New Roman" w:cs="Times New Roman"/>
        </w:rPr>
        <w:t>lookup value</w:t>
      </w:r>
      <w:r w:rsidR="00213250">
        <w:rPr>
          <w:rFonts w:ascii="Times New Roman" w:hAnsi="Times New Roman" w:cs="Times New Roman"/>
        </w:rPr>
        <w:t>,</w:t>
      </w:r>
      <w:r w:rsidR="002A7BD3">
        <w:rPr>
          <w:rFonts w:ascii="Times New Roman" w:hAnsi="Times New Roman" w:cs="Times New Roman"/>
        </w:rPr>
        <w:t xml:space="preserve"> so </w:t>
      </w:r>
      <w:r w:rsidR="00F83695">
        <w:rPr>
          <w:rFonts w:ascii="Times New Roman" w:hAnsi="Times New Roman" w:cs="Times New Roman"/>
        </w:rPr>
        <w:t>working with multiple criteria can prove very difficult.</w:t>
      </w:r>
    </w:p>
    <w:p w14:paraId="613E01B9" w14:textId="5EFCDC77" w:rsidR="00F65C5D" w:rsidRDefault="00F83695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5956C6">
        <w:rPr>
          <w:rFonts w:ascii="Times New Roman" w:hAnsi="Times New Roman" w:cs="Times New Roman"/>
        </w:rPr>
        <w:t xml:space="preserve">The VLOOKUP function uses a formula </w:t>
      </w:r>
      <w:r w:rsidR="0030055D">
        <w:rPr>
          <w:rFonts w:ascii="Times New Roman" w:hAnsi="Times New Roman" w:cs="Times New Roman"/>
        </w:rPr>
        <w:t xml:space="preserve">or </w:t>
      </w:r>
      <w:r w:rsidR="00567982">
        <w:rPr>
          <w:rFonts w:ascii="Times New Roman" w:hAnsi="Times New Roman" w:cs="Times New Roman"/>
        </w:rPr>
        <w:t xml:space="preserve">syntax, </w:t>
      </w:r>
      <w:r w:rsidR="005956C6">
        <w:rPr>
          <w:rFonts w:ascii="Times New Roman" w:hAnsi="Times New Roman" w:cs="Times New Roman"/>
        </w:rPr>
        <w:t xml:space="preserve">which </w:t>
      </w:r>
      <w:r w:rsidR="00970ABA">
        <w:rPr>
          <w:rFonts w:ascii="Times New Roman" w:hAnsi="Times New Roman" w:cs="Times New Roman"/>
        </w:rPr>
        <w:t>can be translated as follow</w:t>
      </w:r>
      <w:r w:rsidR="00567982">
        <w:rPr>
          <w:rFonts w:ascii="Times New Roman" w:hAnsi="Times New Roman" w:cs="Times New Roman"/>
        </w:rPr>
        <w:t>:</w:t>
      </w:r>
    </w:p>
    <w:p w14:paraId="6E292F18" w14:textId="77777777" w:rsidR="00147DC1" w:rsidRDefault="00970ABA" w:rsidP="00AE3AB8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=VLOOKUP(lookup_value, </w:t>
      </w:r>
      <w:r w:rsidR="002C7B10">
        <w:rPr>
          <w:rFonts w:ascii="Times New Roman" w:hAnsi="Times New Roman" w:cs="Times New Roman"/>
        </w:rPr>
        <w:t>table_array, col_index_num, [</w:t>
      </w:r>
      <w:r w:rsidR="007C0992">
        <w:rPr>
          <w:rFonts w:ascii="Times New Roman" w:hAnsi="Times New Roman" w:cs="Times New Roman"/>
        </w:rPr>
        <w:t xml:space="preserve">range_lookup])      </w:t>
      </w:r>
    </w:p>
    <w:p w14:paraId="099CCC60" w14:textId="48161EEF" w:rsidR="00147DC1" w:rsidRDefault="007C0992" w:rsidP="00AE3AB8">
      <w:pPr>
        <w:spacing w:line="360" w:lineRule="auto"/>
        <w:ind w:left="6480"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147DC1">
        <w:rPr>
          <w:rFonts w:ascii="Times New Roman" w:hAnsi="Times New Roman" w:cs="Times New Roman"/>
        </w:rPr>
        <w:t>(Microsoft, 2022).</w:t>
      </w:r>
    </w:p>
    <w:p w14:paraId="13AD8C18" w14:textId="48DE9FD2" w:rsidR="00B73479" w:rsidRDefault="00B73479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arguments </w:t>
      </w:r>
      <w:r w:rsidR="001E1E51">
        <w:rPr>
          <w:rFonts w:ascii="Times New Roman" w:hAnsi="Times New Roman" w:cs="Times New Roman"/>
        </w:rPr>
        <w:t xml:space="preserve">used </w:t>
      </w:r>
      <w:r>
        <w:rPr>
          <w:rFonts w:ascii="Times New Roman" w:hAnsi="Times New Roman" w:cs="Times New Roman"/>
        </w:rPr>
        <w:t xml:space="preserve">from the above formula </w:t>
      </w:r>
      <w:r w:rsidR="001E1E51">
        <w:rPr>
          <w:rFonts w:ascii="Times New Roman" w:hAnsi="Times New Roman" w:cs="Times New Roman"/>
        </w:rPr>
        <w:t>are:</w:t>
      </w:r>
    </w:p>
    <w:p w14:paraId="25187A0A" w14:textId="16984AC5" w:rsidR="001E1E51" w:rsidRDefault="001E1E51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Lookup_value</w:t>
      </w:r>
      <w:r w:rsidR="00764D5A">
        <w:rPr>
          <w:rFonts w:ascii="Times New Roman" w:hAnsi="Times New Roman" w:cs="Times New Roman"/>
        </w:rPr>
        <w:t xml:space="preserve">, </w:t>
      </w:r>
      <w:r w:rsidR="00A21C74">
        <w:rPr>
          <w:rFonts w:ascii="Times New Roman" w:hAnsi="Times New Roman" w:cs="Times New Roman"/>
        </w:rPr>
        <w:t>specifies the value that we are looking for</w:t>
      </w:r>
      <w:r w:rsidR="00764D5A">
        <w:rPr>
          <w:rFonts w:ascii="Times New Roman" w:hAnsi="Times New Roman" w:cs="Times New Roman"/>
        </w:rPr>
        <w:t xml:space="preserve"> in the first column </w:t>
      </w:r>
      <w:r w:rsidR="000B29CA">
        <w:rPr>
          <w:rFonts w:ascii="Times New Roman" w:hAnsi="Times New Roman" w:cs="Times New Roman"/>
        </w:rPr>
        <w:t xml:space="preserve">of the </w:t>
      </w:r>
      <w:r w:rsidR="00764D5A">
        <w:rPr>
          <w:rFonts w:ascii="Times New Roman" w:hAnsi="Times New Roman" w:cs="Times New Roman"/>
        </w:rPr>
        <w:t>table</w:t>
      </w:r>
      <w:r w:rsidR="000B29CA">
        <w:rPr>
          <w:rFonts w:ascii="Times New Roman" w:hAnsi="Times New Roman" w:cs="Times New Roman"/>
        </w:rPr>
        <w:t xml:space="preserve"> array.</w:t>
      </w:r>
    </w:p>
    <w:p w14:paraId="00CB4369" w14:textId="77777777" w:rsidR="002F0638" w:rsidRDefault="00764D5A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Table_array</w:t>
      </w:r>
      <w:r w:rsidR="0070490C">
        <w:rPr>
          <w:rFonts w:ascii="Times New Roman" w:hAnsi="Times New Roman" w:cs="Times New Roman"/>
        </w:rPr>
        <w:t xml:space="preserve">, represents the </w:t>
      </w:r>
      <w:r w:rsidR="000B29CA">
        <w:rPr>
          <w:rFonts w:ascii="Times New Roman" w:hAnsi="Times New Roman" w:cs="Times New Roman"/>
        </w:rPr>
        <w:t>range of cells</w:t>
      </w:r>
      <w:r w:rsidR="0070490C">
        <w:rPr>
          <w:rFonts w:ascii="Times New Roman" w:hAnsi="Times New Roman" w:cs="Times New Roman"/>
        </w:rPr>
        <w:t xml:space="preserve"> that </w:t>
      </w:r>
      <w:r w:rsidR="00ED140D">
        <w:rPr>
          <w:rFonts w:ascii="Times New Roman" w:hAnsi="Times New Roman" w:cs="Times New Roman"/>
        </w:rPr>
        <w:t>will</w:t>
      </w:r>
      <w:r w:rsidR="0070490C">
        <w:rPr>
          <w:rFonts w:ascii="Times New Roman" w:hAnsi="Times New Roman" w:cs="Times New Roman"/>
        </w:rPr>
        <w:t xml:space="preserve"> be searched</w:t>
      </w:r>
      <w:r w:rsidR="00ED140D">
        <w:rPr>
          <w:rFonts w:ascii="Times New Roman" w:hAnsi="Times New Roman" w:cs="Times New Roman"/>
        </w:rPr>
        <w:t xml:space="preserve"> </w:t>
      </w:r>
      <w:r w:rsidR="00742789">
        <w:rPr>
          <w:rFonts w:ascii="Times New Roman" w:hAnsi="Times New Roman" w:cs="Times New Roman"/>
        </w:rPr>
        <w:t xml:space="preserve">for the value </w:t>
      </w:r>
      <w:r w:rsidR="002F0638">
        <w:rPr>
          <w:rFonts w:ascii="Times New Roman" w:hAnsi="Times New Roman" w:cs="Times New Roman"/>
        </w:rPr>
        <w:t xml:space="preserve">and for the return value. </w:t>
      </w:r>
    </w:p>
    <w:p w14:paraId="2F28EF15" w14:textId="77777777" w:rsidR="00E25EBE" w:rsidRDefault="002F0638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Col_index_num, </w:t>
      </w:r>
      <w:r w:rsidR="00411A27">
        <w:rPr>
          <w:rFonts w:ascii="Times New Roman" w:hAnsi="Times New Roman" w:cs="Times New Roman"/>
        </w:rPr>
        <w:t xml:space="preserve">specifies </w:t>
      </w:r>
      <w:r w:rsidR="00211FB0">
        <w:rPr>
          <w:rFonts w:ascii="Times New Roman" w:hAnsi="Times New Roman" w:cs="Times New Roman"/>
        </w:rPr>
        <w:t>the column number of the supplied table_array, that you want the return value from.</w:t>
      </w:r>
    </w:p>
    <w:p w14:paraId="4448DD90" w14:textId="682D6358" w:rsidR="004F1D62" w:rsidRDefault="00E25EBE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Range</w:t>
      </w:r>
      <w:r w:rsidR="00C30B4B">
        <w:rPr>
          <w:rFonts w:ascii="Times New Roman" w:hAnsi="Times New Roman" w:cs="Times New Roman"/>
        </w:rPr>
        <w:t>_lookup, is a</w:t>
      </w:r>
      <w:r w:rsidR="004513BF">
        <w:rPr>
          <w:rFonts w:ascii="Times New Roman" w:hAnsi="Times New Roman" w:cs="Times New Roman"/>
        </w:rPr>
        <w:t xml:space="preserve"> </w:t>
      </w:r>
      <w:r w:rsidR="00890163">
        <w:rPr>
          <w:rFonts w:ascii="Times New Roman" w:hAnsi="Times New Roman" w:cs="Times New Roman"/>
        </w:rPr>
        <w:t xml:space="preserve">logical value that </w:t>
      </w:r>
      <w:r w:rsidR="00D40F4C">
        <w:rPr>
          <w:rFonts w:ascii="Times New Roman" w:hAnsi="Times New Roman" w:cs="Times New Roman"/>
        </w:rPr>
        <w:t>specifies</w:t>
      </w:r>
      <w:r w:rsidR="00B94E9C">
        <w:rPr>
          <w:rFonts w:ascii="Times New Roman" w:hAnsi="Times New Roman" w:cs="Times New Roman"/>
        </w:rPr>
        <w:t xml:space="preserve"> what</w:t>
      </w:r>
      <w:r w:rsidR="00D40F4C">
        <w:rPr>
          <w:rFonts w:ascii="Times New Roman" w:hAnsi="Times New Roman" w:cs="Times New Roman"/>
        </w:rPr>
        <w:t xml:space="preserve"> </w:t>
      </w:r>
      <w:r w:rsidR="00354B08">
        <w:rPr>
          <w:rFonts w:ascii="Times New Roman" w:hAnsi="Times New Roman" w:cs="Times New Roman"/>
        </w:rPr>
        <w:t>you want the function to return</w:t>
      </w:r>
      <w:r w:rsidR="00B94E9C">
        <w:rPr>
          <w:rFonts w:ascii="Times New Roman" w:hAnsi="Times New Roman" w:cs="Times New Roman"/>
        </w:rPr>
        <w:t>, we</w:t>
      </w:r>
      <w:r w:rsidR="0043700D">
        <w:rPr>
          <w:rFonts w:ascii="Times New Roman" w:hAnsi="Times New Roman" w:cs="Times New Roman"/>
        </w:rPr>
        <w:t>a</w:t>
      </w:r>
      <w:r w:rsidR="00B94E9C">
        <w:rPr>
          <w:rFonts w:ascii="Times New Roman" w:hAnsi="Times New Roman" w:cs="Times New Roman"/>
        </w:rPr>
        <w:t xml:space="preserve">ther </w:t>
      </w:r>
      <w:r w:rsidR="00354B08">
        <w:rPr>
          <w:rFonts w:ascii="Times New Roman" w:hAnsi="Times New Roman" w:cs="Times New Roman"/>
        </w:rPr>
        <w:t xml:space="preserve">an exact or approximative match. </w:t>
      </w:r>
      <w:r w:rsidR="003578C7">
        <w:rPr>
          <w:rFonts w:ascii="Times New Roman" w:hAnsi="Times New Roman" w:cs="Times New Roman"/>
        </w:rPr>
        <w:t xml:space="preserve">It can have the value of TRUE or </w:t>
      </w:r>
      <w:r w:rsidR="00765FB9">
        <w:rPr>
          <w:rFonts w:ascii="Times New Roman" w:hAnsi="Times New Roman" w:cs="Times New Roman"/>
        </w:rPr>
        <w:t>1 and</w:t>
      </w:r>
      <w:r w:rsidR="003578C7">
        <w:rPr>
          <w:rFonts w:ascii="Times New Roman" w:hAnsi="Times New Roman" w:cs="Times New Roman"/>
        </w:rPr>
        <w:t xml:space="preserve"> will return an approximat</w:t>
      </w:r>
      <w:r w:rsidR="00846E0F">
        <w:rPr>
          <w:rFonts w:ascii="Times New Roman" w:hAnsi="Times New Roman" w:cs="Times New Roman"/>
        </w:rPr>
        <w:t xml:space="preserve">ive match to what we were looking for, or it can have the value FALSE or 0, </w:t>
      </w:r>
      <w:r w:rsidR="004F1D62">
        <w:rPr>
          <w:rFonts w:ascii="Times New Roman" w:hAnsi="Times New Roman" w:cs="Times New Roman"/>
        </w:rPr>
        <w:t>for an exact match return.</w:t>
      </w:r>
    </w:p>
    <w:p w14:paraId="2D84B117" w14:textId="497E181C" w:rsidR="00A71D0F" w:rsidRDefault="005A643D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the crime data </w:t>
      </w:r>
      <w:r w:rsidR="00026FFF">
        <w:rPr>
          <w:rFonts w:ascii="Times New Roman" w:hAnsi="Times New Roman" w:cs="Times New Roman"/>
        </w:rPr>
        <w:t>file,</w:t>
      </w:r>
      <w:r>
        <w:rPr>
          <w:rFonts w:ascii="Times New Roman" w:hAnsi="Times New Roman" w:cs="Times New Roman"/>
        </w:rPr>
        <w:t xml:space="preserve"> we can produce some practical examples </w:t>
      </w:r>
      <w:r w:rsidR="00026FFF">
        <w:rPr>
          <w:rFonts w:ascii="Times New Roman" w:hAnsi="Times New Roman" w:cs="Times New Roman"/>
        </w:rPr>
        <w:t xml:space="preserve">of this function. </w:t>
      </w:r>
      <w:r w:rsidR="005C562F">
        <w:rPr>
          <w:rFonts w:ascii="Times New Roman" w:hAnsi="Times New Roman" w:cs="Times New Roman"/>
        </w:rPr>
        <w:t>In the figure below</w:t>
      </w:r>
      <w:r w:rsidR="001556FF">
        <w:rPr>
          <w:rFonts w:ascii="Times New Roman" w:hAnsi="Times New Roman" w:cs="Times New Roman"/>
        </w:rPr>
        <w:t>,</w:t>
      </w:r>
      <w:r w:rsidR="005C562F">
        <w:rPr>
          <w:rFonts w:ascii="Times New Roman" w:hAnsi="Times New Roman" w:cs="Times New Roman"/>
        </w:rPr>
        <w:t xml:space="preserve"> we can see an e</w:t>
      </w:r>
      <w:r w:rsidR="00026FFF">
        <w:rPr>
          <w:rFonts w:ascii="Times New Roman" w:hAnsi="Times New Roman" w:cs="Times New Roman"/>
        </w:rPr>
        <w:t>xact match example</w:t>
      </w:r>
      <w:r w:rsidR="005C562F">
        <w:rPr>
          <w:rFonts w:ascii="Times New Roman" w:hAnsi="Times New Roman" w:cs="Times New Roman"/>
        </w:rPr>
        <w:t xml:space="preserve">, and probably the most used </w:t>
      </w:r>
      <w:r w:rsidR="00823979">
        <w:rPr>
          <w:rFonts w:ascii="Times New Roman" w:hAnsi="Times New Roman" w:cs="Times New Roman"/>
        </w:rPr>
        <w:t>with this function</w:t>
      </w:r>
      <w:r w:rsidR="00C60487">
        <w:rPr>
          <w:rFonts w:ascii="Times New Roman" w:hAnsi="Times New Roman" w:cs="Times New Roman"/>
        </w:rPr>
        <w:t>.</w:t>
      </w:r>
    </w:p>
    <w:p w14:paraId="4D4B3CE9" w14:textId="5ED0407C" w:rsidR="00C60487" w:rsidRDefault="00F010FD" w:rsidP="00AE3AB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646B7CD" wp14:editId="087E8271">
            <wp:extent cx="5731510" cy="2063750"/>
            <wp:effectExtent l="0" t="0" r="2540" b="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E531A" w14:textId="194F7D3B" w:rsidR="00496FC1" w:rsidRPr="003F45E2" w:rsidRDefault="003F45E2" w:rsidP="003F45E2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Fig.6</w:t>
      </w:r>
    </w:p>
    <w:p w14:paraId="3938EBCF" w14:textId="57BB2B28" w:rsidR="00063182" w:rsidRDefault="004C4170" w:rsidP="00765FB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can observe the formula used,</w:t>
      </w:r>
    </w:p>
    <w:p w14:paraId="427377E5" w14:textId="595466A6" w:rsidR="00063182" w:rsidRDefault="00063182" w:rsidP="0003462D">
      <w:pPr>
        <w:spacing w:line="360" w:lineRule="auto"/>
        <w:ind w:left="2160"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=VLOOKUP(Q2,</w:t>
      </w:r>
      <w:r w:rsidR="0003462D">
        <w:rPr>
          <w:rFonts w:ascii="Times New Roman" w:hAnsi="Times New Roman" w:cs="Times New Roman"/>
        </w:rPr>
        <w:t>A1:N48,5,0)    ,</w:t>
      </w:r>
    </w:p>
    <w:p w14:paraId="754EBFA4" w14:textId="1FD7EF64" w:rsidR="00765FB9" w:rsidRDefault="004C4170" w:rsidP="00765FB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which </w:t>
      </w:r>
      <w:r w:rsidR="006D277A">
        <w:rPr>
          <w:rFonts w:ascii="Times New Roman" w:hAnsi="Times New Roman" w:cs="Times New Roman"/>
        </w:rPr>
        <w:t xml:space="preserve">looks for the value of crime rate equal with 103, in the table range </w:t>
      </w:r>
      <w:r w:rsidR="00CF3286">
        <w:rPr>
          <w:rFonts w:ascii="Times New Roman" w:hAnsi="Times New Roman" w:cs="Times New Roman"/>
        </w:rPr>
        <w:t xml:space="preserve">A1:N48, </w:t>
      </w:r>
      <w:r w:rsidR="001A0788">
        <w:rPr>
          <w:rFonts w:ascii="Times New Roman" w:hAnsi="Times New Roman" w:cs="Times New Roman"/>
        </w:rPr>
        <w:t>in the 5</w:t>
      </w:r>
      <w:r w:rsidR="001A0788" w:rsidRPr="001A0788">
        <w:rPr>
          <w:rFonts w:ascii="Times New Roman" w:hAnsi="Times New Roman" w:cs="Times New Roman"/>
          <w:vertAlign w:val="superscript"/>
        </w:rPr>
        <w:t>th</w:t>
      </w:r>
      <w:r w:rsidR="001A0788">
        <w:rPr>
          <w:rFonts w:ascii="Times New Roman" w:hAnsi="Times New Roman" w:cs="Times New Roman"/>
        </w:rPr>
        <w:t xml:space="preserve"> column and return</w:t>
      </w:r>
      <w:r w:rsidR="00407CEA">
        <w:rPr>
          <w:rFonts w:ascii="Times New Roman" w:hAnsi="Times New Roman" w:cs="Times New Roman"/>
        </w:rPr>
        <w:t>s a</w:t>
      </w:r>
      <w:r w:rsidR="001A0788">
        <w:rPr>
          <w:rFonts w:ascii="Times New Roman" w:hAnsi="Times New Roman" w:cs="Times New Roman"/>
        </w:rPr>
        <w:t xml:space="preserve"> FALSE value or </w:t>
      </w:r>
      <w:r w:rsidR="001E00BE">
        <w:rPr>
          <w:rFonts w:ascii="Times New Roman" w:hAnsi="Times New Roman" w:cs="Times New Roman"/>
        </w:rPr>
        <w:t xml:space="preserve">an </w:t>
      </w:r>
      <w:r w:rsidR="001A0788">
        <w:rPr>
          <w:rFonts w:ascii="Times New Roman" w:hAnsi="Times New Roman" w:cs="Times New Roman"/>
        </w:rPr>
        <w:t>ex</w:t>
      </w:r>
      <w:r w:rsidR="001E00BE">
        <w:rPr>
          <w:rFonts w:ascii="Times New Roman" w:hAnsi="Times New Roman" w:cs="Times New Roman"/>
        </w:rPr>
        <w:t>act match value.</w:t>
      </w:r>
      <w:r w:rsidR="0003462D">
        <w:rPr>
          <w:rFonts w:ascii="Times New Roman" w:hAnsi="Times New Roman" w:cs="Times New Roman"/>
        </w:rPr>
        <w:t xml:space="preserve"> </w:t>
      </w:r>
    </w:p>
    <w:p w14:paraId="77ED3928" w14:textId="5C186629" w:rsidR="00077C4A" w:rsidRDefault="007F63A3" w:rsidP="00765FB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VLOOKUP function can be used </w:t>
      </w:r>
      <w:r w:rsidR="004E109C">
        <w:rPr>
          <w:rFonts w:ascii="Times New Roman" w:hAnsi="Times New Roman" w:cs="Times New Roman"/>
        </w:rPr>
        <w:t xml:space="preserve">to </w:t>
      </w:r>
      <w:r w:rsidR="00CC288E">
        <w:rPr>
          <w:rFonts w:ascii="Times New Roman" w:hAnsi="Times New Roman" w:cs="Times New Roman"/>
        </w:rPr>
        <w:t>find</w:t>
      </w:r>
      <w:r>
        <w:rPr>
          <w:rFonts w:ascii="Times New Roman" w:hAnsi="Times New Roman" w:cs="Times New Roman"/>
        </w:rPr>
        <w:t xml:space="preserve"> an approximate match</w:t>
      </w:r>
      <w:r w:rsidR="00C91F60">
        <w:rPr>
          <w:rFonts w:ascii="Times New Roman" w:hAnsi="Times New Roman" w:cs="Times New Roman"/>
        </w:rPr>
        <w:t>,</w:t>
      </w:r>
      <w:r w:rsidR="00CC288E">
        <w:rPr>
          <w:rFonts w:ascii="Times New Roman" w:hAnsi="Times New Roman" w:cs="Times New Roman"/>
        </w:rPr>
        <w:t xml:space="preserve"> because sometimes we cannot find an exact match. </w:t>
      </w:r>
      <w:r w:rsidR="00E228DD">
        <w:rPr>
          <w:rFonts w:ascii="Times New Roman" w:hAnsi="Times New Roman" w:cs="Times New Roman"/>
        </w:rPr>
        <w:t>This is exemplified in the figure below</w:t>
      </w:r>
      <w:r w:rsidR="00C91F60">
        <w:rPr>
          <w:rFonts w:ascii="Times New Roman" w:hAnsi="Times New Roman" w:cs="Times New Roman"/>
        </w:rPr>
        <w:t xml:space="preserve"> where the </w:t>
      </w:r>
      <w:r w:rsidR="0003462D">
        <w:rPr>
          <w:rFonts w:ascii="Times New Roman" w:hAnsi="Times New Roman" w:cs="Times New Roman"/>
        </w:rPr>
        <w:t>formula</w:t>
      </w:r>
      <w:r w:rsidR="00C91F60">
        <w:rPr>
          <w:rFonts w:ascii="Times New Roman" w:hAnsi="Times New Roman" w:cs="Times New Roman"/>
        </w:rPr>
        <w:t xml:space="preserve"> is used</w:t>
      </w:r>
    </w:p>
    <w:p w14:paraId="111C767A" w14:textId="19BD73DE" w:rsidR="00E74998" w:rsidRDefault="00E74998" w:rsidP="00765FB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C91F60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>=VLOOKUP(Q2,A1:N48,</w:t>
      </w:r>
      <w:r w:rsidR="00C91F60">
        <w:rPr>
          <w:rFonts w:ascii="Times New Roman" w:hAnsi="Times New Roman" w:cs="Times New Roman"/>
        </w:rPr>
        <w:t>5,1)</w:t>
      </w:r>
    </w:p>
    <w:p w14:paraId="51D74306" w14:textId="5BD16062" w:rsidR="00764D5A" w:rsidRPr="0091451E" w:rsidRDefault="00E228DD" w:rsidP="00765FB9">
      <w:pPr>
        <w:spacing w:line="360" w:lineRule="auto"/>
        <w:jc w:val="both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4D93C3D" wp14:editId="054BF70B">
            <wp:extent cx="5731510" cy="2137410"/>
            <wp:effectExtent l="0" t="0" r="2540" b="0"/>
            <wp:docPr id="10" name="Picture 1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, Excel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0490C">
        <w:rPr>
          <w:rFonts w:ascii="Times New Roman" w:hAnsi="Times New Roman" w:cs="Times New Roman"/>
        </w:rPr>
        <w:t xml:space="preserve"> </w:t>
      </w:r>
    </w:p>
    <w:p w14:paraId="0A6B82FF" w14:textId="3040ADB7" w:rsidR="0091451E" w:rsidRPr="0091451E" w:rsidRDefault="0091451E" w:rsidP="0091451E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 w:rsidRPr="0091451E">
        <w:rPr>
          <w:rFonts w:ascii="Times New Roman" w:hAnsi="Times New Roman" w:cs="Times New Roman"/>
          <w:sz w:val="14"/>
          <w:szCs w:val="14"/>
        </w:rPr>
        <w:t>Fig.7</w:t>
      </w:r>
    </w:p>
    <w:p w14:paraId="0EF69DA1" w14:textId="11EC48F4" w:rsidR="007C0992" w:rsidRDefault="00E228DD" w:rsidP="00E228D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Here</w:t>
      </w:r>
      <w:r w:rsidR="001D3EE6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891EA5">
        <w:rPr>
          <w:rFonts w:ascii="Times New Roman" w:hAnsi="Times New Roman" w:cs="Times New Roman"/>
        </w:rPr>
        <w:t xml:space="preserve">VLOOKUP </w:t>
      </w:r>
      <w:r w:rsidR="001D3EE6">
        <w:rPr>
          <w:rFonts w:ascii="Times New Roman" w:hAnsi="Times New Roman" w:cs="Times New Roman"/>
        </w:rPr>
        <w:t xml:space="preserve">function </w:t>
      </w:r>
      <w:r w:rsidR="00891EA5">
        <w:rPr>
          <w:rFonts w:ascii="Times New Roman" w:hAnsi="Times New Roman" w:cs="Times New Roman"/>
        </w:rPr>
        <w:t xml:space="preserve">will scan values in </w:t>
      </w:r>
      <w:r w:rsidR="001D3EE6">
        <w:rPr>
          <w:rFonts w:ascii="Times New Roman" w:hAnsi="Times New Roman" w:cs="Times New Roman"/>
        </w:rPr>
        <w:t>the 5</w:t>
      </w:r>
      <w:r w:rsidR="001D3EE6" w:rsidRPr="001D3EE6">
        <w:rPr>
          <w:rFonts w:ascii="Times New Roman" w:hAnsi="Times New Roman" w:cs="Times New Roman"/>
          <w:vertAlign w:val="superscript"/>
        </w:rPr>
        <w:t>th</w:t>
      </w:r>
      <w:r w:rsidR="001D3EE6">
        <w:rPr>
          <w:rFonts w:ascii="Times New Roman" w:hAnsi="Times New Roman" w:cs="Times New Roman"/>
        </w:rPr>
        <w:t xml:space="preserve"> </w:t>
      </w:r>
      <w:r w:rsidR="00891EA5">
        <w:rPr>
          <w:rFonts w:ascii="Times New Roman" w:hAnsi="Times New Roman" w:cs="Times New Roman"/>
        </w:rPr>
        <w:t>column</w:t>
      </w:r>
      <w:r w:rsidR="001D3EE6">
        <w:rPr>
          <w:rFonts w:ascii="Times New Roman" w:hAnsi="Times New Roman" w:cs="Times New Roman"/>
        </w:rPr>
        <w:t xml:space="preserve"> </w:t>
      </w:r>
      <w:r w:rsidR="002B3F32">
        <w:rPr>
          <w:rFonts w:ascii="Times New Roman" w:hAnsi="Times New Roman" w:cs="Times New Roman"/>
        </w:rPr>
        <w:t xml:space="preserve">for the lookup value. As we don’t have an exact match </w:t>
      </w:r>
      <w:r w:rsidR="008211F1">
        <w:rPr>
          <w:rFonts w:ascii="Times New Roman" w:hAnsi="Times New Roman" w:cs="Times New Roman"/>
        </w:rPr>
        <w:t xml:space="preserve">for the value we are looking for, the function will </w:t>
      </w:r>
      <w:r w:rsidR="007F5B21">
        <w:rPr>
          <w:rFonts w:ascii="Times New Roman" w:hAnsi="Times New Roman" w:cs="Times New Roman"/>
        </w:rPr>
        <w:t>search descending</w:t>
      </w:r>
      <w:r w:rsidR="00C079A5">
        <w:rPr>
          <w:rFonts w:ascii="Times New Roman" w:hAnsi="Times New Roman" w:cs="Times New Roman"/>
        </w:rPr>
        <w:t xml:space="preserve"> and </w:t>
      </w:r>
      <w:r w:rsidR="003B02D3">
        <w:rPr>
          <w:rFonts w:ascii="Times New Roman" w:hAnsi="Times New Roman" w:cs="Times New Roman"/>
        </w:rPr>
        <w:t xml:space="preserve">match the </w:t>
      </w:r>
      <w:r w:rsidR="009477D9">
        <w:rPr>
          <w:rFonts w:ascii="Times New Roman" w:hAnsi="Times New Roman" w:cs="Times New Roman"/>
        </w:rPr>
        <w:t xml:space="preserve">value of the </w:t>
      </w:r>
      <w:r w:rsidR="003B02D3">
        <w:rPr>
          <w:rFonts w:ascii="Times New Roman" w:hAnsi="Times New Roman" w:cs="Times New Roman"/>
        </w:rPr>
        <w:t>previous row. This will only wo</w:t>
      </w:r>
      <w:r w:rsidR="003F7FD8">
        <w:rPr>
          <w:rFonts w:ascii="Times New Roman" w:hAnsi="Times New Roman" w:cs="Times New Roman"/>
        </w:rPr>
        <w:t>r</w:t>
      </w:r>
      <w:r w:rsidR="003B02D3">
        <w:rPr>
          <w:rFonts w:ascii="Times New Roman" w:hAnsi="Times New Roman" w:cs="Times New Roman"/>
        </w:rPr>
        <w:t xml:space="preserve">k </w:t>
      </w:r>
      <w:r w:rsidR="00E22BD4">
        <w:rPr>
          <w:rFonts w:ascii="Times New Roman" w:hAnsi="Times New Roman" w:cs="Times New Roman"/>
        </w:rPr>
        <w:t xml:space="preserve">if the table array is sorted ascending </w:t>
      </w:r>
      <w:r w:rsidR="00B53B2B">
        <w:rPr>
          <w:rFonts w:ascii="Times New Roman" w:hAnsi="Times New Roman" w:cs="Times New Roman"/>
        </w:rPr>
        <w:t xml:space="preserve">by the lookup value. </w:t>
      </w:r>
    </w:p>
    <w:p w14:paraId="27AB0975" w14:textId="68902461" w:rsidR="0091451E" w:rsidRPr="000C1650" w:rsidRDefault="00444CF1" w:rsidP="00C268DF">
      <w:pPr>
        <w:pStyle w:val="Heading3"/>
        <w:spacing w:line="360" w:lineRule="auto"/>
        <w:ind w:firstLine="720"/>
        <w:jc w:val="both"/>
      </w:pPr>
      <w:bookmarkStart w:id="6" w:name="_Toc103372466"/>
      <w:r>
        <w:t>1.2.2 Pivot Tables</w:t>
      </w:r>
      <w:bookmarkEnd w:id="6"/>
    </w:p>
    <w:p w14:paraId="70BF6E5B" w14:textId="08FEB6BA" w:rsidR="00C53E2A" w:rsidRDefault="008439AC" w:rsidP="00E67994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Pivot tables are the fastest and easiest way to </w:t>
      </w:r>
      <w:r w:rsidR="0038472D">
        <w:rPr>
          <w:rFonts w:ascii="Times New Roman" w:hAnsi="Times New Roman" w:cs="Times New Roman"/>
        </w:rPr>
        <w:t>analyse data quickly and efficiently</w:t>
      </w:r>
      <w:r w:rsidR="00F14135">
        <w:rPr>
          <w:rFonts w:ascii="Times New Roman" w:hAnsi="Times New Roman" w:cs="Times New Roman"/>
        </w:rPr>
        <w:t xml:space="preserve"> in Excel</w:t>
      </w:r>
      <w:r w:rsidR="00C268DF">
        <w:rPr>
          <w:rFonts w:ascii="Times New Roman" w:hAnsi="Times New Roman" w:cs="Times New Roman"/>
        </w:rPr>
        <w:t xml:space="preserve">. </w:t>
      </w:r>
      <w:r w:rsidR="0047675F">
        <w:rPr>
          <w:rFonts w:ascii="Times New Roman" w:hAnsi="Times New Roman" w:cs="Times New Roman"/>
        </w:rPr>
        <w:t xml:space="preserve">We can think </w:t>
      </w:r>
      <w:r w:rsidR="00D93A77">
        <w:rPr>
          <w:rFonts w:ascii="Times New Roman" w:hAnsi="Times New Roman" w:cs="Times New Roman"/>
        </w:rPr>
        <w:t>of it as a report</w:t>
      </w:r>
      <w:r w:rsidR="0016739C">
        <w:rPr>
          <w:rFonts w:ascii="Times New Roman" w:hAnsi="Times New Roman" w:cs="Times New Roman"/>
        </w:rPr>
        <w:t>,</w:t>
      </w:r>
      <w:r w:rsidR="00D93A77">
        <w:rPr>
          <w:rFonts w:ascii="Times New Roman" w:hAnsi="Times New Roman" w:cs="Times New Roman"/>
        </w:rPr>
        <w:t xml:space="preserve"> but unlike a static report</w:t>
      </w:r>
      <w:r w:rsidR="0016739C">
        <w:rPr>
          <w:rFonts w:ascii="Times New Roman" w:hAnsi="Times New Roman" w:cs="Times New Roman"/>
        </w:rPr>
        <w:t>,</w:t>
      </w:r>
      <w:r w:rsidR="00D93A77">
        <w:rPr>
          <w:rFonts w:ascii="Times New Roman" w:hAnsi="Times New Roman" w:cs="Times New Roman"/>
        </w:rPr>
        <w:t xml:space="preserve"> a pivot table provides an interactive view of our data. </w:t>
      </w:r>
      <w:r w:rsidR="004D217C">
        <w:rPr>
          <w:rFonts w:ascii="Times New Roman" w:hAnsi="Times New Roman" w:cs="Times New Roman"/>
        </w:rPr>
        <w:t xml:space="preserve">With little effort and no </w:t>
      </w:r>
      <w:r w:rsidR="005803D3">
        <w:rPr>
          <w:rFonts w:ascii="Times New Roman" w:hAnsi="Times New Roman" w:cs="Times New Roman"/>
        </w:rPr>
        <w:t>formulas,</w:t>
      </w:r>
      <w:r w:rsidR="004D217C">
        <w:rPr>
          <w:rFonts w:ascii="Times New Roman" w:hAnsi="Times New Roman" w:cs="Times New Roman"/>
        </w:rPr>
        <w:t xml:space="preserve"> we can process large amounts of data sets </w:t>
      </w:r>
      <w:r w:rsidR="005803D3">
        <w:rPr>
          <w:rFonts w:ascii="Times New Roman" w:hAnsi="Times New Roman" w:cs="Times New Roman"/>
        </w:rPr>
        <w:t xml:space="preserve">and look at it from different perspectives. </w:t>
      </w:r>
      <w:r w:rsidR="00EA4284">
        <w:rPr>
          <w:rFonts w:ascii="Times New Roman" w:hAnsi="Times New Roman" w:cs="Times New Roman"/>
        </w:rPr>
        <w:t>We can group data in</w:t>
      </w:r>
      <w:r w:rsidR="00C16DE8">
        <w:rPr>
          <w:rFonts w:ascii="Times New Roman" w:hAnsi="Times New Roman" w:cs="Times New Roman"/>
        </w:rPr>
        <w:t xml:space="preserve">to categories, filter data to include or exclude categories, and build graphs and charts to </w:t>
      </w:r>
      <w:r w:rsidR="00E67994">
        <w:rPr>
          <w:rFonts w:ascii="Times New Roman" w:hAnsi="Times New Roman" w:cs="Times New Roman"/>
        </w:rPr>
        <w:t xml:space="preserve">visualize your report more effectively. </w:t>
      </w:r>
      <w:r w:rsidR="001A155C">
        <w:rPr>
          <w:rFonts w:ascii="Times New Roman" w:hAnsi="Times New Roman" w:cs="Times New Roman"/>
        </w:rPr>
        <w:t xml:space="preserve">Some of the key benefits of pivot tables are </w:t>
      </w:r>
      <w:r w:rsidR="001D02BB">
        <w:rPr>
          <w:rFonts w:ascii="Times New Roman" w:hAnsi="Times New Roman" w:cs="Times New Roman"/>
        </w:rPr>
        <w:t>represented by the simplicity to set up and customize</w:t>
      </w:r>
      <w:r w:rsidR="00C53E2A">
        <w:rPr>
          <w:rFonts w:ascii="Times New Roman" w:hAnsi="Times New Roman" w:cs="Times New Roman"/>
        </w:rPr>
        <w:t xml:space="preserve"> reports</w:t>
      </w:r>
      <w:r w:rsidR="001D02BB">
        <w:rPr>
          <w:rFonts w:ascii="Times New Roman" w:hAnsi="Times New Roman" w:cs="Times New Roman"/>
        </w:rPr>
        <w:t xml:space="preserve">, without the need to learn </w:t>
      </w:r>
      <w:r w:rsidR="00CA637C">
        <w:rPr>
          <w:rFonts w:ascii="Times New Roman" w:hAnsi="Times New Roman" w:cs="Times New Roman"/>
        </w:rPr>
        <w:t>complicated formulas</w:t>
      </w:r>
      <w:r w:rsidR="002E1F34">
        <w:rPr>
          <w:rFonts w:ascii="Times New Roman" w:hAnsi="Times New Roman" w:cs="Times New Roman"/>
        </w:rPr>
        <w:t xml:space="preserve">, </w:t>
      </w:r>
      <w:r w:rsidR="00D47A03">
        <w:rPr>
          <w:rFonts w:ascii="Times New Roman" w:hAnsi="Times New Roman" w:cs="Times New Roman"/>
        </w:rPr>
        <w:t>flexibility,</w:t>
      </w:r>
      <w:r w:rsidR="002E1F34">
        <w:rPr>
          <w:rFonts w:ascii="Times New Roman" w:hAnsi="Times New Roman" w:cs="Times New Roman"/>
        </w:rPr>
        <w:t xml:space="preserve"> and accuracy in </w:t>
      </w:r>
      <w:r w:rsidR="00C0061C">
        <w:rPr>
          <w:rFonts w:ascii="Times New Roman" w:hAnsi="Times New Roman" w:cs="Times New Roman"/>
        </w:rPr>
        <w:t>analysing</w:t>
      </w:r>
      <w:r w:rsidR="002E1F34">
        <w:rPr>
          <w:rFonts w:ascii="Times New Roman" w:hAnsi="Times New Roman" w:cs="Times New Roman"/>
        </w:rPr>
        <w:t xml:space="preserve"> large amounts of data</w:t>
      </w:r>
      <w:r w:rsidR="005B4ADF">
        <w:rPr>
          <w:rFonts w:ascii="Times New Roman" w:hAnsi="Times New Roman" w:cs="Times New Roman"/>
        </w:rPr>
        <w:t xml:space="preserve"> (Bruns, 2021)</w:t>
      </w:r>
      <w:r w:rsidR="00D47A03">
        <w:rPr>
          <w:rFonts w:ascii="Times New Roman" w:hAnsi="Times New Roman" w:cs="Times New Roman"/>
        </w:rPr>
        <w:t xml:space="preserve">. </w:t>
      </w:r>
      <w:r w:rsidR="00C53E2A">
        <w:rPr>
          <w:rFonts w:ascii="Times New Roman" w:hAnsi="Times New Roman" w:cs="Times New Roman"/>
        </w:rPr>
        <w:tab/>
      </w:r>
    </w:p>
    <w:p w14:paraId="30D49676" w14:textId="4A575755" w:rsidR="001B590D" w:rsidRPr="00503E08" w:rsidRDefault="00C53E2A" w:rsidP="007A13E6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 will try and analyse our crime data set provided and </w:t>
      </w:r>
      <w:r w:rsidR="007C2167">
        <w:rPr>
          <w:rFonts w:ascii="Times New Roman" w:hAnsi="Times New Roman" w:cs="Times New Roman"/>
        </w:rPr>
        <w:t xml:space="preserve">determine some quick and easy ways to exemplify </w:t>
      </w:r>
      <w:r w:rsidR="00293033">
        <w:rPr>
          <w:rFonts w:ascii="Times New Roman" w:hAnsi="Times New Roman" w:cs="Times New Roman"/>
        </w:rPr>
        <w:t>the crime rate in relation with other variables.</w:t>
      </w:r>
      <w:r w:rsidR="007B7553">
        <w:rPr>
          <w:rFonts w:ascii="Times New Roman" w:hAnsi="Times New Roman" w:cs="Times New Roman"/>
        </w:rPr>
        <w:t xml:space="preserve"> According to </w:t>
      </w:r>
      <w:r w:rsidR="007B7553" w:rsidRPr="006F5C28">
        <w:rPr>
          <w:rFonts w:ascii="Times New Roman" w:hAnsi="Times New Roman" w:cs="Times New Roman"/>
        </w:rPr>
        <w:t>Buonanno</w:t>
      </w:r>
      <w:r w:rsidR="004E6A0B">
        <w:rPr>
          <w:rFonts w:ascii="Times New Roman" w:hAnsi="Times New Roman" w:cs="Times New Roman"/>
        </w:rPr>
        <w:t xml:space="preserve"> (2003)</w:t>
      </w:r>
      <w:r w:rsidR="006F5C28">
        <w:rPr>
          <w:rFonts w:ascii="Times New Roman" w:hAnsi="Times New Roman" w:cs="Times New Roman"/>
        </w:rPr>
        <w:t xml:space="preserve"> and supported by previous rese</w:t>
      </w:r>
      <w:r w:rsidR="00FE4359">
        <w:rPr>
          <w:rFonts w:ascii="Times New Roman" w:hAnsi="Times New Roman" w:cs="Times New Roman"/>
        </w:rPr>
        <w:t>a</w:t>
      </w:r>
      <w:r w:rsidR="006F5C28">
        <w:rPr>
          <w:rFonts w:ascii="Times New Roman" w:hAnsi="Times New Roman" w:cs="Times New Roman"/>
        </w:rPr>
        <w:t xml:space="preserve">rch, </w:t>
      </w:r>
      <w:r w:rsidR="0045190A">
        <w:rPr>
          <w:rFonts w:ascii="Times New Roman" w:hAnsi="Times New Roman" w:cs="Times New Roman"/>
        </w:rPr>
        <w:t xml:space="preserve">we can find drivers of crime rates </w:t>
      </w:r>
      <w:r w:rsidR="00010503">
        <w:rPr>
          <w:rFonts w:ascii="Times New Roman" w:hAnsi="Times New Roman" w:cs="Times New Roman"/>
        </w:rPr>
        <w:t xml:space="preserve">in the education level and poor </w:t>
      </w:r>
      <w:r w:rsidR="00574B78">
        <w:rPr>
          <w:rFonts w:ascii="Times New Roman" w:hAnsi="Times New Roman" w:cs="Times New Roman"/>
        </w:rPr>
        <w:t>economic</w:t>
      </w:r>
      <w:r w:rsidR="00010503">
        <w:rPr>
          <w:rFonts w:ascii="Times New Roman" w:hAnsi="Times New Roman" w:cs="Times New Roman"/>
        </w:rPr>
        <w:t xml:space="preserve"> background, </w:t>
      </w:r>
      <w:r w:rsidR="006D5729">
        <w:rPr>
          <w:rFonts w:ascii="Times New Roman" w:hAnsi="Times New Roman" w:cs="Times New Roman"/>
        </w:rPr>
        <w:t xml:space="preserve">among </w:t>
      </w:r>
      <w:r w:rsidR="00520DD3">
        <w:rPr>
          <w:rFonts w:ascii="Times New Roman" w:hAnsi="Times New Roman" w:cs="Times New Roman"/>
        </w:rPr>
        <w:t>inequality</w:t>
      </w:r>
      <w:r w:rsidR="00574B78">
        <w:rPr>
          <w:rFonts w:ascii="Times New Roman" w:hAnsi="Times New Roman" w:cs="Times New Roman"/>
        </w:rPr>
        <w:t xml:space="preserve"> of income and distribution of wealth</w:t>
      </w:r>
      <w:r w:rsidR="00105A88">
        <w:rPr>
          <w:rFonts w:ascii="Times New Roman" w:hAnsi="Times New Roman" w:cs="Times New Roman"/>
        </w:rPr>
        <w:t xml:space="preserve">. </w:t>
      </w:r>
      <w:r w:rsidR="001A4C09">
        <w:rPr>
          <w:rFonts w:ascii="Times New Roman" w:hAnsi="Times New Roman" w:cs="Times New Roman"/>
        </w:rPr>
        <w:t>Also,</w:t>
      </w:r>
      <w:r w:rsidR="00FC50C8">
        <w:rPr>
          <w:rFonts w:ascii="Times New Roman" w:hAnsi="Times New Roman" w:cs="Times New Roman"/>
        </w:rPr>
        <w:t xml:space="preserve"> f</w:t>
      </w:r>
      <w:r w:rsidR="00105A88">
        <w:rPr>
          <w:rFonts w:ascii="Times New Roman" w:hAnsi="Times New Roman" w:cs="Times New Roman"/>
        </w:rPr>
        <w:t>rom</w:t>
      </w:r>
      <w:r w:rsidR="00520DD3">
        <w:rPr>
          <w:rFonts w:ascii="Times New Roman" w:hAnsi="Times New Roman" w:cs="Times New Roman"/>
        </w:rPr>
        <w:t xml:space="preserve"> </w:t>
      </w:r>
      <w:r w:rsidR="006D5729">
        <w:rPr>
          <w:rFonts w:ascii="Times New Roman" w:hAnsi="Times New Roman" w:cs="Times New Roman"/>
        </w:rPr>
        <w:t>youth an</w:t>
      </w:r>
      <w:r w:rsidR="005C4289">
        <w:rPr>
          <w:rFonts w:ascii="Times New Roman" w:hAnsi="Times New Roman" w:cs="Times New Roman"/>
        </w:rPr>
        <w:t>d</w:t>
      </w:r>
      <w:r w:rsidR="006D5729">
        <w:rPr>
          <w:rFonts w:ascii="Times New Roman" w:hAnsi="Times New Roman" w:cs="Times New Roman"/>
        </w:rPr>
        <w:t xml:space="preserve"> youth unemployed that come from a</w:t>
      </w:r>
      <w:r w:rsidR="006A2653">
        <w:rPr>
          <w:rFonts w:ascii="Times New Roman" w:hAnsi="Times New Roman" w:cs="Times New Roman"/>
        </w:rPr>
        <w:t>n unfavourable</w:t>
      </w:r>
      <w:r w:rsidR="005C4289">
        <w:rPr>
          <w:rFonts w:ascii="Times New Roman" w:hAnsi="Times New Roman" w:cs="Times New Roman"/>
        </w:rPr>
        <w:t xml:space="preserve"> economic </w:t>
      </w:r>
      <w:r w:rsidR="003572AD">
        <w:rPr>
          <w:rFonts w:ascii="Times New Roman" w:hAnsi="Times New Roman" w:cs="Times New Roman"/>
        </w:rPr>
        <w:t>background</w:t>
      </w:r>
      <w:r w:rsidR="00FC50C8">
        <w:rPr>
          <w:rFonts w:ascii="Times New Roman" w:hAnsi="Times New Roman" w:cs="Times New Roman"/>
        </w:rPr>
        <w:t xml:space="preserve"> </w:t>
      </w:r>
      <w:r w:rsidR="001A4C09">
        <w:rPr>
          <w:rFonts w:ascii="Times New Roman" w:hAnsi="Times New Roman" w:cs="Times New Roman"/>
        </w:rPr>
        <w:t>and</w:t>
      </w:r>
      <w:r w:rsidR="00FC50C8">
        <w:rPr>
          <w:rFonts w:ascii="Times New Roman" w:hAnsi="Times New Roman" w:cs="Times New Roman"/>
        </w:rPr>
        <w:t xml:space="preserve"> from </w:t>
      </w:r>
      <w:r w:rsidR="001A4C09">
        <w:rPr>
          <w:rFonts w:ascii="Times New Roman" w:hAnsi="Times New Roman" w:cs="Times New Roman"/>
        </w:rPr>
        <w:t xml:space="preserve">the level of expenditures made by the law enforcement agencies. </w:t>
      </w:r>
      <w:r w:rsidR="00F075C7">
        <w:rPr>
          <w:rFonts w:ascii="Times New Roman" w:hAnsi="Times New Roman" w:cs="Times New Roman"/>
        </w:rPr>
        <w:t>In the figure</w:t>
      </w:r>
      <w:r w:rsidR="00DA27D8">
        <w:rPr>
          <w:rFonts w:ascii="Times New Roman" w:hAnsi="Times New Roman" w:cs="Times New Roman"/>
        </w:rPr>
        <w:t>s</w:t>
      </w:r>
      <w:r w:rsidR="00F075C7">
        <w:rPr>
          <w:rFonts w:ascii="Times New Roman" w:hAnsi="Times New Roman" w:cs="Times New Roman"/>
        </w:rPr>
        <w:t xml:space="preserve"> below</w:t>
      </w:r>
      <w:r w:rsidR="00500FA2">
        <w:rPr>
          <w:rFonts w:ascii="Times New Roman" w:hAnsi="Times New Roman" w:cs="Times New Roman"/>
        </w:rPr>
        <w:t>,</w:t>
      </w:r>
      <w:r w:rsidR="00F075C7">
        <w:rPr>
          <w:rFonts w:ascii="Times New Roman" w:hAnsi="Times New Roman" w:cs="Times New Roman"/>
        </w:rPr>
        <w:t xml:space="preserve"> we have </w:t>
      </w:r>
      <w:r w:rsidR="00891122">
        <w:rPr>
          <w:rFonts w:ascii="Times New Roman" w:hAnsi="Times New Roman" w:cs="Times New Roman"/>
        </w:rPr>
        <w:t xml:space="preserve">determined a sum of crime rates based on the regions where they </w:t>
      </w:r>
      <w:r w:rsidR="001B590D">
        <w:rPr>
          <w:rFonts w:ascii="Times New Roman" w:hAnsi="Times New Roman" w:cs="Times New Roman"/>
        </w:rPr>
        <w:t xml:space="preserve">have </w:t>
      </w:r>
      <w:r w:rsidR="00891122">
        <w:rPr>
          <w:rFonts w:ascii="Times New Roman" w:hAnsi="Times New Roman" w:cs="Times New Roman"/>
        </w:rPr>
        <w:t>occurred</w:t>
      </w:r>
      <w:r w:rsidR="002626DA">
        <w:rPr>
          <w:rFonts w:ascii="Times New Roman" w:hAnsi="Times New Roman" w:cs="Times New Roman"/>
        </w:rPr>
        <w:t xml:space="preserve">, as well as the expenditures made </w:t>
      </w:r>
      <w:r w:rsidR="00096387">
        <w:rPr>
          <w:rFonts w:ascii="Times New Roman" w:hAnsi="Times New Roman" w:cs="Times New Roman"/>
        </w:rPr>
        <w:t>in each region.</w:t>
      </w:r>
      <w:r w:rsidR="00891122">
        <w:rPr>
          <w:rFonts w:ascii="Times New Roman" w:hAnsi="Times New Roman" w:cs="Times New Roman"/>
        </w:rPr>
        <w:t xml:space="preserve"> </w:t>
      </w:r>
      <w:r w:rsidR="001B590D">
        <w:rPr>
          <w:rFonts w:ascii="Times New Roman" w:hAnsi="Times New Roman" w:cs="Times New Roman"/>
        </w:rPr>
        <w:t>As we can observe the sum of crime rate is higher in the northern region (66.66%) than the southern region (33.34%)</w:t>
      </w:r>
      <w:r w:rsidR="00096387">
        <w:rPr>
          <w:rFonts w:ascii="Times New Roman" w:hAnsi="Times New Roman" w:cs="Times New Roman"/>
        </w:rPr>
        <w:t xml:space="preserve"> and </w:t>
      </w:r>
      <w:r w:rsidR="004B668A">
        <w:rPr>
          <w:rFonts w:ascii="Times New Roman" w:hAnsi="Times New Roman" w:cs="Times New Roman"/>
        </w:rPr>
        <w:t xml:space="preserve">the </w:t>
      </w:r>
      <w:r w:rsidR="00096387">
        <w:rPr>
          <w:rFonts w:ascii="Times New Roman" w:hAnsi="Times New Roman" w:cs="Times New Roman"/>
        </w:rPr>
        <w:t xml:space="preserve">level of expenses </w:t>
      </w:r>
      <w:r w:rsidR="00712B74">
        <w:rPr>
          <w:rFonts w:ascii="Times New Roman" w:hAnsi="Times New Roman" w:cs="Times New Roman"/>
        </w:rPr>
        <w:t>is also distributed accordingly.</w:t>
      </w:r>
      <w:r w:rsidR="00066672">
        <w:rPr>
          <w:rFonts w:ascii="Times New Roman" w:hAnsi="Times New Roman" w:cs="Times New Roman"/>
        </w:rPr>
        <w:t xml:space="preserve"> Higher crime rate involves </w:t>
      </w:r>
      <w:r w:rsidR="00A12B74">
        <w:rPr>
          <w:rFonts w:ascii="Times New Roman" w:hAnsi="Times New Roman" w:cs="Times New Roman"/>
        </w:rPr>
        <w:t xml:space="preserve">higher expenditures for </w:t>
      </w:r>
      <w:r w:rsidR="00B12EA2">
        <w:rPr>
          <w:rFonts w:ascii="Times New Roman" w:hAnsi="Times New Roman" w:cs="Times New Roman"/>
        </w:rPr>
        <w:t>law enforcement</w:t>
      </w:r>
      <w:r w:rsidR="0084184F">
        <w:rPr>
          <w:rFonts w:ascii="Times New Roman" w:hAnsi="Times New Roman" w:cs="Times New Roman"/>
        </w:rPr>
        <w:t xml:space="preserve">. </w:t>
      </w:r>
    </w:p>
    <w:p w14:paraId="15855F72" w14:textId="7BB5ACC1" w:rsidR="00503E08" w:rsidRDefault="00B01DA7" w:rsidP="00503E0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3B15EF4" wp14:editId="4184A7ED">
            <wp:extent cx="5399405" cy="2127250"/>
            <wp:effectExtent l="0" t="0" r="0" b="6350"/>
            <wp:docPr id="12" name="Picture 12" descr="Chart, application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application, pie char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421" cy="2135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061C">
        <w:rPr>
          <w:rFonts w:ascii="Times New Roman" w:hAnsi="Times New Roman" w:cs="Times New Roman"/>
        </w:rPr>
        <w:t xml:space="preserve"> </w:t>
      </w:r>
    </w:p>
    <w:p w14:paraId="71067791" w14:textId="0E349490" w:rsidR="000C52AF" w:rsidRDefault="00503E08" w:rsidP="00503E08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Fig.8</w:t>
      </w:r>
    </w:p>
    <w:p w14:paraId="6903852E" w14:textId="169EE283" w:rsidR="000C52AF" w:rsidRDefault="00344886" w:rsidP="000C52A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864719C" wp14:editId="09260FC0">
            <wp:extent cx="5422060" cy="2216150"/>
            <wp:effectExtent l="0" t="0" r="7620" b="0"/>
            <wp:docPr id="6" name="Picture 6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bar char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9963" cy="2223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0F706" w14:textId="3D65E1A1" w:rsidR="000C52AF" w:rsidRDefault="00344886" w:rsidP="00344886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Fig.9</w:t>
      </w:r>
    </w:p>
    <w:p w14:paraId="088DB276" w14:textId="50E78DC2" w:rsidR="00344886" w:rsidRDefault="003549D2" w:rsidP="0034488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 can also find a correlation between the crime rate and the </w:t>
      </w:r>
      <w:r w:rsidR="008D7D41">
        <w:rPr>
          <w:rFonts w:ascii="Times New Roman" w:hAnsi="Times New Roman" w:cs="Times New Roman"/>
        </w:rPr>
        <w:t xml:space="preserve">sum of </w:t>
      </w:r>
      <w:r w:rsidR="000A6B4C">
        <w:rPr>
          <w:rFonts w:ascii="Times New Roman" w:hAnsi="Times New Roman" w:cs="Times New Roman"/>
        </w:rPr>
        <w:t xml:space="preserve">youth and </w:t>
      </w:r>
      <w:r w:rsidR="008D7D41">
        <w:rPr>
          <w:rFonts w:ascii="Times New Roman" w:hAnsi="Times New Roman" w:cs="Times New Roman"/>
        </w:rPr>
        <w:t xml:space="preserve">youth </w:t>
      </w:r>
      <w:r w:rsidR="00CB2CD7">
        <w:rPr>
          <w:rFonts w:ascii="Times New Roman" w:hAnsi="Times New Roman" w:cs="Times New Roman"/>
        </w:rPr>
        <w:t>unemploy</w:t>
      </w:r>
      <w:r w:rsidR="000A6B4C">
        <w:rPr>
          <w:rFonts w:ascii="Times New Roman" w:hAnsi="Times New Roman" w:cs="Times New Roman"/>
        </w:rPr>
        <w:t xml:space="preserve">ed, </w:t>
      </w:r>
      <w:r w:rsidR="00840F39">
        <w:rPr>
          <w:rFonts w:ascii="Times New Roman" w:hAnsi="Times New Roman" w:cs="Times New Roman"/>
        </w:rPr>
        <w:t xml:space="preserve">suggesting a direct relationship between </w:t>
      </w:r>
      <w:r w:rsidR="0067528A">
        <w:rPr>
          <w:rFonts w:ascii="Times New Roman" w:hAnsi="Times New Roman" w:cs="Times New Roman"/>
        </w:rPr>
        <w:t xml:space="preserve">the youth numbers and the numbers of unemployed </w:t>
      </w:r>
      <w:r w:rsidR="00822595">
        <w:rPr>
          <w:rFonts w:ascii="Times New Roman" w:hAnsi="Times New Roman" w:cs="Times New Roman"/>
        </w:rPr>
        <w:t xml:space="preserve">youth </w:t>
      </w:r>
      <w:r w:rsidR="002C304F">
        <w:rPr>
          <w:rFonts w:ascii="Times New Roman" w:hAnsi="Times New Roman" w:cs="Times New Roman"/>
        </w:rPr>
        <w:t>by regions crime rates.</w:t>
      </w:r>
    </w:p>
    <w:p w14:paraId="7FBC11EE" w14:textId="06FBA9DF" w:rsidR="00C01B64" w:rsidRPr="00344886" w:rsidRDefault="00C01B64" w:rsidP="0034488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FB08223" wp14:editId="06A3223D">
            <wp:extent cx="5850276" cy="2501900"/>
            <wp:effectExtent l="0" t="0" r="0" b="0"/>
            <wp:docPr id="7" name="Picture 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bar char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7070" cy="2539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FB8AC" w14:textId="03EC1C02" w:rsidR="000C52AF" w:rsidRDefault="00822595" w:rsidP="00822595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Fig.10</w:t>
      </w:r>
    </w:p>
    <w:p w14:paraId="13FB1D72" w14:textId="637F41F5" w:rsidR="00822595" w:rsidRDefault="00126439" w:rsidP="0082259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a </w:t>
      </w:r>
      <w:r w:rsidR="004A67FA">
        <w:rPr>
          <w:rFonts w:ascii="Times New Roman" w:hAnsi="Times New Roman" w:cs="Times New Roman"/>
        </w:rPr>
        <w:t>more complex use of pivot table</w:t>
      </w:r>
      <w:r w:rsidR="001D181A">
        <w:rPr>
          <w:rFonts w:ascii="Times New Roman" w:hAnsi="Times New Roman" w:cs="Times New Roman"/>
        </w:rPr>
        <w:t>s</w:t>
      </w:r>
      <w:r w:rsidR="004A67FA">
        <w:rPr>
          <w:rFonts w:ascii="Times New Roman" w:hAnsi="Times New Roman" w:cs="Times New Roman"/>
        </w:rPr>
        <w:t xml:space="preserve">, we can use several variables to get a clearer picture of crime rate determinants. In the figure below, </w:t>
      </w:r>
      <w:r w:rsidR="00646873">
        <w:rPr>
          <w:rFonts w:ascii="Times New Roman" w:hAnsi="Times New Roman" w:cs="Times New Roman"/>
        </w:rPr>
        <w:t xml:space="preserve">the northern </w:t>
      </w:r>
      <w:r w:rsidR="00B13BB0">
        <w:rPr>
          <w:rFonts w:ascii="Times New Roman" w:hAnsi="Times New Roman" w:cs="Times New Roman"/>
        </w:rPr>
        <w:t xml:space="preserve">and southern </w:t>
      </w:r>
      <w:r w:rsidR="00646873">
        <w:rPr>
          <w:rFonts w:ascii="Times New Roman" w:hAnsi="Times New Roman" w:cs="Times New Roman"/>
        </w:rPr>
        <w:t>regions</w:t>
      </w:r>
      <w:r w:rsidR="00B13BB0">
        <w:rPr>
          <w:rFonts w:ascii="Times New Roman" w:hAnsi="Times New Roman" w:cs="Times New Roman"/>
        </w:rPr>
        <w:t xml:space="preserve"> have </w:t>
      </w:r>
      <w:r w:rsidR="001D181A">
        <w:rPr>
          <w:rFonts w:ascii="Times New Roman" w:hAnsi="Times New Roman" w:cs="Times New Roman"/>
        </w:rPr>
        <w:t>a</w:t>
      </w:r>
      <w:r w:rsidR="00B13BB0">
        <w:rPr>
          <w:rFonts w:ascii="Times New Roman" w:hAnsi="Times New Roman" w:cs="Times New Roman"/>
        </w:rPr>
        <w:t xml:space="preserve"> similar average crime rate, but when looking at averages wages</w:t>
      </w:r>
      <w:r w:rsidR="007A2561">
        <w:rPr>
          <w:rFonts w:ascii="Times New Roman" w:hAnsi="Times New Roman" w:cs="Times New Roman"/>
        </w:rPr>
        <w:t xml:space="preserve"> and below wages,</w:t>
      </w:r>
      <w:r w:rsidR="00B13BB0">
        <w:rPr>
          <w:rFonts w:ascii="Times New Roman" w:hAnsi="Times New Roman" w:cs="Times New Roman"/>
        </w:rPr>
        <w:t xml:space="preserve"> </w:t>
      </w:r>
      <w:r w:rsidR="002C1F82">
        <w:rPr>
          <w:rFonts w:ascii="Times New Roman" w:hAnsi="Times New Roman" w:cs="Times New Roman"/>
        </w:rPr>
        <w:t xml:space="preserve">we can observe higher earnings in the northern region </w:t>
      </w:r>
      <w:r w:rsidR="007A2561">
        <w:rPr>
          <w:rFonts w:ascii="Times New Roman" w:hAnsi="Times New Roman" w:cs="Times New Roman"/>
        </w:rPr>
        <w:t xml:space="preserve">and higher below wage earnings in the southern region, which can indicate </w:t>
      </w:r>
      <w:r w:rsidR="00261E54">
        <w:rPr>
          <w:rFonts w:ascii="Times New Roman" w:hAnsi="Times New Roman" w:cs="Times New Roman"/>
        </w:rPr>
        <w:t xml:space="preserve">a discrepancy in wealth distribution and an inequality </w:t>
      </w:r>
      <w:r w:rsidR="007E20DB">
        <w:rPr>
          <w:rFonts w:ascii="Times New Roman" w:hAnsi="Times New Roman" w:cs="Times New Roman"/>
        </w:rPr>
        <w:t xml:space="preserve">of income. </w:t>
      </w:r>
      <w:r w:rsidR="00B906C9">
        <w:rPr>
          <w:rFonts w:ascii="Times New Roman" w:hAnsi="Times New Roman" w:cs="Times New Roman"/>
        </w:rPr>
        <w:t>In report to education, the average level is higher in the northern regions</w:t>
      </w:r>
      <w:r w:rsidR="00DF4428">
        <w:rPr>
          <w:rFonts w:ascii="Times New Roman" w:hAnsi="Times New Roman" w:cs="Times New Roman"/>
        </w:rPr>
        <w:t>, which might explain the higher wages</w:t>
      </w:r>
      <w:r w:rsidR="00654175">
        <w:rPr>
          <w:rFonts w:ascii="Times New Roman" w:hAnsi="Times New Roman" w:cs="Times New Roman"/>
        </w:rPr>
        <w:t xml:space="preserve">. </w:t>
      </w:r>
      <w:r w:rsidR="00437C71">
        <w:rPr>
          <w:rFonts w:ascii="Times New Roman" w:hAnsi="Times New Roman" w:cs="Times New Roman"/>
        </w:rPr>
        <w:t xml:space="preserve">We also </w:t>
      </w:r>
      <w:r w:rsidR="00881543">
        <w:rPr>
          <w:rFonts w:ascii="Times New Roman" w:hAnsi="Times New Roman" w:cs="Times New Roman"/>
        </w:rPr>
        <w:t xml:space="preserve">summed up the state sizes in each region and observed that the norther region </w:t>
      </w:r>
      <w:r w:rsidR="00EE423A">
        <w:rPr>
          <w:rFonts w:ascii="Times New Roman" w:hAnsi="Times New Roman" w:cs="Times New Roman"/>
        </w:rPr>
        <w:t xml:space="preserve">accounts for </w:t>
      </w:r>
      <w:r w:rsidR="0024663D">
        <w:rPr>
          <w:rFonts w:ascii="Times New Roman" w:hAnsi="Times New Roman" w:cs="Times New Roman"/>
        </w:rPr>
        <w:t>most of</w:t>
      </w:r>
      <w:r w:rsidR="00EE423A">
        <w:rPr>
          <w:rFonts w:ascii="Times New Roman" w:hAnsi="Times New Roman" w:cs="Times New Roman"/>
        </w:rPr>
        <w:t xml:space="preserve"> the state sizes. </w:t>
      </w:r>
    </w:p>
    <w:p w14:paraId="0D830BDD" w14:textId="7008B5C1" w:rsidR="00EE423A" w:rsidRDefault="0024663D" w:rsidP="0082259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96BED13" wp14:editId="6A950210">
            <wp:extent cx="5731510" cy="3213735"/>
            <wp:effectExtent l="0" t="0" r="2540" b="5715"/>
            <wp:docPr id="8" name="Picture 8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bar char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1920B" w14:textId="21CA4433" w:rsidR="000435A6" w:rsidRDefault="000435A6" w:rsidP="000435A6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Fig.11</w:t>
      </w:r>
    </w:p>
    <w:p w14:paraId="0C0FEFD7" w14:textId="1B250B17" w:rsidR="000E62C7" w:rsidRDefault="0096762F" w:rsidP="000E62C7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Pivot tables can be very useful at </w:t>
      </w:r>
      <w:r w:rsidR="003B4500">
        <w:rPr>
          <w:rFonts w:ascii="Times New Roman" w:hAnsi="Times New Roman" w:cs="Times New Roman"/>
        </w:rPr>
        <w:t xml:space="preserve">summarizing data and make it easier to analyse </w:t>
      </w:r>
      <w:r w:rsidR="008F7ACA">
        <w:rPr>
          <w:rFonts w:ascii="Times New Roman" w:hAnsi="Times New Roman" w:cs="Times New Roman"/>
        </w:rPr>
        <w:t xml:space="preserve">and identify patterns </w:t>
      </w:r>
      <w:r w:rsidR="003B4F2B">
        <w:rPr>
          <w:rFonts w:ascii="Times New Roman" w:hAnsi="Times New Roman" w:cs="Times New Roman"/>
        </w:rPr>
        <w:t xml:space="preserve">when dealing </w:t>
      </w:r>
      <w:r w:rsidR="00D06698">
        <w:rPr>
          <w:rFonts w:ascii="Times New Roman" w:hAnsi="Times New Roman" w:cs="Times New Roman"/>
        </w:rPr>
        <w:t xml:space="preserve">with large volumes of data. It can create reports faster and accurately present </w:t>
      </w:r>
      <w:r w:rsidR="00083692">
        <w:rPr>
          <w:rFonts w:ascii="Times New Roman" w:hAnsi="Times New Roman" w:cs="Times New Roman"/>
        </w:rPr>
        <w:t xml:space="preserve">summarized data through </w:t>
      </w:r>
      <w:r w:rsidR="00D120CE">
        <w:rPr>
          <w:rFonts w:ascii="Times New Roman" w:hAnsi="Times New Roman" w:cs="Times New Roman"/>
        </w:rPr>
        <w:t xml:space="preserve">charts and graphs. </w:t>
      </w:r>
      <w:r w:rsidR="002F5305">
        <w:rPr>
          <w:rFonts w:ascii="Times New Roman" w:hAnsi="Times New Roman" w:cs="Times New Roman"/>
        </w:rPr>
        <w:t xml:space="preserve">The visualization of data can highlight some notable points in </w:t>
      </w:r>
      <w:r w:rsidR="00782148">
        <w:rPr>
          <w:rFonts w:ascii="Times New Roman" w:hAnsi="Times New Roman" w:cs="Times New Roman"/>
        </w:rPr>
        <w:t xml:space="preserve">reports and have a good impact on the presentation style. </w:t>
      </w:r>
      <w:r w:rsidR="00226AB2">
        <w:rPr>
          <w:rFonts w:ascii="Times New Roman" w:hAnsi="Times New Roman" w:cs="Times New Roman"/>
        </w:rPr>
        <w:t xml:space="preserve">In Excel, charts </w:t>
      </w:r>
      <w:r w:rsidR="00D67317">
        <w:rPr>
          <w:rFonts w:ascii="Times New Roman" w:hAnsi="Times New Roman" w:cs="Times New Roman"/>
        </w:rPr>
        <w:t xml:space="preserve">and graphs </w:t>
      </w:r>
      <w:r w:rsidR="00226AB2">
        <w:rPr>
          <w:rFonts w:ascii="Times New Roman" w:hAnsi="Times New Roman" w:cs="Times New Roman"/>
        </w:rPr>
        <w:t xml:space="preserve">can be used to make a representation </w:t>
      </w:r>
      <w:r w:rsidR="000B1D02">
        <w:rPr>
          <w:rFonts w:ascii="Times New Roman" w:hAnsi="Times New Roman" w:cs="Times New Roman"/>
        </w:rPr>
        <w:t>of any data set</w:t>
      </w:r>
      <w:r w:rsidR="00CE780C">
        <w:rPr>
          <w:rFonts w:ascii="Times New Roman" w:hAnsi="Times New Roman" w:cs="Times New Roman"/>
        </w:rPr>
        <w:t>.</w:t>
      </w:r>
      <w:r w:rsidR="0098080C">
        <w:rPr>
          <w:rFonts w:ascii="Times New Roman" w:hAnsi="Times New Roman" w:cs="Times New Roman"/>
        </w:rPr>
        <w:t xml:space="preserve"> </w:t>
      </w:r>
      <w:r w:rsidR="008A18E8">
        <w:rPr>
          <w:rFonts w:ascii="Times New Roman" w:hAnsi="Times New Roman" w:cs="Times New Roman"/>
        </w:rPr>
        <w:t xml:space="preserve">As a </w:t>
      </w:r>
      <w:r w:rsidR="00753FEB">
        <w:rPr>
          <w:rFonts w:ascii="Times New Roman" w:hAnsi="Times New Roman" w:cs="Times New Roman"/>
        </w:rPr>
        <w:t>conclusion, pivot tables are a great tool for a faster, easier</w:t>
      </w:r>
      <w:r w:rsidR="009953EF">
        <w:rPr>
          <w:rFonts w:ascii="Times New Roman" w:hAnsi="Times New Roman" w:cs="Times New Roman"/>
        </w:rPr>
        <w:t>,</w:t>
      </w:r>
      <w:r w:rsidR="003A5376">
        <w:rPr>
          <w:rFonts w:ascii="Times New Roman" w:hAnsi="Times New Roman" w:cs="Times New Roman"/>
        </w:rPr>
        <w:t xml:space="preserve"> and more credible data analysis, sorting</w:t>
      </w:r>
      <w:r w:rsidR="009953EF">
        <w:rPr>
          <w:rFonts w:ascii="Times New Roman" w:hAnsi="Times New Roman" w:cs="Times New Roman"/>
        </w:rPr>
        <w:t>,</w:t>
      </w:r>
      <w:r w:rsidR="003A5376">
        <w:rPr>
          <w:rFonts w:ascii="Times New Roman" w:hAnsi="Times New Roman" w:cs="Times New Roman"/>
        </w:rPr>
        <w:t xml:space="preserve"> </w:t>
      </w:r>
      <w:r w:rsidR="00B8028E">
        <w:rPr>
          <w:rFonts w:ascii="Times New Roman" w:hAnsi="Times New Roman" w:cs="Times New Roman"/>
        </w:rPr>
        <w:t>summarizing,</w:t>
      </w:r>
      <w:r w:rsidR="003A5376">
        <w:rPr>
          <w:rFonts w:ascii="Times New Roman" w:hAnsi="Times New Roman" w:cs="Times New Roman"/>
        </w:rPr>
        <w:t xml:space="preserve"> </w:t>
      </w:r>
      <w:r w:rsidR="00764794">
        <w:rPr>
          <w:rFonts w:ascii="Times New Roman" w:hAnsi="Times New Roman" w:cs="Times New Roman"/>
        </w:rPr>
        <w:t xml:space="preserve">and formulating reports that </w:t>
      </w:r>
      <w:r w:rsidR="00174808">
        <w:rPr>
          <w:rFonts w:ascii="Times New Roman" w:hAnsi="Times New Roman" w:cs="Times New Roman"/>
        </w:rPr>
        <w:t xml:space="preserve">may assist users in making more reliable and efficient decisions. </w:t>
      </w:r>
    </w:p>
    <w:p w14:paraId="1933A34A" w14:textId="6D0BFCA3" w:rsidR="000E62C7" w:rsidRDefault="000E62C7" w:rsidP="000E62C7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7FE7E03D" w14:textId="77777777" w:rsidR="000E62C7" w:rsidRPr="000E62C7" w:rsidRDefault="000E62C7" w:rsidP="000E62C7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749347EF" w14:textId="11FC031B" w:rsidR="00B8028E" w:rsidRDefault="00711A5F" w:rsidP="00711A5F">
      <w:pPr>
        <w:pStyle w:val="Heading1"/>
      </w:pPr>
      <w:bookmarkStart w:id="7" w:name="_Toc103372467"/>
      <w:r>
        <w:t>2. Part B</w:t>
      </w:r>
      <w:bookmarkEnd w:id="7"/>
    </w:p>
    <w:p w14:paraId="6E41B3D4" w14:textId="09293E53" w:rsidR="00594285" w:rsidRDefault="00C15D7C" w:rsidP="00BD3749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5010BC">
        <w:rPr>
          <w:rFonts w:ascii="Times New Roman" w:hAnsi="Times New Roman" w:cs="Times New Roman"/>
        </w:rPr>
        <w:t>he</w:t>
      </w:r>
      <w:r w:rsidR="00954D29">
        <w:rPr>
          <w:rFonts w:ascii="Times New Roman" w:hAnsi="Times New Roman" w:cs="Times New Roman"/>
        </w:rPr>
        <w:t xml:space="preserve"> data set from the</w:t>
      </w:r>
      <w:r w:rsidR="005010BC">
        <w:rPr>
          <w:rFonts w:ascii="Times New Roman" w:hAnsi="Times New Roman" w:cs="Times New Roman"/>
        </w:rPr>
        <w:t xml:space="preserve"> Microsoft Excel file</w:t>
      </w:r>
      <w:r>
        <w:rPr>
          <w:rFonts w:ascii="Times New Roman" w:hAnsi="Times New Roman" w:cs="Times New Roman"/>
        </w:rPr>
        <w:t xml:space="preserve"> </w:t>
      </w:r>
      <w:r w:rsidR="00275D26">
        <w:rPr>
          <w:rFonts w:ascii="Times New Roman" w:hAnsi="Times New Roman" w:cs="Times New Roman"/>
        </w:rPr>
        <w:t>Ice_Cream.</w:t>
      </w:r>
      <w:r w:rsidR="002E47FF">
        <w:rPr>
          <w:rFonts w:ascii="Times New Roman" w:hAnsi="Times New Roman" w:cs="Times New Roman"/>
        </w:rPr>
        <w:t>xls</w:t>
      </w:r>
      <w:r w:rsidR="00275D2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presented must </w:t>
      </w:r>
      <w:r w:rsidR="002E47FF">
        <w:rPr>
          <w:rFonts w:ascii="Times New Roman" w:hAnsi="Times New Roman" w:cs="Times New Roman"/>
        </w:rPr>
        <w:t xml:space="preserve">be </w:t>
      </w:r>
      <w:r w:rsidR="00954D29">
        <w:rPr>
          <w:rFonts w:ascii="Times New Roman" w:hAnsi="Times New Roman" w:cs="Times New Roman"/>
        </w:rPr>
        <w:t>transferred to SPSS for analysis</w:t>
      </w:r>
      <w:r w:rsidR="002E47FF">
        <w:rPr>
          <w:rFonts w:ascii="Times New Roman" w:hAnsi="Times New Roman" w:cs="Times New Roman"/>
        </w:rPr>
        <w:t>.</w:t>
      </w:r>
      <w:r w:rsidR="00594285">
        <w:rPr>
          <w:rFonts w:ascii="Times New Roman" w:hAnsi="Times New Roman" w:cs="Times New Roman"/>
        </w:rPr>
        <w:t xml:space="preserve"> We must </w:t>
      </w:r>
      <w:r w:rsidR="00AE6BAD">
        <w:rPr>
          <w:rFonts w:ascii="Times New Roman" w:hAnsi="Times New Roman" w:cs="Times New Roman"/>
        </w:rPr>
        <w:t>show our findings to the questions in a visual representation as well.</w:t>
      </w:r>
    </w:p>
    <w:p w14:paraId="0E48B4A5" w14:textId="24B72CE9" w:rsidR="00AE6BAD" w:rsidRDefault="00BD3749" w:rsidP="00BD37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Q1. How many students like vanilla flavour?</w:t>
      </w:r>
    </w:p>
    <w:p w14:paraId="1DD1DE90" w14:textId="15F94A99" w:rsidR="00BD3749" w:rsidRDefault="00560E84" w:rsidP="00BD37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7AF80F6" wp14:editId="2F486F28">
            <wp:extent cx="5657713" cy="6280150"/>
            <wp:effectExtent l="0" t="0" r="635" b="6350"/>
            <wp:docPr id="13" name="Picture 13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, pie char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9991" cy="6338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DE6E0" w14:textId="2D51B8B0" w:rsidR="00BD3749" w:rsidRDefault="00560E84" w:rsidP="000E62C7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Fig.12</w:t>
      </w:r>
    </w:p>
    <w:p w14:paraId="201856E9" w14:textId="77777777" w:rsidR="006B7A0B" w:rsidRDefault="00560E84" w:rsidP="00560E8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we can see from the above figure, we </w:t>
      </w:r>
      <w:r w:rsidR="00F0095C">
        <w:rPr>
          <w:rFonts w:ascii="Times New Roman" w:hAnsi="Times New Roman" w:cs="Times New Roman"/>
        </w:rPr>
        <w:t xml:space="preserve">can </w:t>
      </w:r>
      <w:r>
        <w:rPr>
          <w:rFonts w:ascii="Times New Roman" w:hAnsi="Times New Roman" w:cs="Times New Roman"/>
        </w:rPr>
        <w:t>use the</w:t>
      </w:r>
      <w:r w:rsidR="00C9366B">
        <w:rPr>
          <w:rFonts w:ascii="Times New Roman" w:hAnsi="Times New Roman" w:cs="Times New Roman"/>
        </w:rPr>
        <w:t xml:space="preserve"> SPSS analyse functions to </w:t>
      </w:r>
      <w:r w:rsidR="000500D1">
        <w:rPr>
          <w:rFonts w:ascii="Times New Roman" w:hAnsi="Times New Roman" w:cs="Times New Roman"/>
        </w:rPr>
        <w:t>find the number of frequencies that vanilla ice cream flavour has in our 200 entries</w:t>
      </w:r>
      <w:r w:rsidR="00725935">
        <w:rPr>
          <w:rFonts w:ascii="Times New Roman" w:hAnsi="Times New Roman" w:cs="Times New Roman"/>
        </w:rPr>
        <w:t xml:space="preserve">. 95 students said that they like </w:t>
      </w:r>
      <w:r w:rsidR="006B7A0B">
        <w:rPr>
          <w:rFonts w:ascii="Times New Roman" w:hAnsi="Times New Roman" w:cs="Times New Roman"/>
        </w:rPr>
        <w:t>this flavour.</w:t>
      </w:r>
    </w:p>
    <w:p w14:paraId="7C0FE408" w14:textId="7828BDC2" w:rsidR="006B7A0B" w:rsidRDefault="006B7A0B" w:rsidP="00560E8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Q2. How many students are male and female?</w:t>
      </w:r>
    </w:p>
    <w:p w14:paraId="3326F42E" w14:textId="669B352E" w:rsidR="00560E84" w:rsidRDefault="00C9366B" w:rsidP="00560E8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</w:t>
      </w:r>
      <w:r w:rsidR="00A55098">
        <w:rPr>
          <w:rFonts w:ascii="Times New Roman" w:hAnsi="Times New Roman" w:cs="Times New Roman"/>
          <w:noProof/>
        </w:rPr>
        <w:drawing>
          <wp:inline distT="0" distB="0" distL="0" distR="0" wp14:anchorId="5F96465A" wp14:editId="0DCBA262">
            <wp:extent cx="5683250" cy="4927666"/>
            <wp:effectExtent l="0" t="0" r="0" b="6350"/>
            <wp:docPr id="14" name="Picture 1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bar char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0203" cy="4942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41B7F" w14:textId="62C75DFF" w:rsidR="007A12C9" w:rsidRPr="007A12C9" w:rsidRDefault="007A12C9" w:rsidP="007A12C9">
      <w:pPr>
        <w:spacing w:line="360" w:lineRule="auto"/>
        <w:jc w:val="center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Fig.13</w:t>
      </w:r>
    </w:p>
    <w:p w14:paraId="0BB08CB1" w14:textId="582145EB" w:rsidR="00FE7243" w:rsidRDefault="00515E8B" w:rsidP="000435A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 can use the same frequencies </w:t>
      </w:r>
      <w:r w:rsidR="003E3BF2">
        <w:rPr>
          <w:rFonts w:ascii="Times New Roman" w:hAnsi="Times New Roman" w:cs="Times New Roman"/>
        </w:rPr>
        <w:t xml:space="preserve">analysis to determine the number of male and female students. </w:t>
      </w:r>
      <w:r w:rsidR="00044707">
        <w:rPr>
          <w:rFonts w:ascii="Times New Roman" w:hAnsi="Times New Roman" w:cs="Times New Roman"/>
        </w:rPr>
        <w:t>As seen from the table we have 91 males and 109 females.</w:t>
      </w:r>
    </w:p>
    <w:p w14:paraId="0F842AAE" w14:textId="1024095B" w:rsidR="000E62C7" w:rsidRDefault="00AD53B6" w:rsidP="000435A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Q3. What are the Mean and Median of participan</w:t>
      </w:r>
      <w:r w:rsidR="009F092A">
        <w:rPr>
          <w:rFonts w:ascii="Times New Roman" w:hAnsi="Times New Roman" w:cs="Times New Roman"/>
        </w:rPr>
        <w:t xml:space="preserve">ts who likes </w:t>
      </w:r>
      <w:r w:rsidR="006B3238">
        <w:rPr>
          <w:rFonts w:ascii="Times New Roman" w:hAnsi="Times New Roman" w:cs="Times New Roman"/>
        </w:rPr>
        <w:t>chocolate and strawberry flavours?</w:t>
      </w:r>
    </w:p>
    <w:p w14:paraId="51879B89" w14:textId="13F12494" w:rsidR="006B3238" w:rsidRDefault="00C10976" w:rsidP="000435A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First</w:t>
      </w:r>
      <w:r w:rsidR="00D7577B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we need to know the meaning of what these terms sig</w:t>
      </w:r>
      <w:r w:rsidR="005444A7">
        <w:rPr>
          <w:rFonts w:ascii="Times New Roman" w:hAnsi="Times New Roman" w:cs="Times New Roman"/>
        </w:rPr>
        <w:t xml:space="preserve">nify. The mean is found by adding all the numbers of a </w:t>
      </w:r>
      <w:r w:rsidR="00A91118">
        <w:rPr>
          <w:rFonts w:ascii="Times New Roman" w:hAnsi="Times New Roman" w:cs="Times New Roman"/>
        </w:rPr>
        <w:t>series and dividing by the numbers of items in th</w:t>
      </w:r>
      <w:r w:rsidR="00E544BB">
        <w:rPr>
          <w:rFonts w:ascii="Times New Roman" w:hAnsi="Times New Roman" w:cs="Times New Roman"/>
        </w:rPr>
        <w:t>at</w:t>
      </w:r>
      <w:r w:rsidR="00A91118">
        <w:rPr>
          <w:rFonts w:ascii="Times New Roman" w:hAnsi="Times New Roman" w:cs="Times New Roman"/>
        </w:rPr>
        <w:t xml:space="preserve"> series.</w:t>
      </w:r>
      <w:r w:rsidR="00E544BB">
        <w:rPr>
          <w:rFonts w:ascii="Times New Roman" w:hAnsi="Times New Roman" w:cs="Times New Roman"/>
        </w:rPr>
        <w:t xml:space="preserve"> The median is found </w:t>
      </w:r>
      <w:r w:rsidR="00B409D9">
        <w:rPr>
          <w:rFonts w:ascii="Times New Roman" w:hAnsi="Times New Roman" w:cs="Times New Roman"/>
        </w:rPr>
        <w:t xml:space="preserve">by ordering the series of numbers from lowest to highest </w:t>
      </w:r>
      <w:r w:rsidR="00F052EE">
        <w:rPr>
          <w:rFonts w:ascii="Times New Roman" w:hAnsi="Times New Roman" w:cs="Times New Roman"/>
        </w:rPr>
        <w:t>and finding the exact middle of it</w:t>
      </w:r>
      <w:r w:rsidR="00B654F1">
        <w:rPr>
          <w:rFonts w:ascii="Times New Roman" w:hAnsi="Times New Roman" w:cs="Times New Roman"/>
        </w:rPr>
        <w:t xml:space="preserve"> (Glen, 2021).</w:t>
      </w:r>
      <w:r w:rsidR="00A91118">
        <w:rPr>
          <w:rFonts w:ascii="Times New Roman" w:hAnsi="Times New Roman" w:cs="Times New Roman"/>
        </w:rPr>
        <w:t xml:space="preserve"> </w:t>
      </w:r>
      <w:r w:rsidR="00346BE7">
        <w:rPr>
          <w:rFonts w:ascii="Times New Roman" w:hAnsi="Times New Roman" w:cs="Times New Roman"/>
        </w:rPr>
        <w:t>I</w:t>
      </w:r>
      <w:r w:rsidR="00C31AB6">
        <w:rPr>
          <w:rFonts w:ascii="Times New Roman" w:hAnsi="Times New Roman" w:cs="Times New Roman"/>
        </w:rPr>
        <w:t xml:space="preserve">n the figure below we can see the mean and median of those participants that </w:t>
      </w:r>
      <w:r w:rsidR="007A12C9">
        <w:rPr>
          <w:rFonts w:ascii="Times New Roman" w:hAnsi="Times New Roman" w:cs="Times New Roman"/>
        </w:rPr>
        <w:t>like chocolate and strawberry flavour.</w:t>
      </w:r>
    </w:p>
    <w:p w14:paraId="251501C2" w14:textId="0B88F44C" w:rsidR="007A12C9" w:rsidRDefault="007A12C9" w:rsidP="000435A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010C7AD" wp14:editId="2F81C7CC">
            <wp:extent cx="3936978" cy="2413000"/>
            <wp:effectExtent l="0" t="0" r="6985" b="635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5609" cy="2424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A27CC" w14:textId="048E6CA2" w:rsidR="00B654F1" w:rsidRDefault="007A12C9" w:rsidP="00F41E42">
      <w:pPr>
        <w:spacing w:line="360" w:lineRule="auto"/>
        <w:ind w:left="1440" w:firstLine="720"/>
        <w:rPr>
          <w:rFonts w:ascii="Times New Roman" w:hAnsi="Times New Roman" w:cs="Times New Roman"/>
          <w:sz w:val="14"/>
          <w:szCs w:val="14"/>
        </w:rPr>
      </w:pPr>
      <w:r>
        <w:rPr>
          <w:rFonts w:ascii="Times New Roman" w:hAnsi="Times New Roman" w:cs="Times New Roman"/>
          <w:sz w:val="14"/>
          <w:szCs w:val="14"/>
        </w:rPr>
        <w:t>Fig.14</w:t>
      </w:r>
    </w:p>
    <w:p w14:paraId="66EA2C6F" w14:textId="5DB24F00" w:rsidR="007A12C9" w:rsidRDefault="00134AF6" w:rsidP="00F12581">
      <w:pPr>
        <w:pStyle w:val="Heading2"/>
        <w:spacing w:line="360" w:lineRule="auto"/>
        <w:ind w:firstLine="720"/>
        <w:jc w:val="both"/>
      </w:pPr>
      <w:bookmarkStart w:id="8" w:name="_Toc103372468"/>
      <w:r>
        <w:t>2.</w:t>
      </w:r>
      <w:r w:rsidR="00D75883">
        <w:t>1 Clustering Example</w:t>
      </w:r>
      <w:r w:rsidR="00A3105B">
        <w:t xml:space="preserve"> and Analysis</w:t>
      </w:r>
      <w:bookmarkEnd w:id="8"/>
    </w:p>
    <w:p w14:paraId="74B0ECA0" w14:textId="181FF92C" w:rsidR="00F85B32" w:rsidRDefault="007C6014" w:rsidP="00EA7444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Cluster analysis is a classification </w:t>
      </w:r>
      <w:r w:rsidR="00FC7DB1">
        <w:rPr>
          <w:rFonts w:ascii="Times New Roman" w:hAnsi="Times New Roman" w:cs="Times New Roman"/>
        </w:rPr>
        <w:t>type of process that is executed</w:t>
      </w:r>
      <w:r w:rsidR="006F3B39">
        <w:rPr>
          <w:rFonts w:ascii="Times New Roman" w:hAnsi="Times New Roman" w:cs="Times New Roman"/>
        </w:rPr>
        <w:t xml:space="preserve"> by separating the data into groups. The </w:t>
      </w:r>
      <w:r w:rsidR="00FC7DB1">
        <w:rPr>
          <w:rFonts w:ascii="Times New Roman" w:hAnsi="Times New Roman" w:cs="Times New Roman"/>
        </w:rPr>
        <w:t>scope</w:t>
      </w:r>
      <w:r w:rsidR="006F3B39">
        <w:rPr>
          <w:rFonts w:ascii="Times New Roman" w:hAnsi="Times New Roman" w:cs="Times New Roman"/>
        </w:rPr>
        <w:t xml:space="preserve"> of this </w:t>
      </w:r>
      <w:r w:rsidR="003E68E0">
        <w:rPr>
          <w:rFonts w:ascii="Times New Roman" w:hAnsi="Times New Roman" w:cs="Times New Roman"/>
        </w:rPr>
        <w:t>i</w:t>
      </w:r>
      <w:r w:rsidR="008B2103">
        <w:rPr>
          <w:rFonts w:ascii="Times New Roman" w:hAnsi="Times New Roman" w:cs="Times New Roman"/>
        </w:rPr>
        <w:t>s</w:t>
      </w:r>
      <w:r w:rsidR="003E68E0">
        <w:rPr>
          <w:rFonts w:ascii="Times New Roman" w:hAnsi="Times New Roman" w:cs="Times New Roman"/>
        </w:rPr>
        <w:t xml:space="preserve"> to categorize objects in K groups, </w:t>
      </w:r>
      <w:r w:rsidR="00C86320">
        <w:rPr>
          <w:rFonts w:ascii="Times New Roman" w:hAnsi="Times New Roman" w:cs="Times New Roman"/>
        </w:rPr>
        <w:t xml:space="preserve">that are </w:t>
      </w:r>
      <w:r w:rsidR="003E68E0">
        <w:rPr>
          <w:rFonts w:ascii="Times New Roman" w:hAnsi="Times New Roman" w:cs="Times New Roman"/>
        </w:rPr>
        <w:t xml:space="preserve">called </w:t>
      </w:r>
      <w:r w:rsidR="00492031">
        <w:rPr>
          <w:rFonts w:ascii="Times New Roman" w:hAnsi="Times New Roman" w:cs="Times New Roman"/>
        </w:rPr>
        <w:t xml:space="preserve">clusters, by using </w:t>
      </w:r>
      <w:r w:rsidR="00B04BC4">
        <w:rPr>
          <w:rFonts w:ascii="Times New Roman" w:hAnsi="Times New Roman" w:cs="Times New Roman"/>
        </w:rPr>
        <w:t>several</w:t>
      </w:r>
      <w:r w:rsidR="00492031">
        <w:rPr>
          <w:rFonts w:ascii="Times New Roman" w:hAnsi="Times New Roman" w:cs="Times New Roman"/>
        </w:rPr>
        <w:t xml:space="preserve"> variables. </w:t>
      </w:r>
      <w:r w:rsidR="0019698A">
        <w:rPr>
          <w:rFonts w:ascii="Times New Roman" w:hAnsi="Times New Roman" w:cs="Times New Roman"/>
        </w:rPr>
        <w:t>Like</w:t>
      </w:r>
      <w:r w:rsidR="0039675E">
        <w:rPr>
          <w:rFonts w:ascii="Times New Roman" w:hAnsi="Times New Roman" w:cs="Times New Roman"/>
        </w:rPr>
        <w:t xml:space="preserve"> many types of statistic</w:t>
      </w:r>
      <w:r w:rsidR="001741A0">
        <w:rPr>
          <w:rFonts w:ascii="Times New Roman" w:hAnsi="Times New Roman" w:cs="Times New Roman"/>
        </w:rPr>
        <w:t xml:space="preserve">al tools, cluster analysis has </w:t>
      </w:r>
      <w:r w:rsidR="0019698A">
        <w:rPr>
          <w:rFonts w:ascii="Times New Roman" w:hAnsi="Times New Roman" w:cs="Times New Roman"/>
        </w:rPr>
        <w:t>multiple</w:t>
      </w:r>
      <w:r w:rsidR="001741A0">
        <w:rPr>
          <w:rFonts w:ascii="Times New Roman" w:hAnsi="Times New Roman" w:cs="Times New Roman"/>
        </w:rPr>
        <w:t xml:space="preserve"> variants, each with its own clustering procedure. </w:t>
      </w:r>
      <w:r w:rsidR="000419C8">
        <w:rPr>
          <w:rFonts w:ascii="Times New Roman" w:hAnsi="Times New Roman" w:cs="Times New Roman"/>
        </w:rPr>
        <w:t>In SPSS</w:t>
      </w:r>
      <w:r w:rsidR="003448C8">
        <w:rPr>
          <w:rFonts w:ascii="Times New Roman" w:hAnsi="Times New Roman" w:cs="Times New Roman"/>
        </w:rPr>
        <w:t>,</w:t>
      </w:r>
      <w:r w:rsidR="000419C8">
        <w:rPr>
          <w:rFonts w:ascii="Times New Roman" w:hAnsi="Times New Roman" w:cs="Times New Roman"/>
        </w:rPr>
        <w:t xml:space="preserve"> we can use </w:t>
      </w:r>
      <w:r w:rsidR="001D38BD">
        <w:rPr>
          <w:rFonts w:ascii="Times New Roman" w:hAnsi="Times New Roman" w:cs="Times New Roman"/>
        </w:rPr>
        <w:t>the K-means clustering function</w:t>
      </w:r>
      <w:r w:rsidR="00271E5A">
        <w:rPr>
          <w:rFonts w:ascii="Times New Roman" w:hAnsi="Times New Roman" w:cs="Times New Roman"/>
        </w:rPr>
        <w:t>,</w:t>
      </w:r>
      <w:r w:rsidR="00AF6917">
        <w:rPr>
          <w:rFonts w:ascii="Times New Roman" w:hAnsi="Times New Roman" w:cs="Times New Roman"/>
        </w:rPr>
        <w:t xml:space="preserve"> </w:t>
      </w:r>
      <w:r w:rsidR="0060024D">
        <w:rPr>
          <w:rFonts w:ascii="Times New Roman" w:hAnsi="Times New Roman" w:cs="Times New Roman"/>
        </w:rPr>
        <w:t xml:space="preserve">and for our example we </w:t>
      </w:r>
      <w:r w:rsidR="0072683D">
        <w:rPr>
          <w:rFonts w:ascii="Times New Roman" w:hAnsi="Times New Roman" w:cs="Times New Roman"/>
        </w:rPr>
        <w:t xml:space="preserve">will need to use the ID, </w:t>
      </w:r>
      <w:r w:rsidR="00271E5A">
        <w:rPr>
          <w:rFonts w:ascii="Times New Roman" w:hAnsi="Times New Roman" w:cs="Times New Roman"/>
        </w:rPr>
        <w:t xml:space="preserve">Video, and Puzzle </w:t>
      </w:r>
      <w:r w:rsidR="00A93EA2">
        <w:rPr>
          <w:rFonts w:ascii="Times New Roman" w:hAnsi="Times New Roman" w:cs="Times New Roman"/>
        </w:rPr>
        <w:t xml:space="preserve">numerical variables. The gender and ice cream </w:t>
      </w:r>
      <w:r w:rsidR="00155D87">
        <w:rPr>
          <w:rFonts w:ascii="Times New Roman" w:hAnsi="Times New Roman" w:cs="Times New Roman"/>
        </w:rPr>
        <w:t xml:space="preserve">are categorical </w:t>
      </w:r>
      <w:r w:rsidR="00A93EA2">
        <w:rPr>
          <w:rFonts w:ascii="Times New Roman" w:hAnsi="Times New Roman" w:cs="Times New Roman"/>
        </w:rPr>
        <w:t xml:space="preserve">variables </w:t>
      </w:r>
      <w:r w:rsidR="00494D80">
        <w:rPr>
          <w:rFonts w:ascii="Times New Roman" w:hAnsi="Times New Roman" w:cs="Times New Roman"/>
        </w:rPr>
        <w:t>and will not be</w:t>
      </w:r>
      <w:r w:rsidR="00A93EA2">
        <w:rPr>
          <w:rFonts w:ascii="Times New Roman" w:hAnsi="Times New Roman" w:cs="Times New Roman"/>
        </w:rPr>
        <w:t xml:space="preserve"> conclusive </w:t>
      </w:r>
      <w:r w:rsidR="00B32435">
        <w:rPr>
          <w:rFonts w:ascii="Times New Roman" w:hAnsi="Times New Roman" w:cs="Times New Roman"/>
        </w:rPr>
        <w:t>for our analysis as they represent n</w:t>
      </w:r>
      <w:r w:rsidR="005D2049">
        <w:rPr>
          <w:rFonts w:ascii="Times New Roman" w:hAnsi="Times New Roman" w:cs="Times New Roman"/>
        </w:rPr>
        <w:t>ominal values, which are inconclusive in K-means analysis.</w:t>
      </w:r>
    </w:p>
    <w:p w14:paraId="7FB184B9" w14:textId="2E162D52" w:rsidR="00AF6917" w:rsidRDefault="00B32435" w:rsidP="00F85B32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AF3A0F">
        <w:rPr>
          <w:rFonts w:ascii="Times New Roman" w:hAnsi="Times New Roman" w:cs="Times New Roman"/>
          <w:noProof/>
        </w:rPr>
        <w:drawing>
          <wp:inline distT="0" distB="0" distL="0" distR="0" wp14:anchorId="23D57C1B" wp14:editId="134D9A3C">
            <wp:extent cx="4387850" cy="3886200"/>
            <wp:effectExtent l="0" t="0" r="0" b="0"/>
            <wp:docPr id="16" name="Picture 16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 with low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707" cy="3895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1C206" w14:textId="67A8AE1D" w:rsidR="002B2ABC" w:rsidRDefault="001D38BD" w:rsidP="00B04BC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</w:t>
      </w:r>
      <w:r w:rsidR="00515E8B">
        <w:rPr>
          <w:rFonts w:ascii="Times New Roman" w:hAnsi="Times New Roman" w:cs="Times New Roman"/>
        </w:rPr>
        <w:t xml:space="preserve"> </w:t>
      </w:r>
      <w:r w:rsidR="00F91CDA">
        <w:rPr>
          <w:rFonts w:ascii="Times New Roman" w:hAnsi="Times New Roman" w:cs="Times New Roman"/>
          <w:noProof/>
        </w:rPr>
        <w:drawing>
          <wp:inline distT="0" distB="0" distL="0" distR="0" wp14:anchorId="0CEABC09" wp14:editId="2A7B27EE">
            <wp:extent cx="5016500" cy="3151846"/>
            <wp:effectExtent l="0" t="0" r="0" b="0"/>
            <wp:docPr id="17" name="Picture 17" descr="A picture containing text, receip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receipt, screensho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1441" cy="3180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0D24A" w14:textId="7CA50746" w:rsidR="00823FE5" w:rsidRDefault="00F91CDA" w:rsidP="009300EF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figure</w:t>
      </w:r>
      <w:r w:rsidR="00E330B2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above, we can observe the initial cluster centres for each variable selected</w:t>
      </w:r>
      <w:r w:rsidR="0002354F">
        <w:rPr>
          <w:rFonts w:ascii="Times New Roman" w:hAnsi="Times New Roman" w:cs="Times New Roman"/>
        </w:rPr>
        <w:t xml:space="preserve"> and for each cluster created</w:t>
      </w:r>
      <w:r>
        <w:rPr>
          <w:rFonts w:ascii="Times New Roman" w:hAnsi="Times New Roman" w:cs="Times New Roman"/>
        </w:rPr>
        <w:t xml:space="preserve">. </w:t>
      </w:r>
      <w:r w:rsidR="001500A7">
        <w:rPr>
          <w:rFonts w:ascii="Times New Roman" w:hAnsi="Times New Roman" w:cs="Times New Roman"/>
        </w:rPr>
        <w:t xml:space="preserve">The iteration shows </w:t>
      </w:r>
      <w:r w:rsidR="000E0832">
        <w:rPr>
          <w:rFonts w:ascii="Times New Roman" w:hAnsi="Times New Roman" w:cs="Times New Roman"/>
        </w:rPr>
        <w:t xml:space="preserve">how </w:t>
      </w:r>
      <w:r w:rsidR="001500A7">
        <w:rPr>
          <w:rFonts w:ascii="Times New Roman" w:hAnsi="Times New Roman" w:cs="Times New Roman"/>
        </w:rPr>
        <w:t xml:space="preserve">the clustering process </w:t>
      </w:r>
      <w:r w:rsidR="00676CD0">
        <w:rPr>
          <w:rFonts w:ascii="Times New Roman" w:hAnsi="Times New Roman" w:cs="Times New Roman"/>
        </w:rPr>
        <w:t xml:space="preserve">moves </w:t>
      </w:r>
      <w:r w:rsidR="001500A7">
        <w:rPr>
          <w:rFonts w:ascii="Times New Roman" w:hAnsi="Times New Roman" w:cs="Times New Roman"/>
        </w:rPr>
        <w:t xml:space="preserve">at each step. </w:t>
      </w:r>
      <w:r w:rsidR="00095C90">
        <w:rPr>
          <w:rFonts w:ascii="Times New Roman" w:hAnsi="Times New Roman" w:cs="Times New Roman"/>
        </w:rPr>
        <w:t>In the first step</w:t>
      </w:r>
      <w:r w:rsidR="007228BD">
        <w:rPr>
          <w:rFonts w:ascii="Times New Roman" w:hAnsi="Times New Roman" w:cs="Times New Roman"/>
        </w:rPr>
        <w:t>,</w:t>
      </w:r>
      <w:r w:rsidR="00095C90">
        <w:rPr>
          <w:rFonts w:ascii="Times New Roman" w:hAnsi="Times New Roman" w:cs="Times New Roman"/>
        </w:rPr>
        <w:t xml:space="preserve"> the cluster centres </w:t>
      </w:r>
      <w:r w:rsidR="0068273D">
        <w:rPr>
          <w:rFonts w:ascii="Times New Roman" w:hAnsi="Times New Roman" w:cs="Times New Roman"/>
        </w:rPr>
        <w:t xml:space="preserve">shift significantly, but </w:t>
      </w:r>
      <w:r w:rsidR="00A06069">
        <w:rPr>
          <w:rFonts w:ascii="Times New Roman" w:hAnsi="Times New Roman" w:cs="Times New Roman"/>
        </w:rPr>
        <w:t>by the 5</w:t>
      </w:r>
      <w:r w:rsidR="00A06069" w:rsidRPr="00A06069">
        <w:rPr>
          <w:rFonts w:ascii="Times New Roman" w:hAnsi="Times New Roman" w:cs="Times New Roman"/>
          <w:vertAlign w:val="superscript"/>
        </w:rPr>
        <w:t>th</w:t>
      </w:r>
      <w:r w:rsidR="00A06069">
        <w:rPr>
          <w:rFonts w:ascii="Times New Roman" w:hAnsi="Times New Roman" w:cs="Times New Roman"/>
        </w:rPr>
        <w:t xml:space="preserve"> iteration they have </w:t>
      </w:r>
      <w:r w:rsidR="002918BE">
        <w:rPr>
          <w:rFonts w:ascii="Times New Roman" w:hAnsi="Times New Roman" w:cs="Times New Roman"/>
        </w:rPr>
        <w:t>stopped</w:t>
      </w:r>
      <w:r w:rsidR="00A06069">
        <w:rPr>
          <w:rFonts w:ascii="Times New Roman" w:hAnsi="Times New Roman" w:cs="Times New Roman"/>
        </w:rPr>
        <w:t xml:space="preserve"> to the </w:t>
      </w:r>
      <w:r w:rsidR="007C369C">
        <w:rPr>
          <w:rFonts w:ascii="Times New Roman" w:hAnsi="Times New Roman" w:cs="Times New Roman"/>
        </w:rPr>
        <w:t>final location, with the 3</w:t>
      </w:r>
      <w:r w:rsidR="007C369C" w:rsidRPr="007C369C">
        <w:rPr>
          <w:rFonts w:ascii="Times New Roman" w:hAnsi="Times New Roman" w:cs="Times New Roman"/>
          <w:vertAlign w:val="superscript"/>
        </w:rPr>
        <w:t>rd</w:t>
      </w:r>
      <w:r w:rsidR="007C369C">
        <w:rPr>
          <w:rFonts w:ascii="Times New Roman" w:hAnsi="Times New Roman" w:cs="Times New Roman"/>
        </w:rPr>
        <w:t xml:space="preserve"> and 4</w:t>
      </w:r>
      <w:r w:rsidR="007C369C" w:rsidRPr="007C369C">
        <w:rPr>
          <w:rFonts w:ascii="Times New Roman" w:hAnsi="Times New Roman" w:cs="Times New Roman"/>
          <w:vertAlign w:val="superscript"/>
        </w:rPr>
        <w:t>th</w:t>
      </w:r>
      <w:r w:rsidR="007C369C">
        <w:rPr>
          <w:rFonts w:ascii="Times New Roman" w:hAnsi="Times New Roman" w:cs="Times New Roman"/>
        </w:rPr>
        <w:t xml:space="preserve"> iteration</w:t>
      </w:r>
      <w:r w:rsidR="007228BD">
        <w:rPr>
          <w:rFonts w:ascii="Times New Roman" w:hAnsi="Times New Roman" w:cs="Times New Roman"/>
        </w:rPr>
        <w:t xml:space="preserve">s </w:t>
      </w:r>
      <w:r w:rsidR="00A97626">
        <w:rPr>
          <w:rFonts w:ascii="Times New Roman" w:hAnsi="Times New Roman" w:cs="Times New Roman"/>
        </w:rPr>
        <w:t>presenting only minor adjustment</w:t>
      </w:r>
      <w:r w:rsidR="00C336F7">
        <w:rPr>
          <w:rFonts w:ascii="Times New Roman" w:hAnsi="Times New Roman" w:cs="Times New Roman"/>
        </w:rPr>
        <w:t xml:space="preserve"> moves</w:t>
      </w:r>
      <w:r w:rsidR="00A97626">
        <w:rPr>
          <w:rFonts w:ascii="Times New Roman" w:hAnsi="Times New Roman" w:cs="Times New Roman"/>
        </w:rPr>
        <w:t xml:space="preserve">. </w:t>
      </w:r>
      <w:r w:rsidR="00A42044">
        <w:rPr>
          <w:rFonts w:ascii="Times New Roman" w:hAnsi="Times New Roman" w:cs="Times New Roman"/>
        </w:rPr>
        <w:t xml:space="preserve">The ANOVA table </w:t>
      </w:r>
      <w:r w:rsidR="00C336F7">
        <w:rPr>
          <w:rFonts w:ascii="Times New Roman" w:hAnsi="Times New Roman" w:cs="Times New Roman"/>
        </w:rPr>
        <w:t>shows us</w:t>
      </w:r>
      <w:r w:rsidR="007B6F03">
        <w:rPr>
          <w:rFonts w:ascii="Times New Roman" w:hAnsi="Times New Roman" w:cs="Times New Roman"/>
        </w:rPr>
        <w:t xml:space="preserve"> which variables </w:t>
      </w:r>
      <w:r w:rsidR="00C336F7">
        <w:rPr>
          <w:rFonts w:ascii="Times New Roman" w:hAnsi="Times New Roman" w:cs="Times New Roman"/>
        </w:rPr>
        <w:t>offer the most contribution</w:t>
      </w:r>
      <w:r w:rsidR="007B6F03">
        <w:rPr>
          <w:rFonts w:ascii="Times New Roman" w:hAnsi="Times New Roman" w:cs="Times New Roman"/>
        </w:rPr>
        <w:t xml:space="preserve"> </w:t>
      </w:r>
      <w:r w:rsidR="001D4E85">
        <w:rPr>
          <w:rFonts w:ascii="Times New Roman" w:hAnsi="Times New Roman" w:cs="Times New Roman"/>
        </w:rPr>
        <w:t xml:space="preserve">to the final cluster solution. </w:t>
      </w:r>
      <w:r w:rsidR="00F737A9">
        <w:rPr>
          <w:rFonts w:ascii="Times New Roman" w:hAnsi="Times New Roman" w:cs="Times New Roman"/>
        </w:rPr>
        <w:t>Variables, like ID</w:t>
      </w:r>
      <w:r w:rsidR="00140485">
        <w:rPr>
          <w:rFonts w:ascii="Times New Roman" w:hAnsi="Times New Roman" w:cs="Times New Roman"/>
        </w:rPr>
        <w:t xml:space="preserve"> in our case</w:t>
      </w:r>
      <w:r w:rsidR="00F737A9">
        <w:rPr>
          <w:rFonts w:ascii="Times New Roman" w:hAnsi="Times New Roman" w:cs="Times New Roman"/>
        </w:rPr>
        <w:t xml:space="preserve">, </w:t>
      </w:r>
      <w:r w:rsidR="006C4FA2">
        <w:rPr>
          <w:rFonts w:ascii="Times New Roman" w:hAnsi="Times New Roman" w:cs="Times New Roman"/>
        </w:rPr>
        <w:t xml:space="preserve">with </w:t>
      </w:r>
      <w:r w:rsidR="00140485">
        <w:rPr>
          <w:rFonts w:ascii="Times New Roman" w:hAnsi="Times New Roman" w:cs="Times New Roman"/>
        </w:rPr>
        <w:t>significant</w:t>
      </w:r>
      <w:r w:rsidR="006C4FA2">
        <w:rPr>
          <w:rFonts w:ascii="Times New Roman" w:hAnsi="Times New Roman" w:cs="Times New Roman"/>
        </w:rPr>
        <w:t xml:space="preserve"> F values provide the greatest separation</w:t>
      </w:r>
      <w:r w:rsidR="00C71833">
        <w:rPr>
          <w:rFonts w:ascii="Times New Roman" w:hAnsi="Times New Roman" w:cs="Times New Roman"/>
        </w:rPr>
        <w:t xml:space="preserve"> move</w:t>
      </w:r>
      <w:r w:rsidR="006C4FA2">
        <w:rPr>
          <w:rFonts w:ascii="Times New Roman" w:hAnsi="Times New Roman" w:cs="Times New Roman"/>
        </w:rPr>
        <w:t xml:space="preserve"> between </w:t>
      </w:r>
      <w:r w:rsidR="00C71833">
        <w:rPr>
          <w:rFonts w:ascii="Times New Roman" w:hAnsi="Times New Roman" w:cs="Times New Roman"/>
        </w:rPr>
        <w:t xml:space="preserve">our </w:t>
      </w:r>
      <w:r w:rsidR="006C4FA2">
        <w:rPr>
          <w:rFonts w:ascii="Times New Roman" w:hAnsi="Times New Roman" w:cs="Times New Roman"/>
        </w:rPr>
        <w:t xml:space="preserve">clusters. </w:t>
      </w:r>
      <w:r w:rsidR="00A84471">
        <w:rPr>
          <w:rFonts w:ascii="Times New Roman" w:hAnsi="Times New Roman" w:cs="Times New Roman"/>
        </w:rPr>
        <w:t>The final cluster</w:t>
      </w:r>
      <w:r w:rsidR="00BE58C1">
        <w:rPr>
          <w:rFonts w:ascii="Times New Roman" w:hAnsi="Times New Roman" w:cs="Times New Roman"/>
        </w:rPr>
        <w:t xml:space="preserve"> centres are c</w:t>
      </w:r>
      <w:r w:rsidR="00F824FC">
        <w:rPr>
          <w:rFonts w:ascii="Times New Roman" w:hAnsi="Times New Roman" w:cs="Times New Roman"/>
        </w:rPr>
        <w:t>alculated</w:t>
      </w:r>
      <w:r w:rsidR="00BE58C1">
        <w:rPr>
          <w:rFonts w:ascii="Times New Roman" w:hAnsi="Times New Roman" w:cs="Times New Roman"/>
        </w:rPr>
        <w:t xml:space="preserve"> as the mean </w:t>
      </w:r>
      <w:r w:rsidR="00F824FC">
        <w:rPr>
          <w:rFonts w:ascii="Times New Roman" w:hAnsi="Times New Roman" w:cs="Times New Roman"/>
        </w:rPr>
        <w:t>of</w:t>
      </w:r>
      <w:r w:rsidR="00BE58C1">
        <w:rPr>
          <w:rFonts w:ascii="Times New Roman" w:hAnsi="Times New Roman" w:cs="Times New Roman"/>
        </w:rPr>
        <w:t xml:space="preserve"> </w:t>
      </w:r>
      <w:r w:rsidR="00F824FC">
        <w:rPr>
          <w:rFonts w:ascii="Times New Roman" w:hAnsi="Times New Roman" w:cs="Times New Roman"/>
        </w:rPr>
        <w:t>the</w:t>
      </w:r>
      <w:r w:rsidR="00BE58C1">
        <w:rPr>
          <w:rFonts w:ascii="Times New Roman" w:hAnsi="Times New Roman" w:cs="Times New Roman"/>
        </w:rPr>
        <w:t xml:space="preserve"> variable</w:t>
      </w:r>
      <w:r w:rsidR="00F824FC">
        <w:rPr>
          <w:rFonts w:ascii="Times New Roman" w:hAnsi="Times New Roman" w:cs="Times New Roman"/>
        </w:rPr>
        <w:t>s</w:t>
      </w:r>
      <w:r w:rsidR="00BE58C1">
        <w:rPr>
          <w:rFonts w:ascii="Times New Roman" w:hAnsi="Times New Roman" w:cs="Times New Roman"/>
        </w:rPr>
        <w:t xml:space="preserve"> </w:t>
      </w:r>
      <w:r w:rsidR="0081456D">
        <w:rPr>
          <w:rFonts w:ascii="Times New Roman" w:hAnsi="Times New Roman" w:cs="Times New Roman"/>
        </w:rPr>
        <w:t>within each final cluster.</w:t>
      </w:r>
      <w:r w:rsidR="00DD425C">
        <w:rPr>
          <w:rFonts w:ascii="Times New Roman" w:hAnsi="Times New Roman" w:cs="Times New Roman"/>
        </w:rPr>
        <w:t xml:space="preserve"> </w:t>
      </w:r>
      <w:r w:rsidR="00121ADA">
        <w:rPr>
          <w:rFonts w:ascii="Times New Roman" w:hAnsi="Times New Roman" w:cs="Times New Roman"/>
        </w:rPr>
        <w:t xml:space="preserve">Looking at </w:t>
      </w:r>
      <w:r w:rsidR="00D4751A">
        <w:rPr>
          <w:rFonts w:ascii="Times New Roman" w:hAnsi="Times New Roman" w:cs="Times New Roman"/>
        </w:rPr>
        <w:t>cluster 1,</w:t>
      </w:r>
      <w:r w:rsidR="00121ADA">
        <w:rPr>
          <w:rFonts w:ascii="Times New Roman" w:hAnsi="Times New Roman" w:cs="Times New Roman"/>
        </w:rPr>
        <w:t xml:space="preserve"> we </w:t>
      </w:r>
      <w:r w:rsidR="00D4751A">
        <w:rPr>
          <w:rFonts w:ascii="Times New Roman" w:hAnsi="Times New Roman" w:cs="Times New Roman"/>
        </w:rPr>
        <w:t xml:space="preserve">can </w:t>
      </w:r>
      <w:r w:rsidR="00121ADA">
        <w:rPr>
          <w:rFonts w:ascii="Times New Roman" w:hAnsi="Times New Roman" w:cs="Times New Roman"/>
        </w:rPr>
        <w:t xml:space="preserve">observe that students </w:t>
      </w:r>
      <w:r w:rsidR="007D4464">
        <w:rPr>
          <w:rFonts w:ascii="Times New Roman" w:hAnsi="Times New Roman" w:cs="Times New Roman"/>
        </w:rPr>
        <w:t xml:space="preserve">identified </w:t>
      </w:r>
      <w:r w:rsidR="00121ADA">
        <w:rPr>
          <w:rFonts w:ascii="Times New Roman" w:hAnsi="Times New Roman" w:cs="Times New Roman"/>
        </w:rPr>
        <w:t>with lower ID</w:t>
      </w:r>
      <w:r w:rsidR="007D4464">
        <w:rPr>
          <w:rFonts w:ascii="Times New Roman" w:hAnsi="Times New Roman" w:cs="Times New Roman"/>
        </w:rPr>
        <w:t xml:space="preserve">s register </w:t>
      </w:r>
      <w:r w:rsidR="00B97D69">
        <w:rPr>
          <w:rFonts w:ascii="Times New Roman" w:hAnsi="Times New Roman" w:cs="Times New Roman"/>
        </w:rPr>
        <w:t xml:space="preserve">a medium score </w:t>
      </w:r>
      <w:r w:rsidR="00D4751A">
        <w:rPr>
          <w:rFonts w:ascii="Times New Roman" w:hAnsi="Times New Roman" w:cs="Times New Roman"/>
        </w:rPr>
        <w:t>on video and puzzle tests. In cluster 2</w:t>
      </w:r>
      <w:r w:rsidR="00AE1D15">
        <w:rPr>
          <w:rFonts w:ascii="Times New Roman" w:hAnsi="Times New Roman" w:cs="Times New Roman"/>
        </w:rPr>
        <w:t xml:space="preserve">, </w:t>
      </w:r>
      <w:r w:rsidR="009F5B67">
        <w:rPr>
          <w:rFonts w:ascii="Times New Roman" w:hAnsi="Times New Roman" w:cs="Times New Roman"/>
        </w:rPr>
        <w:t>students with high IDs have</w:t>
      </w:r>
      <w:r w:rsidR="000A610D">
        <w:rPr>
          <w:rFonts w:ascii="Times New Roman" w:hAnsi="Times New Roman" w:cs="Times New Roman"/>
        </w:rPr>
        <w:t>,</w:t>
      </w:r>
      <w:r w:rsidR="009F5B67">
        <w:rPr>
          <w:rFonts w:ascii="Times New Roman" w:hAnsi="Times New Roman" w:cs="Times New Roman"/>
        </w:rPr>
        <w:t xml:space="preserve"> </w:t>
      </w:r>
      <w:r w:rsidR="000A610D">
        <w:rPr>
          <w:rFonts w:ascii="Times New Roman" w:hAnsi="Times New Roman" w:cs="Times New Roman"/>
        </w:rPr>
        <w:t xml:space="preserve">on average, </w:t>
      </w:r>
      <w:r w:rsidR="009F5B67">
        <w:rPr>
          <w:rFonts w:ascii="Times New Roman" w:hAnsi="Times New Roman" w:cs="Times New Roman"/>
        </w:rPr>
        <w:t xml:space="preserve">better scores than those </w:t>
      </w:r>
      <w:r w:rsidR="000A610D">
        <w:rPr>
          <w:rFonts w:ascii="Times New Roman" w:hAnsi="Times New Roman" w:cs="Times New Roman"/>
        </w:rPr>
        <w:t xml:space="preserve">in cluster 1. </w:t>
      </w:r>
      <w:r w:rsidR="006B28B8">
        <w:rPr>
          <w:rFonts w:ascii="Times New Roman" w:hAnsi="Times New Roman" w:cs="Times New Roman"/>
        </w:rPr>
        <w:t xml:space="preserve">Cluster 3 is </w:t>
      </w:r>
      <w:r w:rsidR="00765184">
        <w:rPr>
          <w:rFonts w:ascii="Times New Roman" w:hAnsi="Times New Roman" w:cs="Times New Roman"/>
        </w:rPr>
        <w:t xml:space="preserve">represented by the students with IDs </w:t>
      </w:r>
      <w:r w:rsidR="000D6ED7">
        <w:rPr>
          <w:rFonts w:ascii="Times New Roman" w:hAnsi="Times New Roman" w:cs="Times New Roman"/>
        </w:rPr>
        <w:t>in t</w:t>
      </w:r>
      <w:r w:rsidR="00447620">
        <w:rPr>
          <w:rFonts w:ascii="Times New Roman" w:hAnsi="Times New Roman" w:cs="Times New Roman"/>
        </w:rPr>
        <w:t xml:space="preserve">he mean of 101, which </w:t>
      </w:r>
      <w:r w:rsidR="00823FE5">
        <w:rPr>
          <w:rFonts w:ascii="Times New Roman" w:hAnsi="Times New Roman" w:cs="Times New Roman"/>
        </w:rPr>
        <w:t xml:space="preserve">have an average score on video and puzzle variables. </w:t>
      </w:r>
    </w:p>
    <w:p w14:paraId="36DA4ED2" w14:textId="77777777" w:rsidR="00E21F39" w:rsidRDefault="00E21F39" w:rsidP="009300EF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3765CA9F" w14:textId="77777777" w:rsidR="00C82D56" w:rsidRDefault="00823FE5" w:rsidP="00647327">
      <w:pPr>
        <w:pStyle w:val="Heading2"/>
        <w:spacing w:line="360" w:lineRule="auto"/>
        <w:jc w:val="both"/>
      </w:pPr>
      <w:bookmarkStart w:id="9" w:name="_Toc103372469"/>
      <w:r>
        <w:t xml:space="preserve">2.2 </w:t>
      </w:r>
      <w:r w:rsidR="00C82D56">
        <w:t>Data Mining and Text Mining Methods</w:t>
      </w:r>
      <w:bookmarkEnd w:id="9"/>
    </w:p>
    <w:p w14:paraId="4D2C7E07" w14:textId="5AC7A2E2" w:rsidR="00F91CDA" w:rsidRDefault="00C069BD" w:rsidP="00E00D10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of the most known data mining </w:t>
      </w:r>
      <w:r w:rsidR="00114E4A">
        <w:rPr>
          <w:rFonts w:ascii="Times New Roman" w:hAnsi="Times New Roman" w:cs="Times New Roman"/>
        </w:rPr>
        <w:t>methods</w:t>
      </w:r>
      <w:r w:rsidR="00F00BAE">
        <w:rPr>
          <w:rFonts w:ascii="Times New Roman" w:hAnsi="Times New Roman" w:cs="Times New Roman"/>
        </w:rPr>
        <w:t xml:space="preserve"> is </w:t>
      </w:r>
      <w:r w:rsidR="007222EA">
        <w:rPr>
          <w:rFonts w:ascii="Times New Roman" w:hAnsi="Times New Roman" w:cs="Times New Roman"/>
        </w:rPr>
        <w:t xml:space="preserve">represented by </w:t>
      </w:r>
      <w:r w:rsidR="00F00BAE">
        <w:rPr>
          <w:rFonts w:ascii="Times New Roman" w:hAnsi="Times New Roman" w:cs="Times New Roman"/>
        </w:rPr>
        <w:t xml:space="preserve">clustering, </w:t>
      </w:r>
      <w:r w:rsidR="00E109A1">
        <w:rPr>
          <w:rFonts w:ascii="Times New Roman" w:hAnsi="Times New Roman" w:cs="Times New Roman"/>
        </w:rPr>
        <w:t>in</w:t>
      </w:r>
      <w:r w:rsidR="00F00BAE">
        <w:rPr>
          <w:rFonts w:ascii="Times New Roman" w:hAnsi="Times New Roman" w:cs="Times New Roman"/>
        </w:rPr>
        <w:t xml:space="preserve"> which </w:t>
      </w:r>
      <w:r w:rsidR="00114E4A">
        <w:rPr>
          <w:rFonts w:ascii="Times New Roman" w:hAnsi="Times New Roman" w:cs="Times New Roman"/>
        </w:rPr>
        <w:t xml:space="preserve">we group  </w:t>
      </w:r>
      <w:r w:rsidR="00E109A1">
        <w:rPr>
          <w:rFonts w:ascii="Times New Roman" w:hAnsi="Times New Roman" w:cs="Times New Roman"/>
        </w:rPr>
        <w:t xml:space="preserve">some </w:t>
      </w:r>
      <w:r w:rsidR="00114E4A">
        <w:rPr>
          <w:rFonts w:ascii="Times New Roman" w:hAnsi="Times New Roman" w:cs="Times New Roman"/>
        </w:rPr>
        <w:t>different data points</w:t>
      </w:r>
      <w:r w:rsidR="00E109A1">
        <w:rPr>
          <w:rFonts w:ascii="Times New Roman" w:hAnsi="Times New Roman" w:cs="Times New Roman"/>
        </w:rPr>
        <w:t xml:space="preserve"> that are</w:t>
      </w:r>
      <w:r w:rsidR="00114E4A">
        <w:rPr>
          <w:rFonts w:ascii="Times New Roman" w:hAnsi="Times New Roman" w:cs="Times New Roman"/>
        </w:rPr>
        <w:t xml:space="preserve"> </w:t>
      </w:r>
      <w:r w:rsidR="00004644">
        <w:rPr>
          <w:rFonts w:ascii="Times New Roman" w:hAnsi="Times New Roman" w:cs="Times New Roman"/>
        </w:rPr>
        <w:t xml:space="preserve">based on their characteristics. </w:t>
      </w:r>
      <w:r w:rsidR="0011068E">
        <w:rPr>
          <w:rFonts w:ascii="Times New Roman" w:hAnsi="Times New Roman" w:cs="Times New Roman"/>
        </w:rPr>
        <w:t xml:space="preserve">By doing this we can </w:t>
      </w:r>
      <w:r w:rsidR="00DE0777">
        <w:rPr>
          <w:rFonts w:ascii="Times New Roman" w:hAnsi="Times New Roman" w:cs="Times New Roman"/>
        </w:rPr>
        <w:t>easily divide the data into subsets that will allow us to make more informed decisions</w:t>
      </w:r>
      <w:r w:rsidR="00647327">
        <w:rPr>
          <w:rFonts w:ascii="Times New Roman" w:hAnsi="Times New Roman" w:cs="Times New Roman"/>
        </w:rPr>
        <w:t xml:space="preserve"> in terms </w:t>
      </w:r>
      <w:r w:rsidR="001E084D">
        <w:rPr>
          <w:rFonts w:ascii="Times New Roman" w:hAnsi="Times New Roman" w:cs="Times New Roman"/>
        </w:rPr>
        <w:t xml:space="preserve">of </w:t>
      </w:r>
      <w:r w:rsidR="00913B24">
        <w:rPr>
          <w:rFonts w:ascii="Times New Roman" w:hAnsi="Times New Roman" w:cs="Times New Roman"/>
        </w:rPr>
        <w:t xml:space="preserve">consumer </w:t>
      </w:r>
      <w:r w:rsidR="00647327">
        <w:rPr>
          <w:rFonts w:ascii="Times New Roman" w:hAnsi="Times New Roman" w:cs="Times New Roman"/>
        </w:rPr>
        <w:t xml:space="preserve">behaviour. </w:t>
      </w:r>
      <w:r w:rsidR="00DC6E38">
        <w:rPr>
          <w:rFonts w:ascii="Times New Roman" w:hAnsi="Times New Roman" w:cs="Times New Roman"/>
        </w:rPr>
        <w:t>The c</w:t>
      </w:r>
      <w:r w:rsidR="004F322D">
        <w:rPr>
          <w:rFonts w:ascii="Times New Roman" w:hAnsi="Times New Roman" w:cs="Times New Roman"/>
        </w:rPr>
        <w:t xml:space="preserve">lustering </w:t>
      </w:r>
      <w:r w:rsidR="00DC6E38">
        <w:rPr>
          <w:rFonts w:ascii="Times New Roman" w:hAnsi="Times New Roman" w:cs="Times New Roman"/>
        </w:rPr>
        <w:t xml:space="preserve">process </w:t>
      </w:r>
      <w:r w:rsidR="00A2050E">
        <w:rPr>
          <w:rFonts w:ascii="Times New Roman" w:hAnsi="Times New Roman" w:cs="Times New Roman"/>
        </w:rPr>
        <w:t xml:space="preserve">can help </w:t>
      </w:r>
      <w:r w:rsidR="004F322D">
        <w:rPr>
          <w:rFonts w:ascii="Times New Roman" w:hAnsi="Times New Roman" w:cs="Times New Roman"/>
        </w:rPr>
        <w:t xml:space="preserve">businesses </w:t>
      </w:r>
      <w:r w:rsidR="00A2050E">
        <w:rPr>
          <w:rFonts w:ascii="Times New Roman" w:hAnsi="Times New Roman" w:cs="Times New Roman"/>
        </w:rPr>
        <w:t xml:space="preserve">to </w:t>
      </w:r>
      <w:r w:rsidR="004F322D">
        <w:rPr>
          <w:rFonts w:ascii="Times New Roman" w:hAnsi="Times New Roman" w:cs="Times New Roman"/>
        </w:rPr>
        <w:t xml:space="preserve">manage data more </w:t>
      </w:r>
      <w:r w:rsidR="00A2050E">
        <w:rPr>
          <w:rFonts w:ascii="Times New Roman" w:hAnsi="Times New Roman" w:cs="Times New Roman"/>
        </w:rPr>
        <w:t>efficiently</w:t>
      </w:r>
      <w:r w:rsidR="00B21FA2">
        <w:rPr>
          <w:rFonts w:ascii="Times New Roman" w:hAnsi="Times New Roman" w:cs="Times New Roman"/>
        </w:rPr>
        <w:t xml:space="preserve"> (</w:t>
      </w:r>
      <w:proofErr w:type="spellStart"/>
      <w:r w:rsidR="00434D29" w:rsidRPr="00434D29">
        <w:rPr>
          <w:rFonts w:ascii="Times New Roman" w:hAnsi="Times New Roman" w:cs="Times New Roman"/>
          <w:lang w:val="en-US"/>
        </w:rPr>
        <w:t>Vercellis</w:t>
      </w:r>
      <w:proofErr w:type="spellEnd"/>
      <w:r w:rsidR="00B21FA2">
        <w:rPr>
          <w:rFonts w:ascii="Times New Roman" w:hAnsi="Times New Roman" w:cs="Times New Roman"/>
          <w:lang w:val="en-US"/>
        </w:rPr>
        <w:t>,</w:t>
      </w:r>
      <w:r w:rsidR="003C7D47">
        <w:rPr>
          <w:rFonts w:ascii="Times New Roman" w:hAnsi="Times New Roman" w:cs="Times New Roman"/>
          <w:lang w:val="en-US"/>
        </w:rPr>
        <w:t xml:space="preserve"> </w:t>
      </w:r>
      <w:r w:rsidR="00B21FA2">
        <w:rPr>
          <w:rFonts w:ascii="Times New Roman" w:hAnsi="Times New Roman" w:cs="Times New Roman"/>
          <w:lang w:val="en-US"/>
        </w:rPr>
        <w:t>2009</w:t>
      </w:r>
      <w:r w:rsidR="00B21FA2">
        <w:rPr>
          <w:rFonts w:ascii="Times New Roman" w:hAnsi="Times New Roman" w:cs="Times New Roman"/>
        </w:rPr>
        <w:t>)</w:t>
      </w:r>
      <w:r w:rsidR="004F322D">
        <w:rPr>
          <w:rFonts w:ascii="Times New Roman" w:hAnsi="Times New Roman" w:cs="Times New Roman"/>
        </w:rPr>
        <w:t xml:space="preserve">. </w:t>
      </w:r>
      <w:r w:rsidR="00E00D10">
        <w:rPr>
          <w:rFonts w:ascii="Times New Roman" w:hAnsi="Times New Roman" w:cs="Times New Roman"/>
        </w:rPr>
        <w:t>Retailers</w:t>
      </w:r>
      <w:r w:rsidR="00F07C12">
        <w:rPr>
          <w:rFonts w:ascii="Times New Roman" w:hAnsi="Times New Roman" w:cs="Times New Roman"/>
        </w:rPr>
        <w:t xml:space="preserve"> can use clustering to determine which </w:t>
      </w:r>
      <w:r w:rsidR="00324180">
        <w:rPr>
          <w:rFonts w:ascii="Times New Roman" w:hAnsi="Times New Roman" w:cs="Times New Roman"/>
        </w:rPr>
        <w:t xml:space="preserve">customers </w:t>
      </w:r>
      <w:r w:rsidR="003E46F8">
        <w:rPr>
          <w:rFonts w:ascii="Times New Roman" w:hAnsi="Times New Roman" w:cs="Times New Roman"/>
        </w:rPr>
        <w:t xml:space="preserve">will </w:t>
      </w:r>
      <w:r w:rsidR="00324180">
        <w:rPr>
          <w:rFonts w:ascii="Times New Roman" w:hAnsi="Times New Roman" w:cs="Times New Roman"/>
        </w:rPr>
        <w:t xml:space="preserve">buy </w:t>
      </w:r>
      <w:r w:rsidR="005F5C98">
        <w:rPr>
          <w:rFonts w:ascii="Times New Roman" w:hAnsi="Times New Roman" w:cs="Times New Roman"/>
        </w:rPr>
        <w:t>specific products</w:t>
      </w:r>
      <w:r w:rsidR="00324180">
        <w:rPr>
          <w:rFonts w:ascii="Times New Roman" w:hAnsi="Times New Roman" w:cs="Times New Roman"/>
        </w:rPr>
        <w:t>, how frequently</w:t>
      </w:r>
      <w:r w:rsidR="005F5C98">
        <w:rPr>
          <w:rFonts w:ascii="Times New Roman" w:hAnsi="Times New Roman" w:cs="Times New Roman"/>
        </w:rPr>
        <w:t>, and on what days.</w:t>
      </w:r>
      <w:r w:rsidR="00E00D10">
        <w:rPr>
          <w:rFonts w:ascii="Times New Roman" w:hAnsi="Times New Roman" w:cs="Times New Roman"/>
        </w:rPr>
        <w:t xml:space="preserve"> </w:t>
      </w:r>
      <w:r w:rsidR="007073A2">
        <w:rPr>
          <w:rFonts w:ascii="Times New Roman" w:hAnsi="Times New Roman" w:cs="Times New Roman"/>
        </w:rPr>
        <w:t xml:space="preserve">This can help retail companies to target products and services to customers in a specific </w:t>
      </w:r>
      <w:r w:rsidR="009C16B1">
        <w:rPr>
          <w:rFonts w:ascii="Times New Roman" w:hAnsi="Times New Roman" w:cs="Times New Roman"/>
        </w:rPr>
        <w:t xml:space="preserve">region or </w:t>
      </w:r>
      <w:r w:rsidR="00583F03">
        <w:rPr>
          <w:rFonts w:ascii="Times New Roman" w:hAnsi="Times New Roman" w:cs="Times New Roman"/>
        </w:rPr>
        <w:t>to a specific d</w:t>
      </w:r>
      <w:r w:rsidR="009C16B1">
        <w:rPr>
          <w:rFonts w:ascii="Times New Roman" w:hAnsi="Times New Roman" w:cs="Times New Roman"/>
        </w:rPr>
        <w:t>emographic</w:t>
      </w:r>
      <w:r w:rsidR="00583F03">
        <w:rPr>
          <w:rFonts w:ascii="Times New Roman" w:hAnsi="Times New Roman" w:cs="Times New Roman"/>
        </w:rPr>
        <w:t xml:space="preserve">. </w:t>
      </w:r>
      <w:r w:rsidR="00617E68">
        <w:rPr>
          <w:rFonts w:ascii="Times New Roman" w:hAnsi="Times New Roman" w:cs="Times New Roman"/>
        </w:rPr>
        <w:t xml:space="preserve">Clustering can also help car insurance companies to </w:t>
      </w:r>
      <w:r w:rsidR="00827ABA">
        <w:rPr>
          <w:rFonts w:ascii="Times New Roman" w:hAnsi="Times New Roman" w:cs="Times New Roman"/>
        </w:rPr>
        <w:t xml:space="preserve">identify a set of customers </w:t>
      </w:r>
      <w:r w:rsidR="006B5A05">
        <w:rPr>
          <w:rFonts w:ascii="Times New Roman" w:hAnsi="Times New Roman" w:cs="Times New Roman"/>
        </w:rPr>
        <w:t xml:space="preserve">who typically have high annual claims to </w:t>
      </w:r>
      <w:r w:rsidR="00660459">
        <w:rPr>
          <w:rFonts w:ascii="Times New Roman" w:hAnsi="Times New Roman" w:cs="Times New Roman"/>
        </w:rPr>
        <w:t>price policy offers more effectively</w:t>
      </w:r>
      <w:r w:rsidR="009D4CC7">
        <w:rPr>
          <w:rFonts w:ascii="Times New Roman" w:hAnsi="Times New Roman" w:cs="Times New Roman"/>
        </w:rPr>
        <w:t xml:space="preserve"> (</w:t>
      </w:r>
      <w:r w:rsidR="001B74FD">
        <w:rPr>
          <w:rFonts w:ascii="Times New Roman" w:hAnsi="Times New Roman" w:cs="Times New Roman"/>
        </w:rPr>
        <w:t>Georgia Professional Tech Education, 2022</w:t>
      </w:r>
      <w:r w:rsidR="009D4CC7">
        <w:rPr>
          <w:rFonts w:ascii="Times New Roman" w:hAnsi="Times New Roman" w:cs="Times New Roman"/>
        </w:rPr>
        <w:t>)</w:t>
      </w:r>
      <w:r w:rsidR="00660459">
        <w:rPr>
          <w:rFonts w:ascii="Times New Roman" w:hAnsi="Times New Roman" w:cs="Times New Roman"/>
        </w:rPr>
        <w:t xml:space="preserve">. </w:t>
      </w:r>
    </w:p>
    <w:p w14:paraId="440F81C2" w14:textId="78EA3675" w:rsidR="002C3866" w:rsidRDefault="009A6986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Association </w:t>
      </w:r>
      <w:r w:rsidR="002A7788">
        <w:rPr>
          <w:rFonts w:ascii="Times New Roman" w:hAnsi="Times New Roman" w:cs="Times New Roman"/>
        </w:rPr>
        <w:t>mining is used to discover unique or interesting relationships between variables in database</w:t>
      </w:r>
      <w:r w:rsidR="00FD767C">
        <w:rPr>
          <w:rFonts w:ascii="Times New Roman" w:hAnsi="Times New Roman" w:cs="Times New Roman"/>
        </w:rPr>
        <w:t xml:space="preserve">s. </w:t>
      </w:r>
      <w:r w:rsidR="00523033">
        <w:rPr>
          <w:rFonts w:ascii="Times New Roman" w:hAnsi="Times New Roman" w:cs="Times New Roman"/>
        </w:rPr>
        <w:t xml:space="preserve">This is often used by companies to determine efficient marketing research and strategy. </w:t>
      </w:r>
      <w:r w:rsidR="00C275A3">
        <w:rPr>
          <w:rFonts w:ascii="Times New Roman" w:hAnsi="Times New Roman" w:cs="Times New Roman"/>
        </w:rPr>
        <w:t xml:space="preserve">Association </w:t>
      </w:r>
      <w:r w:rsidR="005A326A">
        <w:rPr>
          <w:rFonts w:ascii="Times New Roman" w:hAnsi="Times New Roman" w:cs="Times New Roman"/>
        </w:rPr>
        <w:t xml:space="preserve">mining can have two approaches, one is single-dimensional, in which </w:t>
      </w:r>
      <w:r w:rsidR="009F504D">
        <w:rPr>
          <w:rFonts w:ascii="Times New Roman" w:hAnsi="Times New Roman" w:cs="Times New Roman"/>
        </w:rPr>
        <w:t>we look for one repeating instance of a data point or attribute, and multi-dimensional</w:t>
      </w:r>
      <w:r w:rsidR="003F329D">
        <w:rPr>
          <w:rFonts w:ascii="Times New Roman" w:hAnsi="Times New Roman" w:cs="Times New Roman"/>
        </w:rPr>
        <w:t xml:space="preserve">, by which we search for more than one data point in the data set. </w:t>
      </w:r>
      <w:r w:rsidR="004A7A5D">
        <w:rPr>
          <w:rFonts w:ascii="Times New Roman" w:hAnsi="Times New Roman" w:cs="Times New Roman"/>
        </w:rPr>
        <w:t xml:space="preserve">For retailers, association </w:t>
      </w:r>
      <w:r w:rsidR="008603E3">
        <w:rPr>
          <w:rFonts w:ascii="Times New Roman" w:hAnsi="Times New Roman" w:cs="Times New Roman"/>
        </w:rPr>
        <w:t xml:space="preserve">analysis is particularly helpful in making purchasing suggestions. </w:t>
      </w:r>
      <w:r w:rsidR="00CA05F7">
        <w:rPr>
          <w:rFonts w:ascii="Times New Roman" w:hAnsi="Times New Roman" w:cs="Times New Roman"/>
        </w:rPr>
        <w:t>If someone buy a smartphone or a tablet, the association rule</w:t>
      </w:r>
      <w:r w:rsidR="007307DB">
        <w:rPr>
          <w:rFonts w:ascii="Times New Roman" w:hAnsi="Times New Roman" w:cs="Times New Roman"/>
        </w:rPr>
        <w:t xml:space="preserve"> will recommend related items such as cables, </w:t>
      </w:r>
      <w:r w:rsidR="00371F48">
        <w:rPr>
          <w:rFonts w:ascii="Times New Roman" w:hAnsi="Times New Roman" w:cs="Times New Roman"/>
        </w:rPr>
        <w:t>protective cases, or additional software</w:t>
      </w:r>
      <w:r w:rsidR="003E46F8">
        <w:rPr>
          <w:rFonts w:ascii="Times New Roman" w:hAnsi="Times New Roman" w:cs="Times New Roman"/>
        </w:rPr>
        <w:t>(</w:t>
      </w:r>
      <w:r w:rsidR="003E46F8">
        <w:rPr>
          <w:rFonts w:ascii="Times New Roman" w:hAnsi="Times New Roman" w:cs="Times New Roman"/>
        </w:rPr>
        <w:t>Georgia Professional Tech Education, 2022</w:t>
      </w:r>
      <w:r w:rsidR="003E46F8">
        <w:rPr>
          <w:rFonts w:ascii="Times New Roman" w:hAnsi="Times New Roman" w:cs="Times New Roman"/>
        </w:rPr>
        <w:t>)</w:t>
      </w:r>
      <w:r w:rsidR="00371F48">
        <w:rPr>
          <w:rFonts w:ascii="Times New Roman" w:hAnsi="Times New Roman" w:cs="Times New Roman"/>
        </w:rPr>
        <w:t>.</w:t>
      </w:r>
    </w:p>
    <w:p w14:paraId="3652B411" w14:textId="0FE1FC65" w:rsidR="00F81AC8" w:rsidRDefault="00182D07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Classification </w:t>
      </w:r>
      <w:r w:rsidR="00DD6765">
        <w:rPr>
          <w:rFonts w:ascii="Times New Roman" w:hAnsi="Times New Roman" w:cs="Times New Roman"/>
        </w:rPr>
        <w:t xml:space="preserve">is a fundamental data mining technique that can be applied to virtually every </w:t>
      </w:r>
      <w:r w:rsidR="006D0F3A">
        <w:rPr>
          <w:rFonts w:ascii="Times New Roman" w:hAnsi="Times New Roman" w:cs="Times New Roman"/>
        </w:rPr>
        <w:t>business sector</w:t>
      </w:r>
      <w:r w:rsidR="00DD6765">
        <w:rPr>
          <w:rFonts w:ascii="Times New Roman" w:hAnsi="Times New Roman" w:cs="Times New Roman"/>
        </w:rPr>
        <w:t xml:space="preserve">. It is a process </w:t>
      </w:r>
      <w:r w:rsidR="006D0F3A">
        <w:rPr>
          <w:rFonts w:ascii="Times New Roman" w:hAnsi="Times New Roman" w:cs="Times New Roman"/>
        </w:rPr>
        <w:t>by</w:t>
      </w:r>
      <w:r w:rsidR="00DD6765">
        <w:rPr>
          <w:rFonts w:ascii="Times New Roman" w:hAnsi="Times New Roman" w:cs="Times New Roman"/>
        </w:rPr>
        <w:t xml:space="preserve"> which data points </w:t>
      </w:r>
      <w:r w:rsidR="00A47D4F">
        <w:rPr>
          <w:rFonts w:ascii="Times New Roman" w:hAnsi="Times New Roman" w:cs="Times New Roman"/>
        </w:rPr>
        <w:t>from large</w:t>
      </w:r>
      <w:r w:rsidR="0045696A">
        <w:rPr>
          <w:rFonts w:ascii="Times New Roman" w:hAnsi="Times New Roman" w:cs="Times New Roman"/>
        </w:rPr>
        <w:t xml:space="preserve"> volume</w:t>
      </w:r>
      <w:r w:rsidR="00A47D4F">
        <w:rPr>
          <w:rFonts w:ascii="Times New Roman" w:hAnsi="Times New Roman" w:cs="Times New Roman"/>
        </w:rPr>
        <w:t xml:space="preserve"> data sets are assigned to categories based on how they are being used. </w:t>
      </w:r>
      <w:r w:rsidR="00BF5EB3">
        <w:rPr>
          <w:rFonts w:ascii="Times New Roman" w:hAnsi="Times New Roman" w:cs="Times New Roman"/>
        </w:rPr>
        <w:t xml:space="preserve">It is useful for extracting </w:t>
      </w:r>
      <w:r w:rsidR="0033378A">
        <w:rPr>
          <w:rFonts w:ascii="Times New Roman" w:hAnsi="Times New Roman" w:cs="Times New Roman"/>
        </w:rPr>
        <w:t xml:space="preserve">comparable points of data for comparative analysis. </w:t>
      </w:r>
      <w:r w:rsidR="000E4FD5">
        <w:rPr>
          <w:rFonts w:ascii="Times New Roman" w:hAnsi="Times New Roman" w:cs="Times New Roman"/>
        </w:rPr>
        <w:t xml:space="preserve">A statistical technique in classification is regression, </w:t>
      </w:r>
      <w:r w:rsidR="00171EBC">
        <w:rPr>
          <w:rFonts w:ascii="Times New Roman" w:hAnsi="Times New Roman" w:cs="Times New Roman"/>
        </w:rPr>
        <w:t xml:space="preserve">by which we attempt to show the probability of a specific outcome within two possible results. </w:t>
      </w:r>
      <w:r w:rsidR="006A3F69">
        <w:rPr>
          <w:rFonts w:ascii="Times New Roman" w:hAnsi="Times New Roman" w:cs="Times New Roman"/>
        </w:rPr>
        <w:t xml:space="preserve">Another technique </w:t>
      </w:r>
      <w:r w:rsidR="0075771B">
        <w:rPr>
          <w:rFonts w:ascii="Times New Roman" w:hAnsi="Times New Roman" w:cs="Times New Roman"/>
        </w:rPr>
        <w:t xml:space="preserve">in classification is represented by the decision trees. </w:t>
      </w:r>
      <w:r w:rsidR="00462E39">
        <w:rPr>
          <w:rFonts w:ascii="Times New Roman" w:hAnsi="Times New Roman" w:cs="Times New Roman"/>
        </w:rPr>
        <w:t xml:space="preserve">Once the data has been classified, we can ask follow-up questions </w:t>
      </w:r>
      <w:r w:rsidR="00D60E7B">
        <w:rPr>
          <w:rFonts w:ascii="Times New Roman" w:hAnsi="Times New Roman" w:cs="Times New Roman"/>
        </w:rPr>
        <w:t>and the results can be presented by a chart called decision tree</w:t>
      </w:r>
      <w:r w:rsidR="000E4EC0">
        <w:rPr>
          <w:rFonts w:ascii="Times New Roman" w:hAnsi="Times New Roman" w:cs="Times New Roman"/>
        </w:rPr>
        <w:t xml:space="preserve">. </w:t>
      </w:r>
      <w:r w:rsidR="00B13D78">
        <w:rPr>
          <w:rFonts w:ascii="Times New Roman" w:hAnsi="Times New Roman" w:cs="Times New Roman"/>
        </w:rPr>
        <w:t xml:space="preserve">Financial institutions classify customers based on many variables to make decisions about </w:t>
      </w:r>
      <w:r w:rsidR="00B20D33">
        <w:rPr>
          <w:rFonts w:ascii="Times New Roman" w:hAnsi="Times New Roman" w:cs="Times New Roman"/>
        </w:rPr>
        <w:t xml:space="preserve">offers on new loans or to project credit card risks. </w:t>
      </w:r>
      <w:r w:rsidR="0061089E">
        <w:rPr>
          <w:rFonts w:ascii="Times New Roman" w:hAnsi="Times New Roman" w:cs="Times New Roman"/>
        </w:rPr>
        <w:t xml:space="preserve">In other business domain, weather apps classify data to project </w:t>
      </w:r>
      <w:r w:rsidR="00126E59">
        <w:rPr>
          <w:rFonts w:ascii="Times New Roman" w:hAnsi="Times New Roman" w:cs="Times New Roman"/>
        </w:rPr>
        <w:t>rain, and the amount of rain.</w:t>
      </w:r>
    </w:p>
    <w:p w14:paraId="00D77136" w14:textId="4604F7C0" w:rsidR="00C85C27" w:rsidRDefault="009D3DA6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Text mini</w:t>
      </w:r>
      <w:r w:rsidR="00461544">
        <w:rPr>
          <w:rFonts w:ascii="Times New Roman" w:hAnsi="Times New Roman" w:cs="Times New Roman"/>
        </w:rPr>
        <w:t xml:space="preserve">ng is the process of extracting useful information and patters from a large volume of text database. </w:t>
      </w:r>
      <w:r w:rsidR="00880A20">
        <w:rPr>
          <w:rFonts w:ascii="Times New Roman" w:hAnsi="Times New Roman" w:cs="Times New Roman"/>
        </w:rPr>
        <w:t xml:space="preserve">The rapid increase in computerized </w:t>
      </w:r>
      <w:r w:rsidR="00CA59EE">
        <w:rPr>
          <w:rFonts w:ascii="Times New Roman" w:hAnsi="Times New Roman" w:cs="Times New Roman"/>
        </w:rPr>
        <w:t xml:space="preserve">and digital information has prompted an enormous volume of </w:t>
      </w:r>
      <w:r w:rsidR="0036077A">
        <w:rPr>
          <w:rFonts w:ascii="Times New Roman" w:hAnsi="Times New Roman" w:cs="Times New Roman"/>
        </w:rPr>
        <w:t xml:space="preserve">text </w:t>
      </w:r>
      <w:r w:rsidR="00CA59EE">
        <w:rPr>
          <w:rFonts w:ascii="Times New Roman" w:hAnsi="Times New Roman" w:cs="Times New Roman"/>
        </w:rPr>
        <w:t xml:space="preserve">data </w:t>
      </w:r>
      <w:r w:rsidR="0036077A">
        <w:rPr>
          <w:rFonts w:ascii="Times New Roman" w:hAnsi="Times New Roman" w:cs="Times New Roman"/>
        </w:rPr>
        <w:t xml:space="preserve">and information. </w:t>
      </w:r>
      <w:r w:rsidR="006E0B60">
        <w:rPr>
          <w:rFonts w:ascii="Times New Roman" w:hAnsi="Times New Roman" w:cs="Times New Roman"/>
        </w:rPr>
        <w:t xml:space="preserve">Over 80% of the present information is in the form of </w:t>
      </w:r>
      <w:r w:rsidR="00E54699">
        <w:rPr>
          <w:rFonts w:ascii="Times New Roman" w:hAnsi="Times New Roman" w:cs="Times New Roman"/>
        </w:rPr>
        <w:t xml:space="preserve">unstructured or semi-organised data. Thus, </w:t>
      </w:r>
      <w:r w:rsidR="00C97ED6">
        <w:rPr>
          <w:rFonts w:ascii="Times New Roman" w:hAnsi="Times New Roman" w:cs="Times New Roman"/>
        </w:rPr>
        <w:t xml:space="preserve">text mining has become an increasingly </w:t>
      </w:r>
      <w:r w:rsidR="00BD518D">
        <w:rPr>
          <w:rFonts w:ascii="Times New Roman" w:hAnsi="Times New Roman" w:cs="Times New Roman"/>
        </w:rPr>
        <w:t xml:space="preserve">popular and essential part of data mining. </w:t>
      </w:r>
      <w:r w:rsidR="00DB318B">
        <w:rPr>
          <w:rFonts w:ascii="Times New Roman" w:hAnsi="Times New Roman" w:cs="Times New Roman"/>
        </w:rPr>
        <w:t>There are several text mini</w:t>
      </w:r>
      <w:r w:rsidR="003B0E44">
        <w:rPr>
          <w:rFonts w:ascii="Times New Roman" w:hAnsi="Times New Roman" w:cs="Times New Roman"/>
        </w:rPr>
        <w:t xml:space="preserve">ng </w:t>
      </w:r>
      <w:r w:rsidR="00B7585F">
        <w:rPr>
          <w:rFonts w:ascii="Times New Roman" w:hAnsi="Times New Roman" w:cs="Times New Roman"/>
        </w:rPr>
        <w:t>techniques</w:t>
      </w:r>
      <w:r w:rsidR="003B0E44">
        <w:rPr>
          <w:rFonts w:ascii="Times New Roman" w:hAnsi="Times New Roman" w:cs="Times New Roman"/>
        </w:rPr>
        <w:t xml:space="preserve"> that we should follow.</w:t>
      </w:r>
      <w:r w:rsidR="00B7585F">
        <w:rPr>
          <w:rFonts w:ascii="Times New Roman" w:hAnsi="Times New Roman" w:cs="Times New Roman"/>
        </w:rPr>
        <w:t xml:space="preserve"> </w:t>
      </w:r>
      <w:r w:rsidR="005C2B2D">
        <w:rPr>
          <w:rFonts w:ascii="Times New Roman" w:hAnsi="Times New Roman" w:cs="Times New Roman"/>
        </w:rPr>
        <w:t xml:space="preserve">The information extraction is a process of extracting meaningful words from documents. </w:t>
      </w:r>
      <w:r w:rsidR="0007606C">
        <w:rPr>
          <w:rFonts w:ascii="Times New Roman" w:hAnsi="Times New Roman" w:cs="Times New Roman"/>
        </w:rPr>
        <w:t xml:space="preserve">Information retrieval is the process of extracting </w:t>
      </w:r>
      <w:r w:rsidR="00AF443B">
        <w:rPr>
          <w:rFonts w:ascii="Times New Roman" w:hAnsi="Times New Roman" w:cs="Times New Roman"/>
        </w:rPr>
        <w:t xml:space="preserve">relevant and associated patterns according to a given set of words or text document. </w:t>
      </w:r>
      <w:r w:rsidR="00A8524A">
        <w:rPr>
          <w:rFonts w:ascii="Times New Roman" w:hAnsi="Times New Roman" w:cs="Times New Roman"/>
        </w:rPr>
        <w:t xml:space="preserve">The Natural Language Processing </w:t>
      </w:r>
      <w:r w:rsidR="00B57AC1">
        <w:rPr>
          <w:rFonts w:ascii="Times New Roman" w:hAnsi="Times New Roman" w:cs="Times New Roman"/>
        </w:rPr>
        <w:t xml:space="preserve">(NLP) is concerned with automatic processing and analysis </w:t>
      </w:r>
      <w:r w:rsidR="002C2439">
        <w:rPr>
          <w:rFonts w:ascii="Times New Roman" w:hAnsi="Times New Roman" w:cs="Times New Roman"/>
        </w:rPr>
        <w:t xml:space="preserve">of unstructured </w:t>
      </w:r>
      <w:r w:rsidR="006855BC">
        <w:rPr>
          <w:rFonts w:ascii="Times New Roman" w:hAnsi="Times New Roman" w:cs="Times New Roman"/>
        </w:rPr>
        <w:t>text information. Text clustering</w:t>
      </w:r>
      <w:r w:rsidR="00EE23B6">
        <w:rPr>
          <w:rFonts w:ascii="Times New Roman" w:hAnsi="Times New Roman" w:cs="Times New Roman"/>
        </w:rPr>
        <w:t xml:space="preserve"> it’s</w:t>
      </w:r>
      <w:r w:rsidR="006855BC">
        <w:rPr>
          <w:rFonts w:ascii="Times New Roman" w:hAnsi="Times New Roman" w:cs="Times New Roman"/>
        </w:rPr>
        <w:t xml:space="preserve"> </w:t>
      </w:r>
      <w:r w:rsidR="00EE23B6">
        <w:rPr>
          <w:rFonts w:ascii="Times New Roman" w:hAnsi="Times New Roman" w:cs="Times New Roman"/>
        </w:rPr>
        <w:t xml:space="preserve">an unsupervised </w:t>
      </w:r>
      <w:r w:rsidR="009908FD">
        <w:rPr>
          <w:rFonts w:ascii="Times New Roman" w:hAnsi="Times New Roman" w:cs="Times New Roman"/>
        </w:rPr>
        <w:t xml:space="preserve">learning process that is grouping text according to their similar characteristics. </w:t>
      </w:r>
      <w:r w:rsidR="00811E6C">
        <w:rPr>
          <w:rFonts w:ascii="Times New Roman" w:hAnsi="Times New Roman" w:cs="Times New Roman"/>
        </w:rPr>
        <w:t>Text summarization</w:t>
      </w:r>
      <w:r w:rsidR="00946D4E">
        <w:rPr>
          <w:rFonts w:ascii="Times New Roman" w:hAnsi="Times New Roman" w:cs="Times New Roman"/>
        </w:rPr>
        <w:t xml:space="preserve"> has the fundamental aim to decrease the length, details and complexity of a document while keeping </w:t>
      </w:r>
      <w:r w:rsidR="00BA2D13">
        <w:rPr>
          <w:rFonts w:ascii="Times New Roman" w:hAnsi="Times New Roman" w:cs="Times New Roman"/>
        </w:rPr>
        <w:t>significant points and actual meaning</w:t>
      </w:r>
      <w:r w:rsidR="00A60EBB">
        <w:rPr>
          <w:rFonts w:ascii="Times New Roman" w:hAnsi="Times New Roman" w:cs="Times New Roman"/>
        </w:rPr>
        <w:t xml:space="preserve"> (</w:t>
      </w:r>
      <w:r w:rsidR="00EB0E81" w:rsidRPr="00EB0E81">
        <w:rPr>
          <w:rFonts w:ascii="Times New Roman" w:hAnsi="Times New Roman" w:cs="Times New Roman"/>
          <w:lang w:val="en-US"/>
        </w:rPr>
        <w:t>Maheshwari</w:t>
      </w:r>
      <w:r w:rsidR="00A60EBB">
        <w:rPr>
          <w:rFonts w:ascii="Times New Roman" w:hAnsi="Times New Roman" w:cs="Times New Roman"/>
          <w:lang w:val="en-US"/>
        </w:rPr>
        <w:t>, 2015)</w:t>
      </w:r>
      <w:r w:rsidR="00BA2D13">
        <w:rPr>
          <w:rFonts w:ascii="Times New Roman" w:hAnsi="Times New Roman" w:cs="Times New Roman"/>
        </w:rPr>
        <w:t xml:space="preserve">. </w:t>
      </w:r>
    </w:p>
    <w:p w14:paraId="7C24195E" w14:textId="0FEE1361" w:rsidR="00E21F39" w:rsidRDefault="00E21F39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3B6A16D4" w14:textId="6FFA8B65" w:rsidR="00E21F39" w:rsidRDefault="00E21F39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79C28D5C" w14:textId="37B60360" w:rsidR="00E21F39" w:rsidRDefault="00E21F39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5CAC4494" w14:textId="57CFBF46" w:rsidR="00E21F39" w:rsidRDefault="00E21F39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57E9D4A4" w14:textId="77777777" w:rsidR="00E21F39" w:rsidRPr="00FF17A5" w:rsidRDefault="00E21F39" w:rsidP="00FD7381">
      <w:pPr>
        <w:spacing w:line="360" w:lineRule="auto"/>
        <w:ind w:firstLine="720"/>
        <w:jc w:val="both"/>
        <w:rPr>
          <w:rFonts w:ascii="Times New Roman" w:hAnsi="Times New Roman" w:cs="Times New Roman"/>
        </w:rPr>
      </w:pPr>
    </w:p>
    <w:p w14:paraId="6E21B215" w14:textId="55F09CDB" w:rsidR="002B2ABC" w:rsidRDefault="00BA2D13" w:rsidP="006B3DFA">
      <w:pPr>
        <w:pStyle w:val="Heading2"/>
        <w:spacing w:line="360" w:lineRule="auto"/>
        <w:jc w:val="both"/>
      </w:pPr>
      <w:bookmarkStart w:id="10" w:name="_Toc103372470"/>
      <w:r>
        <w:t xml:space="preserve">2.3 </w:t>
      </w:r>
      <w:r w:rsidR="006B3DFA">
        <w:t>Advantages and Disadvantages of using SPSS and Excel</w:t>
      </w:r>
      <w:bookmarkEnd w:id="10"/>
    </w:p>
    <w:p w14:paraId="0ABE5959" w14:textId="77777777" w:rsidR="005F7CA1" w:rsidRPr="005F7CA1" w:rsidRDefault="005F7CA1" w:rsidP="005F7CA1"/>
    <w:tbl>
      <w:tblPr>
        <w:tblStyle w:val="TableGrid"/>
        <w:tblW w:w="9029" w:type="dxa"/>
        <w:tblLook w:val="04A0" w:firstRow="1" w:lastRow="0" w:firstColumn="1" w:lastColumn="0" w:noHBand="0" w:noVBand="1"/>
      </w:tblPr>
      <w:tblGrid>
        <w:gridCol w:w="799"/>
        <w:gridCol w:w="1890"/>
        <w:gridCol w:w="1842"/>
        <w:gridCol w:w="4498"/>
      </w:tblGrid>
      <w:tr w:rsidR="004D1819" w14:paraId="24473312" w14:textId="223A40A3" w:rsidTr="00165DDB">
        <w:trPr>
          <w:trHeight w:val="497"/>
        </w:trPr>
        <w:tc>
          <w:tcPr>
            <w:tcW w:w="799" w:type="dxa"/>
          </w:tcPr>
          <w:p w14:paraId="229C1482" w14:textId="77777777" w:rsidR="004D1819" w:rsidRDefault="004D1819" w:rsidP="006B3DFA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890" w:type="dxa"/>
          </w:tcPr>
          <w:p w14:paraId="58CB7C4B" w14:textId="6763B40F" w:rsidR="004D1819" w:rsidRDefault="004D1819" w:rsidP="00E21F39">
            <w:pPr>
              <w:spacing w:line="24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Microsoft Excel</w:t>
            </w:r>
          </w:p>
        </w:tc>
        <w:tc>
          <w:tcPr>
            <w:tcW w:w="1842" w:type="dxa"/>
          </w:tcPr>
          <w:p w14:paraId="116C2483" w14:textId="55F97508" w:rsidR="004D1819" w:rsidRDefault="004D1819" w:rsidP="00E21F39">
            <w:pPr>
              <w:spacing w:line="24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IBM SPSS</w:t>
            </w:r>
          </w:p>
        </w:tc>
        <w:tc>
          <w:tcPr>
            <w:tcW w:w="4498" w:type="dxa"/>
          </w:tcPr>
          <w:p w14:paraId="7CC17234" w14:textId="2D6AA9F7" w:rsidR="004D1819" w:rsidRDefault="004D1819" w:rsidP="00E21F39">
            <w:pPr>
              <w:spacing w:line="24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Discussion</w:t>
            </w:r>
          </w:p>
        </w:tc>
      </w:tr>
      <w:tr w:rsidR="004D1819" w14:paraId="49CCADC0" w14:textId="50EB0376" w:rsidTr="00165DDB">
        <w:trPr>
          <w:cantSplit/>
          <w:trHeight w:val="1064"/>
        </w:trPr>
        <w:tc>
          <w:tcPr>
            <w:tcW w:w="799" w:type="dxa"/>
            <w:vMerge w:val="restart"/>
            <w:textDirection w:val="btLr"/>
          </w:tcPr>
          <w:p w14:paraId="5A7F0EE2" w14:textId="5C41622E" w:rsidR="004D1819" w:rsidRDefault="004D1819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</w:rPr>
            </w:pPr>
            <w:r w:rsidRPr="00E21F39">
              <w:rPr>
                <w:rFonts w:ascii="Times New Roman" w:hAnsi="Times New Roman" w:cs="Times New Roman"/>
                <w:sz w:val="32"/>
                <w:szCs w:val="32"/>
              </w:rPr>
              <w:t>Advantages</w:t>
            </w:r>
          </w:p>
        </w:tc>
        <w:tc>
          <w:tcPr>
            <w:tcW w:w="1890" w:type="dxa"/>
          </w:tcPr>
          <w:p w14:paraId="1787EE17" w14:textId="3935A384" w:rsidR="004D1819" w:rsidRDefault="004D1819" w:rsidP="00ED0C4B">
            <w:pPr>
              <w:spacing w:line="240" w:lineRule="auto"/>
              <w:rPr>
                <w:rFonts w:ascii="Times New Roman" w:hAnsi="Times New Roman" w:cs="Times New Roman"/>
              </w:rPr>
            </w:pPr>
            <w:r w:rsidRPr="004B0408">
              <w:rPr>
                <w:rFonts w:ascii="Times New Roman" w:hAnsi="Times New Roman" w:cs="Times New Roman"/>
                <w:b/>
                <w:bCs/>
              </w:rPr>
              <w:t>Macros and templates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77FB6A70" w14:textId="77777777" w:rsidR="004D1819" w:rsidRDefault="004D1819" w:rsidP="00ED0C4B">
            <w:pPr>
              <w:spacing w:line="240" w:lineRule="auto"/>
              <w:rPr>
                <w:rFonts w:ascii="Times New Roman" w:hAnsi="Times New Roman" w:cs="Times New Roman"/>
              </w:rPr>
            </w:pPr>
          </w:p>
          <w:p w14:paraId="576AC9AB" w14:textId="05C880A2" w:rsidR="004D1819" w:rsidRDefault="004D1819" w:rsidP="00ED0C4B">
            <w:pPr>
              <w:spacing w:line="24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42" w:type="dxa"/>
          </w:tcPr>
          <w:p w14:paraId="36C78F98" w14:textId="1BF81E06" w:rsidR="004D1819" w:rsidRPr="00165DDB" w:rsidRDefault="00165DDB" w:rsidP="006B3DF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165DDB">
              <w:rPr>
                <w:rFonts w:ascii="Times New Roman" w:hAnsi="Times New Roman" w:cs="Times New Roman"/>
                <w:b/>
                <w:bCs/>
              </w:rPr>
              <w:t xml:space="preserve">Supports macros </w:t>
            </w:r>
          </w:p>
        </w:tc>
        <w:tc>
          <w:tcPr>
            <w:tcW w:w="4498" w:type="dxa"/>
          </w:tcPr>
          <w:p w14:paraId="20DC9855" w14:textId="56580A77" w:rsidR="004D1819" w:rsidRDefault="003334FA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Excel supports m</w:t>
            </w:r>
            <w:r w:rsidR="004D1819">
              <w:rPr>
                <w:rFonts w:ascii="Times New Roman" w:hAnsi="Times New Roman" w:cs="Times New Roman"/>
              </w:rPr>
              <w:t xml:space="preserve">acros </w:t>
            </w:r>
            <w:r>
              <w:rPr>
                <w:rFonts w:ascii="Times New Roman" w:hAnsi="Times New Roman" w:cs="Times New Roman"/>
              </w:rPr>
              <w:t xml:space="preserve">that </w:t>
            </w:r>
            <w:r w:rsidR="004D1819">
              <w:rPr>
                <w:rFonts w:ascii="Times New Roman" w:hAnsi="Times New Roman" w:cs="Times New Roman"/>
              </w:rPr>
              <w:t xml:space="preserve">allow users to automate repetitive tasks, while templates are preprogramed files with placeholder data. </w:t>
            </w:r>
            <w:r>
              <w:rPr>
                <w:rFonts w:ascii="Times New Roman" w:hAnsi="Times New Roman" w:cs="Times New Roman"/>
              </w:rPr>
              <w:t xml:space="preserve">SPSS also supports macros </w:t>
            </w:r>
          </w:p>
        </w:tc>
      </w:tr>
      <w:tr w:rsidR="004D1819" w14:paraId="1B13A378" w14:textId="77777777" w:rsidTr="00165DDB">
        <w:trPr>
          <w:cantSplit/>
          <w:trHeight w:val="1064"/>
        </w:trPr>
        <w:tc>
          <w:tcPr>
            <w:tcW w:w="799" w:type="dxa"/>
            <w:vMerge/>
            <w:textDirection w:val="btLr"/>
          </w:tcPr>
          <w:p w14:paraId="0EA62AA8" w14:textId="77777777" w:rsidR="004D1819" w:rsidRPr="00E21F39" w:rsidRDefault="004D1819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890" w:type="dxa"/>
          </w:tcPr>
          <w:p w14:paraId="17BF397A" w14:textId="343D2539" w:rsidR="004D1819" w:rsidRPr="004B0408" w:rsidRDefault="004D1819" w:rsidP="00ED0C4B">
            <w:pPr>
              <w:spacing w:line="24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Control and security</w:t>
            </w:r>
          </w:p>
        </w:tc>
        <w:tc>
          <w:tcPr>
            <w:tcW w:w="1842" w:type="dxa"/>
          </w:tcPr>
          <w:p w14:paraId="1E0CAF43" w14:textId="604BFD42" w:rsidR="004D1819" w:rsidRPr="008D7C5D" w:rsidRDefault="008D7C5D" w:rsidP="008D7C5D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8D7C5D">
              <w:rPr>
                <w:rFonts w:ascii="Times New Roman" w:hAnsi="Times New Roman" w:cs="Times New Roman"/>
                <w:b/>
                <w:bCs/>
              </w:rPr>
              <w:t xml:space="preserve">IBM offers control and security </w:t>
            </w:r>
          </w:p>
        </w:tc>
        <w:tc>
          <w:tcPr>
            <w:tcW w:w="4498" w:type="dxa"/>
          </w:tcPr>
          <w:p w14:paraId="67AC666E" w14:textId="7778886D" w:rsidR="004D1819" w:rsidRDefault="004D1819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Each Excel file can be password protected</w:t>
            </w:r>
            <w:r w:rsidR="008D7C5D">
              <w:rPr>
                <w:rFonts w:ascii="Times New Roman" w:hAnsi="Times New Roman" w:cs="Times New Roman"/>
              </w:rPr>
              <w:t xml:space="preserve"> </w:t>
            </w:r>
            <w:r w:rsidR="00C1239C">
              <w:rPr>
                <w:rFonts w:ascii="Times New Roman" w:hAnsi="Times New Roman" w:cs="Times New Roman"/>
              </w:rPr>
              <w:t xml:space="preserve">while SPSS has a </w:t>
            </w:r>
            <w:r w:rsidR="00BE4CBF">
              <w:rPr>
                <w:rFonts w:ascii="Times New Roman" w:hAnsi="Times New Roman" w:cs="Times New Roman"/>
              </w:rPr>
              <w:t>security protocol offered by IBM</w:t>
            </w:r>
          </w:p>
        </w:tc>
      </w:tr>
      <w:tr w:rsidR="004D1819" w14:paraId="7E17475E" w14:textId="77777777" w:rsidTr="00165DDB">
        <w:trPr>
          <w:cantSplit/>
          <w:trHeight w:val="1064"/>
        </w:trPr>
        <w:tc>
          <w:tcPr>
            <w:tcW w:w="799" w:type="dxa"/>
            <w:vMerge/>
            <w:textDirection w:val="btLr"/>
          </w:tcPr>
          <w:p w14:paraId="3EE5A638" w14:textId="77777777" w:rsidR="004D1819" w:rsidRPr="00E21F39" w:rsidRDefault="004D1819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890" w:type="dxa"/>
          </w:tcPr>
          <w:p w14:paraId="0B2675B5" w14:textId="3C50C11A" w:rsidR="004D1819" w:rsidRDefault="004D1819" w:rsidP="00ED0C4B">
            <w:pPr>
              <w:spacing w:line="24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Formulas</w:t>
            </w:r>
            <w:r w:rsidR="00B93961">
              <w:rPr>
                <w:rFonts w:ascii="Times New Roman" w:hAnsi="Times New Roman" w:cs="Times New Roman"/>
                <w:b/>
                <w:bCs/>
              </w:rPr>
              <w:t xml:space="preserve"> and calculation features</w:t>
            </w:r>
          </w:p>
        </w:tc>
        <w:tc>
          <w:tcPr>
            <w:tcW w:w="1842" w:type="dxa"/>
          </w:tcPr>
          <w:p w14:paraId="5D7E5F8B" w14:textId="6F51833F" w:rsidR="004D1819" w:rsidRPr="00F750D4" w:rsidRDefault="00F750D4" w:rsidP="00F750D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F750D4">
              <w:rPr>
                <w:rFonts w:ascii="Times New Roman" w:hAnsi="Times New Roman" w:cs="Times New Roman"/>
                <w:b/>
                <w:bCs/>
              </w:rPr>
              <w:t>Extensive features</w:t>
            </w:r>
          </w:p>
        </w:tc>
        <w:tc>
          <w:tcPr>
            <w:tcW w:w="4498" w:type="dxa"/>
          </w:tcPr>
          <w:p w14:paraId="54243994" w14:textId="0A2CF2EA" w:rsidR="004D1819" w:rsidRDefault="004D1819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Excel has various formulas and calculation features</w:t>
            </w:r>
            <w:r w:rsidR="00742780">
              <w:rPr>
                <w:rFonts w:ascii="Times New Roman" w:hAnsi="Times New Roman" w:cs="Times New Roman"/>
              </w:rPr>
              <w:t xml:space="preserve">, while </w:t>
            </w:r>
            <w:r w:rsidR="00FB3AF7">
              <w:rPr>
                <w:rFonts w:ascii="Times New Roman" w:hAnsi="Times New Roman" w:cs="Times New Roman"/>
              </w:rPr>
              <w:t xml:space="preserve">SPSS doesn’t use </w:t>
            </w:r>
            <w:r w:rsidR="00A8780D">
              <w:rPr>
                <w:rFonts w:ascii="Times New Roman" w:hAnsi="Times New Roman" w:cs="Times New Roman"/>
              </w:rPr>
              <w:t>formulas,</w:t>
            </w:r>
            <w:r w:rsidR="00FB3AF7">
              <w:rPr>
                <w:rFonts w:ascii="Times New Roman" w:hAnsi="Times New Roman" w:cs="Times New Roman"/>
              </w:rPr>
              <w:t xml:space="preserve"> </w:t>
            </w:r>
            <w:r w:rsidR="00A8780D">
              <w:rPr>
                <w:rFonts w:ascii="Times New Roman" w:hAnsi="Times New Roman" w:cs="Times New Roman"/>
              </w:rPr>
              <w:t xml:space="preserve">but it does have a larger range of </w:t>
            </w:r>
            <w:r w:rsidR="004413CC">
              <w:rPr>
                <w:rFonts w:ascii="Times New Roman" w:hAnsi="Times New Roman" w:cs="Times New Roman"/>
              </w:rPr>
              <w:t xml:space="preserve">extra </w:t>
            </w:r>
            <w:r w:rsidR="00A8780D">
              <w:rPr>
                <w:rFonts w:ascii="Times New Roman" w:hAnsi="Times New Roman" w:cs="Times New Roman"/>
              </w:rPr>
              <w:t>features</w:t>
            </w:r>
          </w:p>
        </w:tc>
      </w:tr>
      <w:tr w:rsidR="00CE42D7" w14:paraId="61137683" w14:textId="5D9DA915" w:rsidTr="00165DDB">
        <w:trPr>
          <w:cantSplit/>
          <w:trHeight w:val="565"/>
        </w:trPr>
        <w:tc>
          <w:tcPr>
            <w:tcW w:w="799" w:type="dxa"/>
            <w:vMerge w:val="restart"/>
            <w:textDirection w:val="btLr"/>
          </w:tcPr>
          <w:p w14:paraId="4C32736B" w14:textId="21DDB9C4" w:rsidR="00CE42D7" w:rsidRPr="00E21F39" w:rsidRDefault="00CE42D7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</w:rPr>
            </w:pPr>
            <w:r w:rsidRPr="00E21F39">
              <w:rPr>
                <w:rFonts w:ascii="Times New Roman" w:hAnsi="Times New Roman" w:cs="Times New Roman"/>
                <w:sz w:val="32"/>
                <w:szCs w:val="32"/>
              </w:rPr>
              <w:t>Disadvantages</w:t>
            </w:r>
          </w:p>
        </w:tc>
        <w:tc>
          <w:tcPr>
            <w:tcW w:w="1890" w:type="dxa"/>
          </w:tcPr>
          <w:p w14:paraId="49F3EC28" w14:textId="7353F5DD" w:rsidR="00CE42D7" w:rsidRPr="00B0106E" w:rsidRDefault="00CE42D7" w:rsidP="00ED0C4B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B0106E">
              <w:rPr>
                <w:rFonts w:ascii="Times New Roman" w:hAnsi="Times New Roman" w:cs="Times New Roman"/>
                <w:b/>
                <w:bCs/>
              </w:rPr>
              <w:t>Data and growth</w:t>
            </w:r>
          </w:p>
          <w:p w14:paraId="4682B373" w14:textId="2D75954F" w:rsidR="00CE42D7" w:rsidRDefault="00CE42D7" w:rsidP="00ED0C4B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42" w:type="dxa"/>
          </w:tcPr>
          <w:p w14:paraId="1F2B2BFB" w14:textId="303360F9" w:rsidR="00CE42D7" w:rsidRPr="00F750D4" w:rsidRDefault="008D3B41" w:rsidP="00F750D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Very large data cannot be processed</w:t>
            </w:r>
          </w:p>
        </w:tc>
        <w:tc>
          <w:tcPr>
            <w:tcW w:w="4498" w:type="dxa"/>
          </w:tcPr>
          <w:p w14:paraId="5642F08F" w14:textId="05B6B9BC" w:rsidR="00CE42D7" w:rsidRDefault="00CE42D7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Excel can’t handle large volumes of data and it has limitations on file size</w:t>
            </w:r>
            <w:r w:rsidR="008D3B41">
              <w:rPr>
                <w:rFonts w:ascii="Times New Roman" w:hAnsi="Times New Roman" w:cs="Times New Roman"/>
              </w:rPr>
              <w:t xml:space="preserve">, while SPSS offers </w:t>
            </w:r>
            <w:r w:rsidR="003F245B">
              <w:rPr>
                <w:rFonts w:ascii="Times New Roman" w:hAnsi="Times New Roman" w:cs="Times New Roman"/>
              </w:rPr>
              <w:t xml:space="preserve">a larger amount of data that it can process it also has problems with analysing </w:t>
            </w:r>
            <w:r w:rsidR="002314AC">
              <w:rPr>
                <w:rFonts w:ascii="Times New Roman" w:hAnsi="Times New Roman" w:cs="Times New Roman"/>
              </w:rPr>
              <w:t>very large data sets</w:t>
            </w:r>
          </w:p>
        </w:tc>
      </w:tr>
      <w:tr w:rsidR="00CE42D7" w14:paraId="59DD6319" w14:textId="77777777" w:rsidTr="00165DDB">
        <w:trPr>
          <w:cantSplit/>
          <w:trHeight w:val="565"/>
        </w:trPr>
        <w:tc>
          <w:tcPr>
            <w:tcW w:w="799" w:type="dxa"/>
            <w:vMerge/>
            <w:textDirection w:val="btLr"/>
          </w:tcPr>
          <w:p w14:paraId="7E46EE9B" w14:textId="77777777" w:rsidR="00CE42D7" w:rsidRPr="00E21F39" w:rsidRDefault="00CE42D7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890" w:type="dxa"/>
          </w:tcPr>
          <w:p w14:paraId="023C99A9" w14:textId="0C207D70" w:rsidR="00CE42D7" w:rsidRDefault="00CE42D7" w:rsidP="00ED0C4B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Limited data mining features</w:t>
            </w:r>
          </w:p>
        </w:tc>
        <w:tc>
          <w:tcPr>
            <w:tcW w:w="1842" w:type="dxa"/>
          </w:tcPr>
          <w:p w14:paraId="69DFAADB" w14:textId="77777777" w:rsidR="00CE42D7" w:rsidRPr="00F750D4" w:rsidRDefault="00CE42D7" w:rsidP="00F750D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4498" w:type="dxa"/>
          </w:tcPr>
          <w:p w14:paraId="44AA71D2" w14:textId="27C08B53" w:rsidR="00CE42D7" w:rsidRDefault="00CE42D7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Excel has limited capabilities when data mining</w:t>
            </w:r>
          </w:p>
        </w:tc>
      </w:tr>
      <w:tr w:rsidR="00CE42D7" w14:paraId="74588B1F" w14:textId="77777777" w:rsidTr="00165DDB">
        <w:trPr>
          <w:cantSplit/>
          <w:trHeight w:val="565"/>
        </w:trPr>
        <w:tc>
          <w:tcPr>
            <w:tcW w:w="799" w:type="dxa"/>
            <w:vMerge/>
            <w:textDirection w:val="btLr"/>
          </w:tcPr>
          <w:p w14:paraId="1EB8A940" w14:textId="77777777" w:rsidR="00CE42D7" w:rsidRPr="00E21F39" w:rsidRDefault="00CE42D7" w:rsidP="00E21F39">
            <w:pPr>
              <w:spacing w:line="240" w:lineRule="auto"/>
              <w:ind w:left="113" w:right="113"/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1890" w:type="dxa"/>
          </w:tcPr>
          <w:p w14:paraId="2D41C861" w14:textId="54ACA394" w:rsidR="00CE42D7" w:rsidRDefault="00591EC2" w:rsidP="00ED0C4B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Problems with statistical analysis</w:t>
            </w:r>
          </w:p>
        </w:tc>
        <w:tc>
          <w:tcPr>
            <w:tcW w:w="1842" w:type="dxa"/>
          </w:tcPr>
          <w:p w14:paraId="4FB10532" w14:textId="77777777" w:rsidR="00CE42D7" w:rsidRPr="00F750D4" w:rsidRDefault="00CE42D7" w:rsidP="00F750D4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4498" w:type="dxa"/>
          </w:tcPr>
          <w:p w14:paraId="55212A17" w14:textId="2AB68608" w:rsidR="00CE42D7" w:rsidRDefault="001B1404" w:rsidP="00C45564">
            <w:pPr>
              <w:spacing w:line="24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Excel can’t handle complex statistical analysis </w:t>
            </w:r>
          </w:p>
        </w:tc>
      </w:tr>
    </w:tbl>
    <w:p w14:paraId="03C0B77A" w14:textId="4DFF1D33" w:rsidR="006B3DFA" w:rsidRDefault="006B3DFA" w:rsidP="006B3DFA">
      <w:pPr>
        <w:spacing w:line="360" w:lineRule="auto"/>
        <w:jc w:val="both"/>
        <w:rPr>
          <w:rFonts w:ascii="Times New Roman" w:hAnsi="Times New Roman" w:cs="Times New Roman"/>
        </w:rPr>
      </w:pPr>
    </w:p>
    <w:p w14:paraId="4F100378" w14:textId="77777777" w:rsidR="006B3DFA" w:rsidRPr="006B3DFA" w:rsidRDefault="006B3DFA" w:rsidP="006B3DFA">
      <w:pPr>
        <w:spacing w:line="360" w:lineRule="auto"/>
        <w:jc w:val="both"/>
        <w:rPr>
          <w:rFonts w:ascii="Times New Roman" w:hAnsi="Times New Roman" w:cs="Times New Roman"/>
        </w:rPr>
      </w:pPr>
    </w:p>
    <w:p w14:paraId="181FE551" w14:textId="1AAD1D8F" w:rsidR="002A232D" w:rsidRDefault="002A232D" w:rsidP="000C52AF">
      <w:pPr>
        <w:spacing w:line="360" w:lineRule="auto"/>
        <w:rPr>
          <w:rFonts w:ascii="Times New Roman" w:hAnsi="Times New Roman" w:cs="Times New Roman"/>
        </w:rPr>
      </w:pPr>
    </w:p>
    <w:p w14:paraId="7E53B536" w14:textId="77777777" w:rsidR="002A232D" w:rsidRDefault="002A232D" w:rsidP="000C52AF">
      <w:pPr>
        <w:spacing w:line="360" w:lineRule="auto"/>
        <w:rPr>
          <w:rFonts w:ascii="Times New Roman" w:hAnsi="Times New Roman" w:cs="Times New Roman"/>
        </w:rPr>
      </w:pPr>
    </w:p>
    <w:p w14:paraId="7BC0F4C7" w14:textId="4376725D" w:rsidR="000C52AF" w:rsidRDefault="000C52AF" w:rsidP="000C52AF">
      <w:pPr>
        <w:spacing w:line="360" w:lineRule="auto"/>
        <w:rPr>
          <w:rFonts w:ascii="Times New Roman" w:hAnsi="Times New Roman" w:cs="Times New Roman"/>
        </w:rPr>
      </w:pPr>
    </w:p>
    <w:p w14:paraId="320E3B1E" w14:textId="66FEC5DD" w:rsidR="005F7CA1" w:rsidRDefault="005F7CA1" w:rsidP="000C52AF">
      <w:pPr>
        <w:spacing w:line="360" w:lineRule="auto"/>
        <w:rPr>
          <w:rFonts w:ascii="Times New Roman" w:hAnsi="Times New Roman" w:cs="Times New Roman"/>
        </w:rPr>
      </w:pPr>
    </w:p>
    <w:p w14:paraId="56F99290" w14:textId="3F789201" w:rsidR="005F7CA1" w:rsidRDefault="005F7CA1" w:rsidP="000C52AF">
      <w:pPr>
        <w:spacing w:line="360" w:lineRule="auto"/>
        <w:rPr>
          <w:rFonts w:ascii="Times New Roman" w:hAnsi="Times New Roman" w:cs="Times New Roman"/>
        </w:rPr>
      </w:pPr>
    </w:p>
    <w:p w14:paraId="0F85F53A" w14:textId="211D62C7" w:rsidR="005F7CA1" w:rsidRDefault="005F7CA1" w:rsidP="000C52AF">
      <w:pPr>
        <w:spacing w:line="360" w:lineRule="auto"/>
        <w:rPr>
          <w:rFonts w:ascii="Times New Roman" w:hAnsi="Times New Roman" w:cs="Times New Roman"/>
        </w:rPr>
      </w:pPr>
    </w:p>
    <w:p w14:paraId="7F632250" w14:textId="192855D8" w:rsidR="005F7CA1" w:rsidRDefault="005F7CA1" w:rsidP="000C52AF">
      <w:pPr>
        <w:spacing w:line="360" w:lineRule="auto"/>
        <w:rPr>
          <w:rFonts w:ascii="Times New Roman" w:hAnsi="Times New Roman" w:cs="Times New Roman"/>
        </w:rPr>
      </w:pPr>
    </w:p>
    <w:p w14:paraId="3B71FFD5" w14:textId="1F706958" w:rsidR="005F7CA1" w:rsidRDefault="005F7CA1" w:rsidP="000C52AF">
      <w:pPr>
        <w:spacing w:line="360" w:lineRule="auto"/>
        <w:rPr>
          <w:rFonts w:ascii="Times New Roman" w:hAnsi="Times New Roman" w:cs="Times New Roman"/>
        </w:rPr>
      </w:pPr>
    </w:p>
    <w:p w14:paraId="7C6BB7BB" w14:textId="60D9CF89" w:rsidR="005F7CA1" w:rsidRDefault="005F7CA1" w:rsidP="005F7CA1">
      <w:pPr>
        <w:pStyle w:val="Heading1"/>
        <w:spacing w:line="360" w:lineRule="auto"/>
      </w:pPr>
      <w:bookmarkStart w:id="11" w:name="_Toc103372471"/>
      <w:r>
        <w:lastRenderedPageBreak/>
        <w:t>3. References</w:t>
      </w:r>
      <w:bookmarkEnd w:id="11"/>
    </w:p>
    <w:p w14:paraId="1EFBB25C" w14:textId="671D6325" w:rsidR="00CF664C" w:rsidRPr="00CF664C" w:rsidRDefault="00CF664C" w:rsidP="00CF664C">
      <w:pPr>
        <w:rPr>
          <w:rFonts w:ascii="Times New Roman" w:hAnsi="Times New Roman" w:cs="Times New Roman"/>
        </w:rPr>
      </w:pPr>
      <w:r w:rsidRPr="00CF664C">
        <w:rPr>
          <w:rFonts w:ascii="Times New Roman" w:hAnsi="Times New Roman" w:cs="Times New Roman"/>
        </w:rPr>
        <w:t>Azevedo, A. (2021) Integration challenges for analytics, business intelligence, and data mining . IGI Global, Hershey, PA :</w:t>
      </w:r>
    </w:p>
    <w:p w14:paraId="7E1CD85E" w14:textId="0DB4061F" w:rsidR="001F49D1" w:rsidRDefault="001F49D1" w:rsidP="001F49D1">
      <w:pPr>
        <w:spacing w:line="360" w:lineRule="auto"/>
        <w:rPr>
          <w:rFonts w:ascii="Times New Roman" w:hAnsi="Times New Roman" w:cs="Times New Roman"/>
        </w:rPr>
      </w:pPr>
      <w:proofErr w:type="spellStart"/>
      <w:r w:rsidRPr="005F7CA1">
        <w:rPr>
          <w:rFonts w:ascii="Times New Roman" w:hAnsi="Times New Roman" w:cs="Times New Roman"/>
        </w:rPr>
        <w:t>Buonanno</w:t>
      </w:r>
      <w:proofErr w:type="spellEnd"/>
      <w:r w:rsidRPr="005F7CA1">
        <w:rPr>
          <w:rFonts w:ascii="Times New Roman" w:hAnsi="Times New Roman" w:cs="Times New Roman"/>
        </w:rPr>
        <w:t>, P.,(2003) "</w:t>
      </w:r>
      <w:hyperlink r:id="rId27" w:history="1">
        <w:r w:rsidRPr="001F49D1">
          <w:rPr>
            <w:rFonts w:ascii="Times New Roman" w:hAnsi="Times New Roman" w:cs="Times New Roman"/>
            <w:i/>
            <w:iCs/>
          </w:rPr>
          <w:t>The Socioeconomic Determinants of Crime. A Review of the Literature</w:t>
        </w:r>
      </w:hyperlink>
      <w:r w:rsidRPr="001F49D1">
        <w:rPr>
          <w:rFonts w:ascii="Times New Roman" w:hAnsi="Times New Roman" w:cs="Times New Roman"/>
          <w:i/>
          <w:iCs/>
        </w:rPr>
        <w:t>,</w:t>
      </w:r>
      <w:r w:rsidRPr="005F7CA1">
        <w:rPr>
          <w:rFonts w:ascii="Times New Roman" w:hAnsi="Times New Roman" w:cs="Times New Roman"/>
        </w:rPr>
        <w:t xml:space="preserve">" </w:t>
      </w:r>
      <w:hyperlink r:id="rId28" w:history="1">
        <w:r w:rsidRPr="005F7CA1">
          <w:rPr>
            <w:rFonts w:ascii="Times New Roman" w:hAnsi="Times New Roman" w:cs="Times New Roman"/>
          </w:rPr>
          <w:t>Working Papers</w:t>
        </w:r>
      </w:hyperlink>
      <w:r w:rsidRPr="005F7CA1">
        <w:rPr>
          <w:rFonts w:ascii="Times New Roman" w:hAnsi="Times New Roman" w:cs="Times New Roman"/>
        </w:rPr>
        <w:t xml:space="preserve"> 63, University of Milano-Bicocca, Department of Economics, revised Nov. 2003</w:t>
      </w:r>
    </w:p>
    <w:p w14:paraId="35E2B5B8" w14:textId="4C84099B" w:rsidR="008A4E8C" w:rsidRDefault="004C55A3" w:rsidP="001F49D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Bruns, </w:t>
      </w:r>
      <w:r w:rsidR="00F42901">
        <w:rPr>
          <w:rFonts w:ascii="Times New Roman" w:hAnsi="Times New Roman" w:cs="Times New Roman"/>
        </w:rPr>
        <w:t>D. (2021)</w:t>
      </w:r>
      <w:r w:rsidR="006539E9">
        <w:rPr>
          <w:rFonts w:ascii="Times New Roman" w:hAnsi="Times New Roman" w:cs="Times New Roman"/>
        </w:rPr>
        <w:t>,</w:t>
      </w:r>
      <w:r w:rsidR="00F42901">
        <w:rPr>
          <w:rFonts w:ascii="Times New Roman" w:hAnsi="Times New Roman" w:cs="Times New Roman"/>
        </w:rPr>
        <w:t xml:space="preserve"> </w:t>
      </w:r>
      <w:r w:rsidR="006539E9" w:rsidRPr="006539E9">
        <w:rPr>
          <w:rFonts w:ascii="Times New Roman" w:hAnsi="Times New Roman" w:cs="Times New Roman"/>
          <w:i/>
          <w:iCs/>
        </w:rPr>
        <w:t>Excel Pivot Tables</w:t>
      </w:r>
      <w:r w:rsidR="006539E9">
        <w:rPr>
          <w:rFonts w:ascii="Times New Roman" w:hAnsi="Times New Roman" w:cs="Times New Roman"/>
        </w:rPr>
        <w:t xml:space="preserve">, Available at </w:t>
      </w:r>
      <w:hyperlink r:id="rId29" w:history="1">
        <w:r w:rsidR="008A4E8C" w:rsidRPr="0061312B">
          <w:rPr>
            <w:rStyle w:val="Hyperlink"/>
            <w:rFonts w:ascii="Times New Roman" w:hAnsi="Times New Roman" w:cs="Times New Roman"/>
          </w:rPr>
          <w:t>https://exceljet.net/excel-pivot-tables</w:t>
        </w:r>
      </w:hyperlink>
    </w:p>
    <w:p w14:paraId="4E5B9CC4" w14:textId="7089921A" w:rsidR="004C55A3" w:rsidRDefault="008A4E8C" w:rsidP="001F49D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[Accessed 12.05.2022]</w:t>
      </w:r>
      <w:r w:rsidR="006539E9">
        <w:rPr>
          <w:rFonts w:ascii="Times New Roman" w:hAnsi="Times New Roman" w:cs="Times New Roman"/>
        </w:rPr>
        <w:t xml:space="preserve"> </w:t>
      </w:r>
    </w:p>
    <w:p w14:paraId="4ABE9FF3" w14:textId="77777777" w:rsidR="00B67E4E" w:rsidRDefault="00B67E4E" w:rsidP="00B67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Georgia Professional Tech Education, 2022, </w:t>
      </w:r>
      <w:r w:rsidRPr="007F710D">
        <w:rPr>
          <w:rFonts w:ascii="Times New Roman" w:hAnsi="Times New Roman" w:cs="Times New Roman"/>
          <w:i/>
          <w:iCs/>
        </w:rPr>
        <w:t>10 Key Data Mining Technique and How Businesses Use Them</w:t>
      </w:r>
      <w:r>
        <w:rPr>
          <w:rFonts w:ascii="Times New Roman" w:hAnsi="Times New Roman" w:cs="Times New Roman"/>
        </w:rPr>
        <w:t xml:space="preserve">, Available at: </w:t>
      </w:r>
      <w:hyperlink r:id="rId30" w:history="1">
        <w:r w:rsidRPr="0061312B">
          <w:rPr>
            <w:rStyle w:val="Hyperlink"/>
            <w:rFonts w:ascii="Times New Roman" w:hAnsi="Times New Roman" w:cs="Times New Roman"/>
          </w:rPr>
          <w:t>https://bootcamp.pe.gatech.edu/blog/10-key-data-mining-techniques-and-how-businesses-use-them/</w:t>
        </w:r>
      </w:hyperlink>
    </w:p>
    <w:p w14:paraId="0E0B1AD3" w14:textId="77777777" w:rsidR="00B67E4E" w:rsidRPr="005F7CA1" w:rsidRDefault="00B67E4E" w:rsidP="00B67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[Accessed 12.05.2022] </w:t>
      </w:r>
    </w:p>
    <w:p w14:paraId="33A5910D" w14:textId="77777777" w:rsidR="001F49D1" w:rsidRPr="00F42901" w:rsidRDefault="0072171F" w:rsidP="001F49D1">
      <w:pPr>
        <w:spacing w:line="360" w:lineRule="auto"/>
        <w:rPr>
          <w:rFonts w:ascii="Times New Roman" w:hAnsi="Times New Roman" w:cs="Times New Roman"/>
          <w:i/>
          <w:iCs/>
        </w:rPr>
      </w:pPr>
      <w:hyperlink r:id="rId31" w:history="1">
        <w:r w:rsidR="001F49D1" w:rsidRPr="005F7CA1">
          <w:rPr>
            <w:rFonts w:ascii="Times New Roman" w:hAnsi="Times New Roman" w:cs="Times New Roman"/>
          </w:rPr>
          <w:t>Glen</w:t>
        </w:r>
      </w:hyperlink>
      <w:r w:rsidR="001F49D1" w:rsidRPr="005F7CA1">
        <w:rPr>
          <w:rFonts w:ascii="Times New Roman" w:hAnsi="Times New Roman" w:cs="Times New Roman"/>
        </w:rPr>
        <w:t>, S. (2021) "</w:t>
      </w:r>
      <w:r w:rsidR="001F49D1" w:rsidRPr="00F42901">
        <w:rPr>
          <w:rFonts w:ascii="Times New Roman" w:hAnsi="Times New Roman" w:cs="Times New Roman"/>
          <w:i/>
          <w:iCs/>
        </w:rPr>
        <w:t xml:space="preserve">Mean Median Mode: What They Are, How to Find Them" From </w:t>
      </w:r>
      <w:hyperlink r:id="rId32" w:history="1">
        <w:r w:rsidR="001F49D1" w:rsidRPr="00F42901">
          <w:rPr>
            <w:rFonts w:ascii="Times New Roman" w:hAnsi="Times New Roman" w:cs="Times New Roman"/>
            <w:i/>
            <w:iCs/>
          </w:rPr>
          <w:t>StatisticsHowTo.com</w:t>
        </w:r>
      </w:hyperlink>
      <w:r w:rsidR="001F49D1" w:rsidRPr="00F42901">
        <w:rPr>
          <w:rFonts w:ascii="Times New Roman" w:hAnsi="Times New Roman" w:cs="Times New Roman"/>
          <w:i/>
          <w:iCs/>
        </w:rPr>
        <w:t xml:space="preserve">: Elementary Statistics for the rest of us! </w:t>
      </w:r>
    </w:p>
    <w:p w14:paraId="71BA5FC9" w14:textId="507C43F9" w:rsidR="001F49D1" w:rsidRPr="00683726" w:rsidRDefault="001F49D1" w:rsidP="001F49D1">
      <w:pPr>
        <w:spacing w:line="360" w:lineRule="auto"/>
        <w:rPr>
          <w:rStyle w:val="Hyperlink"/>
          <w:rFonts w:ascii="Times New Roman" w:hAnsi="Times New Roman" w:cs="Times New Roman"/>
        </w:rPr>
      </w:pPr>
      <w:r w:rsidRPr="005F7CA1">
        <w:rPr>
          <w:rFonts w:ascii="Times New Roman" w:hAnsi="Times New Roman" w:cs="Times New Roman"/>
        </w:rPr>
        <w:t xml:space="preserve">Available at : </w:t>
      </w:r>
      <w:hyperlink r:id="rId33" w:history="1">
        <w:r w:rsidRPr="00683726">
          <w:rPr>
            <w:rStyle w:val="Hyperlink"/>
            <w:rFonts w:ascii="Times New Roman" w:hAnsi="Times New Roman" w:cs="Times New Roman"/>
          </w:rPr>
          <w:t>https://www.statisticshowto.com/probability-and-statistics/statistics-definitions/mean-median-mode/</w:t>
        </w:r>
      </w:hyperlink>
    </w:p>
    <w:p w14:paraId="4A487D79" w14:textId="2E4CB157" w:rsidR="008A4E8C" w:rsidRPr="00683726" w:rsidRDefault="00683726" w:rsidP="00683726">
      <w:pPr>
        <w:rPr>
          <w:rFonts w:ascii="Times New Roman" w:hAnsi="Times New Roman" w:cs="Times New Roman"/>
        </w:rPr>
      </w:pPr>
      <w:r w:rsidRPr="00683726">
        <w:rPr>
          <w:rFonts w:ascii="Times New Roman" w:hAnsi="Times New Roman" w:cs="Times New Roman"/>
        </w:rPr>
        <w:t>[Accessed 11.05.2022]</w:t>
      </w:r>
    </w:p>
    <w:p w14:paraId="59147783" w14:textId="77777777" w:rsidR="007A13E6" w:rsidRDefault="00F91BFC" w:rsidP="005F7CA1">
      <w:pPr>
        <w:spacing w:line="360" w:lineRule="auto"/>
        <w:rPr>
          <w:rFonts w:ascii="Times New Roman" w:hAnsi="Times New Roman" w:cs="Times New Roman"/>
        </w:rPr>
      </w:pPr>
      <w:r w:rsidRPr="005F7CA1">
        <w:rPr>
          <w:rFonts w:ascii="Times New Roman" w:hAnsi="Times New Roman" w:cs="Times New Roman"/>
        </w:rPr>
        <w:t xml:space="preserve">Jiawei Han, Jian </w:t>
      </w:r>
      <w:r w:rsidR="008C3B17" w:rsidRPr="005F7CA1">
        <w:rPr>
          <w:rFonts w:ascii="Times New Roman" w:hAnsi="Times New Roman" w:cs="Times New Roman"/>
        </w:rPr>
        <w:t>Pei,</w:t>
      </w:r>
      <w:r w:rsidRPr="005F7CA1">
        <w:rPr>
          <w:rFonts w:ascii="Times New Roman" w:hAnsi="Times New Roman" w:cs="Times New Roman"/>
        </w:rPr>
        <w:t xml:space="preserve"> and Micheline </w:t>
      </w:r>
      <w:proofErr w:type="spellStart"/>
      <w:r w:rsidRPr="005F7CA1">
        <w:rPr>
          <w:rFonts w:ascii="Times New Roman" w:hAnsi="Times New Roman" w:cs="Times New Roman"/>
        </w:rPr>
        <w:t>Kamber</w:t>
      </w:r>
      <w:proofErr w:type="spellEnd"/>
      <w:r w:rsidRPr="005F7CA1">
        <w:rPr>
          <w:rFonts w:ascii="Times New Roman" w:hAnsi="Times New Roman" w:cs="Times New Roman"/>
        </w:rPr>
        <w:t xml:space="preserve"> (2006) </w:t>
      </w:r>
      <w:r w:rsidRPr="005F7CA1">
        <w:rPr>
          <w:rFonts w:ascii="Times New Roman" w:hAnsi="Times New Roman" w:cs="Times New Roman"/>
          <w:i/>
          <w:iCs/>
        </w:rPr>
        <w:t>Data Mining, Southeast Asia Edition</w:t>
      </w:r>
      <w:r w:rsidRPr="005F7CA1">
        <w:rPr>
          <w:rFonts w:ascii="Times New Roman" w:hAnsi="Times New Roman" w:cs="Times New Roman"/>
        </w:rPr>
        <w:t xml:space="preserve">. Amsterdam: Morgan Kaufmann (The Morgan Kaufmann Series in Data Management Systems). Available at: https://search-ebscohost-com.ezproxy.uwtsd.ac.uk/login.aspx?direct=true&amp;db=nlebk&amp;AN=193647&amp;site=ehost-live </w:t>
      </w:r>
    </w:p>
    <w:p w14:paraId="31566584" w14:textId="0EA13254" w:rsidR="00286D5A" w:rsidRPr="005F7CA1" w:rsidRDefault="00683726" w:rsidP="005F7CA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</w:t>
      </w:r>
      <w:r w:rsidR="00F91BFC" w:rsidRPr="005F7CA1">
        <w:rPr>
          <w:rFonts w:ascii="Times New Roman" w:hAnsi="Times New Roman" w:cs="Times New Roman"/>
        </w:rPr>
        <w:t>Accessed 11 May 2022</w:t>
      </w:r>
      <w:r>
        <w:rPr>
          <w:rFonts w:ascii="Times New Roman" w:hAnsi="Times New Roman" w:cs="Times New Roman"/>
        </w:rPr>
        <w:t>]</w:t>
      </w:r>
    </w:p>
    <w:p w14:paraId="5378BEC7" w14:textId="564D3B79" w:rsidR="00FE4D3D" w:rsidRDefault="00C30D37" w:rsidP="005F7CA1">
      <w:pPr>
        <w:spacing w:line="360" w:lineRule="auto"/>
        <w:rPr>
          <w:rFonts w:ascii="Times New Roman" w:hAnsi="Times New Roman" w:cs="Times New Roman"/>
        </w:rPr>
      </w:pPr>
      <w:r w:rsidRPr="005F7CA1">
        <w:rPr>
          <w:rFonts w:ascii="Times New Roman" w:hAnsi="Times New Roman" w:cs="Times New Roman"/>
        </w:rPr>
        <w:t xml:space="preserve">Malley, B., </w:t>
      </w:r>
      <w:proofErr w:type="spellStart"/>
      <w:r w:rsidRPr="005F7CA1">
        <w:rPr>
          <w:rFonts w:ascii="Times New Roman" w:hAnsi="Times New Roman" w:cs="Times New Roman"/>
        </w:rPr>
        <w:t>Ramazzotti</w:t>
      </w:r>
      <w:proofErr w:type="spellEnd"/>
      <w:r w:rsidRPr="005F7CA1">
        <w:rPr>
          <w:rFonts w:ascii="Times New Roman" w:hAnsi="Times New Roman" w:cs="Times New Roman"/>
        </w:rPr>
        <w:t xml:space="preserve">, D., Wu, </w:t>
      </w:r>
      <w:proofErr w:type="spellStart"/>
      <w:r w:rsidRPr="005F7CA1">
        <w:rPr>
          <w:rFonts w:ascii="Times New Roman" w:hAnsi="Times New Roman" w:cs="Times New Roman"/>
        </w:rPr>
        <w:t>J.Ty</w:t>
      </w:r>
      <w:proofErr w:type="spellEnd"/>
      <w:r w:rsidRPr="005F7CA1">
        <w:rPr>
          <w:rFonts w:ascii="Times New Roman" w:hAnsi="Times New Roman" w:cs="Times New Roman"/>
        </w:rPr>
        <w:t xml:space="preserve">. (2016) Data Pre-processing In: Secondary Analysis of Electronic Health Records. Springer, Cham. </w:t>
      </w:r>
      <w:hyperlink r:id="rId34" w:history="1">
        <w:r w:rsidR="003916B5" w:rsidRPr="000873BE">
          <w:rPr>
            <w:rStyle w:val="Hyperlink"/>
            <w:rFonts w:ascii="Times New Roman" w:hAnsi="Times New Roman" w:cs="Times New Roman"/>
          </w:rPr>
          <w:t>https://doi.org/10.1007/978-3-319-43742-2_12</w:t>
        </w:r>
      </w:hyperlink>
    </w:p>
    <w:p w14:paraId="5A820A0C" w14:textId="1C7F7796" w:rsidR="00EB0E81" w:rsidRPr="00EB0E81" w:rsidRDefault="00EB0E81" w:rsidP="00A60EBB">
      <w:pPr>
        <w:spacing w:line="360" w:lineRule="auto"/>
        <w:rPr>
          <w:rFonts w:ascii="Times New Roman" w:hAnsi="Times New Roman" w:cs="Times New Roman"/>
        </w:rPr>
      </w:pPr>
      <w:r w:rsidRPr="00EB0E81">
        <w:rPr>
          <w:rFonts w:ascii="Times New Roman" w:hAnsi="Times New Roman" w:cs="Times New Roman"/>
          <w:lang w:val="en-US"/>
        </w:rPr>
        <w:t>Maheshwari, A. K. (2015)</w:t>
      </w:r>
      <w:r w:rsidR="00A60EBB">
        <w:rPr>
          <w:rFonts w:ascii="Times New Roman" w:hAnsi="Times New Roman" w:cs="Times New Roman"/>
          <w:lang w:val="en-US"/>
        </w:rPr>
        <w:t>,</w:t>
      </w:r>
      <w:r w:rsidRPr="00EB0E81">
        <w:rPr>
          <w:rFonts w:ascii="Times New Roman" w:hAnsi="Times New Roman" w:cs="Times New Roman"/>
          <w:lang w:val="en-US"/>
        </w:rPr>
        <w:t xml:space="preserve"> </w:t>
      </w:r>
      <w:r w:rsidRPr="00EB0E81">
        <w:rPr>
          <w:rFonts w:ascii="Times New Roman" w:hAnsi="Times New Roman" w:cs="Times New Roman"/>
          <w:i/>
          <w:iCs/>
          <w:lang w:val="en-US"/>
        </w:rPr>
        <w:t>Business Intelligence and Data Mining. Business Expert Press</w:t>
      </w:r>
      <w:r w:rsidRPr="00EB0E81">
        <w:rPr>
          <w:rFonts w:ascii="Times New Roman" w:hAnsi="Times New Roman" w:cs="Times New Roman"/>
          <w:lang w:val="en-US"/>
        </w:rPr>
        <w:t>, LLC. New York</w:t>
      </w:r>
    </w:p>
    <w:p w14:paraId="5F88D62E" w14:textId="737A050E" w:rsidR="00434D29" w:rsidRPr="00434D29" w:rsidRDefault="00A60EBB" w:rsidP="00434D2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</w:t>
      </w:r>
      <w:r w:rsidR="00434D29" w:rsidRPr="00434D29">
        <w:rPr>
          <w:rFonts w:ascii="Times New Roman" w:hAnsi="Times New Roman" w:cs="Times New Roman"/>
          <w:lang w:val="en-US"/>
        </w:rPr>
        <w:t>ercellis, C. (2009)</w:t>
      </w:r>
      <w:r w:rsidR="00434D29">
        <w:rPr>
          <w:rFonts w:ascii="Times New Roman" w:hAnsi="Times New Roman" w:cs="Times New Roman"/>
          <w:lang w:val="en-US"/>
        </w:rPr>
        <w:t>,</w:t>
      </w:r>
      <w:r w:rsidR="00434D29" w:rsidRPr="00434D29">
        <w:rPr>
          <w:rFonts w:ascii="Times New Roman" w:hAnsi="Times New Roman" w:cs="Times New Roman"/>
          <w:lang w:val="en-US"/>
        </w:rPr>
        <w:t xml:space="preserve"> </w:t>
      </w:r>
      <w:r w:rsidR="00434D29" w:rsidRPr="00434D29">
        <w:rPr>
          <w:rFonts w:ascii="Times New Roman" w:hAnsi="Times New Roman" w:cs="Times New Roman"/>
          <w:i/>
          <w:iCs/>
          <w:lang w:val="en-US"/>
        </w:rPr>
        <w:t>Business Intelligence: Data Mining and Optimization for Decision Making</w:t>
      </w:r>
      <w:r w:rsidR="00434D29" w:rsidRPr="00434D29">
        <w:rPr>
          <w:rFonts w:ascii="Times New Roman" w:hAnsi="Times New Roman" w:cs="Times New Roman"/>
          <w:lang w:val="en-US"/>
        </w:rPr>
        <w:t>. Wiley &amp; Sons, Ltd</w:t>
      </w:r>
      <w:r w:rsidR="00B21FA2">
        <w:rPr>
          <w:rFonts w:ascii="Times New Roman" w:hAnsi="Times New Roman" w:cs="Times New Roman"/>
          <w:lang w:val="en-US"/>
        </w:rPr>
        <w:t>.</w:t>
      </w:r>
      <w:r w:rsidR="00434D29" w:rsidRPr="00434D29">
        <w:rPr>
          <w:rFonts w:ascii="Times New Roman" w:hAnsi="Times New Roman" w:cs="Times New Roman"/>
          <w:lang w:val="en-US"/>
        </w:rPr>
        <w:t xml:space="preserve"> </w:t>
      </w:r>
    </w:p>
    <w:p w14:paraId="6FC3FE8C" w14:textId="48955828" w:rsidR="003916B5" w:rsidRDefault="00FB026F" w:rsidP="005F7CA1">
      <w:pPr>
        <w:spacing w:line="360" w:lineRule="auto"/>
        <w:rPr>
          <w:rFonts w:ascii="Times New Roman" w:hAnsi="Times New Roman" w:cs="Times New Roman"/>
        </w:rPr>
      </w:pPr>
      <w:r w:rsidRPr="00FB026F">
        <w:rPr>
          <w:rFonts w:ascii="Times New Roman" w:hAnsi="Times New Roman" w:cs="Times New Roman"/>
        </w:rPr>
        <w:t xml:space="preserve">H. Tang, "A Simple Approach of Data Mining in Excel," 2008 4th International Conference on Wireless Communications, Networking and Mobile Computing, 2008, pp. 1-4, </w:t>
      </w:r>
      <w:proofErr w:type="spellStart"/>
      <w:r w:rsidRPr="00FB026F">
        <w:rPr>
          <w:rFonts w:ascii="Times New Roman" w:hAnsi="Times New Roman" w:cs="Times New Roman"/>
        </w:rPr>
        <w:t>doi</w:t>
      </w:r>
      <w:proofErr w:type="spellEnd"/>
      <w:r w:rsidRPr="00FB026F">
        <w:rPr>
          <w:rFonts w:ascii="Times New Roman" w:hAnsi="Times New Roman" w:cs="Times New Roman"/>
        </w:rPr>
        <w:t>: 10.1109/WiCom.2008.2679.</w:t>
      </w:r>
    </w:p>
    <w:sectPr w:rsidR="003916B5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CD3012" w14:textId="77777777" w:rsidR="005F3BD3" w:rsidRDefault="005F3BD3" w:rsidP="009C588F">
      <w:pPr>
        <w:spacing w:after="0" w:line="240" w:lineRule="auto"/>
      </w:pPr>
      <w:r>
        <w:separator/>
      </w:r>
    </w:p>
  </w:endnote>
  <w:endnote w:type="continuationSeparator" w:id="0">
    <w:p w14:paraId="7EC54557" w14:textId="77777777" w:rsidR="005F3BD3" w:rsidRDefault="005F3BD3" w:rsidP="009C5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116C26" w14:textId="77777777" w:rsidR="005F3BD3" w:rsidRDefault="005F3BD3" w:rsidP="009C588F">
      <w:pPr>
        <w:spacing w:after="0" w:line="240" w:lineRule="auto"/>
      </w:pPr>
      <w:r>
        <w:separator/>
      </w:r>
    </w:p>
  </w:footnote>
  <w:footnote w:type="continuationSeparator" w:id="0">
    <w:p w14:paraId="7F272883" w14:textId="77777777" w:rsidR="005F3BD3" w:rsidRDefault="005F3BD3" w:rsidP="009C58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497532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30B879D" w14:textId="6DBE0CD6" w:rsidR="009C588F" w:rsidRDefault="009C588F">
        <w:pPr>
          <w:pStyle w:val="Header"/>
          <w:jc w:val="right"/>
        </w:pPr>
        <w:r>
          <w:t>Gheorghe-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EF87C2" w14:textId="77777777" w:rsidR="009C588F" w:rsidRDefault="009C58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7C65CB"/>
    <w:multiLevelType w:val="hybridMultilevel"/>
    <w:tmpl w:val="E1843DD4"/>
    <w:lvl w:ilvl="0" w:tplc="3D9C01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1C62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1097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909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6ACC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4A3E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E4C7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8861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4490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9500892"/>
    <w:multiLevelType w:val="hybridMultilevel"/>
    <w:tmpl w:val="DBF87718"/>
    <w:lvl w:ilvl="0" w:tplc="721E68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06EE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D06E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4AE3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E8D5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C858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EAD8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F852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0AD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29339361">
    <w:abstractNumId w:val="0"/>
  </w:num>
  <w:num w:numId="2" w16cid:durableId="15390026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1A7"/>
    <w:rsid w:val="00004644"/>
    <w:rsid w:val="00010503"/>
    <w:rsid w:val="000134DF"/>
    <w:rsid w:val="0002354F"/>
    <w:rsid w:val="00026FFF"/>
    <w:rsid w:val="00032672"/>
    <w:rsid w:val="0003462D"/>
    <w:rsid w:val="000419C8"/>
    <w:rsid w:val="000435A6"/>
    <w:rsid w:val="00044707"/>
    <w:rsid w:val="0004705C"/>
    <w:rsid w:val="000500D1"/>
    <w:rsid w:val="00051299"/>
    <w:rsid w:val="00063182"/>
    <w:rsid w:val="00066672"/>
    <w:rsid w:val="00071A67"/>
    <w:rsid w:val="0007606C"/>
    <w:rsid w:val="00076E4F"/>
    <w:rsid w:val="00077C4A"/>
    <w:rsid w:val="000806F2"/>
    <w:rsid w:val="00083692"/>
    <w:rsid w:val="00083D0A"/>
    <w:rsid w:val="00093E6E"/>
    <w:rsid w:val="00095C90"/>
    <w:rsid w:val="00096387"/>
    <w:rsid w:val="000A17CE"/>
    <w:rsid w:val="000A610D"/>
    <w:rsid w:val="000A6B4C"/>
    <w:rsid w:val="000B04A1"/>
    <w:rsid w:val="000B0CDE"/>
    <w:rsid w:val="000B1D02"/>
    <w:rsid w:val="000B29CA"/>
    <w:rsid w:val="000C1650"/>
    <w:rsid w:val="000C52AF"/>
    <w:rsid w:val="000D6ED7"/>
    <w:rsid w:val="000E0832"/>
    <w:rsid w:val="000E4EC0"/>
    <w:rsid w:val="000E4FD5"/>
    <w:rsid w:val="000E62C7"/>
    <w:rsid w:val="00105A88"/>
    <w:rsid w:val="0011068E"/>
    <w:rsid w:val="00114E4A"/>
    <w:rsid w:val="00120ED8"/>
    <w:rsid w:val="00121ADA"/>
    <w:rsid w:val="0012436F"/>
    <w:rsid w:val="00126439"/>
    <w:rsid w:val="00126E59"/>
    <w:rsid w:val="00130E91"/>
    <w:rsid w:val="00134AF6"/>
    <w:rsid w:val="00137D1B"/>
    <w:rsid w:val="00140485"/>
    <w:rsid w:val="00140A8C"/>
    <w:rsid w:val="00144DA9"/>
    <w:rsid w:val="00147DC1"/>
    <w:rsid w:val="001500A7"/>
    <w:rsid w:val="001556FF"/>
    <w:rsid w:val="00155D87"/>
    <w:rsid w:val="00165DDB"/>
    <w:rsid w:val="00166954"/>
    <w:rsid w:val="0016739C"/>
    <w:rsid w:val="00171EBC"/>
    <w:rsid w:val="001741A0"/>
    <w:rsid w:val="00174808"/>
    <w:rsid w:val="00182D07"/>
    <w:rsid w:val="001838C9"/>
    <w:rsid w:val="00185F66"/>
    <w:rsid w:val="0019698A"/>
    <w:rsid w:val="001A0788"/>
    <w:rsid w:val="001A155C"/>
    <w:rsid w:val="001A4C09"/>
    <w:rsid w:val="001A6861"/>
    <w:rsid w:val="001B1404"/>
    <w:rsid w:val="001B4D71"/>
    <w:rsid w:val="001B4F8F"/>
    <w:rsid w:val="001B590D"/>
    <w:rsid w:val="001B74FD"/>
    <w:rsid w:val="001C2A23"/>
    <w:rsid w:val="001C398A"/>
    <w:rsid w:val="001C63D6"/>
    <w:rsid w:val="001D02BB"/>
    <w:rsid w:val="001D0704"/>
    <w:rsid w:val="001D13EF"/>
    <w:rsid w:val="001D181A"/>
    <w:rsid w:val="001D38BD"/>
    <w:rsid w:val="001D3EE6"/>
    <w:rsid w:val="001D4E85"/>
    <w:rsid w:val="001D7EF9"/>
    <w:rsid w:val="001E00BE"/>
    <w:rsid w:val="001E084D"/>
    <w:rsid w:val="001E1E51"/>
    <w:rsid w:val="001E5009"/>
    <w:rsid w:val="001E5252"/>
    <w:rsid w:val="001E7559"/>
    <w:rsid w:val="001F49D1"/>
    <w:rsid w:val="001F5225"/>
    <w:rsid w:val="002029D4"/>
    <w:rsid w:val="002057F1"/>
    <w:rsid w:val="00211FB0"/>
    <w:rsid w:val="00213250"/>
    <w:rsid w:val="00214E58"/>
    <w:rsid w:val="00214F3B"/>
    <w:rsid w:val="00226AB2"/>
    <w:rsid w:val="002314AC"/>
    <w:rsid w:val="00240EA0"/>
    <w:rsid w:val="0024663D"/>
    <w:rsid w:val="00255750"/>
    <w:rsid w:val="00261E54"/>
    <w:rsid w:val="002626DA"/>
    <w:rsid w:val="002630BB"/>
    <w:rsid w:val="002649C2"/>
    <w:rsid w:val="002708E8"/>
    <w:rsid w:val="00270B0E"/>
    <w:rsid w:val="0027111A"/>
    <w:rsid w:val="00271E5A"/>
    <w:rsid w:val="00275D26"/>
    <w:rsid w:val="00275F51"/>
    <w:rsid w:val="002777E0"/>
    <w:rsid w:val="00281A69"/>
    <w:rsid w:val="002858BA"/>
    <w:rsid w:val="00285C68"/>
    <w:rsid w:val="00286D5A"/>
    <w:rsid w:val="002918BE"/>
    <w:rsid w:val="00291BFF"/>
    <w:rsid w:val="00293033"/>
    <w:rsid w:val="002A232D"/>
    <w:rsid w:val="002A4FC4"/>
    <w:rsid w:val="002A7788"/>
    <w:rsid w:val="002A7B14"/>
    <w:rsid w:val="002A7BD3"/>
    <w:rsid w:val="002B2A5E"/>
    <w:rsid w:val="002B2ABC"/>
    <w:rsid w:val="002B3F32"/>
    <w:rsid w:val="002C1F82"/>
    <w:rsid w:val="002C2439"/>
    <w:rsid w:val="002C304F"/>
    <w:rsid w:val="002C3866"/>
    <w:rsid w:val="002C6C1D"/>
    <w:rsid w:val="002C7B10"/>
    <w:rsid w:val="002D6949"/>
    <w:rsid w:val="002E1F34"/>
    <w:rsid w:val="002E47FF"/>
    <w:rsid w:val="002E4E98"/>
    <w:rsid w:val="002E73C0"/>
    <w:rsid w:val="002F0638"/>
    <w:rsid w:val="002F5305"/>
    <w:rsid w:val="002F7029"/>
    <w:rsid w:val="0030055D"/>
    <w:rsid w:val="0030692D"/>
    <w:rsid w:val="0032077A"/>
    <w:rsid w:val="00324180"/>
    <w:rsid w:val="0032599A"/>
    <w:rsid w:val="00332C50"/>
    <w:rsid w:val="003334FA"/>
    <w:rsid w:val="0033378A"/>
    <w:rsid w:val="003363B1"/>
    <w:rsid w:val="003419C1"/>
    <w:rsid w:val="00344886"/>
    <w:rsid w:val="003448C8"/>
    <w:rsid w:val="00346BE7"/>
    <w:rsid w:val="00351EC1"/>
    <w:rsid w:val="00352840"/>
    <w:rsid w:val="00353B9A"/>
    <w:rsid w:val="003549D2"/>
    <w:rsid w:val="00354B08"/>
    <w:rsid w:val="003572AD"/>
    <w:rsid w:val="003578C7"/>
    <w:rsid w:val="0036077A"/>
    <w:rsid w:val="003617A3"/>
    <w:rsid w:val="00364643"/>
    <w:rsid w:val="003715EB"/>
    <w:rsid w:val="00371F48"/>
    <w:rsid w:val="00377D69"/>
    <w:rsid w:val="00381EE2"/>
    <w:rsid w:val="0038472D"/>
    <w:rsid w:val="003850B6"/>
    <w:rsid w:val="003851D9"/>
    <w:rsid w:val="003904A5"/>
    <w:rsid w:val="003916B5"/>
    <w:rsid w:val="0039675E"/>
    <w:rsid w:val="003A3D1E"/>
    <w:rsid w:val="003A3E16"/>
    <w:rsid w:val="003A5376"/>
    <w:rsid w:val="003B02D3"/>
    <w:rsid w:val="003B0E44"/>
    <w:rsid w:val="003B31D3"/>
    <w:rsid w:val="003B4500"/>
    <w:rsid w:val="003B4F2B"/>
    <w:rsid w:val="003B74E9"/>
    <w:rsid w:val="003C7D47"/>
    <w:rsid w:val="003D5717"/>
    <w:rsid w:val="003D7684"/>
    <w:rsid w:val="003E3BF2"/>
    <w:rsid w:val="003E43D8"/>
    <w:rsid w:val="003E45E8"/>
    <w:rsid w:val="003E46F8"/>
    <w:rsid w:val="003E68E0"/>
    <w:rsid w:val="003E6DB4"/>
    <w:rsid w:val="003F245B"/>
    <w:rsid w:val="003F329D"/>
    <w:rsid w:val="003F45E2"/>
    <w:rsid w:val="003F7FD8"/>
    <w:rsid w:val="00400EA4"/>
    <w:rsid w:val="00404383"/>
    <w:rsid w:val="00404D3D"/>
    <w:rsid w:val="00407ADC"/>
    <w:rsid w:val="00407CEA"/>
    <w:rsid w:val="00411A27"/>
    <w:rsid w:val="004240F9"/>
    <w:rsid w:val="004327CD"/>
    <w:rsid w:val="0043412D"/>
    <w:rsid w:val="00434D29"/>
    <w:rsid w:val="0043700D"/>
    <w:rsid w:val="00437C71"/>
    <w:rsid w:val="004413CC"/>
    <w:rsid w:val="004416ED"/>
    <w:rsid w:val="00444CF1"/>
    <w:rsid w:val="00447620"/>
    <w:rsid w:val="004513BF"/>
    <w:rsid w:val="0045190A"/>
    <w:rsid w:val="0045696A"/>
    <w:rsid w:val="0046034A"/>
    <w:rsid w:val="00461544"/>
    <w:rsid w:val="004624A0"/>
    <w:rsid w:val="00462E39"/>
    <w:rsid w:val="0047675F"/>
    <w:rsid w:val="0047759D"/>
    <w:rsid w:val="00483232"/>
    <w:rsid w:val="004866C7"/>
    <w:rsid w:val="00492031"/>
    <w:rsid w:val="00494D80"/>
    <w:rsid w:val="004961C6"/>
    <w:rsid w:val="00496FC1"/>
    <w:rsid w:val="0049744A"/>
    <w:rsid w:val="004A4581"/>
    <w:rsid w:val="004A67FA"/>
    <w:rsid w:val="004A7A5D"/>
    <w:rsid w:val="004B0408"/>
    <w:rsid w:val="004B231E"/>
    <w:rsid w:val="004B4BBC"/>
    <w:rsid w:val="004B668A"/>
    <w:rsid w:val="004B72CC"/>
    <w:rsid w:val="004C09C2"/>
    <w:rsid w:val="004C39C6"/>
    <w:rsid w:val="004C4170"/>
    <w:rsid w:val="004C55A3"/>
    <w:rsid w:val="004D1819"/>
    <w:rsid w:val="004D217C"/>
    <w:rsid w:val="004D4B5D"/>
    <w:rsid w:val="004E109C"/>
    <w:rsid w:val="004E224B"/>
    <w:rsid w:val="004E4D70"/>
    <w:rsid w:val="004E6A0B"/>
    <w:rsid w:val="004F0431"/>
    <w:rsid w:val="004F1D62"/>
    <w:rsid w:val="004F322D"/>
    <w:rsid w:val="004F554A"/>
    <w:rsid w:val="00500FA2"/>
    <w:rsid w:val="005010BC"/>
    <w:rsid w:val="00503E08"/>
    <w:rsid w:val="00510572"/>
    <w:rsid w:val="00515CF4"/>
    <w:rsid w:val="00515E8B"/>
    <w:rsid w:val="00520DD3"/>
    <w:rsid w:val="00523033"/>
    <w:rsid w:val="005344CD"/>
    <w:rsid w:val="005444A7"/>
    <w:rsid w:val="0054706C"/>
    <w:rsid w:val="00556617"/>
    <w:rsid w:val="00560E84"/>
    <w:rsid w:val="00567982"/>
    <w:rsid w:val="00572E55"/>
    <w:rsid w:val="00574B78"/>
    <w:rsid w:val="005803D3"/>
    <w:rsid w:val="00583F03"/>
    <w:rsid w:val="00587ACE"/>
    <w:rsid w:val="00591EC2"/>
    <w:rsid w:val="00593669"/>
    <w:rsid w:val="00594285"/>
    <w:rsid w:val="00595286"/>
    <w:rsid w:val="005956C6"/>
    <w:rsid w:val="005A1E3D"/>
    <w:rsid w:val="005A326A"/>
    <w:rsid w:val="005A643D"/>
    <w:rsid w:val="005B08FD"/>
    <w:rsid w:val="005B4ADF"/>
    <w:rsid w:val="005C2B2D"/>
    <w:rsid w:val="005C4289"/>
    <w:rsid w:val="005C445F"/>
    <w:rsid w:val="005C562F"/>
    <w:rsid w:val="005D2049"/>
    <w:rsid w:val="005E2399"/>
    <w:rsid w:val="005F3BD3"/>
    <w:rsid w:val="005F5C98"/>
    <w:rsid w:val="005F7CA1"/>
    <w:rsid w:val="0060024D"/>
    <w:rsid w:val="0060665E"/>
    <w:rsid w:val="00607C5D"/>
    <w:rsid w:val="0061089E"/>
    <w:rsid w:val="006116FB"/>
    <w:rsid w:val="0061650A"/>
    <w:rsid w:val="00617E68"/>
    <w:rsid w:val="00621BB4"/>
    <w:rsid w:val="00635330"/>
    <w:rsid w:val="00646873"/>
    <w:rsid w:val="00647327"/>
    <w:rsid w:val="00650B06"/>
    <w:rsid w:val="006539E9"/>
    <w:rsid w:val="00654175"/>
    <w:rsid w:val="00660459"/>
    <w:rsid w:val="0067528A"/>
    <w:rsid w:val="00676CD0"/>
    <w:rsid w:val="0068273D"/>
    <w:rsid w:val="00683726"/>
    <w:rsid w:val="006855BC"/>
    <w:rsid w:val="00696E80"/>
    <w:rsid w:val="006A2653"/>
    <w:rsid w:val="006A3F69"/>
    <w:rsid w:val="006B28B8"/>
    <w:rsid w:val="006B3238"/>
    <w:rsid w:val="006B3DFA"/>
    <w:rsid w:val="006B5A05"/>
    <w:rsid w:val="006B7A0B"/>
    <w:rsid w:val="006C4FA2"/>
    <w:rsid w:val="006D0F3A"/>
    <w:rsid w:val="006D19BE"/>
    <w:rsid w:val="006D277A"/>
    <w:rsid w:val="006D5729"/>
    <w:rsid w:val="006E0B60"/>
    <w:rsid w:val="006F3B39"/>
    <w:rsid w:val="006F4B78"/>
    <w:rsid w:val="006F5C28"/>
    <w:rsid w:val="0070180B"/>
    <w:rsid w:val="007048A5"/>
    <w:rsid w:val="0070490C"/>
    <w:rsid w:val="007073A2"/>
    <w:rsid w:val="00707FE8"/>
    <w:rsid w:val="00711A5F"/>
    <w:rsid w:val="00711FE8"/>
    <w:rsid w:val="00712B74"/>
    <w:rsid w:val="007222EA"/>
    <w:rsid w:val="007228BD"/>
    <w:rsid w:val="00725935"/>
    <w:rsid w:val="0072683D"/>
    <w:rsid w:val="00726D5C"/>
    <w:rsid w:val="00726E2E"/>
    <w:rsid w:val="007307DB"/>
    <w:rsid w:val="00732383"/>
    <w:rsid w:val="00740AB2"/>
    <w:rsid w:val="00742780"/>
    <w:rsid w:val="00742789"/>
    <w:rsid w:val="00747765"/>
    <w:rsid w:val="00753FEB"/>
    <w:rsid w:val="0075763D"/>
    <w:rsid w:val="0075771B"/>
    <w:rsid w:val="00761789"/>
    <w:rsid w:val="00764794"/>
    <w:rsid w:val="00764D5A"/>
    <w:rsid w:val="00765184"/>
    <w:rsid w:val="00765FB9"/>
    <w:rsid w:val="007663AE"/>
    <w:rsid w:val="00781734"/>
    <w:rsid w:val="00782148"/>
    <w:rsid w:val="0078462A"/>
    <w:rsid w:val="00791CED"/>
    <w:rsid w:val="00795078"/>
    <w:rsid w:val="007A12C9"/>
    <w:rsid w:val="007A13E6"/>
    <w:rsid w:val="007A2561"/>
    <w:rsid w:val="007B2DBA"/>
    <w:rsid w:val="007B3789"/>
    <w:rsid w:val="007B6F03"/>
    <w:rsid w:val="007B7553"/>
    <w:rsid w:val="007C0992"/>
    <w:rsid w:val="007C1FE2"/>
    <w:rsid w:val="007C2167"/>
    <w:rsid w:val="007C2400"/>
    <w:rsid w:val="007C369C"/>
    <w:rsid w:val="007C5268"/>
    <w:rsid w:val="007C6014"/>
    <w:rsid w:val="007C7CD9"/>
    <w:rsid w:val="007D4464"/>
    <w:rsid w:val="007E20DB"/>
    <w:rsid w:val="007E3468"/>
    <w:rsid w:val="007F5B21"/>
    <w:rsid w:val="007F63A3"/>
    <w:rsid w:val="007F710D"/>
    <w:rsid w:val="008053F3"/>
    <w:rsid w:val="0080635F"/>
    <w:rsid w:val="00806DD0"/>
    <w:rsid w:val="00811E6C"/>
    <w:rsid w:val="00812198"/>
    <w:rsid w:val="0081456D"/>
    <w:rsid w:val="008157C8"/>
    <w:rsid w:val="008211F1"/>
    <w:rsid w:val="00822595"/>
    <w:rsid w:val="00823979"/>
    <w:rsid w:val="00823FE5"/>
    <w:rsid w:val="00827796"/>
    <w:rsid w:val="00827ABA"/>
    <w:rsid w:val="00832F12"/>
    <w:rsid w:val="00840F39"/>
    <w:rsid w:val="0084184F"/>
    <w:rsid w:val="008439AC"/>
    <w:rsid w:val="00846E0F"/>
    <w:rsid w:val="008603E3"/>
    <w:rsid w:val="00864022"/>
    <w:rsid w:val="0087453E"/>
    <w:rsid w:val="00876F3B"/>
    <w:rsid w:val="00880A20"/>
    <w:rsid w:val="00881543"/>
    <w:rsid w:val="008845C5"/>
    <w:rsid w:val="00890163"/>
    <w:rsid w:val="00891122"/>
    <w:rsid w:val="00891EA5"/>
    <w:rsid w:val="00895A6F"/>
    <w:rsid w:val="008A0597"/>
    <w:rsid w:val="008A18E8"/>
    <w:rsid w:val="008A4E8C"/>
    <w:rsid w:val="008A720D"/>
    <w:rsid w:val="008B13A8"/>
    <w:rsid w:val="008B2103"/>
    <w:rsid w:val="008B5B3A"/>
    <w:rsid w:val="008C3B17"/>
    <w:rsid w:val="008D3B41"/>
    <w:rsid w:val="008D7C5D"/>
    <w:rsid w:val="008D7D41"/>
    <w:rsid w:val="008E467D"/>
    <w:rsid w:val="008F2E9C"/>
    <w:rsid w:val="008F7ACA"/>
    <w:rsid w:val="009059DC"/>
    <w:rsid w:val="00913772"/>
    <w:rsid w:val="00913B24"/>
    <w:rsid w:val="0091451E"/>
    <w:rsid w:val="0092358F"/>
    <w:rsid w:val="00923C17"/>
    <w:rsid w:val="009300EF"/>
    <w:rsid w:val="00932612"/>
    <w:rsid w:val="00942E45"/>
    <w:rsid w:val="00945E03"/>
    <w:rsid w:val="00946D4E"/>
    <w:rsid w:val="009477D9"/>
    <w:rsid w:val="00952D4B"/>
    <w:rsid w:val="0095489D"/>
    <w:rsid w:val="00954D29"/>
    <w:rsid w:val="0095763D"/>
    <w:rsid w:val="00965DC5"/>
    <w:rsid w:val="009666AE"/>
    <w:rsid w:val="0096762F"/>
    <w:rsid w:val="00970ABA"/>
    <w:rsid w:val="00972724"/>
    <w:rsid w:val="0098080C"/>
    <w:rsid w:val="00983F38"/>
    <w:rsid w:val="00984F93"/>
    <w:rsid w:val="009908FD"/>
    <w:rsid w:val="009953EF"/>
    <w:rsid w:val="009A04E0"/>
    <w:rsid w:val="009A3C66"/>
    <w:rsid w:val="009A6986"/>
    <w:rsid w:val="009A6F23"/>
    <w:rsid w:val="009B03C6"/>
    <w:rsid w:val="009B480B"/>
    <w:rsid w:val="009B6A45"/>
    <w:rsid w:val="009B7315"/>
    <w:rsid w:val="009C0185"/>
    <w:rsid w:val="009C16B1"/>
    <w:rsid w:val="009C4FD5"/>
    <w:rsid w:val="009C588F"/>
    <w:rsid w:val="009D3DA6"/>
    <w:rsid w:val="009D4CC7"/>
    <w:rsid w:val="009D7589"/>
    <w:rsid w:val="009E6F09"/>
    <w:rsid w:val="009F092A"/>
    <w:rsid w:val="009F0CA9"/>
    <w:rsid w:val="009F504D"/>
    <w:rsid w:val="009F5B67"/>
    <w:rsid w:val="00A02E60"/>
    <w:rsid w:val="00A06069"/>
    <w:rsid w:val="00A06708"/>
    <w:rsid w:val="00A12B00"/>
    <w:rsid w:val="00A12B74"/>
    <w:rsid w:val="00A148C4"/>
    <w:rsid w:val="00A16440"/>
    <w:rsid w:val="00A2050E"/>
    <w:rsid w:val="00A21C74"/>
    <w:rsid w:val="00A27AAB"/>
    <w:rsid w:val="00A3105B"/>
    <w:rsid w:val="00A36E4F"/>
    <w:rsid w:val="00A42044"/>
    <w:rsid w:val="00A46495"/>
    <w:rsid w:val="00A47D4F"/>
    <w:rsid w:val="00A55098"/>
    <w:rsid w:val="00A6085B"/>
    <w:rsid w:val="00A60EBB"/>
    <w:rsid w:val="00A61B24"/>
    <w:rsid w:val="00A71D0F"/>
    <w:rsid w:val="00A77BCF"/>
    <w:rsid w:val="00A84471"/>
    <w:rsid w:val="00A8524A"/>
    <w:rsid w:val="00A8780D"/>
    <w:rsid w:val="00A91118"/>
    <w:rsid w:val="00A93EA2"/>
    <w:rsid w:val="00A96EB7"/>
    <w:rsid w:val="00A97626"/>
    <w:rsid w:val="00AA7BC8"/>
    <w:rsid w:val="00AB0133"/>
    <w:rsid w:val="00AB167B"/>
    <w:rsid w:val="00AB5FC5"/>
    <w:rsid w:val="00AC4119"/>
    <w:rsid w:val="00AD0C99"/>
    <w:rsid w:val="00AD255F"/>
    <w:rsid w:val="00AD2C39"/>
    <w:rsid w:val="00AD53B6"/>
    <w:rsid w:val="00AE1D15"/>
    <w:rsid w:val="00AE3AB8"/>
    <w:rsid w:val="00AE6BAD"/>
    <w:rsid w:val="00AF2E25"/>
    <w:rsid w:val="00AF3A0F"/>
    <w:rsid w:val="00AF443B"/>
    <w:rsid w:val="00AF6917"/>
    <w:rsid w:val="00AF7C64"/>
    <w:rsid w:val="00B00C12"/>
    <w:rsid w:val="00B0106E"/>
    <w:rsid w:val="00B01DA7"/>
    <w:rsid w:val="00B04BC4"/>
    <w:rsid w:val="00B0526F"/>
    <w:rsid w:val="00B05F75"/>
    <w:rsid w:val="00B06B11"/>
    <w:rsid w:val="00B12EA2"/>
    <w:rsid w:val="00B13611"/>
    <w:rsid w:val="00B13BB0"/>
    <w:rsid w:val="00B13D78"/>
    <w:rsid w:val="00B20D33"/>
    <w:rsid w:val="00B21FA2"/>
    <w:rsid w:val="00B2279F"/>
    <w:rsid w:val="00B23607"/>
    <w:rsid w:val="00B31EF1"/>
    <w:rsid w:val="00B32435"/>
    <w:rsid w:val="00B34ED2"/>
    <w:rsid w:val="00B409D9"/>
    <w:rsid w:val="00B42074"/>
    <w:rsid w:val="00B51EB3"/>
    <w:rsid w:val="00B52B8C"/>
    <w:rsid w:val="00B53B2B"/>
    <w:rsid w:val="00B55233"/>
    <w:rsid w:val="00B57AC1"/>
    <w:rsid w:val="00B62D7C"/>
    <w:rsid w:val="00B654F1"/>
    <w:rsid w:val="00B67E4E"/>
    <w:rsid w:val="00B73479"/>
    <w:rsid w:val="00B7585F"/>
    <w:rsid w:val="00B8028E"/>
    <w:rsid w:val="00B8457E"/>
    <w:rsid w:val="00B906C9"/>
    <w:rsid w:val="00B93961"/>
    <w:rsid w:val="00B94E9C"/>
    <w:rsid w:val="00B97D69"/>
    <w:rsid w:val="00BA2D13"/>
    <w:rsid w:val="00BB26CD"/>
    <w:rsid w:val="00BC51AF"/>
    <w:rsid w:val="00BD3749"/>
    <w:rsid w:val="00BD518D"/>
    <w:rsid w:val="00BD5A9C"/>
    <w:rsid w:val="00BE3F5C"/>
    <w:rsid w:val="00BE4CBF"/>
    <w:rsid w:val="00BE555B"/>
    <w:rsid w:val="00BE58C1"/>
    <w:rsid w:val="00BE63B6"/>
    <w:rsid w:val="00BF037B"/>
    <w:rsid w:val="00BF2ABD"/>
    <w:rsid w:val="00BF50BB"/>
    <w:rsid w:val="00BF5EB3"/>
    <w:rsid w:val="00C0061C"/>
    <w:rsid w:val="00C01B64"/>
    <w:rsid w:val="00C069BD"/>
    <w:rsid w:val="00C079A5"/>
    <w:rsid w:val="00C10976"/>
    <w:rsid w:val="00C1239C"/>
    <w:rsid w:val="00C127E0"/>
    <w:rsid w:val="00C15D7C"/>
    <w:rsid w:val="00C16DE8"/>
    <w:rsid w:val="00C23C11"/>
    <w:rsid w:val="00C23E11"/>
    <w:rsid w:val="00C268DF"/>
    <w:rsid w:val="00C275A3"/>
    <w:rsid w:val="00C30B4B"/>
    <w:rsid w:val="00C30D37"/>
    <w:rsid w:val="00C31AB6"/>
    <w:rsid w:val="00C336F7"/>
    <w:rsid w:val="00C44D29"/>
    <w:rsid w:val="00C45564"/>
    <w:rsid w:val="00C51E48"/>
    <w:rsid w:val="00C53E2A"/>
    <w:rsid w:val="00C60487"/>
    <w:rsid w:val="00C71833"/>
    <w:rsid w:val="00C7301B"/>
    <w:rsid w:val="00C77966"/>
    <w:rsid w:val="00C82D56"/>
    <w:rsid w:val="00C83CBC"/>
    <w:rsid w:val="00C85C27"/>
    <w:rsid w:val="00C86320"/>
    <w:rsid w:val="00C91F60"/>
    <w:rsid w:val="00C9366B"/>
    <w:rsid w:val="00C942AB"/>
    <w:rsid w:val="00C97ED6"/>
    <w:rsid w:val="00CA05F7"/>
    <w:rsid w:val="00CA59EE"/>
    <w:rsid w:val="00CA637C"/>
    <w:rsid w:val="00CA7932"/>
    <w:rsid w:val="00CB2CD7"/>
    <w:rsid w:val="00CC18C8"/>
    <w:rsid w:val="00CC27F4"/>
    <w:rsid w:val="00CC288E"/>
    <w:rsid w:val="00CC3ED8"/>
    <w:rsid w:val="00CC7157"/>
    <w:rsid w:val="00CD7E79"/>
    <w:rsid w:val="00CE42D7"/>
    <w:rsid w:val="00CE467A"/>
    <w:rsid w:val="00CE6D15"/>
    <w:rsid w:val="00CE780C"/>
    <w:rsid w:val="00CF1B51"/>
    <w:rsid w:val="00CF3286"/>
    <w:rsid w:val="00CF37AB"/>
    <w:rsid w:val="00CF4532"/>
    <w:rsid w:val="00CF64F1"/>
    <w:rsid w:val="00CF664C"/>
    <w:rsid w:val="00D053FF"/>
    <w:rsid w:val="00D05B0A"/>
    <w:rsid w:val="00D06698"/>
    <w:rsid w:val="00D10B6D"/>
    <w:rsid w:val="00D120CE"/>
    <w:rsid w:val="00D227C1"/>
    <w:rsid w:val="00D3292D"/>
    <w:rsid w:val="00D3726B"/>
    <w:rsid w:val="00D40F4C"/>
    <w:rsid w:val="00D41A80"/>
    <w:rsid w:val="00D4751A"/>
    <w:rsid w:val="00D47A03"/>
    <w:rsid w:val="00D52BEA"/>
    <w:rsid w:val="00D60E7B"/>
    <w:rsid w:val="00D611CD"/>
    <w:rsid w:val="00D672F8"/>
    <w:rsid w:val="00D67317"/>
    <w:rsid w:val="00D7577B"/>
    <w:rsid w:val="00D75883"/>
    <w:rsid w:val="00D7645A"/>
    <w:rsid w:val="00D83E0F"/>
    <w:rsid w:val="00D93A77"/>
    <w:rsid w:val="00D95D46"/>
    <w:rsid w:val="00D97E2C"/>
    <w:rsid w:val="00DA27D8"/>
    <w:rsid w:val="00DA4D5F"/>
    <w:rsid w:val="00DA565D"/>
    <w:rsid w:val="00DA5E28"/>
    <w:rsid w:val="00DB318B"/>
    <w:rsid w:val="00DB75D0"/>
    <w:rsid w:val="00DC6E38"/>
    <w:rsid w:val="00DC7705"/>
    <w:rsid w:val="00DD425C"/>
    <w:rsid w:val="00DD6765"/>
    <w:rsid w:val="00DE0777"/>
    <w:rsid w:val="00DE128E"/>
    <w:rsid w:val="00DF376E"/>
    <w:rsid w:val="00DF4428"/>
    <w:rsid w:val="00DF4B10"/>
    <w:rsid w:val="00E00588"/>
    <w:rsid w:val="00E00D10"/>
    <w:rsid w:val="00E024A2"/>
    <w:rsid w:val="00E03A51"/>
    <w:rsid w:val="00E05D00"/>
    <w:rsid w:val="00E109A1"/>
    <w:rsid w:val="00E21F39"/>
    <w:rsid w:val="00E228DD"/>
    <w:rsid w:val="00E22BD4"/>
    <w:rsid w:val="00E23A85"/>
    <w:rsid w:val="00E25EBE"/>
    <w:rsid w:val="00E2612B"/>
    <w:rsid w:val="00E32D08"/>
    <w:rsid w:val="00E330B2"/>
    <w:rsid w:val="00E3700B"/>
    <w:rsid w:val="00E37D8D"/>
    <w:rsid w:val="00E37E8B"/>
    <w:rsid w:val="00E544BB"/>
    <w:rsid w:val="00E54699"/>
    <w:rsid w:val="00E620BC"/>
    <w:rsid w:val="00E67994"/>
    <w:rsid w:val="00E74998"/>
    <w:rsid w:val="00E764D0"/>
    <w:rsid w:val="00E821A7"/>
    <w:rsid w:val="00EA1347"/>
    <w:rsid w:val="00EA20ED"/>
    <w:rsid w:val="00EA4284"/>
    <w:rsid w:val="00EA7444"/>
    <w:rsid w:val="00EB0E81"/>
    <w:rsid w:val="00EC15E2"/>
    <w:rsid w:val="00EC2C77"/>
    <w:rsid w:val="00ED0C4B"/>
    <w:rsid w:val="00ED140D"/>
    <w:rsid w:val="00ED5B51"/>
    <w:rsid w:val="00EE1B19"/>
    <w:rsid w:val="00EE23B6"/>
    <w:rsid w:val="00EE423A"/>
    <w:rsid w:val="00EF16B9"/>
    <w:rsid w:val="00F0095C"/>
    <w:rsid w:val="00F00BAE"/>
    <w:rsid w:val="00F010FD"/>
    <w:rsid w:val="00F011DF"/>
    <w:rsid w:val="00F02BE8"/>
    <w:rsid w:val="00F04D39"/>
    <w:rsid w:val="00F052EE"/>
    <w:rsid w:val="00F075C7"/>
    <w:rsid w:val="00F07C12"/>
    <w:rsid w:val="00F12581"/>
    <w:rsid w:val="00F14135"/>
    <w:rsid w:val="00F275C4"/>
    <w:rsid w:val="00F368C0"/>
    <w:rsid w:val="00F36C11"/>
    <w:rsid w:val="00F41E42"/>
    <w:rsid w:val="00F42901"/>
    <w:rsid w:val="00F4363F"/>
    <w:rsid w:val="00F44035"/>
    <w:rsid w:val="00F466C0"/>
    <w:rsid w:val="00F47496"/>
    <w:rsid w:val="00F57B85"/>
    <w:rsid w:val="00F65C5D"/>
    <w:rsid w:val="00F737A9"/>
    <w:rsid w:val="00F750D4"/>
    <w:rsid w:val="00F77750"/>
    <w:rsid w:val="00F81AC8"/>
    <w:rsid w:val="00F824FC"/>
    <w:rsid w:val="00F83695"/>
    <w:rsid w:val="00F85B32"/>
    <w:rsid w:val="00F90619"/>
    <w:rsid w:val="00F90F93"/>
    <w:rsid w:val="00F91BFC"/>
    <w:rsid w:val="00F91CDA"/>
    <w:rsid w:val="00F930DA"/>
    <w:rsid w:val="00F945C4"/>
    <w:rsid w:val="00FA1AE6"/>
    <w:rsid w:val="00FB026F"/>
    <w:rsid w:val="00FB3AF7"/>
    <w:rsid w:val="00FC21E5"/>
    <w:rsid w:val="00FC30FD"/>
    <w:rsid w:val="00FC50C8"/>
    <w:rsid w:val="00FC699E"/>
    <w:rsid w:val="00FC7225"/>
    <w:rsid w:val="00FC7DB1"/>
    <w:rsid w:val="00FD7381"/>
    <w:rsid w:val="00FD767C"/>
    <w:rsid w:val="00FE4359"/>
    <w:rsid w:val="00FE4D3D"/>
    <w:rsid w:val="00FE7243"/>
    <w:rsid w:val="00FF17A5"/>
    <w:rsid w:val="00FF5D57"/>
    <w:rsid w:val="00FF6020"/>
    <w:rsid w:val="00FF634F"/>
    <w:rsid w:val="00FF6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3EC4B"/>
  <w15:chartTrackingRefBased/>
  <w15:docId w15:val="{2D57BB0D-FCAB-4E65-A4BB-43B0202BA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21A7"/>
    <w:pPr>
      <w:spacing w:line="252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C58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5F5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57F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5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88F"/>
  </w:style>
  <w:style w:type="paragraph" w:styleId="Footer">
    <w:name w:val="footer"/>
    <w:basedOn w:val="Normal"/>
    <w:link w:val="FooterChar"/>
    <w:uiPriority w:val="99"/>
    <w:unhideWhenUsed/>
    <w:rsid w:val="009C5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88F"/>
  </w:style>
  <w:style w:type="character" w:customStyle="1" w:styleId="Heading1Char">
    <w:name w:val="Heading 1 Char"/>
    <w:basedOn w:val="DefaultParagraphFont"/>
    <w:link w:val="Heading1"/>
    <w:uiPriority w:val="9"/>
    <w:rsid w:val="009C58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5F5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057F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30E91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214E5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214E5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C1F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9C0185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C01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C018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C018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030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469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5798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76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image" Target="media/image8.jpg"/><Relationship Id="rId26" Type="http://schemas.openxmlformats.org/officeDocument/2006/relationships/image" Target="media/image16.jpg"/><Relationship Id="rId3" Type="http://schemas.openxmlformats.org/officeDocument/2006/relationships/customXml" Target="../customXml/item3.xml"/><Relationship Id="rId21" Type="http://schemas.openxmlformats.org/officeDocument/2006/relationships/image" Target="media/image11.jpg"/><Relationship Id="rId34" Type="http://schemas.openxmlformats.org/officeDocument/2006/relationships/hyperlink" Target="https://doi.org/10.1007/978-3-319-43742-2_12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image" Target="media/image7.jpeg"/><Relationship Id="rId25" Type="http://schemas.openxmlformats.org/officeDocument/2006/relationships/image" Target="media/image15.jpg"/><Relationship Id="rId33" Type="http://schemas.openxmlformats.org/officeDocument/2006/relationships/hyperlink" Target="https://www.statisticshowto.com/probability-and-statistics/statistics-definitions/mean-median-mode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jpg"/><Relationship Id="rId29" Type="http://schemas.openxmlformats.org/officeDocument/2006/relationships/hyperlink" Target="https://exceljet.net/excel-pivot-table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4.jpeg"/><Relationship Id="rId32" Type="http://schemas.openxmlformats.org/officeDocument/2006/relationships/hyperlink" Target="https://www.statisticshowto.com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23" Type="http://schemas.openxmlformats.org/officeDocument/2006/relationships/image" Target="media/image13.jpg"/><Relationship Id="rId28" Type="http://schemas.openxmlformats.org/officeDocument/2006/relationships/hyperlink" Target="https://ideas.repec.org/s/mib/wpaper.html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jpg"/><Relationship Id="rId31" Type="http://schemas.openxmlformats.org/officeDocument/2006/relationships/hyperlink" Target="https://www.statisticshowto.com/contac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Relationship Id="rId22" Type="http://schemas.openxmlformats.org/officeDocument/2006/relationships/image" Target="media/image12.jpg"/><Relationship Id="rId27" Type="http://schemas.openxmlformats.org/officeDocument/2006/relationships/hyperlink" Target="https://ideas.repec.org/p/mib/wpaper/63.html" TargetMode="External"/><Relationship Id="rId30" Type="http://schemas.openxmlformats.org/officeDocument/2006/relationships/hyperlink" Target="https://bootcamp.pe.gatech.edu/blog/10-key-data-mining-techniques-and-how-businesses-use-them/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7567FBF-4C1A-48E8-802C-2311017EB3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AA5753-E9D6-4C07-BF49-14DFCC2B791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16eabd9-892f-425c-aaec-cee6893c8e0e"/>
    <ds:schemaRef ds:uri="http://purl.org/dc/elements/1.1/"/>
    <ds:schemaRef ds:uri="http://schemas.microsoft.com/office/2006/metadata/properties"/>
    <ds:schemaRef ds:uri="1e817316-4aca-4b9e-ace6-40706940dca6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96F9778-6EDE-4323-A1C0-33C3782629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083119D-707B-4F27-A887-92E5ACEA73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3256</Words>
  <Characters>18565</Characters>
  <Application>Microsoft Office Word</Application>
  <DocSecurity>0</DocSecurity>
  <Lines>154</Lines>
  <Paragraphs>43</Paragraphs>
  <ScaleCrop>false</ScaleCrop>
  <Company/>
  <LinksUpToDate>false</LinksUpToDate>
  <CharactersWithSpaces>21778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 (2024473)</cp:lastModifiedBy>
  <cp:revision>2</cp:revision>
  <dcterms:created xsi:type="dcterms:W3CDTF">2022-05-13T21:14:00Z</dcterms:created>
  <dcterms:modified xsi:type="dcterms:W3CDTF">2022-05-13T21:14:00Z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