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C0590" w:rsidRDefault="00FC0590" w:rsidP="004C693F">
      <w:pPr>
        <w:pStyle w:val="Title"/>
      </w:pP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1305"/>
        <w:gridCol w:w="7721"/>
      </w:tblGrid>
      <w:tr w:rsidR="004C693F" w:rsidTr="00447138">
        <w:tc>
          <w:tcPr>
            <w:tcW w:w="988" w:type="dxa"/>
            <w:tcBorders>
              <w:right w:val="thinThickSmallGap" w:sz="24" w:space="0" w:color="7FC0DB" w:themeColor="accent1" w:themeTint="99"/>
            </w:tcBorders>
          </w:tcPr>
          <w:p w:rsidR="00447138" w:rsidRDefault="00447138" w:rsidP="004C693F">
            <w:pPr>
              <w:rPr>
                <w:sz w:val="40"/>
              </w:rPr>
            </w:pPr>
            <w:r>
              <w:rPr>
                <w:sz w:val="40"/>
              </w:rPr>
              <w:t>Report</w:t>
            </w:r>
          </w:p>
          <w:p w:rsidR="004C693F" w:rsidRPr="000353F5" w:rsidRDefault="004C693F" w:rsidP="004C693F">
            <w:pPr>
              <w:rPr>
                <w:sz w:val="40"/>
              </w:rPr>
            </w:pPr>
            <w:r w:rsidRPr="000353F5">
              <w:rPr>
                <w:sz w:val="40"/>
              </w:rPr>
              <w:t>Title</w:t>
            </w:r>
          </w:p>
        </w:tc>
        <w:tc>
          <w:tcPr>
            <w:tcW w:w="8028" w:type="dxa"/>
            <w:tcBorders>
              <w:left w:val="thinThickSmallGap" w:sz="24" w:space="0" w:color="7FC0DB" w:themeColor="accent1" w:themeTint="99"/>
            </w:tcBorders>
          </w:tcPr>
          <w:p w:rsidR="004C693F" w:rsidRPr="000353F5" w:rsidRDefault="004C693F" w:rsidP="004C693F">
            <w:pPr>
              <w:rPr>
                <w:sz w:val="40"/>
              </w:rPr>
            </w:pPr>
          </w:p>
          <w:p w:rsidR="004C693F" w:rsidRPr="000353F5" w:rsidRDefault="004C693F" w:rsidP="004C693F">
            <w:pPr>
              <w:rPr>
                <w:sz w:val="40"/>
              </w:rPr>
            </w:pPr>
          </w:p>
          <w:p w:rsidR="004C693F" w:rsidRPr="000353F5" w:rsidRDefault="004C693F" w:rsidP="000353F5">
            <w:pPr>
              <w:jc w:val="right"/>
              <w:rPr>
                <w:sz w:val="40"/>
              </w:rPr>
            </w:pPr>
            <w:r w:rsidRPr="000353F5">
              <w:rPr>
                <w:sz w:val="40"/>
              </w:rPr>
              <w:t>Building a Low-Cost Desktop PC for an Elderly User</w:t>
            </w:r>
          </w:p>
        </w:tc>
      </w:tr>
    </w:tbl>
    <w:p w:rsidR="004C693F" w:rsidRDefault="004C693F" w:rsidP="004C693F">
      <w:r>
        <w:tab/>
      </w:r>
      <w:r>
        <w:tab/>
      </w:r>
      <w:r>
        <w:tab/>
      </w:r>
      <w:r>
        <w:tab/>
      </w:r>
      <w:r>
        <w:tab/>
      </w:r>
      <w:r>
        <w:tab/>
      </w:r>
      <w:r>
        <w:tab/>
      </w:r>
      <w:r>
        <w:tab/>
      </w:r>
      <w:r>
        <w:tab/>
      </w:r>
      <w:r>
        <w:tab/>
      </w:r>
    </w:p>
    <w:tbl>
      <w:tblPr>
        <w:tblStyle w:val="TableGrid"/>
        <w:tblW w:w="0" w:type="auto"/>
        <w:tblBorders>
          <w:insideH w:val="none" w:sz="0" w:space="0" w:color="auto"/>
          <w:insideV w:val="none" w:sz="0" w:space="0" w:color="auto"/>
        </w:tblBorders>
        <w:tblLook w:val="04A0" w:firstRow="1" w:lastRow="0" w:firstColumn="1" w:lastColumn="0" w:noHBand="0" w:noVBand="1"/>
      </w:tblPr>
      <w:tblGrid>
        <w:gridCol w:w="4508"/>
        <w:gridCol w:w="4508"/>
      </w:tblGrid>
      <w:tr w:rsidR="004C693F" w:rsidTr="004C693F">
        <w:tc>
          <w:tcPr>
            <w:tcW w:w="4508" w:type="dxa"/>
            <w:tcBorders>
              <w:top w:val="single" w:sz="4" w:space="0" w:color="7030A0"/>
              <w:left w:val="single" w:sz="4" w:space="0" w:color="7030A0"/>
            </w:tcBorders>
          </w:tcPr>
          <w:p w:rsidR="004C693F" w:rsidRDefault="004C693F" w:rsidP="004C693F">
            <w:r>
              <w:t>Module Name</w:t>
            </w:r>
          </w:p>
        </w:tc>
        <w:tc>
          <w:tcPr>
            <w:tcW w:w="4508" w:type="dxa"/>
            <w:tcBorders>
              <w:top w:val="single" w:sz="4" w:space="0" w:color="7030A0"/>
            </w:tcBorders>
          </w:tcPr>
          <w:p w:rsidR="004C693F" w:rsidRDefault="004C693F" w:rsidP="004C693F">
            <w:pPr>
              <w:jc w:val="right"/>
            </w:pPr>
            <w:r>
              <w:t>[Your Module Name]</w:t>
            </w:r>
          </w:p>
        </w:tc>
      </w:tr>
      <w:tr w:rsidR="004C693F" w:rsidTr="004C693F">
        <w:tc>
          <w:tcPr>
            <w:tcW w:w="4508" w:type="dxa"/>
            <w:tcBorders>
              <w:left w:val="single" w:sz="4" w:space="0" w:color="7030A0"/>
            </w:tcBorders>
          </w:tcPr>
          <w:p w:rsidR="004C693F" w:rsidRDefault="004C693F" w:rsidP="004C693F">
            <w:r>
              <w:t>Program Name</w:t>
            </w:r>
          </w:p>
        </w:tc>
        <w:tc>
          <w:tcPr>
            <w:tcW w:w="4508" w:type="dxa"/>
          </w:tcPr>
          <w:p w:rsidR="004C693F" w:rsidRDefault="004C693F" w:rsidP="004C693F">
            <w:pPr>
              <w:jc w:val="right"/>
            </w:pPr>
            <w:r>
              <w:t>[Your Program Name]</w:t>
            </w:r>
          </w:p>
        </w:tc>
      </w:tr>
      <w:tr w:rsidR="004C693F" w:rsidTr="004C693F">
        <w:tc>
          <w:tcPr>
            <w:tcW w:w="4508" w:type="dxa"/>
            <w:tcBorders>
              <w:left w:val="single" w:sz="4" w:space="0" w:color="7030A0"/>
            </w:tcBorders>
          </w:tcPr>
          <w:p w:rsidR="004C693F" w:rsidRDefault="004C693F" w:rsidP="004C693F">
            <w:r>
              <w:t>Student Name</w:t>
            </w:r>
          </w:p>
        </w:tc>
        <w:tc>
          <w:tcPr>
            <w:tcW w:w="4508" w:type="dxa"/>
          </w:tcPr>
          <w:p w:rsidR="004C693F" w:rsidRDefault="004C693F" w:rsidP="004C693F">
            <w:pPr>
              <w:jc w:val="right"/>
            </w:pPr>
            <w:r>
              <w:t>[Your Full Name]</w:t>
            </w:r>
          </w:p>
        </w:tc>
      </w:tr>
      <w:tr w:rsidR="004C693F" w:rsidTr="004C693F">
        <w:tc>
          <w:tcPr>
            <w:tcW w:w="4508" w:type="dxa"/>
            <w:tcBorders>
              <w:left w:val="single" w:sz="4" w:space="0" w:color="7030A0"/>
              <w:bottom w:val="single" w:sz="4" w:space="0" w:color="7030A0"/>
            </w:tcBorders>
          </w:tcPr>
          <w:p w:rsidR="004C693F" w:rsidRDefault="004C693F" w:rsidP="004C693F">
            <w:r>
              <w:t>Student ID</w:t>
            </w:r>
          </w:p>
        </w:tc>
        <w:tc>
          <w:tcPr>
            <w:tcW w:w="4508" w:type="dxa"/>
          </w:tcPr>
          <w:p w:rsidR="004C693F" w:rsidRDefault="004C693F" w:rsidP="004C693F">
            <w:pPr>
              <w:jc w:val="right"/>
            </w:pPr>
            <w:r>
              <w:t>[Your Student ID]</w:t>
            </w:r>
          </w:p>
        </w:tc>
      </w:tr>
    </w:tbl>
    <w:p w:rsidR="004C693F" w:rsidRPr="004C693F" w:rsidRDefault="004C693F" w:rsidP="004C693F"/>
    <w:p w:rsidR="00FC0590" w:rsidRDefault="00FC0590">
      <w:pPr>
        <w:spacing w:line="259" w:lineRule="auto"/>
        <w:jc w:val="left"/>
      </w:pPr>
      <w:r>
        <w:br w:type="page"/>
      </w:r>
    </w:p>
    <w:p w:rsidR="00FC0590" w:rsidRDefault="00FC0590" w:rsidP="00FC0590">
      <w:pPr>
        <w:pStyle w:val="TOCHeading"/>
        <w:jc w:val="center"/>
      </w:pPr>
    </w:p>
    <w:sdt>
      <w:sdtPr>
        <w:id w:val="69854051"/>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rsidR="00BB5B36" w:rsidRDefault="00BB5B36" w:rsidP="00FC0590">
          <w:pPr>
            <w:pStyle w:val="TOCHeading"/>
            <w:jc w:val="center"/>
          </w:pPr>
          <w:r>
            <w:t>Contents</w:t>
          </w:r>
        </w:p>
        <w:p w:rsidR="00E10A54" w:rsidRDefault="00BB5B36">
          <w:pPr>
            <w:pStyle w:val="TOC1"/>
            <w:tabs>
              <w:tab w:val="left" w:pos="480"/>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156943727" w:history="1">
            <w:r w:rsidR="00E10A54" w:rsidRPr="00B721B6">
              <w:rPr>
                <w:rStyle w:val="Hyperlink"/>
                <w:noProof/>
              </w:rPr>
              <w:t>1</w:t>
            </w:r>
            <w:r w:rsidR="00E10A54">
              <w:rPr>
                <w:rFonts w:asciiTheme="minorHAnsi" w:eastAsiaTheme="minorEastAsia" w:hAnsiTheme="minorHAnsi"/>
                <w:noProof/>
                <w:sz w:val="22"/>
                <w:lang w:eastAsia="en-GB"/>
              </w:rPr>
              <w:tab/>
            </w:r>
            <w:r w:rsidR="00E10A54" w:rsidRPr="00B721B6">
              <w:rPr>
                <w:rStyle w:val="Hyperlink"/>
                <w:noProof/>
              </w:rPr>
              <w:t>Task 2: In-depth Analysis of Current Computer</w:t>
            </w:r>
            <w:r w:rsidR="00E10A54">
              <w:rPr>
                <w:noProof/>
                <w:webHidden/>
              </w:rPr>
              <w:tab/>
            </w:r>
            <w:r w:rsidR="00E10A54">
              <w:rPr>
                <w:noProof/>
                <w:webHidden/>
              </w:rPr>
              <w:fldChar w:fldCharType="begin"/>
            </w:r>
            <w:r w:rsidR="00E10A54">
              <w:rPr>
                <w:noProof/>
                <w:webHidden/>
              </w:rPr>
              <w:instrText xml:space="preserve"> PAGEREF _Toc156943727 \h </w:instrText>
            </w:r>
            <w:r w:rsidR="00E10A54">
              <w:rPr>
                <w:noProof/>
                <w:webHidden/>
              </w:rPr>
            </w:r>
            <w:r w:rsidR="00E10A54">
              <w:rPr>
                <w:noProof/>
                <w:webHidden/>
              </w:rPr>
              <w:fldChar w:fldCharType="separate"/>
            </w:r>
            <w:r w:rsidR="00E10A54">
              <w:rPr>
                <w:noProof/>
                <w:webHidden/>
              </w:rPr>
              <w:t>3</w:t>
            </w:r>
            <w:r w:rsidR="00E10A54">
              <w:rPr>
                <w:noProof/>
                <w:webHidden/>
              </w:rPr>
              <w:fldChar w:fldCharType="end"/>
            </w:r>
          </w:hyperlink>
        </w:p>
        <w:p w:rsidR="00E10A54" w:rsidRDefault="00E10A54">
          <w:pPr>
            <w:pStyle w:val="TOC2"/>
            <w:tabs>
              <w:tab w:val="left" w:pos="880"/>
              <w:tab w:val="right" w:leader="dot" w:pos="9016"/>
            </w:tabs>
            <w:rPr>
              <w:rFonts w:asciiTheme="minorHAnsi" w:eastAsiaTheme="minorEastAsia" w:hAnsiTheme="minorHAnsi"/>
              <w:noProof/>
              <w:sz w:val="22"/>
              <w:lang w:eastAsia="en-GB"/>
            </w:rPr>
          </w:pPr>
          <w:hyperlink w:anchor="_Toc156943728" w:history="1">
            <w:r w:rsidRPr="00B721B6">
              <w:rPr>
                <w:rStyle w:val="Hyperlink"/>
                <w:noProof/>
              </w:rPr>
              <w:t>1.1</w:t>
            </w:r>
            <w:r>
              <w:rPr>
                <w:rFonts w:asciiTheme="minorHAnsi" w:eastAsiaTheme="minorEastAsia" w:hAnsiTheme="minorHAnsi"/>
                <w:noProof/>
                <w:sz w:val="22"/>
                <w:lang w:eastAsia="en-GB"/>
              </w:rPr>
              <w:tab/>
            </w:r>
            <w:r w:rsidRPr="00B721B6">
              <w:rPr>
                <w:rStyle w:val="Hyperlink"/>
                <w:noProof/>
              </w:rPr>
              <w:t>Introduction</w:t>
            </w:r>
            <w:r>
              <w:rPr>
                <w:noProof/>
                <w:webHidden/>
              </w:rPr>
              <w:tab/>
            </w:r>
            <w:r>
              <w:rPr>
                <w:noProof/>
                <w:webHidden/>
              </w:rPr>
              <w:fldChar w:fldCharType="begin"/>
            </w:r>
            <w:r>
              <w:rPr>
                <w:noProof/>
                <w:webHidden/>
              </w:rPr>
              <w:instrText xml:space="preserve"> PAGEREF _Toc156943728 \h </w:instrText>
            </w:r>
            <w:r>
              <w:rPr>
                <w:noProof/>
                <w:webHidden/>
              </w:rPr>
            </w:r>
            <w:r>
              <w:rPr>
                <w:noProof/>
                <w:webHidden/>
              </w:rPr>
              <w:fldChar w:fldCharType="separate"/>
            </w:r>
            <w:r>
              <w:rPr>
                <w:noProof/>
                <w:webHidden/>
              </w:rPr>
              <w:t>3</w:t>
            </w:r>
            <w:r>
              <w:rPr>
                <w:noProof/>
                <w:webHidden/>
              </w:rPr>
              <w:fldChar w:fldCharType="end"/>
            </w:r>
          </w:hyperlink>
        </w:p>
        <w:p w:rsidR="00E10A54" w:rsidRDefault="00E10A54">
          <w:pPr>
            <w:pStyle w:val="TOC3"/>
            <w:tabs>
              <w:tab w:val="left" w:pos="1320"/>
              <w:tab w:val="right" w:leader="dot" w:pos="9016"/>
            </w:tabs>
            <w:rPr>
              <w:rFonts w:asciiTheme="minorHAnsi" w:eastAsiaTheme="minorEastAsia" w:hAnsiTheme="minorHAnsi"/>
              <w:noProof/>
              <w:sz w:val="22"/>
              <w:lang w:eastAsia="en-GB"/>
            </w:rPr>
          </w:pPr>
          <w:hyperlink w:anchor="_Toc156943729" w:history="1">
            <w:r w:rsidRPr="00B721B6">
              <w:rPr>
                <w:rStyle w:val="Hyperlink"/>
                <w:noProof/>
              </w:rPr>
              <w:t>1.1.1</w:t>
            </w:r>
            <w:r>
              <w:rPr>
                <w:rFonts w:asciiTheme="minorHAnsi" w:eastAsiaTheme="minorEastAsia" w:hAnsiTheme="minorHAnsi"/>
                <w:noProof/>
                <w:sz w:val="22"/>
                <w:lang w:eastAsia="en-GB"/>
              </w:rPr>
              <w:tab/>
            </w:r>
            <w:r w:rsidRPr="00B721B6">
              <w:rPr>
                <w:rStyle w:val="Hyperlink"/>
                <w:noProof/>
              </w:rPr>
              <w:t>Background Scenario:</w:t>
            </w:r>
            <w:r>
              <w:rPr>
                <w:noProof/>
                <w:webHidden/>
              </w:rPr>
              <w:tab/>
            </w:r>
            <w:r>
              <w:rPr>
                <w:noProof/>
                <w:webHidden/>
              </w:rPr>
              <w:fldChar w:fldCharType="begin"/>
            </w:r>
            <w:r>
              <w:rPr>
                <w:noProof/>
                <w:webHidden/>
              </w:rPr>
              <w:instrText xml:space="preserve"> PAGEREF _Toc156943729 \h </w:instrText>
            </w:r>
            <w:r>
              <w:rPr>
                <w:noProof/>
                <w:webHidden/>
              </w:rPr>
            </w:r>
            <w:r>
              <w:rPr>
                <w:noProof/>
                <w:webHidden/>
              </w:rPr>
              <w:fldChar w:fldCharType="separate"/>
            </w:r>
            <w:r>
              <w:rPr>
                <w:noProof/>
                <w:webHidden/>
              </w:rPr>
              <w:t>3</w:t>
            </w:r>
            <w:r>
              <w:rPr>
                <w:noProof/>
                <w:webHidden/>
              </w:rPr>
              <w:fldChar w:fldCharType="end"/>
            </w:r>
          </w:hyperlink>
        </w:p>
        <w:p w:rsidR="00E10A54" w:rsidRDefault="00E10A54">
          <w:pPr>
            <w:pStyle w:val="TOC3"/>
            <w:tabs>
              <w:tab w:val="left" w:pos="1320"/>
              <w:tab w:val="right" w:leader="dot" w:pos="9016"/>
            </w:tabs>
            <w:rPr>
              <w:rFonts w:asciiTheme="minorHAnsi" w:eastAsiaTheme="minorEastAsia" w:hAnsiTheme="minorHAnsi"/>
              <w:noProof/>
              <w:sz w:val="22"/>
              <w:lang w:eastAsia="en-GB"/>
            </w:rPr>
          </w:pPr>
          <w:hyperlink w:anchor="_Toc156943730" w:history="1">
            <w:r w:rsidRPr="00B721B6">
              <w:rPr>
                <w:rStyle w:val="Hyperlink"/>
                <w:noProof/>
              </w:rPr>
              <w:t>1.1.2</w:t>
            </w:r>
            <w:r>
              <w:rPr>
                <w:rFonts w:asciiTheme="minorHAnsi" w:eastAsiaTheme="minorEastAsia" w:hAnsiTheme="minorHAnsi"/>
                <w:noProof/>
                <w:sz w:val="22"/>
                <w:lang w:eastAsia="en-GB"/>
              </w:rPr>
              <w:tab/>
            </w:r>
            <w:r w:rsidRPr="00B721B6">
              <w:rPr>
                <w:rStyle w:val="Hyperlink"/>
                <w:noProof/>
              </w:rPr>
              <w:t>Scope of the Report:</w:t>
            </w:r>
            <w:r>
              <w:rPr>
                <w:noProof/>
                <w:webHidden/>
              </w:rPr>
              <w:tab/>
            </w:r>
            <w:r>
              <w:rPr>
                <w:noProof/>
                <w:webHidden/>
              </w:rPr>
              <w:fldChar w:fldCharType="begin"/>
            </w:r>
            <w:r>
              <w:rPr>
                <w:noProof/>
                <w:webHidden/>
              </w:rPr>
              <w:instrText xml:space="preserve"> PAGEREF _Toc156943730 \h </w:instrText>
            </w:r>
            <w:r>
              <w:rPr>
                <w:noProof/>
                <w:webHidden/>
              </w:rPr>
            </w:r>
            <w:r>
              <w:rPr>
                <w:noProof/>
                <w:webHidden/>
              </w:rPr>
              <w:fldChar w:fldCharType="separate"/>
            </w:r>
            <w:r>
              <w:rPr>
                <w:noProof/>
                <w:webHidden/>
              </w:rPr>
              <w:t>3</w:t>
            </w:r>
            <w:r>
              <w:rPr>
                <w:noProof/>
                <w:webHidden/>
              </w:rPr>
              <w:fldChar w:fldCharType="end"/>
            </w:r>
          </w:hyperlink>
        </w:p>
        <w:p w:rsidR="00E10A54" w:rsidRDefault="00E10A54">
          <w:pPr>
            <w:pStyle w:val="TOC3"/>
            <w:tabs>
              <w:tab w:val="left" w:pos="1320"/>
              <w:tab w:val="right" w:leader="dot" w:pos="9016"/>
            </w:tabs>
            <w:rPr>
              <w:rFonts w:asciiTheme="minorHAnsi" w:eastAsiaTheme="minorEastAsia" w:hAnsiTheme="minorHAnsi"/>
              <w:noProof/>
              <w:sz w:val="22"/>
              <w:lang w:eastAsia="en-GB"/>
            </w:rPr>
          </w:pPr>
          <w:hyperlink w:anchor="_Toc156943731" w:history="1">
            <w:r w:rsidRPr="00B721B6">
              <w:rPr>
                <w:rStyle w:val="Hyperlink"/>
                <w:noProof/>
              </w:rPr>
              <w:t>1.1.3</w:t>
            </w:r>
            <w:r>
              <w:rPr>
                <w:rFonts w:asciiTheme="minorHAnsi" w:eastAsiaTheme="minorEastAsia" w:hAnsiTheme="minorHAnsi"/>
                <w:noProof/>
                <w:sz w:val="22"/>
                <w:lang w:eastAsia="en-GB"/>
              </w:rPr>
              <w:tab/>
            </w:r>
            <w:r w:rsidRPr="00B721B6">
              <w:rPr>
                <w:rStyle w:val="Hyperlink"/>
                <w:noProof/>
              </w:rPr>
              <w:t>Significance of the Report:</w:t>
            </w:r>
            <w:r>
              <w:rPr>
                <w:noProof/>
                <w:webHidden/>
              </w:rPr>
              <w:tab/>
            </w:r>
            <w:r>
              <w:rPr>
                <w:noProof/>
                <w:webHidden/>
              </w:rPr>
              <w:fldChar w:fldCharType="begin"/>
            </w:r>
            <w:r>
              <w:rPr>
                <w:noProof/>
                <w:webHidden/>
              </w:rPr>
              <w:instrText xml:space="preserve"> PAGEREF _Toc156943731 \h </w:instrText>
            </w:r>
            <w:r>
              <w:rPr>
                <w:noProof/>
                <w:webHidden/>
              </w:rPr>
            </w:r>
            <w:r>
              <w:rPr>
                <w:noProof/>
                <w:webHidden/>
              </w:rPr>
              <w:fldChar w:fldCharType="separate"/>
            </w:r>
            <w:r>
              <w:rPr>
                <w:noProof/>
                <w:webHidden/>
              </w:rPr>
              <w:t>3</w:t>
            </w:r>
            <w:r>
              <w:rPr>
                <w:noProof/>
                <w:webHidden/>
              </w:rPr>
              <w:fldChar w:fldCharType="end"/>
            </w:r>
          </w:hyperlink>
        </w:p>
        <w:p w:rsidR="00E10A54" w:rsidRDefault="00E10A54">
          <w:pPr>
            <w:pStyle w:val="TOC2"/>
            <w:tabs>
              <w:tab w:val="left" w:pos="880"/>
              <w:tab w:val="right" w:leader="dot" w:pos="9016"/>
            </w:tabs>
            <w:rPr>
              <w:rFonts w:asciiTheme="minorHAnsi" w:eastAsiaTheme="minorEastAsia" w:hAnsiTheme="minorHAnsi"/>
              <w:noProof/>
              <w:sz w:val="22"/>
              <w:lang w:eastAsia="en-GB"/>
            </w:rPr>
          </w:pPr>
          <w:hyperlink w:anchor="_Toc156943732" w:history="1">
            <w:r w:rsidRPr="00B721B6">
              <w:rPr>
                <w:rStyle w:val="Hyperlink"/>
                <w:noProof/>
              </w:rPr>
              <w:t>1.2</w:t>
            </w:r>
            <w:r>
              <w:rPr>
                <w:rFonts w:asciiTheme="minorHAnsi" w:eastAsiaTheme="minorEastAsia" w:hAnsiTheme="minorHAnsi"/>
                <w:noProof/>
                <w:sz w:val="22"/>
                <w:lang w:eastAsia="en-GB"/>
              </w:rPr>
              <w:tab/>
            </w:r>
            <w:r w:rsidRPr="00B721B6">
              <w:rPr>
                <w:rStyle w:val="Hyperlink"/>
                <w:noProof/>
              </w:rPr>
              <w:t>Task 1: Specifications for Low-Cost Desktop PC (50%)</w:t>
            </w:r>
            <w:r>
              <w:rPr>
                <w:noProof/>
                <w:webHidden/>
              </w:rPr>
              <w:tab/>
            </w:r>
            <w:r>
              <w:rPr>
                <w:noProof/>
                <w:webHidden/>
              </w:rPr>
              <w:fldChar w:fldCharType="begin"/>
            </w:r>
            <w:r>
              <w:rPr>
                <w:noProof/>
                <w:webHidden/>
              </w:rPr>
              <w:instrText xml:space="preserve"> PAGEREF _Toc156943732 \h </w:instrText>
            </w:r>
            <w:r>
              <w:rPr>
                <w:noProof/>
                <w:webHidden/>
              </w:rPr>
            </w:r>
            <w:r>
              <w:rPr>
                <w:noProof/>
                <w:webHidden/>
              </w:rPr>
              <w:fldChar w:fldCharType="separate"/>
            </w:r>
            <w:r>
              <w:rPr>
                <w:noProof/>
                <w:webHidden/>
              </w:rPr>
              <w:t>4</w:t>
            </w:r>
            <w:r>
              <w:rPr>
                <w:noProof/>
                <w:webHidden/>
              </w:rPr>
              <w:fldChar w:fldCharType="end"/>
            </w:r>
          </w:hyperlink>
        </w:p>
        <w:p w:rsidR="00E10A54" w:rsidRDefault="00E10A54">
          <w:pPr>
            <w:pStyle w:val="TOC3"/>
            <w:tabs>
              <w:tab w:val="left" w:pos="1320"/>
              <w:tab w:val="right" w:leader="dot" w:pos="9016"/>
            </w:tabs>
            <w:rPr>
              <w:rFonts w:asciiTheme="minorHAnsi" w:eastAsiaTheme="minorEastAsia" w:hAnsiTheme="minorHAnsi"/>
              <w:noProof/>
              <w:sz w:val="22"/>
              <w:lang w:eastAsia="en-GB"/>
            </w:rPr>
          </w:pPr>
          <w:hyperlink w:anchor="_Toc156943733" w:history="1">
            <w:r w:rsidRPr="00B721B6">
              <w:rPr>
                <w:rStyle w:val="Hyperlink"/>
                <w:noProof/>
              </w:rPr>
              <w:t>1.2.1</w:t>
            </w:r>
            <w:r>
              <w:rPr>
                <w:rFonts w:asciiTheme="minorHAnsi" w:eastAsiaTheme="minorEastAsia" w:hAnsiTheme="minorHAnsi"/>
                <w:noProof/>
                <w:sz w:val="22"/>
                <w:lang w:eastAsia="en-GB"/>
              </w:rPr>
              <w:tab/>
            </w:r>
            <w:r w:rsidRPr="00B721B6">
              <w:rPr>
                <w:rStyle w:val="Hyperlink"/>
                <w:noProof/>
              </w:rPr>
              <w:t>a. CPU and Motherboard</w:t>
            </w:r>
            <w:r>
              <w:rPr>
                <w:noProof/>
                <w:webHidden/>
              </w:rPr>
              <w:tab/>
            </w:r>
            <w:r>
              <w:rPr>
                <w:noProof/>
                <w:webHidden/>
              </w:rPr>
              <w:fldChar w:fldCharType="begin"/>
            </w:r>
            <w:r>
              <w:rPr>
                <w:noProof/>
                <w:webHidden/>
              </w:rPr>
              <w:instrText xml:space="preserve"> PAGEREF _Toc156943733 \h </w:instrText>
            </w:r>
            <w:r>
              <w:rPr>
                <w:noProof/>
                <w:webHidden/>
              </w:rPr>
            </w:r>
            <w:r>
              <w:rPr>
                <w:noProof/>
                <w:webHidden/>
              </w:rPr>
              <w:fldChar w:fldCharType="separate"/>
            </w:r>
            <w:r>
              <w:rPr>
                <w:noProof/>
                <w:webHidden/>
              </w:rPr>
              <w:t>4</w:t>
            </w:r>
            <w:r>
              <w:rPr>
                <w:noProof/>
                <w:webHidden/>
              </w:rPr>
              <w:fldChar w:fldCharType="end"/>
            </w:r>
          </w:hyperlink>
        </w:p>
        <w:p w:rsidR="00E10A54" w:rsidRDefault="00E10A54">
          <w:pPr>
            <w:pStyle w:val="TOC3"/>
            <w:tabs>
              <w:tab w:val="left" w:pos="1320"/>
              <w:tab w:val="right" w:leader="dot" w:pos="9016"/>
            </w:tabs>
            <w:rPr>
              <w:rFonts w:asciiTheme="minorHAnsi" w:eastAsiaTheme="minorEastAsia" w:hAnsiTheme="minorHAnsi"/>
              <w:noProof/>
              <w:sz w:val="22"/>
              <w:lang w:eastAsia="en-GB"/>
            </w:rPr>
          </w:pPr>
          <w:hyperlink w:anchor="_Toc156943734" w:history="1">
            <w:r w:rsidRPr="00B721B6">
              <w:rPr>
                <w:rStyle w:val="Hyperlink"/>
                <w:noProof/>
              </w:rPr>
              <w:t>1.2.2</w:t>
            </w:r>
            <w:r>
              <w:rPr>
                <w:rFonts w:asciiTheme="minorHAnsi" w:eastAsiaTheme="minorEastAsia" w:hAnsiTheme="minorHAnsi"/>
                <w:noProof/>
                <w:sz w:val="22"/>
                <w:lang w:eastAsia="en-GB"/>
              </w:rPr>
              <w:tab/>
            </w:r>
            <w:r w:rsidRPr="00B721B6">
              <w:rPr>
                <w:rStyle w:val="Hyperlink"/>
                <w:noProof/>
              </w:rPr>
              <w:t>b. RAM</w:t>
            </w:r>
            <w:r>
              <w:rPr>
                <w:noProof/>
                <w:webHidden/>
              </w:rPr>
              <w:tab/>
            </w:r>
            <w:r>
              <w:rPr>
                <w:noProof/>
                <w:webHidden/>
              </w:rPr>
              <w:fldChar w:fldCharType="begin"/>
            </w:r>
            <w:r>
              <w:rPr>
                <w:noProof/>
                <w:webHidden/>
              </w:rPr>
              <w:instrText xml:space="preserve"> PAGEREF _Toc156943734 \h </w:instrText>
            </w:r>
            <w:r>
              <w:rPr>
                <w:noProof/>
                <w:webHidden/>
              </w:rPr>
            </w:r>
            <w:r>
              <w:rPr>
                <w:noProof/>
                <w:webHidden/>
              </w:rPr>
              <w:fldChar w:fldCharType="separate"/>
            </w:r>
            <w:r>
              <w:rPr>
                <w:noProof/>
                <w:webHidden/>
              </w:rPr>
              <w:t>4</w:t>
            </w:r>
            <w:r>
              <w:rPr>
                <w:noProof/>
                <w:webHidden/>
              </w:rPr>
              <w:fldChar w:fldCharType="end"/>
            </w:r>
          </w:hyperlink>
        </w:p>
        <w:p w:rsidR="00E10A54" w:rsidRDefault="00E10A54">
          <w:pPr>
            <w:pStyle w:val="TOC3"/>
            <w:tabs>
              <w:tab w:val="left" w:pos="1320"/>
              <w:tab w:val="right" w:leader="dot" w:pos="9016"/>
            </w:tabs>
            <w:rPr>
              <w:rFonts w:asciiTheme="minorHAnsi" w:eastAsiaTheme="minorEastAsia" w:hAnsiTheme="minorHAnsi"/>
              <w:noProof/>
              <w:sz w:val="22"/>
              <w:lang w:eastAsia="en-GB"/>
            </w:rPr>
          </w:pPr>
          <w:hyperlink w:anchor="_Toc156943735" w:history="1">
            <w:r w:rsidRPr="00B721B6">
              <w:rPr>
                <w:rStyle w:val="Hyperlink"/>
                <w:noProof/>
              </w:rPr>
              <w:t>1.2.3</w:t>
            </w:r>
            <w:r>
              <w:rPr>
                <w:rFonts w:asciiTheme="minorHAnsi" w:eastAsiaTheme="minorEastAsia" w:hAnsiTheme="minorHAnsi"/>
                <w:noProof/>
                <w:sz w:val="22"/>
                <w:lang w:eastAsia="en-GB"/>
              </w:rPr>
              <w:tab/>
            </w:r>
            <w:r w:rsidRPr="00B721B6">
              <w:rPr>
                <w:rStyle w:val="Hyperlink"/>
                <w:noProof/>
              </w:rPr>
              <w:t>c. Non-volatile Storage</w:t>
            </w:r>
            <w:r>
              <w:rPr>
                <w:noProof/>
                <w:webHidden/>
              </w:rPr>
              <w:tab/>
            </w:r>
            <w:r>
              <w:rPr>
                <w:noProof/>
                <w:webHidden/>
              </w:rPr>
              <w:fldChar w:fldCharType="begin"/>
            </w:r>
            <w:r>
              <w:rPr>
                <w:noProof/>
                <w:webHidden/>
              </w:rPr>
              <w:instrText xml:space="preserve"> PAGEREF _Toc156943735 \h </w:instrText>
            </w:r>
            <w:r>
              <w:rPr>
                <w:noProof/>
                <w:webHidden/>
              </w:rPr>
            </w:r>
            <w:r>
              <w:rPr>
                <w:noProof/>
                <w:webHidden/>
              </w:rPr>
              <w:fldChar w:fldCharType="separate"/>
            </w:r>
            <w:r>
              <w:rPr>
                <w:noProof/>
                <w:webHidden/>
              </w:rPr>
              <w:t>4</w:t>
            </w:r>
            <w:r>
              <w:rPr>
                <w:noProof/>
                <w:webHidden/>
              </w:rPr>
              <w:fldChar w:fldCharType="end"/>
            </w:r>
          </w:hyperlink>
        </w:p>
        <w:p w:rsidR="00E10A54" w:rsidRDefault="00E10A54">
          <w:pPr>
            <w:pStyle w:val="TOC3"/>
            <w:tabs>
              <w:tab w:val="left" w:pos="1320"/>
              <w:tab w:val="right" w:leader="dot" w:pos="9016"/>
            </w:tabs>
            <w:rPr>
              <w:rFonts w:asciiTheme="minorHAnsi" w:eastAsiaTheme="minorEastAsia" w:hAnsiTheme="minorHAnsi"/>
              <w:noProof/>
              <w:sz w:val="22"/>
              <w:lang w:eastAsia="en-GB"/>
            </w:rPr>
          </w:pPr>
          <w:hyperlink w:anchor="_Toc156943736" w:history="1">
            <w:r w:rsidRPr="00B721B6">
              <w:rPr>
                <w:rStyle w:val="Hyperlink"/>
                <w:noProof/>
              </w:rPr>
              <w:t>1.2.4</w:t>
            </w:r>
            <w:r>
              <w:rPr>
                <w:rFonts w:asciiTheme="minorHAnsi" w:eastAsiaTheme="minorEastAsia" w:hAnsiTheme="minorHAnsi"/>
                <w:noProof/>
                <w:sz w:val="22"/>
                <w:lang w:eastAsia="en-GB"/>
              </w:rPr>
              <w:tab/>
            </w:r>
            <w:r w:rsidRPr="00B721B6">
              <w:rPr>
                <w:rStyle w:val="Hyperlink"/>
                <w:noProof/>
              </w:rPr>
              <w:t>d. Input/Output Features/Ports</w:t>
            </w:r>
            <w:r>
              <w:rPr>
                <w:noProof/>
                <w:webHidden/>
              </w:rPr>
              <w:tab/>
            </w:r>
            <w:r>
              <w:rPr>
                <w:noProof/>
                <w:webHidden/>
              </w:rPr>
              <w:fldChar w:fldCharType="begin"/>
            </w:r>
            <w:r>
              <w:rPr>
                <w:noProof/>
                <w:webHidden/>
              </w:rPr>
              <w:instrText xml:space="preserve"> PAGEREF _Toc156943736 \h </w:instrText>
            </w:r>
            <w:r>
              <w:rPr>
                <w:noProof/>
                <w:webHidden/>
              </w:rPr>
            </w:r>
            <w:r>
              <w:rPr>
                <w:noProof/>
                <w:webHidden/>
              </w:rPr>
              <w:fldChar w:fldCharType="separate"/>
            </w:r>
            <w:r>
              <w:rPr>
                <w:noProof/>
                <w:webHidden/>
              </w:rPr>
              <w:t>4</w:t>
            </w:r>
            <w:r>
              <w:rPr>
                <w:noProof/>
                <w:webHidden/>
              </w:rPr>
              <w:fldChar w:fldCharType="end"/>
            </w:r>
          </w:hyperlink>
        </w:p>
        <w:p w:rsidR="00E10A54" w:rsidRDefault="00E10A54">
          <w:pPr>
            <w:pStyle w:val="TOC3"/>
            <w:tabs>
              <w:tab w:val="left" w:pos="1320"/>
              <w:tab w:val="right" w:leader="dot" w:pos="9016"/>
            </w:tabs>
            <w:rPr>
              <w:rFonts w:asciiTheme="minorHAnsi" w:eastAsiaTheme="minorEastAsia" w:hAnsiTheme="minorHAnsi"/>
              <w:noProof/>
              <w:sz w:val="22"/>
              <w:lang w:eastAsia="en-GB"/>
            </w:rPr>
          </w:pPr>
          <w:hyperlink w:anchor="_Toc156943737" w:history="1">
            <w:r w:rsidRPr="00B721B6">
              <w:rPr>
                <w:rStyle w:val="Hyperlink"/>
                <w:noProof/>
              </w:rPr>
              <w:t>1.2.5</w:t>
            </w:r>
            <w:r>
              <w:rPr>
                <w:rFonts w:asciiTheme="minorHAnsi" w:eastAsiaTheme="minorEastAsia" w:hAnsiTheme="minorHAnsi"/>
                <w:noProof/>
                <w:sz w:val="22"/>
                <w:lang w:eastAsia="en-GB"/>
              </w:rPr>
              <w:tab/>
            </w:r>
            <w:r w:rsidRPr="00B721B6">
              <w:rPr>
                <w:rStyle w:val="Hyperlink"/>
                <w:noProof/>
              </w:rPr>
              <w:t>e. Graphics Card</w:t>
            </w:r>
            <w:r>
              <w:rPr>
                <w:noProof/>
                <w:webHidden/>
              </w:rPr>
              <w:tab/>
            </w:r>
            <w:r>
              <w:rPr>
                <w:noProof/>
                <w:webHidden/>
              </w:rPr>
              <w:fldChar w:fldCharType="begin"/>
            </w:r>
            <w:r>
              <w:rPr>
                <w:noProof/>
                <w:webHidden/>
              </w:rPr>
              <w:instrText xml:space="preserve"> PAGEREF _Toc156943737 \h </w:instrText>
            </w:r>
            <w:r>
              <w:rPr>
                <w:noProof/>
                <w:webHidden/>
              </w:rPr>
            </w:r>
            <w:r>
              <w:rPr>
                <w:noProof/>
                <w:webHidden/>
              </w:rPr>
              <w:fldChar w:fldCharType="separate"/>
            </w:r>
            <w:r>
              <w:rPr>
                <w:noProof/>
                <w:webHidden/>
              </w:rPr>
              <w:t>4</w:t>
            </w:r>
            <w:r>
              <w:rPr>
                <w:noProof/>
                <w:webHidden/>
              </w:rPr>
              <w:fldChar w:fldCharType="end"/>
            </w:r>
          </w:hyperlink>
        </w:p>
        <w:p w:rsidR="00E10A54" w:rsidRDefault="00E10A54">
          <w:pPr>
            <w:pStyle w:val="TOC3"/>
            <w:tabs>
              <w:tab w:val="left" w:pos="1320"/>
              <w:tab w:val="right" w:leader="dot" w:pos="9016"/>
            </w:tabs>
            <w:rPr>
              <w:rFonts w:asciiTheme="minorHAnsi" w:eastAsiaTheme="minorEastAsia" w:hAnsiTheme="minorHAnsi"/>
              <w:noProof/>
              <w:sz w:val="22"/>
              <w:lang w:eastAsia="en-GB"/>
            </w:rPr>
          </w:pPr>
          <w:hyperlink w:anchor="_Toc156943738" w:history="1">
            <w:r w:rsidRPr="00B721B6">
              <w:rPr>
                <w:rStyle w:val="Hyperlink"/>
                <w:noProof/>
              </w:rPr>
              <w:t>1.2.6</w:t>
            </w:r>
            <w:r>
              <w:rPr>
                <w:rFonts w:asciiTheme="minorHAnsi" w:eastAsiaTheme="minorEastAsia" w:hAnsiTheme="minorHAnsi"/>
                <w:noProof/>
                <w:sz w:val="22"/>
                <w:lang w:eastAsia="en-GB"/>
              </w:rPr>
              <w:tab/>
            </w:r>
            <w:r w:rsidRPr="00B721B6">
              <w:rPr>
                <w:rStyle w:val="Hyperlink"/>
                <w:noProof/>
              </w:rPr>
              <w:t>f. Case and Power Supply</w:t>
            </w:r>
            <w:r>
              <w:rPr>
                <w:noProof/>
                <w:webHidden/>
              </w:rPr>
              <w:tab/>
            </w:r>
            <w:r>
              <w:rPr>
                <w:noProof/>
                <w:webHidden/>
              </w:rPr>
              <w:fldChar w:fldCharType="begin"/>
            </w:r>
            <w:r>
              <w:rPr>
                <w:noProof/>
                <w:webHidden/>
              </w:rPr>
              <w:instrText xml:space="preserve"> PAGEREF _Toc156943738 \h </w:instrText>
            </w:r>
            <w:r>
              <w:rPr>
                <w:noProof/>
                <w:webHidden/>
              </w:rPr>
            </w:r>
            <w:r>
              <w:rPr>
                <w:noProof/>
                <w:webHidden/>
              </w:rPr>
              <w:fldChar w:fldCharType="separate"/>
            </w:r>
            <w:r>
              <w:rPr>
                <w:noProof/>
                <w:webHidden/>
              </w:rPr>
              <w:t>4</w:t>
            </w:r>
            <w:r>
              <w:rPr>
                <w:noProof/>
                <w:webHidden/>
              </w:rPr>
              <w:fldChar w:fldCharType="end"/>
            </w:r>
          </w:hyperlink>
        </w:p>
        <w:p w:rsidR="00E10A54" w:rsidRDefault="00E10A54">
          <w:pPr>
            <w:pStyle w:val="TOC3"/>
            <w:tabs>
              <w:tab w:val="left" w:pos="1320"/>
              <w:tab w:val="right" w:leader="dot" w:pos="9016"/>
            </w:tabs>
            <w:rPr>
              <w:rFonts w:asciiTheme="minorHAnsi" w:eastAsiaTheme="minorEastAsia" w:hAnsiTheme="minorHAnsi"/>
              <w:noProof/>
              <w:sz w:val="22"/>
              <w:lang w:eastAsia="en-GB"/>
            </w:rPr>
          </w:pPr>
          <w:hyperlink w:anchor="_Toc156943739" w:history="1">
            <w:r w:rsidRPr="00B721B6">
              <w:rPr>
                <w:rStyle w:val="Hyperlink"/>
                <w:noProof/>
              </w:rPr>
              <w:t>1.2.7</w:t>
            </w:r>
            <w:r>
              <w:rPr>
                <w:rFonts w:asciiTheme="minorHAnsi" w:eastAsiaTheme="minorEastAsia" w:hAnsiTheme="minorHAnsi"/>
                <w:noProof/>
                <w:sz w:val="22"/>
                <w:lang w:eastAsia="en-GB"/>
              </w:rPr>
              <w:tab/>
            </w:r>
            <w:r w:rsidRPr="00B721B6">
              <w:rPr>
                <w:rStyle w:val="Hyperlink"/>
                <w:noProof/>
              </w:rPr>
              <w:t>g. Monitor</w:t>
            </w:r>
            <w:r>
              <w:rPr>
                <w:noProof/>
                <w:webHidden/>
              </w:rPr>
              <w:tab/>
            </w:r>
            <w:r>
              <w:rPr>
                <w:noProof/>
                <w:webHidden/>
              </w:rPr>
              <w:fldChar w:fldCharType="begin"/>
            </w:r>
            <w:r>
              <w:rPr>
                <w:noProof/>
                <w:webHidden/>
              </w:rPr>
              <w:instrText xml:space="preserve"> PAGEREF _Toc156943739 \h </w:instrText>
            </w:r>
            <w:r>
              <w:rPr>
                <w:noProof/>
                <w:webHidden/>
              </w:rPr>
            </w:r>
            <w:r>
              <w:rPr>
                <w:noProof/>
                <w:webHidden/>
              </w:rPr>
              <w:fldChar w:fldCharType="separate"/>
            </w:r>
            <w:r>
              <w:rPr>
                <w:noProof/>
                <w:webHidden/>
              </w:rPr>
              <w:t>5</w:t>
            </w:r>
            <w:r>
              <w:rPr>
                <w:noProof/>
                <w:webHidden/>
              </w:rPr>
              <w:fldChar w:fldCharType="end"/>
            </w:r>
          </w:hyperlink>
        </w:p>
        <w:p w:rsidR="00E10A54" w:rsidRDefault="00E10A54">
          <w:pPr>
            <w:pStyle w:val="TOC3"/>
            <w:tabs>
              <w:tab w:val="left" w:pos="1320"/>
              <w:tab w:val="right" w:leader="dot" w:pos="9016"/>
            </w:tabs>
            <w:rPr>
              <w:rFonts w:asciiTheme="minorHAnsi" w:eastAsiaTheme="minorEastAsia" w:hAnsiTheme="minorHAnsi"/>
              <w:noProof/>
              <w:sz w:val="22"/>
              <w:lang w:eastAsia="en-GB"/>
            </w:rPr>
          </w:pPr>
          <w:hyperlink w:anchor="_Toc156943740" w:history="1">
            <w:r w:rsidRPr="00B721B6">
              <w:rPr>
                <w:rStyle w:val="Hyperlink"/>
                <w:noProof/>
              </w:rPr>
              <w:t>1.2.8</w:t>
            </w:r>
            <w:r>
              <w:rPr>
                <w:rFonts w:asciiTheme="minorHAnsi" w:eastAsiaTheme="minorEastAsia" w:hAnsiTheme="minorHAnsi"/>
                <w:noProof/>
                <w:sz w:val="22"/>
                <w:lang w:eastAsia="en-GB"/>
              </w:rPr>
              <w:tab/>
            </w:r>
            <w:r w:rsidRPr="00B721B6">
              <w:rPr>
                <w:rStyle w:val="Hyperlink"/>
                <w:noProof/>
              </w:rPr>
              <w:t>h. Network Connectivity</w:t>
            </w:r>
            <w:r>
              <w:rPr>
                <w:noProof/>
                <w:webHidden/>
              </w:rPr>
              <w:tab/>
            </w:r>
            <w:r>
              <w:rPr>
                <w:noProof/>
                <w:webHidden/>
              </w:rPr>
              <w:fldChar w:fldCharType="begin"/>
            </w:r>
            <w:r>
              <w:rPr>
                <w:noProof/>
                <w:webHidden/>
              </w:rPr>
              <w:instrText xml:space="preserve"> PAGEREF _Toc156943740 \h </w:instrText>
            </w:r>
            <w:r>
              <w:rPr>
                <w:noProof/>
                <w:webHidden/>
              </w:rPr>
            </w:r>
            <w:r>
              <w:rPr>
                <w:noProof/>
                <w:webHidden/>
              </w:rPr>
              <w:fldChar w:fldCharType="separate"/>
            </w:r>
            <w:r>
              <w:rPr>
                <w:noProof/>
                <w:webHidden/>
              </w:rPr>
              <w:t>5</w:t>
            </w:r>
            <w:r>
              <w:rPr>
                <w:noProof/>
                <w:webHidden/>
              </w:rPr>
              <w:fldChar w:fldCharType="end"/>
            </w:r>
          </w:hyperlink>
        </w:p>
        <w:p w:rsidR="00E10A54" w:rsidRDefault="00E10A54">
          <w:pPr>
            <w:pStyle w:val="TOC3"/>
            <w:tabs>
              <w:tab w:val="left" w:pos="1320"/>
              <w:tab w:val="right" w:leader="dot" w:pos="9016"/>
            </w:tabs>
            <w:rPr>
              <w:rFonts w:asciiTheme="minorHAnsi" w:eastAsiaTheme="minorEastAsia" w:hAnsiTheme="minorHAnsi"/>
              <w:noProof/>
              <w:sz w:val="22"/>
              <w:lang w:eastAsia="en-GB"/>
            </w:rPr>
          </w:pPr>
          <w:hyperlink w:anchor="_Toc156943741" w:history="1">
            <w:r w:rsidRPr="00B721B6">
              <w:rPr>
                <w:rStyle w:val="Hyperlink"/>
                <w:noProof/>
              </w:rPr>
              <w:t>1.2.9</w:t>
            </w:r>
            <w:r>
              <w:rPr>
                <w:rFonts w:asciiTheme="minorHAnsi" w:eastAsiaTheme="minorEastAsia" w:hAnsiTheme="minorHAnsi"/>
                <w:noProof/>
                <w:sz w:val="22"/>
                <w:lang w:eastAsia="en-GB"/>
              </w:rPr>
              <w:tab/>
            </w:r>
            <w:r w:rsidRPr="00B721B6">
              <w:rPr>
                <w:rStyle w:val="Hyperlink"/>
                <w:noProof/>
              </w:rPr>
              <w:t>Shopping List</w:t>
            </w:r>
            <w:r>
              <w:rPr>
                <w:noProof/>
                <w:webHidden/>
              </w:rPr>
              <w:tab/>
            </w:r>
            <w:r>
              <w:rPr>
                <w:noProof/>
                <w:webHidden/>
              </w:rPr>
              <w:fldChar w:fldCharType="begin"/>
            </w:r>
            <w:r>
              <w:rPr>
                <w:noProof/>
                <w:webHidden/>
              </w:rPr>
              <w:instrText xml:space="preserve"> PAGEREF _Toc156943741 \h </w:instrText>
            </w:r>
            <w:r>
              <w:rPr>
                <w:noProof/>
                <w:webHidden/>
              </w:rPr>
            </w:r>
            <w:r>
              <w:rPr>
                <w:noProof/>
                <w:webHidden/>
              </w:rPr>
              <w:fldChar w:fldCharType="separate"/>
            </w:r>
            <w:r>
              <w:rPr>
                <w:noProof/>
                <w:webHidden/>
              </w:rPr>
              <w:t>5</w:t>
            </w:r>
            <w:r>
              <w:rPr>
                <w:noProof/>
                <w:webHidden/>
              </w:rPr>
              <w:fldChar w:fldCharType="end"/>
            </w:r>
          </w:hyperlink>
        </w:p>
        <w:p w:rsidR="00E10A54" w:rsidRDefault="00E10A54">
          <w:pPr>
            <w:pStyle w:val="TOC2"/>
            <w:tabs>
              <w:tab w:val="left" w:pos="880"/>
              <w:tab w:val="right" w:leader="dot" w:pos="9016"/>
            </w:tabs>
            <w:rPr>
              <w:rFonts w:asciiTheme="minorHAnsi" w:eastAsiaTheme="minorEastAsia" w:hAnsiTheme="minorHAnsi"/>
              <w:noProof/>
              <w:sz w:val="22"/>
              <w:lang w:eastAsia="en-GB"/>
            </w:rPr>
          </w:pPr>
          <w:hyperlink w:anchor="_Toc156943742" w:history="1">
            <w:r w:rsidRPr="00B721B6">
              <w:rPr>
                <w:rStyle w:val="Hyperlink"/>
                <w:noProof/>
              </w:rPr>
              <w:t>1.3</w:t>
            </w:r>
            <w:r>
              <w:rPr>
                <w:rFonts w:asciiTheme="minorHAnsi" w:eastAsiaTheme="minorEastAsia" w:hAnsiTheme="minorHAnsi"/>
                <w:noProof/>
                <w:sz w:val="22"/>
                <w:lang w:eastAsia="en-GB"/>
              </w:rPr>
              <w:tab/>
            </w:r>
            <w:r w:rsidRPr="00B721B6">
              <w:rPr>
                <w:rStyle w:val="Hyperlink"/>
                <w:noProof/>
              </w:rPr>
              <w:t>Task 2: In-depth Analysis of Current Computer (50%)</w:t>
            </w:r>
            <w:r>
              <w:rPr>
                <w:noProof/>
                <w:webHidden/>
              </w:rPr>
              <w:tab/>
            </w:r>
            <w:r>
              <w:rPr>
                <w:noProof/>
                <w:webHidden/>
              </w:rPr>
              <w:fldChar w:fldCharType="begin"/>
            </w:r>
            <w:r>
              <w:rPr>
                <w:noProof/>
                <w:webHidden/>
              </w:rPr>
              <w:instrText xml:space="preserve"> PAGEREF _Toc156943742 \h </w:instrText>
            </w:r>
            <w:r>
              <w:rPr>
                <w:noProof/>
                <w:webHidden/>
              </w:rPr>
            </w:r>
            <w:r>
              <w:rPr>
                <w:noProof/>
                <w:webHidden/>
              </w:rPr>
              <w:fldChar w:fldCharType="separate"/>
            </w:r>
            <w:r>
              <w:rPr>
                <w:noProof/>
                <w:webHidden/>
              </w:rPr>
              <w:t>6</w:t>
            </w:r>
            <w:r>
              <w:rPr>
                <w:noProof/>
                <w:webHidden/>
              </w:rPr>
              <w:fldChar w:fldCharType="end"/>
            </w:r>
          </w:hyperlink>
        </w:p>
        <w:p w:rsidR="00E10A54" w:rsidRDefault="00E10A54">
          <w:pPr>
            <w:pStyle w:val="TOC3"/>
            <w:tabs>
              <w:tab w:val="left" w:pos="1320"/>
              <w:tab w:val="right" w:leader="dot" w:pos="9016"/>
            </w:tabs>
            <w:rPr>
              <w:rFonts w:asciiTheme="minorHAnsi" w:eastAsiaTheme="minorEastAsia" w:hAnsiTheme="minorHAnsi"/>
              <w:noProof/>
              <w:sz w:val="22"/>
              <w:lang w:eastAsia="en-GB"/>
            </w:rPr>
          </w:pPr>
          <w:hyperlink w:anchor="_Toc156943743" w:history="1">
            <w:r w:rsidRPr="00B721B6">
              <w:rPr>
                <w:rStyle w:val="Hyperlink"/>
                <w:noProof/>
              </w:rPr>
              <w:t>1.3.1</w:t>
            </w:r>
            <w:r>
              <w:rPr>
                <w:rFonts w:asciiTheme="minorHAnsi" w:eastAsiaTheme="minorEastAsia" w:hAnsiTheme="minorHAnsi"/>
                <w:noProof/>
                <w:sz w:val="22"/>
                <w:lang w:eastAsia="en-GB"/>
              </w:rPr>
              <w:tab/>
            </w:r>
            <w:r w:rsidRPr="00B721B6">
              <w:rPr>
                <w:rStyle w:val="Hyperlink"/>
                <w:noProof/>
              </w:rPr>
              <w:t>Primary Uses of Current Computer</w:t>
            </w:r>
            <w:r>
              <w:rPr>
                <w:noProof/>
                <w:webHidden/>
              </w:rPr>
              <w:tab/>
            </w:r>
            <w:r>
              <w:rPr>
                <w:noProof/>
                <w:webHidden/>
              </w:rPr>
              <w:fldChar w:fldCharType="begin"/>
            </w:r>
            <w:r>
              <w:rPr>
                <w:noProof/>
                <w:webHidden/>
              </w:rPr>
              <w:instrText xml:space="preserve"> PAGEREF _Toc156943743 \h </w:instrText>
            </w:r>
            <w:r>
              <w:rPr>
                <w:noProof/>
                <w:webHidden/>
              </w:rPr>
            </w:r>
            <w:r>
              <w:rPr>
                <w:noProof/>
                <w:webHidden/>
              </w:rPr>
              <w:fldChar w:fldCharType="separate"/>
            </w:r>
            <w:r>
              <w:rPr>
                <w:noProof/>
                <w:webHidden/>
              </w:rPr>
              <w:t>6</w:t>
            </w:r>
            <w:r>
              <w:rPr>
                <w:noProof/>
                <w:webHidden/>
              </w:rPr>
              <w:fldChar w:fldCharType="end"/>
            </w:r>
          </w:hyperlink>
        </w:p>
        <w:p w:rsidR="00E10A54" w:rsidRDefault="00E10A54">
          <w:pPr>
            <w:pStyle w:val="TOC3"/>
            <w:tabs>
              <w:tab w:val="left" w:pos="1320"/>
              <w:tab w:val="right" w:leader="dot" w:pos="9016"/>
            </w:tabs>
            <w:rPr>
              <w:rFonts w:asciiTheme="minorHAnsi" w:eastAsiaTheme="minorEastAsia" w:hAnsiTheme="minorHAnsi"/>
              <w:noProof/>
              <w:sz w:val="22"/>
              <w:lang w:eastAsia="en-GB"/>
            </w:rPr>
          </w:pPr>
          <w:hyperlink w:anchor="_Toc156943744" w:history="1">
            <w:r w:rsidRPr="00B721B6">
              <w:rPr>
                <w:rStyle w:val="Hyperlink"/>
                <w:noProof/>
              </w:rPr>
              <w:t>1.3.2</w:t>
            </w:r>
            <w:r>
              <w:rPr>
                <w:rFonts w:asciiTheme="minorHAnsi" w:eastAsiaTheme="minorEastAsia" w:hAnsiTheme="minorHAnsi"/>
                <w:noProof/>
                <w:sz w:val="22"/>
                <w:lang w:eastAsia="en-GB"/>
              </w:rPr>
              <w:tab/>
            </w:r>
            <w:r w:rsidRPr="00B721B6">
              <w:rPr>
                <w:rStyle w:val="Hyperlink"/>
                <w:noProof/>
              </w:rPr>
              <w:t>Specifications</w:t>
            </w:r>
            <w:r>
              <w:rPr>
                <w:noProof/>
                <w:webHidden/>
              </w:rPr>
              <w:tab/>
            </w:r>
            <w:r>
              <w:rPr>
                <w:noProof/>
                <w:webHidden/>
              </w:rPr>
              <w:fldChar w:fldCharType="begin"/>
            </w:r>
            <w:r>
              <w:rPr>
                <w:noProof/>
                <w:webHidden/>
              </w:rPr>
              <w:instrText xml:space="preserve"> PAGEREF _Toc156943744 \h </w:instrText>
            </w:r>
            <w:r>
              <w:rPr>
                <w:noProof/>
                <w:webHidden/>
              </w:rPr>
            </w:r>
            <w:r>
              <w:rPr>
                <w:noProof/>
                <w:webHidden/>
              </w:rPr>
              <w:fldChar w:fldCharType="separate"/>
            </w:r>
            <w:r>
              <w:rPr>
                <w:noProof/>
                <w:webHidden/>
              </w:rPr>
              <w:t>6</w:t>
            </w:r>
            <w:r>
              <w:rPr>
                <w:noProof/>
                <w:webHidden/>
              </w:rPr>
              <w:fldChar w:fldCharType="end"/>
            </w:r>
          </w:hyperlink>
        </w:p>
        <w:p w:rsidR="00E10A54" w:rsidRDefault="00E10A54">
          <w:pPr>
            <w:pStyle w:val="TOC3"/>
            <w:tabs>
              <w:tab w:val="left" w:pos="1320"/>
              <w:tab w:val="right" w:leader="dot" w:pos="9016"/>
            </w:tabs>
            <w:rPr>
              <w:rFonts w:asciiTheme="minorHAnsi" w:eastAsiaTheme="minorEastAsia" w:hAnsiTheme="minorHAnsi"/>
              <w:noProof/>
              <w:sz w:val="22"/>
              <w:lang w:eastAsia="en-GB"/>
            </w:rPr>
          </w:pPr>
          <w:hyperlink w:anchor="_Toc156943745" w:history="1">
            <w:r w:rsidRPr="00B721B6">
              <w:rPr>
                <w:rStyle w:val="Hyperlink"/>
                <w:noProof/>
              </w:rPr>
              <w:t>1.3.3</w:t>
            </w:r>
            <w:r>
              <w:rPr>
                <w:rFonts w:asciiTheme="minorHAnsi" w:eastAsiaTheme="minorEastAsia" w:hAnsiTheme="minorHAnsi"/>
                <w:noProof/>
                <w:sz w:val="22"/>
                <w:lang w:eastAsia="en-GB"/>
              </w:rPr>
              <w:tab/>
            </w:r>
            <w:r w:rsidRPr="00B721B6">
              <w:rPr>
                <w:rStyle w:val="Hyperlink"/>
                <w:noProof/>
              </w:rPr>
              <w:t>Benchmark Data</w:t>
            </w:r>
            <w:r>
              <w:rPr>
                <w:noProof/>
                <w:webHidden/>
              </w:rPr>
              <w:tab/>
            </w:r>
            <w:r>
              <w:rPr>
                <w:noProof/>
                <w:webHidden/>
              </w:rPr>
              <w:fldChar w:fldCharType="begin"/>
            </w:r>
            <w:r>
              <w:rPr>
                <w:noProof/>
                <w:webHidden/>
              </w:rPr>
              <w:instrText xml:space="preserve"> PAGEREF _Toc156943745 \h </w:instrText>
            </w:r>
            <w:r>
              <w:rPr>
                <w:noProof/>
                <w:webHidden/>
              </w:rPr>
            </w:r>
            <w:r>
              <w:rPr>
                <w:noProof/>
                <w:webHidden/>
              </w:rPr>
              <w:fldChar w:fldCharType="separate"/>
            </w:r>
            <w:r>
              <w:rPr>
                <w:noProof/>
                <w:webHidden/>
              </w:rPr>
              <w:t>7</w:t>
            </w:r>
            <w:r>
              <w:rPr>
                <w:noProof/>
                <w:webHidden/>
              </w:rPr>
              <w:fldChar w:fldCharType="end"/>
            </w:r>
          </w:hyperlink>
        </w:p>
        <w:p w:rsidR="00E10A54" w:rsidRDefault="00E10A54">
          <w:pPr>
            <w:pStyle w:val="TOC2"/>
            <w:tabs>
              <w:tab w:val="left" w:pos="880"/>
              <w:tab w:val="right" w:leader="dot" w:pos="9016"/>
            </w:tabs>
            <w:rPr>
              <w:rFonts w:asciiTheme="minorHAnsi" w:eastAsiaTheme="minorEastAsia" w:hAnsiTheme="minorHAnsi"/>
              <w:noProof/>
              <w:sz w:val="22"/>
              <w:lang w:eastAsia="en-GB"/>
            </w:rPr>
          </w:pPr>
          <w:hyperlink w:anchor="_Toc156943746" w:history="1">
            <w:r w:rsidRPr="00B721B6">
              <w:rPr>
                <w:rStyle w:val="Hyperlink"/>
                <w:noProof/>
              </w:rPr>
              <w:t>1.4</w:t>
            </w:r>
            <w:r>
              <w:rPr>
                <w:rFonts w:asciiTheme="minorHAnsi" w:eastAsiaTheme="minorEastAsia" w:hAnsiTheme="minorHAnsi"/>
                <w:noProof/>
                <w:sz w:val="22"/>
                <w:lang w:eastAsia="en-GB"/>
              </w:rPr>
              <w:tab/>
            </w:r>
            <w:r w:rsidRPr="00B721B6">
              <w:rPr>
                <w:rStyle w:val="Hyperlink"/>
                <w:noProof/>
              </w:rPr>
              <w:t>Screenshot and Images</w:t>
            </w:r>
            <w:r>
              <w:rPr>
                <w:noProof/>
                <w:webHidden/>
              </w:rPr>
              <w:tab/>
            </w:r>
            <w:r>
              <w:rPr>
                <w:noProof/>
                <w:webHidden/>
              </w:rPr>
              <w:fldChar w:fldCharType="begin"/>
            </w:r>
            <w:r>
              <w:rPr>
                <w:noProof/>
                <w:webHidden/>
              </w:rPr>
              <w:instrText xml:space="preserve"> PAGEREF _Toc156943746 \h </w:instrText>
            </w:r>
            <w:r>
              <w:rPr>
                <w:noProof/>
                <w:webHidden/>
              </w:rPr>
            </w:r>
            <w:r>
              <w:rPr>
                <w:noProof/>
                <w:webHidden/>
              </w:rPr>
              <w:fldChar w:fldCharType="separate"/>
            </w:r>
            <w:r>
              <w:rPr>
                <w:noProof/>
                <w:webHidden/>
              </w:rPr>
              <w:t>8</w:t>
            </w:r>
            <w:r>
              <w:rPr>
                <w:noProof/>
                <w:webHidden/>
              </w:rPr>
              <w:fldChar w:fldCharType="end"/>
            </w:r>
          </w:hyperlink>
        </w:p>
        <w:p w:rsidR="00E10A54" w:rsidRDefault="00E10A54">
          <w:pPr>
            <w:pStyle w:val="TOC1"/>
            <w:tabs>
              <w:tab w:val="left" w:pos="480"/>
              <w:tab w:val="right" w:leader="dot" w:pos="9016"/>
            </w:tabs>
            <w:rPr>
              <w:rFonts w:asciiTheme="minorHAnsi" w:eastAsiaTheme="minorEastAsia" w:hAnsiTheme="minorHAnsi"/>
              <w:noProof/>
              <w:sz w:val="22"/>
              <w:lang w:eastAsia="en-GB"/>
            </w:rPr>
          </w:pPr>
          <w:hyperlink w:anchor="_Toc156943747" w:history="1">
            <w:r w:rsidRPr="00B721B6">
              <w:rPr>
                <w:rStyle w:val="Hyperlink"/>
                <w:noProof/>
              </w:rPr>
              <w:t>2</w:t>
            </w:r>
            <w:r>
              <w:rPr>
                <w:rFonts w:asciiTheme="minorHAnsi" w:eastAsiaTheme="minorEastAsia" w:hAnsiTheme="minorHAnsi"/>
                <w:noProof/>
                <w:sz w:val="22"/>
                <w:lang w:eastAsia="en-GB"/>
              </w:rPr>
              <w:tab/>
            </w:r>
            <w:r w:rsidRPr="00B721B6">
              <w:rPr>
                <w:rStyle w:val="Hyperlink"/>
                <w:noProof/>
              </w:rPr>
              <w:t>Conclusion</w:t>
            </w:r>
            <w:r>
              <w:rPr>
                <w:noProof/>
                <w:webHidden/>
              </w:rPr>
              <w:tab/>
            </w:r>
            <w:r>
              <w:rPr>
                <w:noProof/>
                <w:webHidden/>
              </w:rPr>
              <w:fldChar w:fldCharType="begin"/>
            </w:r>
            <w:r>
              <w:rPr>
                <w:noProof/>
                <w:webHidden/>
              </w:rPr>
              <w:instrText xml:space="preserve"> PAGEREF _Toc156943747 \h </w:instrText>
            </w:r>
            <w:r>
              <w:rPr>
                <w:noProof/>
                <w:webHidden/>
              </w:rPr>
            </w:r>
            <w:r>
              <w:rPr>
                <w:noProof/>
                <w:webHidden/>
              </w:rPr>
              <w:fldChar w:fldCharType="separate"/>
            </w:r>
            <w:r>
              <w:rPr>
                <w:noProof/>
                <w:webHidden/>
              </w:rPr>
              <w:t>9</w:t>
            </w:r>
            <w:r>
              <w:rPr>
                <w:noProof/>
                <w:webHidden/>
              </w:rPr>
              <w:fldChar w:fldCharType="end"/>
            </w:r>
          </w:hyperlink>
        </w:p>
        <w:p w:rsidR="00E10A54" w:rsidRDefault="00E10A54">
          <w:pPr>
            <w:pStyle w:val="TOC1"/>
            <w:tabs>
              <w:tab w:val="left" w:pos="480"/>
              <w:tab w:val="right" w:leader="dot" w:pos="9016"/>
            </w:tabs>
            <w:rPr>
              <w:rFonts w:asciiTheme="minorHAnsi" w:eastAsiaTheme="minorEastAsia" w:hAnsiTheme="minorHAnsi"/>
              <w:noProof/>
              <w:sz w:val="22"/>
              <w:lang w:eastAsia="en-GB"/>
            </w:rPr>
          </w:pPr>
          <w:hyperlink w:anchor="_Toc156943748" w:history="1">
            <w:r w:rsidRPr="00B721B6">
              <w:rPr>
                <w:rStyle w:val="Hyperlink"/>
                <w:noProof/>
              </w:rPr>
              <w:t>3</w:t>
            </w:r>
            <w:r>
              <w:rPr>
                <w:rFonts w:asciiTheme="minorHAnsi" w:eastAsiaTheme="minorEastAsia" w:hAnsiTheme="minorHAnsi"/>
                <w:noProof/>
                <w:sz w:val="22"/>
                <w:lang w:eastAsia="en-GB"/>
              </w:rPr>
              <w:tab/>
            </w:r>
            <w:r w:rsidRPr="00B721B6">
              <w:rPr>
                <w:rStyle w:val="Hyperlink"/>
                <w:noProof/>
              </w:rPr>
              <w:t>Appendix</w:t>
            </w:r>
            <w:r>
              <w:rPr>
                <w:noProof/>
                <w:webHidden/>
              </w:rPr>
              <w:tab/>
            </w:r>
            <w:r>
              <w:rPr>
                <w:noProof/>
                <w:webHidden/>
              </w:rPr>
              <w:fldChar w:fldCharType="begin"/>
            </w:r>
            <w:r>
              <w:rPr>
                <w:noProof/>
                <w:webHidden/>
              </w:rPr>
              <w:instrText xml:space="preserve"> PAGEREF _Toc156943748 \h </w:instrText>
            </w:r>
            <w:r>
              <w:rPr>
                <w:noProof/>
                <w:webHidden/>
              </w:rPr>
            </w:r>
            <w:r>
              <w:rPr>
                <w:noProof/>
                <w:webHidden/>
              </w:rPr>
              <w:fldChar w:fldCharType="separate"/>
            </w:r>
            <w:r>
              <w:rPr>
                <w:noProof/>
                <w:webHidden/>
              </w:rPr>
              <w:t>10</w:t>
            </w:r>
            <w:r>
              <w:rPr>
                <w:noProof/>
                <w:webHidden/>
              </w:rPr>
              <w:fldChar w:fldCharType="end"/>
            </w:r>
          </w:hyperlink>
        </w:p>
        <w:p w:rsidR="00E10A54" w:rsidRDefault="00E10A54">
          <w:pPr>
            <w:pStyle w:val="TOC2"/>
            <w:tabs>
              <w:tab w:val="left" w:pos="880"/>
              <w:tab w:val="right" w:leader="dot" w:pos="9016"/>
            </w:tabs>
            <w:rPr>
              <w:rFonts w:asciiTheme="minorHAnsi" w:eastAsiaTheme="minorEastAsia" w:hAnsiTheme="minorHAnsi"/>
              <w:noProof/>
              <w:sz w:val="22"/>
              <w:lang w:eastAsia="en-GB"/>
            </w:rPr>
          </w:pPr>
          <w:hyperlink w:anchor="_Toc156943749" w:history="1">
            <w:r w:rsidRPr="00B721B6">
              <w:rPr>
                <w:rStyle w:val="Hyperlink"/>
                <w:noProof/>
              </w:rPr>
              <w:t>3.1</w:t>
            </w:r>
            <w:r>
              <w:rPr>
                <w:rFonts w:asciiTheme="minorHAnsi" w:eastAsiaTheme="minorEastAsia" w:hAnsiTheme="minorHAnsi"/>
                <w:noProof/>
                <w:sz w:val="22"/>
                <w:lang w:eastAsia="en-GB"/>
              </w:rPr>
              <w:tab/>
            </w:r>
            <w:r w:rsidRPr="00B721B6">
              <w:rPr>
                <w:rStyle w:val="Hyperlink"/>
                <w:noProof/>
              </w:rPr>
              <w:t>References/Bibliography</w:t>
            </w:r>
            <w:r>
              <w:rPr>
                <w:noProof/>
                <w:webHidden/>
              </w:rPr>
              <w:tab/>
            </w:r>
            <w:r>
              <w:rPr>
                <w:noProof/>
                <w:webHidden/>
              </w:rPr>
              <w:fldChar w:fldCharType="begin"/>
            </w:r>
            <w:r>
              <w:rPr>
                <w:noProof/>
                <w:webHidden/>
              </w:rPr>
              <w:instrText xml:space="preserve"> PAGEREF _Toc156943749 \h </w:instrText>
            </w:r>
            <w:r>
              <w:rPr>
                <w:noProof/>
                <w:webHidden/>
              </w:rPr>
            </w:r>
            <w:r>
              <w:rPr>
                <w:noProof/>
                <w:webHidden/>
              </w:rPr>
              <w:fldChar w:fldCharType="separate"/>
            </w:r>
            <w:r>
              <w:rPr>
                <w:noProof/>
                <w:webHidden/>
              </w:rPr>
              <w:t>10</w:t>
            </w:r>
            <w:r>
              <w:rPr>
                <w:noProof/>
                <w:webHidden/>
              </w:rPr>
              <w:fldChar w:fldCharType="end"/>
            </w:r>
          </w:hyperlink>
        </w:p>
        <w:p w:rsidR="00BB5B36" w:rsidRDefault="00BB5B36">
          <w:r>
            <w:rPr>
              <w:b/>
              <w:bCs/>
              <w:noProof/>
            </w:rPr>
            <w:fldChar w:fldCharType="end"/>
          </w:r>
        </w:p>
      </w:sdtContent>
    </w:sdt>
    <w:p w:rsidR="00BB5B36" w:rsidRDefault="00BB5B36" w:rsidP="00F15B37">
      <w:pPr>
        <w:spacing w:line="259" w:lineRule="auto"/>
        <w:jc w:val="left"/>
      </w:pPr>
    </w:p>
    <w:p w:rsidR="007F1A5F" w:rsidRPr="007F1A5F" w:rsidRDefault="007F1A5F" w:rsidP="007F1A5F">
      <w:pPr>
        <w:pStyle w:val="Heading1"/>
      </w:pPr>
      <w:bookmarkStart w:id="0" w:name="_Toc156943727"/>
      <w:r w:rsidRPr="007F1A5F">
        <w:lastRenderedPageBreak/>
        <w:t>Task 2: In-depth Analysis of Current Computer</w:t>
      </w:r>
      <w:bookmarkEnd w:id="0"/>
    </w:p>
    <w:p w:rsidR="0009036A" w:rsidRDefault="0009036A" w:rsidP="007F1A5F">
      <w:pPr>
        <w:rPr>
          <w:b/>
        </w:rPr>
      </w:pPr>
    </w:p>
    <w:p w:rsidR="007F1A5F" w:rsidRDefault="007F1A5F" w:rsidP="007F1A5F">
      <w:pPr>
        <w:pStyle w:val="Heading2"/>
      </w:pPr>
      <w:bookmarkStart w:id="1" w:name="_Toc156943728"/>
      <w:r>
        <w:t>Introduction</w:t>
      </w:r>
      <w:bookmarkEnd w:id="1"/>
      <w:r>
        <w:t xml:space="preserve"> </w:t>
      </w:r>
    </w:p>
    <w:p w:rsidR="00F15B37" w:rsidRDefault="00F15B37" w:rsidP="007F1A5F">
      <w:r w:rsidRPr="00F15B37">
        <w:t>As technology continues to advance at an unprecedented rate, the need for personalised computing solutions that cater to user groups of varied preferences is critical. By taking a low-priced desktop PC designed for an elderly user who needs both productive and simple computer system. While designing a specific computing solution, the main goal of our work is to provide optimal functionality for user needs such as word processing, email communication, surfing on the internet and consuming media.</w:t>
      </w:r>
    </w:p>
    <w:p w:rsidR="007F1A5F" w:rsidRDefault="007F1A5F" w:rsidP="007F1A5F">
      <w:pPr>
        <w:pStyle w:val="Heading3"/>
      </w:pPr>
      <w:bookmarkStart w:id="2" w:name="_Toc156943729"/>
      <w:r>
        <w:t>Background Scenario:</w:t>
      </w:r>
      <w:bookmarkEnd w:id="2"/>
    </w:p>
    <w:p w:rsidR="00F15B37" w:rsidRPr="00F15B37" w:rsidRDefault="00F15B37" w:rsidP="00F15B37">
      <w:r w:rsidRPr="00F15B37">
        <w:t>We are focused on the technology requirements of an older person who would want a modest desktop unit that is also powerful. Such an individual wants a platform that can support full-sized keyboard, decent monitor size for clear view and access to sites like YouTube where content can be watched as well Zoom or Skype which connect people via video calls. In addition to this, the user requests participation in a Windows course and thus we have to include an appropriate Windows version among our specifications.</w:t>
      </w:r>
    </w:p>
    <w:p w:rsidR="007F1A5F" w:rsidRDefault="007F1A5F" w:rsidP="007F1A5F"/>
    <w:p w:rsidR="007F1A5F" w:rsidRDefault="007F1A5F" w:rsidP="007F1A5F">
      <w:pPr>
        <w:pStyle w:val="Heading3"/>
      </w:pPr>
      <w:bookmarkStart w:id="3" w:name="_Toc156943730"/>
      <w:r>
        <w:t>Scope of the Report:</w:t>
      </w:r>
      <w:bookmarkEnd w:id="3"/>
    </w:p>
    <w:p w:rsidR="00F15B37" w:rsidRDefault="00F15B37" w:rsidP="00F15B37">
      <w:r>
        <w:t>This report is organized into two separate parts. The first assignment consists of the development of an elaborate specification for a desktop system proposal, reviewing choices concerning CPU implementation reflective selection motherboard RAM non-volatile storage in input/output features graphics card cas9i power supply monitor and network connectivity. The justification for each component selection is based on its applicability to the users’ requirements and context setting system.</w:t>
      </w:r>
    </w:p>
    <w:p w:rsidR="00F15B37" w:rsidRPr="00F15B37" w:rsidRDefault="00F15B37" w:rsidP="00F15B37">
      <w:r>
        <w:t>The second project involves a thorough examination of an existing computer system in o</w:t>
      </w:r>
      <w:r>
        <w:t>rder to understand its CPU, RAM</w:t>
      </w:r>
      <w:r>
        <w:t xml:space="preserve">, storage I/O devices operating the installed applications and benchmark data </w:t>
      </w:r>
      <w:proofErr w:type="gramStart"/>
      <w:r>
        <w:t>The</w:t>
      </w:r>
      <w:proofErr w:type="gramEnd"/>
      <w:r>
        <w:t xml:space="preserve"> purpose of this comparative study is to identify the similarities between conceptualizations suggested in Task 1 and actual practice as observed within an operational setting.</w:t>
      </w:r>
    </w:p>
    <w:p w:rsidR="007F1A5F" w:rsidRDefault="007F1A5F" w:rsidP="007F1A5F">
      <w:pPr>
        <w:pStyle w:val="Heading3"/>
      </w:pPr>
      <w:bookmarkStart w:id="4" w:name="_Toc156943731"/>
      <w:r>
        <w:t>Significance of the Report:</w:t>
      </w:r>
      <w:bookmarkEnd w:id="4"/>
    </w:p>
    <w:p w:rsidR="00F15B37" w:rsidRPr="00F15B37" w:rsidRDefault="00F15B37" w:rsidP="00F15B37">
      <w:r w:rsidRPr="00F15B37">
        <w:t xml:space="preserve">The value of this report is that it covers the nature of computer system design in an integrative way from both a theoretical and practical point of view. In performing these tasks, we intend </w:t>
      </w:r>
      <w:r w:rsidRPr="00F15B37">
        <w:lastRenderedPageBreak/>
        <w:t>to show an informed decision-making process based on detailed research about the user’s needs and which would lead us to producing a sound computing solution. In the process of traveling through complex system specifications and in-depth analysis, one is required to highlight a well written report that shows mastery on design systems as it applies practice with theory.</w:t>
      </w:r>
    </w:p>
    <w:p w:rsidR="00B956C6" w:rsidRDefault="00B956C6" w:rsidP="00B956C6">
      <w:pPr>
        <w:pStyle w:val="Heading2"/>
      </w:pPr>
      <w:bookmarkStart w:id="5" w:name="_Toc156943732"/>
      <w:r>
        <w:t>T</w:t>
      </w:r>
      <w:r>
        <w:t>ask 1: Specifications for Low-Cost Desktop PC (50%)</w:t>
      </w:r>
      <w:bookmarkEnd w:id="5"/>
    </w:p>
    <w:p w:rsidR="00B956C6" w:rsidRDefault="00B956C6" w:rsidP="00B40998">
      <w:pPr>
        <w:pStyle w:val="Heading3"/>
      </w:pPr>
      <w:bookmarkStart w:id="6" w:name="_Toc156943733"/>
      <w:r>
        <w:t>a. CPU and Motherboard</w:t>
      </w:r>
      <w:bookmarkEnd w:id="6"/>
    </w:p>
    <w:p w:rsidR="00B956C6" w:rsidRDefault="00B956C6" w:rsidP="00B956C6"/>
    <w:p w:rsidR="00F62389" w:rsidRDefault="00F62389" w:rsidP="00F62389">
      <w:pPr>
        <w:pStyle w:val="ListParagraph"/>
        <w:numPr>
          <w:ilvl w:val="0"/>
          <w:numId w:val="25"/>
        </w:numPr>
      </w:pPr>
      <w:r w:rsidRPr="002A5661">
        <w:rPr>
          <w:b/>
        </w:rPr>
        <w:t>CPU</w:t>
      </w:r>
      <w:r>
        <w:t xml:space="preserve">: A mid-range, energy-efficient processor (e.g., Intel Core i5 or AMD </w:t>
      </w:r>
      <w:proofErr w:type="spellStart"/>
      <w:r>
        <w:t>Ryzen</w:t>
      </w:r>
      <w:proofErr w:type="spellEnd"/>
      <w:r>
        <w:t xml:space="preserve"> 5) to handle basic tasks without unnecessary power consumption.</w:t>
      </w:r>
    </w:p>
    <w:p w:rsidR="00F62389" w:rsidRDefault="00F62389" w:rsidP="00F62389">
      <w:pPr>
        <w:pStyle w:val="ListParagraph"/>
        <w:numPr>
          <w:ilvl w:val="0"/>
          <w:numId w:val="25"/>
        </w:numPr>
      </w:pPr>
      <w:r w:rsidRPr="002A5661">
        <w:rPr>
          <w:b/>
        </w:rPr>
        <w:t>Motherboard</w:t>
      </w:r>
      <w:r>
        <w:t xml:space="preserve">: Compatible with the chosen CPU, with necessary ports and features. A </w:t>
      </w:r>
      <w:proofErr w:type="spellStart"/>
      <w:r>
        <w:t>microATX</w:t>
      </w:r>
      <w:proofErr w:type="spellEnd"/>
      <w:r>
        <w:t xml:space="preserve"> or mini-ITX form factor for a small desktop.</w:t>
      </w:r>
    </w:p>
    <w:p w:rsidR="00B956C6" w:rsidRDefault="00B956C6" w:rsidP="00B40998">
      <w:pPr>
        <w:pStyle w:val="Heading3"/>
      </w:pPr>
      <w:bookmarkStart w:id="7" w:name="_Toc156943734"/>
      <w:r>
        <w:t>b. RAM</w:t>
      </w:r>
      <w:bookmarkEnd w:id="7"/>
    </w:p>
    <w:p w:rsidR="00F62389" w:rsidRDefault="00F62389" w:rsidP="00F62389">
      <w:pPr>
        <w:pStyle w:val="ListParagraph"/>
        <w:numPr>
          <w:ilvl w:val="0"/>
          <w:numId w:val="24"/>
        </w:numPr>
      </w:pPr>
      <w:r w:rsidRPr="002A5661">
        <w:rPr>
          <w:b/>
        </w:rPr>
        <w:t>Capacity</w:t>
      </w:r>
      <w:r>
        <w:t>: 8GB DDR4 RAM. Sufficient for multitasking and running basic applications.</w:t>
      </w:r>
    </w:p>
    <w:p w:rsidR="00F62389" w:rsidRDefault="00B956C6" w:rsidP="00F62389">
      <w:pPr>
        <w:pStyle w:val="Heading3"/>
      </w:pPr>
      <w:bookmarkStart w:id="8" w:name="_Toc156943735"/>
      <w:r>
        <w:t>c. Non-volatile Storage</w:t>
      </w:r>
      <w:bookmarkEnd w:id="8"/>
    </w:p>
    <w:p w:rsidR="00F62389" w:rsidRDefault="00F62389" w:rsidP="00F62389">
      <w:pPr>
        <w:pStyle w:val="ListParagraph"/>
        <w:numPr>
          <w:ilvl w:val="0"/>
          <w:numId w:val="23"/>
        </w:numPr>
      </w:pPr>
      <w:r w:rsidRPr="005766B6">
        <w:rPr>
          <w:b/>
        </w:rPr>
        <w:t>Type</w:t>
      </w:r>
      <w:r>
        <w:t>: A 256GB SATA SSD for fast boot times and responsiveness.</w:t>
      </w:r>
    </w:p>
    <w:p w:rsidR="00F62389" w:rsidRPr="00F62389" w:rsidRDefault="00F62389" w:rsidP="00F62389">
      <w:pPr>
        <w:pStyle w:val="ListParagraph"/>
        <w:numPr>
          <w:ilvl w:val="0"/>
          <w:numId w:val="23"/>
        </w:numPr>
      </w:pPr>
      <w:r w:rsidRPr="005766B6">
        <w:rPr>
          <w:b/>
        </w:rPr>
        <w:t>Size</w:t>
      </w:r>
      <w:r>
        <w:t>: Adequate for the user's needs, and additional storage can be added later if necessary.</w:t>
      </w:r>
    </w:p>
    <w:p w:rsidR="00B956C6" w:rsidRDefault="00B956C6" w:rsidP="00B40998">
      <w:pPr>
        <w:pStyle w:val="Heading3"/>
      </w:pPr>
      <w:bookmarkStart w:id="9" w:name="_Toc156943736"/>
      <w:r>
        <w:t xml:space="preserve">d. </w:t>
      </w:r>
      <w:proofErr w:type="spellStart"/>
      <w:r>
        <w:t>Input/Output</w:t>
      </w:r>
      <w:proofErr w:type="spellEnd"/>
      <w:r>
        <w:t xml:space="preserve"> Features/Ports</w:t>
      </w:r>
      <w:bookmarkEnd w:id="9"/>
    </w:p>
    <w:p w:rsidR="004B5817" w:rsidRDefault="004B5817" w:rsidP="005761F7">
      <w:pPr>
        <w:pStyle w:val="ListParagraph"/>
        <w:numPr>
          <w:ilvl w:val="0"/>
          <w:numId w:val="26"/>
        </w:numPr>
      </w:pPr>
      <w:r>
        <w:t>Sufficient USB ports (both USB 2.0 and 3.0), audio ports, HDMI, and VGA for monitor connectivity.</w:t>
      </w:r>
    </w:p>
    <w:p w:rsidR="004B5817" w:rsidRPr="004B5817" w:rsidRDefault="004B5817" w:rsidP="004B5817"/>
    <w:p w:rsidR="00B956C6" w:rsidRDefault="00B956C6" w:rsidP="00B40998">
      <w:pPr>
        <w:pStyle w:val="Heading3"/>
      </w:pPr>
      <w:bookmarkStart w:id="10" w:name="_Toc156943737"/>
      <w:r>
        <w:t>e. Graphics Card</w:t>
      </w:r>
      <w:bookmarkEnd w:id="10"/>
    </w:p>
    <w:p w:rsidR="005761F7" w:rsidRDefault="005761F7" w:rsidP="004E1102">
      <w:pPr>
        <w:pStyle w:val="ListParagraph"/>
        <w:numPr>
          <w:ilvl w:val="0"/>
          <w:numId w:val="26"/>
        </w:numPr>
      </w:pPr>
      <w:r>
        <w:t>Integrated graphics on the CPU are likely sufficient for the user's needs, as no gaming is involved.</w:t>
      </w:r>
    </w:p>
    <w:p w:rsidR="005761F7" w:rsidRDefault="005761F7" w:rsidP="005761F7"/>
    <w:p w:rsidR="004E1102" w:rsidRDefault="004E1102" w:rsidP="005761F7"/>
    <w:p w:rsidR="004E1102" w:rsidRPr="005761F7" w:rsidRDefault="004E1102" w:rsidP="005761F7"/>
    <w:p w:rsidR="00B956C6" w:rsidRDefault="00B956C6" w:rsidP="00B40998">
      <w:pPr>
        <w:pStyle w:val="Heading3"/>
      </w:pPr>
      <w:bookmarkStart w:id="11" w:name="_Toc156943738"/>
      <w:r>
        <w:t>f. Case and Power Supply</w:t>
      </w:r>
      <w:bookmarkEnd w:id="11"/>
    </w:p>
    <w:p w:rsidR="004E1102" w:rsidRDefault="004E1102" w:rsidP="004E1102">
      <w:pPr>
        <w:pStyle w:val="ListParagraph"/>
        <w:numPr>
          <w:ilvl w:val="0"/>
          <w:numId w:val="22"/>
        </w:numPr>
      </w:pPr>
      <w:r w:rsidRPr="00A07955">
        <w:rPr>
          <w:b/>
        </w:rPr>
        <w:t>Case</w:t>
      </w:r>
      <w:r>
        <w:t xml:space="preserve">: A compact case suitable for </w:t>
      </w:r>
      <w:proofErr w:type="spellStart"/>
      <w:r>
        <w:t>microATX</w:t>
      </w:r>
      <w:proofErr w:type="spellEnd"/>
      <w:r>
        <w:t xml:space="preserve"> or mini-ITX motherboards.</w:t>
      </w:r>
    </w:p>
    <w:p w:rsidR="004E1102" w:rsidRDefault="004E1102" w:rsidP="004E1102">
      <w:pPr>
        <w:pStyle w:val="ListParagraph"/>
        <w:numPr>
          <w:ilvl w:val="0"/>
          <w:numId w:val="22"/>
        </w:numPr>
      </w:pPr>
      <w:r w:rsidRPr="00A07955">
        <w:rPr>
          <w:b/>
        </w:rPr>
        <w:lastRenderedPageBreak/>
        <w:t>Power Supply</w:t>
      </w:r>
      <w:r>
        <w:t>: An efficient, reliable power supply unit with enough wattage for the components.</w:t>
      </w:r>
    </w:p>
    <w:p w:rsidR="004E1102" w:rsidRPr="004E1102" w:rsidRDefault="004E1102" w:rsidP="004E1102"/>
    <w:p w:rsidR="00B956C6" w:rsidRDefault="00B956C6" w:rsidP="00B40998">
      <w:pPr>
        <w:pStyle w:val="Heading3"/>
      </w:pPr>
      <w:bookmarkStart w:id="12" w:name="_Toc156943739"/>
      <w:r>
        <w:t>g. Monitor</w:t>
      </w:r>
      <w:bookmarkEnd w:id="12"/>
    </w:p>
    <w:p w:rsidR="0051783F" w:rsidRDefault="0051783F" w:rsidP="0051783F">
      <w:pPr>
        <w:pStyle w:val="ListParagraph"/>
        <w:numPr>
          <w:ilvl w:val="0"/>
          <w:numId w:val="27"/>
        </w:numPr>
      </w:pPr>
      <w:r>
        <w:t>A 24-inch monitor with Full HD resolution for comfortable viewing.</w:t>
      </w:r>
    </w:p>
    <w:p w:rsidR="00B956C6" w:rsidRDefault="00B956C6" w:rsidP="00B40998">
      <w:pPr>
        <w:pStyle w:val="Heading3"/>
      </w:pPr>
      <w:bookmarkStart w:id="13" w:name="_Toc156943740"/>
      <w:r>
        <w:t>h. Network Connectivity</w:t>
      </w:r>
      <w:bookmarkEnd w:id="13"/>
    </w:p>
    <w:p w:rsidR="0051783F" w:rsidRDefault="0051783F" w:rsidP="0051783F">
      <w:pPr>
        <w:pStyle w:val="ListParagraph"/>
        <w:numPr>
          <w:ilvl w:val="0"/>
          <w:numId w:val="21"/>
        </w:numPr>
      </w:pPr>
      <w:r>
        <w:t>Integrated Ethernet port for stable internet connectivity.</w:t>
      </w:r>
    </w:p>
    <w:p w:rsidR="0051783F" w:rsidRDefault="0051783F" w:rsidP="0051783F">
      <w:pPr>
        <w:pStyle w:val="ListParagraph"/>
        <w:numPr>
          <w:ilvl w:val="0"/>
          <w:numId w:val="21"/>
        </w:numPr>
      </w:pPr>
      <w:r w:rsidRPr="00DA0DB1">
        <w:rPr>
          <w:b/>
        </w:rPr>
        <w:t>Optional</w:t>
      </w:r>
      <w:r>
        <w:t>: Built-in Wi-Fi for flexibility.</w:t>
      </w:r>
    </w:p>
    <w:p w:rsidR="0051783F" w:rsidRDefault="0051783F" w:rsidP="0051783F">
      <w:r w:rsidRPr="00DA0DB1">
        <w:rPr>
          <w:b/>
        </w:rPr>
        <w:t>Justification</w:t>
      </w:r>
      <w:r>
        <w:t>:</w:t>
      </w:r>
    </w:p>
    <w:p w:rsidR="0051783F" w:rsidRDefault="0051783F" w:rsidP="0051783F">
      <w:pPr>
        <w:pStyle w:val="ListParagraph"/>
        <w:numPr>
          <w:ilvl w:val="0"/>
          <w:numId w:val="20"/>
        </w:numPr>
      </w:pPr>
      <w:r>
        <w:t>Chose mid-range CPU for a balance of performance and cost.</w:t>
      </w:r>
    </w:p>
    <w:p w:rsidR="0051783F" w:rsidRDefault="0051783F" w:rsidP="0051783F">
      <w:pPr>
        <w:pStyle w:val="ListParagraph"/>
        <w:numPr>
          <w:ilvl w:val="0"/>
          <w:numId w:val="20"/>
        </w:numPr>
      </w:pPr>
      <w:r>
        <w:t>Selected SSD for faster system responsiveness.</w:t>
      </w:r>
    </w:p>
    <w:p w:rsidR="0051783F" w:rsidRDefault="0051783F" w:rsidP="0051783F">
      <w:pPr>
        <w:pStyle w:val="ListParagraph"/>
        <w:numPr>
          <w:ilvl w:val="0"/>
          <w:numId w:val="20"/>
        </w:numPr>
      </w:pPr>
      <w:r>
        <w:t>Integrated graphics are sufficient for non-gaming needs.</w:t>
      </w:r>
    </w:p>
    <w:p w:rsidR="0051783F" w:rsidRDefault="0051783F" w:rsidP="0051783F">
      <w:pPr>
        <w:pStyle w:val="ListParagraph"/>
        <w:numPr>
          <w:ilvl w:val="0"/>
          <w:numId w:val="20"/>
        </w:numPr>
      </w:pPr>
      <w:r>
        <w:t>Chose a compact case to meet the requirement for a small form factor.</w:t>
      </w:r>
    </w:p>
    <w:p w:rsidR="0051783F" w:rsidRDefault="0051783F" w:rsidP="0051783F">
      <w:pPr>
        <w:pStyle w:val="ListParagraph"/>
        <w:numPr>
          <w:ilvl w:val="0"/>
          <w:numId w:val="20"/>
        </w:numPr>
      </w:pPr>
      <w:r>
        <w:t>Considered monitor size and resolution for the user's eyesight.</w:t>
      </w:r>
    </w:p>
    <w:p w:rsidR="0051783F" w:rsidRDefault="0051783F" w:rsidP="0063679E">
      <w:pPr>
        <w:pStyle w:val="Heading3"/>
      </w:pPr>
      <w:bookmarkStart w:id="14" w:name="_Toc156943741"/>
      <w:r w:rsidRPr="0009036A">
        <w:t>Shopping List</w:t>
      </w:r>
      <w:bookmarkEnd w:id="14"/>
    </w:p>
    <w:tbl>
      <w:tblPr>
        <w:tblStyle w:val="PlainTable3"/>
        <w:tblW w:w="0" w:type="auto"/>
        <w:jc w:val="center"/>
        <w:tblLook w:val="04A0" w:firstRow="1" w:lastRow="0" w:firstColumn="1" w:lastColumn="0" w:noHBand="0" w:noVBand="1"/>
      </w:tblPr>
      <w:tblGrid>
        <w:gridCol w:w="3402"/>
        <w:gridCol w:w="2977"/>
        <w:gridCol w:w="1418"/>
      </w:tblGrid>
      <w:tr w:rsidR="0051783F" w:rsidTr="00EF0E30">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3402" w:type="dxa"/>
          </w:tcPr>
          <w:p w:rsidR="0051783F" w:rsidRPr="00232ECA" w:rsidRDefault="0051783F" w:rsidP="00093A9B">
            <w:r w:rsidRPr="00232ECA">
              <w:t>Component</w:t>
            </w:r>
          </w:p>
        </w:tc>
        <w:tc>
          <w:tcPr>
            <w:tcW w:w="2977" w:type="dxa"/>
          </w:tcPr>
          <w:p w:rsidR="0051783F" w:rsidRPr="00232ECA" w:rsidRDefault="0051783F" w:rsidP="00093A9B">
            <w:pPr>
              <w:cnfStyle w:val="100000000000" w:firstRow="1" w:lastRow="0" w:firstColumn="0" w:lastColumn="0" w:oddVBand="0" w:evenVBand="0" w:oddHBand="0" w:evenHBand="0" w:firstRowFirstColumn="0" w:firstRowLastColumn="0" w:lastRowFirstColumn="0" w:lastRowLastColumn="0"/>
            </w:pPr>
            <w:r w:rsidRPr="00232ECA">
              <w:t>Model</w:t>
            </w:r>
          </w:p>
        </w:tc>
        <w:tc>
          <w:tcPr>
            <w:tcW w:w="1418" w:type="dxa"/>
          </w:tcPr>
          <w:p w:rsidR="0051783F" w:rsidRPr="00232ECA" w:rsidRDefault="0051783F" w:rsidP="00093A9B">
            <w:pPr>
              <w:cnfStyle w:val="100000000000" w:firstRow="1" w:lastRow="0" w:firstColumn="0" w:lastColumn="0" w:oddVBand="0" w:evenVBand="0" w:oddHBand="0" w:evenHBand="0" w:firstRowFirstColumn="0" w:firstRowLastColumn="0" w:lastRowFirstColumn="0" w:lastRowLastColumn="0"/>
            </w:pPr>
            <w:r w:rsidRPr="00232ECA">
              <w:t>Price</w:t>
            </w:r>
          </w:p>
        </w:tc>
      </w:tr>
      <w:tr w:rsidR="0051783F" w:rsidTr="00EF0E3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402" w:type="dxa"/>
          </w:tcPr>
          <w:p w:rsidR="0051783F" w:rsidRPr="00232ECA" w:rsidRDefault="0051783F" w:rsidP="00093A9B">
            <w:r w:rsidRPr="00232ECA">
              <w:t>CPU</w:t>
            </w:r>
          </w:p>
        </w:tc>
        <w:tc>
          <w:tcPr>
            <w:tcW w:w="2977" w:type="dxa"/>
          </w:tcPr>
          <w:p w:rsidR="0051783F" w:rsidRPr="00232ECA" w:rsidRDefault="0051783F" w:rsidP="00093A9B">
            <w:pPr>
              <w:cnfStyle w:val="000000100000" w:firstRow="0" w:lastRow="0" w:firstColumn="0" w:lastColumn="0" w:oddVBand="0" w:evenVBand="0" w:oddHBand="1" w:evenHBand="0" w:firstRowFirstColumn="0" w:firstRowLastColumn="0" w:lastRowFirstColumn="0" w:lastRowLastColumn="0"/>
            </w:pPr>
            <w:r w:rsidRPr="00232ECA">
              <w:t>Intel Core i5-9400F</w:t>
            </w:r>
          </w:p>
        </w:tc>
        <w:tc>
          <w:tcPr>
            <w:tcW w:w="1418" w:type="dxa"/>
          </w:tcPr>
          <w:p w:rsidR="0051783F" w:rsidRPr="00232ECA" w:rsidRDefault="002412F8" w:rsidP="00093A9B">
            <w:pPr>
              <w:cnfStyle w:val="000000100000" w:firstRow="0" w:lastRow="0" w:firstColumn="0" w:lastColumn="0" w:oddVBand="0" w:evenVBand="0" w:oddHBand="1" w:evenHBand="0" w:firstRowFirstColumn="0" w:firstRowLastColumn="0" w:lastRowFirstColumn="0" w:lastRowLastColumn="0"/>
            </w:pPr>
            <w:r>
              <w:t>$214</w:t>
            </w:r>
          </w:p>
        </w:tc>
      </w:tr>
      <w:tr w:rsidR="0051783F" w:rsidTr="00EF0E30">
        <w:trPr>
          <w:jc w:val="center"/>
        </w:trPr>
        <w:tc>
          <w:tcPr>
            <w:cnfStyle w:val="001000000000" w:firstRow="0" w:lastRow="0" w:firstColumn="1" w:lastColumn="0" w:oddVBand="0" w:evenVBand="0" w:oddHBand="0" w:evenHBand="0" w:firstRowFirstColumn="0" w:firstRowLastColumn="0" w:lastRowFirstColumn="0" w:lastRowLastColumn="0"/>
            <w:tcW w:w="3402" w:type="dxa"/>
          </w:tcPr>
          <w:p w:rsidR="0051783F" w:rsidRPr="00232ECA" w:rsidRDefault="0051783F" w:rsidP="00093A9B">
            <w:r w:rsidRPr="00232ECA">
              <w:t>Motherboard</w:t>
            </w:r>
          </w:p>
        </w:tc>
        <w:tc>
          <w:tcPr>
            <w:tcW w:w="2977" w:type="dxa"/>
          </w:tcPr>
          <w:p w:rsidR="0051783F" w:rsidRPr="00232ECA" w:rsidRDefault="0051783F" w:rsidP="00093A9B">
            <w:pPr>
              <w:cnfStyle w:val="000000000000" w:firstRow="0" w:lastRow="0" w:firstColumn="0" w:lastColumn="0" w:oddVBand="0" w:evenVBand="0" w:oddHBand="0" w:evenHBand="0" w:firstRowFirstColumn="0" w:firstRowLastColumn="0" w:lastRowFirstColumn="0" w:lastRowLastColumn="0"/>
            </w:pPr>
            <w:r w:rsidRPr="00232ECA">
              <w:t>ASUS Prime B360M-A</w:t>
            </w:r>
          </w:p>
        </w:tc>
        <w:tc>
          <w:tcPr>
            <w:tcW w:w="1418" w:type="dxa"/>
          </w:tcPr>
          <w:p w:rsidR="0051783F" w:rsidRPr="00232ECA" w:rsidRDefault="002412F8" w:rsidP="00093A9B">
            <w:pPr>
              <w:cnfStyle w:val="000000000000" w:firstRow="0" w:lastRow="0" w:firstColumn="0" w:lastColumn="0" w:oddVBand="0" w:evenVBand="0" w:oddHBand="0" w:evenHBand="0" w:firstRowFirstColumn="0" w:firstRowLastColumn="0" w:lastRowFirstColumn="0" w:lastRowLastColumn="0"/>
            </w:pPr>
            <w:r>
              <w:t>$145</w:t>
            </w:r>
          </w:p>
        </w:tc>
      </w:tr>
      <w:tr w:rsidR="0051783F" w:rsidTr="00EF0E3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402" w:type="dxa"/>
          </w:tcPr>
          <w:p w:rsidR="0051783F" w:rsidRPr="00232ECA" w:rsidRDefault="0051783F" w:rsidP="00093A9B">
            <w:r w:rsidRPr="00232ECA">
              <w:t>RAM</w:t>
            </w:r>
          </w:p>
        </w:tc>
        <w:tc>
          <w:tcPr>
            <w:tcW w:w="2977" w:type="dxa"/>
          </w:tcPr>
          <w:p w:rsidR="0051783F" w:rsidRPr="00232ECA" w:rsidRDefault="0051783F" w:rsidP="00093A9B">
            <w:pPr>
              <w:cnfStyle w:val="000000100000" w:firstRow="0" w:lastRow="0" w:firstColumn="0" w:lastColumn="0" w:oddVBand="0" w:evenVBand="0" w:oddHBand="1" w:evenHBand="0" w:firstRowFirstColumn="0" w:firstRowLastColumn="0" w:lastRowFirstColumn="0" w:lastRowLastColumn="0"/>
            </w:pPr>
            <w:r w:rsidRPr="00232ECA">
              <w:t>Corsair Vengeance 8GB</w:t>
            </w:r>
          </w:p>
        </w:tc>
        <w:tc>
          <w:tcPr>
            <w:tcW w:w="1418" w:type="dxa"/>
          </w:tcPr>
          <w:p w:rsidR="0051783F" w:rsidRPr="00232ECA" w:rsidRDefault="002412F8" w:rsidP="00093A9B">
            <w:pPr>
              <w:cnfStyle w:val="000000100000" w:firstRow="0" w:lastRow="0" w:firstColumn="0" w:lastColumn="0" w:oddVBand="0" w:evenVBand="0" w:oddHBand="1" w:evenHBand="0" w:firstRowFirstColumn="0" w:firstRowLastColumn="0" w:lastRowFirstColumn="0" w:lastRowLastColumn="0"/>
            </w:pPr>
            <w:r>
              <w:t>$104</w:t>
            </w:r>
          </w:p>
        </w:tc>
      </w:tr>
      <w:tr w:rsidR="0051783F" w:rsidTr="00EF0E30">
        <w:trPr>
          <w:jc w:val="center"/>
        </w:trPr>
        <w:tc>
          <w:tcPr>
            <w:cnfStyle w:val="001000000000" w:firstRow="0" w:lastRow="0" w:firstColumn="1" w:lastColumn="0" w:oddVBand="0" w:evenVBand="0" w:oddHBand="0" w:evenHBand="0" w:firstRowFirstColumn="0" w:firstRowLastColumn="0" w:lastRowFirstColumn="0" w:lastRowLastColumn="0"/>
            <w:tcW w:w="3402" w:type="dxa"/>
          </w:tcPr>
          <w:p w:rsidR="0051783F" w:rsidRPr="00232ECA" w:rsidRDefault="0051783F" w:rsidP="00093A9B">
            <w:r w:rsidRPr="00232ECA">
              <w:t>SSD</w:t>
            </w:r>
          </w:p>
        </w:tc>
        <w:tc>
          <w:tcPr>
            <w:tcW w:w="2977" w:type="dxa"/>
          </w:tcPr>
          <w:p w:rsidR="0051783F" w:rsidRPr="00232ECA" w:rsidRDefault="0051783F" w:rsidP="00093A9B">
            <w:pPr>
              <w:cnfStyle w:val="000000000000" w:firstRow="0" w:lastRow="0" w:firstColumn="0" w:lastColumn="0" w:oddVBand="0" w:evenVBand="0" w:oddHBand="0" w:evenHBand="0" w:firstRowFirstColumn="0" w:firstRowLastColumn="0" w:lastRowFirstColumn="0" w:lastRowLastColumn="0"/>
            </w:pPr>
            <w:r w:rsidRPr="00232ECA">
              <w:t>Kingston 256GB SSD</w:t>
            </w:r>
          </w:p>
        </w:tc>
        <w:tc>
          <w:tcPr>
            <w:tcW w:w="1418" w:type="dxa"/>
          </w:tcPr>
          <w:p w:rsidR="0051783F" w:rsidRPr="00232ECA" w:rsidRDefault="0051783F" w:rsidP="002412F8">
            <w:pPr>
              <w:cnfStyle w:val="000000000000" w:firstRow="0" w:lastRow="0" w:firstColumn="0" w:lastColumn="0" w:oddVBand="0" w:evenVBand="0" w:oddHBand="0" w:evenHBand="0" w:firstRowFirstColumn="0" w:firstRowLastColumn="0" w:lastRowFirstColumn="0" w:lastRowLastColumn="0"/>
            </w:pPr>
            <w:r w:rsidRPr="00232ECA">
              <w:t>$</w:t>
            </w:r>
            <w:r w:rsidR="002412F8">
              <w:t>79</w:t>
            </w:r>
          </w:p>
        </w:tc>
      </w:tr>
      <w:tr w:rsidR="0051783F" w:rsidTr="00EF0E3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402" w:type="dxa"/>
          </w:tcPr>
          <w:p w:rsidR="0051783F" w:rsidRPr="00232ECA" w:rsidRDefault="0051783F" w:rsidP="00093A9B">
            <w:r w:rsidRPr="00232ECA">
              <w:t>Case</w:t>
            </w:r>
          </w:p>
        </w:tc>
        <w:tc>
          <w:tcPr>
            <w:tcW w:w="2977" w:type="dxa"/>
          </w:tcPr>
          <w:p w:rsidR="0051783F" w:rsidRPr="00232ECA" w:rsidRDefault="0051783F" w:rsidP="00093A9B">
            <w:pPr>
              <w:cnfStyle w:val="000000100000" w:firstRow="0" w:lastRow="0" w:firstColumn="0" w:lastColumn="0" w:oddVBand="0" w:evenVBand="0" w:oddHBand="1" w:evenHBand="0" w:firstRowFirstColumn="0" w:firstRowLastColumn="0" w:lastRowFirstColumn="0" w:lastRowLastColumn="0"/>
            </w:pPr>
            <w:r w:rsidRPr="00232ECA">
              <w:t>NZXT H210i Mini-ITX</w:t>
            </w:r>
          </w:p>
        </w:tc>
        <w:tc>
          <w:tcPr>
            <w:tcW w:w="1418" w:type="dxa"/>
          </w:tcPr>
          <w:p w:rsidR="0051783F" w:rsidRPr="00232ECA" w:rsidRDefault="0051783F" w:rsidP="00093A9B">
            <w:pPr>
              <w:cnfStyle w:val="000000100000" w:firstRow="0" w:lastRow="0" w:firstColumn="0" w:lastColumn="0" w:oddVBand="0" w:evenVBand="0" w:oddHBand="1" w:evenHBand="0" w:firstRowFirstColumn="0" w:firstRowLastColumn="0" w:lastRowFirstColumn="0" w:lastRowLastColumn="0"/>
            </w:pPr>
            <w:r w:rsidRPr="00232ECA">
              <w:t>$</w:t>
            </w:r>
            <w:r w:rsidR="002412F8">
              <w:t xml:space="preserve"> </w:t>
            </w:r>
            <w:r w:rsidR="002412F8" w:rsidRPr="002412F8">
              <w:t>240</w:t>
            </w:r>
          </w:p>
        </w:tc>
      </w:tr>
      <w:tr w:rsidR="0051783F" w:rsidTr="00EF0E30">
        <w:trPr>
          <w:jc w:val="center"/>
        </w:trPr>
        <w:tc>
          <w:tcPr>
            <w:cnfStyle w:val="001000000000" w:firstRow="0" w:lastRow="0" w:firstColumn="1" w:lastColumn="0" w:oddVBand="0" w:evenVBand="0" w:oddHBand="0" w:evenHBand="0" w:firstRowFirstColumn="0" w:firstRowLastColumn="0" w:lastRowFirstColumn="0" w:lastRowLastColumn="0"/>
            <w:tcW w:w="3402" w:type="dxa"/>
          </w:tcPr>
          <w:p w:rsidR="0051783F" w:rsidRPr="00232ECA" w:rsidRDefault="0051783F" w:rsidP="00093A9B">
            <w:r w:rsidRPr="00232ECA">
              <w:t>Power Supply</w:t>
            </w:r>
          </w:p>
        </w:tc>
        <w:tc>
          <w:tcPr>
            <w:tcW w:w="2977" w:type="dxa"/>
          </w:tcPr>
          <w:p w:rsidR="0051783F" w:rsidRPr="00232ECA" w:rsidRDefault="0051783F" w:rsidP="00093A9B">
            <w:pPr>
              <w:cnfStyle w:val="000000000000" w:firstRow="0" w:lastRow="0" w:firstColumn="0" w:lastColumn="0" w:oddVBand="0" w:evenVBand="0" w:oddHBand="0" w:evenHBand="0" w:firstRowFirstColumn="0" w:firstRowLastColumn="0" w:lastRowFirstColumn="0" w:lastRowLastColumn="0"/>
            </w:pPr>
            <w:r w:rsidRPr="00232ECA">
              <w:t>EVGA 500 W1</w:t>
            </w:r>
          </w:p>
        </w:tc>
        <w:tc>
          <w:tcPr>
            <w:tcW w:w="1418" w:type="dxa"/>
          </w:tcPr>
          <w:p w:rsidR="0051783F" w:rsidRPr="00232ECA" w:rsidRDefault="002412F8" w:rsidP="00093A9B">
            <w:pPr>
              <w:cnfStyle w:val="000000000000" w:firstRow="0" w:lastRow="0" w:firstColumn="0" w:lastColumn="0" w:oddVBand="0" w:evenVBand="0" w:oddHBand="0" w:evenHBand="0" w:firstRowFirstColumn="0" w:firstRowLastColumn="0" w:lastRowFirstColumn="0" w:lastRowLastColumn="0"/>
            </w:pPr>
            <w:r>
              <w:t>$54</w:t>
            </w:r>
          </w:p>
        </w:tc>
      </w:tr>
      <w:tr w:rsidR="0051783F" w:rsidTr="00EF0E3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402" w:type="dxa"/>
          </w:tcPr>
          <w:p w:rsidR="0051783F" w:rsidRPr="00232ECA" w:rsidRDefault="0051783F" w:rsidP="00093A9B">
            <w:r w:rsidRPr="00232ECA">
              <w:t>Monitor</w:t>
            </w:r>
          </w:p>
        </w:tc>
        <w:tc>
          <w:tcPr>
            <w:tcW w:w="2977" w:type="dxa"/>
          </w:tcPr>
          <w:p w:rsidR="0051783F" w:rsidRPr="00232ECA" w:rsidRDefault="0051783F" w:rsidP="00093A9B">
            <w:pPr>
              <w:cnfStyle w:val="000000100000" w:firstRow="0" w:lastRow="0" w:firstColumn="0" w:lastColumn="0" w:oddVBand="0" w:evenVBand="0" w:oddHBand="1" w:evenHBand="0" w:firstRowFirstColumn="0" w:firstRowLastColumn="0" w:lastRowFirstColumn="0" w:lastRowLastColumn="0"/>
            </w:pPr>
            <w:r w:rsidRPr="00232ECA">
              <w:t>Dell 24" Full HD</w:t>
            </w:r>
          </w:p>
        </w:tc>
        <w:tc>
          <w:tcPr>
            <w:tcW w:w="1418" w:type="dxa"/>
          </w:tcPr>
          <w:p w:rsidR="0051783F" w:rsidRPr="00232ECA" w:rsidRDefault="0051783F" w:rsidP="002412F8">
            <w:pPr>
              <w:cnfStyle w:val="000000100000" w:firstRow="0" w:lastRow="0" w:firstColumn="0" w:lastColumn="0" w:oddVBand="0" w:evenVBand="0" w:oddHBand="1" w:evenHBand="0" w:firstRowFirstColumn="0" w:firstRowLastColumn="0" w:lastRowFirstColumn="0" w:lastRowLastColumn="0"/>
            </w:pPr>
            <w:r w:rsidRPr="00232ECA">
              <w:t>$</w:t>
            </w:r>
            <w:r w:rsidR="002412F8">
              <w:t>99</w:t>
            </w:r>
          </w:p>
        </w:tc>
      </w:tr>
      <w:tr w:rsidR="0051783F" w:rsidTr="00EF0E30">
        <w:trPr>
          <w:jc w:val="center"/>
        </w:trPr>
        <w:tc>
          <w:tcPr>
            <w:cnfStyle w:val="001000000000" w:firstRow="0" w:lastRow="0" w:firstColumn="1" w:lastColumn="0" w:oddVBand="0" w:evenVBand="0" w:oddHBand="0" w:evenHBand="0" w:firstRowFirstColumn="0" w:firstRowLastColumn="0" w:lastRowFirstColumn="0" w:lastRowLastColumn="0"/>
            <w:tcW w:w="3402" w:type="dxa"/>
          </w:tcPr>
          <w:p w:rsidR="0051783F" w:rsidRPr="00232ECA" w:rsidRDefault="0051783F" w:rsidP="00093A9B">
            <w:r w:rsidRPr="00232ECA">
              <w:t>Additional Wi-Fi Card</w:t>
            </w:r>
          </w:p>
        </w:tc>
        <w:tc>
          <w:tcPr>
            <w:tcW w:w="2977" w:type="dxa"/>
          </w:tcPr>
          <w:p w:rsidR="0051783F" w:rsidRPr="00232ECA" w:rsidRDefault="0051783F" w:rsidP="00093A9B">
            <w:pPr>
              <w:cnfStyle w:val="000000000000" w:firstRow="0" w:lastRow="0" w:firstColumn="0" w:lastColumn="0" w:oddVBand="0" w:evenVBand="0" w:oddHBand="0" w:evenHBand="0" w:firstRowFirstColumn="0" w:firstRowLastColumn="0" w:lastRowFirstColumn="0" w:lastRowLastColumn="0"/>
            </w:pPr>
            <w:r w:rsidRPr="00232ECA">
              <w:t xml:space="preserve">TP-Link </w:t>
            </w:r>
            <w:proofErr w:type="spellStart"/>
            <w:r w:rsidRPr="00232ECA">
              <w:t>PCIe</w:t>
            </w:r>
            <w:proofErr w:type="spellEnd"/>
            <w:r w:rsidRPr="00232ECA">
              <w:t xml:space="preserve"> Adapter</w:t>
            </w:r>
          </w:p>
        </w:tc>
        <w:tc>
          <w:tcPr>
            <w:tcW w:w="1418" w:type="dxa"/>
          </w:tcPr>
          <w:p w:rsidR="0051783F" w:rsidRPr="00232ECA" w:rsidRDefault="0051783F" w:rsidP="002412F8">
            <w:pPr>
              <w:cnfStyle w:val="000000000000" w:firstRow="0" w:lastRow="0" w:firstColumn="0" w:lastColumn="0" w:oddVBand="0" w:evenVBand="0" w:oddHBand="0" w:evenHBand="0" w:firstRowFirstColumn="0" w:firstRowLastColumn="0" w:lastRowFirstColumn="0" w:lastRowLastColumn="0"/>
            </w:pPr>
            <w:r w:rsidRPr="00232ECA">
              <w:t>$</w:t>
            </w:r>
            <w:r w:rsidR="002412F8">
              <w:t>22</w:t>
            </w:r>
          </w:p>
        </w:tc>
      </w:tr>
    </w:tbl>
    <w:p w:rsidR="00F85CB6" w:rsidRDefault="00F85CB6" w:rsidP="0051783F"/>
    <w:p w:rsidR="0051783F" w:rsidRPr="00F85CB6" w:rsidRDefault="00F85CB6" w:rsidP="0051783F">
      <w:r>
        <w:t>Th</w:t>
      </w:r>
      <w:r w:rsidRPr="00F85CB6">
        <w:t>e</w:t>
      </w:r>
      <w:r>
        <w:t xml:space="preserve"> total budget for this system is </w:t>
      </w:r>
      <w:r w:rsidR="004D0429" w:rsidRPr="004D0429">
        <w:t>957</w:t>
      </w:r>
      <w:r>
        <w:t>$.</w:t>
      </w:r>
      <w:r w:rsidRPr="00F85CB6">
        <w:t xml:space="preserve"> </w:t>
      </w:r>
    </w:p>
    <w:p w:rsidR="0051783F" w:rsidRDefault="0051783F">
      <w:pPr>
        <w:spacing w:line="259" w:lineRule="auto"/>
        <w:jc w:val="left"/>
      </w:pPr>
      <w:r>
        <w:br w:type="page"/>
      </w:r>
    </w:p>
    <w:p w:rsidR="00B956C6" w:rsidRDefault="00B956C6" w:rsidP="00B956C6">
      <w:pPr>
        <w:pStyle w:val="Heading2"/>
      </w:pPr>
      <w:bookmarkStart w:id="15" w:name="_Toc156943742"/>
      <w:r>
        <w:lastRenderedPageBreak/>
        <w:t>Task 2: In-depth Analysis of Current Computer (50%)</w:t>
      </w:r>
      <w:bookmarkEnd w:id="15"/>
    </w:p>
    <w:p w:rsidR="00074449" w:rsidRPr="00074449" w:rsidRDefault="00074449" w:rsidP="00074449">
      <w:pPr>
        <w:pStyle w:val="Heading3"/>
      </w:pPr>
      <w:bookmarkStart w:id="16" w:name="_Toc156943743"/>
      <w:r w:rsidRPr="00074449">
        <w:t>Primary Uses of Current Computer</w:t>
      </w:r>
      <w:bookmarkEnd w:id="16"/>
    </w:p>
    <w:p w:rsidR="00A67FCD" w:rsidRDefault="00A67FCD" w:rsidP="00A67FCD">
      <w:r>
        <w:t>The current computer has diverse functions to meet different needs of its use. The primary uses include:</w:t>
      </w:r>
    </w:p>
    <w:p w:rsidR="00A67FCD" w:rsidRDefault="00A67FCD" w:rsidP="00A67FCD">
      <w:pPr>
        <w:pStyle w:val="ListParagraph"/>
        <w:numPr>
          <w:ilvl w:val="0"/>
          <w:numId w:val="35"/>
        </w:numPr>
      </w:pPr>
      <w:r w:rsidRPr="00A67FCD">
        <w:rPr>
          <w:b/>
        </w:rPr>
        <w:t>Word Processing</w:t>
      </w:r>
      <w:r>
        <w:t>: The computer is widely used to compose/write documents and perform other word processing operations.</w:t>
      </w:r>
    </w:p>
    <w:p w:rsidR="00A67FCD" w:rsidRDefault="00A67FCD" w:rsidP="00A67FCD">
      <w:pPr>
        <w:pStyle w:val="ListParagraph"/>
        <w:numPr>
          <w:ilvl w:val="0"/>
          <w:numId w:val="35"/>
        </w:numPr>
      </w:pPr>
      <w:r w:rsidRPr="00A67FCD">
        <w:rPr>
          <w:b/>
        </w:rPr>
        <w:t>Multimedia Consumption</w:t>
      </w:r>
      <w:r>
        <w:t>: Multimedia activities which a user performs include watching videos, listening to music and viewing images.</w:t>
      </w:r>
    </w:p>
    <w:p w:rsidR="00A67FCD" w:rsidRDefault="00A67FCD" w:rsidP="00A67FCD">
      <w:pPr>
        <w:pStyle w:val="ListParagraph"/>
        <w:numPr>
          <w:ilvl w:val="0"/>
          <w:numId w:val="35"/>
        </w:numPr>
      </w:pPr>
      <w:r w:rsidRPr="00A67FCD">
        <w:rPr>
          <w:b/>
        </w:rPr>
        <w:t>Internet Browsing</w:t>
      </w:r>
      <w:r>
        <w:t>: Internet access is an essential application, applied to open websites, check mails and connect with online creating things.</w:t>
      </w:r>
    </w:p>
    <w:p w:rsidR="00074449" w:rsidRDefault="00A67FCD" w:rsidP="00A67FCD">
      <w:pPr>
        <w:pStyle w:val="ListParagraph"/>
        <w:numPr>
          <w:ilvl w:val="0"/>
          <w:numId w:val="35"/>
        </w:numPr>
      </w:pPr>
      <w:r w:rsidRPr="00A67FCD">
        <w:rPr>
          <w:b/>
        </w:rPr>
        <w:t>Work-related Applications</w:t>
      </w:r>
      <w:r>
        <w:t>: For work, the computer is used for e-mail communication, virtual conferences and collaboration tools.</w:t>
      </w:r>
    </w:p>
    <w:p w:rsidR="00A67FCD" w:rsidRPr="00074449" w:rsidRDefault="00A67FCD" w:rsidP="00A67FCD"/>
    <w:p w:rsidR="00074449" w:rsidRDefault="00074449" w:rsidP="00074449">
      <w:pPr>
        <w:pStyle w:val="Heading3"/>
      </w:pPr>
      <w:bookmarkStart w:id="17" w:name="_Toc156943744"/>
      <w:r w:rsidRPr="00074449">
        <w:t>Specifications</w:t>
      </w:r>
      <w:bookmarkEnd w:id="17"/>
    </w:p>
    <w:p w:rsidR="00D642E3" w:rsidRPr="00D642E3" w:rsidRDefault="00D642E3" w:rsidP="00D642E3"/>
    <w:p w:rsidR="00A67FCD" w:rsidRPr="00A67FCD" w:rsidRDefault="00A67FCD" w:rsidP="00A67FCD">
      <w:pPr>
        <w:pStyle w:val="ListParagraph"/>
        <w:numPr>
          <w:ilvl w:val="0"/>
          <w:numId w:val="36"/>
        </w:numPr>
      </w:pPr>
      <w:r w:rsidRPr="00A67FCD">
        <w:rPr>
          <w:b/>
        </w:rPr>
        <w:t>CPU</w:t>
      </w:r>
      <w:r w:rsidRPr="00A67FCD">
        <w:t xml:space="preserve">: The CPU is the Intel Core i7-9700K – a powerful processor required for </w:t>
      </w:r>
      <w:proofErr w:type="spellStart"/>
      <w:r w:rsidRPr="00A67FCD">
        <w:t>multi tasking</w:t>
      </w:r>
      <w:proofErr w:type="spellEnd"/>
      <w:r w:rsidRPr="00A67FCD">
        <w:t xml:space="preserve"> and heavy memory/processing applications.</w:t>
      </w:r>
    </w:p>
    <w:p w:rsidR="00A67FCD" w:rsidRPr="00A67FCD" w:rsidRDefault="00A67FCD" w:rsidP="00A67FCD">
      <w:pPr>
        <w:pStyle w:val="ListParagraph"/>
        <w:numPr>
          <w:ilvl w:val="0"/>
          <w:numId w:val="36"/>
        </w:numPr>
      </w:pPr>
      <w:r w:rsidRPr="00A67FCD">
        <w:rPr>
          <w:b/>
        </w:rPr>
        <w:t>RAM</w:t>
      </w:r>
      <w:r w:rsidRPr="00A67FCD">
        <w:t>: 16GB Corsair Vengeance RAM is also loaded to the system providing enough memory for multiple handling and smooth function of an array of applications.</w:t>
      </w:r>
    </w:p>
    <w:p w:rsidR="00A67FCD" w:rsidRPr="00A67FCD" w:rsidRDefault="00A67FCD" w:rsidP="00A67FCD">
      <w:pPr>
        <w:pStyle w:val="ListParagraph"/>
        <w:numPr>
          <w:ilvl w:val="0"/>
          <w:numId w:val="36"/>
        </w:numPr>
      </w:pPr>
      <w:r w:rsidRPr="00A67FCD">
        <w:rPr>
          <w:b/>
        </w:rPr>
        <w:t>Storage</w:t>
      </w:r>
      <w:r w:rsidRPr="00A67FCD">
        <w:t xml:space="preserve">: Primary storage, a 512GB Samsung </w:t>
      </w:r>
      <w:proofErr w:type="spellStart"/>
      <w:r w:rsidRPr="00A67FCD">
        <w:t>NVMe</w:t>
      </w:r>
      <w:proofErr w:type="spellEnd"/>
      <w:r w:rsidRPr="00A67FCD">
        <w:t xml:space="preserve"> SSD is used for fast data access and short time consumed in loading applications. Additionally, a second2TB HDD provides enough memory to save larger files.</w:t>
      </w:r>
    </w:p>
    <w:p w:rsidR="00A67FCD" w:rsidRPr="00A67FCD" w:rsidRDefault="00A67FCD" w:rsidP="00A67FCD">
      <w:pPr>
        <w:pStyle w:val="ListParagraph"/>
        <w:numPr>
          <w:ilvl w:val="0"/>
          <w:numId w:val="36"/>
        </w:numPr>
      </w:pPr>
      <w:r w:rsidRPr="00A67FCD">
        <w:rPr>
          <w:b/>
        </w:rPr>
        <w:t>I/O Devices</w:t>
      </w:r>
      <w:r w:rsidRPr="00A67FCD">
        <w:t>: For the mobility purposes, a Logitech wireless keyboard and mouse are depicted as processing devices.</w:t>
      </w:r>
    </w:p>
    <w:p w:rsidR="00A67FCD" w:rsidRPr="00A67FCD" w:rsidRDefault="00A67FCD" w:rsidP="00A67FCD">
      <w:pPr>
        <w:pStyle w:val="ListParagraph"/>
        <w:numPr>
          <w:ilvl w:val="0"/>
          <w:numId w:val="36"/>
        </w:numPr>
      </w:pPr>
      <w:r w:rsidRPr="00A67FCD">
        <w:rPr>
          <w:b/>
        </w:rPr>
        <w:t>Output devices</w:t>
      </w:r>
      <w:r w:rsidRPr="00A67FCD">
        <w:t xml:space="preserve">: The output devices include a 27-inch Dell </w:t>
      </w:r>
      <w:proofErr w:type="spellStart"/>
      <w:r w:rsidRPr="00A67FCD">
        <w:t>Ultrasharp</w:t>
      </w:r>
      <w:proofErr w:type="spellEnd"/>
      <w:r w:rsidRPr="00A67FCD">
        <w:t xml:space="preserve"> monitor with the resolution of I440p, which means high screen quality.</w:t>
      </w:r>
    </w:p>
    <w:p w:rsidR="00A67FCD" w:rsidRPr="00A67FCD" w:rsidRDefault="00A67FCD" w:rsidP="00A67FCD">
      <w:pPr>
        <w:pStyle w:val="ListParagraph"/>
        <w:numPr>
          <w:ilvl w:val="0"/>
          <w:numId w:val="36"/>
        </w:numPr>
      </w:pPr>
      <w:r w:rsidRPr="00A67FCD">
        <w:rPr>
          <w:b/>
        </w:rPr>
        <w:t>Operating System</w:t>
      </w:r>
      <w:r w:rsidRPr="00A67FCD">
        <w:t>: The system runs on Microsoft Windows 10 Pro, which provides a secure environment for various applications.</w:t>
      </w:r>
    </w:p>
    <w:p w:rsidR="00074449" w:rsidRDefault="00A67FCD" w:rsidP="00A67FCD">
      <w:pPr>
        <w:pStyle w:val="ListParagraph"/>
        <w:numPr>
          <w:ilvl w:val="0"/>
          <w:numId w:val="36"/>
        </w:numPr>
      </w:pPr>
      <w:r w:rsidRPr="00A67FCD">
        <w:rPr>
          <w:b/>
        </w:rPr>
        <w:t>Installed Applications</w:t>
      </w:r>
      <w:r w:rsidRPr="00A67FCD">
        <w:t>: Some of the major applications are Microsoft Office Suite, Adobe Creative Cloud and web browsers like Mozilla Firefox amongst others.</w:t>
      </w:r>
    </w:p>
    <w:p w:rsidR="00A67FCD" w:rsidRPr="00A67FCD" w:rsidRDefault="00A67FCD" w:rsidP="00A67FCD">
      <w:bookmarkStart w:id="18" w:name="_GoBack"/>
      <w:bookmarkEnd w:id="18"/>
    </w:p>
    <w:p w:rsidR="00074449" w:rsidRPr="00074449" w:rsidRDefault="00074449" w:rsidP="00074449">
      <w:pPr>
        <w:pStyle w:val="Heading3"/>
      </w:pPr>
      <w:bookmarkStart w:id="19" w:name="_Toc156943745"/>
      <w:r w:rsidRPr="00074449">
        <w:lastRenderedPageBreak/>
        <w:t>Benchmark Data</w:t>
      </w:r>
      <w:bookmarkEnd w:id="19"/>
    </w:p>
    <w:p w:rsidR="001A04C8" w:rsidRDefault="001A04C8" w:rsidP="000532A3">
      <w:pPr>
        <w:pStyle w:val="ListParagraph"/>
      </w:pPr>
    </w:p>
    <w:p w:rsidR="000532A3" w:rsidRDefault="000532A3" w:rsidP="000532A3">
      <w:pPr>
        <w:pStyle w:val="ListParagraph"/>
        <w:numPr>
          <w:ilvl w:val="0"/>
          <w:numId w:val="32"/>
        </w:numPr>
      </w:pPr>
      <w:r w:rsidRPr="000532A3">
        <w:rPr>
          <w:b/>
        </w:rPr>
        <w:t>CPU Speed</w:t>
      </w:r>
      <w:r>
        <w:t>: Benchmarking shows a base clock speed of 3.6GHz with the provision to turbo boost up to 4.9 GHZ, highlighting its ability as CPU can run demanding tasks effectively</w:t>
      </w:r>
    </w:p>
    <w:p w:rsidR="000532A3" w:rsidRDefault="000532A3" w:rsidP="000532A3">
      <w:pPr>
        <w:pStyle w:val="ListParagraph"/>
        <w:numPr>
          <w:ilvl w:val="0"/>
          <w:numId w:val="32"/>
        </w:numPr>
      </w:pPr>
      <w:r w:rsidRPr="000532A3">
        <w:rPr>
          <w:b/>
        </w:rPr>
        <w:t>Hard Disk Transfer Speed</w:t>
      </w:r>
      <w:r>
        <w:t xml:space="preserve">: The read and write speeds of the Samsung </w:t>
      </w:r>
      <w:proofErr w:type="spellStart"/>
      <w:r>
        <w:t>NVMe</w:t>
      </w:r>
      <w:proofErr w:type="spellEnd"/>
      <w:r>
        <w:t xml:space="preserve"> SSD are outstanding, measuring 3500 MB/s and 2500MB per second respectively making it easy to transfer data quickly.</w:t>
      </w:r>
    </w:p>
    <w:p w:rsidR="000532A3" w:rsidRDefault="000532A3" w:rsidP="000532A3">
      <w:pPr>
        <w:pStyle w:val="ListParagraph"/>
        <w:numPr>
          <w:ilvl w:val="0"/>
          <w:numId w:val="32"/>
        </w:numPr>
      </w:pPr>
      <w:r w:rsidRPr="000532A3">
        <w:rPr>
          <w:b/>
        </w:rPr>
        <w:t>Graphics Performance</w:t>
      </w:r>
      <w:r>
        <w:t>: The system is powered by an NVIDIA GeForce RTX 2070 graphics card that offers excellent multimedia rendering and even moderate gaming capabilities.</w:t>
      </w:r>
    </w:p>
    <w:p w:rsidR="000532A3" w:rsidRDefault="000532A3" w:rsidP="000532A3">
      <w:pPr>
        <w:pStyle w:val="ListParagraph"/>
        <w:numPr>
          <w:ilvl w:val="0"/>
          <w:numId w:val="32"/>
        </w:numPr>
      </w:pPr>
      <w:r w:rsidRPr="000532A3">
        <w:rPr>
          <w:b/>
        </w:rPr>
        <w:t>Network/Internet Speeds</w:t>
      </w:r>
      <w:r>
        <w:t>: Benchmark outcome shows a consistent net minimum speed of 250 Mbps download and 50 M b up, which confirms strong connectivity.</w:t>
      </w:r>
    </w:p>
    <w:p w:rsidR="00074449" w:rsidRDefault="001A04C8" w:rsidP="005B1BF4">
      <w:pPr>
        <w:spacing w:line="259" w:lineRule="auto"/>
        <w:jc w:val="left"/>
      </w:pPr>
      <w:r>
        <w:br w:type="page"/>
      </w:r>
    </w:p>
    <w:p w:rsidR="005B11D4" w:rsidRDefault="005B11D4" w:rsidP="005B11D4">
      <w:pPr>
        <w:pStyle w:val="Heading2"/>
      </w:pPr>
      <w:bookmarkStart w:id="20" w:name="_Toc156943746"/>
      <w:r>
        <w:lastRenderedPageBreak/>
        <w:t>Screenshot and Images</w:t>
      </w:r>
      <w:bookmarkEnd w:id="20"/>
    </w:p>
    <w:p w:rsidR="001A04C8" w:rsidRDefault="001A04C8" w:rsidP="001A04C8">
      <w:pPr>
        <w:sectPr w:rsidR="001A04C8" w:rsidSect="00282D1E">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rsidR="001A04C8" w:rsidRPr="001A04C8" w:rsidRDefault="001A04C8" w:rsidP="001A04C8"/>
    <w:p w:rsidR="005B11D4" w:rsidRDefault="005B11D4" w:rsidP="005B11D4">
      <w:pPr>
        <w:pStyle w:val="Caption"/>
        <w:keepNext/>
        <w:jc w:val="center"/>
      </w:pPr>
      <w:r>
        <w:t xml:space="preserve">Figure </w:t>
      </w:r>
      <w:r>
        <w:fldChar w:fldCharType="begin"/>
      </w:r>
      <w:r>
        <w:instrText xml:space="preserve"> SEQ Figure \* ARABIC </w:instrText>
      </w:r>
      <w:r>
        <w:fldChar w:fldCharType="separate"/>
      </w:r>
      <w:r w:rsidR="00913F52">
        <w:rPr>
          <w:noProof/>
        </w:rPr>
        <w:t>1</w:t>
      </w:r>
      <w:r>
        <w:fldChar w:fldCharType="end"/>
      </w:r>
      <w:r>
        <w:t xml:space="preserve">  </w:t>
      </w:r>
      <w:proofErr w:type="spellStart"/>
      <w:r w:rsidRPr="00074449">
        <w:t>NVMe</w:t>
      </w:r>
      <w:proofErr w:type="spellEnd"/>
      <w:r w:rsidRPr="00074449">
        <w:t xml:space="preserve"> </w:t>
      </w:r>
      <w:r w:rsidR="001A04C8" w:rsidRPr="00074449">
        <w:t>SSD</w:t>
      </w:r>
      <w:r w:rsidR="001A04C8" w:rsidRPr="008A4600">
        <w:t xml:space="preserve"> </w:t>
      </w:r>
      <w:r w:rsidR="001A04C8">
        <w:t>3500</w:t>
      </w:r>
      <w:r w:rsidRPr="008A4600">
        <w:t xml:space="preserve"> MB/s and 2500 MB/s,</w:t>
      </w:r>
    </w:p>
    <w:p w:rsidR="005B11D4" w:rsidRDefault="005B11D4" w:rsidP="001A04C8">
      <w:pPr>
        <w:jc w:val="center"/>
      </w:pPr>
      <w:r>
        <w:rPr>
          <w:noProof/>
          <w:lang w:eastAsia="en-GB"/>
        </w:rPr>
        <w:drawing>
          <wp:inline distT="0" distB="0" distL="0" distR="0">
            <wp:extent cx="3520440" cy="2346960"/>
            <wp:effectExtent l="0" t="0" r="3810" b="0"/>
            <wp:docPr id="1" name="Picture 1" descr="Samsung 2TB, 970 EVO, PCIe, 3500/2500 MB/s - SSD M.2 - Multitron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msung 2TB, 970 EVO, PCIe, 3500/2500 MB/s - SSD M.2 - Multitronic"/>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20440" cy="2346960"/>
                    </a:xfrm>
                    <a:prstGeom prst="rect">
                      <a:avLst/>
                    </a:prstGeom>
                    <a:noFill/>
                    <a:ln>
                      <a:noFill/>
                    </a:ln>
                  </pic:spPr>
                </pic:pic>
              </a:graphicData>
            </a:graphic>
          </wp:inline>
        </w:drawing>
      </w:r>
    </w:p>
    <w:p w:rsidR="005B11D4" w:rsidRDefault="005B11D4" w:rsidP="005B11D4">
      <w:pPr>
        <w:pStyle w:val="Caption"/>
        <w:keepNext/>
        <w:jc w:val="center"/>
      </w:pPr>
      <w:r>
        <w:t xml:space="preserve">Figure </w:t>
      </w:r>
      <w:r>
        <w:fldChar w:fldCharType="begin"/>
      </w:r>
      <w:r>
        <w:instrText xml:space="preserve"> SEQ Figure \* ARABIC </w:instrText>
      </w:r>
      <w:r>
        <w:fldChar w:fldCharType="separate"/>
      </w:r>
      <w:r w:rsidR="00913F52">
        <w:rPr>
          <w:noProof/>
        </w:rPr>
        <w:t>2</w:t>
      </w:r>
      <w:r>
        <w:fldChar w:fldCharType="end"/>
      </w:r>
      <w:r>
        <w:t xml:space="preserve"> </w:t>
      </w:r>
      <w:r w:rsidRPr="004051EA">
        <w:t>NVIDIA GeForce RTX 2070</w:t>
      </w:r>
    </w:p>
    <w:p w:rsidR="005B11D4" w:rsidRDefault="005B11D4" w:rsidP="001A04C8">
      <w:pPr>
        <w:jc w:val="center"/>
      </w:pPr>
      <w:r>
        <w:rPr>
          <w:noProof/>
          <w:lang w:eastAsia="en-GB"/>
        </w:rPr>
        <w:drawing>
          <wp:inline distT="0" distB="0" distL="0" distR="0">
            <wp:extent cx="3641370" cy="1912933"/>
            <wp:effectExtent l="0" t="0" r="0" b="0"/>
            <wp:docPr id="2" name="Picture 2" descr="Nvidia GeForce RTX 2070 Super review | Rock Paper Shotg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vidia GeForce RTX 2070 Super review | Rock Paper Shotgu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47575" cy="1916193"/>
                    </a:xfrm>
                    <a:prstGeom prst="rect">
                      <a:avLst/>
                    </a:prstGeom>
                    <a:noFill/>
                    <a:ln>
                      <a:noFill/>
                    </a:ln>
                  </pic:spPr>
                </pic:pic>
              </a:graphicData>
            </a:graphic>
          </wp:inline>
        </w:drawing>
      </w:r>
    </w:p>
    <w:p w:rsidR="005B11D4" w:rsidRDefault="005B11D4" w:rsidP="005B11D4"/>
    <w:p w:rsidR="005B11D4" w:rsidRDefault="005B11D4" w:rsidP="005B11D4">
      <w:pPr>
        <w:pStyle w:val="Caption"/>
        <w:keepNext/>
        <w:jc w:val="center"/>
      </w:pPr>
      <w:r>
        <w:t xml:space="preserve">Figure </w:t>
      </w:r>
      <w:r>
        <w:fldChar w:fldCharType="begin"/>
      </w:r>
      <w:r>
        <w:instrText xml:space="preserve"> SEQ Figure \* ARABIC </w:instrText>
      </w:r>
      <w:r>
        <w:fldChar w:fldCharType="separate"/>
      </w:r>
      <w:r w:rsidR="00913F52">
        <w:rPr>
          <w:noProof/>
        </w:rPr>
        <w:t>3</w:t>
      </w:r>
      <w:r>
        <w:fldChar w:fldCharType="end"/>
      </w:r>
      <w:r>
        <w:t xml:space="preserve"> </w:t>
      </w:r>
      <w:r w:rsidRPr="00D25189">
        <w:t xml:space="preserve">27-inch Dell </w:t>
      </w:r>
      <w:proofErr w:type="spellStart"/>
      <w:r w:rsidRPr="00D25189">
        <w:t>Ultrasharp</w:t>
      </w:r>
      <w:proofErr w:type="spellEnd"/>
    </w:p>
    <w:p w:rsidR="005B11D4" w:rsidRDefault="005B11D4" w:rsidP="001A04C8">
      <w:pPr>
        <w:jc w:val="center"/>
      </w:pPr>
      <w:r>
        <w:rPr>
          <w:noProof/>
          <w:lang w:eastAsia="en-GB"/>
        </w:rPr>
        <w:drawing>
          <wp:inline distT="0" distB="0" distL="0" distR="0">
            <wp:extent cx="3185566" cy="2689860"/>
            <wp:effectExtent l="0" t="0" r="0" b="0"/>
            <wp:docPr id="3" name="Picture 3" descr="Dell UltraSharp 27 Monitor (U2719D) Review | PCM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ll UltraSharp 27 Monitor (U2719D) Review | PCMa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7151" r="16233"/>
                    <a:stretch/>
                  </pic:blipFill>
                  <pic:spPr bwMode="auto">
                    <a:xfrm>
                      <a:off x="0" y="0"/>
                      <a:ext cx="3188233" cy="2692112"/>
                    </a:xfrm>
                    <a:prstGeom prst="rect">
                      <a:avLst/>
                    </a:prstGeom>
                    <a:noFill/>
                    <a:ln>
                      <a:noFill/>
                    </a:ln>
                    <a:extLst>
                      <a:ext uri="{53640926-AAD7-44D8-BBD7-CCE9431645EC}">
                        <a14:shadowObscured xmlns:a14="http://schemas.microsoft.com/office/drawing/2010/main"/>
                      </a:ext>
                    </a:extLst>
                  </pic:spPr>
                </pic:pic>
              </a:graphicData>
            </a:graphic>
          </wp:inline>
        </w:drawing>
      </w:r>
    </w:p>
    <w:p w:rsidR="00EC5804" w:rsidRDefault="00EC5804" w:rsidP="00EC5804">
      <w:pPr>
        <w:pStyle w:val="Caption"/>
        <w:keepNext/>
        <w:jc w:val="center"/>
      </w:pPr>
      <w:r>
        <w:t xml:space="preserve">Figure </w:t>
      </w:r>
      <w:r>
        <w:fldChar w:fldCharType="begin"/>
      </w:r>
      <w:r>
        <w:instrText xml:space="preserve"> SEQ Figure \* ARABIC </w:instrText>
      </w:r>
      <w:r>
        <w:fldChar w:fldCharType="separate"/>
      </w:r>
      <w:r w:rsidR="00913F52">
        <w:rPr>
          <w:noProof/>
        </w:rPr>
        <w:t>4</w:t>
      </w:r>
      <w:r>
        <w:fldChar w:fldCharType="end"/>
      </w:r>
      <w:r>
        <w:t xml:space="preserve"> </w:t>
      </w:r>
      <w:r w:rsidRPr="007B1AD4">
        <w:t>Intel Core i5-9400F</w:t>
      </w:r>
    </w:p>
    <w:p w:rsidR="00EC5804" w:rsidRDefault="00EC5804" w:rsidP="001A04C8">
      <w:pPr>
        <w:jc w:val="center"/>
      </w:pPr>
      <w:r>
        <w:rPr>
          <w:noProof/>
          <w:lang w:eastAsia="en-GB"/>
        </w:rPr>
        <w:drawing>
          <wp:inline distT="0" distB="0" distL="0" distR="0">
            <wp:extent cx="3766608" cy="2118717"/>
            <wp:effectExtent l="0" t="0" r="5715" b="0"/>
            <wp:docPr id="4" name="Picture 4" descr="Intel Core i5-9400F vs. AMD Ryzen 5 2600X | TechSp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tel Core i5-9400F vs. AMD Ryzen 5 2600X | TechSpo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76822" cy="2124462"/>
                    </a:xfrm>
                    <a:prstGeom prst="rect">
                      <a:avLst/>
                    </a:prstGeom>
                    <a:noFill/>
                    <a:ln>
                      <a:noFill/>
                    </a:ln>
                  </pic:spPr>
                </pic:pic>
              </a:graphicData>
            </a:graphic>
          </wp:inline>
        </w:drawing>
      </w:r>
    </w:p>
    <w:p w:rsidR="0063679E" w:rsidRDefault="0063679E" w:rsidP="0063679E">
      <w:pPr>
        <w:pStyle w:val="Caption"/>
        <w:keepNext/>
        <w:jc w:val="center"/>
      </w:pPr>
      <w:r>
        <w:t xml:space="preserve">Figure </w:t>
      </w:r>
      <w:r>
        <w:fldChar w:fldCharType="begin"/>
      </w:r>
      <w:r>
        <w:instrText xml:space="preserve"> SEQ Figure \* ARABIC </w:instrText>
      </w:r>
      <w:r>
        <w:fldChar w:fldCharType="separate"/>
      </w:r>
      <w:r w:rsidR="00913F52">
        <w:rPr>
          <w:noProof/>
        </w:rPr>
        <w:t>5</w:t>
      </w:r>
      <w:r>
        <w:fldChar w:fldCharType="end"/>
      </w:r>
      <w:r>
        <w:t xml:space="preserve"> </w:t>
      </w:r>
      <w:r w:rsidRPr="00116BBE">
        <w:t>ASUS Prime B360M-A</w:t>
      </w:r>
    </w:p>
    <w:p w:rsidR="0063679E" w:rsidRDefault="0063679E" w:rsidP="001A04C8">
      <w:pPr>
        <w:jc w:val="center"/>
      </w:pPr>
      <w:r>
        <w:rPr>
          <w:noProof/>
          <w:lang w:eastAsia="en-GB"/>
        </w:rPr>
        <w:drawing>
          <wp:inline distT="0" distB="0" distL="0" distR="0">
            <wp:extent cx="3772978" cy="2595809"/>
            <wp:effectExtent l="0" t="0" r="0" b="0"/>
            <wp:docPr id="9" name="Picture 9" descr="NeweggBusiness - ASUS PRIME B360M-A LGA 1151 (300 Series) Intel B360 HDMI  SATA 6Gb/s USB 3.1 Micro ATX Intel Mother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NeweggBusiness - ASUS PRIME B360M-A LGA 1151 (300 Series) Intel B360 HDMI  SATA 6Gb/s USB 3.1 Micro ATX Intel Motherboar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94771" cy="2610802"/>
                    </a:xfrm>
                    <a:prstGeom prst="rect">
                      <a:avLst/>
                    </a:prstGeom>
                    <a:noFill/>
                    <a:ln>
                      <a:noFill/>
                    </a:ln>
                  </pic:spPr>
                </pic:pic>
              </a:graphicData>
            </a:graphic>
          </wp:inline>
        </w:drawing>
      </w:r>
    </w:p>
    <w:p w:rsidR="0063679E" w:rsidRDefault="0063679E" w:rsidP="0063679E">
      <w:pPr>
        <w:pStyle w:val="Caption"/>
        <w:keepNext/>
        <w:jc w:val="center"/>
      </w:pPr>
      <w:r>
        <w:lastRenderedPageBreak/>
        <w:t xml:space="preserve">Figure </w:t>
      </w:r>
      <w:r>
        <w:fldChar w:fldCharType="begin"/>
      </w:r>
      <w:r>
        <w:instrText xml:space="preserve"> SEQ Figure \* ARABIC </w:instrText>
      </w:r>
      <w:r>
        <w:fldChar w:fldCharType="separate"/>
      </w:r>
      <w:r w:rsidR="00913F52">
        <w:rPr>
          <w:noProof/>
        </w:rPr>
        <w:t>6</w:t>
      </w:r>
      <w:r>
        <w:fldChar w:fldCharType="end"/>
      </w:r>
      <w:r>
        <w:t xml:space="preserve"> </w:t>
      </w:r>
      <w:r w:rsidRPr="00C042AC">
        <w:t>Corsair Vengeance 8GB</w:t>
      </w:r>
    </w:p>
    <w:p w:rsidR="0063679E" w:rsidRDefault="0063679E" w:rsidP="0063679E">
      <w:pPr>
        <w:jc w:val="center"/>
      </w:pPr>
      <w:r>
        <w:rPr>
          <w:noProof/>
          <w:lang w:eastAsia="en-GB"/>
        </w:rPr>
        <w:drawing>
          <wp:inline distT="0" distB="0" distL="0" distR="0">
            <wp:extent cx="2826664" cy="1257300"/>
            <wp:effectExtent l="0" t="0" r="0" b="0"/>
            <wp:docPr id="10" name="Picture 10" descr="Buy Corsair Vengeance 8GB Dual Channel DDR3 Memory Kit 1600MHz online in  Pakistan - Tejar.p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Buy Corsair Vengeance 8GB Dual Channel DDR3 Memory Kit 1600MHz online in  Pakistan - Tejar.pk"/>
                    <pic:cNvPicPr>
                      <a:picLocks noChangeAspect="1" noChangeArrowheads="1"/>
                    </pic:cNvPicPr>
                  </pic:nvPicPr>
                  <pic:blipFill rotWithShape="1">
                    <a:blip r:embed="rId11">
                      <a:extLst>
                        <a:ext uri="{28A0092B-C50C-407E-A947-70E740481C1C}">
                          <a14:useLocalDpi xmlns:a14="http://schemas.microsoft.com/office/drawing/2010/main" val="0"/>
                        </a:ext>
                      </a:extLst>
                    </a:blip>
                    <a:srcRect t="26880" b="28640"/>
                    <a:stretch/>
                  </pic:blipFill>
                  <pic:spPr bwMode="auto">
                    <a:xfrm>
                      <a:off x="0" y="0"/>
                      <a:ext cx="2830765" cy="1259124"/>
                    </a:xfrm>
                    <a:prstGeom prst="rect">
                      <a:avLst/>
                    </a:prstGeom>
                    <a:noFill/>
                    <a:ln>
                      <a:noFill/>
                    </a:ln>
                    <a:extLst>
                      <a:ext uri="{53640926-AAD7-44D8-BBD7-CCE9431645EC}">
                        <a14:shadowObscured xmlns:a14="http://schemas.microsoft.com/office/drawing/2010/main"/>
                      </a:ext>
                    </a:extLst>
                  </pic:spPr>
                </pic:pic>
              </a:graphicData>
            </a:graphic>
          </wp:inline>
        </w:drawing>
      </w:r>
    </w:p>
    <w:p w:rsidR="00817A37" w:rsidRDefault="00817A37" w:rsidP="00817A37">
      <w:pPr>
        <w:pStyle w:val="Caption"/>
        <w:keepNext/>
        <w:jc w:val="center"/>
      </w:pPr>
      <w:r>
        <w:t xml:space="preserve">Figure </w:t>
      </w:r>
      <w:r>
        <w:fldChar w:fldCharType="begin"/>
      </w:r>
      <w:r>
        <w:instrText xml:space="preserve"> SEQ Figure \* ARABIC </w:instrText>
      </w:r>
      <w:r>
        <w:fldChar w:fldCharType="separate"/>
      </w:r>
      <w:r w:rsidR="00913F52">
        <w:rPr>
          <w:noProof/>
        </w:rPr>
        <w:t>7</w:t>
      </w:r>
      <w:r>
        <w:fldChar w:fldCharType="end"/>
      </w:r>
      <w:r>
        <w:t xml:space="preserve"> </w:t>
      </w:r>
      <w:r w:rsidRPr="00D37A9A">
        <w:t>Kingston 256GB SSD</w:t>
      </w:r>
    </w:p>
    <w:p w:rsidR="00817A37" w:rsidRDefault="00817A37" w:rsidP="0063679E">
      <w:pPr>
        <w:jc w:val="center"/>
      </w:pPr>
      <w:r>
        <w:rPr>
          <w:noProof/>
          <w:lang w:eastAsia="en-GB"/>
        </w:rPr>
        <w:drawing>
          <wp:inline distT="0" distB="0" distL="0" distR="0">
            <wp:extent cx="3075527" cy="1924050"/>
            <wp:effectExtent l="0" t="0" r="0" b="0"/>
            <wp:docPr id="11" name="Picture 11" descr="Buy Kingston SSDNow KC400 Drive - 256GB online in Pakistan - Tejar.p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Buy Kingston SSDNow KC400 Drive - 256GB online in Pakistan - Tejar.pk"/>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79404" cy="1926476"/>
                    </a:xfrm>
                    <a:prstGeom prst="rect">
                      <a:avLst/>
                    </a:prstGeom>
                    <a:noFill/>
                    <a:ln>
                      <a:noFill/>
                    </a:ln>
                  </pic:spPr>
                </pic:pic>
              </a:graphicData>
            </a:graphic>
          </wp:inline>
        </w:drawing>
      </w:r>
    </w:p>
    <w:p w:rsidR="00817A37" w:rsidRDefault="00817A37" w:rsidP="00817A37">
      <w:pPr>
        <w:pStyle w:val="Caption"/>
        <w:keepNext/>
        <w:jc w:val="center"/>
      </w:pPr>
      <w:r>
        <w:t xml:space="preserve">Figure </w:t>
      </w:r>
      <w:r>
        <w:fldChar w:fldCharType="begin"/>
      </w:r>
      <w:r>
        <w:instrText xml:space="preserve"> SEQ Figure \* ARABIC </w:instrText>
      </w:r>
      <w:r>
        <w:fldChar w:fldCharType="separate"/>
      </w:r>
      <w:r w:rsidR="00913F52">
        <w:rPr>
          <w:noProof/>
        </w:rPr>
        <w:t>8</w:t>
      </w:r>
      <w:r>
        <w:fldChar w:fldCharType="end"/>
      </w:r>
      <w:r>
        <w:t xml:space="preserve"> </w:t>
      </w:r>
      <w:r w:rsidRPr="00B913FE">
        <w:t>NZXT H210i Mini-ITX</w:t>
      </w:r>
    </w:p>
    <w:p w:rsidR="00817A37" w:rsidRDefault="00817A37" w:rsidP="0063679E">
      <w:pPr>
        <w:jc w:val="center"/>
      </w:pPr>
      <w:r>
        <w:rPr>
          <w:noProof/>
          <w:lang w:eastAsia="en-GB"/>
        </w:rPr>
        <w:drawing>
          <wp:inline distT="0" distB="0" distL="0" distR="0">
            <wp:extent cx="2286000" cy="2286000"/>
            <wp:effectExtent l="0" t="0" r="0" b="0"/>
            <wp:docPr id="12" name="Picture 12" descr="NZXT H210i Mini ITX Gaming Case MOST ELEGENT CA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NZXT H210i Mini ITX Gaming Case MOST ELEGENT CAS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86000" cy="2286000"/>
                    </a:xfrm>
                    <a:prstGeom prst="rect">
                      <a:avLst/>
                    </a:prstGeom>
                    <a:noFill/>
                    <a:ln>
                      <a:noFill/>
                    </a:ln>
                  </pic:spPr>
                </pic:pic>
              </a:graphicData>
            </a:graphic>
          </wp:inline>
        </w:drawing>
      </w:r>
    </w:p>
    <w:p w:rsidR="00913F52" w:rsidRDefault="00913F52" w:rsidP="00913F52">
      <w:pPr>
        <w:pStyle w:val="Caption"/>
        <w:keepNext/>
        <w:jc w:val="center"/>
      </w:pPr>
      <w:r>
        <w:t xml:space="preserve">Figure </w:t>
      </w:r>
      <w:r>
        <w:fldChar w:fldCharType="begin"/>
      </w:r>
      <w:r>
        <w:instrText xml:space="preserve"> SEQ Figure \* ARABIC </w:instrText>
      </w:r>
      <w:r>
        <w:fldChar w:fldCharType="separate"/>
      </w:r>
      <w:r>
        <w:rPr>
          <w:noProof/>
        </w:rPr>
        <w:t>9</w:t>
      </w:r>
      <w:r>
        <w:fldChar w:fldCharType="end"/>
      </w:r>
      <w:r>
        <w:t xml:space="preserve"> </w:t>
      </w:r>
      <w:r w:rsidRPr="00560934">
        <w:t>EVGA 500 W1</w:t>
      </w:r>
    </w:p>
    <w:p w:rsidR="0063679E" w:rsidRDefault="00913F52" w:rsidP="00913F52">
      <w:pPr>
        <w:jc w:val="center"/>
      </w:pPr>
      <w:r>
        <w:rPr>
          <w:noProof/>
          <w:lang w:eastAsia="en-GB"/>
        </w:rPr>
        <w:drawing>
          <wp:inline distT="0" distB="0" distL="0" distR="0">
            <wp:extent cx="2240446" cy="2156803"/>
            <wp:effectExtent l="0" t="0" r="7620" b="0"/>
            <wp:docPr id="14" name="Picture 14" descr="EVGA 500 W1, 80 WHITE 500W Power Supply Pakistan | Ubu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EVGA 500 W1, 80 WHITE 500W Power Supply Pakistan | Ubuy"/>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45415" cy="2161587"/>
                    </a:xfrm>
                    <a:prstGeom prst="rect">
                      <a:avLst/>
                    </a:prstGeom>
                    <a:noFill/>
                    <a:ln>
                      <a:noFill/>
                    </a:ln>
                  </pic:spPr>
                </pic:pic>
              </a:graphicData>
            </a:graphic>
          </wp:inline>
        </w:drawing>
      </w:r>
    </w:p>
    <w:p w:rsidR="00913F52" w:rsidRDefault="00913F52" w:rsidP="00913F52">
      <w:pPr>
        <w:pStyle w:val="Caption"/>
        <w:keepNext/>
        <w:jc w:val="center"/>
      </w:pPr>
      <w:r>
        <w:t xml:space="preserve">Figure </w:t>
      </w:r>
      <w:r>
        <w:fldChar w:fldCharType="begin"/>
      </w:r>
      <w:r>
        <w:instrText xml:space="preserve"> SEQ Figure \* ARABIC </w:instrText>
      </w:r>
      <w:r>
        <w:fldChar w:fldCharType="separate"/>
      </w:r>
      <w:r>
        <w:rPr>
          <w:noProof/>
        </w:rPr>
        <w:t>10</w:t>
      </w:r>
      <w:r>
        <w:fldChar w:fldCharType="end"/>
      </w:r>
      <w:r>
        <w:t xml:space="preserve"> </w:t>
      </w:r>
      <w:r w:rsidRPr="00541A94">
        <w:t xml:space="preserve">TP-Link </w:t>
      </w:r>
      <w:proofErr w:type="spellStart"/>
      <w:r w:rsidRPr="00541A94">
        <w:t>PCIe</w:t>
      </w:r>
      <w:proofErr w:type="spellEnd"/>
      <w:r w:rsidRPr="00541A94">
        <w:t xml:space="preserve"> Adapter</w:t>
      </w:r>
    </w:p>
    <w:p w:rsidR="00913F52" w:rsidRDefault="00913F52" w:rsidP="00913F52">
      <w:pPr>
        <w:jc w:val="center"/>
      </w:pPr>
      <w:r>
        <w:rPr>
          <w:noProof/>
          <w:lang w:eastAsia="en-GB"/>
        </w:rPr>
        <w:drawing>
          <wp:inline distT="0" distB="0" distL="0" distR="0">
            <wp:extent cx="2191450" cy="2065020"/>
            <wp:effectExtent l="0" t="0" r="0" b="0"/>
            <wp:docPr id="15" name="Picture 15" descr="TP-Link Archer TX50E AX3000 Wi-Fi 6 PCIe | Hafeez Center Lah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TP-Link Archer TX50E AX3000 Wi-Fi 6 PCIe | Hafeez Center Lahore"/>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5769"/>
                    <a:stretch/>
                  </pic:blipFill>
                  <pic:spPr bwMode="auto">
                    <a:xfrm>
                      <a:off x="0" y="0"/>
                      <a:ext cx="2201289" cy="2074292"/>
                    </a:xfrm>
                    <a:prstGeom prst="rect">
                      <a:avLst/>
                    </a:prstGeom>
                    <a:noFill/>
                    <a:ln>
                      <a:noFill/>
                    </a:ln>
                    <a:extLst>
                      <a:ext uri="{53640926-AAD7-44D8-BBD7-CCE9431645EC}">
                        <a14:shadowObscured xmlns:a14="http://schemas.microsoft.com/office/drawing/2010/main"/>
                      </a:ext>
                    </a:extLst>
                  </pic:spPr>
                </pic:pic>
              </a:graphicData>
            </a:graphic>
          </wp:inline>
        </w:drawing>
      </w:r>
    </w:p>
    <w:p w:rsidR="001A04C8" w:rsidRDefault="001A04C8" w:rsidP="00926C5F">
      <w:pPr>
        <w:pStyle w:val="Heading1"/>
        <w:sectPr w:rsidR="001A04C8" w:rsidSect="00282D1E">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pace="708"/>
          <w:docGrid w:linePitch="360"/>
        </w:sectPr>
      </w:pPr>
    </w:p>
    <w:p w:rsidR="002509D4" w:rsidRDefault="002509D4" w:rsidP="00926C5F">
      <w:pPr>
        <w:pStyle w:val="Heading1"/>
      </w:pPr>
      <w:bookmarkStart w:id="21" w:name="_Toc156943747"/>
      <w:r>
        <w:t>Conclusion</w:t>
      </w:r>
      <w:bookmarkEnd w:id="21"/>
    </w:p>
    <w:p w:rsidR="00C67C41" w:rsidRDefault="002509D4" w:rsidP="002509D4">
      <w:r>
        <w:t xml:space="preserve">The budget for this PC will be </w:t>
      </w:r>
      <w:r w:rsidR="004D0429" w:rsidRPr="004D0429">
        <w:t>957</w:t>
      </w:r>
      <w:r>
        <w:t>$ which will be a very affordable PC and it will fulfil all of the requirements of the client</w:t>
      </w:r>
      <w:r w:rsidR="00D23441">
        <w:t>.</w:t>
      </w:r>
    </w:p>
    <w:p w:rsidR="00C67C41" w:rsidRDefault="00C67C41">
      <w:pPr>
        <w:spacing w:line="259" w:lineRule="auto"/>
        <w:jc w:val="left"/>
      </w:pPr>
      <w:r>
        <w:br w:type="page"/>
      </w:r>
    </w:p>
    <w:p w:rsidR="002509D4" w:rsidRPr="002509D4" w:rsidRDefault="002509D4" w:rsidP="002509D4"/>
    <w:p w:rsidR="00B956C6" w:rsidRDefault="00B956C6" w:rsidP="00926C5F">
      <w:pPr>
        <w:pStyle w:val="Heading1"/>
      </w:pPr>
      <w:bookmarkStart w:id="22" w:name="_Toc156943748"/>
      <w:r>
        <w:t>Appendix</w:t>
      </w:r>
      <w:bookmarkEnd w:id="22"/>
    </w:p>
    <w:p w:rsidR="00B956C6" w:rsidRDefault="00B956C6" w:rsidP="00B956C6">
      <w:pPr>
        <w:pStyle w:val="Heading2"/>
      </w:pPr>
      <w:bookmarkStart w:id="23" w:name="_Toc156943749"/>
      <w:r>
        <w:t>References/Bibliography</w:t>
      </w:r>
      <w:bookmarkEnd w:id="23"/>
    </w:p>
    <w:p w:rsidR="00BB5B36" w:rsidRDefault="00BB5B36" w:rsidP="00BB5B36">
      <w:pPr>
        <w:pStyle w:val="Heading4"/>
        <w:spacing w:before="0" w:line="360" w:lineRule="atLeast"/>
        <w:rPr>
          <w:rFonts w:ascii="Segoe UI" w:hAnsi="Segoe UI" w:cs="Segoe UI"/>
          <w:color w:val="000000"/>
          <w:sz w:val="21"/>
          <w:szCs w:val="21"/>
        </w:rPr>
      </w:pPr>
      <w:r>
        <w:rPr>
          <w:rFonts w:ascii="Segoe UI" w:hAnsi="Segoe UI" w:cs="Segoe UI"/>
          <w:b/>
          <w:bCs/>
          <w:color w:val="000000"/>
          <w:sz w:val="21"/>
          <w:szCs w:val="21"/>
        </w:rPr>
        <w:t xml:space="preserve">Amazon Search </w:t>
      </w:r>
      <w:proofErr w:type="gramStart"/>
      <w:r>
        <w:rPr>
          <w:rFonts w:ascii="Segoe UI" w:hAnsi="Segoe UI" w:cs="Segoe UI"/>
          <w:b/>
          <w:bCs/>
          <w:color w:val="000000"/>
          <w:sz w:val="21"/>
          <w:szCs w:val="21"/>
        </w:rPr>
        <w:t>Page</w:t>
      </w:r>
      <w:r>
        <w:rPr>
          <w:rFonts w:ascii="Segoe UI" w:hAnsi="Segoe UI" w:cs="Segoe UI"/>
          <w:b/>
          <w:bCs/>
          <w:color w:val="000000"/>
          <w:sz w:val="21"/>
          <w:szCs w:val="21"/>
        </w:rPr>
        <w:t>(</w:t>
      </w:r>
      <w:proofErr w:type="gramEnd"/>
      <w:r>
        <w:rPr>
          <w:rFonts w:ascii="Segoe UI" w:hAnsi="Segoe UI" w:cs="Segoe UI"/>
          <w:b/>
          <w:bCs/>
          <w:color w:val="000000"/>
          <w:sz w:val="21"/>
          <w:szCs w:val="21"/>
        </w:rPr>
        <w:t>2024</w:t>
      </w:r>
      <w:r>
        <w:rPr>
          <w:rFonts w:ascii="Segoe UI" w:hAnsi="Segoe UI" w:cs="Segoe UI"/>
          <w:b/>
          <w:bCs/>
          <w:color w:val="000000"/>
          <w:sz w:val="21"/>
          <w:szCs w:val="21"/>
        </w:rPr>
        <w:t>). Available at: https://www.amazon.com/ (Accessed: 23 January 2024).</w:t>
      </w:r>
    </w:p>
    <w:p w:rsidR="002412F8" w:rsidRPr="002412F8" w:rsidRDefault="002412F8" w:rsidP="002412F8"/>
    <w:p w:rsidR="00B956C6" w:rsidRPr="007F1A5F" w:rsidRDefault="00B956C6" w:rsidP="007F1A5F"/>
    <w:sectPr w:rsidR="00B956C6" w:rsidRPr="007F1A5F" w:rsidSect="00282D1E">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E86430"/>
    <w:multiLevelType w:val="hybridMultilevel"/>
    <w:tmpl w:val="529E0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665C44"/>
    <w:multiLevelType w:val="hybridMultilevel"/>
    <w:tmpl w:val="B5B46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E25235"/>
    <w:multiLevelType w:val="hybridMultilevel"/>
    <w:tmpl w:val="E54C3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046BDB"/>
    <w:multiLevelType w:val="hybridMultilevel"/>
    <w:tmpl w:val="FDD687A2"/>
    <w:lvl w:ilvl="0" w:tplc="ABCEAB7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32A88"/>
    <w:multiLevelType w:val="hybridMultilevel"/>
    <w:tmpl w:val="B4FCA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9A45D9"/>
    <w:multiLevelType w:val="hybridMultilevel"/>
    <w:tmpl w:val="73AAA4B8"/>
    <w:lvl w:ilvl="0" w:tplc="ABCEAB7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137F2D"/>
    <w:multiLevelType w:val="multilevel"/>
    <w:tmpl w:val="4876412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1C006A12"/>
    <w:multiLevelType w:val="hybridMultilevel"/>
    <w:tmpl w:val="E6B44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A57A3F"/>
    <w:multiLevelType w:val="multilevel"/>
    <w:tmpl w:val="342E3BC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2FD248E1"/>
    <w:multiLevelType w:val="multilevel"/>
    <w:tmpl w:val="FE0EF0A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312054E5"/>
    <w:multiLevelType w:val="hybridMultilevel"/>
    <w:tmpl w:val="494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796109"/>
    <w:multiLevelType w:val="hybridMultilevel"/>
    <w:tmpl w:val="D1FADE2E"/>
    <w:lvl w:ilvl="0" w:tplc="ABCEAB76">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3AF63AE"/>
    <w:multiLevelType w:val="hybridMultilevel"/>
    <w:tmpl w:val="8DD0E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F0489D"/>
    <w:multiLevelType w:val="hybridMultilevel"/>
    <w:tmpl w:val="09FA3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34707C"/>
    <w:multiLevelType w:val="multilevel"/>
    <w:tmpl w:val="D688DF2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51D34E4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55573CFA"/>
    <w:multiLevelType w:val="hybridMultilevel"/>
    <w:tmpl w:val="E1564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53029F"/>
    <w:multiLevelType w:val="hybridMultilevel"/>
    <w:tmpl w:val="8F8ED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DA00A05"/>
    <w:multiLevelType w:val="hybridMultilevel"/>
    <w:tmpl w:val="94586864"/>
    <w:lvl w:ilvl="0" w:tplc="ABCEAB7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5644AE"/>
    <w:multiLevelType w:val="hybridMultilevel"/>
    <w:tmpl w:val="316E95BC"/>
    <w:lvl w:ilvl="0" w:tplc="ABCEAB7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1A536D"/>
    <w:multiLevelType w:val="hybridMultilevel"/>
    <w:tmpl w:val="7D887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770C87"/>
    <w:multiLevelType w:val="hybridMultilevel"/>
    <w:tmpl w:val="84D45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D544A1"/>
    <w:multiLevelType w:val="multilevel"/>
    <w:tmpl w:val="51C6AD8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pStyle w:val="Heading4"/>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3" w15:restartNumberingAfterBreak="0">
    <w:nsid w:val="7EC10228"/>
    <w:multiLevelType w:val="multilevel"/>
    <w:tmpl w:val="1B143E9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720"/>
        </w:tabs>
        <w:ind w:left="72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9"/>
  </w:num>
  <w:num w:numId="2">
    <w:abstractNumId w:val="9"/>
  </w:num>
  <w:num w:numId="3">
    <w:abstractNumId w:val="6"/>
  </w:num>
  <w:num w:numId="4">
    <w:abstractNumId w:val="23"/>
  </w:num>
  <w:num w:numId="5">
    <w:abstractNumId w:val="6"/>
  </w:num>
  <w:num w:numId="6">
    <w:abstractNumId w:val="6"/>
  </w:num>
  <w:num w:numId="7">
    <w:abstractNumId w:val="23"/>
  </w:num>
  <w:num w:numId="8">
    <w:abstractNumId w:val="23"/>
  </w:num>
  <w:num w:numId="9">
    <w:abstractNumId w:val="6"/>
  </w:num>
  <w:num w:numId="10">
    <w:abstractNumId w:val="6"/>
  </w:num>
  <w:num w:numId="11">
    <w:abstractNumId w:val="14"/>
  </w:num>
  <w:num w:numId="12">
    <w:abstractNumId w:val="14"/>
  </w:num>
  <w:num w:numId="13">
    <w:abstractNumId w:val="8"/>
  </w:num>
  <w:num w:numId="14">
    <w:abstractNumId w:val="15"/>
  </w:num>
  <w:num w:numId="15">
    <w:abstractNumId w:val="15"/>
  </w:num>
  <w:num w:numId="16">
    <w:abstractNumId w:val="15"/>
  </w:num>
  <w:num w:numId="17">
    <w:abstractNumId w:val="15"/>
  </w:num>
  <w:num w:numId="18">
    <w:abstractNumId w:val="15"/>
  </w:num>
  <w:num w:numId="19">
    <w:abstractNumId w:val="22"/>
  </w:num>
  <w:num w:numId="20">
    <w:abstractNumId w:val="20"/>
  </w:num>
  <w:num w:numId="21">
    <w:abstractNumId w:val="12"/>
  </w:num>
  <w:num w:numId="22">
    <w:abstractNumId w:val="2"/>
  </w:num>
  <w:num w:numId="23">
    <w:abstractNumId w:val="4"/>
  </w:num>
  <w:num w:numId="24">
    <w:abstractNumId w:val="7"/>
  </w:num>
  <w:num w:numId="25">
    <w:abstractNumId w:val="10"/>
  </w:num>
  <w:num w:numId="26">
    <w:abstractNumId w:val="0"/>
  </w:num>
  <w:num w:numId="27">
    <w:abstractNumId w:val="13"/>
  </w:num>
  <w:num w:numId="28">
    <w:abstractNumId w:val="1"/>
  </w:num>
  <w:num w:numId="29">
    <w:abstractNumId w:val="21"/>
  </w:num>
  <w:num w:numId="30">
    <w:abstractNumId w:val="16"/>
  </w:num>
  <w:num w:numId="31">
    <w:abstractNumId w:val="17"/>
  </w:num>
  <w:num w:numId="32">
    <w:abstractNumId w:val="5"/>
  </w:num>
  <w:num w:numId="33">
    <w:abstractNumId w:val="11"/>
  </w:num>
  <w:num w:numId="34">
    <w:abstractNumId w:val="19"/>
  </w:num>
  <w:num w:numId="35">
    <w:abstractNumId w:val="18"/>
  </w:num>
  <w:num w:numId="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2413"/>
    <w:rsid w:val="000353F5"/>
    <w:rsid w:val="000532A3"/>
    <w:rsid w:val="00074449"/>
    <w:rsid w:val="0009036A"/>
    <w:rsid w:val="001064EF"/>
    <w:rsid w:val="00161D1B"/>
    <w:rsid w:val="001A04C8"/>
    <w:rsid w:val="001E2413"/>
    <w:rsid w:val="002412F8"/>
    <w:rsid w:val="002509D4"/>
    <w:rsid w:val="00282D1E"/>
    <w:rsid w:val="002A5661"/>
    <w:rsid w:val="003842E8"/>
    <w:rsid w:val="003D58CC"/>
    <w:rsid w:val="003E28E2"/>
    <w:rsid w:val="004315F4"/>
    <w:rsid w:val="00447138"/>
    <w:rsid w:val="004B5817"/>
    <w:rsid w:val="004C693F"/>
    <w:rsid w:val="004D0429"/>
    <w:rsid w:val="004E1102"/>
    <w:rsid w:val="0051783F"/>
    <w:rsid w:val="005375D1"/>
    <w:rsid w:val="005761F7"/>
    <w:rsid w:val="005766B6"/>
    <w:rsid w:val="005B11D4"/>
    <w:rsid w:val="005B1BF4"/>
    <w:rsid w:val="0063679E"/>
    <w:rsid w:val="00717A3D"/>
    <w:rsid w:val="007D15A1"/>
    <w:rsid w:val="007E08A1"/>
    <w:rsid w:val="007F1A5F"/>
    <w:rsid w:val="00817A37"/>
    <w:rsid w:val="00884E96"/>
    <w:rsid w:val="0090530B"/>
    <w:rsid w:val="00913F52"/>
    <w:rsid w:val="00926C5F"/>
    <w:rsid w:val="00934546"/>
    <w:rsid w:val="0096513A"/>
    <w:rsid w:val="00A07955"/>
    <w:rsid w:val="00A67FCD"/>
    <w:rsid w:val="00AF1CB4"/>
    <w:rsid w:val="00B40998"/>
    <w:rsid w:val="00B763E7"/>
    <w:rsid w:val="00B956C6"/>
    <w:rsid w:val="00BB5B36"/>
    <w:rsid w:val="00C67C41"/>
    <w:rsid w:val="00CA4EB3"/>
    <w:rsid w:val="00D23441"/>
    <w:rsid w:val="00D642E3"/>
    <w:rsid w:val="00DA0DB1"/>
    <w:rsid w:val="00E10A54"/>
    <w:rsid w:val="00EC5804"/>
    <w:rsid w:val="00EF0E30"/>
    <w:rsid w:val="00F15B37"/>
    <w:rsid w:val="00F56833"/>
    <w:rsid w:val="00F62389"/>
    <w:rsid w:val="00F85CB6"/>
    <w:rsid w:val="00F9251E"/>
    <w:rsid w:val="00FB409A"/>
    <w:rsid w:val="00FC05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2709FAE-AF6A-497C-8CAA-9FFF9A8CA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842E8"/>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064EF"/>
    <w:pPr>
      <w:keepNext/>
      <w:keepLines/>
      <w:numPr>
        <w:numId w:val="18"/>
      </w:numPr>
      <w:spacing w:before="400" w:after="40" w:line="240" w:lineRule="auto"/>
      <w:jc w:val="left"/>
      <w:outlineLvl w:val="0"/>
    </w:pPr>
    <w:rPr>
      <w:rFonts w:asciiTheme="majorHAnsi" w:eastAsiaTheme="majorEastAsia" w:hAnsiTheme="majorHAnsi" w:cstheme="majorBidi"/>
      <w:color w:val="1A495D" w:themeColor="accent1" w:themeShade="80"/>
      <w:sz w:val="36"/>
      <w:szCs w:val="36"/>
    </w:rPr>
  </w:style>
  <w:style w:type="paragraph" w:styleId="Heading2">
    <w:name w:val="heading 2"/>
    <w:basedOn w:val="Normal"/>
    <w:next w:val="Normal"/>
    <w:link w:val="Heading2Char"/>
    <w:uiPriority w:val="9"/>
    <w:unhideWhenUsed/>
    <w:qFormat/>
    <w:rsid w:val="001064EF"/>
    <w:pPr>
      <w:keepNext/>
      <w:keepLines/>
      <w:numPr>
        <w:ilvl w:val="1"/>
        <w:numId w:val="18"/>
      </w:numPr>
      <w:spacing w:before="40" w:after="0" w:line="240" w:lineRule="auto"/>
      <w:jc w:val="left"/>
      <w:outlineLvl w:val="1"/>
    </w:pPr>
    <w:rPr>
      <w:rFonts w:asciiTheme="majorHAnsi" w:eastAsiaTheme="majorEastAsia" w:hAnsiTheme="majorHAnsi" w:cstheme="majorBidi"/>
      <w:color w:val="276E8B" w:themeColor="accent1" w:themeShade="BF"/>
      <w:sz w:val="32"/>
      <w:szCs w:val="32"/>
    </w:rPr>
  </w:style>
  <w:style w:type="paragraph" w:styleId="Heading3">
    <w:name w:val="heading 3"/>
    <w:basedOn w:val="Normal"/>
    <w:next w:val="Normal"/>
    <w:link w:val="Heading3Char"/>
    <w:autoRedefine/>
    <w:uiPriority w:val="9"/>
    <w:unhideWhenUsed/>
    <w:qFormat/>
    <w:rsid w:val="001064EF"/>
    <w:pPr>
      <w:keepNext/>
      <w:keepLines/>
      <w:numPr>
        <w:ilvl w:val="2"/>
        <w:numId w:val="18"/>
      </w:numPr>
      <w:spacing w:before="40" w:after="0" w:line="240" w:lineRule="auto"/>
      <w:jc w:val="left"/>
      <w:outlineLvl w:val="2"/>
    </w:pPr>
    <w:rPr>
      <w:rFonts w:asciiTheme="majorHAnsi" w:eastAsiaTheme="majorEastAsia" w:hAnsiTheme="majorHAnsi" w:cstheme="majorBidi"/>
      <w:color w:val="276E8B" w:themeColor="accent1" w:themeShade="BF"/>
      <w:sz w:val="28"/>
      <w:szCs w:val="28"/>
    </w:rPr>
  </w:style>
  <w:style w:type="paragraph" w:styleId="Heading4">
    <w:name w:val="heading 4"/>
    <w:basedOn w:val="Normal"/>
    <w:next w:val="Normal"/>
    <w:link w:val="Heading4Char"/>
    <w:autoRedefine/>
    <w:uiPriority w:val="9"/>
    <w:unhideWhenUsed/>
    <w:qFormat/>
    <w:rsid w:val="001064EF"/>
    <w:pPr>
      <w:keepNext/>
      <w:keepLines/>
      <w:numPr>
        <w:ilvl w:val="3"/>
        <w:numId w:val="19"/>
      </w:numPr>
      <w:spacing w:before="40" w:after="0"/>
      <w:ind w:left="864" w:hanging="864"/>
      <w:jc w:val="left"/>
      <w:outlineLvl w:val="3"/>
    </w:pPr>
    <w:rPr>
      <w:rFonts w:asciiTheme="majorHAnsi" w:eastAsiaTheme="majorEastAsia" w:hAnsiTheme="majorHAnsi" w:cstheme="majorBidi"/>
      <w:color w:val="276E8B" w:themeColor="accent1"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64EF"/>
    <w:rPr>
      <w:rFonts w:asciiTheme="majorHAnsi" w:eastAsiaTheme="majorEastAsia" w:hAnsiTheme="majorHAnsi" w:cstheme="majorBidi"/>
      <w:color w:val="1A495D" w:themeColor="accent1" w:themeShade="80"/>
      <w:sz w:val="36"/>
      <w:szCs w:val="36"/>
    </w:rPr>
  </w:style>
  <w:style w:type="character" w:customStyle="1" w:styleId="Heading2Char">
    <w:name w:val="Heading 2 Char"/>
    <w:basedOn w:val="DefaultParagraphFont"/>
    <w:link w:val="Heading2"/>
    <w:uiPriority w:val="9"/>
    <w:rsid w:val="001064EF"/>
    <w:rPr>
      <w:rFonts w:asciiTheme="majorHAnsi" w:eastAsiaTheme="majorEastAsia" w:hAnsiTheme="majorHAnsi" w:cstheme="majorBidi"/>
      <w:color w:val="276E8B" w:themeColor="accent1" w:themeShade="BF"/>
      <w:sz w:val="32"/>
      <w:szCs w:val="32"/>
    </w:rPr>
  </w:style>
  <w:style w:type="character" w:customStyle="1" w:styleId="Heading4Char">
    <w:name w:val="Heading 4 Char"/>
    <w:basedOn w:val="DefaultParagraphFont"/>
    <w:link w:val="Heading4"/>
    <w:uiPriority w:val="9"/>
    <w:rsid w:val="001064EF"/>
    <w:rPr>
      <w:rFonts w:asciiTheme="majorHAnsi" w:eastAsiaTheme="majorEastAsia" w:hAnsiTheme="majorHAnsi" w:cstheme="majorBidi"/>
      <w:color w:val="276E8B" w:themeColor="accent1" w:themeShade="BF"/>
      <w:sz w:val="24"/>
      <w:szCs w:val="24"/>
    </w:rPr>
  </w:style>
  <w:style w:type="paragraph" w:styleId="NoSpacing">
    <w:name w:val="No Spacing"/>
    <w:uiPriority w:val="1"/>
    <w:qFormat/>
    <w:rsid w:val="00FB409A"/>
    <w:pPr>
      <w:spacing w:after="0" w:line="360" w:lineRule="auto"/>
      <w:jc w:val="both"/>
    </w:pPr>
    <w:rPr>
      <w:rFonts w:ascii="Times New Roman" w:hAnsi="Times New Roman"/>
      <w:sz w:val="24"/>
    </w:rPr>
  </w:style>
  <w:style w:type="character" w:customStyle="1" w:styleId="Heading3Char">
    <w:name w:val="Heading 3 Char"/>
    <w:basedOn w:val="DefaultParagraphFont"/>
    <w:link w:val="Heading3"/>
    <w:uiPriority w:val="9"/>
    <w:rsid w:val="001064EF"/>
    <w:rPr>
      <w:rFonts w:asciiTheme="majorHAnsi" w:eastAsiaTheme="majorEastAsia" w:hAnsiTheme="majorHAnsi" w:cstheme="majorBidi"/>
      <w:color w:val="276E8B" w:themeColor="accent1" w:themeShade="BF"/>
      <w:sz w:val="28"/>
      <w:szCs w:val="28"/>
    </w:rPr>
  </w:style>
  <w:style w:type="paragraph" w:styleId="Title">
    <w:name w:val="Title"/>
    <w:basedOn w:val="Normal"/>
    <w:next w:val="Normal"/>
    <w:link w:val="TitleChar"/>
    <w:uiPriority w:val="10"/>
    <w:qFormat/>
    <w:rsid w:val="001E241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2413"/>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DA0DB1"/>
    <w:pPr>
      <w:ind w:left="720"/>
      <w:contextualSpacing/>
    </w:pPr>
  </w:style>
  <w:style w:type="table" w:styleId="TableGrid">
    <w:name w:val="Table Grid"/>
    <w:basedOn w:val="TableNormal"/>
    <w:uiPriority w:val="39"/>
    <w:rsid w:val="000903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5B11D4"/>
    <w:pPr>
      <w:spacing w:after="200" w:line="240" w:lineRule="auto"/>
    </w:pPr>
    <w:rPr>
      <w:i/>
      <w:iCs/>
      <w:color w:val="373545" w:themeColor="text2"/>
      <w:sz w:val="18"/>
      <w:szCs w:val="18"/>
    </w:rPr>
  </w:style>
  <w:style w:type="table" w:styleId="PlainTable3">
    <w:name w:val="Plain Table 3"/>
    <w:basedOn w:val="TableNormal"/>
    <w:uiPriority w:val="43"/>
    <w:rsid w:val="00F5683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OCHeading">
    <w:name w:val="TOC Heading"/>
    <w:basedOn w:val="Heading1"/>
    <w:next w:val="Normal"/>
    <w:uiPriority w:val="39"/>
    <w:unhideWhenUsed/>
    <w:qFormat/>
    <w:rsid w:val="00BB5B36"/>
    <w:pPr>
      <w:numPr>
        <w:numId w:val="0"/>
      </w:numPr>
      <w:spacing w:before="240" w:after="0" w:line="259" w:lineRule="auto"/>
      <w:outlineLvl w:val="9"/>
    </w:pPr>
    <w:rPr>
      <w:color w:val="276E8B" w:themeColor="accent1" w:themeShade="BF"/>
      <w:sz w:val="32"/>
      <w:szCs w:val="32"/>
      <w:lang w:val="en-US"/>
    </w:rPr>
  </w:style>
  <w:style w:type="paragraph" w:styleId="TOC1">
    <w:name w:val="toc 1"/>
    <w:basedOn w:val="Normal"/>
    <w:next w:val="Normal"/>
    <w:autoRedefine/>
    <w:uiPriority w:val="39"/>
    <w:unhideWhenUsed/>
    <w:rsid w:val="00BB5B36"/>
    <w:pPr>
      <w:spacing w:after="100"/>
    </w:pPr>
  </w:style>
  <w:style w:type="paragraph" w:styleId="TOC2">
    <w:name w:val="toc 2"/>
    <w:basedOn w:val="Normal"/>
    <w:next w:val="Normal"/>
    <w:autoRedefine/>
    <w:uiPriority w:val="39"/>
    <w:unhideWhenUsed/>
    <w:rsid w:val="00BB5B36"/>
    <w:pPr>
      <w:spacing w:after="100"/>
      <w:ind w:left="240"/>
    </w:pPr>
  </w:style>
  <w:style w:type="paragraph" w:styleId="TOC3">
    <w:name w:val="toc 3"/>
    <w:basedOn w:val="Normal"/>
    <w:next w:val="Normal"/>
    <w:autoRedefine/>
    <w:uiPriority w:val="39"/>
    <w:unhideWhenUsed/>
    <w:rsid w:val="00BB5B36"/>
    <w:pPr>
      <w:spacing w:after="100"/>
      <w:ind w:left="480"/>
    </w:pPr>
  </w:style>
  <w:style w:type="character" w:styleId="Hyperlink">
    <w:name w:val="Hyperlink"/>
    <w:basedOn w:val="DefaultParagraphFont"/>
    <w:uiPriority w:val="99"/>
    <w:unhideWhenUsed/>
    <w:rsid w:val="00BB5B36"/>
    <w:rPr>
      <w:color w:val="6B9F25"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1043648">
      <w:bodyDiv w:val="1"/>
      <w:marLeft w:val="0"/>
      <w:marRight w:val="0"/>
      <w:marTop w:val="0"/>
      <w:marBottom w:val="0"/>
      <w:divBdr>
        <w:top w:val="none" w:sz="0" w:space="0" w:color="auto"/>
        <w:left w:val="none" w:sz="0" w:space="0" w:color="auto"/>
        <w:bottom w:val="none" w:sz="0" w:space="0" w:color="auto"/>
        <w:right w:val="none" w:sz="0" w:space="0" w:color="auto"/>
      </w:divBdr>
    </w:div>
    <w:div w:id="294918191">
      <w:bodyDiv w:val="1"/>
      <w:marLeft w:val="0"/>
      <w:marRight w:val="0"/>
      <w:marTop w:val="0"/>
      <w:marBottom w:val="0"/>
      <w:divBdr>
        <w:top w:val="none" w:sz="0" w:space="0" w:color="auto"/>
        <w:left w:val="none" w:sz="0" w:space="0" w:color="auto"/>
        <w:bottom w:val="none" w:sz="0" w:space="0" w:color="auto"/>
        <w:right w:val="none" w:sz="0" w:space="0" w:color="auto"/>
      </w:divBdr>
    </w:div>
    <w:div w:id="311182899">
      <w:bodyDiv w:val="1"/>
      <w:marLeft w:val="0"/>
      <w:marRight w:val="0"/>
      <w:marTop w:val="0"/>
      <w:marBottom w:val="0"/>
      <w:divBdr>
        <w:top w:val="none" w:sz="0" w:space="0" w:color="auto"/>
        <w:left w:val="none" w:sz="0" w:space="0" w:color="auto"/>
        <w:bottom w:val="none" w:sz="0" w:space="0" w:color="auto"/>
        <w:right w:val="none" w:sz="0" w:space="0" w:color="auto"/>
      </w:divBdr>
    </w:div>
    <w:div w:id="403575656">
      <w:bodyDiv w:val="1"/>
      <w:marLeft w:val="0"/>
      <w:marRight w:val="0"/>
      <w:marTop w:val="0"/>
      <w:marBottom w:val="0"/>
      <w:divBdr>
        <w:top w:val="none" w:sz="0" w:space="0" w:color="auto"/>
        <w:left w:val="none" w:sz="0" w:space="0" w:color="auto"/>
        <w:bottom w:val="none" w:sz="0" w:space="0" w:color="auto"/>
        <w:right w:val="none" w:sz="0" w:space="0" w:color="auto"/>
      </w:divBdr>
    </w:div>
    <w:div w:id="833687066">
      <w:bodyDiv w:val="1"/>
      <w:marLeft w:val="0"/>
      <w:marRight w:val="0"/>
      <w:marTop w:val="0"/>
      <w:marBottom w:val="0"/>
      <w:divBdr>
        <w:top w:val="none" w:sz="0" w:space="0" w:color="auto"/>
        <w:left w:val="none" w:sz="0" w:space="0" w:color="auto"/>
        <w:bottom w:val="none" w:sz="0" w:space="0" w:color="auto"/>
        <w:right w:val="none" w:sz="0" w:space="0" w:color="auto"/>
      </w:divBdr>
    </w:div>
    <w:div w:id="1222210603">
      <w:bodyDiv w:val="1"/>
      <w:marLeft w:val="0"/>
      <w:marRight w:val="0"/>
      <w:marTop w:val="0"/>
      <w:marBottom w:val="0"/>
      <w:divBdr>
        <w:top w:val="none" w:sz="0" w:space="0" w:color="auto"/>
        <w:left w:val="none" w:sz="0" w:space="0" w:color="auto"/>
        <w:bottom w:val="none" w:sz="0" w:space="0" w:color="auto"/>
        <w:right w:val="none" w:sz="0" w:space="0" w:color="auto"/>
      </w:divBdr>
    </w:div>
    <w:div w:id="1469283442">
      <w:bodyDiv w:val="1"/>
      <w:marLeft w:val="0"/>
      <w:marRight w:val="0"/>
      <w:marTop w:val="0"/>
      <w:marBottom w:val="0"/>
      <w:divBdr>
        <w:top w:val="none" w:sz="0" w:space="0" w:color="auto"/>
        <w:left w:val="none" w:sz="0" w:space="0" w:color="auto"/>
        <w:bottom w:val="none" w:sz="0" w:space="0" w:color="auto"/>
        <w:right w:val="none" w:sz="0" w:space="0" w:color="auto"/>
      </w:divBdr>
    </w:div>
    <w:div w:id="1652754675">
      <w:bodyDiv w:val="1"/>
      <w:marLeft w:val="0"/>
      <w:marRight w:val="0"/>
      <w:marTop w:val="0"/>
      <w:marBottom w:val="0"/>
      <w:divBdr>
        <w:top w:val="none" w:sz="0" w:space="0" w:color="auto"/>
        <w:left w:val="none" w:sz="0" w:space="0" w:color="auto"/>
        <w:bottom w:val="none" w:sz="0" w:space="0" w:color="auto"/>
        <w:right w:val="none" w:sz="0" w:space="0" w:color="auto"/>
      </w:divBdr>
    </w:div>
    <w:div w:id="1673221724">
      <w:bodyDiv w:val="1"/>
      <w:marLeft w:val="0"/>
      <w:marRight w:val="0"/>
      <w:marTop w:val="0"/>
      <w:marBottom w:val="0"/>
      <w:divBdr>
        <w:top w:val="none" w:sz="0" w:space="0" w:color="auto"/>
        <w:left w:val="none" w:sz="0" w:space="0" w:color="auto"/>
        <w:bottom w:val="none" w:sz="0" w:space="0" w:color="auto"/>
        <w:right w:val="none" w:sz="0" w:space="0" w:color="auto"/>
      </w:divBdr>
    </w:div>
    <w:div w:id="1772046960">
      <w:bodyDiv w:val="1"/>
      <w:marLeft w:val="0"/>
      <w:marRight w:val="0"/>
      <w:marTop w:val="0"/>
      <w:marBottom w:val="0"/>
      <w:divBdr>
        <w:top w:val="none" w:sz="0" w:space="0" w:color="auto"/>
        <w:left w:val="none" w:sz="0" w:space="0" w:color="auto"/>
        <w:bottom w:val="none" w:sz="0" w:space="0" w:color="auto"/>
        <w:right w:val="none" w:sz="0" w:space="0" w:color="auto"/>
      </w:divBdr>
    </w:div>
    <w:div w:id="1830973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24B133-4D96-472E-82AD-5A9FFB63AD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10</Pages>
  <Words>1532</Words>
  <Characters>8739</Characters>
  <Application>Microsoft Office Word</Application>
  <DocSecurity>0</DocSecurity>
  <Lines>72</Lines>
  <Paragraphs>20</Paragraphs>
  <ScaleCrop>false</ScaleCrop>
  <Company/>
  <LinksUpToDate>false</LinksUpToDate>
  <CharactersWithSpaces>10251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50</cp:revision>
  <dcterms:created xsi:type="dcterms:W3CDTF">2024-01-23T17:14:00Z</dcterms:created>
  <dcterms:modified xsi:type="dcterms:W3CDTF">2024-01-23T18:13:00Z</dcterms:modified>
</cp:coreProperties>
</file>