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1.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ink/ink45.xml" ContentType="application/inkml+xml"/>
  <Override PartName="/word/theme/theme1.xml" ContentType="application/vnd.openxmlformats-officedocument.theme+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Override PartName="/docProps/app.xml" ContentType="application/vnd.openxmlformats-officedocument.extended-properties+xml"/>
  <Override PartName="/word/styles.xml" ContentType="application/vnd.openxmlformats-officedocument.wordprocessingml.styles+xml"/>
  <Override PartName="/word/numbering.xml" ContentType="application/vnd.openxmlformats-officedocument.wordprocessingml.numbering+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888216233"/>
        <w:docPartObj>
          <w:docPartGallery w:val="Cover Pages"/>
          <w:docPartUnique/>
        </w:docPartObj>
      </w:sdtPr>
      <w:sdtEndPr/>
      <w:sdtContent>
        <w:p w14:paraId="7E662E4F" w14:textId="77777777" w:rsidR="004E22BF" w:rsidRDefault="004E22BF">
          <w:pPr>
            <w:pStyle w:val="NoSpacing"/>
            <w:rPr>
              <w:rFonts w:eastAsiaTheme="minorHAnsi"/>
              <w:lang w:val="en-GB"/>
            </w:rPr>
          </w:pPr>
        </w:p>
        <w:p w14:paraId="310B7633" w14:textId="77777777" w:rsidR="004E22BF" w:rsidRDefault="004E22BF">
          <w:pPr>
            <w:pStyle w:val="NoSpacing"/>
            <w:rPr>
              <w:rFonts w:eastAsiaTheme="minorHAnsi"/>
              <w:lang w:val="en-GB"/>
            </w:rPr>
          </w:pPr>
        </w:p>
        <w:p w14:paraId="1FC252C7" w14:textId="77777777" w:rsidR="004E22BF" w:rsidRDefault="004E22BF">
          <w:pPr>
            <w:pStyle w:val="NoSpacing"/>
            <w:rPr>
              <w:rFonts w:eastAsiaTheme="minorHAnsi"/>
              <w:lang w:val="en-GB"/>
            </w:rPr>
          </w:pPr>
        </w:p>
        <w:p w14:paraId="7CEE645F" w14:textId="77777777" w:rsidR="004E22BF" w:rsidRDefault="004E22BF">
          <w:pPr>
            <w:pStyle w:val="NoSpacing"/>
            <w:rPr>
              <w:rFonts w:eastAsiaTheme="minorHAnsi"/>
              <w:lang w:val="en-GB"/>
            </w:rPr>
          </w:pPr>
        </w:p>
        <w:p w14:paraId="608D86AC" w14:textId="77777777" w:rsidR="004E22BF" w:rsidRDefault="004E22BF">
          <w:pPr>
            <w:pStyle w:val="NoSpacing"/>
            <w:rPr>
              <w:rFonts w:eastAsiaTheme="minorHAnsi"/>
              <w:lang w:val="en-GB"/>
            </w:rPr>
          </w:pPr>
        </w:p>
        <w:p w14:paraId="30745F8F" w14:textId="68304138" w:rsidR="004E22BF" w:rsidRDefault="004E22BF">
          <w:pPr>
            <w:pStyle w:val="NoSpacing"/>
            <w:rPr>
              <w:rFonts w:eastAsiaTheme="minorHAnsi"/>
              <w:lang w:val="en-GB"/>
            </w:rPr>
          </w:pPr>
        </w:p>
        <w:p w14:paraId="7B82BA13" w14:textId="77777777" w:rsidR="004E22BF" w:rsidRDefault="004E22BF">
          <w:pPr>
            <w:pStyle w:val="NoSpacing"/>
            <w:rPr>
              <w:rFonts w:eastAsiaTheme="minorHAnsi"/>
              <w:lang w:val="en-GB"/>
            </w:rPr>
          </w:pPr>
        </w:p>
        <w:p w14:paraId="612975E5" w14:textId="77777777" w:rsidR="004E22BF" w:rsidRDefault="004E22BF">
          <w:pPr>
            <w:pStyle w:val="NoSpacing"/>
            <w:rPr>
              <w:rFonts w:eastAsiaTheme="minorHAnsi"/>
              <w:lang w:val="en-GB"/>
            </w:rPr>
          </w:pPr>
        </w:p>
        <w:p w14:paraId="0E9CA9F0" w14:textId="77777777" w:rsidR="004E22BF" w:rsidRDefault="004E22BF">
          <w:pPr>
            <w:pStyle w:val="NoSpacing"/>
            <w:rPr>
              <w:rFonts w:eastAsiaTheme="minorHAnsi"/>
              <w:lang w:val="en-GB"/>
            </w:rPr>
          </w:pPr>
        </w:p>
        <w:p w14:paraId="2B300433" w14:textId="77777777" w:rsidR="004E22BF" w:rsidRDefault="004E22BF">
          <w:pPr>
            <w:pStyle w:val="NoSpacing"/>
            <w:rPr>
              <w:rFonts w:eastAsiaTheme="minorHAnsi"/>
              <w:lang w:val="en-GB"/>
            </w:rPr>
          </w:pPr>
        </w:p>
        <w:p w14:paraId="6C1DF237" w14:textId="77777777" w:rsidR="004E22BF" w:rsidRDefault="004E22BF">
          <w:pPr>
            <w:pStyle w:val="NoSpacing"/>
            <w:rPr>
              <w:rFonts w:eastAsiaTheme="minorHAnsi"/>
              <w:lang w:val="en-GB"/>
            </w:rPr>
          </w:pPr>
        </w:p>
        <w:p w14:paraId="53E21214" w14:textId="77777777" w:rsidR="004E22BF" w:rsidRDefault="004E22BF">
          <w:pPr>
            <w:pStyle w:val="NoSpacing"/>
            <w:rPr>
              <w:rFonts w:eastAsiaTheme="minorHAnsi"/>
              <w:lang w:val="en-GB"/>
            </w:rPr>
          </w:pPr>
        </w:p>
        <w:p w14:paraId="22DC6AE6" w14:textId="77777777" w:rsidR="004E22BF" w:rsidRDefault="004E22BF">
          <w:pPr>
            <w:pStyle w:val="NoSpacing"/>
            <w:rPr>
              <w:rFonts w:eastAsiaTheme="minorHAnsi"/>
              <w:lang w:val="en-GB"/>
            </w:rPr>
          </w:pPr>
        </w:p>
        <w:p w14:paraId="7CFDC707" w14:textId="77777777" w:rsidR="004E22BF" w:rsidRDefault="004E22BF">
          <w:pPr>
            <w:pStyle w:val="NoSpacing"/>
            <w:rPr>
              <w:rFonts w:eastAsiaTheme="minorHAnsi"/>
              <w:lang w:val="en-GB"/>
            </w:rPr>
          </w:pPr>
        </w:p>
        <w:p w14:paraId="2EC950B4" w14:textId="77777777" w:rsidR="004E22BF" w:rsidRDefault="004E22BF">
          <w:pPr>
            <w:pStyle w:val="NoSpacing"/>
            <w:rPr>
              <w:rFonts w:eastAsiaTheme="minorHAnsi"/>
              <w:lang w:val="en-GB"/>
            </w:rPr>
          </w:pPr>
        </w:p>
        <w:p w14:paraId="7C29D849" w14:textId="77777777" w:rsidR="004E22BF" w:rsidRDefault="004E22BF">
          <w:pPr>
            <w:pStyle w:val="NoSpacing"/>
            <w:rPr>
              <w:rFonts w:eastAsiaTheme="minorHAnsi"/>
              <w:lang w:val="en-GB"/>
            </w:rPr>
          </w:pPr>
        </w:p>
        <w:p w14:paraId="6C5B72FC" w14:textId="77777777" w:rsidR="004E22BF" w:rsidRDefault="004E22BF">
          <w:pPr>
            <w:pStyle w:val="NoSpacing"/>
            <w:rPr>
              <w:rFonts w:eastAsiaTheme="minorHAnsi"/>
              <w:lang w:val="en-GB"/>
            </w:rPr>
          </w:pPr>
        </w:p>
        <w:p w14:paraId="0B57212A" w14:textId="77777777" w:rsidR="004E22BF" w:rsidRDefault="004E22BF">
          <w:pPr>
            <w:pStyle w:val="NoSpacing"/>
            <w:rPr>
              <w:rFonts w:eastAsiaTheme="minorHAnsi"/>
              <w:lang w:val="en-GB"/>
            </w:rPr>
          </w:pPr>
        </w:p>
        <w:p w14:paraId="28A0063A" w14:textId="77777777" w:rsidR="004E22BF" w:rsidRDefault="004E22BF">
          <w:pPr>
            <w:pStyle w:val="NoSpacing"/>
            <w:rPr>
              <w:rFonts w:eastAsiaTheme="minorHAnsi"/>
              <w:lang w:val="en-GB"/>
            </w:rPr>
          </w:pPr>
        </w:p>
        <w:p w14:paraId="1E1B9ADE" w14:textId="77777777" w:rsidR="004E22BF" w:rsidRDefault="004E22BF">
          <w:pPr>
            <w:pStyle w:val="NoSpacing"/>
            <w:rPr>
              <w:rFonts w:eastAsiaTheme="minorHAnsi"/>
              <w:lang w:val="en-GB"/>
            </w:rPr>
          </w:pPr>
        </w:p>
        <w:p w14:paraId="2410E82E" w14:textId="77777777" w:rsidR="004E22BF" w:rsidRDefault="004E22BF">
          <w:pPr>
            <w:pStyle w:val="NoSpacing"/>
            <w:rPr>
              <w:rFonts w:eastAsiaTheme="minorHAnsi"/>
              <w:lang w:val="en-GB"/>
            </w:rPr>
          </w:pPr>
        </w:p>
        <w:p w14:paraId="37A7E2A9" w14:textId="77777777" w:rsidR="004E22BF" w:rsidRDefault="004E22BF">
          <w:pPr>
            <w:pStyle w:val="NoSpacing"/>
            <w:rPr>
              <w:rFonts w:eastAsiaTheme="minorHAnsi"/>
              <w:lang w:val="en-GB"/>
            </w:rPr>
          </w:pPr>
        </w:p>
        <w:p w14:paraId="3EAF3ED8" w14:textId="77777777" w:rsidR="004E22BF" w:rsidRDefault="004E22BF">
          <w:pPr>
            <w:pStyle w:val="NoSpacing"/>
            <w:rPr>
              <w:rFonts w:eastAsiaTheme="minorHAnsi"/>
              <w:lang w:val="en-GB"/>
            </w:rPr>
          </w:pPr>
        </w:p>
        <w:p w14:paraId="640AA8F4" w14:textId="77777777" w:rsidR="004E22BF" w:rsidRDefault="004E22BF">
          <w:pPr>
            <w:pStyle w:val="NoSpacing"/>
            <w:rPr>
              <w:rFonts w:eastAsiaTheme="minorHAnsi"/>
              <w:lang w:val="en-GB"/>
            </w:rPr>
          </w:pPr>
        </w:p>
        <w:p w14:paraId="0800733C" w14:textId="77777777" w:rsidR="004E22BF" w:rsidRDefault="004E22BF">
          <w:pPr>
            <w:pStyle w:val="NoSpacing"/>
            <w:rPr>
              <w:rFonts w:eastAsiaTheme="minorHAnsi"/>
              <w:lang w:val="en-GB"/>
            </w:rPr>
          </w:pPr>
        </w:p>
        <w:p w14:paraId="14516911" w14:textId="77777777" w:rsidR="004E22BF" w:rsidRDefault="004E22BF">
          <w:pPr>
            <w:pStyle w:val="NoSpacing"/>
            <w:rPr>
              <w:rFonts w:eastAsiaTheme="minorHAnsi"/>
              <w:lang w:val="en-GB"/>
            </w:rPr>
          </w:pPr>
        </w:p>
        <w:p w14:paraId="1238615C" w14:textId="77777777" w:rsidR="004E22BF" w:rsidRDefault="004E22BF">
          <w:pPr>
            <w:pStyle w:val="NoSpacing"/>
            <w:rPr>
              <w:rFonts w:eastAsiaTheme="minorHAnsi"/>
              <w:lang w:val="en-GB"/>
            </w:rPr>
          </w:pPr>
        </w:p>
        <w:p w14:paraId="17FBB208" w14:textId="77777777" w:rsidR="004E22BF" w:rsidRDefault="004E22BF">
          <w:pPr>
            <w:pStyle w:val="NoSpacing"/>
            <w:rPr>
              <w:rFonts w:eastAsiaTheme="minorHAnsi"/>
              <w:lang w:val="en-GB"/>
            </w:rPr>
          </w:pPr>
        </w:p>
        <w:p w14:paraId="2DE9ABCF" w14:textId="77777777" w:rsidR="004E22BF" w:rsidRDefault="004E22BF">
          <w:pPr>
            <w:pStyle w:val="NoSpacing"/>
            <w:rPr>
              <w:rFonts w:eastAsiaTheme="minorHAnsi"/>
              <w:lang w:val="en-GB"/>
            </w:rPr>
          </w:pPr>
        </w:p>
        <w:p w14:paraId="7870E1F0" w14:textId="77777777" w:rsidR="004E22BF" w:rsidRDefault="004E22BF">
          <w:pPr>
            <w:pStyle w:val="NoSpacing"/>
            <w:rPr>
              <w:rFonts w:eastAsiaTheme="minorHAnsi"/>
              <w:lang w:val="en-GB"/>
            </w:rPr>
          </w:pPr>
        </w:p>
        <w:p w14:paraId="1D98A7CE" w14:textId="77777777" w:rsidR="004E22BF" w:rsidRDefault="004E22BF">
          <w:pPr>
            <w:pStyle w:val="NoSpacing"/>
            <w:rPr>
              <w:rFonts w:eastAsiaTheme="minorHAnsi"/>
              <w:lang w:val="en-GB"/>
            </w:rPr>
          </w:pPr>
        </w:p>
        <w:p w14:paraId="046A47CE" w14:textId="77777777" w:rsidR="004E22BF" w:rsidRDefault="004E22BF">
          <w:pPr>
            <w:pStyle w:val="NoSpacing"/>
            <w:rPr>
              <w:rFonts w:eastAsiaTheme="minorHAnsi"/>
              <w:lang w:val="en-GB"/>
            </w:rPr>
          </w:pPr>
        </w:p>
        <w:p w14:paraId="7C5165A0" w14:textId="77777777" w:rsidR="004E22BF" w:rsidRDefault="004E22BF">
          <w:pPr>
            <w:pStyle w:val="NoSpacing"/>
            <w:rPr>
              <w:rFonts w:eastAsiaTheme="minorHAnsi"/>
              <w:lang w:val="en-GB"/>
            </w:rPr>
          </w:pPr>
        </w:p>
        <w:p w14:paraId="59B4A961" w14:textId="77777777" w:rsidR="004E22BF" w:rsidRDefault="004E22BF">
          <w:pPr>
            <w:pStyle w:val="NoSpacing"/>
            <w:rPr>
              <w:rFonts w:eastAsiaTheme="minorHAnsi"/>
              <w:lang w:val="en-GB"/>
            </w:rPr>
          </w:pPr>
        </w:p>
        <w:p w14:paraId="02D2CAA1" w14:textId="77777777" w:rsidR="004E22BF" w:rsidRDefault="004E22BF">
          <w:pPr>
            <w:pStyle w:val="NoSpacing"/>
            <w:rPr>
              <w:rFonts w:eastAsiaTheme="minorHAnsi"/>
              <w:lang w:val="en-GB"/>
            </w:rPr>
          </w:pPr>
        </w:p>
        <w:p w14:paraId="6BB4348A" w14:textId="77777777" w:rsidR="004E22BF" w:rsidRDefault="004E22BF">
          <w:pPr>
            <w:pStyle w:val="NoSpacing"/>
            <w:rPr>
              <w:rFonts w:eastAsiaTheme="minorHAnsi"/>
              <w:lang w:val="en-GB"/>
            </w:rPr>
          </w:pPr>
        </w:p>
        <w:p w14:paraId="7B5078DC" w14:textId="77777777" w:rsidR="004E22BF" w:rsidRDefault="004E22BF">
          <w:pPr>
            <w:pStyle w:val="NoSpacing"/>
            <w:rPr>
              <w:rFonts w:eastAsiaTheme="minorHAnsi"/>
              <w:lang w:val="en-GB"/>
            </w:rPr>
          </w:pPr>
        </w:p>
        <w:p w14:paraId="593981E3" w14:textId="77777777" w:rsidR="004E22BF" w:rsidRDefault="004E22BF">
          <w:pPr>
            <w:pStyle w:val="NoSpacing"/>
            <w:rPr>
              <w:rFonts w:eastAsiaTheme="minorHAnsi"/>
              <w:lang w:val="en-GB"/>
            </w:rPr>
          </w:pPr>
        </w:p>
        <w:p w14:paraId="0E38C5F2" w14:textId="77777777" w:rsidR="004E22BF" w:rsidRDefault="004E22BF">
          <w:pPr>
            <w:pStyle w:val="NoSpacing"/>
            <w:rPr>
              <w:rFonts w:eastAsiaTheme="minorHAnsi"/>
              <w:lang w:val="en-GB"/>
            </w:rPr>
          </w:pPr>
        </w:p>
        <w:p w14:paraId="330E9EA5" w14:textId="77777777" w:rsidR="004E22BF" w:rsidRDefault="004E22BF">
          <w:pPr>
            <w:pStyle w:val="NoSpacing"/>
            <w:rPr>
              <w:rFonts w:eastAsiaTheme="minorHAnsi"/>
              <w:lang w:val="en-GB"/>
            </w:rPr>
          </w:pPr>
        </w:p>
        <w:p w14:paraId="52E8EF97" w14:textId="77777777" w:rsidR="004E22BF" w:rsidRDefault="004E22BF">
          <w:pPr>
            <w:pStyle w:val="NoSpacing"/>
            <w:rPr>
              <w:rFonts w:eastAsiaTheme="minorHAnsi"/>
              <w:lang w:val="en-GB"/>
            </w:rPr>
          </w:pPr>
        </w:p>
        <w:p w14:paraId="4D3C50EA" w14:textId="77777777" w:rsidR="004E22BF" w:rsidRDefault="004E22BF">
          <w:pPr>
            <w:pStyle w:val="NoSpacing"/>
            <w:rPr>
              <w:rFonts w:eastAsiaTheme="minorHAnsi"/>
              <w:lang w:val="en-GB"/>
            </w:rPr>
          </w:pPr>
        </w:p>
        <w:p w14:paraId="1DF911C7" w14:textId="77777777" w:rsidR="004E22BF" w:rsidRDefault="004E22BF">
          <w:pPr>
            <w:pStyle w:val="NoSpacing"/>
            <w:rPr>
              <w:rFonts w:eastAsiaTheme="minorHAnsi"/>
              <w:lang w:val="en-GB"/>
            </w:rPr>
          </w:pPr>
        </w:p>
        <w:p w14:paraId="772BC0ED" w14:textId="77777777" w:rsidR="004E22BF" w:rsidRDefault="004E22BF">
          <w:pPr>
            <w:pStyle w:val="NoSpacing"/>
            <w:rPr>
              <w:rFonts w:eastAsiaTheme="minorHAnsi"/>
              <w:lang w:val="en-GB"/>
            </w:rPr>
          </w:pPr>
        </w:p>
        <w:p w14:paraId="649548CB" w14:textId="77777777" w:rsidR="004E22BF" w:rsidRDefault="004E22BF">
          <w:pPr>
            <w:pStyle w:val="NoSpacing"/>
            <w:rPr>
              <w:rFonts w:eastAsiaTheme="minorHAnsi"/>
              <w:lang w:val="en-GB"/>
            </w:rPr>
          </w:pPr>
        </w:p>
        <w:p w14:paraId="4E1687F6" w14:textId="77777777" w:rsidR="004E22BF" w:rsidRDefault="004E22BF">
          <w:pPr>
            <w:pStyle w:val="NoSpacing"/>
            <w:rPr>
              <w:rFonts w:eastAsiaTheme="minorHAnsi"/>
              <w:lang w:val="en-GB"/>
            </w:rPr>
          </w:pPr>
        </w:p>
        <w:p w14:paraId="516AB7A4" w14:textId="77777777" w:rsidR="004E22BF" w:rsidRDefault="004E22BF">
          <w:pPr>
            <w:pStyle w:val="NoSpacing"/>
            <w:rPr>
              <w:rFonts w:eastAsiaTheme="minorHAnsi"/>
              <w:lang w:val="en-GB"/>
            </w:rPr>
          </w:pPr>
        </w:p>
        <w:p w14:paraId="0613EF2A" w14:textId="77777777" w:rsidR="004E22BF" w:rsidRDefault="004E22BF">
          <w:pPr>
            <w:pStyle w:val="NoSpacing"/>
            <w:rPr>
              <w:rFonts w:eastAsiaTheme="minorHAnsi"/>
              <w:lang w:val="en-GB"/>
            </w:rPr>
          </w:pPr>
        </w:p>
        <w:p w14:paraId="45CAD6E7" w14:textId="77777777" w:rsidR="004E22BF" w:rsidRDefault="004E22BF">
          <w:pPr>
            <w:pStyle w:val="NoSpacing"/>
            <w:rPr>
              <w:rFonts w:eastAsiaTheme="minorHAnsi"/>
              <w:lang w:val="en-GB"/>
            </w:rPr>
          </w:pPr>
        </w:p>
        <w:p w14:paraId="11A3420C" w14:textId="3672ABA9" w:rsidR="004C2A61" w:rsidRDefault="00995C25">
          <w:pPr>
            <w:pStyle w:val="NoSpacing"/>
          </w:pPr>
          <w:r>
            <w:rPr>
              <w:noProof/>
            </w:rPr>
            <mc:AlternateContent>
              <mc:Choice Requires="wpg">
                <w:drawing>
                  <wp:anchor distT="0" distB="0" distL="114300" distR="114300" simplePos="0" relativeHeight="251659264" behindDoc="1" locked="0" layoutInCell="1" allowOverlap="1" wp14:anchorId="1FBB9E8D" wp14:editId="26D246E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479675" cy="10157460"/>
                    <wp:effectExtent l="6985" t="635" r="8890" b="5080"/>
                    <wp:wrapNone/>
                    <wp:docPr id="3"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479675" cy="10157460"/>
                              <a:chOff x="0" y="0"/>
                              <a:chExt cx="21945" cy="91257"/>
                            </a:xfrm>
                          </wpg:grpSpPr>
                          <wps:wsp>
                            <wps:cNvPr id="4" name="Rectangle 3"/>
                            <wps:cNvSpPr>
                              <a:spLocks noChangeArrowheads="1"/>
                            </wps:cNvSpPr>
                            <wps:spPr bwMode="auto">
                              <a:xfrm>
                                <a:off x="0" y="0"/>
                                <a:ext cx="1945" cy="91257"/>
                              </a:xfrm>
                              <a:prstGeom prst="rect">
                                <a:avLst/>
                              </a:prstGeom>
                              <a:solidFill>
                                <a:schemeClr val="tx2">
                                  <a:lumMod val="100000"/>
                                  <a:lumOff val="0"/>
                                </a:schemeClr>
                              </a:solidFill>
                              <a:ln>
                                <a:noFill/>
                              </a:ln>
                              <a:extLst>
                                <a:ext uri="{91240B29-F687-4F45-9708-019B960494DF}">
                                  <a14:hiddenLine xmlns:a14="http://schemas.microsoft.com/office/drawing/2010/main" w="25400">
                                    <a:solidFill>
                                      <a:srgbClr val="000000"/>
                                    </a:solidFill>
                                    <a:miter lim="800000"/>
                                    <a:headEnd/>
                                    <a:tailEnd/>
                                  </a14:hiddenLine>
                                </a:ext>
                              </a:extLst>
                            </wps:spPr>
                            <wps:bodyPr rot="0" vert="horz" wrap="square" lIns="91440" tIns="45720" rIns="91440" bIns="45720" anchor="ctr" anchorCtr="0" upright="1">
                              <a:noAutofit/>
                            </wps:bodyPr>
                          </wps:wsp>
                          <wps:wsp>
                            <wps:cNvPr id="5" name="Pentagon 4"/>
                            <wps:cNvSpPr>
                              <a:spLocks noChangeArrowheads="1"/>
                            </wps:cNvSpPr>
                            <wps:spPr bwMode="auto">
                              <a:xfrm>
                                <a:off x="0" y="14668"/>
                                <a:ext cx="21945" cy="5521"/>
                              </a:xfrm>
                              <a:prstGeom prst="homePlate">
                                <a:avLst>
                                  <a:gd name="adj" fmla="val 49998"/>
                                </a:avLst>
                              </a:prstGeom>
                              <a:solidFill>
                                <a:schemeClr val="accent1">
                                  <a:lumMod val="100000"/>
                                  <a:lumOff val="0"/>
                                </a:schemeClr>
                              </a:solidFill>
                              <a:ln>
                                <a:noFill/>
                              </a:ln>
                              <a:extLst>
                                <a:ext uri="{91240B29-F687-4F45-9708-019B960494DF}">
                                  <a14:hiddenLine xmlns:a14="http://schemas.microsoft.com/office/drawing/2010/main" w="25400">
                                    <a:solidFill>
                                      <a:srgbClr val="000000"/>
                                    </a:solidFill>
                                    <a:miter lim="800000"/>
                                    <a:headEnd/>
                                    <a:tailEnd/>
                                  </a14:hiddenLine>
                                </a:ext>
                              </a:extLst>
                            </wps:spPr>
                            <wps:txbx>
                              <w:txbxContent>
                                <w:sdt>
                                  <w:sdtPr>
                                    <w:rPr>
                                      <w:color w:val="FFFFFF" w:themeColor="background1"/>
                                      <w:sz w:val="28"/>
                                      <w:szCs w:val="28"/>
                                    </w:rPr>
                                    <w:alias w:val="Date"/>
                                    <w:tag w:val=""/>
                                    <w:id w:val="869006174"/>
                                    <w:dataBinding w:prefixMappings="xmlns:ns0='http://schemas.microsoft.com/office/2006/coverPageProps' " w:xpath="/ns0:CoverPageProperties[1]/ns0:PublishDate[1]" w:storeItemID="{55AF091B-3C7A-41E3-B477-F2FDAA23CFDA}"/>
                                    <w:date w:fullDate="2023-09-01T00:00:00Z">
                                      <w:dateFormat w:val="M/d/yyyy"/>
                                      <w:lid w:val="en-US"/>
                                      <w:storeMappedDataAs w:val="dateTime"/>
                                      <w:calendar w:val="gregorian"/>
                                    </w:date>
                                  </w:sdtPr>
                                  <w:sdtEndPr/>
                                  <w:sdtContent>
                                    <w:p w14:paraId="1BC75922" w14:textId="77777777" w:rsidR="005C7B46" w:rsidRDefault="005C7B46">
                                      <w:pPr>
                                        <w:pStyle w:val="NoSpacing"/>
                                        <w:jc w:val="right"/>
                                        <w:rPr>
                                          <w:color w:val="FFFFFF" w:themeColor="background1"/>
                                          <w:sz w:val="28"/>
                                          <w:szCs w:val="28"/>
                                        </w:rPr>
                                      </w:pPr>
                                      <w:r>
                                        <w:rPr>
                                          <w:color w:val="FFFFFF" w:themeColor="background1"/>
                                          <w:sz w:val="28"/>
                                          <w:szCs w:val="28"/>
                                        </w:rPr>
                                        <w:t>9/1/2023</w:t>
                                      </w:r>
                                    </w:p>
                                  </w:sdtContent>
                                </w:sdt>
                              </w:txbxContent>
                            </wps:txbx>
                            <wps:bodyPr rot="0" vert="horz" wrap="square" lIns="91440" tIns="0" rIns="182880" bIns="0" anchor="ctr" anchorCtr="0" upright="1">
                              <a:noAutofit/>
                            </wps:bodyPr>
                          </wps:wsp>
                          <wpg:grpSp>
                            <wpg:cNvPr id="6" name="Group 5"/>
                            <wpg:cNvGrpSpPr>
                              <a:grpSpLocks/>
                            </wpg:cNvGrpSpPr>
                            <wpg:grpSpPr bwMode="auto">
                              <a:xfrm>
                                <a:off x="762" y="42100"/>
                                <a:ext cx="20574" cy="49103"/>
                                <a:chOff x="806" y="42118"/>
                                <a:chExt cx="13062" cy="31210"/>
                              </a:xfrm>
                            </wpg:grpSpPr>
                            <wpg:grpSp>
                              <wpg:cNvPr id="7" name="Group 6"/>
                              <wpg:cNvGrpSpPr>
                                <a:grpSpLocks noChangeAspect="1"/>
                              </wpg:cNvGrpSpPr>
                              <wpg:grpSpPr bwMode="auto">
                                <a:xfrm>
                                  <a:off x="1410" y="42118"/>
                                  <a:ext cx="10478" cy="31210"/>
                                  <a:chOff x="1410" y="42118"/>
                                  <a:chExt cx="10477" cy="31210"/>
                                </a:xfrm>
                              </wpg:grpSpPr>
                              <wps:wsp>
                                <wps:cNvPr id="8" name="Freeform 20"/>
                                <wps:cNvSpPr>
                                  <a:spLocks/>
                                </wps:cNvSpPr>
                                <wps:spPr bwMode="auto">
                                  <a:xfrm>
                                    <a:off x="3696" y="62168"/>
                                    <a:ext cx="1937" cy="6985"/>
                                  </a:xfrm>
                                  <a:custGeom>
                                    <a:avLst/>
                                    <a:gdLst>
                                      <a:gd name="T0" fmla="*/ 0 w 122"/>
                                      <a:gd name="T1" fmla="*/ 0 h 440"/>
                                      <a:gd name="T2" fmla="*/ 61913 w 122"/>
                                      <a:gd name="T3" fmla="*/ 241300 h 440"/>
                                      <a:gd name="T4" fmla="*/ 133350 w 122"/>
                                      <a:gd name="T5" fmla="*/ 482600 h 440"/>
                                      <a:gd name="T6" fmla="*/ 193675 w 122"/>
                                      <a:gd name="T7" fmla="*/ 661988 h 440"/>
                                      <a:gd name="T8" fmla="*/ 193675 w 122"/>
                                      <a:gd name="T9" fmla="*/ 698500 h 440"/>
                                      <a:gd name="T10" fmla="*/ 120650 w 122"/>
                                      <a:gd name="T11" fmla="*/ 485775 h 440"/>
                                      <a:gd name="T12" fmla="*/ 61913 w 122"/>
                                      <a:gd name="T13" fmla="*/ 285750 h 440"/>
                                      <a:gd name="T14" fmla="*/ 9525 w 122"/>
                                      <a:gd name="T15" fmla="*/ 84138 h 440"/>
                                      <a:gd name="T16" fmla="*/ 0 w 122"/>
                                      <a:gd name="T17" fmla="*/ 0 h 440"/>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9" name="Freeform 21"/>
                                <wps:cNvSpPr>
                                  <a:spLocks/>
                                </wps:cNvSpPr>
                                <wps:spPr bwMode="auto">
                                  <a:xfrm>
                                    <a:off x="5728" y="69058"/>
                                    <a:ext cx="1842" cy="4270"/>
                                  </a:xfrm>
                                  <a:custGeom>
                                    <a:avLst/>
                                    <a:gdLst>
                                      <a:gd name="T0" fmla="*/ 0 w 116"/>
                                      <a:gd name="T1" fmla="*/ 0 h 269"/>
                                      <a:gd name="T2" fmla="*/ 12700 w 116"/>
                                      <a:gd name="T3" fmla="*/ 30163 h 269"/>
                                      <a:gd name="T4" fmla="*/ 58738 w 116"/>
                                      <a:gd name="T5" fmla="*/ 147638 h 269"/>
                                      <a:gd name="T6" fmla="*/ 106363 w 116"/>
                                      <a:gd name="T7" fmla="*/ 265113 h 269"/>
                                      <a:gd name="T8" fmla="*/ 184150 w 116"/>
                                      <a:gd name="T9" fmla="*/ 427038 h 269"/>
                                      <a:gd name="T10" fmla="*/ 171450 w 116"/>
                                      <a:gd name="T11" fmla="*/ 427038 h 269"/>
                                      <a:gd name="T12" fmla="*/ 95250 w 116"/>
                                      <a:gd name="T13" fmla="*/ 268288 h 269"/>
                                      <a:gd name="T14" fmla="*/ 47625 w 116"/>
                                      <a:gd name="T15" fmla="*/ 155575 h 269"/>
                                      <a:gd name="T16" fmla="*/ 1588 w 116"/>
                                      <a:gd name="T17" fmla="*/ 39688 h 269"/>
                                      <a:gd name="T18" fmla="*/ 0 w 116"/>
                                      <a:gd name="T19" fmla="*/ 0 h 269"/>
                                      <a:gd name="T20" fmla="*/ 0 60000 65536"/>
                                      <a:gd name="T21" fmla="*/ 0 60000 65536"/>
                                      <a:gd name="T22" fmla="*/ 0 60000 65536"/>
                                      <a:gd name="T23" fmla="*/ 0 60000 65536"/>
                                      <a:gd name="T24" fmla="*/ 0 60000 65536"/>
                                      <a:gd name="T25" fmla="*/ 0 60000 65536"/>
                                      <a:gd name="T26" fmla="*/ 0 60000 65536"/>
                                      <a:gd name="T27" fmla="*/ 0 60000 65536"/>
                                      <a:gd name="T28" fmla="*/ 0 60000 65536"/>
                                      <a:gd name="T29" fmla="*/ 0 60000 65536"/>
                                    </a:gdLst>
                                    <a:ahLst/>
                                    <a:cxnLst>
                                      <a:cxn ang="T20">
                                        <a:pos x="T0" y="T1"/>
                                      </a:cxn>
                                      <a:cxn ang="T21">
                                        <a:pos x="T2" y="T3"/>
                                      </a:cxn>
                                      <a:cxn ang="T22">
                                        <a:pos x="T4" y="T5"/>
                                      </a:cxn>
                                      <a:cxn ang="T23">
                                        <a:pos x="T6" y="T7"/>
                                      </a:cxn>
                                      <a:cxn ang="T24">
                                        <a:pos x="T8" y="T9"/>
                                      </a:cxn>
                                      <a:cxn ang="T25">
                                        <a:pos x="T10" y="T11"/>
                                      </a:cxn>
                                      <a:cxn ang="T26">
                                        <a:pos x="T12" y="T13"/>
                                      </a:cxn>
                                      <a:cxn ang="T27">
                                        <a:pos x="T14" y="T15"/>
                                      </a:cxn>
                                      <a:cxn ang="T28">
                                        <a:pos x="T16" y="T17"/>
                                      </a:cxn>
                                      <a:cxn ang="T29">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10" name="Freeform 22"/>
                                <wps:cNvSpPr>
                                  <a:spLocks/>
                                </wps:cNvSpPr>
                                <wps:spPr bwMode="auto">
                                  <a:xfrm>
                                    <a:off x="1410" y="42118"/>
                                    <a:ext cx="2223" cy="20193"/>
                                  </a:xfrm>
                                  <a:custGeom>
                                    <a:avLst/>
                                    <a:gdLst>
                                      <a:gd name="T0" fmla="*/ 0 w 140"/>
                                      <a:gd name="T1" fmla="*/ 0 h 1272"/>
                                      <a:gd name="T2" fmla="*/ 0 w 140"/>
                                      <a:gd name="T3" fmla="*/ 0 h 1272"/>
                                      <a:gd name="T4" fmla="*/ 1588 w 140"/>
                                      <a:gd name="T5" fmla="*/ 125413 h 1272"/>
                                      <a:gd name="T6" fmla="*/ 4763 w 140"/>
                                      <a:gd name="T7" fmla="*/ 252413 h 1272"/>
                                      <a:gd name="T8" fmla="*/ 19050 w 140"/>
                                      <a:gd name="T9" fmla="*/ 503238 h 1272"/>
                                      <a:gd name="T10" fmla="*/ 36513 w 140"/>
                                      <a:gd name="T11" fmla="*/ 755650 h 1272"/>
                                      <a:gd name="T12" fmla="*/ 61913 w 140"/>
                                      <a:gd name="T13" fmla="*/ 1006475 h 1272"/>
                                      <a:gd name="T14" fmla="*/ 92075 w 140"/>
                                      <a:gd name="T15" fmla="*/ 1257300 h 1272"/>
                                      <a:gd name="T16" fmla="*/ 131763 w 140"/>
                                      <a:gd name="T17" fmla="*/ 1504950 h 1272"/>
                                      <a:gd name="T18" fmla="*/ 169863 w 140"/>
                                      <a:gd name="T19" fmla="*/ 1724025 h 1272"/>
                                      <a:gd name="T20" fmla="*/ 214313 w 140"/>
                                      <a:gd name="T21" fmla="*/ 1941513 h 1272"/>
                                      <a:gd name="T22" fmla="*/ 222250 w 140"/>
                                      <a:gd name="T23" fmla="*/ 2019300 h 1272"/>
                                      <a:gd name="T24" fmla="*/ 219075 w 140"/>
                                      <a:gd name="T25" fmla="*/ 2003425 h 1272"/>
                                      <a:gd name="T26" fmla="*/ 166688 w 140"/>
                                      <a:gd name="T27" fmla="*/ 1755775 h 1272"/>
                                      <a:gd name="T28" fmla="*/ 122238 w 140"/>
                                      <a:gd name="T29" fmla="*/ 1506538 h 1272"/>
                                      <a:gd name="T30" fmla="*/ 84138 w 140"/>
                                      <a:gd name="T31" fmla="*/ 1257300 h 1272"/>
                                      <a:gd name="T32" fmla="*/ 55563 w 140"/>
                                      <a:gd name="T33" fmla="*/ 1006475 h 1272"/>
                                      <a:gd name="T34" fmla="*/ 31750 w 140"/>
                                      <a:gd name="T35" fmla="*/ 755650 h 1272"/>
                                      <a:gd name="T36" fmla="*/ 14288 w 140"/>
                                      <a:gd name="T37" fmla="*/ 503238 h 1272"/>
                                      <a:gd name="T38" fmla="*/ 3175 w 140"/>
                                      <a:gd name="T39" fmla="*/ 252413 h 1272"/>
                                      <a:gd name="T40" fmla="*/ 0 w 140"/>
                                      <a:gd name="T41" fmla="*/ 125413 h 1272"/>
                                      <a:gd name="T42" fmla="*/ 0 w 140"/>
                                      <a:gd name="T43" fmla="*/ 0 h 1272"/>
                                      <a:gd name="T44" fmla="*/ 0 60000 65536"/>
                                      <a:gd name="T45" fmla="*/ 0 60000 65536"/>
                                      <a:gd name="T46" fmla="*/ 0 60000 65536"/>
                                      <a:gd name="T47" fmla="*/ 0 60000 65536"/>
                                      <a:gd name="T48" fmla="*/ 0 60000 65536"/>
                                      <a:gd name="T49" fmla="*/ 0 60000 65536"/>
                                      <a:gd name="T50" fmla="*/ 0 60000 65536"/>
                                      <a:gd name="T51" fmla="*/ 0 60000 65536"/>
                                      <a:gd name="T52" fmla="*/ 0 60000 65536"/>
                                      <a:gd name="T53" fmla="*/ 0 60000 65536"/>
                                      <a:gd name="T54" fmla="*/ 0 60000 65536"/>
                                      <a:gd name="T55" fmla="*/ 0 60000 65536"/>
                                      <a:gd name="T56" fmla="*/ 0 60000 65536"/>
                                      <a:gd name="T57" fmla="*/ 0 60000 65536"/>
                                      <a:gd name="T58" fmla="*/ 0 60000 65536"/>
                                      <a:gd name="T59" fmla="*/ 0 60000 65536"/>
                                      <a:gd name="T60" fmla="*/ 0 60000 65536"/>
                                      <a:gd name="T61" fmla="*/ 0 60000 65536"/>
                                      <a:gd name="T62" fmla="*/ 0 60000 65536"/>
                                      <a:gd name="T63" fmla="*/ 0 60000 65536"/>
                                      <a:gd name="T64" fmla="*/ 0 60000 65536"/>
                                      <a:gd name="T65" fmla="*/ 0 60000 65536"/>
                                    </a:gdLst>
                                    <a:ahLst/>
                                    <a:cxnLst>
                                      <a:cxn ang="T44">
                                        <a:pos x="T0" y="T1"/>
                                      </a:cxn>
                                      <a:cxn ang="T45">
                                        <a:pos x="T2" y="T3"/>
                                      </a:cxn>
                                      <a:cxn ang="T46">
                                        <a:pos x="T4" y="T5"/>
                                      </a:cxn>
                                      <a:cxn ang="T47">
                                        <a:pos x="T6" y="T7"/>
                                      </a:cxn>
                                      <a:cxn ang="T48">
                                        <a:pos x="T8" y="T9"/>
                                      </a:cxn>
                                      <a:cxn ang="T49">
                                        <a:pos x="T10" y="T11"/>
                                      </a:cxn>
                                      <a:cxn ang="T50">
                                        <a:pos x="T12" y="T13"/>
                                      </a:cxn>
                                      <a:cxn ang="T51">
                                        <a:pos x="T14" y="T15"/>
                                      </a:cxn>
                                      <a:cxn ang="T52">
                                        <a:pos x="T16" y="T17"/>
                                      </a:cxn>
                                      <a:cxn ang="T53">
                                        <a:pos x="T18" y="T19"/>
                                      </a:cxn>
                                      <a:cxn ang="T54">
                                        <a:pos x="T20" y="T21"/>
                                      </a:cxn>
                                      <a:cxn ang="T55">
                                        <a:pos x="T22" y="T23"/>
                                      </a:cxn>
                                      <a:cxn ang="T56">
                                        <a:pos x="T24" y="T25"/>
                                      </a:cxn>
                                      <a:cxn ang="T57">
                                        <a:pos x="T26" y="T27"/>
                                      </a:cxn>
                                      <a:cxn ang="T58">
                                        <a:pos x="T28" y="T29"/>
                                      </a:cxn>
                                      <a:cxn ang="T59">
                                        <a:pos x="T30" y="T31"/>
                                      </a:cxn>
                                      <a:cxn ang="T60">
                                        <a:pos x="T32" y="T33"/>
                                      </a:cxn>
                                      <a:cxn ang="T61">
                                        <a:pos x="T34" y="T35"/>
                                      </a:cxn>
                                      <a:cxn ang="T62">
                                        <a:pos x="T36" y="T37"/>
                                      </a:cxn>
                                      <a:cxn ang="T63">
                                        <a:pos x="T38" y="T39"/>
                                      </a:cxn>
                                      <a:cxn ang="T64">
                                        <a:pos x="T40" y="T41"/>
                                      </a:cxn>
                                      <a:cxn ang="T65">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11" name="Freeform 23"/>
                                <wps:cNvSpPr>
                                  <a:spLocks/>
                                </wps:cNvSpPr>
                                <wps:spPr bwMode="auto">
                                  <a:xfrm>
                                    <a:off x="3410" y="48611"/>
                                    <a:ext cx="715" cy="13557"/>
                                  </a:xfrm>
                                  <a:custGeom>
                                    <a:avLst/>
                                    <a:gdLst>
                                      <a:gd name="T0" fmla="*/ 71438 w 45"/>
                                      <a:gd name="T1" fmla="*/ 0 h 854"/>
                                      <a:gd name="T2" fmla="*/ 71438 w 45"/>
                                      <a:gd name="T3" fmla="*/ 0 h 854"/>
                                      <a:gd name="T4" fmla="*/ 55563 w 45"/>
                                      <a:gd name="T5" fmla="*/ 104775 h 854"/>
                                      <a:gd name="T6" fmla="*/ 41275 w 45"/>
                                      <a:gd name="T7" fmla="*/ 211138 h 854"/>
                                      <a:gd name="T8" fmla="*/ 22225 w 45"/>
                                      <a:gd name="T9" fmla="*/ 423863 h 854"/>
                                      <a:gd name="T10" fmla="*/ 9525 w 45"/>
                                      <a:gd name="T11" fmla="*/ 636588 h 854"/>
                                      <a:gd name="T12" fmla="*/ 4763 w 45"/>
                                      <a:gd name="T13" fmla="*/ 847725 h 854"/>
                                      <a:gd name="T14" fmla="*/ 9525 w 45"/>
                                      <a:gd name="T15" fmla="*/ 1062038 h 854"/>
                                      <a:gd name="T16" fmla="*/ 22225 w 45"/>
                                      <a:gd name="T17" fmla="*/ 1274763 h 854"/>
                                      <a:gd name="T18" fmla="*/ 28575 w 45"/>
                                      <a:gd name="T19" fmla="*/ 1355725 h 854"/>
                                      <a:gd name="T20" fmla="*/ 28575 w 45"/>
                                      <a:gd name="T21" fmla="*/ 1350963 h 854"/>
                                      <a:gd name="T22" fmla="*/ 14288 w 45"/>
                                      <a:gd name="T23" fmla="*/ 1292225 h 854"/>
                                      <a:gd name="T24" fmla="*/ 12700 w 45"/>
                                      <a:gd name="T25" fmla="*/ 1274763 h 854"/>
                                      <a:gd name="T26" fmla="*/ 1588 w 45"/>
                                      <a:gd name="T27" fmla="*/ 1062038 h 854"/>
                                      <a:gd name="T28" fmla="*/ 0 w 45"/>
                                      <a:gd name="T29" fmla="*/ 847725 h 854"/>
                                      <a:gd name="T30" fmla="*/ 4763 w 45"/>
                                      <a:gd name="T31" fmla="*/ 636588 h 854"/>
                                      <a:gd name="T32" fmla="*/ 19050 w 45"/>
                                      <a:gd name="T33" fmla="*/ 423863 h 854"/>
                                      <a:gd name="T34" fmla="*/ 39688 w 45"/>
                                      <a:gd name="T35" fmla="*/ 209550 h 854"/>
                                      <a:gd name="T36" fmla="*/ 53975 w 45"/>
                                      <a:gd name="T37" fmla="*/ 104775 h 854"/>
                                      <a:gd name="T38" fmla="*/ 71438 w 45"/>
                                      <a:gd name="T39" fmla="*/ 0 h 854"/>
                                      <a:gd name="T40" fmla="*/ 0 60000 65536"/>
                                      <a:gd name="T41" fmla="*/ 0 60000 65536"/>
                                      <a:gd name="T42" fmla="*/ 0 60000 65536"/>
                                      <a:gd name="T43" fmla="*/ 0 60000 65536"/>
                                      <a:gd name="T44" fmla="*/ 0 60000 65536"/>
                                      <a:gd name="T45" fmla="*/ 0 60000 65536"/>
                                      <a:gd name="T46" fmla="*/ 0 60000 65536"/>
                                      <a:gd name="T47" fmla="*/ 0 60000 65536"/>
                                      <a:gd name="T48" fmla="*/ 0 60000 65536"/>
                                      <a:gd name="T49" fmla="*/ 0 60000 65536"/>
                                      <a:gd name="T50" fmla="*/ 0 60000 65536"/>
                                      <a:gd name="T51" fmla="*/ 0 60000 65536"/>
                                      <a:gd name="T52" fmla="*/ 0 60000 65536"/>
                                      <a:gd name="T53" fmla="*/ 0 60000 65536"/>
                                      <a:gd name="T54" fmla="*/ 0 60000 65536"/>
                                      <a:gd name="T55" fmla="*/ 0 60000 65536"/>
                                      <a:gd name="T56" fmla="*/ 0 60000 65536"/>
                                      <a:gd name="T57" fmla="*/ 0 60000 65536"/>
                                      <a:gd name="T58" fmla="*/ 0 60000 65536"/>
                                      <a:gd name="T59" fmla="*/ 0 60000 65536"/>
                                    </a:gdLst>
                                    <a:ahLst/>
                                    <a:cxnLst>
                                      <a:cxn ang="T40">
                                        <a:pos x="T0" y="T1"/>
                                      </a:cxn>
                                      <a:cxn ang="T41">
                                        <a:pos x="T2" y="T3"/>
                                      </a:cxn>
                                      <a:cxn ang="T42">
                                        <a:pos x="T4" y="T5"/>
                                      </a:cxn>
                                      <a:cxn ang="T43">
                                        <a:pos x="T6" y="T7"/>
                                      </a:cxn>
                                      <a:cxn ang="T44">
                                        <a:pos x="T8" y="T9"/>
                                      </a:cxn>
                                      <a:cxn ang="T45">
                                        <a:pos x="T10" y="T11"/>
                                      </a:cxn>
                                      <a:cxn ang="T46">
                                        <a:pos x="T12" y="T13"/>
                                      </a:cxn>
                                      <a:cxn ang="T47">
                                        <a:pos x="T14" y="T15"/>
                                      </a:cxn>
                                      <a:cxn ang="T48">
                                        <a:pos x="T16" y="T17"/>
                                      </a:cxn>
                                      <a:cxn ang="T49">
                                        <a:pos x="T18" y="T19"/>
                                      </a:cxn>
                                      <a:cxn ang="T50">
                                        <a:pos x="T20" y="T21"/>
                                      </a:cxn>
                                      <a:cxn ang="T51">
                                        <a:pos x="T22" y="T23"/>
                                      </a:cxn>
                                      <a:cxn ang="T52">
                                        <a:pos x="T24" y="T25"/>
                                      </a:cxn>
                                      <a:cxn ang="T53">
                                        <a:pos x="T26" y="T27"/>
                                      </a:cxn>
                                      <a:cxn ang="T54">
                                        <a:pos x="T28" y="T29"/>
                                      </a:cxn>
                                      <a:cxn ang="T55">
                                        <a:pos x="T30" y="T31"/>
                                      </a:cxn>
                                      <a:cxn ang="T56">
                                        <a:pos x="T32" y="T33"/>
                                      </a:cxn>
                                      <a:cxn ang="T57">
                                        <a:pos x="T34" y="T35"/>
                                      </a:cxn>
                                      <a:cxn ang="T58">
                                        <a:pos x="T36" y="T37"/>
                                      </a:cxn>
                                      <a:cxn ang="T59">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12" name="Freeform 24"/>
                                <wps:cNvSpPr>
                                  <a:spLocks/>
                                </wps:cNvSpPr>
                                <wps:spPr bwMode="auto">
                                  <a:xfrm>
                                    <a:off x="3633" y="62311"/>
                                    <a:ext cx="2444" cy="9985"/>
                                  </a:xfrm>
                                  <a:custGeom>
                                    <a:avLst/>
                                    <a:gdLst>
                                      <a:gd name="T0" fmla="*/ 0 w 154"/>
                                      <a:gd name="T1" fmla="*/ 0 h 629"/>
                                      <a:gd name="T2" fmla="*/ 15875 w 154"/>
                                      <a:gd name="T3" fmla="*/ 69850 h 629"/>
                                      <a:gd name="T4" fmla="*/ 33338 w 154"/>
                                      <a:gd name="T5" fmla="*/ 200025 h 629"/>
                                      <a:gd name="T6" fmla="*/ 53975 w 154"/>
                                      <a:gd name="T7" fmla="*/ 328613 h 629"/>
                                      <a:gd name="T8" fmla="*/ 84138 w 154"/>
                                      <a:gd name="T9" fmla="*/ 465138 h 629"/>
                                      <a:gd name="T10" fmla="*/ 119063 w 154"/>
                                      <a:gd name="T11" fmla="*/ 603250 h 629"/>
                                      <a:gd name="T12" fmla="*/ 158750 w 154"/>
                                      <a:gd name="T13" fmla="*/ 739775 h 629"/>
                                      <a:gd name="T14" fmla="*/ 190500 w 154"/>
                                      <a:gd name="T15" fmla="*/ 827088 h 629"/>
                                      <a:gd name="T16" fmla="*/ 223838 w 154"/>
                                      <a:gd name="T17" fmla="*/ 914400 h 629"/>
                                      <a:gd name="T18" fmla="*/ 241300 w 154"/>
                                      <a:gd name="T19" fmla="*/ 981075 h 629"/>
                                      <a:gd name="T20" fmla="*/ 244475 w 154"/>
                                      <a:gd name="T21" fmla="*/ 998538 h 629"/>
                                      <a:gd name="T22" fmla="*/ 222250 w 154"/>
                                      <a:gd name="T23" fmla="*/ 944563 h 629"/>
                                      <a:gd name="T24" fmla="*/ 182563 w 154"/>
                                      <a:gd name="T25" fmla="*/ 844550 h 629"/>
                                      <a:gd name="T26" fmla="*/ 147638 w 154"/>
                                      <a:gd name="T27" fmla="*/ 742950 h 629"/>
                                      <a:gd name="T28" fmla="*/ 106363 w 154"/>
                                      <a:gd name="T29" fmla="*/ 608013 h 629"/>
                                      <a:gd name="T30" fmla="*/ 74613 w 154"/>
                                      <a:gd name="T31" fmla="*/ 468313 h 629"/>
                                      <a:gd name="T32" fmla="*/ 44450 w 154"/>
                                      <a:gd name="T33" fmla="*/ 328613 h 629"/>
                                      <a:gd name="T34" fmla="*/ 19050 w 154"/>
                                      <a:gd name="T35" fmla="*/ 165100 h 629"/>
                                      <a:gd name="T36" fmla="*/ 0 w 154"/>
                                      <a:gd name="T37" fmla="*/ 0 h 629"/>
                                      <a:gd name="T38" fmla="*/ 0 60000 65536"/>
                                      <a:gd name="T39" fmla="*/ 0 60000 65536"/>
                                      <a:gd name="T40" fmla="*/ 0 60000 65536"/>
                                      <a:gd name="T41" fmla="*/ 0 60000 65536"/>
                                      <a:gd name="T42" fmla="*/ 0 60000 65536"/>
                                      <a:gd name="T43" fmla="*/ 0 60000 65536"/>
                                      <a:gd name="T44" fmla="*/ 0 60000 65536"/>
                                      <a:gd name="T45" fmla="*/ 0 60000 65536"/>
                                      <a:gd name="T46" fmla="*/ 0 60000 65536"/>
                                      <a:gd name="T47" fmla="*/ 0 60000 65536"/>
                                      <a:gd name="T48" fmla="*/ 0 60000 65536"/>
                                      <a:gd name="T49" fmla="*/ 0 60000 65536"/>
                                      <a:gd name="T50" fmla="*/ 0 60000 65536"/>
                                      <a:gd name="T51" fmla="*/ 0 60000 65536"/>
                                      <a:gd name="T52" fmla="*/ 0 60000 65536"/>
                                      <a:gd name="T53" fmla="*/ 0 60000 65536"/>
                                      <a:gd name="T54" fmla="*/ 0 60000 65536"/>
                                      <a:gd name="T55" fmla="*/ 0 60000 65536"/>
                                      <a:gd name="T56" fmla="*/ 0 60000 65536"/>
                                    </a:gdLst>
                                    <a:ahLst/>
                                    <a:cxnLst>
                                      <a:cxn ang="T38">
                                        <a:pos x="T0" y="T1"/>
                                      </a:cxn>
                                      <a:cxn ang="T39">
                                        <a:pos x="T2" y="T3"/>
                                      </a:cxn>
                                      <a:cxn ang="T40">
                                        <a:pos x="T4" y="T5"/>
                                      </a:cxn>
                                      <a:cxn ang="T41">
                                        <a:pos x="T6" y="T7"/>
                                      </a:cxn>
                                      <a:cxn ang="T42">
                                        <a:pos x="T8" y="T9"/>
                                      </a:cxn>
                                      <a:cxn ang="T43">
                                        <a:pos x="T10" y="T11"/>
                                      </a:cxn>
                                      <a:cxn ang="T44">
                                        <a:pos x="T12" y="T13"/>
                                      </a:cxn>
                                      <a:cxn ang="T45">
                                        <a:pos x="T14" y="T15"/>
                                      </a:cxn>
                                      <a:cxn ang="T46">
                                        <a:pos x="T16" y="T17"/>
                                      </a:cxn>
                                      <a:cxn ang="T47">
                                        <a:pos x="T18" y="T19"/>
                                      </a:cxn>
                                      <a:cxn ang="T48">
                                        <a:pos x="T20" y="T21"/>
                                      </a:cxn>
                                      <a:cxn ang="T49">
                                        <a:pos x="T22" y="T23"/>
                                      </a:cxn>
                                      <a:cxn ang="T50">
                                        <a:pos x="T24" y="T25"/>
                                      </a:cxn>
                                      <a:cxn ang="T51">
                                        <a:pos x="T26" y="T27"/>
                                      </a:cxn>
                                      <a:cxn ang="T52">
                                        <a:pos x="T28" y="T29"/>
                                      </a:cxn>
                                      <a:cxn ang="T53">
                                        <a:pos x="T30" y="T31"/>
                                      </a:cxn>
                                      <a:cxn ang="T54">
                                        <a:pos x="T32" y="T33"/>
                                      </a:cxn>
                                      <a:cxn ang="T55">
                                        <a:pos x="T34" y="T35"/>
                                      </a:cxn>
                                      <a:cxn ang="T56">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13" name="Freeform 25"/>
                                <wps:cNvSpPr>
                                  <a:spLocks/>
                                </wps:cNvSpPr>
                                <wps:spPr bwMode="auto">
                                  <a:xfrm>
                                    <a:off x="6204" y="72233"/>
                                    <a:ext cx="524" cy="1095"/>
                                  </a:xfrm>
                                  <a:custGeom>
                                    <a:avLst/>
                                    <a:gdLst>
                                      <a:gd name="T0" fmla="*/ 0 w 33"/>
                                      <a:gd name="T1" fmla="*/ 0 h 69"/>
                                      <a:gd name="T2" fmla="*/ 52388 w 33"/>
                                      <a:gd name="T3" fmla="*/ 109538 h 69"/>
                                      <a:gd name="T4" fmla="*/ 38100 w 33"/>
                                      <a:gd name="T5" fmla="*/ 109538 h 69"/>
                                      <a:gd name="T6" fmla="*/ 19050 w 33"/>
                                      <a:gd name="T7" fmla="*/ 55563 h 69"/>
                                      <a:gd name="T8" fmla="*/ 0 w 33"/>
                                      <a:gd name="T9" fmla="*/ 0 h 69"/>
                                      <a:gd name="T10" fmla="*/ 0 60000 65536"/>
                                      <a:gd name="T11" fmla="*/ 0 60000 65536"/>
                                      <a:gd name="T12" fmla="*/ 0 60000 65536"/>
                                      <a:gd name="T13" fmla="*/ 0 60000 65536"/>
                                      <a:gd name="T14" fmla="*/ 0 60000 65536"/>
                                    </a:gdLst>
                                    <a:ahLst/>
                                    <a:cxnLst>
                                      <a:cxn ang="T10">
                                        <a:pos x="T0" y="T1"/>
                                      </a:cxn>
                                      <a:cxn ang="T11">
                                        <a:pos x="T2" y="T3"/>
                                      </a:cxn>
                                      <a:cxn ang="T12">
                                        <a:pos x="T4" y="T5"/>
                                      </a:cxn>
                                      <a:cxn ang="T13">
                                        <a:pos x="T6" y="T7"/>
                                      </a:cxn>
                                      <a:cxn ang="T14">
                                        <a:pos x="T8" y="T9"/>
                                      </a:cxn>
                                    </a:cxnLst>
                                    <a:rect l="0" t="0" r="r" b="b"/>
                                    <a:pathLst>
                                      <a:path w="33" h="69">
                                        <a:moveTo>
                                          <a:pt x="0" y="0"/>
                                        </a:moveTo>
                                        <a:lnTo>
                                          <a:pt x="33" y="69"/>
                                        </a:lnTo>
                                        <a:lnTo>
                                          <a:pt x="24" y="69"/>
                                        </a:lnTo>
                                        <a:lnTo>
                                          <a:pt x="12" y="35"/>
                                        </a:lnTo>
                                        <a:lnTo>
                                          <a:pt x="0"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14" name="Freeform 26"/>
                                <wps:cNvSpPr>
                                  <a:spLocks/>
                                </wps:cNvSpPr>
                                <wps:spPr bwMode="auto">
                                  <a:xfrm>
                                    <a:off x="3553" y="61533"/>
                                    <a:ext cx="238" cy="1476"/>
                                  </a:xfrm>
                                  <a:custGeom>
                                    <a:avLst/>
                                    <a:gdLst>
                                      <a:gd name="T0" fmla="*/ 0 w 15"/>
                                      <a:gd name="T1" fmla="*/ 0 h 93"/>
                                      <a:gd name="T2" fmla="*/ 14288 w 15"/>
                                      <a:gd name="T3" fmla="*/ 58738 h 93"/>
                                      <a:gd name="T4" fmla="*/ 14288 w 15"/>
                                      <a:gd name="T5" fmla="*/ 63500 h 93"/>
                                      <a:gd name="T6" fmla="*/ 23813 w 15"/>
                                      <a:gd name="T7" fmla="*/ 147638 h 93"/>
                                      <a:gd name="T8" fmla="*/ 7938 w 15"/>
                                      <a:gd name="T9" fmla="*/ 77788 h 93"/>
                                      <a:gd name="T10" fmla="*/ 0 w 15"/>
                                      <a:gd name="T11" fmla="*/ 0 h 93"/>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15" h="93">
                                        <a:moveTo>
                                          <a:pt x="0" y="0"/>
                                        </a:moveTo>
                                        <a:lnTo>
                                          <a:pt x="9" y="37"/>
                                        </a:lnTo>
                                        <a:lnTo>
                                          <a:pt x="9" y="40"/>
                                        </a:lnTo>
                                        <a:lnTo>
                                          <a:pt x="15" y="93"/>
                                        </a:lnTo>
                                        <a:lnTo>
                                          <a:pt x="5" y="49"/>
                                        </a:lnTo>
                                        <a:lnTo>
                                          <a:pt x="0"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15" name="Freeform 27"/>
                                <wps:cNvSpPr>
                                  <a:spLocks/>
                                </wps:cNvSpPr>
                                <wps:spPr bwMode="auto">
                                  <a:xfrm>
                                    <a:off x="5633" y="56897"/>
                                    <a:ext cx="6255" cy="12161"/>
                                  </a:xfrm>
                                  <a:custGeom>
                                    <a:avLst/>
                                    <a:gdLst>
                                      <a:gd name="T0" fmla="*/ 625475 w 394"/>
                                      <a:gd name="T1" fmla="*/ 0 h 766"/>
                                      <a:gd name="T2" fmla="*/ 625475 w 394"/>
                                      <a:gd name="T3" fmla="*/ 0 h 766"/>
                                      <a:gd name="T4" fmla="*/ 565150 w 394"/>
                                      <a:gd name="T5" fmla="*/ 60325 h 766"/>
                                      <a:gd name="T6" fmla="*/ 506413 w 394"/>
                                      <a:gd name="T7" fmla="*/ 122238 h 766"/>
                                      <a:gd name="T8" fmla="*/ 450850 w 394"/>
                                      <a:gd name="T9" fmla="*/ 185738 h 766"/>
                                      <a:gd name="T10" fmla="*/ 395288 w 394"/>
                                      <a:gd name="T11" fmla="*/ 254000 h 766"/>
                                      <a:gd name="T12" fmla="*/ 328613 w 394"/>
                                      <a:gd name="T13" fmla="*/ 346075 h 766"/>
                                      <a:gd name="T14" fmla="*/ 266700 w 394"/>
                                      <a:gd name="T15" fmla="*/ 438150 h 766"/>
                                      <a:gd name="T16" fmla="*/ 207963 w 394"/>
                                      <a:gd name="T17" fmla="*/ 538163 h 766"/>
                                      <a:gd name="T18" fmla="*/ 155575 w 394"/>
                                      <a:gd name="T19" fmla="*/ 638175 h 766"/>
                                      <a:gd name="T20" fmla="*/ 109538 w 394"/>
                                      <a:gd name="T21" fmla="*/ 741363 h 766"/>
                                      <a:gd name="T22" fmla="*/ 71438 w 394"/>
                                      <a:gd name="T23" fmla="*/ 849313 h 766"/>
                                      <a:gd name="T24" fmla="*/ 41275 w 394"/>
                                      <a:gd name="T25" fmla="*/ 958850 h 766"/>
                                      <a:gd name="T26" fmla="*/ 22225 w 394"/>
                                      <a:gd name="T27" fmla="*/ 1068388 h 766"/>
                                      <a:gd name="T28" fmla="*/ 11113 w 394"/>
                                      <a:gd name="T29" fmla="*/ 1184275 h 766"/>
                                      <a:gd name="T30" fmla="*/ 9525 w 394"/>
                                      <a:gd name="T31" fmla="*/ 1216025 h 766"/>
                                      <a:gd name="T32" fmla="*/ 0 w 394"/>
                                      <a:gd name="T33" fmla="*/ 1189038 h 766"/>
                                      <a:gd name="T34" fmla="*/ 1588 w 394"/>
                                      <a:gd name="T35" fmla="*/ 1181100 h 766"/>
                                      <a:gd name="T36" fmla="*/ 11113 w 394"/>
                                      <a:gd name="T37" fmla="*/ 1068388 h 766"/>
                                      <a:gd name="T38" fmla="*/ 33338 w 394"/>
                                      <a:gd name="T39" fmla="*/ 957263 h 766"/>
                                      <a:gd name="T40" fmla="*/ 63500 w 394"/>
                                      <a:gd name="T41" fmla="*/ 846138 h 766"/>
                                      <a:gd name="T42" fmla="*/ 103188 w 394"/>
                                      <a:gd name="T43" fmla="*/ 739775 h 766"/>
                                      <a:gd name="T44" fmla="*/ 149225 w 394"/>
                                      <a:gd name="T45" fmla="*/ 635000 h 766"/>
                                      <a:gd name="T46" fmla="*/ 201613 w 394"/>
                                      <a:gd name="T47" fmla="*/ 533400 h 766"/>
                                      <a:gd name="T48" fmla="*/ 260350 w 394"/>
                                      <a:gd name="T49" fmla="*/ 436563 h 766"/>
                                      <a:gd name="T50" fmla="*/ 323850 w 394"/>
                                      <a:gd name="T51" fmla="*/ 341313 h 766"/>
                                      <a:gd name="T52" fmla="*/ 393700 w 394"/>
                                      <a:gd name="T53" fmla="*/ 250825 h 766"/>
                                      <a:gd name="T54" fmla="*/ 447675 w 394"/>
                                      <a:gd name="T55" fmla="*/ 184150 h 766"/>
                                      <a:gd name="T56" fmla="*/ 504825 w 394"/>
                                      <a:gd name="T57" fmla="*/ 120650 h 766"/>
                                      <a:gd name="T58" fmla="*/ 561975 w 394"/>
                                      <a:gd name="T59" fmla="*/ 58738 h 766"/>
                                      <a:gd name="T60" fmla="*/ 625475 w 394"/>
                                      <a:gd name="T61" fmla="*/ 0 h 766"/>
                                      <a:gd name="T62" fmla="*/ 0 60000 65536"/>
                                      <a:gd name="T63" fmla="*/ 0 60000 65536"/>
                                      <a:gd name="T64" fmla="*/ 0 60000 65536"/>
                                      <a:gd name="T65" fmla="*/ 0 60000 65536"/>
                                      <a:gd name="T66" fmla="*/ 0 60000 65536"/>
                                      <a:gd name="T67" fmla="*/ 0 60000 65536"/>
                                      <a:gd name="T68" fmla="*/ 0 60000 65536"/>
                                      <a:gd name="T69" fmla="*/ 0 60000 65536"/>
                                      <a:gd name="T70" fmla="*/ 0 60000 65536"/>
                                      <a:gd name="T71" fmla="*/ 0 60000 65536"/>
                                      <a:gd name="T72" fmla="*/ 0 60000 65536"/>
                                      <a:gd name="T73" fmla="*/ 0 60000 65536"/>
                                      <a:gd name="T74" fmla="*/ 0 60000 65536"/>
                                      <a:gd name="T75" fmla="*/ 0 60000 65536"/>
                                      <a:gd name="T76" fmla="*/ 0 60000 65536"/>
                                      <a:gd name="T77" fmla="*/ 0 60000 65536"/>
                                      <a:gd name="T78" fmla="*/ 0 60000 65536"/>
                                      <a:gd name="T79" fmla="*/ 0 60000 65536"/>
                                      <a:gd name="T80" fmla="*/ 0 60000 65536"/>
                                      <a:gd name="T81" fmla="*/ 0 60000 65536"/>
                                      <a:gd name="T82" fmla="*/ 0 60000 65536"/>
                                      <a:gd name="T83" fmla="*/ 0 60000 65536"/>
                                      <a:gd name="T84" fmla="*/ 0 60000 65536"/>
                                      <a:gd name="T85" fmla="*/ 0 60000 65536"/>
                                      <a:gd name="T86" fmla="*/ 0 60000 65536"/>
                                      <a:gd name="T87" fmla="*/ 0 60000 65536"/>
                                      <a:gd name="T88" fmla="*/ 0 60000 65536"/>
                                      <a:gd name="T89" fmla="*/ 0 60000 65536"/>
                                      <a:gd name="T90" fmla="*/ 0 60000 65536"/>
                                      <a:gd name="T91" fmla="*/ 0 60000 65536"/>
                                      <a:gd name="T92" fmla="*/ 0 60000 65536"/>
                                    </a:gdLst>
                                    <a:ahLst/>
                                    <a:cxnLst>
                                      <a:cxn ang="T62">
                                        <a:pos x="T0" y="T1"/>
                                      </a:cxn>
                                      <a:cxn ang="T63">
                                        <a:pos x="T2" y="T3"/>
                                      </a:cxn>
                                      <a:cxn ang="T64">
                                        <a:pos x="T4" y="T5"/>
                                      </a:cxn>
                                      <a:cxn ang="T65">
                                        <a:pos x="T6" y="T7"/>
                                      </a:cxn>
                                      <a:cxn ang="T66">
                                        <a:pos x="T8" y="T9"/>
                                      </a:cxn>
                                      <a:cxn ang="T67">
                                        <a:pos x="T10" y="T11"/>
                                      </a:cxn>
                                      <a:cxn ang="T68">
                                        <a:pos x="T12" y="T13"/>
                                      </a:cxn>
                                      <a:cxn ang="T69">
                                        <a:pos x="T14" y="T15"/>
                                      </a:cxn>
                                      <a:cxn ang="T70">
                                        <a:pos x="T16" y="T17"/>
                                      </a:cxn>
                                      <a:cxn ang="T71">
                                        <a:pos x="T18" y="T19"/>
                                      </a:cxn>
                                      <a:cxn ang="T72">
                                        <a:pos x="T20" y="T21"/>
                                      </a:cxn>
                                      <a:cxn ang="T73">
                                        <a:pos x="T22" y="T23"/>
                                      </a:cxn>
                                      <a:cxn ang="T74">
                                        <a:pos x="T24" y="T25"/>
                                      </a:cxn>
                                      <a:cxn ang="T75">
                                        <a:pos x="T26" y="T27"/>
                                      </a:cxn>
                                      <a:cxn ang="T76">
                                        <a:pos x="T28" y="T29"/>
                                      </a:cxn>
                                      <a:cxn ang="T77">
                                        <a:pos x="T30" y="T31"/>
                                      </a:cxn>
                                      <a:cxn ang="T78">
                                        <a:pos x="T32" y="T33"/>
                                      </a:cxn>
                                      <a:cxn ang="T79">
                                        <a:pos x="T34" y="T35"/>
                                      </a:cxn>
                                      <a:cxn ang="T80">
                                        <a:pos x="T36" y="T37"/>
                                      </a:cxn>
                                      <a:cxn ang="T81">
                                        <a:pos x="T38" y="T39"/>
                                      </a:cxn>
                                      <a:cxn ang="T82">
                                        <a:pos x="T40" y="T41"/>
                                      </a:cxn>
                                      <a:cxn ang="T83">
                                        <a:pos x="T42" y="T43"/>
                                      </a:cxn>
                                      <a:cxn ang="T84">
                                        <a:pos x="T44" y="T45"/>
                                      </a:cxn>
                                      <a:cxn ang="T85">
                                        <a:pos x="T46" y="T47"/>
                                      </a:cxn>
                                      <a:cxn ang="T86">
                                        <a:pos x="T48" y="T49"/>
                                      </a:cxn>
                                      <a:cxn ang="T87">
                                        <a:pos x="T50" y="T51"/>
                                      </a:cxn>
                                      <a:cxn ang="T88">
                                        <a:pos x="T52" y="T53"/>
                                      </a:cxn>
                                      <a:cxn ang="T89">
                                        <a:pos x="T54" y="T55"/>
                                      </a:cxn>
                                      <a:cxn ang="T90">
                                        <a:pos x="T56" y="T57"/>
                                      </a:cxn>
                                      <a:cxn ang="T91">
                                        <a:pos x="T58" y="T59"/>
                                      </a:cxn>
                                      <a:cxn ang="T92">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16" name="Freeform 28"/>
                                <wps:cNvSpPr>
                                  <a:spLocks/>
                                </wps:cNvSpPr>
                                <wps:spPr bwMode="auto">
                                  <a:xfrm>
                                    <a:off x="5633" y="69153"/>
                                    <a:ext cx="571" cy="3080"/>
                                  </a:xfrm>
                                  <a:custGeom>
                                    <a:avLst/>
                                    <a:gdLst>
                                      <a:gd name="T0" fmla="*/ 0 w 36"/>
                                      <a:gd name="T1" fmla="*/ 0 h 194"/>
                                      <a:gd name="T2" fmla="*/ 9525 w 36"/>
                                      <a:gd name="T3" fmla="*/ 25400 h 194"/>
                                      <a:gd name="T4" fmla="*/ 11113 w 36"/>
                                      <a:gd name="T5" fmla="*/ 30163 h 194"/>
                                      <a:gd name="T6" fmla="*/ 17463 w 36"/>
                                      <a:gd name="T7" fmla="*/ 127000 h 194"/>
                                      <a:gd name="T8" fmla="*/ 31750 w 36"/>
                                      <a:gd name="T9" fmla="*/ 209550 h 194"/>
                                      <a:gd name="T10" fmla="*/ 52388 w 36"/>
                                      <a:gd name="T11" fmla="*/ 293688 h 194"/>
                                      <a:gd name="T12" fmla="*/ 57150 w 36"/>
                                      <a:gd name="T13" fmla="*/ 307975 h 194"/>
                                      <a:gd name="T14" fmla="*/ 33338 w 36"/>
                                      <a:gd name="T15" fmla="*/ 255588 h 194"/>
                                      <a:gd name="T16" fmla="*/ 23813 w 36"/>
                                      <a:gd name="T17" fmla="*/ 230188 h 194"/>
                                      <a:gd name="T18" fmla="*/ 7938 w 36"/>
                                      <a:gd name="T19" fmla="*/ 128588 h 194"/>
                                      <a:gd name="T20" fmla="*/ 1588 w 36"/>
                                      <a:gd name="T21" fmla="*/ 65088 h 194"/>
                                      <a:gd name="T22" fmla="*/ 0 w 36"/>
                                      <a:gd name="T23" fmla="*/ 0 h 194"/>
                                      <a:gd name="T24" fmla="*/ 0 60000 65536"/>
                                      <a:gd name="T25" fmla="*/ 0 60000 65536"/>
                                      <a:gd name="T26" fmla="*/ 0 60000 65536"/>
                                      <a:gd name="T27" fmla="*/ 0 60000 65536"/>
                                      <a:gd name="T28" fmla="*/ 0 60000 65536"/>
                                      <a:gd name="T29" fmla="*/ 0 60000 65536"/>
                                      <a:gd name="T30" fmla="*/ 0 60000 65536"/>
                                      <a:gd name="T31" fmla="*/ 0 60000 65536"/>
                                      <a:gd name="T32" fmla="*/ 0 60000 65536"/>
                                      <a:gd name="T33" fmla="*/ 0 60000 65536"/>
                                      <a:gd name="T34" fmla="*/ 0 60000 65536"/>
                                      <a:gd name="T35" fmla="*/ 0 60000 65536"/>
                                    </a:gdLst>
                                    <a:ahLst/>
                                    <a:cxnLst>
                                      <a:cxn ang="T24">
                                        <a:pos x="T0" y="T1"/>
                                      </a:cxn>
                                      <a:cxn ang="T25">
                                        <a:pos x="T2" y="T3"/>
                                      </a:cxn>
                                      <a:cxn ang="T26">
                                        <a:pos x="T4" y="T5"/>
                                      </a:cxn>
                                      <a:cxn ang="T27">
                                        <a:pos x="T6" y="T7"/>
                                      </a:cxn>
                                      <a:cxn ang="T28">
                                        <a:pos x="T8" y="T9"/>
                                      </a:cxn>
                                      <a:cxn ang="T29">
                                        <a:pos x="T10" y="T11"/>
                                      </a:cxn>
                                      <a:cxn ang="T30">
                                        <a:pos x="T12" y="T13"/>
                                      </a:cxn>
                                      <a:cxn ang="T31">
                                        <a:pos x="T14" y="T15"/>
                                      </a:cxn>
                                      <a:cxn ang="T32">
                                        <a:pos x="T16" y="T17"/>
                                      </a:cxn>
                                      <a:cxn ang="T33">
                                        <a:pos x="T18" y="T19"/>
                                      </a:cxn>
                                      <a:cxn ang="T34">
                                        <a:pos x="T20" y="T21"/>
                                      </a:cxn>
                                      <a:cxn ang="T35">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17" name="Freeform 29"/>
                                <wps:cNvSpPr>
                                  <a:spLocks/>
                                </wps:cNvSpPr>
                                <wps:spPr bwMode="auto">
                                  <a:xfrm>
                                    <a:off x="6077" y="72296"/>
                                    <a:ext cx="493" cy="1032"/>
                                  </a:xfrm>
                                  <a:custGeom>
                                    <a:avLst/>
                                    <a:gdLst>
                                      <a:gd name="T0" fmla="*/ 0 w 31"/>
                                      <a:gd name="T1" fmla="*/ 0 h 65"/>
                                      <a:gd name="T2" fmla="*/ 49213 w 31"/>
                                      <a:gd name="T3" fmla="*/ 103188 h 65"/>
                                      <a:gd name="T4" fmla="*/ 36513 w 31"/>
                                      <a:gd name="T5" fmla="*/ 103188 h 65"/>
                                      <a:gd name="T6" fmla="*/ 0 w 31"/>
                                      <a:gd name="T7" fmla="*/ 0 h 65"/>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31" h="65">
                                        <a:moveTo>
                                          <a:pt x="0" y="0"/>
                                        </a:moveTo>
                                        <a:lnTo>
                                          <a:pt x="31" y="65"/>
                                        </a:lnTo>
                                        <a:lnTo>
                                          <a:pt x="23" y="65"/>
                                        </a:lnTo>
                                        <a:lnTo>
                                          <a:pt x="0"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18" name="Freeform 30"/>
                                <wps:cNvSpPr>
                                  <a:spLocks/>
                                </wps:cNvSpPr>
                                <wps:spPr bwMode="auto">
                                  <a:xfrm>
                                    <a:off x="5633" y="68788"/>
                                    <a:ext cx="111" cy="666"/>
                                  </a:xfrm>
                                  <a:custGeom>
                                    <a:avLst/>
                                    <a:gdLst>
                                      <a:gd name="T0" fmla="*/ 0 w 7"/>
                                      <a:gd name="T1" fmla="*/ 0 h 42"/>
                                      <a:gd name="T2" fmla="*/ 9525 w 7"/>
                                      <a:gd name="T3" fmla="*/ 26988 h 42"/>
                                      <a:gd name="T4" fmla="*/ 11113 w 7"/>
                                      <a:gd name="T5" fmla="*/ 66675 h 42"/>
                                      <a:gd name="T6" fmla="*/ 9525 w 7"/>
                                      <a:gd name="T7" fmla="*/ 61913 h 42"/>
                                      <a:gd name="T8" fmla="*/ 0 w 7"/>
                                      <a:gd name="T9" fmla="*/ 36513 h 42"/>
                                      <a:gd name="T10" fmla="*/ 0 w 7"/>
                                      <a:gd name="T11" fmla="*/ 0 h 42"/>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7" h="42">
                                        <a:moveTo>
                                          <a:pt x="0" y="0"/>
                                        </a:moveTo>
                                        <a:lnTo>
                                          <a:pt x="6" y="17"/>
                                        </a:lnTo>
                                        <a:lnTo>
                                          <a:pt x="7" y="42"/>
                                        </a:lnTo>
                                        <a:lnTo>
                                          <a:pt x="6" y="39"/>
                                        </a:lnTo>
                                        <a:lnTo>
                                          <a:pt x="0" y="23"/>
                                        </a:lnTo>
                                        <a:lnTo>
                                          <a:pt x="0"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19" name="Freeform 31"/>
                                <wps:cNvSpPr>
                                  <a:spLocks/>
                                </wps:cNvSpPr>
                                <wps:spPr bwMode="auto">
                                  <a:xfrm>
                                    <a:off x="5871" y="71455"/>
                                    <a:ext cx="714" cy="1873"/>
                                  </a:xfrm>
                                  <a:custGeom>
                                    <a:avLst/>
                                    <a:gdLst>
                                      <a:gd name="T0" fmla="*/ 0 w 45"/>
                                      <a:gd name="T1" fmla="*/ 0 h 118"/>
                                      <a:gd name="T2" fmla="*/ 9525 w 45"/>
                                      <a:gd name="T3" fmla="*/ 25400 h 118"/>
                                      <a:gd name="T4" fmla="*/ 33338 w 45"/>
                                      <a:gd name="T5" fmla="*/ 77788 h 118"/>
                                      <a:gd name="T6" fmla="*/ 52388 w 45"/>
                                      <a:gd name="T7" fmla="*/ 133350 h 118"/>
                                      <a:gd name="T8" fmla="*/ 71438 w 45"/>
                                      <a:gd name="T9" fmla="*/ 187325 h 118"/>
                                      <a:gd name="T10" fmla="*/ 69850 w 45"/>
                                      <a:gd name="T11" fmla="*/ 187325 h 118"/>
                                      <a:gd name="T12" fmla="*/ 20638 w 45"/>
                                      <a:gd name="T13" fmla="*/ 84138 h 118"/>
                                      <a:gd name="T14" fmla="*/ 17463 w 45"/>
                                      <a:gd name="T15" fmla="*/ 66675 h 118"/>
                                      <a:gd name="T16" fmla="*/ 0 w 45"/>
                                      <a:gd name="T17" fmla="*/ 0 h 118"/>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g:grpSp>
                            <wpg:grpSp>
                              <wpg:cNvPr id="20" name="Group 7"/>
                              <wpg:cNvGrpSpPr>
                                <a:grpSpLocks noChangeAspect="1"/>
                              </wpg:cNvGrpSpPr>
                              <wpg:grpSpPr bwMode="auto">
                                <a:xfrm>
                                  <a:off x="806" y="48269"/>
                                  <a:ext cx="13063" cy="25059"/>
                                  <a:chOff x="806" y="46499"/>
                                  <a:chExt cx="8747" cy="16779"/>
                                </a:xfrm>
                              </wpg:grpSpPr>
                              <wps:wsp>
                                <wps:cNvPr id="21" name="Freeform 8"/>
                                <wps:cNvSpPr>
                                  <a:spLocks/>
                                </wps:cNvSpPr>
                                <wps:spPr bwMode="auto">
                                  <a:xfrm>
                                    <a:off x="1187" y="51897"/>
                                    <a:ext cx="1984" cy="7143"/>
                                  </a:xfrm>
                                  <a:custGeom>
                                    <a:avLst/>
                                    <a:gdLst>
                                      <a:gd name="T0" fmla="*/ 0 w 125"/>
                                      <a:gd name="T1" fmla="*/ 0 h 450"/>
                                      <a:gd name="T2" fmla="*/ 65088 w 125"/>
                                      <a:gd name="T3" fmla="*/ 246063 h 450"/>
                                      <a:gd name="T4" fmla="*/ 136525 w 125"/>
                                      <a:gd name="T5" fmla="*/ 490538 h 450"/>
                                      <a:gd name="T6" fmla="*/ 198438 w 125"/>
                                      <a:gd name="T7" fmla="*/ 674688 h 450"/>
                                      <a:gd name="T8" fmla="*/ 198438 w 125"/>
                                      <a:gd name="T9" fmla="*/ 714375 h 450"/>
                                      <a:gd name="T10" fmla="*/ 125413 w 125"/>
                                      <a:gd name="T11" fmla="*/ 493713 h 450"/>
                                      <a:gd name="T12" fmla="*/ 65088 w 125"/>
                                      <a:gd name="T13" fmla="*/ 290513 h 450"/>
                                      <a:gd name="T14" fmla="*/ 11113 w 125"/>
                                      <a:gd name="T15" fmla="*/ 85725 h 450"/>
                                      <a:gd name="T16" fmla="*/ 0 w 125"/>
                                      <a:gd name="T17" fmla="*/ 0 h 450"/>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s:wsp>
                                <wps:cNvPr id="22" name="Freeform 9"/>
                                <wps:cNvSpPr>
                                  <a:spLocks/>
                                </wps:cNvSpPr>
                                <wps:spPr bwMode="auto">
                                  <a:xfrm>
                                    <a:off x="3282" y="58913"/>
                                    <a:ext cx="1874" cy="4366"/>
                                  </a:xfrm>
                                  <a:custGeom>
                                    <a:avLst/>
                                    <a:gdLst>
                                      <a:gd name="T0" fmla="*/ 0 w 118"/>
                                      <a:gd name="T1" fmla="*/ 0 h 275"/>
                                      <a:gd name="T2" fmla="*/ 12700 w 118"/>
                                      <a:gd name="T3" fmla="*/ 31750 h 275"/>
                                      <a:gd name="T4" fmla="*/ 58738 w 118"/>
                                      <a:gd name="T5" fmla="*/ 152400 h 275"/>
                                      <a:gd name="T6" fmla="*/ 109538 w 118"/>
                                      <a:gd name="T7" fmla="*/ 269875 h 275"/>
                                      <a:gd name="T8" fmla="*/ 187325 w 118"/>
                                      <a:gd name="T9" fmla="*/ 436563 h 275"/>
                                      <a:gd name="T10" fmla="*/ 173038 w 118"/>
                                      <a:gd name="T11" fmla="*/ 436563 h 275"/>
                                      <a:gd name="T12" fmla="*/ 96838 w 118"/>
                                      <a:gd name="T13" fmla="*/ 276225 h 275"/>
                                      <a:gd name="T14" fmla="*/ 47625 w 118"/>
                                      <a:gd name="T15" fmla="*/ 158750 h 275"/>
                                      <a:gd name="T16" fmla="*/ 0 w 118"/>
                                      <a:gd name="T17" fmla="*/ 41275 h 275"/>
                                      <a:gd name="T18" fmla="*/ 0 w 118"/>
                                      <a:gd name="T19" fmla="*/ 0 h 275"/>
                                      <a:gd name="T20" fmla="*/ 0 60000 65536"/>
                                      <a:gd name="T21" fmla="*/ 0 60000 65536"/>
                                      <a:gd name="T22" fmla="*/ 0 60000 65536"/>
                                      <a:gd name="T23" fmla="*/ 0 60000 65536"/>
                                      <a:gd name="T24" fmla="*/ 0 60000 65536"/>
                                      <a:gd name="T25" fmla="*/ 0 60000 65536"/>
                                      <a:gd name="T26" fmla="*/ 0 60000 65536"/>
                                      <a:gd name="T27" fmla="*/ 0 60000 65536"/>
                                      <a:gd name="T28" fmla="*/ 0 60000 65536"/>
                                      <a:gd name="T29" fmla="*/ 0 60000 65536"/>
                                    </a:gdLst>
                                    <a:ahLst/>
                                    <a:cxnLst>
                                      <a:cxn ang="T20">
                                        <a:pos x="T0" y="T1"/>
                                      </a:cxn>
                                      <a:cxn ang="T21">
                                        <a:pos x="T2" y="T3"/>
                                      </a:cxn>
                                      <a:cxn ang="T22">
                                        <a:pos x="T4" y="T5"/>
                                      </a:cxn>
                                      <a:cxn ang="T23">
                                        <a:pos x="T6" y="T7"/>
                                      </a:cxn>
                                      <a:cxn ang="T24">
                                        <a:pos x="T8" y="T9"/>
                                      </a:cxn>
                                      <a:cxn ang="T25">
                                        <a:pos x="T10" y="T11"/>
                                      </a:cxn>
                                      <a:cxn ang="T26">
                                        <a:pos x="T12" y="T13"/>
                                      </a:cxn>
                                      <a:cxn ang="T27">
                                        <a:pos x="T14" y="T15"/>
                                      </a:cxn>
                                      <a:cxn ang="T28">
                                        <a:pos x="T16" y="T17"/>
                                      </a:cxn>
                                      <a:cxn ang="T29">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s:wsp>
                                <wps:cNvPr id="23" name="Freeform 10"/>
                                <wps:cNvSpPr>
                                  <a:spLocks/>
                                </wps:cNvSpPr>
                                <wps:spPr bwMode="auto">
                                  <a:xfrm>
                                    <a:off x="806" y="50103"/>
                                    <a:ext cx="317" cy="1921"/>
                                  </a:xfrm>
                                  <a:custGeom>
                                    <a:avLst/>
                                    <a:gdLst>
                                      <a:gd name="T0" fmla="*/ 0 w 20"/>
                                      <a:gd name="T1" fmla="*/ 0 h 121"/>
                                      <a:gd name="T2" fmla="*/ 25400 w 20"/>
                                      <a:gd name="T3" fmla="*/ 114300 h 121"/>
                                      <a:gd name="T4" fmla="*/ 31750 w 20"/>
                                      <a:gd name="T5" fmla="*/ 192088 h 121"/>
                                      <a:gd name="T6" fmla="*/ 28575 w 20"/>
                                      <a:gd name="T7" fmla="*/ 177800 h 121"/>
                                      <a:gd name="T8" fmla="*/ 0 w 20"/>
                                      <a:gd name="T9" fmla="*/ 49213 h 121"/>
                                      <a:gd name="T10" fmla="*/ 0 w 20"/>
                                      <a:gd name="T11" fmla="*/ 0 h 121"/>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20" h="121">
                                        <a:moveTo>
                                          <a:pt x="0" y="0"/>
                                        </a:moveTo>
                                        <a:lnTo>
                                          <a:pt x="16" y="72"/>
                                        </a:lnTo>
                                        <a:lnTo>
                                          <a:pt x="20" y="121"/>
                                        </a:lnTo>
                                        <a:lnTo>
                                          <a:pt x="18" y="112"/>
                                        </a:lnTo>
                                        <a:lnTo>
                                          <a:pt x="0" y="31"/>
                                        </a:lnTo>
                                        <a:lnTo>
                                          <a:pt x="0"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s:wsp>
                                <wps:cNvPr id="24" name="Freeform 12"/>
                                <wps:cNvSpPr>
                                  <a:spLocks/>
                                </wps:cNvSpPr>
                                <wps:spPr bwMode="auto">
                                  <a:xfrm>
                                    <a:off x="1123" y="52024"/>
                                    <a:ext cx="2509" cy="10207"/>
                                  </a:xfrm>
                                  <a:custGeom>
                                    <a:avLst/>
                                    <a:gdLst>
                                      <a:gd name="T0" fmla="*/ 0 w 158"/>
                                      <a:gd name="T1" fmla="*/ 0 h 643"/>
                                      <a:gd name="T2" fmla="*/ 17463 w 158"/>
                                      <a:gd name="T3" fmla="*/ 73025 h 643"/>
                                      <a:gd name="T4" fmla="*/ 34925 w 158"/>
                                      <a:gd name="T5" fmla="*/ 204788 h 643"/>
                                      <a:gd name="T6" fmla="*/ 57150 w 158"/>
                                      <a:gd name="T7" fmla="*/ 334963 h 643"/>
                                      <a:gd name="T8" fmla="*/ 87313 w 158"/>
                                      <a:gd name="T9" fmla="*/ 477838 h 643"/>
                                      <a:gd name="T10" fmla="*/ 120650 w 158"/>
                                      <a:gd name="T11" fmla="*/ 617538 h 643"/>
                                      <a:gd name="T12" fmla="*/ 163513 w 158"/>
                                      <a:gd name="T13" fmla="*/ 755650 h 643"/>
                                      <a:gd name="T14" fmla="*/ 195263 w 158"/>
                                      <a:gd name="T15" fmla="*/ 846138 h 643"/>
                                      <a:gd name="T16" fmla="*/ 228600 w 158"/>
                                      <a:gd name="T17" fmla="*/ 933450 h 643"/>
                                      <a:gd name="T18" fmla="*/ 246063 w 158"/>
                                      <a:gd name="T19" fmla="*/ 1003300 h 643"/>
                                      <a:gd name="T20" fmla="*/ 250825 w 158"/>
                                      <a:gd name="T21" fmla="*/ 1020763 h 643"/>
                                      <a:gd name="T22" fmla="*/ 225425 w 158"/>
                                      <a:gd name="T23" fmla="*/ 965200 h 643"/>
                                      <a:gd name="T24" fmla="*/ 187325 w 158"/>
                                      <a:gd name="T25" fmla="*/ 863600 h 643"/>
                                      <a:gd name="T26" fmla="*/ 150813 w 158"/>
                                      <a:gd name="T27" fmla="*/ 758825 h 643"/>
                                      <a:gd name="T28" fmla="*/ 109538 w 158"/>
                                      <a:gd name="T29" fmla="*/ 620713 h 643"/>
                                      <a:gd name="T30" fmla="*/ 74613 w 158"/>
                                      <a:gd name="T31" fmla="*/ 479425 h 643"/>
                                      <a:gd name="T32" fmla="*/ 46038 w 158"/>
                                      <a:gd name="T33" fmla="*/ 336550 h 643"/>
                                      <a:gd name="T34" fmla="*/ 20638 w 158"/>
                                      <a:gd name="T35" fmla="*/ 169863 h 643"/>
                                      <a:gd name="T36" fmla="*/ 0 w 158"/>
                                      <a:gd name="T37" fmla="*/ 0 h 643"/>
                                      <a:gd name="T38" fmla="*/ 0 60000 65536"/>
                                      <a:gd name="T39" fmla="*/ 0 60000 65536"/>
                                      <a:gd name="T40" fmla="*/ 0 60000 65536"/>
                                      <a:gd name="T41" fmla="*/ 0 60000 65536"/>
                                      <a:gd name="T42" fmla="*/ 0 60000 65536"/>
                                      <a:gd name="T43" fmla="*/ 0 60000 65536"/>
                                      <a:gd name="T44" fmla="*/ 0 60000 65536"/>
                                      <a:gd name="T45" fmla="*/ 0 60000 65536"/>
                                      <a:gd name="T46" fmla="*/ 0 60000 65536"/>
                                      <a:gd name="T47" fmla="*/ 0 60000 65536"/>
                                      <a:gd name="T48" fmla="*/ 0 60000 65536"/>
                                      <a:gd name="T49" fmla="*/ 0 60000 65536"/>
                                      <a:gd name="T50" fmla="*/ 0 60000 65536"/>
                                      <a:gd name="T51" fmla="*/ 0 60000 65536"/>
                                      <a:gd name="T52" fmla="*/ 0 60000 65536"/>
                                      <a:gd name="T53" fmla="*/ 0 60000 65536"/>
                                      <a:gd name="T54" fmla="*/ 0 60000 65536"/>
                                      <a:gd name="T55" fmla="*/ 0 60000 65536"/>
                                      <a:gd name="T56" fmla="*/ 0 60000 65536"/>
                                    </a:gdLst>
                                    <a:ahLst/>
                                    <a:cxnLst>
                                      <a:cxn ang="T38">
                                        <a:pos x="T0" y="T1"/>
                                      </a:cxn>
                                      <a:cxn ang="T39">
                                        <a:pos x="T2" y="T3"/>
                                      </a:cxn>
                                      <a:cxn ang="T40">
                                        <a:pos x="T4" y="T5"/>
                                      </a:cxn>
                                      <a:cxn ang="T41">
                                        <a:pos x="T6" y="T7"/>
                                      </a:cxn>
                                      <a:cxn ang="T42">
                                        <a:pos x="T8" y="T9"/>
                                      </a:cxn>
                                      <a:cxn ang="T43">
                                        <a:pos x="T10" y="T11"/>
                                      </a:cxn>
                                      <a:cxn ang="T44">
                                        <a:pos x="T12" y="T13"/>
                                      </a:cxn>
                                      <a:cxn ang="T45">
                                        <a:pos x="T14" y="T15"/>
                                      </a:cxn>
                                      <a:cxn ang="T46">
                                        <a:pos x="T16" y="T17"/>
                                      </a:cxn>
                                      <a:cxn ang="T47">
                                        <a:pos x="T18" y="T19"/>
                                      </a:cxn>
                                      <a:cxn ang="T48">
                                        <a:pos x="T20" y="T21"/>
                                      </a:cxn>
                                      <a:cxn ang="T49">
                                        <a:pos x="T22" y="T23"/>
                                      </a:cxn>
                                      <a:cxn ang="T50">
                                        <a:pos x="T24" y="T25"/>
                                      </a:cxn>
                                      <a:cxn ang="T51">
                                        <a:pos x="T26" y="T27"/>
                                      </a:cxn>
                                      <a:cxn ang="T52">
                                        <a:pos x="T28" y="T29"/>
                                      </a:cxn>
                                      <a:cxn ang="T53">
                                        <a:pos x="T30" y="T31"/>
                                      </a:cxn>
                                      <a:cxn ang="T54">
                                        <a:pos x="T32" y="T33"/>
                                      </a:cxn>
                                      <a:cxn ang="T55">
                                        <a:pos x="T34" y="T35"/>
                                      </a:cxn>
                                      <a:cxn ang="T56">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s:wsp>
                                <wps:cNvPr id="25" name="Freeform 13"/>
                                <wps:cNvSpPr>
                                  <a:spLocks/>
                                </wps:cNvSpPr>
                                <wps:spPr bwMode="auto">
                                  <a:xfrm>
                                    <a:off x="3759" y="62152"/>
                                    <a:ext cx="524" cy="1127"/>
                                  </a:xfrm>
                                  <a:custGeom>
                                    <a:avLst/>
                                    <a:gdLst>
                                      <a:gd name="T0" fmla="*/ 0 w 33"/>
                                      <a:gd name="T1" fmla="*/ 0 h 71"/>
                                      <a:gd name="T2" fmla="*/ 52388 w 33"/>
                                      <a:gd name="T3" fmla="*/ 112713 h 71"/>
                                      <a:gd name="T4" fmla="*/ 38100 w 33"/>
                                      <a:gd name="T5" fmla="*/ 112713 h 71"/>
                                      <a:gd name="T6" fmla="*/ 17463 w 33"/>
                                      <a:gd name="T7" fmla="*/ 57150 h 71"/>
                                      <a:gd name="T8" fmla="*/ 0 w 33"/>
                                      <a:gd name="T9" fmla="*/ 0 h 71"/>
                                      <a:gd name="T10" fmla="*/ 0 60000 65536"/>
                                      <a:gd name="T11" fmla="*/ 0 60000 65536"/>
                                      <a:gd name="T12" fmla="*/ 0 60000 65536"/>
                                      <a:gd name="T13" fmla="*/ 0 60000 65536"/>
                                      <a:gd name="T14" fmla="*/ 0 60000 65536"/>
                                    </a:gdLst>
                                    <a:ahLst/>
                                    <a:cxnLst>
                                      <a:cxn ang="T10">
                                        <a:pos x="T0" y="T1"/>
                                      </a:cxn>
                                      <a:cxn ang="T11">
                                        <a:pos x="T2" y="T3"/>
                                      </a:cxn>
                                      <a:cxn ang="T12">
                                        <a:pos x="T4" y="T5"/>
                                      </a:cxn>
                                      <a:cxn ang="T13">
                                        <a:pos x="T6" y="T7"/>
                                      </a:cxn>
                                      <a:cxn ang="T14">
                                        <a:pos x="T8" y="T9"/>
                                      </a:cxn>
                                    </a:cxnLst>
                                    <a:rect l="0" t="0" r="r" b="b"/>
                                    <a:pathLst>
                                      <a:path w="33" h="71">
                                        <a:moveTo>
                                          <a:pt x="0" y="0"/>
                                        </a:moveTo>
                                        <a:lnTo>
                                          <a:pt x="33" y="71"/>
                                        </a:lnTo>
                                        <a:lnTo>
                                          <a:pt x="24" y="71"/>
                                        </a:lnTo>
                                        <a:lnTo>
                                          <a:pt x="11" y="36"/>
                                        </a:lnTo>
                                        <a:lnTo>
                                          <a:pt x="0"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s:wsp>
                                <wps:cNvPr id="26" name="Freeform 14"/>
                                <wps:cNvSpPr>
                                  <a:spLocks/>
                                </wps:cNvSpPr>
                                <wps:spPr bwMode="auto">
                                  <a:xfrm>
                                    <a:off x="1060" y="51246"/>
                                    <a:ext cx="238" cy="1508"/>
                                  </a:xfrm>
                                  <a:custGeom>
                                    <a:avLst/>
                                    <a:gdLst>
                                      <a:gd name="T0" fmla="*/ 0 w 15"/>
                                      <a:gd name="T1" fmla="*/ 0 h 95"/>
                                      <a:gd name="T2" fmla="*/ 12700 w 15"/>
                                      <a:gd name="T3" fmla="*/ 58738 h 95"/>
                                      <a:gd name="T4" fmla="*/ 12700 w 15"/>
                                      <a:gd name="T5" fmla="*/ 65088 h 95"/>
                                      <a:gd name="T6" fmla="*/ 23813 w 15"/>
                                      <a:gd name="T7" fmla="*/ 150813 h 95"/>
                                      <a:gd name="T8" fmla="*/ 6350 w 15"/>
                                      <a:gd name="T9" fmla="*/ 77788 h 95"/>
                                      <a:gd name="T10" fmla="*/ 0 w 15"/>
                                      <a:gd name="T11" fmla="*/ 0 h 95"/>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15" h="95">
                                        <a:moveTo>
                                          <a:pt x="0" y="0"/>
                                        </a:moveTo>
                                        <a:lnTo>
                                          <a:pt x="8" y="37"/>
                                        </a:lnTo>
                                        <a:lnTo>
                                          <a:pt x="8" y="41"/>
                                        </a:lnTo>
                                        <a:lnTo>
                                          <a:pt x="15" y="95"/>
                                        </a:lnTo>
                                        <a:lnTo>
                                          <a:pt x="4" y="49"/>
                                        </a:lnTo>
                                        <a:lnTo>
                                          <a:pt x="0"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s:wsp>
                                <wps:cNvPr id="27" name="Freeform 15"/>
                                <wps:cNvSpPr>
                                  <a:spLocks/>
                                </wps:cNvSpPr>
                                <wps:spPr bwMode="auto">
                                  <a:xfrm>
                                    <a:off x="3171" y="46499"/>
                                    <a:ext cx="6382" cy="12414"/>
                                  </a:xfrm>
                                  <a:custGeom>
                                    <a:avLst/>
                                    <a:gdLst>
                                      <a:gd name="T0" fmla="*/ 638175 w 402"/>
                                      <a:gd name="T1" fmla="*/ 0 h 782"/>
                                      <a:gd name="T2" fmla="*/ 638175 w 402"/>
                                      <a:gd name="T3" fmla="*/ 1588 h 782"/>
                                      <a:gd name="T4" fmla="*/ 576263 w 402"/>
                                      <a:gd name="T5" fmla="*/ 61913 h 782"/>
                                      <a:gd name="T6" fmla="*/ 515938 w 402"/>
                                      <a:gd name="T7" fmla="*/ 125413 h 782"/>
                                      <a:gd name="T8" fmla="*/ 460375 w 402"/>
                                      <a:gd name="T9" fmla="*/ 192088 h 782"/>
                                      <a:gd name="T10" fmla="*/ 404813 w 402"/>
                                      <a:gd name="T11" fmla="*/ 260350 h 782"/>
                                      <a:gd name="T12" fmla="*/ 334963 w 402"/>
                                      <a:gd name="T13" fmla="*/ 352425 h 782"/>
                                      <a:gd name="T14" fmla="*/ 271463 w 402"/>
                                      <a:gd name="T15" fmla="*/ 450850 h 782"/>
                                      <a:gd name="T16" fmla="*/ 211138 w 402"/>
                                      <a:gd name="T17" fmla="*/ 549275 h 782"/>
                                      <a:gd name="T18" fmla="*/ 158750 w 402"/>
                                      <a:gd name="T19" fmla="*/ 652463 h 782"/>
                                      <a:gd name="T20" fmla="*/ 112713 w 402"/>
                                      <a:gd name="T21" fmla="*/ 758825 h 782"/>
                                      <a:gd name="T22" fmla="*/ 71438 w 402"/>
                                      <a:gd name="T23" fmla="*/ 866775 h 782"/>
                                      <a:gd name="T24" fmla="*/ 42863 w 402"/>
                                      <a:gd name="T25" fmla="*/ 979488 h 782"/>
                                      <a:gd name="T26" fmla="*/ 20638 w 402"/>
                                      <a:gd name="T27" fmla="*/ 1093788 h 782"/>
                                      <a:gd name="T28" fmla="*/ 11113 w 402"/>
                                      <a:gd name="T29" fmla="*/ 1208088 h 782"/>
                                      <a:gd name="T30" fmla="*/ 11113 w 402"/>
                                      <a:gd name="T31" fmla="*/ 1241425 h 782"/>
                                      <a:gd name="T32" fmla="*/ 0 w 402"/>
                                      <a:gd name="T33" fmla="*/ 1214438 h 782"/>
                                      <a:gd name="T34" fmla="*/ 1588 w 402"/>
                                      <a:gd name="T35" fmla="*/ 1208088 h 782"/>
                                      <a:gd name="T36" fmla="*/ 11113 w 402"/>
                                      <a:gd name="T37" fmla="*/ 1092200 h 782"/>
                                      <a:gd name="T38" fmla="*/ 33338 w 402"/>
                                      <a:gd name="T39" fmla="*/ 977900 h 782"/>
                                      <a:gd name="T40" fmla="*/ 63500 w 402"/>
                                      <a:gd name="T41" fmla="*/ 865188 h 782"/>
                                      <a:gd name="T42" fmla="*/ 104775 w 402"/>
                                      <a:gd name="T43" fmla="*/ 754063 h 782"/>
                                      <a:gd name="T44" fmla="*/ 150813 w 402"/>
                                      <a:gd name="T45" fmla="*/ 649288 h 782"/>
                                      <a:gd name="T46" fmla="*/ 206375 w 402"/>
                                      <a:gd name="T47" fmla="*/ 544513 h 782"/>
                                      <a:gd name="T48" fmla="*/ 265113 w 402"/>
                                      <a:gd name="T49" fmla="*/ 446088 h 782"/>
                                      <a:gd name="T50" fmla="*/ 331788 w 402"/>
                                      <a:gd name="T51" fmla="*/ 349250 h 782"/>
                                      <a:gd name="T52" fmla="*/ 401638 w 402"/>
                                      <a:gd name="T53" fmla="*/ 258763 h 782"/>
                                      <a:gd name="T54" fmla="*/ 455613 w 402"/>
                                      <a:gd name="T55" fmla="*/ 190500 h 782"/>
                                      <a:gd name="T56" fmla="*/ 514350 w 402"/>
                                      <a:gd name="T57" fmla="*/ 123825 h 782"/>
                                      <a:gd name="T58" fmla="*/ 574675 w 402"/>
                                      <a:gd name="T59" fmla="*/ 60325 h 782"/>
                                      <a:gd name="T60" fmla="*/ 638175 w 402"/>
                                      <a:gd name="T61" fmla="*/ 0 h 782"/>
                                      <a:gd name="T62" fmla="*/ 0 60000 65536"/>
                                      <a:gd name="T63" fmla="*/ 0 60000 65536"/>
                                      <a:gd name="T64" fmla="*/ 0 60000 65536"/>
                                      <a:gd name="T65" fmla="*/ 0 60000 65536"/>
                                      <a:gd name="T66" fmla="*/ 0 60000 65536"/>
                                      <a:gd name="T67" fmla="*/ 0 60000 65536"/>
                                      <a:gd name="T68" fmla="*/ 0 60000 65536"/>
                                      <a:gd name="T69" fmla="*/ 0 60000 65536"/>
                                      <a:gd name="T70" fmla="*/ 0 60000 65536"/>
                                      <a:gd name="T71" fmla="*/ 0 60000 65536"/>
                                      <a:gd name="T72" fmla="*/ 0 60000 65536"/>
                                      <a:gd name="T73" fmla="*/ 0 60000 65536"/>
                                      <a:gd name="T74" fmla="*/ 0 60000 65536"/>
                                      <a:gd name="T75" fmla="*/ 0 60000 65536"/>
                                      <a:gd name="T76" fmla="*/ 0 60000 65536"/>
                                      <a:gd name="T77" fmla="*/ 0 60000 65536"/>
                                      <a:gd name="T78" fmla="*/ 0 60000 65536"/>
                                      <a:gd name="T79" fmla="*/ 0 60000 65536"/>
                                      <a:gd name="T80" fmla="*/ 0 60000 65536"/>
                                      <a:gd name="T81" fmla="*/ 0 60000 65536"/>
                                      <a:gd name="T82" fmla="*/ 0 60000 65536"/>
                                      <a:gd name="T83" fmla="*/ 0 60000 65536"/>
                                      <a:gd name="T84" fmla="*/ 0 60000 65536"/>
                                      <a:gd name="T85" fmla="*/ 0 60000 65536"/>
                                      <a:gd name="T86" fmla="*/ 0 60000 65536"/>
                                      <a:gd name="T87" fmla="*/ 0 60000 65536"/>
                                      <a:gd name="T88" fmla="*/ 0 60000 65536"/>
                                      <a:gd name="T89" fmla="*/ 0 60000 65536"/>
                                      <a:gd name="T90" fmla="*/ 0 60000 65536"/>
                                      <a:gd name="T91" fmla="*/ 0 60000 65536"/>
                                      <a:gd name="T92" fmla="*/ 0 60000 65536"/>
                                    </a:gdLst>
                                    <a:ahLst/>
                                    <a:cxnLst>
                                      <a:cxn ang="T62">
                                        <a:pos x="T0" y="T1"/>
                                      </a:cxn>
                                      <a:cxn ang="T63">
                                        <a:pos x="T2" y="T3"/>
                                      </a:cxn>
                                      <a:cxn ang="T64">
                                        <a:pos x="T4" y="T5"/>
                                      </a:cxn>
                                      <a:cxn ang="T65">
                                        <a:pos x="T6" y="T7"/>
                                      </a:cxn>
                                      <a:cxn ang="T66">
                                        <a:pos x="T8" y="T9"/>
                                      </a:cxn>
                                      <a:cxn ang="T67">
                                        <a:pos x="T10" y="T11"/>
                                      </a:cxn>
                                      <a:cxn ang="T68">
                                        <a:pos x="T12" y="T13"/>
                                      </a:cxn>
                                      <a:cxn ang="T69">
                                        <a:pos x="T14" y="T15"/>
                                      </a:cxn>
                                      <a:cxn ang="T70">
                                        <a:pos x="T16" y="T17"/>
                                      </a:cxn>
                                      <a:cxn ang="T71">
                                        <a:pos x="T18" y="T19"/>
                                      </a:cxn>
                                      <a:cxn ang="T72">
                                        <a:pos x="T20" y="T21"/>
                                      </a:cxn>
                                      <a:cxn ang="T73">
                                        <a:pos x="T22" y="T23"/>
                                      </a:cxn>
                                      <a:cxn ang="T74">
                                        <a:pos x="T24" y="T25"/>
                                      </a:cxn>
                                      <a:cxn ang="T75">
                                        <a:pos x="T26" y="T27"/>
                                      </a:cxn>
                                      <a:cxn ang="T76">
                                        <a:pos x="T28" y="T29"/>
                                      </a:cxn>
                                      <a:cxn ang="T77">
                                        <a:pos x="T30" y="T31"/>
                                      </a:cxn>
                                      <a:cxn ang="T78">
                                        <a:pos x="T32" y="T33"/>
                                      </a:cxn>
                                      <a:cxn ang="T79">
                                        <a:pos x="T34" y="T35"/>
                                      </a:cxn>
                                      <a:cxn ang="T80">
                                        <a:pos x="T36" y="T37"/>
                                      </a:cxn>
                                      <a:cxn ang="T81">
                                        <a:pos x="T38" y="T39"/>
                                      </a:cxn>
                                      <a:cxn ang="T82">
                                        <a:pos x="T40" y="T41"/>
                                      </a:cxn>
                                      <a:cxn ang="T83">
                                        <a:pos x="T42" y="T43"/>
                                      </a:cxn>
                                      <a:cxn ang="T84">
                                        <a:pos x="T44" y="T45"/>
                                      </a:cxn>
                                      <a:cxn ang="T85">
                                        <a:pos x="T46" y="T47"/>
                                      </a:cxn>
                                      <a:cxn ang="T86">
                                        <a:pos x="T48" y="T49"/>
                                      </a:cxn>
                                      <a:cxn ang="T87">
                                        <a:pos x="T50" y="T51"/>
                                      </a:cxn>
                                      <a:cxn ang="T88">
                                        <a:pos x="T52" y="T53"/>
                                      </a:cxn>
                                      <a:cxn ang="T89">
                                        <a:pos x="T54" y="T55"/>
                                      </a:cxn>
                                      <a:cxn ang="T90">
                                        <a:pos x="T56" y="T57"/>
                                      </a:cxn>
                                      <a:cxn ang="T91">
                                        <a:pos x="T58" y="T59"/>
                                      </a:cxn>
                                      <a:cxn ang="T92">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s:wsp>
                                <wps:cNvPr id="28" name="Freeform 16"/>
                                <wps:cNvSpPr>
                                  <a:spLocks/>
                                </wps:cNvSpPr>
                                <wps:spPr bwMode="auto">
                                  <a:xfrm>
                                    <a:off x="3171" y="59040"/>
                                    <a:ext cx="588" cy="3112"/>
                                  </a:xfrm>
                                  <a:custGeom>
                                    <a:avLst/>
                                    <a:gdLst>
                                      <a:gd name="T0" fmla="*/ 0 w 37"/>
                                      <a:gd name="T1" fmla="*/ 0 h 196"/>
                                      <a:gd name="T2" fmla="*/ 9525 w 37"/>
                                      <a:gd name="T3" fmla="*/ 23813 h 196"/>
                                      <a:gd name="T4" fmla="*/ 11113 w 37"/>
                                      <a:gd name="T5" fmla="*/ 28575 h 196"/>
                                      <a:gd name="T6" fmla="*/ 19050 w 37"/>
                                      <a:gd name="T7" fmla="*/ 127000 h 196"/>
                                      <a:gd name="T8" fmla="*/ 33338 w 37"/>
                                      <a:gd name="T9" fmla="*/ 212725 h 196"/>
                                      <a:gd name="T10" fmla="*/ 52388 w 37"/>
                                      <a:gd name="T11" fmla="*/ 298450 h 196"/>
                                      <a:gd name="T12" fmla="*/ 58738 w 37"/>
                                      <a:gd name="T13" fmla="*/ 311150 h 196"/>
                                      <a:gd name="T14" fmla="*/ 34925 w 37"/>
                                      <a:gd name="T15" fmla="*/ 257175 h 196"/>
                                      <a:gd name="T16" fmla="*/ 23813 w 37"/>
                                      <a:gd name="T17" fmla="*/ 231775 h 196"/>
                                      <a:gd name="T18" fmla="*/ 7938 w 37"/>
                                      <a:gd name="T19" fmla="*/ 128588 h 196"/>
                                      <a:gd name="T20" fmla="*/ 1588 w 37"/>
                                      <a:gd name="T21" fmla="*/ 63500 h 196"/>
                                      <a:gd name="T22" fmla="*/ 0 w 37"/>
                                      <a:gd name="T23" fmla="*/ 0 h 196"/>
                                      <a:gd name="T24" fmla="*/ 0 60000 65536"/>
                                      <a:gd name="T25" fmla="*/ 0 60000 65536"/>
                                      <a:gd name="T26" fmla="*/ 0 60000 65536"/>
                                      <a:gd name="T27" fmla="*/ 0 60000 65536"/>
                                      <a:gd name="T28" fmla="*/ 0 60000 65536"/>
                                      <a:gd name="T29" fmla="*/ 0 60000 65536"/>
                                      <a:gd name="T30" fmla="*/ 0 60000 65536"/>
                                      <a:gd name="T31" fmla="*/ 0 60000 65536"/>
                                      <a:gd name="T32" fmla="*/ 0 60000 65536"/>
                                      <a:gd name="T33" fmla="*/ 0 60000 65536"/>
                                      <a:gd name="T34" fmla="*/ 0 60000 65536"/>
                                      <a:gd name="T35" fmla="*/ 0 60000 65536"/>
                                    </a:gdLst>
                                    <a:ahLst/>
                                    <a:cxnLst>
                                      <a:cxn ang="T24">
                                        <a:pos x="T0" y="T1"/>
                                      </a:cxn>
                                      <a:cxn ang="T25">
                                        <a:pos x="T2" y="T3"/>
                                      </a:cxn>
                                      <a:cxn ang="T26">
                                        <a:pos x="T4" y="T5"/>
                                      </a:cxn>
                                      <a:cxn ang="T27">
                                        <a:pos x="T6" y="T7"/>
                                      </a:cxn>
                                      <a:cxn ang="T28">
                                        <a:pos x="T8" y="T9"/>
                                      </a:cxn>
                                      <a:cxn ang="T29">
                                        <a:pos x="T10" y="T11"/>
                                      </a:cxn>
                                      <a:cxn ang="T30">
                                        <a:pos x="T12" y="T13"/>
                                      </a:cxn>
                                      <a:cxn ang="T31">
                                        <a:pos x="T14" y="T15"/>
                                      </a:cxn>
                                      <a:cxn ang="T32">
                                        <a:pos x="T16" y="T17"/>
                                      </a:cxn>
                                      <a:cxn ang="T33">
                                        <a:pos x="T18" y="T19"/>
                                      </a:cxn>
                                      <a:cxn ang="T34">
                                        <a:pos x="T20" y="T21"/>
                                      </a:cxn>
                                      <a:cxn ang="T35">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s:wsp>
                                <wps:cNvPr id="29" name="Freeform 17"/>
                                <wps:cNvSpPr>
                                  <a:spLocks/>
                                </wps:cNvSpPr>
                                <wps:spPr bwMode="auto">
                                  <a:xfrm>
                                    <a:off x="3632" y="62231"/>
                                    <a:ext cx="492" cy="1048"/>
                                  </a:xfrm>
                                  <a:custGeom>
                                    <a:avLst/>
                                    <a:gdLst>
                                      <a:gd name="T0" fmla="*/ 0 w 31"/>
                                      <a:gd name="T1" fmla="*/ 0 h 66"/>
                                      <a:gd name="T2" fmla="*/ 49213 w 31"/>
                                      <a:gd name="T3" fmla="*/ 104775 h 66"/>
                                      <a:gd name="T4" fmla="*/ 38100 w 31"/>
                                      <a:gd name="T5" fmla="*/ 104775 h 66"/>
                                      <a:gd name="T6" fmla="*/ 0 w 31"/>
                                      <a:gd name="T7" fmla="*/ 0 h 66"/>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31" h="66">
                                        <a:moveTo>
                                          <a:pt x="0" y="0"/>
                                        </a:moveTo>
                                        <a:lnTo>
                                          <a:pt x="31" y="66"/>
                                        </a:lnTo>
                                        <a:lnTo>
                                          <a:pt x="24" y="66"/>
                                        </a:lnTo>
                                        <a:lnTo>
                                          <a:pt x="0"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s:wsp>
                                <wps:cNvPr id="30" name="Freeform 18"/>
                                <wps:cNvSpPr>
                                  <a:spLocks/>
                                </wps:cNvSpPr>
                                <wps:spPr bwMode="auto">
                                  <a:xfrm>
                                    <a:off x="3171" y="58644"/>
                                    <a:ext cx="111" cy="682"/>
                                  </a:xfrm>
                                  <a:custGeom>
                                    <a:avLst/>
                                    <a:gdLst>
                                      <a:gd name="T0" fmla="*/ 0 w 7"/>
                                      <a:gd name="T1" fmla="*/ 0 h 43"/>
                                      <a:gd name="T2" fmla="*/ 11113 w 7"/>
                                      <a:gd name="T3" fmla="*/ 26988 h 43"/>
                                      <a:gd name="T4" fmla="*/ 11113 w 7"/>
                                      <a:gd name="T5" fmla="*/ 68263 h 43"/>
                                      <a:gd name="T6" fmla="*/ 9525 w 7"/>
                                      <a:gd name="T7" fmla="*/ 63500 h 43"/>
                                      <a:gd name="T8" fmla="*/ 0 w 7"/>
                                      <a:gd name="T9" fmla="*/ 39688 h 43"/>
                                      <a:gd name="T10" fmla="*/ 0 w 7"/>
                                      <a:gd name="T11" fmla="*/ 0 h 43"/>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7" h="43">
                                        <a:moveTo>
                                          <a:pt x="0" y="0"/>
                                        </a:moveTo>
                                        <a:lnTo>
                                          <a:pt x="7" y="17"/>
                                        </a:lnTo>
                                        <a:lnTo>
                                          <a:pt x="7" y="43"/>
                                        </a:lnTo>
                                        <a:lnTo>
                                          <a:pt x="6" y="40"/>
                                        </a:lnTo>
                                        <a:lnTo>
                                          <a:pt x="0" y="25"/>
                                        </a:lnTo>
                                        <a:lnTo>
                                          <a:pt x="0"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s:wsp>
                                <wps:cNvPr id="31" name="Freeform 19"/>
                                <wps:cNvSpPr>
                                  <a:spLocks/>
                                </wps:cNvSpPr>
                                <wps:spPr bwMode="auto">
                                  <a:xfrm>
                                    <a:off x="3409" y="61358"/>
                                    <a:ext cx="731" cy="1921"/>
                                  </a:xfrm>
                                  <a:custGeom>
                                    <a:avLst/>
                                    <a:gdLst>
                                      <a:gd name="T0" fmla="*/ 0 w 46"/>
                                      <a:gd name="T1" fmla="*/ 0 h 121"/>
                                      <a:gd name="T2" fmla="*/ 11113 w 46"/>
                                      <a:gd name="T3" fmla="*/ 25400 h 121"/>
                                      <a:gd name="T4" fmla="*/ 34925 w 46"/>
                                      <a:gd name="T5" fmla="*/ 79375 h 121"/>
                                      <a:gd name="T6" fmla="*/ 52388 w 46"/>
                                      <a:gd name="T7" fmla="*/ 136525 h 121"/>
                                      <a:gd name="T8" fmla="*/ 73025 w 46"/>
                                      <a:gd name="T9" fmla="*/ 192088 h 121"/>
                                      <a:gd name="T10" fmla="*/ 71438 w 46"/>
                                      <a:gd name="T11" fmla="*/ 192088 h 121"/>
                                      <a:gd name="T12" fmla="*/ 22225 w 46"/>
                                      <a:gd name="T13" fmla="*/ 87313 h 121"/>
                                      <a:gd name="T14" fmla="*/ 17463 w 46"/>
                                      <a:gd name="T15" fmla="*/ 69850 h 121"/>
                                      <a:gd name="T16" fmla="*/ 0 w 46"/>
                                      <a:gd name="T17" fmla="*/ 0 h 121"/>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g:grpSp>
                          </wpg:grpSp>
                        </wpg:wgp>
                      </a:graphicData>
                    </a:graphic>
                    <wp14:sizeRelH relativeFrom="page">
                      <wp14:pctWidth>33000</wp14:pctWidth>
                    </wp14:sizeRelH>
                    <wp14:sizeRelV relativeFrom="page">
                      <wp14:pctHeight>95000</wp14:pctHeight>
                    </wp14:sizeRelV>
                  </wp:anchor>
                </w:drawing>
              </mc:Choice>
              <mc:Fallback>
                <w:pict>
                  <v:group w14:anchorId="1FBB9E8D" id="Group 1" o:spid="_x0000_s1026" style="position:absolute;margin-left:0;margin-top:0;width:195.25pt;height:799.8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ii2wwgAAANoAAAAPAAAAZHJzL2Rvd25yZXYueG1sRI9BawIx&#10;FITvBf9DeIK3mrVI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DLii2w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" adj="18883" fillcolor="#4f81bd [3204]" stroked="f" strokeweight="2pt">
                      <v:textbox inset=",0,14.4pt,0">
                        <w:txbxContent>
                          <w:sdt>
                            <w:sdtPr>
                              <w:rPr>
                                <w:color w:val="FFFFFF" w:themeColor="background1"/>
                                <w:sz w:val="28"/>
                                <w:szCs w:val="28"/>
                              </w:rPr>
                              <w:alias w:val="Date"/>
                              <w:tag w:val=""/>
                              <w:id w:val="869006174"/>
                              <w:dataBinding w:prefixMappings="xmlns:ns0='http://schemas.microsoft.com/office/2006/coverPageProps' " w:xpath="/ns0:CoverPageProperties[1]/ns0:PublishDate[1]" w:storeItemID="{55AF091B-3C7A-41E3-B477-F2FDAA23CFDA}"/>
                              <w:date w:fullDate="2023-09-01T00:00:00Z">
                                <w:dateFormat w:val="M/d/yyyy"/>
                                <w:lid w:val="en-US"/>
                                <w:storeMappedDataAs w:val="dateTime"/>
                                <w:calendar w:val="gregorian"/>
                              </w:date>
                            </w:sdtPr>
                            <w:sdtEndPr/>
                            <w:sdtContent>
                              <w:p w14:paraId="1BC75922" w14:textId="77777777" w:rsidR="005C7B46" w:rsidRDefault="005C7B46">
                                <w:pPr>
                                  <w:pStyle w:val="NoSpacing"/>
                                  <w:jc w:val="right"/>
                                  <w:rPr>
                                    <w:color w:val="FFFFFF" w:themeColor="background1"/>
                                    <w:sz w:val="28"/>
                                    <w:szCs w:val="28"/>
                                  </w:rPr>
                                </w:pPr>
                                <w:r>
                                  <w:rPr>
                                    <w:color w:val="FFFFFF" w:themeColor="background1"/>
                                    <w:sz w:val="28"/>
                                    <w:szCs w:val="28"/>
                                  </w:rPr>
                                  <w:t>9/1/2023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" path="m,l39,152,84,304r38,113l122,440,76,306,39,180,6,53,,xe" fillcolor="#1f497d [3215]" strokecolor="#1f497d [3215]" strokeweight="0">
                          <v:path arrowok="t" o:connecttype="custom" o:connectlocs="0,0;982996,3830638;2117205,7661275;3074988,10509060;3074988,11088688;1915566,7711678;982996,4536281;151229,1335691;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" path="m,l8,19,37,93r30,74l116,269r-8,l60,169,30,98,1,25,,xe" fillcolor="#1f497d [3215]" strokecolor="#1f497d [3215]" strokeweight="0">
                          <v:path arrowok="t" o:connecttype="custom" o:connectlocs="0,0;201667,478796;932719,2343547;1688971,4208299;2924175,6778633;2722508,6778633;1512504,4258698;756252,2469536;25216,629992;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" path="m,l,,1,79r2,80l12,317,23,476,39,634,58,792,83,948r24,138l135,1223r5,49l138,1262,105,1106,77,949,53,792,35,634,20,476,9,317,2,159,,79,,xe" fillcolor="#1f497d [3215]" strokecolor="#1f497d [3215]" strokeweight="0">
                          <v:path arrowok="t" o:connecttype="custom" o:connectlocs="0,0;0,0;25215,1990931;75630,4007056;302487,7988903;579774,11995944;983090,15977791;1462019,19959638;2092208,23891081;2697182,27368897;3402984,30821519;3529013,32056388;3478598,31804372;2646767,27872928;1940965,23916291;1335991,19959638;882261,15977791;504145,11995944;226873,7988903;50414,4007056;0,1990931;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" path="m45,r,l35,66r-9,67l14,267,6,401,3,534,6,669r8,134l18,854r,-3l9,814,8,803,1,669,,534,3,401,12,267,25,132,34,66,45,xe" fillcolor="#1f497d [3215]" strokecolor="#1f497d [3215]" strokeweight="0">
                          <v:path arrowok="t" o:connecttype="custom" o:connectlocs="1135070,0;1135070,0;882834,1663272;655814,3351754;353131,6728701;151342,10105648;75679,13457386;151342,16859542;353131,20236489;454025,21521738;454025,21446142;227020,20513694;201789,20236489;25232,16859542;0,13457386;75679,10105648;302683,6728701;630598,3326545;857603,1663272;1135070,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" path="m,l10,44r11,82l34,207r19,86l75,380r25,86l120,521r21,55l152,618r2,11l140,595,115,532,93,468,67,383,47,295,28,207,12,104,,xe" fillcolor="#1f497d [3215]" strokecolor="#1f497d [3215]" strokeweight="0">
                          <v:path arrowok="t" o:connecttype="custom" o:connectlocs="0,0;251938,1108827;529078,3175278;856590,5216535;1335281,7383788;1889545,9576234;2519383,11743487;3023260,13129529;3552338,14515555;3829462,15573981;3879850,15851195;3527136,14994374;2897299,13406728;2343034,11793888;1687995,9651844;1184118,7434190;705427,5216535;302326,2620864;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" path="m,l33,69r-9,l12,35,,xe" fillcolor="#1f497d [3215]" strokecolor="#1f497d [3215]" strokeweight="0">
                          <v:path arrowok="t" o:connecttype="custom" o:connectlocs="0,0;831858,1738320;604982,1738320;302491,881761;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" path="m,l9,37r,3l15,93,5,49,,xe" fillcolor="#1f497d [3215]" strokecolor="#1f497d [3215]" strokeweight="0">
                          <v:path arrowok="t" o:connecttype="custom" o:connectlocs="0,0;226703,932229;226703,1007806;377833,2343158;125950,1234571;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" path="m394,r,l356,38,319,77r-35,40l249,160r-42,58l168,276r-37,63l98,402,69,467,45,535,26,604,14,673,7,746,6,766,,749r1,-5l7,673,21,603,40,533,65,466,94,400r33,-64l164,275r40,-60l248,158r34,-42l318,76,354,37,394,xe" fillcolor="#1f497d [3215]" strokecolor="#1f497d [3215]" strokeweight="0">
                          <v:path arrowok="t" o:connecttype="custom" o:connectlocs="9929813,0;9929813,0;8972115,957718;8039628,1940648;7157530,2948773;6275448,4032499;5216940,5494279;4234032,6956060;3301545,8543865;2469852,10131653;1738985,11769864;1134124,13483675;655267,15222683;352836,16961706;176426,18801525;151215,19305588;0,18877142;25211,18751119;176426,16961706;529262,15197487;1008103,13433269;1638175,11744652;2369042,10081247;3200734,8468247;4133221,6930865;5141324,5418678;6250237,3982092;7107125,2923562;8014417,1915437;8921710,932523;9929813,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" path="m,l6,16r1,3l11,80r9,52l33,185r3,9l21,161,15,145,5,81,1,41,,xe" fillcolor="#1f497d [3215]" strokecolor="#1f497d [3215]" strokeweight="0">
                          <v:path arrowok="t" o:connecttype="custom" o:connectlocs="0,0;151077,403258;176265,478876;276983,2016289;503590,3326876;830932,4662675;906463,4889500;528778,4057789;377701,3654531;125906,2041500;25187,1033356;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" path="m,l31,65r-8,l,xe" fillcolor="#1f497d [3215]" strokecolor="#1f497d [3215]" strokeweight="0">
                          <v:path arrowok="t" o:connecttype="custom" o:connectlocs="0,0;782645,1638308;580674,163830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" path="m,l6,17,7,42,6,39,,23,,xe" fillcolor="#1f497d [3215]" strokecolor="#1f497d [3215]" strokeweight="0">
                          <v:path arrowok="t" o:connecttype="custom" o:connectlocs="0,0;151039,427953;176220,1057275;151039,981763;0,578992;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" path="m,l6,16,21,49,33,84r12,34l44,118,13,53,11,42,,xe" fillcolor="#1f497d [3215]" strokecolor="#1f497d [3215]" strokeweight="0">
                          <v:path arrowok="t" o:connecttype="custom" o:connectlocs="0,0;151130,403171;528963,1234720;831223,2116649;1133483,2973388;1108287,2973388;327456,1335512;277080,1058324;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" path="m,l41,155,86,309r39,116l125,450,79,311,41,183,7,54,,xe" fillcolor="#1f497d [3215]" strokecolor="#1f497d [3215]" strokeweight="0">
                          <v:fill opacity="13107f"/>
                          <v:stroke opacity="13107f"/>
                          <v:path arrowok="t" o:connecttype="custom" o:connectlocs="0,0;1033077,3905840;2166925,7786473;3149608,10709548;3149608,11339513;1990555,7836871;1033077,4611410;176386,1360742;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" path="m,l8,20,37,96r32,74l118,275r-9,l61,174,30,100,,26,,xe" fillcolor="#1f497d [3215]" strokecolor="#1f497d [3215]" strokeweight="0">
                          <v:fill opacity="13107f"/>
                          <v:stroke opacity="13107f"/>
                          <v:path arrowok="t" o:connecttype="custom" o:connectlocs="0,0;201693,504075;932839,2419558;1739612,4284634;2974975,6931033;2748078,6931033;1537919,4385449;756350,2520373;0,655297;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" path="m,l16,72r4,49l18,112,,31,,xe" fillcolor="#1f497d [3215]" strokecolor="#1f497d [3215]" strokeweight="0">
                          <v:fill opacity="13107f"/>
                          <v:stroke opacity="13107f"/>
                          <v:path arrowok="t" o:connecttype="custom" o:connectlocs="0,0;402590,1814631;503238,3049595;452914,2822759;0,781307;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" path="m,l11,46r11,83l36,211r19,90l76,389r27,87l123,533r21,55l155,632r3,11l142,608,118,544,95,478,69,391,47,302,29,212,13,107,,xe" fillcolor="#1f497d [3215]" strokecolor="#1f497d [3215]" strokeweight="0">
                          <v:fill opacity="13107f"/>
                          <v:stroke opacity="13107f"/>
                          <v:path arrowok="t" o:connecttype="custom" o:connectlocs="0,0;277308,1159201;554600,3250810;907528,5317212;1386508,7585214;1915891,9802815;2596545,11995209;3100727,13431618;3630110,14817611;3907418,15926412;3983038,16203620;3579692,15321612;2974674,13708811;2394872,12045609;1739436,9853216;1184836,7610406;731072,5342404;327726,2696410;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" path="m,l33,71r-9,l11,36,,xe" fillcolor="#1f497d [3215]" strokecolor="#1f497d [3215]" strokeweight="0">
                          <v:fill opacity="13107f"/>
                          <v:stroke opacity="13107f"/>
                          <v:path arrowok="t" o:connecttype="custom" o:connectlocs="0,0;831858,1789120;604982,1789120;277291,907156;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" path="m,l8,37r,4l15,95,4,49,,xe" fillcolor="#1f497d [3215]" strokecolor="#1f497d [3215]" strokeweight="0">
                          <v:fill opacity="13107f"/>
                          <v:stroke opacity="13107f"/>
                          <v:path arrowok="t" o:connecttype="custom" o:connectlocs="0,0;201507,932388;201507,1033186;377833,2393958;100753,1234782;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10131425,0;10131425,25209;9148533,982849;8190837,1990891;7308739,3049336;6426658,4132973;5317746,5594634;4309644,7157100;3351947,8719565;2520255,10357642;1789389,12046104;1134123,13759776;680477,15549059;327641,17363535;176426,19178011;176426,19707225;0,19278815;25210,19178011;176426,17338326;529261,15523850;1008102,13734583;1663368,11970509;2394250,10307239;3276331,8643970;4208834,7081504;5267341,5544232;6376253,4107780;7233140,3024127;8165626,1965682;9123323,957640;1013142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" path="m,l6,15r1,3l12,80r9,54l33,188r4,8l22,162,15,146,5,81,1,40,,xe" fillcolor="#1f497d [3215]" strokecolor="#1f497d [3215]" strokeweight="0">
                          <v:fill opacity="13107f"/>
                          <v:stroke opacity="13107f"/>
                          <v:path arrowok="t" o:connecttype="custom" o:connectlocs="0,0;151370,378092;176607,453701;302741,2016449;529804,3377552;832544,4738655;933458,4940300;555024,4083309;378434,3680019;126150,2041663;25236,1008224;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" path="m,l31,66r-7,l,xe" fillcolor="#1f497d [3215]" strokecolor="#1f497d [3215]" strokeweight="0">
                          <v:fill opacity="13107f"/>
                          <v:stroke opacity="13107f"/>
                          <v:path arrowok="t" o:connecttype="custom" o:connectlocs="0,0;781058,1663700;604684,1663700;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" path="m,l7,17r,26l6,40,,25,,xe" fillcolor="#1f497d [3215]" strokecolor="#1f497d [3215]" strokeweight="0">
                          <v:fill opacity="13107f"/>
                          <v:stroke opacity="13107f"/>
                          <v:path arrowok="t" o:connecttype="custom" o:connectlocs="0,0;176220,428042;176220,1082683;151039,1007140;0,629470;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" path="m,l7,16,22,50,33,86r13,35l45,121,14,55,11,44,,xe" fillcolor="#1f497d [3215]" strokecolor="#1f497d [3215]" strokeweight="0">
                          <v:fill opacity="13107f"/>
                          <v:stroke opacity="13107f"/>
                          <v:path arrowok="t" o:connecttype="custom" o:connectlocs="0,0;176600,403251;555004,1260160;832514,2167475;1160463,3049595;1135243,3049595;353184,1386184;277510,1108941;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BBE57B1" wp14:editId="065DE60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402330" cy="1147445"/>
                    <wp:effectExtent l="0" t="0"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402330" cy="11474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1E2D4E" w14:textId="1557CCFE" w:rsidR="00190FB4" w:rsidRPr="0063298B" w:rsidRDefault="00563D66" w:rsidP="00190FB4">
                                <w:pPr>
                                  <w:pStyle w:val="NoSpacing"/>
                                  <w:rPr>
                                    <w:rFonts w:asciiTheme="majorHAnsi" w:eastAsiaTheme="majorEastAsia" w:hAnsiTheme="majorHAnsi" w:cstheme="majorBidi"/>
                                    <w:color w:val="262626" w:themeColor="text1" w:themeTint="D9"/>
                                    <w:sz w:val="52"/>
                                    <w:szCs w:val="52"/>
                                  </w:rPr>
                                </w:pPr>
                                <w:sdt>
                                  <w:sdtPr>
                                    <w:rPr>
                                      <w:rFonts w:ascii="Arial" w:eastAsiaTheme="majorEastAsia" w:hAnsi="Arial" w:cs="Arial"/>
                                      <w:color w:val="262626" w:themeColor="text1" w:themeTint="D9"/>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90FB4">
                                      <w:rPr>
                                        <w:rFonts w:ascii="Arial" w:eastAsiaTheme="majorEastAsia" w:hAnsi="Arial" w:cs="Arial"/>
                                        <w:color w:val="262626" w:themeColor="text1" w:themeTint="D9"/>
                                        <w:sz w:val="52"/>
                                        <w:szCs w:val="52"/>
                                      </w:rPr>
                                      <w:t>Technical Report</w:t>
                                    </w:r>
                                  </w:sdtContent>
                                </w:sdt>
                              </w:p>
                              <w:p w14:paraId="1A58494F" w14:textId="3A85AC22" w:rsidR="005C7B46" w:rsidRPr="00190FB4" w:rsidRDefault="00563D66">
                                <w:pPr>
                                  <w:spacing w:before="120"/>
                                  <w:rPr>
                                    <w:rFonts w:ascii="Arial" w:hAnsi="Arial" w:cs="Arial"/>
                                    <w:color w:val="000000"/>
                                    <w:shd w:val="clear" w:color="auto" w:fill="FFFFFF"/>
                                    <w:lang w:val="en-US"/>
                                  </w:rPr>
                                </w:pPr>
                                <w:sdt>
                                  <w:sdtPr>
                                    <w:rPr>
                                      <w:rFonts w:ascii="Arial" w:hAnsi="Arial" w:cs="Arial"/>
                                      <w:color w:val="000000"/>
                                      <w:shd w:val="clear" w:color="auto" w:fill="FFFFFF"/>
                                      <w:lang w:val="en-US"/>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190FB4" w:rsidRPr="00585686">
                                      <w:rPr>
                                        <w:rFonts w:ascii="Arial" w:hAnsi="Arial" w:cs="Arial"/>
                                        <w:color w:val="000000"/>
                                        <w:shd w:val="clear" w:color="auto" w:fill="FFFFFF"/>
                                        <w:lang w:val="en-US"/>
                                      </w:rPr>
                                      <w:t>The role of level instrumentation in a sewage pumping station</w:t>
                                    </w:r>
                                  </w:sdtContent>
                                </w:sdt>
                                <w:r w:rsidR="00190FB4">
                                  <w:rPr>
                                    <w:rFonts w:ascii="Arial" w:hAnsi="Arial" w:cs="Arial"/>
                                    <w:color w:val="404040" w:themeColor="text1" w:themeTint="BF"/>
                                  </w:rPr>
                                  <w:br/>
                                </w:r>
                                <w:r w:rsidR="00190FB4">
                                  <w:rPr>
                                    <w:rFonts w:ascii="Arial" w:hAnsi="Arial" w:cs="Arial"/>
                                    <w:color w:val="404040" w:themeColor="text1" w:themeTint="BF"/>
                                  </w:rPr>
                                  <w:br/>
                                </w:r>
                                <w:r w:rsidR="00190FB4" w:rsidRPr="0013575E">
                                  <w:rPr>
                                    <w:rFonts w:ascii="Arial" w:hAnsi="Arial" w:cs="Arial"/>
                                    <w:color w:val="404040" w:themeColor="text1" w:themeTint="BF"/>
                                  </w:rPr>
                                  <w:t>Modules: PCEE4002, PCPO4002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BBE57B1" id="_x0000_t202" coordsize="21600,21600" o:spt="202" path="m,l,21600r21600,l21600,xe">
                    <v:stroke joinstyle="miter"/>
                    <v:path gradientshapeok="t" o:connecttype="rect"/>
                  </v:shapetype>
                  <v:shape id="Text Box 2" o:spid="_x0000_s1055" type="#_x0000_t202" style="position:absolute;margin-left:0;margin-top:0;width:267.9pt;height:90.3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" filled="f" stroked="f" strokeweight=".5pt">
                    <v:textbox style="mso-fit-shape-to-text:t" inset="0,0,0,0">
                      <w:txbxContent>
                        <w:p w14:paraId="441E2D4E" w14:textId="1557CCFE" w:rsidR="00190FB4" w:rsidRPr="0063298B" w:rsidRDefault="00563D66" w:rsidP="00190FB4">
                          <w:pPr>
                            <w:pStyle w:val="NoSpacing"/>
                            <w:rPr>
                              <w:rFonts w:asciiTheme="majorHAnsi" w:eastAsiaTheme="majorEastAsia" w:hAnsiTheme="majorHAnsi" w:cstheme="majorBidi"/>
                              <w:color w:val="262626" w:themeColor="text1" w:themeTint="D9"/>
                              <w:sz w:val="52"/>
                              <w:szCs w:val="52"/>
                            </w:rPr>
                          </w:pPr>
                          <w:sdt>
                            <w:sdtPr>
                              <w:rPr>
                                <w:rFonts w:ascii="Arial" w:eastAsiaTheme="majorEastAsia" w:hAnsi="Arial" w:cs="Arial"/>
                                <w:color w:val="262626" w:themeColor="text1" w:themeTint="D9"/>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90FB4">
                                <w:rPr>
                                  <w:rFonts w:ascii="Arial" w:eastAsiaTheme="majorEastAsia" w:hAnsi="Arial" w:cs="Arial"/>
                                  <w:color w:val="262626" w:themeColor="text1" w:themeTint="D9"/>
                                  <w:sz w:val="52"/>
                                  <w:szCs w:val="52"/>
                                </w:rPr>
                                <w:t>Technical Report</w:t>
                              </w:r>
                            </w:sdtContent>
                          </w:sdt>
                        </w:p>
                        <w:p w14:paraId="1A58494F" w14:textId="3A85AC22" w:rsidR="005C7B46" w:rsidRPr="00190FB4" w:rsidRDefault="00563D66">
                          <w:pPr>
                            <w:spacing w:before="120"/>
                            <w:rPr>
                              <w:rFonts w:ascii="Arial" w:hAnsi="Arial" w:cs="Arial"/>
                              <w:color w:val="000000"/>
                              <w:shd w:val="clear" w:color="auto" w:fill="FFFFFF"/>
                              <w:lang w:val="en-US"/>
                            </w:rPr>
                          </w:pPr>
                          <w:sdt>
                            <w:sdtPr>
                              <w:rPr>
                                <w:rFonts w:ascii="Arial" w:hAnsi="Arial" w:cs="Arial"/>
                                <w:color w:val="000000"/>
                                <w:shd w:val="clear" w:color="auto" w:fill="FFFFFF"/>
                                <w:lang w:val="en-US"/>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190FB4" w:rsidRPr="00585686">
                                <w:rPr>
                                  <w:rFonts w:ascii="Arial" w:hAnsi="Arial" w:cs="Arial"/>
                                  <w:color w:val="000000"/>
                                  <w:shd w:val="clear" w:color="auto" w:fill="FFFFFF"/>
                                  <w:lang w:val="en-US"/>
                                </w:rPr>
                                <w:t>The role of level instrumentation in a sewage pumping station</w:t>
                              </w:r>
                            </w:sdtContent>
                          </w:sdt>
                          <w:r w:rsidR="00190FB4">
                            <w:rPr>
                              <w:rFonts w:ascii="Arial" w:hAnsi="Arial" w:cs="Arial"/>
                              <w:color w:val="404040" w:themeColor="text1" w:themeTint="BF"/>
                            </w:rPr>
                            <w:br/>
                          </w:r>
                          <w:r w:rsidR="00190FB4">
                            <w:rPr>
                              <w:rFonts w:ascii="Arial" w:hAnsi="Arial" w:cs="Arial"/>
                              <w:color w:val="404040" w:themeColor="text1" w:themeTint="BF"/>
                            </w:rPr>
                            <w:br/>
                          </w:r>
                          <w:r w:rsidR="00190FB4" w:rsidRPr="0013575E">
                            <w:rPr>
                              <w:rFonts w:ascii="Arial" w:hAnsi="Arial" w:cs="Arial"/>
                              <w:color w:val="404040" w:themeColor="text1" w:themeTint="BF"/>
                            </w:rPr>
                            <w:t>Modules: PCEE4002, PCPO4002</w:t>
                          </w:r>
                        </w:p>
                      </w:txbxContent>
                    </v:textbox>
                    <w10:wrap anchorx="page" anchory="page"/>
                  </v:shape>
                </w:pict>
              </mc:Fallback>
            </mc:AlternateContent>
          </w:r>
        </w:p>
        <w:p w14:paraId="3F298FF0" w14:textId="2CA5AA93" w:rsidR="004C2A61" w:rsidRDefault="00563D66">
          <w:r>
            <w:rPr>
              <w:noProof/>
            </w:rPr>
            <mc:AlternateContent>
              <mc:Choice Requires="wpi">
                <w:drawing>
                  <wp:anchor distT="0" distB="0" distL="114300" distR="114300" simplePos="0" relativeHeight="251725824" behindDoc="0" locked="0" layoutInCell="1" allowOverlap="1" wp14:anchorId="6A8DA6D6" wp14:editId="2F8CE807">
                    <wp:simplePos x="0" y="0"/>
                    <wp:positionH relativeFrom="column">
                      <wp:posOffset>4567539</wp:posOffset>
                    </wp:positionH>
                    <wp:positionV relativeFrom="paragraph">
                      <wp:posOffset>-18243</wp:posOffset>
                    </wp:positionV>
                    <wp:extent cx="476280" cy="285840"/>
                    <wp:effectExtent l="38100" t="38100" r="57150" b="57150"/>
                    <wp:wrapNone/>
                    <wp:docPr id="1109521828" name="Ink 1109521828"/>
                    <wp:cNvGraphicFramePr/>
                    <a:graphic xmlns:a="http://schemas.openxmlformats.org/drawingml/2006/main">
                      <a:graphicData uri="http://schemas.microsoft.com/office/word/2010/wordprocessingInk">
                        <w14:contentPart bwMode="auto" r:id="rId9">
                          <w14:nvContentPartPr>
                            <w14:cNvContentPartPr/>
                          </w14:nvContentPartPr>
                          <w14:xfrm>
                            <a:off x="0" y="0"/>
                            <a:ext cx="476280" cy="285840"/>
                          </w14:xfrm>
                        </w14:contentPart>
                      </a:graphicData>
                    </a:graphic>
                  </wp:anchor>
                </w:drawing>
              </mc:Choice>
              <mc:Fallback>
                <w:pict>
                  <v:shapetype w14:anchorId="72759EA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109521828" o:spid="_x0000_s1026" type="#_x0000_t75" style="position:absolute;margin-left:358.95pt;margin-top:-2.15pt;width:38.9pt;height:23.9pt;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">
                    <v:imagedata r:id="rId10" o:title=""/>
                  </v:shape>
                </w:pict>
              </mc:Fallback>
            </mc:AlternateContent>
          </w:r>
          <w:r w:rsidR="00995C25">
            <w:rPr>
              <w:noProof/>
            </w:rPr>
            <mc:AlternateContent>
              <mc:Choice Requires="wps">
                <w:drawing>
                  <wp:anchor distT="0" distB="0" distL="114300" distR="114300" simplePos="0" relativeHeight="251661312" behindDoc="0" locked="0" layoutInCell="1" allowOverlap="1" wp14:anchorId="503724A6" wp14:editId="619A1BB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396615" cy="671195"/>
                    <wp:effectExtent l="0" t="1905" r="0" b="3175"/>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6615" cy="6711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6BD28177" w14:textId="77777777" w:rsidR="005C7B46" w:rsidRPr="004C2A61" w:rsidRDefault="005C7B46" w:rsidP="004C2A61">
                                <w:pPr>
                                  <w:pStyle w:val="NoSpacing"/>
                                  <w:rPr>
                                    <w:color w:val="4F81BD" w:themeColor="accent1"/>
                                    <w:sz w:val="32"/>
                                    <w:szCs w:val="32"/>
                                  </w:rPr>
                                </w:pPr>
                                <w:r w:rsidRPr="004C2A61">
                                  <w:rPr>
                                    <w:color w:val="4F81BD" w:themeColor="accent1"/>
                                    <w:sz w:val="32"/>
                                    <w:szCs w:val="32"/>
                                  </w:rPr>
                                  <w:t>Student Name: Robert Day</w:t>
                                </w:r>
                              </w:p>
                              <w:p w14:paraId="05BDA6E6" w14:textId="77777777" w:rsidR="005C7B46" w:rsidRPr="004C2A61" w:rsidRDefault="005C7B46" w:rsidP="004C2A61">
                                <w:pPr>
                                  <w:pStyle w:val="NoSpacing"/>
                                  <w:rPr>
                                    <w:color w:val="4F81BD" w:themeColor="accent1"/>
                                    <w:sz w:val="32"/>
                                    <w:szCs w:val="32"/>
                                  </w:rPr>
                                </w:pPr>
                                <w:r w:rsidRPr="004C2A61">
                                  <w:rPr>
                                    <w:color w:val="4F81BD" w:themeColor="accent1"/>
                                    <w:sz w:val="32"/>
                                    <w:szCs w:val="32"/>
                                  </w:rPr>
                                  <w:t>Student ID: 51404</w:t>
                                </w:r>
                              </w:p>
                              <w:p w14:paraId="57B871FC" w14:textId="77777777" w:rsidR="005C7B46" w:rsidRPr="004C2A61" w:rsidRDefault="005C7B46">
                                <w:pPr>
                                  <w:pStyle w:val="NoSpacing"/>
                                  <w:rPr>
                                    <w:color w:val="4F81BD" w:themeColor="accent1"/>
                                    <w:sz w:val="26"/>
                                    <w:szCs w:val="26"/>
                                  </w:rPr>
                                </w:pPr>
                                <w:r>
                                  <w:rPr>
                                    <w:color w:val="4F81BD" w:themeColor="accent1"/>
                                    <w:sz w:val="26"/>
                                    <w:szCs w:val="26"/>
                                  </w:rPr>
                                  <w:t>Lecturer Name: William Bateman</w:t>
                                </w:r>
                              </w:p>
                            </w:txbxContent>
                          </wps:txbx>
                          <wps:bodyPr rot="0" vert="horz" wrap="square" lIns="0" tIns="0" rIns="0" bIns="0" anchor="b" anchorCtr="0" upright="1">
                            <a:noAutofit/>
                          </wps:bodyPr>
                        </wps:wsp>
                      </a:graphicData>
                    </a:graphic>
                    <wp14:sizeRelH relativeFrom="page">
                      <wp14:pctWidth>45000</wp14:pctWidth>
                    </wp14:sizeRelH>
                    <wp14:sizeRelV relativeFrom="margin">
                      <wp14:pctHeight>0</wp14:pctHeight>
                    </wp14:sizeRelV>
                  </wp:anchor>
                </w:drawing>
              </mc:Choice>
              <mc:Fallback>
                <w:pict>
                  <v:shape w14:anchorId="503724A6" id="_x0000_s1056" type="#_x0000_t202" style="position:absolute;margin-left:0;margin-top:0;width:267.45pt;height:52.85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" filled="f" stroked="f" strokeweight=".5pt">
                    <v:textbox inset="0,0,0,0">
                      <w:txbxContent>
                        <w:p w14:paraId="6BD28177" w14:textId="77777777" w:rsidR="005C7B46" w:rsidRPr="004C2A61" w:rsidRDefault="005C7B46" w:rsidP="004C2A61">
                          <w:pPr>
                            <w:pStyle w:val="NoSpacing"/>
                            <w:rPr>
                              <w:color w:val="4F81BD" w:themeColor="accent1"/>
                              <w:sz w:val="32"/>
                              <w:szCs w:val="32"/>
                            </w:rPr>
                          </w:pPr>
                          <w:r w:rsidRPr="004C2A61">
                            <w:rPr>
                              <w:color w:val="4F81BD" w:themeColor="accent1"/>
                              <w:sz w:val="32"/>
                              <w:szCs w:val="32"/>
                            </w:rPr>
                            <w:t>Student Name: Robert Day</w:t>
                          </w:r>
                        </w:p>
                        <w:p w14:paraId="05BDA6E6" w14:textId="77777777" w:rsidR="005C7B46" w:rsidRPr="004C2A61" w:rsidRDefault="005C7B46" w:rsidP="004C2A61">
                          <w:pPr>
                            <w:pStyle w:val="NoSpacing"/>
                            <w:rPr>
                              <w:color w:val="4F81BD" w:themeColor="accent1"/>
                              <w:sz w:val="32"/>
                              <w:szCs w:val="32"/>
                            </w:rPr>
                          </w:pPr>
                          <w:r w:rsidRPr="004C2A61">
                            <w:rPr>
                              <w:color w:val="4F81BD" w:themeColor="accent1"/>
                              <w:sz w:val="32"/>
                              <w:szCs w:val="32"/>
                            </w:rPr>
                            <w:t>Student ID: 51404</w:t>
                          </w:r>
                        </w:p>
                        <w:p w14:paraId="57B871FC" w14:textId="77777777" w:rsidR="005C7B46" w:rsidRPr="004C2A61" w:rsidRDefault="005C7B46">
                          <w:pPr>
                            <w:pStyle w:val="NoSpacing"/>
                            <w:rPr>
                              <w:color w:val="4F81BD" w:themeColor="accent1"/>
                              <w:sz w:val="26"/>
                              <w:szCs w:val="26"/>
                            </w:rPr>
                          </w:pPr>
                          <w:r>
                            <w:rPr>
                              <w:color w:val="4F81BD" w:themeColor="accent1"/>
                              <w:sz w:val="26"/>
                              <w:szCs w:val="26"/>
                            </w:rPr>
                            <w:t>Lecturer Name: William Bateman</w:t>
                          </w:r>
                        </w:p>
                      </w:txbxContent>
                    </v:textbox>
                    <w10:wrap anchorx="page" anchory="page"/>
                  </v:shape>
                </w:pict>
              </mc:Fallback>
            </mc:AlternateContent>
          </w:r>
          <w:r w:rsidR="004C2A61">
            <w:br w:type="page"/>
          </w:r>
        </w:p>
      </w:sdtContent>
    </w:sdt>
    <w:sdt>
      <w:sdtPr>
        <w:rPr>
          <w:rFonts w:asciiTheme="minorHAnsi" w:eastAsiaTheme="minorHAnsi" w:hAnsiTheme="minorHAnsi" w:cstheme="minorBidi"/>
          <w:color w:val="auto"/>
          <w:sz w:val="22"/>
          <w:szCs w:val="22"/>
          <w:lang w:val="en-GB"/>
        </w:rPr>
        <w:id w:val="1642084637"/>
        <w:docPartObj>
          <w:docPartGallery w:val="Table of Contents"/>
          <w:docPartUnique/>
        </w:docPartObj>
      </w:sdtPr>
      <w:sdtEndPr/>
      <w:sdtContent>
        <w:p w14:paraId="09BEE297" w14:textId="37F772D2" w:rsidR="00DD2879" w:rsidRPr="00DD2879" w:rsidRDefault="00DD2879">
          <w:pPr>
            <w:pStyle w:val="TOCHeading"/>
            <w:rPr>
              <w:rFonts w:ascii="Arial" w:hAnsi="Arial" w:cs="Arial"/>
              <w:sz w:val="24"/>
              <w:szCs w:val="24"/>
            </w:rPr>
          </w:pPr>
          <w:r w:rsidRPr="00DD2879">
            <w:rPr>
              <w:rFonts w:ascii="Arial" w:hAnsi="Arial" w:cs="Arial"/>
              <w:sz w:val="24"/>
              <w:szCs w:val="24"/>
            </w:rPr>
            <w:t>Table of Contents</w:t>
          </w:r>
          <w:r>
            <w:rPr>
              <w:rFonts w:ascii="Arial" w:hAnsi="Arial" w:cs="Arial"/>
              <w:sz w:val="24"/>
              <w:szCs w:val="24"/>
            </w:rPr>
            <w:br/>
          </w:r>
        </w:p>
        <w:p w14:paraId="3703C3F0" w14:textId="77777777" w:rsidR="00243CC3" w:rsidRPr="00DD2879" w:rsidRDefault="00243CC3" w:rsidP="00243CC3">
          <w:pPr>
            <w:pStyle w:val="TOC1"/>
            <w:numPr>
              <w:ilvl w:val="0"/>
              <w:numId w:val="7"/>
            </w:numPr>
            <w:rPr>
              <w:rFonts w:ascii="Arial" w:hAnsi="Arial" w:cs="Arial"/>
              <w:sz w:val="24"/>
              <w:szCs w:val="24"/>
            </w:rPr>
          </w:pPr>
          <w:r>
            <w:rPr>
              <w:rFonts w:ascii="Arial" w:hAnsi="Arial" w:cs="Arial"/>
              <w:sz w:val="24"/>
              <w:szCs w:val="24"/>
            </w:rPr>
            <w:t>Introduction</w:t>
          </w:r>
          <w:r w:rsidRPr="00DD2879">
            <w:rPr>
              <w:rFonts w:ascii="Arial" w:hAnsi="Arial" w:cs="Arial"/>
              <w:sz w:val="24"/>
              <w:szCs w:val="24"/>
            </w:rPr>
            <w:ptab w:relativeTo="margin" w:alignment="right" w:leader="dot"/>
          </w:r>
          <w:r w:rsidRPr="00DD2879">
            <w:rPr>
              <w:rFonts w:ascii="Arial" w:hAnsi="Arial" w:cs="Arial"/>
              <w:sz w:val="24"/>
              <w:szCs w:val="24"/>
            </w:rPr>
            <w:t>1</w:t>
          </w:r>
        </w:p>
        <w:p w14:paraId="2680AE06" w14:textId="77777777" w:rsidR="00243CC3" w:rsidRPr="009E659C" w:rsidRDefault="00243CC3" w:rsidP="00243CC3">
          <w:pPr>
            <w:pStyle w:val="ListParagraph"/>
            <w:numPr>
              <w:ilvl w:val="0"/>
              <w:numId w:val="7"/>
            </w:numPr>
            <w:rPr>
              <w:rFonts w:ascii="Arial" w:hAnsi="Arial" w:cs="Arial"/>
              <w:sz w:val="24"/>
              <w:szCs w:val="24"/>
            </w:rPr>
          </w:pPr>
          <w:r w:rsidRPr="00B82C3F">
            <w:rPr>
              <w:rFonts w:ascii="Arial" w:hAnsi="Arial" w:cs="Arial"/>
              <w:sz w:val="24"/>
              <w:szCs w:val="24"/>
            </w:rPr>
            <w:t>Basic design of a wet well, hazardous area, and layout of instrumentation</w:t>
          </w:r>
          <w:r w:rsidRPr="00DD2879">
            <w:ptab w:relativeTo="margin" w:alignment="right" w:leader="dot"/>
          </w:r>
          <w:r>
            <w:rPr>
              <w:rFonts w:ascii="Arial" w:hAnsi="Arial" w:cs="Arial"/>
              <w:sz w:val="24"/>
              <w:szCs w:val="24"/>
            </w:rPr>
            <w:t>1</w:t>
          </w:r>
        </w:p>
        <w:p w14:paraId="31A0DBDF" w14:textId="751A14ED" w:rsidR="00243CC3" w:rsidRPr="009E659C" w:rsidRDefault="00243CC3" w:rsidP="00243CC3">
          <w:pPr>
            <w:pStyle w:val="paragraph"/>
            <w:numPr>
              <w:ilvl w:val="0"/>
              <w:numId w:val="7"/>
            </w:numPr>
            <w:spacing w:before="0" w:beforeAutospacing="0" w:after="0" w:afterAutospacing="0" w:line="360" w:lineRule="auto"/>
            <w:textAlignment w:val="baseline"/>
            <w:rPr>
              <w:rFonts w:ascii="Arial" w:hAnsi="Arial" w:cs="Arial"/>
            </w:rPr>
          </w:pPr>
          <w:r>
            <w:rPr>
              <w:rStyle w:val="eop"/>
              <w:rFonts w:ascii="Arial" w:hAnsi="Arial" w:cs="Arial"/>
            </w:rPr>
            <w:t>Instruments used and how they work</w:t>
          </w:r>
          <w:r w:rsidRPr="00DD2879">
            <w:ptab w:relativeTo="margin" w:alignment="right" w:leader="dot"/>
          </w:r>
          <w:r>
            <w:rPr>
              <w:rFonts w:ascii="Arial" w:hAnsi="Arial" w:cs="Arial"/>
            </w:rPr>
            <w:t>2</w:t>
          </w:r>
        </w:p>
        <w:p w14:paraId="031FBCA1" w14:textId="4EAD76C9" w:rsidR="00243CC3" w:rsidRPr="009E659C" w:rsidRDefault="00243CC3" w:rsidP="00243CC3">
          <w:pPr>
            <w:pStyle w:val="paragraph"/>
            <w:numPr>
              <w:ilvl w:val="0"/>
              <w:numId w:val="7"/>
            </w:numPr>
            <w:spacing w:before="0" w:beforeAutospacing="0" w:after="0" w:afterAutospacing="0" w:line="360" w:lineRule="auto"/>
            <w:textAlignment w:val="baseline"/>
            <w:rPr>
              <w:rFonts w:ascii="Arial" w:hAnsi="Arial" w:cs="Arial"/>
            </w:rPr>
          </w:pPr>
          <w:r w:rsidRPr="009E659C">
            <w:rPr>
              <w:rStyle w:val="eop"/>
              <w:rFonts w:ascii="Arial" w:hAnsi="Arial" w:cs="Arial"/>
            </w:rPr>
            <w:t>Certification</w:t>
          </w:r>
          <w:r w:rsidRPr="00DD2879">
            <w:rPr>
              <w:rFonts w:ascii="Arial" w:hAnsi="Arial" w:cs="Arial"/>
            </w:rPr>
            <w:ptab w:relativeTo="margin" w:alignment="right" w:leader="dot"/>
          </w:r>
          <w:r>
            <w:rPr>
              <w:rFonts w:ascii="Arial" w:hAnsi="Arial" w:cs="Arial"/>
            </w:rPr>
            <w:t>4</w:t>
          </w:r>
        </w:p>
        <w:p w14:paraId="73940BF5" w14:textId="3D5F0B46" w:rsidR="00243CC3" w:rsidRPr="00456BCD" w:rsidRDefault="00243CC3" w:rsidP="00243CC3">
          <w:pPr>
            <w:pStyle w:val="paragraph"/>
            <w:numPr>
              <w:ilvl w:val="0"/>
              <w:numId w:val="7"/>
            </w:numPr>
            <w:spacing w:before="0" w:beforeAutospacing="0" w:after="0" w:afterAutospacing="0" w:line="360" w:lineRule="auto"/>
            <w:textAlignment w:val="baseline"/>
            <w:rPr>
              <w:rStyle w:val="eop"/>
              <w:rFonts w:ascii="Arial" w:hAnsi="Arial" w:cs="Arial"/>
            </w:rPr>
          </w:pPr>
          <w:r>
            <w:rPr>
              <w:rStyle w:val="eop"/>
              <w:rFonts w:ascii="Arial" w:hAnsi="Arial" w:cs="Arial"/>
            </w:rPr>
            <w:t>Intrinsic safety calculation</w:t>
          </w:r>
          <w:r w:rsidRPr="00DD2879">
            <w:rPr>
              <w:rFonts w:ascii="Arial" w:hAnsi="Arial" w:cs="Arial"/>
            </w:rPr>
            <w:ptab w:relativeTo="margin" w:alignment="right" w:leader="dot"/>
          </w:r>
          <w:r>
            <w:rPr>
              <w:rFonts w:ascii="Arial" w:hAnsi="Arial" w:cs="Arial"/>
            </w:rPr>
            <w:t>5</w:t>
          </w:r>
        </w:p>
        <w:p w14:paraId="119B9AF0" w14:textId="7626CA2C" w:rsidR="00243CC3" w:rsidRPr="00DD2879" w:rsidRDefault="00243CC3" w:rsidP="00243CC3">
          <w:pPr>
            <w:pStyle w:val="TOC1"/>
            <w:numPr>
              <w:ilvl w:val="0"/>
              <w:numId w:val="7"/>
            </w:numPr>
            <w:rPr>
              <w:rFonts w:ascii="Arial" w:hAnsi="Arial" w:cs="Arial"/>
              <w:sz w:val="24"/>
              <w:szCs w:val="24"/>
            </w:rPr>
          </w:pPr>
          <w:r>
            <w:rPr>
              <w:rFonts w:ascii="Arial" w:hAnsi="Arial" w:cs="Arial"/>
              <w:sz w:val="24"/>
              <w:szCs w:val="24"/>
            </w:rPr>
            <w:t>Conclusion</w:t>
          </w:r>
          <w:r w:rsidRPr="00DD2879">
            <w:rPr>
              <w:rFonts w:ascii="Arial" w:hAnsi="Arial" w:cs="Arial"/>
              <w:sz w:val="24"/>
              <w:szCs w:val="24"/>
            </w:rPr>
            <w:ptab w:relativeTo="margin" w:alignment="right" w:leader="dot"/>
          </w:r>
          <w:r>
            <w:rPr>
              <w:rFonts w:ascii="Arial" w:hAnsi="Arial" w:cs="Arial"/>
              <w:sz w:val="24"/>
              <w:szCs w:val="24"/>
            </w:rPr>
            <w:t>6</w:t>
          </w:r>
        </w:p>
        <w:p w14:paraId="1993A702" w14:textId="74061264" w:rsidR="00243CC3" w:rsidRPr="00DD2879" w:rsidRDefault="00243CC3" w:rsidP="00243CC3">
          <w:pPr>
            <w:pStyle w:val="TOC1"/>
            <w:numPr>
              <w:ilvl w:val="0"/>
              <w:numId w:val="7"/>
            </w:numPr>
            <w:rPr>
              <w:rFonts w:ascii="Arial" w:hAnsi="Arial" w:cs="Arial"/>
              <w:sz w:val="24"/>
              <w:szCs w:val="24"/>
            </w:rPr>
          </w:pPr>
          <w:r>
            <w:rPr>
              <w:rFonts w:ascii="Arial" w:eastAsia="Arial" w:hAnsi="Arial" w:cs="Arial"/>
              <w:sz w:val="24"/>
              <w:szCs w:val="24"/>
            </w:rPr>
            <w:t>Reference list</w:t>
          </w:r>
          <w:r w:rsidRPr="00DD2879">
            <w:rPr>
              <w:rFonts w:ascii="Arial" w:hAnsi="Arial" w:cs="Arial"/>
              <w:sz w:val="24"/>
              <w:szCs w:val="24"/>
            </w:rPr>
            <w:t xml:space="preserve"> </w:t>
          </w:r>
          <w:r w:rsidRPr="00DD2879">
            <w:rPr>
              <w:rFonts w:ascii="Arial" w:hAnsi="Arial" w:cs="Arial"/>
              <w:sz w:val="24"/>
              <w:szCs w:val="24"/>
            </w:rPr>
            <w:ptab w:relativeTo="margin" w:alignment="right" w:leader="dot"/>
          </w:r>
          <w:r>
            <w:rPr>
              <w:rFonts w:ascii="Arial" w:hAnsi="Arial" w:cs="Arial"/>
              <w:sz w:val="24"/>
              <w:szCs w:val="24"/>
            </w:rPr>
            <w:t>7</w:t>
          </w:r>
        </w:p>
        <w:p w14:paraId="507AA595" w14:textId="1B29DEF4" w:rsidR="00243CC3" w:rsidRDefault="00243CC3" w:rsidP="00243CC3">
          <w:pPr>
            <w:pStyle w:val="TOC1"/>
            <w:numPr>
              <w:ilvl w:val="0"/>
              <w:numId w:val="7"/>
            </w:numPr>
            <w:rPr>
              <w:rFonts w:ascii="Arial" w:hAnsi="Arial" w:cs="Arial"/>
              <w:sz w:val="24"/>
              <w:szCs w:val="24"/>
            </w:rPr>
          </w:pPr>
          <w:r>
            <w:rPr>
              <w:rFonts w:ascii="Arial" w:eastAsia="Arial" w:hAnsi="Arial" w:cs="Arial"/>
              <w:sz w:val="24"/>
              <w:szCs w:val="24"/>
            </w:rPr>
            <w:t>Bibliography</w:t>
          </w:r>
          <w:r w:rsidRPr="00DD2879">
            <w:rPr>
              <w:rFonts w:ascii="Arial" w:hAnsi="Arial" w:cs="Arial"/>
              <w:sz w:val="24"/>
              <w:szCs w:val="24"/>
            </w:rPr>
            <w:t xml:space="preserve"> </w:t>
          </w:r>
          <w:r w:rsidRPr="00DD2879">
            <w:rPr>
              <w:rFonts w:ascii="Arial" w:hAnsi="Arial" w:cs="Arial"/>
              <w:sz w:val="24"/>
              <w:szCs w:val="24"/>
            </w:rPr>
            <w:ptab w:relativeTo="margin" w:alignment="right" w:leader="dot"/>
          </w:r>
          <w:r>
            <w:rPr>
              <w:rFonts w:ascii="Arial" w:hAnsi="Arial" w:cs="Arial"/>
              <w:sz w:val="24"/>
              <w:szCs w:val="24"/>
            </w:rPr>
            <w:t>7</w:t>
          </w:r>
        </w:p>
        <w:p w14:paraId="0C2F2544" w14:textId="77777777" w:rsidR="00243CC3" w:rsidRDefault="00243CC3" w:rsidP="00243CC3">
          <w:pPr>
            <w:pStyle w:val="TOC1"/>
            <w:numPr>
              <w:ilvl w:val="0"/>
              <w:numId w:val="7"/>
            </w:numPr>
            <w:rPr>
              <w:rFonts w:ascii="Arial" w:hAnsi="Arial" w:cs="Arial"/>
              <w:sz w:val="24"/>
              <w:szCs w:val="24"/>
            </w:rPr>
          </w:pPr>
          <w:r>
            <w:rPr>
              <w:rFonts w:ascii="Arial" w:eastAsia="Arial" w:hAnsi="Arial" w:cs="Arial"/>
              <w:sz w:val="24"/>
              <w:szCs w:val="24"/>
            </w:rPr>
            <w:t>Appendix 1</w:t>
          </w:r>
          <w:r w:rsidRPr="00DD2879">
            <w:rPr>
              <w:rFonts w:ascii="Arial" w:hAnsi="Arial" w:cs="Arial"/>
              <w:sz w:val="24"/>
              <w:szCs w:val="24"/>
            </w:rPr>
            <w:t xml:space="preserve"> </w:t>
          </w:r>
          <w:r w:rsidRPr="00DD2879">
            <w:rPr>
              <w:rFonts w:ascii="Arial" w:hAnsi="Arial" w:cs="Arial"/>
              <w:sz w:val="24"/>
              <w:szCs w:val="24"/>
            </w:rPr>
            <w:ptab w:relativeTo="margin" w:alignment="right" w:leader="dot"/>
          </w:r>
          <w:r>
            <w:rPr>
              <w:rFonts w:ascii="Arial" w:hAnsi="Arial" w:cs="Arial"/>
              <w:sz w:val="24"/>
              <w:szCs w:val="24"/>
            </w:rPr>
            <w:t>Separate Sheet</w:t>
          </w:r>
        </w:p>
        <w:p w14:paraId="699794F4" w14:textId="3FDAA7DA" w:rsidR="00DD2879" w:rsidRPr="00DD2879" w:rsidRDefault="00BE4326" w:rsidP="00DD2879">
          <w:r>
            <w:rPr>
              <w:noProof/>
            </w:rPr>
            <mc:AlternateContent>
              <mc:Choice Requires="wpi">
                <w:drawing>
                  <wp:anchor distT="0" distB="0" distL="114300" distR="114300" simplePos="0" relativeHeight="251664384" behindDoc="0" locked="0" layoutInCell="1" allowOverlap="1" wp14:anchorId="42663DD2" wp14:editId="144FF0F2">
                    <wp:simplePos x="0" y="0"/>
                    <wp:positionH relativeFrom="column">
                      <wp:posOffset>4121139</wp:posOffset>
                    </wp:positionH>
                    <wp:positionV relativeFrom="paragraph">
                      <wp:posOffset>66439</wp:posOffset>
                    </wp:positionV>
                    <wp:extent cx="484920" cy="448560"/>
                    <wp:effectExtent l="38100" t="38100" r="48895" b="46990"/>
                    <wp:wrapNone/>
                    <wp:docPr id="32" name="Ink 32"/>
                    <wp:cNvGraphicFramePr/>
                    <a:graphic xmlns:a="http://schemas.openxmlformats.org/drawingml/2006/main">
                      <a:graphicData uri="http://schemas.microsoft.com/office/word/2010/wordprocessingInk">
                        <w14:contentPart bwMode="auto" r:id="rId11">
                          <w14:nvContentPartPr>
                            <w14:cNvContentPartPr/>
                          </w14:nvContentPartPr>
                          <w14:xfrm>
                            <a:off x="0" y="0"/>
                            <a:ext cx="484920" cy="448560"/>
                          </w14:xfrm>
                        </w14:contentPart>
                      </a:graphicData>
                    </a:graphic>
                  </wp:anchor>
                </w:drawing>
              </mc:Choice>
              <mc:Fallback>
                <w:pict>
                  <v:shape w14:anchorId="74301048" id="Ink 32" o:spid="_x0000_s1026" type="#_x0000_t75" style="position:absolute;margin-left:323.8pt;margin-top:4.55pt;width:39.6pt;height:36.7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">
                    <v:imagedata r:id="rId12" o:title=""/>
                  </v:shape>
                </w:pict>
              </mc:Fallback>
            </mc:AlternateContent>
          </w:r>
        </w:p>
        <w:p w14:paraId="1DB42BA2" w14:textId="77777777" w:rsidR="00DD2879" w:rsidRDefault="00DD2879" w:rsidP="00DD2879"/>
        <w:p w14:paraId="636E46EA" w14:textId="0608E134" w:rsidR="00DD2879" w:rsidRPr="00DD2879" w:rsidRDefault="00563D66" w:rsidP="00DD2879"/>
      </w:sdtContent>
    </w:sdt>
    <w:p w14:paraId="19D6B72F" w14:textId="77777777" w:rsidR="004E22BF" w:rsidRDefault="004E22BF">
      <w:pPr>
        <w:rPr>
          <w:rFonts w:ascii="Arial" w:eastAsia="Arial" w:hAnsi="Arial" w:cs="Arial"/>
          <w:sz w:val="24"/>
          <w:szCs w:val="24"/>
          <w:u w:val="single"/>
        </w:rPr>
        <w:sectPr w:rsidR="004E22BF" w:rsidSect="004E22BF">
          <w:pgSz w:w="11906" w:h="16838"/>
          <w:pgMar w:top="1440" w:right="1440" w:bottom="1440" w:left="1440" w:header="708" w:footer="708" w:gutter="0"/>
          <w:pgNumType w:start="0"/>
          <w:cols w:space="708"/>
          <w:titlePg/>
          <w:docGrid w:linePitch="360"/>
        </w:sectPr>
      </w:pPr>
    </w:p>
    <w:p w14:paraId="1BB05B36" w14:textId="77777777" w:rsidR="002D431A" w:rsidRPr="00B546A7" w:rsidRDefault="002D431A" w:rsidP="002D431A">
      <w:pPr>
        <w:rPr>
          <w:rStyle w:val="normaltextrun"/>
          <w:rFonts w:ascii="Arial" w:hAnsi="Arial" w:cs="Arial"/>
          <w:b/>
          <w:bCs/>
          <w:sz w:val="24"/>
          <w:szCs w:val="24"/>
          <w:u w:val="single"/>
          <w:lang w:val="en-US"/>
        </w:rPr>
      </w:pPr>
      <w:r w:rsidRPr="00B546A7">
        <w:rPr>
          <w:rStyle w:val="normaltextrun"/>
          <w:rFonts w:ascii="Arial" w:hAnsi="Arial" w:cs="Arial"/>
          <w:b/>
          <w:bCs/>
          <w:sz w:val="24"/>
          <w:szCs w:val="24"/>
          <w:u w:val="single"/>
          <w:lang w:val="en-US"/>
        </w:rPr>
        <w:lastRenderedPageBreak/>
        <w:t>Introduction</w:t>
      </w:r>
    </w:p>
    <w:p w14:paraId="57A7F6F0" w14:textId="3EB7AF16" w:rsidR="002D431A" w:rsidRDefault="00BE4326" w:rsidP="002D431A">
      <w:pPr>
        <w:spacing w:line="360" w:lineRule="auto"/>
        <w:jc w:val="both"/>
        <w:rPr>
          <w:rStyle w:val="normaltextrun"/>
          <w:rFonts w:ascii="Arial" w:hAnsi="Arial" w:cs="Arial"/>
          <w:sz w:val="24"/>
          <w:szCs w:val="24"/>
          <w:lang w:val="en-US"/>
        </w:rPr>
      </w:pPr>
      <w:r>
        <w:rPr>
          <w:rFonts w:ascii="Arial" w:hAnsi="Arial" w:cs="Arial"/>
          <w:noProof/>
          <w:sz w:val="24"/>
          <w:szCs w:val="24"/>
          <w:lang w:val="en-US"/>
        </w:rPr>
        <mc:AlternateContent>
          <mc:Choice Requires="wpi">
            <w:drawing>
              <wp:anchor distT="0" distB="0" distL="114300" distR="114300" simplePos="0" relativeHeight="251666432" behindDoc="0" locked="0" layoutInCell="1" allowOverlap="1" wp14:anchorId="27C4B65C" wp14:editId="60B1246A">
                <wp:simplePos x="0" y="0"/>
                <wp:positionH relativeFrom="column">
                  <wp:posOffset>3384219</wp:posOffset>
                </wp:positionH>
                <wp:positionV relativeFrom="paragraph">
                  <wp:posOffset>346188</wp:posOffset>
                </wp:positionV>
                <wp:extent cx="528480" cy="334440"/>
                <wp:effectExtent l="38100" t="38100" r="43180" b="46990"/>
                <wp:wrapNone/>
                <wp:docPr id="39" name="Ink 39"/>
                <wp:cNvGraphicFramePr/>
                <a:graphic xmlns:a="http://schemas.openxmlformats.org/drawingml/2006/main">
                  <a:graphicData uri="http://schemas.microsoft.com/office/word/2010/wordprocessingInk">
                    <w14:contentPart bwMode="auto" r:id="rId13">
                      <w14:nvContentPartPr>
                        <w14:cNvContentPartPr/>
                      </w14:nvContentPartPr>
                      <w14:xfrm>
                        <a:off x="0" y="0"/>
                        <a:ext cx="528480" cy="334440"/>
                      </w14:xfrm>
                    </w14:contentPart>
                  </a:graphicData>
                </a:graphic>
              </wp:anchor>
            </w:drawing>
          </mc:Choice>
          <mc:Fallback>
            <w:pict>
              <v:shape w14:anchorId="33442F9A" id="Ink 39" o:spid="_x0000_s1026" type="#_x0000_t75" style="position:absolute;margin-left:265.75pt;margin-top:26.55pt;width:43pt;height:27.7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">
                <v:imagedata r:id="rId14" o:title=""/>
              </v:shape>
            </w:pict>
          </mc:Fallback>
        </mc:AlternateContent>
      </w:r>
      <w:r>
        <w:rPr>
          <w:rFonts w:ascii="Arial" w:hAnsi="Arial" w:cs="Arial"/>
          <w:noProof/>
          <w:sz w:val="24"/>
          <w:szCs w:val="24"/>
          <w:lang w:val="en-US"/>
        </w:rPr>
        <mc:AlternateContent>
          <mc:Choice Requires="wpi">
            <w:drawing>
              <wp:anchor distT="0" distB="0" distL="114300" distR="114300" simplePos="0" relativeHeight="251665408" behindDoc="0" locked="0" layoutInCell="1" allowOverlap="1" wp14:anchorId="7EB504E5" wp14:editId="783D6566">
                <wp:simplePos x="0" y="0"/>
                <wp:positionH relativeFrom="column">
                  <wp:posOffset>-34341</wp:posOffset>
                </wp:positionH>
                <wp:positionV relativeFrom="paragraph">
                  <wp:posOffset>170868</wp:posOffset>
                </wp:positionV>
                <wp:extent cx="122400" cy="53640"/>
                <wp:effectExtent l="0" t="38100" r="49530" b="41910"/>
                <wp:wrapNone/>
                <wp:docPr id="36" name="Ink 36"/>
                <wp:cNvGraphicFramePr/>
                <a:graphic xmlns:a="http://schemas.openxmlformats.org/drawingml/2006/main">
                  <a:graphicData uri="http://schemas.microsoft.com/office/word/2010/wordprocessingInk">
                    <w14:contentPart bwMode="auto" r:id="rId15">
                      <w14:nvContentPartPr>
                        <w14:cNvContentPartPr/>
                      </w14:nvContentPartPr>
                      <w14:xfrm>
                        <a:off x="0" y="0"/>
                        <a:ext cx="122400" cy="53640"/>
                      </w14:xfrm>
                    </w14:contentPart>
                  </a:graphicData>
                </a:graphic>
              </wp:anchor>
            </w:drawing>
          </mc:Choice>
          <mc:Fallback>
            <w:pict>
              <v:shape w14:anchorId="62870746" id="Ink 36" o:spid="_x0000_s1026" type="#_x0000_t75" style="position:absolute;margin-left:-3.4pt;margin-top:12.75pt;width:11.1pt;height:5.6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">
                <v:imagedata r:id="rId16" o:title=""/>
              </v:shape>
            </w:pict>
          </mc:Fallback>
        </mc:AlternateContent>
      </w:r>
      <w:r w:rsidR="002D431A" w:rsidRPr="214516EA">
        <w:rPr>
          <w:rStyle w:val="normaltextrun"/>
          <w:rFonts w:ascii="Arial" w:hAnsi="Arial" w:cs="Arial"/>
          <w:sz w:val="24"/>
          <w:szCs w:val="24"/>
          <w:lang w:val="en-US"/>
        </w:rPr>
        <w:t>I am currently working on a project for Thames Water, producing documentation to support the company’s adherence to DSEAR (Dangerous Substances and Explosive Atmospheres Regulations) and ATEX regulations with regards to selecting certified equipment for use in explosive atmospheres.</w:t>
      </w:r>
    </w:p>
    <w:p w14:paraId="61B94A99" w14:textId="49325FF3" w:rsidR="002D431A" w:rsidRDefault="00BE4326" w:rsidP="002D431A">
      <w:pPr>
        <w:spacing w:line="360" w:lineRule="auto"/>
        <w:jc w:val="both"/>
        <w:rPr>
          <w:rStyle w:val="normaltextrun"/>
          <w:rFonts w:ascii="Arial" w:hAnsi="Arial" w:cs="Arial"/>
          <w:sz w:val="24"/>
          <w:szCs w:val="24"/>
          <w:lang w:val="en-US"/>
        </w:rPr>
      </w:pPr>
      <w:r>
        <w:rPr>
          <w:rFonts w:ascii="Arial" w:hAnsi="Arial" w:cs="Arial"/>
          <w:noProof/>
          <w:sz w:val="24"/>
          <w:szCs w:val="24"/>
          <w:lang w:val="en-US"/>
        </w:rPr>
        <mc:AlternateContent>
          <mc:Choice Requires="wpi">
            <w:drawing>
              <wp:anchor distT="0" distB="0" distL="114300" distR="114300" simplePos="0" relativeHeight="251667456" behindDoc="0" locked="0" layoutInCell="1" allowOverlap="1" wp14:anchorId="2C97C76B" wp14:editId="769E4DAA">
                <wp:simplePos x="0" y="0"/>
                <wp:positionH relativeFrom="column">
                  <wp:posOffset>1895979</wp:posOffset>
                </wp:positionH>
                <wp:positionV relativeFrom="paragraph">
                  <wp:posOffset>-17332</wp:posOffset>
                </wp:positionV>
                <wp:extent cx="560880" cy="230760"/>
                <wp:effectExtent l="38100" t="38100" r="48895" b="55245"/>
                <wp:wrapNone/>
                <wp:docPr id="40" name="Ink 40"/>
                <wp:cNvGraphicFramePr/>
                <a:graphic xmlns:a="http://schemas.openxmlformats.org/drawingml/2006/main">
                  <a:graphicData uri="http://schemas.microsoft.com/office/word/2010/wordprocessingInk">
                    <w14:contentPart bwMode="auto" r:id="rId17">
                      <w14:nvContentPartPr>
                        <w14:cNvContentPartPr/>
                      </w14:nvContentPartPr>
                      <w14:xfrm>
                        <a:off x="0" y="0"/>
                        <a:ext cx="560880" cy="230760"/>
                      </w14:xfrm>
                    </w14:contentPart>
                  </a:graphicData>
                </a:graphic>
              </wp:anchor>
            </w:drawing>
          </mc:Choice>
          <mc:Fallback>
            <w:pict>
              <v:shape w14:anchorId="6D0756A9" id="Ink 40" o:spid="_x0000_s1026" type="#_x0000_t75" style="position:absolute;margin-left:148.6pt;margin-top:-2.05pt;width:45.55pt;height:19.5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">
                <v:imagedata r:id="rId18" o:title=""/>
              </v:shape>
            </w:pict>
          </mc:Fallback>
        </mc:AlternateContent>
      </w:r>
      <w:r w:rsidR="002D431A">
        <w:rPr>
          <w:rStyle w:val="normaltextrun"/>
          <w:rFonts w:ascii="Arial" w:hAnsi="Arial" w:cs="Arial"/>
          <w:sz w:val="24"/>
          <w:szCs w:val="24"/>
          <w:lang w:val="en-US"/>
        </w:rPr>
        <w:t>Specifically, we are assisting with Thames Water’s sewage pumping stations (SPS), which contain hazardous areas where explosive atmospheres can exist.</w:t>
      </w:r>
    </w:p>
    <w:p w14:paraId="1C6FC1A0" w14:textId="77777777" w:rsidR="002D431A" w:rsidRDefault="002D431A" w:rsidP="002D431A">
      <w:pPr>
        <w:rPr>
          <w:rFonts w:ascii="Arial" w:hAnsi="Arial" w:cs="Arial"/>
          <w:b/>
          <w:bCs/>
          <w:sz w:val="24"/>
          <w:szCs w:val="24"/>
          <w:u w:val="single"/>
        </w:rPr>
      </w:pPr>
      <w:r w:rsidRPr="214516EA">
        <w:rPr>
          <w:rFonts w:ascii="Arial" w:hAnsi="Arial" w:cs="Arial"/>
          <w:b/>
          <w:bCs/>
          <w:sz w:val="24"/>
          <w:szCs w:val="24"/>
          <w:u w:val="single"/>
        </w:rPr>
        <w:t>Basic design of a wet well, hazardous area, and layout of instrumentation</w:t>
      </w:r>
    </w:p>
    <w:p w14:paraId="0663DC23" w14:textId="6467B795" w:rsidR="002D431A" w:rsidRPr="00562BA1" w:rsidRDefault="00BE4326" w:rsidP="002D431A">
      <w:pPr>
        <w:spacing w:line="360" w:lineRule="auto"/>
        <w:jc w:val="both"/>
        <w:rPr>
          <w:rStyle w:val="normaltextrun"/>
          <w:rFonts w:ascii="Arial" w:hAnsi="Arial" w:cs="Arial"/>
          <w:sz w:val="24"/>
          <w:szCs w:val="24"/>
          <w:lang w:val="en-US"/>
        </w:rPr>
      </w:pPr>
      <w:r>
        <w:rPr>
          <w:rFonts w:ascii="Arial" w:hAnsi="Arial" w:cs="Arial"/>
          <w:noProof/>
          <w:sz w:val="24"/>
          <w:szCs w:val="24"/>
          <w:lang w:val="en-US"/>
        </w:rPr>
        <mc:AlternateContent>
          <mc:Choice Requires="wpi">
            <w:drawing>
              <wp:anchor distT="0" distB="0" distL="114300" distR="114300" simplePos="0" relativeHeight="251670528" behindDoc="0" locked="0" layoutInCell="1" allowOverlap="1" wp14:anchorId="3FADC799" wp14:editId="01536251">
                <wp:simplePos x="0" y="0"/>
                <wp:positionH relativeFrom="column">
                  <wp:posOffset>3368040</wp:posOffset>
                </wp:positionH>
                <wp:positionV relativeFrom="paragraph">
                  <wp:posOffset>198755</wp:posOffset>
                </wp:positionV>
                <wp:extent cx="703695" cy="542055"/>
                <wp:effectExtent l="38100" t="38100" r="39370" b="48895"/>
                <wp:wrapNone/>
                <wp:docPr id="43" name="Ink 43"/>
                <wp:cNvGraphicFramePr/>
                <a:graphic xmlns:a="http://schemas.openxmlformats.org/drawingml/2006/main">
                  <a:graphicData uri="http://schemas.microsoft.com/office/word/2010/wordprocessingInk">
                    <w14:contentPart bwMode="auto" r:id="rId19">
                      <w14:nvContentPartPr>
                        <w14:cNvContentPartPr/>
                      </w14:nvContentPartPr>
                      <w14:xfrm>
                        <a:off x="0" y="0"/>
                        <a:ext cx="703695" cy="542055"/>
                      </w14:xfrm>
                    </w14:contentPart>
                  </a:graphicData>
                </a:graphic>
              </wp:anchor>
            </w:drawing>
          </mc:Choice>
          <mc:Fallback>
            <w:pict>
              <v:shape w14:anchorId="14A6C245" id="Ink 43" o:spid="_x0000_s1026" type="#_x0000_t75" style="position:absolute;margin-left:264.5pt;margin-top:14.95pt;width:56.8pt;height:44.1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">
                <v:imagedata r:id="rId20" o:title=""/>
              </v:shape>
            </w:pict>
          </mc:Fallback>
        </mc:AlternateContent>
      </w:r>
      <w:r w:rsidR="002D431A" w:rsidRPr="214516EA">
        <w:rPr>
          <w:rStyle w:val="normaltextrun"/>
          <w:rFonts w:ascii="Arial" w:hAnsi="Arial" w:cs="Arial"/>
          <w:sz w:val="24"/>
          <w:szCs w:val="24"/>
          <w:lang w:val="en-US"/>
        </w:rPr>
        <w:t>A modern-day sewage system is made up of many SPS</w:t>
      </w:r>
      <w:r w:rsidR="002D431A">
        <w:rPr>
          <w:rStyle w:val="normaltextrun"/>
          <w:rFonts w:ascii="Arial" w:hAnsi="Arial" w:cs="Arial"/>
          <w:sz w:val="24"/>
          <w:szCs w:val="24"/>
          <w:lang w:val="en-US"/>
        </w:rPr>
        <w:t>’s</w:t>
      </w:r>
      <w:r w:rsidR="002D431A" w:rsidRPr="214516EA">
        <w:rPr>
          <w:rStyle w:val="normaltextrun"/>
          <w:rFonts w:ascii="Arial" w:hAnsi="Arial" w:cs="Arial"/>
          <w:sz w:val="24"/>
          <w:szCs w:val="24"/>
          <w:lang w:val="en-US"/>
        </w:rPr>
        <w:t>. The</w:t>
      </w:r>
      <w:r w:rsidR="002D431A">
        <w:rPr>
          <w:rStyle w:val="normaltextrun"/>
          <w:rFonts w:ascii="Arial" w:hAnsi="Arial" w:cs="Arial"/>
          <w:sz w:val="24"/>
          <w:szCs w:val="24"/>
          <w:lang w:val="en-US"/>
        </w:rPr>
        <w:t>y</w:t>
      </w:r>
      <w:r w:rsidR="002D431A" w:rsidRPr="214516EA">
        <w:rPr>
          <w:rStyle w:val="normaltextrun"/>
          <w:rFonts w:ascii="Arial" w:hAnsi="Arial" w:cs="Arial"/>
          <w:sz w:val="24"/>
          <w:szCs w:val="24"/>
          <w:lang w:val="en-US"/>
        </w:rPr>
        <w:t xml:space="preserve"> play a key role in transporting the sewage from the various service areas (i.e., housing estates) to the main sewer, and onto the sewage treatment works for processing.</w:t>
      </w:r>
    </w:p>
    <w:p w14:paraId="4000E95B" w14:textId="46DF468F" w:rsidR="002D431A" w:rsidRDefault="001B77B1" w:rsidP="002D431A">
      <w:pPr>
        <w:spacing w:line="360" w:lineRule="auto"/>
        <w:jc w:val="both"/>
      </w:pPr>
      <w:r>
        <w:rPr>
          <w:rFonts w:ascii="Arial" w:hAnsi="Arial" w:cs="Arial"/>
          <w:noProof/>
          <w:sz w:val="24"/>
          <w:szCs w:val="24"/>
          <w:lang w:val="en-US"/>
        </w:rPr>
        <mc:AlternateContent>
          <mc:Choice Requires="wpi">
            <w:drawing>
              <wp:anchor distT="0" distB="0" distL="114300" distR="114300" simplePos="0" relativeHeight="251672576" behindDoc="0" locked="0" layoutInCell="1" allowOverlap="1" wp14:anchorId="7EA2A5C0" wp14:editId="7E1AF5A5">
                <wp:simplePos x="0" y="0"/>
                <wp:positionH relativeFrom="column">
                  <wp:posOffset>3271899</wp:posOffset>
                </wp:positionH>
                <wp:positionV relativeFrom="paragraph">
                  <wp:posOffset>872574</wp:posOffset>
                </wp:positionV>
                <wp:extent cx="458280" cy="292320"/>
                <wp:effectExtent l="38100" t="38100" r="56515" b="50800"/>
                <wp:wrapNone/>
                <wp:docPr id="45" name="Ink 45"/>
                <wp:cNvGraphicFramePr/>
                <a:graphic xmlns:a="http://schemas.openxmlformats.org/drawingml/2006/main">
                  <a:graphicData uri="http://schemas.microsoft.com/office/word/2010/wordprocessingInk">
                    <w14:contentPart bwMode="auto" r:id="rId21">
                      <w14:nvContentPartPr>
                        <w14:cNvContentPartPr/>
                      </w14:nvContentPartPr>
                      <w14:xfrm>
                        <a:off x="0" y="0"/>
                        <a:ext cx="458280" cy="292320"/>
                      </w14:xfrm>
                    </w14:contentPart>
                  </a:graphicData>
                </a:graphic>
              </wp:anchor>
            </w:drawing>
          </mc:Choice>
          <mc:Fallback>
            <w:pict>
              <v:shape w14:anchorId="049EFCA9" id="Ink 45" o:spid="_x0000_s1026" type="#_x0000_t75" style="position:absolute;margin-left:256.95pt;margin-top:68pt;width:37.5pt;height:24.4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">
                <v:imagedata r:id="rId22" o:title=""/>
              </v:shape>
            </w:pict>
          </mc:Fallback>
        </mc:AlternateContent>
      </w:r>
      <w:r>
        <w:rPr>
          <w:rFonts w:ascii="Arial" w:hAnsi="Arial" w:cs="Arial"/>
          <w:noProof/>
          <w:sz w:val="24"/>
          <w:szCs w:val="24"/>
          <w:lang w:val="en-US"/>
        </w:rPr>
        <mc:AlternateContent>
          <mc:Choice Requires="wpi">
            <w:drawing>
              <wp:anchor distT="0" distB="0" distL="114300" distR="114300" simplePos="0" relativeHeight="251671552" behindDoc="0" locked="0" layoutInCell="1" allowOverlap="1" wp14:anchorId="2108623E" wp14:editId="17137D78">
                <wp:simplePos x="0" y="0"/>
                <wp:positionH relativeFrom="column">
                  <wp:posOffset>2961579</wp:posOffset>
                </wp:positionH>
                <wp:positionV relativeFrom="paragraph">
                  <wp:posOffset>390174</wp:posOffset>
                </wp:positionV>
                <wp:extent cx="589680" cy="289440"/>
                <wp:effectExtent l="38100" t="38100" r="58420" b="53975"/>
                <wp:wrapNone/>
                <wp:docPr id="44" name="Ink 44"/>
                <wp:cNvGraphicFramePr/>
                <a:graphic xmlns:a="http://schemas.openxmlformats.org/drawingml/2006/main">
                  <a:graphicData uri="http://schemas.microsoft.com/office/word/2010/wordprocessingInk">
                    <w14:contentPart bwMode="auto" r:id="rId23">
                      <w14:nvContentPartPr>
                        <w14:cNvContentPartPr/>
                      </w14:nvContentPartPr>
                      <w14:xfrm>
                        <a:off x="0" y="0"/>
                        <a:ext cx="589680" cy="289440"/>
                      </w14:xfrm>
                    </w14:contentPart>
                  </a:graphicData>
                </a:graphic>
              </wp:anchor>
            </w:drawing>
          </mc:Choice>
          <mc:Fallback>
            <w:pict>
              <v:shape w14:anchorId="6773BF6A" id="Ink 44" o:spid="_x0000_s1026" type="#_x0000_t75" style="position:absolute;margin-left:232.5pt;margin-top:30pt;width:47.85pt;height:24.2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">
                <v:imagedata r:id="rId24" o:title=""/>
              </v:shape>
            </w:pict>
          </mc:Fallback>
        </mc:AlternateContent>
      </w:r>
      <w:r w:rsidR="002D431A" w:rsidRPr="214516EA">
        <w:rPr>
          <w:rStyle w:val="normaltextrun"/>
          <w:rFonts w:ascii="Arial" w:hAnsi="Arial" w:cs="Arial"/>
          <w:sz w:val="24"/>
          <w:szCs w:val="24"/>
          <w:lang w:val="en-US"/>
        </w:rPr>
        <w:t>Within an SPS will be a wet well, which is like a holding tank, and it is here where combustible and naturally occurring toxic gases can exist. When the wet well reaches a certain level, the contents are pumped out. This process is controlled using level instrumentation and a submersible pump, so it is critical that the instruments selected for this purpose are certified for use within explosive atmospheres.</w:t>
      </w:r>
    </w:p>
    <w:p w14:paraId="7E051C33" w14:textId="77777777" w:rsidR="002D431A" w:rsidRDefault="002D431A" w:rsidP="002D431A">
      <w:pPr>
        <w:pStyle w:val="Caption"/>
        <w:keepNext/>
      </w:pPr>
      <w:r>
        <w:t xml:space="preserve">Figure </w:t>
      </w:r>
      <w:r w:rsidR="00563D66">
        <w:fldChar w:fldCharType="begin"/>
      </w:r>
      <w:r w:rsidR="00563D66">
        <w:instrText xml:space="preserve"> SEQ Fi</w:instrText>
      </w:r>
      <w:r w:rsidR="00563D66">
        <w:instrText xml:space="preserve">gure \* ARABIC </w:instrText>
      </w:r>
      <w:r w:rsidR="00563D66">
        <w:fldChar w:fldCharType="separate"/>
      </w:r>
      <w:r>
        <w:rPr>
          <w:noProof/>
        </w:rPr>
        <w:t>1</w:t>
      </w:r>
      <w:r w:rsidR="00563D66">
        <w:rPr>
          <w:noProof/>
        </w:rPr>
        <w:fldChar w:fldCharType="end"/>
      </w:r>
      <w:r>
        <w:rPr>
          <w:noProof/>
        </w:rPr>
        <w:t xml:space="preserve"> </w:t>
      </w:r>
      <w:r w:rsidRPr="008A33BA">
        <w:rPr>
          <w:noProof/>
        </w:rPr>
        <w:t>available at: (https://www.researchgate.net/figure/Sketch-of-the-wet-well-of-the-pumping-station-with-a-single-submersible-pump_fig1_328936860)</w:t>
      </w:r>
    </w:p>
    <w:p w14:paraId="1D9588EC" w14:textId="18CCC14A" w:rsidR="002D431A" w:rsidRDefault="002D431A" w:rsidP="00E00569">
      <w:pPr>
        <w:jc w:val="center"/>
      </w:pPr>
      <w:r>
        <w:rPr>
          <w:noProof/>
        </w:rPr>
        <w:drawing>
          <wp:inline distT="0" distB="0" distL="0" distR="0" wp14:anchorId="0CB2856D" wp14:editId="37B56936">
            <wp:extent cx="3810000" cy="2635250"/>
            <wp:effectExtent l="0" t="0" r="0" b="0"/>
            <wp:docPr id="1109521834" name="Picture 11095218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3816483" cy="2639734"/>
                    </a:xfrm>
                    <a:prstGeom prst="rect">
                      <a:avLst/>
                    </a:prstGeom>
                  </pic:spPr>
                </pic:pic>
              </a:graphicData>
            </a:graphic>
          </wp:inline>
        </w:drawing>
      </w:r>
    </w:p>
    <w:p w14:paraId="2273B69C" w14:textId="440727DD" w:rsidR="002A7387" w:rsidRDefault="001B77B1" w:rsidP="00804B80">
      <w:pPr>
        <w:spacing w:line="360" w:lineRule="auto"/>
        <w:jc w:val="both"/>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73600" behindDoc="0" locked="0" layoutInCell="1" allowOverlap="1" wp14:anchorId="61912944" wp14:editId="4078D815">
                <wp:simplePos x="0" y="0"/>
                <wp:positionH relativeFrom="column">
                  <wp:posOffset>4718739</wp:posOffset>
                </wp:positionH>
                <wp:positionV relativeFrom="paragraph">
                  <wp:posOffset>102691</wp:posOffset>
                </wp:positionV>
                <wp:extent cx="469440" cy="349560"/>
                <wp:effectExtent l="38100" t="38100" r="45085" b="50800"/>
                <wp:wrapNone/>
                <wp:docPr id="46" name="Ink 46"/>
                <wp:cNvGraphicFramePr/>
                <a:graphic xmlns:a="http://schemas.openxmlformats.org/drawingml/2006/main">
                  <a:graphicData uri="http://schemas.microsoft.com/office/word/2010/wordprocessingInk">
                    <w14:contentPart bwMode="auto" r:id="rId26">
                      <w14:nvContentPartPr>
                        <w14:cNvContentPartPr/>
                      </w14:nvContentPartPr>
                      <w14:xfrm>
                        <a:off x="0" y="0"/>
                        <a:ext cx="469440" cy="349560"/>
                      </w14:xfrm>
                    </w14:contentPart>
                  </a:graphicData>
                </a:graphic>
              </wp:anchor>
            </w:drawing>
          </mc:Choice>
          <mc:Fallback>
            <w:pict>
              <v:shape w14:anchorId="2FB72565" id="Ink 46" o:spid="_x0000_s1026" type="#_x0000_t75" style="position:absolute;margin-left:370.85pt;margin-top:7.4pt;width:38.35pt;height:28.9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">
                <v:imagedata r:id="rId27" o:title=""/>
              </v:shape>
            </w:pict>
          </mc:Fallback>
        </mc:AlternateContent>
      </w:r>
      <w:r w:rsidR="00E00569">
        <w:rPr>
          <w:rFonts w:ascii="Arial" w:hAnsi="Arial" w:cs="Arial"/>
          <w:sz w:val="24"/>
          <w:szCs w:val="24"/>
        </w:rPr>
        <w:t xml:space="preserve">According to </w:t>
      </w:r>
      <w:r w:rsidR="00E00569" w:rsidRPr="00E00569">
        <w:rPr>
          <w:rFonts w:ascii="Arial" w:hAnsi="Arial" w:cs="Arial"/>
          <w:sz w:val="24"/>
          <w:szCs w:val="24"/>
        </w:rPr>
        <w:t xml:space="preserve">Torben </w:t>
      </w:r>
      <w:proofErr w:type="spellStart"/>
      <w:r w:rsidR="00E00569" w:rsidRPr="00E00569">
        <w:rPr>
          <w:rFonts w:ascii="Arial" w:hAnsi="Arial" w:cs="Arial"/>
          <w:sz w:val="24"/>
          <w:szCs w:val="24"/>
        </w:rPr>
        <w:t>Jespen</w:t>
      </w:r>
      <w:proofErr w:type="spellEnd"/>
      <w:r w:rsidR="00E00569" w:rsidRPr="00E00569">
        <w:rPr>
          <w:rFonts w:ascii="Arial" w:hAnsi="Arial" w:cs="Arial"/>
          <w:sz w:val="24"/>
          <w:szCs w:val="24"/>
        </w:rPr>
        <w:t xml:space="preserve"> (2016)</w:t>
      </w:r>
      <w:r w:rsidR="00E00569">
        <w:rPr>
          <w:rFonts w:ascii="Arial" w:hAnsi="Arial" w:cs="Arial"/>
          <w:sz w:val="24"/>
          <w:szCs w:val="24"/>
        </w:rPr>
        <w:t xml:space="preserve"> “</w:t>
      </w:r>
      <w:r w:rsidR="00E00569" w:rsidRPr="00E00569">
        <w:rPr>
          <w:rFonts w:ascii="Arial" w:hAnsi="Arial" w:cs="Arial"/>
          <w:i/>
          <w:iCs/>
          <w:sz w:val="24"/>
          <w:szCs w:val="24"/>
        </w:rPr>
        <w:t>The possible occurrence of an explosive atmosphere which cannot be eliminated, must lead to the avoidance of possible ignition sources</w:t>
      </w:r>
      <w:r w:rsidR="00E00569">
        <w:rPr>
          <w:rFonts w:ascii="Arial" w:hAnsi="Arial" w:cs="Arial"/>
          <w:i/>
          <w:iCs/>
          <w:sz w:val="24"/>
          <w:szCs w:val="24"/>
        </w:rPr>
        <w:t>, which will eliminate the explosion hazard</w:t>
      </w:r>
      <w:r w:rsidR="00E00569">
        <w:rPr>
          <w:rFonts w:ascii="Arial" w:hAnsi="Arial" w:cs="Arial"/>
          <w:sz w:val="24"/>
          <w:szCs w:val="24"/>
        </w:rPr>
        <w:t xml:space="preserve">”. </w:t>
      </w:r>
    </w:p>
    <w:p w14:paraId="62B5C890" w14:textId="77777777" w:rsidR="002D431A" w:rsidRDefault="002D431A" w:rsidP="002D431A">
      <w:pPr>
        <w:spacing w:line="360" w:lineRule="auto"/>
        <w:rPr>
          <w:rFonts w:ascii="Arial" w:eastAsia="Arial" w:hAnsi="Arial" w:cs="Arial"/>
          <w:b/>
          <w:bCs/>
          <w:sz w:val="24"/>
          <w:szCs w:val="24"/>
          <w:u w:val="single"/>
        </w:rPr>
      </w:pPr>
      <w:r w:rsidRPr="214516EA">
        <w:rPr>
          <w:rFonts w:ascii="Arial" w:eastAsia="Arial" w:hAnsi="Arial" w:cs="Arial"/>
          <w:b/>
          <w:bCs/>
          <w:sz w:val="24"/>
          <w:szCs w:val="24"/>
          <w:u w:val="single"/>
        </w:rPr>
        <w:lastRenderedPageBreak/>
        <w:t>Instruments used and how they work</w:t>
      </w:r>
    </w:p>
    <w:p w14:paraId="72DC25BC" w14:textId="77777777" w:rsidR="002D431A" w:rsidRPr="00A97077" w:rsidRDefault="002D431A" w:rsidP="002D431A">
      <w:pPr>
        <w:spacing w:line="360" w:lineRule="auto"/>
        <w:jc w:val="both"/>
        <w:rPr>
          <w:rFonts w:ascii="Arial" w:eastAsia="Arial" w:hAnsi="Arial" w:cs="Arial"/>
          <w:sz w:val="24"/>
          <w:szCs w:val="24"/>
        </w:rPr>
      </w:pPr>
      <w:r w:rsidRPr="00A97077">
        <w:rPr>
          <w:rFonts w:ascii="Arial" w:eastAsia="Arial" w:hAnsi="Arial" w:cs="Arial"/>
          <w:sz w:val="24"/>
          <w:szCs w:val="24"/>
          <w:u w:val="single"/>
        </w:rPr>
        <w:t>Float switches (high, low, alarm):</w:t>
      </w:r>
      <w:r w:rsidRPr="00A97077">
        <w:rPr>
          <w:rFonts w:ascii="Arial" w:eastAsia="Arial" w:hAnsi="Arial" w:cs="Arial"/>
          <w:sz w:val="24"/>
          <w:szCs w:val="24"/>
        </w:rPr>
        <w:t xml:space="preserve"> These are used to start and stop the pump, and to provide a high-level alarm. </w:t>
      </w:r>
    </w:p>
    <w:p w14:paraId="02A08CF2" w14:textId="4BCF0309" w:rsidR="002D431A" w:rsidRDefault="001B77B1" w:rsidP="002D431A">
      <w:pPr>
        <w:spacing w:line="360" w:lineRule="auto"/>
        <w:jc w:val="both"/>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674624" behindDoc="0" locked="0" layoutInCell="1" allowOverlap="1" wp14:anchorId="5FB452CC" wp14:editId="3EB7AA5C">
                <wp:simplePos x="0" y="0"/>
                <wp:positionH relativeFrom="column">
                  <wp:posOffset>3830259</wp:posOffset>
                </wp:positionH>
                <wp:positionV relativeFrom="paragraph">
                  <wp:posOffset>696193</wp:posOffset>
                </wp:positionV>
                <wp:extent cx="406080" cy="261000"/>
                <wp:effectExtent l="38100" t="38100" r="51435" b="43815"/>
                <wp:wrapNone/>
                <wp:docPr id="47" name="Ink 47"/>
                <wp:cNvGraphicFramePr/>
                <a:graphic xmlns:a="http://schemas.openxmlformats.org/drawingml/2006/main">
                  <a:graphicData uri="http://schemas.microsoft.com/office/word/2010/wordprocessingInk">
                    <w14:contentPart bwMode="auto" r:id="rId28">
                      <w14:nvContentPartPr>
                        <w14:cNvContentPartPr/>
                      </w14:nvContentPartPr>
                      <w14:xfrm>
                        <a:off x="0" y="0"/>
                        <a:ext cx="406080" cy="261000"/>
                      </w14:xfrm>
                    </w14:contentPart>
                  </a:graphicData>
                </a:graphic>
              </wp:anchor>
            </w:drawing>
          </mc:Choice>
          <mc:Fallback>
            <w:pict>
              <v:shape w14:anchorId="4266817D" id="Ink 47" o:spid="_x0000_s1026" type="#_x0000_t75" style="position:absolute;margin-left:300.9pt;margin-top:54.1pt;width:33.35pt;height:21.9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">
                <v:imagedata r:id="rId29" o:title=""/>
              </v:shape>
            </w:pict>
          </mc:Fallback>
        </mc:AlternateContent>
      </w:r>
      <w:r w:rsidR="002D431A" w:rsidRPr="00A97077">
        <w:rPr>
          <w:rFonts w:ascii="Arial" w:eastAsia="Arial" w:hAnsi="Arial" w:cs="Arial"/>
          <w:sz w:val="24"/>
          <w:szCs w:val="24"/>
        </w:rPr>
        <w:t xml:space="preserve">An immersed float switch opens or closes the electrical circuit when the angle of the float reaches ±45°. </w:t>
      </w:r>
      <w:r w:rsidR="002D431A">
        <w:rPr>
          <w:rFonts w:ascii="Arial" w:eastAsia="Arial" w:hAnsi="Arial" w:cs="Arial"/>
          <w:sz w:val="24"/>
          <w:szCs w:val="24"/>
        </w:rPr>
        <w:t>T</w:t>
      </w:r>
      <w:r w:rsidR="002D431A" w:rsidRPr="00A97077">
        <w:rPr>
          <w:rFonts w:ascii="Arial" w:eastAsia="Arial" w:hAnsi="Arial" w:cs="Arial"/>
          <w:sz w:val="24"/>
          <w:szCs w:val="24"/>
        </w:rPr>
        <w:t xml:space="preserve">he tilting motion causes a metal ball </w:t>
      </w:r>
      <w:r w:rsidR="002D431A">
        <w:rPr>
          <w:rFonts w:ascii="Arial" w:eastAsia="Arial" w:hAnsi="Arial" w:cs="Arial"/>
          <w:sz w:val="24"/>
          <w:szCs w:val="24"/>
        </w:rPr>
        <w:t>(</w:t>
      </w:r>
      <w:r w:rsidR="002D431A" w:rsidRPr="00A97077">
        <w:rPr>
          <w:rFonts w:ascii="Arial" w:eastAsia="Arial" w:hAnsi="Arial" w:cs="Arial"/>
          <w:sz w:val="24"/>
          <w:szCs w:val="24"/>
        </w:rPr>
        <w:t>secured inside a chamber</w:t>
      </w:r>
      <w:r w:rsidR="002D431A">
        <w:rPr>
          <w:rFonts w:ascii="Arial" w:eastAsia="Arial" w:hAnsi="Arial" w:cs="Arial"/>
          <w:sz w:val="24"/>
          <w:szCs w:val="24"/>
        </w:rPr>
        <w:t>)</w:t>
      </w:r>
      <w:r w:rsidR="002D431A" w:rsidRPr="00A97077">
        <w:rPr>
          <w:rFonts w:ascii="Arial" w:eastAsia="Arial" w:hAnsi="Arial" w:cs="Arial"/>
          <w:sz w:val="24"/>
          <w:szCs w:val="24"/>
        </w:rPr>
        <w:t xml:space="preserve">, to </w:t>
      </w:r>
      <w:r w:rsidR="002D431A">
        <w:rPr>
          <w:rFonts w:ascii="Arial" w:eastAsia="Arial" w:hAnsi="Arial" w:cs="Arial"/>
          <w:sz w:val="24"/>
          <w:szCs w:val="24"/>
        </w:rPr>
        <w:t xml:space="preserve">roll and actuate </w:t>
      </w:r>
      <w:r w:rsidR="002D431A" w:rsidRPr="00A97077">
        <w:rPr>
          <w:rFonts w:ascii="Arial" w:eastAsia="Arial" w:hAnsi="Arial" w:cs="Arial"/>
          <w:sz w:val="24"/>
          <w:szCs w:val="24"/>
        </w:rPr>
        <w:t>microswitches depending on the angle of the float. The cable length of the float decides the fluid level at which the switch operates.</w:t>
      </w:r>
      <w:r w:rsidR="002D431A">
        <w:rPr>
          <w:rFonts w:ascii="Arial" w:eastAsia="Arial" w:hAnsi="Arial" w:cs="Arial"/>
          <w:sz w:val="24"/>
          <w:szCs w:val="24"/>
        </w:rPr>
        <w:t xml:space="preserve"> See figure 2 below.</w:t>
      </w:r>
    </w:p>
    <w:p w14:paraId="644BC5E7" w14:textId="77777777" w:rsidR="002D431A" w:rsidRPr="00A97077" w:rsidRDefault="002D431A" w:rsidP="002D431A">
      <w:pPr>
        <w:pStyle w:val="Caption"/>
        <w:keepNext/>
        <w:jc w:val="both"/>
        <w:rPr>
          <w:rFonts w:ascii="Arial" w:eastAsia="Arial" w:hAnsi="Arial" w:cs="Arial"/>
          <w:sz w:val="24"/>
          <w:szCs w:val="24"/>
        </w:rPr>
      </w:pPr>
      <w:r>
        <w:t>Figure 2 available at: (</w:t>
      </w:r>
      <w:r w:rsidRPr="00590938">
        <w:t>https://www.xylem.com/siteassets/brand/flygt/resources/brochure/flygt-enm-10-liquid-level-regulators.pdf</w:t>
      </w:r>
      <w:r>
        <w:t>)</w:t>
      </w:r>
      <w:r>
        <w:rPr>
          <w:noProof/>
        </w:rPr>
        <w:drawing>
          <wp:inline distT="0" distB="0" distL="0" distR="0" wp14:anchorId="05613BAD" wp14:editId="7E3B177D">
            <wp:extent cx="5827919" cy="1914525"/>
            <wp:effectExtent l="0" t="0" r="190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30642" t="44908" r="35899" b="35487"/>
                    <a:stretch/>
                  </pic:blipFill>
                  <pic:spPr bwMode="auto">
                    <a:xfrm>
                      <a:off x="0" y="0"/>
                      <a:ext cx="5848997" cy="1921449"/>
                    </a:xfrm>
                    <a:prstGeom prst="rect">
                      <a:avLst/>
                    </a:prstGeom>
                    <a:ln>
                      <a:noFill/>
                    </a:ln>
                    <a:extLst>
                      <a:ext uri="{53640926-AAD7-44D8-BBD7-CCE9431645EC}">
                        <a14:shadowObscured xmlns:a14="http://schemas.microsoft.com/office/drawing/2010/main"/>
                      </a:ext>
                    </a:extLst>
                  </pic:spPr>
                </pic:pic>
              </a:graphicData>
            </a:graphic>
          </wp:inline>
        </w:drawing>
      </w:r>
    </w:p>
    <w:p w14:paraId="49F40C48" w14:textId="169AF6C5" w:rsidR="002D431A" w:rsidRDefault="001B77B1" w:rsidP="002D431A">
      <w:pPr>
        <w:spacing w:line="360" w:lineRule="auto"/>
        <w:jc w:val="both"/>
        <w:rPr>
          <w:rFonts w:ascii="Arial" w:eastAsia="Arial" w:hAnsi="Arial" w:cs="Arial"/>
          <w:sz w:val="24"/>
          <w:szCs w:val="24"/>
        </w:rPr>
      </w:pPr>
      <w:r>
        <w:rPr>
          <w:rFonts w:ascii="Arial" w:eastAsia="Arial" w:hAnsi="Arial" w:cs="Arial"/>
          <w:noProof/>
          <w:sz w:val="24"/>
          <w:szCs w:val="24"/>
          <w:u w:val="single"/>
        </w:rPr>
        <mc:AlternateContent>
          <mc:Choice Requires="wpi">
            <w:drawing>
              <wp:anchor distT="0" distB="0" distL="114300" distR="114300" simplePos="0" relativeHeight="251675648" behindDoc="0" locked="0" layoutInCell="1" allowOverlap="1" wp14:anchorId="51F9AAAC" wp14:editId="305D563A">
                <wp:simplePos x="0" y="0"/>
                <wp:positionH relativeFrom="column">
                  <wp:posOffset>1865379</wp:posOffset>
                </wp:positionH>
                <wp:positionV relativeFrom="paragraph">
                  <wp:posOffset>261193</wp:posOffset>
                </wp:positionV>
                <wp:extent cx="450720" cy="245520"/>
                <wp:effectExtent l="38100" t="38100" r="45085" b="40640"/>
                <wp:wrapNone/>
                <wp:docPr id="48" name="Ink 48"/>
                <wp:cNvGraphicFramePr/>
                <a:graphic xmlns:a="http://schemas.openxmlformats.org/drawingml/2006/main">
                  <a:graphicData uri="http://schemas.microsoft.com/office/word/2010/wordprocessingInk">
                    <w14:contentPart bwMode="auto" r:id="rId31">
                      <w14:nvContentPartPr>
                        <w14:cNvContentPartPr/>
                      </w14:nvContentPartPr>
                      <w14:xfrm>
                        <a:off x="0" y="0"/>
                        <a:ext cx="450720" cy="245520"/>
                      </w14:xfrm>
                    </w14:contentPart>
                  </a:graphicData>
                </a:graphic>
              </wp:anchor>
            </w:drawing>
          </mc:Choice>
          <mc:Fallback>
            <w:pict>
              <v:shape w14:anchorId="4B3DD916" id="Ink 48" o:spid="_x0000_s1026" type="#_x0000_t75" style="position:absolute;margin-left:146.2pt;margin-top:19.85pt;width:36.95pt;height:20.7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">
                <v:imagedata r:id="rId32" o:title=""/>
              </v:shape>
            </w:pict>
          </mc:Fallback>
        </mc:AlternateContent>
      </w:r>
      <w:r w:rsidR="002D431A" w:rsidRPr="214516EA">
        <w:rPr>
          <w:rFonts w:ascii="Arial" w:eastAsia="Arial" w:hAnsi="Arial" w:cs="Arial"/>
          <w:sz w:val="24"/>
          <w:szCs w:val="24"/>
          <w:u w:val="single"/>
        </w:rPr>
        <w:t>Ultrasonic level transmitter &amp; display:</w:t>
      </w:r>
      <w:r w:rsidR="002D431A" w:rsidRPr="214516EA">
        <w:rPr>
          <w:rFonts w:ascii="Arial" w:eastAsia="Arial" w:hAnsi="Arial" w:cs="Arial"/>
          <w:sz w:val="24"/>
          <w:szCs w:val="24"/>
        </w:rPr>
        <w:t xml:space="preserve"> To provide a level of the tank to an operator above ground.</w:t>
      </w:r>
    </w:p>
    <w:p w14:paraId="3287FD13" w14:textId="0B15C8EE" w:rsidR="002D431A" w:rsidRDefault="001B77B1" w:rsidP="002D431A">
      <w:pPr>
        <w:spacing w:line="360" w:lineRule="auto"/>
        <w:jc w:val="both"/>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680768" behindDoc="0" locked="0" layoutInCell="1" allowOverlap="1" wp14:anchorId="6554CAEC" wp14:editId="670D3EB8">
                <wp:simplePos x="0" y="0"/>
                <wp:positionH relativeFrom="column">
                  <wp:posOffset>2082800</wp:posOffset>
                </wp:positionH>
                <wp:positionV relativeFrom="paragraph">
                  <wp:posOffset>100965</wp:posOffset>
                </wp:positionV>
                <wp:extent cx="699280" cy="922550"/>
                <wp:effectExtent l="38100" t="38100" r="0" b="49530"/>
                <wp:wrapNone/>
                <wp:docPr id="53" name="Ink 53"/>
                <wp:cNvGraphicFramePr/>
                <a:graphic xmlns:a="http://schemas.openxmlformats.org/drawingml/2006/main">
                  <a:graphicData uri="http://schemas.microsoft.com/office/word/2010/wordprocessingInk">
                    <w14:contentPart bwMode="auto" r:id="rId33">
                      <w14:nvContentPartPr>
                        <w14:cNvContentPartPr/>
                      </w14:nvContentPartPr>
                      <w14:xfrm>
                        <a:off x="0" y="0"/>
                        <a:ext cx="699280" cy="922550"/>
                      </w14:xfrm>
                    </w14:contentPart>
                  </a:graphicData>
                </a:graphic>
              </wp:anchor>
            </w:drawing>
          </mc:Choice>
          <mc:Fallback>
            <w:pict>
              <v:shape w14:anchorId="44AA267A" id="Ink 53" o:spid="_x0000_s1026" type="#_x0000_t75" style="position:absolute;margin-left:163.3pt;margin-top:7.25pt;width:56.45pt;height:74.1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">
                <v:imagedata r:id="rId34" o:title=""/>
              </v:shape>
            </w:pict>
          </mc:Fallback>
        </mc:AlternateContent>
      </w:r>
      <w:r w:rsidR="002D431A" w:rsidRPr="214516EA">
        <w:rPr>
          <w:rFonts w:ascii="Arial" w:eastAsia="Arial" w:hAnsi="Arial" w:cs="Arial"/>
          <w:sz w:val="24"/>
          <w:szCs w:val="24"/>
        </w:rPr>
        <w:t>An ultrasonic level transmitter is normally mounted above a liquid and uses ultrasonic pulses to continuously measure the distance to the liquid surface. When programmed with the bottom reference of the application, usually the tank bottom, the transmitter calculates the liquid depth (level) and outputs the level as a 4–20 mA signal.</w:t>
      </w:r>
      <w:r w:rsidR="002D431A">
        <w:rPr>
          <w:rFonts w:ascii="Arial" w:eastAsia="Arial" w:hAnsi="Arial" w:cs="Arial"/>
          <w:sz w:val="24"/>
          <w:szCs w:val="24"/>
        </w:rPr>
        <w:t xml:space="preserve"> See figure 3 below.</w:t>
      </w:r>
    </w:p>
    <w:p w14:paraId="2604905B" w14:textId="77777777" w:rsidR="002D431A" w:rsidRDefault="002D431A" w:rsidP="002D431A">
      <w:pPr>
        <w:pStyle w:val="Caption"/>
        <w:keepNext/>
        <w:jc w:val="both"/>
      </w:pPr>
      <w:r>
        <w:t xml:space="preserve">Figure 3 Available at: https://www.emerson.com/documents/automation/manual-rosemount-3100-series-ultrasonic-liquid-level-transmitters-en-76184.pdf </w:t>
      </w:r>
    </w:p>
    <w:p w14:paraId="1822AD5B" w14:textId="340218E0" w:rsidR="002D431A" w:rsidRDefault="001B77B1" w:rsidP="002D431A">
      <w:pPr>
        <w:spacing w:line="360" w:lineRule="auto"/>
        <w:jc w:val="both"/>
      </w:pPr>
      <w:r>
        <w:rPr>
          <w:noProof/>
        </w:rPr>
        <mc:AlternateContent>
          <mc:Choice Requires="wpi">
            <w:drawing>
              <wp:anchor distT="0" distB="0" distL="114300" distR="114300" simplePos="0" relativeHeight="251682816" behindDoc="0" locked="0" layoutInCell="1" allowOverlap="1" wp14:anchorId="4F81296F" wp14:editId="4E73033A">
                <wp:simplePos x="0" y="0"/>
                <wp:positionH relativeFrom="column">
                  <wp:posOffset>3677619</wp:posOffset>
                </wp:positionH>
                <wp:positionV relativeFrom="paragraph">
                  <wp:posOffset>1113393</wp:posOffset>
                </wp:positionV>
                <wp:extent cx="249480" cy="127800"/>
                <wp:effectExtent l="38100" t="38100" r="55880" b="43815"/>
                <wp:wrapNone/>
                <wp:docPr id="55" name="Ink 55"/>
                <wp:cNvGraphicFramePr/>
                <a:graphic xmlns:a="http://schemas.openxmlformats.org/drawingml/2006/main">
                  <a:graphicData uri="http://schemas.microsoft.com/office/word/2010/wordprocessingInk">
                    <w14:contentPart bwMode="auto" r:id="rId35">
                      <w14:nvContentPartPr>
                        <w14:cNvContentPartPr/>
                      </w14:nvContentPartPr>
                      <w14:xfrm>
                        <a:off x="0" y="0"/>
                        <a:ext cx="249480" cy="127800"/>
                      </w14:xfrm>
                    </w14:contentPart>
                  </a:graphicData>
                </a:graphic>
              </wp:anchor>
            </w:drawing>
          </mc:Choice>
          <mc:Fallback>
            <w:pict>
              <v:shape w14:anchorId="44345238" id="Ink 55" o:spid="_x0000_s1026" type="#_x0000_t75" style="position:absolute;margin-left:288.9pt;margin-top:86.95pt;width:21.1pt;height:11.4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">
                <v:imagedata r:id="rId36" o:title=""/>
              </v:shape>
            </w:pict>
          </mc:Fallback>
        </mc:AlternateContent>
      </w:r>
      <w:r>
        <w:rPr>
          <w:noProof/>
        </w:rPr>
        <mc:AlternateContent>
          <mc:Choice Requires="wpi">
            <w:drawing>
              <wp:anchor distT="0" distB="0" distL="114300" distR="114300" simplePos="0" relativeHeight="251681792" behindDoc="0" locked="0" layoutInCell="1" allowOverlap="1" wp14:anchorId="01376848" wp14:editId="6524AFEC">
                <wp:simplePos x="0" y="0"/>
                <wp:positionH relativeFrom="column">
                  <wp:posOffset>4157499</wp:posOffset>
                </wp:positionH>
                <wp:positionV relativeFrom="paragraph">
                  <wp:posOffset>610833</wp:posOffset>
                </wp:positionV>
                <wp:extent cx="233280" cy="191880"/>
                <wp:effectExtent l="38100" t="19050" r="52705" b="55880"/>
                <wp:wrapNone/>
                <wp:docPr id="54" name="Ink 54"/>
                <wp:cNvGraphicFramePr/>
                <a:graphic xmlns:a="http://schemas.openxmlformats.org/drawingml/2006/main">
                  <a:graphicData uri="http://schemas.microsoft.com/office/word/2010/wordprocessingInk">
                    <w14:contentPart bwMode="auto" r:id="rId37">
                      <w14:nvContentPartPr>
                        <w14:cNvContentPartPr/>
                      </w14:nvContentPartPr>
                      <w14:xfrm>
                        <a:off x="0" y="0"/>
                        <a:ext cx="233280" cy="191880"/>
                      </w14:xfrm>
                    </w14:contentPart>
                  </a:graphicData>
                </a:graphic>
              </wp:anchor>
            </w:drawing>
          </mc:Choice>
          <mc:Fallback>
            <w:pict>
              <v:shape w14:anchorId="5A6C7CF0" id="Ink 54" o:spid="_x0000_s1026" type="#_x0000_t75" style="position:absolute;margin-left:326.65pt;margin-top:47.4pt;width:19.75pt;height:16.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">
                <v:imagedata r:id="rId38" o:title=""/>
              </v:shape>
            </w:pict>
          </mc:Fallback>
        </mc:AlternateContent>
      </w:r>
      <w:r w:rsidR="002D431A">
        <w:rPr>
          <w:noProof/>
        </w:rPr>
        <mc:AlternateContent>
          <mc:Choice Requires="wps">
            <w:drawing>
              <wp:anchor distT="45720" distB="45720" distL="114300" distR="114300" simplePos="0" relativeHeight="251663360" behindDoc="0" locked="0" layoutInCell="1" allowOverlap="1" wp14:anchorId="3C0106BA" wp14:editId="0E6BF234">
                <wp:simplePos x="0" y="0"/>
                <wp:positionH relativeFrom="column">
                  <wp:posOffset>1819275</wp:posOffset>
                </wp:positionH>
                <wp:positionV relativeFrom="paragraph">
                  <wp:posOffset>8890</wp:posOffset>
                </wp:positionV>
                <wp:extent cx="2943225" cy="141922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3225" cy="1419225"/>
                        </a:xfrm>
                        <a:prstGeom prst="rect">
                          <a:avLst/>
                        </a:prstGeom>
                        <a:noFill/>
                        <a:ln w="9525">
                          <a:noFill/>
                          <a:miter lim="800000"/>
                          <a:headEnd/>
                          <a:tailEnd/>
                        </a:ln>
                      </wps:spPr>
                      <wps:txbx>
                        <w:txbxContent>
                          <w:p w14:paraId="14161735" w14:textId="77777777" w:rsidR="002D431A" w:rsidRPr="007D45FB" w:rsidRDefault="002D431A" w:rsidP="002D431A">
                            <w:pPr>
                              <w:ind w:left="360"/>
                              <w:rPr>
                                <w:rFonts w:ascii="Arial" w:hAnsi="Arial" w:cs="Arial"/>
                                <w:sz w:val="24"/>
                                <w:szCs w:val="24"/>
                              </w:rPr>
                            </w:pPr>
                            <w:r>
                              <w:br/>
                            </w:r>
                            <w:r>
                              <w:rPr>
                                <w:rFonts w:ascii="Arial" w:hAnsi="Arial" w:cs="Arial"/>
                                <w:sz w:val="24"/>
                                <w:szCs w:val="24"/>
                              </w:rPr>
                              <w:br/>
                            </w:r>
                            <w:r w:rsidRPr="007D45FB">
                              <w:rPr>
                                <w:rFonts w:ascii="Arial" w:hAnsi="Arial" w:cs="Arial"/>
                                <w:sz w:val="24"/>
                                <w:szCs w:val="24"/>
                              </w:rPr>
                              <w:t>A)</w:t>
                            </w:r>
                            <w:r w:rsidRPr="007D45FB">
                              <w:rPr>
                                <w:rFonts w:ascii="Arial" w:hAnsi="Arial" w:cs="Arial"/>
                                <w:sz w:val="24"/>
                                <w:szCs w:val="24"/>
                              </w:rPr>
                              <w:tab/>
                              <w:t>Transmitter bottom reference</w:t>
                            </w:r>
                          </w:p>
                          <w:p w14:paraId="2E850CD8" w14:textId="77777777" w:rsidR="002D431A" w:rsidRPr="007D45FB" w:rsidRDefault="002D431A" w:rsidP="002D431A">
                            <w:pPr>
                              <w:ind w:left="360"/>
                              <w:rPr>
                                <w:rFonts w:ascii="Arial" w:hAnsi="Arial" w:cs="Arial"/>
                                <w:sz w:val="24"/>
                                <w:szCs w:val="24"/>
                              </w:rPr>
                            </w:pPr>
                            <w:r w:rsidRPr="007D45FB">
                              <w:rPr>
                                <w:rFonts w:ascii="Arial" w:hAnsi="Arial" w:cs="Arial"/>
                                <w:sz w:val="24"/>
                                <w:szCs w:val="24"/>
                              </w:rPr>
                              <w:t>B)</w:t>
                            </w:r>
                            <w:r w:rsidRPr="007D45FB">
                              <w:rPr>
                                <w:rFonts w:ascii="Arial" w:hAnsi="Arial" w:cs="Arial"/>
                                <w:sz w:val="24"/>
                                <w:szCs w:val="24"/>
                              </w:rPr>
                              <w:tab/>
                              <w:t>Distance to target</w:t>
                            </w:r>
                          </w:p>
                          <w:p w14:paraId="414A83F9" w14:textId="77777777" w:rsidR="002D431A" w:rsidRPr="007D45FB" w:rsidRDefault="002D431A" w:rsidP="002D431A">
                            <w:pPr>
                              <w:pStyle w:val="ListParagraph"/>
                              <w:numPr>
                                <w:ilvl w:val="0"/>
                                <w:numId w:val="11"/>
                              </w:numPr>
                              <w:rPr>
                                <w:rFonts w:ascii="Arial" w:hAnsi="Arial" w:cs="Arial"/>
                                <w:sz w:val="24"/>
                                <w:szCs w:val="24"/>
                              </w:rPr>
                            </w:pPr>
                            <w:r w:rsidRPr="007D45FB">
                              <w:rPr>
                                <w:rFonts w:ascii="Arial" w:hAnsi="Arial" w:cs="Arial"/>
                                <w:sz w:val="24"/>
                                <w:szCs w:val="24"/>
                              </w:rPr>
                              <w:t>Depth (Level)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0106BA" id="_x0000_s1057" type="#_x0000_t202" style="position:absolute;left:0;text-align:left;margin-left:143.25pt;margin-top:.7pt;width:231.75pt;height:111.7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" filled="f" stroked="f">
                <v:textbox>
                  <w:txbxContent>
                    <w:p w14:paraId="14161735" w14:textId="77777777" w:rsidR="002D431A" w:rsidRPr="007D45FB" w:rsidRDefault="002D431A" w:rsidP="002D431A">
                      <w:pPr>
                        <w:ind w:left="360"/>
                        <w:rPr>
                          <w:rFonts w:ascii="Arial" w:hAnsi="Arial" w:cs="Arial"/>
                          <w:sz w:val="24"/>
                          <w:szCs w:val="24"/>
                        </w:rPr>
                      </w:pPr>
                      <w:r>
                        <w:br/>
                      </w:r>
                      <w:r>
                        <w:rPr>
                          <w:rFonts w:ascii="Arial" w:hAnsi="Arial" w:cs="Arial"/>
                          <w:sz w:val="24"/>
                          <w:szCs w:val="24"/>
                        </w:rPr>
                        <w:br/>
                      </w:r>
                      <w:r w:rsidRPr="007D45FB">
                        <w:rPr>
                          <w:rFonts w:ascii="Arial" w:hAnsi="Arial" w:cs="Arial"/>
                          <w:sz w:val="24"/>
                          <w:szCs w:val="24"/>
                        </w:rPr>
                        <w:t>A)</w:t>
                      </w:r>
                      <w:r w:rsidRPr="007D45FB">
                        <w:rPr>
                          <w:rFonts w:ascii="Arial" w:hAnsi="Arial" w:cs="Arial"/>
                          <w:sz w:val="24"/>
                          <w:szCs w:val="24"/>
                        </w:rPr>
                        <w:tab/>
                        <w:t>Transmitter bottom reference</w:t>
                      </w:r>
                    </w:p>
                    <w:p w14:paraId="2E850CD8" w14:textId="77777777" w:rsidR="002D431A" w:rsidRPr="007D45FB" w:rsidRDefault="002D431A" w:rsidP="002D431A">
                      <w:pPr>
                        <w:ind w:left="360"/>
                        <w:rPr>
                          <w:rFonts w:ascii="Arial" w:hAnsi="Arial" w:cs="Arial"/>
                          <w:sz w:val="24"/>
                          <w:szCs w:val="24"/>
                        </w:rPr>
                      </w:pPr>
                      <w:r w:rsidRPr="007D45FB">
                        <w:rPr>
                          <w:rFonts w:ascii="Arial" w:hAnsi="Arial" w:cs="Arial"/>
                          <w:sz w:val="24"/>
                          <w:szCs w:val="24"/>
                        </w:rPr>
                        <w:t>B)</w:t>
                      </w:r>
                      <w:r w:rsidRPr="007D45FB">
                        <w:rPr>
                          <w:rFonts w:ascii="Arial" w:hAnsi="Arial" w:cs="Arial"/>
                          <w:sz w:val="24"/>
                          <w:szCs w:val="24"/>
                        </w:rPr>
                        <w:tab/>
                        <w:t>Distance to target</w:t>
                      </w:r>
                    </w:p>
                    <w:p w14:paraId="414A83F9" w14:textId="77777777" w:rsidR="002D431A" w:rsidRPr="007D45FB" w:rsidRDefault="002D431A" w:rsidP="002D431A">
                      <w:pPr>
                        <w:pStyle w:val="ListParagraph"/>
                        <w:numPr>
                          <w:ilvl w:val="0"/>
                          <w:numId w:val="11"/>
                        </w:numPr>
                        <w:rPr>
                          <w:rFonts w:ascii="Arial" w:hAnsi="Arial" w:cs="Arial"/>
                          <w:sz w:val="24"/>
                          <w:szCs w:val="24"/>
                        </w:rPr>
                      </w:pPr>
                      <w:r w:rsidRPr="007D45FB">
                        <w:rPr>
                          <w:rFonts w:ascii="Arial" w:hAnsi="Arial" w:cs="Arial"/>
                          <w:sz w:val="24"/>
                          <w:szCs w:val="24"/>
                        </w:rPr>
                        <w:t>Depth (Level)</w:t>
                      </w:r>
                    </w:p>
                  </w:txbxContent>
                </v:textbox>
                <w10:wrap type="square"/>
              </v:shape>
            </w:pict>
          </mc:Fallback>
        </mc:AlternateContent>
      </w:r>
      <w:r w:rsidR="002D431A">
        <w:rPr>
          <w:noProof/>
        </w:rPr>
        <w:drawing>
          <wp:inline distT="0" distB="0" distL="0" distR="0" wp14:anchorId="5E376631" wp14:editId="0E585393">
            <wp:extent cx="1685290" cy="171450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46847" t="47341" r="43091" b="34461"/>
                    <a:stretch/>
                  </pic:blipFill>
                  <pic:spPr bwMode="auto">
                    <a:xfrm>
                      <a:off x="0" y="0"/>
                      <a:ext cx="1700890" cy="1730370"/>
                    </a:xfrm>
                    <a:prstGeom prst="rect">
                      <a:avLst/>
                    </a:prstGeom>
                    <a:ln>
                      <a:noFill/>
                    </a:ln>
                    <a:extLst>
                      <a:ext uri="{53640926-AAD7-44D8-BBD7-CCE9431645EC}">
                        <a14:shadowObscured xmlns:a14="http://schemas.microsoft.com/office/drawing/2010/main"/>
                      </a:ext>
                    </a:extLst>
                  </pic:spPr>
                </pic:pic>
              </a:graphicData>
            </a:graphic>
          </wp:inline>
        </w:drawing>
      </w:r>
    </w:p>
    <w:p w14:paraId="0B819547" w14:textId="77777777" w:rsidR="002D431A" w:rsidRDefault="002D431A" w:rsidP="002D431A">
      <w:pPr>
        <w:spacing w:line="360" w:lineRule="auto"/>
        <w:jc w:val="both"/>
        <w:rPr>
          <w:rStyle w:val="Hyperlink"/>
          <w:rFonts w:ascii="Arial" w:eastAsia="Arial" w:hAnsi="Arial" w:cs="Arial"/>
          <w:sz w:val="24"/>
          <w:szCs w:val="24"/>
        </w:rPr>
      </w:pPr>
      <w:r w:rsidRPr="00560CB8">
        <w:rPr>
          <w:rStyle w:val="Hyperlink"/>
          <w:rFonts w:ascii="Arial" w:eastAsia="Arial" w:hAnsi="Arial" w:cs="Arial"/>
          <w:sz w:val="24"/>
          <w:szCs w:val="24"/>
        </w:rPr>
        <w:lastRenderedPageBreak/>
        <w:t>Zener &amp; Galvanic Barriers</w:t>
      </w:r>
      <w:r>
        <w:rPr>
          <w:rStyle w:val="Hyperlink"/>
          <w:rFonts w:ascii="Arial" w:eastAsia="Arial" w:hAnsi="Arial" w:cs="Arial"/>
          <w:sz w:val="24"/>
          <w:szCs w:val="24"/>
        </w:rPr>
        <w:t>:</w:t>
      </w:r>
    </w:p>
    <w:p w14:paraId="05488D67" w14:textId="2A59E97E" w:rsidR="002D431A" w:rsidRDefault="001B77B1" w:rsidP="002D431A">
      <w:pPr>
        <w:spacing w:line="360" w:lineRule="auto"/>
        <w:jc w:val="both"/>
        <w:rPr>
          <w:rFonts w:ascii="Arial" w:hAnsi="Arial" w:cs="Arial"/>
          <w:sz w:val="24"/>
          <w:szCs w:val="24"/>
          <w:shd w:val="clear" w:color="auto" w:fill="FFFFFF"/>
        </w:rPr>
      </w:pPr>
      <w:r>
        <w:rPr>
          <w:rFonts w:ascii="Arial" w:hAnsi="Arial" w:cs="Arial"/>
          <w:noProof/>
          <w:sz w:val="24"/>
          <w:szCs w:val="24"/>
        </w:rPr>
        <mc:AlternateContent>
          <mc:Choice Requires="wpi">
            <w:drawing>
              <wp:anchor distT="0" distB="0" distL="114300" distR="114300" simplePos="0" relativeHeight="251684864" behindDoc="0" locked="0" layoutInCell="1" allowOverlap="1" wp14:anchorId="565F4AA8" wp14:editId="081ADAC3">
                <wp:simplePos x="0" y="0"/>
                <wp:positionH relativeFrom="column">
                  <wp:posOffset>2279379</wp:posOffset>
                </wp:positionH>
                <wp:positionV relativeFrom="paragraph">
                  <wp:posOffset>70816</wp:posOffset>
                </wp:positionV>
                <wp:extent cx="428040" cy="330120"/>
                <wp:effectExtent l="38100" t="38100" r="48260" b="51435"/>
                <wp:wrapNone/>
                <wp:docPr id="57" name="Ink 57"/>
                <wp:cNvGraphicFramePr/>
                <a:graphic xmlns:a="http://schemas.openxmlformats.org/drawingml/2006/main">
                  <a:graphicData uri="http://schemas.microsoft.com/office/word/2010/wordprocessingInk">
                    <w14:contentPart bwMode="auto" r:id="rId40">
                      <w14:nvContentPartPr>
                        <w14:cNvContentPartPr/>
                      </w14:nvContentPartPr>
                      <w14:xfrm>
                        <a:off x="0" y="0"/>
                        <a:ext cx="428040" cy="330120"/>
                      </w14:xfrm>
                    </w14:contentPart>
                  </a:graphicData>
                </a:graphic>
              </wp:anchor>
            </w:drawing>
          </mc:Choice>
          <mc:Fallback>
            <w:pict>
              <v:shape w14:anchorId="7BDEA236" id="Ink 57" o:spid="_x0000_s1026" type="#_x0000_t75" style="position:absolute;margin-left:178.8pt;margin-top:4.9pt;width:35.1pt;height:27.4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&#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">
                <v:imagedata r:id="rId41" o:title=""/>
              </v:shape>
            </w:pict>
          </mc:Fallback>
        </mc:AlternateContent>
      </w:r>
      <w:r>
        <w:rPr>
          <w:rFonts w:ascii="Arial" w:hAnsi="Arial" w:cs="Arial"/>
          <w:noProof/>
          <w:sz w:val="24"/>
          <w:szCs w:val="24"/>
        </w:rPr>
        <mc:AlternateContent>
          <mc:Choice Requires="wpi">
            <w:drawing>
              <wp:anchor distT="0" distB="0" distL="114300" distR="114300" simplePos="0" relativeHeight="251683840" behindDoc="0" locked="0" layoutInCell="1" allowOverlap="1" wp14:anchorId="5687EE51" wp14:editId="78CC2CF0">
                <wp:simplePos x="0" y="0"/>
                <wp:positionH relativeFrom="column">
                  <wp:posOffset>3940779</wp:posOffset>
                </wp:positionH>
                <wp:positionV relativeFrom="paragraph">
                  <wp:posOffset>166576</wp:posOffset>
                </wp:positionV>
                <wp:extent cx="434160" cy="259920"/>
                <wp:effectExtent l="38100" t="38100" r="42545" b="45085"/>
                <wp:wrapNone/>
                <wp:docPr id="56" name="Ink 56"/>
                <wp:cNvGraphicFramePr/>
                <a:graphic xmlns:a="http://schemas.openxmlformats.org/drawingml/2006/main">
                  <a:graphicData uri="http://schemas.microsoft.com/office/word/2010/wordprocessingInk">
                    <w14:contentPart bwMode="auto" r:id="rId42">
                      <w14:nvContentPartPr>
                        <w14:cNvContentPartPr/>
                      </w14:nvContentPartPr>
                      <w14:xfrm>
                        <a:off x="0" y="0"/>
                        <a:ext cx="434160" cy="259920"/>
                      </w14:xfrm>
                    </w14:contentPart>
                  </a:graphicData>
                </a:graphic>
              </wp:anchor>
            </w:drawing>
          </mc:Choice>
          <mc:Fallback>
            <w:pict>
              <v:shape w14:anchorId="41F397E5" id="Ink 56" o:spid="_x0000_s1026" type="#_x0000_t75" style="position:absolute;margin-left:309.6pt;margin-top:12.4pt;width:35.6pt;height:21.85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">
                <v:imagedata r:id="rId43" o:title=""/>
              </v:shape>
            </w:pict>
          </mc:Fallback>
        </mc:AlternateContent>
      </w:r>
      <w:r w:rsidR="002D431A" w:rsidRPr="002E7220">
        <w:rPr>
          <w:rFonts w:ascii="Arial" w:hAnsi="Arial" w:cs="Arial"/>
          <w:sz w:val="24"/>
          <w:szCs w:val="24"/>
          <w:shd w:val="clear" w:color="auto" w:fill="FFFFFF"/>
        </w:rPr>
        <w:t xml:space="preserve">A Zener barrier </w:t>
      </w:r>
      <w:r w:rsidR="002D431A">
        <w:rPr>
          <w:rFonts w:ascii="Arial" w:hAnsi="Arial" w:cs="Arial"/>
          <w:sz w:val="24"/>
          <w:szCs w:val="24"/>
          <w:shd w:val="clear" w:color="auto" w:fill="FFFFFF"/>
        </w:rPr>
        <w:t>controls</w:t>
      </w:r>
      <w:r w:rsidR="002D431A" w:rsidRPr="002E7220">
        <w:rPr>
          <w:rFonts w:ascii="Arial" w:hAnsi="Arial" w:cs="Arial"/>
          <w:sz w:val="24"/>
          <w:szCs w:val="24"/>
          <w:shd w:val="clear" w:color="auto" w:fill="FFFFFF"/>
        </w:rPr>
        <w:t xml:space="preserve"> the voltage &amp; current into the hazardous area. The voltage is limited/clamped by a Zener diode and the current limited by an output resistor.</w:t>
      </w:r>
    </w:p>
    <w:p w14:paraId="4B655C45" w14:textId="77777777" w:rsidR="002D431A" w:rsidRDefault="002D431A" w:rsidP="002D431A">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See figure 4 below.</w:t>
      </w:r>
    </w:p>
    <w:p w14:paraId="0A919138" w14:textId="77777777" w:rsidR="002D431A" w:rsidRDefault="002D431A" w:rsidP="002D431A">
      <w:pPr>
        <w:pStyle w:val="Caption"/>
        <w:keepNext/>
        <w:jc w:val="both"/>
      </w:pPr>
      <w:r>
        <w:t xml:space="preserve">Figure 4 Available at: </w:t>
      </w:r>
      <w:r w:rsidRPr="00B67224">
        <w:t>https://www.prelectronics.com/difference-between-a-zener-barrier-and-an-intrinsically-safe-isolator/</w:t>
      </w:r>
    </w:p>
    <w:p w14:paraId="0D7CD622" w14:textId="77777777" w:rsidR="002D431A" w:rsidRPr="002E7220" w:rsidRDefault="002D431A" w:rsidP="002D431A">
      <w:pPr>
        <w:spacing w:line="360" w:lineRule="auto"/>
        <w:jc w:val="both"/>
        <w:rPr>
          <w:rStyle w:val="Hyperlink"/>
          <w:rFonts w:ascii="Arial" w:eastAsia="Arial" w:hAnsi="Arial" w:cs="Arial"/>
          <w:sz w:val="24"/>
          <w:szCs w:val="24"/>
        </w:rPr>
      </w:pPr>
      <w:r>
        <w:rPr>
          <w:noProof/>
        </w:rPr>
        <w:drawing>
          <wp:inline distT="0" distB="0" distL="0" distR="0" wp14:anchorId="7406AE52" wp14:editId="3F5A7A13">
            <wp:extent cx="3657600" cy="1561465"/>
            <wp:effectExtent l="0" t="0" r="0" b="63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14713" t="41177" r="58377" b="38400"/>
                    <a:stretch/>
                  </pic:blipFill>
                  <pic:spPr bwMode="auto">
                    <a:xfrm>
                      <a:off x="0" y="0"/>
                      <a:ext cx="3679113" cy="1570649"/>
                    </a:xfrm>
                    <a:prstGeom prst="rect">
                      <a:avLst/>
                    </a:prstGeom>
                    <a:ln>
                      <a:noFill/>
                    </a:ln>
                    <a:extLst>
                      <a:ext uri="{53640926-AAD7-44D8-BBD7-CCE9431645EC}">
                        <a14:shadowObscured xmlns:a14="http://schemas.microsoft.com/office/drawing/2010/main"/>
                      </a:ext>
                    </a:extLst>
                  </pic:spPr>
                </pic:pic>
              </a:graphicData>
            </a:graphic>
          </wp:inline>
        </w:drawing>
      </w:r>
    </w:p>
    <w:p w14:paraId="092F8017" w14:textId="6C08C35A" w:rsidR="002D431A" w:rsidRDefault="001B77B1" w:rsidP="002D431A">
      <w:pPr>
        <w:shd w:val="clear" w:color="auto" w:fill="FFFFFF"/>
        <w:spacing w:after="0" w:line="360" w:lineRule="auto"/>
        <w:jc w:val="both"/>
        <w:rPr>
          <w:rFonts w:ascii="Arial" w:eastAsia="Times New Roman" w:hAnsi="Arial" w:cs="Arial"/>
          <w:sz w:val="24"/>
          <w:szCs w:val="24"/>
          <w:lang w:val="en" w:eastAsia="en-GB"/>
        </w:rPr>
      </w:pPr>
      <w:r>
        <w:rPr>
          <w:rFonts w:ascii="Arial" w:eastAsia="Times New Roman" w:hAnsi="Arial" w:cs="Arial"/>
          <w:noProof/>
          <w:sz w:val="24"/>
          <w:szCs w:val="24"/>
          <w:lang w:val="en" w:eastAsia="en-GB"/>
        </w:rPr>
        <mc:AlternateContent>
          <mc:Choice Requires="wpi">
            <w:drawing>
              <wp:anchor distT="0" distB="0" distL="114300" distR="114300" simplePos="0" relativeHeight="251688960" behindDoc="0" locked="0" layoutInCell="1" allowOverlap="1" wp14:anchorId="273B31E2" wp14:editId="4853B63A">
                <wp:simplePos x="0" y="0"/>
                <wp:positionH relativeFrom="column">
                  <wp:posOffset>2799939</wp:posOffset>
                </wp:positionH>
                <wp:positionV relativeFrom="paragraph">
                  <wp:posOffset>548376</wp:posOffset>
                </wp:positionV>
                <wp:extent cx="442080" cy="194760"/>
                <wp:effectExtent l="38100" t="38100" r="53340" b="53340"/>
                <wp:wrapNone/>
                <wp:docPr id="61" name="Ink 61"/>
                <wp:cNvGraphicFramePr/>
                <a:graphic xmlns:a="http://schemas.openxmlformats.org/drawingml/2006/main">
                  <a:graphicData uri="http://schemas.microsoft.com/office/word/2010/wordprocessingInk">
                    <w14:contentPart bwMode="auto" r:id="rId45">
                      <w14:nvContentPartPr>
                        <w14:cNvContentPartPr/>
                      </w14:nvContentPartPr>
                      <w14:xfrm>
                        <a:off x="0" y="0"/>
                        <a:ext cx="442080" cy="194760"/>
                      </w14:xfrm>
                    </w14:contentPart>
                  </a:graphicData>
                </a:graphic>
              </wp:anchor>
            </w:drawing>
          </mc:Choice>
          <mc:Fallback>
            <w:pict>
              <v:shape w14:anchorId="316B2087" id="Ink 61" o:spid="_x0000_s1026" type="#_x0000_t75" style="position:absolute;margin-left:219.75pt;margin-top:42.5pt;width:36.2pt;height:16.75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">
                <v:imagedata r:id="rId46" o:title=""/>
              </v:shape>
            </w:pict>
          </mc:Fallback>
        </mc:AlternateContent>
      </w:r>
      <w:r>
        <w:rPr>
          <w:rFonts w:ascii="Arial" w:eastAsia="Times New Roman" w:hAnsi="Arial" w:cs="Arial"/>
          <w:noProof/>
          <w:sz w:val="24"/>
          <w:szCs w:val="24"/>
          <w:lang w:val="en" w:eastAsia="en-GB"/>
        </w:rPr>
        <mc:AlternateContent>
          <mc:Choice Requires="wpi">
            <w:drawing>
              <wp:anchor distT="0" distB="0" distL="114300" distR="114300" simplePos="0" relativeHeight="251687936" behindDoc="0" locked="0" layoutInCell="1" allowOverlap="1" wp14:anchorId="54A3AD66" wp14:editId="4A1EEB0A">
                <wp:simplePos x="0" y="0"/>
                <wp:positionH relativeFrom="column">
                  <wp:posOffset>1660525</wp:posOffset>
                </wp:positionH>
                <wp:positionV relativeFrom="paragraph">
                  <wp:posOffset>-111760</wp:posOffset>
                </wp:positionV>
                <wp:extent cx="1286280" cy="518365"/>
                <wp:effectExtent l="38100" t="38100" r="47625" b="53340"/>
                <wp:wrapNone/>
                <wp:docPr id="60" name="Ink 60"/>
                <wp:cNvGraphicFramePr/>
                <a:graphic xmlns:a="http://schemas.openxmlformats.org/drawingml/2006/main">
                  <a:graphicData uri="http://schemas.microsoft.com/office/word/2010/wordprocessingInk">
                    <w14:contentPart bwMode="auto" r:id="rId47">
                      <w14:nvContentPartPr>
                        <w14:cNvContentPartPr/>
                      </w14:nvContentPartPr>
                      <w14:xfrm>
                        <a:off x="0" y="0"/>
                        <a:ext cx="1286280" cy="518365"/>
                      </w14:xfrm>
                    </w14:contentPart>
                  </a:graphicData>
                </a:graphic>
              </wp:anchor>
            </w:drawing>
          </mc:Choice>
          <mc:Fallback>
            <w:pict>
              <v:shape w14:anchorId="41A1E102" id="Ink 60" o:spid="_x0000_s1026" type="#_x0000_t75" style="position:absolute;margin-left:130.05pt;margin-top:-9.5pt;width:102.7pt;height:42.2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">
                <v:imagedata r:id="rId48" o:title=""/>
              </v:shape>
            </w:pict>
          </mc:Fallback>
        </mc:AlternateContent>
      </w:r>
      <w:r w:rsidR="002D431A">
        <w:rPr>
          <w:rFonts w:ascii="Arial" w:eastAsia="Times New Roman" w:hAnsi="Arial" w:cs="Arial"/>
          <w:sz w:val="24"/>
          <w:szCs w:val="24"/>
          <w:lang w:val="en" w:eastAsia="en-GB"/>
        </w:rPr>
        <w:t xml:space="preserve">A </w:t>
      </w:r>
      <w:r w:rsidR="002D431A" w:rsidRPr="006F18C9">
        <w:rPr>
          <w:rFonts w:ascii="Arial" w:eastAsia="Times New Roman" w:hAnsi="Arial" w:cs="Arial"/>
          <w:sz w:val="24"/>
          <w:szCs w:val="24"/>
          <w:lang w:val="en" w:eastAsia="en-GB"/>
        </w:rPr>
        <w:t xml:space="preserve">Galvanic </w:t>
      </w:r>
      <w:r w:rsidR="002D431A">
        <w:rPr>
          <w:rFonts w:ascii="Arial" w:eastAsia="Times New Roman" w:hAnsi="Arial" w:cs="Arial"/>
          <w:sz w:val="24"/>
          <w:szCs w:val="24"/>
          <w:lang w:val="en" w:eastAsia="en-GB"/>
        </w:rPr>
        <w:t>barrier</w:t>
      </w:r>
      <w:r w:rsidR="002D431A" w:rsidRPr="006F18C9">
        <w:rPr>
          <w:rFonts w:ascii="Arial" w:eastAsia="Times New Roman" w:hAnsi="Arial" w:cs="Arial"/>
          <w:sz w:val="24"/>
          <w:szCs w:val="24"/>
          <w:lang w:val="en" w:eastAsia="en-GB"/>
        </w:rPr>
        <w:t> </w:t>
      </w:r>
      <w:r w:rsidR="002D431A" w:rsidRPr="00B40063">
        <w:rPr>
          <w:rFonts w:ascii="Arial" w:eastAsia="Times New Roman" w:hAnsi="Arial" w:cs="Arial"/>
          <w:color w:val="040C28"/>
          <w:sz w:val="24"/>
          <w:szCs w:val="24"/>
          <w:lang w:val="en" w:eastAsia="en-GB"/>
        </w:rPr>
        <w:t>completely separates the input and output supplies to a device so that energy flows through a field rather than via electrical connections</w:t>
      </w:r>
      <w:r w:rsidR="002D431A" w:rsidRPr="006F18C9">
        <w:rPr>
          <w:rFonts w:ascii="Arial" w:eastAsia="Times New Roman" w:hAnsi="Arial" w:cs="Arial"/>
          <w:sz w:val="24"/>
          <w:szCs w:val="24"/>
          <w:lang w:val="en" w:eastAsia="en-GB"/>
        </w:rPr>
        <w:t>. It enables power transfer between two circuits that must not be connected.</w:t>
      </w:r>
      <w:r w:rsidR="002D431A">
        <w:rPr>
          <w:rFonts w:ascii="Arial" w:eastAsia="Times New Roman" w:hAnsi="Arial" w:cs="Arial"/>
          <w:sz w:val="24"/>
          <w:szCs w:val="24"/>
          <w:lang w:val="en" w:eastAsia="en-GB"/>
        </w:rPr>
        <w:t xml:space="preserve"> </w:t>
      </w:r>
    </w:p>
    <w:p w14:paraId="7E51AC7F" w14:textId="77777777" w:rsidR="002D431A" w:rsidRDefault="002D431A" w:rsidP="002D431A">
      <w:pPr>
        <w:shd w:val="clear" w:color="auto" w:fill="FFFFFF"/>
        <w:spacing w:after="0" w:line="360" w:lineRule="auto"/>
        <w:jc w:val="both"/>
        <w:rPr>
          <w:rFonts w:ascii="Arial" w:eastAsia="Times New Roman" w:hAnsi="Arial" w:cs="Arial"/>
          <w:sz w:val="24"/>
          <w:szCs w:val="24"/>
          <w:lang w:val="en" w:eastAsia="en-GB"/>
        </w:rPr>
      </w:pPr>
    </w:p>
    <w:p w14:paraId="1E53828B" w14:textId="77777777" w:rsidR="002D431A" w:rsidRPr="006F18C9" w:rsidRDefault="002D431A" w:rsidP="002D431A">
      <w:pPr>
        <w:shd w:val="clear" w:color="auto" w:fill="FFFFFF"/>
        <w:spacing w:after="0" w:line="360" w:lineRule="auto"/>
        <w:jc w:val="both"/>
        <w:rPr>
          <w:rFonts w:ascii="Arial" w:eastAsia="Times New Roman" w:hAnsi="Arial" w:cs="Arial"/>
          <w:sz w:val="27"/>
          <w:szCs w:val="27"/>
          <w:lang w:eastAsia="en-GB"/>
        </w:rPr>
      </w:pPr>
      <w:r>
        <w:rPr>
          <w:rFonts w:ascii="Arial" w:eastAsia="Times New Roman" w:hAnsi="Arial" w:cs="Arial"/>
          <w:sz w:val="24"/>
          <w:szCs w:val="24"/>
          <w:lang w:val="en" w:eastAsia="en-GB"/>
        </w:rPr>
        <w:t>See figure 5 below.</w:t>
      </w:r>
    </w:p>
    <w:p w14:paraId="04C3D276" w14:textId="77777777" w:rsidR="002D431A" w:rsidRDefault="002D431A" w:rsidP="002D431A">
      <w:pPr>
        <w:pStyle w:val="Caption"/>
        <w:keepNext/>
        <w:jc w:val="both"/>
      </w:pPr>
      <w:r>
        <w:br/>
        <w:t xml:space="preserve">Figure 5 Available at: </w:t>
      </w:r>
      <w:r w:rsidRPr="00B67224">
        <w:t>https://www.prelectronics.com/difference-between-a-zener-barrier-and-an-intrinsically-safe-isolator/</w:t>
      </w:r>
    </w:p>
    <w:p w14:paraId="676DA2AD" w14:textId="77777777" w:rsidR="002D431A" w:rsidRDefault="002D431A" w:rsidP="002D431A">
      <w:pPr>
        <w:spacing w:line="360" w:lineRule="auto"/>
        <w:jc w:val="both"/>
        <w:rPr>
          <w:rFonts w:ascii="Arial" w:hAnsi="Arial" w:cs="Arial"/>
          <w:sz w:val="24"/>
          <w:szCs w:val="24"/>
        </w:rPr>
      </w:pPr>
      <w:r>
        <w:rPr>
          <w:noProof/>
        </w:rPr>
        <w:drawing>
          <wp:inline distT="0" distB="0" distL="0" distR="0" wp14:anchorId="0D09EF2A" wp14:editId="5128E3F1">
            <wp:extent cx="3686175" cy="1661054"/>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l="14790" t="39886" r="58287" b="38546"/>
                    <a:stretch/>
                  </pic:blipFill>
                  <pic:spPr bwMode="auto">
                    <a:xfrm>
                      <a:off x="0" y="0"/>
                      <a:ext cx="3699437" cy="1667030"/>
                    </a:xfrm>
                    <a:prstGeom prst="rect">
                      <a:avLst/>
                    </a:prstGeom>
                    <a:ln>
                      <a:noFill/>
                    </a:ln>
                    <a:extLst>
                      <a:ext uri="{53640926-AAD7-44D8-BBD7-CCE9431645EC}">
                        <a14:shadowObscured xmlns:a14="http://schemas.microsoft.com/office/drawing/2010/main"/>
                      </a:ext>
                    </a:extLst>
                  </pic:spPr>
                </pic:pic>
              </a:graphicData>
            </a:graphic>
          </wp:inline>
        </w:drawing>
      </w:r>
    </w:p>
    <w:p w14:paraId="68B7D883" w14:textId="77777777" w:rsidR="001117B0" w:rsidRDefault="001117B0" w:rsidP="00F80D9F">
      <w:pPr>
        <w:spacing w:line="360" w:lineRule="auto"/>
        <w:rPr>
          <w:rFonts w:ascii="Arial" w:eastAsia="Arial" w:hAnsi="Arial" w:cs="Arial"/>
          <w:b/>
          <w:bCs/>
          <w:sz w:val="24"/>
          <w:szCs w:val="24"/>
        </w:rPr>
      </w:pPr>
    </w:p>
    <w:p w14:paraId="65863767" w14:textId="77777777" w:rsidR="001117B0" w:rsidRDefault="001117B0" w:rsidP="00F80D9F">
      <w:pPr>
        <w:spacing w:line="360" w:lineRule="auto"/>
        <w:rPr>
          <w:rFonts w:ascii="Arial" w:eastAsia="Arial" w:hAnsi="Arial" w:cs="Arial"/>
          <w:b/>
          <w:bCs/>
          <w:sz w:val="24"/>
          <w:szCs w:val="24"/>
        </w:rPr>
      </w:pPr>
    </w:p>
    <w:p w14:paraId="0145BA94" w14:textId="77777777" w:rsidR="001117B0" w:rsidRDefault="001117B0" w:rsidP="00F80D9F">
      <w:pPr>
        <w:spacing w:line="360" w:lineRule="auto"/>
        <w:rPr>
          <w:rFonts w:ascii="Arial" w:eastAsia="Arial" w:hAnsi="Arial" w:cs="Arial"/>
          <w:b/>
          <w:bCs/>
          <w:sz w:val="24"/>
          <w:szCs w:val="24"/>
        </w:rPr>
      </w:pPr>
    </w:p>
    <w:p w14:paraId="63922AB2" w14:textId="77777777" w:rsidR="001117B0" w:rsidRDefault="001117B0" w:rsidP="00F80D9F">
      <w:pPr>
        <w:spacing w:line="360" w:lineRule="auto"/>
        <w:rPr>
          <w:rFonts w:ascii="Arial" w:eastAsia="Arial" w:hAnsi="Arial" w:cs="Arial"/>
          <w:b/>
          <w:bCs/>
          <w:sz w:val="24"/>
          <w:szCs w:val="24"/>
        </w:rPr>
      </w:pPr>
    </w:p>
    <w:p w14:paraId="46216C22" w14:textId="77777777" w:rsidR="001117B0" w:rsidRDefault="001117B0" w:rsidP="00F80D9F">
      <w:pPr>
        <w:spacing w:line="360" w:lineRule="auto"/>
        <w:rPr>
          <w:rFonts w:ascii="Arial" w:eastAsia="Arial" w:hAnsi="Arial" w:cs="Arial"/>
          <w:b/>
          <w:bCs/>
          <w:sz w:val="24"/>
          <w:szCs w:val="24"/>
        </w:rPr>
      </w:pPr>
    </w:p>
    <w:p w14:paraId="56B6513F" w14:textId="77777777" w:rsidR="002D431A" w:rsidRDefault="002D431A" w:rsidP="002D431A">
      <w:pPr>
        <w:spacing w:line="360" w:lineRule="auto"/>
        <w:rPr>
          <w:rFonts w:ascii="Arial" w:eastAsia="Arial" w:hAnsi="Arial" w:cs="Arial"/>
          <w:b/>
          <w:bCs/>
          <w:sz w:val="24"/>
          <w:szCs w:val="24"/>
          <w:u w:val="single"/>
        </w:rPr>
      </w:pPr>
      <w:r>
        <w:rPr>
          <w:rFonts w:ascii="Arial" w:eastAsia="Arial" w:hAnsi="Arial" w:cs="Arial"/>
          <w:b/>
          <w:bCs/>
          <w:sz w:val="24"/>
          <w:szCs w:val="24"/>
          <w:u w:val="single"/>
        </w:rPr>
        <w:lastRenderedPageBreak/>
        <w:t>Certification</w:t>
      </w:r>
    </w:p>
    <w:p w14:paraId="2B57AFA3" w14:textId="4DC7ADDD" w:rsidR="002D431A" w:rsidRDefault="00761AC7" w:rsidP="002D431A">
      <w:pPr>
        <w:spacing w:line="360" w:lineRule="auto"/>
        <w:jc w:val="both"/>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691008" behindDoc="0" locked="0" layoutInCell="1" allowOverlap="1" wp14:anchorId="0065DE17" wp14:editId="1B715BE8">
                <wp:simplePos x="0" y="0"/>
                <wp:positionH relativeFrom="column">
                  <wp:posOffset>1242939</wp:posOffset>
                </wp:positionH>
                <wp:positionV relativeFrom="paragraph">
                  <wp:posOffset>978251</wp:posOffset>
                </wp:positionV>
                <wp:extent cx="452160" cy="224640"/>
                <wp:effectExtent l="38100" t="19050" r="43180" b="42545"/>
                <wp:wrapNone/>
                <wp:docPr id="63" name="Ink 63"/>
                <wp:cNvGraphicFramePr/>
                <a:graphic xmlns:a="http://schemas.openxmlformats.org/drawingml/2006/main">
                  <a:graphicData uri="http://schemas.microsoft.com/office/word/2010/wordprocessingInk">
                    <w14:contentPart bwMode="auto" r:id="rId50">
                      <w14:nvContentPartPr>
                        <w14:cNvContentPartPr/>
                      </w14:nvContentPartPr>
                      <w14:xfrm>
                        <a:off x="0" y="0"/>
                        <a:ext cx="452160" cy="224640"/>
                      </w14:xfrm>
                    </w14:contentPart>
                  </a:graphicData>
                </a:graphic>
              </wp:anchor>
            </w:drawing>
          </mc:Choice>
          <mc:Fallback>
            <w:pict>
              <v:shape w14:anchorId="1E5E2696" id="Ink 63" o:spid="_x0000_s1026" type="#_x0000_t75" style="position:absolute;margin-left:97.15pt;margin-top:76.35pt;width:37pt;height:19.1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">
                <v:imagedata r:id="rId51"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689984" behindDoc="0" locked="0" layoutInCell="1" allowOverlap="1" wp14:anchorId="0E64AE9A" wp14:editId="75692223">
                <wp:simplePos x="0" y="0"/>
                <wp:positionH relativeFrom="column">
                  <wp:posOffset>4687779</wp:posOffset>
                </wp:positionH>
                <wp:positionV relativeFrom="paragraph">
                  <wp:posOffset>384611</wp:posOffset>
                </wp:positionV>
                <wp:extent cx="476280" cy="313920"/>
                <wp:effectExtent l="38100" t="38100" r="57150" b="48260"/>
                <wp:wrapNone/>
                <wp:docPr id="62" name="Ink 62"/>
                <wp:cNvGraphicFramePr/>
                <a:graphic xmlns:a="http://schemas.openxmlformats.org/drawingml/2006/main">
                  <a:graphicData uri="http://schemas.microsoft.com/office/word/2010/wordprocessingInk">
                    <w14:contentPart bwMode="auto" r:id="rId52">
                      <w14:nvContentPartPr>
                        <w14:cNvContentPartPr/>
                      </w14:nvContentPartPr>
                      <w14:xfrm>
                        <a:off x="0" y="0"/>
                        <a:ext cx="476280" cy="313920"/>
                      </w14:xfrm>
                    </w14:contentPart>
                  </a:graphicData>
                </a:graphic>
              </wp:anchor>
            </w:drawing>
          </mc:Choice>
          <mc:Fallback>
            <w:pict>
              <v:shape w14:anchorId="2EB1E7C2" id="Ink 62" o:spid="_x0000_s1026" type="#_x0000_t75" style="position:absolute;margin-left:368.4pt;margin-top:29.6pt;width:38.9pt;height:26.1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">
                <v:imagedata r:id="rId53" o:title=""/>
              </v:shape>
            </w:pict>
          </mc:Fallback>
        </mc:AlternateContent>
      </w:r>
      <w:r w:rsidR="002D431A">
        <w:rPr>
          <w:rFonts w:ascii="Arial" w:eastAsia="Arial" w:hAnsi="Arial" w:cs="Arial"/>
          <w:sz w:val="24"/>
          <w:szCs w:val="24"/>
        </w:rPr>
        <w:t xml:space="preserve">Electronic equipment that is to be used in explosive atmospheres needs to be certified. The certification process is carried out to ensure that the electronic device or instrument complies with the required standards as set out by the ATEX directive 2014/34/EU. There are several companies that can issue ATEX certificates, for example SGS </w:t>
      </w:r>
      <w:proofErr w:type="spellStart"/>
      <w:r w:rsidR="002D431A">
        <w:rPr>
          <w:rFonts w:ascii="Arial" w:eastAsia="Arial" w:hAnsi="Arial" w:cs="Arial"/>
          <w:sz w:val="24"/>
          <w:szCs w:val="24"/>
        </w:rPr>
        <w:t>Baseefa</w:t>
      </w:r>
      <w:proofErr w:type="spellEnd"/>
      <w:r w:rsidR="002D431A">
        <w:rPr>
          <w:rFonts w:ascii="Arial" w:eastAsia="Arial" w:hAnsi="Arial" w:cs="Arial"/>
          <w:sz w:val="24"/>
          <w:szCs w:val="24"/>
        </w:rPr>
        <w:t>. They are accredited by the United Kingdom Accreditation Service (UKAS), and are a notified Body for the European ATEX Directive.</w:t>
      </w:r>
    </w:p>
    <w:p w14:paraId="5DF9BA35" w14:textId="29D9BFC9" w:rsidR="002D431A" w:rsidRDefault="00761AC7" w:rsidP="002D431A">
      <w:pPr>
        <w:spacing w:line="360" w:lineRule="auto"/>
        <w:jc w:val="both"/>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692032" behindDoc="0" locked="0" layoutInCell="1" allowOverlap="1" wp14:anchorId="219F51AC" wp14:editId="357446FF">
                <wp:simplePos x="0" y="0"/>
                <wp:positionH relativeFrom="column">
                  <wp:posOffset>1982379</wp:posOffset>
                </wp:positionH>
                <wp:positionV relativeFrom="paragraph">
                  <wp:posOffset>-114809</wp:posOffset>
                </wp:positionV>
                <wp:extent cx="576720" cy="388080"/>
                <wp:effectExtent l="38100" t="38100" r="52070" b="50165"/>
                <wp:wrapNone/>
                <wp:docPr id="1109521792" name="Ink 1109521792"/>
                <wp:cNvGraphicFramePr/>
                <a:graphic xmlns:a="http://schemas.openxmlformats.org/drawingml/2006/main">
                  <a:graphicData uri="http://schemas.microsoft.com/office/word/2010/wordprocessingInk">
                    <w14:contentPart bwMode="auto" r:id="rId54">
                      <w14:nvContentPartPr>
                        <w14:cNvContentPartPr/>
                      </w14:nvContentPartPr>
                      <w14:xfrm>
                        <a:off x="0" y="0"/>
                        <a:ext cx="576720" cy="388080"/>
                      </w14:xfrm>
                    </w14:contentPart>
                  </a:graphicData>
                </a:graphic>
              </wp:anchor>
            </w:drawing>
          </mc:Choice>
          <mc:Fallback>
            <w:pict>
              <v:shape w14:anchorId="4ED3FF84" id="Ink 1109521792" o:spid="_x0000_s1026" type="#_x0000_t75" style="position:absolute;margin-left:155.4pt;margin-top:-9.75pt;width:46.8pt;height:31.9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">
                <v:imagedata r:id="rId55" o:title=""/>
              </v:shape>
            </w:pict>
          </mc:Fallback>
        </mc:AlternateContent>
      </w:r>
      <w:r w:rsidR="002D431A">
        <w:rPr>
          <w:rFonts w:ascii="Arial" w:eastAsia="Arial" w:hAnsi="Arial" w:cs="Arial"/>
          <w:sz w:val="24"/>
          <w:szCs w:val="24"/>
        </w:rPr>
        <w:t>Only after rigorous testing will the device be awarded a unique ATEX certificate. The certificate contains technical data, which is used in the intrinsic safety calculation.</w:t>
      </w:r>
    </w:p>
    <w:p w14:paraId="506973B8" w14:textId="77777777" w:rsidR="002D431A" w:rsidRDefault="002D431A" w:rsidP="002D431A">
      <w:pPr>
        <w:spacing w:line="360" w:lineRule="auto"/>
        <w:jc w:val="both"/>
        <w:rPr>
          <w:rFonts w:ascii="Arial" w:eastAsia="Arial" w:hAnsi="Arial" w:cs="Arial"/>
          <w:sz w:val="24"/>
          <w:szCs w:val="24"/>
        </w:rPr>
      </w:pPr>
      <w:r>
        <w:rPr>
          <w:rFonts w:ascii="Arial" w:eastAsia="Arial" w:hAnsi="Arial" w:cs="Arial"/>
          <w:sz w:val="24"/>
          <w:szCs w:val="24"/>
        </w:rPr>
        <w:t xml:space="preserve">An example of an ATEX certificate issued by </w:t>
      </w:r>
      <w:proofErr w:type="spellStart"/>
      <w:r>
        <w:rPr>
          <w:rFonts w:ascii="Arial" w:eastAsia="Arial" w:hAnsi="Arial" w:cs="Arial"/>
          <w:sz w:val="24"/>
          <w:szCs w:val="24"/>
        </w:rPr>
        <w:t>Baseefa</w:t>
      </w:r>
      <w:proofErr w:type="spellEnd"/>
      <w:r>
        <w:rPr>
          <w:rFonts w:ascii="Arial" w:eastAsia="Arial" w:hAnsi="Arial" w:cs="Arial"/>
          <w:sz w:val="24"/>
          <w:szCs w:val="24"/>
        </w:rPr>
        <w:t xml:space="preserve"> can be seen in the appendix.</w:t>
      </w:r>
    </w:p>
    <w:p w14:paraId="78894C55" w14:textId="77777777" w:rsidR="002D431A" w:rsidRPr="004F3991" w:rsidRDefault="002D431A" w:rsidP="002D431A">
      <w:pPr>
        <w:spacing w:line="360" w:lineRule="auto"/>
        <w:rPr>
          <w:rFonts w:ascii="Arial" w:eastAsia="Arial" w:hAnsi="Arial" w:cs="Arial"/>
          <w:b/>
          <w:bCs/>
          <w:sz w:val="24"/>
          <w:szCs w:val="24"/>
          <w:u w:val="single"/>
        </w:rPr>
      </w:pPr>
      <w:r w:rsidRPr="004F3991">
        <w:rPr>
          <w:rFonts w:ascii="Arial" w:eastAsia="Arial" w:hAnsi="Arial" w:cs="Arial"/>
          <w:b/>
          <w:bCs/>
          <w:sz w:val="24"/>
          <w:szCs w:val="24"/>
          <w:u w:val="single"/>
        </w:rPr>
        <w:t>ATEX markings</w:t>
      </w:r>
    </w:p>
    <w:p w14:paraId="464247B3" w14:textId="76264CA9" w:rsidR="002D431A" w:rsidRDefault="00761AC7" w:rsidP="002D431A">
      <w:pPr>
        <w:pStyle w:val="NoSpacing"/>
        <w:spacing w:line="360" w:lineRule="auto"/>
        <w:jc w:val="both"/>
        <w:rPr>
          <w:rStyle w:val="Hyperlink"/>
          <w:rFonts w:ascii="Arial" w:eastAsia="Arial" w:hAnsi="Arial" w:cs="Arial"/>
          <w:sz w:val="24"/>
          <w:szCs w:val="24"/>
        </w:rPr>
      </w:pPr>
      <w:r>
        <w:rPr>
          <w:rFonts w:ascii="Arial" w:eastAsia="Arial" w:hAnsi="Arial" w:cs="Arial"/>
          <w:noProof/>
          <w:color w:val="0000FF"/>
          <w:sz w:val="24"/>
          <w:szCs w:val="24"/>
          <w:u w:val="single"/>
        </w:rPr>
        <mc:AlternateContent>
          <mc:Choice Requires="wpi">
            <w:drawing>
              <wp:anchor distT="0" distB="0" distL="114300" distR="114300" simplePos="0" relativeHeight="251697152" behindDoc="0" locked="0" layoutInCell="1" allowOverlap="1" wp14:anchorId="189384CB" wp14:editId="58E823B1">
                <wp:simplePos x="0" y="0"/>
                <wp:positionH relativeFrom="column">
                  <wp:posOffset>3799840</wp:posOffset>
                </wp:positionH>
                <wp:positionV relativeFrom="paragraph">
                  <wp:posOffset>570230</wp:posOffset>
                </wp:positionV>
                <wp:extent cx="1590675" cy="715055"/>
                <wp:effectExtent l="38100" t="38100" r="9525" b="46990"/>
                <wp:wrapNone/>
                <wp:docPr id="1109521797" name="Ink 1109521797"/>
                <wp:cNvGraphicFramePr/>
                <a:graphic xmlns:a="http://schemas.openxmlformats.org/drawingml/2006/main">
                  <a:graphicData uri="http://schemas.microsoft.com/office/word/2010/wordprocessingInk">
                    <w14:contentPart bwMode="auto" r:id="rId56">
                      <w14:nvContentPartPr>
                        <w14:cNvContentPartPr/>
                      </w14:nvContentPartPr>
                      <w14:xfrm>
                        <a:off x="0" y="0"/>
                        <a:ext cx="1590675" cy="715055"/>
                      </w14:xfrm>
                    </w14:contentPart>
                  </a:graphicData>
                </a:graphic>
              </wp:anchor>
            </w:drawing>
          </mc:Choice>
          <mc:Fallback>
            <w:pict>
              <v:shape w14:anchorId="6AA3A111" id="Ink 1109521797" o:spid="_x0000_s1026" type="#_x0000_t75" style="position:absolute;margin-left:298.5pt;margin-top:44.2pt;width:126.65pt;height:57.7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">
                <v:imagedata r:id="rId57" o:title=""/>
              </v:shape>
            </w:pict>
          </mc:Fallback>
        </mc:AlternateContent>
      </w:r>
      <w:r w:rsidR="002D431A">
        <w:rPr>
          <w:rStyle w:val="Hyperlink"/>
          <w:rFonts w:ascii="Arial" w:eastAsia="Arial" w:hAnsi="Arial" w:cs="Arial"/>
          <w:sz w:val="24"/>
          <w:szCs w:val="24"/>
        </w:rPr>
        <w:t>If a piece of equipment has been ATEX certified, an ATEX label will be affixed to it, describing its suitability and intended use. Understanding the label is very important as it details the specific environment that the equipment can be used in. Failure to select the correct equipment could result in an explosion.</w:t>
      </w:r>
    </w:p>
    <w:p w14:paraId="77C56A60" w14:textId="25754747" w:rsidR="002D431A" w:rsidRPr="00135968" w:rsidRDefault="002D431A" w:rsidP="002D431A">
      <w:pPr>
        <w:pStyle w:val="NormalWeb"/>
        <w:ind w:left="567" w:hanging="567"/>
        <w:rPr>
          <w:rStyle w:val="Hyperlink"/>
        </w:rPr>
      </w:pPr>
      <w:r>
        <w:rPr>
          <w:rStyle w:val="Hyperlink"/>
          <w:rFonts w:ascii="Arial" w:eastAsia="Arial" w:hAnsi="Arial" w:cs="Arial"/>
        </w:rPr>
        <w:t>An example of a label, figure 6 below.</w:t>
      </w:r>
    </w:p>
    <w:p w14:paraId="6B8EE899" w14:textId="77777777" w:rsidR="002D431A" w:rsidRDefault="002D431A" w:rsidP="002D431A">
      <w:pPr>
        <w:pStyle w:val="Caption"/>
        <w:keepNext/>
        <w:jc w:val="both"/>
      </w:pPr>
      <w:r>
        <w:t>Figure 6 (</w:t>
      </w:r>
      <w:proofErr w:type="spellStart"/>
      <w:r>
        <w:t>Atex</w:t>
      </w:r>
      <w:proofErr w:type="spellEnd"/>
      <w:r>
        <w:t xml:space="preserve"> &amp; IECEX (2023) Getac. Available at: </w:t>
      </w:r>
      <w:hyperlink r:id="rId58" w:history="1">
        <w:r w:rsidRPr="00210D52">
          <w:rPr>
            <w:rStyle w:val="Hyperlink"/>
          </w:rPr>
          <w:t>https://www.getac.com/en/certifications/atex-iecex/</w:t>
        </w:r>
      </w:hyperlink>
      <w:r>
        <w:t xml:space="preserve"> </w:t>
      </w:r>
    </w:p>
    <w:p w14:paraId="647E1C02" w14:textId="77777777" w:rsidR="002D431A" w:rsidRPr="00B67A6F" w:rsidRDefault="002D431A" w:rsidP="002D431A">
      <w:pPr>
        <w:pStyle w:val="NoSpacing"/>
        <w:spacing w:line="360" w:lineRule="auto"/>
        <w:jc w:val="both"/>
        <w:rPr>
          <w:rStyle w:val="Hyperlink"/>
          <w:rFonts w:ascii="Arial" w:eastAsia="Arial" w:hAnsi="Arial" w:cs="Arial"/>
          <w:sz w:val="24"/>
          <w:szCs w:val="24"/>
        </w:rPr>
      </w:pPr>
      <w:r>
        <w:rPr>
          <w:noProof/>
        </w:rPr>
        <w:drawing>
          <wp:inline distT="0" distB="0" distL="0" distR="0" wp14:anchorId="09CAA6A7" wp14:editId="3E680080">
            <wp:extent cx="5731510" cy="2101850"/>
            <wp:effectExtent l="0" t="0" r="0" b="0"/>
            <wp:docPr id="33" name="Picture 33" descr="ATEX &amp; IECE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TEX &amp; IECEX"/>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731510" cy="2101850"/>
                    </a:xfrm>
                    <a:prstGeom prst="rect">
                      <a:avLst/>
                    </a:prstGeom>
                    <a:noFill/>
                    <a:ln>
                      <a:noFill/>
                    </a:ln>
                  </pic:spPr>
                </pic:pic>
              </a:graphicData>
            </a:graphic>
          </wp:inline>
        </w:drawing>
      </w:r>
    </w:p>
    <w:p w14:paraId="55055E41" w14:textId="77777777" w:rsidR="002D431A" w:rsidRDefault="002D431A" w:rsidP="002D431A">
      <w:pPr>
        <w:pStyle w:val="NoSpacing"/>
        <w:spacing w:line="360" w:lineRule="auto"/>
        <w:jc w:val="both"/>
        <w:rPr>
          <w:rStyle w:val="Hyperlink"/>
          <w:rFonts w:ascii="Arial" w:eastAsia="Arial" w:hAnsi="Arial" w:cs="Arial"/>
          <w:sz w:val="24"/>
          <w:szCs w:val="24"/>
        </w:rPr>
      </w:pPr>
      <w:r>
        <w:rPr>
          <w:rStyle w:val="Hyperlink"/>
          <w:rFonts w:ascii="Arial" w:eastAsia="Arial" w:hAnsi="Arial" w:cs="Arial"/>
          <w:sz w:val="24"/>
          <w:szCs w:val="24"/>
        </w:rPr>
        <w:t>Equipment group: Mining (I) and Non mining (II).</w:t>
      </w:r>
    </w:p>
    <w:p w14:paraId="49FDC22C" w14:textId="77777777" w:rsidR="002D431A" w:rsidRDefault="002D431A" w:rsidP="002D431A">
      <w:pPr>
        <w:pStyle w:val="NoSpacing"/>
        <w:spacing w:line="360" w:lineRule="auto"/>
        <w:jc w:val="both"/>
        <w:rPr>
          <w:rStyle w:val="Hyperlink"/>
          <w:rFonts w:ascii="Arial" w:eastAsia="Arial" w:hAnsi="Arial" w:cs="Arial"/>
          <w:sz w:val="24"/>
          <w:szCs w:val="24"/>
        </w:rPr>
      </w:pPr>
      <w:r>
        <w:rPr>
          <w:rStyle w:val="Hyperlink"/>
          <w:rFonts w:ascii="Arial" w:eastAsia="Arial" w:hAnsi="Arial" w:cs="Arial"/>
          <w:sz w:val="24"/>
          <w:szCs w:val="24"/>
        </w:rPr>
        <w:t xml:space="preserve">Equipment category: </w:t>
      </w:r>
      <w:r w:rsidRPr="008A35F1">
        <w:rPr>
          <w:rStyle w:val="Hyperlink"/>
          <w:rFonts w:ascii="Arial" w:eastAsia="Arial" w:hAnsi="Arial" w:cs="Arial"/>
          <w:sz w:val="24"/>
          <w:szCs w:val="24"/>
          <w:lang w:val="en-GB"/>
        </w:rPr>
        <w:t>Protection</w:t>
      </w:r>
      <w:r>
        <w:rPr>
          <w:rStyle w:val="Hyperlink"/>
          <w:rFonts w:ascii="Arial" w:eastAsia="Arial" w:hAnsi="Arial" w:cs="Arial"/>
          <w:sz w:val="24"/>
          <w:szCs w:val="24"/>
        </w:rPr>
        <w:t xml:space="preserve"> level - Very High (1), High (2), Normal (3).</w:t>
      </w:r>
    </w:p>
    <w:p w14:paraId="270EF4AB" w14:textId="77777777" w:rsidR="002D431A" w:rsidRDefault="002D431A" w:rsidP="002D431A">
      <w:pPr>
        <w:pStyle w:val="NoSpacing"/>
        <w:spacing w:line="360" w:lineRule="auto"/>
        <w:jc w:val="both"/>
        <w:rPr>
          <w:rStyle w:val="Hyperlink"/>
          <w:rFonts w:ascii="Arial" w:eastAsia="Arial" w:hAnsi="Arial" w:cs="Arial"/>
          <w:sz w:val="24"/>
          <w:szCs w:val="24"/>
        </w:rPr>
      </w:pPr>
      <w:r>
        <w:rPr>
          <w:rStyle w:val="Hyperlink"/>
          <w:rFonts w:ascii="Arial" w:eastAsia="Arial" w:hAnsi="Arial" w:cs="Arial"/>
          <w:sz w:val="24"/>
          <w:szCs w:val="24"/>
        </w:rPr>
        <w:t>Environment: Gas (G), Dust (D).</w:t>
      </w:r>
    </w:p>
    <w:p w14:paraId="03CD0011" w14:textId="77777777" w:rsidR="002D431A" w:rsidRDefault="002D431A" w:rsidP="002D431A">
      <w:pPr>
        <w:pStyle w:val="NoSpacing"/>
        <w:spacing w:line="360" w:lineRule="auto"/>
        <w:jc w:val="both"/>
        <w:rPr>
          <w:rStyle w:val="Hyperlink"/>
          <w:rFonts w:ascii="Arial" w:eastAsia="Arial" w:hAnsi="Arial" w:cs="Arial"/>
          <w:sz w:val="24"/>
          <w:szCs w:val="24"/>
        </w:rPr>
      </w:pPr>
      <w:r>
        <w:rPr>
          <w:rStyle w:val="Hyperlink"/>
          <w:rFonts w:ascii="Arial" w:eastAsia="Arial" w:hAnsi="Arial" w:cs="Arial"/>
          <w:sz w:val="24"/>
          <w:szCs w:val="24"/>
        </w:rPr>
        <w:t xml:space="preserve">Type of protection: Flameproof enclosure (D), Intrinsic Safety (I), Encapsulation (M). </w:t>
      </w:r>
    </w:p>
    <w:p w14:paraId="6A884BA3" w14:textId="77777777" w:rsidR="002D431A" w:rsidRDefault="002D431A" w:rsidP="002D431A">
      <w:pPr>
        <w:spacing w:line="360" w:lineRule="auto"/>
        <w:jc w:val="both"/>
        <w:rPr>
          <w:rFonts w:ascii="Arial" w:eastAsia="Arial" w:hAnsi="Arial" w:cs="Arial"/>
          <w:sz w:val="24"/>
          <w:szCs w:val="24"/>
        </w:rPr>
      </w:pPr>
      <w:r>
        <w:rPr>
          <w:rFonts w:ascii="Arial" w:eastAsia="Arial" w:hAnsi="Arial" w:cs="Arial"/>
          <w:sz w:val="24"/>
          <w:szCs w:val="24"/>
        </w:rPr>
        <w:t>Gas group: Ethane/Propane (IIA), Ethylene (IIB), Hydrogen (IIC).</w:t>
      </w:r>
    </w:p>
    <w:p w14:paraId="2F71F8AE" w14:textId="77777777" w:rsidR="002D431A" w:rsidRDefault="002D431A" w:rsidP="002D431A">
      <w:pPr>
        <w:spacing w:line="360" w:lineRule="auto"/>
        <w:jc w:val="both"/>
        <w:rPr>
          <w:rFonts w:ascii="Arial" w:eastAsia="Arial" w:hAnsi="Arial" w:cs="Arial"/>
          <w:b/>
          <w:bCs/>
          <w:sz w:val="24"/>
          <w:szCs w:val="24"/>
          <w:u w:val="single"/>
        </w:rPr>
      </w:pPr>
      <w:r>
        <w:rPr>
          <w:rFonts w:ascii="Arial" w:eastAsia="Arial" w:hAnsi="Arial" w:cs="Arial"/>
          <w:b/>
          <w:bCs/>
          <w:sz w:val="24"/>
          <w:szCs w:val="24"/>
          <w:u w:val="single"/>
        </w:rPr>
        <w:lastRenderedPageBreak/>
        <w:t>Intrinsic Safety Calculation</w:t>
      </w:r>
    </w:p>
    <w:p w14:paraId="425DE727" w14:textId="68179B6B" w:rsidR="002D431A" w:rsidRDefault="0099692B" w:rsidP="002D431A">
      <w:pPr>
        <w:spacing w:line="360" w:lineRule="auto"/>
        <w:jc w:val="both"/>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698176" behindDoc="0" locked="0" layoutInCell="1" allowOverlap="1" wp14:anchorId="6CB2596B" wp14:editId="6A8CFFD9">
                <wp:simplePos x="0" y="0"/>
                <wp:positionH relativeFrom="column">
                  <wp:posOffset>5449179</wp:posOffset>
                </wp:positionH>
                <wp:positionV relativeFrom="paragraph">
                  <wp:posOffset>230781</wp:posOffset>
                </wp:positionV>
                <wp:extent cx="464400" cy="336600"/>
                <wp:effectExtent l="38100" t="38100" r="50165" b="44450"/>
                <wp:wrapNone/>
                <wp:docPr id="1109521798" name="Ink 1109521798"/>
                <wp:cNvGraphicFramePr/>
                <a:graphic xmlns:a="http://schemas.openxmlformats.org/drawingml/2006/main">
                  <a:graphicData uri="http://schemas.microsoft.com/office/word/2010/wordprocessingInk">
                    <w14:contentPart bwMode="auto" r:id="rId60">
                      <w14:nvContentPartPr>
                        <w14:cNvContentPartPr/>
                      </w14:nvContentPartPr>
                      <w14:xfrm>
                        <a:off x="0" y="0"/>
                        <a:ext cx="464400" cy="336600"/>
                      </w14:xfrm>
                    </w14:contentPart>
                  </a:graphicData>
                </a:graphic>
              </wp:anchor>
            </w:drawing>
          </mc:Choice>
          <mc:Fallback>
            <w:pict>
              <v:shape w14:anchorId="0EF17222" id="Ink 1109521798" o:spid="_x0000_s1026" type="#_x0000_t75" style="position:absolute;margin-left:428.35pt;margin-top:17.45pt;width:37.95pt;height:27.9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">
                <v:imagedata r:id="rId61" o:title=""/>
              </v:shape>
            </w:pict>
          </mc:Fallback>
        </mc:AlternateContent>
      </w:r>
      <w:r w:rsidR="002D431A">
        <w:rPr>
          <w:rFonts w:ascii="Arial" w:eastAsia="Arial" w:hAnsi="Arial" w:cs="Arial"/>
          <w:sz w:val="24"/>
          <w:szCs w:val="24"/>
        </w:rPr>
        <w:t>The calculation takes into consideration the voltage, capacitance, inductance, and power variables for the following components of the “loop”:</w:t>
      </w:r>
    </w:p>
    <w:p w14:paraId="2779A8FF" w14:textId="77777777" w:rsidR="002D431A" w:rsidRDefault="002D431A" w:rsidP="002D431A">
      <w:pPr>
        <w:pStyle w:val="ListParagraph"/>
        <w:numPr>
          <w:ilvl w:val="0"/>
          <w:numId w:val="12"/>
        </w:numPr>
        <w:spacing w:line="360" w:lineRule="auto"/>
        <w:jc w:val="both"/>
        <w:rPr>
          <w:rFonts w:ascii="Arial" w:eastAsia="Arial" w:hAnsi="Arial" w:cs="Arial"/>
          <w:sz w:val="24"/>
          <w:szCs w:val="24"/>
        </w:rPr>
      </w:pPr>
      <w:r>
        <w:rPr>
          <w:rFonts w:ascii="Arial" w:eastAsia="Arial" w:hAnsi="Arial" w:cs="Arial"/>
          <w:sz w:val="24"/>
          <w:szCs w:val="24"/>
        </w:rPr>
        <w:t>The Zener or Galvanic barrier.</w:t>
      </w:r>
    </w:p>
    <w:p w14:paraId="015512B6" w14:textId="77777777" w:rsidR="002D431A" w:rsidRDefault="002D431A" w:rsidP="002D431A">
      <w:pPr>
        <w:pStyle w:val="ListParagraph"/>
        <w:numPr>
          <w:ilvl w:val="0"/>
          <w:numId w:val="12"/>
        </w:numPr>
        <w:spacing w:line="360" w:lineRule="auto"/>
        <w:jc w:val="both"/>
        <w:rPr>
          <w:rFonts w:ascii="Arial" w:eastAsia="Arial" w:hAnsi="Arial" w:cs="Arial"/>
          <w:sz w:val="24"/>
          <w:szCs w:val="24"/>
        </w:rPr>
      </w:pPr>
      <w:r w:rsidRPr="00EE79AA">
        <w:rPr>
          <w:rFonts w:ascii="Arial" w:eastAsia="Arial" w:hAnsi="Arial" w:cs="Arial"/>
          <w:sz w:val="24"/>
          <w:szCs w:val="24"/>
        </w:rPr>
        <w:t xml:space="preserve">The length of cables used between the instrument and the </w:t>
      </w:r>
      <w:r>
        <w:rPr>
          <w:rFonts w:ascii="Arial" w:eastAsia="Arial" w:hAnsi="Arial" w:cs="Arial"/>
          <w:sz w:val="24"/>
          <w:szCs w:val="24"/>
        </w:rPr>
        <w:t>b</w:t>
      </w:r>
      <w:r w:rsidRPr="00EE79AA">
        <w:rPr>
          <w:rFonts w:ascii="Arial" w:eastAsia="Arial" w:hAnsi="Arial" w:cs="Arial"/>
          <w:sz w:val="24"/>
          <w:szCs w:val="24"/>
        </w:rPr>
        <w:t>arrier.</w:t>
      </w:r>
    </w:p>
    <w:p w14:paraId="37BB7BF3" w14:textId="3E21A059" w:rsidR="002D431A" w:rsidRDefault="0099692B" w:rsidP="002D431A">
      <w:pPr>
        <w:pStyle w:val="ListParagraph"/>
        <w:numPr>
          <w:ilvl w:val="0"/>
          <w:numId w:val="12"/>
        </w:numPr>
        <w:spacing w:line="360" w:lineRule="auto"/>
        <w:jc w:val="both"/>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699200" behindDoc="0" locked="0" layoutInCell="1" allowOverlap="1" wp14:anchorId="2B1138CC" wp14:editId="6831FB7E">
                <wp:simplePos x="0" y="0"/>
                <wp:positionH relativeFrom="column">
                  <wp:posOffset>4950939</wp:posOffset>
                </wp:positionH>
                <wp:positionV relativeFrom="paragraph">
                  <wp:posOffset>68861</wp:posOffset>
                </wp:positionV>
                <wp:extent cx="237240" cy="169200"/>
                <wp:effectExtent l="38100" t="38100" r="48895" b="40640"/>
                <wp:wrapNone/>
                <wp:docPr id="1109521799" name="Ink 1109521799"/>
                <wp:cNvGraphicFramePr/>
                <a:graphic xmlns:a="http://schemas.openxmlformats.org/drawingml/2006/main">
                  <a:graphicData uri="http://schemas.microsoft.com/office/word/2010/wordprocessingInk">
                    <w14:contentPart bwMode="auto" r:id="rId62">
                      <w14:nvContentPartPr>
                        <w14:cNvContentPartPr/>
                      </w14:nvContentPartPr>
                      <w14:xfrm>
                        <a:off x="0" y="0"/>
                        <a:ext cx="237240" cy="169200"/>
                      </w14:xfrm>
                    </w14:contentPart>
                  </a:graphicData>
                </a:graphic>
              </wp:anchor>
            </w:drawing>
          </mc:Choice>
          <mc:Fallback>
            <w:pict>
              <v:shape w14:anchorId="2C11A5A1" id="Ink 1109521799" o:spid="_x0000_s1026" type="#_x0000_t75" style="position:absolute;margin-left:389.15pt;margin-top:4.7pt;width:20.1pt;height:14.7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">
                <v:imagedata r:id="rId63" o:title=""/>
              </v:shape>
            </w:pict>
          </mc:Fallback>
        </mc:AlternateContent>
      </w:r>
      <w:r w:rsidR="002D431A">
        <w:rPr>
          <w:rFonts w:ascii="Arial" w:eastAsia="Arial" w:hAnsi="Arial" w:cs="Arial"/>
          <w:sz w:val="24"/>
          <w:szCs w:val="24"/>
        </w:rPr>
        <w:t>The instrument.</w:t>
      </w:r>
    </w:p>
    <w:p w14:paraId="2E8EFD16" w14:textId="77777777" w:rsidR="002D431A" w:rsidRDefault="002D431A" w:rsidP="002D431A">
      <w:pPr>
        <w:spacing w:line="360" w:lineRule="auto"/>
        <w:jc w:val="both"/>
        <w:rPr>
          <w:rFonts w:ascii="Arial" w:eastAsia="Arial" w:hAnsi="Arial" w:cs="Arial"/>
          <w:sz w:val="24"/>
          <w:szCs w:val="24"/>
        </w:rPr>
      </w:pPr>
      <w:r>
        <w:rPr>
          <w:rFonts w:ascii="Arial" w:eastAsia="Arial" w:hAnsi="Arial" w:cs="Arial"/>
          <w:sz w:val="24"/>
          <w:szCs w:val="24"/>
        </w:rPr>
        <w:t xml:space="preserve">There are 4 criteria that must be met. </w:t>
      </w:r>
    </w:p>
    <w:p w14:paraId="3E8FF1D6" w14:textId="77777777" w:rsidR="002D431A" w:rsidRPr="00440124" w:rsidRDefault="002D431A" w:rsidP="002D431A">
      <w:pPr>
        <w:pStyle w:val="ListParagraph"/>
        <w:numPr>
          <w:ilvl w:val="0"/>
          <w:numId w:val="13"/>
        </w:numPr>
        <w:spacing w:line="360" w:lineRule="auto"/>
        <w:jc w:val="both"/>
        <w:rPr>
          <w:rFonts w:ascii="Arial" w:eastAsia="Arial" w:hAnsi="Arial" w:cs="Arial"/>
          <w:sz w:val="24"/>
          <w:szCs w:val="24"/>
        </w:rPr>
      </w:pPr>
      <w:r w:rsidRPr="00440124">
        <w:rPr>
          <w:rFonts w:ascii="Arial" w:eastAsia="Arial" w:hAnsi="Arial" w:cs="Arial"/>
          <w:sz w:val="24"/>
          <w:szCs w:val="24"/>
        </w:rPr>
        <w:t xml:space="preserve">The </w:t>
      </w:r>
      <w:r>
        <w:rPr>
          <w:rFonts w:ascii="Arial" w:eastAsia="Arial" w:hAnsi="Arial" w:cs="Arial"/>
          <w:sz w:val="24"/>
          <w:szCs w:val="24"/>
        </w:rPr>
        <w:t xml:space="preserve">output voltage of the barrier </w:t>
      </w:r>
      <w:r w:rsidRPr="00440124">
        <w:rPr>
          <w:rFonts w:ascii="Arial" w:eastAsia="Arial" w:hAnsi="Arial" w:cs="Arial"/>
          <w:sz w:val="24"/>
          <w:szCs w:val="24"/>
        </w:rPr>
        <w:t>must not exceed the maximum input voltage of the instrument</w:t>
      </w:r>
    </w:p>
    <w:p w14:paraId="333D651A" w14:textId="77777777" w:rsidR="002D431A" w:rsidRDefault="002D431A" w:rsidP="002D431A">
      <w:pPr>
        <w:pStyle w:val="ListParagraph"/>
        <w:numPr>
          <w:ilvl w:val="0"/>
          <w:numId w:val="13"/>
        </w:numPr>
        <w:spacing w:line="360" w:lineRule="auto"/>
        <w:jc w:val="both"/>
        <w:rPr>
          <w:rFonts w:ascii="Arial" w:eastAsia="Arial" w:hAnsi="Arial" w:cs="Arial"/>
          <w:sz w:val="24"/>
          <w:szCs w:val="24"/>
        </w:rPr>
      </w:pPr>
      <w:r>
        <w:rPr>
          <w:rFonts w:ascii="Arial" w:eastAsia="Arial" w:hAnsi="Arial" w:cs="Arial"/>
          <w:sz w:val="24"/>
          <w:szCs w:val="24"/>
        </w:rPr>
        <w:t>The output current (mA) of the barrier must not exceed the maximum input current of the instrument.</w:t>
      </w:r>
    </w:p>
    <w:p w14:paraId="555C5F6D" w14:textId="27396C5B" w:rsidR="002D431A" w:rsidRDefault="0099692B" w:rsidP="002D431A">
      <w:pPr>
        <w:pStyle w:val="ListParagraph"/>
        <w:numPr>
          <w:ilvl w:val="0"/>
          <w:numId w:val="13"/>
        </w:numPr>
        <w:spacing w:line="360" w:lineRule="auto"/>
        <w:jc w:val="both"/>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700224" behindDoc="0" locked="0" layoutInCell="1" allowOverlap="1" wp14:anchorId="60FE9501" wp14:editId="057AD2BA">
                <wp:simplePos x="0" y="0"/>
                <wp:positionH relativeFrom="column">
                  <wp:posOffset>4750059</wp:posOffset>
                </wp:positionH>
                <wp:positionV relativeFrom="paragraph">
                  <wp:posOffset>-129757</wp:posOffset>
                </wp:positionV>
                <wp:extent cx="663120" cy="375480"/>
                <wp:effectExtent l="38100" t="19050" r="41910" b="43815"/>
                <wp:wrapNone/>
                <wp:docPr id="1109521800" name="Ink 1109521800"/>
                <wp:cNvGraphicFramePr/>
                <a:graphic xmlns:a="http://schemas.openxmlformats.org/drawingml/2006/main">
                  <a:graphicData uri="http://schemas.microsoft.com/office/word/2010/wordprocessingInk">
                    <w14:contentPart bwMode="auto" r:id="rId64">
                      <w14:nvContentPartPr>
                        <w14:cNvContentPartPr/>
                      </w14:nvContentPartPr>
                      <w14:xfrm>
                        <a:off x="0" y="0"/>
                        <a:ext cx="663120" cy="375480"/>
                      </w14:xfrm>
                    </w14:contentPart>
                  </a:graphicData>
                </a:graphic>
              </wp:anchor>
            </w:drawing>
          </mc:Choice>
          <mc:Fallback>
            <w:pict>
              <v:shape w14:anchorId="79B71052" id="Ink 1109521800" o:spid="_x0000_s1026" type="#_x0000_t75" style="position:absolute;margin-left:373.3pt;margin-top:-10.9pt;width:53.6pt;height:30.95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">
                <v:imagedata r:id="rId65" o:title=""/>
              </v:shape>
            </w:pict>
          </mc:Fallback>
        </mc:AlternateContent>
      </w:r>
      <w:r w:rsidR="002D431A">
        <w:rPr>
          <w:rFonts w:ascii="Arial" w:eastAsia="Arial" w:hAnsi="Arial" w:cs="Arial"/>
          <w:sz w:val="24"/>
          <w:szCs w:val="24"/>
        </w:rPr>
        <w:t>The maximum acceptable capacitance values of the barrier must not be exceeded by the total loop capacitance (values of the instrument and associated cabling combined).</w:t>
      </w:r>
    </w:p>
    <w:p w14:paraId="53C5AF4A" w14:textId="26986CB9" w:rsidR="002D431A" w:rsidRPr="00440124" w:rsidRDefault="0099692B" w:rsidP="002D431A">
      <w:pPr>
        <w:pStyle w:val="ListParagraph"/>
        <w:numPr>
          <w:ilvl w:val="0"/>
          <w:numId w:val="13"/>
        </w:numPr>
        <w:spacing w:line="360" w:lineRule="auto"/>
        <w:jc w:val="both"/>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701248" behindDoc="0" locked="0" layoutInCell="1" allowOverlap="1" wp14:anchorId="408FC41B" wp14:editId="71CF579E">
                <wp:simplePos x="0" y="0"/>
                <wp:positionH relativeFrom="column">
                  <wp:posOffset>2542539</wp:posOffset>
                </wp:positionH>
                <wp:positionV relativeFrom="paragraph">
                  <wp:posOffset>-157387</wp:posOffset>
                </wp:positionV>
                <wp:extent cx="703440" cy="508320"/>
                <wp:effectExtent l="38100" t="38100" r="40005" b="44450"/>
                <wp:wrapNone/>
                <wp:docPr id="1109521801" name="Ink 1109521801"/>
                <wp:cNvGraphicFramePr/>
                <a:graphic xmlns:a="http://schemas.openxmlformats.org/drawingml/2006/main">
                  <a:graphicData uri="http://schemas.microsoft.com/office/word/2010/wordprocessingInk">
                    <w14:contentPart bwMode="auto" r:id="rId66">
                      <w14:nvContentPartPr>
                        <w14:cNvContentPartPr/>
                      </w14:nvContentPartPr>
                      <w14:xfrm>
                        <a:off x="0" y="0"/>
                        <a:ext cx="703440" cy="508320"/>
                      </w14:xfrm>
                    </w14:contentPart>
                  </a:graphicData>
                </a:graphic>
              </wp:anchor>
            </w:drawing>
          </mc:Choice>
          <mc:Fallback>
            <w:pict>
              <v:shape w14:anchorId="1799C5E2" id="Ink 1109521801" o:spid="_x0000_s1026" type="#_x0000_t75" style="position:absolute;margin-left:199.5pt;margin-top:-13.1pt;width:56.85pt;height:41.45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">
                <v:imagedata r:id="rId67" o:title=""/>
              </v:shape>
            </w:pict>
          </mc:Fallback>
        </mc:AlternateContent>
      </w:r>
      <w:r w:rsidR="002D431A">
        <w:rPr>
          <w:rFonts w:ascii="Arial" w:eastAsia="Arial" w:hAnsi="Arial" w:cs="Arial"/>
          <w:sz w:val="24"/>
          <w:szCs w:val="24"/>
        </w:rPr>
        <w:t>The maximum acceptable inductance values of the barrier must not be exceeded by the total loop inductance (values of the instrument and associated cabling combined).</w:t>
      </w:r>
    </w:p>
    <w:p w14:paraId="61E289CA" w14:textId="0FB571E6" w:rsidR="002D431A" w:rsidRDefault="0099692B" w:rsidP="002D431A">
      <w:pPr>
        <w:spacing w:line="360" w:lineRule="auto"/>
        <w:jc w:val="both"/>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704320" behindDoc="0" locked="0" layoutInCell="1" allowOverlap="1" wp14:anchorId="49F8ECC7" wp14:editId="6D556E78">
                <wp:simplePos x="0" y="0"/>
                <wp:positionH relativeFrom="column">
                  <wp:posOffset>2648585</wp:posOffset>
                </wp:positionH>
                <wp:positionV relativeFrom="paragraph">
                  <wp:posOffset>-166370</wp:posOffset>
                </wp:positionV>
                <wp:extent cx="1163630" cy="861325"/>
                <wp:effectExtent l="38100" t="38100" r="17780" b="53340"/>
                <wp:wrapNone/>
                <wp:docPr id="1109521804" name="Ink 1109521804"/>
                <wp:cNvGraphicFramePr/>
                <a:graphic xmlns:a="http://schemas.openxmlformats.org/drawingml/2006/main">
                  <a:graphicData uri="http://schemas.microsoft.com/office/word/2010/wordprocessingInk">
                    <w14:contentPart bwMode="auto" r:id="rId68">
                      <w14:nvContentPartPr>
                        <w14:cNvContentPartPr/>
                      </w14:nvContentPartPr>
                      <w14:xfrm>
                        <a:off x="0" y="0"/>
                        <a:ext cx="1163630" cy="861325"/>
                      </w14:xfrm>
                    </w14:contentPart>
                  </a:graphicData>
                </a:graphic>
              </wp:anchor>
            </w:drawing>
          </mc:Choice>
          <mc:Fallback>
            <w:pict>
              <v:shape w14:anchorId="5EC10F7C" id="Ink 1109521804" o:spid="_x0000_s1026" type="#_x0000_t75" style="position:absolute;margin-left:207.85pt;margin-top:-13.8pt;width:93pt;height:69.2pt;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">
                <v:imagedata r:id="rId69" o:title=""/>
              </v:shape>
            </w:pict>
          </mc:Fallback>
        </mc:AlternateContent>
      </w:r>
      <w:r w:rsidR="002D431A">
        <w:rPr>
          <w:rFonts w:ascii="Arial" w:eastAsia="Arial" w:hAnsi="Arial" w:cs="Arial"/>
          <w:sz w:val="24"/>
          <w:szCs w:val="24"/>
        </w:rPr>
        <w:t xml:space="preserve">The variables for the calculations must come from the equipment </w:t>
      </w:r>
      <w:proofErr w:type="spellStart"/>
      <w:r w:rsidR="002D431A">
        <w:rPr>
          <w:rFonts w:ascii="Arial" w:eastAsia="Arial" w:hAnsi="Arial" w:cs="Arial"/>
          <w:sz w:val="24"/>
          <w:szCs w:val="24"/>
        </w:rPr>
        <w:t>Atex</w:t>
      </w:r>
      <w:proofErr w:type="spellEnd"/>
      <w:r w:rsidR="002D431A">
        <w:rPr>
          <w:rFonts w:ascii="Arial" w:eastAsia="Arial" w:hAnsi="Arial" w:cs="Arial"/>
          <w:sz w:val="24"/>
          <w:szCs w:val="24"/>
        </w:rPr>
        <w:t xml:space="preserve"> certificate (instruments and barriers), and from manufacturers datasheets (associated cabling).</w:t>
      </w:r>
    </w:p>
    <w:p w14:paraId="4ACCF767" w14:textId="77777777" w:rsidR="002D431A" w:rsidRDefault="002D431A" w:rsidP="002D431A">
      <w:pPr>
        <w:spacing w:line="360" w:lineRule="auto"/>
        <w:jc w:val="both"/>
        <w:rPr>
          <w:rFonts w:ascii="Arial" w:eastAsia="Arial" w:hAnsi="Arial" w:cs="Arial"/>
          <w:sz w:val="24"/>
          <w:szCs w:val="24"/>
        </w:rPr>
      </w:pPr>
      <w:r>
        <w:rPr>
          <w:rFonts w:ascii="Arial" w:eastAsia="Arial" w:hAnsi="Arial" w:cs="Arial"/>
          <w:sz w:val="24"/>
          <w:szCs w:val="24"/>
        </w:rPr>
        <w:t>See appendix 1 for an example calculation.</w:t>
      </w:r>
    </w:p>
    <w:p w14:paraId="3F5F25B0" w14:textId="77777777" w:rsidR="002D431A" w:rsidRDefault="002D431A" w:rsidP="007B7B4D">
      <w:pPr>
        <w:spacing w:line="360" w:lineRule="auto"/>
        <w:jc w:val="both"/>
        <w:rPr>
          <w:rFonts w:ascii="Arial" w:eastAsia="Arial" w:hAnsi="Arial" w:cs="Arial"/>
          <w:color w:val="202124"/>
          <w:sz w:val="24"/>
          <w:szCs w:val="24"/>
        </w:rPr>
      </w:pPr>
    </w:p>
    <w:p w14:paraId="6630229A" w14:textId="77777777" w:rsidR="002D431A" w:rsidRDefault="002D431A" w:rsidP="007B7B4D">
      <w:pPr>
        <w:spacing w:line="360" w:lineRule="auto"/>
        <w:jc w:val="both"/>
        <w:rPr>
          <w:rFonts w:ascii="Arial" w:eastAsia="Arial" w:hAnsi="Arial" w:cs="Arial"/>
          <w:color w:val="202124"/>
          <w:sz w:val="24"/>
          <w:szCs w:val="24"/>
        </w:rPr>
      </w:pPr>
    </w:p>
    <w:p w14:paraId="706A2EC2" w14:textId="77777777" w:rsidR="002D431A" w:rsidRDefault="002D431A" w:rsidP="007B7B4D">
      <w:pPr>
        <w:spacing w:line="360" w:lineRule="auto"/>
        <w:jc w:val="both"/>
        <w:rPr>
          <w:rFonts w:ascii="Arial" w:eastAsia="Arial" w:hAnsi="Arial" w:cs="Arial"/>
          <w:color w:val="202124"/>
          <w:sz w:val="24"/>
          <w:szCs w:val="24"/>
        </w:rPr>
      </w:pPr>
    </w:p>
    <w:p w14:paraId="2D19FEE1" w14:textId="77777777" w:rsidR="002D431A" w:rsidRDefault="002D431A" w:rsidP="007B7B4D">
      <w:pPr>
        <w:spacing w:line="360" w:lineRule="auto"/>
        <w:jc w:val="both"/>
        <w:rPr>
          <w:rFonts w:ascii="Arial" w:eastAsia="Arial" w:hAnsi="Arial" w:cs="Arial"/>
          <w:color w:val="202124"/>
          <w:sz w:val="24"/>
          <w:szCs w:val="24"/>
        </w:rPr>
      </w:pPr>
    </w:p>
    <w:p w14:paraId="7E68929E" w14:textId="77777777" w:rsidR="002D431A" w:rsidRDefault="002D431A" w:rsidP="007B7B4D">
      <w:pPr>
        <w:spacing w:line="360" w:lineRule="auto"/>
        <w:jc w:val="both"/>
        <w:rPr>
          <w:rFonts w:ascii="Arial" w:eastAsia="Arial" w:hAnsi="Arial" w:cs="Arial"/>
          <w:color w:val="202124"/>
          <w:sz w:val="24"/>
          <w:szCs w:val="24"/>
        </w:rPr>
      </w:pPr>
    </w:p>
    <w:p w14:paraId="4B797BB9" w14:textId="77777777" w:rsidR="002D431A" w:rsidRDefault="002D431A" w:rsidP="007B7B4D">
      <w:pPr>
        <w:spacing w:line="360" w:lineRule="auto"/>
        <w:jc w:val="both"/>
        <w:rPr>
          <w:rFonts w:ascii="Arial" w:eastAsia="Arial" w:hAnsi="Arial" w:cs="Arial"/>
          <w:color w:val="202124"/>
          <w:sz w:val="24"/>
          <w:szCs w:val="24"/>
        </w:rPr>
      </w:pPr>
    </w:p>
    <w:p w14:paraId="36BD2D4C" w14:textId="77777777" w:rsidR="002D431A" w:rsidRDefault="002D431A" w:rsidP="007B7B4D">
      <w:pPr>
        <w:spacing w:line="360" w:lineRule="auto"/>
        <w:jc w:val="both"/>
        <w:rPr>
          <w:rFonts w:ascii="Arial" w:eastAsia="Arial" w:hAnsi="Arial" w:cs="Arial"/>
          <w:color w:val="202124"/>
          <w:sz w:val="24"/>
          <w:szCs w:val="24"/>
        </w:rPr>
      </w:pPr>
    </w:p>
    <w:p w14:paraId="55258850" w14:textId="77777777" w:rsidR="002D431A" w:rsidRPr="00120583" w:rsidRDefault="002D431A" w:rsidP="002D431A">
      <w:pPr>
        <w:spacing w:line="360" w:lineRule="auto"/>
        <w:jc w:val="both"/>
        <w:rPr>
          <w:rFonts w:ascii="Arial" w:eastAsia="Arial" w:hAnsi="Arial" w:cs="Arial"/>
          <w:b/>
          <w:bCs/>
          <w:sz w:val="24"/>
          <w:szCs w:val="24"/>
          <w:u w:val="single"/>
        </w:rPr>
      </w:pPr>
      <w:r w:rsidRPr="00120583">
        <w:rPr>
          <w:rFonts w:ascii="Arial" w:eastAsia="Arial" w:hAnsi="Arial" w:cs="Arial"/>
          <w:b/>
          <w:bCs/>
          <w:sz w:val="24"/>
          <w:szCs w:val="24"/>
          <w:u w:val="single"/>
        </w:rPr>
        <w:lastRenderedPageBreak/>
        <w:t>Conclusion</w:t>
      </w:r>
    </w:p>
    <w:p w14:paraId="16D98F5D" w14:textId="41B97DEA" w:rsidR="0055757E" w:rsidRDefault="00201CCB" w:rsidP="00276934">
      <w:pPr>
        <w:spacing w:line="360" w:lineRule="auto"/>
        <w:jc w:val="both"/>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708416" behindDoc="0" locked="0" layoutInCell="1" allowOverlap="1" wp14:anchorId="04204EAE" wp14:editId="76BB0565">
                <wp:simplePos x="0" y="0"/>
                <wp:positionH relativeFrom="column">
                  <wp:posOffset>-141</wp:posOffset>
                </wp:positionH>
                <wp:positionV relativeFrom="paragraph">
                  <wp:posOffset>405960</wp:posOffset>
                </wp:positionV>
                <wp:extent cx="59040" cy="70560"/>
                <wp:effectExtent l="38100" t="38100" r="55880" b="43815"/>
                <wp:wrapNone/>
                <wp:docPr id="1109521808" name="Ink 1109521808"/>
                <wp:cNvGraphicFramePr/>
                <a:graphic xmlns:a="http://schemas.openxmlformats.org/drawingml/2006/main">
                  <a:graphicData uri="http://schemas.microsoft.com/office/word/2010/wordprocessingInk">
                    <w14:contentPart bwMode="auto" r:id="rId70">
                      <w14:nvContentPartPr>
                        <w14:cNvContentPartPr/>
                      </w14:nvContentPartPr>
                      <w14:xfrm>
                        <a:off x="0" y="0"/>
                        <a:ext cx="59040" cy="70560"/>
                      </w14:xfrm>
                    </w14:contentPart>
                  </a:graphicData>
                </a:graphic>
              </wp:anchor>
            </w:drawing>
          </mc:Choice>
          <mc:Fallback>
            <w:pict>
              <v:shape w14:anchorId="4A469190" id="Ink 1109521808" o:spid="_x0000_s1026" type="#_x0000_t75" style="position:absolute;margin-left:-.7pt;margin-top:31.25pt;width:6.1pt;height:6.95pt;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">
                <v:imagedata r:id="rId71"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705344" behindDoc="0" locked="0" layoutInCell="1" allowOverlap="1" wp14:anchorId="54A2B2D7" wp14:editId="4419F5ED">
                <wp:simplePos x="0" y="0"/>
                <wp:positionH relativeFrom="column">
                  <wp:posOffset>2267499</wp:posOffset>
                </wp:positionH>
                <wp:positionV relativeFrom="paragraph">
                  <wp:posOffset>203280</wp:posOffset>
                </wp:positionV>
                <wp:extent cx="707400" cy="428040"/>
                <wp:effectExtent l="38100" t="38100" r="54610" b="48260"/>
                <wp:wrapNone/>
                <wp:docPr id="1109521805" name="Ink 1109521805"/>
                <wp:cNvGraphicFramePr/>
                <a:graphic xmlns:a="http://schemas.openxmlformats.org/drawingml/2006/main">
                  <a:graphicData uri="http://schemas.microsoft.com/office/word/2010/wordprocessingInk">
                    <w14:contentPart bwMode="auto" r:id="rId72">
                      <w14:nvContentPartPr>
                        <w14:cNvContentPartPr/>
                      </w14:nvContentPartPr>
                      <w14:xfrm>
                        <a:off x="0" y="0"/>
                        <a:ext cx="707400" cy="428040"/>
                      </w14:xfrm>
                    </w14:contentPart>
                  </a:graphicData>
                </a:graphic>
              </wp:anchor>
            </w:drawing>
          </mc:Choice>
          <mc:Fallback>
            <w:pict>
              <v:shape w14:anchorId="1B367A9C" id="Ink 1109521805" o:spid="_x0000_s1026" type="#_x0000_t75" style="position:absolute;margin-left:177.85pt;margin-top:15.3pt;width:57.1pt;height:35.1pt;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">
                <v:imagedata r:id="rId73" o:title=""/>
              </v:shape>
            </w:pict>
          </mc:Fallback>
        </mc:AlternateContent>
      </w:r>
      <w:r w:rsidR="00EF3C9D">
        <w:rPr>
          <w:rFonts w:ascii="Arial" w:eastAsia="Arial" w:hAnsi="Arial" w:cs="Arial"/>
          <w:sz w:val="24"/>
          <w:szCs w:val="24"/>
        </w:rPr>
        <w:t xml:space="preserve">In my previous job </w:t>
      </w:r>
      <w:r w:rsidR="0055757E">
        <w:rPr>
          <w:rFonts w:ascii="Arial" w:eastAsia="Arial" w:hAnsi="Arial" w:cs="Arial"/>
          <w:sz w:val="24"/>
          <w:szCs w:val="24"/>
        </w:rPr>
        <w:t>role,</w:t>
      </w:r>
      <w:r w:rsidR="00EF3C9D">
        <w:rPr>
          <w:rFonts w:ascii="Arial" w:eastAsia="Arial" w:hAnsi="Arial" w:cs="Arial"/>
          <w:sz w:val="24"/>
          <w:szCs w:val="24"/>
        </w:rPr>
        <w:t xml:space="preserve"> I was only concerned with producing instrument loop drawings</w:t>
      </w:r>
      <w:r w:rsidR="0055757E">
        <w:rPr>
          <w:rFonts w:ascii="Arial" w:eastAsia="Arial" w:hAnsi="Arial" w:cs="Arial"/>
          <w:sz w:val="24"/>
          <w:szCs w:val="24"/>
        </w:rPr>
        <w:t xml:space="preserve">. I was not required to have any technical knowledge about how the loop worked. I also didn’t perform any IS calculations as this task was carried out by an engineer. </w:t>
      </w:r>
    </w:p>
    <w:p w14:paraId="39B4D02B" w14:textId="23E0810F" w:rsidR="006B54CA" w:rsidRDefault="00201CCB" w:rsidP="00276934">
      <w:pPr>
        <w:spacing w:line="360" w:lineRule="auto"/>
        <w:jc w:val="both"/>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707392" behindDoc="0" locked="0" layoutInCell="1" allowOverlap="1" wp14:anchorId="76C3CFFF" wp14:editId="7FE0AB71">
                <wp:simplePos x="0" y="0"/>
                <wp:positionH relativeFrom="column">
                  <wp:posOffset>25779</wp:posOffset>
                </wp:positionH>
                <wp:positionV relativeFrom="paragraph">
                  <wp:posOffset>156650</wp:posOffset>
                </wp:positionV>
                <wp:extent cx="54360" cy="9720"/>
                <wp:effectExtent l="38100" t="38100" r="41275" b="47625"/>
                <wp:wrapNone/>
                <wp:docPr id="1109521807" name="Ink 1109521807"/>
                <wp:cNvGraphicFramePr/>
                <a:graphic xmlns:a="http://schemas.openxmlformats.org/drawingml/2006/main">
                  <a:graphicData uri="http://schemas.microsoft.com/office/word/2010/wordprocessingInk">
                    <w14:contentPart bwMode="auto" r:id="rId74">
                      <w14:nvContentPartPr>
                        <w14:cNvContentPartPr/>
                      </w14:nvContentPartPr>
                      <w14:xfrm>
                        <a:off x="0" y="0"/>
                        <a:ext cx="54360" cy="9720"/>
                      </w14:xfrm>
                    </w14:contentPart>
                  </a:graphicData>
                </a:graphic>
              </wp:anchor>
            </w:drawing>
          </mc:Choice>
          <mc:Fallback>
            <w:pict>
              <v:shape w14:anchorId="5E6D15BC" id="Ink 1109521807" o:spid="_x0000_s1026" type="#_x0000_t75" style="position:absolute;margin-left:1.35pt;margin-top:11.65pt;width:5.7pt;height:2.15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">
                <v:imagedata r:id="rId75"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706368" behindDoc="0" locked="0" layoutInCell="1" allowOverlap="1" wp14:anchorId="257FB0DD" wp14:editId="541705CA">
                <wp:simplePos x="0" y="0"/>
                <wp:positionH relativeFrom="column">
                  <wp:posOffset>2067699</wp:posOffset>
                </wp:positionH>
                <wp:positionV relativeFrom="paragraph">
                  <wp:posOffset>100490</wp:posOffset>
                </wp:positionV>
                <wp:extent cx="418320" cy="253800"/>
                <wp:effectExtent l="38100" t="38100" r="58420" b="51435"/>
                <wp:wrapNone/>
                <wp:docPr id="1109521806" name="Ink 1109521806"/>
                <wp:cNvGraphicFramePr/>
                <a:graphic xmlns:a="http://schemas.openxmlformats.org/drawingml/2006/main">
                  <a:graphicData uri="http://schemas.microsoft.com/office/word/2010/wordprocessingInk">
                    <w14:contentPart bwMode="auto" r:id="rId76">
                      <w14:nvContentPartPr>
                        <w14:cNvContentPartPr/>
                      </w14:nvContentPartPr>
                      <w14:xfrm>
                        <a:off x="0" y="0"/>
                        <a:ext cx="418320" cy="253800"/>
                      </w14:xfrm>
                    </w14:contentPart>
                  </a:graphicData>
                </a:graphic>
              </wp:anchor>
            </w:drawing>
          </mc:Choice>
          <mc:Fallback>
            <w:pict>
              <v:shape w14:anchorId="32C54822" id="Ink 1109521806" o:spid="_x0000_s1026" type="#_x0000_t75" style="position:absolute;margin-left:162.1pt;margin-top:7.2pt;width:34.4pt;height:21.4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">
                <v:imagedata r:id="rId77" o:title=""/>
              </v:shape>
            </w:pict>
          </mc:Fallback>
        </mc:AlternateContent>
      </w:r>
      <w:r w:rsidR="0055757E">
        <w:rPr>
          <w:rFonts w:ascii="Arial" w:eastAsia="Arial" w:hAnsi="Arial" w:cs="Arial"/>
          <w:sz w:val="24"/>
          <w:szCs w:val="24"/>
        </w:rPr>
        <w:t xml:space="preserve">In my new job I am being asked to perform calculations and design instrument loops from scratch. </w:t>
      </w:r>
    </w:p>
    <w:p w14:paraId="2A8B5915" w14:textId="1544457B" w:rsidR="002D431A" w:rsidRDefault="00201CCB" w:rsidP="00276934">
      <w:pPr>
        <w:spacing w:line="360" w:lineRule="auto"/>
        <w:jc w:val="both"/>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717632" behindDoc="0" locked="0" layoutInCell="1" allowOverlap="1" wp14:anchorId="772A30AF" wp14:editId="498838E2">
                <wp:simplePos x="0" y="0"/>
                <wp:positionH relativeFrom="column">
                  <wp:posOffset>1626699</wp:posOffset>
                </wp:positionH>
                <wp:positionV relativeFrom="paragraph">
                  <wp:posOffset>2401808</wp:posOffset>
                </wp:positionV>
                <wp:extent cx="544680" cy="235440"/>
                <wp:effectExtent l="38100" t="38100" r="46355" b="50800"/>
                <wp:wrapNone/>
                <wp:docPr id="1109521817" name="Ink 1109521817"/>
                <wp:cNvGraphicFramePr/>
                <a:graphic xmlns:a="http://schemas.openxmlformats.org/drawingml/2006/main">
                  <a:graphicData uri="http://schemas.microsoft.com/office/word/2010/wordprocessingInk">
                    <w14:contentPart bwMode="auto" r:id="rId78">
                      <w14:nvContentPartPr>
                        <w14:cNvContentPartPr/>
                      </w14:nvContentPartPr>
                      <w14:xfrm>
                        <a:off x="0" y="0"/>
                        <a:ext cx="544680" cy="235440"/>
                      </w14:xfrm>
                    </w14:contentPart>
                  </a:graphicData>
                </a:graphic>
              </wp:anchor>
            </w:drawing>
          </mc:Choice>
          <mc:Fallback>
            <w:pict>
              <v:shape w14:anchorId="50FCFA9A" id="Ink 1109521817" o:spid="_x0000_s1026" type="#_x0000_t75" style="position:absolute;margin-left:127.4pt;margin-top:188.4pt;width:44.35pt;height:20pt;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">
                <v:imagedata r:id="rId79"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716608" behindDoc="0" locked="0" layoutInCell="1" allowOverlap="1" wp14:anchorId="7216E120" wp14:editId="6BE7B233">
                <wp:simplePos x="0" y="0"/>
                <wp:positionH relativeFrom="column">
                  <wp:posOffset>3619299</wp:posOffset>
                </wp:positionH>
                <wp:positionV relativeFrom="paragraph">
                  <wp:posOffset>2135048</wp:posOffset>
                </wp:positionV>
                <wp:extent cx="558720" cy="297000"/>
                <wp:effectExtent l="38100" t="38100" r="51435" b="46355"/>
                <wp:wrapNone/>
                <wp:docPr id="1109521816" name="Ink 1109521816"/>
                <wp:cNvGraphicFramePr/>
                <a:graphic xmlns:a="http://schemas.openxmlformats.org/drawingml/2006/main">
                  <a:graphicData uri="http://schemas.microsoft.com/office/word/2010/wordprocessingInk">
                    <w14:contentPart bwMode="auto" r:id="rId80">
                      <w14:nvContentPartPr>
                        <w14:cNvContentPartPr/>
                      </w14:nvContentPartPr>
                      <w14:xfrm>
                        <a:off x="0" y="0"/>
                        <a:ext cx="558720" cy="297000"/>
                      </w14:xfrm>
                    </w14:contentPart>
                  </a:graphicData>
                </a:graphic>
              </wp:anchor>
            </w:drawing>
          </mc:Choice>
          <mc:Fallback>
            <w:pict>
              <v:shape w14:anchorId="0E5A7C31" id="Ink 1109521816" o:spid="_x0000_s1026" type="#_x0000_t75" style="position:absolute;margin-left:284.3pt;margin-top:167.4pt;width:45.45pt;height:24.8pt;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">
                <v:imagedata r:id="rId81"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715584" behindDoc="0" locked="0" layoutInCell="1" allowOverlap="1" wp14:anchorId="4AA07298" wp14:editId="047638A1">
                <wp:simplePos x="0" y="0"/>
                <wp:positionH relativeFrom="column">
                  <wp:posOffset>1801495</wp:posOffset>
                </wp:positionH>
                <wp:positionV relativeFrom="paragraph">
                  <wp:posOffset>1848485</wp:posOffset>
                </wp:positionV>
                <wp:extent cx="893890" cy="494560"/>
                <wp:effectExtent l="38100" t="19050" r="40005" b="58420"/>
                <wp:wrapNone/>
                <wp:docPr id="1109521815" name="Ink 1109521815"/>
                <wp:cNvGraphicFramePr/>
                <a:graphic xmlns:a="http://schemas.openxmlformats.org/drawingml/2006/main">
                  <a:graphicData uri="http://schemas.microsoft.com/office/word/2010/wordprocessingInk">
                    <w14:contentPart bwMode="auto" r:id="rId82">
                      <w14:nvContentPartPr>
                        <w14:cNvContentPartPr/>
                      </w14:nvContentPartPr>
                      <w14:xfrm>
                        <a:off x="0" y="0"/>
                        <a:ext cx="893890" cy="494560"/>
                      </w14:xfrm>
                    </w14:contentPart>
                  </a:graphicData>
                </a:graphic>
              </wp:anchor>
            </w:drawing>
          </mc:Choice>
          <mc:Fallback>
            <w:pict>
              <v:shape w14:anchorId="1DFD2CF2" id="Ink 1109521815" o:spid="_x0000_s1026" type="#_x0000_t75" style="position:absolute;margin-left:141.15pt;margin-top:144.85pt;width:71.8pt;height:40.4pt;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">
                <v:imagedata r:id="rId83"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712512" behindDoc="0" locked="0" layoutInCell="1" allowOverlap="1" wp14:anchorId="31B870E0" wp14:editId="582C3AE1">
                <wp:simplePos x="0" y="0"/>
                <wp:positionH relativeFrom="column">
                  <wp:posOffset>2968419</wp:posOffset>
                </wp:positionH>
                <wp:positionV relativeFrom="paragraph">
                  <wp:posOffset>1476248</wp:posOffset>
                </wp:positionV>
                <wp:extent cx="403920" cy="170280"/>
                <wp:effectExtent l="38100" t="38100" r="53340" b="39370"/>
                <wp:wrapNone/>
                <wp:docPr id="1109521812" name="Ink 1109521812"/>
                <wp:cNvGraphicFramePr/>
                <a:graphic xmlns:a="http://schemas.openxmlformats.org/drawingml/2006/main">
                  <a:graphicData uri="http://schemas.microsoft.com/office/word/2010/wordprocessingInk">
                    <w14:contentPart bwMode="auto" r:id="rId84">
                      <w14:nvContentPartPr>
                        <w14:cNvContentPartPr/>
                      </w14:nvContentPartPr>
                      <w14:xfrm>
                        <a:off x="0" y="0"/>
                        <a:ext cx="403920" cy="170280"/>
                      </w14:xfrm>
                    </w14:contentPart>
                  </a:graphicData>
                </a:graphic>
              </wp:anchor>
            </w:drawing>
          </mc:Choice>
          <mc:Fallback>
            <w:pict>
              <v:shape w14:anchorId="7D254CEB" id="Ink 1109521812" o:spid="_x0000_s1026" type="#_x0000_t75" style="position:absolute;margin-left:233.05pt;margin-top:115.55pt;width:33.2pt;height:14.8pt;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">
                <v:imagedata r:id="rId85"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711488" behindDoc="0" locked="0" layoutInCell="1" allowOverlap="1" wp14:anchorId="1DFDA72E" wp14:editId="59497C2F">
                <wp:simplePos x="0" y="0"/>
                <wp:positionH relativeFrom="column">
                  <wp:posOffset>1596459</wp:posOffset>
                </wp:positionH>
                <wp:positionV relativeFrom="paragraph">
                  <wp:posOffset>1210568</wp:posOffset>
                </wp:positionV>
                <wp:extent cx="486360" cy="224640"/>
                <wp:effectExtent l="38100" t="38100" r="47625" b="42545"/>
                <wp:wrapNone/>
                <wp:docPr id="1109521811" name="Ink 1109521811"/>
                <wp:cNvGraphicFramePr/>
                <a:graphic xmlns:a="http://schemas.openxmlformats.org/drawingml/2006/main">
                  <a:graphicData uri="http://schemas.microsoft.com/office/word/2010/wordprocessingInk">
                    <w14:contentPart bwMode="auto" r:id="rId86">
                      <w14:nvContentPartPr>
                        <w14:cNvContentPartPr/>
                      </w14:nvContentPartPr>
                      <w14:xfrm>
                        <a:off x="0" y="0"/>
                        <a:ext cx="486360" cy="224640"/>
                      </w14:xfrm>
                    </w14:contentPart>
                  </a:graphicData>
                </a:graphic>
              </wp:anchor>
            </w:drawing>
          </mc:Choice>
          <mc:Fallback>
            <w:pict>
              <v:shape w14:anchorId="2AA4BD2B" id="Ink 1109521811" o:spid="_x0000_s1026" type="#_x0000_t75" style="position:absolute;margin-left:125pt;margin-top:94.6pt;width:39.75pt;height:19.15pt;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">
                <v:imagedata r:id="rId87"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710464" behindDoc="0" locked="0" layoutInCell="1" allowOverlap="1" wp14:anchorId="506AAC68" wp14:editId="4DD4F7E6">
                <wp:simplePos x="0" y="0"/>
                <wp:positionH relativeFrom="column">
                  <wp:posOffset>3769779</wp:posOffset>
                </wp:positionH>
                <wp:positionV relativeFrom="paragraph">
                  <wp:posOffset>830768</wp:posOffset>
                </wp:positionV>
                <wp:extent cx="470520" cy="184680"/>
                <wp:effectExtent l="38100" t="38100" r="44450" b="44450"/>
                <wp:wrapNone/>
                <wp:docPr id="1109521810" name="Ink 1109521810"/>
                <wp:cNvGraphicFramePr/>
                <a:graphic xmlns:a="http://schemas.openxmlformats.org/drawingml/2006/main">
                  <a:graphicData uri="http://schemas.microsoft.com/office/word/2010/wordprocessingInk">
                    <w14:contentPart bwMode="auto" r:id="rId88">
                      <w14:nvContentPartPr>
                        <w14:cNvContentPartPr/>
                      </w14:nvContentPartPr>
                      <w14:xfrm>
                        <a:off x="0" y="0"/>
                        <a:ext cx="470520" cy="184680"/>
                      </w14:xfrm>
                    </w14:contentPart>
                  </a:graphicData>
                </a:graphic>
              </wp:anchor>
            </w:drawing>
          </mc:Choice>
          <mc:Fallback>
            <w:pict>
              <v:shape w14:anchorId="2FD9A6E7" id="Ink 1109521810" o:spid="_x0000_s1026" type="#_x0000_t75" style="position:absolute;margin-left:296.15pt;margin-top:64.7pt;width:38.5pt;height:16pt;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">
                <v:imagedata r:id="rId89"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709440" behindDoc="0" locked="0" layoutInCell="1" allowOverlap="1" wp14:anchorId="1CC04976" wp14:editId="03536C40">
                <wp:simplePos x="0" y="0"/>
                <wp:positionH relativeFrom="column">
                  <wp:posOffset>1944219</wp:posOffset>
                </wp:positionH>
                <wp:positionV relativeFrom="paragraph">
                  <wp:posOffset>64390</wp:posOffset>
                </wp:positionV>
                <wp:extent cx="512640" cy="262440"/>
                <wp:effectExtent l="38100" t="19050" r="40005" b="42545"/>
                <wp:wrapNone/>
                <wp:docPr id="1109521809" name="Ink 1109521809"/>
                <wp:cNvGraphicFramePr/>
                <a:graphic xmlns:a="http://schemas.openxmlformats.org/drawingml/2006/main">
                  <a:graphicData uri="http://schemas.microsoft.com/office/word/2010/wordprocessingInk">
                    <w14:contentPart bwMode="auto" r:id="rId90">
                      <w14:nvContentPartPr>
                        <w14:cNvContentPartPr/>
                      </w14:nvContentPartPr>
                      <w14:xfrm>
                        <a:off x="0" y="0"/>
                        <a:ext cx="512640" cy="262440"/>
                      </w14:xfrm>
                    </w14:contentPart>
                  </a:graphicData>
                </a:graphic>
              </wp:anchor>
            </w:drawing>
          </mc:Choice>
          <mc:Fallback>
            <w:pict>
              <v:shape w14:anchorId="3E88D8FC" id="Ink 1109521809" o:spid="_x0000_s1026" type="#_x0000_t75" style="position:absolute;margin-left:152.4pt;margin-top:4.35pt;width:41.75pt;height:22.05pt;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">
                <v:imagedata r:id="rId91" o:title=""/>
              </v:shape>
            </w:pict>
          </mc:Fallback>
        </mc:AlternateContent>
      </w:r>
      <w:r w:rsidR="006B54CA">
        <w:rPr>
          <w:rFonts w:ascii="Arial" w:eastAsia="Arial" w:hAnsi="Arial" w:cs="Arial"/>
          <w:sz w:val="24"/>
          <w:szCs w:val="24"/>
        </w:rPr>
        <w:t xml:space="preserve">Upon completing this technical </w:t>
      </w:r>
      <w:r w:rsidR="002E61EE">
        <w:rPr>
          <w:rFonts w:ascii="Arial" w:eastAsia="Arial" w:hAnsi="Arial" w:cs="Arial"/>
          <w:sz w:val="24"/>
          <w:szCs w:val="24"/>
        </w:rPr>
        <w:t>report,</w:t>
      </w:r>
      <w:r w:rsidR="006B54CA">
        <w:rPr>
          <w:rFonts w:ascii="Arial" w:eastAsia="Arial" w:hAnsi="Arial" w:cs="Arial"/>
          <w:sz w:val="24"/>
          <w:szCs w:val="24"/>
        </w:rPr>
        <w:t xml:space="preserve"> </w:t>
      </w:r>
      <w:r w:rsidR="002D431A">
        <w:rPr>
          <w:rFonts w:ascii="Arial" w:eastAsia="Arial" w:hAnsi="Arial" w:cs="Arial"/>
          <w:sz w:val="24"/>
          <w:szCs w:val="24"/>
        </w:rPr>
        <w:t>I have learned that instruments play an important role for providing information and enabling the control of wide variety of devices in a whole range of different processes. These processes can occur in both safe environments and hazardous ones. Choosing the correct instrument for the job can be very challenging because there are so many different variables to consider. There is the application itself, for which there are multiple ways to achieve the same outcome, however the best solutions are normally derived by understanding the properties of materials being measured, and the process they are involved in. By understanding those properties fully, various calculations can be performed to ensure the correct selection of equipment from a safety perspective, which will protect the workers, assets and the environment.</w:t>
      </w:r>
    </w:p>
    <w:p w14:paraId="54EE7166" w14:textId="01C46987" w:rsidR="00F80D9F" w:rsidRDefault="00201CCB" w:rsidP="00276934">
      <w:pPr>
        <w:spacing w:line="360" w:lineRule="auto"/>
        <w:rPr>
          <w:rFonts w:ascii="Arial" w:eastAsia="Arial" w:hAnsi="Arial" w:cs="Arial"/>
          <w:color w:val="202124"/>
          <w:sz w:val="24"/>
          <w:szCs w:val="24"/>
        </w:rPr>
      </w:pPr>
      <w:r>
        <w:rPr>
          <w:rFonts w:ascii="Arial" w:eastAsia="Arial" w:hAnsi="Arial" w:cs="Arial"/>
          <w:noProof/>
          <w:sz w:val="24"/>
          <w:szCs w:val="24"/>
        </w:rPr>
        <mc:AlternateContent>
          <mc:Choice Requires="wpi">
            <w:drawing>
              <wp:anchor distT="0" distB="0" distL="114300" distR="114300" simplePos="0" relativeHeight="251718656" behindDoc="0" locked="0" layoutInCell="1" allowOverlap="1" wp14:anchorId="6710FF36" wp14:editId="096CC0B8">
                <wp:simplePos x="0" y="0"/>
                <wp:positionH relativeFrom="column">
                  <wp:posOffset>2028459</wp:posOffset>
                </wp:positionH>
                <wp:positionV relativeFrom="paragraph">
                  <wp:posOffset>14373</wp:posOffset>
                </wp:positionV>
                <wp:extent cx="428040" cy="250560"/>
                <wp:effectExtent l="38100" t="38100" r="48260" b="54610"/>
                <wp:wrapNone/>
                <wp:docPr id="1109521818" name="Ink 1109521818"/>
                <wp:cNvGraphicFramePr/>
                <a:graphic xmlns:a="http://schemas.openxmlformats.org/drawingml/2006/main">
                  <a:graphicData uri="http://schemas.microsoft.com/office/word/2010/wordprocessingInk">
                    <w14:contentPart bwMode="auto" r:id="rId92">
                      <w14:nvContentPartPr>
                        <w14:cNvContentPartPr/>
                      </w14:nvContentPartPr>
                      <w14:xfrm>
                        <a:off x="0" y="0"/>
                        <a:ext cx="428040" cy="250560"/>
                      </w14:xfrm>
                    </w14:contentPart>
                  </a:graphicData>
                </a:graphic>
              </wp:anchor>
            </w:drawing>
          </mc:Choice>
          <mc:Fallback>
            <w:pict>
              <v:shape w14:anchorId="616568E6" id="Ink 1109521818" o:spid="_x0000_s1026" type="#_x0000_t75" style="position:absolute;margin-left:159pt;margin-top:.45pt;width:35.1pt;height:21.15pt;z-index:2517186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">
                <v:imagedata r:id="rId93" o:title=""/>
              </v:shape>
            </w:pict>
          </mc:Fallback>
        </mc:AlternateContent>
      </w:r>
      <w:r w:rsidR="006B54CA">
        <w:rPr>
          <w:rFonts w:ascii="Arial" w:eastAsia="Arial" w:hAnsi="Arial" w:cs="Arial"/>
          <w:sz w:val="24"/>
          <w:szCs w:val="24"/>
        </w:rPr>
        <w:t>This technical report has been beneficial, and helped me learn skills and knowledge that I can apply in my day-to-day work.</w:t>
      </w:r>
    </w:p>
    <w:p w14:paraId="5A8138F5" w14:textId="77777777" w:rsidR="00F80D9F" w:rsidRDefault="00F80D9F" w:rsidP="00F80D9F">
      <w:pPr>
        <w:spacing w:line="360" w:lineRule="auto"/>
        <w:rPr>
          <w:rFonts w:ascii="Arial" w:eastAsia="Arial" w:hAnsi="Arial" w:cs="Arial"/>
          <w:color w:val="202124"/>
          <w:sz w:val="24"/>
          <w:szCs w:val="24"/>
        </w:rPr>
      </w:pPr>
    </w:p>
    <w:p w14:paraId="02CB8B80" w14:textId="3E722986" w:rsidR="00482A56" w:rsidRDefault="00482A56" w:rsidP="009A429E">
      <w:pPr>
        <w:pStyle w:val="paragraph"/>
        <w:spacing w:before="0" w:beforeAutospacing="0" w:after="0" w:afterAutospacing="0"/>
        <w:textAlignment w:val="baseline"/>
        <w:rPr>
          <w:rStyle w:val="normaltextrun"/>
          <w:rFonts w:ascii="Segoe UI" w:hAnsi="Segoe UI" w:cs="Segoe UI"/>
          <w:sz w:val="18"/>
          <w:szCs w:val="18"/>
        </w:rPr>
      </w:pPr>
    </w:p>
    <w:p w14:paraId="3CAFC6A2" w14:textId="79911698" w:rsidR="00482A56" w:rsidRDefault="00482A56" w:rsidP="009A429E">
      <w:pPr>
        <w:pStyle w:val="paragraph"/>
        <w:spacing w:before="0" w:beforeAutospacing="0" w:after="0" w:afterAutospacing="0"/>
        <w:textAlignment w:val="baseline"/>
        <w:rPr>
          <w:rStyle w:val="normaltextrun"/>
          <w:rFonts w:ascii="Segoe UI" w:hAnsi="Segoe UI" w:cs="Segoe UI"/>
          <w:sz w:val="18"/>
          <w:szCs w:val="18"/>
        </w:rPr>
      </w:pPr>
    </w:p>
    <w:p w14:paraId="4E1CC772" w14:textId="411C2E91" w:rsidR="00482A56" w:rsidRDefault="00482A56" w:rsidP="009A429E">
      <w:pPr>
        <w:pStyle w:val="paragraph"/>
        <w:spacing w:before="0" w:beforeAutospacing="0" w:after="0" w:afterAutospacing="0"/>
        <w:textAlignment w:val="baseline"/>
        <w:rPr>
          <w:rStyle w:val="normaltextrun"/>
          <w:rFonts w:ascii="Segoe UI" w:hAnsi="Segoe UI" w:cs="Segoe UI"/>
          <w:sz w:val="18"/>
          <w:szCs w:val="18"/>
        </w:rPr>
      </w:pPr>
    </w:p>
    <w:p w14:paraId="71333575" w14:textId="24EFA881" w:rsidR="00482A56" w:rsidRDefault="00482A56" w:rsidP="009A429E">
      <w:pPr>
        <w:pStyle w:val="paragraph"/>
        <w:spacing w:before="0" w:beforeAutospacing="0" w:after="0" w:afterAutospacing="0"/>
        <w:textAlignment w:val="baseline"/>
        <w:rPr>
          <w:rStyle w:val="normaltextrun"/>
          <w:rFonts w:ascii="Segoe UI" w:hAnsi="Segoe UI" w:cs="Segoe UI"/>
          <w:sz w:val="18"/>
          <w:szCs w:val="18"/>
        </w:rPr>
      </w:pPr>
    </w:p>
    <w:p w14:paraId="19202DDD" w14:textId="028C3854" w:rsidR="00482A56" w:rsidRDefault="00482A56" w:rsidP="009A429E">
      <w:pPr>
        <w:pStyle w:val="paragraph"/>
        <w:spacing w:before="0" w:beforeAutospacing="0" w:after="0" w:afterAutospacing="0"/>
        <w:textAlignment w:val="baseline"/>
        <w:rPr>
          <w:rStyle w:val="normaltextrun"/>
          <w:rFonts w:ascii="Segoe UI" w:hAnsi="Segoe UI" w:cs="Segoe UI"/>
          <w:sz w:val="18"/>
          <w:szCs w:val="18"/>
        </w:rPr>
      </w:pPr>
    </w:p>
    <w:p w14:paraId="5859951A" w14:textId="7FB9F530" w:rsidR="00482A56" w:rsidRDefault="00482A56" w:rsidP="009A429E">
      <w:pPr>
        <w:pStyle w:val="paragraph"/>
        <w:spacing w:before="0" w:beforeAutospacing="0" w:after="0" w:afterAutospacing="0"/>
        <w:textAlignment w:val="baseline"/>
        <w:rPr>
          <w:rStyle w:val="normaltextrun"/>
          <w:rFonts w:ascii="Segoe UI" w:hAnsi="Segoe UI" w:cs="Segoe UI"/>
          <w:sz w:val="18"/>
          <w:szCs w:val="18"/>
        </w:rPr>
      </w:pPr>
    </w:p>
    <w:p w14:paraId="1C00351D" w14:textId="77777777" w:rsidR="00482A56" w:rsidRPr="00482A56" w:rsidRDefault="00482A56" w:rsidP="009A429E">
      <w:pPr>
        <w:pStyle w:val="paragraph"/>
        <w:spacing w:before="0" w:beforeAutospacing="0" w:after="0" w:afterAutospacing="0"/>
        <w:textAlignment w:val="baseline"/>
        <w:rPr>
          <w:rStyle w:val="normaltextrun"/>
          <w:rFonts w:ascii="Segoe UI" w:hAnsi="Segoe UI" w:cs="Segoe UI"/>
          <w:sz w:val="18"/>
          <w:szCs w:val="18"/>
        </w:rPr>
      </w:pPr>
    </w:p>
    <w:p w14:paraId="065CEDED" w14:textId="77777777" w:rsidR="00482A56" w:rsidRDefault="00482A56" w:rsidP="009A429E">
      <w:pPr>
        <w:pStyle w:val="paragraph"/>
        <w:spacing w:before="0" w:beforeAutospacing="0" w:after="0" w:afterAutospacing="0"/>
        <w:textAlignment w:val="baseline"/>
        <w:rPr>
          <w:rStyle w:val="normaltextrun"/>
          <w:rFonts w:ascii="Arial" w:hAnsi="Arial" w:cs="Arial"/>
          <w:u w:val="single"/>
          <w:lang w:val="en-US"/>
        </w:rPr>
      </w:pPr>
    </w:p>
    <w:p w14:paraId="3E7E2E8B" w14:textId="77777777" w:rsidR="00482A56" w:rsidRDefault="00482A56" w:rsidP="00A00B05">
      <w:pPr>
        <w:spacing w:after="240" w:line="360" w:lineRule="auto"/>
        <w:outlineLvl w:val="0"/>
        <w:rPr>
          <w:rFonts w:ascii="Arial" w:eastAsia="Times New Roman" w:hAnsi="Arial" w:cs="Arial"/>
          <w:b/>
          <w:bCs/>
          <w:kern w:val="36"/>
          <w:sz w:val="24"/>
          <w:szCs w:val="24"/>
          <w:lang w:val="en-US"/>
        </w:rPr>
      </w:pPr>
    </w:p>
    <w:p w14:paraId="0185652B" w14:textId="77777777" w:rsidR="00482A56" w:rsidRDefault="00482A56" w:rsidP="00A00B05">
      <w:pPr>
        <w:spacing w:after="240" w:line="360" w:lineRule="auto"/>
        <w:outlineLvl w:val="0"/>
        <w:rPr>
          <w:rFonts w:ascii="Arial" w:eastAsia="Times New Roman" w:hAnsi="Arial" w:cs="Arial"/>
          <w:b/>
          <w:bCs/>
          <w:kern w:val="36"/>
          <w:sz w:val="24"/>
          <w:szCs w:val="24"/>
          <w:lang w:val="en-US"/>
        </w:rPr>
      </w:pPr>
    </w:p>
    <w:p w14:paraId="50157729" w14:textId="77777777" w:rsidR="00482A56" w:rsidRDefault="00482A56" w:rsidP="00A00B05">
      <w:pPr>
        <w:spacing w:after="240" w:line="360" w:lineRule="auto"/>
        <w:outlineLvl w:val="0"/>
        <w:rPr>
          <w:rFonts w:ascii="Arial" w:eastAsia="Times New Roman" w:hAnsi="Arial" w:cs="Arial"/>
          <w:b/>
          <w:bCs/>
          <w:kern w:val="36"/>
          <w:sz w:val="24"/>
          <w:szCs w:val="24"/>
          <w:lang w:val="en-US"/>
        </w:rPr>
      </w:pPr>
    </w:p>
    <w:p w14:paraId="470B20DD" w14:textId="77777777" w:rsidR="00482A56" w:rsidRDefault="00482A56" w:rsidP="00A00B05">
      <w:pPr>
        <w:spacing w:after="240" w:line="360" w:lineRule="auto"/>
        <w:outlineLvl w:val="0"/>
        <w:rPr>
          <w:rFonts w:ascii="Arial" w:eastAsia="Times New Roman" w:hAnsi="Arial" w:cs="Arial"/>
          <w:b/>
          <w:bCs/>
          <w:kern w:val="36"/>
          <w:sz w:val="24"/>
          <w:szCs w:val="24"/>
          <w:lang w:val="en-US"/>
        </w:rPr>
      </w:pPr>
    </w:p>
    <w:p w14:paraId="0553A2A3" w14:textId="77777777" w:rsidR="002D431A" w:rsidRPr="00120583" w:rsidRDefault="002D431A" w:rsidP="002D431A">
      <w:pPr>
        <w:spacing w:line="360" w:lineRule="auto"/>
        <w:jc w:val="both"/>
        <w:rPr>
          <w:rFonts w:ascii="Arial" w:eastAsia="Arial" w:hAnsi="Arial" w:cs="Arial"/>
          <w:b/>
          <w:bCs/>
          <w:sz w:val="24"/>
          <w:szCs w:val="24"/>
          <w:u w:val="single"/>
        </w:rPr>
      </w:pPr>
      <w:r w:rsidRPr="00120583">
        <w:rPr>
          <w:rFonts w:ascii="Arial" w:eastAsia="Arial" w:hAnsi="Arial" w:cs="Arial"/>
          <w:b/>
          <w:bCs/>
          <w:sz w:val="24"/>
          <w:szCs w:val="24"/>
          <w:u w:val="single"/>
        </w:rPr>
        <w:lastRenderedPageBreak/>
        <w:t>Reference list</w:t>
      </w:r>
    </w:p>
    <w:p w14:paraId="68E10251" w14:textId="645DDCA8" w:rsidR="00EE3325" w:rsidRDefault="00201CCB" w:rsidP="00EE3325">
      <w:pPr>
        <w:spacing w:before="100" w:beforeAutospacing="1" w:after="100" w:afterAutospacing="1" w:line="360" w:lineRule="auto"/>
        <w:ind w:left="567" w:hanging="567"/>
        <w:rPr>
          <w:rFonts w:ascii="Arial" w:eastAsia="Times New Roman" w:hAnsi="Arial" w:cs="Arial"/>
          <w:sz w:val="24"/>
          <w:szCs w:val="24"/>
          <w:lang w:eastAsia="en-GB"/>
        </w:rPr>
      </w:pPr>
      <w:r>
        <w:rPr>
          <w:rFonts w:ascii="Arial" w:eastAsia="Times New Roman" w:hAnsi="Arial" w:cs="Arial"/>
          <w:noProof/>
          <w:sz w:val="24"/>
          <w:szCs w:val="24"/>
          <w:lang w:eastAsia="en-GB"/>
        </w:rPr>
        <mc:AlternateContent>
          <mc:Choice Requires="wpi">
            <w:drawing>
              <wp:anchor distT="0" distB="0" distL="114300" distR="114300" simplePos="0" relativeHeight="251719680" behindDoc="0" locked="0" layoutInCell="1" allowOverlap="1" wp14:anchorId="7FE7006E" wp14:editId="48F6FF6F">
                <wp:simplePos x="0" y="0"/>
                <wp:positionH relativeFrom="column">
                  <wp:posOffset>3448659</wp:posOffset>
                </wp:positionH>
                <wp:positionV relativeFrom="paragraph">
                  <wp:posOffset>456548</wp:posOffset>
                </wp:positionV>
                <wp:extent cx="327240" cy="176760"/>
                <wp:effectExtent l="38100" t="38100" r="53975" b="52070"/>
                <wp:wrapNone/>
                <wp:docPr id="1109521819" name="Ink 1109521819"/>
                <wp:cNvGraphicFramePr/>
                <a:graphic xmlns:a="http://schemas.openxmlformats.org/drawingml/2006/main">
                  <a:graphicData uri="http://schemas.microsoft.com/office/word/2010/wordprocessingInk">
                    <w14:contentPart bwMode="auto" r:id="rId94">
                      <w14:nvContentPartPr>
                        <w14:cNvContentPartPr/>
                      </w14:nvContentPartPr>
                      <w14:xfrm>
                        <a:off x="0" y="0"/>
                        <a:ext cx="327240" cy="176760"/>
                      </w14:xfrm>
                    </w14:contentPart>
                  </a:graphicData>
                </a:graphic>
              </wp:anchor>
            </w:drawing>
          </mc:Choice>
          <mc:Fallback>
            <w:pict>
              <v:shape w14:anchorId="403ABE6C" id="Ink 1109521819" o:spid="_x0000_s1026" type="#_x0000_t75" style="position:absolute;margin-left:270.85pt;margin-top:35.25pt;width:27.15pt;height:15.3pt;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">
                <v:imagedata r:id="rId95" o:title=""/>
              </v:shape>
            </w:pict>
          </mc:Fallback>
        </mc:AlternateContent>
      </w:r>
      <w:proofErr w:type="spellStart"/>
      <w:r w:rsidR="00EE3325" w:rsidRPr="00BA21DB">
        <w:rPr>
          <w:rFonts w:ascii="Arial" w:eastAsia="Times New Roman" w:hAnsi="Arial" w:cs="Arial"/>
          <w:sz w:val="24"/>
          <w:szCs w:val="24"/>
          <w:lang w:eastAsia="en-GB"/>
        </w:rPr>
        <w:t>Atex</w:t>
      </w:r>
      <w:proofErr w:type="spellEnd"/>
      <w:r w:rsidR="00EE3325" w:rsidRPr="00BA21DB">
        <w:rPr>
          <w:rFonts w:ascii="Arial" w:eastAsia="Times New Roman" w:hAnsi="Arial" w:cs="Arial"/>
          <w:sz w:val="24"/>
          <w:szCs w:val="24"/>
          <w:lang w:eastAsia="en-GB"/>
        </w:rPr>
        <w:t xml:space="preserve"> &amp; IECEX (2023) Getac. Available at: https://www.getac.com/en/certifications/atex-iecex/ (Accessed: 29 November 2023). </w:t>
      </w:r>
    </w:p>
    <w:p w14:paraId="39487F5C" w14:textId="3CDDA359" w:rsidR="00EE3325" w:rsidRDefault="00201CCB" w:rsidP="00EE3325">
      <w:pPr>
        <w:spacing w:before="100" w:beforeAutospacing="1" w:after="100" w:afterAutospacing="1" w:line="360" w:lineRule="auto"/>
        <w:rPr>
          <w:rFonts w:ascii="Arial" w:eastAsia="Times New Roman" w:hAnsi="Arial" w:cs="Arial"/>
          <w:sz w:val="24"/>
          <w:szCs w:val="24"/>
          <w:lang w:eastAsia="en-GB"/>
        </w:rPr>
      </w:pPr>
      <w:r>
        <w:rPr>
          <w:noProof/>
        </w:rPr>
        <mc:AlternateContent>
          <mc:Choice Requires="wpi">
            <w:drawing>
              <wp:anchor distT="0" distB="0" distL="114300" distR="114300" simplePos="0" relativeHeight="251720704" behindDoc="0" locked="0" layoutInCell="1" allowOverlap="1" wp14:anchorId="1DD070B0" wp14:editId="3646157C">
                <wp:simplePos x="0" y="0"/>
                <wp:positionH relativeFrom="column">
                  <wp:posOffset>4207899</wp:posOffset>
                </wp:positionH>
                <wp:positionV relativeFrom="paragraph">
                  <wp:posOffset>545558</wp:posOffset>
                </wp:positionV>
                <wp:extent cx="327600" cy="203040"/>
                <wp:effectExtent l="38100" t="38100" r="53975" b="45085"/>
                <wp:wrapNone/>
                <wp:docPr id="1109521820" name="Ink 1109521820"/>
                <wp:cNvGraphicFramePr/>
                <a:graphic xmlns:a="http://schemas.openxmlformats.org/drawingml/2006/main">
                  <a:graphicData uri="http://schemas.microsoft.com/office/word/2010/wordprocessingInk">
                    <w14:contentPart bwMode="auto" r:id="rId96">
                      <w14:nvContentPartPr>
                        <w14:cNvContentPartPr/>
                      </w14:nvContentPartPr>
                      <w14:xfrm>
                        <a:off x="0" y="0"/>
                        <a:ext cx="327600" cy="203040"/>
                      </w14:xfrm>
                    </w14:contentPart>
                  </a:graphicData>
                </a:graphic>
              </wp:anchor>
            </w:drawing>
          </mc:Choice>
          <mc:Fallback>
            <w:pict>
              <v:shape w14:anchorId="4B120509" id="Ink 1109521820" o:spid="_x0000_s1026" type="#_x0000_t75" style="position:absolute;margin-left:330.65pt;margin-top:42.25pt;width:27.25pt;height:17.45pt;z-index:2517207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">
                <v:imagedata r:id="rId97" o:title=""/>
              </v:shape>
            </w:pict>
          </mc:Fallback>
        </mc:AlternateContent>
      </w:r>
      <w:hyperlink r:id="rId98" w:history="1">
        <w:r w:rsidR="00EE3325" w:rsidRPr="00050C09">
          <w:rPr>
            <w:rStyle w:val="Hyperlink"/>
            <w:rFonts w:ascii="Arial" w:hAnsi="Arial" w:cs="Arial"/>
            <w:color w:val="auto"/>
            <w:sz w:val="24"/>
            <w:szCs w:val="24"/>
            <w:u w:val="none"/>
          </w:rPr>
          <w:t>https://www.emerson.com/documents/automation/manual-rosemount-3100-series-ultrasonic-liquid-level-transmitters-en-76184.pdf</w:t>
        </w:r>
      </w:hyperlink>
      <w:r w:rsidR="00EE3325" w:rsidRPr="00050C09">
        <w:rPr>
          <w:rFonts w:ascii="Arial" w:hAnsi="Arial" w:cs="Arial"/>
          <w:sz w:val="24"/>
          <w:szCs w:val="24"/>
        </w:rPr>
        <w:t xml:space="preserve"> </w:t>
      </w:r>
      <w:r w:rsidR="00EE3325" w:rsidRPr="00DC3ADC">
        <w:rPr>
          <w:rFonts w:ascii="Arial" w:eastAsia="Times New Roman" w:hAnsi="Arial" w:cs="Arial"/>
          <w:sz w:val="24"/>
          <w:szCs w:val="24"/>
          <w:lang w:eastAsia="en-GB"/>
        </w:rPr>
        <w:t>(Accessed: 29 November 2023).</w:t>
      </w:r>
    </w:p>
    <w:p w14:paraId="25381175" w14:textId="77777777" w:rsidR="00EE3325" w:rsidRDefault="00EE3325" w:rsidP="00EE3325">
      <w:pPr>
        <w:spacing w:before="100" w:beforeAutospacing="1" w:after="100" w:afterAutospacing="1" w:line="360" w:lineRule="auto"/>
        <w:ind w:left="567" w:hanging="567"/>
        <w:rPr>
          <w:rFonts w:ascii="Arial" w:eastAsia="Times New Roman" w:hAnsi="Arial" w:cs="Arial"/>
          <w:sz w:val="24"/>
          <w:szCs w:val="24"/>
          <w:lang w:eastAsia="en-GB"/>
        </w:rPr>
      </w:pPr>
      <w:proofErr w:type="spellStart"/>
      <w:r w:rsidRPr="00DC3ADC">
        <w:rPr>
          <w:rFonts w:ascii="Arial" w:eastAsia="Times New Roman" w:hAnsi="Arial" w:cs="Arial"/>
          <w:sz w:val="24"/>
          <w:szCs w:val="24"/>
          <w:lang w:eastAsia="en-GB"/>
        </w:rPr>
        <w:t>Flygt</w:t>
      </w:r>
      <w:proofErr w:type="spellEnd"/>
      <w:r w:rsidRPr="00DC3ADC">
        <w:rPr>
          <w:rFonts w:ascii="Arial" w:eastAsia="Times New Roman" w:hAnsi="Arial" w:cs="Arial"/>
          <w:sz w:val="24"/>
          <w:szCs w:val="24"/>
          <w:lang w:eastAsia="en-GB"/>
        </w:rPr>
        <w:t xml:space="preserve"> ENM-10 liquid level regulators - xylem. Available at: https://www.xylem.com/siteassets/brand/flygt/resources/brochure/flygt-enm-10-liquid-level-regulators.pdf (Accessed: 29 November 2023).</w:t>
      </w:r>
    </w:p>
    <w:p w14:paraId="42D4E511" w14:textId="0F163089" w:rsidR="00EE3325" w:rsidRPr="00050C09" w:rsidRDefault="00D77C2A" w:rsidP="00EE3325">
      <w:pPr>
        <w:spacing w:before="100" w:beforeAutospacing="1" w:after="100" w:afterAutospacing="1" w:line="360" w:lineRule="auto"/>
        <w:rPr>
          <w:rFonts w:ascii="Arial" w:hAnsi="Arial" w:cs="Arial"/>
          <w:sz w:val="24"/>
          <w:szCs w:val="24"/>
        </w:rPr>
      </w:pPr>
      <w:r>
        <w:rPr>
          <w:noProof/>
        </w:rPr>
        <mc:AlternateContent>
          <mc:Choice Requires="wpi">
            <w:drawing>
              <wp:anchor distT="0" distB="0" distL="114300" distR="114300" simplePos="0" relativeHeight="251723776" behindDoc="0" locked="0" layoutInCell="1" allowOverlap="1" wp14:anchorId="6150A579" wp14:editId="7915AEB7">
                <wp:simplePos x="0" y="0"/>
                <wp:positionH relativeFrom="column">
                  <wp:posOffset>5147859</wp:posOffset>
                </wp:positionH>
                <wp:positionV relativeFrom="paragraph">
                  <wp:posOffset>299621</wp:posOffset>
                </wp:positionV>
                <wp:extent cx="389880" cy="312120"/>
                <wp:effectExtent l="38100" t="38100" r="48895" b="50165"/>
                <wp:wrapNone/>
                <wp:docPr id="1109521823" name="Ink 1109521823"/>
                <wp:cNvGraphicFramePr/>
                <a:graphic xmlns:a="http://schemas.openxmlformats.org/drawingml/2006/main">
                  <a:graphicData uri="http://schemas.microsoft.com/office/word/2010/wordprocessingInk">
                    <w14:contentPart bwMode="auto" r:id="rId99">
                      <w14:nvContentPartPr>
                        <w14:cNvContentPartPr/>
                      </w14:nvContentPartPr>
                      <w14:xfrm>
                        <a:off x="0" y="0"/>
                        <a:ext cx="389880" cy="312120"/>
                      </w14:xfrm>
                    </w14:contentPart>
                  </a:graphicData>
                </a:graphic>
              </wp:anchor>
            </w:drawing>
          </mc:Choice>
          <mc:Fallback>
            <w:pict>
              <v:shape w14:anchorId="0014EE52" id="Ink 1109521823" o:spid="_x0000_s1026" type="#_x0000_t75" style="position:absolute;margin-left:404.65pt;margin-top:22.9pt;width:32.15pt;height:26pt;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">
                <v:imagedata r:id="rId100" o:title=""/>
              </v:shape>
            </w:pict>
          </mc:Fallback>
        </mc:AlternateContent>
      </w:r>
      <w:r w:rsidR="00201CCB">
        <w:rPr>
          <w:noProof/>
        </w:rPr>
        <mc:AlternateContent>
          <mc:Choice Requires="wpi">
            <w:drawing>
              <wp:anchor distT="0" distB="0" distL="114300" distR="114300" simplePos="0" relativeHeight="251721728" behindDoc="0" locked="0" layoutInCell="1" allowOverlap="1" wp14:anchorId="5732D508" wp14:editId="0C7BD877">
                <wp:simplePos x="0" y="0"/>
                <wp:positionH relativeFrom="column">
                  <wp:posOffset>4264059</wp:posOffset>
                </wp:positionH>
                <wp:positionV relativeFrom="paragraph">
                  <wp:posOffset>-67892</wp:posOffset>
                </wp:positionV>
                <wp:extent cx="350280" cy="282240"/>
                <wp:effectExtent l="38100" t="38100" r="50165" b="41910"/>
                <wp:wrapNone/>
                <wp:docPr id="1109521821" name="Ink 1109521821"/>
                <wp:cNvGraphicFramePr/>
                <a:graphic xmlns:a="http://schemas.openxmlformats.org/drawingml/2006/main">
                  <a:graphicData uri="http://schemas.microsoft.com/office/word/2010/wordprocessingInk">
                    <w14:contentPart bwMode="auto" r:id="rId101">
                      <w14:nvContentPartPr>
                        <w14:cNvContentPartPr/>
                      </w14:nvContentPartPr>
                      <w14:xfrm>
                        <a:off x="0" y="0"/>
                        <a:ext cx="350280" cy="282240"/>
                      </w14:xfrm>
                    </w14:contentPart>
                  </a:graphicData>
                </a:graphic>
              </wp:anchor>
            </w:drawing>
          </mc:Choice>
          <mc:Fallback>
            <w:pict>
              <v:shape w14:anchorId="26537202" id="Ink 1109521821" o:spid="_x0000_s1026" type="#_x0000_t75" style="position:absolute;margin-left:335.05pt;margin-top:-6.05pt;width:29pt;height:23.6pt;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">
                <v:imagedata r:id="rId102" o:title=""/>
              </v:shape>
            </w:pict>
          </mc:Fallback>
        </mc:AlternateContent>
      </w:r>
      <w:hyperlink r:id="rId103" w:history="1">
        <w:r w:rsidR="00EE3325" w:rsidRPr="00050C09">
          <w:rPr>
            <w:rStyle w:val="Hyperlink"/>
            <w:rFonts w:ascii="Arial" w:hAnsi="Arial" w:cs="Arial"/>
            <w:color w:val="auto"/>
            <w:sz w:val="24"/>
            <w:szCs w:val="24"/>
            <w:u w:val="none"/>
          </w:rPr>
          <w:t>https://www.prelectronics.com/difference-between-a-zener-barrier-and-an-intrinsically-safe-isolator</w:t>
        </w:r>
      </w:hyperlink>
      <w:r w:rsidR="00EE3325">
        <w:rPr>
          <w:rFonts w:ascii="Arial" w:hAnsi="Arial" w:cs="Arial"/>
          <w:sz w:val="24"/>
          <w:szCs w:val="24"/>
        </w:rPr>
        <w:t xml:space="preserve"> </w:t>
      </w:r>
      <w:r w:rsidR="00EE3325" w:rsidRPr="00DC3ADC">
        <w:rPr>
          <w:rFonts w:ascii="Arial" w:eastAsia="Times New Roman" w:hAnsi="Arial" w:cs="Arial"/>
          <w:sz w:val="24"/>
          <w:szCs w:val="24"/>
          <w:lang w:eastAsia="en-GB"/>
        </w:rPr>
        <w:t>(Accessed: 29 November 2023).</w:t>
      </w:r>
    </w:p>
    <w:p w14:paraId="37E5DE70" w14:textId="6AF2935D" w:rsidR="00EE3325" w:rsidRDefault="00D77C2A" w:rsidP="00EE3325">
      <w:pPr>
        <w:spacing w:before="100" w:beforeAutospacing="1" w:after="100" w:afterAutospacing="1" w:line="360" w:lineRule="auto"/>
        <w:ind w:left="567" w:hanging="567"/>
        <w:rPr>
          <w:rFonts w:ascii="Arial" w:eastAsia="Times New Roman" w:hAnsi="Arial" w:cs="Arial"/>
          <w:sz w:val="24"/>
          <w:szCs w:val="24"/>
          <w:lang w:eastAsia="en-GB"/>
        </w:rPr>
      </w:pPr>
      <w:r>
        <w:rPr>
          <w:rFonts w:ascii="Arial" w:hAnsi="Arial" w:cs="Arial"/>
          <w:noProof/>
          <w:sz w:val="24"/>
          <w:szCs w:val="24"/>
        </w:rPr>
        <mc:AlternateContent>
          <mc:Choice Requires="wpi">
            <w:drawing>
              <wp:anchor distT="0" distB="0" distL="114300" distR="114300" simplePos="0" relativeHeight="251722752" behindDoc="0" locked="0" layoutInCell="1" allowOverlap="1" wp14:anchorId="569ADD0B" wp14:editId="71F67290">
                <wp:simplePos x="0" y="0"/>
                <wp:positionH relativeFrom="column">
                  <wp:posOffset>4957059</wp:posOffset>
                </wp:positionH>
                <wp:positionV relativeFrom="paragraph">
                  <wp:posOffset>407481</wp:posOffset>
                </wp:positionV>
                <wp:extent cx="456480" cy="290880"/>
                <wp:effectExtent l="38100" t="38100" r="58420" b="52070"/>
                <wp:wrapNone/>
                <wp:docPr id="1109521822" name="Ink 1109521822"/>
                <wp:cNvGraphicFramePr/>
                <a:graphic xmlns:a="http://schemas.openxmlformats.org/drawingml/2006/main">
                  <a:graphicData uri="http://schemas.microsoft.com/office/word/2010/wordprocessingInk">
                    <w14:contentPart bwMode="auto" r:id="rId104">
                      <w14:nvContentPartPr>
                        <w14:cNvContentPartPr/>
                      </w14:nvContentPartPr>
                      <w14:xfrm>
                        <a:off x="0" y="0"/>
                        <a:ext cx="456480" cy="290880"/>
                      </w14:xfrm>
                    </w14:contentPart>
                  </a:graphicData>
                </a:graphic>
              </wp:anchor>
            </w:drawing>
          </mc:Choice>
          <mc:Fallback>
            <w:pict>
              <v:shape w14:anchorId="586BE76E" id="Ink 1109521822" o:spid="_x0000_s1026" type="#_x0000_t75" style="position:absolute;margin-left:389.6pt;margin-top:31.4pt;width:37.4pt;height:24.3pt;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">
                <v:imagedata r:id="rId105" o:title=""/>
              </v:shape>
            </w:pict>
          </mc:Fallback>
        </mc:AlternateContent>
      </w:r>
      <w:r w:rsidR="00EE3325" w:rsidRPr="00A053C0">
        <w:rPr>
          <w:rFonts w:ascii="Arial" w:hAnsi="Arial" w:cs="Arial"/>
          <w:noProof/>
          <w:sz w:val="24"/>
          <w:szCs w:val="24"/>
        </w:rPr>
        <w:t>https://www.researchgate.net/figure/Sketch-of-the-wet-well-of-the-pumping-station-with-a-single-submersible-pump_fig1_328936860</w:t>
      </w:r>
      <w:r w:rsidR="00EE3325" w:rsidRPr="00A053C0">
        <w:rPr>
          <w:rFonts w:ascii="Arial" w:eastAsia="Times New Roman" w:hAnsi="Arial" w:cs="Arial"/>
          <w:sz w:val="24"/>
          <w:szCs w:val="24"/>
          <w:lang w:eastAsia="en-GB"/>
        </w:rPr>
        <w:t xml:space="preserve"> </w:t>
      </w:r>
      <w:r w:rsidR="00EE3325" w:rsidRPr="00BA21DB">
        <w:rPr>
          <w:rFonts w:ascii="Arial" w:eastAsia="Times New Roman" w:hAnsi="Arial" w:cs="Arial"/>
          <w:sz w:val="24"/>
          <w:szCs w:val="24"/>
          <w:lang w:eastAsia="en-GB"/>
        </w:rPr>
        <w:t>(Accessed: 29 November 2023).</w:t>
      </w:r>
    </w:p>
    <w:p w14:paraId="699A31B3" w14:textId="77777777" w:rsidR="00EE3325" w:rsidRPr="00E00569" w:rsidRDefault="00EE3325" w:rsidP="00EE3325">
      <w:pPr>
        <w:spacing w:after="240" w:line="360" w:lineRule="auto"/>
        <w:rPr>
          <w:rFonts w:ascii="Arial" w:eastAsia="Times New Roman" w:hAnsi="Arial" w:cs="Arial"/>
          <w:sz w:val="24"/>
          <w:szCs w:val="24"/>
          <w:lang w:eastAsia="en-GB"/>
        </w:rPr>
      </w:pPr>
      <w:r w:rsidRPr="00E00569">
        <w:rPr>
          <w:rFonts w:ascii="Arial" w:eastAsia="Times New Roman" w:hAnsi="Arial" w:cs="Arial"/>
          <w:sz w:val="24"/>
          <w:szCs w:val="24"/>
          <w:lang w:eastAsia="en-GB"/>
        </w:rPr>
        <w:t xml:space="preserve">Torben </w:t>
      </w:r>
      <w:proofErr w:type="spellStart"/>
      <w:r w:rsidRPr="00E00569">
        <w:rPr>
          <w:rFonts w:ascii="Arial" w:eastAsia="Times New Roman" w:hAnsi="Arial" w:cs="Arial"/>
          <w:sz w:val="24"/>
          <w:szCs w:val="24"/>
          <w:lang w:eastAsia="en-GB"/>
        </w:rPr>
        <w:t>Jespen</w:t>
      </w:r>
      <w:proofErr w:type="spellEnd"/>
      <w:r w:rsidRPr="00E00569">
        <w:rPr>
          <w:rFonts w:ascii="Arial" w:eastAsia="Times New Roman" w:hAnsi="Arial" w:cs="Arial"/>
          <w:sz w:val="24"/>
          <w:szCs w:val="24"/>
          <w:lang w:eastAsia="en-GB"/>
        </w:rPr>
        <w:t xml:space="preserve"> (2016). ATEX</w:t>
      </w:r>
      <w:r>
        <w:rPr>
          <w:rFonts w:ascii="Arial" w:eastAsia="Times New Roman" w:hAnsi="Arial" w:cs="Arial"/>
          <w:sz w:val="24"/>
          <w:szCs w:val="24"/>
          <w:lang w:eastAsia="en-GB"/>
        </w:rPr>
        <w:t xml:space="preserve"> - </w:t>
      </w:r>
      <w:r w:rsidRPr="00E00569">
        <w:rPr>
          <w:rFonts w:ascii="Arial" w:eastAsia="Times New Roman" w:hAnsi="Arial" w:cs="Arial"/>
          <w:i/>
          <w:iCs/>
          <w:sz w:val="24"/>
          <w:szCs w:val="24"/>
          <w:lang w:eastAsia="en-GB"/>
        </w:rPr>
        <w:t>Explosive Atmospheres</w:t>
      </w:r>
      <w:r w:rsidRPr="00E00569">
        <w:rPr>
          <w:rFonts w:ascii="Arial" w:eastAsia="Times New Roman" w:hAnsi="Arial" w:cs="Arial"/>
          <w:sz w:val="24"/>
          <w:szCs w:val="24"/>
          <w:lang w:eastAsia="en-GB"/>
        </w:rPr>
        <w:t>. Springer.</w:t>
      </w:r>
    </w:p>
    <w:p w14:paraId="0CB206C9" w14:textId="77777777" w:rsidR="002D431A" w:rsidRDefault="002D431A" w:rsidP="002D431A">
      <w:pPr>
        <w:spacing w:line="360" w:lineRule="auto"/>
        <w:jc w:val="both"/>
        <w:rPr>
          <w:rFonts w:ascii="Arial" w:eastAsia="Arial" w:hAnsi="Arial" w:cs="Arial"/>
          <w:b/>
          <w:bCs/>
          <w:sz w:val="24"/>
          <w:szCs w:val="24"/>
          <w:u w:val="single"/>
        </w:rPr>
      </w:pPr>
      <w:r>
        <w:rPr>
          <w:rFonts w:ascii="Arial" w:eastAsia="Arial" w:hAnsi="Arial" w:cs="Arial"/>
          <w:b/>
          <w:bCs/>
          <w:sz w:val="24"/>
          <w:szCs w:val="24"/>
          <w:u w:val="single"/>
        </w:rPr>
        <w:t>Bibliography</w:t>
      </w:r>
    </w:p>
    <w:p w14:paraId="70AB0698" w14:textId="2A5054D6" w:rsidR="00E00569" w:rsidRPr="00E00569" w:rsidRDefault="00D77C2A" w:rsidP="00E00569">
      <w:pPr>
        <w:spacing w:after="240" w:line="360" w:lineRule="auto"/>
        <w:rPr>
          <w:rFonts w:ascii="Arial" w:eastAsia="Times New Roman" w:hAnsi="Arial" w:cs="Arial"/>
          <w:sz w:val="24"/>
          <w:szCs w:val="24"/>
          <w:lang w:eastAsia="en-GB"/>
        </w:rPr>
      </w:pPr>
      <w:r>
        <w:rPr>
          <w:rFonts w:ascii="Arial" w:eastAsia="Times New Roman" w:hAnsi="Arial" w:cs="Arial"/>
          <w:noProof/>
          <w:sz w:val="24"/>
          <w:szCs w:val="24"/>
          <w:lang w:eastAsia="en-GB"/>
        </w:rPr>
        <mc:AlternateContent>
          <mc:Choice Requires="wpi">
            <w:drawing>
              <wp:anchor distT="0" distB="0" distL="114300" distR="114300" simplePos="0" relativeHeight="251724800" behindDoc="0" locked="0" layoutInCell="1" allowOverlap="1" wp14:anchorId="66D35A4D" wp14:editId="7F886D8B">
                <wp:simplePos x="0" y="0"/>
                <wp:positionH relativeFrom="column">
                  <wp:posOffset>1775379</wp:posOffset>
                </wp:positionH>
                <wp:positionV relativeFrom="paragraph">
                  <wp:posOffset>31466</wp:posOffset>
                </wp:positionV>
                <wp:extent cx="426240" cy="195480"/>
                <wp:effectExtent l="38100" t="38100" r="50165" b="52705"/>
                <wp:wrapNone/>
                <wp:docPr id="1109521827" name="Ink 1109521827"/>
                <wp:cNvGraphicFramePr/>
                <a:graphic xmlns:a="http://schemas.openxmlformats.org/drawingml/2006/main">
                  <a:graphicData uri="http://schemas.microsoft.com/office/word/2010/wordprocessingInk">
                    <w14:contentPart bwMode="auto" r:id="rId106">
                      <w14:nvContentPartPr>
                        <w14:cNvContentPartPr/>
                      </w14:nvContentPartPr>
                      <w14:xfrm>
                        <a:off x="0" y="0"/>
                        <a:ext cx="426240" cy="195480"/>
                      </w14:xfrm>
                    </w14:contentPart>
                  </a:graphicData>
                </a:graphic>
              </wp:anchor>
            </w:drawing>
          </mc:Choice>
          <mc:Fallback>
            <w:pict>
              <v:shape w14:anchorId="30AB21CC" id="Ink 1109521827" o:spid="_x0000_s1026" type="#_x0000_t75" style="position:absolute;margin-left:139.1pt;margin-top:1.8pt;width:34.95pt;height:16.85pt;z-index:2517248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">
                <v:imagedata r:id="rId107" o:title=""/>
              </v:shape>
            </w:pict>
          </mc:Fallback>
        </mc:AlternateContent>
      </w:r>
      <w:r w:rsidR="00E00569" w:rsidRPr="00E00569">
        <w:rPr>
          <w:rFonts w:ascii="Arial" w:eastAsia="Times New Roman" w:hAnsi="Arial" w:cs="Arial"/>
          <w:sz w:val="24"/>
          <w:szCs w:val="24"/>
          <w:lang w:eastAsia="en-GB"/>
        </w:rPr>
        <w:t xml:space="preserve">Torben </w:t>
      </w:r>
      <w:proofErr w:type="spellStart"/>
      <w:r w:rsidR="00E00569" w:rsidRPr="00E00569">
        <w:rPr>
          <w:rFonts w:ascii="Arial" w:eastAsia="Times New Roman" w:hAnsi="Arial" w:cs="Arial"/>
          <w:sz w:val="24"/>
          <w:szCs w:val="24"/>
          <w:lang w:eastAsia="en-GB"/>
        </w:rPr>
        <w:t>Jespen</w:t>
      </w:r>
      <w:proofErr w:type="spellEnd"/>
      <w:r w:rsidR="00E00569" w:rsidRPr="00E00569">
        <w:rPr>
          <w:rFonts w:ascii="Arial" w:eastAsia="Times New Roman" w:hAnsi="Arial" w:cs="Arial"/>
          <w:sz w:val="24"/>
          <w:szCs w:val="24"/>
          <w:lang w:eastAsia="en-GB"/>
        </w:rPr>
        <w:t xml:space="preserve"> (2016). ATEX</w:t>
      </w:r>
      <w:r w:rsidR="00E00569">
        <w:rPr>
          <w:rFonts w:ascii="Arial" w:eastAsia="Times New Roman" w:hAnsi="Arial" w:cs="Arial"/>
          <w:sz w:val="24"/>
          <w:szCs w:val="24"/>
          <w:lang w:eastAsia="en-GB"/>
        </w:rPr>
        <w:t xml:space="preserve"> - </w:t>
      </w:r>
      <w:r w:rsidR="00E00569" w:rsidRPr="00E00569">
        <w:rPr>
          <w:rFonts w:ascii="Arial" w:eastAsia="Times New Roman" w:hAnsi="Arial" w:cs="Arial"/>
          <w:i/>
          <w:iCs/>
          <w:sz w:val="24"/>
          <w:szCs w:val="24"/>
          <w:lang w:eastAsia="en-GB"/>
        </w:rPr>
        <w:t>Explosive Atmospheres</w:t>
      </w:r>
      <w:r w:rsidR="00E00569" w:rsidRPr="00E00569">
        <w:rPr>
          <w:rFonts w:ascii="Arial" w:eastAsia="Times New Roman" w:hAnsi="Arial" w:cs="Arial"/>
          <w:sz w:val="24"/>
          <w:szCs w:val="24"/>
          <w:lang w:eastAsia="en-GB"/>
        </w:rPr>
        <w:t>. Springer.</w:t>
      </w:r>
    </w:p>
    <w:p w14:paraId="14BF6AA1" w14:textId="77777777" w:rsidR="00A00B05" w:rsidRDefault="00A00B05" w:rsidP="009A429E">
      <w:pPr>
        <w:pStyle w:val="paragraph"/>
        <w:spacing w:before="0" w:beforeAutospacing="0" w:after="0" w:afterAutospacing="0"/>
        <w:textAlignment w:val="baseline"/>
        <w:rPr>
          <w:rStyle w:val="normaltextrun"/>
          <w:rFonts w:ascii="Arial" w:hAnsi="Arial" w:cs="Arial"/>
          <w:u w:val="single"/>
          <w:lang w:val="en-US"/>
        </w:rPr>
      </w:pPr>
    </w:p>
    <w:p w14:paraId="0E6A513F" w14:textId="77777777" w:rsidR="00A00B05" w:rsidRDefault="00A00B05" w:rsidP="009A429E">
      <w:pPr>
        <w:pStyle w:val="paragraph"/>
        <w:spacing w:before="0" w:beforeAutospacing="0" w:after="0" w:afterAutospacing="0"/>
        <w:textAlignment w:val="baseline"/>
        <w:rPr>
          <w:rStyle w:val="normaltextrun"/>
          <w:rFonts w:ascii="Arial" w:hAnsi="Arial" w:cs="Arial"/>
          <w:u w:val="single"/>
          <w:lang w:val="en-US"/>
        </w:rPr>
      </w:pPr>
    </w:p>
    <w:sectPr w:rsidR="00A00B05" w:rsidSect="004E22BF">
      <w:footerReference w:type="default" r:id="rId108"/>
      <w:pgSz w:w="11906" w:h="16838" w:code="9"/>
      <w:pgMar w:top="1440" w:right="1440" w:bottom="1440" w:left="144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1686E0" w14:textId="77777777" w:rsidR="005C7B46" w:rsidRDefault="005C7B46" w:rsidP="009C5744">
      <w:pPr>
        <w:spacing w:after="0" w:line="240" w:lineRule="auto"/>
      </w:pPr>
      <w:r>
        <w:separator/>
      </w:r>
    </w:p>
  </w:endnote>
  <w:endnote w:type="continuationSeparator" w:id="0">
    <w:p w14:paraId="26F6BAC9" w14:textId="77777777" w:rsidR="005C7B46" w:rsidRDefault="005C7B46" w:rsidP="009C57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F20AA1" w14:textId="77777777" w:rsidR="005C7B46" w:rsidRPr="00D64C83" w:rsidRDefault="00563D66" w:rsidP="00D64C83">
    <w:pPr>
      <w:pStyle w:val="Footer"/>
      <w:pBdr>
        <w:top w:val="single" w:sz="4" w:space="1" w:color="D9D9D9" w:themeColor="background1" w:themeShade="D9"/>
      </w:pBdr>
      <w:jc w:val="right"/>
      <w:rPr>
        <w:rFonts w:ascii="Arial" w:hAnsi="Arial" w:cs="Arial"/>
        <w:sz w:val="24"/>
        <w:szCs w:val="24"/>
      </w:rPr>
    </w:pPr>
    <w:sdt>
      <w:sdtPr>
        <w:rPr>
          <w:rFonts w:ascii="Arial" w:hAnsi="Arial" w:cs="Arial"/>
          <w:sz w:val="24"/>
          <w:szCs w:val="24"/>
        </w:rPr>
        <w:id w:val="869006207"/>
        <w:docPartObj>
          <w:docPartGallery w:val="Page Numbers (Bottom of Page)"/>
          <w:docPartUnique/>
        </w:docPartObj>
      </w:sdtPr>
      <w:sdtEndPr>
        <w:rPr>
          <w:color w:val="7F7F7F" w:themeColor="background1" w:themeShade="7F"/>
          <w:spacing w:val="60"/>
        </w:rPr>
      </w:sdtEndPr>
      <w:sdtContent>
        <w:r w:rsidR="005C7B46" w:rsidRPr="00D64C83">
          <w:rPr>
            <w:rFonts w:ascii="Arial" w:hAnsi="Arial" w:cs="Arial"/>
            <w:sz w:val="24"/>
            <w:szCs w:val="24"/>
          </w:rPr>
          <w:fldChar w:fldCharType="begin"/>
        </w:r>
        <w:r w:rsidR="005C7B46" w:rsidRPr="00D64C83">
          <w:rPr>
            <w:rFonts w:ascii="Arial" w:hAnsi="Arial" w:cs="Arial"/>
            <w:sz w:val="24"/>
            <w:szCs w:val="24"/>
          </w:rPr>
          <w:instrText xml:space="preserve"> PAGE   \* MERGEFORMAT </w:instrText>
        </w:r>
        <w:r w:rsidR="005C7B46" w:rsidRPr="00D64C83">
          <w:rPr>
            <w:rFonts w:ascii="Arial" w:hAnsi="Arial" w:cs="Arial"/>
            <w:sz w:val="24"/>
            <w:szCs w:val="24"/>
          </w:rPr>
          <w:fldChar w:fldCharType="separate"/>
        </w:r>
        <w:r w:rsidR="006938AC">
          <w:rPr>
            <w:rFonts w:ascii="Arial" w:hAnsi="Arial" w:cs="Arial"/>
            <w:noProof/>
            <w:sz w:val="24"/>
            <w:szCs w:val="24"/>
          </w:rPr>
          <w:t>8</w:t>
        </w:r>
        <w:r w:rsidR="005C7B46" w:rsidRPr="00D64C83">
          <w:rPr>
            <w:rFonts w:ascii="Arial" w:hAnsi="Arial" w:cs="Arial"/>
            <w:sz w:val="24"/>
            <w:szCs w:val="24"/>
          </w:rPr>
          <w:fldChar w:fldCharType="end"/>
        </w:r>
        <w:r w:rsidR="005C7B46" w:rsidRPr="00D64C83">
          <w:rPr>
            <w:rFonts w:ascii="Arial" w:hAnsi="Arial" w:cs="Arial"/>
            <w:sz w:val="24"/>
            <w:szCs w:val="24"/>
          </w:rPr>
          <w:t xml:space="preserve"> | </w:t>
        </w:r>
        <w:r w:rsidR="005C7B46" w:rsidRPr="00D64C83">
          <w:rPr>
            <w:rFonts w:ascii="Arial" w:hAnsi="Arial" w:cs="Arial"/>
            <w:color w:val="7F7F7F" w:themeColor="background1" w:themeShade="7F"/>
            <w:spacing w:val="60"/>
            <w:sz w:val="24"/>
            <w:szCs w:val="24"/>
          </w:rPr>
          <w:t>Page</w:t>
        </w:r>
        <w:r w:rsidR="005C7B46">
          <w:rPr>
            <w:rFonts w:ascii="Arial" w:hAnsi="Arial" w:cs="Arial"/>
            <w:color w:val="7F7F7F" w:themeColor="background1" w:themeShade="7F"/>
            <w:spacing w:val="60"/>
            <w:sz w:val="24"/>
            <w:szCs w:val="24"/>
          </w:rPr>
          <w:tab/>
        </w:r>
        <w:r w:rsidR="005C7B46">
          <w:rPr>
            <w:rFonts w:ascii="Arial" w:hAnsi="Arial" w:cs="Arial"/>
            <w:color w:val="7F7F7F" w:themeColor="background1" w:themeShade="7F"/>
            <w:spacing w:val="60"/>
            <w:sz w:val="24"/>
            <w:szCs w:val="24"/>
          </w:rPr>
          <w:tab/>
        </w:r>
        <w:r w:rsidR="005C7B46" w:rsidRPr="00D64C83">
          <w:rPr>
            <w:rFonts w:ascii="Arial" w:hAnsi="Arial" w:cs="Arial"/>
            <w:sz w:val="24"/>
            <w:szCs w:val="24"/>
          </w:rPr>
          <w:t>Robert Day      </w:t>
        </w:r>
      </w:sdtContent>
    </w:sdt>
  </w:p>
  <w:p w14:paraId="4C8EB9D9" w14:textId="77777777" w:rsidR="005C7B46" w:rsidRDefault="005C7B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85DE2D" w14:textId="77777777" w:rsidR="005C7B46" w:rsidRDefault="005C7B46" w:rsidP="009C5744">
      <w:pPr>
        <w:spacing w:after="0" w:line="240" w:lineRule="auto"/>
      </w:pPr>
      <w:r>
        <w:separator/>
      </w:r>
    </w:p>
  </w:footnote>
  <w:footnote w:type="continuationSeparator" w:id="0">
    <w:p w14:paraId="1B8C3D87" w14:textId="77777777" w:rsidR="005C7B46" w:rsidRDefault="005C7B46" w:rsidP="009C57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02886"/>
    <w:multiLevelType w:val="multilevel"/>
    <w:tmpl w:val="D034CFA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524EA4"/>
    <w:multiLevelType w:val="hybridMultilevel"/>
    <w:tmpl w:val="869A27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892758"/>
    <w:multiLevelType w:val="multilevel"/>
    <w:tmpl w:val="15AE144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1083F34"/>
    <w:multiLevelType w:val="hybridMultilevel"/>
    <w:tmpl w:val="044C3F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AC59E7"/>
    <w:multiLevelType w:val="hybridMultilevel"/>
    <w:tmpl w:val="941C61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9646278"/>
    <w:multiLevelType w:val="hybridMultilevel"/>
    <w:tmpl w:val="6B46C84E"/>
    <w:lvl w:ilvl="0" w:tplc="124AFD08">
      <w:start w:val="1"/>
      <w:numFmt w:val="decimal"/>
      <w:lvlText w:val="%1."/>
      <w:lvlJc w:val="left"/>
      <w:pPr>
        <w:ind w:left="720" w:hanging="360"/>
      </w:pPr>
    </w:lvl>
    <w:lvl w:ilvl="1" w:tplc="A900CF8C">
      <w:start w:val="1"/>
      <w:numFmt w:val="lowerLetter"/>
      <w:lvlText w:val="%2."/>
      <w:lvlJc w:val="left"/>
      <w:pPr>
        <w:ind w:left="1440" w:hanging="360"/>
      </w:pPr>
    </w:lvl>
    <w:lvl w:ilvl="2" w:tplc="C1F8D4C2">
      <w:start w:val="1"/>
      <w:numFmt w:val="lowerRoman"/>
      <w:lvlText w:val="%3."/>
      <w:lvlJc w:val="right"/>
      <w:pPr>
        <w:ind w:left="2160" w:hanging="180"/>
      </w:pPr>
    </w:lvl>
    <w:lvl w:ilvl="3" w:tplc="C8944E72">
      <w:start w:val="1"/>
      <w:numFmt w:val="decimal"/>
      <w:lvlText w:val="%4."/>
      <w:lvlJc w:val="left"/>
      <w:pPr>
        <w:ind w:left="2880" w:hanging="360"/>
      </w:pPr>
    </w:lvl>
    <w:lvl w:ilvl="4" w:tplc="DA78BBE0">
      <w:start w:val="1"/>
      <w:numFmt w:val="lowerLetter"/>
      <w:lvlText w:val="%5."/>
      <w:lvlJc w:val="left"/>
      <w:pPr>
        <w:ind w:left="3600" w:hanging="360"/>
      </w:pPr>
    </w:lvl>
    <w:lvl w:ilvl="5" w:tplc="296C5B14">
      <w:start w:val="1"/>
      <w:numFmt w:val="lowerRoman"/>
      <w:lvlText w:val="%6."/>
      <w:lvlJc w:val="right"/>
      <w:pPr>
        <w:ind w:left="4320" w:hanging="180"/>
      </w:pPr>
    </w:lvl>
    <w:lvl w:ilvl="6" w:tplc="778A8154">
      <w:start w:val="1"/>
      <w:numFmt w:val="decimal"/>
      <w:lvlText w:val="%7."/>
      <w:lvlJc w:val="left"/>
      <w:pPr>
        <w:ind w:left="5040" w:hanging="360"/>
      </w:pPr>
    </w:lvl>
    <w:lvl w:ilvl="7" w:tplc="EDA47166">
      <w:start w:val="1"/>
      <w:numFmt w:val="lowerLetter"/>
      <w:lvlText w:val="%8."/>
      <w:lvlJc w:val="left"/>
      <w:pPr>
        <w:ind w:left="5760" w:hanging="360"/>
      </w:pPr>
    </w:lvl>
    <w:lvl w:ilvl="8" w:tplc="BEDED64C">
      <w:start w:val="1"/>
      <w:numFmt w:val="lowerRoman"/>
      <w:lvlText w:val="%9."/>
      <w:lvlJc w:val="right"/>
      <w:pPr>
        <w:ind w:left="6480" w:hanging="180"/>
      </w:pPr>
    </w:lvl>
  </w:abstractNum>
  <w:abstractNum w:abstractNumId="6" w15:restartNumberingAfterBreak="0">
    <w:nsid w:val="3FB40F6A"/>
    <w:multiLevelType w:val="hybridMultilevel"/>
    <w:tmpl w:val="8A544ED2"/>
    <w:lvl w:ilvl="0" w:tplc="16144572">
      <w:start w:val="3"/>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1F10673"/>
    <w:multiLevelType w:val="multilevel"/>
    <w:tmpl w:val="1AFE071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42B2AF6"/>
    <w:multiLevelType w:val="multilevel"/>
    <w:tmpl w:val="A330E1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5F06B74"/>
    <w:multiLevelType w:val="multilevel"/>
    <w:tmpl w:val="E50A3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CB76C93"/>
    <w:multiLevelType w:val="hybridMultilevel"/>
    <w:tmpl w:val="C4EE94D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7F007F"/>
    <w:multiLevelType w:val="hybridMultilevel"/>
    <w:tmpl w:val="8E62E8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F58250A"/>
    <w:multiLevelType w:val="multilevel"/>
    <w:tmpl w:val="5EBE3DB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8"/>
  </w:num>
  <w:num w:numId="3">
    <w:abstractNumId w:val="0"/>
  </w:num>
  <w:num w:numId="4">
    <w:abstractNumId w:val="7"/>
  </w:num>
  <w:num w:numId="5">
    <w:abstractNumId w:val="2"/>
  </w:num>
  <w:num w:numId="6">
    <w:abstractNumId w:val="12"/>
  </w:num>
  <w:num w:numId="7">
    <w:abstractNumId w:val="11"/>
  </w:num>
  <w:num w:numId="8">
    <w:abstractNumId w:val="5"/>
  </w:num>
  <w:num w:numId="9">
    <w:abstractNumId w:val="4"/>
  </w:num>
  <w:num w:numId="10">
    <w:abstractNumId w:val="3"/>
  </w:num>
  <w:num w:numId="11">
    <w:abstractNumId w:val="6"/>
  </w:num>
  <w:num w:numId="12">
    <w:abstractNumId w:val="1"/>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rawingGridHorizontalSpacing w:val="110"/>
  <w:displayHorizontalDrawingGridEvery w:val="2"/>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0B5"/>
    <w:rsid w:val="00050C09"/>
    <w:rsid w:val="000564BE"/>
    <w:rsid w:val="00083385"/>
    <w:rsid w:val="000A4243"/>
    <w:rsid w:val="000C0A6B"/>
    <w:rsid w:val="000C0F0A"/>
    <w:rsid w:val="000C50FD"/>
    <w:rsid w:val="000D4385"/>
    <w:rsid w:val="000E2A2D"/>
    <w:rsid w:val="0010069D"/>
    <w:rsid w:val="0010689D"/>
    <w:rsid w:val="001117B0"/>
    <w:rsid w:val="00124C85"/>
    <w:rsid w:val="00127E3D"/>
    <w:rsid w:val="001624B8"/>
    <w:rsid w:val="001865EA"/>
    <w:rsid w:val="00186D3E"/>
    <w:rsid w:val="00186DBF"/>
    <w:rsid w:val="00190FB4"/>
    <w:rsid w:val="001B19B5"/>
    <w:rsid w:val="001B77B1"/>
    <w:rsid w:val="001E19B4"/>
    <w:rsid w:val="00201CCB"/>
    <w:rsid w:val="002052B2"/>
    <w:rsid w:val="00223B49"/>
    <w:rsid w:val="00227B94"/>
    <w:rsid w:val="00243CC3"/>
    <w:rsid w:val="002469A8"/>
    <w:rsid w:val="00260D8A"/>
    <w:rsid w:val="00262DBA"/>
    <w:rsid w:val="00265CBB"/>
    <w:rsid w:val="00276934"/>
    <w:rsid w:val="00276D92"/>
    <w:rsid w:val="002A7387"/>
    <w:rsid w:val="002C49E1"/>
    <w:rsid w:val="002D431A"/>
    <w:rsid w:val="002E61EE"/>
    <w:rsid w:val="002E7BA9"/>
    <w:rsid w:val="003136BA"/>
    <w:rsid w:val="003420B5"/>
    <w:rsid w:val="00344E11"/>
    <w:rsid w:val="003456B7"/>
    <w:rsid w:val="003518B2"/>
    <w:rsid w:val="003542B2"/>
    <w:rsid w:val="003D1442"/>
    <w:rsid w:val="003F51BF"/>
    <w:rsid w:val="00423E74"/>
    <w:rsid w:val="00424C8F"/>
    <w:rsid w:val="00451BDD"/>
    <w:rsid w:val="00482A56"/>
    <w:rsid w:val="0049401F"/>
    <w:rsid w:val="004B09D3"/>
    <w:rsid w:val="004B300B"/>
    <w:rsid w:val="004C2A61"/>
    <w:rsid w:val="004E22BF"/>
    <w:rsid w:val="005066AB"/>
    <w:rsid w:val="00530095"/>
    <w:rsid w:val="00531E83"/>
    <w:rsid w:val="00552896"/>
    <w:rsid w:val="0055757E"/>
    <w:rsid w:val="00563D66"/>
    <w:rsid w:val="005854E9"/>
    <w:rsid w:val="005B50B5"/>
    <w:rsid w:val="005C7B46"/>
    <w:rsid w:val="005D533F"/>
    <w:rsid w:val="005E096C"/>
    <w:rsid w:val="005F1EDC"/>
    <w:rsid w:val="00601FE6"/>
    <w:rsid w:val="00611236"/>
    <w:rsid w:val="006665AE"/>
    <w:rsid w:val="006938AC"/>
    <w:rsid w:val="006A228D"/>
    <w:rsid w:val="006B54CA"/>
    <w:rsid w:val="006B60F2"/>
    <w:rsid w:val="006C7781"/>
    <w:rsid w:val="006D1046"/>
    <w:rsid w:val="006D32ED"/>
    <w:rsid w:val="006F7D13"/>
    <w:rsid w:val="00751D2A"/>
    <w:rsid w:val="00761AC7"/>
    <w:rsid w:val="00781F38"/>
    <w:rsid w:val="00797CB4"/>
    <w:rsid w:val="007A455C"/>
    <w:rsid w:val="007B7B4D"/>
    <w:rsid w:val="00803D63"/>
    <w:rsid w:val="00804B80"/>
    <w:rsid w:val="008753F6"/>
    <w:rsid w:val="0087766F"/>
    <w:rsid w:val="00881C22"/>
    <w:rsid w:val="0088712C"/>
    <w:rsid w:val="008970AF"/>
    <w:rsid w:val="008A6B4A"/>
    <w:rsid w:val="008B5D64"/>
    <w:rsid w:val="00915185"/>
    <w:rsid w:val="00932D5F"/>
    <w:rsid w:val="00943A8B"/>
    <w:rsid w:val="00971916"/>
    <w:rsid w:val="00995C25"/>
    <w:rsid w:val="0099692B"/>
    <w:rsid w:val="009A429E"/>
    <w:rsid w:val="009A760C"/>
    <w:rsid w:val="009B5938"/>
    <w:rsid w:val="009C0230"/>
    <w:rsid w:val="009C5744"/>
    <w:rsid w:val="00A00B05"/>
    <w:rsid w:val="00A03BDA"/>
    <w:rsid w:val="00A053C0"/>
    <w:rsid w:val="00A514BB"/>
    <w:rsid w:val="00A54748"/>
    <w:rsid w:val="00A8520F"/>
    <w:rsid w:val="00A94A9F"/>
    <w:rsid w:val="00AD6207"/>
    <w:rsid w:val="00B01F55"/>
    <w:rsid w:val="00B215D8"/>
    <w:rsid w:val="00B516E2"/>
    <w:rsid w:val="00B531E7"/>
    <w:rsid w:val="00B72BEE"/>
    <w:rsid w:val="00B756DB"/>
    <w:rsid w:val="00B822F8"/>
    <w:rsid w:val="00B87F6B"/>
    <w:rsid w:val="00B95513"/>
    <w:rsid w:val="00BA2043"/>
    <w:rsid w:val="00BC2A25"/>
    <w:rsid w:val="00BD2EF9"/>
    <w:rsid w:val="00BE4326"/>
    <w:rsid w:val="00C01A51"/>
    <w:rsid w:val="00C37873"/>
    <w:rsid w:val="00C43B3B"/>
    <w:rsid w:val="00C447C6"/>
    <w:rsid w:val="00C55DA5"/>
    <w:rsid w:val="00C60EDB"/>
    <w:rsid w:val="00C82610"/>
    <w:rsid w:val="00C93F98"/>
    <w:rsid w:val="00CB03D8"/>
    <w:rsid w:val="00CB3715"/>
    <w:rsid w:val="00CF5CEB"/>
    <w:rsid w:val="00D5112F"/>
    <w:rsid w:val="00D614A9"/>
    <w:rsid w:val="00D64C83"/>
    <w:rsid w:val="00D77C2A"/>
    <w:rsid w:val="00D836C6"/>
    <w:rsid w:val="00DD2879"/>
    <w:rsid w:val="00E00569"/>
    <w:rsid w:val="00E01440"/>
    <w:rsid w:val="00E0598D"/>
    <w:rsid w:val="00E520C2"/>
    <w:rsid w:val="00E54719"/>
    <w:rsid w:val="00E60530"/>
    <w:rsid w:val="00E70921"/>
    <w:rsid w:val="00E84DE4"/>
    <w:rsid w:val="00E852E9"/>
    <w:rsid w:val="00E86BF6"/>
    <w:rsid w:val="00E942A1"/>
    <w:rsid w:val="00EB04CD"/>
    <w:rsid w:val="00ED3F07"/>
    <w:rsid w:val="00EE1846"/>
    <w:rsid w:val="00EE3325"/>
    <w:rsid w:val="00EF3C9D"/>
    <w:rsid w:val="00F3634D"/>
    <w:rsid w:val="00F46695"/>
    <w:rsid w:val="00F5440F"/>
    <w:rsid w:val="00F72D22"/>
    <w:rsid w:val="00F80D9F"/>
    <w:rsid w:val="00F868E3"/>
    <w:rsid w:val="00F872D4"/>
    <w:rsid w:val="00FC073C"/>
    <w:rsid w:val="00FC2676"/>
    <w:rsid w:val="00FD04BD"/>
    <w:rsid w:val="00FD7B27"/>
    <w:rsid w:val="00FE2B0D"/>
    <w:rsid w:val="00FE4B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2529"/>
    <o:shapelayout v:ext="edit">
      <o:idmap v:ext="edit" data="1"/>
    </o:shapelayout>
  </w:shapeDefaults>
  <w:decimalSymbol w:val="."/>
  <w:listSeparator w:val=","/>
  <w14:docId w14:val="6C92418B"/>
  <w15:docId w15:val="{A98D63DF-BC12-4634-A034-B311848A5A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2A56"/>
  </w:style>
  <w:style w:type="paragraph" w:styleId="Heading1">
    <w:name w:val="heading 1"/>
    <w:basedOn w:val="Normal"/>
    <w:link w:val="Heading1Char"/>
    <w:uiPriority w:val="9"/>
    <w:qFormat/>
    <w:rsid w:val="00A00B05"/>
    <w:pPr>
      <w:spacing w:before="100" w:beforeAutospacing="1" w:after="100" w:afterAutospacing="1" w:line="240" w:lineRule="auto"/>
      <w:outlineLvl w:val="0"/>
    </w:pPr>
    <w:rPr>
      <w:rFonts w:ascii="Times New Roman" w:eastAsia="Times New Roman" w:hAnsi="Times New Roman" w:cs="Times New Roman"/>
      <w:b/>
      <w:bCs/>
      <w:kern w:val="36"/>
      <w:sz w:val="48"/>
      <w:szCs w:val="48"/>
      <w:lang w:val="en-US"/>
    </w:rPr>
  </w:style>
  <w:style w:type="paragraph" w:styleId="Heading4">
    <w:name w:val="heading 4"/>
    <w:basedOn w:val="Normal"/>
    <w:next w:val="Normal"/>
    <w:link w:val="Heading4Char"/>
    <w:uiPriority w:val="9"/>
    <w:semiHidden/>
    <w:unhideWhenUsed/>
    <w:qFormat/>
    <w:rsid w:val="00BD2EF9"/>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420B5"/>
    <w:rPr>
      <w:color w:val="0000FF"/>
      <w:u w:val="single"/>
    </w:rPr>
  </w:style>
  <w:style w:type="paragraph" w:styleId="NoSpacing">
    <w:name w:val="No Spacing"/>
    <w:link w:val="NoSpacingChar"/>
    <w:uiPriority w:val="1"/>
    <w:qFormat/>
    <w:rsid w:val="004C2A6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C2A61"/>
    <w:rPr>
      <w:rFonts w:eastAsiaTheme="minorEastAsia"/>
      <w:lang w:val="en-US"/>
    </w:rPr>
  </w:style>
  <w:style w:type="paragraph" w:customStyle="1" w:styleId="paragraph">
    <w:name w:val="paragraph"/>
    <w:basedOn w:val="Normal"/>
    <w:rsid w:val="009A429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A429E"/>
  </w:style>
  <w:style w:type="character" w:customStyle="1" w:styleId="eop">
    <w:name w:val="eop"/>
    <w:basedOn w:val="DefaultParagraphFont"/>
    <w:rsid w:val="009A429E"/>
  </w:style>
  <w:style w:type="character" w:customStyle="1" w:styleId="UnresolvedMention1">
    <w:name w:val="Unresolved Mention1"/>
    <w:basedOn w:val="DefaultParagraphFont"/>
    <w:uiPriority w:val="99"/>
    <w:semiHidden/>
    <w:unhideWhenUsed/>
    <w:rsid w:val="00E70921"/>
    <w:rPr>
      <w:color w:val="605E5C"/>
      <w:shd w:val="clear" w:color="auto" w:fill="E1DFDD"/>
    </w:rPr>
  </w:style>
  <w:style w:type="paragraph" w:styleId="ListParagraph">
    <w:name w:val="List Paragraph"/>
    <w:basedOn w:val="Normal"/>
    <w:uiPriority w:val="34"/>
    <w:qFormat/>
    <w:rsid w:val="00F80D9F"/>
    <w:pPr>
      <w:spacing w:after="160" w:line="259" w:lineRule="auto"/>
      <w:ind w:left="720"/>
      <w:contextualSpacing/>
    </w:pPr>
    <w:rPr>
      <w:lang w:val="en-US"/>
    </w:rPr>
  </w:style>
  <w:style w:type="paragraph" w:styleId="Header">
    <w:name w:val="header"/>
    <w:basedOn w:val="Normal"/>
    <w:link w:val="HeaderChar"/>
    <w:uiPriority w:val="99"/>
    <w:unhideWhenUsed/>
    <w:rsid w:val="009C57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5744"/>
  </w:style>
  <w:style w:type="paragraph" w:styleId="Footer">
    <w:name w:val="footer"/>
    <w:basedOn w:val="Normal"/>
    <w:link w:val="FooterChar"/>
    <w:uiPriority w:val="99"/>
    <w:unhideWhenUsed/>
    <w:rsid w:val="009C57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5744"/>
  </w:style>
  <w:style w:type="paragraph" w:styleId="BalloonText">
    <w:name w:val="Balloon Text"/>
    <w:basedOn w:val="Normal"/>
    <w:link w:val="BalloonTextChar"/>
    <w:uiPriority w:val="99"/>
    <w:semiHidden/>
    <w:unhideWhenUsed/>
    <w:rsid w:val="00531E8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1E83"/>
    <w:rPr>
      <w:rFonts w:ascii="Tahoma" w:hAnsi="Tahoma" w:cs="Tahoma"/>
      <w:sz w:val="16"/>
      <w:szCs w:val="16"/>
    </w:rPr>
  </w:style>
  <w:style w:type="character" w:customStyle="1" w:styleId="Heading1Char">
    <w:name w:val="Heading 1 Char"/>
    <w:basedOn w:val="DefaultParagraphFont"/>
    <w:link w:val="Heading1"/>
    <w:uiPriority w:val="9"/>
    <w:rsid w:val="00A00B05"/>
    <w:rPr>
      <w:rFonts w:ascii="Times New Roman" w:eastAsia="Times New Roman" w:hAnsi="Times New Roman" w:cs="Times New Roman"/>
      <w:b/>
      <w:bCs/>
      <w:kern w:val="36"/>
      <w:sz w:val="48"/>
      <w:szCs w:val="48"/>
      <w:lang w:val="en-US"/>
    </w:rPr>
  </w:style>
  <w:style w:type="paragraph" w:styleId="NormalWeb">
    <w:name w:val="Normal (Web)"/>
    <w:basedOn w:val="Normal"/>
    <w:uiPriority w:val="99"/>
    <w:unhideWhenUsed/>
    <w:rsid w:val="00A00B05"/>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UnresolvedMention">
    <w:name w:val="Unresolved Mention"/>
    <w:basedOn w:val="DefaultParagraphFont"/>
    <w:uiPriority w:val="99"/>
    <w:semiHidden/>
    <w:unhideWhenUsed/>
    <w:rsid w:val="006D1046"/>
    <w:rPr>
      <w:color w:val="605E5C"/>
      <w:shd w:val="clear" w:color="auto" w:fill="E1DFDD"/>
    </w:rPr>
  </w:style>
  <w:style w:type="character" w:styleId="FollowedHyperlink">
    <w:name w:val="FollowedHyperlink"/>
    <w:basedOn w:val="DefaultParagraphFont"/>
    <w:uiPriority w:val="99"/>
    <w:semiHidden/>
    <w:unhideWhenUsed/>
    <w:rsid w:val="006D1046"/>
    <w:rPr>
      <w:color w:val="800080" w:themeColor="followedHyperlink"/>
      <w:u w:val="single"/>
    </w:rPr>
  </w:style>
  <w:style w:type="paragraph" w:styleId="TOCHeading">
    <w:name w:val="TOC Heading"/>
    <w:basedOn w:val="Heading1"/>
    <w:next w:val="Normal"/>
    <w:uiPriority w:val="39"/>
    <w:unhideWhenUsed/>
    <w:qFormat/>
    <w:rsid w:val="00276D92"/>
    <w:pPr>
      <w:keepNext/>
      <w:keepLines/>
      <w:spacing w:before="240" w:beforeAutospacing="0" w:after="0" w:afterAutospacing="0" w:line="259" w:lineRule="auto"/>
      <w:outlineLvl w:val="9"/>
    </w:pPr>
    <w:rPr>
      <w:rFonts w:asciiTheme="majorHAnsi" w:eastAsiaTheme="majorEastAsia" w:hAnsiTheme="majorHAnsi" w:cstheme="majorBidi"/>
      <w:b w:val="0"/>
      <w:bCs w:val="0"/>
      <w:color w:val="365F91" w:themeColor="accent1" w:themeShade="BF"/>
      <w:kern w:val="0"/>
      <w:sz w:val="32"/>
      <w:szCs w:val="32"/>
    </w:rPr>
  </w:style>
  <w:style w:type="paragraph" w:styleId="TOC1">
    <w:name w:val="toc 1"/>
    <w:basedOn w:val="Normal"/>
    <w:next w:val="Normal"/>
    <w:autoRedefine/>
    <w:uiPriority w:val="39"/>
    <w:unhideWhenUsed/>
    <w:rsid w:val="00276D92"/>
    <w:pPr>
      <w:spacing w:after="100"/>
    </w:pPr>
  </w:style>
  <w:style w:type="paragraph" w:styleId="TOC2">
    <w:name w:val="toc 2"/>
    <w:basedOn w:val="Normal"/>
    <w:next w:val="Normal"/>
    <w:autoRedefine/>
    <w:uiPriority w:val="39"/>
    <w:unhideWhenUsed/>
    <w:rsid w:val="00DD2879"/>
    <w:pPr>
      <w:spacing w:after="100" w:line="259" w:lineRule="auto"/>
      <w:ind w:left="220"/>
    </w:pPr>
    <w:rPr>
      <w:rFonts w:eastAsiaTheme="minorEastAsia" w:cs="Times New Roman"/>
      <w:lang w:val="en-US"/>
    </w:rPr>
  </w:style>
  <w:style w:type="paragraph" w:styleId="TOC3">
    <w:name w:val="toc 3"/>
    <w:basedOn w:val="Normal"/>
    <w:next w:val="Normal"/>
    <w:autoRedefine/>
    <w:uiPriority w:val="39"/>
    <w:unhideWhenUsed/>
    <w:rsid w:val="00DD2879"/>
    <w:pPr>
      <w:spacing w:after="100" w:line="259" w:lineRule="auto"/>
      <w:ind w:left="440"/>
    </w:pPr>
    <w:rPr>
      <w:rFonts w:eastAsiaTheme="minorEastAsia" w:cs="Times New Roman"/>
      <w:lang w:val="en-US"/>
    </w:rPr>
  </w:style>
  <w:style w:type="character" w:customStyle="1" w:styleId="Heading4Char">
    <w:name w:val="Heading 4 Char"/>
    <w:basedOn w:val="DefaultParagraphFont"/>
    <w:link w:val="Heading4"/>
    <w:uiPriority w:val="9"/>
    <w:semiHidden/>
    <w:rsid w:val="00BD2EF9"/>
    <w:rPr>
      <w:rFonts w:asciiTheme="majorHAnsi" w:eastAsiaTheme="majorEastAsia" w:hAnsiTheme="majorHAnsi" w:cstheme="majorBidi"/>
      <w:i/>
      <w:iCs/>
      <w:color w:val="365F91" w:themeColor="accent1" w:themeShade="BF"/>
    </w:rPr>
  </w:style>
  <w:style w:type="paragraph" w:styleId="Caption">
    <w:name w:val="caption"/>
    <w:basedOn w:val="Normal"/>
    <w:next w:val="Normal"/>
    <w:uiPriority w:val="35"/>
    <w:unhideWhenUsed/>
    <w:qFormat/>
    <w:rsid w:val="002D431A"/>
    <w:pPr>
      <w:spacing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5148730">
      <w:bodyDiv w:val="1"/>
      <w:marLeft w:val="0"/>
      <w:marRight w:val="0"/>
      <w:marTop w:val="0"/>
      <w:marBottom w:val="0"/>
      <w:divBdr>
        <w:top w:val="none" w:sz="0" w:space="0" w:color="auto"/>
        <w:left w:val="none" w:sz="0" w:space="0" w:color="auto"/>
        <w:bottom w:val="none" w:sz="0" w:space="0" w:color="auto"/>
        <w:right w:val="none" w:sz="0" w:space="0" w:color="auto"/>
      </w:divBdr>
      <w:divsChild>
        <w:div w:id="576208574">
          <w:marLeft w:val="0"/>
          <w:marRight w:val="0"/>
          <w:marTop w:val="0"/>
          <w:marBottom w:val="0"/>
          <w:divBdr>
            <w:top w:val="none" w:sz="0" w:space="0" w:color="auto"/>
            <w:left w:val="none" w:sz="0" w:space="0" w:color="auto"/>
            <w:bottom w:val="none" w:sz="0" w:space="0" w:color="auto"/>
            <w:right w:val="none" w:sz="0" w:space="0" w:color="auto"/>
          </w:divBdr>
        </w:div>
      </w:divsChild>
    </w:div>
    <w:div w:id="514539157">
      <w:bodyDiv w:val="1"/>
      <w:marLeft w:val="0"/>
      <w:marRight w:val="0"/>
      <w:marTop w:val="0"/>
      <w:marBottom w:val="0"/>
      <w:divBdr>
        <w:top w:val="none" w:sz="0" w:space="0" w:color="auto"/>
        <w:left w:val="none" w:sz="0" w:space="0" w:color="auto"/>
        <w:bottom w:val="none" w:sz="0" w:space="0" w:color="auto"/>
        <w:right w:val="none" w:sz="0" w:space="0" w:color="auto"/>
      </w:divBdr>
      <w:divsChild>
        <w:div w:id="714352690">
          <w:marLeft w:val="0"/>
          <w:marRight w:val="0"/>
          <w:marTop w:val="0"/>
          <w:marBottom w:val="0"/>
          <w:divBdr>
            <w:top w:val="none" w:sz="0" w:space="0" w:color="auto"/>
            <w:left w:val="none" w:sz="0" w:space="0" w:color="auto"/>
            <w:bottom w:val="none" w:sz="0" w:space="0" w:color="auto"/>
            <w:right w:val="none" w:sz="0" w:space="0" w:color="auto"/>
          </w:divBdr>
        </w:div>
      </w:divsChild>
    </w:div>
    <w:div w:id="760689027">
      <w:bodyDiv w:val="1"/>
      <w:marLeft w:val="0"/>
      <w:marRight w:val="0"/>
      <w:marTop w:val="0"/>
      <w:marBottom w:val="0"/>
      <w:divBdr>
        <w:top w:val="none" w:sz="0" w:space="0" w:color="auto"/>
        <w:left w:val="none" w:sz="0" w:space="0" w:color="auto"/>
        <w:bottom w:val="none" w:sz="0" w:space="0" w:color="auto"/>
        <w:right w:val="none" w:sz="0" w:space="0" w:color="auto"/>
      </w:divBdr>
      <w:divsChild>
        <w:div w:id="1766684975">
          <w:marLeft w:val="0"/>
          <w:marRight w:val="0"/>
          <w:marTop w:val="0"/>
          <w:marBottom w:val="0"/>
          <w:divBdr>
            <w:top w:val="none" w:sz="0" w:space="0" w:color="auto"/>
            <w:left w:val="none" w:sz="0" w:space="0" w:color="auto"/>
            <w:bottom w:val="none" w:sz="0" w:space="0" w:color="auto"/>
            <w:right w:val="none" w:sz="0" w:space="0" w:color="auto"/>
          </w:divBdr>
        </w:div>
      </w:divsChild>
    </w:div>
    <w:div w:id="807941188">
      <w:bodyDiv w:val="1"/>
      <w:marLeft w:val="0"/>
      <w:marRight w:val="0"/>
      <w:marTop w:val="0"/>
      <w:marBottom w:val="0"/>
      <w:divBdr>
        <w:top w:val="none" w:sz="0" w:space="0" w:color="auto"/>
        <w:left w:val="none" w:sz="0" w:space="0" w:color="auto"/>
        <w:bottom w:val="none" w:sz="0" w:space="0" w:color="auto"/>
        <w:right w:val="none" w:sz="0" w:space="0" w:color="auto"/>
      </w:divBdr>
    </w:div>
    <w:div w:id="1203708123">
      <w:bodyDiv w:val="1"/>
      <w:marLeft w:val="0"/>
      <w:marRight w:val="0"/>
      <w:marTop w:val="0"/>
      <w:marBottom w:val="0"/>
      <w:divBdr>
        <w:top w:val="none" w:sz="0" w:space="0" w:color="auto"/>
        <w:left w:val="none" w:sz="0" w:space="0" w:color="auto"/>
        <w:bottom w:val="none" w:sz="0" w:space="0" w:color="auto"/>
        <w:right w:val="none" w:sz="0" w:space="0" w:color="auto"/>
      </w:divBdr>
      <w:divsChild>
        <w:div w:id="932054905">
          <w:marLeft w:val="0"/>
          <w:marRight w:val="0"/>
          <w:marTop w:val="0"/>
          <w:marBottom w:val="0"/>
          <w:divBdr>
            <w:top w:val="none" w:sz="0" w:space="0" w:color="auto"/>
            <w:left w:val="none" w:sz="0" w:space="0" w:color="auto"/>
            <w:bottom w:val="none" w:sz="0" w:space="0" w:color="auto"/>
            <w:right w:val="none" w:sz="0" w:space="0" w:color="auto"/>
          </w:divBdr>
        </w:div>
      </w:divsChild>
    </w:div>
    <w:div w:id="1308196386">
      <w:bodyDiv w:val="1"/>
      <w:marLeft w:val="0"/>
      <w:marRight w:val="0"/>
      <w:marTop w:val="0"/>
      <w:marBottom w:val="0"/>
      <w:divBdr>
        <w:top w:val="none" w:sz="0" w:space="0" w:color="auto"/>
        <w:left w:val="none" w:sz="0" w:space="0" w:color="auto"/>
        <w:bottom w:val="none" w:sz="0" w:space="0" w:color="auto"/>
        <w:right w:val="none" w:sz="0" w:space="0" w:color="auto"/>
      </w:divBdr>
      <w:divsChild>
        <w:div w:id="1965694244">
          <w:marLeft w:val="0"/>
          <w:marRight w:val="0"/>
          <w:marTop w:val="0"/>
          <w:marBottom w:val="0"/>
          <w:divBdr>
            <w:top w:val="none" w:sz="0" w:space="0" w:color="auto"/>
            <w:left w:val="none" w:sz="0" w:space="0" w:color="auto"/>
            <w:bottom w:val="none" w:sz="0" w:space="0" w:color="auto"/>
            <w:right w:val="none" w:sz="0" w:space="0" w:color="auto"/>
          </w:divBdr>
        </w:div>
        <w:div w:id="139268156">
          <w:marLeft w:val="0"/>
          <w:marRight w:val="0"/>
          <w:marTop w:val="0"/>
          <w:marBottom w:val="0"/>
          <w:divBdr>
            <w:top w:val="none" w:sz="0" w:space="0" w:color="auto"/>
            <w:left w:val="none" w:sz="0" w:space="0" w:color="auto"/>
            <w:bottom w:val="none" w:sz="0" w:space="0" w:color="auto"/>
            <w:right w:val="none" w:sz="0" w:space="0" w:color="auto"/>
          </w:divBdr>
        </w:div>
        <w:div w:id="1681391765">
          <w:marLeft w:val="0"/>
          <w:marRight w:val="0"/>
          <w:marTop w:val="0"/>
          <w:marBottom w:val="0"/>
          <w:divBdr>
            <w:top w:val="none" w:sz="0" w:space="0" w:color="auto"/>
            <w:left w:val="none" w:sz="0" w:space="0" w:color="auto"/>
            <w:bottom w:val="none" w:sz="0" w:space="0" w:color="auto"/>
            <w:right w:val="none" w:sz="0" w:space="0" w:color="auto"/>
          </w:divBdr>
        </w:div>
      </w:divsChild>
    </w:div>
    <w:div w:id="1484394829">
      <w:bodyDiv w:val="1"/>
      <w:marLeft w:val="0"/>
      <w:marRight w:val="0"/>
      <w:marTop w:val="0"/>
      <w:marBottom w:val="0"/>
      <w:divBdr>
        <w:top w:val="none" w:sz="0" w:space="0" w:color="auto"/>
        <w:left w:val="none" w:sz="0" w:space="0" w:color="auto"/>
        <w:bottom w:val="none" w:sz="0" w:space="0" w:color="auto"/>
        <w:right w:val="none" w:sz="0" w:space="0" w:color="auto"/>
      </w:divBdr>
      <w:divsChild>
        <w:div w:id="2073312015">
          <w:marLeft w:val="0"/>
          <w:marRight w:val="0"/>
          <w:marTop w:val="0"/>
          <w:marBottom w:val="0"/>
          <w:divBdr>
            <w:top w:val="none" w:sz="0" w:space="0" w:color="auto"/>
            <w:left w:val="none" w:sz="0" w:space="0" w:color="auto"/>
            <w:bottom w:val="none" w:sz="0" w:space="0" w:color="auto"/>
            <w:right w:val="none" w:sz="0" w:space="0" w:color="auto"/>
          </w:divBdr>
        </w:div>
      </w:divsChild>
    </w:div>
    <w:div w:id="1579708984">
      <w:bodyDiv w:val="1"/>
      <w:marLeft w:val="0"/>
      <w:marRight w:val="0"/>
      <w:marTop w:val="0"/>
      <w:marBottom w:val="0"/>
      <w:divBdr>
        <w:top w:val="none" w:sz="0" w:space="0" w:color="auto"/>
        <w:left w:val="none" w:sz="0" w:space="0" w:color="auto"/>
        <w:bottom w:val="none" w:sz="0" w:space="0" w:color="auto"/>
        <w:right w:val="none" w:sz="0" w:space="0" w:color="auto"/>
      </w:divBdr>
    </w:div>
    <w:div w:id="1644114554">
      <w:bodyDiv w:val="1"/>
      <w:marLeft w:val="0"/>
      <w:marRight w:val="0"/>
      <w:marTop w:val="0"/>
      <w:marBottom w:val="0"/>
      <w:divBdr>
        <w:top w:val="none" w:sz="0" w:space="0" w:color="auto"/>
        <w:left w:val="none" w:sz="0" w:space="0" w:color="auto"/>
        <w:bottom w:val="none" w:sz="0" w:space="0" w:color="auto"/>
        <w:right w:val="none" w:sz="0" w:space="0" w:color="auto"/>
      </w:divBdr>
    </w:div>
    <w:div w:id="1757630126">
      <w:bodyDiv w:val="1"/>
      <w:marLeft w:val="0"/>
      <w:marRight w:val="0"/>
      <w:marTop w:val="0"/>
      <w:marBottom w:val="0"/>
      <w:divBdr>
        <w:top w:val="none" w:sz="0" w:space="0" w:color="auto"/>
        <w:left w:val="none" w:sz="0" w:space="0" w:color="auto"/>
        <w:bottom w:val="none" w:sz="0" w:space="0" w:color="auto"/>
        <w:right w:val="none" w:sz="0" w:space="0" w:color="auto"/>
      </w:divBdr>
      <w:divsChild>
        <w:div w:id="1332223614">
          <w:marLeft w:val="0"/>
          <w:marRight w:val="0"/>
          <w:marTop w:val="0"/>
          <w:marBottom w:val="0"/>
          <w:divBdr>
            <w:top w:val="none" w:sz="0" w:space="0" w:color="auto"/>
            <w:left w:val="none" w:sz="0" w:space="0" w:color="auto"/>
            <w:bottom w:val="none" w:sz="0" w:space="0" w:color="auto"/>
            <w:right w:val="none" w:sz="0" w:space="0" w:color="auto"/>
          </w:divBdr>
        </w:div>
      </w:divsChild>
    </w:div>
    <w:div w:id="1871843788">
      <w:bodyDiv w:val="1"/>
      <w:marLeft w:val="0"/>
      <w:marRight w:val="0"/>
      <w:marTop w:val="0"/>
      <w:marBottom w:val="0"/>
      <w:divBdr>
        <w:top w:val="none" w:sz="0" w:space="0" w:color="auto"/>
        <w:left w:val="none" w:sz="0" w:space="0" w:color="auto"/>
        <w:bottom w:val="none" w:sz="0" w:space="0" w:color="auto"/>
        <w:right w:val="none" w:sz="0" w:space="0" w:color="auto"/>
      </w:divBdr>
      <w:divsChild>
        <w:div w:id="1438210507">
          <w:marLeft w:val="0"/>
          <w:marRight w:val="0"/>
          <w:marTop w:val="0"/>
          <w:marBottom w:val="0"/>
          <w:divBdr>
            <w:top w:val="none" w:sz="0" w:space="0" w:color="auto"/>
            <w:left w:val="none" w:sz="0" w:space="0" w:color="auto"/>
            <w:bottom w:val="none" w:sz="0" w:space="0" w:color="auto"/>
            <w:right w:val="none" w:sz="0" w:space="0" w:color="auto"/>
          </w:divBdr>
        </w:div>
      </w:divsChild>
    </w:div>
    <w:div w:id="2102407708">
      <w:bodyDiv w:val="1"/>
      <w:marLeft w:val="0"/>
      <w:marRight w:val="0"/>
      <w:marTop w:val="0"/>
      <w:marBottom w:val="0"/>
      <w:divBdr>
        <w:top w:val="none" w:sz="0" w:space="0" w:color="auto"/>
        <w:left w:val="none" w:sz="0" w:space="0" w:color="auto"/>
        <w:bottom w:val="none" w:sz="0" w:space="0" w:color="auto"/>
        <w:right w:val="none" w:sz="0" w:space="0" w:color="auto"/>
      </w:divBdr>
      <w:divsChild>
        <w:div w:id="409545761">
          <w:marLeft w:val="0"/>
          <w:marRight w:val="0"/>
          <w:marTop w:val="0"/>
          <w:marBottom w:val="0"/>
          <w:divBdr>
            <w:top w:val="none" w:sz="0" w:space="0" w:color="auto"/>
            <w:left w:val="none" w:sz="0" w:space="0" w:color="auto"/>
            <w:bottom w:val="none" w:sz="0" w:space="0" w:color="auto"/>
            <w:right w:val="none" w:sz="0" w:space="0" w:color="auto"/>
          </w:divBdr>
          <w:divsChild>
            <w:div w:id="1592592233">
              <w:marLeft w:val="0"/>
              <w:marRight w:val="0"/>
              <w:marTop w:val="0"/>
              <w:marBottom w:val="0"/>
              <w:divBdr>
                <w:top w:val="none" w:sz="0" w:space="0" w:color="auto"/>
                <w:left w:val="none" w:sz="0" w:space="0" w:color="auto"/>
                <w:bottom w:val="none" w:sz="0" w:space="0" w:color="auto"/>
                <w:right w:val="none" w:sz="0" w:space="0" w:color="auto"/>
              </w:divBdr>
            </w:div>
            <w:div w:id="1722169465">
              <w:marLeft w:val="0"/>
              <w:marRight w:val="0"/>
              <w:marTop w:val="0"/>
              <w:marBottom w:val="0"/>
              <w:divBdr>
                <w:top w:val="none" w:sz="0" w:space="0" w:color="auto"/>
                <w:left w:val="none" w:sz="0" w:space="0" w:color="auto"/>
                <w:bottom w:val="none" w:sz="0" w:space="0" w:color="auto"/>
                <w:right w:val="none" w:sz="0" w:space="0" w:color="auto"/>
              </w:divBdr>
            </w:div>
          </w:divsChild>
        </w:div>
        <w:div w:id="568075198">
          <w:marLeft w:val="0"/>
          <w:marRight w:val="0"/>
          <w:marTop w:val="0"/>
          <w:marBottom w:val="0"/>
          <w:divBdr>
            <w:top w:val="none" w:sz="0" w:space="0" w:color="auto"/>
            <w:left w:val="none" w:sz="0" w:space="0" w:color="auto"/>
            <w:bottom w:val="none" w:sz="0" w:space="0" w:color="auto"/>
            <w:right w:val="none" w:sz="0" w:space="0" w:color="auto"/>
          </w:divBdr>
          <w:divsChild>
            <w:div w:id="823932043">
              <w:marLeft w:val="0"/>
              <w:marRight w:val="0"/>
              <w:marTop w:val="0"/>
              <w:marBottom w:val="0"/>
              <w:divBdr>
                <w:top w:val="none" w:sz="0" w:space="0" w:color="auto"/>
                <w:left w:val="none" w:sz="0" w:space="0" w:color="auto"/>
                <w:bottom w:val="none" w:sz="0" w:space="0" w:color="auto"/>
                <w:right w:val="none" w:sz="0" w:space="0" w:color="auto"/>
              </w:divBdr>
            </w:div>
            <w:div w:id="799418675">
              <w:marLeft w:val="0"/>
              <w:marRight w:val="0"/>
              <w:marTop w:val="0"/>
              <w:marBottom w:val="0"/>
              <w:divBdr>
                <w:top w:val="none" w:sz="0" w:space="0" w:color="auto"/>
                <w:left w:val="none" w:sz="0" w:space="0" w:color="auto"/>
                <w:bottom w:val="none" w:sz="0" w:space="0" w:color="auto"/>
                <w:right w:val="none" w:sz="0" w:space="0" w:color="auto"/>
              </w:divBdr>
            </w:div>
            <w:div w:id="1514958305">
              <w:marLeft w:val="0"/>
              <w:marRight w:val="0"/>
              <w:marTop w:val="0"/>
              <w:marBottom w:val="0"/>
              <w:divBdr>
                <w:top w:val="none" w:sz="0" w:space="0" w:color="auto"/>
                <w:left w:val="none" w:sz="0" w:space="0" w:color="auto"/>
                <w:bottom w:val="none" w:sz="0" w:space="0" w:color="auto"/>
                <w:right w:val="none" w:sz="0" w:space="0" w:color="auto"/>
              </w:divBdr>
            </w:div>
            <w:div w:id="241835152">
              <w:marLeft w:val="0"/>
              <w:marRight w:val="0"/>
              <w:marTop w:val="0"/>
              <w:marBottom w:val="0"/>
              <w:divBdr>
                <w:top w:val="none" w:sz="0" w:space="0" w:color="auto"/>
                <w:left w:val="none" w:sz="0" w:space="0" w:color="auto"/>
                <w:bottom w:val="none" w:sz="0" w:space="0" w:color="auto"/>
                <w:right w:val="none" w:sz="0" w:space="0" w:color="auto"/>
              </w:divBdr>
            </w:div>
            <w:div w:id="1072700829">
              <w:marLeft w:val="0"/>
              <w:marRight w:val="0"/>
              <w:marTop w:val="0"/>
              <w:marBottom w:val="0"/>
              <w:divBdr>
                <w:top w:val="none" w:sz="0" w:space="0" w:color="auto"/>
                <w:left w:val="none" w:sz="0" w:space="0" w:color="auto"/>
                <w:bottom w:val="none" w:sz="0" w:space="0" w:color="auto"/>
                <w:right w:val="none" w:sz="0" w:space="0" w:color="auto"/>
              </w:divBdr>
            </w:div>
          </w:divsChild>
        </w:div>
        <w:div w:id="1275139177">
          <w:marLeft w:val="0"/>
          <w:marRight w:val="0"/>
          <w:marTop w:val="0"/>
          <w:marBottom w:val="0"/>
          <w:divBdr>
            <w:top w:val="none" w:sz="0" w:space="0" w:color="auto"/>
            <w:left w:val="none" w:sz="0" w:space="0" w:color="auto"/>
            <w:bottom w:val="none" w:sz="0" w:space="0" w:color="auto"/>
            <w:right w:val="none" w:sz="0" w:space="0" w:color="auto"/>
          </w:divBdr>
        </w:div>
        <w:div w:id="199904536">
          <w:marLeft w:val="0"/>
          <w:marRight w:val="0"/>
          <w:marTop w:val="0"/>
          <w:marBottom w:val="0"/>
          <w:divBdr>
            <w:top w:val="none" w:sz="0" w:space="0" w:color="auto"/>
            <w:left w:val="none" w:sz="0" w:space="0" w:color="auto"/>
            <w:bottom w:val="none" w:sz="0" w:space="0" w:color="auto"/>
            <w:right w:val="none" w:sz="0" w:space="0" w:color="auto"/>
          </w:divBdr>
        </w:div>
        <w:div w:id="863834317">
          <w:marLeft w:val="0"/>
          <w:marRight w:val="0"/>
          <w:marTop w:val="0"/>
          <w:marBottom w:val="0"/>
          <w:divBdr>
            <w:top w:val="none" w:sz="0" w:space="0" w:color="auto"/>
            <w:left w:val="none" w:sz="0" w:space="0" w:color="auto"/>
            <w:bottom w:val="none" w:sz="0" w:space="0" w:color="auto"/>
            <w:right w:val="none" w:sz="0" w:space="0" w:color="auto"/>
          </w:divBdr>
        </w:div>
        <w:div w:id="171991663">
          <w:marLeft w:val="0"/>
          <w:marRight w:val="0"/>
          <w:marTop w:val="0"/>
          <w:marBottom w:val="0"/>
          <w:divBdr>
            <w:top w:val="none" w:sz="0" w:space="0" w:color="auto"/>
            <w:left w:val="none" w:sz="0" w:space="0" w:color="auto"/>
            <w:bottom w:val="none" w:sz="0" w:space="0" w:color="auto"/>
            <w:right w:val="none" w:sz="0" w:space="0" w:color="auto"/>
          </w:divBdr>
        </w:div>
        <w:div w:id="1894920930">
          <w:marLeft w:val="0"/>
          <w:marRight w:val="0"/>
          <w:marTop w:val="0"/>
          <w:marBottom w:val="0"/>
          <w:divBdr>
            <w:top w:val="none" w:sz="0" w:space="0" w:color="auto"/>
            <w:left w:val="none" w:sz="0" w:space="0" w:color="auto"/>
            <w:bottom w:val="none" w:sz="0" w:space="0" w:color="auto"/>
            <w:right w:val="none" w:sz="0" w:space="0" w:color="auto"/>
          </w:divBdr>
        </w:div>
        <w:div w:id="513501200">
          <w:marLeft w:val="0"/>
          <w:marRight w:val="0"/>
          <w:marTop w:val="0"/>
          <w:marBottom w:val="0"/>
          <w:divBdr>
            <w:top w:val="none" w:sz="0" w:space="0" w:color="auto"/>
            <w:left w:val="none" w:sz="0" w:space="0" w:color="auto"/>
            <w:bottom w:val="none" w:sz="0" w:space="0" w:color="auto"/>
            <w:right w:val="none" w:sz="0" w:space="0" w:color="auto"/>
          </w:divBdr>
        </w:div>
        <w:div w:id="1647271713">
          <w:marLeft w:val="0"/>
          <w:marRight w:val="0"/>
          <w:marTop w:val="0"/>
          <w:marBottom w:val="0"/>
          <w:divBdr>
            <w:top w:val="none" w:sz="0" w:space="0" w:color="auto"/>
            <w:left w:val="none" w:sz="0" w:space="0" w:color="auto"/>
            <w:bottom w:val="none" w:sz="0" w:space="0" w:color="auto"/>
            <w:right w:val="none" w:sz="0" w:space="0" w:color="auto"/>
          </w:divBdr>
        </w:div>
        <w:div w:id="311759376">
          <w:marLeft w:val="0"/>
          <w:marRight w:val="0"/>
          <w:marTop w:val="0"/>
          <w:marBottom w:val="0"/>
          <w:divBdr>
            <w:top w:val="none" w:sz="0" w:space="0" w:color="auto"/>
            <w:left w:val="none" w:sz="0" w:space="0" w:color="auto"/>
            <w:bottom w:val="none" w:sz="0" w:space="0" w:color="auto"/>
            <w:right w:val="none" w:sz="0" w:space="0" w:color="auto"/>
          </w:divBdr>
        </w:div>
        <w:div w:id="1924561539">
          <w:marLeft w:val="0"/>
          <w:marRight w:val="0"/>
          <w:marTop w:val="0"/>
          <w:marBottom w:val="0"/>
          <w:divBdr>
            <w:top w:val="none" w:sz="0" w:space="0" w:color="auto"/>
            <w:left w:val="none" w:sz="0" w:space="0" w:color="auto"/>
            <w:bottom w:val="none" w:sz="0" w:space="0" w:color="auto"/>
            <w:right w:val="none" w:sz="0" w:space="0" w:color="auto"/>
          </w:divBdr>
        </w:div>
        <w:div w:id="607197263">
          <w:marLeft w:val="0"/>
          <w:marRight w:val="0"/>
          <w:marTop w:val="0"/>
          <w:marBottom w:val="0"/>
          <w:divBdr>
            <w:top w:val="none" w:sz="0" w:space="0" w:color="auto"/>
            <w:left w:val="none" w:sz="0" w:space="0" w:color="auto"/>
            <w:bottom w:val="none" w:sz="0" w:space="0" w:color="auto"/>
            <w:right w:val="none" w:sz="0" w:space="0" w:color="auto"/>
          </w:divBdr>
        </w:div>
        <w:div w:id="386146821">
          <w:marLeft w:val="0"/>
          <w:marRight w:val="0"/>
          <w:marTop w:val="0"/>
          <w:marBottom w:val="0"/>
          <w:divBdr>
            <w:top w:val="none" w:sz="0" w:space="0" w:color="auto"/>
            <w:left w:val="none" w:sz="0" w:space="0" w:color="auto"/>
            <w:bottom w:val="none" w:sz="0" w:space="0" w:color="auto"/>
            <w:right w:val="none" w:sz="0" w:space="0" w:color="auto"/>
          </w:divBdr>
        </w:div>
        <w:div w:id="744304193">
          <w:marLeft w:val="0"/>
          <w:marRight w:val="0"/>
          <w:marTop w:val="0"/>
          <w:marBottom w:val="0"/>
          <w:divBdr>
            <w:top w:val="none" w:sz="0" w:space="0" w:color="auto"/>
            <w:left w:val="none" w:sz="0" w:space="0" w:color="auto"/>
            <w:bottom w:val="none" w:sz="0" w:space="0" w:color="auto"/>
            <w:right w:val="none" w:sz="0" w:space="0" w:color="auto"/>
          </w:divBdr>
        </w:div>
        <w:div w:id="378743192">
          <w:marLeft w:val="0"/>
          <w:marRight w:val="0"/>
          <w:marTop w:val="0"/>
          <w:marBottom w:val="0"/>
          <w:divBdr>
            <w:top w:val="none" w:sz="0" w:space="0" w:color="auto"/>
            <w:left w:val="none" w:sz="0" w:space="0" w:color="auto"/>
            <w:bottom w:val="none" w:sz="0" w:space="0" w:color="auto"/>
            <w:right w:val="none" w:sz="0" w:space="0" w:color="auto"/>
          </w:divBdr>
        </w:div>
        <w:div w:id="993682529">
          <w:marLeft w:val="0"/>
          <w:marRight w:val="0"/>
          <w:marTop w:val="0"/>
          <w:marBottom w:val="0"/>
          <w:divBdr>
            <w:top w:val="none" w:sz="0" w:space="0" w:color="auto"/>
            <w:left w:val="none" w:sz="0" w:space="0" w:color="auto"/>
            <w:bottom w:val="none" w:sz="0" w:space="0" w:color="auto"/>
            <w:right w:val="none" w:sz="0" w:space="0" w:color="auto"/>
          </w:divBdr>
        </w:div>
        <w:div w:id="112095117">
          <w:marLeft w:val="0"/>
          <w:marRight w:val="0"/>
          <w:marTop w:val="0"/>
          <w:marBottom w:val="0"/>
          <w:divBdr>
            <w:top w:val="none" w:sz="0" w:space="0" w:color="auto"/>
            <w:left w:val="none" w:sz="0" w:space="0" w:color="auto"/>
            <w:bottom w:val="none" w:sz="0" w:space="0" w:color="auto"/>
            <w:right w:val="none" w:sz="0" w:space="0" w:color="auto"/>
          </w:divBdr>
        </w:div>
        <w:div w:id="451436468">
          <w:marLeft w:val="0"/>
          <w:marRight w:val="0"/>
          <w:marTop w:val="0"/>
          <w:marBottom w:val="0"/>
          <w:divBdr>
            <w:top w:val="none" w:sz="0" w:space="0" w:color="auto"/>
            <w:left w:val="none" w:sz="0" w:space="0" w:color="auto"/>
            <w:bottom w:val="none" w:sz="0" w:space="0" w:color="auto"/>
            <w:right w:val="none" w:sz="0" w:space="0" w:color="auto"/>
          </w:divBdr>
        </w:div>
        <w:div w:id="282082301">
          <w:marLeft w:val="0"/>
          <w:marRight w:val="0"/>
          <w:marTop w:val="0"/>
          <w:marBottom w:val="0"/>
          <w:divBdr>
            <w:top w:val="none" w:sz="0" w:space="0" w:color="auto"/>
            <w:left w:val="none" w:sz="0" w:space="0" w:color="auto"/>
            <w:bottom w:val="none" w:sz="0" w:space="0" w:color="auto"/>
            <w:right w:val="none" w:sz="0" w:space="0" w:color="auto"/>
          </w:divBdr>
        </w:div>
        <w:div w:id="1669013171">
          <w:marLeft w:val="0"/>
          <w:marRight w:val="0"/>
          <w:marTop w:val="0"/>
          <w:marBottom w:val="0"/>
          <w:divBdr>
            <w:top w:val="none" w:sz="0" w:space="0" w:color="auto"/>
            <w:left w:val="none" w:sz="0" w:space="0" w:color="auto"/>
            <w:bottom w:val="none" w:sz="0" w:space="0" w:color="auto"/>
            <w:right w:val="none" w:sz="0" w:space="0" w:color="auto"/>
          </w:divBdr>
        </w:div>
        <w:div w:id="1162157256">
          <w:marLeft w:val="0"/>
          <w:marRight w:val="0"/>
          <w:marTop w:val="0"/>
          <w:marBottom w:val="0"/>
          <w:divBdr>
            <w:top w:val="none" w:sz="0" w:space="0" w:color="auto"/>
            <w:left w:val="none" w:sz="0" w:space="0" w:color="auto"/>
            <w:bottom w:val="none" w:sz="0" w:space="0" w:color="auto"/>
            <w:right w:val="none" w:sz="0" w:space="0" w:color="auto"/>
          </w:divBdr>
        </w:div>
        <w:div w:id="960309391">
          <w:marLeft w:val="0"/>
          <w:marRight w:val="0"/>
          <w:marTop w:val="0"/>
          <w:marBottom w:val="0"/>
          <w:divBdr>
            <w:top w:val="none" w:sz="0" w:space="0" w:color="auto"/>
            <w:left w:val="none" w:sz="0" w:space="0" w:color="auto"/>
            <w:bottom w:val="none" w:sz="0" w:space="0" w:color="auto"/>
            <w:right w:val="none" w:sz="0" w:space="0" w:color="auto"/>
          </w:divBdr>
        </w:div>
        <w:div w:id="2034263390">
          <w:marLeft w:val="0"/>
          <w:marRight w:val="0"/>
          <w:marTop w:val="0"/>
          <w:marBottom w:val="0"/>
          <w:divBdr>
            <w:top w:val="none" w:sz="0" w:space="0" w:color="auto"/>
            <w:left w:val="none" w:sz="0" w:space="0" w:color="auto"/>
            <w:bottom w:val="none" w:sz="0" w:space="0" w:color="auto"/>
            <w:right w:val="none" w:sz="0" w:space="0" w:color="auto"/>
          </w:divBdr>
        </w:div>
        <w:div w:id="1967271106">
          <w:marLeft w:val="0"/>
          <w:marRight w:val="0"/>
          <w:marTop w:val="0"/>
          <w:marBottom w:val="0"/>
          <w:divBdr>
            <w:top w:val="none" w:sz="0" w:space="0" w:color="auto"/>
            <w:left w:val="none" w:sz="0" w:space="0" w:color="auto"/>
            <w:bottom w:val="none" w:sz="0" w:space="0" w:color="auto"/>
            <w:right w:val="none" w:sz="0" w:space="0" w:color="auto"/>
          </w:divBdr>
        </w:div>
        <w:div w:id="516041355">
          <w:marLeft w:val="0"/>
          <w:marRight w:val="0"/>
          <w:marTop w:val="0"/>
          <w:marBottom w:val="0"/>
          <w:divBdr>
            <w:top w:val="none" w:sz="0" w:space="0" w:color="auto"/>
            <w:left w:val="none" w:sz="0" w:space="0" w:color="auto"/>
            <w:bottom w:val="none" w:sz="0" w:space="0" w:color="auto"/>
            <w:right w:val="none" w:sz="0" w:space="0" w:color="auto"/>
          </w:divBdr>
        </w:div>
        <w:div w:id="925462898">
          <w:marLeft w:val="0"/>
          <w:marRight w:val="0"/>
          <w:marTop w:val="0"/>
          <w:marBottom w:val="0"/>
          <w:divBdr>
            <w:top w:val="none" w:sz="0" w:space="0" w:color="auto"/>
            <w:left w:val="none" w:sz="0" w:space="0" w:color="auto"/>
            <w:bottom w:val="none" w:sz="0" w:space="0" w:color="auto"/>
            <w:right w:val="none" w:sz="0" w:space="0" w:color="auto"/>
          </w:divBdr>
        </w:div>
        <w:div w:id="1453086529">
          <w:marLeft w:val="0"/>
          <w:marRight w:val="0"/>
          <w:marTop w:val="0"/>
          <w:marBottom w:val="0"/>
          <w:divBdr>
            <w:top w:val="none" w:sz="0" w:space="0" w:color="auto"/>
            <w:left w:val="none" w:sz="0" w:space="0" w:color="auto"/>
            <w:bottom w:val="none" w:sz="0" w:space="0" w:color="auto"/>
            <w:right w:val="none" w:sz="0" w:space="0" w:color="auto"/>
          </w:divBdr>
        </w:div>
        <w:div w:id="148711039">
          <w:marLeft w:val="0"/>
          <w:marRight w:val="0"/>
          <w:marTop w:val="0"/>
          <w:marBottom w:val="0"/>
          <w:divBdr>
            <w:top w:val="none" w:sz="0" w:space="0" w:color="auto"/>
            <w:left w:val="none" w:sz="0" w:space="0" w:color="auto"/>
            <w:bottom w:val="none" w:sz="0" w:space="0" w:color="auto"/>
            <w:right w:val="none" w:sz="0" w:space="0" w:color="auto"/>
          </w:divBdr>
        </w:div>
        <w:div w:id="1917665242">
          <w:marLeft w:val="0"/>
          <w:marRight w:val="0"/>
          <w:marTop w:val="0"/>
          <w:marBottom w:val="0"/>
          <w:divBdr>
            <w:top w:val="none" w:sz="0" w:space="0" w:color="auto"/>
            <w:left w:val="none" w:sz="0" w:space="0" w:color="auto"/>
            <w:bottom w:val="none" w:sz="0" w:space="0" w:color="auto"/>
            <w:right w:val="none" w:sz="0" w:space="0" w:color="auto"/>
          </w:divBdr>
        </w:div>
        <w:div w:id="616327608">
          <w:marLeft w:val="0"/>
          <w:marRight w:val="0"/>
          <w:marTop w:val="0"/>
          <w:marBottom w:val="0"/>
          <w:divBdr>
            <w:top w:val="none" w:sz="0" w:space="0" w:color="auto"/>
            <w:left w:val="none" w:sz="0" w:space="0" w:color="auto"/>
            <w:bottom w:val="none" w:sz="0" w:space="0" w:color="auto"/>
            <w:right w:val="none" w:sz="0" w:space="0" w:color="auto"/>
          </w:divBdr>
        </w:div>
        <w:div w:id="1706563245">
          <w:marLeft w:val="0"/>
          <w:marRight w:val="0"/>
          <w:marTop w:val="0"/>
          <w:marBottom w:val="0"/>
          <w:divBdr>
            <w:top w:val="none" w:sz="0" w:space="0" w:color="auto"/>
            <w:left w:val="none" w:sz="0" w:space="0" w:color="auto"/>
            <w:bottom w:val="none" w:sz="0" w:space="0" w:color="auto"/>
            <w:right w:val="none" w:sz="0" w:space="0" w:color="auto"/>
          </w:divBdr>
        </w:div>
        <w:div w:id="1784224330">
          <w:marLeft w:val="0"/>
          <w:marRight w:val="0"/>
          <w:marTop w:val="0"/>
          <w:marBottom w:val="0"/>
          <w:divBdr>
            <w:top w:val="none" w:sz="0" w:space="0" w:color="auto"/>
            <w:left w:val="none" w:sz="0" w:space="0" w:color="auto"/>
            <w:bottom w:val="none" w:sz="0" w:space="0" w:color="auto"/>
            <w:right w:val="none" w:sz="0" w:space="0" w:color="auto"/>
          </w:divBdr>
        </w:div>
        <w:div w:id="478889965">
          <w:marLeft w:val="0"/>
          <w:marRight w:val="0"/>
          <w:marTop w:val="0"/>
          <w:marBottom w:val="0"/>
          <w:divBdr>
            <w:top w:val="none" w:sz="0" w:space="0" w:color="auto"/>
            <w:left w:val="none" w:sz="0" w:space="0" w:color="auto"/>
            <w:bottom w:val="none" w:sz="0" w:space="0" w:color="auto"/>
            <w:right w:val="none" w:sz="0" w:space="0" w:color="auto"/>
          </w:divBdr>
        </w:div>
        <w:div w:id="2069959610">
          <w:marLeft w:val="0"/>
          <w:marRight w:val="0"/>
          <w:marTop w:val="0"/>
          <w:marBottom w:val="0"/>
          <w:divBdr>
            <w:top w:val="none" w:sz="0" w:space="0" w:color="auto"/>
            <w:left w:val="none" w:sz="0" w:space="0" w:color="auto"/>
            <w:bottom w:val="none" w:sz="0" w:space="0" w:color="auto"/>
            <w:right w:val="none" w:sz="0" w:space="0" w:color="auto"/>
          </w:divBdr>
        </w:div>
        <w:div w:id="1218474173">
          <w:marLeft w:val="0"/>
          <w:marRight w:val="0"/>
          <w:marTop w:val="0"/>
          <w:marBottom w:val="0"/>
          <w:divBdr>
            <w:top w:val="none" w:sz="0" w:space="0" w:color="auto"/>
            <w:left w:val="none" w:sz="0" w:space="0" w:color="auto"/>
            <w:bottom w:val="none" w:sz="0" w:space="0" w:color="auto"/>
            <w:right w:val="none" w:sz="0" w:space="0" w:color="auto"/>
          </w:divBdr>
        </w:div>
        <w:div w:id="779686770">
          <w:marLeft w:val="0"/>
          <w:marRight w:val="0"/>
          <w:marTop w:val="0"/>
          <w:marBottom w:val="0"/>
          <w:divBdr>
            <w:top w:val="none" w:sz="0" w:space="0" w:color="auto"/>
            <w:left w:val="none" w:sz="0" w:space="0" w:color="auto"/>
            <w:bottom w:val="none" w:sz="0" w:space="0" w:color="auto"/>
            <w:right w:val="none" w:sz="0" w:space="0" w:color="auto"/>
          </w:divBdr>
        </w:div>
        <w:div w:id="1999185690">
          <w:marLeft w:val="0"/>
          <w:marRight w:val="0"/>
          <w:marTop w:val="0"/>
          <w:marBottom w:val="0"/>
          <w:divBdr>
            <w:top w:val="none" w:sz="0" w:space="0" w:color="auto"/>
            <w:left w:val="none" w:sz="0" w:space="0" w:color="auto"/>
            <w:bottom w:val="none" w:sz="0" w:space="0" w:color="auto"/>
            <w:right w:val="none" w:sz="0" w:space="0" w:color="auto"/>
          </w:divBdr>
        </w:div>
        <w:div w:id="718474903">
          <w:marLeft w:val="0"/>
          <w:marRight w:val="0"/>
          <w:marTop w:val="0"/>
          <w:marBottom w:val="0"/>
          <w:divBdr>
            <w:top w:val="none" w:sz="0" w:space="0" w:color="auto"/>
            <w:left w:val="none" w:sz="0" w:space="0" w:color="auto"/>
            <w:bottom w:val="none" w:sz="0" w:space="0" w:color="auto"/>
            <w:right w:val="none" w:sz="0" w:space="0" w:color="auto"/>
          </w:divBdr>
        </w:div>
        <w:div w:id="1138836463">
          <w:marLeft w:val="0"/>
          <w:marRight w:val="0"/>
          <w:marTop w:val="0"/>
          <w:marBottom w:val="0"/>
          <w:divBdr>
            <w:top w:val="none" w:sz="0" w:space="0" w:color="auto"/>
            <w:left w:val="none" w:sz="0" w:space="0" w:color="auto"/>
            <w:bottom w:val="none" w:sz="0" w:space="0" w:color="auto"/>
            <w:right w:val="none" w:sz="0" w:space="0" w:color="auto"/>
          </w:divBdr>
        </w:div>
        <w:div w:id="1273635939">
          <w:marLeft w:val="0"/>
          <w:marRight w:val="0"/>
          <w:marTop w:val="0"/>
          <w:marBottom w:val="0"/>
          <w:divBdr>
            <w:top w:val="none" w:sz="0" w:space="0" w:color="auto"/>
            <w:left w:val="none" w:sz="0" w:space="0" w:color="auto"/>
            <w:bottom w:val="none" w:sz="0" w:space="0" w:color="auto"/>
            <w:right w:val="none" w:sz="0" w:space="0" w:color="auto"/>
          </w:divBdr>
        </w:div>
        <w:div w:id="1961572796">
          <w:marLeft w:val="0"/>
          <w:marRight w:val="0"/>
          <w:marTop w:val="0"/>
          <w:marBottom w:val="0"/>
          <w:divBdr>
            <w:top w:val="none" w:sz="0" w:space="0" w:color="auto"/>
            <w:left w:val="none" w:sz="0" w:space="0" w:color="auto"/>
            <w:bottom w:val="none" w:sz="0" w:space="0" w:color="auto"/>
            <w:right w:val="none" w:sz="0" w:space="0" w:color="auto"/>
          </w:divBdr>
        </w:div>
        <w:div w:id="1868062734">
          <w:marLeft w:val="0"/>
          <w:marRight w:val="0"/>
          <w:marTop w:val="0"/>
          <w:marBottom w:val="0"/>
          <w:divBdr>
            <w:top w:val="none" w:sz="0" w:space="0" w:color="auto"/>
            <w:left w:val="none" w:sz="0" w:space="0" w:color="auto"/>
            <w:bottom w:val="none" w:sz="0" w:space="0" w:color="auto"/>
            <w:right w:val="none" w:sz="0" w:space="0" w:color="auto"/>
          </w:divBdr>
        </w:div>
        <w:div w:id="646932633">
          <w:marLeft w:val="0"/>
          <w:marRight w:val="0"/>
          <w:marTop w:val="0"/>
          <w:marBottom w:val="0"/>
          <w:divBdr>
            <w:top w:val="none" w:sz="0" w:space="0" w:color="auto"/>
            <w:left w:val="none" w:sz="0" w:space="0" w:color="auto"/>
            <w:bottom w:val="none" w:sz="0" w:space="0" w:color="auto"/>
            <w:right w:val="none" w:sz="0" w:space="0" w:color="auto"/>
          </w:divBdr>
        </w:div>
        <w:div w:id="1692027140">
          <w:marLeft w:val="0"/>
          <w:marRight w:val="0"/>
          <w:marTop w:val="0"/>
          <w:marBottom w:val="0"/>
          <w:divBdr>
            <w:top w:val="none" w:sz="0" w:space="0" w:color="auto"/>
            <w:left w:val="none" w:sz="0" w:space="0" w:color="auto"/>
            <w:bottom w:val="none" w:sz="0" w:space="0" w:color="auto"/>
            <w:right w:val="none" w:sz="0" w:space="0" w:color="auto"/>
          </w:divBdr>
        </w:div>
        <w:div w:id="969169602">
          <w:marLeft w:val="0"/>
          <w:marRight w:val="0"/>
          <w:marTop w:val="0"/>
          <w:marBottom w:val="0"/>
          <w:divBdr>
            <w:top w:val="none" w:sz="0" w:space="0" w:color="auto"/>
            <w:left w:val="none" w:sz="0" w:space="0" w:color="auto"/>
            <w:bottom w:val="none" w:sz="0" w:space="0" w:color="auto"/>
            <w:right w:val="none" w:sz="0" w:space="0" w:color="auto"/>
          </w:divBdr>
        </w:div>
        <w:div w:id="1611618648">
          <w:marLeft w:val="0"/>
          <w:marRight w:val="0"/>
          <w:marTop w:val="0"/>
          <w:marBottom w:val="0"/>
          <w:divBdr>
            <w:top w:val="none" w:sz="0" w:space="0" w:color="auto"/>
            <w:left w:val="none" w:sz="0" w:space="0" w:color="auto"/>
            <w:bottom w:val="none" w:sz="0" w:space="0" w:color="auto"/>
            <w:right w:val="none" w:sz="0" w:space="0" w:color="auto"/>
          </w:divBdr>
        </w:div>
        <w:div w:id="691497166">
          <w:marLeft w:val="0"/>
          <w:marRight w:val="0"/>
          <w:marTop w:val="0"/>
          <w:marBottom w:val="0"/>
          <w:divBdr>
            <w:top w:val="none" w:sz="0" w:space="0" w:color="auto"/>
            <w:left w:val="none" w:sz="0" w:space="0" w:color="auto"/>
            <w:bottom w:val="none" w:sz="0" w:space="0" w:color="auto"/>
            <w:right w:val="none" w:sz="0" w:space="0" w:color="auto"/>
          </w:divBdr>
        </w:div>
        <w:div w:id="1231187070">
          <w:marLeft w:val="0"/>
          <w:marRight w:val="0"/>
          <w:marTop w:val="0"/>
          <w:marBottom w:val="0"/>
          <w:divBdr>
            <w:top w:val="none" w:sz="0" w:space="0" w:color="auto"/>
            <w:left w:val="none" w:sz="0" w:space="0" w:color="auto"/>
            <w:bottom w:val="none" w:sz="0" w:space="0" w:color="auto"/>
            <w:right w:val="none" w:sz="0" w:space="0" w:color="auto"/>
          </w:divBdr>
        </w:div>
        <w:div w:id="1198080306">
          <w:marLeft w:val="0"/>
          <w:marRight w:val="0"/>
          <w:marTop w:val="0"/>
          <w:marBottom w:val="0"/>
          <w:divBdr>
            <w:top w:val="none" w:sz="0" w:space="0" w:color="auto"/>
            <w:left w:val="none" w:sz="0" w:space="0" w:color="auto"/>
            <w:bottom w:val="none" w:sz="0" w:space="0" w:color="auto"/>
            <w:right w:val="none" w:sz="0" w:space="0" w:color="auto"/>
          </w:divBdr>
        </w:div>
        <w:div w:id="1136025289">
          <w:marLeft w:val="0"/>
          <w:marRight w:val="0"/>
          <w:marTop w:val="0"/>
          <w:marBottom w:val="0"/>
          <w:divBdr>
            <w:top w:val="none" w:sz="0" w:space="0" w:color="auto"/>
            <w:left w:val="none" w:sz="0" w:space="0" w:color="auto"/>
            <w:bottom w:val="none" w:sz="0" w:space="0" w:color="auto"/>
            <w:right w:val="none" w:sz="0" w:space="0" w:color="auto"/>
          </w:divBdr>
        </w:div>
        <w:div w:id="2053576080">
          <w:marLeft w:val="0"/>
          <w:marRight w:val="0"/>
          <w:marTop w:val="0"/>
          <w:marBottom w:val="0"/>
          <w:divBdr>
            <w:top w:val="none" w:sz="0" w:space="0" w:color="auto"/>
            <w:left w:val="none" w:sz="0" w:space="0" w:color="auto"/>
            <w:bottom w:val="none" w:sz="0" w:space="0" w:color="auto"/>
            <w:right w:val="none" w:sz="0" w:space="0" w:color="auto"/>
          </w:divBdr>
        </w:div>
        <w:div w:id="1338389303">
          <w:marLeft w:val="0"/>
          <w:marRight w:val="0"/>
          <w:marTop w:val="0"/>
          <w:marBottom w:val="0"/>
          <w:divBdr>
            <w:top w:val="none" w:sz="0" w:space="0" w:color="auto"/>
            <w:left w:val="none" w:sz="0" w:space="0" w:color="auto"/>
            <w:bottom w:val="none" w:sz="0" w:space="0" w:color="auto"/>
            <w:right w:val="none" w:sz="0" w:space="0" w:color="auto"/>
          </w:divBdr>
        </w:div>
        <w:div w:id="1716078225">
          <w:marLeft w:val="0"/>
          <w:marRight w:val="0"/>
          <w:marTop w:val="0"/>
          <w:marBottom w:val="0"/>
          <w:divBdr>
            <w:top w:val="none" w:sz="0" w:space="0" w:color="auto"/>
            <w:left w:val="none" w:sz="0" w:space="0" w:color="auto"/>
            <w:bottom w:val="none" w:sz="0" w:space="0" w:color="auto"/>
            <w:right w:val="none" w:sz="0" w:space="0" w:color="auto"/>
          </w:divBdr>
        </w:div>
        <w:div w:id="1470854861">
          <w:marLeft w:val="0"/>
          <w:marRight w:val="0"/>
          <w:marTop w:val="0"/>
          <w:marBottom w:val="0"/>
          <w:divBdr>
            <w:top w:val="none" w:sz="0" w:space="0" w:color="auto"/>
            <w:left w:val="none" w:sz="0" w:space="0" w:color="auto"/>
            <w:bottom w:val="none" w:sz="0" w:space="0" w:color="auto"/>
            <w:right w:val="none" w:sz="0" w:space="0" w:color="auto"/>
          </w:divBdr>
        </w:div>
        <w:div w:id="791441513">
          <w:marLeft w:val="0"/>
          <w:marRight w:val="0"/>
          <w:marTop w:val="0"/>
          <w:marBottom w:val="0"/>
          <w:divBdr>
            <w:top w:val="none" w:sz="0" w:space="0" w:color="auto"/>
            <w:left w:val="none" w:sz="0" w:space="0" w:color="auto"/>
            <w:bottom w:val="none" w:sz="0" w:space="0" w:color="auto"/>
            <w:right w:val="none" w:sz="0" w:space="0" w:color="auto"/>
          </w:divBdr>
        </w:div>
        <w:div w:id="446237107">
          <w:marLeft w:val="0"/>
          <w:marRight w:val="0"/>
          <w:marTop w:val="0"/>
          <w:marBottom w:val="0"/>
          <w:divBdr>
            <w:top w:val="none" w:sz="0" w:space="0" w:color="auto"/>
            <w:left w:val="none" w:sz="0" w:space="0" w:color="auto"/>
            <w:bottom w:val="none" w:sz="0" w:space="0" w:color="auto"/>
            <w:right w:val="none" w:sz="0" w:space="0" w:color="auto"/>
          </w:divBdr>
        </w:div>
        <w:div w:id="722602914">
          <w:marLeft w:val="0"/>
          <w:marRight w:val="0"/>
          <w:marTop w:val="0"/>
          <w:marBottom w:val="0"/>
          <w:divBdr>
            <w:top w:val="none" w:sz="0" w:space="0" w:color="auto"/>
            <w:left w:val="none" w:sz="0" w:space="0" w:color="auto"/>
            <w:bottom w:val="none" w:sz="0" w:space="0" w:color="auto"/>
            <w:right w:val="none" w:sz="0" w:space="0" w:color="auto"/>
          </w:divBdr>
        </w:div>
        <w:div w:id="1066881976">
          <w:marLeft w:val="0"/>
          <w:marRight w:val="0"/>
          <w:marTop w:val="0"/>
          <w:marBottom w:val="0"/>
          <w:divBdr>
            <w:top w:val="none" w:sz="0" w:space="0" w:color="auto"/>
            <w:left w:val="none" w:sz="0" w:space="0" w:color="auto"/>
            <w:bottom w:val="none" w:sz="0" w:space="0" w:color="auto"/>
            <w:right w:val="none" w:sz="0" w:space="0" w:color="auto"/>
          </w:divBdr>
        </w:div>
        <w:div w:id="1359813268">
          <w:marLeft w:val="0"/>
          <w:marRight w:val="0"/>
          <w:marTop w:val="0"/>
          <w:marBottom w:val="0"/>
          <w:divBdr>
            <w:top w:val="none" w:sz="0" w:space="0" w:color="auto"/>
            <w:left w:val="none" w:sz="0" w:space="0" w:color="auto"/>
            <w:bottom w:val="none" w:sz="0" w:space="0" w:color="auto"/>
            <w:right w:val="none" w:sz="0" w:space="0" w:color="auto"/>
          </w:divBdr>
        </w:div>
        <w:div w:id="78489126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26" Type="http://schemas.openxmlformats.org/officeDocument/2006/relationships/customXml" Target="ink/ink9.xml"/><Relationship Id="rId21" Type="http://schemas.openxmlformats.org/officeDocument/2006/relationships/customXml" Target="ink/ink7.xml"/><Relationship Id="rId42" Type="http://schemas.openxmlformats.org/officeDocument/2006/relationships/customXml" Target="ink/ink16.xml"/><Relationship Id="rId47" Type="http://schemas.openxmlformats.org/officeDocument/2006/relationships/customXml" Target="ink/ink18.xml"/><Relationship Id="rId63" Type="http://schemas.openxmlformats.org/officeDocument/2006/relationships/image" Target="media/image30.png"/><Relationship Id="rId68" Type="http://schemas.openxmlformats.org/officeDocument/2006/relationships/customXml" Target="ink/ink27.xml"/><Relationship Id="rId84" Type="http://schemas.openxmlformats.org/officeDocument/2006/relationships/customXml" Target="ink/ink35.xml"/><Relationship Id="rId89" Type="http://schemas.openxmlformats.org/officeDocument/2006/relationships/image" Target="media/image43.png"/><Relationship Id="rId112" Type="http://schemas.openxmlformats.org/officeDocument/2006/relationships/customXml" Target="../customXml/item4.xml"/><Relationship Id="rId16" Type="http://schemas.openxmlformats.org/officeDocument/2006/relationships/image" Target="media/image4.png"/><Relationship Id="rId107" Type="http://schemas.openxmlformats.org/officeDocument/2006/relationships/image" Target="media/image51.png"/><Relationship Id="rId11" Type="http://schemas.openxmlformats.org/officeDocument/2006/relationships/customXml" Target="ink/ink2.xml"/><Relationship Id="rId32" Type="http://schemas.openxmlformats.org/officeDocument/2006/relationships/image" Target="media/image13.png"/><Relationship Id="rId37" Type="http://schemas.openxmlformats.org/officeDocument/2006/relationships/customXml" Target="ink/ink14.xml"/><Relationship Id="rId53" Type="http://schemas.openxmlformats.org/officeDocument/2006/relationships/image" Target="media/image25.png"/><Relationship Id="rId58" Type="http://schemas.openxmlformats.org/officeDocument/2006/relationships/hyperlink" Target="https://www.getac.com/en/certifications/atex-iecex/" TargetMode="External"/><Relationship Id="rId74" Type="http://schemas.openxmlformats.org/officeDocument/2006/relationships/customXml" Target="ink/ink30.xml"/><Relationship Id="rId79" Type="http://schemas.openxmlformats.org/officeDocument/2006/relationships/image" Target="media/image38.png"/><Relationship Id="rId102" Type="http://schemas.openxmlformats.org/officeDocument/2006/relationships/image" Target="media/image49.png"/><Relationship Id="rId5" Type="http://schemas.openxmlformats.org/officeDocument/2006/relationships/settings" Target="settings.xml"/><Relationship Id="rId90" Type="http://schemas.openxmlformats.org/officeDocument/2006/relationships/customXml" Target="ink/ink38.xml"/><Relationship Id="rId95" Type="http://schemas.openxmlformats.org/officeDocument/2006/relationships/image" Target="media/image46.png"/><Relationship Id="rId22" Type="http://schemas.openxmlformats.org/officeDocument/2006/relationships/image" Target="media/image7.png"/><Relationship Id="rId27" Type="http://schemas.openxmlformats.org/officeDocument/2006/relationships/image" Target="media/image10.png"/><Relationship Id="rId43" Type="http://schemas.openxmlformats.org/officeDocument/2006/relationships/image" Target="media/image19.png"/><Relationship Id="rId48" Type="http://schemas.openxmlformats.org/officeDocument/2006/relationships/image" Target="media/image22.png"/><Relationship Id="rId64" Type="http://schemas.openxmlformats.org/officeDocument/2006/relationships/customXml" Target="ink/ink25.xml"/><Relationship Id="rId69" Type="http://schemas.openxmlformats.org/officeDocument/2006/relationships/image" Target="media/image33.png"/><Relationship Id="rId113" Type="http://schemas.openxmlformats.org/officeDocument/2006/relationships/customXml" Target="../customXml/item5.xml"/><Relationship Id="rId80" Type="http://schemas.openxmlformats.org/officeDocument/2006/relationships/customXml" Target="ink/ink33.xml"/><Relationship Id="rId85" Type="http://schemas.openxmlformats.org/officeDocument/2006/relationships/image" Target="media/image41.png"/><Relationship Id="rId12" Type="http://schemas.openxmlformats.org/officeDocument/2006/relationships/image" Target="media/image2.png"/><Relationship Id="rId17" Type="http://schemas.openxmlformats.org/officeDocument/2006/relationships/customXml" Target="ink/ink5.xml"/><Relationship Id="rId33" Type="http://schemas.openxmlformats.org/officeDocument/2006/relationships/customXml" Target="ink/ink12.xml"/><Relationship Id="rId38" Type="http://schemas.openxmlformats.org/officeDocument/2006/relationships/image" Target="media/image16.png"/><Relationship Id="rId59" Type="http://schemas.openxmlformats.org/officeDocument/2006/relationships/image" Target="media/image28.png"/><Relationship Id="rId103" Type="http://schemas.openxmlformats.org/officeDocument/2006/relationships/hyperlink" Target="https://www.prelectronics.com/difference-between-a-zener-barrier-and-an-intrinsically-safe-isolator" TargetMode="External"/><Relationship Id="rId108" Type="http://schemas.openxmlformats.org/officeDocument/2006/relationships/footer" Target="footer1.xml"/><Relationship Id="rId54" Type="http://schemas.openxmlformats.org/officeDocument/2006/relationships/customXml" Target="ink/ink21.xml"/><Relationship Id="rId70" Type="http://schemas.openxmlformats.org/officeDocument/2006/relationships/customXml" Target="ink/ink28.xml"/><Relationship Id="rId75" Type="http://schemas.openxmlformats.org/officeDocument/2006/relationships/image" Target="media/image36.png"/><Relationship Id="rId91" Type="http://schemas.openxmlformats.org/officeDocument/2006/relationships/image" Target="media/image44.png"/><Relationship Id="rId96" Type="http://schemas.openxmlformats.org/officeDocument/2006/relationships/customXml" Target="ink/ink4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customXml" Target="ink/ink4.xml"/><Relationship Id="rId23" Type="http://schemas.openxmlformats.org/officeDocument/2006/relationships/customXml" Target="ink/ink8.xml"/><Relationship Id="rId28" Type="http://schemas.openxmlformats.org/officeDocument/2006/relationships/customXml" Target="ink/ink10.xml"/><Relationship Id="rId36" Type="http://schemas.openxmlformats.org/officeDocument/2006/relationships/image" Target="media/image15.png"/><Relationship Id="rId49" Type="http://schemas.openxmlformats.org/officeDocument/2006/relationships/image" Target="media/image23.png"/><Relationship Id="rId57" Type="http://schemas.openxmlformats.org/officeDocument/2006/relationships/image" Target="media/image27.png"/><Relationship Id="rId106" Type="http://schemas.openxmlformats.org/officeDocument/2006/relationships/customXml" Target="ink/ink45.xml"/><Relationship Id="rId10" Type="http://schemas.openxmlformats.org/officeDocument/2006/relationships/image" Target="media/image1.png"/><Relationship Id="rId31" Type="http://schemas.openxmlformats.org/officeDocument/2006/relationships/customXml" Target="ink/ink11.xml"/><Relationship Id="rId44" Type="http://schemas.openxmlformats.org/officeDocument/2006/relationships/image" Target="media/image20.png"/><Relationship Id="rId52" Type="http://schemas.openxmlformats.org/officeDocument/2006/relationships/customXml" Target="ink/ink20.xml"/><Relationship Id="rId60" Type="http://schemas.openxmlformats.org/officeDocument/2006/relationships/customXml" Target="ink/ink23.xml"/><Relationship Id="rId65" Type="http://schemas.openxmlformats.org/officeDocument/2006/relationships/image" Target="media/image31.png"/><Relationship Id="rId73" Type="http://schemas.openxmlformats.org/officeDocument/2006/relationships/image" Target="media/image35.png"/><Relationship Id="rId78" Type="http://schemas.openxmlformats.org/officeDocument/2006/relationships/customXml" Target="ink/ink32.xml"/><Relationship Id="rId81" Type="http://schemas.openxmlformats.org/officeDocument/2006/relationships/image" Target="media/image39.png"/><Relationship Id="rId86" Type="http://schemas.openxmlformats.org/officeDocument/2006/relationships/customXml" Target="ink/ink36.xml"/><Relationship Id="rId94" Type="http://schemas.openxmlformats.org/officeDocument/2006/relationships/customXml" Target="ink/ink40.xml"/><Relationship Id="rId99" Type="http://schemas.openxmlformats.org/officeDocument/2006/relationships/customXml" Target="ink/ink42.xml"/><Relationship Id="rId101" Type="http://schemas.openxmlformats.org/officeDocument/2006/relationships/customXml" Target="ink/ink43.xml"/><Relationship Id="rId4" Type="http://schemas.openxmlformats.org/officeDocument/2006/relationships/styles" Target="styles.xml"/><Relationship Id="rId9" Type="http://schemas.openxmlformats.org/officeDocument/2006/relationships/customXml" Target="ink/ink1.xml"/><Relationship Id="rId13" Type="http://schemas.openxmlformats.org/officeDocument/2006/relationships/customXml" Target="ink/ink3.xml"/><Relationship Id="rId18" Type="http://schemas.openxmlformats.org/officeDocument/2006/relationships/image" Target="media/image5.png"/><Relationship Id="rId39" Type="http://schemas.openxmlformats.org/officeDocument/2006/relationships/image" Target="media/image17.png"/><Relationship Id="rId109" Type="http://schemas.openxmlformats.org/officeDocument/2006/relationships/fontTable" Target="fontTable.xml"/><Relationship Id="rId34" Type="http://schemas.openxmlformats.org/officeDocument/2006/relationships/image" Target="media/image14.png"/><Relationship Id="rId50" Type="http://schemas.openxmlformats.org/officeDocument/2006/relationships/customXml" Target="ink/ink19.xml"/><Relationship Id="rId55" Type="http://schemas.openxmlformats.org/officeDocument/2006/relationships/image" Target="media/image26.png"/><Relationship Id="rId76" Type="http://schemas.openxmlformats.org/officeDocument/2006/relationships/customXml" Target="ink/ink31.xml"/><Relationship Id="rId97" Type="http://schemas.openxmlformats.org/officeDocument/2006/relationships/image" Target="media/image47.png"/><Relationship Id="rId104" Type="http://schemas.openxmlformats.org/officeDocument/2006/relationships/customXml" Target="ink/ink44.xml"/><Relationship Id="rId7" Type="http://schemas.openxmlformats.org/officeDocument/2006/relationships/footnotes" Target="footnotes.xml"/><Relationship Id="rId71" Type="http://schemas.openxmlformats.org/officeDocument/2006/relationships/image" Target="media/image34.png"/><Relationship Id="rId92" Type="http://schemas.openxmlformats.org/officeDocument/2006/relationships/customXml" Target="ink/ink39.xml"/><Relationship Id="rId2" Type="http://schemas.openxmlformats.org/officeDocument/2006/relationships/customXml" Target="../customXml/item2.xml"/><Relationship Id="rId29" Type="http://schemas.openxmlformats.org/officeDocument/2006/relationships/image" Target="media/image11.png"/><Relationship Id="rId24" Type="http://schemas.openxmlformats.org/officeDocument/2006/relationships/image" Target="media/image8.png"/><Relationship Id="rId40" Type="http://schemas.openxmlformats.org/officeDocument/2006/relationships/customXml" Target="ink/ink15.xml"/><Relationship Id="rId45" Type="http://schemas.openxmlformats.org/officeDocument/2006/relationships/customXml" Target="ink/ink17.xml"/><Relationship Id="rId66" Type="http://schemas.openxmlformats.org/officeDocument/2006/relationships/customXml" Target="ink/ink26.xml"/><Relationship Id="rId87" Type="http://schemas.openxmlformats.org/officeDocument/2006/relationships/image" Target="media/image42.png"/><Relationship Id="rId110" Type="http://schemas.openxmlformats.org/officeDocument/2006/relationships/theme" Target="theme/theme1.xml"/><Relationship Id="rId61" Type="http://schemas.openxmlformats.org/officeDocument/2006/relationships/image" Target="media/image29.png"/><Relationship Id="rId82" Type="http://schemas.openxmlformats.org/officeDocument/2006/relationships/customXml" Target="ink/ink34.xml"/><Relationship Id="rId19" Type="http://schemas.openxmlformats.org/officeDocument/2006/relationships/customXml" Target="ink/ink6.xml"/><Relationship Id="rId14" Type="http://schemas.openxmlformats.org/officeDocument/2006/relationships/image" Target="media/image3.png"/><Relationship Id="rId30" Type="http://schemas.openxmlformats.org/officeDocument/2006/relationships/image" Target="media/image12.png"/><Relationship Id="rId35" Type="http://schemas.openxmlformats.org/officeDocument/2006/relationships/customXml" Target="ink/ink13.xml"/><Relationship Id="rId56" Type="http://schemas.openxmlformats.org/officeDocument/2006/relationships/customXml" Target="ink/ink22.xml"/><Relationship Id="rId77" Type="http://schemas.openxmlformats.org/officeDocument/2006/relationships/image" Target="media/image37.png"/><Relationship Id="rId100" Type="http://schemas.openxmlformats.org/officeDocument/2006/relationships/image" Target="media/image48.png"/><Relationship Id="rId105" Type="http://schemas.openxmlformats.org/officeDocument/2006/relationships/image" Target="media/image50.png"/><Relationship Id="rId8" Type="http://schemas.openxmlformats.org/officeDocument/2006/relationships/endnotes" Target="endnotes.xml"/><Relationship Id="rId51" Type="http://schemas.openxmlformats.org/officeDocument/2006/relationships/image" Target="media/image24.png"/><Relationship Id="rId72" Type="http://schemas.openxmlformats.org/officeDocument/2006/relationships/customXml" Target="ink/ink29.xml"/><Relationship Id="rId93" Type="http://schemas.openxmlformats.org/officeDocument/2006/relationships/image" Target="media/image45.png"/><Relationship Id="rId98" Type="http://schemas.openxmlformats.org/officeDocument/2006/relationships/hyperlink" Target="https://www.emerson.com/documents/automation/manual-rosemount-3100-series-ultrasonic-liquid-level-transmitters-en-76184.pdf" TargetMode="External"/><Relationship Id="rId3" Type="http://schemas.openxmlformats.org/officeDocument/2006/relationships/numbering" Target="numbering.xml"/><Relationship Id="rId25" Type="http://schemas.openxmlformats.org/officeDocument/2006/relationships/image" Target="media/image9.png"/><Relationship Id="rId46" Type="http://schemas.openxmlformats.org/officeDocument/2006/relationships/image" Target="media/image21.png"/><Relationship Id="rId67" Type="http://schemas.openxmlformats.org/officeDocument/2006/relationships/image" Target="media/image32.png"/><Relationship Id="rId20" Type="http://schemas.openxmlformats.org/officeDocument/2006/relationships/image" Target="media/image6.png"/><Relationship Id="rId41" Type="http://schemas.openxmlformats.org/officeDocument/2006/relationships/image" Target="media/image18.png"/><Relationship Id="rId62" Type="http://schemas.openxmlformats.org/officeDocument/2006/relationships/customXml" Target="ink/ink24.xml"/><Relationship Id="rId83" Type="http://schemas.openxmlformats.org/officeDocument/2006/relationships/image" Target="media/image40.png"/><Relationship Id="rId88" Type="http://schemas.openxmlformats.org/officeDocument/2006/relationships/customXml" Target="ink/ink37.xml"/><Relationship Id="rId111" Type="http://schemas.openxmlformats.org/officeDocument/2006/relationships/customXml" Target="../customXml/item3.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6T13:23:27.479"/>
    </inkml:context>
    <inkml:brush xml:id="br0">
      <inkml:brushProperty name="width" value="0.05" units="cm"/>
      <inkml:brushProperty name="height" value="0.05" units="cm"/>
      <inkml:brushProperty name="color" value="#AB008B"/>
    </inkml:brush>
  </inkml:definitions>
  <inkml:trace contextRef="#ctx0" brushRef="#br0">0 606 80,'0'0'2200,"21"10"-2119,36 54 130,-32-34-60,33 30 0,-55-57-135,1 0 1,-1-1 0,1 0-1,0 0 1,0 0-1,0 0 1,0-1-1,0 1 1,0-1-1,0 0 1,0 0-1,1-1 1,-1 1-1,0-1 1,1 0-1,-1 0 1,0 0-1,1-1 1,-1 1-1,0-1 1,0 0-1,0-1 1,6-2-1,9-3 40,-2-1-1,1-1 0,27-20 0,-38 25-59,512-403-354,-372 283-217,-88 77 30,80-48 0,-51 42-207</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6T13:17:47.791"/>
    </inkml:context>
    <inkml:brush xml:id="br0">
      <inkml:brushProperty name="width" value="0.05" units="cm"/>
      <inkml:brushProperty name="height" value="0.05" units="cm"/>
      <inkml:brushProperty name="color" value="#AB008B"/>
    </inkml:brush>
  </inkml:definitions>
  <inkml:trace contextRef="#ctx0" brushRef="#br0">13 726 8,'0'0'860,"-1"0"-826,0 0 0,1 0 0,-1 0 0,1 0 0,-1 0 0,1 0 0,-1 1 0,1-1 0,0 0 0,-1 0 0,1 0 0,-1 1 0,1-1 0,-1 0 0,1 1 0,0-1 0,-1 0-1,1 1 1,0-1 0,-1 1 0,1-1 0,0 1 0,-1-1 0,1 0 0,0 1 0,0-1 0,-1 2 0,1 22 20,-1 17 50,2-1 1,2 0 0,11 58-1,1-23 29,-9-43-44,0-1 0,3 1 0,16 41 1,-24-70-79,-1-2-7,0 0 0,0 0 0,0 0 0,1 0 0,-1 0 0,0-1 0,0 1 0,1 0 0,-1 0 0,0 0 0,1 0-1,-1-1 1,1 1 0,-1 0 0,1-1 0,-1 1 0,1 0 0,0-1 0,-1 1 0,1 0 0,0-1 0,0 1 0,-1-1 0,1 1 0,0-1 0,0 0 0,0 1 0,-1-1 0,1 0 0,0 0 0,0 1 0,0-1 0,0 0 0,0 0 0,0 0 0,0 0 0,-1 0 0,1 0-1,0 0 1,0-1 0,0 1 0,0 0 0,0 0 0,0-1 0,-1 1 0,1 0 0,0-1 0,0 1 0,-1-1 0,1 1 0,0-1 0,1-1 0,51-46 186,-23 18-113,483-498 291,-122 120-672,-219 248-1405,-133 125 1063,-7 6-164</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6T13:18:00.016"/>
    </inkml:context>
    <inkml:brush xml:id="br0">
      <inkml:brushProperty name="width" value="0.05" units="cm"/>
      <inkml:brushProperty name="height" value="0.05" units="cm"/>
      <inkml:brushProperty name="color" value="#AB008B"/>
    </inkml:brush>
  </inkml:definitions>
  <inkml:trace contextRef="#ctx0" brushRef="#br0">1 683 40,'0'0'1694,"1"21"-1764,9 46 123,-7-42-9,1 0-1,1-1 1,1 0-1,10 26 1,-15-49-38,0 0 0,0-1 0,0 1 0,0 0 0,0 0 1,0-1-1,0 1 0,0 0 0,1-1 0,-1 1 0,0-1 0,0 1 0,0-1 0,1 0 0,-1 0 0,0 1 0,1-1 1,-1 0-1,0 0 0,0 0 0,1 0 0,0-1 0,33-4 95,-6-6-9,-2-1 0,1-1 0,39-26-1,-10 5-28,169-97 14,390-301 1,-513 351-89,79-68-62,-158 129-1714,-24 24 1209</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6T13:17:56.425"/>
    </inkml:context>
    <inkml:brush xml:id="br0">
      <inkml:brushProperty name="width" value="0.05" units="cm"/>
      <inkml:brushProperty name="height" value="0.05" units="cm"/>
      <inkml:brushProperty name="color" value="#AB008B"/>
    </inkml:brush>
  </inkml:definitions>
  <inkml:trace contextRef="#ctx0" brushRef="#br0">291 148 40,'0'0'315,"0"-4"-270,0 0-52,0 1 30,0-1 0,0 1 0,0 0 0,0 0 0,0 0 1,-1 0-1,1-1 0,-1 1 0,0 0 0,0 0 0,0 0 1,0 0-1,0 1 0,-1-1 0,1 0 0,-1 0 0,-2-2 1,-2 3 17,1 0 1,-1 1 0,0 0-1,0 0 1,1 0 0,-1 1 0,0 0-1,0 0 1,0 0 0,-8 2 0,-4-1-1,3-1-23,0 1 1,-1 0 0,1 2 0,0 0 0,0 0 0,0 1-1,1 1 1,-16 7 0,29-11-14,18-2-73,1 0 48,-1-2 1,0 0 0,0 0-1,0-2 1,0 0 0,30-14-1,-152 25 548,142-15-576,0-2 0,48-21 0,-129 31 326,11 5-202,0 2 0,0 2 0,-61 22 0,77-27-16,16-3-82,15 0-95,15-2 65,1-2 0,-2-1 0,1-1-1,52-19 1,25-5-99,-100 27 154,-5 3 115,-23 0 88,-1 2-162,1 0 1,0 2-1,0 0 1,-38 14-1,42-13-10,13-3-33,4-1-28,28-1-114,0-1 70,0-2 0,0 0 0,0-2 0,49-15 0,-157 34 650,76-12-563,-12 1 14,9 10-1193,3-6 309</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6T13:18:02.431"/>
    </inkml:context>
    <inkml:brush xml:id="br0">
      <inkml:brushProperty name="width" value="0.05" units="cm"/>
      <inkml:brushProperty name="height" value="0.05" units="cm"/>
      <inkml:brushProperty name="color" value="#AB008B"/>
    </inkml:brush>
  </inkml:definitions>
  <inkml:trace contextRef="#ctx0" brushRef="#br0">0 518 128,'0'0'923,"1"0"-900,-1-1 1,1 1-1,-1 0 1,1-1-1,-1 1 1,1 0-1,-1 0 1,1-1-1,-1 1 0,1 0 1,0 0-1,-1 0 1,1 0-1,-1 0 1,1 0-1,0 0 1,-1 0-1,1 0 1,-1 0-1,1 0 0,-1 0 1,1 0-1,0 1 1,-1-1-1,1 0 1,-1 0-1,1 1 1,0 0-1,11 27 122,-8-17-81,1-1 0,0 1-1,0-1 1,8 10 0,-11-17-51,0 0 1,1-1 0,-1 1 0,0-1-1,1 0 1,0 0 0,-1 0 0,1 0-1,0 0 1,0-1 0,0 1 0,0-1 0,0 0-1,0 0 1,0 0 0,0 0 0,1 0-1,-1-1 1,4 1 0,9-2 25,-1 1 0,0-2 1,0 0-1,0-1 0,0 0 0,0-1 0,14-6 1,100-50 123,-105 48-149,985-471-1604,-870 423 963</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6T13:18:10.648"/>
    </inkml:context>
    <inkml:brush xml:id="br0">
      <inkml:brushProperty name="width" value="0.05" units="cm"/>
      <inkml:brushProperty name="height" value="0.05" units="cm"/>
      <inkml:brushProperty name="color" value="#AB008B"/>
    </inkml:brush>
  </inkml:definitions>
  <inkml:trace contextRef="#ctx0" brushRef="#br0">0 578 48,'0'0'596,"5"-14"443,-2 17-1011,0-1 1,0 1-1,0-1 1,1 0-1,-1 0 0,1 0 1,-1 0-1,1-1 1,0 1-1,-1-1 0,1 0 1,0 0-1,0 0 1,0-1-1,0 1 1,0-1-1,0 0 0,0 0 1,0 0-1,0-1 1,0 1-1,0-1 0,0 0 1,0 0-1,0-1 1,0 1-1,-1-1 0,1 0 1,3-2-1,248-154 337,-106 61-354,-22 19-598,3 6 0,191-76 0,-262 127-139</inkml:trace>
  <inkml:trace contextRef="#ctx0" brushRef="#br0" timeOffset="793.67">503 1505 40,'0'0'1135,"19"0"-178,-9-2-907,1-1 0,0 1-1,-1-2 1,0 0 0,0 0-1,0-1 1,11-7 0,9-4 54,519-281 137,37-18-1697,-488 268 968,-22 10-83</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6T13:18:38.195"/>
    </inkml:context>
    <inkml:brush xml:id="br0">
      <inkml:brushProperty name="width" value="0.05" units="cm"/>
      <inkml:brushProperty name="height" value="0.05" units="cm"/>
      <inkml:brushProperty name="color" value="#AB008B"/>
    </inkml:brush>
  </inkml:definitions>
  <inkml:trace contextRef="#ctx0" brushRef="#br0">0 792 136,'0'0'1579,"0"1"-1540,0 0 0,0 0 0,0 1-1,1-1 1,-1 0 0,0 0 0,0 1 0,1-1 0,-1 0-1,1 0 1,-1 0 0,1 0 0,-1 0 0,1 1 0,1 0-1,5-3 6,1 0 0,0 0-1,-1-1 1,0 1-1,1-2 1,-1 1-1,0-1 1,0 0-1,0-1 1,0 1-1,8-7 1,-8 6-16,670-414 328,-538 329-693,-53 33-570,116-100 0,-143 102 23</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6T13:18:36.881"/>
    </inkml:context>
    <inkml:brush xml:id="br0">
      <inkml:brushProperty name="width" value="0.05" units="cm"/>
      <inkml:brushProperty name="height" value="0.05" units="cm"/>
      <inkml:brushProperty name="color" value="#AB008B"/>
    </inkml:brush>
  </inkml:definitions>
  <inkml:trace contextRef="#ctx0" brushRef="#br0">36 788 88,'0'0'356,"-5"-5"-248,-17-19-35,13 12 523,15 14-434,13 14-70,-12-3 10,10 12 164,159-111-118,544-274 193,-421 208-449,20-10-1428,-244 119 1008</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6T13:19:03.810"/>
    </inkml:context>
    <inkml:brush xml:id="br0">
      <inkml:brushProperty name="width" value="0.05" units="cm"/>
      <inkml:brushProperty name="height" value="0.05" units="cm"/>
      <inkml:brushProperty name="color" value="#AB008B"/>
    </inkml:brush>
  </inkml:definitions>
  <inkml:trace contextRef="#ctx0" brushRef="#br0">4 766 240,'0'0'1490,"0"26"-1416,-2 25 94,1-30-92,1 0 0,0 1-1,4 21 1,-4-42-70,0 0-1,0 0 1,1 0-1,-1 0 1,0 0 0,1 0-1,-1 0 1,0 0-1,1-1 1,-1 1-1,1 0 1,-1 0 0,1 0-1,0-1 1,-1 1-1,1 0 1,0-1-1,-1 1 1,1-1 0,0 1-1,0 0 1,0-1-1,0 0 1,-1 1-1,1-1 1,0 0-1,0 1 1,0-1 0,0 0-1,0 0 1,0 0-1,0 0 1,0 0-1,0 0 1,0 0 0,0 0-1,0 0 1,1 0-1,40-17 234,16-19 37,73-59-1,-53 37-188,281-220-52,-311 240-56,120-93-325,147-120-1597,-243 185 1025</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6T13:19:21.142"/>
    </inkml:context>
    <inkml:brush xml:id="br0">
      <inkml:brushProperty name="width" value="0.05" units="cm"/>
      <inkml:brushProperty name="height" value="0.05" units="cm"/>
      <inkml:brushProperty name="color" value="#AB008B"/>
    </inkml:brush>
  </inkml:definitions>
  <inkml:trace contextRef="#ctx0" brushRef="#br0">6 723 16,'0'0'141,"-5"1"211,9-6 573,155-102-534,-46 28-292,616-376-704,-661 415 104,-15 2-197</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6T13:19:53.606"/>
    </inkml:context>
    <inkml:brush xml:id="br0">
      <inkml:brushProperty name="width" value="0.05" units="cm"/>
      <inkml:brushProperty name="height" value="0.05" units="cm"/>
      <inkml:brushProperty name="color" value="#AB008B"/>
    </inkml:brush>
  </inkml:definitions>
  <inkml:trace contextRef="#ctx0" brushRef="#br0">2 443 8,'0'0'21,"0"-1"-11,0-3-8,0 4 704,0 15-622,-1 2-30,0 0 1,2 0-1,0 0 0,1 0 1,1 0-1,0 0 1,1-1-1,1 1 1,10 21-1,-14-35-46,0-1-1,1 0 1,-1 1 0,0-1-1,1 0 1,0 0 0,-1 0-1,1 0 1,0 0 0,0 0-1,0-1 1,0 1 0,0-1-1,1 1 1,-1-1 0,0 0-1,1 0 1,-1 0 0,1 0 0,-1 0-1,1 0 1,-1-1 0,1 1-1,0-1 1,-1 0 0,1 0-1,0 0 1,-1 0 0,1 0-1,0 0 1,-1-1 0,1 0-1,-1 1 1,1-1 0,-1 0-1,5-2 1,14-6 32,1-1-1,-2-2 1,1 0-1,-2 0 1,26-23 0,3 0-9,130-94-16,-62 41-137,4 5 0,172-88-1,-252 153-269,84-24 0,-59 25-48</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6T13:19:55.761"/>
    </inkml:context>
    <inkml:brush xml:id="br0">
      <inkml:brushProperty name="width" value="0.05" units="cm"/>
      <inkml:brushProperty name="height" value="0.05" units="cm"/>
      <inkml:brushProperty name="color" value="#AB008B"/>
    </inkml:brush>
  </inkml:definitions>
  <inkml:trace contextRef="#ctx0" brushRef="#br0">0 457 24,'0'0'807,"0"19"-702,0 140 567,2-158-650,-1-1 1,0 1-1,1-1 0,-1 0 0,1 1 0,-1-1 0,1 0 0,-1 0 0,1 0 0,-1 0 1,1 0-1,-1 0 0,1 0 0,-1 0 0,1-1 0,-1 1 0,1 0 0,2-2 0,24-14 78,0-1-1,-1-1 1,37-32-1,-6 5-63,97-71-754,322-179 0,-389 251 267,-17 10-4</inkml:trace>
  <inkml:trace contextRef="#ctx0" brushRef="#br0" timeOffset="1700.9">328 1535 24,'0'0'552,"0"3"-469,0-1 1,0 1-1,0 0 1,1-1-1,-1 1 0,0-1 1,1 1-1,0 0 0,0-1 1,0 1-1,2 3 0,5-7-67,0 0 0,1-1 0,-1 0 0,0-1 0,0 0 0,-1 0-1,1 0 1,0-1 0,11-8 0,4-1 25,108-59 67,587-296-893,-571 302 358,-20 9-69</inkml:trace>
  <inkml:trace contextRef="#ctx0" brushRef="#br0" timeOffset="4290.37">725 2509 104,'0'0'754,"-6"9"-612,-16 26 42,16-26 803,25-16-525,130-85-47,-74 44-393,811-496-2068,-765 469 1206</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6T13:20:05.745"/>
    </inkml:context>
    <inkml:brush xml:id="br0">
      <inkml:brushProperty name="width" value="0.05" units="cm"/>
      <inkml:brushProperty name="height" value="0.05" units="cm"/>
      <inkml:brushProperty name="color" value="#AB008B"/>
    </inkml:brush>
  </inkml:definitions>
  <inkml:trace contextRef="#ctx0" brushRef="#br0">0 354 16,'0'0'1784,"117"-65"-1664,-50 25-56,12-6-40,4 4-24,-5 4-40,-11 8-160,6 5-144,-1-13-88,-16 8-112</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6T13:20:05.005"/>
    </inkml:context>
    <inkml:brush xml:id="br0">
      <inkml:brushProperty name="width" value="0.05" units="cm"/>
      <inkml:brushProperty name="height" value="0.05" units="cm"/>
      <inkml:brushProperty name="color" value="#AB008B"/>
    </inkml:brush>
  </inkml:definitions>
  <inkml:trace contextRef="#ctx0" brushRef="#br0">1 532 80,'0'0'943,"7"-9"-87,407-277-415,-384 263-716,0-1-1,-2-2 1,-1 0-1,42-54 1,-27 22-532</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6T13:20:30.911"/>
    </inkml:context>
    <inkml:brush xml:id="br0">
      <inkml:brushProperty name="width" value="0.05" units="cm"/>
      <inkml:brushProperty name="height" value="0.05" units="cm"/>
      <inkml:brushProperty name="color" value="#AB008B"/>
    </inkml:brush>
  </inkml:definitions>
  <inkml:trace contextRef="#ctx0" brushRef="#br0">1 779 24,'0'0'197,"0"-12"-154,0-53 156,0 64 248,0 11-469,0 195 117,0-204-18,3-2-10,11-7-14,-1 0-1,1-1 1,-1-1 0,19-18-1,6-5-19,220-175 10,328-246-605,-467 371 167,-21 8-58</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6T13:20:13.837"/>
    </inkml:context>
    <inkml:brush xml:id="br0">
      <inkml:brushProperty name="width" value="0.05" units="cm"/>
      <inkml:brushProperty name="height" value="0.05" units="cm"/>
      <inkml:brushProperty name="color" value="#AB008B"/>
    </inkml:brush>
  </inkml:definitions>
  <inkml:trace contextRef="#ctx0" brushRef="#br0">6 666 80,'0'0'416,"-6"-11"58,6 77-456,0-66 98,15-1 56,14-8-145,0-2-1,0-1 1,-1-1 0,33-21-1,1 0-5,162-89-12,384-280 0,-527 338-9,-58 55-911,-7 5 622</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6T13:20:37.696"/>
    </inkml:context>
    <inkml:brush xml:id="br0">
      <inkml:brushProperty name="width" value="0.05" units="cm"/>
      <inkml:brushProperty name="height" value="0.05" units="cm"/>
      <inkml:brushProperty name="color" value="#AB008B"/>
    </inkml:brush>
  </inkml:definitions>
  <inkml:trace contextRef="#ctx0" brushRef="#br0">0 540 336,'0'0'816,"9"0"-638,-8 0-175,20 1 144,0-1 0,0-1 0,-1-2 0,1 0 0,-1 0 0,39-14 0,238-136 84,-78 36-501,133-50-627,-185 91 303</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6T13:20:35.275"/>
    </inkml:context>
    <inkml:brush xml:id="br0">
      <inkml:brushProperty name="width" value="0.05" units="cm"/>
      <inkml:brushProperty name="height" value="0.05" units="cm"/>
      <inkml:brushProperty name="color" value="#AB008B"/>
    </inkml:brush>
  </inkml:definitions>
  <inkml:trace contextRef="#ctx0" brushRef="#br0">0 452 16,'0'0'201,"16"-15"453,-15 15-643,0 0 1,3 1-1,0 0 0,0 1 0,0 0 1,0-1-1,-1 1 0,1 0 1,-1 1-1,1-1 0,-1 1 0,0-1 1,0 1-1,0 0 0,0 0 1,0 0-1,-1 1 0,1-1 1,-1 1-1,2 5 0,9 8 23,7 9 30,-1 0 1,23 45 0,7 9 91,-49-78-151,1-1-1,0 1 0,0-1 1,0 0-1,0 1 0,0-1 1,1 0-1,-1 0 0,0 0 1,1 1-1,-1-2 0,0 1 1,1 0-1,-1 0 0,1 0 1,-1-1-1,1 1 0,0 0 1,-1-1-1,1 0 1,0 1-1,-1-1 0,1 0 1,0 0-1,-1 0 0,1 0 1,0 0-1,0 0 0,-1-1 1,1 1-1,0 0 0,-1-1 1,1 0-1,-1 1 0,1-1 1,-1 0-1,1 0 0,-1 1 1,1-1-1,-1 0 0,0-1 1,2 0-1,28-19 101,58-50 1,-36 26-78,56-45 1,155-121-156,-191 159-156,133-74 0,-87 67-214,-16 14-196</inkml:trace>
  <inkml:trace contextRef="#ctx0" brushRef="#br0" timeOffset="1274.93">2540 1439 0,'0'0'1138,"29"-4"62,-18-3-1139,-1 0 1,0 0-1,18-19 1,4-2 11,31-23 4,280-219-429,15 31-872,-210 158 482</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6T13:20:57.515"/>
    </inkml:context>
    <inkml:brush xml:id="br0">
      <inkml:brushProperty name="width" value="0.05" units="cm"/>
      <inkml:brushProperty name="height" value="0.05" units="cm"/>
      <inkml:brushProperty name="color" value="#AB008B"/>
    </inkml:brush>
  </inkml:definitions>
  <inkml:trace contextRef="#ctx0" brushRef="#br0">1 624 24,'0'0'153,"18"0"-86,-8-2-31,0 0 0,0-1 1,0 0-1,0 0 0,0-1 0,0 0 0,-1-1 0,0 0 1,0 0-1,11-9 0,4-1 14,224-148 132,63-37-126,-250 166-159,2 3 0,1 3 0,94-29-1,-59 31-110,-7 7-9</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6T13:20:53.680"/>
    </inkml:context>
    <inkml:brush xml:id="br0">
      <inkml:brushProperty name="width" value="0.05" units="cm"/>
      <inkml:brushProperty name="height" value="0.05" units="cm"/>
      <inkml:brushProperty name="color" value="#AB008B"/>
    </inkml:brush>
  </inkml:definitions>
  <inkml:trace contextRef="#ctx0" brushRef="#br0">1 872 136,'0'0'424,"184"-146"-280,-89 76-40,16-11-40,18-9-40,21-16-8,29-7-16,16 1 0,-33 21-152,-45 28-272</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6T13:21:00.288"/>
    </inkml:context>
    <inkml:brush xml:id="br0">
      <inkml:brushProperty name="width" value="0.05" units="cm"/>
      <inkml:brushProperty name="height" value="0.05" units="cm"/>
      <inkml:brushProperty name="color" value="#AB008B"/>
    </inkml:brush>
  </inkml:definitions>
  <inkml:trace contextRef="#ctx0" brushRef="#br0">0 1077 32,'0'0'1044,"3"-9"-933,7-2-72,0 0 1,1 0-1,20-14 1,8-9 11,117-105-83,6 6-1,5 8 0,300-169 1,-61 80-521,-266 143 160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6T13:21:08.429"/>
    </inkml:context>
    <inkml:brush xml:id="br0">
      <inkml:brushProperty name="width" value="0.05" units="cm"/>
      <inkml:brushProperty name="height" value="0.05" units="cm"/>
      <inkml:brushProperty name="color" value="#AB008B"/>
    </inkml:brush>
  </inkml:definitions>
  <inkml:trace contextRef="#ctx0" brushRef="#br0">1931 691 72,'0'0'744,"101"-86"-672,-57 44 0,12-8 16,28-6-48,5-9-16,23-3-24,5 0 0,11 3-24,51-13-152,-34 18-176,-28 7-104</inkml:trace>
  <inkml:trace contextRef="#ctx0" brushRef="#br0" timeOffset="584.72">3046 1271 256,'0'0'704,"223"-171"-576,-117 103-32,34-5-56,27-4-40,28 4 0,-16 13-72,-6 7-144,-56 18-192,-44 5-120</inkml:trace>
  <inkml:trace contextRef="#ctx0" brushRef="#br0" timeOffset="2608.52">1 1986 256,'0'0'960,"251"-153"-928,-84 60-24,51-20-8,10 2-16,-21 6-200,-62 30-232</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6T13:21:19.920"/>
    </inkml:context>
    <inkml:brush xml:id="br0">
      <inkml:brushProperty name="width" value="0.05" units="cm"/>
      <inkml:brushProperty name="height" value="0.05" units="cm"/>
      <inkml:brushProperty name="color" value="#AB008B"/>
    </inkml:brush>
  </inkml:definitions>
  <inkml:trace contextRef="#ctx0" brushRef="#br0">0 934 24,'0'0'500,"0"-5"-395,0-30 752,0 35-777,13-9-20,490-350 271,-366 253-310,480-308 1,-608 408-158,-9 7 120,0-1 0,0 0 0,0 0 1,0 1-1,0-1 0,0 0 0,0 0 1,0 1-1,0-1 0,0 0 0,0 0 0,0 0 1,0 1-1,0-1 0,1 0 0,-1 0 0,0 0 1,0 1-1,0-1 0,0 0 0,1 0 1,-1 0-1,0 0 0,0 1 0,0-1 0,1 0 1,-1 0-1,0 0 0,0 0 0,0 0 0,1 0 1,-1 0-1,0 0 0,0 0 0,1 0 1,-1 0-1,0 0 0,0 0 0,1 0 0,-1 0 1,0 0-1,0 0 0,1 0 0,-1 0 0,0 0 1,0 0-1,0 0 0,1 0 0,-1 0 1,0 0-1,0 0 0,0-1 0,1 1 0,-1 0 1,0 0-1,0 0 0,0 0 0,0-1 0,1 1 1,-1 0-1,0 0 0,0 0 0,0-1 1,0 13-583</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6T13:21:22.435"/>
    </inkml:context>
    <inkml:brush xml:id="br0">
      <inkml:brushProperty name="width" value="0.05" units="cm"/>
      <inkml:brushProperty name="height" value="0.05" units="cm"/>
      <inkml:brushProperty name="color" value="#AB008B"/>
    </inkml:brush>
  </inkml:definitions>
  <inkml:trace contextRef="#ctx0" brushRef="#br0">1 470 0,'0'0'392,"13"-21"479,38-17-774,52-51-1,31-23-25,-68 65-65,2 2 1,2 4-1,82-35 0,-151 76 98,-1 1-259,0 0 95,-1 1 0,1-1 1,-1 1-1,1-1 0,-1 0 1,1 1-1,-1-1 0,0 0 1,0 0-1,1 1 0,-1-1 1,0 0-1,0 0 0,0 0 1,-2 2-1,-2 1-94,-16 16-190</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6T13:21:37.654"/>
    </inkml:context>
    <inkml:brush xml:id="br0">
      <inkml:brushProperty name="width" value="0.05" units="cm"/>
      <inkml:brushProperty name="height" value="0.05" units="cm"/>
      <inkml:brushProperty name="color" value="#AB008B"/>
    </inkml:brush>
  </inkml:definitions>
  <inkml:trace contextRef="#ctx0" brushRef="#br0">1 897 8,'0'0'551,"1"31"-455,-1-25-79,1 1 1,1 0-1,-1 0 1,1 0 0,1-1-1,-1 1 1,1-1-1,0 0 1,0 0-1,1 0 1,5 6-1,-6-8-3,1-1-1,-1 0 1,1 0-1,0-1 1,0 1-1,0-1 0,1 0 1,-1 0-1,1-1 1,-1 1-1,1-1 0,-1 0 1,1 0-1,0 0 1,-1-1-1,1 1 0,9-2 1,1 1 34,1-2 0,0 0 0,-1-1 0,1 0 0,-1-1-1,0-1 1,26-12 0,100-62 133,-123 68-169,493-335 130,-264 171-532,270-143 1,-439 276 58,-18 7-56</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6T13:21:40.425"/>
    </inkml:context>
    <inkml:brush xml:id="br0">
      <inkml:brushProperty name="width" value="0.05" units="cm"/>
      <inkml:brushProperty name="height" value="0.05" units="cm"/>
      <inkml:brushProperty name="color" value="#AB008B"/>
    </inkml:brush>
  </inkml:definitions>
  <inkml:trace contextRef="#ctx0" brushRef="#br0">1 1082 0,'0'0'776,"0"24"-768,0 281 427,15-319-283,30-35-15,361-357 154,243-115-220,-540 446-289,4 5 1,3 5 0,2 5-1,169-60 1,-192 89-246</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6T13:21:42.334"/>
    </inkml:context>
    <inkml:brush xml:id="br0">
      <inkml:brushProperty name="width" value="0.05" units="cm"/>
      <inkml:brushProperty name="height" value="0.05" units="cm"/>
      <inkml:brushProperty name="color" value="#AB008B"/>
    </inkml:brush>
  </inkml:definitions>
  <inkml:trace contextRef="#ctx0" brushRef="#br0">1 1043 24,'0'0'291,"0"3"-219,0 40 286,0-42-245,13-1 92,-5 0-155,1-1-1,0 0 1,0 0-1,-1-1 1,1 0 0,-1 0-1,0-1 1,14-7 0,62-42 145,-64 38-165,216-148 62,329-217 5,-385 270-287,241-108-1,-243 140-222,-40 20-93</inkml:trace>
  <inkml:trace contextRef="#ctx0" brushRef="#br0" timeOffset="931.85">1246 2392 112,'0'0'643,"4"0"-528,2-1-89,1 0 1,0-1 0,-1 0 0,1-1 0,-1 1 0,0-1 0,0 0 0,0-1-1,0 0 1,0 0 0,-1 0 0,6-6 0,13-7 58,1686-1039-501,-1547 965-416</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6T13:21:58.481"/>
    </inkml:context>
    <inkml:brush xml:id="br0">
      <inkml:brushProperty name="width" value="0.05" units="cm"/>
      <inkml:brushProperty name="height" value="0.05" units="cm"/>
      <inkml:brushProperty name="color" value="#AB008B"/>
    </inkml:brush>
  </inkml:definitions>
  <inkml:trace contextRef="#ctx0" brushRef="#br0">11 10 8,'0'0'363,"16"-8"-173,4 8-180,-13-1-10,0 1 1,0 0 0,0 0 0,0 0-1,0 1 1,-1 0 0,1 1 0,7 2-1,-13-4 7,-1 0 0,0 0 1,0 0-1,0 1 0,0-1 0,0 0 0,0 0 0,0 0 0,1 0 0,-1 0 0,0 0 0,0 0 0,0 0 0,0 1 0,0-1 0,0 0 0,0 0 0,0 0 0,0 0 0,0 0 0,0 1 0,0-1 0,0 0 0,0 0 0,0 0 0,0 0 0,0 0 0,0 1 0,0-1 0,0 0 0,0 0 0,0 0 0,0 0 0,0 0 0,0 1 0,0-1 0,0 0 0,0 0 0,0 0 0,0 0 0,0 0 0,-1 0 0,1 0 0,0 1 0,0-1 0,0 0 0,0 0 0,0 0 0,0 0 0,0 0 1,-1 0-1,1 0 0,0 0 0,0 0 0,-14 9 70,-15 4-86,23-12 13,-15 11 7,20-12-14,1 1 0,0-1 0,0 1 0,-1-1 0,1 0 0,0 1 0,0-1 0,-1 1 0,1 0-1,0-1 1,0 1 0,0-1 0,0 1 0,0-1 0,0 1 0,0-1 0,0 1 0,0-1 0,0 1 0,0-1 0,0 1 0,0 0 0,1-1 0,-1 1 0,0-1 0,0 1 0,1-1 0,-1 1 0,0-1 0,0 0 0,1 1 0,-1-1 0,1 1 0,-1-1 0,0 0-1,1 1 1,-1-1 0,1 0 0,-1 1 0,2-1 0,24 18-13,-18-13 5,-5-3 7,0 0 0,0 0 0,1 0 0,-1-1 0,0 1 0,1-1 0,0 0 0,6 1 0,-9-2 9,-2 2 5,1-1 0,-1 0 0,0 0 0,0 0 0,0 0 0,0 0 0,0-1 0,0 1 0,0 0 0,0 0 0,0-1-1,0 1 1,0 0 0,0-1 0,-1 1 0,1-1 0,0 0 0,-2 1 0,2 0 1,-23 10 10,-40 30 0,53-34-23,11-7-1,0 0 0,0 0 0,0 0 0,0 0 0,0 1 0,-1-1 0,1 0 1,0 0-1,0 0 0,0 0 0,0 0 0,0 0 0,0 0 0,0 0 0,0 0 0,0 0 0,0 0 0,0 0 0,-1 0 0,1 1 0,0-1 0,0 0 0,0 0 0,0 0 0,0 0 0,0 0 0,0 0 0,0 0 0,0 0 0,0 0 0,0 1 0,0-1 0,0 0 0,0 0 0,0 0 0,0 0 1,0 0-1,0 0 0,0 0 0,0 0 0,0 1 0,0-1 0,0 0 0,0 0 0,1 0 0,-1 0 0,0 0 0,0 0 0,0 0 0,0 0 0,0 0 0,0 0 0,0 0 0,0 0 0,0 1 0,0-1 0,0 0 0,1 0 0,-1 0 0,0 0 0,0 0 0,0 0 0,0 0 0,0 0 0,0 0 0,13 2-27,11-1 42,9-1-12,-32 0 152,16 0-258,-13 0 108,0 0-1,-1-1 1,1 1-1,-1-1 1,1 0-1,-1 0 1,1-1-1,-1 1 1,0-1-1,0 1 1,5-4-1,13-7 8,-20 12-20,-1 0 0,0 0-1,1 0 1,-1 0 0,0 0 0,0 1 0,1-1 0,-1 0 0,0 0 0,0 0-1,1 0 1,-1 0 0,0 1 0,0-1 0,0 0 0,1 0 0,-1 0 0,0 1-1,0-1 1,0 0 0,1 0 0,-1 1 0,0-1 0,0 0 0,0 0-1,0 1 1,0-1 0,0 0 0,0 1 0,0-1 0,0 0 0,0 0 0,0 1-1,0-1 1,0 0 0,0 1 0,0-1 0,0 0 0,0 0 0,0 1-1,0-1 1,0 0 0,0 0 0,0 1 0,-1-1 0,1 1 0,0 2-1,0 15-240</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6T13:21:53.275"/>
    </inkml:context>
    <inkml:brush xml:id="br0">
      <inkml:brushProperty name="width" value="0.05" units="cm"/>
      <inkml:brushProperty name="height" value="0.05" units="cm"/>
      <inkml:brushProperty name="color" value="#AB008B"/>
    </inkml:brush>
  </inkml:definitions>
  <inkml:trace contextRef="#ctx0" brushRef="#br0">0 1188 72,'0'0'738,"2"-9"546,7 0-1270,0 1 0,1 1 0,0-1 0,0 1 0,12-5 0,20-14 8,1039-663 32,-361 303-101,-671 360 35,-49 25-21,-4 5-937,-19 15 543,0 6-26</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6T13:21:56.246"/>
    </inkml:context>
    <inkml:brush xml:id="br0">
      <inkml:brushProperty name="width" value="0.05" units="cm"/>
      <inkml:brushProperty name="height" value="0.05" units="cm"/>
      <inkml:brushProperty name="color" value="#AB008B"/>
    </inkml:brush>
  </inkml:definitions>
  <inkml:trace contextRef="#ctx0" brushRef="#br0">23 26 32,'0'0'424,"0"-1"-414,0 0-1,0 0 1,0 0 0,0 0-1,0 0 1,0 0 0,1 0-1,-1 0 1,0 0 0,1 0-1,-1 0 1,0 0 0,1 0-1,-1 0 1,1 0 0,0 0-1,-1 0 1,1 1 0,1-2-1,117-3 362,-267 5-144,147 0-215,5 0-197,0 0 178,0-1 0,1 1 0,-1 1 0,0-1 0,0 1-1,0-1 1,0 1 0,5 2 0,-5-2-3,78 9-35,-97-12 131,1 2 1,-1 0-1,-19 2 1,-8 0 98,41-2-88,0 0-89,-3 0-9,3 0-33,1-3-1298</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6T13:21:54.457"/>
    </inkml:context>
    <inkml:brush xml:id="br0">
      <inkml:brushProperty name="width" value="0.05" units="cm"/>
      <inkml:brushProperty name="height" value="0.05" units="cm"/>
      <inkml:brushProperty name="color" value="#AB008B"/>
    </inkml:brush>
  </inkml:definitions>
  <inkml:trace contextRef="#ctx0" brushRef="#br0">3 705 40,'0'0'775,"0"-1"-753,-1 0-1,1 1 1,0-1 0,0 0 0,-1 0-1,1 0 1,0 1 0,0-1-1,0 0 1,0 0 0,0 0 0,0 1-1,0-1 1,0 0 0,0 0 0,0 1-1,1-1 1,-1 0 0,0 0 0,0 0-1,1 1 1,-1-1 0,1 0-1,-1 1 1,0-1 0,2-1 0,54-55 35,3 2 1,132-95 0,-83 77-46,3 4 0,3 5 1,3 4-1,2 7 0,150-47 0,-257 98-109,-14 9-143,-22 13-371,17-15 438,-20 17-250</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6T13:22:18.513"/>
    </inkml:context>
    <inkml:brush xml:id="br0">
      <inkml:brushProperty name="width" value="0.05" units="cm"/>
      <inkml:brushProperty name="height" value="0.05" units="cm"/>
      <inkml:brushProperty name="color" value="#AB008B"/>
    </inkml:brush>
  </inkml:definitions>
  <inkml:trace contextRef="#ctx0" brushRef="#br0">6 630 80,'0'0'608,"-1"4"-496,-2 11 0,2-11 274,5-4-258,8-2-100,0 0 0,0-1 0,-1 0 0,1-1 0,-1-1 0,0 0 0,17-9 0,1-1 6,317-159 72,20-10-241,180-26-757,-434 178 433</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6T13:22:17.151"/>
    </inkml:context>
    <inkml:brush xml:id="br0">
      <inkml:brushProperty name="width" value="0.05" units="cm"/>
      <inkml:brushProperty name="height" value="0.05" units="cm"/>
      <inkml:brushProperty name="color" value="#AB008B"/>
    </inkml:brush>
  </inkml:definitions>
  <inkml:trace contextRef="#ctx0" brushRef="#br0">0 824 40,'0'0'1538,"3"0"-1437,6-3-76,0 0-1,0 0 1,0 0-1,-1-1 1,0 0 0,1-1-1,11-9 1,14-7 21,1245-660-1010,-1198 639 615,-7 2-92</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6T13:22:11.648"/>
    </inkml:context>
    <inkml:brush xml:id="br0">
      <inkml:brushProperty name="width" value="0.05" units="cm"/>
      <inkml:brushProperty name="height" value="0.05" units="cm"/>
      <inkml:brushProperty name="color" value="#AB008B"/>
    </inkml:brush>
  </inkml:definitions>
  <inkml:trace contextRef="#ctx0" brushRef="#br0">0 561 120,'0'0'676,"3"-2"-606,211-126 138,278-121 1,-363 194-196,209-60-1,-299 109-264,-38 6 50,4-3-367,-4 1 308</inkml:trace>
  <inkml:trace contextRef="#ctx0" brushRef="#br0" timeOffset="2392.29">1211 1374 88,'0'0'786,"17"0"-678,-10-1-75,1 0 0,0-1 0,-1 0 0,1 0 0,-1 0 0,0-1 0,0 0 1,0-1-1,0 0 0,0 0 0,7-6 0,22-11 27,183-95 24,327-122 0,-521 229-99,44-16-305,1 3 0,90-16 0,-124 33-104</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6T13:22:10.397"/>
    </inkml:context>
    <inkml:brush xml:id="br0">
      <inkml:brushProperty name="width" value="0.05" units="cm"/>
      <inkml:brushProperty name="height" value="0.05" units="cm"/>
      <inkml:brushProperty name="color" value="#AB008B"/>
    </inkml:brush>
  </inkml:definitions>
  <inkml:trace contextRef="#ctx0" brushRef="#br0">1 472 184,'0'0'834,"18"-14"-656,133-70-152,3 7-1,274-96 0,-75 57-15,-337 109 7,-15 6 120</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6T13:22:09.308"/>
    </inkml:context>
    <inkml:brush xml:id="br0">
      <inkml:brushProperty name="width" value="0.05" units="cm"/>
      <inkml:brushProperty name="height" value="0.05" units="cm"/>
      <inkml:brushProperty name="color" value="#AB008B"/>
    </inkml:brush>
  </inkml:definitions>
  <inkml:trace contextRef="#ctx0" brushRef="#br0">1 623 56,'0'0'371,"11"-7"-269,166-94 164,400-205-15,2 98-225,-574 207-28,-4 1-16,-1 11-721,0 1 506</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6T13:22:07.572"/>
    </inkml:context>
    <inkml:brush xml:id="br0">
      <inkml:brushProperty name="width" value="0.05" units="cm"/>
      <inkml:brushProperty name="height" value="0.05" units="cm"/>
      <inkml:brushProperty name="color" value="#AB008B"/>
    </inkml:brush>
  </inkml:definitions>
  <inkml:trace contextRef="#ctx0" brushRef="#br0">1 513 8,'0'0'1634,"17"-1"-1466,-12 0-158,1 0 0,0-1 0,-1 0 0,1 0 0,-1-1 0,0 0 0,0 0 0,8-5 0,13-8 10,236-108 12,6 10 0,284-77 0,-427 150-556,-132 50-344,-3-1 396</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6T13:22:02.204"/>
    </inkml:context>
    <inkml:brush xml:id="br0">
      <inkml:brushProperty name="width" value="0.05" units="cm"/>
      <inkml:brushProperty name="height" value="0.05" units="cm"/>
      <inkml:brushProperty name="color" value="#AB008B"/>
    </inkml:brush>
  </inkml:definitions>
  <inkml:trace contextRef="#ctx0" brushRef="#br0">0 729 16,'0'0'1283,"15"-3"-1211,23-15 2,-1-1 1,46-33-1,-13 8-25,226-131-2,441-188 1,-718 354-44,-15 7-2,0 0 1,1 0-1,-1 0 0,1 0 0,-1 1 1,1-1-1,7 0 0,-11 2 36,15-5-378,18-7-22,0-1-86</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6T13:22:20.293"/>
    </inkml:context>
    <inkml:brush xml:id="br0">
      <inkml:brushProperty name="width" value="0.05" units="cm"/>
      <inkml:brushProperty name="height" value="0.05" units="cm"/>
      <inkml:brushProperty name="color" value="#AB008B"/>
    </inkml:brush>
  </inkml:definitions>
  <inkml:trace contextRef="#ctx0" brushRef="#br0">1 696 64,'0'0'975,"4"-2"-810,24-11-68,-1-1 0,0-1 0,-1-2 0,-1-1-1,24-21 1,17-12-42,117-73-490,6 9 0,249-113 0,-312 169-100</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6T13:22:28.163"/>
    </inkml:context>
    <inkml:brush xml:id="br0">
      <inkml:brushProperty name="width" value="0.05" units="cm"/>
      <inkml:brushProperty name="height" value="0.05" units="cm"/>
      <inkml:brushProperty name="color" value="#AB008B"/>
    </inkml:brush>
  </inkml:definitions>
  <inkml:trace contextRef="#ctx0" brushRef="#br0">0 480 80,'0'0'435,"0"-5"-371,0-34 571,0 38-565,22 22-124,-19-18 55,0 0 1,1 0 0,0 0 0,0 0 0,0 0-1,0-1 1,0 1 0,0-1 0,1 0 0,-1-1-1,1 1 1,-1-1 0,1 0 0,8 1-1,-5-1 10,0-1 0,0-1-1,0 1 1,0-1-1,1-1 1,-2 1-1,1-2 1,9-2-1,12-8 35,0-1-1,-1-2 0,41-29 0,-34 21-44,488-318 74,-502 325-90,-20 10-211,-37 14-262,-10 12-53</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6T13:22:29.941"/>
    </inkml:context>
    <inkml:brush xml:id="br0">
      <inkml:brushProperty name="width" value="0.05" units="cm"/>
      <inkml:brushProperty name="height" value="0.05" units="cm"/>
      <inkml:brushProperty name="color" value="#AB008B"/>
    </inkml:brush>
  </inkml:definitions>
  <inkml:trace contextRef="#ctx0" brushRef="#br0">0 470 88,'0'0'832,"38"53"-182,-36-50-638,0 0 1,0-1-1,0 1 1,0 0-1,1-1 1,-1 1-1,1-1 1,0 0-1,-1 0 1,1 0-1,0 0 1,0 0-1,0 0 1,0-1-1,1 0 1,-1 1-1,0-1 1,1 0-1,-1-1 0,1 1 1,-1-1-1,0 1 1,1-1-1,-1 0 1,1-1-1,-1 1 1,1 0-1,-1-1 1,1 0-1,-1 0 1,0 0-1,1 0 1,4-3-1,10-4 71,1-2 0,-2 0 0,1-1 0,23-20 0,-25 19-75,179-138 50,158-115 4,-328 248-56,-14 8 4,1 1 0,0 0 0,14-6 0,-25 14 45,-3 0-1519,-7 0 538</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6T13:22:38.266"/>
    </inkml:context>
    <inkml:brush xml:id="br0">
      <inkml:brushProperty name="width" value="0.05" units="cm"/>
      <inkml:brushProperty name="height" value="0.05" units="cm"/>
      <inkml:brushProperty name="color" value="#AB008B"/>
    </inkml:brush>
  </inkml:definitions>
  <inkml:trace contextRef="#ctx0" brushRef="#br0">0 748 56,'0'0'930,"18"13"-230,-13 1-576,0-1 0,1 1 0,1-1 1,0 0-1,12 17 0,-18-29-112,1 0-1,-1 0 1,0-1-1,0 1 1,0 0-1,0-1 1,1 1-1,-1-1 1,0 1-1,0-1 1,1 0-1,-1 0 1,0 0-1,1 1 1,-1-1-1,0 0 1,1 0-1,-1-1 1,0 1-1,1 0 1,-1 0-1,2-1 1,31-13 162,8-16 36,59-52 0,-52 40-166,329-305-189,-56 47-1756,-263 251 1293</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6T13:22:31.567"/>
    </inkml:context>
    <inkml:brush xml:id="br0">
      <inkml:brushProperty name="width" value="0.05" units="cm"/>
      <inkml:brushProperty name="height" value="0.05" units="cm"/>
      <inkml:brushProperty name="color" value="#AB008B"/>
    </inkml:brush>
  </inkml:definitions>
  <inkml:trace contextRef="#ctx0" brushRef="#br0">0 601 400,'0'0'860,"1"0"-822,-1 0 0,0 0 0,0 0 0,0 0 0,0 0 0,0 0 0,0 0 0,0 0 0,0 0 0,0 0 0,44 148 238,-44-147-269,1 1 0,-1 0 0,1-1 1,-1 1-1,1 0 0,-1-1 0,1 1 0,0-1 1,0 1-1,0-1 0,0 1 0,0-1 0,0 0 1,0 1-1,0-1 0,1 0 0,-1 0 0,1 0 1,-1 0-1,0 0 0,1 0 0,-1 0 0,1-1 1,0 1-1,-1 0 0,1-1 0,0 1 0,-1-1 1,1 0-1,0 0 0,0 1 0,-1-1 0,1 0 1,0 0-1,0-1 0,-1 1 0,1 0 0,0-1 1,-1 1-1,4-2 0,5-2 45,-1 0-1,0-1 0,0 0 1,-1-1-1,15-11 1,238-221 78,18-15-57,-249 229-74,21-16-8,106-65 1,-155 104-40,0-1-1,0 1 1,0-1-1,-1 1 1,1-1-1,0 0 1,-1 0-1,0 1 1,1-1 0,-1 0-1,0 0 1,0-1-1,0 1 1,0 0-1,0 0 1,-1 0-1,1-1 1,0 1-1,-1 0 1,0-1-1,0 1 1,0 0-1,0-1 1,0 1-1,-1-4 1,1-16-1107</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6T13:22:36.659"/>
    </inkml:context>
    <inkml:brush xml:id="br0">
      <inkml:brushProperty name="width" value="0.05" units="cm"/>
      <inkml:brushProperty name="height" value="0.05" units="cm"/>
      <inkml:brushProperty name="color" value="#AB008B"/>
    </inkml:brush>
  </inkml:definitions>
  <inkml:trace contextRef="#ctx0" brushRef="#br0">0 696 248,'0'0'643,"18"4"762,-14 7-1352,1-1-1,0 0 0,0 0 0,1 0 0,0 0 0,1-1 1,0 0-1,13 13 0,-18-21-35,1 0 0,-1 0 0,0 0 0,1-1 0,-1 1 0,1 0 0,-1-1 0,1 0 0,-1 0 0,1 1 0,-1-1-1,0-1 1,1 1 0,-1 0 0,1-1 0,-1 1 0,1-1 0,-1 0 0,4-1 0,41-26 239,34-32-155,759-545-1399,-728 531 120,-60 40 464</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6T13:23:05.390"/>
    </inkml:context>
    <inkml:brush xml:id="br0">
      <inkml:brushProperty name="width" value="0.05" units="cm"/>
      <inkml:brushProperty name="height" value="0.05" units="cm"/>
      <inkml:brushProperty name="color" value="#AB008B"/>
    </inkml:brush>
  </inkml:definitions>
  <inkml:trace contextRef="#ctx0" brushRef="#br0">6 458 528,'0'0'1432,"-5"85"-1344,32-85 32,24-7 65,27-23-33,39-28-80,50-20-72,34-22-8,11-3-168,-17 5-257,-61 30-399</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2023-09-01T00:00:00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fth Edition"/>
</file>

<file path=customXml/item3.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6" ma:contentTypeDescription="Create a new document." ma:contentTypeScope="" ma:versionID="87a7952e017414e62b2b9d286b2a7623">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8b6e87af7a6a9507392f76418f808b08"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2D74133-CB68-45B8-8A98-3C33A00A97D7}">
  <ds:schemaRefs>
    <ds:schemaRef ds:uri="http://schemas.openxmlformats.org/officeDocument/2006/bibliography"/>
  </ds:schemaRefs>
</ds:datastoreItem>
</file>

<file path=customXml/itemProps3.xml><?xml version="1.0" encoding="utf-8"?>
<ds:datastoreItem xmlns:ds="http://schemas.openxmlformats.org/officeDocument/2006/customXml" ds:itemID="{267B76CF-4AEC-4FD4-A322-F1A04FC2506D}"/>
</file>

<file path=customXml/itemProps4.xml><?xml version="1.0" encoding="utf-8"?>
<ds:datastoreItem xmlns:ds="http://schemas.openxmlformats.org/officeDocument/2006/customXml" ds:itemID="{BC83CF4A-450A-47E8-B541-4C6CA29876FA}"/>
</file>

<file path=customXml/itemProps5.xml><?xml version="1.0" encoding="utf-8"?>
<ds:datastoreItem xmlns:ds="http://schemas.openxmlformats.org/officeDocument/2006/customXml" ds:itemID="{D901FB1D-F521-4A48-87BE-313B4ADE506A}"/>
</file>

<file path=docProps/app.xml><?xml version="1.0" encoding="utf-8"?>
<Properties xmlns="http://schemas.openxmlformats.org/officeDocument/2006/extended-properties" xmlns:vt="http://schemas.openxmlformats.org/officeDocument/2006/docPropsVTypes">
  <Template>Normal</Template>
  <TotalTime>6</TotalTime>
  <Pages>9</Pages>
  <Words>1198</Words>
  <Characters>7903</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Technical Report</vt:lpstr>
    </vt:vector>
  </TitlesOfParts>
  <Company>Grizli777</Company>
  <LinksUpToDate>false</LinksUpToDate>
  <CharactersWithSpaces>9083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Technical Report</dc:title>
  <dc:subject>The role of level instrumentation in a sewage pumping station</dc:subject>
  <dc:creator>Rob Day</dc:creator>
  <cp:lastModifiedBy>Morgan Lewis</cp:lastModifiedBy>
  <cp:revision>23</cp:revision>
  <dcterms:created xsi:type="dcterms:W3CDTF">2023-12-13T14:04:00Z</dcterms:created>
  <dcterms:modified xsi:type="dcterms:W3CDTF">2024-02-26T13:23:00Z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0x0101006756785E60A1B94F91CCE0227EB373B5</vt:lpwstr>
  </property>
</Properties>
</file>