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43B30" w14:textId="77777777" w:rsidR="00650DFF" w:rsidRDefault="00650DFF" w:rsidP="00650DFF">
      <w:pPr>
        <w:jc w:val="center"/>
        <w:rPr>
          <w:rFonts w:ascii="Arial" w:hAnsi="Arial" w:cs="Arial"/>
          <w:b/>
          <w:bCs/>
          <w:sz w:val="48"/>
          <w:szCs w:val="48"/>
        </w:rPr>
      </w:pPr>
    </w:p>
    <w:p w14:paraId="425CA20D" w14:textId="77777777" w:rsidR="00650DFF" w:rsidRDefault="00650DFF" w:rsidP="00650DFF">
      <w:pPr>
        <w:jc w:val="center"/>
        <w:rPr>
          <w:rFonts w:ascii="Arial" w:hAnsi="Arial" w:cs="Arial"/>
          <w:b/>
          <w:bCs/>
          <w:sz w:val="48"/>
          <w:szCs w:val="48"/>
        </w:rPr>
      </w:pPr>
    </w:p>
    <w:p w14:paraId="5305F63D" w14:textId="5B2F5855" w:rsidR="003D64B2" w:rsidRDefault="0005662D" w:rsidP="00650DFF">
      <w:pPr>
        <w:jc w:val="center"/>
        <w:rPr>
          <w:rFonts w:ascii="Arial" w:hAnsi="Arial" w:cs="Arial"/>
          <w:b/>
          <w:bCs/>
          <w:sz w:val="48"/>
          <w:szCs w:val="48"/>
        </w:rPr>
      </w:pPr>
      <w:r w:rsidRPr="00650DFF">
        <w:rPr>
          <w:rFonts w:ascii="Arial" w:hAnsi="Arial" w:cs="Arial"/>
          <w:b/>
          <w:bCs/>
          <w:sz w:val="48"/>
          <w:szCs w:val="48"/>
        </w:rPr>
        <w:t>Managing Guest Service Operations</w:t>
      </w:r>
    </w:p>
    <w:p w14:paraId="7C1D2B21" w14:textId="77777777" w:rsidR="00650DFF" w:rsidRPr="00650DFF" w:rsidRDefault="00650DFF" w:rsidP="00650DFF">
      <w:pPr>
        <w:jc w:val="center"/>
        <w:rPr>
          <w:rFonts w:ascii="Arial" w:hAnsi="Arial" w:cs="Arial"/>
          <w:b/>
          <w:bCs/>
          <w:sz w:val="48"/>
          <w:szCs w:val="48"/>
        </w:rPr>
      </w:pPr>
    </w:p>
    <w:p w14:paraId="6033270B" w14:textId="133F78C2" w:rsidR="00AA3607" w:rsidRPr="00650DFF" w:rsidRDefault="00AA3607" w:rsidP="00650DFF">
      <w:pPr>
        <w:jc w:val="center"/>
        <w:rPr>
          <w:rFonts w:ascii="Arial" w:hAnsi="Arial" w:cs="Arial"/>
          <w:b/>
          <w:bCs/>
          <w:sz w:val="48"/>
          <w:szCs w:val="48"/>
        </w:rPr>
      </w:pPr>
      <w:r w:rsidRPr="00650DFF">
        <w:rPr>
          <w:rFonts w:ascii="Arial" w:hAnsi="Arial" w:cs="Arial"/>
          <w:b/>
          <w:bCs/>
          <w:sz w:val="48"/>
          <w:szCs w:val="48"/>
        </w:rPr>
        <w:t>Front Desk Student Journal</w:t>
      </w:r>
    </w:p>
    <w:p w14:paraId="2C6CC811" w14:textId="4D2DF2CE" w:rsidR="00650DFF" w:rsidRDefault="00AE49CC" w:rsidP="00650DFF">
      <w:pPr>
        <w:jc w:val="center"/>
        <w:rPr>
          <w:rFonts w:ascii="Arial" w:hAnsi="Arial" w:cs="Arial"/>
          <w:b/>
          <w:bCs/>
          <w:sz w:val="48"/>
          <w:szCs w:val="48"/>
        </w:rPr>
      </w:pPr>
      <w:r>
        <w:rPr>
          <w:rFonts w:ascii="Arial" w:hAnsi="Arial" w:cs="Arial"/>
          <w:b/>
          <w:bCs/>
          <w:sz w:val="48"/>
          <w:szCs w:val="48"/>
        </w:rPr>
        <w:t xml:space="preserve">Delta </w:t>
      </w:r>
      <w:r w:rsidR="004006A2">
        <w:rPr>
          <w:rFonts w:ascii="Arial" w:hAnsi="Arial" w:cs="Arial"/>
          <w:b/>
          <w:bCs/>
          <w:sz w:val="48"/>
          <w:szCs w:val="48"/>
        </w:rPr>
        <w:t xml:space="preserve">Hotel by </w:t>
      </w:r>
      <w:r>
        <w:rPr>
          <w:rFonts w:ascii="Arial" w:hAnsi="Arial" w:cs="Arial"/>
          <w:b/>
          <w:bCs/>
          <w:sz w:val="48"/>
          <w:szCs w:val="48"/>
        </w:rPr>
        <w:t xml:space="preserve">Marriott Waltham Abbey </w:t>
      </w:r>
    </w:p>
    <w:p w14:paraId="1CE6DA29" w14:textId="77777777" w:rsidR="00650DFF" w:rsidRDefault="00650DFF" w:rsidP="00650DFF">
      <w:pPr>
        <w:jc w:val="center"/>
        <w:rPr>
          <w:rFonts w:ascii="Arial" w:hAnsi="Arial" w:cs="Arial"/>
          <w:b/>
          <w:bCs/>
          <w:sz w:val="48"/>
          <w:szCs w:val="48"/>
        </w:rPr>
      </w:pPr>
    </w:p>
    <w:p w14:paraId="054A7843" w14:textId="77777777" w:rsidR="00650DFF" w:rsidRDefault="00650DFF" w:rsidP="00650DFF">
      <w:pPr>
        <w:jc w:val="center"/>
        <w:rPr>
          <w:rFonts w:ascii="Arial" w:hAnsi="Arial" w:cs="Arial"/>
          <w:b/>
          <w:bCs/>
          <w:sz w:val="48"/>
          <w:szCs w:val="48"/>
        </w:rPr>
      </w:pPr>
    </w:p>
    <w:p w14:paraId="7D369CF7" w14:textId="77777777" w:rsidR="00650DFF" w:rsidRDefault="00650DFF" w:rsidP="00650DFF">
      <w:pPr>
        <w:jc w:val="center"/>
        <w:rPr>
          <w:rFonts w:ascii="Arial" w:hAnsi="Arial" w:cs="Arial"/>
          <w:b/>
          <w:bCs/>
          <w:sz w:val="48"/>
          <w:szCs w:val="48"/>
        </w:rPr>
      </w:pPr>
    </w:p>
    <w:p w14:paraId="6BD7ACA5" w14:textId="77777777" w:rsidR="00650DFF" w:rsidRDefault="00650DFF" w:rsidP="00650DFF">
      <w:pPr>
        <w:jc w:val="center"/>
        <w:rPr>
          <w:rFonts w:ascii="Arial" w:hAnsi="Arial" w:cs="Arial"/>
          <w:b/>
          <w:bCs/>
          <w:sz w:val="48"/>
          <w:szCs w:val="48"/>
        </w:rPr>
      </w:pPr>
    </w:p>
    <w:p w14:paraId="47344F1F" w14:textId="77777777" w:rsidR="00650DFF" w:rsidRDefault="00650DFF" w:rsidP="00650DFF">
      <w:pPr>
        <w:jc w:val="center"/>
        <w:rPr>
          <w:rFonts w:ascii="Arial" w:hAnsi="Arial" w:cs="Arial"/>
          <w:b/>
          <w:bCs/>
          <w:sz w:val="48"/>
          <w:szCs w:val="48"/>
        </w:rPr>
      </w:pPr>
    </w:p>
    <w:p w14:paraId="032064CC" w14:textId="77777777" w:rsidR="00650DFF" w:rsidRDefault="00650DFF" w:rsidP="00650DFF">
      <w:pPr>
        <w:jc w:val="center"/>
        <w:rPr>
          <w:rFonts w:ascii="Arial" w:hAnsi="Arial" w:cs="Arial"/>
          <w:b/>
          <w:bCs/>
          <w:sz w:val="48"/>
          <w:szCs w:val="48"/>
        </w:rPr>
      </w:pPr>
    </w:p>
    <w:p w14:paraId="4AB70953" w14:textId="3CCC4283" w:rsidR="0005662D" w:rsidRPr="00650DFF" w:rsidRDefault="0005662D" w:rsidP="00650DFF">
      <w:pPr>
        <w:jc w:val="center"/>
        <w:rPr>
          <w:rFonts w:ascii="Arial" w:hAnsi="Arial" w:cs="Arial"/>
          <w:b/>
          <w:bCs/>
          <w:sz w:val="48"/>
          <w:szCs w:val="48"/>
        </w:rPr>
      </w:pPr>
      <w:r w:rsidRPr="00650DFF">
        <w:rPr>
          <w:rFonts w:ascii="Arial" w:hAnsi="Arial" w:cs="Arial"/>
          <w:b/>
          <w:bCs/>
          <w:sz w:val="48"/>
          <w:szCs w:val="48"/>
        </w:rPr>
        <w:t>BMIH6003</w:t>
      </w:r>
    </w:p>
    <w:p w14:paraId="484DEEBB" w14:textId="5E9FB529" w:rsidR="00AA3607" w:rsidRPr="00650DFF" w:rsidRDefault="00AA3607" w:rsidP="00650DFF">
      <w:pPr>
        <w:jc w:val="center"/>
        <w:rPr>
          <w:rFonts w:ascii="Arial" w:hAnsi="Arial" w:cs="Arial"/>
          <w:b/>
          <w:bCs/>
          <w:sz w:val="40"/>
          <w:szCs w:val="40"/>
        </w:rPr>
      </w:pPr>
      <w:r w:rsidRPr="00650DFF">
        <w:rPr>
          <w:rFonts w:ascii="Arial" w:hAnsi="Arial" w:cs="Arial"/>
          <w:b/>
          <w:bCs/>
          <w:sz w:val="40"/>
          <w:szCs w:val="40"/>
        </w:rPr>
        <w:t>Lecturer</w:t>
      </w:r>
      <w:r w:rsidR="008736C1" w:rsidRPr="00650DFF">
        <w:rPr>
          <w:rFonts w:ascii="Arial" w:hAnsi="Arial" w:cs="Arial"/>
          <w:b/>
          <w:bCs/>
          <w:sz w:val="40"/>
          <w:szCs w:val="40"/>
        </w:rPr>
        <w:t>: Rodrigo Fernandes Aguilera</w:t>
      </w:r>
    </w:p>
    <w:p w14:paraId="043924E9" w14:textId="0508782E" w:rsidR="008736C1" w:rsidRDefault="008736C1" w:rsidP="00650DFF">
      <w:pPr>
        <w:jc w:val="center"/>
        <w:rPr>
          <w:rFonts w:ascii="Arial" w:hAnsi="Arial" w:cs="Arial"/>
          <w:b/>
          <w:bCs/>
          <w:sz w:val="40"/>
          <w:szCs w:val="40"/>
        </w:rPr>
      </w:pPr>
      <w:r w:rsidRPr="00650DFF">
        <w:rPr>
          <w:rFonts w:ascii="Arial" w:hAnsi="Arial" w:cs="Arial"/>
          <w:b/>
          <w:bCs/>
          <w:sz w:val="40"/>
          <w:szCs w:val="40"/>
        </w:rPr>
        <w:t>Student: Radasanu Manuela 2021029</w:t>
      </w:r>
    </w:p>
    <w:p w14:paraId="54514AA3" w14:textId="77777777" w:rsidR="00650DFF" w:rsidRDefault="00650DFF" w:rsidP="00650DFF">
      <w:pPr>
        <w:jc w:val="center"/>
        <w:rPr>
          <w:rFonts w:ascii="Arial" w:hAnsi="Arial" w:cs="Arial"/>
          <w:b/>
          <w:bCs/>
          <w:sz w:val="40"/>
          <w:szCs w:val="40"/>
        </w:rPr>
      </w:pPr>
    </w:p>
    <w:p w14:paraId="7C1F65D9" w14:textId="77777777" w:rsidR="00195983" w:rsidRDefault="00195983" w:rsidP="00650DFF">
      <w:pPr>
        <w:jc w:val="center"/>
        <w:rPr>
          <w:rFonts w:ascii="Arial" w:hAnsi="Arial" w:cs="Arial"/>
          <w:b/>
          <w:bCs/>
          <w:sz w:val="40"/>
          <w:szCs w:val="40"/>
        </w:rPr>
      </w:pPr>
    </w:p>
    <w:p w14:paraId="36ACEA20" w14:textId="77777777" w:rsidR="00195983" w:rsidRDefault="00195983" w:rsidP="00650DFF">
      <w:pPr>
        <w:jc w:val="center"/>
        <w:rPr>
          <w:rFonts w:ascii="Arial" w:hAnsi="Arial" w:cs="Arial"/>
          <w:b/>
          <w:bCs/>
          <w:sz w:val="40"/>
          <w:szCs w:val="40"/>
        </w:rPr>
      </w:pPr>
    </w:p>
    <w:p w14:paraId="39A587C2" w14:textId="77777777" w:rsidR="00195983" w:rsidRDefault="00195983" w:rsidP="00650DFF">
      <w:pPr>
        <w:jc w:val="center"/>
        <w:rPr>
          <w:rFonts w:ascii="Arial" w:hAnsi="Arial" w:cs="Arial"/>
          <w:b/>
          <w:bCs/>
          <w:sz w:val="40"/>
          <w:szCs w:val="40"/>
        </w:rPr>
      </w:pPr>
    </w:p>
    <w:p w14:paraId="53FB38C9" w14:textId="28654C3D" w:rsidR="00762812" w:rsidRDefault="00A749B9" w:rsidP="00762812">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07D922B9" wp14:editId="3B46C13F">
            <wp:extent cx="1231265" cy="1256030"/>
            <wp:effectExtent l="0" t="0" r="6985" b="1270"/>
            <wp:docPr id="20066397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31265" cy="1256030"/>
                    </a:xfrm>
                    <a:prstGeom prst="rect">
                      <a:avLst/>
                    </a:prstGeom>
                    <a:noFill/>
                  </pic:spPr>
                </pic:pic>
              </a:graphicData>
            </a:graphic>
          </wp:inline>
        </w:drawing>
      </w:r>
    </w:p>
    <w:p w14:paraId="2EE7E938" w14:textId="77777777" w:rsidR="001D6AAC" w:rsidRPr="00762812" w:rsidRDefault="001D6AAC" w:rsidP="00762812">
      <w:pPr>
        <w:spacing w:line="360" w:lineRule="auto"/>
        <w:jc w:val="both"/>
        <w:rPr>
          <w:rFonts w:ascii="Arial" w:hAnsi="Arial" w:cs="Arial"/>
          <w:sz w:val="24"/>
          <w:szCs w:val="24"/>
        </w:rPr>
      </w:pPr>
    </w:p>
    <w:p w14:paraId="0C7E4A98" w14:textId="6362BF9C" w:rsidR="00762812" w:rsidRPr="00762812" w:rsidRDefault="001D6AAC" w:rsidP="00762812">
      <w:pPr>
        <w:spacing w:line="360" w:lineRule="auto"/>
        <w:jc w:val="both"/>
        <w:rPr>
          <w:rFonts w:ascii="Arial" w:hAnsi="Arial" w:cs="Arial"/>
          <w:sz w:val="24"/>
          <w:szCs w:val="24"/>
        </w:rPr>
      </w:pPr>
      <w:r>
        <w:rPr>
          <w:rFonts w:ascii="Arial" w:hAnsi="Arial" w:cs="Arial"/>
          <w:sz w:val="24"/>
          <w:szCs w:val="24"/>
        </w:rPr>
        <w:t xml:space="preserve">              F</w:t>
      </w:r>
      <w:r w:rsidRPr="001D6AAC">
        <w:rPr>
          <w:rFonts w:ascii="Arial" w:hAnsi="Arial" w:cs="Arial"/>
          <w:sz w:val="24"/>
          <w:szCs w:val="24"/>
        </w:rPr>
        <w:t xml:space="preserve">ront desk staff of a hotel are the ambassadors of hospitality, serving as the primary point of contact for guests. They are the welcoming and accommodating faces that create a lasting first impression. From check-in to check-out, front desk staff provide personalized assistance, ensuring that guests' needs are </w:t>
      </w:r>
      <w:r w:rsidR="007575A5" w:rsidRPr="001D6AAC">
        <w:rPr>
          <w:rFonts w:ascii="Arial" w:hAnsi="Arial" w:cs="Arial"/>
          <w:sz w:val="24"/>
          <w:szCs w:val="24"/>
        </w:rPr>
        <w:t>met,</w:t>
      </w:r>
      <w:r w:rsidRPr="001D6AAC">
        <w:rPr>
          <w:rFonts w:ascii="Arial" w:hAnsi="Arial" w:cs="Arial"/>
          <w:sz w:val="24"/>
          <w:szCs w:val="24"/>
        </w:rPr>
        <w:t xml:space="preserve"> and their expectations exceeded</w:t>
      </w:r>
      <w:r w:rsidR="004F02B4">
        <w:rPr>
          <w:rFonts w:ascii="Arial" w:hAnsi="Arial" w:cs="Arial"/>
          <w:sz w:val="24"/>
          <w:szCs w:val="24"/>
        </w:rPr>
        <w:t xml:space="preserve"> (</w:t>
      </w:r>
      <w:r w:rsidR="004F02B4" w:rsidRPr="004F02B4">
        <w:rPr>
          <w:rFonts w:ascii="Arial" w:hAnsi="Arial" w:cs="Arial"/>
          <w:sz w:val="24"/>
          <w:szCs w:val="24"/>
        </w:rPr>
        <w:t>Rutherford</w:t>
      </w:r>
      <w:r w:rsidR="004F02B4">
        <w:rPr>
          <w:rFonts w:ascii="Arial" w:hAnsi="Arial" w:cs="Arial"/>
          <w:sz w:val="24"/>
          <w:szCs w:val="24"/>
        </w:rPr>
        <w:t xml:space="preserve"> &amp;</w:t>
      </w:r>
      <w:r w:rsidR="004F02B4" w:rsidRPr="004F02B4">
        <w:rPr>
          <w:rFonts w:ascii="Arial" w:hAnsi="Arial" w:cs="Arial"/>
          <w:sz w:val="24"/>
          <w:szCs w:val="24"/>
        </w:rPr>
        <w:t xml:space="preserve"> O'Fallon</w:t>
      </w:r>
      <w:r w:rsidR="00875D4C">
        <w:rPr>
          <w:rFonts w:ascii="Arial" w:hAnsi="Arial" w:cs="Arial"/>
          <w:sz w:val="24"/>
          <w:szCs w:val="24"/>
        </w:rPr>
        <w:t>,2006).</w:t>
      </w:r>
    </w:p>
    <w:p w14:paraId="640070EC" w14:textId="42A94559" w:rsidR="00762812" w:rsidRDefault="00762812" w:rsidP="00762812">
      <w:pPr>
        <w:spacing w:line="360" w:lineRule="auto"/>
        <w:jc w:val="both"/>
        <w:rPr>
          <w:rFonts w:ascii="Arial" w:hAnsi="Arial" w:cs="Arial"/>
          <w:sz w:val="24"/>
          <w:szCs w:val="24"/>
        </w:rPr>
      </w:pPr>
      <w:r w:rsidRPr="00762812">
        <w:rPr>
          <w:rFonts w:ascii="Arial" w:hAnsi="Arial" w:cs="Arial"/>
          <w:sz w:val="24"/>
          <w:szCs w:val="24"/>
        </w:rPr>
        <w:t xml:space="preserve">During my internship at Delta Hotel </w:t>
      </w:r>
      <w:r w:rsidR="00CC084E">
        <w:rPr>
          <w:rFonts w:ascii="Arial" w:hAnsi="Arial" w:cs="Arial"/>
          <w:sz w:val="24"/>
          <w:szCs w:val="24"/>
        </w:rPr>
        <w:t xml:space="preserve">by </w:t>
      </w:r>
      <w:r w:rsidRPr="00762812">
        <w:rPr>
          <w:rFonts w:ascii="Arial" w:hAnsi="Arial" w:cs="Arial"/>
          <w:sz w:val="24"/>
          <w:szCs w:val="24"/>
        </w:rPr>
        <w:t>Marriott in Waltham Abbey, I had the opportunity to work at the front desk. This experience allowed me to gain practical knowledge in handling guest interactions, managing check-ins and check-outs,</w:t>
      </w:r>
      <w:r w:rsidR="00E75AFC">
        <w:rPr>
          <w:rFonts w:ascii="Arial" w:hAnsi="Arial" w:cs="Arial"/>
          <w:sz w:val="24"/>
          <w:szCs w:val="24"/>
        </w:rPr>
        <w:t xml:space="preserve"> using Opera</w:t>
      </w:r>
      <w:r w:rsidR="00C74B88">
        <w:rPr>
          <w:rFonts w:ascii="Arial" w:hAnsi="Arial" w:cs="Arial"/>
          <w:sz w:val="24"/>
          <w:szCs w:val="24"/>
        </w:rPr>
        <w:t xml:space="preserve"> program,</w:t>
      </w:r>
      <w:r w:rsidRPr="00762812">
        <w:rPr>
          <w:rFonts w:ascii="Arial" w:hAnsi="Arial" w:cs="Arial"/>
          <w:sz w:val="24"/>
          <w:szCs w:val="24"/>
        </w:rPr>
        <w:t xml:space="preserve"> and addressing guest concerns</w:t>
      </w:r>
      <w:r w:rsidR="00BB2CD3">
        <w:rPr>
          <w:rFonts w:ascii="Arial" w:hAnsi="Arial" w:cs="Arial"/>
          <w:sz w:val="24"/>
          <w:szCs w:val="24"/>
        </w:rPr>
        <w:t xml:space="preserve"> (</w:t>
      </w:r>
      <w:hyperlink r:id="rId8" w:history="1">
        <w:r w:rsidR="00BB2CD3" w:rsidRPr="009B357B">
          <w:rPr>
            <w:rStyle w:val="Hyperlink"/>
            <w:rFonts w:ascii="Arial" w:hAnsi="Arial" w:cs="Arial"/>
            <w:sz w:val="24"/>
            <w:szCs w:val="24"/>
          </w:rPr>
          <w:t>www.betterteam.com</w:t>
        </w:r>
      </w:hyperlink>
      <w:r w:rsidR="00BB2CD3">
        <w:rPr>
          <w:rFonts w:ascii="Arial" w:hAnsi="Arial" w:cs="Arial"/>
          <w:sz w:val="24"/>
          <w:szCs w:val="24"/>
        </w:rPr>
        <w:t xml:space="preserve">). </w:t>
      </w:r>
      <w:r w:rsidR="00224A6E" w:rsidRPr="00224A6E">
        <w:t xml:space="preserve"> </w:t>
      </w:r>
      <w:r w:rsidR="00224A6E" w:rsidRPr="00224A6E">
        <w:rPr>
          <w:rFonts w:ascii="Arial" w:hAnsi="Arial" w:cs="Arial"/>
          <w:sz w:val="24"/>
          <w:szCs w:val="24"/>
        </w:rPr>
        <w:t>In this journal, I will reflect on my observations regarding the staff's attitude towards me, the level of communication within the team, and their interactions with guests</w:t>
      </w:r>
      <w:r w:rsidR="002407E1">
        <w:rPr>
          <w:rFonts w:ascii="Arial" w:hAnsi="Arial" w:cs="Arial"/>
          <w:sz w:val="24"/>
          <w:szCs w:val="24"/>
        </w:rPr>
        <w:t xml:space="preserve">, also </w:t>
      </w:r>
      <w:r w:rsidR="00FD2A2F">
        <w:rPr>
          <w:rFonts w:ascii="Arial" w:hAnsi="Arial" w:cs="Arial"/>
          <w:sz w:val="24"/>
          <w:szCs w:val="24"/>
        </w:rPr>
        <w:t>o</w:t>
      </w:r>
      <w:r w:rsidRPr="00762812">
        <w:rPr>
          <w:rFonts w:ascii="Arial" w:hAnsi="Arial" w:cs="Arial"/>
          <w:sz w:val="24"/>
          <w:szCs w:val="24"/>
        </w:rPr>
        <w:t>ne</w:t>
      </w:r>
      <w:r w:rsidR="00FD2A2F">
        <w:rPr>
          <w:rFonts w:ascii="Arial" w:hAnsi="Arial" w:cs="Arial"/>
          <w:sz w:val="24"/>
          <w:szCs w:val="24"/>
        </w:rPr>
        <w:t xml:space="preserve"> </w:t>
      </w:r>
      <w:r w:rsidR="009E2CFB">
        <w:rPr>
          <w:rFonts w:ascii="Arial" w:hAnsi="Arial" w:cs="Arial"/>
          <w:sz w:val="24"/>
          <w:szCs w:val="24"/>
        </w:rPr>
        <w:t xml:space="preserve">important </w:t>
      </w:r>
      <w:r w:rsidR="009E2CFB" w:rsidRPr="00762812">
        <w:rPr>
          <w:rFonts w:ascii="Arial" w:hAnsi="Arial" w:cs="Arial"/>
          <w:sz w:val="24"/>
          <w:szCs w:val="24"/>
        </w:rPr>
        <w:t>issue</w:t>
      </w:r>
      <w:r w:rsidRPr="00762812">
        <w:rPr>
          <w:rFonts w:ascii="Arial" w:hAnsi="Arial" w:cs="Arial"/>
          <w:sz w:val="24"/>
          <w:szCs w:val="24"/>
        </w:rPr>
        <w:t xml:space="preserve"> that I noticed was the frustration among guests regarding the payment for parking, which often led to delays and dissatisfaction. I will explore the challenges associated with parking payments and propose potential improvements to enhance guest satisfaction and streamline the payment process.</w:t>
      </w:r>
    </w:p>
    <w:p w14:paraId="4EA85919" w14:textId="77777777" w:rsidR="00C55C1D" w:rsidRPr="00762812" w:rsidRDefault="00C55C1D" w:rsidP="00762812">
      <w:pPr>
        <w:spacing w:line="360" w:lineRule="auto"/>
        <w:jc w:val="both"/>
        <w:rPr>
          <w:rFonts w:ascii="Arial" w:hAnsi="Arial" w:cs="Arial"/>
          <w:sz w:val="24"/>
          <w:szCs w:val="24"/>
        </w:rPr>
      </w:pPr>
    </w:p>
    <w:p w14:paraId="504E5568" w14:textId="77777777" w:rsidR="00C55C1D" w:rsidRPr="00C55C1D" w:rsidRDefault="00C55C1D" w:rsidP="00C55C1D">
      <w:pPr>
        <w:spacing w:line="360" w:lineRule="auto"/>
        <w:jc w:val="both"/>
        <w:rPr>
          <w:rFonts w:ascii="Arial" w:hAnsi="Arial" w:cs="Arial"/>
          <w:sz w:val="24"/>
          <w:szCs w:val="24"/>
        </w:rPr>
      </w:pPr>
      <w:r w:rsidRPr="00C55C1D">
        <w:rPr>
          <w:rFonts w:ascii="Arial" w:hAnsi="Arial" w:cs="Arial"/>
          <w:sz w:val="24"/>
          <w:szCs w:val="24"/>
        </w:rPr>
        <w:t>Staff Attitude:</w:t>
      </w:r>
    </w:p>
    <w:p w14:paraId="682F495A" w14:textId="39265D7A" w:rsidR="00C55C1D" w:rsidRDefault="00C55C1D" w:rsidP="00C55C1D">
      <w:pPr>
        <w:spacing w:line="360" w:lineRule="auto"/>
        <w:jc w:val="both"/>
        <w:rPr>
          <w:rFonts w:ascii="Arial" w:hAnsi="Arial" w:cs="Arial"/>
          <w:sz w:val="24"/>
          <w:szCs w:val="24"/>
        </w:rPr>
      </w:pPr>
      <w:r w:rsidRPr="00C55C1D">
        <w:rPr>
          <w:rFonts w:ascii="Arial" w:hAnsi="Arial" w:cs="Arial"/>
          <w:sz w:val="24"/>
          <w:szCs w:val="24"/>
        </w:rPr>
        <w:t xml:space="preserve">Upon joining the front desk team, I experienced a mixed </w:t>
      </w:r>
      <w:r w:rsidR="00223274">
        <w:rPr>
          <w:rFonts w:ascii="Arial" w:hAnsi="Arial" w:cs="Arial"/>
          <w:sz w:val="24"/>
          <w:szCs w:val="24"/>
        </w:rPr>
        <w:t>perception</w:t>
      </w:r>
      <w:r w:rsidRPr="00C55C1D">
        <w:rPr>
          <w:rFonts w:ascii="Arial" w:hAnsi="Arial" w:cs="Arial"/>
          <w:sz w:val="24"/>
          <w:szCs w:val="24"/>
        </w:rPr>
        <w:t xml:space="preserve"> from the staff. While some members were welcoming and created a positive atmosphere, there were instances where I felt additional. Some staff members seemed unenthusiastic about explaining different tasks or providing guidance. This occasionally made it challenging for me to fully engage and learn</w:t>
      </w:r>
      <w:r w:rsidR="00B15CE1">
        <w:rPr>
          <w:rFonts w:ascii="Arial" w:hAnsi="Arial" w:cs="Arial"/>
          <w:sz w:val="24"/>
          <w:szCs w:val="24"/>
        </w:rPr>
        <w:t>. As an internsh</w:t>
      </w:r>
      <w:r w:rsidR="00181138">
        <w:rPr>
          <w:rFonts w:ascii="Arial" w:hAnsi="Arial" w:cs="Arial"/>
          <w:sz w:val="24"/>
          <w:szCs w:val="24"/>
        </w:rPr>
        <w:t xml:space="preserve">ip I was expecting to </w:t>
      </w:r>
      <w:r w:rsidR="00835EDF">
        <w:rPr>
          <w:rFonts w:ascii="Arial" w:hAnsi="Arial" w:cs="Arial"/>
          <w:sz w:val="24"/>
          <w:szCs w:val="24"/>
        </w:rPr>
        <w:t xml:space="preserve">be more </w:t>
      </w:r>
      <w:r w:rsidR="006622AC">
        <w:rPr>
          <w:rFonts w:ascii="Arial" w:hAnsi="Arial" w:cs="Arial"/>
          <w:sz w:val="24"/>
          <w:szCs w:val="24"/>
        </w:rPr>
        <w:t>welcome because</w:t>
      </w:r>
      <w:r w:rsidR="00835EDF">
        <w:rPr>
          <w:rFonts w:ascii="Arial" w:hAnsi="Arial" w:cs="Arial"/>
          <w:sz w:val="24"/>
          <w:szCs w:val="24"/>
        </w:rPr>
        <w:t xml:space="preserve"> this is the beginning of my career and </w:t>
      </w:r>
      <w:r w:rsidR="0013799D">
        <w:rPr>
          <w:rFonts w:ascii="Arial" w:hAnsi="Arial" w:cs="Arial"/>
          <w:sz w:val="24"/>
          <w:szCs w:val="24"/>
        </w:rPr>
        <w:t xml:space="preserve">has an important role in my psychology. </w:t>
      </w:r>
    </w:p>
    <w:p w14:paraId="47184E81" w14:textId="77777777" w:rsidR="00D16820" w:rsidRPr="00C55C1D" w:rsidRDefault="00D16820" w:rsidP="00C55C1D">
      <w:pPr>
        <w:spacing w:line="360" w:lineRule="auto"/>
        <w:jc w:val="both"/>
        <w:rPr>
          <w:rFonts w:ascii="Arial" w:hAnsi="Arial" w:cs="Arial"/>
          <w:sz w:val="24"/>
          <w:szCs w:val="24"/>
        </w:rPr>
      </w:pPr>
    </w:p>
    <w:p w14:paraId="791DE1FA" w14:textId="77777777" w:rsidR="00C55C1D" w:rsidRPr="00C55C1D" w:rsidRDefault="00C55C1D" w:rsidP="00C55C1D">
      <w:pPr>
        <w:spacing w:line="360" w:lineRule="auto"/>
        <w:jc w:val="both"/>
        <w:rPr>
          <w:rFonts w:ascii="Arial" w:hAnsi="Arial" w:cs="Arial"/>
          <w:sz w:val="24"/>
          <w:szCs w:val="24"/>
        </w:rPr>
      </w:pPr>
    </w:p>
    <w:p w14:paraId="0A731D53" w14:textId="77777777" w:rsidR="00C55C1D" w:rsidRPr="00C55C1D" w:rsidRDefault="00C55C1D" w:rsidP="00C55C1D">
      <w:pPr>
        <w:spacing w:line="360" w:lineRule="auto"/>
        <w:jc w:val="both"/>
        <w:rPr>
          <w:rFonts w:ascii="Arial" w:hAnsi="Arial" w:cs="Arial"/>
          <w:sz w:val="24"/>
          <w:szCs w:val="24"/>
        </w:rPr>
      </w:pPr>
      <w:r w:rsidRPr="00C55C1D">
        <w:rPr>
          <w:rFonts w:ascii="Arial" w:hAnsi="Arial" w:cs="Arial"/>
          <w:sz w:val="24"/>
          <w:szCs w:val="24"/>
        </w:rPr>
        <w:t>Communication Among Team Members:</w:t>
      </w:r>
    </w:p>
    <w:p w14:paraId="7D38A309" w14:textId="2EEAF5D5" w:rsidR="00C55C1D" w:rsidRPr="00C55C1D" w:rsidRDefault="00C55C1D" w:rsidP="00C55C1D">
      <w:pPr>
        <w:spacing w:line="360" w:lineRule="auto"/>
        <w:jc w:val="both"/>
        <w:rPr>
          <w:rFonts w:ascii="Arial" w:hAnsi="Arial" w:cs="Arial"/>
          <w:sz w:val="24"/>
          <w:szCs w:val="24"/>
        </w:rPr>
      </w:pPr>
      <w:r w:rsidRPr="00C55C1D">
        <w:rPr>
          <w:rFonts w:ascii="Arial" w:hAnsi="Arial" w:cs="Arial"/>
          <w:sz w:val="24"/>
          <w:szCs w:val="24"/>
        </w:rPr>
        <w:t xml:space="preserve">I noticed a lack of effective communication between the front desk staff and other </w:t>
      </w:r>
      <w:r w:rsidR="008A68CD">
        <w:rPr>
          <w:rFonts w:ascii="Arial" w:hAnsi="Arial" w:cs="Arial"/>
          <w:sz w:val="24"/>
          <w:szCs w:val="24"/>
        </w:rPr>
        <w:t xml:space="preserve">team </w:t>
      </w:r>
      <w:r w:rsidRPr="00C55C1D">
        <w:rPr>
          <w:rFonts w:ascii="Arial" w:hAnsi="Arial" w:cs="Arial"/>
          <w:sz w:val="24"/>
          <w:szCs w:val="24"/>
        </w:rPr>
        <w:t>members of the hotel. It felt as though there was a distance or disconnect between the departments.</w:t>
      </w:r>
      <w:r w:rsidR="0096114C">
        <w:rPr>
          <w:rFonts w:ascii="Arial" w:hAnsi="Arial" w:cs="Arial"/>
          <w:sz w:val="24"/>
          <w:szCs w:val="24"/>
        </w:rPr>
        <w:t xml:space="preserve"> </w:t>
      </w:r>
      <w:r w:rsidR="00CF1E7D">
        <w:rPr>
          <w:rFonts w:ascii="Arial" w:hAnsi="Arial" w:cs="Arial"/>
          <w:sz w:val="24"/>
          <w:szCs w:val="24"/>
        </w:rPr>
        <w:t xml:space="preserve">Communication in between </w:t>
      </w:r>
      <w:r w:rsidR="00E65BFE">
        <w:rPr>
          <w:rFonts w:ascii="Arial" w:hAnsi="Arial" w:cs="Arial"/>
          <w:sz w:val="24"/>
          <w:szCs w:val="24"/>
        </w:rPr>
        <w:t>front desk and other departments</w:t>
      </w:r>
      <w:r w:rsidR="00932BF3">
        <w:rPr>
          <w:rFonts w:ascii="Arial" w:hAnsi="Arial" w:cs="Arial"/>
          <w:sz w:val="24"/>
          <w:szCs w:val="24"/>
        </w:rPr>
        <w:t xml:space="preserve"> is an</w:t>
      </w:r>
      <w:r w:rsidR="005F3D96">
        <w:rPr>
          <w:rFonts w:ascii="Arial" w:hAnsi="Arial" w:cs="Arial"/>
          <w:sz w:val="24"/>
          <w:szCs w:val="24"/>
        </w:rPr>
        <w:t xml:space="preserve"> important factor in creating a </w:t>
      </w:r>
      <w:r w:rsidR="00EF00C9">
        <w:rPr>
          <w:rFonts w:ascii="Arial" w:hAnsi="Arial" w:cs="Arial"/>
          <w:sz w:val="24"/>
          <w:szCs w:val="24"/>
        </w:rPr>
        <w:t>good</w:t>
      </w:r>
      <w:r w:rsidR="00E65BFE">
        <w:rPr>
          <w:rFonts w:ascii="Arial" w:hAnsi="Arial" w:cs="Arial"/>
          <w:sz w:val="24"/>
          <w:szCs w:val="24"/>
        </w:rPr>
        <w:t xml:space="preserve"> and personalised</w:t>
      </w:r>
      <w:r w:rsidR="00EF00C9">
        <w:rPr>
          <w:rFonts w:ascii="Arial" w:hAnsi="Arial" w:cs="Arial"/>
          <w:sz w:val="24"/>
          <w:szCs w:val="24"/>
        </w:rPr>
        <w:t xml:space="preserve"> customer experience.</w:t>
      </w:r>
      <w:r w:rsidRPr="00C55C1D">
        <w:rPr>
          <w:rFonts w:ascii="Arial" w:hAnsi="Arial" w:cs="Arial"/>
          <w:sz w:val="24"/>
          <w:szCs w:val="24"/>
        </w:rPr>
        <w:t xml:space="preserve"> </w:t>
      </w:r>
      <w:r w:rsidR="00E65BFE">
        <w:rPr>
          <w:rFonts w:ascii="Arial" w:hAnsi="Arial" w:cs="Arial"/>
          <w:sz w:val="24"/>
          <w:szCs w:val="24"/>
        </w:rPr>
        <w:t>Also,</w:t>
      </w:r>
      <w:r w:rsidRPr="00C55C1D">
        <w:rPr>
          <w:rFonts w:ascii="Arial" w:hAnsi="Arial" w:cs="Arial"/>
          <w:sz w:val="24"/>
          <w:szCs w:val="24"/>
        </w:rPr>
        <w:t xml:space="preserve"> could have resulted in missed opportunities for collaboration and a less cohesive work environment</w:t>
      </w:r>
      <w:r w:rsidR="00DA4DEF">
        <w:rPr>
          <w:rFonts w:ascii="Arial" w:hAnsi="Arial" w:cs="Arial"/>
          <w:sz w:val="24"/>
          <w:szCs w:val="24"/>
        </w:rPr>
        <w:t xml:space="preserve"> according to </w:t>
      </w:r>
      <w:proofErr w:type="spellStart"/>
      <w:r w:rsidR="00DA4DEF" w:rsidRPr="00DA4DEF">
        <w:rPr>
          <w:rFonts w:ascii="Arial" w:hAnsi="Arial" w:cs="Arial"/>
          <w:sz w:val="24"/>
          <w:szCs w:val="24"/>
        </w:rPr>
        <w:t>Shixuan</w:t>
      </w:r>
      <w:proofErr w:type="spellEnd"/>
      <w:r w:rsidR="00DA4DEF" w:rsidRPr="00DA4DEF">
        <w:rPr>
          <w:rFonts w:ascii="Arial" w:hAnsi="Arial" w:cs="Arial"/>
          <w:sz w:val="24"/>
          <w:szCs w:val="24"/>
        </w:rPr>
        <w:t xml:space="preserve"> F.A.B. et. al</w:t>
      </w:r>
      <w:r w:rsidR="00DA4DEF">
        <w:rPr>
          <w:rFonts w:ascii="Arial" w:hAnsi="Arial" w:cs="Arial"/>
          <w:sz w:val="24"/>
          <w:szCs w:val="24"/>
        </w:rPr>
        <w:t xml:space="preserve"> (2020). </w:t>
      </w:r>
    </w:p>
    <w:p w14:paraId="00D37EB8" w14:textId="77777777" w:rsidR="00C55C1D" w:rsidRPr="00C55C1D" w:rsidRDefault="00C55C1D" w:rsidP="00C55C1D">
      <w:pPr>
        <w:spacing w:line="360" w:lineRule="auto"/>
        <w:jc w:val="both"/>
        <w:rPr>
          <w:rFonts w:ascii="Arial" w:hAnsi="Arial" w:cs="Arial"/>
          <w:sz w:val="24"/>
          <w:szCs w:val="24"/>
        </w:rPr>
      </w:pPr>
    </w:p>
    <w:p w14:paraId="4CB1026E" w14:textId="77777777" w:rsidR="00C55C1D" w:rsidRPr="00C55C1D" w:rsidRDefault="00C55C1D" w:rsidP="00C55C1D">
      <w:pPr>
        <w:spacing w:line="360" w:lineRule="auto"/>
        <w:jc w:val="both"/>
        <w:rPr>
          <w:rFonts w:ascii="Arial" w:hAnsi="Arial" w:cs="Arial"/>
          <w:sz w:val="24"/>
          <w:szCs w:val="24"/>
        </w:rPr>
      </w:pPr>
      <w:r w:rsidRPr="00C55C1D">
        <w:rPr>
          <w:rFonts w:ascii="Arial" w:hAnsi="Arial" w:cs="Arial"/>
          <w:sz w:val="24"/>
          <w:szCs w:val="24"/>
        </w:rPr>
        <w:t>Interaction with Guests:</w:t>
      </w:r>
    </w:p>
    <w:p w14:paraId="3DB70889" w14:textId="17BB61D2" w:rsidR="00C55C1D" w:rsidRPr="00C55C1D" w:rsidRDefault="00C55C1D" w:rsidP="00C55C1D">
      <w:pPr>
        <w:spacing w:line="360" w:lineRule="auto"/>
        <w:jc w:val="both"/>
        <w:rPr>
          <w:rFonts w:ascii="Arial" w:hAnsi="Arial" w:cs="Arial"/>
          <w:sz w:val="24"/>
          <w:szCs w:val="24"/>
        </w:rPr>
      </w:pPr>
      <w:r w:rsidRPr="00C55C1D">
        <w:rPr>
          <w:rFonts w:ascii="Arial" w:hAnsi="Arial" w:cs="Arial"/>
          <w:sz w:val="24"/>
          <w:szCs w:val="24"/>
        </w:rPr>
        <w:t>On a positive note, the front desk staff at Delta Marriott excelled in their interactions with guests. They consistently demonstrated professionalism and provided excellent service. The staff members strictly adhered to the provided uniform, which contributed to the overall image of the hotel</w:t>
      </w:r>
      <w:r w:rsidR="00776A40">
        <w:rPr>
          <w:rFonts w:ascii="Arial" w:hAnsi="Arial" w:cs="Arial"/>
          <w:sz w:val="24"/>
          <w:szCs w:val="24"/>
        </w:rPr>
        <w:t xml:space="preserve"> (</w:t>
      </w:r>
      <w:proofErr w:type="spellStart"/>
      <w:r w:rsidR="00776A40">
        <w:rPr>
          <w:rFonts w:ascii="Arial" w:hAnsi="Arial" w:cs="Arial"/>
          <w:sz w:val="24"/>
          <w:szCs w:val="24"/>
        </w:rPr>
        <w:t>Zippia</w:t>
      </w:r>
      <w:proofErr w:type="spellEnd"/>
      <w:r w:rsidR="00776A40">
        <w:rPr>
          <w:rFonts w:ascii="Arial" w:hAnsi="Arial" w:cs="Arial"/>
          <w:sz w:val="24"/>
          <w:szCs w:val="24"/>
        </w:rPr>
        <w:t>, 2022).</w:t>
      </w:r>
      <w:r w:rsidRPr="00C55C1D">
        <w:rPr>
          <w:rFonts w:ascii="Arial" w:hAnsi="Arial" w:cs="Arial"/>
          <w:sz w:val="24"/>
          <w:szCs w:val="24"/>
        </w:rPr>
        <w:t xml:space="preserve"> Their respectful and courteous approach towards guests created a welcoming environment and fostered guest satisfaction.</w:t>
      </w:r>
    </w:p>
    <w:p w14:paraId="31CF3528" w14:textId="77777777" w:rsidR="00C55C1D" w:rsidRPr="00C55C1D" w:rsidRDefault="00C55C1D" w:rsidP="00C55C1D">
      <w:pPr>
        <w:spacing w:line="360" w:lineRule="auto"/>
        <w:jc w:val="both"/>
        <w:rPr>
          <w:rFonts w:ascii="Arial" w:hAnsi="Arial" w:cs="Arial"/>
          <w:sz w:val="24"/>
          <w:szCs w:val="24"/>
        </w:rPr>
      </w:pPr>
    </w:p>
    <w:p w14:paraId="7536FAA6" w14:textId="77777777" w:rsidR="00C55C1D" w:rsidRPr="00C55C1D" w:rsidRDefault="00C55C1D" w:rsidP="00C55C1D">
      <w:pPr>
        <w:spacing w:line="360" w:lineRule="auto"/>
        <w:jc w:val="both"/>
        <w:rPr>
          <w:rFonts w:ascii="Arial" w:hAnsi="Arial" w:cs="Arial"/>
          <w:sz w:val="24"/>
          <w:szCs w:val="24"/>
        </w:rPr>
      </w:pPr>
      <w:r w:rsidRPr="00C55C1D">
        <w:rPr>
          <w:rFonts w:ascii="Arial" w:hAnsi="Arial" w:cs="Arial"/>
          <w:sz w:val="24"/>
          <w:szCs w:val="24"/>
        </w:rPr>
        <w:t>Improvement Suggestions:</w:t>
      </w:r>
    </w:p>
    <w:p w14:paraId="37EE044B" w14:textId="77777777" w:rsidR="00C55C1D" w:rsidRPr="00C55C1D" w:rsidRDefault="00C55C1D" w:rsidP="00C55C1D">
      <w:pPr>
        <w:spacing w:line="360" w:lineRule="auto"/>
        <w:jc w:val="both"/>
        <w:rPr>
          <w:rFonts w:ascii="Arial" w:hAnsi="Arial" w:cs="Arial"/>
          <w:sz w:val="24"/>
          <w:szCs w:val="24"/>
        </w:rPr>
      </w:pPr>
      <w:r w:rsidRPr="00C55C1D">
        <w:rPr>
          <w:rFonts w:ascii="Arial" w:hAnsi="Arial" w:cs="Arial"/>
          <w:sz w:val="24"/>
          <w:szCs w:val="24"/>
        </w:rPr>
        <w:t>Encouraging a Welcoming Atmosphere for Interns:</w:t>
      </w:r>
    </w:p>
    <w:p w14:paraId="41277F52" w14:textId="228589A1" w:rsidR="00C55C1D" w:rsidRPr="00C55C1D" w:rsidRDefault="00C55C1D" w:rsidP="00C55C1D">
      <w:pPr>
        <w:spacing w:line="360" w:lineRule="auto"/>
        <w:jc w:val="both"/>
        <w:rPr>
          <w:rFonts w:ascii="Arial" w:hAnsi="Arial" w:cs="Arial"/>
          <w:sz w:val="24"/>
          <w:szCs w:val="24"/>
        </w:rPr>
      </w:pPr>
      <w:r w:rsidRPr="00C55C1D">
        <w:rPr>
          <w:rFonts w:ascii="Arial" w:hAnsi="Arial" w:cs="Arial"/>
          <w:sz w:val="24"/>
          <w:szCs w:val="24"/>
        </w:rPr>
        <w:t>To improve the experience for interns, it would be beneficial for the staff to foster a more inclusive and supportive environment. Encouraging team members to actively engage with interns, providing guidance, and taking the time to explain tasks can enhance the learning experience and help interns feel valued as part of the team</w:t>
      </w:r>
      <w:r w:rsidR="005D661A">
        <w:rPr>
          <w:rFonts w:ascii="Arial" w:hAnsi="Arial" w:cs="Arial"/>
          <w:sz w:val="24"/>
          <w:szCs w:val="24"/>
        </w:rPr>
        <w:t xml:space="preserve"> (Haag,201</w:t>
      </w:r>
      <w:r w:rsidR="00DF4B36">
        <w:rPr>
          <w:rFonts w:ascii="Arial" w:hAnsi="Arial" w:cs="Arial"/>
          <w:sz w:val="24"/>
          <w:szCs w:val="24"/>
        </w:rPr>
        <w:t>3</w:t>
      </w:r>
      <w:r w:rsidR="005D661A">
        <w:rPr>
          <w:rFonts w:ascii="Arial" w:hAnsi="Arial" w:cs="Arial"/>
          <w:sz w:val="24"/>
          <w:szCs w:val="24"/>
        </w:rPr>
        <w:t xml:space="preserve">). </w:t>
      </w:r>
    </w:p>
    <w:p w14:paraId="41CB0E50" w14:textId="77777777" w:rsidR="00C55C1D" w:rsidRPr="00C55C1D" w:rsidRDefault="00C55C1D" w:rsidP="00C55C1D">
      <w:pPr>
        <w:spacing w:line="360" w:lineRule="auto"/>
        <w:jc w:val="both"/>
        <w:rPr>
          <w:rFonts w:ascii="Arial" w:hAnsi="Arial" w:cs="Arial"/>
          <w:sz w:val="24"/>
          <w:szCs w:val="24"/>
        </w:rPr>
      </w:pPr>
      <w:r w:rsidRPr="00C55C1D">
        <w:rPr>
          <w:rFonts w:ascii="Arial" w:hAnsi="Arial" w:cs="Arial"/>
          <w:sz w:val="24"/>
          <w:szCs w:val="24"/>
        </w:rPr>
        <w:t>Promoting Interdepartmental Communication:</w:t>
      </w:r>
    </w:p>
    <w:p w14:paraId="25F0F333" w14:textId="0B54116A" w:rsidR="00C55C1D" w:rsidRDefault="00C55C1D" w:rsidP="00C55C1D">
      <w:pPr>
        <w:spacing w:line="360" w:lineRule="auto"/>
        <w:jc w:val="both"/>
        <w:rPr>
          <w:rFonts w:ascii="Arial" w:hAnsi="Arial" w:cs="Arial"/>
          <w:sz w:val="24"/>
          <w:szCs w:val="24"/>
        </w:rPr>
      </w:pPr>
      <w:r w:rsidRPr="00C55C1D">
        <w:rPr>
          <w:rFonts w:ascii="Arial" w:hAnsi="Arial" w:cs="Arial"/>
          <w:sz w:val="24"/>
          <w:szCs w:val="24"/>
        </w:rPr>
        <w:t>Efforts should be made to bridge the communication gap between the front desk staff and other departments within the hotel.</w:t>
      </w:r>
      <w:r w:rsidR="007A4396">
        <w:rPr>
          <w:rFonts w:ascii="Arial" w:hAnsi="Arial" w:cs="Arial"/>
          <w:sz w:val="24"/>
          <w:szCs w:val="24"/>
        </w:rPr>
        <w:t xml:space="preserve"> According with CIPD</w:t>
      </w:r>
      <w:r w:rsidR="00B75B96">
        <w:rPr>
          <w:rFonts w:ascii="Arial" w:hAnsi="Arial" w:cs="Arial"/>
          <w:sz w:val="24"/>
          <w:szCs w:val="24"/>
        </w:rPr>
        <w:t xml:space="preserve"> </w:t>
      </w:r>
      <w:hyperlink r:id="rId9" w:history="1">
        <w:r w:rsidR="00264F5C" w:rsidRPr="0008078A">
          <w:rPr>
            <w:rStyle w:val="Hyperlink"/>
            <w:rFonts w:ascii="Arial" w:hAnsi="Arial" w:cs="Arial"/>
            <w:sz w:val="24"/>
            <w:szCs w:val="24"/>
          </w:rPr>
          <w:t>www.</w:t>
        </w:r>
        <w:r w:rsidR="00264F5C" w:rsidRPr="0008078A">
          <w:rPr>
            <w:rStyle w:val="Hyperlink"/>
            <w:rFonts w:ascii="Arial" w:hAnsi="Arial" w:cs="Arial"/>
            <w:sz w:val="24"/>
            <w:szCs w:val="24"/>
          </w:rPr>
          <w:t>CIPD</w:t>
        </w:r>
        <w:r w:rsidR="00264F5C" w:rsidRPr="0008078A">
          <w:rPr>
            <w:rStyle w:val="Hyperlink"/>
            <w:rFonts w:ascii="Arial" w:hAnsi="Arial" w:cs="Arial"/>
            <w:sz w:val="24"/>
            <w:szCs w:val="24"/>
          </w:rPr>
          <w:t>.org</w:t>
        </w:r>
      </w:hyperlink>
      <w:r w:rsidR="00B75B96">
        <w:rPr>
          <w:rFonts w:ascii="Arial" w:hAnsi="Arial" w:cs="Arial"/>
          <w:sz w:val="24"/>
          <w:szCs w:val="24"/>
        </w:rPr>
        <w:t>, (2022)</w:t>
      </w:r>
      <w:r w:rsidRPr="00C55C1D">
        <w:rPr>
          <w:rFonts w:ascii="Arial" w:hAnsi="Arial" w:cs="Arial"/>
          <w:sz w:val="24"/>
          <w:szCs w:val="24"/>
        </w:rPr>
        <w:t xml:space="preserve"> </w:t>
      </w:r>
      <w:r w:rsidR="00B75B96">
        <w:rPr>
          <w:rFonts w:ascii="Arial" w:hAnsi="Arial" w:cs="Arial"/>
          <w:sz w:val="24"/>
          <w:szCs w:val="24"/>
        </w:rPr>
        <w:t>i</w:t>
      </w:r>
      <w:r w:rsidRPr="00C55C1D">
        <w:rPr>
          <w:rFonts w:ascii="Arial" w:hAnsi="Arial" w:cs="Arial"/>
          <w:sz w:val="24"/>
          <w:szCs w:val="24"/>
        </w:rPr>
        <w:t xml:space="preserve">mplementing regular meetings, establishing open lines of communication, and </w:t>
      </w:r>
      <w:r w:rsidRPr="00C55C1D">
        <w:rPr>
          <w:rFonts w:ascii="Arial" w:hAnsi="Arial" w:cs="Arial"/>
          <w:sz w:val="24"/>
          <w:szCs w:val="24"/>
        </w:rPr>
        <w:lastRenderedPageBreak/>
        <w:t>encouraging collaboration can lead to a more cohesive and efficient work environment. This will ultimately benefit both the staff and the guests</w:t>
      </w:r>
      <w:r w:rsidR="007A4396">
        <w:rPr>
          <w:rFonts w:ascii="Arial" w:hAnsi="Arial" w:cs="Arial"/>
          <w:sz w:val="24"/>
          <w:szCs w:val="24"/>
        </w:rPr>
        <w:t xml:space="preserve">. </w:t>
      </w:r>
    </w:p>
    <w:p w14:paraId="5D5091A3" w14:textId="77777777" w:rsidR="00A7305C" w:rsidRDefault="00A7305C" w:rsidP="00C55C1D">
      <w:pPr>
        <w:spacing w:line="360" w:lineRule="auto"/>
        <w:jc w:val="both"/>
        <w:rPr>
          <w:rFonts w:ascii="Arial" w:hAnsi="Arial" w:cs="Arial"/>
          <w:sz w:val="24"/>
          <w:szCs w:val="24"/>
        </w:rPr>
      </w:pPr>
    </w:p>
    <w:p w14:paraId="7158D80F" w14:textId="77777777" w:rsidR="00C55C1D" w:rsidRPr="00C55C1D" w:rsidRDefault="00C55C1D" w:rsidP="00C55C1D">
      <w:pPr>
        <w:spacing w:line="360" w:lineRule="auto"/>
        <w:jc w:val="both"/>
        <w:rPr>
          <w:rFonts w:ascii="Arial" w:hAnsi="Arial" w:cs="Arial"/>
          <w:sz w:val="24"/>
          <w:szCs w:val="24"/>
        </w:rPr>
      </w:pPr>
      <w:r w:rsidRPr="00C55C1D">
        <w:rPr>
          <w:rFonts w:ascii="Arial" w:hAnsi="Arial" w:cs="Arial"/>
          <w:sz w:val="24"/>
          <w:szCs w:val="24"/>
        </w:rPr>
        <w:t>Maintaining the High Standard of Guest Service:</w:t>
      </w:r>
    </w:p>
    <w:p w14:paraId="207F9DD2" w14:textId="758AA63A" w:rsidR="00CB7437" w:rsidRDefault="00C55C1D" w:rsidP="00C55C1D">
      <w:pPr>
        <w:spacing w:line="360" w:lineRule="auto"/>
        <w:jc w:val="both"/>
        <w:rPr>
          <w:rFonts w:ascii="Arial" w:hAnsi="Arial" w:cs="Arial"/>
          <w:sz w:val="24"/>
          <w:szCs w:val="24"/>
        </w:rPr>
      </w:pPr>
      <w:r w:rsidRPr="00C55C1D">
        <w:rPr>
          <w:rFonts w:ascii="Arial" w:hAnsi="Arial" w:cs="Arial"/>
          <w:sz w:val="24"/>
          <w:szCs w:val="24"/>
        </w:rPr>
        <w:t>Continuing to prioritize guest satisfaction and delivering exceptional service should remain a priority for the front desk staff. Regular training sessions and refresher courses can help reinforce the importance of professionalism, effective communication, and personalized guest interaction</w:t>
      </w:r>
      <w:r w:rsidR="00A23E56">
        <w:rPr>
          <w:rFonts w:ascii="Arial" w:hAnsi="Arial" w:cs="Arial"/>
          <w:sz w:val="24"/>
          <w:szCs w:val="24"/>
        </w:rPr>
        <w:t xml:space="preserve">s (Wood &amp; </w:t>
      </w:r>
      <w:proofErr w:type="spellStart"/>
      <w:r w:rsidR="00A23E56">
        <w:rPr>
          <w:rFonts w:ascii="Arial" w:hAnsi="Arial" w:cs="Arial"/>
          <w:sz w:val="24"/>
          <w:szCs w:val="24"/>
        </w:rPr>
        <w:t>O’Mahony</w:t>
      </w:r>
      <w:proofErr w:type="spellEnd"/>
      <w:r w:rsidR="00A23E56">
        <w:rPr>
          <w:rFonts w:ascii="Arial" w:hAnsi="Arial" w:cs="Arial"/>
          <w:sz w:val="24"/>
          <w:szCs w:val="24"/>
        </w:rPr>
        <w:t>, 2013).</w:t>
      </w:r>
    </w:p>
    <w:p w14:paraId="4E5CEA3C" w14:textId="77777777" w:rsidR="00264F5C" w:rsidRDefault="00264F5C" w:rsidP="00C55C1D">
      <w:pPr>
        <w:spacing w:line="360" w:lineRule="auto"/>
        <w:jc w:val="both"/>
        <w:rPr>
          <w:rFonts w:ascii="Arial" w:hAnsi="Arial" w:cs="Arial"/>
          <w:sz w:val="24"/>
          <w:szCs w:val="24"/>
        </w:rPr>
      </w:pPr>
    </w:p>
    <w:p w14:paraId="06D19F85" w14:textId="62312499" w:rsidR="00762812" w:rsidRPr="00762812" w:rsidRDefault="00762812" w:rsidP="00762812">
      <w:pPr>
        <w:spacing w:line="360" w:lineRule="auto"/>
        <w:jc w:val="both"/>
        <w:rPr>
          <w:rFonts w:ascii="Arial" w:hAnsi="Arial" w:cs="Arial"/>
          <w:sz w:val="24"/>
          <w:szCs w:val="24"/>
        </w:rPr>
      </w:pPr>
      <w:r w:rsidRPr="00762812">
        <w:rPr>
          <w:rFonts w:ascii="Arial" w:hAnsi="Arial" w:cs="Arial"/>
          <w:sz w:val="24"/>
          <w:szCs w:val="24"/>
        </w:rPr>
        <w:t xml:space="preserve">Understanding the </w:t>
      </w:r>
      <w:r w:rsidR="00CB7437">
        <w:rPr>
          <w:rFonts w:ascii="Arial" w:hAnsi="Arial" w:cs="Arial"/>
          <w:sz w:val="24"/>
          <w:szCs w:val="24"/>
        </w:rPr>
        <w:t>parking p</w:t>
      </w:r>
      <w:r w:rsidRPr="00762812">
        <w:rPr>
          <w:rFonts w:ascii="Arial" w:hAnsi="Arial" w:cs="Arial"/>
          <w:sz w:val="24"/>
          <w:szCs w:val="24"/>
        </w:rPr>
        <w:t>roblem:</w:t>
      </w:r>
    </w:p>
    <w:p w14:paraId="2100A159" w14:textId="4E6BC6F8" w:rsidR="00140F90" w:rsidRDefault="00762812" w:rsidP="00762812">
      <w:pPr>
        <w:spacing w:line="360" w:lineRule="auto"/>
        <w:jc w:val="both"/>
        <w:rPr>
          <w:rFonts w:ascii="Arial" w:hAnsi="Arial" w:cs="Arial"/>
          <w:sz w:val="24"/>
          <w:szCs w:val="24"/>
        </w:rPr>
      </w:pPr>
      <w:r w:rsidRPr="00762812">
        <w:rPr>
          <w:rFonts w:ascii="Arial" w:hAnsi="Arial" w:cs="Arial"/>
          <w:sz w:val="24"/>
          <w:szCs w:val="24"/>
        </w:rPr>
        <w:t>Upon observing guest interactions at the front desk, it became evident that the payment process for parking was causing frustration. Guests often expressed their annoyance with the additional charg</w:t>
      </w:r>
      <w:r w:rsidR="00F84846">
        <w:rPr>
          <w:rFonts w:ascii="Arial" w:hAnsi="Arial" w:cs="Arial"/>
          <w:sz w:val="24"/>
          <w:szCs w:val="24"/>
        </w:rPr>
        <w:t>e</w:t>
      </w:r>
      <w:r w:rsidRPr="00762812">
        <w:rPr>
          <w:rFonts w:ascii="Arial" w:hAnsi="Arial" w:cs="Arial"/>
          <w:sz w:val="24"/>
          <w:szCs w:val="24"/>
        </w:rPr>
        <w:t>. This negatively impacted their overall experience, as they perceived it as an inconvenience and time-consuming</w:t>
      </w:r>
      <w:r w:rsidR="00E067EE">
        <w:rPr>
          <w:rFonts w:ascii="Arial" w:hAnsi="Arial" w:cs="Arial"/>
          <w:sz w:val="24"/>
          <w:szCs w:val="24"/>
        </w:rPr>
        <w:t xml:space="preserve"> (</w:t>
      </w:r>
      <w:hyperlink r:id="rId10" w:history="1">
        <w:r w:rsidR="00ED76F4" w:rsidRPr="0008078A">
          <w:rPr>
            <w:rStyle w:val="Hyperlink"/>
            <w:rFonts w:ascii="Arial" w:hAnsi="Arial" w:cs="Arial"/>
            <w:sz w:val="24"/>
            <w:szCs w:val="24"/>
          </w:rPr>
          <w:t>www.tripadvisor.co.uk</w:t>
        </w:r>
      </w:hyperlink>
      <w:r w:rsidR="00ED76F4">
        <w:rPr>
          <w:rFonts w:ascii="Arial" w:hAnsi="Arial" w:cs="Arial"/>
          <w:sz w:val="24"/>
          <w:szCs w:val="24"/>
        </w:rPr>
        <w:t xml:space="preserve">). </w:t>
      </w:r>
    </w:p>
    <w:p w14:paraId="793AC295" w14:textId="77777777" w:rsidR="00B4286A" w:rsidRDefault="00B4286A" w:rsidP="00762812">
      <w:pPr>
        <w:spacing w:line="360" w:lineRule="auto"/>
        <w:jc w:val="both"/>
        <w:rPr>
          <w:rFonts w:ascii="Arial" w:hAnsi="Arial" w:cs="Arial"/>
          <w:sz w:val="24"/>
          <w:szCs w:val="24"/>
        </w:rPr>
      </w:pPr>
    </w:p>
    <w:p w14:paraId="36BBEE9D" w14:textId="5A42CAD0" w:rsidR="00762812" w:rsidRPr="00762812" w:rsidRDefault="00762812" w:rsidP="00762812">
      <w:pPr>
        <w:spacing w:line="360" w:lineRule="auto"/>
        <w:jc w:val="both"/>
        <w:rPr>
          <w:rFonts w:ascii="Arial" w:hAnsi="Arial" w:cs="Arial"/>
          <w:sz w:val="24"/>
          <w:szCs w:val="24"/>
        </w:rPr>
      </w:pPr>
      <w:r w:rsidRPr="00762812">
        <w:rPr>
          <w:rFonts w:ascii="Arial" w:hAnsi="Arial" w:cs="Arial"/>
          <w:sz w:val="24"/>
          <w:szCs w:val="24"/>
        </w:rPr>
        <w:t xml:space="preserve">Applying a Service Quality Model </w:t>
      </w:r>
      <w:r w:rsidR="00CC351C">
        <w:rPr>
          <w:rFonts w:ascii="Arial" w:hAnsi="Arial" w:cs="Arial"/>
          <w:sz w:val="24"/>
          <w:szCs w:val="24"/>
        </w:rPr>
        <w:t>–</w:t>
      </w:r>
      <w:r w:rsidRPr="00762812">
        <w:rPr>
          <w:rFonts w:ascii="Arial" w:hAnsi="Arial" w:cs="Arial"/>
          <w:sz w:val="24"/>
          <w:szCs w:val="24"/>
        </w:rPr>
        <w:t xml:space="preserve"> SERVQUAL</w:t>
      </w:r>
      <w:r w:rsidR="00CC351C">
        <w:rPr>
          <w:rFonts w:ascii="Arial" w:hAnsi="Arial" w:cs="Arial"/>
          <w:sz w:val="24"/>
          <w:szCs w:val="24"/>
        </w:rPr>
        <w:t xml:space="preserve"> (</w:t>
      </w:r>
      <w:r w:rsidR="00CC351C" w:rsidRPr="00CC351C">
        <w:rPr>
          <w:rFonts w:ascii="Arial" w:hAnsi="Arial" w:cs="Arial"/>
          <w:sz w:val="24"/>
          <w:szCs w:val="24"/>
        </w:rPr>
        <w:t xml:space="preserve">Sanjay </w:t>
      </w:r>
      <w:r w:rsidR="003E5187">
        <w:rPr>
          <w:rFonts w:ascii="Arial" w:hAnsi="Arial" w:cs="Arial"/>
          <w:sz w:val="24"/>
          <w:szCs w:val="24"/>
        </w:rPr>
        <w:t>&amp;</w:t>
      </w:r>
      <w:r w:rsidR="00CC351C" w:rsidRPr="00CC351C">
        <w:rPr>
          <w:rFonts w:ascii="Arial" w:hAnsi="Arial" w:cs="Arial"/>
          <w:sz w:val="24"/>
          <w:szCs w:val="24"/>
        </w:rPr>
        <w:t xml:space="preserve"> Garima</w:t>
      </w:r>
      <w:r w:rsidR="00CC351C">
        <w:rPr>
          <w:rFonts w:ascii="Arial" w:hAnsi="Arial" w:cs="Arial"/>
          <w:sz w:val="24"/>
          <w:szCs w:val="24"/>
        </w:rPr>
        <w:t>, 2004)</w:t>
      </w:r>
      <w:r w:rsidR="003E5187">
        <w:rPr>
          <w:rFonts w:ascii="Arial" w:hAnsi="Arial" w:cs="Arial"/>
          <w:sz w:val="24"/>
          <w:szCs w:val="24"/>
        </w:rPr>
        <w:t>:</w:t>
      </w:r>
    </w:p>
    <w:p w14:paraId="236C1529" w14:textId="77777777" w:rsidR="00DB6AB2" w:rsidRDefault="00762812" w:rsidP="00762812">
      <w:pPr>
        <w:spacing w:line="360" w:lineRule="auto"/>
        <w:jc w:val="both"/>
        <w:rPr>
          <w:rFonts w:ascii="Arial" w:hAnsi="Arial" w:cs="Arial"/>
          <w:sz w:val="24"/>
          <w:szCs w:val="24"/>
        </w:rPr>
      </w:pPr>
      <w:r w:rsidRPr="00762812">
        <w:rPr>
          <w:rFonts w:ascii="Arial" w:hAnsi="Arial" w:cs="Arial"/>
          <w:sz w:val="24"/>
          <w:szCs w:val="24"/>
        </w:rPr>
        <w:t>a) Tangibles: The physical aspects of the parking payment process, such as the availability of payment machines, their condition, and their accessibility, should be evaluated. Ensuring that these tangibles are well-maintained and easily accessible can contribute to a positive guest experience.</w:t>
      </w:r>
    </w:p>
    <w:p w14:paraId="297C9F20" w14:textId="2843DBE0" w:rsidR="00762812" w:rsidRDefault="00762812" w:rsidP="00762812">
      <w:pPr>
        <w:spacing w:line="360" w:lineRule="auto"/>
        <w:jc w:val="both"/>
        <w:rPr>
          <w:rFonts w:ascii="Arial" w:hAnsi="Arial" w:cs="Arial"/>
          <w:sz w:val="24"/>
          <w:szCs w:val="24"/>
        </w:rPr>
      </w:pPr>
      <w:r w:rsidRPr="00762812">
        <w:rPr>
          <w:rFonts w:ascii="Arial" w:hAnsi="Arial" w:cs="Arial"/>
          <w:sz w:val="24"/>
          <w:szCs w:val="24"/>
        </w:rPr>
        <w:t>b) Reliability: Guests expect the parking payment process to be reliable and efficient. The system should be consistently available, without any technical glitches or delays. Any inconsistencies or breakdowns in the process should be addressed promptly to maintain guest trust</w:t>
      </w:r>
      <w:r w:rsidR="00B120DF">
        <w:rPr>
          <w:rFonts w:ascii="Arial" w:hAnsi="Arial" w:cs="Arial"/>
          <w:sz w:val="24"/>
          <w:szCs w:val="24"/>
        </w:rPr>
        <w:t xml:space="preserve"> (</w:t>
      </w:r>
      <w:proofErr w:type="spellStart"/>
      <w:r w:rsidR="00B120DF">
        <w:rPr>
          <w:rFonts w:ascii="Arial" w:hAnsi="Arial" w:cs="Arial"/>
          <w:sz w:val="24"/>
          <w:szCs w:val="24"/>
        </w:rPr>
        <w:t>Kobiruzzaman</w:t>
      </w:r>
      <w:proofErr w:type="spellEnd"/>
      <w:r w:rsidR="00B120DF">
        <w:rPr>
          <w:rFonts w:ascii="Arial" w:hAnsi="Arial" w:cs="Arial"/>
          <w:sz w:val="24"/>
          <w:szCs w:val="24"/>
        </w:rPr>
        <w:t xml:space="preserve">, 2020). </w:t>
      </w:r>
    </w:p>
    <w:p w14:paraId="2CF1585B" w14:textId="2383778C" w:rsidR="00762812" w:rsidRPr="00762812" w:rsidRDefault="00762812" w:rsidP="00762812">
      <w:pPr>
        <w:spacing w:line="360" w:lineRule="auto"/>
        <w:jc w:val="both"/>
        <w:rPr>
          <w:rFonts w:ascii="Arial" w:hAnsi="Arial" w:cs="Arial"/>
          <w:sz w:val="24"/>
          <w:szCs w:val="24"/>
        </w:rPr>
      </w:pPr>
      <w:r w:rsidRPr="00762812">
        <w:rPr>
          <w:rFonts w:ascii="Arial" w:hAnsi="Arial" w:cs="Arial"/>
          <w:sz w:val="24"/>
          <w:szCs w:val="24"/>
        </w:rPr>
        <w:t xml:space="preserve">c) Responsiveness: Promptly addressing guest concerns and providing clear information about the parking payment process is </w:t>
      </w:r>
      <w:r w:rsidR="008F0A0C" w:rsidRPr="00762812">
        <w:rPr>
          <w:rFonts w:ascii="Arial" w:hAnsi="Arial" w:cs="Arial"/>
          <w:sz w:val="24"/>
          <w:szCs w:val="24"/>
        </w:rPr>
        <w:t>crucial.</w:t>
      </w:r>
      <w:r w:rsidR="002D1EA6">
        <w:rPr>
          <w:rFonts w:ascii="Arial" w:hAnsi="Arial" w:cs="Arial"/>
          <w:sz w:val="24"/>
          <w:szCs w:val="24"/>
        </w:rPr>
        <w:t xml:space="preserve"> During the </w:t>
      </w:r>
      <w:r w:rsidR="000D005C">
        <w:rPr>
          <w:rFonts w:ascii="Arial" w:hAnsi="Arial" w:cs="Arial"/>
          <w:sz w:val="24"/>
          <w:szCs w:val="24"/>
        </w:rPr>
        <w:t xml:space="preserve">busy check-in time at this </w:t>
      </w:r>
      <w:r w:rsidR="008F0A0C">
        <w:rPr>
          <w:rFonts w:ascii="Arial" w:hAnsi="Arial" w:cs="Arial"/>
          <w:sz w:val="24"/>
          <w:szCs w:val="24"/>
        </w:rPr>
        <w:t>hotel,</w:t>
      </w:r>
      <w:r w:rsidR="000D005C">
        <w:rPr>
          <w:rFonts w:ascii="Arial" w:hAnsi="Arial" w:cs="Arial"/>
          <w:sz w:val="24"/>
          <w:szCs w:val="24"/>
        </w:rPr>
        <w:t xml:space="preserve"> they are available </w:t>
      </w:r>
      <w:r w:rsidR="00A611D7">
        <w:rPr>
          <w:rFonts w:ascii="Arial" w:hAnsi="Arial" w:cs="Arial"/>
          <w:sz w:val="24"/>
          <w:szCs w:val="24"/>
        </w:rPr>
        <w:t xml:space="preserve">just 2 receptionists, most of the time they are not </w:t>
      </w:r>
      <w:r w:rsidR="008F0A0C">
        <w:rPr>
          <w:rFonts w:ascii="Arial" w:hAnsi="Arial" w:cs="Arial"/>
          <w:sz w:val="24"/>
          <w:szCs w:val="24"/>
        </w:rPr>
        <w:t>enough,</w:t>
      </w:r>
      <w:r w:rsidR="00997146">
        <w:rPr>
          <w:rFonts w:ascii="Arial" w:hAnsi="Arial" w:cs="Arial"/>
          <w:sz w:val="24"/>
          <w:szCs w:val="24"/>
        </w:rPr>
        <w:t xml:space="preserve"> and the guest are </w:t>
      </w:r>
      <w:r w:rsidR="005E5662">
        <w:rPr>
          <w:rFonts w:ascii="Arial" w:hAnsi="Arial" w:cs="Arial"/>
          <w:sz w:val="24"/>
          <w:szCs w:val="24"/>
        </w:rPr>
        <w:t>creating a</w:t>
      </w:r>
      <w:r w:rsidR="00997146">
        <w:rPr>
          <w:rFonts w:ascii="Arial" w:hAnsi="Arial" w:cs="Arial"/>
          <w:sz w:val="24"/>
          <w:szCs w:val="24"/>
        </w:rPr>
        <w:t xml:space="preserve"> </w:t>
      </w:r>
      <w:r w:rsidR="00254513">
        <w:rPr>
          <w:rFonts w:ascii="Arial" w:hAnsi="Arial" w:cs="Arial"/>
          <w:sz w:val="24"/>
          <w:szCs w:val="24"/>
        </w:rPr>
        <w:t>big que</w:t>
      </w:r>
      <w:r w:rsidR="003A4106">
        <w:rPr>
          <w:rFonts w:ascii="Arial" w:hAnsi="Arial" w:cs="Arial"/>
          <w:sz w:val="24"/>
          <w:szCs w:val="24"/>
        </w:rPr>
        <w:t>ue</w:t>
      </w:r>
      <w:r w:rsidR="00D345C1">
        <w:rPr>
          <w:rFonts w:ascii="Arial" w:hAnsi="Arial" w:cs="Arial"/>
          <w:sz w:val="24"/>
          <w:szCs w:val="24"/>
        </w:rPr>
        <w:t xml:space="preserve">, on top of that </w:t>
      </w:r>
      <w:r w:rsidR="00B11604">
        <w:rPr>
          <w:rFonts w:ascii="Arial" w:hAnsi="Arial" w:cs="Arial"/>
          <w:sz w:val="24"/>
          <w:szCs w:val="24"/>
        </w:rPr>
        <w:t xml:space="preserve">the frustration of the </w:t>
      </w:r>
      <w:r w:rsidR="00B11604">
        <w:rPr>
          <w:rFonts w:ascii="Arial" w:hAnsi="Arial" w:cs="Arial"/>
          <w:sz w:val="24"/>
          <w:szCs w:val="24"/>
        </w:rPr>
        <w:lastRenderedPageBreak/>
        <w:t>parking payment and</w:t>
      </w:r>
      <w:r w:rsidR="00BD6B01">
        <w:rPr>
          <w:rFonts w:ascii="Arial" w:hAnsi="Arial" w:cs="Arial"/>
          <w:sz w:val="24"/>
          <w:szCs w:val="24"/>
        </w:rPr>
        <w:t xml:space="preserve"> the fact that the</w:t>
      </w:r>
      <w:r w:rsidR="006C21F8">
        <w:rPr>
          <w:rFonts w:ascii="Arial" w:hAnsi="Arial" w:cs="Arial"/>
          <w:sz w:val="24"/>
          <w:szCs w:val="24"/>
        </w:rPr>
        <w:t>y</w:t>
      </w:r>
      <w:r w:rsidR="00BD6B01">
        <w:rPr>
          <w:rFonts w:ascii="Arial" w:hAnsi="Arial" w:cs="Arial"/>
          <w:sz w:val="24"/>
          <w:szCs w:val="24"/>
        </w:rPr>
        <w:t xml:space="preserve"> </w:t>
      </w:r>
      <w:r w:rsidR="00995E38">
        <w:rPr>
          <w:rFonts w:ascii="Arial" w:hAnsi="Arial" w:cs="Arial"/>
          <w:sz w:val="24"/>
          <w:szCs w:val="24"/>
        </w:rPr>
        <w:t>require</w:t>
      </w:r>
      <w:r w:rsidR="006C21F8">
        <w:rPr>
          <w:rFonts w:ascii="Arial" w:hAnsi="Arial" w:cs="Arial"/>
          <w:sz w:val="24"/>
          <w:szCs w:val="24"/>
        </w:rPr>
        <w:t xml:space="preserve"> clear explanations regarding this</w:t>
      </w:r>
      <w:r w:rsidR="009B5FD8">
        <w:rPr>
          <w:rFonts w:ascii="Arial" w:hAnsi="Arial" w:cs="Arial"/>
          <w:sz w:val="24"/>
          <w:szCs w:val="24"/>
        </w:rPr>
        <w:t xml:space="preserve"> is ma</w:t>
      </w:r>
      <w:r w:rsidR="00B01326">
        <w:rPr>
          <w:rFonts w:ascii="Arial" w:hAnsi="Arial" w:cs="Arial"/>
          <w:sz w:val="24"/>
          <w:szCs w:val="24"/>
        </w:rPr>
        <w:t>king more sensible the job of the receptionist</w:t>
      </w:r>
      <w:r w:rsidR="00F505F2">
        <w:rPr>
          <w:rFonts w:ascii="Arial" w:hAnsi="Arial" w:cs="Arial"/>
          <w:sz w:val="24"/>
          <w:szCs w:val="24"/>
        </w:rPr>
        <w:t xml:space="preserve"> finding </w:t>
      </w:r>
      <w:r w:rsidR="00012202">
        <w:rPr>
          <w:rFonts w:ascii="Arial" w:hAnsi="Arial" w:cs="Arial"/>
          <w:sz w:val="24"/>
          <w:szCs w:val="24"/>
        </w:rPr>
        <w:t xml:space="preserve">themselves </w:t>
      </w:r>
      <w:r w:rsidR="00DD5132">
        <w:rPr>
          <w:rFonts w:ascii="Arial" w:hAnsi="Arial" w:cs="Arial"/>
          <w:sz w:val="24"/>
          <w:szCs w:val="24"/>
        </w:rPr>
        <w:t xml:space="preserve">powerless. </w:t>
      </w:r>
    </w:p>
    <w:p w14:paraId="00257ED2" w14:textId="4E30DF20" w:rsidR="00762812" w:rsidRPr="00762812" w:rsidRDefault="00762812" w:rsidP="00762812">
      <w:pPr>
        <w:spacing w:line="360" w:lineRule="auto"/>
        <w:jc w:val="both"/>
        <w:rPr>
          <w:rFonts w:ascii="Arial" w:hAnsi="Arial" w:cs="Arial"/>
          <w:sz w:val="24"/>
          <w:szCs w:val="24"/>
        </w:rPr>
      </w:pPr>
      <w:r w:rsidRPr="00762812">
        <w:rPr>
          <w:rFonts w:ascii="Arial" w:hAnsi="Arial" w:cs="Arial"/>
          <w:sz w:val="24"/>
          <w:szCs w:val="24"/>
        </w:rPr>
        <w:t>d) Assurance: Guests should feel confident in the parking payment process and trust that their personal and financial information is handled securely. Clearly communicating the security measures in place, such as encryption and data protection, can help alleviate any concerns</w:t>
      </w:r>
      <w:r w:rsidR="00B3661C">
        <w:rPr>
          <w:rFonts w:ascii="Arial" w:hAnsi="Arial" w:cs="Arial"/>
          <w:sz w:val="24"/>
          <w:szCs w:val="24"/>
        </w:rPr>
        <w:t xml:space="preserve"> (</w:t>
      </w:r>
      <w:hyperlink r:id="rId11" w:history="1">
        <w:r w:rsidR="00BB0A07" w:rsidRPr="0008078A">
          <w:rPr>
            <w:rStyle w:val="Hyperlink"/>
            <w:rFonts w:ascii="Arial" w:hAnsi="Arial" w:cs="Arial"/>
            <w:sz w:val="24"/>
            <w:szCs w:val="24"/>
          </w:rPr>
          <w:t>www.gov.uk</w:t>
        </w:r>
      </w:hyperlink>
      <w:r w:rsidR="00BB0A07">
        <w:rPr>
          <w:rFonts w:ascii="Arial" w:hAnsi="Arial" w:cs="Arial"/>
          <w:sz w:val="24"/>
          <w:szCs w:val="24"/>
        </w:rPr>
        <w:t xml:space="preserve">, 2018).  </w:t>
      </w:r>
      <w:r w:rsidR="005E5662">
        <w:rPr>
          <w:rFonts w:ascii="Arial" w:hAnsi="Arial" w:cs="Arial"/>
          <w:sz w:val="24"/>
          <w:szCs w:val="24"/>
        </w:rPr>
        <w:t xml:space="preserve">For sure this hotel meets </w:t>
      </w:r>
      <w:r w:rsidR="001D7971">
        <w:rPr>
          <w:rFonts w:ascii="Arial" w:hAnsi="Arial" w:cs="Arial"/>
          <w:sz w:val="24"/>
          <w:szCs w:val="24"/>
        </w:rPr>
        <w:t xml:space="preserve">all the criteria for data protection but not about the cars </w:t>
      </w:r>
      <w:r w:rsidR="009478CD">
        <w:rPr>
          <w:rFonts w:ascii="Arial" w:hAnsi="Arial" w:cs="Arial"/>
          <w:sz w:val="24"/>
          <w:szCs w:val="24"/>
        </w:rPr>
        <w:t>from the parking</w:t>
      </w:r>
      <w:r w:rsidR="00224283">
        <w:rPr>
          <w:rFonts w:ascii="Arial" w:hAnsi="Arial" w:cs="Arial"/>
          <w:sz w:val="24"/>
          <w:szCs w:val="24"/>
        </w:rPr>
        <w:t xml:space="preserve"> lot</w:t>
      </w:r>
      <w:r w:rsidR="009478CD">
        <w:rPr>
          <w:rFonts w:ascii="Arial" w:hAnsi="Arial" w:cs="Arial"/>
          <w:sz w:val="24"/>
          <w:szCs w:val="24"/>
        </w:rPr>
        <w:t>, in May 2023 eight cars has been damaged or open</w:t>
      </w:r>
      <w:r w:rsidR="00634D66">
        <w:rPr>
          <w:rFonts w:ascii="Arial" w:hAnsi="Arial" w:cs="Arial"/>
          <w:sz w:val="24"/>
          <w:szCs w:val="24"/>
        </w:rPr>
        <w:t>ed during the night and the hotel does not taking any respon</w:t>
      </w:r>
      <w:r w:rsidR="00CE1DDA">
        <w:rPr>
          <w:rFonts w:ascii="Arial" w:hAnsi="Arial" w:cs="Arial"/>
          <w:sz w:val="24"/>
          <w:szCs w:val="24"/>
        </w:rPr>
        <w:t xml:space="preserve">sibility, in this condition they should have an insurance policy that </w:t>
      </w:r>
      <w:r w:rsidR="00DE27CA">
        <w:rPr>
          <w:rFonts w:ascii="Arial" w:hAnsi="Arial" w:cs="Arial"/>
          <w:sz w:val="24"/>
          <w:szCs w:val="24"/>
        </w:rPr>
        <w:t>also covers</w:t>
      </w:r>
      <w:r w:rsidR="00CE1DDA">
        <w:rPr>
          <w:rFonts w:ascii="Arial" w:hAnsi="Arial" w:cs="Arial"/>
          <w:sz w:val="24"/>
          <w:szCs w:val="24"/>
        </w:rPr>
        <w:t xml:space="preserve"> the cars and the goods left in the car. </w:t>
      </w:r>
      <w:r w:rsidR="00ED2717">
        <w:rPr>
          <w:rFonts w:ascii="Arial" w:hAnsi="Arial" w:cs="Arial"/>
          <w:sz w:val="24"/>
          <w:szCs w:val="24"/>
        </w:rPr>
        <w:t xml:space="preserve">If they still decide to </w:t>
      </w:r>
      <w:r w:rsidR="00DE27CA">
        <w:rPr>
          <w:rFonts w:ascii="Arial" w:hAnsi="Arial" w:cs="Arial"/>
          <w:sz w:val="24"/>
          <w:szCs w:val="24"/>
        </w:rPr>
        <w:t>charge</w:t>
      </w:r>
      <w:r w:rsidR="00ED2717">
        <w:rPr>
          <w:rFonts w:ascii="Arial" w:hAnsi="Arial" w:cs="Arial"/>
          <w:sz w:val="24"/>
          <w:szCs w:val="24"/>
        </w:rPr>
        <w:t xml:space="preserve"> for the </w:t>
      </w:r>
      <w:r w:rsidR="00DE27CA">
        <w:rPr>
          <w:rFonts w:ascii="Arial" w:hAnsi="Arial" w:cs="Arial"/>
          <w:sz w:val="24"/>
          <w:szCs w:val="24"/>
        </w:rPr>
        <w:t>parking,</w:t>
      </w:r>
      <w:r w:rsidR="00ED2717">
        <w:rPr>
          <w:rFonts w:ascii="Arial" w:hAnsi="Arial" w:cs="Arial"/>
          <w:sz w:val="24"/>
          <w:szCs w:val="24"/>
        </w:rPr>
        <w:t xml:space="preserve"> they should consider at least an </w:t>
      </w:r>
      <w:r w:rsidR="00DE27CA">
        <w:rPr>
          <w:rFonts w:ascii="Arial" w:hAnsi="Arial" w:cs="Arial"/>
          <w:sz w:val="24"/>
          <w:szCs w:val="24"/>
        </w:rPr>
        <w:t xml:space="preserve">insurance. </w:t>
      </w:r>
    </w:p>
    <w:p w14:paraId="53BD9884" w14:textId="54D5E06F" w:rsidR="00762812" w:rsidRDefault="00762812" w:rsidP="00762812">
      <w:pPr>
        <w:spacing w:line="360" w:lineRule="auto"/>
        <w:jc w:val="both"/>
        <w:rPr>
          <w:rFonts w:ascii="Arial" w:hAnsi="Arial" w:cs="Arial"/>
          <w:sz w:val="24"/>
          <w:szCs w:val="24"/>
        </w:rPr>
      </w:pPr>
      <w:r w:rsidRPr="00762812">
        <w:rPr>
          <w:rFonts w:ascii="Arial" w:hAnsi="Arial" w:cs="Arial"/>
          <w:sz w:val="24"/>
          <w:szCs w:val="24"/>
        </w:rPr>
        <w:t>e) Empathy: Front desk staff should exhibit empathy towards guests' frustrations regarding the parking payment process. Demonstrating understanding and offering personalized assistance can help create a positive emotional connection with guests and enhance their overall experience</w:t>
      </w:r>
      <w:r w:rsidR="002140EE">
        <w:rPr>
          <w:rFonts w:ascii="Arial" w:hAnsi="Arial" w:cs="Arial"/>
          <w:sz w:val="24"/>
          <w:szCs w:val="24"/>
        </w:rPr>
        <w:t xml:space="preserve"> (Brown</w:t>
      </w:r>
      <w:r w:rsidR="00552374">
        <w:rPr>
          <w:rFonts w:ascii="Arial" w:hAnsi="Arial" w:cs="Arial"/>
          <w:sz w:val="24"/>
          <w:szCs w:val="24"/>
        </w:rPr>
        <w:t xml:space="preserve">, 2008). </w:t>
      </w:r>
      <w:r w:rsidR="00B73B11">
        <w:rPr>
          <w:rFonts w:ascii="Arial" w:hAnsi="Arial" w:cs="Arial"/>
          <w:sz w:val="24"/>
          <w:szCs w:val="24"/>
        </w:rPr>
        <w:t xml:space="preserve"> </w:t>
      </w:r>
      <w:r w:rsidR="00FB7DC8">
        <w:rPr>
          <w:rFonts w:ascii="Arial" w:hAnsi="Arial" w:cs="Arial"/>
          <w:sz w:val="24"/>
          <w:szCs w:val="24"/>
        </w:rPr>
        <w:t xml:space="preserve">Most of the time the receptionist is giving a </w:t>
      </w:r>
      <w:r w:rsidR="00865281">
        <w:rPr>
          <w:rFonts w:ascii="Arial" w:hAnsi="Arial" w:cs="Arial"/>
          <w:sz w:val="24"/>
          <w:szCs w:val="24"/>
        </w:rPr>
        <w:t>small compensation for the gu</w:t>
      </w:r>
      <w:r w:rsidR="00F45159">
        <w:rPr>
          <w:rFonts w:ascii="Arial" w:hAnsi="Arial" w:cs="Arial"/>
          <w:sz w:val="24"/>
          <w:szCs w:val="24"/>
        </w:rPr>
        <w:t>e</w:t>
      </w:r>
      <w:r w:rsidR="00865281">
        <w:rPr>
          <w:rFonts w:ascii="Arial" w:hAnsi="Arial" w:cs="Arial"/>
          <w:sz w:val="24"/>
          <w:szCs w:val="24"/>
        </w:rPr>
        <w:t>st</w:t>
      </w:r>
      <w:r w:rsidR="00F45159">
        <w:rPr>
          <w:rFonts w:ascii="Arial" w:hAnsi="Arial" w:cs="Arial"/>
          <w:sz w:val="24"/>
          <w:szCs w:val="24"/>
        </w:rPr>
        <w:t>s</w:t>
      </w:r>
      <w:r w:rsidR="00865281">
        <w:rPr>
          <w:rFonts w:ascii="Arial" w:hAnsi="Arial" w:cs="Arial"/>
          <w:sz w:val="24"/>
          <w:szCs w:val="24"/>
        </w:rPr>
        <w:t>, this includes a free drink at the</w:t>
      </w:r>
      <w:r w:rsidR="00F4739A">
        <w:rPr>
          <w:rFonts w:ascii="Arial" w:hAnsi="Arial" w:cs="Arial"/>
          <w:sz w:val="24"/>
          <w:szCs w:val="24"/>
        </w:rPr>
        <w:t xml:space="preserve"> hotels bar.</w:t>
      </w:r>
    </w:p>
    <w:p w14:paraId="476C04A0" w14:textId="77777777" w:rsidR="00D91810" w:rsidRPr="00762812" w:rsidRDefault="00D91810" w:rsidP="00762812">
      <w:pPr>
        <w:spacing w:line="360" w:lineRule="auto"/>
        <w:jc w:val="both"/>
        <w:rPr>
          <w:rFonts w:ascii="Arial" w:hAnsi="Arial" w:cs="Arial"/>
          <w:sz w:val="24"/>
          <w:szCs w:val="24"/>
        </w:rPr>
      </w:pPr>
    </w:p>
    <w:p w14:paraId="71D471D3" w14:textId="77777777" w:rsidR="00762812" w:rsidRPr="00762812" w:rsidRDefault="00762812" w:rsidP="00762812">
      <w:pPr>
        <w:spacing w:line="360" w:lineRule="auto"/>
        <w:jc w:val="both"/>
        <w:rPr>
          <w:rFonts w:ascii="Arial" w:hAnsi="Arial" w:cs="Arial"/>
          <w:sz w:val="24"/>
          <w:szCs w:val="24"/>
        </w:rPr>
      </w:pPr>
      <w:r w:rsidRPr="00762812">
        <w:rPr>
          <w:rFonts w:ascii="Arial" w:hAnsi="Arial" w:cs="Arial"/>
          <w:sz w:val="24"/>
          <w:szCs w:val="24"/>
        </w:rPr>
        <w:t>Proposed Improvements:</w:t>
      </w:r>
    </w:p>
    <w:p w14:paraId="7E1FA8B4" w14:textId="05149154" w:rsidR="00762812" w:rsidRPr="00762812" w:rsidRDefault="00762812" w:rsidP="00762812">
      <w:pPr>
        <w:spacing w:line="360" w:lineRule="auto"/>
        <w:jc w:val="both"/>
        <w:rPr>
          <w:rFonts w:ascii="Arial" w:hAnsi="Arial" w:cs="Arial"/>
          <w:sz w:val="24"/>
          <w:szCs w:val="24"/>
        </w:rPr>
      </w:pPr>
      <w:r w:rsidRPr="00762812">
        <w:rPr>
          <w:rFonts w:ascii="Arial" w:hAnsi="Arial" w:cs="Arial"/>
          <w:sz w:val="24"/>
          <w:szCs w:val="24"/>
        </w:rPr>
        <w:t>Based on the SERVQUAL analysis, the following improvements can be considered to enhance guest satisfaction:</w:t>
      </w:r>
    </w:p>
    <w:p w14:paraId="415EB83A" w14:textId="69E0C361" w:rsidR="00F36C6D" w:rsidRPr="00F36C6D" w:rsidRDefault="00762812" w:rsidP="00F36C6D">
      <w:pPr>
        <w:spacing w:line="360" w:lineRule="auto"/>
        <w:jc w:val="both"/>
        <w:rPr>
          <w:rFonts w:ascii="Arial" w:hAnsi="Arial" w:cs="Arial"/>
          <w:sz w:val="24"/>
          <w:szCs w:val="24"/>
        </w:rPr>
      </w:pPr>
      <w:r w:rsidRPr="00762812">
        <w:rPr>
          <w:rFonts w:ascii="Arial" w:hAnsi="Arial" w:cs="Arial"/>
          <w:sz w:val="24"/>
          <w:szCs w:val="24"/>
        </w:rPr>
        <w:t>a) Streamline the Process: Evaluate the current payment process and identify opportunities for streamlining. This could involve upgrading payment machines.</w:t>
      </w:r>
      <w:r w:rsidR="00F36C6D" w:rsidRPr="00F36C6D">
        <w:t xml:space="preserve"> </w:t>
      </w:r>
      <w:r w:rsidR="00F36C6D" w:rsidRPr="00F36C6D">
        <w:rPr>
          <w:rFonts w:ascii="Arial" w:hAnsi="Arial" w:cs="Arial"/>
          <w:sz w:val="24"/>
          <w:szCs w:val="24"/>
        </w:rPr>
        <w:t xml:space="preserve">But, taking in consideration that Marriott is an expensive brand, and the guests are paying a considerable amount for </w:t>
      </w:r>
      <w:r w:rsidR="00DE57F7">
        <w:rPr>
          <w:rFonts w:ascii="Arial" w:hAnsi="Arial" w:cs="Arial"/>
          <w:sz w:val="24"/>
          <w:szCs w:val="24"/>
        </w:rPr>
        <w:t>the services</w:t>
      </w:r>
      <w:r w:rsidR="00667D7B">
        <w:rPr>
          <w:rFonts w:ascii="Arial" w:hAnsi="Arial" w:cs="Arial"/>
          <w:sz w:val="24"/>
          <w:szCs w:val="24"/>
        </w:rPr>
        <w:t xml:space="preserve"> (Steinberg, 2021)</w:t>
      </w:r>
      <w:r w:rsidR="00F36C6D" w:rsidRPr="00F36C6D">
        <w:rPr>
          <w:rFonts w:ascii="Arial" w:hAnsi="Arial" w:cs="Arial"/>
          <w:sz w:val="24"/>
          <w:szCs w:val="24"/>
        </w:rPr>
        <w:t xml:space="preserve"> they should have, free parking</w:t>
      </w:r>
      <w:r w:rsidR="00DE57F7">
        <w:rPr>
          <w:rFonts w:ascii="Arial" w:hAnsi="Arial" w:cs="Arial"/>
          <w:sz w:val="24"/>
          <w:szCs w:val="24"/>
        </w:rPr>
        <w:t xml:space="preserve">. </w:t>
      </w:r>
      <w:r w:rsidR="00F36C6D" w:rsidRPr="00F36C6D">
        <w:rPr>
          <w:rFonts w:ascii="Arial" w:hAnsi="Arial" w:cs="Arial"/>
          <w:sz w:val="24"/>
          <w:szCs w:val="24"/>
        </w:rPr>
        <w:t xml:space="preserve"> </w:t>
      </w:r>
    </w:p>
    <w:p w14:paraId="5853D01F" w14:textId="58D8762F" w:rsidR="00762812" w:rsidRPr="00762812" w:rsidRDefault="00762812" w:rsidP="00762812">
      <w:pPr>
        <w:spacing w:line="360" w:lineRule="auto"/>
        <w:jc w:val="both"/>
        <w:rPr>
          <w:rFonts w:ascii="Arial" w:hAnsi="Arial" w:cs="Arial"/>
          <w:sz w:val="24"/>
          <w:szCs w:val="24"/>
        </w:rPr>
      </w:pPr>
      <w:r w:rsidRPr="00762812">
        <w:rPr>
          <w:rFonts w:ascii="Arial" w:hAnsi="Arial" w:cs="Arial"/>
          <w:sz w:val="24"/>
          <w:szCs w:val="24"/>
        </w:rPr>
        <w:t>b) Enhance Communication: Clearly communicate the parking payment process to guests during check-in, providing detailed instructions and highlighting any potential delays or requirements. Display signage in visible areas to guide guests and minimize confusion.</w:t>
      </w:r>
      <w:r w:rsidR="00E94968">
        <w:rPr>
          <w:rFonts w:ascii="Arial" w:hAnsi="Arial" w:cs="Arial"/>
          <w:sz w:val="24"/>
          <w:szCs w:val="24"/>
        </w:rPr>
        <w:t xml:space="preserve"> The tablets used to </w:t>
      </w:r>
      <w:r w:rsidR="00A418B7">
        <w:rPr>
          <w:rFonts w:ascii="Arial" w:hAnsi="Arial" w:cs="Arial"/>
          <w:sz w:val="24"/>
          <w:szCs w:val="24"/>
        </w:rPr>
        <w:t>register the car they require a code to be used and so every time</w:t>
      </w:r>
      <w:r w:rsidR="00CE558C">
        <w:rPr>
          <w:rFonts w:ascii="Arial" w:hAnsi="Arial" w:cs="Arial"/>
          <w:sz w:val="24"/>
          <w:szCs w:val="24"/>
        </w:rPr>
        <w:t xml:space="preserve"> someone from reception should</w:t>
      </w:r>
      <w:r w:rsidR="00122148">
        <w:rPr>
          <w:rFonts w:ascii="Arial" w:hAnsi="Arial" w:cs="Arial"/>
          <w:sz w:val="24"/>
          <w:szCs w:val="24"/>
        </w:rPr>
        <w:t xml:space="preserve"> quickly be responsive to this. </w:t>
      </w:r>
    </w:p>
    <w:p w14:paraId="75E31040" w14:textId="19CCC3A9" w:rsidR="00762812" w:rsidRPr="00762812" w:rsidRDefault="00762812" w:rsidP="00762812">
      <w:pPr>
        <w:spacing w:line="360" w:lineRule="auto"/>
        <w:jc w:val="both"/>
        <w:rPr>
          <w:rFonts w:ascii="Arial" w:hAnsi="Arial" w:cs="Arial"/>
          <w:sz w:val="24"/>
          <w:szCs w:val="24"/>
        </w:rPr>
      </w:pPr>
      <w:r w:rsidRPr="00762812">
        <w:rPr>
          <w:rFonts w:ascii="Arial" w:hAnsi="Arial" w:cs="Arial"/>
          <w:sz w:val="24"/>
          <w:szCs w:val="24"/>
        </w:rPr>
        <w:lastRenderedPageBreak/>
        <w:t>c) Staff Training: Provide comprehensive training to front desk staff on the parking payment process, ensuring they are knowledgeable and equipped to address guest queries efficiently. Additionally, train staff on conflict resolution techniques to handle guest frustrations empathetically</w:t>
      </w:r>
      <w:r w:rsidR="00705E31">
        <w:rPr>
          <w:rFonts w:ascii="Arial" w:hAnsi="Arial" w:cs="Arial"/>
          <w:sz w:val="24"/>
          <w:szCs w:val="24"/>
        </w:rPr>
        <w:t xml:space="preserve"> (</w:t>
      </w:r>
      <w:proofErr w:type="spellStart"/>
      <w:r w:rsidR="00705E31">
        <w:rPr>
          <w:rFonts w:ascii="Arial" w:hAnsi="Arial" w:cs="Arial"/>
          <w:sz w:val="24"/>
          <w:szCs w:val="24"/>
        </w:rPr>
        <w:t>Feiertag</w:t>
      </w:r>
      <w:proofErr w:type="spellEnd"/>
      <w:r w:rsidR="00705E31">
        <w:rPr>
          <w:rFonts w:ascii="Arial" w:hAnsi="Arial" w:cs="Arial"/>
          <w:sz w:val="24"/>
          <w:szCs w:val="24"/>
        </w:rPr>
        <w:t xml:space="preserve">, 2019). </w:t>
      </w:r>
    </w:p>
    <w:p w14:paraId="6BFA7FBC" w14:textId="77777777" w:rsidR="00762812" w:rsidRPr="00762812" w:rsidRDefault="00762812" w:rsidP="00762812">
      <w:pPr>
        <w:spacing w:line="360" w:lineRule="auto"/>
        <w:jc w:val="both"/>
        <w:rPr>
          <w:rFonts w:ascii="Arial" w:hAnsi="Arial" w:cs="Arial"/>
          <w:sz w:val="24"/>
          <w:szCs w:val="24"/>
        </w:rPr>
      </w:pPr>
      <w:r w:rsidRPr="00762812">
        <w:rPr>
          <w:rFonts w:ascii="Arial" w:hAnsi="Arial" w:cs="Arial"/>
          <w:sz w:val="24"/>
          <w:szCs w:val="24"/>
        </w:rPr>
        <w:t>d) Proactive Problem-Solving: Identify common issues or complaints related to parking payments and develop proactive strategies to address them. This could involve establishing a dedicated support channel, such as a hotline or email, where guests can seek assistance or report any payment-related concerns.</w:t>
      </w:r>
    </w:p>
    <w:p w14:paraId="0AEBB742" w14:textId="4D797E3B" w:rsidR="00762812" w:rsidRDefault="00762812" w:rsidP="00762812">
      <w:pPr>
        <w:spacing w:line="360" w:lineRule="auto"/>
        <w:jc w:val="both"/>
        <w:rPr>
          <w:rFonts w:ascii="Arial" w:hAnsi="Arial" w:cs="Arial"/>
          <w:sz w:val="24"/>
          <w:szCs w:val="24"/>
        </w:rPr>
      </w:pPr>
      <w:r w:rsidRPr="00762812">
        <w:rPr>
          <w:rFonts w:ascii="Arial" w:hAnsi="Arial" w:cs="Arial"/>
          <w:sz w:val="24"/>
          <w:szCs w:val="24"/>
        </w:rPr>
        <w:t>e) Feedback Collection: Regularly collect guest feedback regarding the parking payment process through surveys or comment cards.</w:t>
      </w:r>
    </w:p>
    <w:p w14:paraId="1EB90513" w14:textId="77777777" w:rsidR="00D91810" w:rsidRDefault="00D91810" w:rsidP="00762812">
      <w:pPr>
        <w:spacing w:line="360" w:lineRule="auto"/>
        <w:jc w:val="both"/>
        <w:rPr>
          <w:rFonts w:ascii="Arial" w:hAnsi="Arial" w:cs="Arial"/>
          <w:sz w:val="24"/>
          <w:szCs w:val="24"/>
        </w:rPr>
      </w:pPr>
    </w:p>
    <w:p w14:paraId="1AEA5266" w14:textId="49EE0445" w:rsidR="00C5616B" w:rsidRPr="00762812" w:rsidRDefault="00271477" w:rsidP="00762812">
      <w:pPr>
        <w:spacing w:line="360" w:lineRule="auto"/>
        <w:jc w:val="both"/>
        <w:rPr>
          <w:rFonts w:ascii="Arial" w:hAnsi="Arial" w:cs="Arial"/>
          <w:sz w:val="24"/>
          <w:szCs w:val="24"/>
        </w:rPr>
      </w:pPr>
      <w:r w:rsidRPr="00271477">
        <w:rPr>
          <w:rFonts w:ascii="Arial" w:hAnsi="Arial" w:cs="Arial"/>
          <w:sz w:val="24"/>
          <w:szCs w:val="24"/>
        </w:rPr>
        <w:t xml:space="preserve">My Experience </w:t>
      </w:r>
      <w:r w:rsidR="002D4F5D" w:rsidRPr="00271477">
        <w:rPr>
          <w:rFonts w:ascii="Arial" w:hAnsi="Arial" w:cs="Arial"/>
          <w:sz w:val="24"/>
          <w:szCs w:val="24"/>
        </w:rPr>
        <w:t>at Delta</w:t>
      </w:r>
      <w:r w:rsidRPr="00271477">
        <w:rPr>
          <w:rFonts w:ascii="Arial" w:hAnsi="Arial" w:cs="Arial"/>
          <w:sz w:val="24"/>
          <w:szCs w:val="24"/>
        </w:rPr>
        <w:t xml:space="preserve"> Marriott Hotel</w:t>
      </w:r>
      <w:r w:rsidR="00D45C0F">
        <w:rPr>
          <w:rFonts w:ascii="Arial" w:hAnsi="Arial" w:cs="Arial"/>
          <w:sz w:val="24"/>
          <w:szCs w:val="24"/>
        </w:rPr>
        <w:t xml:space="preserve"> it was</w:t>
      </w:r>
      <w:r w:rsidR="00C5616B" w:rsidRPr="00762812">
        <w:rPr>
          <w:rFonts w:ascii="Arial" w:hAnsi="Arial" w:cs="Arial"/>
          <w:sz w:val="24"/>
          <w:szCs w:val="24"/>
        </w:rPr>
        <w:t xml:space="preserve"> highly important. Here are some reasons why</w:t>
      </w:r>
      <w:r w:rsidR="00FC7F1E">
        <w:rPr>
          <w:rFonts w:ascii="Arial" w:hAnsi="Arial" w:cs="Arial"/>
          <w:sz w:val="24"/>
          <w:szCs w:val="24"/>
        </w:rPr>
        <w:t>;</w:t>
      </w:r>
      <w:r w:rsidR="00582048">
        <w:rPr>
          <w:rFonts w:ascii="Arial" w:hAnsi="Arial" w:cs="Arial"/>
          <w:sz w:val="24"/>
          <w:szCs w:val="24"/>
        </w:rPr>
        <w:t xml:space="preserve"> </w:t>
      </w:r>
      <w:r w:rsidR="00A55E52">
        <w:rPr>
          <w:rFonts w:ascii="Arial" w:hAnsi="Arial" w:cs="Arial"/>
          <w:sz w:val="24"/>
          <w:szCs w:val="24"/>
        </w:rPr>
        <w:t>also,</w:t>
      </w:r>
      <w:r w:rsidR="00B56788">
        <w:rPr>
          <w:rFonts w:ascii="Arial" w:hAnsi="Arial" w:cs="Arial"/>
          <w:sz w:val="24"/>
          <w:szCs w:val="24"/>
        </w:rPr>
        <w:t xml:space="preserve"> according to Sihombing,2021: </w:t>
      </w:r>
    </w:p>
    <w:p w14:paraId="6E5431BE" w14:textId="1D298AA2" w:rsidR="00C5616B" w:rsidRPr="00762812" w:rsidRDefault="002C5216" w:rsidP="00762812">
      <w:pPr>
        <w:spacing w:line="360" w:lineRule="auto"/>
        <w:jc w:val="both"/>
        <w:rPr>
          <w:rFonts w:ascii="Arial" w:hAnsi="Arial" w:cs="Arial"/>
          <w:sz w:val="24"/>
          <w:szCs w:val="24"/>
        </w:rPr>
      </w:pPr>
      <w:r>
        <w:rPr>
          <w:rFonts w:ascii="Arial" w:hAnsi="Arial" w:cs="Arial"/>
          <w:sz w:val="24"/>
          <w:szCs w:val="24"/>
        </w:rPr>
        <w:t>-</w:t>
      </w:r>
      <w:r w:rsidR="00C5616B" w:rsidRPr="00762812">
        <w:rPr>
          <w:rFonts w:ascii="Arial" w:hAnsi="Arial" w:cs="Arial"/>
          <w:sz w:val="24"/>
          <w:szCs w:val="24"/>
        </w:rPr>
        <w:t xml:space="preserve">Practical Experience: Internships provide students with valuable hands-on experience in a real-world hospitality setting. </w:t>
      </w:r>
    </w:p>
    <w:p w14:paraId="7681068A" w14:textId="1DEC76BF" w:rsidR="00C5616B" w:rsidRPr="00762812" w:rsidRDefault="002C5216" w:rsidP="00762812">
      <w:pPr>
        <w:spacing w:line="360" w:lineRule="auto"/>
        <w:jc w:val="both"/>
        <w:rPr>
          <w:rFonts w:ascii="Arial" w:hAnsi="Arial" w:cs="Arial"/>
          <w:sz w:val="24"/>
          <w:szCs w:val="24"/>
        </w:rPr>
      </w:pPr>
      <w:r>
        <w:rPr>
          <w:rFonts w:ascii="Arial" w:hAnsi="Arial" w:cs="Arial"/>
          <w:sz w:val="24"/>
          <w:szCs w:val="24"/>
        </w:rPr>
        <w:t>-</w:t>
      </w:r>
      <w:r w:rsidR="00C5616B" w:rsidRPr="00762812">
        <w:rPr>
          <w:rFonts w:ascii="Arial" w:hAnsi="Arial" w:cs="Arial"/>
          <w:sz w:val="24"/>
          <w:szCs w:val="24"/>
        </w:rPr>
        <w:t>Industry Exposure: Internships expose students to the inner workings of the hospitality industry</w:t>
      </w:r>
      <w:r w:rsidR="00F82087">
        <w:rPr>
          <w:rFonts w:ascii="Arial" w:hAnsi="Arial" w:cs="Arial"/>
          <w:sz w:val="24"/>
          <w:szCs w:val="24"/>
        </w:rPr>
        <w:t>.</w:t>
      </w:r>
    </w:p>
    <w:p w14:paraId="3E24B2B6" w14:textId="6017D75C" w:rsidR="00C5616B" w:rsidRPr="00762812" w:rsidRDefault="00390FFF" w:rsidP="00762812">
      <w:pPr>
        <w:spacing w:line="360" w:lineRule="auto"/>
        <w:jc w:val="both"/>
        <w:rPr>
          <w:rFonts w:ascii="Arial" w:hAnsi="Arial" w:cs="Arial"/>
          <w:sz w:val="24"/>
          <w:szCs w:val="24"/>
        </w:rPr>
      </w:pPr>
      <w:r>
        <w:rPr>
          <w:rFonts w:ascii="Arial" w:hAnsi="Arial" w:cs="Arial"/>
          <w:sz w:val="24"/>
          <w:szCs w:val="24"/>
        </w:rPr>
        <w:t>-</w:t>
      </w:r>
      <w:r w:rsidR="00C5616B" w:rsidRPr="00762812">
        <w:rPr>
          <w:rFonts w:ascii="Arial" w:hAnsi="Arial" w:cs="Arial"/>
          <w:sz w:val="24"/>
          <w:szCs w:val="24"/>
        </w:rPr>
        <w:t>Networking Opportunities: Building relationships with industry experts and mentors can open doors to future job opportunities.</w:t>
      </w:r>
    </w:p>
    <w:p w14:paraId="1A4E5392" w14:textId="2B1A68B2" w:rsidR="00C5616B" w:rsidRPr="00C5616B" w:rsidRDefault="00390FFF" w:rsidP="00C5616B">
      <w:pPr>
        <w:spacing w:line="360" w:lineRule="auto"/>
        <w:jc w:val="both"/>
        <w:rPr>
          <w:rFonts w:ascii="Arial" w:hAnsi="Arial" w:cs="Arial"/>
          <w:sz w:val="24"/>
          <w:szCs w:val="24"/>
        </w:rPr>
      </w:pPr>
      <w:r>
        <w:rPr>
          <w:rFonts w:ascii="Arial" w:hAnsi="Arial" w:cs="Arial"/>
          <w:sz w:val="24"/>
          <w:szCs w:val="24"/>
        </w:rPr>
        <w:t>-</w:t>
      </w:r>
      <w:r w:rsidR="00C5616B" w:rsidRPr="00C5616B">
        <w:rPr>
          <w:rFonts w:ascii="Arial" w:hAnsi="Arial" w:cs="Arial"/>
          <w:sz w:val="24"/>
          <w:szCs w:val="24"/>
        </w:rPr>
        <w:t>Skill Development: Internships offer students the chance to enhance their skill set and develop industry-specific competencies.</w:t>
      </w:r>
    </w:p>
    <w:p w14:paraId="0317C9FB" w14:textId="0A636BCC" w:rsidR="00C5616B" w:rsidRPr="00C5616B" w:rsidRDefault="00390FFF" w:rsidP="00C5616B">
      <w:pPr>
        <w:spacing w:line="360" w:lineRule="auto"/>
        <w:jc w:val="both"/>
        <w:rPr>
          <w:rFonts w:ascii="Arial" w:hAnsi="Arial" w:cs="Arial"/>
          <w:sz w:val="24"/>
          <w:szCs w:val="24"/>
        </w:rPr>
      </w:pPr>
      <w:r>
        <w:rPr>
          <w:rFonts w:ascii="Arial" w:hAnsi="Arial" w:cs="Arial"/>
          <w:sz w:val="24"/>
          <w:szCs w:val="24"/>
        </w:rPr>
        <w:t>-</w:t>
      </w:r>
      <w:r w:rsidR="00C5616B" w:rsidRPr="00C5616B">
        <w:rPr>
          <w:rFonts w:ascii="Arial" w:hAnsi="Arial" w:cs="Arial"/>
          <w:sz w:val="24"/>
          <w:szCs w:val="24"/>
        </w:rPr>
        <w:t>Resume Building: Having internship experience on a resume is crucial for students pursuing careers in hospitality.</w:t>
      </w:r>
    </w:p>
    <w:p w14:paraId="42AC439A" w14:textId="77777777" w:rsidR="00C5616B" w:rsidRPr="00C5616B" w:rsidRDefault="00C5616B" w:rsidP="00C5616B">
      <w:pPr>
        <w:spacing w:line="360" w:lineRule="auto"/>
        <w:jc w:val="both"/>
        <w:rPr>
          <w:rFonts w:ascii="Arial" w:hAnsi="Arial" w:cs="Arial"/>
          <w:sz w:val="24"/>
          <w:szCs w:val="24"/>
        </w:rPr>
      </w:pPr>
    </w:p>
    <w:p w14:paraId="2110B76C" w14:textId="7331642B" w:rsidR="003826A3" w:rsidRPr="003826A3" w:rsidRDefault="00A96DF8" w:rsidP="003826A3">
      <w:pPr>
        <w:spacing w:line="360" w:lineRule="auto"/>
        <w:jc w:val="both"/>
        <w:rPr>
          <w:rFonts w:ascii="Arial" w:hAnsi="Arial" w:cs="Arial"/>
          <w:sz w:val="24"/>
          <w:szCs w:val="24"/>
        </w:rPr>
      </w:pPr>
      <w:r>
        <w:rPr>
          <w:rFonts w:ascii="Arial" w:hAnsi="Arial" w:cs="Arial"/>
          <w:sz w:val="24"/>
          <w:szCs w:val="24"/>
        </w:rPr>
        <w:t>Conclusion</w:t>
      </w:r>
    </w:p>
    <w:p w14:paraId="3AD90EAC" w14:textId="77777777" w:rsidR="00FC7F1E" w:rsidRDefault="003826A3" w:rsidP="009B30D4">
      <w:pPr>
        <w:spacing w:line="360" w:lineRule="auto"/>
        <w:jc w:val="both"/>
        <w:rPr>
          <w:rFonts w:ascii="Arial" w:hAnsi="Arial" w:cs="Arial"/>
          <w:sz w:val="24"/>
          <w:szCs w:val="24"/>
        </w:rPr>
      </w:pPr>
      <w:r w:rsidRPr="003826A3">
        <w:rPr>
          <w:rFonts w:ascii="Arial" w:hAnsi="Arial" w:cs="Arial"/>
          <w:sz w:val="24"/>
          <w:szCs w:val="24"/>
        </w:rPr>
        <w:t xml:space="preserve">While my experience at the front desk of Delta Marriott Hotel had its ups and downs, I gained valuable insights into guest service and hotel operations. The welcoming atmosphere created by some staff members and the staff's dedication to serving guests were notable highlights. However, there is room for improvement in terms of </w:t>
      </w:r>
      <w:r w:rsidRPr="003826A3">
        <w:rPr>
          <w:rFonts w:ascii="Arial" w:hAnsi="Arial" w:cs="Arial"/>
          <w:sz w:val="24"/>
          <w:szCs w:val="24"/>
        </w:rPr>
        <w:lastRenderedPageBreak/>
        <w:t>creating a more inclusive environment for interns and fostering better communication between the front desk staff and other departments. Moving forward, I will use these observations to shape my own approach to guest service and collaboration in the hospitality industry.</w:t>
      </w:r>
      <w:r w:rsidR="00BE5284" w:rsidRPr="00BE5284">
        <w:t xml:space="preserve"> </w:t>
      </w:r>
      <w:r w:rsidR="00BE5284" w:rsidRPr="00BE5284">
        <w:rPr>
          <w:rFonts w:ascii="Arial" w:hAnsi="Arial" w:cs="Arial"/>
          <w:sz w:val="24"/>
          <w:szCs w:val="24"/>
        </w:rPr>
        <w:t xml:space="preserve">Overall, internship placements play a vital role in </w:t>
      </w:r>
      <w:r w:rsidR="00212873">
        <w:rPr>
          <w:rFonts w:ascii="Arial" w:hAnsi="Arial" w:cs="Arial"/>
          <w:sz w:val="24"/>
          <w:szCs w:val="24"/>
        </w:rPr>
        <w:t>my</w:t>
      </w:r>
      <w:r w:rsidR="00BE5284" w:rsidRPr="00BE5284">
        <w:rPr>
          <w:rFonts w:ascii="Arial" w:hAnsi="Arial" w:cs="Arial"/>
          <w:sz w:val="24"/>
          <w:szCs w:val="24"/>
        </w:rPr>
        <w:t xml:space="preserve"> professional developmen</w:t>
      </w:r>
      <w:r w:rsidR="00212873">
        <w:rPr>
          <w:rFonts w:ascii="Arial" w:hAnsi="Arial" w:cs="Arial"/>
          <w:sz w:val="24"/>
          <w:szCs w:val="24"/>
        </w:rPr>
        <w:t>t</w:t>
      </w:r>
      <w:r w:rsidR="00BE5284" w:rsidRPr="00BE5284">
        <w:rPr>
          <w:rFonts w:ascii="Arial" w:hAnsi="Arial" w:cs="Arial"/>
          <w:sz w:val="24"/>
          <w:szCs w:val="24"/>
        </w:rPr>
        <w:t>. Students who take advantage of internships often have a competitive edge when entering the job market and are better prepared to contribute effectively to the hospitality sector</w:t>
      </w:r>
      <w:r w:rsidR="009064E9">
        <w:rPr>
          <w:rFonts w:ascii="Arial" w:hAnsi="Arial" w:cs="Arial"/>
          <w:sz w:val="24"/>
          <w:szCs w:val="24"/>
        </w:rPr>
        <w:t xml:space="preserve"> (Haag, 2013</w:t>
      </w:r>
      <w:r w:rsidR="00FA2021">
        <w:rPr>
          <w:rFonts w:ascii="Arial" w:hAnsi="Arial" w:cs="Arial"/>
          <w:sz w:val="24"/>
          <w:szCs w:val="24"/>
        </w:rPr>
        <w:t>).</w:t>
      </w:r>
      <w:r w:rsidR="009B30D4" w:rsidRPr="009B30D4">
        <w:t xml:space="preserve"> </w:t>
      </w:r>
      <w:r w:rsidR="009B30D4" w:rsidRPr="009B30D4">
        <w:rPr>
          <w:rFonts w:ascii="Arial" w:hAnsi="Arial" w:cs="Arial"/>
          <w:sz w:val="24"/>
          <w:szCs w:val="24"/>
        </w:rPr>
        <w:t>Improving the payment process for parking at Delta Hotel Marriott in Waltham Abbey is</w:t>
      </w:r>
      <w:r w:rsidR="00A86321">
        <w:rPr>
          <w:rFonts w:ascii="Arial" w:hAnsi="Arial" w:cs="Arial"/>
          <w:sz w:val="24"/>
          <w:szCs w:val="24"/>
        </w:rPr>
        <w:t xml:space="preserve"> also</w:t>
      </w:r>
      <w:r w:rsidR="009B30D4" w:rsidRPr="009B30D4">
        <w:rPr>
          <w:rFonts w:ascii="Arial" w:hAnsi="Arial" w:cs="Arial"/>
          <w:sz w:val="24"/>
          <w:szCs w:val="24"/>
        </w:rPr>
        <w:t xml:space="preserve"> crucial to enhance guest satisfaction and streamline operations at the front desk</w:t>
      </w:r>
      <w:r w:rsidR="00A86321">
        <w:rPr>
          <w:rFonts w:ascii="Arial" w:hAnsi="Arial" w:cs="Arial"/>
          <w:sz w:val="24"/>
          <w:szCs w:val="24"/>
        </w:rPr>
        <w:t xml:space="preserve"> this can be possible</w:t>
      </w:r>
      <w:r w:rsidR="009B30D4" w:rsidRPr="009B30D4">
        <w:rPr>
          <w:rFonts w:ascii="Arial" w:hAnsi="Arial" w:cs="Arial"/>
          <w:sz w:val="24"/>
          <w:szCs w:val="24"/>
        </w:rPr>
        <w:t xml:space="preserve"> </w:t>
      </w:r>
      <w:r w:rsidR="00A86321">
        <w:rPr>
          <w:rFonts w:ascii="Arial" w:hAnsi="Arial" w:cs="Arial"/>
          <w:sz w:val="24"/>
          <w:szCs w:val="24"/>
        </w:rPr>
        <w:t>b</w:t>
      </w:r>
      <w:r w:rsidR="009B30D4" w:rsidRPr="009B30D4">
        <w:rPr>
          <w:rFonts w:ascii="Arial" w:hAnsi="Arial" w:cs="Arial"/>
          <w:sz w:val="24"/>
          <w:szCs w:val="24"/>
        </w:rPr>
        <w:t>y applying the SERVQUAL model</w:t>
      </w:r>
      <w:r w:rsidR="005F61AD">
        <w:rPr>
          <w:rFonts w:ascii="Arial" w:hAnsi="Arial" w:cs="Arial"/>
          <w:sz w:val="24"/>
          <w:szCs w:val="24"/>
        </w:rPr>
        <w:t>.</w:t>
      </w:r>
    </w:p>
    <w:p w14:paraId="164DA63D" w14:textId="77777777" w:rsidR="00FC7F1E" w:rsidRDefault="00FC7F1E" w:rsidP="009B30D4">
      <w:pPr>
        <w:spacing w:line="360" w:lineRule="auto"/>
        <w:jc w:val="both"/>
        <w:rPr>
          <w:rFonts w:ascii="Arial" w:hAnsi="Arial" w:cs="Arial"/>
          <w:sz w:val="24"/>
          <w:szCs w:val="24"/>
        </w:rPr>
      </w:pPr>
    </w:p>
    <w:p w14:paraId="5FE596FF" w14:textId="77777777" w:rsidR="00FC7F1E" w:rsidRDefault="00FC7F1E" w:rsidP="009B30D4">
      <w:pPr>
        <w:spacing w:line="360" w:lineRule="auto"/>
        <w:jc w:val="both"/>
        <w:rPr>
          <w:rFonts w:ascii="Arial" w:hAnsi="Arial" w:cs="Arial"/>
          <w:sz w:val="24"/>
          <w:szCs w:val="24"/>
        </w:rPr>
      </w:pPr>
    </w:p>
    <w:p w14:paraId="4B3414A2" w14:textId="77777777" w:rsidR="00FC7F1E" w:rsidRDefault="00FC7F1E" w:rsidP="009B30D4">
      <w:pPr>
        <w:spacing w:line="360" w:lineRule="auto"/>
        <w:jc w:val="both"/>
        <w:rPr>
          <w:rFonts w:ascii="Arial" w:hAnsi="Arial" w:cs="Arial"/>
          <w:sz w:val="24"/>
          <w:szCs w:val="24"/>
        </w:rPr>
      </w:pPr>
    </w:p>
    <w:p w14:paraId="6337210D" w14:textId="77777777" w:rsidR="00FC7F1E" w:rsidRDefault="00FC7F1E" w:rsidP="009B30D4">
      <w:pPr>
        <w:spacing w:line="360" w:lineRule="auto"/>
        <w:jc w:val="both"/>
        <w:rPr>
          <w:rFonts w:ascii="Arial" w:hAnsi="Arial" w:cs="Arial"/>
          <w:sz w:val="24"/>
          <w:szCs w:val="24"/>
        </w:rPr>
      </w:pPr>
    </w:p>
    <w:p w14:paraId="5D4D6A01" w14:textId="77777777" w:rsidR="00FC7F1E" w:rsidRDefault="00FC7F1E" w:rsidP="009B30D4">
      <w:pPr>
        <w:spacing w:line="360" w:lineRule="auto"/>
        <w:jc w:val="both"/>
        <w:rPr>
          <w:rFonts w:ascii="Arial" w:hAnsi="Arial" w:cs="Arial"/>
          <w:sz w:val="24"/>
          <w:szCs w:val="24"/>
        </w:rPr>
      </w:pPr>
    </w:p>
    <w:p w14:paraId="5F448F1E" w14:textId="77777777" w:rsidR="00FC7F1E" w:rsidRDefault="00FC7F1E" w:rsidP="009B30D4">
      <w:pPr>
        <w:spacing w:line="360" w:lineRule="auto"/>
        <w:jc w:val="both"/>
        <w:rPr>
          <w:rFonts w:ascii="Arial" w:hAnsi="Arial" w:cs="Arial"/>
          <w:sz w:val="24"/>
          <w:szCs w:val="24"/>
        </w:rPr>
      </w:pPr>
    </w:p>
    <w:p w14:paraId="203AD455" w14:textId="77777777" w:rsidR="00FC7F1E" w:rsidRDefault="00FC7F1E" w:rsidP="009B30D4">
      <w:pPr>
        <w:spacing w:line="360" w:lineRule="auto"/>
        <w:jc w:val="both"/>
        <w:rPr>
          <w:rFonts w:ascii="Arial" w:hAnsi="Arial" w:cs="Arial"/>
          <w:sz w:val="24"/>
          <w:szCs w:val="24"/>
        </w:rPr>
      </w:pPr>
    </w:p>
    <w:p w14:paraId="25B4B5D0" w14:textId="77777777" w:rsidR="00FC7F1E" w:rsidRDefault="00FC7F1E" w:rsidP="009B30D4">
      <w:pPr>
        <w:spacing w:line="360" w:lineRule="auto"/>
        <w:jc w:val="both"/>
        <w:rPr>
          <w:rFonts w:ascii="Arial" w:hAnsi="Arial" w:cs="Arial"/>
          <w:sz w:val="24"/>
          <w:szCs w:val="24"/>
        </w:rPr>
      </w:pPr>
    </w:p>
    <w:p w14:paraId="12443021" w14:textId="77777777" w:rsidR="00FC7F1E" w:rsidRDefault="00FC7F1E" w:rsidP="009B30D4">
      <w:pPr>
        <w:spacing w:line="360" w:lineRule="auto"/>
        <w:jc w:val="both"/>
        <w:rPr>
          <w:rFonts w:ascii="Arial" w:hAnsi="Arial" w:cs="Arial"/>
          <w:sz w:val="24"/>
          <w:szCs w:val="24"/>
        </w:rPr>
      </w:pPr>
    </w:p>
    <w:p w14:paraId="0D1F11FE" w14:textId="77777777" w:rsidR="00FC7F1E" w:rsidRDefault="00FC7F1E" w:rsidP="009B30D4">
      <w:pPr>
        <w:spacing w:line="360" w:lineRule="auto"/>
        <w:jc w:val="both"/>
        <w:rPr>
          <w:rFonts w:ascii="Arial" w:hAnsi="Arial" w:cs="Arial"/>
          <w:sz w:val="24"/>
          <w:szCs w:val="24"/>
        </w:rPr>
      </w:pPr>
    </w:p>
    <w:p w14:paraId="739A2F1B" w14:textId="77777777" w:rsidR="00FC7F1E" w:rsidRDefault="00FC7F1E" w:rsidP="009B30D4">
      <w:pPr>
        <w:spacing w:line="360" w:lineRule="auto"/>
        <w:jc w:val="both"/>
        <w:rPr>
          <w:rFonts w:ascii="Arial" w:hAnsi="Arial" w:cs="Arial"/>
          <w:sz w:val="24"/>
          <w:szCs w:val="24"/>
        </w:rPr>
      </w:pPr>
    </w:p>
    <w:p w14:paraId="209D954A" w14:textId="77777777" w:rsidR="00FC7F1E" w:rsidRDefault="00FC7F1E" w:rsidP="009B30D4">
      <w:pPr>
        <w:spacing w:line="360" w:lineRule="auto"/>
        <w:jc w:val="both"/>
        <w:rPr>
          <w:rFonts w:ascii="Arial" w:hAnsi="Arial" w:cs="Arial"/>
          <w:sz w:val="24"/>
          <w:szCs w:val="24"/>
        </w:rPr>
      </w:pPr>
    </w:p>
    <w:p w14:paraId="1A6FE356" w14:textId="77777777" w:rsidR="00FC7F1E" w:rsidRDefault="00FC7F1E" w:rsidP="009B30D4">
      <w:pPr>
        <w:spacing w:line="360" w:lineRule="auto"/>
        <w:jc w:val="both"/>
        <w:rPr>
          <w:rFonts w:ascii="Arial" w:hAnsi="Arial" w:cs="Arial"/>
          <w:sz w:val="24"/>
          <w:szCs w:val="24"/>
        </w:rPr>
      </w:pPr>
    </w:p>
    <w:p w14:paraId="79A0D815" w14:textId="77777777" w:rsidR="00FC7F1E" w:rsidRDefault="00FC7F1E" w:rsidP="009B30D4">
      <w:pPr>
        <w:spacing w:line="360" w:lineRule="auto"/>
        <w:jc w:val="both"/>
        <w:rPr>
          <w:rFonts w:ascii="Arial" w:hAnsi="Arial" w:cs="Arial"/>
          <w:sz w:val="24"/>
          <w:szCs w:val="24"/>
        </w:rPr>
      </w:pPr>
    </w:p>
    <w:p w14:paraId="394768C9" w14:textId="77777777" w:rsidR="00FC7F1E" w:rsidRDefault="00FC7F1E" w:rsidP="009B30D4">
      <w:pPr>
        <w:spacing w:line="360" w:lineRule="auto"/>
        <w:jc w:val="both"/>
        <w:rPr>
          <w:rFonts w:ascii="Arial" w:hAnsi="Arial" w:cs="Arial"/>
          <w:sz w:val="24"/>
          <w:szCs w:val="24"/>
        </w:rPr>
      </w:pPr>
    </w:p>
    <w:p w14:paraId="4892F815" w14:textId="2A8E89C1" w:rsidR="003826A3" w:rsidRDefault="005F61AD" w:rsidP="009B30D4">
      <w:pPr>
        <w:spacing w:line="360" w:lineRule="auto"/>
        <w:jc w:val="both"/>
        <w:rPr>
          <w:rFonts w:ascii="Arial" w:hAnsi="Arial" w:cs="Arial"/>
          <w:sz w:val="24"/>
          <w:szCs w:val="24"/>
        </w:rPr>
      </w:pPr>
      <w:r>
        <w:rPr>
          <w:rFonts w:ascii="Arial" w:hAnsi="Arial" w:cs="Arial"/>
          <w:sz w:val="24"/>
          <w:szCs w:val="24"/>
        </w:rPr>
        <w:t xml:space="preserve"> </w:t>
      </w:r>
    </w:p>
    <w:p w14:paraId="399414AF" w14:textId="77777777" w:rsidR="007F14F8" w:rsidRDefault="007F14F8" w:rsidP="009B30D4">
      <w:pPr>
        <w:spacing w:line="360" w:lineRule="auto"/>
        <w:jc w:val="both"/>
        <w:rPr>
          <w:rFonts w:ascii="Arial" w:hAnsi="Arial" w:cs="Arial"/>
          <w:sz w:val="24"/>
          <w:szCs w:val="24"/>
        </w:rPr>
      </w:pPr>
    </w:p>
    <w:p w14:paraId="36C9CA78" w14:textId="14E7DA9D" w:rsidR="007F14F8" w:rsidRDefault="007F14F8" w:rsidP="009B30D4">
      <w:pPr>
        <w:spacing w:line="360" w:lineRule="auto"/>
        <w:jc w:val="both"/>
        <w:rPr>
          <w:rFonts w:ascii="Arial" w:hAnsi="Arial" w:cs="Arial"/>
          <w:sz w:val="24"/>
          <w:szCs w:val="24"/>
        </w:rPr>
      </w:pPr>
      <w:r>
        <w:rPr>
          <w:rFonts w:ascii="Arial" w:hAnsi="Arial" w:cs="Arial"/>
          <w:sz w:val="24"/>
          <w:szCs w:val="24"/>
        </w:rPr>
        <w:lastRenderedPageBreak/>
        <w:t>References:</w:t>
      </w:r>
    </w:p>
    <w:p w14:paraId="68703D67" w14:textId="77777777" w:rsidR="00E16674" w:rsidRDefault="00E16674" w:rsidP="009B30D4">
      <w:pPr>
        <w:spacing w:line="360" w:lineRule="auto"/>
        <w:jc w:val="both"/>
        <w:rPr>
          <w:rFonts w:ascii="Arial" w:hAnsi="Arial" w:cs="Arial"/>
          <w:sz w:val="24"/>
          <w:szCs w:val="24"/>
        </w:rPr>
      </w:pPr>
    </w:p>
    <w:p w14:paraId="7B3CD12C" w14:textId="4E8C12FF" w:rsidR="00666DCF" w:rsidRDefault="00552374" w:rsidP="00666DCF">
      <w:pPr>
        <w:spacing w:line="360" w:lineRule="auto"/>
        <w:jc w:val="both"/>
        <w:rPr>
          <w:rFonts w:ascii="Arial" w:hAnsi="Arial" w:cs="Arial"/>
          <w:sz w:val="24"/>
          <w:szCs w:val="24"/>
        </w:rPr>
      </w:pPr>
      <w:r>
        <w:rPr>
          <w:rFonts w:ascii="Arial" w:hAnsi="Arial" w:cs="Arial"/>
          <w:sz w:val="24"/>
          <w:szCs w:val="24"/>
        </w:rPr>
        <w:t xml:space="preserve">Brown, A. E.,(2008), </w:t>
      </w:r>
      <w:r w:rsidR="00666DCF" w:rsidRPr="007A2397">
        <w:rPr>
          <w:rFonts w:ascii="Arial" w:hAnsi="Arial" w:cs="Arial"/>
          <w:i/>
          <w:iCs/>
          <w:sz w:val="24"/>
          <w:szCs w:val="24"/>
        </w:rPr>
        <w:t>Dimensions of transformational leadership and relationship with employee</w:t>
      </w:r>
      <w:r w:rsidR="003A1587" w:rsidRPr="003A1587">
        <w:t xml:space="preserve"> </w:t>
      </w:r>
      <w:r w:rsidR="003A1587" w:rsidRPr="003A1587">
        <w:rPr>
          <w:rFonts w:ascii="Arial" w:hAnsi="Arial" w:cs="Arial"/>
          <w:i/>
          <w:iCs/>
          <w:sz w:val="24"/>
          <w:szCs w:val="24"/>
        </w:rPr>
        <w:t>performance in hotel front desk staff</w:t>
      </w:r>
      <w:r w:rsidR="003A1587">
        <w:rPr>
          <w:rFonts w:ascii="Arial" w:hAnsi="Arial" w:cs="Arial"/>
          <w:i/>
          <w:iCs/>
          <w:sz w:val="24"/>
          <w:szCs w:val="24"/>
        </w:rPr>
        <w:t xml:space="preserve"> </w:t>
      </w:r>
      <w:r w:rsidR="00666DCF" w:rsidRPr="007A2397">
        <w:rPr>
          <w:rFonts w:ascii="Arial" w:hAnsi="Arial" w:cs="Arial"/>
          <w:i/>
          <w:iCs/>
          <w:sz w:val="24"/>
          <w:szCs w:val="24"/>
        </w:rPr>
        <w:t>,</w:t>
      </w:r>
      <w:r w:rsidR="00666DCF">
        <w:rPr>
          <w:rFonts w:ascii="Arial" w:hAnsi="Arial" w:cs="Arial"/>
          <w:sz w:val="24"/>
          <w:szCs w:val="24"/>
        </w:rPr>
        <w:t xml:space="preserve"> [online library], </w:t>
      </w:r>
      <w:r w:rsidR="00592852">
        <w:rPr>
          <w:rFonts w:ascii="Arial" w:hAnsi="Arial" w:cs="Arial"/>
          <w:sz w:val="24"/>
          <w:szCs w:val="24"/>
        </w:rPr>
        <w:t xml:space="preserve">Available at: </w:t>
      </w:r>
      <w:r w:rsidR="00666DCF" w:rsidRPr="00666DCF">
        <w:rPr>
          <w:rFonts w:ascii="Arial" w:hAnsi="Arial" w:cs="Arial"/>
          <w:sz w:val="24"/>
          <w:szCs w:val="24"/>
        </w:rPr>
        <w:t xml:space="preserve"> </w:t>
      </w:r>
      <w:hyperlink r:id="rId12" w:history="1">
        <w:r w:rsidR="00592852" w:rsidRPr="0008078A">
          <w:rPr>
            <w:rStyle w:val="Hyperlink"/>
            <w:rFonts w:ascii="Arial" w:hAnsi="Arial" w:cs="Arial"/>
            <w:sz w:val="24"/>
            <w:szCs w:val="24"/>
          </w:rPr>
          <w:t>https://dr.lib.iastate.edu/server/api/core/bitstreams/98c9e385-b83f-4082-8046-18b67e587bd2/content</w:t>
        </w:r>
      </w:hyperlink>
      <w:r w:rsidR="00592852">
        <w:rPr>
          <w:rFonts w:ascii="Arial" w:hAnsi="Arial" w:cs="Arial"/>
          <w:sz w:val="24"/>
          <w:szCs w:val="24"/>
        </w:rPr>
        <w:t xml:space="preserve">, </w:t>
      </w:r>
      <w:r w:rsidR="00343BFC" w:rsidRPr="00343BFC">
        <w:rPr>
          <w:rFonts w:ascii="Arial" w:hAnsi="Arial" w:cs="Arial"/>
          <w:sz w:val="24"/>
          <w:szCs w:val="24"/>
        </w:rPr>
        <w:t>Iowa State Digital Repository</w:t>
      </w:r>
      <w:r w:rsidR="00343BFC">
        <w:rPr>
          <w:rFonts w:ascii="Arial" w:hAnsi="Arial" w:cs="Arial"/>
          <w:sz w:val="24"/>
          <w:szCs w:val="24"/>
        </w:rPr>
        <w:t xml:space="preserve">, </w:t>
      </w:r>
      <w:r w:rsidR="007A2397">
        <w:rPr>
          <w:rFonts w:ascii="Arial" w:hAnsi="Arial" w:cs="Arial"/>
          <w:sz w:val="24"/>
          <w:szCs w:val="24"/>
        </w:rPr>
        <w:t>Accessed on: 04 June 2023.</w:t>
      </w:r>
    </w:p>
    <w:p w14:paraId="7AA81F20" w14:textId="77777777" w:rsidR="002C1F17" w:rsidRDefault="002C1F17" w:rsidP="00666DCF">
      <w:pPr>
        <w:spacing w:line="360" w:lineRule="auto"/>
        <w:jc w:val="both"/>
        <w:rPr>
          <w:rFonts w:ascii="Arial" w:hAnsi="Arial" w:cs="Arial"/>
          <w:sz w:val="24"/>
          <w:szCs w:val="24"/>
        </w:rPr>
      </w:pPr>
    </w:p>
    <w:p w14:paraId="2315E7DA" w14:textId="0A78764F" w:rsidR="002C1F17" w:rsidRPr="00B87EB3" w:rsidRDefault="002C1F17" w:rsidP="00666DCF">
      <w:pPr>
        <w:spacing w:line="360" w:lineRule="auto"/>
        <w:jc w:val="both"/>
        <w:rPr>
          <w:rFonts w:ascii="Arial" w:hAnsi="Arial" w:cs="Arial"/>
          <w:sz w:val="24"/>
          <w:szCs w:val="24"/>
        </w:rPr>
      </w:pPr>
      <w:r>
        <w:rPr>
          <w:rFonts w:ascii="Arial" w:hAnsi="Arial" w:cs="Arial"/>
          <w:sz w:val="24"/>
          <w:szCs w:val="24"/>
        </w:rPr>
        <w:t xml:space="preserve">CIPD, </w:t>
      </w:r>
      <w:r w:rsidR="006E65C2">
        <w:rPr>
          <w:rFonts w:ascii="Arial" w:hAnsi="Arial" w:cs="Arial"/>
          <w:sz w:val="24"/>
          <w:szCs w:val="24"/>
        </w:rPr>
        <w:t xml:space="preserve">(2022), </w:t>
      </w:r>
      <w:r w:rsidR="006E65C2" w:rsidRPr="006E65C2">
        <w:rPr>
          <w:rFonts w:ascii="Arial" w:hAnsi="Arial" w:cs="Arial"/>
          <w:i/>
          <w:iCs/>
          <w:sz w:val="24"/>
          <w:szCs w:val="24"/>
        </w:rPr>
        <w:t>Employee communication</w:t>
      </w:r>
      <w:r w:rsidR="006E65C2">
        <w:rPr>
          <w:rFonts w:ascii="Arial" w:hAnsi="Arial" w:cs="Arial"/>
          <w:i/>
          <w:iCs/>
          <w:sz w:val="24"/>
          <w:szCs w:val="24"/>
        </w:rPr>
        <w:t xml:space="preserve">, </w:t>
      </w:r>
      <w:r w:rsidR="00B87EB3">
        <w:rPr>
          <w:rFonts w:ascii="Arial" w:hAnsi="Arial" w:cs="Arial"/>
          <w:sz w:val="24"/>
          <w:szCs w:val="24"/>
        </w:rPr>
        <w:t xml:space="preserve">[online], Available at: </w:t>
      </w:r>
      <w:hyperlink r:id="rId13" w:history="1">
        <w:r w:rsidR="00963D73" w:rsidRPr="0008078A">
          <w:rPr>
            <w:rStyle w:val="Hyperlink"/>
            <w:rFonts w:ascii="Arial" w:hAnsi="Arial" w:cs="Arial"/>
            <w:sz w:val="24"/>
            <w:szCs w:val="24"/>
          </w:rPr>
          <w:t>https://www.cipd.org/uk/knowledge/factsheets/employee-communication/</w:t>
        </w:r>
      </w:hyperlink>
      <w:r w:rsidR="00963D73">
        <w:rPr>
          <w:rFonts w:ascii="Arial" w:hAnsi="Arial" w:cs="Arial"/>
          <w:sz w:val="24"/>
          <w:szCs w:val="24"/>
        </w:rPr>
        <w:t xml:space="preserve">, Accessed on: 04 June 2023. </w:t>
      </w:r>
    </w:p>
    <w:p w14:paraId="48F9FCA7" w14:textId="77777777" w:rsidR="00A55E52" w:rsidRDefault="00A55E52" w:rsidP="00666DCF">
      <w:pPr>
        <w:spacing w:line="360" w:lineRule="auto"/>
        <w:jc w:val="both"/>
        <w:rPr>
          <w:rFonts w:ascii="Arial" w:hAnsi="Arial" w:cs="Arial"/>
          <w:sz w:val="24"/>
          <w:szCs w:val="24"/>
        </w:rPr>
      </w:pPr>
    </w:p>
    <w:p w14:paraId="79E8000C" w14:textId="77777777" w:rsidR="00A55E52" w:rsidRPr="00A55E52" w:rsidRDefault="00A55E52" w:rsidP="00A55E52">
      <w:pPr>
        <w:spacing w:line="360" w:lineRule="auto"/>
        <w:jc w:val="both"/>
        <w:rPr>
          <w:rFonts w:ascii="Arial" w:hAnsi="Arial" w:cs="Arial"/>
          <w:sz w:val="24"/>
          <w:szCs w:val="24"/>
        </w:rPr>
      </w:pPr>
      <w:proofErr w:type="spellStart"/>
      <w:r w:rsidRPr="00A55E52">
        <w:rPr>
          <w:rFonts w:ascii="Arial" w:hAnsi="Arial" w:cs="Arial"/>
          <w:sz w:val="24"/>
          <w:szCs w:val="24"/>
        </w:rPr>
        <w:t>Feiertag</w:t>
      </w:r>
      <w:proofErr w:type="spellEnd"/>
      <w:r w:rsidRPr="00A55E52">
        <w:rPr>
          <w:rFonts w:ascii="Arial" w:hAnsi="Arial" w:cs="Arial"/>
          <w:sz w:val="24"/>
          <w:szCs w:val="24"/>
        </w:rPr>
        <w:t xml:space="preserve">, H., (2019), </w:t>
      </w:r>
      <w:r w:rsidRPr="00A55E52">
        <w:rPr>
          <w:rFonts w:ascii="Arial" w:hAnsi="Arial" w:cs="Arial"/>
          <w:i/>
          <w:iCs/>
          <w:sz w:val="24"/>
          <w:szCs w:val="24"/>
        </w:rPr>
        <w:t xml:space="preserve">Hospitality Sales and Marketing, </w:t>
      </w:r>
      <w:r w:rsidRPr="00A55E52">
        <w:rPr>
          <w:rFonts w:ascii="Arial" w:hAnsi="Arial" w:cs="Arial"/>
          <w:sz w:val="24"/>
          <w:szCs w:val="24"/>
        </w:rPr>
        <w:t xml:space="preserve">[online library]. Available at: </w:t>
      </w:r>
      <w:hyperlink r:id="rId14" w:history="1">
        <w:r w:rsidRPr="00A55E52">
          <w:rPr>
            <w:rStyle w:val="Hyperlink"/>
            <w:rFonts w:ascii="Arial" w:hAnsi="Arial" w:cs="Arial"/>
            <w:sz w:val="24"/>
            <w:szCs w:val="24"/>
          </w:rPr>
          <w:t>https://read.kortext.com/reader/pdf/562757/Cover</w:t>
        </w:r>
      </w:hyperlink>
      <w:r w:rsidRPr="00A55E52">
        <w:rPr>
          <w:rFonts w:ascii="Arial" w:hAnsi="Arial" w:cs="Arial"/>
          <w:sz w:val="24"/>
          <w:szCs w:val="24"/>
        </w:rPr>
        <w:t>, ‘’An Evolutionary Journey, 1</w:t>
      </w:r>
      <w:r w:rsidRPr="00A55E52">
        <w:rPr>
          <w:rFonts w:ascii="Arial" w:hAnsi="Arial" w:cs="Arial"/>
          <w:sz w:val="24"/>
          <w:szCs w:val="24"/>
          <w:vertAlign w:val="superscript"/>
        </w:rPr>
        <w:t>st</w:t>
      </w:r>
      <w:r w:rsidRPr="00A55E52">
        <w:rPr>
          <w:rFonts w:ascii="Arial" w:hAnsi="Arial" w:cs="Arial"/>
          <w:sz w:val="24"/>
          <w:szCs w:val="24"/>
        </w:rPr>
        <w:t xml:space="preserve"> Ed, New York, Apple Publication, Accessed on: 02 June 2023. </w:t>
      </w:r>
    </w:p>
    <w:p w14:paraId="2B8FC949" w14:textId="77777777" w:rsidR="00A55E52" w:rsidRDefault="00A55E52" w:rsidP="00A55E52">
      <w:pPr>
        <w:spacing w:line="360" w:lineRule="auto"/>
        <w:jc w:val="both"/>
        <w:rPr>
          <w:rFonts w:ascii="Arial" w:hAnsi="Arial" w:cs="Arial"/>
          <w:sz w:val="24"/>
          <w:szCs w:val="24"/>
        </w:rPr>
      </w:pPr>
    </w:p>
    <w:p w14:paraId="1DCDA646" w14:textId="7746D003" w:rsidR="00A55E52" w:rsidRDefault="00A55E52" w:rsidP="00A55E52">
      <w:pPr>
        <w:spacing w:line="360" w:lineRule="auto"/>
        <w:jc w:val="both"/>
        <w:rPr>
          <w:rFonts w:ascii="Arial" w:hAnsi="Arial" w:cs="Arial"/>
          <w:sz w:val="24"/>
          <w:szCs w:val="24"/>
        </w:rPr>
      </w:pPr>
      <w:r w:rsidRPr="00A55E52">
        <w:rPr>
          <w:rFonts w:ascii="Arial" w:hAnsi="Arial" w:cs="Arial"/>
          <w:sz w:val="24"/>
          <w:szCs w:val="24"/>
        </w:rPr>
        <w:t xml:space="preserve">Front desk job description, Available </w:t>
      </w:r>
      <w:r w:rsidR="00DF2AB8" w:rsidRPr="00A55E52">
        <w:rPr>
          <w:rFonts w:ascii="Arial" w:hAnsi="Arial" w:cs="Arial"/>
          <w:sz w:val="24"/>
          <w:szCs w:val="24"/>
        </w:rPr>
        <w:t>at:</w:t>
      </w:r>
      <w:r w:rsidRPr="00A55E52">
        <w:rPr>
          <w:rFonts w:ascii="Arial" w:hAnsi="Arial" w:cs="Arial"/>
          <w:sz w:val="24"/>
          <w:szCs w:val="24"/>
        </w:rPr>
        <w:t xml:space="preserve"> </w:t>
      </w:r>
      <w:hyperlink r:id="rId15" w:history="1">
        <w:r w:rsidRPr="00A55E52">
          <w:rPr>
            <w:rStyle w:val="Hyperlink"/>
            <w:rFonts w:ascii="Arial" w:hAnsi="Arial" w:cs="Arial"/>
            <w:sz w:val="24"/>
            <w:szCs w:val="24"/>
          </w:rPr>
          <w:t>https://</w:t>
        </w:r>
        <w:bookmarkStart w:id="0" w:name="_Hlk137205266"/>
        <w:r w:rsidRPr="00A55E52">
          <w:rPr>
            <w:rStyle w:val="Hyperlink"/>
            <w:rFonts w:ascii="Arial" w:hAnsi="Arial" w:cs="Arial"/>
            <w:sz w:val="24"/>
            <w:szCs w:val="24"/>
          </w:rPr>
          <w:t>www.betterteam.com</w:t>
        </w:r>
        <w:bookmarkEnd w:id="0"/>
        <w:r w:rsidRPr="00A55E52">
          <w:rPr>
            <w:rStyle w:val="Hyperlink"/>
            <w:rFonts w:ascii="Arial" w:hAnsi="Arial" w:cs="Arial"/>
            <w:sz w:val="24"/>
            <w:szCs w:val="24"/>
          </w:rPr>
          <w:t>/hotel-front-desk-job-description</w:t>
        </w:r>
      </w:hyperlink>
      <w:r w:rsidRPr="00A55E52">
        <w:rPr>
          <w:rFonts w:ascii="Arial" w:hAnsi="Arial" w:cs="Arial"/>
          <w:sz w:val="24"/>
          <w:szCs w:val="24"/>
        </w:rPr>
        <w:t xml:space="preserve">, Accessed on: 05 June 2023. </w:t>
      </w:r>
    </w:p>
    <w:p w14:paraId="70B5BA3F" w14:textId="77777777" w:rsidR="00B5656D" w:rsidRDefault="00B5656D" w:rsidP="00A55E52">
      <w:pPr>
        <w:spacing w:line="360" w:lineRule="auto"/>
        <w:jc w:val="both"/>
        <w:rPr>
          <w:rFonts w:ascii="Arial" w:hAnsi="Arial" w:cs="Arial"/>
          <w:sz w:val="24"/>
          <w:szCs w:val="24"/>
        </w:rPr>
      </w:pPr>
    </w:p>
    <w:p w14:paraId="26FF042C" w14:textId="77777777" w:rsidR="00B5656D" w:rsidRPr="00B5656D" w:rsidRDefault="00B5656D" w:rsidP="00B5656D">
      <w:pPr>
        <w:spacing w:line="360" w:lineRule="auto"/>
        <w:jc w:val="both"/>
        <w:rPr>
          <w:rFonts w:ascii="Arial" w:hAnsi="Arial" w:cs="Arial"/>
          <w:sz w:val="24"/>
          <w:szCs w:val="24"/>
        </w:rPr>
      </w:pPr>
      <w:r w:rsidRPr="00B5656D">
        <w:rPr>
          <w:rFonts w:ascii="Arial" w:hAnsi="Arial" w:cs="Arial"/>
          <w:sz w:val="24"/>
          <w:szCs w:val="24"/>
        </w:rPr>
        <w:t xml:space="preserve">GOV.UK, (2018), Data protection, Available at: </w:t>
      </w:r>
      <w:hyperlink r:id="rId16" w:history="1">
        <w:r w:rsidRPr="00B5656D">
          <w:rPr>
            <w:rStyle w:val="Hyperlink"/>
            <w:rFonts w:ascii="Arial" w:hAnsi="Arial" w:cs="Arial"/>
            <w:sz w:val="24"/>
            <w:szCs w:val="24"/>
          </w:rPr>
          <w:t>https://www.gov.uk/data-protection</w:t>
        </w:r>
      </w:hyperlink>
      <w:r w:rsidRPr="00B5656D">
        <w:rPr>
          <w:rFonts w:ascii="Arial" w:hAnsi="Arial" w:cs="Arial"/>
          <w:sz w:val="24"/>
          <w:szCs w:val="24"/>
        </w:rPr>
        <w:t>, Accessed on: 03 June 2023.</w:t>
      </w:r>
    </w:p>
    <w:p w14:paraId="1E8500EC" w14:textId="77777777" w:rsidR="001B5817" w:rsidRDefault="001B5817" w:rsidP="00A55E52">
      <w:pPr>
        <w:spacing w:line="360" w:lineRule="auto"/>
        <w:jc w:val="both"/>
        <w:rPr>
          <w:rFonts w:ascii="Arial" w:hAnsi="Arial" w:cs="Arial"/>
          <w:sz w:val="24"/>
          <w:szCs w:val="24"/>
        </w:rPr>
      </w:pPr>
    </w:p>
    <w:p w14:paraId="0AF85D06" w14:textId="77777777" w:rsidR="001B5817" w:rsidRDefault="001B5817" w:rsidP="001B5817">
      <w:pPr>
        <w:spacing w:line="360" w:lineRule="auto"/>
        <w:jc w:val="both"/>
        <w:rPr>
          <w:rFonts w:ascii="Arial" w:hAnsi="Arial" w:cs="Arial"/>
          <w:sz w:val="24"/>
          <w:szCs w:val="24"/>
        </w:rPr>
      </w:pPr>
      <w:r w:rsidRPr="001B5817">
        <w:rPr>
          <w:rFonts w:ascii="Arial" w:hAnsi="Arial" w:cs="Arial"/>
          <w:sz w:val="24"/>
          <w:szCs w:val="24"/>
        </w:rPr>
        <w:t xml:space="preserve">Haag, E., (2013), </w:t>
      </w:r>
      <w:r w:rsidRPr="001B5817">
        <w:rPr>
          <w:rFonts w:ascii="Arial" w:hAnsi="Arial" w:cs="Arial"/>
          <w:i/>
          <w:iCs/>
          <w:sz w:val="24"/>
          <w:szCs w:val="24"/>
        </w:rPr>
        <w:t xml:space="preserve">Internship Guide: Work Placements Step by Step, </w:t>
      </w:r>
      <w:r w:rsidRPr="001B5817">
        <w:rPr>
          <w:rFonts w:ascii="Arial" w:hAnsi="Arial" w:cs="Arial"/>
          <w:sz w:val="24"/>
          <w:szCs w:val="24"/>
        </w:rPr>
        <w:t xml:space="preserve">[online library], Available at: </w:t>
      </w:r>
      <w:hyperlink r:id="rId17" w:history="1">
        <w:r w:rsidRPr="001B5817">
          <w:rPr>
            <w:rStyle w:val="Hyperlink"/>
            <w:rFonts w:ascii="Arial" w:hAnsi="Arial" w:cs="Arial"/>
            <w:sz w:val="24"/>
            <w:szCs w:val="24"/>
          </w:rPr>
          <w:t>https://ebookcentral.proquest.com/lib/trinity/reader.action?docID=3015612</w:t>
        </w:r>
      </w:hyperlink>
      <w:r w:rsidRPr="001B5817">
        <w:rPr>
          <w:rFonts w:ascii="Arial" w:hAnsi="Arial" w:cs="Arial"/>
          <w:sz w:val="24"/>
          <w:szCs w:val="24"/>
        </w:rPr>
        <w:t xml:space="preserve">, Eleven International Publication, pp. 36-47. Accessed on: 05 June 2023. </w:t>
      </w:r>
    </w:p>
    <w:p w14:paraId="36345AF2" w14:textId="77777777" w:rsidR="00B5656D" w:rsidRDefault="00B5656D" w:rsidP="001B5817">
      <w:pPr>
        <w:spacing w:line="360" w:lineRule="auto"/>
        <w:jc w:val="both"/>
        <w:rPr>
          <w:rFonts w:ascii="Arial" w:hAnsi="Arial" w:cs="Arial"/>
          <w:sz w:val="24"/>
          <w:szCs w:val="24"/>
        </w:rPr>
      </w:pPr>
    </w:p>
    <w:p w14:paraId="1735EA26" w14:textId="77777777" w:rsidR="00B5656D" w:rsidRPr="00B5656D" w:rsidRDefault="00B5656D" w:rsidP="00B5656D">
      <w:pPr>
        <w:spacing w:line="360" w:lineRule="auto"/>
        <w:jc w:val="both"/>
        <w:rPr>
          <w:rFonts w:ascii="Arial" w:hAnsi="Arial" w:cs="Arial"/>
          <w:sz w:val="24"/>
          <w:szCs w:val="24"/>
        </w:rPr>
      </w:pPr>
      <w:proofErr w:type="spellStart"/>
      <w:r w:rsidRPr="00B5656D">
        <w:rPr>
          <w:rFonts w:ascii="Arial" w:hAnsi="Arial" w:cs="Arial"/>
          <w:sz w:val="24"/>
          <w:szCs w:val="24"/>
        </w:rPr>
        <w:t>Kobiruzzaman</w:t>
      </w:r>
      <w:proofErr w:type="spellEnd"/>
      <w:r w:rsidRPr="00B5656D">
        <w:rPr>
          <w:rFonts w:ascii="Arial" w:hAnsi="Arial" w:cs="Arial"/>
          <w:sz w:val="24"/>
          <w:szCs w:val="24"/>
        </w:rPr>
        <w:t xml:space="preserve">, M. M., (2020, Five Dimensions of Service Quality- </w:t>
      </w:r>
      <w:proofErr w:type="spellStart"/>
      <w:r w:rsidRPr="00B5656D">
        <w:rPr>
          <w:rFonts w:ascii="Arial" w:hAnsi="Arial" w:cs="Arial"/>
          <w:sz w:val="24"/>
          <w:szCs w:val="24"/>
        </w:rPr>
        <w:t>Servqual</w:t>
      </w:r>
      <w:proofErr w:type="spellEnd"/>
      <w:r w:rsidRPr="00B5656D">
        <w:rPr>
          <w:rFonts w:ascii="Arial" w:hAnsi="Arial" w:cs="Arial"/>
          <w:sz w:val="24"/>
          <w:szCs w:val="24"/>
        </w:rPr>
        <w:t xml:space="preserve"> Model of Service Quality, [online article], Available at: </w:t>
      </w:r>
      <w:hyperlink r:id="rId18" w:history="1">
        <w:r w:rsidRPr="00B5656D">
          <w:rPr>
            <w:rStyle w:val="Hyperlink"/>
            <w:rFonts w:ascii="Arial" w:hAnsi="Arial" w:cs="Arial"/>
            <w:sz w:val="24"/>
            <w:szCs w:val="24"/>
          </w:rPr>
          <w:t>https://newsmoor.com/servqual-model-</w:t>
        </w:r>
        <w:r w:rsidRPr="00B5656D">
          <w:rPr>
            <w:rStyle w:val="Hyperlink"/>
            <w:rFonts w:ascii="Arial" w:hAnsi="Arial" w:cs="Arial"/>
            <w:sz w:val="24"/>
            <w:szCs w:val="24"/>
          </w:rPr>
          <w:lastRenderedPageBreak/>
          <w:t>five-key-service-dimensions-servqual-gaps-reasons/?utm_content=cmp-true</w:t>
        </w:r>
      </w:hyperlink>
      <w:r w:rsidRPr="00B5656D">
        <w:rPr>
          <w:rFonts w:ascii="Arial" w:hAnsi="Arial" w:cs="Arial"/>
          <w:sz w:val="24"/>
          <w:szCs w:val="24"/>
        </w:rPr>
        <w:t xml:space="preserve">, Accessed on: 04 June 2023. </w:t>
      </w:r>
    </w:p>
    <w:p w14:paraId="1CFF6544" w14:textId="77777777" w:rsidR="00B5656D" w:rsidRPr="001B5817" w:rsidRDefault="00B5656D" w:rsidP="001B5817">
      <w:pPr>
        <w:spacing w:line="360" w:lineRule="auto"/>
        <w:jc w:val="both"/>
        <w:rPr>
          <w:rFonts w:ascii="Arial" w:hAnsi="Arial" w:cs="Arial"/>
          <w:sz w:val="24"/>
          <w:szCs w:val="24"/>
        </w:rPr>
      </w:pPr>
    </w:p>
    <w:p w14:paraId="09DA508F" w14:textId="44191AC2" w:rsidR="00BA5E3D" w:rsidRPr="00BA5E3D" w:rsidRDefault="00D13DF3" w:rsidP="00BA5E3D">
      <w:pPr>
        <w:spacing w:line="360" w:lineRule="auto"/>
        <w:jc w:val="both"/>
        <w:rPr>
          <w:rFonts w:ascii="Arial" w:hAnsi="Arial" w:cs="Arial"/>
          <w:sz w:val="24"/>
          <w:szCs w:val="24"/>
        </w:rPr>
      </w:pPr>
      <w:r w:rsidRPr="00D13DF3">
        <w:rPr>
          <w:rFonts w:ascii="Arial" w:hAnsi="Arial" w:cs="Arial"/>
          <w:sz w:val="24"/>
          <w:szCs w:val="24"/>
        </w:rPr>
        <w:t>Rutherford</w:t>
      </w:r>
      <w:r>
        <w:rPr>
          <w:rFonts w:ascii="Arial" w:hAnsi="Arial" w:cs="Arial"/>
          <w:sz w:val="24"/>
          <w:szCs w:val="24"/>
        </w:rPr>
        <w:t>, D.G. &amp;</w:t>
      </w:r>
      <w:r w:rsidRPr="00D13DF3">
        <w:rPr>
          <w:rFonts w:ascii="Arial" w:hAnsi="Arial" w:cs="Arial"/>
          <w:sz w:val="24"/>
          <w:szCs w:val="24"/>
        </w:rPr>
        <w:t xml:space="preserve"> O'Fallon</w:t>
      </w:r>
      <w:r>
        <w:rPr>
          <w:rFonts w:ascii="Arial" w:hAnsi="Arial" w:cs="Arial"/>
          <w:sz w:val="24"/>
          <w:szCs w:val="24"/>
        </w:rPr>
        <w:t xml:space="preserve">, J. M., (2006), </w:t>
      </w:r>
      <w:r w:rsidR="00053A63" w:rsidRPr="00DA2541">
        <w:rPr>
          <w:rFonts w:ascii="Arial" w:hAnsi="Arial" w:cs="Arial"/>
          <w:i/>
          <w:iCs/>
          <w:sz w:val="24"/>
          <w:szCs w:val="24"/>
        </w:rPr>
        <w:t>Hotel Management and Operations</w:t>
      </w:r>
      <w:r w:rsidR="00053A63">
        <w:rPr>
          <w:rFonts w:ascii="Arial" w:hAnsi="Arial" w:cs="Arial"/>
          <w:sz w:val="24"/>
          <w:szCs w:val="24"/>
        </w:rPr>
        <w:t xml:space="preserve">, </w:t>
      </w:r>
      <w:r w:rsidR="005E56A1">
        <w:rPr>
          <w:rFonts w:ascii="Arial" w:hAnsi="Arial" w:cs="Arial"/>
          <w:sz w:val="24"/>
          <w:szCs w:val="24"/>
        </w:rPr>
        <w:t>[</w:t>
      </w:r>
      <w:r w:rsidR="006649B1">
        <w:rPr>
          <w:rFonts w:ascii="Arial" w:hAnsi="Arial" w:cs="Arial"/>
          <w:sz w:val="24"/>
          <w:szCs w:val="24"/>
        </w:rPr>
        <w:t xml:space="preserve">online library] </w:t>
      </w:r>
      <w:r w:rsidR="00BA5E3D">
        <w:rPr>
          <w:rFonts w:ascii="Arial" w:hAnsi="Arial" w:cs="Arial"/>
          <w:sz w:val="24"/>
          <w:szCs w:val="24"/>
        </w:rPr>
        <w:t xml:space="preserve">Available at </w:t>
      </w:r>
      <w:hyperlink r:id="rId19" w:history="1">
        <w:r w:rsidR="00BA5E3D" w:rsidRPr="00A03C06">
          <w:rPr>
            <w:rStyle w:val="Hyperlink"/>
            <w:rFonts w:ascii="Arial" w:hAnsi="Arial" w:cs="Arial"/>
            <w:sz w:val="24"/>
            <w:szCs w:val="24"/>
          </w:rPr>
          <w:t>https://ebookcentral.proquest.com/lib/trinity/reader.action?docID=257559</w:t>
        </w:r>
      </w:hyperlink>
      <w:r w:rsidR="007F14F8">
        <w:rPr>
          <w:rFonts w:ascii="Arial" w:hAnsi="Arial" w:cs="Arial"/>
          <w:sz w:val="24"/>
          <w:szCs w:val="24"/>
        </w:rPr>
        <w:t>,</w:t>
      </w:r>
      <w:r w:rsidR="00BA5E3D">
        <w:rPr>
          <w:rFonts w:ascii="Arial" w:hAnsi="Arial" w:cs="Arial"/>
          <w:sz w:val="24"/>
          <w:szCs w:val="24"/>
        </w:rPr>
        <w:t xml:space="preserve"> 4</w:t>
      </w:r>
      <w:r w:rsidR="00BA5E3D" w:rsidRPr="00BA5E3D">
        <w:rPr>
          <w:rFonts w:ascii="Arial" w:hAnsi="Arial" w:cs="Arial"/>
          <w:sz w:val="24"/>
          <w:szCs w:val="24"/>
          <w:vertAlign w:val="superscript"/>
        </w:rPr>
        <w:t>th</w:t>
      </w:r>
      <w:r w:rsidR="00BA5E3D">
        <w:rPr>
          <w:rFonts w:ascii="Arial" w:hAnsi="Arial" w:cs="Arial"/>
          <w:sz w:val="24"/>
          <w:szCs w:val="24"/>
        </w:rPr>
        <w:t xml:space="preserve"> Edition, </w:t>
      </w:r>
      <w:r w:rsidR="007F14F8">
        <w:rPr>
          <w:rFonts w:ascii="Arial" w:hAnsi="Arial" w:cs="Arial"/>
          <w:sz w:val="24"/>
          <w:szCs w:val="24"/>
        </w:rPr>
        <w:t xml:space="preserve"> </w:t>
      </w:r>
    </w:p>
    <w:p w14:paraId="222509AF" w14:textId="5123A401" w:rsidR="007F14F8" w:rsidRDefault="00BA5E3D" w:rsidP="00BA5E3D">
      <w:pPr>
        <w:spacing w:line="360" w:lineRule="auto"/>
        <w:jc w:val="both"/>
        <w:rPr>
          <w:rFonts w:ascii="Arial" w:hAnsi="Arial" w:cs="Arial"/>
          <w:sz w:val="24"/>
          <w:szCs w:val="24"/>
        </w:rPr>
      </w:pPr>
      <w:r w:rsidRPr="00BA5E3D">
        <w:rPr>
          <w:rFonts w:ascii="Arial" w:hAnsi="Arial" w:cs="Arial"/>
          <w:sz w:val="24"/>
          <w:szCs w:val="24"/>
        </w:rPr>
        <w:t>John Wiley &amp; Sons</w:t>
      </w:r>
      <w:r>
        <w:rPr>
          <w:rFonts w:ascii="Arial" w:hAnsi="Arial" w:cs="Arial"/>
          <w:sz w:val="24"/>
          <w:szCs w:val="24"/>
        </w:rPr>
        <w:t xml:space="preserve"> Publications. </w:t>
      </w:r>
      <w:r w:rsidR="001818ED">
        <w:rPr>
          <w:rFonts w:ascii="Arial" w:hAnsi="Arial" w:cs="Arial"/>
          <w:sz w:val="24"/>
          <w:szCs w:val="24"/>
        </w:rPr>
        <w:t xml:space="preserve">Pg 124-450. Accessed on: </w:t>
      </w:r>
      <w:r w:rsidR="009F7F7C">
        <w:rPr>
          <w:rFonts w:ascii="Arial" w:hAnsi="Arial" w:cs="Arial"/>
          <w:sz w:val="24"/>
          <w:szCs w:val="24"/>
        </w:rPr>
        <w:t xml:space="preserve">24.05.2023. </w:t>
      </w:r>
    </w:p>
    <w:p w14:paraId="1DDFB3A0" w14:textId="77777777" w:rsidR="00F04B56" w:rsidRDefault="00F04B56" w:rsidP="00BA5E3D">
      <w:pPr>
        <w:spacing w:line="360" w:lineRule="auto"/>
        <w:jc w:val="both"/>
        <w:rPr>
          <w:rFonts w:ascii="Arial" w:hAnsi="Arial" w:cs="Arial"/>
          <w:sz w:val="24"/>
          <w:szCs w:val="24"/>
        </w:rPr>
      </w:pPr>
    </w:p>
    <w:p w14:paraId="413AB066" w14:textId="4D4473B4" w:rsidR="00826ED2" w:rsidRDefault="00302308" w:rsidP="00BA5E3D">
      <w:pPr>
        <w:spacing w:line="360" w:lineRule="auto"/>
        <w:jc w:val="both"/>
        <w:rPr>
          <w:rFonts w:ascii="Arial" w:hAnsi="Arial" w:cs="Arial"/>
          <w:sz w:val="24"/>
          <w:szCs w:val="24"/>
        </w:rPr>
      </w:pPr>
      <w:bookmarkStart w:id="1" w:name="_Hlk137205891"/>
      <w:proofErr w:type="spellStart"/>
      <w:r w:rsidRPr="00302308">
        <w:rPr>
          <w:rFonts w:ascii="Arial" w:hAnsi="Arial" w:cs="Arial"/>
          <w:sz w:val="24"/>
          <w:szCs w:val="24"/>
        </w:rPr>
        <w:t>Shixuan</w:t>
      </w:r>
      <w:proofErr w:type="spellEnd"/>
      <w:r w:rsidRPr="00302308">
        <w:rPr>
          <w:rFonts w:ascii="Arial" w:hAnsi="Arial" w:cs="Arial"/>
          <w:sz w:val="24"/>
          <w:szCs w:val="24"/>
        </w:rPr>
        <w:t xml:space="preserve"> F</w:t>
      </w:r>
      <w:r>
        <w:rPr>
          <w:rFonts w:ascii="Arial" w:hAnsi="Arial" w:cs="Arial"/>
          <w:sz w:val="24"/>
          <w:szCs w:val="24"/>
        </w:rPr>
        <w:t xml:space="preserve">.A.B. </w:t>
      </w:r>
      <w:r w:rsidR="00AB283E">
        <w:rPr>
          <w:rFonts w:ascii="Arial" w:hAnsi="Arial" w:cs="Arial"/>
          <w:sz w:val="24"/>
          <w:szCs w:val="24"/>
        </w:rPr>
        <w:t>et. al</w:t>
      </w:r>
      <w:bookmarkEnd w:id="1"/>
      <w:r w:rsidR="00AB283E">
        <w:rPr>
          <w:rFonts w:ascii="Arial" w:hAnsi="Arial" w:cs="Arial"/>
          <w:sz w:val="24"/>
          <w:szCs w:val="24"/>
        </w:rPr>
        <w:t xml:space="preserve">., (2020), </w:t>
      </w:r>
      <w:r w:rsidR="00DE0963" w:rsidRPr="00AB283E">
        <w:rPr>
          <w:rFonts w:ascii="Arial" w:hAnsi="Arial" w:cs="Arial"/>
          <w:i/>
          <w:iCs/>
          <w:sz w:val="24"/>
          <w:szCs w:val="24"/>
        </w:rPr>
        <w:t>Designing Collaboration Process Facilitation in Hotel Management Teams to Improve Collaboration Performance</w:t>
      </w:r>
      <w:r w:rsidR="00AB283E">
        <w:rPr>
          <w:rFonts w:ascii="Arial" w:hAnsi="Arial" w:cs="Arial"/>
          <w:i/>
          <w:iCs/>
          <w:sz w:val="24"/>
          <w:szCs w:val="24"/>
        </w:rPr>
        <w:t xml:space="preserve">, </w:t>
      </w:r>
      <w:r w:rsidR="009B6488">
        <w:rPr>
          <w:rFonts w:ascii="Arial" w:hAnsi="Arial" w:cs="Arial"/>
          <w:sz w:val="24"/>
          <w:szCs w:val="24"/>
        </w:rPr>
        <w:t>Volume 88,</w:t>
      </w:r>
      <w:r w:rsidR="006649B1">
        <w:rPr>
          <w:rFonts w:ascii="Arial" w:hAnsi="Arial" w:cs="Arial"/>
          <w:sz w:val="24"/>
          <w:szCs w:val="24"/>
        </w:rPr>
        <w:t>[online library]</w:t>
      </w:r>
      <w:r w:rsidR="009B6488">
        <w:rPr>
          <w:rFonts w:ascii="Arial" w:hAnsi="Arial" w:cs="Arial"/>
          <w:sz w:val="24"/>
          <w:szCs w:val="24"/>
        </w:rPr>
        <w:t xml:space="preserve"> Journal of </w:t>
      </w:r>
      <w:r w:rsidR="005E56A1">
        <w:rPr>
          <w:rFonts w:ascii="Arial" w:hAnsi="Arial" w:cs="Arial"/>
          <w:sz w:val="24"/>
          <w:szCs w:val="24"/>
        </w:rPr>
        <w:t>Hospitality</w:t>
      </w:r>
      <w:r w:rsidR="009B6488">
        <w:rPr>
          <w:rFonts w:ascii="Arial" w:hAnsi="Arial" w:cs="Arial"/>
          <w:sz w:val="24"/>
          <w:szCs w:val="24"/>
        </w:rPr>
        <w:t xml:space="preserve"> </w:t>
      </w:r>
      <w:r w:rsidR="005E56A1">
        <w:rPr>
          <w:rFonts w:ascii="Arial" w:hAnsi="Arial" w:cs="Arial"/>
          <w:sz w:val="24"/>
          <w:szCs w:val="24"/>
        </w:rPr>
        <w:t xml:space="preserve">Management , Available at: </w:t>
      </w:r>
      <w:hyperlink r:id="rId20" w:history="1">
        <w:r w:rsidR="005E56A1" w:rsidRPr="009B357B">
          <w:rPr>
            <w:rStyle w:val="Hyperlink"/>
            <w:rFonts w:ascii="Arial" w:hAnsi="Arial" w:cs="Arial"/>
            <w:sz w:val="24"/>
            <w:szCs w:val="24"/>
          </w:rPr>
          <w:t>https://www-sciencedirect-com.ezproxy.uwtsd.ac.uk/science/article/pii/S0278431920300797</w:t>
        </w:r>
      </w:hyperlink>
      <w:r w:rsidR="005E56A1">
        <w:rPr>
          <w:rFonts w:ascii="Arial" w:hAnsi="Arial" w:cs="Arial"/>
          <w:sz w:val="24"/>
          <w:szCs w:val="24"/>
        </w:rPr>
        <w:t xml:space="preserve">, </w:t>
      </w:r>
      <w:r w:rsidR="006649B1">
        <w:rPr>
          <w:rFonts w:ascii="Arial" w:hAnsi="Arial" w:cs="Arial"/>
          <w:sz w:val="24"/>
          <w:szCs w:val="24"/>
        </w:rPr>
        <w:t xml:space="preserve">Accessed on: </w:t>
      </w:r>
      <w:r w:rsidR="00DA4DEF">
        <w:rPr>
          <w:rFonts w:ascii="Arial" w:hAnsi="Arial" w:cs="Arial"/>
          <w:sz w:val="24"/>
          <w:szCs w:val="24"/>
        </w:rPr>
        <w:t xml:space="preserve">02 June 2023. </w:t>
      </w:r>
    </w:p>
    <w:p w14:paraId="620B344E" w14:textId="77777777" w:rsidR="00BF0AD8" w:rsidRDefault="00BF0AD8" w:rsidP="00BA5E3D">
      <w:pPr>
        <w:spacing w:line="360" w:lineRule="auto"/>
        <w:jc w:val="both"/>
        <w:rPr>
          <w:rFonts w:ascii="Arial" w:hAnsi="Arial" w:cs="Arial"/>
          <w:sz w:val="24"/>
          <w:szCs w:val="24"/>
        </w:rPr>
      </w:pPr>
    </w:p>
    <w:p w14:paraId="27AE97B9" w14:textId="7933D6E6" w:rsidR="00BF0AD8" w:rsidRDefault="00BF0AD8" w:rsidP="00BA5E3D">
      <w:pPr>
        <w:spacing w:line="360" w:lineRule="auto"/>
        <w:jc w:val="both"/>
        <w:rPr>
          <w:rFonts w:ascii="Arial" w:hAnsi="Arial" w:cs="Arial"/>
          <w:sz w:val="24"/>
          <w:szCs w:val="24"/>
        </w:rPr>
      </w:pPr>
      <w:proofErr w:type="spellStart"/>
      <w:r>
        <w:rPr>
          <w:rFonts w:ascii="Arial" w:hAnsi="Arial" w:cs="Arial"/>
          <w:sz w:val="24"/>
          <w:szCs w:val="24"/>
        </w:rPr>
        <w:t>Sihombing</w:t>
      </w:r>
      <w:proofErr w:type="spellEnd"/>
      <w:r>
        <w:rPr>
          <w:rFonts w:ascii="Arial" w:hAnsi="Arial" w:cs="Arial"/>
          <w:sz w:val="24"/>
          <w:szCs w:val="24"/>
        </w:rPr>
        <w:t>, H. I.</w:t>
      </w:r>
      <w:r w:rsidR="002D76E3">
        <w:rPr>
          <w:rFonts w:ascii="Arial" w:hAnsi="Arial" w:cs="Arial"/>
          <w:sz w:val="24"/>
          <w:szCs w:val="24"/>
        </w:rPr>
        <w:t>, (2021)</w:t>
      </w:r>
      <w:r w:rsidR="00AA0EB9">
        <w:rPr>
          <w:rFonts w:ascii="Arial" w:hAnsi="Arial" w:cs="Arial"/>
          <w:sz w:val="24"/>
          <w:szCs w:val="24"/>
        </w:rPr>
        <w:t xml:space="preserve">, </w:t>
      </w:r>
      <w:r w:rsidR="002D76E3" w:rsidRPr="002D76E3">
        <w:rPr>
          <w:rFonts w:ascii="Arial" w:hAnsi="Arial" w:cs="Arial"/>
          <w:i/>
          <w:iCs/>
          <w:sz w:val="24"/>
          <w:szCs w:val="24"/>
        </w:rPr>
        <w:t>The Influence of Individual Factors on Hospitality Students’ Internship Satisfaction: The Mediation Role of Perceived Importance</w:t>
      </w:r>
      <w:r w:rsidR="002D76E3">
        <w:rPr>
          <w:rFonts w:ascii="Arial" w:hAnsi="Arial" w:cs="Arial"/>
          <w:sz w:val="24"/>
          <w:szCs w:val="24"/>
        </w:rPr>
        <w:t xml:space="preserve">, [online library], </w:t>
      </w:r>
      <w:proofErr w:type="spellStart"/>
      <w:r w:rsidR="002D76E3">
        <w:rPr>
          <w:rFonts w:ascii="Arial" w:hAnsi="Arial" w:cs="Arial"/>
          <w:sz w:val="24"/>
          <w:szCs w:val="24"/>
        </w:rPr>
        <w:t>Scholary</w:t>
      </w:r>
      <w:proofErr w:type="spellEnd"/>
      <w:r w:rsidR="002D76E3">
        <w:rPr>
          <w:rFonts w:ascii="Arial" w:hAnsi="Arial" w:cs="Arial"/>
          <w:sz w:val="24"/>
          <w:szCs w:val="24"/>
        </w:rPr>
        <w:t xml:space="preserve"> Journal, </w:t>
      </w:r>
      <w:r w:rsidR="00AA0EB9">
        <w:rPr>
          <w:rFonts w:ascii="Arial" w:hAnsi="Arial" w:cs="Arial"/>
          <w:sz w:val="24"/>
          <w:szCs w:val="24"/>
        </w:rPr>
        <w:t xml:space="preserve">Available at: </w:t>
      </w:r>
      <w:hyperlink r:id="rId21" w:history="1">
        <w:r w:rsidR="00AA0EB9" w:rsidRPr="0008078A">
          <w:rPr>
            <w:rStyle w:val="Hyperlink"/>
            <w:rFonts w:ascii="Arial" w:hAnsi="Arial" w:cs="Arial"/>
            <w:sz w:val="24"/>
            <w:szCs w:val="24"/>
          </w:rPr>
          <w:t>https://www.proquest.com/docview/2656414498?pq-origsite=primo</w:t>
        </w:r>
      </w:hyperlink>
      <w:r w:rsidR="00AA0EB9">
        <w:rPr>
          <w:rFonts w:ascii="Arial" w:hAnsi="Arial" w:cs="Arial"/>
          <w:sz w:val="24"/>
          <w:szCs w:val="24"/>
        </w:rPr>
        <w:t xml:space="preserve">, </w:t>
      </w:r>
      <w:r w:rsidR="00535548">
        <w:rPr>
          <w:rFonts w:ascii="Arial" w:hAnsi="Arial" w:cs="Arial"/>
          <w:sz w:val="24"/>
          <w:szCs w:val="24"/>
        </w:rPr>
        <w:t xml:space="preserve">Vol. 26 </w:t>
      </w:r>
      <w:proofErr w:type="spellStart"/>
      <w:r w:rsidR="00535548">
        <w:rPr>
          <w:rFonts w:ascii="Arial" w:hAnsi="Arial" w:cs="Arial"/>
          <w:sz w:val="24"/>
          <w:szCs w:val="24"/>
        </w:rPr>
        <w:t>Iss</w:t>
      </w:r>
      <w:proofErr w:type="spellEnd"/>
      <w:r w:rsidR="00535548">
        <w:rPr>
          <w:rFonts w:ascii="Arial" w:hAnsi="Arial" w:cs="Arial"/>
          <w:sz w:val="24"/>
          <w:szCs w:val="24"/>
        </w:rPr>
        <w:t xml:space="preserve">. 1, Accessed on: 03 June 2023.  </w:t>
      </w:r>
    </w:p>
    <w:p w14:paraId="66A149A1" w14:textId="77777777" w:rsidR="003E5187" w:rsidRDefault="003E5187" w:rsidP="00BA5E3D">
      <w:pPr>
        <w:spacing w:line="360" w:lineRule="auto"/>
        <w:jc w:val="both"/>
        <w:rPr>
          <w:rFonts w:ascii="Arial" w:hAnsi="Arial" w:cs="Arial"/>
          <w:sz w:val="24"/>
          <w:szCs w:val="24"/>
        </w:rPr>
      </w:pPr>
    </w:p>
    <w:p w14:paraId="189DAC78" w14:textId="45B32F3F" w:rsidR="003E5187" w:rsidRDefault="003E5187" w:rsidP="00D1589C">
      <w:pPr>
        <w:spacing w:line="360" w:lineRule="auto"/>
        <w:jc w:val="both"/>
        <w:rPr>
          <w:rFonts w:ascii="Arial" w:hAnsi="Arial" w:cs="Arial"/>
          <w:sz w:val="24"/>
          <w:szCs w:val="24"/>
        </w:rPr>
      </w:pPr>
      <w:r w:rsidRPr="003E5187">
        <w:rPr>
          <w:rFonts w:ascii="Arial" w:hAnsi="Arial" w:cs="Arial"/>
          <w:sz w:val="24"/>
          <w:szCs w:val="24"/>
        </w:rPr>
        <w:t>Sanjay K</w:t>
      </w:r>
      <w:r>
        <w:rPr>
          <w:rFonts w:ascii="Arial" w:hAnsi="Arial" w:cs="Arial"/>
          <w:sz w:val="24"/>
          <w:szCs w:val="24"/>
        </w:rPr>
        <w:t>.</w:t>
      </w:r>
      <w:r w:rsidRPr="003E5187">
        <w:rPr>
          <w:rFonts w:ascii="Arial" w:hAnsi="Arial" w:cs="Arial"/>
          <w:sz w:val="24"/>
          <w:szCs w:val="24"/>
        </w:rPr>
        <w:t xml:space="preserve"> J</w:t>
      </w:r>
      <w:r>
        <w:rPr>
          <w:rFonts w:ascii="Arial" w:hAnsi="Arial" w:cs="Arial"/>
          <w:sz w:val="24"/>
          <w:szCs w:val="24"/>
        </w:rPr>
        <w:t>.</w:t>
      </w:r>
      <w:r w:rsidRPr="003E5187">
        <w:rPr>
          <w:rFonts w:ascii="Arial" w:hAnsi="Arial" w:cs="Arial"/>
          <w:sz w:val="24"/>
          <w:szCs w:val="24"/>
        </w:rPr>
        <w:t xml:space="preserve"> </w:t>
      </w:r>
      <w:r w:rsidR="009B2DFF">
        <w:rPr>
          <w:rFonts w:ascii="Arial" w:hAnsi="Arial" w:cs="Arial"/>
          <w:sz w:val="24"/>
          <w:szCs w:val="24"/>
        </w:rPr>
        <w:t>&amp;</w:t>
      </w:r>
      <w:r w:rsidRPr="003E5187">
        <w:rPr>
          <w:rFonts w:ascii="Arial" w:hAnsi="Arial" w:cs="Arial"/>
          <w:sz w:val="24"/>
          <w:szCs w:val="24"/>
        </w:rPr>
        <w:t xml:space="preserve"> Garima G</w:t>
      </w:r>
      <w:r w:rsidR="009B2DFF">
        <w:rPr>
          <w:rFonts w:ascii="Arial" w:hAnsi="Arial" w:cs="Arial"/>
          <w:sz w:val="24"/>
          <w:szCs w:val="24"/>
        </w:rPr>
        <w:t xml:space="preserve">., (2004), </w:t>
      </w:r>
      <w:r w:rsidR="00D1589C" w:rsidRPr="0011503E">
        <w:rPr>
          <w:rFonts w:ascii="Arial" w:hAnsi="Arial" w:cs="Arial"/>
          <w:i/>
          <w:iCs/>
          <w:sz w:val="24"/>
          <w:szCs w:val="24"/>
        </w:rPr>
        <w:t>Measuring Service Quality:</w:t>
      </w:r>
      <w:r w:rsidR="00D1589C" w:rsidRPr="0011503E">
        <w:rPr>
          <w:rFonts w:ascii="Arial" w:hAnsi="Arial" w:cs="Arial"/>
          <w:i/>
          <w:iCs/>
          <w:sz w:val="24"/>
          <w:szCs w:val="24"/>
        </w:rPr>
        <w:t xml:space="preserve"> </w:t>
      </w:r>
      <w:r w:rsidR="00D1589C" w:rsidRPr="0011503E">
        <w:rPr>
          <w:rFonts w:ascii="Arial" w:hAnsi="Arial" w:cs="Arial"/>
          <w:i/>
          <w:iCs/>
          <w:sz w:val="24"/>
          <w:szCs w:val="24"/>
        </w:rPr>
        <w:t>SERVQUAL vs. SERVPERF Scales</w:t>
      </w:r>
      <w:r w:rsidR="00955D0D">
        <w:rPr>
          <w:rFonts w:ascii="Arial" w:hAnsi="Arial" w:cs="Arial"/>
          <w:sz w:val="24"/>
          <w:szCs w:val="24"/>
        </w:rPr>
        <w:t xml:space="preserve">, [online Journal], Volume </w:t>
      </w:r>
      <w:r w:rsidR="00055C31">
        <w:rPr>
          <w:rFonts w:ascii="Arial" w:hAnsi="Arial" w:cs="Arial"/>
          <w:sz w:val="24"/>
          <w:szCs w:val="24"/>
        </w:rPr>
        <w:t xml:space="preserve">29, no 2, Available at: </w:t>
      </w:r>
      <w:hyperlink r:id="rId22" w:history="1">
        <w:r w:rsidR="0011503E" w:rsidRPr="0008078A">
          <w:rPr>
            <w:rStyle w:val="Hyperlink"/>
            <w:rFonts w:ascii="Arial" w:hAnsi="Arial" w:cs="Arial"/>
            <w:sz w:val="24"/>
            <w:szCs w:val="24"/>
          </w:rPr>
          <w:t>https://journals.sagepub.com/doi/pdf/10.1177/0256090920040203</w:t>
        </w:r>
      </w:hyperlink>
      <w:r w:rsidR="0011503E">
        <w:rPr>
          <w:rFonts w:ascii="Arial" w:hAnsi="Arial" w:cs="Arial"/>
          <w:sz w:val="24"/>
          <w:szCs w:val="24"/>
        </w:rPr>
        <w:t xml:space="preserve">, </w:t>
      </w:r>
      <w:r w:rsidR="00347B5B">
        <w:rPr>
          <w:rFonts w:ascii="Arial" w:hAnsi="Arial" w:cs="Arial"/>
          <w:sz w:val="24"/>
          <w:szCs w:val="24"/>
        </w:rPr>
        <w:t xml:space="preserve">Access on: 03 June 2023. </w:t>
      </w:r>
    </w:p>
    <w:p w14:paraId="5BEE60AB" w14:textId="77777777" w:rsidR="00696CD9" w:rsidRDefault="00696CD9" w:rsidP="00D1589C">
      <w:pPr>
        <w:spacing w:line="360" w:lineRule="auto"/>
        <w:jc w:val="both"/>
        <w:rPr>
          <w:rFonts w:ascii="Arial" w:hAnsi="Arial" w:cs="Arial"/>
          <w:sz w:val="24"/>
          <w:szCs w:val="24"/>
        </w:rPr>
      </w:pPr>
    </w:p>
    <w:p w14:paraId="3A742BDF" w14:textId="518FC60C" w:rsidR="00404C15" w:rsidRDefault="00404C15" w:rsidP="00D1589C">
      <w:pPr>
        <w:spacing w:line="360" w:lineRule="auto"/>
        <w:jc w:val="both"/>
        <w:rPr>
          <w:rFonts w:ascii="Arial" w:hAnsi="Arial" w:cs="Arial"/>
          <w:sz w:val="24"/>
          <w:szCs w:val="24"/>
        </w:rPr>
      </w:pPr>
      <w:r>
        <w:rPr>
          <w:rFonts w:ascii="Arial" w:hAnsi="Arial" w:cs="Arial"/>
          <w:sz w:val="24"/>
          <w:szCs w:val="24"/>
        </w:rPr>
        <w:t xml:space="preserve">Steinberg, E., (2021), </w:t>
      </w:r>
      <w:r w:rsidR="00B87B6E" w:rsidRPr="00B87B6E">
        <w:rPr>
          <w:rFonts w:ascii="Arial" w:hAnsi="Arial" w:cs="Arial"/>
          <w:i/>
          <w:iCs/>
          <w:sz w:val="24"/>
          <w:szCs w:val="24"/>
        </w:rPr>
        <w:t>Your complete guide to Marriott hotel brands</w:t>
      </w:r>
      <w:r w:rsidR="00B87B6E">
        <w:rPr>
          <w:rFonts w:ascii="Arial" w:hAnsi="Arial" w:cs="Arial"/>
          <w:i/>
          <w:iCs/>
          <w:sz w:val="24"/>
          <w:szCs w:val="24"/>
        </w:rPr>
        <w:t xml:space="preserve">, </w:t>
      </w:r>
      <w:r w:rsidR="00B87B6E">
        <w:rPr>
          <w:rFonts w:ascii="Arial" w:hAnsi="Arial" w:cs="Arial"/>
          <w:sz w:val="24"/>
          <w:szCs w:val="24"/>
        </w:rPr>
        <w:t xml:space="preserve">[online article], Available at: </w:t>
      </w:r>
      <w:hyperlink r:id="rId23" w:history="1">
        <w:r w:rsidR="00062C29" w:rsidRPr="0008078A">
          <w:rPr>
            <w:rStyle w:val="Hyperlink"/>
            <w:rFonts w:ascii="Arial" w:hAnsi="Arial" w:cs="Arial"/>
            <w:sz w:val="24"/>
            <w:szCs w:val="24"/>
          </w:rPr>
          <w:t>https://thepointsguy.com/guide/marriott-hotel-brands/#Premium%20Brands</w:t>
        </w:r>
      </w:hyperlink>
      <w:r w:rsidR="00062C29">
        <w:rPr>
          <w:rFonts w:ascii="Arial" w:hAnsi="Arial" w:cs="Arial"/>
          <w:sz w:val="24"/>
          <w:szCs w:val="24"/>
        </w:rPr>
        <w:t xml:space="preserve">, Accessed on: 02 June 2023. </w:t>
      </w:r>
    </w:p>
    <w:p w14:paraId="45083F92" w14:textId="77777777" w:rsidR="00E16674" w:rsidRDefault="00E16674" w:rsidP="00D1589C">
      <w:pPr>
        <w:spacing w:line="360" w:lineRule="auto"/>
        <w:jc w:val="both"/>
        <w:rPr>
          <w:rFonts w:ascii="Arial" w:hAnsi="Arial" w:cs="Arial"/>
          <w:sz w:val="24"/>
          <w:szCs w:val="24"/>
        </w:rPr>
      </w:pPr>
    </w:p>
    <w:p w14:paraId="0059CAE5" w14:textId="77777777" w:rsidR="00E16674" w:rsidRPr="00E16674" w:rsidRDefault="00E16674" w:rsidP="00E16674">
      <w:pPr>
        <w:spacing w:line="360" w:lineRule="auto"/>
        <w:jc w:val="both"/>
        <w:rPr>
          <w:rFonts w:ascii="Arial" w:hAnsi="Arial" w:cs="Arial"/>
          <w:sz w:val="24"/>
          <w:szCs w:val="24"/>
        </w:rPr>
      </w:pPr>
      <w:r w:rsidRPr="00E16674">
        <w:rPr>
          <w:rFonts w:ascii="Arial" w:hAnsi="Arial" w:cs="Arial"/>
          <w:sz w:val="24"/>
          <w:szCs w:val="24"/>
        </w:rPr>
        <w:lastRenderedPageBreak/>
        <w:t xml:space="preserve">Wood, R. C. &amp; </w:t>
      </w:r>
      <w:proofErr w:type="spellStart"/>
      <w:r w:rsidRPr="00E16674">
        <w:rPr>
          <w:rFonts w:ascii="Arial" w:hAnsi="Arial" w:cs="Arial"/>
          <w:sz w:val="24"/>
          <w:szCs w:val="24"/>
        </w:rPr>
        <w:t>O’Mahony</w:t>
      </w:r>
      <w:proofErr w:type="spellEnd"/>
      <w:r w:rsidRPr="00E16674">
        <w:rPr>
          <w:rFonts w:ascii="Arial" w:hAnsi="Arial" w:cs="Arial"/>
          <w:sz w:val="24"/>
          <w:szCs w:val="24"/>
        </w:rPr>
        <w:t xml:space="preserve">, G. B., (2013), </w:t>
      </w:r>
      <w:r w:rsidRPr="00E16674">
        <w:rPr>
          <w:rFonts w:ascii="Arial" w:hAnsi="Arial" w:cs="Arial"/>
          <w:i/>
          <w:iCs/>
          <w:sz w:val="24"/>
          <w:szCs w:val="24"/>
        </w:rPr>
        <w:t>Key Concepts in Hospitality Management</w:t>
      </w:r>
      <w:r w:rsidRPr="00E16674">
        <w:rPr>
          <w:rFonts w:ascii="Arial" w:hAnsi="Arial" w:cs="Arial"/>
          <w:sz w:val="24"/>
          <w:szCs w:val="24"/>
        </w:rPr>
        <w:t xml:space="preserve">, [online library]. ‘’Chapter Service Quality in Hospitality,, Available at: </w:t>
      </w:r>
      <w:hyperlink r:id="rId24" w:history="1">
        <w:r w:rsidRPr="00E16674">
          <w:rPr>
            <w:rStyle w:val="Hyperlink"/>
            <w:rFonts w:ascii="Arial" w:hAnsi="Arial" w:cs="Arial"/>
            <w:sz w:val="24"/>
            <w:szCs w:val="24"/>
          </w:rPr>
          <w:t>https://web-p-ebscohost-com.ezproxy.uwtsd.ac.uk/ehost/ebookviewer/ebook/bmxlYmtfXzE2NDE4MjRfX0FO0?sid=8fc2ded9-ef52-4580-bd66-500364268cce@redis&amp;vid=0&amp;format=EB&amp;rid=1</w:t>
        </w:r>
      </w:hyperlink>
      <w:r w:rsidRPr="00E16674">
        <w:rPr>
          <w:rFonts w:ascii="Arial" w:hAnsi="Arial" w:cs="Arial"/>
          <w:sz w:val="24"/>
          <w:szCs w:val="24"/>
        </w:rPr>
        <w:t xml:space="preserve">, Sage Publication, pp. 144-160, Accessed on: 02 June 2023. </w:t>
      </w:r>
    </w:p>
    <w:p w14:paraId="1837911B" w14:textId="77777777" w:rsidR="00E16674" w:rsidRDefault="00E16674" w:rsidP="00D1589C">
      <w:pPr>
        <w:spacing w:line="360" w:lineRule="auto"/>
        <w:jc w:val="both"/>
        <w:rPr>
          <w:rFonts w:ascii="Arial" w:hAnsi="Arial" w:cs="Arial"/>
          <w:sz w:val="24"/>
          <w:szCs w:val="24"/>
        </w:rPr>
      </w:pPr>
    </w:p>
    <w:p w14:paraId="5B1DFE42" w14:textId="77777777" w:rsidR="004C1EAA" w:rsidRDefault="004C1EAA" w:rsidP="004C1EAA">
      <w:pPr>
        <w:spacing w:line="360" w:lineRule="auto"/>
        <w:jc w:val="both"/>
        <w:rPr>
          <w:rFonts w:ascii="Arial" w:hAnsi="Arial" w:cs="Arial"/>
          <w:sz w:val="24"/>
          <w:szCs w:val="24"/>
        </w:rPr>
      </w:pPr>
      <w:proofErr w:type="spellStart"/>
      <w:r w:rsidRPr="004C1EAA">
        <w:rPr>
          <w:rFonts w:ascii="Arial" w:hAnsi="Arial" w:cs="Arial"/>
          <w:sz w:val="24"/>
          <w:szCs w:val="24"/>
        </w:rPr>
        <w:t>Zippia</w:t>
      </w:r>
      <w:proofErr w:type="spellEnd"/>
      <w:r w:rsidRPr="004C1EAA">
        <w:rPr>
          <w:rFonts w:ascii="Arial" w:hAnsi="Arial" w:cs="Arial"/>
          <w:sz w:val="24"/>
          <w:szCs w:val="24"/>
        </w:rPr>
        <w:t xml:space="preserve"> Team, (2022), </w:t>
      </w:r>
      <w:r w:rsidRPr="004C1EAA">
        <w:rPr>
          <w:rFonts w:ascii="Arial" w:hAnsi="Arial" w:cs="Arial"/>
          <w:i/>
          <w:iCs/>
          <w:sz w:val="24"/>
          <w:szCs w:val="24"/>
        </w:rPr>
        <w:t xml:space="preserve">WHAT IS THE DRESS CODE AT MARRIOTT INTERNATIONAL? </w:t>
      </w:r>
      <w:r w:rsidRPr="004C1EAA">
        <w:rPr>
          <w:rFonts w:ascii="Arial" w:hAnsi="Arial" w:cs="Arial"/>
          <w:sz w:val="24"/>
          <w:szCs w:val="24"/>
        </w:rPr>
        <w:t xml:space="preserve">[online article], Available at: </w:t>
      </w:r>
      <w:hyperlink r:id="rId25" w:history="1">
        <w:r w:rsidRPr="004C1EAA">
          <w:rPr>
            <w:rStyle w:val="Hyperlink"/>
            <w:rFonts w:ascii="Arial" w:hAnsi="Arial" w:cs="Arial"/>
            <w:sz w:val="24"/>
            <w:szCs w:val="24"/>
          </w:rPr>
          <w:t>https://www.zippia.com/answers/what-is-the-dress-code-at-marriott-international/</w:t>
        </w:r>
      </w:hyperlink>
      <w:r w:rsidRPr="004C1EAA">
        <w:rPr>
          <w:rFonts w:ascii="Arial" w:hAnsi="Arial" w:cs="Arial"/>
          <w:sz w:val="24"/>
          <w:szCs w:val="24"/>
        </w:rPr>
        <w:t xml:space="preserve">, Accessed on: 05 June 2023. </w:t>
      </w:r>
    </w:p>
    <w:p w14:paraId="4A8D236B" w14:textId="77777777" w:rsidR="004C1EAA" w:rsidRDefault="004C1EAA" w:rsidP="004C1EAA">
      <w:pPr>
        <w:spacing w:line="360" w:lineRule="auto"/>
        <w:jc w:val="both"/>
        <w:rPr>
          <w:rFonts w:ascii="Arial" w:hAnsi="Arial" w:cs="Arial"/>
          <w:sz w:val="24"/>
          <w:szCs w:val="24"/>
        </w:rPr>
      </w:pPr>
    </w:p>
    <w:p w14:paraId="1E356CBA" w14:textId="629ADC78" w:rsidR="004C1EAA" w:rsidRDefault="004C1EAA" w:rsidP="004C1EAA">
      <w:pPr>
        <w:spacing w:line="360" w:lineRule="auto"/>
        <w:jc w:val="both"/>
        <w:rPr>
          <w:rFonts w:ascii="Arial" w:hAnsi="Arial" w:cs="Arial"/>
          <w:sz w:val="24"/>
          <w:szCs w:val="24"/>
        </w:rPr>
      </w:pPr>
      <w:hyperlink r:id="rId26" w:history="1">
        <w:r w:rsidRPr="0008078A">
          <w:rPr>
            <w:rStyle w:val="Hyperlink"/>
            <w:rFonts w:ascii="Arial" w:hAnsi="Arial" w:cs="Arial"/>
            <w:sz w:val="24"/>
            <w:szCs w:val="24"/>
          </w:rPr>
          <w:t>https://www.tripadvisor.co.uk/Hotel_Review-g503793-d229504-Reviews-or10-Delta_Hotels_by_Marriott_Waltham_Abbey-Waltham_Abbey_Essex_England.html#REVIEWS</w:t>
        </w:r>
      </w:hyperlink>
      <w:r w:rsidRPr="004C1EAA">
        <w:rPr>
          <w:rFonts w:ascii="Arial" w:hAnsi="Arial" w:cs="Arial"/>
          <w:sz w:val="24"/>
          <w:szCs w:val="24"/>
        </w:rPr>
        <w:t>,</w:t>
      </w:r>
      <w:r>
        <w:rPr>
          <w:rFonts w:ascii="Arial" w:hAnsi="Arial" w:cs="Arial"/>
          <w:sz w:val="24"/>
          <w:szCs w:val="24"/>
        </w:rPr>
        <w:t xml:space="preserve"> </w:t>
      </w:r>
    </w:p>
    <w:p w14:paraId="3FC6BD6E" w14:textId="77777777" w:rsidR="004C1EAA" w:rsidRPr="004C1EAA" w:rsidRDefault="004C1EAA" w:rsidP="004C1EAA">
      <w:pPr>
        <w:spacing w:line="360" w:lineRule="auto"/>
        <w:jc w:val="both"/>
        <w:rPr>
          <w:rFonts w:ascii="Arial" w:hAnsi="Arial" w:cs="Arial"/>
          <w:sz w:val="24"/>
          <w:szCs w:val="24"/>
        </w:rPr>
      </w:pPr>
    </w:p>
    <w:p w14:paraId="270738E2" w14:textId="77777777" w:rsidR="004C1EAA" w:rsidRPr="00B87B6E" w:rsidRDefault="004C1EAA" w:rsidP="00D1589C">
      <w:pPr>
        <w:spacing w:line="360" w:lineRule="auto"/>
        <w:jc w:val="both"/>
        <w:rPr>
          <w:rFonts w:ascii="Arial" w:hAnsi="Arial" w:cs="Arial"/>
          <w:sz w:val="24"/>
          <w:szCs w:val="24"/>
        </w:rPr>
      </w:pPr>
    </w:p>
    <w:p w14:paraId="02610D05" w14:textId="77777777" w:rsidR="00B120DF" w:rsidRDefault="00B120DF" w:rsidP="00D1589C">
      <w:pPr>
        <w:spacing w:line="360" w:lineRule="auto"/>
        <w:jc w:val="both"/>
        <w:rPr>
          <w:rFonts w:ascii="Arial" w:hAnsi="Arial" w:cs="Arial"/>
          <w:sz w:val="24"/>
          <w:szCs w:val="24"/>
        </w:rPr>
      </w:pPr>
    </w:p>
    <w:p w14:paraId="07A1FD1B" w14:textId="77777777" w:rsidR="00062C29" w:rsidRDefault="00062C29" w:rsidP="00D1589C">
      <w:pPr>
        <w:spacing w:line="360" w:lineRule="auto"/>
        <w:jc w:val="both"/>
        <w:rPr>
          <w:rFonts w:ascii="Arial" w:hAnsi="Arial" w:cs="Arial"/>
          <w:sz w:val="24"/>
          <w:szCs w:val="24"/>
        </w:rPr>
      </w:pPr>
    </w:p>
    <w:p w14:paraId="4C684571" w14:textId="77777777" w:rsidR="003952CC" w:rsidRDefault="003952CC" w:rsidP="00D1589C">
      <w:pPr>
        <w:spacing w:line="360" w:lineRule="auto"/>
        <w:jc w:val="both"/>
        <w:rPr>
          <w:rFonts w:ascii="Arial" w:hAnsi="Arial" w:cs="Arial"/>
          <w:sz w:val="24"/>
          <w:szCs w:val="24"/>
        </w:rPr>
      </w:pPr>
    </w:p>
    <w:p w14:paraId="31265D57" w14:textId="77777777" w:rsidR="003952CC" w:rsidRDefault="003952CC" w:rsidP="00D1589C">
      <w:pPr>
        <w:spacing w:line="360" w:lineRule="auto"/>
        <w:jc w:val="both"/>
        <w:rPr>
          <w:rFonts w:ascii="Arial" w:hAnsi="Arial" w:cs="Arial"/>
          <w:sz w:val="24"/>
          <w:szCs w:val="24"/>
        </w:rPr>
      </w:pPr>
    </w:p>
    <w:p w14:paraId="140E877C" w14:textId="77777777" w:rsidR="003952CC" w:rsidRDefault="003952CC" w:rsidP="00D1589C">
      <w:pPr>
        <w:spacing w:line="360" w:lineRule="auto"/>
        <w:jc w:val="both"/>
        <w:rPr>
          <w:rFonts w:ascii="Arial" w:hAnsi="Arial" w:cs="Arial"/>
          <w:sz w:val="24"/>
          <w:szCs w:val="24"/>
        </w:rPr>
      </w:pPr>
    </w:p>
    <w:p w14:paraId="53BD8FF8" w14:textId="77777777" w:rsidR="00347B5B" w:rsidRDefault="00347B5B" w:rsidP="00D1589C">
      <w:pPr>
        <w:spacing w:line="360" w:lineRule="auto"/>
        <w:jc w:val="both"/>
        <w:rPr>
          <w:rFonts w:ascii="Arial" w:hAnsi="Arial" w:cs="Arial"/>
          <w:sz w:val="24"/>
          <w:szCs w:val="24"/>
        </w:rPr>
      </w:pPr>
    </w:p>
    <w:p w14:paraId="7FE2D9CE" w14:textId="77777777" w:rsidR="00ED76F4" w:rsidRDefault="00ED76F4" w:rsidP="00BA5E3D">
      <w:pPr>
        <w:spacing w:line="360" w:lineRule="auto"/>
        <w:jc w:val="both"/>
        <w:rPr>
          <w:rFonts w:ascii="Arial" w:hAnsi="Arial" w:cs="Arial"/>
          <w:sz w:val="24"/>
          <w:szCs w:val="24"/>
        </w:rPr>
      </w:pPr>
    </w:p>
    <w:p w14:paraId="4891C822" w14:textId="77777777" w:rsidR="00ED76F4" w:rsidRDefault="00ED76F4" w:rsidP="00BA5E3D">
      <w:pPr>
        <w:spacing w:line="360" w:lineRule="auto"/>
        <w:jc w:val="both"/>
        <w:rPr>
          <w:rFonts w:ascii="Arial" w:hAnsi="Arial" w:cs="Arial"/>
          <w:sz w:val="24"/>
          <w:szCs w:val="24"/>
        </w:rPr>
      </w:pPr>
    </w:p>
    <w:p w14:paraId="62173AE9" w14:textId="77777777" w:rsidR="00BB45D5" w:rsidRDefault="00BB45D5" w:rsidP="00BA5E3D">
      <w:pPr>
        <w:spacing w:line="360" w:lineRule="auto"/>
        <w:jc w:val="both"/>
        <w:rPr>
          <w:rFonts w:ascii="Arial" w:hAnsi="Arial" w:cs="Arial"/>
          <w:sz w:val="24"/>
          <w:szCs w:val="24"/>
        </w:rPr>
      </w:pPr>
    </w:p>
    <w:p w14:paraId="3ED89E97" w14:textId="77777777" w:rsidR="00C54224" w:rsidRPr="00AD651D" w:rsidRDefault="00C54224" w:rsidP="00BA5E3D">
      <w:pPr>
        <w:spacing w:line="360" w:lineRule="auto"/>
        <w:jc w:val="both"/>
        <w:rPr>
          <w:rFonts w:ascii="Arial" w:hAnsi="Arial" w:cs="Arial"/>
          <w:sz w:val="24"/>
          <w:szCs w:val="24"/>
        </w:rPr>
      </w:pPr>
    </w:p>
    <w:p w14:paraId="1394F9A6" w14:textId="77777777" w:rsidR="00DA4DEF" w:rsidRDefault="00DA4DEF" w:rsidP="00BA5E3D">
      <w:pPr>
        <w:spacing w:line="360" w:lineRule="auto"/>
        <w:jc w:val="both"/>
        <w:rPr>
          <w:rFonts w:ascii="Arial" w:hAnsi="Arial" w:cs="Arial"/>
          <w:sz w:val="24"/>
          <w:szCs w:val="24"/>
        </w:rPr>
      </w:pPr>
    </w:p>
    <w:p w14:paraId="1E5B98D0" w14:textId="77777777" w:rsidR="00BB2CD3" w:rsidRDefault="00BB2CD3" w:rsidP="00BA5E3D">
      <w:pPr>
        <w:spacing w:line="360" w:lineRule="auto"/>
        <w:jc w:val="both"/>
        <w:rPr>
          <w:rFonts w:ascii="Arial" w:hAnsi="Arial" w:cs="Arial"/>
          <w:sz w:val="24"/>
          <w:szCs w:val="24"/>
        </w:rPr>
      </w:pPr>
    </w:p>
    <w:p w14:paraId="3EA69783" w14:textId="77777777" w:rsidR="009F7F7C" w:rsidRDefault="009F7F7C" w:rsidP="00BA5E3D">
      <w:pPr>
        <w:spacing w:line="360" w:lineRule="auto"/>
        <w:jc w:val="both"/>
        <w:rPr>
          <w:rFonts w:ascii="Arial" w:hAnsi="Arial" w:cs="Arial"/>
          <w:sz w:val="24"/>
          <w:szCs w:val="24"/>
        </w:rPr>
      </w:pPr>
    </w:p>
    <w:p w14:paraId="1C65AED0" w14:textId="77777777" w:rsidR="009F7F7C" w:rsidRPr="00C5616B" w:rsidRDefault="009F7F7C" w:rsidP="00BA5E3D">
      <w:pPr>
        <w:spacing w:line="360" w:lineRule="auto"/>
        <w:jc w:val="both"/>
        <w:rPr>
          <w:rFonts w:ascii="Arial" w:hAnsi="Arial" w:cs="Arial"/>
          <w:sz w:val="24"/>
          <w:szCs w:val="24"/>
        </w:rPr>
      </w:pPr>
    </w:p>
    <w:sectPr w:rsidR="009F7F7C" w:rsidRPr="00C561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5EC"/>
    <w:rsid w:val="0000740F"/>
    <w:rsid w:val="00012202"/>
    <w:rsid w:val="000209E2"/>
    <w:rsid w:val="00040283"/>
    <w:rsid w:val="00053A63"/>
    <w:rsid w:val="00055C31"/>
    <w:rsid w:val="0005662D"/>
    <w:rsid w:val="00062C29"/>
    <w:rsid w:val="00090D78"/>
    <w:rsid w:val="000B0FA2"/>
    <w:rsid w:val="000D005C"/>
    <w:rsid w:val="000D0D1C"/>
    <w:rsid w:val="0011503E"/>
    <w:rsid w:val="00122148"/>
    <w:rsid w:val="0013799D"/>
    <w:rsid w:val="00140F90"/>
    <w:rsid w:val="00146F4A"/>
    <w:rsid w:val="00162C0D"/>
    <w:rsid w:val="00174B7D"/>
    <w:rsid w:val="00181138"/>
    <w:rsid w:val="001818ED"/>
    <w:rsid w:val="00193C31"/>
    <w:rsid w:val="00195983"/>
    <w:rsid w:val="001A10E3"/>
    <w:rsid w:val="001B434B"/>
    <w:rsid w:val="001B477B"/>
    <w:rsid w:val="001B5817"/>
    <w:rsid w:val="001C2C1F"/>
    <w:rsid w:val="001D6AAC"/>
    <w:rsid w:val="001D7971"/>
    <w:rsid w:val="001F2988"/>
    <w:rsid w:val="00212873"/>
    <w:rsid w:val="002140EE"/>
    <w:rsid w:val="00223274"/>
    <w:rsid w:val="00224283"/>
    <w:rsid w:val="00224A6E"/>
    <w:rsid w:val="00231B25"/>
    <w:rsid w:val="002407E1"/>
    <w:rsid w:val="00243AB3"/>
    <w:rsid w:val="00254513"/>
    <w:rsid w:val="00264F5C"/>
    <w:rsid w:val="00271477"/>
    <w:rsid w:val="002C1F17"/>
    <w:rsid w:val="002C32E7"/>
    <w:rsid w:val="002C5216"/>
    <w:rsid w:val="002D1EA6"/>
    <w:rsid w:val="002D4F5D"/>
    <w:rsid w:val="002D76E3"/>
    <w:rsid w:val="00302308"/>
    <w:rsid w:val="003051A2"/>
    <w:rsid w:val="003169DF"/>
    <w:rsid w:val="00343BFC"/>
    <w:rsid w:val="00347B5B"/>
    <w:rsid w:val="003826A3"/>
    <w:rsid w:val="00390FFF"/>
    <w:rsid w:val="003952CC"/>
    <w:rsid w:val="003A1587"/>
    <w:rsid w:val="003A4106"/>
    <w:rsid w:val="003C3077"/>
    <w:rsid w:val="003D64B2"/>
    <w:rsid w:val="003E5187"/>
    <w:rsid w:val="004006A2"/>
    <w:rsid w:val="00404C15"/>
    <w:rsid w:val="00426AAC"/>
    <w:rsid w:val="00477979"/>
    <w:rsid w:val="00477EF7"/>
    <w:rsid w:val="00484E42"/>
    <w:rsid w:val="004C1EAA"/>
    <w:rsid w:val="004C3974"/>
    <w:rsid w:val="004F02B4"/>
    <w:rsid w:val="005048FD"/>
    <w:rsid w:val="00535548"/>
    <w:rsid w:val="00545F37"/>
    <w:rsid w:val="00552374"/>
    <w:rsid w:val="0055381C"/>
    <w:rsid w:val="005645C2"/>
    <w:rsid w:val="00566682"/>
    <w:rsid w:val="005771DB"/>
    <w:rsid w:val="00582048"/>
    <w:rsid w:val="00590DF6"/>
    <w:rsid w:val="00592852"/>
    <w:rsid w:val="00595F16"/>
    <w:rsid w:val="0059755A"/>
    <w:rsid w:val="005C15E0"/>
    <w:rsid w:val="005D413A"/>
    <w:rsid w:val="005D661A"/>
    <w:rsid w:val="005E5662"/>
    <w:rsid w:val="005E56A1"/>
    <w:rsid w:val="005F3D96"/>
    <w:rsid w:val="005F61AD"/>
    <w:rsid w:val="00620D50"/>
    <w:rsid w:val="00634D66"/>
    <w:rsid w:val="00650DFF"/>
    <w:rsid w:val="006622AC"/>
    <w:rsid w:val="006649B1"/>
    <w:rsid w:val="00666DCF"/>
    <w:rsid w:val="00667D7B"/>
    <w:rsid w:val="00675D33"/>
    <w:rsid w:val="00680D53"/>
    <w:rsid w:val="00696CD9"/>
    <w:rsid w:val="006A2D42"/>
    <w:rsid w:val="006B76B4"/>
    <w:rsid w:val="006C21F8"/>
    <w:rsid w:val="006C2A80"/>
    <w:rsid w:val="006E32A2"/>
    <w:rsid w:val="006E65C2"/>
    <w:rsid w:val="00705E31"/>
    <w:rsid w:val="00710C1E"/>
    <w:rsid w:val="007127AD"/>
    <w:rsid w:val="0074033C"/>
    <w:rsid w:val="007575A5"/>
    <w:rsid w:val="0076098A"/>
    <w:rsid w:val="00762812"/>
    <w:rsid w:val="00765289"/>
    <w:rsid w:val="00776A40"/>
    <w:rsid w:val="00796340"/>
    <w:rsid w:val="007A2397"/>
    <w:rsid w:val="007A2724"/>
    <w:rsid w:val="007A4396"/>
    <w:rsid w:val="007C23CD"/>
    <w:rsid w:val="007F14F8"/>
    <w:rsid w:val="0080128D"/>
    <w:rsid w:val="00801E8C"/>
    <w:rsid w:val="00826ED2"/>
    <w:rsid w:val="00835EDF"/>
    <w:rsid w:val="00865281"/>
    <w:rsid w:val="008736C1"/>
    <w:rsid w:val="00875D4C"/>
    <w:rsid w:val="008769D5"/>
    <w:rsid w:val="008A1AB9"/>
    <w:rsid w:val="008A3C1E"/>
    <w:rsid w:val="008A68CD"/>
    <w:rsid w:val="008D2E84"/>
    <w:rsid w:val="008F0A0C"/>
    <w:rsid w:val="009064E9"/>
    <w:rsid w:val="00932BF3"/>
    <w:rsid w:val="009478CD"/>
    <w:rsid w:val="00955D0D"/>
    <w:rsid w:val="0096114C"/>
    <w:rsid w:val="00963D73"/>
    <w:rsid w:val="00984F52"/>
    <w:rsid w:val="00995E38"/>
    <w:rsid w:val="00997146"/>
    <w:rsid w:val="009A11FA"/>
    <w:rsid w:val="009A4775"/>
    <w:rsid w:val="009B2DFF"/>
    <w:rsid w:val="009B30D4"/>
    <w:rsid w:val="009B5FD8"/>
    <w:rsid w:val="009B6488"/>
    <w:rsid w:val="009D2542"/>
    <w:rsid w:val="009E2CFB"/>
    <w:rsid w:val="009F7F7C"/>
    <w:rsid w:val="00A050D6"/>
    <w:rsid w:val="00A23E56"/>
    <w:rsid w:val="00A35257"/>
    <w:rsid w:val="00A418B7"/>
    <w:rsid w:val="00A55E52"/>
    <w:rsid w:val="00A611D7"/>
    <w:rsid w:val="00A7305C"/>
    <w:rsid w:val="00A749B9"/>
    <w:rsid w:val="00A86321"/>
    <w:rsid w:val="00A96DF8"/>
    <w:rsid w:val="00AA0EB9"/>
    <w:rsid w:val="00AA3607"/>
    <w:rsid w:val="00AB283E"/>
    <w:rsid w:val="00AC4D61"/>
    <w:rsid w:val="00AD651D"/>
    <w:rsid w:val="00AE49CC"/>
    <w:rsid w:val="00B0025E"/>
    <w:rsid w:val="00B01326"/>
    <w:rsid w:val="00B11604"/>
    <w:rsid w:val="00B120DF"/>
    <w:rsid w:val="00B15CE1"/>
    <w:rsid w:val="00B263BE"/>
    <w:rsid w:val="00B3661C"/>
    <w:rsid w:val="00B4286A"/>
    <w:rsid w:val="00B5656D"/>
    <w:rsid w:val="00B56788"/>
    <w:rsid w:val="00B73B11"/>
    <w:rsid w:val="00B75B96"/>
    <w:rsid w:val="00B87B6E"/>
    <w:rsid w:val="00B87EB3"/>
    <w:rsid w:val="00BA5E3D"/>
    <w:rsid w:val="00BB0A07"/>
    <w:rsid w:val="00BB2CD3"/>
    <w:rsid w:val="00BB45D5"/>
    <w:rsid w:val="00BD6B01"/>
    <w:rsid w:val="00BE5284"/>
    <w:rsid w:val="00BF0AD8"/>
    <w:rsid w:val="00BF5073"/>
    <w:rsid w:val="00C27983"/>
    <w:rsid w:val="00C455EC"/>
    <w:rsid w:val="00C54224"/>
    <w:rsid w:val="00C55C1D"/>
    <w:rsid w:val="00C5616B"/>
    <w:rsid w:val="00C650F6"/>
    <w:rsid w:val="00C657D4"/>
    <w:rsid w:val="00C74B88"/>
    <w:rsid w:val="00CB32B0"/>
    <w:rsid w:val="00CB7437"/>
    <w:rsid w:val="00CC084E"/>
    <w:rsid w:val="00CC351C"/>
    <w:rsid w:val="00CE1DDA"/>
    <w:rsid w:val="00CE558C"/>
    <w:rsid w:val="00CF1E7D"/>
    <w:rsid w:val="00CF62A6"/>
    <w:rsid w:val="00D010DF"/>
    <w:rsid w:val="00D13DF3"/>
    <w:rsid w:val="00D1589C"/>
    <w:rsid w:val="00D16820"/>
    <w:rsid w:val="00D345C1"/>
    <w:rsid w:val="00D45C0F"/>
    <w:rsid w:val="00D53FE4"/>
    <w:rsid w:val="00D64CA0"/>
    <w:rsid w:val="00D87F5C"/>
    <w:rsid w:val="00D91810"/>
    <w:rsid w:val="00D93229"/>
    <w:rsid w:val="00D96422"/>
    <w:rsid w:val="00DA2541"/>
    <w:rsid w:val="00DA4DEF"/>
    <w:rsid w:val="00DB6AB2"/>
    <w:rsid w:val="00DD4DC1"/>
    <w:rsid w:val="00DD5132"/>
    <w:rsid w:val="00DE0963"/>
    <w:rsid w:val="00DE27CA"/>
    <w:rsid w:val="00DE57F7"/>
    <w:rsid w:val="00DF2AB8"/>
    <w:rsid w:val="00DF4B36"/>
    <w:rsid w:val="00DF4EEF"/>
    <w:rsid w:val="00E05E0B"/>
    <w:rsid w:val="00E067EE"/>
    <w:rsid w:val="00E16674"/>
    <w:rsid w:val="00E207E9"/>
    <w:rsid w:val="00E65BFE"/>
    <w:rsid w:val="00E7084B"/>
    <w:rsid w:val="00E75AFC"/>
    <w:rsid w:val="00E94968"/>
    <w:rsid w:val="00ED2717"/>
    <w:rsid w:val="00ED76F4"/>
    <w:rsid w:val="00EF00C9"/>
    <w:rsid w:val="00F04B56"/>
    <w:rsid w:val="00F16D0D"/>
    <w:rsid w:val="00F36C6D"/>
    <w:rsid w:val="00F45159"/>
    <w:rsid w:val="00F4739A"/>
    <w:rsid w:val="00F505F2"/>
    <w:rsid w:val="00F62149"/>
    <w:rsid w:val="00F82087"/>
    <w:rsid w:val="00F84846"/>
    <w:rsid w:val="00F855FE"/>
    <w:rsid w:val="00FA2021"/>
    <w:rsid w:val="00FB7DC8"/>
    <w:rsid w:val="00FC7F1E"/>
    <w:rsid w:val="00FD2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E7D9C"/>
  <w15:chartTrackingRefBased/>
  <w15:docId w15:val="{735C37E2-A333-43DB-8458-F17C4880A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14F8"/>
    <w:rPr>
      <w:color w:val="0563C1" w:themeColor="hyperlink"/>
      <w:u w:val="single"/>
    </w:rPr>
  </w:style>
  <w:style w:type="character" w:styleId="UnresolvedMention">
    <w:name w:val="Unresolved Mention"/>
    <w:basedOn w:val="DefaultParagraphFont"/>
    <w:uiPriority w:val="99"/>
    <w:semiHidden/>
    <w:unhideWhenUsed/>
    <w:rsid w:val="007F14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tterteam.com" TargetMode="External"/><Relationship Id="rId13" Type="http://schemas.openxmlformats.org/officeDocument/2006/relationships/hyperlink" Target="https://www.cipd.org/uk/knowledge/factsheets/employee-communication/" TargetMode="External"/><Relationship Id="rId18" Type="http://schemas.openxmlformats.org/officeDocument/2006/relationships/hyperlink" Target="https://newsmoor.com/servqual-model-five-key-service-dimensions-servqual-gaps-reasons/?utm_content=cmp-true" TargetMode="External"/><Relationship Id="rId26" Type="http://schemas.openxmlformats.org/officeDocument/2006/relationships/hyperlink" Target="https://www.tripadvisor.co.uk/Hotel_Review-g503793-d229504-Reviews-or10-Delta_Hotels_by_Marriott_Waltham_Abbey-Waltham_Abbey_Essex_England.html#REVIEWS" TargetMode="External"/><Relationship Id="rId3" Type="http://schemas.openxmlformats.org/officeDocument/2006/relationships/customXml" Target="../customXml/item3.xml"/><Relationship Id="rId21" Type="http://schemas.openxmlformats.org/officeDocument/2006/relationships/hyperlink" Target="https://www.proquest.com/docview/2656414498?pq-origsite=primo" TargetMode="External"/><Relationship Id="rId7" Type="http://schemas.openxmlformats.org/officeDocument/2006/relationships/image" Target="media/image1.png"/><Relationship Id="rId12" Type="http://schemas.openxmlformats.org/officeDocument/2006/relationships/hyperlink" Target="https://dr.lib.iastate.edu/server/api/core/bitstreams/98c9e385-b83f-4082-8046-18b67e587bd2/content" TargetMode="External"/><Relationship Id="rId17" Type="http://schemas.openxmlformats.org/officeDocument/2006/relationships/hyperlink" Target="https://ebookcentral.proquest.com/lib/trinity/reader.action?docID=3015612" TargetMode="External"/><Relationship Id="rId25" Type="http://schemas.openxmlformats.org/officeDocument/2006/relationships/hyperlink" Target="https://www.zippia.com/answers/what-is-the-dress-code-at-marriott-international/" TargetMode="External"/><Relationship Id="rId2" Type="http://schemas.openxmlformats.org/officeDocument/2006/relationships/customXml" Target="../customXml/item2.xml"/><Relationship Id="rId16" Type="http://schemas.openxmlformats.org/officeDocument/2006/relationships/hyperlink" Target="https://www.gov.uk/data-protection" TargetMode="External"/><Relationship Id="rId20" Type="http://schemas.openxmlformats.org/officeDocument/2006/relationships/hyperlink" Target="https://www-sciencedirect-com.ezproxy.uwtsd.ac.uk/science/article/pii/S027843192030079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gov.uk" TargetMode="External"/><Relationship Id="rId24" Type="http://schemas.openxmlformats.org/officeDocument/2006/relationships/hyperlink" Target="https://web-p-ebscohost-com.ezproxy.uwtsd.ac.uk/ehost/ebookviewer/ebook/bmxlYmtfXzE2NDE4MjRfX0FO0?sid=8fc2ded9-ef52-4580-bd66-500364268cce@redis&amp;vid=0&amp;format=EB&amp;rid=1" TargetMode="External"/><Relationship Id="rId5" Type="http://schemas.openxmlformats.org/officeDocument/2006/relationships/settings" Target="settings.xml"/><Relationship Id="rId15" Type="http://schemas.openxmlformats.org/officeDocument/2006/relationships/hyperlink" Target="https://www.betterteam.com/hotel-front-desk-job-description" TargetMode="External"/><Relationship Id="rId23" Type="http://schemas.openxmlformats.org/officeDocument/2006/relationships/hyperlink" Target="https://thepointsguy.com/guide/marriott-hotel-brands/#Premium%20Brands" TargetMode="External"/><Relationship Id="rId28" Type="http://schemas.openxmlformats.org/officeDocument/2006/relationships/theme" Target="theme/theme1.xml"/><Relationship Id="rId10" Type="http://schemas.openxmlformats.org/officeDocument/2006/relationships/hyperlink" Target="http://www.tripadvisor.co.uk" TargetMode="External"/><Relationship Id="rId19" Type="http://schemas.openxmlformats.org/officeDocument/2006/relationships/hyperlink" Target="https://ebookcentral.proquest.com/lib/trinity/reader.action?docID=257559" TargetMode="External"/><Relationship Id="rId4" Type="http://schemas.openxmlformats.org/officeDocument/2006/relationships/styles" Target="styles.xml"/><Relationship Id="rId9" Type="http://schemas.openxmlformats.org/officeDocument/2006/relationships/hyperlink" Target="http://www.CIPD.org" TargetMode="External"/><Relationship Id="rId14" Type="http://schemas.openxmlformats.org/officeDocument/2006/relationships/hyperlink" Target="https://read.kortext.com/reader/pdf/562757/Cover" TargetMode="External"/><Relationship Id="rId22" Type="http://schemas.openxmlformats.org/officeDocument/2006/relationships/hyperlink" Target="https://journals.sagepub.com/doi/pdf/10.1177/025609092004020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4e668e276d3c013bd9ba509596b5e90d">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ff0f282790837423bba6137fad138ba6"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80764C-8E3B-47E2-8ED5-508FAC645C47}">
  <ds:schemaRefs>
    <ds:schemaRef ds:uri="http://schemas.microsoft.com/office/2006/metadata/properties"/>
    <ds:schemaRef ds:uri="http://schemas.microsoft.com/office/infopath/2007/PartnerControls"/>
    <ds:schemaRef ds:uri="6730e359-ea60-4bf4-a90a-e46339816358"/>
  </ds:schemaRefs>
</ds:datastoreItem>
</file>

<file path=customXml/itemProps2.xml><?xml version="1.0" encoding="utf-8"?>
<ds:datastoreItem xmlns:ds="http://schemas.openxmlformats.org/officeDocument/2006/customXml" ds:itemID="{33DC7C11-AEEB-4B90-B8F7-D57B762EFDDF}">
  <ds:schemaRefs>
    <ds:schemaRef ds:uri="http://schemas.microsoft.com/sharepoint/v3/contenttype/forms"/>
  </ds:schemaRefs>
</ds:datastoreItem>
</file>

<file path=customXml/itemProps3.xml><?xml version="1.0" encoding="utf-8"?>
<ds:datastoreItem xmlns:ds="http://schemas.openxmlformats.org/officeDocument/2006/customXml" ds:itemID="{9B13ED91-1284-415A-89E6-9C1057628B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11</Pages>
  <Words>2316</Words>
  <Characters>13204</Characters>
  <Application>Microsoft Office Word</Application>
  <DocSecurity>0</DocSecurity>
  <Lines>110</Lines>
  <Paragraphs>30</Paragraphs>
  <ScaleCrop>false</ScaleCrop>
  <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Radasanu (2021029)</dc:creator>
  <cp:keywords/>
  <dc:description/>
  <cp:lastModifiedBy>Manuela Radasanu (2021029)</cp:lastModifiedBy>
  <cp:revision>116</cp:revision>
  <dcterms:created xsi:type="dcterms:W3CDTF">2023-06-09T11:11:00Z</dcterms:created>
  <dcterms:modified xsi:type="dcterms:W3CDTF">2023-06-09T19:12:00Z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