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72A31" w14:textId="181B5377" w:rsidR="00680959" w:rsidRPr="00680959" w:rsidRDefault="00680959" w:rsidP="00680959">
      <w:pPr>
        <w:pStyle w:val="Title"/>
        <w:jc w:val="center"/>
      </w:pPr>
      <w:r w:rsidRPr="00680959">
        <w:t>Academic and Employability Skills</w:t>
      </w:r>
    </w:p>
    <w:p w14:paraId="6D9A8C37" w14:textId="77777777" w:rsidR="00310F0C" w:rsidRDefault="00310F0C"/>
    <w:p w14:paraId="5D0201D4" w14:textId="77777777" w:rsidR="002E5333" w:rsidRDefault="002E5333"/>
    <w:p w14:paraId="310D18EE" w14:textId="77777777" w:rsidR="002E5333" w:rsidRDefault="002E5333"/>
    <w:p w14:paraId="5E82200D" w14:textId="77777777" w:rsidR="002E5333" w:rsidRDefault="002E5333"/>
    <w:p w14:paraId="41147867" w14:textId="77777777" w:rsidR="002E5333" w:rsidRDefault="002E5333"/>
    <w:p w14:paraId="495BCD8D" w14:textId="42CD7655" w:rsidR="002E5333" w:rsidRDefault="00B47B4F" w:rsidP="00B47B4F">
      <w:pPr>
        <w:jc w:val="center"/>
        <w:rPr>
          <w:b/>
          <w:sz w:val="48"/>
        </w:rPr>
      </w:pPr>
      <w:r w:rsidRPr="00B47B4F">
        <w:rPr>
          <w:b/>
          <w:sz w:val="48"/>
        </w:rPr>
        <w:t xml:space="preserve">Hashim </w:t>
      </w:r>
      <w:proofErr w:type="spellStart"/>
      <w:r w:rsidRPr="00B47B4F">
        <w:rPr>
          <w:b/>
          <w:sz w:val="48"/>
        </w:rPr>
        <w:t>He</w:t>
      </w:r>
      <w:r w:rsidR="00A30210">
        <w:rPr>
          <w:b/>
          <w:sz w:val="48"/>
        </w:rPr>
        <w:t>rs</w:t>
      </w:r>
      <w:r w:rsidRPr="00B47B4F">
        <w:rPr>
          <w:b/>
          <w:sz w:val="48"/>
        </w:rPr>
        <w:t>i</w:t>
      </w:r>
      <w:proofErr w:type="spellEnd"/>
    </w:p>
    <w:p w14:paraId="5F416C06" w14:textId="34DCE4A9" w:rsidR="00A30210" w:rsidRPr="00B47B4F" w:rsidRDefault="00A30210" w:rsidP="00B47B4F">
      <w:pPr>
        <w:jc w:val="center"/>
        <w:rPr>
          <w:b/>
          <w:sz w:val="48"/>
        </w:rPr>
      </w:pPr>
      <w:r>
        <w:rPr>
          <w:b/>
          <w:sz w:val="48"/>
        </w:rPr>
        <w:t>1917480</w:t>
      </w:r>
    </w:p>
    <w:p w14:paraId="61E974A9" w14:textId="77777777" w:rsidR="002E5333" w:rsidRDefault="002E5333"/>
    <w:p w14:paraId="542D5A73" w14:textId="77777777" w:rsidR="002E5333" w:rsidRDefault="002E5333"/>
    <w:p w14:paraId="6AF3CC8F" w14:textId="77777777" w:rsidR="002E5333" w:rsidRDefault="002E5333"/>
    <w:p w14:paraId="25FB8189" w14:textId="77777777" w:rsidR="002E5333" w:rsidRDefault="002E5333"/>
    <w:p w14:paraId="3CA53AB6" w14:textId="77777777" w:rsidR="002E5333" w:rsidRDefault="002E5333"/>
    <w:p w14:paraId="29CA3F12" w14:textId="77777777" w:rsidR="002E5333" w:rsidRDefault="002E5333"/>
    <w:p w14:paraId="4EE25F0B" w14:textId="77777777" w:rsidR="002E5333" w:rsidRDefault="002E5333"/>
    <w:p w14:paraId="5D650A1A" w14:textId="77777777" w:rsidR="002E5333" w:rsidRDefault="002E5333"/>
    <w:p w14:paraId="084170E0" w14:textId="77777777" w:rsidR="002E5333" w:rsidRDefault="002E5333"/>
    <w:p w14:paraId="5193E44A" w14:textId="77777777" w:rsidR="002E5333" w:rsidRDefault="002E5333"/>
    <w:p w14:paraId="31A9DD73" w14:textId="77777777" w:rsidR="002E5333" w:rsidRDefault="002E5333"/>
    <w:p w14:paraId="5CA15433" w14:textId="77777777" w:rsidR="00502DAD" w:rsidRDefault="00502DAD"/>
    <w:p w14:paraId="3428170C" w14:textId="77777777" w:rsidR="002E5333" w:rsidRDefault="002E5333"/>
    <w:p w14:paraId="0108FE21" w14:textId="77777777" w:rsidR="002E5333" w:rsidRDefault="002E5333"/>
    <w:p w14:paraId="5109F880" w14:textId="77777777" w:rsidR="002E5333" w:rsidRDefault="002E5333"/>
    <w:p w14:paraId="068F2F68" w14:textId="77777777" w:rsidR="0048103D" w:rsidRDefault="0048103D"/>
    <w:sdt>
      <w:sdtPr>
        <w:rPr>
          <w:rFonts w:ascii="Times New Roman" w:eastAsiaTheme="minorHAnsi" w:hAnsi="Times New Roman" w:cstheme="minorBidi"/>
          <w:color w:val="auto"/>
          <w:sz w:val="24"/>
          <w:szCs w:val="22"/>
          <w:lang w:val="en-GB"/>
        </w:rPr>
        <w:id w:val="-322593184"/>
        <w:docPartObj>
          <w:docPartGallery w:val="Table of Contents"/>
          <w:docPartUnique/>
        </w:docPartObj>
      </w:sdtPr>
      <w:sdtEndPr>
        <w:rPr>
          <w:b/>
          <w:bCs/>
          <w:noProof/>
        </w:rPr>
      </w:sdtEndPr>
      <w:sdtContent>
        <w:p w14:paraId="3E1A4CBF" w14:textId="77777777" w:rsidR="006A2BF1" w:rsidRDefault="006A2BF1">
          <w:pPr>
            <w:pStyle w:val="TOCHeading"/>
          </w:pPr>
          <w:r>
            <w:t>Contents</w:t>
          </w:r>
        </w:p>
        <w:p w14:paraId="11FF1C6C" w14:textId="77777777" w:rsidR="00364860" w:rsidRDefault="006A2BF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8497991" w:history="1">
            <w:r w:rsidR="00364860" w:rsidRPr="00C67F0F">
              <w:rPr>
                <w:rStyle w:val="Hyperlink"/>
                <w:noProof/>
              </w:rPr>
              <w:t>Introduction:</w:t>
            </w:r>
            <w:r w:rsidR="00364860">
              <w:rPr>
                <w:noProof/>
                <w:webHidden/>
              </w:rPr>
              <w:tab/>
            </w:r>
            <w:r w:rsidR="00364860">
              <w:rPr>
                <w:noProof/>
                <w:webHidden/>
              </w:rPr>
              <w:fldChar w:fldCharType="begin"/>
            </w:r>
            <w:r w:rsidR="00364860">
              <w:rPr>
                <w:noProof/>
                <w:webHidden/>
              </w:rPr>
              <w:instrText xml:space="preserve"> PAGEREF _Toc38497991 \h </w:instrText>
            </w:r>
            <w:r w:rsidR="00364860">
              <w:rPr>
                <w:noProof/>
                <w:webHidden/>
              </w:rPr>
            </w:r>
            <w:r w:rsidR="00364860">
              <w:rPr>
                <w:noProof/>
                <w:webHidden/>
              </w:rPr>
              <w:fldChar w:fldCharType="separate"/>
            </w:r>
            <w:r w:rsidR="00364860">
              <w:rPr>
                <w:noProof/>
                <w:webHidden/>
              </w:rPr>
              <w:t>1</w:t>
            </w:r>
            <w:r w:rsidR="00364860">
              <w:rPr>
                <w:noProof/>
                <w:webHidden/>
              </w:rPr>
              <w:fldChar w:fldCharType="end"/>
            </w:r>
          </w:hyperlink>
        </w:p>
        <w:p w14:paraId="02F21755" w14:textId="77777777" w:rsidR="00364860" w:rsidRDefault="00385C8C">
          <w:pPr>
            <w:pStyle w:val="TOC1"/>
            <w:tabs>
              <w:tab w:val="right" w:leader="dot" w:pos="9016"/>
            </w:tabs>
            <w:rPr>
              <w:rFonts w:asciiTheme="minorHAnsi" w:eastAsiaTheme="minorEastAsia" w:hAnsiTheme="minorHAnsi"/>
              <w:noProof/>
              <w:sz w:val="22"/>
              <w:lang w:eastAsia="en-GB"/>
            </w:rPr>
          </w:pPr>
          <w:hyperlink w:anchor="_Toc38497992" w:history="1">
            <w:r w:rsidR="00364860" w:rsidRPr="00C67F0F">
              <w:rPr>
                <w:rStyle w:val="Hyperlink"/>
                <w:noProof/>
              </w:rPr>
              <w:t>Employability Skills: An Overview</w:t>
            </w:r>
            <w:r w:rsidR="00364860">
              <w:rPr>
                <w:noProof/>
                <w:webHidden/>
              </w:rPr>
              <w:tab/>
            </w:r>
            <w:r w:rsidR="00364860">
              <w:rPr>
                <w:noProof/>
                <w:webHidden/>
              </w:rPr>
              <w:fldChar w:fldCharType="begin"/>
            </w:r>
            <w:r w:rsidR="00364860">
              <w:rPr>
                <w:noProof/>
                <w:webHidden/>
              </w:rPr>
              <w:instrText xml:space="preserve"> PAGEREF _Toc38497992 \h </w:instrText>
            </w:r>
            <w:r w:rsidR="00364860">
              <w:rPr>
                <w:noProof/>
                <w:webHidden/>
              </w:rPr>
            </w:r>
            <w:r w:rsidR="00364860">
              <w:rPr>
                <w:noProof/>
                <w:webHidden/>
              </w:rPr>
              <w:fldChar w:fldCharType="separate"/>
            </w:r>
            <w:r w:rsidR="00364860">
              <w:rPr>
                <w:noProof/>
                <w:webHidden/>
              </w:rPr>
              <w:t>1</w:t>
            </w:r>
            <w:r w:rsidR="00364860">
              <w:rPr>
                <w:noProof/>
                <w:webHidden/>
              </w:rPr>
              <w:fldChar w:fldCharType="end"/>
            </w:r>
          </w:hyperlink>
        </w:p>
        <w:p w14:paraId="1C75BEEB" w14:textId="77777777" w:rsidR="00364860" w:rsidRDefault="00385C8C">
          <w:pPr>
            <w:pStyle w:val="TOC1"/>
            <w:tabs>
              <w:tab w:val="right" w:leader="dot" w:pos="9016"/>
            </w:tabs>
            <w:rPr>
              <w:rFonts w:asciiTheme="minorHAnsi" w:eastAsiaTheme="minorEastAsia" w:hAnsiTheme="minorHAnsi"/>
              <w:noProof/>
              <w:sz w:val="22"/>
              <w:lang w:eastAsia="en-GB"/>
            </w:rPr>
          </w:pPr>
          <w:hyperlink w:anchor="_Toc38497993" w:history="1">
            <w:r w:rsidR="00364860" w:rsidRPr="00C67F0F">
              <w:rPr>
                <w:rStyle w:val="Hyperlink"/>
                <w:noProof/>
              </w:rPr>
              <w:t>Author’s Academic and Employability Skills by class activities and published literature</w:t>
            </w:r>
            <w:r w:rsidR="00364860">
              <w:rPr>
                <w:noProof/>
                <w:webHidden/>
              </w:rPr>
              <w:tab/>
            </w:r>
            <w:r w:rsidR="00364860">
              <w:rPr>
                <w:noProof/>
                <w:webHidden/>
              </w:rPr>
              <w:fldChar w:fldCharType="begin"/>
            </w:r>
            <w:r w:rsidR="00364860">
              <w:rPr>
                <w:noProof/>
                <w:webHidden/>
              </w:rPr>
              <w:instrText xml:space="preserve"> PAGEREF _Toc38497993 \h </w:instrText>
            </w:r>
            <w:r w:rsidR="00364860">
              <w:rPr>
                <w:noProof/>
                <w:webHidden/>
              </w:rPr>
            </w:r>
            <w:r w:rsidR="00364860">
              <w:rPr>
                <w:noProof/>
                <w:webHidden/>
              </w:rPr>
              <w:fldChar w:fldCharType="separate"/>
            </w:r>
            <w:r w:rsidR="00364860">
              <w:rPr>
                <w:noProof/>
                <w:webHidden/>
              </w:rPr>
              <w:t>3</w:t>
            </w:r>
            <w:r w:rsidR="00364860">
              <w:rPr>
                <w:noProof/>
                <w:webHidden/>
              </w:rPr>
              <w:fldChar w:fldCharType="end"/>
            </w:r>
          </w:hyperlink>
        </w:p>
        <w:p w14:paraId="6C2A0933" w14:textId="77777777" w:rsidR="00364860" w:rsidRDefault="00385C8C">
          <w:pPr>
            <w:pStyle w:val="TOC2"/>
            <w:tabs>
              <w:tab w:val="right" w:leader="dot" w:pos="9016"/>
            </w:tabs>
            <w:rPr>
              <w:rFonts w:asciiTheme="minorHAnsi" w:eastAsiaTheme="minorEastAsia" w:hAnsiTheme="minorHAnsi"/>
              <w:noProof/>
              <w:sz w:val="22"/>
              <w:lang w:eastAsia="en-GB"/>
            </w:rPr>
          </w:pPr>
          <w:hyperlink w:anchor="_Toc38497994" w:history="1">
            <w:r w:rsidR="00364860" w:rsidRPr="00C67F0F">
              <w:rPr>
                <w:rStyle w:val="Hyperlink"/>
                <w:noProof/>
              </w:rPr>
              <w:t>Interpersonal Communicational Skills</w:t>
            </w:r>
            <w:r w:rsidR="00364860">
              <w:rPr>
                <w:noProof/>
                <w:webHidden/>
              </w:rPr>
              <w:tab/>
            </w:r>
            <w:r w:rsidR="00364860">
              <w:rPr>
                <w:noProof/>
                <w:webHidden/>
              </w:rPr>
              <w:fldChar w:fldCharType="begin"/>
            </w:r>
            <w:r w:rsidR="00364860">
              <w:rPr>
                <w:noProof/>
                <w:webHidden/>
              </w:rPr>
              <w:instrText xml:space="preserve"> PAGEREF _Toc38497994 \h </w:instrText>
            </w:r>
            <w:r w:rsidR="00364860">
              <w:rPr>
                <w:noProof/>
                <w:webHidden/>
              </w:rPr>
            </w:r>
            <w:r w:rsidR="00364860">
              <w:rPr>
                <w:noProof/>
                <w:webHidden/>
              </w:rPr>
              <w:fldChar w:fldCharType="separate"/>
            </w:r>
            <w:r w:rsidR="00364860">
              <w:rPr>
                <w:noProof/>
                <w:webHidden/>
              </w:rPr>
              <w:t>3</w:t>
            </w:r>
            <w:r w:rsidR="00364860">
              <w:rPr>
                <w:noProof/>
                <w:webHidden/>
              </w:rPr>
              <w:fldChar w:fldCharType="end"/>
            </w:r>
          </w:hyperlink>
        </w:p>
        <w:p w14:paraId="23AFD37A" w14:textId="77777777" w:rsidR="00364860" w:rsidRDefault="00385C8C">
          <w:pPr>
            <w:pStyle w:val="TOC2"/>
            <w:tabs>
              <w:tab w:val="right" w:leader="dot" w:pos="9016"/>
            </w:tabs>
            <w:rPr>
              <w:rFonts w:asciiTheme="minorHAnsi" w:eastAsiaTheme="minorEastAsia" w:hAnsiTheme="minorHAnsi"/>
              <w:noProof/>
              <w:sz w:val="22"/>
              <w:lang w:eastAsia="en-GB"/>
            </w:rPr>
          </w:pPr>
          <w:hyperlink w:anchor="_Toc38497995" w:history="1">
            <w:r w:rsidR="00364860" w:rsidRPr="00C67F0F">
              <w:rPr>
                <w:rStyle w:val="Hyperlink"/>
                <w:noProof/>
              </w:rPr>
              <w:t>Negotiations and Persuading skills</w:t>
            </w:r>
            <w:r w:rsidR="00364860">
              <w:rPr>
                <w:noProof/>
                <w:webHidden/>
              </w:rPr>
              <w:tab/>
            </w:r>
            <w:r w:rsidR="00364860">
              <w:rPr>
                <w:noProof/>
                <w:webHidden/>
              </w:rPr>
              <w:fldChar w:fldCharType="begin"/>
            </w:r>
            <w:r w:rsidR="00364860">
              <w:rPr>
                <w:noProof/>
                <w:webHidden/>
              </w:rPr>
              <w:instrText xml:space="preserve"> PAGEREF _Toc38497995 \h </w:instrText>
            </w:r>
            <w:r w:rsidR="00364860">
              <w:rPr>
                <w:noProof/>
                <w:webHidden/>
              </w:rPr>
            </w:r>
            <w:r w:rsidR="00364860">
              <w:rPr>
                <w:noProof/>
                <w:webHidden/>
              </w:rPr>
              <w:fldChar w:fldCharType="separate"/>
            </w:r>
            <w:r w:rsidR="00364860">
              <w:rPr>
                <w:noProof/>
                <w:webHidden/>
              </w:rPr>
              <w:t>3</w:t>
            </w:r>
            <w:r w:rsidR="00364860">
              <w:rPr>
                <w:noProof/>
                <w:webHidden/>
              </w:rPr>
              <w:fldChar w:fldCharType="end"/>
            </w:r>
          </w:hyperlink>
        </w:p>
        <w:p w14:paraId="2B50C32B" w14:textId="77777777" w:rsidR="00364860" w:rsidRDefault="00385C8C">
          <w:pPr>
            <w:pStyle w:val="TOC2"/>
            <w:tabs>
              <w:tab w:val="right" w:leader="dot" w:pos="9016"/>
            </w:tabs>
            <w:rPr>
              <w:rFonts w:asciiTheme="minorHAnsi" w:eastAsiaTheme="minorEastAsia" w:hAnsiTheme="minorHAnsi"/>
              <w:noProof/>
              <w:sz w:val="22"/>
              <w:lang w:eastAsia="en-GB"/>
            </w:rPr>
          </w:pPr>
          <w:hyperlink w:anchor="_Toc38497996" w:history="1">
            <w:r w:rsidR="00364860" w:rsidRPr="00C67F0F">
              <w:rPr>
                <w:rStyle w:val="Hyperlink"/>
                <w:noProof/>
              </w:rPr>
              <w:t>Time Management Skills</w:t>
            </w:r>
            <w:r w:rsidR="00364860">
              <w:rPr>
                <w:noProof/>
                <w:webHidden/>
              </w:rPr>
              <w:tab/>
            </w:r>
            <w:r w:rsidR="00364860">
              <w:rPr>
                <w:noProof/>
                <w:webHidden/>
              </w:rPr>
              <w:fldChar w:fldCharType="begin"/>
            </w:r>
            <w:r w:rsidR="00364860">
              <w:rPr>
                <w:noProof/>
                <w:webHidden/>
              </w:rPr>
              <w:instrText xml:space="preserve"> PAGEREF _Toc38497996 \h </w:instrText>
            </w:r>
            <w:r w:rsidR="00364860">
              <w:rPr>
                <w:noProof/>
                <w:webHidden/>
              </w:rPr>
            </w:r>
            <w:r w:rsidR="00364860">
              <w:rPr>
                <w:noProof/>
                <w:webHidden/>
              </w:rPr>
              <w:fldChar w:fldCharType="separate"/>
            </w:r>
            <w:r w:rsidR="00364860">
              <w:rPr>
                <w:noProof/>
                <w:webHidden/>
              </w:rPr>
              <w:t>3</w:t>
            </w:r>
            <w:r w:rsidR="00364860">
              <w:rPr>
                <w:noProof/>
                <w:webHidden/>
              </w:rPr>
              <w:fldChar w:fldCharType="end"/>
            </w:r>
          </w:hyperlink>
        </w:p>
        <w:p w14:paraId="545C05E9" w14:textId="77777777" w:rsidR="00364860" w:rsidRDefault="00385C8C">
          <w:pPr>
            <w:pStyle w:val="TOC2"/>
            <w:tabs>
              <w:tab w:val="right" w:leader="dot" w:pos="9016"/>
            </w:tabs>
            <w:rPr>
              <w:rFonts w:asciiTheme="minorHAnsi" w:eastAsiaTheme="minorEastAsia" w:hAnsiTheme="minorHAnsi"/>
              <w:noProof/>
              <w:sz w:val="22"/>
              <w:lang w:eastAsia="en-GB"/>
            </w:rPr>
          </w:pPr>
          <w:hyperlink w:anchor="_Toc38497997" w:history="1">
            <w:r w:rsidR="00364860" w:rsidRPr="00C67F0F">
              <w:rPr>
                <w:rStyle w:val="Hyperlink"/>
                <w:noProof/>
              </w:rPr>
              <w:t>Information and communication Skills</w:t>
            </w:r>
            <w:r w:rsidR="00364860">
              <w:rPr>
                <w:noProof/>
                <w:webHidden/>
              </w:rPr>
              <w:tab/>
            </w:r>
            <w:r w:rsidR="00364860">
              <w:rPr>
                <w:noProof/>
                <w:webHidden/>
              </w:rPr>
              <w:fldChar w:fldCharType="begin"/>
            </w:r>
            <w:r w:rsidR="00364860">
              <w:rPr>
                <w:noProof/>
                <w:webHidden/>
              </w:rPr>
              <w:instrText xml:space="preserve"> PAGEREF _Toc38497997 \h </w:instrText>
            </w:r>
            <w:r w:rsidR="00364860">
              <w:rPr>
                <w:noProof/>
                <w:webHidden/>
              </w:rPr>
            </w:r>
            <w:r w:rsidR="00364860">
              <w:rPr>
                <w:noProof/>
                <w:webHidden/>
              </w:rPr>
              <w:fldChar w:fldCharType="separate"/>
            </w:r>
            <w:r w:rsidR="00364860">
              <w:rPr>
                <w:noProof/>
                <w:webHidden/>
              </w:rPr>
              <w:t>4</w:t>
            </w:r>
            <w:r w:rsidR="00364860">
              <w:rPr>
                <w:noProof/>
                <w:webHidden/>
              </w:rPr>
              <w:fldChar w:fldCharType="end"/>
            </w:r>
          </w:hyperlink>
        </w:p>
        <w:p w14:paraId="695BABCF" w14:textId="77777777" w:rsidR="00364860" w:rsidRDefault="00385C8C">
          <w:pPr>
            <w:pStyle w:val="TOC2"/>
            <w:tabs>
              <w:tab w:val="right" w:leader="dot" w:pos="9016"/>
            </w:tabs>
            <w:rPr>
              <w:rFonts w:asciiTheme="minorHAnsi" w:eastAsiaTheme="minorEastAsia" w:hAnsiTheme="minorHAnsi"/>
              <w:noProof/>
              <w:sz w:val="22"/>
              <w:lang w:eastAsia="en-GB"/>
            </w:rPr>
          </w:pPr>
          <w:hyperlink w:anchor="_Toc38497998" w:history="1">
            <w:r w:rsidR="00364860" w:rsidRPr="00C67F0F">
              <w:rPr>
                <w:rStyle w:val="Hyperlink"/>
                <w:noProof/>
              </w:rPr>
              <w:t>Ethics and Morality</w:t>
            </w:r>
            <w:r w:rsidR="00364860">
              <w:rPr>
                <w:noProof/>
                <w:webHidden/>
              </w:rPr>
              <w:tab/>
            </w:r>
            <w:r w:rsidR="00364860">
              <w:rPr>
                <w:noProof/>
                <w:webHidden/>
              </w:rPr>
              <w:fldChar w:fldCharType="begin"/>
            </w:r>
            <w:r w:rsidR="00364860">
              <w:rPr>
                <w:noProof/>
                <w:webHidden/>
              </w:rPr>
              <w:instrText xml:space="preserve"> PAGEREF _Toc38497998 \h </w:instrText>
            </w:r>
            <w:r w:rsidR="00364860">
              <w:rPr>
                <w:noProof/>
                <w:webHidden/>
              </w:rPr>
            </w:r>
            <w:r w:rsidR="00364860">
              <w:rPr>
                <w:noProof/>
                <w:webHidden/>
              </w:rPr>
              <w:fldChar w:fldCharType="separate"/>
            </w:r>
            <w:r w:rsidR="00364860">
              <w:rPr>
                <w:noProof/>
                <w:webHidden/>
              </w:rPr>
              <w:t>4</w:t>
            </w:r>
            <w:r w:rsidR="00364860">
              <w:rPr>
                <w:noProof/>
                <w:webHidden/>
              </w:rPr>
              <w:fldChar w:fldCharType="end"/>
            </w:r>
          </w:hyperlink>
        </w:p>
        <w:p w14:paraId="7CDB212D" w14:textId="77777777" w:rsidR="00364860" w:rsidRDefault="00385C8C">
          <w:pPr>
            <w:pStyle w:val="TOC2"/>
            <w:tabs>
              <w:tab w:val="right" w:leader="dot" w:pos="9016"/>
            </w:tabs>
            <w:rPr>
              <w:rFonts w:asciiTheme="minorHAnsi" w:eastAsiaTheme="minorEastAsia" w:hAnsiTheme="minorHAnsi"/>
              <w:noProof/>
              <w:sz w:val="22"/>
              <w:lang w:eastAsia="en-GB"/>
            </w:rPr>
          </w:pPr>
          <w:hyperlink w:anchor="_Toc38497999" w:history="1">
            <w:r w:rsidR="00364860" w:rsidRPr="00C67F0F">
              <w:rPr>
                <w:rStyle w:val="Hyperlink"/>
                <w:noProof/>
              </w:rPr>
              <w:t>Team Woking skills</w:t>
            </w:r>
            <w:r w:rsidR="00364860">
              <w:rPr>
                <w:noProof/>
                <w:webHidden/>
              </w:rPr>
              <w:tab/>
            </w:r>
            <w:r w:rsidR="00364860">
              <w:rPr>
                <w:noProof/>
                <w:webHidden/>
              </w:rPr>
              <w:fldChar w:fldCharType="begin"/>
            </w:r>
            <w:r w:rsidR="00364860">
              <w:rPr>
                <w:noProof/>
                <w:webHidden/>
              </w:rPr>
              <w:instrText xml:space="preserve"> PAGEREF _Toc38497999 \h </w:instrText>
            </w:r>
            <w:r w:rsidR="00364860">
              <w:rPr>
                <w:noProof/>
                <w:webHidden/>
              </w:rPr>
            </w:r>
            <w:r w:rsidR="00364860">
              <w:rPr>
                <w:noProof/>
                <w:webHidden/>
              </w:rPr>
              <w:fldChar w:fldCharType="separate"/>
            </w:r>
            <w:r w:rsidR="00364860">
              <w:rPr>
                <w:noProof/>
                <w:webHidden/>
              </w:rPr>
              <w:t>4</w:t>
            </w:r>
            <w:r w:rsidR="00364860">
              <w:rPr>
                <w:noProof/>
                <w:webHidden/>
              </w:rPr>
              <w:fldChar w:fldCharType="end"/>
            </w:r>
          </w:hyperlink>
        </w:p>
        <w:p w14:paraId="7D94BAA6" w14:textId="77777777" w:rsidR="00364860" w:rsidRDefault="00385C8C">
          <w:pPr>
            <w:pStyle w:val="TOC2"/>
            <w:tabs>
              <w:tab w:val="right" w:leader="dot" w:pos="9016"/>
            </w:tabs>
            <w:rPr>
              <w:rFonts w:asciiTheme="minorHAnsi" w:eastAsiaTheme="minorEastAsia" w:hAnsiTheme="minorHAnsi"/>
              <w:noProof/>
              <w:sz w:val="22"/>
              <w:lang w:eastAsia="en-GB"/>
            </w:rPr>
          </w:pPr>
          <w:hyperlink w:anchor="_Toc38498000" w:history="1">
            <w:r w:rsidR="00364860" w:rsidRPr="00C67F0F">
              <w:rPr>
                <w:rStyle w:val="Hyperlink"/>
                <w:noProof/>
              </w:rPr>
              <w:t>Critical Thinking and Analytical Ability</w:t>
            </w:r>
            <w:r w:rsidR="00364860">
              <w:rPr>
                <w:noProof/>
                <w:webHidden/>
              </w:rPr>
              <w:tab/>
            </w:r>
            <w:r w:rsidR="00364860">
              <w:rPr>
                <w:noProof/>
                <w:webHidden/>
              </w:rPr>
              <w:fldChar w:fldCharType="begin"/>
            </w:r>
            <w:r w:rsidR="00364860">
              <w:rPr>
                <w:noProof/>
                <w:webHidden/>
              </w:rPr>
              <w:instrText xml:space="preserve"> PAGEREF _Toc38498000 \h </w:instrText>
            </w:r>
            <w:r w:rsidR="00364860">
              <w:rPr>
                <w:noProof/>
                <w:webHidden/>
              </w:rPr>
            </w:r>
            <w:r w:rsidR="00364860">
              <w:rPr>
                <w:noProof/>
                <w:webHidden/>
              </w:rPr>
              <w:fldChar w:fldCharType="separate"/>
            </w:r>
            <w:r w:rsidR="00364860">
              <w:rPr>
                <w:noProof/>
                <w:webHidden/>
              </w:rPr>
              <w:t>4</w:t>
            </w:r>
            <w:r w:rsidR="00364860">
              <w:rPr>
                <w:noProof/>
                <w:webHidden/>
              </w:rPr>
              <w:fldChar w:fldCharType="end"/>
            </w:r>
          </w:hyperlink>
        </w:p>
        <w:p w14:paraId="4DC96385" w14:textId="77777777" w:rsidR="00364860" w:rsidRDefault="00385C8C">
          <w:pPr>
            <w:pStyle w:val="TOC2"/>
            <w:tabs>
              <w:tab w:val="right" w:leader="dot" w:pos="9016"/>
            </w:tabs>
            <w:rPr>
              <w:rFonts w:asciiTheme="minorHAnsi" w:eastAsiaTheme="minorEastAsia" w:hAnsiTheme="minorHAnsi"/>
              <w:noProof/>
              <w:sz w:val="22"/>
              <w:lang w:eastAsia="en-GB"/>
            </w:rPr>
          </w:pPr>
          <w:hyperlink w:anchor="_Toc38498001" w:history="1">
            <w:r w:rsidR="00364860" w:rsidRPr="00C67F0F">
              <w:rPr>
                <w:rStyle w:val="Hyperlink"/>
                <w:noProof/>
              </w:rPr>
              <w:t>Desire to Continue Improvement</w:t>
            </w:r>
            <w:r w:rsidR="00364860">
              <w:rPr>
                <w:noProof/>
                <w:webHidden/>
              </w:rPr>
              <w:tab/>
            </w:r>
            <w:r w:rsidR="00364860">
              <w:rPr>
                <w:noProof/>
                <w:webHidden/>
              </w:rPr>
              <w:fldChar w:fldCharType="begin"/>
            </w:r>
            <w:r w:rsidR="00364860">
              <w:rPr>
                <w:noProof/>
                <w:webHidden/>
              </w:rPr>
              <w:instrText xml:space="preserve"> PAGEREF _Toc38498001 \h </w:instrText>
            </w:r>
            <w:r w:rsidR="00364860">
              <w:rPr>
                <w:noProof/>
                <w:webHidden/>
              </w:rPr>
            </w:r>
            <w:r w:rsidR="00364860">
              <w:rPr>
                <w:noProof/>
                <w:webHidden/>
              </w:rPr>
              <w:fldChar w:fldCharType="separate"/>
            </w:r>
            <w:r w:rsidR="00364860">
              <w:rPr>
                <w:noProof/>
                <w:webHidden/>
              </w:rPr>
              <w:t>5</w:t>
            </w:r>
            <w:r w:rsidR="00364860">
              <w:rPr>
                <w:noProof/>
                <w:webHidden/>
              </w:rPr>
              <w:fldChar w:fldCharType="end"/>
            </w:r>
          </w:hyperlink>
        </w:p>
        <w:p w14:paraId="41FBD0D7" w14:textId="77777777" w:rsidR="00364860" w:rsidRDefault="00385C8C">
          <w:pPr>
            <w:pStyle w:val="TOC1"/>
            <w:tabs>
              <w:tab w:val="right" w:leader="dot" w:pos="9016"/>
            </w:tabs>
            <w:rPr>
              <w:rFonts w:asciiTheme="minorHAnsi" w:eastAsiaTheme="minorEastAsia" w:hAnsiTheme="minorHAnsi"/>
              <w:noProof/>
              <w:sz w:val="22"/>
              <w:lang w:eastAsia="en-GB"/>
            </w:rPr>
          </w:pPr>
          <w:hyperlink w:anchor="_Toc38498002" w:history="1">
            <w:r w:rsidR="00364860" w:rsidRPr="00C67F0F">
              <w:rPr>
                <w:rStyle w:val="Hyperlink"/>
                <w:noProof/>
              </w:rPr>
              <w:t>Ways to Improve academic and Employability Skills</w:t>
            </w:r>
            <w:r w:rsidR="00364860">
              <w:rPr>
                <w:noProof/>
                <w:webHidden/>
              </w:rPr>
              <w:tab/>
            </w:r>
            <w:r w:rsidR="00364860">
              <w:rPr>
                <w:noProof/>
                <w:webHidden/>
              </w:rPr>
              <w:fldChar w:fldCharType="begin"/>
            </w:r>
            <w:r w:rsidR="00364860">
              <w:rPr>
                <w:noProof/>
                <w:webHidden/>
              </w:rPr>
              <w:instrText xml:space="preserve"> PAGEREF _Toc38498002 \h </w:instrText>
            </w:r>
            <w:r w:rsidR="00364860">
              <w:rPr>
                <w:noProof/>
                <w:webHidden/>
              </w:rPr>
            </w:r>
            <w:r w:rsidR="00364860">
              <w:rPr>
                <w:noProof/>
                <w:webHidden/>
              </w:rPr>
              <w:fldChar w:fldCharType="separate"/>
            </w:r>
            <w:r w:rsidR="00364860">
              <w:rPr>
                <w:noProof/>
                <w:webHidden/>
              </w:rPr>
              <w:t>5</w:t>
            </w:r>
            <w:r w:rsidR="00364860">
              <w:rPr>
                <w:noProof/>
                <w:webHidden/>
              </w:rPr>
              <w:fldChar w:fldCharType="end"/>
            </w:r>
          </w:hyperlink>
        </w:p>
        <w:p w14:paraId="748794AE" w14:textId="77777777" w:rsidR="00364860" w:rsidRDefault="00385C8C">
          <w:pPr>
            <w:pStyle w:val="TOC2"/>
            <w:tabs>
              <w:tab w:val="right" w:leader="dot" w:pos="9016"/>
            </w:tabs>
            <w:rPr>
              <w:rFonts w:asciiTheme="minorHAnsi" w:eastAsiaTheme="minorEastAsia" w:hAnsiTheme="minorHAnsi"/>
              <w:noProof/>
              <w:sz w:val="22"/>
              <w:lang w:eastAsia="en-GB"/>
            </w:rPr>
          </w:pPr>
          <w:hyperlink w:anchor="_Toc38498003" w:history="1">
            <w:r w:rsidR="00364860" w:rsidRPr="00C67F0F">
              <w:rPr>
                <w:rStyle w:val="Hyperlink"/>
                <w:noProof/>
              </w:rPr>
              <w:t>Personal SWOT Analysis to identify Employability Skill Gap</w:t>
            </w:r>
            <w:r w:rsidR="00364860">
              <w:rPr>
                <w:noProof/>
                <w:webHidden/>
              </w:rPr>
              <w:tab/>
            </w:r>
            <w:r w:rsidR="00364860">
              <w:rPr>
                <w:noProof/>
                <w:webHidden/>
              </w:rPr>
              <w:fldChar w:fldCharType="begin"/>
            </w:r>
            <w:r w:rsidR="00364860">
              <w:rPr>
                <w:noProof/>
                <w:webHidden/>
              </w:rPr>
              <w:instrText xml:space="preserve"> PAGEREF _Toc38498003 \h </w:instrText>
            </w:r>
            <w:r w:rsidR="00364860">
              <w:rPr>
                <w:noProof/>
                <w:webHidden/>
              </w:rPr>
            </w:r>
            <w:r w:rsidR="00364860">
              <w:rPr>
                <w:noProof/>
                <w:webHidden/>
              </w:rPr>
              <w:fldChar w:fldCharType="separate"/>
            </w:r>
            <w:r w:rsidR="00364860">
              <w:rPr>
                <w:noProof/>
                <w:webHidden/>
              </w:rPr>
              <w:t>5</w:t>
            </w:r>
            <w:r w:rsidR="00364860">
              <w:rPr>
                <w:noProof/>
                <w:webHidden/>
              </w:rPr>
              <w:fldChar w:fldCharType="end"/>
            </w:r>
          </w:hyperlink>
        </w:p>
        <w:p w14:paraId="105FC97B" w14:textId="77777777" w:rsidR="00364860" w:rsidRDefault="00385C8C">
          <w:pPr>
            <w:pStyle w:val="TOC2"/>
            <w:tabs>
              <w:tab w:val="right" w:leader="dot" w:pos="9016"/>
            </w:tabs>
            <w:rPr>
              <w:rFonts w:asciiTheme="minorHAnsi" w:eastAsiaTheme="minorEastAsia" w:hAnsiTheme="minorHAnsi"/>
              <w:noProof/>
              <w:sz w:val="22"/>
              <w:lang w:eastAsia="en-GB"/>
            </w:rPr>
          </w:pPr>
          <w:hyperlink w:anchor="_Toc38498004" w:history="1">
            <w:r w:rsidR="00364860" w:rsidRPr="00C67F0F">
              <w:rPr>
                <w:rStyle w:val="Hyperlink"/>
                <w:noProof/>
              </w:rPr>
              <w:t>Personal Action Plan</w:t>
            </w:r>
            <w:r w:rsidR="00364860">
              <w:rPr>
                <w:noProof/>
                <w:webHidden/>
              </w:rPr>
              <w:tab/>
            </w:r>
            <w:r w:rsidR="00364860">
              <w:rPr>
                <w:noProof/>
                <w:webHidden/>
              </w:rPr>
              <w:fldChar w:fldCharType="begin"/>
            </w:r>
            <w:r w:rsidR="00364860">
              <w:rPr>
                <w:noProof/>
                <w:webHidden/>
              </w:rPr>
              <w:instrText xml:space="preserve"> PAGEREF _Toc38498004 \h </w:instrText>
            </w:r>
            <w:r w:rsidR="00364860">
              <w:rPr>
                <w:noProof/>
                <w:webHidden/>
              </w:rPr>
            </w:r>
            <w:r w:rsidR="00364860">
              <w:rPr>
                <w:noProof/>
                <w:webHidden/>
              </w:rPr>
              <w:fldChar w:fldCharType="separate"/>
            </w:r>
            <w:r w:rsidR="00364860">
              <w:rPr>
                <w:noProof/>
                <w:webHidden/>
              </w:rPr>
              <w:t>6</w:t>
            </w:r>
            <w:r w:rsidR="00364860">
              <w:rPr>
                <w:noProof/>
                <w:webHidden/>
              </w:rPr>
              <w:fldChar w:fldCharType="end"/>
            </w:r>
          </w:hyperlink>
        </w:p>
        <w:p w14:paraId="45C1274F" w14:textId="77777777" w:rsidR="00364860" w:rsidRDefault="00385C8C">
          <w:pPr>
            <w:pStyle w:val="TOC1"/>
            <w:tabs>
              <w:tab w:val="right" w:leader="dot" w:pos="9016"/>
            </w:tabs>
            <w:rPr>
              <w:rFonts w:asciiTheme="minorHAnsi" w:eastAsiaTheme="minorEastAsia" w:hAnsiTheme="minorHAnsi"/>
              <w:noProof/>
              <w:sz w:val="22"/>
              <w:lang w:eastAsia="en-GB"/>
            </w:rPr>
          </w:pPr>
          <w:hyperlink w:anchor="_Toc38498005" w:history="1">
            <w:r w:rsidR="00364860" w:rsidRPr="00C67F0F">
              <w:rPr>
                <w:rStyle w:val="Hyperlink"/>
                <w:noProof/>
              </w:rPr>
              <w:t>Conclusion:</w:t>
            </w:r>
            <w:r w:rsidR="00364860">
              <w:rPr>
                <w:noProof/>
                <w:webHidden/>
              </w:rPr>
              <w:tab/>
            </w:r>
            <w:r w:rsidR="00364860">
              <w:rPr>
                <w:noProof/>
                <w:webHidden/>
              </w:rPr>
              <w:fldChar w:fldCharType="begin"/>
            </w:r>
            <w:r w:rsidR="00364860">
              <w:rPr>
                <w:noProof/>
                <w:webHidden/>
              </w:rPr>
              <w:instrText xml:space="preserve"> PAGEREF _Toc38498005 \h </w:instrText>
            </w:r>
            <w:r w:rsidR="00364860">
              <w:rPr>
                <w:noProof/>
                <w:webHidden/>
              </w:rPr>
            </w:r>
            <w:r w:rsidR="00364860">
              <w:rPr>
                <w:noProof/>
                <w:webHidden/>
              </w:rPr>
              <w:fldChar w:fldCharType="separate"/>
            </w:r>
            <w:r w:rsidR="00364860">
              <w:rPr>
                <w:noProof/>
                <w:webHidden/>
              </w:rPr>
              <w:t>7</w:t>
            </w:r>
            <w:r w:rsidR="00364860">
              <w:rPr>
                <w:noProof/>
                <w:webHidden/>
              </w:rPr>
              <w:fldChar w:fldCharType="end"/>
            </w:r>
          </w:hyperlink>
        </w:p>
        <w:p w14:paraId="1E0DE14F" w14:textId="77777777" w:rsidR="00364860" w:rsidRDefault="00385C8C">
          <w:pPr>
            <w:pStyle w:val="TOC1"/>
            <w:tabs>
              <w:tab w:val="right" w:leader="dot" w:pos="9016"/>
            </w:tabs>
            <w:rPr>
              <w:rFonts w:asciiTheme="minorHAnsi" w:eastAsiaTheme="minorEastAsia" w:hAnsiTheme="minorHAnsi"/>
              <w:noProof/>
              <w:sz w:val="22"/>
              <w:lang w:eastAsia="en-GB"/>
            </w:rPr>
          </w:pPr>
          <w:hyperlink w:anchor="_Toc38498006" w:history="1">
            <w:r w:rsidR="00364860" w:rsidRPr="00C67F0F">
              <w:rPr>
                <w:rStyle w:val="Hyperlink"/>
                <w:noProof/>
              </w:rPr>
              <w:t>Reference:</w:t>
            </w:r>
            <w:r w:rsidR="00364860">
              <w:rPr>
                <w:noProof/>
                <w:webHidden/>
              </w:rPr>
              <w:tab/>
            </w:r>
            <w:r w:rsidR="00364860">
              <w:rPr>
                <w:noProof/>
                <w:webHidden/>
              </w:rPr>
              <w:fldChar w:fldCharType="begin"/>
            </w:r>
            <w:r w:rsidR="00364860">
              <w:rPr>
                <w:noProof/>
                <w:webHidden/>
              </w:rPr>
              <w:instrText xml:space="preserve"> PAGEREF _Toc38498006 \h </w:instrText>
            </w:r>
            <w:r w:rsidR="00364860">
              <w:rPr>
                <w:noProof/>
                <w:webHidden/>
              </w:rPr>
            </w:r>
            <w:r w:rsidR="00364860">
              <w:rPr>
                <w:noProof/>
                <w:webHidden/>
              </w:rPr>
              <w:fldChar w:fldCharType="separate"/>
            </w:r>
            <w:r w:rsidR="00364860">
              <w:rPr>
                <w:noProof/>
                <w:webHidden/>
              </w:rPr>
              <w:t>8</w:t>
            </w:r>
            <w:r w:rsidR="00364860">
              <w:rPr>
                <w:noProof/>
                <w:webHidden/>
              </w:rPr>
              <w:fldChar w:fldCharType="end"/>
            </w:r>
          </w:hyperlink>
        </w:p>
        <w:p w14:paraId="158964D9" w14:textId="77777777" w:rsidR="006A2BF1" w:rsidRDefault="006A2BF1">
          <w:r>
            <w:rPr>
              <w:b/>
              <w:bCs/>
              <w:noProof/>
            </w:rPr>
            <w:fldChar w:fldCharType="end"/>
          </w:r>
        </w:p>
      </w:sdtContent>
    </w:sdt>
    <w:p w14:paraId="52EEA7CE" w14:textId="77777777" w:rsidR="0048103D" w:rsidRDefault="0048103D"/>
    <w:p w14:paraId="28A874E9" w14:textId="77777777" w:rsidR="00502DAD" w:rsidRDefault="00502DAD"/>
    <w:p w14:paraId="6199D7C6" w14:textId="77777777" w:rsidR="00502DAD" w:rsidRDefault="00502DAD"/>
    <w:p w14:paraId="65F7AB8E" w14:textId="77777777" w:rsidR="00502DAD" w:rsidRDefault="00502DAD" w:rsidP="00502DAD">
      <w:pPr>
        <w:rPr>
          <w:rFonts w:asciiTheme="majorHAnsi" w:eastAsiaTheme="majorEastAsia" w:hAnsiTheme="majorHAnsi" w:cstheme="majorBidi"/>
          <w:b/>
          <w:color w:val="2E74B5" w:themeColor="accent1" w:themeShade="BF"/>
          <w:sz w:val="32"/>
          <w:szCs w:val="32"/>
        </w:rPr>
      </w:pPr>
    </w:p>
    <w:p w14:paraId="697D649D" w14:textId="77777777" w:rsidR="00502DAD" w:rsidRDefault="00502DAD" w:rsidP="00502DAD">
      <w:pPr>
        <w:rPr>
          <w:rFonts w:asciiTheme="majorHAnsi" w:eastAsiaTheme="majorEastAsia" w:hAnsiTheme="majorHAnsi" w:cstheme="majorBidi"/>
          <w:b/>
          <w:color w:val="2E74B5" w:themeColor="accent1" w:themeShade="BF"/>
          <w:sz w:val="32"/>
          <w:szCs w:val="32"/>
        </w:rPr>
      </w:pPr>
    </w:p>
    <w:p w14:paraId="0A89C8CF" w14:textId="77777777" w:rsidR="00502DAD" w:rsidRDefault="00502DAD" w:rsidP="00502DAD">
      <w:pPr>
        <w:rPr>
          <w:rFonts w:asciiTheme="majorHAnsi" w:eastAsiaTheme="majorEastAsia" w:hAnsiTheme="majorHAnsi" w:cstheme="majorBidi"/>
          <w:b/>
          <w:color w:val="2E74B5" w:themeColor="accent1" w:themeShade="BF"/>
          <w:sz w:val="32"/>
          <w:szCs w:val="32"/>
        </w:rPr>
      </w:pPr>
    </w:p>
    <w:p w14:paraId="62E964A5" w14:textId="77777777" w:rsidR="00E44838" w:rsidRDefault="00E44838" w:rsidP="00502DAD">
      <w:pPr>
        <w:rPr>
          <w:rFonts w:asciiTheme="majorHAnsi" w:eastAsiaTheme="majorEastAsia" w:hAnsiTheme="majorHAnsi" w:cstheme="majorBidi"/>
          <w:b/>
          <w:color w:val="2E74B5" w:themeColor="accent1" w:themeShade="BF"/>
          <w:sz w:val="32"/>
          <w:szCs w:val="32"/>
        </w:rPr>
      </w:pPr>
    </w:p>
    <w:p w14:paraId="2EC6F7AB" w14:textId="77777777" w:rsidR="00E44838" w:rsidRDefault="00E44838" w:rsidP="00502DAD">
      <w:pPr>
        <w:sectPr w:rsidR="00E44838">
          <w:footerReference w:type="default" r:id="rId8"/>
          <w:pgSz w:w="11906" w:h="16838"/>
          <w:pgMar w:top="1440" w:right="1440" w:bottom="1440" w:left="1440" w:header="708" w:footer="708" w:gutter="0"/>
          <w:cols w:space="708"/>
          <w:docGrid w:linePitch="360"/>
        </w:sectPr>
      </w:pPr>
    </w:p>
    <w:p w14:paraId="221819EA" w14:textId="77777777" w:rsidR="00E44838" w:rsidRPr="00502DAD" w:rsidRDefault="00E44838" w:rsidP="00502DAD"/>
    <w:p w14:paraId="11A6E1BB" w14:textId="77777777" w:rsidR="002E5333" w:rsidRDefault="00BF1141" w:rsidP="0048103D">
      <w:pPr>
        <w:pStyle w:val="Heading1"/>
      </w:pPr>
      <w:bookmarkStart w:id="0" w:name="_Toc38497991"/>
      <w:r w:rsidRPr="0048103D">
        <w:t>I</w:t>
      </w:r>
      <w:r w:rsidR="002E5333" w:rsidRPr="0048103D">
        <w:t>ntroduction</w:t>
      </w:r>
      <w:r w:rsidR="002E5333">
        <w:t>:</w:t>
      </w:r>
      <w:bookmarkEnd w:id="0"/>
    </w:p>
    <w:p w14:paraId="4A2E6D7E" w14:textId="77777777" w:rsidR="002E5333" w:rsidRDefault="005C4323">
      <w:r>
        <w:t>Diversity in the academic courses prepare</w:t>
      </w:r>
      <w:r w:rsidR="00F95E61">
        <w:t>s</w:t>
      </w:r>
      <w:r>
        <w:t xml:space="preserve"> the student for the best qualification for the next achievement in the job market. The skill which is qualified by the student impacts on the next of the </w:t>
      </w:r>
      <w:r w:rsidR="001F2B50">
        <w:t>carrier</w:t>
      </w:r>
      <w:r w:rsidR="00BF1141">
        <w:t xml:space="preserve"> (</w:t>
      </w:r>
      <w:proofErr w:type="spellStart"/>
      <w:r w:rsidR="00BF1141">
        <w:rPr>
          <w:rFonts w:cs="Times New Roman"/>
          <w:color w:val="222222"/>
          <w:szCs w:val="24"/>
          <w:shd w:val="clear" w:color="auto" w:fill="FFFFFF"/>
        </w:rPr>
        <w:t>Boahin</w:t>
      </w:r>
      <w:proofErr w:type="spellEnd"/>
      <w:r w:rsidR="00BF1141">
        <w:rPr>
          <w:rFonts w:cs="Times New Roman"/>
          <w:color w:val="222222"/>
          <w:szCs w:val="24"/>
          <w:shd w:val="clear" w:color="auto" w:fill="FFFFFF"/>
        </w:rPr>
        <w:t xml:space="preserve"> &amp;</w:t>
      </w:r>
      <w:r w:rsidR="00BF1141" w:rsidRPr="00714ADA">
        <w:rPr>
          <w:rFonts w:cs="Times New Roman"/>
          <w:color w:val="222222"/>
          <w:szCs w:val="24"/>
          <w:shd w:val="clear" w:color="auto" w:fill="FFFFFF"/>
        </w:rPr>
        <w:t xml:space="preserve"> </w:t>
      </w:r>
      <w:proofErr w:type="spellStart"/>
      <w:r w:rsidR="00BF1141" w:rsidRPr="00714ADA">
        <w:rPr>
          <w:rFonts w:cs="Times New Roman"/>
          <w:color w:val="222222"/>
          <w:szCs w:val="24"/>
          <w:shd w:val="clear" w:color="auto" w:fill="FFFFFF"/>
        </w:rPr>
        <w:t>Hofman</w:t>
      </w:r>
      <w:proofErr w:type="spellEnd"/>
      <w:r w:rsidR="00BF1141" w:rsidRPr="00714ADA">
        <w:rPr>
          <w:rFonts w:cs="Times New Roman"/>
          <w:color w:val="222222"/>
          <w:szCs w:val="24"/>
          <w:shd w:val="clear" w:color="auto" w:fill="FFFFFF"/>
        </w:rPr>
        <w:t>,</w:t>
      </w:r>
      <w:r w:rsidR="00BF1141">
        <w:rPr>
          <w:rFonts w:cs="Times New Roman"/>
          <w:color w:val="222222"/>
          <w:szCs w:val="24"/>
          <w:shd w:val="clear" w:color="auto" w:fill="FFFFFF"/>
        </w:rPr>
        <w:t xml:space="preserve"> 2013</w:t>
      </w:r>
      <w:r w:rsidR="00BF1141">
        <w:t>)</w:t>
      </w:r>
      <w:r>
        <w:t xml:space="preserve">. For </w:t>
      </w:r>
      <w:r w:rsidR="007A34DF">
        <w:t>example,</w:t>
      </w:r>
      <w:r>
        <w:t xml:space="preserve"> if a student </w:t>
      </w:r>
      <w:r w:rsidR="007A34DF">
        <w:t>knows</w:t>
      </w:r>
      <w:r>
        <w:t xml:space="preserve"> how to analyse swot analysis, he or she can use </w:t>
      </w:r>
      <w:r w:rsidR="007A34DF">
        <w:t>this skill</w:t>
      </w:r>
      <w:r>
        <w:t xml:space="preserve"> to the organizations where he will work. </w:t>
      </w:r>
      <w:r w:rsidR="007A34DF">
        <w:t xml:space="preserve">thus the academic skills </w:t>
      </w:r>
      <w:r w:rsidR="001F2B50">
        <w:t>develop</w:t>
      </w:r>
      <w:r w:rsidR="007A34DF">
        <w:t xml:space="preserve"> the quality and competency of a student</w:t>
      </w:r>
      <w:r w:rsidR="006A6268">
        <w:t xml:space="preserve"> (</w:t>
      </w:r>
      <w:proofErr w:type="spellStart"/>
      <w:r w:rsidR="006A6268" w:rsidRPr="00714ADA">
        <w:rPr>
          <w:rFonts w:cs="Times New Roman"/>
          <w:color w:val="222222"/>
          <w:szCs w:val="24"/>
          <w:shd w:val="clear" w:color="auto" w:fill="FFFFFF"/>
        </w:rPr>
        <w:t>Saterfiel</w:t>
      </w:r>
      <w:proofErr w:type="spellEnd"/>
      <w:r w:rsidR="006A6268">
        <w:rPr>
          <w:rFonts w:cs="Times New Roman"/>
          <w:color w:val="222222"/>
          <w:szCs w:val="24"/>
          <w:shd w:val="clear" w:color="auto" w:fill="FFFFFF"/>
        </w:rPr>
        <w:t xml:space="preserve"> &amp;</w:t>
      </w:r>
      <w:r w:rsidR="006A6268" w:rsidRPr="00714ADA">
        <w:rPr>
          <w:rFonts w:cs="Times New Roman"/>
          <w:color w:val="222222"/>
          <w:szCs w:val="24"/>
          <w:shd w:val="clear" w:color="auto" w:fill="FFFFFF"/>
        </w:rPr>
        <w:t xml:space="preserve"> McLarty,</w:t>
      </w:r>
      <w:r w:rsidR="006A6268">
        <w:rPr>
          <w:rFonts w:cs="Times New Roman"/>
          <w:color w:val="222222"/>
          <w:szCs w:val="24"/>
          <w:shd w:val="clear" w:color="auto" w:fill="FFFFFF"/>
        </w:rPr>
        <w:t xml:space="preserve"> 1995</w:t>
      </w:r>
      <w:r w:rsidR="006A6268">
        <w:t>)</w:t>
      </w:r>
      <w:r w:rsidR="007A34DF">
        <w:t xml:space="preserve">. In the </w:t>
      </w:r>
      <w:r w:rsidR="001F2B50">
        <w:t>organizational</w:t>
      </w:r>
      <w:r w:rsidR="007A34DF">
        <w:t xml:space="preserve"> platform</w:t>
      </w:r>
      <w:r w:rsidR="00F95E61">
        <w:t>,</w:t>
      </w:r>
      <w:r w:rsidR="007A34DF">
        <w:t xml:space="preserve"> these skills and competency develop the internal and external </w:t>
      </w:r>
      <w:r w:rsidR="001F2B50">
        <w:t>issues</w:t>
      </w:r>
      <w:r w:rsidR="007A34DF">
        <w:t xml:space="preserve"> of the </w:t>
      </w:r>
      <w:r w:rsidR="001F2B50">
        <w:t>organisational</w:t>
      </w:r>
      <w:r w:rsidR="007A34DF">
        <w:t xml:space="preserve">. </w:t>
      </w:r>
      <w:r w:rsidR="00F95E61">
        <w:t>The a</w:t>
      </w:r>
      <w:r w:rsidR="001F2B50">
        <w:t>uthor</w:t>
      </w:r>
      <w:r w:rsidR="007A34DF">
        <w:t xml:space="preserve"> will </w:t>
      </w:r>
      <w:r w:rsidR="001F2B50">
        <w:t>discuss</w:t>
      </w:r>
      <w:r w:rsidR="007A34DF">
        <w:t xml:space="preserve"> the academic and employability skills as assistant customer managers of </w:t>
      </w:r>
      <w:r w:rsidR="001F2B50">
        <w:t>Tesco plc.</w:t>
      </w:r>
      <w:r w:rsidR="007A34DF">
        <w:t xml:space="preserve"> Based on the skills author achieved </w:t>
      </w:r>
      <w:r w:rsidR="001F2B50">
        <w:t xml:space="preserve">from </w:t>
      </w:r>
      <w:r w:rsidR="00F95E61">
        <w:t xml:space="preserve">an </w:t>
      </w:r>
      <w:r w:rsidR="001F2B50">
        <w:t>academic background</w:t>
      </w:r>
      <w:r w:rsidR="007A34DF">
        <w:t xml:space="preserve"> will apply in the Tesco platform.</w:t>
      </w:r>
    </w:p>
    <w:p w14:paraId="722B5B34" w14:textId="77777777" w:rsidR="002E5333" w:rsidRDefault="002E5333"/>
    <w:p w14:paraId="0456D155" w14:textId="77777777" w:rsidR="002E5333" w:rsidRDefault="00F36E5A" w:rsidP="00C159EB">
      <w:pPr>
        <w:pStyle w:val="Heading1"/>
      </w:pPr>
      <w:bookmarkStart w:id="1" w:name="_Toc38497992"/>
      <w:r>
        <w:t>Employability Skills: An Overview</w:t>
      </w:r>
      <w:bookmarkEnd w:id="1"/>
    </w:p>
    <w:p w14:paraId="11A94BAD" w14:textId="77777777" w:rsidR="00F36E5A" w:rsidRDefault="00F36E5A">
      <w:r>
        <w:t xml:space="preserve">Because </w:t>
      </w:r>
      <w:r w:rsidR="00104EA6">
        <w:t>of</w:t>
      </w:r>
      <w:r>
        <w:t xml:space="preserve"> globalization process the business market becoming more complex where the traditional skills and competency </w:t>
      </w:r>
      <w:r w:rsidR="00104EA6">
        <w:t>cannot</w:t>
      </w:r>
      <w:r>
        <w:t xml:space="preserve"> </w:t>
      </w:r>
      <w:r w:rsidR="00104EA6">
        <w:t>cope up</w:t>
      </w:r>
      <w:r>
        <w:t xml:space="preserve"> with the modern competitive market, so the employability skills from the background of the academic takes more attention. Those who are professional in the corporate level there </w:t>
      </w:r>
      <w:r w:rsidR="0075730C">
        <w:t>should</w:t>
      </w:r>
      <w:r>
        <w:t xml:space="preserve"> ensure the diversity of skills and competency in the competitive market. </w:t>
      </w:r>
      <w:r w:rsidR="00CA3B67">
        <w:t xml:space="preserve">From the existing business </w:t>
      </w:r>
      <w:r w:rsidR="00104EA6">
        <w:t>platform,</w:t>
      </w:r>
      <w:r w:rsidR="00CA3B67">
        <w:t xml:space="preserve"> a manager </w:t>
      </w:r>
      <w:r w:rsidR="00104EA6">
        <w:t>has</w:t>
      </w:r>
      <w:r w:rsidR="00CA3B67">
        <w:t xml:space="preserve"> to be more qualified and more skilled than others. </w:t>
      </w:r>
      <w:r w:rsidR="00104EA6">
        <w:t>Therefore,</w:t>
      </w:r>
      <w:r w:rsidR="00CA3B67">
        <w:t xml:space="preserve"> </w:t>
      </w:r>
      <w:r w:rsidR="00104EA6">
        <w:t>skilled</w:t>
      </w:r>
      <w:r w:rsidR="00CA3B67">
        <w:t xml:space="preserve"> </w:t>
      </w:r>
      <w:r w:rsidR="00104EA6">
        <w:t>employees</w:t>
      </w:r>
      <w:r w:rsidR="0075730C">
        <w:t xml:space="preserve"> have more potential</w:t>
      </w:r>
      <w:r w:rsidR="00CA3B67">
        <w:t xml:space="preserve"> in the competitive market</w:t>
      </w:r>
      <w:r w:rsidR="008156AE">
        <w:t xml:space="preserve"> (</w:t>
      </w:r>
      <w:r w:rsidR="008156AE" w:rsidRPr="00714ADA">
        <w:rPr>
          <w:rFonts w:cs="Times New Roman"/>
          <w:color w:val="222222"/>
          <w:szCs w:val="24"/>
          <w:shd w:val="clear" w:color="auto" w:fill="FFFFFF"/>
        </w:rPr>
        <w:t>Skinner</w:t>
      </w:r>
      <w:r w:rsidR="008156AE">
        <w:rPr>
          <w:rFonts w:cs="Times New Roman"/>
          <w:color w:val="222222"/>
          <w:szCs w:val="24"/>
          <w:shd w:val="clear" w:color="auto" w:fill="FFFFFF"/>
        </w:rPr>
        <w:t>, 1998</w:t>
      </w:r>
      <w:r w:rsidR="008156AE">
        <w:t>)</w:t>
      </w:r>
      <w:r w:rsidR="00CA3B67">
        <w:t xml:space="preserve">. </w:t>
      </w:r>
      <w:r w:rsidR="00104EA6">
        <w:t>In the business context</w:t>
      </w:r>
      <w:r w:rsidR="00F95E61">
        <w:t>,</w:t>
      </w:r>
      <w:r w:rsidR="00104EA6">
        <w:t xml:space="preserve"> more flexibility and responsiveness and excellency have an impact which ha</w:t>
      </w:r>
      <w:r w:rsidR="00F95E61">
        <w:t>s</w:t>
      </w:r>
      <w:r w:rsidR="00104EA6">
        <w:t xml:space="preserve"> to ensure by the academic background. For example, </w:t>
      </w:r>
      <w:r w:rsidR="00F95E61">
        <w:t xml:space="preserve">the </w:t>
      </w:r>
      <w:r w:rsidR="00104EA6">
        <w:t>author here is as an assistant customer service manager where he has to handle different new things. to cope up with the new situation using more flexibility in using tech and other</w:t>
      </w:r>
      <w:r w:rsidR="00F95E61">
        <w:t>s</w:t>
      </w:r>
      <w:r w:rsidR="00104EA6">
        <w:t xml:space="preserve"> have more potentiality of the employees in Tesco. </w:t>
      </w:r>
      <w:r w:rsidR="00F95E61">
        <w:t>The a</w:t>
      </w:r>
      <w:r w:rsidR="00104EA6">
        <w:t>uthor ha</w:t>
      </w:r>
      <w:r w:rsidR="00F95E61">
        <w:t>s</w:t>
      </w:r>
      <w:r w:rsidR="00104EA6">
        <w:t xml:space="preserve"> to use his academic knowledge for the situation where he faces every</w:t>
      </w:r>
      <w:r w:rsidR="00F95E61">
        <w:t xml:space="preserve"> </w:t>
      </w:r>
      <w:r w:rsidR="00104EA6">
        <w:t xml:space="preserve">day as an assistant customer service manager. </w:t>
      </w:r>
    </w:p>
    <w:p w14:paraId="26C8DC41" w14:textId="77777777" w:rsidR="002E5333" w:rsidRDefault="0075730C">
      <w:r>
        <w:t>Facing</w:t>
      </w:r>
      <w:r w:rsidR="00F93744">
        <w:t xml:space="preserve"> new problems and making </w:t>
      </w:r>
      <w:r w:rsidR="00F95E61">
        <w:t xml:space="preserve">a </w:t>
      </w:r>
      <w:r w:rsidR="00F93744">
        <w:t xml:space="preserve">decision based on the existing </w:t>
      </w:r>
      <w:r>
        <w:t>knowledge</w:t>
      </w:r>
      <w:r w:rsidR="00F93744">
        <w:t xml:space="preserve"> a leader ha</w:t>
      </w:r>
      <w:r w:rsidR="00F95E61">
        <w:t>s</w:t>
      </w:r>
      <w:r w:rsidR="00F93744">
        <w:t xml:space="preserve"> to show his skills and competency. </w:t>
      </w:r>
      <w:r>
        <w:t>Availability</w:t>
      </w:r>
      <w:r w:rsidR="00F93744">
        <w:t xml:space="preserve"> of the tools of knowledge using in the business context an employee </w:t>
      </w:r>
      <w:r>
        <w:t>has</w:t>
      </w:r>
      <w:r w:rsidR="00F93744">
        <w:t xml:space="preserve"> to show his skills. </w:t>
      </w:r>
      <w:r>
        <w:t>Therefore,</w:t>
      </w:r>
      <w:r w:rsidR="00F93744">
        <w:t xml:space="preserve"> additional </w:t>
      </w:r>
      <w:r>
        <w:t>general</w:t>
      </w:r>
      <w:r w:rsidR="00F93744">
        <w:t xml:space="preserve"> skill </w:t>
      </w:r>
      <w:r>
        <w:t>makes</w:t>
      </w:r>
      <w:r w:rsidR="00F93744">
        <w:t xml:space="preserve"> more </w:t>
      </w:r>
      <w:r>
        <w:t>flexible</w:t>
      </w:r>
      <w:r w:rsidR="00F93744">
        <w:t xml:space="preserve"> </w:t>
      </w:r>
      <w:r>
        <w:t>an employee</w:t>
      </w:r>
      <w:r w:rsidR="00F93744">
        <w:t xml:space="preserve"> in the business </w:t>
      </w:r>
      <w:r>
        <w:t>context</w:t>
      </w:r>
      <w:r w:rsidR="00F93744">
        <w:t xml:space="preserve">. </w:t>
      </w:r>
      <w:r w:rsidR="00530448">
        <w:t xml:space="preserve">Thus the significance of the </w:t>
      </w:r>
      <w:r>
        <w:t>employability</w:t>
      </w:r>
      <w:r w:rsidR="00530448">
        <w:t xml:space="preserve"> skills having more attention in </w:t>
      </w:r>
      <w:r w:rsidR="00F95E61">
        <w:t xml:space="preserve">the </w:t>
      </w:r>
      <w:r w:rsidR="00530448">
        <w:t>business platform</w:t>
      </w:r>
      <w:r w:rsidR="008156AE">
        <w:t xml:space="preserve"> (</w:t>
      </w:r>
      <w:proofErr w:type="spellStart"/>
      <w:r w:rsidR="008156AE" w:rsidRPr="00714ADA">
        <w:rPr>
          <w:rFonts w:cs="Times New Roman"/>
          <w:color w:val="222222"/>
          <w:szCs w:val="24"/>
          <w:shd w:val="clear" w:color="auto" w:fill="FFFFFF"/>
        </w:rPr>
        <w:t>Burchinal</w:t>
      </w:r>
      <w:proofErr w:type="spellEnd"/>
      <w:r w:rsidR="008156AE">
        <w:rPr>
          <w:rFonts w:cs="Times New Roman"/>
          <w:color w:val="222222"/>
          <w:szCs w:val="24"/>
          <w:shd w:val="clear" w:color="auto" w:fill="FFFFFF"/>
        </w:rPr>
        <w:t xml:space="preserve"> &amp; others, 2002</w:t>
      </w:r>
      <w:r w:rsidR="008156AE">
        <w:t>)</w:t>
      </w:r>
      <w:r w:rsidR="00530448">
        <w:t>.</w:t>
      </w:r>
      <w:r>
        <w:t xml:space="preserve"> </w:t>
      </w:r>
    </w:p>
    <w:p w14:paraId="02B66A21" w14:textId="77777777" w:rsidR="002E5333" w:rsidRDefault="00A3100E">
      <w:r>
        <w:lastRenderedPageBreak/>
        <w:t xml:space="preserve">There has been a recognition of Eight skills of employability where an </w:t>
      </w:r>
      <w:r w:rsidR="00DD7751">
        <w:t>employee</w:t>
      </w:r>
      <w:r>
        <w:t xml:space="preserve"> must have to show in the </w:t>
      </w:r>
      <w:r w:rsidR="00DD7751">
        <w:t>organizational</w:t>
      </w:r>
      <w:r>
        <w:t xml:space="preserve"> settings. </w:t>
      </w:r>
    </w:p>
    <w:p w14:paraId="2B123687" w14:textId="77777777" w:rsidR="007F6BFF" w:rsidRDefault="00F95E61">
      <w:r>
        <w:t>E</w:t>
      </w:r>
      <w:r w:rsidR="007F6BFF">
        <w:t xml:space="preserve">mployability skills planning and </w:t>
      </w:r>
      <w:r w:rsidR="00DD7751">
        <w:t>organizing</w:t>
      </w:r>
      <w:r w:rsidR="007F6BFF">
        <w:t xml:space="preserve"> </w:t>
      </w:r>
      <w:r>
        <w:t>are</w:t>
      </w:r>
      <w:r w:rsidR="007F6BFF">
        <w:t xml:space="preserve"> the most important things where </w:t>
      </w:r>
      <w:r w:rsidR="00DD7751">
        <w:t>an</w:t>
      </w:r>
      <w:r w:rsidR="007F6BFF">
        <w:t xml:space="preserve"> employee </w:t>
      </w:r>
      <w:r w:rsidR="00D51817">
        <w:t>has</w:t>
      </w:r>
      <w:r w:rsidR="007F6BFF">
        <w:t xml:space="preserve"> to show in </w:t>
      </w:r>
      <w:r w:rsidR="00DD7751">
        <w:t>reorganizational</w:t>
      </w:r>
      <w:r w:rsidR="007F6BFF">
        <w:t xml:space="preserve"> settings. as an assistant customer service manager of Tesco, </w:t>
      </w:r>
      <w:r>
        <w:t xml:space="preserve">the </w:t>
      </w:r>
      <w:r w:rsidR="007F6BFF">
        <w:t>author ha</w:t>
      </w:r>
      <w:r>
        <w:t>s</w:t>
      </w:r>
      <w:r w:rsidR="007F6BFF">
        <w:t xml:space="preserve"> to maintain </w:t>
      </w:r>
      <w:r w:rsidR="00DD7751">
        <w:t>these skills</w:t>
      </w:r>
      <w:r w:rsidR="007F6BFF">
        <w:t xml:space="preserve"> to give better service to the customers. </w:t>
      </w:r>
      <w:r>
        <w:t>The a</w:t>
      </w:r>
      <w:r w:rsidR="007F6BFF">
        <w:t>uthor ha</w:t>
      </w:r>
      <w:r>
        <w:t>s</w:t>
      </w:r>
      <w:r w:rsidR="007F6BFF">
        <w:t xml:space="preserve"> to </w:t>
      </w:r>
      <w:r>
        <w:t xml:space="preserve">an </w:t>
      </w:r>
      <w:r w:rsidR="00DD7751">
        <w:t>organization</w:t>
      </w:r>
      <w:r w:rsidR="007F6BFF">
        <w:t xml:space="preserve"> based on focusing </w:t>
      </w:r>
      <w:r w:rsidR="00DD7751">
        <w:t>organizational</w:t>
      </w:r>
      <w:r w:rsidR="007F6BFF">
        <w:t xml:space="preserve"> objective of Tesco plc. </w:t>
      </w:r>
    </w:p>
    <w:p w14:paraId="74C297E8" w14:textId="77777777" w:rsidR="00C967F7" w:rsidRDefault="00C967F7">
      <w:r>
        <w:t xml:space="preserve">as an assistant customer service manager of Tesco have to </w:t>
      </w:r>
      <w:r w:rsidR="00DD7751">
        <w:t>communicate</w:t>
      </w:r>
      <w:r>
        <w:t xml:space="preserve"> effectively with the customers and have to </w:t>
      </w:r>
      <w:r w:rsidR="00DD7751">
        <w:t>maintain</w:t>
      </w:r>
      <w:r>
        <w:t xml:space="preserve"> the best communication with the customers. Customer feedback also </w:t>
      </w:r>
      <w:r w:rsidR="00D51817">
        <w:t>a</w:t>
      </w:r>
      <w:r>
        <w:t xml:space="preserve"> positive impression </w:t>
      </w:r>
      <w:r w:rsidR="00F95E61">
        <w:t>of</w:t>
      </w:r>
      <w:r>
        <w:t xml:space="preserve"> the author.</w:t>
      </w:r>
    </w:p>
    <w:p w14:paraId="684A9F55" w14:textId="77777777" w:rsidR="00A90231" w:rsidRDefault="00A90231">
      <w:r>
        <w:t xml:space="preserve">Enterprise and </w:t>
      </w:r>
      <w:r w:rsidR="00DD7751">
        <w:t>initiation</w:t>
      </w:r>
      <w:r>
        <w:t xml:space="preserve"> by </w:t>
      </w:r>
      <w:r w:rsidR="00D51817">
        <w:t>an employee</w:t>
      </w:r>
      <w:r>
        <w:t xml:space="preserve"> in the </w:t>
      </w:r>
      <w:r w:rsidR="00DD7751">
        <w:t>organization</w:t>
      </w:r>
      <w:r>
        <w:t xml:space="preserve"> </w:t>
      </w:r>
      <w:r w:rsidR="00DD7751">
        <w:t>have not</w:t>
      </w:r>
      <w:r>
        <w:t xml:space="preserve"> so important but in the making of the decision of the </w:t>
      </w:r>
      <w:r w:rsidR="00DD7751">
        <w:t>organization</w:t>
      </w:r>
      <w:r>
        <w:t xml:space="preserve">, </w:t>
      </w:r>
      <w:r w:rsidR="00DD7751">
        <w:t>there</w:t>
      </w:r>
      <w:r>
        <w:t xml:space="preserve"> have to ensure in Tesco. as an assistant customer service manager author have to take some instant decision based on academic </w:t>
      </w:r>
      <w:r w:rsidR="00DD7751">
        <w:t>knowledge</w:t>
      </w:r>
      <w:r w:rsidR="008156AE">
        <w:t xml:space="preserve"> </w:t>
      </w:r>
      <w:r w:rsidR="006A6268">
        <w:t>(</w:t>
      </w:r>
      <w:proofErr w:type="spellStart"/>
      <w:r w:rsidR="006A6268" w:rsidRPr="00714ADA">
        <w:rPr>
          <w:rFonts w:cs="Times New Roman"/>
          <w:color w:val="222222"/>
          <w:szCs w:val="24"/>
          <w:shd w:val="clear" w:color="auto" w:fill="FFFFFF"/>
        </w:rPr>
        <w:t>Saterfiel</w:t>
      </w:r>
      <w:proofErr w:type="spellEnd"/>
      <w:r w:rsidR="006A6268">
        <w:rPr>
          <w:rFonts w:cs="Times New Roman"/>
          <w:color w:val="222222"/>
          <w:szCs w:val="24"/>
          <w:shd w:val="clear" w:color="auto" w:fill="FFFFFF"/>
        </w:rPr>
        <w:t xml:space="preserve"> &amp;</w:t>
      </w:r>
      <w:r w:rsidR="006A6268" w:rsidRPr="00714ADA">
        <w:rPr>
          <w:rFonts w:cs="Times New Roman"/>
          <w:color w:val="222222"/>
          <w:szCs w:val="24"/>
          <w:shd w:val="clear" w:color="auto" w:fill="FFFFFF"/>
        </w:rPr>
        <w:t xml:space="preserve"> McLarty,</w:t>
      </w:r>
      <w:r w:rsidR="006A6268">
        <w:rPr>
          <w:rFonts w:cs="Times New Roman"/>
          <w:color w:val="222222"/>
          <w:szCs w:val="24"/>
          <w:shd w:val="clear" w:color="auto" w:fill="FFFFFF"/>
        </w:rPr>
        <w:t xml:space="preserve"> 1995</w:t>
      </w:r>
      <w:r w:rsidR="006A6268">
        <w:t>).</w:t>
      </w:r>
      <w:r>
        <w:t xml:space="preserve"> </w:t>
      </w:r>
    </w:p>
    <w:p w14:paraId="11CF6A0E" w14:textId="77777777" w:rsidR="007A1265" w:rsidRDefault="007A1265">
      <w:r>
        <w:t xml:space="preserve">A </w:t>
      </w:r>
      <w:r w:rsidR="00C159EB">
        <w:t>carrier</w:t>
      </w:r>
      <w:r>
        <w:t xml:space="preserve"> focused employee give </w:t>
      </w:r>
      <w:r w:rsidR="00C159EB">
        <w:t>importance</w:t>
      </w:r>
      <w:r>
        <w:t xml:space="preserve"> on the team works </w:t>
      </w:r>
      <w:r w:rsidR="00C159EB">
        <w:t>and</w:t>
      </w:r>
      <w:r>
        <w:t xml:space="preserve"> </w:t>
      </w:r>
      <w:r w:rsidR="00C159EB">
        <w:t>self-management</w:t>
      </w:r>
      <w:r>
        <w:t xml:space="preserve"> quality in the </w:t>
      </w:r>
      <w:r w:rsidR="00C159EB">
        <w:t>organization</w:t>
      </w:r>
      <w:r>
        <w:t>, in this context</w:t>
      </w:r>
      <w:r w:rsidR="00C159EB">
        <w:t xml:space="preserve"> author</w:t>
      </w:r>
      <w:r w:rsidR="00F95E61">
        <w:t>,</w:t>
      </w:r>
      <w:r>
        <w:t xml:space="preserve"> have this quality to </w:t>
      </w:r>
      <w:r w:rsidR="00C159EB">
        <w:t>maintaining</w:t>
      </w:r>
      <w:r>
        <w:t xml:space="preserve"> his team and the quality of </w:t>
      </w:r>
      <w:r w:rsidR="00C159EB">
        <w:t>self-management.</w:t>
      </w:r>
      <w:r>
        <w:t xml:space="preserve"> </w:t>
      </w:r>
      <w:r w:rsidR="00F95E61">
        <w:t>O</w:t>
      </w:r>
      <w:r>
        <w:t xml:space="preserve">ther issues of the problems solving in the </w:t>
      </w:r>
      <w:r w:rsidR="00C159EB">
        <w:t>organizational</w:t>
      </w:r>
      <w:r>
        <w:t xml:space="preserve"> settings </w:t>
      </w:r>
      <w:r w:rsidR="00F95E61">
        <w:t xml:space="preserve">the </w:t>
      </w:r>
      <w:r>
        <w:t xml:space="preserve">author have to show his quality by determining and formulates the solution of the organization. </w:t>
      </w:r>
    </w:p>
    <w:p w14:paraId="5D245D52" w14:textId="77777777" w:rsidR="0066208F" w:rsidRDefault="0066208F">
      <w:r>
        <w:t>as an assistant customer service manager of Tesco</w:t>
      </w:r>
      <w:r w:rsidR="00F95E61">
        <w:t>,</w:t>
      </w:r>
      <w:r>
        <w:t xml:space="preserve"> plc author have to use technology for the development and getting more flexibility of working environment. </w:t>
      </w:r>
      <w:r w:rsidR="00C159EB">
        <w:t>Maintaining communication with other employees of Tesco author have to use communicate</w:t>
      </w:r>
      <w:r w:rsidR="00BA077C">
        <w:t xml:space="preserve"> (</w:t>
      </w:r>
      <w:r w:rsidR="00BA077C" w:rsidRPr="00714ADA">
        <w:rPr>
          <w:rFonts w:cs="Times New Roman"/>
          <w:color w:val="222222"/>
          <w:szCs w:val="24"/>
          <w:shd w:val="clear" w:color="auto" w:fill="FFFFFF"/>
        </w:rPr>
        <w:t>McClelland</w:t>
      </w:r>
      <w:r w:rsidR="00BA077C">
        <w:rPr>
          <w:rFonts w:cs="Times New Roman"/>
          <w:color w:val="222222"/>
          <w:szCs w:val="24"/>
          <w:shd w:val="clear" w:color="auto" w:fill="FFFFFF"/>
        </w:rPr>
        <w:t xml:space="preserve">, </w:t>
      </w:r>
      <w:r w:rsidR="00BA077C" w:rsidRPr="00714ADA">
        <w:rPr>
          <w:rFonts w:cs="Times New Roman"/>
          <w:color w:val="222222"/>
          <w:szCs w:val="24"/>
          <w:shd w:val="clear" w:color="auto" w:fill="FFFFFF"/>
        </w:rPr>
        <w:t xml:space="preserve"> </w:t>
      </w:r>
      <w:r w:rsidR="00BA077C">
        <w:rPr>
          <w:rFonts w:cs="Times New Roman"/>
          <w:color w:val="222222"/>
          <w:szCs w:val="24"/>
          <w:shd w:val="clear" w:color="auto" w:fill="FFFFFF"/>
        </w:rPr>
        <w:t>Morrison &amp;</w:t>
      </w:r>
      <w:r w:rsidR="00BA077C" w:rsidRPr="00714ADA">
        <w:rPr>
          <w:rFonts w:cs="Times New Roman"/>
          <w:color w:val="222222"/>
          <w:szCs w:val="24"/>
          <w:shd w:val="clear" w:color="auto" w:fill="FFFFFF"/>
        </w:rPr>
        <w:t xml:space="preserve"> Holmes</w:t>
      </w:r>
      <w:r w:rsidR="00BA077C">
        <w:rPr>
          <w:rFonts w:cs="Times New Roman"/>
          <w:color w:val="222222"/>
          <w:szCs w:val="24"/>
          <w:shd w:val="clear" w:color="auto" w:fill="FFFFFF"/>
        </w:rPr>
        <w:t>, 2000</w:t>
      </w:r>
      <w:r w:rsidR="00BA077C">
        <w:t>)</w:t>
      </w:r>
      <w:r w:rsidR="00C159EB">
        <w:t>.</w:t>
      </w:r>
    </w:p>
    <w:p w14:paraId="571D0282" w14:textId="77777777" w:rsidR="00425D5E" w:rsidRDefault="00C159EB">
      <w:r>
        <w:t xml:space="preserve">The last one is the lifelong learning is that a have important on the employees in the organisation. In the organizational context of Tesco author have to show the qualities of the employability.  Maintaining the qualities and skills of the employability in the organizational settings, there have to ensure the skills for the proficiency and best performance. </w:t>
      </w:r>
    </w:p>
    <w:p w14:paraId="0EF60866" w14:textId="77777777" w:rsidR="00887890" w:rsidRDefault="00887890"/>
    <w:p w14:paraId="0FACFC5C" w14:textId="77777777" w:rsidR="00425D5E" w:rsidRDefault="00425D5E" w:rsidP="00266BE0">
      <w:pPr>
        <w:pStyle w:val="Heading1"/>
      </w:pPr>
      <w:bookmarkStart w:id="2" w:name="_Toc38497993"/>
      <w:r w:rsidRPr="00266BE0">
        <w:lastRenderedPageBreak/>
        <w:t>Author</w:t>
      </w:r>
      <w:r w:rsidR="005815E4">
        <w:t>’</w:t>
      </w:r>
      <w:r w:rsidRPr="00266BE0">
        <w:t xml:space="preserve">s Academic </w:t>
      </w:r>
      <w:r w:rsidR="00266BE0" w:rsidRPr="00266BE0">
        <w:t>and Employability</w:t>
      </w:r>
      <w:r w:rsidRPr="00266BE0">
        <w:t xml:space="preserve"> Skills by class </w:t>
      </w:r>
      <w:r w:rsidR="00266BE0">
        <w:t>activities and published literature</w:t>
      </w:r>
      <w:bookmarkEnd w:id="2"/>
    </w:p>
    <w:p w14:paraId="7A5A1DF3" w14:textId="77777777" w:rsidR="00266BE0" w:rsidRDefault="00266BE0" w:rsidP="00266BE0"/>
    <w:p w14:paraId="6E3BECE2" w14:textId="77777777" w:rsidR="00266BE0" w:rsidRDefault="008C77B6" w:rsidP="0048103D">
      <w:pPr>
        <w:pStyle w:val="Heading2"/>
      </w:pPr>
      <w:bookmarkStart w:id="3" w:name="_Toc38497994"/>
      <w:r>
        <w:t>Interpersonal Communicational Skills</w:t>
      </w:r>
      <w:bookmarkEnd w:id="3"/>
    </w:p>
    <w:p w14:paraId="0BFB92D1" w14:textId="77777777" w:rsidR="0056636A" w:rsidRDefault="00A70156" w:rsidP="007F5E71">
      <w:r>
        <w:t xml:space="preserve">Interpersonal communication skills </w:t>
      </w:r>
      <w:r w:rsidR="000119A5">
        <w:t>determine</w:t>
      </w:r>
      <w:r>
        <w:t xml:space="preserve"> the best personal skills of the employees in both </w:t>
      </w:r>
      <w:r w:rsidR="000119A5">
        <w:t>academic</w:t>
      </w:r>
      <w:r>
        <w:t xml:space="preserve"> and employability skills. </w:t>
      </w:r>
      <w:r w:rsidR="000119A5">
        <w:t>From</w:t>
      </w:r>
      <w:r>
        <w:t xml:space="preserve"> this perspective, as assistant customer managers of Tesco plc </w:t>
      </w:r>
      <w:r w:rsidR="000119A5">
        <w:t>author</w:t>
      </w:r>
      <w:r>
        <w:t xml:space="preserve"> have to communicate with the other employees of the </w:t>
      </w:r>
      <w:r w:rsidR="000119A5">
        <w:t>organization</w:t>
      </w:r>
      <w:r>
        <w:t xml:space="preserve">, on the other hand as a customer manager author have to consult and </w:t>
      </w:r>
      <w:r w:rsidR="000119A5">
        <w:t>keep</w:t>
      </w:r>
      <w:r>
        <w:t xml:space="preserve"> </w:t>
      </w:r>
      <w:r w:rsidR="000119A5">
        <w:t>maintaining</w:t>
      </w:r>
      <w:r>
        <w:t xml:space="preserve"> </w:t>
      </w:r>
      <w:r w:rsidR="000119A5">
        <w:t>opinion</w:t>
      </w:r>
      <w:r>
        <w:t xml:space="preserve"> with the customers</w:t>
      </w:r>
      <w:r w:rsidR="006A6268">
        <w:t xml:space="preserve"> (</w:t>
      </w:r>
      <w:r w:rsidR="006A6268">
        <w:rPr>
          <w:rFonts w:cs="Times New Roman"/>
          <w:color w:val="222222"/>
          <w:szCs w:val="24"/>
          <w:shd w:val="clear" w:color="auto" w:fill="FFFFFF"/>
        </w:rPr>
        <w:t xml:space="preserve">Wye &amp; </w:t>
      </w:r>
      <w:r w:rsidR="006A6268" w:rsidRPr="00714ADA">
        <w:rPr>
          <w:rFonts w:cs="Times New Roman"/>
          <w:color w:val="222222"/>
          <w:szCs w:val="24"/>
          <w:shd w:val="clear" w:color="auto" w:fill="FFFFFF"/>
        </w:rPr>
        <w:t xml:space="preserve"> Lim</w:t>
      </w:r>
      <w:r w:rsidR="006A6268">
        <w:rPr>
          <w:rFonts w:cs="Times New Roman"/>
          <w:color w:val="222222"/>
          <w:szCs w:val="24"/>
          <w:shd w:val="clear" w:color="auto" w:fill="FFFFFF"/>
        </w:rPr>
        <w:t>, 2009</w:t>
      </w:r>
      <w:r w:rsidR="006A6268">
        <w:t>).</w:t>
      </w:r>
      <w:r>
        <w:t xml:space="preserve"> So the author</w:t>
      </w:r>
      <w:r w:rsidR="000119A5">
        <w:t xml:space="preserve"> has to show </w:t>
      </w:r>
      <w:r w:rsidR="00F95E61">
        <w:t xml:space="preserve">the </w:t>
      </w:r>
      <w:r w:rsidR="000119A5">
        <w:t xml:space="preserve">best gesture and </w:t>
      </w:r>
      <w:r>
        <w:t xml:space="preserve">well behaviour with the customers. On the other hand, </w:t>
      </w:r>
      <w:r w:rsidR="00F95E61">
        <w:t xml:space="preserve">the </w:t>
      </w:r>
      <w:r w:rsidR="000119A5">
        <w:t>author</w:t>
      </w:r>
      <w:r>
        <w:t xml:space="preserve"> ha</w:t>
      </w:r>
      <w:r w:rsidR="00F95E61">
        <w:t>s</w:t>
      </w:r>
      <w:r>
        <w:t xml:space="preserve"> to maintain </w:t>
      </w:r>
      <w:r w:rsidR="000119A5">
        <w:t>communication</w:t>
      </w:r>
      <w:r>
        <w:t xml:space="preserve"> with the senior customer managers, </w:t>
      </w:r>
      <w:r w:rsidR="000119A5">
        <w:t>where</w:t>
      </w:r>
      <w:r>
        <w:t xml:space="preserve"> </w:t>
      </w:r>
      <w:r w:rsidR="00F95E61">
        <w:t xml:space="preserve">the </w:t>
      </w:r>
      <w:r>
        <w:t>author ha</w:t>
      </w:r>
      <w:r w:rsidR="00F95E61">
        <w:t>s</w:t>
      </w:r>
      <w:r>
        <w:t xml:space="preserve"> to solve the personal customers </w:t>
      </w:r>
      <w:r w:rsidR="000119A5">
        <w:t>helps</w:t>
      </w:r>
      <w:r>
        <w:t xml:space="preserve"> and other of the </w:t>
      </w:r>
      <w:r w:rsidR="000119A5">
        <w:t>seniors</w:t>
      </w:r>
      <w:r>
        <w:t xml:space="preserve"> of Tesco. Therefor</w:t>
      </w:r>
      <w:r w:rsidR="00F95E61">
        <w:t>e</w:t>
      </w:r>
      <w:r>
        <w:t xml:space="preserve"> </w:t>
      </w:r>
      <w:r w:rsidR="00F95E61">
        <w:t xml:space="preserve">the </w:t>
      </w:r>
      <w:r w:rsidR="000119A5">
        <w:t>author</w:t>
      </w:r>
      <w:r>
        <w:t xml:space="preserve"> ha</w:t>
      </w:r>
      <w:r w:rsidR="00F95E61">
        <w:t>s</w:t>
      </w:r>
      <w:r>
        <w:t xml:space="preserve"> to do with the strategic plan to enhance the beauty of the customer relationship. </w:t>
      </w:r>
    </w:p>
    <w:p w14:paraId="4D3C0104" w14:textId="77777777" w:rsidR="005815E4" w:rsidRDefault="005815E4" w:rsidP="005815E4">
      <w:pPr>
        <w:pStyle w:val="ListParagraph"/>
      </w:pPr>
    </w:p>
    <w:p w14:paraId="11FFCCEC" w14:textId="77777777" w:rsidR="008C77B6" w:rsidRDefault="008C77B6" w:rsidP="0048103D">
      <w:pPr>
        <w:pStyle w:val="Heading2"/>
      </w:pPr>
      <w:bookmarkStart w:id="4" w:name="_Toc38497995"/>
      <w:r>
        <w:t>Negotiations and Persuading skills</w:t>
      </w:r>
      <w:bookmarkEnd w:id="4"/>
    </w:p>
    <w:p w14:paraId="1D6544BD" w14:textId="77777777" w:rsidR="0056636A" w:rsidRDefault="008521A0" w:rsidP="008D4F37">
      <w:r>
        <w:t>In the group task of the academic class</w:t>
      </w:r>
      <w:r w:rsidR="00F95E61">
        <w:t>,</w:t>
      </w:r>
      <w:r>
        <w:t xml:space="preserve"> </w:t>
      </w:r>
      <w:r w:rsidR="00F95E61">
        <w:t xml:space="preserve">the </w:t>
      </w:r>
      <w:r w:rsidR="000119A5">
        <w:t>author</w:t>
      </w:r>
      <w:r>
        <w:t xml:space="preserve"> ha</w:t>
      </w:r>
      <w:r w:rsidR="00F95E61">
        <w:t>s</w:t>
      </w:r>
      <w:r>
        <w:t xml:space="preserve"> learnt how to negotiate </w:t>
      </w:r>
      <w:r w:rsidR="000119A5">
        <w:t xml:space="preserve">with </w:t>
      </w:r>
      <w:r>
        <w:t xml:space="preserve">other groupmate, this quality </w:t>
      </w:r>
      <w:r w:rsidR="000119A5">
        <w:t>has</w:t>
      </w:r>
      <w:r>
        <w:t xml:space="preserve"> an important on the personal skills of the </w:t>
      </w:r>
      <w:r w:rsidR="000119A5">
        <w:t>employee</w:t>
      </w:r>
      <w:r>
        <w:t xml:space="preserve"> of Tesco. </w:t>
      </w:r>
      <w:r w:rsidR="000119A5">
        <w:t>Having</w:t>
      </w:r>
      <w:r>
        <w:t xml:space="preserve"> the team conflict and collaborating team effectivity </w:t>
      </w:r>
      <w:r w:rsidR="000119A5">
        <w:t>author</w:t>
      </w:r>
      <w:r>
        <w:t xml:space="preserve"> have </w:t>
      </w:r>
      <w:r w:rsidR="000119A5">
        <w:t>learnt</w:t>
      </w:r>
      <w:r>
        <w:t xml:space="preserve"> from calls and this skill </w:t>
      </w:r>
      <w:r w:rsidR="000119A5">
        <w:t xml:space="preserve">have </w:t>
      </w:r>
      <w:r w:rsidR="00F95E61">
        <w:t xml:space="preserve">a </w:t>
      </w:r>
      <w:r w:rsidR="000119A5">
        <w:t>positive</w:t>
      </w:r>
      <w:r>
        <w:t xml:space="preserve"> impact on the personal area of </w:t>
      </w:r>
      <w:r w:rsidR="000119A5">
        <w:t>working</w:t>
      </w:r>
      <w:r w:rsidR="00897E39">
        <w:t xml:space="preserve"> in Tesco (</w:t>
      </w:r>
      <w:r w:rsidR="00897E39" w:rsidRPr="00714ADA">
        <w:rPr>
          <w:rFonts w:cs="Times New Roman"/>
          <w:color w:val="222222"/>
          <w:szCs w:val="24"/>
          <w:shd w:val="clear" w:color="auto" w:fill="FFFFFF"/>
        </w:rPr>
        <w:t>Robinson</w:t>
      </w:r>
      <w:r w:rsidR="00897E39">
        <w:rPr>
          <w:rFonts w:cs="Times New Roman"/>
          <w:color w:val="222222"/>
          <w:szCs w:val="24"/>
          <w:shd w:val="clear" w:color="auto" w:fill="FFFFFF"/>
        </w:rPr>
        <w:t>, 2000</w:t>
      </w:r>
      <w:r w:rsidR="00897E39">
        <w:t>)</w:t>
      </w:r>
      <w:r>
        <w:t xml:space="preserve"> </w:t>
      </w:r>
      <w:r w:rsidR="000119A5">
        <w:t>Moreover,</w:t>
      </w:r>
      <w:r>
        <w:t xml:space="preserve"> negotiation skills in </w:t>
      </w:r>
      <w:r w:rsidR="0063681D">
        <w:t>Tesco</w:t>
      </w:r>
      <w:r>
        <w:t xml:space="preserve"> plc, </w:t>
      </w:r>
      <w:r w:rsidR="00F95E61">
        <w:t xml:space="preserve">the </w:t>
      </w:r>
      <w:r w:rsidR="000119A5">
        <w:t>author</w:t>
      </w:r>
      <w:r>
        <w:t xml:space="preserve"> have shown how to satisfy the customers. Best personal skills have shown </w:t>
      </w:r>
      <w:r w:rsidR="00F95E61">
        <w:t xml:space="preserve">the </w:t>
      </w:r>
      <w:r w:rsidR="000119A5">
        <w:t>author</w:t>
      </w:r>
      <w:r>
        <w:t xml:space="preserve"> in this </w:t>
      </w:r>
      <w:r w:rsidR="000119A5">
        <w:t>context</w:t>
      </w:r>
      <w:r>
        <w:t xml:space="preserve">. </w:t>
      </w:r>
      <w:r w:rsidR="0069519C">
        <w:t xml:space="preserve">Working terms and condition are fulfilled by </w:t>
      </w:r>
      <w:r w:rsidR="00F95E61">
        <w:t xml:space="preserve">the </w:t>
      </w:r>
      <w:r w:rsidR="000119A5">
        <w:t>author</w:t>
      </w:r>
      <w:r w:rsidR="0069519C">
        <w:t xml:space="preserve"> where the</w:t>
      </w:r>
      <w:r w:rsidR="00F95E61">
        <w:t>y</w:t>
      </w:r>
      <w:r w:rsidR="0069519C">
        <w:t xml:space="preserve"> achieve by the class presentation.</w:t>
      </w:r>
    </w:p>
    <w:p w14:paraId="510AD9AE" w14:textId="77777777" w:rsidR="0056636A" w:rsidRDefault="0056636A" w:rsidP="0056636A">
      <w:pPr>
        <w:pStyle w:val="ListParagraph"/>
      </w:pPr>
    </w:p>
    <w:p w14:paraId="284DCBF1" w14:textId="77777777" w:rsidR="008C77B6" w:rsidRDefault="008C77B6" w:rsidP="0048103D">
      <w:pPr>
        <w:pStyle w:val="Heading2"/>
      </w:pPr>
      <w:bookmarkStart w:id="5" w:name="_Toc38497996"/>
      <w:r>
        <w:t>Time Management Skills</w:t>
      </w:r>
      <w:bookmarkEnd w:id="5"/>
    </w:p>
    <w:p w14:paraId="4B95AD53" w14:textId="77777777" w:rsidR="0056636A" w:rsidRDefault="008156AE" w:rsidP="007F5E71">
      <w:r>
        <w:t xml:space="preserve">According to </w:t>
      </w:r>
      <w:r w:rsidRPr="00714ADA">
        <w:rPr>
          <w:rFonts w:cs="Times New Roman"/>
          <w:color w:val="222222"/>
          <w:szCs w:val="24"/>
          <w:shd w:val="clear" w:color="auto" w:fill="FFFFFF"/>
        </w:rPr>
        <w:t>Shapiro</w:t>
      </w:r>
      <w:r>
        <w:t xml:space="preserve"> (2011), </w:t>
      </w:r>
      <w:r w:rsidR="008D4F37">
        <w:t xml:space="preserve">Time </w:t>
      </w:r>
      <w:r w:rsidR="00761B76">
        <w:t>management</w:t>
      </w:r>
      <w:r w:rsidR="008D4F37">
        <w:t xml:space="preserve"> skills is one of the important skill which determine</w:t>
      </w:r>
      <w:r w:rsidR="00F95E61">
        <w:t>s</w:t>
      </w:r>
      <w:r w:rsidR="008D4F37">
        <w:t xml:space="preserve"> the spending time limit of the project, like other employees of the </w:t>
      </w:r>
      <w:r w:rsidR="00761B76">
        <w:t>organization</w:t>
      </w:r>
      <w:r w:rsidR="008D4F37">
        <w:t xml:space="preserve"> </w:t>
      </w:r>
      <w:r w:rsidR="00761B76">
        <w:t>author</w:t>
      </w:r>
      <w:r w:rsidR="008D4F37">
        <w:t xml:space="preserve"> have to maintain the </w:t>
      </w:r>
      <w:r w:rsidR="00761B76">
        <w:t>time limit</w:t>
      </w:r>
      <w:r w:rsidR="008D4F37">
        <w:t xml:space="preserve">. </w:t>
      </w:r>
      <w:r w:rsidR="00761B76">
        <w:t>Based</w:t>
      </w:r>
      <w:r w:rsidR="008D4F37">
        <w:t xml:space="preserve"> on the personal </w:t>
      </w:r>
      <w:r w:rsidR="00761B76">
        <w:t>project</w:t>
      </w:r>
      <w:r w:rsidR="008D4F37">
        <w:t xml:space="preserve"> management skill </w:t>
      </w:r>
      <w:r w:rsidR="00761B76">
        <w:t>author</w:t>
      </w:r>
      <w:r w:rsidR="008D4F37">
        <w:t xml:space="preserve"> have to give the time of the employee</w:t>
      </w:r>
      <w:r w:rsidR="00761B76">
        <w:t>s and solve the problems of them.</w:t>
      </w:r>
      <w:r w:rsidR="008D4F37">
        <w:t xml:space="preserve"> </w:t>
      </w:r>
      <w:r w:rsidR="00761B76">
        <w:t>therefore,</w:t>
      </w:r>
      <w:r w:rsidR="008D4F37">
        <w:t xml:space="preserve"> the time frame and resource constraint </w:t>
      </w:r>
      <w:r w:rsidR="00761B76">
        <w:t>fall</w:t>
      </w:r>
      <w:r w:rsidR="008D4F37">
        <w:t xml:space="preserve"> the </w:t>
      </w:r>
      <w:r w:rsidR="00761B76">
        <w:t>author</w:t>
      </w:r>
      <w:r w:rsidR="008D4F37">
        <w:t xml:space="preserve"> in </w:t>
      </w:r>
      <w:r w:rsidR="00F95E61">
        <w:t xml:space="preserve">a </w:t>
      </w:r>
      <w:r w:rsidR="00761B76">
        <w:t>difficult</w:t>
      </w:r>
      <w:r w:rsidR="008D4F37">
        <w:t xml:space="preserve"> situation to manage the </w:t>
      </w:r>
      <w:r w:rsidR="00761B76">
        <w:t>organizational</w:t>
      </w:r>
      <w:r w:rsidR="008D4F37">
        <w:t xml:space="preserve"> settings. </w:t>
      </w:r>
      <w:r w:rsidR="00DF374A">
        <w:t xml:space="preserve"> Thus time mana</w:t>
      </w:r>
      <w:r w:rsidR="00761B76">
        <w:t xml:space="preserve">gement kill </w:t>
      </w:r>
      <w:r w:rsidR="00DF374A">
        <w:t xml:space="preserve">of </w:t>
      </w:r>
      <w:r w:rsidR="00F95E61">
        <w:t xml:space="preserve">the </w:t>
      </w:r>
      <w:r w:rsidR="00DF374A">
        <w:t xml:space="preserve">author </w:t>
      </w:r>
      <w:r w:rsidR="00761B76">
        <w:t>has</w:t>
      </w:r>
      <w:r w:rsidR="00DF374A">
        <w:t xml:space="preserve"> to show in the network diagram and personal networks. </w:t>
      </w:r>
    </w:p>
    <w:p w14:paraId="48271BA6" w14:textId="77777777" w:rsidR="0056636A" w:rsidRDefault="0056636A" w:rsidP="0056636A">
      <w:pPr>
        <w:pStyle w:val="ListParagraph"/>
      </w:pPr>
    </w:p>
    <w:p w14:paraId="1F5C889F" w14:textId="77777777" w:rsidR="008C77B6" w:rsidRDefault="008C77B6" w:rsidP="0048103D">
      <w:pPr>
        <w:pStyle w:val="Heading2"/>
      </w:pPr>
      <w:bookmarkStart w:id="6" w:name="_Toc38497997"/>
      <w:r>
        <w:t xml:space="preserve">Information and </w:t>
      </w:r>
      <w:r w:rsidR="00F95E61">
        <w:t>C</w:t>
      </w:r>
      <w:r>
        <w:t>ommunication Skills</w:t>
      </w:r>
      <w:bookmarkEnd w:id="6"/>
    </w:p>
    <w:p w14:paraId="3BF20305" w14:textId="77777777" w:rsidR="0056636A" w:rsidRDefault="0063681D" w:rsidP="0056636A">
      <w:r>
        <w:t xml:space="preserve">Uses of the ICT, there has to be more skilled of the employees of the organization, A skilled </w:t>
      </w:r>
      <w:r w:rsidR="0011579C">
        <w:t>employees</w:t>
      </w:r>
      <w:r>
        <w:t xml:space="preserve"> of the </w:t>
      </w:r>
      <w:r w:rsidR="0011579C">
        <w:t>organization</w:t>
      </w:r>
      <w:r>
        <w:t xml:space="preserve"> could be more flexible based and can </w:t>
      </w:r>
      <w:r w:rsidR="0011579C">
        <w:t>conduct</w:t>
      </w:r>
      <w:r>
        <w:t xml:space="preserve"> the uses of ICT in the workplace settings. Using information from differ</w:t>
      </w:r>
      <w:r w:rsidR="00F95E61">
        <w:t>ent</w:t>
      </w:r>
      <w:r>
        <w:t xml:space="preserve"> primary and secondary </w:t>
      </w:r>
      <w:r w:rsidR="0011579C">
        <w:t>sources</w:t>
      </w:r>
      <w:r>
        <w:t xml:space="preserve"> </w:t>
      </w:r>
      <w:r w:rsidR="0011579C">
        <w:t>author</w:t>
      </w:r>
      <w:r>
        <w:t xml:space="preserve"> have gained more skills</w:t>
      </w:r>
      <w:r w:rsidR="0011579C">
        <w:t xml:space="preserve"> from </w:t>
      </w:r>
      <w:r w:rsidR="00F95E61">
        <w:t xml:space="preserve">an </w:t>
      </w:r>
      <w:r w:rsidR="0011579C">
        <w:t xml:space="preserve">academic </w:t>
      </w:r>
      <w:r w:rsidR="00797EAE">
        <w:t>background.</w:t>
      </w:r>
      <w:r w:rsidR="0011579C">
        <w:t xml:space="preserve"> </w:t>
      </w:r>
      <w:r w:rsidR="00797EAE">
        <w:t>these skills</w:t>
      </w:r>
      <w:r w:rsidR="0011579C">
        <w:t xml:space="preserve"> help </w:t>
      </w:r>
      <w:r w:rsidR="00F95E61">
        <w:t xml:space="preserve">the </w:t>
      </w:r>
      <w:r w:rsidR="00797EAE">
        <w:t>author</w:t>
      </w:r>
      <w:r w:rsidR="0011579C">
        <w:t xml:space="preserve"> to write </w:t>
      </w:r>
      <w:r w:rsidR="00F95E61">
        <w:t xml:space="preserve">an </w:t>
      </w:r>
      <w:r w:rsidR="0011579C">
        <w:t xml:space="preserve">academic journal </w:t>
      </w:r>
      <w:r w:rsidR="00F95E61">
        <w:t>o</w:t>
      </w:r>
      <w:r w:rsidR="0011579C">
        <w:t xml:space="preserve">n different topics. </w:t>
      </w:r>
      <w:r w:rsidR="00797EAE">
        <w:t xml:space="preserve">Uses of the tools and </w:t>
      </w:r>
      <w:r w:rsidR="007903D7">
        <w:t>software’s</w:t>
      </w:r>
      <w:r w:rsidR="00797EAE">
        <w:t xml:space="preserve"> </w:t>
      </w:r>
      <w:r w:rsidR="007903D7">
        <w:t>author</w:t>
      </w:r>
      <w:r w:rsidR="00797EAE">
        <w:t xml:space="preserve"> have a great positive impact in the organizational settings</w:t>
      </w:r>
      <w:r w:rsidR="00582835">
        <w:t xml:space="preserve"> (</w:t>
      </w:r>
      <w:proofErr w:type="spellStart"/>
      <w:r w:rsidR="00582835" w:rsidRPr="00714ADA">
        <w:rPr>
          <w:rFonts w:cs="Times New Roman"/>
          <w:color w:val="222222"/>
          <w:szCs w:val="24"/>
          <w:shd w:val="clear" w:color="auto" w:fill="FFFFFF"/>
        </w:rPr>
        <w:t>Overtoom</w:t>
      </w:r>
      <w:proofErr w:type="spellEnd"/>
      <w:r w:rsidR="00582835">
        <w:rPr>
          <w:rFonts w:cs="Times New Roman"/>
          <w:color w:val="222222"/>
          <w:szCs w:val="24"/>
          <w:shd w:val="clear" w:color="auto" w:fill="FFFFFF"/>
        </w:rPr>
        <w:t>, 2000</w:t>
      </w:r>
      <w:r w:rsidR="00582835">
        <w:t>)</w:t>
      </w:r>
    </w:p>
    <w:p w14:paraId="4E6AA6B0" w14:textId="77777777" w:rsidR="00797EAE" w:rsidRDefault="00797EAE" w:rsidP="0056636A"/>
    <w:p w14:paraId="6C899FE7" w14:textId="77777777" w:rsidR="008C77B6" w:rsidRDefault="008C77B6" w:rsidP="0048103D">
      <w:pPr>
        <w:pStyle w:val="Heading2"/>
      </w:pPr>
      <w:bookmarkStart w:id="7" w:name="_Toc38497998"/>
      <w:r>
        <w:t>Ethics and Morality</w:t>
      </w:r>
      <w:bookmarkEnd w:id="7"/>
    </w:p>
    <w:p w14:paraId="76C84552" w14:textId="77777777" w:rsidR="0056636A" w:rsidRDefault="00484540" w:rsidP="00BC2B9A">
      <w:r>
        <w:t>Ethics and morality is a</w:t>
      </w:r>
      <w:r w:rsidR="00BC2B9A">
        <w:t xml:space="preserve">nother important </w:t>
      </w:r>
      <w:r>
        <w:t>thing</w:t>
      </w:r>
      <w:r w:rsidR="00BC2B9A">
        <w:t xml:space="preserve"> in the </w:t>
      </w:r>
      <w:r>
        <w:t>organizational</w:t>
      </w:r>
      <w:r w:rsidR="00BC2B9A">
        <w:t xml:space="preserve"> settings, f</w:t>
      </w:r>
      <w:r>
        <w:t>rom the organizational background</w:t>
      </w:r>
      <w:r w:rsidR="00BC2B9A">
        <w:t xml:space="preserve"> an </w:t>
      </w:r>
      <w:r>
        <w:t>employee</w:t>
      </w:r>
      <w:r w:rsidR="00BC2B9A">
        <w:t xml:space="preserve"> have to go with the process of the conduct of code. </w:t>
      </w:r>
      <w:r>
        <w:t>Ensuring</w:t>
      </w:r>
      <w:r w:rsidR="00BC2B9A">
        <w:t xml:space="preserve"> customer privacy is another important </w:t>
      </w:r>
      <w:r>
        <w:t>thing</w:t>
      </w:r>
      <w:r w:rsidR="00BC2B9A">
        <w:t xml:space="preserve"> </w:t>
      </w:r>
      <w:r w:rsidR="00F95E61">
        <w:t>for</w:t>
      </w:r>
      <w:r w:rsidR="00BC2B9A">
        <w:t xml:space="preserve"> </w:t>
      </w:r>
      <w:r w:rsidR="00F95E61">
        <w:t xml:space="preserve">the </w:t>
      </w:r>
      <w:r>
        <w:t>author</w:t>
      </w:r>
      <w:r w:rsidR="00C70719">
        <w:t xml:space="preserve"> (</w:t>
      </w:r>
      <w:r w:rsidR="00C70719" w:rsidRPr="00714ADA">
        <w:rPr>
          <w:rFonts w:cs="Times New Roman"/>
          <w:color w:val="222222"/>
          <w:szCs w:val="24"/>
          <w:shd w:val="clear" w:color="auto" w:fill="FFFFFF"/>
        </w:rPr>
        <w:t>Tymon</w:t>
      </w:r>
      <w:r w:rsidR="00C70719">
        <w:rPr>
          <w:rFonts w:cs="Times New Roman"/>
          <w:color w:val="222222"/>
          <w:szCs w:val="24"/>
          <w:shd w:val="clear" w:color="auto" w:fill="FFFFFF"/>
        </w:rPr>
        <w:t>, 2013</w:t>
      </w:r>
      <w:r w:rsidR="00C70719">
        <w:t>)</w:t>
      </w:r>
      <w:r>
        <w:t>.</w:t>
      </w:r>
      <w:r w:rsidR="00BC2B9A">
        <w:t xml:space="preserve"> </w:t>
      </w:r>
      <w:r>
        <w:t xml:space="preserve">as an assistant customer service manager </w:t>
      </w:r>
      <w:r w:rsidR="00C3296C">
        <w:t>author</w:t>
      </w:r>
      <w:r>
        <w:t xml:space="preserve"> have to face in </w:t>
      </w:r>
      <w:r w:rsidR="00F95E61">
        <w:t>a</w:t>
      </w:r>
      <w:r>
        <w:t xml:space="preserve"> diffe</w:t>
      </w:r>
      <w:r w:rsidR="00C3296C">
        <w:t>re</w:t>
      </w:r>
      <w:r>
        <w:t xml:space="preserve">nt situation </w:t>
      </w:r>
      <w:r w:rsidR="00C3296C">
        <w:t>where</w:t>
      </w:r>
      <w:r>
        <w:t xml:space="preserve"> </w:t>
      </w:r>
      <w:r w:rsidR="00F95E61">
        <w:t xml:space="preserve">the </w:t>
      </w:r>
      <w:r>
        <w:t>author ha</w:t>
      </w:r>
      <w:r w:rsidR="00F95E61">
        <w:t>s</w:t>
      </w:r>
      <w:r>
        <w:t xml:space="preserve"> to maintain the highest level of the </w:t>
      </w:r>
      <w:r w:rsidR="000D181D">
        <w:t>customer’s</w:t>
      </w:r>
      <w:r>
        <w:t xml:space="preserve"> privacy and have to keep </w:t>
      </w:r>
      <w:r w:rsidR="00F95E61">
        <w:t xml:space="preserve">the </w:t>
      </w:r>
      <w:r>
        <w:t xml:space="preserve">privacy of the others. </w:t>
      </w:r>
    </w:p>
    <w:p w14:paraId="7C1843E9" w14:textId="77777777" w:rsidR="0056636A" w:rsidRDefault="0056636A" w:rsidP="0056636A"/>
    <w:p w14:paraId="49F23BDA" w14:textId="77777777" w:rsidR="008C77B6" w:rsidRDefault="008C77B6" w:rsidP="0048103D">
      <w:pPr>
        <w:pStyle w:val="Heading2"/>
      </w:pPr>
      <w:bookmarkStart w:id="8" w:name="_Toc38497999"/>
      <w:r>
        <w:t>Team Woking skills</w:t>
      </w:r>
      <w:bookmarkEnd w:id="8"/>
    </w:p>
    <w:p w14:paraId="6CEEFDEC" w14:textId="77777777" w:rsidR="0056636A" w:rsidRDefault="007E2C4B" w:rsidP="0056636A">
      <w:r>
        <w:t xml:space="preserve">The most important thing in the organization is the team working where an employee </w:t>
      </w:r>
      <w:r w:rsidR="008776C7">
        <w:t>has</w:t>
      </w:r>
      <w:r>
        <w:t xml:space="preserve"> to show his skills, leading the others in the </w:t>
      </w:r>
      <w:r w:rsidR="008776C7">
        <w:t>organisational</w:t>
      </w:r>
      <w:r>
        <w:t xml:space="preserve"> setting is important for the leader, a leader have to ensure the quality. To motivate </w:t>
      </w:r>
      <w:r w:rsidR="008776C7">
        <w:t>others</w:t>
      </w:r>
      <w:r>
        <w:t xml:space="preserve"> helps other </w:t>
      </w:r>
      <w:r w:rsidR="008776C7">
        <w:t>members</w:t>
      </w:r>
      <w:r>
        <w:t xml:space="preserve"> and solve in </w:t>
      </w:r>
      <w:r w:rsidR="008776C7">
        <w:t>emergencies</w:t>
      </w:r>
      <w:r>
        <w:t xml:space="preserve"> is the task of a leader. </w:t>
      </w:r>
      <w:r w:rsidR="00F95E61">
        <w:t>The a</w:t>
      </w:r>
      <w:r>
        <w:t>uthor as an assistant customer service manager of Tesco plc ha</w:t>
      </w:r>
      <w:r w:rsidR="00F95E61">
        <w:t>s</w:t>
      </w:r>
      <w:r>
        <w:t xml:space="preserve"> to work in a team</w:t>
      </w:r>
      <w:r w:rsidR="006A6268">
        <w:t xml:space="preserve"> (</w:t>
      </w:r>
      <w:r w:rsidR="006A6268">
        <w:rPr>
          <w:rFonts w:cs="Times New Roman"/>
          <w:color w:val="222222"/>
          <w:szCs w:val="24"/>
          <w:shd w:val="clear" w:color="auto" w:fill="FFFFFF"/>
        </w:rPr>
        <w:t xml:space="preserve">Wye &amp; </w:t>
      </w:r>
      <w:r w:rsidR="006A6268" w:rsidRPr="00714ADA">
        <w:rPr>
          <w:rFonts w:cs="Times New Roman"/>
          <w:color w:val="222222"/>
          <w:szCs w:val="24"/>
          <w:shd w:val="clear" w:color="auto" w:fill="FFFFFF"/>
        </w:rPr>
        <w:t xml:space="preserve"> Lim</w:t>
      </w:r>
      <w:r w:rsidR="006A6268">
        <w:rPr>
          <w:rFonts w:cs="Times New Roman"/>
          <w:color w:val="222222"/>
          <w:szCs w:val="24"/>
          <w:shd w:val="clear" w:color="auto" w:fill="FFFFFF"/>
        </w:rPr>
        <w:t>, 2009</w:t>
      </w:r>
      <w:r w:rsidR="006A6268">
        <w:t>)</w:t>
      </w:r>
      <w:r>
        <w:t xml:space="preserve">. </w:t>
      </w:r>
    </w:p>
    <w:p w14:paraId="27903DDF" w14:textId="77777777" w:rsidR="008C77B6" w:rsidRDefault="008C77B6" w:rsidP="0048103D">
      <w:pPr>
        <w:pStyle w:val="Heading2"/>
      </w:pPr>
      <w:bookmarkStart w:id="9" w:name="_Toc38498000"/>
      <w:r>
        <w:t>Critical Thinking and Analytical Ability</w:t>
      </w:r>
      <w:bookmarkEnd w:id="9"/>
    </w:p>
    <w:p w14:paraId="63A266A8" w14:textId="77777777" w:rsidR="0056636A" w:rsidRDefault="003F1B0A" w:rsidP="003F1B0A">
      <w:r>
        <w:t xml:space="preserve">as an assistant customer service manager </w:t>
      </w:r>
      <w:r w:rsidR="00AC193F">
        <w:t>author</w:t>
      </w:r>
      <w:r>
        <w:t xml:space="preserve"> have to </w:t>
      </w:r>
      <w:r w:rsidR="00F95E61">
        <w:t>decide</w:t>
      </w:r>
      <w:r>
        <w:t xml:space="preserve"> on the different arising situation, where he ha</w:t>
      </w:r>
      <w:r w:rsidR="00F95E61">
        <w:t>s</w:t>
      </w:r>
      <w:r>
        <w:t xml:space="preserve"> to </w:t>
      </w:r>
      <w:r w:rsidR="00AC193F">
        <w:t>personally</w:t>
      </w:r>
      <w:r>
        <w:t xml:space="preserve"> solve the problems of others. Thus </w:t>
      </w:r>
      <w:r w:rsidR="00F95E61">
        <w:t xml:space="preserve">the </w:t>
      </w:r>
      <w:r>
        <w:t xml:space="preserve">analytical </w:t>
      </w:r>
      <w:r w:rsidR="00AC193F">
        <w:t>ability</w:t>
      </w:r>
      <w:r>
        <w:t xml:space="preserve"> of the </w:t>
      </w:r>
      <w:r w:rsidR="00AC193F">
        <w:t>employees</w:t>
      </w:r>
      <w:r>
        <w:t xml:space="preserve"> </w:t>
      </w:r>
      <w:r w:rsidR="00805382">
        <w:t>grows</w:t>
      </w:r>
      <w:r>
        <w:t xml:space="preserve"> up, in this sense, in every organization author have to understand both positive and negative </w:t>
      </w:r>
      <w:r w:rsidR="00AC193F">
        <w:t>consequence</w:t>
      </w:r>
      <w:r>
        <w:t xml:space="preserve"> of any </w:t>
      </w:r>
      <w:r w:rsidR="00AC193F">
        <w:t>organizational</w:t>
      </w:r>
      <w:r>
        <w:t xml:space="preserve"> actions. </w:t>
      </w:r>
      <w:r w:rsidR="00DD63A3">
        <w:t xml:space="preserve">Thus smart decision from the leader determines his </w:t>
      </w:r>
      <w:r w:rsidR="00AC193F">
        <w:t>qualities</w:t>
      </w:r>
      <w:r w:rsidR="00DD63A3">
        <w:t xml:space="preserve"> and competencies in the organizations. </w:t>
      </w:r>
    </w:p>
    <w:p w14:paraId="68492248" w14:textId="77777777" w:rsidR="0056636A" w:rsidRDefault="0056636A" w:rsidP="0056636A"/>
    <w:p w14:paraId="58B50988" w14:textId="77777777" w:rsidR="008C77B6" w:rsidRDefault="008C77B6" w:rsidP="0048103D">
      <w:pPr>
        <w:pStyle w:val="Heading2"/>
      </w:pPr>
      <w:bookmarkStart w:id="10" w:name="_Toc38498001"/>
      <w:r>
        <w:lastRenderedPageBreak/>
        <w:t>Desire to Continue Improvement</w:t>
      </w:r>
      <w:bookmarkEnd w:id="10"/>
    </w:p>
    <w:p w14:paraId="343B9D65" w14:textId="77777777" w:rsidR="00761B76" w:rsidRDefault="007B7F6D" w:rsidP="00761B76">
      <w:r>
        <w:t xml:space="preserve">A leader </w:t>
      </w:r>
      <w:r w:rsidR="00C60830">
        <w:t>has</w:t>
      </w:r>
      <w:r>
        <w:t xml:space="preserve"> to develop his </w:t>
      </w:r>
      <w:r w:rsidR="00C60830">
        <w:t>qualities</w:t>
      </w:r>
      <w:r>
        <w:t xml:space="preserve"> day by day. Qualities </w:t>
      </w:r>
      <w:r w:rsidR="00F95E61">
        <w:t>are</w:t>
      </w:r>
      <w:r>
        <w:t xml:space="preserve"> not such things which will be </w:t>
      </w:r>
      <w:r w:rsidR="00C60830">
        <w:t>achieved</w:t>
      </w:r>
      <w:r>
        <w:t xml:space="preserve"> by </w:t>
      </w:r>
      <w:r w:rsidR="00C60830">
        <w:t>anyone</w:t>
      </w:r>
      <w:r>
        <w:t xml:space="preserve"> overnight. By practices and experiencing th</w:t>
      </w:r>
      <w:r w:rsidR="00F95E61">
        <w:t>is</w:t>
      </w:r>
      <w:r>
        <w:t xml:space="preserve"> quality build</w:t>
      </w:r>
      <w:r w:rsidR="00F95E61">
        <w:t>-</w:t>
      </w:r>
      <w:r>
        <w:t xml:space="preserve">up. Maximising the systematic approach to </w:t>
      </w:r>
      <w:r w:rsidR="00C60830">
        <w:t>development</w:t>
      </w:r>
      <w:r>
        <w:t xml:space="preserve"> in the </w:t>
      </w:r>
      <w:r w:rsidR="00C60830">
        <w:t>organizational</w:t>
      </w:r>
      <w:r>
        <w:t xml:space="preserve"> </w:t>
      </w:r>
      <w:r w:rsidR="00C60830">
        <w:t>settings</w:t>
      </w:r>
      <w:r>
        <w:t xml:space="preserve">, there have to </w:t>
      </w:r>
      <w:r w:rsidR="00F95E61">
        <w:t>decide</w:t>
      </w:r>
      <w:r>
        <w:t xml:space="preserve"> by the employee or a man</w:t>
      </w:r>
      <w:r w:rsidR="00F95E61">
        <w:t>a</w:t>
      </w:r>
      <w:r>
        <w:t>ger of the organization</w:t>
      </w:r>
      <w:r w:rsidR="006A6268">
        <w:t xml:space="preserve"> (</w:t>
      </w:r>
      <w:r w:rsidR="006A6268">
        <w:rPr>
          <w:rFonts w:cs="Times New Roman"/>
          <w:color w:val="222222"/>
          <w:szCs w:val="24"/>
          <w:shd w:val="clear" w:color="auto" w:fill="FFFFFF"/>
        </w:rPr>
        <w:t>Fallows &amp; Steven</w:t>
      </w:r>
      <w:r w:rsidR="006A6268">
        <w:t xml:space="preserve"> 2000)</w:t>
      </w:r>
      <w:r>
        <w:t xml:space="preserve">. Every role of the </w:t>
      </w:r>
      <w:r w:rsidR="00C60830">
        <w:t xml:space="preserve">organization </w:t>
      </w:r>
      <w:r w:rsidR="00F95E61">
        <w:t>is</w:t>
      </w:r>
      <w:r>
        <w:t xml:space="preserve"> important as there have to </w:t>
      </w:r>
      <w:r w:rsidR="00F95E61">
        <w:t>m</w:t>
      </w:r>
      <w:r>
        <w:t xml:space="preserve">ake decisions with </w:t>
      </w:r>
      <w:r w:rsidR="00C60830">
        <w:t>others. So</w:t>
      </w:r>
      <w:r>
        <w:t xml:space="preserve"> everyone </w:t>
      </w:r>
      <w:r w:rsidR="00C60830">
        <w:t>should</w:t>
      </w:r>
      <w:r>
        <w:t xml:space="preserve"> ensure </w:t>
      </w:r>
      <w:r w:rsidR="00C60830">
        <w:t>the continuous</w:t>
      </w:r>
      <w:r w:rsidR="008C6DFD">
        <w:t xml:space="preserve"> skills and competency of employees of the </w:t>
      </w:r>
      <w:r w:rsidR="00C60830">
        <w:t>organization</w:t>
      </w:r>
      <w:r w:rsidR="008C6DFD">
        <w:t xml:space="preserve">. as an assistant customer service manager of Tesco </w:t>
      </w:r>
      <w:r w:rsidR="00C60830">
        <w:t>author</w:t>
      </w:r>
      <w:r w:rsidR="008C6DFD">
        <w:t xml:space="preserve"> have a plan to </w:t>
      </w:r>
      <w:r w:rsidR="00C60830">
        <w:t>develop</w:t>
      </w:r>
      <w:r w:rsidR="008C6DFD">
        <w:t xml:space="preserve"> himself in </w:t>
      </w:r>
      <w:r w:rsidR="00C60830">
        <w:t>organizational</w:t>
      </w:r>
      <w:r w:rsidR="008C6DFD">
        <w:t xml:space="preserve"> settings</w:t>
      </w:r>
      <w:r w:rsidR="00184880">
        <w:t xml:space="preserve"> (</w:t>
      </w:r>
      <w:r w:rsidR="00184880" w:rsidRPr="00714ADA">
        <w:rPr>
          <w:rFonts w:cs="Times New Roman"/>
          <w:color w:val="222222"/>
          <w:szCs w:val="24"/>
          <w:shd w:val="clear" w:color="auto" w:fill="FFFFFF"/>
        </w:rPr>
        <w:t>Holmes</w:t>
      </w:r>
      <w:r w:rsidR="00184880">
        <w:rPr>
          <w:rFonts w:cs="Times New Roman"/>
          <w:color w:val="222222"/>
          <w:szCs w:val="24"/>
          <w:shd w:val="clear" w:color="auto" w:fill="FFFFFF"/>
        </w:rPr>
        <w:t xml:space="preserve"> &amp; </w:t>
      </w:r>
      <w:r w:rsidR="00184880" w:rsidRPr="00714ADA">
        <w:rPr>
          <w:rFonts w:cs="Times New Roman"/>
          <w:color w:val="222222"/>
          <w:szCs w:val="24"/>
          <w:shd w:val="clear" w:color="auto" w:fill="FFFFFF"/>
        </w:rPr>
        <w:t>Miller</w:t>
      </w:r>
      <w:r w:rsidR="00184880">
        <w:rPr>
          <w:rFonts w:cs="Times New Roman"/>
          <w:color w:val="222222"/>
          <w:szCs w:val="24"/>
          <w:shd w:val="clear" w:color="auto" w:fill="FFFFFF"/>
        </w:rPr>
        <w:t>, 2000</w:t>
      </w:r>
      <w:r w:rsidR="00184880">
        <w:t>)</w:t>
      </w:r>
      <w:r w:rsidR="008C6DFD">
        <w:t xml:space="preserve">. </w:t>
      </w:r>
    </w:p>
    <w:p w14:paraId="6E11F040" w14:textId="77777777" w:rsidR="00761B76" w:rsidRDefault="00761B76" w:rsidP="00761B76"/>
    <w:p w14:paraId="413AA8CF" w14:textId="77777777" w:rsidR="008C77B6" w:rsidRDefault="008C77B6" w:rsidP="00A70706">
      <w:pPr>
        <w:pStyle w:val="Heading1"/>
      </w:pPr>
      <w:bookmarkStart w:id="11" w:name="_Toc38498002"/>
      <w:r>
        <w:t>Ways to Improve academic and Employability Skills</w:t>
      </w:r>
      <w:bookmarkEnd w:id="11"/>
    </w:p>
    <w:p w14:paraId="026AD3DC" w14:textId="77777777" w:rsidR="00A70706" w:rsidRDefault="007F5E71" w:rsidP="00A70706">
      <w:r>
        <w:t xml:space="preserve">There are different ways to improve the condition of the employees in the academic and organizational settings. To improve the personal skill </w:t>
      </w:r>
      <w:r w:rsidR="00E54DDA">
        <w:t>author,</w:t>
      </w:r>
      <w:r>
        <w:t xml:space="preserve"> have to follow the flowing chart, there has shown the strengths weakness, opportunities and threats based on the Tesco plc.</w:t>
      </w:r>
    </w:p>
    <w:p w14:paraId="574E5D69" w14:textId="77777777" w:rsidR="007F5E71" w:rsidRDefault="007F5E71" w:rsidP="00A70706"/>
    <w:p w14:paraId="746271B7" w14:textId="77777777" w:rsidR="00A70706" w:rsidRPr="00A70706" w:rsidRDefault="00A70706" w:rsidP="00A70706"/>
    <w:p w14:paraId="7FB171E3" w14:textId="77777777" w:rsidR="008C77B6" w:rsidRDefault="008C77B6" w:rsidP="00A70706">
      <w:pPr>
        <w:pStyle w:val="Heading2"/>
      </w:pPr>
      <w:bookmarkStart w:id="12" w:name="_Toc38498003"/>
      <w:r w:rsidRPr="0092477A">
        <w:t>Personal SWOT Analysis to identify Employability Skill Gap</w:t>
      </w:r>
      <w:bookmarkEnd w:id="12"/>
    </w:p>
    <w:p w14:paraId="556B0DC5" w14:textId="77777777" w:rsidR="00A70706" w:rsidRDefault="00A70706" w:rsidP="00A70706"/>
    <w:tbl>
      <w:tblPr>
        <w:tblStyle w:val="TableGrid"/>
        <w:tblW w:w="9690" w:type="dxa"/>
        <w:tblLook w:val="04A0" w:firstRow="1" w:lastRow="0" w:firstColumn="1" w:lastColumn="0" w:noHBand="0" w:noVBand="1"/>
      </w:tblPr>
      <w:tblGrid>
        <w:gridCol w:w="4845"/>
        <w:gridCol w:w="4845"/>
      </w:tblGrid>
      <w:tr w:rsidR="00E54DDA" w14:paraId="037B87BC" w14:textId="77777777" w:rsidTr="00E54DDA">
        <w:trPr>
          <w:trHeight w:val="2615"/>
        </w:trPr>
        <w:tc>
          <w:tcPr>
            <w:tcW w:w="4845" w:type="dxa"/>
          </w:tcPr>
          <w:p w14:paraId="06FC2599" w14:textId="77777777" w:rsidR="00E54DDA" w:rsidRDefault="00E54DDA" w:rsidP="00A70706">
            <w:pPr>
              <w:rPr>
                <w:b/>
              </w:rPr>
            </w:pPr>
            <w:r w:rsidRPr="00001DF5">
              <w:rPr>
                <w:b/>
              </w:rPr>
              <w:t xml:space="preserve">Strength </w:t>
            </w:r>
          </w:p>
          <w:p w14:paraId="123B08B2" w14:textId="77777777" w:rsidR="00001DF5" w:rsidRPr="0026707F" w:rsidRDefault="00001DF5" w:rsidP="00A70706">
            <w:r w:rsidRPr="0026707F">
              <w:t>Team management skills in Tesco</w:t>
            </w:r>
          </w:p>
          <w:p w14:paraId="7DC94B49" w14:textId="77777777" w:rsidR="00001DF5" w:rsidRPr="0026707F" w:rsidRDefault="00001DF5" w:rsidP="00A70706">
            <w:r w:rsidRPr="0026707F">
              <w:t xml:space="preserve">ICT </w:t>
            </w:r>
            <w:r w:rsidR="0026707F" w:rsidRPr="0026707F">
              <w:t>management</w:t>
            </w:r>
            <w:r w:rsidRPr="0026707F">
              <w:t xml:space="preserve"> skills in the Tesco working settings</w:t>
            </w:r>
          </w:p>
          <w:p w14:paraId="2E5A1952" w14:textId="77777777" w:rsidR="00001DF5" w:rsidRPr="0026707F" w:rsidRDefault="00001DF5" w:rsidP="00A70706">
            <w:r w:rsidRPr="0026707F">
              <w:t>Presentations skills in Tesco</w:t>
            </w:r>
          </w:p>
          <w:p w14:paraId="518A248C" w14:textId="77777777" w:rsidR="00001DF5" w:rsidRDefault="0026707F" w:rsidP="00A70706">
            <w:pPr>
              <w:rPr>
                <w:b/>
              </w:rPr>
            </w:pPr>
            <w:r w:rsidRPr="0026707F">
              <w:t>Understanding</w:t>
            </w:r>
            <w:r w:rsidR="00001DF5" w:rsidRPr="0026707F">
              <w:t xml:space="preserve"> </w:t>
            </w:r>
            <w:r w:rsidRPr="0026707F">
              <w:t>employee’s</w:t>
            </w:r>
            <w:r w:rsidR="00001DF5" w:rsidRPr="0026707F">
              <w:t xml:space="preserve"> </w:t>
            </w:r>
            <w:r w:rsidRPr="0026707F">
              <w:t>relations</w:t>
            </w:r>
            <w:r w:rsidR="00001DF5" w:rsidRPr="0026707F">
              <w:t xml:space="preserve"> and workplace </w:t>
            </w:r>
            <w:r w:rsidRPr="0026707F">
              <w:t>env</w:t>
            </w:r>
            <w:r>
              <w:t>iro</w:t>
            </w:r>
            <w:r w:rsidRPr="0026707F">
              <w:t>nm</w:t>
            </w:r>
            <w:r>
              <w:t>en</w:t>
            </w:r>
            <w:r w:rsidRPr="0026707F">
              <w:t>t</w:t>
            </w:r>
            <w:r w:rsidR="00001DF5" w:rsidRPr="0026707F">
              <w:t xml:space="preserve"> of the employees in Tesco.</w:t>
            </w:r>
            <w:r w:rsidR="00001DF5">
              <w:rPr>
                <w:b/>
              </w:rPr>
              <w:t xml:space="preserve"> </w:t>
            </w:r>
          </w:p>
          <w:p w14:paraId="3BA8ECD2" w14:textId="77777777" w:rsidR="00CF24DE" w:rsidRPr="00CF24DE" w:rsidRDefault="00CF24DE" w:rsidP="00A70706">
            <w:r w:rsidRPr="00CF24DE">
              <w:t xml:space="preserve">Personal and professional development skills </w:t>
            </w:r>
          </w:p>
        </w:tc>
        <w:tc>
          <w:tcPr>
            <w:tcW w:w="4845" w:type="dxa"/>
          </w:tcPr>
          <w:p w14:paraId="5A920596" w14:textId="77777777" w:rsidR="00E54DDA" w:rsidRDefault="00CF24DE" w:rsidP="00A70706">
            <w:r>
              <w:t>Weakness</w:t>
            </w:r>
          </w:p>
          <w:p w14:paraId="2EED2868" w14:textId="77777777" w:rsidR="00CF24DE" w:rsidRDefault="00CF24DE" w:rsidP="00A70706">
            <w:r>
              <w:t xml:space="preserve">Public speaking skills </w:t>
            </w:r>
          </w:p>
          <w:p w14:paraId="5B33DA3F" w14:textId="77777777" w:rsidR="00CF24DE" w:rsidRDefault="00CF24DE" w:rsidP="00A70706">
            <w:r>
              <w:t xml:space="preserve">Practical experience skills </w:t>
            </w:r>
          </w:p>
          <w:p w14:paraId="6F489320" w14:textId="77777777" w:rsidR="00CF24DE" w:rsidRDefault="00CF24DE" w:rsidP="00A70706">
            <w:r>
              <w:t>Long term project management skills</w:t>
            </w:r>
          </w:p>
          <w:p w14:paraId="4E413693" w14:textId="77777777" w:rsidR="00CF24DE" w:rsidRDefault="00CF24DE" w:rsidP="00A70706">
            <w:r>
              <w:t>Project management skills</w:t>
            </w:r>
          </w:p>
          <w:p w14:paraId="36D77A4C" w14:textId="77777777" w:rsidR="00CF24DE" w:rsidRDefault="00CF24DE" w:rsidP="00A70706"/>
        </w:tc>
      </w:tr>
      <w:tr w:rsidR="00E54DDA" w14:paraId="35BB51BE" w14:textId="77777777" w:rsidTr="00E54DDA">
        <w:trPr>
          <w:trHeight w:val="2470"/>
        </w:trPr>
        <w:tc>
          <w:tcPr>
            <w:tcW w:w="4845" w:type="dxa"/>
          </w:tcPr>
          <w:p w14:paraId="3512EDC5" w14:textId="77777777" w:rsidR="00E54DDA" w:rsidRPr="00076935" w:rsidRDefault="00076935" w:rsidP="00A70706">
            <w:pPr>
              <w:rPr>
                <w:b/>
              </w:rPr>
            </w:pPr>
            <w:r w:rsidRPr="00076935">
              <w:rPr>
                <w:b/>
              </w:rPr>
              <w:lastRenderedPageBreak/>
              <w:t>Opportunities</w:t>
            </w:r>
          </w:p>
          <w:p w14:paraId="32387A6E" w14:textId="77777777" w:rsidR="004B1001" w:rsidRDefault="004B1001" w:rsidP="00A70706">
            <w:r>
              <w:t xml:space="preserve"> More flexibility to take training and develop the current skills</w:t>
            </w:r>
          </w:p>
          <w:p w14:paraId="3BBD9BF6" w14:textId="77777777" w:rsidR="004B1001" w:rsidRDefault="004B1001" w:rsidP="00A70706">
            <w:r>
              <w:t>Professional networking in Tesco</w:t>
            </w:r>
          </w:p>
          <w:p w14:paraId="74150993" w14:textId="77777777" w:rsidR="004B1001" w:rsidRDefault="004B1001" w:rsidP="00A70706">
            <w:r>
              <w:t>Motivation and organizational r</w:t>
            </w:r>
            <w:r w:rsidR="00076935">
              <w:t>ewa</w:t>
            </w:r>
            <w:r>
              <w:t>rds</w:t>
            </w:r>
          </w:p>
          <w:p w14:paraId="661D4B1B" w14:textId="77777777" w:rsidR="004B1001" w:rsidRDefault="004B1001" w:rsidP="00A70706"/>
        </w:tc>
        <w:tc>
          <w:tcPr>
            <w:tcW w:w="4845" w:type="dxa"/>
          </w:tcPr>
          <w:p w14:paraId="0CD72AA5" w14:textId="77777777" w:rsidR="00E54DDA" w:rsidRPr="00CF24DE" w:rsidRDefault="00CF24DE" w:rsidP="00A70706">
            <w:pPr>
              <w:rPr>
                <w:b/>
              </w:rPr>
            </w:pPr>
            <w:r w:rsidRPr="00CF24DE">
              <w:rPr>
                <w:b/>
              </w:rPr>
              <w:t>Threats</w:t>
            </w:r>
          </w:p>
          <w:p w14:paraId="358BBBA2" w14:textId="77777777" w:rsidR="00CF24DE" w:rsidRDefault="00CF24DE" w:rsidP="00A70706">
            <w:r>
              <w:t>More competitive environment</w:t>
            </w:r>
          </w:p>
          <w:p w14:paraId="4CA9F876" w14:textId="77777777" w:rsidR="00CF24DE" w:rsidRDefault="00F95E61" w:rsidP="00A70706">
            <w:r>
              <w:t>Fewer</w:t>
            </w:r>
            <w:r w:rsidR="00CF24DE">
              <w:t xml:space="preserve"> job opportunities</w:t>
            </w:r>
          </w:p>
          <w:p w14:paraId="2FADB311" w14:textId="77777777" w:rsidR="00CF24DE" w:rsidRDefault="00CF24DE" w:rsidP="00A70706">
            <w:r>
              <w:t>Changing patterns of the ICT</w:t>
            </w:r>
          </w:p>
        </w:tc>
      </w:tr>
    </w:tbl>
    <w:p w14:paraId="6E3BB332" w14:textId="77777777" w:rsidR="00E54DDA" w:rsidRDefault="00E54DDA" w:rsidP="00A70706"/>
    <w:p w14:paraId="035688D1" w14:textId="77777777" w:rsidR="00A70706" w:rsidRPr="00A70706" w:rsidRDefault="00A70706" w:rsidP="00A70706"/>
    <w:p w14:paraId="29CB72F3" w14:textId="77777777" w:rsidR="008C77B6" w:rsidRPr="0092477A" w:rsidRDefault="008C77B6" w:rsidP="00A70706">
      <w:pPr>
        <w:pStyle w:val="Heading2"/>
      </w:pPr>
      <w:bookmarkStart w:id="13" w:name="_Toc38498004"/>
      <w:r w:rsidRPr="0092477A">
        <w:t>Personal Action Plan</w:t>
      </w:r>
      <w:bookmarkEnd w:id="13"/>
    </w:p>
    <w:p w14:paraId="7D059084" w14:textId="77777777" w:rsidR="008C77B6" w:rsidRDefault="00F95E61" w:rsidP="008C77B6">
      <w:r>
        <w:t>The a</w:t>
      </w:r>
      <w:r w:rsidR="00076935">
        <w:t>uthor is more focused on the personal action plan in the organisational settings of Tesco plc.</w:t>
      </w:r>
    </w:p>
    <w:tbl>
      <w:tblPr>
        <w:tblStyle w:val="TableGrid"/>
        <w:tblW w:w="9351" w:type="dxa"/>
        <w:tblLook w:val="04A0" w:firstRow="1" w:lastRow="0" w:firstColumn="1" w:lastColumn="0" w:noHBand="0" w:noVBand="1"/>
      </w:tblPr>
      <w:tblGrid>
        <w:gridCol w:w="2790"/>
        <w:gridCol w:w="2790"/>
        <w:gridCol w:w="3771"/>
      </w:tblGrid>
      <w:tr w:rsidR="00E00C20" w14:paraId="51DFA254" w14:textId="77777777" w:rsidTr="00761B76">
        <w:trPr>
          <w:trHeight w:val="611"/>
        </w:trPr>
        <w:tc>
          <w:tcPr>
            <w:tcW w:w="2790" w:type="dxa"/>
          </w:tcPr>
          <w:p w14:paraId="598619A7" w14:textId="77777777" w:rsidR="00E00C20" w:rsidRPr="00E00C20" w:rsidRDefault="00E00C20" w:rsidP="008C77B6">
            <w:pPr>
              <w:rPr>
                <w:b/>
              </w:rPr>
            </w:pPr>
            <w:r w:rsidRPr="00E00C20">
              <w:rPr>
                <w:b/>
              </w:rPr>
              <w:t>Areas to improve</w:t>
            </w:r>
          </w:p>
        </w:tc>
        <w:tc>
          <w:tcPr>
            <w:tcW w:w="2790" w:type="dxa"/>
          </w:tcPr>
          <w:p w14:paraId="089305B2" w14:textId="77777777" w:rsidR="00E00C20" w:rsidRPr="00E00C20" w:rsidRDefault="00E00C20" w:rsidP="008C77B6">
            <w:pPr>
              <w:rPr>
                <w:b/>
              </w:rPr>
            </w:pPr>
            <w:r w:rsidRPr="00E00C20">
              <w:rPr>
                <w:b/>
              </w:rPr>
              <w:t>Action Required</w:t>
            </w:r>
          </w:p>
        </w:tc>
        <w:tc>
          <w:tcPr>
            <w:tcW w:w="3771" w:type="dxa"/>
          </w:tcPr>
          <w:p w14:paraId="0B4E31F8" w14:textId="77777777" w:rsidR="00E00C20" w:rsidRPr="00E00C20" w:rsidRDefault="00E00C20" w:rsidP="008C77B6">
            <w:pPr>
              <w:rPr>
                <w:b/>
              </w:rPr>
            </w:pPr>
            <w:r w:rsidRPr="00E00C20">
              <w:rPr>
                <w:b/>
              </w:rPr>
              <w:t>Timescale</w:t>
            </w:r>
          </w:p>
        </w:tc>
      </w:tr>
      <w:tr w:rsidR="00E00C20" w14:paraId="07C88C40" w14:textId="77777777" w:rsidTr="00761B76">
        <w:trPr>
          <w:trHeight w:val="1296"/>
        </w:trPr>
        <w:tc>
          <w:tcPr>
            <w:tcW w:w="2790" w:type="dxa"/>
          </w:tcPr>
          <w:p w14:paraId="0B6342F1" w14:textId="77777777" w:rsidR="00E00C20" w:rsidRDefault="00E00C20" w:rsidP="00E00C20">
            <w:r>
              <w:t xml:space="preserve">Practical experience skills </w:t>
            </w:r>
          </w:p>
          <w:p w14:paraId="7A0BC388" w14:textId="77777777" w:rsidR="00E00C20" w:rsidRPr="00E00C20" w:rsidRDefault="00E00C20" w:rsidP="00E00C20">
            <w:pPr>
              <w:spacing w:line="240" w:lineRule="auto"/>
            </w:pPr>
          </w:p>
        </w:tc>
        <w:tc>
          <w:tcPr>
            <w:tcW w:w="2790" w:type="dxa"/>
          </w:tcPr>
          <w:p w14:paraId="30592A26" w14:textId="77777777" w:rsidR="00E00C20" w:rsidRDefault="004A273C" w:rsidP="00AD3402">
            <w:pPr>
              <w:pStyle w:val="ListParagraph"/>
              <w:numPr>
                <w:ilvl w:val="0"/>
                <w:numId w:val="3"/>
              </w:numPr>
              <w:spacing w:line="240" w:lineRule="auto"/>
            </w:pPr>
            <w:r>
              <w:t xml:space="preserve">Understanding </w:t>
            </w:r>
            <w:r w:rsidR="00D17A13">
              <w:t>project based on the time analysis</w:t>
            </w:r>
          </w:p>
          <w:p w14:paraId="67B2C374" w14:textId="77777777" w:rsidR="00D17A13" w:rsidRDefault="00D17A13" w:rsidP="00AD3402">
            <w:pPr>
              <w:pStyle w:val="ListParagraph"/>
              <w:numPr>
                <w:ilvl w:val="0"/>
                <w:numId w:val="3"/>
              </w:numPr>
              <w:spacing w:line="240" w:lineRule="auto"/>
            </w:pPr>
            <w:r>
              <w:t>Networking diagram and calculation</w:t>
            </w:r>
          </w:p>
          <w:p w14:paraId="50011633" w14:textId="77777777" w:rsidR="00D17A13" w:rsidRDefault="00D17A13" w:rsidP="00F95E61">
            <w:pPr>
              <w:pStyle w:val="ListParagraph"/>
              <w:numPr>
                <w:ilvl w:val="0"/>
                <w:numId w:val="3"/>
              </w:numPr>
              <w:spacing w:line="240" w:lineRule="auto"/>
            </w:pPr>
            <w:r>
              <w:t>Developing a logbook</w:t>
            </w:r>
          </w:p>
        </w:tc>
        <w:tc>
          <w:tcPr>
            <w:tcW w:w="3771" w:type="dxa"/>
          </w:tcPr>
          <w:p w14:paraId="54BD934B" w14:textId="77777777" w:rsidR="00E00C20" w:rsidRDefault="00D17A13" w:rsidP="008C77B6">
            <w:r>
              <w:t>About 4-6 months</w:t>
            </w:r>
          </w:p>
        </w:tc>
      </w:tr>
      <w:tr w:rsidR="00E00C20" w14:paraId="5B5071F9" w14:textId="77777777" w:rsidTr="00761B76">
        <w:trPr>
          <w:trHeight w:val="1296"/>
        </w:trPr>
        <w:tc>
          <w:tcPr>
            <w:tcW w:w="2790" w:type="dxa"/>
          </w:tcPr>
          <w:p w14:paraId="33B92B39" w14:textId="77777777" w:rsidR="00E00C20" w:rsidRDefault="00E00C20" w:rsidP="00E00C20">
            <w:r>
              <w:t xml:space="preserve">Public speaking skills </w:t>
            </w:r>
          </w:p>
          <w:p w14:paraId="61BBF77B" w14:textId="77777777" w:rsidR="00E00C20" w:rsidRDefault="00E00C20" w:rsidP="008C77B6"/>
        </w:tc>
        <w:tc>
          <w:tcPr>
            <w:tcW w:w="2790" w:type="dxa"/>
          </w:tcPr>
          <w:p w14:paraId="0312185B" w14:textId="77777777" w:rsidR="00E00C20" w:rsidRDefault="00D17A13" w:rsidP="00AD3402">
            <w:pPr>
              <w:pStyle w:val="ListParagraph"/>
              <w:numPr>
                <w:ilvl w:val="0"/>
                <w:numId w:val="3"/>
              </w:numPr>
              <w:spacing w:line="240" w:lineRule="auto"/>
            </w:pPr>
            <w:r>
              <w:t xml:space="preserve">Understanding </w:t>
            </w:r>
            <w:r w:rsidR="00F95E61">
              <w:t xml:space="preserve">the </w:t>
            </w:r>
            <w:r>
              <w:t>public mind</w:t>
            </w:r>
          </w:p>
          <w:p w14:paraId="683D1966" w14:textId="77777777" w:rsidR="00D17A13" w:rsidRDefault="00D17A13" w:rsidP="00AD3402">
            <w:pPr>
              <w:pStyle w:val="ListParagraph"/>
              <w:numPr>
                <w:ilvl w:val="0"/>
                <w:numId w:val="3"/>
              </w:numPr>
              <w:spacing w:line="240" w:lineRule="auto"/>
            </w:pPr>
            <w:r>
              <w:t xml:space="preserve">Constructive speech </w:t>
            </w:r>
          </w:p>
          <w:p w14:paraId="0B043CB2" w14:textId="77777777" w:rsidR="00D17A13" w:rsidRDefault="00D17A13" w:rsidP="00AD3402">
            <w:pPr>
              <w:pStyle w:val="ListParagraph"/>
              <w:numPr>
                <w:ilvl w:val="0"/>
                <w:numId w:val="3"/>
              </w:numPr>
              <w:spacing w:line="240" w:lineRule="auto"/>
            </w:pPr>
            <w:r>
              <w:t>Public presentation</w:t>
            </w:r>
          </w:p>
        </w:tc>
        <w:tc>
          <w:tcPr>
            <w:tcW w:w="3771" w:type="dxa"/>
          </w:tcPr>
          <w:p w14:paraId="3C992C97" w14:textId="77777777" w:rsidR="00E00C20" w:rsidRDefault="00D17A13" w:rsidP="008C77B6">
            <w:r>
              <w:t>About 3-4 months</w:t>
            </w:r>
          </w:p>
        </w:tc>
      </w:tr>
      <w:tr w:rsidR="00E00C20" w14:paraId="435C0875" w14:textId="77777777" w:rsidTr="00761B76">
        <w:trPr>
          <w:trHeight w:val="1296"/>
        </w:trPr>
        <w:tc>
          <w:tcPr>
            <w:tcW w:w="2790" w:type="dxa"/>
          </w:tcPr>
          <w:p w14:paraId="3831447C" w14:textId="77777777" w:rsidR="00E00C20" w:rsidRDefault="00E00C20" w:rsidP="00E00C20">
            <w:r>
              <w:t>Long term project management skills/ Project management skills</w:t>
            </w:r>
          </w:p>
          <w:p w14:paraId="551D1985" w14:textId="77777777" w:rsidR="00E00C20" w:rsidRDefault="00E00C20" w:rsidP="00E00C20"/>
          <w:p w14:paraId="5868E04D" w14:textId="77777777" w:rsidR="00E00C20" w:rsidRDefault="00E00C20" w:rsidP="00E00C20"/>
        </w:tc>
        <w:tc>
          <w:tcPr>
            <w:tcW w:w="2790" w:type="dxa"/>
          </w:tcPr>
          <w:p w14:paraId="4A71D3C5" w14:textId="77777777" w:rsidR="00E00C20" w:rsidRDefault="00D17A13" w:rsidP="00AD3402">
            <w:pPr>
              <w:pStyle w:val="ListParagraph"/>
              <w:numPr>
                <w:ilvl w:val="0"/>
                <w:numId w:val="3"/>
              </w:numPr>
              <w:spacing w:line="240" w:lineRule="auto"/>
            </w:pPr>
            <w:r>
              <w:t>More focusing on the group performance</w:t>
            </w:r>
          </w:p>
          <w:p w14:paraId="0BD618B1" w14:textId="77777777" w:rsidR="00D17A13" w:rsidRDefault="00D17A13" w:rsidP="00AD3402">
            <w:pPr>
              <w:pStyle w:val="ListParagraph"/>
              <w:numPr>
                <w:ilvl w:val="0"/>
                <w:numId w:val="3"/>
              </w:numPr>
              <w:spacing w:line="240" w:lineRule="auto"/>
            </w:pPr>
            <w:r>
              <w:t>Role activities of team members</w:t>
            </w:r>
          </w:p>
          <w:p w14:paraId="2F7DF5E6" w14:textId="77777777" w:rsidR="00D17A13" w:rsidRDefault="00D17A13" w:rsidP="00AD3402">
            <w:pPr>
              <w:pStyle w:val="ListParagraph"/>
              <w:numPr>
                <w:ilvl w:val="0"/>
                <w:numId w:val="3"/>
              </w:numPr>
              <w:spacing w:line="240" w:lineRule="auto"/>
            </w:pPr>
            <w:r>
              <w:t>case analysing understanding</w:t>
            </w:r>
          </w:p>
          <w:p w14:paraId="0E4F49DB" w14:textId="77777777" w:rsidR="00D17A13" w:rsidRDefault="00D17A13" w:rsidP="00AD3402">
            <w:pPr>
              <w:pStyle w:val="ListParagraph"/>
              <w:numPr>
                <w:ilvl w:val="0"/>
                <w:numId w:val="3"/>
              </w:numPr>
              <w:spacing w:line="240" w:lineRule="auto"/>
            </w:pPr>
            <w:r>
              <w:t xml:space="preserve">Understanding long term project management </w:t>
            </w:r>
          </w:p>
          <w:p w14:paraId="12D10D1C" w14:textId="77777777" w:rsidR="00D17A13" w:rsidRDefault="00D17A13" w:rsidP="008C77B6"/>
        </w:tc>
        <w:tc>
          <w:tcPr>
            <w:tcW w:w="3771" w:type="dxa"/>
          </w:tcPr>
          <w:p w14:paraId="78F0A7A3" w14:textId="77777777" w:rsidR="00E00C20" w:rsidRDefault="00D17A13" w:rsidP="008C77B6">
            <w:r>
              <w:t>About 12 months</w:t>
            </w:r>
          </w:p>
        </w:tc>
      </w:tr>
    </w:tbl>
    <w:p w14:paraId="3CBD4E3D" w14:textId="77777777" w:rsidR="00A70706" w:rsidRDefault="00A70706" w:rsidP="00A70706"/>
    <w:p w14:paraId="456F5CEA" w14:textId="77777777" w:rsidR="00A70706" w:rsidRPr="00A70706" w:rsidRDefault="00A70706" w:rsidP="00A70706"/>
    <w:p w14:paraId="5C4C6648" w14:textId="77777777" w:rsidR="00874CC6" w:rsidRDefault="00874CC6" w:rsidP="00A70706">
      <w:pPr>
        <w:pStyle w:val="Heading1"/>
      </w:pPr>
      <w:bookmarkStart w:id="14" w:name="_Toc38498005"/>
      <w:r>
        <w:lastRenderedPageBreak/>
        <w:t>Conclusion:</w:t>
      </w:r>
      <w:bookmarkEnd w:id="14"/>
    </w:p>
    <w:p w14:paraId="79FCB9DC" w14:textId="77777777" w:rsidR="00056B97" w:rsidRDefault="00056B97" w:rsidP="00056B97">
      <w:r>
        <w:rPr>
          <w:szCs w:val="24"/>
        </w:rPr>
        <w:t xml:space="preserve">UK has always been known for creating skilled workers who are the driving force of UK based companies which are industry leaders in their sector. With the changes </w:t>
      </w:r>
      <w:r w:rsidR="00F95E61">
        <w:rPr>
          <w:szCs w:val="24"/>
        </w:rPr>
        <w:t>in</w:t>
      </w:r>
      <w:r>
        <w:rPr>
          <w:szCs w:val="24"/>
        </w:rPr>
        <w:t xml:space="preserve"> globalization, the needs of these organizations are changing.</w:t>
      </w:r>
      <w:r w:rsidRPr="00056B97">
        <w:t xml:space="preserve"> </w:t>
      </w:r>
      <w:r>
        <w:t xml:space="preserve">Various professional training can beneficial to the employee whereas it helps to make employability skills effectively. So this report is focused on the employer aspect of employability skills with </w:t>
      </w:r>
      <w:r w:rsidR="00F95E61">
        <w:t xml:space="preserve">an </w:t>
      </w:r>
      <w:r>
        <w:t>analytical point of view</w:t>
      </w:r>
      <w:r w:rsidR="006A6268">
        <w:t xml:space="preserve"> (</w:t>
      </w:r>
      <w:proofErr w:type="spellStart"/>
      <w:r w:rsidR="006A6268">
        <w:rPr>
          <w:rFonts w:cs="Times New Roman"/>
          <w:color w:val="222222"/>
          <w:szCs w:val="24"/>
          <w:shd w:val="clear" w:color="auto" w:fill="FFFFFF"/>
        </w:rPr>
        <w:t>Boahin</w:t>
      </w:r>
      <w:proofErr w:type="spellEnd"/>
      <w:r w:rsidR="006A6268">
        <w:rPr>
          <w:rFonts w:cs="Times New Roman"/>
          <w:color w:val="222222"/>
          <w:szCs w:val="24"/>
          <w:shd w:val="clear" w:color="auto" w:fill="FFFFFF"/>
        </w:rPr>
        <w:t xml:space="preserve"> &amp;</w:t>
      </w:r>
      <w:r w:rsidR="006A6268" w:rsidRPr="00714ADA">
        <w:rPr>
          <w:rFonts w:cs="Times New Roman"/>
          <w:color w:val="222222"/>
          <w:szCs w:val="24"/>
          <w:shd w:val="clear" w:color="auto" w:fill="FFFFFF"/>
        </w:rPr>
        <w:t xml:space="preserve"> </w:t>
      </w:r>
      <w:proofErr w:type="spellStart"/>
      <w:r w:rsidR="006A6268" w:rsidRPr="00714ADA">
        <w:rPr>
          <w:rFonts w:cs="Times New Roman"/>
          <w:color w:val="222222"/>
          <w:szCs w:val="24"/>
          <w:shd w:val="clear" w:color="auto" w:fill="FFFFFF"/>
        </w:rPr>
        <w:t>Hofman</w:t>
      </w:r>
      <w:proofErr w:type="spellEnd"/>
      <w:r w:rsidR="006A6268" w:rsidRPr="00714ADA">
        <w:rPr>
          <w:rFonts w:cs="Times New Roman"/>
          <w:color w:val="222222"/>
          <w:szCs w:val="24"/>
          <w:shd w:val="clear" w:color="auto" w:fill="FFFFFF"/>
        </w:rPr>
        <w:t>,</w:t>
      </w:r>
      <w:r w:rsidR="006A6268">
        <w:rPr>
          <w:rFonts w:cs="Times New Roman"/>
          <w:color w:val="222222"/>
          <w:szCs w:val="24"/>
          <w:shd w:val="clear" w:color="auto" w:fill="FFFFFF"/>
        </w:rPr>
        <w:t xml:space="preserve"> 2013</w:t>
      </w:r>
      <w:r>
        <w:t xml:space="preserve">. </w:t>
      </w:r>
    </w:p>
    <w:p w14:paraId="6F7327BA" w14:textId="77777777" w:rsidR="00A70706" w:rsidRDefault="00056B97" w:rsidP="00056B97">
      <w:r>
        <w:t>Based on the analysis we can conclude that, From the existing business platform, a manager has to be more qualified and more skilled than others. Therefore, skilled employees have more potential in the competitive market. In the business context</w:t>
      </w:r>
      <w:r w:rsidR="00F95E61">
        <w:t>,</w:t>
      </w:r>
      <w:r>
        <w:t xml:space="preserve"> more flexibility and responsiveness and excellency have an impact which ha</w:t>
      </w:r>
      <w:r w:rsidR="00F95E61">
        <w:t>s</w:t>
      </w:r>
      <w:r>
        <w:t xml:space="preserve"> to ensure by the academic background. as assistant customer managers of Tesco plc author have analysed the academic and employability skills. Through the proper path</w:t>
      </w:r>
      <w:r w:rsidR="00F95E61">
        <w:t>,</w:t>
      </w:r>
      <w:r>
        <w:t xml:space="preserve"> anyone can</w:t>
      </w:r>
      <w:r w:rsidR="00751520">
        <w:t xml:space="preserve"> </w:t>
      </w:r>
      <w:r w:rsidR="00037257">
        <w:t>achieve</w:t>
      </w:r>
      <w:r>
        <w:t xml:space="preserve"> the qualities by experiencing and practising</w:t>
      </w:r>
      <w:r w:rsidR="006A6268">
        <w:t xml:space="preserve"> (</w:t>
      </w:r>
      <w:r w:rsidR="006A6268">
        <w:rPr>
          <w:rFonts w:cs="Times New Roman"/>
          <w:color w:val="222222"/>
          <w:szCs w:val="24"/>
          <w:shd w:val="clear" w:color="auto" w:fill="FFFFFF"/>
        </w:rPr>
        <w:t xml:space="preserve">Stemmer, Brown &amp; </w:t>
      </w:r>
      <w:r w:rsidR="006A6268" w:rsidRPr="00714ADA">
        <w:rPr>
          <w:rFonts w:cs="Times New Roman"/>
          <w:color w:val="222222"/>
          <w:szCs w:val="24"/>
          <w:shd w:val="clear" w:color="auto" w:fill="FFFFFF"/>
        </w:rPr>
        <w:t>Smith</w:t>
      </w:r>
      <w:r w:rsidR="006A6268">
        <w:rPr>
          <w:rFonts w:cs="Times New Roman"/>
          <w:color w:val="222222"/>
          <w:szCs w:val="24"/>
          <w:shd w:val="clear" w:color="auto" w:fill="FFFFFF"/>
        </w:rPr>
        <w:t>, 1992</w:t>
      </w:r>
      <w:r w:rsidR="006A6268">
        <w:t>)</w:t>
      </w:r>
      <w:r>
        <w:t xml:space="preserve">. </w:t>
      </w:r>
    </w:p>
    <w:p w14:paraId="2FC7FFAF" w14:textId="77777777" w:rsidR="00BF1141" w:rsidRDefault="00BF1141" w:rsidP="00056B97"/>
    <w:p w14:paraId="26A8B2D2" w14:textId="77777777" w:rsidR="00BF1141" w:rsidRDefault="00BF1141" w:rsidP="00056B97"/>
    <w:p w14:paraId="30E0D863" w14:textId="77777777" w:rsidR="00BF1141" w:rsidRDefault="00BF1141" w:rsidP="00056B97"/>
    <w:p w14:paraId="3CDA2D59" w14:textId="77777777" w:rsidR="00BF1141" w:rsidRDefault="00BF1141" w:rsidP="00056B97"/>
    <w:p w14:paraId="190A91F1" w14:textId="77777777" w:rsidR="00BF1141" w:rsidRDefault="00BF1141" w:rsidP="00056B97"/>
    <w:p w14:paraId="458D7F86" w14:textId="77777777" w:rsidR="00BF1141" w:rsidRDefault="00BF1141" w:rsidP="00056B97"/>
    <w:p w14:paraId="606221A0" w14:textId="77777777" w:rsidR="00BF1141" w:rsidRDefault="00BF1141" w:rsidP="00056B97"/>
    <w:p w14:paraId="2FB0F12F" w14:textId="77777777" w:rsidR="00BF1141" w:rsidRDefault="00BF1141" w:rsidP="00056B97"/>
    <w:p w14:paraId="32216DCB" w14:textId="77777777" w:rsidR="00BF1141" w:rsidRDefault="00BF1141" w:rsidP="00056B97"/>
    <w:p w14:paraId="477DD6CB" w14:textId="77777777" w:rsidR="00BF1141" w:rsidRDefault="00BF1141" w:rsidP="00056B97"/>
    <w:p w14:paraId="41A5FF9D" w14:textId="77777777" w:rsidR="00BF1141" w:rsidRDefault="00BF1141" w:rsidP="00056B97"/>
    <w:p w14:paraId="184C0A05" w14:textId="77777777" w:rsidR="00BF1141" w:rsidRDefault="00BF1141" w:rsidP="00056B97"/>
    <w:p w14:paraId="38292F71" w14:textId="77777777" w:rsidR="00BF1141" w:rsidRDefault="00BF1141" w:rsidP="00056B97"/>
    <w:p w14:paraId="1F0DE2C9" w14:textId="77777777" w:rsidR="00874CC6" w:rsidRDefault="00874CC6" w:rsidP="00A70706">
      <w:pPr>
        <w:pStyle w:val="Heading1"/>
      </w:pPr>
      <w:bookmarkStart w:id="15" w:name="_Toc38498006"/>
      <w:r>
        <w:lastRenderedPageBreak/>
        <w:t>Reference:</w:t>
      </w:r>
      <w:bookmarkEnd w:id="15"/>
    </w:p>
    <w:p w14:paraId="72C1FF99" w14:textId="77777777" w:rsidR="00874CC6" w:rsidRDefault="00874CC6" w:rsidP="008C77B6"/>
    <w:p w14:paraId="177794D5" w14:textId="77777777" w:rsidR="00FF3115" w:rsidRDefault="00FF3115" w:rsidP="008C77B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Boahin</w:t>
      </w:r>
      <w:proofErr w:type="spellEnd"/>
      <w:r>
        <w:rPr>
          <w:rFonts w:ascii="Arial" w:hAnsi="Arial" w:cs="Arial"/>
          <w:color w:val="222222"/>
          <w:sz w:val="20"/>
          <w:szCs w:val="20"/>
          <w:shd w:val="clear" w:color="auto" w:fill="FFFFFF"/>
        </w:rPr>
        <w:t xml:space="preserve">, P. and </w:t>
      </w:r>
      <w:proofErr w:type="spellStart"/>
      <w:r>
        <w:rPr>
          <w:rFonts w:ascii="Arial" w:hAnsi="Arial" w:cs="Arial"/>
          <w:color w:val="222222"/>
          <w:sz w:val="20"/>
          <w:szCs w:val="20"/>
          <w:shd w:val="clear" w:color="auto" w:fill="FFFFFF"/>
        </w:rPr>
        <w:t>Hofman</w:t>
      </w:r>
      <w:proofErr w:type="spellEnd"/>
      <w:r>
        <w:rPr>
          <w:rFonts w:ascii="Arial" w:hAnsi="Arial" w:cs="Arial"/>
          <w:color w:val="222222"/>
          <w:sz w:val="20"/>
          <w:szCs w:val="20"/>
          <w:shd w:val="clear" w:color="auto" w:fill="FFFFFF"/>
        </w:rPr>
        <w:t>, A., 2013. A disciplinary perspective of competency-based training on the acquisition of employability skills. </w:t>
      </w:r>
      <w:r>
        <w:rPr>
          <w:rFonts w:ascii="Arial" w:hAnsi="Arial" w:cs="Arial"/>
          <w:i/>
          <w:iCs/>
          <w:color w:val="222222"/>
          <w:sz w:val="20"/>
          <w:szCs w:val="20"/>
          <w:shd w:val="clear" w:color="auto" w:fill="FFFFFF"/>
        </w:rPr>
        <w:t>Journal of Vocational Education &amp; Training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65</w:t>
      </w:r>
      <w:r>
        <w:rPr>
          <w:rFonts w:ascii="Arial" w:hAnsi="Arial" w:cs="Arial"/>
          <w:color w:val="222222"/>
          <w:sz w:val="20"/>
          <w:szCs w:val="20"/>
          <w:shd w:val="clear" w:color="auto" w:fill="FFFFFF"/>
        </w:rPr>
        <w:t>(3), pp.385-401.</w:t>
      </w:r>
    </w:p>
    <w:p w14:paraId="619579C8" w14:textId="77777777" w:rsidR="00FF3115" w:rsidRDefault="00FF3115" w:rsidP="008C77B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Burchinal</w:t>
      </w:r>
      <w:proofErr w:type="spellEnd"/>
      <w:r>
        <w:rPr>
          <w:rFonts w:ascii="Arial" w:hAnsi="Arial" w:cs="Arial"/>
          <w:color w:val="222222"/>
          <w:sz w:val="20"/>
          <w:szCs w:val="20"/>
          <w:shd w:val="clear" w:color="auto" w:fill="FFFFFF"/>
        </w:rPr>
        <w:t xml:space="preserve">, M.R., </w:t>
      </w:r>
      <w:proofErr w:type="spellStart"/>
      <w:r>
        <w:rPr>
          <w:rFonts w:ascii="Arial" w:hAnsi="Arial" w:cs="Arial"/>
          <w:color w:val="222222"/>
          <w:sz w:val="20"/>
          <w:szCs w:val="20"/>
          <w:shd w:val="clear" w:color="auto" w:fill="FFFFFF"/>
        </w:rPr>
        <w:t>Peisner</w:t>
      </w:r>
      <w:proofErr w:type="spellEnd"/>
      <w:r>
        <w:rPr>
          <w:rFonts w:ascii="Arial" w:hAnsi="Arial" w:cs="Arial"/>
          <w:color w:val="222222"/>
          <w:sz w:val="20"/>
          <w:szCs w:val="20"/>
          <w:shd w:val="clear" w:color="auto" w:fill="FFFFFF"/>
        </w:rPr>
        <w:t xml:space="preserve">-Feinberg, E., </w:t>
      </w:r>
      <w:proofErr w:type="spellStart"/>
      <w:r>
        <w:rPr>
          <w:rFonts w:ascii="Arial" w:hAnsi="Arial" w:cs="Arial"/>
          <w:color w:val="222222"/>
          <w:sz w:val="20"/>
          <w:szCs w:val="20"/>
          <w:shd w:val="clear" w:color="auto" w:fill="FFFFFF"/>
        </w:rPr>
        <w:t>Pianta</w:t>
      </w:r>
      <w:proofErr w:type="spellEnd"/>
      <w:r>
        <w:rPr>
          <w:rFonts w:ascii="Arial" w:hAnsi="Arial" w:cs="Arial"/>
          <w:color w:val="222222"/>
          <w:sz w:val="20"/>
          <w:szCs w:val="20"/>
          <w:shd w:val="clear" w:color="auto" w:fill="FFFFFF"/>
        </w:rPr>
        <w:t>, R. and Howes, C., 2002. Development of academic skills from preschool through second grade: Family and classroom predictors of developmental trajectories. </w:t>
      </w:r>
      <w:r>
        <w:rPr>
          <w:rFonts w:ascii="Arial" w:hAnsi="Arial" w:cs="Arial"/>
          <w:i/>
          <w:iCs/>
          <w:color w:val="222222"/>
          <w:sz w:val="20"/>
          <w:szCs w:val="20"/>
          <w:shd w:val="clear" w:color="auto" w:fill="FFFFFF"/>
        </w:rPr>
        <w:t>Journal of school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(5), pp.415-436.</w:t>
      </w:r>
    </w:p>
    <w:p w14:paraId="3E6DD5A8" w14:textId="77777777" w:rsidR="00FF3115" w:rsidRDefault="00FF3115" w:rsidP="008C77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Fallows, S. and Steven, C., 2000. Building employability skills into the higher education curriculum: a university</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wide initiative. </w:t>
      </w:r>
      <w:r>
        <w:rPr>
          <w:rFonts w:ascii="Arial" w:hAnsi="Arial" w:cs="Arial"/>
          <w:i/>
          <w:iCs/>
          <w:color w:val="222222"/>
          <w:sz w:val="20"/>
          <w:szCs w:val="20"/>
          <w:shd w:val="clear" w:color="auto" w:fill="FFFFFF"/>
        </w:rPr>
        <w:t xml:space="preserve">Education+ </w:t>
      </w:r>
      <w:r w:rsidR="00F95E61">
        <w:rPr>
          <w:rFonts w:ascii="Arial" w:hAnsi="Arial" w:cs="Arial"/>
          <w:i/>
          <w:iCs/>
          <w:color w:val="222222"/>
          <w:sz w:val="20"/>
          <w:szCs w:val="20"/>
          <w:shd w:val="clear" w:color="auto" w:fill="FFFFFF"/>
        </w:rPr>
        <w:t>T</w:t>
      </w:r>
      <w:r>
        <w:rPr>
          <w:rFonts w:ascii="Arial" w:hAnsi="Arial" w:cs="Arial"/>
          <w:i/>
          <w:iCs/>
          <w:color w:val="222222"/>
          <w:sz w:val="20"/>
          <w:szCs w:val="20"/>
          <w:shd w:val="clear" w:color="auto" w:fill="FFFFFF"/>
        </w:rPr>
        <w:t>raining</w:t>
      </w:r>
      <w:r>
        <w:rPr>
          <w:rFonts w:ascii="Arial" w:hAnsi="Arial" w:cs="Arial"/>
          <w:color w:val="222222"/>
          <w:sz w:val="20"/>
          <w:szCs w:val="20"/>
          <w:shd w:val="clear" w:color="auto" w:fill="FFFFFF"/>
        </w:rPr>
        <w:t>.</w:t>
      </w:r>
    </w:p>
    <w:p w14:paraId="16AA6C5E" w14:textId="77777777" w:rsidR="00FF3115" w:rsidRDefault="00FF3115" w:rsidP="008C77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Holmes, A. and Miller, S., 2000. A case for advanced skills and employability in higher education. </w:t>
      </w:r>
      <w:r>
        <w:rPr>
          <w:rFonts w:ascii="Arial" w:hAnsi="Arial" w:cs="Arial"/>
          <w:i/>
          <w:iCs/>
          <w:color w:val="222222"/>
          <w:sz w:val="20"/>
          <w:szCs w:val="20"/>
          <w:shd w:val="clear" w:color="auto" w:fill="FFFFFF"/>
        </w:rPr>
        <w:t>Journal of Vocational Education and Training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52</w:t>
      </w:r>
      <w:r>
        <w:rPr>
          <w:rFonts w:ascii="Arial" w:hAnsi="Arial" w:cs="Arial"/>
          <w:color w:val="222222"/>
          <w:sz w:val="20"/>
          <w:szCs w:val="20"/>
          <w:shd w:val="clear" w:color="auto" w:fill="FFFFFF"/>
        </w:rPr>
        <w:t>(4), pp.653-664.</w:t>
      </w:r>
    </w:p>
    <w:p w14:paraId="230C1FED" w14:textId="77777777" w:rsidR="00FF3115" w:rsidRPr="00266BE0" w:rsidRDefault="00FF3115" w:rsidP="008C77B6">
      <w:r>
        <w:rPr>
          <w:rFonts w:ascii="Arial" w:hAnsi="Arial" w:cs="Arial"/>
          <w:color w:val="222222"/>
          <w:sz w:val="20"/>
          <w:szCs w:val="20"/>
          <w:shd w:val="clear" w:color="auto" w:fill="FFFFFF"/>
        </w:rPr>
        <w:t>McClelland, M.M., Morrison, F.J. and Holmes, D.L., 2000. Children at risk for early academic problems: The role of learning-related social skills. </w:t>
      </w:r>
      <w:r>
        <w:rPr>
          <w:rFonts w:ascii="Arial" w:hAnsi="Arial" w:cs="Arial"/>
          <w:i/>
          <w:iCs/>
          <w:color w:val="222222"/>
          <w:sz w:val="20"/>
          <w:szCs w:val="20"/>
          <w:shd w:val="clear" w:color="auto" w:fill="FFFFFF"/>
        </w:rPr>
        <w:t>Early childhood research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(3), pp.307-329.</w:t>
      </w:r>
    </w:p>
    <w:p w14:paraId="23318F68" w14:textId="77777777" w:rsidR="00FF3115" w:rsidRDefault="00FF3115" w:rsidP="008C77B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Overtoom</w:t>
      </w:r>
      <w:proofErr w:type="spellEnd"/>
      <w:r>
        <w:rPr>
          <w:rFonts w:ascii="Arial" w:hAnsi="Arial" w:cs="Arial"/>
          <w:color w:val="222222"/>
          <w:sz w:val="20"/>
          <w:szCs w:val="20"/>
          <w:shd w:val="clear" w:color="auto" w:fill="FFFFFF"/>
        </w:rPr>
        <w:t>, C., 2000. </w:t>
      </w:r>
      <w:r>
        <w:rPr>
          <w:rFonts w:ascii="Arial" w:hAnsi="Arial" w:cs="Arial"/>
          <w:i/>
          <w:iCs/>
          <w:color w:val="222222"/>
          <w:sz w:val="20"/>
          <w:szCs w:val="20"/>
          <w:shd w:val="clear" w:color="auto" w:fill="FFFFFF"/>
        </w:rPr>
        <w:t>Employability skills: An update</w:t>
      </w:r>
      <w:r>
        <w:rPr>
          <w:rFonts w:ascii="Arial" w:hAnsi="Arial" w:cs="Arial"/>
          <w:color w:val="222222"/>
          <w:sz w:val="20"/>
          <w:szCs w:val="20"/>
          <w:shd w:val="clear" w:color="auto" w:fill="FFFFFF"/>
        </w:rPr>
        <w:t>. ERIC Clearinghouse.</w:t>
      </w:r>
    </w:p>
    <w:p w14:paraId="3F57471F" w14:textId="77777777" w:rsidR="00FF3115" w:rsidRDefault="00FF3115" w:rsidP="008C77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Robinson, J.P., 2000. What are employability skills. </w:t>
      </w:r>
      <w:r>
        <w:rPr>
          <w:rFonts w:ascii="Arial" w:hAnsi="Arial" w:cs="Arial"/>
          <w:i/>
          <w:iCs/>
          <w:color w:val="222222"/>
          <w:sz w:val="20"/>
          <w:szCs w:val="20"/>
          <w:shd w:val="clear" w:color="auto" w:fill="FFFFFF"/>
        </w:rPr>
        <w:t>The workplace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(3), pp.1-3.</w:t>
      </w:r>
    </w:p>
    <w:p w14:paraId="12504EE6" w14:textId="77777777" w:rsidR="00FF3115" w:rsidRDefault="00FF3115" w:rsidP="008C77B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Saterfiel</w:t>
      </w:r>
      <w:proofErr w:type="spellEnd"/>
      <w:r>
        <w:rPr>
          <w:rFonts w:ascii="Arial" w:hAnsi="Arial" w:cs="Arial"/>
          <w:color w:val="222222"/>
          <w:sz w:val="20"/>
          <w:szCs w:val="20"/>
          <w:shd w:val="clear" w:color="auto" w:fill="FFFFFF"/>
        </w:rPr>
        <w:t>, T.H. and McLarty, J.R., 1995. </w:t>
      </w:r>
      <w:r>
        <w:rPr>
          <w:rFonts w:ascii="Arial" w:hAnsi="Arial" w:cs="Arial"/>
          <w:i/>
          <w:iCs/>
          <w:color w:val="222222"/>
          <w:sz w:val="20"/>
          <w:szCs w:val="20"/>
          <w:shd w:val="clear" w:color="auto" w:fill="FFFFFF"/>
        </w:rPr>
        <w:t>Assessing employability skills</w:t>
      </w:r>
      <w:r>
        <w:rPr>
          <w:rFonts w:ascii="Arial" w:hAnsi="Arial" w:cs="Arial"/>
          <w:color w:val="222222"/>
          <w:sz w:val="20"/>
          <w:szCs w:val="20"/>
          <w:shd w:val="clear" w:color="auto" w:fill="FFFFFF"/>
        </w:rPr>
        <w:t>. ERIC Clearinghouse.</w:t>
      </w:r>
    </w:p>
    <w:p w14:paraId="2DEF90D7" w14:textId="77777777" w:rsidR="00FF3115" w:rsidRDefault="00FF3115" w:rsidP="008C77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Shapiro, E.S., 2011. </w:t>
      </w:r>
      <w:r>
        <w:rPr>
          <w:rFonts w:ascii="Arial" w:hAnsi="Arial" w:cs="Arial"/>
          <w:i/>
          <w:iCs/>
          <w:color w:val="222222"/>
          <w:sz w:val="20"/>
          <w:szCs w:val="20"/>
          <w:shd w:val="clear" w:color="auto" w:fill="FFFFFF"/>
        </w:rPr>
        <w:t>Academic skills problems: Direct assessment and intervention</w:t>
      </w:r>
      <w:r>
        <w:rPr>
          <w:rFonts w:ascii="Arial" w:hAnsi="Arial" w:cs="Arial"/>
          <w:color w:val="222222"/>
          <w:sz w:val="20"/>
          <w:szCs w:val="20"/>
          <w:shd w:val="clear" w:color="auto" w:fill="FFFFFF"/>
        </w:rPr>
        <w:t>. Guilford Press.</w:t>
      </w:r>
    </w:p>
    <w:p w14:paraId="5A94664A" w14:textId="77777777" w:rsidR="00FF3115" w:rsidRDefault="00FF3115" w:rsidP="008C77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Skinner, C.H., 1998. Preventing academic skills deficits. In </w:t>
      </w:r>
      <w:r>
        <w:rPr>
          <w:rFonts w:ascii="Arial" w:hAnsi="Arial" w:cs="Arial"/>
          <w:i/>
          <w:iCs/>
          <w:color w:val="222222"/>
          <w:sz w:val="20"/>
          <w:szCs w:val="20"/>
          <w:shd w:val="clear" w:color="auto" w:fill="FFFFFF"/>
        </w:rPr>
        <w:t xml:space="preserve">Handbook of child </w:t>
      </w:r>
      <w:proofErr w:type="spellStart"/>
      <w:r>
        <w:rPr>
          <w:rFonts w:ascii="Arial" w:hAnsi="Arial" w:cs="Arial"/>
          <w:i/>
          <w:iCs/>
          <w:color w:val="222222"/>
          <w:sz w:val="20"/>
          <w:szCs w:val="20"/>
          <w:shd w:val="clear" w:color="auto" w:fill="FFFFFF"/>
        </w:rPr>
        <w:t>behavior</w:t>
      </w:r>
      <w:proofErr w:type="spellEnd"/>
      <w:r>
        <w:rPr>
          <w:rFonts w:ascii="Arial" w:hAnsi="Arial" w:cs="Arial"/>
          <w:i/>
          <w:iCs/>
          <w:color w:val="222222"/>
          <w:sz w:val="20"/>
          <w:szCs w:val="20"/>
          <w:shd w:val="clear" w:color="auto" w:fill="FFFFFF"/>
        </w:rPr>
        <w:t xml:space="preserve"> therapy</w:t>
      </w:r>
      <w:r>
        <w:rPr>
          <w:rFonts w:ascii="Arial" w:hAnsi="Arial" w:cs="Arial"/>
          <w:color w:val="222222"/>
          <w:sz w:val="20"/>
          <w:szCs w:val="20"/>
          <w:shd w:val="clear" w:color="auto" w:fill="FFFFFF"/>
        </w:rPr>
        <w:t> (pp. 61-82). Springer, Boston, MA.</w:t>
      </w:r>
    </w:p>
    <w:p w14:paraId="0A250B17" w14:textId="77777777" w:rsidR="00FF3115" w:rsidRDefault="00FF3115" w:rsidP="008C77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Stemmer, P., Brown, B. and Smith, C., 1992. The employability skills portfolio. </w:t>
      </w:r>
      <w:r>
        <w:rPr>
          <w:rFonts w:ascii="Arial" w:hAnsi="Arial" w:cs="Arial"/>
          <w:i/>
          <w:iCs/>
          <w:color w:val="222222"/>
          <w:sz w:val="20"/>
          <w:szCs w:val="20"/>
          <w:shd w:val="clear" w:color="auto" w:fill="FFFFFF"/>
        </w:rPr>
        <w:t>Educational Leadership</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(6), pp.32-35.</w:t>
      </w:r>
    </w:p>
    <w:p w14:paraId="4A271B8A" w14:textId="77777777" w:rsidR="00FF3115" w:rsidRDefault="00FF3115" w:rsidP="008C77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Tymon, A., 2013. The student perspective on employability. </w:t>
      </w:r>
      <w:r>
        <w:rPr>
          <w:rFonts w:ascii="Arial" w:hAnsi="Arial" w:cs="Arial"/>
          <w:i/>
          <w:iCs/>
          <w:color w:val="222222"/>
          <w:sz w:val="20"/>
          <w:szCs w:val="20"/>
          <w:shd w:val="clear" w:color="auto" w:fill="FFFFFF"/>
        </w:rPr>
        <w:t>Studies in higher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w:t>
      </w:r>
      <w:r>
        <w:rPr>
          <w:rFonts w:ascii="Arial" w:hAnsi="Arial" w:cs="Arial"/>
          <w:color w:val="222222"/>
          <w:sz w:val="20"/>
          <w:szCs w:val="20"/>
          <w:shd w:val="clear" w:color="auto" w:fill="FFFFFF"/>
        </w:rPr>
        <w:t>(6), pp.841-856.</w:t>
      </w:r>
    </w:p>
    <w:p w14:paraId="59586116" w14:textId="77777777" w:rsidR="00FF3115" w:rsidRDefault="00FF3115" w:rsidP="008C77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Wye, C.K. and Lim, Y.M., 2009. Perception Differential between Employers and Undergraduates on the Importance of Employability Skills. </w:t>
      </w:r>
      <w:r>
        <w:rPr>
          <w:rFonts w:ascii="Arial" w:hAnsi="Arial" w:cs="Arial"/>
          <w:i/>
          <w:iCs/>
          <w:color w:val="222222"/>
          <w:sz w:val="20"/>
          <w:szCs w:val="20"/>
          <w:shd w:val="clear" w:color="auto" w:fill="FFFFFF"/>
        </w:rPr>
        <w:t>International education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pp.95-105.</w:t>
      </w:r>
    </w:p>
    <w:sectPr w:rsidR="00FF3115" w:rsidSect="00E44838">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78FEE0" w14:textId="77777777" w:rsidR="00385C8C" w:rsidRDefault="00385C8C" w:rsidP="00E44838">
      <w:pPr>
        <w:spacing w:after="0" w:line="240" w:lineRule="auto"/>
      </w:pPr>
      <w:r>
        <w:separator/>
      </w:r>
    </w:p>
  </w:endnote>
  <w:endnote w:type="continuationSeparator" w:id="0">
    <w:p w14:paraId="0A1A1F80" w14:textId="77777777" w:rsidR="00385C8C" w:rsidRDefault="00385C8C" w:rsidP="00E44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407871" w14:textId="77777777" w:rsidR="00E44838" w:rsidRDefault="00E448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196438205"/>
      <w:docPartObj>
        <w:docPartGallery w:val="Page Numbers (Bottom of Page)"/>
        <w:docPartUnique/>
      </w:docPartObj>
    </w:sdtPr>
    <w:sdtEndPr>
      <w:rPr>
        <w:noProof/>
      </w:rPr>
    </w:sdtEndPr>
    <w:sdtContent>
      <w:p w14:paraId="1A3DF22C" w14:textId="77777777" w:rsidR="00E44838" w:rsidRDefault="00E44838">
        <w:pPr>
          <w:pStyle w:val="Footer"/>
        </w:pPr>
        <w:r>
          <w:rPr>
            <w:rFonts w:asciiTheme="majorHAnsi" w:eastAsiaTheme="majorEastAsia" w:hAnsiTheme="majorHAnsi" w:cstheme="majorBidi"/>
            <w:sz w:val="28"/>
            <w:szCs w:val="28"/>
          </w:rPr>
          <w:t xml:space="preserve">pg. </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sidR="00F95E61" w:rsidRPr="00F95E61">
          <w:rPr>
            <w:rFonts w:asciiTheme="majorHAnsi" w:eastAsiaTheme="majorEastAsia" w:hAnsiTheme="majorHAnsi" w:cstheme="majorBidi"/>
            <w:noProof/>
            <w:sz w:val="28"/>
            <w:szCs w:val="28"/>
          </w:rPr>
          <w:t>7</w:t>
        </w:r>
        <w:r>
          <w:rPr>
            <w:rFonts w:asciiTheme="majorHAnsi" w:eastAsiaTheme="majorEastAsia" w:hAnsiTheme="majorHAnsi" w:cstheme="majorBidi"/>
            <w:noProof/>
            <w:sz w:val="28"/>
            <w:szCs w:val="28"/>
          </w:rPr>
          <w:fldChar w:fldCharType="end"/>
        </w:r>
      </w:p>
    </w:sdtContent>
  </w:sdt>
  <w:p w14:paraId="55804B43" w14:textId="77777777" w:rsidR="00E44838" w:rsidRDefault="00E448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56690A" w14:textId="77777777" w:rsidR="00385C8C" w:rsidRDefault="00385C8C" w:rsidP="00E44838">
      <w:pPr>
        <w:spacing w:after="0" w:line="240" w:lineRule="auto"/>
      </w:pPr>
      <w:r>
        <w:separator/>
      </w:r>
    </w:p>
  </w:footnote>
  <w:footnote w:type="continuationSeparator" w:id="0">
    <w:p w14:paraId="478A606D" w14:textId="77777777" w:rsidR="00385C8C" w:rsidRDefault="00385C8C" w:rsidP="00E448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650156"/>
    <w:multiLevelType w:val="hybridMultilevel"/>
    <w:tmpl w:val="D638CAC8"/>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9A309E"/>
    <w:multiLevelType w:val="hybridMultilevel"/>
    <w:tmpl w:val="E66C6C0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AC71F1"/>
    <w:multiLevelType w:val="hybridMultilevel"/>
    <w:tmpl w:val="199CDE4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wtTA2NzI3NzAEQiUdpeDU4uLM/DyQAsNaAOjvIxksAAAA"/>
  </w:docVars>
  <w:rsids>
    <w:rsidRoot w:val="00680959"/>
    <w:rsid w:val="00001DF5"/>
    <w:rsid w:val="000119A5"/>
    <w:rsid w:val="00037257"/>
    <w:rsid w:val="00056B97"/>
    <w:rsid w:val="00057ACF"/>
    <w:rsid w:val="00076935"/>
    <w:rsid w:val="000D181D"/>
    <w:rsid w:val="00104EA6"/>
    <w:rsid w:val="0011579C"/>
    <w:rsid w:val="00184880"/>
    <w:rsid w:val="001F2B50"/>
    <w:rsid w:val="00266BE0"/>
    <w:rsid w:val="0026707F"/>
    <w:rsid w:val="002E5333"/>
    <w:rsid w:val="00310F0C"/>
    <w:rsid w:val="00364860"/>
    <w:rsid w:val="00385C8C"/>
    <w:rsid w:val="003E622D"/>
    <w:rsid w:val="003F1B0A"/>
    <w:rsid w:val="00425D5E"/>
    <w:rsid w:val="0048103D"/>
    <w:rsid w:val="00484540"/>
    <w:rsid w:val="004A0214"/>
    <w:rsid w:val="004A273C"/>
    <w:rsid w:val="004B1001"/>
    <w:rsid w:val="00502DAD"/>
    <w:rsid w:val="00530448"/>
    <w:rsid w:val="0056636A"/>
    <w:rsid w:val="005815E4"/>
    <w:rsid w:val="00582835"/>
    <w:rsid w:val="005C4323"/>
    <w:rsid w:val="005E2C05"/>
    <w:rsid w:val="0063681D"/>
    <w:rsid w:val="0066208F"/>
    <w:rsid w:val="00680959"/>
    <w:rsid w:val="0069519C"/>
    <w:rsid w:val="006A2BF1"/>
    <w:rsid w:val="006A6268"/>
    <w:rsid w:val="00711606"/>
    <w:rsid w:val="00751520"/>
    <w:rsid w:val="0075730C"/>
    <w:rsid w:val="00761B76"/>
    <w:rsid w:val="007903D7"/>
    <w:rsid w:val="00797EAE"/>
    <w:rsid w:val="007A1265"/>
    <w:rsid w:val="007A34DF"/>
    <w:rsid w:val="007B7F6D"/>
    <w:rsid w:val="007E2C4B"/>
    <w:rsid w:val="007F5E71"/>
    <w:rsid w:val="007F6BFF"/>
    <w:rsid w:val="00805382"/>
    <w:rsid w:val="008156AE"/>
    <w:rsid w:val="008521A0"/>
    <w:rsid w:val="00874CC6"/>
    <w:rsid w:val="008776C7"/>
    <w:rsid w:val="00887890"/>
    <w:rsid w:val="00897E39"/>
    <w:rsid w:val="008C6DFD"/>
    <w:rsid w:val="008C77B6"/>
    <w:rsid w:val="008D4F37"/>
    <w:rsid w:val="009A3049"/>
    <w:rsid w:val="00A30210"/>
    <w:rsid w:val="00A3100E"/>
    <w:rsid w:val="00A70156"/>
    <w:rsid w:val="00A70706"/>
    <w:rsid w:val="00A90231"/>
    <w:rsid w:val="00AA2B2C"/>
    <w:rsid w:val="00AC193F"/>
    <w:rsid w:val="00AD3402"/>
    <w:rsid w:val="00B47B4F"/>
    <w:rsid w:val="00BA077C"/>
    <w:rsid w:val="00BC2B5E"/>
    <w:rsid w:val="00BC2B9A"/>
    <w:rsid w:val="00BF1141"/>
    <w:rsid w:val="00C159EB"/>
    <w:rsid w:val="00C3296C"/>
    <w:rsid w:val="00C60830"/>
    <w:rsid w:val="00C70719"/>
    <w:rsid w:val="00C72A36"/>
    <w:rsid w:val="00C967F7"/>
    <w:rsid w:val="00CA3B67"/>
    <w:rsid w:val="00CF24DE"/>
    <w:rsid w:val="00D17A13"/>
    <w:rsid w:val="00D51817"/>
    <w:rsid w:val="00DD63A3"/>
    <w:rsid w:val="00DD7751"/>
    <w:rsid w:val="00DF374A"/>
    <w:rsid w:val="00E00C20"/>
    <w:rsid w:val="00E44838"/>
    <w:rsid w:val="00E54DDA"/>
    <w:rsid w:val="00E957D4"/>
    <w:rsid w:val="00F227F7"/>
    <w:rsid w:val="00F36E5A"/>
    <w:rsid w:val="00F93744"/>
    <w:rsid w:val="00F95E61"/>
    <w:rsid w:val="00FD3B68"/>
    <w:rsid w:val="00FF3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73E6A"/>
  <w15:chartTrackingRefBased/>
  <w15:docId w15:val="{61CF3C62-9277-46DB-A2C1-2702C3C31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C0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103D"/>
    <w:pPr>
      <w:keepNext/>
      <w:keepLines/>
      <w:pBdr>
        <w:bottom w:val="single" w:sz="4" w:space="1" w:color="auto"/>
      </w:pBdr>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4A0214"/>
    <w:pPr>
      <w:keepNext/>
      <w:keepLines/>
      <w:pBdr>
        <w:top w:val="single" w:sz="4" w:space="1" w:color="1F4E79" w:themeColor="accent1" w:themeShade="80"/>
        <w:bottom w:val="single" w:sz="4" w:space="1" w:color="1F4E79" w:themeColor="accent1" w:themeShade="80"/>
      </w:pBdr>
      <w:spacing w:before="40" w:after="0" w:line="240" w:lineRule="auto"/>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80959"/>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6809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95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8103D"/>
    <w:rPr>
      <w:rFonts w:asciiTheme="majorHAnsi" w:eastAsiaTheme="majorEastAsia" w:hAnsiTheme="majorHAnsi" w:cstheme="majorBidi"/>
      <w:b/>
      <w:color w:val="2E74B5" w:themeColor="accent1" w:themeShade="BF"/>
      <w:sz w:val="32"/>
      <w:szCs w:val="32"/>
    </w:rPr>
  </w:style>
  <w:style w:type="paragraph" w:styleId="ListParagraph">
    <w:name w:val="List Paragraph"/>
    <w:basedOn w:val="Normal"/>
    <w:uiPriority w:val="34"/>
    <w:qFormat/>
    <w:rsid w:val="008C77B6"/>
    <w:pPr>
      <w:ind w:left="720"/>
      <w:contextualSpacing/>
    </w:pPr>
  </w:style>
  <w:style w:type="character" w:customStyle="1" w:styleId="Heading2Char">
    <w:name w:val="Heading 2 Char"/>
    <w:basedOn w:val="DefaultParagraphFont"/>
    <w:link w:val="Heading2"/>
    <w:uiPriority w:val="9"/>
    <w:rsid w:val="004A0214"/>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E54D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A2BF1"/>
    <w:pPr>
      <w:pBdr>
        <w:bottom w:val="none" w:sz="0" w:space="0" w:color="auto"/>
      </w:pBdr>
      <w:spacing w:line="259" w:lineRule="auto"/>
      <w:jc w:val="left"/>
      <w:outlineLvl w:val="9"/>
    </w:pPr>
    <w:rPr>
      <w:b w:val="0"/>
      <w:lang w:val="en-US"/>
    </w:rPr>
  </w:style>
  <w:style w:type="paragraph" w:styleId="TOC1">
    <w:name w:val="toc 1"/>
    <w:basedOn w:val="Normal"/>
    <w:next w:val="Normal"/>
    <w:autoRedefine/>
    <w:uiPriority w:val="39"/>
    <w:unhideWhenUsed/>
    <w:rsid w:val="006A2BF1"/>
    <w:pPr>
      <w:spacing w:after="100"/>
    </w:pPr>
  </w:style>
  <w:style w:type="paragraph" w:styleId="TOC2">
    <w:name w:val="toc 2"/>
    <w:basedOn w:val="Normal"/>
    <w:next w:val="Normal"/>
    <w:autoRedefine/>
    <w:uiPriority w:val="39"/>
    <w:unhideWhenUsed/>
    <w:rsid w:val="006A2BF1"/>
    <w:pPr>
      <w:spacing w:after="100"/>
      <w:ind w:left="240"/>
    </w:pPr>
  </w:style>
  <w:style w:type="character" w:styleId="Hyperlink">
    <w:name w:val="Hyperlink"/>
    <w:basedOn w:val="DefaultParagraphFont"/>
    <w:uiPriority w:val="99"/>
    <w:unhideWhenUsed/>
    <w:rsid w:val="006A2BF1"/>
    <w:rPr>
      <w:color w:val="0563C1" w:themeColor="hyperlink"/>
      <w:u w:val="single"/>
    </w:rPr>
  </w:style>
  <w:style w:type="paragraph" w:styleId="Header">
    <w:name w:val="header"/>
    <w:basedOn w:val="Normal"/>
    <w:link w:val="HeaderChar"/>
    <w:uiPriority w:val="99"/>
    <w:unhideWhenUsed/>
    <w:rsid w:val="00E44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838"/>
    <w:rPr>
      <w:rFonts w:ascii="Times New Roman" w:hAnsi="Times New Roman"/>
      <w:sz w:val="24"/>
    </w:rPr>
  </w:style>
  <w:style w:type="paragraph" w:styleId="Footer">
    <w:name w:val="footer"/>
    <w:basedOn w:val="Normal"/>
    <w:link w:val="FooterChar"/>
    <w:uiPriority w:val="99"/>
    <w:unhideWhenUsed/>
    <w:rsid w:val="00E44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83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4741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84CE1E-F62F-4B99-AFD5-B57AE3EC0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2330</Words>
  <Characters>13281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Hasanul Banna</dc:creator>
  <cp:keywords/>
  <dc:description/>
  <cp:lastModifiedBy>zabedmiah2020@outlook.com</cp:lastModifiedBy>
  <cp:revision>2</cp:revision>
  <dcterms:created xsi:type="dcterms:W3CDTF">2020-05-04T12:54:00Z</dcterms:created>
  <dcterms:modified xsi:type="dcterms:W3CDTF">2020-05-04T12:54:00Z</dcterms:modified>
</cp:coreProperties>
</file>