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9F7A22" w14:textId="77777777" w:rsidR="00221575" w:rsidRPr="00221575" w:rsidRDefault="00221575" w:rsidP="00221575">
      <w:pPr>
        <w:rPr>
          <w:b/>
        </w:rPr>
      </w:pPr>
      <w:r w:rsidRPr="00221575">
        <w:rPr>
          <w:b/>
        </w:rPr>
        <w:t>STRATEGIC BUSINESS ANALYSIS</w:t>
      </w:r>
    </w:p>
    <w:p w14:paraId="351D452A" w14:textId="77777777" w:rsidR="00221575" w:rsidRPr="00221575" w:rsidRDefault="00221575" w:rsidP="00221575">
      <w:pPr>
        <w:rPr>
          <w:b/>
        </w:rPr>
      </w:pPr>
    </w:p>
    <w:p w14:paraId="3EF33BCB" w14:textId="77777777" w:rsidR="00221575" w:rsidRPr="00221575" w:rsidRDefault="00221575" w:rsidP="00221575">
      <w:pPr>
        <w:rPr>
          <w:b/>
        </w:rPr>
      </w:pPr>
      <w:r w:rsidRPr="00221575">
        <w:rPr>
          <w:b/>
        </w:rPr>
        <w:t>TUTORIAL EXERCISE</w:t>
      </w:r>
      <w:r w:rsidR="006B05DC">
        <w:rPr>
          <w:b/>
        </w:rPr>
        <w:t xml:space="preserve"> -</w:t>
      </w:r>
      <w:r w:rsidR="007D61F6">
        <w:rPr>
          <w:b/>
        </w:rPr>
        <w:t xml:space="preserve"> FRAMEWORKS</w:t>
      </w:r>
    </w:p>
    <w:p w14:paraId="1449A4EE" w14:textId="77777777" w:rsidR="00221575" w:rsidRDefault="00221575" w:rsidP="007D61F6">
      <w:pPr>
        <w:rPr>
          <w:b/>
        </w:rPr>
      </w:pPr>
    </w:p>
    <w:p w14:paraId="6848EB31" w14:textId="77777777" w:rsidR="00A724EE" w:rsidRDefault="007D61F6" w:rsidP="007D61F6">
      <w:pPr>
        <w:rPr>
          <w:b/>
          <w:bCs/>
        </w:rPr>
      </w:pPr>
      <w:r w:rsidRPr="007D61F6">
        <w:rPr>
          <w:b/>
          <w:bCs/>
        </w:rPr>
        <w:t>Identify organisations that might adopt Design &amp; Planning; Positioning; Learning &amp; Emergent; Entrepreneurial; Power &amp; Culture; regimes of strategic management:</w:t>
      </w:r>
    </w:p>
    <w:p w14:paraId="5073A17F" w14:textId="77777777" w:rsidR="007D61F6" w:rsidRDefault="007D61F6" w:rsidP="007D61F6">
      <w:pPr>
        <w:rPr>
          <w:b/>
          <w:bCs/>
        </w:rPr>
      </w:pPr>
    </w:p>
    <w:p w14:paraId="7F077826" w14:textId="77777777" w:rsidR="007D61F6" w:rsidRPr="007D61F6" w:rsidRDefault="007D61F6" w:rsidP="007D61F6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56"/>
        <w:gridCol w:w="2312"/>
        <w:gridCol w:w="2312"/>
        <w:gridCol w:w="2312"/>
        <w:gridCol w:w="2312"/>
        <w:gridCol w:w="2312"/>
      </w:tblGrid>
      <w:tr w:rsidR="007D61F6" w:rsidRPr="007D61F6" w14:paraId="2ED23A5F" w14:textId="77777777" w:rsidTr="007D61F6">
        <w:tc>
          <w:tcPr>
            <w:tcW w:w="2156" w:type="dxa"/>
          </w:tcPr>
          <w:p w14:paraId="5C99430A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  <w:tc>
          <w:tcPr>
            <w:tcW w:w="2312" w:type="dxa"/>
          </w:tcPr>
          <w:p w14:paraId="7EADAC92" w14:textId="77777777" w:rsidR="007D61F6" w:rsidRPr="007D61F6" w:rsidRDefault="007D61F6" w:rsidP="00203C5A">
            <w:pPr>
              <w:rPr>
                <w:b/>
                <w:bCs/>
              </w:rPr>
            </w:pPr>
            <w:r w:rsidRPr="007D61F6">
              <w:rPr>
                <w:b/>
                <w:bCs/>
              </w:rPr>
              <w:t>Design &amp; Planning</w:t>
            </w:r>
          </w:p>
        </w:tc>
        <w:tc>
          <w:tcPr>
            <w:tcW w:w="2312" w:type="dxa"/>
          </w:tcPr>
          <w:p w14:paraId="67C26A5A" w14:textId="77777777" w:rsidR="007D61F6" w:rsidRPr="007D61F6" w:rsidRDefault="007D61F6" w:rsidP="00203C5A">
            <w:pPr>
              <w:rPr>
                <w:b/>
                <w:bCs/>
              </w:rPr>
            </w:pPr>
            <w:r w:rsidRPr="007D61F6">
              <w:rPr>
                <w:b/>
                <w:bCs/>
              </w:rPr>
              <w:t>Positioning</w:t>
            </w:r>
          </w:p>
        </w:tc>
        <w:tc>
          <w:tcPr>
            <w:tcW w:w="2312" w:type="dxa"/>
          </w:tcPr>
          <w:p w14:paraId="2876EEB7" w14:textId="77777777" w:rsidR="007D61F6" w:rsidRPr="007D61F6" w:rsidRDefault="007D61F6" w:rsidP="00203C5A">
            <w:pPr>
              <w:rPr>
                <w:b/>
                <w:bCs/>
              </w:rPr>
            </w:pPr>
            <w:r w:rsidRPr="007D61F6">
              <w:rPr>
                <w:b/>
                <w:bCs/>
              </w:rPr>
              <w:t>Learning &amp; Emergent</w:t>
            </w:r>
          </w:p>
        </w:tc>
        <w:tc>
          <w:tcPr>
            <w:tcW w:w="2312" w:type="dxa"/>
          </w:tcPr>
          <w:p w14:paraId="75B0AB28" w14:textId="77777777" w:rsidR="007D61F6" w:rsidRPr="007D61F6" w:rsidRDefault="007D61F6" w:rsidP="00203C5A">
            <w:pPr>
              <w:rPr>
                <w:b/>
                <w:bCs/>
              </w:rPr>
            </w:pPr>
            <w:r w:rsidRPr="007D61F6">
              <w:rPr>
                <w:b/>
                <w:bCs/>
              </w:rPr>
              <w:t>Entrepreneurial</w:t>
            </w:r>
          </w:p>
        </w:tc>
        <w:tc>
          <w:tcPr>
            <w:tcW w:w="2312" w:type="dxa"/>
          </w:tcPr>
          <w:p w14:paraId="15A32514" w14:textId="77777777" w:rsidR="007D61F6" w:rsidRPr="007D61F6" w:rsidRDefault="007D61F6" w:rsidP="00203C5A">
            <w:pPr>
              <w:rPr>
                <w:b/>
                <w:bCs/>
              </w:rPr>
            </w:pPr>
            <w:r w:rsidRPr="007D61F6">
              <w:rPr>
                <w:b/>
                <w:bCs/>
              </w:rPr>
              <w:t>Power &amp; Culture</w:t>
            </w:r>
          </w:p>
        </w:tc>
      </w:tr>
      <w:tr w:rsidR="007D61F6" w:rsidRPr="007D61F6" w14:paraId="63B2BCD8" w14:textId="77777777" w:rsidTr="007D61F6">
        <w:tc>
          <w:tcPr>
            <w:tcW w:w="2156" w:type="dxa"/>
          </w:tcPr>
          <w:p w14:paraId="52161AA3" w14:textId="77777777" w:rsidR="007D61F6" w:rsidRPr="007D61F6" w:rsidRDefault="007D61F6" w:rsidP="00203C5A">
            <w:pPr>
              <w:rPr>
                <w:b/>
              </w:rPr>
            </w:pPr>
            <w:r w:rsidRPr="007D61F6">
              <w:rPr>
                <w:b/>
                <w:bCs/>
              </w:rPr>
              <w:t>The military</w:t>
            </w:r>
          </w:p>
        </w:tc>
        <w:tc>
          <w:tcPr>
            <w:tcW w:w="2312" w:type="dxa"/>
          </w:tcPr>
          <w:p w14:paraId="3508CE09" w14:textId="0C4CC7D3" w:rsidR="007D61F6" w:rsidRPr="007D61F6" w:rsidRDefault="00CD74B1" w:rsidP="00203C5A">
            <w:pPr>
              <w:rPr>
                <w:b/>
                <w:bCs/>
              </w:rPr>
            </w:pPr>
            <w:r>
              <w:rPr>
                <w:b/>
                <w:bCs/>
              </w:rPr>
              <w:t>*</w:t>
            </w:r>
          </w:p>
        </w:tc>
        <w:tc>
          <w:tcPr>
            <w:tcW w:w="2312" w:type="dxa"/>
          </w:tcPr>
          <w:p w14:paraId="2DD4FB8C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  <w:tc>
          <w:tcPr>
            <w:tcW w:w="2312" w:type="dxa"/>
          </w:tcPr>
          <w:p w14:paraId="5EC30040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  <w:tc>
          <w:tcPr>
            <w:tcW w:w="2312" w:type="dxa"/>
          </w:tcPr>
          <w:p w14:paraId="79ED81A5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  <w:tc>
          <w:tcPr>
            <w:tcW w:w="2312" w:type="dxa"/>
          </w:tcPr>
          <w:p w14:paraId="27939473" w14:textId="2525EE7C" w:rsidR="007D61F6" w:rsidRPr="007D61F6" w:rsidRDefault="00CD74B1" w:rsidP="00203C5A">
            <w:pPr>
              <w:rPr>
                <w:b/>
                <w:bCs/>
              </w:rPr>
            </w:pPr>
            <w:r>
              <w:rPr>
                <w:b/>
                <w:bCs/>
              </w:rPr>
              <w:t>*</w:t>
            </w:r>
          </w:p>
        </w:tc>
      </w:tr>
      <w:tr w:rsidR="007D61F6" w:rsidRPr="007D61F6" w14:paraId="3E4066F8" w14:textId="77777777" w:rsidTr="007D61F6">
        <w:tc>
          <w:tcPr>
            <w:tcW w:w="2156" w:type="dxa"/>
          </w:tcPr>
          <w:p w14:paraId="5B0385BB" w14:textId="77777777" w:rsidR="007D61F6" w:rsidRPr="007D61F6" w:rsidRDefault="007D61F6" w:rsidP="00203C5A">
            <w:pPr>
              <w:rPr>
                <w:b/>
              </w:rPr>
            </w:pPr>
            <w:r w:rsidRPr="007D61F6">
              <w:rPr>
                <w:b/>
                <w:bCs/>
              </w:rPr>
              <w:t>Food retail</w:t>
            </w:r>
          </w:p>
        </w:tc>
        <w:tc>
          <w:tcPr>
            <w:tcW w:w="2312" w:type="dxa"/>
          </w:tcPr>
          <w:p w14:paraId="312E39EA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  <w:tc>
          <w:tcPr>
            <w:tcW w:w="2312" w:type="dxa"/>
          </w:tcPr>
          <w:p w14:paraId="55709DD3" w14:textId="789AAB10" w:rsidR="007D61F6" w:rsidRPr="007D61F6" w:rsidRDefault="00CD74B1" w:rsidP="00203C5A">
            <w:pPr>
              <w:rPr>
                <w:b/>
                <w:bCs/>
              </w:rPr>
            </w:pPr>
            <w:r>
              <w:rPr>
                <w:b/>
                <w:bCs/>
              </w:rPr>
              <w:t>*</w:t>
            </w:r>
          </w:p>
        </w:tc>
        <w:tc>
          <w:tcPr>
            <w:tcW w:w="2312" w:type="dxa"/>
          </w:tcPr>
          <w:p w14:paraId="5C637CFF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  <w:tc>
          <w:tcPr>
            <w:tcW w:w="2312" w:type="dxa"/>
          </w:tcPr>
          <w:p w14:paraId="6FBF1834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  <w:tc>
          <w:tcPr>
            <w:tcW w:w="2312" w:type="dxa"/>
          </w:tcPr>
          <w:p w14:paraId="11106D5E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</w:tr>
      <w:tr w:rsidR="007D61F6" w:rsidRPr="007D61F6" w14:paraId="4BD33238" w14:textId="77777777" w:rsidTr="007D61F6">
        <w:tc>
          <w:tcPr>
            <w:tcW w:w="2156" w:type="dxa"/>
          </w:tcPr>
          <w:p w14:paraId="47BB1E4C" w14:textId="77777777" w:rsidR="007D61F6" w:rsidRPr="007D61F6" w:rsidRDefault="007D61F6" w:rsidP="00203C5A">
            <w:pPr>
              <w:rPr>
                <w:b/>
              </w:rPr>
            </w:pPr>
            <w:r w:rsidRPr="007D61F6">
              <w:rPr>
                <w:b/>
                <w:bCs/>
              </w:rPr>
              <w:t>A PR company</w:t>
            </w:r>
          </w:p>
        </w:tc>
        <w:tc>
          <w:tcPr>
            <w:tcW w:w="2312" w:type="dxa"/>
          </w:tcPr>
          <w:p w14:paraId="70861A28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  <w:tc>
          <w:tcPr>
            <w:tcW w:w="2312" w:type="dxa"/>
          </w:tcPr>
          <w:p w14:paraId="63A6547C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  <w:tc>
          <w:tcPr>
            <w:tcW w:w="2312" w:type="dxa"/>
          </w:tcPr>
          <w:p w14:paraId="7F03FEDF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  <w:tc>
          <w:tcPr>
            <w:tcW w:w="2312" w:type="dxa"/>
          </w:tcPr>
          <w:p w14:paraId="5755AB72" w14:textId="60A1749B" w:rsidR="007D61F6" w:rsidRPr="007D61F6" w:rsidRDefault="00CD74B1" w:rsidP="00203C5A">
            <w:pPr>
              <w:rPr>
                <w:b/>
                <w:bCs/>
              </w:rPr>
            </w:pPr>
            <w:r>
              <w:rPr>
                <w:b/>
                <w:bCs/>
              </w:rPr>
              <w:t>*</w:t>
            </w:r>
          </w:p>
        </w:tc>
        <w:tc>
          <w:tcPr>
            <w:tcW w:w="2312" w:type="dxa"/>
          </w:tcPr>
          <w:p w14:paraId="0C9F06C4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</w:tr>
      <w:tr w:rsidR="007D61F6" w:rsidRPr="007D61F6" w14:paraId="5AA4F673" w14:textId="77777777" w:rsidTr="007D61F6">
        <w:tc>
          <w:tcPr>
            <w:tcW w:w="2156" w:type="dxa"/>
          </w:tcPr>
          <w:p w14:paraId="003A5DD9" w14:textId="77777777" w:rsidR="007D61F6" w:rsidRPr="007D61F6" w:rsidRDefault="007D61F6" w:rsidP="00203C5A">
            <w:pPr>
              <w:rPr>
                <w:b/>
              </w:rPr>
            </w:pPr>
            <w:r w:rsidRPr="007D61F6">
              <w:rPr>
                <w:b/>
                <w:bCs/>
              </w:rPr>
              <w:t>Market trader</w:t>
            </w:r>
          </w:p>
        </w:tc>
        <w:tc>
          <w:tcPr>
            <w:tcW w:w="2312" w:type="dxa"/>
          </w:tcPr>
          <w:p w14:paraId="5A2EF697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  <w:tc>
          <w:tcPr>
            <w:tcW w:w="2312" w:type="dxa"/>
          </w:tcPr>
          <w:p w14:paraId="56B6F7DD" w14:textId="2161166E" w:rsidR="007D61F6" w:rsidRPr="007D61F6" w:rsidRDefault="00CD74B1" w:rsidP="00203C5A">
            <w:pPr>
              <w:rPr>
                <w:b/>
                <w:bCs/>
              </w:rPr>
            </w:pPr>
            <w:r>
              <w:rPr>
                <w:b/>
                <w:bCs/>
              </w:rPr>
              <w:t>*</w:t>
            </w:r>
          </w:p>
        </w:tc>
        <w:tc>
          <w:tcPr>
            <w:tcW w:w="2312" w:type="dxa"/>
          </w:tcPr>
          <w:p w14:paraId="444FCEEC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  <w:tc>
          <w:tcPr>
            <w:tcW w:w="2312" w:type="dxa"/>
          </w:tcPr>
          <w:p w14:paraId="44C21451" w14:textId="652396E7" w:rsidR="007D61F6" w:rsidRPr="007D61F6" w:rsidRDefault="00CD74B1" w:rsidP="00203C5A">
            <w:pPr>
              <w:rPr>
                <w:b/>
                <w:bCs/>
              </w:rPr>
            </w:pPr>
            <w:r>
              <w:rPr>
                <w:b/>
                <w:bCs/>
              </w:rPr>
              <w:t>*</w:t>
            </w:r>
          </w:p>
        </w:tc>
        <w:tc>
          <w:tcPr>
            <w:tcW w:w="2312" w:type="dxa"/>
          </w:tcPr>
          <w:p w14:paraId="6492466F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</w:tr>
      <w:tr w:rsidR="007D61F6" w:rsidRPr="007D61F6" w14:paraId="12C5203E" w14:textId="77777777" w:rsidTr="007D61F6">
        <w:tc>
          <w:tcPr>
            <w:tcW w:w="2156" w:type="dxa"/>
          </w:tcPr>
          <w:p w14:paraId="058F89B9" w14:textId="77777777" w:rsidR="007D61F6" w:rsidRPr="007D61F6" w:rsidRDefault="007D61F6" w:rsidP="00203C5A">
            <w:pPr>
              <w:rPr>
                <w:b/>
              </w:rPr>
            </w:pPr>
            <w:r w:rsidRPr="007D61F6">
              <w:rPr>
                <w:b/>
                <w:bCs/>
              </w:rPr>
              <w:t>A trade union</w:t>
            </w:r>
          </w:p>
        </w:tc>
        <w:tc>
          <w:tcPr>
            <w:tcW w:w="2312" w:type="dxa"/>
          </w:tcPr>
          <w:p w14:paraId="6EA33FEB" w14:textId="2C5CAA58" w:rsidR="007D61F6" w:rsidRPr="007D61F6" w:rsidRDefault="00CD74B1" w:rsidP="00203C5A">
            <w:pPr>
              <w:rPr>
                <w:b/>
                <w:bCs/>
              </w:rPr>
            </w:pPr>
            <w:r>
              <w:rPr>
                <w:b/>
                <w:bCs/>
              </w:rPr>
              <w:t>*</w:t>
            </w:r>
          </w:p>
        </w:tc>
        <w:tc>
          <w:tcPr>
            <w:tcW w:w="2312" w:type="dxa"/>
          </w:tcPr>
          <w:p w14:paraId="07D7FFAE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  <w:tc>
          <w:tcPr>
            <w:tcW w:w="2312" w:type="dxa"/>
          </w:tcPr>
          <w:p w14:paraId="04785982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  <w:tc>
          <w:tcPr>
            <w:tcW w:w="2312" w:type="dxa"/>
          </w:tcPr>
          <w:p w14:paraId="180E728C" w14:textId="77777777" w:rsidR="007D61F6" w:rsidRPr="007D61F6" w:rsidRDefault="007D61F6" w:rsidP="00203C5A">
            <w:pPr>
              <w:rPr>
                <w:b/>
                <w:bCs/>
              </w:rPr>
            </w:pPr>
          </w:p>
        </w:tc>
        <w:tc>
          <w:tcPr>
            <w:tcW w:w="2312" w:type="dxa"/>
          </w:tcPr>
          <w:p w14:paraId="7D4D1FAD" w14:textId="79FFCB35" w:rsidR="007D61F6" w:rsidRPr="007D61F6" w:rsidRDefault="00CD74B1" w:rsidP="00203C5A">
            <w:pPr>
              <w:rPr>
                <w:b/>
                <w:bCs/>
              </w:rPr>
            </w:pPr>
            <w:r>
              <w:rPr>
                <w:b/>
                <w:bCs/>
              </w:rPr>
              <w:t>*</w:t>
            </w:r>
          </w:p>
        </w:tc>
      </w:tr>
    </w:tbl>
    <w:p w14:paraId="2F72AFAF" w14:textId="77777777" w:rsidR="006B05DC" w:rsidRDefault="006B05DC" w:rsidP="007D61F6">
      <w:pPr>
        <w:rPr>
          <w:b/>
        </w:rPr>
      </w:pPr>
    </w:p>
    <w:p w14:paraId="5DCA9926" w14:textId="77777777" w:rsidR="007D61F6" w:rsidRDefault="007D61F6" w:rsidP="007D61F6">
      <w:pPr>
        <w:rPr>
          <w:b/>
        </w:rPr>
      </w:pPr>
    </w:p>
    <w:p w14:paraId="40623912" w14:textId="77777777" w:rsidR="007D61F6" w:rsidRDefault="007D61F6" w:rsidP="007D61F6">
      <w:pPr>
        <w:rPr>
          <w:b/>
        </w:rPr>
      </w:pPr>
    </w:p>
    <w:p w14:paraId="13344175" w14:textId="77777777" w:rsid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>
        <w:rPr>
          <w:b/>
        </w:rPr>
        <w:t>What has determined your School that you have selected for each type of organisation?</w:t>
      </w:r>
    </w:p>
    <w:p w14:paraId="56BFD7C8" w14:textId="77777777" w:rsid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18C5E8ED" w14:textId="77777777" w:rsid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7D61F6">
        <w:rPr>
          <w:b/>
        </w:rPr>
        <w:t>The military</w:t>
      </w:r>
    </w:p>
    <w:p w14:paraId="7B859AB2" w14:textId="77777777" w:rsid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18BC4DD8" w14:textId="1ECC7FAF" w:rsidR="00CD74B1" w:rsidRPr="00CD74B1" w:rsidRDefault="00CD74B1" w:rsidP="00CD74B1">
      <w:pPr>
        <w:rPr>
          <w:b/>
          <w:bCs/>
        </w:rPr>
      </w:pPr>
      <w:r w:rsidRPr="00CD74B1">
        <w:rPr>
          <w:b/>
          <w:bCs/>
        </w:rPr>
        <w:t>Design and Planning</w:t>
      </w:r>
    </w:p>
    <w:p w14:paraId="0D3FD0D2" w14:textId="6C01B652" w:rsidR="00CD74B1" w:rsidRDefault="00CD74B1" w:rsidP="00CD74B1">
      <w:pPr>
        <w:rPr>
          <w:sz w:val="22"/>
        </w:rPr>
      </w:pPr>
      <w:r>
        <w:t>Top down approach</w:t>
      </w:r>
    </w:p>
    <w:p w14:paraId="643AB9D1" w14:textId="77777777" w:rsidR="00CD74B1" w:rsidRDefault="00CD74B1" w:rsidP="00CD74B1">
      <w:r>
        <w:t>Orders then undertaken by army divisions</w:t>
      </w:r>
    </w:p>
    <w:p w14:paraId="3BF7633D" w14:textId="1CA6EC9C" w:rsidR="00CD74B1" w:rsidRDefault="00CD74B1" w:rsidP="00CD74B1">
      <w:r>
        <w:t>Strategy is reviewed by government as their corporate planners</w:t>
      </w:r>
    </w:p>
    <w:p w14:paraId="4ACFE128" w14:textId="23FD961F" w:rsidR="00CD74B1" w:rsidRDefault="00CD74B1" w:rsidP="00CD74B1"/>
    <w:p w14:paraId="2BCFD093" w14:textId="5E8153CB" w:rsidR="00CD74B1" w:rsidRDefault="00CD74B1" w:rsidP="00CD74B1"/>
    <w:p w14:paraId="39CAA95C" w14:textId="77777777" w:rsidR="00CD74B1" w:rsidRPr="00CD74B1" w:rsidRDefault="00CD74B1" w:rsidP="00CD74B1">
      <w:pPr>
        <w:rPr>
          <w:b/>
          <w:bCs/>
          <w:sz w:val="22"/>
        </w:rPr>
      </w:pPr>
      <w:r w:rsidRPr="00CD74B1">
        <w:rPr>
          <w:b/>
          <w:bCs/>
        </w:rPr>
        <w:t>Power/Culture</w:t>
      </w:r>
    </w:p>
    <w:p w14:paraId="2ED008B6" w14:textId="77777777" w:rsidR="00CD74B1" w:rsidRDefault="00CD74B1" w:rsidP="00CD74B1">
      <w:r>
        <w:t xml:space="preserve">Political influence a major factor </w:t>
      </w:r>
    </w:p>
    <w:p w14:paraId="7DEB033B" w14:textId="77777777" w:rsidR="00CD74B1" w:rsidRDefault="00CD74B1" w:rsidP="00CD74B1">
      <w:r>
        <w:t>Culture of ‘Game playing’ against each service for largest slice of budget.</w:t>
      </w:r>
    </w:p>
    <w:p w14:paraId="3BE7FBD3" w14:textId="77777777" w:rsidR="00CD74B1" w:rsidRDefault="00CD74B1" w:rsidP="00CD74B1">
      <w:r>
        <w:t>Power groups exist amongst its hierarchy</w:t>
      </w:r>
    </w:p>
    <w:p w14:paraId="4DB49E33" w14:textId="77777777" w:rsidR="00CD74B1" w:rsidRDefault="00CD74B1" w:rsidP="00CD74B1">
      <w:r>
        <w:lastRenderedPageBreak/>
        <w:t>Embedded resources – Try to protect these e.g. bases as part of strategic review.</w:t>
      </w:r>
    </w:p>
    <w:p w14:paraId="22787C06" w14:textId="77777777" w:rsidR="00CD74B1" w:rsidRDefault="00CD74B1" w:rsidP="00CD74B1"/>
    <w:p w14:paraId="5274EDE4" w14:textId="77777777" w:rsidR="00CD74B1" w:rsidRDefault="00CD74B1" w:rsidP="00CD74B1"/>
    <w:p w14:paraId="4F8C8D42" w14:textId="77777777" w:rsid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5E13FAB6" w14:textId="77777777" w:rsidR="007D61F6" w:rsidRP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3F85FADF" w14:textId="77777777" w:rsid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7D61F6">
        <w:rPr>
          <w:b/>
        </w:rPr>
        <w:t>Food retail</w:t>
      </w:r>
    </w:p>
    <w:p w14:paraId="11F6264A" w14:textId="77777777" w:rsid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73297B34" w14:textId="77777777" w:rsidR="00CD74B1" w:rsidRPr="00CD74B1" w:rsidRDefault="00CD74B1" w:rsidP="00CD74B1">
      <w:pPr>
        <w:rPr>
          <w:b/>
          <w:bCs/>
          <w:sz w:val="22"/>
        </w:rPr>
      </w:pPr>
      <w:r w:rsidRPr="00CD74B1">
        <w:rPr>
          <w:b/>
          <w:bCs/>
        </w:rPr>
        <w:t>Positioning</w:t>
      </w:r>
    </w:p>
    <w:p w14:paraId="19687693" w14:textId="77777777" w:rsidR="00CD74B1" w:rsidRDefault="00CD74B1" w:rsidP="00CD74B1">
      <w:r>
        <w:t>Analysis of what is happening in the market – supplier prices/consumer spending.</w:t>
      </w:r>
    </w:p>
    <w:p w14:paraId="5799A278" w14:textId="77777777" w:rsidR="00CD74B1" w:rsidRDefault="00CD74B1" w:rsidP="00CD74B1">
      <w:r>
        <w:t>Need to differentiate from competitors- use some enterprise school here.</w:t>
      </w:r>
    </w:p>
    <w:p w14:paraId="3BFAB0DB" w14:textId="129FE4D2" w:rsidR="00CD74B1" w:rsidRDefault="00CD74B1" w:rsidP="00CD74B1">
      <w:r>
        <w:t>Follow generic and 5 forces strategy.</w:t>
      </w:r>
    </w:p>
    <w:p w14:paraId="1B1A029D" w14:textId="77777777" w:rsidR="00F0768B" w:rsidRDefault="00F0768B" w:rsidP="00CD74B1"/>
    <w:p w14:paraId="2B27A03A" w14:textId="77777777" w:rsid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2A3AA584" w14:textId="77777777" w:rsidR="007D61F6" w:rsidRP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26EC87A1" w14:textId="77777777" w:rsid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7D61F6">
        <w:rPr>
          <w:b/>
        </w:rPr>
        <w:t>A PR company</w:t>
      </w:r>
    </w:p>
    <w:p w14:paraId="5B1BFAB0" w14:textId="77777777" w:rsid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366717D6" w14:textId="77777777" w:rsidR="00CD74B1" w:rsidRPr="00CD74B1" w:rsidRDefault="00CD74B1" w:rsidP="00CD74B1">
      <w:pPr>
        <w:rPr>
          <w:b/>
          <w:bCs/>
        </w:rPr>
      </w:pPr>
      <w:r w:rsidRPr="00CD74B1">
        <w:rPr>
          <w:b/>
          <w:bCs/>
        </w:rPr>
        <w:t>Entrepreneurial School</w:t>
      </w:r>
    </w:p>
    <w:p w14:paraId="2C0A50B3" w14:textId="77777777" w:rsidR="00CD74B1" w:rsidRDefault="00CD74B1" w:rsidP="00CD74B1">
      <w:r>
        <w:t>Tend to lead from the top- follow CEO/SMT creativity.</w:t>
      </w:r>
    </w:p>
    <w:p w14:paraId="22C6A258" w14:textId="77777777" w:rsidR="00CD74B1" w:rsidRDefault="00CD74B1" w:rsidP="00CD74B1">
      <w:r>
        <w:t xml:space="preserve">Likes to use current information to decide on its strategic direction </w:t>
      </w:r>
    </w:p>
    <w:p w14:paraId="394ED01A" w14:textId="77777777" w:rsidR="00CD74B1" w:rsidRDefault="00CD74B1" w:rsidP="00CD74B1">
      <w:r>
        <w:t>Tend to be ‘Niche’ players- serving an industry/service</w:t>
      </w:r>
    </w:p>
    <w:p w14:paraId="1F924FE3" w14:textId="77777777" w:rsidR="00CD74B1" w:rsidRDefault="00CD74B1" w:rsidP="00CD74B1">
      <w:r>
        <w:t>People within org. have ‘flexibility’ in their work which helps with creativity.</w:t>
      </w:r>
    </w:p>
    <w:p w14:paraId="5B6D0B8D" w14:textId="77777777" w:rsid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0161035B" w14:textId="77777777" w:rsidR="007D61F6" w:rsidRP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01CA7974" w14:textId="77777777" w:rsid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7D61F6">
        <w:rPr>
          <w:b/>
        </w:rPr>
        <w:t>Market trader</w:t>
      </w:r>
    </w:p>
    <w:p w14:paraId="4FA1FDE1" w14:textId="77777777" w:rsid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4287E934" w14:textId="77777777" w:rsidR="00CD74B1" w:rsidRPr="00CD74B1" w:rsidRDefault="00CD74B1" w:rsidP="00CD74B1">
      <w:pPr>
        <w:rPr>
          <w:b/>
          <w:bCs/>
          <w:sz w:val="22"/>
        </w:rPr>
      </w:pPr>
      <w:r w:rsidRPr="00CD74B1">
        <w:rPr>
          <w:b/>
          <w:bCs/>
        </w:rPr>
        <w:t>Positioning</w:t>
      </w:r>
    </w:p>
    <w:p w14:paraId="730A3DF7" w14:textId="77777777" w:rsidR="00CD74B1" w:rsidRDefault="00CD74B1" w:rsidP="00CD74B1">
      <w:r>
        <w:t>Would look at generic and 5 forces</w:t>
      </w:r>
    </w:p>
    <w:p w14:paraId="6AF810E8" w14:textId="77777777" w:rsidR="00CD74B1" w:rsidRDefault="00CD74B1" w:rsidP="00CD74B1">
      <w:r>
        <w:t>Identify position in market.</w:t>
      </w:r>
    </w:p>
    <w:p w14:paraId="49AD8EF0" w14:textId="77777777" w:rsidR="00CD74B1" w:rsidRDefault="00CD74B1" w:rsidP="00CD74B1">
      <w:r>
        <w:t>Strategy based on economic conditions- supplier power/buyers- consumer spend</w:t>
      </w:r>
    </w:p>
    <w:p w14:paraId="2251745E" w14:textId="77777777" w:rsidR="00CD74B1" w:rsidRDefault="00CD74B1" w:rsidP="00CD74B1"/>
    <w:p w14:paraId="29E9F232" w14:textId="77777777" w:rsidR="00CD74B1" w:rsidRPr="00CD74B1" w:rsidRDefault="00CD74B1" w:rsidP="00CD74B1">
      <w:pPr>
        <w:rPr>
          <w:b/>
          <w:bCs/>
        </w:rPr>
      </w:pPr>
      <w:r w:rsidRPr="00CD74B1">
        <w:rPr>
          <w:b/>
          <w:bCs/>
        </w:rPr>
        <w:t>Entrepreneurial School</w:t>
      </w:r>
    </w:p>
    <w:p w14:paraId="0EFD3CE9" w14:textId="77777777" w:rsidR="00CD74B1" w:rsidRDefault="00CD74B1" w:rsidP="00CD74B1">
      <w:r>
        <w:t>Leads the strategy.</w:t>
      </w:r>
    </w:p>
    <w:p w14:paraId="24167AD5" w14:textId="77777777" w:rsidR="00CD74B1" w:rsidRDefault="00CD74B1" w:rsidP="00CD74B1">
      <w:r>
        <w:lastRenderedPageBreak/>
        <w:t>Emergent changes based on what is currently happening in marketplace- Del boy)- Strategy is emergent.</w:t>
      </w:r>
    </w:p>
    <w:p w14:paraId="1495828F" w14:textId="77777777" w:rsid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46BE5CB3" w14:textId="77777777" w:rsidR="007D61F6" w:rsidRP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0FF71413" w14:textId="77777777" w:rsidR="006B05DC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7D61F6">
        <w:rPr>
          <w:b/>
        </w:rPr>
        <w:t>A trade union</w:t>
      </w:r>
    </w:p>
    <w:p w14:paraId="14C9D69A" w14:textId="77777777" w:rsidR="006B05DC" w:rsidRDefault="006B05DC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24230E2D" w14:textId="77777777" w:rsidR="00CD74B1" w:rsidRPr="00CD74B1" w:rsidRDefault="00CD74B1" w:rsidP="00CD74B1">
      <w:pPr>
        <w:rPr>
          <w:b/>
          <w:bCs/>
          <w:sz w:val="22"/>
        </w:rPr>
      </w:pPr>
      <w:r w:rsidRPr="00CD74B1">
        <w:rPr>
          <w:b/>
          <w:bCs/>
        </w:rPr>
        <w:t>Design and Planning</w:t>
      </w:r>
    </w:p>
    <w:p w14:paraId="6FE399BB" w14:textId="77777777" w:rsidR="00CD74B1" w:rsidRDefault="00CD74B1" w:rsidP="00CD74B1">
      <w:r>
        <w:t>Deliberate driven top down</w:t>
      </w:r>
    </w:p>
    <w:p w14:paraId="098D7C6B" w14:textId="77777777" w:rsidR="00CD74B1" w:rsidRDefault="00CD74B1" w:rsidP="00CD74B1">
      <w:r>
        <w:t>Union Leaders down to members</w:t>
      </w:r>
    </w:p>
    <w:p w14:paraId="13EAD47D" w14:textId="77777777" w:rsidR="00CD74B1" w:rsidRDefault="00CD74B1" w:rsidP="00CD74B1">
      <w:r>
        <w:t>Head office to union districts of planners at local level.</w:t>
      </w:r>
    </w:p>
    <w:p w14:paraId="32E67B0E" w14:textId="28DAC89D" w:rsidR="00CD74B1" w:rsidRDefault="00CD74B1" w:rsidP="00CD74B1">
      <w:r>
        <w:t xml:space="preserve">Analysis here to see if </w:t>
      </w:r>
      <w:proofErr w:type="spellStart"/>
      <w:r>
        <w:t>corp</w:t>
      </w:r>
      <w:proofErr w:type="spellEnd"/>
      <w:r>
        <w:t xml:space="preserve"> .union strategy is working and members are happy to comply with it.</w:t>
      </w:r>
    </w:p>
    <w:p w14:paraId="6C4EF6BD" w14:textId="77777777" w:rsidR="00CD74B1" w:rsidRDefault="00CD74B1" w:rsidP="00CD74B1"/>
    <w:p w14:paraId="4F0B920A" w14:textId="77777777" w:rsidR="00CD74B1" w:rsidRPr="00CD74B1" w:rsidRDefault="00CD74B1" w:rsidP="00CD74B1">
      <w:pPr>
        <w:rPr>
          <w:b/>
          <w:bCs/>
        </w:rPr>
      </w:pPr>
      <w:r w:rsidRPr="00CD74B1">
        <w:rPr>
          <w:b/>
          <w:bCs/>
        </w:rPr>
        <w:t>Power/Culture</w:t>
      </w:r>
    </w:p>
    <w:p w14:paraId="09EE6E31" w14:textId="77777777" w:rsidR="00CD74B1" w:rsidRDefault="00CD74B1" w:rsidP="00CD74B1">
      <w:r>
        <w:t>Power within employment market and Labour Party- this has declined but is still in existence.</w:t>
      </w:r>
    </w:p>
    <w:p w14:paraId="1B05F823" w14:textId="2F616527" w:rsidR="00CD74B1" w:rsidRDefault="00CD74B1" w:rsidP="00CD74B1">
      <w:r>
        <w:t>Position- Game playing- Leaders of different unions embedded culture- game playing to try and make other unions less popular to boost their membership.</w:t>
      </w:r>
    </w:p>
    <w:p w14:paraId="46724556" w14:textId="77777777" w:rsidR="00CD74B1" w:rsidRDefault="00CD74B1" w:rsidP="00CD74B1"/>
    <w:p w14:paraId="4F0D223E" w14:textId="77777777" w:rsidR="00CD74B1" w:rsidRDefault="00CD74B1" w:rsidP="00CD74B1">
      <w:r>
        <w:t>Unite union</w:t>
      </w:r>
    </w:p>
    <w:p w14:paraId="45E781F5" w14:textId="77777777" w:rsidR="00CD74B1" w:rsidRDefault="00CD74B1" w:rsidP="00CD74B1">
      <w:r>
        <w:t>Head of this union used game playing against a competitor for the ‘Head’ of the union position.  Targeted this opponent by stopping conference votes to elect this person.  Also, gained support from some national newspapers to discredit this individual.</w:t>
      </w:r>
    </w:p>
    <w:p w14:paraId="5D71813F" w14:textId="77777777" w:rsidR="00CD74B1" w:rsidRDefault="00CD74B1" w:rsidP="00CD74B1">
      <w:r>
        <w:t>Social interaction- Membership conference- this is where votes on the strategy of the union is decided.</w:t>
      </w:r>
    </w:p>
    <w:p w14:paraId="667847A5" w14:textId="77777777" w:rsidR="00CD74B1" w:rsidRDefault="00CD74B1" w:rsidP="00CD74B1">
      <w:r>
        <w:t>Unions base their strategy on the power they have accumulated over many years although now not so powerful since the ‘</w:t>
      </w:r>
      <w:proofErr w:type="spellStart"/>
      <w:r>
        <w:t>Miners</w:t>
      </w:r>
      <w:proofErr w:type="spellEnd"/>
      <w:r>
        <w:t xml:space="preserve"> Strike’ and Thatcher government change to voting and picket legislation.</w:t>
      </w:r>
    </w:p>
    <w:p w14:paraId="1E3A802E" w14:textId="77777777" w:rsid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45541AF6" w14:textId="77777777" w:rsidR="007D61F6" w:rsidRDefault="007D61F6" w:rsidP="007D61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469B1653" w14:textId="77777777" w:rsidR="007D61F6" w:rsidRDefault="007D61F6" w:rsidP="007D61F6">
      <w:pPr>
        <w:rPr>
          <w:b/>
        </w:rPr>
      </w:pPr>
    </w:p>
    <w:p w14:paraId="46B44884" w14:textId="77777777" w:rsidR="007D61F6" w:rsidRDefault="007D61F6" w:rsidP="007D61F6">
      <w:pPr>
        <w:rPr>
          <w:b/>
        </w:rPr>
      </w:pPr>
    </w:p>
    <w:p w14:paraId="0D4ECC0B" w14:textId="77777777" w:rsidR="007D61F6" w:rsidRDefault="007D61F6" w:rsidP="007D61F6">
      <w:pPr>
        <w:rPr>
          <w:b/>
        </w:rPr>
      </w:pPr>
    </w:p>
    <w:p w14:paraId="22F67E8A" w14:textId="77777777" w:rsidR="007D61F6" w:rsidRPr="006B05DC" w:rsidRDefault="007D61F6" w:rsidP="007D61F6">
      <w:pPr>
        <w:rPr>
          <w:b/>
        </w:rPr>
      </w:pPr>
    </w:p>
    <w:p w14:paraId="656144FA" w14:textId="77777777" w:rsidR="007D61F6" w:rsidRPr="006B05DC" w:rsidRDefault="007D61F6">
      <w:pPr>
        <w:rPr>
          <w:b/>
        </w:rPr>
      </w:pPr>
    </w:p>
    <w:sectPr w:rsidR="007D61F6" w:rsidRPr="006B05DC" w:rsidSect="007D61F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9319AD"/>
    <w:multiLevelType w:val="hybridMultilevel"/>
    <w:tmpl w:val="61160392"/>
    <w:lvl w:ilvl="0" w:tplc="6AE44488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7D233E8">
      <w:start w:val="1061"/>
      <w:numFmt w:val="bullet"/>
      <w:lvlText w:val="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B7E427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0F6F10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F3881D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C80C037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71EC202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5A2C096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0E2215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E624DF"/>
    <w:multiLevelType w:val="hybridMultilevel"/>
    <w:tmpl w:val="4CAAA0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2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1575"/>
    <w:rsid w:val="00104F7F"/>
    <w:rsid w:val="00221575"/>
    <w:rsid w:val="004103F6"/>
    <w:rsid w:val="006732DE"/>
    <w:rsid w:val="006B05DC"/>
    <w:rsid w:val="006B7DB5"/>
    <w:rsid w:val="007D61F6"/>
    <w:rsid w:val="009C6A71"/>
    <w:rsid w:val="00A709DB"/>
    <w:rsid w:val="00A724EE"/>
    <w:rsid w:val="00AB0D17"/>
    <w:rsid w:val="00BC0FFF"/>
    <w:rsid w:val="00CD74B1"/>
    <w:rsid w:val="00CF0A6F"/>
    <w:rsid w:val="00DC5DEF"/>
    <w:rsid w:val="00F076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90F780"/>
  <w15:docId w15:val="{79CE208E-4952-4F75-A2FA-99DAE60C91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5DEF"/>
    <w:pPr>
      <w:spacing w:after="0" w:line="240" w:lineRule="auto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21575"/>
    <w:pPr>
      <w:ind w:left="720"/>
      <w:contextualSpacing/>
    </w:pPr>
  </w:style>
  <w:style w:type="table" w:styleId="TableGrid">
    <w:name w:val="Table Grid"/>
    <w:basedOn w:val="TableNormal"/>
    <w:uiPriority w:val="59"/>
    <w:rsid w:val="007D61F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55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1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047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34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7200409">
          <w:marLeft w:val="56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902223">
          <w:marLeft w:val="1296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998361">
          <w:marLeft w:val="1296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467638">
          <w:marLeft w:val="1296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200091">
          <w:marLeft w:val="1296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483303">
          <w:marLeft w:val="1296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523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10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11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66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422</Words>
  <Characters>2411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UoG</Company>
  <LinksUpToDate>false</LinksUpToDate>
  <CharactersWithSpaces>2828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wwillia1</dc:creator>
  <cp:keywords/>
  <dc:description/>
  <cp:lastModifiedBy>Marie Pitson</cp:lastModifiedBy>
  <cp:revision>2</cp:revision>
  <dcterms:created xsi:type="dcterms:W3CDTF">2021-05-19T10:26:00Z</dcterms:created>
  <dcterms:modified xsi:type="dcterms:W3CDTF">2021-05-19T10:26:00Z</dcterms:modified>
</cp:coreProperties>
</file>