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2C720EA" w:rsidR="005E6C44" w:rsidRPr="00A42F82" w:rsidRDefault="00C34FE1" w:rsidP="00A91894">
            <w:pPr>
              <w:rPr>
                <w:rFonts w:ascii="Arial" w:hAnsi="Arial" w:cs="Arial"/>
                <w:sz w:val="22"/>
                <w:szCs w:val="22"/>
              </w:rPr>
            </w:pPr>
            <w:r>
              <w:rPr>
                <w:rFonts w:ascii="Arial" w:hAnsi="Arial" w:cs="Arial"/>
                <w:sz w:val="22"/>
                <w:szCs w:val="22"/>
              </w:rPr>
              <w:t>Apoorv Gupta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5EB8528" w:rsidR="005E6C44" w:rsidRPr="00A42F82" w:rsidRDefault="002D00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3D3105F" w:rsidR="005E6C44" w:rsidRPr="00A42F82" w:rsidRDefault="002D001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6788B" w:rsidRPr="00A42F82" w14:paraId="0AEEE38A" w14:textId="77777777" w:rsidTr="00ED2899">
        <w:trPr>
          <w:cantSplit/>
          <w:trHeight w:val="334"/>
        </w:trPr>
        <w:tc>
          <w:tcPr>
            <w:tcW w:w="559" w:type="dxa"/>
            <w:shd w:val="clear" w:color="auto" w:fill="F2F2F2" w:themeFill="background1" w:themeFillShade="F2"/>
            <w:vAlign w:val="center"/>
          </w:tcPr>
          <w:p w14:paraId="23A5BC11" w14:textId="25C82FDA" w:rsidR="00E6788B" w:rsidRPr="00A42F82" w:rsidRDefault="00E6788B" w:rsidP="00E6788B">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E6788B" w:rsidRPr="00A42F82" w:rsidRDefault="00E6788B" w:rsidP="00E6788B">
            <w:pPr>
              <w:rPr>
                <w:rFonts w:ascii="Arial" w:hAnsi="Arial" w:cs="Arial"/>
                <w:sz w:val="22"/>
                <w:szCs w:val="22"/>
              </w:rPr>
            </w:pPr>
            <w:r w:rsidRPr="00A42F82">
              <w:rPr>
                <w:rFonts w:ascii="Arial" w:hAnsi="Arial" w:cs="Arial"/>
                <w:sz w:val="22"/>
                <w:szCs w:val="22"/>
              </w:rPr>
              <w:t>Institute/Academic Discipline/Centre:</w:t>
            </w:r>
          </w:p>
        </w:tc>
        <w:tc>
          <w:tcPr>
            <w:tcW w:w="6636" w:type="dxa"/>
          </w:tcPr>
          <w:p w14:paraId="72964C02" w14:textId="30476720" w:rsidR="00E6788B" w:rsidRPr="00A42F82" w:rsidRDefault="00E6788B" w:rsidP="00E6788B">
            <w:pPr>
              <w:rPr>
                <w:rFonts w:ascii="Arial" w:hAnsi="Arial" w:cs="Arial"/>
                <w:sz w:val="22"/>
                <w:szCs w:val="22"/>
              </w:rPr>
            </w:pPr>
            <w:r>
              <w:rPr>
                <w:rFonts w:ascii="Arial" w:hAnsi="Arial" w:cs="Arial"/>
                <w:sz w:val="22"/>
                <w:szCs w:val="22"/>
              </w:rPr>
              <w:t>UNIVERSITY OF WALES TRINITY SAINT DAVID</w:t>
            </w:r>
          </w:p>
        </w:tc>
      </w:tr>
      <w:tr w:rsidR="00E6788B" w:rsidRPr="00A42F82" w14:paraId="37E7F8A3" w14:textId="77777777" w:rsidTr="00ED2899">
        <w:trPr>
          <w:cantSplit/>
          <w:trHeight w:val="340"/>
        </w:trPr>
        <w:tc>
          <w:tcPr>
            <w:tcW w:w="559" w:type="dxa"/>
            <w:shd w:val="clear" w:color="auto" w:fill="F2F2F2" w:themeFill="background1" w:themeFillShade="F2"/>
            <w:vAlign w:val="center"/>
          </w:tcPr>
          <w:p w14:paraId="4F4F9C1C" w14:textId="1E8753BA" w:rsidR="00E6788B" w:rsidRPr="00A42F82" w:rsidRDefault="00E6788B" w:rsidP="00E6788B">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E6788B" w:rsidRPr="00A42F82" w:rsidRDefault="00E6788B" w:rsidP="00E6788B">
            <w:pPr>
              <w:rPr>
                <w:rFonts w:ascii="Arial" w:hAnsi="Arial" w:cs="Arial"/>
                <w:sz w:val="22"/>
                <w:szCs w:val="22"/>
              </w:rPr>
            </w:pPr>
            <w:r w:rsidRPr="00A42F82">
              <w:rPr>
                <w:rFonts w:ascii="Arial" w:hAnsi="Arial" w:cs="Arial"/>
                <w:sz w:val="22"/>
                <w:szCs w:val="22"/>
              </w:rPr>
              <w:t>Campus:</w:t>
            </w:r>
          </w:p>
        </w:tc>
        <w:tc>
          <w:tcPr>
            <w:tcW w:w="6636" w:type="dxa"/>
          </w:tcPr>
          <w:p w14:paraId="57CB938A" w14:textId="3E4C012E" w:rsidR="00E6788B" w:rsidRPr="00A42F82" w:rsidRDefault="00E6788B" w:rsidP="00E6788B">
            <w:pPr>
              <w:rPr>
                <w:rFonts w:ascii="Arial" w:hAnsi="Arial" w:cs="Arial"/>
                <w:sz w:val="22"/>
                <w:szCs w:val="22"/>
              </w:rPr>
            </w:pPr>
            <w:r>
              <w:rPr>
                <w:rFonts w:ascii="Arial" w:hAnsi="Arial" w:cs="Arial"/>
                <w:sz w:val="22"/>
                <w:szCs w:val="22"/>
              </w:rPr>
              <w:t>LONDON CAMPUS</w:t>
            </w:r>
          </w:p>
        </w:tc>
      </w:tr>
      <w:tr w:rsidR="00E6788B"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E6788B" w:rsidRPr="00A42F82" w:rsidRDefault="00E6788B" w:rsidP="00E6788B">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E6788B" w:rsidRPr="00A42F82" w:rsidRDefault="00E6788B" w:rsidP="00E6788B">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E6788B" w:rsidRPr="00A42F82" w:rsidRDefault="00E6788B" w:rsidP="00E6788B">
            <w:pPr>
              <w:rPr>
                <w:rFonts w:ascii="Arial" w:hAnsi="Arial" w:cs="Arial"/>
                <w:sz w:val="22"/>
                <w:szCs w:val="22"/>
              </w:rPr>
            </w:pPr>
          </w:p>
          <w:p w14:paraId="6D16D89E" w14:textId="1D606982" w:rsidR="00E6788B" w:rsidRPr="00A42F82" w:rsidRDefault="00E6788B" w:rsidP="00E6788B">
            <w:pPr>
              <w:rPr>
                <w:rFonts w:ascii="Arial" w:hAnsi="Arial" w:cs="Arial"/>
                <w:sz w:val="22"/>
                <w:szCs w:val="22"/>
              </w:rPr>
            </w:pPr>
            <w:r>
              <w:rPr>
                <w:rFonts w:ascii="Arial" w:hAnsi="Arial" w:cs="Arial"/>
                <w:sz w:val="22"/>
                <w:szCs w:val="22"/>
              </w:rPr>
              <w:t>2309982@uwtsd.student.ac.uk</w:t>
            </w:r>
          </w:p>
        </w:tc>
      </w:tr>
      <w:tr w:rsidR="00E6788B"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E6788B" w:rsidRPr="00A42F82" w:rsidRDefault="00E6788B" w:rsidP="00E6788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E6788B" w:rsidRPr="00A42F82" w:rsidRDefault="00E6788B" w:rsidP="00E6788B">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E6788B" w:rsidRPr="00A42F82" w:rsidRDefault="00E6788B" w:rsidP="00E6788B">
            <w:pPr>
              <w:rPr>
                <w:rFonts w:ascii="Arial" w:hAnsi="Arial" w:cs="Arial"/>
                <w:sz w:val="22"/>
                <w:szCs w:val="22"/>
              </w:rPr>
            </w:pPr>
          </w:p>
          <w:p w14:paraId="331BC1EA" w14:textId="77777777" w:rsidR="00E6788B" w:rsidRPr="00A42F82" w:rsidRDefault="00E6788B" w:rsidP="00E6788B">
            <w:pPr>
              <w:rPr>
                <w:rFonts w:ascii="Arial" w:hAnsi="Arial" w:cs="Arial"/>
                <w:sz w:val="22"/>
                <w:szCs w:val="22"/>
              </w:rPr>
            </w:pPr>
          </w:p>
        </w:tc>
      </w:tr>
      <w:tr w:rsidR="00E6788B" w:rsidRPr="00A42F82" w14:paraId="165283C3" w14:textId="77777777" w:rsidTr="003F6F7B">
        <w:tc>
          <w:tcPr>
            <w:tcW w:w="559" w:type="dxa"/>
            <w:shd w:val="clear" w:color="auto" w:fill="BFBFBF" w:themeFill="background1" w:themeFillShade="BF"/>
            <w:vAlign w:val="center"/>
          </w:tcPr>
          <w:p w14:paraId="74299548" w14:textId="77777777" w:rsidR="00E6788B" w:rsidRPr="00A42F82" w:rsidRDefault="00E6788B" w:rsidP="00E6788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E6788B" w:rsidRPr="00A42F82" w:rsidRDefault="00E6788B" w:rsidP="00E6788B">
            <w:pPr>
              <w:rPr>
                <w:rFonts w:ascii="Arial" w:hAnsi="Arial" w:cs="Arial"/>
                <w:sz w:val="22"/>
                <w:szCs w:val="22"/>
              </w:rPr>
            </w:pPr>
            <w:r w:rsidRPr="00A42F82">
              <w:rPr>
                <w:rFonts w:ascii="Arial" w:hAnsi="Arial" w:cs="Arial"/>
                <w:b/>
                <w:i/>
                <w:sz w:val="22"/>
                <w:szCs w:val="22"/>
              </w:rPr>
              <w:t>For students:</w:t>
            </w:r>
          </w:p>
        </w:tc>
      </w:tr>
      <w:tr w:rsidR="00E6788B"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E6788B" w:rsidRPr="00A42F82" w:rsidRDefault="00E6788B" w:rsidP="00E6788B">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E6788B" w:rsidRPr="00A42F82" w:rsidRDefault="00E6788B" w:rsidP="00E6788B">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3E4641E" w:rsidR="00E6788B" w:rsidRPr="00A42F82" w:rsidRDefault="00D73213" w:rsidP="00E6788B">
            <w:pPr>
              <w:rPr>
                <w:rFonts w:ascii="Arial" w:hAnsi="Arial" w:cs="Arial"/>
                <w:sz w:val="22"/>
                <w:szCs w:val="22"/>
              </w:rPr>
            </w:pPr>
            <w:r>
              <w:rPr>
                <w:rFonts w:ascii="Arial" w:hAnsi="Arial" w:cs="Arial"/>
                <w:sz w:val="22"/>
                <w:szCs w:val="22"/>
              </w:rPr>
              <w:t>2309982</w:t>
            </w:r>
          </w:p>
        </w:tc>
      </w:tr>
      <w:tr w:rsidR="00C37C86"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C37C86" w:rsidRPr="00A42F82" w:rsidRDefault="00C37C86" w:rsidP="00C37C86">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C37C86" w:rsidRPr="00A42F82" w:rsidRDefault="00C37C86" w:rsidP="00C37C86">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DFF9E57" w:rsidR="00C37C86" w:rsidRPr="00A42F82" w:rsidRDefault="00C37C86" w:rsidP="00C37C86">
            <w:pPr>
              <w:rPr>
                <w:rFonts w:ascii="Arial" w:hAnsi="Arial" w:cs="Arial"/>
                <w:sz w:val="22"/>
                <w:szCs w:val="22"/>
              </w:rPr>
            </w:pPr>
            <w:r>
              <w:rPr>
                <w:rFonts w:ascii="Arial" w:hAnsi="Arial" w:cs="Arial"/>
                <w:sz w:val="22"/>
                <w:szCs w:val="22"/>
              </w:rPr>
              <w:t xml:space="preserve">MBA INTERNATIONAL BUSINESS </w:t>
            </w:r>
          </w:p>
        </w:tc>
      </w:tr>
      <w:tr w:rsidR="00C37C86"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C37C86" w:rsidRPr="00A42F82" w:rsidRDefault="00C37C86" w:rsidP="00C37C86">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C37C86" w:rsidRPr="00A42F82" w:rsidRDefault="00C37C86" w:rsidP="00C37C86">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6A37E9" w:rsidR="00C37C86" w:rsidRPr="00A42F82" w:rsidRDefault="00C37C86" w:rsidP="00C37C86">
            <w:pPr>
              <w:rPr>
                <w:rFonts w:ascii="Arial" w:hAnsi="Arial" w:cs="Arial"/>
                <w:sz w:val="22"/>
                <w:szCs w:val="22"/>
              </w:rPr>
            </w:pPr>
            <w:r>
              <w:rPr>
                <w:rFonts w:ascii="Arial" w:hAnsi="Arial" w:cs="Arial"/>
                <w:sz w:val="22"/>
                <w:szCs w:val="22"/>
              </w:rPr>
              <w:t>JIA MIAO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C17E100" w:rsidR="005E6C44" w:rsidRPr="00A42F82" w:rsidRDefault="00F8770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1D2F344" w:rsidR="003F6F7B" w:rsidRPr="00A42F82" w:rsidRDefault="00F8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B1F9364" w:rsidR="003F6F7B" w:rsidRPr="00A42F82" w:rsidRDefault="00F8770A"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D5F5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8FD20FD" w:rsidR="005E6C44" w:rsidRPr="00A42F82" w:rsidRDefault="008B28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D5F5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311AFB4" w:rsidR="00807192" w:rsidRPr="00A42F82" w:rsidRDefault="00BC412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D5F5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6FDD93F" w:rsidR="00807192" w:rsidRPr="00A42F82" w:rsidRDefault="00BC412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0C19D4D" w:rsidR="00807192" w:rsidRPr="00A42F82" w:rsidRDefault="00BC412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D5F5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82F5838" w:rsidR="00807192" w:rsidRPr="00A42F82" w:rsidRDefault="00BC412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D5F5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FDA8507" w:rsidR="00807192" w:rsidRPr="00A42F82" w:rsidRDefault="00BC412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CB502DE" w:rsidR="004C3D85" w:rsidRPr="00A42F82" w:rsidRDefault="00397C0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A1D3E27" w:rsidR="004C3D85" w:rsidRPr="00A42F82" w:rsidRDefault="00A52BC9" w:rsidP="00A91894">
            <w:pPr>
              <w:rPr>
                <w:rFonts w:ascii="Arial" w:hAnsi="Arial" w:cs="Arial"/>
                <w:sz w:val="22"/>
                <w:szCs w:val="22"/>
              </w:rPr>
            </w:pPr>
            <w:r>
              <w:rPr>
                <w:rFonts w:ascii="Arial" w:hAnsi="Arial" w:cs="Arial"/>
                <w:sz w:val="22"/>
                <w:szCs w:val="22"/>
              </w:rPr>
              <w:t>E</w:t>
            </w:r>
            <w:r w:rsidR="008729C2">
              <w:rPr>
                <w:rFonts w:ascii="Arial" w:hAnsi="Arial" w:cs="Arial"/>
                <w:sz w:val="22"/>
                <w:szCs w:val="22"/>
              </w:rPr>
              <w:t>valuating the Marketing strategies of TATA on EV cars in India.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568DFAC" w:rsidR="004C3D85" w:rsidRPr="00A42F82" w:rsidRDefault="004C6D35" w:rsidP="00A91894">
            <w:pPr>
              <w:rPr>
                <w:rFonts w:ascii="Arial" w:hAnsi="Arial" w:cs="Arial"/>
                <w:sz w:val="22"/>
                <w:szCs w:val="22"/>
              </w:rPr>
            </w:pPr>
            <w:r>
              <w:rPr>
                <w:rFonts w:ascii="Arial" w:hAnsi="Arial" w:cs="Arial"/>
                <w:sz w:val="22"/>
                <w:szCs w:val="22"/>
              </w:rPr>
              <w:t>End of June</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9ED3B5" w:rsidR="004C3D85" w:rsidRPr="00A42F82" w:rsidRDefault="004C6D35" w:rsidP="00A91894">
            <w:pPr>
              <w:rPr>
                <w:rFonts w:ascii="Arial" w:hAnsi="Arial" w:cs="Arial"/>
                <w:sz w:val="22"/>
                <w:szCs w:val="22"/>
              </w:rPr>
            </w:pPr>
            <w:r>
              <w:rPr>
                <w:rFonts w:ascii="Arial" w:hAnsi="Arial" w:cs="Arial"/>
                <w:sz w:val="22"/>
                <w:szCs w:val="22"/>
              </w:rPr>
              <w:t>Mid of October</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A7B4D0D" w14:textId="08FDF2B1" w:rsidR="00FC2DC7" w:rsidRDefault="00FC2DC7" w:rsidP="00FC2DC7">
            <w:pPr>
              <w:pStyle w:val="Heading1"/>
              <w:spacing w:line="276" w:lineRule="auto"/>
            </w:pPr>
            <w:bookmarkStart w:id="0" w:name="_sdm0ha4kt688" w:colFirst="0" w:colLast="0"/>
            <w:bookmarkEnd w:id="0"/>
          </w:p>
          <w:p w14:paraId="2747D05A" w14:textId="77777777" w:rsidR="00FC2DC7" w:rsidRDefault="00FC2DC7" w:rsidP="00FC2DC7">
            <w:pPr>
              <w:numPr>
                <w:ilvl w:val="0"/>
                <w:numId w:val="28"/>
              </w:numPr>
              <w:spacing w:line="276" w:lineRule="auto"/>
              <w:jc w:val="both"/>
              <w:rPr>
                <w:color w:val="222222"/>
                <w:highlight w:val="white"/>
              </w:rPr>
            </w:pPr>
            <w:r>
              <w:rPr>
                <w:color w:val="222222"/>
                <w:highlight w:val="white"/>
              </w:rPr>
              <w:t>To analyse the conceptual framework and theories underlying Tata Motors' marketing strategy for electric vehicles in India.</w:t>
            </w:r>
          </w:p>
          <w:p w14:paraId="0910E45D" w14:textId="77777777" w:rsidR="00FC2DC7" w:rsidRDefault="00FC2DC7" w:rsidP="00FC2DC7">
            <w:pPr>
              <w:numPr>
                <w:ilvl w:val="0"/>
                <w:numId w:val="28"/>
              </w:numPr>
              <w:spacing w:line="276" w:lineRule="auto"/>
              <w:jc w:val="both"/>
              <w:rPr>
                <w:color w:val="222222"/>
                <w:highlight w:val="white"/>
              </w:rPr>
            </w:pPr>
            <w:r>
              <w:rPr>
                <w:color w:val="222222"/>
                <w:highlight w:val="white"/>
              </w:rPr>
              <w:t>To determine the impact of Tata Motors' marketing efforts on consumer behaviour and market penetration.</w:t>
            </w:r>
          </w:p>
          <w:p w14:paraId="68158B31" w14:textId="77777777" w:rsidR="00FC2DC7" w:rsidRDefault="00FC2DC7" w:rsidP="00FC2DC7">
            <w:pPr>
              <w:numPr>
                <w:ilvl w:val="0"/>
                <w:numId w:val="28"/>
              </w:numPr>
              <w:spacing w:line="276" w:lineRule="auto"/>
              <w:jc w:val="both"/>
              <w:rPr>
                <w:color w:val="222222"/>
                <w:highlight w:val="white"/>
              </w:rPr>
            </w:pPr>
            <w:r>
              <w:rPr>
                <w:color w:val="222222"/>
                <w:highlight w:val="white"/>
              </w:rPr>
              <w:t>To evaluate the significance of Tata Motors' marketing strategy in promoting sustainable transportation in India.</w:t>
            </w:r>
          </w:p>
          <w:p w14:paraId="1D89B49D" w14:textId="77777777" w:rsidR="00FC2DC7" w:rsidRDefault="00FC2DC7" w:rsidP="00FC2DC7">
            <w:pPr>
              <w:numPr>
                <w:ilvl w:val="0"/>
                <w:numId w:val="28"/>
              </w:numPr>
              <w:spacing w:line="276" w:lineRule="auto"/>
              <w:jc w:val="both"/>
              <w:rPr>
                <w:color w:val="222222"/>
                <w:highlight w:val="white"/>
              </w:rPr>
            </w:pPr>
            <w:r>
              <w:rPr>
                <w:color w:val="222222"/>
                <w:highlight w:val="white"/>
              </w:rPr>
              <w:t>To identify the key challenges faced by Tata Motors in marketing electric vehicles in the Indian context.</w:t>
            </w:r>
          </w:p>
          <w:p w14:paraId="46E2AE65" w14:textId="77777777" w:rsidR="00FC2DC7" w:rsidRDefault="00FC2DC7" w:rsidP="00FC2DC7">
            <w:pPr>
              <w:numPr>
                <w:ilvl w:val="0"/>
                <w:numId w:val="28"/>
              </w:numPr>
              <w:spacing w:line="276" w:lineRule="auto"/>
              <w:jc w:val="both"/>
              <w:rPr>
                <w:color w:val="222222"/>
                <w:highlight w:val="white"/>
              </w:rPr>
            </w:pPr>
            <w:r>
              <w:rPr>
                <w:color w:val="222222"/>
                <w:highlight w:val="white"/>
              </w:rPr>
              <w:t>To recommend strategies for overcoming marketing challenges and enhancing the effectiveness of Tata Motors' electric vehicle promotions.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77E3053E" w14:textId="77777777" w:rsidR="00695057" w:rsidRDefault="00695057" w:rsidP="00695057">
            <w:pPr>
              <w:jc w:val="both"/>
              <w:rPr>
                <w:color w:val="222222"/>
                <w:highlight w:val="white"/>
              </w:rPr>
            </w:pPr>
            <w:r>
              <w:rPr>
                <w:color w:val="222222"/>
                <w:highlight w:val="white"/>
              </w:rPr>
              <w:t>What are the challenges faced by Tata Motors and the strategies for overcoming marketing challenges and enhancing the effectiveness of Tata Motors' electric vehicle promotions?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2D20577" w14:textId="77777777" w:rsidR="00695057" w:rsidRDefault="00695057" w:rsidP="00695057">
            <w:pPr>
              <w:jc w:val="both"/>
              <w:rPr>
                <w:color w:val="222222"/>
                <w:highlight w:val="white"/>
              </w:rPr>
            </w:pPr>
            <w:r>
              <w:rPr>
                <w:color w:val="222222"/>
                <w:highlight w:val="white"/>
              </w:rPr>
              <w:t>The primary aim of this research is to evaluate the effectiveness of Tata Motors' marketing strategy for electric vehicles in India.</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46EC0A7" w:rsidR="00B23BFF" w:rsidRPr="00A42F82" w:rsidRDefault="00BE3A61" w:rsidP="00A91894">
            <w:pPr>
              <w:rPr>
                <w:rFonts w:ascii="Arial" w:hAnsi="Arial" w:cs="Arial"/>
                <w:sz w:val="22"/>
                <w:szCs w:val="22"/>
              </w:rPr>
            </w:pPr>
            <w:r>
              <w:rPr>
                <w:rFonts w:ascii="Arial" w:hAnsi="Arial" w:cs="Arial"/>
                <w:sz w:val="22"/>
                <w:szCs w:val="22"/>
              </w:rPr>
              <w:t>India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8A82A20" w:rsidR="004942B0" w:rsidRPr="00A42F82" w:rsidRDefault="00BE742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D5F5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87A18BC" w:rsidR="00D107AC"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297C85B9" w:rsidR="00D107AC"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3C0D2A83" w:rsidR="00D107AC"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387966EF" w:rsidR="00D107AC"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84EBE64" w:rsidR="00C11423"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D0AD1F4" w:rsidR="00C11423"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19522A1A"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48A551E3"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63C88ED" w:rsidR="00D107AC"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2A53B959"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3DAF646"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4F327FD"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EndPr/>
            <w:sdtContent>
              <w:p w14:paraId="6411AAA9" w14:textId="7F3972DE"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327B8869"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11B5E18"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F7B61BB"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0EFA65C"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7538B21"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1"/>
                <w14:checkedState w14:val="2612" w14:font="MS Gothic"/>
                <w14:uncheckedState w14:val="2610" w14:font="MS Gothic"/>
              </w14:checkbox>
            </w:sdtPr>
            <w:sdtEndPr/>
            <w:sdtContent>
              <w:p w14:paraId="7D337595" w14:textId="32E4E356" w:rsidR="00770C66" w:rsidRPr="00A42F82" w:rsidRDefault="001544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1"/>
                <w14:checkedState w14:val="2612" w14:font="MS Gothic"/>
                <w14:uncheckedState w14:val="2610" w14:font="MS Gothic"/>
              </w14:checkbox>
            </w:sdtPr>
            <w:sdtEndPr/>
            <w:sdtContent>
              <w:p w14:paraId="371BB2A8" w14:textId="62F02E51" w:rsidR="00770C66" w:rsidRPr="00A42F82" w:rsidRDefault="00C079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CAD3914" w:rsidR="00ED0C59" w:rsidRPr="00A42F82" w:rsidRDefault="00C079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ABA558E" w:rsidR="00ED0C59" w:rsidRPr="00A42F82" w:rsidRDefault="00C079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B24330F" w:rsidR="00ED0C59" w:rsidRPr="00A42F82" w:rsidRDefault="00C079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55CB19D" w:rsidR="00ED0C59" w:rsidRPr="00A42F82" w:rsidRDefault="00C079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2368E30" w:rsidR="00ED0C59" w:rsidRPr="00A42F82" w:rsidRDefault="00A83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EBBA8D7" w:rsidR="00ED0C59" w:rsidRPr="00A42F82" w:rsidRDefault="00A83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D0286C8" w:rsidR="00ED0C59" w:rsidRPr="00A42F82" w:rsidRDefault="00A83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F59811F" w:rsidR="00ED0C59" w:rsidRPr="00A42F82" w:rsidRDefault="00A83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4FEBCCC" w:rsidR="00025F69" w:rsidRPr="00A42F82" w:rsidRDefault="008C536C" w:rsidP="00A91894">
            <w:pPr>
              <w:rPr>
                <w:rFonts w:ascii="Arial" w:hAnsi="Arial" w:cs="Arial"/>
                <w:sz w:val="22"/>
                <w:szCs w:val="22"/>
              </w:rPr>
            </w:pPr>
            <w:r>
              <w:rPr>
                <w:rFonts w:ascii="Arial" w:hAnsi="Arial" w:cs="Arial"/>
                <w:sz w:val="22"/>
                <w:szCs w:val="22"/>
              </w:rPr>
              <w:t>10-20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73068E3" w:rsidR="00025F69" w:rsidRPr="00A42F82" w:rsidRDefault="006C3D64" w:rsidP="00A91894">
            <w:pPr>
              <w:rPr>
                <w:rFonts w:ascii="Arial" w:hAnsi="Arial" w:cs="Arial"/>
                <w:sz w:val="22"/>
                <w:szCs w:val="22"/>
              </w:rPr>
            </w:pPr>
            <w:r>
              <w:rPr>
                <w:rFonts w:ascii="Arial" w:hAnsi="Arial" w:cs="Arial"/>
                <w:sz w:val="22"/>
                <w:szCs w:val="22"/>
              </w:rPr>
              <w:t>The consumers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C6499EC" w:rsidR="00025F69" w:rsidRPr="00A42F82" w:rsidRDefault="008C5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D6576AF" w:rsidR="00025F69" w:rsidRPr="00A42F82" w:rsidRDefault="008C5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A6FB21F" w:rsidR="00025F69" w:rsidRPr="00A42F82" w:rsidRDefault="008C5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FBBB81C" w:rsidR="00025F69" w:rsidRPr="00A42F82" w:rsidRDefault="008C5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F4B0F64" w:rsidR="00025F69" w:rsidRPr="00A42F82" w:rsidRDefault="008C5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77C342E" w:rsidR="00025F69" w:rsidRPr="00A42F82" w:rsidRDefault="008C5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6ED8328" w:rsidR="00025F69" w:rsidRPr="00A42F82" w:rsidRDefault="008C5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E2CDD64" w:rsidR="00025F69" w:rsidRPr="00A42F82" w:rsidRDefault="00336B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C9DE09B" w:rsidR="00025F69" w:rsidRPr="00A42F82" w:rsidRDefault="00336B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9A7E19C" w:rsidR="00382031" w:rsidRPr="00A42F82" w:rsidRDefault="009039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A6DE9CE" w:rsidR="00382031" w:rsidRPr="00A42F82" w:rsidRDefault="009039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8AB8DD8" w:rsidR="00382031" w:rsidRPr="00A42F82" w:rsidRDefault="009039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453F269" w:rsidR="00382031" w:rsidRPr="00A42F82" w:rsidRDefault="009039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E223982" w:rsidR="008C1A38" w:rsidRPr="00A42F82" w:rsidRDefault="003D5F5F"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6098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3D5F5F"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5175FEF" w:rsidR="00003E64" w:rsidRPr="00A42F82" w:rsidRDefault="00903989" w:rsidP="00A91894">
            <w:pPr>
              <w:rPr>
                <w:rFonts w:ascii="Arial" w:hAnsi="Arial" w:cs="Arial"/>
                <w:sz w:val="22"/>
                <w:szCs w:val="22"/>
              </w:rPr>
            </w:pPr>
            <w:r>
              <w:rPr>
                <w:rFonts w:ascii="Arial" w:hAnsi="Arial" w:cs="Arial"/>
                <w:sz w:val="22"/>
                <w:szCs w:val="22"/>
              </w:rPr>
              <w:t>N</w:t>
            </w:r>
            <w:r w:rsidR="00641DF2">
              <w:rPr>
                <w:rFonts w:ascii="Arial" w:hAnsi="Arial" w:cs="Arial"/>
                <w:sz w:val="22"/>
                <w:szCs w:val="22"/>
              </w:rPr>
              <w:t>/A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D5F5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D5F5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CBCF8B5" w:rsidR="006930C2" w:rsidRPr="00A42F82" w:rsidRDefault="003D5F5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8382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BC8882D" w:rsidR="006930C2" w:rsidRPr="00A42F82" w:rsidRDefault="001807E5" w:rsidP="00A91894">
            <w:pPr>
              <w:rPr>
                <w:rFonts w:ascii="Arial" w:hAnsi="Arial" w:cs="Arial"/>
                <w:sz w:val="22"/>
                <w:szCs w:val="22"/>
              </w:rPr>
            </w:pPr>
            <w:r>
              <w:rPr>
                <w:rFonts w:ascii="Arial" w:hAnsi="Arial" w:cs="Arial"/>
                <w:sz w:val="22"/>
                <w:szCs w:val="22"/>
              </w:rPr>
              <w:t>N</w:t>
            </w:r>
            <w:r w:rsidR="00D83823">
              <w:rPr>
                <w:rFonts w:ascii="Arial" w:hAnsi="Arial" w:cs="Arial"/>
                <w:sz w:val="22"/>
                <w:szCs w:val="22"/>
              </w:rPr>
              <w:t>/A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65D77A45" w:rsidR="006930C2" w:rsidRPr="00A42F82" w:rsidRDefault="00660989" w:rsidP="00A91894">
            <w:pPr>
              <w:rPr>
                <w:rFonts w:ascii="Arial" w:hAnsi="Arial" w:cs="Arial"/>
                <w:sz w:val="22"/>
                <w:szCs w:val="22"/>
              </w:rPr>
            </w:pPr>
            <w:r>
              <w:rPr>
                <w:rFonts w:ascii="Arial" w:hAnsi="Arial" w:cs="Arial"/>
                <w:sz w:val="22"/>
                <w:szCs w:val="22"/>
              </w:rPr>
              <w:t>N/A</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056E8CA5" w:rsidR="006930C2" w:rsidRPr="00A42F82" w:rsidRDefault="00660989"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867BF9A" w:rsidR="004D0161" w:rsidRPr="00A42F82" w:rsidRDefault="00C3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C9F1A8F" w:rsidR="004D0161" w:rsidRPr="00A42F82" w:rsidRDefault="00C3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F43EEB6" w:rsidR="004D0161" w:rsidRPr="00A42F82" w:rsidRDefault="00C3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6E87606" w:rsidR="004D0161" w:rsidRPr="00A42F82" w:rsidRDefault="00C3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A974C63" w:rsidR="004D0161" w:rsidRPr="00A42F82" w:rsidRDefault="00C3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1EB16C4" w:rsidR="004D0161" w:rsidRPr="00A42F82" w:rsidRDefault="00C34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999B809"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DB3C56D"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7E2606F" w:rsidR="004D0161" w:rsidRPr="00A42F82" w:rsidRDefault="00802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4D1BFD2" w:rsidR="004D0161" w:rsidRPr="00A42F82" w:rsidRDefault="00802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292F290C"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30FB896"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0D69AE67"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C1F9155"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0B22DE7"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315D31B" w:rsidR="004D0161" w:rsidRPr="00A42F82" w:rsidRDefault="00802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155D10AB"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E47F5A5" w:rsidR="004D0161" w:rsidRPr="00A42F82" w:rsidRDefault="00EF0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85B81EC" w14:textId="77777777" w:rsidR="00F903F4" w:rsidRPr="004C3A0B" w:rsidRDefault="00F903F4" w:rsidP="00F903F4">
            <w:pPr>
              <w:autoSpaceDE w:val="0"/>
              <w:autoSpaceDN w:val="0"/>
              <w:adjustRightInd w:val="0"/>
              <w:rPr>
                <w:rFonts w:ascii="Arial" w:hAnsi="Arial" w:cs="Arial"/>
                <w:sz w:val="22"/>
                <w:szCs w:val="22"/>
              </w:rPr>
            </w:pPr>
            <w:r>
              <w:rPr>
                <w:rFonts w:ascii="Arial" w:hAnsi="Arial" w:cs="Arial"/>
                <w:sz w:val="22"/>
                <w:szCs w:val="22"/>
              </w:rPr>
              <w:t>Data will be stored in a centralised system which will be encrypted and protected using strong personal. Identifiable data such as name, address and other details will not be collected. Email ids of the participants will not be shared for maintaining privacy and anonymity.</w:t>
            </w:r>
          </w:p>
          <w:p w14:paraId="49942236" w14:textId="77777777" w:rsidR="00F903F4" w:rsidRPr="004C3A0B" w:rsidRDefault="00F903F4" w:rsidP="00F903F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FEE3B32" w14:textId="77777777" w:rsidR="008D30E3" w:rsidRPr="004C3A0B" w:rsidRDefault="008D30E3" w:rsidP="008D30E3">
            <w:pPr>
              <w:autoSpaceDE w:val="0"/>
              <w:autoSpaceDN w:val="0"/>
              <w:adjustRightInd w:val="0"/>
              <w:rPr>
                <w:rFonts w:ascii="Arial" w:hAnsi="Arial" w:cs="Arial"/>
                <w:sz w:val="22"/>
                <w:szCs w:val="22"/>
              </w:rPr>
            </w:pPr>
          </w:p>
          <w:p w14:paraId="6161C79A" w14:textId="77777777" w:rsidR="008D30E3" w:rsidRPr="004C3A0B" w:rsidRDefault="008D30E3" w:rsidP="008D30E3">
            <w:pPr>
              <w:autoSpaceDE w:val="0"/>
              <w:autoSpaceDN w:val="0"/>
              <w:adjustRightInd w:val="0"/>
              <w:rPr>
                <w:rFonts w:ascii="Arial" w:hAnsi="Arial" w:cs="Arial"/>
                <w:sz w:val="22"/>
                <w:szCs w:val="22"/>
              </w:rPr>
            </w:pPr>
            <w:r>
              <w:rPr>
                <w:rFonts w:ascii="Arial" w:hAnsi="Arial" w:cs="Arial"/>
                <w:sz w:val="22"/>
                <w:szCs w:val="22"/>
              </w:rPr>
              <w:t>Only the researcher and the supervisor</w:t>
            </w:r>
          </w:p>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10E47229" w14:textId="77777777" w:rsidR="00814EBC" w:rsidRPr="004C3A0B" w:rsidRDefault="00814EBC" w:rsidP="00814EBC">
            <w:pPr>
              <w:autoSpaceDE w:val="0"/>
              <w:autoSpaceDN w:val="0"/>
              <w:adjustRightInd w:val="0"/>
              <w:rPr>
                <w:rFonts w:ascii="Arial" w:hAnsi="Arial" w:cs="Arial"/>
                <w:sz w:val="22"/>
                <w:szCs w:val="22"/>
              </w:rPr>
            </w:pPr>
          </w:p>
          <w:p w14:paraId="26FC40F3" w14:textId="77777777" w:rsidR="00814EBC" w:rsidRPr="004C3A0B" w:rsidRDefault="00814EBC" w:rsidP="00814EBC">
            <w:pPr>
              <w:autoSpaceDE w:val="0"/>
              <w:autoSpaceDN w:val="0"/>
              <w:adjustRightInd w:val="0"/>
              <w:rPr>
                <w:rFonts w:ascii="Arial" w:hAnsi="Arial" w:cs="Arial"/>
                <w:sz w:val="22"/>
                <w:szCs w:val="22"/>
              </w:rPr>
            </w:pPr>
            <w:r>
              <w:rPr>
                <w:rFonts w:ascii="Arial" w:hAnsi="Arial" w:cs="Arial"/>
                <w:sz w:val="22"/>
                <w:szCs w:val="22"/>
              </w:rPr>
              <w:t>Only the researcher and the supervisor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0680CED5" w14:textId="77777777" w:rsidR="007E2D58" w:rsidRPr="004C3A0B" w:rsidRDefault="007E2D58" w:rsidP="007E2D58">
            <w:pPr>
              <w:autoSpaceDE w:val="0"/>
              <w:autoSpaceDN w:val="0"/>
              <w:adjustRightInd w:val="0"/>
              <w:rPr>
                <w:rFonts w:cs="Arial"/>
              </w:rPr>
            </w:pPr>
            <w:r>
              <w:rPr>
                <w:rFonts w:cs="Arial"/>
              </w:rPr>
              <w:t xml:space="preserve">Data will be stored on the university’s storage in a password-protected computer until the completion of the research. The data will be destroyed after the competition of the </w:t>
            </w:r>
            <w:proofErr w:type="gramStart"/>
            <w:r>
              <w:rPr>
                <w:rFonts w:cs="Arial"/>
              </w:rPr>
              <w:t>research .</w:t>
            </w:r>
            <w:proofErr w:type="gramEnd"/>
            <w:r>
              <w:rPr>
                <w:rFonts w:cs="Arial"/>
              </w:rPr>
              <w:t xml:space="preserve">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B53B4F" w:rsidR="00240C32" w:rsidRPr="00A42F82" w:rsidRDefault="003D5F5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41DF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8E36796" w:rsidR="00240C32" w:rsidRPr="00A42F82" w:rsidRDefault="003D5F5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41DF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1133FB" w:rsidR="004D0161" w:rsidRPr="00A42F82" w:rsidRDefault="00660989" w:rsidP="00A91894">
            <w:pPr>
              <w:spacing w:before="100" w:beforeAutospacing="1" w:after="100" w:afterAutospacing="1"/>
              <w:rPr>
                <w:rFonts w:ascii="Arial" w:hAnsi="Arial" w:cs="Arial"/>
                <w:sz w:val="22"/>
                <w:szCs w:val="22"/>
              </w:rPr>
            </w:pPr>
            <w:r>
              <w:rPr>
                <w:rFonts w:ascii="Arial" w:hAnsi="Arial" w:cs="Arial"/>
                <w:sz w:val="22"/>
                <w:szCs w:val="22"/>
              </w:rPr>
              <w:t>Apoorv Gupta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9B3ADA4" w:rsidR="004D0161" w:rsidRPr="00A42F82" w:rsidRDefault="006403FE" w:rsidP="00A91894">
            <w:pPr>
              <w:spacing w:before="100" w:beforeAutospacing="1" w:after="100" w:afterAutospacing="1"/>
              <w:rPr>
                <w:rFonts w:ascii="Arial" w:hAnsi="Arial" w:cs="Arial"/>
                <w:sz w:val="22"/>
                <w:szCs w:val="22"/>
              </w:rPr>
            </w:pPr>
            <w:r>
              <w:rPr>
                <w:rFonts w:ascii="Arial" w:hAnsi="Arial" w:cs="Arial"/>
                <w:sz w:val="22"/>
                <w:szCs w:val="22"/>
              </w:rPr>
              <w:t xml:space="preserve">25 </w:t>
            </w:r>
            <w:proofErr w:type="spellStart"/>
            <w:r>
              <w:rPr>
                <w:rFonts w:ascii="Arial" w:hAnsi="Arial" w:cs="Arial"/>
                <w:sz w:val="22"/>
                <w:szCs w:val="22"/>
              </w:rPr>
              <w:t>july</w:t>
            </w:r>
            <w:proofErr w:type="spellEnd"/>
            <w:r>
              <w:rPr>
                <w:rFonts w:ascii="Arial" w:hAnsi="Arial" w:cs="Arial"/>
                <w:sz w:val="22"/>
                <w:szCs w:val="22"/>
              </w:rPr>
              <w:t xml:space="preserve">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69558F3" w:rsidR="00AA7E42" w:rsidRPr="00A42F82" w:rsidRDefault="00D95960" w:rsidP="00A91894">
            <w:pPr>
              <w:pStyle w:val="ListParagraph"/>
              <w:ind w:left="0"/>
              <w:rPr>
                <w:rFonts w:ascii="Arial" w:hAnsi="Arial" w:cs="Arial"/>
              </w:rPr>
            </w:pPr>
            <w:r>
              <w:rPr>
                <w:rFonts w:ascii="Arial" w:hAnsi="Arial" w:cs="Arial"/>
              </w:rPr>
              <w:t>Jia Miao</w:t>
            </w:r>
          </w:p>
        </w:tc>
        <w:tc>
          <w:tcPr>
            <w:tcW w:w="1014" w:type="pct"/>
            <w:vMerge w:val="restart"/>
          </w:tcPr>
          <w:p w14:paraId="7BA89991" w14:textId="072F1757" w:rsidR="00AA7E42" w:rsidRPr="00A42F82" w:rsidRDefault="00AA7E42" w:rsidP="00A91894">
            <w:pPr>
              <w:pStyle w:val="ListParagraph"/>
              <w:ind w:left="0"/>
              <w:rPr>
                <w:rFonts w:ascii="Arial" w:hAnsi="Arial" w:cs="Arial"/>
              </w:rPr>
            </w:pPr>
            <w:r w:rsidRPr="00A42F82">
              <w:rPr>
                <w:rFonts w:ascii="Arial" w:hAnsi="Arial" w:cs="Arial"/>
                <w:b/>
                <w:bCs/>
              </w:rPr>
              <w:t>Date:</w:t>
            </w:r>
            <w:r w:rsidR="004223BD">
              <w:rPr>
                <w:rFonts w:ascii="Arial" w:hAnsi="Arial" w:cs="Arial"/>
                <w:b/>
                <w:bCs/>
              </w:rPr>
              <w:t xml:space="preserve">25 </w:t>
            </w:r>
            <w:proofErr w:type="spellStart"/>
            <w:r w:rsidR="004223BD">
              <w:rPr>
                <w:rFonts w:ascii="Arial" w:hAnsi="Arial" w:cs="Arial"/>
                <w:b/>
                <w:bCs/>
              </w:rPr>
              <w:t>july</w:t>
            </w:r>
            <w:proofErr w:type="spellEnd"/>
            <w:r w:rsidR="004223BD">
              <w:rPr>
                <w:rFonts w:ascii="Arial" w:hAnsi="Arial" w:cs="Arial"/>
                <w:b/>
                <w:bCs/>
              </w:rPr>
              <w:t xml:space="preserve"> 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1C335DF" w:rsidR="00AA7E42" w:rsidRPr="00A42F82" w:rsidRDefault="004223BD" w:rsidP="00A91894">
            <w:pPr>
              <w:pStyle w:val="ListParagraph"/>
              <w:ind w:left="0"/>
              <w:rPr>
                <w:rFonts w:ascii="Arial" w:hAnsi="Arial" w:cs="Arial"/>
              </w:rPr>
            </w:pPr>
            <w:r>
              <w:rPr>
                <w:rFonts w:ascii="Arial" w:hAnsi="Arial" w:cs="Arial"/>
              </w:rPr>
              <w:t>Apoorv Gupta</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D045A03" w:rsidR="00CC2661" w:rsidRPr="00A42F82" w:rsidRDefault="00641DF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2D95309" w:rsidR="00CC2661" w:rsidRPr="00A42F82" w:rsidRDefault="00641DF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FEC83F6" w:rsidR="00CC2661" w:rsidRPr="00A42F82" w:rsidRDefault="00641D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4AD1BF9" w:rsidR="00CC2661" w:rsidRPr="00A42F82" w:rsidRDefault="00641D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4CF943AF" w:rsidR="00743859" w:rsidRPr="00A42F82" w:rsidRDefault="00641DF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B3B746D" w:rsidR="00743859" w:rsidRPr="00A42F82" w:rsidRDefault="00641D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BBBE498" w:rsidR="00743859" w:rsidRPr="00A42F82" w:rsidRDefault="00641D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463C7D"/>
    <w:multiLevelType w:val="multilevel"/>
    <w:tmpl w:val="8CE0D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47405616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4AF"/>
    <w:rsid w:val="001612C0"/>
    <w:rsid w:val="001703BF"/>
    <w:rsid w:val="00171735"/>
    <w:rsid w:val="00173776"/>
    <w:rsid w:val="00174A02"/>
    <w:rsid w:val="001807E5"/>
    <w:rsid w:val="001808C3"/>
    <w:rsid w:val="001817E2"/>
    <w:rsid w:val="00184CA9"/>
    <w:rsid w:val="001917EE"/>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1FD5"/>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001B"/>
    <w:rsid w:val="002D1837"/>
    <w:rsid w:val="002D4DC9"/>
    <w:rsid w:val="002E0739"/>
    <w:rsid w:val="002E13FE"/>
    <w:rsid w:val="002F49B4"/>
    <w:rsid w:val="00303350"/>
    <w:rsid w:val="003171A8"/>
    <w:rsid w:val="003257BD"/>
    <w:rsid w:val="003264AE"/>
    <w:rsid w:val="003268ED"/>
    <w:rsid w:val="003302A1"/>
    <w:rsid w:val="00331A88"/>
    <w:rsid w:val="00332956"/>
    <w:rsid w:val="00336B52"/>
    <w:rsid w:val="003408DD"/>
    <w:rsid w:val="00344636"/>
    <w:rsid w:val="003505BC"/>
    <w:rsid w:val="00354F34"/>
    <w:rsid w:val="00361382"/>
    <w:rsid w:val="003656A9"/>
    <w:rsid w:val="00382031"/>
    <w:rsid w:val="00384BA8"/>
    <w:rsid w:val="00390251"/>
    <w:rsid w:val="00392C8E"/>
    <w:rsid w:val="00392D9A"/>
    <w:rsid w:val="00397B49"/>
    <w:rsid w:val="00397C02"/>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23BD"/>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6D35"/>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03FE"/>
    <w:rsid w:val="00641DF2"/>
    <w:rsid w:val="006423B9"/>
    <w:rsid w:val="00644C5C"/>
    <w:rsid w:val="00655EC5"/>
    <w:rsid w:val="006578CB"/>
    <w:rsid w:val="00660989"/>
    <w:rsid w:val="00661EDA"/>
    <w:rsid w:val="006730D2"/>
    <w:rsid w:val="0067329C"/>
    <w:rsid w:val="00673714"/>
    <w:rsid w:val="006746DC"/>
    <w:rsid w:val="00674DD6"/>
    <w:rsid w:val="00680981"/>
    <w:rsid w:val="00680CF3"/>
    <w:rsid w:val="00681B91"/>
    <w:rsid w:val="00682C6A"/>
    <w:rsid w:val="00683497"/>
    <w:rsid w:val="00683FAF"/>
    <w:rsid w:val="00687A78"/>
    <w:rsid w:val="006930C2"/>
    <w:rsid w:val="00694EA8"/>
    <w:rsid w:val="00695057"/>
    <w:rsid w:val="006B1685"/>
    <w:rsid w:val="006C1FDD"/>
    <w:rsid w:val="006C3D64"/>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78CC"/>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2D58"/>
    <w:rsid w:val="007F23AA"/>
    <w:rsid w:val="007F29F6"/>
    <w:rsid w:val="007F3C4F"/>
    <w:rsid w:val="007F4303"/>
    <w:rsid w:val="007F5CA0"/>
    <w:rsid w:val="00800635"/>
    <w:rsid w:val="00802B05"/>
    <w:rsid w:val="00807192"/>
    <w:rsid w:val="008102B5"/>
    <w:rsid w:val="00811D96"/>
    <w:rsid w:val="00812BEF"/>
    <w:rsid w:val="00814EBC"/>
    <w:rsid w:val="0082781D"/>
    <w:rsid w:val="00831C35"/>
    <w:rsid w:val="00831C69"/>
    <w:rsid w:val="008330B6"/>
    <w:rsid w:val="00835382"/>
    <w:rsid w:val="008361B1"/>
    <w:rsid w:val="008372C0"/>
    <w:rsid w:val="0084005C"/>
    <w:rsid w:val="00841BE3"/>
    <w:rsid w:val="00842FC0"/>
    <w:rsid w:val="00844C9E"/>
    <w:rsid w:val="008461DD"/>
    <w:rsid w:val="008729C2"/>
    <w:rsid w:val="008732E0"/>
    <w:rsid w:val="008951D3"/>
    <w:rsid w:val="008B2862"/>
    <w:rsid w:val="008B346A"/>
    <w:rsid w:val="008B67D3"/>
    <w:rsid w:val="008C1A38"/>
    <w:rsid w:val="008C4441"/>
    <w:rsid w:val="008C536C"/>
    <w:rsid w:val="008D0BC1"/>
    <w:rsid w:val="008D30E3"/>
    <w:rsid w:val="008E0B2C"/>
    <w:rsid w:val="008F29DD"/>
    <w:rsid w:val="008F6555"/>
    <w:rsid w:val="009003C5"/>
    <w:rsid w:val="00903989"/>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BC9"/>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3E56"/>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125"/>
    <w:rsid w:val="00BD4150"/>
    <w:rsid w:val="00BE08D7"/>
    <w:rsid w:val="00BE117A"/>
    <w:rsid w:val="00BE2189"/>
    <w:rsid w:val="00BE3A61"/>
    <w:rsid w:val="00BE7427"/>
    <w:rsid w:val="00BF0733"/>
    <w:rsid w:val="00BF3F4A"/>
    <w:rsid w:val="00C079FB"/>
    <w:rsid w:val="00C11423"/>
    <w:rsid w:val="00C1657B"/>
    <w:rsid w:val="00C20294"/>
    <w:rsid w:val="00C21DCF"/>
    <w:rsid w:val="00C25CB5"/>
    <w:rsid w:val="00C32EFB"/>
    <w:rsid w:val="00C33319"/>
    <w:rsid w:val="00C34A87"/>
    <w:rsid w:val="00C34EE9"/>
    <w:rsid w:val="00C34FE1"/>
    <w:rsid w:val="00C359EF"/>
    <w:rsid w:val="00C37C86"/>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213"/>
    <w:rsid w:val="00D77DFD"/>
    <w:rsid w:val="00D81803"/>
    <w:rsid w:val="00D83823"/>
    <w:rsid w:val="00D839CD"/>
    <w:rsid w:val="00D84363"/>
    <w:rsid w:val="00D90204"/>
    <w:rsid w:val="00D929F1"/>
    <w:rsid w:val="00D95960"/>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6788B"/>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532"/>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70A"/>
    <w:rsid w:val="00F87E26"/>
    <w:rsid w:val="00F903F4"/>
    <w:rsid w:val="00F96C3F"/>
    <w:rsid w:val="00FA17A2"/>
    <w:rsid w:val="00FA1C94"/>
    <w:rsid w:val="00FB4F7A"/>
    <w:rsid w:val="00FB58A3"/>
    <w:rsid w:val="00FB6B35"/>
    <w:rsid w:val="00FC2DC7"/>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3850</Words>
  <Characters>21948</Characters>
  <Application>Microsoft Office Word</Application>
  <DocSecurity>0</DocSecurity>
  <Lines>182</Lines>
  <Paragraphs>51</Paragraphs>
  <ScaleCrop>false</ScaleCrop>
  <Company>UoW Trinity Saint David</Company>
  <LinksUpToDate>false</LinksUpToDate>
  <CharactersWithSpaces>25747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apoorv gupta</cp:lastModifiedBy>
  <cp:revision>2</cp:revision>
  <cp:lastPrinted>2016-10-24T12:21:00Z</cp:lastPrinted>
  <dcterms:created xsi:type="dcterms:W3CDTF">2024-07-25T23:43:00Z</dcterms:created>
  <dcterms:modified xsi:type="dcterms:W3CDTF">2024-07-25T23:43:00Z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