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DB022" w14:textId="77777777" w:rsidR="001241E1" w:rsidRPr="00702420" w:rsidRDefault="001241E1" w:rsidP="00C10355">
      <w:pPr>
        <w:jc w:val="center"/>
        <w:rPr>
          <w:rFonts w:ascii="Times New Roman" w:hAnsi="Times New Roman" w:cs="Times New Roman"/>
          <w:sz w:val="40"/>
          <w:szCs w:val="44"/>
        </w:rPr>
      </w:pPr>
      <w:bookmarkStart w:id="0" w:name="_Hlk7477833"/>
      <w:bookmarkEnd w:id="0"/>
      <w:r w:rsidRPr="00702420">
        <w:rPr>
          <w:rFonts w:ascii="Times New Roman" w:hAnsi="Times New Roman" w:cs="Times New Roman"/>
          <w:sz w:val="40"/>
          <w:szCs w:val="44"/>
        </w:rPr>
        <w:t>U</w:t>
      </w:r>
      <w:r w:rsidR="00FC1C7E" w:rsidRPr="00702420">
        <w:rPr>
          <w:rFonts w:ascii="Times New Roman" w:hAnsi="Times New Roman" w:cs="Times New Roman"/>
          <w:sz w:val="40"/>
          <w:szCs w:val="44"/>
        </w:rPr>
        <w:t>niversity</w:t>
      </w:r>
      <w:r w:rsidRPr="00702420">
        <w:rPr>
          <w:rFonts w:ascii="Times New Roman" w:hAnsi="Times New Roman" w:cs="Times New Roman"/>
          <w:sz w:val="40"/>
          <w:szCs w:val="44"/>
        </w:rPr>
        <w:t xml:space="preserve"> </w:t>
      </w:r>
      <w:r w:rsidR="00FC1C7E" w:rsidRPr="00702420">
        <w:rPr>
          <w:rFonts w:ascii="Times New Roman" w:hAnsi="Times New Roman" w:cs="Times New Roman"/>
          <w:sz w:val="40"/>
          <w:szCs w:val="44"/>
        </w:rPr>
        <w:t>of Wales Trinity Saint David</w:t>
      </w:r>
    </w:p>
    <w:p w14:paraId="3CBAFBF7" w14:textId="77777777" w:rsidR="001241E1" w:rsidRPr="00702420" w:rsidRDefault="00FC1C7E" w:rsidP="00C10355">
      <w:pPr>
        <w:jc w:val="center"/>
        <w:rPr>
          <w:rFonts w:ascii="Times New Roman" w:hAnsi="Times New Roman" w:cs="Times New Roman"/>
          <w:sz w:val="36"/>
          <w:szCs w:val="40"/>
        </w:rPr>
      </w:pPr>
      <w:r w:rsidRPr="00702420">
        <w:rPr>
          <w:rFonts w:ascii="Times New Roman" w:hAnsi="Times New Roman" w:cs="Times New Roman"/>
          <w:sz w:val="36"/>
          <w:szCs w:val="40"/>
        </w:rPr>
        <w:t>Business school</w:t>
      </w:r>
      <w:r w:rsidR="001241E1" w:rsidRPr="00702420">
        <w:rPr>
          <w:rFonts w:ascii="Times New Roman" w:hAnsi="Times New Roman" w:cs="Times New Roman"/>
          <w:sz w:val="36"/>
          <w:szCs w:val="40"/>
        </w:rPr>
        <w:t>, C</w:t>
      </w:r>
      <w:r w:rsidRPr="00702420">
        <w:rPr>
          <w:rFonts w:ascii="Times New Roman" w:hAnsi="Times New Roman" w:cs="Times New Roman"/>
          <w:sz w:val="36"/>
          <w:szCs w:val="40"/>
        </w:rPr>
        <w:t>ampus London</w:t>
      </w:r>
    </w:p>
    <w:p w14:paraId="6C61170F" w14:textId="77777777" w:rsidR="001241E1" w:rsidRPr="00702420" w:rsidRDefault="001241E1" w:rsidP="00C10355">
      <w:pPr>
        <w:jc w:val="center"/>
        <w:rPr>
          <w:rFonts w:ascii="Times New Roman" w:hAnsi="Times New Roman" w:cs="Times New Roman"/>
          <w:sz w:val="24"/>
          <w:szCs w:val="24"/>
        </w:rPr>
      </w:pPr>
    </w:p>
    <w:p w14:paraId="63BE7C9A" w14:textId="77777777" w:rsidR="001241E1" w:rsidRDefault="001241E1" w:rsidP="00C10355">
      <w:pPr>
        <w:jc w:val="center"/>
        <w:rPr>
          <w:rFonts w:ascii="Times New Roman" w:hAnsi="Times New Roman" w:cs="Times New Roman"/>
          <w:b/>
          <w:sz w:val="24"/>
          <w:szCs w:val="24"/>
        </w:rPr>
      </w:pPr>
    </w:p>
    <w:p w14:paraId="1DBF1E5A" w14:textId="77777777" w:rsidR="001241E1" w:rsidRDefault="001241E1" w:rsidP="00C10355">
      <w:pPr>
        <w:jc w:val="center"/>
        <w:rPr>
          <w:rFonts w:ascii="Times New Roman" w:hAnsi="Times New Roman" w:cs="Times New Roman"/>
          <w:b/>
          <w:sz w:val="24"/>
          <w:szCs w:val="24"/>
        </w:rPr>
      </w:pPr>
    </w:p>
    <w:p w14:paraId="47FC2695" w14:textId="77777777" w:rsidR="00224180" w:rsidRDefault="00224180" w:rsidP="00C10355">
      <w:pPr>
        <w:jc w:val="center"/>
        <w:rPr>
          <w:rFonts w:ascii="Times New Roman" w:hAnsi="Times New Roman" w:cs="Times New Roman"/>
          <w:b/>
          <w:sz w:val="24"/>
          <w:szCs w:val="24"/>
        </w:rPr>
      </w:pPr>
    </w:p>
    <w:p w14:paraId="2F60EB56" w14:textId="77777777" w:rsidR="00224180" w:rsidRDefault="00224180" w:rsidP="00C10355">
      <w:pPr>
        <w:jc w:val="center"/>
        <w:rPr>
          <w:rFonts w:ascii="Times New Roman" w:hAnsi="Times New Roman" w:cs="Times New Roman"/>
          <w:b/>
          <w:sz w:val="24"/>
          <w:szCs w:val="24"/>
        </w:rPr>
      </w:pPr>
    </w:p>
    <w:p w14:paraId="3431077A" w14:textId="77777777" w:rsidR="00224180" w:rsidRDefault="00224180" w:rsidP="00C10355">
      <w:pPr>
        <w:jc w:val="center"/>
        <w:rPr>
          <w:rFonts w:ascii="Times New Roman" w:hAnsi="Times New Roman" w:cs="Times New Roman"/>
          <w:b/>
          <w:sz w:val="24"/>
          <w:szCs w:val="24"/>
        </w:rPr>
      </w:pPr>
    </w:p>
    <w:p w14:paraId="57F8A6DD" w14:textId="66C52AB9" w:rsidR="001241E1" w:rsidRPr="000E667E" w:rsidRDefault="00362D0F" w:rsidP="00C10355">
      <w:pPr>
        <w:jc w:val="center"/>
        <w:rPr>
          <w:rFonts w:ascii="Times New Roman" w:hAnsi="Times New Roman" w:cs="Times New Roman"/>
          <w:sz w:val="40"/>
          <w:szCs w:val="40"/>
        </w:rPr>
      </w:pPr>
      <w:r>
        <w:rPr>
          <w:rFonts w:ascii="Times New Roman" w:hAnsi="Times New Roman" w:cs="Times New Roman"/>
          <w:sz w:val="40"/>
          <w:szCs w:val="40"/>
        </w:rPr>
        <w:t>ASSIGNMANT 2</w:t>
      </w:r>
    </w:p>
    <w:p w14:paraId="79265A6D" w14:textId="2DCAFD85" w:rsidR="001241E1" w:rsidRPr="000E667E" w:rsidRDefault="00362D0F" w:rsidP="001241E1">
      <w:pPr>
        <w:jc w:val="center"/>
        <w:rPr>
          <w:rFonts w:ascii="Times New Roman" w:hAnsi="Times New Roman" w:cs="Times New Roman"/>
          <w:sz w:val="28"/>
          <w:szCs w:val="28"/>
        </w:rPr>
      </w:pPr>
      <w:r>
        <w:rPr>
          <w:rFonts w:ascii="Times New Roman" w:hAnsi="Times New Roman" w:cs="Times New Roman"/>
          <w:sz w:val="28"/>
          <w:szCs w:val="28"/>
        </w:rPr>
        <w:t>Reflective Practice</w:t>
      </w:r>
      <w:r w:rsidR="00515790">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4F680840" w14:textId="77777777" w:rsidR="001241E1" w:rsidRPr="000E667E" w:rsidRDefault="001241E1" w:rsidP="001241E1">
      <w:pPr>
        <w:jc w:val="center"/>
        <w:rPr>
          <w:rFonts w:ascii="Times New Roman" w:hAnsi="Times New Roman" w:cs="Times New Roman"/>
          <w:sz w:val="24"/>
          <w:szCs w:val="24"/>
        </w:rPr>
      </w:pPr>
    </w:p>
    <w:p w14:paraId="65115471" w14:textId="77777777" w:rsidR="001241E1" w:rsidRDefault="001241E1" w:rsidP="001241E1">
      <w:pPr>
        <w:jc w:val="center"/>
        <w:rPr>
          <w:rFonts w:ascii="Times New Roman" w:hAnsi="Times New Roman" w:cs="Times New Roman"/>
          <w:b/>
          <w:sz w:val="24"/>
          <w:szCs w:val="24"/>
        </w:rPr>
      </w:pPr>
    </w:p>
    <w:p w14:paraId="64E1610B" w14:textId="77777777" w:rsidR="001241E1" w:rsidRDefault="001241E1" w:rsidP="001241E1">
      <w:pPr>
        <w:jc w:val="center"/>
        <w:rPr>
          <w:rFonts w:ascii="Times New Roman" w:hAnsi="Times New Roman" w:cs="Times New Roman"/>
          <w:b/>
          <w:sz w:val="24"/>
          <w:szCs w:val="24"/>
        </w:rPr>
      </w:pPr>
    </w:p>
    <w:p w14:paraId="3554D5B6" w14:textId="77777777" w:rsidR="00224180" w:rsidRPr="00702420" w:rsidRDefault="00224180" w:rsidP="001241E1">
      <w:pPr>
        <w:rPr>
          <w:rFonts w:ascii="Times New Roman" w:hAnsi="Times New Roman" w:cs="Times New Roman"/>
          <w:sz w:val="24"/>
          <w:szCs w:val="24"/>
        </w:rPr>
      </w:pPr>
    </w:p>
    <w:p w14:paraId="1297847B" w14:textId="77777777" w:rsidR="001241E1" w:rsidRPr="00702420" w:rsidRDefault="001241E1" w:rsidP="001241E1">
      <w:pPr>
        <w:rPr>
          <w:rFonts w:ascii="Times New Roman" w:hAnsi="Times New Roman" w:cs="Times New Roman"/>
          <w:sz w:val="28"/>
          <w:szCs w:val="28"/>
        </w:rPr>
      </w:pPr>
      <w:r w:rsidRPr="00702420">
        <w:rPr>
          <w:rFonts w:ascii="Times New Roman" w:hAnsi="Times New Roman" w:cs="Times New Roman"/>
          <w:sz w:val="28"/>
          <w:szCs w:val="28"/>
        </w:rPr>
        <w:t xml:space="preserve">Student name: </w:t>
      </w:r>
      <w:r w:rsidR="00224180" w:rsidRPr="00702420">
        <w:rPr>
          <w:rFonts w:ascii="Times New Roman" w:hAnsi="Times New Roman" w:cs="Times New Roman"/>
          <w:sz w:val="28"/>
          <w:szCs w:val="28"/>
        </w:rPr>
        <w:tab/>
      </w:r>
      <w:r w:rsidRPr="00702420">
        <w:rPr>
          <w:rFonts w:ascii="Times New Roman" w:hAnsi="Times New Roman" w:cs="Times New Roman"/>
          <w:sz w:val="28"/>
          <w:szCs w:val="28"/>
        </w:rPr>
        <w:t>Elena Pehlivanova</w:t>
      </w:r>
    </w:p>
    <w:p w14:paraId="59C22299" w14:textId="77777777" w:rsidR="001241E1" w:rsidRPr="00702420" w:rsidRDefault="001241E1" w:rsidP="001241E1">
      <w:pPr>
        <w:rPr>
          <w:rFonts w:ascii="Times New Roman" w:hAnsi="Times New Roman" w:cs="Times New Roman"/>
          <w:sz w:val="28"/>
          <w:szCs w:val="28"/>
        </w:rPr>
      </w:pPr>
      <w:r w:rsidRPr="00702420">
        <w:rPr>
          <w:rFonts w:ascii="Times New Roman" w:hAnsi="Times New Roman" w:cs="Times New Roman"/>
          <w:sz w:val="28"/>
          <w:szCs w:val="28"/>
        </w:rPr>
        <w:t>Student number:</w:t>
      </w:r>
      <w:r w:rsidR="00224180" w:rsidRPr="00702420">
        <w:rPr>
          <w:rFonts w:ascii="Times New Roman" w:hAnsi="Times New Roman" w:cs="Times New Roman"/>
          <w:sz w:val="28"/>
          <w:szCs w:val="28"/>
        </w:rPr>
        <w:tab/>
      </w:r>
      <w:r w:rsidRPr="00702420">
        <w:rPr>
          <w:rFonts w:ascii="Times New Roman" w:hAnsi="Times New Roman" w:cs="Times New Roman"/>
          <w:sz w:val="28"/>
          <w:szCs w:val="28"/>
        </w:rPr>
        <w:t>1813121</w:t>
      </w:r>
    </w:p>
    <w:p w14:paraId="07B61F1A" w14:textId="77777777" w:rsidR="00224180" w:rsidRPr="00702420" w:rsidRDefault="00224180" w:rsidP="001241E1">
      <w:pPr>
        <w:rPr>
          <w:rFonts w:ascii="Times New Roman" w:hAnsi="Times New Roman" w:cs="Times New Roman"/>
          <w:sz w:val="28"/>
          <w:szCs w:val="28"/>
        </w:rPr>
      </w:pPr>
    </w:p>
    <w:p w14:paraId="70D3E1EA" w14:textId="77777777" w:rsidR="00224180" w:rsidRPr="00702420" w:rsidRDefault="00224180" w:rsidP="001241E1">
      <w:pPr>
        <w:rPr>
          <w:rFonts w:ascii="Times New Roman" w:hAnsi="Times New Roman" w:cs="Times New Roman"/>
          <w:sz w:val="28"/>
          <w:szCs w:val="28"/>
        </w:rPr>
      </w:pPr>
    </w:p>
    <w:p w14:paraId="0B8EB410" w14:textId="77777777" w:rsidR="001241E1" w:rsidRPr="0045042C" w:rsidRDefault="001241E1" w:rsidP="001241E1">
      <w:pPr>
        <w:rPr>
          <w:rFonts w:ascii="Times New Roman" w:hAnsi="Times New Roman" w:cs="Times New Roman"/>
          <w:sz w:val="28"/>
          <w:szCs w:val="28"/>
        </w:rPr>
      </w:pPr>
      <w:r w:rsidRPr="00702420">
        <w:rPr>
          <w:rFonts w:ascii="Times New Roman" w:hAnsi="Times New Roman" w:cs="Times New Roman"/>
          <w:sz w:val="28"/>
          <w:szCs w:val="28"/>
        </w:rPr>
        <w:t>Module:</w:t>
      </w:r>
      <w:r w:rsidR="009C6FAC" w:rsidRPr="00702420">
        <w:rPr>
          <w:rFonts w:ascii="Times New Roman" w:hAnsi="Times New Roman" w:cs="Times New Roman"/>
          <w:sz w:val="28"/>
          <w:szCs w:val="28"/>
        </w:rPr>
        <w:tab/>
      </w:r>
      <w:proofErr w:type="gramStart"/>
      <w:r w:rsidR="009C6FAC" w:rsidRPr="00702420">
        <w:rPr>
          <w:rFonts w:ascii="Times New Roman" w:hAnsi="Times New Roman" w:cs="Times New Roman"/>
          <w:sz w:val="28"/>
          <w:szCs w:val="28"/>
        </w:rPr>
        <w:tab/>
      </w:r>
      <w:r w:rsidR="001423E5" w:rsidRPr="00B13D83">
        <w:rPr>
          <w:rFonts w:ascii="Times New Roman" w:hAnsi="Times New Roman" w:cs="Times New Roman"/>
          <w:color w:val="FF0000"/>
          <w:sz w:val="28"/>
          <w:szCs w:val="28"/>
        </w:rPr>
        <w:t xml:space="preserve">  </w:t>
      </w:r>
      <w:r w:rsidR="00A62E37" w:rsidRPr="0045042C">
        <w:rPr>
          <w:rFonts w:ascii="Times New Roman" w:hAnsi="Times New Roman" w:cs="Times New Roman"/>
          <w:sz w:val="28"/>
          <w:szCs w:val="28"/>
        </w:rPr>
        <w:t>Community</w:t>
      </w:r>
      <w:proofErr w:type="gramEnd"/>
      <w:r w:rsidR="00A62E37" w:rsidRPr="0045042C">
        <w:rPr>
          <w:rFonts w:ascii="Times New Roman" w:hAnsi="Times New Roman" w:cs="Times New Roman"/>
          <w:sz w:val="28"/>
          <w:szCs w:val="28"/>
        </w:rPr>
        <w:t xml:space="preserve"> Engagement </w:t>
      </w:r>
      <w:r w:rsidR="00952F22" w:rsidRPr="0045042C">
        <w:rPr>
          <w:rFonts w:ascii="Times New Roman" w:hAnsi="Times New Roman" w:cs="Times New Roman"/>
          <w:sz w:val="28"/>
          <w:szCs w:val="28"/>
        </w:rPr>
        <w:t xml:space="preserve"> </w:t>
      </w:r>
    </w:p>
    <w:p w14:paraId="7C9E8C92" w14:textId="77777777" w:rsidR="001241E1" w:rsidRPr="00EE2547" w:rsidRDefault="001241E1" w:rsidP="001241E1">
      <w:pPr>
        <w:rPr>
          <w:rFonts w:ascii="Times New Roman" w:hAnsi="Times New Roman" w:cs="Times New Roman"/>
          <w:sz w:val="28"/>
          <w:szCs w:val="28"/>
          <w:vertAlign w:val="subscript"/>
        </w:rPr>
      </w:pPr>
      <w:r w:rsidRPr="0045042C">
        <w:rPr>
          <w:rFonts w:ascii="Times New Roman" w:hAnsi="Times New Roman" w:cs="Times New Roman"/>
          <w:sz w:val="28"/>
          <w:szCs w:val="28"/>
        </w:rPr>
        <w:t>Module code:</w:t>
      </w:r>
      <w:r w:rsidR="003D1ED4" w:rsidRPr="0045042C">
        <w:rPr>
          <w:rFonts w:ascii="Times New Roman" w:hAnsi="Times New Roman" w:cs="Times New Roman"/>
          <w:sz w:val="28"/>
          <w:szCs w:val="28"/>
        </w:rPr>
        <w:tab/>
      </w:r>
      <w:r w:rsidR="001423E5" w:rsidRPr="0045042C">
        <w:rPr>
          <w:rFonts w:ascii="Times New Roman" w:hAnsi="Times New Roman" w:cs="Times New Roman"/>
          <w:sz w:val="28"/>
          <w:szCs w:val="28"/>
        </w:rPr>
        <w:t xml:space="preserve">   </w:t>
      </w:r>
      <w:r w:rsidR="00A62E37" w:rsidRPr="0045042C">
        <w:rPr>
          <w:rFonts w:ascii="Times New Roman" w:hAnsi="Times New Roman" w:cs="Times New Roman"/>
          <w:sz w:val="28"/>
          <w:szCs w:val="28"/>
        </w:rPr>
        <w:t>LCBB4002</w:t>
      </w:r>
    </w:p>
    <w:p w14:paraId="6983B72C" w14:textId="77777777" w:rsidR="003601D3" w:rsidRPr="0045042C" w:rsidRDefault="003D1ED4" w:rsidP="003601D3">
      <w:pPr>
        <w:rPr>
          <w:rFonts w:ascii="Times New Roman" w:hAnsi="Times New Roman" w:cs="Times New Roman"/>
          <w:sz w:val="28"/>
          <w:szCs w:val="28"/>
        </w:rPr>
      </w:pPr>
      <w:r w:rsidRPr="00702420">
        <w:rPr>
          <w:rFonts w:ascii="Times New Roman" w:hAnsi="Times New Roman" w:cs="Times New Roman"/>
          <w:sz w:val="28"/>
          <w:szCs w:val="28"/>
        </w:rPr>
        <w:t>Module Lecturer:</w:t>
      </w:r>
      <w:r w:rsidRPr="00702420">
        <w:rPr>
          <w:rFonts w:ascii="Times New Roman" w:hAnsi="Times New Roman" w:cs="Times New Roman"/>
          <w:sz w:val="28"/>
          <w:szCs w:val="28"/>
        </w:rPr>
        <w:tab/>
      </w:r>
      <w:r w:rsidR="001423E5" w:rsidRPr="00702420">
        <w:rPr>
          <w:rFonts w:ascii="Times New Roman" w:hAnsi="Times New Roman" w:cs="Times New Roman"/>
          <w:sz w:val="28"/>
          <w:szCs w:val="28"/>
        </w:rPr>
        <w:t xml:space="preserve">   </w:t>
      </w:r>
      <w:r w:rsidR="00A62E37" w:rsidRPr="0045042C">
        <w:rPr>
          <w:rFonts w:ascii="Times New Roman" w:hAnsi="Times New Roman" w:cs="Times New Roman"/>
          <w:sz w:val="28"/>
          <w:szCs w:val="28"/>
        </w:rPr>
        <w:t>Navami Leena</w:t>
      </w:r>
    </w:p>
    <w:p w14:paraId="7D16EFD1" w14:textId="77777777" w:rsidR="003601D3" w:rsidRPr="00702420" w:rsidRDefault="003601D3" w:rsidP="003601D3">
      <w:pPr>
        <w:rPr>
          <w:rFonts w:ascii="Times New Roman" w:hAnsi="Times New Roman" w:cs="Times New Roman"/>
          <w:sz w:val="28"/>
          <w:szCs w:val="28"/>
        </w:rPr>
      </w:pPr>
    </w:p>
    <w:p w14:paraId="73FB2726" w14:textId="77777777" w:rsidR="003601D3" w:rsidRDefault="003601D3" w:rsidP="003601D3">
      <w:pPr>
        <w:rPr>
          <w:rFonts w:ascii="Times New Roman" w:hAnsi="Times New Roman" w:cs="Times New Roman"/>
          <w:b/>
          <w:sz w:val="28"/>
          <w:szCs w:val="28"/>
        </w:rPr>
      </w:pPr>
    </w:p>
    <w:p w14:paraId="0519D152" w14:textId="77777777" w:rsidR="007A190F" w:rsidRDefault="007A190F" w:rsidP="004667CC">
      <w:pPr>
        <w:jc w:val="both"/>
        <w:rPr>
          <w:rFonts w:ascii="Times New Roman" w:hAnsi="Times New Roman" w:cs="Times New Roman"/>
          <w:sz w:val="24"/>
          <w:szCs w:val="24"/>
          <w:shd w:val="clear" w:color="auto" w:fill="FFFFFF"/>
        </w:rPr>
      </w:pPr>
    </w:p>
    <w:p w14:paraId="4A7FFBA6" w14:textId="77777777" w:rsidR="00057159" w:rsidRDefault="00057159" w:rsidP="004667CC">
      <w:pPr>
        <w:pStyle w:val="NormalWeb"/>
        <w:shd w:val="clear" w:color="auto" w:fill="FFFFFF"/>
        <w:spacing w:before="0" w:beforeAutospacing="0" w:after="0" w:afterAutospacing="0" w:line="276" w:lineRule="auto"/>
        <w:jc w:val="both"/>
        <w:textAlignment w:val="baseline"/>
        <w:rPr>
          <w:b/>
        </w:rPr>
      </w:pPr>
    </w:p>
    <w:p w14:paraId="4218F759" w14:textId="77777777" w:rsidR="00415C14" w:rsidRPr="00415C14" w:rsidRDefault="00415C14" w:rsidP="00415C14">
      <w:pPr>
        <w:spacing w:line="240" w:lineRule="auto"/>
        <w:jc w:val="center"/>
        <w:rPr>
          <w:rFonts w:ascii="Times New Roman" w:hAnsi="Times New Roman" w:cs="Times New Roman"/>
          <w:sz w:val="24"/>
          <w:szCs w:val="24"/>
        </w:rPr>
      </w:pPr>
      <w:r w:rsidRPr="00415C14">
        <w:rPr>
          <w:rFonts w:ascii="Times New Roman" w:hAnsi="Times New Roman" w:cs="Times New Roman"/>
          <w:sz w:val="24"/>
          <w:szCs w:val="24"/>
        </w:rPr>
        <w:lastRenderedPageBreak/>
        <w:t>Content page</w:t>
      </w:r>
    </w:p>
    <w:p w14:paraId="52D5EC5E" w14:textId="77777777" w:rsidR="00415C14" w:rsidRPr="00415C14" w:rsidRDefault="00415C14" w:rsidP="00415C14">
      <w:pPr>
        <w:spacing w:line="240" w:lineRule="auto"/>
        <w:jc w:val="both"/>
        <w:rPr>
          <w:rFonts w:ascii="Times New Roman" w:hAnsi="Times New Roman" w:cs="Times New Roman"/>
          <w:sz w:val="24"/>
          <w:szCs w:val="24"/>
        </w:rPr>
      </w:pPr>
    </w:p>
    <w:p w14:paraId="73D9C696" w14:textId="43350FF4" w:rsidR="00415C14" w:rsidRPr="00415C14" w:rsidRDefault="00415C14" w:rsidP="009F0DCE">
      <w:pPr>
        <w:spacing w:line="240" w:lineRule="auto"/>
        <w:jc w:val="both"/>
        <w:rPr>
          <w:rFonts w:ascii="Times New Roman" w:hAnsi="Times New Roman" w:cs="Times New Roman"/>
          <w:sz w:val="24"/>
          <w:szCs w:val="24"/>
        </w:rPr>
      </w:pPr>
      <w:r w:rsidRPr="00415C14">
        <w:rPr>
          <w:rFonts w:ascii="Times New Roman" w:hAnsi="Times New Roman" w:cs="Times New Roman"/>
          <w:sz w:val="24"/>
          <w:szCs w:val="24"/>
        </w:rPr>
        <w:t>Introduction</w:t>
      </w:r>
      <w:r w:rsidRPr="00415C14">
        <w:rPr>
          <w:rFonts w:ascii="Times New Roman" w:hAnsi="Times New Roman" w:cs="Times New Roman"/>
          <w:sz w:val="24"/>
          <w:szCs w:val="24"/>
        </w:rPr>
        <w:tab/>
      </w:r>
      <w:r w:rsidRPr="00415C14">
        <w:rPr>
          <w:rFonts w:ascii="Times New Roman" w:hAnsi="Times New Roman" w:cs="Times New Roman"/>
          <w:sz w:val="24"/>
          <w:szCs w:val="24"/>
        </w:rPr>
        <w:tab/>
        <w:t>..........................</w:t>
      </w:r>
      <w:r w:rsidR="0086157E">
        <w:rPr>
          <w:rFonts w:ascii="Times New Roman" w:hAnsi="Times New Roman" w:cs="Times New Roman"/>
          <w:sz w:val="24"/>
          <w:szCs w:val="24"/>
        </w:rPr>
        <w:t>..............</w:t>
      </w:r>
      <w:r w:rsidRPr="00415C14">
        <w:rPr>
          <w:rFonts w:ascii="Times New Roman" w:hAnsi="Times New Roman" w:cs="Times New Roman"/>
          <w:sz w:val="24"/>
          <w:szCs w:val="24"/>
        </w:rPr>
        <w:t>..................………………………....</w:t>
      </w:r>
      <w:r w:rsidRPr="00415C14">
        <w:rPr>
          <w:rFonts w:ascii="Times New Roman" w:hAnsi="Times New Roman" w:cs="Times New Roman"/>
          <w:sz w:val="24"/>
          <w:szCs w:val="24"/>
        </w:rPr>
        <w:tab/>
        <w:t>3</w:t>
      </w:r>
    </w:p>
    <w:p w14:paraId="04A44CAD" w14:textId="16C7A6C6" w:rsidR="00415C14" w:rsidRDefault="000F19DA" w:rsidP="000F19DA">
      <w:pPr>
        <w:spacing w:after="0" w:line="240" w:lineRule="auto"/>
        <w:jc w:val="both"/>
        <w:rPr>
          <w:rFonts w:ascii="Times New Roman" w:hAnsi="Times New Roman" w:cs="Times New Roman"/>
          <w:color w:val="00B050"/>
          <w:sz w:val="24"/>
          <w:szCs w:val="24"/>
        </w:rPr>
      </w:pPr>
      <w:r w:rsidRPr="000F19DA">
        <w:rPr>
          <w:rFonts w:ascii="Times New Roman" w:hAnsi="Times New Roman" w:cs="Times New Roman"/>
          <w:sz w:val="24"/>
          <w:szCs w:val="24"/>
        </w:rPr>
        <w:t>An explanation and discussion of the concept of reflective practice</w:t>
      </w:r>
      <w:r>
        <w:rPr>
          <w:rFonts w:ascii="Times New Roman" w:hAnsi="Times New Roman" w:cs="Times New Roman"/>
          <w:sz w:val="24"/>
          <w:szCs w:val="24"/>
        </w:rPr>
        <w:tab/>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ab/>
        <w:t>3</w:t>
      </w:r>
    </w:p>
    <w:p w14:paraId="0455C323" w14:textId="77777777" w:rsidR="000F19DA" w:rsidRPr="000F19DA" w:rsidRDefault="000F19DA" w:rsidP="000F19DA">
      <w:pPr>
        <w:spacing w:after="0" w:line="240" w:lineRule="auto"/>
        <w:jc w:val="both"/>
        <w:rPr>
          <w:rFonts w:ascii="Times New Roman" w:hAnsi="Times New Roman" w:cs="Times New Roman"/>
          <w:color w:val="00B050"/>
          <w:sz w:val="24"/>
          <w:szCs w:val="24"/>
        </w:rPr>
      </w:pPr>
    </w:p>
    <w:p w14:paraId="2E1E36C8" w14:textId="4E9CC8DC" w:rsidR="00415C14" w:rsidRPr="000F19DA" w:rsidRDefault="000F19DA" w:rsidP="000F19DA">
      <w:pPr>
        <w:spacing w:after="0" w:line="240" w:lineRule="auto"/>
        <w:jc w:val="both"/>
      </w:pPr>
      <w:r w:rsidRPr="000F19DA">
        <w:rPr>
          <w:rFonts w:ascii="Times New Roman" w:hAnsi="Times New Roman" w:cs="Times New Roman"/>
          <w:sz w:val="24"/>
          <w:szCs w:val="24"/>
        </w:rPr>
        <w:t>Gibb’s reflective cycle</w:t>
      </w:r>
      <w:r>
        <w:rPr>
          <w:rFonts w:ascii="Times New Roman" w:hAnsi="Times New Roman" w:cs="Times New Roman"/>
          <w:sz w:val="24"/>
          <w:szCs w:val="24"/>
        </w:rPr>
        <w:tab/>
        <w:t>……………………………………………………</w:t>
      </w:r>
      <w:proofErr w:type="gramStart"/>
      <w:r>
        <w:rPr>
          <w:rFonts w:ascii="Times New Roman" w:hAnsi="Times New Roman" w:cs="Times New Roman"/>
          <w:sz w:val="24"/>
          <w:szCs w:val="24"/>
        </w:rPr>
        <w:t>…..</w:t>
      </w:r>
      <w:proofErr w:type="gramEnd"/>
      <w:r w:rsidR="00415C14" w:rsidRPr="000F19DA">
        <w:tab/>
      </w:r>
      <w:r w:rsidR="00C4541E">
        <w:t>4</w:t>
      </w:r>
      <w:bookmarkStart w:id="1" w:name="_GoBack"/>
      <w:bookmarkEnd w:id="1"/>
    </w:p>
    <w:p w14:paraId="390FB918" w14:textId="2B3CA65C" w:rsidR="00A005DC" w:rsidRPr="00C4541E" w:rsidRDefault="00A005DC" w:rsidP="009F0DCE">
      <w:pPr>
        <w:pStyle w:val="NormalWeb"/>
        <w:shd w:val="clear" w:color="auto" w:fill="FFFFFF"/>
        <w:spacing w:before="0" w:beforeAutospacing="0" w:after="0" w:afterAutospacing="0"/>
        <w:jc w:val="both"/>
        <w:textAlignment w:val="baseline"/>
      </w:pPr>
    </w:p>
    <w:p w14:paraId="0B962D8B" w14:textId="6EA8188A" w:rsidR="00A005DC" w:rsidRPr="00C4541E" w:rsidRDefault="00D874A0" w:rsidP="009F0DCE">
      <w:pPr>
        <w:spacing w:after="0" w:line="240" w:lineRule="auto"/>
        <w:rPr>
          <w:rFonts w:ascii="Times New Roman" w:hAnsi="Times New Roman" w:cs="Times New Roman"/>
          <w:sz w:val="24"/>
          <w:szCs w:val="24"/>
        </w:rPr>
      </w:pPr>
      <w:r w:rsidRPr="00C4541E">
        <w:rPr>
          <w:rFonts w:ascii="Times New Roman" w:hAnsi="Times New Roman" w:cs="Times New Roman"/>
          <w:sz w:val="24"/>
          <w:szCs w:val="24"/>
        </w:rPr>
        <w:t xml:space="preserve">Reflective </w:t>
      </w:r>
      <w:r w:rsidR="007960EC" w:rsidRPr="00C4541E">
        <w:rPr>
          <w:rFonts w:ascii="Times New Roman" w:hAnsi="Times New Roman" w:cs="Times New Roman"/>
          <w:sz w:val="24"/>
          <w:szCs w:val="24"/>
        </w:rPr>
        <w:t>statement</w:t>
      </w:r>
      <w:r w:rsidR="007960EC" w:rsidRPr="00C4541E">
        <w:rPr>
          <w:rFonts w:ascii="Times New Roman" w:hAnsi="Times New Roman" w:cs="Times New Roman"/>
          <w:sz w:val="24"/>
          <w:szCs w:val="24"/>
        </w:rPr>
        <w:tab/>
        <w:t>……………………………………………………………</w:t>
      </w:r>
      <w:proofErr w:type="gramStart"/>
      <w:r w:rsidR="007960EC" w:rsidRPr="00C4541E">
        <w:rPr>
          <w:rFonts w:ascii="Times New Roman" w:hAnsi="Times New Roman" w:cs="Times New Roman"/>
          <w:sz w:val="24"/>
          <w:szCs w:val="24"/>
        </w:rPr>
        <w:t>…..</w:t>
      </w:r>
      <w:proofErr w:type="gramEnd"/>
      <w:r w:rsidR="007960EC" w:rsidRPr="00C4541E">
        <w:rPr>
          <w:rFonts w:ascii="Times New Roman" w:hAnsi="Times New Roman" w:cs="Times New Roman"/>
          <w:sz w:val="24"/>
          <w:szCs w:val="24"/>
        </w:rPr>
        <w:tab/>
        <w:t>4</w:t>
      </w:r>
      <w:r w:rsidR="00A005DC" w:rsidRPr="00C4541E">
        <w:rPr>
          <w:rFonts w:ascii="Times New Roman" w:hAnsi="Times New Roman" w:cs="Times New Roman"/>
          <w:sz w:val="24"/>
          <w:szCs w:val="24"/>
        </w:rPr>
        <w:t xml:space="preserve"> </w:t>
      </w:r>
    </w:p>
    <w:p w14:paraId="41C25A59" w14:textId="5810D7AE" w:rsidR="00C4541E" w:rsidRPr="00C4541E" w:rsidRDefault="00C4541E" w:rsidP="009F0DCE">
      <w:pPr>
        <w:spacing w:after="0" w:line="240" w:lineRule="auto"/>
        <w:rPr>
          <w:rFonts w:ascii="Times New Roman" w:hAnsi="Times New Roman" w:cs="Times New Roman"/>
          <w:sz w:val="24"/>
          <w:szCs w:val="24"/>
        </w:rPr>
      </w:pPr>
    </w:p>
    <w:p w14:paraId="192F15C4" w14:textId="6560E26C" w:rsidR="00C4541E" w:rsidRPr="00C4541E" w:rsidRDefault="00C4541E" w:rsidP="009F0DCE">
      <w:pPr>
        <w:spacing w:after="0" w:line="240" w:lineRule="auto"/>
        <w:rPr>
          <w:rFonts w:ascii="Times New Roman" w:hAnsi="Times New Roman" w:cs="Times New Roman"/>
          <w:sz w:val="24"/>
          <w:szCs w:val="24"/>
        </w:rPr>
      </w:pPr>
      <w:r w:rsidRPr="00C4541E">
        <w:rPr>
          <w:rFonts w:ascii="Times New Roman" w:hAnsi="Times New Roman" w:cs="Times New Roman"/>
          <w:sz w:val="24"/>
          <w:szCs w:val="24"/>
        </w:rPr>
        <w:t>Summ</w:t>
      </w:r>
      <w:r>
        <w:rPr>
          <w:rFonts w:ascii="Times New Roman" w:hAnsi="Times New Roman" w:cs="Times New Roman"/>
          <w:sz w:val="24"/>
          <w:szCs w:val="24"/>
        </w:rPr>
        <w:t>a</w:t>
      </w:r>
      <w:r w:rsidRPr="00C4541E">
        <w:rPr>
          <w:rFonts w:ascii="Times New Roman" w:hAnsi="Times New Roman" w:cs="Times New Roman"/>
          <w:sz w:val="24"/>
          <w:szCs w:val="24"/>
        </w:rPr>
        <w:t>ry</w:t>
      </w:r>
      <w:r w:rsidRPr="00C4541E">
        <w:rPr>
          <w:rFonts w:ascii="Times New Roman" w:hAnsi="Times New Roman" w:cs="Times New Roman"/>
          <w:sz w:val="24"/>
          <w:szCs w:val="24"/>
        </w:rPr>
        <w:tab/>
        <w:t>……………………………………………………………………</w:t>
      </w:r>
      <w:proofErr w:type="gramStart"/>
      <w:r w:rsidRPr="00C4541E">
        <w:rPr>
          <w:rFonts w:ascii="Times New Roman" w:hAnsi="Times New Roman" w:cs="Times New Roman"/>
          <w:sz w:val="24"/>
          <w:szCs w:val="24"/>
        </w:rPr>
        <w:t>…..</w:t>
      </w:r>
      <w:proofErr w:type="gramEnd"/>
      <w:r w:rsidRPr="00C4541E">
        <w:rPr>
          <w:rFonts w:ascii="Times New Roman" w:hAnsi="Times New Roman" w:cs="Times New Roman"/>
          <w:sz w:val="24"/>
          <w:szCs w:val="24"/>
        </w:rPr>
        <w:tab/>
        <w:t>6</w:t>
      </w:r>
    </w:p>
    <w:p w14:paraId="59C2DD0C" w14:textId="77777777" w:rsidR="00A005DC" w:rsidRPr="00C4541E" w:rsidRDefault="00A005DC" w:rsidP="009F0DCE">
      <w:pPr>
        <w:spacing w:after="0" w:line="240" w:lineRule="auto"/>
        <w:rPr>
          <w:rFonts w:ascii="Times New Roman" w:hAnsi="Times New Roman" w:cs="Times New Roman"/>
          <w:sz w:val="24"/>
          <w:szCs w:val="24"/>
        </w:rPr>
      </w:pPr>
    </w:p>
    <w:p w14:paraId="69816AC4" w14:textId="16200920" w:rsidR="00415C14" w:rsidRPr="00C4541E" w:rsidRDefault="00415C14" w:rsidP="009F0DCE">
      <w:pPr>
        <w:spacing w:line="240" w:lineRule="auto"/>
        <w:jc w:val="both"/>
        <w:rPr>
          <w:rFonts w:ascii="Times New Roman" w:hAnsi="Times New Roman" w:cs="Times New Roman"/>
          <w:sz w:val="24"/>
          <w:szCs w:val="24"/>
        </w:rPr>
      </w:pPr>
      <w:r w:rsidRPr="00C4541E">
        <w:rPr>
          <w:rFonts w:ascii="Times New Roman" w:hAnsi="Times New Roman" w:cs="Times New Roman"/>
          <w:sz w:val="24"/>
          <w:szCs w:val="24"/>
        </w:rPr>
        <w:t>Reference list</w:t>
      </w:r>
      <w:r w:rsidR="000C332A" w:rsidRPr="00C4541E">
        <w:rPr>
          <w:rFonts w:ascii="Times New Roman" w:hAnsi="Times New Roman" w:cs="Times New Roman"/>
          <w:sz w:val="24"/>
          <w:szCs w:val="24"/>
        </w:rPr>
        <w:tab/>
      </w:r>
      <w:r w:rsidR="000C332A" w:rsidRPr="00C4541E">
        <w:rPr>
          <w:rFonts w:ascii="Times New Roman" w:hAnsi="Times New Roman" w:cs="Times New Roman"/>
          <w:sz w:val="24"/>
          <w:szCs w:val="24"/>
        </w:rPr>
        <w:tab/>
        <w:t>……….</w:t>
      </w:r>
      <w:r w:rsidRPr="00C4541E">
        <w:rPr>
          <w:rFonts w:ascii="Times New Roman" w:hAnsi="Times New Roman" w:cs="Times New Roman"/>
          <w:sz w:val="24"/>
          <w:szCs w:val="24"/>
        </w:rPr>
        <w:t>......................................................................</w:t>
      </w:r>
      <w:r w:rsidR="000C332A" w:rsidRPr="00C4541E">
        <w:rPr>
          <w:rFonts w:ascii="Times New Roman" w:hAnsi="Times New Roman" w:cs="Times New Roman"/>
          <w:sz w:val="24"/>
          <w:szCs w:val="24"/>
        </w:rPr>
        <w:t>........</w:t>
      </w:r>
      <w:r w:rsidRPr="00C4541E">
        <w:rPr>
          <w:rFonts w:ascii="Times New Roman" w:hAnsi="Times New Roman" w:cs="Times New Roman"/>
          <w:sz w:val="24"/>
          <w:szCs w:val="24"/>
        </w:rPr>
        <w:t>....</w:t>
      </w:r>
      <w:r w:rsidR="00C4541E">
        <w:rPr>
          <w:rFonts w:ascii="Times New Roman" w:hAnsi="Times New Roman" w:cs="Times New Roman"/>
          <w:sz w:val="24"/>
          <w:szCs w:val="24"/>
        </w:rPr>
        <w:t>...</w:t>
      </w:r>
      <w:r w:rsidRPr="00C4541E">
        <w:rPr>
          <w:rFonts w:ascii="Times New Roman" w:hAnsi="Times New Roman" w:cs="Times New Roman"/>
          <w:sz w:val="24"/>
          <w:szCs w:val="24"/>
        </w:rPr>
        <w:tab/>
      </w:r>
      <w:r w:rsidR="0088263F" w:rsidRPr="00C4541E">
        <w:rPr>
          <w:rFonts w:ascii="Times New Roman" w:hAnsi="Times New Roman" w:cs="Times New Roman"/>
          <w:sz w:val="24"/>
          <w:szCs w:val="24"/>
        </w:rPr>
        <w:t>7</w:t>
      </w:r>
    </w:p>
    <w:p w14:paraId="7856B362" w14:textId="12222EC4" w:rsidR="00B3540D" w:rsidRPr="00C4541E" w:rsidRDefault="00B3540D" w:rsidP="00B3540D">
      <w:pPr>
        <w:spacing w:line="240" w:lineRule="auto"/>
        <w:jc w:val="both"/>
        <w:rPr>
          <w:rFonts w:ascii="Times New Roman" w:hAnsi="Times New Roman" w:cs="Times New Roman"/>
          <w:sz w:val="24"/>
          <w:szCs w:val="24"/>
        </w:rPr>
      </w:pPr>
      <w:r w:rsidRPr="00C4541E">
        <w:rPr>
          <w:rFonts w:ascii="Times New Roman" w:hAnsi="Times New Roman" w:cs="Times New Roman"/>
          <w:sz w:val="24"/>
          <w:szCs w:val="24"/>
        </w:rPr>
        <w:t>Appendix</w:t>
      </w:r>
      <w:r w:rsidR="00D61FB7" w:rsidRPr="00C4541E">
        <w:rPr>
          <w:rFonts w:ascii="Times New Roman" w:hAnsi="Times New Roman" w:cs="Times New Roman"/>
          <w:sz w:val="24"/>
          <w:szCs w:val="24"/>
        </w:rPr>
        <w:t xml:space="preserve"> 1</w:t>
      </w:r>
      <w:r w:rsidRPr="00C4541E">
        <w:rPr>
          <w:rFonts w:ascii="Times New Roman" w:hAnsi="Times New Roman" w:cs="Times New Roman"/>
          <w:sz w:val="24"/>
          <w:szCs w:val="24"/>
        </w:rPr>
        <w:tab/>
        <w:t>……………………………………………………………………</w:t>
      </w:r>
      <w:proofErr w:type="gramStart"/>
      <w:r w:rsidRPr="00C4541E">
        <w:rPr>
          <w:rFonts w:ascii="Times New Roman" w:hAnsi="Times New Roman" w:cs="Times New Roman"/>
          <w:sz w:val="24"/>
          <w:szCs w:val="24"/>
        </w:rPr>
        <w:t>…</w:t>
      </w:r>
      <w:r w:rsidR="00C4541E">
        <w:rPr>
          <w:rFonts w:ascii="Times New Roman" w:hAnsi="Times New Roman" w:cs="Times New Roman"/>
          <w:sz w:val="24"/>
          <w:szCs w:val="24"/>
        </w:rPr>
        <w:t>..</w:t>
      </w:r>
      <w:proofErr w:type="gramEnd"/>
      <w:r w:rsidRPr="00C4541E">
        <w:rPr>
          <w:rFonts w:ascii="Times New Roman" w:hAnsi="Times New Roman" w:cs="Times New Roman"/>
          <w:sz w:val="24"/>
          <w:szCs w:val="24"/>
        </w:rPr>
        <w:tab/>
      </w:r>
      <w:r w:rsidR="0088263F" w:rsidRPr="00C4541E">
        <w:rPr>
          <w:rFonts w:ascii="Times New Roman" w:hAnsi="Times New Roman" w:cs="Times New Roman"/>
          <w:sz w:val="24"/>
          <w:szCs w:val="24"/>
        </w:rPr>
        <w:t>8</w:t>
      </w:r>
    </w:p>
    <w:p w14:paraId="1227D581" w14:textId="5C4202C7" w:rsidR="00D61FB7" w:rsidRPr="00C4541E" w:rsidRDefault="00D61FB7" w:rsidP="00D61FB7">
      <w:pPr>
        <w:spacing w:line="240" w:lineRule="auto"/>
        <w:jc w:val="both"/>
        <w:rPr>
          <w:rFonts w:ascii="Times New Roman" w:hAnsi="Times New Roman" w:cs="Times New Roman"/>
          <w:sz w:val="24"/>
          <w:szCs w:val="24"/>
        </w:rPr>
      </w:pPr>
      <w:r w:rsidRPr="00C4541E">
        <w:rPr>
          <w:rFonts w:ascii="Times New Roman" w:hAnsi="Times New Roman" w:cs="Times New Roman"/>
          <w:sz w:val="24"/>
          <w:szCs w:val="24"/>
        </w:rPr>
        <w:t xml:space="preserve">Appendix </w:t>
      </w:r>
      <w:r w:rsidRPr="00C4541E">
        <w:rPr>
          <w:rFonts w:ascii="Times New Roman" w:hAnsi="Times New Roman" w:cs="Times New Roman"/>
          <w:sz w:val="24"/>
          <w:szCs w:val="24"/>
        </w:rPr>
        <w:t>2</w:t>
      </w:r>
      <w:r w:rsidRPr="00C4541E">
        <w:rPr>
          <w:rFonts w:ascii="Times New Roman" w:hAnsi="Times New Roman" w:cs="Times New Roman"/>
          <w:sz w:val="24"/>
          <w:szCs w:val="24"/>
        </w:rPr>
        <w:tab/>
        <w:t>……………………………………………………………………</w:t>
      </w:r>
      <w:proofErr w:type="gramStart"/>
      <w:r w:rsidRPr="00C4541E">
        <w:rPr>
          <w:rFonts w:ascii="Times New Roman" w:hAnsi="Times New Roman" w:cs="Times New Roman"/>
          <w:sz w:val="24"/>
          <w:szCs w:val="24"/>
        </w:rPr>
        <w:t>…</w:t>
      </w:r>
      <w:r w:rsidR="00C4541E">
        <w:rPr>
          <w:rFonts w:ascii="Times New Roman" w:hAnsi="Times New Roman" w:cs="Times New Roman"/>
          <w:sz w:val="24"/>
          <w:szCs w:val="24"/>
        </w:rPr>
        <w:t>..</w:t>
      </w:r>
      <w:proofErr w:type="gramEnd"/>
      <w:r w:rsidRPr="00C4541E">
        <w:rPr>
          <w:rFonts w:ascii="Times New Roman" w:hAnsi="Times New Roman" w:cs="Times New Roman"/>
          <w:sz w:val="24"/>
          <w:szCs w:val="24"/>
        </w:rPr>
        <w:tab/>
      </w:r>
      <w:r w:rsidRPr="00C4541E">
        <w:rPr>
          <w:rFonts w:ascii="Times New Roman" w:hAnsi="Times New Roman" w:cs="Times New Roman"/>
          <w:sz w:val="24"/>
          <w:szCs w:val="24"/>
        </w:rPr>
        <w:t>9</w:t>
      </w:r>
    </w:p>
    <w:p w14:paraId="1D367508" w14:textId="2CDCC017" w:rsidR="00D61FB7" w:rsidRPr="00C4541E" w:rsidRDefault="00D61FB7" w:rsidP="00D61FB7">
      <w:pPr>
        <w:spacing w:line="240" w:lineRule="auto"/>
        <w:jc w:val="both"/>
        <w:rPr>
          <w:rFonts w:ascii="Times New Roman" w:hAnsi="Times New Roman" w:cs="Times New Roman"/>
          <w:sz w:val="24"/>
          <w:szCs w:val="24"/>
        </w:rPr>
      </w:pPr>
      <w:r w:rsidRPr="00C4541E">
        <w:rPr>
          <w:rFonts w:ascii="Times New Roman" w:hAnsi="Times New Roman" w:cs="Times New Roman"/>
          <w:sz w:val="24"/>
          <w:szCs w:val="24"/>
        </w:rPr>
        <w:t xml:space="preserve">Appendix </w:t>
      </w:r>
      <w:r w:rsidRPr="00C4541E">
        <w:rPr>
          <w:rFonts w:ascii="Times New Roman" w:hAnsi="Times New Roman" w:cs="Times New Roman"/>
          <w:sz w:val="24"/>
          <w:szCs w:val="24"/>
        </w:rPr>
        <w:t>3</w:t>
      </w:r>
      <w:r w:rsidRPr="00C4541E">
        <w:rPr>
          <w:rFonts w:ascii="Times New Roman" w:hAnsi="Times New Roman" w:cs="Times New Roman"/>
          <w:sz w:val="24"/>
          <w:szCs w:val="24"/>
        </w:rPr>
        <w:tab/>
        <w:t>……………………………………………………………………</w:t>
      </w:r>
      <w:proofErr w:type="gramStart"/>
      <w:r w:rsidRPr="00C4541E">
        <w:rPr>
          <w:rFonts w:ascii="Times New Roman" w:hAnsi="Times New Roman" w:cs="Times New Roman"/>
          <w:sz w:val="24"/>
          <w:szCs w:val="24"/>
        </w:rPr>
        <w:t>…</w:t>
      </w:r>
      <w:r w:rsidR="00C4541E">
        <w:rPr>
          <w:rFonts w:ascii="Times New Roman" w:hAnsi="Times New Roman" w:cs="Times New Roman"/>
          <w:sz w:val="24"/>
          <w:szCs w:val="24"/>
        </w:rPr>
        <w:t>..</w:t>
      </w:r>
      <w:proofErr w:type="gramEnd"/>
      <w:r w:rsidRPr="00C4541E">
        <w:rPr>
          <w:rFonts w:ascii="Times New Roman" w:hAnsi="Times New Roman" w:cs="Times New Roman"/>
          <w:sz w:val="24"/>
          <w:szCs w:val="24"/>
        </w:rPr>
        <w:tab/>
      </w:r>
      <w:r w:rsidRPr="00C4541E">
        <w:rPr>
          <w:rFonts w:ascii="Times New Roman" w:hAnsi="Times New Roman" w:cs="Times New Roman"/>
          <w:sz w:val="24"/>
          <w:szCs w:val="24"/>
        </w:rPr>
        <w:t>10</w:t>
      </w:r>
    </w:p>
    <w:p w14:paraId="75745449" w14:textId="77777777" w:rsidR="00B3540D" w:rsidRPr="00C4541E" w:rsidRDefault="00B3540D" w:rsidP="009F0DCE">
      <w:pPr>
        <w:spacing w:line="240" w:lineRule="auto"/>
        <w:jc w:val="both"/>
        <w:rPr>
          <w:rFonts w:ascii="Times New Roman" w:hAnsi="Times New Roman" w:cs="Times New Roman"/>
          <w:sz w:val="24"/>
          <w:szCs w:val="24"/>
        </w:rPr>
      </w:pPr>
    </w:p>
    <w:p w14:paraId="19446D9F" w14:textId="31DE38D0" w:rsidR="00415C14" w:rsidRDefault="00415C14" w:rsidP="009F0DCE">
      <w:pPr>
        <w:pStyle w:val="NormalWeb"/>
        <w:shd w:val="clear" w:color="auto" w:fill="FFFFFF"/>
        <w:spacing w:before="0" w:beforeAutospacing="0" w:after="0" w:afterAutospacing="0"/>
        <w:jc w:val="both"/>
        <w:textAlignment w:val="baseline"/>
        <w:rPr>
          <w:b/>
        </w:rPr>
      </w:pPr>
    </w:p>
    <w:p w14:paraId="35365157" w14:textId="286DD33A"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184D1CA2" w14:textId="370DEC55" w:rsidR="001B41CA" w:rsidRDefault="001B41CA" w:rsidP="004667CC">
      <w:pPr>
        <w:pStyle w:val="NormalWeb"/>
        <w:shd w:val="clear" w:color="auto" w:fill="FFFFFF"/>
        <w:spacing w:before="0" w:beforeAutospacing="0" w:after="0" w:afterAutospacing="0" w:line="276" w:lineRule="auto"/>
        <w:jc w:val="both"/>
        <w:textAlignment w:val="baseline"/>
        <w:rPr>
          <w:b/>
        </w:rPr>
      </w:pPr>
    </w:p>
    <w:p w14:paraId="2C3044DC" w14:textId="77777777" w:rsidR="00AF43DC" w:rsidRDefault="00AF43DC" w:rsidP="004667CC">
      <w:pPr>
        <w:pStyle w:val="NormalWeb"/>
        <w:shd w:val="clear" w:color="auto" w:fill="FFFFFF"/>
        <w:spacing w:before="0" w:beforeAutospacing="0" w:after="0" w:afterAutospacing="0" w:line="276" w:lineRule="auto"/>
        <w:jc w:val="both"/>
        <w:textAlignment w:val="baseline"/>
        <w:rPr>
          <w:b/>
        </w:rPr>
      </w:pPr>
    </w:p>
    <w:p w14:paraId="1909555A" w14:textId="161C15F8"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4E838E61" w14:textId="27F9FD6D"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3C7BFE70" w14:textId="7BDCDF3B"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636CE4C0" w14:textId="63907F93"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397B24D6" w14:textId="4440F7F0"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0B7495FF" w14:textId="12AB0904"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4685ACD4" w14:textId="11441AB5"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7CC1557C" w14:textId="1FF97E0B"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4165398C" w14:textId="635D899F"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167589D5" w14:textId="36356787"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39D173E5" w14:textId="3357E777"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4E57A0D0" w14:textId="12C12A93"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178B092B" w14:textId="4BEB8033"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24A20C9B" w14:textId="20E44AE7" w:rsidR="00A005DC" w:rsidRDefault="00A005DC" w:rsidP="004667CC">
      <w:pPr>
        <w:pStyle w:val="NormalWeb"/>
        <w:shd w:val="clear" w:color="auto" w:fill="FFFFFF"/>
        <w:spacing w:before="0" w:beforeAutospacing="0" w:after="0" w:afterAutospacing="0" w:line="276" w:lineRule="auto"/>
        <w:jc w:val="both"/>
        <w:textAlignment w:val="baseline"/>
        <w:rPr>
          <w:b/>
        </w:rPr>
      </w:pPr>
    </w:p>
    <w:p w14:paraId="711A4B98" w14:textId="77777777" w:rsidR="00AF43DC" w:rsidRDefault="00AF43DC" w:rsidP="004667CC">
      <w:pPr>
        <w:pStyle w:val="NormalWeb"/>
        <w:shd w:val="clear" w:color="auto" w:fill="FFFFFF"/>
        <w:spacing w:before="0" w:beforeAutospacing="0" w:after="0" w:afterAutospacing="0" w:line="276" w:lineRule="auto"/>
        <w:jc w:val="both"/>
        <w:textAlignment w:val="baseline"/>
        <w:rPr>
          <w:b/>
        </w:rPr>
      </w:pPr>
    </w:p>
    <w:p w14:paraId="776C4454"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2E0CE53F"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44A8B735"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0644D010"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14D904F7"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7221A558"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609FB898"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5539772D"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79B30A7E"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64EAEB14"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4C89C381" w14:textId="77777777" w:rsidR="00BF2345" w:rsidRDefault="00BF2345" w:rsidP="004667CC">
      <w:pPr>
        <w:pStyle w:val="NormalWeb"/>
        <w:shd w:val="clear" w:color="auto" w:fill="FFFFFF"/>
        <w:spacing w:before="0" w:beforeAutospacing="0" w:after="0" w:afterAutospacing="0" w:line="276" w:lineRule="auto"/>
        <w:jc w:val="both"/>
        <w:textAlignment w:val="baseline"/>
        <w:rPr>
          <w:b/>
        </w:rPr>
      </w:pPr>
    </w:p>
    <w:p w14:paraId="2AE5E65F" w14:textId="23494286" w:rsidR="00F716EC" w:rsidRPr="000F19DA" w:rsidRDefault="0045042C" w:rsidP="00E94FA3">
      <w:pPr>
        <w:pStyle w:val="NormalWeb"/>
        <w:shd w:val="clear" w:color="auto" w:fill="FFFFFF"/>
        <w:spacing w:before="0" w:beforeAutospacing="0" w:after="0" w:afterAutospacing="0" w:line="276" w:lineRule="auto"/>
        <w:jc w:val="both"/>
        <w:textAlignment w:val="baseline"/>
        <w:rPr>
          <w:b/>
        </w:rPr>
      </w:pPr>
      <w:r w:rsidRPr="000F19DA">
        <w:rPr>
          <w:b/>
        </w:rPr>
        <w:t>Introduction:</w:t>
      </w:r>
    </w:p>
    <w:p w14:paraId="0720F851" w14:textId="77777777" w:rsidR="00BF2345" w:rsidRDefault="00BF2345" w:rsidP="00E94FA3">
      <w:pPr>
        <w:spacing w:after="0" w:line="240" w:lineRule="auto"/>
        <w:jc w:val="both"/>
        <w:rPr>
          <w:rFonts w:ascii="Times New Roman" w:hAnsi="Times New Roman" w:cs="Times New Roman"/>
          <w:sz w:val="24"/>
          <w:szCs w:val="24"/>
        </w:rPr>
      </w:pPr>
    </w:p>
    <w:p w14:paraId="7CE69DF7" w14:textId="16834A16" w:rsidR="0045042C" w:rsidRPr="000F19DA" w:rsidRDefault="00B67A24" w:rsidP="00E94FA3">
      <w:pPr>
        <w:pStyle w:val="NormalWeb"/>
        <w:shd w:val="clear" w:color="auto" w:fill="FFFFFF"/>
        <w:spacing w:before="0" w:beforeAutospacing="0" w:after="0" w:afterAutospacing="0" w:line="276" w:lineRule="auto"/>
        <w:jc w:val="both"/>
        <w:textAlignment w:val="baseline"/>
      </w:pPr>
      <w:r w:rsidRPr="00B67A24">
        <w:rPr>
          <w:rFonts w:eastAsiaTheme="minorEastAsia"/>
        </w:rPr>
        <w:t>This essay is to explain and discus the concept of reflective practice, briefly presents Gibb’s reflective cycle and exposes reflective statement of demonstrated role play using Gibb’s method</w:t>
      </w:r>
      <w:r>
        <w:rPr>
          <w:rFonts w:eastAsiaTheme="minorEastAsia"/>
        </w:rPr>
        <w:t>. C</w:t>
      </w:r>
      <w:r w:rsidRPr="00B67A24">
        <w:rPr>
          <w:rFonts w:eastAsiaTheme="minorEastAsia"/>
        </w:rPr>
        <w:t>onsidering the received feedback, setting out what went well and what I would do differently in the future.</w:t>
      </w:r>
    </w:p>
    <w:p w14:paraId="45D0604E" w14:textId="73A2C53E" w:rsidR="009E38B9" w:rsidRDefault="009E38B9" w:rsidP="00E94FA3">
      <w:pPr>
        <w:pStyle w:val="NormalWeb"/>
        <w:shd w:val="clear" w:color="auto" w:fill="FFFFFF"/>
        <w:spacing w:before="0" w:beforeAutospacing="0" w:after="0" w:afterAutospacing="0" w:line="276" w:lineRule="auto"/>
        <w:jc w:val="both"/>
        <w:textAlignment w:val="baseline"/>
      </w:pPr>
    </w:p>
    <w:p w14:paraId="4675CB51" w14:textId="77777777" w:rsidR="00EC67BD" w:rsidRPr="000F19DA" w:rsidRDefault="00EC67BD" w:rsidP="00E94FA3">
      <w:pPr>
        <w:pStyle w:val="NormalWeb"/>
        <w:shd w:val="clear" w:color="auto" w:fill="FFFFFF"/>
        <w:spacing w:before="0" w:beforeAutospacing="0" w:after="0" w:afterAutospacing="0" w:line="276" w:lineRule="auto"/>
        <w:jc w:val="both"/>
        <w:textAlignment w:val="baseline"/>
      </w:pPr>
    </w:p>
    <w:p w14:paraId="0C873928" w14:textId="43203975" w:rsidR="003E2112" w:rsidRPr="00BF2345" w:rsidRDefault="003E2112" w:rsidP="00E94FA3">
      <w:pPr>
        <w:spacing w:after="0" w:line="240" w:lineRule="auto"/>
        <w:jc w:val="both"/>
        <w:rPr>
          <w:rFonts w:ascii="Times New Roman" w:hAnsi="Times New Roman" w:cs="Times New Roman"/>
          <w:b/>
          <w:color w:val="00B050"/>
          <w:sz w:val="24"/>
          <w:szCs w:val="24"/>
        </w:rPr>
      </w:pPr>
      <w:r w:rsidRPr="00BF2345">
        <w:rPr>
          <w:rFonts w:ascii="Times New Roman" w:hAnsi="Times New Roman" w:cs="Times New Roman"/>
          <w:b/>
          <w:sz w:val="24"/>
          <w:szCs w:val="24"/>
        </w:rPr>
        <w:t>An explanation and discussion of the concept of reflective practice</w:t>
      </w:r>
    </w:p>
    <w:p w14:paraId="712503CD" w14:textId="77777777" w:rsidR="00740569" w:rsidRPr="000F19DA" w:rsidRDefault="00740569" w:rsidP="00E94FA3">
      <w:pPr>
        <w:spacing w:after="0" w:line="240" w:lineRule="auto"/>
        <w:jc w:val="both"/>
        <w:rPr>
          <w:rFonts w:ascii="Times New Roman" w:hAnsi="Times New Roman" w:cs="Times New Roman"/>
          <w:sz w:val="24"/>
          <w:szCs w:val="24"/>
        </w:rPr>
      </w:pPr>
    </w:p>
    <w:p w14:paraId="3C5DD99C" w14:textId="6B7E484D" w:rsidR="00D96CDB" w:rsidRDefault="00A618C0" w:rsidP="00E94FA3">
      <w:p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The mean concept of r</w:t>
      </w:r>
      <w:r w:rsidR="00454D53" w:rsidRPr="000F19DA">
        <w:rPr>
          <w:rFonts w:ascii="Times New Roman" w:hAnsi="Times New Roman" w:cs="Times New Roman"/>
          <w:sz w:val="24"/>
          <w:szCs w:val="24"/>
        </w:rPr>
        <w:t xml:space="preserve">eflective practice </w:t>
      </w:r>
      <w:r w:rsidR="00D56D81" w:rsidRPr="000F19DA">
        <w:rPr>
          <w:rFonts w:ascii="Times New Roman" w:hAnsi="Times New Roman" w:cs="Times New Roman"/>
          <w:sz w:val="24"/>
          <w:szCs w:val="24"/>
        </w:rPr>
        <w:t>is to derive benefits lesson based on personal experiences</w:t>
      </w:r>
      <w:r w:rsidR="00454D53" w:rsidRPr="000F19DA">
        <w:rPr>
          <w:rFonts w:ascii="Times New Roman" w:hAnsi="Times New Roman" w:cs="Times New Roman"/>
          <w:sz w:val="24"/>
          <w:szCs w:val="24"/>
        </w:rPr>
        <w:t>.</w:t>
      </w:r>
      <w:r w:rsidR="00D56D81" w:rsidRPr="000F19DA">
        <w:rPr>
          <w:rFonts w:ascii="Times New Roman" w:hAnsi="Times New Roman" w:cs="Times New Roman"/>
          <w:sz w:val="24"/>
          <w:szCs w:val="24"/>
        </w:rPr>
        <w:t xml:space="preserve"> T</w:t>
      </w:r>
      <w:r w:rsidR="00543B28" w:rsidRPr="000F19DA">
        <w:rPr>
          <w:rFonts w:ascii="Times New Roman" w:hAnsi="Times New Roman" w:cs="Times New Roman"/>
          <w:sz w:val="24"/>
          <w:szCs w:val="24"/>
        </w:rPr>
        <w:t>hat</w:t>
      </w:r>
      <w:r w:rsidR="003B15AA" w:rsidRPr="000F19DA">
        <w:rPr>
          <w:rFonts w:ascii="Times New Roman" w:hAnsi="Times New Roman" w:cs="Times New Roman"/>
          <w:sz w:val="24"/>
          <w:szCs w:val="24"/>
        </w:rPr>
        <w:t xml:space="preserve"> is method and technique that help</w:t>
      </w:r>
      <w:r w:rsidR="00543B28" w:rsidRPr="000F19DA">
        <w:rPr>
          <w:rFonts w:ascii="Times New Roman" w:hAnsi="Times New Roman" w:cs="Times New Roman"/>
          <w:sz w:val="24"/>
          <w:szCs w:val="24"/>
        </w:rPr>
        <w:t xml:space="preserve"> individual</w:t>
      </w:r>
      <w:r w:rsidR="00740569" w:rsidRPr="000F19DA">
        <w:rPr>
          <w:rFonts w:ascii="Times New Roman" w:hAnsi="Times New Roman" w:cs="Times New Roman"/>
          <w:sz w:val="24"/>
          <w:szCs w:val="24"/>
        </w:rPr>
        <w:t xml:space="preserve"> to</w:t>
      </w:r>
      <w:r w:rsidR="00543B28" w:rsidRPr="000F19DA">
        <w:rPr>
          <w:rFonts w:ascii="Times New Roman" w:hAnsi="Times New Roman" w:cs="Times New Roman"/>
          <w:sz w:val="24"/>
          <w:szCs w:val="24"/>
        </w:rPr>
        <w:t xml:space="preserve"> develop</w:t>
      </w:r>
      <w:r w:rsidRPr="000F19DA">
        <w:rPr>
          <w:rFonts w:ascii="Times New Roman" w:hAnsi="Times New Roman" w:cs="Times New Roman"/>
          <w:sz w:val="24"/>
          <w:szCs w:val="24"/>
        </w:rPr>
        <w:t xml:space="preserve"> it</w:t>
      </w:r>
      <w:r w:rsidR="00D56D81" w:rsidRPr="000F19DA">
        <w:rPr>
          <w:rFonts w:ascii="Times New Roman" w:hAnsi="Times New Roman" w:cs="Times New Roman"/>
          <w:sz w:val="24"/>
          <w:szCs w:val="24"/>
        </w:rPr>
        <w:t xml:space="preserve"> selves</w:t>
      </w:r>
      <w:r w:rsidR="00543B28" w:rsidRPr="000F19DA">
        <w:rPr>
          <w:rFonts w:ascii="Times New Roman" w:hAnsi="Times New Roman" w:cs="Times New Roman"/>
          <w:sz w:val="24"/>
          <w:szCs w:val="24"/>
        </w:rPr>
        <w:t xml:space="preserve"> by learning from a situation</w:t>
      </w:r>
      <w:r w:rsidR="00D96CDB">
        <w:rPr>
          <w:rFonts w:ascii="Times New Roman" w:hAnsi="Times New Roman" w:cs="Times New Roman"/>
          <w:sz w:val="24"/>
          <w:szCs w:val="24"/>
        </w:rPr>
        <w:t xml:space="preserve"> </w:t>
      </w:r>
      <w:r w:rsidR="00183E45" w:rsidRPr="000F19DA">
        <w:rPr>
          <w:rFonts w:ascii="Times New Roman" w:hAnsi="Times New Roman" w:cs="Times New Roman"/>
          <w:sz w:val="24"/>
          <w:szCs w:val="24"/>
        </w:rPr>
        <w:t>happen</w:t>
      </w:r>
      <w:r w:rsidR="00D96CDB">
        <w:rPr>
          <w:rFonts w:ascii="Times New Roman" w:hAnsi="Times New Roman" w:cs="Times New Roman"/>
          <w:sz w:val="24"/>
          <w:szCs w:val="24"/>
        </w:rPr>
        <w:t>ed</w:t>
      </w:r>
      <w:r w:rsidR="00183E45" w:rsidRPr="000F19DA">
        <w:rPr>
          <w:rFonts w:ascii="Times New Roman" w:hAnsi="Times New Roman" w:cs="Times New Roman"/>
          <w:sz w:val="24"/>
          <w:szCs w:val="24"/>
        </w:rPr>
        <w:t xml:space="preserve"> </w:t>
      </w:r>
      <w:r w:rsidR="00EA713B" w:rsidRPr="000F19DA">
        <w:rPr>
          <w:rFonts w:ascii="Times New Roman" w:hAnsi="Times New Roman" w:cs="Times New Roman"/>
          <w:sz w:val="24"/>
          <w:szCs w:val="24"/>
        </w:rPr>
        <w:t>at workplace, home or everywhere on the word.</w:t>
      </w:r>
    </w:p>
    <w:p w14:paraId="66A8989F" w14:textId="77777777" w:rsidR="00E94FA3" w:rsidRDefault="00E94FA3" w:rsidP="00E94FA3">
      <w:pPr>
        <w:spacing w:after="0" w:line="240" w:lineRule="auto"/>
        <w:jc w:val="both"/>
        <w:rPr>
          <w:rFonts w:ascii="Times New Roman" w:hAnsi="Times New Roman" w:cs="Times New Roman"/>
          <w:sz w:val="24"/>
          <w:szCs w:val="24"/>
        </w:rPr>
      </w:pPr>
    </w:p>
    <w:p w14:paraId="787FCB47" w14:textId="6CF40644" w:rsidR="00D96CDB" w:rsidRDefault="00D96CDB" w:rsidP="00E94FA3">
      <w:pPr>
        <w:spacing w:after="0" w:line="240" w:lineRule="auto"/>
        <w:jc w:val="both"/>
        <w:rPr>
          <w:rFonts w:ascii="Times New Roman" w:hAnsi="Times New Roman" w:cs="Times New Roman"/>
          <w:sz w:val="24"/>
          <w:szCs w:val="24"/>
        </w:rPr>
      </w:pPr>
      <w:r w:rsidRPr="00D96CDB">
        <w:rPr>
          <w:rFonts w:ascii="Times New Roman" w:hAnsi="Times New Roman" w:cs="Times New Roman"/>
          <w:sz w:val="24"/>
          <w:szCs w:val="24"/>
        </w:rPr>
        <w:t>Simply thinking about the past event is not enough to develop personality. Reflective practice requires deep analysis, evaluation the case and planning future acts which will contribute to apply developed skills in new circumstances.</w:t>
      </w:r>
    </w:p>
    <w:p w14:paraId="68A15E3B" w14:textId="77777777" w:rsidR="00E94FA3" w:rsidRDefault="00E94FA3" w:rsidP="00E94FA3">
      <w:pPr>
        <w:spacing w:after="0" w:line="240" w:lineRule="auto"/>
        <w:jc w:val="both"/>
        <w:rPr>
          <w:rFonts w:ascii="Times New Roman" w:hAnsi="Times New Roman" w:cs="Times New Roman"/>
          <w:sz w:val="24"/>
          <w:szCs w:val="24"/>
        </w:rPr>
      </w:pPr>
    </w:p>
    <w:p w14:paraId="1B4C5AD4" w14:textId="77777777" w:rsidR="002D0882" w:rsidRDefault="00454B6F" w:rsidP="00E94FA3">
      <w:pPr>
        <w:jc w:val="both"/>
        <w:rPr>
          <w:rFonts w:ascii="Times New Roman" w:hAnsi="Times New Roman" w:cs="Times New Roman"/>
          <w:sz w:val="24"/>
          <w:szCs w:val="24"/>
        </w:rPr>
      </w:pPr>
      <w:r w:rsidRPr="00454B6F">
        <w:rPr>
          <w:rFonts w:ascii="Times New Roman" w:hAnsi="Times New Roman" w:cs="Times New Roman"/>
          <w:sz w:val="24"/>
          <w:szCs w:val="24"/>
        </w:rPr>
        <w:t xml:space="preserve">Result and consequence of experience always arise critical thinks, in reflection practice should be taken in account not only negatives, the other positive side also need to be appreciated in reflective analysis, that encourage and inspire practitioner to work and give effort in personal growth. </w:t>
      </w:r>
      <w:r w:rsidR="002D0882" w:rsidRPr="002D0882">
        <w:rPr>
          <w:rFonts w:ascii="Times New Roman" w:hAnsi="Times New Roman" w:cs="Times New Roman"/>
          <w:sz w:val="24"/>
          <w:szCs w:val="24"/>
        </w:rPr>
        <w:t>Reflective practice is a continuous process</w:t>
      </w:r>
      <w:r w:rsidR="002D0882">
        <w:rPr>
          <w:rFonts w:ascii="Times New Roman" w:hAnsi="Times New Roman" w:cs="Times New Roman"/>
          <w:sz w:val="24"/>
          <w:szCs w:val="24"/>
        </w:rPr>
        <w:t xml:space="preserve"> and should be stimulate by assigning the achieved result.</w:t>
      </w:r>
    </w:p>
    <w:p w14:paraId="0EBACB98" w14:textId="764DA1FD" w:rsidR="007E743B" w:rsidRPr="007E743B" w:rsidRDefault="007E743B" w:rsidP="00E94FA3">
      <w:pPr>
        <w:jc w:val="both"/>
        <w:rPr>
          <w:rFonts w:ascii="Times New Roman" w:hAnsi="Times New Roman" w:cs="Times New Roman"/>
          <w:sz w:val="24"/>
          <w:szCs w:val="24"/>
        </w:rPr>
      </w:pPr>
      <w:r w:rsidRPr="007E743B">
        <w:rPr>
          <w:rFonts w:ascii="Times New Roman" w:hAnsi="Times New Roman" w:cs="Times New Roman"/>
          <w:sz w:val="24"/>
          <w:szCs w:val="24"/>
        </w:rPr>
        <w:t xml:space="preserve">Using reflective practice contributes to understand better personal intention, values and vision. It </w:t>
      </w:r>
      <w:r w:rsidR="00B92BA3" w:rsidRPr="007E743B">
        <w:rPr>
          <w:rFonts w:ascii="Times New Roman" w:hAnsi="Times New Roman" w:cs="Times New Roman"/>
          <w:sz w:val="24"/>
          <w:szCs w:val="24"/>
        </w:rPr>
        <w:t>defines</w:t>
      </w:r>
      <w:r w:rsidR="00B92BA3">
        <w:rPr>
          <w:rFonts w:ascii="Times New Roman" w:hAnsi="Times New Roman" w:cs="Times New Roman"/>
          <w:sz w:val="24"/>
          <w:szCs w:val="24"/>
        </w:rPr>
        <w:t xml:space="preserve"> </w:t>
      </w:r>
      <w:r w:rsidRPr="007E743B">
        <w:rPr>
          <w:rFonts w:ascii="Times New Roman" w:hAnsi="Times New Roman" w:cs="Times New Roman"/>
          <w:sz w:val="24"/>
          <w:szCs w:val="24"/>
        </w:rPr>
        <w:t xml:space="preserve">benefit in challenge situation where the environment and relations are unusual, in contradiction of individual ethics and morals, then individual can use </w:t>
      </w:r>
      <w:r w:rsidR="00B92BA3" w:rsidRPr="007E743B">
        <w:rPr>
          <w:rFonts w:ascii="Times New Roman" w:hAnsi="Times New Roman" w:cs="Times New Roman"/>
          <w:sz w:val="24"/>
          <w:szCs w:val="24"/>
        </w:rPr>
        <w:t>already</w:t>
      </w:r>
      <w:r w:rsidRPr="007E743B">
        <w:rPr>
          <w:rFonts w:ascii="Times New Roman" w:hAnsi="Times New Roman" w:cs="Times New Roman"/>
          <w:sz w:val="24"/>
          <w:szCs w:val="24"/>
        </w:rPr>
        <w:t xml:space="preserve"> trained skills </w:t>
      </w:r>
      <w:r w:rsidR="00B92BA3" w:rsidRPr="007E743B">
        <w:rPr>
          <w:rFonts w:ascii="Times New Roman" w:hAnsi="Times New Roman" w:cs="Times New Roman"/>
          <w:sz w:val="24"/>
          <w:szCs w:val="24"/>
        </w:rPr>
        <w:t>analysed</w:t>
      </w:r>
      <w:r w:rsidRPr="007E743B">
        <w:rPr>
          <w:rFonts w:ascii="Times New Roman" w:hAnsi="Times New Roman" w:cs="Times New Roman"/>
          <w:sz w:val="24"/>
          <w:szCs w:val="24"/>
        </w:rPr>
        <w:t xml:space="preserve"> from </w:t>
      </w:r>
      <w:r w:rsidR="00B92BA3" w:rsidRPr="007E743B">
        <w:rPr>
          <w:rFonts w:ascii="Times New Roman" w:hAnsi="Times New Roman" w:cs="Times New Roman"/>
          <w:sz w:val="24"/>
          <w:szCs w:val="24"/>
        </w:rPr>
        <w:t>previous</w:t>
      </w:r>
      <w:r w:rsidRPr="007E743B">
        <w:rPr>
          <w:rFonts w:ascii="Times New Roman" w:hAnsi="Times New Roman" w:cs="Times New Roman"/>
          <w:sz w:val="24"/>
          <w:szCs w:val="24"/>
        </w:rPr>
        <w:t xml:space="preserve"> </w:t>
      </w:r>
      <w:r w:rsidR="00B92BA3" w:rsidRPr="007E743B">
        <w:rPr>
          <w:rFonts w:ascii="Times New Roman" w:hAnsi="Times New Roman" w:cs="Times New Roman"/>
          <w:sz w:val="24"/>
          <w:szCs w:val="24"/>
        </w:rPr>
        <w:t>experience</w:t>
      </w:r>
      <w:r w:rsidRPr="007E743B">
        <w:rPr>
          <w:rFonts w:ascii="Times New Roman" w:hAnsi="Times New Roman" w:cs="Times New Roman"/>
          <w:sz w:val="24"/>
          <w:szCs w:val="24"/>
        </w:rPr>
        <w:t>.</w:t>
      </w:r>
    </w:p>
    <w:p w14:paraId="2F214C94" w14:textId="6677036B" w:rsidR="007E743B" w:rsidRPr="007E743B" w:rsidRDefault="00BE36D5" w:rsidP="00E94F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Furthermore</w:t>
      </w:r>
      <w:r w:rsidR="007E743B" w:rsidRPr="007E743B">
        <w:rPr>
          <w:rFonts w:ascii="Times New Roman" w:hAnsi="Times New Roman" w:cs="Times New Roman"/>
          <w:sz w:val="24"/>
          <w:szCs w:val="24"/>
        </w:rPr>
        <w:t xml:space="preserve">, reflective practice is very helpful tool to develop emotional intelligence </w:t>
      </w:r>
      <w:r w:rsidR="00B92BA3" w:rsidRPr="007E743B">
        <w:rPr>
          <w:rFonts w:ascii="Times New Roman" w:hAnsi="Times New Roman" w:cs="Times New Roman"/>
          <w:sz w:val="24"/>
          <w:szCs w:val="24"/>
        </w:rPr>
        <w:t>which</w:t>
      </w:r>
      <w:r w:rsidR="007E743B" w:rsidRPr="007E743B">
        <w:rPr>
          <w:rFonts w:ascii="Times New Roman" w:hAnsi="Times New Roman" w:cs="Times New Roman"/>
          <w:sz w:val="24"/>
          <w:szCs w:val="24"/>
        </w:rPr>
        <w:t xml:space="preserve"> help for better understanding others, stimulate creative thinking skills and encourage active participation in workplace where relationships </w:t>
      </w:r>
      <w:r w:rsidR="00B92BA3" w:rsidRPr="007E743B">
        <w:rPr>
          <w:rFonts w:ascii="Times New Roman" w:hAnsi="Times New Roman" w:cs="Times New Roman"/>
          <w:sz w:val="24"/>
          <w:szCs w:val="24"/>
        </w:rPr>
        <w:t>sometimes</w:t>
      </w:r>
      <w:r w:rsidR="007E743B" w:rsidRPr="007E743B">
        <w:rPr>
          <w:rFonts w:ascii="Times New Roman" w:hAnsi="Times New Roman" w:cs="Times New Roman"/>
          <w:sz w:val="24"/>
          <w:szCs w:val="24"/>
        </w:rPr>
        <w:t xml:space="preserve"> can be very delicate. </w:t>
      </w:r>
    </w:p>
    <w:p w14:paraId="2B8392BF" w14:textId="77777777" w:rsidR="007E743B" w:rsidRPr="007E743B" w:rsidRDefault="007E743B" w:rsidP="00E94FA3">
      <w:pPr>
        <w:spacing w:after="0" w:line="240" w:lineRule="auto"/>
        <w:jc w:val="both"/>
        <w:rPr>
          <w:rFonts w:ascii="Times New Roman" w:hAnsi="Times New Roman" w:cs="Times New Roman"/>
          <w:sz w:val="24"/>
          <w:szCs w:val="24"/>
        </w:rPr>
      </w:pPr>
    </w:p>
    <w:p w14:paraId="4AA2A449" w14:textId="77777777" w:rsidR="00D6070A" w:rsidRPr="000F19DA" w:rsidRDefault="00D6070A" w:rsidP="00E94FA3">
      <w:pPr>
        <w:spacing w:after="0" w:line="240" w:lineRule="auto"/>
        <w:jc w:val="both"/>
        <w:rPr>
          <w:rFonts w:ascii="Times New Roman" w:hAnsi="Times New Roman" w:cs="Times New Roman"/>
          <w:sz w:val="24"/>
          <w:szCs w:val="24"/>
        </w:rPr>
      </w:pPr>
    </w:p>
    <w:p w14:paraId="49CDA692" w14:textId="238F46FA" w:rsidR="00F42CDE" w:rsidRPr="000F19DA" w:rsidRDefault="00F42CDE" w:rsidP="00E94FA3">
      <w:p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Some advantage and disadvantage of reflective methods:</w:t>
      </w:r>
    </w:p>
    <w:p w14:paraId="5ADA8D5B" w14:textId="0C05A673" w:rsidR="00F42CDE" w:rsidRPr="000F19DA" w:rsidRDefault="00F42CDE" w:rsidP="00E94FA3">
      <w:pPr>
        <w:pStyle w:val="ListParagraph"/>
        <w:numPr>
          <w:ilvl w:val="0"/>
          <w:numId w:val="21"/>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 xml:space="preserve">All content construction, but it should be </w:t>
      </w:r>
      <w:r w:rsidR="001B3C40" w:rsidRPr="000F19DA">
        <w:rPr>
          <w:rFonts w:ascii="Times New Roman" w:hAnsi="Times New Roman" w:cs="Times New Roman"/>
          <w:sz w:val="24"/>
          <w:szCs w:val="24"/>
        </w:rPr>
        <w:t>followed</w:t>
      </w:r>
      <w:r w:rsidRPr="000F19DA">
        <w:rPr>
          <w:rFonts w:ascii="Times New Roman" w:hAnsi="Times New Roman" w:cs="Times New Roman"/>
          <w:sz w:val="24"/>
          <w:szCs w:val="24"/>
        </w:rPr>
        <w:t xml:space="preserve"> in certain way</w:t>
      </w:r>
    </w:p>
    <w:p w14:paraId="4E452F73" w14:textId="196CBA82" w:rsidR="001B3C40" w:rsidRPr="000F19DA" w:rsidRDefault="001B3C40" w:rsidP="00E94FA3">
      <w:pPr>
        <w:pStyle w:val="ListParagraph"/>
        <w:numPr>
          <w:ilvl w:val="0"/>
          <w:numId w:val="21"/>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 xml:space="preserve">Provide a starting point, but in real situation is possible to not star from </w:t>
      </w:r>
      <w:r w:rsidR="00D6070A" w:rsidRPr="000F19DA">
        <w:rPr>
          <w:rFonts w:ascii="Times New Roman" w:hAnsi="Times New Roman" w:cs="Times New Roman"/>
          <w:sz w:val="24"/>
          <w:szCs w:val="24"/>
        </w:rPr>
        <w:t xml:space="preserve">the </w:t>
      </w:r>
      <w:r w:rsidRPr="000F19DA">
        <w:rPr>
          <w:rFonts w:ascii="Times New Roman" w:hAnsi="Times New Roman" w:cs="Times New Roman"/>
          <w:sz w:val="24"/>
          <w:szCs w:val="24"/>
        </w:rPr>
        <w:t>beginning</w:t>
      </w:r>
    </w:p>
    <w:p w14:paraId="7DD305B7" w14:textId="0157CEAA" w:rsidR="00D6070A" w:rsidRPr="000F19DA" w:rsidRDefault="00D6070A" w:rsidP="00E94FA3">
      <w:pPr>
        <w:pStyle w:val="ListParagraph"/>
        <w:numPr>
          <w:ilvl w:val="0"/>
          <w:numId w:val="21"/>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They a</w:t>
      </w:r>
      <w:r w:rsidR="001B3C40" w:rsidRPr="000F19DA">
        <w:rPr>
          <w:rFonts w:ascii="Times New Roman" w:hAnsi="Times New Roman" w:cs="Times New Roman"/>
          <w:sz w:val="24"/>
          <w:szCs w:val="24"/>
        </w:rPr>
        <w:t>llow to consider all levels of situation but might be</w:t>
      </w:r>
      <w:r w:rsidRPr="000F19DA">
        <w:rPr>
          <w:rFonts w:ascii="Times New Roman" w:hAnsi="Times New Roman" w:cs="Times New Roman"/>
          <w:sz w:val="24"/>
          <w:szCs w:val="24"/>
        </w:rPr>
        <w:t xml:space="preserve"> not</w:t>
      </w:r>
      <w:r w:rsidR="001B3C40" w:rsidRPr="000F19DA">
        <w:rPr>
          <w:rFonts w:ascii="Times New Roman" w:hAnsi="Times New Roman" w:cs="Times New Roman"/>
          <w:sz w:val="24"/>
          <w:szCs w:val="24"/>
        </w:rPr>
        <w:t xml:space="preserve"> relevant for every case</w:t>
      </w:r>
    </w:p>
    <w:p w14:paraId="29110595" w14:textId="77777777" w:rsidR="00F67FBF" w:rsidRPr="000F19DA" w:rsidRDefault="00F67FBF" w:rsidP="00E94FA3">
      <w:pPr>
        <w:pStyle w:val="ListParagraph"/>
        <w:spacing w:after="0" w:line="240" w:lineRule="auto"/>
        <w:jc w:val="both"/>
        <w:rPr>
          <w:rFonts w:ascii="Times New Roman" w:hAnsi="Times New Roman" w:cs="Times New Roman"/>
          <w:sz w:val="24"/>
          <w:szCs w:val="24"/>
        </w:rPr>
      </w:pPr>
    </w:p>
    <w:p w14:paraId="139091B7" w14:textId="1382A4BC" w:rsidR="00EC67BD" w:rsidRDefault="00EC67BD" w:rsidP="00E94FA3">
      <w:pPr>
        <w:spacing w:after="0" w:line="240" w:lineRule="auto"/>
        <w:jc w:val="both"/>
        <w:rPr>
          <w:rFonts w:ascii="Times New Roman" w:hAnsi="Times New Roman" w:cs="Times New Roman"/>
          <w:b/>
          <w:sz w:val="24"/>
          <w:szCs w:val="24"/>
        </w:rPr>
      </w:pPr>
    </w:p>
    <w:p w14:paraId="15F68AB4" w14:textId="2E33DD07" w:rsidR="00436D9C" w:rsidRDefault="00436D9C" w:rsidP="00E94FA3">
      <w:pPr>
        <w:spacing w:after="0" w:line="240" w:lineRule="auto"/>
        <w:jc w:val="both"/>
        <w:rPr>
          <w:rFonts w:ascii="Times New Roman" w:hAnsi="Times New Roman" w:cs="Times New Roman"/>
          <w:b/>
          <w:sz w:val="24"/>
          <w:szCs w:val="24"/>
        </w:rPr>
      </w:pPr>
    </w:p>
    <w:p w14:paraId="16B333E1" w14:textId="73DA0C83" w:rsidR="00436D9C" w:rsidRDefault="00436D9C" w:rsidP="00E94FA3">
      <w:pPr>
        <w:spacing w:after="0" w:line="240" w:lineRule="auto"/>
        <w:jc w:val="both"/>
        <w:rPr>
          <w:rFonts w:ascii="Times New Roman" w:hAnsi="Times New Roman" w:cs="Times New Roman"/>
          <w:b/>
          <w:sz w:val="24"/>
          <w:szCs w:val="24"/>
        </w:rPr>
      </w:pPr>
    </w:p>
    <w:p w14:paraId="0F1EEC43" w14:textId="305A84C2" w:rsidR="00436D9C" w:rsidRDefault="00436D9C" w:rsidP="00E94FA3">
      <w:pPr>
        <w:spacing w:after="0" w:line="240" w:lineRule="auto"/>
        <w:jc w:val="both"/>
        <w:rPr>
          <w:rFonts w:ascii="Times New Roman" w:hAnsi="Times New Roman" w:cs="Times New Roman"/>
          <w:b/>
          <w:sz w:val="24"/>
          <w:szCs w:val="24"/>
        </w:rPr>
      </w:pPr>
    </w:p>
    <w:p w14:paraId="1BA3C5B8" w14:textId="77777777" w:rsidR="00436D9C" w:rsidRDefault="00436D9C" w:rsidP="00E94FA3">
      <w:pPr>
        <w:spacing w:after="0" w:line="240" w:lineRule="auto"/>
        <w:jc w:val="both"/>
        <w:rPr>
          <w:rFonts w:ascii="Times New Roman" w:hAnsi="Times New Roman" w:cs="Times New Roman"/>
          <w:b/>
          <w:sz w:val="24"/>
          <w:szCs w:val="24"/>
        </w:rPr>
      </w:pPr>
    </w:p>
    <w:p w14:paraId="36158BD9" w14:textId="77777777" w:rsidR="00EC67BD" w:rsidRDefault="00EC67BD" w:rsidP="00E94FA3">
      <w:pPr>
        <w:spacing w:after="0" w:line="240" w:lineRule="auto"/>
        <w:jc w:val="both"/>
        <w:rPr>
          <w:rFonts w:ascii="Times New Roman" w:hAnsi="Times New Roman" w:cs="Times New Roman"/>
          <w:b/>
          <w:sz w:val="24"/>
          <w:szCs w:val="24"/>
        </w:rPr>
      </w:pPr>
    </w:p>
    <w:p w14:paraId="60A3A758" w14:textId="2C32DB58" w:rsidR="00F67FBF" w:rsidRPr="00BF2345" w:rsidRDefault="00F67FBF" w:rsidP="00E94FA3">
      <w:pPr>
        <w:spacing w:after="0" w:line="240" w:lineRule="auto"/>
        <w:jc w:val="both"/>
        <w:rPr>
          <w:rFonts w:ascii="Times New Roman" w:hAnsi="Times New Roman" w:cs="Times New Roman"/>
          <w:b/>
          <w:color w:val="00B050"/>
          <w:sz w:val="24"/>
          <w:szCs w:val="24"/>
        </w:rPr>
      </w:pPr>
      <w:r w:rsidRPr="00BF2345">
        <w:rPr>
          <w:rFonts w:ascii="Times New Roman" w:hAnsi="Times New Roman" w:cs="Times New Roman"/>
          <w:b/>
          <w:sz w:val="24"/>
          <w:szCs w:val="24"/>
        </w:rPr>
        <w:t>Gibb’s reflective cycle</w:t>
      </w:r>
    </w:p>
    <w:p w14:paraId="28B9DC7E" w14:textId="77777777" w:rsidR="00D6070A" w:rsidRPr="000F19DA" w:rsidRDefault="00D6070A" w:rsidP="00E94FA3">
      <w:pPr>
        <w:spacing w:after="0" w:line="240" w:lineRule="auto"/>
        <w:jc w:val="both"/>
        <w:rPr>
          <w:rFonts w:ascii="Times New Roman" w:hAnsi="Times New Roman" w:cs="Times New Roman"/>
          <w:sz w:val="24"/>
          <w:szCs w:val="24"/>
        </w:rPr>
      </w:pPr>
    </w:p>
    <w:p w14:paraId="148B2E03" w14:textId="7DF783BD" w:rsidR="00DB3EB6" w:rsidRPr="000F19DA" w:rsidRDefault="00DB3EB6" w:rsidP="00E94FA3">
      <w:p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 xml:space="preserve">One of the more </w:t>
      </w:r>
      <w:r w:rsidR="00D6070A" w:rsidRPr="000F19DA">
        <w:rPr>
          <w:rFonts w:ascii="Times New Roman" w:hAnsi="Times New Roman" w:cs="Times New Roman"/>
          <w:sz w:val="24"/>
          <w:szCs w:val="24"/>
        </w:rPr>
        <w:t>popular reflective method</w:t>
      </w:r>
      <w:r w:rsidRPr="000F19DA">
        <w:rPr>
          <w:rFonts w:ascii="Times New Roman" w:hAnsi="Times New Roman" w:cs="Times New Roman"/>
          <w:sz w:val="24"/>
          <w:szCs w:val="24"/>
        </w:rPr>
        <w:t xml:space="preserve"> is the Gibbs (1988) </w:t>
      </w:r>
      <w:r w:rsidR="00F67FBF" w:rsidRPr="000F19DA">
        <w:rPr>
          <w:rFonts w:ascii="Times New Roman" w:hAnsi="Times New Roman" w:cs="Times New Roman"/>
          <w:sz w:val="24"/>
          <w:szCs w:val="24"/>
        </w:rPr>
        <w:t>r</w:t>
      </w:r>
      <w:r w:rsidRPr="000F19DA">
        <w:rPr>
          <w:rFonts w:ascii="Times New Roman" w:hAnsi="Times New Roman" w:cs="Times New Roman"/>
          <w:sz w:val="24"/>
          <w:szCs w:val="24"/>
        </w:rPr>
        <w:t xml:space="preserve">eflective </w:t>
      </w:r>
      <w:r w:rsidR="00F67FBF" w:rsidRPr="000F19DA">
        <w:rPr>
          <w:rFonts w:ascii="Times New Roman" w:hAnsi="Times New Roman" w:cs="Times New Roman"/>
          <w:sz w:val="24"/>
          <w:szCs w:val="24"/>
        </w:rPr>
        <w:t>c</w:t>
      </w:r>
      <w:r w:rsidRPr="000F19DA">
        <w:rPr>
          <w:rFonts w:ascii="Times New Roman" w:hAnsi="Times New Roman" w:cs="Times New Roman"/>
          <w:sz w:val="24"/>
          <w:szCs w:val="24"/>
        </w:rPr>
        <w:t xml:space="preserve">ycle. </w:t>
      </w:r>
      <w:r w:rsidR="00D6070A" w:rsidRPr="000F19DA">
        <w:rPr>
          <w:rFonts w:ascii="Times New Roman" w:hAnsi="Times New Roman" w:cs="Times New Roman"/>
          <w:sz w:val="24"/>
          <w:szCs w:val="24"/>
        </w:rPr>
        <w:t>It is easy to be following from the beginners in reflective practice</w:t>
      </w:r>
      <w:r w:rsidR="00EE0D4B" w:rsidRPr="000F19DA">
        <w:rPr>
          <w:rFonts w:ascii="Times New Roman" w:hAnsi="Times New Roman" w:cs="Times New Roman"/>
          <w:sz w:val="24"/>
          <w:szCs w:val="24"/>
        </w:rPr>
        <w:t>. It c</w:t>
      </w:r>
      <w:r w:rsidR="00D6070A" w:rsidRPr="000F19DA">
        <w:rPr>
          <w:rFonts w:ascii="Times New Roman" w:hAnsi="Times New Roman" w:cs="Times New Roman"/>
          <w:sz w:val="24"/>
          <w:szCs w:val="24"/>
        </w:rPr>
        <w:t>ontent</w:t>
      </w:r>
      <w:r w:rsidR="00EE0D4B" w:rsidRPr="000F19DA">
        <w:rPr>
          <w:rFonts w:ascii="Times New Roman" w:hAnsi="Times New Roman" w:cs="Times New Roman"/>
          <w:sz w:val="24"/>
          <w:szCs w:val="24"/>
        </w:rPr>
        <w:t>s</w:t>
      </w:r>
      <w:r w:rsidR="00D6070A" w:rsidRPr="000F19DA">
        <w:rPr>
          <w:rFonts w:ascii="Times New Roman" w:hAnsi="Times New Roman" w:cs="Times New Roman"/>
          <w:sz w:val="24"/>
          <w:szCs w:val="24"/>
        </w:rPr>
        <w:t xml:space="preserve"> </w:t>
      </w:r>
      <w:r w:rsidRPr="000F19DA">
        <w:rPr>
          <w:rFonts w:ascii="Times New Roman" w:hAnsi="Times New Roman" w:cs="Times New Roman"/>
          <w:sz w:val="24"/>
          <w:szCs w:val="24"/>
        </w:rPr>
        <w:t>a series of questions to guide the process of reflection</w:t>
      </w:r>
      <w:r w:rsidR="00AB6968" w:rsidRPr="000F19DA">
        <w:rPr>
          <w:rFonts w:ascii="Times New Roman" w:hAnsi="Times New Roman" w:cs="Times New Roman"/>
          <w:sz w:val="24"/>
          <w:szCs w:val="24"/>
        </w:rPr>
        <w:t xml:space="preserve"> writing. </w:t>
      </w:r>
      <w:r w:rsidRPr="000F19DA">
        <w:rPr>
          <w:rFonts w:ascii="Times New Roman" w:hAnsi="Times New Roman" w:cs="Times New Roman"/>
          <w:sz w:val="24"/>
          <w:szCs w:val="24"/>
        </w:rPr>
        <w:t xml:space="preserve">This cycle </w:t>
      </w:r>
      <w:r w:rsidR="00AB6968" w:rsidRPr="000F19DA">
        <w:rPr>
          <w:rFonts w:ascii="Times New Roman" w:hAnsi="Times New Roman" w:cs="Times New Roman"/>
          <w:sz w:val="24"/>
          <w:szCs w:val="24"/>
        </w:rPr>
        <w:t>highlights</w:t>
      </w:r>
      <w:r w:rsidRPr="000F19DA">
        <w:rPr>
          <w:rFonts w:ascii="Times New Roman" w:hAnsi="Times New Roman" w:cs="Times New Roman"/>
          <w:sz w:val="24"/>
          <w:szCs w:val="24"/>
        </w:rPr>
        <w:t xml:space="preserve"> that learning </w:t>
      </w:r>
      <w:r w:rsidR="00AB6968" w:rsidRPr="000F19DA">
        <w:rPr>
          <w:rFonts w:ascii="Times New Roman" w:hAnsi="Times New Roman" w:cs="Times New Roman"/>
          <w:sz w:val="24"/>
          <w:szCs w:val="24"/>
        </w:rPr>
        <w:t>occurs</w:t>
      </w:r>
      <w:r w:rsidRPr="000F19DA">
        <w:rPr>
          <w:rFonts w:ascii="Times New Roman" w:hAnsi="Times New Roman" w:cs="Times New Roman"/>
          <w:sz w:val="24"/>
          <w:szCs w:val="24"/>
        </w:rPr>
        <w:t xml:space="preserve"> from experience and </w:t>
      </w:r>
      <w:r w:rsidR="00AB6968" w:rsidRPr="000F19DA">
        <w:rPr>
          <w:rFonts w:ascii="Times New Roman" w:hAnsi="Times New Roman" w:cs="Times New Roman"/>
          <w:sz w:val="24"/>
          <w:szCs w:val="24"/>
        </w:rPr>
        <w:t>considers</w:t>
      </w:r>
      <w:r w:rsidRPr="000F19DA">
        <w:rPr>
          <w:rFonts w:ascii="Times New Roman" w:hAnsi="Times New Roman" w:cs="Times New Roman"/>
          <w:sz w:val="24"/>
          <w:szCs w:val="24"/>
        </w:rPr>
        <w:t xml:space="preserve"> our feelings </w:t>
      </w:r>
      <w:r w:rsidR="00EE0D4B" w:rsidRPr="000F19DA">
        <w:rPr>
          <w:rFonts w:ascii="Times New Roman" w:hAnsi="Times New Roman" w:cs="Times New Roman"/>
          <w:sz w:val="24"/>
          <w:szCs w:val="24"/>
        </w:rPr>
        <w:t xml:space="preserve">in </w:t>
      </w:r>
      <w:r w:rsidR="00AB6968" w:rsidRPr="000F19DA">
        <w:rPr>
          <w:rFonts w:ascii="Times New Roman" w:hAnsi="Times New Roman" w:cs="Times New Roman"/>
          <w:sz w:val="24"/>
          <w:szCs w:val="24"/>
        </w:rPr>
        <w:t xml:space="preserve">relevant to </w:t>
      </w:r>
      <w:r w:rsidRPr="000F19DA">
        <w:rPr>
          <w:rFonts w:ascii="Times New Roman" w:hAnsi="Times New Roman" w:cs="Times New Roman"/>
          <w:sz w:val="24"/>
          <w:szCs w:val="24"/>
        </w:rPr>
        <w:t xml:space="preserve">experience. </w:t>
      </w:r>
    </w:p>
    <w:p w14:paraId="5147FC3C" w14:textId="77777777" w:rsidR="00EE0D4B" w:rsidRPr="000F19DA" w:rsidRDefault="00EE0D4B" w:rsidP="00E94FA3">
      <w:pPr>
        <w:spacing w:after="0" w:line="240" w:lineRule="auto"/>
        <w:jc w:val="both"/>
        <w:rPr>
          <w:rFonts w:ascii="Times New Roman" w:hAnsi="Times New Roman" w:cs="Times New Roman"/>
          <w:sz w:val="24"/>
          <w:szCs w:val="24"/>
        </w:rPr>
      </w:pPr>
    </w:p>
    <w:p w14:paraId="13DD4C2A" w14:textId="3F32609A" w:rsidR="00AB6968" w:rsidRPr="00BF2345" w:rsidRDefault="00AB6968" w:rsidP="00E94FA3">
      <w:pPr>
        <w:spacing w:after="0" w:line="240" w:lineRule="auto"/>
        <w:ind w:firstLine="360"/>
        <w:jc w:val="both"/>
        <w:rPr>
          <w:rFonts w:ascii="Times New Roman" w:hAnsi="Times New Roman" w:cs="Times New Roman"/>
          <w:sz w:val="24"/>
          <w:szCs w:val="24"/>
        </w:rPr>
      </w:pPr>
      <w:r w:rsidRPr="00BF2345">
        <w:rPr>
          <w:rFonts w:ascii="Times New Roman" w:hAnsi="Times New Roman" w:cs="Times New Roman"/>
          <w:sz w:val="24"/>
          <w:szCs w:val="24"/>
        </w:rPr>
        <w:t>Cycle</w:t>
      </w:r>
      <w:r w:rsidR="00BF2345">
        <w:rPr>
          <w:rFonts w:ascii="Times New Roman" w:hAnsi="Times New Roman" w:cs="Times New Roman"/>
          <w:sz w:val="24"/>
          <w:szCs w:val="24"/>
        </w:rPr>
        <w:t>’</w:t>
      </w:r>
      <w:r w:rsidRPr="00BF2345">
        <w:rPr>
          <w:rFonts w:ascii="Times New Roman" w:hAnsi="Times New Roman" w:cs="Times New Roman"/>
          <w:sz w:val="24"/>
          <w:szCs w:val="24"/>
        </w:rPr>
        <w:t>s steps:</w:t>
      </w:r>
    </w:p>
    <w:p w14:paraId="6D32FC4A" w14:textId="700D0F3A" w:rsidR="00AB6968" w:rsidRPr="000F19DA" w:rsidRDefault="00DB3EB6" w:rsidP="00E94FA3">
      <w:pPr>
        <w:pStyle w:val="ListParagraph"/>
        <w:numPr>
          <w:ilvl w:val="0"/>
          <w:numId w:val="22"/>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 xml:space="preserve">Description – what </w:t>
      </w:r>
      <w:r w:rsidR="00B319F2">
        <w:rPr>
          <w:rFonts w:ascii="Times New Roman" w:hAnsi="Times New Roman" w:cs="Times New Roman"/>
          <w:sz w:val="24"/>
          <w:szCs w:val="24"/>
        </w:rPr>
        <w:t>is the situation about</w:t>
      </w:r>
      <w:r w:rsidRPr="000F19DA">
        <w:rPr>
          <w:rFonts w:ascii="Times New Roman" w:hAnsi="Times New Roman" w:cs="Times New Roman"/>
          <w:sz w:val="24"/>
          <w:szCs w:val="24"/>
        </w:rPr>
        <w:t xml:space="preserve">? </w:t>
      </w:r>
    </w:p>
    <w:p w14:paraId="770A51EF" w14:textId="6C1DCF90" w:rsidR="00AB6968" w:rsidRPr="000F19DA" w:rsidRDefault="00DB3EB6" w:rsidP="00E94FA3">
      <w:pPr>
        <w:pStyle w:val="ListParagraph"/>
        <w:numPr>
          <w:ilvl w:val="0"/>
          <w:numId w:val="22"/>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 xml:space="preserve">Feelings – what were you thinking and feeling </w:t>
      </w:r>
      <w:r w:rsidR="00B319F2">
        <w:rPr>
          <w:rFonts w:ascii="Times New Roman" w:hAnsi="Times New Roman" w:cs="Times New Roman"/>
          <w:sz w:val="24"/>
          <w:szCs w:val="24"/>
        </w:rPr>
        <w:t>during the event</w:t>
      </w:r>
      <w:r w:rsidRPr="000F19DA">
        <w:rPr>
          <w:rFonts w:ascii="Times New Roman" w:hAnsi="Times New Roman" w:cs="Times New Roman"/>
          <w:sz w:val="24"/>
          <w:szCs w:val="24"/>
        </w:rPr>
        <w:t xml:space="preserve">? </w:t>
      </w:r>
    </w:p>
    <w:p w14:paraId="0278E8E9" w14:textId="0D21A8CB" w:rsidR="00AB6968" w:rsidRPr="000F19DA" w:rsidRDefault="00DB3EB6" w:rsidP="00E94FA3">
      <w:pPr>
        <w:pStyle w:val="ListParagraph"/>
        <w:numPr>
          <w:ilvl w:val="0"/>
          <w:numId w:val="22"/>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 xml:space="preserve">Evaluation – what </w:t>
      </w:r>
      <w:r w:rsidR="00B319F2">
        <w:rPr>
          <w:rFonts w:ascii="Times New Roman" w:hAnsi="Times New Roman" w:cs="Times New Roman"/>
          <w:sz w:val="24"/>
          <w:szCs w:val="24"/>
        </w:rPr>
        <w:t>want well</w:t>
      </w:r>
      <w:r w:rsidRPr="000F19DA">
        <w:rPr>
          <w:rFonts w:ascii="Times New Roman" w:hAnsi="Times New Roman" w:cs="Times New Roman"/>
          <w:sz w:val="24"/>
          <w:szCs w:val="24"/>
        </w:rPr>
        <w:t xml:space="preserve"> and </w:t>
      </w:r>
      <w:r w:rsidR="00B319F2">
        <w:rPr>
          <w:rFonts w:ascii="Times New Roman" w:hAnsi="Times New Roman" w:cs="Times New Roman"/>
          <w:sz w:val="24"/>
          <w:szCs w:val="24"/>
        </w:rPr>
        <w:t>what did not go well</w:t>
      </w:r>
      <w:r w:rsidRPr="000F19DA">
        <w:rPr>
          <w:rFonts w:ascii="Times New Roman" w:hAnsi="Times New Roman" w:cs="Times New Roman"/>
          <w:sz w:val="24"/>
          <w:szCs w:val="24"/>
        </w:rPr>
        <w:t xml:space="preserve">? </w:t>
      </w:r>
    </w:p>
    <w:p w14:paraId="3024D4A9" w14:textId="0AAC085F" w:rsidR="00AB6968" w:rsidRPr="000F19DA" w:rsidRDefault="00DB3EB6" w:rsidP="00E94FA3">
      <w:pPr>
        <w:pStyle w:val="ListParagraph"/>
        <w:numPr>
          <w:ilvl w:val="0"/>
          <w:numId w:val="22"/>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 xml:space="preserve">Analysis – </w:t>
      </w:r>
      <w:r w:rsidR="00B319F2">
        <w:rPr>
          <w:rFonts w:ascii="Times New Roman" w:hAnsi="Times New Roman" w:cs="Times New Roman"/>
          <w:sz w:val="24"/>
          <w:szCs w:val="24"/>
        </w:rPr>
        <w:t>why might these things have happened</w:t>
      </w:r>
      <w:r w:rsidRPr="000F19DA">
        <w:rPr>
          <w:rFonts w:ascii="Times New Roman" w:hAnsi="Times New Roman" w:cs="Times New Roman"/>
          <w:sz w:val="24"/>
          <w:szCs w:val="24"/>
        </w:rPr>
        <w:t xml:space="preserve">? </w:t>
      </w:r>
    </w:p>
    <w:p w14:paraId="2C75FE4F" w14:textId="77777777" w:rsidR="00AB6968" w:rsidRPr="000F19DA" w:rsidRDefault="00DB3EB6" w:rsidP="00E94FA3">
      <w:pPr>
        <w:pStyle w:val="ListParagraph"/>
        <w:numPr>
          <w:ilvl w:val="0"/>
          <w:numId w:val="22"/>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 xml:space="preserve">Conclusion – what else could you have done? </w:t>
      </w:r>
    </w:p>
    <w:p w14:paraId="46039CCF" w14:textId="59E7CB7A" w:rsidR="00543B28" w:rsidRPr="000F19DA" w:rsidRDefault="00DB3EB6" w:rsidP="00E94FA3">
      <w:pPr>
        <w:pStyle w:val="ListParagraph"/>
        <w:numPr>
          <w:ilvl w:val="0"/>
          <w:numId w:val="22"/>
        </w:numPr>
        <w:spacing w:after="0" w:line="240" w:lineRule="auto"/>
        <w:jc w:val="both"/>
        <w:rPr>
          <w:rFonts w:ascii="Times New Roman" w:hAnsi="Times New Roman" w:cs="Times New Roman"/>
          <w:sz w:val="24"/>
          <w:szCs w:val="24"/>
        </w:rPr>
      </w:pPr>
      <w:r w:rsidRPr="000F19DA">
        <w:rPr>
          <w:rFonts w:ascii="Times New Roman" w:hAnsi="Times New Roman" w:cs="Times New Roman"/>
          <w:sz w:val="24"/>
          <w:szCs w:val="24"/>
        </w:rPr>
        <w:t>Action plan – what would you do differently next time?</w:t>
      </w:r>
    </w:p>
    <w:p w14:paraId="05F0BE8B" w14:textId="7FCA8846" w:rsidR="00D86AE3" w:rsidRPr="000F19DA" w:rsidRDefault="00D86AE3" w:rsidP="00E94FA3">
      <w:pPr>
        <w:spacing w:after="0" w:line="240" w:lineRule="auto"/>
        <w:jc w:val="both"/>
        <w:rPr>
          <w:rFonts w:ascii="Times New Roman" w:hAnsi="Times New Roman" w:cs="Times New Roman"/>
          <w:sz w:val="24"/>
          <w:szCs w:val="24"/>
        </w:rPr>
      </w:pPr>
    </w:p>
    <w:p w14:paraId="0BE5A24A" w14:textId="77777777" w:rsidR="00436D9C" w:rsidRDefault="00436D9C" w:rsidP="00E94FA3">
      <w:pPr>
        <w:spacing w:after="0" w:line="240" w:lineRule="auto"/>
        <w:jc w:val="both"/>
        <w:rPr>
          <w:rFonts w:ascii="Times New Roman" w:hAnsi="Times New Roman" w:cs="Times New Roman"/>
          <w:b/>
          <w:sz w:val="24"/>
          <w:szCs w:val="24"/>
        </w:rPr>
      </w:pPr>
    </w:p>
    <w:p w14:paraId="060EFCAA" w14:textId="77777777" w:rsidR="00FE7EA6" w:rsidRDefault="00FE7EA6" w:rsidP="00E94FA3">
      <w:pPr>
        <w:spacing w:after="0" w:line="240" w:lineRule="auto"/>
        <w:jc w:val="both"/>
        <w:rPr>
          <w:rFonts w:ascii="Times New Roman" w:hAnsi="Times New Roman" w:cs="Times New Roman"/>
          <w:b/>
          <w:sz w:val="24"/>
          <w:szCs w:val="24"/>
        </w:rPr>
      </w:pPr>
    </w:p>
    <w:p w14:paraId="624BEB0E" w14:textId="3BFA229F" w:rsidR="00B964F5" w:rsidRPr="00D32A90" w:rsidRDefault="00EE0D4B" w:rsidP="00E94FA3">
      <w:pPr>
        <w:spacing w:after="0" w:line="240" w:lineRule="auto"/>
        <w:jc w:val="both"/>
        <w:rPr>
          <w:rFonts w:ascii="Times New Roman" w:hAnsi="Times New Roman" w:cs="Times New Roman"/>
          <w:b/>
          <w:sz w:val="24"/>
          <w:szCs w:val="24"/>
        </w:rPr>
      </w:pPr>
      <w:r w:rsidRPr="00D32A90">
        <w:rPr>
          <w:rFonts w:ascii="Times New Roman" w:hAnsi="Times New Roman" w:cs="Times New Roman"/>
          <w:b/>
          <w:sz w:val="24"/>
          <w:szCs w:val="24"/>
        </w:rPr>
        <w:t>Reflective statement</w:t>
      </w:r>
    </w:p>
    <w:p w14:paraId="47621E01" w14:textId="77777777" w:rsidR="00B964F5" w:rsidRPr="000F19DA" w:rsidRDefault="00B964F5" w:rsidP="00E94FA3">
      <w:pPr>
        <w:spacing w:after="0" w:line="240" w:lineRule="auto"/>
        <w:jc w:val="both"/>
        <w:rPr>
          <w:rFonts w:ascii="Times New Roman" w:hAnsi="Times New Roman" w:cs="Times New Roman"/>
          <w:sz w:val="24"/>
          <w:szCs w:val="24"/>
        </w:rPr>
      </w:pPr>
    </w:p>
    <w:p w14:paraId="3AA85EEA" w14:textId="2A49CC40" w:rsidR="003E2112" w:rsidRDefault="003E2112" w:rsidP="00E94FA3">
      <w:pPr>
        <w:pStyle w:val="ListParagraph"/>
        <w:numPr>
          <w:ilvl w:val="0"/>
          <w:numId w:val="26"/>
        </w:numPr>
        <w:spacing w:after="0" w:line="240" w:lineRule="auto"/>
        <w:jc w:val="both"/>
        <w:rPr>
          <w:rFonts w:ascii="Times New Roman" w:hAnsi="Times New Roman" w:cs="Times New Roman"/>
          <w:sz w:val="24"/>
          <w:szCs w:val="24"/>
        </w:rPr>
      </w:pPr>
      <w:r w:rsidRPr="00D32A90">
        <w:rPr>
          <w:rFonts w:ascii="Times New Roman" w:hAnsi="Times New Roman" w:cs="Times New Roman"/>
          <w:sz w:val="24"/>
          <w:szCs w:val="24"/>
        </w:rPr>
        <w:t>A brief explanation of role play</w:t>
      </w:r>
    </w:p>
    <w:p w14:paraId="6C2D8D50" w14:textId="77777777" w:rsidR="008247CE" w:rsidRPr="00D32A90" w:rsidRDefault="008247CE" w:rsidP="00E94FA3">
      <w:pPr>
        <w:pStyle w:val="ListParagraph"/>
        <w:spacing w:after="0" w:line="240" w:lineRule="auto"/>
        <w:jc w:val="both"/>
        <w:rPr>
          <w:rFonts w:ascii="Times New Roman" w:hAnsi="Times New Roman" w:cs="Times New Roman"/>
          <w:sz w:val="24"/>
          <w:szCs w:val="24"/>
        </w:rPr>
      </w:pPr>
    </w:p>
    <w:p w14:paraId="1F168546" w14:textId="0E44F07E" w:rsidR="009669C0" w:rsidRPr="00A24C7E" w:rsidRDefault="009669C0" w:rsidP="00E94FA3">
      <w:pPr>
        <w:pStyle w:val="ListParagraph"/>
        <w:ind w:left="0"/>
        <w:jc w:val="both"/>
        <w:rPr>
          <w:rFonts w:ascii="Times New Roman" w:hAnsi="Times New Roman" w:cs="Times New Roman"/>
          <w:sz w:val="24"/>
          <w:szCs w:val="24"/>
        </w:rPr>
      </w:pPr>
      <w:r w:rsidRPr="00A24C7E">
        <w:rPr>
          <w:rFonts w:ascii="Times New Roman" w:hAnsi="Times New Roman" w:cs="Times New Roman"/>
          <w:sz w:val="24"/>
          <w:szCs w:val="24"/>
        </w:rPr>
        <w:t>In my role play I present investigation meeting in five stars hotel “The Connaught”, London.</w:t>
      </w:r>
      <w:r w:rsidR="00174447" w:rsidRPr="00A24C7E">
        <w:rPr>
          <w:rFonts w:ascii="Times New Roman" w:hAnsi="Times New Roman" w:cs="Times New Roman"/>
          <w:sz w:val="24"/>
          <w:szCs w:val="24"/>
        </w:rPr>
        <w:t xml:space="preserve"> </w:t>
      </w:r>
      <w:r w:rsidRPr="00A24C7E">
        <w:rPr>
          <w:rFonts w:ascii="Times New Roman" w:hAnsi="Times New Roman" w:cs="Times New Roman"/>
          <w:sz w:val="24"/>
          <w:szCs w:val="24"/>
        </w:rPr>
        <w:t>The purpose of meeting is to investigate room attendant involved with the log book entry regarding the guest complain that attendant did not clean used In Room Dining tray upon the turndown service.</w:t>
      </w:r>
    </w:p>
    <w:p w14:paraId="275D2934" w14:textId="163D5FC2" w:rsidR="00295C61" w:rsidRPr="00A24C7E" w:rsidRDefault="009669C0" w:rsidP="00E94FA3">
      <w:pPr>
        <w:pStyle w:val="ListParagraph"/>
        <w:ind w:left="0"/>
        <w:jc w:val="both"/>
        <w:rPr>
          <w:rFonts w:ascii="Times New Roman" w:hAnsi="Times New Roman" w:cs="Times New Roman"/>
          <w:sz w:val="24"/>
          <w:szCs w:val="24"/>
        </w:rPr>
      </w:pPr>
      <w:r w:rsidRPr="00A24C7E">
        <w:rPr>
          <w:rFonts w:ascii="Times New Roman" w:hAnsi="Times New Roman" w:cs="Times New Roman"/>
          <w:sz w:val="24"/>
          <w:szCs w:val="24"/>
        </w:rPr>
        <w:t>The aim of the investigation is to establish the facts of the meter by gathering as much relevant facts and information as possible.</w:t>
      </w:r>
      <w:r w:rsidR="00E94FA3">
        <w:rPr>
          <w:rFonts w:ascii="Times New Roman" w:hAnsi="Times New Roman" w:cs="Times New Roman"/>
          <w:sz w:val="24"/>
          <w:szCs w:val="24"/>
        </w:rPr>
        <w:t xml:space="preserve"> </w:t>
      </w:r>
      <w:r w:rsidR="00295C61" w:rsidRPr="00A24C7E">
        <w:rPr>
          <w:rFonts w:ascii="Times New Roman" w:hAnsi="Times New Roman" w:cs="Times New Roman"/>
          <w:sz w:val="24"/>
          <w:szCs w:val="24"/>
        </w:rPr>
        <w:t xml:space="preserve">The investigation meeting is chaired by Head housekeeper, will also be present Training Manager and Human Resource Advisor.  </w:t>
      </w:r>
    </w:p>
    <w:p w14:paraId="5CC94650" w14:textId="77777777" w:rsidR="00CD1874" w:rsidRPr="000F19DA" w:rsidRDefault="009669C0" w:rsidP="00E94FA3">
      <w:pPr>
        <w:pStyle w:val="ListParagraph"/>
        <w:ind w:left="360"/>
        <w:jc w:val="both"/>
        <w:rPr>
          <w:rFonts w:ascii="Times New Roman" w:hAnsi="Times New Roman" w:cs="Times New Roman"/>
          <w:sz w:val="24"/>
          <w:szCs w:val="24"/>
        </w:rPr>
      </w:pPr>
      <w:r w:rsidRPr="000F19DA">
        <w:rPr>
          <w:rFonts w:ascii="Times New Roman" w:hAnsi="Times New Roman" w:cs="Times New Roman"/>
          <w:sz w:val="24"/>
          <w:szCs w:val="24"/>
        </w:rPr>
        <w:t xml:space="preserve">  </w:t>
      </w:r>
    </w:p>
    <w:p w14:paraId="1D8A4182" w14:textId="77777777" w:rsidR="000F19DA" w:rsidRPr="00D32A90" w:rsidRDefault="003E2112" w:rsidP="00E94FA3">
      <w:pPr>
        <w:pStyle w:val="ListParagraph"/>
        <w:numPr>
          <w:ilvl w:val="0"/>
          <w:numId w:val="26"/>
        </w:numPr>
        <w:jc w:val="both"/>
        <w:rPr>
          <w:rFonts w:ascii="Times New Roman" w:hAnsi="Times New Roman" w:cs="Times New Roman"/>
          <w:sz w:val="24"/>
          <w:szCs w:val="24"/>
        </w:rPr>
      </w:pPr>
      <w:r w:rsidRPr="00D32A90">
        <w:rPr>
          <w:rFonts w:ascii="Times New Roman" w:hAnsi="Times New Roman" w:cs="Times New Roman"/>
          <w:sz w:val="24"/>
          <w:szCs w:val="24"/>
        </w:rPr>
        <w:t>A reflective statement</w:t>
      </w:r>
    </w:p>
    <w:p w14:paraId="50CD2C97" w14:textId="1D26E002" w:rsidR="0045042C" w:rsidRPr="000F19DA" w:rsidRDefault="00FF5C3A" w:rsidP="00E94FA3">
      <w:pPr>
        <w:jc w:val="both"/>
        <w:rPr>
          <w:rFonts w:ascii="Times New Roman" w:hAnsi="Times New Roman" w:cs="Times New Roman"/>
          <w:sz w:val="24"/>
          <w:szCs w:val="24"/>
        </w:rPr>
      </w:pPr>
      <w:r w:rsidRPr="000F19DA">
        <w:rPr>
          <w:rFonts w:ascii="Times New Roman" w:hAnsi="Times New Roman" w:cs="Times New Roman"/>
          <w:sz w:val="24"/>
          <w:szCs w:val="24"/>
        </w:rPr>
        <w:t xml:space="preserve">Based on the Gibb’s reflective cycle in the coming line are </w:t>
      </w:r>
      <w:r w:rsidR="00E94FA3">
        <w:rPr>
          <w:rFonts w:ascii="Times New Roman" w:hAnsi="Times New Roman" w:cs="Times New Roman"/>
          <w:sz w:val="24"/>
          <w:szCs w:val="24"/>
        </w:rPr>
        <w:t>exposing a</w:t>
      </w:r>
      <w:r w:rsidRPr="000F19DA">
        <w:rPr>
          <w:rFonts w:ascii="Times New Roman" w:hAnsi="Times New Roman" w:cs="Times New Roman"/>
          <w:sz w:val="24"/>
          <w:szCs w:val="24"/>
        </w:rPr>
        <w:t xml:space="preserve"> reflective statement on the </w:t>
      </w:r>
      <w:r w:rsidR="00A24C7E">
        <w:rPr>
          <w:rFonts w:ascii="Times New Roman" w:hAnsi="Times New Roman" w:cs="Times New Roman"/>
          <w:sz w:val="24"/>
          <w:szCs w:val="24"/>
        </w:rPr>
        <w:t>demonstrated</w:t>
      </w:r>
      <w:r w:rsidRPr="000F19DA">
        <w:rPr>
          <w:rFonts w:ascii="Times New Roman" w:hAnsi="Times New Roman" w:cs="Times New Roman"/>
          <w:sz w:val="24"/>
          <w:szCs w:val="24"/>
        </w:rPr>
        <w:t xml:space="preserve"> role play presentation. </w:t>
      </w:r>
    </w:p>
    <w:p w14:paraId="79FBD2BF" w14:textId="77777777" w:rsidR="00FE7EA6" w:rsidRDefault="00FE7EA6" w:rsidP="00E94FA3">
      <w:pPr>
        <w:pStyle w:val="NormalWeb"/>
        <w:shd w:val="clear" w:color="auto" w:fill="FFFFFF"/>
        <w:spacing w:before="0" w:beforeAutospacing="0" w:after="0" w:afterAutospacing="0"/>
        <w:jc w:val="both"/>
        <w:textAlignment w:val="baseline"/>
        <w:rPr>
          <w:b/>
          <w:color w:val="808080" w:themeColor="background1" w:themeShade="80"/>
        </w:rPr>
      </w:pPr>
    </w:p>
    <w:p w14:paraId="2D27F2DB" w14:textId="07FFC381" w:rsidR="00811A7F" w:rsidRPr="00D32A90" w:rsidRDefault="00811A7F" w:rsidP="00E94FA3">
      <w:pPr>
        <w:pStyle w:val="NormalWeb"/>
        <w:shd w:val="clear" w:color="auto" w:fill="FFFFFF"/>
        <w:spacing w:before="0" w:beforeAutospacing="0" w:after="0" w:afterAutospacing="0"/>
        <w:jc w:val="both"/>
        <w:textAlignment w:val="baseline"/>
        <w:rPr>
          <w:b/>
          <w:color w:val="808080" w:themeColor="background1" w:themeShade="80"/>
        </w:rPr>
      </w:pPr>
      <w:r w:rsidRPr="00D32A90">
        <w:rPr>
          <w:b/>
          <w:color w:val="808080" w:themeColor="background1" w:themeShade="80"/>
        </w:rPr>
        <w:t>Step 1: Description of the event</w:t>
      </w:r>
    </w:p>
    <w:p w14:paraId="4BA66AA2" w14:textId="58D8D580" w:rsidR="00E94FA3" w:rsidRDefault="00E94FA3" w:rsidP="00E94FA3">
      <w:pPr>
        <w:pStyle w:val="NormalWeb"/>
        <w:shd w:val="clear" w:color="auto" w:fill="FFFFFF"/>
        <w:jc w:val="both"/>
        <w:textAlignment w:val="baseline"/>
      </w:pPr>
      <w:r>
        <w:t xml:space="preserve">On 17th April 2019 I did a role play on chosen from me job role referenced with the company that I discussed and analysed in my assignment one on module "Community engagement". The role play took place in Holborn circus campus, London where we are studying the subject. In the room present were my lecturer and the study group. </w:t>
      </w:r>
    </w:p>
    <w:p w14:paraId="0C042982" w14:textId="4A559E6B" w:rsidR="00F73F6B" w:rsidRPr="000F19DA" w:rsidRDefault="00E94FA3" w:rsidP="00E94FA3">
      <w:pPr>
        <w:pStyle w:val="NormalWeb"/>
        <w:shd w:val="clear" w:color="auto" w:fill="FFFFFF"/>
        <w:spacing w:before="0" w:beforeAutospacing="0"/>
        <w:jc w:val="both"/>
        <w:textAlignment w:val="baseline"/>
      </w:pPr>
      <w:r>
        <w:t>In the beginning of practise, we received a briefly introduction and instruction from our lecturer, during the practise we were gently navigate and supported, for everyone was given fairly attention.</w:t>
      </w:r>
    </w:p>
    <w:p w14:paraId="39FA1F93" w14:textId="77777777" w:rsidR="00436D9C" w:rsidRDefault="00436D9C" w:rsidP="00E94FA3">
      <w:pPr>
        <w:pStyle w:val="NormalWeb"/>
        <w:shd w:val="clear" w:color="auto" w:fill="FFFFFF"/>
        <w:spacing w:before="0" w:beforeAutospacing="0" w:after="0" w:afterAutospacing="0"/>
        <w:jc w:val="both"/>
        <w:textAlignment w:val="baseline"/>
        <w:rPr>
          <w:b/>
          <w:color w:val="808080" w:themeColor="background1" w:themeShade="80"/>
        </w:rPr>
      </w:pPr>
    </w:p>
    <w:p w14:paraId="73FCE9BA" w14:textId="77777777" w:rsidR="00436D9C" w:rsidRDefault="00436D9C" w:rsidP="00E94FA3">
      <w:pPr>
        <w:pStyle w:val="NormalWeb"/>
        <w:shd w:val="clear" w:color="auto" w:fill="FFFFFF"/>
        <w:spacing w:before="0" w:beforeAutospacing="0" w:after="0" w:afterAutospacing="0"/>
        <w:jc w:val="both"/>
        <w:textAlignment w:val="baseline"/>
        <w:rPr>
          <w:b/>
          <w:color w:val="808080" w:themeColor="background1" w:themeShade="80"/>
        </w:rPr>
      </w:pPr>
    </w:p>
    <w:p w14:paraId="0010859F" w14:textId="77777777" w:rsidR="00436D9C" w:rsidRDefault="00436D9C" w:rsidP="00E94FA3">
      <w:pPr>
        <w:pStyle w:val="NormalWeb"/>
        <w:shd w:val="clear" w:color="auto" w:fill="FFFFFF"/>
        <w:spacing w:before="0" w:beforeAutospacing="0" w:after="0" w:afterAutospacing="0"/>
        <w:jc w:val="both"/>
        <w:textAlignment w:val="baseline"/>
        <w:rPr>
          <w:b/>
          <w:color w:val="808080" w:themeColor="background1" w:themeShade="80"/>
        </w:rPr>
      </w:pPr>
    </w:p>
    <w:p w14:paraId="0A768D16" w14:textId="1FEDC7A3" w:rsidR="00F73F6B" w:rsidRDefault="00F73F6B" w:rsidP="00E94FA3">
      <w:pPr>
        <w:pStyle w:val="NormalWeb"/>
        <w:shd w:val="clear" w:color="auto" w:fill="FFFFFF"/>
        <w:spacing w:before="0" w:beforeAutospacing="0" w:after="0" w:afterAutospacing="0"/>
        <w:jc w:val="both"/>
        <w:textAlignment w:val="baseline"/>
        <w:rPr>
          <w:b/>
          <w:color w:val="808080" w:themeColor="background1" w:themeShade="80"/>
        </w:rPr>
      </w:pPr>
      <w:r w:rsidRPr="00D32A90">
        <w:rPr>
          <w:b/>
          <w:color w:val="808080" w:themeColor="background1" w:themeShade="80"/>
        </w:rPr>
        <w:t>Step 2: Feelings</w:t>
      </w:r>
    </w:p>
    <w:p w14:paraId="3843939C" w14:textId="77777777" w:rsidR="00436D9C" w:rsidRPr="00D32A90" w:rsidRDefault="00436D9C" w:rsidP="00E94FA3">
      <w:pPr>
        <w:pStyle w:val="NormalWeb"/>
        <w:shd w:val="clear" w:color="auto" w:fill="FFFFFF"/>
        <w:spacing w:before="0" w:beforeAutospacing="0" w:after="0" w:afterAutospacing="0"/>
        <w:jc w:val="both"/>
        <w:textAlignment w:val="baseline"/>
        <w:rPr>
          <w:b/>
          <w:color w:val="808080" w:themeColor="background1" w:themeShade="80"/>
        </w:rPr>
      </w:pPr>
    </w:p>
    <w:p w14:paraId="4FB2314F" w14:textId="6D3DE724" w:rsidR="00D32A90" w:rsidRDefault="004C56D9" w:rsidP="00E94FA3">
      <w:pPr>
        <w:pStyle w:val="NormalWeb"/>
        <w:shd w:val="clear" w:color="auto" w:fill="FFFFFF"/>
        <w:contextualSpacing/>
        <w:jc w:val="both"/>
        <w:textAlignment w:val="baseline"/>
      </w:pPr>
      <w:r w:rsidRPr="000F19DA">
        <w:t>On day of the role play I was feeling so excited and same time very nervous. I had never been involved in this kind of role play</w:t>
      </w:r>
      <w:r w:rsidR="00E94FA3">
        <w:t xml:space="preserve"> before</w:t>
      </w:r>
      <w:r w:rsidRPr="000F19DA">
        <w:t>. I considered this as a big challenge for me.</w:t>
      </w:r>
    </w:p>
    <w:p w14:paraId="7AC6A7E5" w14:textId="4FFA8230" w:rsidR="004C56D9" w:rsidRPr="000F19DA" w:rsidRDefault="004C56D9" w:rsidP="00E94FA3">
      <w:pPr>
        <w:pStyle w:val="NormalWeb"/>
        <w:shd w:val="clear" w:color="auto" w:fill="FFFFFF"/>
        <w:contextualSpacing/>
        <w:jc w:val="both"/>
        <w:textAlignment w:val="baseline"/>
      </w:pPr>
      <w:r w:rsidRPr="000F19DA">
        <w:t xml:space="preserve">Presentation started in alphabetic order. After few roles’ plays were done by my colleges, I felt more confident and ambitioned that I can do it. But what was my surprise when I stepped front of the group and lost all my self-confidence. Trying to resist on my inner panic I concentrated on the role not </w:t>
      </w:r>
      <w:r w:rsidR="00552277" w:rsidRPr="000F19DA">
        <w:t xml:space="preserve">to </w:t>
      </w:r>
      <w:r w:rsidRPr="000F19DA">
        <w:t xml:space="preserve">skip something important. During the presentation </w:t>
      </w:r>
      <w:r w:rsidR="00552277">
        <w:t xml:space="preserve">surrounded </w:t>
      </w:r>
      <w:r w:rsidRPr="000F19DA">
        <w:t xml:space="preserve">silence and all </w:t>
      </w:r>
      <w:r w:rsidR="00552277" w:rsidRPr="000F19DA">
        <w:t xml:space="preserve">peering </w:t>
      </w:r>
      <w:r w:rsidRPr="000F19DA">
        <w:t>eyes in me</w:t>
      </w:r>
      <w:r w:rsidR="00552277">
        <w:t>, hesitated my inner calmness</w:t>
      </w:r>
      <w:r w:rsidRPr="000F19DA">
        <w:t xml:space="preserve">. My heart start beating such a strong that I had to concentrate all my soul to hear question which was giving me </w:t>
      </w:r>
      <w:r w:rsidR="006B07B5">
        <w:t>by head housekeeper.</w:t>
      </w:r>
      <w:r w:rsidRPr="000F19DA">
        <w:t xml:space="preserve"> In one moment, I was feeling that my voice was trembling, and I did not have clear diction. </w:t>
      </w:r>
    </w:p>
    <w:p w14:paraId="52924AC3" w14:textId="69D0652F" w:rsidR="00872C34" w:rsidRPr="000F19DA" w:rsidRDefault="004C56D9" w:rsidP="00E94FA3">
      <w:pPr>
        <w:pStyle w:val="NormalWeb"/>
        <w:shd w:val="clear" w:color="auto" w:fill="FFFFFF"/>
        <w:spacing w:after="0"/>
        <w:jc w:val="both"/>
        <w:textAlignment w:val="baseline"/>
      </w:pPr>
      <w:r w:rsidRPr="000F19DA">
        <w:t>In the end, I went back to my place in the audience accompanied with applause which give me confident that I did good role play.</w:t>
      </w:r>
    </w:p>
    <w:p w14:paraId="4CAF6F82" w14:textId="79D35EFB" w:rsidR="00E00724" w:rsidRDefault="00E00724" w:rsidP="00E94FA3">
      <w:pPr>
        <w:pStyle w:val="NormalWeb"/>
        <w:shd w:val="clear" w:color="auto" w:fill="FFFFFF"/>
        <w:spacing w:before="0" w:beforeAutospacing="0" w:after="0" w:afterAutospacing="0"/>
        <w:jc w:val="both"/>
        <w:textAlignment w:val="baseline"/>
        <w:rPr>
          <w:b/>
          <w:color w:val="808080" w:themeColor="background1" w:themeShade="80"/>
        </w:rPr>
      </w:pPr>
      <w:r w:rsidRPr="00D32A90">
        <w:rPr>
          <w:b/>
          <w:color w:val="808080" w:themeColor="background1" w:themeShade="80"/>
        </w:rPr>
        <w:t>Step 3: Evaluation</w:t>
      </w:r>
    </w:p>
    <w:p w14:paraId="3CEFB321" w14:textId="77777777" w:rsidR="005E0271" w:rsidRPr="00D32A90" w:rsidRDefault="005E0271" w:rsidP="00E94FA3">
      <w:pPr>
        <w:pStyle w:val="NormalWeb"/>
        <w:shd w:val="clear" w:color="auto" w:fill="FFFFFF"/>
        <w:spacing w:before="0" w:beforeAutospacing="0" w:after="0" w:afterAutospacing="0"/>
        <w:jc w:val="both"/>
        <w:textAlignment w:val="baseline"/>
        <w:rPr>
          <w:b/>
          <w:color w:val="808080" w:themeColor="background1" w:themeShade="80"/>
        </w:rPr>
      </w:pPr>
    </w:p>
    <w:p w14:paraId="20AAAB6E" w14:textId="32CCF858" w:rsidR="00D75E0C" w:rsidRPr="000F19DA" w:rsidRDefault="00D75E0C" w:rsidP="00E94FA3">
      <w:pPr>
        <w:pStyle w:val="NormalWeb"/>
        <w:shd w:val="clear" w:color="auto" w:fill="FFFFFF"/>
        <w:spacing w:before="0" w:beforeAutospacing="0" w:after="0" w:afterAutospacing="0"/>
        <w:jc w:val="both"/>
        <w:textAlignment w:val="baseline"/>
      </w:pPr>
      <w:r w:rsidRPr="000F19DA">
        <w:t xml:space="preserve">After the role play, I left stage some kind disappointed of my </w:t>
      </w:r>
      <w:r w:rsidR="005F48F2" w:rsidRPr="000F19DA">
        <w:t>selves</w:t>
      </w:r>
      <w:r w:rsidRPr="000F19DA">
        <w:t>.  Although, I received very good feedback from my peers</w:t>
      </w:r>
      <w:r w:rsidR="006374FA">
        <w:t xml:space="preserve"> my</w:t>
      </w:r>
      <w:r w:rsidRPr="000F19DA">
        <w:t xml:space="preserve"> believe</w:t>
      </w:r>
      <w:r w:rsidR="006374FA">
        <w:t xml:space="preserve">s are </w:t>
      </w:r>
      <w:r w:rsidRPr="000F19DA">
        <w:t xml:space="preserve">that I could done better presentation.  </w:t>
      </w:r>
      <w:r w:rsidR="006374FA">
        <w:t>I</w:t>
      </w:r>
      <w:r w:rsidRPr="000F19DA">
        <w:t>ntroduction was good, I explain</w:t>
      </w:r>
      <w:r w:rsidR="006374FA">
        <w:t>ed</w:t>
      </w:r>
      <w:r w:rsidRPr="000F19DA">
        <w:t xml:space="preserve"> situation in detail with professionalism to be able everyone understands </w:t>
      </w:r>
      <w:r w:rsidR="00ED3D1D" w:rsidRPr="000F19DA">
        <w:t xml:space="preserve">about </w:t>
      </w:r>
      <w:r w:rsidR="001804ED" w:rsidRPr="000F19DA">
        <w:t>it;</w:t>
      </w:r>
      <w:r w:rsidR="00ED3D1D" w:rsidRPr="000F19DA">
        <w:t xml:space="preserve"> </w:t>
      </w:r>
      <w:r w:rsidR="001804ED" w:rsidRPr="000F19DA">
        <w:t>however,</w:t>
      </w:r>
      <w:r w:rsidRPr="000F19DA">
        <w:t xml:space="preserve"> it still was not enough clear for </w:t>
      </w:r>
      <w:r w:rsidR="006374FA">
        <w:t>all</w:t>
      </w:r>
      <w:r w:rsidRPr="000F19DA">
        <w:t xml:space="preserve">. Presentation part was done fairly, from one moment I start to not </w:t>
      </w:r>
      <w:r w:rsidR="005F48F2" w:rsidRPr="000F19DA">
        <w:t>be hearing</w:t>
      </w:r>
      <w:r w:rsidRPr="000F19DA">
        <w:t xml:space="preserve"> very well my partner questions and should check answers in the prepared script</w:t>
      </w:r>
      <w:r w:rsidR="00304B1E" w:rsidRPr="000F19DA">
        <w:t>,</w:t>
      </w:r>
      <w:r w:rsidRPr="000F19DA">
        <w:t xml:space="preserve"> my voice became weak and unsure of course that reflected on the audience interest and </w:t>
      </w:r>
      <w:r w:rsidR="006C7B62" w:rsidRPr="000F19DA">
        <w:t xml:space="preserve">was </w:t>
      </w:r>
      <w:r w:rsidRPr="000F19DA">
        <w:t xml:space="preserve">marked </w:t>
      </w:r>
      <w:r w:rsidR="006C7B62" w:rsidRPr="000F19DA">
        <w:t>by</w:t>
      </w:r>
      <w:r w:rsidRPr="000F19DA">
        <w:t xml:space="preserve"> one of the peers. Till the end of role play attention of the public was totally lost by me and only lecturer heard the result of the presented investigation meeting.</w:t>
      </w:r>
    </w:p>
    <w:p w14:paraId="064700F9" w14:textId="77777777" w:rsidR="00D75E0C" w:rsidRPr="000F19DA" w:rsidRDefault="00D75E0C" w:rsidP="00E94FA3">
      <w:pPr>
        <w:pStyle w:val="NormalWeb"/>
        <w:shd w:val="clear" w:color="auto" w:fill="FFFFFF"/>
        <w:spacing w:before="0" w:beforeAutospacing="0" w:after="0" w:afterAutospacing="0"/>
        <w:jc w:val="both"/>
        <w:textAlignment w:val="baseline"/>
      </w:pPr>
    </w:p>
    <w:p w14:paraId="5BBE537F" w14:textId="52B7BAD9" w:rsidR="00304B1E" w:rsidRDefault="00EE0621" w:rsidP="00E94FA3">
      <w:pPr>
        <w:pStyle w:val="NormalWeb"/>
        <w:shd w:val="clear" w:color="auto" w:fill="FFFFFF"/>
        <w:spacing w:before="0" w:beforeAutospacing="0" w:after="0" w:afterAutospacing="0"/>
        <w:jc w:val="both"/>
        <w:textAlignment w:val="baseline"/>
        <w:rPr>
          <w:b/>
          <w:color w:val="808080" w:themeColor="background1" w:themeShade="80"/>
        </w:rPr>
      </w:pPr>
      <w:r w:rsidRPr="00D32A90">
        <w:rPr>
          <w:b/>
          <w:color w:val="808080" w:themeColor="background1" w:themeShade="80"/>
        </w:rPr>
        <w:t xml:space="preserve">Step 4: Analysis: </w:t>
      </w:r>
    </w:p>
    <w:p w14:paraId="6D880A12" w14:textId="77777777" w:rsidR="005E0271" w:rsidRPr="000F19DA" w:rsidRDefault="005E0271" w:rsidP="00E94FA3">
      <w:pPr>
        <w:pStyle w:val="NormalWeb"/>
        <w:shd w:val="clear" w:color="auto" w:fill="FFFFFF"/>
        <w:spacing w:before="0" w:beforeAutospacing="0" w:after="0" w:afterAutospacing="0"/>
        <w:jc w:val="both"/>
        <w:textAlignment w:val="baseline"/>
      </w:pPr>
    </w:p>
    <w:p w14:paraId="6727DD54" w14:textId="7CB4EBA9" w:rsidR="00E21DF0" w:rsidRDefault="003A5F26" w:rsidP="00E94FA3">
      <w:pPr>
        <w:pStyle w:val="NormalWeb"/>
        <w:shd w:val="clear" w:color="auto" w:fill="FFFFFF"/>
        <w:spacing w:before="0" w:beforeAutospacing="0" w:after="0" w:afterAutospacing="0"/>
        <w:jc w:val="both"/>
        <w:textAlignment w:val="baseline"/>
      </w:pPr>
      <w:r w:rsidRPr="000F19DA">
        <w:t>There lot of books given advice how to control yourself and give good presentation.</w:t>
      </w:r>
      <w:r w:rsidR="003D59E7" w:rsidRPr="000F19DA">
        <w:t xml:space="preserve"> </w:t>
      </w:r>
      <w:r w:rsidR="00CF05D5" w:rsidRPr="000F19DA">
        <w:t xml:space="preserve"> Breathing deep</w:t>
      </w:r>
      <w:r w:rsidR="00D938E1" w:rsidRPr="000F19DA">
        <w:t xml:space="preserve"> to stay calm is one of them that had not done</w:t>
      </w:r>
      <w:r w:rsidR="006374FA">
        <w:t xml:space="preserve"> by me</w:t>
      </w:r>
      <w:r w:rsidR="00D938E1" w:rsidRPr="000F19DA">
        <w:t>. I lost control</w:t>
      </w:r>
      <w:r w:rsidR="009A6096" w:rsidRPr="000F19DA">
        <w:t xml:space="preserve"> on my voice while was</w:t>
      </w:r>
      <w:r w:rsidR="00D938E1" w:rsidRPr="000F19DA">
        <w:t xml:space="preserve"> thinking how the other people is peering in me. </w:t>
      </w:r>
      <w:r w:rsidR="00CF05D5" w:rsidRPr="000F19DA">
        <w:t xml:space="preserve"> </w:t>
      </w:r>
      <w:r w:rsidR="003D59E7" w:rsidRPr="000F19DA">
        <w:t>Siddons, S. (Kogan Page Ltd, 2008)</w:t>
      </w:r>
      <w:r w:rsidR="00CF05D5" w:rsidRPr="000F19DA">
        <w:t xml:space="preserve"> </w:t>
      </w:r>
      <w:r w:rsidR="009A6096" w:rsidRPr="000F19DA">
        <w:t xml:space="preserve">for example </w:t>
      </w:r>
      <w:r w:rsidR="00D938E1" w:rsidRPr="000F19DA">
        <w:t xml:space="preserve">recommended </w:t>
      </w:r>
      <w:r w:rsidR="009A6096" w:rsidRPr="000F19DA">
        <w:t xml:space="preserve">instead looking into </w:t>
      </w:r>
      <w:r w:rsidR="000F62B6">
        <w:t>listeners</w:t>
      </w:r>
      <w:r w:rsidR="009A6096" w:rsidRPr="000F19DA">
        <w:t xml:space="preserve"> eyes, looking between their eyes </w:t>
      </w:r>
      <w:r w:rsidR="00E21DF0" w:rsidRPr="000F19DA">
        <w:t>that</w:t>
      </w:r>
      <w:r w:rsidR="009A6096" w:rsidRPr="000F19DA">
        <w:t xml:space="preserve"> gives impression in a professionalism</w:t>
      </w:r>
      <w:r w:rsidR="00E21DF0" w:rsidRPr="000F19DA">
        <w:t xml:space="preserve"> and confidence on the speaker. </w:t>
      </w:r>
    </w:p>
    <w:p w14:paraId="43C1B897" w14:textId="77777777" w:rsidR="005E0271" w:rsidRPr="000F19DA" w:rsidRDefault="005E0271" w:rsidP="00E94FA3">
      <w:pPr>
        <w:pStyle w:val="NormalWeb"/>
        <w:shd w:val="clear" w:color="auto" w:fill="FFFFFF"/>
        <w:spacing w:before="0" w:beforeAutospacing="0" w:after="0" w:afterAutospacing="0"/>
        <w:jc w:val="both"/>
        <w:textAlignment w:val="baseline"/>
      </w:pPr>
    </w:p>
    <w:p w14:paraId="277D47E6" w14:textId="4DE622FA" w:rsidR="00D1460D" w:rsidRDefault="00E21DF0" w:rsidP="00E94FA3">
      <w:pPr>
        <w:pStyle w:val="NormalWeb"/>
        <w:shd w:val="clear" w:color="auto" w:fill="FFFFFF"/>
        <w:spacing w:before="0" w:beforeAutospacing="0" w:after="0" w:afterAutospacing="0"/>
        <w:jc w:val="both"/>
        <w:textAlignment w:val="baseline"/>
      </w:pPr>
      <w:r w:rsidRPr="000F19DA">
        <w:t xml:space="preserve">Other point on the same author is </w:t>
      </w:r>
      <w:r w:rsidR="00CF05D5" w:rsidRPr="000F19DA">
        <w:t>knowing the audience give</w:t>
      </w:r>
      <w:r w:rsidR="00685DC7" w:rsidRPr="000F19DA">
        <w:t>s</w:t>
      </w:r>
      <w:r w:rsidR="00CF05D5" w:rsidRPr="000F19DA">
        <w:t xml:space="preserve"> advantage firstly to prepare more relevant and interesting presentation and secondly brewing in mind their different background, write</w:t>
      </w:r>
      <w:r w:rsidR="000F62B6">
        <w:t xml:space="preserve"> detailed</w:t>
      </w:r>
      <w:r w:rsidR="00CF05D5" w:rsidRPr="000F19DA">
        <w:t xml:space="preserve"> script that will make more people aware in the topic. That why I chose investigation in which have trailered moment and try to do extensive introduction</w:t>
      </w:r>
      <w:r w:rsidRPr="000F19DA">
        <w:t>.</w:t>
      </w:r>
    </w:p>
    <w:p w14:paraId="10D8A857" w14:textId="77777777" w:rsidR="00FE7EA6" w:rsidRDefault="00FE7EA6" w:rsidP="00E94FA3">
      <w:pPr>
        <w:pStyle w:val="NormalWeb"/>
        <w:shd w:val="clear" w:color="auto" w:fill="FFFFFF"/>
        <w:spacing w:before="0" w:beforeAutospacing="0" w:after="0" w:afterAutospacing="0"/>
        <w:jc w:val="both"/>
        <w:textAlignment w:val="baseline"/>
      </w:pPr>
    </w:p>
    <w:p w14:paraId="6D2E1317" w14:textId="48CB6ED7" w:rsidR="00B64F53" w:rsidRPr="00B64F53" w:rsidRDefault="00DC3CC6" w:rsidP="00E94FA3">
      <w:pPr>
        <w:pStyle w:val="NormalWeb"/>
        <w:shd w:val="clear" w:color="auto" w:fill="FFFFFF"/>
        <w:spacing w:before="0" w:beforeAutospacing="0" w:after="0" w:afterAutospacing="0"/>
        <w:jc w:val="both"/>
        <w:textAlignment w:val="baseline"/>
      </w:pPr>
      <w:r>
        <w:t>In one presentation is two parts that give the strongest impression in viewers these are introduction and conclusion. “</w:t>
      </w:r>
      <w:r w:rsidR="00B64F53" w:rsidRPr="00B64F53">
        <w:t>A good ending can sometimes turn a rather mediocre presentation into a success. Likewise, a bad ending can ruin an otherwise excellent presentation, leaving the audience feeling dissatisfied and critical rather than impressed and appreciative.</w:t>
      </w:r>
      <w:r w:rsidR="00B64F53">
        <w:t>”</w:t>
      </w:r>
      <w:r w:rsidRPr="00DC3CC6">
        <w:t xml:space="preserve"> (</w:t>
      </w:r>
      <w:r w:rsidRPr="00DC3CC6">
        <w:rPr>
          <w:color w:val="32322F"/>
        </w:rPr>
        <w:t>Bradbury</w:t>
      </w:r>
      <w:r w:rsidRPr="00DC3CC6">
        <w:rPr>
          <w:color w:val="32322F"/>
        </w:rPr>
        <w:t>,2006)</w:t>
      </w:r>
      <w:r>
        <w:rPr>
          <w:color w:val="32322F"/>
        </w:rPr>
        <w:t>.</w:t>
      </w:r>
      <w:r w:rsidR="00CF1096">
        <w:rPr>
          <w:color w:val="32322F"/>
        </w:rPr>
        <w:t xml:space="preserve"> My hesitate d</w:t>
      </w:r>
      <w:r w:rsidR="00B569A5">
        <w:rPr>
          <w:color w:val="32322F"/>
        </w:rPr>
        <w:t>id</w:t>
      </w:r>
      <w:r w:rsidR="00CF1096">
        <w:rPr>
          <w:color w:val="32322F"/>
        </w:rPr>
        <w:t xml:space="preserve"> not give me chance to share consequences from the done investigation</w:t>
      </w:r>
      <w:r w:rsidR="007E755B">
        <w:rPr>
          <w:color w:val="32322F"/>
        </w:rPr>
        <w:t xml:space="preserve"> meeting</w:t>
      </w:r>
      <w:r w:rsidR="00CF1096">
        <w:rPr>
          <w:color w:val="32322F"/>
        </w:rPr>
        <w:t xml:space="preserve">. </w:t>
      </w:r>
    </w:p>
    <w:p w14:paraId="772B330C" w14:textId="6750415B" w:rsidR="00E16226" w:rsidRPr="000F19DA" w:rsidRDefault="00E16226" w:rsidP="00E94FA3">
      <w:pPr>
        <w:pStyle w:val="NormalWeb"/>
        <w:shd w:val="clear" w:color="auto" w:fill="FFFFFF"/>
        <w:spacing w:before="0" w:beforeAutospacing="0" w:after="0" w:afterAutospacing="0"/>
        <w:jc w:val="both"/>
        <w:textAlignment w:val="baseline"/>
      </w:pPr>
    </w:p>
    <w:p w14:paraId="5B74E604" w14:textId="77777777" w:rsidR="00436D9C" w:rsidRDefault="00436D9C" w:rsidP="00E94FA3">
      <w:pPr>
        <w:pStyle w:val="NormalWeb"/>
        <w:shd w:val="clear" w:color="auto" w:fill="FFFFFF"/>
        <w:spacing w:before="0" w:beforeAutospacing="0" w:after="0" w:afterAutospacing="0"/>
        <w:jc w:val="both"/>
        <w:textAlignment w:val="baseline"/>
        <w:rPr>
          <w:b/>
          <w:color w:val="808080" w:themeColor="background1" w:themeShade="80"/>
        </w:rPr>
      </w:pPr>
    </w:p>
    <w:p w14:paraId="271F674A" w14:textId="77777777" w:rsidR="00436D9C" w:rsidRDefault="00436D9C" w:rsidP="00E94FA3">
      <w:pPr>
        <w:pStyle w:val="NormalWeb"/>
        <w:shd w:val="clear" w:color="auto" w:fill="FFFFFF"/>
        <w:spacing w:before="0" w:beforeAutospacing="0" w:after="0" w:afterAutospacing="0"/>
        <w:jc w:val="both"/>
        <w:textAlignment w:val="baseline"/>
        <w:rPr>
          <w:b/>
          <w:color w:val="808080" w:themeColor="background1" w:themeShade="80"/>
        </w:rPr>
      </w:pPr>
    </w:p>
    <w:p w14:paraId="3B709074" w14:textId="77777777" w:rsidR="00436D9C" w:rsidRDefault="00436D9C" w:rsidP="00E94FA3">
      <w:pPr>
        <w:pStyle w:val="NormalWeb"/>
        <w:shd w:val="clear" w:color="auto" w:fill="FFFFFF"/>
        <w:spacing w:before="0" w:beforeAutospacing="0" w:after="0" w:afterAutospacing="0"/>
        <w:jc w:val="both"/>
        <w:textAlignment w:val="baseline"/>
        <w:rPr>
          <w:b/>
          <w:color w:val="808080" w:themeColor="background1" w:themeShade="80"/>
        </w:rPr>
      </w:pPr>
    </w:p>
    <w:p w14:paraId="5B1FE772" w14:textId="08ED9A05" w:rsidR="00CA1870" w:rsidRDefault="0003322D" w:rsidP="00E94FA3">
      <w:pPr>
        <w:pStyle w:val="NormalWeb"/>
        <w:shd w:val="clear" w:color="auto" w:fill="FFFFFF"/>
        <w:spacing w:before="0" w:beforeAutospacing="0" w:after="0" w:afterAutospacing="0"/>
        <w:jc w:val="both"/>
        <w:textAlignment w:val="baseline"/>
        <w:rPr>
          <w:b/>
          <w:color w:val="808080" w:themeColor="background1" w:themeShade="80"/>
        </w:rPr>
      </w:pPr>
      <w:r w:rsidRPr="00D32A90">
        <w:rPr>
          <w:b/>
          <w:color w:val="808080" w:themeColor="background1" w:themeShade="80"/>
        </w:rPr>
        <w:t xml:space="preserve">Step 5: </w:t>
      </w:r>
      <w:r w:rsidR="00BA5A7D" w:rsidRPr="00D32A90">
        <w:rPr>
          <w:b/>
          <w:color w:val="808080" w:themeColor="background1" w:themeShade="80"/>
        </w:rPr>
        <w:t>C</w:t>
      </w:r>
      <w:r w:rsidR="00CA1870" w:rsidRPr="00D32A90">
        <w:rPr>
          <w:b/>
          <w:color w:val="808080" w:themeColor="background1" w:themeShade="80"/>
        </w:rPr>
        <w:t xml:space="preserve">onclusion </w:t>
      </w:r>
    </w:p>
    <w:p w14:paraId="25D1B8EF" w14:textId="77777777" w:rsidR="005E0271" w:rsidRPr="00D32A90" w:rsidRDefault="005E0271" w:rsidP="00E94FA3">
      <w:pPr>
        <w:pStyle w:val="NormalWeb"/>
        <w:shd w:val="clear" w:color="auto" w:fill="FFFFFF"/>
        <w:spacing w:before="0" w:beforeAutospacing="0" w:after="0" w:afterAutospacing="0"/>
        <w:jc w:val="both"/>
        <w:textAlignment w:val="baseline"/>
        <w:rPr>
          <w:b/>
          <w:color w:val="808080" w:themeColor="background1" w:themeShade="80"/>
        </w:rPr>
      </w:pPr>
    </w:p>
    <w:p w14:paraId="771C4277" w14:textId="79B06391" w:rsidR="0089431D" w:rsidRDefault="00304B1E" w:rsidP="00E94FA3">
      <w:pPr>
        <w:pStyle w:val="NormalWeb"/>
        <w:shd w:val="clear" w:color="auto" w:fill="FFFFFF"/>
        <w:spacing w:before="0" w:beforeAutospacing="0" w:after="0" w:afterAutospacing="0"/>
        <w:jc w:val="both"/>
        <w:textAlignment w:val="baseline"/>
      </w:pPr>
      <w:r w:rsidRPr="000F19DA">
        <w:t xml:space="preserve">The main lesson that I have received from this practise is that should learn </w:t>
      </w:r>
      <w:r w:rsidR="00527D76" w:rsidRPr="000F19DA">
        <w:t xml:space="preserve">how </w:t>
      </w:r>
      <w:r w:rsidRPr="000F19DA">
        <w:t xml:space="preserve">to control </w:t>
      </w:r>
      <w:r w:rsidR="00527D76" w:rsidRPr="000F19DA">
        <w:t xml:space="preserve">my emotion using proven </w:t>
      </w:r>
      <w:r w:rsidRPr="000F19DA">
        <w:t>body</w:t>
      </w:r>
      <w:r w:rsidR="00527D76" w:rsidRPr="000F19DA">
        <w:t xml:space="preserve"> practise</w:t>
      </w:r>
      <w:r w:rsidRPr="000F19DA">
        <w:t xml:space="preserve"> during I am speaking front of the public. Should take more time to know my speech</w:t>
      </w:r>
      <w:r w:rsidR="00C621CA" w:rsidRPr="000F19DA">
        <w:t xml:space="preserve"> well</w:t>
      </w:r>
      <w:r w:rsidRPr="000F19DA">
        <w:t xml:space="preserve"> </w:t>
      </w:r>
      <w:r w:rsidR="0089431D" w:rsidRPr="000F19DA">
        <w:t>escape</w:t>
      </w:r>
      <w:r w:rsidRPr="000F19DA">
        <w:t xml:space="preserve"> looking on </w:t>
      </w:r>
      <w:r w:rsidR="00C621CA" w:rsidRPr="000F19DA">
        <w:t>the script</w:t>
      </w:r>
      <w:r w:rsidRPr="000F19DA">
        <w:t xml:space="preserve"> and if it is</w:t>
      </w:r>
      <w:r w:rsidR="006374FA">
        <w:t xml:space="preserve"> going to </w:t>
      </w:r>
      <w:r w:rsidR="0089431D" w:rsidRPr="000F19DA">
        <w:t xml:space="preserve">be </w:t>
      </w:r>
      <w:r w:rsidRPr="000F19DA">
        <w:t>role play will insist to know my partner better.</w:t>
      </w:r>
    </w:p>
    <w:p w14:paraId="7EE89B19" w14:textId="77777777" w:rsidR="005E0271" w:rsidRPr="000F19DA" w:rsidRDefault="005E0271" w:rsidP="00E94FA3">
      <w:pPr>
        <w:pStyle w:val="NormalWeb"/>
        <w:shd w:val="clear" w:color="auto" w:fill="FFFFFF"/>
        <w:spacing w:before="0" w:beforeAutospacing="0" w:after="0" w:afterAutospacing="0"/>
        <w:jc w:val="both"/>
        <w:textAlignment w:val="baseline"/>
      </w:pPr>
    </w:p>
    <w:p w14:paraId="21188D43" w14:textId="09FAD4D5" w:rsidR="002B2A54" w:rsidRPr="000F19DA" w:rsidRDefault="00031250" w:rsidP="00E94FA3">
      <w:pPr>
        <w:pStyle w:val="NormalWeb"/>
        <w:shd w:val="clear" w:color="auto" w:fill="FFFFFF"/>
        <w:spacing w:before="0" w:beforeAutospacing="0" w:after="0" w:afterAutospacing="0"/>
        <w:jc w:val="both"/>
        <w:textAlignment w:val="baseline"/>
        <w:rPr>
          <w:b/>
        </w:rPr>
      </w:pPr>
      <w:r w:rsidRPr="000F19DA">
        <w:t>Looking</w:t>
      </w:r>
      <w:r w:rsidR="00527D76" w:rsidRPr="000F19DA">
        <w:t xml:space="preserve"> back, I see that I should stop </w:t>
      </w:r>
      <w:r w:rsidR="0089431D" w:rsidRPr="000F19DA">
        <w:t xml:space="preserve">play for a moment between </w:t>
      </w:r>
      <w:r w:rsidR="00527D76" w:rsidRPr="000F19DA">
        <w:t>introduction</w:t>
      </w:r>
      <w:r w:rsidR="0089431D" w:rsidRPr="000F19DA">
        <w:t xml:space="preserve"> and presentation</w:t>
      </w:r>
      <w:r w:rsidR="00527D76" w:rsidRPr="000F19DA">
        <w:t>, take a deep breath,</w:t>
      </w:r>
      <w:r w:rsidRPr="000F19DA">
        <w:t xml:space="preserve"> look</w:t>
      </w:r>
      <w:r w:rsidR="00527D76" w:rsidRPr="000F19DA">
        <w:t xml:space="preserve"> at the </w:t>
      </w:r>
      <w:r w:rsidRPr="000F19DA">
        <w:t xml:space="preserve">audience then my collocutor and continue. Forward, because it was role </w:t>
      </w:r>
      <w:r w:rsidR="0089431D" w:rsidRPr="000F19DA">
        <w:t>play,</w:t>
      </w:r>
      <w:r w:rsidRPr="000F19DA">
        <w:t xml:space="preserve"> I should improvise and gently </w:t>
      </w:r>
      <w:r w:rsidR="0089431D" w:rsidRPr="000F19DA">
        <w:t xml:space="preserve">navigate </w:t>
      </w:r>
      <w:r w:rsidRPr="000F19DA">
        <w:t xml:space="preserve">him </w:t>
      </w:r>
      <w:r w:rsidR="0089431D" w:rsidRPr="000F19DA">
        <w:t xml:space="preserve">speak loudly and with clear diction.  </w:t>
      </w:r>
      <w:r w:rsidRPr="000F19DA">
        <w:t xml:space="preserve"> </w:t>
      </w:r>
    </w:p>
    <w:p w14:paraId="231EE030" w14:textId="7A01D19C" w:rsidR="00F716EC" w:rsidRPr="000F19DA" w:rsidRDefault="00EB6E24" w:rsidP="00E94FA3">
      <w:pPr>
        <w:pStyle w:val="NormalWeb"/>
        <w:pBdr>
          <w:bottom w:val="single" w:sz="4" w:space="1" w:color="auto"/>
        </w:pBdr>
        <w:shd w:val="clear" w:color="auto" w:fill="FFFFFF"/>
        <w:spacing w:before="0" w:beforeAutospacing="0" w:after="0" w:afterAutospacing="0"/>
        <w:jc w:val="both"/>
        <w:textAlignment w:val="baseline"/>
      </w:pPr>
      <w:r w:rsidRPr="000F19DA">
        <w:t>Overall,</w:t>
      </w:r>
      <w:r w:rsidR="00C621CA" w:rsidRPr="000F19DA">
        <w:t xml:space="preserve"> I take this practise as a very positive experience, it was good </w:t>
      </w:r>
      <w:r w:rsidRPr="000F19DA">
        <w:t>base to</w:t>
      </w:r>
      <w:r w:rsidR="00C621CA" w:rsidRPr="000F19DA">
        <w:t xml:space="preserve"> </w:t>
      </w:r>
      <w:r w:rsidRPr="000F19DA">
        <w:t xml:space="preserve">analyse my presentation skills and take the outcome what I </w:t>
      </w:r>
      <w:proofErr w:type="gramStart"/>
      <w:r w:rsidRPr="000F19DA">
        <w:t>have to</w:t>
      </w:r>
      <w:proofErr w:type="gramEnd"/>
      <w:r w:rsidRPr="000F19DA">
        <w:t xml:space="preserve"> improve. </w:t>
      </w:r>
      <w:r w:rsidR="00C621CA" w:rsidRPr="000F19DA">
        <w:t>During the negative part I was not able to attract my public as much as would like to.</w:t>
      </w:r>
    </w:p>
    <w:p w14:paraId="082D01B5" w14:textId="77777777" w:rsidR="005E0271" w:rsidRPr="00D32A90" w:rsidRDefault="005E0271" w:rsidP="00E94FA3">
      <w:pPr>
        <w:pStyle w:val="NormalWeb"/>
        <w:pBdr>
          <w:bottom w:val="single" w:sz="4" w:space="1" w:color="auto"/>
        </w:pBdr>
        <w:shd w:val="clear" w:color="auto" w:fill="FFFFFF"/>
        <w:spacing w:before="0" w:beforeAutospacing="0" w:after="0" w:afterAutospacing="0"/>
        <w:jc w:val="both"/>
        <w:textAlignment w:val="baseline"/>
        <w:rPr>
          <w:color w:val="808080" w:themeColor="background1" w:themeShade="80"/>
        </w:rPr>
      </w:pPr>
    </w:p>
    <w:p w14:paraId="2445FB31" w14:textId="43048C22" w:rsidR="0003322D" w:rsidRDefault="0003322D" w:rsidP="00E94FA3">
      <w:pPr>
        <w:pStyle w:val="NormalWeb"/>
        <w:pBdr>
          <w:bottom w:val="single" w:sz="4" w:space="1" w:color="auto"/>
        </w:pBdr>
        <w:shd w:val="clear" w:color="auto" w:fill="FFFFFF"/>
        <w:spacing w:before="0" w:beforeAutospacing="0" w:after="0" w:afterAutospacing="0"/>
        <w:jc w:val="both"/>
        <w:textAlignment w:val="baseline"/>
        <w:rPr>
          <w:b/>
          <w:color w:val="808080" w:themeColor="background1" w:themeShade="80"/>
        </w:rPr>
      </w:pPr>
      <w:r w:rsidRPr="00D32A90">
        <w:rPr>
          <w:b/>
          <w:color w:val="808080" w:themeColor="background1" w:themeShade="80"/>
        </w:rPr>
        <w:t>Step 6: Action plan</w:t>
      </w:r>
    </w:p>
    <w:p w14:paraId="2080BD09" w14:textId="77777777" w:rsidR="00436D9C" w:rsidRPr="00D32A90" w:rsidRDefault="00436D9C" w:rsidP="00E94FA3">
      <w:pPr>
        <w:pStyle w:val="NormalWeb"/>
        <w:pBdr>
          <w:bottom w:val="single" w:sz="4" w:space="1" w:color="auto"/>
        </w:pBdr>
        <w:shd w:val="clear" w:color="auto" w:fill="FFFFFF"/>
        <w:spacing w:before="0" w:beforeAutospacing="0" w:after="0" w:afterAutospacing="0"/>
        <w:jc w:val="both"/>
        <w:textAlignment w:val="baseline"/>
        <w:rPr>
          <w:b/>
          <w:color w:val="808080" w:themeColor="background1" w:themeShade="80"/>
        </w:rPr>
      </w:pPr>
    </w:p>
    <w:p w14:paraId="1F05EB63" w14:textId="7A7B334C" w:rsidR="0003322D" w:rsidRPr="000F19DA" w:rsidRDefault="000F5905" w:rsidP="00E94FA3">
      <w:pPr>
        <w:pStyle w:val="NormalWeb"/>
        <w:pBdr>
          <w:bottom w:val="single" w:sz="4" w:space="1" w:color="auto"/>
        </w:pBdr>
        <w:shd w:val="clear" w:color="auto" w:fill="FFFFFF"/>
        <w:spacing w:before="0" w:beforeAutospacing="0" w:after="0" w:afterAutospacing="0"/>
        <w:jc w:val="both"/>
        <w:textAlignment w:val="baseline"/>
      </w:pPr>
      <w:r w:rsidRPr="000F19DA">
        <w:t xml:space="preserve">Furthermore, </w:t>
      </w:r>
      <w:r w:rsidR="0003322D" w:rsidRPr="000F19DA">
        <w:t>I will go</w:t>
      </w:r>
      <w:r w:rsidR="00837C03" w:rsidRPr="000F19DA">
        <w:t xml:space="preserve"> involve </w:t>
      </w:r>
      <w:r w:rsidR="0003322D" w:rsidRPr="000F19DA">
        <w:t>in the other</w:t>
      </w:r>
      <w:r w:rsidR="005629C3" w:rsidRPr="000F19DA">
        <w:t>s</w:t>
      </w:r>
      <w:r w:rsidR="0003322D" w:rsidRPr="000F19DA">
        <w:t xml:space="preserve"> roll play</w:t>
      </w:r>
      <w:r w:rsidRPr="000F19DA">
        <w:t xml:space="preserve"> in a future</w:t>
      </w:r>
      <w:r w:rsidR="0003322D" w:rsidRPr="000F19DA">
        <w:t xml:space="preserve">. </w:t>
      </w:r>
      <w:r w:rsidR="00837C03" w:rsidRPr="000F19DA">
        <w:t xml:space="preserve">In the main time </w:t>
      </w:r>
      <w:r w:rsidR="0003322D" w:rsidRPr="000F19DA">
        <w:t xml:space="preserve">will find people </w:t>
      </w:r>
      <w:r w:rsidR="00837C03" w:rsidRPr="000F19DA">
        <w:t xml:space="preserve">with good personal experience to shear with </w:t>
      </w:r>
      <w:r w:rsidR="008F4CB8" w:rsidRPr="000F19DA">
        <w:t>me</w:t>
      </w:r>
      <w:r w:rsidR="008F4CB8">
        <w:t xml:space="preserve"> and</w:t>
      </w:r>
      <w:r w:rsidRPr="000F19DA">
        <w:t xml:space="preserve"> will</w:t>
      </w:r>
      <w:r w:rsidR="00837C03" w:rsidRPr="000F19DA">
        <w:t xml:space="preserve"> collect </w:t>
      </w:r>
      <w:r w:rsidRPr="000F19DA">
        <w:t xml:space="preserve">practical </w:t>
      </w:r>
      <w:r w:rsidR="00837C03" w:rsidRPr="000F19DA">
        <w:t xml:space="preserve">advice from them. </w:t>
      </w:r>
      <w:r w:rsidRPr="000F19DA">
        <w:t>Improve knowledge about the successful presentation is other part of my action plan which going to contribute advantage in my confidence front of the audience. And defiantly practise is very important act</w:t>
      </w:r>
      <w:r w:rsidR="00084F87" w:rsidRPr="000F19DA">
        <w:t xml:space="preserve">, will start </w:t>
      </w:r>
      <w:r w:rsidR="00837C03" w:rsidRPr="000F19DA">
        <w:t>in a small grou</w:t>
      </w:r>
      <w:r w:rsidR="00084F87" w:rsidRPr="000F19DA">
        <w:t xml:space="preserve">p with simple topic and step by step </w:t>
      </w:r>
      <w:r w:rsidR="005C66A8" w:rsidRPr="000F19DA">
        <w:t xml:space="preserve">will </w:t>
      </w:r>
      <w:r w:rsidR="00084F87" w:rsidRPr="000F19DA">
        <w:t xml:space="preserve">expand the </w:t>
      </w:r>
      <w:r w:rsidR="005C66A8" w:rsidRPr="000F19DA">
        <w:t>experience.</w:t>
      </w:r>
    </w:p>
    <w:p w14:paraId="4C828091" w14:textId="458B1A6F" w:rsidR="005629C3" w:rsidRPr="000F19DA" w:rsidRDefault="005629C3" w:rsidP="00E94FA3">
      <w:pPr>
        <w:pStyle w:val="NormalWeb"/>
        <w:pBdr>
          <w:bottom w:val="single" w:sz="4" w:space="1" w:color="auto"/>
        </w:pBdr>
        <w:shd w:val="clear" w:color="auto" w:fill="FFFFFF"/>
        <w:spacing w:before="0" w:beforeAutospacing="0" w:after="0" w:afterAutospacing="0"/>
        <w:jc w:val="both"/>
        <w:textAlignment w:val="baseline"/>
      </w:pPr>
    </w:p>
    <w:p w14:paraId="667B8EAF" w14:textId="77777777" w:rsidR="009258A7" w:rsidRDefault="009258A7" w:rsidP="00E94FA3">
      <w:pPr>
        <w:pStyle w:val="NormalWeb"/>
        <w:pBdr>
          <w:bottom w:val="single" w:sz="4" w:space="1" w:color="auto"/>
        </w:pBdr>
        <w:shd w:val="clear" w:color="auto" w:fill="FFFFFF"/>
        <w:spacing w:before="0" w:beforeAutospacing="0" w:after="0" w:afterAutospacing="0"/>
        <w:jc w:val="both"/>
        <w:textAlignment w:val="baseline"/>
        <w:rPr>
          <w:b/>
        </w:rPr>
      </w:pPr>
    </w:p>
    <w:p w14:paraId="0481F36A" w14:textId="749C4138" w:rsidR="005629C3" w:rsidRPr="004D3BD1" w:rsidRDefault="007B30CE" w:rsidP="00E94FA3">
      <w:pPr>
        <w:pStyle w:val="NormalWeb"/>
        <w:pBdr>
          <w:bottom w:val="single" w:sz="4" w:space="1" w:color="auto"/>
        </w:pBdr>
        <w:shd w:val="clear" w:color="auto" w:fill="FFFFFF"/>
        <w:spacing w:before="0" w:beforeAutospacing="0" w:after="0" w:afterAutospacing="0"/>
        <w:jc w:val="both"/>
        <w:textAlignment w:val="baseline"/>
        <w:rPr>
          <w:b/>
        </w:rPr>
      </w:pPr>
      <w:r>
        <w:rPr>
          <w:b/>
        </w:rPr>
        <w:t>Summary</w:t>
      </w:r>
    </w:p>
    <w:p w14:paraId="1BAD61F4" w14:textId="5696F397" w:rsidR="005E0271" w:rsidRDefault="00E458C4" w:rsidP="00E94FA3">
      <w:pPr>
        <w:pStyle w:val="NormalWeb"/>
        <w:pBdr>
          <w:bottom w:val="single" w:sz="4" w:space="1" w:color="auto"/>
        </w:pBdr>
        <w:shd w:val="clear" w:color="auto" w:fill="FFFFFF"/>
        <w:spacing w:before="0" w:beforeAutospacing="0" w:after="0" w:afterAutospacing="0"/>
        <w:jc w:val="both"/>
        <w:textAlignment w:val="baseline"/>
      </w:pPr>
      <w:r>
        <w:t>That</w:t>
      </w:r>
      <w:r w:rsidR="008C71F4" w:rsidRPr="008C71F4">
        <w:t xml:space="preserve"> was very good experience</w:t>
      </w:r>
      <w:r>
        <w:t>, e</w:t>
      </w:r>
      <w:r w:rsidR="008C71F4" w:rsidRPr="008C71F4">
        <w:t xml:space="preserve">nriching person with knowledge for self- analysis, how to develop and improve individually by taking essential from what is done well and what is go wrong. Whatever the place and situation everyone can </w:t>
      </w:r>
      <w:r w:rsidR="00F9427E">
        <w:t>extract helpful lessons</w:t>
      </w:r>
      <w:r>
        <w:t>.</w:t>
      </w:r>
    </w:p>
    <w:p w14:paraId="692E9227" w14:textId="77777777" w:rsidR="005E0271" w:rsidRDefault="005E0271" w:rsidP="00E94FA3">
      <w:pPr>
        <w:pStyle w:val="NormalWeb"/>
        <w:pBdr>
          <w:bottom w:val="single" w:sz="4" w:space="1" w:color="auto"/>
        </w:pBdr>
        <w:shd w:val="clear" w:color="auto" w:fill="FFFFFF"/>
        <w:spacing w:before="0" w:beforeAutospacing="0" w:after="0" w:afterAutospacing="0"/>
        <w:jc w:val="both"/>
        <w:textAlignment w:val="baseline"/>
      </w:pPr>
    </w:p>
    <w:p w14:paraId="1DDA9C2D" w14:textId="77777777" w:rsidR="005E0271" w:rsidRDefault="005E0271" w:rsidP="00E94FA3">
      <w:pPr>
        <w:pStyle w:val="NormalWeb"/>
        <w:pBdr>
          <w:bottom w:val="single" w:sz="4" w:space="1" w:color="auto"/>
        </w:pBdr>
        <w:shd w:val="clear" w:color="auto" w:fill="FFFFFF"/>
        <w:spacing w:before="0" w:beforeAutospacing="0" w:after="0" w:afterAutospacing="0"/>
        <w:jc w:val="both"/>
        <w:textAlignment w:val="baseline"/>
      </w:pPr>
    </w:p>
    <w:p w14:paraId="0ECFEDF2" w14:textId="77777777" w:rsidR="005E0271" w:rsidRDefault="005E0271" w:rsidP="00E94FA3">
      <w:pPr>
        <w:pStyle w:val="NormalWeb"/>
        <w:pBdr>
          <w:bottom w:val="single" w:sz="4" w:space="1" w:color="auto"/>
        </w:pBdr>
        <w:shd w:val="clear" w:color="auto" w:fill="FFFFFF"/>
        <w:spacing w:before="0" w:beforeAutospacing="0" w:after="0" w:afterAutospacing="0"/>
        <w:jc w:val="both"/>
        <w:textAlignment w:val="baseline"/>
      </w:pPr>
    </w:p>
    <w:p w14:paraId="39DD3A91" w14:textId="21988D4F" w:rsidR="005E0271" w:rsidRDefault="005E0271" w:rsidP="00E94FA3">
      <w:pPr>
        <w:pStyle w:val="NormalWeb"/>
        <w:pBdr>
          <w:bottom w:val="single" w:sz="4" w:space="1" w:color="auto"/>
        </w:pBdr>
        <w:shd w:val="clear" w:color="auto" w:fill="FFFFFF"/>
        <w:spacing w:before="0" w:beforeAutospacing="0" w:after="0" w:afterAutospacing="0"/>
        <w:jc w:val="both"/>
        <w:textAlignment w:val="baseline"/>
      </w:pPr>
    </w:p>
    <w:p w14:paraId="7471C738" w14:textId="4BF4A009"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02AC5A4E" w14:textId="29111E6E"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10C92F5E" w14:textId="112AE59E"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35B7A847" w14:textId="61BF8960"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0C062310" w14:textId="627BC19A"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40BF11E7" w14:textId="7D1EA667"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1BE2B54E" w14:textId="63523CC9"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64F2E7D9" w14:textId="55B56133"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2A5EB48D" w14:textId="0E414298"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78A46BA0" w14:textId="56C1D1FC"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64A189EF" w14:textId="24358A6A"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350BD043" w14:textId="21416652"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64FF124E" w14:textId="286E3538"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26FC7AFD" w14:textId="3F0706FD"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0BA3F1E7" w14:textId="2B83E42A"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7DD4F067" w14:textId="6D1794C1"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3CB29B56" w14:textId="2AFE0963"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6EBAD7F4" w14:textId="10FBA64D" w:rsidR="00176EC1" w:rsidRDefault="00176EC1" w:rsidP="00E94FA3">
      <w:pPr>
        <w:pStyle w:val="NormalWeb"/>
        <w:pBdr>
          <w:bottom w:val="single" w:sz="4" w:space="1" w:color="auto"/>
        </w:pBdr>
        <w:shd w:val="clear" w:color="auto" w:fill="FFFFFF"/>
        <w:spacing w:before="0" w:beforeAutospacing="0" w:after="0" w:afterAutospacing="0"/>
        <w:jc w:val="both"/>
        <w:textAlignment w:val="baseline"/>
      </w:pPr>
    </w:p>
    <w:p w14:paraId="644F2282" w14:textId="0413FAF5" w:rsidR="00C10355" w:rsidRPr="000F19DA" w:rsidRDefault="00C10355" w:rsidP="00515790">
      <w:pPr>
        <w:pStyle w:val="NormalWeb"/>
        <w:pBdr>
          <w:bottom w:val="single" w:sz="4" w:space="1" w:color="auto"/>
        </w:pBdr>
        <w:shd w:val="clear" w:color="auto" w:fill="FFFFFF"/>
        <w:spacing w:before="0" w:beforeAutospacing="0" w:after="0" w:afterAutospacing="0" w:line="276" w:lineRule="auto"/>
        <w:jc w:val="both"/>
        <w:textAlignment w:val="baseline"/>
        <w:rPr>
          <w:b/>
        </w:rPr>
      </w:pPr>
      <w:r w:rsidRPr="000F19DA">
        <w:rPr>
          <w:b/>
        </w:rPr>
        <w:t>References</w:t>
      </w:r>
      <w:r w:rsidR="00E0357F" w:rsidRPr="000F19DA">
        <w:rPr>
          <w:b/>
        </w:rPr>
        <w:t xml:space="preserve"> list</w:t>
      </w:r>
    </w:p>
    <w:p w14:paraId="20263A3D" w14:textId="75950210" w:rsidR="001333C8" w:rsidRDefault="001333C8" w:rsidP="001333C8">
      <w:pPr>
        <w:pStyle w:val="Heading2"/>
        <w:spacing w:line="240" w:lineRule="auto"/>
        <w:contextualSpacing/>
        <w:rPr>
          <w:rStyle w:val="exldetailsdisplayval"/>
          <w:rFonts w:ascii="Times New Roman" w:hAnsi="Times New Roman" w:cs="Times New Roman"/>
          <w:b w:val="0"/>
          <w:color w:val="32322F"/>
          <w:sz w:val="24"/>
          <w:szCs w:val="24"/>
          <w:bdr w:val="none" w:sz="0" w:space="0" w:color="auto" w:frame="1"/>
        </w:rPr>
      </w:pPr>
      <w:r w:rsidRPr="004665FF">
        <w:rPr>
          <w:rFonts w:ascii="Times New Roman" w:hAnsi="Times New Roman" w:cs="Times New Roman"/>
          <w:b w:val="0"/>
          <w:color w:val="auto"/>
          <w:sz w:val="24"/>
          <w:szCs w:val="24"/>
        </w:rPr>
        <w:t xml:space="preserve">Bradbury, A. (2006) </w:t>
      </w:r>
      <w:r w:rsidRPr="004665FF">
        <w:rPr>
          <w:rFonts w:ascii="Times New Roman" w:hAnsi="Times New Roman" w:cs="Times New Roman"/>
          <w:b w:val="0"/>
          <w:i/>
          <w:color w:val="auto"/>
          <w:sz w:val="24"/>
          <w:szCs w:val="24"/>
        </w:rPr>
        <w:t>Successful Presentation Skills</w:t>
      </w:r>
      <w:r w:rsidRPr="004665FF">
        <w:rPr>
          <w:rFonts w:ascii="Times New Roman" w:hAnsi="Times New Roman" w:cs="Times New Roman"/>
          <w:b w:val="0"/>
          <w:color w:val="auto"/>
          <w:sz w:val="24"/>
          <w:szCs w:val="24"/>
        </w:rPr>
        <w:t xml:space="preserve"> 3rd ed. </w:t>
      </w:r>
      <w:r w:rsidRPr="004665FF">
        <w:rPr>
          <w:rStyle w:val="exldetailsdisplayval"/>
          <w:rFonts w:ascii="Times New Roman" w:hAnsi="Times New Roman" w:cs="Times New Roman"/>
          <w:b w:val="0"/>
          <w:color w:val="32322F"/>
          <w:sz w:val="24"/>
          <w:szCs w:val="24"/>
          <w:bdr w:val="none" w:sz="0" w:space="0" w:color="auto" w:frame="1"/>
        </w:rPr>
        <w:t>Place of publication not identified Kogan Page</w:t>
      </w:r>
    </w:p>
    <w:p w14:paraId="1728CFCA" w14:textId="77777777" w:rsidR="00810A7F" w:rsidRDefault="00810A7F" w:rsidP="00810A7F">
      <w:pPr>
        <w:spacing w:after="0" w:line="240" w:lineRule="auto"/>
        <w:contextualSpacing/>
        <w:outlineLvl w:val="2"/>
        <w:rPr>
          <w:rFonts w:ascii="Times New Roman" w:eastAsia="Times New Roman" w:hAnsi="Times New Roman" w:cs="Times New Roman"/>
          <w:sz w:val="24"/>
          <w:szCs w:val="24"/>
        </w:rPr>
      </w:pPr>
    </w:p>
    <w:p w14:paraId="4B138615" w14:textId="62169396" w:rsidR="00810A7F" w:rsidRPr="00F504DC" w:rsidRDefault="00810A7F" w:rsidP="00810A7F">
      <w:pPr>
        <w:spacing w:after="0" w:line="240" w:lineRule="auto"/>
        <w:contextualSpacing/>
        <w:outlineLvl w:val="2"/>
        <w:rPr>
          <w:rFonts w:ascii="Times New Roman" w:eastAsia="Times New Roman" w:hAnsi="Times New Roman" w:cs="Times New Roman"/>
          <w:sz w:val="24"/>
          <w:szCs w:val="24"/>
        </w:rPr>
      </w:pPr>
      <w:proofErr w:type="spellStart"/>
      <w:r w:rsidRPr="00F504DC">
        <w:rPr>
          <w:rFonts w:ascii="Times New Roman" w:eastAsia="Times New Roman" w:hAnsi="Times New Roman" w:cs="Times New Roman"/>
          <w:sz w:val="24"/>
          <w:szCs w:val="24"/>
        </w:rPr>
        <w:t>I</w:t>
      </w:r>
      <w:r>
        <w:rPr>
          <w:rFonts w:ascii="Times New Roman" w:eastAsia="Times New Roman" w:hAnsi="Times New Roman" w:cs="Times New Roman"/>
          <w:sz w:val="24"/>
          <w:szCs w:val="24"/>
        </w:rPr>
        <w:t>dp</w:t>
      </w:r>
      <w:proofErr w:type="spellEnd"/>
      <w:r w:rsidRPr="00F504DC">
        <w:rPr>
          <w:rFonts w:ascii="Times New Roman" w:eastAsia="Times New Roman" w:hAnsi="Times New Roman" w:cs="Times New Roman"/>
          <w:sz w:val="24"/>
          <w:szCs w:val="24"/>
        </w:rPr>
        <w:t xml:space="preserve"> (2015) </w:t>
      </w:r>
      <w:r w:rsidRPr="00F504DC">
        <w:rPr>
          <w:rFonts w:ascii="Times New Roman" w:eastAsia="Times New Roman" w:hAnsi="Times New Roman" w:cs="Times New Roman"/>
          <w:i/>
          <w:kern w:val="36"/>
          <w:sz w:val="24"/>
          <w:szCs w:val="24"/>
        </w:rPr>
        <w:t>Reflective Practice</w:t>
      </w:r>
      <w:r w:rsidRPr="00F504DC">
        <w:rPr>
          <w:rFonts w:ascii="Times New Roman" w:eastAsia="Times New Roman" w:hAnsi="Times New Roman" w:cs="Times New Roman"/>
          <w:kern w:val="36"/>
          <w:sz w:val="24"/>
          <w:szCs w:val="24"/>
        </w:rPr>
        <w:t xml:space="preserve"> [Online]. Available from: </w:t>
      </w:r>
      <w:hyperlink r:id="rId8" w:history="1">
        <w:r w:rsidRPr="00F504DC">
          <w:rPr>
            <w:rStyle w:val="Hyperlink"/>
            <w:rFonts w:ascii="Times New Roman" w:hAnsi="Times New Roman" w:cs="Times New Roman"/>
            <w:color w:val="auto"/>
            <w:sz w:val="24"/>
            <w:szCs w:val="24"/>
            <w:u w:val="none"/>
          </w:rPr>
          <w:t>https://www.participatorymethods.org/method/reflective-practice</w:t>
        </w:r>
      </w:hyperlink>
      <w:r w:rsidRPr="00F504DC">
        <w:rPr>
          <w:rFonts w:ascii="Times New Roman" w:hAnsi="Times New Roman" w:cs="Times New Roman"/>
          <w:sz w:val="24"/>
          <w:szCs w:val="24"/>
        </w:rPr>
        <w:t xml:space="preserve"> </w:t>
      </w:r>
      <w:r w:rsidRPr="00F504DC">
        <w:rPr>
          <w:rFonts w:ascii="Times New Roman" w:eastAsia="Times New Roman" w:hAnsi="Times New Roman" w:cs="Times New Roman"/>
          <w:sz w:val="24"/>
          <w:szCs w:val="24"/>
        </w:rPr>
        <w:t>Accessed (03 May 2009)</w:t>
      </w:r>
    </w:p>
    <w:p w14:paraId="1D9F4FC4" w14:textId="77777777" w:rsidR="00810A7F" w:rsidRDefault="00810A7F" w:rsidP="00810A7F">
      <w:pPr>
        <w:spacing w:after="0" w:line="240" w:lineRule="auto"/>
        <w:contextualSpacing/>
        <w:outlineLvl w:val="2"/>
        <w:rPr>
          <w:rFonts w:ascii="Times New Roman" w:eastAsia="Times New Roman" w:hAnsi="Times New Roman" w:cs="Times New Roman"/>
          <w:sz w:val="24"/>
          <w:szCs w:val="24"/>
        </w:rPr>
      </w:pPr>
    </w:p>
    <w:p w14:paraId="6F2A0FF5" w14:textId="13B83A3F" w:rsidR="00810A7F" w:rsidRPr="00F504DC" w:rsidRDefault="00810A7F" w:rsidP="00810A7F">
      <w:pPr>
        <w:spacing w:after="0" w:line="240" w:lineRule="auto"/>
        <w:contextualSpacing/>
        <w:outlineLvl w:val="2"/>
        <w:rPr>
          <w:rFonts w:ascii="Times New Roman" w:eastAsia="Times New Roman" w:hAnsi="Times New Roman" w:cs="Times New Roman"/>
          <w:sz w:val="24"/>
          <w:szCs w:val="24"/>
        </w:rPr>
      </w:pPr>
      <w:r w:rsidRPr="00F504DC">
        <w:rPr>
          <w:rFonts w:ascii="Times New Roman" w:eastAsia="Times New Roman" w:hAnsi="Times New Roman" w:cs="Times New Roman"/>
          <w:sz w:val="24"/>
          <w:szCs w:val="24"/>
        </w:rPr>
        <w:t xml:space="preserve">Pearson, J. (2012) ‘HCAs: developing skills in reflective writing’, </w:t>
      </w:r>
      <w:r w:rsidRPr="00F504DC">
        <w:rPr>
          <w:rFonts w:ascii="Times New Roman" w:eastAsia="Times New Roman" w:hAnsi="Times New Roman" w:cs="Times New Roman"/>
          <w:i/>
          <w:sz w:val="24"/>
          <w:szCs w:val="24"/>
        </w:rPr>
        <w:t xml:space="preserve">British Journal of Healthcare Assistant, </w:t>
      </w:r>
      <w:r w:rsidRPr="00F504DC">
        <w:rPr>
          <w:rFonts w:ascii="Times New Roman" w:eastAsia="Times New Roman" w:hAnsi="Times New Roman" w:cs="Times New Roman"/>
          <w:sz w:val="24"/>
          <w:szCs w:val="24"/>
        </w:rPr>
        <w:t xml:space="preserve">06(3), pp 140-142. </w:t>
      </w:r>
    </w:p>
    <w:p w14:paraId="3BB324D0" w14:textId="77777777" w:rsidR="00810A7F" w:rsidRPr="00F504DC" w:rsidRDefault="00810A7F" w:rsidP="00810A7F">
      <w:pPr>
        <w:spacing w:after="0" w:line="240" w:lineRule="auto"/>
        <w:contextualSpacing/>
        <w:outlineLvl w:val="2"/>
        <w:rPr>
          <w:rFonts w:ascii="Times New Roman" w:eastAsia="Times New Roman" w:hAnsi="Times New Roman" w:cs="Times New Roman"/>
          <w:sz w:val="24"/>
          <w:szCs w:val="24"/>
        </w:rPr>
      </w:pPr>
      <w:r w:rsidRPr="00F504DC">
        <w:rPr>
          <w:rFonts w:ascii="Times New Roman" w:eastAsia="Times New Roman" w:hAnsi="Times New Roman" w:cs="Times New Roman"/>
          <w:sz w:val="24"/>
          <w:szCs w:val="24"/>
        </w:rPr>
        <w:t xml:space="preserve">Available from: </w:t>
      </w:r>
      <w:r w:rsidRPr="00F504DC">
        <w:rPr>
          <w:rFonts w:ascii="Times New Roman" w:eastAsia="Times New Roman" w:hAnsi="Times New Roman" w:cs="Times New Roman"/>
          <w:i/>
          <w:sz w:val="24"/>
          <w:szCs w:val="24"/>
        </w:rPr>
        <w:t>s</w:t>
      </w:r>
      <w:r w:rsidRPr="00F504DC">
        <w:rPr>
          <w:rFonts w:ascii="Times New Roman" w:eastAsia="Times New Roman" w:hAnsi="Times New Roman" w:cs="Times New Roman"/>
          <w:sz w:val="24"/>
          <w:szCs w:val="24"/>
        </w:rPr>
        <w:t>https://unihub.mdx.ac.uk/__data/assets/pdf_file/0028/156376/HCAs-developing-skills-in-reflective-writing.pdf Accessed (04 May 2019)</w:t>
      </w:r>
    </w:p>
    <w:p w14:paraId="081D2B66" w14:textId="77777777" w:rsidR="00810A7F" w:rsidRPr="00F504DC" w:rsidRDefault="00810A7F" w:rsidP="00810A7F">
      <w:pPr>
        <w:pStyle w:val="Heading1"/>
        <w:spacing w:before="216" w:after="216" w:line="240" w:lineRule="auto"/>
        <w:contextualSpacing/>
        <w:textAlignment w:val="baseline"/>
        <w:rPr>
          <w:rFonts w:ascii="Times New Roman" w:hAnsi="Times New Roman" w:cs="Times New Roman"/>
          <w:b w:val="0"/>
          <w:color w:val="auto"/>
          <w:sz w:val="24"/>
          <w:szCs w:val="24"/>
        </w:rPr>
      </w:pPr>
      <w:r w:rsidRPr="00F504DC">
        <w:rPr>
          <w:rFonts w:ascii="Times New Roman" w:hAnsi="Times New Roman" w:cs="Times New Roman"/>
          <w:b w:val="0"/>
          <w:color w:val="auto"/>
          <w:sz w:val="24"/>
          <w:szCs w:val="24"/>
        </w:rPr>
        <w:t xml:space="preserve">Sewell, C. (2017) REFLECTIVE PRACTICE WORKSHOP [Online], </w:t>
      </w:r>
      <w:r w:rsidRPr="00F504DC">
        <w:rPr>
          <w:rFonts w:ascii="Times New Roman" w:eastAsia="Times New Roman" w:hAnsi="Times New Roman" w:cs="Times New Roman"/>
          <w:b w:val="0"/>
          <w:color w:val="auto"/>
          <w:kern w:val="36"/>
          <w:sz w:val="24"/>
          <w:szCs w:val="24"/>
        </w:rPr>
        <w:t>Available from: https://www.repository.cam.ac.uk/bitstream/handle/1810/265159/MEM_ReflectivePracticeHandout_V4_20170616.pdf?sequence=1</w:t>
      </w:r>
      <w:r w:rsidRPr="00F504DC">
        <w:rPr>
          <w:rFonts w:ascii="Times New Roman" w:eastAsia="Times New Roman" w:hAnsi="Times New Roman" w:cs="Times New Roman"/>
          <w:b w:val="0"/>
          <w:color w:val="auto"/>
          <w:sz w:val="24"/>
          <w:szCs w:val="24"/>
        </w:rPr>
        <w:t xml:space="preserve"> Accessed (04 May 2019)</w:t>
      </w:r>
    </w:p>
    <w:p w14:paraId="7DDC6BBC" w14:textId="5C1731CE" w:rsidR="00E23532" w:rsidRPr="00F504DC" w:rsidRDefault="009E4142" w:rsidP="00F504DC">
      <w:pPr>
        <w:spacing w:after="0" w:line="240" w:lineRule="auto"/>
        <w:contextualSpacing/>
        <w:outlineLvl w:val="2"/>
        <w:rPr>
          <w:rFonts w:ascii="Times New Roman" w:eastAsia="Times New Roman" w:hAnsi="Times New Roman" w:cs="Times New Roman"/>
          <w:sz w:val="24"/>
          <w:szCs w:val="24"/>
        </w:rPr>
      </w:pPr>
      <w:r w:rsidRPr="00F504DC">
        <w:rPr>
          <w:rFonts w:ascii="Times New Roman" w:eastAsia="Times New Roman" w:hAnsi="Times New Roman" w:cs="Times New Roman"/>
          <w:bCs/>
          <w:sz w:val="24"/>
          <w:szCs w:val="24"/>
        </w:rPr>
        <w:t xml:space="preserve">Siddons, S. (2008) </w:t>
      </w:r>
      <w:hyperlink r:id="rId9" w:history="1">
        <w:r w:rsidR="00E23532" w:rsidRPr="00F504DC">
          <w:rPr>
            <w:rFonts w:ascii="Times New Roman" w:eastAsia="Times New Roman" w:hAnsi="Times New Roman" w:cs="Times New Roman"/>
            <w:bCs/>
            <w:i/>
            <w:sz w:val="24"/>
            <w:szCs w:val="24"/>
          </w:rPr>
          <w:t>The complete presentation skills handbook how to understand and reach your audience for maximum impact and success</w:t>
        </w:r>
      </w:hyperlink>
      <w:r w:rsidR="00DA7A0B">
        <w:rPr>
          <w:rFonts w:ascii="Times New Roman" w:eastAsia="Times New Roman" w:hAnsi="Times New Roman" w:cs="Times New Roman"/>
          <w:bCs/>
          <w:sz w:val="24"/>
          <w:szCs w:val="24"/>
        </w:rPr>
        <w:t>.</w:t>
      </w:r>
      <w:r w:rsidRPr="00F504DC">
        <w:rPr>
          <w:rFonts w:ascii="Times New Roman" w:eastAsia="Times New Roman" w:hAnsi="Times New Roman" w:cs="Times New Roman"/>
          <w:bCs/>
          <w:sz w:val="24"/>
          <w:szCs w:val="24"/>
        </w:rPr>
        <w:t xml:space="preserve"> </w:t>
      </w:r>
      <w:r w:rsidR="00E23532" w:rsidRPr="00F504DC">
        <w:rPr>
          <w:rFonts w:ascii="Times New Roman" w:eastAsia="Times New Roman" w:hAnsi="Times New Roman" w:cs="Times New Roman"/>
          <w:sz w:val="24"/>
          <w:szCs w:val="24"/>
        </w:rPr>
        <w:t>London; Philadelphia, PA: Kogan Page</w:t>
      </w:r>
    </w:p>
    <w:p w14:paraId="61C4EC37" w14:textId="5AA6D923" w:rsidR="0014710F" w:rsidRPr="00F504DC" w:rsidRDefault="0014710F" w:rsidP="00F504DC">
      <w:pPr>
        <w:spacing w:after="0" w:line="240" w:lineRule="auto"/>
        <w:contextualSpacing/>
        <w:outlineLvl w:val="2"/>
        <w:rPr>
          <w:rFonts w:ascii="Times New Roman" w:eastAsia="Times New Roman" w:hAnsi="Times New Roman" w:cs="Times New Roman"/>
          <w:sz w:val="24"/>
          <w:szCs w:val="24"/>
        </w:rPr>
      </w:pPr>
    </w:p>
    <w:p w14:paraId="1B842D63" w14:textId="39883AAD" w:rsidR="00CD569A" w:rsidRPr="00F504DC" w:rsidRDefault="00562B46" w:rsidP="00F504DC">
      <w:pPr>
        <w:spacing w:after="0" w:line="240" w:lineRule="auto"/>
        <w:contextualSpacing/>
        <w:outlineLvl w:val="2"/>
        <w:rPr>
          <w:rFonts w:ascii="Times New Roman" w:eastAsia="Times New Roman" w:hAnsi="Times New Roman" w:cs="Times New Roman"/>
          <w:sz w:val="24"/>
          <w:szCs w:val="24"/>
        </w:rPr>
      </w:pPr>
      <w:r w:rsidRPr="00F504DC">
        <w:rPr>
          <w:rFonts w:ascii="Times New Roman" w:eastAsia="Times New Roman" w:hAnsi="Times New Roman" w:cs="Times New Roman"/>
          <w:sz w:val="24"/>
          <w:szCs w:val="24"/>
        </w:rPr>
        <w:t>Skills you need</w:t>
      </w:r>
      <w:r w:rsidR="00CD569A" w:rsidRPr="00F504DC">
        <w:rPr>
          <w:rFonts w:ascii="Times New Roman" w:eastAsia="Times New Roman" w:hAnsi="Times New Roman" w:cs="Times New Roman"/>
          <w:sz w:val="24"/>
          <w:szCs w:val="24"/>
        </w:rPr>
        <w:t xml:space="preserve"> (N/A) </w:t>
      </w:r>
      <w:r w:rsidR="00CD569A" w:rsidRPr="00F504DC">
        <w:rPr>
          <w:rFonts w:ascii="Times New Roman" w:eastAsia="Times New Roman" w:hAnsi="Times New Roman" w:cs="Times New Roman"/>
          <w:i/>
          <w:kern w:val="36"/>
          <w:sz w:val="24"/>
          <w:szCs w:val="24"/>
        </w:rPr>
        <w:t>Reflective Practice</w:t>
      </w:r>
      <w:r w:rsidR="00CD569A" w:rsidRPr="00F504DC">
        <w:rPr>
          <w:rFonts w:ascii="Times New Roman" w:eastAsia="Times New Roman" w:hAnsi="Times New Roman" w:cs="Times New Roman"/>
          <w:kern w:val="36"/>
          <w:sz w:val="24"/>
          <w:szCs w:val="24"/>
        </w:rPr>
        <w:t xml:space="preserve"> [Online]. Available from: </w:t>
      </w:r>
      <w:r w:rsidRPr="00F504DC">
        <w:rPr>
          <w:rFonts w:ascii="Times New Roman" w:hAnsi="Times New Roman" w:cs="Times New Roman"/>
          <w:sz w:val="24"/>
          <w:szCs w:val="24"/>
        </w:rPr>
        <w:t>https://www.skillsyouneed.com/ps/reflective-practice.html</w:t>
      </w:r>
      <w:r w:rsidR="00CD569A" w:rsidRPr="00F504DC">
        <w:rPr>
          <w:rFonts w:ascii="Times New Roman" w:hAnsi="Times New Roman" w:cs="Times New Roman"/>
          <w:sz w:val="24"/>
          <w:szCs w:val="24"/>
        </w:rPr>
        <w:t xml:space="preserve"> </w:t>
      </w:r>
      <w:r w:rsidR="00CD569A" w:rsidRPr="00F504DC">
        <w:rPr>
          <w:rFonts w:ascii="Times New Roman" w:eastAsia="Times New Roman" w:hAnsi="Times New Roman" w:cs="Times New Roman"/>
          <w:sz w:val="24"/>
          <w:szCs w:val="24"/>
        </w:rPr>
        <w:t>Accessed (03 May 20</w:t>
      </w:r>
      <w:r w:rsidR="00D2550C" w:rsidRPr="00F504DC">
        <w:rPr>
          <w:rFonts w:ascii="Times New Roman" w:eastAsia="Times New Roman" w:hAnsi="Times New Roman" w:cs="Times New Roman"/>
          <w:sz w:val="24"/>
          <w:szCs w:val="24"/>
        </w:rPr>
        <w:t>1</w:t>
      </w:r>
      <w:r w:rsidR="00CD569A" w:rsidRPr="00F504DC">
        <w:rPr>
          <w:rFonts w:ascii="Times New Roman" w:eastAsia="Times New Roman" w:hAnsi="Times New Roman" w:cs="Times New Roman"/>
          <w:sz w:val="24"/>
          <w:szCs w:val="24"/>
        </w:rPr>
        <w:t>9)</w:t>
      </w:r>
    </w:p>
    <w:p w14:paraId="0021F30D" w14:textId="3175FBA9" w:rsidR="005E7167" w:rsidRPr="00F504DC" w:rsidRDefault="005E7167" w:rsidP="00F504DC">
      <w:pPr>
        <w:spacing w:after="0" w:line="240" w:lineRule="auto"/>
        <w:contextualSpacing/>
        <w:outlineLvl w:val="2"/>
        <w:rPr>
          <w:rFonts w:ascii="Times New Roman" w:eastAsia="Times New Roman" w:hAnsi="Times New Roman" w:cs="Times New Roman"/>
          <w:sz w:val="24"/>
          <w:szCs w:val="24"/>
        </w:rPr>
      </w:pPr>
    </w:p>
    <w:p w14:paraId="2BD3780E" w14:textId="1A4215F0" w:rsidR="00EB438B" w:rsidRPr="00EB438B" w:rsidRDefault="00EB438B" w:rsidP="00EB438B">
      <w:pPr>
        <w:pStyle w:val="Heading1"/>
        <w:spacing w:before="216" w:after="216" w:line="240" w:lineRule="auto"/>
        <w:contextualSpacing/>
        <w:textAlignment w:val="baseline"/>
        <w:rPr>
          <w:rFonts w:ascii="Times New Roman" w:hAnsi="Times New Roman" w:cs="Times New Roman"/>
          <w:b w:val="0"/>
          <w:color w:val="auto"/>
          <w:sz w:val="24"/>
          <w:szCs w:val="24"/>
        </w:rPr>
      </w:pPr>
      <w:r w:rsidRPr="00EB438B">
        <w:rPr>
          <w:rFonts w:ascii="Times New Roman" w:hAnsi="Times New Roman" w:cs="Times New Roman"/>
          <w:b w:val="0"/>
          <w:color w:val="auto"/>
          <w:sz w:val="24"/>
          <w:szCs w:val="24"/>
          <w:shd w:val="clear" w:color="auto" w:fill="FFFFFF"/>
        </w:rPr>
        <w:t xml:space="preserve">Owen, G. and Fletcher, A. (N/A) </w:t>
      </w:r>
      <w:r w:rsidRPr="00EB438B">
        <w:rPr>
          <w:rFonts w:ascii="Times New Roman" w:hAnsi="Times New Roman" w:cs="Times New Roman"/>
          <w:b w:val="0"/>
          <w:i/>
          <w:color w:val="auto"/>
          <w:sz w:val="24"/>
          <w:szCs w:val="24"/>
          <w:shd w:val="clear" w:color="auto" w:fill="FFFFFF"/>
        </w:rPr>
        <w:t>Championing better work and working lives</w:t>
      </w:r>
      <w:r w:rsidRPr="00EB438B">
        <w:rPr>
          <w:rFonts w:ascii="Times New Roman" w:hAnsi="Times New Roman" w:cs="Times New Roman"/>
          <w:b w:val="0"/>
          <w:color w:val="auto"/>
          <w:sz w:val="24"/>
          <w:szCs w:val="24"/>
          <w:shd w:val="clear" w:color="auto" w:fill="FFFFFF"/>
        </w:rPr>
        <w:t>.</w:t>
      </w:r>
      <w:r>
        <w:rPr>
          <w:rFonts w:ascii="Times New Roman" w:hAnsi="Times New Roman" w:cs="Times New Roman"/>
          <w:b w:val="0"/>
          <w:color w:val="auto"/>
          <w:sz w:val="24"/>
          <w:szCs w:val="24"/>
          <w:shd w:val="clear" w:color="auto" w:fill="FFFFFF"/>
        </w:rPr>
        <w:t xml:space="preserve"> </w:t>
      </w:r>
      <w:r w:rsidRPr="00EB438B">
        <w:rPr>
          <w:rFonts w:ascii="Times New Roman" w:hAnsi="Times New Roman" w:cs="Times New Roman"/>
          <w:b w:val="0"/>
          <w:color w:val="auto"/>
          <w:sz w:val="24"/>
          <w:szCs w:val="24"/>
          <w:shd w:val="clear" w:color="auto" w:fill="FFFFFF"/>
        </w:rPr>
        <w:t>[Online] Available from:</w:t>
      </w:r>
      <w:r w:rsidR="0034113A" w:rsidRPr="00EB438B">
        <w:rPr>
          <w:rFonts w:ascii="Times New Roman" w:hAnsi="Times New Roman" w:cs="Times New Roman"/>
          <w:b w:val="0"/>
          <w:color w:val="auto"/>
          <w:sz w:val="24"/>
          <w:szCs w:val="24"/>
          <w:shd w:val="clear" w:color="auto" w:fill="FFFFFF"/>
        </w:rPr>
        <w:t>https://www.cipd.co.uk/Images/reflective-practice-guide_tcm18-12524.pdf</w:t>
      </w:r>
      <w:r w:rsidRPr="00EB438B">
        <w:rPr>
          <w:rFonts w:ascii="Times New Roman" w:eastAsia="Times New Roman" w:hAnsi="Times New Roman" w:cs="Times New Roman"/>
          <w:b w:val="0"/>
          <w:color w:val="auto"/>
          <w:sz w:val="24"/>
          <w:szCs w:val="24"/>
        </w:rPr>
        <w:t xml:space="preserve"> </w:t>
      </w:r>
      <w:r w:rsidRPr="00EB438B">
        <w:rPr>
          <w:rFonts w:ascii="Times New Roman" w:eastAsia="Times New Roman" w:hAnsi="Times New Roman" w:cs="Times New Roman"/>
          <w:b w:val="0"/>
          <w:color w:val="auto"/>
          <w:sz w:val="24"/>
          <w:szCs w:val="24"/>
        </w:rPr>
        <w:t>Accessed (04 May 2019)</w:t>
      </w:r>
    </w:p>
    <w:p w14:paraId="0D07A620" w14:textId="38520C59" w:rsidR="001D386E" w:rsidRPr="00F504DC" w:rsidRDefault="001D386E" w:rsidP="00F504DC">
      <w:pPr>
        <w:shd w:val="clear" w:color="auto" w:fill="FFFFFF"/>
        <w:spacing w:after="300" w:line="240" w:lineRule="auto"/>
        <w:contextualSpacing/>
        <w:outlineLvl w:val="2"/>
        <w:rPr>
          <w:rFonts w:ascii="Times New Roman" w:hAnsi="Times New Roman" w:cs="Times New Roman"/>
          <w:sz w:val="24"/>
          <w:szCs w:val="24"/>
          <w:shd w:val="clear" w:color="auto" w:fill="FFFFFF"/>
        </w:rPr>
      </w:pPr>
    </w:p>
    <w:p w14:paraId="2E3C71C9" w14:textId="12262F11" w:rsidR="001333C8" w:rsidRDefault="001333C8">
      <w:pPr>
        <w:pStyle w:val="Heading2"/>
        <w:spacing w:line="240" w:lineRule="auto"/>
        <w:contextualSpacing/>
        <w:rPr>
          <w:rFonts w:ascii="Times New Roman" w:hAnsi="Times New Roman" w:cs="Times New Roman"/>
          <w:b w:val="0"/>
          <w:color w:val="auto"/>
          <w:sz w:val="24"/>
          <w:szCs w:val="24"/>
          <w:shd w:val="clear" w:color="auto" w:fill="FFFFFF"/>
        </w:rPr>
      </w:pPr>
    </w:p>
    <w:p w14:paraId="5DE85E6A" w14:textId="367AEE09" w:rsidR="004D457D" w:rsidRDefault="004D457D" w:rsidP="004D457D"/>
    <w:p w14:paraId="250AADD5" w14:textId="25BB80B3" w:rsidR="004D457D" w:rsidRDefault="004D457D" w:rsidP="004D457D"/>
    <w:p w14:paraId="25450EF9" w14:textId="655C25EB" w:rsidR="004D457D" w:rsidRDefault="004D457D" w:rsidP="004D457D"/>
    <w:p w14:paraId="1B27A2CE" w14:textId="5A9D8B08" w:rsidR="004D457D" w:rsidRDefault="004D457D" w:rsidP="004D457D"/>
    <w:p w14:paraId="68EB95B5" w14:textId="30DB3EDC" w:rsidR="004D457D" w:rsidRDefault="004D457D" w:rsidP="004D457D"/>
    <w:p w14:paraId="66074C4B" w14:textId="4106D94C" w:rsidR="004D457D" w:rsidRDefault="004D457D" w:rsidP="004D457D"/>
    <w:p w14:paraId="3ECB22B5" w14:textId="11FF5B63" w:rsidR="004D457D" w:rsidRDefault="004D457D" w:rsidP="004D457D"/>
    <w:p w14:paraId="0C61B272" w14:textId="1B076BD9" w:rsidR="004D457D" w:rsidRDefault="004D457D" w:rsidP="004D457D"/>
    <w:p w14:paraId="06C132A9" w14:textId="57FA3B47" w:rsidR="004D457D" w:rsidRDefault="005A41E0" w:rsidP="004D457D">
      <w:r>
        <w:rPr>
          <w:noProof/>
        </w:rPr>
        <w:lastRenderedPageBreak/>
        <w:drawing>
          <wp:inline distT="0" distB="0" distL="0" distR="0" wp14:anchorId="35C0FD1E" wp14:editId="6983C222">
            <wp:extent cx="5731510" cy="7882255"/>
            <wp:effectExtent l="0" t="0" r="2540" b="4445"/>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5AFB26FE" w14:textId="7013C226" w:rsidR="004D457D" w:rsidRDefault="004D457D" w:rsidP="004D457D"/>
    <w:p w14:paraId="410C30E1" w14:textId="0BBBF1FF" w:rsidR="004D457D" w:rsidRDefault="004D457D" w:rsidP="004D457D"/>
    <w:p w14:paraId="443F7756" w14:textId="51D204D1" w:rsidR="004D457D" w:rsidRDefault="004D457D" w:rsidP="004D457D"/>
    <w:p w14:paraId="010FB952" w14:textId="79ECE60B" w:rsidR="004D457D" w:rsidRDefault="005A41E0" w:rsidP="004D457D">
      <w:r>
        <w:rPr>
          <w:noProof/>
        </w:rPr>
        <w:lastRenderedPageBreak/>
        <w:drawing>
          <wp:inline distT="0" distB="0" distL="0" distR="0" wp14:anchorId="10422FDB" wp14:editId="232E9503">
            <wp:extent cx="5731510" cy="7882255"/>
            <wp:effectExtent l="0" t="0" r="2540" b="444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1F13BE7C" w14:textId="537F5B09" w:rsidR="004D457D" w:rsidRDefault="004D457D" w:rsidP="004D457D"/>
    <w:p w14:paraId="57D446C1" w14:textId="05AB35D4" w:rsidR="004D457D" w:rsidRDefault="004D457D" w:rsidP="004D457D"/>
    <w:p w14:paraId="143CC615" w14:textId="7A87D2B7" w:rsidR="004D457D" w:rsidRDefault="004D457D" w:rsidP="004D457D"/>
    <w:p w14:paraId="47ABB46F" w14:textId="14AACE9D" w:rsidR="004D457D" w:rsidRDefault="005A41E0" w:rsidP="004D457D">
      <w:r>
        <w:rPr>
          <w:noProof/>
        </w:rPr>
        <w:lastRenderedPageBreak/>
        <w:drawing>
          <wp:inline distT="0" distB="0" distL="0" distR="0" wp14:anchorId="77C51647" wp14:editId="7F69B84C">
            <wp:extent cx="5731510" cy="7882255"/>
            <wp:effectExtent l="0" t="0" r="2540" b="4445"/>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sectPr w:rsidR="004D457D" w:rsidSect="00651355">
      <w:footerReference w:type="default" r:id="rId13"/>
      <w:footerReference w:type="firs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42A40" w14:textId="77777777" w:rsidR="00E44D30" w:rsidRDefault="00E44D30" w:rsidP="004667CC">
      <w:pPr>
        <w:spacing w:after="0" w:line="240" w:lineRule="auto"/>
      </w:pPr>
      <w:r>
        <w:separator/>
      </w:r>
    </w:p>
  </w:endnote>
  <w:endnote w:type="continuationSeparator" w:id="0">
    <w:p w14:paraId="71EA97B3" w14:textId="77777777" w:rsidR="00E44D30" w:rsidRDefault="00E44D30" w:rsidP="00466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6762366"/>
      <w:docPartObj>
        <w:docPartGallery w:val="Page Numbers (Bottom of Page)"/>
        <w:docPartUnique/>
      </w:docPartObj>
    </w:sdtPr>
    <w:sdtEndPr/>
    <w:sdtContent>
      <w:sdt>
        <w:sdtPr>
          <w:rPr>
            <w:rFonts w:ascii="Times New Roman" w:hAnsi="Times New Roman" w:cs="Times New Roman"/>
          </w:rPr>
          <w:id w:val="98381352"/>
          <w:docPartObj>
            <w:docPartGallery w:val="Page Numbers (Top of Page)"/>
            <w:docPartUnique/>
          </w:docPartObj>
        </w:sdtPr>
        <w:sdtEndPr/>
        <w:sdtContent>
          <w:p w14:paraId="4C864518" w14:textId="77777777" w:rsidR="004A545E" w:rsidRPr="007A190F" w:rsidRDefault="004A545E">
            <w:pPr>
              <w:pStyle w:val="Footer"/>
              <w:rPr>
                <w:rFonts w:ascii="Times New Roman" w:hAnsi="Times New Roman" w:cs="Times New Roman"/>
              </w:rPr>
            </w:pPr>
            <w:r w:rsidRPr="007A190F">
              <w:rPr>
                <w:rFonts w:ascii="Times New Roman" w:hAnsi="Times New Roman" w:cs="Times New Roman"/>
              </w:rPr>
              <w:tab/>
            </w:r>
            <w:r w:rsidRPr="007A190F">
              <w:rPr>
                <w:rFonts w:ascii="Times New Roman" w:hAnsi="Times New Roman" w:cs="Times New Roman"/>
              </w:rPr>
              <w:tab/>
            </w:r>
            <w:r w:rsidRPr="007A190F">
              <w:rPr>
                <w:rFonts w:ascii="Times New Roman" w:hAnsi="Times New Roman" w:cs="Times New Roman"/>
                <w:sz w:val="20"/>
                <w:szCs w:val="20"/>
              </w:rPr>
              <w:t xml:space="preserve">Page </w:t>
            </w:r>
            <w:r w:rsidRPr="007A190F">
              <w:rPr>
                <w:rFonts w:ascii="Times New Roman" w:hAnsi="Times New Roman" w:cs="Times New Roman"/>
                <w:b/>
                <w:sz w:val="20"/>
                <w:szCs w:val="20"/>
              </w:rPr>
              <w:fldChar w:fldCharType="begin"/>
            </w:r>
            <w:r w:rsidRPr="007A190F">
              <w:rPr>
                <w:rFonts w:ascii="Times New Roman" w:hAnsi="Times New Roman" w:cs="Times New Roman"/>
                <w:b/>
                <w:sz w:val="20"/>
                <w:szCs w:val="20"/>
              </w:rPr>
              <w:instrText xml:space="preserve"> PAGE </w:instrText>
            </w:r>
            <w:r w:rsidRPr="007A190F">
              <w:rPr>
                <w:rFonts w:ascii="Times New Roman" w:hAnsi="Times New Roman" w:cs="Times New Roman"/>
                <w:b/>
                <w:sz w:val="20"/>
                <w:szCs w:val="20"/>
              </w:rPr>
              <w:fldChar w:fldCharType="separate"/>
            </w:r>
            <w:r>
              <w:rPr>
                <w:rFonts w:ascii="Times New Roman" w:hAnsi="Times New Roman" w:cs="Times New Roman"/>
                <w:b/>
                <w:noProof/>
                <w:sz w:val="20"/>
                <w:szCs w:val="20"/>
              </w:rPr>
              <w:t>7</w:t>
            </w:r>
            <w:r w:rsidRPr="007A190F">
              <w:rPr>
                <w:rFonts w:ascii="Times New Roman" w:hAnsi="Times New Roman" w:cs="Times New Roman"/>
                <w:b/>
                <w:sz w:val="20"/>
                <w:szCs w:val="20"/>
              </w:rPr>
              <w:fldChar w:fldCharType="end"/>
            </w:r>
            <w:r w:rsidRPr="007A190F">
              <w:rPr>
                <w:rFonts w:ascii="Times New Roman" w:hAnsi="Times New Roman" w:cs="Times New Roman"/>
                <w:sz w:val="20"/>
                <w:szCs w:val="20"/>
              </w:rPr>
              <w:t xml:space="preserve"> of </w:t>
            </w:r>
            <w:r w:rsidRPr="007A190F">
              <w:rPr>
                <w:rFonts w:ascii="Times New Roman" w:hAnsi="Times New Roman" w:cs="Times New Roman"/>
                <w:b/>
                <w:sz w:val="20"/>
                <w:szCs w:val="20"/>
              </w:rPr>
              <w:fldChar w:fldCharType="begin"/>
            </w:r>
            <w:r w:rsidRPr="007A190F">
              <w:rPr>
                <w:rFonts w:ascii="Times New Roman" w:hAnsi="Times New Roman" w:cs="Times New Roman"/>
                <w:b/>
                <w:sz w:val="20"/>
                <w:szCs w:val="20"/>
              </w:rPr>
              <w:instrText xml:space="preserve"> NUMPAGES  </w:instrText>
            </w:r>
            <w:r w:rsidRPr="007A190F">
              <w:rPr>
                <w:rFonts w:ascii="Times New Roman" w:hAnsi="Times New Roman" w:cs="Times New Roman"/>
                <w:b/>
                <w:sz w:val="20"/>
                <w:szCs w:val="20"/>
              </w:rPr>
              <w:fldChar w:fldCharType="separate"/>
            </w:r>
            <w:r>
              <w:rPr>
                <w:rFonts w:ascii="Times New Roman" w:hAnsi="Times New Roman" w:cs="Times New Roman"/>
                <w:b/>
                <w:noProof/>
                <w:sz w:val="20"/>
                <w:szCs w:val="20"/>
              </w:rPr>
              <w:t>9</w:t>
            </w:r>
            <w:r w:rsidRPr="007A190F">
              <w:rPr>
                <w:rFonts w:ascii="Times New Roman" w:hAnsi="Times New Roman" w:cs="Times New Roman"/>
                <w:b/>
                <w:sz w:val="20"/>
                <w:szCs w:val="20"/>
              </w:rPr>
              <w:fldChar w:fldCharType="end"/>
            </w:r>
          </w:p>
        </w:sdtContent>
      </w:sdt>
    </w:sdtContent>
  </w:sdt>
  <w:p w14:paraId="561581D5" w14:textId="77777777" w:rsidR="004A545E" w:rsidRDefault="004A54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2C170" w14:textId="5DB67B81" w:rsidR="004A545E" w:rsidRPr="00E0759E" w:rsidRDefault="004A545E" w:rsidP="00E0759E">
    <w:pPr>
      <w:pStyle w:val="Footer"/>
      <w:jc w:val="both"/>
      <w:rPr>
        <w:rFonts w:ascii="Times New Roman" w:hAnsi="Times New Roman" w:cs="Times New Roman"/>
      </w:rPr>
    </w:pPr>
    <w:r w:rsidRPr="00E0759E">
      <w:rPr>
        <w:rFonts w:ascii="Times New Roman" w:hAnsi="Times New Roman" w:cs="Times New Roman"/>
      </w:rPr>
      <w:t>May 2019</w:t>
    </w:r>
    <w:sdt>
      <w:sdtPr>
        <w:rPr>
          <w:rFonts w:ascii="Times New Roman" w:hAnsi="Times New Roman" w:cs="Times New Roman"/>
        </w:rPr>
        <w:id w:val="-583911494"/>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r>
              <w:rPr>
                <w:rFonts w:ascii="Times New Roman" w:hAnsi="Times New Roman" w:cs="Times New Roman"/>
              </w:rPr>
              <w:tab/>
            </w:r>
            <w:r>
              <w:rPr>
                <w:rFonts w:ascii="Times New Roman" w:hAnsi="Times New Roman" w:cs="Times New Roman"/>
              </w:rPr>
              <w:tab/>
            </w:r>
            <w:r w:rsidRPr="00E0759E">
              <w:rPr>
                <w:rFonts w:ascii="Times New Roman" w:hAnsi="Times New Roman" w:cs="Times New Roman"/>
              </w:rPr>
              <w:t xml:space="preserve">Page </w:t>
            </w:r>
            <w:r w:rsidRPr="00E0759E">
              <w:rPr>
                <w:rFonts w:ascii="Times New Roman" w:hAnsi="Times New Roman" w:cs="Times New Roman"/>
                <w:b/>
                <w:bCs/>
                <w:sz w:val="24"/>
                <w:szCs w:val="24"/>
              </w:rPr>
              <w:fldChar w:fldCharType="begin"/>
            </w:r>
            <w:r w:rsidRPr="00E0759E">
              <w:rPr>
                <w:rFonts w:ascii="Times New Roman" w:hAnsi="Times New Roman" w:cs="Times New Roman"/>
                <w:b/>
                <w:bCs/>
              </w:rPr>
              <w:instrText xml:space="preserve"> PAGE </w:instrText>
            </w:r>
            <w:r w:rsidRPr="00E0759E">
              <w:rPr>
                <w:rFonts w:ascii="Times New Roman" w:hAnsi="Times New Roman" w:cs="Times New Roman"/>
                <w:b/>
                <w:bCs/>
                <w:sz w:val="24"/>
                <w:szCs w:val="24"/>
              </w:rPr>
              <w:fldChar w:fldCharType="separate"/>
            </w:r>
            <w:r w:rsidRPr="00E0759E">
              <w:rPr>
                <w:rFonts w:ascii="Times New Roman" w:hAnsi="Times New Roman" w:cs="Times New Roman"/>
                <w:b/>
                <w:bCs/>
                <w:noProof/>
              </w:rPr>
              <w:t>2</w:t>
            </w:r>
            <w:r w:rsidRPr="00E0759E">
              <w:rPr>
                <w:rFonts w:ascii="Times New Roman" w:hAnsi="Times New Roman" w:cs="Times New Roman"/>
                <w:b/>
                <w:bCs/>
                <w:sz w:val="24"/>
                <w:szCs w:val="24"/>
              </w:rPr>
              <w:fldChar w:fldCharType="end"/>
            </w:r>
            <w:r w:rsidRPr="00E0759E">
              <w:rPr>
                <w:rFonts w:ascii="Times New Roman" w:hAnsi="Times New Roman" w:cs="Times New Roman"/>
              </w:rPr>
              <w:t xml:space="preserve"> of </w:t>
            </w:r>
            <w:r w:rsidRPr="00E0759E">
              <w:rPr>
                <w:rFonts w:ascii="Times New Roman" w:hAnsi="Times New Roman" w:cs="Times New Roman"/>
                <w:b/>
                <w:bCs/>
                <w:sz w:val="24"/>
                <w:szCs w:val="24"/>
              </w:rPr>
              <w:fldChar w:fldCharType="begin"/>
            </w:r>
            <w:r w:rsidRPr="00E0759E">
              <w:rPr>
                <w:rFonts w:ascii="Times New Roman" w:hAnsi="Times New Roman" w:cs="Times New Roman"/>
                <w:b/>
                <w:bCs/>
              </w:rPr>
              <w:instrText xml:space="preserve"> NUMPAGES  </w:instrText>
            </w:r>
            <w:r w:rsidRPr="00E0759E">
              <w:rPr>
                <w:rFonts w:ascii="Times New Roman" w:hAnsi="Times New Roman" w:cs="Times New Roman"/>
                <w:b/>
                <w:bCs/>
                <w:sz w:val="24"/>
                <w:szCs w:val="24"/>
              </w:rPr>
              <w:fldChar w:fldCharType="separate"/>
            </w:r>
            <w:r w:rsidRPr="00E0759E">
              <w:rPr>
                <w:rFonts w:ascii="Times New Roman" w:hAnsi="Times New Roman" w:cs="Times New Roman"/>
                <w:b/>
                <w:bCs/>
                <w:noProof/>
              </w:rPr>
              <w:t>2</w:t>
            </w:r>
            <w:r w:rsidRPr="00E0759E">
              <w:rPr>
                <w:rFonts w:ascii="Times New Roman" w:hAnsi="Times New Roman" w:cs="Times New Roman"/>
                <w:b/>
                <w:bCs/>
                <w:sz w:val="24"/>
                <w:szCs w:val="24"/>
              </w:rPr>
              <w:fldChar w:fldCharType="end"/>
            </w:r>
          </w:sdtContent>
        </w:sdt>
      </w:sdtContent>
    </w:sdt>
  </w:p>
  <w:p w14:paraId="56DE1522" w14:textId="335E1BB0" w:rsidR="004A545E" w:rsidRDefault="004A5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634E3" w14:textId="77777777" w:rsidR="00E44D30" w:rsidRDefault="00E44D30" w:rsidP="004667CC">
      <w:pPr>
        <w:spacing w:after="0" w:line="240" w:lineRule="auto"/>
      </w:pPr>
      <w:r>
        <w:separator/>
      </w:r>
    </w:p>
  </w:footnote>
  <w:footnote w:type="continuationSeparator" w:id="0">
    <w:p w14:paraId="534061B3" w14:textId="77777777" w:rsidR="00E44D30" w:rsidRDefault="00E44D30" w:rsidP="00466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97F7F"/>
    <w:multiLevelType w:val="multilevel"/>
    <w:tmpl w:val="72FA42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627A4"/>
    <w:multiLevelType w:val="multilevel"/>
    <w:tmpl w:val="0B66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332FE"/>
    <w:multiLevelType w:val="hybridMultilevel"/>
    <w:tmpl w:val="E9FAA0D0"/>
    <w:lvl w:ilvl="0" w:tplc="2B4A1C3A">
      <w:numFmt w:val="bullet"/>
      <w:lvlText w:val="-"/>
      <w:lvlJc w:val="left"/>
      <w:pPr>
        <w:ind w:left="930" w:hanging="360"/>
      </w:pPr>
      <w:rPr>
        <w:rFonts w:ascii="Times New Roman" w:eastAsia="Times New Roman" w:hAnsi="Times New Roman" w:cs="Times New Roman"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3" w15:restartNumberingAfterBreak="0">
    <w:nsid w:val="18274FE7"/>
    <w:multiLevelType w:val="hybridMultilevel"/>
    <w:tmpl w:val="A99062DC"/>
    <w:lvl w:ilvl="0" w:tplc="0380926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F5FDA"/>
    <w:multiLevelType w:val="multilevel"/>
    <w:tmpl w:val="DD66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76686C"/>
    <w:multiLevelType w:val="hybridMultilevel"/>
    <w:tmpl w:val="47DC4828"/>
    <w:lvl w:ilvl="0" w:tplc="2B4A1C3A">
      <w:numFmt w:val="bullet"/>
      <w:lvlText w:val="-"/>
      <w:lvlJc w:val="left"/>
      <w:pPr>
        <w:ind w:left="465" w:hanging="360"/>
      </w:pPr>
      <w:rPr>
        <w:rFonts w:ascii="Times New Roman" w:eastAsia="Times New Roman" w:hAnsi="Times New Roman" w:cs="Times New Roman"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6" w15:restartNumberingAfterBreak="0">
    <w:nsid w:val="21947461"/>
    <w:multiLevelType w:val="multilevel"/>
    <w:tmpl w:val="EE5C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07101"/>
    <w:multiLevelType w:val="multilevel"/>
    <w:tmpl w:val="F082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E23D8A"/>
    <w:multiLevelType w:val="multilevel"/>
    <w:tmpl w:val="242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C84F1A"/>
    <w:multiLevelType w:val="multilevel"/>
    <w:tmpl w:val="AB76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8B2E2E"/>
    <w:multiLevelType w:val="hybridMultilevel"/>
    <w:tmpl w:val="41361D34"/>
    <w:lvl w:ilvl="0" w:tplc="86A4EBDE">
      <w:numFmt w:val="bullet"/>
      <w:lvlText w:val="-"/>
      <w:lvlJc w:val="left"/>
      <w:pPr>
        <w:ind w:left="410" w:hanging="360"/>
      </w:pPr>
      <w:rPr>
        <w:rFonts w:ascii="Times New Roman" w:eastAsiaTheme="minorHAnsi" w:hAnsi="Times New Roman" w:cs="Times New Roman"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1" w15:restartNumberingAfterBreak="0">
    <w:nsid w:val="46487BF0"/>
    <w:multiLevelType w:val="hybridMultilevel"/>
    <w:tmpl w:val="37AC4948"/>
    <w:lvl w:ilvl="0" w:tplc="5526F09C">
      <w:start w:val="1"/>
      <w:numFmt w:val="upperRoman"/>
      <w:lvlText w:val="%1."/>
      <w:lvlJc w:val="left"/>
      <w:pPr>
        <w:ind w:left="1440" w:hanging="72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7821801"/>
    <w:multiLevelType w:val="multilevel"/>
    <w:tmpl w:val="4C66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8538F3"/>
    <w:multiLevelType w:val="hybridMultilevel"/>
    <w:tmpl w:val="16C6EFFC"/>
    <w:lvl w:ilvl="0" w:tplc="4C9ECC56">
      <w:start w:val="1"/>
      <w:numFmt w:val="bullet"/>
      <w:lvlText w:val="•"/>
      <w:lvlJc w:val="left"/>
      <w:pPr>
        <w:tabs>
          <w:tab w:val="num" w:pos="720"/>
        </w:tabs>
        <w:ind w:left="720" w:hanging="360"/>
      </w:pPr>
      <w:rPr>
        <w:rFonts w:ascii="Arial" w:hAnsi="Arial" w:hint="default"/>
      </w:rPr>
    </w:lvl>
    <w:lvl w:ilvl="1" w:tplc="A50A14EA" w:tentative="1">
      <w:start w:val="1"/>
      <w:numFmt w:val="bullet"/>
      <w:lvlText w:val="•"/>
      <w:lvlJc w:val="left"/>
      <w:pPr>
        <w:tabs>
          <w:tab w:val="num" w:pos="1440"/>
        </w:tabs>
        <w:ind w:left="1440" w:hanging="360"/>
      </w:pPr>
      <w:rPr>
        <w:rFonts w:ascii="Arial" w:hAnsi="Arial" w:hint="default"/>
      </w:rPr>
    </w:lvl>
    <w:lvl w:ilvl="2" w:tplc="C122B338" w:tentative="1">
      <w:start w:val="1"/>
      <w:numFmt w:val="bullet"/>
      <w:lvlText w:val="•"/>
      <w:lvlJc w:val="left"/>
      <w:pPr>
        <w:tabs>
          <w:tab w:val="num" w:pos="2160"/>
        </w:tabs>
        <w:ind w:left="2160" w:hanging="360"/>
      </w:pPr>
      <w:rPr>
        <w:rFonts w:ascii="Arial" w:hAnsi="Arial" w:hint="default"/>
      </w:rPr>
    </w:lvl>
    <w:lvl w:ilvl="3" w:tplc="1D6647F0" w:tentative="1">
      <w:start w:val="1"/>
      <w:numFmt w:val="bullet"/>
      <w:lvlText w:val="•"/>
      <w:lvlJc w:val="left"/>
      <w:pPr>
        <w:tabs>
          <w:tab w:val="num" w:pos="2880"/>
        </w:tabs>
        <w:ind w:left="2880" w:hanging="360"/>
      </w:pPr>
      <w:rPr>
        <w:rFonts w:ascii="Arial" w:hAnsi="Arial" w:hint="default"/>
      </w:rPr>
    </w:lvl>
    <w:lvl w:ilvl="4" w:tplc="51626C3C" w:tentative="1">
      <w:start w:val="1"/>
      <w:numFmt w:val="bullet"/>
      <w:lvlText w:val="•"/>
      <w:lvlJc w:val="left"/>
      <w:pPr>
        <w:tabs>
          <w:tab w:val="num" w:pos="3600"/>
        </w:tabs>
        <w:ind w:left="3600" w:hanging="360"/>
      </w:pPr>
      <w:rPr>
        <w:rFonts w:ascii="Arial" w:hAnsi="Arial" w:hint="default"/>
      </w:rPr>
    </w:lvl>
    <w:lvl w:ilvl="5" w:tplc="C91A97B8" w:tentative="1">
      <w:start w:val="1"/>
      <w:numFmt w:val="bullet"/>
      <w:lvlText w:val="•"/>
      <w:lvlJc w:val="left"/>
      <w:pPr>
        <w:tabs>
          <w:tab w:val="num" w:pos="4320"/>
        </w:tabs>
        <w:ind w:left="4320" w:hanging="360"/>
      </w:pPr>
      <w:rPr>
        <w:rFonts w:ascii="Arial" w:hAnsi="Arial" w:hint="default"/>
      </w:rPr>
    </w:lvl>
    <w:lvl w:ilvl="6" w:tplc="D53AB53A" w:tentative="1">
      <w:start w:val="1"/>
      <w:numFmt w:val="bullet"/>
      <w:lvlText w:val="•"/>
      <w:lvlJc w:val="left"/>
      <w:pPr>
        <w:tabs>
          <w:tab w:val="num" w:pos="5040"/>
        </w:tabs>
        <w:ind w:left="5040" w:hanging="360"/>
      </w:pPr>
      <w:rPr>
        <w:rFonts w:ascii="Arial" w:hAnsi="Arial" w:hint="default"/>
      </w:rPr>
    </w:lvl>
    <w:lvl w:ilvl="7" w:tplc="17E069EC" w:tentative="1">
      <w:start w:val="1"/>
      <w:numFmt w:val="bullet"/>
      <w:lvlText w:val="•"/>
      <w:lvlJc w:val="left"/>
      <w:pPr>
        <w:tabs>
          <w:tab w:val="num" w:pos="5760"/>
        </w:tabs>
        <w:ind w:left="5760" w:hanging="360"/>
      </w:pPr>
      <w:rPr>
        <w:rFonts w:ascii="Arial" w:hAnsi="Arial" w:hint="default"/>
      </w:rPr>
    </w:lvl>
    <w:lvl w:ilvl="8" w:tplc="205E2A2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41C7F32"/>
    <w:multiLevelType w:val="hybridMultilevel"/>
    <w:tmpl w:val="DA9628DA"/>
    <w:lvl w:ilvl="0" w:tplc="2B4A1C3A">
      <w:numFmt w:val="bullet"/>
      <w:lvlText w:val="-"/>
      <w:lvlJc w:val="left"/>
      <w:pPr>
        <w:ind w:left="465"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917C29"/>
    <w:multiLevelType w:val="hybridMultilevel"/>
    <w:tmpl w:val="FF86740C"/>
    <w:lvl w:ilvl="0" w:tplc="6122F212">
      <w:start w:val="1"/>
      <w:numFmt w:val="bullet"/>
      <w:lvlText w:val="•"/>
      <w:lvlJc w:val="left"/>
      <w:pPr>
        <w:tabs>
          <w:tab w:val="num" w:pos="720"/>
        </w:tabs>
        <w:ind w:left="720" w:hanging="360"/>
      </w:pPr>
      <w:rPr>
        <w:rFonts w:ascii="Times New Roman" w:hAnsi="Times New Roman" w:hint="default"/>
      </w:rPr>
    </w:lvl>
    <w:lvl w:ilvl="1" w:tplc="4BD0F23E" w:tentative="1">
      <w:start w:val="1"/>
      <w:numFmt w:val="bullet"/>
      <w:lvlText w:val="•"/>
      <w:lvlJc w:val="left"/>
      <w:pPr>
        <w:tabs>
          <w:tab w:val="num" w:pos="1440"/>
        </w:tabs>
        <w:ind w:left="1440" w:hanging="360"/>
      </w:pPr>
      <w:rPr>
        <w:rFonts w:ascii="Times New Roman" w:hAnsi="Times New Roman" w:hint="default"/>
      </w:rPr>
    </w:lvl>
    <w:lvl w:ilvl="2" w:tplc="F7D2D072" w:tentative="1">
      <w:start w:val="1"/>
      <w:numFmt w:val="bullet"/>
      <w:lvlText w:val="•"/>
      <w:lvlJc w:val="left"/>
      <w:pPr>
        <w:tabs>
          <w:tab w:val="num" w:pos="2160"/>
        </w:tabs>
        <w:ind w:left="2160" w:hanging="360"/>
      </w:pPr>
      <w:rPr>
        <w:rFonts w:ascii="Times New Roman" w:hAnsi="Times New Roman" w:hint="default"/>
      </w:rPr>
    </w:lvl>
    <w:lvl w:ilvl="3" w:tplc="623E3F4E" w:tentative="1">
      <w:start w:val="1"/>
      <w:numFmt w:val="bullet"/>
      <w:lvlText w:val="•"/>
      <w:lvlJc w:val="left"/>
      <w:pPr>
        <w:tabs>
          <w:tab w:val="num" w:pos="2880"/>
        </w:tabs>
        <w:ind w:left="2880" w:hanging="360"/>
      </w:pPr>
      <w:rPr>
        <w:rFonts w:ascii="Times New Roman" w:hAnsi="Times New Roman" w:hint="default"/>
      </w:rPr>
    </w:lvl>
    <w:lvl w:ilvl="4" w:tplc="1608B12C" w:tentative="1">
      <w:start w:val="1"/>
      <w:numFmt w:val="bullet"/>
      <w:lvlText w:val="•"/>
      <w:lvlJc w:val="left"/>
      <w:pPr>
        <w:tabs>
          <w:tab w:val="num" w:pos="3600"/>
        </w:tabs>
        <w:ind w:left="3600" w:hanging="360"/>
      </w:pPr>
      <w:rPr>
        <w:rFonts w:ascii="Times New Roman" w:hAnsi="Times New Roman" w:hint="default"/>
      </w:rPr>
    </w:lvl>
    <w:lvl w:ilvl="5" w:tplc="6A96984E" w:tentative="1">
      <w:start w:val="1"/>
      <w:numFmt w:val="bullet"/>
      <w:lvlText w:val="•"/>
      <w:lvlJc w:val="left"/>
      <w:pPr>
        <w:tabs>
          <w:tab w:val="num" w:pos="4320"/>
        </w:tabs>
        <w:ind w:left="4320" w:hanging="360"/>
      </w:pPr>
      <w:rPr>
        <w:rFonts w:ascii="Times New Roman" w:hAnsi="Times New Roman" w:hint="default"/>
      </w:rPr>
    </w:lvl>
    <w:lvl w:ilvl="6" w:tplc="728CF050" w:tentative="1">
      <w:start w:val="1"/>
      <w:numFmt w:val="bullet"/>
      <w:lvlText w:val="•"/>
      <w:lvlJc w:val="left"/>
      <w:pPr>
        <w:tabs>
          <w:tab w:val="num" w:pos="5040"/>
        </w:tabs>
        <w:ind w:left="5040" w:hanging="360"/>
      </w:pPr>
      <w:rPr>
        <w:rFonts w:ascii="Times New Roman" w:hAnsi="Times New Roman" w:hint="default"/>
      </w:rPr>
    </w:lvl>
    <w:lvl w:ilvl="7" w:tplc="F32A4E94" w:tentative="1">
      <w:start w:val="1"/>
      <w:numFmt w:val="bullet"/>
      <w:lvlText w:val="•"/>
      <w:lvlJc w:val="left"/>
      <w:pPr>
        <w:tabs>
          <w:tab w:val="num" w:pos="5760"/>
        </w:tabs>
        <w:ind w:left="5760" w:hanging="360"/>
      </w:pPr>
      <w:rPr>
        <w:rFonts w:ascii="Times New Roman" w:hAnsi="Times New Roman" w:hint="default"/>
      </w:rPr>
    </w:lvl>
    <w:lvl w:ilvl="8" w:tplc="0A468B9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D6B2B60"/>
    <w:multiLevelType w:val="multilevel"/>
    <w:tmpl w:val="8BC0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0E3E8D"/>
    <w:multiLevelType w:val="multilevel"/>
    <w:tmpl w:val="ECC2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E32B48"/>
    <w:multiLevelType w:val="hybridMultilevel"/>
    <w:tmpl w:val="2F72A6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5A12CE6"/>
    <w:multiLevelType w:val="multilevel"/>
    <w:tmpl w:val="5A4C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EC5FA3"/>
    <w:multiLevelType w:val="hybridMultilevel"/>
    <w:tmpl w:val="6134A25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4355CB"/>
    <w:multiLevelType w:val="multilevel"/>
    <w:tmpl w:val="1400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941B57"/>
    <w:multiLevelType w:val="multilevel"/>
    <w:tmpl w:val="FFEA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921258"/>
    <w:multiLevelType w:val="hybridMultilevel"/>
    <w:tmpl w:val="060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902C49"/>
    <w:multiLevelType w:val="hybridMultilevel"/>
    <w:tmpl w:val="43AC957E"/>
    <w:lvl w:ilvl="0" w:tplc="CD3CF038">
      <w:start w:val="1"/>
      <w:numFmt w:val="upperRoman"/>
      <w:lvlText w:val="%1."/>
      <w:lvlJc w:val="left"/>
      <w:pPr>
        <w:ind w:left="720" w:hanging="72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92D073D"/>
    <w:multiLevelType w:val="hybridMultilevel"/>
    <w:tmpl w:val="B3BCEA8C"/>
    <w:lvl w:ilvl="0" w:tplc="4210EE18">
      <w:numFmt w:val="bullet"/>
      <w:lvlText w:val="-"/>
      <w:lvlJc w:val="left"/>
      <w:pPr>
        <w:ind w:left="405" w:hanging="360"/>
      </w:pPr>
      <w:rPr>
        <w:rFonts w:ascii="Times New Roman" w:eastAsiaTheme="minorEastAsia" w:hAnsi="Times New Roman" w:cs="Times New Roman" w:hint="default"/>
        <w:color w:val="auto"/>
        <w:sz w:val="24"/>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 w:numId="2">
    <w:abstractNumId w:val="6"/>
  </w:num>
  <w:num w:numId="3">
    <w:abstractNumId w:val="17"/>
  </w:num>
  <w:num w:numId="4">
    <w:abstractNumId w:val="9"/>
  </w:num>
  <w:num w:numId="5">
    <w:abstractNumId w:val="7"/>
  </w:num>
  <w:num w:numId="6">
    <w:abstractNumId w:val="19"/>
  </w:num>
  <w:num w:numId="7">
    <w:abstractNumId w:val="8"/>
  </w:num>
  <w:num w:numId="8">
    <w:abstractNumId w:val="22"/>
  </w:num>
  <w:num w:numId="9">
    <w:abstractNumId w:val="12"/>
  </w:num>
  <w:num w:numId="10">
    <w:abstractNumId w:val="5"/>
  </w:num>
  <w:num w:numId="11">
    <w:abstractNumId w:val="14"/>
  </w:num>
  <w:num w:numId="12">
    <w:abstractNumId w:val="2"/>
  </w:num>
  <w:num w:numId="13">
    <w:abstractNumId w:val="13"/>
  </w:num>
  <w:num w:numId="14">
    <w:abstractNumId w:val="15"/>
  </w:num>
  <w:num w:numId="15">
    <w:abstractNumId w:val="21"/>
  </w:num>
  <w:num w:numId="16">
    <w:abstractNumId w:val="16"/>
  </w:num>
  <w:num w:numId="17">
    <w:abstractNumId w:val="1"/>
  </w:num>
  <w:num w:numId="18">
    <w:abstractNumId w:val="25"/>
  </w:num>
  <w:num w:numId="19">
    <w:abstractNumId w:val="4"/>
  </w:num>
  <w:num w:numId="20">
    <w:abstractNumId w:val="10"/>
  </w:num>
  <w:num w:numId="21">
    <w:abstractNumId w:val="20"/>
  </w:num>
  <w:num w:numId="22">
    <w:abstractNumId w:val="18"/>
  </w:num>
  <w:num w:numId="23">
    <w:abstractNumId w:val="3"/>
  </w:num>
  <w:num w:numId="24">
    <w:abstractNumId w:val="24"/>
  </w:num>
  <w:num w:numId="25">
    <w:abstractNumId w:val="1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3E1"/>
    <w:rsid w:val="0000288C"/>
    <w:rsid w:val="00002AF8"/>
    <w:rsid w:val="000035D1"/>
    <w:rsid w:val="00010BBD"/>
    <w:rsid w:val="00010EC9"/>
    <w:rsid w:val="00012506"/>
    <w:rsid w:val="00016E37"/>
    <w:rsid w:val="000276F1"/>
    <w:rsid w:val="00027B94"/>
    <w:rsid w:val="00030D58"/>
    <w:rsid w:val="00031250"/>
    <w:rsid w:val="0003322D"/>
    <w:rsid w:val="00042017"/>
    <w:rsid w:val="0005242C"/>
    <w:rsid w:val="00053110"/>
    <w:rsid w:val="00054DAE"/>
    <w:rsid w:val="00054F5F"/>
    <w:rsid w:val="00057159"/>
    <w:rsid w:val="000652C8"/>
    <w:rsid w:val="00065B46"/>
    <w:rsid w:val="00071790"/>
    <w:rsid w:val="00072A52"/>
    <w:rsid w:val="00077DCB"/>
    <w:rsid w:val="00084F87"/>
    <w:rsid w:val="00096501"/>
    <w:rsid w:val="000A6446"/>
    <w:rsid w:val="000B0F42"/>
    <w:rsid w:val="000B1811"/>
    <w:rsid w:val="000B2CEA"/>
    <w:rsid w:val="000B47C8"/>
    <w:rsid w:val="000C03E3"/>
    <w:rsid w:val="000C1253"/>
    <w:rsid w:val="000C332A"/>
    <w:rsid w:val="000C57F9"/>
    <w:rsid w:val="000D44F2"/>
    <w:rsid w:val="000E15A0"/>
    <w:rsid w:val="000E347D"/>
    <w:rsid w:val="000E667E"/>
    <w:rsid w:val="000E6C11"/>
    <w:rsid w:val="000F19DA"/>
    <w:rsid w:val="000F2F0E"/>
    <w:rsid w:val="000F47BD"/>
    <w:rsid w:val="000F4EB0"/>
    <w:rsid w:val="000F5905"/>
    <w:rsid w:val="000F5C3F"/>
    <w:rsid w:val="000F62B6"/>
    <w:rsid w:val="00102DA1"/>
    <w:rsid w:val="0010578A"/>
    <w:rsid w:val="00107471"/>
    <w:rsid w:val="001104A0"/>
    <w:rsid w:val="001111BC"/>
    <w:rsid w:val="00117FF1"/>
    <w:rsid w:val="00122486"/>
    <w:rsid w:val="001241E1"/>
    <w:rsid w:val="0012443B"/>
    <w:rsid w:val="00125B28"/>
    <w:rsid w:val="001277FB"/>
    <w:rsid w:val="001302E2"/>
    <w:rsid w:val="00130726"/>
    <w:rsid w:val="00130BD7"/>
    <w:rsid w:val="00132129"/>
    <w:rsid w:val="001333C8"/>
    <w:rsid w:val="00136B48"/>
    <w:rsid w:val="001370A0"/>
    <w:rsid w:val="001423E5"/>
    <w:rsid w:val="00143E1D"/>
    <w:rsid w:val="001459CC"/>
    <w:rsid w:val="001460E5"/>
    <w:rsid w:val="00146BEC"/>
    <w:rsid w:val="0014710F"/>
    <w:rsid w:val="00150263"/>
    <w:rsid w:val="00153F64"/>
    <w:rsid w:val="001576FB"/>
    <w:rsid w:val="00161CC9"/>
    <w:rsid w:val="001620B4"/>
    <w:rsid w:val="00163ACC"/>
    <w:rsid w:val="0016579C"/>
    <w:rsid w:val="00167487"/>
    <w:rsid w:val="00171C4C"/>
    <w:rsid w:val="00171DA9"/>
    <w:rsid w:val="00172761"/>
    <w:rsid w:val="00173A59"/>
    <w:rsid w:val="00174447"/>
    <w:rsid w:val="00176EC1"/>
    <w:rsid w:val="001804ED"/>
    <w:rsid w:val="00183E45"/>
    <w:rsid w:val="001908B6"/>
    <w:rsid w:val="001915F7"/>
    <w:rsid w:val="0019190A"/>
    <w:rsid w:val="001923AF"/>
    <w:rsid w:val="0019412B"/>
    <w:rsid w:val="00196CF6"/>
    <w:rsid w:val="001A3FFD"/>
    <w:rsid w:val="001B1B05"/>
    <w:rsid w:val="001B37EF"/>
    <w:rsid w:val="001B3C40"/>
    <w:rsid w:val="001B41CA"/>
    <w:rsid w:val="001B5EC9"/>
    <w:rsid w:val="001B69DE"/>
    <w:rsid w:val="001B747D"/>
    <w:rsid w:val="001C126A"/>
    <w:rsid w:val="001C1E60"/>
    <w:rsid w:val="001C34EA"/>
    <w:rsid w:val="001C7610"/>
    <w:rsid w:val="001D01F7"/>
    <w:rsid w:val="001D0699"/>
    <w:rsid w:val="001D06BB"/>
    <w:rsid w:val="001D386E"/>
    <w:rsid w:val="001D45C7"/>
    <w:rsid w:val="001D5050"/>
    <w:rsid w:val="001D6A02"/>
    <w:rsid w:val="001D7D55"/>
    <w:rsid w:val="001E549C"/>
    <w:rsid w:val="001F092D"/>
    <w:rsid w:val="001F2E74"/>
    <w:rsid w:val="001F4ADC"/>
    <w:rsid w:val="002005F7"/>
    <w:rsid w:val="00203F39"/>
    <w:rsid w:val="002047DF"/>
    <w:rsid w:val="0020521E"/>
    <w:rsid w:val="002078AB"/>
    <w:rsid w:val="002078F8"/>
    <w:rsid w:val="0020798B"/>
    <w:rsid w:val="002150F0"/>
    <w:rsid w:val="00220433"/>
    <w:rsid w:val="00224180"/>
    <w:rsid w:val="002265BD"/>
    <w:rsid w:val="00226F04"/>
    <w:rsid w:val="00232000"/>
    <w:rsid w:val="002369DB"/>
    <w:rsid w:val="00236DCB"/>
    <w:rsid w:val="00240041"/>
    <w:rsid w:val="00241643"/>
    <w:rsid w:val="002416FB"/>
    <w:rsid w:val="00245562"/>
    <w:rsid w:val="002464B6"/>
    <w:rsid w:val="00255621"/>
    <w:rsid w:val="00260113"/>
    <w:rsid w:val="0026585F"/>
    <w:rsid w:val="00265A01"/>
    <w:rsid w:val="002663F6"/>
    <w:rsid w:val="00270A29"/>
    <w:rsid w:val="00270EE2"/>
    <w:rsid w:val="002730C3"/>
    <w:rsid w:val="00274256"/>
    <w:rsid w:val="0027469E"/>
    <w:rsid w:val="00283448"/>
    <w:rsid w:val="002845CD"/>
    <w:rsid w:val="00285B6B"/>
    <w:rsid w:val="002916FF"/>
    <w:rsid w:val="00295C61"/>
    <w:rsid w:val="002963B5"/>
    <w:rsid w:val="0029733F"/>
    <w:rsid w:val="002A1236"/>
    <w:rsid w:val="002A2674"/>
    <w:rsid w:val="002A2AD0"/>
    <w:rsid w:val="002A316D"/>
    <w:rsid w:val="002A44F2"/>
    <w:rsid w:val="002A7F89"/>
    <w:rsid w:val="002B2437"/>
    <w:rsid w:val="002B2A54"/>
    <w:rsid w:val="002B36D0"/>
    <w:rsid w:val="002B530D"/>
    <w:rsid w:val="002C0474"/>
    <w:rsid w:val="002C1677"/>
    <w:rsid w:val="002C2EA9"/>
    <w:rsid w:val="002C37CB"/>
    <w:rsid w:val="002D0882"/>
    <w:rsid w:val="002D1382"/>
    <w:rsid w:val="002E22BD"/>
    <w:rsid w:val="002E5F03"/>
    <w:rsid w:val="002E7B21"/>
    <w:rsid w:val="002F7608"/>
    <w:rsid w:val="003017E4"/>
    <w:rsid w:val="00303650"/>
    <w:rsid w:val="00303B29"/>
    <w:rsid w:val="00304B1E"/>
    <w:rsid w:val="003063AE"/>
    <w:rsid w:val="00307223"/>
    <w:rsid w:val="003175AD"/>
    <w:rsid w:val="0031767D"/>
    <w:rsid w:val="003241FA"/>
    <w:rsid w:val="00325987"/>
    <w:rsid w:val="003303D6"/>
    <w:rsid w:val="0033581B"/>
    <w:rsid w:val="003364A0"/>
    <w:rsid w:val="00337EBA"/>
    <w:rsid w:val="00340E00"/>
    <w:rsid w:val="0034113A"/>
    <w:rsid w:val="00344586"/>
    <w:rsid w:val="00345B26"/>
    <w:rsid w:val="00346453"/>
    <w:rsid w:val="00347621"/>
    <w:rsid w:val="003540EF"/>
    <w:rsid w:val="003550A6"/>
    <w:rsid w:val="00357AE2"/>
    <w:rsid w:val="003601D3"/>
    <w:rsid w:val="0036240C"/>
    <w:rsid w:val="003624A5"/>
    <w:rsid w:val="00362D0F"/>
    <w:rsid w:val="00367977"/>
    <w:rsid w:val="00367AEE"/>
    <w:rsid w:val="00375912"/>
    <w:rsid w:val="00380B8E"/>
    <w:rsid w:val="00381C40"/>
    <w:rsid w:val="00383C75"/>
    <w:rsid w:val="00386077"/>
    <w:rsid w:val="003903B8"/>
    <w:rsid w:val="0039068C"/>
    <w:rsid w:val="00391B19"/>
    <w:rsid w:val="003956AB"/>
    <w:rsid w:val="003A0241"/>
    <w:rsid w:val="003A2079"/>
    <w:rsid w:val="003A2AE0"/>
    <w:rsid w:val="003A3C64"/>
    <w:rsid w:val="003A41A0"/>
    <w:rsid w:val="003A5F26"/>
    <w:rsid w:val="003B15AA"/>
    <w:rsid w:val="003B19B8"/>
    <w:rsid w:val="003B2272"/>
    <w:rsid w:val="003B7601"/>
    <w:rsid w:val="003C2151"/>
    <w:rsid w:val="003C68AE"/>
    <w:rsid w:val="003D0C5F"/>
    <w:rsid w:val="003D1097"/>
    <w:rsid w:val="003D1ED4"/>
    <w:rsid w:val="003D3512"/>
    <w:rsid w:val="003D59E7"/>
    <w:rsid w:val="003E2112"/>
    <w:rsid w:val="003E4458"/>
    <w:rsid w:val="003E4DF3"/>
    <w:rsid w:val="003E7A4F"/>
    <w:rsid w:val="003F13E1"/>
    <w:rsid w:val="003F4670"/>
    <w:rsid w:val="003F6C04"/>
    <w:rsid w:val="00400704"/>
    <w:rsid w:val="004012A1"/>
    <w:rsid w:val="004038AD"/>
    <w:rsid w:val="004055CC"/>
    <w:rsid w:val="004057DE"/>
    <w:rsid w:val="004104E4"/>
    <w:rsid w:val="00410878"/>
    <w:rsid w:val="00410FF4"/>
    <w:rsid w:val="00411035"/>
    <w:rsid w:val="00411482"/>
    <w:rsid w:val="004154C8"/>
    <w:rsid w:val="00415C14"/>
    <w:rsid w:val="00421B36"/>
    <w:rsid w:val="00421E69"/>
    <w:rsid w:val="00421EB4"/>
    <w:rsid w:val="004250AE"/>
    <w:rsid w:val="004260D1"/>
    <w:rsid w:val="00426576"/>
    <w:rsid w:val="00430C02"/>
    <w:rsid w:val="00431E6A"/>
    <w:rsid w:val="00431FA2"/>
    <w:rsid w:val="00433C5E"/>
    <w:rsid w:val="0043570E"/>
    <w:rsid w:val="00436D9C"/>
    <w:rsid w:val="004428C6"/>
    <w:rsid w:val="00443B51"/>
    <w:rsid w:val="004446F5"/>
    <w:rsid w:val="00450078"/>
    <w:rsid w:val="0045042C"/>
    <w:rsid w:val="00450A0B"/>
    <w:rsid w:val="00452521"/>
    <w:rsid w:val="004529EA"/>
    <w:rsid w:val="00454B6F"/>
    <w:rsid w:val="00454D53"/>
    <w:rsid w:val="004566F8"/>
    <w:rsid w:val="004601EC"/>
    <w:rsid w:val="0046231A"/>
    <w:rsid w:val="004665FF"/>
    <w:rsid w:val="004667CC"/>
    <w:rsid w:val="004712F6"/>
    <w:rsid w:val="00474F55"/>
    <w:rsid w:val="004763EC"/>
    <w:rsid w:val="004873D7"/>
    <w:rsid w:val="00487F72"/>
    <w:rsid w:val="00492EFD"/>
    <w:rsid w:val="004A2968"/>
    <w:rsid w:val="004A545E"/>
    <w:rsid w:val="004A58EA"/>
    <w:rsid w:val="004A7637"/>
    <w:rsid w:val="004B1E9F"/>
    <w:rsid w:val="004B2AF2"/>
    <w:rsid w:val="004C56D9"/>
    <w:rsid w:val="004C63C0"/>
    <w:rsid w:val="004D17EF"/>
    <w:rsid w:val="004D3BD1"/>
    <w:rsid w:val="004D457D"/>
    <w:rsid w:val="004E0730"/>
    <w:rsid w:val="004E4707"/>
    <w:rsid w:val="004F0A32"/>
    <w:rsid w:val="004F1644"/>
    <w:rsid w:val="00506102"/>
    <w:rsid w:val="00506CC8"/>
    <w:rsid w:val="00507177"/>
    <w:rsid w:val="00512663"/>
    <w:rsid w:val="00512FBB"/>
    <w:rsid w:val="005136D1"/>
    <w:rsid w:val="0051548A"/>
    <w:rsid w:val="00515790"/>
    <w:rsid w:val="00515DCE"/>
    <w:rsid w:val="00517B02"/>
    <w:rsid w:val="00521553"/>
    <w:rsid w:val="00527D76"/>
    <w:rsid w:val="005403DA"/>
    <w:rsid w:val="0054172D"/>
    <w:rsid w:val="005436F4"/>
    <w:rsid w:val="00543B28"/>
    <w:rsid w:val="00543EDA"/>
    <w:rsid w:val="00552277"/>
    <w:rsid w:val="00560FF6"/>
    <w:rsid w:val="005629C3"/>
    <w:rsid w:val="00562B46"/>
    <w:rsid w:val="00567158"/>
    <w:rsid w:val="005735DD"/>
    <w:rsid w:val="00573DC9"/>
    <w:rsid w:val="00575327"/>
    <w:rsid w:val="005759A8"/>
    <w:rsid w:val="00577FFC"/>
    <w:rsid w:val="0058131D"/>
    <w:rsid w:val="00583FC1"/>
    <w:rsid w:val="005853EC"/>
    <w:rsid w:val="00586CD2"/>
    <w:rsid w:val="00586D6C"/>
    <w:rsid w:val="00592F8B"/>
    <w:rsid w:val="005A0BCC"/>
    <w:rsid w:val="005A41E0"/>
    <w:rsid w:val="005A75DE"/>
    <w:rsid w:val="005B09A9"/>
    <w:rsid w:val="005B3922"/>
    <w:rsid w:val="005B5A95"/>
    <w:rsid w:val="005B7D5C"/>
    <w:rsid w:val="005C4E94"/>
    <w:rsid w:val="005C5588"/>
    <w:rsid w:val="005C66A8"/>
    <w:rsid w:val="005C7CA2"/>
    <w:rsid w:val="005D0D56"/>
    <w:rsid w:val="005D10E1"/>
    <w:rsid w:val="005D1F29"/>
    <w:rsid w:val="005D2A93"/>
    <w:rsid w:val="005D4770"/>
    <w:rsid w:val="005E0271"/>
    <w:rsid w:val="005E47DE"/>
    <w:rsid w:val="005E513A"/>
    <w:rsid w:val="005E7167"/>
    <w:rsid w:val="005F48F2"/>
    <w:rsid w:val="005F6830"/>
    <w:rsid w:val="005F6D04"/>
    <w:rsid w:val="005F6D89"/>
    <w:rsid w:val="005F7C1C"/>
    <w:rsid w:val="005F7D05"/>
    <w:rsid w:val="00600922"/>
    <w:rsid w:val="006018D1"/>
    <w:rsid w:val="00605669"/>
    <w:rsid w:val="00607011"/>
    <w:rsid w:val="006101DC"/>
    <w:rsid w:val="00615E27"/>
    <w:rsid w:val="00623681"/>
    <w:rsid w:val="00624D77"/>
    <w:rsid w:val="00626946"/>
    <w:rsid w:val="00626E1E"/>
    <w:rsid w:val="00626EC5"/>
    <w:rsid w:val="0062702C"/>
    <w:rsid w:val="00634077"/>
    <w:rsid w:val="0063626F"/>
    <w:rsid w:val="006374FA"/>
    <w:rsid w:val="00637D5C"/>
    <w:rsid w:val="00644BB5"/>
    <w:rsid w:val="00646AE4"/>
    <w:rsid w:val="00646C12"/>
    <w:rsid w:val="00651355"/>
    <w:rsid w:val="00651F61"/>
    <w:rsid w:val="006532BC"/>
    <w:rsid w:val="0065415A"/>
    <w:rsid w:val="00654232"/>
    <w:rsid w:val="00656D9A"/>
    <w:rsid w:val="00657BDC"/>
    <w:rsid w:val="00661AEE"/>
    <w:rsid w:val="0066220B"/>
    <w:rsid w:val="00663241"/>
    <w:rsid w:val="006640CD"/>
    <w:rsid w:val="0066443C"/>
    <w:rsid w:val="006654FD"/>
    <w:rsid w:val="00666587"/>
    <w:rsid w:val="00675CB2"/>
    <w:rsid w:val="00677BD9"/>
    <w:rsid w:val="006805A5"/>
    <w:rsid w:val="006846D3"/>
    <w:rsid w:val="0068537F"/>
    <w:rsid w:val="00685535"/>
    <w:rsid w:val="00685DC7"/>
    <w:rsid w:val="00690DE2"/>
    <w:rsid w:val="006912C4"/>
    <w:rsid w:val="00692A69"/>
    <w:rsid w:val="00692A77"/>
    <w:rsid w:val="00697EB0"/>
    <w:rsid w:val="006B07B5"/>
    <w:rsid w:val="006B2B06"/>
    <w:rsid w:val="006B4202"/>
    <w:rsid w:val="006B5BAE"/>
    <w:rsid w:val="006B5E14"/>
    <w:rsid w:val="006B68F6"/>
    <w:rsid w:val="006C0C97"/>
    <w:rsid w:val="006C2C8E"/>
    <w:rsid w:val="006C59C2"/>
    <w:rsid w:val="006C6786"/>
    <w:rsid w:val="006C6924"/>
    <w:rsid w:val="006C7B62"/>
    <w:rsid w:val="006D0C3C"/>
    <w:rsid w:val="006D5647"/>
    <w:rsid w:val="006E382E"/>
    <w:rsid w:val="006F0DA8"/>
    <w:rsid w:val="006F3064"/>
    <w:rsid w:val="006F5966"/>
    <w:rsid w:val="006F7328"/>
    <w:rsid w:val="00702420"/>
    <w:rsid w:val="007077FB"/>
    <w:rsid w:val="00714661"/>
    <w:rsid w:val="0071470D"/>
    <w:rsid w:val="00715F60"/>
    <w:rsid w:val="00722E8D"/>
    <w:rsid w:val="00723978"/>
    <w:rsid w:val="0072751D"/>
    <w:rsid w:val="007319B2"/>
    <w:rsid w:val="007327B6"/>
    <w:rsid w:val="00734797"/>
    <w:rsid w:val="00734C8D"/>
    <w:rsid w:val="00740569"/>
    <w:rsid w:val="00742CB4"/>
    <w:rsid w:val="00743C6C"/>
    <w:rsid w:val="00747582"/>
    <w:rsid w:val="00752C31"/>
    <w:rsid w:val="00753758"/>
    <w:rsid w:val="0075417B"/>
    <w:rsid w:val="0075422C"/>
    <w:rsid w:val="00757CB5"/>
    <w:rsid w:val="00761F0C"/>
    <w:rsid w:val="0076543E"/>
    <w:rsid w:val="00770689"/>
    <w:rsid w:val="00771578"/>
    <w:rsid w:val="00771722"/>
    <w:rsid w:val="007756C6"/>
    <w:rsid w:val="00776F6E"/>
    <w:rsid w:val="00781BA1"/>
    <w:rsid w:val="007822CF"/>
    <w:rsid w:val="007843F1"/>
    <w:rsid w:val="007862AC"/>
    <w:rsid w:val="0079015B"/>
    <w:rsid w:val="0079084F"/>
    <w:rsid w:val="00792C92"/>
    <w:rsid w:val="00792FD1"/>
    <w:rsid w:val="00794F7B"/>
    <w:rsid w:val="007960EC"/>
    <w:rsid w:val="007977C2"/>
    <w:rsid w:val="007A190F"/>
    <w:rsid w:val="007A5A89"/>
    <w:rsid w:val="007A7191"/>
    <w:rsid w:val="007A7310"/>
    <w:rsid w:val="007B2464"/>
    <w:rsid w:val="007B30CE"/>
    <w:rsid w:val="007B3E1C"/>
    <w:rsid w:val="007C0B69"/>
    <w:rsid w:val="007C3A48"/>
    <w:rsid w:val="007D4D4A"/>
    <w:rsid w:val="007D5F3A"/>
    <w:rsid w:val="007D607C"/>
    <w:rsid w:val="007E4578"/>
    <w:rsid w:val="007E555C"/>
    <w:rsid w:val="007E5A25"/>
    <w:rsid w:val="007E743B"/>
    <w:rsid w:val="007E755B"/>
    <w:rsid w:val="007F5F7F"/>
    <w:rsid w:val="0080314A"/>
    <w:rsid w:val="00805570"/>
    <w:rsid w:val="00805DA8"/>
    <w:rsid w:val="00806084"/>
    <w:rsid w:val="00807D11"/>
    <w:rsid w:val="00810A7F"/>
    <w:rsid w:val="00811A7F"/>
    <w:rsid w:val="008247CE"/>
    <w:rsid w:val="008264F2"/>
    <w:rsid w:val="00827B7D"/>
    <w:rsid w:val="00832989"/>
    <w:rsid w:val="00832C03"/>
    <w:rsid w:val="008343ED"/>
    <w:rsid w:val="008352C4"/>
    <w:rsid w:val="00837254"/>
    <w:rsid w:val="00837C03"/>
    <w:rsid w:val="00852DD6"/>
    <w:rsid w:val="00857836"/>
    <w:rsid w:val="0086157E"/>
    <w:rsid w:val="00864899"/>
    <w:rsid w:val="00865E5A"/>
    <w:rsid w:val="00867469"/>
    <w:rsid w:val="00867B6D"/>
    <w:rsid w:val="008700A0"/>
    <w:rsid w:val="00872C34"/>
    <w:rsid w:val="00874D3B"/>
    <w:rsid w:val="00876BE8"/>
    <w:rsid w:val="0088263F"/>
    <w:rsid w:val="00882AC4"/>
    <w:rsid w:val="00890281"/>
    <w:rsid w:val="00890573"/>
    <w:rsid w:val="00891AD9"/>
    <w:rsid w:val="00891D15"/>
    <w:rsid w:val="0089431D"/>
    <w:rsid w:val="008A0FE8"/>
    <w:rsid w:val="008A3275"/>
    <w:rsid w:val="008A6979"/>
    <w:rsid w:val="008A7165"/>
    <w:rsid w:val="008A79B8"/>
    <w:rsid w:val="008B465A"/>
    <w:rsid w:val="008B482C"/>
    <w:rsid w:val="008B528C"/>
    <w:rsid w:val="008B6260"/>
    <w:rsid w:val="008C08F1"/>
    <w:rsid w:val="008C71F4"/>
    <w:rsid w:val="008D16A9"/>
    <w:rsid w:val="008D18B8"/>
    <w:rsid w:val="008D5E6A"/>
    <w:rsid w:val="008D6DF4"/>
    <w:rsid w:val="008D733C"/>
    <w:rsid w:val="008D75DF"/>
    <w:rsid w:val="008D7800"/>
    <w:rsid w:val="008E192E"/>
    <w:rsid w:val="008E2FD5"/>
    <w:rsid w:val="008E3804"/>
    <w:rsid w:val="008E3ECF"/>
    <w:rsid w:val="008E4DD8"/>
    <w:rsid w:val="008E56CA"/>
    <w:rsid w:val="008E6052"/>
    <w:rsid w:val="008E69D7"/>
    <w:rsid w:val="008E7717"/>
    <w:rsid w:val="008E7C05"/>
    <w:rsid w:val="008F0BB6"/>
    <w:rsid w:val="008F3A76"/>
    <w:rsid w:val="008F4CB8"/>
    <w:rsid w:val="008F587E"/>
    <w:rsid w:val="0090419C"/>
    <w:rsid w:val="009108C7"/>
    <w:rsid w:val="00920287"/>
    <w:rsid w:val="00923CFD"/>
    <w:rsid w:val="009258A7"/>
    <w:rsid w:val="00933A5C"/>
    <w:rsid w:val="00942B93"/>
    <w:rsid w:val="009472A4"/>
    <w:rsid w:val="00950BC6"/>
    <w:rsid w:val="00951608"/>
    <w:rsid w:val="00951EB4"/>
    <w:rsid w:val="00952205"/>
    <w:rsid w:val="00952F22"/>
    <w:rsid w:val="00954531"/>
    <w:rsid w:val="009576B1"/>
    <w:rsid w:val="00964026"/>
    <w:rsid w:val="009669C0"/>
    <w:rsid w:val="00971F8D"/>
    <w:rsid w:val="009771AB"/>
    <w:rsid w:val="00977D7C"/>
    <w:rsid w:val="00980456"/>
    <w:rsid w:val="00981906"/>
    <w:rsid w:val="00986942"/>
    <w:rsid w:val="009871A7"/>
    <w:rsid w:val="009916E5"/>
    <w:rsid w:val="009963C9"/>
    <w:rsid w:val="009A120A"/>
    <w:rsid w:val="009A2D30"/>
    <w:rsid w:val="009A475F"/>
    <w:rsid w:val="009A59FE"/>
    <w:rsid w:val="009A5A11"/>
    <w:rsid w:val="009A6096"/>
    <w:rsid w:val="009B1555"/>
    <w:rsid w:val="009B192E"/>
    <w:rsid w:val="009B1F55"/>
    <w:rsid w:val="009B2751"/>
    <w:rsid w:val="009B65C8"/>
    <w:rsid w:val="009C213A"/>
    <w:rsid w:val="009C6901"/>
    <w:rsid w:val="009C6FAC"/>
    <w:rsid w:val="009C7BA6"/>
    <w:rsid w:val="009C7D1E"/>
    <w:rsid w:val="009D1C49"/>
    <w:rsid w:val="009D224B"/>
    <w:rsid w:val="009D27E2"/>
    <w:rsid w:val="009D4AFE"/>
    <w:rsid w:val="009D5455"/>
    <w:rsid w:val="009D6774"/>
    <w:rsid w:val="009E1C65"/>
    <w:rsid w:val="009E21A5"/>
    <w:rsid w:val="009E38B9"/>
    <w:rsid w:val="009E3D1D"/>
    <w:rsid w:val="009E4142"/>
    <w:rsid w:val="009E4A28"/>
    <w:rsid w:val="009E7C1E"/>
    <w:rsid w:val="009F0DCE"/>
    <w:rsid w:val="00A005DC"/>
    <w:rsid w:val="00A00C1B"/>
    <w:rsid w:val="00A1418C"/>
    <w:rsid w:val="00A14B9E"/>
    <w:rsid w:val="00A14DE8"/>
    <w:rsid w:val="00A1502D"/>
    <w:rsid w:val="00A21D2D"/>
    <w:rsid w:val="00A24C7E"/>
    <w:rsid w:val="00A25D3C"/>
    <w:rsid w:val="00A304B4"/>
    <w:rsid w:val="00A3302D"/>
    <w:rsid w:val="00A47E1A"/>
    <w:rsid w:val="00A53674"/>
    <w:rsid w:val="00A555D6"/>
    <w:rsid w:val="00A618C0"/>
    <w:rsid w:val="00A62E37"/>
    <w:rsid w:val="00A62F06"/>
    <w:rsid w:val="00A64DCF"/>
    <w:rsid w:val="00A74BE6"/>
    <w:rsid w:val="00A83F80"/>
    <w:rsid w:val="00A94226"/>
    <w:rsid w:val="00A95B83"/>
    <w:rsid w:val="00A97A0B"/>
    <w:rsid w:val="00AA1406"/>
    <w:rsid w:val="00AA7B41"/>
    <w:rsid w:val="00AB0C83"/>
    <w:rsid w:val="00AB12A2"/>
    <w:rsid w:val="00AB408A"/>
    <w:rsid w:val="00AB601D"/>
    <w:rsid w:val="00AB6968"/>
    <w:rsid w:val="00AB6D48"/>
    <w:rsid w:val="00AC08E2"/>
    <w:rsid w:val="00AC4318"/>
    <w:rsid w:val="00AC4B03"/>
    <w:rsid w:val="00AC557A"/>
    <w:rsid w:val="00AC79D1"/>
    <w:rsid w:val="00AD5B77"/>
    <w:rsid w:val="00AD7D62"/>
    <w:rsid w:val="00AE27A6"/>
    <w:rsid w:val="00AE6D2C"/>
    <w:rsid w:val="00AF43DC"/>
    <w:rsid w:val="00AF4CCF"/>
    <w:rsid w:val="00AF5314"/>
    <w:rsid w:val="00B0468A"/>
    <w:rsid w:val="00B07A8F"/>
    <w:rsid w:val="00B07CA4"/>
    <w:rsid w:val="00B122C6"/>
    <w:rsid w:val="00B1272B"/>
    <w:rsid w:val="00B13D83"/>
    <w:rsid w:val="00B141CF"/>
    <w:rsid w:val="00B15753"/>
    <w:rsid w:val="00B20D15"/>
    <w:rsid w:val="00B2511E"/>
    <w:rsid w:val="00B319F2"/>
    <w:rsid w:val="00B33DDD"/>
    <w:rsid w:val="00B33E3B"/>
    <w:rsid w:val="00B34BBB"/>
    <w:rsid w:val="00B3540D"/>
    <w:rsid w:val="00B4343D"/>
    <w:rsid w:val="00B4354A"/>
    <w:rsid w:val="00B46809"/>
    <w:rsid w:val="00B468BC"/>
    <w:rsid w:val="00B475F4"/>
    <w:rsid w:val="00B53769"/>
    <w:rsid w:val="00B569A5"/>
    <w:rsid w:val="00B61DA6"/>
    <w:rsid w:val="00B63E86"/>
    <w:rsid w:val="00B64F53"/>
    <w:rsid w:val="00B64F64"/>
    <w:rsid w:val="00B66D10"/>
    <w:rsid w:val="00B673DE"/>
    <w:rsid w:val="00B673E3"/>
    <w:rsid w:val="00B67A24"/>
    <w:rsid w:val="00B725DB"/>
    <w:rsid w:val="00B80CDE"/>
    <w:rsid w:val="00B81118"/>
    <w:rsid w:val="00B85385"/>
    <w:rsid w:val="00B86043"/>
    <w:rsid w:val="00B867A1"/>
    <w:rsid w:val="00B90940"/>
    <w:rsid w:val="00B912D6"/>
    <w:rsid w:val="00B91EB0"/>
    <w:rsid w:val="00B92BA3"/>
    <w:rsid w:val="00B93780"/>
    <w:rsid w:val="00B964F5"/>
    <w:rsid w:val="00B97242"/>
    <w:rsid w:val="00BA1AF6"/>
    <w:rsid w:val="00BA1BC4"/>
    <w:rsid w:val="00BA5A7D"/>
    <w:rsid w:val="00BA62B8"/>
    <w:rsid w:val="00BA7D97"/>
    <w:rsid w:val="00BB3F14"/>
    <w:rsid w:val="00BC1A11"/>
    <w:rsid w:val="00BC2805"/>
    <w:rsid w:val="00BD26F6"/>
    <w:rsid w:val="00BD5ABA"/>
    <w:rsid w:val="00BE36D5"/>
    <w:rsid w:val="00BE51ED"/>
    <w:rsid w:val="00BE7066"/>
    <w:rsid w:val="00BF2345"/>
    <w:rsid w:val="00BF63F6"/>
    <w:rsid w:val="00C0457B"/>
    <w:rsid w:val="00C06AD4"/>
    <w:rsid w:val="00C07FEC"/>
    <w:rsid w:val="00C10355"/>
    <w:rsid w:val="00C14168"/>
    <w:rsid w:val="00C14D57"/>
    <w:rsid w:val="00C15479"/>
    <w:rsid w:val="00C24D28"/>
    <w:rsid w:val="00C258E2"/>
    <w:rsid w:val="00C349DC"/>
    <w:rsid w:val="00C41337"/>
    <w:rsid w:val="00C429A6"/>
    <w:rsid w:val="00C439FB"/>
    <w:rsid w:val="00C4541E"/>
    <w:rsid w:val="00C5153D"/>
    <w:rsid w:val="00C56F7B"/>
    <w:rsid w:val="00C621CA"/>
    <w:rsid w:val="00C64584"/>
    <w:rsid w:val="00C66313"/>
    <w:rsid w:val="00C67529"/>
    <w:rsid w:val="00C708A4"/>
    <w:rsid w:val="00C75C42"/>
    <w:rsid w:val="00C76873"/>
    <w:rsid w:val="00C77D7E"/>
    <w:rsid w:val="00C8327C"/>
    <w:rsid w:val="00C8365F"/>
    <w:rsid w:val="00C876C1"/>
    <w:rsid w:val="00C91C53"/>
    <w:rsid w:val="00C96703"/>
    <w:rsid w:val="00CA1870"/>
    <w:rsid w:val="00CA3052"/>
    <w:rsid w:val="00CA3E65"/>
    <w:rsid w:val="00CA6212"/>
    <w:rsid w:val="00CA7BDD"/>
    <w:rsid w:val="00CB3570"/>
    <w:rsid w:val="00CB5342"/>
    <w:rsid w:val="00CC1E61"/>
    <w:rsid w:val="00CC67D8"/>
    <w:rsid w:val="00CD02C4"/>
    <w:rsid w:val="00CD1874"/>
    <w:rsid w:val="00CD230B"/>
    <w:rsid w:val="00CD240C"/>
    <w:rsid w:val="00CD569A"/>
    <w:rsid w:val="00CE0FC6"/>
    <w:rsid w:val="00CE49EC"/>
    <w:rsid w:val="00CE75B2"/>
    <w:rsid w:val="00CF05D5"/>
    <w:rsid w:val="00CF0A32"/>
    <w:rsid w:val="00CF1042"/>
    <w:rsid w:val="00CF1096"/>
    <w:rsid w:val="00CF52ED"/>
    <w:rsid w:val="00CF5D9F"/>
    <w:rsid w:val="00D00090"/>
    <w:rsid w:val="00D01112"/>
    <w:rsid w:val="00D02208"/>
    <w:rsid w:val="00D02BBC"/>
    <w:rsid w:val="00D02E92"/>
    <w:rsid w:val="00D1124E"/>
    <w:rsid w:val="00D119E9"/>
    <w:rsid w:val="00D14344"/>
    <w:rsid w:val="00D1460D"/>
    <w:rsid w:val="00D15F39"/>
    <w:rsid w:val="00D17299"/>
    <w:rsid w:val="00D17CBE"/>
    <w:rsid w:val="00D24647"/>
    <w:rsid w:val="00D251EB"/>
    <w:rsid w:val="00D2550C"/>
    <w:rsid w:val="00D275C5"/>
    <w:rsid w:val="00D31D0A"/>
    <w:rsid w:val="00D32A90"/>
    <w:rsid w:val="00D332B5"/>
    <w:rsid w:val="00D347E2"/>
    <w:rsid w:val="00D377DF"/>
    <w:rsid w:val="00D37CFE"/>
    <w:rsid w:val="00D37E90"/>
    <w:rsid w:val="00D41469"/>
    <w:rsid w:val="00D4602A"/>
    <w:rsid w:val="00D4602C"/>
    <w:rsid w:val="00D476F6"/>
    <w:rsid w:val="00D50A39"/>
    <w:rsid w:val="00D54DA7"/>
    <w:rsid w:val="00D56D81"/>
    <w:rsid w:val="00D57DA1"/>
    <w:rsid w:val="00D6070A"/>
    <w:rsid w:val="00D61ADC"/>
    <w:rsid w:val="00D61FB7"/>
    <w:rsid w:val="00D639F6"/>
    <w:rsid w:val="00D75E0C"/>
    <w:rsid w:val="00D76E18"/>
    <w:rsid w:val="00D77270"/>
    <w:rsid w:val="00D80FDB"/>
    <w:rsid w:val="00D83D4C"/>
    <w:rsid w:val="00D86AE3"/>
    <w:rsid w:val="00D874A0"/>
    <w:rsid w:val="00D90D2E"/>
    <w:rsid w:val="00D90FA0"/>
    <w:rsid w:val="00D938E1"/>
    <w:rsid w:val="00D96CDB"/>
    <w:rsid w:val="00DA1C82"/>
    <w:rsid w:val="00DA7557"/>
    <w:rsid w:val="00DA7A0B"/>
    <w:rsid w:val="00DB00B8"/>
    <w:rsid w:val="00DB0F86"/>
    <w:rsid w:val="00DB3EB6"/>
    <w:rsid w:val="00DB5E8E"/>
    <w:rsid w:val="00DC3CC6"/>
    <w:rsid w:val="00DC4942"/>
    <w:rsid w:val="00DD0334"/>
    <w:rsid w:val="00DD153D"/>
    <w:rsid w:val="00DD1D10"/>
    <w:rsid w:val="00DD6010"/>
    <w:rsid w:val="00DD76ED"/>
    <w:rsid w:val="00DE0023"/>
    <w:rsid w:val="00DE1E15"/>
    <w:rsid w:val="00DF24CF"/>
    <w:rsid w:val="00DF50D7"/>
    <w:rsid w:val="00E00724"/>
    <w:rsid w:val="00E0357F"/>
    <w:rsid w:val="00E0759E"/>
    <w:rsid w:val="00E079DC"/>
    <w:rsid w:val="00E12E84"/>
    <w:rsid w:val="00E14376"/>
    <w:rsid w:val="00E16226"/>
    <w:rsid w:val="00E1696C"/>
    <w:rsid w:val="00E17D31"/>
    <w:rsid w:val="00E21521"/>
    <w:rsid w:val="00E21A27"/>
    <w:rsid w:val="00E21DF0"/>
    <w:rsid w:val="00E22FC7"/>
    <w:rsid w:val="00E23532"/>
    <w:rsid w:val="00E2383D"/>
    <w:rsid w:val="00E26606"/>
    <w:rsid w:val="00E31E7D"/>
    <w:rsid w:val="00E33A2B"/>
    <w:rsid w:val="00E365F2"/>
    <w:rsid w:val="00E4192B"/>
    <w:rsid w:val="00E4260D"/>
    <w:rsid w:val="00E44453"/>
    <w:rsid w:val="00E44D30"/>
    <w:rsid w:val="00E458C4"/>
    <w:rsid w:val="00E46F99"/>
    <w:rsid w:val="00E47E50"/>
    <w:rsid w:val="00E528B4"/>
    <w:rsid w:val="00E605FF"/>
    <w:rsid w:val="00E60B71"/>
    <w:rsid w:val="00E7058C"/>
    <w:rsid w:val="00E73DC7"/>
    <w:rsid w:val="00E81493"/>
    <w:rsid w:val="00E81E9F"/>
    <w:rsid w:val="00E90DFC"/>
    <w:rsid w:val="00E94E45"/>
    <w:rsid w:val="00E94FA3"/>
    <w:rsid w:val="00E95891"/>
    <w:rsid w:val="00E96856"/>
    <w:rsid w:val="00EA04E5"/>
    <w:rsid w:val="00EA22CB"/>
    <w:rsid w:val="00EA2EDD"/>
    <w:rsid w:val="00EA2EEB"/>
    <w:rsid w:val="00EA3433"/>
    <w:rsid w:val="00EA713B"/>
    <w:rsid w:val="00EA76B1"/>
    <w:rsid w:val="00EB3281"/>
    <w:rsid w:val="00EB335E"/>
    <w:rsid w:val="00EB438B"/>
    <w:rsid w:val="00EB6E24"/>
    <w:rsid w:val="00EC06D5"/>
    <w:rsid w:val="00EC1438"/>
    <w:rsid w:val="00EC1978"/>
    <w:rsid w:val="00EC29FE"/>
    <w:rsid w:val="00EC67BD"/>
    <w:rsid w:val="00ED3D1D"/>
    <w:rsid w:val="00ED5A8E"/>
    <w:rsid w:val="00ED6939"/>
    <w:rsid w:val="00EE00C5"/>
    <w:rsid w:val="00EE0621"/>
    <w:rsid w:val="00EE0D4B"/>
    <w:rsid w:val="00EE1840"/>
    <w:rsid w:val="00EE2547"/>
    <w:rsid w:val="00EE2C26"/>
    <w:rsid w:val="00EF20BF"/>
    <w:rsid w:val="00F01EAA"/>
    <w:rsid w:val="00F02134"/>
    <w:rsid w:val="00F0416A"/>
    <w:rsid w:val="00F15846"/>
    <w:rsid w:val="00F17C16"/>
    <w:rsid w:val="00F32FFC"/>
    <w:rsid w:val="00F36D60"/>
    <w:rsid w:val="00F40355"/>
    <w:rsid w:val="00F42CDE"/>
    <w:rsid w:val="00F4607E"/>
    <w:rsid w:val="00F504DC"/>
    <w:rsid w:val="00F5169F"/>
    <w:rsid w:val="00F51D86"/>
    <w:rsid w:val="00F52509"/>
    <w:rsid w:val="00F5311A"/>
    <w:rsid w:val="00F5400B"/>
    <w:rsid w:val="00F55280"/>
    <w:rsid w:val="00F60F5D"/>
    <w:rsid w:val="00F6486B"/>
    <w:rsid w:val="00F65F3F"/>
    <w:rsid w:val="00F67C4A"/>
    <w:rsid w:val="00F67FBF"/>
    <w:rsid w:val="00F716EC"/>
    <w:rsid w:val="00F73F6B"/>
    <w:rsid w:val="00F75B99"/>
    <w:rsid w:val="00F7761C"/>
    <w:rsid w:val="00F83974"/>
    <w:rsid w:val="00F84E9F"/>
    <w:rsid w:val="00F87891"/>
    <w:rsid w:val="00F9427E"/>
    <w:rsid w:val="00F950D2"/>
    <w:rsid w:val="00FA5280"/>
    <w:rsid w:val="00FB3A45"/>
    <w:rsid w:val="00FC0B1A"/>
    <w:rsid w:val="00FC12B0"/>
    <w:rsid w:val="00FC1C7E"/>
    <w:rsid w:val="00FC2999"/>
    <w:rsid w:val="00FC3C9D"/>
    <w:rsid w:val="00FC67C8"/>
    <w:rsid w:val="00FD3DAB"/>
    <w:rsid w:val="00FE4C52"/>
    <w:rsid w:val="00FE7EA6"/>
    <w:rsid w:val="00FF1988"/>
    <w:rsid w:val="00FF5C3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8B926"/>
  <w15:docId w15:val="{01FA6859-8EE6-4FF8-8C73-3F6A5631E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08A"/>
  </w:style>
  <w:style w:type="paragraph" w:styleId="Heading1">
    <w:name w:val="heading 1"/>
    <w:basedOn w:val="Normal"/>
    <w:next w:val="Normal"/>
    <w:link w:val="Heading1Char"/>
    <w:uiPriority w:val="9"/>
    <w:qFormat/>
    <w:rsid w:val="00577F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36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3298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3298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3298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32989"/>
    <w:rPr>
      <w:rFonts w:ascii="Times New Roman" w:eastAsia="Times New Roman" w:hAnsi="Times New Roman" w:cs="Times New Roman"/>
      <w:b/>
      <w:bCs/>
      <w:sz w:val="24"/>
      <w:szCs w:val="24"/>
    </w:rPr>
  </w:style>
  <w:style w:type="paragraph" w:styleId="NormalWeb">
    <w:name w:val="Normal (Web)"/>
    <w:basedOn w:val="Normal"/>
    <w:uiPriority w:val="99"/>
    <w:unhideWhenUsed/>
    <w:rsid w:val="008329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303650"/>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F65F3F"/>
    <w:rPr>
      <w:color w:val="0000FF"/>
      <w:u w:val="single"/>
    </w:rPr>
  </w:style>
  <w:style w:type="character" w:styleId="Emphasis">
    <w:name w:val="Emphasis"/>
    <w:basedOn w:val="DefaultParagraphFont"/>
    <w:uiPriority w:val="20"/>
    <w:qFormat/>
    <w:rsid w:val="00F65F3F"/>
    <w:rPr>
      <w:i/>
      <w:iCs/>
    </w:rPr>
  </w:style>
  <w:style w:type="character" w:styleId="Strong">
    <w:name w:val="Strong"/>
    <w:basedOn w:val="DefaultParagraphFont"/>
    <w:uiPriority w:val="22"/>
    <w:qFormat/>
    <w:rsid w:val="00F65F3F"/>
    <w:rPr>
      <w:b/>
      <w:bCs/>
    </w:rPr>
  </w:style>
  <w:style w:type="paragraph" w:styleId="NoSpacing">
    <w:name w:val="No Spacing"/>
    <w:uiPriority w:val="1"/>
    <w:qFormat/>
    <w:rsid w:val="00577FFC"/>
    <w:pPr>
      <w:spacing w:after="0" w:line="240" w:lineRule="auto"/>
    </w:pPr>
  </w:style>
  <w:style w:type="character" w:customStyle="1" w:styleId="Heading1Char">
    <w:name w:val="Heading 1 Char"/>
    <w:basedOn w:val="DefaultParagraphFont"/>
    <w:link w:val="Heading1"/>
    <w:uiPriority w:val="9"/>
    <w:rsid w:val="00577FF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66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7CC"/>
  </w:style>
  <w:style w:type="paragraph" w:styleId="Footer">
    <w:name w:val="footer"/>
    <w:basedOn w:val="Normal"/>
    <w:link w:val="FooterChar"/>
    <w:uiPriority w:val="99"/>
    <w:unhideWhenUsed/>
    <w:rsid w:val="00466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7CC"/>
  </w:style>
  <w:style w:type="paragraph" w:styleId="BalloonText">
    <w:name w:val="Balloon Text"/>
    <w:basedOn w:val="Normal"/>
    <w:link w:val="BalloonTextChar"/>
    <w:uiPriority w:val="99"/>
    <w:semiHidden/>
    <w:unhideWhenUsed/>
    <w:rsid w:val="00466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7CC"/>
    <w:rPr>
      <w:rFonts w:ascii="Tahoma" w:hAnsi="Tahoma" w:cs="Tahoma"/>
      <w:sz w:val="16"/>
      <w:szCs w:val="16"/>
    </w:rPr>
  </w:style>
  <w:style w:type="character" w:customStyle="1" w:styleId="mfirst-letter">
    <w:name w:val="m_first-letter"/>
    <w:basedOn w:val="DefaultParagraphFont"/>
    <w:rsid w:val="00012506"/>
  </w:style>
  <w:style w:type="paragraph" w:customStyle="1" w:styleId="bb-p">
    <w:name w:val="bb-p"/>
    <w:basedOn w:val="Normal"/>
    <w:rsid w:val="000125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cardbyline">
    <w:name w:val="c-card__byline"/>
    <w:basedOn w:val="Normal"/>
    <w:rsid w:val="000125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cardbyline-prefix">
    <w:name w:val="c-card__byline-prefix"/>
    <w:basedOn w:val="DefaultParagraphFont"/>
    <w:rsid w:val="00012506"/>
  </w:style>
  <w:style w:type="character" w:customStyle="1" w:styleId="c-cardbyline-name">
    <w:name w:val="c-card__byline-name"/>
    <w:basedOn w:val="DefaultParagraphFont"/>
    <w:rsid w:val="00012506"/>
  </w:style>
  <w:style w:type="paragraph" w:customStyle="1" w:styleId="Default">
    <w:name w:val="Default"/>
    <w:rsid w:val="00450A0B"/>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9084F"/>
    <w:pPr>
      <w:ind w:left="720"/>
      <w:contextualSpacing/>
    </w:pPr>
  </w:style>
  <w:style w:type="character" w:customStyle="1" w:styleId="sectiontitle">
    <w:name w:val="section__title"/>
    <w:basedOn w:val="DefaultParagraphFont"/>
    <w:rsid w:val="00375912"/>
  </w:style>
  <w:style w:type="character" w:customStyle="1" w:styleId="epub-state">
    <w:name w:val="epub-state"/>
    <w:basedOn w:val="DefaultParagraphFont"/>
    <w:rsid w:val="00375912"/>
  </w:style>
  <w:style w:type="character" w:customStyle="1" w:styleId="epub-date">
    <w:name w:val="epub-date"/>
    <w:basedOn w:val="DefaultParagraphFont"/>
    <w:rsid w:val="00375912"/>
  </w:style>
  <w:style w:type="character" w:styleId="UnresolvedMention">
    <w:name w:val="Unresolved Mention"/>
    <w:basedOn w:val="DefaultParagraphFont"/>
    <w:uiPriority w:val="99"/>
    <w:semiHidden/>
    <w:unhideWhenUsed/>
    <w:rsid w:val="000C03E3"/>
    <w:rPr>
      <w:color w:val="605E5C"/>
      <w:shd w:val="clear" w:color="auto" w:fill="E1DFDD"/>
    </w:rPr>
  </w:style>
  <w:style w:type="character" w:styleId="FollowedHyperlink">
    <w:name w:val="FollowedHyperlink"/>
    <w:basedOn w:val="DefaultParagraphFont"/>
    <w:uiPriority w:val="99"/>
    <w:semiHidden/>
    <w:unhideWhenUsed/>
    <w:rsid w:val="00723978"/>
    <w:rPr>
      <w:color w:val="800080" w:themeColor="followedHyperlink"/>
      <w:u w:val="single"/>
    </w:rPr>
  </w:style>
  <w:style w:type="character" w:customStyle="1" w:styleId="exldetailsdisplayval">
    <w:name w:val="exldetailsdisplayval"/>
    <w:basedOn w:val="DefaultParagraphFont"/>
    <w:rsid w:val="00466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95511">
      <w:bodyDiv w:val="1"/>
      <w:marLeft w:val="0"/>
      <w:marRight w:val="0"/>
      <w:marTop w:val="0"/>
      <w:marBottom w:val="0"/>
      <w:divBdr>
        <w:top w:val="none" w:sz="0" w:space="0" w:color="auto"/>
        <w:left w:val="none" w:sz="0" w:space="0" w:color="auto"/>
        <w:bottom w:val="none" w:sz="0" w:space="0" w:color="auto"/>
        <w:right w:val="none" w:sz="0" w:space="0" w:color="auto"/>
      </w:divBdr>
      <w:divsChild>
        <w:div w:id="450977171">
          <w:marLeft w:val="0"/>
          <w:marRight w:val="0"/>
          <w:marTop w:val="369"/>
          <w:marBottom w:val="276"/>
          <w:divBdr>
            <w:top w:val="none" w:sz="0" w:space="0" w:color="auto"/>
            <w:left w:val="none" w:sz="0" w:space="0" w:color="auto"/>
            <w:bottom w:val="none" w:sz="0" w:space="0" w:color="auto"/>
            <w:right w:val="none" w:sz="0" w:space="0" w:color="auto"/>
          </w:divBdr>
        </w:div>
        <w:div w:id="2096974957">
          <w:marLeft w:val="0"/>
          <w:marRight w:val="0"/>
          <w:marTop w:val="0"/>
          <w:marBottom w:val="0"/>
          <w:divBdr>
            <w:top w:val="none" w:sz="0" w:space="0" w:color="auto"/>
            <w:left w:val="none" w:sz="0" w:space="0" w:color="auto"/>
            <w:bottom w:val="none" w:sz="0" w:space="0" w:color="auto"/>
            <w:right w:val="none" w:sz="0" w:space="0" w:color="auto"/>
          </w:divBdr>
          <w:divsChild>
            <w:div w:id="9596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563505">
      <w:bodyDiv w:val="1"/>
      <w:marLeft w:val="0"/>
      <w:marRight w:val="0"/>
      <w:marTop w:val="0"/>
      <w:marBottom w:val="0"/>
      <w:divBdr>
        <w:top w:val="none" w:sz="0" w:space="0" w:color="auto"/>
        <w:left w:val="none" w:sz="0" w:space="0" w:color="auto"/>
        <w:bottom w:val="none" w:sz="0" w:space="0" w:color="auto"/>
        <w:right w:val="none" w:sz="0" w:space="0" w:color="auto"/>
      </w:divBdr>
    </w:div>
    <w:div w:id="447506086">
      <w:bodyDiv w:val="1"/>
      <w:marLeft w:val="0"/>
      <w:marRight w:val="0"/>
      <w:marTop w:val="0"/>
      <w:marBottom w:val="0"/>
      <w:divBdr>
        <w:top w:val="none" w:sz="0" w:space="0" w:color="auto"/>
        <w:left w:val="none" w:sz="0" w:space="0" w:color="auto"/>
        <w:bottom w:val="none" w:sz="0" w:space="0" w:color="auto"/>
        <w:right w:val="none" w:sz="0" w:space="0" w:color="auto"/>
      </w:divBdr>
      <w:divsChild>
        <w:div w:id="1093555393">
          <w:marLeft w:val="0"/>
          <w:marRight w:val="0"/>
          <w:marTop w:val="0"/>
          <w:marBottom w:val="0"/>
          <w:divBdr>
            <w:top w:val="none" w:sz="0" w:space="0" w:color="auto"/>
            <w:left w:val="none" w:sz="0" w:space="0" w:color="auto"/>
            <w:bottom w:val="none" w:sz="0" w:space="0" w:color="auto"/>
            <w:right w:val="none" w:sz="0" w:space="0" w:color="auto"/>
          </w:divBdr>
          <w:divsChild>
            <w:div w:id="228662994">
              <w:marLeft w:val="0"/>
              <w:marRight w:val="0"/>
              <w:marTop w:val="0"/>
              <w:marBottom w:val="0"/>
              <w:divBdr>
                <w:top w:val="none" w:sz="0" w:space="0" w:color="auto"/>
                <w:left w:val="none" w:sz="0" w:space="0" w:color="auto"/>
                <w:bottom w:val="none" w:sz="0" w:space="0" w:color="auto"/>
                <w:right w:val="none" w:sz="0" w:space="0" w:color="auto"/>
              </w:divBdr>
              <w:divsChild>
                <w:div w:id="1521504629">
                  <w:marLeft w:val="0"/>
                  <w:marRight w:val="0"/>
                  <w:marTop w:val="0"/>
                  <w:marBottom w:val="0"/>
                  <w:divBdr>
                    <w:top w:val="none" w:sz="0" w:space="0" w:color="auto"/>
                    <w:left w:val="none" w:sz="0" w:space="0" w:color="auto"/>
                    <w:bottom w:val="none" w:sz="0" w:space="0" w:color="auto"/>
                    <w:right w:val="none" w:sz="0" w:space="0" w:color="auto"/>
                  </w:divBdr>
                  <w:divsChild>
                    <w:div w:id="173114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7993">
              <w:marLeft w:val="0"/>
              <w:marRight w:val="0"/>
              <w:marTop w:val="0"/>
              <w:marBottom w:val="0"/>
              <w:divBdr>
                <w:top w:val="none" w:sz="0" w:space="0" w:color="auto"/>
                <w:left w:val="none" w:sz="0" w:space="0" w:color="auto"/>
                <w:bottom w:val="none" w:sz="0" w:space="0" w:color="auto"/>
                <w:right w:val="none" w:sz="0" w:space="0" w:color="auto"/>
              </w:divBdr>
              <w:divsChild>
                <w:div w:id="1529291730">
                  <w:marLeft w:val="0"/>
                  <w:marRight w:val="0"/>
                  <w:marTop w:val="100"/>
                  <w:marBottom w:val="0"/>
                  <w:divBdr>
                    <w:top w:val="none" w:sz="0" w:space="0" w:color="auto"/>
                    <w:left w:val="none" w:sz="0" w:space="0" w:color="auto"/>
                    <w:bottom w:val="none" w:sz="0" w:space="0" w:color="auto"/>
                    <w:right w:val="none" w:sz="0" w:space="0" w:color="auto"/>
                  </w:divBdr>
                </w:div>
                <w:div w:id="162130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107949">
      <w:bodyDiv w:val="1"/>
      <w:marLeft w:val="0"/>
      <w:marRight w:val="0"/>
      <w:marTop w:val="0"/>
      <w:marBottom w:val="0"/>
      <w:divBdr>
        <w:top w:val="none" w:sz="0" w:space="0" w:color="auto"/>
        <w:left w:val="none" w:sz="0" w:space="0" w:color="auto"/>
        <w:bottom w:val="none" w:sz="0" w:space="0" w:color="auto"/>
        <w:right w:val="none" w:sz="0" w:space="0" w:color="auto"/>
      </w:divBdr>
    </w:div>
    <w:div w:id="516769877">
      <w:bodyDiv w:val="1"/>
      <w:marLeft w:val="0"/>
      <w:marRight w:val="0"/>
      <w:marTop w:val="0"/>
      <w:marBottom w:val="0"/>
      <w:divBdr>
        <w:top w:val="none" w:sz="0" w:space="0" w:color="auto"/>
        <w:left w:val="none" w:sz="0" w:space="0" w:color="auto"/>
        <w:bottom w:val="none" w:sz="0" w:space="0" w:color="auto"/>
        <w:right w:val="none" w:sz="0" w:space="0" w:color="auto"/>
      </w:divBdr>
    </w:div>
    <w:div w:id="603420445">
      <w:bodyDiv w:val="1"/>
      <w:marLeft w:val="0"/>
      <w:marRight w:val="0"/>
      <w:marTop w:val="0"/>
      <w:marBottom w:val="0"/>
      <w:divBdr>
        <w:top w:val="none" w:sz="0" w:space="0" w:color="auto"/>
        <w:left w:val="none" w:sz="0" w:space="0" w:color="auto"/>
        <w:bottom w:val="none" w:sz="0" w:space="0" w:color="auto"/>
        <w:right w:val="none" w:sz="0" w:space="0" w:color="auto"/>
      </w:divBdr>
      <w:divsChild>
        <w:div w:id="1865249070">
          <w:marLeft w:val="0"/>
          <w:marRight w:val="0"/>
          <w:marTop w:val="0"/>
          <w:marBottom w:val="0"/>
          <w:divBdr>
            <w:top w:val="none" w:sz="0" w:space="0" w:color="auto"/>
            <w:left w:val="none" w:sz="0" w:space="0" w:color="auto"/>
            <w:bottom w:val="none" w:sz="0" w:space="0" w:color="auto"/>
            <w:right w:val="none" w:sz="0" w:space="0" w:color="auto"/>
          </w:divBdr>
          <w:divsChild>
            <w:div w:id="1822310397">
              <w:marLeft w:val="823"/>
              <w:marRight w:val="0"/>
              <w:marTop w:val="0"/>
              <w:marBottom w:val="0"/>
              <w:divBdr>
                <w:top w:val="none" w:sz="0" w:space="0" w:color="auto"/>
                <w:left w:val="none" w:sz="0" w:space="0" w:color="auto"/>
                <w:bottom w:val="none" w:sz="0" w:space="0" w:color="auto"/>
                <w:right w:val="none" w:sz="0" w:space="0" w:color="auto"/>
              </w:divBdr>
              <w:divsChild>
                <w:div w:id="22506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972626">
      <w:bodyDiv w:val="1"/>
      <w:marLeft w:val="0"/>
      <w:marRight w:val="0"/>
      <w:marTop w:val="0"/>
      <w:marBottom w:val="0"/>
      <w:divBdr>
        <w:top w:val="none" w:sz="0" w:space="0" w:color="auto"/>
        <w:left w:val="none" w:sz="0" w:space="0" w:color="auto"/>
        <w:bottom w:val="none" w:sz="0" w:space="0" w:color="auto"/>
        <w:right w:val="none" w:sz="0" w:space="0" w:color="auto"/>
      </w:divBdr>
      <w:divsChild>
        <w:div w:id="86001366">
          <w:marLeft w:val="0"/>
          <w:marRight w:val="0"/>
          <w:marTop w:val="173"/>
          <w:marBottom w:val="173"/>
          <w:divBdr>
            <w:top w:val="none" w:sz="0" w:space="0" w:color="auto"/>
            <w:left w:val="none" w:sz="0" w:space="0" w:color="auto"/>
            <w:bottom w:val="none" w:sz="0" w:space="0" w:color="auto"/>
            <w:right w:val="none" w:sz="0" w:space="0" w:color="auto"/>
          </w:divBdr>
          <w:divsChild>
            <w:div w:id="335767936">
              <w:marLeft w:val="0"/>
              <w:marRight w:val="0"/>
              <w:marTop w:val="0"/>
              <w:marBottom w:val="0"/>
              <w:divBdr>
                <w:top w:val="none" w:sz="0" w:space="0" w:color="auto"/>
                <w:left w:val="none" w:sz="0" w:space="0" w:color="auto"/>
                <w:bottom w:val="none" w:sz="0" w:space="0" w:color="auto"/>
                <w:right w:val="none" w:sz="0" w:space="0" w:color="auto"/>
              </w:divBdr>
            </w:div>
          </w:divsChild>
        </w:div>
        <w:div w:id="1483428717">
          <w:marLeft w:val="0"/>
          <w:marRight w:val="0"/>
          <w:marTop w:val="173"/>
          <w:marBottom w:val="173"/>
          <w:divBdr>
            <w:top w:val="none" w:sz="0" w:space="0" w:color="auto"/>
            <w:left w:val="none" w:sz="0" w:space="0" w:color="auto"/>
            <w:bottom w:val="none" w:sz="0" w:space="0" w:color="auto"/>
            <w:right w:val="none" w:sz="0" w:space="0" w:color="auto"/>
          </w:divBdr>
          <w:divsChild>
            <w:div w:id="103772580">
              <w:marLeft w:val="0"/>
              <w:marRight w:val="0"/>
              <w:marTop w:val="0"/>
              <w:marBottom w:val="0"/>
              <w:divBdr>
                <w:top w:val="none" w:sz="0" w:space="0" w:color="auto"/>
                <w:left w:val="none" w:sz="0" w:space="0" w:color="auto"/>
                <w:bottom w:val="none" w:sz="0" w:space="0" w:color="auto"/>
                <w:right w:val="none" w:sz="0" w:space="0" w:color="auto"/>
              </w:divBdr>
              <w:divsChild>
                <w:div w:id="1149516060">
                  <w:marLeft w:val="0"/>
                  <w:marRight w:val="0"/>
                  <w:marTop w:val="0"/>
                  <w:marBottom w:val="0"/>
                  <w:divBdr>
                    <w:top w:val="none" w:sz="0" w:space="0" w:color="auto"/>
                    <w:left w:val="none" w:sz="0" w:space="0" w:color="auto"/>
                    <w:bottom w:val="none" w:sz="0" w:space="0" w:color="auto"/>
                    <w:right w:val="none" w:sz="0" w:space="0" w:color="auto"/>
                  </w:divBdr>
                  <w:divsChild>
                    <w:div w:id="145904647">
                      <w:marLeft w:val="0"/>
                      <w:marRight w:val="0"/>
                      <w:marTop w:val="0"/>
                      <w:marBottom w:val="0"/>
                      <w:divBdr>
                        <w:top w:val="none" w:sz="0" w:space="0" w:color="auto"/>
                        <w:left w:val="none" w:sz="0" w:space="0" w:color="auto"/>
                        <w:bottom w:val="none" w:sz="0" w:space="0" w:color="auto"/>
                        <w:right w:val="none" w:sz="0" w:space="0" w:color="auto"/>
                      </w:divBdr>
                    </w:div>
                    <w:div w:id="135276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392975">
      <w:bodyDiv w:val="1"/>
      <w:marLeft w:val="0"/>
      <w:marRight w:val="0"/>
      <w:marTop w:val="0"/>
      <w:marBottom w:val="0"/>
      <w:divBdr>
        <w:top w:val="none" w:sz="0" w:space="0" w:color="auto"/>
        <w:left w:val="none" w:sz="0" w:space="0" w:color="auto"/>
        <w:bottom w:val="none" w:sz="0" w:space="0" w:color="auto"/>
        <w:right w:val="none" w:sz="0" w:space="0" w:color="auto"/>
      </w:divBdr>
    </w:div>
    <w:div w:id="708797750">
      <w:bodyDiv w:val="1"/>
      <w:marLeft w:val="0"/>
      <w:marRight w:val="0"/>
      <w:marTop w:val="0"/>
      <w:marBottom w:val="0"/>
      <w:divBdr>
        <w:top w:val="none" w:sz="0" w:space="0" w:color="auto"/>
        <w:left w:val="none" w:sz="0" w:space="0" w:color="auto"/>
        <w:bottom w:val="none" w:sz="0" w:space="0" w:color="auto"/>
        <w:right w:val="none" w:sz="0" w:space="0" w:color="auto"/>
      </w:divBdr>
      <w:divsChild>
        <w:div w:id="48262436">
          <w:marLeft w:val="0"/>
          <w:marRight w:val="0"/>
          <w:marTop w:val="0"/>
          <w:marBottom w:val="0"/>
          <w:divBdr>
            <w:top w:val="none" w:sz="0" w:space="0" w:color="auto"/>
            <w:left w:val="none" w:sz="0" w:space="0" w:color="auto"/>
            <w:bottom w:val="none" w:sz="0" w:space="0" w:color="auto"/>
            <w:right w:val="none" w:sz="0" w:space="0" w:color="auto"/>
          </w:divBdr>
          <w:divsChild>
            <w:div w:id="238831951">
              <w:marLeft w:val="823"/>
              <w:marRight w:val="0"/>
              <w:marTop w:val="0"/>
              <w:marBottom w:val="0"/>
              <w:divBdr>
                <w:top w:val="none" w:sz="0" w:space="0" w:color="auto"/>
                <w:left w:val="none" w:sz="0" w:space="0" w:color="auto"/>
                <w:bottom w:val="none" w:sz="0" w:space="0" w:color="auto"/>
                <w:right w:val="none" w:sz="0" w:space="0" w:color="auto"/>
              </w:divBdr>
              <w:divsChild>
                <w:div w:id="17172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89777">
      <w:bodyDiv w:val="1"/>
      <w:marLeft w:val="0"/>
      <w:marRight w:val="0"/>
      <w:marTop w:val="0"/>
      <w:marBottom w:val="0"/>
      <w:divBdr>
        <w:top w:val="none" w:sz="0" w:space="0" w:color="auto"/>
        <w:left w:val="none" w:sz="0" w:space="0" w:color="auto"/>
        <w:bottom w:val="none" w:sz="0" w:space="0" w:color="auto"/>
        <w:right w:val="none" w:sz="0" w:space="0" w:color="auto"/>
      </w:divBdr>
    </w:div>
    <w:div w:id="767387239">
      <w:bodyDiv w:val="1"/>
      <w:marLeft w:val="0"/>
      <w:marRight w:val="0"/>
      <w:marTop w:val="0"/>
      <w:marBottom w:val="0"/>
      <w:divBdr>
        <w:top w:val="none" w:sz="0" w:space="0" w:color="auto"/>
        <w:left w:val="none" w:sz="0" w:space="0" w:color="auto"/>
        <w:bottom w:val="none" w:sz="0" w:space="0" w:color="auto"/>
        <w:right w:val="none" w:sz="0" w:space="0" w:color="auto"/>
      </w:divBdr>
    </w:div>
    <w:div w:id="839469205">
      <w:bodyDiv w:val="1"/>
      <w:marLeft w:val="0"/>
      <w:marRight w:val="0"/>
      <w:marTop w:val="0"/>
      <w:marBottom w:val="0"/>
      <w:divBdr>
        <w:top w:val="none" w:sz="0" w:space="0" w:color="auto"/>
        <w:left w:val="none" w:sz="0" w:space="0" w:color="auto"/>
        <w:bottom w:val="none" w:sz="0" w:space="0" w:color="auto"/>
        <w:right w:val="none" w:sz="0" w:space="0" w:color="auto"/>
      </w:divBdr>
    </w:div>
    <w:div w:id="960576942">
      <w:bodyDiv w:val="1"/>
      <w:marLeft w:val="0"/>
      <w:marRight w:val="0"/>
      <w:marTop w:val="0"/>
      <w:marBottom w:val="0"/>
      <w:divBdr>
        <w:top w:val="none" w:sz="0" w:space="0" w:color="auto"/>
        <w:left w:val="none" w:sz="0" w:space="0" w:color="auto"/>
        <w:bottom w:val="none" w:sz="0" w:space="0" w:color="auto"/>
        <w:right w:val="none" w:sz="0" w:space="0" w:color="auto"/>
      </w:divBdr>
    </w:div>
    <w:div w:id="998509030">
      <w:bodyDiv w:val="1"/>
      <w:marLeft w:val="0"/>
      <w:marRight w:val="0"/>
      <w:marTop w:val="0"/>
      <w:marBottom w:val="0"/>
      <w:divBdr>
        <w:top w:val="none" w:sz="0" w:space="0" w:color="auto"/>
        <w:left w:val="none" w:sz="0" w:space="0" w:color="auto"/>
        <w:bottom w:val="none" w:sz="0" w:space="0" w:color="auto"/>
        <w:right w:val="none" w:sz="0" w:space="0" w:color="auto"/>
      </w:divBdr>
      <w:divsChild>
        <w:div w:id="182940865">
          <w:marLeft w:val="547"/>
          <w:marRight w:val="0"/>
          <w:marTop w:val="134"/>
          <w:marBottom w:val="0"/>
          <w:divBdr>
            <w:top w:val="none" w:sz="0" w:space="0" w:color="auto"/>
            <w:left w:val="none" w:sz="0" w:space="0" w:color="auto"/>
            <w:bottom w:val="none" w:sz="0" w:space="0" w:color="auto"/>
            <w:right w:val="none" w:sz="0" w:space="0" w:color="auto"/>
          </w:divBdr>
        </w:div>
        <w:div w:id="657462010">
          <w:marLeft w:val="547"/>
          <w:marRight w:val="0"/>
          <w:marTop w:val="134"/>
          <w:marBottom w:val="0"/>
          <w:divBdr>
            <w:top w:val="none" w:sz="0" w:space="0" w:color="auto"/>
            <w:left w:val="none" w:sz="0" w:space="0" w:color="auto"/>
            <w:bottom w:val="none" w:sz="0" w:space="0" w:color="auto"/>
            <w:right w:val="none" w:sz="0" w:space="0" w:color="auto"/>
          </w:divBdr>
        </w:div>
        <w:div w:id="1977762011">
          <w:marLeft w:val="547"/>
          <w:marRight w:val="0"/>
          <w:marTop w:val="134"/>
          <w:marBottom w:val="0"/>
          <w:divBdr>
            <w:top w:val="none" w:sz="0" w:space="0" w:color="auto"/>
            <w:left w:val="none" w:sz="0" w:space="0" w:color="auto"/>
            <w:bottom w:val="none" w:sz="0" w:space="0" w:color="auto"/>
            <w:right w:val="none" w:sz="0" w:space="0" w:color="auto"/>
          </w:divBdr>
        </w:div>
      </w:divsChild>
    </w:div>
    <w:div w:id="1012337018">
      <w:bodyDiv w:val="1"/>
      <w:marLeft w:val="0"/>
      <w:marRight w:val="0"/>
      <w:marTop w:val="0"/>
      <w:marBottom w:val="0"/>
      <w:divBdr>
        <w:top w:val="none" w:sz="0" w:space="0" w:color="auto"/>
        <w:left w:val="none" w:sz="0" w:space="0" w:color="auto"/>
        <w:bottom w:val="none" w:sz="0" w:space="0" w:color="auto"/>
        <w:right w:val="none" w:sz="0" w:space="0" w:color="auto"/>
      </w:divBdr>
    </w:div>
    <w:div w:id="1109592061">
      <w:bodyDiv w:val="1"/>
      <w:marLeft w:val="0"/>
      <w:marRight w:val="0"/>
      <w:marTop w:val="0"/>
      <w:marBottom w:val="0"/>
      <w:divBdr>
        <w:top w:val="none" w:sz="0" w:space="0" w:color="auto"/>
        <w:left w:val="none" w:sz="0" w:space="0" w:color="auto"/>
        <w:bottom w:val="none" w:sz="0" w:space="0" w:color="auto"/>
        <w:right w:val="none" w:sz="0" w:space="0" w:color="auto"/>
      </w:divBdr>
    </w:div>
    <w:div w:id="1186210814">
      <w:bodyDiv w:val="1"/>
      <w:marLeft w:val="0"/>
      <w:marRight w:val="0"/>
      <w:marTop w:val="0"/>
      <w:marBottom w:val="0"/>
      <w:divBdr>
        <w:top w:val="none" w:sz="0" w:space="0" w:color="auto"/>
        <w:left w:val="none" w:sz="0" w:space="0" w:color="auto"/>
        <w:bottom w:val="none" w:sz="0" w:space="0" w:color="auto"/>
        <w:right w:val="none" w:sz="0" w:space="0" w:color="auto"/>
      </w:divBdr>
      <w:divsChild>
        <w:div w:id="1724980271">
          <w:marLeft w:val="0"/>
          <w:marRight w:val="0"/>
          <w:marTop w:val="0"/>
          <w:marBottom w:val="0"/>
          <w:divBdr>
            <w:top w:val="none" w:sz="0" w:space="0" w:color="auto"/>
            <w:left w:val="none" w:sz="0" w:space="0" w:color="auto"/>
            <w:bottom w:val="none" w:sz="0" w:space="0" w:color="auto"/>
            <w:right w:val="none" w:sz="0" w:space="0" w:color="auto"/>
          </w:divBdr>
        </w:div>
        <w:div w:id="1006323160">
          <w:marLeft w:val="0"/>
          <w:marRight w:val="0"/>
          <w:marTop w:val="0"/>
          <w:marBottom w:val="0"/>
          <w:divBdr>
            <w:top w:val="none" w:sz="0" w:space="0" w:color="auto"/>
            <w:left w:val="none" w:sz="0" w:space="0" w:color="auto"/>
            <w:bottom w:val="none" w:sz="0" w:space="0" w:color="auto"/>
            <w:right w:val="none" w:sz="0" w:space="0" w:color="auto"/>
          </w:divBdr>
        </w:div>
        <w:div w:id="1999461191">
          <w:marLeft w:val="0"/>
          <w:marRight w:val="0"/>
          <w:marTop w:val="0"/>
          <w:marBottom w:val="0"/>
          <w:divBdr>
            <w:top w:val="none" w:sz="0" w:space="0" w:color="auto"/>
            <w:left w:val="none" w:sz="0" w:space="0" w:color="auto"/>
            <w:bottom w:val="none" w:sz="0" w:space="0" w:color="auto"/>
            <w:right w:val="none" w:sz="0" w:space="0" w:color="auto"/>
          </w:divBdr>
          <w:divsChild>
            <w:div w:id="11417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8432">
      <w:bodyDiv w:val="1"/>
      <w:marLeft w:val="0"/>
      <w:marRight w:val="0"/>
      <w:marTop w:val="0"/>
      <w:marBottom w:val="0"/>
      <w:divBdr>
        <w:top w:val="none" w:sz="0" w:space="0" w:color="auto"/>
        <w:left w:val="none" w:sz="0" w:space="0" w:color="auto"/>
        <w:bottom w:val="none" w:sz="0" w:space="0" w:color="auto"/>
        <w:right w:val="none" w:sz="0" w:space="0" w:color="auto"/>
      </w:divBdr>
    </w:div>
    <w:div w:id="1429303070">
      <w:bodyDiv w:val="1"/>
      <w:marLeft w:val="0"/>
      <w:marRight w:val="0"/>
      <w:marTop w:val="0"/>
      <w:marBottom w:val="0"/>
      <w:divBdr>
        <w:top w:val="none" w:sz="0" w:space="0" w:color="auto"/>
        <w:left w:val="none" w:sz="0" w:space="0" w:color="auto"/>
        <w:bottom w:val="none" w:sz="0" w:space="0" w:color="auto"/>
        <w:right w:val="none" w:sz="0" w:space="0" w:color="auto"/>
      </w:divBdr>
    </w:div>
    <w:div w:id="1478187025">
      <w:bodyDiv w:val="1"/>
      <w:marLeft w:val="0"/>
      <w:marRight w:val="0"/>
      <w:marTop w:val="0"/>
      <w:marBottom w:val="0"/>
      <w:divBdr>
        <w:top w:val="none" w:sz="0" w:space="0" w:color="auto"/>
        <w:left w:val="none" w:sz="0" w:space="0" w:color="auto"/>
        <w:bottom w:val="none" w:sz="0" w:space="0" w:color="auto"/>
        <w:right w:val="none" w:sz="0" w:space="0" w:color="auto"/>
      </w:divBdr>
    </w:div>
    <w:div w:id="1530217151">
      <w:bodyDiv w:val="1"/>
      <w:marLeft w:val="0"/>
      <w:marRight w:val="0"/>
      <w:marTop w:val="0"/>
      <w:marBottom w:val="0"/>
      <w:divBdr>
        <w:top w:val="none" w:sz="0" w:space="0" w:color="auto"/>
        <w:left w:val="none" w:sz="0" w:space="0" w:color="auto"/>
        <w:bottom w:val="none" w:sz="0" w:space="0" w:color="auto"/>
        <w:right w:val="none" w:sz="0" w:space="0" w:color="auto"/>
      </w:divBdr>
    </w:div>
    <w:div w:id="1576478220">
      <w:bodyDiv w:val="1"/>
      <w:marLeft w:val="0"/>
      <w:marRight w:val="0"/>
      <w:marTop w:val="0"/>
      <w:marBottom w:val="0"/>
      <w:divBdr>
        <w:top w:val="none" w:sz="0" w:space="0" w:color="auto"/>
        <w:left w:val="none" w:sz="0" w:space="0" w:color="auto"/>
        <w:bottom w:val="none" w:sz="0" w:space="0" w:color="auto"/>
        <w:right w:val="none" w:sz="0" w:space="0" w:color="auto"/>
      </w:divBdr>
    </w:div>
    <w:div w:id="1608199762">
      <w:bodyDiv w:val="1"/>
      <w:marLeft w:val="0"/>
      <w:marRight w:val="0"/>
      <w:marTop w:val="0"/>
      <w:marBottom w:val="0"/>
      <w:divBdr>
        <w:top w:val="none" w:sz="0" w:space="0" w:color="auto"/>
        <w:left w:val="none" w:sz="0" w:space="0" w:color="auto"/>
        <w:bottom w:val="none" w:sz="0" w:space="0" w:color="auto"/>
        <w:right w:val="none" w:sz="0" w:space="0" w:color="auto"/>
      </w:divBdr>
      <w:divsChild>
        <w:div w:id="1203246037">
          <w:marLeft w:val="0"/>
          <w:marRight w:val="0"/>
          <w:marTop w:val="0"/>
          <w:marBottom w:val="0"/>
          <w:divBdr>
            <w:top w:val="none" w:sz="0" w:space="0" w:color="auto"/>
            <w:left w:val="none" w:sz="0" w:space="0" w:color="auto"/>
            <w:bottom w:val="none" w:sz="0" w:space="0" w:color="auto"/>
            <w:right w:val="none" w:sz="0" w:space="0" w:color="auto"/>
          </w:divBdr>
        </w:div>
      </w:divsChild>
    </w:div>
    <w:div w:id="1731809744">
      <w:bodyDiv w:val="1"/>
      <w:marLeft w:val="0"/>
      <w:marRight w:val="0"/>
      <w:marTop w:val="0"/>
      <w:marBottom w:val="0"/>
      <w:divBdr>
        <w:top w:val="none" w:sz="0" w:space="0" w:color="auto"/>
        <w:left w:val="none" w:sz="0" w:space="0" w:color="auto"/>
        <w:bottom w:val="none" w:sz="0" w:space="0" w:color="auto"/>
        <w:right w:val="none" w:sz="0" w:space="0" w:color="auto"/>
      </w:divBdr>
    </w:div>
    <w:div w:id="1747611377">
      <w:bodyDiv w:val="1"/>
      <w:marLeft w:val="0"/>
      <w:marRight w:val="0"/>
      <w:marTop w:val="0"/>
      <w:marBottom w:val="0"/>
      <w:divBdr>
        <w:top w:val="none" w:sz="0" w:space="0" w:color="auto"/>
        <w:left w:val="none" w:sz="0" w:space="0" w:color="auto"/>
        <w:bottom w:val="none" w:sz="0" w:space="0" w:color="auto"/>
        <w:right w:val="none" w:sz="0" w:space="0" w:color="auto"/>
      </w:divBdr>
    </w:div>
    <w:div w:id="1932160704">
      <w:bodyDiv w:val="1"/>
      <w:marLeft w:val="0"/>
      <w:marRight w:val="0"/>
      <w:marTop w:val="0"/>
      <w:marBottom w:val="0"/>
      <w:divBdr>
        <w:top w:val="none" w:sz="0" w:space="0" w:color="auto"/>
        <w:left w:val="none" w:sz="0" w:space="0" w:color="auto"/>
        <w:bottom w:val="none" w:sz="0" w:space="0" w:color="auto"/>
        <w:right w:val="none" w:sz="0" w:space="0" w:color="auto"/>
      </w:divBdr>
    </w:div>
    <w:div w:id="1983268186">
      <w:bodyDiv w:val="1"/>
      <w:marLeft w:val="0"/>
      <w:marRight w:val="0"/>
      <w:marTop w:val="0"/>
      <w:marBottom w:val="0"/>
      <w:divBdr>
        <w:top w:val="none" w:sz="0" w:space="0" w:color="auto"/>
        <w:left w:val="none" w:sz="0" w:space="0" w:color="auto"/>
        <w:bottom w:val="none" w:sz="0" w:space="0" w:color="auto"/>
        <w:right w:val="none" w:sz="0" w:space="0" w:color="auto"/>
      </w:divBdr>
      <w:divsChild>
        <w:div w:id="1630551404">
          <w:marLeft w:val="547"/>
          <w:marRight w:val="0"/>
          <w:marTop w:val="115"/>
          <w:marBottom w:val="0"/>
          <w:divBdr>
            <w:top w:val="none" w:sz="0" w:space="0" w:color="auto"/>
            <w:left w:val="none" w:sz="0" w:space="0" w:color="auto"/>
            <w:bottom w:val="none" w:sz="0" w:space="0" w:color="auto"/>
            <w:right w:val="none" w:sz="0" w:space="0" w:color="auto"/>
          </w:divBdr>
        </w:div>
        <w:div w:id="1665935102">
          <w:marLeft w:val="547"/>
          <w:marRight w:val="0"/>
          <w:marTop w:val="115"/>
          <w:marBottom w:val="0"/>
          <w:divBdr>
            <w:top w:val="none" w:sz="0" w:space="0" w:color="auto"/>
            <w:left w:val="none" w:sz="0" w:space="0" w:color="auto"/>
            <w:bottom w:val="none" w:sz="0" w:space="0" w:color="auto"/>
            <w:right w:val="none" w:sz="0" w:space="0" w:color="auto"/>
          </w:divBdr>
        </w:div>
      </w:divsChild>
    </w:div>
    <w:div w:id="2086564505">
      <w:bodyDiv w:val="1"/>
      <w:marLeft w:val="0"/>
      <w:marRight w:val="0"/>
      <w:marTop w:val="0"/>
      <w:marBottom w:val="0"/>
      <w:divBdr>
        <w:top w:val="none" w:sz="0" w:space="0" w:color="auto"/>
        <w:left w:val="none" w:sz="0" w:space="0" w:color="auto"/>
        <w:bottom w:val="none" w:sz="0" w:space="0" w:color="auto"/>
        <w:right w:val="none" w:sz="0" w:space="0" w:color="auto"/>
      </w:divBdr>
    </w:div>
    <w:div w:id="212175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ticipatorymethods.org/method/reflective-practi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hel-primo.hosted.exlibrisgroup.com/primo-explore/fulldisplay?docid=44UWTSD_ALMA51176731420002421&amp;context=L&amp;vid=44WHELF_UWTSD_VU1&amp;lang=en_US&amp;tab=tab1&amp;query=any,contains,presentation%20skills&amp;sortby=rank&amp;facet=tlevel,include,online_resources&amp;offset=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CFBE6-C849-46AE-B4AB-A273F5A69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10</Pages>
  <Words>1714</Words>
  <Characters>9775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 pehlivanova</cp:lastModifiedBy>
  <cp:revision>194</cp:revision>
  <dcterms:created xsi:type="dcterms:W3CDTF">2019-05-02T14:47:00Z</dcterms:created>
  <dcterms:modified xsi:type="dcterms:W3CDTF">2019-05-05T19:42:00Z</dcterms:modified>
</cp:coreProperties>
</file>