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6346399"/>
        <w:docPartObj>
          <w:docPartGallery w:val="Cover Pages"/>
          <w:docPartUnique/>
        </w:docPartObj>
      </w:sdtPr>
      <w:sdtEndPr>
        <w:rPr>
          <w:sz w:val="24"/>
          <w:szCs w:val="24"/>
        </w:rPr>
      </w:sdtEndPr>
      <w:sdtContent>
        <w:p w14:paraId="23ED0B7C" w14:textId="77777777" w:rsidR="00727101" w:rsidRPr="00C254A4" w:rsidRDefault="00FC0049">
          <w:pPr>
            <w:rPr>
              <w:sz w:val="24"/>
              <w:szCs w:val="24"/>
            </w:rPr>
          </w:pPr>
          <w:r w:rsidRPr="00C254A4">
            <w:rPr>
              <w:noProof/>
              <w:sz w:val="24"/>
              <w:szCs w:val="24"/>
            </w:rPr>
            <mc:AlternateContent>
              <mc:Choice Requires="wps">
                <w:drawing>
                  <wp:anchor distT="0" distB="0" distL="114300" distR="114300" simplePos="0" relativeHeight="251659264" behindDoc="0" locked="0" layoutInCell="1" allowOverlap="1" wp14:anchorId="086DD29A" wp14:editId="783516AA">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13"/>
                                </w:tblGrid>
                                <w:tr w:rsidR="00627EB1" w14:paraId="61204F5A" w14:textId="77777777">
                                  <w:trPr>
                                    <w:jc w:val="center"/>
                                  </w:trPr>
                                  <w:tc>
                                    <w:tcPr>
                                      <w:tcW w:w="2568" w:type="pct"/>
                                      <w:vAlign w:val="center"/>
                                    </w:tcPr>
                                    <w:p w14:paraId="57ECB321" w14:textId="77777777" w:rsidR="00627EB1" w:rsidRDefault="00627EB1">
                                      <w:pPr>
                                        <w:jc w:val="right"/>
                                      </w:pPr>
                                      <w:r>
                                        <w:rPr>
                                          <w:noProof/>
                                        </w:rPr>
                                        <w:drawing>
                                          <wp:inline distT="0" distB="0" distL="0" distR="0" wp14:anchorId="72E6596E" wp14:editId="0A01D55D">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EA0E26A" w14:textId="157D749D" w:rsidR="00627EB1" w:rsidRDefault="00627EB1">
                                          <w:pPr>
                                            <w:pStyle w:val="NoSpacing"/>
                                            <w:spacing w:line="312" w:lineRule="auto"/>
                                            <w:jc w:val="right"/>
                                            <w:rPr>
                                              <w:caps/>
                                              <w:color w:val="191919" w:themeColor="text1" w:themeTint="E6"/>
                                              <w:sz w:val="72"/>
                                              <w:szCs w:val="72"/>
                                            </w:rPr>
                                          </w:pPr>
                                          <w:r>
                                            <w:rPr>
                                              <w:caps/>
                                              <w:color w:val="191919" w:themeColor="text1" w:themeTint="E6"/>
                                              <w:sz w:val="72"/>
                                              <w:szCs w:val="72"/>
                                            </w:rPr>
                                            <w:t>Research management and research methods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6D1AC5C9" w14:textId="77777777" w:rsidR="00627EB1" w:rsidRDefault="00627EB1">
                                          <w:pPr>
                                            <w:jc w:val="right"/>
                                            <w:rPr>
                                              <w:sz w:val="24"/>
                                              <w:szCs w:val="24"/>
                                            </w:rPr>
                                          </w:pPr>
                                          <w:r>
                                            <w:rPr>
                                              <w:color w:val="000000" w:themeColor="text1"/>
                                              <w:sz w:val="24"/>
                                              <w:szCs w:val="24"/>
                                            </w:rPr>
                                            <w:t>[Document subtitle]</w:t>
                                          </w:r>
                                        </w:p>
                                      </w:sdtContent>
                                    </w:sdt>
                                  </w:tc>
                                  <w:tc>
                                    <w:tcPr>
                                      <w:tcW w:w="2432" w:type="pct"/>
                                      <w:vAlign w:val="center"/>
                                    </w:tcPr>
                                    <w:p w14:paraId="3722A296" w14:textId="77777777" w:rsidR="00627EB1" w:rsidRDefault="00627EB1">
                                      <w:pPr>
                                        <w:pStyle w:val="NoSpacing"/>
                                        <w:rPr>
                                          <w:caps/>
                                          <w:color w:val="ED7D31" w:themeColor="accent2"/>
                                          <w:sz w:val="26"/>
                                          <w:szCs w:val="26"/>
                                        </w:rPr>
                                      </w:pPr>
                                      <w:r>
                                        <w:rPr>
                                          <w:caps/>
                                          <w:color w:val="ED7D31" w:themeColor="accent2"/>
                                          <w:sz w:val="26"/>
                                          <w:szCs w:val="26"/>
                                        </w:rPr>
                                        <w:t>Abstract</w:t>
                                      </w:r>
                                    </w:p>
                                    <w:sdt>
                                      <w:sdtPr>
                                        <w:rPr>
                                          <w:rFonts w:ascii="Times New Roman" w:hAnsi="Times New Roman" w:cs="Times New Roman"/>
                                          <w:color w:val="000000" w:themeColor="text1"/>
                                          <w:sz w:val="24"/>
                                          <w:szCs w:val="24"/>
                                        </w:rPr>
                                        <w:alias w:val="Abstract"/>
                                        <w:tag w:val=""/>
                                        <w:id w:val="-2036181933"/>
                                        <w:dataBinding w:prefixMappings="xmlns:ns0='http://schemas.microsoft.com/office/2006/coverPageProps' " w:xpath="/ns0:CoverPageProperties[1]/ns0:Abstract[1]" w:storeItemID="{55AF091B-3C7A-41E3-B477-F2FDAA23CFDA}"/>
                                        <w:text/>
                                      </w:sdtPr>
                                      <w:sdtEndPr/>
                                      <w:sdtContent>
                                        <w:p w14:paraId="46C423FE" w14:textId="536195D4" w:rsidR="00627EB1" w:rsidRDefault="000C730D" w:rsidP="00D84B15">
                                          <w:pPr>
                                            <w:jc w:val="both"/>
                                            <w:rPr>
                                              <w:color w:val="000000" w:themeColor="text1"/>
                                            </w:rPr>
                                          </w:pPr>
                                          <w:r w:rsidRPr="00D969F7">
                                            <w:rPr>
                                              <w:rFonts w:ascii="Times New Roman" w:hAnsi="Times New Roman" w:cs="Times New Roman"/>
                                              <w:color w:val="000000" w:themeColor="text1"/>
                                              <w:sz w:val="24"/>
                                              <w:szCs w:val="24"/>
                                            </w:rPr>
                                            <w:t>The major challenge in the</w:t>
                                          </w:r>
                                          <w:r w:rsidR="00182DA6" w:rsidRPr="00D969F7">
                                            <w:rPr>
                                              <w:rFonts w:ascii="Times New Roman" w:hAnsi="Times New Roman" w:cs="Times New Roman"/>
                                              <w:color w:val="000000" w:themeColor="text1"/>
                                              <w:sz w:val="24"/>
                                              <w:szCs w:val="24"/>
                                            </w:rPr>
                                            <w:t xml:space="preserve"> use of</w:t>
                                          </w:r>
                                          <w:r w:rsidRPr="00D969F7">
                                            <w:rPr>
                                              <w:rFonts w:ascii="Times New Roman" w:hAnsi="Times New Roman" w:cs="Times New Roman"/>
                                              <w:color w:val="000000" w:themeColor="text1"/>
                                              <w:sz w:val="24"/>
                                              <w:szCs w:val="24"/>
                                            </w:rPr>
                                            <w:t xml:space="preserve"> Home broadband </w:t>
                                          </w:r>
                                          <w:r w:rsidR="009F7A94" w:rsidRPr="00D969F7">
                                            <w:rPr>
                                              <w:rFonts w:ascii="Times New Roman" w:hAnsi="Times New Roman" w:cs="Times New Roman"/>
                                              <w:color w:val="000000" w:themeColor="text1"/>
                                              <w:sz w:val="24"/>
                                              <w:szCs w:val="24"/>
                                            </w:rPr>
                                            <w:t xml:space="preserve">is securing the home networks </w:t>
                                          </w:r>
                                          <w:r w:rsidR="000B6FF8" w:rsidRPr="00D969F7">
                                            <w:rPr>
                                              <w:rFonts w:ascii="Times New Roman" w:hAnsi="Times New Roman" w:cs="Times New Roman"/>
                                              <w:color w:val="000000" w:themeColor="text1"/>
                                              <w:sz w:val="24"/>
                                              <w:szCs w:val="24"/>
                                            </w:rPr>
                                            <w:t xml:space="preserve">to the standards that are acceptable by Enterprises to extend </w:t>
                                          </w:r>
                                          <w:r w:rsidR="00D84B15" w:rsidRPr="00D969F7">
                                            <w:rPr>
                                              <w:rFonts w:ascii="Times New Roman" w:hAnsi="Times New Roman" w:cs="Times New Roman"/>
                                              <w:color w:val="000000" w:themeColor="text1"/>
                                              <w:sz w:val="24"/>
                                              <w:szCs w:val="24"/>
                                            </w:rPr>
                                            <w:t>the</w:t>
                                          </w:r>
                                          <w:r w:rsidR="00182DA6" w:rsidRPr="00D969F7">
                                            <w:rPr>
                                              <w:rFonts w:ascii="Times New Roman" w:hAnsi="Times New Roman" w:cs="Times New Roman"/>
                                              <w:color w:val="000000" w:themeColor="text1"/>
                                              <w:sz w:val="24"/>
                                              <w:szCs w:val="24"/>
                                            </w:rPr>
                                            <w:t>ir</w:t>
                                          </w:r>
                                          <w:r w:rsidR="00D84B15" w:rsidRPr="00D969F7">
                                            <w:rPr>
                                              <w:rFonts w:ascii="Times New Roman" w:hAnsi="Times New Roman" w:cs="Times New Roman"/>
                                              <w:color w:val="000000" w:themeColor="text1"/>
                                              <w:sz w:val="24"/>
                                              <w:szCs w:val="24"/>
                                            </w:rPr>
                                            <w:t xml:space="preserve"> operational infrastructure and ser</w:t>
                                          </w:r>
                                          <w:r w:rsidR="00481F39" w:rsidRPr="00D969F7">
                                            <w:rPr>
                                              <w:rFonts w:ascii="Times New Roman" w:hAnsi="Times New Roman" w:cs="Times New Roman"/>
                                              <w:color w:val="000000" w:themeColor="text1"/>
                                              <w:sz w:val="24"/>
                                              <w:szCs w:val="24"/>
                                            </w:rPr>
                                            <w:t xml:space="preserve">vices to facilitate </w:t>
                                          </w:r>
                                          <w:r w:rsidR="00BC3BEF" w:rsidRPr="00D969F7">
                                            <w:rPr>
                                              <w:rFonts w:ascii="Times New Roman" w:hAnsi="Times New Roman" w:cs="Times New Roman"/>
                                              <w:color w:val="000000" w:themeColor="text1"/>
                                              <w:sz w:val="24"/>
                                              <w:szCs w:val="24"/>
                                            </w:rPr>
                                            <w:t xml:space="preserve">efficiency in remote working. </w:t>
                                          </w:r>
                                          <w:r w:rsidR="00D84B15" w:rsidRPr="00D969F7">
                                            <w:rPr>
                                              <w:rFonts w:ascii="Times New Roman" w:hAnsi="Times New Roman" w:cs="Times New Roman"/>
                                              <w:color w:val="000000" w:themeColor="text1"/>
                                              <w:sz w:val="24"/>
                                              <w:szCs w:val="24"/>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DA59665" w14:textId="5C621F19" w:rsidR="00627EB1" w:rsidRDefault="00627EB1">
                                          <w:pPr>
                                            <w:pStyle w:val="NoSpacing"/>
                                            <w:rPr>
                                              <w:color w:val="ED7D31" w:themeColor="accent2"/>
                                              <w:sz w:val="26"/>
                                              <w:szCs w:val="26"/>
                                            </w:rPr>
                                          </w:pPr>
                                          <w:r>
                                            <w:rPr>
                                              <w:color w:val="ED7D31" w:themeColor="accent2"/>
                                              <w:sz w:val="26"/>
                                              <w:szCs w:val="26"/>
                                            </w:rPr>
                                            <w:t>Nyakamha Bright (1804509)</w:t>
                                          </w:r>
                                        </w:p>
                                      </w:sdtContent>
                                    </w:sdt>
                                    <w:p w14:paraId="048799B4" w14:textId="158712C2" w:rsidR="00627EB1" w:rsidRDefault="0001103D">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27EB1">
                                            <w:rPr>
                                              <w:color w:val="44546A" w:themeColor="text2"/>
                                            </w:rPr>
                                            <w:t>ACDA 5004</w:t>
                                          </w:r>
                                        </w:sdtContent>
                                      </w:sdt>
                                    </w:p>
                                  </w:tc>
                                </w:tr>
                              </w:tbl>
                              <w:p w14:paraId="2F911C0B" w14:textId="77777777" w:rsidR="00627EB1" w:rsidRDefault="00627EB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86DD29A"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13"/>
                          </w:tblGrid>
                          <w:tr w:rsidR="00627EB1" w14:paraId="61204F5A" w14:textId="77777777">
                            <w:trPr>
                              <w:jc w:val="center"/>
                            </w:trPr>
                            <w:tc>
                              <w:tcPr>
                                <w:tcW w:w="2568" w:type="pct"/>
                                <w:vAlign w:val="center"/>
                              </w:tcPr>
                              <w:p w14:paraId="57ECB321" w14:textId="77777777" w:rsidR="00627EB1" w:rsidRDefault="00627EB1">
                                <w:pPr>
                                  <w:jc w:val="right"/>
                                </w:pPr>
                                <w:r>
                                  <w:rPr>
                                    <w:noProof/>
                                  </w:rPr>
                                  <w:drawing>
                                    <wp:inline distT="0" distB="0" distL="0" distR="0" wp14:anchorId="72E6596E" wp14:editId="0A01D55D">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EA0E26A" w14:textId="157D749D" w:rsidR="00627EB1" w:rsidRDefault="00627EB1">
                                    <w:pPr>
                                      <w:pStyle w:val="NoSpacing"/>
                                      <w:spacing w:line="312" w:lineRule="auto"/>
                                      <w:jc w:val="right"/>
                                      <w:rPr>
                                        <w:caps/>
                                        <w:color w:val="191919" w:themeColor="text1" w:themeTint="E6"/>
                                        <w:sz w:val="72"/>
                                        <w:szCs w:val="72"/>
                                      </w:rPr>
                                    </w:pPr>
                                    <w:r>
                                      <w:rPr>
                                        <w:caps/>
                                        <w:color w:val="191919" w:themeColor="text1" w:themeTint="E6"/>
                                        <w:sz w:val="72"/>
                                        <w:szCs w:val="72"/>
                                      </w:rPr>
                                      <w:t>Research management and research methods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6D1AC5C9" w14:textId="77777777" w:rsidR="00627EB1" w:rsidRDefault="00627EB1">
                                    <w:pPr>
                                      <w:jc w:val="right"/>
                                      <w:rPr>
                                        <w:sz w:val="24"/>
                                        <w:szCs w:val="24"/>
                                      </w:rPr>
                                    </w:pPr>
                                    <w:r>
                                      <w:rPr>
                                        <w:color w:val="000000" w:themeColor="text1"/>
                                        <w:sz w:val="24"/>
                                        <w:szCs w:val="24"/>
                                      </w:rPr>
                                      <w:t>[Document subtitle]</w:t>
                                    </w:r>
                                  </w:p>
                                </w:sdtContent>
                              </w:sdt>
                            </w:tc>
                            <w:tc>
                              <w:tcPr>
                                <w:tcW w:w="2432" w:type="pct"/>
                                <w:vAlign w:val="center"/>
                              </w:tcPr>
                              <w:p w14:paraId="3722A296" w14:textId="77777777" w:rsidR="00627EB1" w:rsidRDefault="00627EB1">
                                <w:pPr>
                                  <w:pStyle w:val="NoSpacing"/>
                                  <w:rPr>
                                    <w:caps/>
                                    <w:color w:val="ED7D31" w:themeColor="accent2"/>
                                    <w:sz w:val="26"/>
                                    <w:szCs w:val="26"/>
                                  </w:rPr>
                                </w:pPr>
                                <w:r>
                                  <w:rPr>
                                    <w:caps/>
                                    <w:color w:val="ED7D31" w:themeColor="accent2"/>
                                    <w:sz w:val="26"/>
                                    <w:szCs w:val="26"/>
                                  </w:rPr>
                                  <w:t>Abstract</w:t>
                                </w:r>
                              </w:p>
                              <w:sdt>
                                <w:sdtPr>
                                  <w:rPr>
                                    <w:rFonts w:ascii="Times New Roman" w:hAnsi="Times New Roman" w:cs="Times New Roman"/>
                                    <w:color w:val="000000" w:themeColor="text1"/>
                                    <w:sz w:val="24"/>
                                    <w:szCs w:val="24"/>
                                  </w:rPr>
                                  <w:alias w:val="Abstract"/>
                                  <w:tag w:val=""/>
                                  <w:id w:val="-2036181933"/>
                                  <w:dataBinding w:prefixMappings="xmlns:ns0='http://schemas.microsoft.com/office/2006/coverPageProps' " w:xpath="/ns0:CoverPageProperties[1]/ns0:Abstract[1]" w:storeItemID="{55AF091B-3C7A-41E3-B477-F2FDAA23CFDA}"/>
                                  <w:text/>
                                </w:sdtPr>
                                <w:sdtEndPr/>
                                <w:sdtContent>
                                  <w:p w14:paraId="46C423FE" w14:textId="536195D4" w:rsidR="00627EB1" w:rsidRDefault="000C730D" w:rsidP="00D84B15">
                                    <w:pPr>
                                      <w:jc w:val="both"/>
                                      <w:rPr>
                                        <w:color w:val="000000" w:themeColor="text1"/>
                                      </w:rPr>
                                    </w:pPr>
                                    <w:r w:rsidRPr="00D969F7">
                                      <w:rPr>
                                        <w:rFonts w:ascii="Times New Roman" w:hAnsi="Times New Roman" w:cs="Times New Roman"/>
                                        <w:color w:val="000000" w:themeColor="text1"/>
                                        <w:sz w:val="24"/>
                                        <w:szCs w:val="24"/>
                                      </w:rPr>
                                      <w:t>The major challenge in the</w:t>
                                    </w:r>
                                    <w:r w:rsidR="00182DA6" w:rsidRPr="00D969F7">
                                      <w:rPr>
                                        <w:rFonts w:ascii="Times New Roman" w:hAnsi="Times New Roman" w:cs="Times New Roman"/>
                                        <w:color w:val="000000" w:themeColor="text1"/>
                                        <w:sz w:val="24"/>
                                        <w:szCs w:val="24"/>
                                      </w:rPr>
                                      <w:t xml:space="preserve"> use of</w:t>
                                    </w:r>
                                    <w:r w:rsidRPr="00D969F7">
                                      <w:rPr>
                                        <w:rFonts w:ascii="Times New Roman" w:hAnsi="Times New Roman" w:cs="Times New Roman"/>
                                        <w:color w:val="000000" w:themeColor="text1"/>
                                        <w:sz w:val="24"/>
                                        <w:szCs w:val="24"/>
                                      </w:rPr>
                                      <w:t xml:space="preserve"> Home broadband </w:t>
                                    </w:r>
                                    <w:r w:rsidR="009F7A94" w:rsidRPr="00D969F7">
                                      <w:rPr>
                                        <w:rFonts w:ascii="Times New Roman" w:hAnsi="Times New Roman" w:cs="Times New Roman"/>
                                        <w:color w:val="000000" w:themeColor="text1"/>
                                        <w:sz w:val="24"/>
                                        <w:szCs w:val="24"/>
                                      </w:rPr>
                                      <w:t xml:space="preserve">is securing the home networks </w:t>
                                    </w:r>
                                    <w:r w:rsidR="000B6FF8" w:rsidRPr="00D969F7">
                                      <w:rPr>
                                        <w:rFonts w:ascii="Times New Roman" w:hAnsi="Times New Roman" w:cs="Times New Roman"/>
                                        <w:color w:val="000000" w:themeColor="text1"/>
                                        <w:sz w:val="24"/>
                                        <w:szCs w:val="24"/>
                                      </w:rPr>
                                      <w:t xml:space="preserve">to the standards that are acceptable by Enterprises to extend </w:t>
                                    </w:r>
                                    <w:r w:rsidR="00D84B15" w:rsidRPr="00D969F7">
                                      <w:rPr>
                                        <w:rFonts w:ascii="Times New Roman" w:hAnsi="Times New Roman" w:cs="Times New Roman"/>
                                        <w:color w:val="000000" w:themeColor="text1"/>
                                        <w:sz w:val="24"/>
                                        <w:szCs w:val="24"/>
                                      </w:rPr>
                                      <w:t>the</w:t>
                                    </w:r>
                                    <w:r w:rsidR="00182DA6" w:rsidRPr="00D969F7">
                                      <w:rPr>
                                        <w:rFonts w:ascii="Times New Roman" w:hAnsi="Times New Roman" w:cs="Times New Roman"/>
                                        <w:color w:val="000000" w:themeColor="text1"/>
                                        <w:sz w:val="24"/>
                                        <w:szCs w:val="24"/>
                                      </w:rPr>
                                      <w:t>ir</w:t>
                                    </w:r>
                                    <w:r w:rsidR="00D84B15" w:rsidRPr="00D969F7">
                                      <w:rPr>
                                        <w:rFonts w:ascii="Times New Roman" w:hAnsi="Times New Roman" w:cs="Times New Roman"/>
                                        <w:color w:val="000000" w:themeColor="text1"/>
                                        <w:sz w:val="24"/>
                                        <w:szCs w:val="24"/>
                                      </w:rPr>
                                      <w:t xml:space="preserve"> operational infrastructure and ser</w:t>
                                    </w:r>
                                    <w:r w:rsidR="00481F39" w:rsidRPr="00D969F7">
                                      <w:rPr>
                                        <w:rFonts w:ascii="Times New Roman" w:hAnsi="Times New Roman" w:cs="Times New Roman"/>
                                        <w:color w:val="000000" w:themeColor="text1"/>
                                        <w:sz w:val="24"/>
                                        <w:szCs w:val="24"/>
                                      </w:rPr>
                                      <w:t xml:space="preserve">vices to facilitate </w:t>
                                    </w:r>
                                    <w:r w:rsidR="00BC3BEF" w:rsidRPr="00D969F7">
                                      <w:rPr>
                                        <w:rFonts w:ascii="Times New Roman" w:hAnsi="Times New Roman" w:cs="Times New Roman"/>
                                        <w:color w:val="000000" w:themeColor="text1"/>
                                        <w:sz w:val="24"/>
                                        <w:szCs w:val="24"/>
                                      </w:rPr>
                                      <w:t xml:space="preserve">efficiency in remote working. </w:t>
                                    </w:r>
                                    <w:r w:rsidR="00D84B15" w:rsidRPr="00D969F7">
                                      <w:rPr>
                                        <w:rFonts w:ascii="Times New Roman" w:hAnsi="Times New Roman" w:cs="Times New Roman"/>
                                        <w:color w:val="000000" w:themeColor="text1"/>
                                        <w:sz w:val="24"/>
                                        <w:szCs w:val="24"/>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DA59665" w14:textId="5C621F19" w:rsidR="00627EB1" w:rsidRDefault="00627EB1">
                                    <w:pPr>
                                      <w:pStyle w:val="NoSpacing"/>
                                      <w:rPr>
                                        <w:color w:val="ED7D31" w:themeColor="accent2"/>
                                        <w:sz w:val="26"/>
                                        <w:szCs w:val="26"/>
                                      </w:rPr>
                                    </w:pPr>
                                    <w:r>
                                      <w:rPr>
                                        <w:color w:val="ED7D31" w:themeColor="accent2"/>
                                        <w:sz w:val="26"/>
                                        <w:szCs w:val="26"/>
                                      </w:rPr>
                                      <w:t>Nyakamha Bright (1804509)</w:t>
                                    </w:r>
                                  </w:p>
                                </w:sdtContent>
                              </w:sdt>
                              <w:p w14:paraId="048799B4" w14:textId="158712C2" w:rsidR="00627EB1" w:rsidRDefault="0001103D">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27EB1">
                                      <w:rPr>
                                        <w:color w:val="44546A" w:themeColor="text2"/>
                                      </w:rPr>
                                      <w:t>ACDA 5004</w:t>
                                    </w:r>
                                  </w:sdtContent>
                                </w:sdt>
                              </w:p>
                            </w:tc>
                          </w:tr>
                        </w:tbl>
                        <w:p w14:paraId="2F911C0B" w14:textId="77777777" w:rsidR="00627EB1" w:rsidRDefault="00627EB1"/>
                      </w:txbxContent>
                    </v:textbox>
                    <w10:wrap anchorx="page" anchory="page"/>
                  </v:shape>
                </w:pict>
              </mc:Fallback>
            </mc:AlternateContent>
          </w:r>
          <w:r w:rsidRPr="00C254A4">
            <w:rPr>
              <w:sz w:val="24"/>
              <w:szCs w:val="24"/>
            </w:rPr>
            <w:br w:type="page"/>
          </w:r>
        </w:p>
      </w:sdtContent>
    </w:sdt>
    <w:tbl>
      <w:tblPr>
        <w:tblW w:w="9016" w:type="dxa"/>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9"/>
        <w:gridCol w:w="6957"/>
      </w:tblGrid>
      <w:tr w:rsidR="00727101" w:rsidRPr="00C254A4" w14:paraId="68A62EA8" w14:textId="77777777" w:rsidTr="009046D3">
        <w:trPr>
          <w:trHeight w:val="558"/>
        </w:trPr>
        <w:tc>
          <w:tcPr>
            <w:tcW w:w="2059" w:type="dxa"/>
          </w:tcPr>
          <w:p w14:paraId="57DE5B01" w14:textId="77777777" w:rsidR="00727101" w:rsidRPr="00C254A4" w:rsidRDefault="00727101" w:rsidP="00802495">
            <w:pPr>
              <w:pStyle w:val="TableParagraph"/>
              <w:spacing w:before="145"/>
              <w:rPr>
                <w:rFonts w:ascii="Times New Roman" w:hAnsi="Times New Roman" w:cs="Times New Roman"/>
                <w:sz w:val="24"/>
                <w:szCs w:val="24"/>
              </w:rPr>
            </w:pPr>
            <w:r w:rsidRPr="00C254A4">
              <w:rPr>
                <w:rFonts w:ascii="Times New Roman" w:hAnsi="Times New Roman" w:cs="Times New Roman"/>
                <w:sz w:val="24"/>
                <w:szCs w:val="24"/>
              </w:rPr>
              <w:lastRenderedPageBreak/>
              <w:t>Project title</w:t>
            </w:r>
          </w:p>
        </w:tc>
        <w:tc>
          <w:tcPr>
            <w:tcW w:w="6957" w:type="dxa"/>
          </w:tcPr>
          <w:p w14:paraId="08560FBB" w14:textId="77777777" w:rsidR="00727101" w:rsidRPr="00C254A4" w:rsidRDefault="00727101" w:rsidP="00802495">
            <w:pPr>
              <w:pStyle w:val="TableParagraph"/>
              <w:spacing w:before="133"/>
              <w:ind w:left="108"/>
              <w:rPr>
                <w:rFonts w:ascii="Times New Roman" w:hAnsi="Times New Roman" w:cs="Times New Roman"/>
                <w:b/>
                <w:sz w:val="24"/>
                <w:szCs w:val="24"/>
              </w:rPr>
            </w:pPr>
            <w:r w:rsidRPr="00C254A4">
              <w:rPr>
                <w:rFonts w:ascii="Times New Roman" w:hAnsi="Times New Roman" w:cs="Times New Roman"/>
                <w:b/>
                <w:sz w:val="24"/>
                <w:szCs w:val="24"/>
              </w:rPr>
              <w:t>Building a Secure Home Network</w:t>
            </w:r>
          </w:p>
        </w:tc>
      </w:tr>
      <w:tr w:rsidR="00727101" w:rsidRPr="00C254A4" w14:paraId="4C560C7D" w14:textId="77777777" w:rsidTr="009046D3">
        <w:trPr>
          <w:trHeight w:val="465"/>
        </w:trPr>
        <w:tc>
          <w:tcPr>
            <w:tcW w:w="2059" w:type="dxa"/>
          </w:tcPr>
          <w:p w14:paraId="4A58C5F0" w14:textId="77777777" w:rsidR="00727101" w:rsidRPr="00C254A4" w:rsidRDefault="00727101" w:rsidP="00802495">
            <w:pPr>
              <w:pStyle w:val="TableParagraph"/>
              <w:spacing w:line="268" w:lineRule="exact"/>
              <w:rPr>
                <w:rFonts w:ascii="Times New Roman" w:hAnsi="Times New Roman" w:cs="Times New Roman"/>
                <w:sz w:val="24"/>
                <w:szCs w:val="24"/>
              </w:rPr>
            </w:pPr>
            <w:r w:rsidRPr="00C254A4">
              <w:rPr>
                <w:rFonts w:ascii="Times New Roman" w:hAnsi="Times New Roman" w:cs="Times New Roman"/>
                <w:sz w:val="24"/>
                <w:szCs w:val="24"/>
              </w:rPr>
              <w:t>Project type</w:t>
            </w:r>
          </w:p>
          <w:p w14:paraId="4AAE5909" w14:textId="5B7E9FD0" w:rsidR="00727101" w:rsidRPr="00C254A4" w:rsidRDefault="00727101" w:rsidP="00802495">
            <w:pPr>
              <w:pStyle w:val="TableParagraph"/>
              <w:spacing w:line="178" w:lineRule="exact"/>
              <w:rPr>
                <w:rFonts w:ascii="Times New Roman" w:hAnsi="Times New Roman" w:cs="Times New Roman"/>
                <w:sz w:val="24"/>
                <w:szCs w:val="24"/>
              </w:rPr>
            </w:pPr>
          </w:p>
        </w:tc>
        <w:tc>
          <w:tcPr>
            <w:tcW w:w="6957" w:type="dxa"/>
          </w:tcPr>
          <w:p w14:paraId="1D9A87BD" w14:textId="77777777" w:rsidR="00727101" w:rsidRPr="00C254A4" w:rsidRDefault="00727101" w:rsidP="00802495">
            <w:pPr>
              <w:pStyle w:val="TableParagraph"/>
              <w:spacing w:before="97"/>
              <w:ind w:left="108"/>
              <w:rPr>
                <w:rFonts w:ascii="Times New Roman" w:hAnsi="Times New Roman" w:cs="Times New Roman"/>
                <w:sz w:val="24"/>
                <w:szCs w:val="24"/>
              </w:rPr>
            </w:pPr>
            <w:r w:rsidRPr="00C254A4">
              <w:rPr>
                <w:rFonts w:ascii="Times New Roman" w:hAnsi="Times New Roman" w:cs="Times New Roman"/>
                <w:sz w:val="24"/>
                <w:szCs w:val="24"/>
              </w:rPr>
              <w:t>Experiment</w:t>
            </w:r>
          </w:p>
        </w:tc>
      </w:tr>
      <w:tr w:rsidR="00727101" w:rsidRPr="00C254A4" w14:paraId="5A4C6BF8" w14:textId="77777777" w:rsidTr="009046D3">
        <w:trPr>
          <w:trHeight w:val="1343"/>
        </w:trPr>
        <w:tc>
          <w:tcPr>
            <w:tcW w:w="9016" w:type="dxa"/>
            <w:gridSpan w:val="2"/>
          </w:tcPr>
          <w:p w14:paraId="3DA55235" w14:textId="77777777" w:rsidR="00727101" w:rsidRPr="00C254A4" w:rsidRDefault="00727101" w:rsidP="00802495">
            <w:pPr>
              <w:pStyle w:val="TableParagraph"/>
              <w:spacing w:line="268" w:lineRule="exact"/>
              <w:rPr>
                <w:rFonts w:ascii="Times New Roman" w:hAnsi="Times New Roman" w:cs="Times New Roman"/>
                <w:sz w:val="24"/>
                <w:szCs w:val="24"/>
              </w:rPr>
            </w:pPr>
            <w:r w:rsidRPr="00C254A4">
              <w:rPr>
                <w:rFonts w:ascii="Times New Roman" w:hAnsi="Times New Roman" w:cs="Times New Roman"/>
                <w:sz w:val="24"/>
                <w:szCs w:val="24"/>
              </w:rPr>
              <w:t>Description:</w:t>
            </w:r>
          </w:p>
          <w:p w14:paraId="2AFD810C" w14:textId="7D5C04E2" w:rsidR="00727101" w:rsidRPr="00C254A4" w:rsidRDefault="00727101" w:rsidP="00155699">
            <w:pPr>
              <w:pStyle w:val="TableParagraph"/>
              <w:ind w:right="111"/>
              <w:rPr>
                <w:rFonts w:ascii="Times New Roman" w:hAnsi="Times New Roman" w:cs="Times New Roman"/>
                <w:sz w:val="24"/>
                <w:szCs w:val="24"/>
              </w:rPr>
            </w:pPr>
            <w:r w:rsidRPr="00C254A4">
              <w:rPr>
                <w:rFonts w:ascii="Times New Roman" w:hAnsi="Times New Roman" w:cs="Times New Roman"/>
                <w:sz w:val="24"/>
                <w:szCs w:val="24"/>
              </w:rPr>
              <w:t>Most part of UK has broadband coverage and millions of home users are connected to Internet via ISPs. How secure are today’s home network? The main aim of this project is to analyse the existing security measures on Home network and recommend steps or new security measures</w:t>
            </w:r>
            <w:r w:rsidRPr="00C254A4">
              <w:rPr>
                <w:rFonts w:ascii="Times New Roman" w:hAnsi="Times New Roman" w:cs="Times New Roman"/>
                <w:spacing w:val="-26"/>
                <w:sz w:val="24"/>
                <w:szCs w:val="24"/>
              </w:rPr>
              <w:t xml:space="preserve"> </w:t>
            </w:r>
            <w:r w:rsidRPr="00C254A4">
              <w:rPr>
                <w:rFonts w:ascii="Times New Roman" w:hAnsi="Times New Roman" w:cs="Times New Roman"/>
                <w:sz w:val="24"/>
                <w:szCs w:val="24"/>
              </w:rPr>
              <w:t>to</w:t>
            </w:r>
            <w:r w:rsidR="00155699">
              <w:rPr>
                <w:rFonts w:ascii="Times New Roman" w:hAnsi="Times New Roman" w:cs="Times New Roman"/>
                <w:sz w:val="24"/>
                <w:szCs w:val="24"/>
              </w:rPr>
              <w:t xml:space="preserve"> </w:t>
            </w:r>
            <w:r w:rsidRPr="00C254A4">
              <w:rPr>
                <w:rFonts w:ascii="Times New Roman" w:hAnsi="Times New Roman" w:cs="Times New Roman"/>
                <w:sz w:val="24"/>
                <w:szCs w:val="24"/>
              </w:rPr>
              <w:t>home broadband users</w:t>
            </w:r>
            <w:r w:rsidR="003132DD" w:rsidRPr="00C254A4">
              <w:rPr>
                <w:rFonts w:ascii="Times New Roman" w:hAnsi="Times New Roman" w:cs="Times New Roman"/>
                <w:sz w:val="24"/>
                <w:szCs w:val="24"/>
              </w:rPr>
              <w:t xml:space="preserve"> to allow remote working.</w:t>
            </w:r>
          </w:p>
        </w:tc>
      </w:tr>
    </w:tbl>
    <w:p w14:paraId="3F719761" w14:textId="40D6F54A" w:rsidR="00F06C63" w:rsidRPr="00C254A4" w:rsidRDefault="00F06C63">
      <w:pPr>
        <w:rPr>
          <w:rFonts w:ascii="Times New Roman" w:hAnsi="Times New Roman" w:cs="Times New Roman"/>
          <w:sz w:val="24"/>
          <w:szCs w:val="24"/>
        </w:rPr>
      </w:pPr>
    </w:p>
    <w:p w14:paraId="3D9264FC" w14:textId="7B8F7C61" w:rsidR="00A2000A" w:rsidRPr="00C254A4" w:rsidRDefault="00727101">
      <w:pPr>
        <w:rPr>
          <w:rFonts w:ascii="Times New Roman" w:hAnsi="Times New Roman" w:cs="Times New Roman"/>
          <w:b/>
          <w:bCs/>
          <w:sz w:val="24"/>
          <w:szCs w:val="24"/>
        </w:rPr>
      </w:pPr>
      <w:r w:rsidRPr="00C254A4">
        <w:rPr>
          <w:rFonts w:ascii="Times New Roman" w:hAnsi="Times New Roman" w:cs="Times New Roman"/>
          <w:b/>
          <w:bCs/>
          <w:sz w:val="24"/>
          <w:szCs w:val="24"/>
        </w:rPr>
        <w:t xml:space="preserve">Introduction </w:t>
      </w:r>
      <w:r w:rsidR="00C43FF4" w:rsidRPr="00C254A4">
        <w:rPr>
          <w:rFonts w:ascii="Times New Roman" w:hAnsi="Times New Roman" w:cs="Times New Roman"/>
          <w:b/>
          <w:bCs/>
          <w:sz w:val="24"/>
          <w:szCs w:val="24"/>
        </w:rPr>
        <w:t>and Background</w:t>
      </w:r>
    </w:p>
    <w:p w14:paraId="54E4300C" w14:textId="725D3A75" w:rsidR="00103374" w:rsidRPr="00C254A4" w:rsidRDefault="00103374" w:rsidP="007D0033">
      <w:pPr>
        <w:jc w:val="both"/>
        <w:rPr>
          <w:rFonts w:ascii="Times New Roman" w:hAnsi="Times New Roman" w:cs="Times New Roman"/>
          <w:sz w:val="24"/>
          <w:szCs w:val="24"/>
        </w:rPr>
      </w:pPr>
      <w:r w:rsidRPr="00C254A4">
        <w:rPr>
          <w:rFonts w:ascii="Times New Roman" w:hAnsi="Times New Roman" w:cs="Times New Roman"/>
          <w:sz w:val="24"/>
          <w:szCs w:val="24"/>
        </w:rPr>
        <w:t xml:space="preserve">The ubiquity in the home broadband had seen the gradual shift in traditional patterns in the academic delivery, work location and shopping to mention but a few. </w:t>
      </w:r>
      <w:r w:rsidR="00307C0E" w:rsidRPr="00C254A4">
        <w:rPr>
          <w:rFonts w:ascii="Times New Roman" w:hAnsi="Times New Roman" w:cs="Times New Roman"/>
          <w:sz w:val="24"/>
          <w:szCs w:val="24"/>
        </w:rPr>
        <w:t>These unprecedented growths</w:t>
      </w:r>
      <w:r w:rsidRPr="00C254A4">
        <w:rPr>
          <w:rFonts w:ascii="Times New Roman" w:hAnsi="Times New Roman" w:cs="Times New Roman"/>
          <w:sz w:val="24"/>
          <w:szCs w:val="24"/>
        </w:rPr>
        <w:t xml:space="preserve"> </w:t>
      </w:r>
      <w:r w:rsidR="00307C0E" w:rsidRPr="00C254A4">
        <w:rPr>
          <w:rFonts w:ascii="Times New Roman" w:hAnsi="Times New Roman" w:cs="Times New Roman"/>
          <w:sz w:val="24"/>
          <w:szCs w:val="24"/>
        </w:rPr>
        <w:t>require</w:t>
      </w:r>
      <w:r w:rsidRPr="00C254A4">
        <w:rPr>
          <w:rFonts w:ascii="Times New Roman" w:hAnsi="Times New Roman" w:cs="Times New Roman"/>
          <w:sz w:val="24"/>
          <w:szCs w:val="24"/>
        </w:rPr>
        <w:t xml:space="preserve"> a matched growth in Security to counteract the rise in cybercrime. The broadband home connection in the United Kingdom 2003 was pegged at 11% with a recorded upward movement to 96% 2019[</w:t>
      </w:r>
      <w:r w:rsidR="0053608D" w:rsidRPr="00C254A4">
        <w:rPr>
          <w:rFonts w:ascii="Times New Roman" w:hAnsi="Times New Roman" w:cs="Times New Roman"/>
          <w:sz w:val="24"/>
          <w:szCs w:val="24"/>
        </w:rPr>
        <w:t>2</w:t>
      </w:r>
      <w:r w:rsidRPr="00C254A4">
        <w:rPr>
          <w:rFonts w:ascii="Times New Roman" w:hAnsi="Times New Roman" w:cs="Times New Roman"/>
          <w:sz w:val="24"/>
          <w:szCs w:val="24"/>
        </w:rPr>
        <w:t>] The tech industry has seen the growth in IOT (Internet of Things) devices for use in modern day smart homes .</w:t>
      </w:r>
      <w:r w:rsidR="007D0033" w:rsidRPr="00C254A4">
        <w:rPr>
          <w:rFonts w:ascii="Times New Roman" w:hAnsi="Times New Roman" w:cs="Times New Roman"/>
          <w:sz w:val="24"/>
          <w:szCs w:val="24"/>
        </w:rPr>
        <w:t xml:space="preserve">The outbreak of Corona Virus (Covid-19) required improvised solutions to keep the Global economies and wheels of production in motion and the measures put in place included a shift in the discharge of commercial and </w:t>
      </w:r>
      <w:r w:rsidR="00DE6A89" w:rsidRPr="00C254A4">
        <w:rPr>
          <w:rFonts w:ascii="Times New Roman" w:hAnsi="Times New Roman" w:cs="Times New Roman"/>
          <w:sz w:val="24"/>
          <w:szCs w:val="24"/>
        </w:rPr>
        <w:t>E</w:t>
      </w:r>
      <w:r w:rsidR="007D0033" w:rsidRPr="00C254A4">
        <w:rPr>
          <w:rFonts w:ascii="Times New Roman" w:hAnsi="Times New Roman" w:cs="Times New Roman"/>
          <w:sz w:val="24"/>
          <w:szCs w:val="24"/>
        </w:rPr>
        <w:t xml:space="preserve">nterprise business. Cognisant of the </w:t>
      </w:r>
      <w:r w:rsidR="0096745B" w:rsidRPr="00C254A4">
        <w:rPr>
          <w:rFonts w:ascii="Times New Roman" w:hAnsi="Times New Roman" w:cs="Times New Roman"/>
          <w:sz w:val="24"/>
          <w:szCs w:val="24"/>
        </w:rPr>
        <w:t>transformation that were already being registered in the broadband sector, the need for security in home network has increased more than ever.</w:t>
      </w:r>
      <w:r w:rsidR="00654412" w:rsidRPr="00C254A4">
        <w:rPr>
          <w:rFonts w:ascii="Times New Roman" w:hAnsi="Times New Roman" w:cs="Times New Roman"/>
          <w:sz w:val="24"/>
          <w:szCs w:val="24"/>
        </w:rPr>
        <w:t xml:space="preserve"> </w:t>
      </w:r>
      <w:r w:rsidR="00782E06" w:rsidRPr="00C254A4">
        <w:rPr>
          <w:rFonts w:ascii="Times New Roman" w:hAnsi="Times New Roman" w:cs="Times New Roman"/>
          <w:sz w:val="24"/>
          <w:szCs w:val="24"/>
        </w:rPr>
        <w:t>The UK Government has invested an</w:t>
      </w:r>
      <w:r w:rsidR="00D02B13" w:rsidRPr="00C254A4">
        <w:rPr>
          <w:rFonts w:ascii="Times New Roman" w:hAnsi="Times New Roman" w:cs="Times New Roman"/>
          <w:sz w:val="24"/>
          <w:szCs w:val="24"/>
        </w:rPr>
        <w:t xml:space="preserve"> </w:t>
      </w:r>
      <w:r w:rsidR="00782E06" w:rsidRPr="00C254A4">
        <w:rPr>
          <w:rFonts w:ascii="Times New Roman" w:hAnsi="Times New Roman" w:cs="Times New Roman"/>
          <w:sz w:val="24"/>
          <w:szCs w:val="24"/>
        </w:rPr>
        <w:t>estimated £200 million towards rural fibre connectivity with a target to achieve full fibre broadband network by 2033 in the UK</w:t>
      </w:r>
      <w:r w:rsidR="00196132" w:rsidRPr="00C254A4">
        <w:rPr>
          <w:rFonts w:ascii="Times New Roman" w:hAnsi="Times New Roman" w:cs="Times New Roman"/>
          <w:sz w:val="24"/>
          <w:szCs w:val="24"/>
        </w:rPr>
        <w:t>[</w:t>
      </w:r>
      <w:r w:rsidR="00887D78" w:rsidRPr="00C254A4">
        <w:rPr>
          <w:rFonts w:ascii="Times New Roman" w:hAnsi="Times New Roman" w:cs="Times New Roman"/>
          <w:sz w:val="24"/>
          <w:szCs w:val="24"/>
        </w:rPr>
        <w:t>3</w:t>
      </w:r>
      <w:r w:rsidR="00196132" w:rsidRPr="00C254A4">
        <w:rPr>
          <w:rFonts w:ascii="Times New Roman" w:hAnsi="Times New Roman" w:cs="Times New Roman"/>
          <w:sz w:val="24"/>
          <w:szCs w:val="24"/>
        </w:rPr>
        <w:t>]</w:t>
      </w:r>
      <w:r w:rsidR="00782E06" w:rsidRPr="00C254A4">
        <w:rPr>
          <w:rFonts w:ascii="Times New Roman" w:hAnsi="Times New Roman" w:cs="Times New Roman"/>
          <w:sz w:val="24"/>
          <w:szCs w:val="24"/>
        </w:rPr>
        <w:t>.</w:t>
      </w:r>
      <w:r w:rsidR="00321AFD" w:rsidRPr="00C254A4">
        <w:rPr>
          <w:rFonts w:ascii="Times New Roman" w:hAnsi="Times New Roman" w:cs="Times New Roman"/>
          <w:sz w:val="24"/>
          <w:szCs w:val="24"/>
        </w:rPr>
        <w:t xml:space="preserve"> The continually investment  </w:t>
      </w:r>
      <w:r w:rsidR="00074822" w:rsidRPr="00C254A4">
        <w:rPr>
          <w:rFonts w:ascii="Times New Roman" w:hAnsi="Times New Roman" w:cs="Times New Roman"/>
          <w:sz w:val="24"/>
          <w:szCs w:val="24"/>
        </w:rPr>
        <w:t xml:space="preserve">is a sign of projected growth </w:t>
      </w:r>
      <w:r w:rsidR="00EA2DF2" w:rsidRPr="00C254A4">
        <w:rPr>
          <w:rFonts w:ascii="Times New Roman" w:hAnsi="Times New Roman" w:cs="Times New Roman"/>
          <w:sz w:val="24"/>
          <w:szCs w:val="24"/>
        </w:rPr>
        <w:t>in home broadband efficiency.</w:t>
      </w:r>
    </w:p>
    <w:p w14:paraId="68666334" w14:textId="1143E98A" w:rsidR="00EA2DF2" w:rsidRPr="00C254A4" w:rsidRDefault="005D031A" w:rsidP="007D0033">
      <w:pPr>
        <w:jc w:val="both"/>
        <w:rPr>
          <w:rFonts w:ascii="Times New Roman" w:hAnsi="Times New Roman" w:cs="Times New Roman"/>
          <w:sz w:val="24"/>
          <w:szCs w:val="24"/>
        </w:rPr>
      </w:pPr>
      <w:r w:rsidRPr="00C254A4">
        <w:rPr>
          <w:rFonts w:ascii="Times New Roman" w:hAnsi="Times New Roman" w:cs="Times New Roman"/>
          <w:sz w:val="24"/>
          <w:szCs w:val="24"/>
        </w:rPr>
        <w:t>In matching the current and expected changes in home broadband use</w:t>
      </w:r>
      <w:r w:rsidR="00AD57AA" w:rsidRPr="00C254A4">
        <w:rPr>
          <w:rFonts w:ascii="Times New Roman" w:hAnsi="Times New Roman" w:cs="Times New Roman"/>
          <w:sz w:val="24"/>
          <w:szCs w:val="24"/>
        </w:rPr>
        <w:t>,</w:t>
      </w:r>
      <w:r w:rsidRPr="00C254A4">
        <w:rPr>
          <w:rFonts w:ascii="Times New Roman" w:hAnsi="Times New Roman" w:cs="Times New Roman"/>
          <w:sz w:val="24"/>
          <w:szCs w:val="24"/>
        </w:rPr>
        <w:t xml:space="preserve">  there is need to improve the SOHO network security </w:t>
      </w:r>
      <w:r w:rsidR="00AD57AA" w:rsidRPr="00C254A4">
        <w:rPr>
          <w:rFonts w:ascii="Times New Roman" w:hAnsi="Times New Roman" w:cs="Times New Roman"/>
          <w:sz w:val="24"/>
          <w:szCs w:val="24"/>
        </w:rPr>
        <w:t>to the equivalence</w:t>
      </w:r>
      <w:r w:rsidR="00DE6A89" w:rsidRPr="00C254A4">
        <w:rPr>
          <w:rFonts w:ascii="Times New Roman" w:hAnsi="Times New Roman" w:cs="Times New Roman"/>
          <w:sz w:val="24"/>
          <w:szCs w:val="24"/>
        </w:rPr>
        <w:t xml:space="preserve"> of </w:t>
      </w:r>
      <w:r w:rsidR="00AD57AA" w:rsidRPr="00C254A4">
        <w:rPr>
          <w:rFonts w:ascii="Times New Roman" w:hAnsi="Times New Roman" w:cs="Times New Roman"/>
          <w:sz w:val="24"/>
          <w:szCs w:val="24"/>
        </w:rPr>
        <w:t xml:space="preserve"> Enterprise security</w:t>
      </w:r>
      <w:r w:rsidRPr="00C254A4">
        <w:rPr>
          <w:rFonts w:ascii="Times New Roman" w:hAnsi="Times New Roman" w:cs="Times New Roman"/>
          <w:sz w:val="24"/>
          <w:szCs w:val="24"/>
        </w:rPr>
        <w:t>,</w:t>
      </w:r>
      <w:r w:rsidR="00AD57AA" w:rsidRPr="00C254A4">
        <w:rPr>
          <w:rFonts w:ascii="Times New Roman" w:hAnsi="Times New Roman" w:cs="Times New Roman"/>
          <w:sz w:val="24"/>
          <w:szCs w:val="24"/>
        </w:rPr>
        <w:t xml:space="preserve"> </w:t>
      </w:r>
      <w:r w:rsidRPr="00C254A4">
        <w:rPr>
          <w:rFonts w:ascii="Times New Roman" w:hAnsi="Times New Roman" w:cs="Times New Roman"/>
          <w:sz w:val="24"/>
          <w:szCs w:val="24"/>
        </w:rPr>
        <w:t xml:space="preserve">to ensure Confidentiality, Integrity and Availability (C.I.A ). The changes brought about as </w:t>
      </w:r>
      <w:r w:rsidR="00DE6A89" w:rsidRPr="00C254A4">
        <w:rPr>
          <w:rFonts w:ascii="Times New Roman" w:hAnsi="Times New Roman" w:cs="Times New Roman"/>
          <w:sz w:val="24"/>
          <w:szCs w:val="24"/>
        </w:rPr>
        <w:t xml:space="preserve">a </w:t>
      </w:r>
      <w:r w:rsidRPr="00C254A4">
        <w:rPr>
          <w:rFonts w:ascii="Times New Roman" w:hAnsi="Times New Roman" w:cs="Times New Roman"/>
          <w:sz w:val="24"/>
          <w:szCs w:val="24"/>
        </w:rPr>
        <w:t>temp</w:t>
      </w:r>
      <w:r w:rsidR="00AD57AA" w:rsidRPr="00C254A4">
        <w:rPr>
          <w:rFonts w:ascii="Times New Roman" w:hAnsi="Times New Roman" w:cs="Times New Roman"/>
          <w:sz w:val="24"/>
          <w:szCs w:val="24"/>
        </w:rPr>
        <w:t>orary</w:t>
      </w:r>
      <w:r w:rsidRPr="00C254A4">
        <w:rPr>
          <w:rFonts w:ascii="Times New Roman" w:hAnsi="Times New Roman" w:cs="Times New Roman"/>
          <w:sz w:val="24"/>
          <w:szCs w:val="24"/>
        </w:rPr>
        <w:t xml:space="preserve"> </w:t>
      </w:r>
      <w:r w:rsidR="002D7061" w:rsidRPr="00C254A4">
        <w:rPr>
          <w:rFonts w:ascii="Times New Roman" w:hAnsi="Times New Roman" w:cs="Times New Roman"/>
          <w:sz w:val="24"/>
          <w:szCs w:val="24"/>
        </w:rPr>
        <w:t>scalability measures of allowing employee</w:t>
      </w:r>
      <w:r w:rsidR="00DE6A89" w:rsidRPr="00C254A4">
        <w:rPr>
          <w:rFonts w:ascii="Times New Roman" w:hAnsi="Times New Roman" w:cs="Times New Roman"/>
          <w:sz w:val="24"/>
          <w:szCs w:val="24"/>
        </w:rPr>
        <w:t>s</w:t>
      </w:r>
      <w:r w:rsidR="002D7061" w:rsidRPr="00C254A4">
        <w:rPr>
          <w:rFonts w:ascii="Times New Roman" w:hAnsi="Times New Roman" w:cs="Times New Roman"/>
          <w:sz w:val="24"/>
          <w:szCs w:val="24"/>
        </w:rPr>
        <w:t xml:space="preserve"> </w:t>
      </w:r>
      <w:r w:rsidR="00AD57AA" w:rsidRPr="00C254A4">
        <w:rPr>
          <w:rFonts w:ascii="Times New Roman" w:hAnsi="Times New Roman" w:cs="Times New Roman"/>
          <w:sz w:val="24"/>
          <w:szCs w:val="24"/>
        </w:rPr>
        <w:t xml:space="preserve">to </w:t>
      </w:r>
      <w:r w:rsidR="002D7061" w:rsidRPr="00C254A4">
        <w:rPr>
          <w:rFonts w:ascii="Times New Roman" w:hAnsi="Times New Roman" w:cs="Times New Roman"/>
          <w:sz w:val="24"/>
          <w:szCs w:val="24"/>
        </w:rPr>
        <w:t xml:space="preserve">work from home during Covid-19 lockdown </w:t>
      </w:r>
      <w:r w:rsidR="00AD57AA" w:rsidRPr="00C254A4">
        <w:rPr>
          <w:rFonts w:ascii="Times New Roman" w:hAnsi="Times New Roman" w:cs="Times New Roman"/>
          <w:sz w:val="24"/>
          <w:szCs w:val="24"/>
        </w:rPr>
        <w:t>has indication of changing the working culture of many Enterprise entities</w:t>
      </w:r>
      <w:r w:rsidR="002D7061" w:rsidRPr="00C254A4">
        <w:rPr>
          <w:rFonts w:ascii="Times New Roman" w:hAnsi="Times New Roman" w:cs="Times New Roman"/>
          <w:sz w:val="24"/>
          <w:szCs w:val="24"/>
        </w:rPr>
        <w:t>.</w:t>
      </w:r>
      <w:r w:rsidR="00103374" w:rsidRPr="00C254A4">
        <w:rPr>
          <w:rFonts w:ascii="Times New Roman" w:hAnsi="Times New Roman" w:cs="Times New Roman"/>
          <w:sz w:val="24"/>
          <w:szCs w:val="24"/>
        </w:rPr>
        <w:t xml:space="preserve"> </w:t>
      </w:r>
      <w:r w:rsidR="000F5A09" w:rsidRPr="00C254A4">
        <w:rPr>
          <w:rFonts w:ascii="Times New Roman" w:hAnsi="Times New Roman" w:cs="Times New Roman"/>
          <w:sz w:val="24"/>
          <w:szCs w:val="24"/>
        </w:rPr>
        <w:t xml:space="preserve">The upsurge in remote working </w:t>
      </w:r>
      <w:r w:rsidR="00A06E28" w:rsidRPr="00C254A4">
        <w:rPr>
          <w:rFonts w:ascii="Times New Roman" w:hAnsi="Times New Roman" w:cs="Times New Roman"/>
          <w:sz w:val="24"/>
          <w:szCs w:val="24"/>
        </w:rPr>
        <w:t>requires</w:t>
      </w:r>
      <w:r w:rsidR="000F5A09" w:rsidRPr="00C254A4">
        <w:rPr>
          <w:rFonts w:ascii="Times New Roman" w:hAnsi="Times New Roman" w:cs="Times New Roman"/>
          <w:sz w:val="24"/>
          <w:szCs w:val="24"/>
        </w:rPr>
        <w:t xml:space="preserve"> a holistic approach in ensuring compact home network security to match the growth of IOT devices</w:t>
      </w:r>
      <w:r w:rsidR="00A06E28" w:rsidRPr="00C254A4">
        <w:rPr>
          <w:rFonts w:ascii="Times New Roman" w:hAnsi="Times New Roman" w:cs="Times New Roman"/>
          <w:sz w:val="24"/>
          <w:szCs w:val="24"/>
        </w:rPr>
        <w:t xml:space="preserve"> and remote employment against the unpreceded rise in Cybercrime. Data is the biggest mine field for Cybercriminals and its manipulation can be detrimental to the continual operation of Entities and individuals. The identification </w:t>
      </w:r>
      <w:r w:rsidR="004C790E" w:rsidRPr="00C254A4">
        <w:rPr>
          <w:rFonts w:ascii="Times New Roman" w:hAnsi="Times New Roman" w:cs="Times New Roman"/>
          <w:sz w:val="24"/>
          <w:szCs w:val="24"/>
        </w:rPr>
        <w:t xml:space="preserve">of Home Network security weakness and solution provision </w:t>
      </w:r>
      <w:r w:rsidR="003A4117" w:rsidRPr="00C254A4">
        <w:rPr>
          <w:rFonts w:ascii="Times New Roman" w:hAnsi="Times New Roman" w:cs="Times New Roman"/>
          <w:sz w:val="24"/>
          <w:szCs w:val="24"/>
        </w:rPr>
        <w:t xml:space="preserve">will </w:t>
      </w:r>
      <w:r w:rsidR="006D0137" w:rsidRPr="00C254A4">
        <w:rPr>
          <w:rFonts w:ascii="Times New Roman" w:hAnsi="Times New Roman" w:cs="Times New Roman"/>
          <w:sz w:val="24"/>
          <w:szCs w:val="24"/>
        </w:rPr>
        <w:t xml:space="preserve">have </w:t>
      </w:r>
      <w:r w:rsidR="003A4117" w:rsidRPr="00C254A4">
        <w:rPr>
          <w:rFonts w:ascii="Times New Roman" w:hAnsi="Times New Roman" w:cs="Times New Roman"/>
          <w:sz w:val="24"/>
          <w:szCs w:val="24"/>
        </w:rPr>
        <w:t>sa</w:t>
      </w:r>
      <w:r w:rsidR="002B47EC" w:rsidRPr="00C254A4">
        <w:rPr>
          <w:rFonts w:ascii="Times New Roman" w:hAnsi="Times New Roman" w:cs="Times New Roman"/>
          <w:sz w:val="24"/>
          <w:szCs w:val="24"/>
        </w:rPr>
        <w:t>v</w:t>
      </w:r>
      <w:r w:rsidR="003A4117" w:rsidRPr="00C254A4">
        <w:rPr>
          <w:rFonts w:ascii="Times New Roman" w:hAnsi="Times New Roman" w:cs="Times New Roman"/>
          <w:sz w:val="24"/>
          <w:szCs w:val="24"/>
        </w:rPr>
        <w:t>e</w:t>
      </w:r>
      <w:r w:rsidR="006D0137" w:rsidRPr="00C254A4">
        <w:rPr>
          <w:rFonts w:ascii="Times New Roman" w:hAnsi="Times New Roman" w:cs="Times New Roman"/>
          <w:sz w:val="24"/>
          <w:szCs w:val="24"/>
        </w:rPr>
        <w:t>d</w:t>
      </w:r>
      <w:r w:rsidR="003A4117" w:rsidRPr="00C254A4">
        <w:rPr>
          <w:rFonts w:ascii="Times New Roman" w:hAnsi="Times New Roman" w:cs="Times New Roman"/>
          <w:sz w:val="24"/>
          <w:szCs w:val="24"/>
        </w:rPr>
        <w:t xml:space="preserve"> the British consumer from losses amounting to an estimated £4.6bn in 2017[</w:t>
      </w:r>
      <w:r w:rsidR="002B47EC" w:rsidRPr="00C254A4">
        <w:rPr>
          <w:rFonts w:ascii="Times New Roman" w:hAnsi="Times New Roman" w:cs="Times New Roman"/>
          <w:sz w:val="24"/>
          <w:szCs w:val="24"/>
        </w:rPr>
        <w:t>6</w:t>
      </w:r>
      <w:r w:rsidR="003A4117" w:rsidRPr="00C254A4">
        <w:rPr>
          <w:rFonts w:ascii="Times New Roman" w:hAnsi="Times New Roman" w:cs="Times New Roman"/>
          <w:sz w:val="24"/>
          <w:szCs w:val="24"/>
        </w:rPr>
        <w:t>]</w:t>
      </w:r>
      <w:r w:rsidR="002B47EC" w:rsidRPr="00C254A4">
        <w:rPr>
          <w:rFonts w:ascii="Times New Roman" w:hAnsi="Times New Roman" w:cs="Times New Roman"/>
          <w:sz w:val="24"/>
          <w:szCs w:val="24"/>
        </w:rPr>
        <w:t xml:space="preserve">. The cumulative cost incurred from insecure home networks </w:t>
      </w:r>
      <w:r w:rsidR="001534B0" w:rsidRPr="00C254A4">
        <w:rPr>
          <w:rFonts w:ascii="Times New Roman" w:hAnsi="Times New Roman" w:cs="Times New Roman"/>
          <w:sz w:val="24"/>
          <w:szCs w:val="24"/>
        </w:rPr>
        <w:t>is more than just financial</w:t>
      </w:r>
      <w:r w:rsidR="00400045" w:rsidRPr="00C254A4">
        <w:rPr>
          <w:rFonts w:ascii="Times New Roman" w:hAnsi="Times New Roman" w:cs="Times New Roman"/>
          <w:sz w:val="24"/>
          <w:szCs w:val="24"/>
        </w:rPr>
        <w:t>,</w:t>
      </w:r>
      <w:r w:rsidR="002800A4" w:rsidRPr="00C254A4">
        <w:rPr>
          <w:rFonts w:ascii="Times New Roman" w:hAnsi="Times New Roman" w:cs="Times New Roman"/>
          <w:sz w:val="24"/>
          <w:szCs w:val="24"/>
        </w:rPr>
        <w:t xml:space="preserve"> as </w:t>
      </w:r>
      <w:r w:rsidR="00424479" w:rsidRPr="00C254A4">
        <w:rPr>
          <w:rFonts w:ascii="Times New Roman" w:hAnsi="Times New Roman" w:cs="Times New Roman"/>
          <w:sz w:val="24"/>
          <w:szCs w:val="24"/>
        </w:rPr>
        <w:t>it can</w:t>
      </w:r>
      <w:r w:rsidR="00400045" w:rsidRPr="00C254A4">
        <w:rPr>
          <w:rFonts w:ascii="Times New Roman" w:hAnsi="Times New Roman" w:cs="Times New Roman"/>
          <w:sz w:val="24"/>
          <w:szCs w:val="24"/>
        </w:rPr>
        <w:t xml:space="preserve"> be traumatic </w:t>
      </w:r>
      <w:r w:rsidR="00FB7FA9" w:rsidRPr="00C254A4">
        <w:rPr>
          <w:rFonts w:ascii="Times New Roman" w:hAnsi="Times New Roman" w:cs="Times New Roman"/>
          <w:sz w:val="24"/>
          <w:szCs w:val="24"/>
        </w:rPr>
        <w:t xml:space="preserve">with victims </w:t>
      </w:r>
      <w:r w:rsidR="00FD7D35" w:rsidRPr="00C254A4">
        <w:rPr>
          <w:rFonts w:ascii="Times New Roman" w:hAnsi="Times New Roman" w:cs="Times New Roman"/>
          <w:sz w:val="24"/>
          <w:szCs w:val="24"/>
        </w:rPr>
        <w:t>suffering emotional stress</w:t>
      </w:r>
      <w:r w:rsidR="00001058" w:rsidRPr="00C254A4">
        <w:rPr>
          <w:rFonts w:ascii="Times New Roman" w:hAnsi="Times New Roman" w:cs="Times New Roman"/>
          <w:sz w:val="24"/>
          <w:szCs w:val="24"/>
        </w:rPr>
        <w:t xml:space="preserve">, relationship breakdowns </w:t>
      </w:r>
      <w:r w:rsidR="000802A1" w:rsidRPr="00C254A4">
        <w:rPr>
          <w:rFonts w:ascii="Times New Roman" w:hAnsi="Times New Roman" w:cs="Times New Roman"/>
          <w:sz w:val="24"/>
          <w:szCs w:val="24"/>
        </w:rPr>
        <w:t xml:space="preserve">that may </w:t>
      </w:r>
      <w:r w:rsidR="00464274" w:rsidRPr="00C254A4">
        <w:rPr>
          <w:rFonts w:ascii="Times New Roman" w:hAnsi="Times New Roman" w:cs="Times New Roman"/>
          <w:sz w:val="24"/>
          <w:szCs w:val="24"/>
        </w:rPr>
        <w:t>need the involvement of institutes such as National Health services</w:t>
      </w:r>
      <w:r w:rsidR="006D16AD" w:rsidRPr="00C254A4">
        <w:rPr>
          <w:rFonts w:ascii="Times New Roman" w:hAnsi="Times New Roman" w:cs="Times New Roman"/>
          <w:sz w:val="24"/>
          <w:szCs w:val="24"/>
        </w:rPr>
        <w:t>(NHS)</w:t>
      </w:r>
      <w:r w:rsidR="00CA6BE0" w:rsidRPr="00C254A4">
        <w:rPr>
          <w:rFonts w:ascii="Times New Roman" w:hAnsi="Times New Roman" w:cs="Times New Roman"/>
          <w:sz w:val="24"/>
          <w:szCs w:val="24"/>
        </w:rPr>
        <w:t xml:space="preserve"> in </w:t>
      </w:r>
      <w:r w:rsidR="00102325" w:rsidRPr="00C254A4">
        <w:rPr>
          <w:rFonts w:ascii="Times New Roman" w:hAnsi="Times New Roman" w:cs="Times New Roman"/>
          <w:sz w:val="24"/>
          <w:szCs w:val="24"/>
        </w:rPr>
        <w:t xml:space="preserve"> managing mental stress</w:t>
      </w:r>
      <w:r w:rsidR="001534B0" w:rsidRPr="00C254A4">
        <w:rPr>
          <w:rFonts w:ascii="Times New Roman" w:hAnsi="Times New Roman" w:cs="Times New Roman"/>
          <w:sz w:val="24"/>
          <w:szCs w:val="24"/>
        </w:rPr>
        <w:t>.</w:t>
      </w:r>
    </w:p>
    <w:p w14:paraId="2E9B3489" w14:textId="3057894F" w:rsidR="00C6359E" w:rsidRPr="00C254A4" w:rsidRDefault="00F2232D" w:rsidP="007D0033">
      <w:pPr>
        <w:jc w:val="both"/>
        <w:rPr>
          <w:rFonts w:ascii="Times New Roman" w:hAnsi="Times New Roman" w:cs="Times New Roman"/>
          <w:sz w:val="24"/>
          <w:szCs w:val="24"/>
        </w:rPr>
      </w:pPr>
      <w:r w:rsidRPr="00C254A4">
        <w:rPr>
          <w:rFonts w:ascii="Times New Roman" w:hAnsi="Times New Roman" w:cs="Times New Roman"/>
          <w:sz w:val="24"/>
          <w:szCs w:val="24"/>
        </w:rPr>
        <w:t xml:space="preserve">The </w:t>
      </w:r>
      <w:r w:rsidR="00340BA8" w:rsidRPr="00C254A4">
        <w:rPr>
          <w:rFonts w:ascii="Times New Roman" w:hAnsi="Times New Roman" w:cs="Times New Roman"/>
          <w:sz w:val="24"/>
          <w:szCs w:val="24"/>
        </w:rPr>
        <w:t>CIA</w:t>
      </w:r>
      <w:r w:rsidR="000D5DCA" w:rsidRPr="00C254A4">
        <w:rPr>
          <w:rFonts w:ascii="Times New Roman" w:hAnsi="Times New Roman" w:cs="Times New Roman"/>
          <w:sz w:val="24"/>
          <w:szCs w:val="24"/>
        </w:rPr>
        <w:t xml:space="preserve"> Triad </w:t>
      </w:r>
      <w:r w:rsidR="00F8577F" w:rsidRPr="00C254A4">
        <w:rPr>
          <w:rFonts w:ascii="Times New Roman" w:hAnsi="Times New Roman" w:cs="Times New Roman"/>
          <w:sz w:val="24"/>
          <w:szCs w:val="24"/>
        </w:rPr>
        <w:t xml:space="preserve">is a </w:t>
      </w:r>
      <w:r w:rsidR="005B795D" w:rsidRPr="00C254A4">
        <w:rPr>
          <w:rFonts w:ascii="Times New Roman" w:hAnsi="Times New Roman" w:cs="Times New Roman"/>
          <w:sz w:val="24"/>
          <w:szCs w:val="24"/>
        </w:rPr>
        <w:t xml:space="preserve">venerable </w:t>
      </w:r>
      <w:r w:rsidR="00A315B1" w:rsidRPr="00C254A4">
        <w:rPr>
          <w:rFonts w:ascii="Times New Roman" w:hAnsi="Times New Roman" w:cs="Times New Roman"/>
          <w:sz w:val="24"/>
          <w:szCs w:val="24"/>
        </w:rPr>
        <w:t xml:space="preserve">model </w:t>
      </w:r>
      <w:r w:rsidR="000B14BE" w:rsidRPr="00C254A4">
        <w:rPr>
          <w:rFonts w:ascii="Times New Roman" w:hAnsi="Times New Roman" w:cs="Times New Roman"/>
          <w:sz w:val="24"/>
          <w:szCs w:val="24"/>
        </w:rPr>
        <w:t xml:space="preserve">in security </w:t>
      </w:r>
      <w:r w:rsidR="00B26C6E" w:rsidRPr="00C254A4">
        <w:rPr>
          <w:rFonts w:ascii="Times New Roman" w:hAnsi="Times New Roman" w:cs="Times New Roman"/>
          <w:sz w:val="24"/>
          <w:szCs w:val="24"/>
        </w:rPr>
        <w:t xml:space="preserve">that is used in </w:t>
      </w:r>
      <w:r w:rsidR="004633B8" w:rsidRPr="00C254A4">
        <w:rPr>
          <w:rFonts w:ascii="Times New Roman" w:hAnsi="Times New Roman" w:cs="Times New Roman"/>
          <w:sz w:val="24"/>
          <w:szCs w:val="24"/>
        </w:rPr>
        <w:t>the</w:t>
      </w:r>
      <w:r w:rsidR="00FC2514" w:rsidRPr="00C254A4">
        <w:rPr>
          <w:rFonts w:ascii="Times New Roman" w:hAnsi="Times New Roman" w:cs="Times New Roman"/>
          <w:sz w:val="24"/>
          <w:szCs w:val="24"/>
        </w:rPr>
        <w:t xml:space="preserve"> policy formulation and the ident</w:t>
      </w:r>
      <w:r w:rsidR="003C23F1" w:rsidRPr="00C254A4">
        <w:rPr>
          <w:rFonts w:ascii="Times New Roman" w:hAnsi="Times New Roman" w:cs="Times New Roman"/>
          <w:sz w:val="24"/>
          <w:szCs w:val="24"/>
        </w:rPr>
        <w:t xml:space="preserve">ification </w:t>
      </w:r>
      <w:r w:rsidR="007B1E92" w:rsidRPr="00C254A4">
        <w:rPr>
          <w:rFonts w:ascii="Times New Roman" w:hAnsi="Times New Roman" w:cs="Times New Roman"/>
          <w:sz w:val="24"/>
          <w:szCs w:val="24"/>
        </w:rPr>
        <w:t xml:space="preserve">of </w:t>
      </w:r>
      <w:r w:rsidR="00DC77DF" w:rsidRPr="00C254A4">
        <w:rPr>
          <w:rFonts w:ascii="Times New Roman" w:hAnsi="Times New Roman" w:cs="Times New Roman"/>
          <w:sz w:val="24"/>
          <w:szCs w:val="24"/>
        </w:rPr>
        <w:t xml:space="preserve">any </w:t>
      </w:r>
      <w:r w:rsidR="0014248C" w:rsidRPr="00C254A4">
        <w:rPr>
          <w:rFonts w:ascii="Times New Roman" w:hAnsi="Times New Roman" w:cs="Times New Roman"/>
          <w:sz w:val="24"/>
          <w:szCs w:val="24"/>
        </w:rPr>
        <w:t xml:space="preserve">areas of weakness </w:t>
      </w:r>
      <w:r w:rsidR="005E644D" w:rsidRPr="00C254A4">
        <w:rPr>
          <w:rFonts w:ascii="Times New Roman" w:hAnsi="Times New Roman" w:cs="Times New Roman"/>
          <w:sz w:val="24"/>
          <w:szCs w:val="24"/>
        </w:rPr>
        <w:t>and the remediation</w:t>
      </w:r>
      <w:r w:rsidR="009A47C5" w:rsidRPr="00C254A4">
        <w:rPr>
          <w:rFonts w:ascii="Times New Roman" w:hAnsi="Times New Roman" w:cs="Times New Roman"/>
          <w:sz w:val="24"/>
          <w:szCs w:val="24"/>
        </w:rPr>
        <w:t xml:space="preserve"> </w:t>
      </w:r>
      <w:r w:rsidR="00D32C34" w:rsidRPr="00C254A4">
        <w:rPr>
          <w:rFonts w:ascii="Times New Roman" w:hAnsi="Times New Roman" w:cs="Times New Roman"/>
          <w:sz w:val="24"/>
          <w:szCs w:val="24"/>
        </w:rPr>
        <w:t>procedures</w:t>
      </w:r>
      <w:r w:rsidR="005E644D" w:rsidRPr="00C254A4">
        <w:rPr>
          <w:rFonts w:ascii="Times New Roman" w:hAnsi="Times New Roman" w:cs="Times New Roman"/>
          <w:sz w:val="24"/>
          <w:szCs w:val="24"/>
        </w:rPr>
        <w:t xml:space="preserve"> to such.</w:t>
      </w:r>
      <w:r w:rsidR="00F73CDB" w:rsidRPr="00C254A4">
        <w:rPr>
          <w:rFonts w:ascii="Times New Roman" w:hAnsi="Times New Roman" w:cs="Times New Roman"/>
          <w:sz w:val="24"/>
          <w:szCs w:val="24"/>
        </w:rPr>
        <w:t xml:space="preserve"> Confidentiality</w:t>
      </w:r>
      <w:r w:rsidR="006A40E6" w:rsidRPr="00C254A4">
        <w:rPr>
          <w:rFonts w:ascii="Times New Roman" w:hAnsi="Times New Roman" w:cs="Times New Roman"/>
          <w:sz w:val="24"/>
          <w:szCs w:val="24"/>
        </w:rPr>
        <w:t xml:space="preserve"> operates on a need to know bases</w:t>
      </w:r>
      <w:r w:rsidR="0057037C" w:rsidRPr="00C254A4">
        <w:rPr>
          <w:rFonts w:ascii="Times New Roman" w:hAnsi="Times New Roman" w:cs="Times New Roman"/>
          <w:sz w:val="24"/>
          <w:szCs w:val="24"/>
        </w:rPr>
        <w:t xml:space="preserve">, thus the </w:t>
      </w:r>
      <w:r w:rsidR="005D4214" w:rsidRPr="00C254A4">
        <w:rPr>
          <w:rFonts w:ascii="Times New Roman" w:hAnsi="Times New Roman" w:cs="Times New Roman"/>
          <w:sz w:val="24"/>
          <w:szCs w:val="24"/>
        </w:rPr>
        <w:t>provision</w:t>
      </w:r>
      <w:r w:rsidR="0057037C" w:rsidRPr="00C254A4">
        <w:rPr>
          <w:rFonts w:ascii="Times New Roman" w:hAnsi="Times New Roman" w:cs="Times New Roman"/>
          <w:sz w:val="24"/>
          <w:szCs w:val="24"/>
        </w:rPr>
        <w:t xml:space="preserve"> </w:t>
      </w:r>
      <w:r w:rsidR="005D4214" w:rsidRPr="00C254A4">
        <w:rPr>
          <w:rFonts w:ascii="Times New Roman" w:hAnsi="Times New Roman" w:cs="Times New Roman"/>
          <w:sz w:val="24"/>
          <w:szCs w:val="24"/>
        </w:rPr>
        <w:t>and de</w:t>
      </w:r>
      <w:r w:rsidR="00200744" w:rsidRPr="00C254A4">
        <w:rPr>
          <w:rFonts w:ascii="Times New Roman" w:hAnsi="Times New Roman" w:cs="Times New Roman"/>
          <w:sz w:val="24"/>
          <w:szCs w:val="24"/>
        </w:rPr>
        <w:t xml:space="preserve">fining clear access </w:t>
      </w:r>
      <w:r w:rsidR="00D73A16" w:rsidRPr="00C254A4">
        <w:rPr>
          <w:rFonts w:ascii="Times New Roman" w:hAnsi="Times New Roman" w:cs="Times New Roman"/>
          <w:sz w:val="24"/>
          <w:szCs w:val="24"/>
        </w:rPr>
        <w:t>levels of information</w:t>
      </w:r>
      <w:r w:rsidR="00E60A41" w:rsidRPr="00C254A4">
        <w:rPr>
          <w:rFonts w:ascii="Times New Roman" w:hAnsi="Times New Roman" w:cs="Times New Roman"/>
          <w:sz w:val="24"/>
          <w:szCs w:val="24"/>
        </w:rPr>
        <w:t xml:space="preserve">. </w:t>
      </w:r>
      <w:r w:rsidR="00782246" w:rsidRPr="00C254A4">
        <w:rPr>
          <w:rFonts w:ascii="Times New Roman" w:hAnsi="Times New Roman" w:cs="Times New Roman"/>
          <w:sz w:val="24"/>
          <w:szCs w:val="24"/>
        </w:rPr>
        <w:t xml:space="preserve">Whilst is important for </w:t>
      </w:r>
      <w:r w:rsidR="00A24183" w:rsidRPr="00C254A4">
        <w:rPr>
          <w:rFonts w:ascii="Times New Roman" w:hAnsi="Times New Roman" w:cs="Times New Roman"/>
          <w:sz w:val="24"/>
          <w:szCs w:val="24"/>
        </w:rPr>
        <w:t xml:space="preserve">a Payroll </w:t>
      </w:r>
      <w:r w:rsidR="00533FB0" w:rsidRPr="00C254A4">
        <w:rPr>
          <w:rFonts w:ascii="Times New Roman" w:hAnsi="Times New Roman" w:cs="Times New Roman"/>
          <w:sz w:val="24"/>
          <w:szCs w:val="24"/>
        </w:rPr>
        <w:t xml:space="preserve">Officer to know salaries of </w:t>
      </w:r>
      <w:r w:rsidR="004375CB" w:rsidRPr="00C254A4">
        <w:rPr>
          <w:rFonts w:ascii="Times New Roman" w:hAnsi="Times New Roman" w:cs="Times New Roman"/>
          <w:sz w:val="24"/>
          <w:szCs w:val="24"/>
        </w:rPr>
        <w:t>Trinity St Davi</w:t>
      </w:r>
      <w:r w:rsidR="008B4557" w:rsidRPr="00C254A4">
        <w:rPr>
          <w:rFonts w:ascii="Times New Roman" w:hAnsi="Times New Roman" w:cs="Times New Roman"/>
          <w:sz w:val="24"/>
          <w:szCs w:val="24"/>
        </w:rPr>
        <w:t>d</w:t>
      </w:r>
      <w:r w:rsidR="00ED7E73" w:rsidRPr="00C254A4">
        <w:rPr>
          <w:rFonts w:ascii="Times New Roman" w:hAnsi="Times New Roman" w:cs="Times New Roman"/>
          <w:sz w:val="24"/>
          <w:szCs w:val="24"/>
        </w:rPr>
        <w:t>’</w:t>
      </w:r>
      <w:r w:rsidR="004375CB" w:rsidRPr="00C254A4">
        <w:rPr>
          <w:rFonts w:ascii="Times New Roman" w:hAnsi="Times New Roman" w:cs="Times New Roman"/>
          <w:sz w:val="24"/>
          <w:szCs w:val="24"/>
        </w:rPr>
        <w:t>s</w:t>
      </w:r>
      <w:r w:rsidR="009E1830" w:rsidRPr="00C254A4">
        <w:rPr>
          <w:rFonts w:ascii="Times New Roman" w:hAnsi="Times New Roman" w:cs="Times New Roman"/>
          <w:sz w:val="24"/>
          <w:szCs w:val="24"/>
        </w:rPr>
        <w:t xml:space="preserve">  Lec</w:t>
      </w:r>
      <w:r w:rsidR="00DD3BA6" w:rsidRPr="00C254A4">
        <w:rPr>
          <w:rFonts w:ascii="Times New Roman" w:hAnsi="Times New Roman" w:cs="Times New Roman"/>
          <w:sz w:val="24"/>
          <w:szCs w:val="24"/>
        </w:rPr>
        <w:t xml:space="preserve">tures salaries </w:t>
      </w:r>
      <w:r w:rsidR="00850E07" w:rsidRPr="00C254A4">
        <w:rPr>
          <w:rFonts w:ascii="Times New Roman" w:hAnsi="Times New Roman" w:cs="Times New Roman"/>
          <w:sz w:val="24"/>
          <w:szCs w:val="24"/>
        </w:rPr>
        <w:t xml:space="preserve">to discharge </w:t>
      </w:r>
      <w:r w:rsidR="009E78FF" w:rsidRPr="00C254A4">
        <w:rPr>
          <w:rFonts w:ascii="Times New Roman" w:hAnsi="Times New Roman" w:cs="Times New Roman"/>
          <w:sz w:val="24"/>
          <w:szCs w:val="24"/>
        </w:rPr>
        <w:t xml:space="preserve">their </w:t>
      </w:r>
      <w:r w:rsidR="004C4C4F" w:rsidRPr="00C254A4">
        <w:rPr>
          <w:rFonts w:ascii="Times New Roman" w:hAnsi="Times New Roman" w:cs="Times New Roman"/>
          <w:sz w:val="24"/>
          <w:szCs w:val="24"/>
        </w:rPr>
        <w:t xml:space="preserve">duty, </w:t>
      </w:r>
      <w:r w:rsidR="00240A7B" w:rsidRPr="00C254A4">
        <w:rPr>
          <w:rFonts w:ascii="Times New Roman" w:hAnsi="Times New Roman" w:cs="Times New Roman"/>
          <w:sz w:val="24"/>
          <w:szCs w:val="24"/>
        </w:rPr>
        <w:t xml:space="preserve">it will not be important </w:t>
      </w:r>
      <w:r w:rsidR="00B84218" w:rsidRPr="00C254A4">
        <w:rPr>
          <w:rFonts w:ascii="Times New Roman" w:hAnsi="Times New Roman" w:cs="Times New Roman"/>
          <w:sz w:val="24"/>
          <w:szCs w:val="24"/>
        </w:rPr>
        <w:t xml:space="preserve">to the </w:t>
      </w:r>
      <w:r w:rsidR="001471D6" w:rsidRPr="00C254A4">
        <w:rPr>
          <w:rFonts w:ascii="Times New Roman" w:hAnsi="Times New Roman" w:cs="Times New Roman"/>
          <w:sz w:val="24"/>
          <w:szCs w:val="24"/>
        </w:rPr>
        <w:t>Librarian</w:t>
      </w:r>
      <w:r w:rsidR="00C15792" w:rsidRPr="00C254A4">
        <w:rPr>
          <w:rFonts w:ascii="Times New Roman" w:hAnsi="Times New Roman" w:cs="Times New Roman"/>
          <w:sz w:val="24"/>
          <w:szCs w:val="24"/>
        </w:rPr>
        <w:t xml:space="preserve"> of Trinity St </w:t>
      </w:r>
      <w:r w:rsidR="003B24C0" w:rsidRPr="00C254A4">
        <w:rPr>
          <w:rFonts w:ascii="Times New Roman" w:hAnsi="Times New Roman" w:cs="Times New Roman"/>
          <w:sz w:val="24"/>
          <w:szCs w:val="24"/>
        </w:rPr>
        <w:t>David’s</w:t>
      </w:r>
      <w:r w:rsidR="00393E0B" w:rsidRPr="00C254A4">
        <w:rPr>
          <w:rFonts w:ascii="Times New Roman" w:hAnsi="Times New Roman" w:cs="Times New Roman"/>
          <w:sz w:val="24"/>
          <w:szCs w:val="24"/>
        </w:rPr>
        <w:t xml:space="preserve"> </w:t>
      </w:r>
      <w:r w:rsidR="00172896" w:rsidRPr="00C254A4">
        <w:rPr>
          <w:rFonts w:ascii="Times New Roman" w:hAnsi="Times New Roman" w:cs="Times New Roman"/>
          <w:sz w:val="24"/>
          <w:szCs w:val="24"/>
        </w:rPr>
        <w:t xml:space="preserve"> to access such information </w:t>
      </w:r>
      <w:r w:rsidR="0021422E" w:rsidRPr="00C254A4">
        <w:rPr>
          <w:rFonts w:ascii="Times New Roman" w:hAnsi="Times New Roman" w:cs="Times New Roman"/>
          <w:sz w:val="24"/>
          <w:szCs w:val="24"/>
        </w:rPr>
        <w:t>and hence the</w:t>
      </w:r>
      <w:r w:rsidR="00C91653" w:rsidRPr="00C254A4">
        <w:rPr>
          <w:rFonts w:ascii="Times New Roman" w:hAnsi="Times New Roman" w:cs="Times New Roman"/>
          <w:sz w:val="24"/>
          <w:szCs w:val="24"/>
        </w:rPr>
        <w:t xml:space="preserve">re should be a policy </w:t>
      </w:r>
      <w:r w:rsidR="002B78C2" w:rsidRPr="00C254A4">
        <w:rPr>
          <w:rFonts w:ascii="Times New Roman" w:hAnsi="Times New Roman" w:cs="Times New Roman"/>
          <w:sz w:val="24"/>
          <w:szCs w:val="24"/>
        </w:rPr>
        <w:t>the bars their access</w:t>
      </w:r>
      <w:r w:rsidR="00AF45AE" w:rsidRPr="00C254A4">
        <w:rPr>
          <w:rFonts w:ascii="Times New Roman" w:hAnsi="Times New Roman" w:cs="Times New Roman"/>
          <w:sz w:val="24"/>
          <w:szCs w:val="24"/>
        </w:rPr>
        <w:t xml:space="preserve"> to that information</w:t>
      </w:r>
      <w:r w:rsidR="007667DC" w:rsidRPr="00C254A4">
        <w:rPr>
          <w:rFonts w:ascii="Times New Roman" w:hAnsi="Times New Roman" w:cs="Times New Roman"/>
          <w:sz w:val="24"/>
          <w:szCs w:val="24"/>
        </w:rPr>
        <w:t>. Integrity</w:t>
      </w:r>
      <w:r w:rsidR="00631ED4" w:rsidRPr="00C254A4">
        <w:rPr>
          <w:rFonts w:ascii="Times New Roman" w:hAnsi="Times New Roman" w:cs="Times New Roman"/>
          <w:sz w:val="24"/>
          <w:szCs w:val="24"/>
        </w:rPr>
        <w:t xml:space="preserve"> </w:t>
      </w:r>
      <w:r w:rsidR="00E13569" w:rsidRPr="00C254A4">
        <w:rPr>
          <w:rFonts w:ascii="Times New Roman" w:hAnsi="Times New Roman" w:cs="Times New Roman"/>
          <w:sz w:val="24"/>
          <w:szCs w:val="24"/>
        </w:rPr>
        <w:t xml:space="preserve">is there to </w:t>
      </w:r>
      <w:r w:rsidR="000B61E4" w:rsidRPr="00C254A4">
        <w:rPr>
          <w:rFonts w:ascii="Times New Roman" w:hAnsi="Times New Roman" w:cs="Times New Roman"/>
          <w:sz w:val="24"/>
          <w:szCs w:val="24"/>
        </w:rPr>
        <w:t xml:space="preserve">guarantee </w:t>
      </w:r>
      <w:r w:rsidR="009C6271" w:rsidRPr="00C254A4">
        <w:rPr>
          <w:rFonts w:ascii="Times New Roman" w:hAnsi="Times New Roman" w:cs="Times New Roman"/>
          <w:sz w:val="24"/>
          <w:szCs w:val="24"/>
        </w:rPr>
        <w:t>the non-alteration</w:t>
      </w:r>
      <w:r w:rsidR="00A52816" w:rsidRPr="00C254A4">
        <w:rPr>
          <w:rFonts w:ascii="Times New Roman" w:hAnsi="Times New Roman" w:cs="Times New Roman"/>
          <w:sz w:val="24"/>
          <w:szCs w:val="24"/>
        </w:rPr>
        <w:t xml:space="preserve"> of data </w:t>
      </w:r>
      <w:r w:rsidR="00E21EC9" w:rsidRPr="00C254A4">
        <w:rPr>
          <w:rFonts w:ascii="Times New Roman" w:hAnsi="Times New Roman" w:cs="Times New Roman"/>
          <w:sz w:val="24"/>
          <w:szCs w:val="24"/>
        </w:rPr>
        <w:t>by any u</w:t>
      </w:r>
      <w:r w:rsidR="009154A7" w:rsidRPr="00C254A4">
        <w:rPr>
          <w:rFonts w:ascii="Times New Roman" w:hAnsi="Times New Roman" w:cs="Times New Roman"/>
          <w:sz w:val="24"/>
          <w:szCs w:val="24"/>
        </w:rPr>
        <w:t xml:space="preserve">nauthorised </w:t>
      </w:r>
      <w:r w:rsidR="001469BA" w:rsidRPr="00C254A4">
        <w:rPr>
          <w:rFonts w:ascii="Times New Roman" w:hAnsi="Times New Roman" w:cs="Times New Roman"/>
          <w:sz w:val="24"/>
          <w:szCs w:val="24"/>
        </w:rPr>
        <w:lastRenderedPageBreak/>
        <w:t>party</w:t>
      </w:r>
      <w:r w:rsidR="002B2BC4" w:rsidRPr="00C254A4">
        <w:rPr>
          <w:rFonts w:ascii="Times New Roman" w:hAnsi="Times New Roman" w:cs="Times New Roman"/>
          <w:sz w:val="24"/>
          <w:szCs w:val="24"/>
        </w:rPr>
        <w:t xml:space="preserve">, as once alteration occurs the </w:t>
      </w:r>
      <w:r w:rsidR="00C31378" w:rsidRPr="00C254A4">
        <w:rPr>
          <w:rFonts w:ascii="Times New Roman" w:hAnsi="Times New Roman" w:cs="Times New Roman"/>
          <w:sz w:val="24"/>
          <w:szCs w:val="24"/>
        </w:rPr>
        <w:t xml:space="preserve">meaning and </w:t>
      </w:r>
      <w:r w:rsidR="00313956" w:rsidRPr="00C254A4">
        <w:rPr>
          <w:rFonts w:ascii="Times New Roman" w:hAnsi="Times New Roman" w:cs="Times New Roman"/>
          <w:sz w:val="24"/>
          <w:szCs w:val="24"/>
        </w:rPr>
        <w:t xml:space="preserve">content </w:t>
      </w:r>
      <w:r w:rsidR="004C1B63" w:rsidRPr="00C254A4">
        <w:rPr>
          <w:rFonts w:ascii="Times New Roman" w:hAnsi="Times New Roman" w:cs="Times New Roman"/>
          <w:sz w:val="24"/>
          <w:szCs w:val="24"/>
        </w:rPr>
        <w:t>of</w:t>
      </w:r>
      <w:r w:rsidR="007B1E92" w:rsidRPr="00C254A4">
        <w:rPr>
          <w:rFonts w:ascii="Times New Roman" w:hAnsi="Times New Roman" w:cs="Times New Roman"/>
          <w:sz w:val="24"/>
          <w:szCs w:val="24"/>
        </w:rPr>
        <w:t xml:space="preserve"> the</w:t>
      </w:r>
      <w:r w:rsidR="004C1B63" w:rsidRPr="00C254A4">
        <w:rPr>
          <w:rFonts w:ascii="Times New Roman" w:hAnsi="Times New Roman" w:cs="Times New Roman"/>
          <w:sz w:val="24"/>
          <w:szCs w:val="24"/>
        </w:rPr>
        <w:t xml:space="preserve"> application changes </w:t>
      </w:r>
      <w:r w:rsidR="00F95E33" w:rsidRPr="00C254A4">
        <w:rPr>
          <w:rFonts w:ascii="Times New Roman" w:hAnsi="Times New Roman" w:cs="Times New Roman"/>
          <w:sz w:val="24"/>
          <w:szCs w:val="24"/>
        </w:rPr>
        <w:t>as well</w:t>
      </w:r>
      <w:r w:rsidR="00232CCE" w:rsidRPr="00C254A4">
        <w:rPr>
          <w:rFonts w:ascii="Times New Roman" w:hAnsi="Times New Roman" w:cs="Times New Roman"/>
          <w:sz w:val="24"/>
          <w:szCs w:val="24"/>
        </w:rPr>
        <w:t xml:space="preserve">. A bank </w:t>
      </w:r>
      <w:r w:rsidR="00F245CC" w:rsidRPr="00C254A4">
        <w:rPr>
          <w:rFonts w:ascii="Times New Roman" w:hAnsi="Times New Roman" w:cs="Times New Roman"/>
          <w:sz w:val="24"/>
          <w:szCs w:val="24"/>
        </w:rPr>
        <w:t>wire transfer</w:t>
      </w:r>
      <w:r w:rsidR="00C37FAF" w:rsidRPr="00C254A4">
        <w:rPr>
          <w:rFonts w:ascii="Times New Roman" w:hAnsi="Times New Roman" w:cs="Times New Roman"/>
          <w:sz w:val="24"/>
          <w:szCs w:val="24"/>
        </w:rPr>
        <w:t xml:space="preserve"> for </w:t>
      </w:r>
      <w:r w:rsidR="00387330" w:rsidRPr="00C254A4">
        <w:rPr>
          <w:rFonts w:ascii="Times New Roman" w:hAnsi="Times New Roman" w:cs="Times New Roman"/>
          <w:sz w:val="24"/>
          <w:szCs w:val="24"/>
        </w:rPr>
        <w:t>£100</w:t>
      </w:r>
      <w:r w:rsidR="00001CD2" w:rsidRPr="00C254A4">
        <w:rPr>
          <w:rFonts w:ascii="Times New Roman" w:hAnsi="Times New Roman" w:cs="Times New Roman"/>
          <w:sz w:val="24"/>
          <w:szCs w:val="24"/>
        </w:rPr>
        <w:t>.00 to</w:t>
      </w:r>
      <w:r w:rsidR="007B1E92" w:rsidRPr="00C254A4">
        <w:rPr>
          <w:rFonts w:ascii="Times New Roman" w:hAnsi="Times New Roman" w:cs="Times New Roman"/>
          <w:sz w:val="24"/>
          <w:szCs w:val="24"/>
        </w:rPr>
        <w:t xml:space="preserve"> a</w:t>
      </w:r>
      <w:r w:rsidR="00001CD2" w:rsidRPr="00C254A4">
        <w:rPr>
          <w:rFonts w:ascii="Times New Roman" w:hAnsi="Times New Roman" w:cs="Times New Roman"/>
          <w:sz w:val="24"/>
          <w:szCs w:val="24"/>
        </w:rPr>
        <w:t xml:space="preserve"> student</w:t>
      </w:r>
      <w:r w:rsidR="00F42AFB" w:rsidRPr="00C254A4">
        <w:rPr>
          <w:rFonts w:ascii="Times New Roman" w:hAnsi="Times New Roman" w:cs="Times New Roman"/>
          <w:sz w:val="24"/>
          <w:szCs w:val="24"/>
        </w:rPr>
        <w:t>`</w:t>
      </w:r>
      <w:r w:rsidR="00001CD2" w:rsidRPr="00C254A4">
        <w:rPr>
          <w:rFonts w:ascii="Times New Roman" w:hAnsi="Times New Roman" w:cs="Times New Roman"/>
          <w:sz w:val="24"/>
          <w:szCs w:val="24"/>
        </w:rPr>
        <w:t xml:space="preserve">s account </w:t>
      </w:r>
      <w:r w:rsidR="0080053C" w:rsidRPr="00C254A4">
        <w:rPr>
          <w:rFonts w:ascii="Times New Roman" w:hAnsi="Times New Roman" w:cs="Times New Roman"/>
          <w:sz w:val="24"/>
          <w:szCs w:val="24"/>
        </w:rPr>
        <w:t xml:space="preserve">from </w:t>
      </w:r>
      <w:r w:rsidR="008F7233" w:rsidRPr="00C254A4">
        <w:rPr>
          <w:rFonts w:ascii="Times New Roman" w:hAnsi="Times New Roman" w:cs="Times New Roman"/>
          <w:sz w:val="24"/>
          <w:szCs w:val="24"/>
        </w:rPr>
        <w:t xml:space="preserve">Students Loans Company if altered to </w:t>
      </w:r>
      <w:r w:rsidR="00464F85" w:rsidRPr="00C254A4">
        <w:rPr>
          <w:rFonts w:ascii="Times New Roman" w:hAnsi="Times New Roman" w:cs="Times New Roman"/>
          <w:sz w:val="24"/>
          <w:szCs w:val="24"/>
        </w:rPr>
        <w:t xml:space="preserve">£1000.00 </w:t>
      </w:r>
      <w:r w:rsidR="00035BCA" w:rsidRPr="00C254A4">
        <w:rPr>
          <w:rFonts w:ascii="Times New Roman" w:hAnsi="Times New Roman" w:cs="Times New Roman"/>
          <w:sz w:val="24"/>
          <w:szCs w:val="24"/>
        </w:rPr>
        <w:t>by inputting an extra 0</w:t>
      </w:r>
      <w:r w:rsidR="00F600F4" w:rsidRPr="00C254A4">
        <w:rPr>
          <w:rFonts w:ascii="Times New Roman" w:hAnsi="Times New Roman" w:cs="Times New Roman"/>
          <w:sz w:val="24"/>
          <w:szCs w:val="24"/>
        </w:rPr>
        <w:t xml:space="preserve"> </w:t>
      </w:r>
      <w:r w:rsidR="00DA6512" w:rsidRPr="00C254A4">
        <w:rPr>
          <w:rFonts w:ascii="Times New Roman" w:hAnsi="Times New Roman" w:cs="Times New Roman"/>
          <w:sz w:val="24"/>
          <w:szCs w:val="24"/>
        </w:rPr>
        <w:t xml:space="preserve">may prejudice </w:t>
      </w:r>
      <w:r w:rsidR="00C144DF" w:rsidRPr="00C254A4">
        <w:rPr>
          <w:rFonts w:ascii="Times New Roman" w:hAnsi="Times New Roman" w:cs="Times New Roman"/>
          <w:sz w:val="24"/>
          <w:szCs w:val="24"/>
        </w:rPr>
        <w:t>SLC of £900</w:t>
      </w:r>
      <w:r w:rsidR="00617ED5" w:rsidRPr="00C254A4">
        <w:rPr>
          <w:rFonts w:ascii="Times New Roman" w:hAnsi="Times New Roman" w:cs="Times New Roman"/>
          <w:sz w:val="24"/>
          <w:szCs w:val="24"/>
        </w:rPr>
        <w:t xml:space="preserve">. </w:t>
      </w:r>
      <w:r w:rsidR="00E7787A" w:rsidRPr="00C254A4">
        <w:rPr>
          <w:rFonts w:ascii="Times New Roman" w:hAnsi="Times New Roman" w:cs="Times New Roman"/>
          <w:sz w:val="24"/>
          <w:szCs w:val="24"/>
        </w:rPr>
        <w:t>Availability</w:t>
      </w:r>
      <w:r w:rsidR="001215A6" w:rsidRPr="00C254A4">
        <w:rPr>
          <w:rFonts w:ascii="Times New Roman" w:hAnsi="Times New Roman" w:cs="Times New Roman"/>
          <w:sz w:val="24"/>
          <w:szCs w:val="24"/>
        </w:rPr>
        <w:t>,</w:t>
      </w:r>
      <w:r w:rsidR="00793C35" w:rsidRPr="00C254A4">
        <w:rPr>
          <w:rFonts w:ascii="Times New Roman" w:hAnsi="Times New Roman" w:cs="Times New Roman"/>
          <w:sz w:val="24"/>
          <w:szCs w:val="24"/>
        </w:rPr>
        <w:t xml:space="preserve"> </w:t>
      </w:r>
      <w:r w:rsidR="00FD07ED" w:rsidRPr="00C254A4">
        <w:rPr>
          <w:rFonts w:ascii="Times New Roman" w:hAnsi="Times New Roman" w:cs="Times New Roman"/>
          <w:sz w:val="24"/>
          <w:szCs w:val="24"/>
        </w:rPr>
        <w:t xml:space="preserve">it is availing data to the user as </w:t>
      </w:r>
      <w:r w:rsidR="00E013DD" w:rsidRPr="00C254A4">
        <w:rPr>
          <w:rFonts w:ascii="Times New Roman" w:hAnsi="Times New Roman" w:cs="Times New Roman"/>
          <w:sz w:val="24"/>
          <w:szCs w:val="24"/>
        </w:rPr>
        <w:t>and when needed</w:t>
      </w:r>
      <w:r w:rsidR="00F245CC" w:rsidRPr="00C254A4">
        <w:rPr>
          <w:rFonts w:ascii="Times New Roman" w:hAnsi="Times New Roman" w:cs="Times New Roman"/>
          <w:sz w:val="24"/>
          <w:szCs w:val="24"/>
        </w:rPr>
        <w:t xml:space="preserve"> </w:t>
      </w:r>
      <w:r w:rsidR="00F94D47" w:rsidRPr="00C254A4">
        <w:rPr>
          <w:rFonts w:ascii="Times New Roman" w:hAnsi="Times New Roman" w:cs="Times New Roman"/>
          <w:sz w:val="24"/>
          <w:szCs w:val="24"/>
        </w:rPr>
        <w:t>thr</w:t>
      </w:r>
      <w:r w:rsidR="002A6800" w:rsidRPr="00C254A4">
        <w:rPr>
          <w:rFonts w:ascii="Times New Roman" w:hAnsi="Times New Roman" w:cs="Times New Roman"/>
          <w:sz w:val="24"/>
          <w:szCs w:val="24"/>
        </w:rPr>
        <w:t>ough ensuring sy</w:t>
      </w:r>
      <w:r w:rsidR="00C82E4E" w:rsidRPr="00C254A4">
        <w:rPr>
          <w:rFonts w:ascii="Times New Roman" w:hAnsi="Times New Roman" w:cs="Times New Roman"/>
          <w:sz w:val="24"/>
          <w:szCs w:val="24"/>
        </w:rPr>
        <w:t>stem scalability</w:t>
      </w:r>
      <w:r w:rsidR="006933B2" w:rsidRPr="00C254A4">
        <w:rPr>
          <w:rFonts w:ascii="Times New Roman" w:hAnsi="Times New Roman" w:cs="Times New Roman"/>
          <w:sz w:val="24"/>
          <w:szCs w:val="24"/>
        </w:rPr>
        <w:t xml:space="preserve">. It is the reason </w:t>
      </w:r>
      <w:r w:rsidR="00D02961" w:rsidRPr="00C254A4">
        <w:rPr>
          <w:rFonts w:ascii="Times New Roman" w:hAnsi="Times New Roman" w:cs="Times New Roman"/>
          <w:sz w:val="24"/>
          <w:szCs w:val="24"/>
        </w:rPr>
        <w:t>at institutes like Trinity St David</w:t>
      </w:r>
      <w:r w:rsidR="00423F6F" w:rsidRPr="00C254A4">
        <w:rPr>
          <w:rFonts w:ascii="Times New Roman" w:hAnsi="Times New Roman" w:cs="Times New Roman"/>
          <w:sz w:val="24"/>
          <w:szCs w:val="24"/>
        </w:rPr>
        <w:t xml:space="preserve">’s </w:t>
      </w:r>
      <w:r w:rsidR="009C6271" w:rsidRPr="00C254A4">
        <w:rPr>
          <w:rFonts w:ascii="Times New Roman" w:hAnsi="Times New Roman" w:cs="Times New Roman"/>
          <w:sz w:val="24"/>
          <w:szCs w:val="24"/>
        </w:rPr>
        <w:t xml:space="preserve"> </w:t>
      </w:r>
      <w:r w:rsidR="0018078B" w:rsidRPr="00C254A4">
        <w:rPr>
          <w:rFonts w:ascii="Times New Roman" w:hAnsi="Times New Roman" w:cs="Times New Roman"/>
          <w:sz w:val="24"/>
          <w:szCs w:val="24"/>
        </w:rPr>
        <w:t xml:space="preserve">the </w:t>
      </w:r>
      <w:r w:rsidR="00876964" w:rsidRPr="00C254A4">
        <w:rPr>
          <w:rFonts w:ascii="Times New Roman" w:hAnsi="Times New Roman" w:cs="Times New Roman"/>
          <w:sz w:val="24"/>
          <w:szCs w:val="24"/>
        </w:rPr>
        <w:t xml:space="preserve">University </w:t>
      </w:r>
      <w:r w:rsidR="000057EB" w:rsidRPr="00C254A4">
        <w:rPr>
          <w:rFonts w:ascii="Times New Roman" w:hAnsi="Times New Roman" w:cs="Times New Roman"/>
          <w:sz w:val="24"/>
          <w:szCs w:val="24"/>
        </w:rPr>
        <w:t xml:space="preserve">conscientize </w:t>
      </w:r>
      <w:r w:rsidR="00AC23CD" w:rsidRPr="00C254A4">
        <w:rPr>
          <w:rFonts w:ascii="Times New Roman" w:hAnsi="Times New Roman" w:cs="Times New Roman"/>
          <w:sz w:val="24"/>
          <w:szCs w:val="24"/>
        </w:rPr>
        <w:t>Students on the need to have</w:t>
      </w:r>
      <w:r w:rsidR="000F5B49" w:rsidRPr="00C254A4">
        <w:rPr>
          <w:rFonts w:ascii="Times New Roman" w:hAnsi="Times New Roman" w:cs="Times New Roman"/>
          <w:sz w:val="24"/>
          <w:szCs w:val="24"/>
        </w:rPr>
        <w:t xml:space="preserve"> </w:t>
      </w:r>
      <w:r w:rsidR="009566CB" w:rsidRPr="00C254A4">
        <w:rPr>
          <w:rFonts w:ascii="Times New Roman" w:hAnsi="Times New Roman" w:cs="Times New Roman"/>
          <w:sz w:val="24"/>
          <w:szCs w:val="24"/>
        </w:rPr>
        <w:t xml:space="preserve">fundamental </w:t>
      </w:r>
      <w:r w:rsidR="00D352C2" w:rsidRPr="00C254A4">
        <w:rPr>
          <w:rFonts w:ascii="Times New Roman" w:hAnsi="Times New Roman" w:cs="Times New Roman"/>
          <w:sz w:val="24"/>
          <w:szCs w:val="24"/>
        </w:rPr>
        <w:t xml:space="preserve">work stored </w:t>
      </w:r>
      <w:r w:rsidR="00C96A68" w:rsidRPr="00C254A4">
        <w:rPr>
          <w:rFonts w:ascii="Times New Roman" w:hAnsi="Times New Roman" w:cs="Times New Roman"/>
          <w:sz w:val="24"/>
          <w:szCs w:val="24"/>
        </w:rPr>
        <w:t xml:space="preserve">in different forms and formats to ensure availability </w:t>
      </w:r>
      <w:r w:rsidR="00D205FB" w:rsidRPr="00C254A4">
        <w:rPr>
          <w:rFonts w:ascii="Times New Roman" w:hAnsi="Times New Roman" w:cs="Times New Roman"/>
          <w:sz w:val="24"/>
          <w:szCs w:val="24"/>
        </w:rPr>
        <w:t xml:space="preserve">if </w:t>
      </w:r>
      <w:r w:rsidR="00A21D71" w:rsidRPr="00C254A4">
        <w:rPr>
          <w:rFonts w:ascii="Times New Roman" w:hAnsi="Times New Roman" w:cs="Times New Roman"/>
          <w:sz w:val="24"/>
          <w:szCs w:val="24"/>
        </w:rPr>
        <w:t xml:space="preserve">disaster was to </w:t>
      </w:r>
      <w:r w:rsidR="00D36210" w:rsidRPr="00C254A4">
        <w:rPr>
          <w:rFonts w:ascii="Times New Roman" w:hAnsi="Times New Roman" w:cs="Times New Roman"/>
          <w:sz w:val="24"/>
          <w:szCs w:val="24"/>
        </w:rPr>
        <w:t>occur.</w:t>
      </w:r>
      <w:r w:rsidR="00B84218" w:rsidRPr="00C254A4">
        <w:rPr>
          <w:rFonts w:ascii="Times New Roman" w:hAnsi="Times New Roman" w:cs="Times New Roman"/>
          <w:sz w:val="24"/>
          <w:szCs w:val="24"/>
        </w:rPr>
        <w:t xml:space="preserve"> </w:t>
      </w:r>
    </w:p>
    <w:p w14:paraId="33E22E89" w14:textId="71567836" w:rsidR="003302A4" w:rsidRPr="00C254A4" w:rsidRDefault="00C6359E" w:rsidP="007D0033">
      <w:pPr>
        <w:jc w:val="both"/>
        <w:rPr>
          <w:rFonts w:ascii="Times New Roman" w:hAnsi="Times New Roman" w:cs="Times New Roman"/>
          <w:sz w:val="24"/>
          <w:szCs w:val="24"/>
        </w:rPr>
      </w:pPr>
      <w:r w:rsidRPr="00C254A4">
        <w:rPr>
          <w:rFonts w:ascii="Times New Roman" w:hAnsi="Times New Roman" w:cs="Times New Roman"/>
          <w:sz w:val="24"/>
          <w:szCs w:val="24"/>
        </w:rPr>
        <w:t xml:space="preserve">The major </w:t>
      </w:r>
      <w:r w:rsidR="00420E0F" w:rsidRPr="00C254A4">
        <w:rPr>
          <w:rFonts w:ascii="Times New Roman" w:hAnsi="Times New Roman" w:cs="Times New Roman"/>
          <w:sz w:val="24"/>
          <w:szCs w:val="24"/>
        </w:rPr>
        <w:t xml:space="preserve">Global </w:t>
      </w:r>
      <w:r w:rsidR="001F2954" w:rsidRPr="00C254A4">
        <w:rPr>
          <w:rFonts w:ascii="Times New Roman" w:hAnsi="Times New Roman" w:cs="Times New Roman"/>
          <w:sz w:val="24"/>
          <w:szCs w:val="24"/>
        </w:rPr>
        <w:t xml:space="preserve">challenge </w:t>
      </w:r>
      <w:r w:rsidR="008C2E4E" w:rsidRPr="00C254A4">
        <w:rPr>
          <w:rFonts w:ascii="Times New Roman" w:hAnsi="Times New Roman" w:cs="Times New Roman"/>
          <w:sz w:val="24"/>
          <w:szCs w:val="24"/>
        </w:rPr>
        <w:t xml:space="preserve">is to </w:t>
      </w:r>
      <w:r w:rsidR="00EE5A2F" w:rsidRPr="00C254A4">
        <w:rPr>
          <w:rFonts w:ascii="Times New Roman" w:hAnsi="Times New Roman" w:cs="Times New Roman"/>
          <w:sz w:val="24"/>
          <w:szCs w:val="24"/>
        </w:rPr>
        <w:t xml:space="preserve">scale up home broadband security </w:t>
      </w:r>
      <w:r w:rsidR="001D7EA4" w:rsidRPr="00C254A4">
        <w:rPr>
          <w:rFonts w:ascii="Times New Roman" w:hAnsi="Times New Roman" w:cs="Times New Roman"/>
          <w:sz w:val="24"/>
          <w:szCs w:val="24"/>
        </w:rPr>
        <w:t xml:space="preserve">to levels acceptable </w:t>
      </w:r>
      <w:r w:rsidR="00BF504C" w:rsidRPr="00C254A4">
        <w:rPr>
          <w:rFonts w:ascii="Times New Roman" w:hAnsi="Times New Roman" w:cs="Times New Roman"/>
          <w:sz w:val="24"/>
          <w:szCs w:val="24"/>
        </w:rPr>
        <w:t>by Enterprises</w:t>
      </w:r>
      <w:r w:rsidR="003C5D6D" w:rsidRPr="00C254A4">
        <w:rPr>
          <w:rFonts w:ascii="Times New Roman" w:hAnsi="Times New Roman" w:cs="Times New Roman"/>
          <w:sz w:val="24"/>
          <w:szCs w:val="24"/>
        </w:rPr>
        <w:t>,</w:t>
      </w:r>
      <w:r w:rsidR="00BF504C" w:rsidRPr="00C254A4">
        <w:rPr>
          <w:rFonts w:ascii="Times New Roman" w:hAnsi="Times New Roman" w:cs="Times New Roman"/>
          <w:sz w:val="24"/>
          <w:szCs w:val="24"/>
        </w:rPr>
        <w:t xml:space="preserve"> </w:t>
      </w:r>
      <w:r w:rsidR="00871EA3" w:rsidRPr="00C254A4">
        <w:rPr>
          <w:rFonts w:ascii="Times New Roman" w:hAnsi="Times New Roman" w:cs="Times New Roman"/>
          <w:sz w:val="24"/>
          <w:szCs w:val="24"/>
        </w:rPr>
        <w:t xml:space="preserve">so that </w:t>
      </w:r>
      <w:r w:rsidR="00BE1B9B" w:rsidRPr="00C254A4">
        <w:rPr>
          <w:rFonts w:ascii="Times New Roman" w:hAnsi="Times New Roman" w:cs="Times New Roman"/>
          <w:sz w:val="24"/>
          <w:szCs w:val="24"/>
        </w:rPr>
        <w:t>Enterprise systems</w:t>
      </w:r>
      <w:r w:rsidR="007D508A" w:rsidRPr="00C254A4">
        <w:rPr>
          <w:rFonts w:ascii="Times New Roman" w:hAnsi="Times New Roman" w:cs="Times New Roman"/>
          <w:sz w:val="24"/>
          <w:szCs w:val="24"/>
        </w:rPr>
        <w:t xml:space="preserve"> and sensitive information is not compromised. </w:t>
      </w:r>
      <w:r w:rsidR="0034322E" w:rsidRPr="00C254A4">
        <w:rPr>
          <w:rFonts w:ascii="Times New Roman" w:hAnsi="Times New Roman" w:cs="Times New Roman"/>
          <w:sz w:val="24"/>
          <w:szCs w:val="24"/>
        </w:rPr>
        <w:t>Secure remote sites</w:t>
      </w:r>
      <w:r w:rsidR="002036F3" w:rsidRPr="00C254A4">
        <w:rPr>
          <w:rFonts w:ascii="Times New Roman" w:hAnsi="Times New Roman" w:cs="Times New Roman"/>
          <w:sz w:val="24"/>
          <w:szCs w:val="24"/>
        </w:rPr>
        <w:t xml:space="preserve"> allow continuity </w:t>
      </w:r>
      <w:r w:rsidR="0034322E" w:rsidRPr="00C254A4">
        <w:rPr>
          <w:rFonts w:ascii="Times New Roman" w:hAnsi="Times New Roman" w:cs="Times New Roman"/>
          <w:sz w:val="24"/>
          <w:szCs w:val="24"/>
        </w:rPr>
        <w:t>and</w:t>
      </w:r>
      <w:r w:rsidR="00C85E1E" w:rsidRPr="00C254A4">
        <w:rPr>
          <w:rFonts w:ascii="Times New Roman" w:hAnsi="Times New Roman" w:cs="Times New Roman"/>
          <w:sz w:val="24"/>
          <w:szCs w:val="24"/>
        </w:rPr>
        <w:t xml:space="preserve"> </w:t>
      </w:r>
      <w:r w:rsidR="003B5893" w:rsidRPr="00C254A4">
        <w:rPr>
          <w:rFonts w:ascii="Times New Roman" w:hAnsi="Times New Roman" w:cs="Times New Roman"/>
          <w:sz w:val="24"/>
          <w:szCs w:val="24"/>
        </w:rPr>
        <w:t xml:space="preserve">flexibility in </w:t>
      </w:r>
      <w:r w:rsidR="00EA02E7" w:rsidRPr="00C254A4">
        <w:rPr>
          <w:rFonts w:ascii="Times New Roman" w:hAnsi="Times New Roman" w:cs="Times New Roman"/>
          <w:sz w:val="24"/>
          <w:szCs w:val="24"/>
        </w:rPr>
        <w:t>formulation of work patterns</w:t>
      </w:r>
      <w:r w:rsidR="00D310DA" w:rsidRPr="00C254A4">
        <w:rPr>
          <w:rFonts w:ascii="Times New Roman" w:hAnsi="Times New Roman" w:cs="Times New Roman"/>
          <w:sz w:val="24"/>
          <w:szCs w:val="24"/>
        </w:rPr>
        <w:t xml:space="preserve">. </w:t>
      </w:r>
      <w:r w:rsidR="00DA4119" w:rsidRPr="00C254A4">
        <w:rPr>
          <w:rFonts w:ascii="Times New Roman" w:hAnsi="Times New Roman" w:cs="Times New Roman"/>
          <w:sz w:val="24"/>
          <w:szCs w:val="24"/>
        </w:rPr>
        <w:t xml:space="preserve">Enterprises can also reliably </w:t>
      </w:r>
      <w:r w:rsidR="00E8431B" w:rsidRPr="00C254A4">
        <w:rPr>
          <w:rFonts w:ascii="Times New Roman" w:hAnsi="Times New Roman" w:cs="Times New Roman"/>
          <w:sz w:val="24"/>
          <w:szCs w:val="24"/>
        </w:rPr>
        <w:t>utilis</w:t>
      </w:r>
      <w:r w:rsidR="00DA4119" w:rsidRPr="00C254A4">
        <w:rPr>
          <w:rFonts w:ascii="Times New Roman" w:hAnsi="Times New Roman" w:cs="Times New Roman"/>
          <w:sz w:val="24"/>
          <w:szCs w:val="24"/>
        </w:rPr>
        <w:t xml:space="preserve">e </w:t>
      </w:r>
      <w:r w:rsidR="00337559" w:rsidRPr="00C254A4">
        <w:rPr>
          <w:rFonts w:ascii="Times New Roman" w:hAnsi="Times New Roman" w:cs="Times New Roman"/>
          <w:sz w:val="24"/>
          <w:szCs w:val="24"/>
        </w:rPr>
        <w:t>remote</w:t>
      </w:r>
      <w:r w:rsidR="00E8431B" w:rsidRPr="00C254A4">
        <w:rPr>
          <w:rFonts w:ascii="Times New Roman" w:hAnsi="Times New Roman" w:cs="Times New Roman"/>
          <w:sz w:val="24"/>
          <w:szCs w:val="24"/>
        </w:rPr>
        <w:t xml:space="preserve"> networks with c</w:t>
      </w:r>
      <w:r w:rsidR="00337559" w:rsidRPr="00C254A4">
        <w:rPr>
          <w:rFonts w:ascii="Times New Roman" w:hAnsi="Times New Roman" w:cs="Times New Roman"/>
          <w:sz w:val="24"/>
          <w:szCs w:val="24"/>
        </w:rPr>
        <w:t>onfidence</w:t>
      </w:r>
      <w:r w:rsidR="004341F5" w:rsidRPr="00C254A4">
        <w:rPr>
          <w:rFonts w:ascii="Times New Roman" w:hAnsi="Times New Roman" w:cs="Times New Roman"/>
          <w:sz w:val="24"/>
          <w:szCs w:val="24"/>
        </w:rPr>
        <w:t>,</w:t>
      </w:r>
      <w:r w:rsidR="00337559" w:rsidRPr="00C254A4">
        <w:rPr>
          <w:rFonts w:ascii="Times New Roman" w:hAnsi="Times New Roman" w:cs="Times New Roman"/>
          <w:sz w:val="24"/>
          <w:szCs w:val="24"/>
        </w:rPr>
        <w:t xml:space="preserve"> </w:t>
      </w:r>
      <w:r w:rsidR="00ED6BB8" w:rsidRPr="00C254A4">
        <w:rPr>
          <w:rFonts w:ascii="Times New Roman" w:hAnsi="Times New Roman" w:cs="Times New Roman"/>
          <w:sz w:val="24"/>
          <w:szCs w:val="24"/>
        </w:rPr>
        <w:t xml:space="preserve">in circumstances </w:t>
      </w:r>
      <w:r w:rsidR="0057037C" w:rsidRPr="00C254A4">
        <w:rPr>
          <w:rFonts w:ascii="Times New Roman" w:hAnsi="Times New Roman" w:cs="Times New Roman"/>
          <w:sz w:val="24"/>
          <w:szCs w:val="24"/>
        </w:rPr>
        <w:t xml:space="preserve"> </w:t>
      </w:r>
      <w:r w:rsidR="007744C9" w:rsidRPr="00C254A4">
        <w:rPr>
          <w:rFonts w:ascii="Times New Roman" w:hAnsi="Times New Roman" w:cs="Times New Roman"/>
          <w:sz w:val="24"/>
          <w:szCs w:val="24"/>
        </w:rPr>
        <w:t xml:space="preserve">such as phases of </w:t>
      </w:r>
      <w:r w:rsidR="0008056E" w:rsidRPr="00C254A4">
        <w:rPr>
          <w:rFonts w:ascii="Times New Roman" w:hAnsi="Times New Roman" w:cs="Times New Roman"/>
          <w:sz w:val="24"/>
          <w:szCs w:val="24"/>
        </w:rPr>
        <w:t>National lockdowns</w:t>
      </w:r>
      <w:r w:rsidR="00D228C7" w:rsidRPr="00C254A4">
        <w:rPr>
          <w:rFonts w:ascii="Times New Roman" w:hAnsi="Times New Roman" w:cs="Times New Roman"/>
          <w:sz w:val="24"/>
          <w:szCs w:val="24"/>
        </w:rPr>
        <w:t xml:space="preserve">. </w:t>
      </w:r>
      <w:r w:rsidR="004E3B54" w:rsidRPr="00C254A4">
        <w:rPr>
          <w:rFonts w:ascii="Times New Roman" w:hAnsi="Times New Roman" w:cs="Times New Roman"/>
          <w:sz w:val="24"/>
          <w:szCs w:val="24"/>
        </w:rPr>
        <w:t xml:space="preserve"> </w:t>
      </w:r>
    </w:p>
    <w:p w14:paraId="56FDDB5D" w14:textId="2F47AB0A" w:rsidR="00492381" w:rsidRPr="00C254A4" w:rsidRDefault="00492381" w:rsidP="007D0033">
      <w:pPr>
        <w:jc w:val="both"/>
        <w:rPr>
          <w:rFonts w:ascii="Times New Roman" w:hAnsi="Times New Roman" w:cs="Times New Roman"/>
          <w:sz w:val="24"/>
          <w:szCs w:val="24"/>
        </w:rPr>
      </w:pPr>
      <w:r w:rsidRPr="00C254A4">
        <w:rPr>
          <w:rFonts w:ascii="Times New Roman" w:hAnsi="Times New Roman" w:cs="Times New Roman"/>
          <w:b/>
          <w:bCs/>
          <w:sz w:val="24"/>
          <w:szCs w:val="24"/>
          <w:u w:val="single"/>
        </w:rPr>
        <w:t xml:space="preserve">Research Aims and Objectives </w:t>
      </w:r>
    </w:p>
    <w:p w14:paraId="6B796A9C" w14:textId="5737E14E" w:rsidR="00492381" w:rsidRPr="00C254A4" w:rsidRDefault="00492381" w:rsidP="007D0033">
      <w:pPr>
        <w:jc w:val="both"/>
        <w:rPr>
          <w:rFonts w:ascii="Times New Roman" w:hAnsi="Times New Roman" w:cs="Times New Roman"/>
          <w:b/>
          <w:bCs/>
          <w:sz w:val="24"/>
          <w:szCs w:val="24"/>
          <w:u w:val="single"/>
        </w:rPr>
      </w:pPr>
      <w:r w:rsidRPr="00C254A4">
        <w:rPr>
          <w:rFonts w:ascii="Times New Roman" w:hAnsi="Times New Roman" w:cs="Times New Roman"/>
          <w:b/>
          <w:bCs/>
          <w:sz w:val="24"/>
          <w:szCs w:val="24"/>
          <w:u w:val="single"/>
        </w:rPr>
        <w:t>AIM</w:t>
      </w:r>
    </w:p>
    <w:p w14:paraId="15CB4C33" w14:textId="4CAE3C5A" w:rsidR="00B22567" w:rsidRPr="00C254A4" w:rsidRDefault="00B22567" w:rsidP="007D0033">
      <w:pPr>
        <w:jc w:val="both"/>
        <w:rPr>
          <w:rFonts w:ascii="Times New Roman" w:hAnsi="Times New Roman" w:cs="Times New Roman"/>
          <w:sz w:val="24"/>
          <w:szCs w:val="24"/>
        </w:rPr>
      </w:pPr>
      <w:r w:rsidRPr="00C254A4">
        <w:rPr>
          <w:rFonts w:ascii="Times New Roman" w:hAnsi="Times New Roman" w:cs="Times New Roman"/>
          <w:sz w:val="24"/>
          <w:szCs w:val="24"/>
        </w:rPr>
        <w:t>To identify home</w:t>
      </w:r>
      <w:r w:rsidR="00872494" w:rsidRPr="00C254A4">
        <w:rPr>
          <w:rFonts w:ascii="Times New Roman" w:hAnsi="Times New Roman" w:cs="Times New Roman"/>
          <w:sz w:val="24"/>
          <w:szCs w:val="24"/>
        </w:rPr>
        <w:t>/small office home office</w:t>
      </w:r>
      <w:r w:rsidRPr="00C254A4">
        <w:rPr>
          <w:rFonts w:ascii="Times New Roman" w:hAnsi="Times New Roman" w:cs="Times New Roman"/>
          <w:sz w:val="24"/>
          <w:szCs w:val="24"/>
        </w:rPr>
        <w:t xml:space="preserve"> </w:t>
      </w:r>
      <w:r w:rsidR="003321A2" w:rsidRPr="00C254A4">
        <w:rPr>
          <w:rFonts w:ascii="Times New Roman" w:hAnsi="Times New Roman" w:cs="Times New Roman"/>
          <w:sz w:val="24"/>
          <w:szCs w:val="24"/>
        </w:rPr>
        <w:t xml:space="preserve">network </w:t>
      </w:r>
      <w:r w:rsidRPr="00C254A4">
        <w:rPr>
          <w:rFonts w:ascii="Times New Roman" w:hAnsi="Times New Roman" w:cs="Times New Roman"/>
          <w:sz w:val="24"/>
          <w:szCs w:val="24"/>
        </w:rPr>
        <w:t xml:space="preserve">security vulnerabilities </w:t>
      </w:r>
      <w:r w:rsidR="003321A2" w:rsidRPr="00C254A4">
        <w:rPr>
          <w:rFonts w:ascii="Times New Roman" w:hAnsi="Times New Roman" w:cs="Times New Roman"/>
          <w:sz w:val="24"/>
          <w:szCs w:val="24"/>
        </w:rPr>
        <w:t>and how to secure them to Enterprise standards using open source tools</w:t>
      </w:r>
      <w:r w:rsidR="002E7294" w:rsidRPr="00C254A4">
        <w:rPr>
          <w:rFonts w:ascii="Times New Roman" w:hAnsi="Times New Roman" w:cs="Times New Roman"/>
          <w:sz w:val="24"/>
          <w:szCs w:val="24"/>
        </w:rPr>
        <w:t xml:space="preserve"> for </w:t>
      </w:r>
      <w:r w:rsidR="003C5D6D" w:rsidRPr="00C254A4">
        <w:rPr>
          <w:rFonts w:ascii="Times New Roman" w:hAnsi="Times New Roman" w:cs="Times New Roman"/>
          <w:sz w:val="24"/>
          <w:szCs w:val="24"/>
        </w:rPr>
        <w:t xml:space="preserve">improving </w:t>
      </w:r>
      <w:r w:rsidR="002E7294" w:rsidRPr="00C254A4">
        <w:rPr>
          <w:rFonts w:ascii="Times New Roman" w:hAnsi="Times New Roman" w:cs="Times New Roman"/>
          <w:sz w:val="24"/>
          <w:szCs w:val="24"/>
        </w:rPr>
        <w:t>remote working</w:t>
      </w:r>
      <w:r w:rsidR="003C5D6D" w:rsidRPr="00C254A4">
        <w:rPr>
          <w:rFonts w:ascii="Times New Roman" w:hAnsi="Times New Roman" w:cs="Times New Roman"/>
          <w:sz w:val="24"/>
          <w:szCs w:val="24"/>
        </w:rPr>
        <w:t xml:space="preserve"> security</w:t>
      </w:r>
      <w:r w:rsidR="002E7294" w:rsidRPr="00C254A4">
        <w:rPr>
          <w:rFonts w:ascii="Times New Roman" w:hAnsi="Times New Roman" w:cs="Times New Roman"/>
          <w:sz w:val="24"/>
          <w:szCs w:val="24"/>
        </w:rPr>
        <w:t>.</w:t>
      </w:r>
    </w:p>
    <w:p w14:paraId="00575005" w14:textId="4065738B" w:rsidR="003321A2" w:rsidRPr="00C254A4" w:rsidRDefault="003321A2" w:rsidP="007D0033">
      <w:pPr>
        <w:jc w:val="both"/>
        <w:rPr>
          <w:rFonts w:ascii="Times New Roman" w:hAnsi="Times New Roman" w:cs="Times New Roman"/>
          <w:b/>
          <w:bCs/>
          <w:sz w:val="24"/>
          <w:szCs w:val="24"/>
        </w:rPr>
      </w:pPr>
      <w:r w:rsidRPr="00C254A4">
        <w:rPr>
          <w:rFonts w:ascii="Times New Roman" w:hAnsi="Times New Roman" w:cs="Times New Roman"/>
          <w:b/>
          <w:bCs/>
          <w:sz w:val="24"/>
          <w:szCs w:val="24"/>
        </w:rPr>
        <w:t xml:space="preserve">Objectives </w:t>
      </w:r>
    </w:p>
    <w:p w14:paraId="5E3EB4F8" w14:textId="2E0D37EC" w:rsidR="00B22567" w:rsidRPr="00C254A4" w:rsidRDefault="00A77E1D" w:rsidP="007D0033">
      <w:pPr>
        <w:jc w:val="both"/>
        <w:rPr>
          <w:rFonts w:ascii="Times New Roman" w:hAnsi="Times New Roman" w:cs="Times New Roman"/>
          <w:sz w:val="24"/>
          <w:szCs w:val="24"/>
        </w:rPr>
      </w:pPr>
      <w:r w:rsidRPr="00C254A4">
        <w:rPr>
          <w:rFonts w:ascii="Times New Roman" w:hAnsi="Times New Roman" w:cs="Times New Roman"/>
          <w:sz w:val="24"/>
          <w:szCs w:val="24"/>
        </w:rPr>
        <w:t xml:space="preserve">To identify home network security vulnerabilities </w:t>
      </w:r>
    </w:p>
    <w:p w14:paraId="4C273259" w14:textId="6D86003B" w:rsidR="00A77E1D" w:rsidRPr="00C254A4" w:rsidRDefault="00A77E1D" w:rsidP="007D0033">
      <w:pPr>
        <w:jc w:val="both"/>
        <w:rPr>
          <w:rFonts w:ascii="Times New Roman" w:hAnsi="Times New Roman" w:cs="Times New Roman"/>
          <w:sz w:val="24"/>
          <w:szCs w:val="24"/>
        </w:rPr>
      </w:pPr>
      <w:r w:rsidRPr="00C254A4">
        <w:rPr>
          <w:rFonts w:ascii="Times New Roman" w:hAnsi="Times New Roman" w:cs="Times New Roman"/>
          <w:sz w:val="24"/>
          <w:szCs w:val="24"/>
        </w:rPr>
        <w:t xml:space="preserve">To carry out penetration testing on Home IOT devices </w:t>
      </w:r>
    </w:p>
    <w:p w14:paraId="48C3C26E" w14:textId="4B537EB5" w:rsidR="00A77E1D" w:rsidRPr="00C254A4" w:rsidRDefault="00A77E1D" w:rsidP="007D0033">
      <w:pPr>
        <w:jc w:val="both"/>
        <w:rPr>
          <w:rFonts w:ascii="Times New Roman" w:hAnsi="Times New Roman" w:cs="Times New Roman"/>
          <w:sz w:val="24"/>
          <w:szCs w:val="24"/>
        </w:rPr>
      </w:pPr>
      <w:r w:rsidRPr="00C254A4">
        <w:rPr>
          <w:rFonts w:ascii="Times New Roman" w:hAnsi="Times New Roman" w:cs="Times New Roman"/>
          <w:sz w:val="24"/>
          <w:szCs w:val="24"/>
        </w:rPr>
        <w:t>To harden home network security using open source tools</w:t>
      </w:r>
    </w:p>
    <w:p w14:paraId="3483B21C" w14:textId="450C2F87" w:rsidR="0095763F" w:rsidRPr="00C254A4" w:rsidRDefault="00360541" w:rsidP="007D0033">
      <w:pPr>
        <w:jc w:val="both"/>
        <w:rPr>
          <w:rFonts w:ascii="Times New Roman" w:hAnsi="Times New Roman" w:cs="Times New Roman"/>
          <w:sz w:val="24"/>
          <w:szCs w:val="24"/>
        </w:rPr>
      </w:pPr>
      <w:r w:rsidRPr="00C254A4">
        <w:rPr>
          <w:rFonts w:ascii="Times New Roman" w:hAnsi="Times New Roman" w:cs="Times New Roman"/>
          <w:sz w:val="24"/>
          <w:szCs w:val="24"/>
        </w:rPr>
        <w:t xml:space="preserve">To set IPS and IDs as mitigation against </w:t>
      </w:r>
      <w:r w:rsidR="0095763F" w:rsidRPr="00C254A4">
        <w:rPr>
          <w:rFonts w:ascii="Times New Roman" w:hAnsi="Times New Roman" w:cs="Times New Roman"/>
          <w:sz w:val="24"/>
          <w:szCs w:val="24"/>
        </w:rPr>
        <w:t>Vulnerabilities</w:t>
      </w:r>
      <w:r w:rsidRPr="00C254A4">
        <w:rPr>
          <w:rFonts w:ascii="Times New Roman" w:hAnsi="Times New Roman" w:cs="Times New Roman"/>
          <w:sz w:val="24"/>
          <w:szCs w:val="24"/>
        </w:rPr>
        <w:t xml:space="preserve"> threa</w:t>
      </w:r>
      <w:r w:rsidR="005A537E" w:rsidRPr="00C254A4">
        <w:rPr>
          <w:rFonts w:ascii="Times New Roman" w:hAnsi="Times New Roman" w:cs="Times New Roman"/>
          <w:sz w:val="24"/>
          <w:szCs w:val="24"/>
        </w:rPr>
        <w:t>t</w:t>
      </w:r>
      <w:bookmarkStart w:id="0" w:name="_GoBack"/>
      <w:bookmarkEnd w:id="0"/>
    </w:p>
    <w:p w14:paraId="3395BE55" w14:textId="77777777" w:rsidR="001F5D80" w:rsidRPr="00C254A4" w:rsidRDefault="001F5D80" w:rsidP="001F5D80">
      <w:pPr>
        <w:jc w:val="both"/>
        <w:rPr>
          <w:rFonts w:ascii="Times New Roman" w:hAnsi="Times New Roman" w:cs="Times New Roman"/>
          <w:b/>
          <w:bCs/>
          <w:sz w:val="24"/>
          <w:szCs w:val="24"/>
          <w:u w:val="single"/>
        </w:rPr>
      </w:pPr>
      <w:r w:rsidRPr="00C254A4">
        <w:rPr>
          <w:rFonts w:ascii="Times New Roman" w:hAnsi="Times New Roman" w:cs="Times New Roman"/>
          <w:b/>
          <w:bCs/>
          <w:sz w:val="24"/>
          <w:szCs w:val="24"/>
          <w:u w:val="single"/>
        </w:rPr>
        <w:t>Critical Literature Review</w:t>
      </w:r>
    </w:p>
    <w:p w14:paraId="34E75D9A" w14:textId="15B0A50D" w:rsidR="001F5D80" w:rsidRPr="00C254A4" w:rsidRDefault="00D334BB" w:rsidP="001F5D80">
      <w:pPr>
        <w:jc w:val="both"/>
        <w:rPr>
          <w:rFonts w:ascii="Times New Roman" w:hAnsi="Times New Roman" w:cs="Times New Roman"/>
          <w:sz w:val="24"/>
          <w:szCs w:val="24"/>
        </w:rPr>
      </w:pPr>
      <w:r>
        <w:rPr>
          <w:rFonts w:ascii="Times New Roman" w:hAnsi="Times New Roman" w:cs="Times New Roman"/>
          <w:sz w:val="24"/>
          <w:szCs w:val="24"/>
        </w:rPr>
        <w:t>A</w:t>
      </w:r>
      <w:r w:rsidR="001F5D80" w:rsidRPr="00C254A4">
        <w:rPr>
          <w:rFonts w:ascii="Times New Roman" w:hAnsi="Times New Roman" w:cs="Times New Roman"/>
          <w:sz w:val="24"/>
          <w:szCs w:val="24"/>
        </w:rPr>
        <w:t xml:space="preserve"> research Study of Wireless Network security </w:t>
      </w:r>
      <w:r>
        <w:rPr>
          <w:rFonts w:ascii="Times New Roman" w:hAnsi="Times New Roman" w:cs="Times New Roman"/>
          <w:sz w:val="24"/>
          <w:szCs w:val="24"/>
        </w:rPr>
        <w:t xml:space="preserve"> by </w:t>
      </w:r>
      <w:proofErr w:type="spellStart"/>
      <w:r w:rsidR="001F5D80" w:rsidRPr="00C254A4">
        <w:rPr>
          <w:rFonts w:ascii="Times New Roman" w:hAnsi="Times New Roman" w:cs="Times New Roman"/>
          <w:sz w:val="24"/>
          <w:szCs w:val="24"/>
        </w:rPr>
        <w:t>Suniota</w:t>
      </w:r>
      <w:proofErr w:type="spellEnd"/>
      <w:r w:rsidR="001F5D80" w:rsidRPr="00C254A4">
        <w:rPr>
          <w:rFonts w:ascii="Times New Roman" w:hAnsi="Times New Roman" w:cs="Times New Roman"/>
          <w:sz w:val="24"/>
          <w:szCs w:val="24"/>
        </w:rPr>
        <w:t xml:space="preserve"> Saini, Dr Yogesh Kumar Sharma</w:t>
      </w:r>
      <w:r>
        <w:rPr>
          <w:rFonts w:ascii="Times New Roman" w:hAnsi="Times New Roman" w:cs="Times New Roman"/>
          <w:sz w:val="24"/>
          <w:szCs w:val="24"/>
        </w:rPr>
        <w:t>[8]</w:t>
      </w:r>
      <w:r w:rsidR="001F5D80" w:rsidRPr="00C254A4">
        <w:rPr>
          <w:rFonts w:ascii="Times New Roman" w:hAnsi="Times New Roman" w:cs="Times New Roman"/>
          <w:sz w:val="24"/>
          <w:szCs w:val="24"/>
        </w:rPr>
        <w:t>In a thrust to increase productivity through openness to data assets most Corporate enterprises are strained financially to ensure security of their systems to accommodate remote working as with wir</w:t>
      </w:r>
      <w:r w:rsidR="0002683E" w:rsidRPr="00C254A4">
        <w:rPr>
          <w:rFonts w:ascii="Times New Roman" w:hAnsi="Times New Roman" w:cs="Times New Roman"/>
          <w:sz w:val="24"/>
          <w:szCs w:val="24"/>
        </w:rPr>
        <w:t>e</w:t>
      </w:r>
      <w:r w:rsidR="001F5D80" w:rsidRPr="00C254A4">
        <w:rPr>
          <w:rFonts w:ascii="Times New Roman" w:hAnsi="Times New Roman" w:cs="Times New Roman"/>
          <w:sz w:val="24"/>
          <w:szCs w:val="24"/>
        </w:rPr>
        <w:t>l</w:t>
      </w:r>
      <w:r w:rsidR="0002683E" w:rsidRPr="00C254A4">
        <w:rPr>
          <w:rFonts w:ascii="Times New Roman" w:hAnsi="Times New Roman" w:cs="Times New Roman"/>
          <w:sz w:val="24"/>
          <w:szCs w:val="24"/>
        </w:rPr>
        <w:t>e</w:t>
      </w:r>
      <w:r w:rsidR="00794140" w:rsidRPr="00C254A4">
        <w:rPr>
          <w:rFonts w:ascii="Times New Roman" w:hAnsi="Times New Roman" w:cs="Times New Roman"/>
          <w:sz w:val="24"/>
          <w:szCs w:val="24"/>
        </w:rPr>
        <w:t>s</w:t>
      </w:r>
      <w:r w:rsidR="0002683E" w:rsidRPr="00C254A4">
        <w:rPr>
          <w:rFonts w:ascii="Times New Roman" w:hAnsi="Times New Roman" w:cs="Times New Roman"/>
          <w:sz w:val="24"/>
          <w:szCs w:val="24"/>
        </w:rPr>
        <w:t>s</w:t>
      </w:r>
      <w:r w:rsidR="001F5D80" w:rsidRPr="00C254A4">
        <w:rPr>
          <w:rFonts w:ascii="Times New Roman" w:hAnsi="Times New Roman" w:cs="Times New Roman"/>
          <w:sz w:val="24"/>
          <w:szCs w:val="24"/>
        </w:rPr>
        <w:t xml:space="preserve"> networks</w:t>
      </w:r>
      <w:r w:rsidR="002742BC" w:rsidRPr="00C254A4">
        <w:rPr>
          <w:rFonts w:ascii="Times New Roman" w:hAnsi="Times New Roman" w:cs="Times New Roman"/>
          <w:sz w:val="24"/>
          <w:szCs w:val="24"/>
        </w:rPr>
        <w:t xml:space="preserve">. </w:t>
      </w:r>
      <w:r w:rsidR="00C06B7A" w:rsidRPr="00C254A4">
        <w:rPr>
          <w:rFonts w:ascii="Times New Roman" w:hAnsi="Times New Roman" w:cs="Times New Roman"/>
          <w:sz w:val="24"/>
          <w:szCs w:val="24"/>
        </w:rPr>
        <w:t>T</w:t>
      </w:r>
      <w:r w:rsidR="00901FCE" w:rsidRPr="00C254A4">
        <w:rPr>
          <w:rFonts w:ascii="Times New Roman" w:hAnsi="Times New Roman" w:cs="Times New Roman"/>
          <w:sz w:val="24"/>
          <w:szCs w:val="24"/>
        </w:rPr>
        <w:t xml:space="preserve">he major </w:t>
      </w:r>
      <w:r w:rsidR="007651E6" w:rsidRPr="00C254A4">
        <w:rPr>
          <w:rFonts w:ascii="Times New Roman" w:hAnsi="Times New Roman" w:cs="Times New Roman"/>
          <w:sz w:val="24"/>
          <w:szCs w:val="24"/>
        </w:rPr>
        <w:t xml:space="preserve">hindrance </w:t>
      </w:r>
      <w:r w:rsidR="007F5169" w:rsidRPr="00C254A4">
        <w:rPr>
          <w:rFonts w:ascii="Times New Roman" w:hAnsi="Times New Roman" w:cs="Times New Roman"/>
          <w:sz w:val="24"/>
          <w:szCs w:val="24"/>
        </w:rPr>
        <w:t xml:space="preserve">in </w:t>
      </w:r>
      <w:r w:rsidR="00776A48" w:rsidRPr="00C254A4">
        <w:rPr>
          <w:rFonts w:ascii="Times New Roman" w:hAnsi="Times New Roman" w:cs="Times New Roman"/>
          <w:sz w:val="24"/>
          <w:szCs w:val="24"/>
        </w:rPr>
        <w:t xml:space="preserve">erecting </w:t>
      </w:r>
      <w:r w:rsidR="00DB140E" w:rsidRPr="00C254A4">
        <w:rPr>
          <w:rFonts w:ascii="Times New Roman" w:hAnsi="Times New Roman" w:cs="Times New Roman"/>
          <w:sz w:val="24"/>
          <w:szCs w:val="24"/>
        </w:rPr>
        <w:t xml:space="preserve">a secure system that </w:t>
      </w:r>
      <w:r w:rsidR="00A36C63" w:rsidRPr="00C254A4">
        <w:rPr>
          <w:rFonts w:ascii="Times New Roman" w:hAnsi="Times New Roman" w:cs="Times New Roman"/>
          <w:sz w:val="24"/>
          <w:szCs w:val="24"/>
        </w:rPr>
        <w:t>includes remote working</w:t>
      </w:r>
      <w:r w:rsidR="00E67252" w:rsidRPr="00C254A4">
        <w:rPr>
          <w:rFonts w:ascii="Times New Roman" w:hAnsi="Times New Roman" w:cs="Times New Roman"/>
          <w:sz w:val="24"/>
          <w:szCs w:val="24"/>
        </w:rPr>
        <w:t xml:space="preserve"> is </w:t>
      </w:r>
      <w:r w:rsidR="0007077B" w:rsidRPr="00C254A4">
        <w:rPr>
          <w:rFonts w:ascii="Times New Roman" w:hAnsi="Times New Roman" w:cs="Times New Roman"/>
          <w:sz w:val="24"/>
          <w:szCs w:val="24"/>
        </w:rPr>
        <w:t>the financial capa</w:t>
      </w:r>
      <w:r w:rsidR="00DA574E" w:rsidRPr="00C254A4">
        <w:rPr>
          <w:rFonts w:ascii="Times New Roman" w:hAnsi="Times New Roman" w:cs="Times New Roman"/>
          <w:sz w:val="24"/>
          <w:szCs w:val="24"/>
        </w:rPr>
        <w:t xml:space="preserve">bilities of the smaller Enterprises that </w:t>
      </w:r>
      <w:r w:rsidR="00966EC1" w:rsidRPr="00C254A4">
        <w:rPr>
          <w:rFonts w:ascii="Times New Roman" w:hAnsi="Times New Roman" w:cs="Times New Roman"/>
          <w:sz w:val="24"/>
          <w:szCs w:val="24"/>
        </w:rPr>
        <w:t>may be operating on a shoestring bu</w:t>
      </w:r>
      <w:r w:rsidR="005A23E6" w:rsidRPr="00C254A4">
        <w:rPr>
          <w:rFonts w:ascii="Times New Roman" w:hAnsi="Times New Roman" w:cs="Times New Roman"/>
          <w:sz w:val="24"/>
          <w:szCs w:val="24"/>
        </w:rPr>
        <w:t>dge</w:t>
      </w:r>
      <w:r w:rsidR="00E37530" w:rsidRPr="00C254A4">
        <w:rPr>
          <w:rFonts w:ascii="Times New Roman" w:hAnsi="Times New Roman" w:cs="Times New Roman"/>
          <w:sz w:val="24"/>
          <w:szCs w:val="24"/>
        </w:rPr>
        <w:t>t</w:t>
      </w:r>
      <w:r w:rsidR="0010054A">
        <w:rPr>
          <w:rFonts w:ascii="Times New Roman" w:hAnsi="Times New Roman" w:cs="Times New Roman"/>
          <w:sz w:val="24"/>
          <w:szCs w:val="24"/>
        </w:rPr>
        <w:t>[8]</w:t>
      </w:r>
      <w:r w:rsidR="00727C2A" w:rsidRPr="00C254A4">
        <w:rPr>
          <w:rFonts w:ascii="Times New Roman" w:hAnsi="Times New Roman" w:cs="Times New Roman"/>
          <w:sz w:val="24"/>
          <w:szCs w:val="24"/>
        </w:rPr>
        <w:t>.</w:t>
      </w:r>
      <w:r w:rsidR="00617548" w:rsidRPr="00C254A4">
        <w:rPr>
          <w:rFonts w:ascii="Times New Roman" w:hAnsi="Times New Roman" w:cs="Times New Roman"/>
          <w:sz w:val="24"/>
          <w:szCs w:val="24"/>
        </w:rPr>
        <w:t xml:space="preserve"> </w:t>
      </w:r>
      <w:r w:rsidR="00A169BF" w:rsidRPr="00C254A4">
        <w:rPr>
          <w:rFonts w:ascii="Times New Roman" w:hAnsi="Times New Roman" w:cs="Times New Roman"/>
          <w:sz w:val="24"/>
          <w:szCs w:val="24"/>
        </w:rPr>
        <w:t>S</w:t>
      </w:r>
      <w:r w:rsidR="008907A3" w:rsidRPr="00C254A4">
        <w:rPr>
          <w:rFonts w:ascii="Times New Roman" w:hAnsi="Times New Roman" w:cs="Times New Roman"/>
          <w:sz w:val="24"/>
          <w:szCs w:val="24"/>
        </w:rPr>
        <w:t>ecurity is an expensive investment</w:t>
      </w:r>
      <w:r w:rsidR="009510C2" w:rsidRPr="00C254A4">
        <w:rPr>
          <w:rFonts w:ascii="Times New Roman" w:hAnsi="Times New Roman" w:cs="Times New Roman"/>
          <w:sz w:val="24"/>
          <w:szCs w:val="24"/>
        </w:rPr>
        <w:t xml:space="preserve"> and </w:t>
      </w:r>
      <w:r w:rsidR="004A2E9A" w:rsidRPr="00C254A4">
        <w:rPr>
          <w:rFonts w:ascii="Times New Roman" w:hAnsi="Times New Roman" w:cs="Times New Roman"/>
          <w:sz w:val="24"/>
          <w:szCs w:val="24"/>
        </w:rPr>
        <w:t xml:space="preserve">smaller enterprises </w:t>
      </w:r>
      <w:r w:rsidR="00B17C6C" w:rsidRPr="00C254A4">
        <w:rPr>
          <w:rFonts w:ascii="Times New Roman" w:hAnsi="Times New Roman" w:cs="Times New Roman"/>
          <w:sz w:val="24"/>
          <w:szCs w:val="24"/>
        </w:rPr>
        <w:t>at time</w:t>
      </w:r>
      <w:r w:rsidR="007244FB" w:rsidRPr="00C254A4">
        <w:rPr>
          <w:rFonts w:ascii="Times New Roman" w:hAnsi="Times New Roman" w:cs="Times New Roman"/>
          <w:sz w:val="24"/>
          <w:szCs w:val="24"/>
        </w:rPr>
        <w:t>s</w:t>
      </w:r>
      <w:r w:rsidR="00B17C6C" w:rsidRPr="00C254A4">
        <w:rPr>
          <w:rFonts w:ascii="Times New Roman" w:hAnsi="Times New Roman" w:cs="Times New Roman"/>
          <w:sz w:val="24"/>
          <w:szCs w:val="24"/>
        </w:rPr>
        <w:t xml:space="preserve"> for</w:t>
      </w:r>
      <w:r w:rsidR="008D7DD5" w:rsidRPr="00C254A4">
        <w:rPr>
          <w:rFonts w:ascii="Times New Roman" w:hAnsi="Times New Roman" w:cs="Times New Roman"/>
          <w:sz w:val="24"/>
          <w:szCs w:val="24"/>
        </w:rPr>
        <w:t>e go th</w:t>
      </w:r>
      <w:r w:rsidR="00061290" w:rsidRPr="00C254A4">
        <w:rPr>
          <w:rFonts w:ascii="Times New Roman" w:hAnsi="Times New Roman" w:cs="Times New Roman"/>
          <w:sz w:val="24"/>
          <w:szCs w:val="24"/>
        </w:rPr>
        <w:t>e i</w:t>
      </w:r>
      <w:r w:rsidR="00236D63" w:rsidRPr="00C254A4">
        <w:rPr>
          <w:rFonts w:ascii="Times New Roman" w:hAnsi="Times New Roman" w:cs="Times New Roman"/>
          <w:sz w:val="24"/>
          <w:szCs w:val="24"/>
        </w:rPr>
        <w:t xml:space="preserve">nvestment in securing </w:t>
      </w:r>
      <w:r w:rsidR="00594965" w:rsidRPr="00C254A4">
        <w:rPr>
          <w:rFonts w:ascii="Times New Roman" w:hAnsi="Times New Roman" w:cs="Times New Roman"/>
          <w:sz w:val="24"/>
          <w:szCs w:val="24"/>
        </w:rPr>
        <w:t xml:space="preserve">the </w:t>
      </w:r>
      <w:r w:rsidR="001F017C" w:rsidRPr="00C254A4">
        <w:rPr>
          <w:rFonts w:ascii="Times New Roman" w:hAnsi="Times New Roman" w:cs="Times New Roman"/>
          <w:sz w:val="24"/>
          <w:szCs w:val="24"/>
        </w:rPr>
        <w:t xml:space="preserve">system </w:t>
      </w:r>
      <w:r w:rsidR="00880A13" w:rsidRPr="00C254A4">
        <w:rPr>
          <w:rFonts w:ascii="Times New Roman" w:hAnsi="Times New Roman" w:cs="Times New Roman"/>
          <w:sz w:val="24"/>
          <w:szCs w:val="24"/>
        </w:rPr>
        <w:t>to breakeven in their business.</w:t>
      </w:r>
      <w:r w:rsidR="009F5494" w:rsidRPr="00C254A4">
        <w:rPr>
          <w:rFonts w:ascii="Times New Roman" w:hAnsi="Times New Roman" w:cs="Times New Roman"/>
          <w:sz w:val="24"/>
          <w:szCs w:val="24"/>
        </w:rPr>
        <w:t xml:space="preserve"> </w:t>
      </w:r>
      <w:r w:rsidR="002D6D64" w:rsidRPr="00C254A4">
        <w:rPr>
          <w:rFonts w:ascii="Times New Roman" w:hAnsi="Times New Roman" w:cs="Times New Roman"/>
          <w:sz w:val="24"/>
          <w:szCs w:val="24"/>
        </w:rPr>
        <w:t>Whilst investment in securing systems</w:t>
      </w:r>
      <w:r w:rsidR="00E064E7" w:rsidRPr="00C254A4">
        <w:rPr>
          <w:rFonts w:ascii="Times New Roman" w:hAnsi="Times New Roman" w:cs="Times New Roman"/>
          <w:sz w:val="24"/>
          <w:szCs w:val="24"/>
        </w:rPr>
        <w:t xml:space="preserve"> should be a standard </w:t>
      </w:r>
      <w:r w:rsidR="00D850DA" w:rsidRPr="00C254A4">
        <w:rPr>
          <w:rFonts w:ascii="Times New Roman" w:hAnsi="Times New Roman" w:cs="Times New Roman"/>
          <w:sz w:val="24"/>
          <w:szCs w:val="24"/>
        </w:rPr>
        <w:t xml:space="preserve">with </w:t>
      </w:r>
      <w:r w:rsidR="007F652D" w:rsidRPr="00C254A4">
        <w:rPr>
          <w:rFonts w:ascii="Times New Roman" w:hAnsi="Times New Roman" w:cs="Times New Roman"/>
          <w:sz w:val="24"/>
          <w:szCs w:val="24"/>
        </w:rPr>
        <w:t>Enterprises</w:t>
      </w:r>
      <w:r w:rsidR="0001091A" w:rsidRPr="00C254A4">
        <w:rPr>
          <w:rFonts w:ascii="Times New Roman" w:hAnsi="Times New Roman" w:cs="Times New Roman"/>
          <w:sz w:val="24"/>
          <w:szCs w:val="24"/>
        </w:rPr>
        <w:t>, some of the</w:t>
      </w:r>
      <w:r w:rsidR="00503C23" w:rsidRPr="00C254A4">
        <w:rPr>
          <w:rFonts w:ascii="Times New Roman" w:hAnsi="Times New Roman" w:cs="Times New Roman"/>
          <w:sz w:val="24"/>
          <w:szCs w:val="24"/>
        </w:rPr>
        <w:t xml:space="preserve"> Enterprises</w:t>
      </w:r>
      <w:r w:rsidR="001C3924" w:rsidRPr="00C254A4">
        <w:rPr>
          <w:rFonts w:ascii="Times New Roman" w:hAnsi="Times New Roman" w:cs="Times New Roman"/>
          <w:sz w:val="24"/>
          <w:szCs w:val="24"/>
        </w:rPr>
        <w:t xml:space="preserve"> tend to be reactive in approach </w:t>
      </w:r>
      <w:r w:rsidR="00DC0AF6" w:rsidRPr="00C254A4">
        <w:rPr>
          <w:rFonts w:ascii="Times New Roman" w:hAnsi="Times New Roman" w:cs="Times New Roman"/>
          <w:sz w:val="24"/>
          <w:szCs w:val="24"/>
        </w:rPr>
        <w:t xml:space="preserve">in a risky environment where </w:t>
      </w:r>
      <w:r w:rsidR="00675F6F" w:rsidRPr="00C254A4">
        <w:rPr>
          <w:rFonts w:ascii="Times New Roman" w:hAnsi="Times New Roman" w:cs="Times New Roman"/>
          <w:sz w:val="24"/>
          <w:szCs w:val="24"/>
        </w:rPr>
        <w:t>proactive security measures are required</w:t>
      </w:r>
      <w:r w:rsidR="0086125E" w:rsidRPr="00C254A4">
        <w:rPr>
          <w:rFonts w:ascii="Times New Roman" w:hAnsi="Times New Roman" w:cs="Times New Roman"/>
          <w:sz w:val="24"/>
          <w:szCs w:val="24"/>
        </w:rPr>
        <w:t>.</w:t>
      </w:r>
      <w:r w:rsidR="0043063D" w:rsidRPr="00C254A4">
        <w:rPr>
          <w:rFonts w:ascii="Times New Roman" w:hAnsi="Times New Roman" w:cs="Times New Roman"/>
          <w:sz w:val="24"/>
          <w:szCs w:val="24"/>
        </w:rPr>
        <w:t xml:space="preserve"> </w:t>
      </w:r>
      <w:r w:rsidR="001F5D80" w:rsidRPr="00C254A4">
        <w:rPr>
          <w:rFonts w:ascii="Times New Roman" w:hAnsi="Times New Roman" w:cs="Times New Roman"/>
          <w:sz w:val="24"/>
          <w:szCs w:val="24"/>
        </w:rPr>
        <w:t xml:space="preserve">In the Research the authors highlight the vulnerabilities associated with wireless security  and how to mitigate the </w:t>
      </w:r>
      <w:r w:rsidR="00483C50" w:rsidRPr="00C254A4">
        <w:rPr>
          <w:rFonts w:ascii="Times New Roman" w:hAnsi="Times New Roman" w:cs="Times New Roman"/>
          <w:sz w:val="24"/>
          <w:szCs w:val="24"/>
        </w:rPr>
        <w:t>11</w:t>
      </w:r>
      <w:r w:rsidR="0043063D" w:rsidRPr="00C254A4">
        <w:rPr>
          <w:rFonts w:ascii="Times New Roman" w:hAnsi="Times New Roman" w:cs="Times New Roman"/>
          <w:sz w:val="24"/>
          <w:szCs w:val="24"/>
        </w:rPr>
        <w:t xml:space="preserve"> </w:t>
      </w:r>
      <w:r w:rsidR="001F5D80" w:rsidRPr="00C254A4">
        <w:rPr>
          <w:rFonts w:ascii="Times New Roman" w:hAnsi="Times New Roman" w:cs="Times New Roman"/>
          <w:sz w:val="24"/>
          <w:szCs w:val="24"/>
        </w:rPr>
        <w:t>concerns</w:t>
      </w:r>
      <w:r w:rsidR="00FF1B36" w:rsidRPr="00C254A4">
        <w:rPr>
          <w:rFonts w:ascii="Times New Roman" w:hAnsi="Times New Roman" w:cs="Times New Roman"/>
          <w:sz w:val="24"/>
          <w:szCs w:val="24"/>
        </w:rPr>
        <w:t xml:space="preserve"> to </w:t>
      </w:r>
      <w:r w:rsidR="00AC0CA7" w:rsidRPr="00C254A4">
        <w:rPr>
          <w:rFonts w:ascii="Times New Roman" w:hAnsi="Times New Roman" w:cs="Times New Roman"/>
          <w:sz w:val="24"/>
          <w:szCs w:val="24"/>
        </w:rPr>
        <w:t xml:space="preserve">improve </w:t>
      </w:r>
      <w:r w:rsidR="00737AF3" w:rsidRPr="00C254A4">
        <w:rPr>
          <w:rFonts w:ascii="Times New Roman" w:hAnsi="Times New Roman" w:cs="Times New Roman"/>
          <w:sz w:val="24"/>
          <w:szCs w:val="24"/>
        </w:rPr>
        <w:t>efficiency</w:t>
      </w:r>
      <w:r w:rsidR="00AC6657" w:rsidRPr="00C254A4">
        <w:rPr>
          <w:rFonts w:ascii="Times New Roman" w:hAnsi="Times New Roman" w:cs="Times New Roman"/>
          <w:sz w:val="24"/>
          <w:szCs w:val="24"/>
        </w:rPr>
        <w:t xml:space="preserve"> </w:t>
      </w:r>
      <w:r w:rsidR="00196EC8" w:rsidRPr="00C254A4">
        <w:rPr>
          <w:rFonts w:ascii="Times New Roman" w:hAnsi="Times New Roman" w:cs="Times New Roman"/>
          <w:sz w:val="24"/>
          <w:szCs w:val="24"/>
        </w:rPr>
        <w:t>through addressing security issue.</w:t>
      </w:r>
    </w:p>
    <w:p w14:paraId="2AFEB955" w14:textId="048260B8" w:rsidR="001F5D80" w:rsidRPr="00C254A4" w:rsidRDefault="001F5D80" w:rsidP="001F5D80">
      <w:pPr>
        <w:jc w:val="both"/>
        <w:rPr>
          <w:rFonts w:ascii="Times New Roman" w:hAnsi="Times New Roman" w:cs="Times New Roman"/>
          <w:sz w:val="24"/>
          <w:szCs w:val="24"/>
        </w:rPr>
      </w:pPr>
      <w:proofErr w:type="spellStart"/>
      <w:r w:rsidRPr="00C254A4">
        <w:rPr>
          <w:rFonts w:ascii="Times New Roman" w:hAnsi="Times New Roman" w:cs="Times New Roman"/>
          <w:sz w:val="24"/>
          <w:szCs w:val="24"/>
        </w:rPr>
        <w:t>Detica</w:t>
      </w:r>
      <w:proofErr w:type="spellEnd"/>
      <w:r w:rsidRPr="00C254A4">
        <w:rPr>
          <w:rFonts w:ascii="Times New Roman" w:hAnsi="Times New Roman" w:cs="Times New Roman"/>
          <w:sz w:val="24"/>
          <w:szCs w:val="24"/>
        </w:rPr>
        <w:t xml:space="preserve"> on behalf of Ofcom( Office of Communication) </w:t>
      </w:r>
      <w:r w:rsidR="00C92FE1" w:rsidRPr="00C254A4">
        <w:rPr>
          <w:rFonts w:ascii="Times New Roman" w:hAnsi="Times New Roman" w:cs="Times New Roman"/>
          <w:sz w:val="24"/>
          <w:szCs w:val="24"/>
        </w:rPr>
        <w:t xml:space="preserve">undertook </w:t>
      </w:r>
      <w:r w:rsidRPr="00C254A4">
        <w:rPr>
          <w:rFonts w:ascii="Times New Roman" w:hAnsi="Times New Roman" w:cs="Times New Roman"/>
          <w:sz w:val="24"/>
          <w:szCs w:val="24"/>
        </w:rPr>
        <w:t>a security and resilience assessment of the  UK Telecoms network to validate it security against no</w:t>
      </w:r>
      <w:r w:rsidR="00503C23" w:rsidRPr="00C254A4">
        <w:rPr>
          <w:rFonts w:ascii="Times New Roman" w:hAnsi="Times New Roman" w:cs="Times New Roman"/>
          <w:sz w:val="24"/>
          <w:szCs w:val="24"/>
        </w:rPr>
        <w:t>ne</w:t>
      </w:r>
      <w:r w:rsidRPr="00C254A4">
        <w:rPr>
          <w:rFonts w:ascii="Times New Roman" w:hAnsi="Times New Roman" w:cs="Times New Roman"/>
          <w:sz w:val="24"/>
          <w:szCs w:val="24"/>
        </w:rPr>
        <w:t xml:space="preserve">-deliberate threats. The issues that were identified and noted to be of concern included the preference for cost over the securing of networks by the service consumers. The growth in the outsourcing of services and support offshore created security loopholes as offshore </w:t>
      </w:r>
      <w:r w:rsidR="00CC6F88" w:rsidRPr="00C254A4">
        <w:rPr>
          <w:rFonts w:ascii="Times New Roman" w:hAnsi="Times New Roman" w:cs="Times New Roman"/>
          <w:sz w:val="24"/>
          <w:szCs w:val="24"/>
        </w:rPr>
        <w:t>Corporate</w:t>
      </w:r>
      <w:r w:rsidRPr="00C254A4">
        <w:rPr>
          <w:rFonts w:ascii="Times New Roman" w:hAnsi="Times New Roman" w:cs="Times New Roman"/>
          <w:sz w:val="24"/>
          <w:szCs w:val="24"/>
        </w:rPr>
        <w:t xml:space="preserve"> standards and operation procedure are not an exact replica of mainland UK or EU.</w:t>
      </w:r>
      <w:r w:rsidR="002F1840" w:rsidRPr="00C254A4">
        <w:rPr>
          <w:rFonts w:ascii="Times New Roman" w:hAnsi="Times New Roman" w:cs="Times New Roman"/>
          <w:sz w:val="24"/>
          <w:szCs w:val="24"/>
        </w:rPr>
        <w:t xml:space="preserve"> The reliance on </w:t>
      </w:r>
      <w:r w:rsidR="00196EC8" w:rsidRPr="00C254A4">
        <w:rPr>
          <w:rFonts w:ascii="Times New Roman" w:hAnsi="Times New Roman" w:cs="Times New Roman"/>
          <w:sz w:val="24"/>
          <w:szCs w:val="24"/>
        </w:rPr>
        <w:t>offshore</w:t>
      </w:r>
      <w:r w:rsidR="00AC5DD1" w:rsidRPr="00C254A4">
        <w:rPr>
          <w:rFonts w:ascii="Times New Roman" w:hAnsi="Times New Roman" w:cs="Times New Roman"/>
          <w:sz w:val="24"/>
          <w:szCs w:val="24"/>
        </w:rPr>
        <w:t xml:space="preserve"> services </w:t>
      </w:r>
      <w:r w:rsidR="006C0A60" w:rsidRPr="00C254A4">
        <w:rPr>
          <w:rFonts w:ascii="Times New Roman" w:hAnsi="Times New Roman" w:cs="Times New Roman"/>
          <w:sz w:val="24"/>
          <w:szCs w:val="24"/>
        </w:rPr>
        <w:t xml:space="preserve">is </w:t>
      </w:r>
      <w:r w:rsidR="00CC1035" w:rsidRPr="00C254A4">
        <w:rPr>
          <w:rFonts w:ascii="Times New Roman" w:hAnsi="Times New Roman" w:cs="Times New Roman"/>
          <w:sz w:val="24"/>
          <w:szCs w:val="24"/>
        </w:rPr>
        <w:t xml:space="preserve">critical in </w:t>
      </w:r>
      <w:r w:rsidR="006A1111" w:rsidRPr="00C254A4">
        <w:rPr>
          <w:rFonts w:ascii="Times New Roman" w:hAnsi="Times New Roman" w:cs="Times New Roman"/>
          <w:sz w:val="24"/>
          <w:szCs w:val="24"/>
        </w:rPr>
        <w:t xml:space="preserve">maintaining profitable business </w:t>
      </w:r>
      <w:r w:rsidR="00CC6F88" w:rsidRPr="00C254A4">
        <w:rPr>
          <w:rFonts w:ascii="Times New Roman" w:hAnsi="Times New Roman" w:cs="Times New Roman"/>
          <w:sz w:val="24"/>
          <w:szCs w:val="24"/>
        </w:rPr>
        <w:t>operations but</w:t>
      </w:r>
      <w:r w:rsidR="006A1111" w:rsidRPr="00C254A4">
        <w:rPr>
          <w:rFonts w:ascii="Times New Roman" w:hAnsi="Times New Roman" w:cs="Times New Roman"/>
          <w:sz w:val="24"/>
          <w:szCs w:val="24"/>
        </w:rPr>
        <w:t xml:space="preserve"> may be </w:t>
      </w:r>
      <w:r w:rsidR="00234272" w:rsidRPr="00C254A4">
        <w:rPr>
          <w:rFonts w:ascii="Times New Roman" w:hAnsi="Times New Roman" w:cs="Times New Roman"/>
          <w:sz w:val="24"/>
          <w:szCs w:val="24"/>
        </w:rPr>
        <w:t>detrimental to security</w:t>
      </w:r>
      <w:r w:rsidR="006919E5" w:rsidRPr="00C254A4">
        <w:rPr>
          <w:rFonts w:ascii="Times New Roman" w:hAnsi="Times New Roman" w:cs="Times New Roman"/>
          <w:sz w:val="24"/>
          <w:szCs w:val="24"/>
        </w:rPr>
        <w:t>.</w:t>
      </w:r>
      <w:r w:rsidR="006A1111" w:rsidRPr="00C254A4">
        <w:rPr>
          <w:rFonts w:ascii="Times New Roman" w:hAnsi="Times New Roman" w:cs="Times New Roman"/>
          <w:sz w:val="24"/>
          <w:szCs w:val="24"/>
        </w:rPr>
        <w:t xml:space="preserve"> </w:t>
      </w:r>
      <w:r w:rsidRPr="00C254A4">
        <w:rPr>
          <w:rFonts w:ascii="Times New Roman" w:hAnsi="Times New Roman" w:cs="Times New Roman"/>
          <w:sz w:val="24"/>
          <w:szCs w:val="24"/>
        </w:rPr>
        <w:t xml:space="preserve"> The </w:t>
      </w:r>
      <w:r w:rsidRPr="00C254A4">
        <w:rPr>
          <w:rFonts w:ascii="Times New Roman" w:hAnsi="Times New Roman" w:cs="Times New Roman"/>
          <w:sz w:val="24"/>
          <w:szCs w:val="24"/>
        </w:rPr>
        <w:lastRenderedPageBreak/>
        <w:t xml:space="preserve">ignorance </w:t>
      </w:r>
      <w:r w:rsidR="00CC6F88" w:rsidRPr="00C254A4">
        <w:rPr>
          <w:rFonts w:ascii="Times New Roman" w:hAnsi="Times New Roman" w:cs="Times New Roman"/>
          <w:sz w:val="24"/>
          <w:szCs w:val="24"/>
        </w:rPr>
        <w:t>by end</w:t>
      </w:r>
      <w:r w:rsidR="00737AF3" w:rsidRPr="00C254A4">
        <w:rPr>
          <w:rFonts w:ascii="Times New Roman" w:hAnsi="Times New Roman" w:cs="Times New Roman"/>
          <w:sz w:val="24"/>
          <w:szCs w:val="24"/>
        </w:rPr>
        <w:t>-</w:t>
      </w:r>
      <w:r w:rsidR="00CC6F88" w:rsidRPr="00C254A4">
        <w:rPr>
          <w:rFonts w:ascii="Times New Roman" w:hAnsi="Times New Roman" w:cs="Times New Roman"/>
          <w:sz w:val="24"/>
          <w:szCs w:val="24"/>
        </w:rPr>
        <w:t>us</w:t>
      </w:r>
      <w:r w:rsidR="00737AF3" w:rsidRPr="00C254A4">
        <w:rPr>
          <w:rFonts w:ascii="Times New Roman" w:hAnsi="Times New Roman" w:cs="Times New Roman"/>
          <w:sz w:val="24"/>
          <w:szCs w:val="24"/>
        </w:rPr>
        <w:t xml:space="preserve">er </w:t>
      </w:r>
      <w:r w:rsidRPr="00C254A4">
        <w:rPr>
          <w:rFonts w:ascii="Times New Roman" w:hAnsi="Times New Roman" w:cs="Times New Roman"/>
          <w:sz w:val="24"/>
          <w:szCs w:val="24"/>
        </w:rPr>
        <w:t>on the basic security measure</w:t>
      </w:r>
      <w:r w:rsidR="00737AF3" w:rsidRPr="00C254A4">
        <w:rPr>
          <w:rFonts w:ascii="Times New Roman" w:hAnsi="Times New Roman" w:cs="Times New Roman"/>
          <w:sz w:val="24"/>
          <w:szCs w:val="24"/>
        </w:rPr>
        <w:t>s</w:t>
      </w:r>
      <w:r w:rsidRPr="00C254A4">
        <w:rPr>
          <w:rFonts w:ascii="Times New Roman" w:hAnsi="Times New Roman" w:cs="Times New Roman"/>
          <w:sz w:val="24"/>
          <w:szCs w:val="24"/>
        </w:rPr>
        <w:t xml:space="preserve"> to secure home broadband is a challenge in attaining an acceptable level of security. The ISPs driven by cost reduction  deliberately invest in less secure infrastructure compromising on resilience and diversity</w:t>
      </w:r>
      <w:r w:rsidR="00FE1EFA" w:rsidRPr="00C254A4">
        <w:rPr>
          <w:rFonts w:ascii="Times New Roman" w:hAnsi="Times New Roman" w:cs="Times New Roman"/>
          <w:sz w:val="24"/>
          <w:szCs w:val="24"/>
        </w:rPr>
        <w:t xml:space="preserve"> of </w:t>
      </w:r>
      <w:r w:rsidR="00645AE2" w:rsidRPr="00C254A4">
        <w:rPr>
          <w:rFonts w:ascii="Times New Roman" w:hAnsi="Times New Roman" w:cs="Times New Roman"/>
          <w:sz w:val="24"/>
          <w:szCs w:val="24"/>
        </w:rPr>
        <w:t>Network infrast</w:t>
      </w:r>
      <w:r w:rsidR="007A74A9" w:rsidRPr="00C254A4">
        <w:rPr>
          <w:rFonts w:ascii="Times New Roman" w:hAnsi="Times New Roman" w:cs="Times New Roman"/>
          <w:sz w:val="24"/>
          <w:szCs w:val="24"/>
        </w:rPr>
        <w:t>ruct</w:t>
      </w:r>
      <w:r w:rsidR="00645AE2" w:rsidRPr="00C254A4">
        <w:rPr>
          <w:rFonts w:ascii="Times New Roman" w:hAnsi="Times New Roman" w:cs="Times New Roman"/>
          <w:sz w:val="24"/>
          <w:szCs w:val="24"/>
        </w:rPr>
        <w:t xml:space="preserve">ure </w:t>
      </w:r>
      <w:r w:rsidR="007A74A9" w:rsidRPr="00C254A4">
        <w:rPr>
          <w:rFonts w:ascii="Times New Roman" w:hAnsi="Times New Roman" w:cs="Times New Roman"/>
          <w:sz w:val="24"/>
          <w:szCs w:val="24"/>
        </w:rPr>
        <w:t>.</w:t>
      </w:r>
    </w:p>
    <w:p w14:paraId="171585FA" w14:textId="3A725364" w:rsidR="001F5D80" w:rsidRPr="00C254A4" w:rsidRDefault="001F5D80" w:rsidP="001F5D80">
      <w:pPr>
        <w:jc w:val="both"/>
        <w:rPr>
          <w:rFonts w:ascii="Times New Roman" w:hAnsi="Times New Roman" w:cs="Times New Roman"/>
          <w:sz w:val="24"/>
          <w:szCs w:val="24"/>
        </w:rPr>
      </w:pPr>
      <w:r w:rsidRPr="00C254A4">
        <w:rPr>
          <w:rFonts w:ascii="Times New Roman" w:hAnsi="Times New Roman" w:cs="Times New Roman"/>
          <w:sz w:val="24"/>
          <w:szCs w:val="24"/>
        </w:rPr>
        <w:t>The home broadband network security vulnerabilities can be assessed using the PESTEL( Political, Economic, Social, Technology, Legal and Environmental)</w:t>
      </w:r>
      <w:r w:rsidR="00024980" w:rsidRPr="00C254A4">
        <w:rPr>
          <w:rFonts w:ascii="Times New Roman" w:hAnsi="Times New Roman" w:cs="Times New Roman"/>
          <w:sz w:val="24"/>
          <w:szCs w:val="24"/>
        </w:rPr>
        <w:t xml:space="preserve"> analysis</w:t>
      </w:r>
      <w:r w:rsidRPr="00C254A4">
        <w:rPr>
          <w:rFonts w:ascii="Times New Roman" w:hAnsi="Times New Roman" w:cs="Times New Roman"/>
          <w:sz w:val="24"/>
          <w:szCs w:val="24"/>
        </w:rPr>
        <w:t xml:space="preserve"> framework. Cable vandalism and theft  has major impact on resilience and security</w:t>
      </w:r>
      <w:r w:rsidR="00531AAC" w:rsidRPr="00C254A4">
        <w:rPr>
          <w:rFonts w:ascii="Times New Roman" w:hAnsi="Times New Roman" w:cs="Times New Roman"/>
          <w:sz w:val="24"/>
          <w:szCs w:val="24"/>
        </w:rPr>
        <w:t xml:space="preserve"> of broadband and network operations </w:t>
      </w:r>
      <w:r w:rsidRPr="00C254A4">
        <w:rPr>
          <w:rFonts w:ascii="Times New Roman" w:hAnsi="Times New Roman" w:cs="Times New Roman"/>
          <w:sz w:val="24"/>
          <w:szCs w:val="24"/>
        </w:rPr>
        <w:t>. The market monopoly by a few Telecoms giants in the UK has meant gradual</w:t>
      </w:r>
      <w:r w:rsidR="009F49D3" w:rsidRPr="00C254A4">
        <w:rPr>
          <w:rFonts w:ascii="Times New Roman" w:hAnsi="Times New Roman" w:cs="Times New Roman"/>
          <w:sz w:val="24"/>
          <w:szCs w:val="24"/>
        </w:rPr>
        <w:t xml:space="preserve"> and</w:t>
      </w:r>
      <w:r w:rsidRPr="00C254A4">
        <w:rPr>
          <w:rFonts w:ascii="Times New Roman" w:hAnsi="Times New Roman" w:cs="Times New Roman"/>
          <w:sz w:val="24"/>
          <w:szCs w:val="24"/>
        </w:rPr>
        <w:t xml:space="preserve"> slow improvement in the security and efficiency of broadband delivery as there is continual reliance on an ageing and outdated infrastructure. There is pressure and demand from end-users for the provision of enhanced services at the same cost</w:t>
      </w:r>
      <w:r w:rsidR="009F49D3" w:rsidRPr="00C254A4">
        <w:rPr>
          <w:rFonts w:ascii="Times New Roman" w:hAnsi="Times New Roman" w:cs="Times New Roman"/>
          <w:sz w:val="24"/>
          <w:szCs w:val="24"/>
        </w:rPr>
        <w:t xml:space="preserve"> that the ISPs cannot sustain</w:t>
      </w:r>
      <w:r w:rsidRPr="00C254A4">
        <w:rPr>
          <w:rFonts w:ascii="Times New Roman" w:hAnsi="Times New Roman" w:cs="Times New Roman"/>
          <w:sz w:val="24"/>
          <w:szCs w:val="24"/>
        </w:rPr>
        <w:t>. The Telecoms ISPs</w:t>
      </w:r>
      <w:r w:rsidR="00073E76" w:rsidRPr="00C254A4">
        <w:rPr>
          <w:rFonts w:ascii="Times New Roman" w:hAnsi="Times New Roman" w:cs="Times New Roman"/>
          <w:sz w:val="24"/>
          <w:szCs w:val="24"/>
        </w:rPr>
        <w:t xml:space="preserve"> relay</w:t>
      </w:r>
      <w:r w:rsidRPr="00C254A4">
        <w:rPr>
          <w:rFonts w:ascii="Times New Roman" w:hAnsi="Times New Roman" w:cs="Times New Roman"/>
          <w:sz w:val="24"/>
          <w:szCs w:val="24"/>
        </w:rPr>
        <w:t xml:space="preserve"> on Specialist SME that do not have any competition  </w:t>
      </w:r>
      <w:sdt>
        <w:sdtPr>
          <w:rPr>
            <w:rFonts w:ascii="Times New Roman" w:hAnsi="Times New Roman" w:cs="Times New Roman"/>
            <w:sz w:val="24"/>
            <w:szCs w:val="24"/>
          </w:rPr>
          <w:id w:val="391546340"/>
          <w:citation/>
        </w:sdtPr>
        <w:sdtEndPr/>
        <w:sdtContent>
          <w:r w:rsidRPr="00C254A4">
            <w:rPr>
              <w:rFonts w:ascii="Times New Roman" w:hAnsi="Times New Roman" w:cs="Times New Roman"/>
              <w:sz w:val="24"/>
              <w:szCs w:val="24"/>
            </w:rPr>
            <w:fldChar w:fldCharType="begin"/>
          </w:r>
          <w:r w:rsidRPr="00C254A4">
            <w:rPr>
              <w:rFonts w:ascii="Times New Roman" w:hAnsi="Times New Roman" w:cs="Times New Roman"/>
              <w:sz w:val="24"/>
              <w:szCs w:val="24"/>
            </w:rPr>
            <w:instrText xml:space="preserve">CITATION Mat13 \l 2057 </w:instrText>
          </w:r>
          <w:r w:rsidRPr="00C254A4">
            <w:rPr>
              <w:rFonts w:ascii="Times New Roman" w:hAnsi="Times New Roman" w:cs="Times New Roman"/>
              <w:sz w:val="24"/>
              <w:szCs w:val="24"/>
            </w:rPr>
            <w:fldChar w:fldCharType="separate"/>
          </w:r>
          <w:r w:rsidR="002E2085" w:rsidRPr="00C254A4">
            <w:rPr>
              <w:rFonts w:ascii="Times New Roman" w:hAnsi="Times New Roman" w:cs="Times New Roman"/>
              <w:noProof/>
              <w:sz w:val="24"/>
              <w:szCs w:val="24"/>
            </w:rPr>
            <w:t>[1]</w:t>
          </w:r>
          <w:r w:rsidRPr="00C254A4">
            <w:rPr>
              <w:rFonts w:ascii="Times New Roman" w:hAnsi="Times New Roman" w:cs="Times New Roman"/>
              <w:sz w:val="24"/>
              <w:szCs w:val="24"/>
            </w:rPr>
            <w:fldChar w:fldCharType="end"/>
          </w:r>
        </w:sdtContent>
      </w:sdt>
      <w:r w:rsidR="004E2A21" w:rsidRPr="00C254A4">
        <w:rPr>
          <w:rFonts w:ascii="Times New Roman" w:hAnsi="Times New Roman" w:cs="Times New Roman"/>
          <w:sz w:val="24"/>
          <w:szCs w:val="24"/>
        </w:rPr>
        <w:t xml:space="preserve">. </w:t>
      </w:r>
      <w:r w:rsidR="00F80A53" w:rsidRPr="00C254A4">
        <w:rPr>
          <w:rFonts w:ascii="Times New Roman" w:hAnsi="Times New Roman" w:cs="Times New Roman"/>
          <w:sz w:val="24"/>
          <w:szCs w:val="24"/>
        </w:rPr>
        <w:t xml:space="preserve"> Th</w:t>
      </w:r>
      <w:r w:rsidR="00771391" w:rsidRPr="00C254A4">
        <w:rPr>
          <w:rFonts w:ascii="Times New Roman" w:hAnsi="Times New Roman" w:cs="Times New Roman"/>
          <w:sz w:val="24"/>
          <w:szCs w:val="24"/>
        </w:rPr>
        <w:t xml:space="preserve">e legal </w:t>
      </w:r>
      <w:r w:rsidR="00D94D1D" w:rsidRPr="00C254A4">
        <w:rPr>
          <w:rFonts w:ascii="Times New Roman" w:hAnsi="Times New Roman" w:cs="Times New Roman"/>
          <w:sz w:val="24"/>
          <w:szCs w:val="24"/>
        </w:rPr>
        <w:t xml:space="preserve">framework can be a tool that can </w:t>
      </w:r>
      <w:r w:rsidR="00073E76" w:rsidRPr="00C254A4">
        <w:rPr>
          <w:rFonts w:ascii="Times New Roman" w:hAnsi="Times New Roman" w:cs="Times New Roman"/>
          <w:sz w:val="24"/>
          <w:szCs w:val="24"/>
        </w:rPr>
        <w:t xml:space="preserve">be </w:t>
      </w:r>
      <w:r w:rsidR="00D94D1D" w:rsidRPr="00C254A4">
        <w:rPr>
          <w:rFonts w:ascii="Times New Roman" w:hAnsi="Times New Roman" w:cs="Times New Roman"/>
          <w:sz w:val="24"/>
          <w:szCs w:val="24"/>
        </w:rPr>
        <w:t xml:space="preserve">used in the </w:t>
      </w:r>
      <w:r w:rsidR="005768D9" w:rsidRPr="00C254A4">
        <w:rPr>
          <w:rFonts w:ascii="Times New Roman" w:hAnsi="Times New Roman" w:cs="Times New Roman"/>
          <w:sz w:val="24"/>
          <w:szCs w:val="24"/>
        </w:rPr>
        <w:t>upholding and improvement of service delivery by ISP</w:t>
      </w:r>
      <w:r w:rsidR="00CB17B8" w:rsidRPr="00C254A4">
        <w:rPr>
          <w:rFonts w:ascii="Times New Roman" w:hAnsi="Times New Roman" w:cs="Times New Roman"/>
          <w:sz w:val="24"/>
          <w:szCs w:val="24"/>
        </w:rPr>
        <w:t>.</w:t>
      </w:r>
      <w:r w:rsidR="004C301D" w:rsidRPr="00C254A4">
        <w:rPr>
          <w:rFonts w:ascii="Times New Roman" w:hAnsi="Times New Roman" w:cs="Times New Roman"/>
          <w:sz w:val="24"/>
          <w:szCs w:val="24"/>
        </w:rPr>
        <w:t xml:space="preserve"> Political </w:t>
      </w:r>
      <w:r w:rsidR="00634E80" w:rsidRPr="00C254A4">
        <w:rPr>
          <w:rFonts w:ascii="Times New Roman" w:hAnsi="Times New Roman" w:cs="Times New Roman"/>
          <w:sz w:val="24"/>
          <w:szCs w:val="24"/>
        </w:rPr>
        <w:t xml:space="preserve">environments can  be a determinant </w:t>
      </w:r>
      <w:r w:rsidR="007B33DD" w:rsidRPr="00C254A4">
        <w:rPr>
          <w:rFonts w:ascii="Times New Roman" w:hAnsi="Times New Roman" w:cs="Times New Roman"/>
          <w:sz w:val="24"/>
          <w:szCs w:val="24"/>
        </w:rPr>
        <w:t>to eco</w:t>
      </w:r>
      <w:r w:rsidR="000D69A8" w:rsidRPr="00C254A4">
        <w:rPr>
          <w:rFonts w:ascii="Times New Roman" w:hAnsi="Times New Roman" w:cs="Times New Roman"/>
          <w:sz w:val="24"/>
          <w:szCs w:val="24"/>
        </w:rPr>
        <w:t xml:space="preserve">nomic performance that entails investment </w:t>
      </w:r>
      <w:r w:rsidR="00C21535" w:rsidRPr="00C254A4">
        <w:rPr>
          <w:rFonts w:ascii="Times New Roman" w:hAnsi="Times New Roman" w:cs="Times New Roman"/>
          <w:sz w:val="24"/>
          <w:szCs w:val="24"/>
        </w:rPr>
        <w:t>in the upgrading of infrastructure</w:t>
      </w:r>
      <w:r w:rsidR="00073E76" w:rsidRPr="00C254A4">
        <w:rPr>
          <w:rFonts w:ascii="Times New Roman" w:hAnsi="Times New Roman" w:cs="Times New Roman"/>
          <w:sz w:val="24"/>
          <w:szCs w:val="24"/>
        </w:rPr>
        <w:t>.</w:t>
      </w:r>
      <w:r w:rsidR="00C21535" w:rsidRPr="00C254A4">
        <w:rPr>
          <w:rFonts w:ascii="Times New Roman" w:hAnsi="Times New Roman" w:cs="Times New Roman"/>
          <w:sz w:val="24"/>
          <w:szCs w:val="24"/>
        </w:rPr>
        <w:t xml:space="preserve"> </w:t>
      </w:r>
      <w:r w:rsidR="004C301D" w:rsidRPr="00C254A4">
        <w:rPr>
          <w:rFonts w:ascii="Times New Roman" w:hAnsi="Times New Roman" w:cs="Times New Roman"/>
          <w:sz w:val="24"/>
          <w:szCs w:val="24"/>
        </w:rPr>
        <w:t xml:space="preserve"> </w:t>
      </w:r>
      <w:r w:rsidRPr="00C254A4">
        <w:rPr>
          <w:rFonts w:ascii="Times New Roman" w:hAnsi="Times New Roman" w:cs="Times New Roman"/>
          <w:sz w:val="24"/>
          <w:szCs w:val="24"/>
        </w:rPr>
        <w:t xml:space="preserve">M </w:t>
      </w:r>
      <w:proofErr w:type="spellStart"/>
      <w:r w:rsidRPr="00C254A4">
        <w:rPr>
          <w:rFonts w:ascii="Times New Roman" w:hAnsi="Times New Roman" w:cs="Times New Roman"/>
          <w:sz w:val="24"/>
          <w:szCs w:val="24"/>
        </w:rPr>
        <w:t>Willsher</w:t>
      </w:r>
      <w:proofErr w:type="spellEnd"/>
      <w:r w:rsidRPr="00C254A4">
        <w:rPr>
          <w:rFonts w:ascii="Times New Roman" w:hAnsi="Times New Roman" w:cs="Times New Roman"/>
          <w:sz w:val="24"/>
          <w:szCs w:val="24"/>
        </w:rPr>
        <w:t xml:space="preserve">  </w:t>
      </w:r>
      <w:proofErr w:type="spellStart"/>
      <w:r w:rsidRPr="00C254A4">
        <w:rPr>
          <w:rFonts w:ascii="Times New Roman" w:hAnsi="Times New Roman" w:cs="Times New Roman"/>
          <w:sz w:val="24"/>
          <w:szCs w:val="24"/>
        </w:rPr>
        <w:t>etl</w:t>
      </w:r>
      <w:proofErr w:type="spellEnd"/>
      <w:r w:rsidRPr="00C254A4">
        <w:rPr>
          <w:rFonts w:ascii="Times New Roman" w:hAnsi="Times New Roman" w:cs="Times New Roman"/>
          <w:sz w:val="24"/>
          <w:szCs w:val="24"/>
        </w:rPr>
        <w:t xml:space="preserve"> </w:t>
      </w:r>
      <w:r w:rsidR="00FF41E5" w:rsidRPr="00C254A4">
        <w:rPr>
          <w:rFonts w:ascii="Times New Roman" w:hAnsi="Times New Roman" w:cs="Times New Roman"/>
          <w:sz w:val="24"/>
          <w:szCs w:val="24"/>
        </w:rPr>
        <w:t>[1]</w:t>
      </w:r>
      <w:r w:rsidRPr="00C254A4">
        <w:rPr>
          <w:rFonts w:ascii="Times New Roman" w:hAnsi="Times New Roman" w:cs="Times New Roman"/>
          <w:sz w:val="24"/>
          <w:szCs w:val="24"/>
        </w:rPr>
        <w:t xml:space="preserve"> concluded in their report as a vulnerability reduction remediation the need for Telecoms ISPs to overhaul their infrastructure as opposed to patching and merging the existing infrastructure. </w:t>
      </w:r>
    </w:p>
    <w:p w14:paraId="2FC17C6C" w14:textId="633372B3" w:rsidR="001F5D80" w:rsidRPr="00C254A4" w:rsidRDefault="001F5D80" w:rsidP="001F5D80">
      <w:pPr>
        <w:jc w:val="both"/>
        <w:rPr>
          <w:rFonts w:ascii="Times New Roman" w:hAnsi="Times New Roman" w:cs="Times New Roman"/>
          <w:sz w:val="24"/>
          <w:szCs w:val="24"/>
        </w:rPr>
      </w:pPr>
      <w:r w:rsidRPr="00C254A4">
        <w:rPr>
          <w:rFonts w:ascii="Times New Roman" w:hAnsi="Times New Roman" w:cs="Times New Roman"/>
          <w:sz w:val="24"/>
          <w:szCs w:val="24"/>
        </w:rPr>
        <w:t xml:space="preserve">The concept of “work is an activity not a location” can be enhanced through utilisation of vendor selection application and services. Leveraging on secure connections can be established using SSL Secure Sockets Layer , IPsec and Multiprotocol  Label Switching  (MPLS) that allows transfer of data between nodes using short path labels to speed traffic flow based on IP Virtual Private Networks. Biometric authentication has increasingly become a recommended and trusted form of securing personal devices in a home network and other forms of security includes  </w:t>
      </w:r>
      <w:r w:rsidR="00E70EDE" w:rsidRPr="00C254A4">
        <w:rPr>
          <w:rFonts w:ascii="Times New Roman" w:hAnsi="Times New Roman" w:cs="Times New Roman"/>
          <w:sz w:val="24"/>
          <w:szCs w:val="24"/>
        </w:rPr>
        <w:t>p</w:t>
      </w:r>
      <w:r w:rsidRPr="00C254A4">
        <w:rPr>
          <w:rFonts w:ascii="Times New Roman" w:hAnsi="Times New Roman" w:cs="Times New Roman"/>
          <w:sz w:val="24"/>
          <w:szCs w:val="24"/>
        </w:rPr>
        <w:t xml:space="preserve">ersonal firewalls, intrusion detection and anti-virus software the amalgamation and integration of these security protocols and applications is a guaranteed way that Enterprises eliminate or minimise security breach within their extended infrastructure that includes remote and home working[9]. </w:t>
      </w:r>
    </w:p>
    <w:p w14:paraId="2CCF0258" w14:textId="20276826" w:rsidR="001F5D80" w:rsidRPr="00C254A4" w:rsidRDefault="001F5D80" w:rsidP="001F5D80">
      <w:pPr>
        <w:jc w:val="both"/>
        <w:rPr>
          <w:rFonts w:ascii="Times New Roman" w:hAnsi="Times New Roman" w:cs="Times New Roman"/>
          <w:sz w:val="24"/>
          <w:szCs w:val="24"/>
        </w:rPr>
      </w:pPr>
      <w:r w:rsidRPr="00C254A4">
        <w:rPr>
          <w:rFonts w:ascii="Times New Roman" w:hAnsi="Times New Roman" w:cs="Times New Roman"/>
          <w:sz w:val="24"/>
          <w:szCs w:val="24"/>
        </w:rPr>
        <w:t>The emergence and growth of Smart Homes has posed a security concern with user identification, authentication and authorisation necessary in the hybrid broadcast and broadband systems. Federated authentication as a validation of identity has been single sign on</w:t>
      </w:r>
      <w:r w:rsidR="00C6232E" w:rsidRPr="00C254A4">
        <w:rPr>
          <w:rFonts w:ascii="Times New Roman" w:hAnsi="Times New Roman" w:cs="Times New Roman"/>
          <w:sz w:val="24"/>
          <w:szCs w:val="24"/>
        </w:rPr>
        <w:t xml:space="preserve"> </w:t>
      </w:r>
      <w:r w:rsidRPr="00C254A4">
        <w:rPr>
          <w:rFonts w:ascii="Times New Roman" w:hAnsi="Times New Roman" w:cs="Times New Roman"/>
          <w:sz w:val="24"/>
          <w:szCs w:val="24"/>
        </w:rPr>
        <w:t xml:space="preserve">(SSO) procedure used within Enterprise Organisations to leverage and circumvented the need  to authenticate and sign on to each organisation secured platforms and applications. The challenge however arises with remote working  in instances of where user is on SSO and they suffer security breach that allows the hacker to do lateral and pivot breach of the different applications and services that are amalgamated in the SSO  authentication. There areas that are of concern that </w:t>
      </w:r>
      <w:r w:rsidR="003563D7" w:rsidRPr="00C254A4">
        <w:rPr>
          <w:rFonts w:ascii="Times New Roman" w:hAnsi="Times New Roman" w:cs="Times New Roman"/>
          <w:sz w:val="24"/>
          <w:szCs w:val="24"/>
        </w:rPr>
        <w:t>cannot</w:t>
      </w:r>
      <w:r w:rsidRPr="00C254A4">
        <w:rPr>
          <w:rFonts w:ascii="Times New Roman" w:hAnsi="Times New Roman" w:cs="Times New Roman"/>
          <w:sz w:val="24"/>
          <w:szCs w:val="24"/>
        </w:rPr>
        <w:t xml:space="preserve"> be tied to the weaknesses of SSO, but rather on the efficiency and easiness</w:t>
      </w:r>
      <w:r w:rsidR="00682D56" w:rsidRPr="00C254A4">
        <w:rPr>
          <w:rFonts w:ascii="Times New Roman" w:hAnsi="Times New Roman" w:cs="Times New Roman"/>
          <w:sz w:val="24"/>
          <w:szCs w:val="24"/>
        </w:rPr>
        <w:t xml:space="preserve"> of</w:t>
      </w:r>
      <w:r w:rsidRPr="00C254A4">
        <w:rPr>
          <w:rFonts w:ascii="Times New Roman" w:hAnsi="Times New Roman" w:cs="Times New Roman"/>
          <w:sz w:val="24"/>
          <w:szCs w:val="24"/>
        </w:rPr>
        <w:t xml:space="preserve"> platforms secured by SSO can be captured once breached. Due to the high number of IOT devices  in Smart home</w:t>
      </w:r>
      <w:r w:rsidR="00682D56" w:rsidRPr="00C254A4">
        <w:rPr>
          <w:rFonts w:ascii="Times New Roman" w:hAnsi="Times New Roman" w:cs="Times New Roman"/>
          <w:sz w:val="24"/>
          <w:szCs w:val="24"/>
        </w:rPr>
        <w:t>s</w:t>
      </w:r>
      <w:r w:rsidRPr="00C254A4">
        <w:rPr>
          <w:rFonts w:ascii="Times New Roman" w:hAnsi="Times New Roman" w:cs="Times New Roman"/>
          <w:sz w:val="24"/>
          <w:szCs w:val="24"/>
        </w:rPr>
        <w:t xml:space="preserve"> which can be used as g</w:t>
      </w:r>
      <w:r w:rsidR="00682D56" w:rsidRPr="00C254A4">
        <w:rPr>
          <w:rFonts w:ascii="Times New Roman" w:hAnsi="Times New Roman" w:cs="Times New Roman"/>
          <w:sz w:val="24"/>
          <w:szCs w:val="24"/>
        </w:rPr>
        <w:t>a</w:t>
      </w:r>
      <w:r w:rsidRPr="00C254A4">
        <w:rPr>
          <w:rFonts w:ascii="Times New Roman" w:hAnsi="Times New Roman" w:cs="Times New Roman"/>
          <w:sz w:val="24"/>
          <w:szCs w:val="24"/>
        </w:rPr>
        <w:t>t</w:t>
      </w:r>
      <w:r w:rsidR="00682D56" w:rsidRPr="00C254A4">
        <w:rPr>
          <w:rFonts w:ascii="Times New Roman" w:hAnsi="Times New Roman" w:cs="Times New Roman"/>
          <w:sz w:val="24"/>
          <w:szCs w:val="24"/>
        </w:rPr>
        <w:t>e</w:t>
      </w:r>
      <w:r w:rsidRPr="00C254A4">
        <w:rPr>
          <w:rFonts w:ascii="Times New Roman" w:hAnsi="Times New Roman" w:cs="Times New Roman"/>
          <w:sz w:val="24"/>
          <w:szCs w:val="24"/>
        </w:rPr>
        <w:t xml:space="preserve">way to attack the critical home network infrastructure, lack of security essential IPs and IDs that can thwart attacks on the network. </w:t>
      </w:r>
    </w:p>
    <w:p w14:paraId="47A20796" w14:textId="7BE2B84D" w:rsidR="005A537E" w:rsidRPr="00C254A4" w:rsidRDefault="00E13130" w:rsidP="007D0033">
      <w:pPr>
        <w:jc w:val="both"/>
        <w:rPr>
          <w:rFonts w:ascii="Times New Roman" w:hAnsi="Times New Roman" w:cs="Times New Roman"/>
          <w:b/>
          <w:bCs/>
          <w:sz w:val="24"/>
          <w:szCs w:val="24"/>
        </w:rPr>
      </w:pPr>
      <w:r w:rsidRPr="00C254A4">
        <w:rPr>
          <w:rFonts w:ascii="Times New Roman" w:hAnsi="Times New Roman" w:cs="Times New Roman"/>
          <w:b/>
          <w:bCs/>
          <w:sz w:val="24"/>
          <w:szCs w:val="24"/>
        </w:rPr>
        <w:t xml:space="preserve"> </w:t>
      </w:r>
      <w:r w:rsidR="005A537E" w:rsidRPr="00C254A4">
        <w:rPr>
          <w:rFonts w:ascii="Times New Roman" w:hAnsi="Times New Roman" w:cs="Times New Roman"/>
          <w:b/>
          <w:bCs/>
          <w:sz w:val="24"/>
          <w:szCs w:val="24"/>
        </w:rPr>
        <w:t>Literature Review</w:t>
      </w:r>
    </w:p>
    <w:p w14:paraId="63958386" w14:textId="34C7E915" w:rsidR="004315FE" w:rsidRPr="00C254A4" w:rsidRDefault="009C1B1C" w:rsidP="007D0033">
      <w:pPr>
        <w:jc w:val="both"/>
        <w:rPr>
          <w:rFonts w:ascii="Times New Roman" w:hAnsi="Times New Roman" w:cs="Times New Roman"/>
          <w:sz w:val="24"/>
          <w:szCs w:val="24"/>
        </w:rPr>
      </w:pPr>
      <w:r w:rsidRPr="00C254A4">
        <w:rPr>
          <w:rFonts w:ascii="Times New Roman" w:hAnsi="Times New Roman" w:cs="Times New Roman"/>
          <w:sz w:val="24"/>
          <w:szCs w:val="24"/>
        </w:rPr>
        <w:t xml:space="preserve">The </w:t>
      </w:r>
      <w:r w:rsidR="005C696B" w:rsidRPr="00C254A4">
        <w:rPr>
          <w:rFonts w:ascii="Times New Roman" w:hAnsi="Times New Roman" w:cs="Times New Roman"/>
          <w:sz w:val="24"/>
          <w:szCs w:val="24"/>
        </w:rPr>
        <w:t xml:space="preserve">COVID-19 pandemic </w:t>
      </w:r>
      <w:r w:rsidR="00C04999" w:rsidRPr="00C254A4">
        <w:rPr>
          <w:rFonts w:ascii="Times New Roman" w:hAnsi="Times New Roman" w:cs="Times New Roman"/>
          <w:sz w:val="24"/>
          <w:szCs w:val="24"/>
        </w:rPr>
        <w:t xml:space="preserve">has </w:t>
      </w:r>
      <w:r w:rsidR="003563D7" w:rsidRPr="00C254A4">
        <w:rPr>
          <w:rFonts w:ascii="Times New Roman" w:hAnsi="Times New Roman" w:cs="Times New Roman"/>
          <w:sz w:val="24"/>
          <w:szCs w:val="24"/>
        </w:rPr>
        <w:t>increased</w:t>
      </w:r>
      <w:r w:rsidR="0087782B" w:rsidRPr="00C254A4">
        <w:rPr>
          <w:rFonts w:ascii="Times New Roman" w:hAnsi="Times New Roman" w:cs="Times New Roman"/>
          <w:sz w:val="24"/>
          <w:szCs w:val="24"/>
        </w:rPr>
        <w:t xml:space="preserve"> </w:t>
      </w:r>
      <w:r w:rsidR="00985E3A" w:rsidRPr="00C254A4">
        <w:rPr>
          <w:rFonts w:ascii="Times New Roman" w:hAnsi="Times New Roman" w:cs="Times New Roman"/>
          <w:sz w:val="24"/>
          <w:szCs w:val="24"/>
        </w:rPr>
        <w:t>the</w:t>
      </w:r>
      <w:r w:rsidR="0087782B" w:rsidRPr="00C254A4">
        <w:rPr>
          <w:rFonts w:ascii="Times New Roman" w:hAnsi="Times New Roman" w:cs="Times New Roman"/>
          <w:sz w:val="24"/>
          <w:szCs w:val="24"/>
        </w:rPr>
        <w:t xml:space="preserve"> need for secure home broadband </w:t>
      </w:r>
      <w:r w:rsidR="007A5C16" w:rsidRPr="00C254A4">
        <w:rPr>
          <w:rFonts w:ascii="Times New Roman" w:hAnsi="Times New Roman" w:cs="Times New Roman"/>
          <w:sz w:val="24"/>
          <w:szCs w:val="24"/>
        </w:rPr>
        <w:t xml:space="preserve">as </w:t>
      </w:r>
      <w:r w:rsidR="00AC3FF1" w:rsidRPr="00C254A4">
        <w:rPr>
          <w:rFonts w:ascii="Times New Roman" w:hAnsi="Times New Roman" w:cs="Times New Roman"/>
          <w:sz w:val="24"/>
          <w:szCs w:val="24"/>
        </w:rPr>
        <w:t>working from home has become more predominant</w:t>
      </w:r>
      <w:r w:rsidR="00223EA3" w:rsidRPr="00C254A4">
        <w:rPr>
          <w:rFonts w:ascii="Times New Roman" w:hAnsi="Times New Roman" w:cs="Times New Roman"/>
          <w:sz w:val="24"/>
          <w:szCs w:val="24"/>
        </w:rPr>
        <w:t xml:space="preserve">. </w:t>
      </w:r>
      <w:r w:rsidR="00ED308A" w:rsidRPr="00C254A4">
        <w:rPr>
          <w:rFonts w:ascii="Times New Roman" w:hAnsi="Times New Roman" w:cs="Times New Roman"/>
          <w:sz w:val="24"/>
          <w:szCs w:val="24"/>
        </w:rPr>
        <w:t xml:space="preserve">A </w:t>
      </w:r>
      <w:r w:rsidR="00355EBD" w:rsidRPr="00C254A4">
        <w:rPr>
          <w:rFonts w:ascii="Times New Roman" w:hAnsi="Times New Roman" w:cs="Times New Roman"/>
          <w:sz w:val="24"/>
          <w:szCs w:val="24"/>
        </w:rPr>
        <w:t xml:space="preserve">1/3 of </w:t>
      </w:r>
      <w:r w:rsidR="004443DE" w:rsidRPr="00C254A4">
        <w:rPr>
          <w:rFonts w:ascii="Times New Roman" w:hAnsi="Times New Roman" w:cs="Times New Roman"/>
          <w:sz w:val="24"/>
          <w:szCs w:val="24"/>
        </w:rPr>
        <w:t>I</w:t>
      </w:r>
      <w:r w:rsidR="0053186A" w:rsidRPr="00C254A4">
        <w:rPr>
          <w:rFonts w:ascii="Times New Roman" w:hAnsi="Times New Roman" w:cs="Times New Roman"/>
          <w:sz w:val="24"/>
          <w:szCs w:val="24"/>
        </w:rPr>
        <w:t xml:space="preserve">T </w:t>
      </w:r>
      <w:r w:rsidR="005F79D6" w:rsidRPr="00C254A4">
        <w:rPr>
          <w:rFonts w:ascii="Times New Roman" w:hAnsi="Times New Roman" w:cs="Times New Roman"/>
          <w:sz w:val="24"/>
          <w:szCs w:val="24"/>
        </w:rPr>
        <w:t xml:space="preserve">department heads </w:t>
      </w:r>
      <w:r w:rsidR="00BB20FC" w:rsidRPr="00C254A4">
        <w:rPr>
          <w:rFonts w:ascii="Times New Roman" w:hAnsi="Times New Roman" w:cs="Times New Roman"/>
          <w:sz w:val="24"/>
          <w:szCs w:val="24"/>
        </w:rPr>
        <w:t xml:space="preserve">admitted </w:t>
      </w:r>
      <w:r w:rsidR="00DD78FE" w:rsidRPr="00C254A4">
        <w:rPr>
          <w:rFonts w:ascii="Times New Roman" w:hAnsi="Times New Roman" w:cs="Times New Roman"/>
          <w:sz w:val="24"/>
          <w:szCs w:val="24"/>
        </w:rPr>
        <w:t>having</w:t>
      </w:r>
      <w:r w:rsidR="00BB20FC" w:rsidRPr="00C254A4">
        <w:rPr>
          <w:rFonts w:ascii="Times New Roman" w:hAnsi="Times New Roman" w:cs="Times New Roman"/>
          <w:sz w:val="24"/>
          <w:szCs w:val="24"/>
        </w:rPr>
        <w:t xml:space="preserve"> suffered </w:t>
      </w:r>
      <w:r w:rsidR="00E72C15" w:rsidRPr="00C254A4">
        <w:rPr>
          <w:rFonts w:ascii="Times New Roman" w:hAnsi="Times New Roman" w:cs="Times New Roman"/>
          <w:sz w:val="24"/>
          <w:szCs w:val="24"/>
        </w:rPr>
        <w:t>breach in data</w:t>
      </w:r>
      <w:r w:rsidR="00840A2E" w:rsidRPr="00C254A4">
        <w:rPr>
          <w:rFonts w:ascii="Times New Roman" w:hAnsi="Times New Roman" w:cs="Times New Roman"/>
          <w:sz w:val="24"/>
          <w:szCs w:val="24"/>
        </w:rPr>
        <w:t xml:space="preserve"> as a result of remote </w:t>
      </w:r>
      <w:r w:rsidR="00406561" w:rsidRPr="00C254A4">
        <w:rPr>
          <w:rFonts w:ascii="Times New Roman" w:hAnsi="Times New Roman" w:cs="Times New Roman"/>
          <w:sz w:val="24"/>
          <w:szCs w:val="24"/>
        </w:rPr>
        <w:t xml:space="preserve">working </w:t>
      </w:r>
      <w:r w:rsidR="00075367" w:rsidRPr="00C254A4">
        <w:rPr>
          <w:rFonts w:ascii="Times New Roman" w:hAnsi="Times New Roman" w:cs="Times New Roman"/>
          <w:sz w:val="24"/>
          <w:szCs w:val="24"/>
        </w:rPr>
        <w:t>according to Apricorn research published in 2019</w:t>
      </w:r>
      <w:r w:rsidR="003270CB" w:rsidRPr="00C254A4">
        <w:rPr>
          <w:rFonts w:ascii="Times New Roman" w:hAnsi="Times New Roman" w:cs="Times New Roman"/>
          <w:sz w:val="24"/>
          <w:szCs w:val="24"/>
        </w:rPr>
        <w:t xml:space="preserve"> </w:t>
      </w:r>
      <w:r w:rsidR="003270CB" w:rsidRPr="00C254A4">
        <w:rPr>
          <w:rFonts w:ascii="Times New Roman" w:hAnsi="Times New Roman" w:cs="Times New Roman"/>
          <w:sz w:val="24"/>
          <w:szCs w:val="24"/>
        </w:rPr>
        <w:lastRenderedPageBreak/>
        <w:t xml:space="preserve">and </w:t>
      </w:r>
      <w:r w:rsidR="00041544" w:rsidRPr="00C254A4">
        <w:rPr>
          <w:rFonts w:ascii="Times New Roman" w:hAnsi="Times New Roman" w:cs="Times New Roman"/>
          <w:sz w:val="24"/>
          <w:szCs w:val="24"/>
        </w:rPr>
        <w:t xml:space="preserve">50 % unable to </w:t>
      </w:r>
      <w:r w:rsidR="00977A02" w:rsidRPr="00C254A4">
        <w:rPr>
          <w:rFonts w:ascii="Times New Roman" w:hAnsi="Times New Roman" w:cs="Times New Roman"/>
          <w:sz w:val="24"/>
          <w:szCs w:val="24"/>
        </w:rPr>
        <w:t>confiden</w:t>
      </w:r>
      <w:r w:rsidR="007C52DF" w:rsidRPr="00C254A4">
        <w:rPr>
          <w:rFonts w:ascii="Times New Roman" w:hAnsi="Times New Roman" w:cs="Times New Roman"/>
          <w:sz w:val="24"/>
          <w:szCs w:val="24"/>
        </w:rPr>
        <w:t>t</w:t>
      </w:r>
      <w:r w:rsidR="00977A02" w:rsidRPr="00C254A4">
        <w:rPr>
          <w:rFonts w:ascii="Times New Roman" w:hAnsi="Times New Roman" w:cs="Times New Roman"/>
          <w:sz w:val="24"/>
          <w:szCs w:val="24"/>
        </w:rPr>
        <w:t>ly</w:t>
      </w:r>
      <w:r w:rsidR="005E5831" w:rsidRPr="00C254A4">
        <w:rPr>
          <w:rFonts w:ascii="Times New Roman" w:hAnsi="Times New Roman" w:cs="Times New Roman"/>
          <w:sz w:val="24"/>
          <w:szCs w:val="24"/>
        </w:rPr>
        <w:t xml:space="preserve"> guarantee compact security of </w:t>
      </w:r>
      <w:r w:rsidR="00AA468F" w:rsidRPr="00C254A4">
        <w:rPr>
          <w:rFonts w:ascii="Times New Roman" w:hAnsi="Times New Roman" w:cs="Times New Roman"/>
          <w:sz w:val="24"/>
          <w:szCs w:val="24"/>
        </w:rPr>
        <w:t xml:space="preserve">data </w:t>
      </w:r>
      <w:r w:rsidR="007708C8" w:rsidRPr="00C254A4">
        <w:rPr>
          <w:rFonts w:ascii="Times New Roman" w:hAnsi="Times New Roman" w:cs="Times New Roman"/>
          <w:sz w:val="24"/>
          <w:szCs w:val="24"/>
        </w:rPr>
        <w:t xml:space="preserve">in </w:t>
      </w:r>
      <w:r w:rsidR="004831B6" w:rsidRPr="00C254A4">
        <w:rPr>
          <w:rFonts w:ascii="Times New Roman" w:hAnsi="Times New Roman" w:cs="Times New Roman"/>
          <w:sz w:val="24"/>
          <w:szCs w:val="24"/>
        </w:rPr>
        <w:t xml:space="preserve">remote working </w:t>
      </w:r>
      <w:r w:rsidR="00315370" w:rsidRPr="00C254A4">
        <w:rPr>
          <w:rFonts w:ascii="Times New Roman" w:hAnsi="Times New Roman" w:cs="Times New Roman"/>
          <w:sz w:val="24"/>
          <w:szCs w:val="24"/>
        </w:rPr>
        <w:t>settings</w:t>
      </w:r>
      <w:r w:rsidR="00977A02" w:rsidRPr="00C254A4">
        <w:rPr>
          <w:rFonts w:ascii="Times New Roman" w:hAnsi="Times New Roman" w:cs="Times New Roman"/>
          <w:sz w:val="24"/>
          <w:szCs w:val="24"/>
        </w:rPr>
        <w:t xml:space="preserve"> </w:t>
      </w:r>
      <w:r w:rsidR="00D54B9B" w:rsidRPr="00C254A4">
        <w:rPr>
          <w:rFonts w:ascii="Times New Roman" w:hAnsi="Times New Roman" w:cs="Times New Roman"/>
          <w:sz w:val="24"/>
          <w:szCs w:val="24"/>
        </w:rPr>
        <w:t>[3].</w:t>
      </w:r>
      <w:r w:rsidR="003911F8" w:rsidRPr="00C254A4">
        <w:rPr>
          <w:rFonts w:ascii="Times New Roman" w:hAnsi="Times New Roman" w:cs="Times New Roman"/>
          <w:sz w:val="24"/>
          <w:szCs w:val="24"/>
        </w:rPr>
        <w:t xml:space="preserve"> The need for continuity in team </w:t>
      </w:r>
      <w:r w:rsidR="00A81D65" w:rsidRPr="00C254A4">
        <w:rPr>
          <w:rFonts w:ascii="Times New Roman" w:hAnsi="Times New Roman" w:cs="Times New Roman"/>
          <w:sz w:val="24"/>
          <w:szCs w:val="24"/>
        </w:rPr>
        <w:t xml:space="preserve">collaboration and meetings has seen the rise in virtual </w:t>
      </w:r>
      <w:r w:rsidR="00A15E21" w:rsidRPr="00C254A4">
        <w:rPr>
          <w:rFonts w:ascii="Times New Roman" w:hAnsi="Times New Roman" w:cs="Times New Roman"/>
          <w:sz w:val="24"/>
          <w:szCs w:val="24"/>
        </w:rPr>
        <w:t xml:space="preserve">conferencing </w:t>
      </w:r>
      <w:r w:rsidR="000D315C" w:rsidRPr="00C254A4">
        <w:rPr>
          <w:rFonts w:ascii="Times New Roman" w:hAnsi="Times New Roman" w:cs="Times New Roman"/>
          <w:sz w:val="24"/>
          <w:szCs w:val="24"/>
        </w:rPr>
        <w:t xml:space="preserve">but this surge </w:t>
      </w:r>
      <w:r w:rsidR="00EB432F" w:rsidRPr="00C254A4">
        <w:rPr>
          <w:rFonts w:ascii="Times New Roman" w:hAnsi="Times New Roman" w:cs="Times New Roman"/>
          <w:sz w:val="24"/>
          <w:szCs w:val="24"/>
        </w:rPr>
        <w:t xml:space="preserve">in demand for </w:t>
      </w:r>
      <w:r w:rsidR="00FB17D2" w:rsidRPr="00C254A4">
        <w:rPr>
          <w:rFonts w:ascii="Times New Roman" w:hAnsi="Times New Roman" w:cs="Times New Roman"/>
          <w:sz w:val="24"/>
          <w:szCs w:val="24"/>
        </w:rPr>
        <w:t xml:space="preserve">such services </w:t>
      </w:r>
      <w:r w:rsidR="00C015AD" w:rsidRPr="00C254A4">
        <w:rPr>
          <w:rFonts w:ascii="Times New Roman" w:hAnsi="Times New Roman" w:cs="Times New Roman"/>
          <w:sz w:val="24"/>
          <w:szCs w:val="24"/>
        </w:rPr>
        <w:t xml:space="preserve">is a major threat to </w:t>
      </w:r>
      <w:r w:rsidR="007E56CC" w:rsidRPr="00C254A4">
        <w:rPr>
          <w:rFonts w:ascii="Times New Roman" w:hAnsi="Times New Roman" w:cs="Times New Roman"/>
          <w:sz w:val="24"/>
          <w:szCs w:val="24"/>
        </w:rPr>
        <w:t xml:space="preserve">CIA as </w:t>
      </w:r>
      <w:r w:rsidR="00F35B44" w:rsidRPr="00C254A4">
        <w:rPr>
          <w:rFonts w:ascii="Times New Roman" w:hAnsi="Times New Roman" w:cs="Times New Roman"/>
          <w:sz w:val="24"/>
          <w:szCs w:val="24"/>
        </w:rPr>
        <w:t xml:space="preserve">there is </w:t>
      </w:r>
      <w:r w:rsidR="00A06CF9" w:rsidRPr="00C254A4">
        <w:rPr>
          <w:rFonts w:ascii="Times New Roman" w:hAnsi="Times New Roman" w:cs="Times New Roman"/>
          <w:sz w:val="24"/>
          <w:szCs w:val="24"/>
        </w:rPr>
        <w:t>lack</w:t>
      </w:r>
      <w:r w:rsidR="007C52DF" w:rsidRPr="00C254A4">
        <w:rPr>
          <w:rFonts w:ascii="Times New Roman" w:hAnsi="Times New Roman" w:cs="Times New Roman"/>
          <w:sz w:val="24"/>
          <w:szCs w:val="24"/>
        </w:rPr>
        <w:t xml:space="preserve"> of</w:t>
      </w:r>
      <w:r w:rsidR="00A06CF9" w:rsidRPr="00C254A4">
        <w:rPr>
          <w:rFonts w:ascii="Times New Roman" w:hAnsi="Times New Roman" w:cs="Times New Roman"/>
          <w:sz w:val="24"/>
          <w:szCs w:val="24"/>
        </w:rPr>
        <w:t xml:space="preserve"> </w:t>
      </w:r>
      <w:r w:rsidR="007E56CC" w:rsidRPr="00C254A4">
        <w:rPr>
          <w:rFonts w:ascii="Times New Roman" w:hAnsi="Times New Roman" w:cs="Times New Roman"/>
          <w:sz w:val="24"/>
          <w:szCs w:val="24"/>
        </w:rPr>
        <w:t>end to end encryption</w:t>
      </w:r>
      <w:r w:rsidR="00190D30" w:rsidRPr="00C254A4">
        <w:rPr>
          <w:rFonts w:ascii="Times New Roman" w:hAnsi="Times New Roman" w:cs="Times New Roman"/>
          <w:sz w:val="24"/>
          <w:szCs w:val="24"/>
        </w:rPr>
        <w:t xml:space="preserve"> </w:t>
      </w:r>
      <w:r w:rsidR="00C246B4" w:rsidRPr="00C254A4">
        <w:rPr>
          <w:rFonts w:ascii="Times New Roman" w:hAnsi="Times New Roman" w:cs="Times New Roman"/>
          <w:sz w:val="24"/>
          <w:szCs w:val="24"/>
        </w:rPr>
        <w:t xml:space="preserve">with some of the </w:t>
      </w:r>
      <w:r w:rsidR="007A6E88" w:rsidRPr="00C254A4">
        <w:rPr>
          <w:rFonts w:ascii="Times New Roman" w:hAnsi="Times New Roman" w:cs="Times New Roman"/>
          <w:sz w:val="24"/>
          <w:szCs w:val="24"/>
        </w:rPr>
        <w:t>providers</w:t>
      </w:r>
      <w:r w:rsidR="00F01394" w:rsidRPr="00C254A4">
        <w:rPr>
          <w:rFonts w:ascii="Times New Roman" w:hAnsi="Times New Roman" w:cs="Times New Roman"/>
          <w:sz w:val="24"/>
          <w:szCs w:val="24"/>
        </w:rPr>
        <w:t xml:space="preserve">. Zoom </w:t>
      </w:r>
      <w:r w:rsidR="00D8176C" w:rsidRPr="00C254A4">
        <w:rPr>
          <w:rFonts w:ascii="Times New Roman" w:hAnsi="Times New Roman" w:cs="Times New Roman"/>
          <w:sz w:val="24"/>
          <w:szCs w:val="24"/>
        </w:rPr>
        <w:t xml:space="preserve">CEO </w:t>
      </w:r>
      <w:r w:rsidR="00BE1222" w:rsidRPr="00C254A4">
        <w:rPr>
          <w:rFonts w:ascii="Times New Roman" w:hAnsi="Times New Roman" w:cs="Times New Roman"/>
          <w:sz w:val="24"/>
          <w:szCs w:val="24"/>
        </w:rPr>
        <w:t>Eric Yuan issued a public a</w:t>
      </w:r>
      <w:r w:rsidR="00523162" w:rsidRPr="00C254A4">
        <w:rPr>
          <w:rFonts w:ascii="Times New Roman" w:hAnsi="Times New Roman" w:cs="Times New Roman"/>
          <w:sz w:val="24"/>
          <w:szCs w:val="24"/>
        </w:rPr>
        <w:t xml:space="preserve">pology </w:t>
      </w:r>
      <w:r w:rsidR="00731455" w:rsidRPr="00C254A4">
        <w:rPr>
          <w:rFonts w:ascii="Times New Roman" w:hAnsi="Times New Roman" w:cs="Times New Roman"/>
          <w:sz w:val="24"/>
          <w:szCs w:val="24"/>
        </w:rPr>
        <w:t xml:space="preserve">on </w:t>
      </w:r>
      <w:r w:rsidR="001F5CB6" w:rsidRPr="00C254A4">
        <w:rPr>
          <w:rFonts w:ascii="Times New Roman" w:hAnsi="Times New Roman" w:cs="Times New Roman"/>
          <w:sz w:val="24"/>
          <w:szCs w:val="24"/>
        </w:rPr>
        <w:t>YouTube</w:t>
      </w:r>
      <w:r w:rsidR="007914F2" w:rsidRPr="00C254A4">
        <w:rPr>
          <w:rFonts w:ascii="Times New Roman" w:hAnsi="Times New Roman" w:cs="Times New Roman"/>
          <w:sz w:val="24"/>
          <w:szCs w:val="24"/>
        </w:rPr>
        <w:t xml:space="preserve"> </w:t>
      </w:r>
      <w:r w:rsidR="006547E9" w:rsidRPr="00C254A4">
        <w:rPr>
          <w:rFonts w:ascii="Times New Roman" w:hAnsi="Times New Roman" w:cs="Times New Roman"/>
          <w:sz w:val="24"/>
          <w:szCs w:val="24"/>
        </w:rPr>
        <w:t xml:space="preserve">due to </w:t>
      </w:r>
      <w:r w:rsidR="00766BAE" w:rsidRPr="00C254A4">
        <w:rPr>
          <w:rFonts w:ascii="Times New Roman" w:hAnsi="Times New Roman" w:cs="Times New Roman"/>
          <w:sz w:val="24"/>
          <w:szCs w:val="24"/>
        </w:rPr>
        <w:t xml:space="preserve">security lapses </w:t>
      </w:r>
      <w:r w:rsidR="00393DA3" w:rsidRPr="00C254A4">
        <w:rPr>
          <w:rFonts w:ascii="Times New Roman" w:hAnsi="Times New Roman" w:cs="Times New Roman"/>
          <w:sz w:val="24"/>
          <w:szCs w:val="24"/>
        </w:rPr>
        <w:t>suffered by the App in the Month of March 2020</w:t>
      </w:r>
      <w:r w:rsidR="003251D8" w:rsidRPr="00C254A4">
        <w:rPr>
          <w:rFonts w:ascii="Times New Roman" w:hAnsi="Times New Roman" w:cs="Times New Roman"/>
          <w:sz w:val="24"/>
          <w:szCs w:val="24"/>
        </w:rPr>
        <w:t>[4]</w:t>
      </w:r>
      <w:r w:rsidR="007E56CC" w:rsidRPr="00C254A4">
        <w:rPr>
          <w:rFonts w:ascii="Times New Roman" w:hAnsi="Times New Roman" w:cs="Times New Roman"/>
          <w:sz w:val="24"/>
          <w:szCs w:val="24"/>
        </w:rPr>
        <w:t xml:space="preserve"> </w:t>
      </w:r>
    </w:p>
    <w:p w14:paraId="3CB69932" w14:textId="77777777" w:rsidR="00161743" w:rsidRPr="00C254A4" w:rsidRDefault="00161743" w:rsidP="007D0033">
      <w:pPr>
        <w:jc w:val="both"/>
        <w:rPr>
          <w:rFonts w:ascii="Times New Roman" w:hAnsi="Times New Roman" w:cs="Times New Roman"/>
          <w:sz w:val="24"/>
          <w:szCs w:val="24"/>
        </w:rPr>
      </w:pPr>
    </w:p>
    <w:p w14:paraId="061BDB31" w14:textId="452E2C58" w:rsidR="007C0DDA" w:rsidRPr="00C254A4" w:rsidRDefault="007C0DDA" w:rsidP="007D0033">
      <w:pPr>
        <w:jc w:val="both"/>
        <w:rPr>
          <w:rFonts w:ascii="Times New Roman" w:hAnsi="Times New Roman" w:cs="Times New Roman"/>
          <w:sz w:val="24"/>
          <w:szCs w:val="24"/>
        </w:rPr>
      </w:pPr>
      <w:r w:rsidRPr="00C254A4">
        <w:rPr>
          <w:rFonts w:ascii="Times New Roman" w:hAnsi="Times New Roman" w:cs="Times New Roman"/>
          <w:sz w:val="24"/>
          <w:szCs w:val="24"/>
        </w:rPr>
        <w:t xml:space="preserve">In chaotic situations and vulnerable moments </w:t>
      </w:r>
      <w:r w:rsidR="001534B0" w:rsidRPr="00C254A4">
        <w:rPr>
          <w:rFonts w:ascii="Times New Roman" w:hAnsi="Times New Roman" w:cs="Times New Roman"/>
          <w:sz w:val="24"/>
          <w:szCs w:val="24"/>
        </w:rPr>
        <w:t>C</w:t>
      </w:r>
      <w:r w:rsidRPr="00C254A4">
        <w:rPr>
          <w:rFonts w:ascii="Times New Roman" w:hAnsi="Times New Roman" w:cs="Times New Roman"/>
          <w:sz w:val="24"/>
          <w:szCs w:val="24"/>
        </w:rPr>
        <w:t xml:space="preserve">yber criminals thrive in exploiting the status quo to leverage on “lapse” in security. SentinelOne an artificial intelligence endpoint security platform during the periods of February 23 2020 to March 16 2020 </w:t>
      </w:r>
      <w:r w:rsidR="0067410B" w:rsidRPr="00C254A4">
        <w:rPr>
          <w:rFonts w:ascii="Times New Roman" w:hAnsi="Times New Roman" w:cs="Times New Roman"/>
          <w:sz w:val="24"/>
          <w:szCs w:val="24"/>
        </w:rPr>
        <w:t xml:space="preserve">has record </w:t>
      </w:r>
      <w:r w:rsidR="007C52DF" w:rsidRPr="00C254A4">
        <w:rPr>
          <w:rFonts w:ascii="Times New Roman" w:hAnsi="Times New Roman" w:cs="Times New Roman"/>
          <w:sz w:val="24"/>
          <w:szCs w:val="24"/>
        </w:rPr>
        <w:t xml:space="preserve">of </w:t>
      </w:r>
      <w:r w:rsidR="0067410B" w:rsidRPr="00C254A4">
        <w:rPr>
          <w:rFonts w:ascii="Times New Roman" w:hAnsi="Times New Roman" w:cs="Times New Roman"/>
          <w:sz w:val="24"/>
          <w:szCs w:val="24"/>
        </w:rPr>
        <w:t>data that shows attempted threat attacks on endpoints at around 145 threats per 1000 endpoints, a rise of more than 350% in comparison to 30-37 threats at the start of the period[3]</w:t>
      </w:r>
      <w:r w:rsidR="00CE58A8" w:rsidRPr="00C254A4">
        <w:rPr>
          <w:rFonts w:ascii="Times New Roman" w:hAnsi="Times New Roman" w:cs="Times New Roman"/>
          <w:sz w:val="24"/>
          <w:szCs w:val="24"/>
        </w:rPr>
        <w:t xml:space="preserve"> this </w:t>
      </w:r>
      <w:r w:rsidR="007C52DF" w:rsidRPr="00C254A4">
        <w:rPr>
          <w:rFonts w:ascii="Times New Roman" w:hAnsi="Times New Roman" w:cs="Times New Roman"/>
          <w:sz w:val="24"/>
          <w:szCs w:val="24"/>
        </w:rPr>
        <w:t xml:space="preserve">is </w:t>
      </w:r>
      <w:r w:rsidR="00091735" w:rsidRPr="00C254A4">
        <w:rPr>
          <w:rFonts w:ascii="Times New Roman" w:hAnsi="Times New Roman" w:cs="Times New Roman"/>
          <w:sz w:val="24"/>
          <w:szCs w:val="24"/>
        </w:rPr>
        <w:t xml:space="preserve">mainly due to workplace disruption </w:t>
      </w:r>
      <w:r w:rsidR="0087421C" w:rsidRPr="00C254A4">
        <w:rPr>
          <w:rFonts w:ascii="Times New Roman" w:hAnsi="Times New Roman" w:cs="Times New Roman"/>
          <w:sz w:val="24"/>
          <w:szCs w:val="24"/>
        </w:rPr>
        <w:t xml:space="preserve">due to </w:t>
      </w:r>
      <w:r w:rsidR="00260ABB" w:rsidRPr="00C254A4">
        <w:rPr>
          <w:rFonts w:ascii="Times New Roman" w:hAnsi="Times New Roman" w:cs="Times New Roman"/>
          <w:sz w:val="24"/>
          <w:szCs w:val="24"/>
        </w:rPr>
        <w:t>COVID</w:t>
      </w:r>
      <w:r w:rsidR="00723CF0" w:rsidRPr="00C254A4">
        <w:rPr>
          <w:rFonts w:ascii="Times New Roman" w:hAnsi="Times New Roman" w:cs="Times New Roman"/>
          <w:sz w:val="24"/>
          <w:szCs w:val="24"/>
        </w:rPr>
        <w:t>-19 pandemic</w:t>
      </w:r>
      <w:r w:rsidR="00B202F1" w:rsidRPr="00C254A4">
        <w:rPr>
          <w:rFonts w:ascii="Times New Roman" w:hAnsi="Times New Roman" w:cs="Times New Roman"/>
          <w:sz w:val="24"/>
          <w:szCs w:val="24"/>
        </w:rPr>
        <w:t>.</w:t>
      </w:r>
      <w:r w:rsidR="001534B0" w:rsidRPr="00C254A4">
        <w:rPr>
          <w:rFonts w:ascii="Times New Roman" w:hAnsi="Times New Roman" w:cs="Times New Roman"/>
          <w:sz w:val="24"/>
          <w:szCs w:val="24"/>
        </w:rPr>
        <w:t xml:space="preserve"> It </w:t>
      </w:r>
      <w:r w:rsidR="007C52DF" w:rsidRPr="00C254A4">
        <w:rPr>
          <w:rFonts w:ascii="Times New Roman" w:hAnsi="Times New Roman" w:cs="Times New Roman"/>
          <w:sz w:val="24"/>
          <w:szCs w:val="24"/>
        </w:rPr>
        <w:t xml:space="preserve">is </w:t>
      </w:r>
      <w:r w:rsidR="001534B0" w:rsidRPr="00C254A4">
        <w:rPr>
          <w:rFonts w:ascii="Times New Roman" w:hAnsi="Times New Roman" w:cs="Times New Roman"/>
          <w:sz w:val="24"/>
          <w:szCs w:val="24"/>
        </w:rPr>
        <w:t>vital to</w:t>
      </w:r>
      <w:r w:rsidR="00551B88" w:rsidRPr="00C254A4">
        <w:rPr>
          <w:rFonts w:ascii="Times New Roman" w:hAnsi="Times New Roman" w:cs="Times New Roman"/>
          <w:sz w:val="24"/>
          <w:szCs w:val="24"/>
        </w:rPr>
        <w:t xml:space="preserve"> have</w:t>
      </w:r>
      <w:r w:rsidR="001534B0" w:rsidRPr="00C254A4">
        <w:rPr>
          <w:rFonts w:ascii="Times New Roman" w:hAnsi="Times New Roman" w:cs="Times New Roman"/>
          <w:sz w:val="24"/>
          <w:szCs w:val="24"/>
        </w:rPr>
        <w:t xml:space="preserve"> effective IPS and IDS tools on the market that are effective in guarding the dynamic nature of </w:t>
      </w:r>
      <w:r w:rsidR="00001C87" w:rsidRPr="00C254A4">
        <w:rPr>
          <w:rFonts w:ascii="Times New Roman" w:hAnsi="Times New Roman" w:cs="Times New Roman"/>
          <w:sz w:val="24"/>
          <w:szCs w:val="24"/>
        </w:rPr>
        <w:t>Cybercrime</w:t>
      </w:r>
      <w:r w:rsidR="001534B0" w:rsidRPr="00C254A4">
        <w:rPr>
          <w:rFonts w:ascii="Times New Roman" w:hAnsi="Times New Roman" w:cs="Times New Roman"/>
          <w:sz w:val="24"/>
          <w:szCs w:val="24"/>
        </w:rPr>
        <w:t>.</w:t>
      </w:r>
    </w:p>
    <w:p w14:paraId="3216182F" w14:textId="31B5682A" w:rsidR="00B92798" w:rsidRPr="00C254A4" w:rsidRDefault="009F4D13" w:rsidP="007D0033">
      <w:pPr>
        <w:jc w:val="both"/>
        <w:rPr>
          <w:rFonts w:ascii="Times New Roman" w:hAnsi="Times New Roman" w:cs="Times New Roman"/>
          <w:sz w:val="24"/>
          <w:szCs w:val="24"/>
        </w:rPr>
      </w:pPr>
      <w:r w:rsidRPr="00C254A4">
        <w:rPr>
          <w:rFonts w:ascii="Times New Roman" w:hAnsi="Times New Roman" w:cs="Times New Roman"/>
          <w:sz w:val="24"/>
          <w:szCs w:val="24"/>
        </w:rPr>
        <w:t xml:space="preserve">The COVID-19 pandemic </w:t>
      </w:r>
      <w:r w:rsidR="00BB59DD" w:rsidRPr="00C254A4">
        <w:rPr>
          <w:rFonts w:ascii="Times New Roman" w:hAnsi="Times New Roman" w:cs="Times New Roman"/>
          <w:sz w:val="24"/>
          <w:szCs w:val="24"/>
        </w:rPr>
        <w:t xml:space="preserve">has propped up </w:t>
      </w:r>
      <w:r w:rsidR="00F47B4F" w:rsidRPr="00C254A4">
        <w:rPr>
          <w:rFonts w:ascii="Times New Roman" w:hAnsi="Times New Roman" w:cs="Times New Roman"/>
          <w:sz w:val="24"/>
          <w:szCs w:val="24"/>
        </w:rPr>
        <w:t xml:space="preserve">global </w:t>
      </w:r>
      <w:r w:rsidR="00B70C68" w:rsidRPr="00C254A4">
        <w:rPr>
          <w:rFonts w:ascii="Times New Roman" w:hAnsi="Times New Roman" w:cs="Times New Roman"/>
          <w:sz w:val="24"/>
          <w:szCs w:val="24"/>
        </w:rPr>
        <w:t>uncertainty</w:t>
      </w:r>
      <w:r w:rsidR="00F47B4F" w:rsidRPr="00C254A4">
        <w:rPr>
          <w:rFonts w:ascii="Times New Roman" w:hAnsi="Times New Roman" w:cs="Times New Roman"/>
          <w:sz w:val="24"/>
          <w:szCs w:val="24"/>
        </w:rPr>
        <w:t xml:space="preserve"> </w:t>
      </w:r>
      <w:r w:rsidR="00171234" w:rsidRPr="00C254A4">
        <w:rPr>
          <w:rFonts w:ascii="Times New Roman" w:hAnsi="Times New Roman" w:cs="Times New Roman"/>
          <w:sz w:val="24"/>
          <w:szCs w:val="24"/>
        </w:rPr>
        <w:t>as</w:t>
      </w:r>
      <w:r w:rsidR="00076B40" w:rsidRPr="00C254A4">
        <w:rPr>
          <w:rFonts w:ascii="Times New Roman" w:hAnsi="Times New Roman" w:cs="Times New Roman"/>
          <w:sz w:val="24"/>
          <w:szCs w:val="24"/>
        </w:rPr>
        <w:t xml:space="preserve"> </w:t>
      </w:r>
      <w:r w:rsidR="00E64093" w:rsidRPr="00C254A4">
        <w:rPr>
          <w:rFonts w:ascii="Times New Roman" w:hAnsi="Times New Roman" w:cs="Times New Roman"/>
          <w:sz w:val="24"/>
          <w:szCs w:val="24"/>
        </w:rPr>
        <w:t xml:space="preserve">people </w:t>
      </w:r>
      <w:r w:rsidR="00BD15B2" w:rsidRPr="00C254A4">
        <w:rPr>
          <w:rFonts w:ascii="Times New Roman" w:hAnsi="Times New Roman" w:cs="Times New Roman"/>
          <w:sz w:val="24"/>
          <w:szCs w:val="24"/>
        </w:rPr>
        <w:t xml:space="preserve">and enterprises seek </w:t>
      </w:r>
      <w:r w:rsidR="0034756C" w:rsidRPr="00C254A4">
        <w:rPr>
          <w:rFonts w:ascii="Times New Roman" w:hAnsi="Times New Roman" w:cs="Times New Roman"/>
          <w:sz w:val="24"/>
          <w:szCs w:val="24"/>
        </w:rPr>
        <w:t xml:space="preserve">to fill the information gaps </w:t>
      </w:r>
      <w:r w:rsidR="00634E3B" w:rsidRPr="00C254A4">
        <w:rPr>
          <w:rFonts w:ascii="Times New Roman" w:hAnsi="Times New Roman" w:cs="Times New Roman"/>
          <w:sz w:val="24"/>
          <w:szCs w:val="24"/>
        </w:rPr>
        <w:t>on s</w:t>
      </w:r>
      <w:r w:rsidR="002800D7" w:rsidRPr="00C254A4">
        <w:rPr>
          <w:rFonts w:ascii="Times New Roman" w:hAnsi="Times New Roman" w:cs="Times New Roman"/>
          <w:sz w:val="24"/>
          <w:szCs w:val="24"/>
        </w:rPr>
        <w:t xml:space="preserve">olutions </w:t>
      </w:r>
      <w:r w:rsidR="007112B6" w:rsidRPr="00C254A4">
        <w:rPr>
          <w:rFonts w:ascii="Times New Roman" w:hAnsi="Times New Roman" w:cs="Times New Roman"/>
          <w:sz w:val="24"/>
          <w:szCs w:val="24"/>
        </w:rPr>
        <w:t>on the outbreak</w:t>
      </w:r>
      <w:r w:rsidR="00D320B4" w:rsidRPr="00C254A4">
        <w:rPr>
          <w:rFonts w:ascii="Times New Roman" w:hAnsi="Times New Roman" w:cs="Times New Roman"/>
          <w:sz w:val="24"/>
          <w:szCs w:val="24"/>
        </w:rPr>
        <w:t>,</w:t>
      </w:r>
      <w:r w:rsidR="00156904" w:rsidRPr="00C254A4">
        <w:rPr>
          <w:rFonts w:ascii="Times New Roman" w:hAnsi="Times New Roman" w:cs="Times New Roman"/>
          <w:sz w:val="24"/>
          <w:szCs w:val="24"/>
        </w:rPr>
        <w:t xml:space="preserve"> living them more exposed </w:t>
      </w:r>
      <w:r w:rsidR="006F30E1" w:rsidRPr="00C254A4">
        <w:rPr>
          <w:rFonts w:ascii="Times New Roman" w:hAnsi="Times New Roman" w:cs="Times New Roman"/>
          <w:sz w:val="24"/>
          <w:szCs w:val="24"/>
        </w:rPr>
        <w:t xml:space="preserve">to </w:t>
      </w:r>
      <w:r w:rsidR="00565424" w:rsidRPr="00C254A4">
        <w:rPr>
          <w:rFonts w:ascii="Times New Roman" w:hAnsi="Times New Roman" w:cs="Times New Roman"/>
          <w:sz w:val="24"/>
          <w:szCs w:val="24"/>
        </w:rPr>
        <w:t>cyber criminals</w:t>
      </w:r>
      <w:r w:rsidR="00F12F11" w:rsidRPr="00C254A4">
        <w:rPr>
          <w:rFonts w:ascii="Times New Roman" w:hAnsi="Times New Roman" w:cs="Times New Roman"/>
          <w:sz w:val="24"/>
          <w:szCs w:val="24"/>
        </w:rPr>
        <w:t xml:space="preserve">. </w:t>
      </w:r>
      <w:r w:rsidR="00B92798" w:rsidRPr="00C254A4">
        <w:rPr>
          <w:rFonts w:ascii="Times New Roman" w:hAnsi="Times New Roman" w:cs="Times New Roman"/>
          <w:sz w:val="24"/>
          <w:szCs w:val="24"/>
        </w:rPr>
        <w:t xml:space="preserve">National Fraud </w:t>
      </w:r>
      <w:r w:rsidR="0006407B" w:rsidRPr="00C254A4">
        <w:rPr>
          <w:rFonts w:ascii="Times New Roman" w:hAnsi="Times New Roman" w:cs="Times New Roman"/>
          <w:sz w:val="24"/>
          <w:szCs w:val="24"/>
        </w:rPr>
        <w:t>Intelligence</w:t>
      </w:r>
      <w:r w:rsidR="00BD010A" w:rsidRPr="00C254A4">
        <w:rPr>
          <w:rFonts w:ascii="Times New Roman" w:hAnsi="Times New Roman" w:cs="Times New Roman"/>
          <w:sz w:val="24"/>
          <w:szCs w:val="24"/>
        </w:rPr>
        <w:t xml:space="preserve"> </w:t>
      </w:r>
      <w:r w:rsidR="00B92798" w:rsidRPr="00C254A4">
        <w:rPr>
          <w:rFonts w:ascii="Times New Roman" w:hAnsi="Times New Roman" w:cs="Times New Roman"/>
          <w:sz w:val="24"/>
          <w:szCs w:val="24"/>
        </w:rPr>
        <w:t xml:space="preserve">Bureau </w:t>
      </w:r>
      <w:r w:rsidR="00F126D0" w:rsidRPr="00C254A4">
        <w:rPr>
          <w:rFonts w:ascii="Times New Roman" w:hAnsi="Times New Roman" w:cs="Times New Roman"/>
          <w:sz w:val="24"/>
          <w:szCs w:val="24"/>
        </w:rPr>
        <w:t xml:space="preserve">in the month of </w:t>
      </w:r>
      <w:r w:rsidR="001F5CB6" w:rsidRPr="00C254A4">
        <w:rPr>
          <w:rFonts w:ascii="Times New Roman" w:hAnsi="Times New Roman" w:cs="Times New Roman"/>
          <w:sz w:val="24"/>
          <w:szCs w:val="24"/>
        </w:rPr>
        <w:t>February</w:t>
      </w:r>
      <w:r w:rsidR="00F126D0" w:rsidRPr="00C254A4">
        <w:rPr>
          <w:rFonts w:ascii="Times New Roman" w:hAnsi="Times New Roman" w:cs="Times New Roman"/>
          <w:sz w:val="24"/>
          <w:szCs w:val="24"/>
        </w:rPr>
        <w:t xml:space="preserve"> 2020</w:t>
      </w:r>
      <w:r w:rsidR="00E90299" w:rsidRPr="00C254A4">
        <w:rPr>
          <w:rFonts w:ascii="Times New Roman" w:hAnsi="Times New Roman" w:cs="Times New Roman"/>
          <w:sz w:val="24"/>
          <w:szCs w:val="24"/>
        </w:rPr>
        <w:t xml:space="preserve"> </w:t>
      </w:r>
      <w:r w:rsidR="003F55C0" w:rsidRPr="00C254A4">
        <w:rPr>
          <w:rFonts w:ascii="Times New Roman" w:hAnsi="Times New Roman" w:cs="Times New Roman"/>
          <w:sz w:val="24"/>
          <w:szCs w:val="24"/>
        </w:rPr>
        <w:t xml:space="preserve">had put </w:t>
      </w:r>
      <w:r w:rsidR="007B09D5" w:rsidRPr="00C254A4">
        <w:rPr>
          <w:rFonts w:ascii="Times New Roman" w:hAnsi="Times New Roman" w:cs="Times New Roman"/>
          <w:sz w:val="24"/>
          <w:szCs w:val="24"/>
        </w:rPr>
        <w:t xml:space="preserve">the </w:t>
      </w:r>
      <w:r w:rsidR="004F79A3" w:rsidRPr="00C254A4">
        <w:rPr>
          <w:rFonts w:ascii="Times New Roman" w:hAnsi="Times New Roman" w:cs="Times New Roman"/>
          <w:sz w:val="24"/>
          <w:szCs w:val="24"/>
        </w:rPr>
        <w:t xml:space="preserve">monetary loss to Corona virus scams at </w:t>
      </w:r>
      <w:r w:rsidR="0065618D" w:rsidRPr="00C254A4">
        <w:rPr>
          <w:rFonts w:ascii="Times New Roman" w:hAnsi="Times New Roman" w:cs="Times New Roman"/>
          <w:sz w:val="24"/>
          <w:szCs w:val="24"/>
        </w:rPr>
        <w:t>£80000</w:t>
      </w:r>
      <w:r w:rsidR="0076322D" w:rsidRPr="00C254A4">
        <w:rPr>
          <w:rFonts w:ascii="Times New Roman" w:hAnsi="Times New Roman" w:cs="Times New Roman"/>
          <w:sz w:val="24"/>
          <w:szCs w:val="24"/>
        </w:rPr>
        <w:t>0</w:t>
      </w:r>
      <w:r w:rsidR="00183BB3" w:rsidRPr="00C254A4">
        <w:rPr>
          <w:rFonts w:ascii="Times New Roman" w:hAnsi="Times New Roman" w:cs="Times New Roman"/>
          <w:sz w:val="24"/>
          <w:szCs w:val="24"/>
        </w:rPr>
        <w:t xml:space="preserve"> </w:t>
      </w:r>
      <w:r w:rsidR="00F81ED3" w:rsidRPr="00C254A4">
        <w:rPr>
          <w:rFonts w:ascii="Times New Roman" w:hAnsi="Times New Roman" w:cs="Times New Roman"/>
          <w:sz w:val="24"/>
          <w:szCs w:val="24"/>
        </w:rPr>
        <w:t xml:space="preserve">and with </w:t>
      </w:r>
      <w:r w:rsidR="00A2346B" w:rsidRPr="00C254A4">
        <w:rPr>
          <w:rFonts w:ascii="Times New Roman" w:hAnsi="Times New Roman" w:cs="Times New Roman"/>
          <w:sz w:val="24"/>
          <w:szCs w:val="24"/>
        </w:rPr>
        <w:t xml:space="preserve">an estimated </w:t>
      </w:r>
      <w:r w:rsidR="00DC6D53" w:rsidRPr="00C254A4">
        <w:rPr>
          <w:rFonts w:ascii="Times New Roman" w:hAnsi="Times New Roman" w:cs="Times New Roman"/>
          <w:sz w:val="24"/>
          <w:szCs w:val="24"/>
        </w:rPr>
        <w:t xml:space="preserve">4000 COVID-19 domains </w:t>
      </w:r>
      <w:r w:rsidR="00E22AB2" w:rsidRPr="00C254A4">
        <w:rPr>
          <w:rFonts w:ascii="Times New Roman" w:hAnsi="Times New Roman" w:cs="Times New Roman"/>
          <w:sz w:val="24"/>
          <w:szCs w:val="24"/>
        </w:rPr>
        <w:t xml:space="preserve">being registered </w:t>
      </w:r>
      <w:r w:rsidR="00436A3C" w:rsidRPr="00C254A4">
        <w:rPr>
          <w:rFonts w:ascii="Times New Roman" w:hAnsi="Times New Roman" w:cs="Times New Roman"/>
          <w:sz w:val="24"/>
          <w:szCs w:val="24"/>
        </w:rPr>
        <w:t xml:space="preserve">with </w:t>
      </w:r>
      <w:r w:rsidR="006D5526" w:rsidRPr="00C254A4">
        <w:rPr>
          <w:rFonts w:ascii="Times New Roman" w:hAnsi="Times New Roman" w:cs="Times New Roman"/>
          <w:sz w:val="24"/>
          <w:szCs w:val="24"/>
        </w:rPr>
        <w:t xml:space="preserve">the bulk </w:t>
      </w:r>
      <w:r w:rsidR="003E49C8" w:rsidRPr="00C254A4">
        <w:rPr>
          <w:rFonts w:ascii="Times New Roman" w:hAnsi="Times New Roman" w:cs="Times New Roman"/>
          <w:sz w:val="24"/>
          <w:szCs w:val="24"/>
        </w:rPr>
        <w:t xml:space="preserve">likely to be fronts of </w:t>
      </w:r>
      <w:r w:rsidR="00FC0323" w:rsidRPr="00C254A4">
        <w:rPr>
          <w:rFonts w:ascii="Times New Roman" w:hAnsi="Times New Roman" w:cs="Times New Roman"/>
          <w:sz w:val="24"/>
          <w:szCs w:val="24"/>
        </w:rPr>
        <w:t>cybercrimes</w:t>
      </w:r>
      <w:r w:rsidR="001534B0" w:rsidRPr="00C254A4">
        <w:rPr>
          <w:rFonts w:ascii="Times New Roman" w:hAnsi="Times New Roman" w:cs="Times New Roman"/>
          <w:sz w:val="24"/>
          <w:szCs w:val="24"/>
        </w:rPr>
        <w:t>[</w:t>
      </w:r>
      <w:r w:rsidR="00157280" w:rsidRPr="00C254A4">
        <w:rPr>
          <w:rFonts w:ascii="Times New Roman" w:hAnsi="Times New Roman" w:cs="Times New Roman"/>
          <w:sz w:val="24"/>
          <w:szCs w:val="24"/>
        </w:rPr>
        <w:t>5</w:t>
      </w:r>
      <w:r w:rsidR="001534B0" w:rsidRPr="00C254A4">
        <w:rPr>
          <w:rFonts w:ascii="Times New Roman" w:hAnsi="Times New Roman" w:cs="Times New Roman"/>
          <w:sz w:val="24"/>
          <w:szCs w:val="24"/>
        </w:rPr>
        <w:t>]</w:t>
      </w:r>
      <w:r w:rsidR="00FC0323" w:rsidRPr="00C254A4">
        <w:rPr>
          <w:rFonts w:ascii="Times New Roman" w:hAnsi="Times New Roman" w:cs="Times New Roman"/>
          <w:sz w:val="24"/>
          <w:szCs w:val="24"/>
        </w:rPr>
        <w:t>. The Covid-19 has exposed how  home networks are not secure to meet change requirements when the need arises.</w:t>
      </w:r>
      <w:r w:rsidR="00001C87" w:rsidRPr="00C254A4">
        <w:rPr>
          <w:rFonts w:ascii="Times New Roman" w:hAnsi="Times New Roman" w:cs="Times New Roman"/>
          <w:sz w:val="24"/>
          <w:szCs w:val="24"/>
        </w:rPr>
        <w:t xml:space="preserve"> The need to guard against Enterprise systems being compromised  requires robustness and </w:t>
      </w:r>
      <w:r w:rsidR="00E10818" w:rsidRPr="00C254A4">
        <w:rPr>
          <w:rFonts w:ascii="Times New Roman" w:hAnsi="Times New Roman" w:cs="Times New Roman"/>
          <w:sz w:val="24"/>
          <w:szCs w:val="24"/>
        </w:rPr>
        <w:t>aligning</w:t>
      </w:r>
      <w:r w:rsidR="00001C87" w:rsidRPr="00C254A4">
        <w:rPr>
          <w:rFonts w:ascii="Times New Roman" w:hAnsi="Times New Roman" w:cs="Times New Roman"/>
          <w:sz w:val="24"/>
          <w:szCs w:val="24"/>
        </w:rPr>
        <w:t xml:space="preserve"> systems security requirements to match the current business demands</w:t>
      </w:r>
    </w:p>
    <w:p w14:paraId="4D92D846" w14:textId="26DB8394" w:rsidR="003C1896" w:rsidRPr="00C254A4" w:rsidRDefault="00E76E58" w:rsidP="007D0033">
      <w:pPr>
        <w:jc w:val="both"/>
        <w:rPr>
          <w:rFonts w:ascii="Times New Roman" w:hAnsi="Times New Roman" w:cs="Times New Roman"/>
          <w:sz w:val="24"/>
          <w:szCs w:val="24"/>
        </w:rPr>
      </w:pPr>
      <w:r w:rsidRPr="00C254A4">
        <w:rPr>
          <w:rFonts w:ascii="Times New Roman" w:hAnsi="Times New Roman" w:cs="Times New Roman"/>
          <w:sz w:val="24"/>
          <w:szCs w:val="24"/>
        </w:rPr>
        <w:t xml:space="preserve">Enterprises </w:t>
      </w:r>
      <w:r w:rsidR="008735C4" w:rsidRPr="00C254A4">
        <w:rPr>
          <w:rFonts w:ascii="Times New Roman" w:hAnsi="Times New Roman" w:cs="Times New Roman"/>
          <w:sz w:val="24"/>
          <w:szCs w:val="24"/>
        </w:rPr>
        <w:t xml:space="preserve">besides having </w:t>
      </w:r>
      <w:r w:rsidR="004A104A" w:rsidRPr="00C254A4">
        <w:rPr>
          <w:rFonts w:ascii="Times New Roman" w:hAnsi="Times New Roman" w:cs="Times New Roman"/>
          <w:sz w:val="24"/>
          <w:szCs w:val="24"/>
        </w:rPr>
        <w:t>remote workers handling large</w:t>
      </w:r>
      <w:r w:rsidR="005D0CB3" w:rsidRPr="00C254A4">
        <w:rPr>
          <w:rFonts w:ascii="Times New Roman" w:hAnsi="Times New Roman" w:cs="Times New Roman"/>
          <w:sz w:val="24"/>
          <w:szCs w:val="24"/>
        </w:rPr>
        <w:t xml:space="preserve"> amounts of </w:t>
      </w:r>
      <w:r w:rsidR="00042722" w:rsidRPr="00C254A4">
        <w:rPr>
          <w:rFonts w:ascii="Times New Roman" w:hAnsi="Times New Roman" w:cs="Times New Roman"/>
          <w:sz w:val="24"/>
          <w:szCs w:val="24"/>
        </w:rPr>
        <w:t>data in using in</w:t>
      </w:r>
      <w:r w:rsidR="00E10818" w:rsidRPr="00C254A4">
        <w:rPr>
          <w:rFonts w:ascii="Times New Roman" w:hAnsi="Times New Roman" w:cs="Times New Roman"/>
          <w:sz w:val="24"/>
          <w:szCs w:val="24"/>
        </w:rPr>
        <w:t>s</w:t>
      </w:r>
      <w:r w:rsidR="00042722" w:rsidRPr="00C254A4">
        <w:rPr>
          <w:rFonts w:ascii="Times New Roman" w:hAnsi="Times New Roman" w:cs="Times New Roman"/>
          <w:sz w:val="24"/>
          <w:szCs w:val="24"/>
        </w:rPr>
        <w:t>ecure home networks</w:t>
      </w:r>
      <w:r w:rsidR="00AF1F65" w:rsidRPr="00C254A4">
        <w:rPr>
          <w:rFonts w:ascii="Times New Roman" w:hAnsi="Times New Roman" w:cs="Times New Roman"/>
          <w:sz w:val="24"/>
          <w:szCs w:val="24"/>
        </w:rPr>
        <w:t>, the use of third</w:t>
      </w:r>
      <w:r w:rsidR="00D31EFA" w:rsidRPr="00C254A4">
        <w:rPr>
          <w:rFonts w:ascii="Times New Roman" w:hAnsi="Times New Roman" w:cs="Times New Roman"/>
          <w:sz w:val="24"/>
          <w:szCs w:val="24"/>
        </w:rPr>
        <w:t>-</w:t>
      </w:r>
      <w:r w:rsidR="00AF1F65" w:rsidRPr="00C254A4">
        <w:rPr>
          <w:rFonts w:ascii="Times New Roman" w:hAnsi="Times New Roman" w:cs="Times New Roman"/>
          <w:sz w:val="24"/>
          <w:szCs w:val="24"/>
        </w:rPr>
        <w:t>part</w:t>
      </w:r>
      <w:r w:rsidR="00D31EFA" w:rsidRPr="00C254A4">
        <w:rPr>
          <w:rFonts w:ascii="Times New Roman" w:hAnsi="Times New Roman" w:cs="Times New Roman"/>
          <w:sz w:val="24"/>
          <w:szCs w:val="24"/>
        </w:rPr>
        <w:t>y</w:t>
      </w:r>
      <w:r w:rsidR="00AF1F65" w:rsidRPr="00C254A4">
        <w:rPr>
          <w:rFonts w:ascii="Times New Roman" w:hAnsi="Times New Roman" w:cs="Times New Roman"/>
          <w:sz w:val="24"/>
          <w:szCs w:val="24"/>
        </w:rPr>
        <w:t xml:space="preserve"> services </w:t>
      </w:r>
      <w:r w:rsidR="007638FC" w:rsidRPr="00C254A4">
        <w:rPr>
          <w:rFonts w:ascii="Times New Roman" w:hAnsi="Times New Roman" w:cs="Times New Roman"/>
          <w:sz w:val="24"/>
          <w:szCs w:val="24"/>
        </w:rPr>
        <w:t xml:space="preserve">for data exchange </w:t>
      </w:r>
      <w:r w:rsidR="001D1BAD" w:rsidRPr="00C254A4">
        <w:rPr>
          <w:rFonts w:ascii="Times New Roman" w:hAnsi="Times New Roman" w:cs="Times New Roman"/>
          <w:sz w:val="24"/>
          <w:szCs w:val="24"/>
        </w:rPr>
        <w:t xml:space="preserve">has become </w:t>
      </w:r>
      <w:r w:rsidR="00EA5C5F" w:rsidRPr="00C254A4">
        <w:rPr>
          <w:rFonts w:ascii="Times New Roman" w:hAnsi="Times New Roman" w:cs="Times New Roman"/>
          <w:sz w:val="24"/>
          <w:szCs w:val="24"/>
        </w:rPr>
        <w:t xml:space="preserve">a major concern to information security departments </w:t>
      </w:r>
      <w:r w:rsidR="008E4622" w:rsidRPr="00C254A4">
        <w:rPr>
          <w:rFonts w:ascii="Times New Roman" w:hAnsi="Times New Roman" w:cs="Times New Roman"/>
          <w:sz w:val="24"/>
          <w:szCs w:val="24"/>
        </w:rPr>
        <w:t xml:space="preserve">within </w:t>
      </w:r>
      <w:r w:rsidR="00CB1202" w:rsidRPr="00C254A4">
        <w:rPr>
          <w:rFonts w:ascii="Times New Roman" w:hAnsi="Times New Roman" w:cs="Times New Roman"/>
          <w:sz w:val="24"/>
          <w:szCs w:val="24"/>
        </w:rPr>
        <w:t>E</w:t>
      </w:r>
      <w:r w:rsidR="008E4622" w:rsidRPr="00C254A4">
        <w:rPr>
          <w:rFonts w:ascii="Times New Roman" w:hAnsi="Times New Roman" w:cs="Times New Roman"/>
          <w:sz w:val="24"/>
          <w:szCs w:val="24"/>
        </w:rPr>
        <w:t xml:space="preserve">nterprises. Application such as </w:t>
      </w:r>
      <w:r w:rsidR="00D05403" w:rsidRPr="00C254A4">
        <w:rPr>
          <w:rFonts w:ascii="Times New Roman" w:hAnsi="Times New Roman" w:cs="Times New Roman"/>
          <w:sz w:val="24"/>
          <w:szCs w:val="24"/>
        </w:rPr>
        <w:t>Remote Desk</w:t>
      </w:r>
      <w:r w:rsidR="000501C7" w:rsidRPr="00C254A4">
        <w:rPr>
          <w:rFonts w:ascii="Times New Roman" w:hAnsi="Times New Roman" w:cs="Times New Roman"/>
          <w:sz w:val="24"/>
          <w:szCs w:val="24"/>
        </w:rPr>
        <w:t>top Protocol (RDP)</w:t>
      </w:r>
      <w:r w:rsidR="0048092D" w:rsidRPr="00C254A4">
        <w:rPr>
          <w:rFonts w:ascii="Times New Roman" w:hAnsi="Times New Roman" w:cs="Times New Roman"/>
          <w:sz w:val="24"/>
          <w:szCs w:val="24"/>
        </w:rPr>
        <w:t xml:space="preserve"> </w:t>
      </w:r>
      <w:r w:rsidR="00477FAA" w:rsidRPr="00C254A4">
        <w:rPr>
          <w:rFonts w:ascii="Times New Roman" w:hAnsi="Times New Roman" w:cs="Times New Roman"/>
          <w:sz w:val="24"/>
          <w:szCs w:val="24"/>
        </w:rPr>
        <w:t xml:space="preserve">for </w:t>
      </w:r>
      <w:r w:rsidR="004C097D" w:rsidRPr="00C254A4">
        <w:rPr>
          <w:rFonts w:ascii="Times New Roman" w:hAnsi="Times New Roman" w:cs="Times New Roman"/>
          <w:sz w:val="24"/>
          <w:szCs w:val="24"/>
        </w:rPr>
        <w:t xml:space="preserve">remotely connecting on </w:t>
      </w:r>
      <w:r w:rsidR="00416A79" w:rsidRPr="00C254A4">
        <w:rPr>
          <w:rFonts w:ascii="Times New Roman" w:hAnsi="Times New Roman" w:cs="Times New Roman"/>
          <w:sz w:val="24"/>
          <w:szCs w:val="24"/>
        </w:rPr>
        <w:t>work stations</w:t>
      </w:r>
      <w:r w:rsidR="004C097D" w:rsidRPr="00C254A4">
        <w:rPr>
          <w:rFonts w:ascii="Times New Roman" w:hAnsi="Times New Roman" w:cs="Times New Roman"/>
          <w:sz w:val="24"/>
          <w:szCs w:val="24"/>
        </w:rPr>
        <w:t xml:space="preserve"> running</w:t>
      </w:r>
      <w:r w:rsidR="00CB1202" w:rsidRPr="00C254A4">
        <w:rPr>
          <w:rFonts w:ascii="Times New Roman" w:hAnsi="Times New Roman" w:cs="Times New Roman"/>
          <w:sz w:val="24"/>
          <w:szCs w:val="24"/>
        </w:rPr>
        <w:t xml:space="preserve"> on</w:t>
      </w:r>
      <w:r w:rsidR="004C097D" w:rsidRPr="00C254A4">
        <w:rPr>
          <w:rFonts w:ascii="Times New Roman" w:hAnsi="Times New Roman" w:cs="Times New Roman"/>
          <w:sz w:val="24"/>
          <w:szCs w:val="24"/>
        </w:rPr>
        <w:t xml:space="preserve"> </w:t>
      </w:r>
      <w:r w:rsidR="00CB1202" w:rsidRPr="00C254A4">
        <w:rPr>
          <w:rFonts w:ascii="Times New Roman" w:hAnsi="Times New Roman" w:cs="Times New Roman"/>
          <w:sz w:val="24"/>
          <w:szCs w:val="24"/>
        </w:rPr>
        <w:t>W</w:t>
      </w:r>
      <w:r w:rsidR="004C097D" w:rsidRPr="00C254A4">
        <w:rPr>
          <w:rFonts w:ascii="Times New Roman" w:hAnsi="Times New Roman" w:cs="Times New Roman"/>
          <w:sz w:val="24"/>
          <w:szCs w:val="24"/>
        </w:rPr>
        <w:t xml:space="preserve">indows </w:t>
      </w:r>
      <w:r w:rsidR="00714C29" w:rsidRPr="00C254A4">
        <w:rPr>
          <w:rFonts w:ascii="Times New Roman" w:hAnsi="Times New Roman" w:cs="Times New Roman"/>
          <w:sz w:val="24"/>
          <w:szCs w:val="24"/>
        </w:rPr>
        <w:t xml:space="preserve">such as computers and servers </w:t>
      </w:r>
      <w:r w:rsidR="00401F60" w:rsidRPr="00C254A4">
        <w:rPr>
          <w:rFonts w:ascii="Times New Roman" w:hAnsi="Times New Roman" w:cs="Times New Roman"/>
          <w:sz w:val="24"/>
          <w:szCs w:val="24"/>
        </w:rPr>
        <w:t xml:space="preserve">have </w:t>
      </w:r>
      <w:r w:rsidR="003248C4" w:rsidRPr="00C254A4">
        <w:rPr>
          <w:rFonts w:ascii="Times New Roman" w:hAnsi="Times New Roman" w:cs="Times New Roman"/>
          <w:sz w:val="24"/>
          <w:szCs w:val="24"/>
        </w:rPr>
        <w:t xml:space="preserve">seen a rise </w:t>
      </w:r>
      <w:r w:rsidR="00F24E5F" w:rsidRPr="00C254A4">
        <w:rPr>
          <w:rFonts w:ascii="Times New Roman" w:hAnsi="Times New Roman" w:cs="Times New Roman"/>
          <w:sz w:val="24"/>
          <w:szCs w:val="24"/>
        </w:rPr>
        <w:t xml:space="preserve">in </w:t>
      </w:r>
      <w:proofErr w:type="spellStart"/>
      <w:r w:rsidR="00010944" w:rsidRPr="00C254A4">
        <w:rPr>
          <w:rFonts w:ascii="Times New Roman" w:hAnsi="Times New Roman" w:cs="Times New Roman"/>
          <w:sz w:val="24"/>
          <w:szCs w:val="24"/>
        </w:rPr>
        <w:t>bruteforce</w:t>
      </w:r>
      <w:proofErr w:type="spellEnd"/>
      <w:r w:rsidR="00010944" w:rsidRPr="00C254A4">
        <w:rPr>
          <w:rFonts w:ascii="Times New Roman" w:hAnsi="Times New Roman" w:cs="Times New Roman"/>
          <w:sz w:val="24"/>
          <w:szCs w:val="24"/>
        </w:rPr>
        <w:t xml:space="preserve">  attack </w:t>
      </w:r>
      <w:r w:rsidR="00635AC8" w:rsidRPr="00C254A4">
        <w:rPr>
          <w:rFonts w:ascii="Times New Roman" w:hAnsi="Times New Roman" w:cs="Times New Roman"/>
          <w:sz w:val="24"/>
          <w:szCs w:val="24"/>
        </w:rPr>
        <w:t xml:space="preserve">since the beginning of March 2020 </w:t>
      </w:r>
      <w:r w:rsidR="008368E0" w:rsidRPr="00C254A4">
        <w:rPr>
          <w:rFonts w:ascii="Times New Roman" w:hAnsi="Times New Roman" w:cs="Times New Roman"/>
          <w:sz w:val="24"/>
          <w:szCs w:val="24"/>
        </w:rPr>
        <w:t xml:space="preserve">in attempt to get access </w:t>
      </w:r>
      <w:r w:rsidR="00307E50" w:rsidRPr="00C254A4">
        <w:rPr>
          <w:rFonts w:ascii="Times New Roman" w:hAnsi="Times New Roman" w:cs="Times New Roman"/>
          <w:sz w:val="24"/>
          <w:szCs w:val="24"/>
        </w:rPr>
        <w:t>to Enterprise networks</w:t>
      </w:r>
      <w:r w:rsidR="00CD1B8B" w:rsidRPr="00C254A4">
        <w:rPr>
          <w:rFonts w:ascii="Times New Roman" w:hAnsi="Times New Roman" w:cs="Times New Roman"/>
          <w:sz w:val="24"/>
          <w:szCs w:val="24"/>
        </w:rPr>
        <w:t>[</w:t>
      </w:r>
      <w:r w:rsidR="00E10818" w:rsidRPr="00C254A4">
        <w:rPr>
          <w:rFonts w:ascii="Times New Roman" w:hAnsi="Times New Roman" w:cs="Times New Roman"/>
          <w:sz w:val="24"/>
          <w:szCs w:val="24"/>
        </w:rPr>
        <w:t>9</w:t>
      </w:r>
      <w:r w:rsidR="00CD1B8B" w:rsidRPr="00C254A4">
        <w:rPr>
          <w:rFonts w:ascii="Times New Roman" w:hAnsi="Times New Roman" w:cs="Times New Roman"/>
          <w:sz w:val="24"/>
          <w:szCs w:val="24"/>
        </w:rPr>
        <w:t>]</w:t>
      </w:r>
      <w:r w:rsidR="002F4A39" w:rsidRPr="00C254A4">
        <w:rPr>
          <w:rFonts w:ascii="Times New Roman" w:hAnsi="Times New Roman" w:cs="Times New Roman"/>
          <w:sz w:val="24"/>
          <w:szCs w:val="24"/>
        </w:rPr>
        <w:t xml:space="preserve"> C</w:t>
      </w:r>
      <w:r w:rsidR="00C85EDC" w:rsidRPr="00C254A4">
        <w:rPr>
          <w:rFonts w:ascii="Times New Roman" w:hAnsi="Times New Roman" w:cs="Times New Roman"/>
          <w:sz w:val="24"/>
          <w:szCs w:val="24"/>
        </w:rPr>
        <w:t>yber c</w:t>
      </w:r>
      <w:r w:rsidR="002F4A39" w:rsidRPr="00C254A4">
        <w:rPr>
          <w:rFonts w:ascii="Times New Roman" w:hAnsi="Times New Roman" w:cs="Times New Roman"/>
          <w:sz w:val="24"/>
          <w:szCs w:val="24"/>
        </w:rPr>
        <w:t>riminals</w:t>
      </w:r>
      <w:r w:rsidR="005424F3" w:rsidRPr="00C254A4">
        <w:rPr>
          <w:rFonts w:ascii="Times New Roman" w:hAnsi="Times New Roman" w:cs="Times New Roman"/>
          <w:sz w:val="24"/>
          <w:szCs w:val="24"/>
        </w:rPr>
        <w:t xml:space="preserve"> persistently</w:t>
      </w:r>
      <w:r w:rsidR="002F4A39" w:rsidRPr="00C254A4">
        <w:rPr>
          <w:rFonts w:ascii="Times New Roman" w:hAnsi="Times New Roman" w:cs="Times New Roman"/>
          <w:sz w:val="24"/>
          <w:szCs w:val="24"/>
        </w:rPr>
        <w:t xml:space="preserve"> </w:t>
      </w:r>
      <w:r w:rsidR="001D2CA6" w:rsidRPr="00C254A4">
        <w:rPr>
          <w:rFonts w:ascii="Times New Roman" w:hAnsi="Times New Roman" w:cs="Times New Roman"/>
          <w:sz w:val="24"/>
          <w:szCs w:val="24"/>
        </w:rPr>
        <w:t xml:space="preserve">attempt to </w:t>
      </w:r>
      <w:proofErr w:type="spellStart"/>
      <w:r w:rsidR="001D2CA6" w:rsidRPr="00C254A4">
        <w:rPr>
          <w:rFonts w:ascii="Times New Roman" w:hAnsi="Times New Roman" w:cs="Times New Roman"/>
          <w:sz w:val="24"/>
          <w:szCs w:val="24"/>
        </w:rPr>
        <w:t>bruteforce</w:t>
      </w:r>
      <w:proofErr w:type="spellEnd"/>
      <w:r w:rsidR="001D2CA6" w:rsidRPr="00C254A4">
        <w:rPr>
          <w:rFonts w:ascii="Times New Roman" w:hAnsi="Times New Roman" w:cs="Times New Roman"/>
          <w:sz w:val="24"/>
          <w:szCs w:val="24"/>
        </w:rPr>
        <w:t xml:space="preserve"> username and passwords </w:t>
      </w:r>
      <w:r w:rsidR="00E83496" w:rsidRPr="00C254A4">
        <w:rPr>
          <w:rFonts w:ascii="Times New Roman" w:hAnsi="Times New Roman" w:cs="Times New Roman"/>
          <w:sz w:val="24"/>
          <w:szCs w:val="24"/>
        </w:rPr>
        <w:t>til</w:t>
      </w:r>
      <w:r w:rsidR="00CB1202" w:rsidRPr="00C254A4">
        <w:rPr>
          <w:rFonts w:ascii="Times New Roman" w:hAnsi="Times New Roman" w:cs="Times New Roman"/>
          <w:sz w:val="24"/>
          <w:szCs w:val="24"/>
        </w:rPr>
        <w:t>l</w:t>
      </w:r>
      <w:r w:rsidR="00E83496" w:rsidRPr="00C254A4">
        <w:rPr>
          <w:rFonts w:ascii="Times New Roman" w:hAnsi="Times New Roman" w:cs="Times New Roman"/>
          <w:sz w:val="24"/>
          <w:szCs w:val="24"/>
        </w:rPr>
        <w:t xml:space="preserve"> the</w:t>
      </w:r>
      <w:r w:rsidR="00CB1202" w:rsidRPr="00C254A4">
        <w:rPr>
          <w:rFonts w:ascii="Times New Roman" w:hAnsi="Times New Roman" w:cs="Times New Roman"/>
          <w:sz w:val="24"/>
          <w:szCs w:val="24"/>
        </w:rPr>
        <w:t>y</w:t>
      </w:r>
      <w:r w:rsidR="00E83496" w:rsidRPr="00C254A4">
        <w:rPr>
          <w:rFonts w:ascii="Times New Roman" w:hAnsi="Times New Roman" w:cs="Times New Roman"/>
          <w:sz w:val="24"/>
          <w:szCs w:val="24"/>
        </w:rPr>
        <w:t xml:space="preserve"> manage </w:t>
      </w:r>
      <w:r w:rsidR="00C85A99" w:rsidRPr="00C254A4">
        <w:rPr>
          <w:rFonts w:ascii="Times New Roman" w:hAnsi="Times New Roman" w:cs="Times New Roman"/>
          <w:sz w:val="24"/>
          <w:szCs w:val="24"/>
        </w:rPr>
        <w:t xml:space="preserve">to infiltrate at target computer. </w:t>
      </w:r>
      <w:r w:rsidR="00341F5B" w:rsidRPr="00C254A4">
        <w:rPr>
          <w:rFonts w:ascii="Times New Roman" w:hAnsi="Times New Roman" w:cs="Times New Roman"/>
          <w:sz w:val="24"/>
          <w:szCs w:val="24"/>
        </w:rPr>
        <w:t xml:space="preserve">In 2019 </w:t>
      </w:r>
      <w:r w:rsidR="002E3135" w:rsidRPr="00C254A4">
        <w:rPr>
          <w:rFonts w:ascii="Times New Roman" w:hAnsi="Times New Roman" w:cs="Times New Roman"/>
          <w:sz w:val="24"/>
          <w:szCs w:val="24"/>
        </w:rPr>
        <w:t xml:space="preserve">Kaspersky managed to identify </w:t>
      </w:r>
      <w:r w:rsidR="009E74FF" w:rsidRPr="00C254A4">
        <w:rPr>
          <w:rFonts w:ascii="Times New Roman" w:hAnsi="Times New Roman" w:cs="Times New Roman"/>
          <w:sz w:val="24"/>
          <w:szCs w:val="24"/>
        </w:rPr>
        <w:t xml:space="preserve">close to 37 vulnerabilities </w:t>
      </w:r>
      <w:r w:rsidR="00864819" w:rsidRPr="00C254A4">
        <w:rPr>
          <w:rFonts w:ascii="Times New Roman" w:hAnsi="Times New Roman" w:cs="Times New Roman"/>
          <w:sz w:val="24"/>
          <w:szCs w:val="24"/>
        </w:rPr>
        <w:t>within VNC protocols</w:t>
      </w:r>
      <w:r w:rsidR="001708FB" w:rsidRPr="00C254A4">
        <w:rPr>
          <w:rFonts w:ascii="Times New Roman" w:hAnsi="Times New Roman" w:cs="Times New Roman"/>
          <w:sz w:val="24"/>
          <w:szCs w:val="24"/>
        </w:rPr>
        <w:t xml:space="preserve"> [</w:t>
      </w:r>
      <w:r w:rsidR="00E10818" w:rsidRPr="00C254A4">
        <w:rPr>
          <w:rFonts w:ascii="Times New Roman" w:hAnsi="Times New Roman" w:cs="Times New Roman"/>
          <w:sz w:val="24"/>
          <w:szCs w:val="24"/>
        </w:rPr>
        <w:t>9</w:t>
      </w:r>
      <w:r w:rsidR="001708FB" w:rsidRPr="00C254A4">
        <w:rPr>
          <w:rFonts w:ascii="Times New Roman" w:hAnsi="Times New Roman" w:cs="Times New Roman"/>
          <w:sz w:val="24"/>
          <w:szCs w:val="24"/>
        </w:rPr>
        <w:t>]</w:t>
      </w:r>
      <w:r w:rsidR="009B656C" w:rsidRPr="00C254A4">
        <w:rPr>
          <w:rFonts w:ascii="Times New Roman" w:hAnsi="Times New Roman" w:cs="Times New Roman"/>
          <w:sz w:val="24"/>
          <w:szCs w:val="24"/>
        </w:rPr>
        <w:t xml:space="preserve"> hence companies and enterprises have been urged </w:t>
      </w:r>
      <w:r w:rsidR="00C85EDC" w:rsidRPr="00C254A4">
        <w:rPr>
          <w:rFonts w:ascii="Times New Roman" w:hAnsi="Times New Roman" w:cs="Times New Roman"/>
          <w:sz w:val="24"/>
          <w:szCs w:val="24"/>
        </w:rPr>
        <w:t>to be vigilant in hardening their security.</w:t>
      </w:r>
    </w:p>
    <w:p w14:paraId="10BD129E" w14:textId="5C0DACE4" w:rsidR="00424C1B" w:rsidRPr="00C254A4" w:rsidRDefault="00424C1B" w:rsidP="007D0033">
      <w:pPr>
        <w:jc w:val="both"/>
        <w:rPr>
          <w:rFonts w:ascii="Times New Roman" w:hAnsi="Times New Roman" w:cs="Times New Roman"/>
          <w:sz w:val="24"/>
          <w:szCs w:val="24"/>
        </w:rPr>
      </w:pPr>
      <w:r w:rsidRPr="00C254A4">
        <w:rPr>
          <w:rFonts w:ascii="Times New Roman" w:hAnsi="Times New Roman" w:cs="Times New Roman"/>
          <w:sz w:val="24"/>
          <w:szCs w:val="24"/>
        </w:rPr>
        <w:t>The home</w:t>
      </w:r>
      <w:r w:rsidR="004877FD" w:rsidRPr="00C254A4">
        <w:rPr>
          <w:rFonts w:ascii="Times New Roman" w:hAnsi="Times New Roman" w:cs="Times New Roman"/>
          <w:sz w:val="24"/>
          <w:szCs w:val="24"/>
        </w:rPr>
        <w:t xml:space="preserve"> broadband router </w:t>
      </w:r>
      <w:r w:rsidR="00CB1202" w:rsidRPr="00C254A4">
        <w:rPr>
          <w:rFonts w:ascii="Times New Roman" w:hAnsi="Times New Roman" w:cs="Times New Roman"/>
          <w:sz w:val="24"/>
          <w:szCs w:val="24"/>
        </w:rPr>
        <w:t>is</w:t>
      </w:r>
      <w:r w:rsidR="00D61BB7" w:rsidRPr="00C254A4">
        <w:rPr>
          <w:rFonts w:ascii="Times New Roman" w:hAnsi="Times New Roman" w:cs="Times New Roman"/>
          <w:sz w:val="24"/>
          <w:szCs w:val="24"/>
        </w:rPr>
        <w:t xml:space="preserve"> a considered </w:t>
      </w:r>
      <w:r w:rsidR="00E05F3A" w:rsidRPr="00C254A4">
        <w:rPr>
          <w:rFonts w:ascii="Times New Roman" w:hAnsi="Times New Roman" w:cs="Times New Roman"/>
          <w:sz w:val="24"/>
          <w:szCs w:val="24"/>
        </w:rPr>
        <w:t xml:space="preserve">cash cow for hackers, </w:t>
      </w:r>
      <w:r w:rsidR="007733FB" w:rsidRPr="00C254A4">
        <w:rPr>
          <w:rFonts w:ascii="Times New Roman" w:hAnsi="Times New Roman" w:cs="Times New Roman"/>
          <w:sz w:val="24"/>
          <w:szCs w:val="24"/>
        </w:rPr>
        <w:t xml:space="preserve">as once plugged in </w:t>
      </w:r>
      <w:r w:rsidR="009B67CF" w:rsidRPr="00C254A4">
        <w:rPr>
          <w:rFonts w:ascii="Times New Roman" w:hAnsi="Times New Roman" w:cs="Times New Roman"/>
          <w:sz w:val="24"/>
          <w:szCs w:val="24"/>
        </w:rPr>
        <w:t xml:space="preserve">during connection by the ISP rarely </w:t>
      </w:r>
      <w:r w:rsidR="00B86DAE" w:rsidRPr="00C254A4">
        <w:rPr>
          <w:rFonts w:ascii="Times New Roman" w:hAnsi="Times New Roman" w:cs="Times New Roman"/>
          <w:sz w:val="24"/>
          <w:szCs w:val="24"/>
        </w:rPr>
        <w:t xml:space="preserve">do </w:t>
      </w:r>
      <w:r w:rsidR="00D61BB7" w:rsidRPr="00C254A4">
        <w:rPr>
          <w:rFonts w:ascii="Times New Roman" w:hAnsi="Times New Roman" w:cs="Times New Roman"/>
          <w:sz w:val="24"/>
          <w:szCs w:val="24"/>
        </w:rPr>
        <w:t xml:space="preserve">the </w:t>
      </w:r>
      <w:r w:rsidR="00B86DAE" w:rsidRPr="00C254A4">
        <w:rPr>
          <w:rFonts w:ascii="Times New Roman" w:hAnsi="Times New Roman" w:cs="Times New Roman"/>
          <w:sz w:val="24"/>
          <w:szCs w:val="24"/>
        </w:rPr>
        <w:t xml:space="preserve">consumers </w:t>
      </w:r>
      <w:r w:rsidR="001C6737" w:rsidRPr="00C254A4">
        <w:rPr>
          <w:rFonts w:ascii="Times New Roman" w:hAnsi="Times New Roman" w:cs="Times New Roman"/>
          <w:sz w:val="24"/>
          <w:szCs w:val="24"/>
        </w:rPr>
        <w:t>do an ass</w:t>
      </w:r>
      <w:r w:rsidR="00B401C4" w:rsidRPr="00C254A4">
        <w:rPr>
          <w:rFonts w:ascii="Times New Roman" w:hAnsi="Times New Roman" w:cs="Times New Roman"/>
          <w:sz w:val="24"/>
          <w:szCs w:val="24"/>
        </w:rPr>
        <w:t>essment of their home routers</w:t>
      </w:r>
      <w:r w:rsidR="0004588A" w:rsidRPr="00C254A4">
        <w:rPr>
          <w:rFonts w:ascii="Times New Roman" w:hAnsi="Times New Roman" w:cs="Times New Roman"/>
          <w:sz w:val="24"/>
          <w:szCs w:val="24"/>
        </w:rPr>
        <w:t xml:space="preserve">, as they are left without any necessary </w:t>
      </w:r>
      <w:r w:rsidR="00FB7DBC" w:rsidRPr="00C254A4">
        <w:rPr>
          <w:rFonts w:ascii="Times New Roman" w:hAnsi="Times New Roman" w:cs="Times New Roman"/>
          <w:sz w:val="24"/>
          <w:szCs w:val="24"/>
        </w:rPr>
        <w:t xml:space="preserve">firmware </w:t>
      </w:r>
      <w:r w:rsidR="0004588A" w:rsidRPr="00C254A4">
        <w:rPr>
          <w:rFonts w:ascii="Times New Roman" w:hAnsi="Times New Roman" w:cs="Times New Roman"/>
          <w:sz w:val="24"/>
          <w:szCs w:val="24"/>
        </w:rPr>
        <w:t xml:space="preserve">updates </w:t>
      </w:r>
      <w:r w:rsidR="00FB7DBC" w:rsidRPr="00C254A4">
        <w:rPr>
          <w:rFonts w:ascii="Times New Roman" w:hAnsi="Times New Roman" w:cs="Times New Roman"/>
          <w:sz w:val="24"/>
          <w:szCs w:val="24"/>
        </w:rPr>
        <w:t xml:space="preserve">and patching for years making them more susceptible to </w:t>
      </w:r>
      <w:r w:rsidR="00E67AA9" w:rsidRPr="00C254A4">
        <w:rPr>
          <w:rFonts w:ascii="Times New Roman" w:hAnsi="Times New Roman" w:cs="Times New Roman"/>
          <w:sz w:val="24"/>
          <w:szCs w:val="24"/>
        </w:rPr>
        <w:t xml:space="preserve">exploitation and attack </w:t>
      </w:r>
      <w:r w:rsidR="0014644B" w:rsidRPr="00C254A4">
        <w:rPr>
          <w:rFonts w:ascii="Times New Roman" w:hAnsi="Times New Roman" w:cs="Times New Roman"/>
          <w:sz w:val="24"/>
          <w:szCs w:val="24"/>
        </w:rPr>
        <w:t>from hackers and malware</w:t>
      </w:r>
      <w:r w:rsidR="00420010" w:rsidRPr="00C254A4">
        <w:rPr>
          <w:rFonts w:ascii="Times New Roman" w:hAnsi="Times New Roman" w:cs="Times New Roman"/>
          <w:sz w:val="24"/>
          <w:szCs w:val="24"/>
        </w:rPr>
        <w:t xml:space="preserve">. The extremities </w:t>
      </w:r>
      <w:r w:rsidR="00774B7C" w:rsidRPr="00C254A4">
        <w:rPr>
          <w:rFonts w:ascii="Times New Roman" w:hAnsi="Times New Roman" w:cs="Times New Roman"/>
          <w:sz w:val="24"/>
          <w:szCs w:val="24"/>
        </w:rPr>
        <w:t xml:space="preserve">in security </w:t>
      </w:r>
      <w:r w:rsidR="00420010" w:rsidRPr="00C254A4">
        <w:rPr>
          <w:rFonts w:ascii="Times New Roman" w:hAnsi="Times New Roman" w:cs="Times New Roman"/>
          <w:sz w:val="24"/>
          <w:szCs w:val="24"/>
        </w:rPr>
        <w:t xml:space="preserve">compromise </w:t>
      </w:r>
      <w:r w:rsidR="00774B7C" w:rsidRPr="00C254A4">
        <w:rPr>
          <w:rFonts w:ascii="Times New Roman" w:hAnsi="Times New Roman" w:cs="Times New Roman"/>
          <w:sz w:val="24"/>
          <w:szCs w:val="24"/>
        </w:rPr>
        <w:t>,</w:t>
      </w:r>
      <w:r w:rsidR="00420010" w:rsidRPr="00C254A4">
        <w:rPr>
          <w:rFonts w:ascii="Times New Roman" w:hAnsi="Times New Roman" w:cs="Times New Roman"/>
          <w:sz w:val="24"/>
          <w:szCs w:val="24"/>
        </w:rPr>
        <w:t>besides identity theft</w:t>
      </w:r>
      <w:r w:rsidR="007B64EB" w:rsidRPr="00C254A4">
        <w:rPr>
          <w:rFonts w:ascii="Times New Roman" w:hAnsi="Times New Roman" w:cs="Times New Roman"/>
          <w:sz w:val="24"/>
          <w:szCs w:val="24"/>
        </w:rPr>
        <w:t xml:space="preserve">, they can be used </w:t>
      </w:r>
      <w:r w:rsidR="00774B7C" w:rsidRPr="00C254A4">
        <w:rPr>
          <w:rFonts w:ascii="Times New Roman" w:hAnsi="Times New Roman" w:cs="Times New Roman"/>
          <w:sz w:val="24"/>
          <w:szCs w:val="24"/>
        </w:rPr>
        <w:t>to generate fake traffic  as a decoy of illegal online activities happening on</w:t>
      </w:r>
      <w:r w:rsidR="00E44AB0" w:rsidRPr="00C254A4">
        <w:rPr>
          <w:rFonts w:ascii="Times New Roman" w:hAnsi="Times New Roman" w:cs="Times New Roman"/>
          <w:sz w:val="24"/>
          <w:szCs w:val="24"/>
        </w:rPr>
        <w:t xml:space="preserve"> a</w:t>
      </w:r>
      <w:r w:rsidR="00774B7C" w:rsidRPr="00C254A4">
        <w:rPr>
          <w:rFonts w:ascii="Times New Roman" w:hAnsi="Times New Roman" w:cs="Times New Roman"/>
          <w:sz w:val="24"/>
          <w:szCs w:val="24"/>
        </w:rPr>
        <w:t xml:space="preserve"> different site.</w:t>
      </w:r>
      <w:r w:rsidR="00AB2BB7" w:rsidRPr="00C254A4">
        <w:rPr>
          <w:rFonts w:ascii="Times New Roman" w:hAnsi="Times New Roman" w:cs="Times New Roman"/>
          <w:sz w:val="24"/>
          <w:szCs w:val="24"/>
        </w:rPr>
        <w:t>[</w:t>
      </w:r>
      <w:r w:rsidR="003961C7" w:rsidRPr="00C254A4">
        <w:rPr>
          <w:rFonts w:ascii="Times New Roman" w:hAnsi="Times New Roman" w:cs="Times New Roman"/>
          <w:sz w:val="24"/>
          <w:szCs w:val="24"/>
        </w:rPr>
        <w:t>7</w:t>
      </w:r>
      <w:r w:rsidR="00AB2BB7" w:rsidRPr="00C254A4">
        <w:rPr>
          <w:rFonts w:ascii="Times New Roman" w:hAnsi="Times New Roman" w:cs="Times New Roman"/>
          <w:sz w:val="24"/>
          <w:szCs w:val="24"/>
        </w:rPr>
        <w:t>]</w:t>
      </w:r>
      <w:r w:rsidR="00774B7C" w:rsidRPr="00C254A4">
        <w:rPr>
          <w:rFonts w:ascii="Times New Roman" w:hAnsi="Times New Roman" w:cs="Times New Roman"/>
          <w:sz w:val="24"/>
          <w:szCs w:val="24"/>
        </w:rPr>
        <w:t xml:space="preserve"> I</w:t>
      </w:r>
      <w:r w:rsidR="00FC0323" w:rsidRPr="00C254A4">
        <w:rPr>
          <w:rFonts w:ascii="Times New Roman" w:hAnsi="Times New Roman" w:cs="Times New Roman"/>
          <w:sz w:val="24"/>
          <w:szCs w:val="24"/>
        </w:rPr>
        <w:t>t should be a matter of national interest for Government</w:t>
      </w:r>
      <w:r w:rsidR="00774B7C" w:rsidRPr="00C254A4">
        <w:rPr>
          <w:rFonts w:ascii="Times New Roman" w:hAnsi="Times New Roman" w:cs="Times New Roman"/>
          <w:sz w:val="24"/>
          <w:szCs w:val="24"/>
        </w:rPr>
        <w:t>, ISPs</w:t>
      </w:r>
      <w:r w:rsidR="00FC0323" w:rsidRPr="00C254A4">
        <w:rPr>
          <w:rFonts w:ascii="Times New Roman" w:hAnsi="Times New Roman" w:cs="Times New Roman"/>
          <w:sz w:val="24"/>
          <w:szCs w:val="24"/>
        </w:rPr>
        <w:t xml:space="preserve"> and business </w:t>
      </w:r>
      <w:r w:rsidR="00E44AB0" w:rsidRPr="00C254A4">
        <w:rPr>
          <w:rFonts w:ascii="Times New Roman" w:hAnsi="Times New Roman" w:cs="Times New Roman"/>
          <w:sz w:val="24"/>
          <w:szCs w:val="24"/>
        </w:rPr>
        <w:t>E</w:t>
      </w:r>
      <w:r w:rsidR="00FC0323" w:rsidRPr="00C254A4">
        <w:rPr>
          <w:rFonts w:ascii="Times New Roman" w:hAnsi="Times New Roman" w:cs="Times New Roman"/>
          <w:sz w:val="24"/>
          <w:szCs w:val="24"/>
        </w:rPr>
        <w:t>nterprise to</w:t>
      </w:r>
      <w:r w:rsidR="000141C0" w:rsidRPr="00C254A4">
        <w:rPr>
          <w:rFonts w:ascii="Times New Roman" w:hAnsi="Times New Roman" w:cs="Times New Roman"/>
          <w:sz w:val="24"/>
          <w:szCs w:val="24"/>
        </w:rPr>
        <w:t xml:space="preserve"> raise awareness with</w:t>
      </w:r>
      <w:r w:rsidR="00FC0323" w:rsidRPr="00C254A4">
        <w:rPr>
          <w:rFonts w:ascii="Times New Roman" w:hAnsi="Times New Roman" w:cs="Times New Roman"/>
          <w:sz w:val="24"/>
          <w:szCs w:val="24"/>
        </w:rPr>
        <w:t xml:space="preserve"> </w:t>
      </w:r>
      <w:r w:rsidR="00774B7C" w:rsidRPr="00C254A4">
        <w:rPr>
          <w:rFonts w:ascii="Times New Roman" w:hAnsi="Times New Roman" w:cs="Times New Roman"/>
          <w:sz w:val="24"/>
          <w:szCs w:val="24"/>
        </w:rPr>
        <w:t>the public on the importance of adhering to basic security protocols necessary in the protection of their home network.</w:t>
      </w:r>
    </w:p>
    <w:p w14:paraId="1EDE5E8F" w14:textId="3B14EA33" w:rsidR="00C74DD3" w:rsidRPr="00C254A4" w:rsidRDefault="006338BA" w:rsidP="007D0033">
      <w:pPr>
        <w:jc w:val="both"/>
        <w:rPr>
          <w:rFonts w:ascii="Times New Roman" w:hAnsi="Times New Roman" w:cs="Times New Roman"/>
          <w:sz w:val="24"/>
          <w:szCs w:val="24"/>
        </w:rPr>
      </w:pPr>
      <w:r w:rsidRPr="00C254A4">
        <w:rPr>
          <w:rFonts w:ascii="Times New Roman" w:hAnsi="Times New Roman" w:cs="Times New Roman"/>
          <w:sz w:val="24"/>
          <w:szCs w:val="24"/>
        </w:rPr>
        <w:t xml:space="preserve">The virgin media </w:t>
      </w:r>
      <w:r w:rsidR="008443F0" w:rsidRPr="00C254A4">
        <w:rPr>
          <w:rFonts w:ascii="Times New Roman" w:hAnsi="Times New Roman" w:cs="Times New Roman"/>
          <w:sz w:val="24"/>
          <w:szCs w:val="24"/>
        </w:rPr>
        <w:t xml:space="preserve">home broadband </w:t>
      </w:r>
      <w:r w:rsidRPr="00C254A4">
        <w:rPr>
          <w:rFonts w:ascii="Times New Roman" w:hAnsi="Times New Roman" w:cs="Times New Roman"/>
          <w:sz w:val="24"/>
          <w:szCs w:val="24"/>
        </w:rPr>
        <w:t>routers</w:t>
      </w:r>
      <w:r w:rsidR="00385DEA" w:rsidRPr="00C254A4">
        <w:rPr>
          <w:rFonts w:ascii="Times New Roman" w:hAnsi="Times New Roman" w:cs="Times New Roman"/>
          <w:sz w:val="24"/>
          <w:szCs w:val="24"/>
        </w:rPr>
        <w:t xml:space="preserve"> Super</w:t>
      </w:r>
      <w:r w:rsidR="0023330A" w:rsidRPr="00C254A4">
        <w:rPr>
          <w:rFonts w:ascii="Times New Roman" w:hAnsi="Times New Roman" w:cs="Times New Roman"/>
          <w:sz w:val="24"/>
          <w:szCs w:val="24"/>
        </w:rPr>
        <w:t xml:space="preserve"> Hug 2</w:t>
      </w:r>
      <w:r w:rsidR="00783163" w:rsidRPr="00C254A4">
        <w:rPr>
          <w:rFonts w:ascii="Times New Roman" w:hAnsi="Times New Roman" w:cs="Times New Roman"/>
          <w:sz w:val="24"/>
          <w:szCs w:val="24"/>
        </w:rPr>
        <w:t xml:space="preserve"> and Super Hub </w:t>
      </w:r>
      <w:r w:rsidR="00AD1F44" w:rsidRPr="00C254A4">
        <w:rPr>
          <w:rFonts w:ascii="Times New Roman" w:hAnsi="Times New Roman" w:cs="Times New Roman"/>
          <w:sz w:val="24"/>
          <w:szCs w:val="24"/>
        </w:rPr>
        <w:t xml:space="preserve">2AC </w:t>
      </w:r>
      <w:r w:rsidR="003F0052" w:rsidRPr="00C254A4">
        <w:rPr>
          <w:rFonts w:ascii="Times New Roman" w:hAnsi="Times New Roman" w:cs="Times New Roman"/>
          <w:sz w:val="24"/>
          <w:szCs w:val="24"/>
        </w:rPr>
        <w:t xml:space="preserve">both Netgear brands were discovered to have a major security flaw in </w:t>
      </w:r>
      <w:r w:rsidR="00041E37" w:rsidRPr="00C254A4">
        <w:rPr>
          <w:rFonts w:ascii="Times New Roman" w:hAnsi="Times New Roman" w:cs="Times New Roman"/>
          <w:sz w:val="24"/>
          <w:szCs w:val="24"/>
        </w:rPr>
        <w:t>2017</w:t>
      </w:r>
      <w:r w:rsidR="00E04B79" w:rsidRPr="00C254A4">
        <w:rPr>
          <w:rFonts w:ascii="Times New Roman" w:hAnsi="Times New Roman" w:cs="Times New Roman"/>
          <w:sz w:val="24"/>
          <w:szCs w:val="24"/>
        </w:rPr>
        <w:t xml:space="preserve">, the vulnerability in </w:t>
      </w:r>
      <w:r w:rsidR="000141C0" w:rsidRPr="00C254A4">
        <w:rPr>
          <w:rFonts w:ascii="Times New Roman" w:hAnsi="Times New Roman" w:cs="Times New Roman"/>
          <w:sz w:val="24"/>
          <w:szCs w:val="24"/>
        </w:rPr>
        <w:t xml:space="preserve">the </w:t>
      </w:r>
      <w:r w:rsidR="00E04B79" w:rsidRPr="00C254A4">
        <w:rPr>
          <w:rFonts w:ascii="Times New Roman" w:hAnsi="Times New Roman" w:cs="Times New Roman"/>
          <w:sz w:val="24"/>
          <w:szCs w:val="24"/>
        </w:rPr>
        <w:t xml:space="preserve">backup configuration </w:t>
      </w:r>
      <w:r w:rsidR="007E561F" w:rsidRPr="00C254A4">
        <w:rPr>
          <w:rFonts w:ascii="Times New Roman" w:hAnsi="Times New Roman" w:cs="Times New Roman"/>
          <w:sz w:val="24"/>
          <w:szCs w:val="24"/>
        </w:rPr>
        <w:t xml:space="preserve">for </w:t>
      </w:r>
      <w:r w:rsidR="00513275" w:rsidRPr="00C254A4">
        <w:rPr>
          <w:rFonts w:ascii="Times New Roman" w:hAnsi="Times New Roman" w:cs="Times New Roman"/>
          <w:sz w:val="24"/>
          <w:szCs w:val="24"/>
        </w:rPr>
        <w:t xml:space="preserve">port forwarding and </w:t>
      </w:r>
      <w:r w:rsidR="00A85CB3" w:rsidRPr="00C254A4">
        <w:rPr>
          <w:rFonts w:ascii="Times New Roman" w:hAnsi="Times New Roman" w:cs="Times New Roman"/>
          <w:sz w:val="24"/>
          <w:szCs w:val="24"/>
        </w:rPr>
        <w:t xml:space="preserve">dynamic DNS setting </w:t>
      </w:r>
      <w:r w:rsidR="00666A2E" w:rsidRPr="00C254A4">
        <w:rPr>
          <w:rFonts w:ascii="Times New Roman" w:hAnsi="Times New Roman" w:cs="Times New Roman"/>
          <w:sz w:val="24"/>
          <w:szCs w:val="24"/>
        </w:rPr>
        <w:t>for any future restoration</w:t>
      </w:r>
      <w:r w:rsidR="00C27B92" w:rsidRPr="00C254A4">
        <w:rPr>
          <w:rFonts w:ascii="Times New Roman" w:hAnsi="Times New Roman" w:cs="Times New Roman"/>
          <w:sz w:val="24"/>
          <w:szCs w:val="24"/>
        </w:rPr>
        <w:t xml:space="preserve">, though encryption was provisioned for </w:t>
      </w:r>
      <w:r w:rsidR="007C30BE" w:rsidRPr="00C254A4">
        <w:rPr>
          <w:rFonts w:ascii="Times New Roman" w:hAnsi="Times New Roman" w:cs="Times New Roman"/>
          <w:sz w:val="24"/>
          <w:szCs w:val="24"/>
        </w:rPr>
        <w:t xml:space="preserve">but the key was discovered to be the same for all </w:t>
      </w:r>
      <w:r w:rsidR="00716AAF" w:rsidRPr="00C254A4">
        <w:rPr>
          <w:rFonts w:ascii="Times New Roman" w:hAnsi="Times New Roman" w:cs="Times New Roman"/>
          <w:sz w:val="24"/>
          <w:szCs w:val="24"/>
        </w:rPr>
        <w:t xml:space="preserve">hubs. </w:t>
      </w:r>
      <w:r w:rsidR="00CD2B57" w:rsidRPr="00C254A4">
        <w:rPr>
          <w:rFonts w:ascii="Times New Roman" w:hAnsi="Times New Roman" w:cs="Times New Roman"/>
          <w:sz w:val="24"/>
          <w:szCs w:val="24"/>
        </w:rPr>
        <w:t xml:space="preserve">This </w:t>
      </w:r>
      <w:r w:rsidR="00CD2B57" w:rsidRPr="00C254A4">
        <w:rPr>
          <w:rFonts w:ascii="Times New Roman" w:hAnsi="Times New Roman" w:cs="Times New Roman"/>
          <w:sz w:val="24"/>
          <w:szCs w:val="24"/>
        </w:rPr>
        <w:lastRenderedPageBreak/>
        <w:t>loophole</w:t>
      </w:r>
      <w:r w:rsidR="009E3FEF" w:rsidRPr="00C254A4">
        <w:rPr>
          <w:rFonts w:ascii="Times New Roman" w:hAnsi="Times New Roman" w:cs="Times New Roman"/>
          <w:sz w:val="24"/>
          <w:szCs w:val="24"/>
        </w:rPr>
        <w:t xml:space="preserve"> was identified as a potential exploitation point </w:t>
      </w:r>
      <w:r w:rsidR="004A0F40" w:rsidRPr="00C254A4">
        <w:rPr>
          <w:rFonts w:ascii="Times New Roman" w:hAnsi="Times New Roman" w:cs="Times New Roman"/>
          <w:sz w:val="24"/>
          <w:szCs w:val="24"/>
        </w:rPr>
        <w:t xml:space="preserve">for attacker </w:t>
      </w:r>
      <w:r w:rsidR="000141C0" w:rsidRPr="00C254A4">
        <w:rPr>
          <w:rFonts w:ascii="Times New Roman" w:hAnsi="Times New Roman" w:cs="Times New Roman"/>
          <w:sz w:val="24"/>
          <w:szCs w:val="24"/>
        </w:rPr>
        <w:t xml:space="preserve">an </w:t>
      </w:r>
      <w:r w:rsidR="004A0F40" w:rsidRPr="00C254A4">
        <w:rPr>
          <w:rFonts w:ascii="Times New Roman" w:hAnsi="Times New Roman" w:cs="Times New Roman"/>
          <w:sz w:val="24"/>
          <w:szCs w:val="24"/>
        </w:rPr>
        <w:t xml:space="preserve">with administrative access </w:t>
      </w:r>
      <w:r w:rsidR="00495015" w:rsidRPr="00C254A4">
        <w:rPr>
          <w:rFonts w:ascii="Times New Roman" w:hAnsi="Times New Roman" w:cs="Times New Roman"/>
          <w:sz w:val="24"/>
          <w:szCs w:val="24"/>
        </w:rPr>
        <w:t xml:space="preserve">to manipulate the configuration file and allow </w:t>
      </w:r>
      <w:r w:rsidR="003232C2" w:rsidRPr="00C254A4">
        <w:rPr>
          <w:rFonts w:ascii="Times New Roman" w:hAnsi="Times New Roman" w:cs="Times New Roman"/>
          <w:sz w:val="24"/>
          <w:szCs w:val="24"/>
        </w:rPr>
        <w:t>remote access</w:t>
      </w:r>
      <w:r w:rsidR="00E64D76" w:rsidRPr="00C254A4">
        <w:rPr>
          <w:rFonts w:ascii="Times New Roman" w:hAnsi="Times New Roman" w:cs="Times New Roman"/>
          <w:sz w:val="24"/>
          <w:szCs w:val="24"/>
        </w:rPr>
        <w:t>[</w:t>
      </w:r>
      <w:r w:rsidR="009B3DD1" w:rsidRPr="00C254A4">
        <w:rPr>
          <w:rFonts w:ascii="Times New Roman" w:hAnsi="Times New Roman" w:cs="Times New Roman"/>
          <w:sz w:val="24"/>
          <w:szCs w:val="24"/>
        </w:rPr>
        <w:t>6</w:t>
      </w:r>
      <w:r w:rsidR="00E64D76" w:rsidRPr="00C254A4">
        <w:rPr>
          <w:rFonts w:ascii="Times New Roman" w:hAnsi="Times New Roman" w:cs="Times New Roman"/>
          <w:sz w:val="24"/>
          <w:szCs w:val="24"/>
        </w:rPr>
        <w:t>]</w:t>
      </w:r>
      <w:r w:rsidRPr="00C254A4">
        <w:rPr>
          <w:rFonts w:ascii="Times New Roman" w:hAnsi="Times New Roman" w:cs="Times New Roman"/>
          <w:sz w:val="24"/>
          <w:szCs w:val="24"/>
        </w:rPr>
        <w:t xml:space="preserve"> </w:t>
      </w:r>
      <w:r w:rsidR="007D7E00" w:rsidRPr="00C254A4">
        <w:rPr>
          <w:rFonts w:ascii="Times New Roman" w:hAnsi="Times New Roman" w:cs="Times New Roman"/>
          <w:sz w:val="24"/>
          <w:szCs w:val="24"/>
        </w:rPr>
        <w:t xml:space="preserve">The </w:t>
      </w:r>
      <w:r w:rsidR="00D537CC" w:rsidRPr="00C254A4">
        <w:rPr>
          <w:rFonts w:ascii="Times New Roman" w:hAnsi="Times New Roman" w:cs="Times New Roman"/>
          <w:sz w:val="24"/>
          <w:szCs w:val="24"/>
        </w:rPr>
        <w:t xml:space="preserve">broadband accessories and kit provisioned </w:t>
      </w:r>
      <w:r w:rsidR="00743722" w:rsidRPr="00C254A4">
        <w:rPr>
          <w:rFonts w:ascii="Times New Roman" w:hAnsi="Times New Roman" w:cs="Times New Roman"/>
          <w:sz w:val="24"/>
          <w:szCs w:val="24"/>
        </w:rPr>
        <w:t>by Internet Service Provi</w:t>
      </w:r>
      <w:r w:rsidR="00AD4099" w:rsidRPr="00C254A4">
        <w:rPr>
          <w:rFonts w:ascii="Times New Roman" w:hAnsi="Times New Roman" w:cs="Times New Roman"/>
          <w:sz w:val="24"/>
          <w:szCs w:val="24"/>
        </w:rPr>
        <w:t>ders(ISP</w:t>
      </w:r>
      <w:r w:rsidR="002B531E" w:rsidRPr="00C254A4">
        <w:rPr>
          <w:rFonts w:ascii="Times New Roman" w:hAnsi="Times New Roman" w:cs="Times New Roman"/>
          <w:sz w:val="24"/>
          <w:szCs w:val="24"/>
        </w:rPr>
        <w:t>s)</w:t>
      </w:r>
      <w:r w:rsidR="003D60F1" w:rsidRPr="00C254A4">
        <w:rPr>
          <w:rFonts w:ascii="Times New Roman" w:hAnsi="Times New Roman" w:cs="Times New Roman"/>
          <w:sz w:val="24"/>
          <w:szCs w:val="24"/>
        </w:rPr>
        <w:t xml:space="preserve"> at times </w:t>
      </w:r>
      <w:r w:rsidR="00FB475B" w:rsidRPr="00C254A4">
        <w:rPr>
          <w:rFonts w:ascii="Times New Roman" w:hAnsi="Times New Roman" w:cs="Times New Roman"/>
          <w:sz w:val="24"/>
          <w:szCs w:val="24"/>
        </w:rPr>
        <w:t xml:space="preserve">just comes with bear minimum security </w:t>
      </w:r>
      <w:r w:rsidR="004832BD" w:rsidRPr="00C254A4">
        <w:rPr>
          <w:rFonts w:ascii="Times New Roman" w:hAnsi="Times New Roman" w:cs="Times New Roman"/>
          <w:sz w:val="24"/>
          <w:szCs w:val="24"/>
        </w:rPr>
        <w:t xml:space="preserve">that leaves the </w:t>
      </w:r>
      <w:r w:rsidR="00531250" w:rsidRPr="00C254A4">
        <w:rPr>
          <w:rFonts w:ascii="Times New Roman" w:hAnsi="Times New Roman" w:cs="Times New Roman"/>
          <w:sz w:val="24"/>
          <w:szCs w:val="24"/>
        </w:rPr>
        <w:t>user compromise</w:t>
      </w:r>
      <w:r w:rsidR="00E04142" w:rsidRPr="00C254A4">
        <w:rPr>
          <w:rFonts w:ascii="Times New Roman" w:hAnsi="Times New Roman" w:cs="Times New Roman"/>
          <w:sz w:val="24"/>
          <w:szCs w:val="24"/>
        </w:rPr>
        <w:t>d</w:t>
      </w:r>
      <w:r w:rsidR="000141C0" w:rsidRPr="00C254A4">
        <w:rPr>
          <w:rFonts w:ascii="Times New Roman" w:hAnsi="Times New Roman" w:cs="Times New Roman"/>
          <w:sz w:val="24"/>
          <w:szCs w:val="24"/>
        </w:rPr>
        <w:t xml:space="preserve"> and very vulnerable to </w:t>
      </w:r>
      <w:r w:rsidR="00175572" w:rsidRPr="00C254A4">
        <w:rPr>
          <w:rFonts w:ascii="Times New Roman" w:hAnsi="Times New Roman" w:cs="Times New Roman"/>
          <w:sz w:val="24"/>
          <w:szCs w:val="24"/>
        </w:rPr>
        <w:t>cyber-attacks.</w:t>
      </w:r>
    </w:p>
    <w:p w14:paraId="2E08ED02" w14:textId="77777777" w:rsidR="004E599B" w:rsidRPr="00C254A4" w:rsidRDefault="004E599B" w:rsidP="007D0033">
      <w:pPr>
        <w:jc w:val="both"/>
        <w:rPr>
          <w:rFonts w:ascii="Times New Roman" w:hAnsi="Times New Roman" w:cs="Times New Roman"/>
          <w:sz w:val="24"/>
          <w:szCs w:val="24"/>
        </w:rPr>
      </w:pPr>
    </w:p>
    <w:p w14:paraId="158C7C56" w14:textId="77777777" w:rsidR="007F46F3" w:rsidRPr="00C254A4" w:rsidRDefault="007F46F3" w:rsidP="007D0033">
      <w:pPr>
        <w:jc w:val="both"/>
        <w:rPr>
          <w:rFonts w:ascii="Times New Roman" w:hAnsi="Times New Roman" w:cs="Times New Roman"/>
          <w:sz w:val="24"/>
          <w:szCs w:val="24"/>
        </w:rPr>
      </w:pPr>
    </w:p>
    <w:p w14:paraId="3FBD0480" w14:textId="77777777" w:rsidR="00953C5B" w:rsidRPr="00C254A4" w:rsidRDefault="00953C5B" w:rsidP="007D0033">
      <w:pPr>
        <w:jc w:val="both"/>
        <w:rPr>
          <w:rFonts w:ascii="Times New Roman" w:hAnsi="Times New Roman" w:cs="Times New Roman"/>
          <w:b/>
          <w:bCs/>
          <w:sz w:val="24"/>
          <w:szCs w:val="24"/>
          <w:u w:val="single"/>
        </w:rPr>
      </w:pPr>
    </w:p>
    <w:p w14:paraId="4C97DE04" w14:textId="659FD50B" w:rsidR="007A460B" w:rsidRPr="00C254A4" w:rsidRDefault="007A460B" w:rsidP="007D0033">
      <w:pPr>
        <w:jc w:val="both"/>
        <w:rPr>
          <w:rFonts w:ascii="Times New Roman" w:hAnsi="Times New Roman" w:cs="Times New Roman"/>
          <w:b/>
          <w:bCs/>
          <w:sz w:val="24"/>
          <w:szCs w:val="24"/>
          <w:u w:val="single"/>
        </w:rPr>
      </w:pPr>
      <w:r w:rsidRPr="00C254A4">
        <w:rPr>
          <w:rFonts w:ascii="Times New Roman" w:hAnsi="Times New Roman" w:cs="Times New Roman"/>
          <w:b/>
          <w:bCs/>
          <w:sz w:val="24"/>
          <w:szCs w:val="24"/>
          <w:u w:val="single"/>
        </w:rPr>
        <w:t>Methodology</w:t>
      </w:r>
    </w:p>
    <w:p w14:paraId="0E0B5A01" w14:textId="1FF6305C" w:rsidR="007A460B" w:rsidRPr="00C254A4" w:rsidRDefault="007A460B" w:rsidP="007D0033">
      <w:pPr>
        <w:jc w:val="both"/>
        <w:rPr>
          <w:rFonts w:ascii="Times New Roman" w:hAnsi="Times New Roman" w:cs="Times New Roman"/>
          <w:sz w:val="24"/>
          <w:szCs w:val="24"/>
        </w:rPr>
      </w:pPr>
      <w:r w:rsidRPr="00C254A4">
        <w:rPr>
          <w:rFonts w:ascii="Times New Roman" w:hAnsi="Times New Roman" w:cs="Times New Roman"/>
          <w:b/>
          <w:bCs/>
          <w:i/>
          <w:iCs/>
          <w:sz w:val="24"/>
          <w:szCs w:val="24"/>
        </w:rPr>
        <w:t>The</w:t>
      </w:r>
      <w:r w:rsidR="00EB38A3" w:rsidRPr="00C254A4">
        <w:rPr>
          <w:rFonts w:ascii="Times New Roman" w:hAnsi="Times New Roman" w:cs="Times New Roman"/>
          <w:b/>
          <w:bCs/>
          <w:i/>
          <w:iCs/>
          <w:sz w:val="24"/>
          <w:szCs w:val="24"/>
        </w:rPr>
        <w:t>ory</w:t>
      </w:r>
      <w:r w:rsidR="00EB38A3" w:rsidRPr="00C254A4">
        <w:rPr>
          <w:rFonts w:ascii="Times New Roman" w:hAnsi="Times New Roman" w:cs="Times New Roman"/>
          <w:sz w:val="24"/>
          <w:szCs w:val="24"/>
        </w:rPr>
        <w:t xml:space="preserve">- The research shall use positivist </w:t>
      </w:r>
      <w:r w:rsidR="00953C5B" w:rsidRPr="00C254A4">
        <w:rPr>
          <w:rFonts w:ascii="Times New Roman" w:hAnsi="Times New Roman" w:cs="Times New Roman"/>
          <w:sz w:val="24"/>
          <w:szCs w:val="24"/>
        </w:rPr>
        <w:t xml:space="preserve">theory </w:t>
      </w:r>
      <w:r w:rsidR="00EB38A3" w:rsidRPr="00C254A4">
        <w:rPr>
          <w:rFonts w:ascii="Times New Roman" w:hAnsi="Times New Roman" w:cs="Times New Roman"/>
          <w:sz w:val="24"/>
          <w:szCs w:val="24"/>
        </w:rPr>
        <w:t>in approach</w:t>
      </w:r>
    </w:p>
    <w:p w14:paraId="2F881EF8" w14:textId="1B28511E" w:rsidR="00EB38A3" w:rsidRPr="00C254A4" w:rsidRDefault="00EB38A3" w:rsidP="007D0033">
      <w:pPr>
        <w:jc w:val="both"/>
        <w:rPr>
          <w:rFonts w:ascii="Times New Roman" w:hAnsi="Times New Roman" w:cs="Times New Roman"/>
          <w:sz w:val="24"/>
          <w:szCs w:val="24"/>
        </w:rPr>
      </w:pPr>
      <w:r w:rsidRPr="00C254A4">
        <w:rPr>
          <w:rFonts w:ascii="Times New Roman" w:hAnsi="Times New Roman" w:cs="Times New Roman"/>
          <w:b/>
          <w:bCs/>
          <w:i/>
          <w:iCs/>
          <w:sz w:val="24"/>
          <w:szCs w:val="24"/>
        </w:rPr>
        <w:t>Philosophy</w:t>
      </w:r>
      <w:r w:rsidRPr="00C254A4">
        <w:rPr>
          <w:rFonts w:ascii="Times New Roman" w:hAnsi="Times New Roman" w:cs="Times New Roman"/>
          <w:sz w:val="24"/>
          <w:szCs w:val="24"/>
        </w:rPr>
        <w:t xml:space="preserve">-As the research is set to establish the security vulnerabilities with UK home broadband </w:t>
      </w:r>
      <w:r w:rsidR="00B27923" w:rsidRPr="00C254A4">
        <w:rPr>
          <w:rFonts w:ascii="Times New Roman" w:hAnsi="Times New Roman" w:cs="Times New Roman"/>
          <w:sz w:val="24"/>
          <w:szCs w:val="24"/>
        </w:rPr>
        <w:t xml:space="preserve">that are </w:t>
      </w:r>
      <w:r w:rsidR="009C2D05" w:rsidRPr="00C254A4">
        <w:rPr>
          <w:rFonts w:ascii="Times New Roman" w:hAnsi="Times New Roman" w:cs="Times New Roman"/>
          <w:sz w:val="24"/>
          <w:szCs w:val="24"/>
        </w:rPr>
        <w:t>a challenge to remote working</w:t>
      </w:r>
      <w:r w:rsidR="00434749" w:rsidRPr="00C254A4">
        <w:rPr>
          <w:rFonts w:ascii="Times New Roman" w:hAnsi="Times New Roman" w:cs="Times New Roman"/>
          <w:sz w:val="24"/>
          <w:szCs w:val="24"/>
        </w:rPr>
        <w:t>. The research</w:t>
      </w:r>
      <w:r w:rsidRPr="00C254A4">
        <w:rPr>
          <w:rFonts w:ascii="Times New Roman" w:hAnsi="Times New Roman" w:cs="Times New Roman"/>
          <w:sz w:val="24"/>
          <w:szCs w:val="24"/>
        </w:rPr>
        <w:t xml:space="preserve"> shall be Deductive in nature.</w:t>
      </w:r>
    </w:p>
    <w:p w14:paraId="2FFC0527" w14:textId="0A156CA4" w:rsidR="00EB38A3" w:rsidRPr="00C254A4" w:rsidRDefault="00EB38A3" w:rsidP="007D0033">
      <w:pPr>
        <w:jc w:val="both"/>
        <w:rPr>
          <w:rFonts w:ascii="Times New Roman" w:hAnsi="Times New Roman" w:cs="Times New Roman"/>
          <w:sz w:val="24"/>
          <w:szCs w:val="24"/>
        </w:rPr>
      </w:pPr>
      <w:r w:rsidRPr="00C254A4">
        <w:rPr>
          <w:rFonts w:ascii="Times New Roman" w:hAnsi="Times New Roman" w:cs="Times New Roman"/>
          <w:b/>
          <w:bCs/>
          <w:i/>
          <w:iCs/>
          <w:sz w:val="24"/>
          <w:szCs w:val="24"/>
        </w:rPr>
        <w:t>Strategy-</w:t>
      </w:r>
      <w:r w:rsidRPr="00C254A4">
        <w:rPr>
          <w:rFonts w:ascii="Times New Roman" w:hAnsi="Times New Roman" w:cs="Times New Roman"/>
          <w:sz w:val="24"/>
          <w:szCs w:val="24"/>
        </w:rPr>
        <w:t xml:space="preserve"> Experimentation within legal framework will be done to establish </w:t>
      </w:r>
      <w:r w:rsidR="00CE02AB" w:rsidRPr="00C254A4">
        <w:rPr>
          <w:rFonts w:ascii="Times New Roman" w:hAnsi="Times New Roman" w:cs="Times New Roman"/>
          <w:sz w:val="24"/>
          <w:szCs w:val="24"/>
        </w:rPr>
        <w:t>and highlight vulnerabilities with home broadband network security.</w:t>
      </w:r>
      <w:r w:rsidRPr="00C254A4">
        <w:rPr>
          <w:rFonts w:ascii="Times New Roman" w:hAnsi="Times New Roman" w:cs="Times New Roman"/>
          <w:sz w:val="24"/>
          <w:szCs w:val="24"/>
        </w:rPr>
        <w:t xml:space="preserve"> </w:t>
      </w:r>
    </w:p>
    <w:p w14:paraId="72F598A1" w14:textId="5D9D7E9D" w:rsidR="00001C87" w:rsidRPr="00C254A4" w:rsidRDefault="00BD3211" w:rsidP="007D0033">
      <w:pPr>
        <w:jc w:val="both"/>
        <w:rPr>
          <w:rFonts w:ascii="Times New Roman" w:hAnsi="Times New Roman" w:cs="Times New Roman"/>
          <w:sz w:val="24"/>
          <w:szCs w:val="24"/>
        </w:rPr>
      </w:pPr>
      <w:r w:rsidRPr="00C254A4">
        <w:rPr>
          <w:rFonts w:ascii="Times New Roman" w:hAnsi="Times New Roman" w:cs="Times New Roman"/>
          <w:sz w:val="24"/>
          <w:szCs w:val="24"/>
        </w:rPr>
        <w:t xml:space="preserve">The researcher will carry out validation on home </w:t>
      </w:r>
      <w:r w:rsidR="002C4A63" w:rsidRPr="00C254A4">
        <w:rPr>
          <w:rFonts w:ascii="Times New Roman" w:hAnsi="Times New Roman" w:cs="Times New Roman"/>
          <w:sz w:val="24"/>
          <w:szCs w:val="24"/>
        </w:rPr>
        <w:t xml:space="preserve">broadband </w:t>
      </w:r>
      <w:r w:rsidRPr="00C254A4">
        <w:rPr>
          <w:rFonts w:ascii="Times New Roman" w:hAnsi="Times New Roman" w:cs="Times New Roman"/>
          <w:sz w:val="24"/>
          <w:szCs w:val="24"/>
        </w:rPr>
        <w:t xml:space="preserve">network security utilising free open source tools to identify </w:t>
      </w:r>
      <w:r w:rsidR="002C4A63" w:rsidRPr="00C254A4">
        <w:rPr>
          <w:rFonts w:ascii="Times New Roman" w:hAnsi="Times New Roman" w:cs="Times New Roman"/>
          <w:sz w:val="24"/>
          <w:szCs w:val="24"/>
        </w:rPr>
        <w:t xml:space="preserve">the critical security </w:t>
      </w:r>
      <w:r w:rsidR="002940AC" w:rsidRPr="00C254A4">
        <w:rPr>
          <w:rFonts w:ascii="Times New Roman" w:hAnsi="Times New Roman" w:cs="Times New Roman"/>
          <w:sz w:val="24"/>
          <w:szCs w:val="24"/>
        </w:rPr>
        <w:t>loop</w:t>
      </w:r>
      <w:r w:rsidR="002F1A94" w:rsidRPr="00C254A4">
        <w:rPr>
          <w:rFonts w:ascii="Times New Roman" w:hAnsi="Times New Roman" w:cs="Times New Roman"/>
          <w:sz w:val="24"/>
          <w:szCs w:val="24"/>
        </w:rPr>
        <w:t>s</w:t>
      </w:r>
      <w:r w:rsidR="002940AC" w:rsidRPr="00C254A4">
        <w:rPr>
          <w:rFonts w:ascii="Times New Roman" w:hAnsi="Times New Roman" w:cs="Times New Roman"/>
          <w:sz w:val="24"/>
          <w:szCs w:val="24"/>
        </w:rPr>
        <w:t xml:space="preserve"> that may be a challenge to remote working.</w:t>
      </w:r>
    </w:p>
    <w:p w14:paraId="37D97324" w14:textId="05C31F69" w:rsidR="002940AC" w:rsidRPr="00C254A4" w:rsidRDefault="002940AC" w:rsidP="007D0033">
      <w:pPr>
        <w:jc w:val="both"/>
        <w:rPr>
          <w:rFonts w:ascii="Times New Roman" w:hAnsi="Times New Roman" w:cs="Times New Roman"/>
          <w:sz w:val="24"/>
          <w:szCs w:val="24"/>
        </w:rPr>
      </w:pPr>
      <w:r w:rsidRPr="00C254A4">
        <w:rPr>
          <w:rFonts w:ascii="Times New Roman" w:hAnsi="Times New Roman" w:cs="Times New Roman"/>
          <w:sz w:val="24"/>
          <w:szCs w:val="24"/>
        </w:rPr>
        <w:t>An array of appropriate open source tools will be utilised in bench marking  and implementing the security to the standards of Enterprise Corporations.</w:t>
      </w:r>
    </w:p>
    <w:p w14:paraId="57D96699" w14:textId="158964FF" w:rsidR="00EB471F" w:rsidRPr="00C254A4" w:rsidRDefault="003C119D" w:rsidP="007D0033">
      <w:pPr>
        <w:jc w:val="both"/>
        <w:rPr>
          <w:rFonts w:ascii="Times New Roman" w:hAnsi="Times New Roman" w:cs="Times New Roman"/>
          <w:b/>
          <w:bCs/>
          <w:sz w:val="24"/>
          <w:szCs w:val="24"/>
          <w:u w:val="single"/>
        </w:rPr>
      </w:pPr>
      <w:r w:rsidRPr="00C254A4">
        <w:rPr>
          <w:rFonts w:ascii="Times New Roman" w:hAnsi="Times New Roman" w:cs="Times New Roman"/>
          <w:b/>
          <w:bCs/>
          <w:sz w:val="24"/>
          <w:szCs w:val="24"/>
          <w:u w:val="single"/>
        </w:rPr>
        <w:t>Resources</w:t>
      </w:r>
      <w:r w:rsidR="0048663D" w:rsidRPr="00C254A4">
        <w:rPr>
          <w:rFonts w:ascii="Times New Roman" w:hAnsi="Times New Roman" w:cs="Times New Roman"/>
          <w:b/>
          <w:bCs/>
          <w:sz w:val="24"/>
          <w:szCs w:val="24"/>
          <w:u w:val="single"/>
        </w:rPr>
        <w:t xml:space="preserve"> &amp; Planning </w:t>
      </w:r>
    </w:p>
    <w:p w14:paraId="1C8F36B0" w14:textId="7C5EA7AA" w:rsidR="0048663D" w:rsidRPr="00C254A4" w:rsidRDefault="0048663D" w:rsidP="0048663D">
      <w:pPr>
        <w:jc w:val="both"/>
        <w:rPr>
          <w:rFonts w:ascii="Times New Roman" w:hAnsi="Times New Roman" w:cs="Times New Roman"/>
          <w:sz w:val="24"/>
          <w:szCs w:val="24"/>
        </w:rPr>
      </w:pPr>
      <w:r w:rsidRPr="00C254A4">
        <w:rPr>
          <w:rFonts w:ascii="Times New Roman" w:hAnsi="Times New Roman" w:cs="Times New Roman"/>
          <w:sz w:val="24"/>
          <w:szCs w:val="24"/>
        </w:rPr>
        <w:t>Finance- In undertaking the project a budget in establishing a conducive test environment and covering miscellaneous cost has been estimated at £200-00</w:t>
      </w:r>
      <w:r w:rsidR="001716C0" w:rsidRPr="00C254A4">
        <w:rPr>
          <w:rFonts w:ascii="Times New Roman" w:hAnsi="Times New Roman" w:cs="Times New Roman"/>
          <w:sz w:val="24"/>
          <w:szCs w:val="24"/>
        </w:rPr>
        <w:t>.</w:t>
      </w:r>
    </w:p>
    <w:p w14:paraId="34413D6A" w14:textId="4AE3E571" w:rsidR="0048663D" w:rsidRPr="00C254A4" w:rsidRDefault="0048663D" w:rsidP="0048663D">
      <w:pPr>
        <w:jc w:val="both"/>
        <w:rPr>
          <w:rFonts w:ascii="Times New Roman" w:hAnsi="Times New Roman" w:cs="Times New Roman"/>
          <w:sz w:val="24"/>
          <w:szCs w:val="24"/>
        </w:rPr>
      </w:pPr>
      <w:r w:rsidRPr="00C254A4">
        <w:rPr>
          <w:rFonts w:ascii="Times New Roman" w:hAnsi="Times New Roman" w:cs="Times New Roman"/>
          <w:sz w:val="24"/>
          <w:szCs w:val="24"/>
        </w:rPr>
        <w:t>Source Material- Access to journals and publication as data collection and review of the security standards in remote working.</w:t>
      </w:r>
    </w:p>
    <w:p w14:paraId="4C040811" w14:textId="77777777" w:rsidR="0048663D" w:rsidRPr="00C254A4" w:rsidRDefault="0048663D" w:rsidP="0048663D">
      <w:pPr>
        <w:jc w:val="both"/>
        <w:rPr>
          <w:rFonts w:ascii="Times New Roman" w:hAnsi="Times New Roman" w:cs="Times New Roman"/>
          <w:sz w:val="24"/>
          <w:szCs w:val="24"/>
        </w:rPr>
      </w:pPr>
      <w:r w:rsidRPr="00C254A4">
        <w:rPr>
          <w:rFonts w:ascii="Times New Roman" w:hAnsi="Times New Roman" w:cs="Times New Roman"/>
          <w:sz w:val="24"/>
          <w:szCs w:val="24"/>
        </w:rPr>
        <w:t>Home network- Home hub/router, home firewall  and open source security software and network vulnerability assessing tools.</w:t>
      </w:r>
    </w:p>
    <w:p w14:paraId="51B65582" w14:textId="1CC1702D" w:rsidR="0048663D" w:rsidRPr="00C254A4" w:rsidRDefault="0048663D" w:rsidP="0048663D">
      <w:pPr>
        <w:jc w:val="both"/>
        <w:rPr>
          <w:rFonts w:ascii="Times New Roman" w:hAnsi="Times New Roman" w:cs="Times New Roman"/>
          <w:sz w:val="24"/>
          <w:szCs w:val="24"/>
        </w:rPr>
      </w:pPr>
      <w:r w:rsidRPr="00C254A4">
        <w:rPr>
          <w:rFonts w:ascii="Times New Roman" w:hAnsi="Times New Roman" w:cs="Times New Roman"/>
          <w:sz w:val="24"/>
          <w:szCs w:val="24"/>
        </w:rPr>
        <w:t xml:space="preserve">Computer and Printer- a computer and printer  to annotate and monitor the different trends in vulnerability exposed vs secured environments. Computer as </w:t>
      </w:r>
      <w:r w:rsidR="001716C0" w:rsidRPr="00C254A4">
        <w:rPr>
          <w:rFonts w:ascii="Times New Roman" w:hAnsi="Times New Roman" w:cs="Times New Roman"/>
          <w:sz w:val="24"/>
          <w:szCs w:val="24"/>
        </w:rPr>
        <w:t xml:space="preserve">a </w:t>
      </w:r>
      <w:r w:rsidRPr="00C254A4">
        <w:rPr>
          <w:rFonts w:ascii="Times New Roman" w:hAnsi="Times New Roman" w:cs="Times New Roman"/>
          <w:sz w:val="24"/>
          <w:szCs w:val="24"/>
        </w:rPr>
        <w:t xml:space="preserve">tool for data research </w:t>
      </w:r>
      <w:r w:rsidR="001716C0" w:rsidRPr="00C254A4">
        <w:rPr>
          <w:rFonts w:ascii="Times New Roman" w:hAnsi="Times New Roman" w:cs="Times New Roman"/>
          <w:sz w:val="24"/>
          <w:szCs w:val="24"/>
        </w:rPr>
        <w:t xml:space="preserve">and </w:t>
      </w:r>
      <w:r w:rsidR="0097306F" w:rsidRPr="00C254A4">
        <w:rPr>
          <w:rFonts w:ascii="Times New Roman" w:hAnsi="Times New Roman" w:cs="Times New Roman"/>
          <w:sz w:val="24"/>
          <w:szCs w:val="24"/>
        </w:rPr>
        <w:t>typing the project.</w:t>
      </w:r>
    </w:p>
    <w:p w14:paraId="5AFB3431" w14:textId="2BAC95FA" w:rsidR="0048663D" w:rsidRPr="00C254A4" w:rsidRDefault="0048663D" w:rsidP="0048663D">
      <w:pPr>
        <w:jc w:val="both"/>
        <w:rPr>
          <w:rFonts w:ascii="Times New Roman" w:hAnsi="Times New Roman" w:cs="Times New Roman"/>
          <w:sz w:val="24"/>
          <w:szCs w:val="24"/>
        </w:rPr>
      </w:pPr>
      <w:r w:rsidRPr="00C254A4">
        <w:rPr>
          <w:rFonts w:ascii="Times New Roman" w:hAnsi="Times New Roman" w:cs="Times New Roman"/>
          <w:sz w:val="24"/>
          <w:szCs w:val="24"/>
        </w:rPr>
        <w:t>Supervisorial assistance- guidance and assistance by</w:t>
      </w:r>
      <w:r w:rsidR="0097306F" w:rsidRPr="00C254A4">
        <w:rPr>
          <w:rFonts w:ascii="Times New Roman" w:hAnsi="Times New Roman" w:cs="Times New Roman"/>
          <w:sz w:val="24"/>
          <w:szCs w:val="24"/>
        </w:rPr>
        <w:t xml:space="preserve"> an</w:t>
      </w:r>
      <w:r w:rsidRPr="00C254A4">
        <w:rPr>
          <w:rFonts w:ascii="Times New Roman" w:hAnsi="Times New Roman" w:cs="Times New Roman"/>
          <w:sz w:val="24"/>
          <w:szCs w:val="24"/>
        </w:rPr>
        <w:t xml:space="preserve"> appointed member of</w:t>
      </w:r>
      <w:r w:rsidR="0097306F" w:rsidRPr="00C254A4">
        <w:rPr>
          <w:rFonts w:ascii="Times New Roman" w:hAnsi="Times New Roman" w:cs="Times New Roman"/>
          <w:sz w:val="24"/>
          <w:szCs w:val="24"/>
        </w:rPr>
        <w:t xml:space="preserve"> UWTSD</w:t>
      </w:r>
      <w:r w:rsidRPr="00C254A4">
        <w:rPr>
          <w:rFonts w:ascii="Times New Roman" w:hAnsi="Times New Roman" w:cs="Times New Roman"/>
          <w:sz w:val="24"/>
          <w:szCs w:val="24"/>
        </w:rPr>
        <w:t xml:space="preserve"> staff in monitoring the content and validity of the research process.  </w:t>
      </w:r>
    </w:p>
    <w:p w14:paraId="7BE49847" w14:textId="77777777" w:rsidR="004244C4" w:rsidRPr="00C254A4" w:rsidRDefault="003C119D" w:rsidP="007D0033">
      <w:pPr>
        <w:jc w:val="both"/>
        <w:rPr>
          <w:rFonts w:ascii="Times New Roman" w:hAnsi="Times New Roman" w:cs="Times New Roman"/>
          <w:b/>
          <w:bCs/>
          <w:sz w:val="24"/>
          <w:szCs w:val="24"/>
          <w:u w:val="single"/>
        </w:rPr>
      </w:pPr>
      <w:r w:rsidRPr="00C254A4">
        <w:rPr>
          <w:rFonts w:ascii="Times New Roman" w:hAnsi="Times New Roman" w:cs="Times New Roman"/>
          <w:b/>
          <w:bCs/>
          <w:sz w:val="24"/>
          <w:szCs w:val="24"/>
          <w:u w:val="single"/>
        </w:rPr>
        <w:t>Open source security tools</w:t>
      </w:r>
      <w:r w:rsidR="00EB471F" w:rsidRPr="00C254A4">
        <w:rPr>
          <w:rFonts w:ascii="Times New Roman" w:hAnsi="Times New Roman" w:cs="Times New Roman"/>
          <w:b/>
          <w:bCs/>
          <w:sz w:val="24"/>
          <w:szCs w:val="24"/>
          <w:u w:val="single"/>
        </w:rPr>
        <w:t>-</w:t>
      </w:r>
    </w:p>
    <w:p w14:paraId="10661D2A" w14:textId="6DA75A33" w:rsidR="009F11E8" w:rsidRPr="00C254A4" w:rsidRDefault="00EB471F" w:rsidP="007D0033">
      <w:pPr>
        <w:jc w:val="both"/>
        <w:rPr>
          <w:rFonts w:ascii="Times New Roman" w:hAnsi="Times New Roman" w:cs="Times New Roman"/>
          <w:sz w:val="24"/>
          <w:szCs w:val="24"/>
        </w:rPr>
      </w:pPr>
      <w:r w:rsidRPr="00C254A4">
        <w:rPr>
          <w:rFonts w:ascii="Times New Roman" w:hAnsi="Times New Roman" w:cs="Times New Roman"/>
          <w:sz w:val="24"/>
          <w:szCs w:val="24"/>
        </w:rPr>
        <w:t xml:space="preserve"> </w:t>
      </w:r>
      <w:r w:rsidRPr="00C254A4">
        <w:rPr>
          <w:rFonts w:ascii="Times New Roman" w:hAnsi="Times New Roman" w:cs="Times New Roman"/>
          <w:b/>
          <w:bCs/>
          <w:i/>
          <w:iCs/>
          <w:sz w:val="24"/>
          <w:szCs w:val="24"/>
        </w:rPr>
        <w:t>Wireshar</w:t>
      </w:r>
      <w:r w:rsidRPr="00C254A4">
        <w:rPr>
          <w:rFonts w:ascii="Times New Roman" w:hAnsi="Times New Roman" w:cs="Times New Roman"/>
          <w:i/>
          <w:iCs/>
          <w:sz w:val="24"/>
          <w:szCs w:val="24"/>
        </w:rPr>
        <w:t>k</w:t>
      </w:r>
      <w:r w:rsidR="008E3C9C" w:rsidRPr="00C254A4">
        <w:rPr>
          <w:rFonts w:ascii="Times New Roman" w:hAnsi="Times New Roman" w:cs="Times New Roman"/>
          <w:b/>
          <w:bCs/>
          <w:i/>
          <w:iCs/>
          <w:sz w:val="24"/>
          <w:szCs w:val="24"/>
          <w:u w:val="single"/>
        </w:rPr>
        <w:t>-</w:t>
      </w:r>
      <w:r w:rsidR="00D0122D" w:rsidRPr="00C254A4">
        <w:rPr>
          <w:rFonts w:ascii="Times New Roman" w:hAnsi="Times New Roman" w:cs="Times New Roman"/>
          <w:b/>
          <w:bCs/>
          <w:i/>
          <w:iCs/>
          <w:sz w:val="24"/>
          <w:szCs w:val="24"/>
          <w:u w:val="single"/>
        </w:rPr>
        <w:t xml:space="preserve">  </w:t>
      </w:r>
      <w:r w:rsidR="003A55B1" w:rsidRPr="00C254A4">
        <w:rPr>
          <w:rFonts w:ascii="Times New Roman" w:hAnsi="Times New Roman" w:cs="Times New Roman"/>
          <w:sz w:val="24"/>
          <w:szCs w:val="24"/>
        </w:rPr>
        <w:t xml:space="preserve">It is </w:t>
      </w:r>
      <w:r w:rsidR="00B42237" w:rsidRPr="00C254A4">
        <w:rPr>
          <w:rFonts w:ascii="Times New Roman" w:hAnsi="Times New Roman" w:cs="Times New Roman"/>
          <w:sz w:val="24"/>
          <w:szCs w:val="24"/>
        </w:rPr>
        <w:t>an open source</w:t>
      </w:r>
      <w:r w:rsidR="002564F8" w:rsidRPr="00C254A4">
        <w:rPr>
          <w:rFonts w:ascii="Times New Roman" w:hAnsi="Times New Roman" w:cs="Times New Roman"/>
          <w:sz w:val="24"/>
          <w:szCs w:val="24"/>
        </w:rPr>
        <w:t xml:space="preserve"> packet analy</w:t>
      </w:r>
      <w:r w:rsidR="009554B5" w:rsidRPr="00C254A4">
        <w:rPr>
          <w:rFonts w:ascii="Times New Roman" w:hAnsi="Times New Roman" w:cs="Times New Roman"/>
          <w:sz w:val="24"/>
          <w:szCs w:val="24"/>
        </w:rPr>
        <w:t>s</w:t>
      </w:r>
      <w:r w:rsidR="002564F8" w:rsidRPr="00C254A4">
        <w:rPr>
          <w:rFonts w:ascii="Times New Roman" w:hAnsi="Times New Roman" w:cs="Times New Roman"/>
          <w:sz w:val="24"/>
          <w:szCs w:val="24"/>
        </w:rPr>
        <w:t>er</w:t>
      </w:r>
      <w:r w:rsidR="00B42237" w:rsidRPr="00C254A4">
        <w:rPr>
          <w:rFonts w:ascii="Times New Roman" w:hAnsi="Times New Roman" w:cs="Times New Roman"/>
          <w:sz w:val="24"/>
          <w:szCs w:val="24"/>
        </w:rPr>
        <w:t xml:space="preserve"> to</w:t>
      </w:r>
      <w:r w:rsidR="00371540" w:rsidRPr="00C254A4">
        <w:rPr>
          <w:rFonts w:ascii="Times New Roman" w:hAnsi="Times New Roman" w:cs="Times New Roman"/>
          <w:sz w:val="24"/>
          <w:szCs w:val="24"/>
        </w:rPr>
        <w:t>ol</w:t>
      </w:r>
      <w:r w:rsidR="00B42237" w:rsidRPr="00C254A4">
        <w:rPr>
          <w:rFonts w:ascii="Times New Roman" w:hAnsi="Times New Roman" w:cs="Times New Roman"/>
          <w:sz w:val="24"/>
          <w:szCs w:val="24"/>
        </w:rPr>
        <w:t xml:space="preserve"> that w</w:t>
      </w:r>
      <w:r w:rsidR="00121B9F" w:rsidRPr="00C254A4">
        <w:rPr>
          <w:rFonts w:ascii="Times New Roman" w:hAnsi="Times New Roman" w:cs="Times New Roman"/>
          <w:sz w:val="24"/>
          <w:szCs w:val="24"/>
        </w:rPr>
        <w:t xml:space="preserve">ill be deployed </w:t>
      </w:r>
      <w:r w:rsidR="006436E1" w:rsidRPr="00C254A4">
        <w:rPr>
          <w:rFonts w:ascii="Times New Roman" w:hAnsi="Times New Roman" w:cs="Times New Roman"/>
          <w:sz w:val="24"/>
          <w:szCs w:val="24"/>
        </w:rPr>
        <w:t xml:space="preserve">in the monitoring of packets </w:t>
      </w:r>
      <w:r w:rsidR="00962F44" w:rsidRPr="00C254A4">
        <w:rPr>
          <w:rFonts w:ascii="Times New Roman" w:hAnsi="Times New Roman" w:cs="Times New Roman"/>
          <w:sz w:val="24"/>
          <w:szCs w:val="24"/>
        </w:rPr>
        <w:t xml:space="preserve">and </w:t>
      </w:r>
      <w:r w:rsidR="00043236" w:rsidRPr="00C254A4">
        <w:rPr>
          <w:rFonts w:ascii="Times New Roman" w:hAnsi="Times New Roman" w:cs="Times New Roman"/>
          <w:sz w:val="24"/>
          <w:szCs w:val="24"/>
        </w:rPr>
        <w:t xml:space="preserve">to </w:t>
      </w:r>
      <w:r w:rsidR="00962F44" w:rsidRPr="00C254A4">
        <w:rPr>
          <w:rFonts w:ascii="Times New Roman" w:hAnsi="Times New Roman" w:cs="Times New Roman"/>
          <w:sz w:val="24"/>
          <w:szCs w:val="24"/>
        </w:rPr>
        <w:t xml:space="preserve">trouble shoot to identify any </w:t>
      </w:r>
      <w:r w:rsidR="00BD7033" w:rsidRPr="00C254A4">
        <w:rPr>
          <w:rFonts w:ascii="Times New Roman" w:hAnsi="Times New Roman" w:cs="Times New Roman"/>
          <w:sz w:val="24"/>
          <w:szCs w:val="24"/>
        </w:rPr>
        <w:t>anomalies</w:t>
      </w:r>
      <w:r w:rsidR="00552480" w:rsidRPr="00C254A4">
        <w:rPr>
          <w:rFonts w:ascii="Times New Roman" w:hAnsi="Times New Roman" w:cs="Times New Roman"/>
          <w:sz w:val="24"/>
          <w:szCs w:val="24"/>
        </w:rPr>
        <w:t xml:space="preserve"> with network t</w:t>
      </w:r>
      <w:r w:rsidR="009F11E8" w:rsidRPr="00C254A4">
        <w:rPr>
          <w:rFonts w:ascii="Times New Roman" w:hAnsi="Times New Roman" w:cs="Times New Roman"/>
          <w:sz w:val="24"/>
          <w:szCs w:val="24"/>
        </w:rPr>
        <w:t>hat may be of security concern.</w:t>
      </w:r>
    </w:p>
    <w:p w14:paraId="5355281F" w14:textId="4AA25FD7" w:rsidR="00F514D8" w:rsidRPr="00C254A4" w:rsidRDefault="006F3559" w:rsidP="007D0033">
      <w:pPr>
        <w:jc w:val="both"/>
        <w:rPr>
          <w:rFonts w:ascii="Times New Roman" w:hAnsi="Times New Roman" w:cs="Times New Roman"/>
          <w:sz w:val="24"/>
          <w:szCs w:val="24"/>
        </w:rPr>
      </w:pPr>
      <w:r w:rsidRPr="00C254A4">
        <w:rPr>
          <w:rFonts w:ascii="Times New Roman" w:hAnsi="Times New Roman" w:cs="Times New Roman"/>
          <w:b/>
          <w:bCs/>
          <w:i/>
          <w:iCs/>
          <w:sz w:val="24"/>
          <w:szCs w:val="24"/>
        </w:rPr>
        <w:t>Nmap</w:t>
      </w:r>
      <w:r w:rsidR="00043236" w:rsidRPr="00C254A4">
        <w:rPr>
          <w:rFonts w:ascii="Times New Roman" w:hAnsi="Times New Roman" w:cs="Times New Roman"/>
          <w:sz w:val="24"/>
          <w:szCs w:val="24"/>
        </w:rPr>
        <w:t xml:space="preserve"> </w:t>
      </w:r>
      <w:r w:rsidR="008B400F" w:rsidRPr="00C254A4">
        <w:rPr>
          <w:rFonts w:ascii="Times New Roman" w:hAnsi="Times New Roman" w:cs="Times New Roman"/>
          <w:b/>
          <w:bCs/>
          <w:i/>
          <w:iCs/>
          <w:sz w:val="24"/>
          <w:szCs w:val="24"/>
        </w:rPr>
        <w:t xml:space="preserve">UDP </w:t>
      </w:r>
      <w:r w:rsidR="009511C1" w:rsidRPr="00C254A4">
        <w:rPr>
          <w:rFonts w:ascii="Times New Roman" w:hAnsi="Times New Roman" w:cs="Times New Roman"/>
          <w:b/>
          <w:bCs/>
          <w:i/>
          <w:iCs/>
          <w:sz w:val="24"/>
          <w:szCs w:val="24"/>
        </w:rPr>
        <w:t>scanner</w:t>
      </w:r>
      <w:r w:rsidR="009511C1" w:rsidRPr="00C254A4">
        <w:rPr>
          <w:rFonts w:ascii="Times New Roman" w:hAnsi="Times New Roman" w:cs="Times New Roman"/>
          <w:sz w:val="24"/>
          <w:szCs w:val="24"/>
        </w:rPr>
        <w:t>-</w:t>
      </w:r>
      <w:r w:rsidR="001D6388" w:rsidRPr="00C254A4">
        <w:rPr>
          <w:rFonts w:ascii="Times New Roman" w:hAnsi="Times New Roman" w:cs="Times New Roman"/>
          <w:sz w:val="24"/>
          <w:szCs w:val="24"/>
        </w:rPr>
        <w:t xml:space="preserve"> UDP as </w:t>
      </w:r>
      <w:r w:rsidR="00822475" w:rsidRPr="00C254A4">
        <w:rPr>
          <w:rFonts w:ascii="Times New Roman" w:hAnsi="Times New Roman" w:cs="Times New Roman"/>
          <w:sz w:val="24"/>
          <w:szCs w:val="24"/>
        </w:rPr>
        <w:t xml:space="preserve">a </w:t>
      </w:r>
      <w:r w:rsidR="001D6388" w:rsidRPr="00C254A4">
        <w:rPr>
          <w:rFonts w:ascii="Times New Roman" w:hAnsi="Times New Roman" w:cs="Times New Roman"/>
          <w:sz w:val="24"/>
          <w:szCs w:val="24"/>
        </w:rPr>
        <w:t>protocol</w:t>
      </w:r>
      <w:r w:rsidR="0010565D" w:rsidRPr="00C254A4">
        <w:rPr>
          <w:rFonts w:ascii="Times New Roman" w:hAnsi="Times New Roman" w:cs="Times New Roman"/>
          <w:sz w:val="24"/>
          <w:szCs w:val="24"/>
        </w:rPr>
        <w:t xml:space="preserve"> doe</w:t>
      </w:r>
      <w:r w:rsidR="00822475" w:rsidRPr="00C254A4">
        <w:rPr>
          <w:rFonts w:ascii="Times New Roman" w:hAnsi="Times New Roman" w:cs="Times New Roman"/>
          <w:sz w:val="24"/>
          <w:szCs w:val="24"/>
        </w:rPr>
        <w:t>s not acknowledge</w:t>
      </w:r>
      <w:r w:rsidR="00585321" w:rsidRPr="00C254A4">
        <w:rPr>
          <w:rFonts w:ascii="Times New Roman" w:hAnsi="Times New Roman" w:cs="Times New Roman"/>
          <w:sz w:val="24"/>
          <w:szCs w:val="24"/>
        </w:rPr>
        <w:t xml:space="preserve"> </w:t>
      </w:r>
      <w:r w:rsidR="00822475" w:rsidRPr="00C254A4">
        <w:rPr>
          <w:rFonts w:ascii="Times New Roman" w:hAnsi="Times New Roman" w:cs="Times New Roman"/>
          <w:sz w:val="24"/>
          <w:szCs w:val="24"/>
        </w:rPr>
        <w:t xml:space="preserve">session initiation </w:t>
      </w:r>
      <w:r w:rsidR="00585321" w:rsidRPr="00C254A4">
        <w:rPr>
          <w:rFonts w:ascii="Times New Roman" w:hAnsi="Times New Roman" w:cs="Times New Roman"/>
          <w:sz w:val="24"/>
          <w:szCs w:val="24"/>
        </w:rPr>
        <w:t xml:space="preserve">and this can be equally used by hackers to be </w:t>
      </w:r>
      <w:r w:rsidR="001E237F" w:rsidRPr="00C254A4">
        <w:rPr>
          <w:rFonts w:ascii="Times New Roman" w:hAnsi="Times New Roman" w:cs="Times New Roman"/>
          <w:sz w:val="24"/>
          <w:szCs w:val="24"/>
        </w:rPr>
        <w:t>probing your network</w:t>
      </w:r>
      <w:r w:rsidR="001C7BAD" w:rsidRPr="00C254A4">
        <w:rPr>
          <w:rFonts w:ascii="Times New Roman" w:hAnsi="Times New Roman" w:cs="Times New Roman"/>
          <w:sz w:val="24"/>
          <w:szCs w:val="24"/>
        </w:rPr>
        <w:t xml:space="preserve">, </w:t>
      </w:r>
      <w:r w:rsidR="00036958" w:rsidRPr="00C254A4">
        <w:rPr>
          <w:rFonts w:ascii="Times New Roman" w:hAnsi="Times New Roman" w:cs="Times New Roman"/>
          <w:sz w:val="24"/>
          <w:szCs w:val="24"/>
        </w:rPr>
        <w:t xml:space="preserve">with the </w:t>
      </w:r>
      <w:r w:rsidR="006740C2" w:rsidRPr="00C254A4">
        <w:rPr>
          <w:rFonts w:ascii="Times New Roman" w:hAnsi="Times New Roman" w:cs="Times New Roman"/>
          <w:sz w:val="24"/>
          <w:szCs w:val="24"/>
        </w:rPr>
        <w:t xml:space="preserve">rogue UDP probe </w:t>
      </w:r>
      <w:r w:rsidR="003A78E1" w:rsidRPr="00C254A4">
        <w:rPr>
          <w:rFonts w:ascii="Times New Roman" w:hAnsi="Times New Roman" w:cs="Times New Roman"/>
          <w:sz w:val="24"/>
          <w:szCs w:val="24"/>
        </w:rPr>
        <w:t>avoiding the security ra</w:t>
      </w:r>
      <w:r w:rsidR="00F514D8" w:rsidRPr="00C254A4">
        <w:rPr>
          <w:rFonts w:ascii="Times New Roman" w:hAnsi="Times New Roman" w:cs="Times New Roman"/>
          <w:sz w:val="24"/>
          <w:szCs w:val="24"/>
        </w:rPr>
        <w:t>dar</w:t>
      </w:r>
    </w:p>
    <w:p w14:paraId="7D1703E4" w14:textId="48C7633C" w:rsidR="003C119D" w:rsidRPr="00C254A4" w:rsidRDefault="00F514D8" w:rsidP="007D0033">
      <w:pPr>
        <w:jc w:val="both"/>
        <w:rPr>
          <w:rFonts w:ascii="Times New Roman" w:hAnsi="Times New Roman" w:cs="Times New Roman"/>
          <w:sz w:val="24"/>
          <w:szCs w:val="24"/>
        </w:rPr>
      </w:pPr>
      <w:r w:rsidRPr="00C254A4">
        <w:rPr>
          <w:rFonts w:ascii="Times New Roman" w:hAnsi="Times New Roman" w:cs="Times New Roman"/>
          <w:b/>
          <w:bCs/>
          <w:i/>
          <w:iCs/>
          <w:sz w:val="24"/>
          <w:szCs w:val="24"/>
        </w:rPr>
        <w:lastRenderedPageBreak/>
        <w:t>BT Who</w:t>
      </w:r>
      <w:r w:rsidR="00E05611" w:rsidRPr="00C254A4">
        <w:rPr>
          <w:rFonts w:ascii="Times New Roman" w:hAnsi="Times New Roman" w:cs="Times New Roman"/>
          <w:b/>
          <w:bCs/>
          <w:i/>
          <w:iCs/>
          <w:sz w:val="24"/>
          <w:szCs w:val="24"/>
        </w:rPr>
        <w:t xml:space="preserve">lesale </w:t>
      </w:r>
      <w:r w:rsidRPr="00C254A4">
        <w:rPr>
          <w:rFonts w:ascii="Times New Roman" w:hAnsi="Times New Roman" w:cs="Times New Roman"/>
          <w:b/>
          <w:bCs/>
          <w:i/>
          <w:iCs/>
          <w:sz w:val="24"/>
          <w:szCs w:val="24"/>
        </w:rPr>
        <w:t>broadband speed test</w:t>
      </w:r>
      <w:r w:rsidRPr="00C254A4">
        <w:rPr>
          <w:rFonts w:ascii="Times New Roman" w:hAnsi="Times New Roman" w:cs="Times New Roman"/>
          <w:sz w:val="24"/>
          <w:szCs w:val="24"/>
        </w:rPr>
        <w:t>.</w:t>
      </w:r>
      <w:r w:rsidR="006F3559" w:rsidRPr="00C254A4">
        <w:rPr>
          <w:rFonts w:ascii="Times New Roman" w:hAnsi="Times New Roman" w:cs="Times New Roman"/>
          <w:sz w:val="24"/>
          <w:szCs w:val="24"/>
        </w:rPr>
        <w:t>-</w:t>
      </w:r>
      <w:r w:rsidR="00B37D12" w:rsidRPr="00C254A4">
        <w:rPr>
          <w:rFonts w:ascii="Times New Roman" w:hAnsi="Times New Roman" w:cs="Times New Roman"/>
          <w:sz w:val="24"/>
          <w:szCs w:val="24"/>
        </w:rPr>
        <w:t>A download and upload broad</w:t>
      </w:r>
      <w:r w:rsidR="002C636F" w:rsidRPr="00C254A4">
        <w:rPr>
          <w:rFonts w:ascii="Times New Roman" w:hAnsi="Times New Roman" w:cs="Times New Roman"/>
          <w:sz w:val="24"/>
          <w:szCs w:val="24"/>
        </w:rPr>
        <w:t>band utility measurement tool</w:t>
      </w:r>
      <w:r w:rsidR="000F684A" w:rsidRPr="00C254A4">
        <w:rPr>
          <w:rFonts w:ascii="Times New Roman" w:hAnsi="Times New Roman" w:cs="Times New Roman"/>
          <w:sz w:val="24"/>
          <w:szCs w:val="24"/>
        </w:rPr>
        <w:t xml:space="preserve">, </w:t>
      </w:r>
      <w:r w:rsidR="00EB3355" w:rsidRPr="00C254A4">
        <w:rPr>
          <w:rFonts w:ascii="Times New Roman" w:hAnsi="Times New Roman" w:cs="Times New Roman"/>
          <w:sz w:val="24"/>
          <w:szCs w:val="24"/>
        </w:rPr>
        <w:t xml:space="preserve">and after its installation </w:t>
      </w:r>
    </w:p>
    <w:p w14:paraId="251F1436" w14:textId="618B5DED" w:rsidR="003C119D" w:rsidRPr="00C254A4" w:rsidRDefault="006A78D1" w:rsidP="007D0033">
      <w:pPr>
        <w:jc w:val="both"/>
        <w:rPr>
          <w:rFonts w:ascii="Times New Roman" w:hAnsi="Times New Roman" w:cs="Times New Roman"/>
          <w:sz w:val="24"/>
          <w:szCs w:val="24"/>
        </w:rPr>
      </w:pPr>
      <w:r w:rsidRPr="00C254A4">
        <w:rPr>
          <w:rFonts w:ascii="Times New Roman" w:hAnsi="Times New Roman" w:cs="Times New Roman"/>
          <w:b/>
          <w:bCs/>
          <w:i/>
          <w:iCs/>
          <w:sz w:val="24"/>
          <w:szCs w:val="24"/>
        </w:rPr>
        <w:t xml:space="preserve">Antivirus </w:t>
      </w:r>
      <w:r w:rsidR="00DD6EC1" w:rsidRPr="00C254A4">
        <w:rPr>
          <w:rFonts w:ascii="Times New Roman" w:hAnsi="Times New Roman" w:cs="Times New Roman"/>
          <w:b/>
          <w:bCs/>
          <w:i/>
          <w:iCs/>
          <w:sz w:val="24"/>
          <w:szCs w:val="24"/>
        </w:rPr>
        <w:t xml:space="preserve">– </w:t>
      </w:r>
      <w:r w:rsidR="00DD6EC1" w:rsidRPr="00C254A4">
        <w:rPr>
          <w:rFonts w:ascii="Times New Roman" w:hAnsi="Times New Roman" w:cs="Times New Roman"/>
          <w:sz w:val="24"/>
          <w:szCs w:val="24"/>
        </w:rPr>
        <w:t xml:space="preserve">As a tool it will used as </w:t>
      </w:r>
      <w:proofErr w:type="spellStart"/>
      <w:proofErr w:type="gramStart"/>
      <w:r w:rsidR="00DD6EC1" w:rsidRPr="00C254A4">
        <w:rPr>
          <w:rFonts w:ascii="Times New Roman" w:hAnsi="Times New Roman" w:cs="Times New Roman"/>
          <w:sz w:val="24"/>
          <w:szCs w:val="24"/>
        </w:rPr>
        <w:t>a</w:t>
      </w:r>
      <w:proofErr w:type="spellEnd"/>
      <w:proofErr w:type="gramEnd"/>
      <w:r w:rsidR="00DD6EC1" w:rsidRPr="00C254A4">
        <w:rPr>
          <w:rFonts w:ascii="Times New Roman" w:hAnsi="Times New Roman" w:cs="Times New Roman"/>
          <w:sz w:val="24"/>
          <w:szCs w:val="24"/>
        </w:rPr>
        <w:t xml:space="preserve"> In</w:t>
      </w:r>
      <w:r w:rsidR="00321DD4" w:rsidRPr="00C254A4">
        <w:rPr>
          <w:rFonts w:ascii="Times New Roman" w:hAnsi="Times New Roman" w:cs="Times New Roman"/>
          <w:sz w:val="24"/>
          <w:szCs w:val="24"/>
        </w:rPr>
        <w:t xml:space="preserve">trusion detection </w:t>
      </w:r>
      <w:r w:rsidR="00727865" w:rsidRPr="00C254A4">
        <w:rPr>
          <w:rFonts w:ascii="Times New Roman" w:hAnsi="Times New Roman" w:cs="Times New Roman"/>
          <w:sz w:val="24"/>
          <w:szCs w:val="24"/>
        </w:rPr>
        <w:t>or Intrusion prevention tool</w:t>
      </w:r>
      <w:r w:rsidR="00C12B76" w:rsidRPr="00C254A4">
        <w:rPr>
          <w:rFonts w:ascii="Times New Roman" w:hAnsi="Times New Roman" w:cs="Times New Roman"/>
          <w:sz w:val="24"/>
          <w:szCs w:val="24"/>
        </w:rPr>
        <w:t xml:space="preserve"> </w:t>
      </w:r>
      <w:r w:rsidR="00952F6C" w:rsidRPr="00C254A4">
        <w:rPr>
          <w:rFonts w:ascii="Times New Roman" w:hAnsi="Times New Roman" w:cs="Times New Roman"/>
          <w:sz w:val="24"/>
          <w:szCs w:val="24"/>
        </w:rPr>
        <w:t xml:space="preserve">to determine </w:t>
      </w:r>
      <w:r w:rsidR="00C12B76" w:rsidRPr="00C254A4">
        <w:rPr>
          <w:rFonts w:ascii="Times New Roman" w:hAnsi="Times New Roman" w:cs="Times New Roman"/>
          <w:sz w:val="24"/>
          <w:szCs w:val="24"/>
        </w:rPr>
        <w:t xml:space="preserve">if any changes will be </w:t>
      </w:r>
      <w:r w:rsidR="001F2275" w:rsidRPr="00C254A4">
        <w:rPr>
          <w:rFonts w:ascii="Times New Roman" w:hAnsi="Times New Roman" w:cs="Times New Roman"/>
          <w:sz w:val="24"/>
          <w:szCs w:val="24"/>
        </w:rPr>
        <w:t>observed</w:t>
      </w:r>
      <w:r w:rsidR="00EB3355" w:rsidRPr="00C254A4">
        <w:rPr>
          <w:rFonts w:ascii="Times New Roman" w:hAnsi="Times New Roman" w:cs="Times New Roman"/>
          <w:sz w:val="24"/>
          <w:szCs w:val="24"/>
        </w:rPr>
        <w:t xml:space="preserve"> before </w:t>
      </w:r>
      <w:r w:rsidR="001F2275" w:rsidRPr="00C254A4">
        <w:rPr>
          <w:rFonts w:ascii="Times New Roman" w:hAnsi="Times New Roman" w:cs="Times New Roman"/>
          <w:sz w:val="24"/>
          <w:szCs w:val="24"/>
        </w:rPr>
        <w:t xml:space="preserve">and after its installation </w:t>
      </w:r>
    </w:p>
    <w:p w14:paraId="0BD35832" w14:textId="249AE6AD" w:rsidR="003C119D" w:rsidRPr="00C254A4" w:rsidRDefault="003C119D" w:rsidP="007D0033">
      <w:pPr>
        <w:jc w:val="both"/>
        <w:rPr>
          <w:rFonts w:ascii="Times New Roman" w:hAnsi="Times New Roman" w:cs="Times New Roman"/>
          <w:b/>
          <w:bCs/>
          <w:sz w:val="24"/>
          <w:szCs w:val="24"/>
          <w:u w:val="single"/>
        </w:rPr>
      </w:pPr>
      <w:r w:rsidRPr="00C254A4">
        <w:rPr>
          <w:rFonts w:ascii="Times New Roman" w:hAnsi="Times New Roman" w:cs="Times New Roman"/>
          <w:b/>
          <w:bCs/>
          <w:sz w:val="24"/>
          <w:szCs w:val="24"/>
          <w:u w:val="single"/>
        </w:rPr>
        <w:t>Outcomes</w:t>
      </w:r>
    </w:p>
    <w:p w14:paraId="357130C1" w14:textId="303297AB" w:rsidR="00194DA4" w:rsidRPr="00C254A4" w:rsidRDefault="00194DA4" w:rsidP="007D0033">
      <w:pPr>
        <w:jc w:val="both"/>
        <w:rPr>
          <w:rFonts w:ascii="Times New Roman" w:hAnsi="Times New Roman" w:cs="Times New Roman"/>
          <w:sz w:val="24"/>
          <w:szCs w:val="24"/>
        </w:rPr>
      </w:pPr>
      <w:r w:rsidRPr="00C254A4">
        <w:rPr>
          <w:rFonts w:ascii="Times New Roman" w:hAnsi="Times New Roman" w:cs="Times New Roman"/>
          <w:sz w:val="24"/>
          <w:szCs w:val="24"/>
        </w:rPr>
        <w:t xml:space="preserve">The researcher seeks to </w:t>
      </w:r>
      <w:r w:rsidR="00336AE5" w:rsidRPr="00C254A4">
        <w:rPr>
          <w:rFonts w:ascii="Times New Roman" w:hAnsi="Times New Roman" w:cs="Times New Roman"/>
          <w:sz w:val="24"/>
          <w:szCs w:val="24"/>
        </w:rPr>
        <w:t xml:space="preserve">identify the security standards provisioned by UK ISPs and establish if it suffices enough to the equivalence of Enterprise network security.  </w:t>
      </w:r>
      <w:r w:rsidRPr="00C254A4">
        <w:rPr>
          <w:rFonts w:ascii="Times New Roman" w:hAnsi="Times New Roman" w:cs="Times New Roman"/>
          <w:sz w:val="24"/>
          <w:szCs w:val="24"/>
        </w:rPr>
        <w:t>The research will try to establish the vulnerabilities that exist within home broadband in the UK</w:t>
      </w:r>
      <w:r w:rsidR="00336AE5" w:rsidRPr="00C254A4">
        <w:rPr>
          <w:rFonts w:ascii="Times New Roman" w:hAnsi="Times New Roman" w:cs="Times New Roman"/>
          <w:sz w:val="24"/>
          <w:szCs w:val="24"/>
        </w:rPr>
        <w:t>. The research will establish if security provisioned for can be secure to accommodate remote working.</w:t>
      </w:r>
    </w:p>
    <w:p w14:paraId="10834321" w14:textId="71864E2D" w:rsidR="00371000" w:rsidRPr="00C254A4" w:rsidRDefault="00336AE5" w:rsidP="007D0033">
      <w:pPr>
        <w:jc w:val="both"/>
        <w:rPr>
          <w:rFonts w:ascii="Times New Roman" w:hAnsi="Times New Roman" w:cs="Times New Roman"/>
          <w:sz w:val="24"/>
          <w:szCs w:val="24"/>
        </w:rPr>
      </w:pPr>
      <w:r w:rsidRPr="00C254A4">
        <w:rPr>
          <w:rFonts w:ascii="Times New Roman" w:hAnsi="Times New Roman" w:cs="Times New Roman"/>
          <w:sz w:val="24"/>
          <w:szCs w:val="24"/>
        </w:rPr>
        <w:t xml:space="preserve">The research is expected to establish that Home broadband is generally insecure to be </w:t>
      </w:r>
      <w:r w:rsidR="00371000" w:rsidRPr="00C254A4">
        <w:rPr>
          <w:rFonts w:ascii="Times New Roman" w:hAnsi="Times New Roman" w:cs="Times New Roman"/>
          <w:sz w:val="24"/>
          <w:szCs w:val="24"/>
        </w:rPr>
        <w:t>co-opted in Enterprise Network infrastructure in accommodating remote working.</w:t>
      </w:r>
      <w:r w:rsidR="00904FAD" w:rsidRPr="00C254A4">
        <w:rPr>
          <w:rFonts w:ascii="Times New Roman" w:hAnsi="Times New Roman" w:cs="Times New Roman"/>
          <w:sz w:val="24"/>
          <w:szCs w:val="24"/>
        </w:rPr>
        <w:t xml:space="preserve"> </w:t>
      </w:r>
      <w:r w:rsidR="00F43881" w:rsidRPr="00C254A4">
        <w:rPr>
          <w:rFonts w:ascii="Times New Roman" w:hAnsi="Times New Roman" w:cs="Times New Roman"/>
          <w:sz w:val="24"/>
          <w:szCs w:val="24"/>
        </w:rPr>
        <w:t xml:space="preserve">The research will try to </w:t>
      </w:r>
      <w:r w:rsidR="00AE5DB4" w:rsidRPr="00C254A4">
        <w:rPr>
          <w:rFonts w:ascii="Times New Roman" w:hAnsi="Times New Roman" w:cs="Times New Roman"/>
          <w:sz w:val="24"/>
          <w:szCs w:val="24"/>
        </w:rPr>
        <w:t>identify relevant employee training that can be mitigator</w:t>
      </w:r>
      <w:r w:rsidR="00AB4858" w:rsidRPr="00C254A4">
        <w:rPr>
          <w:rFonts w:ascii="Times New Roman" w:hAnsi="Times New Roman" w:cs="Times New Roman"/>
          <w:sz w:val="24"/>
          <w:szCs w:val="24"/>
        </w:rPr>
        <w:t xml:space="preserve">y against cybercrimes </w:t>
      </w:r>
      <w:r w:rsidR="00F44B44" w:rsidRPr="00C254A4">
        <w:rPr>
          <w:rFonts w:ascii="Times New Roman" w:hAnsi="Times New Roman" w:cs="Times New Roman"/>
          <w:sz w:val="24"/>
          <w:szCs w:val="24"/>
        </w:rPr>
        <w:t>perpetuated</w:t>
      </w:r>
      <w:r w:rsidR="00AB4858" w:rsidRPr="00C254A4">
        <w:rPr>
          <w:rFonts w:ascii="Times New Roman" w:hAnsi="Times New Roman" w:cs="Times New Roman"/>
          <w:sz w:val="24"/>
          <w:szCs w:val="24"/>
        </w:rPr>
        <w:t xml:space="preserve"> against remote </w:t>
      </w:r>
      <w:r w:rsidR="00292155" w:rsidRPr="00C254A4">
        <w:rPr>
          <w:rFonts w:ascii="Times New Roman" w:hAnsi="Times New Roman" w:cs="Times New Roman"/>
          <w:sz w:val="24"/>
          <w:szCs w:val="24"/>
        </w:rPr>
        <w:t xml:space="preserve">workforce. </w:t>
      </w:r>
      <w:r w:rsidR="00A923ED" w:rsidRPr="00C254A4">
        <w:rPr>
          <w:rFonts w:ascii="Times New Roman" w:hAnsi="Times New Roman" w:cs="Times New Roman"/>
          <w:sz w:val="24"/>
          <w:szCs w:val="24"/>
        </w:rPr>
        <w:t>There is need to establish if passwords</w:t>
      </w:r>
      <w:r w:rsidR="00956B42" w:rsidRPr="00C254A4">
        <w:rPr>
          <w:rFonts w:ascii="Times New Roman" w:hAnsi="Times New Roman" w:cs="Times New Roman"/>
          <w:sz w:val="24"/>
          <w:szCs w:val="24"/>
        </w:rPr>
        <w:t xml:space="preserve">, security </w:t>
      </w:r>
      <w:r w:rsidR="00F44B44" w:rsidRPr="00C254A4">
        <w:rPr>
          <w:rFonts w:ascii="Times New Roman" w:hAnsi="Times New Roman" w:cs="Times New Roman"/>
          <w:sz w:val="24"/>
          <w:szCs w:val="24"/>
        </w:rPr>
        <w:t>software’s</w:t>
      </w:r>
      <w:r w:rsidR="00956B42" w:rsidRPr="00C254A4">
        <w:rPr>
          <w:rFonts w:ascii="Times New Roman" w:hAnsi="Times New Roman" w:cs="Times New Roman"/>
          <w:sz w:val="24"/>
          <w:szCs w:val="24"/>
        </w:rPr>
        <w:t xml:space="preserve"> a</w:t>
      </w:r>
      <w:r w:rsidR="009F4C6F" w:rsidRPr="00C254A4">
        <w:rPr>
          <w:rFonts w:ascii="Times New Roman" w:hAnsi="Times New Roman" w:cs="Times New Roman"/>
          <w:sz w:val="24"/>
          <w:szCs w:val="24"/>
        </w:rPr>
        <w:t xml:space="preserve">nd encryption if applied </w:t>
      </w:r>
      <w:r w:rsidR="00A32D05" w:rsidRPr="00C254A4">
        <w:rPr>
          <w:rFonts w:ascii="Times New Roman" w:hAnsi="Times New Roman" w:cs="Times New Roman"/>
          <w:sz w:val="24"/>
          <w:szCs w:val="24"/>
        </w:rPr>
        <w:t xml:space="preserve">correctly can be effective in keeping cyber criminals at bay </w:t>
      </w:r>
    </w:p>
    <w:p w14:paraId="38C7109D" w14:textId="499EE6C1" w:rsidR="00F32612" w:rsidRPr="00C254A4" w:rsidRDefault="0048663D" w:rsidP="007D0033">
      <w:pPr>
        <w:jc w:val="both"/>
        <w:rPr>
          <w:rFonts w:ascii="Times New Roman" w:hAnsi="Times New Roman" w:cs="Times New Roman"/>
          <w:sz w:val="24"/>
          <w:szCs w:val="24"/>
          <w:u w:val="single"/>
        </w:rPr>
      </w:pPr>
      <w:r w:rsidRPr="00C254A4">
        <w:rPr>
          <w:rFonts w:ascii="Times New Roman" w:hAnsi="Times New Roman" w:cs="Times New Roman"/>
          <w:sz w:val="24"/>
          <w:szCs w:val="24"/>
          <w:u w:val="single"/>
        </w:rPr>
        <w:t xml:space="preserve">Task </w:t>
      </w:r>
      <w:r w:rsidR="00885356" w:rsidRPr="00C254A4">
        <w:rPr>
          <w:rFonts w:ascii="Times New Roman" w:hAnsi="Times New Roman" w:cs="Times New Roman"/>
          <w:sz w:val="24"/>
          <w:szCs w:val="24"/>
          <w:u w:val="single"/>
        </w:rPr>
        <w:t xml:space="preserve">Planning </w:t>
      </w:r>
      <w:r w:rsidRPr="00C254A4">
        <w:rPr>
          <w:rFonts w:ascii="Times New Roman" w:hAnsi="Times New Roman" w:cs="Times New Roman"/>
          <w:sz w:val="24"/>
          <w:szCs w:val="24"/>
          <w:u w:val="single"/>
        </w:rPr>
        <w:t>and Activity Forecast</w:t>
      </w:r>
    </w:p>
    <w:p w14:paraId="4CD2C72D" w14:textId="77777777" w:rsidR="00190E78" w:rsidRDefault="00A33588" w:rsidP="0048663D">
      <w:pPr>
        <w:rPr>
          <w:rFonts w:ascii="Times New Roman" w:hAnsi="Times New Roman" w:cs="Times New Roman"/>
          <w:sz w:val="24"/>
          <w:szCs w:val="24"/>
        </w:rPr>
      </w:pPr>
      <w:r w:rsidRPr="00C254A4">
        <w:rPr>
          <w:rFonts w:ascii="Times New Roman" w:hAnsi="Times New Roman" w:cs="Times New Roman"/>
          <w:sz w:val="24"/>
          <w:szCs w:val="24"/>
        </w:rPr>
        <w:t xml:space="preserve">Gantt </w:t>
      </w:r>
      <w:r w:rsidR="00A15AFA" w:rsidRPr="00C254A4">
        <w:rPr>
          <w:rFonts w:ascii="Times New Roman" w:hAnsi="Times New Roman" w:cs="Times New Roman"/>
          <w:sz w:val="24"/>
          <w:szCs w:val="24"/>
        </w:rPr>
        <w:t>Chart and Activity Trac</w:t>
      </w:r>
      <w:r w:rsidR="008E69F2" w:rsidRPr="00C254A4">
        <w:rPr>
          <w:rFonts w:ascii="Times New Roman" w:hAnsi="Times New Roman" w:cs="Times New Roman"/>
          <w:sz w:val="24"/>
          <w:szCs w:val="24"/>
        </w:rPr>
        <w:t xml:space="preserve">ker- </w:t>
      </w:r>
      <w:r w:rsidR="00492876" w:rsidRPr="00C254A4">
        <w:rPr>
          <w:rFonts w:ascii="Times New Roman" w:hAnsi="Times New Roman" w:cs="Times New Roman"/>
          <w:sz w:val="24"/>
          <w:szCs w:val="24"/>
        </w:rPr>
        <w:t xml:space="preserve">To </w:t>
      </w:r>
      <w:r w:rsidR="00BB1E5E" w:rsidRPr="00C254A4">
        <w:rPr>
          <w:rFonts w:ascii="Times New Roman" w:hAnsi="Times New Roman" w:cs="Times New Roman"/>
          <w:sz w:val="24"/>
          <w:szCs w:val="24"/>
        </w:rPr>
        <w:t>align</w:t>
      </w:r>
      <w:r w:rsidR="00492876" w:rsidRPr="00C254A4">
        <w:rPr>
          <w:rFonts w:ascii="Times New Roman" w:hAnsi="Times New Roman" w:cs="Times New Roman"/>
          <w:sz w:val="24"/>
          <w:szCs w:val="24"/>
        </w:rPr>
        <w:t xml:space="preserve"> projects with </w:t>
      </w:r>
      <w:r w:rsidR="00BB1E5E" w:rsidRPr="00C254A4">
        <w:rPr>
          <w:rFonts w:ascii="Times New Roman" w:hAnsi="Times New Roman" w:cs="Times New Roman"/>
          <w:sz w:val="24"/>
          <w:szCs w:val="24"/>
        </w:rPr>
        <w:t>forecasted</w:t>
      </w:r>
      <w:r w:rsidR="00492876" w:rsidRPr="00C254A4">
        <w:rPr>
          <w:rFonts w:ascii="Times New Roman" w:hAnsi="Times New Roman" w:cs="Times New Roman"/>
          <w:sz w:val="24"/>
          <w:szCs w:val="24"/>
        </w:rPr>
        <w:t xml:space="preserve"> </w:t>
      </w:r>
      <w:r w:rsidR="00BB1E5E" w:rsidRPr="00C254A4">
        <w:rPr>
          <w:rFonts w:ascii="Times New Roman" w:hAnsi="Times New Roman" w:cs="Times New Roman"/>
          <w:sz w:val="24"/>
          <w:szCs w:val="24"/>
        </w:rPr>
        <w:t>completion</w:t>
      </w:r>
      <w:r w:rsidR="00492876" w:rsidRPr="00C254A4">
        <w:rPr>
          <w:rFonts w:ascii="Times New Roman" w:hAnsi="Times New Roman" w:cs="Times New Roman"/>
          <w:sz w:val="24"/>
          <w:szCs w:val="24"/>
        </w:rPr>
        <w:t xml:space="preserve"> dates a</w:t>
      </w:r>
      <w:r w:rsidR="0012648A" w:rsidRPr="00C254A4">
        <w:rPr>
          <w:rFonts w:ascii="Times New Roman" w:hAnsi="Times New Roman" w:cs="Times New Roman"/>
          <w:sz w:val="24"/>
          <w:szCs w:val="24"/>
        </w:rPr>
        <w:t xml:space="preserve">n activity tracker Gantt chart </w:t>
      </w:r>
      <w:r w:rsidR="00FE1378" w:rsidRPr="00C254A4">
        <w:rPr>
          <w:rFonts w:ascii="Times New Roman" w:hAnsi="Times New Roman" w:cs="Times New Roman"/>
          <w:sz w:val="24"/>
          <w:szCs w:val="24"/>
        </w:rPr>
        <w:t xml:space="preserve">has be devised to ensure that </w:t>
      </w:r>
      <w:r w:rsidR="00C64D6A" w:rsidRPr="00C254A4">
        <w:rPr>
          <w:rFonts w:ascii="Times New Roman" w:hAnsi="Times New Roman" w:cs="Times New Roman"/>
          <w:sz w:val="24"/>
          <w:szCs w:val="24"/>
        </w:rPr>
        <w:t xml:space="preserve">the planned dates </w:t>
      </w:r>
      <w:r w:rsidR="00744CE0" w:rsidRPr="00C254A4">
        <w:rPr>
          <w:rFonts w:ascii="Times New Roman" w:hAnsi="Times New Roman" w:cs="Times New Roman"/>
          <w:sz w:val="24"/>
          <w:szCs w:val="24"/>
        </w:rPr>
        <w:t>with SMART objectives</w:t>
      </w:r>
      <w:r w:rsidR="00D507B5" w:rsidRPr="00C254A4">
        <w:rPr>
          <w:rFonts w:ascii="Times New Roman" w:hAnsi="Times New Roman" w:cs="Times New Roman"/>
          <w:sz w:val="24"/>
          <w:szCs w:val="24"/>
        </w:rPr>
        <w:t xml:space="preserve"> of project completion.</w:t>
      </w:r>
      <w:r w:rsidR="00744CE0" w:rsidRPr="00C254A4">
        <w:rPr>
          <w:rFonts w:ascii="Times New Roman" w:hAnsi="Times New Roman" w:cs="Times New Roman"/>
          <w:sz w:val="24"/>
          <w:szCs w:val="24"/>
        </w:rPr>
        <w:t xml:space="preserve"> </w:t>
      </w:r>
    </w:p>
    <w:p w14:paraId="60EAB60B" w14:textId="12D1F94D" w:rsidR="001769E4" w:rsidRPr="00190E78" w:rsidRDefault="001769E4" w:rsidP="0048663D">
      <w:pPr>
        <w:rPr>
          <w:rFonts w:ascii="Times New Roman" w:hAnsi="Times New Roman" w:cs="Times New Roman"/>
          <w:sz w:val="24"/>
          <w:szCs w:val="24"/>
        </w:rPr>
      </w:pPr>
      <w:r w:rsidRPr="00C254A4">
        <w:rPr>
          <w:rFonts w:ascii="Times New Roman" w:hAnsi="Times New Roman" w:cs="Times New Roman"/>
          <w:b/>
          <w:bCs/>
          <w:sz w:val="24"/>
          <w:szCs w:val="24"/>
          <w:u w:val="single"/>
        </w:rPr>
        <w:t xml:space="preserve">Fig 1. Projected </w:t>
      </w:r>
      <w:r w:rsidR="003476FB" w:rsidRPr="00C254A4">
        <w:rPr>
          <w:rFonts w:ascii="Times New Roman" w:hAnsi="Times New Roman" w:cs="Times New Roman"/>
          <w:b/>
          <w:bCs/>
          <w:sz w:val="24"/>
          <w:szCs w:val="24"/>
          <w:u w:val="single"/>
        </w:rPr>
        <w:t>Activity</w:t>
      </w:r>
      <w:r w:rsidRPr="00C254A4">
        <w:rPr>
          <w:rFonts w:ascii="Times New Roman" w:hAnsi="Times New Roman" w:cs="Times New Roman"/>
          <w:b/>
          <w:bCs/>
          <w:sz w:val="24"/>
          <w:szCs w:val="24"/>
          <w:u w:val="single"/>
        </w:rPr>
        <w:t xml:space="preserve"> Ta</w:t>
      </w:r>
      <w:r w:rsidR="003476FB" w:rsidRPr="00C254A4">
        <w:rPr>
          <w:rFonts w:ascii="Times New Roman" w:hAnsi="Times New Roman" w:cs="Times New Roman"/>
          <w:b/>
          <w:bCs/>
          <w:sz w:val="24"/>
          <w:szCs w:val="24"/>
          <w:u w:val="single"/>
        </w:rPr>
        <w:t>ble</w:t>
      </w:r>
    </w:p>
    <w:p w14:paraId="5914D31D" w14:textId="7072E11E" w:rsidR="006A23FC" w:rsidRPr="00C254A4" w:rsidRDefault="006A23FC" w:rsidP="007D0033">
      <w:pPr>
        <w:jc w:val="both"/>
        <w:rPr>
          <w:rFonts w:ascii="Times New Roman" w:hAnsi="Times New Roman" w:cs="Times New Roman"/>
          <w:sz w:val="24"/>
          <w:szCs w:val="24"/>
        </w:rPr>
      </w:pPr>
      <w:r w:rsidRPr="00C254A4">
        <w:rPr>
          <w:rFonts w:ascii="Times New Roman" w:hAnsi="Times New Roman" w:cs="Times New Roman"/>
          <w:noProof/>
          <w:sz w:val="24"/>
          <w:szCs w:val="24"/>
        </w:rPr>
        <w:drawing>
          <wp:inline distT="0" distB="0" distL="0" distR="0" wp14:anchorId="023E7579" wp14:editId="6D0F981F">
            <wp:extent cx="5646420" cy="34061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46420" cy="3406140"/>
                    </a:xfrm>
                    <a:prstGeom prst="rect">
                      <a:avLst/>
                    </a:prstGeom>
                  </pic:spPr>
                </pic:pic>
              </a:graphicData>
            </a:graphic>
          </wp:inline>
        </w:drawing>
      </w:r>
    </w:p>
    <w:p w14:paraId="0233379C" w14:textId="5C5675CF" w:rsidR="009104C0" w:rsidRPr="00C254A4" w:rsidRDefault="009104C0" w:rsidP="007D0033">
      <w:pPr>
        <w:jc w:val="both"/>
        <w:rPr>
          <w:rFonts w:ascii="Times New Roman" w:hAnsi="Times New Roman" w:cs="Times New Roman"/>
          <w:sz w:val="24"/>
          <w:szCs w:val="24"/>
        </w:rPr>
      </w:pPr>
    </w:p>
    <w:p w14:paraId="6AC5F323" w14:textId="77777777" w:rsidR="00B83F9D" w:rsidRPr="00C254A4" w:rsidRDefault="00B83F9D" w:rsidP="007D0033">
      <w:pPr>
        <w:jc w:val="both"/>
        <w:rPr>
          <w:rFonts w:ascii="Times New Roman" w:hAnsi="Times New Roman" w:cs="Times New Roman"/>
          <w:b/>
          <w:bCs/>
          <w:i/>
          <w:iCs/>
          <w:sz w:val="24"/>
          <w:szCs w:val="24"/>
        </w:rPr>
      </w:pPr>
    </w:p>
    <w:p w14:paraId="316C038A" w14:textId="77777777" w:rsidR="00190E78" w:rsidRDefault="00190E78" w:rsidP="007D0033">
      <w:pPr>
        <w:jc w:val="both"/>
        <w:rPr>
          <w:rFonts w:ascii="Times New Roman" w:hAnsi="Times New Roman" w:cs="Times New Roman"/>
          <w:b/>
          <w:bCs/>
          <w:i/>
          <w:iCs/>
          <w:sz w:val="24"/>
          <w:szCs w:val="24"/>
        </w:rPr>
      </w:pPr>
    </w:p>
    <w:p w14:paraId="7BF25B17" w14:textId="7E7D8BE0" w:rsidR="00A240CE" w:rsidRPr="00C254A4" w:rsidRDefault="00A240CE" w:rsidP="007D0033">
      <w:pPr>
        <w:jc w:val="both"/>
        <w:rPr>
          <w:rFonts w:ascii="Times New Roman" w:hAnsi="Times New Roman" w:cs="Times New Roman"/>
          <w:b/>
          <w:bCs/>
          <w:i/>
          <w:iCs/>
          <w:sz w:val="24"/>
          <w:szCs w:val="24"/>
          <w:u w:val="single"/>
        </w:rPr>
      </w:pPr>
      <w:r w:rsidRPr="00C254A4">
        <w:rPr>
          <w:rFonts w:ascii="Times New Roman" w:hAnsi="Times New Roman" w:cs="Times New Roman"/>
          <w:b/>
          <w:bCs/>
          <w:i/>
          <w:iCs/>
          <w:sz w:val="24"/>
          <w:szCs w:val="24"/>
          <w:u w:val="single"/>
        </w:rPr>
        <w:lastRenderedPageBreak/>
        <w:t>FIG 2</w:t>
      </w:r>
      <w:r w:rsidR="009046D3">
        <w:rPr>
          <w:rFonts w:ascii="Times New Roman" w:hAnsi="Times New Roman" w:cs="Times New Roman"/>
          <w:b/>
          <w:bCs/>
          <w:i/>
          <w:iCs/>
          <w:sz w:val="24"/>
          <w:szCs w:val="24"/>
          <w:u w:val="single"/>
        </w:rPr>
        <w:t xml:space="preserve"> &amp;</w:t>
      </w:r>
      <w:r w:rsidR="00931D6B">
        <w:rPr>
          <w:rFonts w:ascii="Times New Roman" w:hAnsi="Times New Roman" w:cs="Times New Roman"/>
          <w:b/>
          <w:bCs/>
          <w:i/>
          <w:iCs/>
          <w:sz w:val="24"/>
          <w:szCs w:val="24"/>
          <w:u w:val="single"/>
        </w:rPr>
        <w:t xml:space="preserve"> 3</w:t>
      </w:r>
      <w:r w:rsidRPr="00C254A4">
        <w:rPr>
          <w:rFonts w:ascii="Times New Roman" w:hAnsi="Times New Roman" w:cs="Times New Roman"/>
          <w:b/>
          <w:bCs/>
          <w:i/>
          <w:iCs/>
          <w:sz w:val="24"/>
          <w:szCs w:val="24"/>
          <w:u w:val="single"/>
        </w:rPr>
        <w:t xml:space="preserve">  Gantt Chart </w:t>
      </w:r>
      <w:r w:rsidR="007C4A1A" w:rsidRPr="00C254A4">
        <w:rPr>
          <w:rFonts w:ascii="Times New Roman" w:hAnsi="Times New Roman" w:cs="Times New Roman"/>
          <w:b/>
          <w:bCs/>
          <w:i/>
          <w:iCs/>
          <w:sz w:val="24"/>
          <w:szCs w:val="24"/>
          <w:u w:val="single"/>
        </w:rPr>
        <w:t>Extracts</w:t>
      </w:r>
    </w:p>
    <w:p w14:paraId="1BCFFD5D" w14:textId="3E7552D9" w:rsidR="001F6406" w:rsidRPr="00C254A4" w:rsidRDefault="008E5320" w:rsidP="007D0033">
      <w:pPr>
        <w:jc w:val="both"/>
        <w:rPr>
          <w:rFonts w:ascii="Times New Roman" w:hAnsi="Times New Roman" w:cs="Times New Roman"/>
          <w:sz w:val="24"/>
          <w:szCs w:val="24"/>
        </w:rPr>
      </w:pPr>
      <w:r w:rsidRPr="00C254A4">
        <w:rPr>
          <w:rFonts w:ascii="Times New Roman" w:hAnsi="Times New Roman" w:cs="Times New Roman"/>
          <w:noProof/>
          <w:sz w:val="24"/>
          <w:szCs w:val="24"/>
        </w:rPr>
        <w:t>l</w:t>
      </w:r>
      <w:r w:rsidR="00A33588" w:rsidRPr="00C254A4">
        <w:rPr>
          <w:rFonts w:ascii="Times New Roman" w:hAnsi="Times New Roman" w:cs="Times New Roman"/>
          <w:noProof/>
          <w:sz w:val="24"/>
          <w:szCs w:val="24"/>
        </w:rPr>
        <w:drawing>
          <wp:inline distT="0" distB="0" distL="0" distR="0" wp14:anchorId="2EC5EF61" wp14:editId="0774411A">
            <wp:extent cx="5347970" cy="2994660"/>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19975" cy="3034980"/>
                    </a:xfrm>
                    <a:prstGeom prst="rect">
                      <a:avLst/>
                    </a:prstGeom>
                  </pic:spPr>
                </pic:pic>
              </a:graphicData>
            </a:graphic>
          </wp:inline>
        </w:drawing>
      </w:r>
      <w:r w:rsidR="009104C0" w:rsidRPr="00C254A4">
        <w:rPr>
          <w:rFonts w:ascii="Times New Roman" w:hAnsi="Times New Roman" w:cs="Times New Roman"/>
          <w:noProof/>
          <w:sz w:val="24"/>
          <w:szCs w:val="24"/>
        </w:rPr>
        <w:drawing>
          <wp:inline distT="0" distB="0" distL="0" distR="0" wp14:anchorId="06D798E1" wp14:editId="0B750A9F">
            <wp:extent cx="5188585" cy="2781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10949" cy="2793288"/>
                    </a:xfrm>
                    <a:prstGeom prst="rect">
                      <a:avLst/>
                    </a:prstGeom>
                  </pic:spPr>
                </pic:pic>
              </a:graphicData>
            </a:graphic>
          </wp:inline>
        </w:drawing>
      </w:r>
      <w:r w:rsidR="001F6406" w:rsidRPr="00C254A4">
        <w:rPr>
          <w:rFonts w:ascii="Times New Roman" w:hAnsi="Times New Roman" w:cs="Times New Roman"/>
          <w:noProof/>
          <w:sz w:val="24"/>
          <w:szCs w:val="24"/>
        </w:rPr>
        <w:t xml:space="preserve"> </w:t>
      </w:r>
    </w:p>
    <w:p w14:paraId="1170FC78" w14:textId="77777777" w:rsidR="001F6406" w:rsidRPr="00C254A4" w:rsidRDefault="001F6406" w:rsidP="007D0033">
      <w:pPr>
        <w:jc w:val="both"/>
        <w:rPr>
          <w:rFonts w:ascii="Times New Roman" w:hAnsi="Times New Roman" w:cs="Times New Roman"/>
          <w:noProof/>
          <w:sz w:val="24"/>
          <w:szCs w:val="24"/>
        </w:rPr>
      </w:pPr>
    </w:p>
    <w:p w14:paraId="238F0C1A" w14:textId="77777777" w:rsidR="001F6406" w:rsidRPr="00C254A4" w:rsidRDefault="001F6406" w:rsidP="007D0033">
      <w:pPr>
        <w:jc w:val="both"/>
        <w:rPr>
          <w:rFonts w:ascii="Times New Roman" w:hAnsi="Times New Roman" w:cs="Times New Roman"/>
          <w:noProof/>
          <w:sz w:val="24"/>
          <w:szCs w:val="24"/>
        </w:rPr>
      </w:pPr>
    </w:p>
    <w:p w14:paraId="3A7DBBF9" w14:textId="77777777" w:rsidR="00190E78" w:rsidRDefault="00190E78" w:rsidP="007D0033">
      <w:pPr>
        <w:jc w:val="both"/>
        <w:rPr>
          <w:rFonts w:ascii="Times New Roman" w:hAnsi="Times New Roman" w:cs="Times New Roman"/>
          <w:b/>
          <w:bCs/>
          <w:sz w:val="24"/>
          <w:szCs w:val="24"/>
          <w:u w:val="single"/>
        </w:rPr>
      </w:pPr>
    </w:p>
    <w:p w14:paraId="32B35186" w14:textId="77777777" w:rsidR="00190E78" w:rsidRDefault="00190E78" w:rsidP="007D0033">
      <w:pPr>
        <w:jc w:val="both"/>
        <w:rPr>
          <w:rFonts w:ascii="Times New Roman" w:hAnsi="Times New Roman" w:cs="Times New Roman"/>
          <w:b/>
          <w:bCs/>
          <w:sz w:val="24"/>
          <w:szCs w:val="24"/>
          <w:u w:val="single"/>
        </w:rPr>
      </w:pPr>
    </w:p>
    <w:p w14:paraId="7A088EBA" w14:textId="77777777" w:rsidR="00190E78" w:rsidRDefault="00190E78" w:rsidP="007D0033">
      <w:pPr>
        <w:jc w:val="both"/>
        <w:rPr>
          <w:rFonts w:ascii="Times New Roman" w:hAnsi="Times New Roman" w:cs="Times New Roman"/>
          <w:b/>
          <w:bCs/>
          <w:sz w:val="24"/>
          <w:szCs w:val="24"/>
          <w:u w:val="single"/>
        </w:rPr>
      </w:pPr>
    </w:p>
    <w:p w14:paraId="1C5D8DAE" w14:textId="77777777" w:rsidR="00190E78" w:rsidRDefault="00190E78" w:rsidP="007D0033">
      <w:pPr>
        <w:jc w:val="both"/>
        <w:rPr>
          <w:rFonts w:ascii="Times New Roman" w:hAnsi="Times New Roman" w:cs="Times New Roman"/>
          <w:b/>
          <w:bCs/>
          <w:sz w:val="24"/>
          <w:szCs w:val="24"/>
          <w:u w:val="single"/>
        </w:rPr>
      </w:pPr>
    </w:p>
    <w:p w14:paraId="46CE4AD6" w14:textId="77777777" w:rsidR="00190E78" w:rsidRDefault="00190E78" w:rsidP="007D0033">
      <w:pPr>
        <w:jc w:val="both"/>
        <w:rPr>
          <w:rFonts w:ascii="Times New Roman" w:hAnsi="Times New Roman" w:cs="Times New Roman"/>
          <w:b/>
          <w:bCs/>
          <w:sz w:val="24"/>
          <w:szCs w:val="24"/>
          <w:u w:val="single"/>
        </w:rPr>
      </w:pPr>
    </w:p>
    <w:p w14:paraId="419CEB88" w14:textId="77777777" w:rsidR="00190E78" w:rsidRDefault="00190E78" w:rsidP="007D0033">
      <w:pPr>
        <w:jc w:val="both"/>
        <w:rPr>
          <w:rFonts w:ascii="Times New Roman" w:hAnsi="Times New Roman" w:cs="Times New Roman"/>
          <w:b/>
          <w:bCs/>
          <w:sz w:val="24"/>
          <w:szCs w:val="24"/>
          <w:u w:val="single"/>
        </w:rPr>
      </w:pPr>
    </w:p>
    <w:p w14:paraId="17873599" w14:textId="77777777" w:rsidR="00190E78" w:rsidRDefault="00190E78" w:rsidP="007D0033">
      <w:pPr>
        <w:jc w:val="both"/>
        <w:rPr>
          <w:rFonts w:ascii="Times New Roman" w:hAnsi="Times New Roman" w:cs="Times New Roman"/>
          <w:b/>
          <w:bCs/>
          <w:sz w:val="24"/>
          <w:szCs w:val="24"/>
          <w:u w:val="single"/>
        </w:rPr>
      </w:pPr>
    </w:p>
    <w:p w14:paraId="2506C9E4" w14:textId="3C0499A5" w:rsidR="00EA6452" w:rsidRPr="00C254A4" w:rsidRDefault="00EA6452" w:rsidP="007D0033">
      <w:pPr>
        <w:jc w:val="both"/>
        <w:rPr>
          <w:rFonts w:ascii="Times New Roman" w:hAnsi="Times New Roman" w:cs="Times New Roman"/>
          <w:sz w:val="24"/>
          <w:szCs w:val="24"/>
          <w:u w:val="single"/>
        </w:rPr>
      </w:pPr>
      <w:r w:rsidRPr="00C254A4">
        <w:rPr>
          <w:rFonts w:ascii="Times New Roman" w:hAnsi="Times New Roman" w:cs="Times New Roman"/>
          <w:b/>
          <w:bCs/>
          <w:sz w:val="24"/>
          <w:szCs w:val="24"/>
          <w:u w:val="single"/>
        </w:rPr>
        <w:lastRenderedPageBreak/>
        <w:t xml:space="preserve">Conclusion </w:t>
      </w:r>
    </w:p>
    <w:p w14:paraId="1FF138CA" w14:textId="027836B4" w:rsidR="00336AE5" w:rsidRPr="00C254A4" w:rsidRDefault="00A759E2" w:rsidP="007D0033">
      <w:pPr>
        <w:jc w:val="both"/>
        <w:rPr>
          <w:rFonts w:ascii="Times New Roman" w:hAnsi="Times New Roman" w:cs="Times New Roman"/>
          <w:sz w:val="24"/>
          <w:szCs w:val="24"/>
        </w:rPr>
      </w:pPr>
      <w:r w:rsidRPr="00C254A4">
        <w:rPr>
          <w:rFonts w:ascii="Times New Roman" w:hAnsi="Times New Roman" w:cs="Times New Roman"/>
          <w:sz w:val="24"/>
          <w:szCs w:val="24"/>
        </w:rPr>
        <w:t>The CO</w:t>
      </w:r>
      <w:r w:rsidR="00FC7953" w:rsidRPr="00C254A4">
        <w:rPr>
          <w:rFonts w:ascii="Times New Roman" w:hAnsi="Times New Roman" w:cs="Times New Roman"/>
          <w:sz w:val="24"/>
          <w:szCs w:val="24"/>
        </w:rPr>
        <w:t xml:space="preserve">VID-19 pandemic </w:t>
      </w:r>
      <w:r w:rsidR="00A931BD" w:rsidRPr="00C254A4">
        <w:rPr>
          <w:rFonts w:ascii="Times New Roman" w:hAnsi="Times New Roman" w:cs="Times New Roman"/>
          <w:sz w:val="24"/>
          <w:szCs w:val="24"/>
        </w:rPr>
        <w:t xml:space="preserve">has </w:t>
      </w:r>
      <w:r w:rsidR="00B630EB" w:rsidRPr="00C254A4">
        <w:rPr>
          <w:rFonts w:ascii="Times New Roman" w:hAnsi="Times New Roman" w:cs="Times New Roman"/>
          <w:sz w:val="24"/>
          <w:szCs w:val="24"/>
        </w:rPr>
        <w:t xml:space="preserve">and will </w:t>
      </w:r>
      <w:r w:rsidR="00975088" w:rsidRPr="00C254A4">
        <w:rPr>
          <w:rFonts w:ascii="Times New Roman" w:hAnsi="Times New Roman" w:cs="Times New Roman"/>
          <w:sz w:val="24"/>
          <w:szCs w:val="24"/>
        </w:rPr>
        <w:t xml:space="preserve">enforce </w:t>
      </w:r>
      <w:r w:rsidR="00CE0F8B" w:rsidRPr="00C254A4">
        <w:rPr>
          <w:rFonts w:ascii="Times New Roman" w:hAnsi="Times New Roman" w:cs="Times New Roman"/>
          <w:sz w:val="24"/>
          <w:szCs w:val="24"/>
        </w:rPr>
        <w:t>a change in t</w:t>
      </w:r>
      <w:r w:rsidR="000545F8" w:rsidRPr="00C254A4">
        <w:rPr>
          <w:rFonts w:ascii="Times New Roman" w:hAnsi="Times New Roman" w:cs="Times New Roman"/>
          <w:sz w:val="24"/>
          <w:szCs w:val="24"/>
        </w:rPr>
        <w:t xml:space="preserve">he way </w:t>
      </w:r>
      <w:r w:rsidR="00304530" w:rsidRPr="00C254A4">
        <w:rPr>
          <w:rFonts w:ascii="Times New Roman" w:hAnsi="Times New Roman" w:cs="Times New Roman"/>
          <w:sz w:val="24"/>
          <w:szCs w:val="24"/>
        </w:rPr>
        <w:t xml:space="preserve">Enterprise </w:t>
      </w:r>
      <w:r w:rsidR="00243EEF" w:rsidRPr="00C254A4">
        <w:rPr>
          <w:rFonts w:ascii="Times New Roman" w:hAnsi="Times New Roman" w:cs="Times New Roman"/>
          <w:sz w:val="24"/>
          <w:szCs w:val="24"/>
        </w:rPr>
        <w:t>business</w:t>
      </w:r>
      <w:r w:rsidR="0023465D" w:rsidRPr="00C254A4">
        <w:rPr>
          <w:rFonts w:ascii="Times New Roman" w:hAnsi="Times New Roman" w:cs="Times New Roman"/>
          <w:sz w:val="24"/>
          <w:szCs w:val="24"/>
        </w:rPr>
        <w:t>es discharge business and operate</w:t>
      </w:r>
      <w:r w:rsidR="007531C2" w:rsidRPr="00C254A4">
        <w:rPr>
          <w:rFonts w:ascii="Times New Roman" w:hAnsi="Times New Roman" w:cs="Times New Roman"/>
          <w:sz w:val="24"/>
          <w:szCs w:val="24"/>
        </w:rPr>
        <w:t xml:space="preserve">. </w:t>
      </w:r>
      <w:r w:rsidR="0009014E" w:rsidRPr="00C254A4">
        <w:rPr>
          <w:rFonts w:ascii="Times New Roman" w:hAnsi="Times New Roman" w:cs="Times New Roman"/>
          <w:sz w:val="24"/>
          <w:szCs w:val="24"/>
        </w:rPr>
        <w:t xml:space="preserve"> The</w:t>
      </w:r>
      <w:r w:rsidR="005B6364" w:rsidRPr="00C254A4">
        <w:rPr>
          <w:rFonts w:ascii="Times New Roman" w:hAnsi="Times New Roman" w:cs="Times New Roman"/>
          <w:sz w:val="24"/>
          <w:szCs w:val="24"/>
        </w:rPr>
        <w:t xml:space="preserve">re will be sure an increase in </w:t>
      </w:r>
      <w:r w:rsidR="00F61EC8" w:rsidRPr="00C254A4">
        <w:rPr>
          <w:rFonts w:ascii="Times New Roman" w:hAnsi="Times New Roman" w:cs="Times New Roman"/>
          <w:sz w:val="24"/>
          <w:szCs w:val="24"/>
        </w:rPr>
        <w:t>Remote working</w:t>
      </w:r>
      <w:r w:rsidR="000A6430" w:rsidRPr="00C254A4">
        <w:rPr>
          <w:rFonts w:ascii="Times New Roman" w:hAnsi="Times New Roman" w:cs="Times New Roman"/>
          <w:sz w:val="24"/>
          <w:szCs w:val="24"/>
        </w:rPr>
        <w:t>, as</w:t>
      </w:r>
      <w:r w:rsidR="0000581B" w:rsidRPr="00C254A4">
        <w:rPr>
          <w:rFonts w:ascii="Times New Roman" w:hAnsi="Times New Roman" w:cs="Times New Roman"/>
          <w:sz w:val="24"/>
          <w:szCs w:val="24"/>
        </w:rPr>
        <w:t xml:space="preserve"> a</w:t>
      </w:r>
      <w:r w:rsidR="000A6430" w:rsidRPr="00C254A4">
        <w:rPr>
          <w:rFonts w:ascii="Times New Roman" w:hAnsi="Times New Roman" w:cs="Times New Roman"/>
          <w:sz w:val="24"/>
          <w:szCs w:val="24"/>
        </w:rPr>
        <w:t xml:space="preserve"> feasibility avenue </w:t>
      </w:r>
      <w:r w:rsidR="00DC356E" w:rsidRPr="00C254A4">
        <w:rPr>
          <w:rFonts w:ascii="Times New Roman" w:hAnsi="Times New Roman" w:cs="Times New Roman"/>
          <w:sz w:val="24"/>
          <w:szCs w:val="24"/>
        </w:rPr>
        <w:t xml:space="preserve">in optimisation </w:t>
      </w:r>
      <w:r w:rsidR="0027591C" w:rsidRPr="00C254A4">
        <w:rPr>
          <w:rFonts w:ascii="Times New Roman" w:hAnsi="Times New Roman" w:cs="Times New Roman"/>
          <w:sz w:val="24"/>
          <w:szCs w:val="24"/>
        </w:rPr>
        <w:t xml:space="preserve">of the </w:t>
      </w:r>
      <w:r w:rsidR="00654BD3" w:rsidRPr="00C254A4">
        <w:rPr>
          <w:rFonts w:ascii="Times New Roman" w:hAnsi="Times New Roman" w:cs="Times New Roman"/>
          <w:sz w:val="24"/>
          <w:szCs w:val="24"/>
        </w:rPr>
        <w:t>Enterprise</w:t>
      </w:r>
      <w:r w:rsidR="00102960" w:rsidRPr="00C254A4">
        <w:rPr>
          <w:rFonts w:ascii="Times New Roman" w:hAnsi="Times New Roman" w:cs="Times New Roman"/>
          <w:sz w:val="24"/>
          <w:szCs w:val="24"/>
        </w:rPr>
        <w:t>s</w:t>
      </w:r>
      <w:r w:rsidR="004345A8" w:rsidRPr="00C254A4">
        <w:rPr>
          <w:rFonts w:ascii="Times New Roman" w:hAnsi="Times New Roman" w:cs="Times New Roman"/>
          <w:sz w:val="24"/>
          <w:szCs w:val="24"/>
        </w:rPr>
        <w:t>’</w:t>
      </w:r>
      <w:r w:rsidR="00654BD3" w:rsidRPr="00C254A4">
        <w:rPr>
          <w:rFonts w:ascii="Times New Roman" w:hAnsi="Times New Roman" w:cs="Times New Roman"/>
          <w:sz w:val="24"/>
          <w:szCs w:val="24"/>
        </w:rPr>
        <w:t xml:space="preserve"> resource base</w:t>
      </w:r>
      <w:r w:rsidR="004345A8" w:rsidRPr="00C254A4">
        <w:rPr>
          <w:rFonts w:ascii="Times New Roman" w:hAnsi="Times New Roman" w:cs="Times New Roman"/>
          <w:sz w:val="24"/>
          <w:szCs w:val="24"/>
        </w:rPr>
        <w:t>s</w:t>
      </w:r>
      <w:r w:rsidR="00DC6F6C" w:rsidRPr="00C254A4">
        <w:rPr>
          <w:rFonts w:ascii="Times New Roman" w:hAnsi="Times New Roman" w:cs="Times New Roman"/>
          <w:sz w:val="24"/>
          <w:szCs w:val="24"/>
        </w:rPr>
        <w:t xml:space="preserve">. </w:t>
      </w:r>
      <w:r w:rsidR="00D74EF9" w:rsidRPr="00C254A4">
        <w:rPr>
          <w:rFonts w:ascii="Times New Roman" w:hAnsi="Times New Roman" w:cs="Times New Roman"/>
          <w:sz w:val="24"/>
          <w:szCs w:val="24"/>
        </w:rPr>
        <w:t xml:space="preserve">The loss </w:t>
      </w:r>
      <w:r w:rsidR="002A57FF" w:rsidRPr="00C254A4">
        <w:rPr>
          <w:rFonts w:ascii="Times New Roman" w:hAnsi="Times New Roman" w:cs="Times New Roman"/>
          <w:sz w:val="24"/>
          <w:szCs w:val="24"/>
        </w:rPr>
        <w:t xml:space="preserve">in revenue </w:t>
      </w:r>
      <w:r w:rsidR="00242928" w:rsidRPr="00C254A4">
        <w:rPr>
          <w:rFonts w:ascii="Times New Roman" w:hAnsi="Times New Roman" w:cs="Times New Roman"/>
          <w:sz w:val="24"/>
          <w:szCs w:val="24"/>
        </w:rPr>
        <w:t>experienced</w:t>
      </w:r>
      <w:r w:rsidR="004D3213" w:rsidRPr="00C254A4">
        <w:rPr>
          <w:rFonts w:ascii="Times New Roman" w:hAnsi="Times New Roman" w:cs="Times New Roman"/>
          <w:sz w:val="24"/>
          <w:szCs w:val="24"/>
        </w:rPr>
        <w:t xml:space="preserve"> with Covid-19 pandemic</w:t>
      </w:r>
      <w:r w:rsidR="00242928" w:rsidRPr="00C254A4">
        <w:rPr>
          <w:rFonts w:ascii="Times New Roman" w:hAnsi="Times New Roman" w:cs="Times New Roman"/>
          <w:sz w:val="24"/>
          <w:szCs w:val="24"/>
        </w:rPr>
        <w:t xml:space="preserve"> will </w:t>
      </w:r>
      <w:r w:rsidR="009D3EAE" w:rsidRPr="00C254A4">
        <w:rPr>
          <w:rFonts w:ascii="Times New Roman" w:hAnsi="Times New Roman" w:cs="Times New Roman"/>
          <w:sz w:val="24"/>
          <w:szCs w:val="24"/>
        </w:rPr>
        <w:t xml:space="preserve">have </w:t>
      </w:r>
      <w:r w:rsidR="00CE53CA" w:rsidRPr="00C254A4">
        <w:rPr>
          <w:rFonts w:ascii="Times New Roman" w:hAnsi="Times New Roman" w:cs="Times New Roman"/>
          <w:sz w:val="24"/>
          <w:szCs w:val="24"/>
        </w:rPr>
        <w:t xml:space="preserve">an impact on </w:t>
      </w:r>
      <w:r w:rsidR="00D07FA7" w:rsidRPr="00C254A4">
        <w:rPr>
          <w:rFonts w:ascii="Times New Roman" w:hAnsi="Times New Roman" w:cs="Times New Roman"/>
          <w:sz w:val="24"/>
          <w:szCs w:val="24"/>
        </w:rPr>
        <w:t>the survival and resuscitation</w:t>
      </w:r>
      <w:r w:rsidR="00E7142B" w:rsidRPr="00C254A4">
        <w:rPr>
          <w:rFonts w:ascii="Times New Roman" w:hAnsi="Times New Roman" w:cs="Times New Roman"/>
          <w:sz w:val="24"/>
          <w:szCs w:val="24"/>
        </w:rPr>
        <w:t xml:space="preserve"> of some Enterprises that were caught off guard</w:t>
      </w:r>
      <w:r w:rsidR="002A14E2" w:rsidRPr="00C254A4">
        <w:rPr>
          <w:rFonts w:ascii="Times New Roman" w:hAnsi="Times New Roman" w:cs="Times New Roman"/>
          <w:sz w:val="24"/>
          <w:szCs w:val="24"/>
        </w:rPr>
        <w:t xml:space="preserve"> </w:t>
      </w:r>
      <w:r w:rsidR="009A2AAF" w:rsidRPr="00C254A4">
        <w:rPr>
          <w:rFonts w:ascii="Times New Roman" w:hAnsi="Times New Roman" w:cs="Times New Roman"/>
          <w:sz w:val="24"/>
          <w:szCs w:val="24"/>
        </w:rPr>
        <w:t xml:space="preserve">regards to </w:t>
      </w:r>
      <w:r w:rsidR="002A14E2" w:rsidRPr="00C254A4">
        <w:rPr>
          <w:rFonts w:ascii="Times New Roman" w:hAnsi="Times New Roman" w:cs="Times New Roman"/>
          <w:sz w:val="24"/>
          <w:szCs w:val="24"/>
        </w:rPr>
        <w:t>scalability and resilience</w:t>
      </w:r>
      <w:r w:rsidR="00F306A9" w:rsidRPr="00C254A4">
        <w:rPr>
          <w:rFonts w:ascii="Times New Roman" w:hAnsi="Times New Roman" w:cs="Times New Roman"/>
          <w:sz w:val="24"/>
          <w:szCs w:val="24"/>
        </w:rPr>
        <w:t xml:space="preserve"> in maintaining an efficient work </w:t>
      </w:r>
      <w:r w:rsidR="00C430C0" w:rsidRPr="00C254A4">
        <w:rPr>
          <w:rFonts w:ascii="Times New Roman" w:hAnsi="Times New Roman" w:cs="Times New Roman"/>
          <w:sz w:val="24"/>
          <w:szCs w:val="24"/>
        </w:rPr>
        <w:t>pattern during covid</w:t>
      </w:r>
      <w:r w:rsidR="00FD4701" w:rsidRPr="00C254A4">
        <w:rPr>
          <w:rFonts w:ascii="Times New Roman" w:hAnsi="Times New Roman" w:cs="Times New Roman"/>
          <w:sz w:val="24"/>
          <w:szCs w:val="24"/>
        </w:rPr>
        <w:t>-19</w:t>
      </w:r>
      <w:r w:rsidR="00C430C0" w:rsidRPr="00C254A4">
        <w:rPr>
          <w:rFonts w:ascii="Times New Roman" w:hAnsi="Times New Roman" w:cs="Times New Roman"/>
          <w:sz w:val="24"/>
          <w:szCs w:val="24"/>
        </w:rPr>
        <w:t xml:space="preserve"> outbreak</w:t>
      </w:r>
      <w:r w:rsidR="005A5C88" w:rsidRPr="00C254A4">
        <w:rPr>
          <w:rFonts w:ascii="Times New Roman" w:hAnsi="Times New Roman" w:cs="Times New Roman"/>
          <w:sz w:val="24"/>
          <w:szCs w:val="24"/>
        </w:rPr>
        <w:t>.</w:t>
      </w:r>
      <w:r w:rsidR="002A14E2" w:rsidRPr="00C254A4">
        <w:rPr>
          <w:rFonts w:ascii="Times New Roman" w:hAnsi="Times New Roman" w:cs="Times New Roman"/>
          <w:sz w:val="24"/>
          <w:szCs w:val="24"/>
        </w:rPr>
        <w:t xml:space="preserve"> </w:t>
      </w:r>
      <w:r w:rsidR="00E7142B" w:rsidRPr="00C254A4">
        <w:rPr>
          <w:rFonts w:ascii="Times New Roman" w:hAnsi="Times New Roman" w:cs="Times New Roman"/>
          <w:sz w:val="24"/>
          <w:szCs w:val="24"/>
        </w:rPr>
        <w:t xml:space="preserve"> </w:t>
      </w:r>
      <w:r w:rsidR="005A5C88" w:rsidRPr="00C254A4">
        <w:rPr>
          <w:rFonts w:ascii="Times New Roman" w:hAnsi="Times New Roman" w:cs="Times New Roman"/>
          <w:sz w:val="24"/>
          <w:szCs w:val="24"/>
        </w:rPr>
        <w:t>T</w:t>
      </w:r>
      <w:r w:rsidR="006E6269" w:rsidRPr="00C254A4">
        <w:rPr>
          <w:rFonts w:ascii="Times New Roman" w:hAnsi="Times New Roman" w:cs="Times New Roman"/>
          <w:sz w:val="24"/>
          <w:szCs w:val="24"/>
        </w:rPr>
        <w:t>h</w:t>
      </w:r>
      <w:r w:rsidR="00E65563" w:rsidRPr="00C254A4">
        <w:rPr>
          <w:rFonts w:ascii="Times New Roman" w:hAnsi="Times New Roman" w:cs="Times New Roman"/>
          <w:sz w:val="24"/>
          <w:szCs w:val="24"/>
        </w:rPr>
        <w:t>e economic impact of this</w:t>
      </w:r>
      <w:r w:rsidR="006E6269" w:rsidRPr="00C254A4">
        <w:rPr>
          <w:rFonts w:ascii="Times New Roman" w:hAnsi="Times New Roman" w:cs="Times New Roman"/>
          <w:sz w:val="24"/>
          <w:szCs w:val="24"/>
        </w:rPr>
        <w:t xml:space="preserve"> pandemic</w:t>
      </w:r>
      <w:r w:rsidR="005A5C88" w:rsidRPr="00C254A4">
        <w:rPr>
          <w:rFonts w:ascii="Times New Roman" w:hAnsi="Times New Roman" w:cs="Times New Roman"/>
          <w:sz w:val="24"/>
          <w:szCs w:val="24"/>
        </w:rPr>
        <w:t xml:space="preserve"> </w:t>
      </w:r>
      <w:r w:rsidR="00DF6CD6" w:rsidRPr="00C254A4">
        <w:rPr>
          <w:rFonts w:ascii="Times New Roman" w:hAnsi="Times New Roman" w:cs="Times New Roman"/>
          <w:sz w:val="24"/>
          <w:szCs w:val="24"/>
        </w:rPr>
        <w:t xml:space="preserve">will </w:t>
      </w:r>
      <w:r w:rsidR="00406058" w:rsidRPr="00C254A4">
        <w:rPr>
          <w:rFonts w:ascii="Times New Roman" w:hAnsi="Times New Roman" w:cs="Times New Roman"/>
          <w:sz w:val="24"/>
          <w:szCs w:val="24"/>
        </w:rPr>
        <w:t>be</w:t>
      </w:r>
      <w:r w:rsidR="00801D10" w:rsidRPr="00C254A4">
        <w:rPr>
          <w:rFonts w:ascii="Times New Roman" w:hAnsi="Times New Roman" w:cs="Times New Roman"/>
          <w:sz w:val="24"/>
          <w:szCs w:val="24"/>
        </w:rPr>
        <w:t xml:space="preserve"> a reference pillar </w:t>
      </w:r>
      <w:r w:rsidR="0012342F" w:rsidRPr="00C254A4">
        <w:rPr>
          <w:rFonts w:ascii="Times New Roman" w:hAnsi="Times New Roman" w:cs="Times New Roman"/>
          <w:sz w:val="24"/>
          <w:szCs w:val="24"/>
        </w:rPr>
        <w:t xml:space="preserve">in </w:t>
      </w:r>
      <w:r w:rsidR="00B06E10" w:rsidRPr="00C254A4">
        <w:rPr>
          <w:rFonts w:ascii="Times New Roman" w:hAnsi="Times New Roman" w:cs="Times New Roman"/>
          <w:sz w:val="24"/>
          <w:szCs w:val="24"/>
        </w:rPr>
        <w:t>reorganisation</w:t>
      </w:r>
      <w:r w:rsidR="0012342F" w:rsidRPr="00C254A4">
        <w:rPr>
          <w:rFonts w:ascii="Times New Roman" w:hAnsi="Times New Roman" w:cs="Times New Roman"/>
          <w:sz w:val="24"/>
          <w:szCs w:val="24"/>
        </w:rPr>
        <w:t xml:space="preserve"> of</w:t>
      </w:r>
      <w:r w:rsidR="00B06E10" w:rsidRPr="00C254A4">
        <w:rPr>
          <w:rFonts w:ascii="Times New Roman" w:hAnsi="Times New Roman" w:cs="Times New Roman"/>
          <w:sz w:val="24"/>
          <w:szCs w:val="24"/>
        </w:rPr>
        <w:t xml:space="preserve"> different Enterprises</w:t>
      </w:r>
      <w:r w:rsidR="00424A59" w:rsidRPr="00C254A4">
        <w:rPr>
          <w:rFonts w:ascii="Times New Roman" w:hAnsi="Times New Roman" w:cs="Times New Roman"/>
          <w:sz w:val="24"/>
          <w:szCs w:val="24"/>
        </w:rPr>
        <w:t xml:space="preserve"> business approach</w:t>
      </w:r>
      <w:r w:rsidR="00F93DA1" w:rsidRPr="00C254A4">
        <w:rPr>
          <w:rFonts w:ascii="Times New Roman" w:hAnsi="Times New Roman" w:cs="Times New Roman"/>
          <w:sz w:val="24"/>
          <w:szCs w:val="24"/>
        </w:rPr>
        <w:t xml:space="preserve">. </w:t>
      </w:r>
      <w:r w:rsidR="00D07FA7" w:rsidRPr="00C254A4">
        <w:rPr>
          <w:rFonts w:ascii="Times New Roman" w:hAnsi="Times New Roman" w:cs="Times New Roman"/>
          <w:sz w:val="24"/>
          <w:szCs w:val="24"/>
        </w:rPr>
        <w:t xml:space="preserve"> </w:t>
      </w:r>
      <w:r w:rsidR="00C21C6B" w:rsidRPr="00C254A4">
        <w:rPr>
          <w:rFonts w:ascii="Times New Roman" w:hAnsi="Times New Roman" w:cs="Times New Roman"/>
          <w:sz w:val="24"/>
          <w:szCs w:val="24"/>
        </w:rPr>
        <w:t xml:space="preserve">The new </w:t>
      </w:r>
      <w:r w:rsidR="00DD53A2" w:rsidRPr="00C254A4">
        <w:rPr>
          <w:rFonts w:ascii="Times New Roman" w:hAnsi="Times New Roman" w:cs="Times New Roman"/>
          <w:sz w:val="24"/>
          <w:szCs w:val="24"/>
        </w:rPr>
        <w:t>phenomena</w:t>
      </w:r>
      <w:r w:rsidR="001504CB" w:rsidRPr="00C254A4">
        <w:rPr>
          <w:rFonts w:ascii="Times New Roman" w:hAnsi="Times New Roman" w:cs="Times New Roman"/>
          <w:sz w:val="24"/>
          <w:szCs w:val="24"/>
        </w:rPr>
        <w:t xml:space="preserve"> of re</w:t>
      </w:r>
      <w:r w:rsidR="00D37BBB" w:rsidRPr="00C254A4">
        <w:rPr>
          <w:rFonts w:ascii="Times New Roman" w:hAnsi="Times New Roman" w:cs="Times New Roman"/>
          <w:sz w:val="24"/>
          <w:szCs w:val="24"/>
        </w:rPr>
        <w:t>mote</w:t>
      </w:r>
      <w:r w:rsidR="00195A7D" w:rsidRPr="00C254A4">
        <w:rPr>
          <w:rFonts w:ascii="Times New Roman" w:hAnsi="Times New Roman" w:cs="Times New Roman"/>
          <w:sz w:val="24"/>
          <w:szCs w:val="24"/>
        </w:rPr>
        <w:t xml:space="preserve"> working,</w:t>
      </w:r>
      <w:r w:rsidR="00D37BBB" w:rsidRPr="00C254A4">
        <w:rPr>
          <w:rFonts w:ascii="Times New Roman" w:hAnsi="Times New Roman" w:cs="Times New Roman"/>
          <w:sz w:val="24"/>
          <w:szCs w:val="24"/>
        </w:rPr>
        <w:t xml:space="preserve"> </w:t>
      </w:r>
      <w:r w:rsidR="00294224" w:rsidRPr="00C254A4">
        <w:rPr>
          <w:rFonts w:ascii="Times New Roman" w:hAnsi="Times New Roman" w:cs="Times New Roman"/>
          <w:sz w:val="24"/>
          <w:szCs w:val="24"/>
        </w:rPr>
        <w:t>therefore,</w:t>
      </w:r>
      <w:r w:rsidR="00D37BBB" w:rsidRPr="00C254A4">
        <w:rPr>
          <w:rFonts w:ascii="Times New Roman" w:hAnsi="Times New Roman" w:cs="Times New Roman"/>
          <w:sz w:val="24"/>
          <w:szCs w:val="24"/>
        </w:rPr>
        <w:t xml:space="preserve"> require </w:t>
      </w:r>
      <w:r w:rsidR="001122F6" w:rsidRPr="00C254A4">
        <w:rPr>
          <w:rFonts w:ascii="Times New Roman" w:hAnsi="Times New Roman" w:cs="Times New Roman"/>
          <w:sz w:val="24"/>
          <w:szCs w:val="24"/>
        </w:rPr>
        <w:t xml:space="preserve">the scaling of home broadband security </w:t>
      </w:r>
      <w:r w:rsidR="00942BA4" w:rsidRPr="00C254A4">
        <w:rPr>
          <w:rFonts w:ascii="Times New Roman" w:hAnsi="Times New Roman" w:cs="Times New Roman"/>
          <w:sz w:val="24"/>
          <w:szCs w:val="24"/>
        </w:rPr>
        <w:t>to accommodate</w:t>
      </w:r>
      <w:r w:rsidR="00573F2E" w:rsidRPr="00C254A4">
        <w:rPr>
          <w:rFonts w:ascii="Times New Roman" w:hAnsi="Times New Roman" w:cs="Times New Roman"/>
          <w:sz w:val="24"/>
          <w:szCs w:val="24"/>
        </w:rPr>
        <w:t xml:space="preserve"> the changes </w:t>
      </w:r>
      <w:r w:rsidR="00BC26E8" w:rsidRPr="00C254A4">
        <w:rPr>
          <w:rFonts w:ascii="Times New Roman" w:hAnsi="Times New Roman" w:cs="Times New Roman"/>
          <w:sz w:val="24"/>
          <w:szCs w:val="24"/>
        </w:rPr>
        <w:t>and e</w:t>
      </w:r>
      <w:r w:rsidR="004A44BC" w:rsidRPr="00C254A4">
        <w:rPr>
          <w:rFonts w:ascii="Times New Roman" w:hAnsi="Times New Roman" w:cs="Times New Roman"/>
          <w:sz w:val="24"/>
          <w:szCs w:val="24"/>
        </w:rPr>
        <w:t>nsure co</w:t>
      </w:r>
      <w:r w:rsidR="00294224" w:rsidRPr="00C254A4">
        <w:rPr>
          <w:rFonts w:ascii="Times New Roman" w:hAnsi="Times New Roman" w:cs="Times New Roman"/>
          <w:sz w:val="24"/>
          <w:szCs w:val="24"/>
        </w:rPr>
        <w:t>r</w:t>
      </w:r>
      <w:r w:rsidR="004A44BC" w:rsidRPr="00C254A4">
        <w:rPr>
          <w:rFonts w:ascii="Times New Roman" w:hAnsi="Times New Roman" w:cs="Times New Roman"/>
          <w:sz w:val="24"/>
          <w:szCs w:val="24"/>
        </w:rPr>
        <w:t>porate</w:t>
      </w:r>
      <w:r w:rsidR="00294224" w:rsidRPr="00C254A4">
        <w:rPr>
          <w:rFonts w:ascii="Times New Roman" w:hAnsi="Times New Roman" w:cs="Times New Roman"/>
          <w:sz w:val="24"/>
          <w:szCs w:val="24"/>
        </w:rPr>
        <w:t xml:space="preserve"> and </w:t>
      </w:r>
      <w:r w:rsidR="008F58FB" w:rsidRPr="00C254A4">
        <w:rPr>
          <w:rFonts w:ascii="Times New Roman" w:hAnsi="Times New Roman" w:cs="Times New Roman"/>
          <w:sz w:val="24"/>
          <w:szCs w:val="24"/>
        </w:rPr>
        <w:t>Enterprise</w:t>
      </w:r>
      <w:r w:rsidR="00294224" w:rsidRPr="00C254A4">
        <w:rPr>
          <w:rFonts w:ascii="Times New Roman" w:hAnsi="Times New Roman" w:cs="Times New Roman"/>
          <w:sz w:val="24"/>
          <w:szCs w:val="24"/>
        </w:rPr>
        <w:t xml:space="preserve"> </w:t>
      </w:r>
      <w:r w:rsidR="00494F12" w:rsidRPr="00C254A4">
        <w:rPr>
          <w:rFonts w:ascii="Times New Roman" w:hAnsi="Times New Roman" w:cs="Times New Roman"/>
          <w:sz w:val="24"/>
          <w:szCs w:val="24"/>
        </w:rPr>
        <w:t xml:space="preserve">systems are not compromised by </w:t>
      </w:r>
      <w:r w:rsidR="008F58FB" w:rsidRPr="00C254A4">
        <w:rPr>
          <w:rFonts w:ascii="Times New Roman" w:hAnsi="Times New Roman" w:cs="Times New Roman"/>
          <w:sz w:val="24"/>
          <w:szCs w:val="24"/>
        </w:rPr>
        <w:t>cybercrime.</w:t>
      </w:r>
      <w:r w:rsidR="00942BA4" w:rsidRPr="00C254A4">
        <w:rPr>
          <w:rFonts w:ascii="Times New Roman" w:hAnsi="Times New Roman" w:cs="Times New Roman"/>
          <w:sz w:val="24"/>
          <w:szCs w:val="24"/>
        </w:rPr>
        <w:t xml:space="preserve"> </w:t>
      </w:r>
      <w:r w:rsidR="00FD4701" w:rsidRPr="00C254A4">
        <w:rPr>
          <w:rFonts w:ascii="Times New Roman" w:hAnsi="Times New Roman" w:cs="Times New Roman"/>
          <w:sz w:val="24"/>
          <w:szCs w:val="24"/>
        </w:rPr>
        <w:t xml:space="preserve"> The r</w:t>
      </w:r>
      <w:r w:rsidR="00406058" w:rsidRPr="00C254A4">
        <w:rPr>
          <w:rFonts w:ascii="Times New Roman" w:hAnsi="Times New Roman" w:cs="Times New Roman"/>
          <w:sz w:val="24"/>
          <w:szCs w:val="24"/>
        </w:rPr>
        <w:t>ise in Cybercriminal activi</w:t>
      </w:r>
      <w:r w:rsidR="00734E7A" w:rsidRPr="00C254A4">
        <w:rPr>
          <w:rFonts w:ascii="Times New Roman" w:hAnsi="Times New Roman" w:cs="Times New Roman"/>
          <w:sz w:val="24"/>
          <w:szCs w:val="24"/>
        </w:rPr>
        <w:t xml:space="preserve">ties </w:t>
      </w:r>
      <w:r w:rsidR="00732B63" w:rsidRPr="00C254A4">
        <w:rPr>
          <w:rFonts w:ascii="Times New Roman" w:hAnsi="Times New Roman" w:cs="Times New Roman"/>
          <w:sz w:val="24"/>
          <w:szCs w:val="24"/>
        </w:rPr>
        <w:t>can be a major destruction to survival of many C</w:t>
      </w:r>
      <w:r w:rsidR="00962AD0" w:rsidRPr="00C254A4">
        <w:rPr>
          <w:rFonts w:ascii="Times New Roman" w:hAnsi="Times New Roman" w:cs="Times New Roman"/>
          <w:sz w:val="24"/>
          <w:szCs w:val="24"/>
        </w:rPr>
        <w:t>orporate entities that have been hard hit by the impact o</w:t>
      </w:r>
      <w:r w:rsidR="00165C27" w:rsidRPr="00C254A4">
        <w:rPr>
          <w:rFonts w:ascii="Times New Roman" w:hAnsi="Times New Roman" w:cs="Times New Roman"/>
          <w:sz w:val="24"/>
          <w:szCs w:val="24"/>
        </w:rPr>
        <w:t>f Covid-19.</w:t>
      </w:r>
    </w:p>
    <w:p w14:paraId="1CC49116" w14:textId="3BFEADAB" w:rsidR="005511A1" w:rsidRPr="00D969F7" w:rsidRDefault="005511A1" w:rsidP="007D0033">
      <w:pPr>
        <w:jc w:val="both"/>
        <w:rPr>
          <w:rFonts w:ascii="Times New Roman" w:hAnsi="Times New Roman" w:cs="Times New Roman"/>
          <w:sz w:val="24"/>
          <w:szCs w:val="24"/>
        </w:rPr>
      </w:pPr>
    </w:p>
    <w:p w14:paraId="34594733" w14:textId="600D2D57" w:rsidR="005511A1" w:rsidRDefault="005511A1" w:rsidP="007D0033">
      <w:pPr>
        <w:jc w:val="both"/>
      </w:pPr>
    </w:p>
    <w:p w14:paraId="74915D2F" w14:textId="07B0DA93" w:rsidR="005511A1" w:rsidRDefault="005511A1" w:rsidP="007D0033">
      <w:pPr>
        <w:jc w:val="both"/>
      </w:pPr>
    </w:p>
    <w:p w14:paraId="26BDEEAE" w14:textId="5F7A424E" w:rsidR="005511A1" w:rsidRDefault="005511A1" w:rsidP="007D0033">
      <w:pPr>
        <w:jc w:val="both"/>
      </w:pPr>
    </w:p>
    <w:p w14:paraId="704E93E8" w14:textId="118D28DD" w:rsidR="005511A1" w:rsidRDefault="005511A1" w:rsidP="007D0033">
      <w:pPr>
        <w:jc w:val="both"/>
      </w:pPr>
    </w:p>
    <w:p w14:paraId="6F656A3E" w14:textId="20A9C310" w:rsidR="005511A1" w:rsidRDefault="005511A1" w:rsidP="007D0033">
      <w:pPr>
        <w:jc w:val="both"/>
      </w:pPr>
    </w:p>
    <w:p w14:paraId="2BACFE14" w14:textId="269C00C3" w:rsidR="005511A1" w:rsidRDefault="005511A1" w:rsidP="007D0033">
      <w:pPr>
        <w:jc w:val="both"/>
      </w:pPr>
    </w:p>
    <w:p w14:paraId="49D5F4DB" w14:textId="301F625B" w:rsidR="005511A1" w:rsidRDefault="005511A1" w:rsidP="007D0033">
      <w:pPr>
        <w:jc w:val="both"/>
      </w:pPr>
    </w:p>
    <w:p w14:paraId="3F0D0D02" w14:textId="72B8D84B" w:rsidR="005511A1" w:rsidRDefault="005511A1" w:rsidP="007D0033">
      <w:pPr>
        <w:jc w:val="both"/>
      </w:pPr>
    </w:p>
    <w:p w14:paraId="67B82772" w14:textId="5FEE6AB4" w:rsidR="00D87C2E" w:rsidRDefault="00D87C2E">
      <w:pPr>
        <w:pStyle w:val="Heading1"/>
        <w:rPr>
          <w:rFonts w:asciiTheme="minorHAnsi" w:eastAsiaTheme="minorHAnsi" w:hAnsiTheme="minorHAnsi" w:cstheme="minorBidi"/>
          <w:color w:val="auto"/>
          <w:sz w:val="22"/>
          <w:szCs w:val="22"/>
        </w:rPr>
      </w:pPr>
    </w:p>
    <w:p w14:paraId="5880700E" w14:textId="391FDC37" w:rsidR="008D7813" w:rsidRDefault="008D7813" w:rsidP="008D7813"/>
    <w:p w14:paraId="164FF536" w14:textId="147EDA2F" w:rsidR="00190E78" w:rsidRDefault="00190E78" w:rsidP="008D7813"/>
    <w:p w14:paraId="6184EE13" w14:textId="43AE472A" w:rsidR="00190E78" w:rsidRDefault="00190E78" w:rsidP="008D7813"/>
    <w:p w14:paraId="0FECDE31" w14:textId="0D14BFAB" w:rsidR="00190E78" w:rsidRDefault="00190E78" w:rsidP="008D7813"/>
    <w:p w14:paraId="7009A9A2" w14:textId="3DBD93A1" w:rsidR="00190E78" w:rsidRDefault="00190E78" w:rsidP="008D7813"/>
    <w:p w14:paraId="2CD550FF" w14:textId="0E910162" w:rsidR="00190E78" w:rsidRDefault="00190E78" w:rsidP="008D7813"/>
    <w:p w14:paraId="6BEECFA9" w14:textId="43A1760A" w:rsidR="00190E78" w:rsidRDefault="00190E78" w:rsidP="008D7813"/>
    <w:p w14:paraId="243A29FD" w14:textId="666985E8" w:rsidR="00190E78" w:rsidRDefault="00190E78" w:rsidP="008D7813"/>
    <w:p w14:paraId="7942FB8E" w14:textId="19B97478" w:rsidR="00190E78" w:rsidRDefault="00190E78" w:rsidP="008D7813"/>
    <w:p w14:paraId="7AB5D90F" w14:textId="2D5520DE" w:rsidR="00190E78" w:rsidRDefault="00190E78" w:rsidP="008D7813"/>
    <w:p w14:paraId="35DAA769" w14:textId="20553AEB" w:rsidR="00190E78" w:rsidRDefault="00190E78" w:rsidP="008D7813"/>
    <w:p w14:paraId="00C1FFB3" w14:textId="77777777" w:rsidR="00190E78" w:rsidRPr="008D7813" w:rsidRDefault="00190E78" w:rsidP="008D7813"/>
    <w:sdt>
      <w:sdtPr>
        <w:rPr>
          <w:rFonts w:asciiTheme="minorHAnsi" w:eastAsiaTheme="minorHAnsi" w:hAnsiTheme="minorHAnsi" w:cstheme="minorBidi"/>
          <w:color w:val="auto"/>
          <w:sz w:val="22"/>
          <w:szCs w:val="22"/>
        </w:rPr>
        <w:id w:val="-1816786131"/>
        <w:docPartObj>
          <w:docPartGallery w:val="Bibliographies"/>
          <w:docPartUnique/>
        </w:docPartObj>
      </w:sdtPr>
      <w:sdtEndPr/>
      <w:sdtContent>
        <w:p w14:paraId="09C5D889" w14:textId="7475D6A3" w:rsidR="003173D5" w:rsidRDefault="003173D5">
          <w:pPr>
            <w:pStyle w:val="Heading1"/>
          </w:pPr>
          <w:r>
            <w:t>Bibliography</w:t>
          </w:r>
        </w:p>
        <w:sdt>
          <w:sdtPr>
            <w:id w:val="111145805"/>
            <w:bibliography/>
          </w:sdtPr>
          <w:sdtEndPr/>
          <w:sdtContent>
            <w:p w14:paraId="2F1E01AE" w14:textId="77777777" w:rsidR="002E2085" w:rsidRDefault="003173D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E2085" w14:paraId="18B213DF" w14:textId="77777777">
                <w:trPr>
                  <w:divId w:val="1107656394"/>
                  <w:tblCellSpacing w:w="15" w:type="dxa"/>
                </w:trPr>
                <w:tc>
                  <w:tcPr>
                    <w:tcW w:w="50" w:type="pct"/>
                    <w:hideMark/>
                  </w:tcPr>
                  <w:p w14:paraId="2E392177" w14:textId="0FD9BC6B" w:rsidR="002E2085" w:rsidRDefault="002E2085">
                    <w:pPr>
                      <w:pStyle w:val="Bibliography"/>
                      <w:rPr>
                        <w:noProof/>
                        <w:sz w:val="24"/>
                        <w:szCs w:val="24"/>
                      </w:rPr>
                    </w:pPr>
                    <w:r>
                      <w:rPr>
                        <w:noProof/>
                      </w:rPr>
                      <w:t xml:space="preserve">[1] </w:t>
                    </w:r>
                  </w:p>
                </w:tc>
                <w:tc>
                  <w:tcPr>
                    <w:tcW w:w="0" w:type="auto"/>
                    <w:hideMark/>
                  </w:tcPr>
                  <w:p w14:paraId="60C5A0AE" w14:textId="77777777" w:rsidR="002E2085" w:rsidRDefault="002E2085">
                    <w:pPr>
                      <w:pStyle w:val="Bibliography"/>
                      <w:rPr>
                        <w:noProof/>
                      </w:rPr>
                    </w:pPr>
                    <w:r>
                      <w:rPr>
                        <w:noProof/>
                      </w:rPr>
                      <w:t>D. C. L. S. &amp;. P. H. Matt Willsher, “Security and Resilince Vulnerabilities in the UK`s Telecoms Networks,” OFCOM, 2013.</w:t>
                    </w:r>
                  </w:p>
                </w:tc>
              </w:tr>
              <w:tr w:rsidR="002E2085" w14:paraId="75B1274E" w14:textId="77777777">
                <w:trPr>
                  <w:divId w:val="1107656394"/>
                  <w:tblCellSpacing w:w="15" w:type="dxa"/>
                </w:trPr>
                <w:tc>
                  <w:tcPr>
                    <w:tcW w:w="50" w:type="pct"/>
                    <w:hideMark/>
                  </w:tcPr>
                  <w:p w14:paraId="02B111A1" w14:textId="77777777" w:rsidR="002E2085" w:rsidRDefault="002E2085">
                    <w:pPr>
                      <w:pStyle w:val="Bibliography"/>
                      <w:rPr>
                        <w:noProof/>
                      </w:rPr>
                    </w:pPr>
                    <w:r>
                      <w:rPr>
                        <w:noProof/>
                      </w:rPr>
                      <w:t xml:space="preserve">[2] </w:t>
                    </w:r>
                  </w:p>
                </w:tc>
                <w:tc>
                  <w:tcPr>
                    <w:tcW w:w="0" w:type="auto"/>
                    <w:hideMark/>
                  </w:tcPr>
                  <w:p w14:paraId="5DFE0921" w14:textId="77777777" w:rsidR="002E2085" w:rsidRDefault="002E2085">
                    <w:pPr>
                      <w:pStyle w:val="Bibliography"/>
                      <w:rPr>
                        <w:noProof/>
                      </w:rPr>
                    </w:pPr>
                    <w:r>
                      <w:rPr>
                        <w:noProof/>
                      </w:rPr>
                      <w:t>D. Schmid, “www.statista.com,” Statista, 23 January 2020. [Online]. Available: https://www.statista.com/statistics/461291/braoaband-penetration-in-the-united-kingdom-uk. [Accessed 07 April 2020].</w:t>
                    </w:r>
                  </w:p>
                </w:tc>
              </w:tr>
              <w:tr w:rsidR="002E2085" w14:paraId="626608E0" w14:textId="77777777">
                <w:trPr>
                  <w:divId w:val="1107656394"/>
                  <w:tblCellSpacing w:w="15" w:type="dxa"/>
                </w:trPr>
                <w:tc>
                  <w:tcPr>
                    <w:tcW w:w="50" w:type="pct"/>
                    <w:hideMark/>
                  </w:tcPr>
                  <w:p w14:paraId="283DD6E5" w14:textId="77777777" w:rsidR="002E2085" w:rsidRDefault="002E2085">
                    <w:pPr>
                      <w:pStyle w:val="Bibliography"/>
                      <w:rPr>
                        <w:noProof/>
                      </w:rPr>
                    </w:pPr>
                    <w:r>
                      <w:rPr>
                        <w:noProof/>
                      </w:rPr>
                      <w:t xml:space="preserve">[3] </w:t>
                    </w:r>
                  </w:p>
                </w:tc>
                <w:tc>
                  <w:tcPr>
                    <w:tcW w:w="0" w:type="auto"/>
                    <w:hideMark/>
                  </w:tcPr>
                  <w:p w14:paraId="6769D6E5" w14:textId="77777777" w:rsidR="002E2085" w:rsidRDefault="002E2085">
                    <w:pPr>
                      <w:pStyle w:val="Bibliography"/>
                      <w:rPr>
                        <w:noProof/>
                      </w:rPr>
                    </w:pPr>
                    <w:r>
                      <w:rPr>
                        <w:noProof/>
                      </w:rPr>
                      <w:t>c. m. a. s. Department for Digital, “www.gov.uk,” Gov UK, 2019 May 19. [Online]. Available: https://www.gov.uk/government/news/200-million-rollout-of-full-fibre-broadband-begins. [Accessed 07 April 2020].</w:t>
                    </w:r>
                  </w:p>
                </w:tc>
              </w:tr>
              <w:tr w:rsidR="002E2085" w14:paraId="4B822F15" w14:textId="77777777">
                <w:trPr>
                  <w:divId w:val="1107656394"/>
                  <w:tblCellSpacing w:w="15" w:type="dxa"/>
                </w:trPr>
                <w:tc>
                  <w:tcPr>
                    <w:tcW w:w="50" w:type="pct"/>
                    <w:hideMark/>
                  </w:tcPr>
                  <w:p w14:paraId="7F6F529C" w14:textId="77777777" w:rsidR="002E2085" w:rsidRDefault="002E2085">
                    <w:pPr>
                      <w:pStyle w:val="Bibliography"/>
                      <w:rPr>
                        <w:noProof/>
                      </w:rPr>
                    </w:pPr>
                    <w:r>
                      <w:rPr>
                        <w:noProof/>
                      </w:rPr>
                      <w:t xml:space="preserve">[4] </w:t>
                    </w:r>
                  </w:p>
                </w:tc>
                <w:tc>
                  <w:tcPr>
                    <w:tcW w:w="0" w:type="auto"/>
                    <w:hideMark/>
                  </w:tcPr>
                  <w:p w14:paraId="6CC137AF" w14:textId="77777777" w:rsidR="002E2085" w:rsidRDefault="002E2085">
                    <w:pPr>
                      <w:pStyle w:val="Bibliography"/>
                      <w:rPr>
                        <w:noProof/>
                      </w:rPr>
                    </w:pPr>
                    <w:r>
                      <w:rPr>
                        <w:noProof/>
                      </w:rPr>
                      <w:t>O. Pickup, “www.racounter.net,” Raconteur, 22 March 2020. [Online]. Available: https://www.raconteur.net/technology/covid-19-cybersecurity. [Accessed 09 April 2020].</w:t>
                    </w:r>
                  </w:p>
                </w:tc>
              </w:tr>
              <w:tr w:rsidR="002E2085" w14:paraId="509755F7" w14:textId="77777777">
                <w:trPr>
                  <w:divId w:val="1107656394"/>
                  <w:tblCellSpacing w:w="15" w:type="dxa"/>
                </w:trPr>
                <w:tc>
                  <w:tcPr>
                    <w:tcW w:w="50" w:type="pct"/>
                    <w:hideMark/>
                  </w:tcPr>
                  <w:p w14:paraId="5C5511DE" w14:textId="77777777" w:rsidR="002E2085" w:rsidRDefault="002E2085">
                    <w:pPr>
                      <w:pStyle w:val="Bibliography"/>
                      <w:rPr>
                        <w:noProof/>
                      </w:rPr>
                    </w:pPr>
                    <w:r>
                      <w:rPr>
                        <w:noProof/>
                      </w:rPr>
                      <w:t xml:space="preserve">[5] </w:t>
                    </w:r>
                  </w:p>
                </w:tc>
                <w:tc>
                  <w:tcPr>
                    <w:tcW w:w="0" w:type="auto"/>
                    <w:hideMark/>
                  </w:tcPr>
                  <w:p w14:paraId="469B584D" w14:textId="77777777" w:rsidR="002E2085" w:rsidRDefault="002E2085">
                    <w:pPr>
                      <w:pStyle w:val="Bibliography"/>
                      <w:rPr>
                        <w:noProof/>
                      </w:rPr>
                    </w:pPr>
                    <w:r>
                      <w:rPr>
                        <w:noProof/>
                      </w:rPr>
                      <w:t>R. Brandom, “www.theverge.com,” The Verge, 2020 April 8. [Online]. Available: https://www.theverge.com/20202/4/8/21213847/zooom-ceo-security-privacy-apology-fix-china. [Accessed 09 April 2020].</w:t>
                    </w:r>
                  </w:p>
                </w:tc>
              </w:tr>
              <w:tr w:rsidR="002E2085" w14:paraId="140C16DA" w14:textId="77777777">
                <w:trPr>
                  <w:divId w:val="1107656394"/>
                  <w:tblCellSpacing w:w="15" w:type="dxa"/>
                </w:trPr>
                <w:tc>
                  <w:tcPr>
                    <w:tcW w:w="50" w:type="pct"/>
                    <w:hideMark/>
                  </w:tcPr>
                  <w:p w14:paraId="58C9D652" w14:textId="77777777" w:rsidR="002E2085" w:rsidRDefault="002E2085">
                    <w:pPr>
                      <w:pStyle w:val="Bibliography"/>
                      <w:rPr>
                        <w:noProof/>
                      </w:rPr>
                    </w:pPr>
                    <w:r>
                      <w:rPr>
                        <w:noProof/>
                      </w:rPr>
                      <w:t xml:space="preserve">[6] </w:t>
                    </w:r>
                  </w:p>
                </w:tc>
                <w:tc>
                  <w:tcPr>
                    <w:tcW w:w="0" w:type="auto"/>
                    <w:hideMark/>
                  </w:tcPr>
                  <w:p w14:paraId="522FEFB7" w14:textId="77777777" w:rsidR="002E2085" w:rsidRDefault="002E2085">
                    <w:pPr>
                      <w:pStyle w:val="Bibliography"/>
                      <w:rPr>
                        <w:noProof/>
                      </w:rPr>
                    </w:pPr>
                    <w:r>
                      <w:rPr>
                        <w:noProof/>
                      </w:rPr>
                      <w:t>R. Perez, “www.scmagazine.com,” SC Media, 14 June 2017. [Online]. Available: https://www.scmagzineuk.com/virgin-media-routers-contain-vulnerability-allows-admin-access/article/1474514. [Accessed 10 April 2020].</w:t>
                    </w:r>
                  </w:p>
                </w:tc>
              </w:tr>
              <w:tr w:rsidR="002E2085" w14:paraId="77F17382" w14:textId="77777777">
                <w:trPr>
                  <w:divId w:val="1107656394"/>
                  <w:tblCellSpacing w:w="15" w:type="dxa"/>
                </w:trPr>
                <w:tc>
                  <w:tcPr>
                    <w:tcW w:w="50" w:type="pct"/>
                    <w:hideMark/>
                  </w:tcPr>
                  <w:p w14:paraId="2ED554BB" w14:textId="77777777" w:rsidR="002E2085" w:rsidRDefault="002E2085">
                    <w:pPr>
                      <w:pStyle w:val="Bibliography"/>
                      <w:rPr>
                        <w:noProof/>
                      </w:rPr>
                    </w:pPr>
                    <w:r>
                      <w:rPr>
                        <w:noProof/>
                      </w:rPr>
                      <w:t xml:space="preserve">[7] </w:t>
                    </w:r>
                  </w:p>
                </w:tc>
                <w:tc>
                  <w:tcPr>
                    <w:tcW w:w="0" w:type="auto"/>
                    <w:hideMark/>
                  </w:tcPr>
                  <w:p w14:paraId="492051DD" w14:textId="77777777" w:rsidR="002E2085" w:rsidRDefault="002E2085">
                    <w:pPr>
                      <w:pStyle w:val="Bibliography"/>
                      <w:rPr>
                        <w:noProof/>
                      </w:rPr>
                    </w:pPr>
                    <w:r>
                      <w:rPr>
                        <w:noProof/>
                      </w:rPr>
                      <w:t>A. Hern, “www.theguardian.com,” The Guardian, 23 January 2018. [Online]. Available: https://www.thegurduian.com/technology/2018/jan/23/cybercrime-130bn-stolen-consumers-2017-report-victims-phising-ransomeware-online-hacking. [Accessed 11 April 2020].</w:t>
                    </w:r>
                  </w:p>
                </w:tc>
              </w:tr>
              <w:tr w:rsidR="002E2085" w14:paraId="17871BE7" w14:textId="77777777">
                <w:trPr>
                  <w:divId w:val="1107656394"/>
                  <w:tblCellSpacing w:w="15" w:type="dxa"/>
                </w:trPr>
                <w:tc>
                  <w:tcPr>
                    <w:tcW w:w="50" w:type="pct"/>
                    <w:hideMark/>
                  </w:tcPr>
                  <w:p w14:paraId="04E93578" w14:textId="77777777" w:rsidR="002E2085" w:rsidRDefault="002E2085">
                    <w:pPr>
                      <w:pStyle w:val="Bibliography"/>
                      <w:rPr>
                        <w:noProof/>
                      </w:rPr>
                    </w:pPr>
                    <w:r>
                      <w:rPr>
                        <w:noProof/>
                      </w:rPr>
                      <w:t xml:space="preserve">[8] </w:t>
                    </w:r>
                  </w:p>
                </w:tc>
                <w:tc>
                  <w:tcPr>
                    <w:tcW w:w="0" w:type="auto"/>
                    <w:hideMark/>
                  </w:tcPr>
                  <w:p w14:paraId="01B4FE29" w14:textId="77777777" w:rsidR="002E2085" w:rsidRDefault="002E2085">
                    <w:pPr>
                      <w:pStyle w:val="Bibliography"/>
                      <w:rPr>
                        <w:noProof/>
                      </w:rPr>
                    </w:pPr>
                    <w:r>
                      <w:rPr>
                        <w:noProof/>
                      </w:rPr>
                      <w:t>D. S. Sunita Saini, “www.ijarcsse.com,” International Journal , 3 March 2016. [Online]. Available: http://ijarcsse.com/Before_August_2017/docs/papers/Volume-6/3_march2016/v613-0357.pdf. [Accessed 2020 April 12].</w:t>
                    </w:r>
                  </w:p>
                </w:tc>
              </w:tr>
              <w:tr w:rsidR="002E2085" w14:paraId="6E742D0F" w14:textId="77777777">
                <w:trPr>
                  <w:divId w:val="1107656394"/>
                  <w:tblCellSpacing w:w="15" w:type="dxa"/>
                </w:trPr>
                <w:tc>
                  <w:tcPr>
                    <w:tcW w:w="50" w:type="pct"/>
                    <w:hideMark/>
                  </w:tcPr>
                  <w:p w14:paraId="35461874" w14:textId="77777777" w:rsidR="002E2085" w:rsidRDefault="002E2085">
                    <w:pPr>
                      <w:pStyle w:val="Bibliography"/>
                      <w:rPr>
                        <w:noProof/>
                      </w:rPr>
                    </w:pPr>
                    <w:r>
                      <w:rPr>
                        <w:noProof/>
                      </w:rPr>
                      <w:t xml:space="preserve">[9] </w:t>
                    </w:r>
                  </w:p>
                </w:tc>
                <w:tc>
                  <w:tcPr>
                    <w:tcW w:w="0" w:type="auto"/>
                    <w:hideMark/>
                  </w:tcPr>
                  <w:p w14:paraId="5D24F913" w14:textId="77777777" w:rsidR="002E2085" w:rsidRDefault="002E2085">
                    <w:pPr>
                      <w:pStyle w:val="Bibliography"/>
                      <w:rPr>
                        <w:noProof/>
                      </w:rPr>
                    </w:pPr>
                    <w:r>
                      <w:rPr>
                        <w:noProof/>
                      </w:rPr>
                      <w:t>G. Cimpanu, “www.zdnet.com,” ZDNet, 2020 April 29. [Online]. Available: https://www.zdnet.com/article/kaspersky-rdp-brute-force-attacks-have-gone-up-since-start-of-covid-19/. [Accessed 29 April 2020].</w:t>
                    </w:r>
                  </w:p>
                </w:tc>
              </w:tr>
              <w:tr w:rsidR="002E2085" w14:paraId="514590A7" w14:textId="77777777">
                <w:trPr>
                  <w:divId w:val="1107656394"/>
                  <w:tblCellSpacing w:w="15" w:type="dxa"/>
                </w:trPr>
                <w:tc>
                  <w:tcPr>
                    <w:tcW w:w="50" w:type="pct"/>
                    <w:hideMark/>
                  </w:tcPr>
                  <w:p w14:paraId="79F18C83" w14:textId="77777777" w:rsidR="002E2085" w:rsidRDefault="002E2085">
                    <w:pPr>
                      <w:pStyle w:val="Bibliography"/>
                      <w:rPr>
                        <w:noProof/>
                      </w:rPr>
                    </w:pPr>
                    <w:r>
                      <w:rPr>
                        <w:noProof/>
                      </w:rPr>
                      <w:t xml:space="preserve">[10] </w:t>
                    </w:r>
                  </w:p>
                </w:tc>
                <w:tc>
                  <w:tcPr>
                    <w:tcW w:w="0" w:type="auto"/>
                    <w:hideMark/>
                  </w:tcPr>
                  <w:p w14:paraId="42A8655E" w14:textId="77777777" w:rsidR="002E2085" w:rsidRDefault="002E2085">
                    <w:pPr>
                      <w:pStyle w:val="Bibliography"/>
                      <w:rPr>
                        <w:noProof/>
                      </w:rPr>
                    </w:pPr>
                    <w:r>
                      <w:rPr>
                        <w:noProof/>
                      </w:rPr>
                      <w:t xml:space="preserve">T. Hubbard, “Enabling Flexible working using hybrid IP VPNs,” </w:t>
                    </w:r>
                    <w:r>
                      <w:rPr>
                        <w:i/>
                        <w:iCs/>
                        <w:noProof/>
                      </w:rPr>
                      <w:t xml:space="preserve">International Telecommunications Network Strategy and Planning Symposium. NETWORKS , </w:t>
                    </w:r>
                    <w:r>
                      <w:rPr>
                        <w:noProof/>
                      </w:rPr>
                      <w:t xml:space="preserve">vol. 11, no. 11, pp. 21-24, 2004,. </w:t>
                    </w:r>
                  </w:p>
                </w:tc>
              </w:tr>
            </w:tbl>
            <w:p w14:paraId="74CB37C6" w14:textId="77777777" w:rsidR="002E2085" w:rsidRDefault="002E2085">
              <w:pPr>
                <w:divId w:val="1107656394"/>
                <w:rPr>
                  <w:rFonts w:eastAsia="Times New Roman"/>
                  <w:noProof/>
                </w:rPr>
              </w:pPr>
            </w:p>
            <w:p w14:paraId="0610B9C5" w14:textId="60F8CA3C" w:rsidR="003173D5" w:rsidRDefault="003173D5">
              <w:r>
                <w:rPr>
                  <w:b/>
                  <w:bCs/>
                  <w:noProof/>
                </w:rPr>
                <w:fldChar w:fldCharType="end"/>
              </w:r>
            </w:p>
          </w:sdtContent>
        </w:sdt>
      </w:sdtContent>
    </w:sdt>
    <w:sectPr w:rsidR="003173D5" w:rsidSect="00FC004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049"/>
    <w:rsid w:val="00001058"/>
    <w:rsid w:val="00001C87"/>
    <w:rsid w:val="00001CD2"/>
    <w:rsid w:val="000057EB"/>
    <w:rsid w:val="0000581B"/>
    <w:rsid w:val="0001091A"/>
    <w:rsid w:val="00010944"/>
    <w:rsid w:val="0001103D"/>
    <w:rsid w:val="000141C0"/>
    <w:rsid w:val="00015104"/>
    <w:rsid w:val="00016E36"/>
    <w:rsid w:val="000207CC"/>
    <w:rsid w:val="000219EC"/>
    <w:rsid w:val="000221BC"/>
    <w:rsid w:val="00024980"/>
    <w:rsid w:val="0002683E"/>
    <w:rsid w:val="00035BCA"/>
    <w:rsid w:val="00036958"/>
    <w:rsid w:val="00036F27"/>
    <w:rsid w:val="00041544"/>
    <w:rsid w:val="00041E37"/>
    <w:rsid w:val="00042722"/>
    <w:rsid w:val="00043236"/>
    <w:rsid w:val="0004588A"/>
    <w:rsid w:val="000458FB"/>
    <w:rsid w:val="000501C7"/>
    <w:rsid w:val="000545F8"/>
    <w:rsid w:val="00061290"/>
    <w:rsid w:val="0006407B"/>
    <w:rsid w:val="0007077B"/>
    <w:rsid w:val="00072509"/>
    <w:rsid w:val="00073E76"/>
    <w:rsid w:val="00074822"/>
    <w:rsid w:val="00075367"/>
    <w:rsid w:val="00076B40"/>
    <w:rsid w:val="000802A1"/>
    <w:rsid w:val="0008056E"/>
    <w:rsid w:val="0009014E"/>
    <w:rsid w:val="00091735"/>
    <w:rsid w:val="000A6430"/>
    <w:rsid w:val="000B14BE"/>
    <w:rsid w:val="000B61E4"/>
    <w:rsid w:val="000B6FF8"/>
    <w:rsid w:val="000C730D"/>
    <w:rsid w:val="000D0FE9"/>
    <w:rsid w:val="000D315C"/>
    <w:rsid w:val="000D5DCA"/>
    <w:rsid w:val="000D69A8"/>
    <w:rsid w:val="000E1DCE"/>
    <w:rsid w:val="000E237D"/>
    <w:rsid w:val="000E56F1"/>
    <w:rsid w:val="000F5A09"/>
    <w:rsid w:val="000F5B49"/>
    <w:rsid w:val="000F684A"/>
    <w:rsid w:val="000F75BC"/>
    <w:rsid w:val="0010054A"/>
    <w:rsid w:val="00102325"/>
    <w:rsid w:val="00102960"/>
    <w:rsid w:val="00103374"/>
    <w:rsid w:val="0010565D"/>
    <w:rsid w:val="0010739B"/>
    <w:rsid w:val="001122F6"/>
    <w:rsid w:val="00113546"/>
    <w:rsid w:val="00120C5B"/>
    <w:rsid w:val="001215A6"/>
    <w:rsid w:val="00121B9F"/>
    <w:rsid w:val="0012342F"/>
    <w:rsid w:val="0012648A"/>
    <w:rsid w:val="00132574"/>
    <w:rsid w:val="0013484C"/>
    <w:rsid w:val="0014248C"/>
    <w:rsid w:val="0014644B"/>
    <w:rsid w:val="001469BA"/>
    <w:rsid w:val="00146B8F"/>
    <w:rsid w:val="001471D6"/>
    <w:rsid w:val="001504CB"/>
    <w:rsid w:val="001534B0"/>
    <w:rsid w:val="00155699"/>
    <w:rsid w:val="00156904"/>
    <w:rsid w:val="00157280"/>
    <w:rsid w:val="001610A3"/>
    <w:rsid w:val="00161743"/>
    <w:rsid w:val="0016509E"/>
    <w:rsid w:val="00165C27"/>
    <w:rsid w:val="001708FB"/>
    <w:rsid w:val="00170E6D"/>
    <w:rsid w:val="00171234"/>
    <w:rsid w:val="001716C0"/>
    <w:rsid w:val="00171BAB"/>
    <w:rsid w:val="00172896"/>
    <w:rsid w:val="001729CA"/>
    <w:rsid w:val="001742FE"/>
    <w:rsid w:val="001753B9"/>
    <w:rsid w:val="00175572"/>
    <w:rsid w:val="001769E4"/>
    <w:rsid w:val="0018078B"/>
    <w:rsid w:val="00182DA6"/>
    <w:rsid w:val="00183BB3"/>
    <w:rsid w:val="00185D06"/>
    <w:rsid w:val="00190D30"/>
    <w:rsid w:val="00190E78"/>
    <w:rsid w:val="00192D8C"/>
    <w:rsid w:val="00194DA4"/>
    <w:rsid w:val="00194E5E"/>
    <w:rsid w:val="00195A7D"/>
    <w:rsid w:val="00196132"/>
    <w:rsid w:val="00196EC8"/>
    <w:rsid w:val="001C3924"/>
    <w:rsid w:val="001C3FD2"/>
    <w:rsid w:val="001C6737"/>
    <w:rsid w:val="001C7BAD"/>
    <w:rsid w:val="001D1BAD"/>
    <w:rsid w:val="001D2CA6"/>
    <w:rsid w:val="001D2D78"/>
    <w:rsid w:val="001D390F"/>
    <w:rsid w:val="001D6388"/>
    <w:rsid w:val="001D7EA4"/>
    <w:rsid w:val="001E237F"/>
    <w:rsid w:val="001E6701"/>
    <w:rsid w:val="001F017C"/>
    <w:rsid w:val="001F2275"/>
    <w:rsid w:val="001F2954"/>
    <w:rsid w:val="001F3405"/>
    <w:rsid w:val="001F5CB6"/>
    <w:rsid w:val="001F5D80"/>
    <w:rsid w:val="001F6406"/>
    <w:rsid w:val="00200744"/>
    <w:rsid w:val="00202602"/>
    <w:rsid w:val="002036F3"/>
    <w:rsid w:val="0021422E"/>
    <w:rsid w:val="00216509"/>
    <w:rsid w:val="00223EA3"/>
    <w:rsid w:val="00231E54"/>
    <w:rsid w:val="00232CCE"/>
    <w:rsid w:val="0023330A"/>
    <w:rsid w:val="00234272"/>
    <w:rsid w:val="0023465D"/>
    <w:rsid w:val="00234DFA"/>
    <w:rsid w:val="00236D63"/>
    <w:rsid w:val="00240A7B"/>
    <w:rsid w:val="00240C71"/>
    <w:rsid w:val="00242928"/>
    <w:rsid w:val="00242F07"/>
    <w:rsid w:val="00243EEF"/>
    <w:rsid w:val="0024500F"/>
    <w:rsid w:val="0024507E"/>
    <w:rsid w:val="0024549F"/>
    <w:rsid w:val="00252415"/>
    <w:rsid w:val="002564F8"/>
    <w:rsid w:val="00260ABB"/>
    <w:rsid w:val="002742BC"/>
    <w:rsid w:val="002758D8"/>
    <w:rsid w:val="0027591C"/>
    <w:rsid w:val="002800A4"/>
    <w:rsid w:val="002800D7"/>
    <w:rsid w:val="00282252"/>
    <w:rsid w:val="00292155"/>
    <w:rsid w:val="002940AC"/>
    <w:rsid w:val="00294224"/>
    <w:rsid w:val="0029581C"/>
    <w:rsid w:val="002A0A33"/>
    <w:rsid w:val="002A14E2"/>
    <w:rsid w:val="002A57FF"/>
    <w:rsid w:val="002A6800"/>
    <w:rsid w:val="002B1495"/>
    <w:rsid w:val="002B2008"/>
    <w:rsid w:val="002B2BC4"/>
    <w:rsid w:val="002B47EC"/>
    <w:rsid w:val="002B531E"/>
    <w:rsid w:val="002B58EA"/>
    <w:rsid w:val="002B78C2"/>
    <w:rsid w:val="002C4A63"/>
    <w:rsid w:val="002C636F"/>
    <w:rsid w:val="002D0791"/>
    <w:rsid w:val="002D56C8"/>
    <w:rsid w:val="002D6D64"/>
    <w:rsid w:val="002D7061"/>
    <w:rsid w:val="002E2085"/>
    <w:rsid w:val="002E3135"/>
    <w:rsid w:val="002E415E"/>
    <w:rsid w:val="002E7294"/>
    <w:rsid w:val="002F1840"/>
    <w:rsid w:val="002F1A94"/>
    <w:rsid w:val="002F2635"/>
    <w:rsid w:val="002F4A39"/>
    <w:rsid w:val="002F4AB9"/>
    <w:rsid w:val="002F70D7"/>
    <w:rsid w:val="00304530"/>
    <w:rsid w:val="00307C0E"/>
    <w:rsid w:val="00307E50"/>
    <w:rsid w:val="003132DD"/>
    <w:rsid w:val="00313956"/>
    <w:rsid w:val="00315370"/>
    <w:rsid w:val="003173D5"/>
    <w:rsid w:val="00321AFD"/>
    <w:rsid w:val="00321DD4"/>
    <w:rsid w:val="003232C2"/>
    <w:rsid w:val="003248C4"/>
    <w:rsid w:val="003251D8"/>
    <w:rsid w:val="003270CB"/>
    <w:rsid w:val="003302A4"/>
    <w:rsid w:val="003321A2"/>
    <w:rsid w:val="00335854"/>
    <w:rsid w:val="00336AE5"/>
    <w:rsid w:val="00337559"/>
    <w:rsid w:val="00340BA8"/>
    <w:rsid w:val="00341F5B"/>
    <w:rsid w:val="0034322E"/>
    <w:rsid w:val="0034756C"/>
    <w:rsid w:val="003476FB"/>
    <w:rsid w:val="00355EBD"/>
    <w:rsid w:val="003563D7"/>
    <w:rsid w:val="00360541"/>
    <w:rsid w:val="00371000"/>
    <w:rsid w:val="00371540"/>
    <w:rsid w:val="00375670"/>
    <w:rsid w:val="00385DEA"/>
    <w:rsid w:val="00387330"/>
    <w:rsid w:val="003911F8"/>
    <w:rsid w:val="00393DA3"/>
    <w:rsid w:val="00393E0B"/>
    <w:rsid w:val="003961C7"/>
    <w:rsid w:val="0039684C"/>
    <w:rsid w:val="003A4117"/>
    <w:rsid w:val="003A55B1"/>
    <w:rsid w:val="003A78E1"/>
    <w:rsid w:val="003B24C0"/>
    <w:rsid w:val="003B5893"/>
    <w:rsid w:val="003C119D"/>
    <w:rsid w:val="003C1896"/>
    <w:rsid w:val="003C23F1"/>
    <w:rsid w:val="003C4D7E"/>
    <w:rsid w:val="003C514A"/>
    <w:rsid w:val="003C5D6D"/>
    <w:rsid w:val="003D26F8"/>
    <w:rsid w:val="003D60F1"/>
    <w:rsid w:val="003E49C8"/>
    <w:rsid w:val="003F0052"/>
    <w:rsid w:val="003F0F55"/>
    <w:rsid w:val="003F55C0"/>
    <w:rsid w:val="003F595F"/>
    <w:rsid w:val="003F7263"/>
    <w:rsid w:val="00400045"/>
    <w:rsid w:val="00401F60"/>
    <w:rsid w:val="00406058"/>
    <w:rsid w:val="00406561"/>
    <w:rsid w:val="00407D6F"/>
    <w:rsid w:val="00416A79"/>
    <w:rsid w:val="00420010"/>
    <w:rsid w:val="00420E0F"/>
    <w:rsid w:val="00423F6F"/>
    <w:rsid w:val="00424479"/>
    <w:rsid w:val="004244C4"/>
    <w:rsid w:val="00424A59"/>
    <w:rsid w:val="00424C1B"/>
    <w:rsid w:val="0043063D"/>
    <w:rsid w:val="004315FE"/>
    <w:rsid w:val="004341F5"/>
    <w:rsid w:val="004345A8"/>
    <w:rsid w:val="00434749"/>
    <w:rsid w:val="00436A3C"/>
    <w:rsid w:val="004375CB"/>
    <w:rsid w:val="004443DE"/>
    <w:rsid w:val="004633B8"/>
    <w:rsid w:val="00464274"/>
    <w:rsid w:val="00464F85"/>
    <w:rsid w:val="004705CF"/>
    <w:rsid w:val="00477FAA"/>
    <w:rsid w:val="0048086D"/>
    <w:rsid w:val="0048092D"/>
    <w:rsid w:val="00481F39"/>
    <w:rsid w:val="004820EA"/>
    <w:rsid w:val="004831B6"/>
    <w:rsid w:val="004832BD"/>
    <w:rsid w:val="00483C50"/>
    <w:rsid w:val="0048663D"/>
    <w:rsid w:val="004877FD"/>
    <w:rsid w:val="00490FAC"/>
    <w:rsid w:val="00492381"/>
    <w:rsid w:val="00492876"/>
    <w:rsid w:val="00494F12"/>
    <w:rsid w:val="00495015"/>
    <w:rsid w:val="004965DD"/>
    <w:rsid w:val="004A0F40"/>
    <w:rsid w:val="004A104A"/>
    <w:rsid w:val="004A2E9A"/>
    <w:rsid w:val="004A44BC"/>
    <w:rsid w:val="004A44BF"/>
    <w:rsid w:val="004C097D"/>
    <w:rsid w:val="004C1B63"/>
    <w:rsid w:val="004C301D"/>
    <w:rsid w:val="004C4C4F"/>
    <w:rsid w:val="004C790E"/>
    <w:rsid w:val="004D271F"/>
    <w:rsid w:val="004D3213"/>
    <w:rsid w:val="004E0EC8"/>
    <w:rsid w:val="004E2A21"/>
    <w:rsid w:val="004E3B54"/>
    <w:rsid w:val="004E3E7C"/>
    <w:rsid w:val="004E599B"/>
    <w:rsid w:val="004E7959"/>
    <w:rsid w:val="004F148D"/>
    <w:rsid w:val="004F6F7A"/>
    <w:rsid w:val="004F79A3"/>
    <w:rsid w:val="00503C23"/>
    <w:rsid w:val="00505C23"/>
    <w:rsid w:val="00513275"/>
    <w:rsid w:val="005215A1"/>
    <w:rsid w:val="00523162"/>
    <w:rsid w:val="00531250"/>
    <w:rsid w:val="0053186A"/>
    <w:rsid w:val="00531AAC"/>
    <w:rsid w:val="00533FB0"/>
    <w:rsid w:val="0053608D"/>
    <w:rsid w:val="005424F3"/>
    <w:rsid w:val="00544203"/>
    <w:rsid w:val="005511A1"/>
    <w:rsid w:val="00551B88"/>
    <w:rsid w:val="00552480"/>
    <w:rsid w:val="005546D0"/>
    <w:rsid w:val="0055624B"/>
    <w:rsid w:val="00565424"/>
    <w:rsid w:val="005664D0"/>
    <w:rsid w:val="00566F5D"/>
    <w:rsid w:val="0057037C"/>
    <w:rsid w:val="00573F2E"/>
    <w:rsid w:val="005768D9"/>
    <w:rsid w:val="00583B64"/>
    <w:rsid w:val="00585321"/>
    <w:rsid w:val="005905D5"/>
    <w:rsid w:val="005911A7"/>
    <w:rsid w:val="00594965"/>
    <w:rsid w:val="005A23E6"/>
    <w:rsid w:val="005A537E"/>
    <w:rsid w:val="005A5C88"/>
    <w:rsid w:val="005B1FA3"/>
    <w:rsid w:val="005B22CE"/>
    <w:rsid w:val="005B6364"/>
    <w:rsid w:val="005B795D"/>
    <w:rsid w:val="005C696B"/>
    <w:rsid w:val="005D031A"/>
    <w:rsid w:val="005D0CB3"/>
    <w:rsid w:val="005D4214"/>
    <w:rsid w:val="005E2174"/>
    <w:rsid w:val="005E5831"/>
    <w:rsid w:val="005E644D"/>
    <w:rsid w:val="005F1E5B"/>
    <w:rsid w:val="005F79D6"/>
    <w:rsid w:val="00601F5A"/>
    <w:rsid w:val="00604869"/>
    <w:rsid w:val="006104D6"/>
    <w:rsid w:val="006136BD"/>
    <w:rsid w:val="00617548"/>
    <w:rsid w:val="00617ED5"/>
    <w:rsid w:val="00627EB1"/>
    <w:rsid w:val="00631ED4"/>
    <w:rsid w:val="006338BA"/>
    <w:rsid w:val="00634E3B"/>
    <w:rsid w:val="00634E80"/>
    <w:rsid w:val="00634F16"/>
    <w:rsid w:val="00635AC8"/>
    <w:rsid w:val="00641E7D"/>
    <w:rsid w:val="006436E1"/>
    <w:rsid w:val="00645AE2"/>
    <w:rsid w:val="00654412"/>
    <w:rsid w:val="006547E9"/>
    <w:rsid w:val="00654BD3"/>
    <w:rsid w:val="0065618D"/>
    <w:rsid w:val="00666A2E"/>
    <w:rsid w:val="00667EAF"/>
    <w:rsid w:val="00672C98"/>
    <w:rsid w:val="006740C2"/>
    <w:rsid w:val="0067410B"/>
    <w:rsid w:val="00675F6F"/>
    <w:rsid w:val="00682D56"/>
    <w:rsid w:val="006919E5"/>
    <w:rsid w:val="006933B2"/>
    <w:rsid w:val="006A1111"/>
    <w:rsid w:val="006A23FC"/>
    <w:rsid w:val="006A40E6"/>
    <w:rsid w:val="006A4F69"/>
    <w:rsid w:val="006A78D1"/>
    <w:rsid w:val="006C0A60"/>
    <w:rsid w:val="006C0CB7"/>
    <w:rsid w:val="006D0137"/>
    <w:rsid w:val="006D16AD"/>
    <w:rsid w:val="006D3BE9"/>
    <w:rsid w:val="006D50DA"/>
    <w:rsid w:val="006D5526"/>
    <w:rsid w:val="006E6269"/>
    <w:rsid w:val="006F30E1"/>
    <w:rsid w:val="006F3559"/>
    <w:rsid w:val="007112B6"/>
    <w:rsid w:val="007136AD"/>
    <w:rsid w:val="00714C29"/>
    <w:rsid w:val="00716AAF"/>
    <w:rsid w:val="00717493"/>
    <w:rsid w:val="00723CF0"/>
    <w:rsid w:val="007244FB"/>
    <w:rsid w:val="00725D68"/>
    <w:rsid w:val="00727101"/>
    <w:rsid w:val="00727865"/>
    <w:rsid w:val="00727C2A"/>
    <w:rsid w:val="00730EA8"/>
    <w:rsid w:val="00731455"/>
    <w:rsid w:val="00732B63"/>
    <w:rsid w:val="00734E7A"/>
    <w:rsid w:val="00737AF3"/>
    <w:rsid w:val="007422D6"/>
    <w:rsid w:val="00743722"/>
    <w:rsid w:val="00744CE0"/>
    <w:rsid w:val="00747F72"/>
    <w:rsid w:val="007531C2"/>
    <w:rsid w:val="0076322D"/>
    <w:rsid w:val="007638FC"/>
    <w:rsid w:val="007651E6"/>
    <w:rsid w:val="007667DC"/>
    <w:rsid w:val="00766931"/>
    <w:rsid w:val="00766BAE"/>
    <w:rsid w:val="007708C8"/>
    <w:rsid w:val="00771391"/>
    <w:rsid w:val="007733FB"/>
    <w:rsid w:val="007744C9"/>
    <w:rsid w:val="00774B7C"/>
    <w:rsid w:val="00776A48"/>
    <w:rsid w:val="00776C5D"/>
    <w:rsid w:val="00782246"/>
    <w:rsid w:val="00782E06"/>
    <w:rsid w:val="00783163"/>
    <w:rsid w:val="007914F2"/>
    <w:rsid w:val="00793C35"/>
    <w:rsid w:val="00794140"/>
    <w:rsid w:val="007A3DFE"/>
    <w:rsid w:val="007A460B"/>
    <w:rsid w:val="007A5C16"/>
    <w:rsid w:val="007A6E88"/>
    <w:rsid w:val="007A74A9"/>
    <w:rsid w:val="007B09D5"/>
    <w:rsid w:val="007B1E92"/>
    <w:rsid w:val="007B33DD"/>
    <w:rsid w:val="007B64EB"/>
    <w:rsid w:val="007C0DDA"/>
    <w:rsid w:val="007C30BE"/>
    <w:rsid w:val="007C4A1A"/>
    <w:rsid w:val="007C52DF"/>
    <w:rsid w:val="007D0033"/>
    <w:rsid w:val="007D508A"/>
    <w:rsid w:val="007D7E00"/>
    <w:rsid w:val="007E561F"/>
    <w:rsid w:val="007E56CC"/>
    <w:rsid w:val="007F16AA"/>
    <w:rsid w:val="007F46F3"/>
    <w:rsid w:val="007F5169"/>
    <w:rsid w:val="007F652D"/>
    <w:rsid w:val="0080053C"/>
    <w:rsid w:val="00801D10"/>
    <w:rsid w:val="00802495"/>
    <w:rsid w:val="008079F7"/>
    <w:rsid w:val="0082019B"/>
    <w:rsid w:val="00820EBD"/>
    <w:rsid w:val="00822475"/>
    <w:rsid w:val="0082602A"/>
    <w:rsid w:val="00835C8F"/>
    <w:rsid w:val="00835D11"/>
    <w:rsid w:val="008368E0"/>
    <w:rsid w:val="00836D8B"/>
    <w:rsid w:val="00840A2E"/>
    <w:rsid w:val="008443F0"/>
    <w:rsid w:val="00850E07"/>
    <w:rsid w:val="0086125E"/>
    <w:rsid w:val="00862732"/>
    <w:rsid w:val="00864819"/>
    <w:rsid w:val="008706BC"/>
    <w:rsid w:val="00871EA3"/>
    <w:rsid w:val="00872494"/>
    <w:rsid w:val="008735C4"/>
    <w:rsid w:val="0087421C"/>
    <w:rsid w:val="00876964"/>
    <w:rsid w:val="0087782B"/>
    <w:rsid w:val="00880A13"/>
    <w:rsid w:val="00885356"/>
    <w:rsid w:val="00887D78"/>
    <w:rsid w:val="008907A3"/>
    <w:rsid w:val="00897742"/>
    <w:rsid w:val="008A0369"/>
    <w:rsid w:val="008B400F"/>
    <w:rsid w:val="008B4557"/>
    <w:rsid w:val="008C2E4E"/>
    <w:rsid w:val="008D3240"/>
    <w:rsid w:val="008D7813"/>
    <w:rsid w:val="008D7DD5"/>
    <w:rsid w:val="008E2BCE"/>
    <w:rsid w:val="008E3C9C"/>
    <w:rsid w:val="008E4622"/>
    <w:rsid w:val="008E5320"/>
    <w:rsid w:val="008E69F2"/>
    <w:rsid w:val="008F5401"/>
    <w:rsid w:val="008F58FB"/>
    <w:rsid w:val="008F5FA6"/>
    <w:rsid w:val="008F7233"/>
    <w:rsid w:val="00901FCE"/>
    <w:rsid w:val="009046D3"/>
    <w:rsid w:val="00904FAD"/>
    <w:rsid w:val="009104C0"/>
    <w:rsid w:val="009154A7"/>
    <w:rsid w:val="009154B8"/>
    <w:rsid w:val="00917287"/>
    <w:rsid w:val="00917B09"/>
    <w:rsid w:val="00924FC1"/>
    <w:rsid w:val="00927702"/>
    <w:rsid w:val="00931D6B"/>
    <w:rsid w:val="00941C1A"/>
    <w:rsid w:val="00942BA4"/>
    <w:rsid w:val="009510C2"/>
    <w:rsid w:val="009511C1"/>
    <w:rsid w:val="00952F6C"/>
    <w:rsid w:val="00953C5B"/>
    <w:rsid w:val="009554B5"/>
    <w:rsid w:val="009566CB"/>
    <w:rsid w:val="00956B42"/>
    <w:rsid w:val="0095763F"/>
    <w:rsid w:val="00962AD0"/>
    <w:rsid w:val="00962F44"/>
    <w:rsid w:val="00966EC1"/>
    <w:rsid w:val="0096745B"/>
    <w:rsid w:val="0097306F"/>
    <w:rsid w:val="00975088"/>
    <w:rsid w:val="00977A02"/>
    <w:rsid w:val="009843E7"/>
    <w:rsid w:val="00985E3A"/>
    <w:rsid w:val="009A03DA"/>
    <w:rsid w:val="009A2AAF"/>
    <w:rsid w:val="009A3228"/>
    <w:rsid w:val="009A47C5"/>
    <w:rsid w:val="009A5691"/>
    <w:rsid w:val="009B3DD1"/>
    <w:rsid w:val="009B656C"/>
    <w:rsid w:val="009B67CF"/>
    <w:rsid w:val="009C1B1C"/>
    <w:rsid w:val="009C2D05"/>
    <w:rsid w:val="009C6271"/>
    <w:rsid w:val="009D0462"/>
    <w:rsid w:val="009D3EAE"/>
    <w:rsid w:val="009E1830"/>
    <w:rsid w:val="009E3FEF"/>
    <w:rsid w:val="009E6CB6"/>
    <w:rsid w:val="009E74FF"/>
    <w:rsid w:val="009E78FF"/>
    <w:rsid w:val="009F11E8"/>
    <w:rsid w:val="009F49D3"/>
    <w:rsid w:val="009F4C6F"/>
    <w:rsid w:val="009F4D13"/>
    <w:rsid w:val="009F5494"/>
    <w:rsid w:val="009F7A94"/>
    <w:rsid w:val="00A0140E"/>
    <w:rsid w:val="00A06CF9"/>
    <w:rsid w:val="00A06D41"/>
    <w:rsid w:val="00A06E28"/>
    <w:rsid w:val="00A071B8"/>
    <w:rsid w:val="00A07E2E"/>
    <w:rsid w:val="00A15AFA"/>
    <w:rsid w:val="00A15E21"/>
    <w:rsid w:val="00A169BF"/>
    <w:rsid w:val="00A2000A"/>
    <w:rsid w:val="00A216C8"/>
    <w:rsid w:val="00A21D71"/>
    <w:rsid w:val="00A2346B"/>
    <w:rsid w:val="00A240CE"/>
    <w:rsid w:val="00A24183"/>
    <w:rsid w:val="00A315B1"/>
    <w:rsid w:val="00A32D05"/>
    <w:rsid w:val="00A33588"/>
    <w:rsid w:val="00A36C63"/>
    <w:rsid w:val="00A4664B"/>
    <w:rsid w:val="00A52816"/>
    <w:rsid w:val="00A561E4"/>
    <w:rsid w:val="00A65DE8"/>
    <w:rsid w:val="00A668AF"/>
    <w:rsid w:val="00A66E82"/>
    <w:rsid w:val="00A673CB"/>
    <w:rsid w:val="00A70CDC"/>
    <w:rsid w:val="00A743E5"/>
    <w:rsid w:val="00A759E2"/>
    <w:rsid w:val="00A7660E"/>
    <w:rsid w:val="00A77E1D"/>
    <w:rsid w:val="00A81D65"/>
    <w:rsid w:val="00A85CB3"/>
    <w:rsid w:val="00A87B92"/>
    <w:rsid w:val="00A923ED"/>
    <w:rsid w:val="00A931BD"/>
    <w:rsid w:val="00A96E17"/>
    <w:rsid w:val="00AA468F"/>
    <w:rsid w:val="00AB2BB7"/>
    <w:rsid w:val="00AB4858"/>
    <w:rsid w:val="00AB741B"/>
    <w:rsid w:val="00AC0CA7"/>
    <w:rsid w:val="00AC23CD"/>
    <w:rsid w:val="00AC3FF1"/>
    <w:rsid w:val="00AC41D6"/>
    <w:rsid w:val="00AC5DD1"/>
    <w:rsid w:val="00AC6657"/>
    <w:rsid w:val="00AD1F44"/>
    <w:rsid w:val="00AD26A4"/>
    <w:rsid w:val="00AD4099"/>
    <w:rsid w:val="00AD57AA"/>
    <w:rsid w:val="00AE5DB4"/>
    <w:rsid w:val="00AF1F65"/>
    <w:rsid w:val="00AF45AE"/>
    <w:rsid w:val="00AF5E23"/>
    <w:rsid w:val="00B06E10"/>
    <w:rsid w:val="00B174E4"/>
    <w:rsid w:val="00B17C6C"/>
    <w:rsid w:val="00B202F1"/>
    <w:rsid w:val="00B22567"/>
    <w:rsid w:val="00B26C6E"/>
    <w:rsid w:val="00B27923"/>
    <w:rsid w:val="00B37D12"/>
    <w:rsid w:val="00B401C4"/>
    <w:rsid w:val="00B42237"/>
    <w:rsid w:val="00B52665"/>
    <w:rsid w:val="00B60068"/>
    <w:rsid w:val="00B627E3"/>
    <w:rsid w:val="00B630EB"/>
    <w:rsid w:val="00B7088B"/>
    <w:rsid w:val="00B70C68"/>
    <w:rsid w:val="00B71172"/>
    <w:rsid w:val="00B766E8"/>
    <w:rsid w:val="00B80F6D"/>
    <w:rsid w:val="00B83F9D"/>
    <w:rsid w:val="00B84218"/>
    <w:rsid w:val="00B86DAE"/>
    <w:rsid w:val="00B91903"/>
    <w:rsid w:val="00B92798"/>
    <w:rsid w:val="00BA020C"/>
    <w:rsid w:val="00BA0CF7"/>
    <w:rsid w:val="00BA70C3"/>
    <w:rsid w:val="00BB1E5E"/>
    <w:rsid w:val="00BB20FC"/>
    <w:rsid w:val="00BB59DD"/>
    <w:rsid w:val="00BC1F3C"/>
    <w:rsid w:val="00BC26E8"/>
    <w:rsid w:val="00BC3BEF"/>
    <w:rsid w:val="00BD010A"/>
    <w:rsid w:val="00BD15B2"/>
    <w:rsid w:val="00BD3211"/>
    <w:rsid w:val="00BD7033"/>
    <w:rsid w:val="00BE1222"/>
    <w:rsid w:val="00BE1B9B"/>
    <w:rsid w:val="00BE6CDD"/>
    <w:rsid w:val="00BF020C"/>
    <w:rsid w:val="00BF33BE"/>
    <w:rsid w:val="00BF504C"/>
    <w:rsid w:val="00BF6EB2"/>
    <w:rsid w:val="00C015AD"/>
    <w:rsid w:val="00C04999"/>
    <w:rsid w:val="00C06B7A"/>
    <w:rsid w:val="00C12B76"/>
    <w:rsid w:val="00C144DF"/>
    <w:rsid w:val="00C15792"/>
    <w:rsid w:val="00C21459"/>
    <w:rsid w:val="00C21535"/>
    <w:rsid w:val="00C2199A"/>
    <w:rsid w:val="00C21C6B"/>
    <w:rsid w:val="00C246B4"/>
    <w:rsid w:val="00C254A4"/>
    <w:rsid w:val="00C26D3A"/>
    <w:rsid w:val="00C27B92"/>
    <w:rsid w:val="00C31378"/>
    <w:rsid w:val="00C37FAF"/>
    <w:rsid w:val="00C430C0"/>
    <w:rsid w:val="00C43FF4"/>
    <w:rsid w:val="00C44E49"/>
    <w:rsid w:val="00C5587C"/>
    <w:rsid w:val="00C57946"/>
    <w:rsid w:val="00C6232E"/>
    <w:rsid w:val="00C6359E"/>
    <w:rsid w:val="00C64D6A"/>
    <w:rsid w:val="00C7450A"/>
    <w:rsid w:val="00C74DD3"/>
    <w:rsid w:val="00C75A9E"/>
    <w:rsid w:val="00C82E4E"/>
    <w:rsid w:val="00C82F57"/>
    <w:rsid w:val="00C84CA6"/>
    <w:rsid w:val="00C85A99"/>
    <w:rsid w:val="00C85E1E"/>
    <w:rsid w:val="00C85EDC"/>
    <w:rsid w:val="00C91653"/>
    <w:rsid w:val="00C92FE1"/>
    <w:rsid w:val="00C95C54"/>
    <w:rsid w:val="00C96A68"/>
    <w:rsid w:val="00CA61F4"/>
    <w:rsid w:val="00CA6BE0"/>
    <w:rsid w:val="00CA71F1"/>
    <w:rsid w:val="00CB1202"/>
    <w:rsid w:val="00CB17B8"/>
    <w:rsid w:val="00CC1035"/>
    <w:rsid w:val="00CC6F88"/>
    <w:rsid w:val="00CD1B8B"/>
    <w:rsid w:val="00CD1F24"/>
    <w:rsid w:val="00CD2B57"/>
    <w:rsid w:val="00CE02AB"/>
    <w:rsid w:val="00CE0F8B"/>
    <w:rsid w:val="00CE53CA"/>
    <w:rsid w:val="00CE58A8"/>
    <w:rsid w:val="00CF497F"/>
    <w:rsid w:val="00D0122D"/>
    <w:rsid w:val="00D0259D"/>
    <w:rsid w:val="00D02961"/>
    <w:rsid w:val="00D02B13"/>
    <w:rsid w:val="00D05403"/>
    <w:rsid w:val="00D07FA7"/>
    <w:rsid w:val="00D205FB"/>
    <w:rsid w:val="00D228C7"/>
    <w:rsid w:val="00D310DA"/>
    <w:rsid w:val="00D31EFA"/>
    <w:rsid w:val="00D320B4"/>
    <w:rsid w:val="00D32C34"/>
    <w:rsid w:val="00D334BB"/>
    <w:rsid w:val="00D33A17"/>
    <w:rsid w:val="00D352C2"/>
    <w:rsid w:val="00D36210"/>
    <w:rsid w:val="00D37BBB"/>
    <w:rsid w:val="00D507B5"/>
    <w:rsid w:val="00D523D9"/>
    <w:rsid w:val="00D537CC"/>
    <w:rsid w:val="00D54B9B"/>
    <w:rsid w:val="00D61BB7"/>
    <w:rsid w:val="00D64954"/>
    <w:rsid w:val="00D73218"/>
    <w:rsid w:val="00D732AC"/>
    <w:rsid w:val="00D735F0"/>
    <w:rsid w:val="00D73A16"/>
    <w:rsid w:val="00D74EF9"/>
    <w:rsid w:val="00D7526F"/>
    <w:rsid w:val="00D76DDB"/>
    <w:rsid w:val="00D8176C"/>
    <w:rsid w:val="00D84B15"/>
    <w:rsid w:val="00D850DA"/>
    <w:rsid w:val="00D87C2E"/>
    <w:rsid w:val="00D94D1D"/>
    <w:rsid w:val="00D969F7"/>
    <w:rsid w:val="00DA4119"/>
    <w:rsid w:val="00DA4A71"/>
    <w:rsid w:val="00DA574E"/>
    <w:rsid w:val="00DA6512"/>
    <w:rsid w:val="00DB140E"/>
    <w:rsid w:val="00DB2A75"/>
    <w:rsid w:val="00DC0AF6"/>
    <w:rsid w:val="00DC356E"/>
    <w:rsid w:val="00DC4015"/>
    <w:rsid w:val="00DC6D53"/>
    <w:rsid w:val="00DC6F6C"/>
    <w:rsid w:val="00DC77DF"/>
    <w:rsid w:val="00DC7BB8"/>
    <w:rsid w:val="00DD3BA6"/>
    <w:rsid w:val="00DD53A2"/>
    <w:rsid w:val="00DD6EC1"/>
    <w:rsid w:val="00DD78FE"/>
    <w:rsid w:val="00DE1410"/>
    <w:rsid w:val="00DE330C"/>
    <w:rsid w:val="00DE4FDC"/>
    <w:rsid w:val="00DE6A89"/>
    <w:rsid w:val="00DF6CD6"/>
    <w:rsid w:val="00E013DD"/>
    <w:rsid w:val="00E04142"/>
    <w:rsid w:val="00E04B79"/>
    <w:rsid w:val="00E05611"/>
    <w:rsid w:val="00E05F3A"/>
    <w:rsid w:val="00E064E7"/>
    <w:rsid w:val="00E10818"/>
    <w:rsid w:val="00E10E79"/>
    <w:rsid w:val="00E1192B"/>
    <w:rsid w:val="00E13130"/>
    <w:rsid w:val="00E13569"/>
    <w:rsid w:val="00E21EC9"/>
    <w:rsid w:val="00E22AB2"/>
    <w:rsid w:val="00E252A6"/>
    <w:rsid w:val="00E362AB"/>
    <w:rsid w:val="00E37530"/>
    <w:rsid w:val="00E43238"/>
    <w:rsid w:val="00E443B5"/>
    <w:rsid w:val="00E44AB0"/>
    <w:rsid w:val="00E60A41"/>
    <w:rsid w:val="00E64093"/>
    <w:rsid w:val="00E64D76"/>
    <w:rsid w:val="00E65563"/>
    <w:rsid w:val="00E67252"/>
    <w:rsid w:val="00E67AA9"/>
    <w:rsid w:val="00E7022F"/>
    <w:rsid w:val="00E70EDE"/>
    <w:rsid w:val="00E7142B"/>
    <w:rsid w:val="00E72C15"/>
    <w:rsid w:val="00E76AFA"/>
    <w:rsid w:val="00E76E58"/>
    <w:rsid w:val="00E7787A"/>
    <w:rsid w:val="00E83496"/>
    <w:rsid w:val="00E8431B"/>
    <w:rsid w:val="00E90299"/>
    <w:rsid w:val="00E92630"/>
    <w:rsid w:val="00EA02E7"/>
    <w:rsid w:val="00EA2DF2"/>
    <w:rsid w:val="00EA5C5F"/>
    <w:rsid w:val="00EA621C"/>
    <w:rsid w:val="00EA6452"/>
    <w:rsid w:val="00EB3355"/>
    <w:rsid w:val="00EB38A3"/>
    <w:rsid w:val="00EB432F"/>
    <w:rsid w:val="00EB471F"/>
    <w:rsid w:val="00EC5342"/>
    <w:rsid w:val="00ED308A"/>
    <w:rsid w:val="00ED5F60"/>
    <w:rsid w:val="00ED6BB8"/>
    <w:rsid w:val="00ED7E73"/>
    <w:rsid w:val="00EE35B7"/>
    <w:rsid w:val="00EE5A2F"/>
    <w:rsid w:val="00EE6BC9"/>
    <w:rsid w:val="00EF1F65"/>
    <w:rsid w:val="00EF404B"/>
    <w:rsid w:val="00EF7746"/>
    <w:rsid w:val="00F01394"/>
    <w:rsid w:val="00F06C63"/>
    <w:rsid w:val="00F126D0"/>
    <w:rsid w:val="00F12C47"/>
    <w:rsid w:val="00F12F11"/>
    <w:rsid w:val="00F21A5A"/>
    <w:rsid w:val="00F2232D"/>
    <w:rsid w:val="00F245CC"/>
    <w:rsid w:val="00F24E5F"/>
    <w:rsid w:val="00F306A9"/>
    <w:rsid w:val="00F32612"/>
    <w:rsid w:val="00F35B44"/>
    <w:rsid w:val="00F36852"/>
    <w:rsid w:val="00F42AFB"/>
    <w:rsid w:val="00F430B3"/>
    <w:rsid w:val="00F43881"/>
    <w:rsid w:val="00F44B44"/>
    <w:rsid w:val="00F47B4F"/>
    <w:rsid w:val="00F514D8"/>
    <w:rsid w:val="00F600F4"/>
    <w:rsid w:val="00F61EC8"/>
    <w:rsid w:val="00F73CDB"/>
    <w:rsid w:val="00F80A53"/>
    <w:rsid w:val="00F81ED3"/>
    <w:rsid w:val="00F8220A"/>
    <w:rsid w:val="00F8541B"/>
    <w:rsid w:val="00F8577F"/>
    <w:rsid w:val="00F85FD0"/>
    <w:rsid w:val="00F862AD"/>
    <w:rsid w:val="00F91103"/>
    <w:rsid w:val="00F93DA1"/>
    <w:rsid w:val="00F94D47"/>
    <w:rsid w:val="00F95E33"/>
    <w:rsid w:val="00F95EF9"/>
    <w:rsid w:val="00FB17D2"/>
    <w:rsid w:val="00FB475B"/>
    <w:rsid w:val="00FB7DBC"/>
    <w:rsid w:val="00FB7FA9"/>
    <w:rsid w:val="00FC0049"/>
    <w:rsid w:val="00FC0323"/>
    <w:rsid w:val="00FC2514"/>
    <w:rsid w:val="00FC7953"/>
    <w:rsid w:val="00FD07ED"/>
    <w:rsid w:val="00FD4701"/>
    <w:rsid w:val="00FD7D35"/>
    <w:rsid w:val="00FE004B"/>
    <w:rsid w:val="00FE1378"/>
    <w:rsid w:val="00FE1EFA"/>
    <w:rsid w:val="00FF1B36"/>
    <w:rsid w:val="00FF41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47C54"/>
  <w15:chartTrackingRefBased/>
  <w15:docId w15:val="{93BC4E7B-CB71-4AF8-AE10-FD80DD1E3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C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00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0049"/>
    <w:rPr>
      <w:rFonts w:eastAsiaTheme="minorEastAsia"/>
      <w:lang w:val="en-US"/>
    </w:rPr>
  </w:style>
  <w:style w:type="paragraph" w:customStyle="1" w:styleId="TableParagraph">
    <w:name w:val="Table Paragraph"/>
    <w:basedOn w:val="Normal"/>
    <w:uiPriority w:val="1"/>
    <w:qFormat/>
    <w:rsid w:val="00727101"/>
    <w:pPr>
      <w:widowControl w:val="0"/>
      <w:autoSpaceDE w:val="0"/>
      <w:autoSpaceDN w:val="0"/>
      <w:spacing w:after="0" w:line="240" w:lineRule="auto"/>
      <w:ind w:left="107"/>
    </w:pPr>
    <w:rPr>
      <w:rFonts w:ascii="Calibri" w:eastAsia="Calibri" w:hAnsi="Calibri" w:cs="Calibri"/>
      <w:lang w:eastAsia="en-GB" w:bidi="en-GB"/>
    </w:rPr>
  </w:style>
  <w:style w:type="character" w:customStyle="1" w:styleId="Heading1Char">
    <w:name w:val="Heading 1 Char"/>
    <w:basedOn w:val="DefaultParagraphFont"/>
    <w:link w:val="Heading1"/>
    <w:uiPriority w:val="9"/>
    <w:rsid w:val="001F5CB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5CB6"/>
    <w:pPr>
      <w:outlineLvl w:val="9"/>
    </w:pPr>
    <w:rPr>
      <w:lang w:val="en-US"/>
    </w:rPr>
  </w:style>
  <w:style w:type="paragraph" w:styleId="Bibliography">
    <w:name w:val="Bibliography"/>
    <w:basedOn w:val="Normal"/>
    <w:next w:val="Normal"/>
    <w:uiPriority w:val="37"/>
    <w:unhideWhenUsed/>
    <w:rsid w:val="006D3BE9"/>
  </w:style>
  <w:style w:type="character" w:styleId="Hyperlink">
    <w:name w:val="Hyperlink"/>
    <w:basedOn w:val="DefaultParagraphFont"/>
    <w:uiPriority w:val="99"/>
    <w:unhideWhenUsed/>
    <w:rsid w:val="006104D6"/>
    <w:rPr>
      <w:color w:val="0563C1" w:themeColor="hyperlink"/>
      <w:u w:val="single"/>
    </w:rPr>
  </w:style>
  <w:style w:type="character" w:styleId="UnresolvedMention">
    <w:name w:val="Unresolved Mention"/>
    <w:basedOn w:val="DefaultParagraphFont"/>
    <w:uiPriority w:val="99"/>
    <w:semiHidden/>
    <w:unhideWhenUsed/>
    <w:rsid w:val="006104D6"/>
    <w:rPr>
      <w:color w:val="605E5C"/>
      <w:shd w:val="clear" w:color="auto" w:fill="E1DFDD"/>
    </w:rPr>
  </w:style>
  <w:style w:type="character" w:styleId="CommentReference">
    <w:name w:val="annotation reference"/>
    <w:basedOn w:val="DefaultParagraphFont"/>
    <w:uiPriority w:val="99"/>
    <w:semiHidden/>
    <w:unhideWhenUsed/>
    <w:rsid w:val="000458FB"/>
    <w:rPr>
      <w:sz w:val="16"/>
      <w:szCs w:val="16"/>
    </w:rPr>
  </w:style>
  <w:style w:type="paragraph" w:styleId="CommentText">
    <w:name w:val="annotation text"/>
    <w:basedOn w:val="Normal"/>
    <w:link w:val="CommentTextChar"/>
    <w:uiPriority w:val="99"/>
    <w:semiHidden/>
    <w:unhideWhenUsed/>
    <w:rsid w:val="000458FB"/>
    <w:pPr>
      <w:spacing w:line="240" w:lineRule="auto"/>
    </w:pPr>
    <w:rPr>
      <w:sz w:val="20"/>
      <w:szCs w:val="20"/>
    </w:rPr>
  </w:style>
  <w:style w:type="character" w:customStyle="1" w:styleId="CommentTextChar">
    <w:name w:val="Comment Text Char"/>
    <w:basedOn w:val="DefaultParagraphFont"/>
    <w:link w:val="CommentText"/>
    <w:uiPriority w:val="99"/>
    <w:semiHidden/>
    <w:rsid w:val="000458FB"/>
    <w:rPr>
      <w:sz w:val="20"/>
      <w:szCs w:val="20"/>
    </w:rPr>
  </w:style>
  <w:style w:type="paragraph" w:styleId="CommentSubject">
    <w:name w:val="annotation subject"/>
    <w:basedOn w:val="CommentText"/>
    <w:next w:val="CommentText"/>
    <w:link w:val="CommentSubjectChar"/>
    <w:uiPriority w:val="99"/>
    <w:semiHidden/>
    <w:unhideWhenUsed/>
    <w:rsid w:val="000458FB"/>
    <w:rPr>
      <w:b/>
      <w:bCs/>
    </w:rPr>
  </w:style>
  <w:style w:type="character" w:customStyle="1" w:styleId="CommentSubjectChar">
    <w:name w:val="Comment Subject Char"/>
    <w:basedOn w:val="CommentTextChar"/>
    <w:link w:val="CommentSubject"/>
    <w:uiPriority w:val="99"/>
    <w:semiHidden/>
    <w:rsid w:val="000458FB"/>
    <w:rPr>
      <w:b/>
      <w:bCs/>
      <w:sz w:val="20"/>
      <w:szCs w:val="20"/>
    </w:rPr>
  </w:style>
  <w:style w:type="paragraph" w:styleId="BalloonText">
    <w:name w:val="Balloon Text"/>
    <w:basedOn w:val="Normal"/>
    <w:link w:val="BalloonTextChar"/>
    <w:uiPriority w:val="99"/>
    <w:semiHidden/>
    <w:unhideWhenUsed/>
    <w:rsid w:val="000458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58F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2425999">
      <w:bodyDiv w:val="1"/>
      <w:marLeft w:val="0"/>
      <w:marRight w:val="0"/>
      <w:marTop w:val="0"/>
      <w:marBottom w:val="0"/>
      <w:divBdr>
        <w:top w:val="none" w:sz="0" w:space="0" w:color="auto"/>
        <w:left w:val="none" w:sz="0" w:space="0" w:color="auto"/>
        <w:bottom w:val="none" w:sz="0" w:space="0" w:color="auto"/>
        <w:right w:val="none" w:sz="0" w:space="0" w:color="auto"/>
      </w:divBdr>
    </w:div>
    <w:div w:id="755056850">
      <w:bodyDiv w:val="1"/>
      <w:marLeft w:val="0"/>
      <w:marRight w:val="0"/>
      <w:marTop w:val="0"/>
      <w:marBottom w:val="0"/>
      <w:divBdr>
        <w:top w:val="none" w:sz="0" w:space="0" w:color="auto"/>
        <w:left w:val="none" w:sz="0" w:space="0" w:color="auto"/>
        <w:bottom w:val="none" w:sz="0" w:space="0" w:color="auto"/>
        <w:right w:val="none" w:sz="0" w:space="0" w:color="auto"/>
      </w:divBdr>
    </w:div>
    <w:div w:id="1086927331">
      <w:bodyDiv w:val="1"/>
      <w:marLeft w:val="0"/>
      <w:marRight w:val="0"/>
      <w:marTop w:val="0"/>
      <w:marBottom w:val="0"/>
      <w:divBdr>
        <w:top w:val="none" w:sz="0" w:space="0" w:color="auto"/>
        <w:left w:val="none" w:sz="0" w:space="0" w:color="auto"/>
        <w:bottom w:val="none" w:sz="0" w:space="0" w:color="auto"/>
        <w:right w:val="none" w:sz="0" w:space="0" w:color="auto"/>
      </w:divBdr>
    </w:div>
    <w:div w:id="1107656394">
      <w:bodyDiv w:val="1"/>
      <w:marLeft w:val="0"/>
      <w:marRight w:val="0"/>
      <w:marTop w:val="0"/>
      <w:marBottom w:val="0"/>
      <w:divBdr>
        <w:top w:val="none" w:sz="0" w:space="0" w:color="auto"/>
        <w:left w:val="none" w:sz="0" w:space="0" w:color="auto"/>
        <w:bottom w:val="none" w:sz="0" w:space="0" w:color="auto"/>
        <w:right w:val="none" w:sz="0" w:space="0" w:color="auto"/>
      </w:divBdr>
    </w:div>
    <w:div w:id="1235169083">
      <w:bodyDiv w:val="1"/>
      <w:marLeft w:val="0"/>
      <w:marRight w:val="0"/>
      <w:marTop w:val="0"/>
      <w:marBottom w:val="0"/>
      <w:divBdr>
        <w:top w:val="none" w:sz="0" w:space="0" w:color="auto"/>
        <w:left w:val="none" w:sz="0" w:space="0" w:color="auto"/>
        <w:bottom w:val="none" w:sz="0" w:space="0" w:color="auto"/>
        <w:right w:val="none" w:sz="0" w:space="0" w:color="auto"/>
      </w:divBdr>
    </w:div>
    <w:div w:id="1278831170">
      <w:bodyDiv w:val="1"/>
      <w:marLeft w:val="0"/>
      <w:marRight w:val="0"/>
      <w:marTop w:val="0"/>
      <w:marBottom w:val="0"/>
      <w:divBdr>
        <w:top w:val="none" w:sz="0" w:space="0" w:color="auto"/>
        <w:left w:val="none" w:sz="0" w:space="0" w:color="auto"/>
        <w:bottom w:val="none" w:sz="0" w:space="0" w:color="auto"/>
        <w:right w:val="none" w:sz="0" w:space="0" w:color="auto"/>
      </w:divBdr>
    </w:div>
    <w:div w:id="1326980504">
      <w:bodyDiv w:val="1"/>
      <w:marLeft w:val="0"/>
      <w:marRight w:val="0"/>
      <w:marTop w:val="0"/>
      <w:marBottom w:val="0"/>
      <w:divBdr>
        <w:top w:val="none" w:sz="0" w:space="0" w:color="auto"/>
        <w:left w:val="none" w:sz="0" w:space="0" w:color="auto"/>
        <w:bottom w:val="none" w:sz="0" w:space="0" w:color="auto"/>
        <w:right w:val="none" w:sz="0" w:space="0" w:color="auto"/>
      </w:divBdr>
    </w:div>
    <w:div w:id="1410883353">
      <w:bodyDiv w:val="1"/>
      <w:marLeft w:val="0"/>
      <w:marRight w:val="0"/>
      <w:marTop w:val="0"/>
      <w:marBottom w:val="0"/>
      <w:divBdr>
        <w:top w:val="none" w:sz="0" w:space="0" w:color="auto"/>
        <w:left w:val="none" w:sz="0" w:space="0" w:color="auto"/>
        <w:bottom w:val="none" w:sz="0" w:space="0" w:color="auto"/>
        <w:right w:val="none" w:sz="0" w:space="0" w:color="auto"/>
      </w:divBdr>
    </w:div>
    <w:div w:id="1806041886">
      <w:bodyDiv w:val="1"/>
      <w:marLeft w:val="0"/>
      <w:marRight w:val="0"/>
      <w:marTop w:val="0"/>
      <w:marBottom w:val="0"/>
      <w:divBdr>
        <w:top w:val="none" w:sz="0" w:space="0" w:color="auto"/>
        <w:left w:val="none" w:sz="0" w:space="0" w:color="auto"/>
        <w:bottom w:val="none" w:sz="0" w:space="0" w:color="auto"/>
        <w:right w:val="none" w:sz="0" w:space="0" w:color="auto"/>
      </w:divBdr>
    </w:div>
    <w:div w:id="1814718457">
      <w:bodyDiv w:val="1"/>
      <w:marLeft w:val="0"/>
      <w:marRight w:val="0"/>
      <w:marTop w:val="0"/>
      <w:marBottom w:val="0"/>
      <w:divBdr>
        <w:top w:val="none" w:sz="0" w:space="0" w:color="auto"/>
        <w:left w:val="none" w:sz="0" w:space="0" w:color="auto"/>
        <w:bottom w:val="none" w:sz="0" w:space="0" w:color="auto"/>
        <w:right w:val="none" w:sz="0" w:space="0" w:color="auto"/>
      </w:divBdr>
    </w:div>
    <w:div w:id="1927807451">
      <w:bodyDiv w:val="1"/>
      <w:marLeft w:val="0"/>
      <w:marRight w:val="0"/>
      <w:marTop w:val="0"/>
      <w:marBottom w:val="0"/>
      <w:divBdr>
        <w:top w:val="none" w:sz="0" w:space="0" w:color="auto"/>
        <w:left w:val="none" w:sz="0" w:space="0" w:color="auto"/>
        <w:bottom w:val="none" w:sz="0" w:space="0" w:color="auto"/>
        <w:right w:val="none" w:sz="0" w:space="0" w:color="auto"/>
      </w:divBdr>
    </w:div>
    <w:div w:id="2065134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customXml" Target="../customXml/item5.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The major challenge in the use of Home broadband is securing the home networks to the standards that are acceptable by Enterprises to extend their operational infrastructure and services to facilitate efficiency in remote working.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7" ma:contentTypeDescription="Create a new document." ma:contentTypeScope="" ma:versionID="5e075950deb3ccc019d8d1ad2c8fa531">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f88c342651a3b4c3467fb2db137a7c56"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Dan20</b:Tag>
    <b:SourceType>InternetSite</b:SourceType>
    <b:Guid>{3D9C4292-6686-43F4-9133-5E4E524F3913}</b:Guid>
    <b:Author>
      <b:Author>
        <b:NameList>
          <b:Person>
            <b:Last>Schmid</b:Last>
            <b:First>Daniel</b:First>
          </b:Person>
        </b:NameList>
      </b:Author>
    </b:Author>
    <b:Title>www.statista.com</b:Title>
    <b:ProductionCompany>Statista</b:ProductionCompany>
    <b:Year>2020</b:Year>
    <b:Month>January</b:Month>
    <b:Day>23</b:Day>
    <b:YearAccessed>2020</b:YearAccessed>
    <b:MonthAccessed>April</b:MonthAccessed>
    <b:DayAccessed>07</b:DayAccessed>
    <b:URL>https://www.statista.com/statistics/461291/braoaband-penetration-in-the-united-kingdom-uk</b:URL>
    <b:RefOrder>2</b:RefOrder>
  </b:Source>
  <b:Source>
    <b:Tag>Dep19</b:Tag>
    <b:SourceType>InternetSite</b:SourceType>
    <b:Guid>{C277899A-DF6E-4874-BAD2-6818463F68CF}</b:Guid>
    <b:Author>
      <b:Author>
        <b:NameList>
          <b:Person>
            <b:Last>Department for Digital</b:Last>
            <b:First>culture</b:First>
            <b:Middle>media and sport.</b:Middle>
          </b:Person>
        </b:NameList>
      </b:Author>
    </b:Author>
    <b:Title>www.gov.uk</b:Title>
    <b:ProductionCompany>Gov UK</b:ProductionCompany>
    <b:Year>19</b:Year>
    <b:Month>May</b:Month>
    <b:Day>2019</b:Day>
    <b:YearAccessed>2020</b:YearAccessed>
    <b:MonthAccessed>April</b:MonthAccessed>
    <b:DayAccessed>07</b:DayAccessed>
    <b:URL>https://www.gov.uk/government/news/200-million-rollout-of-full-fibre-broadband-begins</b:URL>
    <b:RefOrder>3</b:RefOrder>
  </b:Source>
  <b:Source>
    <b:Tag>Oli20</b:Tag>
    <b:SourceType>InternetSite</b:SourceType>
    <b:Guid>{4EDAEB12-3B0B-4B0E-84F5-8EC2A538288A}</b:Guid>
    <b:Author>
      <b:Author>
        <b:NameList>
          <b:Person>
            <b:Last>Pickup</b:Last>
            <b:First>Oliver</b:First>
          </b:Person>
        </b:NameList>
      </b:Author>
    </b:Author>
    <b:Title>www.racounter.net</b:Title>
    <b:ProductionCompany>Raconteur</b:ProductionCompany>
    <b:Year>2020</b:Year>
    <b:Month>March</b:Month>
    <b:Day>22</b:Day>
    <b:YearAccessed>2020</b:YearAccessed>
    <b:MonthAccessed>April</b:MonthAccessed>
    <b:DayAccessed>09</b:DayAccessed>
    <b:URL>https://www.raconteur.net/technology/covid-19-cybersecurity</b:URL>
    <b:RefOrder>4</b:RefOrder>
  </b:Source>
  <b:Source>
    <b:Tag>Rus8</b:Tag>
    <b:SourceType>InternetSite</b:SourceType>
    <b:Guid>{535F20F1-F03F-4DF2-85AB-E7D937549AF8}</b:Guid>
    <b:Author>
      <b:Author>
        <b:NameList>
          <b:Person>
            <b:Last>Brandom</b:Last>
            <b:First>Russell</b:First>
          </b:Person>
        </b:NameList>
      </b:Author>
    </b:Author>
    <b:Title>www.theverge.com</b:Title>
    <b:ProductionCompany>The Verge</b:ProductionCompany>
    <b:Year>8</b:Year>
    <b:Month>April</b:Month>
    <b:Day>2020</b:Day>
    <b:YearAccessed>2020</b:YearAccessed>
    <b:MonthAccessed>April</b:MonthAccessed>
    <b:DayAccessed>09</b:DayAccessed>
    <b:URL>https://www.theverge.com/20202/4/8/21213847/zooom-ceo-security-privacy-apology-fix-china</b:URL>
    <b:RefOrder>5</b:RefOrder>
  </b:Source>
  <b:Source>
    <b:Tag>Rio17</b:Tag>
    <b:SourceType>InternetSite</b:SourceType>
    <b:Guid>{B832320E-2741-4EAF-8400-E65135D3EF2E}</b:Guid>
    <b:Author>
      <b:Author>
        <b:NameList>
          <b:Person>
            <b:Last>Perez</b:Last>
            <b:First>Rio</b:First>
          </b:Person>
        </b:NameList>
      </b:Author>
    </b:Author>
    <b:Title>www.scmagazine.com</b:Title>
    <b:ProductionCompany>SC Media</b:ProductionCompany>
    <b:Year>2017</b:Year>
    <b:Month>June</b:Month>
    <b:Day>14</b:Day>
    <b:YearAccessed>2020</b:YearAccessed>
    <b:MonthAccessed>April</b:MonthAccessed>
    <b:DayAccessed>10</b:DayAccessed>
    <b:URL>https://www.scmagzineuk.com/virgin-media-routers-contain-vulnerability-allows-admin-access/article/1474514</b:URL>
    <b:RefOrder>6</b:RefOrder>
  </b:Source>
  <b:Source>
    <b:Tag>Ale18</b:Tag>
    <b:SourceType>InternetSite</b:SourceType>
    <b:Guid>{2251FE72-9911-4531-90F4-0D0B3AE112DE}</b:Guid>
    <b:Author>
      <b:Author>
        <b:NameList>
          <b:Person>
            <b:Last>Hern</b:Last>
            <b:First>Alex</b:First>
          </b:Person>
        </b:NameList>
      </b:Author>
    </b:Author>
    <b:Title>www.theguardian.com</b:Title>
    <b:ProductionCompany>The Guardian</b:ProductionCompany>
    <b:Year>2018</b:Year>
    <b:Month>January</b:Month>
    <b:Day>23</b:Day>
    <b:YearAccessed>2020</b:YearAccessed>
    <b:MonthAccessed>April</b:MonthAccessed>
    <b:DayAccessed>11</b:DayAccessed>
    <b:URL>https://www.thegurduian.com/technology/2018/jan/23/cybercrime-130bn-stolen-consumers-2017-report-victims-phising-ransomeware-online-hacking</b:URL>
    <b:RefOrder>7</b:RefOrder>
  </b:Source>
  <b:Source>
    <b:Tag>Sun16</b:Tag>
    <b:SourceType>InternetSite</b:SourceType>
    <b:Guid>{8914C7AB-550B-4428-BA9F-0F521280E3CD}</b:Guid>
    <b:Author>
      <b:Author>
        <b:NameList>
          <b:Person>
            <b:Last>Sunita Saini</b:Last>
            <b:First>Dr.YogeshKumar</b:First>
            <b:Middle>Sharma</b:Middle>
          </b:Person>
        </b:NameList>
      </b:Author>
    </b:Author>
    <b:Title>www.ijarcsse.com</b:Title>
    <b:ProductionCompany>International Journal </b:ProductionCompany>
    <b:Year>2016</b:Year>
    <b:Month>March</b:Month>
    <b:Day>3</b:Day>
    <b:YearAccessed>12</b:YearAccessed>
    <b:MonthAccessed>April</b:MonthAccessed>
    <b:DayAccessed>2020</b:DayAccessed>
    <b:URL>http://ijarcsse.com/Before_August_2017/docs/papers/Volume-6/3_march2016/v613-0357.pdf</b:URL>
    <b:RefOrder>8</b:RefOrder>
  </b:Source>
  <b:Source>
    <b:Tag>Mat13</b:Tag>
    <b:SourceType>Report</b:SourceType>
    <b:Guid>{775A2E2C-DB83-4C1C-ABDA-959BE2380801}</b:Guid>
    <b:Author>
      <b:Author>
        <b:NameList>
          <b:Person>
            <b:Last>Matt Willsher</b:Last>
            <b:First>Dan</b:First>
            <b:Middle>Carr, Luke Stevenson &amp; Phil Huggins</b:Middle>
          </b:Person>
        </b:NameList>
      </b:Author>
    </b:Author>
    <b:Title>Security and Resilince Vulnerabilities in the UK`s Telecoms Networks</b:Title>
    <b:ProductionCompany>Ofcom</b:ProductionCompany>
    <b:Year>2013</b:Year>
    <b:Month>March</b:Month>
    <b:Day>28</b:Day>
    <b:YearAccessed>2020</b:YearAccessed>
    <b:MonthAccessed>April</b:MonthAccessed>
    <b:DayAccessed>13</b:DayAccessed>
    <b:URL>https:/www.ofcom.org.uk/_data/assets/pdf_file/0027/69273/detica-report.pdf</b:URL>
    <b:Publisher>OFCOM</b:Publisher>
    <b:RefOrder>1</b:RefOrder>
  </b:Source>
  <b:Source>
    <b:Tag>Gat29</b:Tag>
    <b:SourceType>InternetSite</b:SourceType>
    <b:Guid>{FF6F6F91-D88B-486F-B85A-0E1938C7B7FF}</b:Guid>
    <b:Author>
      <b:Author>
        <b:NameList>
          <b:Person>
            <b:Last>Cimpanu</b:Last>
            <b:First>Gatlin</b:First>
          </b:Person>
        </b:NameList>
      </b:Author>
    </b:Author>
    <b:Title>www.zdnet.com</b:Title>
    <b:ProductionCompany>ZDNet</b:ProductionCompany>
    <b:Year>29</b:Year>
    <b:Month>April</b:Month>
    <b:Day>2020</b:Day>
    <b:YearAccessed>2020</b:YearAccessed>
    <b:MonthAccessed>April</b:MonthAccessed>
    <b:DayAccessed>29</b:DayAccessed>
    <b:URL>https://www.zdnet.com/article/kaspersky-rdp-brute-force-attacks-have-gone-up-since-start-of-covid-19/</b:URL>
    <b:RefOrder>9</b:RefOrder>
  </b:Source>
  <b:Source>
    <b:Tag>THu04</b:Tag>
    <b:SourceType>JournalArticle</b:SourceType>
    <b:Guid>{6F90E841-A5F4-429D-8CF5-01AE90B723AE}</b:Guid>
    <b:Title>Enabling Flexible working using hybrid IP VPNs</b:Title>
    <b:Year> 2004,</b:Year>
    <b:Author>
      <b:Author>
        <b:NameList>
          <b:Person>
            <b:Last>Hubbard</b:Last>
            <b:First>T</b:First>
          </b:Person>
        </b:NameList>
      </b:Author>
    </b:Author>
    <b:JournalName>International Telecommunications Network Strategy and Planning Symposium. NETWORKS </b:JournalName>
    <b:Pages>21-24</b:Pages>
    <b:Volume>11</b:Volume>
    <b:Issue>11</b:Issue>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F1EEDC-4504-4350-8968-EC6F2624D2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A6AE7A-4747-41A9-AFCD-18D90B2E395F}">
  <ds:schemaRefs>
    <ds:schemaRef ds:uri="http://schemas.microsoft.com/sharepoint/v3/contenttype/forms"/>
  </ds:schemaRefs>
</ds:datastoreItem>
</file>

<file path=customXml/itemProps4.xml><?xml version="1.0" encoding="utf-8"?>
<ds:datastoreItem xmlns:ds="http://schemas.openxmlformats.org/officeDocument/2006/customXml" ds:itemID="{A4EAF1E7-9342-4A85-8B12-DA1007C07C77}">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91CBFFE8-3ED0-4D21-8BBC-631E09FC11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3121</Words>
  <Characters>17792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Research management and research methods</vt:lpstr>
    </vt:vector>
  </TitlesOfParts>
  <Company/>
  <LinksUpToDate>false</LinksUpToDate>
  <CharactersWithSpaces>20872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management and research methods</dc:title>
  <dc:subject/>
  <dc:creator>Nyakamha Bright (1804509)</dc:creator>
  <cp:keywords/>
  <dc:description/>
  <cp:lastModifiedBy>Nyakamha Bright (1804509)</cp:lastModifiedBy>
  <cp:revision>2</cp:revision>
  <dcterms:created xsi:type="dcterms:W3CDTF">2020-05-01T21:54:00Z</dcterms:created>
  <dcterms:modified xsi:type="dcterms:W3CDTF">2020-05-01T21:54:00Z</dcterms:modified>
  <cp:category>ACDA 5004</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