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F2D28" w14:textId="02D74945" w:rsidR="00C51847" w:rsidRPr="00416D2A" w:rsidRDefault="00C51847" w:rsidP="00FA5193">
      <w:pPr>
        <w:spacing w:line="276" w:lineRule="auto"/>
        <w:rPr>
          <w:rFonts w:ascii="Arial" w:hAnsi="Arial" w:cs="Arial"/>
          <w:b/>
          <w:bCs/>
          <w:sz w:val="22"/>
          <w:szCs w:val="22"/>
        </w:rPr>
      </w:pPr>
    </w:p>
    <w:p w14:paraId="18228F19" w14:textId="00D870F2" w:rsidR="00DB7425" w:rsidRPr="00416D2A" w:rsidRDefault="00DB7425" w:rsidP="00FA5193">
      <w:pPr>
        <w:spacing w:line="276" w:lineRule="auto"/>
        <w:rPr>
          <w:rFonts w:ascii="Arial" w:hAnsi="Arial" w:cs="Arial"/>
          <w:b/>
          <w:bCs/>
          <w:sz w:val="22"/>
          <w:szCs w:val="22"/>
        </w:rPr>
      </w:pPr>
    </w:p>
    <w:p w14:paraId="0A71AEFB" w14:textId="465283E8" w:rsidR="00DB7425" w:rsidRPr="00416D2A" w:rsidRDefault="00DB7425" w:rsidP="00FA5193">
      <w:pPr>
        <w:spacing w:line="276" w:lineRule="auto"/>
        <w:rPr>
          <w:rFonts w:ascii="Arial" w:hAnsi="Arial" w:cs="Arial"/>
          <w:b/>
          <w:bCs/>
          <w:sz w:val="22"/>
          <w:szCs w:val="22"/>
        </w:rPr>
      </w:pPr>
    </w:p>
    <w:p w14:paraId="14D427EE" w14:textId="2A0C94A1" w:rsidR="00DB7425" w:rsidRPr="00416D2A" w:rsidRDefault="00DB7425" w:rsidP="00FA5193">
      <w:pPr>
        <w:spacing w:line="276" w:lineRule="auto"/>
        <w:rPr>
          <w:rFonts w:ascii="Arial" w:hAnsi="Arial" w:cs="Arial"/>
          <w:b/>
          <w:bCs/>
          <w:sz w:val="22"/>
          <w:szCs w:val="22"/>
        </w:rPr>
      </w:pPr>
    </w:p>
    <w:p w14:paraId="3FAE9CAF" w14:textId="28BDC842" w:rsidR="00DB7425" w:rsidRPr="00416D2A" w:rsidRDefault="00DB7425" w:rsidP="00FA5193">
      <w:pPr>
        <w:spacing w:line="276" w:lineRule="auto"/>
        <w:rPr>
          <w:rFonts w:ascii="Arial" w:hAnsi="Arial" w:cs="Arial"/>
          <w:b/>
          <w:bCs/>
          <w:sz w:val="22"/>
          <w:szCs w:val="22"/>
        </w:rPr>
      </w:pPr>
    </w:p>
    <w:p w14:paraId="13B847EC" w14:textId="1FABE833" w:rsidR="00DB7425" w:rsidRPr="00416D2A" w:rsidRDefault="00DB7425" w:rsidP="00FA5193">
      <w:pPr>
        <w:spacing w:line="276" w:lineRule="auto"/>
        <w:rPr>
          <w:rFonts w:ascii="Arial" w:hAnsi="Arial" w:cs="Arial"/>
          <w:b/>
          <w:bCs/>
          <w:sz w:val="22"/>
          <w:szCs w:val="22"/>
        </w:rPr>
      </w:pPr>
    </w:p>
    <w:p w14:paraId="781DB7B6" w14:textId="271DA6F2" w:rsidR="00DB7425" w:rsidRPr="00416D2A" w:rsidRDefault="00DB7425" w:rsidP="00FA5193">
      <w:pPr>
        <w:spacing w:line="276" w:lineRule="auto"/>
        <w:rPr>
          <w:rFonts w:ascii="Arial" w:hAnsi="Arial" w:cs="Arial"/>
          <w:b/>
          <w:bCs/>
          <w:sz w:val="22"/>
          <w:szCs w:val="22"/>
        </w:rPr>
      </w:pPr>
    </w:p>
    <w:p w14:paraId="379A660F" w14:textId="394A269D" w:rsidR="00DB7425" w:rsidRPr="00416D2A" w:rsidRDefault="00DB7425" w:rsidP="00416D2A">
      <w:pPr>
        <w:spacing w:line="276" w:lineRule="auto"/>
        <w:jc w:val="center"/>
        <w:rPr>
          <w:rFonts w:ascii="Arial" w:hAnsi="Arial" w:cs="Arial"/>
          <w:b/>
          <w:bCs/>
          <w:sz w:val="52"/>
          <w:szCs w:val="52"/>
        </w:rPr>
      </w:pPr>
    </w:p>
    <w:p w14:paraId="5D1352CF" w14:textId="6C78849E" w:rsidR="00D26DED" w:rsidRPr="00416D2A" w:rsidRDefault="0012006E" w:rsidP="00416D2A">
      <w:pPr>
        <w:spacing w:line="276" w:lineRule="auto"/>
        <w:jc w:val="center"/>
        <w:rPr>
          <w:rFonts w:ascii="Arial" w:hAnsi="Arial" w:cs="Arial"/>
          <w:b/>
          <w:bCs/>
          <w:sz w:val="52"/>
          <w:szCs w:val="52"/>
        </w:rPr>
      </w:pPr>
      <w:r w:rsidRPr="00416D2A">
        <w:rPr>
          <w:rFonts w:ascii="Arial" w:hAnsi="Arial" w:cs="Arial"/>
          <w:b/>
          <w:bCs/>
          <w:sz w:val="52"/>
          <w:szCs w:val="52"/>
        </w:rPr>
        <w:t>Technical Skills Development</w:t>
      </w:r>
    </w:p>
    <w:p w14:paraId="6CB834B7" w14:textId="4676F7F5" w:rsidR="00DB7425" w:rsidRPr="00416D2A" w:rsidRDefault="00DB7425" w:rsidP="00416D2A">
      <w:pPr>
        <w:spacing w:line="276" w:lineRule="auto"/>
        <w:jc w:val="center"/>
        <w:rPr>
          <w:rFonts w:ascii="Arial" w:hAnsi="Arial" w:cs="Arial"/>
          <w:b/>
          <w:bCs/>
          <w:sz w:val="52"/>
          <w:szCs w:val="52"/>
        </w:rPr>
      </w:pPr>
      <w:r w:rsidRPr="00416D2A">
        <w:rPr>
          <w:rFonts w:ascii="Arial" w:hAnsi="Arial" w:cs="Arial"/>
          <w:b/>
          <w:bCs/>
          <w:sz w:val="52"/>
          <w:szCs w:val="52"/>
        </w:rPr>
        <w:t>Logbook</w:t>
      </w:r>
    </w:p>
    <w:p w14:paraId="02295B7B" w14:textId="77777777" w:rsidR="001E7749" w:rsidRPr="00416D2A" w:rsidRDefault="001E7749" w:rsidP="00FA5193">
      <w:pPr>
        <w:spacing w:after="160" w:line="276" w:lineRule="auto"/>
        <w:rPr>
          <w:rFonts w:ascii="Arial" w:hAnsi="Arial" w:cs="Arial"/>
          <w:sz w:val="22"/>
          <w:szCs w:val="22"/>
        </w:rPr>
      </w:pPr>
    </w:p>
    <w:p w14:paraId="317801B4" w14:textId="77777777" w:rsidR="001E7749" w:rsidRPr="00416D2A" w:rsidRDefault="001E7749" w:rsidP="00FA5193">
      <w:pPr>
        <w:spacing w:after="160" w:line="276" w:lineRule="auto"/>
        <w:rPr>
          <w:rFonts w:ascii="Arial" w:hAnsi="Arial" w:cs="Arial"/>
          <w:sz w:val="22"/>
          <w:szCs w:val="22"/>
        </w:rPr>
      </w:pPr>
    </w:p>
    <w:p w14:paraId="0EA1567B" w14:textId="77777777" w:rsidR="001E7749" w:rsidRPr="00416D2A" w:rsidRDefault="001E7749" w:rsidP="00FA5193">
      <w:pPr>
        <w:spacing w:after="160" w:line="276" w:lineRule="auto"/>
        <w:rPr>
          <w:rFonts w:ascii="Arial" w:hAnsi="Arial" w:cs="Arial"/>
          <w:sz w:val="22"/>
          <w:szCs w:val="22"/>
        </w:rPr>
      </w:pPr>
    </w:p>
    <w:p w14:paraId="582720D9" w14:textId="702419DE" w:rsidR="0012006E" w:rsidRPr="00416D2A" w:rsidRDefault="0012006E" w:rsidP="00FA5193">
      <w:pPr>
        <w:spacing w:after="160" w:line="276" w:lineRule="auto"/>
        <w:rPr>
          <w:rFonts w:ascii="Arial" w:hAnsi="Arial" w:cs="Arial"/>
          <w:sz w:val="22"/>
          <w:szCs w:val="22"/>
        </w:rPr>
      </w:pPr>
    </w:p>
    <w:p w14:paraId="34014F36" w14:textId="3148A44F" w:rsidR="0012006E" w:rsidRPr="00416D2A" w:rsidRDefault="0012006E" w:rsidP="00FA5193">
      <w:pPr>
        <w:spacing w:after="160" w:line="276" w:lineRule="auto"/>
        <w:rPr>
          <w:rFonts w:ascii="Arial" w:hAnsi="Arial" w:cs="Arial"/>
          <w:sz w:val="22"/>
          <w:szCs w:val="22"/>
        </w:rPr>
      </w:pPr>
    </w:p>
    <w:p w14:paraId="4AD42E6F" w14:textId="490639F5" w:rsidR="0012006E" w:rsidRPr="00416D2A" w:rsidRDefault="0012006E" w:rsidP="00FA5193">
      <w:pPr>
        <w:spacing w:after="160" w:line="276" w:lineRule="auto"/>
        <w:rPr>
          <w:rFonts w:ascii="Arial" w:hAnsi="Arial" w:cs="Arial"/>
          <w:sz w:val="22"/>
          <w:szCs w:val="22"/>
        </w:rPr>
      </w:pPr>
    </w:p>
    <w:p w14:paraId="0EEA397C" w14:textId="4AABF67B" w:rsidR="0012006E" w:rsidRPr="00416D2A" w:rsidRDefault="0012006E" w:rsidP="00FA5193">
      <w:pPr>
        <w:spacing w:after="160" w:line="276" w:lineRule="auto"/>
        <w:rPr>
          <w:rFonts w:ascii="Arial" w:hAnsi="Arial" w:cs="Arial"/>
          <w:sz w:val="22"/>
          <w:szCs w:val="22"/>
        </w:rPr>
      </w:pPr>
    </w:p>
    <w:p w14:paraId="31066C29" w14:textId="77777777" w:rsidR="0012006E" w:rsidRPr="00416D2A" w:rsidRDefault="0012006E" w:rsidP="00FA5193">
      <w:pPr>
        <w:spacing w:after="160" w:line="276" w:lineRule="auto"/>
        <w:rPr>
          <w:rFonts w:ascii="Arial" w:hAnsi="Arial" w:cs="Arial"/>
          <w:sz w:val="22"/>
          <w:szCs w:val="22"/>
        </w:rPr>
      </w:pPr>
    </w:p>
    <w:p w14:paraId="604D801F" w14:textId="3F478C59" w:rsidR="0012006E" w:rsidRDefault="0012006E" w:rsidP="00FA5193">
      <w:pPr>
        <w:spacing w:after="160" w:line="276" w:lineRule="auto"/>
        <w:rPr>
          <w:rFonts w:ascii="Arial" w:hAnsi="Arial" w:cs="Arial"/>
          <w:sz w:val="22"/>
          <w:szCs w:val="22"/>
        </w:rPr>
      </w:pPr>
    </w:p>
    <w:p w14:paraId="36E01889" w14:textId="4E1A1051" w:rsidR="00416D2A" w:rsidRDefault="00416D2A" w:rsidP="00FA5193">
      <w:pPr>
        <w:spacing w:after="160" w:line="276" w:lineRule="auto"/>
        <w:rPr>
          <w:rFonts w:ascii="Arial" w:hAnsi="Arial" w:cs="Arial"/>
          <w:sz w:val="22"/>
          <w:szCs w:val="22"/>
        </w:rPr>
      </w:pPr>
    </w:p>
    <w:p w14:paraId="58F0D761" w14:textId="2A8389EB" w:rsidR="00416D2A" w:rsidRDefault="00416D2A" w:rsidP="00FA5193">
      <w:pPr>
        <w:spacing w:after="160" w:line="276" w:lineRule="auto"/>
        <w:rPr>
          <w:rFonts w:ascii="Arial" w:hAnsi="Arial" w:cs="Arial"/>
          <w:sz w:val="22"/>
          <w:szCs w:val="22"/>
        </w:rPr>
      </w:pPr>
    </w:p>
    <w:p w14:paraId="134EC282" w14:textId="77777777" w:rsidR="00416D2A" w:rsidRPr="00416D2A" w:rsidRDefault="00416D2A" w:rsidP="00FA5193">
      <w:pPr>
        <w:spacing w:after="160" w:line="276" w:lineRule="auto"/>
        <w:rPr>
          <w:rFonts w:ascii="Arial" w:hAnsi="Arial" w:cs="Arial"/>
          <w:sz w:val="22"/>
          <w:szCs w:val="22"/>
        </w:rPr>
      </w:pPr>
    </w:p>
    <w:p w14:paraId="61C9E123" w14:textId="18CEF806" w:rsidR="0012006E" w:rsidRPr="00416D2A" w:rsidRDefault="0012006E" w:rsidP="00FA5193">
      <w:pPr>
        <w:spacing w:after="160" w:line="276" w:lineRule="auto"/>
        <w:rPr>
          <w:rFonts w:ascii="Arial" w:hAnsi="Arial" w:cs="Arial"/>
          <w:sz w:val="22"/>
          <w:szCs w:val="22"/>
        </w:rPr>
      </w:pPr>
    </w:p>
    <w:p w14:paraId="570DBEC4" w14:textId="455C5512" w:rsidR="0012006E" w:rsidRPr="00416D2A" w:rsidRDefault="0012006E" w:rsidP="00FA5193">
      <w:pPr>
        <w:spacing w:after="160" w:line="276" w:lineRule="auto"/>
        <w:rPr>
          <w:rFonts w:ascii="Arial" w:hAnsi="Arial" w:cs="Arial"/>
          <w:sz w:val="22"/>
          <w:szCs w:val="22"/>
        </w:rPr>
      </w:pPr>
    </w:p>
    <w:p w14:paraId="4ADFC75D" w14:textId="072C46DC" w:rsidR="0012006E" w:rsidRPr="00416D2A" w:rsidRDefault="0012006E" w:rsidP="00FA5193">
      <w:pPr>
        <w:spacing w:line="276" w:lineRule="auto"/>
        <w:rPr>
          <w:rFonts w:ascii="Arial" w:hAnsi="Arial" w:cs="Arial"/>
          <w:b/>
          <w:bCs/>
          <w:sz w:val="28"/>
          <w:szCs w:val="28"/>
        </w:rPr>
      </w:pPr>
      <w:bookmarkStart w:id="0" w:name="_Hlk95592635"/>
      <w:r w:rsidRPr="00416D2A">
        <w:rPr>
          <w:rFonts w:ascii="Arial" w:hAnsi="Arial" w:cs="Arial"/>
          <w:b/>
          <w:bCs/>
          <w:sz w:val="28"/>
          <w:szCs w:val="28"/>
        </w:rPr>
        <w:t xml:space="preserve">Student: </w:t>
      </w:r>
      <w:r w:rsidR="007366A6">
        <w:rPr>
          <w:rFonts w:ascii="Arial" w:hAnsi="Arial" w:cs="Arial"/>
          <w:b/>
          <w:bCs/>
          <w:sz w:val="28"/>
          <w:szCs w:val="28"/>
        </w:rPr>
        <w:tab/>
      </w:r>
      <w:r w:rsidR="007366A6">
        <w:rPr>
          <w:rFonts w:ascii="Arial" w:hAnsi="Arial" w:cs="Arial"/>
          <w:b/>
          <w:bCs/>
          <w:sz w:val="28"/>
          <w:szCs w:val="28"/>
        </w:rPr>
        <w:tab/>
      </w:r>
      <w:r w:rsidRPr="00416D2A">
        <w:rPr>
          <w:rFonts w:ascii="Arial" w:hAnsi="Arial" w:cs="Arial"/>
          <w:b/>
          <w:bCs/>
          <w:sz w:val="28"/>
          <w:szCs w:val="28"/>
        </w:rPr>
        <w:t>Raluca Moraru</w:t>
      </w:r>
    </w:p>
    <w:p w14:paraId="05F02A6F" w14:textId="48A72576" w:rsidR="0012006E" w:rsidRPr="00416D2A" w:rsidRDefault="0012006E" w:rsidP="00FA5193">
      <w:pPr>
        <w:spacing w:line="276" w:lineRule="auto"/>
        <w:rPr>
          <w:rFonts w:ascii="Arial" w:hAnsi="Arial" w:cs="Arial"/>
          <w:b/>
          <w:bCs/>
          <w:sz w:val="28"/>
          <w:szCs w:val="28"/>
        </w:rPr>
      </w:pPr>
      <w:r w:rsidRPr="00416D2A">
        <w:rPr>
          <w:rFonts w:ascii="Arial" w:hAnsi="Arial" w:cs="Arial"/>
          <w:b/>
          <w:bCs/>
          <w:sz w:val="28"/>
          <w:szCs w:val="28"/>
        </w:rPr>
        <w:t xml:space="preserve">Student ID: </w:t>
      </w:r>
      <w:r w:rsidR="007366A6">
        <w:rPr>
          <w:rFonts w:ascii="Arial" w:hAnsi="Arial" w:cs="Arial"/>
          <w:b/>
          <w:bCs/>
          <w:sz w:val="28"/>
          <w:szCs w:val="28"/>
        </w:rPr>
        <w:tab/>
      </w:r>
      <w:r w:rsidRPr="00416D2A">
        <w:rPr>
          <w:rFonts w:ascii="Arial" w:hAnsi="Arial" w:cs="Arial"/>
          <w:b/>
          <w:bCs/>
          <w:sz w:val="28"/>
          <w:szCs w:val="28"/>
        </w:rPr>
        <w:t>2014107</w:t>
      </w:r>
    </w:p>
    <w:p w14:paraId="6998A12A" w14:textId="0A2A645C" w:rsidR="0012006E" w:rsidRPr="00416D2A" w:rsidRDefault="0012006E" w:rsidP="00FA5193">
      <w:pPr>
        <w:spacing w:line="276" w:lineRule="auto"/>
        <w:rPr>
          <w:rFonts w:ascii="Arial" w:hAnsi="Arial" w:cs="Arial"/>
          <w:b/>
          <w:bCs/>
          <w:sz w:val="28"/>
          <w:szCs w:val="28"/>
        </w:rPr>
      </w:pPr>
      <w:r w:rsidRPr="00416D2A">
        <w:rPr>
          <w:rFonts w:ascii="Arial" w:hAnsi="Arial" w:cs="Arial"/>
          <w:b/>
          <w:bCs/>
          <w:sz w:val="28"/>
          <w:szCs w:val="28"/>
        </w:rPr>
        <w:t xml:space="preserve">Module: </w:t>
      </w:r>
      <w:r w:rsidR="007366A6">
        <w:rPr>
          <w:rFonts w:ascii="Arial" w:hAnsi="Arial" w:cs="Arial"/>
          <w:b/>
          <w:bCs/>
          <w:sz w:val="28"/>
          <w:szCs w:val="28"/>
        </w:rPr>
        <w:tab/>
      </w:r>
      <w:r w:rsidR="007366A6">
        <w:rPr>
          <w:rFonts w:ascii="Arial" w:hAnsi="Arial" w:cs="Arial"/>
          <w:b/>
          <w:bCs/>
          <w:sz w:val="28"/>
          <w:szCs w:val="28"/>
        </w:rPr>
        <w:tab/>
      </w:r>
      <w:r w:rsidRPr="00416D2A">
        <w:rPr>
          <w:rFonts w:ascii="Arial" w:hAnsi="Arial" w:cs="Arial"/>
          <w:b/>
          <w:bCs/>
          <w:sz w:val="28"/>
          <w:szCs w:val="28"/>
        </w:rPr>
        <w:t>Technical Skills Development (ACMA4014)</w:t>
      </w:r>
    </w:p>
    <w:p w14:paraId="435FCC2C" w14:textId="46DF8761" w:rsidR="0012006E" w:rsidRPr="00416D2A" w:rsidRDefault="0012006E" w:rsidP="00FA5193">
      <w:pPr>
        <w:spacing w:line="276" w:lineRule="auto"/>
        <w:rPr>
          <w:rFonts w:ascii="Arial" w:hAnsi="Arial" w:cs="Arial"/>
          <w:b/>
          <w:bCs/>
          <w:sz w:val="28"/>
          <w:szCs w:val="28"/>
        </w:rPr>
      </w:pPr>
      <w:r w:rsidRPr="00416D2A">
        <w:rPr>
          <w:rFonts w:ascii="Arial" w:hAnsi="Arial" w:cs="Arial"/>
          <w:b/>
          <w:bCs/>
          <w:sz w:val="28"/>
          <w:szCs w:val="28"/>
        </w:rPr>
        <w:t xml:space="preserve">Lecturer: </w:t>
      </w:r>
      <w:r w:rsidR="007366A6">
        <w:rPr>
          <w:rFonts w:ascii="Arial" w:hAnsi="Arial" w:cs="Arial"/>
          <w:b/>
          <w:bCs/>
          <w:sz w:val="28"/>
          <w:szCs w:val="28"/>
        </w:rPr>
        <w:tab/>
      </w:r>
      <w:r w:rsidR="007366A6">
        <w:rPr>
          <w:rFonts w:ascii="Arial" w:hAnsi="Arial" w:cs="Arial"/>
          <w:b/>
          <w:bCs/>
          <w:sz w:val="28"/>
          <w:szCs w:val="28"/>
        </w:rPr>
        <w:tab/>
      </w:r>
      <w:proofErr w:type="spellStart"/>
      <w:r w:rsidRPr="00416D2A">
        <w:rPr>
          <w:rFonts w:ascii="Arial" w:hAnsi="Arial" w:cs="Arial"/>
          <w:b/>
          <w:bCs/>
          <w:sz w:val="28"/>
          <w:szCs w:val="28"/>
        </w:rPr>
        <w:t>Dr.</w:t>
      </w:r>
      <w:proofErr w:type="spellEnd"/>
      <w:r w:rsidRPr="00416D2A">
        <w:rPr>
          <w:rFonts w:ascii="Arial" w:hAnsi="Arial" w:cs="Arial"/>
          <w:b/>
          <w:bCs/>
          <w:sz w:val="28"/>
          <w:szCs w:val="28"/>
        </w:rPr>
        <w:t xml:space="preserve"> Jamiu A. Dauda</w:t>
      </w:r>
      <w:bookmarkEnd w:id="0"/>
    </w:p>
    <w:p w14:paraId="2E064BF0" w14:textId="429BF859" w:rsidR="00D26DED" w:rsidRPr="00416D2A" w:rsidRDefault="00D26DED" w:rsidP="00FA5193">
      <w:pPr>
        <w:spacing w:line="276" w:lineRule="auto"/>
        <w:rPr>
          <w:rFonts w:ascii="Arial" w:hAnsi="Arial" w:cs="Arial"/>
          <w:b/>
          <w:bCs/>
          <w:sz w:val="22"/>
          <w:szCs w:val="22"/>
        </w:rPr>
      </w:pPr>
    </w:p>
    <w:p w14:paraId="74935714" w14:textId="419C155E" w:rsidR="00D26DED" w:rsidRPr="00416D2A" w:rsidRDefault="00D26DED" w:rsidP="00FA5193">
      <w:pPr>
        <w:spacing w:line="276" w:lineRule="auto"/>
        <w:rPr>
          <w:rFonts w:ascii="Arial" w:hAnsi="Arial" w:cs="Arial"/>
          <w:b/>
          <w:bCs/>
          <w:sz w:val="22"/>
          <w:szCs w:val="22"/>
        </w:rPr>
      </w:pPr>
    </w:p>
    <w:p w14:paraId="1BEC8095" w14:textId="3D501C23" w:rsidR="00D024F0" w:rsidRPr="00416D2A" w:rsidRDefault="00D024F0" w:rsidP="00FA5193">
      <w:pPr>
        <w:spacing w:line="276" w:lineRule="auto"/>
        <w:rPr>
          <w:rFonts w:ascii="Arial" w:hAnsi="Arial" w:cs="Arial"/>
          <w:b/>
          <w:bCs/>
          <w:sz w:val="22"/>
          <w:szCs w:val="22"/>
        </w:rPr>
      </w:pPr>
    </w:p>
    <w:p w14:paraId="45543A70" w14:textId="4B52BEB7" w:rsidR="00D024F0" w:rsidRPr="00416D2A" w:rsidRDefault="00D024F0" w:rsidP="00FA5193">
      <w:pPr>
        <w:spacing w:line="276" w:lineRule="auto"/>
        <w:rPr>
          <w:rFonts w:ascii="Arial" w:hAnsi="Arial" w:cs="Arial"/>
          <w:b/>
          <w:bCs/>
          <w:sz w:val="22"/>
          <w:szCs w:val="22"/>
        </w:rPr>
      </w:pPr>
    </w:p>
    <w:p w14:paraId="406B5F20" w14:textId="722D36FF" w:rsidR="00D024F0" w:rsidRPr="00416D2A" w:rsidRDefault="00D024F0" w:rsidP="00FA5193">
      <w:pPr>
        <w:spacing w:line="276" w:lineRule="auto"/>
        <w:rPr>
          <w:rFonts w:ascii="Arial" w:hAnsi="Arial" w:cs="Arial"/>
          <w:b/>
          <w:bCs/>
          <w:sz w:val="22"/>
          <w:szCs w:val="22"/>
        </w:rPr>
      </w:pPr>
    </w:p>
    <w:p w14:paraId="4BA3D5D0" w14:textId="674E6C18" w:rsidR="00D024F0" w:rsidRPr="00416D2A" w:rsidRDefault="00D024F0" w:rsidP="00FA5193">
      <w:pPr>
        <w:spacing w:line="276" w:lineRule="auto"/>
        <w:rPr>
          <w:rFonts w:ascii="Arial" w:hAnsi="Arial" w:cs="Arial"/>
          <w:b/>
          <w:bCs/>
          <w:sz w:val="22"/>
          <w:szCs w:val="22"/>
        </w:rPr>
      </w:pPr>
    </w:p>
    <w:p w14:paraId="36CEC624" w14:textId="23D0EFAE" w:rsidR="0012006E" w:rsidRPr="00416D2A" w:rsidRDefault="0012006E" w:rsidP="00FA5193">
      <w:pPr>
        <w:spacing w:after="160" w:line="276" w:lineRule="auto"/>
        <w:rPr>
          <w:rFonts w:ascii="Arial" w:hAnsi="Arial" w:cs="Arial"/>
          <w:sz w:val="22"/>
          <w:szCs w:val="22"/>
        </w:rPr>
      </w:pPr>
    </w:p>
    <w:sdt>
      <w:sdtPr>
        <w:rPr>
          <w:rFonts w:ascii="Arial" w:eastAsia="Times New Roman" w:hAnsi="Arial" w:cs="Arial"/>
          <w:color w:val="auto"/>
          <w:sz w:val="24"/>
          <w:szCs w:val="24"/>
          <w:lang w:val="en-GB" w:eastAsia="en-GB"/>
        </w:rPr>
        <w:id w:val="2093806314"/>
        <w:docPartObj>
          <w:docPartGallery w:val="Table of Contents"/>
          <w:docPartUnique/>
        </w:docPartObj>
      </w:sdtPr>
      <w:sdtEndPr>
        <w:rPr>
          <w:b/>
          <w:bCs/>
          <w:noProof/>
        </w:rPr>
      </w:sdtEndPr>
      <w:sdtContent>
        <w:p w14:paraId="649EECE8" w14:textId="42B42445" w:rsidR="004B3969" w:rsidRPr="007C26BB" w:rsidRDefault="004B3969">
          <w:pPr>
            <w:pStyle w:val="TOCHeading"/>
            <w:rPr>
              <w:rFonts w:ascii="Arial" w:hAnsi="Arial" w:cs="Arial"/>
              <w:b/>
              <w:bCs/>
              <w:sz w:val="24"/>
              <w:szCs w:val="24"/>
            </w:rPr>
          </w:pPr>
          <w:r w:rsidRPr="007C26BB">
            <w:rPr>
              <w:rFonts w:ascii="Arial" w:hAnsi="Arial" w:cs="Arial"/>
              <w:b/>
              <w:bCs/>
              <w:sz w:val="24"/>
              <w:szCs w:val="24"/>
            </w:rPr>
            <w:t>Table of Contents</w:t>
          </w:r>
        </w:p>
        <w:p w14:paraId="13E036F9" w14:textId="77777777" w:rsidR="004B3969" w:rsidRPr="007C26BB" w:rsidRDefault="004B3969" w:rsidP="004B3969">
          <w:pPr>
            <w:rPr>
              <w:rFonts w:ascii="Arial" w:hAnsi="Arial" w:cs="Arial"/>
              <w:sz w:val="24"/>
              <w:szCs w:val="24"/>
              <w:lang w:val="en-US" w:eastAsia="en-US"/>
            </w:rPr>
          </w:pPr>
        </w:p>
        <w:p w14:paraId="74C6D4AC" w14:textId="00610449" w:rsidR="007C26BB" w:rsidRDefault="004B3969">
          <w:pPr>
            <w:pStyle w:val="TOC1"/>
            <w:tabs>
              <w:tab w:val="left" w:pos="440"/>
              <w:tab w:val="right" w:leader="dot" w:pos="9016"/>
            </w:tabs>
            <w:rPr>
              <w:rFonts w:asciiTheme="minorHAnsi" w:eastAsiaTheme="minorEastAsia" w:hAnsiTheme="minorHAnsi" w:cstheme="minorBidi"/>
              <w:noProof/>
              <w:sz w:val="22"/>
              <w:szCs w:val="22"/>
            </w:rPr>
          </w:pPr>
          <w:r w:rsidRPr="007C26BB">
            <w:rPr>
              <w:rFonts w:ascii="Arial" w:hAnsi="Arial" w:cs="Arial"/>
              <w:sz w:val="24"/>
              <w:szCs w:val="24"/>
            </w:rPr>
            <w:fldChar w:fldCharType="begin"/>
          </w:r>
          <w:r w:rsidRPr="007C26BB">
            <w:rPr>
              <w:rFonts w:ascii="Arial" w:hAnsi="Arial" w:cs="Arial"/>
              <w:sz w:val="24"/>
              <w:szCs w:val="24"/>
            </w:rPr>
            <w:instrText xml:space="preserve"> TOC \o "1-3" \h \z \u </w:instrText>
          </w:r>
          <w:r w:rsidRPr="007C26BB">
            <w:rPr>
              <w:rFonts w:ascii="Arial" w:hAnsi="Arial" w:cs="Arial"/>
              <w:sz w:val="24"/>
              <w:szCs w:val="24"/>
            </w:rPr>
            <w:fldChar w:fldCharType="separate"/>
          </w:r>
          <w:hyperlink w:anchor="_Toc101635452" w:history="1">
            <w:r w:rsidR="007C26BB" w:rsidRPr="00241CF4">
              <w:rPr>
                <w:rStyle w:val="Hyperlink"/>
                <w:rFonts w:ascii="Arial" w:hAnsi="Arial" w:cs="Arial"/>
                <w:noProof/>
              </w:rPr>
              <w:t>1.</w:t>
            </w:r>
            <w:r w:rsidR="007C26BB">
              <w:rPr>
                <w:rFonts w:asciiTheme="minorHAnsi" w:eastAsiaTheme="minorEastAsia" w:hAnsiTheme="minorHAnsi" w:cstheme="minorBidi"/>
                <w:noProof/>
                <w:sz w:val="22"/>
                <w:szCs w:val="22"/>
              </w:rPr>
              <w:tab/>
            </w:r>
            <w:r w:rsidR="007C26BB" w:rsidRPr="00241CF4">
              <w:rPr>
                <w:rStyle w:val="Hyperlink"/>
                <w:rFonts w:ascii="Arial" w:hAnsi="Arial" w:cs="Arial"/>
                <w:noProof/>
              </w:rPr>
              <w:t>Introduction</w:t>
            </w:r>
            <w:r w:rsidR="007C26BB">
              <w:rPr>
                <w:noProof/>
                <w:webHidden/>
              </w:rPr>
              <w:tab/>
            </w:r>
            <w:r w:rsidR="007C26BB">
              <w:rPr>
                <w:noProof/>
                <w:webHidden/>
              </w:rPr>
              <w:fldChar w:fldCharType="begin"/>
            </w:r>
            <w:r w:rsidR="007C26BB">
              <w:rPr>
                <w:noProof/>
                <w:webHidden/>
              </w:rPr>
              <w:instrText xml:space="preserve"> PAGEREF _Toc101635452 \h </w:instrText>
            </w:r>
            <w:r w:rsidR="007C26BB">
              <w:rPr>
                <w:noProof/>
                <w:webHidden/>
              </w:rPr>
            </w:r>
            <w:r w:rsidR="007C26BB">
              <w:rPr>
                <w:noProof/>
                <w:webHidden/>
              </w:rPr>
              <w:fldChar w:fldCharType="separate"/>
            </w:r>
            <w:r w:rsidR="007C26BB">
              <w:rPr>
                <w:noProof/>
                <w:webHidden/>
              </w:rPr>
              <w:t>2</w:t>
            </w:r>
            <w:r w:rsidR="007C26BB">
              <w:rPr>
                <w:noProof/>
                <w:webHidden/>
              </w:rPr>
              <w:fldChar w:fldCharType="end"/>
            </w:r>
          </w:hyperlink>
        </w:p>
        <w:p w14:paraId="0AD9BBA1" w14:textId="0C3A4803" w:rsidR="007C26BB" w:rsidRDefault="007C26BB">
          <w:pPr>
            <w:pStyle w:val="TOC1"/>
            <w:tabs>
              <w:tab w:val="left" w:pos="440"/>
              <w:tab w:val="right" w:leader="dot" w:pos="9016"/>
            </w:tabs>
            <w:rPr>
              <w:rFonts w:asciiTheme="minorHAnsi" w:eastAsiaTheme="minorEastAsia" w:hAnsiTheme="minorHAnsi" w:cstheme="minorBidi"/>
              <w:noProof/>
              <w:sz w:val="22"/>
              <w:szCs w:val="22"/>
            </w:rPr>
          </w:pPr>
          <w:hyperlink w:anchor="_Toc101635453" w:history="1">
            <w:r w:rsidRPr="00241CF4">
              <w:rPr>
                <w:rStyle w:val="Hyperlink"/>
                <w:rFonts w:ascii="Arial" w:hAnsi="Arial" w:cs="Arial"/>
                <w:noProof/>
              </w:rPr>
              <w:t>2.</w:t>
            </w:r>
            <w:r>
              <w:rPr>
                <w:rFonts w:asciiTheme="minorHAnsi" w:eastAsiaTheme="minorEastAsia" w:hAnsiTheme="minorHAnsi" w:cstheme="minorBidi"/>
                <w:noProof/>
                <w:sz w:val="22"/>
                <w:szCs w:val="22"/>
              </w:rPr>
              <w:tab/>
            </w:r>
            <w:r w:rsidRPr="00241CF4">
              <w:rPr>
                <w:rStyle w:val="Hyperlink"/>
                <w:rFonts w:ascii="Arial" w:hAnsi="Arial" w:cs="Arial"/>
                <w:noProof/>
              </w:rPr>
              <w:t>Main Body</w:t>
            </w:r>
            <w:r>
              <w:rPr>
                <w:noProof/>
                <w:webHidden/>
              </w:rPr>
              <w:tab/>
            </w:r>
            <w:r>
              <w:rPr>
                <w:noProof/>
                <w:webHidden/>
              </w:rPr>
              <w:fldChar w:fldCharType="begin"/>
            </w:r>
            <w:r>
              <w:rPr>
                <w:noProof/>
                <w:webHidden/>
              </w:rPr>
              <w:instrText xml:space="preserve"> PAGEREF _Toc101635453 \h </w:instrText>
            </w:r>
            <w:r>
              <w:rPr>
                <w:noProof/>
                <w:webHidden/>
              </w:rPr>
            </w:r>
            <w:r>
              <w:rPr>
                <w:noProof/>
                <w:webHidden/>
              </w:rPr>
              <w:fldChar w:fldCharType="separate"/>
            </w:r>
            <w:r>
              <w:rPr>
                <w:noProof/>
                <w:webHidden/>
              </w:rPr>
              <w:t>3</w:t>
            </w:r>
            <w:r>
              <w:rPr>
                <w:noProof/>
                <w:webHidden/>
              </w:rPr>
              <w:fldChar w:fldCharType="end"/>
            </w:r>
          </w:hyperlink>
        </w:p>
        <w:p w14:paraId="5DFFCDC1" w14:textId="7BA15868" w:rsidR="007C26BB" w:rsidRDefault="007C26BB">
          <w:pPr>
            <w:pStyle w:val="TOC2"/>
            <w:tabs>
              <w:tab w:val="right" w:leader="dot" w:pos="9016"/>
            </w:tabs>
            <w:rPr>
              <w:rFonts w:asciiTheme="minorHAnsi" w:eastAsiaTheme="minorEastAsia" w:hAnsiTheme="minorHAnsi" w:cstheme="minorBidi"/>
              <w:noProof/>
              <w:sz w:val="22"/>
              <w:szCs w:val="22"/>
            </w:rPr>
          </w:pPr>
          <w:hyperlink w:anchor="_Toc101635454" w:history="1">
            <w:r w:rsidRPr="00241CF4">
              <w:rPr>
                <w:rStyle w:val="Hyperlink"/>
                <w:rFonts w:ascii="Arial" w:hAnsi="Arial" w:cs="Arial"/>
                <w:noProof/>
              </w:rPr>
              <w:t>Health and Safety</w:t>
            </w:r>
            <w:r>
              <w:rPr>
                <w:noProof/>
                <w:webHidden/>
              </w:rPr>
              <w:tab/>
            </w:r>
            <w:r>
              <w:rPr>
                <w:noProof/>
                <w:webHidden/>
              </w:rPr>
              <w:fldChar w:fldCharType="begin"/>
            </w:r>
            <w:r>
              <w:rPr>
                <w:noProof/>
                <w:webHidden/>
              </w:rPr>
              <w:instrText xml:space="preserve"> PAGEREF _Toc101635454 \h </w:instrText>
            </w:r>
            <w:r>
              <w:rPr>
                <w:noProof/>
                <w:webHidden/>
              </w:rPr>
            </w:r>
            <w:r>
              <w:rPr>
                <w:noProof/>
                <w:webHidden/>
              </w:rPr>
              <w:fldChar w:fldCharType="separate"/>
            </w:r>
            <w:r>
              <w:rPr>
                <w:noProof/>
                <w:webHidden/>
              </w:rPr>
              <w:t>3</w:t>
            </w:r>
            <w:r>
              <w:rPr>
                <w:noProof/>
                <w:webHidden/>
              </w:rPr>
              <w:fldChar w:fldCharType="end"/>
            </w:r>
          </w:hyperlink>
        </w:p>
        <w:p w14:paraId="39853CC8" w14:textId="07943117" w:rsidR="007C26BB" w:rsidRDefault="007C26BB">
          <w:pPr>
            <w:pStyle w:val="TOC2"/>
            <w:tabs>
              <w:tab w:val="right" w:leader="dot" w:pos="9016"/>
            </w:tabs>
            <w:rPr>
              <w:rFonts w:asciiTheme="minorHAnsi" w:eastAsiaTheme="minorEastAsia" w:hAnsiTheme="minorHAnsi" w:cstheme="minorBidi"/>
              <w:noProof/>
              <w:sz w:val="22"/>
              <w:szCs w:val="22"/>
            </w:rPr>
          </w:pPr>
          <w:hyperlink w:anchor="_Toc101635455" w:history="1">
            <w:r w:rsidRPr="00241CF4">
              <w:rPr>
                <w:rStyle w:val="Hyperlink"/>
                <w:rFonts w:ascii="Arial" w:hAnsi="Arial" w:cs="Arial"/>
                <w:noProof/>
              </w:rPr>
              <w:t>Risk assessment</w:t>
            </w:r>
            <w:r>
              <w:rPr>
                <w:noProof/>
                <w:webHidden/>
              </w:rPr>
              <w:tab/>
            </w:r>
            <w:r>
              <w:rPr>
                <w:noProof/>
                <w:webHidden/>
              </w:rPr>
              <w:fldChar w:fldCharType="begin"/>
            </w:r>
            <w:r>
              <w:rPr>
                <w:noProof/>
                <w:webHidden/>
              </w:rPr>
              <w:instrText xml:space="preserve"> PAGEREF _Toc101635455 \h </w:instrText>
            </w:r>
            <w:r>
              <w:rPr>
                <w:noProof/>
                <w:webHidden/>
              </w:rPr>
            </w:r>
            <w:r>
              <w:rPr>
                <w:noProof/>
                <w:webHidden/>
              </w:rPr>
              <w:fldChar w:fldCharType="separate"/>
            </w:r>
            <w:r>
              <w:rPr>
                <w:noProof/>
                <w:webHidden/>
              </w:rPr>
              <w:t>3</w:t>
            </w:r>
            <w:r>
              <w:rPr>
                <w:noProof/>
                <w:webHidden/>
              </w:rPr>
              <w:fldChar w:fldCharType="end"/>
            </w:r>
          </w:hyperlink>
        </w:p>
        <w:p w14:paraId="47798C10" w14:textId="4F7103C8" w:rsidR="007C26BB" w:rsidRDefault="007C26BB">
          <w:pPr>
            <w:pStyle w:val="TOC2"/>
            <w:tabs>
              <w:tab w:val="right" w:leader="dot" w:pos="9016"/>
            </w:tabs>
            <w:rPr>
              <w:rFonts w:asciiTheme="minorHAnsi" w:eastAsiaTheme="minorEastAsia" w:hAnsiTheme="minorHAnsi" w:cstheme="minorBidi"/>
              <w:noProof/>
              <w:sz w:val="22"/>
              <w:szCs w:val="22"/>
            </w:rPr>
          </w:pPr>
          <w:hyperlink w:anchor="_Toc101635456" w:history="1">
            <w:r w:rsidRPr="00241CF4">
              <w:rPr>
                <w:rStyle w:val="Hyperlink"/>
                <w:rFonts w:ascii="Arial" w:hAnsi="Arial" w:cs="Arial"/>
                <w:noProof/>
              </w:rPr>
              <w:t>Composites</w:t>
            </w:r>
            <w:r>
              <w:rPr>
                <w:noProof/>
                <w:webHidden/>
              </w:rPr>
              <w:tab/>
            </w:r>
            <w:r>
              <w:rPr>
                <w:noProof/>
                <w:webHidden/>
              </w:rPr>
              <w:fldChar w:fldCharType="begin"/>
            </w:r>
            <w:r>
              <w:rPr>
                <w:noProof/>
                <w:webHidden/>
              </w:rPr>
              <w:instrText xml:space="preserve"> PAGEREF _Toc101635456 \h </w:instrText>
            </w:r>
            <w:r>
              <w:rPr>
                <w:noProof/>
                <w:webHidden/>
              </w:rPr>
            </w:r>
            <w:r>
              <w:rPr>
                <w:noProof/>
                <w:webHidden/>
              </w:rPr>
              <w:fldChar w:fldCharType="separate"/>
            </w:r>
            <w:r>
              <w:rPr>
                <w:noProof/>
                <w:webHidden/>
              </w:rPr>
              <w:t>4</w:t>
            </w:r>
            <w:r>
              <w:rPr>
                <w:noProof/>
                <w:webHidden/>
              </w:rPr>
              <w:fldChar w:fldCharType="end"/>
            </w:r>
          </w:hyperlink>
        </w:p>
        <w:p w14:paraId="1CFF1FA0" w14:textId="19A17291" w:rsidR="007C26BB" w:rsidRDefault="007C26BB">
          <w:pPr>
            <w:pStyle w:val="TOC2"/>
            <w:tabs>
              <w:tab w:val="right" w:leader="dot" w:pos="9016"/>
            </w:tabs>
            <w:rPr>
              <w:rFonts w:asciiTheme="minorHAnsi" w:eastAsiaTheme="minorEastAsia" w:hAnsiTheme="minorHAnsi" w:cstheme="minorBidi"/>
              <w:noProof/>
              <w:sz w:val="22"/>
              <w:szCs w:val="22"/>
            </w:rPr>
          </w:pPr>
          <w:hyperlink w:anchor="_Toc101635457" w:history="1">
            <w:r w:rsidRPr="00241CF4">
              <w:rPr>
                <w:rStyle w:val="Hyperlink"/>
                <w:rFonts w:ascii="Arial" w:hAnsi="Arial" w:cs="Arial"/>
                <w:noProof/>
              </w:rPr>
              <w:t>Optimisation</w:t>
            </w:r>
            <w:r>
              <w:rPr>
                <w:noProof/>
                <w:webHidden/>
              </w:rPr>
              <w:tab/>
            </w:r>
            <w:r>
              <w:rPr>
                <w:noProof/>
                <w:webHidden/>
              </w:rPr>
              <w:fldChar w:fldCharType="begin"/>
            </w:r>
            <w:r>
              <w:rPr>
                <w:noProof/>
                <w:webHidden/>
              </w:rPr>
              <w:instrText xml:space="preserve"> PAGEREF _Toc101635457 \h </w:instrText>
            </w:r>
            <w:r>
              <w:rPr>
                <w:noProof/>
                <w:webHidden/>
              </w:rPr>
            </w:r>
            <w:r>
              <w:rPr>
                <w:noProof/>
                <w:webHidden/>
              </w:rPr>
              <w:fldChar w:fldCharType="separate"/>
            </w:r>
            <w:r>
              <w:rPr>
                <w:noProof/>
                <w:webHidden/>
              </w:rPr>
              <w:t>4</w:t>
            </w:r>
            <w:r>
              <w:rPr>
                <w:noProof/>
                <w:webHidden/>
              </w:rPr>
              <w:fldChar w:fldCharType="end"/>
            </w:r>
          </w:hyperlink>
        </w:p>
        <w:p w14:paraId="026D007D" w14:textId="40AF6058" w:rsidR="007C26BB" w:rsidRDefault="007C26BB">
          <w:pPr>
            <w:pStyle w:val="TOC2"/>
            <w:tabs>
              <w:tab w:val="right" w:leader="dot" w:pos="9016"/>
            </w:tabs>
            <w:rPr>
              <w:rFonts w:asciiTheme="minorHAnsi" w:eastAsiaTheme="minorEastAsia" w:hAnsiTheme="minorHAnsi" w:cstheme="minorBidi"/>
              <w:noProof/>
              <w:sz w:val="22"/>
              <w:szCs w:val="22"/>
            </w:rPr>
          </w:pPr>
          <w:hyperlink w:anchor="_Toc101635458" w:history="1">
            <w:r w:rsidRPr="00241CF4">
              <w:rPr>
                <w:rStyle w:val="Hyperlink"/>
                <w:rFonts w:ascii="Arial" w:hAnsi="Arial" w:cs="Arial"/>
                <w:noProof/>
              </w:rPr>
              <w:t>Recap</w:t>
            </w:r>
            <w:r>
              <w:rPr>
                <w:noProof/>
                <w:webHidden/>
              </w:rPr>
              <w:tab/>
            </w:r>
            <w:r>
              <w:rPr>
                <w:noProof/>
                <w:webHidden/>
              </w:rPr>
              <w:fldChar w:fldCharType="begin"/>
            </w:r>
            <w:r>
              <w:rPr>
                <w:noProof/>
                <w:webHidden/>
              </w:rPr>
              <w:instrText xml:space="preserve"> PAGEREF _Toc101635458 \h </w:instrText>
            </w:r>
            <w:r>
              <w:rPr>
                <w:noProof/>
                <w:webHidden/>
              </w:rPr>
            </w:r>
            <w:r>
              <w:rPr>
                <w:noProof/>
                <w:webHidden/>
              </w:rPr>
              <w:fldChar w:fldCharType="separate"/>
            </w:r>
            <w:r>
              <w:rPr>
                <w:noProof/>
                <w:webHidden/>
              </w:rPr>
              <w:t>5</w:t>
            </w:r>
            <w:r>
              <w:rPr>
                <w:noProof/>
                <w:webHidden/>
              </w:rPr>
              <w:fldChar w:fldCharType="end"/>
            </w:r>
          </w:hyperlink>
        </w:p>
        <w:p w14:paraId="2AB87A34" w14:textId="5818BA81" w:rsidR="007C26BB" w:rsidRDefault="007C26BB">
          <w:pPr>
            <w:pStyle w:val="TOC2"/>
            <w:tabs>
              <w:tab w:val="right" w:leader="dot" w:pos="9016"/>
            </w:tabs>
            <w:rPr>
              <w:rFonts w:asciiTheme="minorHAnsi" w:eastAsiaTheme="minorEastAsia" w:hAnsiTheme="minorHAnsi" w:cstheme="minorBidi"/>
              <w:noProof/>
              <w:sz w:val="22"/>
              <w:szCs w:val="22"/>
            </w:rPr>
          </w:pPr>
          <w:hyperlink w:anchor="_Toc101635459" w:history="1">
            <w:r w:rsidRPr="00241CF4">
              <w:rPr>
                <w:rStyle w:val="Hyperlink"/>
                <w:rFonts w:ascii="Arial" w:hAnsi="Arial" w:cs="Arial"/>
                <w:noProof/>
              </w:rPr>
              <w:t>Software Development Life cycle</w:t>
            </w:r>
            <w:r>
              <w:rPr>
                <w:noProof/>
                <w:webHidden/>
              </w:rPr>
              <w:tab/>
            </w:r>
            <w:r>
              <w:rPr>
                <w:noProof/>
                <w:webHidden/>
              </w:rPr>
              <w:fldChar w:fldCharType="begin"/>
            </w:r>
            <w:r>
              <w:rPr>
                <w:noProof/>
                <w:webHidden/>
              </w:rPr>
              <w:instrText xml:space="preserve"> PAGEREF _Toc101635459 \h </w:instrText>
            </w:r>
            <w:r>
              <w:rPr>
                <w:noProof/>
                <w:webHidden/>
              </w:rPr>
            </w:r>
            <w:r>
              <w:rPr>
                <w:noProof/>
                <w:webHidden/>
              </w:rPr>
              <w:fldChar w:fldCharType="separate"/>
            </w:r>
            <w:r>
              <w:rPr>
                <w:noProof/>
                <w:webHidden/>
              </w:rPr>
              <w:t>5</w:t>
            </w:r>
            <w:r>
              <w:rPr>
                <w:noProof/>
                <w:webHidden/>
              </w:rPr>
              <w:fldChar w:fldCharType="end"/>
            </w:r>
          </w:hyperlink>
        </w:p>
        <w:p w14:paraId="0234D89D" w14:textId="7535DE1A" w:rsidR="007C26BB" w:rsidRDefault="007C26BB">
          <w:pPr>
            <w:pStyle w:val="TOC2"/>
            <w:tabs>
              <w:tab w:val="right" w:leader="dot" w:pos="9016"/>
            </w:tabs>
            <w:rPr>
              <w:rFonts w:asciiTheme="minorHAnsi" w:eastAsiaTheme="minorEastAsia" w:hAnsiTheme="minorHAnsi" w:cstheme="minorBidi"/>
              <w:noProof/>
              <w:sz w:val="22"/>
              <w:szCs w:val="22"/>
            </w:rPr>
          </w:pPr>
          <w:hyperlink w:anchor="_Toc101635460" w:history="1">
            <w:r w:rsidRPr="00241CF4">
              <w:rPr>
                <w:rStyle w:val="Hyperlink"/>
                <w:rFonts w:ascii="Arial" w:hAnsi="Arial" w:cs="Arial"/>
                <w:noProof/>
              </w:rPr>
              <w:t>Programming Logic and Design</w:t>
            </w:r>
            <w:r>
              <w:rPr>
                <w:noProof/>
                <w:webHidden/>
              </w:rPr>
              <w:tab/>
            </w:r>
            <w:r>
              <w:rPr>
                <w:noProof/>
                <w:webHidden/>
              </w:rPr>
              <w:fldChar w:fldCharType="begin"/>
            </w:r>
            <w:r>
              <w:rPr>
                <w:noProof/>
                <w:webHidden/>
              </w:rPr>
              <w:instrText xml:space="preserve"> PAGEREF _Toc101635460 \h </w:instrText>
            </w:r>
            <w:r>
              <w:rPr>
                <w:noProof/>
                <w:webHidden/>
              </w:rPr>
            </w:r>
            <w:r>
              <w:rPr>
                <w:noProof/>
                <w:webHidden/>
              </w:rPr>
              <w:fldChar w:fldCharType="separate"/>
            </w:r>
            <w:r>
              <w:rPr>
                <w:noProof/>
                <w:webHidden/>
              </w:rPr>
              <w:t>6</w:t>
            </w:r>
            <w:r>
              <w:rPr>
                <w:noProof/>
                <w:webHidden/>
              </w:rPr>
              <w:fldChar w:fldCharType="end"/>
            </w:r>
          </w:hyperlink>
        </w:p>
        <w:p w14:paraId="4066C099" w14:textId="41D69E4C" w:rsidR="007C26BB" w:rsidRDefault="007C26BB">
          <w:pPr>
            <w:pStyle w:val="TOC2"/>
            <w:tabs>
              <w:tab w:val="right" w:leader="dot" w:pos="9016"/>
            </w:tabs>
            <w:rPr>
              <w:rFonts w:asciiTheme="minorHAnsi" w:eastAsiaTheme="minorEastAsia" w:hAnsiTheme="minorHAnsi" w:cstheme="minorBidi"/>
              <w:noProof/>
              <w:sz w:val="22"/>
              <w:szCs w:val="22"/>
            </w:rPr>
          </w:pPr>
          <w:hyperlink w:anchor="_Toc101635461" w:history="1">
            <w:r w:rsidRPr="00241CF4">
              <w:rPr>
                <w:rStyle w:val="Hyperlink"/>
                <w:rFonts w:ascii="Arial" w:hAnsi="Arial" w:cs="Arial"/>
                <w:noProof/>
              </w:rPr>
              <w:t>MATLAB</w:t>
            </w:r>
            <w:r>
              <w:rPr>
                <w:noProof/>
                <w:webHidden/>
              </w:rPr>
              <w:tab/>
            </w:r>
            <w:r>
              <w:rPr>
                <w:noProof/>
                <w:webHidden/>
              </w:rPr>
              <w:fldChar w:fldCharType="begin"/>
            </w:r>
            <w:r>
              <w:rPr>
                <w:noProof/>
                <w:webHidden/>
              </w:rPr>
              <w:instrText xml:space="preserve"> PAGEREF _Toc101635461 \h </w:instrText>
            </w:r>
            <w:r>
              <w:rPr>
                <w:noProof/>
                <w:webHidden/>
              </w:rPr>
            </w:r>
            <w:r>
              <w:rPr>
                <w:noProof/>
                <w:webHidden/>
              </w:rPr>
              <w:fldChar w:fldCharType="separate"/>
            </w:r>
            <w:r>
              <w:rPr>
                <w:noProof/>
                <w:webHidden/>
              </w:rPr>
              <w:t>6</w:t>
            </w:r>
            <w:r>
              <w:rPr>
                <w:noProof/>
                <w:webHidden/>
              </w:rPr>
              <w:fldChar w:fldCharType="end"/>
            </w:r>
          </w:hyperlink>
        </w:p>
        <w:p w14:paraId="40F784F3" w14:textId="31934A21" w:rsidR="007C26BB" w:rsidRDefault="007C26BB">
          <w:pPr>
            <w:pStyle w:val="TOC2"/>
            <w:tabs>
              <w:tab w:val="right" w:leader="dot" w:pos="9016"/>
            </w:tabs>
            <w:rPr>
              <w:rFonts w:asciiTheme="minorHAnsi" w:eastAsiaTheme="minorEastAsia" w:hAnsiTheme="minorHAnsi" w:cstheme="minorBidi"/>
              <w:noProof/>
              <w:sz w:val="22"/>
              <w:szCs w:val="22"/>
            </w:rPr>
          </w:pPr>
          <w:hyperlink w:anchor="_Toc101635462" w:history="1">
            <w:r w:rsidRPr="00241CF4">
              <w:rPr>
                <w:rStyle w:val="Hyperlink"/>
                <w:rFonts w:ascii="Arial" w:hAnsi="Arial" w:cs="Arial"/>
                <w:noProof/>
              </w:rPr>
              <w:t>MATLAB</w:t>
            </w:r>
            <w:r>
              <w:rPr>
                <w:noProof/>
                <w:webHidden/>
              </w:rPr>
              <w:tab/>
            </w:r>
            <w:r>
              <w:rPr>
                <w:noProof/>
                <w:webHidden/>
              </w:rPr>
              <w:fldChar w:fldCharType="begin"/>
            </w:r>
            <w:r>
              <w:rPr>
                <w:noProof/>
                <w:webHidden/>
              </w:rPr>
              <w:instrText xml:space="preserve"> PAGEREF _Toc101635462 \h </w:instrText>
            </w:r>
            <w:r>
              <w:rPr>
                <w:noProof/>
                <w:webHidden/>
              </w:rPr>
            </w:r>
            <w:r>
              <w:rPr>
                <w:noProof/>
                <w:webHidden/>
              </w:rPr>
              <w:fldChar w:fldCharType="separate"/>
            </w:r>
            <w:r>
              <w:rPr>
                <w:noProof/>
                <w:webHidden/>
              </w:rPr>
              <w:t>7</w:t>
            </w:r>
            <w:r>
              <w:rPr>
                <w:noProof/>
                <w:webHidden/>
              </w:rPr>
              <w:fldChar w:fldCharType="end"/>
            </w:r>
          </w:hyperlink>
        </w:p>
        <w:p w14:paraId="72B4472D" w14:textId="213BF5B1" w:rsidR="007C26BB" w:rsidRDefault="007C26BB">
          <w:pPr>
            <w:pStyle w:val="TOC2"/>
            <w:tabs>
              <w:tab w:val="right" w:leader="dot" w:pos="9016"/>
            </w:tabs>
            <w:rPr>
              <w:rFonts w:asciiTheme="minorHAnsi" w:eastAsiaTheme="minorEastAsia" w:hAnsiTheme="minorHAnsi" w:cstheme="minorBidi"/>
              <w:noProof/>
              <w:sz w:val="22"/>
              <w:szCs w:val="22"/>
            </w:rPr>
          </w:pPr>
          <w:hyperlink w:anchor="_Toc101635463" w:history="1">
            <w:r w:rsidRPr="00241CF4">
              <w:rPr>
                <w:rStyle w:val="Hyperlink"/>
                <w:rFonts w:ascii="Arial" w:hAnsi="Arial" w:cs="Arial"/>
                <w:noProof/>
              </w:rPr>
              <w:t>Recap</w:t>
            </w:r>
            <w:r>
              <w:rPr>
                <w:noProof/>
                <w:webHidden/>
              </w:rPr>
              <w:tab/>
            </w:r>
            <w:r>
              <w:rPr>
                <w:noProof/>
                <w:webHidden/>
              </w:rPr>
              <w:fldChar w:fldCharType="begin"/>
            </w:r>
            <w:r>
              <w:rPr>
                <w:noProof/>
                <w:webHidden/>
              </w:rPr>
              <w:instrText xml:space="preserve"> PAGEREF _Toc101635463 \h </w:instrText>
            </w:r>
            <w:r>
              <w:rPr>
                <w:noProof/>
                <w:webHidden/>
              </w:rPr>
            </w:r>
            <w:r>
              <w:rPr>
                <w:noProof/>
                <w:webHidden/>
              </w:rPr>
              <w:fldChar w:fldCharType="separate"/>
            </w:r>
            <w:r>
              <w:rPr>
                <w:noProof/>
                <w:webHidden/>
              </w:rPr>
              <w:t>7</w:t>
            </w:r>
            <w:r>
              <w:rPr>
                <w:noProof/>
                <w:webHidden/>
              </w:rPr>
              <w:fldChar w:fldCharType="end"/>
            </w:r>
          </w:hyperlink>
        </w:p>
        <w:p w14:paraId="091B6E94" w14:textId="1057A9F6" w:rsidR="007C26BB" w:rsidRDefault="007C26BB">
          <w:pPr>
            <w:pStyle w:val="TOC1"/>
            <w:tabs>
              <w:tab w:val="left" w:pos="440"/>
              <w:tab w:val="right" w:leader="dot" w:pos="9016"/>
            </w:tabs>
            <w:rPr>
              <w:rFonts w:asciiTheme="minorHAnsi" w:eastAsiaTheme="minorEastAsia" w:hAnsiTheme="minorHAnsi" w:cstheme="minorBidi"/>
              <w:noProof/>
              <w:sz w:val="22"/>
              <w:szCs w:val="22"/>
            </w:rPr>
          </w:pPr>
          <w:hyperlink w:anchor="_Toc101635464" w:history="1">
            <w:r w:rsidRPr="00241CF4">
              <w:rPr>
                <w:rStyle w:val="Hyperlink"/>
                <w:rFonts w:ascii="Arial" w:hAnsi="Arial" w:cs="Arial"/>
                <w:noProof/>
              </w:rPr>
              <w:t>3.</w:t>
            </w:r>
            <w:r>
              <w:rPr>
                <w:rFonts w:asciiTheme="minorHAnsi" w:eastAsiaTheme="minorEastAsia" w:hAnsiTheme="minorHAnsi" w:cstheme="minorBidi"/>
                <w:noProof/>
                <w:sz w:val="22"/>
                <w:szCs w:val="22"/>
              </w:rPr>
              <w:tab/>
            </w:r>
            <w:r w:rsidRPr="00241CF4">
              <w:rPr>
                <w:rStyle w:val="Hyperlink"/>
                <w:rFonts w:ascii="Arial" w:hAnsi="Arial" w:cs="Arial"/>
                <w:noProof/>
              </w:rPr>
              <w:t>Conclusion</w:t>
            </w:r>
            <w:r>
              <w:rPr>
                <w:noProof/>
                <w:webHidden/>
              </w:rPr>
              <w:tab/>
            </w:r>
            <w:r>
              <w:rPr>
                <w:noProof/>
                <w:webHidden/>
              </w:rPr>
              <w:fldChar w:fldCharType="begin"/>
            </w:r>
            <w:r>
              <w:rPr>
                <w:noProof/>
                <w:webHidden/>
              </w:rPr>
              <w:instrText xml:space="preserve"> PAGEREF _Toc101635464 \h </w:instrText>
            </w:r>
            <w:r>
              <w:rPr>
                <w:noProof/>
                <w:webHidden/>
              </w:rPr>
            </w:r>
            <w:r>
              <w:rPr>
                <w:noProof/>
                <w:webHidden/>
              </w:rPr>
              <w:fldChar w:fldCharType="separate"/>
            </w:r>
            <w:r>
              <w:rPr>
                <w:noProof/>
                <w:webHidden/>
              </w:rPr>
              <w:t>7</w:t>
            </w:r>
            <w:r>
              <w:rPr>
                <w:noProof/>
                <w:webHidden/>
              </w:rPr>
              <w:fldChar w:fldCharType="end"/>
            </w:r>
          </w:hyperlink>
        </w:p>
        <w:p w14:paraId="7C6DE686" w14:textId="68FBF19D" w:rsidR="007C26BB" w:rsidRDefault="007C26BB">
          <w:pPr>
            <w:pStyle w:val="TOC1"/>
            <w:tabs>
              <w:tab w:val="left" w:pos="440"/>
              <w:tab w:val="right" w:leader="dot" w:pos="9016"/>
            </w:tabs>
            <w:rPr>
              <w:rFonts w:asciiTheme="minorHAnsi" w:eastAsiaTheme="minorEastAsia" w:hAnsiTheme="minorHAnsi" w:cstheme="minorBidi"/>
              <w:noProof/>
              <w:sz w:val="22"/>
              <w:szCs w:val="22"/>
            </w:rPr>
          </w:pPr>
          <w:hyperlink w:anchor="_Toc101635465" w:history="1">
            <w:r w:rsidRPr="00241CF4">
              <w:rPr>
                <w:rStyle w:val="Hyperlink"/>
                <w:rFonts w:ascii="Arial" w:hAnsi="Arial" w:cs="Arial"/>
                <w:noProof/>
              </w:rPr>
              <w:t>4.</w:t>
            </w:r>
            <w:r>
              <w:rPr>
                <w:rFonts w:asciiTheme="minorHAnsi" w:eastAsiaTheme="minorEastAsia" w:hAnsiTheme="minorHAnsi" w:cstheme="minorBidi"/>
                <w:noProof/>
                <w:sz w:val="22"/>
                <w:szCs w:val="22"/>
              </w:rPr>
              <w:tab/>
            </w:r>
            <w:r w:rsidRPr="00241CF4">
              <w:rPr>
                <w:rStyle w:val="Hyperlink"/>
                <w:rFonts w:ascii="Arial" w:hAnsi="Arial" w:cs="Arial"/>
                <w:noProof/>
              </w:rPr>
              <w:t>Appendices</w:t>
            </w:r>
            <w:r>
              <w:rPr>
                <w:noProof/>
                <w:webHidden/>
              </w:rPr>
              <w:tab/>
            </w:r>
            <w:r>
              <w:rPr>
                <w:noProof/>
                <w:webHidden/>
              </w:rPr>
              <w:fldChar w:fldCharType="begin"/>
            </w:r>
            <w:r>
              <w:rPr>
                <w:noProof/>
                <w:webHidden/>
              </w:rPr>
              <w:instrText xml:space="preserve"> PAGEREF _Toc101635465 \h </w:instrText>
            </w:r>
            <w:r>
              <w:rPr>
                <w:noProof/>
                <w:webHidden/>
              </w:rPr>
            </w:r>
            <w:r>
              <w:rPr>
                <w:noProof/>
                <w:webHidden/>
              </w:rPr>
              <w:fldChar w:fldCharType="separate"/>
            </w:r>
            <w:r>
              <w:rPr>
                <w:noProof/>
                <w:webHidden/>
              </w:rPr>
              <w:t>8</w:t>
            </w:r>
            <w:r>
              <w:rPr>
                <w:noProof/>
                <w:webHidden/>
              </w:rPr>
              <w:fldChar w:fldCharType="end"/>
            </w:r>
          </w:hyperlink>
        </w:p>
        <w:p w14:paraId="3FF36FA0" w14:textId="1F319CD1" w:rsidR="004B3969" w:rsidRPr="007C26BB" w:rsidRDefault="004B3969">
          <w:pPr>
            <w:rPr>
              <w:rFonts w:ascii="Arial" w:hAnsi="Arial" w:cs="Arial"/>
              <w:sz w:val="24"/>
              <w:szCs w:val="24"/>
            </w:rPr>
          </w:pPr>
          <w:r w:rsidRPr="007C26BB">
            <w:rPr>
              <w:rFonts w:ascii="Arial" w:hAnsi="Arial" w:cs="Arial"/>
              <w:b/>
              <w:bCs/>
              <w:noProof/>
              <w:sz w:val="24"/>
              <w:szCs w:val="24"/>
            </w:rPr>
            <w:fldChar w:fldCharType="end"/>
          </w:r>
        </w:p>
      </w:sdtContent>
    </w:sdt>
    <w:p w14:paraId="3E366511" w14:textId="4F88A94D" w:rsidR="00A14859" w:rsidRPr="007C26BB" w:rsidRDefault="00A14859" w:rsidP="00FA5193">
      <w:pPr>
        <w:pStyle w:val="Heading1"/>
        <w:spacing w:line="276" w:lineRule="auto"/>
        <w:rPr>
          <w:rFonts w:ascii="Arial" w:hAnsi="Arial" w:cs="Arial"/>
          <w:sz w:val="24"/>
          <w:szCs w:val="24"/>
        </w:rPr>
      </w:pPr>
    </w:p>
    <w:p w14:paraId="48D3D207" w14:textId="012D3555" w:rsidR="00416D2A" w:rsidRPr="007C26BB" w:rsidRDefault="00416D2A" w:rsidP="00416D2A">
      <w:pPr>
        <w:rPr>
          <w:rFonts w:ascii="Arial" w:hAnsi="Arial" w:cs="Arial"/>
          <w:sz w:val="24"/>
          <w:szCs w:val="24"/>
        </w:rPr>
      </w:pPr>
    </w:p>
    <w:p w14:paraId="3E63A8BD" w14:textId="691F8F45" w:rsidR="00416D2A" w:rsidRPr="007C26BB" w:rsidRDefault="00416D2A" w:rsidP="00416D2A">
      <w:pPr>
        <w:rPr>
          <w:rFonts w:ascii="Arial" w:hAnsi="Arial" w:cs="Arial"/>
          <w:sz w:val="24"/>
          <w:szCs w:val="24"/>
        </w:rPr>
      </w:pPr>
    </w:p>
    <w:p w14:paraId="7AC840F9" w14:textId="100A7DA0" w:rsidR="00416D2A" w:rsidRPr="007C26BB" w:rsidRDefault="00416D2A" w:rsidP="00416D2A">
      <w:pPr>
        <w:rPr>
          <w:rFonts w:ascii="Arial" w:hAnsi="Arial" w:cs="Arial"/>
          <w:sz w:val="24"/>
          <w:szCs w:val="24"/>
        </w:rPr>
      </w:pPr>
    </w:p>
    <w:p w14:paraId="7D8215FF" w14:textId="29F13ABB" w:rsidR="00416D2A" w:rsidRPr="007C26BB" w:rsidRDefault="00416D2A" w:rsidP="00416D2A">
      <w:pPr>
        <w:rPr>
          <w:rFonts w:ascii="Arial" w:hAnsi="Arial" w:cs="Arial"/>
          <w:sz w:val="24"/>
          <w:szCs w:val="24"/>
        </w:rPr>
      </w:pPr>
    </w:p>
    <w:p w14:paraId="26B9758B" w14:textId="5EC6A864" w:rsidR="00416D2A" w:rsidRPr="007C26BB" w:rsidRDefault="00416D2A" w:rsidP="00416D2A">
      <w:pPr>
        <w:rPr>
          <w:rFonts w:ascii="Arial" w:hAnsi="Arial" w:cs="Arial"/>
          <w:sz w:val="24"/>
          <w:szCs w:val="24"/>
        </w:rPr>
      </w:pPr>
    </w:p>
    <w:p w14:paraId="0636F3D3" w14:textId="0534A3EC" w:rsidR="00416D2A" w:rsidRPr="007C26BB" w:rsidRDefault="00416D2A" w:rsidP="00416D2A">
      <w:pPr>
        <w:rPr>
          <w:rFonts w:ascii="Arial" w:hAnsi="Arial" w:cs="Arial"/>
          <w:sz w:val="24"/>
          <w:szCs w:val="24"/>
        </w:rPr>
      </w:pPr>
    </w:p>
    <w:p w14:paraId="4F814609" w14:textId="10FABEC7" w:rsidR="00416D2A" w:rsidRPr="007C26BB" w:rsidRDefault="00416D2A" w:rsidP="00416D2A">
      <w:pPr>
        <w:rPr>
          <w:rFonts w:ascii="Arial" w:hAnsi="Arial" w:cs="Arial"/>
          <w:sz w:val="24"/>
          <w:szCs w:val="24"/>
        </w:rPr>
      </w:pPr>
    </w:p>
    <w:p w14:paraId="7E759714" w14:textId="05100CF1" w:rsidR="00416D2A" w:rsidRPr="007C26BB" w:rsidRDefault="00416D2A" w:rsidP="00416D2A">
      <w:pPr>
        <w:rPr>
          <w:rFonts w:ascii="Arial" w:hAnsi="Arial" w:cs="Arial"/>
          <w:sz w:val="24"/>
          <w:szCs w:val="24"/>
        </w:rPr>
      </w:pPr>
    </w:p>
    <w:p w14:paraId="53CD2E81" w14:textId="56457CB6" w:rsidR="00416D2A" w:rsidRPr="007C26BB" w:rsidRDefault="00416D2A" w:rsidP="00416D2A">
      <w:pPr>
        <w:rPr>
          <w:rFonts w:ascii="Arial" w:hAnsi="Arial" w:cs="Arial"/>
          <w:sz w:val="24"/>
          <w:szCs w:val="24"/>
        </w:rPr>
      </w:pPr>
    </w:p>
    <w:p w14:paraId="41C4D60A" w14:textId="157395BF" w:rsidR="00416D2A" w:rsidRPr="007C26BB" w:rsidRDefault="00416D2A" w:rsidP="00416D2A">
      <w:pPr>
        <w:rPr>
          <w:rFonts w:ascii="Arial" w:hAnsi="Arial" w:cs="Arial"/>
          <w:sz w:val="24"/>
          <w:szCs w:val="24"/>
        </w:rPr>
      </w:pPr>
    </w:p>
    <w:p w14:paraId="0E44906A" w14:textId="5BC28452" w:rsidR="00416D2A" w:rsidRPr="007C26BB" w:rsidRDefault="00416D2A" w:rsidP="00416D2A">
      <w:pPr>
        <w:rPr>
          <w:rFonts w:ascii="Arial" w:hAnsi="Arial" w:cs="Arial"/>
          <w:sz w:val="24"/>
          <w:szCs w:val="24"/>
        </w:rPr>
      </w:pPr>
    </w:p>
    <w:p w14:paraId="505B1887" w14:textId="3FB13C2E" w:rsidR="00416D2A" w:rsidRPr="007C26BB" w:rsidRDefault="00416D2A" w:rsidP="00416D2A">
      <w:pPr>
        <w:rPr>
          <w:rFonts w:ascii="Arial" w:hAnsi="Arial" w:cs="Arial"/>
          <w:sz w:val="24"/>
          <w:szCs w:val="24"/>
        </w:rPr>
      </w:pPr>
    </w:p>
    <w:p w14:paraId="0D5E7892" w14:textId="2BEFE7C4" w:rsidR="00416D2A" w:rsidRPr="007C26BB" w:rsidRDefault="00416D2A" w:rsidP="00416D2A">
      <w:pPr>
        <w:rPr>
          <w:rFonts w:ascii="Arial" w:hAnsi="Arial" w:cs="Arial"/>
          <w:sz w:val="24"/>
          <w:szCs w:val="24"/>
        </w:rPr>
      </w:pPr>
    </w:p>
    <w:p w14:paraId="2D9B1E20" w14:textId="22E1C7CC" w:rsidR="00416D2A" w:rsidRPr="007C26BB" w:rsidRDefault="00416D2A" w:rsidP="00416D2A">
      <w:pPr>
        <w:rPr>
          <w:rFonts w:ascii="Arial" w:hAnsi="Arial" w:cs="Arial"/>
          <w:sz w:val="24"/>
          <w:szCs w:val="24"/>
        </w:rPr>
      </w:pPr>
    </w:p>
    <w:p w14:paraId="4ABAB287" w14:textId="16732A89" w:rsidR="00416D2A" w:rsidRPr="007C26BB" w:rsidRDefault="00416D2A" w:rsidP="00416D2A">
      <w:pPr>
        <w:rPr>
          <w:rFonts w:ascii="Arial" w:hAnsi="Arial" w:cs="Arial"/>
          <w:sz w:val="24"/>
          <w:szCs w:val="24"/>
        </w:rPr>
      </w:pPr>
    </w:p>
    <w:p w14:paraId="5B338D0E" w14:textId="3EDB009D" w:rsidR="00416D2A" w:rsidRPr="007C26BB" w:rsidRDefault="00416D2A" w:rsidP="00416D2A">
      <w:pPr>
        <w:rPr>
          <w:rFonts w:ascii="Arial" w:hAnsi="Arial" w:cs="Arial"/>
          <w:sz w:val="24"/>
          <w:szCs w:val="24"/>
        </w:rPr>
      </w:pPr>
    </w:p>
    <w:p w14:paraId="72B36AFD" w14:textId="77777777" w:rsidR="00416D2A" w:rsidRPr="007C26BB" w:rsidRDefault="00416D2A" w:rsidP="00416D2A">
      <w:pPr>
        <w:rPr>
          <w:rFonts w:ascii="Arial" w:hAnsi="Arial" w:cs="Arial"/>
          <w:sz w:val="24"/>
          <w:szCs w:val="24"/>
        </w:rPr>
      </w:pPr>
    </w:p>
    <w:p w14:paraId="392ABBAA" w14:textId="5CEFF451" w:rsidR="006D5BF1" w:rsidRPr="007C26BB" w:rsidRDefault="006D5BF1" w:rsidP="00FA5193">
      <w:pPr>
        <w:pStyle w:val="Heading1"/>
        <w:numPr>
          <w:ilvl w:val="0"/>
          <w:numId w:val="13"/>
        </w:numPr>
        <w:spacing w:line="276" w:lineRule="auto"/>
        <w:rPr>
          <w:rFonts w:ascii="Arial" w:hAnsi="Arial" w:cs="Arial"/>
          <w:sz w:val="24"/>
          <w:szCs w:val="24"/>
        </w:rPr>
      </w:pPr>
      <w:bookmarkStart w:id="1" w:name="_Toc101635452"/>
      <w:r w:rsidRPr="007C26BB">
        <w:rPr>
          <w:rFonts w:ascii="Arial" w:hAnsi="Arial" w:cs="Arial"/>
          <w:sz w:val="24"/>
          <w:szCs w:val="24"/>
        </w:rPr>
        <w:t>Introduction</w:t>
      </w:r>
      <w:bookmarkEnd w:id="1"/>
    </w:p>
    <w:p w14:paraId="5A1936D8" w14:textId="77777777" w:rsidR="00A14859" w:rsidRPr="007C26BB" w:rsidRDefault="00A14859" w:rsidP="00FA5193">
      <w:pPr>
        <w:spacing w:line="276" w:lineRule="auto"/>
        <w:rPr>
          <w:rFonts w:ascii="Arial" w:hAnsi="Arial" w:cs="Arial"/>
          <w:sz w:val="24"/>
          <w:szCs w:val="24"/>
        </w:rPr>
      </w:pPr>
    </w:p>
    <w:p w14:paraId="36240B9B" w14:textId="6DFA7511" w:rsidR="00416D2A" w:rsidRPr="007C26BB" w:rsidRDefault="006D5BF1" w:rsidP="007C26BB">
      <w:pPr>
        <w:spacing w:line="276" w:lineRule="auto"/>
        <w:rPr>
          <w:rFonts w:ascii="Arial" w:hAnsi="Arial" w:cs="Arial"/>
          <w:sz w:val="24"/>
          <w:szCs w:val="24"/>
        </w:rPr>
      </w:pPr>
      <w:r w:rsidRPr="007C26BB">
        <w:rPr>
          <w:rFonts w:ascii="Arial" w:hAnsi="Arial" w:cs="Arial"/>
          <w:sz w:val="24"/>
          <w:szCs w:val="24"/>
        </w:rPr>
        <w:t>In this logbook I will be reflecting on the key learning points</w:t>
      </w:r>
      <w:r w:rsidR="00405F61" w:rsidRPr="007C26BB">
        <w:rPr>
          <w:rFonts w:ascii="Arial" w:hAnsi="Arial" w:cs="Arial"/>
          <w:sz w:val="24"/>
          <w:szCs w:val="24"/>
        </w:rPr>
        <w:t xml:space="preserve">, </w:t>
      </w:r>
      <w:r w:rsidRPr="007C26BB">
        <w:rPr>
          <w:rFonts w:ascii="Arial" w:hAnsi="Arial" w:cs="Arial"/>
          <w:sz w:val="24"/>
          <w:szCs w:val="24"/>
        </w:rPr>
        <w:t>key benefits</w:t>
      </w:r>
      <w:r w:rsidR="00A14859" w:rsidRPr="007C26BB">
        <w:rPr>
          <w:rFonts w:ascii="Arial" w:hAnsi="Arial" w:cs="Arial"/>
          <w:sz w:val="24"/>
          <w:szCs w:val="24"/>
        </w:rPr>
        <w:t xml:space="preserve">, and other further comments on completion of the Module </w:t>
      </w:r>
      <w:r w:rsidR="00405F61" w:rsidRPr="007C26BB">
        <w:rPr>
          <w:rFonts w:ascii="Arial" w:hAnsi="Arial" w:cs="Arial"/>
          <w:sz w:val="24"/>
          <w:szCs w:val="24"/>
        </w:rPr>
        <w:t xml:space="preserve">“Technical Skills Development (ACMA4014)” </w:t>
      </w:r>
      <w:r w:rsidR="00A14859" w:rsidRPr="007C26BB">
        <w:rPr>
          <w:rFonts w:ascii="Arial" w:hAnsi="Arial" w:cs="Arial"/>
          <w:sz w:val="24"/>
          <w:szCs w:val="24"/>
        </w:rPr>
        <w:t>over the last 10 weeks. The aim of this logbook is to evaluate the knowledge, experiences and software that has been introduced over the past semester, and to consider any additional learning in personal future development.</w:t>
      </w:r>
    </w:p>
    <w:p w14:paraId="1A3BED66" w14:textId="4F4BEBE3" w:rsidR="00A14859" w:rsidRPr="007C26BB" w:rsidRDefault="00D26DED" w:rsidP="007C26BB">
      <w:pPr>
        <w:pStyle w:val="Heading1"/>
        <w:numPr>
          <w:ilvl w:val="0"/>
          <w:numId w:val="13"/>
        </w:numPr>
        <w:spacing w:line="276" w:lineRule="auto"/>
        <w:jc w:val="both"/>
        <w:rPr>
          <w:rFonts w:ascii="Arial" w:hAnsi="Arial" w:cs="Arial"/>
          <w:sz w:val="22"/>
          <w:szCs w:val="22"/>
        </w:rPr>
      </w:pPr>
      <w:bookmarkStart w:id="2" w:name="_Toc101635453"/>
      <w:r w:rsidRPr="007C26BB">
        <w:rPr>
          <w:rFonts w:ascii="Arial" w:hAnsi="Arial" w:cs="Arial"/>
          <w:sz w:val="22"/>
          <w:szCs w:val="22"/>
        </w:rPr>
        <w:lastRenderedPageBreak/>
        <w:t>M</w:t>
      </w:r>
      <w:r w:rsidR="00A14859" w:rsidRPr="007C26BB">
        <w:rPr>
          <w:rFonts w:ascii="Arial" w:hAnsi="Arial" w:cs="Arial"/>
          <w:sz w:val="22"/>
          <w:szCs w:val="22"/>
        </w:rPr>
        <w:t>ain Body</w:t>
      </w:r>
      <w:bookmarkEnd w:id="2"/>
    </w:p>
    <w:tbl>
      <w:tblPr>
        <w:tblStyle w:val="PlainTable2"/>
        <w:tblpPr w:leftFromText="180" w:rightFromText="180" w:vertAnchor="page" w:horzAnchor="margin" w:tblpY="1981"/>
        <w:tblW w:w="9688" w:type="dxa"/>
        <w:tblLayout w:type="fixed"/>
        <w:tblLook w:val="04A0" w:firstRow="1" w:lastRow="0" w:firstColumn="1" w:lastColumn="0" w:noHBand="0" w:noVBand="1"/>
      </w:tblPr>
      <w:tblGrid>
        <w:gridCol w:w="851"/>
        <w:gridCol w:w="1559"/>
        <w:gridCol w:w="2126"/>
        <w:gridCol w:w="2694"/>
        <w:gridCol w:w="2458"/>
      </w:tblGrid>
      <w:tr w:rsidR="00D26DED" w:rsidRPr="007C26BB" w14:paraId="0A43B737" w14:textId="77777777" w:rsidTr="00E77256">
        <w:trPr>
          <w:cnfStyle w:val="100000000000" w:firstRow="1" w:lastRow="0" w:firstColumn="0" w:lastColumn="0" w:oddVBand="0" w:evenVBand="0" w:oddHBand="0" w:evenHBand="0" w:firstRowFirstColumn="0" w:firstRowLastColumn="0" w:lastRowFirstColumn="0" w:lastRowLastColumn="0"/>
          <w:trHeight w:val="773"/>
        </w:trPr>
        <w:tc>
          <w:tcPr>
            <w:cnfStyle w:val="001000000000" w:firstRow="0" w:lastRow="0" w:firstColumn="1" w:lastColumn="0" w:oddVBand="0" w:evenVBand="0" w:oddHBand="0" w:evenHBand="0" w:firstRowFirstColumn="0" w:firstRowLastColumn="0" w:lastRowFirstColumn="0" w:lastRowLastColumn="0"/>
            <w:tcW w:w="851" w:type="dxa"/>
          </w:tcPr>
          <w:p w14:paraId="16BD4747" w14:textId="7A264115" w:rsidR="00805448" w:rsidRPr="007C26BB" w:rsidRDefault="00D26DED" w:rsidP="007C26BB">
            <w:pPr>
              <w:spacing w:line="276" w:lineRule="auto"/>
              <w:rPr>
                <w:rFonts w:ascii="Arial" w:hAnsi="Arial" w:cs="Arial"/>
                <w:color w:val="000000" w:themeColor="text1"/>
                <w:sz w:val="22"/>
                <w:szCs w:val="22"/>
                <w:u w:color="333333"/>
              </w:rPr>
            </w:pPr>
            <w:r w:rsidRPr="007C26BB">
              <w:rPr>
                <w:rFonts w:ascii="Arial" w:hAnsi="Arial" w:cs="Arial"/>
                <w:color w:val="000000" w:themeColor="text1"/>
                <w:sz w:val="22"/>
                <w:szCs w:val="22"/>
              </w:rPr>
              <w:t>Week</w:t>
            </w:r>
          </w:p>
        </w:tc>
        <w:tc>
          <w:tcPr>
            <w:tcW w:w="1559" w:type="dxa"/>
          </w:tcPr>
          <w:p w14:paraId="76641BAC" w14:textId="77777777" w:rsidR="00805448" w:rsidRPr="007C26BB" w:rsidRDefault="00805448" w:rsidP="007C26BB">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rPr>
              <w:t>Activity</w:t>
            </w:r>
          </w:p>
        </w:tc>
        <w:tc>
          <w:tcPr>
            <w:tcW w:w="2126" w:type="dxa"/>
          </w:tcPr>
          <w:p w14:paraId="79868E1E" w14:textId="77777777" w:rsidR="00805448" w:rsidRPr="007C26BB" w:rsidRDefault="00805448" w:rsidP="007C26BB">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rPr>
              <w:t>Key Learning Points</w:t>
            </w:r>
          </w:p>
        </w:tc>
        <w:tc>
          <w:tcPr>
            <w:tcW w:w="2694" w:type="dxa"/>
          </w:tcPr>
          <w:p w14:paraId="0F2A51A0" w14:textId="658A27A3" w:rsidR="003C1C7E" w:rsidRPr="007C26BB" w:rsidRDefault="00805448" w:rsidP="007C26BB">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b w:val="0"/>
                <w:bCs w:val="0"/>
                <w:color w:val="000000" w:themeColor="text1"/>
                <w:sz w:val="22"/>
                <w:szCs w:val="22"/>
              </w:rPr>
            </w:pPr>
            <w:r w:rsidRPr="007C26BB">
              <w:rPr>
                <w:rFonts w:ascii="Arial" w:hAnsi="Arial" w:cs="Arial"/>
                <w:color w:val="000000" w:themeColor="text1"/>
                <w:sz w:val="22"/>
                <w:szCs w:val="22"/>
              </w:rPr>
              <w:t>Key Benefits</w:t>
            </w:r>
          </w:p>
          <w:p w14:paraId="3A06FFD2" w14:textId="6B96B1A7" w:rsidR="00805448" w:rsidRPr="007C26BB" w:rsidRDefault="00805448" w:rsidP="007C26BB">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rPr>
              <w:t>Value added</w:t>
            </w:r>
          </w:p>
        </w:tc>
        <w:tc>
          <w:tcPr>
            <w:tcW w:w="2458" w:type="dxa"/>
          </w:tcPr>
          <w:p w14:paraId="3990FCEC" w14:textId="614C6D92" w:rsidR="00805448" w:rsidRPr="007C26BB" w:rsidRDefault="00805448" w:rsidP="007C26BB">
            <w:pPr>
              <w:spacing w:line="276" w:lineRule="auto"/>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rPr>
              <w:t>Further comments</w:t>
            </w:r>
            <w:r w:rsidRPr="007C26BB">
              <w:rPr>
                <w:rFonts w:ascii="Arial" w:hAnsi="Arial" w:cs="Arial"/>
                <w:color w:val="000000" w:themeColor="text1"/>
                <w:sz w:val="22"/>
                <w:szCs w:val="22"/>
              </w:rPr>
              <w:br/>
            </w:r>
          </w:p>
        </w:tc>
      </w:tr>
      <w:tr w:rsidR="00D26DED" w:rsidRPr="007C26BB" w14:paraId="7021A78E" w14:textId="77777777" w:rsidTr="00E77256">
        <w:trPr>
          <w:cnfStyle w:val="000000100000" w:firstRow="0" w:lastRow="0" w:firstColumn="0" w:lastColumn="0" w:oddVBand="0" w:evenVBand="0" w:oddHBand="1" w:evenHBand="0" w:firstRowFirstColumn="0" w:firstRowLastColumn="0" w:lastRowFirstColumn="0" w:lastRowLastColumn="0"/>
          <w:trHeight w:val="4119"/>
        </w:trPr>
        <w:tc>
          <w:tcPr>
            <w:cnfStyle w:val="001000000000" w:firstRow="0" w:lastRow="0" w:firstColumn="1" w:lastColumn="0" w:oddVBand="0" w:evenVBand="0" w:oddHBand="0" w:evenHBand="0" w:firstRowFirstColumn="0" w:firstRowLastColumn="0" w:lastRowFirstColumn="0" w:lastRowLastColumn="0"/>
            <w:tcW w:w="851" w:type="dxa"/>
          </w:tcPr>
          <w:p w14:paraId="62D86569" w14:textId="1DA9D225" w:rsidR="00805448" w:rsidRPr="007C26BB" w:rsidRDefault="005242B7" w:rsidP="007C26BB">
            <w:pPr>
              <w:spacing w:line="276" w:lineRule="auto"/>
              <w:jc w:val="both"/>
              <w:rPr>
                <w:rFonts w:ascii="Arial" w:hAnsi="Arial" w:cs="Arial"/>
                <w:b w:val="0"/>
                <w:bCs w:val="0"/>
                <w:sz w:val="22"/>
                <w:szCs w:val="22"/>
                <w:u w:color="333333"/>
              </w:rPr>
            </w:pPr>
            <w:r w:rsidRPr="007C26BB">
              <w:rPr>
                <w:rFonts w:ascii="Arial" w:hAnsi="Arial" w:cs="Arial"/>
                <w:b w:val="0"/>
                <w:bCs w:val="0"/>
                <w:sz w:val="22"/>
                <w:szCs w:val="22"/>
              </w:rPr>
              <w:t>1</w:t>
            </w:r>
          </w:p>
        </w:tc>
        <w:tc>
          <w:tcPr>
            <w:tcW w:w="1559" w:type="dxa"/>
          </w:tcPr>
          <w:p w14:paraId="22B76256" w14:textId="0FC1D60D" w:rsidR="00805448" w:rsidRPr="007C26BB" w:rsidRDefault="00805448" w:rsidP="007C26BB">
            <w:pPr>
              <w:pStyle w:val="Heading2"/>
              <w:spacing w:line="276" w:lineRule="auto"/>
              <w:jc w:val="both"/>
              <w:outlineLvl w:val="1"/>
              <w:cnfStyle w:val="000000100000" w:firstRow="0" w:lastRow="0" w:firstColumn="0" w:lastColumn="0" w:oddVBand="0" w:evenVBand="0" w:oddHBand="1" w:evenHBand="0" w:firstRowFirstColumn="0" w:firstRowLastColumn="0" w:lastRowFirstColumn="0" w:lastRowLastColumn="0"/>
              <w:rPr>
                <w:rFonts w:ascii="Arial" w:hAnsi="Arial" w:cs="Arial"/>
                <w:sz w:val="22"/>
                <w:szCs w:val="22"/>
                <w:u w:color="333333"/>
              </w:rPr>
            </w:pPr>
            <w:bookmarkStart w:id="3" w:name="_Toc101635454"/>
            <w:r w:rsidRPr="007C26BB">
              <w:rPr>
                <w:rFonts w:ascii="Arial" w:hAnsi="Arial" w:cs="Arial"/>
                <w:sz w:val="22"/>
                <w:szCs w:val="22"/>
              </w:rPr>
              <w:t>Health and Safety</w:t>
            </w:r>
            <w:bookmarkEnd w:id="3"/>
          </w:p>
        </w:tc>
        <w:tc>
          <w:tcPr>
            <w:tcW w:w="2126" w:type="dxa"/>
          </w:tcPr>
          <w:p w14:paraId="4B31061A" w14:textId="10EFF9F4" w:rsidR="003C1C7E" w:rsidRPr="007C26BB" w:rsidRDefault="003C1C7E" w:rsidP="007C26BB">
            <w:pPr>
              <w:pStyle w:val="NoSpacing"/>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H</w:t>
            </w:r>
            <w:r w:rsidR="00805448" w:rsidRPr="007C26BB">
              <w:rPr>
                <w:rFonts w:ascii="Arial" w:hAnsi="Arial" w:cs="Arial"/>
                <w:sz w:val="22"/>
                <w:szCs w:val="22"/>
              </w:rPr>
              <w:t>ealth and safety</w:t>
            </w:r>
            <w:r w:rsidR="00E77256" w:rsidRPr="007C26BB">
              <w:rPr>
                <w:rFonts w:ascii="Arial" w:hAnsi="Arial" w:cs="Arial"/>
                <w:sz w:val="22"/>
                <w:szCs w:val="22"/>
              </w:rPr>
              <w:t>.</w:t>
            </w:r>
          </w:p>
          <w:p w14:paraId="12B3A308" w14:textId="6154B06C" w:rsidR="003C1C7E" w:rsidRPr="007C26BB" w:rsidRDefault="003C1C7E" w:rsidP="007C26BB">
            <w:pPr>
              <w:pStyle w:val="NoSpacing"/>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Definition</w:t>
            </w:r>
            <w:r w:rsidR="00E77256" w:rsidRPr="007C26BB">
              <w:rPr>
                <w:rFonts w:ascii="Arial" w:hAnsi="Arial" w:cs="Arial"/>
                <w:sz w:val="22"/>
                <w:szCs w:val="22"/>
              </w:rPr>
              <w:t>.</w:t>
            </w:r>
          </w:p>
          <w:p w14:paraId="275D1516" w14:textId="52B06A42" w:rsidR="003C1C7E" w:rsidRPr="007C26BB" w:rsidRDefault="00E77256" w:rsidP="007C26BB">
            <w:pPr>
              <w:pStyle w:val="NoSpacing"/>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R</w:t>
            </w:r>
            <w:r w:rsidR="003C1C7E" w:rsidRPr="007C26BB">
              <w:rPr>
                <w:rFonts w:ascii="Arial" w:hAnsi="Arial" w:cs="Arial"/>
                <w:sz w:val="22"/>
                <w:szCs w:val="22"/>
              </w:rPr>
              <w:t>esponsibilities</w:t>
            </w:r>
            <w:r w:rsidRPr="007C26BB">
              <w:rPr>
                <w:rFonts w:ascii="Arial" w:hAnsi="Arial" w:cs="Arial"/>
                <w:sz w:val="22"/>
                <w:szCs w:val="22"/>
              </w:rPr>
              <w:t>.</w:t>
            </w:r>
          </w:p>
          <w:p w14:paraId="038C4ED4" w14:textId="097F101E" w:rsidR="00805448" w:rsidRPr="007C26BB" w:rsidRDefault="003C1C7E" w:rsidP="007C26BB">
            <w:pPr>
              <w:pStyle w:val="NoSpacing"/>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S</w:t>
            </w:r>
            <w:r w:rsidR="00805448" w:rsidRPr="007C26BB">
              <w:rPr>
                <w:rFonts w:ascii="Arial" w:hAnsi="Arial" w:cs="Arial"/>
                <w:sz w:val="22"/>
                <w:szCs w:val="22"/>
              </w:rPr>
              <w:t>afe</w:t>
            </w:r>
            <w:r w:rsidRPr="007C26BB">
              <w:rPr>
                <w:rFonts w:ascii="Arial" w:hAnsi="Arial" w:cs="Arial"/>
                <w:sz w:val="22"/>
                <w:szCs w:val="22"/>
              </w:rPr>
              <w:t>ty at work</w:t>
            </w:r>
            <w:r w:rsidR="00E77256" w:rsidRPr="007C26BB">
              <w:rPr>
                <w:rFonts w:ascii="Arial" w:hAnsi="Arial" w:cs="Arial"/>
                <w:sz w:val="22"/>
                <w:szCs w:val="22"/>
              </w:rPr>
              <w:t>.</w:t>
            </w:r>
          </w:p>
          <w:p w14:paraId="6BFD0CE5" w14:textId="6A99F1AA" w:rsidR="00805448" w:rsidRPr="007C26BB" w:rsidRDefault="003C1C7E" w:rsidP="007C26BB">
            <w:pPr>
              <w:pStyle w:val="NoSpacing"/>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L</w:t>
            </w:r>
            <w:r w:rsidR="00805448" w:rsidRPr="007C26BB">
              <w:rPr>
                <w:rFonts w:ascii="Arial" w:hAnsi="Arial" w:cs="Arial"/>
                <w:sz w:val="22"/>
                <w:szCs w:val="22"/>
              </w:rPr>
              <w:t>egislation</w:t>
            </w:r>
            <w:r w:rsidR="00E77256" w:rsidRPr="007C26BB">
              <w:rPr>
                <w:rFonts w:ascii="Arial" w:hAnsi="Arial" w:cs="Arial"/>
                <w:sz w:val="22"/>
                <w:szCs w:val="22"/>
              </w:rPr>
              <w:t>.</w:t>
            </w:r>
          </w:p>
          <w:p w14:paraId="38B8D8AF" w14:textId="04347870" w:rsidR="003C1C7E" w:rsidRPr="007C26BB" w:rsidRDefault="003C1C7E" w:rsidP="007C26BB">
            <w:pPr>
              <w:pStyle w:val="NoSpacing"/>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p>
        </w:tc>
        <w:tc>
          <w:tcPr>
            <w:tcW w:w="2694" w:type="dxa"/>
          </w:tcPr>
          <w:p w14:paraId="72C9C59F" w14:textId="77777777" w:rsidR="003C1C7E" w:rsidRPr="007C26BB" w:rsidRDefault="003C1C7E" w:rsidP="007C26BB">
            <w:pPr>
              <w:pStyle w:val="NoSpacing"/>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I gained a better understanding about Health, Safety and Risks at work and the relevant health and safety legislation.</w:t>
            </w:r>
          </w:p>
          <w:p w14:paraId="05EE9530" w14:textId="5E5BDF3F" w:rsidR="003C1C7E" w:rsidRPr="007C26BB" w:rsidRDefault="003C1C7E" w:rsidP="007C26BB">
            <w:pPr>
              <w:pStyle w:val="NoSpacing"/>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I learnt about the responsibilities, employers need to undertake risk assessment and health surveillance, manages health and safety arrangements and procedures, and employ competent people. They also need to provide relevant safety information, training and ensure co-operation at work.</w:t>
            </w:r>
          </w:p>
          <w:p w14:paraId="2D804FA4" w14:textId="2D6D7FA0" w:rsidR="00805448" w:rsidRPr="007C26BB" w:rsidRDefault="003C1C7E" w:rsidP="007C26BB">
            <w:pPr>
              <w:pStyle w:val="NoSpacing"/>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Everyone is responsible to take care of their own and others health and safety.</w:t>
            </w:r>
          </w:p>
        </w:tc>
        <w:tc>
          <w:tcPr>
            <w:tcW w:w="2458" w:type="dxa"/>
          </w:tcPr>
          <w:p w14:paraId="0C4302F7" w14:textId="24F219ED" w:rsidR="00805448" w:rsidRPr="007C26BB" w:rsidRDefault="003C1C7E" w:rsidP="007C26BB">
            <w:pPr>
              <w:pStyle w:val="NoSpacing"/>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26BB">
              <w:rPr>
                <w:rFonts w:ascii="Arial" w:hAnsi="Arial" w:cs="Arial"/>
                <w:color w:val="000000" w:themeColor="text1"/>
                <w:sz w:val="22"/>
                <w:szCs w:val="22"/>
              </w:rPr>
              <w:t>I did not know many of the information regarding health and safety at work, and now I am more aware of them.</w:t>
            </w:r>
          </w:p>
          <w:p w14:paraId="1F807D6C" w14:textId="77777777" w:rsidR="003C1C7E" w:rsidRPr="007C26BB" w:rsidRDefault="003C1C7E" w:rsidP="007C26BB">
            <w:pPr>
              <w:pStyle w:val="NoSpacing"/>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The learning session was very interactive and interesting.</w:t>
            </w:r>
          </w:p>
          <w:p w14:paraId="746A8FAA" w14:textId="1F5865A3" w:rsidR="007E2796" w:rsidRPr="007C26BB" w:rsidRDefault="003C1C7E" w:rsidP="007C26BB">
            <w:pPr>
              <w:pStyle w:val="NoSpacing"/>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r w:rsidRPr="007C26BB">
              <w:rPr>
                <w:rFonts w:ascii="Arial" w:hAnsi="Arial" w:cs="Arial"/>
                <w:sz w:val="22"/>
                <w:szCs w:val="22"/>
              </w:rPr>
              <w:t>It helped me to further understand the importance of health, safety, and risks.</w:t>
            </w:r>
          </w:p>
          <w:p w14:paraId="7111910B" w14:textId="77777777" w:rsidR="007E2796" w:rsidRPr="007C26BB" w:rsidRDefault="007E2796" w:rsidP="007C26BB">
            <w:pPr>
              <w:pStyle w:val="NoSpacing"/>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p>
          <w:p w14:paraId="055C3152" w14:textId="77777777" w:rsidR="007E2796" w:rsidRPr="007C26BB" w:rsidRDefault="007E2796" w:rsidP="007C26BB">
            <w:pPr>
              <w:pStyle w:val="NoSpacing"/>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p>
          <w:p w14:paraId="7EE371E1" w14:textId="77777777" w:rsidR="007E2796" w:rsidRPr="007C26BB" w:rsidRDefault="007E2796" w:rsidP="007C26BB">
            <w:pPr>
              <w:pStyle w:val="NoSpacing"/>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p>
          <w:p w14:paraId="422F1BED" w14:textId="77777777" w:rsidR="007E2796" w:rsidRPr="007C26BB" w:rsidRDefault="007E2796" w:rsidP="007C26BB">
            <w:pPr>
              <w:pStyle w:val="NoSpacing"/>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p>
          <w:p w14:paraId="09A76574" w14:textId="77777777" w:rsidR="007E2796" w:rsidRPr="007C26BB" w:rsidRDefault="007E2796" w:rsidP="007C26BB">
            <w:pPr>
              <w:pStyle w:val="NoSpacing"/>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rPr>
            </w:pPr>
          </w:p>
          <w:p w14:paraId="660F32ED" w14:textId="244F1A0F" w:rsidR="007E2796" w:rsidRPr="007C26BB" w:rsidRDefault="007E2796" w:rsidP="007C26BB">
            <w:pPr>
              <w:pStyle w:val="NoSpacing"/>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p>
        </w:tc>
      </w:tr>
      <w:tr w:rsidR="00D26DED" w:rsidRPr="007C26BB" w14:paraId="35781D02" w14:textId="77777777" w:rsidTr="00E77256">
        <w:trPr>
          <w:trHeight w:val="1024"/>
        </w:trPr>
        <w:tc>
          <w:tcPr>
            <w:cnfStyle w:val="001000000000" w:firstRow="0" w:lastRow="0" w:firstColumn="1" w:lastColumn="0" w:oddVBand="0" w:evenVBand="0" w:oddHBand="0" w:evenHBand="0" w:firstRowFirstColumn="0" w:firstRowLastColumn="0" w:lastRowFirstColumn="0" w:lastRowLastColumn="0"/>
            <w:tcW w:w="851" w:type="dxa"/>
          </w:tcPr>
          <w:p w14:paraId="5625DD48" w14:textId="60E947FD" w:rsidR="00805448" w:rsidRPr="007C26BB" w:rsidRDefault="005242B7" w:rsidP="007C26BB">
            <w:pPr>
              <w:spacing w:line="276" w:lineRule="auto"/>
              <w:jc w:val="both"/>
              <w:rPr>
                <w:rFonts w:ascii="Arial" w:hAnsi="Arial" w:cs="Arial"/>
                <w:b w:val="0"/>
                <w:bCs w:val="0"/>
                <w:sz w:val="22"/>
                <w:szCs w:val="22"/>
              </w:rPr>
            </w:pPr>
            <w:r w:rsidRPr="007C26BB">
              <w:rPr>
                <w:rFonts w:ascii="Arial" w:hAnsi="Arial" w:cs="Arial"/>
                <w:b w:val="0"/>
                <w:bCs w:val="0"/>
                <w:sz w:val="22"/>
                <w:szCs w:val="22"/>
              </w:rPr>
              <w:t>2</w:t>
            </w:r>
          </w:p>
          <w:p w14:paraId="05A7062D" w14:textId="77777777" w:rsidR="00805448" w:rsidRPr="007C26BB" w:rsidRDefault="00805448" w:rsidP="007C26BB">
            <w:pPr>
              <w:spacing w:line="276" w:lineRule="auto"/>
              <w:jc w:val="both"/>
              <w:rPr>
                <w:rFonts w:ascii="Arial" w:hAnsi="Arial" w:cs="Arial"/>
                <w:color w:val="000000" w:themeColor="text1"/>
                <w:sz w:val="22"/>
                <w:szCs w:val="22"/>
                <w:u w:color="333333"/>
              </w:rPr>
            </w:pPr>
          </w:p>
          <w:p w14:paraId="73A498DA" w14:textId="77777777" w:rsidR="00805448" w:rsidRPr="007C26BB" w:rsidRDefault="00805448" w:rsidP="007C26BB">
            <w:pPr>
              <w:spacing w:line="276" w:lineRule="auto"/>
              <w:jc w:val="both"/>
              <w:rPr>
                <w:rFonts w:ascii="Arial" w:hAnsi="Arial" w:cs="Arial"/>
                <w:color w:val="000000" w:themeColor="text1"/>
                <w:sz w:val="22"/>
                <w:szCs w:val="22"/>
                <w:u w:color="333333"/>
              </w:rPr>
            </w:pPr>
          </w:p>
          <w:p w14:paraId="0C88DF5B" w14:textId="77777777" w:rsidR="00805448" w:rsidRPr="007C26BB" w:rsidRDefault="00805448" w:rsidP="007C26BB">
            <w:pPr>
              <w:spacing w:line="276" w:lineRule="auto"/>
              <w:jc w:val="both"/>
              <w:rPr>
                <w:rFonts w:ascii="Arial" w:hAnsi="Arial" w:cs="Arial"/>
                <w:color w:val="000000" w:themeColor="text1"/>
                <w:sz w:val="22"/>
                <w:szCs w:val="22"/>
                <w:u w:color="333333"/>
              </w:rPr>
            </w:pPr>
          </w:p>
        </w:tc>
        <w:tc>
          <w:tcPr>
            <w:tcW w:w="1559" w:type="dxa"/>
          </w:tcPr>
          <w:p w14:paraId="79ED58C8" w14:textId="3D76AD98" w:rsidR="00805448" w:rsidRPr="007C26BB" w:rsidRDefault="007E2796" w:rsidP="007C26BB">
            <w:pPr>
              <w:pStyle w:val="Heading2"/>
              <w:spacing w:line="276" w:lineRule="auto"/>
              <w:jc w:val="both"/>
              <w:outlineLvl w:val="1"/>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bookmarkStart w:id="4" w:name="_Toc101635455"/>
            <w:r w:rsidRPr="007C26BB">
              <w:rPr>
                <w:rFonts w:ascii="Arial" w:hAnsi="Arial" w:cs="Arial"/>
                <w:sz w:val="22"/>
                <w:szCs w:val="22"/>
              </w:rPr>
              <w:t>Risk assessment</w:t>
            </w:r>
            <w:bookmarkEnd w:id="4"/>
          </w:p>
        </w:tc>
        <w:tc>
          <w:tcPr>
            <w:tcW w:w="2126" w:type="dxa"/>
          </w:tcPr>
          <w:p w14:paraId="42F02429" w14:textId="14FECF83" w:rsidR="007E2796" w:rsidRPr="007C26BB" w:rsidRDefault="007E279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Risk</w:t>
            </w:r>
            <w:r w:rsidR="00E77256" w:rsidRPr="007C26BB">
              <w:rPr>
                <w:rFonts w:ascii="Arial" w:hAnsi="Arial" w:cs="Arial"/>
                <w:color w:val="000000" w:themeColor="text1"/>
                <w:sz w:val="22"/>
                <w:szCs w:val="22"/>
                <w:u w:color="333333"/>
              </w:rPr>
              <w:t>.</w:t>
            </w:r>
          </w:p>
          <w:p w14:paraId="6A6644A7" w14:textId="0E6B8F1D" w:rsidR="007E2796" w:rsidRPr="007C26BB" w:rsidRDefault="007E279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Hazard</w:t>
            </w:r>
            <w:r w:rsidR="00E77256" w:rsidRPr="007C26BB">
              <w:rPr>
                <w:rFonts w:ascii="Arial" w:hAnsi="Arial" w:cs="Arial"/>
                <w:color w:val="000000" w:themeColor="text1"/>
                <w:sz w:val="22"/>
                <w:szCs w:val="22"/>
                <w:u w:color="333333"/>
              </w:rPr>
              <w:t>.</w:t>
            </w:r>
          </w:p>
          <w:p w14:paraId="00F59EC7" w14:textId="4F5DF9B1" w:rsidR="00805448" w:rsidRPr="007C26BB" w:rsidRDefault="007E279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Risk Assessment</w:t>
            </w:r>
            <w:r w:rsidR="00E77256" w:rsidRPr="007C26BB">
              <w:rPr>
                <w:rFonts w:ascii="Arial" w:hAnsi="Arial" w:cs="Arial"/>
                <w:color w:val="000000" w:themeColor="text1"/>
                <w:sz w:val="22"/>
                <w:szCs w:val="22"/>
                <w:u w:color="333333"/>
              </w:rPr>
              <w:t>.</w:t>
            </w:r>
          </w:p>
          <w:p w14:paraId="744C64C6" w14:textId="6340D0F1" w:rsidR="007E2796" w:rsidRPr="007C26BB" w:rsidRDefault="007E279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Risk Management</w:t>
            </w:r>
            <w:r w:rsidR="00E77256" w:rsidRPr="007C26BB">
              <w:rPr>
                <w:rFonts w:ascii="Arial" w:hAnsi="Arial" w:cs="Arial"/>
                <w:color w:val="000000" w:themeColor="text1"/>
                <w:sz w:val="22"/>
                <w:szCs w:val="22"/>
                <w:u w:color="333333"/>
              </w:rPr>
              <w:t>.</w:t>
            </w:r>
          </w:p>
          <w:p w14:paraId="10401109" w14:textId="489C9EFE" w:rsidR="007E2796" w:rsidRPr="007C26BB" w:rsidRDefault="007E279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Principles</w:t>
            </w:r>
            <w:r w:rsidR="00E77256" w:rsidRPr="007C26BB">
              <w:rPr>
                <w:rFonts w:ascii="Arial" w:hAnsi="Arial" w:cs="Arial"/>
                <w:color w:val="000000" w:themeColor="text1"/>
                <w:sz w:val="22"/>
                <w:szCs w:val="22"/>
                <w:u w:color="333333"/>
              </w:rPr>
              <w:t>.</w:t>
            </w:r>
          </w:p>
          <w:p w14:paraId="20D147CD" w14:textId="3B8C5043" w:rsidR="007E2796" w:rsidRPr="007C26BB" w:rsidRDefault="007E279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Components</w:t>
            </w:r>
            <w:r w:rsidR="00E77256" w:rsidRPr="007C26BB">
              <w:rPr>
                <w:rFonts w:ascii="Arial" w:hAnsi="Arial" w:cs="Arial"/>
                <w:color w:val="000000" w:themeColor="text1"/>
                <w:sz w:val="22"/>
                <w:szCs w:val="22"/>
                <w:u w:color="333333"/>
              </w:rPr>
              <w:t>.</w:t>
            </w:r>
          </w:p>
          <w:p w14:paraId="2173EFBD" w14:textId="57CE4F9E" w:rsidR="007E2796" w:rsidRPr="007C26BB" w:rsidRDefault="007E279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p>
        </w:tc>
        <w:tc>
          <w:tcPr>
            <w:tcW w:w="2694" w:type="dxa"/>
          </w:tcPr>
          <w:p w14:paraId="2976B9ED" w14:textId="7E0821AD" w:rsidR="003C1C7E" w:rsidRPr="007C26BB" w:rsidRDefault="003C1C7E"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t xml:space="preserve">I learn that risk management is attempting to control future outcomes by acting proactively. I learn about the 3 stages: identify, </w:t>
            </w:r>
            <w:r w:rsidR="006D5BF1" w:rsidRPr="007C26BB">
              <w:rPr>
                <w:rFonts w:ascii="Arial" w:hAnsi="Arial" w:cs="Arial"/>
                <w:sz w:val="22"/>
                <w:szCs w:val="22"/>
              </w:rPr>
              <w:t>evaluate,</w:t>
            </w:r>
            <w:r w:rsidRPr="007C26BB">
              <w:rPr>
                <w:rFonts w:ascii="Arial" w:hAnsi="Arial" w:cs="Arial"/>
                <w:sz w:val="22"/>
                <w:szCs w:val="22"/>
              </w:rPr>
              <w:t xml:space="preserve"> and control.</w:t>
            </w:r>
          </w:p>
          <w:p w14:paraId="3C46F0CD" w14:textId="77777777" w:rsidR="006D5BF1" w:rsidRPr="007C26BB" w:rsidRDefault="003C1C7E"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t xml:space="preserve">I </w:t>
            </w:r>
            <w:r w:rsidR="006D5BF1" w:rsidRPr="007C26BB">
              <w:rPr>
                <w:rFonts w:ascii="Arial" w:hAnsi="Arial" w:cs="Arial"/>
                <w:sz w:val="22"/>
                <w:szCs w:val="22"/>
              </w:rPr>
              <w:t>lean that are many ways to reduce or even eliminate a risk, if properly addressed. I easily remember now ERIC, which stands for elimination, reduction, isolation and controlling.</w:t>
            </w:r>
          </w:p>
          <w:p w14:paraId="0890C131" w14:textId="77777777" w:rsidR="006D5BF1" w:rsidRPr="007C26BB" w:rsidRDefault="006D5BF1"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t xml:space="preserve">I learn about analysing analyse the severity and probability of a hazard at </w:t>
            </w:r>
            <w:r w:rsidRPr="007C26BB">
              <w:rPr>
                <w:rFonts w:ascii="Arial" w:hAnsi="Arial" w:cs="Arial"/>
                <w:sz w:val="22"/>
                <w:szCs w:val="22"/>
              </w:rPr>
              <w:lastRenderedPageBreak/>
              <w:t>the workplace through quantitative and qualitative risk assessment.</w:t>
            </w:r>
          </w:p>
          <w:p w14:paraId="77C0DB88" w14:textId="167803CE" w:rsidR="00805448" w:rsidRPr="007C26BB" w:rsidRDefault="006D5BF1"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t>For calculating the risk, a formula is used, where the lower the number the greater the risk, and the numerical score can be adapted to each organisation.</w:t>
            </w:r>
          </w:p>
        </w:tc>
        <w:tc>
          <w:tcPr>
            <w:tcW w:w="2458" w:type="dxa"/>
          </w:tcPr>
          <w:p w14:paraId="20A23831" w14:textId="77777777" w:rsidR="006D5BF1" w:rsidRPr="007C26BB" w:rsidRDefault="006D5BF1"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lastRenderedPageBreak/>
              <w:t>I understood the difference between hazard and risk. Hazard is the potential to cause harm and risk is the likelihood that the hazard will occur.</w:t>
            </w:r>
          </w:p>
          <w:p w14:paraId="0A52684D" w14:textId="77777777" w:rsidR="006D5BF1" w:rsidRPr="007C26BB" w:rsidRDefault="006D5BF1"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t xml:space="preserve">I learned about the practical risk assessment process and the importance of managing and controlling risks. The lecture was interactive as we had a group activity that </w:t>
            </w:r>
            <w:r w:rsidRPr="007C26BB">
              <w:rPr>
                <w:rFonts w:ascii="Arial" w:hAnsi="Arial" w:cs="Arial"/>
                <w:color w:val="222222"/>
                <w:sz w:val="22"/>
                <w:szCs w:val="22"/>
                <w:shd w:val="clear" w:color="auto" w:fill="FFFFFF"/>
              </w:rPr>
              <w:t xml:space="preserve">emphasised on the risk rating which is very </w:t>
            </w:r>
            <w:r w:rsidRPr="007C26BB">
              <w:rPr>
                <w:rFonts w:ascii="Arial" w:hAnsi="Arial" w:cs="Arial"/>
                <w:color w:val="222222"/>
                <w:sz w:val="22"/>
                <w:szCs w:val="22"/>
                <w:shd w:val="clear" w:color="auto" w:fill="FFFFFF"/>
              </w:rPr>
              <w:lastRenderedPageBreak/>
              <w:t>helpful and can be used in any workplace.</w:t>
            </w:r>
          </w:p>
          <w:p w14:paraId="3CB2E140" w14:textId="77777777" w:rsidR="00805448" w:rsidRPr="007C26BB" w:rsidRDefault="00805448"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p>
        </w:tc>
      </w:tr>
      <w:tr w:rsidR="00D26DED" w:rsidRPr="007C26BB" w14:paraId="60A56183" w14:textId="77777777" w:rsidTr="00E77256">
        <w:trPr>
          <w:cnfStyle w:val="000000100000" w:firstRow="0" w:lastRow="0" w:firstColumn="0" w:lastColumn="0" w:oddVBand="0" w:evenVBand="0" w:oddHBand="1" w:evenHBand="0" w:firstRowFirstColumn="0" w:firstRowLastColumn="0" w:lastRowFirstColumn="0" w:lastRowLastColumn="0"/>
          <w:trHeight w:val="1024"/>
        </w:trPr>
        <w:tc>
          <w:tcPr>
            <w:cnfStyle w:val="001000000000" w:firstRow="0" w:lastRow="0" w:firstColumn="1" w:lastColumn="0" w:oddVBand="0" w:evenVBand="0" w:oddHBand="0" w:evenHBand="0" w:firstRowFirstColumn="0" w:firstRowLastColumn="0" w:lastRowFirstColumn="0" w:lastRowLastColumn="0"/>
            <w:tcW w:w="851" w:type="dxa"/>
          </w:tcPr>
          <w:p w14:paraId="5BFD9783" w14:textId="01780D9D" w:rsidR="00805448" w:rsidRPr="007C26BB" w:rsidRDefault="005242B7" w:rsidP="007C26BB">
            <w:pPr>
              <w:spacing w:line="276" w:lineRule="auto"/>
              <w:jc w:val="both"/>
              <w:rPr>
                <w:rFonts w:ascii="Arial" w:hAnsi="Arial" w:cs="Arial"/>
                <w:b w:val="0"/>
                <w:bCs w:val="0"/>
                <w:sz w:val="22"/>
                <w:szCs w:val="22"/>
              </w:rPr>
            </w:pPr>
            <w:r w:rsidRPr="007C26BB">
              <w:rPr>
                <w:rFonts w:ascii="Arial" w:hAnsi="Arial" w:cs="Arial"/>
                <w:b w:val="0"/>
                <w:bCs w:val="0"/>
                <w:sz w:val="22"/>
                <w:szCs w:val="22"/>
              </w:rPr>
              <w:t>3</w:t>
            </w:r>
          </w:p>
          <w:p w14:paraId="2AAA68DD" w14:textId="77777777" w:rsidR="00805448" w:rsidRPr="007C26BB" w:rsidRDefault="00805448" w:rsidP="007C26BB">
            <w:pPr>
              <w:spacing w:line="276" w:lineRule="auto"/>
              <w:jc w:val="both"/>
              <w:rPr>
                <w:rFonts w:ascii="Arial" w:hAnsi="Arial" w:cs="Arial"/>
                <w:color w:val="000000" w:themeColor="text1"/>
                <w:sz w:val="22"/>
                <w:szCs w:val="22"/>
              </w:rPr>
            </w:pPr>
          </w:p>
          <w:p w14:paraId="6685ABD1" w14:textId="77777777" w:rsidR="00805448" w:rsidRPr="007C26BB" w:rsidRDefault="00805448" w:rsidP="007C26BB">
            <w:pPr>
              <w:spacing w:line="276" w:lineRule="auto"/>
              <w:jc w:val="both"/>
              <w:rPr>
                <w:rFonts w:ascii="Arial" w:hAnsi="Arial" w:cs="Arial"/>
                <w:color w:val="000000" w:themeColor="text1"/>
                <w:sz w:val="22"/>
                <w:szCs w:val="22"/>
              </w:rPr>
            </w:pPr>
          </w:p>
          <w:p w14:paraId="311D6058" w14:textId="77777777" w:rsidR="00805448" w:rsidRPr="007C26BB" w:rsidRDefault="00805448" w:rsidP="007C26BB">
            <w:pPr>
              <w:spacing w:line="276" w:lineRule="auto"/>
              <w:jc w:val="both"/>
              <w:rPr>
                <w:rFonts w:ascii="Arial" w:hAnsi="Arial" w:cs="Arial"/>
                <w:color w:val="000000" w:themeColor="text1"/>
                <w:sz w:val="22"/>
                <w:szCs w:val="22"/>
                <w:u w:color="333333"/>
              </w:rPr>
            </w:pPr>
          </w:p>
        </w:tc>
        <w:tc>
          <w:tcPr>
            <w:tcW w:w="1559" w:type="dxa"/>
          </w:tcPr>
          <w:p w14:paraId="4F05EDA1" w14:textId="74383E0E" w:rsidR="00805448" w:rsidRPr="007C26BB" w:rsidRDefault="00805448" w:rsidP="007C26BB">
            <w:pPr>
              <w:pStyle w:val="Heading2"/>
              <w:spacing w:line="276" w:lineRule="auto"/>
              <w:jc w:val="both"/>
              <w:outlineLvl w:val="1"/>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bookmarkStart w:id="5" w:name="_Toc101635456"/>
            <w:r w:rsidRPr="007C26BB">
              <w:rPr>
                <w:rFonts w:ascii="Arial" w:hAnsi="Arial" w:cs="Arial"/>
                <w:sz w:val="22"/>
                <w:szCs w:val="22"/>
              </w:rPr>
              <w:t>Composites</w:t>
            </w:r>
            <w:bookmarkEnd w:id="5"/>
          </w:p>
        </w:tc>
        <w:tc>
          <w:tcPr>
            <w:tcW w:w="2126" w:type="dxa"/>
          </w:tcPr>
          <w:p w14:paraId="23E9E990" w14:textId="1DF2EE1C" w:rsidR="00805448" w:rsidRPr="007C26BB" w:rsidRDefault="00805448"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History</w:t>
            </w:r>
            <w:r w:rsidR="00E77256" w:rsidRPr="007C26BB">
              <w:rPr>
                <w:rFonts w:ascii="Arial" w:hAnsi="Arial" w:cs="Arial"/>
                <w:color w:val="000000" w:themeColor="text1"/>
                <w:sz w:val="22"/>
                <w:szCs w:val="22"/>
                <w:u w:color="333333"/>
              </w:rPr>
              <w:t>.</w:t>
            </w:r>
          </w:p>
          <w:p w14:paraId="779204BA" w14:textId="0BA574E7" w:rsidR="00805448" w:rsidRPr="007C26BB" w:rsidRDefault="00805448"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Advantages</w:t>
            </w:r>
            <w:r w:rsidR="00E77256" w:rsidRPr="007C26BB">
              <w:rPr>
                <w:rFonts w:ascii="Arial" w:hAnsi="Arial" w:cs="Arial"/>
                <w:color w:val="000000" w:themeColor="text1"/>
                <w:sz w:val="22"/>
                <w:szCs w:val="22"/>
                <w:u w:color="333333"/>
              </w:rPr>
              <w:t>.</w:t>
            </w:r>
          </w:p>
          <w:p w14:paraId="5FD955B2" w14:textId="65827564" w:rsidR="00805448" w:rsidRPr="007C26BB" w:rsidRDefault="00805448"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Disadvantages</w:t>
            </w:r>
            <w:r w:rsidR="00E77256" w:rsidRPr="007C26BB">
              <w:rPr>
                <w:rFonts w:ascii="Arial" w:hAnsi="Arial" w:cs="Arial"/>
                <w:color w:val="000000" w:themeColor="text1"/>
                <w:sz w:val="22"/>
                <w:szCs w:val="22"/>
                <w:u w:color="333333"/>
              </w:rPr>
              <w:t>.</w:t>
            </w:r>
          </w:p>
          <w:p w14:paraId="6CB48A7C" w14:textId="58DE755D" w:rsidR="00805448" w:rsidRPr="007C26BB" w:rsidRDefault="00805448"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Components</w:t>
            </w:r>
            <w:r w:rsidR="00E77256" w:rsidRPr="007C26BB">
              <w:rPr>
                <w:rFonts w:ascii="Arial" w:hAnsi="Arial" w:cs="Arial"/>
                <w:color w:val="000000" w:themeColor="text1"/>
                <w:sz w:val="22"/>
                <w:szCs w:val="22"/>
                <w:u w:color="333333"/>
              </w:rPr>
              <w:t>.</w:t>
            </w:r>
          </w:p>
          <w:p w14:paraId="13777423" w14:textId="69494A2C" w:rsidR="00805448" w:rsidRPr="007C26BB" w:rsidRDefault="00805448"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Types</w:t>
            </w:r>
            <w:r w:rsidR="00E77256" w:rsidRPr="007C26BB">
              <w:rPr>
                <w:rFonts w:ascii="Arial" w:hAnsi="Arial" w:cs="Arial"/>
                <w:color w:val="000000" w:themeColor="text1"/>
                <w:sz w:val="22"/>
                <w:szCs w:val="22"/>
                <w:u w:color="333333"/>
              </w:rPr>
              <w:t>.</w:t>
            </w:r>
          </w:p>
          <w:p w14:paraId="47DCE284" w14:textId="3BAF6E93" w:rsidR="00805448" w:rsidRPr="007C26BB" w:rsidRDefault="00805448"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Applications</w:t>
            </w:r>
            <w:r w:rsidR="00E77256" w:rsidRPr="007C26BB">
              <w:rPr>
                <w:rFonts w:ascii="Arial" w:hAnsi="Arial" w:cs="Arial"/>
                <w:color w:val="000000" w:themeColor="text1"/>
                <w:sz w:val="22"/>
                <w:szCs w:val="22"/>
                <w:u w:color="333333"/>
              </w:rPr>
              <w:t>.</w:t>
            </w:r>
          </w:p>
          <w:p w14:paraId="317A1547" w14:textId="5431C927" w:rsidR="00805448" w:rsidRPr="007C26BB" w:rsidRDefault="00702B29"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Manufacturing</w:t>
            </w:r>
            <w:r w:rsidR="00E77256" w:rsidRPr="007C26BB">
              <w:rPr>
                <w:rFonts w:ascii="Arial" w:hAnsi="Arial" w:cs="Arial"/>
                <w:color w:val="000000" w:themeColor="text1"/>
                <w:sz w:val="22"/>
                <w:szCs w:val="22"/>
                <w:u w:color="333333"/>
              </w:rPr>
              <w:t>.</w:t>
            </w:r>
          </w:p>
        </w:tc>
        <w:tc>
          <w:tcPr>
            <w:tcW w:w="2694" w:type="dxa"/>
          </w:tcPr>
          <w:p w14:paraId="338F0BD3" w14:textId="608F849D" w:rsidR="00702B29" w:rsidRPr="007C26BB" w:rsidRDefault="00702B29"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color w:val="000000" w:themeColor="text1"/>
                <w:sz w:val="22"/>
                <w:szCs w:val="22"/>
                <w:u w:color="333333"/>
              </w:rPr>
              <w:t xml:space="preserve">I gained a better understanding of how old the composites are dated, and I did not even question it. </w:t>
            </w:r>
            <w:r w:rsidRPr="007C26BB">
              <w:rPr>
                <w:rFonts w:ascii="Arial" w:hAnsi="Arial" w:cs="Arial"/>
                <w:sz w:val="22"/>
                <w:szCs w:val="22"/>
              </w:rPr>
              <w:t xml:space="preserve"> I have learned new information about how the things are made and how we are surrounded by composite materials used in construction, home appliances and electrical distribution, transportation, plumbing and many more.</w:t>
            </w:r>
            <w:r w:rsidR="006D5BF1" w:rsidRPr="007C26BB">
              <w:rPr>
                <w:rFonts w:ascii="Arial" w:hAnsi="Arial" w:cs="Arial"/>
                <w:sz w:val="22"/>
                <w:szCs w:val="22"/>
              </w:rPr>
              <w:t xml:space="preserve"> </w:t>
            </w:r>
            <w:r w:rsidRPr="007C26BB">
              <w:rPr>
                <w:rFonts w:ascii="Arial" w:hAnsi="Arial" w:cs="Arial"/>
                <w:color w:val="000000" w:themeColor="text1"/>
                <w:sz w:val="22"/>
                <w:szCs w:val="22"/>
                <w:u w:color="333333"/>
              </w:rPr>
              <w:t>I learned about how composites improved in quality and durability over time.</w:t>
            </w:r>
            <w:r w:rsidR="006D5BF1" w:rsidRPr="007C26BB">
              <w:rPr>
                <w:rFonts w:ascii="Arial" w:hAnsi="Arial" w:cs="Arial"/>
                <w:color w:val="000000" w:themeColor="text1"/>
                <w:sz w:val="22"/>
                <w:szCs w:val="22"/>
                <w:u w:color="333333"/>
              </w:rPr>
              <w:t xml:space="preserve"> </w:t>
            </w:r>
            <w:r w:rsidRPr="007C26BB">
              <w:rPr>
                <w:rFonts w:ascii="Arial" w:hAnsi="Arial" w:cs="Arial"/>
                <w:color w:val="000000" w:themeColor="text1"/>
                <w:sz w:val="22"/>
                <w:szCs w:val="22"/>
                <w:u w:color="333333"/>
              </w:rPr>
              <w:t>I learn about different types and properties of materials and how they can create a new, better and improved material.</w:t>
            </w:r>
          </w:p>
        </w:tc>
        <w:tc>
          <w:tcPr>
            <w:tcW w:w="2458" w:type="dxa"/>
          </w:tcPr>
          <w:p w14:paraId="1EDA935B" w14:textId="775F5345" w:rsidR="00805448" w:rsidRPr="007C26BB" w:rsidRDefault="00702B29"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sz w:val="22"/>
                <w:szCs w:val="22"/>
              </w:rPr>
              <w:t xml:space="preserve">This session was very technical, and the terminology was very vast and new for me. </w:t>
            </w:r>
            <w:r w:rsidRPr="007C26BB">
              <w:rPr>
                <w:rFonts w:ascii="Arial" w:hAnsi="Arial" w:cs="Arial"/>
                <w:color w:val="000000" w:themeColor="text1"/>
                <w:sz w:val="22"/>
                <w:szCs w:val="22"/>
                <w:u w:color="333333"/>
              </w:rPr>
              <w:t>It was the first time when I hear information about composites and now, I feel I have some understanding about them.</w:t>
            </w:r>
          </w:p>
          <w:p w14:paraId="785D61AB" w14:textId="77777777" w:rsidR="00702B29" w:rsidRPr="007C26BB" w:rsidRDefault="00702B29"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 xml:space="preserve">This information is very useful and can be applicable in Construction Industry. </w:t>
            </w:r>
          </w:p>
          <w:p w14:paraId="11C57EFD" w14:textId="56C6ACA8" w:rsidR="00702B29" w:rsidRPr="007C26BB" w:rsidRDefault="00702B29"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p>
        </w:tc>
      </w:tr>
      <w:tr w:rsidR="00D26DED" w:rsidRPr="007C26BB" w14:paraId="6BEF8C00" w14:textId="77777777" w:rsidTr="00E77256">
        <w:trPr>
          <w:trHeight w:val="1031"/>
        </w:trPr>
        <w:tc>
          <w:tcPr>
            <w:cnfStyle w:val="001000000000" w:firstRow="0" w:lastRow="0" w:firstColumn="1" w:lastColumn="0" w:oddVBand="0" w:evenVBand="0" w:oddHBand="0" w:evenHBand="0" w:firstRowFirstColumn="0" w:firstRowLastColumn="0" w:lastRowFirstColumn="0" w:lastRowLastColumn="0"/>
            <w:tcW w:w="851" w:type="dxa"/>
          </w:tcPr>
          <w:p w14:paraId="439AC1DF" w14:textId="338DAD9A" w:rsidR="00805448" w:rsidRPr="007C26BB" w:rsidRDefault="00805448" w:rsidP="007C26BB">
            <w:pPr>
              <w:spacing w:line="276" w:lineRule="auto"/>
              <w:jc w:val="both"/>
              <w:rPr>
                <w:rFonts w:ascii="Arial" w:hAnsi="Arial" w:cs="Arial"/>
                <w:b w:val="0"/>
                <w:bCs w:val="0"/>
                <w:sz w:val="22"/>
                <w:szCs w:val="22"/>
              </w:rPr>
            </w:pPr>
            <w:r w:rsidRPr="007C26BB">
              <w:rPr>
                <w:rFonts w:ascii="Arial" w:hAnsi="Arial" w:cs="Arial"/>
                <w:b w:val="0"/>
                <w:bCs w:val="0"/>
                <w:sz w:val="22"/>
                <w:szCs w:val="22"/>
              </w:rPr>
              <w:t>4</w:t>
            </w:r>
          </w:p>
          <w:p w14:paraId="230C5557" w14:textId="77777777" w:rsidR="00805448" w:rsidRPr="007C26BB" w:rsidRDefault="00805448" w:rsidP="007C26BB">
            <w:pPr>
              <w:spacing w:line="276" w:lineRule="auto"/>
              <w:jc w:val="both"/>
              <w:rPr>
                <w:rFonts w:ascii="Arial" w:hAnsi="Arial" w:cs="Arial"/>
                <w:color w:val="000000" w:themeColor="text1"/>
                <w:sz w:val="22"/>
                <w:szCs w:val="22"/>
              </w:rPr>
            </w:pPr>
          </w:p>
          <w:p w14:paraId="2B32AF77" w14:textId="77777777" w:rsidR="00805448" w:rsidRPr="007C26BB" w:rsidRDefault="00805448" w:rsidP="007C26BB">
            <w:pPr>
              <w:spacing w:line="276" w:lineRule="auto"/>
              <w:jc w:val="both"/>
              <w:rPr>
                <w:rFonts w:ascii="Arial" w:hAnsi="Arial" w:cs="Arial"/>
                <w:color w:val="000000" w:themeColor="text1"/>
                <w:sz w:val="22"/>
                <w:szCs w:val="22"/>
              </w:rPr>
            </w:pPr>
          </w:p>
          <w:p w14:paraId="52823F4C" w14:textId="77777777" w:rsidR="00805448" w:rsidRPr="007C26BB" w:rsidRDefault="00805448" w:rsidP="007C26BB">
            <w:pPr>
              <w:spacing w:line="276" w:lineRule="auto"/>
              <w:jc w:val="both"/>
              <w:rPr>
                <w:rFonts w:ascii="Arial" w:hAnsi="Arial" w:cs="Arial"/>
                <w:color w:val="000000" w:themeColor="text1"/>
                <w:sz w:val="22"/>
                <w:szCs w:val="22"/>
                <w:u w:color="333333"/>
              </w:rPr>
            </w:pPr>
          </w:p>
        </w:tc>
        <w:tc>
          <w:tcPr>
            <w:tcW w:w="1559" w:type="dxa"/>
          </w:tcPr>
          <w:p w14:paraId="69C322FE" w14:textId="7253FB40" w:rsidR="00805448" w:rsidRPr="007C26BB" w:rsidRDefault="007E2796" w:rsidP="007C26BB">
            <w:pPr>
              <w:pStyle w:val="Heading2"/>
              <w:spacing w:line="276" w:lineRule="auto"/>
              <w:jc w:val="both"/>
              <w:outlineLvl w:val="1"/>
              <w:cnfStyle w:val="000000000000" w:firstRow="0" w:lastRow="0" w:firstColumn="0" w:lastColumn="0" w:oddVBand="0" w:evenVBand="0" w:oddHBand="0" w:evenHBand="0" w:firstRowFirstColumn="0" w:firstRowLastColumn="0" w:lastRowFirstColumn="0" w:lastRowLastColumn="0"/>
              <w:rPr>
                <w:rFonts w:ascii="Arial" w:hAnsi="Arial" w:cs="Arial"/>
                <w:sz w:val="22"/>
                <w:szCs w:val="22"/>
                <w:u w:color="333333"/>
              </w:rPr>
            </w:pPr>
            <w:bookmarkStart w:id="6" w:name="_Toc101635457"/>
            <w:r w:rsidRPr="007C26BB">
              <w:rPr>
                <w:rFonts w:ascii="Arial" w:hAnsi="Arial" w:cs="Arial"/>
                <w:sz w:val="22"/>
                <w:szCs w:val="22"/>
                <w:u w:color="333333"/>
              </w:rPr>
              <w:t>Optimisation</w:t>
            </w:r>
            <w:bookmarkEnd w:id="6"/>
          </w:p>
        </w:tc>
        <w:tc>
          <w:tcPr>
            <w:tcW w:w="2126" w:type="dxa"/>
          </w:tcPr>
          <w:p w14:paraId="58B6CCE9" w14:textId="79B8EAD0" w:rsidR="00805448" w:rsidRPr="007C26BB" w:rsidRDefault="007E279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Definition</w:t>
            </w:r>
            <w:r w:rsidR="00E77256" w:rsidRPr="007C26BB">
              <w:rPr>
                <w:rFonts w:ascii="Arial" w:hAnsi="Arial" w:cs="Arial"/>
                <w:color w:val="000000" w:themeColor="text1"/>
                <w:sz w:val="22"/>
                <w:szCs w:val="22"/>
                <w:u w:color="333333"/>
              </w:rPr>
              <w:t>.</w:t>
            </w:r>
          </w:p>
          <w:p w14:paraId="7149BACF" w14:textId="46152599" w:rsidR="007E2796" w:rsidRPr="007C26BB" w:rsidRDefault="007E279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Explaining the process</w:t>
            </w:r>
            <w:r w:rsidR="00E77256" w:rsidRPr="007C26BB">
              <w:rPr>
                <w:rFonts w:ascii="Arial" w:hAnsi="Arial" w:cs="Arial"/>
                <w:color w:val="000000" w:themeColor="text1"/>
                <w:sz w:val="22"/>
                <w:szCs w:val="22"/>
                <w:u w:color="333333"/>
              </w:rPr>
              <w:t>.</w:t>
            </w:r>
          </w:p>
          <w:p w14:paraId="3B9A36C1" w14:textId="3450381F" w:rsidR="007E2796" w:rsidRPr="007C26BB" w:rsidRDefault="007E279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Control variables</w:t>
            </w:r>
            <w:r w:rsidR="00E77256" w:rsidRPr="007C26BB">
              <w:rPr>
                <w:rFonts w:ascii="Arial" w:hAnsi="Arial" w:cs="Arial"/>
                <w:color w:val="000000" w:themeColor="text1"/>
                <w:sz w:val="22"/>
                <w:szCs w:val="22"/>
                <w:u w:color="333333"/>
              </w:rPr>
              <w:t>.</w:t>
            </w:r>
          </w:p>
          <w:p w14:paraId="7E22690C" w14:textId="0485D96D" w:rsidR="007E2796" w:rsidRPr="007C26BB" w:rsidRDefault="007E279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Using Microsoft Excel Solve</w:t>
            </w:r>
            <w:r w:rsidR="00E77256" w:rsidRPr="007C26BB">
              <w:rPr>
                <w:rFonts w:ascii="Arial" w:hAnsi="Arial" w:cs="Arial"/>
                <w:color w:val="000000" w:themeColor="text1"/>
                <w:sz w:val="22"/>
                <w:szCs w:val="22"/>
                <w:u w:color="333333"/>
              </w:rPr>
              <w:t>.</w:t>
            </w:r>
          </w:p>
        </w:tc>
        <w:tc>
          <w:tcPr>
            <w:tcW w:w="2694" w:type="dxa"/>
          </w:tcPr>
          <w:p w14:paraId="1ADAC70E" w14:textId="6C2E8AB3" w:rsidR="007E2796" w:rsidRPr="007C26BB" w:rsidRDefault="007E279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t>I learn that optimisation is finding the best design, the lowest cost, and the highest efficiency.</w:t>
            </w:r>
          </w:p>
          <w:p w14:paraId="561320DA" w14:textId="77777777" w:rsidR="007E2796" w:rsidRPr="007C26BB" w:rsidRDefault="007E279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t xml:space="preserve">I have learned about the Linear Programming (LP) Optimisation Problems with Excel Solver, consisting of the objective function cell, design variables, constrains, the optimum solution </w:t>
            </w:r>
            <w:r w:rsidRPr="007C26BB">
              <w:rPr>
                <w:rFonts w:ascii="Arial" w:hAnsi="Arial" w:cs="Arial"/>
                <w:sz w:val="22"/>
                <w:szCs w:val="22"/>
              </w:rPr>
              <w:lastRenderedPageBreak/>
              <w:t>required and the solving method.</w:t>
            </w:r>
          </w:p>
          <w:p w14:paraId="0924FE74" w14:textId="178A3DB1" w:rsidR="00805448" w:rsidRPr="007C26BB" w:rsidRDefault="007E279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t>I have solved the Optimisation of profit Problem 1, having in consideration fixed and variable parameters, design constrains and calculating the profit</w:t>
            </w:r>
            <w:r w:rsidR="00D15998" w:rsidRPr="007C26BB">
              <w:rPr>
                <w:rFonts w:ascii="Arial" w:hAnsi="Arial" w:cs="Arial"/>
                <w:sz w:val="22"/>
                <w:szCs w:val="22"/>
              </w:rPr>
              <w:t xml:space="preserve">, as shows in the </w:t>
            </w:r>
            <w:r w:rsidRPr="007C26BB">
              <w:rPr>
                <w:rFonts w:ascii="Arial" w:hAnsi="Arial" w:cs="Arial"/>
                <w:sz w:val="22"/>
                <w:szCs w:val="22"/>
              </w:rPr>
              <w:t>Append</w:t>
            </w:r>
            <w:r w:rsidR="00D15998" w:rsidRPr="007C26BB">
              <w:rPr>
                <w:rFonts w:ascii="Arial" w:hAnsi="Arial" w:cs="Arial"/>
                <w:sz w:val="22"/>
                <w:szCs w:val="22"/>
              </w:rPr>
              <w:t>ices.</w:t>
            </w:r>
          </w:p>
        </w:tc>
        <w:tc>
          <w:tcPr>
            <w:tcW w:w="2458" w:type="dxa"/>
          </w:tcPr>
          <w:p w14:paraId="7D713483" w14:textId="77777777" w:rsidR="007E2796" w:rsidRPr="007C26BB" w:rsidRDefault="007E279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lastRenderedPageBreak/>
              <w:t>This information is very valuable to me as I have learned new functions of Excel that can be used in other aspects of the life if I will be continuing the studies or in jobs such as design and productions.</w:t>
            </w:r>
          </w:p>
          <w:p w14:paraId="7AF8796D" w14:textId="67FE44AC" w:rsidR="007E2796" w:rsidRPr="007C26BB" w:rsidRDefault="007E279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t xml:space="preserve">Solver can be used for “what-if” analysis, to find an optimal </w:t>
            </w:r>
            <w:r w:rsidRPr="007C26BB">
              <w:rPr>
                <w:rFonts w:ascii="Arial" w:hAnsi="Arial" w:cs="Arial"/>
                <w:sz w:val="22"/>
                <w:szCs w:val="22"/>
              </w:rPr>
              <w:lastRenderedPageBreak/>
              <w:t>(maximum or minimum) value for a formula subject to constraints or limits. This tool will help me have more confidence in working with other programs such as Python or MATLAB.</w:t>
            </w:r>
          </w:p>
          <w:p w14:paraId="6B425CD0" w14:textId="77777777" w:rsidR="00805448" w:rsidRPr="007C26BB" w:rsidRDefault="00805448"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p>
        </w:tc>
      </w:tr>
      <w:tr w:rsidR="00A14859" w:rsidRPr="007C26BB" w14:paraId="0F671D26" w14:textId="77777777" w:rsidTr="00E77256">
        <w:trPr>
          <w:cnfStyle w:val="000000100000" w:firstRow="0" w:lastRow="0" w:firstColumn="0" w:lastColumn="0" w:oddVBand="0" w:evenVBand="0" w:oddHBand="1" w:evenHBand="0" w:firstRowFirstColumn="0" w:firstRowLastColumn="0" w:lastRowFirstColumn="0" w:lastRowLastColumn="0"/>
          <w:trHeight w:val="1031"/>
        </w:trPr>
        <w:tc>
          <w:tcPr>
            <w:cnfStyle w:val="001000000000" w:firstRow="0" w:lastRow="0" w:firstColumn="1" w:lastColumn="0" w:oddVBand="0" w:evenVBand="0" w:oddHBand="0" w:evenHBand="0" w:firstRowFirstColumn="0" w:firstRowLastColumn="0" w:lastRowFirstColumn="0" w:lastRowLastColumn="0"/>
            <w:tcW w:w="851" w:type="dxa"/>
          </w:tcPr>
          <w:p w14:paraId="335B0BD3" w14:textId="5D49CECD" w:rsidR="00A14859" w:rsidRPr="007C26BB" w:rsidRDefault="00A14859" w:rsidP="007C26BB">
            <w:pPr>
              <w:spacing w:line="276" w:lineRule="auto"/>
              <w:jc w:val="both"/>
              <w:rPr>
                <w:rFonts w:ascii="Arial" w:hAnsi="Arial" w:cs="Arial"/>
                <w:b w:val="0"/>
                <w:bCs w:val="0"/>
                <w:sz w:val="22"/>
                <w:szCs w:val="22"/>
              </w:rPr>
            </w:pPr>
            <w:r w:rsidRPr="007C26BB">
              <w:rPr>
                <w:rFonts w:ascii="Arial" w:hAnsi="Arial" w:cs="Arial"/>
                <w:b w:val="0"/>
                <w:bCs w:val="0"/>
                <w:sz w:val="22"/>
                <w:szCs w:val="22"/>
              </w:rPr>
              <w:lastRenderedPageBreak/>
              <w:t>5</w:t>
            </w:r>
          </w:p>
        </w:tc>
        <w:tc>
          <w:tcPr>
            <w:tcW w:w="1559" w:type="dxa"/>
          </w:tcPr>
          <w:p w14:paraId="46E17E4F" w14:textId="44449E39" w:rsidR="00A14859" w:rsidRPr="007C26BB" w:rsidRDefault="00D15998" w:rsidP="007C26BB">
            <w:pPr>
              <w:pStyle w:val="Heading2"/>
              <w:spacing w:line="276" w:lineRule="auto"/>
              <w:jc w:val="both"/>
              <w:outlineLvl w:val="1"/>
              <w:cnfStyle w:val="000000100000" w:firstRow="0" w:lastRow="0" w:firstColumn="0" w:lastColumn="0" w:oddVBand="0" w:evenVBand="0" w:oddHBand="1" w:evenHBand="0" w:firstRowFirstColumn="0" w:firstRowLastColumn="0" w:lastRowFirstColumn="0" w:lastRowLastColumn="0"/>
              <w:rPr>
                <w:rFonts w:ascii="Arial" w:hAnsi="Arial" w:cs="Arial"/>
                <w:sz w:val="22"/>
                <w:szCs w:val="22"/>
                <w:u w:color="333333"/>
              </w:rPr>
            </w:pPr>
            <w:bookmarkStart w:id="7" w:name="_Toc101635458"/>
            <w:r w:rsidRPr="007C26BB">
              <w:rPr>
                <w:rFonts w:ascii="Arial" w:hAnsi="Arial" w:cs="Arial"/>
                <w:sz w:val="22"/>
                <w:szCs w:val="22"/>
                <w:u w:color="333333"/>
              </w:rPr>
              <w:t>Recap</w:t>
            </w:r>
            <w:bookmarkEnd w:id="7"/>
          </w:p>
        </w:tc>
        <w:tc>
          <w:tcPr>
            <w:tcW w:w="2126" w:type="dxa"/>
          </w:tcPr>
          <w:p w14:paraId="341259D4" w14:textId="40E7FE28" w:rsidR="00A14859" w:rsidRPr="007C26BB" w:rsidRDefault="00D15998"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Optimisation recap</w:t>
            </w:r>
            <w:r w:rsidR="00E77256" w:rsidRPr="007C26BB">
              <w:rPr>
                <w:rFonts w:ascii="Arial" w:hAnsi="Arial" w:cs="Arial"/>
                <w:color w:val="000000" w:themeColor="text1"/>
                <w:sz w:val="22"/>
                <w:szCs w:val="22"/>
                <w:u w:color="333333"/>
              </w:rPr>
              <w:t>.</w:t>
            </w:r>
          </w:p>
          <w:p w14:paraId="53B782AD" w14:textId="1F0E1143" w:rsidR="00D15998" w:rsidRPr="007C26BB" w:rsidRDefault="00D15998"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Assignment details</w:t>
            </w:r>
            <w:r w:rsidR="00E77256" w:rsidRPr="007C26BB">
              <w:rPr>
                <w:rFonts w:ascii="Arial" w:hAnsi="Arial" w:cs="Arial"/>
                <w:color w:val="000000" w:themeColor="text1"/>
                <w:sz w:val="22"/>
                <w:szCs w:val="22"/>
                <w:u w:color="333333"/>
              </w:rPr>
              <w:t>.</w:t>
            </w:r>
          </w:p>
        </w:tc>
        <w:tc>
          <w:tcPr>
            <w:tcW w:w="2694" w:type="dxa"/>
          </w:tcPr>
          <w:p w14:paraId="5DEE6A4E" w14:textId="77777777" w:rsidR="00A14859" w:rsidRPr="007C26BB" w:rsidRDefault="00EF0829"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 xml:space="preserve">This lecture was a short recap of the main points of all the previous lectures. </w:t>
            </w:r>
          </w:p>
          <w:p w14:paraId="421D08DB" w14:textId="5411196D" w:rsidR="00EF0829" w:rsidRPr="007C26BB" w:rsidRDefault="00EF0829"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We have discussed about the assignment and the future lectures.</w:t>
            </w:r>
          </w:p>
        </w:tc>
        <w:tc>
          <w:tcPr>
            <w:tcW w:w="2458" w:type="dxa"/>
          </w:tcPr>
          <w:p w14:paraId="6EE98383" w14:textId="335907AD" w:rsidR="00A14859" w:rsidRPr="007C26BB" w:rsidRDefault="00EF0829"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 xml:space="preserve">This made me remember everything I have learned so far and gave me a better understanding of what I must write in the logbook. Also gave me an assurance of how the next lectures will </w:t>
            </w:r>
            <w:r w:rsidR="0083412D" w:rsidRPr="007C26BB">
              <w:rPr>
                <w:rFonts w:ascii="Arial" w:hAnsi="Arial" w:cs="Arial"/>
                <w:sz w:val="22"/>
                <w:szCs w:val="22"/>
              </w:rPr>
              <w:t>be presented, in a more practical way.</w:t>
            </w:r>
          </w:p>
        </w:tc>
      </w:tr>
      <w:tr w:rsidR="00A14859" w:rsidRPr="007C26BB" w14:paraId="46D7981D" w14:textId="77777777" w:rsidTr="00E77256">
        <w:trPr>
          <w:trHeight w:val="1031"/>
        </w:trPr>
        <w:tc>
          <w:tcPr>
            <w:cnfStyle w:val="001000000000" w:firstRow="0" w:lastRow="0" w:firstColumn="1" w:lastColumn="0" w:oddVBand="0" w:evenVBand="0" w:oddHBand="0" w:evenHBand="0" w:firstRowFirstColumn="0" w:firstRowLastColumn="0" w:lastRowFirstColumn="0" w:lastRowLastColumn="0"/>
            <w:tcW w:w="851" w:type="dxa"/>
          </w:tcPr>
          <w:p w14:paraId="30A0B269" w14:textId="513157C0" w:rsidR="00A14859" w:rsidRPr="007C26BB" w:rsidRDefault="005242B7" w:rsidP="007C26BB">
            <w:pPr>
              <w:spacing w:line="276" w:lineRule="auto"/>
              <w:jc w:val="both"/>
              <w:rPr>
                <w:rFonts w:ascii="Arial" w:hAnsi="Arial" w:cs="Arial"/>
                <w:b w:val="0"/>
                <w:bCs w:val="0"/>
                <w:sz w:val="22"/>
                <w:szCs w:val="22"/>
              </w:rPr>
            </w:pPr>
            <w:r w:rsidRPr="007C26BB">
              <w:rPr>
                <w:rFonts w:ascii="Arial" w:hAnsi="Arial" w:cs="Arial"/>
                <w:b w:val="0"/>
                <w:bCs w:val="0"/>
                <w:sz w:val="22"/>
                <w:szCs w:val="22"/>
              </w:rPr>
              <w:t>6</w:t>
            </w:r>
          </w:p>
          <w:p w14:paraId="6E305700" w14:textId="57F36CC5" w:rsidR="00A14859" w:rsidRPr="007C26BB" w:rsidRDefault="00A14859" w:rsidP="007C26BB">
            <w:pPr>
              <w:spacing w:line="276" w:lineRule="auto"/>
              <w:jc w:val="both"/>
              <w:rPr>
                <w:rFonts w:ascii="Arial" w:hAnsi="Arial" w:cs="Arial"/>
                <w:b w:val="0"/>
                <w:bCs w:val="0"/>
                <w:color w:val="000000" w:themeColor="text1"/>
                <w:sz w:val="22"/>
                <w:szCs w:val="22"/>
              </w:rPr>
            </w:pPr>
          </w:p>
        </w:tc>
        <w:tc>
          <w:tcPr>
            <w:tcW w:w="1559" w:type="dxa"/>
          </w:tcPr>
          <w:p w14:paraId="7FFCE349" w14:textId="77777777" w:rsidR="00A25819" w:rsidRPr="007C26BB" w:rsidRDefault="00A25819" w:rsidP="007C26BB">
            <w:pPr>
              <w:pStyle w:val="Heading2"/>
              <w:spacing w:line="276" w:lineRule="auto"/>
              <w:jc w:val="both"/>
              <w:outlineLvl w:val="1"/>
              <w:cnfStyle w:val="000000000000" w:firstRow="0" w:lastRow="0" w:firstColumn="0" w:lastColumn="0" w:oddVBand="0" w:evenVBand="0" w:oddHBand="0" w:evenHBand="0" w:firstRowFirstColumn="0" w:firstRowLastColumn="0" w:lastRowFirstColumn="0" w:lastRowLastColumn="0"/>
              <w:rPr>
                <w:rFonts w:ascii="Arial" w:hAnsi="Arial" w:cs="Arial"/>
                <w:sz w:val="22"/>
                <w:szCs w:val="22"/>
                <w:u w:color="333333"/>
              </w:rPr>
            </w:pPr>
            <w:bookmarkStart w:id="8" w:name="_Toc101635459"/>
            <w:r w:rsidRPr="007C26BB">
              <w:rPr>
                <w:rFonts w:ascii="Arial" w:hAnsi="Arial" w:cs="Arial"/>
                <w:sz w:val="22"/>
                <w:szCs w:val="22"/>
                <w:u w:color="333333"/>
              </w:rPr>
              <w:t>Software Development Life cycle</w:t>
            </w:r>
            <w:bookmarkEnd w:id="8"/>
          </w:p>
          <w:p w14:paraId="4F867BE2" w14:textId="77777777" w:rsidR="00A14859" w:rsidRPr="007C26BB" w:rsidRDefault="00A14859"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p>
        </w:tc>
        <w:tc>
          <w:tcPr>
            <w:tcW w:w="2126" w:type="dxa"/>
          </w:tcPr>
          <w:p w14:paraId="416430C6" w14:textId="7A14364D" w:rsidR="005246BB" w:rsidRPr="007C26BB" w:rsidRDefault="005246BB"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SDLC</w:t>
            </w:r>
            <w:r w:rsidR="00E77256" w:rsidRPr="007C26BB">
              <w:rPr>
                <w:rFonts w:ascii="Arial" w:hAnsi="Arial" w:cs="Arial"/>
                <w:color w:val="000000" w:themeColor="text1"/>
                <w:sz w:val="22"/>
                <w:szCs w:val="22"/>
                <w:u w:color="333333"/>
              </w:rPr>
              <w:t>.</w:t>
            </w:r>
          </w:p>
          <w:p w14:paraId="3BAFF40C" w14:textId="658D5574" w:rsidR="005246BB" w:rsidRPr="007C26BB" w:rsidRDefault="005246BB"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Software developments methods</w:t>
            </w:r>
            <w:r w:rsidR="00E77256" w:rsidRPr="007C26BB">
              <w:rPr>
                <w:rFonts w:ascii="Arial" w:hAnsi="Arial" w:cs="Arial"/>
                <w:color w:val="000000" w:themeColor="text1"/>
                <w:sz w:val="22"/>
                <w:szCs w:val="22"/>
                <w:u w:color="333333"/>
              </w:rPr>
              <w:t>.</w:t>
            </w:r>
          </w:p>
          <w:p w14:paraId="68323B36" w14:textId="74742F24" w:rsidR="005246BB" w:rsidRPr="007C26BB" w:rsidRDefault="005246BB"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Vision control</w:t>
            </w:r>
            <w:r w:rsidR="00E77256" w:rsidRPr="007C26BB">
              <w:rPr>
                <w:rFonts w:ascii="Arial" w:hAnsi="Arial" w:cs="Arial"/>
                <w:color w:val="000000" w:themeColor="text1"/>
                <w:sz w:val="22"/>
                <w:szCs w:val="22"/>
                <w:u w:color="333333"/>
              </w:rPr>
              <w:t>.</w:t>
            </w:r>
          </w:p>
          <w:p w14:paraId="6A167210" w14:textId="28416BFE" w:rsidR="005246BB" w:rsidRPr="007C26BB" w:rsidRDefault="005246BB"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Clean code</w:t>
            </w:r>
            <w:r w:rsidR="00E77256" w:rsidRPr="007C26BB">
              <w:rPr>
                <w:rFonts w:ascii="Arial" w:hAnsi="Arial" w:cs="Arial"/>
                <w:color w:val="000000" w:themeColor="text1"/>
                <w:sz w:val="22"/>
                <w:szCs w:val="22"/>
                <w:u w:color="333333"/>
              </w:rPr>
              <w:t>.</w:t>
            </w:r>
          </w:p>
          <w:p w14:paraId="7A22BBC8" w14:textId="70D8C91C" w:rsidR="005246BB" w:rsidRPr="007C26BB" w:rsidRDefault="005246BB"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Methods</w:t>
            </w:r>
            <w:r w:rsidR="00E77256" w:rsidRPr="007C26BB">
              <w:rPr>
                <w:rFonts w:ascii="Arial" w:hAnsi="Arial" w:cs="Arial"/>
                <w:color w:val="000000" w:themeColor="text1"/>
                <w:sz w:val="22"/>
                <w:szCs w:val="22"/>
                <w:u w:color="333333"/>
              </w:rPr>
              <w:t>.</w:t>
            </w:r>
          </w:p>
          <w:p w14:paraId="218ADE0C" w14:textId="47A82F35" w:rsidR="005246BB" w:rsidRPr="007C26BB" w:rsidRDefault="005246BB"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Functions</w:t>
            </w:r>
            <w:r w:rsidR="00E77256" w:rsidRPr="007C26BB">
              <w:rPr>
                <w:rFonts w:ascii="Arial" w:hAnsi="Arial" w:cs="Arial"/>
                <w:color w:val="000000" w:themeColor="text1"/>
                <w:sz w:val="22"/>
                <w:szCs w:val="22"/>
                <w:u w:color="333333"/>
              </w:rPr>
              <w:t>.</w:t>
            </w:r>
          </w:p>
          <w:p w14:paraId="67752589" w14:textId="1A27DDCC" w:rsidR="005246BB" w:rsidRPr="007C26BB" w:rsidRDefault="005246BB"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Modules</w:t>
            </w:r>
            <w:r w:rsidR="00E77256" w:rsidRPr="007C26BB">
              <w:rPr>
                <w:rFonts w:ascii="Arial" w:hAnsi="Arial" w:cs="Arial"/>
                <w:color w:val="000000" w:themeColor="text1"/>
                <w:sz w:val="22"/>
                <w:szCs w:val="22"/>
                <w:u w:color="333333"/>
              </w:rPr>
              <w:t>.</w:t>
            </w:r>
          </w:p>
          <w:p w14:paraId="754B61B1" w14:textId="067490E9" w:rsidR="00A14859" w:rsidRPr="007C26BB" w:rsidRDefault="005246BB"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Classes</w:t>
            </w:r>
            <w:r w:rsidR="00E77256" w:rsidRPr="007C26BB">
              <w:rPr>
                <w:rFonts w:ascii="Arial" w:hAnsi="Arial" w:cs="Arial"/>
                <w:color w:val="000000" w:themeColor="text1"/>
                <w:sz w:val="22"/>
                <w:szCs w:val="22"/>
                <w:u w:color="333333"/>
              </w:rPr>
              <w:t>.</w:t>
            </w:r>
          </w:p>
        </w:tc>
        <w:tc>
          <w:tcPr>
            <w:tcW w:w="2694" w:type="dxa"/>
          </w:tcPr>
          <w:p w14:paraId="62A0F860" w14:textId="1C2CCB66" w:rsidR="005246BB" w:rsidRPr="007C26BB" w:rsidRDefault="005246BB"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t>I learn that software development process, is coding and includes gathering requirements, creating a prototype, testing and fixing bugs.</w:t>
            </w:r>
          </w:p>
          <w:p w14:paraId="54657588" w14:textId="46DE553E" w:rsidR="005246BB" w:rsidRPr="007C26BB" w:rsidRDefault="005246BB"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t>I have a better understanding of the entire process, starting from requirements and analysis, design, implementation, testing, deployment, and maintenance.</w:t>
            </w:r>
          </w:p>
          <w:p w14:paraId="5CF157AB" w14:textId="08597460" w:rsidR="005246BB" w:rsidRPr="007C26BB" w:rsidRDefault="005246BB"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t>I have learned about the methods used: Waterfall, Agile and Lean. I have learned about software design patterns made of 3 categories: creational, structural and behavioural.</w:t>
            </w:r>
          </w:p>
          <w:p w14:paraId="67EFC646" w14:textId="5ADAD0D4" w:rsidR="00A14859" w:rsidRPr="007C26BB" w:rsidRDefault="005246BB"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t xml:space="preserve">In the second part of the lecture I learned about Coding, methods, </w:t>
            </w:r>
            <w:r w:rsidRPr="007C26BB">
              <w:rPr>
                <w:rFonts w:ascii="Arial" w:hAnsi="Arial" w:cs="Arial"/>
                <w:sz w:val="22"/>
                <w:szCs w:val="22"/>
              </w:rPr>
              <w:lastRenderedPageBreak/>
              <w:t xml:space="preserve">functions, </w:t>
            </w:r>
            <w:r w:rsidR="00405F61" w:rsidRPr="007C26BB">
              <w:rPr>
                <w:rFonts w:ascii="Arial" w:hAnsi="Arial" w:cs="Arial"/>
                <w:sz w:val="22"/>
                <w:szCs w:val="22"/>
              </w:rPr>
              <w:t>modules,</w:t>
            </w:r>
            <w:r w:rsidRPr="007C26BB">
              <w:rPr>
                <w:rFonts w:ascii="Arial" w:hAnsi="Arial" w:cs="Arial"/>
                <w:sz w:val="22"/>
                <w:szCs w:val="22"/>
              </w:rPr>
              <w:t xml:space="preserve"> and classes.</w:t>
            </w:r>
          </w:p>
        </w:tc>
        <w:tc>
          <w:tcPr>
            <w:tcW w:w="2458" w:type="dxa"/>
          </w:tcPr>
          <w:p w14:paraId="580BAC44" w14:textId="57DA0FD6" w:rsidR="005246BB" w:rsidRPr="007C26BB" w:rsidRDefault="005246BB"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lastRenderedPageBreak/>
              <w:t>This week I found it difficult, as I believed to be a practical session, but I just learn the theoretical part of a practical class. I do not have any prior knowledge in coding and found it challenging to follow.</w:t>
            </w:r>
          </w:p>
          <w:p w14:paraId="52DCA494" w14:textId="77777777" w:rsidR="005246BB" w:rsidRPr="007C26BB" w:rsidRDefault="005246BB"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5A2A44B" w14:textId="77777777" w:rsidR="005246BB" w:rsidRPr="007C26BB" w:rsidRDefault="005246BB"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B85CBFA" w14:textId="77777777" w:rsidR="005246BB" w:rsidRPr="007C26BB" w:rsidRDefault="005246BB"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56EF240A" w14:textId="77777777" w:rsidR="005246BB" w:rsidRPr="007C26BB" w:rsidRDefault="005246BB"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p w14:paraId="749658BF" w14:textId="77777777" w:rsidR="00A14859" w:rsidRPr="007C26BB" w:rsidRDefault="00A14859"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r w:rsidR="00A14859" w:rsidRPr="007C26BB" w14:paraId="40608C03" w14:textId="77777777" w:rsidTr="00E77256">
        <w:trPr>
          <w:cnfStyle w:val="000000100000" w:firstRow="0" w:lastRow="0" w:firstColumn="0" w:lastColumn="0" w:oddVBand="0" w:evenVBand="0" w:oddHBand="1" w:evenHBand="0" w:firstRowFirstColumn="0" w:firstRowLastColumn="0" w:lastRowFirstColumn="0" w:lastRowLastColumn="0"/>
          <w:trHeight w:val="1031"/>
        </w:trPr>
        <w:tc>
          <w:tcPr>
            <w:cnfStyle w:val="001000000000" w:firstRow="0" w:lastRow="0" w:firstColumn="1" w:lastColumn="0" w:oddVBand="0" w:evenVBand="0" w:oddHBand="0" w:evenHBand="0" w:firstRowFirstColumn="0" w:firstRowLastColumn="0" w:lastRowFirstColumn="0" w:lastRowLastColumn="0"/>
            <w:tcW w:w="851" w:type="dxa"/>
          </w:tcPr>
          <w:p w14:paraId="493C5126" w14:textId="3B929303" w:rsidR="00A14859" w:rsidRPr="007C26BB" w:rsidRDefault="005242B7" w:rsidP="007C26BB">
            <w:pPr>
              <w:spacing w:line="276" w:lineRule="auto"/>
              <w:jc w:val="both"/>
              <w:rPr>
                <w:rFonts w:ascii="Arial" w:hAnsi="Arial" w:cs="Arial"/>
                <w:b w:val="0"/>
                <w:bCs w:val="0"/>
                <w:sz w:val="22"/>
                <w:szCs w:val="22"/>
              </w:rPr>
            </w:pPr>
            <w:r w:rsidRPr="007C26BB">
              <w:rPr>
                <w:rFonts w:ascii="Arial" w:hAnsi="Arial" w:cs="Arial"/>
                <w:b w:val="0"/>
                <w:bCs w:val="0"/>
                <w:sz w:val="22"/>
                <w:szCs w:val="22"/>
              </w:rPr>
              <w:t>7</w:t>
            </w:r>
          </w:p>
        </w:tc>
        <w:tc>
          <w:tcPr>
            <w:tcW w:w="1559" w:type="dxa"/>
          </w:tcPr>
          <w:p w14:paraId="2A01FC04" w14:textId="15609FEB" w:rsidR="00A14859" w:rsidRPr="007C26BB" w:rsidRDefault="00D024F0" w:rsidP="007C26BB">
            <w:pPr>
              <w:pStyle w:val="Heading2"/>
              <w:spacing w:line="276" w:lineRule="auto"/>
              <w:jc w:val="both"/>
              <w:outlineLvl w:val="1"/>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bookmarkStart w:id="9" w:name="_Toc101635460"/>
            <w:r w:rsidRPr="007C26BB">
              <w:rPr>
                <w:rFonts w:ascii="Arial" w:hAnsi="Arial" w:cs="Arial"/>
                <w:sz w:val="22"/>
                <w:szCs w:val="22"/>
              </w:rPr>
              <w:t xml:space="preserve">Programming </w:t>
            </w:r>
            <w:r w:rsidR="005242B7" w:rsidRPr="007C26BB">
              <w:rPr>
                <w:rFonts w:ascii="Arial" w:hAnsi="Arial" w:cs="Arial"/>
                <w:sz w:val="22"/>
                <w:szCs w:val="22"/>
              </w:rPr>
              <w:t>L</w:t>
            </w:r>
            <w:r w:rsidRPr="007C26BB">
              <w:rPr>
                <w:rFonts w:ascii="Arial" w:hAnsi="Arial" w:cs="Arial"/>
                <w:sz w:val="22"/>
                <w:szCs w:val="22"/>
              </w:rPr>
              <w:t xml:space="preserve">ogic and </w:t>
            </w:r>
            <w:r w:rsidR="005242B7" w:rsidRPr="007C26BB">
              <w:rPr>
                <w:rFonts w:ascii="Arial" w:hAnsi="Arial" w:cs="Arial"/>
                <w:sz w:val="22"/>
                <w:szCs w:val="22"/>
              </w:rPr>
              <w:t>D</w:t>
            </w:r>
            <w:r w:rsidRPr="007C26BB">
              <w:rPr>
                <w:rFonts w:ascii="Arial" w:hAnsi="Arial" w:cs="Arial"/>
                <w:sz w:val="22"/>
                <w:szCs w:val="22"/>
              </w:rPr>
              <w:t>esign</w:t>
            </w:r>
            <w:bookmarkEnd w:id="9"/>
          </w:p>
        </w:tc>
        <w:tc>
          <w:tcPr>
            <w:tcW w:w="2126" w:type="dxa"/>
          </w:tcPr>
          <w:p w14:paraId="4E09966E" w14:textId="2553D1A7" w:rsidR="00D024F0" w:rsidRPr="007C26BB" w:rsidRDefault="00D024F0"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Simple program logic</w:t>
            </w:r>
            <w:r w:rsidR="00E77256" w:rsidRPr="007C26BB">
              <w:rPr>
                <w:rFonts w:ascii="Arial" w:hAnsi="Arial" w:cs="Arial"/>
                <w:color w:val="000000" w:themeColor="text1"/>
                <w:sz w:val="22"/>
                <w:szCs w:val="22"/>
                <w:u w:color="333333"/>
              </w:rPr>
              <w:t>.</w:t>
            </w:r>
          </w:p>
          <w:p w14:paraId="60DCE914" w14:textId="216E738E" w:rsidR="00D024F0" w:rsidRPr="007C26BB" w:rsidRDefault="00E77256"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T</w:t>
            </w:r>
            <w:r w:rsidR="00D024F0" w:rsidRPr="007C26BB">
              <w:rPr>
                <w:rFonts w:ascii="Arial" w:hAnsi="Arial" w:cs="Arial"/>
                <w:color w:val="000000" w:themeColor="text1"/>
                <w:sz w:val="22"/>
                <w:szCs w:val="22"/>
                <w:u w:color="333333"/>
              </w:rPr>
              <w:t>he steps</w:t>
            </w:r>
            <w:r w:rsidRPr="007C26BB">
              <w:rPr>
                <w:rFonts w:ascii="Arial" w:hAnsi="Arial" w:cs="Arial"/>
                <w:color w:val="000000" w:themeColor="text1"/>
                <w:sz w:val="22"/>
                <w:szCs w:val="22"/>
                <w:u w:color="333333"/>
              </w:rPr>
              <w:t>.</w:t>
            </w:r>
          </w:p>
          <w:p w14:paraId="15E68C6B" w14:textId="02FF911B" w:rsidR="00D024F0" w:rsidRPr="007C26BB" w:rsidRDefault="00E77256"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P</w:t>
            </w:r>
            <w:r w:rsidR="00D024F0" w:rsidRPr="007C26BB">
              <w:rPr>
                <w:rFonts w:ascii="Arial" w:hAnsi="Arial" w:cs="Arial"/>
                <w:color w:val="000000" w:themeColor="text1"/>
                <w:sz w:val="22"/>
                <w:szCs w:val="22"/>
                <w:u w:color="333333"/>
              </w:rPr>
              <w:t>seudocode</w:t>
            </w:r>
            <w:r w:rsidRPr="007C26BB">
              <w:rPr>
                <w:rFonts w:ascii="Arial" w:hAnsi="Arial" w:cs="Arial"/>
                <w:color w:val="000000" w:themeColor="text1"/>
                <w:sz w:val="22"/>
                <w:szCs w:val="22"/>
                <w:u w:color="333333"/>
              </w:rPr>
              <w:t>.</w:t>
            </w:r>
          </w:p>
          <w:p w14:paraId="48A5AAC7" w14:textId="1A211A6D" w:rsidR="00D024F0" w:rsidRPr="007C26BB" w:rsidRDefault="00E77256"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F</w:t>
            </w:r>
            <w:r w:rsidR="00D024F0" w:rsidRPr="007C26BB">
              <w:rPr>
                <w:rFonts w:ascii="Arial" w:hAnsi="Arial" w:cs="Arial"/>
                <w:color w:val="000000" w:themeColor="text1"/>
                <w:sz w:val="22"/>
                <w:szCs w:val="22"/>
                <w:u w:color="333333"/>
              </w:rPr>
              <w:t>lowchart</w:t>
            </w:r>
            <w:r w:rsidRPr="007C26BB">
              <w:rPr>
                <w:rFonts w:ascii="Arial" w:hAnsi="Arial" w:cs="Arial"/>
                <w:color w:val="000000" w:themeColor="text1"/>
                <w:sz w:val="22"/>
                <w:szCs w:val="22"/>
                <w:u w:color="333333"/>
              </w:rPr>
              <w:t>.</w:t>
            </w:r>
          </w:p>
          <w:p w14:paraId="16958031" w14:textId="071DB7CE" w:rsidR="00D024F0" w:rsidRPr="007C26BB" w:rsidRDefault="00E77256"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P</w:t>
            </w:r>
            <w:r w:rsidR="00D024F0" w:rsidRPr="007C26BB">
              <w:rPr>
                <w:rFonts w:ascii="Arial" w:hAnsi="Arial" w:cs="Arial"/>
                <w:color w:val="000000" w:themeColor="text1"/>
                <w:sz w:val="22"/>
                <w:szCs w:val="22"/>
                <w:u w:color="333333"/>
              </w:rPr>
              <w:t>rogramming</w:t>
            </w:r>
            <w:r w:rsidRPr="007C26BB">
              <w:rPr>
                <w:rFonts w:ascii="Arial" w:hAnsi="Arial" w:cs="Arial"/>
                <w:color w:val="000000" w:themeColor="text1"/>
                <w:sz w:val="22"/>
                <w:szCs w:val="22"/>
                <w:u w:color="333333"/>
              </w:rPr>
              <w:t>.</w:t>
            </w:r>
          </w:p>
          <w:p w14:paraId="0063A0DC" w14:textId="557F138C" w:rsidR="00D024F0" w:rsidRPr="007C26BB" w:rsidRDefault="00E77256"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U</w:t>
            </w:r>
            <w:r w:rsidR="00D024F0" w:rsidRPr="007C26BB">
              <w:rPr>
                <w:rFonts w:ascii="Arial" w:hAnsi="Arial" w:cs="Arial"/>
                <w:color w:val="000000" w:themeColor="text1"/>
                <w:sz w:val="22"/>
                <w:szCs w:val="22"/>
                <w:u w:color="333333"/>
              </w:rPr>
              <w:t>ser environments</w:t>
            </w:r>
            <w:r w:rsidRPr="007C26BB">
              <w:rPr>
                <w:rFonts w:ascii="Arial" w:hAnsi="Arial" w:cs="Arial"/>
                <w:color w:val="000000" w:themeColor="text1"/>
                <w:sz w:val="22"/>
                <w:szCs w:val="22"/>
                <w:u w:color="333333"/>
              </w:rPr>
              <w:t>.</w:t>
            </w:r>
          </w:p>
          <w:p w14:paraId="091ECF39" w14:textId="468E206F" w:rsidR="00D024F0" w:rsidRPr="007C26BB" w:rsidRDefault="00E77256"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V</w:t>
            </w:r>
            <w:r w:rsidR="00D024F0" w:rsidRPr="007C26BB">
              <w:rPr>
                <w:rFonts w:ascii="Arial" w:hAnsi="Arial" w:cs="Arial"/>
                <w:color w:val="000000" w:themeColor="text1"/>
                <w:sz w:val="22"/>
                <w:szCs w:val="22"/>
                <w:u w:color="333333"/>
              </w:rPr>
              <w:t>ariables and constants</w:t>
            </w:r>
            <w:r w:rsidRPr="007C26BB">
              <w:rPr>
                <w:rFonts w:ascii="Arial" w:hAnsi="Arial" w:cs="Arial"/>
                <w:color w:val="000000" w:themeColor="text1"/>
                <w:sz w:val="22"/>
                <w:szCs w:val="22"/>
                <w:u w:color="333333"/>
              </w:rPr>
              <w:t>.</w:t>
            </w:r>
          </w:p>
          <w:p w14:paraId="7E007321" w14:textId="3D4621DE" w:rsidR="00D024F0" w:rsidRPr="007C26BB" w:rsidRDefault="00E77256"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A</w:t>
            </w:r>
            <w:r w:rsidR="00D024F0" w:rsidRPr="007C26BB">
              <w:rPr>
                <w:rFonts w:ascii="Arial" w:hAnsi="Arial" w:cs="Arial"/>
                <w:color w:val="000000" w:themeColor="text1"/>
                <w:sz w:val="22"/>
                <w:szCs w:val="22"/>
                <w:u w:color="333333"/>
              </w:rPr>
              <w:t>rithmetic operations</w:t>
            </w:r>
            <w:r w:rsidRPr="007C26BB">
              <w:rPr>
                <w:rFonts w:ascii="Arial" w:hAnsi="Arial" w:cs="Arial"/>
                <w:color w:val="000000" w:themeColor="text1"/>
                <w:sz w:val="22"/>
                <w:szCs w:val="22"/>
                <w:u w:color="333333"/>
              </w:rPr>
              <w:t>.</w:t>
            </w:r>
          </w:p>
          <w:p w14:paraId="724DB4C2" w14:textId="50D2AD10" w:rsidR="00D024F0" w:rsidRPr="007C26BB" w:rsidRDefault="00E77256"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M</w:t>
            </w:r>
            <w:r w:rsidR="00D024F0" w:rsidRPr="007C26BB">
              <w:rPr>
                <w:rFonts w:ascii="Arial" w:hAnsi="Arial" w:cs="Arial"/>
                <w:color w:val="000000" w:themeColor="text1"/>
                <w:sz w:val="22"/>
                <w:szCs w:val="22"/>
                <w:u w:color="333333"/>
              </w:rPr>
              <w:t>odularization</w:t>
            </w:r>
            <w:r w:rsidRPr="007C26BB">
              <w:rPr>
                <w:rFonts w:ascii="Arial" w:hAnsi="Arial" w:cs="Arial"/>
                <w:color w:val="000000" w:themeColor="text1"/>
                <w:sz w:val="22"/>
                <w:szCs w:val="22"/>
                <w:u w:color="333333"/>
              </w:rPr>
              <w:t>.</w:t>
            </w:r>
          </w:p>
          <w:p w14:paraId="283D3A67" w14:textId="3BC6B320" w:rsidR="00E77256" w:rsidRPr="007C26BB" w:rsidRDefault="00D024F0"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Sequence</w:t>
            </w:r>
            <w:r w:rsidR="00E77256" w:rsidRPr="007C26BB">
              <w:rPr>
                <w:rFonts w:ascii="Arial" w:hAnsi="Arial" w:cs="Arial"/>
                <w:color w:val="000000" w:themeColor="text1"/>
                <w:sz w:val="22"/>
                <w:szCs w:val="22"/>
                <w:u w:color="333333"/>
              </w:rPr>
              <w:t xml:space="preserve"> selection.</w:t>
            </w:r>
          </w:p>
          <w:p w14:paraId="2A1C6A3E" w14:textId="4FF65A95" w:rsidR="00D024F0" w:rsidRPr="007C26BB" w:rsidRDefault="00E77256"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L</w:t>
            </w:r>
            <w:r w:rsidR="00D024F0" w:rsidRPr="007C26BB">
              <w:rPr>
                <w:rFonts w:ascii="Arial" w:hAnsi="Arial" w:cs="Arial"/>
                <w:color w:val="000000" w:themeColor="text1"/>
                <w:sz w:val="22"/>
                <w:szCs w:val="22"/>
                <w:u w:color="333333"/>
              </w:rPr>
              <w:t>oop</w:t>
            </w:r>
          </w:p>
          <w:p w14:paraId="1F24986E" w14:textId="38FDE5D0" w:rsidR="00D024F0" w:rsidRPr="007C26BB" w:rsidRDefault="00D024F0"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structured program</w:t>
            </w:r>
            <w:r w:rsidR="00E77256" w:rsidRPr="007C26BB">
              <w:rPr>
                <w:rFonts w:ascii="Arial" w:hAnsi="Arial" w:cs="Arial"/>
                <w:color w:val="000000" w:themeColor="text1"/>
                <w:sz w:val="22"/>
                <w:szCs w:val="22"/>
                <w:u w:color="333333"/>
              </w:rPr>
              <w:t>.</w:t>
            </w:r>
          </w:p>
          <w:p w14:paraId="59F86783" w14:textId="77777777" w:rsidR="00D024F0" w:rsidRPr="007C26BB" w:rsidRDefault="00D024F0"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p>
          <w:p w14:paraId="29A7E53B" w14:textId="77777777" w:rsidR="00D024F0" w:rsidRPr="007C26BB" w:rsidRDefault="00D024F0"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p>
          <w:p w14:paraId="292DFDCC" w14:textId="2BC8B662" w:rsidR="00A14859" w:rsidRPr="007C26BB" w:rsidRDefault="00A14859"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p>
        </w:tc>
        <w:tc>
          <w:tcPr>
            <w:tcW w:w="2694" w:type="dxa"/>
          </w:tcPr>
          <w:p w14:paraId="024E8013" w14:textId="6AD23C12" w:rsidR="001F399E" w:rsidRPr="007C26BB" w:rsidRDefault="001F399E"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I learned about simple program logic with the steps involved and the cycle. I understand the theory.</w:t>
            </w:r>
            <w:r w:rsidR="00FA5193" w:rsidRPr="007C26BB">
              <w:rPr>
                <w:rFonts w:ascii="Arial" w:hAnsi="Arial" w:cs="Arial"/>
                <w:sz w:val="22"/>
                <w:szCs w:val="22"/>
              </w:rPr>
              <w:t xml:space="preserve"> </w:t>
            </w:r>
            <w:r w:rsidRPr="007C26BB">
              <w:rPr>
                <w:rFonts w:ascii="Arial" w:hAnsi="Arial" w:cs="Arial"/>
                <w:sz w:val="22"/>
                <w:szCs w:val="22"/>
              </w:rPr>
              <w:t>I learned about pseudocode statements and flowchart symbols, with examples and in class tasks for a better understanding.</w:t>
            </w:r>
          </w:p>
          <w:p w14:paraId="18941C91" w14:textId="455ED005" w:rsidR="001F399E" w:rsidRPr="007C26BB" w:rsidRDefault="001F399E"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In the second part of the lecture, I learned about using variables and constants, and how to perform arithmetic operations.</w:t>
            </w:r>
          </w:p>
          <w:p w14:paraId="3934CAB9" w14:textId="57D100E2" w:rsidR="00A14859" w:rsidRPr="007C26BB" w:rsidRDefault="001F399E"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I</w:t>
            </w:r>
            <w:r w:rsidR="00E77256" w:rsidRPr="007C26BB">
              <w:rPr>
                <w:rFonts w:ascii="Arial" w:hAnsi="Arial" w:cs="Arial"/>
                <w:sz w:val="22"/>
                <w:szCs w:val="22"/>
              </w:rPr>
              <w:t xml:space="preserve"> have</w:t>
            </w:r>
            <w:r w:rsidRPr="007C26BB">
              <w:rPr>
                <w:rFonts w:ascii="Arial" w:hAnsi="Arial" w:cs="Arial"/>
                <w:sz w:val="22"/>
                <w:szCs w:val="22"/>
              </w:rPr>
              <w:t xml:space="preserve"> also </w:t>
            </w:r>
            <w:r w:rsidR="00E77256" w:rsidRPr="007C26BB">
              <w:rPr>
                <w:rFonts w:ascii="Arial" w:hAnsi="Arial" w:cs="Arial"/>
                <w:sz w:val="22"/>
                <w:szCs w:val="22"/>
              </w:rPr>
              <w:t>learned</w:t>
            </w:r>
            <w:r w:rsidRPr="007C26BB">
              <w:rPr>
                <w:rFonts w:ascii="Arial" w:hAnsi="Arial" w:cs="Arial"/>
                <w:sz w:val="22"/>
                <w:szCs w:val="22"/>
              </w:rPr>
              <w:t xml:space="preserve"> about modularizing and that </w:t>
            </w:r>
            <w:r w:rsidR="00D024F0" w:rsidRPr="007C26BB">
              <w:rPr>
                <w:rFonts w:ascii="Arial" w:hAnsi="Arial" w:cs="Arial"/>
                <w:sz w:val="22"/>
                <w:szCs w:val="22"/>
              </w:rPr>
              <w:t xml:space="preserve">need for structure is clarity and efficiency, with maintenance, </w:t>
            </w:r>
            <w:r w:rsidR="00405F61" w:rsidRPr="007C26BB">
              <w:rPr>
                <w:rFonts w:ascii="Arial" w:hAnsi="Arial" w:cs="Arial"/>
                <w:sz w:val="22"/>
                <w:szCs w:val="22"/>
              </w:rPr>
              <w:t>modularity,</w:t>
            </w:r>
            <w:r w:rsidR="00D024F0" w:rsidRPr="007C26BB">
              <w:rPr>
                <w:rFonts w:ascii="Arial" w:hAnsi="Arial" w:cs="Arial"/>
                <w:sz w:val="22"/>
                <w:szCs w:val="22"/>
              </w:rPr>
              <w:t xml:space="preserve"> and professionalism.</w:t>
            </w:r>
          </w:p>
          <w:p w14:paraId="646E3481" w14:textId="5255A7DB" w:rsidR="00D024F0" w:rsidRPr="007C26BB" w:rsidRDefault="00D024F0"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I learn that sequence, selection, loop are structures included in a structured program.</w:t>
            </w:r>
          </w:p>
        </w:tc>
        <w:tc>
          <w:tcPr>
            <w:tcW w:w="2458" w:type="dxa"/>
          </w:tcPr>
          <w:p w14:paraId="283576B2" w14:textId="0B612CC1" w:rsidR="001F399E" w:rsidRPr="007C26BB" w:rsidRDefault="001F399E"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 xml:space="preserve">We had several examples in class for a better understanding. I found it useful but complicated, maybe because I just understand the theory but did not </w:t>
            </w:r>
            <w:r w:rsidR="00E77256" w:rsidRPr="007C26BB">
              <w:rPr>
                <w:rFonts w:ascii="Arial" w:hAnsi="Arial" w:cs="Arial"/>
                <w:sz w:val="22"/>
                <w:szCs w:val="22"/>
              </w:rPr>
              <w:t>practice yet</w:t>
            </w:r>
            <w:r w:rsidRPr="007C26BB">
              <w:rPr>
                <w:rFonts w:ascii="Arial" w:hAnsi="Arial" w:cs="Arial"/>
                <w:sz w:val="22"/>
                <w:szCs w:val="22"/>
              </w:rPr>
              <w:t>.</w:t>
            </w:r>
          </w:p>
          <w:p w14:paraId="261748B5" w14:textId="77777777" w:rsidR="001F399E" w:rsidRPr="007C26BB" w:rsidRDefault="001F399E"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p w14:paraId="72E117F2" w14:textId="77777777" w:rsidR="00A14859" w:rsidRPr="007C26BB" w:rsidRDefault="00A14859"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p>
        </w:tc>
      </w:tr>
      <w:tr w:rsidR="00A14859" w:rsidRPr="007C26BB" w14:paraId="7A69D7D0" w14:textId="77777777" w:rsidTr="00E77256">
        <w:trPr>
          <w:trHeight w:val="1031"/>
        </w:trPr>
        <w:tc>
          <w:tcPr>
            <w:cnfStyle w:val="001000000000" w:firstRow="0" w:lastRow="0" w:firstColumn="1" w:lastColumn="0" w:oddVBand="0" w:evenVBand="0" w:oddHBand="0" w:evenHBand="0" w:firstRowFirstColumn="0" w:firstRowLastColumn="0" w:lastRowFirstColumn="0" w:lastRowLastColumn="0"/>
            <w:tcW w:w="851" w:type="dxa"/>
          </w:tcPr>
          <w:p w14:paraId="54BC95FC" w14:textId="120C0196" w:rsidR="00A14859" w:rsidRPr="007C26BB" w:rsidRDefault="005242B7" w:rsidP="007C26BB">
            <w:pPr>
              <w:spacing w:line="276" w:lineRule="auto"/>
              <w:jc w:val="both"/>
              <w:rPr>
                <w:rFonts w:ascii="Arial" w:hAnsi="Arial" w:cs="Arial"/>
                <w:b w:val="0"/>
                <w:bCs w:val="0"/>
                <w:sz w:val="22"/>
                <w:szCs w:val="22"/>
              </w:rPr>
            </w:pPr>
            <w:r w:rsidRPr="007C26BB">
              <w:rPr>
                <w:rFonts w:ascii="Arial" w:hAnsi="Arial" w:cs="Arial"/>
                <w:b w:val="0"/>
                <w:bCs w:val="0"/>
                <w:sz w:val="22"/>
                <w:szCs w:val="22"/>
              </w:rPr>
              <w:t>8</w:t>
            </w:r>
          </w:p>
        </w:tc>
        <w:tc>
          <w:tcPr>
            <w:tcW w:w="1559" w:type="dxa"/>
          </w:tcPr>
          <w:p w14:paraId="61D2C281" w14:textId="37FECF14" w:rsidR="00A14859" w:rsidRPr="007C26BB" w:rsidRDefault="009B70D8" w:rsidP="007C26BB">
            <w:pPr>
              <w:pStyle w:val="Heading2"/>
              <w:spacing w:line="276" w:lineRule="auto"/>
              <w:jc w:val="both"/>
              <w:outlineLvl w:val="1"/>
              <w:cnfStyle w:val="000000000000" w:firstRow="0" w:lastRow="0" w:firstColumn="0" w:lastColumn="0" w:oddVBand="0" w:evenVBand="0" w:oddHBand="0" w:evenHBand="0" w:firstRowFirstColumn="0" w:firstRowLastColumn="0" w:lastRowFirstColumn="0" w:lastRowLastColumn="0"/>
              <w:rPr>
                <w:rFonts w:ascii="Arial" w:hAnsi="Arial" w:cs="Arial"/>
                <w:sz w:val="22"/>
                <w:szCs w:val="22"/>
                <w:u w:color="333333"/>
              </w:rPr>
            </w:pPr>
            <w:bookmarkStart w:id="10" w:name="_Toc101635461"/>
            <w:r w:rsidRPr="007C26BB">
              <w:rPr>
                <w:rFonts w:ascii="Arial" w:hAnsi="Arial" w:cs="Arial"/>
                <w:sz w:val="22"/>
                <w:szCs w:val="22"/>
                <w:u w:color="333333"/>
              </w:rPr>
              <w:t>MATLAB</w:t>
            </w:r>
            <w:bookmarkEnd w:id="10"/>
          </w:p>
        </w:tc>
        <w:tc>
          <w:tcPr>
            <w:tcW w:w="2126" w:type="dxa"/>
          </w:tcPr>
          <w:p w14:paraId="10F57645" w14:textId="77777777" w:rsidR="00A14859" w:rsidRPr="007C26BB" w:rsidRDefault="00A97FC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Introduction.</w:t>
            </w:r>
          </w:p>
          <w:p w14:paraId="4CD90F93" w14:textId="1D65F0EE" w:rsidR="00A97FC6" w:rsidRPr="007C26BB" w:rsidRDefault="00A97FC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Login in.</w:t>
            </w:r>
          </w:p>
          <w:p w14:paraId="7BFECCB6" w14:textId="3B173F08" w:rsidR="0016078D" w:rsidRPr="007C26BB" w:rsidRDefault="0016078D"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Initialise scripts.</w:t>
            </w:r>
          </w:p>
          <w:p w14:paraId="7900586D" w14:textId="05D9DAD8" w:rsidR="0016078D" w:rsidRPr="007C26BB" w:rsidRDefault="0016078D"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Define variables.</w:t>
            </w:r>
          </w:p>
          <w:p w14:paraId="1D4D469C" w14:textId="11AD4825" w:rsidR="0016078D" w:rsidRPr="007C26BB" w:rsidRDefault="0016078D"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Solve basic equations.</w:t>
            </w:r>
          </w:p>
          <w:p w14:paraId="389A8FA3" w14:textId="3FB56558" w:rsidR="0016078D" w:rsidRPr="007C26BB" w:rsidRDefault="0016078D"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Capture user-inputted data.</w:t>
            </w:r>
          </w:p>
          <w:p w14:paraId="323707CA" w14:textId="2CFDB9C3" w:rsidR="0016078D" w:rsidRPr="007C26BB" w:rsidRDefault="0016078D"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Use conditional statements.</w:t>
            </w:r>
          </w:p>
          <w:p w14:paraId="11D275F7" w14:textId="77777777" w:rsidR="00A97FC6" w:rsidRPr="007C26BB" w:rsidRDefault="00A97FC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p>
          <w:p w14:paraId="6D7CC685" w14:textId="0DC3B718" w:rsidR="00A97FC6" w:rsidRPr="007C26BB" w:rsidRDefault="00A97FC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p>
        </w:tc>
        <w:tc>
          <w:tcPr>
            <w:tcW w:w="2694" w:type="dxa"/>
          </w:tcPr>
          <w:p w14:paraId="349F7B64" w14:textId="492DAFD3" w:rsidR="00A14859" w:rsidRPr="007C26BB" w:rsidRDefault="00A97FC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t xml:space="preserve">During this session I </w:t>
            </w:r>
            <w:r w:rsidR="007C26BB" w:rsidRPr="007C26BB">
              <w:rPr>
                <w:rFonts w:ascii="Arial" w:hAnsi="Arial" w:cs="Arial"/>
                <w:sz w:val="22"/>
                <w:szCs w:val="22"/>
              </w:rPr>
              <w:t>have</w:t>
            </w:r>
            <w:r w:rsidRPr="007C26BB">
              <w:rPr>
                <w:rFonts w:ascii="Arial" w:hAnsi="Arial" w:cs="Arial"/>
                <w:sz w:val="22"/>
                <w:szCs w:val="22"/>
              </w:rPr>
              <w:t xml:space="preserve"> login in MATLAB Online on the Cloud.</w:t>
            </w:r>
            <w:r w:rsidR="009A063B" w:rsidRPr="007C26BB">
              <w:rPr>
                <w:rFonts w:ascii="Arial" w:hAnsi="Arial" w:cs="Arial"/>
                <w:sz w:val="22"/>
                <w:szCs w:val="22"/>
              </w:rPr>
              <w:t xml:space="preserve">  MATLAB is a program used for programming. I learned to write in the Command Window where I could type information, define variables, and work out calculations. I learn to create a new script and type in t</w:t>
            </w:r>
            <w:r w:rsidR="00CE1035" w:rsidRPr="007C26BB">
              <w:rPr>
                <w:rFonts w:ascii="Arial" w:hAnsi="Arial" w:cs="Arial"/>
                <w:sz w:val="22"/>
                <w:szCs w:val="22"/>
              </w:rPr>
              <w:t xml:space="preserve">he workspace </w:t>
            </w:r>
            <w:r w:rsidR="009A063B" w:rsidRPr="007C26BB">
              <w:rPr>
                <w:rFonts w:ascii="Arial" w:hAnsi="Arial" w:cs="Arial"/>
                <w:sz w:val="22"/>
                <w:szCs w:val="22"/>
              </w:rPr>
              <w:t>the codes</w:t>
            </w:r>
            <w:r w:rsidR="00CE1035" w:rsidRPr="007C26BB">
              <w:rPr>
                <w:rFonts w:ascii="Arial" w:hAnsi="Arial" w:cs="Arial"/>
                <w:sz w:val="22"/>
                <w:szCs w:val="22"/>
              </w:rPr>
              <w:t>, then save and run the section of codes.</w:t>
            </w:r>
          </w:p>
          <w:p w14:paraId="66D8DF97" w14:textId="1E577D65" w:rsidR="009A063B" w:rsidRPr="007C26BB" w:rsidRDefault="00135778"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t xml:space="preserve">I have worked in a pre-existing script that tutor </w:t>
            </w:r>
            <w:r w:rsidR="00FF4C3B" w:rsidRPr="007C26BB">
              <w:rPr>
                <w:rFonts w:ascii="Arial" w:hAnsi="Arial" w:cs="Arial"/>
                <w:sz w:val="22"/>
                <w:szCs w:val="22"/>
              </w:rPr>
              <w:t>shared with students.</w:t>
            </w:r>
          </w:p>
        </w:tc>
        <w:tc>
          <w:tcPr>
            <w:tcW w:w="2458" w:type="dxa"/>
          </w:tcPr>
          <w:p w14:paraId="290686B0" w14:textId="7A8816CA" w:rsidR="00A14859" w:rsidRPr="007C26BB" w:rsidRDefault="00A97FC6"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t xml:space="preserve">Even that the tutor sent messages and asked the students to get ready before the sessions started, some had issues to logging and this process took some time. It was easy that students did not </w:t>
            </w:r>
            <w:r w:rsidR="007C26BB" w:rsidRPr="007C26BB">
              <w:rPr>
                <w:rFonts w:ascii="Arial" w:hAnsi="Arial" w:cs="Arial"/>
                <w:sz w:val="22"/>
                <w:szCs w:val="22"/>
              </w:rPr>
              <w:t>have</w:t>
            </w:r>
            <w:r w:rsidRPr="007C26BB">
              <w:rPr>
                <w:rFonts w:ascii="Arial" w:hAnsi="Arial" w:cs="Arial"/>
                <w:sz w:val="22"/>
                <w:szCs w:val="22"/>
              </w:rPr>
              <w:t xml:space="preserve"> to install </w:t>
            </w:r>
            <w:r w:rsidR="009A063B" w:rsidRPr="007C26BB">
              <w:rPr>
                <w:rFonts w:ascii="Arial" w:hAnsi="Arial" w:cs="Arial"/>
                <w:sz w:val="22"/>
                <w:szCs w:val="22"/>
              </w:rPr>
              <w:t>MATLAB</w:t>
            </w:r>
            <w:r w:rsidRPr="007C26BB">
              <w:rPr>
                <w:rFonts w:ascii="Arial" w:hAnsi="Arial" w:cs="Arial"/>
                <w:sz w:val="22"/>
                <w:szCs w:val="22"/>
              </w:rPr>
              <w:t xml:space="preserve"> and used the online version.</w:t>
            </w:r>
          </w:p>
        </w:tc>
      </w:tr>
      <w:tr w:rsidR="00A14859" w:rsidRPr="007C26BB" w14:paraId="4488C5C9" w14:textId="77777777" w:rsidTr="00E77256">
        <w:trPr>
          <w:cnfStyle w:val="000000100000" w:firstRow="0" w:lastRow="0" w:firstColumn="0" w:lastColumn="0" w:oddVBand="0" w:evenVBand="0" w:oddHBand="1" w:evenHBand="0" w:firstRowFirstColumn="0" w:firstRowLastColumn="0" w:lastRowFirstColumn="0" w:lastRowLastColumn="0"/>
          <w:trHeight w:val="1031"/>
        </w:trPr>
        <w:tc>
          <w:tcPr>
            <w:cnfStyle w:val="001000000000" w:firstRow="0" w:lastRow="0" w:firstColumn="1" w:lastColumn="0" w:oddVBand="0" w:evenVBand="0" w:oddHBand="0" w:evenHBand="0" w:firstRowFirstColumn="0" w:firstRowLastColumn="0" w:lastRowFirstColumn="0" w:lastRowLastColumn="0"/>
            <w:tcW w:w="851" w:type="dxa"/>
          </w:tcPr>
          <w:p w14:paraId="20B124D3" w14:textId="2FCD7740" w:rsidR="00A14859" w:rsidRPr="007C26BB" w:rsidRDefault="005242B7" w:rsidP="007C26BB">
            <w:pPr>
              <w:spacing w:line="276" w:lineRule="auto"/>
              <w:jc w:val="both"/>
              <w:rPr>
                <w:rFonts w:ascii="Arial" w:hAnsi="Arial" w:cs="Arial"/>
                <w:b w:val="0"/>
                <w:bCs w:val="0"/>
                <w:sz w:val="22"/>
                <w:szCs w:val="22"/>
              </w:rPr>
            </w:pPr>
            <w:r w:rsidRPr="007C26BB">
              <w:rPr>
                <w:rFonts w:ascii="Arial" w:hAnsi="Arial" w:cs="Arial"/>
                <w:b w:val="0"/>
                <w:bCs w:val="0"/>
                <w:sz w:val="22"/>
                <w:szCs w:val="22"/>
              </w:rPr>
              <w:lastRenderedPageBreak/>
              <w:t>9</w:t>
            </w:r>
          </w:p>
        </w:tc>
        <w:tc>
          <w:tcPr>
            <w:tcW w:w="1559" w:type="dxa"/>
          </w:tcPr>
          <w:p w14:paraId="46DE6454" w14:textId="521FCBA4" w:rsidR="00A14859" w:rsidRPr="007C26BB" w:rsidRDefault="009B70D8" w:rsidP="007C26BB">
            <w:pPr>
              <w:pStyle w:val="Heading2"/>
              <w:spacing w:line="276" w:lineRule="auto"/>
              <w:jc w:val="both"/>
              <w:outlineLvl w:val="1"/>
              <w:cnfStyle w:val="000000100000" w:firstRow="0" w:lastRow="0" w:firstColumn="0" w:lastColumn="0" w:oddVBand="0" w:evenVBand="0" w:oddHBand="1" w:evenHBand="0" w:firstRowFirstColumn="0" w:firstRowLastColumn="0" w:lastRowFirstColumn="0" w:lastRowLastColumn="0"/>
              <w:rPr>
                <w:rFonts w:ascii="Arial" w:hAnsi="Arial" w:cs="Arial"/>
                <w:sz w:val="22"/>
                <w:szCs w:val="22"/>
                <w:u w:color="333333"/>
              </w:rPr>
            </w:pPr>
            <w:bookmarkStart w:id="11" w:name="_Toc101635462"/>
            <w:r w:rsidRPr="007C26BB">
              <w:rPr>
                <w:rFonts w:ascii="Arial" w:hAnsi="Arial" w:cs="Arial"/>
                <w:sz w:val="22"/>
                <w:szCs w:val="22"/>
                <w:u w:color="333333"/>
              </w:rPr>
              <w:t>MATLAB</w:t>
            </w:r>
            <w:bookmarkEnd w:id="11"/>
          </w:p>
        </w:tc>
        <w:tc>
          <w:tcPr>
            <w:tcW w:w="2126" w:type="dxa"/>
          </w:tcPr>
          <w:p w14:paraId="65AC2FEE" w14:textId="3951565B" w:rsidR="00CE1035" w:rsidRPr="007C26BB" w:rsidRDefault="00CE1035"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Practical exercises.</w:t>
            </w:r>
          </w:p>
          <w:p w14:paraId="16B0FC56" w14:textId="728F11C2" w:rsidR="0016078D" w:rsidRPr="007C26BB" w:rsidRDefault="00D35AAB"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 xml:space="preserve">Upload </w:t>
            </w:r>
            <w:r w:rsidR="0016078D" w:rsidRPr="007C26BB">
              <w:rPr>
                <w:rFonts w:ascii="Arial" w:hAnsi="Arial" w:cs="Arial"/>
                <w:color w:val="000000" w:themeColor="text1"/>
                <w:sz w:val="22"/>
                <w:szCs w:val="22"/>
                <w:u w:color="333333"/>
              </w:rPr>
              <w:t>script</w:t>
            </w:r>
            <w:r w:rsidRPr="007C26BB">
              <w:rPr>
                <w:rFonts w:ascii="Arial" w:hAnsi="Arial" w:cs="Arial"/>
                <w:color w:val="000000" w:themeColor="text1"/>
                <w:sz w:val="22"/>
                <w:szCs w:val="22"/>
                <w:u w:color="333333"/>
              </w:rPr>
              <w:t>.</w:t>
            </w:r>
          </w:p>
          <w:p w14:paraId="1ECD3574" w14:textId="77777777" w:rsidR="0016078D" w:rsidRPr="007C26BB" w:rsidRDefault="0016078D"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Define variables.</w:t>
            </w:r>
          </w:p>
          <w:p w14:paraId="418869B0" w14:textId="77777777" w:rsidR="0016078D" w:rsidRPr="007C26BB" w:rsidRDefault="0016078D"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Solve basic equations.</w:t>
            </w:r>
          </w:p>
          <w:p w14:paraId="294B4C29" w14:textId="77777777" w:rsidR="0016078D" w:rsidRPr="007C26BB" w:rsidRDefault="0016078D"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Capture user-inputted data.</w:t>
            </w:r>
          </w:p>
          <w:p w14:paraId="006AA7B8" w14:textId="751B8839" w:rsidR="0016078D" w:rsidRPr="007C26BB" w:rsidRDefault="0016078D"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Use conditional statements.</w:t>
            </w:r>
          </w:p>
          <w:p w14:paraId="5CBBD4C3" w14:textId="15063BC4" w:rsidR="00CE1035" w:rsidRPr="007C26BB" w:rsidRDefault="00CE1035"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Assessment details.</w:t>
            </w:r>
          </w:p>
        </w:tc>
        <w:tc>
          <w:tcPr>
            <w:tcW w:w="2694" w:type="dxa"/>
          </w:tcPr>
          <w:p w14:paraId="5F4C6C92" w14:textId="53601498" w:rsidR="00FF4C3B" w:rsidRPr="007C26BB" w:rsidRDefault="00C8626D"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 xml:space="preserve">This session was a continuity of previous session where </w:t>
            </w:r>
            <w:r w:rsidR="00CE1035" w:rsidRPr="007C26BB">
              <w:rPr>
                <w:rFonts w:ascii="Arial" w:hAnsi="Arial" w:cs="Arial"/>
                <w:sz w:val="22"/>
                <w:szCs w:val="22"/>
              </w:rPr>
              <w:t>I have replicate what the tutor was typing in his workspace.</w:t>
            </w:r>
            <w:r w:rsidRPr="007C26BB">
              <w:rPr>
                <w:rFonts w:ascii="Arial" w:hAnsi="Arial" w:cs="Arial"/>
                <w:sz w:val="22"/>
                <w:szCs w:val="22"/>
              </w:rPr>
              <w:t xml:space="preserve"> </w:t>
            </w:r>
            <w:r w:rsidR="00FF4C3B" w:rsidRPr="007C26BB">
              <w:rPr>
                <w:rFonts w:ascii="Arial" w:hAnsi="Arial" w:cs="Arial"/>
                <w:sz w:val="22"/>
                <w:szCs w:val="22"/>
              </w:rPr>
              <w:t>I have worked in a pre-existing script that tutor shared with students for practical skills</w:t>
            </w:r>
            <w:r w:rsidR="00254963" w:rsidRPr="007C26BB">
              <w:rPr>
                <w:rFonts w:ascii="Arial" w:hAnsi="Arial" w:cs="Arial"/>
                <w:sz w:val="22"/>
                <w:szCs w:val="22"/>
              </w:rPr>
              <w:t xml:space="preserve"> and solved basic equations.</w:t>
            </w:r>
          </w:p>
          <w:p w14:paraId="2CDE2C69" w14:textId="1D72531A" w:rsidR="00A14859" w:rsidRPr="007C26BB" w:rsidRDefault="00C8626D"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I have a better understanding of how the codes are working in programming and we had discussed the assessment details.</w:t>
            </w:r>
          </w:p>
        </w:tc>
        <w:tc>
          <w:tcPr>
            <w:tcW w:w="2458" w:type="dxa"/>
          </w:tcPr>
          <w:p w14:paraId="625A7D60" w14:textId="24FEB7B8" w:rsidR="00A14859" w:rsidRPr="007C26BB" w:rsidRDefault="00135778" w:rsidP="007C26BB">
            <w:pPr>
              <w:spacing w:line="276"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C26BB">
              <w:rPr>
                <w:rFonts w:ascii="Arial" w:hAnsi="Arial" w:cs="Arial"/>
                <w:sz w:val="22"/>
                <w:szCs w:val="22"/>
              </w:rPr>
              <w:t xml:space="preserve">As previous week, some students had issues to login </w:t>
            </w:r>
            <w:r w:rsidR="0016078D" w:rsidRPr="007C26BB">
              <w:rPr>
                <w:rFonts w:ascii="Arial" w:hAnsi="Arial" w:cs="Arial"/>
                <w:sz w:val="22"/>
                <w:szCs w:val="22"/>
              </w:rPr>
              <w:t>on MathWorks</w:t>
            </w:r>
            <w:r w:rsidRPr="007C26BB">
              <w:rPr>
                <w:rFonts w:ascii="Arial" w:hAnsi="Arial" w:cs="Arial"/>
                <w:sz w:val="22"/>
                <w:szCs w:val="22"/>
              </w:rPr>
              <w:t xml:space="preserve">. I believe it would have been easier if </w:t>
            </w:r>
            <w:r w:rsidR="007C26BB" w:rsidRPr="007C26BB">
              <w:rPr>
                <w:rFonts w:ascii="Arial" w:hAnsi="Arial" w:cs="Arial"/>
                <w:sz w:val="22"/>
                <w:szCs w:val="22"/>
              </w:rPr>
              <w:t>students</w:t>
            </w:r>
            <w:r w:rsidR="0016078D" w:rsidRPr="007C26BB">
              <w:rPr>
                <w:rFonts w:ascii="Arial" w:hAnsi="Arial" w:cs="Arial"/>
                <w:sz w:val="22"/>
                <w:szCs w:val="22"/>
              </w:rPr>
              <w:t xml:space="preserve"> would have </w:t>
            </w:r>
            <w:r w:rsidR="007C26BB" w:rsidRPr="007C26BB">
              <w:rPr>
                <w:rFonts w:ascii="Arial" w:hAnsi="Arial" w:cs="Arial"/>
                <w:sz w:val="22"/>
                <w:szCs w:val="22"/>
              </w:rPr>
              <w:t xml:space="preserve">seen previously </w:t>
            </w:r>
            <w:r w:rsidR="0016078D" w:rsidRPr="007C26BB">
              <w:rPr>
                <w:rFonts w:ascii="Arial" w:hAnsi="Arial" w:cs="Arial"/>
                <w:sz w:val="22"/>
                <w:szCs w:val="22"/>
              </w:rPr>
              <w:t xml:space="preserve">a </w:t>
            </w:r>
            <w:r w:rsidR="007C26BB" w:rsidRPr="007C26BB">
              <w:rPr>
                <w:rFonts w:ascii="Arial" w:hAnsi="Arial" w:cs="Arial"/>
                <w:sz w:val="22"/>
                <w:szCs w:val="22"/>
              </w:rPr>
              <w:t>video-</w:t>
            </w:r>
            <w:r w:rsidR="0016078D" w:rsidRPr="007C26BB">
              <w:rPr>
                <w:rFonts w:ascii="Arial" w:hAnsi="Arial" w:cs="Arial"/>
                <w:sz w:val="22"/>
                <w:szCs w:val="22"/>
              </w:rPr>
              <w:t xml:space="preserve">tutorial </w:t>
            </w:r>
            <w:r w:rsidR="007C26BB" w:rsidRPr="007C26BB">
              <w:rPr>
                <w:rFonts w:ascii="Arial" w:hAnsi="Arial" w:cs="Arial"/>
                <w:sz w:val="22"/>
                <w:szCs w:val="22"/>
              </w:rPr>
              <w:t>of basic information on using MathWorks.</w:t>
            </w:r>
          </w:p>
        </w:tc>
      </w:tr>
      <w:tr w:rsidR="009B70D8" w:rsidRPr="007C26BB" w14:paraId="4B08B4AD" w14:textId="77777777" w:rsidTr="00E77256">
        <w:trPr>
          <w:trHeight w:val="1031"/>
        </w:trPr>
        <w:tc>
          <w:tcPr>
            <w:cnfStyle w:val="001000000000" w:firstRow="0" w:lastRow="0" w:firstColumn="1" w:lastColumn="0" w:oddVBand="0" w:evenVBand="0" w:oddHBand="0" w:evenHBand="0" w:firstRowFirstColumn="0" w:firstRowLastColumn="0" w:lastRowFirstColumn="0" w:lastRowLastColumn="0"/>
            <w:tcW w:w="851" w:type="dxa"/>
          </w:tcPr>
          <w:p w14:paraId="244531AB" w14:textId="30AB62D0" w:rsidR="009B70D8" w:rsidRPr="007C26BB" w:rsidRDefault="009B70D8" w:rsidP="007C26BB">
            <w:pPr>
              <w:spacing w:line="276" w:lineRule="auto"/>
              <w:jc w:val="both"/>
              <w:rPr>
                <w:rFonts w:ascii="Arial" w:hAnsi="Arial" w:cs="Arial"/>
                <w:b w:val="0"/>
                <w:bCs w:val="0"/>
                <w:sz w:val="22"/>
                <w:szCs w:val="22"/>
              </w:rPr>
            </w:pPr>
            <w:r w:rsidRPr="007C26BB">
              <w:rPr>
                <w:rFonts w:ascii="Arial" w:hAnsi="Arial" w:cs="Arial"/>
                <w:b w:val="0"/>
                <w:bCs w:val="0"/>
                <w:sz w:val="22"/>
                <w:szCs w:val="22"/>
              </w:rPr>
              <w:t xml:space="preserve">10 </w:t>
            </w:r>
          </w:p>
        </w:tc>
        <w:tc>
          <w:tcPr>
            <w:tcW w:w="1559" w:type="dxa"/>
          </w:tcPr>
          <w:p w14:paraId="0D8F3727" w14:textId="7ECD2F12" w:rsidR="009B70D8" w:rsidRPr="007C26BB" w:rsidRDefault="009B70D8" w:rsidP="007C26BB">
            <w:pPr>
              <w:pStyle w:val="Heading2"/>
              <w:spacing w:line="276" w:lineRule="auto"/>
              <w:jc w:val="both"/>
              <w:outlineLvl w:val="1"/>
              <w:cnfStyle w:val="000000000000" w:firstRow="0" w:lastRow="0" w:firstColumn="0" w:lastColumn="0" w:oddVBand="0" w:evenVBand="0" w:oddHBand="0" w:evenHBand="0" w:firstRowFirstColumn="0" w:firstRowLastColumn="0" w:lastRowFirstColumn="0" w:lastRowLastColumn="0"/>
              <w:rPr>
                <w:rFonts w:ascii="Arial" w:hAnsi="Arial" w:cs="Arial"/>
                <w:sz w:val="22"/>
                <w:szCs w:val="22"/>
                <w:u w:color="333333"/>
              </w:rPr>
            </w:pPr>
            <w:bookmarkStart w:id="12" w:name="_Toc101635463"/>
            <w:r w:rsidRPr="007C26BB">
              <w:rPr>
                <w:rFonts w:ascii="Arial" w:hAnsi="Arial" w:cs="Arial"/>
                <w:sz w:val="22"/>
                <w:szCs w:val="22"/>
                <w:u w:color="333333"/>
              </w:rPr>
              <w:t>Recap</w:t>
            </w:r>
            <w:bookmarkEnd w:id="12"/>
          </w:p>
        </w:tc>
        <w:tc>
          <w:tcPr>
            <w:tcW w:w="2126" w:type="dxa"/>
          </w:tcPr>
          <w:p w14:paraId="3F7E98C4" w14:textId="77777777" w:rsidR="009B70D8" w:rsidRPr="007C26BB" w:rsidRDefault="00CE1035"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Assessment details.</w:t>
            </w:r>
          </w:p>
          <w:p w14:paraId="1FAE4F42" w14:textId="77777777" w:rsidR="00C8626D" w:rsidRPr="007C26BB" w:rsidRDefault="005E698A"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Revision</w:t>
            </w:r>
            <w:r w:rsidR="00C8626D" w:rsidRPr="007C26BB">
              <w:rPr>
                <w:rFonts w:ascii="Arial" w:hAnsi="Arial" w:cs="Arial"/>
                <w:color w:val="000000" w:themeColor="text1"/>
                <w:sz w:val="22"/>
                <w:szCs w:val="22"/>
                <w:u w:color="333333"/>
              </w:rPr>
              <w:t>.</w:t>
            </w:r>
          </w:p>
          <w:p w14:paraId="4A439854" w14:textId="0C218831" w:rsidR="005E698A" w:rsidRPr="007C26BB" w:rsidRDefault="005E698A"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szCs w:val="22"/>
                <w:u w:color="333333"/>
              </w:rPr>
            </w:pPr>
            <w:r w:rsidRPr="007C26BB">
              <w:rPr>
                <w:rFonts w:ascii="Arial" w:hAnsi="Arial" w:cs="Arial"/>
                <w:color w:val="000000" w:themeColor="text1"/>
                <w:sz w:val="22"/>
                <w:szCs w:val="22"/>
                <w:u w:color="333333"/>
              </w:rPr>
              <w:t xml:space="preserve">Coursework </w:t>
            </w:r>
            <w:r w:rsidR="00C8626D" w:rsidRPr="007C26BB">
              <w:rPr>
                <w:rFonts w:ascii="Arial" w:hAnsi="Arial" w:cs="Arial"/>
                <w:color w:val="000000" w:themeColor="text1"/>
                <w:sz w:val="22"/>
                <w:szCs w:val="22"/>
                <w:u w:color="333333"/>
              </w:rPr>
              <w:t>d</w:t>
            </w:r>
            <w:r w:rsidRPr="007C26BB">
              <w:rPr>
                <w:rFonts w:ascii="Arial" w:hAnsi="Arial" w:cs="Arial"/>
                <w:color w:val="000000" w:themeColor="text1"/>
                <w:sz w:val="22"/>
                <w:szCs w:val="22"/>
                <w:u w:color="333333"/>
              </w:rPr>
              <w:t>iscussion</w:t>
            </w:r>
          </w:p>
        </w:tc>
        <w:tc>
          <w:tcPr>
            <w:tcW w:w="2694" w:type="dxa"/>
          </w:tcPr>
          <w:p w14:paraId="1E379B18" w14:textId="31620B07" w:rsidR="009B70D8" w:rsidRPr="007C26BB" w:rsidRDefault="00135778"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t>This was the last session and the tutor just wanted to check in with students, to answer their questions about their understanding of lectures and assessment.</w:t>
            </w:r>
          </w:p>
        </w:tc>
        <w:tc>
          <w:tcPr>
            <w:tcW w:w="2458" w:type="dxa"/>
          </w:tcPr>
          <w:p w14:paraId="140158EB" w14:textId="35BA6C35" w:rsidR="009B70D8" w:rsidRPr="007C26BB" w:rsidRDefault="00135778"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7C26BB">
              <w:rPr>
                <w:rFonts w:ascii="Arial" w:hAnsi="Arial" w:cs="Arial"/>
                <w:sz w:val="22"/>
                <w:szCs w:val="22"/>
              </w:rPr>
              <w:t>This was a short Q&amp;A session where I have clarified details about the assessment.</w:t>
            </w:r>
          </w:p>
          <w:p w14:paraId="5645B39F" w14:textId="539EF3F1" w:rsidR="00135778" w:rsidRPr="007C26BB" w:rsidRDefault="00135778" w:rsidP="007C26BB">
            <w:pPr>
              <w:spacing w:line="276"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bl>
    <w:p w14:paraId="1B3E1B15" w14:textId="49FD3E8D" w:rsidR="004B3969" w:rsidRPr="007C26BB" w:rsidRDefault="004B3969" w:rsidP="004B3969">
      <w:pPr>
        <w:rPr>
          <w:rFonts w:ascii="Arial" w:hAnsi="Arial" w:cs="Arial"/>
          <w:b/>
          <w:bCs/>
          <w:sz w:val="24"/>
          <w:szCs w:val="24"/>
        </w:rPr>
      </w:pPr>
    </w:p>
    <w:p w14:paraId="135589C2" w14:textId="77777777" w:rsidR="00B866AB" w:rsidRPr="007C26BB" w:rsidRDefault="00B866AB" w:rsidP="004B3969">
      <w:pPr>
        <w:rPr>
          <w:rFonts w:ascii="Arial" w:hAnsi="Arial" w:cs="Arial"/>
          <w:sz w:val="24"/>
          <w:szCs w:val="24"/>
        </w:rPr>
      </w:pPr>
    </w:p>
    <w:p w14:paraId="2D841C6E" w14:textId="77777777" w:rsidR="004B3969" w:rsidRPr="007C26BB" w:rsidRDefault="004B3969" w:rsidP="004B3969">
      <w:pPr>
        <w:rPr>
          <w:rFonts w:ascii="Arial" w:hAnsi="Arial" w:cs="Arial"/>
          <w:sz w:val="24"/>
          <w:szCs w:val="24"/>
        </w:rPr>
      </w:pPr>
    </w:p>
    <w:p w14:paraId="003FC6FF" w14:textId="65D46D60" w:rsidR="00805448" w:rsidRPr="007C26BB" w:rsidRDefault="00805448" w:rsidP="004B3969">
      <w:pPr>
        <w:pStyle w:val="Heading1"/>
        <w:numPr>
          <w:ilvl w:val="0"/>
          <w:numId w:val="13"/>
        </w:numPr>
        <w:rPr>
          <w:rFonts w:ascii="Arial" w:hAnsi="Arial" w:cs="Arial"/>
          <w:sz w:val="24"/>
          <w:szCs w:val="24"/>
        </w:rPr>
      </w:pPr>
      <w:bookmarkStart w:id="13" w:name="_Toc101635464"/>
      <w:r w:rsidRPr="007C26BB">
        <w:rPr>
          <w:rFonts w:ascii="Arial" w:hAnsi="Arial" w:cs="Arial"/>
          <w:sz w:val="24"/>
          <w:szCs w:val="24"/>
        </w:rPr>
        <w:t>Conclusion</w:t>
      </w:r>
      <w:bookmarkEnd w:id="13"/>
    </w:p>
    <w:p w14:paraId="05A1E60B" w14:textId="703B9D89" w:rsidR="00805448" w:rsidRPr="007C26BB" w:rsidRDefault="00805448" w:rsidP="00FA5193">
      <w:pPr>
        <w:spacing w:line="276" w:lineRule="auto"/>
        <w:rPr>
          <w:rFonts w:ascii="Arial" w:hAnsi="Arial" w:cs="Arial"/>
          <w:sz w:val="24"/>
          <w:szCs w:val="24"/>
        </w:rPr>
      </w:pPr>
    </w:p>
    <w:p w14:paraId="3A1774B9" w14:textId="79994215" w:rsidR="00805448" w:rsidRPr="007C26BB" w:rsidRDefault="00805448" w:rsidP="00FA5193">
      <w:pPr>
        <w:spacing w:line="276" w:lineRule="auto"/>
        <w:rPr>
          <w:rFonts w:ascii="Arial" w:hAnsi="Arial" w:cs="Arial"/>
          <w:sz w:val="24"/>
          <w:szCs w:val="24"/>
        </w:rPr>
      </w:pPr>
      <w:r w:rsidRPr="007C26BB">
        <w:rPr>
          <w:rFonts w:ascii="Arial" w:hAnsi="Arial" w:cs="Arial"/>
          <w:sz w:val="24"/>
          <w:szCs w:val="24"/>
        </w:rPr>
        <w:t>Th</w:t>
      </w:r>
      <w:r w:rsidR="0077646A" w:rsidRPr="007C26BB">
        <w:rPr>
          <w:rFonts w:ascii="Arial" w:hAnsi="Arial" w:cs="Arial"/>
          <w:sz w:val="24"/>
          <w:szCs w:val="24"/>
        </w:rPr>
        <w:t>is module</w:t>
      </w:r>
      <w:r w:rsidRPr="007C26BB">
        <w:rPr>
          <w:rFonts w:ascii="Arial" w:hAnsi="Arial" w:cs="Arial"/>
          <w:sz w:val="24"/>
          <w:szCs w:val="24"/>
        </w:rPr>
        <w:t xml:space="preserve"> gave me a large variety of knowledge and experiences in different </w:t>
      </w:r>
      <w:r w:rsidR="00D15998" w:rsidRPr="007C26BB">
        <w:rPr>
          <w:rFonts w:ascii="Arial" w:hAnsi="Arial" w:cs="Arial"/>
          <w:sz w:val="24"/>
          <w:szCs w:val="24"/>
        </w:rPr>
        <w:t>fields</w:t>
      </w:r>
      <w:r w:rsidRPr="007C26BB">
        <w:rPr>
          <w:rFonts w:ascii="Arial" w:hAnsi="Arial" w:cs="Arial"/>
          <w:sz w:val="24"/>
          <w:szCs w:val="24"/>
        </w:rPr>
        <w:t xml:space="preserve">. I found the </w:t>
      </w:r>
      <w:r w:rsidR="009B70D8" w:rsidRPr="007C26BB">
        <w:rPr>
          <w:rFonts w:ascii="Arial" w:hAnsi="Arial" w:cs="Arial"/>
          <w:sz w:val="24"/>
          <w:szCs w:val="24"/>
        </w:rPr>
        <w:t xml:space="preserve">weeks 8 and 9 </w:t>
      </w:r>
      <w:r w:rsidRPr="007C26BB">
        <w:rPr>
          <w:rFonts w:ascii="Arial" w:hAnsi="Arial" w:cs="Arial"/>
          <w:sz w:val="24"/>
          <w:szCs w:val="24"/>
        </w:rPr>
        <w:t>lecture</w:t>
      </w:r>
      <w:r w:rsidR="009B70D8" w:rsidRPr="007C26BB">
        <w:rPr>
          <w:rFonts w:ascii="Arial" w:hAnsi="Arial" w:cs="Arial"/>
          <w:sz w:val="24"/>
          <w:szCs w:val="24"/>
        </w:rPr>
        <w:t>s</w:t>
      </w:r>
      <w:r w:rsidRPr="007C26BB">
        <w:rPr>
          <w:rFonts w:ascii="Arial" w:hAnsi="Arial" w:cs="Arial"/>
          <w:sz w:val="24"/>
          <w:szCs w:val="24"/>
        </w:rPr>
        <w:t xml:space="preserve"> very interesting</w:t>
      </w:r>
      <w:r w:rsidR="009B70D8" w:rsidRPr="007C26BB">
        <w:rPr>
          <w:rFonts w:ascii="Arial" w:hAnsi="Arial" w:cs="Arial"/>
          <w:sz w:val="24"/>
          <w:szCs w:val="24"/>
        </w:rPr>
        <w:t xml:space="preserve"> as it was the </w:t>
      </w:r>
      <w:r w:rsidR="00FA5193" w:rsidRPr="007C26BB">
        <w:rPr>
          <w:rFonts w:ascii="Arial" w:hAnsi="Arial" w:cs="Arial"/>
          <w:sz w:val="24"/>
          <w:szCs w:val="24"/>
        </w:rPr>
        <w:t>first</w:t>
      </w:r>
      <w:r w:rsidR="009B70D8" w:rsidRPr="007C26BB">
        <w:rPr>
          <w:rFonts w:ascii="Arial" w:hAnsi="Arial" w:cs="Arial"/>
          <w:sz w:val="24"/>
          <w:szCs w:val="24"/>
        </w:rPr>
        <w:t xml:space="preserve"> time when </w:t>
      </w:r>
      <w:r w:rsidR="00FA5193" w:rsidRPr="007C26BB">
        <w:rPr>
          <w:rFonts w:ascii="Arial" w:hAnsi="Arial" w:cs="Arial"/>
          <w:sz w:val="24"/>
          <w:szCs w:val="24"/>
        </w:rPr>
        <w:t>working in MATLAB</w:t>
      </w:r>
      <w:r w:rsidRPr="007C26BB">
        <w:rPr>
          <w:rFonts w:ascii="Arial" w:hAnsi="Arial" w:cs="Arial"/>
          <w:sz w:val="24"/>
          <w:szCs w:val="24"/>
        </w:rPr>
        <w:t>. I believe this module was helpful in recognising the constant increasing demand on time and efficiency and this is to be useful in any industry.</w:t>
      </w:r>
    </w:p>
    <w:p w14:paraId="673F2228" w14:textId="44BB5E05" w:rsidR="00FA5193" w:rsidRPr="007C26BB" w:rsidRDefault="00FA5193" w:rsidP="004B3969">
      <w:pPr>
        <w:pStyle w:val="Heading1"/>
        <w:rPr>
          <w:rFonts w:ascii="Arial" w:hAnsi="Arial" w:cs="Arial"/>
          <w:sz w:val="24"/>
          <w:szCs w:val="24"/>
        </w:rPr>
      </w:pPr>
    </w:p>
    <w:p w14:paraId="6312CB7E" w14:textId="45EAC3E4" w:rsidR="00B866AB" w:rsidRPr="007C26BB" w:rsidRDefault="00B866AB" w:rsidP="00B866AB">
      <w:pPr>
        <w:rPr>
          <w:rFonts w:ascii="Arial" w:hAnsi="Arial" w:cs="Arial"/>
          <w:sz w:val="24"/>
          <w:szCs w:val="24"/>
        </w:rPr>
      </w:pPr>
    </w:p>
    <w:p w14:paraId="5A69EB8D" w14:textId="2C7E6561" w:rsidR="007366A6" w:rsidRPr="007C26BB" w:rsidRDefault="007366A6" w:rsidP="00B866AB">
      <w:pPr>
        <w:rPr>
          <w:rFonts w:ascii="Arial" w:hAnsi="Arial" w:cs="Arial"/>
          <w:sz w:val="24"/>
          <w:szCs w:val="24"/>
        </w:rPr>
      </w:pPr>
    </w:p>
    <w:p w14:paraId="0803F5F6" w14:textId="7C974E7A" w:rsidR="007366A6" w:rsidRPr="007C26BB" w:rsidRDefault="007366A6" w:rsidP="00B866AB">
      <w:pPr>
        <w:rPr>
          <w:rFonts w:ascii="Arial" w:hAnsi="Arial" w:cs="Arial"/>
          <w:sz w:val="24"/>
          <w:szCs w:val="24"/>
        </w:rPr>
      </w:pPr>
    </w:p>
    <w:p w14:paraId="53AA8CB0" w14:textId="1220DDDA" w:rsidR="007366A6" w:rsidRPr="007C26BB" w:rsidRDefault="007366A6" w:rsidP="00B866AB">
      <w:pPr>
        <w:rPr>
          <w:rFonts w:ascii="Arial" w:hAnsi="Arial" w:cs="Arial"/>
          <w:sz w:val="24"/>
          <w:szCs w:val="24"/>
        </w:rPr>
      </w:pPr>
    </w:p>
    <w:p w14:paraId="11EBBA7B" w14:textId="07B0308C" w:rsidR="007366A6" w:rsidRDefault="007366A6" w:rsidP="00B866AB">
      <w:pPr>
        <w:rPr>
          <w:rFonts w:ascii="Arial" w:hAnsi="Arial" w:cs="Arial"/>
          <w:sz w:val="24"/>
          <w:szCs w:val="24"/>
        </w:rPr>
      </w:pPr>
    </w:p>
    <w:p w14:paraId="0D43303F" w14:textId="659E9C01" w:rsidR="007C26BB" w:rsidRDefault="007C26BB" w:rsidP="00B866AB">
      <w:pPr>
        <w:rPr>
          <w:rFonts w:ascii="Arial" w:hAnsi="Arial" w:cs="Arial"/>
          <w:sz w:val="24"/>
          <w:szCs w:val="24"/>
        </w:rPr>
      </w:pPr>
    </w:p>
    <w:p w14:paraId="10D3B845" w14:textId="2550E3BE" w:rsidR="007C26BB" w:rsidRDefault="007C26BB" w:rsidP="00B866AB">
      <w:pPr>
        <w:rPr>
          <w:rFonts w:ascii="Arial" w:hAnsi="Arial" w:cs="Arial"/>
          <w:sz w:val="24"/>
          <w:szCs w:val="24"/>
        </w:rPr>
      </w:pPr>
    </w:p>
    <w:p w14:paraId="2B3DBE1A" w14:textId="77777777" w:rsidR="007C26BB" w:rsidRPr="007C26BB" w:rsidRDefault="007C26BB" w:rsidP="00B866AB">
      <w:pPr>
        <w:rPr>
          <w:rFonts w:ascii="Arial" w:hAnsi="Arial" w:cs="Arial"/>
          <w:sz w:val="24"/>
          <w:szCs w:val="24"/>
        </w:rPr>
      </w:pPr>
    </w:p>
    <w:p w14:paraId="7D618FCF" w14:textId="77777777" w:rsidR="007366A6" w:rsidRPr="007C26BB" w:rsidRDefault="007366A6" w:rsidP="00B866AB">
      <w:pPr>
        <w:rPr>
          <w:rFonts w:ascii="Arial" w:hAnsi="Arial" w:cs="Arial"/>
          <w:sz w:val="24"/>
          <w:szCs w:val="24"/>
        </w:rPr>
      </w:pPr>
    </w:p>
    <w:p w14:paraId="75C28BA1" w14:textId="1113E107" w:rsidR="00805448" w:rsidRPr="007C26BB" w:rsidRDefault="00805448" w:rsidP="004B3969">
      <w:pPr>
        <w:pStyle w:val="Heading1"/>
        <w:numPr>
          <w:ilvl w:val="0"/>
          <w:numId w:val="13"/>
        </w:numPr>
        <w:rPr>
          <w:rFonts w:ascii="Arial" w:hAnsi="Arial" w:cs="Arial"/>
          <w:sz w:val="24"/>
          <w:szCs w:val="24"/>
        </w:rPr>
      </w:pPr>
      <w:bookmarkStart w:id="14" w:name="_Toc101635465"/>
      <w:r w:rsidRPr="007C26BB">
        <w:rPr>
          <w:rFonts w:ascii="Arial" w:hAnsi="Arial" w:cs="Arial"/>
          <w:sz w:val="24"/>
          <w:szCs w:val="24"/>
        </w:rPr>
        <w:lastRenderedPageBreak/>
        <w:t>Appendices</w:t>
      </w:r>
      <w:bookmarkEnd w:id="14"/>
    </w:p>
    <w:p w14:paraId="0D8C35C6" w14:textId="56F7B41C" w:rsidR="0026637D" w:rsidRPr="00416D2A" w:rsidRDefault="0026637D" w:rsidP="00FA5193">
      <w:pPr>
        <w:spacing w:line="276" w:lineRule="auto"/>
        <w:rPr>
          <w:rFonts w:ascii="Arial" w:hAnsi="Arial" w:cs="Arial"/>
          <w:sz w:val="22"/>
          <w:szCs w:val="22"/>
        </w:rPr>
      </w:pPr>
    </w:p>
    <w:p w14:paraId="77C58570" w14:textId="23308B7F" w:rsidR="0026637D" w:rsidRPr="00416D2A" w:rsidRDefault="0026637D" w:rsidP="00066746">
      <w:pPr>
        <w:spacing w:line="276" w:lineRule="auto"/>
        <w:jc w:val="center"/>
        <w:rPr>
          <w:rFonts w:ascii="Arial" w:hAnsi="Arial" w:cs="Arial"/>
          <w:sz w:val="22"/>
          <w:szCs w:val="22"/>
        </w:rPr>
      </w:pPr>
      <w:r w:rsidRPr="00416D2A">
        <w:rPr>
          <w:rFonts w:ascii="Arial" w:hAnsi="Arial" w:cs="Arial"/>
          <w:noProof/>
          <w:sz w:val="22"/>
          <w:szCs w:val="22"/>
        </w:rPr>
        <w:drawing>
          <wp:inline distT="0" distB="0" distL="0" distR="0" wp14:anchorId="642D208B" wp14:editId="7A9D0581">
            <wp:extent cx="3720905" cy="2108210"/>
            <wp:effectExtent l="0" t="0" r="0" b="6350"/>
            <wp:docPr id="7" name="Picture 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Excel&#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745487" cy="2122138"/>
                    </a:xfrm>
                    <a:prstGeom prst="rect">
                      <a:avLst/>
                    </a:prstGeom>
                  </pic:spPr>
                </pic:pic>
              </a:graphicData>
            </a:graphic>
          </wp:inline>
        </w:drawing>
      </w:r>
    </w:p>
    <w:p w14:paraId="186444BB" w14:textId="19BDFF1D" w:rsidR="00066746" w:rsidRPr="00416D2A" w:rsidRDefault="00066746" w:rsidP="00066746">
      <w:pPr>
        <w:spacing w:line="276" w:lineRule="auto"/>
        <w:jc w:val="center"/>
        <w:rPr>
          <w:rFonts w:ascii="Arial" w:hAnsi="Arial" w:cs="Arial"/>
          <w:sz w:val="22"/>
          <w:szCs w:val="22"/>
        </w:rPr>
      </w:pPr>
      <w:r w:rsidRPr="00416D2A">
        <w:rPr>
          <w:rFonts w:ascii="Arial" w:hAnsi="Arial" w:cs="Arial"/>
          <w:sz w:val="22"/>
          <w:szCs w:val="22"/>
        </w:rPr>
        <w:t>Fig.1</w:t>
      </w:r>
    </w:p>
    <w:p w14:paraId="28F0AC51" w14:textId="77777777" w:rsidR="00066746" w:rsidRPr="00416D2A" w:rsidRDefault="00066746" w:rsidP="00066746">
      <w:pPr>
        <w:spacing w:line="276" w:lineRule="auto"/>
        <w:jc w:val="center"/>
        <w:rPr>
          <w:rFonts w:ascii="Arial" w:hAnsi="Arial" w:cs="Arial"/>
          <w:sz w:val="22"/>
          <w:szCs w:val="22"/>
        </w:rPr>
      </w:pPr>
    </w:p>
    <w:p w14:paraId="7BADE091" w14:textId="5043B300" w:rsidR="0026637D" w:rsidRPr="00416D2A" w:rsidRDefault="0026637D" w:rsidP="00066746">
      <w:pPr>
        <w:spacing w:line="276" w:lineRule="auto"/>
        <w:jc w:val="center"/>
        <w:rPr>
          <w:rFonts w:ascii="Arial" w:hAnsi="Arial" w:cs="Arial"/>
          <w:sz w:val="22"/>
          <w:szCs w:val="22"/>
        </w:rPr>
      </w:pPr>
    </w:p>
    <w:p w14:paraId="5036E183" w14:textId="340F5C6B" w:rsidR="0026637D" w:rsidRPr="00416D2A" w:rsidRDefault="0026637D" w:rsidP="00066746">
      <w:pPr>
        <w:spacing w:line="276" w:lineRule="auto"/>
        <w:jc w:val="center"/>
        <w:rPr>
          <w:rFonts w:ascii="Arial" w:hAnsi="Arial" w:cs="Arial"/>
          <w:sz w:val="22"/>
          <w:szCs w:val="22"/>
        </w:rPr>
      </w:pPr>
      <w:r w:rsidRPr="00416D2A">
        <w:rPr>
          <w:rFonts w:ascii="Arial" w:hAnsi="Arial" w:cs="Arial"/>
          <w:noProof/>
          <w:sz w:val="22"/>
          <w:szCs w:val="22"/>
        </w:rPr>
        <w:drawing>
          <wp:inline distT="0" distB="0" distL="0" distR="0" wp14:anchorId="49CB69A0" wp14:editId="627C3DD0">
            <wp:extent cx="3747641" cy="1900394"/>
            <wp:effectExtent l="0" t="0" r="5715" b="5080"/>
            <wp:docPr id="8" name="Picture 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71461" cy="1912473"/>
                    </a:xfrm>
                    <a:prstGeom prst="rect">
                      <a:avLst/>
                    </a:prstGeom>
                  </pic:spPr>
                </pic:pic>
              </a:graphicData>
            </a:graphic>
          </wp:inline>
        </w:drawing>
      </w:r>
    </w:p>
    <w:p w14:paraId="4C59492A" w14:textId="090E0C98" w:rsidR="00066746" w:rsidRPr="00416D2A" w:rsidRDefault="00066746" w:rsidP="00066746">
      <w:pPr>
        <w:spacing w:line="276" w:lineRule="auto"/>
        <w:jc w:val="center"/>
        <w:rPr>
          <w:rFonts w:ascii="Arial" w:hAnsi="Arial" w:cs="Arial"/>
          <w:sz w:val="22"/>
          <w:szCs w:val="22"/>
        </w:rPr>
      </w:pPr>
      <w:r w:rsidRPr="00416D2A">
        <w:rPr>
          <w:rFonts w:ascii="Arial" w:hAnsi="Arial" w:cs="Arial"/>
          <w:sz w:val="22"/>
          <w:szCs w:val="22"/>
        </w:rPr>
        <w:t>Fig.2</w:t>
      </w:r>
    </w:p>
    <w:p w14:paraId="7B05D006" w14:textId="77777777" w:rsidR="00066746" w:rsidRPr="00416D2A" w:rsidRDefault="00066746" w:rsidP="00066746">
      <w:pPr>
        <w:spacing w:line="276" w:lineRule="auto"/>
        <w:jc w:val="center"/>
        <w:rPr>
          <w:rFonts w:ascii="Arial" w:hAnsi="Arial" w:cs="Arial"/>
          <w:sz w:val="22"/>
          <w:szCs w:val="22"/>
        </w:rPr>
      </w:pPr>
    </w:p>
    <w:p w14:paraId="6ADB1F0D" w14:textId="2FCC755A" w:rsidR="0026637D" w:rsidRPr="00416D2A" w:rsidRDefault="0026637D" w:rsidP="00066746">
      <w:pPr>
        <w:spacing w:line="276" w:lineRule="auto"/>
        <w:jc w:val="center"/>
        <w:rPr>
          <w:rFonts w:ascii="Arial" w:hAnsi="Arial" w:cs="Arial"/>
          <w:sz w:val="22"/>
          <w:szCs w:val="22"/>
        </w:rPr>
      </w:pPr>
    </w:p>
    <w:p w14:paraId="51BECF84" w14:textId="290A67D9" w:rsidR="0026637D" w:rsidRPr="00416D2A" w:rsidRDefault="0026637D" w:rsidP="00066746">
      <w:pPr>
        <w:spacing w:line="276" w:lineRule="auto"/>
        <w:jc w:val="center"/>
        <w:rPr>
          <w:rFonts w:ascii="Arial" w:hAnsi="Arial" w:cs="Arial"/>
          <w:sz w:val="22"/>
          <w:szCs w:val="22"/>
        </w:rPr>
      </w:pPr>
      <w:r w:rsidRPr="00416D2A">
        <w:rPr>
          <w:rFonts w:ascii="Arial" w:hAnsi="Arial" w:cs="Arial"/>
          <w:noProof/>
          <w:sz w:val="22"/>
          <w:szCs w:val="22"/>
        </w:rPr>
        <w:drawing>
          <wp:inline distT="0" distB="0" distL="0" distR="0" wp14:anchorId="384FF395" wp14:editId="4F4C7F45">
            <wp:extent cx="2947977" cy="2691263"/>
            <wp:effectExtent l="0" t="0" r="5080" b="0"/>
            <wp:docPr id="9" name="Picture 9"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abl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963626" cy="2705549"/>
                    </a:xfrm>
                    <a:prstGeom prst="rect">
                      <a:avLst/>
                    </a:prstGeom>
                  </pic:spPr>
                </pic:pic>
              </a:graphicData>
            </a:graphic>
          </wp:inline>
        </w:drawing>
      </w:r>
    </w:p>
    <w:p w14:paraId="0F3EB871" w14:textId="71D43DB6" w:rsidR="00066746" w:rsidRPr="00416D2A" w:rsidRDefault="00066746" w:rsidP="00066746">
      <w:pPr>
        <w:spacing w:line="276" w:lineRule="auto"/>
        <w:jc w:val="center"/>
        <w:rPr>
          <w:rFonts w:ascii="Arial" w:hAnsi="Arial" w:cs="Arial"/>
          <w:sz w:val="22"/>
          <w:szCs w:val="22"/>
        </w:rPr>
      </w:pPr>
      <w:r w:rsidRPr="00416D2A">
        <w:rPr>
          <w:rFonts w:ascii="Arial" w:hAnsi="Arial" w:cs="Arial"/>
          <w:sz w:val="22"/>
          <w:szCs w:val="22"/>
        </w:rPr>
        <w:t>Fig.3</w:t>
      </w:r>
    </w:p>
    <w:p w14:paraId="765063DA" w14:textId="77777777" w:rsidR="00066746" w:rsidRPr="00416D2A" w:rsidRDefault="00066746" w:rsidP="00066746">
      <w:pPr>
        <w:spacing w:line="276" w:lineRule="auto"/>
        <w:jc w:val="center"/>
        <w:rPr>
          <w:rFonts w:ascii="Arial" w:hAnsi="Arial" w:cs="Arial"/>
          <w:sz w:val="22"/>
          <w:szCs w:val="22"/>
        </w:rPr>
      </w:pPr>
    </w:p>
    <w:p w14:paraId="27206CAA" w14:textId="77777777" w:rsidR="0026637D" w:rsidRPr="00416D2A" w:rsidRDefault="0026637D" w:rsidP="00066746">
      <w:pPr>
        <w:spacing w:line="276" w:lineRule="auto"/>
        <w:jc w:val="center"/>
        <w:rPr>
          <w:rFonts w:ascii="Arial" w:hAnsi="Arial" w:cs="Arial"/>
          <w:sz w:val="22"/>
          <w:szCs w:val="22"/>
        </w:rPr>
      </w:pPr>
    </w:p>
    <w:p w14:paraId="2B9006E5" w14:textId="0513A267" w:rsidR="0026637D" w:rsidRPr="00416D2A" w:rsidRDefault="0026637D" w:rsidP="00066746">
      <w:pPr>
        <w:spacing w:line="276" w:lineRule="auto"/>
        <w:jc w:val="center"/>
        <w:rPr>
          <w:rFonts w:ascii="Arial" w:hAnsi="Arial" w:cs="Arial"/>
          <w:sz w:val="22"/>
          <w:szCs w:val="22"/>
        </w:rPr>
      </w:pPr>
      <w:r w:rsidRPr="00416D2A">
        <w:rPr>
          <w:rFonts w:ascii="Arial" w:hAnsi="Arial" w:cs="Arial"/>
          <w:noProof/>
          <w:sz w:val="22"/>
          <w:szCs w:val="22"/>
        </w:rPr>
        <w:lastRenderedPageBreak/>
        <w:drawing>
          <wp:inline distT="0" distB="0" distL="0" distR="0" wp14:anchorId="5BFF6F95" wp14:editId="4FB5936B">
            <wp:extent cx="3878177" cy="1961431"/>
            <wp:effectExtent l="0" t="0" r="8255" b="127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884251" cy="1964503"/>
                    </a:xfrm>
                    <a:prstGeom prst="rect">
                      <a:avLst/>
                    </a:prstGeom>
                  </pic:spPr>
                </pic:pic>
              </a:graphicData>
            </a:graphic>
          </wp:inline>
        </w:drawing>
      </w:r>
    </w:p>
    <w:p w14:paraId="51907B04" w14:textId="66E51915" w:rsidR="00066746" w:rsidRPr="00416D2A" w:rsidRDefault="00066746" w:rsidP="00066746">
      <w:pPr>
        <w:spacing w:line="276" w:lineRule="auto"/>
        <w:jc w:val="center"/>
        <w:rPr>
          <w:rFonts w:ascii="Arial" w:hAnsi="Arial" w:cs="Arial"/>
          <w:sz w:val="22"/>
          <w:szCs w:val="22"/>
        </w:rPr>
      </w:pPr>
      <w:r w:rsidRPr="00416D2A">
        <w:rPr>
          <w:rFonts w:ascii="Arial" w:hAnsi="Arial" w:cs="Arial"/>
          <w:sz w:val="22"/>
          <w:szCs w:val="22"/>
        </w:rPr>
        <w:t>Fig.4</w:t>
      </w:r>
    </w:p>
    <w:p w14:paraId="7E00246D" w14:textId="77777777" w:rsidR="00066746" w:rsidRPr="00416D2A" w:rsidRDefault="00066746" w:rsidP="00066746">
      <w:pPr>
        <w:spacing w:line="276" w:lineRule="auto"/>
        <w:jc w:val="center"/>
        <w:rPr>
          <w:rFonts w:ascii="Arial" w:hAnsi="Arial" w:cs="Arial"/>
          <w:sz w:val="22"/>
          <w:szCs w:val="22"/>
        </w:rPr>
      </w:pPr>
    </w:p>
    <w:p w14:paraId="68A6F0AA" w14:textId="676B9667" w:rsidR="0026637D" w:rsidRPr="00416D2A" w:rsidRDefault="0026637D" w:rsidP="00066746">
      <w:pPr>
        <w:spacing w:line="276" w:lineRule="auto"/>
        <w:jc w:val="center"/>
        <w:rPr>
          <w:rFonts w:ascii="Arial" w:hAnsi="Arial" w:cs="Arial"/>
          <w:sz w:val="22"/>
          <w:szCs w:val="22"/>
        </w:rPr>
      </w:pPr>
    </w:p>
    <w:p w14:paraId="0D922B15" w14:textId="668255B8" w:rsidR="0026637D" w:rsidRPr="00416D2A" w:rsidRDefault="00BD1052" w:rsidP="00066746">
      <w:pPr>
        <w:spacing w:line="276" w:lineRule="auto"/>
        <w:jc w:val="center"/>
        <w:rPr>
          <w:rFonts w:ascii="Arial" w:hAnsi="Arial" w:cs="Arial"/>
          <w:sz w:val="22"/>
          <w:szCs w:val="22"/>
        </w:rPr>
      </w:pPr>
      <w:r w:rsidRPr="00416D2A">
        <w:rPr>
          <w:rFonts w:ascii="Arial" w:hAnsi="Arial" w:cs="Arial"/>
          <w:noProof/>
          <w:sz w:val="22"/>
          <w:szCs w:val="22"/>
        </w:rPr>
        <w:drawing>
          <wp:inline distT="0" distB="0" distL="0" distR="0" wp14:anchorId="4E0DEF44" wp14:editId="77CD12D9">
            <wp:extent cx="2778996" cy="1890248"/>
            <wp:effectExtent l="0" t="0" r="2540" b="0"/>
            <wp:docPr id="11" name="Picture 11"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tabl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790660" cy="1898182"/>
                    </a:xfrm>
                    <a:prstGeom prst="rect">
                      <a:avLst/>
                    </a:prstGeom>
                  </pic:spPr>
                </pic:pic>
              </a:graphicData>
            </a:graphic>
          </wp:inline>
        </w:drawing>
      </w:r>
    </w:p>
    <w:p w14:paraId="311F51E1" w14:textId="2374D6FD" w:rsidR="00066746" w:rsidRPr="00416D2A" w:rsidRDefault="00066746" w:rsidP="00066746">
      <w:pPr>
        <w:spacing w:line="276" w:lineRule="auto"/>
        <w:jc w:val="center"/>
        <w:rPr>
          <w:rFonts w:ascii="Arial" w:hAnsi="Arial" w:cs="Arial"/>
          <w:sz w:val="22"/>
          <w:szCs w:val="22"/>
        </w:rPr>
      </w:pPr>
      <w:r w:rsidRPr="00416D2A">
        <w:rPr>
          <w:rFonts w:ascii="Arial" w:hAnsi="Arial" w:cs="Arial"/>
          <w:sz w:val="22"/>
          <w:szCs w:val="22"/>
        </w:rPr>
        <w:t>Fig.5</w:t>
      </w:r>
    </w:p>
    <w:p w14:paraId="54686174" w14:textId="77777777" w:rsidR="00066746" w:rsidRPr="00416D2A" w:rsidRDefault="00066746" w:rsidP="00066746">
      <w:pPr>
        <w:spacing w:line="276" w:lineRule="auto"/>
        <w:jc w:val="center"/>
        <w:rPr>
          <w:rFonts w:ascii="Arial" w:hAnsi="Arial" w:cs="Arial"/>
          <w:sz w:val="22"/>
          <w:szCs w:val="22"/>
        </w:rPr>
      </w:pPr>
    </w:p>
    <w:p w14:paraId="207DEA0E" w14:textId="32FE5E3E" w:rsidR="00877FB9" w:rsidRPr="00416D2A" w:rsidRDefault="00877FB9" w:rsidP="00066746">
      <w:pPr>
        <w:spacing w:line="276" w:lineRule="auto"/>
        <w:jc w:val="center"/>
        <w:rPr>
          <w:rFonts w:ascii="Arial" w:hAnsi="Arial" w:cs="Arial"/>
          <w:sz w:val="22"/>
          <w:szCs w:val="22"/>
        </w:rPr>
      </w:pPr>
    </w:p>
    <w:p w14:paraId="63722EC9" w14:textId="436F8C29" w:rsidR="00877FB9" w:rsidRPr="00416D2A" w:rsidRDefault="00BD1052" w:rsidP="00066746">
      <w:pPr>
        <w:spacing w:line="276" w:lineRule="auto"/>
        <w:jc w:val="center"/>
        <w:rPr>
          <w:rFonts w:ascii="Arial" w:hAnsi="Arial" w:cs="Arial"/>
          <w:sz w:val="22"/>
          <w:szCs w:val="22"/>
        </w:rPr>
      </w:pPr>
      <w:r w:rsidRPr="00416D2A">
        <w:rPr>
          <w:rFonts w:ascii="Arial" w:hAnsi="Arial" w:cs="Arial"/>
          <w:noProof/>
          <w:sz w:val="22"/>
          <w:szCs w:val="22"/>
        </w:rPr>
        <w:drawing>
          <wp:inline distT="0" distB="0" distL="0" distR="0" wp14:anchorId="6CAC4F3C" wp14:editId="0BB256C6">
            <wp:extent cx="2677688" cy="2321463"/>
            <wp:effectExtent l="0" t="0" r="8890" b="3175"/>
            <wp:docPr id="12" name="Picture 1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abl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89082" cy="2331341"/>
                    </a:xfrm>
                    <a:prstGeom prst="rect">
                      <a:avLst/>
                    </a:prstGeom>
                  </pic:spPr>
                </pic:pic>
              </a:graphicData>
            </a:graphic>
          </wp:inline>
        </w:drawing>
      </w:r>
    </w:p>
    <w:p w14:paraId="2960E5C0" w14:textId="08977B50" w:rsidR="00066746" w:rsidRPr="00416D2A" w:rsidRDefault="00066746" w:rsidP="00066746">
      <w:pPr>
        <w:spacing w:line="276" w:lineRule="auto"/>
        <w:jc w:val="center"/>
        <w:rPr>
          <w:rFonts w:ascii="Arial" w:hAnsi="Arial" w:cs="Arial"/>
          <w:sz w:val="22"/>
          <w:szCs w:val="22"/>
        </w:rPr>
      </w:pPr>
      <w:r w:rsidRPr="00416D2A">
        <w:rPr>
          <w:rFonts w:ascii="Arial" w:hAnsi="Arial" w:cs="Arial"/>
          <w:sz w:val="22"/>
          <w:szCs w:val="22"/>
        </w:rPr>
        <w:t>Fig.6</w:t>
      </w:r>
    </w:p>
    <w:p w14:paraId="36626E86" w14:textId="77777777" w:rsidR="00066746" w:rsidRPr="00416D2A" w:rsidRDefault="00066746" w:rsidP="00FA5193">
      <w:pPr>
        <w:spacing w:line="276" w:lineRule="auto"/>
        <w:rPr>
          <w:rFonts w:ascii="Arial" w:hAnsi="Arial" w:cs="Arial"/>
          <w:sz w:val="22"/>
          <w:szCs w:val="22"/>
        </w:rPr>
      </w:pPr>
    </w:p>
    <w:p w14:paraId="512F9729" w14:textId="6D47E70C" w:rsidR="00BD1052" w:rsidRPr="00416D2A" w:rsidRDefault="00BD1052" w:rsidP="00FA5193">
      <w:pPr>
        <w:spacing w:line="276" w:lineRule="auto"/>
        <w:rPr>
          <w:rFonts w:ascii="Arial" w:hAnsi="Arial" w:cs="Arial"/>
          <w:sz w:val="22"/>
          <w:szCs w:val="22"/>
        </w:rPr>
      </w:pPr>
    </w:p>
    <w:p w14:paraId="5F4F9F28" w14:textId="6516C0D1" w:rsidR="00B4292B" w:rsidRPr="00416D2A" w:rsidRDefault="00B4292B" w:rsidP="00FA5193">
      <w:pPr>
        <w:spacing w:line="276" w:lineRule="auto"/>
        <w:rPr>
          <w:rFonts w:ascii="Arial" w:hAnsi="Arial" w:cs="Arial"/>
          <w:sz w:val="22"/>
          <w:szCs w:val="22"/>
        </w:rPr>
      </w:pPr>
    </w:p>
    <w:p w14:paraId="34F0113B" w14:textId="77777777" w:rsidR="001C428D" w:rsidRPr="00416D2A" w:rsidRDefault="001C428D" w:rsidP="00FA5193">
      <w:pPr>
        <w:spacing w:line="276" w:lineRule="auto"/>
        <w:rPr>
          <w:rFonts w:ascii="Arial" w:hAnsi="Arial" w:cs="Arial"/>
          <w:sz w:val="22"/>
          <w:szCs w:val="22"/>
        </w:rPr>
      </w:pPr>
    </w:p>
    <w:p w14:paraId="42813C8E" w14:textId="77777777" w:rsidR="00B4292B" w:rsidRPr="00416D2A" w:rsidRDefault="00B4292B" w:rsidP="00FA5193">
      <w:pPr>
        <w:spacing w:line="276" w:lineRule="auto"/>
        <w:rPr>
          <w:rFonts w:ascii="Arial" w:hAnsi="Arial" w:cs="Arial"/>
          <w:sz w:val="22"/>
          <w:szCs w:val="22"/>
        </w:rPr>
      </w:pPr>
    </w:p>
    <w:p w14:paraId="0C99B141" w14:textId="77777777" w:rsidR="00B4292B" w:rsidRPr="00416D2A" w:rsidRDefault="00B4292B" w:rsidP="00FA5193">
      <w:pPr>
        <w:spacing w:line="276" w:lineRule="auto"/>
        <w:rPr>
          <w:rFonts w:ascii="Arial" w:hAnsi="Arial" w:cs="Arial"/>
          <w:sz w:val="22"/>
          <w:szCs w:val="22"/>
        </w:rPr>
      </w:pPr>
    </w:p>
    <w:p w14:paraId="6DB010D0" w14:textId="77777777" w:rsidR="00B4292B" w:rsidRPr="00416D2A" w:rsidRDefault="00B4292B" w:rsidP="00FA5193">
      <w:pPr>
        <w:spacing w:line="276" w:lineRule="auto"/>
        <w:rPr>
          <w:rFonts w:ascii="Arial" w:hAnsi="Arial" w:cs="Arial"/>
          <w:sz w:val="22"/>
          <w:szCs w:val="22"/>
        </w:rPr>
      </w:pPr>
    </w:p>
    <w:sectPr w:rsidR="00B4292B" w:rsidRPr="00416D2A" w:rsidSect="00BD4A27">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8A3C2" w14:textId="77777777" w:rsidR="00975466" w:rsidRDefault="00975466" w:rsidP="00DB7425">
      <w:r>
        <w:separator/>
      </w:r>
    </w:p>
  </w:endnote>
  <w:endnote w:type="continuationSeparator" w:id="0">
    <w:p w14:paraId="5AD252F3" w14:textId="77777777" w:rsidR="00975466" w:rsidRDefault="00975466" w:rsidP="00DB74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6185761"/>
      <w:docPartObj>
        <w:docPartGallery w:val="Page Numbers (Bottom of Page)"/>
        <w:docPartUnique/>
      </w:docPartObj>
    </w:sdtPr>
    <w:sdtEndPr>
      <w:rPr>
        <w:noProof/>
      </w:rPr>
    </w:sdtEndPr>
    <w:sdtContent>
      <w:p w14:paraId="64FC4AD2" w14:textId="5203FCAB" w:rsidR="00DB7425" w:rsidRDefault="00DB74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75C3C8" w14:textId="77777777" w:rsidR="00DB7425" w:rsidRDefault="00DB74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4DE1CE" w14:textId="77777777" w:rsidR="00975466" w:rsidRDefault="00975466" w:rsidP="00DB7425">
      <w:r>
        <w:separator/>
      </w:r>
    </w:p>
  </w:footnote>
  <w:footnote w:type="continuationSeparator" w:id="0">
    <w:p w14:paraId="324585EE" w14:textId="77777777" w:rsidR="00975466" w:rsidRDefault="00975466" w:rsidP="00DB742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55DD2"/>
    <w:multiLevelType w:val="hybridMultilevel"/>
    <w:tmpl w:val="289A0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25361E"/>
    <w:multiLevelType w:val="hybridMultilevel"/>
    <w:tmpl w:val="B0E240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C17F42"/>
    <w:multiLevelType w:val="hybridMultilevel"/>
    <w:tmpl w:val="26C83880"/>
    <w:lvl w:ilvl="0" w:tplc="C13A7E9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8B6D4C"/>
    <w:multiLevelType w:val="hybridMultilevel"/>
    <w:tmpl w:val="3C1EA9FC"/>
    <w:lvl w:ilvl="0" w:tplc="3CF886D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3935AD"/>
    <w:multiLevelType w:val="hybridMultilevel"/>
    <w:tmpl w:val="F402AF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FB5A3F"/>
    <w:multiLevelType w:val="hybridMultilevel"/>
    <w:tmpl w:val="B7FCB6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F421FB"/>
    <w:multiLevelType w:val="hybridMultilevel"/>
    <w:tmpl w:val="C5F25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36826B1"/>
    <w:multiLevelType w:val="hybridMultilevel"/>
    <w:tmpl w:val="F29A98E0"/>
    <w:lvl w:ilvl="0" w:tplc="7FEAAE5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8D6F6E"/>
    <w:multiLevelType w:val="hybridMultilevel"/>
    <w:tmpl w:val="205CE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A939F7"/>
    <w:multiLevelType w:val="hybridMultilevel"/>
    <w:tmpl w:val="DDE07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91F4B85"/>
    <w:multiLevelType w:val="hybridMultilevel"/>
    <w:tmpl w:val="CF3CDF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3912E6"/>
    <w:multiLevelType w:val="hybridMultilevel"/>
    <w:tmpl w:val="82E62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C7B547C"/>
    <w:multiLevelType w:val="hybridMultilevel"/>
    <w:tmpl w:val="E52663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1563935">
    <w:abstractNumId w:val="3"/>
  </w:num>
  <w:num w:numId="2" w16cid:durableId="1538934197">
    <w:abstractNumId w:val="0"/>
  </w:num>
  <w:num w:numId="3" w16cid:durableId="2020152854">
    <w:abstractNumId w:val="11"/>
  </w:num>
  <w:num w:numId="4" w16cid:durableId="216820909">
    <w:abstractNumId w:val="10"/>
  </w:num>
  <w:num w:numId="5" w16cid:durableId="412508613">
    <w:abstractNumId w:val="4"/>
  </w:num>
  <w:num w:numId="6" w16cid:durableId="1151798419">
    <w:abstractNumId w:val="7"/>
  </w:num>
  <w:num w:numId="7" w16cid:durableId="1544905368">
    <w:abstractNumId w:val="9"/>
  </w:num>
  <w:num w:numId="8" w16cid:durableId="697584907">
    <w:abstractNumId w:val="6"/>
  </w:num>
  <w:num w:numId="9" w16cid:durableId="166363058">
    <w:abstractNumId w:val="1"/>
  </w:num>
  <w:num w:numId="10" w16cid:durableId="662247699">
    <w:abstractNumId w:val="5"/>
  </w:num>
  <w:num w:numId="11" w16cid:durableId="1288700956">
    <w:abstractNumId w:val="8"/>
  </w:num>
  <w:num w:numId="12" w16cid:durableId="648479180">
    <w:abstractNumId w:val="2"/>
  </w:num>
  <w:num w:numId="13" w16cid:durableId="175146187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czMLEwNTIwNjI3MDZV0lEKTi0uzszPAykwrAUAFG2KCSwAAAA="/>
  </w:docVars>
  <w:rsids>
    <w:rsidRoot w:val="002D0EB5"/>
    <w:rsid w:val="00003458"/>
    <w:rsid w:val="00052791"/>
    <w:rsid w:val="00066746"/>
    <w:rsid w:val="000F505B"/>
    <w:rsid w:val="0012006E"/>
    <w:rsid w:val="00135778"/>
    <w:rsid w:val="0016078D"/>
    <w:rsid w:val="00180A52"/>
    <w:rsid w:val="001C428D"/>
    <w:rsid w:val="001E3D6D"/>
    <w:rsid w:val="001E7749"/>
    <w:rsid w:val="001F399E"/>
    <w:rsid w:val="00254963"/>
    <w:rsid w:val="0026637D"/>
    <w:rsid w:val="002D0EB5"/>
    <w:rsid w:val="002D7CFA"/>
    <w:rsid w:val="00321612"/>
    <w:rsid w:val="003348BC"/>
    <w:rsid w:val="003C1C7E"/>
    <w:rsid w:val="003C44EB"/>
    <w:rsid w:val="00405F61"/>
    <w:rsid w:val="00416D2A"/>
    <w:rsid w:val="004669BF"/>
    <w:rsid w:val="00493234"/>
    <w:rsid w:val="004A63C3"/>
    <w:rsid w:val="004B3969"/>
    <w:rsid w:val="004F012C"/>
    <w:rsid w:val="005242B7"/>
    <w:rsid w:val="005246BB"/>
    <w:rsid w:val="005605D3"/>
    <w:rsid w:val="005C0059"/>
    <w:rsid w:val="005E698A"/>
    <w:rsid w:val="005E7D93"/>
    <w:rsid w:val="006B7F1B"/>
    <w:rsid w:val="006D5BF1"/>
    <w:rsid w:val="00702B29"/>
    <w:rsid w:val="00736118"/>
    <w:rsid w:val="007366A6"/>
    <w:rsid w:val="00760879"/>
    <w:rsid w:val="0077646A"/>
    <w:rsid w:val="007A0A54"/>
    <w:rsid w:val="007C26BB"/>
    <w:rsid w:val="007E2796"/>
    <w:rsid w:val="00805448"/>
    <w:rsid w:val="0083412D"/>
    <w:rsid w:val="00877FB9"/>
    <w:rsid w:val="00975466"/>
    <w:rsid w:val="00976F89"/>
    <w:rsid w:val="009A063B"/>
    <w:rsid w:val="009B70D8"/>
    <w:rsid w:val="00A14859"/>
    <w:rsid w:val="00A25819"/>
    <w:rsid w:val="00A67598"/>
    <w:rsid w:val="00A97FC6"/>
    <w:rsid w:val="00AF7E86"/>
    <w:rsid w:val="00B4292B"/>
    <w:rsid w:val="00B866AB"/>
    <w:rsid w:val="00BD1052"/>
    <w:rsid w:val="00BD4A27"/>
    <w:rsid w:val="00C07775"/>
    <w:rsid w:val="00C37D75"/>
    <w:rsid w:val="00C51847"/>
    <w:rsid w:val="00C8626D"/>
    <w:rsid w:val="00CA5EBD"/>
    <w:rsid w:val="00CB612A"/>
    <w:rsid w:val="00CE1035"/>
    <w:rsid w:val="00CE7889"/>
    <w:rsid w:val="00D024F0"/>
    <w:rsid w:val="00D15998"/>
    <w:rsid w:val="00D26DED"/>
    <w:rsid w:val="00D35AAB"/>
    <w:rsid w:val="00D76BA1"/>
    <w:rsid w:val="00DB7425"/>
    <w:rsid w:val="00DD0174"/>
    <w:rsid w:val="00E159CE"/>
    <w:rsid w:val="00E4264E"/>
    <w:rsid w:val="00E77256"/>
    <w:rsid w:val="00EE0DFC"/>
    <w:rsid w:val="00EF0829"/>
    <w:rsid w:val="00F3513C"/>
    <w:rsid w:val="00FA5193"/>
    <w:rsid w:val="00FB211F"/>
    <w:rsid w:val="00FF4C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C8C99"/>
  <w15:chartTrackingRefBased/>
  <w15:docId w15:val="{BE8B91AD-9210-4D41-B6C3-54F3365F8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0EB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0544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6DE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25819"/>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2D0EB5"/>
    <w:pPr>
      <w:spacing w:before="100" w:after="100"/>
    </w:pPr>
    <w:rPr>
      <w:sz w:val="24"/>
      <w:lang w:eastAsia="en-US"/>
    </w:rPr>
  </w:style>
  <w:style w:type="table" w:styleId="TableGrid">
    <w:name w:val="Table Grid"/>
    <w:basedOn w:val="TableNormal"/>
    <w:uiPriority w:val="39"/>
    <w:rsid w:val="002D0EB5"/>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80A52"/>
    <w:pPr>
      <w:ind w:left="720"/>
      <w:contextualSpacing/>
    </w:pPr>
  </w:style>
  <w:style w:type="paragraph" w:styleId="Header">
    <w:name w:val="header"/>
    <w:basedOn w:val="Normal"/>
    <w:link w:val="HeaderChar"/>
    <w:uiPriority w:val="99"/>
    <w:unhideWhenUsed/>
    <w:rsid w:val="00DB7425"/>
    <w:pPr>
      <w:tabs>
        <w:tab w:val="center" w:pos="4513"/>
        <w:tab w:val="right" w:pos="9026"/>
      </w:tabs>
    </w:pPr>
  </w:style>
  <w:style w:type="character" w:customStyle="1" w:styleId="HeaderChar">
    <w:name w:val="Header Char"/>
    <w:basedOn w:val="DefaultParagraphFont"/>
    <w:link w:val="Header"/>
    <w:uiPriority w:val="99"/>
    <w:rsid w:val="00DB7425"/>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B7425"/>
    <w:pPr>
      <w:tabs>
        <w:tab w:val="center" w:pos="4513"/>
        <w:tab w:val="right" w:pos="9026"/>
      </w:tabs>
    </w:pPr>
  </w:style>
  <w:style w:type="character" w:customStyle="1" w:styleId="FooterChar">
    <w:name w:val="Footer Char"/>
    <w:basedOn w:val="DefaultParagraphFont"/>
    <w:link w:val="Footer"/>
    <w:uiPriority w:val="99"/>
    <w:rsid w:val="00DB7425"/>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805448"/>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A14859"/>
    <w:pPr>
      <w:spacing w:line="259" w:lineRule="auto"/>
      <w:outlineLvl w:val="9"/>
    </w:pPr>
    <w:rPr>
      <w:lang w:val="en-US" w:eastAsia="en-US"/>
    </w:rPr>
  </w:style>
  <w:style w:type="paragraph" w:styleId="TOC1">
    <w:name w:val="toc 1"/>
    <w:basedOn w:val="Normal"/>
    <w:next w:val="Normal"/>
    <w:autoRedefine/>
    <w:uiPriority w:val="39"/>
    <w:unhideWhenUsed/>
    <w:rsid w:val="00A14859"/>
    <w:pPr>
      <w:spacing w:after="100"/>
    </w:pPr>
  </w:style>
  <w:style w:type="character" w:styleId="Hyperlink">
    <w:name w:val="Hyperlink"/>
    <w:basedOn w:val="DefaultParagraphFont"/>
    <w:uiPriority w:val="99"/>
    <w:unhideWhenUsed/>
    <w:rsid w:val="00A14859"/>
    <w:rPr>
      <w:color w:val="0563C1" w:themeColor="hyperlink"/>
      <w:u w:val="single"/>
    </w:rPr>
  </w:style>
  <w:style w:type="paragraph" w:styleId="Subtitle">
    <w:name w:val="Subtitle"/>
    <w:basedOn w:val="Normal"/>
    <w:next w:val="Normal"/>
    <w:link w:val="SubtitleChar"/>
    <w:uiPriority w:val="11"/>
    <w:qFormat/>
    <w:rsid w:val="00A14859"/>
    <w:pPr>
      <w:numPr>
        <w:ilvl w:val="1"/>
      </w:numPr>
      <w:spacing w:after="160"/>
    </w:pPr>
    <w:rPr>
      <w:rFonts w:asciiTheme="minorHAnsi" w:eastAsiaTheme="minorEastAsia" w:hAnsiTheme="minorHAnsi" w:cstheme="minorBidi"/>
      <w:color w:val="5A5A5A" w:themeColor="text1" w:themeTint="A5"/>
      <w:spacing w:val="15"/>
      <w:sz w:val="22"/>
      <w:szCs w:val="22"/>
    </w:rPr>
  </w:style>
  <w:style w:type="character" w:customStyle="1" w:styleId="SubtitleChar">
    <w:name w:val="Subtitle Char"/>
    <w:basedOn w:val="DefaultParagraphFont"/>
    <w:link w:val="Subtitle"/>
    <w:uiPriority w:val="11"/>
    <w:rsid w:val="00A14859"/>
    <w:rPr>
      <w:color w:val="5A5A5A" w:themeColor="text1" w:themeTint="A5"/>
      <w:spacing w:val="15"/>
      <w:lang w:eastAsia="en-GB"/>
    </w:rPr>
  </w:style>
  <w:style w:type="paragraph" w:styleId="Title">
    <w:name w:val="Title"/>
    <w:basedOn w:val="Normal"/>
    <w:next w:val="Normal"/>
    <w:link w:val="TitleChar"/>
    <w:uiPriority w:val="10"/>
    <w:qFormat/>
    <w:rsid w:val="00A1485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4859"/>
    <w:rPr>
      <w:rFonts w:asciiTheme="majorHAnsi" w:eastAsiaTheme="majorEastAsia" w:hAnsiTheme="majorHAnsi" w:cstheme="majorBidi"/>
      <w:spacing w:val="-10"/>
      <w:kern w:val="28"/>
      <w:sz w:val="56"/>
      <w:szCs w:val="56"/>
      <w:lang w:eastAsia="en-GB"/>
    </w:rPr>
  </w:style>
  <w:style w:type="paragraph" w:styleId="NoSpacing">
    <w:name w:val="No Spacing"/>
    <w:uiPriority w:val="1"/>
    <w:qFormat/>
    <w:rsid w:val="00A14859"/>
    <w:pPr>
      <w:spacing w:after="0" w:line="240" w:lineRule="auto"/>
    </w:pPr>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D26DED"/>
    <w:rPr>
      <w:rFonts w:asciiTheme="majorHAnsi" w:eastAsiaTheme="majorEastAsia" w:hAnsiTheme="majorHAnsi" w:cstheme="majorBidi"/>
      <w:color w:val="2F5496" w:themeColor="accent1" w:themeShade="BF"/>
      <w:sz w:val="26"/>
      <w:szCs w:val="26"/>
      <w:lang w:eastAsia="en-GB"/>
    </w:rPr>
  </w:style>
  <w:style w:type="paragraph" w:styleId="TOC2">
    <w:name w:val="toc 2"/>
    <w:basedOn w:val="Normal"/>
    <w:next w:val="Normal"/>
    <w:autoRedefine/>
    <w:uiPriority w:val="39"/>
    <w:unhideWhenUsed/>
    <w:rsid w:val="00D26DED"/>
    <w:pPr>
      <w:spacing w:after="100"/>
      <w:ind w:left="200"/>
    </w:pPr>
  </w:style>
  <w:style w:type="table" w:styleId="PlainTable2">
    <w:name w:val="Plain Table 2"/>
    <w:basedOn w:val="TableNormal"/>
    <w:uiPriority w:val="42"/>
    <w:rsid w:val="00D26DE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UnresolvedMention">
    <w:name w:val="Unresolved Mention"/>
    <w:basedOn w:val="DefaultParagraphFont"/>
    <w:uiPriority w:val="99"/>
    <w:semiHidden/>
    <w:unhideWhenUsed/>
    <w:rsid w:val="004A63C3"/>
    <w:rPr>
      <w:color w:val="605E5C"/>
      <w:shd w:val="clear" w:color="auto" w:fill="E1DFDD"/>
    </w:rPr>
  </w:style>
  <w:style w:type="character" w:customStyle="1" w:styleId="Heading3Char">
    <w:name w:val="Heading 3 Char"/>
    <w:basedOn w:val="DefaultParagraphFont"/>
    <w:link w:val="Heading3"/>
    <w:uiPriority w:val="9"/>
    <w:rsid w:val="00A25819"/>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669837">
      <w:bodyDiv w:val="1"/>
      <w:marLeft w:val="0"/>
      <w:marRight w:val="0"/>
      <w:marTop w:val="0"/>
      <w:marBottom w:val="0"/>
      <w:divBdr>
        <w:top w:val="none" w:sz="0" w:space="0" w:color="auto"/>
        <w:left w:val="none" w:sz="0" w:space="0" w:color="auto"/>
        <w:bottom w:val="none" w:sz="0" w:space="0" w:color="auto"/>
        <w:right w:val="none" w:sz="0" w:space="0" w:color="auto"/>
      </w:divBdr>
      <w:divsChild>
        <w:div w:id="115803817">
          <w:marLeft w:val="0"/>
          <w:marRight w:val="0"/>
          <w:marTop w:val="0"/>
          <w:marBottom w:val="0"/>
          <w:divBdr>
            <w:top w:val="none" w:sz="0" w:space="0" w:color="auto"/>
            <w:left w:val="none" w:sz="0" w:space="0" w:color="auto"/>
            <w:bottom w:val="none" w:sz="0" w:space="0" w:color="auto"/>
            <w:right w:val="none" w:sz="0" w:space="0" w:color="auto"/>
          </w:divBdr>
          <w:divsChild>
            <w:div w:id="1792548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945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image" Target="media/image5.JP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0" ma:contentTypeDescription="Create a new document." ma:contentTypeScope="" ma:versionID="c77587b1bb669e0b2f8776688bbfa72a">
  <xsd:schema xmlns:xsd="http://www.w3.org/2001/XMLSchema" xmlns:xs="http://www.w3.org/2001/XMLSchema" xmlns:p="http://schemas.microsoft.com/office/2006/metadata/properties" targetNamespace="http://schemas.microsoft.com/office/2006/metadata/properties" ma:root="true" ma:fieldsID="b34f15b030d40ffca33e4aeb8eb001f5">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E11434B-ECD4-4213-A4D3-87CEB0086EBB}">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B27828A-1226-426F-9B33-52B57C6E50D4}">
  <ds:schemaRefs>
    <ds:schemaRef ds:uri="http://schemas.microsoft.com/sharepoint/v3/contenttype/forms"/>
  </ds:schemaRefs>
</ds:datastoreItem>
</file>

<file path=customXml/itemProps3.xml><?xml version="1.0" encoding="utf-8"?>
<ds:datastoreItem xmlns:ds="http://schemas.openxmlformats.org/officeDocument/2006/customXml" ds:itemID="{CEABED63-CA9A-4A17-B2C9-E5735BC101CF}">
  <ds:schemaRefs>
    <ds:schemaRef ds:uri="http://schemas.openxmlformats.org/officeDocument/2006/bibliography"/>
  </ds:schemaRefs>
</ds:datastoreItem>
</file>

<file path=customXml/itemProps4.xml><?xml version="1.0" encoding="utf-8"?>
<ds:datastoreItem xmlns:ds="http://schemas.openxmlformats.org/officeDocument/2006/customXml" ds:itemID="{DD3EA34A-83E9-47D9-928F-E5EF88D13B6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2855</TotalTime>
  <Pages>1</Pages>
  <Words>1549</Words>
  <Characters>8831</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Raki</dc:creator>
  <cp:keywords/>
  <dc:description/>
  <cp:lastModifiedBy>Raluca Moraru</cp:lastModifiedBy>
  <cp:revision>25</cp:revision>
  <dcterms:created xsi:type="dcterms:W3CDTF">2022-02-06T16:35:00Z</dcterms:created>
  <dcterms:modified xsi:type="dcterms:W3CDTF">2022-04-23T18:45:00Z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ies>
</file>