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2E55FA" w:rsidRPr="003920DE" w:rsidRDefault="002E55FA" w:rsidP="003920DE">
      <w:pPr>
        <w:spacing w:line="360" w:lineRule="auto"/>
        <w:jc w:val="both"/>
        <w:rPr>
          <w:rFonts w:ascii="Times New Roman" w:eastAsia="Times New Roman" w:hAnsi="Times New Roman" w:cs="Times New Roman"/>
          <w:sz w:val="24"/>
          <w:szCs w:val="24"/>
        </w:rPr>
      </w:pPr>
    </w:p>
    <w:p w14:paraId="00000002" w14:textId="77777777" w:rsidR="002E55FA" w:rsidRPr="003920DE" w:rsidRDefault="002E55FA" w:rsidP="003920DE">
      <w:pPr>
        <w:spacing w:line="360" w:lineRule="auto"/>
        <w:jc w:val="both"/>
        <w:rPr>
          <w:rFonts w:ascii="Times New Roman" w:eastAsia="Times New Roman" w:hAnsi="Times New Roman" w:cs="Times New Roman"/>
          <w:b/>
          <w:sz w:val="24"/>
          <w:szCs w:val="24"/>
        </w:rPr>
      </w:pPr>
    </w:p>
    <w:p w14:paraId="00000003" w14:textId="77777777" w:rsidR="002E55FA" w:rsidRPr="003920DE" w:rsidRDefault="002E55FA" w:rsidP="003920DE">
      <w:pPr>
        <w:spacing w:line="360" w:lineRule="auto"/>
        <w:jc w:val="both"/>
        <w:rPr>
          <w:rFonts w:ascii="Times New Roman" w:eastAsia="Times New Roman" w:hAnsi="Times New Roman" w:cs="Times New Roman"/>
          <w:b/>
          <w:sz w:val="24"/>
          <w:szCs w:val="24"/>
        </w:rPr>
      </w:pPr>
    </w:p>
    <w:p w14:paraId="00000004" w14:textId="77777777" w:rsidR="002E55FA" w:rsidRPr="003920DE" w:rsidRDefault="002E55FA" w:rsidP="003920DE">
      <w:pPr>
        <w:spacing w:line="360" w:lineRule="auto"/>
        <w:jc w:val="both"/>
        <w:rPr>
          <w:rFonts w:ascii="Times New Roman" w:eastAsia="Times New Roman" w:hAnsi="Times New Roman" w:cs="Times New Roman"/>
          <w:b/>
          <w:sz w:val="24"/>
          <w:szCs w:val="24"/>
        </w:rPr>
      </w:pPr>
    </w:p>
    <w:p w14:paraId="00000005" w14:textId="77777777" w:rsidR="002E55FA" w:rsidRPr="003920DE" w:rsidRDefault="002E55FA" w:rsidP="003920DE">
      <w:pPr>
        <w:spacing w:line="360" w:lineRule="auto"/>
        <w:jc w:val="both"/>
        <w:rPr>
          <w:rFonts w:ascii="Times New Roman" w:eastAsia="Times New Roman" w:hAnsi="Times New Roman" w:cs="Times New Roman"/>
          <w:b/>
          <w:sz w:val="24"/>
          <w:szCs w:val="24"/>
        </w:rPr>
      </w:pPr>
    </w:p>
    <w:p w14:paraId="00000006" w14:textId="77777777" w:rsidR="002E55FA" w:rsidRPr="003920DE" w:rsidRDefault="002E55FA" w:rsidP="003920DE">
      <w:pPr>
        <w:spacing w:line="360" w:lineRule="auto"/>
        <w:jc w:val="both"/>
        <w:rPr>
          <w:rFonts w:ascii="Times New Roman" w:eastAsia="Times New Roman" w:hAnsi="Times New Roman" w:cs="Times New Roman"/>
          <w:b/>
          <w:sz w:val="24"/>
          <w:szCs w:val="24"/>
        </w:rPr>
      </w:pPr>
    </w:p>
    <w:p w14:paraId="00000007" w14:textId="77777777" w:rsidR="002E55FA" w:rsidRPr="003920DE" w:rsidRDefault="002E55FA" w:rsidP="003920DE">
      <w:pPr>
        <w:spacing w:line="360" w:lineRule="auto"/>
        <w:jc w:val="both"/>
        <w:rPr>
          <w:rFonts w:ascii="Times New Roman" w:eastAsia="Times New Roman" w:hAnsi="Times New Roman" w:cs="Times New Roman"/>
          <w:b/>
          <w:sz w:val="24"/>
          <w:szCs w:val="24"/>
        </w:rPr>
      </w:pPr>
    </w:p>
    <w:p w14:paraId="00000008" w14:textId="77777777" w:rsidR="002E55FA" w:rsidRPr="003920DE" w:rsidRDefault="002E55FA" w:rsidP="003920DE">
      <w:pPr>
        <w:spacing w:line="360" w:lineRule="auto"/>
        <w:jc w:val="both"/>
        <w:rPr>
          <w:rFonts w:ascii="Times New Roman" w:eastAsia="Times New Roman" w:hAnsi="Times New Roman" w:cs="Times New Roman"/>
          <w:b/>
          <w:sz w:val="24"/>
          <w:szCs w:val="24"/>
        </w:rPr>
      </w:pPr>
    </w:p>
    <w:p w14:paraId="00000009" w14:textId="7B8CAAB8" w:rsidR="002E55FA" w:rsidRPr="001A3083" w:rsidRDefault="000D16AE" w:rsidP="003A5958">
      <w:pPr>
        <w:spacing w:line="360" w:lineRule="auto"/>
        <w:jc w:val="center"/>
        <w:rPr>
          <w:rFonts w:ascii="Times New Roman" w:eastAsia="Times New Roman" w:hAnsi="Times New Roman" w:cs="Times New Roman"/>
          <w:b/>
          <w:sz w:val="32"/>
          <w:szCs w:val="32"/>
        </w:rPr>
      </w:pPr>
      <w:r w:rsidRPr="001A3083">
        <w:rPr>
          <w:rFonts w:ascii="Times New Roman" w:eastAsia="Times New Roman" w:hAnsi="Times New Roman" w:cs="Times New Roman"/>
          <w:b/>
          <w:sz w:val="32"/>
          <w:szCs w:val="32"/>
        </w:rPr>
        <w:t>Academic Report</w:t>
      </w:r>
    </w:p>
    <w:p w14:paraId="0000000A" w14:textId="77777777" w:rsidR="002E55FA" w:rsidRPr="003920DE" w:rsidRDefault="002E55FA" w:rsidP="003920DE">
      <w:pPr>
        <w:spacing w:line="360" w:lineRule="auto"/>
        <w:jc w:val="both"/>
        <w:rPr>
          <w:rFonts w:ascii="Times New Roman" w:eastAsia="Times New Roman" w:hAnsi="Times New Roman" w:cs="Times New Roman"/>
          <w:b/>
          <w:sz w:val="24"/>
          <w:szCs w:val="24"/>
        </w:rPr>
      </w:pPr>
    </w:p>
    <w:p w14:paraId="0000000B" w14:textId="77777777" w:rsidR="002E55FA" w:rsidRPr="003920DE" w:rsidRDefault="002E55FA" w:rsidP="003A5958">
      <w:pPr>
        <w:spacing w:line="360" w:lineRule="auto"/>
        <w:jc w:val="center"/>
        <w:rPr>
          <w:rFonts w:ascii="Times New Roman" w:eastAsia="Times New Roman" w:hAnsi="Times New Roman" w:cs="Times New Roman"/>
          <w:b/>
          <w:sz w:val="24"/>
          <w:szCs w:val="24"/>
        </w:rPr>
      </w:pPr>
    </w:p>
    <w:p w14:paraId="0000000C" w14:textId="77777777" w:rsidR="002E55FA" w:rsidRPr="003920DE" w:rsidRDefault="002E55FA" w:rsidP="003920DE">
      <w:pPr>
        <w:spacing w:line="360" w:lineRule="auto"/>
        <w:jc w:val="both"/>
        <w:rPr>
          <w:rFonts w:ascii="Times New Roman" w:eastAsia="Times New Roman" w:hAnsi="Times New Roman" w:cs="Times New Roman"/>
          <w:b/>
          <w:sz w:val="24"/>
          <w:szCs w:val="24"/>
        </w:rPr>
      </w:pPr>
    </w:p>
    <w:p w14:paraId="0000000D" w14:textId="77777777" w:rsidR="002E55FA" w:rsidRPr="003920DE" w:rsidRDefault="002E55FA" w:rsidP="003920DE">
      <w:pPr>
        <w:spacing w:line="360" w:lineRule="auto"/>
        <w:jc w:val="both"/>
        <w:rPr>
          <w:rFonts w:ascii="Times New Roman" w:eastAsia="Times New Roman" w:hAnsi="Times New Roman" w:cs="Times New Roman"/>
          <w:b/>
          <w:sz w:val="24"/>
          <w:szCs w:val="24"/>
        </w:rPr>
      </w:pPr>
    </w:p>
    <w:p w14:paraId="0000000E" w14:textId="77777777" w:rsidR="002E55FA" w:rsidRPr="003920DE" w:rsidRDefault="002E55FA" w:rsidP="003920DE">
      <w:pPr>
        <w:spacing w:line="360" w:lineRule="auto"/>
        <w:jc w:val="both"/>
        <w:rPr>
          <w:rFonts w:ascii="Times New Roman" w:eastAsia="Times New Roman" w:hAnsi="Times New Roman" w:cs="Times New Roman"/>
          <w:b/>
          <w:sz w:val="24"/>
          <w:szCs w:val="24"/>
        </w:rPr>
      </w:pPr>
    </w:p>
    <w:p w14:paraId="490EC1CB" w14:textId="77777777" w:rsidR="003920DE" w:rsidRDefault="003920DE" w:rsidP="003920DE">
      <w:pPr>
        <w:spacing w:line="360" w:lineRule="auto"/>
        <w:jc w:val="center"/>
        <w:rPr>
          <w:rFonts w:ascii="Times New Roman" w:eastAsia="Times New Roman" w:hAnsi="Times New Roman" w:cs="Times New Roman"/>
          <w:b/>
          <w:sz w:val="32"/>
          <w:szCs w:val="32"/>
        </w:rPr>
      </w:pPr>
    </w:p>
    <w:p w14:paraId="55B27997" w14:textId="77777777" w:rsidR="00AC5B5E" w:rsidRDefault="00025841" w:rsidP="003920DE">
      <w:pPr>
        <w:spacing w:line="360" w:lineRule="auto"/>
        <w:jc w:val="center"/>
        <w:rPr>
          <w:rFonts w:ascii="Times New Roman" w:eastAsia="Times New Roman" w:hAnsi="Times New Roman" w:cs="Times New Roman"/>
          <w:b/>
          <w:sz w:val="32"/>
          <w:szCs w:val="32"/>
        </w:rPr>
      </w:pPr>
      <w:r w:rsidRPr="003920DE">
        <w:rPr>
          <w:rFonts w:ascii="Times New Roman" w:eastAsia="Times New Roman" w:hAnsi="Times New Roman" w:cs="Times New Roman"/>
          <w:b/>
          <w:sz w:val="32"/>
          <w:szCs w:val="32"/>
        </w:rPr>
        <w:t>Academic And Employability Skills</w:t>
      </w:r>
    </w:p>
    <w:p w14:paraId="11B06DE7" w14:textId="77777777" w:rsidR="00AC5B5E" w:rsidRDefault="00AC5B5E" w:rsidP="003920DE">
      <w:pPr>
        <w:spacing w:line="360" w:lineRule="auto"/>
        <w:jc w:val="center"/>
        <w:rPr>
          <w:rFonts w:ascii="Times New Roman" w:eastAsia="Times New Roman" w:hAnsi="Times New Roman" w:cs="Times New Roman"/>
          <w:b/>
          <w:sz w:val="32"/>
          <w:szCs w:val="32"/>
        </w:rPr>
      </w:pPr>
    </w:p>
    <w:p w14:paraId="7B8151A2" w14:textId="77777777" w:rsidR="00AC5B5E" w:rsidRDefault="00AC5B5E" w:rsidP="003920DE">
      <w:pPr>
        <w:spacing w:line="360" w:lineRule="auto"/>
        <w:jc w:val="center"/>
        <w:rPr>
          <w:rFonts w:ascii="Times New Roman" w:eastAsia="Times New Roman" w:hAnsi="Times New Roman" w:cs="Times New Roman"/>
          <w:b/>
          <w:sz w:val="32"/>
          <w:szCs w:val="32"/>
        </w:rPr>
      </w:pPr>
    </w:p>
    <w:p w14:paraId="5B4AD997" w14:textId="77777777" w:rsidR="00F1396B" w:rsidRDefault="000D16AE" w:rsidP="003920DE">
      <w:pPr>
        <w:spacing w:line="360" w:lineRule="auto"/>
        <w:jc w:val="center"/>
        <w:rPr>
          <w:rFonts w:ascii="Times New Roman" w:hAnsi="Times New Roman" w:cs="Times New Roman"/>
          <w:sz w:val="32"/>
          <w:szCs w:val="32"/>
        </w:rPr>
      </w:pPr>
      <w:r>
        <w:rPr>
          <w:rFonts w:ascii="Times New Roman" w:hAnsi="Times New Roman" w:cs="Times New Roman"/>
          <w:sz w:val="32"/>
          <w:szCs w:val="32"/>
        </w:rPr>
        <w:t>Name:</w:t>
      </w:r>
      <w:r w:rsidR="00F1396B">
        <w:rPr>
          <w:rFonts w:ascii="Times New Roman" w:hAnsi="Times New Roman" w:cs="Times New Roman"/>
          <w:sz w:val="32"/>
          <w:szCs w:val="32"/>
        </w:rPr>
        <w:t xml:space="preserve"> Leyla </w:t>
      </w:r>
      <w:proofErr w:type="spellStart"/>
      <w:r w:rsidR="00F1396B">
        <w:rPr>
          <w:rFonts w:ascii="Times New Roman" w:hAnsi="Times New Roman" w:cs="Times New Roman"/>
          <w:sz w:val="32"/>
          <w:szCs w:val="32"/>
        </w:rPr>
        <w:t>Aliyeva</w:t>
      </w:r>
      <w:proofErr w:type="spellEnd"/>
    </w:p>
    <w:p w14:paraId="3AE72FCE" w14:textId="77777777" w:rsidR="00B030D3" w:rsidRDefault="00F1396B" w:rsidP="003920DE">
      <w:pPr>
        <w:spacing w:line="360" w:lineRule="auto"/>
        <w:jc w:val="center"/>
        <w:rPr>
          <w:rFonts w:ascii="Times New Roman" w:hAnsi="Times New Roman" w:cs="Times New Roman"/>
          <w:sz w:val="32"/>
          <w:szCs w:val="32"/>
        </w:rPr>
      </w:pPr>
      <w:r>
        <w:rPr>
          <w:rFonts w:ascii="Times New Roman" w:hAnsi="Times New Roman" w:cs="Times New Roman"/>
          <w:sz w:val="32"/>
          <w:szCs w:val="32"/>
        </w:rPr>
        <w:t>Student No: 21</w:t>
      </w:r>
      <w:r w:rsidR="00B030D3">
        <w:rPr>
          <w:rFonts w:ascii="Times New Roman" w:hAnsi="Times New Roman" w:cs="Times New Roman"/>
          <w:sz w:val="32"/>
          <w:szCs w:val="32"/>
        </w:rPr>
        <w:t>23647</w:t>
      </w:r>
    </w:p>
    <w:p w14:paraId="0000000F" w14:textId="7471E705" w:rsidR="002E55FA" w:rsidRDefault="00B030D3" w:rsidP="003920DE">
      <w:pPr>
        <w:spacing w:line="360" w:lineRule="auto"/>
        <w:jc w:val="center"/>
        <w:rPr>
          <w:rFonts w:ascii="Times New Roman" w:hAnsi="Times New Roman" w:cs="Times New Roman"/>
          <w:sz w:val="32"/>
          <w:szCs w:val="32"/>
        </w:rPr>
      </w:pPr>
      <w:r>
        <w:rPr>
          <w:rFonts w:ascii="Times New Roman" w:hAnsi="Times New Roman" w:cs="Times New Roman"/>
          <w:sz w:val="32"/>
          <w:szCs w:val="32"/>
        </w:rPr>
        <w:t>Lecturer’s name</w:t>
      </w:r>
      <w:r w:rsidR="00031D21">
        <w:rPr>
          <w:rFonts w:ascii="Times New Roman" w:hAnsi="Times New Roman" w:cs="Times New Roman"/>
          <w:sz w:val="32"/>
          <w:szCs w:val="32"/>
        </w:rPr>
        <w:t>: Anita Nan</w:t>
      </w:r>
    </w:p>
    <w:p w14:paraId="4189A8B3" w14:textId="5919C340" w:rsidR="00B030D3" w:rsidRDefault="00B030D3" w:rsidP="003920DE">
      <w:pPr>
        <w:spacing w:line="360" w:lineRule="auto"/>
        <w:jc w:val="center"/>
        <w:rPr>
          <w:rFonts w:ascii="Times New Roman" w:hAnsi="Times New Roman" w:cs="Times New Roman"/>
          <w:sz w:val="32"/>
          <w:szCs w:val="32"/>
        </w:rPr>
      </w:pPr>
    </w:p>
    <w:p w14:paraId="4C64617D" w14:textId="41FCE030" w:rsidR="00B030D3" w:rsidRDefault="00B030D3" w:rsidP="003920DE">
      <w:pPr>
        <w:spacing w:line="360" w:lineRule="auto"/>
        <w:jc w:val="center"/>
        <w:rPr>
          <w:rFonts w:ascii="Times New Roman" w:hAnsi="Times New Roman" w:cs="Times New Roman"/>
          <w:sz w:val="32"/>
          <w:szCs w:val="32"/>
        </w:rPr>
      </w:pPr>
    </w:p>
    <w:p w14:paraId="1D315ADF" w14:textId="0977D0CA" w:rsidR="00B030D3" w:rsidRDefault="00B030D3" w:rsidP="003920DE">
      <w:pPr>
        <w:spacing w:line="360" w:lineRule="auto"/>
        <w:jc w:val="center"/>
        <w:rPr>
          <w:rFonts w:ascii="Times New Roman" w:hAnsi="Times New Roman" w:cs="Times New Roman"/>
          <w:sz w:val="32"/>
          <w:szCs w:val="32"/>
        </w:rPr>
      </w:pPr>
    </w:p>
    <w:p w14:paraId="54919C90" w14:textId="71302F94" w:rsidR="00B030D3" w:rsidRDefault="00B030D3" w:rsidP="003920DE">
      <w:pPr>
        <w:spacing w:line="360" w:lineRule="auto"/>
        <w:jc w:val="center"/>
        <w:rPr>
          <w:rFonts w:ascii="Times New Roman" w:hAnsi="Times New Roman" w:cs="Times New Roman"/>
          <w:sz w:val="32"/>
          <w:szCs w:val="32"/>
        </w:rPr>
      </w:pPr>
    </w:p>
    <w:p w14:paraId="609E36DA" w14:textId="30AB2D3A" w:rsidR="00B030D3" w:rsidRDefault="00B030D3" w:rsidP="003920DE">
      <w:pPr>
        <w:spacing w:line="360" w:lineRule="auto"/>
        <w:jc w:val="center"/>
        <w:rPr>
          <w:rFonts w:ascii="Times New Roman" w:hAnsi="Times New Roman" w:cs="Times New Roman"/>
          <w:sz w:val="32"/>
          <w:szCs w:val="32"/>
        </w:rPr>
      </w:pPr>
    </w:p>
    <w:p w14:paraId="31F2D05B" w14:textId="4B2FF512" w:rsidR="00B030D3" w:rsidRDefault="00B030D3" w:rsidP="003920DE">
      <w:pPr>
        <w:spacing w:line="360" w:lineRule="auto"/>
        <w:jc w:val="center"/>
        <w:rPr>
          <w:rFonts w:ascii="Times New Roman" w:hAnsi="Times New Roman" w:cs="Times New Roman"/>
          <w:sz w:val="32"/>
          <w:szCs w:val="32"/>
        </w:rPr>
      </w:pPr>
    </w:p>
    <w:p w14:paraId="09D98E5B" w14:textId="77777777" w:rsidR="00B030D3" w:rsidRPr="003920DE" w:rsidRDefault="00B030D3" w:rsidP="003920DE">
      <w:pPr>
        <w:spacing w:line="360" w:lineRule="auto"/>
        <w:jc w:val="center"/>
        <w:rPr>
          <w:rFonts w:ascii="Times New Roman" w:hAnsi="Times New Roman" w:cs="Times New Roman"/>
          <w:sz w:val="32"/>
          <w:szCs w:val="32"/>
        </w:rPr>
      </w:pPr>
    </w:p>
    <w:p w14:paraId="1BF75223" w14:textId="77777777" w:rsidR="00196633" w:rsidRPr="003920DE" w:rsidRDefault="00025841" w:rsidP="003920DE">
      <w:pPr>
        <w:spacing w:line="360" w:lineRule="auto"/>
        <w:jc w:val="center"/>
        <w:rPr>
          <w:rFonts w:ascii="Times New Roman" w:hAnsi="Times New Roman" w:cs="Times New Roman"/>
          <w:sz w:val="32"/>
          <w:szCs w:val="32"/>
        </w:rPr>
      </w:pPr>
      <w:r w:rsidRPr="003920DE">
        <w:rPr>
          <w:rFonts w:ascii="Times New Roman" w:eastAsia="Times New Roman" w:hAnsi="Times New Roman" w:cs="Times New Roman"/>
          <w:b/>
          <w:sz w:val="32"/>
          <w:szCs w:val="32"/>
        </w:rPr>
        <w:t>Table Of Content</w:t>
      </w:r>
    </w:p>
    <w:sdt>
      <w:sdtPr>
        <w:rPr>
          <w:rFonts w:ascii="Arial" w:eastAsia="Arial" w:hAnsi="Arial" w:cs="Arial"/>
          <w:color w:val="auto"/>
          <w:sz w:val="22"/>
          <w:szCs w:val="22"/>
          <w:lang w:val="en"/>
        </w:rPr>
        <w:id w:val="1606607921"/>
        <w:docPartObj>
          <w:docPartGallery w:val="Table of Contents"/>
          <w:docPartUnique/>
        </w:docPartObj>
      </w:sdtPr>
      <w:sdtEndPr>
        <w:rPr>
          <w:b/>
          <w:bCs/>
          <w:noProof/>
          <w:color w:val="FF0000"/>
        </w:rPr>
      </w:sdtEndPr>
      <w:sdtContent>
        <w:p w14:paraId="7A16B704" w14:textId="51170B31" w:rsidR="00196633" w:rsidRDefault="00196633">
          <w:pPr>
            <w:pStyle w:val="TOCHeading"/>
          </w:pPr>
        </w:p>
        <w:p w14:paraId="1F37AD15" w14:textId="6381B71A" w:rsidR="00196633" w:rsidRPr="00AC5B5E" w:rsidRDefault="00196633">
          <w:pPr>
            <w:pStyle w:val="TOC1"/>
            <w:tabs>
              <w:tab w:val="right" w:leader="dot" w:pos="9350"/>
            </w:tabs>
            <w:rPr>
              <w:rFonts w:asciiTheme="minorHAnsi" w:eastAsiaTheme="minorEastAsia" w:hAnsiTheme="minorHAnsi" w:cstheme="minorBidi"/>
              <w:noProof/>
              <w:color w:val="000000" w:themeColor="text1"/>
              <w:lang w:val="en-US"/>
            </w:rPr>
          </w:pPr>
          <w:r w:rsidRPr="00AC5B5E">
            <w:rPr>
              <w:color w:val="000000" w:themeColor="text1"/>
            </w:rPr>
            <w:fldChar w:fldCharType="begin"/>
          </w:r>
          <w:r w:rsidRPr="00AC5B5E">
            <w:rPr>
              <w:color w:val="000000" w:themeColor="text1"/>
            </w:rPr>
            <w:instrText xml:space="preserve"> TOC \o "1-3" \h \z \u </w:instrText>
          </w:r>
          <w:r w:rsidRPr="00AC5B5E">
            <w:rPr>
              <w:color w:val="000000" w:themeColor="text1"/>
            </w:rPr>
            <w:fldChar w:fldCharType="separate"/>
          </w:r>
          <w:hyperlink w:anchor="_Toc112428749" w:history="1">
            <w:r w:rsidRPr="00AC5B5E">
              <w:rPr>
                <w:rStyle w:val="Hyperlink"/>
                <w:rFonts w:cs="Times New Roman"/>
                <w:noProof/>
                <w:color w:val="000000" w:themeColor="text1"/>
              </w:rPr>
              <w:t>1.Introduction:</w:t>
            </w:r>
            <w:r w:rsidRPr="00AC5B5E">
              <w:rPr>
                <w:noProof/>
                <w:webHidden/>
                <w:color w:val="000000" w:themeColor="text1"/>
              </w:rPr>
              <w:tab/>
            </w:r>
            <w:r w:rsidRPr="00AC5B5E">
              <w:rPr>
                <w:noProof/>
                <w:webHidden/>
                <w:color w:val="000000" w:themeColor="text1"/>
              </w:rPr>
              <w:fldChar w:fldCharType="begin"/>
            </w:r>
            <w:r w:rsidRPr="00AC5B5E">
              <w:rPr>
                <w:noProof/>
                <w:webHidden/>
                <w:color w:val="000000" w:themeColor="text1"/>
              </w:rPr>
              <w:instrText xml:space="preserve"> PAGEREF _Toc112428749 \h </w:instrText>
            </w:r>
            <w:r w:rsidRPr="00AC5B5E">
              <w:rPr>
                <w:noProof/>
                <w:webHidden/>
                <w:color w:val="000000" w:themeColor="text1"/>
              </w:rPr>
            </w:r>
            <w:r w:rsidRPr="00AC5B5E">
              <w:rPr>
                <w:noProof/>
                <w:webHidden/>
                <w:color w:val="000000" w:themeColor="text1"/>
              </w:rPr>
              <w:fldChar w:fldCharType="separate"/>
            </w:r>
            <w:r w:rsidRPr="00AC5B5E">
              <w:rPr>
                <w:noProof/>
                <w:webHidden/>
                <w:color w:val="000000" w:themeColor="text1"/>
              </w:rPr>
              <w:t>3</w:t>
            </w:r>
            <w:r w:rsidRPr="00AC5B5E">
              <w:rPr>
                <w:noProof/>
                <w:webHidden/>
                <w:color w:val="000000" w:themeColor="text1"/>
              </w:rPr>
              <w:fldChar w:fldCharType="end"/>
            </w:r>
          </w:hyperlink>
        </w:p>
        <w:p w14:paraId="35F7BF38" w14:textId="536A6E91" w:rsidR="00196633" w:rsidRPr="00AC5B5E" w:rsidRDefault="00025841">
          <w:pPr>
            <w:pStyle w:val="TOC1"/>
            <w:tabs>
              <w:tab w:val="right" w:leader="dot" w:pos="9350"/>
            </w:tabs>
            <w:rPr>
              <w:rFonts w:asciiTheme="minorHAnsi" w:eastAsiaTheme="minorEastAsia" w:hAnsiTheme="minorHAnsi" w:cstheme="minorBidi"/>
              <w:noProof/>
              <w:color w:val="000000" w:themeColor="text1"/>
              <w:lang w:val="en-US"/>
            </w:rPr>
          </w:pPr>
          <w:hyperlink w:anchor="_Toc112428750" w:history="1">
            <w:r w:rsidR="00196633" w:rsidRPr="00AC5B5E">
              <w:rPr>
                <w:rStyle w:val="Hyperlink"/>
                <w:rFonts w:cs="Times New Roman"/>
                <w:noProof/>
                <w:color w:val="000000" w:themeColor="text1"/>
              </w:rPr>
              <w:t>2.Description:</w:t>
            </w:r>
            <w:r w:rsidR="00196633" w:rsidRPr="00AC5B5E">
              <w:rPr>
                <w:noProof/>
                <w:webHidden/>
                <w:color w:val="000000" w:themeColor="text1"/>
              </w:rPr>
              <w:tab/>
            </w:r>
            <w:r w:rsidR="00196633" w:rsidRPr="00AC5B5E">
              <w:rPr>
                <w:noProof/>
                <w:webHidden/>
                <w:color w:val="000000" w:themeColor="text1"/>
              </w:rPr>
              <w:fldChar w:fldCharType="begin"/>
            </w:r>
            <w:r w:rsidR="00196633" w:rsidRPr="00AC5B5E">
              <w:rPr>
                <w:noProof/>
                <w:webHidden/>
                <w:color w:val="000000" w:themeColor="text1"/>
              </w:rPr>
              <w:instrText xml:space="preserve"> PAGEREF _Toc112428750 \h </w:instrText>
            </w:r>
            <w:r w:rsidR="00196633" w:rsidRPr="00AC5B5E">
              <w:rPr>
                <w:noProof/>
                <w:webHidden/>
                <w:color w:val="000000" w:themeColor="text1"/>
              </w:rPr>
            </w:r>
            <w:r w:rsidR="00196633" w:rsidRPr="00AC5B5E">
              <w:rPr>
                <w:noProof/>
                <w:webHidden/>
                <w:color w:val="000000" w:themeColor="text1"/>
              </w:rPr>
              <w:fldChar w:fldCharType="separate"/>
            </w:r>
            <w:r w:rsidR="00196633" w:rsidRPr="00AC5B5E">
              <w:rPr>
                <w:noProof/>
                <w:webHidden/>
                <w:color w:val="000000" w:themeColor="text1"/>
              </w:rPr>
              <w:t>3</w:t>
            </w:r>
            <w:r w:rsidR="00196633" w:rsidRPr="00AC5B5E">
              <w:rPr>
                <w:noProof/>
                <w:webHidden/>
                <w:color w:val="000000" w:themeColor="text1"/>
              </w:rPr>
              <w:fldChar w:fldCharType="end"/>
            </w:r>
          </w:hyperlink>
        </w:p>
        <w:p w14:paraId="7C6F90D8" w14:textId="6B0C4F9B" w:rsidR="00196633" w:rsidRPr="00AC5B5E" w:rsidRDefault="00025841">
          <w:pPr>
            <w:pStyle w:val="TOC1"/>
            <w:tabs>
              <w:tab w:val="right" w:leader="dot" w:pos="9350"/>
            </w:tabs>
            <w:rPr>
              <w:rFonts w:asciiTheme="minorHAnsi" w:eastAsiaTheme="minorEastAsia" w:hAnsiTheme="minorHAnsi" w:cstheme="minorBidi"/>
              <w:noProof/>
              <w:color w:val="000000" w:themeColor="text1"/>
              <w:lang w:val="en-US"/>
            </w:rPr>
          </w:pPr>
          <w:hyperlink w:anchor="_Toc112428751" w:history="1">
            <w:r w:rsidR="00196633" w:rsidRPr="00AC5B5E">
              <w:rPr>
                <w:rStyle w:val="Hyperlink"/>
                <w:noProof/>
                <w:color w:val="000000" w:themeColor="text1"/>
              </w:rPr>
              <w:t>Time Management:</w:t>
            </w:r>
            <w:r w:rsidR="00196633" w:rsidRPr="00AC5B5E">
              <w:rPr>
                <w:noProof/>
                <w:webHidden/>
                <w:color w:val="000000" w:themeColor="text1"/>
              </w:rPr>
              <w:tab/>
            </w:r>
            <w:r w:rsidR="00196633" w:rsidRPr="00AC5B5E">
              <w:rPr>
                <w:noProof/>
                <w:webHidden/>
                <w:color w:val="000000" w:themeColor="text1"/>
              </w:rPr>
              <w:fldChar w:fldCharType="begin"/>
            </w:r>
            <w:r w:rsidR="00196633" w:rsidRPr="00AC5B5E">
              <w:rPr>
                <w:noProof/>
                <w:webHidden/>
                <w:color w:val="000000" w:themeColor="text1"/>
              </w:rPr>
              <w:instrText xml:space="preserve"> PAGEREF _Toc112428751 \h </w:instrText>
            </w:r>
            <w:r w:rsidR="00196633" w:rsidRPr="00AC5B5E">
              <w:rPr>
                <w:noProof/>
                <w:webHidden/>
                <w:color w:val="000000" w:themeColor="text1"/>
              </w:rPr>
            </w:r>
            <w:r w:rsidR="00196633" w:rsidRPr="00AC5B5E">
              <w:rPr>
                <w:noProof/>
                <w:webHidden/>
                <w:color w:val="000000" w:themeColor="text1"/>
              </w:rPr>
              <w:fldChar w:fldCharType="separate"/>
            </w:r>
            <w:r w:rsidR="00196633" w:rsidRPr="00AC5B5E">
              <w:rPr>
                <w:noProof/>
                <w:webHidden/>
                <w:color w:val="000000" w:themeColor="text1"/>
              </w:rPr>
              <w:t>3</w:t>
            </w:r>
            <w:r w:rsidR="00196633" w:rsidRPr="00AC5B5E">
              <w:rPr>
                <w:noProof/>
                <w:webHidden/>
                <w:color w:val="000000" w:themeColor="text1"/>
              </w:rPr>
              <w:fldChar w:fldCharType="end"/>
            </w:r>
          </w:hyperlink>
        </w:p>
        <w:p w14:paraId="5F14B5F0" w14:textId="55E9CC20" w:rsidR="00196633" w:rsidRPr="00AC5B5E" w:rsidRDefault="00025841">
          <w:pPr>
            <w:pStyle w:val="TOC1"/>
            <w:tabs>
              <w:tab w:val="right" w:leader="dot" w:pos="9350"/>
            </w:tabs>
            <w:rPr>
              <w:rFonts w:asciiTheme="minorHAnsi" w:eastAsiaTheme="minorEastAsia" w:hAnsiTheme="minorHAnsi" w:cstheme="minorBidi"/>
              <w:noProof/>
              <w:color w:val="000000" w:themeColor="text1"/>
              <w:lang w:val="en-US"/>
            </w:rPr>
          </w:pPr>
          <w:hyperlink w:anchor="_Toc112428752" w:history="1">
            <w:r w:rsidR="00196633" w:rsidRPr="00AC5B5E">
              <w:rPr>
                <w:rStyle w:val="Hyperlink"/>
                <w:noProof/>
                <w:color w:val="000000" w:themeColor="text1"/>
              </w:rPr>
              <w:t>Organizing Study:</w:t>
            </w:r>
            <w:r w:rsidR="00196633" w:rsidRPr="00AC5B5E">
              <w:rPr>
                <w:noProof/>
                <w:webHidden/>
                <w:color w:val="000000" w:themeColor="text1"/>
              </w:rPr>
              <w:tab/>
            </w:r>
            <w:r w:rsidR="00196633" w:rsidRPr="00AC5B5E">
              <w:rPr>
                <w:noProof/>
                <w:webHidden/>
                <w:color w:val="000000" w:themeColor="text1"/>
              </w:rPr>
              <w:fldChar w:fldCharType="begin"/>
            </w:r>
            <w:r w:rsidR="00196633" w:rsidRPr="00AC5B5E">
              <w:rPr>
                <w:noProof/>
                <w:webHidden/>
                <w:color w:val="000000" w:themeColor="text1"/>
              </w:rPr>
              <w:instrText xml:space="preserve"> PAGEREF _Toc112428752 \h </w:instrText>
            </w:r>
            <w:r w:rsidR="00196633" w:rsidRPr="00AC5B5E">
              <w:rPr>
                <w:noProof/>
                <w:webHidden/>
                <w:color w:val="000000" w:themeColor="text1"/>
              </w:rPr>
            </w:r>
            <w:r w:rsidR="00196633" w:rsidRPr="00AC5B5E">
              <w:rPr>
                <w:noProof/>
                <w:webHidden/>
                <w:color w:val="000000" w:themeColor="text1"/>
              </w:rPr>
              <w:fldChar w:fldCharType="separate"/>
            </w:r>
            <w:r w:rsidR="00196633" w:rsidRPr="00AC5B5E">
              <w:rPr>
                <w:noProof/>
                <w:webHidden/>
                <w:color w:val="000000" w:themeColor="text1"/>
              </w:rPr>
              <w:t>4</w:t>
            </w:r>
            <w:r w:rsidR="00196633" w:rsidRPr="00AC5B5E">
              <w:rPr>
                <w:noProof/>
                <w:webHidden/>
                <w:color w:val="000000" w:themeColor="text1"/>
              </w:rPr>
              <w:fldChar w:fldCharType="end"/>
            </w:r>
          </w:hyperlink>
        </w:p>
        <w:p w14:paraId="3894A19D" w14:textId="704562A9" w:rsidR="00196633" w:rsidRPr="00AC5B5E" w:rsidRDefault="00025841">
          <w:pPr>
            <w:pStyle w:val="TOC1"/>
            <w:tabs>
              <w:tab w:val="right" w:leader="dot" w:pos="9350"/>
            </w:tabs>
            <w:rPr>
              <w:rFonts w:asciiTheme="minorHAnsi" w:eastAsiaTheme="minorEastAsia" w:hAnsiTheme="minorHAnsi" w:cstheme="minorBidi"/>
              <w:noProof/>
              <w:color w:val="000000" w:themeColor="text1"/>
              <w:lang w:val="en-US"/>
            </w:rPr>
          </w:pPr>
          <w:hyperlink w:anchor="_Toc112428753" w:history="1">
            <w:r w:rsidR="00196633" w:rsidRPr="00AC5B5E">
              <w:rPr>
                <w:rStyle w:val="Hyperlink"/>
                <w:noProof/>
                <w:color w:val="000000" w:themeColor="text1"/>
              </w:rPr>
              <w:t>Paraphrasing:</w:t>
            </w:r>
            <w:r w:rsidR="00196633" w:rsidRPr="00AC5B5E">
              <w:rPr>
                <w:noProof/>
                <w:webHidden/>
                <w:color w:val="000000" w:themeColor="text1"/>
              </w:rPr>
              <w:tab/>
            </w:r>
            <w:r w:rsidR="00196633" w:rsidRPr="00AC5B5E">
              <w:rPr>
                <w:noProof/>
                <w:webHidden/>
                <w:color w:val="000000" w:themeColor="text1"/>
              </w:rPr>
              <w:fldChar w:fldCharType="begin"/>
            </w:r>
            <w:r w:rsidR="00196633" w:rsidRPr="00AC5B5E">
              <w:rPr>
                <w:noProof/>
                <w:webHidden/>
                <w:color w:val="000000" w:themeColor="text1"/>
              </w:rPr>
              <w:instrText xml:space="preserve"> PAGEREF _Toc112428753 \h </w:instrText>
            </w:r>
            <w:r w:rsidR="00196633" w:rsidRPr="00AC5B5E">
              <w:rPr>
                <w:noProof/>
                <w:webHidden/>
                <w:color w:val="000000" w:themeColor="text1"/>
              </w:rPr>
            </w:r>
            <w:r w:rsidR="00196633" w:rsidRPr="00AC5B5E">
              <w:rPr>
                <w:noProof/>
                <w:webHidden/>
                <w:color w:val="000000" w:themeColor="text1"/>
              </w:rPr>
              <w:fldChar w:fldCharType="separate"/>
            </w:r>
            <w:r w:rsidR="00196633" w:rsidRPr="00AC5B5E">
              <w:rPr>
                <w:noProof/>
                <w:webHidden/>
                <w:color w:val="000000" w:themeColor="text1"/>
              </w:rPr>
              <w:t>4</w:t>
            </w:r>
            <w:r w:rsidR="00196633" w:rsidRPr="00AC5B5E">
              <w:rPr>
                <w:noProof/>
                <w:webHidden/>
                <w:color w:val="000000" w:themeColor="text1"/>
              </w:rPr>
              <w:fldChar w:fldCharType="end"/>
            </w:r>
          </w:hyperlink>
        </w:p>
        <w:p w14:paraId="3908CD51" w14:textId="1BD38B78" w:rsidR="00196633" w:rsidRPr="00AC5B5E" w:rsidRDefault="00025841">
          <w:pPr>
            <w:pStyle w:val="TOC1"/>
            <w:tabs>
              <w:tab w:val="right" w:leader="dot" w:pos="9350"/>
            </w:tabs>
            <w:rPr>
              <w:rFonts w:asciiTheme="minorHAnsi" w:eastAsiaTheme="minorEastAsia" w:hAnsiTheme="minorHAnsi" w:cstheme="minorBidi"/>
              <w:noProof/>
              <w:color w:val="000000" w:themeColor="text1"/>
              <w:lang w:val="en-US"/>
            </w:rPr>
          </w:pPr>
          <w:hyperlink w:anchor="_Toc112428754" w:history="1">
            <w:r w:rsidR="00196633" w:rsidRPr="00AC5B5E">
              <w:rPr>
                <w:rStyle w:val="Hyperlink"/>
                <w:noProof/>
                <w:color w:val="000000" w:themeColor="text1"/>
              </w:rPr>
              <w:t>Public Speaking and Giving Presentations:</w:t>
            </w:r>
            <w:r w:rsidR="00196633" w:rsidRPr="00AC5B5E">
              <w:rPr>
                <w:noProof/>
                <w:webHidden/>
                <w:color w:val="000000" w:themeColor="text1"/>
              </w:rPr>
              <w:tab/>
            </w:r>
            <w:r w:rsidR="00196633" w:rsidRPr="00AC5B5E">
              <w:rPr>
                <w:noProof/>
                <w:webHidden/>
                <w:color w:val="000000" w:themeColor="text1"/>
              </w:rPr>
              <w:fldChar w:fldCharType="begin"/>
            </w:r>
            <w:r w:rsidR="00196633" w:rsidRPr="00AC5B5E">
              <w:rPr>
                <w:noProof/>
                <w:webHidden/>
                <w:color w:val="000000" w:themeColor="text1"/>
              </w:rPr>
              <w:instrText xml:space="preserve"> PAGEREF _Toc112428754 \h </w:instrText>
            </w:r>
            <w:r w:rsidR="00196633" w:rsidRPr="00AC5B5E">
              <w:rPr>
                <w:noProof/>
                <w:webHidden/>
                <w:color w:val="000000" w:themeColor="text1"/>
              </w:rPr>
            </w:r>
            <w:r w:rsidR="00196633" w:rsidRPr="00AC5B5E">
              <w:rPr>
                <w:noProof/>
                <w:webHidden/>
                <w:color w:val="000000" w:themeColor="text1"/>
              </w:rPr>
              <w:fldChar w:fldCharType="separate"/>
            </w:r>
            <w:r w:rsidR="00196633" w:rsidRPr="00AC5B5E">
              <w:rPr>
                <w:noProof/>
                <w:webHidden/>
                <w:color w:val="000000" w:themeColor="text1"/>
              </w:rPr>
              <w:t>5</w:t>
            </w:r>
            <w:r w:rsidR="00196633" w:rsidRPr="00AC5B5E">
              <w:rPr>
                <w:noProof/>
                <w:webHidden/>
                <w:color w:val="000000" w:themeColor="text1"/>
              </w:rPr>
              <w:fldChar w:fldCharType="end"/>
            </w:r>
          </w:hyperlink>
        </w:p>
        <w:p w14:paraId="21B968A1" w14:textId="614076E9" w:rsidR="00196633" w:rsidRPr="00AC5B5E" w:rsidRDefault="00025841">
          <w:pPr>
            <w:pStyle w:val="TOC1"/>
            <w:tabs>
              <w:tab w:val="right" w:leader="dot" w:pos="9350"/>
            </w:tabs>
            <w:rPr>
              <w:rFonts w:asciiTheme="minorHAnsi" w:eastAsiaTheme="minorEastAsia" w:hAnsiTheme="minorHAnsi" w:cstheme="minorBidi"/>
              <w:noProof/>
              <w:color w:val="000000" w:themeColor="text1"/>
              <w:lang w:val="en-US"/>
            </w:rPr>
          </w:pPr>
          <w:hyperlink w:anchor="_Toc112428755" w:history="1">
            <w:r w:rsidR="00196633" w:rsidRPr="00AC5B5E">
              <w:rPr>
                <w:rStyle w:val="Hyperlink"/>
                <w:rFonts w:cs="Times New Roman"/>
                <w:noProof/>
                <w:color w:val="000000" w:themeColor="text1"/>
              </w:rPr>
              <w:t>3.Feeling:</w:t>
            </w:r>
            <w:r w:rsidR="00196633" w:rsidRPr="00AC5B5E">
              <w:rPr>
                <w:noProof/>
                <w:webHidden/>
                <w:color w:val="000000" w:themeColor="text1"/>
              </w:rPr>
              <w:tab/>
            </w:r>
            <w:r w:rsidR="00196633" w:rsidRPr="00AC5B5E">
              <w:rPr>
                <w:noProof/>
                <w:webHidden/>
                <w:color w:val="000000" w:themeColor="text1"/>
              </w:rPr>
              <w:fldChar w:fldCharType="begin"/>
            </w:r>
            <w:r w:rsidR="00196633" w:rsidRPr="00AC5B5E">
              <w:rPr>
                <w:noProof/>
                <w:webHidden/>
                <w:color w:val="000000" w:themeColor="text1"/>
              </w:rPr>
              <w:instrText xml:space="preserve"> PAGEREF _Toc112428755 \h </w:instrText>
            </w:r>
            <w:r w:rsidR="00196633" w:rsidRPr="00AC5B5E">
              <w:rPr>
                <w:noProof/>
                <w:webHidden/>
                <w:color w:val="000000" w:themeColor="text1"/>
              </w:rPr>
            </w:r>
            <w:r w:rsidR="00196633" w:rsidRPr="00AC5B5E">
              <w:rPr>
                <w:noProof/>
                <w:webHidden/>
                <w:color w:val="000000" w:themeColor="text1"/>
              </w:rPr>
              <w:fldChar w:fldCharType="separate"/>
            </w:r>
            <w:r w:rsidR="00196633" w:rsidRPr="00AC5B5E">
              <w:rPr>
                <w:noProof/>
                <w:webHidden/>
                <w:color w:val="000000" w:themeColor="text1"/>
              </w:rPr>
              <w:t>5</w:t>
            </w:r>
            <w:r w:rsidR="00196633" w:rsidRPr="00AC5B5E">
              <w:rPr>
                <w:noProof/>
                <w:webHidden/>
                <w:color w:val="000000" w:themeColor="text1"/>
              </w:rPr>
              <w:fldChar w:fldCharType="end"/>
            </w:r>
          </w:hyperlink>
        </w:p>
        <w:p w14:paraId="60EFB7E9" w14:textId="6E70A5AE" w:rsidR="00196633" w:rsidRPr="00AC5B5E" w:rsidRDefault="00025841">
          <w:pPr>
            <w:pStyle w:val="TOC1"/>
            <w:tabs>
              <w:tab w:val="right" w:leader="dot" w:pos="9350"/>
            </w:tabs>
            <w:rPr>
              <w:rFonts w:asciiTheme="minorHAnsi" w:eastAsiaTheme="minorEastAsia" w:hAnsiTheme="minorHAnsi" w:cstheme="minorBidi"/>
              <w:noProof/>
              <w:color w:val="000000" w:themeColor="text1"/>
              <w:lang w:val="en-US"/>
            </w:rPr>
          </w:pPr>
          <w:hyperlink w:anchor="_Toc112428756" w:history="1">
            <w:r w:rsidR="00196633" w:rsidRPr="00AC5B5E">
              <w:rPr>
                <w:rStyle w:val="Hyperlink"/>
                <w:rFonts w:cs="Times New Roman"/>
                <w:noProof/>
                <w:color w:val="000000" w:themeColor="text1"/>
              </w:rPr>
              <w:t>4.Evaluation:</w:t>
            </w:r>
            <w:r w:rsidR="00196633" w:rsidRPr="00AC5B5E">
              <w:rPr>
                <w:noProof/>
                <w:webHidden/>
                <w:color w:val="000000" w:themeColor="text1"/>
              </w:rPr>
              <w:tab/>
            </w:r>
            <w:r w:rsidR="00196633" w:rsidRPr="00AC5B5E">
              <w:rPr>
                <w:noProof/>
                <w:webHidden/>
                <w:color w:val="000000" w:themeColor="text1"/>
              </w:rPr>
              <w:fldChar w:fldCharType="begin"/>
            </w:r>
            <w:r w:rsidR="00196633" w:rsidRPr="00AC5B5E">
              <w:rPr>
                <w:noProof/>
                <w:webHidden/>
                <w:color w:val="000000" w:themeColor="text1"/>
              </w:rPr>
              <w:instrText xml:space="preserve"> PAGEREF _Toc112428756 \h </w:instrText>
            </w:r>
            <w:r w:rsidR="00196633" w:rsidRPr="00AC5B5E">
              <w:rPr>
                <w:noProof/>
                <w:webHidden/>
                <w:color w:val="000000" w:themeColor="text1"/>
              </w:rPr>
            </w:r>
            <w:r w:rsidR="00196633" w:rsidRPr="00AC5B5E">
              <w:rPr>
                <w:noProof/>
                <w:webHidden/>
                <w:color w:val="000000" w:themeColor="text1"/>
              </w:rPr>
              <w:fldChar w:fldCharType="separate"/>
            </w:r>
            <w:r w:rsidR="00196633" w:rsidRPr="00AC5B5E">
              <w:rPr>
                <w:noProof/>
                <w:webHidden/>
                <w:color w:val="000000" w:themeColor="text1"/>
              </w:rPr>
              <w:t>5</w:t>
            </w:r>
            <w:r w:rsidR="00196633" w:rsidRPr="00AC5B5E">
              <w:rPr>
                <w:noProof/>
                <w:webHidden/>
                <w:color w:val="000000" w:themeColor="text1"/>
              </w:rPr>
              <w:fldChar w:fldCharType="end"/>
            </w:r>
          </w:hyperlink>
        </w:p>
        <w:p w14:paraId="676F5429" w14:textId="5A590448" w:rsidR="00196633" w:rsidRPr="00AC5B5E" w:rsidRDefault="00025841">
          <w:pPr>
            <w:pStyle w:val="TOC1"/>
            <w:tabs>
              <w:tab w:val="right" w:leader="dot" w:pos="9350"/>
            </w:tabs>
            <w:rPr>
              <w:rFonts w:asciiTheme="minorHAnsi" w:eastAsiaTheme="minorEastAsia" w:hAnsiTheme="minorHAnsi" w:cstheme="minorBidi"/>
              <w:noProof/>
              <w:color w:val="000000" w:themeColor="text1"/>
              <w:lang w:val="en-US"/>
            </w:rPr>
          </w:pPr>
          <w:hyperlink w:anchor="_Toc112428757" w:history="1">
            <w:r w:rsidR="00196633" w:rsidRPr="00AC5B5E">
              <w:rPr>
                <w:rStyle w:val="Hyperlink"/>
                <w:rFonts w:cs="Times New Roman"/>
                <w:noProof/>
                <w:color w:val="000000" w:themeColor="text1"/>
              </w:rPr>
              <w:t>5.Analysis:</w:t>
            </w:r>
            <w:r w:rsidR="00196633" w:rsidRPr="00AC5B5E">
              <w:rPr>
                <w:noProof/>
                <w:webHidden/>
                <w:color w:val="000000" w:themeColor="text1"/>
              </w:rPr>
              <w:tab/>
            </w:r>
            <w:r w:rsidR="00196633" w:rsidRPr="00AC5B5E">
              <w:rPr>
                <w:noProof/>
                <w:webHidden/>
                <w:color w:val="000000" w:themeColor="text1"/>
              </w:rPr>
              <w:fldChar w:fldCharType="begin"/>
            </w:r>
            <w:r w:rsidR="00196633" w:rsidRPr="00AC5B5E">
              <w:rPr>
                <w:noProof/>
                <w:webHidden/>
                <w:color w:val="000000" w:themeColor="text1"/>
              </w:rPr>
              <w:instrText xml:space="preserve"> PAGEREF _Toc112428757 \h </w:instrText>
            </w:r>
            <w:r w:rsidR="00196633" w:rsidRPr="00AC5B5E">
              <w:rPr>
                <w:noProof/>
                <w:webHidden/>
                <w:color w:val="000000" w:themeColor="text1"/>
              </w:rPr>
            </w:r>
            <w:r w:rsidR="00196633" w:rsidRPr="00AC5B5E">
              <w:rPr>
                <w:noProof/>
                <w:webHidden/>
                <w:color w:val="000000" w:themeColor="text1"/>
              </w:rPr>
              <w:fldChar w:fldCharType="separate"/>
            </w:r>
            <w:r w:rsidR="00196633" w:rsidRPr="00AC5B5E">
              <w:rPr>
                <w:noProof/>
                <w:webHidden/>
                <w:color w:val="000000" w:themeColor="text1"/>
              </w:rPr>
              <w:t>6</w:t>
            </w:r>
            <w:r w:rsidR="00196633" w:rsidRPr="00AC5B5E">
              <w:rPr>
                <w:noProof/>
                <w:webHidden/>
                <w:color w:val="000000" w:themeColor="text1"/>
              </w:rPr>
              <w:fldChar w:fldCharType="end"/>
            </w:r>
          </w:hyperlink>
        </w:p>
        <w:p w14:paraId="34FCA607" w14:textId="4A699135" w:rsidR="00196633" w:rsidRPr="00AC5B5E" w:rsidRDefault="00025841">
          <w:pPr>
            <w:pStyle w:val="TOC1"/>
            <w:tabs>
              <w:tab w:val="right" w:leader="dot" w:pos="9350"/>
            </w:tabs>
            <w:rPr>
              <w:rFonts w:asciiTheme="minorHAnsi" w:eastAsiaTheme="minorEastAsia" w:hAnsiTheme="minorHAnsi" w:cstheme="minorBidi"/>
              <w:noProof/>
              <w:color w:val="000000" w:themeColor="text1"/>
              <w:lang w:val="en-US"/>
            </w:rPr>
          </w:pPr>
          <w:hyperlink w:anchor="_Toc112428758" w:history="1">
            <w:r w:rsidR="00196633" w:rsidRPr="00AC5B5E">
              <w:rPr>
                <w:rStyle w:val="Hyperlink"/>
                <w:rFonts w:cs="Times New Roman"/>
                <w:noProof/>
                <w:color w:val="000000" w:themeColor="text1"/>
              </w:rPr>
              <w:t>6.Conclusion:</w:t>
            </w:r>
            <w:r w:rsidR="00196633" w:rsidRPr="00AC5B5E">
              <w:rPr>
                <w:noProof/>
                <w:webHidden/>
                <w:color w:val="000000" w:themeColor="text1"/>
              </w:rPr>
              <w:tab/>
            </w:r>
            <w:r w:rsidR="00196633" w:rsidRPr="00AC5B5E">
              <w:rPr>
                <w:noProof/>
                <w:webHidden/>
                <w:color w:val="000000" w:themeColor="text1"/>
              </w:rPr>
              <w:fldChar w:fldCharType="begin"/>
            </w:r>
            <w:r w:rsidR="00196633" w:rsidRPr="00AC5B5E">
              <w:rPr>
                <w:noProof/>
                <w:webHidden/>
                <w:color w:val="000000" w:themeColor="text1"/>
              </w:rPr>
              <w:instrText xml:space="preserve"> PAGEREF _Toc112428758 \h </w:instrText>
            </w:r>
            <w:r w:rsidR="00196633" w:rsidRPr="00AC5B5E">
              <w:rPr>
                <w:noProof/>
                <w:webHidden/>
                <w:color w:val="000000" w:themeColor="text1"/>
              </w:rPr>
            </w:r>
            <w:r w:rsidR="00196633" w:rsidRPr="00AC5B5E">
              <w:rPr>
                <w:noProof/>
                <w:webHidden/>
                <w:color w:val="000000" w:themeColor="text1"/>
              </w:rPr>
              <w:fldChar w:fldCharType="separate"/>
            </w:r>
            <w:r w:rsidR="00196633" w:rsidRPr="00AC5B5E">
              <w:rPr>
                <w:noProof/>
                <w:webHidden/>
                <w:color w:val="000000" w:themeColor="text1"/>
              </w:rPr>
              <w:t>6</w:t>
            </w:r>
            <w:r w:rsidR="00196633" w:rsidRPr="00AC5B5E">
              <w:rPr>
                <w:noProof/>
                <w:webHidden/>
                <w:color w:val="000000" w:themeColor="text1"/>
              </w:rPr>
              <w:fldChar w:fldCharType="end"/>
            </w:r>
          </w:hyperlink>
        </w:p>
        <w:p w14:paraId="5B7A1B0E" w14:textId="10C61AB9" w:rsidR="00196633" w:rsidRPr="00AC5B5E" w:rsidRDefault="00025841">
          <w:pPr>
            <w:pStyle w:val="TOC1"/>
            <w:tabs>
              <w:tab w:val="right" w:leader="dot" w:pos="9350"/>
            </w:tabs>
            <w:rPr>
              <w:rFonts w:asciiTheme="minorHAnsi" w:eastAsiaTheme="minorEastAsia" w:hAnsiTheme="minorHAnsi" w:cstheme="minorBidi"/>
              <w:noProof/>
              <w:color w:val="000000" w:themeColor="text1"/>
              <w:lang w:val="en-US"/>
            </w:rPr>
          </w:pPr>
          <w:hyperlink w:anchor="_Toc112428759" w:history="1">
            <w:r w:rsidR="00196633" w:rsidRPr="00AC5B5E">
              <w:rPr>
                <w:rStyle w:val="Hyperlink"/>
                <w:rFonts w:cs="Times New Roman"/>
                <w:noProof/>
                <w:color w:val="000000" w:themeColor="text1"/>
              </w:rPr>
              <w:t>7.Action Plan:</w:t>
            </w:r>
            <w:r w:rsidR="00196633" w:rsidRPr="00AC5B5E">
              <w:rPr>
                <w:noProof/>
                <w:webHidden/>
                <w:color w:val="000000" w:themeColor="text1"/>
              </w:rPr>
              <w:tab/>
            </w:r>
            <w:r w:rsidR="00196633" w:rsidRPr="00AC5B5E">
              <w:rPr>
                <w:noProof/>
                <w:webHidden/>
                <w:color w:val="000000" w:themeColor="text1"/>
              </w:rPr>
              <w:fldChar w:fldCharType="begin"/>
            </w:r>
            <w:r w:rsidR="00196633" w:rsidRPr="00AC5B5E">
              <w:rPr>
                <w:noProof/>
                <w:webHidden/>
                <w:color w:val="000000" w:themeColor="text1"/>
              </w:rPr>
              <w:instrText xml:space="preserve"> PAGEREF _Toc112428759 \h </w:instrText>
            </w:r>
            <w:r w:rsidR="00196633" w:rsidRPr="00AC5B5E">
              <w:rPr>
                <w:noProof/>
                <w:webHidden/>
                <w:color w:val="000000" w:themeColor="text1"/>
              </w:rPr>
            </w:r>
            <w:r w:rsidR="00196633" w:rsidRPr="00AC5B5E">
              <w:rPr>
                <w:noProof/>
                <w:webHidden/>
                <w:color w:val="000000" w:themeColor="text1"/>
              </w:rPr>
              <w:fldChar w:fldCharType="separate"/>
            </w:r>
            <w:r w:rsidR="00196633" w:rsidRPr="00AC5B5E">
              <w:rPr>
                <w:noProof/>
                <w:webHidden/>
                <w:color w:val="000000" w:themeColor="text1"/>
              </w:rPr>
              <w:t>7</w:t>
            </w:r>
            <w:r w:rsidR="00196633" w:rsidRPr="00AC5B5E">
              <w:rPr>
                <w:noProof/>
                <w:webHidden/>
                <w:color w:val="000000" w:themeColor="text1"/>
              </w:rPr>
              <w:fldChar w:fldCharType="end"/>
            </w:r>
          </w:hyperlink>
        </w:p>
        <w:p w14:paraId="766CD0FC" w14:textId="2420CE1A" w:rsidR="00196633" w:rsidRPr="00AC5B5E" w:rsidRDefault="00025841">
          <w:pPr>
            <w:pStyle w:val="TOC1"/>
            <w:tabs>
              <w:tab w:val="right" w:leader="dot" w:pos="9350"/>
            </w:tabs>
            <w:rPr>
              <w:rFonts w:asciiTheme="minorHAnsi" w:eastAsiaTheme="minorEastAsia" w:hAnsiTheme="minorHAnsi" w:cstheme="minorBidi"/>
              <w:noProof/>
              <w:color w:val="000000" w:themeColor="text1"/>
              <w:lang w:val="en-US"/>
            </w:rPr>
          </w:pPr>
          <w:hyperlink w:anchor="_Toc112428760" w:history="1">
            <w:r w:rsidR="00196633" w:rsidRPr="00AC5B5E">
              <w:rPr>
                <w:rStyle w:val="Hyperlink"/>
                <w:rFonts w:cs="Times New Roman"/>
                <w:noProof/>
                <w:color w:val="000000" w:themeColor="text1"/>
              </w:rPr>
              <w:t>8.References:</w:t>
            </w:r>
            <w:r w:rsidR="00196633" w:rsidRPr="00AC5B5E">
              <w:rPr>
                <w:noProof/>
                <w:webHidden/>
                <w:color w:val="000000" w:themeColor="text1"/>
              </w:rPr>
              <w:tab/>
            </w:r>
            <w:r w:rsidR="00196633" w:rsidRPr="00AC5B5E">
              <w:rPr>
                <w:noProof/>
                <w:webHidden/>
                <w:color w:val="000000" w:themeColor="text1"/>
              </w:rPr>
              <w:fldChar w:fldCharType="begin"/>
            </w:r>
            <w:r w:rsidR="00196633" w:rsidRPr="00AC5B5E">
              <w:rPr>
                <w:noProof/>
                <w:webHidden/>
                <w:color w:val="000000" w:themeColor="text1"/>
              </w:rPr>
              <w:instrText xml:space="preserve"> PAGEREF _Toc112428760 \h </w:instrText>
            </w:r>
            <w:r w:rsidR="00196633" w:rsidRPr="00AC5B5E">
              <w:rPr>
                <w:noProof/>
                <w:webHidden/>
                <w:color w:val="000000" w:themeColor="text1"/>
              </w:rPr>
            </w:r>
            <w:r w:rsidR="00196633" w:rsidRPr="00AC5B5E">
              <w:rPr>
                <w:noProof/>
                <w:webHidden/>
                <w:color w:val="000000" w:themeColor="text1"/>
              </w:rPr>
              <w:fldChar w:fldCharType="separate"/>
            </w:r>
            <w:r w:rsidR="00196633" w:rsidRPr="00AC5B5E">
              <w:rPr>
                <w:noProof/>
                <w:webHidden/>
                <w:color w:val="000000" w:themeColor="text1"/>
              </w:rPr>
              <w:t>8</w:t>
            </w:r>
            <w:r w:rsidR="00196633" w:rsidRPr="00AC5B5E">
              <w:rPr>
                <w:noProof/>
                <w:webHidden/>
                <w:color w:val="000000" w:themeColor="text1"/>
              </w:rPr>
              <w:fldChar w:fldCharType="end"/>
            </w:r>
          </w:hyperlink>
        </w:p>
        <w:p w14:paraId="54781E65" w14:textId="198F80C2" w:rsidR="00196633" w:rsidRPr="00DC2E42" w:rsidRDefault="00196633">
          <w:pPr>
            <w:rPr>
              <w:color w:val="FF0000"/>
            </w:rPr>
          </w:pPr>
          <w:r w:rsidRPr="00AC5B5E">
            <w:rPr>
              <w:b/>
              <w:bCs/>
              <w:noProof/>
              <w:color w:val="000000" w:themeColor="text1"/>
            </w:rPr>
            <w:fldChar w:fldCharType="end"/>
          </w:r>
        </w:p>
      </w:sdtContent>
    </w:sdt>
    <w:p w14:paraId="2401BB41" w14:textId="53B6841E" w:rsidR="00196633" w:rsidRPr="00DC2E42" w:rsidRDefault="00196633" w:rsidP="003920DE">
      <w:pPr>
        <w:spacing w:line="360" w:lineRule="auto"/>
        <w:jc w:val="center"/>
        <w:rPr>
          <w:rFonts w:ascii="Times New Roman" w:hAnsi="Times New Roman" w:cs="Times New Roman"/>
          <w:color w:val="FF0000"/>
          <w:sz w:val="32"/>
          <w:szCs w:val="32"/>
        </w:rPr>
      </w:pPr>
    </w:p>
    <w:p w14:paraId="717970B8" w14:textId="5343FF3A" w:rsidR="00196633" w:rsidRPr="00DC2E42" w:rsidRDefault="00196633">
      <w:pPr>
        <w:pStyle w:val="TOCHeading"/>
        <w:rPr>
          <w:color w:val="FF0000"/>
        </w:rPr>
      </w:pPr>
    </w:p>
    <w:p w14:paraId="01018C3E" w14:textId="77777777" w:rsidR="00A5069F" w:rsidRDefault="00A5069F">
      <w:pPr>
        <w:rPr>
          <w:rFonts w:ascii="Times New Roman" w:hAnsi="Times New Roman" w:cs="Times New Roman"/>
          <w:b/>
          <w:sz w:val="24"/>
          <w:szCs w:val="24"/>
        </w:rPr>
      </w:pPr>
      <w:bookmarkStart w:id="0" w:name="_Toc112160166"/>
      <w:bookmarkStart w:id="1" w:name="_Toc112427473"/>
      <w:r>
        <w:rPr>
          <w:rFonts w:cs="Times New Roman"/>
          <w:szCs w:val="24"/>
        </w:rPr>
        <w:br w:type="page"/>
      </w:r>
    </w:p>
    <w:p w14:paraId="00000011" w14:textId="15874227" w:rsidR="002E55FA" w:rsidRPr="003920DE" w:rsidRDefault="00A5069F" w:rsidP="003920DE">
      <w:pPr>
        <w:pStyle w:val="Heading1"/>
        <w:spacing w:line="360" w:lineRule="auto"/>
        <w:jc w:val="both"/>
        <w:rPr>
          <w:rFonts w:cs="Times New Roman"/>
          <w:szCs w:val="24"/>
        </w:rPr>
      </w:pPr>
      <w:bookmarkStart w:id="2" w:name="_Toc112428706"/>
      <w:bookmarkStart w:id="3" w:name="_Toc112428749"/>
      <w:r>
        <w:rPr>
          <w:rFonts w:cs="Times New Roman"/>
          <w:szCs w:val="24"/>
        </w:rPr>
        <w:lastRenderedPageBreak/>
        <w:t>1.</w:t>
      </w:r>
      <w:r w:rsidRPr="003920DE">
        <w:rPr>
          <w:rFonts w:cs="Times New Roman"/>
          <w:szCs w:val="24"/>
        </w:rPr>
        <w:t>Introduction:</w:t>
      </w:r>
      <w:bookmarkEnd w:id="0"/>
      <w:bookmarkEnd w:id="1"/>
      <w:bookmarkEnd w:id="2"/>
      <w:bookmarkEnd w:id="3"/>
    </w:p>
    <w:p w14:paraId="00000012" w14:textId="77D30F3C" w:rsidR="002E55FA" w:rsidRDefault="00025841" w:rsidP="003920DE">
      <w:pPr>
        <w:spacing w:line="360" w:lineRule="auto"/>
        <w:jc w:val="both"/>
        <w:rPr>
          <w:rFonts w:ascii="Times New Roman" w:eastAsia="Times New Roman" w:hAnsi="Times New Roman" w:cs="Times New Roman"/>
          <w:sz w:val="24"/>
          <w:szCs w:val="24"/>
        </w:rPr>
      </w:pPr>
      <w:r w:rsidRPr="003920DE">
        <w:rPr>
          <w:rFonts w:ascii="Times New Roman" w:eastAsia="Times New Roman" w:hAnsi="Times New Roman" w:cs="Times New Roman"/>
          <w:sz w:val="24"/>
          <w:szCs w:val="24"/>
        </w:rPr>
        <w:t xml:space="preserve">The purpose of the report is to make discuss the four chosen topics using </w:t>
      </w:r>
      <w:r w:rsidRPr="003920DE">
        <w:rPr>
          <w:rFonts w:ascii="Times New Roman" w:eastAsia="Times New Roman" w:hAnsi="Times New Roman" w:cs="Times New Roman"/>
          <w:sz w:val="24"/>
          <w:szCs w:val="24"/>
        </w:rPr>
        <w:t>Gibb's model of reflection</w:t>
      </w:r>
      <w:r w:rsidR="001B6F02">
        <w:rPr>
          <w:rFonts w:ascii="Times New Roman" w:eastAsia="Times New Roman" w:hAnsi="Times New Roman" w:cs="Times New Roman"/>
          <w:sz w:val="24"/>
          <w:szCs w:val="24"/>
        </w:rPr>
        <w:t>. T</w:t>
      </w:r>
      <w:r w:rsidRPr="003920DE">
        <w:rPr>
          <w:rFonts w:ascii="Times New Roman" w:eastAsia="Times New Roman" w:hAnsi="Times New Roman" w:cs="Times New Roman"/>
          <w:sz w:val="24"/>
          <w:szCs w:val="24"/>
        </w:rPr>
        <w:t>he four topics are time management, organizing the study, paraphrasing, Public Speaking, and Giving Presentations. Using the steps of Gibb's model such as description, feeling, evaluation, analysis, conclusion, and action plan,</w:t>
      </w:r>
      <w:r w:rsidRPr="003920DE">
        <w:rPr>
          <w:rFonts w:ascii="Times New Roman" w:eastAsia="Times New Roman" w:hAnsi="Times New Roman" w:cs="Times New Roman"/>
          <w:sz w:val="24"/>
          <w:szCs w:val="24"/>
        </w:rPr>
        <w:t xml:space="preserve"> to discuss the four topics.</w:t>
      </w:r>
    </w:p>
    <w:p w14:paraId="76FC5F2A" w14:textId="3761C4B0" w:rsidR="001B6F02" w:rsidRPr="00AC5B5E" w:rsidRDefault="001B6F02" w:rsidP="003920DE">
      <w:pPr>
        <w:spacing w:line="360" w:lineRule="auto"/>
        <w:jc w:val="both"/>
        <w:rPr>
          <w:rFonts w:ascii="Times New Roman" w:eastAsia="Times New Roman" w:hAnsi="Times New Roman" w:cs="Times New Roman"/>
          <w:color w:val="000000" w:themeColor="text1"/>
          <w:sz w:val="24"/>
          <w:szCs w:val="24"/>
        </w:rPr>
      </w:pPr>
      <w:r w:rsidRPr="00AC5B5E">
        <w:rPr>
          <w:rFonts w:ascii="Times New Roman" w:eastAsia="Times New Roman" w:hAnsi="Times New Roman" w:cs="Times New Roman"/>
          <w:color w:val="000000" w:themeColor="text1"/>
          <w:sz w:val="24"/>
          <w:szCs w:val="24"/>
        </w:rPr>
        <w:t>On the feeling, I will describe the difficulties to learn about each topic and do it.</w:t>
      </w:r>
    </w:p>
    <w:p w14:paraId="1D861E8E" w14:textId="77777777" w:rsidR="001B6F02" w:rsidRPr="00AC5B5E" w:rsidRDefault="001B6F02" w:rsidP="003920DE">
      <w:pPr>
        <w:spacing w:line="360" w:lineRule="auto"/>
        <w:jc w:val="both"/>
        <w:rPr>
          <w:rFonts w:ascii="Times New Roman" w:eastAsia="Times New Roman" w:hAnsi="Times New Roman" w:cs="Times New Roman"/>
          <w:color w:val="000000" w:themeColor="text1"/>
          <w:sz w:val="24"/>
          <w:szCs w:val="24"/>
        </w:rPr>
      </w:pPr>
      <w:r w:rsidRPr="00AC5B5E">
        <w:rPr>
          <w:rFonts w:ascii="Times New Roman" w:eastAsia="Times New Roman" w:hAnsi="Times New Roman" w:cs="Times New Roman"/>
          <w:color w:val="000000" w:themeColor="text1"/>
          <w:sz w:val="24"/>
          <w:szCs w:val="24"/>
        </w:rPr>
        <w:t>In the evaluation, I will discuss about the area I have to improve.</w:t>
      </w:r>
    </w:p>
    <w:p w14:paraId="41F1CC5B" w14:textId="5E66DB59" w:rsidR="001B6F02" w:rsidRPr="00AC5B5E" w:rsidRDefault="001B6F02" w:rsidP="003920DE">
      <w:pPr>
        <w:spacing w:line="360" w:lineRule="auto"/>
        <w:jc w:val="both"/>
        <w:rPr>
          <w:rFonts w:ascii="Times New Roman" w:eastAsia="Times New Roman" w:hAnsi="Times New Roman" w:cs="Times New Roman"/>
          <w:color w:val="000000" w:themeColor="text1"/>
          <w:sz w:val="24"/>
          <w:szCs w:val="24"/>
        </w:rPr>
      </w:pPr>
      <w:r w:rsidRPr="00AC5B5E">
        <w:rPr>
          <w:rFonts w:ascii="Times New Roman" w:eastAsia="Times New Roman" w:hAnsi="Times New Roman" w:cs="Times New Roman"/>
          <w:color w:val="000000" w:themeColor="text1"/>
          <w:sz w:val="24"/>
          <w:szCs w:val="24"/>
        </w:rPr>
        <w:t>In the analysis, I will use my critical thinking on each topic.</w:t>
      </w:r>
    </w:p>
    <w:p w14:paraId="3CC36D2D" w14:textId="677D3647" w:rsidR="001B6F02" w:rsidRPr="00AC5B5E" w:rsidRDefault="001B6F02" w:rsidP="003920DE">
      <w:pPr>
        <w:spacing w:line="360" w:lineRule="auto"/>
        <w:jc w:val="both"/>
        <w:rPr>
          <w:rFonts w:ascii="Times New Roman" w:eastAsia="Times New Roman" w:hAnsi="Times New Roman" w:cs="Times New Roman"/>
          <w:color w:val="000000" w:themeColor="text1"/>
          <w:sz w:val="24"/>
          <w:szCs w:val="24"/>
        </w:rPr>
      </w:pPr>
      <w:r w:rsidRPr="00AC5B5E">
        <w:rPr>
          <w:rFonts w:ascii="Times New Roman" w:eastAsia="Times New Roman" w:hAnsi="Times New Roman" w:cs="Times New Roman"/>
          <w:color w:val="000000" w:themeColor="text1"/>
          <w:sz w:val="24"/>
          <w:szCs w:val="24"/>
        </w:rPr>
        <w:t xml:space="preserve"> Lastly in the conclusion, the ways I can make improvement and suggest the plans for </w:t>
      </w:r>
      <w:r w:rsidR="00196633" w:rsidRPr="00AC5B5E">
        <w:rPr>
          <w:rFonts w:ascii="Times New Roman" w:eastAsia="Times New Roman" w:hAnsi="Times New Roman" w:cs="Times New Roman"/>
          <w:color w:val="000000" w:themeColor="text1"/>
          <w:sz w:val="24"/>
          <w:szCs w:val="24"/>
        </w:rPr>
        <w:t xml:space="preserve">a better </w:t>
      </w:r>
      <w:r w:rsidR="00DC2E42" w:rsidRPr="00AC5B5E">
        <w:rPr>
          <w:rFonts w:ascii="Times New Roman" w:eastAsia="Times New Roman" w:hAnsi="Times New Roman" w:cs="Times New Roman"/>
          <w:color w:val="000000" w:themeColor="text1"/>
          <w:sz w:val="24"/>
          <w:szCs w:val="24"/>
        </w:rPr>
        <w:t>report,</w:t>
      </w:r>
      <w:r w:rsidR="00196633" w:rsidRPr="00AC5B5E">
        <w:rPr>
          <w:rFonts w:ascii="Times New Roman" w:eastAsia="Times New Roman" w:hAnsi="Times New Roman" w:cs="Times New Roman"/>
          <w:color w:val="000000" w:themeColor="text1"/>
          <w:sz w:val="24"/>
          <w:szCs w:val="24"/>
        </w:rPr>
        <w:t xml:space="preserve"> and I will write a conclusion upon the academic report.</w:t>
      </w:r>
    </w:p>
    <w:p w14:paraId="00000013" w14:textId="77777777" w:rsidR="002E55FA" w:rsidRPr="00A5069F" w:rsidRDefault="00025841" w:rsidP="00A5069F">
      <w:pPr>
        <w:spacing w:line="360" w:lineRule="auto"/>
        <w:jc w:val="both"/>
        <w:rPr>
          <w:rFonts w:ascii="Times New Roman" w:hAnsi="Times New Roman" w:cs="Times New Roman"/>
          <w:b/>
          <w:bCs/>
          <w:sz w:val="24"/>
          <w:szCs w:val="24"/>
        </w:rPr>
      </w:pPr>
      <w:bookmarkStart w:id="4" w:name="_Toc112160167"/>
      <w:bookmarkStart w:id="5" w:name="_Toc112427474"/>
      <w:r w:rsidRPr="00A5069F">
        <w:rPr>
          <w:rFonts w:ascii="Times New Roman" w:hAnsi="Times New Roman" w:cs="Times New Roman"/>
          <w:b/>
          <w:bCs/>
          <w:sz w:val="24"/>
          <w:szCs w:val="24"/>
        </w:rPr>
        <w:t>Gibb’s Reflective Model:</w:t>
      </w:r>
      <w:bookmarkEnd w:id="4"/>
      <w:bookmarkEnd w:id="5"/>
    </w:p>
    <w:p w14:paraId="00000014" w14:textId="29160020" w:rsidR="002E55FA" w:rsidRPr="00A5069F" w:rsidRDefault="00025841" w:rsidP="00A5069F">
      <w:pPr>
        <w:spacing w:line="360" w:lineRule="auto"/>
        <w:jc w:val="both"/>
        <w:rPr>
          <w:rFonts w:ascii="Times New Roman" w:eastAsia="Times New Roman" w:hAnsi="Times New Roman" w:cs="Times New Roman"/>
          <w:sz w:val="24"/>
          <w:szCs w:val="24"/>
        </w:rPr>
      </w:pPr>
      <w:r w:rsidRPr="00A5069F">
        <w:rPr>
          <w:rFonts w:ascii="Times New Roman" w:eastAsia="Times New Roman" w:hAnsi="Times New Roman" w:cs="Times New Roman"/>
          <w:sz w:val="24"/>
          <w:szCs w:val="24"/>
        </w:rPr>
        <w:t xml:space="preserve">Gibb's reflective model is developed to make a structure with the help of the </w:t>
      </w:r>
      <w:r w:rsidRPr="00A5069F">
        <w:rPr>
          <w:rFonts w:ascii="Times New Roman" w:eastAsia="Times New Roman" w:hAnsi="Times New Roman" w:cs="Times New Roman"/>
          <w:sz w:val="24"/>
          <w:szCs w:val="24"/>
        </w:rPr>
        <w:t xml:space="preserve">six stages of learning from experiences. The six stages are description, feeling, evaluation, analysis, conclusion, and action plan. In the description, there is a detailed explanation about the </w:t>
      </w:r>
      <w:r w:rsidRPr="00A5069F">
        <w:rPr>
          <w:rFonts w:ascii="Times New Roman" w:eastAsia="Times New Roman" w:hAnsi="Times New Roman" w:cs="Times New Roman"/>
          <w:sz w:val="24"/>
          <w:szCs w:val="24"/>
        </w:rPr>
        <w:lastRenderedPageBreak/>
        <w:t xml:space="preserve">topic and the feelings during the time of learning the topic </w:t>
      </w:r>
      <w:r w:rsidRPr="00A5069F">
        <w:rPr>
          <w:rFonts w:ascii="Times New Roman" w:eastAsia="Times New Roman" w:hAnsi="Times New Roman" w:cs="Times New Roman"/>
          <w:sz w:val="24"/>
          <w:szCs w:val="24"/>
        </w:rPr>
        <w:t>in the feeling stage. In the conclusion step, there is a discussion about what happened, how to make things better, etc. and in the final step, that is a discussion about how to make the thing again next time in a better way (</w:t>
      </w:r>
      <w:r w:rsidRPr="00A5069F">
        <w:rPr>
          <w:rFonts w:ascii="Times New Roman" w:hAnsi="Times New Roman" w:cs="Times New Roman"/>
          <w:sz w:val="24"/>
          <w:szCs w:val="24"/>
          <w:highlight w:val="white"/>
        </w:rPr>
        <w:t>ed</w:t>
      </w:r>
      <w:r w:rsidRPr="00A5069F">
        <w:rPr>
          <w:rFonts w:ascii="Times New Roman" w:eastAsia="Times New Roman" w:hAnsi="Times New Roman" w:cs="Times New Roman"/>
          <w:sz w:val="24"/>
          <w:szCs w:val="24"/>
        </w:rPr>
        <w:t>, 2022).</w:t>
      </w:r>
    </w:p>
    <w:p w14:paraId="00000015" w14:textId="059E8D6F" w:rsidR="002E55FA" w:rsidRPr="003920DE" w:rsidRDefault="00A5069F" w:rsidP="003920DE">
      <w:pPr>
        <w:pStyle w:val="Heading1"/>
        <w:spacing w:line="360" w:lineRule="auto"/>
        <w:jc w:val="both"/>
        <w:rPr>
          <w:rFonts w:cs="Times New Roman"/>
          <w:szCs w:val="24"/>
        </w:rPr>
      </w:pPr>
      <w:bookmarkStart w:id="6" w:name="_Toc112160168"/>
      <w:bookmarkStart w:id="7" w:name="_Toc112427475"/>
      <w:bookmarkStart w:id="8" w:name="_Toc112428707"/>
      <w:bookmarkStart w:id="9" w:name="_Toc112428750"/>
      <w:r>
        <w:rPr>
          <w:rFonts w:cs="Times New Roman"/>
          <w:szCs w:val="24"/>
        </w:rPr>
        <w:t>2.</w:t>
      </w:r>
      <w:r w:rsidRPr="003920DE">
        <w:rPr>
          <w:rFonts w:cs="Times New Roman"/>
          <w:szCs w:val="24"/>
        </w:rPr>
        <w:t>Description:</w:t>
      </w:r>
      <w:bookmarkEnd w:id="6"/>
      <w:bookmarkEnd w:id="7"/>
      <w:bookmarkEnd w:id="8"/>
      <w:bookmarkEnd w:id="9"/>
    </w:p>
    <w:p w14:paraId="00000016" w14:textId="77777777" w:rsidR="002E55FA" w:rsidRPr="00A5069F" w:rsidRDefault="00025841" w:rsidP="00196633">
      <w:pPr>
        <w:pStyle w:val="Heading1"/>
      </w:pPr>
      <w:bookmarkStart w:id="10" w:name="_Toc112160169"/>
      <w:bookmarkStart w:id="11" w:name="_Toc112428751"/>
      <w:r w:rsidRPr="00A5069F">
        <w:t>Time</w:t>
      </w:r>
      <w:r w:rsidRPr="00A5069F">
        <w:t xml:space="preserve"> Management:</w:t>
      </w:r>
      <w:bookmarkEnd w:id="10"/>
      <w:bookmarkEnd w:id="11"/>
    </w:p>
    <w:p w14:paraId="00000017" w14:textId="55BBCB13" w:rsidR="002E55FA" w:rsidRPr="00A5069F" w:rsidRDefault="00025841" w:rsidP="00A5069F">
      <w:pPr>
        <w:spacing w:line="360" w:lineRule="auto"/>
        <w:jc w:val="both"/>
        <w:rPr>
          <w:rFonts w:ascii="Times New Roman" w:eastAsia="Times New Roman" w:hAnsi="Times New Roman" w:cs="Times New Roman"/>
          <w:sz w:val="24"/>
          <w:szCs w:val="24"/>
        </w:rPr>
      </w:pPr>
      <w:r w:rsidRPr="00A5069F">
        <w:rPr>
          <w:rFonts w:ascii="Times New Roman" w:eastAsia="Times New Roman" w:hAnsi="Times New Roman" w:cs="Times New Roman"/>
          <w:sz w:val="24"/>
          <w:szCs w:val="24"/>
        </w:rPr>
        <w:t>One individual gets involved with so much work in a day that sometimes the person can not handle the work properly in an effective manner. Time management is the skill with which one individual can manage his daily task easily and in an effect</w:t>
      </w:r>
      <w:r w:rsidRPr="00A5069F">
        <w:rPr>
          <w:rFonts w:ascii="Times New Roman" w:eastAsia="Times New Roman" w:hAnsi="Times New Roman" w:cs="Times New Roman"/>
          <w:sz w:val="24"/>
          <w:szCs w:val="24"/>
        </w:rPr>
        <w:t xml:space="preserve">ive way and make his life better, saving time and energy. I planned the goals of the day the night </w:t>
      </w:r>
      <w:r w:rsidR="00A5069F" w:rsidRPr="00A5069F">
        <w:rPr>
          <w:rFonts w:ascii="Times New Roman" w:eastAsia="Times New Roman" w:hAnsi="Times New Roman" w:cs="Times New Roman"/>
          <w:sz w:val="24"/>
          <w:szCs w:val="24"/>
        </w:rPr>
        <w:t>before,</w:t>
      </w:r>
      <w:r w:rsidRPr="00A5069F">
        <w:rPr>
          <w:rFonts w:ascii="Times New Roman" w:eastAsia="Times New Roman" w:hAnsi="Times New Roman" w:cs="Times New Roman"/>
          <w:sz w:val="24"/>
          <w:szCs w:val="24"/>
        </w:rPr>
        <w:t xml:space="preserve"> so it helps to know exactly what tasks I have to do the next day and organize them in a manner. In this case, I worked on the toughest goal at first </w:t>
      </w:r>
      <w:r w:rsidRPr="00A5069F">
        <w:rPr>
          <w:rFonts w:ascii="Times New Roman" w:eastAsia="Times New Roman" w:hAnsi="Times New Roman" w:cs="Times New Roman"/>
          <w:sz w:val="24"/>
          <w:szCs w:val="24"/>
        </w:rPr>
        <w:t xml:space="preserve">in the day as when I completed the </w:t>
      </w:r>
      <w:r w:rsidR="00DC2E42" w:rsidRPr="00A5069F">
        <w:rPr>
          <w:rFonts w:ascii="Times New Roman" w:eastAsia="Times New Roman" w:hAnsi="Times New Roman" w:cs="Times New Roman"/>
          <w:sz w:val="24"/>
          <w:szCs w:val="24"/>
        </w:rPr>
        <w:t>goal,</w:t>
      </w:r>
      <w:r w:rsidRPr="00A5069F">
        <w:rPr>
          <w:rFonts w:ascii="Times New Roman" w:eastAsia="Times New Roman" w:hAnsi="Times New Roman" w:cs="Times New Roman"/>
          <w:sz w:val="24"/>
          <w:szCs w:val="24"/>
        </w:rPr>
        <w:t xml:space="preserve"> I got the motivation to finish the other goals </w:t>
      </w:r>
      <w:r w:rsidRPr="00A5069F">
        <w:rPr>
          <w:rFonts w:ascii="Times New Roman" w:eastAsia="Times New Roman" w:hAnsi="Times New Roman" w:cs="Times New Roman"/>
          <w:sz w:val="24"/>
          <w:szCs w:val="24"/>
        </w:rPr>
        <w:lastRenderedPageBreak/>
        <w:t xml:space="preserve">of the day. There is another thing I read about and applied is the 80/20 rule, which is that 80% of the outcome comes from the 20% of work and according to that I chose the 20% of work that will generate 80% </w:t>
      </w:r>
      <w:r w:rsidRPr="00A5069F">
        <w:rPr>
          <w:rFonts w:ascii="Times New Roman" w:eastAsia="Times New Roman" w:hAnsi="Times New Roman" w:cs="Times New Roman"/>
          <w:sz w:val="24"/>
          <w:szCs w:val="24"/>
        </w:rPr>
        <w:t>of output for my life. Not only that, I started to do the short-term tasks for the long-term goals every day with a little start, and time by time increasing the timing will help to make a habit and make my time management effective. Time management is lif</w:t>
      </w:r>
      <w:r w:rsidRPr="00A5069F">
        <w:rPr>
          <w:rFonts w:ascii="Times New Roman" w:eastAsia="Times New Roman" w:hAnsi="Times New Roman" w:cs="Times New Roman"/>
          <w:sz w:val="24"/>
          <w:szCs w:val="24"/>
        </w:rPr>
        <w:t xml:space="preserve">e management, which is choosing the things that are important for me and also choosing the work that is not important at all. With that I observed myself to know myself better than when things are gonna work for me best </w:t>
      </w:r>
      <w:r w:rsidRPr="00A5069F">
        <w:rPr>
          <w:rFonts w:ascii="Times New Roman" w:hAnsi="Times New Roman" w:cs="Times New Roman"/>
          <w:sz w:val="24"/>
          <w:szCs w:val="24"/>
          <w:highlight w:val="white"/>
        </w:rPr>
        <w:t>Amanet</w:t>
      </w:r>
      <w:r w:rsidRPr="00A5069F">
        <w:rPr>
          <w:rFonts w:ascii="Times New Roman" w:eastAsia="Times New Roman" w:hAnsi="Times New Roman" w:cs="Times New Roman"/>
          <w:sz w:val="24"/>
          <w:szCs w:val="24"/>
        </w:rPr>
        <w:t>, 2022).</w:t>
      </w:r>
    </w:p>
    <w:p w14:paraId="00000018" w14:textId="77777777" w:rsidR="002E55FA" w:rsidRPr="00A5069F" w:rsidRDefault="00025841" w:rsidP="00196633">
      <w:pPr>
        <w:pStyle w:val="Heading1"/>
      </w:pPr>
      <w:bookmarkStart w:id="12" w:name="_Toc112160170"/>
      <w:bookmarkStart w:id="13" w:name="_Toc112428752"/>
      <w:r w:rsidRPr="00A5069F">
        <w:t>Organizing Study:</w:t>
      </w:r>
      <w:bookmarkEnd w:id="12"/>
      <w:bookmarkEnd w:id="13"/>
    </w:p>
    <w:p w14:paraId="00000019" w14:textId="77777777" w:rsidR="002E55FA" w:rsidRPr="00A5069F" w:rsidRDefault="00025841" w:rsidP="00A5069F">
      <w:pPr>
        <w:spacing w:line="360" w:lineRule="auto"/>
        <w:jc w:val="both"/>
        <w:rPr>
          <w:rFonts w:ascii="Times New Roman" w:eastAsia="Times New Roman" w:hAnsi="Times New Roman" w:cs="Times New Roman"/>
          <w:sz w:val="24"/>
          <w:szCs w:val="24"/>
        </w:rPr>
      </w:pPr>
      <w:r w:rsidRPr="00A5069F">
        <w:rPr>
          <w:rFonts w:ascii="Times New Roman" w:eastAsia="Times New Roman" w:hAnsi="Times New Roman" w:cs="Times New Roman"/>
          <w:sz w:val="24"/>
          <w:szCs w:val="24"/>
        </w:rPr>
        <w:t>A s</w:t>
      </w:r>
      <w:r w:rsidRPr="00A5069F">
        <w:rPr>
          <w:rFonts w:ascii="Times New Roman" w:eastAsia="Times New Roman" w:hAnsi="Times New Roman" w:cs="Times New Roman"/>
          <w:sz w:val="24"/>
          <w:szCs w:val="24"/>
        </w:rPr>
        <w:t>tudent has so many things such as notes, homework, class materials, and other things to manage and that is important thing for a student to organize everything properly. Organizing study is not something that every student can do but it is a skill that one</w:t>
      </w:r>
      <w:r w:rsidRPr="00A5069F">
        <w:rPr>
          <w:rFonts w:ascii="Times New Roman" w:eastAsia="Times New Roman" w:hAnsi="Times New Roman" w:cs="Times New Roman"/>
          <w:sz w:val="24"/>
          <w:szCs w:val="24"/>
        </w:rPr>
        <w:t xml:space="preserve"> has to master to properly organize the study. Organizing study is a part of time management. Organizing study is not different from time </w:t>
      </w:r>
      <w:r w:rsidRPr="00A5069F">
        <w:rPr>
          <w:rFonts w:ascii="Times New Roman" w:eastAsia="Times New Roman" w:hAnsi="Times New Roman" w:cs="Times New Roman"/>
          <w:sz w:val="24"/>
          <w:szCs w:val="24"/>
        </w:rPr>
        <w:lastRenderedPageBreak/>
        <w:t>management as one can not effectively organize the study without managing the other things in life. I learned that org</w:t>
      </w:r>
      <w:r w:rsidRPr="00A5069F">
        <w:rPr>
          <w:rFonts w:ascii="Times New Roman" w:eastAsia="Times New Roman" w:hAnsi="Times New Roman" w:cs="Times New Roman"/>
          <w:sz w:val="24"/>
          <w:szCs w:val="24"/>
        </w:rPr>
        <w:t>anizing study is not only about organizing only study things such as homework, reading class notes and study materials, practicing, etc. To organize study I had to organize my physical, and mental health as these things give me the energy to focus on my st</w:t>
      </w:r>
      <w:r w:rsidRPr="00A5069F">
        <w:rPr>
          <w:rFonts w:ascii="Times New Roman" w:eastAsia="Times New Roman" w:hAnsi="Times New Roman" w:cs="Times New Roman"/>
          <w:sz w:val="24"/>
          <w:szCs w:val="24"/>
        </w:rPr>
        <w:t>udy. Not only that, I had to cut off or limit the things that distract me from my study such as watching videos, playing video games, etc. Other than that, I found out that being physically strong helps a lot in my studies. Studying for more hours is not t</w:t>
      </w:r>
      <w:r w:rsidRPr="00A5069F">
        <w:rPr>
          <w:rFonts w:ascii="Times New Roman" w:eastAsia="Times New Roman" w:hAnsi="Times New Roman" w:cs="Times New Roman"/>
          <w:sz w:val="24"/>
          <w:szCs w:val="24"/>
        </w:rPr>
        <w:t xml:space="preserve">he solution but quality studying is important, that is reading with such a focus and understanding level that I need less time to understand the study materials. I found out on a study and in real life also that taking some time to be with nature helps in </w:t>
      </w:r>
      <w:r w:rsidRPr="00A5069F">
        <w:rPr>
          <w:rFonts w:ascii="Times New Roman" w:eastAsia="Times New Roman" w:hAnsi="Times New Roman" w:cs="Times New Roman"/>
          <w:sz w:val="24"/>
          <w:szCs w:val="24"/>
        </w:rPr>
        <w:t>the study as organizing study for twenty hours is not a solution as the quality of time I study does not matter but the quality of study matters. With that early rising and early sleeping worked very well for me for deep studying. Other than that I organiz</w:t>
      </w:r>
      <w:r w:rsidRPr="00A5069F">
        <w:rPr>
          <w:rFonts w:ascii="Times New Roman" w:eastAsia="Times New Roman" w:hAnsi="Times New Roman" w:cs="Times New Roman"/>
          <w:sz w:val="24"/>
          <w:szCs w:val="24"/>
        </w:rPr>
        <w:t xml:space="preserve">e the time in my life's other things such as playing and watching videos, and I cut down the things that are least important in my life. Organizing study </w:t>
      </w:r>
      <w:r w:rsidRPr="00A5069F">
        <w:rPr>
          <w:rFonts w:ascii="Times New Roman" w:eastAsia="Times New Roman" w:hAnsi="Times New Roman" w:cs="Times New Roman"/>
          <w:sz w:val="24"/>
          <w:szCs w:val="24"/>
        </w:rPr>
        <w:lastRenderedPageBreak/>
        <w:t>helps me to be disciplined, have a focused and clear mind, work in a better way, deep learning, etc.</w:t>
      </w:r>
    </w:p>
    <w:p w14:paraId="0000001A" w14:textId="77777777" w:rsidR="002E55FA" w:rsidRPr="00A5069F" w:rsidRDefault="00025841" w:rsidP="00196633">
      <w:pPr>
        <w:pStyle w:val="Heading1"/>
      </w:pPr>
      <w:bookmarkStart w:id="14" w:name="_Toc112160171"/>
      <w:bookmarkStart w:id="15" w:name="_Toc112428753"/>
      <w:r w:rsidRPr="00A5069F">
        <w:t>P</w:t>
      </w:r>
      <w:r w:rsidRPr="00A5069F">
        <w:t>araphrasing:</w:t>
      </w:r>
      <w:bookmarkEnd w:id="14"/>
      <w:bookmarkEnd w:id="15"/>
    </w:p>
    <w:p w14:paraId="0000001B" w14:textId="77777777" w:rsidR="002E55FA" w:rsidRPr="00A5069F" w:rsidRDefault="00025841" w:rsidP="00A5069F">
      <w:pPr>
        <w:spacing w:line="360" w:lineRule="auto"/>
        <w:jc w:val="both"/>
        <w:rPr>
          <w:rFonts w:ascii="Times New Roman" w:eastAsia="Times New Roman" w:hAnsi="Times New Roman" w:cs="Times New Roman"/>
          <w:sz w:val="24"/>
          <w:szCs w:val="24"/>
        </w:rPr>
      </w:pPr>
      <w:r w:rsidRPr="00A5069F">
        <w:rPr>
          <w:rFonts w:ascii="Times New Roman" w:eastAsia="Times New Roman" w:hAnsi="Times New Roman" w:cs="Times New Roman"/>
          <w:sz w:val="24"/>
          <w:szCs w:val="24"/>
        </w:rPr>
        <w:t>Paraphrasing is complex but it's one of the important skills for a student. As a student, I can not remember all the things that are taught in school or are in the notes. So with the help of the skill of paraphrasing, I could understand my language the par</w:t>
      </w:r>
      <w:r w:rsidRPr="00A5069F">
        <w:rPr>
          <w:rFonts w:ascii="Times New Roman" w:eastAsia="Times New Roman" w:hAnsi="Times New Roman" w:cs="Times New Roman"/>
          <w:sz w:val="24"/>
          <w:szCs w:val="24"/>
        </w:rPr>
        <w:t xml:space="preserve">ticular thing and tell others or write in papers. I learned the skill of trying to understand the thing in my way and present the thing in my language without changing the meaning of the thing. Thinking creatively helped me to achieve paraphrasing skills. </w:t>
      </w:r>
      <w:r w:rsidRPr="00A5069F">
        <w:rPr>
          <w:rFonts w:ascii="Times New Roman" w:eastAsia="Times New Roman" w:hAnsi="Times New Roman" w:cs="Times New Roman"/>
          <w:sz w:val="24"/>
          <w:szCs w:val="24"/>
        </w:rPr>
        <w:t>Paraphrasing helped me to be my own and not depend on anyone or not copy another and that built my confidence and helped to develop my thinking capabilities (</w:t>
      </w:r>
      <w:r w:rsidRPr="00A5069F">
        <w:rPr>
          <w:rFonts w:ascii="Times New Roman" w:hAnsi="Times New Roman" w:cs="Times New Roman"/>
          <w:sz w:val="24"/>
          <w:szCs w:val="24"/>
          <w:highlight w:val="white"/>
        </w:rPr>
        <w:t>Umanitoba</w:t>
      </w:r>
      <w:r w:rsidRPr="00A5069F">
        <w:rPr>
          <w:rFonts w:ascii="Times New Roman" w:eastAsia="Times New Roman" w:hAnsi="Times New Roman" w:cs="Times New Roman"/>
          <w:sz w:val="24"/>
          <w:szCs w:val="24"/>
        </w:rPr>
        <w:t>, 2022).</w:t>
      </w:r>
    </w:p>
    <w:p w14:paraId="0000001C" w14:textId="7EA70DAA" w:rsidR="002E55FA" w:rsidRPr="00A5069F" w:rsidRDefault="00025841" w:rsidP="00196633">
      <w:pPr>
        <w:pStyle w:val="Heading1"/>
      </w:pPr>
      <w:bookmarkStart w:id="16" w:name="_Toc112160172"/>
      <w:bookmarkStart w:id="17" w:name="_Toc112428754"/>
      <w:r w:rsidRPr="00A5069F">
        <w:lastRenderedPageBreak/>
        <w:t xml:space="preserve">Public Speaking </w:t>
      </w:r>
      <w:r w:rsidR="00A5069F" w:rsidRPr="00A5069F">
        <w:t>and</w:t>
      </w:r>
      <w:r w:rsidRPr="00A5069F">
        <w:t xml:space="preserve"> Giving Presentations:</w:t>
      </w:r>
      <w:bookmarkEnd w:id="16"/>
      <w:bookmarkEnd w:id="17"/>
    </w:p>
    <w:p w14:paraId="0000001D" w14:textId="4781503E" w:rsidR="002E55FA" w:rsidRPr="00A5069F" w:rsidRDefault="00025841" w:rsidP="00A5069F">
      <w:pPr>
        <w:spacing w:line="360" w:lineRule="auto"/>
        <w:jc w:val="both"/>
        <w:rPr>
          <w:rFonts w:ascii="Times New Roman" w:eastAsia="Times New Roman" w:hAnsi="Times New Roman" w:cs="Times New Roman"/>
          <w:sz w:val="24"/>
          <w:szCs w:val="24"/>
        </w:rPr>
      </w:pPr>
      <w:r w:rsidRPr="00A5069F">
        <w:rPr>
          <w:rFonts w:ascii="Times New Roman" w:eastAsia="Times New Roman" w:hAnsi="Times New Roman" w:cs="Times New Roman"/>
          <w:sz w:val="24"/>
          <w:szCs w:val="24"/>
        </w:rPr>
        <w:t>Public speaking and giving presentatio</w:t>
      </w:r>
      <w:r w:rsidRPr="00A5069F">
        <w:rPr>
          <w:rFonts w:ascii="Times New Roman" w:eastAsia="Times New Roman" w:hAnsi="Times New Roman" w:cs="Times New Roman"/>
          <w:sz w:val="24"/>
          <w:szCs w:val="24"/>
        </w:rPr>
        <w:t>ns is a skills in the level of mindset and experience and as a student gaining these skills is so tough but this skill is so important for students. When I give my first presentation in front of</w:t>
      </w:r>
      <w:r w:rsidR="00685E5E">
        <w:rPr>
          <w:rFonts w:ascii="Times New Roman" w:eastAsia="Times New Roman" w:hAnsi="Times New Roman" w:cs="Times New Roman"/>
          <w:sz w:val="24"/>
          <w:szCs w:val="24"/>
        </w:rPr>
        <w:t xml:space="preserve"> </w:t>
      </w:r>
      <w:r w:rsidR="00415EFD">
        <w:rPr>
          <w:rFonts w:ascii="Times New Roman" w:eastAsia="Times New Roman" w:hAnsi="Times New Roman" w:cs="Times New Roman"/>
          <w:sz w:val="24"/>
          <w:szCs w:val="24"/>
        </w:rPr>
        <w:t>a</w:t>
      </w:r>
      <w:r w:rsidRPr="00A5069F">
        <w:rPr>
          <w:rFonts w:ascii="Times New Roman" w:eastAsia="Times New Roman" w:hAnsi="Times New Roman" w:cs="Times New Roman"/>
          <w:sz w:val="24"/>
          <w:szCs w:val="24"/>
        </w:rPr>
        <w:t xml:space="preserve"> professor</w:t>
      </w:r>
      <w:r w:rsidR="00415EFD">
        <w:rPr>
          <w:rFonts w:ascii="Times New Roman" w:eastAsia="Times New Roman" w:hAnsi="Times New Roman" w:cs="Times New Roman"/>
          <w:sz w:val="24"/>
          <w:szCs w:val="24"/>
        </w:rPr>
        <w:t xml:space="preserve"> </w:t>
      </w:r>
      <w:r w:rsidRPr="00A5069F">
        <w:rPr>
          <w:rFonts w:ascii="Times New Roman" w:eastAsia="Times New Roman" w:hAnsi="Times New Roman" w:cs="Times New Roman"/>
          <w:sz w:val="24"/>
          <w:szCs w:val="24"/>
        </w:rPr>
        <w:t>and students, the first thing I have less</w:t>
      </w:r>
      <w:r w:rsidR="00A05C18">
        <w:rPr>
          <w:rFonts w:ascii="Times New Roman" w:eastAsia="Times New Roman" w:hAnsi="Times New Roman" w:cs="Times New Roman"/>
          <w:sz w:val="24"/>
          <w:szCs w:val="24"/>
        </w:rPr>
        <w:t>,</w:t>
      </w:r>
      <w:r w:rsidRPr="00A5069F">
        <w:rPr>
          <w:rFonts w:ascii="Times New Roman" w:eastAsia="Times New Roman" w:hAnsi="Times New Roman" w:cs="Times New Roman"/>
          <w:sz w:val="24"/>
          <w:szCs w:val="24"/>
        </w:rPr>
        <w:t xml:space="preserve"> is </w:t>
      </w:r>
      <w:r w:rsidRPr="00A5069F">
        <w:rPr>
          <w:rFonts w:ascii="Times New Roman" w:eastAsia="Times New Roman" w:hAnsi="Times New Roman" w:cs="Times New Roman"/>
          <w:sz w:val="24"/>
          <w:szCs w:val="24"/>
        </w:rPr>
        <w:t>the confidence level to connect the eyes. I learned that being natural and having a deep knowledge of the subject helped me to give better presentations and not only that making a script and rehearsing it helped to give better lectures in front of the publ</w:t>
      </w:r>
      <w:r w:rsidRPr="00A5069F">
        <w:rPr>
          <w:rFonts w:ascii="Times New Roman" w:eastAsia="Times New Roman" w:hAnsi="Times New Roman" w:cs="Times New Roman"/>
          <w:sz w:val="24"/>
          <w:szCs w:val="24"/>
        </w:rPr>
        <w:t>ic.</w:t>
      </w:r>
      <w:r w:rsidR="001A362A">
        <w:rPr>
          <w:rFonts w:ascii="Times New Roman" w:eastAsia="Times New Roman" w:hAnsi="Times New Roman" w:cs="Times New Roman"/>
          <w:sz w:val="24"/>
          <w:szCs w:val="24"/>
        </w:rPr>
        <w:t xml:space="preserve"> </w:t>
      </w:r>
      <w:r w:rsidR="00D12C37">
        <w:rPr>
          <w:rFonts w:ascii="Times New Roman" w:eastAsia="Times New Roman" w:hAnsi="Times New Roman" w:cs="Times New Roman"/>
          <w:sz w:val="24"/>
          <w:szCs w:val="24"/>
        </w:rPr>
        <w:t>It is also very important to be well prepared with the topic to have a confid</w:t>
      </w:r>
      <w:r w:rsidR="000D1D6F">
        <w:rPr>
          <w:rFonts w:ascii="Times New Roman" w:eastAsia="Times New Roman" w:hAnsi="Times New Roman" w:cs="Times New Roman"/>
          <w:sz w:val="24"/>
          <w:szCs w:val="24"/>
        </w:rPr>
        <w:t>ent presentation and what I think helped me the most is the practice</w:t>
      </w:r>
      <w:r w:rsidR="00B66172">
        <w:rPr>
          <w:rFonts w:ascii="Times New Roman" w:eastAsia="Times New Roman" w:hAnsi="Times New Roman" w:cs="Times New Roman"/>
          <w:sz w:val="24"/>
          <w:szCs w:val="24"/>
        </w:rPr>
        <w:t xml:space="preserve">s </w:t>
      </w:r>
      <w:r w:rsidR="00290D13">
        <w:rPr>
          <w:rFonts w:ascii="Times New Roman" w:eastAsia="Times New Roman" w:hAnsi="Times New Roman" w:cs="Times New Roman"/>
          <w:sz w:val="24"/>
          <w:szCs w:val="24"/>
        </w:rPr>
        <w:t xml:space="preserve">I did over and over imagining </w:t>
      </w:r>
      <w:r w:rsidR="00107C08">
        <w:rPr>
          <w:rFonts w:ascii="Times New Roman" w:eastAsia="Times New Roman" w:hAnsi="Times New Roman" w:cs="Times New Roman"/>
          <w:sz w:val="24"/>
          <w:szCs w:val="24"/>
        </w:rPr>
        <w:t>I am infront of a whole class.</w:t>
      </w:r>
      <w:r w:rsidR="005B59A8">
        <w:rPr>
          <w:rFonts w:ascii="Times New Roman" w:eastAsia="Times New Roman" w:hAnsi="Times New Roman" w:cs="Times New Roman"/>
          <w:sz w:val="24"/>
          <w:szCs w:val="24"/>
        </w:rPr>
        <w:t xml:space="preserve"> </w:t>
      </w:r>
      <w:r w:rsidR="000D6098">
        <w:rPr>
          <w:rFonts w:ascii="Times New Roman" w:eastAsia="Times New Roman" w:hAnsi="Times New Roman" w:cs="Times New Roman"/>
          <w:sz w:val="24"/>
          <w:szCs w:val="24"/>
        </w:rPr>
        <w:t>I also watched some videos from</w:t>
      </w:r>
      <w:r w:rsidR="009B1207">
        <w:rPr>
          <w:rFonts w:ascii="Times New Roman" w:eastAsia="Times New Roman" w:hAnsi="Times New Roman" w:cs="Times New Roman"/>
          <w:sz w:val="24"/>
          <w:szCs w:val="24"/>
        </w:rPr>
        <w:t xml:space="preserve"> </w:t>
      </w:r>
      <w:r w:rsidR="000F475F">
        <w:rPr>
          <w:rFonts w:ascii="Times New Roman" w:eastAsia="Times New Roman" w:hAnsi="Times New Roman" w:cs="Times New Roman"/>
          <w:sz w:val="24"/>
          <w:szCs w:val="24"/>
        </w:rPr>
        <w:t>YouTube</w:t>
      </w:r>
      <w:r w:rsidR="009B1207">
        <w:rPr>
          <w:rFonts w:ascii="Times New Roman" w:eastAsia="Times New Roman" w:hAnsi="Times New Roman" w:cs="Times New Roman"/>
          <w:sz w:val="24"/>
          <w:szCs w:val="24"/>
        </w:rPr>
        <w:t xml:space="preserve"> to understand the structure</w:t>
      </w:r>
      <w:r w:rsidR="002D3EC3">
        <w:rPr>
          <w:rFonts w:ascii="Times New Roman" w:eastAsia="Times New Roman" w:hAnsi="Times New Roman" w:cs="Times New Roman"/>
          <w:sz w:val="24"/>
          <w:szCs w:val="24"/>
        </w:rPr>
        <w:t xml:space="preserve"> of the questions that can be asked and how to respond them in a best way. </w:t>
      </w:r>
      <w:r w:rsidRPr="00A5069F">
        <w:rPr>
          <w:rFonts w:ascii="Times New Roman" w:eastAsia="Times New Roman" w:hAnsi="Times New Roman" w:cs="Times New Roman"/>
          <w:sz w:val="24"/>
          <w:szCs w:val="24"/>
        </w:rPr>
        <w:t>Sharing whatever you know about the subject to the public's genuinely so calm and relaxed for public speaking and presentations.</w:t>
      </w:r>
      <w:r w:rsidR="00B12396">
        <w:rPr>
          <w:rFonts w:ascii="Times New Roman" w:eastAsia="Times New Roman" w:hAnsi="Times New Roman" w:cs="Times New Roman"/>
          <w:sz w:val="24"/>
          <w:szCs w:val="24"/>
        </w:rPr>
        <w:t xml:space="preserve"> </w:t>
      </w:r>
      <w:r w:rsidR="007237A9">
        <w:rPr>
          <w:rFonts w:ascii="Times New Roman" w:eastAsia="Times New Roman" w:hAnsi="Times New Roman" w:cs="Times New Roman"/>
          <w:sz w:val="24"/>
          <w:szCs w:val="24"/>
        </w:rPr>
        <w:t>As it was my first presentation in another language</w:t>
      </w:r>
      <w:r w:rsidR="000F475F">
        <w:rPr>
          <w:rFonts w:ascii="Times New Roman" w:eastAsia="Times New Roman" w:hAnsi="Times New Roman" w:cs="Times New Roman"/>
          <w:sz w:val="24"/>
          <w:szCs w:val="24"/>
        </w:rPr>
        <w:t>,</w:t>
      </w:r>
      <w:r w:rsidR="007237A9">
        <w:rPr>
          <w:rFonts w:ascii="Times New Roman" w:eastAsia="Times New Roman" w:hAnsi="Times New Roman" w:cs="Times New Roman"/>
          <w:sz w:val="24"/>
          <w:szCs w:val="24"/>
        </w:rPr>
        <w:t xml:space="preserve"> </w:t>
      </w:r>
      <w:r w:rsidR="00166D95">
        <w:rPr>
          <w:rFonts w:ascii="Times New Roman" w:eastAsia="Times New Roman" w:hAnsi="Times New Roman" w:cs="Times New Roman"/>
          <w:sz w:val="24"/>
          <w:szCs w:val="24"/>
        </w:rPr>
        <w:t>as English is not my first language</w:t>
      </w:r>
      <w:r w:rsidR="000F475F">
        <w:rPr>
          <w:rFonts w:ascii="Times New Roman" w:eastAsia="Times New Roman" w:hAnsi="Times New Roman" w:cs="Times New Roman"/>
          <w:sz w:val="24"/>
          <w:szCs w:val="24"/>
        </w:rPr>
        <w:t xml:space="preserve">, </w:t>
      </w:r>
      <w:r w:rsidR="00166D95">
        <w:rPr>
          <w:rFonts w:ascii="Times New Roman" w:eastAsia="Times New Roman" w:hAnsi="Times New Roman" w:cs="Times New Roman"/>
          <w:sz w:val="24"/>
          <w:szCs w:val="24"/>
        </w:rPr>
        <w:t xml:space="preserve">I was well stressed and </w:t>
      </w:r>
      <w:r w:rsidR="00DA2834">
        <w:rPr>
          <w:rFonts w:ascii="Times New Roman" w:eastAsia="Times New Roman" w:hAnsi="Times New Roman" w:cs="Times New Roman"/>
          <w:sz w:val="24"/>
          <w:szCs w:val="24"/>
        </w:rPr>
        <w:t xml:space="preserve">also </w:t>
      </w:r>
      <w:r w:rsidR="002E0633">
        <w:rPr>
          <w:rFonts w:ascii="Times New Roman" w:eastAsia="Times New Roman" w:hAnsi="Times New Roman" w:cs="Times New Roman"/>
          <w:sz w:val="24"/>
          <w:szCs w:val="24"/>
        </w:rPr>
        <w:t xml:space="preserve">a bit scared. </w:t>
      </w:r>
      <w:r w:rsidRPr="00A5069F">
        <w:rPr>
          <w:rFonts w:ascii="Times New Roman" w:eastAsia="Times New Roman" w:hAnsi="Times New Roman" w:cs="Times New Roman"/>
          <w:sz w:val="24"/>
          <w:szCs w:val="24"/>
        </w:rPr>
        <w:t xml:space="preserve">Other than that experience matters a lot </w:t>
      </w:r>
      <w:r w:rsidRPr="00A5069F">
        <w:rPr>
          <w:rFonts w:ascii="Times New Roman" w:eastAsia="Times New Roman" w:hAnsi="Times New Roman" w:cs="Times New Roman"/>
          <w:sz w:val="24"/>
          <w:szCs w:val="24"/>
        </w:rPr>
        <w:lastRenderedPageBreak/>
        <w:t xml:space="preserve">so </w:t>
      </w:r>
      <w:r w:rsidR="000A0C34">
        <w:rPr>
          <w:rFonts w:ascii="Times New Roman" w:eastAsia="Times New Roman" w:hAnsi="Times New Roman" w:cs="Times New Roman"/>
          <w:sz w:val="24"/>
          <w:szCs w:val="24"/>
        </w:rPr>
        <w:t xml:space="preserve">the previous experience </w:t>
      </w:r>
      <w:r w:rsidR="008E4AE2">
        <w:rPr>
          <w:rFonts w:ascii="Times New Roman" w:eastAsia="Times New Roman" w:hAnsi="Times New Roman" w:cs="Times New Roman"/>
          <w:sz w:val="24"/>
          <w:szCs w:val="24"/>
        </w:rPr>
        <w:t xml:space="preserve">of my educational life helped </w:t>
      </w:r>
      <w:r w:rsidRPr="00A5069F">
        <w:rPr>
          <w:rFonts w:ascii="Times New Roman" w:eastAsia="Times New Roman" w:hAnsi="Times New Roman" w:cs="Times New Roman"/>
          <w:sz w:val="24"/>
          <w:szCs w:val="24"/>
        </w:rPr>
        <w:t>me to build the essential skills to give bet</w:t>
      </w:r>
      <w:r w:rsidRPr="00A5069F">
        <w:rPr>
          <w:rFonts w:ascii="Times New Roman" w:eastAsia="Times New Roman" w:hAnsi="Times New Roman" w:cs="Times New Roman"/>
          <w:sz w:val="24"/>
          <w:szCs w:val="24"/>
        </w:rPr>
        <w:t>ter public speaking and presentations. Public speaking helped me to build my confidence level as well as understand how to speak well (</w:t>
      </w:r>
      <w:r w:rsidRPr="00A5069F">
        <w:rPr>
          <w:rFonts w:ascii="Times New Roman" w:hAnsi="Times New Roman" w:cs="Times New Roman"/>
          <w:sz w:val="24"/>
          <w:szCs w:val="24"/>
          <w:highlight w:val="white"/>
        </w:rPr>
        <w:t>researchgate, 2022</w:t>
      </w:r>
      <w:r w:rsidRPr="00A5069F">
        <w:rPr>
          <w:rFonts w:ascii="Times New Roman" w:eastAsia="Times New Roman" w:hAnsi="Times New Roman" w:cs="Times New Roman"/>
          <w:sz w:val="24"/>
          <w:szCs w:val="24"/>
        </w:rPr>
        <w:t>).</w:t>
      </w:r>
    </w:p>
    <w:p w14:paraId="0000001E" w14:textId="2B1C6E7E" w:rsidR="002E55FA" w:rsidRPr="003920DE" w:rsidRDefault="00A5069F" w:rsidP="003920DE">
      <w:pPr>
        <w:pStyle w:val="Heading1"/>
        <w:spacing w:line="360" w:lineRule="auto"/>
        <w:jc w:val="both"/>
        <w:rPr>
          <w:rFonts w:cs="Times New Roman"/>
          <w:szCs w:val="24"/>
        </w:rPr>
      </w:pPr>
      <w:bookmarkStart w:id="18" w:name="_Toc112160173"/>
      <w:bookmarkStart w:id="19" w:name="_Toc112427476"/>
      <w:bookmarkStart w:id="20" w:name="_Toc112428708"/>
      <w:bookmarkStart w:id="21" w:name="_Toc112428755"/>
      <w:r>
        <w:rPr>
          <w:rFonts w:cs="Times New Roman"/>
          <w:szCs w:val="24"/>
        </w:rPr>
        <w:t>3.</w:t>
      </w:r>
      <w:r w:rsidRPr="003920DE">
        <w:rPr>
          <w:rFonts w:cs="Times New Roman"/>
          <w:szCs w:val="24"/>
        </w:rPr>
        <w:t>Feeling:</w:t>
      </w:r>
      <w:bookmarkEnd w:id="18"/>
      <w:bookmarkEnd w:id="19"/>
      <w:bookmarkEnd w:id="20"/>
      <w:bookmarkEnd w:id="21"/>
    </w:p>
    <w:p w14:paraId="0000001F" w14:textId="77777777" w:rsidR="002E55FA" w:rsidRPr="003920DE" w:rsidRDefault="00025841" w:rsidP="003920DE">
      <w:pPr>
        <w:spacing w:line="360" w:lineRule="auto"/>
        <w:jc w:val="both"/>
        <w:rPr>
          <w:rFonts w:ascii="Times New Roman" w:eastAsia="Times New Roman" w:hAnsi="Times New Roman" w:cs="Times New Roman"/>
          <w:sz w:val="24"/>
          <w:szCs w:val="24"/>
        </w:rPr>
      </w:pPr>
      <w:r w:rsidRPr="003920DE">
        <w:rPr>
          <w:rFonts w:ascii="Times New Roman" w:eastAsia="Times New Roman" w:hAnsi="Times New Roman" w:cs="Times New Roman"/>
          <w:sz w:val="24"/>
          <w:szCs w:val="24"/>
        </w:rPr>
        <w:t>I have a little problem with time management and organizing study as sometimes there is s</w:t>
      </w:r>
      <w:r w:rsidRPr="003920DE">
        <w:rPr>
          <w:rFonts w:ascii="Times New Roman" w:eastAsia="Times New Roman" w:hAnsi="Times New Roman" w:cs="Times New Roman"/>
          <w:sz w:val="24"/>
          <w:szCs w:val="24"/>
        </w:rPr>
        <w:t>ome extra work and then it is so difficult to manage time and study as well. But I feel this is not much tough as this is a part of balancing life. Paraphrasing is a little difficult at first but not at all after some time. I had some serious problems with</w:t>
      </w:r>
      <w:r w:rsidRPr="003920DE">
        <w:rPr>
          <w:rFonts w:ascii="Times New Roman" w:eastAsia="Times New Roman" w:hAnsi="Times New Roman" w:cs="Times New Roman"/>
          <w:sz w:val="24"/>
          <w:szCs w:val="24"/>
        </w:rPr>
        <w:t xml:space="preserve"> public speaking and presentations. But now I feel I have deep knowledge and understanding of the topics and how to make them better.</w:t>
      </w:r>
    </w:p>
    <w:p w14:paraId="00000020" w14:textId="10C82A4F" w:rsidR="002E55FA" w:rsidRPr="003920DE" w:rsidRDefault="00A5069F" w:rsidP="003920DE">
      <w:pPr>
        <w:pStyle w:val="Heading1"/>
        <w:spacing w:line="360" w:lineRule="auto"/>
        <w:jc w:val="both"/>
        <w:rPr>
          <w:rFonts w:cs="Times New Roman"/>
          <w:szCs w:val="24"/>
        </w:rPr>
      </w:pPr>
      <w:bookmarkStart w:id="22" w:name="_Toc112160174"/>
      <w:bookmarkStart w:id="23" w:name="_Toc112427477"/>
      <w:bookmarkStart w:id="24" w:name="_Toc112428709"/>
      <w:bookmarkStart w:id="25" w:name="_Toc112428756"/>
      <w:r>
        <w:rPr>
          <w:rFonts w:cs="Times New Roman"/>
          <w:szCs w:val="24"/>
        </w:rPr>
        <w:t>4.</w:t>
      </w:r>
      <w:r w:rsidRPr="003920DE">
        <w:rPr>
          <w:rFonts w:cs="Times New Roman"/>
          <w:szCs w:val="24"/>
        </w:rPr>
        <w:t>Evaluation:</w:t>
      </w:r>
      <w:bookmarkEnd w:id="22"/>
      <w:bookmarkEnd w:id="23"/>
      <w:bookmarkEnd w:id="24"/>
      <w:bookmarkEnd w:id="25"/>
    </w:p>
    <w:p w14:paraId="00000021" w14:textId="77777777" w:rsidR="002E55FA" w:rsidRPr="003920DE" w:rsidRDefault="00025841" w:rsidP="003920DE">
      <w:pPr>
        <w:spacing w:line="360" w:lineRule="auto"/>
        <w:jc w:val="both"/>
        <w:rPr>
          <w:rFonts w:ascii="Times New Roman" w:eastAsia="Times New Roman" w:hAnsi="Times New Roman" w:cs="Times New Roman"/>
          <w:sz w:val="24"/>
          <w:szCs w:val="24"/>
        </w:rPr>
      </w:pPr>
      <w:r w:rsidRPr="003920DE">
        <w:rPr>
          <w:rFonts w:ascii="Times New Roman" w:eastAsia="Times New Roman" w:hAnsi="Times New Roman" w:cs="Times New Roman"/>
          <w:sz w:val="24"/>
          <w:szCs w:val="24"/>
        </w:rPr>
        <w:t>With the time management and organizing study, I had a good experience and I understand the skills in a bett</w:t>
      </w:r>
      <w:r w:rsidRPr="003920DE">
        <w:rPr>
          <w:rFonts w:ascii="Times New Roman" w:eastAsia="Times New Roman" w:hAnsi="Times New Roman" w:cs="Times New Roman"/>
          <w:sz w:val="24"/>
          <w:szCs w:val="24"/>
        </w:rPr>
        <w:t xml:space="preserve">er way to implement </w:t>
      </w:r>
      <w:r w:rsidRPr="003920DE">
        <w:rPr>
          <w:rFonts w:ascii="Times New Roman" w:eastAsia="Times New Roman" w:hAnsi="Times New Roman" w:cs="Times New Roman"/>
          <w:sz w:val="24"/>
          <w:szCs w:val="24"/>
        </w:rPr>
        <w:lastRenderedPageBreak/>
        <w:t>a better way as I know I can not be perfect with time management so I try every day to manage time in a better way. I had not such good experience with paraphrasing as this is much tough to think in my way as I did not do this before bu</w:t>
      </w:r>
      <w:r w:rsidRPr="003920DE">
        <w:rPr>
          <w:rFonts w:ascii="Times New Roman" w:eastAsia="Times New Roman" w:hAnsi="Times New Roman" w:cs="Times New Roman"/>
          <w:sz w:val="24"/>
          <w:szCs w:val="24"/>
        </w:rPr>
        <w:t>t after some time I can do paraphrasing in a better way and with public speaking I did not have such good experience as I did not have the confidence and knowledge to give presentations but after some time I gained the skills and knowledge about the public</w:t>
      </w:r>
      <w:r w:rsidRPr="003920DE">
        <w:rPr>
          <w:rFonts w:ascii="Times New Roman" w:eastAsia="Times New Roman" w:hAnsi="Times New Roman" w:cs="Times New Roman"/>
          <w:sz w:val="24"/>
          <w:szCs w:val="24"/>
        </w:rPr>
        <w:t xml:space="preserve"> speaking and not I give a lot better presentations.</w:t>
      </w:r>
    </w:p>
    <w:p w14:paraId="00000022" w14:textId="63E39227" w:rsidR="002E55FA" w:rsidRPr="003920DE" w:rsidRDefault="00A5069F" w:rsidP="003920DE">
      <w:pPr>
        <w:pStyle w:val="Heading1"/>
        <w:spacing w:line="360" w:lineRule="auto"/>
        <w:jc w:val="both"/>
        <w:rPr>
          <w:rFonts w:cs="Times New Roman"/>
          <w:szCs w:val="24"/>
        </w:rPr>
      </w:pPr>
      <w:bookmarkStart w:id="26" w:name="_Toc112160175"/>
      <w:bookmarkStart w:id="27" w:name="_Toc112427478"/>
      <w:bookmarkStart w:id="28" w:name="_Toc112428710"/>
      <w:bookmarkStart w:id="29" w:name="_Toc112428757"/>
      <w:r>
        <w:rPr>
          <w:rFonts w:cs="Times New Roman"/>
          <w:szCs w:val="24"/>
        </w:rPr>
        <w:t>5.</w:t>
      </w:r>
      <w:r w:rsidRPr="003920DE">
        <w:rPr>
          <w:rFonts w:cs="Times New Roman"/>
          <w:szCs w:val="24"/>
        </w:rPr>
        <w:t>Analysis:</w:t>
      </w:r>
      <w:bookmarkEnd w:id="26"/>
      <w:bookmarkEnd w:id="27"/>
      <w:bookmarkEnd w:id="28"/>
      <w:bookmarkEnd w:id="29"/>
    </w:p>
    <w:p w14:paraId="00000023" w14:textId="77777777" w:rsidR="002E55FA" w:rsidRPr="003920DE" w:rsidRDefault="00025841" w:rsidP="003920DE">
      <w:pPr>
        <w:spacing w:line="360" w:lineRule="auto"/>
        <w:jc w:val="both"/>
        <w:rPr>
          <w:rFonts w:ascii="Times New Roman" w:eastAsia="Times New Roman" w:hAnsi="Times New Roman" w:cs="Times New Roman"/>
          <w:sz w:val="24"/>
          <w:szCs w:val="24"/>
        </w:rPr>
      </w:pPr>
      <w:r w:rsidRPr="003920DE">
        <w:rPr>
          <w:rFonts w:ascii="Times New Roman" w:eastAsia="Times New Roman" w:hAnsi="Times New Roman" w:cs="Times New Roman"/>
          <w:sz w:val="24"/>
          <w:szCs w:val="24"/>
        </w:rPr>
        <w:t>During my time doing time management, I faced challenges such as procrastination and I can not figure out the places where I missed out on the things that make obstacles to being great at tim</w:t>
      </w:r>
      <w:r w:rsidRPr="003920DE">
        <w:rPr>
          <w:rFonts w:ascii="Times New Roman" w:eastAsia="Times New Roman" w:hAnsi="Times New Roman" w:cs="Times New Roman"/>
          <w:sz w:val="24"/>
          <w:szCs w:val="24"/>
        </w:rPr>
        <w:t>e management. After that, I realized that I should figure out the things that are important and not important and it helped a lot to make my time management better. There is another thing that is understanding self-love and practicing self-love gave me a b</w:t>
      </w:r>
      <w:r w:rsidRPr="003920DE">
        <w:rPr>
          <w:rFonts w:ascii="Times New Roman" w:eastAsia="Times New Roman" w:hAnsi="Times New Roman" w:cs="Times New Roman"/>
          <w:sz w:val="24"/>
          <w:szCs w:val="24"/>
        </w:rPr>
        <w:t xml:space="preserve">etter understanding to do </w:t>
      </w:r>
      <w:r w:rsidRPr="003920DE">
        <w:rPr>
          <w:rFonts w:ascii="Times New Roman" w:eastAsia="Times New Roman" w:hAnsi="Times New Roman" w:cs="Times New Roman"/>
          <w:sz w:val="24"/>
          <w:szCs w:val="24"/>
        </w:rPr>
        <w:lastRenderedPageBreak/>
        <w:t>time management not having perfect time management is another idea that helped to make my time management better.</w:t>
      </w:r>
    </w:p>
    <w:p w14:paraId="00000024" w14:textId="77777777" w:rsidR="002E55FA" w:rsidRPr="003920DE" w:rsidRDefault="00025841" w:rsidP="003920DE">
      <w:pPr>
        <w:spacing w:line="360" w:lineRule="auto"/>
        <w:jc w:val="both"/>
        <w:rPr>
          <w:rFonts w:ascii="Times New Roman" w:eastAsia="Times New Roman" w:hAnsi="Times New Roman" w:cs="Times New Roman"/>
          <w:sz w:val="24"/>
          <w:szCs w:val="24"/>
        </w:rPr>
      </w:pPr>
      <w:r w:rsidRPr="003920DE">
        <w:rPr>
          <w:rFonts w:ascii="Times New Roman" w:eastAsia="Times New Roman" w:hAnsi="Times New Roman" w:cs="Times New Roman"/>
          <w:sz w:val="24"/>
          <w:szCs w:val="24"/>
        </w:rPr>
        <w:t>And in the time organizing my study, I faced the same problem and I fixed it. Not only that, I realized that organiz</w:t>
      </w:r>
      <w:r w:rsidRPr="003920DE">
        <w:rPr>
          <w:rFonts w:ascii="Times New Roman" w:eastAsia="Times New Roman" w:hAnsi="Times New Roman" w:cs="Times New Roman"/>
          <w:sz w:val="24"/>
          <w:szCs w:val="24"/>
        </w:rPr>
        <w:t>ing my sleep, food habits, and lifestyle habits can make a lot of changes in the time of organizing study.</w:t>
      </w:r>
    </w:p>
    <w:p w14:paraId="00000025" w14:textId="77777777" w:rsidR="002E55FA" w:rsidRPr="003920DE" w:rsidRDefault="00025841" w:rsidP="003920DE">
      <w:pPr>
        <w:spacing w:line="360" w:lineRule="auto"/>
        <w:jc w:val="both"/>
        <w:rPr>
          <w:rFonts w:ascii="Times New Roman" w:eastAsia="Times New Roman" w:hAnsi="Times New Roman" w:cs="Times New Roman"/>
          <w:sz w:val="24"/>
          <w:szCs w:val="24"/>
        </w:rPr>
      </w:pPr>
      <w:r w:rsidRPr="003920DE">
        <w:rPr>
          <w:rFonts w:ascii="Times New Roman" w:eastAsia="Times New Roman" w:hAnsi="Times New Roman" w:cs="Times New Roman"/>
          <w:sz w:val="24"/>
          <w:szCs w:val="24"/>
        </w:rPr>
        <w:t xml:space="preserve"> I did not face many problems with paraphrasing I understand as my nature such as being my own helped to build the skills faster in me. I always want</w:t>
      </w:r>
      <w:r w:rsidRPr="003920DE">
        <w:rPr>
          <w:rFonts w:ascii="Times New Roman" w:eastAsia="Times New Roman" w:hAnsi="Times New Roman" w:cs="Times New Roman"/>
          <w:sz w:val="24"/>
          <w:szCs w:val="24"/>
        </w:rPr>
        <w:t xml:space="preserve"> to live my life as my own and with that practicing thinking in my way and writing it down helped me to better my paraphrasing skill.</w:t>
      </w:r>
    </w:p>
    <w:p w14:paraId="00000026" w14:textId="77777777" w:rsidR="002E55FA" w:rsidRPr="003920DE" w:rsidRDefault="00025841" w:rsidP="003920DE">
      <w:pPr>
        <w:spacing w:line="360" w:lineRule="auto"/>
        <w:jc w:val="both"/>
        <w:rPr>
          <w:rFonts w:ascii="Times New Roman" w:eastAsia="Times New Roman" w:hAnsi="Times New Roman" w:cs="Times New Roman"/>
          <w:sz w:val="24"/>
          <w:szCs w:val="24"/>
        </w:rPr>
      </w:pPr>
      <w:r w:rsidRPr="003920DE">
        <w:rPr>
          <w:rFonts w:ascii="Times New Roman" w:eastAsia="Times New Roman" w:hAnsi="Times New Roman" w:cs="Times New Roman"/>
          <w:sz w:val="24"/>
          <w:szCs w:val="24"/>
        </w:rPr>
        <w:t xml:space="preserve">I had the problem of having the confidence level to do public speaking or giving a presentation in front of the </w:t>
      </w:r>
      <w:r w:rsidRPr="003920DE">
        <w:rPr>
          <w:rFonts w:ascii="Times New Roman" w:eastAsia="Times New Roman" w:hAnsi="Times New Roman" w:cs="Times New Roman"/>
          <w:sz w:val="24"/>
          <w:szCs w:val="24"/>
        </w:rPr>
        <w:t>public and facing judging eyes was another problem and the result happened that I was puzzled and forgot everything. Then I realized that being natural and sharing a true concern helped me to give better presentations and with experience, I gained a deeper</w:t>
      </w:r>
      <w:r w:rsidRPr="003920DE">
        <w:rPr>
          <w:rFonts w:ascii="Times New Roman" w:eastAsia="Times New Roman" w:hAnsi="Times New Roman" w:cs="Times New Roman"/>
          <w:sz w:val="24"/>
          <w:szCs w:val="24"/>
        </w:rPr>
        <w:t xml:space="preserve"> understanding of how to speak well and not bore the audience. With this understanding and </w:t>
      </w:r>
      <w:r w:rsidRPr="003920DE">
        <w:rPr>
          <w:rFonts w:ascii="Times New Roman" w:eastAsia="Times New Roman" w:hAnsi="Times New Roman" w:cs="Times New Roman"/>
          <w:sz w:val="24"/>
          <w:szCs w:val="24"/>
        </w:rPr>
        <w:lastRenderedPageBreak/>
        <w:t>knowledge, I will do better public speaking and give presentations in a better way.</w:t>
      </w:r>
    </w:p>
    <w:p w14:paraId="00000027" w14:textId="18A10909" w:rsidR="002E55FA" w:rsidRPr="003920DE" w:rsidRDefault="00A5069F" w:rsidP="003920DE">
      <w:pPr>
        <w:pStyle w:val="Heading1"/>
        <w:spacing w:line="360" w:lineRule="auto"/>
        <w:jc w:val="both"/>
        <w:rPr>
          <w:rFonts w:cs="Times New Roman"/>
          <w:szCs w:val="24"/>
        </w:rPr>
      </w:pPr>
      <w:bookmarkStart w:id="30" w:name="_Toc112160176"/>
      <w:bookmarkStart w:id="31" w:name="_Toc112427479"/>
      <w:bookmarkStart w:id="32" w:name="_Toc112428711"/>
      <w:bookmarkStart w:id="33" w:name="_Toc112428758"/>
      <w:r>
        <w:rPr>
          <w:rFonts w:cs="Times New Roman"/>
          <w:szCs w:val="24"/>
        </w:rPr>
        <w:t>6.</w:t>
      </w:r>
      <w:r w:rsidRPr="003920DE">
        <w:rPr>
          <w:rFonts w:cs="Times New Roman"/>
          <w:szCs w:val="24"/>
        </w:rPr>
        <w:t>Conclusion:</w:t>
      </w:r>
      <w:bookmarkEnd w:id="30"/>
      <w:bookmarkEnd w:id="31"/>
      <w:bookmarkEnd w:id="32"/>
      <w:bookmarkEnd w:id="33"/>
    </w:p>
    <w:p w14:paraId="00000028" w14:textId="77777777" w:rsidR="002E55FA" w:rsidRPr="003920DE" w:rsidRDefault="00025841" w:rsidP="003920DE">
      <w:pPr>
        <w:spacing w:line="360" w:lineRule="auto"/>
        <w:jc w:val="both"/>
        <w:rPr>
          <w:rFonts w:ascii="Times New Roman" w:eastAsia="Times New Roman" w:hAnsi="Times New Roman" w:cs="Times New Roman"/>
          <w:sz w:val="24"/>
          <w:szCs w:val="24"/>
        </w:rPr>
      </w:pPr>
      <w:r w:rsidRPr="003920DE">
        <w:rPr>
          <w:rFonts w:ascii="Times New Roman" w:eastAsia="Times New Roman" w:hAnsi="Times New Roman" w:cs="Times New Roman"/>
          <w:sz w:val="24"/>
          <w:szCs w:val="24"/>
        </w:rPr>
        <w:t>I understand that I have to observe what I feel when it comes to fo</w:t>
      </w:r>
      <w:r w:rsidRPr="003920DE">
        <w:rPr>
          <w:rFonts w:ascii="Times New Roman" w:eastAsia="Times New Roman" w:hAnsi="Times New Roman" w:cs="Times New Roman"/>
          <w:sz w:val="24"/>
          <w:szCs w:val="24"/>
        </w:rPr>
        <w:t>llowing a routine and make my routine more flexible and fun to complete the daily tasks at the appropriate time. Mistakes are a part of life and nothing is perfect, so I only tried my best to manage my time as well as possible. In organizing the study, I r</w:t>
      </w:r>
      <w:r w:rsidRPr="003920DE">
        <w:rPr>
          <w:rFonts w:ascii="Times New Roman" w:eastAsia="Times New Roman" w:hAnsi="Times New Roman" w:cs="Times New Roman"/>
          <w:sz w:val="24"/>
          <w:szCs w:val="24"/>
        </w:rPr>
        <w:t>ealized that making other aspects of life beautiful help me to make my studies better. I followed many successful leaders to understand how they think and how to do public speaking and give such presentations. Whatever, I learned a lot of things and have a</w:t>
      </w:r>
      <w:r w:rsidRPr="003920DE">
        <w:rPr>
          <w:rFonts w:ascii="Times New Roman" w:eastAsia="Times New Roman" w:hAnsi="Times New Roman" w:cs="Times New Roman"/>
          <w:sz w:val="24"/>
          <w:szCs w:val="24"/>
        </w:rPr>
        <w:t xml:space="preserve"> deeper understanding and knowledge not only of the topic but of life as well.</w:t>
      </w:r>
    </w:p>
    <w:p w14:paraId="24137A30" w14:textId="650097BB" w:rsidR="000362A3" w:rsidRPr="000362A3" w:rsidRDefault="000362A3" w:rsidP="002D5821">
      <w:pPr>
        <w:spacing w:line="360" w:lineRule="auto"/>
        <w:rPr>
          <w:b/>
          <w:bCs/>
        </w:rPr>
      </w:pPr>
      <w:bookmarkStart w:id="34" w:name="_Toc112160177"/>
      <w:r w:rsidRPr="000362A3">
        <w:rPr>
          <w:b/>
          <w:bCs/>
        </w:rPr>
        <w:t>Conclusion</w:t>
      </w:r>
      <w:r>
        <w:rPr>
          <w:b/>
          <w:bCs/>
        </w:rPr>
        <w:t xml:space="preserve"> (General)</w:t>
      </w:r>
      <w:r w:rsidRPr="000362A3">
        <w:rPr>
          <w:b/>
          <w:bCs/>
        </w:rPr>
        <w:t>:</w:t>
      </w:r>
    </w:p>
    <w:p w14:paraId="6B39D0FD" w14:textId="7B1D82BD" w:rsidR="000362A3" w:rsidRPr="002D5821" w:rsidRDefault="000362A3" w:rsidP="002D5821">
      <w:pPr>
        <w:spacing w:line="360" w:lineRule="auto"/>
        <w:jc w:val="both"/>
        <w:rPr>
          <w:rFonts w:ascii="Times New Roman" w:hAnsi="Times New Roman" w:cs="Times New Roman"/>
          <w:sz w:val="24"/>
          <w:szCs w:val="24"/>
        </w:rPr>
      </w:pPr>
      <w:r w:rsidRPr="002D5821">
        <w:rPr>
          <w:rFonts w:ascii="Times New Roman" w:hAnsi="Times New Roman" w:cs="Times New Roman"/>
          <w:sz w:val="24"/>
          <w:szCs w:val="24"/>
        </w:rPr>
        <w:t xml:space="preserve">Through this report, I gained a lot of knowledge about the topic and how these things make life better. Not only that, but the skills also </w:t>
      </w:r>
      <w:r w:rsidRPr="002D5821">
        <w:rPr>
          <w:rFonts w:ascii="Times New Roman" w:hAnsi="Times New Roman" w:cs="Times New Roman"/>
          <w:sz w:val="24"/>
          <w:szCs w:val="24"/>
        </w:rPr>
        <w:lastRenderedPageBreak/>
        <w:t>helped me to be confident and improve the places where I before did not give look and these things will affect my overall life.</w:t>
      </w:r>
    </w:p>
    <w:p w14:paraId="00000029" w14:textId="77B34BF3" w:rsidR="002E55FA" w:rsidRPr="003920DE" w:rsidRDefault="00A5069F" w:rsidP="003920DE">
      <w:pPr>
        <w:pStyle w:val="Heading1"/>
        <w:spacing w:line="360" w:lineRule="auto"/>
        <w:jc w:val="both"/>
        <w:rPr>
          <w:rFonts w:cs="Times New Roman"/>
          <w:szCs w:val="24"/>
        </w:rPr>
      </w:pPr>
      <w:bookmarkStart w:id="35" w:name="_Toc112427480"/>
      <w:bookmarkStart w:id="36" w:name="_Toc112428712"/>
      <w:bookmarkStart w:id="37" w:name="_Toc112428759"/>
      <w:r>
        <w:rPr>
          <w:rFonts w:cs="Times New Roman"/>
          <w:szCs w:val="24"/>
        </w:rPr>
        <w:t>7.</w:t>
      </w:r>
      <w:r w:rsidRPr="003920DE">
        <w:rPr>
          <w:rFonts w:cs="Times New Roman"/>
          <w:szCs w:val="24"/>
        </w:rPr>
        <w:t>Action Plan:</w:t>
      </w:r>
      <w:bookmarkEnd w:id="34"/>
      <w:bookmarkEnd w:id="35"/>
      <w:bookmarkEnd w:id="36"/>
      <w:bookmarkEnd w:id="37"/>
    </w:p>
    <w:p w14:paraId="0000002A" w14:textId="77777777" w:rsidR="002E55FA" w:rsidRPr="003920DE" w:rsidRDefault="00025841" w:rsidP="003920DE">
      <w:pPr>
        <w:spacing w:line="360" w:lineRule="auto"/>
        <w:jc w:val="both"/>
        <w:rPr>
          <w:rFonts w:ascii="Times New Roman" w:eastAsia="Times New Roman" w:hAnsi="Times New Roman" w:cs="Times New Roman"/>
          <w:sz w:val="24"/>
          <w:szCs w:val="24"/>
        </w:rPr>
      </w:pPr>
      <w:r w:rsidRPr="003920DE">
        <w:rPr>
          <w:rFonts w:ascii="Times New Roman" w:eastAsia="Times New Roman" w:hAnsi="Times New Roman" w:cs="Times New Roman"/>
          <w:sz w:val="24"/>
          <w:szCs w:val="24"/>
        </w:rPr>
        <w:t>I understand that not being perfect to manage time from the beginning is an illusion as one can not be perfect and making mistake</w:t>
      </w:r>
      <w:r w:rsidRPr="003920DE">
        <w:rPr>
          <w:rFonts w:ascii="Times New Roman" w:eastAsia="Times New Roman" w:hAnsi="Times New Roman" w:cs="Times New Roman"/>
          <w:sz w:val="24"/>
          <w:szCs w:val="24"/>
        </w:rPr>
        <w:t>s make time management better day by day. Other than that I realized that making priorities in the things of life, as all the things are not the same as that of another person and what is important and what is not gives clarity to make time management bett</w:t>
      </w:r>
      <w:r w:rsidRPr="003920DE">
        <w:rPr>
          <w:rFonts w:ascii="Times New Roman" w:eastAsia="Times New Roman" w:hAnsi="Times New Roman" w:cs="Times New Roman"/>
          <w:sz w:val="24"/>
          <w:szCs w:val="24"/>
        </w:rPr>
        <w:t>er. I watched many videos of successful people and realized that organizing only study can not make it perfect but organizing other things in life such as sleep, food, and lifestyle help to have a better focus, and memory to make a quality study. Quality o</w:t>
      </w:r>
      <w:r w:rsidRPr="003920DE">
        <w:rPr>
          <w:rFonts w:ascii="Times New Roman" w:eastAsia="Times New Roman" w:hAnsi="Times New Roman" w:cs="Times New Roman"/>
          <w:sz w:val="24"/>
          <w:szCs w:val="24"/>
        </w:rPr>
        <w:t>f study matters not the quantity of study. Thinking creatively and thinking about a topic till there I do not find the solution will help me to be better at paraphrasing skills. Not only that, writing down the thoughts in my way and reflecting upon them, a</w:t>
      </w:r>
      <w:r w:rsidRPr="003920DE">
        <w:rPr>
          <w:rFonts w:ascii="Times New Roman" w:eastAsia="Times New Roman" w:hAnsi="Times New Roman" w:cs="Times New Roman"/>
          <w:sz w:val="24"/>
          <w:szCs w:val="24"/>
        </w:rPr>
        <w:t xml:space="preserve">nd again thinking will give me the thinking skills to </w:t>
      </w:r>
      <w:r w:rsidRPr="003920DE">
        <w:rPr>
          <w:rFonts w:ascii="Times New Roman" w:eastAsia="Times New Roman" w:hAnsi="Times New Roman" w:cs="Times New Roman"/>
          <w:sz w:val="24"/>
          <w:szCs w:val="24"/>
        </w:rPr>
        <w:lastRenderedPageBreak/>
        <w:t xml:space="preserve">paraphrase. I should observe the leaders and how they do public speaking and giving presentations and practicing over and over will help me to be better at public speaking and sharing not with a motive </w:t>
      </w:r>
      <w:r w:rsidRPr="003920DE">
        <w:rPr>
          <w:rFonts w:ascii="Times New Roman" w:eastAsia="Times New Roman" w:hAnsi="Times New Roman" w:cs="Times New Roman"/>
          <w:sz w:val="24"/>
          <w:szCs w:val="24"/>
        </w:rPr>
        <w:t>will help me to face the judging eyes of the public at the time of giving presentations.</w:t>
      </w:r>
    </w:p>
    <w:p w14:paraId="0764975D" w14:textId="77777777" w:rsidR="000362A3" w:rsidRDefault="000362A3">
      <w:pPr>
        <w:rPr>
          <w:rFonts w:ascii="Times New Roman" w:hAnsi="Times New Roman" w:cs="Times New Roman"/>
          <w:b/>
          <w:sz w:val="24"/>
          <w:szCs w:val="24"/>
        </w:rPr>
      </w:pPr>
      <w:bookmarkStart w:id="38" w:name="_Toc112160179"/>
      <w:r>
        <w:rPr>
          <w:rFonts w:cs="Times New Roman"/>
          <w:szCs w:val="24"/>
        </w:rPr>
        <w:br w:type="page"/>
      </w:r>
    </w:p>
    <w:p w14:paraId="0000002D" w14:textId="20AEA889" w:rsidR="002E55FA" w:rsidRPr="003920DE" w:rsidRDefault="00A5069F" w:rsidP="003920DE">
      <w:pPr>
        <w:pStyle w:val="Heading1"/>
        <w:spacing w:line="360" w:lineRule="auto"/>
        <w:jc w:val="both"/>
        <w:rPr>
          <w:rFonts w:cs="Times New Roman"/>
          <w:szCs w:val="24"/>
        </w:rPr>
      </w:pPr>
      <w:bookmarkStart w:id="39" w:name="_Toc112427481"/>
      <w:bookmarkStart w:id="40" w:name="_Toc112428713"/>
      <w:bookmarkStart w:id="41" w:name="_Toc112428760"/>
      <w:r>
        <w:rPr>
          <w:rFonts w:cs="Times New Roman"/>
          <w:szCs w:val="24"/>
        </w:rPr>
        <w:lastRenderedPageBreak/>
        <w:t>8.</w:t>
      </w:r>
      <w:r w:rsidRPr="003920DE">
        <w:rPr>
          <w:rFonts w:cs="Times New Roman"/>
          <w:szCs w:val="24"/>
        </w:rPr>
        <w:t>References:</w:t>
      </w:r>
      <w:bookmarkEnd w:id="38"/>
      <w:bookmarkEnd w:id="39"/>
      <w:bookmarkEnd w:id="40"/>
      <w:bookmarkEnd w:id="41"/>
    </w:p>
    <w:p w14:paraId="04E76631" w14:textId="47ECAA76" w:rsidR="003920DE" w:rsidRPr="003920DE" w:rsidRDefault="00025841" w:rsidP="003920DE">
      <w:pPr>
        <w:spacing w:line="360" w:lineRule="auto"/>
        <w:jc w:val="both"/>
        <w:rPr>
          <w:rFonts w:ascii="Times New Roman" w:hAnsi="Times New Roman" w:cs="Times New Roman"/>
          <w:sz w:val="24"/>
          <w:szCs w:val="24"/>
          <w:highlight w:val="white"/>
        </w:rPr>
      </w:pPr>
      <w:r w:rsidRPr="003920DE">
        <w:rPr>
          <w:rFonts w:ascii="Times New Roman" w:hAnsi="Times New Roman" w:cs="Times New Roman"/>
          <w:sz w:val="24"/>
          <w:szCs w:val="24"/>
          <w:highlight w:val="white"/>
        </w:rPr>
        <w:t>Amanet.org. 2022. [online] Available at: &lt;</w:t>
      </w:r>
      <w:hyperlink r:id="rId8" w:history="1">
        <w:r w:rsidRPr="00893341">
          <w:rPr>
            <w:rStyle w:val="Hyperlink"/>
            <w:rFonts w:ascii="Times New Roman" w:hAnsi="Times New Roman" w:cs="Times New Roman"/>
            <w:sz w:val="24"/>
            <w:szCs w:val="24"/>
            <w:highlight w:val="white"/>
          </w:rPr>
          <w:t>https://www.am</w:t>
        </w:r>
        <w:r w:rsidRPr="00893341">
          <w:rPr>
            <w:rStyle w:val="Hyperlink"/>
            <w:rFonts w:ascii="Times New Roman" w:hAnsi="Times New Roman" w:cs="Times New Roman"/>
            <w:sz w:val="24"/>
            <w:szCs w:val="24"/>
            <w:highlight w:val="white"/>
          </w:rPr>
          <w:t>anet.org/assets/1/6/time-management-mini.pdf</w:t>
        </w:r>
      </w:hyperlink>
      <w:r w:rsidRPr="003920DE">
        <w:rPr>
          <w:rFonts w:ascii="Times New Roman" w:hAnsi="Times New Roman" w:cs="Times New Roman"/>
          <w:sz w:val="24"/>
          <w:szCs w:val="24"/>
          <w:highlight w:val="white"/>
        </w:rPr>
        <w:t>&gt; [Accessed 23 August 2022].</w:t>
      </w:r>
    </w:p>
    <w:p w14:paraId="3C482198" w14:textId="2E5D2E90" w:rsidR="003920DE" w:rsidRPr="003920DE" w:rsidRDefault="00025841" w:rsidP="003920DE">
      <w:pPr>
        <w:spacing w:line="360" w:lineRule="auto"/>
        <w:jc w:val="both"/>
        <w:rPr>
          <w:rFonts w:ascii="Times New Roman" w:hAnsi="Times New Roman" w:cs="Times New Roman"/>
          <w:sz w:val="24"/>
          <w:szCs w:val="24"/>
          <w:highlight w:val="white"/>
        </w:rPr>
      </w:pPr>
      <w:r w:rsidRPr="003920DE">
        <w:rPr>
          <w:rFonts w:ascii="Times New Roman" w:hAnsi="Times New Roman" w:cs="Times New Roman"/>
          <w:sz w:val="24"/>
          <w:szCs w:val="24"/>
          <w:highlight w:val="white"/>
        </w:rPr>
        <w:t>Researchgate, 2022. [online] Available at: &lt;</w:t>
      </w:r>
      <w:hyperlink r:id="rId9" w:history="1">
        <w:r w:rsidRPr="00893341">
          <w:rPr>
            <w:rStyle w:val="Hyperlink"/>
            <w:rFonts w:ascii="Times New Roman" w:hAnsi="Times New Roman" w:cs="Times New Roman"/>
            <w:sz w:val="24"/>
            <w:szCs w:val="24"/>
            <w:highlight w:val="white"/>
          </w:rPr>
          <w:t>https://www.researchgate.net/publication/349570297_Public_Speaking_and_Speech_Presentation_Skills_and_Strategies</w:t>
        </w:r>
      </w:hyperlink>
      <w:r w:rsidRPr="003920DE">
        <w:rPr>
          <w:rFonts w:ascii="Times New Roman" w:hAnsi="Times New Roman" w:cs="Times New Roman"/>
          <w:sz w:val="24"/>
          <w:szCs w:val="24"/>
          <w:highlight w:val="white"/>
        </w:rPr>
        <w:t>&gt; [Accessed 23 August 2022].</w:t>
      </w:r>
    </w:p>
    <w:p w14:paraId="363D9C1C" w14:textId="2986E49F" w:rsidR="003920DE" w:rsidRPr="003920DE" w:rsidRDefault="00025841" w:rsidP="003920DE">
      <w:pPr>
        <w:spacing w:line="360" w:lineRule="auto"/>
        <w:jc w:val="both"/>
        <w:rPr>
          <w:rFonts w:ascii="Times New Roman" w:eastAsia="Times New Roman" w:hAnsi="Times New Roman" w:cs="Times New Roman"/>
          <w:sz w:val="24"/>
          <w:szCs w:val="24"/>
        </w:rPr>
      </w:pPr>
      <w:r w:rsidRPr="003920DE">
        <w:rPr>
          <w:rFonts w:ascii="Times New Roman" w:eastAsia="Times New Roman" w:hAnsi="Times New Roman" w:cs="Times New Roman"/>
          <w:sz w:val="24"/>
          <w:szCs w:val="24"/>
          <w:highlight w:val="white"/>
        </w:rPr>
        <w:t xml:space="preserve">The University of Edinburgh. 2022. </w:t>
      </w:r>
      <w:r w:rsidRPr="003920DE">
        <w:rPr>
          <w:rFonts w:ascii="Times New Roman" w:eastAsia="Times New Roman" w:hAnsi="Times New Roman" w:cs="Times New Roman"/>
          <w:i/>
          <w:sz w:val="24"/>
          <w:szCs w:val="24"/>
          <w:highlight w:val="white"/>
        </w:rPr>
        <w:t>Gibbs' Reflective Cycle</w:t>
      </w:r>
      <w:r w:rsidRPr="003920DE">
        <w:rPr>
          <w:rFonts w:ascii="Times New Roman" w:eastAsia="Times New Roman" w:hAnsi="Times New Roman" w:cs="Times New Roman"/>
          <w:sz w:val="24"/>
          <w:szCs w:val="24"/>
          <w:highlight w:val="white"/>
        </w:rPr>
        <w:t>. [online] Available at: &lt;</w:t>
      </w:r>
      <w:hyperlink r:id="rId10" w:history="1">
        <w:r w:rsidRPr="00893341">
          <w:rPr>
            <w:rStyle w:val="Hyperlink"/>
            <w:rFonts w:ascii="Times New Roman" w:eastAsia="Times New Roman" w:hAnsi="Times New Roman" w:cs="Times New Roman"/>
            <w:sz w:val="24"/>
            <w:szCs w:val="24"/>
            <w:highlight w:val="white"/>
          </w:rPr>
          <w:t>https://www.ed.ac.uk/reflection/reflectors-toolkit/reflecting-on-experience/g</w:t>
        </w:r>
        <w:r w:rsidRPr="00893341">
          <w:rPr>
            <w:rStyle w:val="Hyperlink"/>
            <w:rFonts w:ascii="Times New Roman" w:eastAsia="Times New Roman" w:hAnsi="Times New Roman" w:cs="Times New Roman"/>
            <w:sz w:val="24"/>
            <w:szCs w:val="24"/>
            <w:highlight w:val="white"/>
          </w:rPr>
          <w:t>ibbs-reflective-cycle#:~:text=One%20of%20the%20most%20famous,analysis%2C%20conclusion%20and%20action%20plan.</w:t>
        </w:r>
      </w:hyperlink>
      <w:r w:rsidRPr="003920DE">
        <w:rPr>
          <w:rFonts w:ascii="Times New Roman" w:eastAsia="Times New Roman" w:hAnsi="Times New Roman" w:cs="Times New Roman"/>
          <w:sz w:val="24"/>
          <w:szCs w:val="24"/>
          <w:highlight w:val="white"/>
        </w:rPr>
        <w:t>&gt; [Accessed 23 August 2022].</w:t>
      </w:r>
    </w:p>
    <w:p w14:paraId="749ABA7B" w14:textId="5FC4D6FE" w:rsidR="003920DE" w:rsidRPr="003920DE" w:rsidRDefault="00025841" w:rsidP="003920DE">
      <w:pPr>
        <w:spacing w:line="360" w:lineRule="auto"/>
        <w:jc w:val="both"/>
        <w:rPr>
          <w:rFonts w:ascii="Times New Roman" w:hAnsi="Times New Roman" w:cs="Times New Roman"/>
          <w:sz w:val="24"/>
          <w:szCs w:val="24"/>
          <w:highlight w:val="white"/>
        </w:rPr>
      </w:pPr>
      <w:r w:rsidRPr="003920DE">
        <w:rPr>
          <w:rFonts w:ascii="Times New Roman" w:hAnsi="Times New Roman" w:cs="Times New Roman"/>
          <w:sz w:val="24"/>
          <w:szCs w:val="24"/>
          <w:highlight w:val="white"/>
        </w:rPr>
        <w:t>Umanitoba.ca. 2022. [online] Available at: &lt;</w:t>
      </w:r>
      <w:hyperlink r:id="rId11" w:history="1">
        <w:r w:rsidRPr="000362A3">
          <w:rPr>
            <w:rStyle w:val="Hyperlink"/>
            <w:rFonts w:ascii="Times New Roman" w:hAnsi="Times New Roman" w:cs="Times New Roman"/>
            <w:sz w:val="24"/>
            <w:szCs w:val="24"/>
            <w:highlight w:val="white"/>
          </w:rPr>
          <w:t>https://umanitoba.ca/sites/default/files/2020-07/paraphrasing.pdf</w:t>
        </w:r>
      </w:hyperlink>
      <w:r w:rsidRPr="003920DE">
        <w:rPr>
          <w:rFonts w:ascii="Times New Roman" w:hAnsi="Times New Roman" w:cs="Times New Roman"/>
          <w:sz w:val="24"/>
          <w:szCs w:val="24"/>
          <w:highlight w:val="white"/>
        </w:rPr>
        <w:t>&gt; [Accessed 23 August 2022].</w:t>
      </w:r>
    </w:p>
    <w:sectPr w:rsidR="003920DE" w:rsidRPr="003920DE" w:rsidSect="003920DE">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484441" w14:textId="77777777" w:rsidR="00683E2F" w:rsidRDefault="00683E2F">
      <w:pPr>
        <w:spacing w:line="240" w:lineRule="auto"/>
      </w:pPr>
      <w:r>
        <w:separator/>
      </w:r>
    </w:p>
  </w:endnote>
  <w:endnote w:type="continuationSeparator" w:id="0">
    <w:p w14:paraId="4649ABD4" w14:textId="77777777" w:rsidR="00683E2F" w:rsidRDefault="00683E2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0815967"/>
      <w:docPartObj>
        <w:docPartGallery w:val="Page Numbers (Bottom of Page)"/>
        <w:docPartUnique/>
      </w:docPartObj>
    </w:sdtPr>
    <w:sdtEndPr>
      <w:rPr>
        <w:noProof/>
      </w:rPr>
    </w:sdtEndPr>
    <w:sdtContent>
      <w:p w14:paraId="59B4D6D5" w14:textId="3D8D6A9E" w:rsidR="003920DE" w:rsidRDefault="000258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BA90F1" w14:textId="77777777" w:rsidR="003920DE" w:rsidRDefault="003920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3FDFA7" w14:textId="77777777" w:rsidR="00683E2F" w:rsidRDefault="00683E2F">
      <w:pPr>
        <w:spacing w:line="240" w:lineRule="auto"/>
      </w:pPr>
      <w:r>
        <w:separator/>
      </w:r>
    </w:p>
  </w:footnote>
  <w:footnote w:type="continuationSeparator" w:id="0">
    <w:p w14:paraId="37DF9660" w14:textId="77777777" w:rsidR="00683E2F" w:rsidRDefault="00683E2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55FA"/>
    <w:rsid w:val="00025841"/>
    <w:rsid w:val="00031D21"/>
    <w:rsid w:val="000362A3"/>
    <w:rsid w:val="000A0C34"/>
    <w:rsid w:val="000D16AE"/>
    <w:rsid w:val="000D1D6F"/>
    <w:rsid w:val="000D6098"/>
    <w:rsid w:val="000F475F"/>
    <w:rsid w:val="00107C08"/>
    <w:rsid w:val="00166D95"/>
    <w:rsid w:val="00196633"/>
    <w:rsid w:val="001A3083"/>
    <w:rsid w:val="001A362A"/>
    <w:rsid w:val="001B6F02"/>
    <w:rsid w:val="00204904"/>
    <w:rsid w:val="00290D13"/>
    <w:rsid w:val="002A44E3"/>
    <w:rsid w:val="002D3EC3"/>
    <w:rsid w:val="002D5821"/>
    <w:rsid w:val="002E0633"/>
    <w:rsid w:val="002E55FA"/>
    <w:rsid w:val="00314000"/>
    <w:rsid w:val="00391C7A"/>
    <w:rsid w:val="003920DE"/>
    <w:rsid w:val="003A5958"/>
    <w:rsid w:val="003B575F"/>
    <w:rsid w:val="00415EFD"/>
    <w:rsid w:val="005B59A8"/>
    <w:rsid w:val="00683E2F"/>
    <w:rsid w:val="00685E5E"/>
    <w:rsid w:val="007237A9"/>
    <w:rsid w:val="00893341"/>
    <w:rsid w:val="008E4AE2"/>
    <w:rsid w:val="00923010"/>
    <w:rsid w:val="009B0F51"/>
    <w:rsid w:val="009B1207"/>
    <w:rsid w:val="00A05C18"/>
    <w:rsid w:val="00A5069F"/>
    <w:rsid w:val="00AC5B5E"/>
    <w:rsid w:val="00B030D3"/>
    <w:rsid w:val="00B078CF"/>
    <w:rsid w:val="00B12396"/>
    <w:rsid w:val="00B66172"/>
    <w:rsid w:val="00CA0618"/>
    <w:rsid w:val="00CD239A"/>
    <w:rsid w:val="00CF63BD"/>
    <w:rsid w:val="00D12C37"/>
    <w:rsid w:val="00DA2834"/>
    <w:rsid w:val="00DC2E42"/>
    <w:rsid w:val="00E7741E"/>
    <w:rsid w:val="00F139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FF5A8"/>
  <w15:docId w15:val="{C24FDD72-AF3B-4833-B437-63B0309D7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CA0618"/>
    <w:pPr>
      <w:keepNext/>
      <w:keepLines/>
      <w:spacing w:before="400" w:after="120"/>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3920DE"/>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920DE"/>
    <w:pPr>
      <w:spacing w:after="100"/>
    </w:pPr>
  </w:style>
  <w:style w:type="character" w:styleId="Hyperlink">
    <w:name w:val="Hyperlink"/>
    <w:basedOn w:val="DefaultParagraphFont"/>
    <w:uiPriority w:val="99"/>
    <w:unhideWhenUsed/>
    <w:rsid w:val="003920DE"/>
    <w:rPr>
      <w:color w:val="0000FF" w:themeColor="hyperlink"/>
      <w:u w:val="single"/>
    </w:rPr>
  </w:style>
  <w:style w:type="paragraph" w:styleId="Header">
    <w:name w:val="header"/>
    <w:basedOn w:val="Normal"/>
    <w:link w:val="HeaderChar"/>
    <w:uiPriority w:val="99"/>
    <w:unhideWhenUsed/>
    <w:rsid w:val="003920DE"/>
    <w:pPr>
      <w:tabs>
        <w:tab w:val="center" w:pos="4680"/>
        <w:tab w:val="right" w:pos="9360"/>
      </w:tabs>
      <w:spacing w:line="240" w:lineRule="auto"/>
    </w:pPr>
  </w:style>
  <w:style w:type="character" w:customStyle="1" w:styleId="HeaderChar">
    <w:name w:val="Header Char"/>
    <w:basedOn w:val="DefaultParagraphFont"/>
    <w:link w:val="Header"/>
    <w:uiPriority w:val="99"/>
    <w:rsid w:val="003920DE"/>
  </w:style>
  <w:style w:type="paragraph" w:styleId="Footer">
    <w:name w:val="footer"/>
    <w:basedOn w:val="Normal"/>
    <w:link w:val="FooterChar"/>
    <w:uiPriority w:val="99"/>
    <w:unhideWhenUsed/>
    <w:rsid w:val="003920DE"/>
    <w:pPr>
      <w:tabs>
        <w:tab w:val="center" w:pos="4680"/>
        <w:tab w:val="right" w:pos="9360"/>
      </w:tabs>
      <w:spacing w:line="240" w:lineRule="auto"/>
    </w:pPr>
  </w:style>
  <w:style w:type="character" w:customStyle="1" w:styleId="FooterChar">
    <w:name w:val="Footer Char"/>
    <w:basedOn w:val="DefaultParagraphFont"/>
    <w:link w:val="Footer"/>
    <w:uiPriority w:val="99"/>
    <w:rsid w:val="003920DE"/>
  </w:style>
  <w:style w:type="character" w:styleId="UnresolvedMention">
    <w:name w:val="Unresolved Mention"/>
    <w:basedOn w:val="DefaultParagraphFont"/>
    <w:uiPriority w:val="99"/>
    <w:rsid w:val="008933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funtech.co.uk/latest/benefits-virtual-learning-environments-classrooms" TargetMode="External"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umanitoba.ca/sites/default/files/2020-07/paraphrasing.pdf" TargetMode="External" /><Relationship Id="rId5" Type="http://schemas.openxmlformats.org/officeDocument/2006/relationships/webSettings" Target="webSettings.xml" /><Relationship Id="rId10" Type="http://schemas.openxmlformats.org/officeDocument/2006/relationships/hyperlink" Target="https://funtech.co.uk/latest/benefits-virtual-learning-environments-classrooms" TargetMode="External" /><Relationship Id="rId4" Type="http://schemas.openxmlformats.org/officeDocument/2006/relationships/settings" Target="settings.xml" /><Relationship Id="rId9" Type="http://schemas.openxmlformats.org/officeDocument/2006/relationships/hyperlink" Target="https://funtech.co.uk/latest/benefits-virtual-learning-environments-classrooms"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j6gc1v5RsaVKrNrO12CqPJ1iv6w==">AMUW2mVaFKpYMQPFJSlZ/pmuunu2sQABiDFhfRQoU2TLwSejT4iwiW+qb8TqHuiXALyZnf691tPJchcQ+Xc+/NYHWd10GFmkPmb9MWJJoiPrcevUc+LMATU=</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0843782F-E0E4-477D-BBFB-BB01DDD70AC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2094</Words>
  <Characters>11937</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gunay yuksekbas</cp:lastModifiedBy>
  <cp:revision>2</cp:revision>
  <dcterms:created xsi:type="dcterms:W3CDTF">2022-09-04T18:00:00Z</dcterms:created>
  <dcterms:modified xsi:type="dcterms:W3CDTF">2022-09-04T18:00:00Z</dcterms:modified>
</cp:coreProperties>
</file>