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F0FEE8" w14:textId="77777777" w:rsidR="0088533A" w:rsidRPr="002175B6" w:rsidRDefault="0088533A" w:rsidP="002175B6">
      <w:pPr>
        <w:pStyle w:val="NormalWeb"/>
        <w:spacing w:line="360" w:lineRule="auto"/>
        <w:rPr>
          <w:sz w:val="22"/>
          <w:szCs w:val="22"/>
        </w:rPr>
      </w:pPr>
      <w:r w:rsidRPr="002175B6">
        <w:rPr>
          <w:noProof/>
          <w:sz w:val="22"/>
          <w:szCs w:val="22"/>
        </w:rPr>
        <w:drawing>
          <wp:inline distT="0" distB="0" distL="0" distR="0" wp14:anchorId="22B71398" wp14:editId="647760CB">
            <wp:extent cx="2743200" cy="1371600"/>
            <wp:effectExtent l="0" t="0" r="0" b="0"/>
            <wp:docPr id="3" name="Picture 3"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fault-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43200" cy="1371600"/>
                    </a:xfrm>
                    <a:prstGeom prst="rect">
                      <a:avLst/>
                    </a:prstGeom>
                  </pic:spPr>
                </pic:pic>
              </a:graphicData>
            </a:graphic>
          </wp:inline>
        </w:drawing>
      </w:r>
    </w:p>
    <w:p w14:paraId="446FFAF9" w14:textId="77777777" w:rsidR="0088533A" w:rsidRPr="002175B6" w:rsidRDefault="0088533A" w:rsidP="002175B6">
      <w:pPr>
        <w:pStyle w:val="NormalWeb"/>
        <w:spacing w:line="360" w:lineRule="auto"/>
        <w:rPr>
          <w:sz w:val="22"/>
          <w:szCs w:val="22"/>
        </w:rPr>
      </w:pPr>
    </w:p>
    <w:p w14:paraId="16FC037E" w14:textId="77777777" w:rsidR="0088533A" w:rsidRPr="002175B6" w:rsidRDefault="0088533A" w:rsidP="002175B6">
      <w:pPr>
        <w:pStyle w:val="NormalWeb"/>
        <w:spacing w:line="360" w:lineRule="auto"/>
        <w:rPr>
          <w:sz w:val="22"/>
          <w:szCs w:val="22"/>
        </w:rPr>
      </w:pPr>
    </w:p>
    <w:p w14:paraId="5D1EB4DD" w14:textId="77777777" w:rsidR="0088533A" w:rsidRPr="002175B6" w:rsidRDefault="0088533A" w:rsidP="002175B6">
      <w:pPr>
        <w:pStyle w:val="NormalWeb"/>
        <w:spacing w:line="360" w:lineRule="auto"/>
        <w:rPr>
          <w:sz w:val="22"/>
          <w:szCs w:val="22"/>
        </w:rPr>
      </w:pPr>
    </w:p>
    <w:p w14:paraId="7E0D760C" w14:textId="77777777" w:rsidR="0088533A" w:rsidRPr="002175B6" w:rsidRDefault="0088533A" w:rsidP="002175B6">
      <w:pPr>
        <w:pStyle w:val="NormalWeb"/>
        <w:spacing w:line="360" w:lineRule="auto"/>
        <w:rPr>
          <w:sz w:val="22"/>
          <w:szCs w:val="22"/>
        </w:rPr>
      </w:pPr>
    </w:p>
    <w:p w14:paraId="65769C8C" w14:textId="77777777" w:rsidR="0088533A" w:rsidRPr="002175B6" w:rsidRDefault="0088533A" w:rsidP="002175B6">
      <w:pPr>
        <w:pStyle w:val="NormalWeb"/>
        <w:spacing w:line="360" w:lineRule="auto"/>
        <w:rPr>
          <w:sz w:val="22"/>
          <w:szCs w:val="22"/>
        </w:rPr>
      </w:pPr>
    </w:p>
    <w:p w14:paraId="1260A02C" w14:textId="77777777" w:rsidR="0088533A" w:rsidRPr="002175B6" w:rsidRDefault="0088533A" w:rsidP="002175B6">
      <w:pPr>
        <w:pStyle w:val="NormalWeb"/>
        <w:spacing w:line="360" w:lineRule="auto"/>
        <w:rPr>
          <w:sz w:val="22"/>
          <w:szCs w:val="22"/>
        </w:rPr>
      </w:pPr>
    </w:p>
    <w:p w14:paraId="1FED6E62" w14:textId="2B08FE04" w:rsidR="0088533A" w:rsidRPr="002175B6" w:rsidRDefault="0088533A" w:rsidP="002175B6">
      <w:pPr>
        <w:pStyle w:val="NormalWeb"/>
        <w:spacing w:line="360" w:lineRule="auto"/>
        <w:jc w:val="center"/>
        <w:rPr>
          <w:b/>
          <w:bCs/>
          <w:sz w:val="22"/>
          <w:szCs w:val="22"/>
        </w:rPr>
      </w:pPr>
      <w:r w:rsidRPr="002175B6">
        <w:rPr>
          <w:b/>
          <w:bCs/>
          <w:sz w:val="22"/>
          <w:szCs w:val="22"/>
        </w:rPr>
        <w:t>Computer Architecture</w:t>
      </w:r>
    </w:p>
    <w:p w14:paraId="72B07A7E" w14:textId="77777777" w:rsidR="0088533A" w:rsidRPr="002175B6" w:rsidRDefault="0088533A" w:rsidP="002175B6">
      <w:pPr>
        <w:pStyle w:val="NormalWeb"/>
        <w:spacing w:line="360" w:lineRule="auto"/>
        <w:rPr>
          <w:sz w:val="22"/>
          <w:szCs w:val="22"/>
        </w:rPr>
      </w:pPr>
    </w:p>
    <w:p w14:paraId="77582C41" w14:textId="77777777" w:rsidR="0088533A" w:rsidRPr="002175B6" w:rsidRDefault="0088533A" w:rsidP="002175B6">
      <w:pPr>
        <w:pStyle w:val="NormalWeb"/>
        <w:spacing w:line="360" w:lineRule="auto"/>
        <w:rPr>
          <w:sz w:val="22"/>
          <w:szCs w:val="22"/>
        </w:rPr>
      </w:pPr>
    </w:p>
    <w:p w14:paraId="4EDE2A78" w14:textId="1D197EF1" w:rsidR="0088533A" w:rsidRPr="002175B6" w:rsidRDefault="0088533A" w:rsidP="002175B6">
      <w:pPr>
        <w:pStyle w:val="NormalWeb"/>
        <w:spacing w:line="360" w:lineRule="auto"/>
        <w:rPr>
          <w:sz w:val="22"/>
          <w:szCs w:val="22"/>
        </w:rPr>
      </w:pPr>
    </w:p>
    <w:p w14:paraId="3C1016D5" w14:textId="77777777" w:rsidR="0088533A" w:rsidRPr="002175B6" w:rsidRDefault="0088533A" w:rsidP="002175B6">
      <w:pPr>
        <w:pStyle w:val="NormalWeb"/>
        <w:spacing w:line="360" w:lineRule="auto"/>
        <w:rPr>
          <w:sz w:val="22"/>
          <w:szCs w:val="22"/>
        </w:rPr>
      </w:pPr>
    </w:p>
    <w:p w14:paraId="5048D008" w14:textId="6F6929DC" w:rsidR="0088533A" w:rsidRPr="002175B6" w:rsidRDefault="0088533A" w:rsidP="002175B6">
      <w:pPr>
        <w:pStyle w:val="NormalWeb"/>
        <w:spacing w:line="360" w:lineRule="auto"/>
        <w:rPr>
          <w:sz w:val="22"/>
          <w:szCs w:val="22"/>
        </w:rPr>
      </w:pPr>
      <w:r w:rsidRPr="002175B6">
        <w:rPr>
          <w:sz w:val="22"/>
          <w:szCs w:val="22"/>
        </w:rPr>
        <w:t>Module Leader: Anupam Mazumdar</w:t>
      </w:r>
    </w:p>
    <w:p w14:paraId="3077DC27" w14:textId="0EA2B92F" w:rsidR="0088533A" w:rsidRPr="002175B6" w:rsidRDefault="0088533A" w:rsidP="002175B6">
      <w:pPr>
        <w:spacing w:line="360" w:lineRule="auto"/>
        <w:rPr>
          <w:sz w:val="22"/>
          <w:szCs w:val="22"/>
        </w:rPr>
      </w:pPr>
      <w:r w:rsidRPr="002175B6">
        <w:rPr>
          <w:sz w:val="22"/>
          <w:szCs w:val="22"/>
        </w:rPr>
        <w:t>Module ID: ACCC4003</w:t>
      </w:r>
    </w:p>
    <w:p w14:paraId="146196E7" w14:textId="60E5F4B4" w:rsidR="0088533A" w:rsidRPr="002175B6" w:rsidRDefault="0088533A" w:rsidP="002175B6">
      <w:pPr>
        <w:pStyle w:val="NormalWeb"/>
        <w:spacing w:line="360" w:lineRule="auto"/>
        <w:rPr>
          <w:sz w:val="22"/>
          <w:szCs w:val="22"/>
        </w:rPr>
      </w:pPr>
      <w:r w:rsidRPr="002175B6">
        <w:rPr>
          <w:sz w:val="22"/>
          <w:szCs w:val="22"/>
        </w:rPr>
        <w:t>Submission Date: 25.08.2020</w:t>
      </w:r>
    </w:p>
    <w:p w14:paraId="7EE6E724" w14:textId="77777777" w:rsidR="0088533A" w:rsidRPr="002175B6" w:rsidRDefault="0088533A" w:rsidP="002175B6">
      <w:pPr>
        <w:pStyle w:val="NormalWeb"/>
        <w:spacing w:line="360" w:lineRule="auto"/>
        <w:rPr>
          <w:sz w:val="22"/>
          <w:szCs w:val="22"/>
        </w:rPr>
      </w:pPr>
      <w:r w:rsidRPr="002175B6">
        <w:rPr>
          <w:sz w:val="22"/>
          <w:szCs w:val="22"/>
        </w:rPr>
        <w:t>Student ID: 1917474</w:t>
      </w:r>
    </w:p>
    <w:p w14:paraId="202D7959" w14:textId="4506A79E" w:rsidR="002175B6" w:rsidRPr="002175B6" w:rsidRDefault="002175B6" w:rsidP="002175B6">
      <w:pPr>
        <w:pStyle w:val="Heading1"/>
        <w:numPr>
          <w:ilvl w:val="0"/>
          <w:numId w:val="0"/>
        </w:numPr>
        <w:spacing w:line="360" w:lineRule="auto"/>
        <w:rPr>
          <w:rFonts w:cs="Times New Roman"/>
          <w:sz w:val="22"/>
          <w:szCs w:val="22"/>
        </w:rPr>
      </w:pPr>
    </w:p>
    <w:sdt>
      <w:sdtPr>
        <w:rPr>
          <w:rFonts w:cs="Times New Roman"/>
          <w:sz w:val="22"/>
          <w:szCs w:val="22"/>
        </w:rPr>
        <w:id w:val="128526132"/>
        <w:docPartObj>
          <w:docPartGallery w:val="Table of Contents"/>
          <w:docPartUnique/>
        </w:docPartObj>
      </w:sdtPr>
      <w:sdtEndPr>
        <w:rPr>
          <w:rFonts w:eastAsia="Times New Roman"/>
          <w:noProof/>
          <w:color w:val="auto"/>
          <w:lang w:val="en-GB" w:eastAsia="en-GB"/>
        </w:rPr>
      </w:sdtEndPr>
      <w:sdtContent>
        <w:p w14:paraId="0B95173D" w14:textId="1CC31A4D" w:rsidR="002175B6" w:rsidRPr="002175B6" w:rsidRDefault="002175B6" w:rsidP="002175B6">
          <w:pPr>
            <w:pStyle w:val="TOCHeading"/>
            <w:spacing w:line="360" w:lineRule="auto"/>
            <w:rPr>
              <w:rFonts w:cs="Times New Roman"/>
              <w:sz w:val="22"/>
              <w:szCs w:val="22"/>
            </w:rPr>
          </w:pPr>
          <w:r w:rsidRPr="002175B6">
            <w:rPr>
              <w:rFonts w:cs="Times New Roman"/>
              <w:sz w:val="22"/>
              <w:szCs w:val="22"/>
            </w:rPr>
            <w:t>Table of Contents</w:t>
          </w:r>
        </w:p>
        <w:p w14:paraId="475A87AB" w14:textId="778D58E2"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r w:rsidRPr="002175B6">
            <w:rPr>
              <w:rFonts w:ascii="Times New Roman" w:hAnsi="Times New Roman"/>
              <w:b w:val="0"/>
              <w:bCs w:val="0"/>
              <w:sz w:val="22"/>
              <w:szCs w:val="22"/>
            </w:rPr>
            <w:fldChar w:fldCharType="begin"/>
          </w:r>
          <w:r w:rsidRPr="002175B6">
            <w:rPr>
              <w:rFonts w:ascii="Times New Roman" w:hAnsi="Times New Roman"/>
              <w:sz w:val="22"/>
              <w:szCs w:val="22"/>
            </w:rPr>
            <w:instrText xml:space="preserve"> TOC \o "1-3" \h \z \u </w:instrText>
          </w:r>
          <w:r w:rsidRPr="002175B6">
            <w:rPr>
              <w:rFonts w:ascii="Times New Roman" w:hAnsi="Times New Roman"/>
              <w:b w:val="0"/>
              <w:bCs w:val="0"/>
              <w:sz w:val="22"/>
              <w:szCs w:val="22"/>
            </w:rPr>
            <w:fldChar w:fldCharType="separate"/>
          </w:r>
          <w:hyperlink w:anchor="_Toc49292090" w:history="1">
            <w:r w:rsidRPr="002175B6">
              <w:rPr>
                <w:rStyle w:val="Hyperlink"/>
                <w:rFonts w:ascii="Times New Roman" w:hAnsi="Times New Roman"/>
                <w:noProof/>
                <w:sz w:val="22"/>
                <w:szCs w:val="22"/>
              </w:rPr>
              <w:t>1.</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_Toc49292090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2</w:t>
            </w:r>
            <w:r w:rsidRPr="002175B6">
              <w:rPr>
                <w:rFonts w:ascii="Times New Roman" w:hAnsi="Times New Roman"/>
                <w:noProof/>
                <w:webHidden/>
                <w:sz w:val="22"/>
                <w:szCs w:val="22"/>
              </w:rPr>
              <w:fldChar w:fldCharType="end"/>
            </w:r>
          </w:hyperlink>
        </w:p>
        <w:p w14:paraId="771383AF" w14:textId="43755121"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091" w:history="1">
            <w:r w:rsidRPr="002175B6">
              <w:rPr>
                <w:rStyle w:val="Hyperlink"/>
                <w:rFonts w:ascii="Times New Roman" w:hAnsi="Times New Roman"/>
                <w:noProof/>
                <w:sz w:val="22"/>
                <w:szCs w:val="22"/>
              </w:rPr>
              <w:t>Scenario 1</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_Toc49292091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2</w:t>
            </w:r>
            <w:r w:rsidRPr="002175B6">
              <w:rPr>
                <w:rFonts w:ascii="Times New Roman" w:hAnsi="Times New Roman"/>
                <w:noProof/>
                <w:webHidden/>
                <w:sz w:val="22"/>
                <w:szCs w:val="22"/>
              </w:rPr>
              <w:fldChar w:fldCharType="end"/>
            </w:r>
          </w:hyperlink>
        </w:p>
        <w:p w14:paraId="42AFC53D" w14:textId="4B039598" w:rsidR="002175B6" w:rsidRPr="002175B6" w:rsidRDefault="002175B6" w:rsidP="002175B6">
          <w:pPr>
            <w:pStyle w:val="TOC2"/>
            <w:tabs>
              <w:tab w:val="left" w:pos="960"/>
              <w:tab w:val="right" w:pos="9010"/>
            </w:tabs>
            <w:spacing w:line="360" w:lineRule="auto"/>
            <w:rPr>
              <w:rFonts w:ascii="Times New Roman" w:eastAsiaTheme="minorEastAsia" w:hAnsi="Times New Roman"/>
              <w:smallCaps w:val="0"/>
              <w:noProof/>
              <w:sz w:val="22"/>
              <w:szCs w:val="22"/>
            </w:rPr>
          </w:pPr>
          <w:hyperlink w:anchor="_Toc49292092" w:history="1">
            <w:r w:rsidRPr="002175B6">
              <w:rPr>
                <w:rStyle w:val="Hyperlink"/>
                <w:rFonts w:ascii="Times New Roman" w:hAnsi="Times New Roman"/>
                <w:noProof/>
                <w:sz w:val="22"/>
                <w:szCs w:val="22"/>
              </w:rPr>
              <w:t>1.1</w:t>
            </w:r>
            <w:r w:rsidRPr="002175B6">
              <w:rPr>
                <w:rFonts w:ascii="Times New Roman" w:eastAsiaTheme="minorEastAsia" w:hAnsi="Times New Roman"/>
                <w:smallCaps w:val="0"/>
                <w:noProof/>
                <w:sz w:val="22"/>
                <w:szCs w:val="22"/>
              </w:rPr>
              <w:tab/>
            </w:r>
            <w:r w:rsidRPr="002175B6">
              <w:rPr>
                <w:rStyle w:val="Hyperlink"/>
                <w:rFonts w:ascii="Times New Roman" w:hAnsi="Times New Roman"/>
                <w:noProof/>
                <w:sz w:val="22"/>
                <w:szCs w:val="22"/>
              </w:rPr>
              <w:t>Introduction</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_Toc49292092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2</w:t>
            </w:r>
            <w:r w:rsidRPr="002175B6">
              <w:rPr>
                <w:rFonts w:ascii="Times New Roman" w:hAnsi="Times New Roman"/>
                <w:noProof/>
                <w:webHidden/>
                <w:sz w:val="22"/>
                <w:szCs w:val="22"/>
              </w:rPr>
              <w:fldChar w:fldCharType="end"/>
            </w:r>
          </w:hyperlink>
        </w:p>
        <w:p w14:paraId="6C2E87F4" w14:textId="5E2D5389" w:rsidR="002175B6" w:rsidRPr="002175B6" w:rsidRDefault="002175B6" w:rsidP="002175B6">
          <w:pPr>
            <w:pStyle w:val="TOC3"/>
            <w:tabs>
              <w:tab w:val="right" w:pos="9010"/>
            </w:tabs>
            <w:spacing w:line="360" w:lineRule="auto"/>
            <w:rPr>
              <w:rFonts w:ascii="Times New Roman" w:eastAsiaTheme="minorEastAsia" w:hAnsi="Times New Roman"/>
              <w:i w:val="0"/>
              <w:iCs w:val="0"/>
              <w:noProof/>
              <w:sz w:val="22"/>
              <w:szCs w:val="22"/>
            </w:rPr>
          </w:pPr>
          <w:hyperlink w:anchor="_Toc49292093" w:history="1">
            <w:r w:rsidRPr="002175B6">
              <w:rPr>
                <w:rStyle w:val="Hyperlink"/>
                <w:rFonts w:ascii="Times New Roman" w:hAnsi="Times New Roman"/>
                <w:noProof/>
                <w:sz w:val="22"/>
                <w:szCs w:val="22"/>
              </w:rPr>
              <w:t>Non-volatile storage</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_Toc49292093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6</w:t>
            </w:r>
            <w:r w:rsidRPr="002175B6">
              <w:rPr>
                <w:rFonts w:ascii="Times New Roman" w:hAnsi="Times New Roman"/>
                <w:noProof/>
                <w:webHidden/>
                <w:sz w:val="22"/>
                <w:szCs w:val="22"/>
              </w:rPr>
              <w:fldChar w:fldCharType="end"/>
            </w:r>
          </w:hyperlink>
        </w:p>
        <w:p w14:paraId="502290D4" w14:textId="39B56576"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094" w:history="1">
            <w:r w:rsidRPr="002175B6">
              <w:rPr>
                <w:rStyle w:val="Hyperlink"/>
                <w:rFonts w:ascii="Times New Roman" w:hAnsi="Times New Roman"/>
                <w:noProof/>
                <w:kern w:val="36"/>
                <w:sz w:val="22"/>
                <w:szCs w:val="22"/>
              </w:rPr>
              <w:t>Windows 10 Home</w:t>
            </w:r>
            <w:r w:rsidRPr="002175B6">
              <w:rPr>
                <w:rStyle w:val="Hyperlink"/>
                <w:rFonts w:ascii="Times New Roman" w:hAnsi="Times New Roman"/>
                <w:noProof/>
                <w:sz w:val="22"/>
                <w:szCs w:val="22"/>
              </w:rPr>
              <w:t xml:space="preserve"> (Digital Licence , 2020)</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_Toc49292094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9</w:t>
            </w:r>
            <w:r w:rsidRPr="002175B6">
              <w:rPr>
                <w:rFonts w:ascii="Times New Roman" w:hAnsi="Times New Roman"/>
                <w:noProof/>
                <w:webHidden/>
                <w:sz w:val="22"/>
                <w:szCs w:val="22"/>
              </w:rPr>
              <w:fldChar w:fldCharType="end"/>
            </w:r>
          </w:hyperlink>
        </w:p>
        <w:p w14:paraId="591AF226" w14:textId="76E0D3F0"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095" w:history="1">
            <w:r w:rsidRPr="002175B6">
              <w:rPr>
                <w:rStyle w:val="Hyperlink"/>
                <w:rFonts w:ascii="Times New Roman" w:hAnsi="Times New Roman"/>
                <w:noProof/>
                <w:sz w:val="22"/>
                <w:szCs w:val="22"/>
              </w:rPr>
              <w:t>Because our user will not be needing super performant application I chose to install Windows 10 Home</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_Toc49292095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9</w:t>
            </w:r>
            <w:r w:rsidRPr="002175B6">
              <w:rPr>
                <w:rFonts w:ascii="Times New Roman" w:hAnsi="Times New Roman"/>
                <w:noProof/>
                <w:webHidden/>
                <w:sz w:val="22"/>
                <w:szCs w:val="22"/>
              </w:rPr>
              <w:fldChar w:fldCharType="end"/>
            </w:r>
          </w:hyperlink>
        </w:p>
        <w:p w14:paraId="79C89389" w14:textId="78769B74"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096" w:history="1">
            <w:r w:rsidRPr="002175B6">
              <w:rPr>
                <w:rStyle w:val="Hyperlink"/>
                <w:rFonts w:ascii="Times New Roman" w:hAnsi="Times New Roman"/>
                <w:noProof/>
                <w:sz w:val="22"/>
                <w:szCs w:val="22"/>
              </w:rPr>
              <w:t>on this PC. It is the easiest operating system to use on the market at the moment at a very affordable</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_Toc49292096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9</w:t>
            </w:r>
            <w:r w:rsidRPr="002175B6">
              <w:rPr>
                <w:rFonts w:ascii="Times New Roman" w:hAnsi="Times New Roman"/>
                <w:noProof/>
                <w:webHidden/>
                <w:sz w:val="22"/>
                <w:szCs w:val="22"/>
              </w:rPr>
              <w:fldChar w:fldCharType="end"/>
            </w:r>
          </w:hyperlink>
        </w:p>
        <w:p w14:paraId="1ED0F904" w14:textId="7E33BDB6"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097" w:history="1">
            <w:r w:rsidRPr="002175B6">
              <w:rPr>
                <w:rStyle w:val="Hyperlink"/>
                <w:rFonts w:ascii="Times New Roman" w:hAnsi="Times New Roman"/>
                <w:noProof/>
                <w:sz w:val="22"/>
                <w:szCs w:val="22"/>
              </w:rPr>
              <w:t>price. I did not choose any of its predecessors as updating the drivers could become a nightmare.</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_Toc49292097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9</w:t>
            </w:r>
            <w:r w:rsidRPr="002175B6">
              <w:rPr>
                <w:rFonts w:ascii="Times New Roman" w:hAnsi="Times New Roman"/>
                <w:noProof/>
                <w:webHidden/>
                <w:sz w:val="22"/>
                <w:szCs w:val="22"/>
              </w:rPr>
              <w:fldChar w:fldCharType="end"/>
            </w:r>
          </w:hyperlink>
        </w:p>
        <w:p w14:paraId="51EDC6E0" w14:textId="3FF6B512"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098" w:history="1">
            <w:r w:rsidRPr="002175B6">
              <w:rPr>
                <w:rStyle w:val="Hyperlink"/>
                <w:rFonts w:ascii="Times New Roman" w:hAnsi="Times New Roman"/>
                <w:noProof/>
                <w:sz w:val="22"/>
                <w:szCs w:val="22"/>
              </w:rPr>
              <w:t>DYNAMODE Compoint DYNA-CP-KM8014 Wired USB Full-size Keyboard With Riser and</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_Toc49292098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10</w:t>
            </w:r>
            <w:r w:rsidRPr="002175B6">
              <w:rPr>
                <w:rFonts w:ascii="Times New Roman" w:hAnsi="Times New Roman"/>
                <w:noProof/>
                <w:webHidden/>
                <w:sz w:val="22"/>
                <w:szCs w:val="22"/>
              </w:rPr>
              <w:fldChar w:fldCharType="end"/>
            </w:r>
          </w:hyperlink>
        </w:p>
        <w:p w14:paraId="29F35099" w14:textId="4842E304"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099" w:history="1">
            <w:r w:rsidRPr="002175B6">
              <w:rPr>
                <w:rStyle w:val="Hyperlink"/>
                <w:rFonts w:ascii="Times New Roman" w:hAnsi="Times New Roman"/>
                <w:noProof/>
                <w:sz w:val="22"/>
                <w:szCs w:val="22"/>
              </w:rPr>
              <w:t>Optical Mouse Desktop Duo Combo Set (Amazon, 2020)</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_Toc49292099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10</w:t>
            </w:r>
            <w:r w:rsidRPr="002175B6">
              <w:rPr>
                <w:rFonts w:ascii="Times New Roman" w:hAnsi="Times New Roman"/>
                <w:noProof/>
                <w:webHidden/>
                <w:sz w:val="22"/>
                <w:szCs w:val="22"/>
              </w:rPr>
              <w:fldChar w:fldCharType="end"/>
            </w:r>
          </w:hyperlink>
        </w:p>
        <w:p w14:paraId="7667D386" w14:textId="2866FBC4"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00" w:history="1">
            <w:r w:rsidRPr="002175B6">
              <w:rPr>
                <w:rStyle w:val="Hyperlink"/>
                <w:rFonts w:ascii="Times New Roman" w:hAnsi="Times New Roman"/>
                <w:noProof/>
                <w:sz w:val="22"/>
                <w:szCs w:val="22"/>
              </w:rPr>
              <w:t>This combo of a keyboard and mouse cannot be easier to setup. The texture of the items is made of</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_Toc49292100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10</w:t>
            </w:r>
            <w:r w:rsidRPr="002175B6">
              <w:rPr>
                <w:rFonts w:ascii="Times New Roman" w:hAnsi="Times New Roman"/>
                <w:noProof/>
                <w:webHidden/>
                <w:sz w:val="22"/>
                <w:szCs w:val="22"/>
              </w:rPr>
              <w:fldChar w:fldCharType="end"/>
            </w:r>
          </w:hyperlink>
        </w:p>
        <w:p w14:paraId="082AA2A3" w14:textId="728014A3"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01" w:history="1">
            <w:r w:rsidRPr="002175B6">
              <w:rPr>
                <w:rStyle w:val="Hyperlink"/>
                <w:rFonts w:ascii="Times New Roman" w:hAnsi="Times New Roman"/>
                <w:noProof/>
                <w:sz w:val="22"/>
                <w:szCs w:val="22"/>
              </w:rPr>
              <w:t>quality materials that offers a comfortable typing, accuracy and reduces stress while using the</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_Toc49292101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10</w:t>
            </w:r>
            <w:r w:rsidRPr="002175B6">
              <w:rPr>
                <w:rFonts w:ascii="Times New Roman" w:hAnsi="Times New Roman"/>
                <w:noProof/>
                <w:webHidden/>
                <w:sz w:val="22"/>
                <w:szCs w:val="22"/>
              </w:rPr>
              <w:fldChar w:fldCharType="end"/>
            </w:r>
          </w:hyperlink>
        </w:p>
        <w:p w14:paraId="66ADEA81" w14:textId="3110B959"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02" w:history="1">
            <w:r w:rsidRPr="002175B6">
              <w:rPr>
                <w:rStyle w:val="Hyperlink"/>
                <w:rFonts w:ascii="Times New Roman" w:hAnsi="Times New Roman"/>
                <w:noProof/>
                <w:sz w:val="22"/>
                <w:szCs w:val="22"/>
              </w:rPr>
              <w:t>computer. While or some extra comfort we added to our list Mouse Mat with gel foam rest wrist</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_Toc49292102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10</w:t>
            </w:r>
            <w:r w:rsidRPr="002175B6">
              <w:rPr>
                <w:rFonts w:ascii="Times New Roman" w:hAnsi="Times New Roman"/>
                <w:noProof/>
                <w:webHidden/>
                <w:sz w:val="22"/>
                <w:szCs w:val="22"/>
              </w:rPr>
              <w:fldChar w:fldCharType="end"/>
            </w:r>
          </w:hyperlink>
        </w:p>
        <w:p w14:paraId="390A45E8" w14:textId="4778B40C"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03" w:history="1">
            <w:r w:rsidRPr="002175B6">
              <w:rPr>
                <w:rStyle w:val="Hyperlink"/>
                <w:rFonts w:ascii="Times New Roman" w:hAnsi="Times New Roman"/>
                <w:noProof/>
                <w:sz w:val="22"/>
                <w:szCs w:val="22"/>
              </w:rPr>
              <w:t>support at a very affordable price.</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_Toc49292103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10</w:t>
            </w:r>
            <w:r w:rsidRPr="002175B6">
              <w:rPr>
                <w:rFonts w:ascii="Times New Roman" w:hAnsi="Times New Roman"/>
                <w:noProof/>
                <w:webHidden/>
                <w:sz w:val="22"/>
                <w:szCs w:val="22"/>
              </w:rPr>
              <w:fldChar w:fldCharType="end"/>
            </w:r>
          </w:hyperlink>
        </w:p>
        <w:p w14:paraId="5A28B676" w14:textId="6970DAC1"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04" w:history="1">
            <w:r w:rsidRPr="002175B6">
              <w:rPr>
                <w:rStyle w:val="Hyperlink"/>
                <w:rFonts w:ascii="Times New Roman" w:hAnsi="Times New Roman"/>
                <w:noProof/>
                <w:sz w:val="22"/>
                <w:szCs w:val="22"/>
              </w:rPr>
              <w:t>Logitech Z120 Compact PC Stereo Speakers, 3.5mm Audio Input, USB Powered, Integrated</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_Toc49292104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10</w:t>
            </w:r>
            <w:r w:rsidRPr="002175B6">
              <w:rPr>
                <w:rFonts w:ascii="Times New Roman" w:hAnsi="Times New Roman"/>
                <w:noProof/>
                <w:webHidden/>
                <w:sz w:val="22"/>
                <w:szCs w:val="22"/>
              </w:rPr>
              <w:fldChar w:fldCharType="end"/>
            </w:r>
          </w:hyperlink>
        </w:p>
        <w:p w14:paraId="66ECBD42" w14:textId="28D25792"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05" w:history="1">
            <w:r w:rsidRPr="002175B6">
              <w:rPr>
                <w:rStyle w:val="Hyperlink"/>
                <w:rFonts w:ascii="Times New Roman" w:hAnsi="Times New Roman"/>
                <w:noProof/>
                <w:sz w:val="22"/>
                <w:szCs w:val="22"/>
              </w:rPr>
              <w:t>Controls, Cable Management Solution (Amazon, 2020)</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_Toc49292105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10</w:t>
            </w:r>
            <w:r w:rsidRPr="002175B6">
              <w:rPr>
                <w:rFonts w:ascii="Times New Roman" w:hAnsi="Times New Roman"/>
                <w:noProof/>
                <w:webHidden/>
                <w:sz w:val="22"/>
                <w:szCs w:val="22"/>
              </w:rPr>
              <w:fldChar w:fldCharType="end"/>
            </w:r>
          </w:hyperlink>
        </w:p>
        <w:p w14:paraId="23257880" w14:textId="70A50D14"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06" w:history="1">
            <w:r w:rsidRPr="002175B6">
              <w:rPr>
                <w:rStyle w:val="Hyperlink"/>
                <w:rFonts w:ascii="Times New Roman" w:hAnsi="Times New Roman"/>
                <w:noProof/>
                <w:sz w:val="22"/>
                <w:szCs w:val="22"/>
              </w:rPr>
              <w:t>Webcam with Microphone, 1080P HD  WEB201 (Amazon, 2020)</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_Toc49292106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11</w:t>
            </w:r>
            <w:r w:rsidRPr="002175B6">
              <w:rPr>
                <w:rFonts w:ascii="Times New Roman" w:hAnsi="Times New Roman"/>
                <w:noProof/>
                <w:webHidden/>
                <w:sz w:val="22"/>
                <w:szCs w:val="22"/>
              </w:rPr>
              <w:fldChar w:fldCharType="end"/>
            </w:r>
          </w:hyperlink>
        </w:p>
        <w:p w14:paraId="6F8C9313" w14:textId="2B41A6F6" w:rsidR="002175B6" w:rsidRPr="002175B6" w:rsidRDefault="002175B6" w:rsidP="002175B6">
          <w:pPr>
            <w:pStyle w:val="TOC1"/>
            <w:tabs>
              <w:tab w:val="left" w:pos="480"/>
              <w:tab w:val="right" w:pos="9010"/>
            </w:tabs>
            <w:spacing w:line="360" w:lineRule="auto"/>
            <w:rPr>
              <w:rFonts w:ascii="Times New Roman" w:eastAsiaTheme="minorEastAsia" w:hAnsi="Times New Roman"/>
              <w:b w:val="0"/>
              <w:bCs w:val="0"/>
              <w:caps w:val="0"/>
              <w:noProof/>
              <w:sz w:val="22"/>
              <w:szCs w:val="22"/>
            </w:rPr>
          </w:pPr>
          <w:hyperlink w:anchor="_Toc49292107" w:history="1">
            <w:r w:rsidRPr="002175B6">
              <w:rPr>
                <w:rStyle w:val="Hyperlink"/>
                <w:rFonts w:ascii="Times New Roman" w:hAnsi="Times New Roman"/>
                <w:noProof/>
                <w:sz w:val="22"/>
                <w:szCs w:val="22"/>
              </w:rPr>
              <w:t>2</w:t>
            </w:r>
            <w:r w:rsidRPr="002175B6">
              <w:rPr>
                <w:rFonts w:ascii="Times New Roman" w:eastAsiaTheme="minorEastAsia" w:hAnsi="Times New Roman"/>
                <w:b w:val="0"/>
                <w:bCs w:val="0"/>
                <w:caps w:val="0"/>
                <w:noProof/>
                <w:sz w:val="22"/>
                <w:szCs w:val="22"/>
              </w:rPr>
              <w:tab/>
            </w:r>
            <w:r w:rsidRPr="002175B6">
              <w:rPr>
                <w:rStyle w:val="Hyperlink"/>
                <w:rFonts w:ascii="Times New Roman" w:hAnsi="Times New Roman"/>
                <w:noProof/>
                <w:sz w:val="22"/>
                <w:szCs w:val="22"/>
              </w:rPr>
              <w:t>Scenario 2</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_Toc49292107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12</w:t>
            </w:r>
            <w:r w:rsidRPr="002175B6">
              <w:rPr>
                <w:rFonts w:ascii="Times New Roman" w:hAnsi="Times New Roman"/>
                <w:noProof/>
                <w:webHidden/>
                <w:sz w:val="22"/>
                <w:szCs w:val="22"/>
              </w:rPr>
              <w:fldChar w:fldCharType="end"/>
            </w:r>
          </w:hyperlink>
        </w:p>
        <w:p w14:paraId="7EF3322A" w14:textId="29D853A4" w:rsidR="002175B6" w:rsidRPr="002175B6" w:rsidRDefault="002175B6" w:rsidP="002175B6">
          <w:pPr>
            <w:pStyle w:val="TOC3"/>
            <w:tabs>
              <w:tab w:val="right" w:pos="9010"/>
            </w:tabs>
            <w:spacing w:line="360" w:lineRule="auto"/>
            <w:rPr>
              <w:rFonts w:ascii="Times New Roman" w:eastAsiaTheme="minorEastAsia" w:hAnsi="Times New Roman"/>
              <w:i w:val="0"/>
              <w:iCs w:val="0"/>
              <w:noProof/>
              <w:sz w:val="22"/>
              <w:szCs w:val="22"/>
            </w:rPr>
          </w:pPr>
          <w:hyperlink w:anchor="_Toc49292108" w:history="1">
            <w:r w:rsidRPr="002175B6">
              <w:rPr>
                <w:rStyle w:val="Hyperlink"/>
                <w:rFonts w:ascii="Times New Roman" w:hAnsi="Times New Roman"/>
                <w:noProof/>
                <w:sz w:val="22"/>
                <w:szCs w:val="22"/>
              </w:rPr>
              <w:t>AMD Ryzen 9 3900X Processor (12C/24T, 70 MB Cache, 4.6 GHz Max Boost) (Amazon, 2020)</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_Toc49292108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12</w:t>
            </w:r>
            <w:r w:rsidRPr="002175B6">
              <w:rPr>
                <w:rFonts w:ascii="Times New Roman" w:hAnsi="Times New Roman"/>
                <w:noProof/>
                <w:webHidden/>
                <w:sz w:val="22"/>
                <w:szCs w:val="22"/>
              </w:rPr>
              <w:fldChar w:fldCharType="end"/>
            </w:r>
          </w:hyperlink>
        </w:p>
        <w:p w14:paraId="52D8759C" w14:textId="338D2066" w:rsidR="002175B6" w:rsidRPr="002175B6" w:rsidRDefault="002175B6" w:rsidP="002175B6">
          <w:pPr>
            <w:pStyle w:val="TOC3"/>
            <w:tabs>
              <w:tab w:val="right" w:pos="9010"/>
            </w:tabs>
            <w:spacing w:line="360" w:lineRule="auto"/>
            <w:rPr>
              <w:rFonts w:ascii="Times New Roman" w:eastAsiaTheme="minorEastAsia" w:hAnsi="Times New Roman"/>
              <w:i w:val="0"/>
              <w:iCs w:val="0"/>
              <w:noProof/>
              <w:sz w:val="22"/>
              <w:szCs w:val="22"/>
            </w:rPr>
          </w:pPr>
          <w:hyperlink w:anchor="_Toc49292109" w:history="1">
            <w:r w:rsidRPr="002175B6">
              <w:rPr>
                <w:rStyle w:val="Hyperlink"/>
                <w:rFonts w:ascii="Times New Roman" w:hAnsi="Times New Roman"/>
                <w:noProof/>
                <w:sz w:val="22"/>
                <w:szCs w:val="22"/>
              </w:rPr>
              <w:t>Corsair CMK64GX4M4C3200C16  3200 MHz Vengeance LPX 64GB (4 x 16GB) DDR4 Desktop</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_Toc49292109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14</w:t>
            </w:r>
            <w:r w:rsidRPr="002175B6">
              <w:rPr>
                <w:rFonts w:ascii="Times New Roman" w:hAnsi="Times New Roman"/>
                <w:noProof/>
                <w:webHidden/>
                <w:sz w:val="22"/>
                <w:szCs w:val="22"/>
              </w:rPr>
              <w:fldChar w:fldCharType="end"/>
            </w:r>
          </w:hyperlink>
        </w:p>
        <w:p w14:paraId="5524C15B" w14:textId="2F1F8D2D" w:rsidR="002175B6" w:rsidRPr="002175B6" w:rsidRDefault="002175B6" w:rsidP="002175B6">
          <w:pPr>
            <w:pStyle w:val="TOC3"/>
            <w:tabs>
              <w:tab w:val="right" w:pos="9010"/>
            </w:tabs>
            <w:spacing w:line="360" w:lineRule="auto"/>
            <w:rPr>
              <w:rFonts w:ascii="Times New Roman" w:eastAsiaTheme="minorEastAsia" w:hAnsi="Times New Roman"/>
              <w:i w:val="0"/>
              <w:iCs w:val="0"/>
              <w:noProof/>
              <w:sz w:val="22"/>
              <w:szCs w:val="22"/>
            </w:rPr>
          </w:pPr>
          <w:hyperlink w:anchor="_Toc49292110" w:history="1">
            <w:r w:rsidRPr="002175B6">
              <w:rPr>
                <w:rStyle w:val="Hyperlink"/>
                <w:rFonts w:ascii="Times New Roman" w:hAnsi="Times New Roman"/>
                <w:noProof/>
                <w:sz w:val="22"/>
                <w:szCs w:val="22"/>
              </w:rPr>
              <w:t>Memory Module – Black (Amazon, 2020)  £255.98</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_Toc49292110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14</w:t>
            </w:r>
            <w:r w:rsidRPr="002175B6">
              <w:rPr>
                <w:rFonts w:ascii="Times New Roman" w:hAnsi="Times New Roman"/>
                <w:noProof/>
                <w:webHidden/>
                <w:sz w:val="22"/>
                <w:szCs w:val="22"/>
              </w:rPr>
              <w:fldChar w:fldCharType="end"/>
            </w:r>
          </w:hyperlink>
        </w:p>
        <w:p w14:paraId="7E1A982C" w14:textId="6FE08AC9"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11" w:history="1">
            <w:r w:rsidRPr="002175B6">
              <w:rPr>
                <w:rStyle w:val="Hyperlink"/>
                <w:rFonts w:ascii="Times New Roman" w:hAnsi="Times New Roman"/>
                <w:noProof/>
                <w:kern w:val="36"/>
                <w:sz w:val="22"/>
                <w:szCs w:val="22"/>
              </w:rPr>
              <w:t>Gigabyte NVIDIA GeForce RTX 2070 8GB WINDFORCE 2X V1 Turing Graphics Card (SCAN, 2019)</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_Toc49292111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17</w:t>
            </w:r>
            <w:r w:rsidRPr="002175B6">
              <w:rPr>
                <w:rFonts w:ascii="Times New Roman" w:hAnsi="Times New Roman"/>
                <w:noProof/>
                <w:webHidden/>
                <w:sz w:val="22"/>
                <w:szCs w:val="22"/>
              </w:rPr>
              <w:fldChar w:fldCharType="end"/>
            </w:r>
          </w:hyperlink>
        </w:p>
        <w:p w14:paraId="5D4CC133" w14:textId="756473C2"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12" w:history="1">
            <w:r w:rsidRPr="002175B6">
              <w:rPr>
                <w:rStyle w:val="Hyperlink"/>
                <w:rFonts w:ascii="Times New Roman" w:hAnsi="Times New Roman"/>
                <w:noProof/>
                <w:sz w:val="22"/>
                <w:szCs w:val="22"/>
              </w:rPr>
              <w:t>Philips E-line 276E8VJSB, 27" 4K - IPS LED monitor (2xHDMI, DisplayPort, 3840 x 2160) (Amazon, 2020)  272.39</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_Toc49292112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20</w:t>
            </w:r>
            <w:r w:rsidRPr="002175B6">
              <w:rPr>
                <w:rFonts w:ascii="Times New Roman" w:hAnsi="Times New Roman"/>
                <w:noProof/>
                <w:webHidden/>
                <w:sz w:val="22"/>
                <w:szCs w:val="22"/>
              </w:rPr>
              <w:fldChar w:fldCharType="end"/>
            </w:r>
          </w:hyperlink>
        </w:p>
        <w:p w14:paraId="649CAD0C" w14:textId="1A698D0D"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13" w:history="1">
            <w:r w:rsidRPr="002175B6">
              <w:rPr>
                <w:rStyle w:val="Hyperlink"/>
                <w:rFonts w:ascii="Times New Roman" w:hAnsi="Times New Roman"/>
                <w:noProof/>
                <w:sz w:val="22"/>
                <w:szCs w:val="22"/>
              </w:rPr>
              <w:t>Logitech Z207 Wireless Bluetooth PC Speakers (Amazon, 2020)</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_Toc49292113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20</w:t>
            </w:r>
            <w:r w:rsidRPr="002175B6">
              <w:rPr>
                <w:rFonts w:ascii="Times New Roman" w:hAnsi="Times New Roman"/>
                <w:noProof/>
                <w:webHidden/>
                <w:sz w:val="22"/>
                <w:szCs w:val="22"/>
              </w:rPr>
              <w:fldChar w:fldCharType="end"/>
            </w:r>
          </w:hyperlink>
        </w:p>
        <w:p w14:paraId="69A7984C" w14:textId="60D904A2"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14" w:history="1">
            <w:r w:rsidRPr="002175B6">
              <w:rPr>
                <w:rStyle w:val="Hyperlink"/>
                <w:rFonts w:ascii="Times New Roman" w:hAnsi="Times New Roman"/>
                <w:noProof/>
                <w:sz w:val="22"/>
                <w:szCs w:val="22"/>
              </w:rPr>
              <w:t>Windows 10 Professional Retail Version (MS Office Store, 2020)</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_Toc49292114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21</w:t>
            </w:r>
            <w:r w:rsidRPr="002175B6">
              <w:rPr>
                <w:rFonts w:ascii="Times New Roman" w:hAnsi="Times New Roman"/>
                <w:noProof/>
                <w:webHidden/>
                <w:sz w:val="22"/>
                <w:szCs w:val="22"/>
              </w:rPr>
              <w:fldChar w:fldCharType="end"/>
            </w:r>
          </w:hyperlink>
        </w:p>
        <w:p w14:paraId="5D8A8DE0" w14:textId="25A0BAA7"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15" w:history="1">
            <w:r w:rsidRPr="002175B6">
              <w:rPr>
                <w:rStyle w:val="Hyperlink"/>
                <w:rFonts w:ascii="Times New Roman" w:hAnsi="Times New Roman"/>
                <w:noProof/>
                <w:sz w:val="22"/>
                <w:szCs w:val="22"/>
              </w:rPr>
              <w:t>FENIFOX Wireless Keyboard and Mouse,2.4G USB Slim QWERTY UK Compact Quiet</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_Toc49292115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21</w:t>
            </w:r>
            <w:r w:rsidRPr="002175B6">
              <w:rPr>
                <w:rFonts w:ascii="Times New Roman" w:hAnsi="Times New Roman"/>
                <w:noProof/>
                <w:webHidden/>
                <w:sz w:val="22"/>
                <w:szCs w:val="22"/>
              </w:rPr>
              <w:fldChar w:fldCharType="end"/>
            </w:r>
          </w:hyperlink>
        </w:p>
        <w:p w14:paraId="2771A44A" w14:textId="210003A7" w:rsidR="002175B6" w:rsidRPr="002175B6" w:rsidRDefault="002175B6" w:rsidP="002175B6">
          <w:pPr>
            <w:pStyle w:val="TOC1"/>
            <w:tabs>
              <w:tab w:val="right" w:pos="9010"/>
            </w:tabs>
            <w:spacing w:line="360" w:lineRule="auto"/>
            <w:rPr>
              <w:rFonts w:ascii="Times New Roman" w:eastAsiaTheme="minorEastAsia" w:hAnsi="Times New Roman"/>
              <w:b w:val="0"/>
              <w:bCs w:val="0"/>
              <w:caps w:val="0"/>
              <w:noProof/>
              <w:sz w:val="22"/>
              <w:szCs w:val="22"/>
            </w:rPr>
          </w:pPr>
          <w:hyperlink w:anchor="_Toc49292116" w:history="1">
            <w:r w:rsidRPr="002175B6">
              <w:rPr>
                <w:rStyle w:val="Hyperlink"/>
                <w:rFonts w:ascii="Times New Roman" w:hAnsi="Times New Roman"/>
                <w:noProof/>
                <w:sz w:val="22"/>
                <w:szCs w:val="22"/>
              </w:rPr>
              <w:t>Ergonomic,For Computer PC Laptop TV Tablet - Silver White (Amazon, 2020)</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_Toc49292116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21</w:t>
            </w:r>
            <w:r w:rsidRPr="002175B6">
              <w:rPr>
                <w:rFonts w:ascii="Times New Roman" w:hAnsi="Times New Roman"/>
                <w:noProof/>
                <w:webHidden/>
                <w:sz w:val="22"/>
                <w:szCs w:val="22"/>
              </w:rPr>
              <w:fldChar w:fldCharType="end"/>
            </w:r>
          </w:hyperlink>
        </w:p>
        <w:p w14:paraId="4DB88386" w14:textId="0496B591" w:rsidR="002175B6" w:rsidRPr="002175B6" w:rsidRDefault="002175B6" w:rsidP="002175B6">
          <w:pPr>
            <w:pStyle w:val="TOC1"/>
            <w:tabs>
              <w:tab w:val="left" w:pos="480"/>
              <w:tab w:val="right" w:pos="9010"/>
            </w:tabs>
            <w:spacing w:line="360" w:lineRule="auto"/>
            <w:rPr>
              <w:rFonts w:ascii="Times New Roman" w:eastAsiaTheme="minorEastAsia" w:hAnsi="Times New Roman"/>
              <w:b w:val="0"/>
              <w:bCs w:val="0"/>
              <w:caps w:val="0"/>
              <w:noProof/>
              <w:sz w:val="22"/>
              <w:szCs w:val="22"/>
            </w:rPr>
          </w:pPr>
          <w:hyperlink w:anchor="_Toc49292117" w:history="1">
            <w:r w:rsidRPr="002175B6">
              <w:rPr>
                <w:rStyle w:val="Hyperlink"/>
                <w:rFonts w:ascii="Times New Roman" w:hAnsi="Times New Roman"/>
                <w:noProof/>
                <w:sz w:val="22"/>
                <w:szCs w:val="22"/>
              </w:rPr>
              <w:t>3</w:t>
            </w:r>
            <w:r w:rsidRPr="002175B6">
              <w:rPr>
                <w:rFonts w:ascii="Times New Roman" w:eastAsiaTheme="minorEastAsia" w:hAnsi="Times New Roman"/>
                <w:b w:val="0"/>
                <w:bCs w:val="0"/>
                <w:caps w:val="0"/>
                <w:noProof/>
                <w:sz w:val="22"/>
                <w:szCs w:val="22"/>
              </w:rPr>
              <w:tab/>
            </w:r>
            <w:r w:rsidRPr="002175B6">
              <w:rPr>
                <w:rStyle w:val="Hyperlink"/>
                <w:rFonts w:ascii="Times New Roman" w:hAnsi="Times New Roman"/>
                <w:noProof/>
                <w:sz w:val="22"/>
                <w:szCs w:val="22"/>
              </w:rPr>
              <w:t>Additional storage for Scenario 2</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_Toc49292117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21</w:t>
            </w:r>
            <w:r w:rsidRPr="002175B6">
              <w:rPr>
                <w:rFonts w:ascii="Times New Roman" w:hAnsi="Times New Roman"/>
                <w:noProof/>
                <w:webHidden/>
                <w:sz w:val="22"/>
                <w:szCs w:val="22"/>
              </w:rPr>
              <w:fldChar w:fldCharType="end"/>
            </w:r>
          </w:hyperlink>
        </w:p>
        <w:p w14:paraId="3A9A80F3" w14:textId="14259302" w:rsidR="002175B6" w:rsidRPr="002175B6" w:rsidRDefault="002175B6" w:rsidP="002175B6">
          <w:pPr>
            <w:pStyle w:val="TOC2"/>
            <w:tabs>
              <w:tab w:val="left" w:pos="960"/>
              <w:tab w:val="right" w:pos="9010"/>
            </w:tabs>
            <w:spacing w:line="360" w:lineRule="auto"/>
            <w:rPr>
              <w:rFonts w:ascii="Times New Roman" w:eastAsiaTheme="minorEastAsia" w:hAnsi="Times New Roman"/>
              <w:smallCaps w:val="0"/>
              <w:noProof/>
              <w:sz w:val="22"/>
              <w:szCs w:val="22"/>
            </w:rPr>
          </w:pPr>
          <w:hyperlink w:anchor="_Toc49292118" w:history="1">
            <w:r w:rsidRPr="002175B6">
              <w:rPr>
                <w:rStyle w:val="Hyperlink"/>
                <w:rFonts w:ascii="Times New Roman" w:hAnsi="Times New Roman"/>
                <w:noProof/>
                <w:sz w:val="22"/>
                <w:szCs w:val="22"/>
              </w:rPr>
              <w:t>3.1</w:t>
            </w:r>
            <w:r w:rsidRPr="002175B6">
              <w:rPr>
                <w:rFonts w:ascii="Times New Roman" w:eastAsiaTheme="minorEastAsia" w:hAnsi="Times New Roman"/>
                <w:smallCaps w:val="0"/>
                <w:noProof/>
                <w:sz w:val="22"/>
                <w:szCs w:val="22"/>
              </w:rPr>
              <w:tab/>
            </w:r>
            <w:r w:rsidRPr="002175B6">
              <w:rPr>
                <w:rStyle w:val="Hyperlink"/>
                <w:rFonts w:ascii="Times New Roman" w:hAnsi="Times New Roman"/>
                <w:noProof/>
                <w:sz w:val="22"/>
                <w:szCs w:val="22"/>
              </w:rPr>
              <w:t>Specifications:</w:t>
            </w:r>
            <w:r w:rsidRPr="002175B6">
              <w:rPr>
                <w:rFonts w:ascii="Times New Roman" w:hAnsi="Times New Roman"/>
                <w:noProof/>
                <w:webHidden/>
                <w:sz w:val="22"/>
                <w:szCs w:val="22"/>
              </w:rPr>
              <w:tab/>
            </w:r>
            <w:r w:rsidRPr="002175B6">
              <w:rPr>
                <w:rFonts w:ascii="Times New Roman" w:hAnsi="Times New Roman"/>
                <w:noProof/>
                <w:webHidden/>
                <w:sz w:val="22"/>
                <w:szCs w:val="22"/>
              </w:rPr>
              <w:fldChar w:fldCharType="begin"/>
            </w:r>
            <w:r w:rsidRPr="002175B6">
              <w:rPr>
                <w:rFonts w:ascii="Times New Roman" w:hAnsi="Times New Roman"/>
                <w:noProof/>
                <w:webHidden/>
                <w:sz w:val="22"/>
                <w:szCs w:val="22"/>
              </w:rPr>
              <w:instrText xml:space="preserve"> PAGEREF _Toc49292118 \h </w:instrText>
            </w:r>
            <w:r w:rsidRPr="002175B6">
              <w:rPr>
                <w:rFonts w:ascii="Times New Roman" w:hAnsi="Times New Roman"/>
                <w:noProof/>
                <w:webHidden/>
                <w:sz w:val="22"/>
                <w:szCs w:val="22"/>
              </w:rPr>
            </w:r>
            <w:r w:rsidRPr="002175B6">
              <w:rPr>
                <w:rFonts w:ascii="Times New Roman" w:hAnsi="Times New Roman"/>
                <w:noProof/>
                <w:webHidden/>
                <w:sz w:val="22"/>
                <w:szCs w:val="22"/>
              </w:rPr>
              <w:fldChar w:fldCharType="separate"/>
            </w:r>
            <w:r w:rsidRPr="002175B6">
              <w:rPr>
                <w:rFonts w:ascii="Times New Roman" w:hAnsi="Times New Roman"/>
                <w:noProof/>
                <w:webHidden/>
                <w:sz w:val="22"/>
                <w:szCs w:val="22"/>
              </w:rPr>
              <w:t>21</w:t>
            </w:r>
            <w:r w:rsidRPr="002175B6">
              <w:rPr>
                <w:rFonts w:ascii="Times New Roman" w:hAnsi="Times New Roman"/>
                <w:noProof/>
                <w:webHidden/>
                <w:sz w:val="22"/>
                <w:szCs w:val="22"/>
              </w:rPr>
              <w:fldChar w:fldCharType="end"/>
            </w:r>
          </w:hyperlink>
        </w:p>
        <w:p w14:paraId="71A932B5" w14:textId="0085816E" w:rsidR="002175B6" w:rsidRPr="002175B6" w:rsidRDefault="002175B6" w:rsidP="002175B6">
          <w:pPr>
            <w:spacing w:line="360" w:lineRule="auto"/>
            <w:rPr>
              <w:sz w:val="22"/>
              <w:szCs w:val="22"/>
            </w:rPr>
          </w:pPr>
          <w:r w:rsidRPr="002175B6">
            <w:rPr>
              <w:b/>
              <w:bCs/>
              <w:noProof/>
              <w:sz w:val="22"/>
              <w:szCs w:val="22"/>
            </w:rPr>
            <w:fldChar w:fldCharType="end"/>
          </w:r>
        </w:p>
      </w:sdtContent>
    </w:sdt>
    <w:p w14:paraId="2D6D1470" w14:textId="55906988" w:rsidR="00947BF0" w:rsidRPr="002175B6" w:rsidRDefault="00947BF0" w:rsidP="002175B6">
      <w:pPr>
        <w:pStyle w:val="Heading1"/>
        <w:numPr>
          <w:ilvl w:val="0"/>
          <w:numId w:val="0"/>
        </w:numPr>
        <w:spacing w:line="360" w:lineRule="auto"/>
        <w:rPr>
          <w:rFonts w:cs="Times New Roman"/>
          <w:sz w:val="22"/>
          <w:szCs w:val="22"/>
        </w:rPr>
      </w:pPr>
      <w:bookmarkStart w:id="0" w:name="_Toc49292091"/>
      <w:r w:rsidRPr="002175B6">
        <w:rPr>
          <w:rFonts w:cs="Times New Roman"/>
          <w:sz w:val="22"/>
          <w:szCs w:val="22"/>
        </w:rPr>
        <w:t>Scenario 1</w:t>
      </w:r>
      <w:bookmarkEnd w:id="0"/>
    </w:p>
    <w:p w14:paraId="2E50A76C" w14:textId="77777777" w:rsidR="00947BF0" w:rsidRPr="002175B6" w:rsidRDefault="00947BF0" w:rsidP="002175B6">
      <w:pPr>
        <w:spacing w:line="360" w:lineRule="auto"/>
        <w:rPr>
          <w:sz w:val="22"/>
          <w:szCs w:val="22"/>
          <w:lang w:eastAsia="en-US"/>
        </w:rPr>
      </w:pPr>
    </w:p>
    <w:p w14:paraId="79AA9843" w14:textId="57B6D783" w:rsidR="00DC4916" w:rsidRPr="002175B6" w:rsidRDefault="00DC4916" w:rsidP="002175B6">
      <w:pPr>
        <w:pStyle w:val="Heading2"/>
        <w:spacing w:line="360" w:lineRule="auto"/>
        <w:rPr>
          <w:rFonts w:cs="Times New Roman"/>
          <w:sz w:val="22"/>
          <w:szCs w:val="22"/>
        </w:rPr>
      </w:pPr>
      <w:bookmarkStart w:id="1" w:name="_Toc49292092"/>
      <w:r w:rsidRPr="002175B6">
        <w:rPr>
          <w:rFonts w:cs="Times New Roman"/>
          <w:sz w:val="22"/>
          <w:szCs w:val="22"/>
        </w:rPr>
        <w:t>Introduction</w:t>
      </w:r>
      <w:bookmarkEnd w:id="1"/>
    </w:p>
    <w:p w14:paraId="00CA162A" w14:textId="77777777" w:rsidR="00947BF0" w:rsidRPr="002175B6" w:rsidRDefault="00947BF0" w:rsidP="002175B6">
      <w:pPr>
        <w:spacing w:line="360" w:lineRule="auto"/>
        <w:rPr>
          <w:sz w:val="22"/>
          <w:szCs w:val="22"/>
          <w:lang w:eastAsia="en-US"/>
        </w:rPr>
      </w:pPr>
    </w:p>
    <w:p w14:paraId="07501499" w14:textId="77777777" w:rsidR="0088533A" w:rsidRPr="002175B6" w:rsidRDefault="00DC4916" w:rsidP="002175B6">
      <w:pPr>
        <w:autoSpaceDE w:val="0"/>
        <w:autoSpaceDN w:val="0"/>
        <w:adjustRightInd w:val="0"/>
        <w:spacing w:after="200" w:line="360" w:lineRule="auto"/>
        <w:ind w:left="720" w:hanging="360"/>
        <w:jc w:val="both"/>
        <w:rPr>
          <w:color w:val="000000" w:themeColor="text1"/>
          <w:sz w:val="22"/>
          <w:szCs w:val="22"/>
        </w:rPr>
      </w:pPr>
      <w:r w:rsidRPr="002175B6">
        <w:rPr>
          <w:color w:val="000000" w:themeColor="text1"/>
          <w:sz w:val="22"/>
          <w:szCs w:val="22"/>
        </w:rPr>
        <w:t xml:space="preserve">For this paper we were required to build a PC that will be efficient and easy for an elderly person. </w:t>
      </w:r>
    </w:p>
    <w:p w14:paraId="18FDB1B5" w14:textId="77777777" w:rsidR="0088533A" w:rsidRPr="002175B6" w:rsidRDefault="00DC4916" w:rsidP="002175B6">
      <w:pPr>
        <w:autoSpaceDE w:val="0"/>
        <w:autoSpaceDN w:val="0"/>
        <w:adjustRightInd w:val="0"/>
        <w:spacing w:after="200" w:line="360" w:lineRule="auto"/>
        <w:ind w:left="720" w:hanging="360"/>
        <w:jc w:val="both"/>
        <w:rPr>
          <w:color w:val="000000" w:themeColor="text1"/>
          <w:sz w:val="22"/>
          <w:szCs w:val="22"/>
        </w:rPr>
      </w:pPr>
      <w:r w:rsidRPr="002175B6">
        <w:rPr>
          <w:color w:val="000000" w:themeColor="text1"/>
          <w:sz w:val="22"/>
          <w:szCs w:val="22"/>
        </w:rPr>
        <w:t xml:space="preserve">I will be naming the parts as well as describing their capacities and explaining the reason of being </w:t>
      </w:r>
    </w:p>
    <w:p w14:paraId="0725FDAC" w14:textId="57815DF0" w:rsidR="0088533A" w:rsidRPr="002175B6" w:rsidRDefault="00DC4916" w:rsidP="002175B6">
      <w:pPr>
        <w:autoSpaceDE w:val="0"/>
        <w:autoSpaceDN w:val="0"/>
        <w:adjustRightInd w:val="0"/>
        <w:spacing w:after="200" w:line="360" w:lineRule="auto"/>
        <w:ind w:left="720" w:hanging="360"/>
        <w:jc w:val="both"/>
        <w:rPr>
          <w:color w:val="000000" w:themeColor="text1"/>
          <w:sz w:val="22"/>
          <w:szCs w:val="22"/>
        </w:rPr>
      </w:pPr>
      <w:r w:rsidRPr="002175B6">
        <w:rPr>
          <w:color w:val="000000" w:themeColor="text1"/>
          <w:sz w:val="22"/>
          <w:szCs w:val="22"/>
        </w:rPr>
        <w:t xml:space="preserve">chosen. And because the person will not use the machine at its full power I have selected not </w:t>
      </w:r>
    </w:p>
    <w:p w14:paraId="3B73EADE" w14:textId="2632D51A" w:rsidR="00DC4916" w:rsidRPr="002175B6" w:rsidRDefault="00DC4916" w:rsidP="002175B6">
      <w:pPr>
        <w:autoSpaceDE w:val="0"/>
        <w:autoSpaceDN w:val="0"/>
        <w:adjustRightInd w:val="0"/>
        <w:spacing w:after="200" w:line="360" w:lineRule="auto"/>
        <w:ind w:left="720" w:hanging="360"/>
        <w:jc w:val="both"/>
        <w:rPr>
          <w:color w:val="000000" w:themeColor="text1"/>
          <w:sz w:val="22"/>
          <w:szCs w:val="22"/>
        </w:rPr>
      </w:pPr>
      <w:r w:rsidRPr="002175B6">
        <w:rPr>
          <w:color w:val="000000" w:themeColor="text1"/>
          <w:sz w:val="22"/>
          <w:szCs w:val="22"/>
        </w:rPr>
        <w:t>the most expensive but in in range of what I thought it would be relevant.</w:t>
      </w:r>
    </w:p>
    <w:p w14:paraId="690614B9" w14:textId="53F1C4BD" w:rsidR="00DC4916" w:rsidRPr="002175B6" w:rsidRDefault="00DC4916" w:rsidP="002175B6">
      <w:pPr>
        <w:autoSpaceDE w:val="0"/>
        <w:autoSpaceDN w:val="0"/>
        <w:adjustRightInd w:val="0"/>
        <w:spacing w:after="200" w:line="360" w:lineRule="auto"/>
        <w:ind w:left="720" w:hanging="360"/>
        <w:jc w:val="both"/>
        <w:rPr>
          <w:color w:val="000000" w:themeColor="text1"/>
          <w:sz w:val="22"/>
          <w:szCs w:val="22"/>
        </w:rPr>
      </w:pPr>
      <w:r w:rsidRPr="002175B6">
        <w:rPr>
          <w:color w:val="000000" w:themeColor="text1"/>
          <w:sz w:val="22"/>
          <w:szCs w:val="22"/>
        </w:rPr>
        <w:t>The components are</w:t>
      </w:r>
      <w:r w:rsidR="0010542D" w:rsidRPr="002175B6">
        <w:rPr>
          <w:color w:val="000000" w:themeColor="text1"/>
          <w:sz w:val="22"/>
          <w:szCs w:val="22"/>
        </w:rPr>
        <w:t xml:space="preserve"> going to be</w:t>
      </w:r>
      <w:r w:rsidRPr="002175B6">
        <w:rPr>
          <w:color w:val="000000" w:themeColor="text1"/>
          <w:sz w:val="22"/>
          <w:szCs w:val="22"/>
        </w:rPr>
        <w:t>:</w:t>
      </w:r>
    </w:p>
    <w:p w14:paraId="2955E163" w14:textId="4E7F310B" w:rsidR="00DC4916" w:rsidRPr="002175B6" w:rsidRDefault="00DC4916" w:rsidP="002175B6">
      <w:pPr>
        <w:spacing w:line="360" w:lineRule="auto"/>
        <w:rPr>
          <w:sz w:val="22"/>
          <w:szCs w:val="22"/>
        </w:rPr>
      </w:pPr>
      <w:r w:rsidRPr="002175B6">
        <w:rPr>
          <w:sz w:val="22"/>
          <w:szCs w:val="22"/>
        </w:rPr>
        <w:t xml:space="preserve">CPU : CPU-AMD </w:t>
      </w:r>
      <w:proofErr w:type="spellStart"/>
      <w:r w:rsidRPr="002175B6">
        <w:rPr>
          <w:sz w:val="22"/>
          <w:szCs w:val="22"/>
        </w:rPr>
        <w:t>Ryzen</w:t>
      </w:r>
      <w:proofErr w:type="spellEnd"/>
      <w:r w:rsidRPr="002175B6">
        <w:rPr>
          <w:sz w:val="22"/>
          <w:szCs w:val="22"/>
        </w:rPr>
        <w:t xml:space="preserve"> 3 3200G 3.6 GHz AM4 socket, Radeon Vega 8 integrated GPU</w:t>
      </w:r>
    </w:p>
    <w:p w14:paraId="5EB4672F" w14:textId="5D2AD020" w:rsidR="00DC4916" w:rsidRPr="002175B6" w:rsidRDefault="00DC4916" w:rsidP="002175B6">
      <w:pPr>
        <w:spacing w:line="360" w:lineRule="auto"/>
        <w:rPr>
          <w:sz w:val="22"/>
          <w:szCs w:val="22"/>
        </w:rPr>
      </w:pPr>
      <w:r w:rsidRPr="002175B6">
        <w:rPr>
          <w:sz w:val="22"/>
          <w:szCs w:val="22"/>
        </w:rPr>
        <w:t>Motherboard : Motherboard-Gigabyte A320M-S2H</w:t>
      </w:r>
    </w:p>
    <w:p w14:paraId="49E75635" w14:textId="23A3C78A" w:rsidR="00DC4916" w:rsidRPr="002175B6" w:rsidRDefault="00DC4916" w:rsidP="002175B6">
      <w:pPr>
        <w:spacing w:line="360" w:lineRule="auto"/>
        <w:rPr>
          <w:sz w:val="22"/>
          <w:szCs w:val="22"/>
        </w:rPr>
      </w:pPr>
      <w:r w:rsidRPr="002175B6">
        <w:rPr>
          <w:sz w:val="22"/>
          <w:szCs w:val="22"/>
        </w:rPr>
        <w:lastRenderedPageBreak/>
        <w:t>RAM: Corsair Vengeance 16 GB (2 x 8 GB) DDR4 2666 MHz C16 XMP 2.0 High Performance Desktop Memory Kit</w:t>
      </w:r>
    </w:p>
    <w:p w14:paraId="4AE30AD1" w14:textId="3799D597" w:rsidR="00DC4916" w:rsidRPr="002175B6" w:rsidRDefault="00DC4916" w:rsidP="002175B6">
      <w:pPr>
        <w:spacing w:line="360" w:lineRule="auto"/>
        <w:rPr>
          <w:sz w:val="22"/>
          <w:szCs w:val="22"/>
        </w:rPr>
      </w:pPr>
      <w:r w:rsidRPr="002175B6">
        <w:rPr>
          <w:sz w:val="22"/>
          <w:szCs w:val="22"/>
        </w:rPr>
        <w:t>Western Digital Blue SSD 2.5 Inch SATA, 500 GB</w:t>
      </w:r>
    </w:p>
    <w:p w14:paraId="0322CC6C" w14:textId="11CB1964" w:rsidR="00DC4916" w:rsidRPr="002175B6" w:rsidRDefault="00DC4916" w:rsidP="002175B6">
      <w:pPr>
        <w:spacing w:line="360" w:lineRule="auto"/>
        <w:rPr>
          <w:sz w:val="22"/>
          <w:szCs w:val="22"/>
        </w:rPr>
      </w:pPr>
      <w:r w:rsidRPr="002175B6">
        <w:rPr>
          <w:sz w:val="22"/>
          <w:szCs w:val="22"/>
        </w:rPr>
        <w:t xml:space="preserve">Case-DYNAMODE DYNA-GC375 </w:t>
      </w:r>
      <w:proofErr w:type="spellStart"/>
      <w:r w:rsidRPr="002175B6">
        <w:rPr>
          <w:sz w:val="22"/>
          <w:szCs w:val="22"/>
        </w:rPr>
        <w:t>LockStock</w:t>
      </w:r>
      <w:proofErr w:type="spellEnd"/>
      <w:r w:rsidRPr="002175B6">
        <w:rPr>
          <w:sz w:val="22"/>
          <w:szCs w:val="22"/>
        </w:rPr>
        <w:t xml:space="preserve"> Series Gaming ATX/M-ATX Computer Case - Black</w:t>
      </w:r>
    </w:p>
    <w:p w14:paraId="6908EC33" w14:textId="5C8913D7" w:rsidR="00DC4916" w:rsidRPr="002175B6" w:rsidRDefault="00DC4916" w:rsidP="002175B6">
      <w:pPr>
        <w:spacing w:line="360" w:lineRule="auto"/>
        <w:rPr>
          <w:sz w:val="22"/>
          <w:szCs w:val="22"/>
        </w:rPr>
      </w:pPr>
      <w:r w:rsidRPr="002175B6">
        <w:rPr>
          <w:sz w:val="22"/>
          <w:szCs w:val="22"/>
        </w:rPr>
        <w:t>Power Supply-</w:t>
      </w:r>
      <w:proofErr w:type="spellStart"/>
      <w:r w:rsidRPr="002175B6">
        <w:rPr>
          <w:sz w:val="22"/>
          <w:szCs w:val="22"/>
        </w:rPr>
        <w:t>Aerocool</w:t>
      </w:r>
      <w:proofErr w:type="spellEnd"/>
      <w:r w:rsidRPr="002175B6">
        <w:rPr>
          <w:sz w:val="22"/>
          <w:szCs w:val="22"/>
        </w:rPr>
        <w:t xml:space="preserve"> Integrator 500W Power Supply, 80 Plus Bronze, Up To 85% Efficiency, 12cm Black Fan</w:t>
      </w:r>
    </w:p>
    <w:p w14:paraId="165A5DBD" w14:textId="7D661FC3" w:rsidR="00DC4916" w:rsidRPr="002175B6" w:rsidRDefault="00DC4916" w:rsidP="002175B6">
      <w:pPr>
        <w:spacing w:line="360" w:lineRule="auto"/>
        <w:rPr>
          <w:sz w:val="22"/>
          <w:szCs w:val="22"/>
        </w:rPr>
      </w:pPr>
      <w:r w:rsidRPr="002175B6">
        <w:rPr>
          <w:sz w:val="22"/>
          <w:szCs w:val="22"/>
        </w:rPr>
        <w:t>BenQ GW2780 27 Inch 1080p Eye Care LED IPS Monitor</w:t>
      </w:r>
    </w:p>
    <w:p w14:paraId="51DD7D2A" w14:textId="242DA41F" w:rsidR="00B84C7D" w:rsidRPr="002175B6" w:rsidRDefault="00B84C7D" w:rsidP="002175B6">
      <w:pPr>
        <w:spacing w:line="360" w:lineRule="auto"/>
        <w:rPr>
          <w:sz w:val="22"/>
          <w:szCs w:val="22"/>
        </w:rPr>
      </w:pPr>
      <w:r w:rsidRPr="002175B6">
        <w:rPr>
          <w:sz w:val="22"/>
          <w:szCs w:val="22"/>
        </w:rPr>
        <w:t>Windows 10 Operating System</w:t>
      </w:r>
    </w:p>
    <w:p w14:paraId="02D168C7" w14:textId="7D155A80" w:rsidR="00323ED0" w:rsidRPr="002175B6" w:rsidRDefault="00323ED0" w:rsidP="002175B6">
      <w:pPr>
        <w:spacing w:line="360" w:lineRule="auto"/>
        <w:rPr>
          <w:rStyle w:val="a-size-large"/>
          <w:sz w:val="22"/>
          <w:szCs w:val="22"/>
        </w:rPr>
      </w:pPr>
      <w:r w:rsidRPr="002175B6">
        <w:rPr>
          <w:rStyle w:val="a-size-large"/>
          <w:sz w:val="22"/>
          <w:szCs w:val="22"/>
        </w:rPr>
        <w:t xml:space="preserve">DYNAMODE </w:t>
      </w:r>
      <w:proofErr w:type="spellStart"/>
      <w:r w:rsidRPr="002175B6">
        <w:rPr>
          <w:rStyle w:val="a-size-large"/>
          <w:sz w:val="22"/>
          <w:szCs w:val="22"/>
        </w:rPr>
        <w:t>Compoint</w:t>
      </w:r>
      <w:proofErr w:type="spellEnd"/>
      <w:r w:rsidRPr="002175B6">
        <w:rPr>
          <w:rStyle w:val="a-size-large"/>
          <w:sz w:val="22"/>
          <w:szCs w:val="22"/>
        </w:rPr>
        <w:t xml:space="preserve"> DYNA-CP-KM8014 Wired USB Full-size Keyboard With Riser and Optical Mouse Desktop Duo Combo Set</w:t>
      </w:r>
    </w:p>
    <w:p w14:paraId="457718E8" w14:textId="373DEA85" w:rsidR="00323ED0" w:rsidRPr="002175B6" w:rsidRDefault="00323ED0" w:rsidP="002175B6">
      <w:pPr>
        <w:spacing w:line="360" w:lineRule="auto"/>
        <w:rPr>
          <w:sz w:val="22"/>
          <w:szCs w:val="22"/>
        </w:rPr>
      </w:pPr>
      <w:r w:rsidRPr="002175B6">
        <w:rPr>
          <w:rStyle w:val="a-size-large"/>
          <w:sz w:val="22"/>
          <w:szCs w:val="22"/>
        </w:rPr>
        <w:t>Logitech Z120 Compact PC Stereo Speakers, 3.5mm Audio Input</w:t>
      </w:r>
    </w:p>
    <w:p w14:paraId="67DF2F19" w14:textId="5D5ABA45" w:rsidR="00323ED0" w:rsidRPr="002175B6" w:rsidRDefault="00323ED0" w:rsidP="002175B6">
      <w:pPr>
        <w:spacing w:line="360" w:lineRule="auto"/>
        <w:rPr>
          <w:rStyle w:val="apple-converted-space"/>
          <w:sz w:val="22"/>
          <w:szCs w:val="22"/>
        </w:rPr>
      </w:pPr>
      <w:r w:rsidRPr="002175B6">
        <w:rPr>
          <w:rStyle w:val="a-size-large"/>
          <w:sz w:val="22"/>
          <w:szCs w:val="22"/>
        </w:rPr>
        <w:t>Webcam with Microphone, 1080P HD</w:t>
      </w:r>
    </w:p>
    <w:p w14:paraId="7F7267B1" w14:textId="208D741E" w:rsidR="00323ED0" w:rsidRPr="002175B6" w:rsidRDefault="00323ED0" w:rsidP="002175B6">
      <w:pPr>
        <w:spacing w:line="360" w:lineRule="auto"/>
        <w:rPr>
          <w:rStyle w:val="a-size-large"/>
          <w:sz w:val="22"/>
          <w:szCs w:val="22"/>
        </w:rPr>
      </w:pPr>
      <w:r w:rsidRPr="002175B6">
        <w:rPr>
          <w:rStyle w:val="a-size-large"/>
          <w:sz w:val="22"/>
          <w:szCs w:val="22"/>
        </w:rPr>
        <w:t>Mouse Mat BLACK ANTI-SLIP COMFORT MOUSE PAD MAT WITH GEL FOAM REST WRIST SUPPORT FOR PC</w:t>
      </w:r>
    </w:p>
    <w:p w14:paraId="6DAC734B" w14:textId="77777777" w:rsidR="002D2F2B" w:rsidRPr="002175B6" w:rsidRDefault="002D2F2B" w:rsidP="002175B6">
      <w:pPr>
        <w:spacing w:line="360" w:lineRule="auto"/>
        <w:rPr>
          <w:sz w:val="22"/>
          <w:szCs w:val="22"/>
          <w:lang w:eastAsia="en-US"/>
        </w:rPr>
      </w:pPr>
    </w:p>
    <w:tbl>
      <w:tblPr>
        <w:tblW w:w="8051" w:type="dxa"/>
        <w:tblLook w:val="04A0" w:firstRow="1" w:lastRow="0" w:firstColumn="1" w:lastColumn="0" w:noHBand="0" w:noVBand="1"/>
      </w:tblPr>
      <w:tblGrid>
        <w:gridCol w:w="5613"/>
        <w:gridCol w:w="1219"/>
        <w:gridCol w:w="1219"/>
      </w:tblGrid>
      <w:tr w:rsidR="002D2F2B" w:rsidRPr="002175B6" w14:paraId="5A257B7E" w14:textId="77777777" w:rsidTr="00B84C7D">
        <w:trPr>
          <w:trHeight w:val="420"/>
        </w:trPr>
        <w:tc>
          <w:tcPr>
            <w:tcW w:w="5613"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BAD1B54" w14:textId="77777777"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1.     CPU</w:t>
            </w:r>
          </w:p>
        </w:tc>
        <w:tc>
          <w:tcPr>
            <w:tcW w:w="1219" w:type="dxa"/>
            <w:tcBorders>
              <w:top w:val="single" w:sz="8" w:space="0" w:color="auto"/>
              <w:left w:val="nil"/>
              <w:bottom w:val="single" w:sz="8" w:space="0" w:color="auto"/>
              <w:right w:val="single" w:sz="8" w:space="0" w:color="auto"/>
            </w:tcBorders>
            <w:shd w:val="clear" w:color="auto" w:fill="auto"/>
            <w:noWrap/>
            <w:vAlign w:val="center"/>
            <w:hideMark/>
          </w:tcPr>
          <w:p w14:paraId="2AFE3D2F"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85</w:t>
            </w:r>
          </w:p>
        </w:tc>
        <w:tc>
          <w:tcPr>
            <w:tcW w:w="1219" w:type="dxa"/>
            <w:tcBorders>
              <w:top w:val="nil"/>
              <w:left w:val="nil"/>
              <w:bottom w:val="nil"/>
              <w:right w:val="nil"/>
            </w:tcBorders>
            <w:shd w:val="clear" w:color="auto" w:fill="auto"/>
            <w:noWrap/>
            <w:vAlign w:val="bottom"/>
            <w:hideMark/>
          </w:tcPr>
          <w:p w14:paraId="767DFB7A" w14:textId="77777777" w:rsidR="00B84C7D" w:rsidRPr="002175B6" w:rsidRDefault="00B84C7D" w:rsidP="002175B6">
            <w:pPr>
              <w:spacing w:line="360" w:lineRule="auto"/>
              <w:jc w:val="both"/>
              <w:rPr>
                <w:color w:val="000000" w:themeColor="text1"/>
                <w:sz w:val="22"/>
                <w:szCs w:val="22"/>
              </w:rPr>
            </w:pPr>
          </w:p>
        </w:tc>
      </w:tr>
      <w:tr w:rsidR="002D2F2B" w:rsidRPr="002175B6" w14:paraId="6F142364"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6AFF7A7F" w14:textId="7CA8CD9E"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2.     Motherboard</w:t>
            </w:r>
          </w:p>
        </w:tc>
        <w:tc>
          <w:tcPr>
            <w:tcW w:w="1219" w:type="dxa"/>
            <w:tcBorders>
              <w:top w:val="nil"/>
              <w:left w:val="nil"/>
              <w:bottom w:val="single" w:sz="8" w:space="0" w:color="auto"/>
              <w:right w:val="single" w:sz="8" w:space="0" w:color="auto"/>
            </w:tcBorders>
            <w:shd w:val="clear" w:color="auto" w:fill="auto"/>
            <w:noWrap/>
            <w:vAlign w:val="center"/>
            <w:hideMark/>
          </w:tcPr>
          <w:p w14:paraId="660B3F4A"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46.23</w:t>
            </w:r>
          </w:p>
        </w:tc>
        <w:tc>
          <w:tcPr>
            <w:tcW w:w="1219" w:type="dxa"/>
            <w:tcBorders>
              <w:top w:val="nil"/>
              <w:left w:val="nil"/>
              <w:bottom w:val="nil"/>
              <w:right w:val="nil"/>
            </w:tcBorders>
            <w:shd w:val="clear" w:color="auto" w:fill="auto"/>
            <w:noWrap/>
            <w:vAlign w:val="bottom"/>
            <w:hideMark/>
          </w:tcPr>
          <w:p w14:paraId="5887DC1D" w14:textId="77777777" w:rsidR="00B84C7D" w:rsidRPr="002175B6" w:rsidRDefault="00B84C7D" w:rsidP="002175B6">
            <w:pPr>
              <w:spacing w:line="360" w:lineRule="auto"/>
              <w:jc w:val="both"/>
              <w:rPr>
                <w:color w:val="000000" w:themeColor="text1"/>
                <w:sz w:val="22"/>
                <w:szCs w:val="22"/>
              </w:rPr>
            </w:pPr>
          </w:p>
        </w:tc>
      </w:tr>
      <w:tr w:rsidR="002D2F2B" w:rsidRPr="002175B6" w14:paraId="0E5B628F"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729EB1E1" w14:textId="72E51D75"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3.     RAM: Corsair Vengeance 16 GB</w:t>
            </w:r>
          </w:p>
        </w:tc>
        <w:tc>
          <w:tcPr>
            <w:tcW w:w="1219" w:type="dxa"/>
            <w:tcBorders>
              <w:top w:val="nil"/>
              <w:left w:val="nil"/>
              <w:bottom w:val="single" w:sz="8" w:space="0" w:color="auto"/>
              <w:right w:val="single" w:sz="8" w:space="0" w:color="auto"/>
            </w:tcBorders>
            <w:shd w:val="clear" w:color="auto" w:fill="auto"/>
            <w:noWrap/>
            <w:vAlign w:val="center"/>
            <w:hideMark/>
          </w:tcPr>
          <w:p w14:paraId="4D1AFCFF"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60</w:t>
            </w:r>
          </w:p>
        </w:tc>
        <w:tc>
          <w:tcPr>
            <w:tcW w:w="1219" w:type="dxa"/>
            <w:tcBorders>
              <w:top w:val="nil"/>
              <w:left w:val="nil"/>
              <w:bottom w:val="nil"/>
              <w:right w:val="nil"/>
            </w:tcBorders>
            <w:shd w:val="clear" w:color="auto" w:fill="auto"/>
            <w:noWrap/>
            <w:vAlign w:val="bottom"/>
            <w:hideMark/>
          </w:tcPr>
          <w:p w14:paraId="1F68B102" w14:textId="77777777" w:rsidR="00B84C7D" w:rsidRPr="002175B6" w:rsidRDefault="00B84C7D" w:rsidP="002175B6">
            <w:pPr>
              <w:spacing w:line="360" w:lineRule="auto"/>
              <w:jc w:val="both"/>
              <w:rPr>
                <w:color w:val="000000" w:themeColor="text1"/>
                <w:sz w:val="22"/>
                <w:szCs w:val="22"/>
              </w:rPr>
            </w:pPr>
          </w:p>
        </w:tc>
      </w:tr>
      <w:tr w:rsidR="002D2F2B" w:rsidRPr="002175B6" w14:paraId="167E0651"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62E0D0B4" w14:textId="5AA80378"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4.     SSD</w:t>
            </w:r>
          </w:p>
        </w:tc>
        <w:tc>
          <w:tcPr>
            <w:tcW w:w="1219" w:type="dxa"/>
            <w:tcBorders>
              <w:top w:val="nil"/>
              <w:left w:val="nil"/>
              <w:bottom w:val="single" w:sz="8" w:space="0" w:color="auto"/>
              <w:right w:val="single" w:sz="8" w:space="0" w:color="auto"/>
            </w:tcBorders>
            <w:shd w:val="clear" w:color="auto" w:fill="auto"/>
            <w:noWrap/>
            <w:vAlign w:val="center"/>
            <w:hideMark/>
          </w:tcPr>
          <w:p w14:paraId="65B3718A"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50</w:t>
            </w:r>
          </w:p>
        </w:tc>
        <w:tc>
          <w:tcPr>
            <w:tcW w:w="1219" w:type="dxa"/>
            <w:tcBorders>
              <w:top w:val="nil"/>
              <w:left w:val="nil"/>
              <w:bottom w:val="nil"/>
              <w:right w:val="nil"/>
            </w:tcBorders>
            <w:shd w:val="clear" w:color="auto" w:fill="auto"/>
            <w:noWrap/>
            <w:vAlign w:val="bottom"/>
            <w:hideMark/>
          </w:tcPr>
          <w:p w14:paraId="3017A768" w14:textId="77777777" w:rsidR="00B84C7D" w:rsidRPr="002175B6" w:rsidRDefault="00B84C7D" w:rsidP="002175B6">
            <w:pPr>
              <w:spacing w:line="360" w:lineRule="auto"/>
              <w:jc w:val="both"/>
              <w:rPr>
                <w:color w:val="000000" w:themeColor="text1"/>
                <w:sz w:val="22"/>
                <w:szCs w:val="22"/>
              </w:rPr>
            </w:pPr>
          </w:p>
        </w:tc>
      </w:tr>
      <w:tr w:rsidR="002D2F2B" w:rsidRPr="002175B6" w14:paraId="411FC640"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7BC51A7A" w14:textId="77777777"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5.     Case</w:t>
            </w:r>
          </w:p>
        </w:tc>
        <w:tc>
          <w:tcPr>
            <w:tcW w:w="1219" w:type="dxa"/>
            <w:tcBorders>
              <w:top w:val="nil"/>
              <w:left w:val="nil"/>
              <w:bottom w:val="single" w:sz="8" w:space="0" w:color="auto"/>
              <w:right w:val="single" w:sz="8" w:space="0" w:color="auto"/>
            </w:tcBorders>
            <w:shd w:val="clear" w:color="auto" w:fill="auto"/>
            <w:noWrap/>
            <w:vAlign w:val="center"/>
            <w:hideMark/>
          </w:tcPr>
          <w:p w14:paraId="5395BE58"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22.5</w:t>
            </w:r>
          </w:p>
        </w:tc>
        <w:tc>
          <w:tcPr>
            <w:tcW w:w="1219" w:type="dxa"/>
            <w:tcBorders>
              <w:top w:val="nil"/>
              <w:left w:val="nil"/>
              <w:bottom w:val="nil"/>
              <w:right w:val="nil"/>
            </w:tcBorders>
            <w:shd w:val="clear" w:color="auto" w:fill="auto"/>
            <w:noWrap/>
            <w:vAlign w:val="bottom"/>
            <w:hideMark/>
          </w:tcPr>
          <w:p w14:paraId="32B411E8" w14:textId="77777777" w:rsidR="00B84C7D" w:rsidRPr="002175B6" w:rsidRDefault="00B84C7D" w:rsidP="002175B6">
            <w:pPr>
              <w:spacing w:line="360" w:lineRule="auto"/>
              <w:jc w:val="both"/>
              <w:rPr>
                <w:color w:val="000000" w:themeColor="text1"/>
                <w:sz w:val="22"/>
                <w:szCs w:val="22"/>
              </w:rPr>
            </w:pPr>
          </w:p>
        </w:tc>
      </w:tr>
      <w:tr w:rsidR="002D2F2B" w:rsidRPr="002175B6" w14:paraId="428BED06"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7B055E56" w14:textId="77777777"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6.     Power Supply</w:t>
            </w:r>
          </w:p>
        </w:tc>
        <w:tc>
          <w:tcPr>
            <w:tcW w:w="1219" w:type="dxa"/>
            <w:tcBorders>
              <w:top w:val="nil"/>
              <w:left w:val="nil"/>
              <w:bottom w:val="single" w:sz="8" w:space="0" w:color="auto"/>
              <w:right w:val="single" w:sz="8" w:space="0" w:color="auto"/>
            </w:tcBorders>
            <w:shd w:val="clear" w:color="auto" w:fill="auto"/>
            <w:noWrap/>
            <w:vAlign w:val="center"/>
            <w:hideMark/>
          </w:tcPr>
          <w:p w14:paraId="18010853"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35.5</w:t>
            </w:r>
          </w:p>
        </w:tc>
        <w:tc>
          <w:tcPr>
            <w:tcW w:w="1219" w:type="dxa"/>
            <w:tcBorders>
              <w:top w:val="nil"/>
              <w:left w:val="nil"/>
              <w:bottom w:val="nil"/>
              <w:right w:val="nil"/>
            </w:tcBorders>
            <w:shd w:val="clear" w:color="auto" w:fill="auto"/>
            <w:noWrap/>
            <w:vAlign w:val="bottom"/>
            <w:hideMark/>
          </w:tcPr>
          <w:p w14:paraId="7AA90E06" w14:textId="77777777" w:rsidR="00B84C7D" w:rsidRPr="002175B6" w:rsidRDefault="00B84C7D" w:rsidP="002175B6">
            <w:pPr>
              <w:spacing w:line="360" w:lineRule="auto"/>
              <w:jc w:val="both"/>
              <w:rPr>
                <w:color w:val="000000" w:themeColor="text1"/>
                <w:sz w:val="22"/>
                <w:szCs w:val="22"/>
              </w:rPr>
            </w:pPr>
          </w:p>
        </w:tc>
      </w:tr>
      <w:tr w:rsidR="002D2F2B" w:rsidRPr="002175B6" w14:paraId="6C34F277"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0D10C7F0" w14:textId="7A99F712"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7. Windows 10 Home</w:t>
            </w:r>
          </w:p>
        </w:tc>
        <w:tc>
          <w:tcPr>
            <w:tcW w:w="1219" w:type="dxa"/>
            <w:tcBorders>
              <w:top w:val="nil"/>
              <w:left w:val="nil"/>
              <w:bottom w:val="single" w:sz="8" w:space="0" w:color="auto"/>
              <w:right w:val="single" w:sz="8" w:space="0" w:color="auto"/>
            </w:tcBorders>
            <w:shd w:val="clear" w:color="auto" w:fill="auto"/>
            <w:noWrap/>
            <w:vAlign w:val="center"/>
            <w:hideMark/>
          </w:tcPr>
          <w:p w14:paraId="57D303F9"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15.65</w:t>
            </w:r>
          </w:p>
        </w:tc>
        <w:tc>
          <w:tcPr>
            <w:tcW w:w="1219" w:type="dxa"/>
            <w:tcBorders>
              <w:top w:val="nil"/>
              <w:left w:val="nil"/>
              <w:bottom w:val="nil"/>
              <w:right w:val="nil"/>
            </w:tcBorders>
            <w:shd w:val="clear" w:color="auto" w:fill="auto"/>
            <w:noWrap/>
            <w:vAlign w:val="bottom"/>
            <w:hideMark/>
          </w:tcPr>
          <w:p w14:paraId="554C53BA" w14:textId="77777777" w:rsidR="00B84C7D" w:rsidRPr="002175B6" w:rsidRDefault="00B84C7D" w:rsidP="002175B6">
            <w:pPr>
              <w:spacing w:line="360" w:lineRule="auto"/>
              <w:jc w:val="both"/>
              <w:rPr>
                <w:color w:val="000000" w:themeColor="text1"/>
                <w:sz w:val="22"/>
                <w:szCs w:val="22"/>
              </w:rPr>
            </w:pPr>
          </w:p>
        </w:tc>
      </w:tr>
      <w:tr w:rsidR="002D2F2B" w:rsidRPr="002175B6" w14:paraId="031AED3E"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4646AEA6" w14:textId="626E26B6"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8.    Monitor</w:t>
            </w:r>
          </w:p>
        </w:tc>
        <w:tc>
          <w:tcPr>
            <w:tcW w:w="1219" w:type="dxa"/>
            <w:tcBorders>
              <w:top w:val="nil"/>
              <w:left w:val="nil"/>
              <w:bottom w:val="single" w:sz="8" w:space="0" w:color="auto"/>
              <w:right w:val="single" w:sz="8" w:space="0" w:color="auto"/>
            </w:tcBorders>
            <w:shd w:val="clear" w:color="auto" w:fill="auto"/>
            <w:noWrap/>
            <w:vAlign w:val="center"/>
            <w:hideMark/>
          </w:tcPr>
          <w:p w14:paraId="20A6F40B"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145</w:t>
            </w:r>
          </w:p>
        </w:tc>
        <w:tc>
          <w:tcPr>
            <w:tcW w:w="1219" w:type="dxa"/>
            <w:tcBorders>
              <w:top w:val="nil"/>
              <w:left w:val="nil"/>
              <w:bottom w:val="nil"/>
              <w:right w:val="nil"/>
            </w:tcBorders>
            <w:shd w:val="clear" w:color="auto" w:fill="auto"/>
            <w:noWrap/>
            <w:vAlign w:val="bottom"/>
            <w:hideMark/>
          </w:tcPr>
          <w:p w14:paraId="3FED0663" w14:textId="77777777" w:rsidR="00B84C7D" w:rsidRPr="002175B6" w:rsidRDefault="00B84C7D" w:rsidP="002175B6">
            <w:pPr>
              <w:spacing w:line="360" w:lineRule="auto"/>
              <w:jc w:val="both"/>
              <w:rPr>
                <w:color w:val="000000" w:themeColor="text1"/>
                <w:sz w:val="22"/>
                <w:szCs w:val="22"/>
              </w:rPr>
            </w:pPr>
          </w:p>
        </w:tc>
      </w:tr>
      <w:tr w:rsidR="002D2F2B" w:rsidRPr="002175B6" w14:paraId="42210C30"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3B0C1EDE" w14:textId="7FA85DA1"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9.    Keyboard and Mouse Desktop Duo Combo Set</w:t>
            </w:r>
          </w:p>
        </w:tc>
        <w:tc>
          <w:tcPr>
            <w:tcW w:w="1219" w:type="dxa"/>
            <w:tcBorders>
              <w:top w:val="nil"/>
              <w:left w:val="nil"/>
              <w:bottom w:val="single" w:sz="8" w:space="0" w:color="auto"/>
              <w:right w:val="single" w:sz="8" w:space="0" w:color="auto"/>
            </w:tcBorders>
            <w:shd w:val="clear" w:color="auto" w:fill="auto"/>
            <w:noWrap/>
            <w:vAlign w:val="center"/>
            <w:hideMark/>
          </w:tcPr>
          <w:p w14:paraId="5B08FF18"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14.29</w:t>
            </w:r>
          </w:p>
        </w:tc>
        <w:tc>
          <w:tcPr>
            <w:tcW w:w="1219" w:type="dxa"/>
            <w:tcBorders>
              <w:top w:val="nil"/>
              <w:left w:val="nil"/>
              <w:bottom w:val="nil"/>
              <w:right w:val="nil"/>
            </w:tcBorders>
            <w:shd w:val="clear" w:color="auto" w:fill="auto"/>
            <w:noWrap/>
            <w:vAlign w:val="bottom"/>
            <w:hideMark/>
          </w:tcPr>
          <w:p w14:paraId="032F2167" w14:textId="77777777" w:rsidR="00B84C7D" w:rsidRPr="002175B6" w:rsidRDefault="00B84C7D" w:rsidP="002175B6">
            <w:pPr>
              <w:spacing w:line="360" w:lineRule="auto"/>
              <w:jc w:val="both"/>
              <w:rPr>
                <w:color w:val="000000" w:themeColor="text1"/>
                <w:sz w:val="22"/>
                <w:szCs w:val="22"/>
              </w:rPr>
            </w:pPr>
          </w:p>
        </w:tc>
      </w:tr>
      <w:tr w:rsidR="002D2F2B" w:rsidRPr="002175B6" w14:paraId="4788360B"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08DD67E2" w14:textId="4B8791B8"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10.    Logitech Speakers</w:t>
            </w:r>
          </w:p>
        </w:tc>
        <w:tc>
          <w:tcPr>
            <w:tcW w:w="1219" w:type="dxa"/>
            <w:tcBorders>
              <w:top w:val="nil"/>
              <w:left w:val="nil"/>
              <w:bottom w:val="single" w:sz="8" w:space="0" w:color="auto"/>
              <w:right w:val="single" w:sz="8" w:space="0" w:color="auto"/>
            </w:tcBorders>
            <w:shd w:val="clear" w:color="auto" w:fill="auto"/>
            <w:noWrap/>
            <w:vAlign w:val="center"/>
            <w:hideMark/>
          </w:tcPr>
          <w:p w14:paraId="30E6F66F"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12.4</w:t>
            </w:r>
          </w:p>
        </w:tc>
        <w:tc>
          <w:tcPr>
            <w:tcW w:w="1219" w:type="dxa"/>
            <w:tcBorders>
              <w:top w:val="nil"/>
              <w:left w:val="nil"/>
              <w:bottom w:val="nil"/>
              <w:right w:val="nil"/>
            </w:tcBorders>
            <w:shd w:val="clear" w:color="auto" w:fill="auto"/>
            <w:noWrap/>
            <w:vAlign w:val="bottom"/>
            <w:hideMark/>
          </w:tcPr>
          <w:p w14:paraId="2788D60B" w14:textId="77777777" w:rsidR="00B84C7D" w:rsidRPr="002175B6" w:rsidRDefault="00B84C7D" w:rsidP="002175B6">
            <w:pPr>
              <w:spacing w:line="360" w:lineRule="auto"/>
              <w:jc w:val="both"/>
              <w:rPr>
                <w:color w:val="000000" w:themeColor="text1"/>
                <w:sz w:val="22"/>
                <w:szCs w:val="22"/>
              </w:rPr>
            </w:pPr>
          </w:p>
        </w:tc>
      </w:tr>
      <w:tr w:rsidR="002D2F2B" w:rsidRPr="002175B6" w14:paraId="5BD86608"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4F8E19DD" w14:textId="0B030442"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11.  Webcam with Microphone</w:t>
            </w:r>
          </w:p>
        </w:tc>
        <w:tc>
          <w:tcPr>
            <w:tcW w:w="1219" w:type="dxa"/>
            <w:tcBorders>
              <w:top w:val="nil"/>
              <w:left w:val="nil"/>
              <w:bottom w:val="single" w:sz="8" w:space="0" w:color="auto"/>
              <w:right w:val="single" w:sz="8" w:space="0" w:color="auto"/>
            </w:tcBorders>
            <w:shd w:val="clear" w:color="auto" w:fill="auto"/>
            <w:noWrap/>
            <w:vAlign w:val="center"/>
            <w:hideMark/>
          </w:tcPr>
          <w:p w14:paraId="19831345"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15.99</w:t>
            </w:r>
          </w:p>
        </w:tc>
        <w:tc>
          <w:tcPr>
            <w:tcW w:w="1219" w:type="dxa"/>
            <w:tcBorders>
              <w:top w:val="nil"/>
              <w:left w:val="nil"/>
              <w:bottom w:val="nil"/>
              <w:right w:val="nil"/>
            </w:tcBorders>
            <w:shd w:val="clear" w:color="auto" w:fill="auto"/>
            <w:noWrap/>
            <w:vAlign w:val="bottom"/>
            <w:hideMark/>
          </w:tcPr>
          <w:p w14:paraId="54870BB1" w14:textId="77777777" w:rsidR="00B84C7D" w:rsidRPr="002175B6" w:rsidRDefault="00B84C7D" w:rsidP="002175B6">
            <w:pPr>
              <w:spacing w:line="360" w:lineRule="auto"/>
              <w:jc w:val="both"/>
              <w:rPr>
                <w:color w:val="000000" w:themeColor="text1"/>
                <w:sz w:val="22"/>
                <w:szCs w:val="22"/>
              </w:rPr>
            </w:pPr>
          </w:p>
        </w:tc>
      </w:tr>
      <w:tr w:rsidR="002D2F2B" w:rsidRPr="002175B6" w14:paraId="628EDD09" w14:textId="77777777" w:rsidTr="00B84C7D">
        <w:trPr>
          <w:trHeight w:val="420"/>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17CF2DDB" w14:textId="791CDF7F"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12.  Mouse</w:t>
            </w:r>
          </w:p>
        </w:tc>
        <w:tc>
          <w:tcPr>
            <w:tcW w:w="1219" w:type="dxa"/>
            <w:tcBorders>
              <w:top w:val="nil"/>
              <w:left w:val="nil"/>
              <w:bottom w:val="single" w:sz="8" w:space="0" w:color="auto"/>
              <w:right w:val="single" w:sz="8" w:space="0" w:color="auto"/>
            </w:tcBorders>
            <w:shd w:val="clear" w:color="auto" w:fill="auto"/>
            <w:noWrap/>
            <w:vAlign w:val="center"/>
            <w:hideMark/>
          </w:tcPr>
          <w:p w14:paraId="021EE216"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3.75</w:t>
            </w:r>
          </w:p>
        </w:tc>
        <w:tc>
          <w:tcPr>
            <w:tcW w:w="1219" w:type="dxa"/>
            <w:tcBorders>
              <w:top w:val="nil"/>
              <w:left w:val="nil"/>
              <w:bottom w:val="nil"/>
              <w:right w:val="nil"/>
            </w:tcBorders>
            <w:shd w:val="clear" w:color="auto" w:fill="auto"/>
            <w:noWrap/>
            <w:vAlign w:val="bottom"/>
            <w:hideMark/>
          </w:tcPr>
          <w:p w14:paraId="75D409F4" w14:textId="77777777" w:rsidR="00B84C7D" w:rsidRPr="002175B6" w:rsidRDefault="00B84C7D" w:rsidP="002175B6">
            <w:pPr>
              <w:spacing w:line="360" w:lineRule="auto"/>
              <w:jc w:val="both"/>
              <w:rPr>
                <w:color w:val="000000" w:themeColor="text1"/>
                <w:sz w:val="22"/>
                <w:szCs w:val="22"/>
              </w:rPr>
            </w:pPr>
          </w:p>
        </w:tc>
      </w:tr>
      <w:tr w:rsidR="002D2F2B" w:rsidRPr="002175B6" w14:paraId="66CFBDB6" w14:textId="77777777" w:rsidTr="00B84C7D">
        <w:trPr>
          <w:trHeight w:val="407"/>
        </w:trPr>
        <w:tc>
          <w:tcPr>
            <w:tcW w:w="5613" w:type="dxa"/>
            <w:tcBorders>
              <w:top w:val="nil"/>
              <w:left w:val="single" w:sz="8" w:space="0" w:color="auto"/>
              <w:bottom w:val="single" w:sz="8" w:space="0" w:color="auto"/>
              <w:right w:val="single" w:sz="8" w:space="0" w:color="auto"/>
            </w:tcBorders>
            <w:shd w:val="clear" w:color="auto" w:fill="auto"/>
            <w:noWrap/>
            <w:vAlign w:val="center"/>
            <w:hideMark/>
          </w:tcPr>
          <w:p w14:paraId="1DC29BBB" w14:textId="77777777" w:rsidR="00B84C7D" w:rsidRPr="002175B6" w:rsidRDefault="00B84C7D" w:rsidP="002175B6">
            <w:pPr>
              <w:spacing w:line="360" w:lineRule="auto"/>
              <w:ind w:firstLineChars="400" w:firstLine="880"/>
              <w:jc w:val="both"/>
              <w:rPr>
                <w:color w:val="000000" w:themeColor="text1"/>
                <w:sz w:val="22"/>
                <w:szCs w:val="22"/>
              </w:rPr>
            </w:pPr>
            <w:r w:rsidRPr="002175B6">
              <w:rPr>
                <w:color w:val="000000" w:themeColor="text1"/>
                <w:sz w:val="22"/>
                <w:szCs w:val="22"/>
              </w:rPr>
              <w:t>Total £</w:t>
            </w:r>
          </w:p>
        </w:tc>
        <w:tc>
          <w:tcPr>
            <w:tcW w:w="1219" w:type="dxa"/>
            <w:tcBorders>
              <w:top w:val="nil"/>
              <w:left w:val="nil"/>
              <w:bottom w:val="single" w:sz="8" w:space="0" w:color="auto"/>
              <w:right w:val="single" w:sz="8" w:space="0" w:color="auto"/>
            </w:tcBorders>
            <w:shd w:val="clear" w:color="auto" w:fill="auto"/>
            <w:noWrap/>
            <w:vAlign w:val="center"/>
            <w:hideMark/>
          </w:tcPr>
          <w:p w14:paraId="4DDD1945" w14:textId="77777777" w:rsidR="00B84C7D" w:rsidRPr="002175B6" w:rsidRDefault="00B84C7D" w:rsidP="002175B6">
            <w:pPr>
              <w:spacing w:line="360" w:lineRule="auto"/>
              <w:jc w:val="both"/>
              <w:rPr>
                <w:color w:val="000000" w:themeColor="text1"/>
                <w:sz w:val="22"/>
                <w:szCs w:val="22"/>
              </w:rPr>
            </w:pPr>
            <w:r w:rsidRPr="002175B6">
              <w:rPr>
                <w:color w:val="000000" w:themeColor="text1"/>
                <w:sz w:val="22"/>
                <w:szCs w:val="22"/>
              </w:rPr>
              <w:t>506.31</w:t>
            </w:r>
          </w:p>
        </w:tc>
        <w:tc>
          <w:tcPr>
            <w:tcW w:w="1219" w:type="dxa"/>
            <w:tcBorders>
              <w:top w:val="nil"/>
              <w:left w:val="nil"/>
              <w:bottom w:val="nil"/>
              <w:right w:val="nil"/>
            </w:tcBorders>
            <w:shd w:val="clear" w:color="auto" w:fill="auto"/>
            <w:noWrap/>
            <w:vAlign w:val="bottom"/>
            <w:hideMark/>
          </w:tcPr>
          <w:p w14:paraId="361F38B8" w14:textId="77777777" w:rsidR="00B84C7D" w:rsidRPr="002175B6" w:rsidRDefault="00B84C7D" w:rsidP="002175B6">
            <w:pPr>
              <w:spacing w:line="360" w:lineRule="auto"/>
              <w:jc w:val="both"/>
              <w:rPr>
                <w:color w:val="000000" w:themeColor="text1"/>
                <w:sz w:val="22"/>
                <w:szCs w:val="22"/>
              </w:rPr>
            </w:pPr>
          </w:p>
        </w:tc>
      </w:tr>
    </w:tbl>
    <w:p w14:paraId="23CAD3C9" w14:textId="77777777" w:rsidR="00DC4916" w:rsidRPr="002175B6" w:rsidRDefault="00DC4916" w:rsidP="002175B6">
      <w:pPr>
        <w:autoSpaceDE w:val="0"/>
        <w:autoSpaceDN w:val="0"/>
        <w:adjustRightInd w:val="0"/>
        <w:spacing w:after="200" w:line="360" w:lineRule="auto"/>
        <w:jc w:val="both"/>
        <w:rPr>
          <w:color w:val="000000" w:themeColor="text1"/>
          <w:sz w:val="22"/>
          <w:szCs w:val="22"/>
        </w:rPr>
      </w:pPr>
    </w:p>
    <w:p w14:paraId="372B7B5F" w14:textId="63B70EA2"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In total this forms </w:t>
      </w:r>
      <w:r w:rsidR="00B84C7D" w:rsidRPr="002175B6">
        <w:rPr>
          <w:color w:val="000000" w:themeColor="text1"/>
          <w:sz w:val="22"/>
          <w:szCs w:val="22"/>
        </w:rPr>
        <w:t>506.31</w:t>
      </w:r>
      <w:r w:rsidRPr="002175B6">
        <w:rPr>
          <w:color w:val="000000" w:themeColor="text1"/>
          <w:sz w:val="22"/>
          <w:szCs w:val="22"/>
        </w:rPr>
        <w:t>£. Further I will be explaining the explaining reason of my choice and the difference with other possible options.</w:t>
      </w:r>
    </w:p>
    <w:p w14:paraId="1A28AB94" w14:textId="4187FA45" w:rsidR="00DC4916" w:rsidRPr="002175B6" w:rsidRDefault="00947BF0"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CPU</w:t>
      </w:r>
    </w:p>
    <w:p w14:paraId="254B0BDB" w14:textId="3BCE7EFE"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CPU-AMD </w:t>
      </w:r>
      <w:proofErr w:type="spellStart"/>
      <w:r w:rsidRPr="002175B6">
        <w:rPr>
          <w:color w:val="000000" w:themeColor="text1"/>
          <w:sz w:val="22"/>
          <w:szCs w:val="22"/>
        </w:rPr>
        <w:t>Ryzen</w:t>
      </w:r>
      <w:proofErr w:type="spellEnd"/>
      <w:r w:rsidRPr="002175B6">
        <w:rPr>
          <w:color w:val="000000" w:themeColor="text1"/>
          <w:sz w:val="22"/>
          <w:szCs w:val="22"/>
        </w:rPr>
        <w:t xml:space="preserve"> 3 3200G 3.6 GHz AM4 socket, Radeon Vega 8 integrated GPU</w:t>
      </w:r>
      <w:r w:rsidR="0035704B" w:rsidRPr="002175B6">
        <w:rPr>
          <w:color w:val="000000" w:themeColor="text1"/>
          <w:sz w:val="22"/>
          <w:szCs w:val="22"/>
        </w:rPr>
        <w:t xml:space="preserve"> </w:t>
      </w:r>
      <w:sdt>
        <w:sdtPr>
          <w:rPr>
            <w:color w:val="000000" w:themeColor="text1"/>
            <w:sz w:val="22"/>
            <w:szCs w:val="22"/>
          </w:rPr>
          <w:id w:val="106623071"/>
          <w:citation/>
        </w:sdtPr>
        <w:sdtEndPr/>
        <w:sdtContent>
          <w:r w:rsidR="0035704B" w:rsidRPr="002175B6">
            <w:rPr>
              <w:color w:val="000000" w:themeColor="text1"/>
              <w:sz w:val="22"/>
              <w:szCs w:val="22"/>
            </w:rPr>
            <w:fldChar w:fldCharType="begin"/>
          </w:r>
          <w:r w:rsidR="0035704B" w:rsidRPr="002175B6">
            <w:rPr>
              <w:color w:val="000000" w:themeColor="text1"/>
              <w:sz w:val="22"/>
              <w:szCs w:val="22"/>
            </w:rPr>
            <w:instrText xml:space="preserve"> CITATION Ama201 \l 2057 </w:instrText>
          </w:r>
          <w:r w:rsidR="0035704B" w:rsidRPr="002175B6">
            <w:rPr>
              <w:color w:val="000000" w:themeColor="text1"/>
              <w:sz w:val="22"/>
              <w:szCs w:val="22"/>
            </w:rPr>
            <w:fldChar w:fldCharType="separate"/>
          </w:r>
          <w:r w:rsidR="0035704B" w:rsidRPr="002175B6">
            <w:rPr>
              <w:noProof/>
              <w:color w:val="000000" w:themeColor="text1"/>
              <w:sz w:val="22"/>
              <w:szCs w:val="22"/>
            </w:rPr>
            <w:t>(Amazon, 2020)</w:t>
          </w:r>
          <w:r w:rsidR="0035704B" w:rsidRPr="002175B6">
            <w:rPr>
              <w:color w:val="000000" w:themeColor="text1"/>
              <w:sz w:val="22"/>
              <w:szCs w:val="22"/>
            </w:rPr>
            <w:fldChar w:fldCharType="end"/>
          </w:r>
        </w:sdtContent>
      </w:sdt>
    </w:p>
    <w:p w14:paraId="4B12A826" w14:textId="1CC5EFF7"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lastRenderedPageBreak/>
        <w:t xml:space="preserve">The </w:t>
      </w:r>
      <w:proofErr w:type="spellStart"/>
      <w:r w:rsidRPr="002175B6">
        <w:rPr>
          <w:color w:val="000000" w:themeColor="text1"/>
          <w:sz w:val="22"/>
          <w:szCs w:val="22"/>
        </w:rPr>
        <w:t>Ryzen</w:t>
      </w:r>
      <w:proofErr w:type="spellEnd"/>
      <w:r w:rsidRPr="002175B6">
        <w:rPr>
          <w:color w:val="000000" w:themeColor="text1"/>
          <w:sz w:val="22"/>
          <w:szCs w:val="22"/>
        </w:rPr>
        <w:t xml:space="preserve"> 3 3200G has four cores, a base clock speed of 3.6GHz, and a 4MB L3 cache. It's based on a 12 </w:t>
      </w:r>
      <w:proofErr w:type="spellStart"/>
      <w:r w:rsidRPr="002175B6">
        <w:rPr>
          <w:color w:val="000000" w:themeColor="text1"/>
          <w:sz w:val="22"/>
          <w:szCs w:val="22"/>
        </w:rPr>
        <w:t>nanometer</w:t>
      </w:r>
      <w:proofErr w:type="spellEnd"/>
      <w:r w:rsidRPr="002175B6">
        <w:rPr>
          <w:color w:val="000000" w:themeColor="text1"/>
          <w:sz w:val="22"/>
          <w:szCs w:val="22"/>
        </w:rPr>
        <w:t xml:space="preserve"> microprocessor architecture that is more advanced than the one second generation </w:t>
      </w:r>
      <w:proofErr w:type="spellStart"/>
      <w:r w:rsidRPr="002175B6">
        <w:rPr>
          <w:color w:val="000000" w:themeColor="text1"/>
          <w:sz w:val="22"/>
          <w:szCs w:val="22"/>
        </w:rPr>
        <w:t>Ryzen</w:t>
      </w:r>
      <w:proofErr w:type="spellEnd"/>
      <w:r w:rsidRPr="002175B6">
        <w:rPr>
          <w:color w:val="000000" w:themeColor="text1"/>
          <w:sz w:val="22"/>
          <w:szCs w:val="22"/>
        </w:rPr>
        <w:t xml:space="preserve"> chips used, but a step behind the Zen 2 architecture that powers the companies more expensive third-generation chips, like the </w:t>
      </w:r>
      <w:proofErr w:type="spellStart"/>
      <w:r w:rsidRPr="002175B6">
        <w:rPr>
          <w:color w:val="000000" w:themeColor="text1"/>
          <w:sz w:val="22"/>
          <w:szCs w:val="22"/>
        </w:rPr>
        <w:t>Ryzen</w:t>
      </w:r>
      <w:proofErr w:type="spellEnd"/>
      <w:r w:rsidRPr="002175B6">
        <w:rPr>
          <w:color w:val="000000" w:themeColor="text1"/>
          <w:sz w:val="22"/>
          <w:szCs w:val="22"/>
        </w:rPr>
        <w:t xml:space="preserve"> 7 3700X.</w:t>
      </w:r>
      <w:r w:rsidR="00FE7EDB" w:rsidRPr="002175B6">
        <w:rPr>
          <w:color w:val="000000" w:themeColor="text1"/>
          <w:sz w:val="22"/>
          <w:szCs w:val="22"/>
        </w:rPr>
        <w:t xml:space="preserve"> But the best part about this processor is that it will get stock cooled therefore we will not be needing a cooling system.</w:t>
      </w:r>
      <w:sdt>
        <w:sdtPr>
          <w:rPr>
            <w:color w:val="000000" w:themeColor="text1"/>
            <w:sz w:val="22"/>
            <w:szCs w:val="22"/>
          </w:rPr>
          <w:id w:val="-508599425"/>
          <w:citation/>
        </w:sdtPr>
        <w:sdtEndPr/>
        <w:sdtContent>
          <w:r w:rsidR="00B84C7D" w:rsidRPr="002175B6">
            <w:rPr>
              <w:color w:val="000000" w:themeColor="text1"/>
              <w:sz w:val="22"/>
              <w:szCs w:val="22"/>
            </w:rPr>
            <w:fldChar w:fldCharType="begin"/>
          </w:r>
          <w:r w:rsidR="00B84C7D" w:rsidRPr="002175B6">
            <w:rPr>
              <w:color w:val="000000" w:themeColor="text1"/>
              <w:sz w:val="22"/>
              <w:szCs w:val="22"/>
            </w:rPr>
            <w:instrText xml:space="preserve"> CITATION Amd201 \l 2057 </w:instrText>
          </w:r>
          <w:r w:rsidR="00B84C7D" w:rsidRPr="002175B6">
            <w:rPr>
              <w:color w:val="000000" w:themeColor="text1"/>
              <w:sz w:val="22"/>
              <w:szCs w:val="22"/>
            </w:rPr>
            <w:fldChar w:fldCharType="separate"/>
          </w:r>
          <w:r w:rsidR="00B84C7D" w:rsidRPr="002175B6">
            <w:rPr>
              <w:noProof/>
              <w:color w:val="000000" w:themeColor="text1"/>
              <w:sz w:val="22"/>
              <w:szCs w:val="22"/>
            </w:rPr>
            <w:t xml:space="preserve"> (Fanboy, 2020)</w:t>
          </w:r>
          <w:r w:rsidR="00B84C7D" w:rsidRPr="002175B6">
            <w:rPr>
              <w:color w:val="000000" w:themeColor="text1"/>
              <w:sz w:val="22"/>
              <w:szCs w:val="22"/>
            </w:rPr>
            <w:fldChar w:fldCharType="end"/>
          </w:r>
        </w:sdtContent>
      </w:sdt>
    </w:p>
    <w:p w14:paraId="50E8557A" w14:textId="1FC1ED3D" w:rsidR="00BF3231" w:rsidRPr="002175B6" w:rsidRDefault="00BF3231"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drawing>
          <wp:inline distT="0" distB="0" distL="0" distR="0" wp14:anchorId="4157575A" wp14:editId="21AEAD9B">
            <wp:extent cx="4455032" cy="4047066"/>
            <wp:effectExtent l="0" t="0" r="3175" b="444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62437" cy="4053793"/>
                    </a:xfrm>
                    <a:prstGeom prst="rect">
                      <a:avLst/>
                    </a:prstGeom>
                  </pic:spPr>
                </pic:pic>
              </a:graphicData>
            </a:graphic>
          </wp:inline>
        </w:drawing>
      </w:r>
    </w:p>
    <w:p w14:paraId="0E6BB89E" w14:textId="77777777" w:rsidR="00BF3231" w:rsidRPr="002175B6" w:rsidRDefault="00BF3231" w:rsidP="002175B6">
      <w:pPr>
        <w:autoSpaceDE w:val="0"/>
        <w:autoSpaceDN w:val="0"/>
        <w:adjustRightInd w:val="0"/>
        <w:spacing w:after="200" w:line="360" w:lineRule="auto"/>
        <w:jc w:val="both"/>
        <w:rPr>
          <w:color w:val="000000" w:themeColor="text1"/>
          <w:sz w:val="22"/>
          <w:szCs w:val="22"/>
        </w:rPr>
      </w:pPr>
    </w:p>
    <w:p w14:paraId="43233C3D" w14:textId="77777777"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Why </w:t>
      </w:r>
      <w:proofErr w:type="spellStart"/>
      <w:r w:rsidRPr="002175B6">
        <w:rPr>
          <w:color w:val="000000" w:themeColor="text1"/>
          <w:sz w:val="22"/>
          <w:szCs w:val="22"/>
        </w:rPr>
        <w:t>Ryzen</w:t>
      </w:r>
      <w:proofErr w:type="spellEnd"/>
      <w:r w:rsidRPr="002175B6">
        <w:rPr>
          <w:color w:val="000000" w:themeColor="text1"/>
          <w:sz w:val="22"/>
          <w:szCs w:val="22"/>
        </w:rPr>
        <w:t xml:space="preserve"> 3 3200g is better than i5:</w:t>
      </w:r>
    </w:p>
    <w:p w14:paraId="39CAD983" w14:textId="3007A27E"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The processor offers higher base frequency than the Intel i5-9400F. The clock multiplier on the </w:t>
      </w:r>
      <w:proofErr w:type="spellStart"/>
      <w:r w:rsidRPr="002175B6">
        <w:rPr>
          <w:color w:val="000000" w:themeColor="text1"/>
          <w:sz w:val="22"/>
          <w:szCs w:val="22"/>
        </w:rPr>
        <w:t>Ryzen</w:t>
      </w:r>
      <w:proofErr w:type="spellEnd"/>
      <w:r w:rsidRPr="002175B6">
        <w:rPr>
          <w:color w:val="000000" w:themeColor="text1"/>
          <w:sz w:val="22"/>
          <w:szCs w:val="22"/>
        </w:rPr>
        <w:t xml:space="preserve"> 3 3200G is not locked. The microprocessor can be freely overclocked on most motherboards if better performance is desired.</w:t>
      </w:r>
    </w:p>
    <w:p w14:paraId="14227C65" w14:textId="14D5482D" w:rsidR="00837ADE" w:rsidRPr="002175B6" w:rsidRDefault="00837ADE"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lastRenderedPageBreak/>
        <w:drawing>
          <wp:inline distT="0" distB="0" distL="0" distR="0" wp14:anchorId="553EA284" wp14:editId="55155FC3">
            <wp:extent cx="5727700" cy="4048125"/>
            <wp:effectExtent l="0" t="0" r="0" b="317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4048125"/>
                    </a:xfrm>
                    <a:prstGeom prst="rect">
                      <a:avLst/>
                    </a:prstGeom>
                  </pic:spPr>
                </pic:pic>
              </a:graphicData>
            </a:graphic>
          </wp:inline>
        </w:drawing>
      </w:r>
    </w:p>
    <w:p w14:paraId="21A728D2" w14:textId="7FFEA691" w:rsidR="00BF3231" w:rsidRPr="002175B6" w:rsidRDefault="00947BF0"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Motherboard</w:t>
      </w:r>
    </w:p>
    <w:p w14:paraId="4E1EC63E" w14:textId="5FE80BFB" w:rsidR="00DC4916" w:rsidRPr="002175B6" w:rsidRDefault="00DC4916" w:rsidP="002175B6">
      <w:pPr>
        <w:tabs>
          <w:tab w:val="left" w:pos="4052"/>
        </w:tabs>
        <w:spacing w:line="360" w:lineRule="auto"/>
        <w:jc w:val="both"/>
        <w:rPr>
          <w:color w:val="000000" w:themeColor="text1"/>
          <w:sz w:val="22"/>
          <w:szCs w:val="22"/>
        </w:rPr>
      </w:pPr>
      <w:r w:rsidRPr="002175B6">
        <w:rPr>
          <w:color w:val="000000" w:themeColor="text1"/>
          <w:sz w:val="22"/>
          <w:szCs w:val="22"/>
        </w:rPr>
        <w:t>Motherboard-Gigabyte A320M-S2H</w:t>
      </w:r>
      <w:r w:rsidR="0035704B" w:rsidRPr="002175B6">
        <w:rPr>
          <w:color w:val="000000" w:themeColor="text1"/>
          <w:sz w:val="22"/>
          <w:szCs w:val="22"/>
        </w:rPr>
        <w:t xml:space="preserve"> </w:t>
      </w:r>
      <w:sdt>
        <w:sdtPr>
          <w:rPr>
            <w:color w:val="000000" w:themeColor="text1"/>
            <w:sz w:val="22"/>
            <w:szCs w:val="22"/>
          </w:rPr>
          <w:id w:val="-154614972"/>
          <w:citation/>
        </w:sdtPr>
        <w:sdtEndPr/>
        <w:sdtContent>
          <w:r w:rsidR="0035704B" w:rsidRPr="002175B6">
            <w:rPr>
              <w:color w:val="000000" w:themeColor="text1"/>
              <w:sz w:val="22"/>
              <w:szCs w:val="22"/>
            </w:rPr>
            <w:fldChar w:fldCharType="begin"/>
          </w:r>
          <w:r w:rsidR="0035704B" w:rsidRPr="002175B6">
            <w:rPr>
              <w:color w:val="000000" w:themeColor="text1"/>
              <w:sz w:val="22"/>
              <w:szCs w:val="22"/>
            </w:rPr>
            <w:instrText xml:space="preserve"> CITATION Ama202 \l 2057 </w:instrText>
          </w:r>
          <w:r w:rsidR="0035704B" w:rsidRPr="002175B6">
            <w:rPr>
              <w:color w:val="000000" w:themeColor="text1"/>
              <w:sz w:val="22"/>
              <w:szCs w:val="22"/>
            </w:rPr>
            <w:fldChar w:fldCharType="separate"/>
          </w:r>
          <w:r w:rsidR="0035704B" w:rsidRPr="002175B6">
            <w:rPr>
              <w:noProof/>
              <w:color w:val="000000" w:themeColor="text1"/>
              <w:sz w:val="22"/>
              <w:szCs w:val="22"/>
            </w:rPr>
            <w:t>(Amazon, 2020)</w:t>
          </w:r>
          <w:r w:rsidR="0035704B" w:rsidRPr="002175B6">
            <w:rPr>
              <w:color w:val="000000" w:themeColor="text1"/>
              <w:sz w:val="22"/>
              <w:szCs w:val="22"/>
            </w:rPr>
            <w:fldChar w:fldCharType="end"/>
          </w:r>
        </w:sdtContent>
      </w:sdt>
    </w:p>
    <w:p w14:paraId="0DA80794" w14:textId="77777777" w:rsidR="00DC4916" w:rsidRPr="002175B6" w:rsidRDefault="00DC4916" w:rsidP="002175B6">
      <w:pPr>
        <w:spacing w:line="360" w:lineRule="auto"/>
        <w:jc w:val="both"/>
        <w:rPr>
          <w:color w:val="000000" w:themeColor="text1"/>
          <w:sz w:val="22"/>
          <w:szCs w:val="22"/>
        </w:rPr>
      </w:pPr>
    </w:p>
    <w:p w14:paraId="02375E16" w14:textId="78037E3C" w:rsidR="00DC4916" w:rsidRPr="002175B6" w:rsidRDefault="00DC4916" w:rsidP="002175B6">
      <w:pPr>
        <w:pStyle w:val="Heading4"/>
        <w:numPr>
          <w:ilvl w:val="0"/>
          <w:numId w:val="0"/>
        </w:numPr>
        <w:spacing w:before="150" w:after="150" w:line="360" w:lineRule="auto"/>
        <w:jc w:val="both"/>
        <w:rPr>
          <w:rFonts w:ascii="Times New Roman" w:hAnsi="Times New Roman" w:cs="Times New Roman"/>
          <w:i w:val="0"/>
          <w:iCs w:val="0"/>
          <w:color w:val="000000" w:themeColor="text1"/>
          <w:sz w:val="22"/>
          <w:szCs w:val="22"/>
        </w:rPr>
      </w:pPr>
      <w:r w:rsidRPr="002175B6">
        <w:rPr>
          <w:rFonts w:ascii="Times New Roman" w:hAnsi="Times New Roman" w:cs="Times New Roman"/>
          <w:i w:val="0"/>
          <w:iCs w:val="0"/>
          <w:color w:val="000000" w:themeColor="text1"/>
          <w:sz w:val="22"/>
          <w:szCs w:val="22"/>
        </w:rPr>
        <w:t xml:space="preserve">The AMD A320  is designed for budget PC </w:t>
      </w:r>
      <w:r w:rsidR="009142CC" w:rsidRPr="002175B6">
        <w:rPr>
          <w:rFonts w:ascii="Times New Roman" w:hAnsi="Times New Roman" w:cs="Times New Roman"/>
          <w:i w:val="0"/>
          <w:iCs w:val="0"/>
          <w:color w:val="000000" w:themeColor="text1"/>
          <w:sz w:val="22"/>
          <w:szCs w:val="22"/>
        </w:rPr>
        <w:t xml:space="preserve">which is perfect for our scenario of a simple type computer as it will mostly be used for watching videos, making calls via </w:t>
      </w:r>
      <w:proofErr w:type="spellStart"/>
      <w:r w:rsidR="009142CC" w:rsidRPr="002175B6">
        <w:rPr>
          <w:rFonts w:ascii="Times New Roman" w:hAnsi="Times New Roman" w:cs="Times New Roman"/>
          <w:i w:val="0"/>
          <w:iCs w:val="0"/>
          <w:color w:val="000000" w:themeColor="text1"/>
          <w:sz w:val="22"/>
          <w:szCs w:val="22"/>
        </w:rPr>
        <w:t>Viber,WhatsApp,Skype</w:t>
      </w:r>
      <w:proofErr w:type="spellEnd"/>
      <w:r w:rsidR="009142CC" w:rsidRPr="002175B6">
        <w:rPr>
          <w:rFonts w:ascii="Times New Roman" w:hAnsi="Times New Roman" w:cs="Times New Roman"/>
          <w:i w:val="0"/>
          <w:iCs w:val="0"/>
          <w:color w:val="000000" w:themeColor="text1"/>
          <w:sz w:val="22"/>
          <w:szCs w:val="22"/>
        </w:rPr>
        <w:t xml:space="preserve"> etc., or simply browsing the web</w:t>
      </w:r>
      <w:r w:rsidRPr="002175B6">
        <w:rPr>
          <w:rFonts w:ascii="Times New Roman" w:hAnsi="Times New Roman" w:cs="Times New Roman"/>
          <w:i w:val="0"/>
          <w:iCs w:val="0"/>
          <w:color w:val="000000" w:themeColor="text1"/>
          <w:sz w:val="22"/>
          <w:szCs w:val="22"/>
        </w:rPr>
        <w:t>.</w:t>
      </w:r>
      <w:r w:rsidR="004749CC" w:rsidRPr="002175B6">
        <w:rPr>
          <w:rFonts w:ascii="Times New Roman" w:hAnsi="Times New Roman" w:cs="Times New Roman"/>
          <w:i w:val="0"/>
          <w:iCs w:val="0"/>
          <w:color w:val="000000" w:themeColor="text1"/>
          <w:sz w:val="22"/>
          <w:szCs w:val="22"/>
        </w:rPr>
        <w:t xml:space="preserve"> For a longer life this motherboard was equipped with Anti-</w:t>
      </w:r>
      <w:proofErr w:type="spellStart"/>
      <w:r w:rsidR="004749CC" w:rsidRPr="002175B6">
        <w:rPr>
          <w:rFonts w:ascii="Times New Roman" w:hAnsi="Times New Roman" w:cs="Times New Roman"/>
          <w:i w:val="0"/>
          <w:iCs w:val="0"/>
          <w:color w:val="000000" w:themeColor="text1"/>
          <w:sz w:val="22"/>
          <w:szCs w:val="22"/>
        </w:rPr>
        <w:t>Sulfur</w:t>
      </w:r>
      <w:proofErr w:type="spellEnd"/>
      <w:r w:rsidR="004749CC" w:rsidRPr="002175B6">
        <w:rPr>
          <w:rFonts w:ascii="Times New Roman" w:hAnsi="Times New Roman" w:cs="Times New Roman"/>
          <w:i w:val="0"/>
          <w:iCs w:val="0"/>
          <w:color w:val="000000" w:themeColor="text1"/>
          <w:sz w:val="22"/>
          <w:szCs w:val="22"/>
        </w:rPr>
        <w:t xml:space="preserve"> design which means that humidity and minor spillages won’t be a problem</w:t>
      </w:r>
      <w:r w:rsidRPr="002175B6">
        <w:rPr>
          <w:rFonts w:ascii="Times New Roman" w:hAnsi="Times New Roman" w:cs="Times New Roman"/>
          <w:i w:val="0"/>
          <w:iCs w:val="0"/>
          <w:color w:val="000000" w:themeColor="text1"/>
          <w:sz w:val="22"/>
          <w:szCs w:val="22"/>
        </w:rPr>
        <w:t xml:space="preserve">. </w:t>
      </w:r>
      <w:r w:rsidR="004749CC" w:rsidRPr="002175B6">
        <w:rPr>
          <w:rFonts w:ascii="Times New Roman" w:hAnsi="Times New Roman" w:cs="Times New Roman"/>
          <w:i w:val="0"/>
          <w:iCs w:val="0"/>
          <w:color w:val="000000" w:themeColor="text1"/>
          <w:sz w:val="22"/>
          <w:szCs w:val="22"/>
        </w:rPr>
        <w:t xml:space="preserve">In comparison with its very similar opponent </w:t>
      </w:r>
      <w:hyperlink r:id="rId11" w:history="1">
        <w:r w:rsidR="004749CC" w:rsidRPr="002175B6">
          <w:rPr>
            <w:rFonts w:ascii="Times New Roman" w:eastAsia="Times New Roman" w:hAnsi="Times New Roman" w:cs="Times New Roman"/>
            <w:i w:val="0"/>
            <w:iCs w:val="0"/>
            <w:color w:val="000000" w:themeColor="text1"/>
            <w:sz w:val="22"/>
            <w:szCs w:val="22"/>
          </w:rPr>
          <w:t>Asus PRIME A320M-K</w:t>
        </w:r>
      </w:hyperlink>
      <w:r w:rsidR="004749CC" w:rsidRPr="002175B6">
        <w:rPr>
          <w:rFonts w:ascii="Times New Roman" w:eastAsia="Times New Roman" w:hAnsi="Times New Roman" w:cs="Times New Roman"/>
          <w:i w:val="0"/>
          <w:iCs w:val="0"/>
          <w:color w:val="000000" w:themeColor="text1"/>
          <w:sz w:val="22"/>
          <w:szCs w:val="22"/>
        </w:rPr>
        <w:t xml:space="preserve"> t</w:t>
      </w:r>
      <w:r w:rsidRPr="002175B6">
        <w:rPr>
          <w:rFonts w:ascii="Times New Roman" w:hAnsi="Times New Roman" w:cs="Times New Roman"/>
          <w:i w:val="0"/>
          <w:iCs w:val="0"/>
          <w:color w:val="000000" w:themeColor="text1"/>
          <w:sz w:val="22"/>
          <w:szCs w:val="22"/>
        </w:rPr>
        <w:t xml:space="preserve">his </w:t>
      </w:r>
      <w:r w:rsidR="004749CC" w:rsidRPr="002175B6">
        <w:rPr>
          <w:rFonts w:ascii="Times New Roman" w:hAnsi="Times New Roman" w:cs="Times New Roman"/>
          <w:i w:val="0"/>
          <w:iCs w:val="0"/>
          <w:color w:val="000000" w:themeColor="text1"/>
          <w:sz w:val="22"/>
          <w:szCs w:val="22"/>
        </w:rPr>
        <w:t>would be the</w:t>
      </w:r>
      <w:r w:rsidRPr="002175B6">
        <w:rPr>
          <w:rFonts w:ascii="Times New Roman" w:hAnsi="Times New Roman" w:cs="Times New Roman"/>
          <w:i w:val="0"/>
          <w:iCs w:val="0"/>
          <w:color w:val="000000" w:themeColor="text1"/>
          <w:sz w:val="22"/>
          <w:szCs w:val="22"/>
        </w:rPr>
        <w:t xml:space="preserve"> cheapest solution for </w:t>
      </w:r>
      <w:r w:rsidR="004749CC" w:rsidRPr="002175B6">
        <w:rPr>
          <w:rFonts w:ascii="Times New Roman" w:hAnsi="Times New Roman" w:cs="Times New Roman"/>
          <w:i w:val="0"/>
          <w:iCs w:val="0"/>
          <w:color w:val="000000" w:themeColor="text1"/>
          <w:sz w:val="22"/>
          <w:szCs w:val="22"/>
        </w:rPr>
        <w:t>our</w:t>
      </w:r>
      <w:r w:rsidRPr="002175B6">
        <w:rPr>
          <w:rFonts w:ascii="Times New Roman" w:hAnsi="Times New Roman" w:cs="Times New Roman"/>
          <w:i w:val="0"/>
          <w:iCs w:val="0"/>
          <w:color w:val="000000" w:themeColor="text1"/>
          <w:sz w:val="22"/>
          <w:szCs w:val="22"/>
        </w:rPr>
        <w:t xml:space="preserve"> user</w:t>
      </w:r>
      <w:r w:rsidR="00BF3231" w:rsidRPr="002175B6">
        <w:rPr>
          <w:rFonts w:ascii="Times New Roman" w:hAnsi="Times New Roman" w:cs="Times New Roman"/>
          <w:i w:val="0"/>
          <w:iCs w:val="0"/>
          <w:color w:val="000000" w:themeColor="text1"/>
          <w:sz w:val="22"/>
          <w:szCs w:val="22"/>
        </w:rPr>
        <w:t>.</w:t>
      </w:r>
      <w:sdt>
        <w:sdtPr>
          <w:rPr>
            <w:rFonts w:ascii="Times New Roman" w:hAnsi="Times New Roman" w:cs="Times New Roman"/>
            <w:i w:val="0"/>
            <w:iCs w:val="0"/>
            <w:color w:val="000000" w:themeColor="text1"/>
            <w:sz w:val="22"/>
            <w:szCs w:val="22"/>
          </w:rPr>
          <w:id w:val="1781604542"/>
          <w:citation/>
        </w:sdtPr>
        <w:sdtEndPr/>
        <w:sdtContent>
          <w:r w:rsidR="0035704B" w:rsidRPr="002175B6">
            <w:rPr>
              <w:rFonts w:ascii="Times New Roman" w:hAnsi="Times New Roman" w:cs="Times New Roman"/>
              <w:i w:val="0"/>
              <w:iCs w:val="0"/>
              <w:color w:val="000000" w:themeColor="text1"/>
              <w:sz w:val="22"/>
              <w:szCs w:val="22"/>
            </w:rPr>
            <w:fldChar w:fldCharType="begin"/>
          </w:r>
          <w:r w:rsidR="0035704B" w:rsidRPr="002175B6">
            <w:rPr>
              <w:rFonts w:ascii="Times New Roman" w:hAnsi="Times New Roman" w:cs="Times New Roman"/>
              <w:i w:val="0"/>
              <w:iCs w:val="0"/>
              <w:color w:val="000000" w:themeColor="text1"/>
              <w:sz w:val="22"/>
              <w:szCs w:val="22"/>
            </w:rPr>
            <w:instrText xml:space="preserve"> CITATION Gig20 \l 2057 </w:instrText>
          </w:r>
          <w:r w:rsidR="0035704B" w:rsidRPr="002175B6">
            <w:rPr>
              <w:rFonts w:ascii="Times New Roman" w:hAnsi="Times New Roman" w:cs="Times New Roman"/>
              <w:i w:val="0"/>
              <w:iCs w:val="0"/>
              <w:color w:val="000000" w:themeColor="text1"/>
              <w:sz w:val="22"/>
              <w:szCs w:val="22"/>
            </w:rPr>
            <w:fldChar w:fldCharType="separate"/>
          </w:r>
          <w:r w:rsidR="0035704B" w:rsidRPr="002175B6">
            <w:rPr>
              <w:rFonts w:ascii="Times New Roman" w:hAnsi="Times New Roman" w:cs="Times New Roman"/>
              <w:i w:val="0"/>
              <w:iCs w:val="0"/>
              <w:noProof/>
              <w:color w:val="000000" w:themeColor="text1"/>
              <w:sz w:val="22"/>
              <w:szCs w:val="22"/>
            </w:rPr>
            <w:t xml:space="preserve"> </w:t>
          </w:r>
          <w:r w:rsidR="0035704B" w:rsidRPr="002175B6">
            <w:rPr>
              <w:rFonts w:ascii="Times New Roman" w:hAnsi="Times New Roman" w:cs="Times New Roman"/>
              <w:noProof/>
              <w:color w:val="000000" w:themeColor="text1"/>
              <w:sz w:val="22"/>
              <w:szCs w:val="22"/>
            </w:rPr>
            <w:t>(Anon., 2020)</w:t>
          </w:r>
          <w:r w:rsidR="0035704B" w:rsidRPr="002175B6">
            <w:rPr>
              <w:rFonts w:ascii="Times New Roman" w:hAnsi="Times New Roman" w:cs="Times New Roman"/>
              <w:i w:val="0"/>
              <w:iCs w:val="0"/>
              <w:color w:val="000000" w:themeColor="text1"/>
              <w:sz w:val="22"/>
              <w:szCs w:val="22"/>
            </w:rPr>
            <w:fldChar w:fldCharType="end"/>
          </w:r>
        </w:sdtContent>
      </w:sdt>
    </w:p>
    <w:p w14:paraId="3BFF64FC" w14:textId="17941614" w:rsidR="009142CC" w:rsidRPr="002175B6" w:rsidRDefault="009142CC" w:rsidP="002175B6">
      <w:pPr>
        <w:spacing w:line="360" w:lineRule="auto"/>
        <w:jc w:val="both"/>
        <w:rPr>
          <w:color w:val="000000" w:themeColor="text1"/>
          <w:sz w:val="22"/>
          <w:szCs w:val="22"/>
        </w:rPr>
      </w:pPr>
      <w:r w:rsidRPr="002175B6">
        <w:rPr>
          <w:color w:val="000000" w:themeColor="text1"/>
          <w:sz w:val="22"/>
          <w:szCs w:val="22"/>
        </w:rPr>
        <w:t>Some of other properties of it are represented in the table below:</w:t>
      </w:r>
    </w:p>
    <w:p w14:paraId="234E3D69" w14:textId="4FE00FB5" w:rsidR="00BF3231" w:rsidRPr="002175B6" w:rsidRDefault="00BF3231" w:rsidP="002175B6">
      <w:pPr>
        <w:spacing w:line="360" w:lineRule="auto"/>
        <w:jc w:val="both"/>
        <w:rPr>
          <w:color w:val="000000" w:themeColor="text1"/>
          <w:sz w:val="22"/>
          <w:szCs w:val="22"/>
        </w:rPr>
      </w:pPr>
    </w:p>
    <w:p w14:paraId="1D00EA83" w14:textId="6E46470D" w:rsidR="00BF3231" w:rsidRPr="002175B6" w:rsidRDefault="00BF3231" w:rsidP="002175B6">
      <w:pPr>
        <w:spacing w:line="360" w:lineRule="auto"/>
        <w:jc w:val="both"/>
        <w:rPr>
          <w:color w:val="000000" w:themeColor="text1"/>
          <w:sz w:val="22"/>
          <w:szCs w:val="22"/>
        </w:rPr>
      </w:pPr>
      <w:r w:rsidRPr="002175B6">
        <w:rPr>
          <w:color w:val="000000" w:themeColor="text1"/>
          <w:sz w:val="22"/>
          <w:szCs w:val="22"/>
        </w:rPr>
        <w:lastRenderedPageBreak/>
        <w:t>Figure.3</w:t>
      </w:r>
      <w:r w:rsidRPr="002175B6">
        <w:rPr>
          <w:noProof/>
          <w:color w:val="000000" w:themeColor="text1"/>
          <w:sz w:val="22"/>
          <w:szCs w:val="22"/>
        </w:rPr>
        <w:drawing>
          <wp:inline distT="0" distB="0" distL="0" distR="0" wp14:anchorId="77709C3C" wp14:editId="53EE5507">
            <wp:extent cx="3598333" cy="4083031"/>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ell 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04843" cy="4090418"/>
                    </a:xfrm>
                    <a:prstGeom prst="rect">
                      <a:avLst/>
                    </a:prstGeom>
                  </pic:spPr>
                </pic:pic>
              </a:graphicData>
            </a:graphic>
          </wp:inline>
        </w:drawing>
      </w:r>
    </w:p>
    <w:p w14:paraId="1920C1C0" w14:textId="77777777" w:rsidR="002175B6" w:rsidRPr="002175B6" w:rsidRDefault="002175B6" w:rsidP="002175B6">
      <w:pPr>
        <w:spacing w:line="360" w:lineRule="auto"/>
        <w:jc w:val="both"/>
        <w:rPr>
          <w:color w:val="000000" w:themeColor="text1"/>
          <w:sz w:val="22"/>
          <w:szCs w:val="22"/>
        </w:rPr>
      </w:pPr>
    </w:p>
    <w:p w14:paraId="10E5388D" w14:textId="69DCD861" w:rsidR="002175B6" w:rsidRPr="002175B6" w:rsidRDefault="002175B6"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RAM</w:t>
      </w:r>
    </w:p>
    <w:p w14:paraId="5865F214" w14:textId="77777777" w:rsidR="002175B6" w:rsidRPr="002175B6" w:rsidRDefault="002175B6" w:rsidP="002175B6">
      <w:pPr>
        <w:spacing w:line="360" w:lineRule="auto"/>
        <w:rPr>
          <w:sz w:val="22"/>
          <w:szCs w:val="22"/>
        </w:rPr>
      </w:pPr>
    </w:p>
    <w:p w14:paraId="0C882239" w14:textId="1C76B407"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RAM Corsair Vengeance 16 GB (2 x 8 GB) DDR4 2666 MHz C16 XMP 2.0 High Performance Desktop Memory Kit</w:t>
      </w:r>
      <w:r w:rsidR="0035704B" w:rsidRPr="002175B6">
        <w:rPr>
          <w:color w:val="000000" w:themeColor="text1"/>
          <w:sz w:val="22"/>
          <w:szCs w:val="22"/>
        </w:rPr>
        <w:t xml:space="preserve"> </w:t>
      </w:r>
      <w:sdt>
        <w:sdtPr>
          <w:rPr>
            <w:color w:val="000000" w:themeColor="text1"/>
            <w:sz w:val="22"/>
            <w:szCs w:val="22"/>
          </w:rPr>
          <w:id w:val="-823040813"/>
          <w:citation/>
        </w:sdtPr>
        <w:sdtEndPr/>
        <w:sdtContent>
          <w:r w:rsidR="0035704B" w:rsidRPr="002175B6">
            <w:rPr>
              <w:color w:val="000000" w:themeColor="text1"/>
              <w:sz w:val="22"/>
              <w:szCs w:val="22"/>
            </w:rPr>
            <w:fldChar w:fldCharType="begin"/>
          </w:r>
          <w:r w:rsidR="0035704B" w:rsidRPr="002175B6">
            <w:rPr>
              <w:color w:val="000000" w:themeColor="text1"/>
              <w:sz w:val="22"/>
              <w:szCs w:val="22"/>
            </w:rPr>
            <w:instrText xml:space="preserve"> CITATION Ama203 \l 2057 </w:instrText>
          </w:r>
          <w:r w:rsidR="0035704B" w:rsidRPr="002175B6">
            <w:rPr>
              <w:color w:val="000000" w:themeColor="text1"/>
              <w:sz w:val="22"/>
              <w:szCs w:val="22"/>
            </w:rPr>
            <w:fldChar w:fldCharType="separate"/>
          </w:r>
          <w:r w:rsidR="0035704B" w:rsidRPr="002175B6">
            <w:rPr>
              <w:noProof/>
              <w:color w:val="000000" w:themeColor="text1"/>
              <w:sz w:val="22"/>
              <w:szCs w:val="22"/>
            </w:rPr>
            <w:t>(Amazon, 2020)</w:t>
          </w:r>
          <w:r w:rsidR="0035704B" w:rsidRPr="002175B6">
            <w:rPr>
              <w:color w:val="000000" w:themeColor="text1"/>
              <w:sz w:val="22"/>
              <w:szCs w:val="22"/>
            </w:rPr>
            <w:fldChar w:fldCharType="end"/>
          </w:r>
        </w:sdtContent>
      </w:sdt>
    </w:p>
    <w:p w14:paraId="5D95A97D" w14:textId="1D8BD6E9"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The Corsair Vengeance LPX 2 x 8GB is the best high-end DDR4 kit I found on the amazon. This high-end kit is designed around performance rather than aesthetics and is certainly the best when it comes to high-end speed and performance, Best Solution! 16GB ram size is cheap and enough for regular pc user, no need for future RAM upgrades.</w:t>
      </w:r>
    </w:p>
    <w:p w14:paraId="18C07AC5" w14:textId="45821228" w:rsidR="00947BF0" w:rsidRPr="002175B6" w:rsidRDefault="00947BF0" w:rsidP="002175B6">
      <w:pPr>
        <w:pStyle w:val="Heading3"/>
        <w:rPr>
          <w:rFonts w:cs="Times New Roman"/>
          <w:color w:val="auto"/>
          <w:szCs w:val="22"/>
        </w:rPr>
      </w:pPr>
      <w:bookmarkStart w:id="2" w:name="_Toc49292093"/>
      <w:r w:rsidRPr="002175B6">
        <w:rPr>
          <w:rFonts w:cs="Times New Roman"/>
          <w:szCs w:val="22"/>
        </w:rPr>
        <w:t>Non-volatile storage</w:t>
      </w:r>
      <w:bookmarkEnd w:id="2"/>
      <w:r w:rsidRPr="002175B6">
        <w:rPr>
          <w:rFonts w:cs="Times New Roman"/>
          <w:szCs w:val="22"/>
        </w:rPr>
        <w:t xml:space="preserve"> </w:t>
      </w:r>
    </w:p>
    <w:p w14:paraId="519416DF" w14:textId="081F78C9"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Western Digital Blue SSD 2.5 Inch SATA, 500 GB:  </w:t>
      </w:r>
      <w:sdt>
        <w:sdtPr>
          <w:rPr>
            <w:color w:val="000000" w:themeColor="text1"/>
            <w:sz w:val="22"/>
            <w:szCs w:val="22"/>
          </w:rPr>
          <w:id w:val="-2003962990"/>
          <w:citation/>
        </w:sdtPr>
        <w:sdtEndPr/>
        <w:sdtContent>
          <w:r w:rsidR="0035704B" w:rsidRPr="002175B6">
            <w:rPr>
              <w:color w:val="000000" w:themeColor="text1"/>
              <w:sz w:val="22"/>
              <w:szCs w:val="22"/>
            </w:rPr>
            <w:fldChar w:fldCharType="begin"/>
          </w:r>
          <w:r w:rsidR="0035704B" w:rsidRPr="002175B6">
            <w:rPr>
              <w:color w:val="000000" w:themeColor="text1"/>
              <w:sz w:val="22"/>
              <w:szCs w:val="22"/>
            </w:rPr>
            <w:instrText xml:space="preserve"> CITATION Ama204 \l 2057 </w:instrText>
          </w:r>
          <w:r w:rsidR="0035704B" w:rsidRPr="002175B6">
            <w:rPr>
              <w:color w:val="000000" w:themeColor="text1"/>
              <w:sz w:val="22"/>
              <w:szCs w:val="22"/>
            </w:rPr>
            <w:fldChar w:fldCharType="separate"/>
          </w:r>
          <w:r w:rsidR="0035704B" w:rsidRPr="002175B6">
            <w:rPr>
              <w:noProof/>
              <w:color w:val="000000" w:themeColor="text1"/>
              <w:sz w:val="22"/>
              <w:szCs w:val="22"/>
            </w:rPr>
            <w:t>(Amazon, 2020)</w:t>
          </w:r>
          <w:r w:rsidR="0035704B" w:rsidRPr="002175B6">
            <w:rPr>
              <w:color w:val="000000" w:themeColor="text1"/>
              <w:sz w:val="22"/>
              <w:szCs w:val="22"/>
            </w:rPr>
            <w:fldChar w:fldCharType="end"/>
          </w:r>
        </w:sdtContent>
      </w:sdt>
    </w:p>
    <w:p w14:paraId="25974B5C" w14:textId="72306E5B"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WD Blue SSD is faster than any regular hard drive and you can write a ton of data to it before it wears out. Most non-professional users will be fine with 250 to 320GBs of storage. For example, 250GB can hold more than 30,000 average size photos or songs. If you're planning on storing movies, then you definitely want to upgrade to at least 500GB, maybe even 1TB.So 500gb will be perfect option for regular user.</w:t>
      </w:r>
      <w:r w:rsidR="0096151B" w:rsidRPr="002175B6">
        <w:rPr>
          <w:color w:val="000000" w:themeColor="text1"/>
          <w:sz w:val="22"/>
          <w:szCs w:val="22"/>
        </w:rPr>
        <w:t xml:space="preserve"> </w:t>
      </w:r>
      <w:sdt>
        <w:sdtPr>
          <w:rPr>
            <w:color w:val="000000" w:themeColor="text1"/>
            <w:sz w:val="22"/>
            <w:szCs w:val="22"/>
          </w:rPr>
          <w:id w:val="1788157131"/>
          <w:citation/>
        </w:sdtPr>
        <w:sdtEndPr/>
        <w:sdtContent>
          <w:r w:rsidR="0096151B" w:rsidRPr="002175B6">
            <w:rPr>
              <w:color w:val="000000" w:themeColor="text1"/>
              <w:sz w:val="22"/>
              <w:szCs w:val="22"/>
            </w:rPr>
            <w:fldChar w:fldCharType="begin"/>
          </w:r>
          <w:r w:rsidR="0096151B" w:rsidRPr="002175B6">
            <w:rPr>
              <w:color w:val="000000" w:themeColor="text1"/>
              <w:sz w:val="22"/>
              <w:szCs w:val="22"/>
            </w:rPr>
            <w:instrText xml:space="preserve"> CITATION Don16 \l 2057 </w:instrText>
          </w:r>
          <w:r w:rsidR="0096151B" w:rsidRPr="002175B6">
            <w:rPr>
              <w:color w:val="000000" w:themeColor="text1"/>
              <w:sz w:val="22"/>
              <w:szCs w:val="22"/>
            </w:rPr>
            <w:fldChar w:fldCharType="separate"/>
          </w:r>
          <w:r w:rsidR="0096151B" w:rsidRPr="002175B6">
            <w:rPr>
              <w:noProof/>
              <w:color w:val="000000" w:themeColor="text1"/>
              <w:sz w:val="22"/>
              <w:szCs w:val="22"/>
            </w:rPr>
            <w:t>(Ngo, 2016)</w:t>
          </w:r>
          <w:r w:rsidR="0096151B" w:rsidRPr="002175B6">
            <w:rPr>
              <w:color w:val="000000" w:themeColor="text1"/>
              <w:sz w:val="22"/>
              <w:szCs w:val="22"/>
            </w:rPr>
            <w:fldChar w:fldCharType="end"/>
          </w:r>
        </w:sdtContent>
      </w:sdt>
    </w:p>
    <w:p w14:paraId="29F45560" w14:textId="433F3622" w:rsidR="009142CC" w:rsidRPr="002175B6" w:rsidRDefault="009142CC" w:rsidP="002175B6">
      <w:pPr>
        <w:autoSpaceDE w:val="0"/>
        <w:autoSpaceDN w:val="0"/>
        <w:adjustRightInd w:val="0"/>
        <w:spacing w:after="200" w:line="360" w:lineRule="auto"/>
        <w:jc w:val="both"/>
        <w:rPr>
          <w:color w:val="000000" w:themeColor="text1"/>
          <w:sz w:val="22"/>
          <w:szCs w:val="22"/>
        </w:rPr>
      </w:pPr>
    </w:p>
    <w:p w14:paraId="3832CC4F" w14:textId="77777777" w:rsidR="00DC4916" w:rsidRPr="002175B6" w:rsidRDefault="00DC4916" w:rsidP="002175B6">
      <w:pPr>
        <w:spacing w:line="360" w:lineRule="auto"/>
        <w:jc w:val="both"/>
        <w:rPr>
          <w:color w:val="000000" w:themeColor="text1"/>
          <w:sz w:val="22"/>
          <w:szCs w:val="22"/>
        </w:rPr>
      </w:pPr>
    </w:p>
    <w:p w14:paraId="0FD4BBE8" w14:textId="4CD2E4FD" w:rsidR="00DC4916" w:rsidRPr="002175B6" w:rsidRDefault="009142CC" w:rsidP="002175B6">
      <w:pPr>
        <w:spacing w:line="360" w:lineRule="auto"/>
        <w:jc w:val="both"/>
        <w:rPr>
          <w:color w:val="000000" w:themeColor="text1"/>
          <w:sz w:val="22"/>
          <w:szCs w:val="22"/>
        </w:rPr>
      </w:pPr>
      <w:r w:rsidRPr="002175B6">
        <w:rPr>
          <w:noProof/>
          <w:color w:val="000000" w:themeColor="text1"/>
          <w:sz w:val="22"/>
          <w:szCs w:val="22"/>
        </w:rPr>
        <w:drawing>
          <wp:inline distT="0" distB="0" distL="0" distR="0" wp14:anchorId="51A79A25" wp14:editId="534DFC25">
            <wp:extent cx="4000500" cy="4475060"/>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ell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008136" cy="4483601"/>
                    </a:xfrm>
                    <a:prstGeom prst="rect">
                      <a:avLst/>
                    </a:prstGeom>
                  </pic:spPr>
                </pic:pic>
              </a:graphicData>
            </a:graphic>
          </wp:inline>
        </w:drawing>
      </w:r>
    </w:p>
    <w:p w14:paraId="6F397883" w14:textId="77777777"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HDMI output on motherboard card and monitor(one cable)</w:t>
      </w:r>
    </w:p>
    <w:p w14:paraId="0AD13380" w14:textId="7D19A1A1" w:rsidR="00DC4916" w:rsidRPr="002175B6" w:rsidRDefault="00DC4916"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All ports are regular on motherboard such as 2 x USB 3.1,6 x USB 2.0,Realtek® </w:t>
      </w:r>
      <w:proofErr w:type="spellStart"/>
      <w:r w:rsidRPr="002175B6">
        <w:rPr>
          <w:color w:val="000000" w:themeColor="text1"/>
          <w:sz w:val="22"/>
          <w:szCs w:val="22"/>
        </w:rPr>
        <w:t>GbE</w:t>
      </w:r>
      <w:proofErr w:type="spellEnd"/>
      <w:r w:rsidRPr="002175B6">
        <w:rPr>
          <w:color w:val="000000" w:themeColor="text1"/>
          <w:sz w:val="22"/>
          <w:szCs w:val="22"/>
        </w:rPr>
        <w:t xml:space="preserve"> LAN </w:t>
      </w:r>
      <w:proofErr w:type="spellStart"/>
      <w:r w:rsidRPr="002175B6">
        <w:rPr>
          <w:color w:val="000000" w:themeColor="text1"/>
          <w:sz w:val="22"/>
          <w:szCs w:val="22"/>
        </w:rPr>
        <w:t>chip,Realtek</w:t>
      </w:r>
      <w:proofErr w:type="spellEnd"/>
      <w:r w:rsidRPr="002175B6">
        <w:rPr>
          <w:color w:val="000000" w:themeColor="text1"/>
          <w:sz w:val="22"/>
          <w:szCs w:val="22"/>
        </w:rPr>
        <w:t>® ALC887 codec,1 x PS/2 keyboard port,1 x PS/2 mouse port,1 x D-Sub port,1 x DVI-D port,1 x HDMI port,1 x RJ-45 port,3 x audio jacks (Line In, Line Out, Mic In).</w:t>
      </w:r>
    </w:p>
    <w:p w14:paraId="16B17D5C" w14:textId="77777777" w:rsidR="00DC4916" w:rsidRPr="002175B6" w:rsidRDefault="00DC4916" w:rsidP="002175B6">
      <w:pPr>
        <w:spacing w:line="360" w:lineRule="auto"/>
        <w:jc w:val="both"/>
        <w:rPr>
          <w:color w:val="000000" w:themeColor="text1"/>
          <w:sz w:val="22"/>
          <w:szCs w:val="22"/>
        </w:rPr>
      </w:pPr>
    </w:p>
    <w:p w14:paraId="3222ED51" w14:textId="77777777" w:rsidR="00DC4916" w:rsidRPr="002175B6" w:rsidRDefault="00DC4916" w:rsidP="002175B6">
      <w:pPr>
        <w:spacing w:line="360" w:lineRule="auto"/>
        <w:jc w:val="both"/>
        <w:rPr>
          <w:color w:val="000000" w:themeColor="text1"/>
          <w:sz w:val="22"/>
          <w:szCs w:val="22"/>
        </w:rPr>
      </w:pPr>
    </w:p>
    <w:p w14:paraId="672740CA" w14:textId="5A04D83C" w:rsidR="00947BF0" w:rsidRPr="002175B6" w:rsidRDefault="00947BF0"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Case</w:t>
      </w:r>
    </w:p>
    <w:p w14:paraId="06E85004" w14:textId="77777777" w:rsidR="002175B6" w:rsidRPr="002175B6" w:rsidRDefault="002175B6" w:rsidP="002175B6">
      <w:pPr>
        <w:spacing w:line="360" w:lineRule="auto"/>
        <w:rPr>
          <w:sz w:val="22"/>
          <w:szCs w:val="22"/>
        </w:rPr>
      </w:pPr>
    </w:p>
    <w:p w14:paraId="63010693" w14:textId="5D35771B"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DYNAMODE DYNA-GC375 </w:t>
      </w:r>
      <w:proofErr w:type="spellStart"/>
      <w:r w:rsidRPr="002175B6">
        <w:rPr>
          <w:color w:val="000000" w:themeColor="text1"/>
          <w:sz w:val="22"/>
          <w:szCs w:val="22"/>
        </w:rPr>
        <w:t>LockStock</w:t>
      </w:r>
      <w:proofErr w:type="spellEnd"/>
      <w:r w:rsidRPr="002175B6">
        <w:rPr>
          <w:color w:val="000000" w:themeColor="text1"/>
          <w:sz w:val="22"/>
          <w:szCs w:val="22"/>
        </w:rPr>
        <w:t xml:space="preserve"> Series Gaming ATX/M-ATX Computer Case </w:t>
      </w:r>
      <w:r w:rsidR="0035704B" w:rsidRPr="002175B6">
        <w:rPr>
          <w:color w:val="000000" w:themeColor="text1"/>
          <w:sz w:val="22"/>
          <w:szCs w:val="22"/>
        </w:rPr>
        <w:t>–</w:t>
      </w:r>
      <w:r w:rsidRPr="002175B6">
        <w:rPr>
          <w:color w:val="000000" w:themeColor="text1"/>
          <w:sz w:val="22"/>
          <w:szCs w:val="22"/>
        </w:rPr>
        <w:t xml:space="preserve"> Black</w:t>
      </w:r>
      <w:r w:rsidR="0035704B" w:rsidRPr="002175B6">
        <w:rPr>
          <w:color w:val="000000" w:themeColor="text1"/>
          <w:sz w:val="22"/>
          <w:szCs w:val="22"/>
        </w:rPr>
        <w:t xml:space="preserve"> </w:t>
      </w:r>
      <w:sdt>
        <w:sdtPr>
          <w:rPr>
            <w:color w:val="000000" w:themeColor="text1"/>
            <w:sz w:val="22"/>
            <w:szCs w:val="22"/>
          </w:rPr>
          <w:id w:val="1722635783"/>
          <w:citation/>
        </w:sdtPr>
        <w:sdtEndPr/>
        <w:sdtContent>
          <w:r w:rsidR="0096151B" w:rsidRPr="002175B6">
            <w:rPr>
              <w:color w:val="000000" w:themeColor="text1"/>
              <w:sz w:val="22"/>
              <w:szCs w:val="22"/>
            </w:rPr>
            <w:fldChar w:fldCharType="begin"/>
          </w:r>
          <w:r w:rsidR="0096151B" w:rsidRPr="002175B6">
            <w:rPr>
              <w:color w:val="000000" w:themeColor="text1"/>
              <w:sz w:val="22"/>
              <w:szCs w:val="22"/>
            </w:rPr>
            <w:instrText xml:space="preserve"> CITATION Ama205 \l 2057 </w:instrText>
          </w:r>
          <w:r w:rsidR="0096151B" w:rsidRPr="002175B6">
            <w:rPr>
              <w:color w:val="000000" w:themeColor="text1"/>
              <w:sz w:val="22"/>
              <w:szCs w:val="22"/>
            </w:rPr>
            <w:fldChar w:fldCharType="separate"/>
          </w:r>
          <w:r w:rsidR="0096151B" w:rsidRPr="002175B6">
            <w:rPr>
              <w:noProof/>
              <w:color w:val="000000" w:themeColor="text1"/>
              <w:sz w:val="22"/>
              <w:szCs w:val="22"/>
            </w:rPr>
            <w:t>(Amazon, 2020)</w:t>
          </w:r>
          <w:r w:rsidR="0096151B" w:rsidRPr="002175B6">
            <w:rPr>
              <w:color w:val="000000" w:themeColor="text1"/>
              <w:sz w:val="22"/>
              <w:szCs w:val="22"/>
            </w:rPr>
            <w:fldChar w:fldCharType="end"/>
          </w:r>
        </w:sdtContent>
      </w:sdt>
    </w:p>
    <w:p w14:paraId="3966129D" w14:textId="1DFB7C4E" w:rsidR="00FE7EDB" w:rsidRPr="002175B6" w:rsidRDefault="000369E1" w:rsidP="002175B6">
      <w:pPr>
        <w:autoSpaceDE w:val="0"/>
        <w:autoSpaceDN w:val="0"/>
        <w:adjustRightInd w:val="0"/>
        <w:spacing w:after="200" w:line="360" w:lineRule="auto"/>
        <w:jc w:val="both"/>
        <w:rPr>
          <w:color w:val="000000" w:themeColor="text1"/>
          <w:sz w:val="22"/>
          <w:szCs w:val="22"/>
        </w:rPr>
      </w:pPr>
      <w:hyperlink r:id="rId14" w:history="1">
        <w:r w:rsidR="00240561" w:rsidRPr="002175B6">
          <w:rPr>
            <w:color w:val="000000" w:themeColor="text1"/>
            <w:sz w:val="22"/>
            <w:szCs w:val="22"/>
          </w:rPr>
          <w:t>This</w:t>
        </w:r>
      </w:hyperlink>
      <w:r w:rsidR="00240561" w:rsidRPr="002175B6">
        <w:rPr>
          <w:color w:val="000000" w:themeColor="text1"/>
          <w:sz w:val="22"/>
          <w:szCs w:val="22"/>
        </w:rPr>
        <w:t xml:space="preserve"> case will be the perfect fit for us. The tower is ideal for all the components that we have and especially the motherboard and the power supply. This is a very important factor as the size of the case </w:t>
      </w:r>
      <w:r w:rsidR="00240561" w:rsidRPr="002175B6">
        <w:rPr>
          <w:color w:val="000000" w:themeColor="text1"/>
          <w:sz w:val="22"/>
          <w:szCs w:val="22"/>
        </w:rPr>
        <w:lastRenderedPageBreak/>
        <w:t>will beneficiate in the building process as well as for the aesthetic view. For an easier job, the case is equipped with one Audio port and two USB ports right in front of it.</w:t>
      </w:r>
    </w:p>
    <w:p w14:paraId="60165851" w14:textId="7D7F7AAA" w:rsidR="00240561" w:rsidRPr="002175B6" w:rsidRDefault="00240561"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Even as per moment is not required, there are </w:t>
      </w:r>
      <w:r w:rsidR="0079275C" w:rsidRPr="002175B6">
        <w:rPr>
          <w:color w:val="000000" w:themeColor="text1"/>
          <w:sz w:val="22"/>
          <w:szCs w:val="22"/>
        </w:rPr>
        <w:t>about 3 fan ports available for a future upgrade, for example a hot summer might affect the whole machine if you’ll be avoiding an additional cooling system as fans.</w:t>
      </w:r>
    </w:p>
    <w:p w14:paraId="1E91D9D3" w14:textId="12676FCD" w:rsidR="0079275C" w:rsidRPr="002175B6" w:rsidRDefault="0079275C"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drawing>
          <wp:inline distT="0" distB="0" distL="0" distR="0" wp14:anchorId="2538C971" wp14:editId="0BC66E9F">
            <wp:extent cx="4207112" cy="2777067"/>
            <wp:effectExtent l="0" t="0" r="0" b="444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ell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19486" cy="2785235"/>
                    </a:xfrm>
                    <a:prstGeom prst="rect">
                      <a:avLst/>
                    </a:prstGeom>
                  </pic:spPr>
                </pic:pic>
              </a:graphicData>
            </a:graphic>
          </wp:inline>
        </w:drawing>
      </w:r>
    </w:p>
    <w:p w14:paraId="2509A158" w14:textId="77777777" w:rsidR="0079275C" w:rsidRPr="002175B6" w:rsidRDefault="00FE7EDB"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Power Supply</w:t>
      </w:r>
    </w:p>
    <w:p w14:paraId="1BE4E961" w14:textId="469C90A0" w:rsidR="00FE7EDB" w:rsidRPr="002175B6" w:rsidRDefault="00FE7EDB" w:rsidP="002175B6">
      <w:pPr>
        <w:autoSpaceDE w:val="0"/>
        <w:autoSpaceDN w:val="0"/>
        <w:adjustRightInd w:val="0"/>
        <w:spacing w:after="200" w:line="360" w:lineRule="auto"/>
        <w:jc w:val="both"/>
        <w:rPr>
          <w:color w:val="000000" w:themeColor="text1"/>
          <w:sz w:val="22"/>
          <w:szCs w:val="22"/>
        </w:rPr>
      </w:pPr>
      <w:proofErr w:type="spellStart"/>
      <w:r w:rsidRPr="002175B6">
        <w:rPr>
          <w:color w:val="000000" w:themeColor="text1"/>
          <w:sz w:val="22"/>
          <w:szCs w:val="22"/>
        </w:rPr>
        <w:t>Aerocool</w:t>
      </w:r>
      <w:proofErr w:type="spellEnd"/>
      <w:r w:rsidRPr="002175B6">
        <w:rPr>
          <w:color w:val="000000" w:themeColor="text1"/>
          <w:sz w:val="22"/>
          <w:szCs w:val="22"/>
        </w:rPr>
        <w:t xml:space="preserve"> Integrator 500W Power Supply, 80 Plus Bronze, Up To 85% Efficiency, 12cm Black Fan</w:t>
      </w:r>
      <w:r w:rsidR="0096151B" w:rsidRPr="002175B6">
        <w:rPr>
          <w:color w:val="000000" w:themeColor="text1"/>
          <w:sz w:val="22"/>
          <w:szCs w:val="22"/>
        </w:rPr>
        <w:t xml:space="preserve"> </w:t>
      </w:r>
      <w:sdt>
        <w:sdtPr>
          <w:rPr>
            <w:color w:val="000000" w:themeColor="text1"/>
            <w:sz w:val="22"/>
            <w:szCs w:val="22"/>
          </w:rPr>
          <w:id w:val="-1449311552"/>
          <w:citation/>
        </w:sdtPr>
        <w:sdtEndPr/>
        <w:sdtContent>
          <w:r w:rsidR="0096151B" w:rsidRPr="002175B6">
            <w:rPr>
              <w:color w:val="000000" w:themeColor="text1"/>
              <w:sz w:val="22"/>
              <w:szCs w:val="22"/>
            </w:rPr>
            <w:fldChar w:fldCharType="begin"/>
          </w:r>
          <w:r w:rsidR="0096151B" w:rsidRPr="002175B6">
            <w:rPr>
              <w:color w:val="000000" w:themeColor="text1"/>
              <w:sz w:val="22"/>
              <w:szCs w:val="22"/>
            </w:rPr>
            <w:instrText xml:space="preserve"> CITATION Ama206 \l 2057 </w:instrText>
          </w:r>
          <w:r w:rsidR="0096151B" w:rsidRPr="002175B6">
            <w:rPr>
              <w:color w:val="000000" w:themeColor="text1"/>
              <w:sz w:val="22"/>
              <w:szCs w:val="22"/>
            </w:rPr>
            <w:fldChar w:fldCharType="separate"/>
          </w:r>
          <w:r w:rsidR="0096151B" w:rsidRPr="002175B6">
            <w:rPr>
              <w:noProof/>
              <w:color w:val="000000" w:themeColor="text1"/>
              <w:sz w:val="22"/>
              <w:szCs w:val="22"/>
            </w:rPr>
            <w:t>(Amazon, 2020)</w:t>
          </w:r>
          <w:r w:rsidR="0096151B" w:rsidRPr="002175B6">
            <w:rPr>
              <w:color w:val="000000" w:themeColor="text1"/>
              <w:sz w:val="22"/>
              <w:szCs w:val="22"/>
            </w:rPr>
            <w:fldChar w:fldCharType="end"/>
          </w:r>
        </w:sdtContent>
      </w:sdt>
    </w:p>
    <w:p w14:paraId="6203D03F" w14:textId="6FF69F8E" w:rsidR="0079275C" w:rsidRPr="002175B6" w:rsidRDefault="007E5A3A"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For any type of computer is very important to have a quiet power supply. </w:t>
      </w:r>
      <w:r w:rsidR="00FE7EDB" w:rsidRPr="002175B6">
        <w:rPr>
          <w:color w:val="000000" w:themeColor="text1"/>
          <w:sz w:val="22"/>
          <w:szCs w:val="22"/>
        </w:rPr>
        <w:t>Fully enough power for this build, also good start for future upgrades, very quiet PSU.</w:t>
      </w:r>
    </w:p>
    <w:p w14:paraId="3D9810F0" w14:textId="675FD1E3" w:rsidR="00FE7EDB" w:rsidRPr="002175B6" w:rsidRDefault="0079275C"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drawing>
          <wp:inline distT="0" distB="0" distL="0" distR="0" wp14:anchorId="4561F01D" wp14:editId="6945212B">
            <wp:extent cx="4064000" cy="2647007"/>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ell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86498" cy="2661661"/>
                    </a:xfrm>
                    <a:prstGeom prst="rect">
                      <a:avLst/>
                    </a:prstGeom>
                  </pic:spPr>
                </pic:pic>
              </a:graphicData>
            </a:graphic>
          </wp:inline>
        </w:drawing>
      </w:r>
    </w:p>
    <w:p w14:paraId="0DCE8DEC" w14:textId="1C167113" w:rsidR="00FE7EDB" w:rsidRPr="002175B6" w:rsidRDefault="00FE7EDB" w:rsidP="002175B6">
      <w:pPr>
        <w:autoSpaceDE w:val="0"/>
        <w:autoSpaceDN w:val="0"/>
        <w:adjustRightInd w:val="0"/>
        <w:spacing w:after="200" w:line="360" w:lineRule="auto"/>
        <w:jc w:val="both"/>
        <w:rPr>
          <w:color w:val="000000" w:themeColor="text1"/>
          <w:sz w:val="22"/>
          <w:szCs w:val="22"/>
        </w:rPr>
      </w:pPr>
    </w:p>
    <w:p w14:paraId="61F773B9" w14:textId="65F6EE5A" w:rsidR="0010542D"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BenQ GW2780 27 Inch 1080p Eye Care LED IPS Monitor</w:t>
      </w:r>
      <w:r w:rsidR="0096151B" w:rsidRPr="002175B6">
        <w:rPr>
          <w:color w:val="000000" w:themeColor="text1"/>
          <w:sz w:val="22"/>
          <w:szCs w:val="22"/>
        </w:rPr>
        <w:t xml:space="preserve"> </w:t>
      </w:r>
      <w:sdt>
        <w:sdtPr>
          <w:rPr>
            <w:color w:val="000000" w:themeColor="text1"/>
            <w:sz w:val="22"/>
            <w:szCs w:val="22"/>
          </w:rPr>
          <w:id w:val="1432852147"/>
          <w:citation/>
        </w:sdtPr>
        <w:sdtEndPr/>
        <w:sdtContent>
          <w:r w:rsidR="0096151B" w:rsidRPr="002175B6">
            <w:rPr>
              <w:color w:val="000000" w:themeColor="text1"/>
              <w:sz w:val="22"/>
              <w:szCs w:val="22"/>
            </w:rPr>
            <w:fldChar w:fldCharType="begin"/>
          </w:r>
          <w:r w:rsidR="0096151B" w:rsidRPr="002175B6">
            <w:rPr>
              <w:color w:val="000000" w:themeColor="text1"/>
              <w:sz w:val="22"/>
              <w:szCs w:val="22"/>
            </w:rPr>
            <w:instrText xml:space="preserve"> CITATION Ama207 \l 2057 </w:instrText>
          </w:r>
          <w:r w:rsidR="0096151B" w:rsidRPr="002175B6">
            <w:rPr>
              <w:color w:val="000000" w:themeColor="text1"/>
              <w:sz w:val="22"/>
              <w:szCs w:val="22"/>
            </w:rPr>
            <w:fldChar w:fldCharType="separate"/>
          </w:r>
          <w:r w:rsidR="0096151B" w:rsidRPr="002175B6">
            <w:rPr>
              <w:noProof/>
              <w:color w:val="000000" w:themeColor="text1"/>
              <w:sz w:val="22"/>
              <w:szCs w:val="22"/>
            </w:rPr>
            <w:t>(Amazon, 2020)</w:t>
          </w:r>
          <w:r w:rsidR="0096151B" w:rsidRPr="002175B6">
            <w:rPr>
              <w:color w:val="000000" w:themeColor="text1"/>
              <w:sz w:val="22"/>
              <w:szCs w:val="22"/>
            </w:rPr>
            <w:fldChar w:fldCharType="end"/>
          </w:r>
        </w:sdtContent>
      </w:sdt>
    </w:p>
    <w:p w14:paraId="3AF90F52" w14:textId="0F70AC29" w:rsidR="00FE7EDB" w:rsidRPr="002175B6" w:rsidRDefault="0079275C"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For </w:t>
      </w:r>
      <w:r w:rsidR="001E6B39" w:rsidRPr="002175B6">
        <w:rPr>
          <w:color w:val="000000" w:themeColor="text1"/>
          <w:sz w:val="22"/>
          <w:szCs w:val="22"/>
        </w:rPr>
        <w:t>our</w:t>
      </w:r>
      <w:r w:rsidR="0010542D" w:rsidRPr="002175B6">
        <w:rPr>
          <w:color w:val="000000" w:themeColor="text1"/>
          <w:sz w:val="22"/>
          <w:szCs w:val="22"/>
        </w:rPr>
        <w:t xml:space="preserve"> user I have decided to choose a monitor that </w:t>
      </w:r>
      <w:r w:rsidR="001E6B39" w:rsidRPr="002175B6">
        <w:rPr>
          <w:color w:val="000000" w:themeColor="text1"/>
          <w:sz w:val="22"/>
          <w:szCs w:val="22"/>
        </w:rPr>
        <w:t xml:space="preserve">is easy to use and adjust, and that will give a maximum eye protection taking in consideration that the person is at an advanced age. With a Low Blue Light performance, the comfort will be guaranteed. </w:t>
      </w:r>
      <w:r w:rsidR="00594236" w:rsidRPr="002175B6">
        <w:rPr>
          <w:color w:val="000000" w:themeColor="text1"/>
          <w:sz w:val="22"/>
          <w:szCs w:val="22"/>
        </w:rPr>
        <w:t xml:space="preserve"> With a display size of 27 inches and  1080 pixels of resolutions it will be easy to feel like you are at a mini home cinema while enjoying favourite tv series that the user missed because of a doctor's appointment.</w:t>
      </w:r>
    </w:p>
    <w:p w14:paraId="49C6C7C2" w14:textId="5DCCD7BC" w:rsidR="001E6B39" w:rsidRPr="002175B6" w:rsidRDefault="001E6B39"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drawing>
          <wp:inline distT="0" distB="0" distL="0" distR="0" wp14:anchorId="31822F10" wp14:editId="7664AB86">
            <wp:extent cx="3798889" cy="3860800"/>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ell pho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17627" cy="3879843"/>
                    </a:xfrm>
                    <a:prstGeom prst="rect">
                      <a:avLst/>
                    </a:prstGeom>
                  </pic:spPr>
                </pic:pic>
              </a:graphicData>
            </a:graphic>
          </wp:inline>
        </w:drawing>
      </w:r>
    </w:p>
    <w:p w14:paraId="2B38AFBA" w14:textId="21A8CDB0" w:rsidR="00BB37FC" w:rsidRPr="002175B6" w:rsidRDefault="00947BF0"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Operating System</w:t>
      </w:r>
    </w:p>
    <w:p w14:paraId="38627DC1" w14:textId="1A141732" w:rsidR="00BB37FC" w:rsidRPr="002175B6" w:rsidRDefault="00BB37FC" w:rsidP="002175B6">
      <w:pPr>
        <w:pStyle w:val="Heading1"/>
        <w:numPr>
          <w:ilvl w:val="0"/>
          <w:numId w:val="0"/>
        </w:numPr>
        <w:spacing w:before="225" w:after="225" w:line="360" w:lineRule="auto"/>
        <w:ind w:left="432" w:hanging="432"/>
        <w:jc w:val="both"/>
        <w:rPr>
          <w:rFonts w:cs="Times New Roman"/>
          <w:sz w:val="22"/>
          <w:szCs w:val="22"/>
        </w:rPr>
      </w:pPr>
      <w:bookmarkStart w:id="3" w:name="_Toc49292094"/>
      <w:r w:rsidRPr="002175B6">
        <w:rPr>
          <w:rFonts w:eastAsia="Times New Roman" w:cs="Times New Roman"/>
          <w:kern w:val="36"/>
          <w:sz w:val="22"/>
          <w:szCs w:val="22"/>
          <w:lang w:eastAsia="en-GB"/>
        </w:rPr>
        <w:t>Windows 10 Home</w:t>
      </w:r>
      <w:r w:rsidRPr="002175B6">
        <w:rPr>
          <w:rFonts w:cs="Times New Roman"/>
          <w:sz w:val="22"/>
          <w:szCs w:val="22"/>
        </w:rPr>
        <w:t xml:space="preserve"> </w:t>
      </w:r>
      <w:sdt>
        <w:sdtPr>
          <w:rPr>
            <w:rFonts w:cs="Times New Roman"/>
            <w:sz w:val="22"/>
            <w:szCs w:val="22"/>
          </w:rPr>
          <w:id w:val="1901016863"/>
          <w:citation/>
        </w:sdtPr>
        <w:sdtEndPr/>
        <w:sdtContent>
          <w:r w:rsidR="0096151B" w:rsidRPr="002175B6">
            <w:rPr>
              <w:rFonts w:cs="Times New Roman"/>
              <w:sz w:val="22"/>
              <w:szCs w:val="22"/>
            </w:rPr>
            <w:fldChar w:fldCharType="begin"/>
          </w:r>
          <w:r w:rsidR="0096151B" w:rsidRPr="002175B6">
            <w:rPr>
              <w:rFonts w:cs="Times New Roman"/>
              <w:sz w:val="22"/>
              <w:szCs w:val="22"/>
            </w:rPr>
            <w:instrText xml:space="preserve"> CITATION Dig20 \l 2057 </w:instrText>
          </w:r>
          <w:r w:rsidR="0096151B" w:rsidRPr="002175B6">
            <w:rPr>
              <w:rFonts w:cs="Times New Roman"/>
              <w:sz w:val="22"/>
              <w:szCs w:val="22"/>
            </w:rPr>
            <w:fldChar w:fldCharType="separate"/>
          </w:r>
          <w:r w:rsidR="0096151B" w:rsidRPr="002175B6">
            <w:rPr>
              <w:rFonts w:cs="Times New Roman"/>
              <w:noProof/>
              <w:sz w:val="22"/>
              <w:szCs w:val="22"/>
            </w:rPr>
            <w:t>(Digital Licence , 2020)</w:t>
          </w:r>
          <w:r w:rsidR="0096151B" w:rsidRPr="002175B6">
            <w:rPr>
              <w:rFonts w:cs="Times New Roman"/>
              <w:sz w:val="22"/>
              <w:szCs w:val="22"/>
            </w:rPr>
            <w:fldChar w:fldCharType="end"/>
          </w:r>
        </w:sdtContent>
      </w:sdt>
      <w:bookmarkEnd w:id="3"/>
    </w:p>
    <w:p w14:paraId="0EBBCD39" w14:textId="77777777" w:rsidR="002D2F2B" w:rsidRPr="002175B6" w:rsidRDefault="002D2F2B" w:rsidP="002175B6">
      <w:pPr>
        <w:pStyle w:val="Heading1"/>
        <w:numPr>
          <w:ilvl w:val="0"/>
          <w:numId w:val="0"/>
        </w:numPr>
        <w:spacing w:before="0" w:line="360" w:lineRule="auto"/>
        <w:ind w:left="432" w:hanging="432"/>
        <w:jc w:val="both"/>
        <w:rPr>
          <w:rStyle w:val="a-size-large"/>
          <w:rFonts w:cs="Times New Roman"/>
          <w:sz w:val="22"/>
          <w:szCs w:val="22"/>
        </w:rPr>
      </w:pPr>
      <w:bookmarkStart w:id="4" w:name="_Toc49292095"/>
      <w:r w:rsidRPr="002175B6">
        <w:rPr>
          <w:rStyle w:val="a-size-large"/>
          <w:rFonts w:cs="Times New Roman"/>
          <w:sz w:val="22"/>
          <w:szCs w:val="22"/>
        </w:rPr>
        <w:t>Because our user will not be needing super performant application I chose to install Windows 10 Home</w:t>
      </w:r>
      <w:bookmarkEnd w:id="4"/>
      <w:r w:rsidRPr="002175B6">
        <w:rPr>
          <w:rStyle w:val="a-size-large"/>
          <w:rFonts w:cs="Times New Roman"/>
          <w:sz w:val="22"/>
          <w:szCs w:val="22"/>
        </w:rPr>
        <w:t xml:space="preserve"> </w:t>
      </w:r>
    </w:p>
    <w:p w14:paraId="466FD95B" w14:textId="77777777" w:rsidR="002D2F2B" w:rsidRPr="002175B6" w:rsidRDefault="002D2F2B" w:rsidP="002175B6">
      <w:pPr>
        <w:pStyle w:val="Heading1"/>
        <w:numPr>
          <w:ilvl w:val="0"/>
          <w:numId w:val="0"/>
        </w:numPr>
        <w:spacing w:before="0" w:line="360" w:lineRule="auto"/>
        <w:ind w:left="432" w:hanging="432"/>
        <w:jc w:val="both"/>
        <w:rPr>
          <w:rStyle w:val="a-size-large"/>
          <w:rFonts w:cs="Times New Roman"/>
          <w:sz w:val="22"/>
          <w:szCs w:val="22"/>
        </w:rPr>
      </w:pPr>
      <w:bookmarkStart w:id="5" w:name="_Toc49292096"/>
      <w:r w:rsidRPr="002175B6">
        <w:rPr>
          <w:rStyle w:val="a-size-large"/>
          <w:rFonts w:cs="Times New Roman"/>
          <w:sz w:val="22"/>
          <w:szCs w:val="22"/>
        </w:rPr>
        <w:t>on this PC. It is the easiest operating system to use on the market at the moment at a very affordable</w:t>
      </w:r>
      <w:bookmarkEnd w:id="5"/>
      <w:r w:rsidRPr="002175B6">
        <w:rPr>
          <w:rStyle w:val="a-size-large"/>
          <w:rFonts w:cs="Times New Roman"/>
          <w:sz w:val="22"/>
          <w:szCs w:val="22"/>
        </w:rPr>
        <w:t xml:space="preserve">  </w:t>
      </w:r>
    </w:p>
    <w:p w14:paraId="0F7DE4FF" w14:textId="55BCC8CA" w:rsidR="002D2F2B" w:rsidRPr="002175B6" w:rsidRDefault="002D2F2B" w:rsidP="002175B6">
      <w:pPr>
        <w:pStyle w:val="Heading1"/>
        <w:numPr>
          <w:ilvl w:val="0"/>
          <w:numId w:val="0"/>
        </w:numPr>
        <w:spacing w:before="0" w:line="360" w:lineRule="auto"/>
        <w:ind w:left="432" w:hanging="432"/>
        <w:jc w:val="both"/>
        <w:rPr>
          <w:rStyle w:val="a-size-large"/>
          <w:rFonts w:cs="Times New Roman"/>
          <w:sz w:val="22"/>
          <w:szCs w:val="22"/>
        </w:rPr>
      </w:pPr>
      <w:bookmarkStart w:id="6" w:name="_Toc49292097"/>
      <w:r w:rsidRPr="002175B6">
        <w:rPr>
          <w:rStyle w:val="a-size-large"/>
          <w:rFonts w:cs="Times New Roman"/>
          <w:sz w:val="22"/>
          <w:szCs w:val="22"/>
        </w:rPr>
        <w:t>price. I did not choose any of its predecessors as updating the drivers could become a nightmare.</w:t>
      </w:r>
      <w:bookmarkEnd w:id="6"/>
    </w:p>
    <w:p w14:paraId="4518D1F2" w14:textId="63E79F98" w:rsidR="002D2F2B" w:rsidRPr="002175B6" w:rsidRDefault="002D2F2B" w:rsidP="002175B6">
      <w:pPr>
        <w:pStyle w:val="Heading1"/>
        <w:numPr>
          <w:ilvl w:val="0"/>
          <w:numId w:val="0"/>
        </w:numPr>
        <w:spacing w:before="0" w:line="360" w:lineRule="auto"/>
        <w:ind w:left="432" w:hanging="432"/>
        <w:jc w:val="both"/>
        <w:rPr>
          <w:rStyle w:val="a-size-large"/>
          <w:rFonts w:cs="Times New Roman"/>
          <w:sz w:val="22"/>
          <w:szCs w:val="22"/>
        </w:rPr>
      </w:pPr>
    </w:p>
    <w:p w14:paraId="47E26F12" w14:textId="77777777" w:rsidR="00947BF0" w:rsidRPr="002175B6" w:rsidRDefault="00947BF0" w:rsidP="002175B6">
      <w:pPr>
        <w:spacing w:line="360" w:lineRule="auto"/>
        <w:rPr>
          <w:sz w:val="22"/>
          <w:szCs w:val="22"/>
          <w:lang w:eastAsia="en-US"/>
        </w:rPr>
      </w:pPr>
    </w:p>
    <w:p w14:paraId="353627E2" w14:textId="77777777" w:rsidR="00947BF0" w:rsidRPr="002175B6" w:rsidRDefault="00947BF0" w:rsidP="002175B6">
      <w:pPr>
        <w:pStyle w:val="Heading4"/>
        <w:spacing w:line="360" w:lineRule="auto"/>
        <w:rPr>
          <w:rStyle w:val="a-size-large"/>
          <w:rFonts w:ascii="Times New Roman" w:hAnsi="Times New Roman" w:cs="Times New Roman"/>
          <w:sz w:val="22"/>
          <w:szCs w:val="22"/>
        </w:rPr>
      </w:pPr>
      <w:r w:rsidRPr="002175B6">
        <w:rPr>
          <w:rStyle w:val="a-size-large"/>
          <w:rFonts w:ascii="Times New Roman" w:hAnsi="Times New Roman" w:cs="Times New Roman"/>
          <w:sz w:val="22"/>
          <w:szCs w:val="22"/>
        </w:rPr>
        <w:lastRenderedPageBreak/>
        <w:t xml:space="preserve">Keyboard and Mouse </w:t>
      </w:r>
    </w:p>
    <w:p w14:paraId="4310C6D7" w14:textId="77777777" w:rsidR="00947BF0" w:rsidRPr="002175B6" w:rsidRDefault="00947BF0" w:rsidP="002175B6">
      <w:pPr>
        <w:pStyle w:val="Heading1"/>
        <w:numPr>
          <w:ilvl w:val="0"/>
          <w:numId w:val="0"/>
        </w:numPr>
        <w:spacing w:before="0" w:line="360" w:lineRule="auto"/>
        <w:jc w:val="both"/>
        <w:rPr>
          <w:rStyle w:val="a-size-large"/>
          <w:rFonts w:cs="Times New Roman"/>
          <w:sz w:val="22"/>
          <w:szCs w:val="22"/>
        </w:rPr>
      </w:pPr>
    </w:p>
    <w:p w14:paraId="76155DC7" w14:textId="79A4D1C7" w:rsidR="002D2F2B" w:rsidRPr="002175B6" w:rsidRDefault="00323ED0" w:rsidP="002175B6">
      <w:pPr>
        <w:pStyle w:val="Heading1"/>
        <w:numPr>
          <w:ilvl w:val="0"/>
          <w:numId w:val="0"/>
        </w:numPr>
        <w:spacing w:before="0" w:line="360" w:lineRule="auto"/>
        <w:jc w:val="both"/>
        <w:rPr>
          <w:rStyle w:val="a-size-large"/>
          <w:rFonts w:cs="Times New Roman"/>
          <w:sz w:val="22"/>
          <w:szCs w:val="22"/>
        </w:rPr>
      </w:pPr>
      <w:bookmarkStart w:id="7" w:name="_Toc49292098"/>
      <w:r w:rsidRPr="002175B6">
        <w:rPr>
          <w:rStyle w:val="a-size-large"/>
          <w:rFonts w:cs="Times New Roman"/>
          <w:sz w:val="22"/>
          <w:szCs w:val="22"/>
        </w:rPr>
        <w:t xml:space="preserve">DYNAMODE </w:t>
      </w:r>
      <w:proofErr w:type="spellStart"/>
      <w:r w:rsidRPr="002175B6">
        <w:rPr>
          <w:rStyle w:val="a-size-large"/>
          <w:rFonts w:cs="Times New Roman"/>
          <w:sz w:val="22"/>
          <w:szCs w:val="22"/>
        </w:rPr>
        <w:t>Compoint</w:t>
      </w:r>
      <w:proofErr w:type="spellEnd"/>
      <w:r w:rsidRPr="002175B6">
        <w:rPr>
          <w:rStyle w:val="a-size-large"/>
          <w:rFonts w:cs="Times New Roman"/>
          <w:sz w:val="22"/>
          <w:szCs w:val="22"/>
        </w:rPr>
        <w:t xml:space="preserve"> DYNA-CP-KM8014 Wired USB Full-size Keyboard With Riser and</w:t>
      </w:r>
      <w:bookmarkEnd w:id="7"/>
    </w:p>
    <w:p w14:paraId="6F4C231C" w14:textId="713E176B" w:rsidR="00323ED0" w:rsidRPr="002175B6" w:rsidRDefault="00323ED0" w:rsidP="002175B6">
      <w:pPr>
        <w:pStyle w:val="Heading1"/>
        <w:numPr>
          <w:ilvl w:val="0"/>
          <w:numId w:val="0"/>
        </w:numPr>
        <w:spacing w:before="0" w:line="360" w:lineRule="auto"/>
        <w:ind w:left="432" w:hanging="432"/>
        <w:jc w:val="both"/>
        <w:rPr>
          <w:rStyle w:val="a-size-large"/>
          <w:rFonts w:cs="Times New Roman"/>
          <w:sz w:val="22"/>
          <w:szCs w:val="22"/>
        </w:rPr>
      </w:pPr>
      <w:bookmarkStart w:id="8" w:name="_Toc49292099"/>
      <w:r w:rsidRPr="002175B6">
        <w:rPr>
          <w:rStyle w:val="a-size-large"/>
          <w:rFonts w:cs="Times New Roman"/>
          <w:sz w:val="22"/>
          <w:szCs w:val="22"/>
        </w:rPr>
        <w:t>Optical Mouse Desktop Duo Combo Set</w:t>
      </w:r>
      <w:r w:rsidR="0096151B" w:rsidRPr="002175B6">
        <w:rPr>
          <w:rStyle w:val="a-size-large"/>
          <w:rFonts w:cs="Times New Roman"/>
          <w:sz w:val="22"/>
          <w:szCs w:val="22"/>
        </w:rPr>
        <w:t xml:space="preserve"> </w:t>
      </w:r>
      <w:sdt>
        <w:sdtPr>
          <w:rPr>
            <w:rStyle w:val="a-size-large"/>
            <w:rFonts w:cs="Times New Roman"/>
            <w:sz w:val="22"/>
            <w:szCs w:val="22"/>
          </w:rPr>
          <w:id w:val="-18857604"/>
          <w:citation/>
        </w:sdtPr>
        <w:sdtEndPr>
          <w:rPr>
            <w:rStyle w:val="a-size-large"/>
          </w:rPr>
        </w:sdtEndPr>
        <w:sdtContent>
          <w:r w:rsidR="0096151B" w:rsidRPr="002175B6">
            <w:rPr>
              <w:rStyle w:val="a-size-large"/>
              <w:rFonts w:cs="Times New Roman"/>
              <w:sz w:val="22"/>
              <w:szCs w:val="22"/>
            </w:rPr>
            <w:fldChar w:fldCharType="begin"/>
          </w:r>
          <w:r w:rsidR="0096151B" w:rsidRPr="002175B6">
            <w:rPr>
              <w:rStyle w:val="a-size-large"/>
              <w:rFonts w:cs="Times New Roman"/>
              <w:sz w:val="22"/>
              <w:szCs w:val="22"/>
            </w:rPr>
            <w:instrText xml:space="preserve"> CITATION Ama208 \l 2057 </w:instrText>
          </w:r>
          <w:r w:rsidR="0096151B" w:rsidRPr="002175B6">
            <w:rPr>
              <w:rStyle w:val="a-size-large"/>
              <w:rFonts w:cs="Times New Roman"/>
              <w:sz w:val="22"/>
              <w:szCs w:val="22"/>
            </w:rPr>
            <w:fldChar w:fldCharType="separate"/>
          </w:r>
          <w:r w:rsidR="0096151B" w:rsidRPr="002175B6">
            <w:rPr>
              <w:rFonts w:cs="Times New Roman"/>
              <w:noProof/>
              <w:sz w:val="22"/>
              <w:szCs w:val="22"/>
            </w:rPr>
            <w:t>(Amazon, 2020)</w:t>
          </w:r>
          <w:r w:rsidR="0096151B" w:rsidRPr="002175B6">
            <w:rPr>
              <w:rStyle w:val="a-size-large"/>
              <w:rFonts w:cs="Times New Roman"/>
              <w:sz w:val="22"/>
              <w:szCs w:val="22"/>
            </w:rPr>
            <w:fldChar w:fldCharType="end"/>
          </w:r>
        </w:sdtContent>
      </w:sdt>
      <w:bookmarkEnd w:id="8"/>
    </w:p>
    <w:p w14:paraId="319747EC" w14:textId="77777777" w:rsidR="002D2F2B" w:rsidRPr="002175B6" w:rsidRDefault="002D2F2B" w:rsidP="002175B6">
      <w:pPr>
        <w:pStyle w:val="Heading1"/>
        <w:numPr>
          <w:ilvl w:val="0"/>
          <w:numId w:val="0"/>
        </w:numPr>
        <w:spacing w:before="0" w:line="360" w:lineRule="auto"/>
        <w:ind w:left="432" w:hanging="432"/>
        <w:jc w:val="both"/>
        <w:rPr>
          <w:rFonts w:cs="Times New Roman"/>
          <w:sz w:val="22"/>
          <w:szCs w:val="22"/>
        </w:rPr>
      </w:pPr>
    </w:p>
    <w:p w14:paraId="1D32C270" w14:textId="77777777" w:rsidR="002D2F2B" w:rsidRPr="002175B6" w:rsidRDefault="001E6B39" w:rsidP="002175B6">
      <w:pPr>
        <w:pStyle w:val="Heading1"/>
        <w:numPr>
          <w:ilvl w:val="0"/>
          <w:numId w:val="0"/>
        </w:numPr>
        <w:spacing w:before="0" w:line="360" w:lineRule="auto"/>
        <w:ind w:left="432" w:hanging="432"/>
        <w:jc w:val="both"/>
        <w:rPr>
          <w:rFonts w:cs="Times New Roman"/>
          <w:sz w:val="22"/>
          <w:szCs w:val="22"/>
        </w:rPr>
      </w:pPr>
      <w:bookmarkStart w:id="9" w:name="_Toc49292100"/>
      <w:r w:rsidRPr="002175B6">
        <w:rPr>
          <w:rFonts w:cs="Times New Roman"/>
          <w:sz w:val="22"/>
          <w:szCs w:val="22"/>
        </w:rPr>
        <w:t xml:space="preserve">This combo of a keyboard and mouse cannot be easier to setup. </w:t>
      </w:r>
      <w:r w:rsidR="003779B7" w:rsidRPr="002175B6">
        <w:rPr>
          <w:rFonts w:cs="Times New Roman"/>
          <w:sz w:val="22"/>
          <w:szCs w:val="22"/>
        </w:rPr>
        <w:t>Th</w:t>
      </w:r>
      <w:r w:rsidRPr="002175B6">
        <w:rPr>
          <w:rFonts w:cs="Times New Roman"/>
          <w:sz w:val="22"/>
          <w:szCs w:val="22"/>
        </w:rPr>
        <w:t xml:space="preserve">e texture of </w:t>
      </w:r>
      <w:r w:rsidR="003779B7" w:rsidRPr="002175B6">
        <w:rPr>
          <w:rFonts w:cs="Times New Roman"/>
          <w:sz w:val="22"/>
          <w:szCs w:val="22"/>
        </w:rPr>
        <w:t>the items is made o</w:t>
      </w:r>
      <w:r w:rsidR="002D2F2B" w:rsidRPr="002175B6">
        <w:rPr>
          <w:rFonts w:cs="Times New Roman"/>
          <w:sz w:val="22"/>
          <w:szCs w:val="22"/>
        </w:rPr>
        <w:t>f</w:t>
      </w:r>
      <w:bookmarkEnd w:id="9"/>
      <w:r w:rsidR="002D2F2B" w:rsidRPr="002175B6">
        <w:rPr>
          <w:rFonts w:cs="Times New Roman"/>
          <w:sz w:val="22"/>
          <w:szCs w:val="22"/>
        </w:rPr>
        <w:t xml:space="preserve"> </w:t>
      </w:r>
    </w:p>
    <w:p w14:paraId="7933E6B7" w14:textId="77777777" w:rsidR="002D2F2B" w:rsidRPr="002175B6" w:rsidRDefault="003779B7" w:rsidP="002175B6">
      <w:pPr>
        <w:pStyle w:val="Heading1"/>
        <w:numPr>
          <w:ilvl w:val="0"/>
          <w:numId w:val="0"/>
        </w:numPr>
        <w:spacing w:before="0" w:line="360" w:lineRule="auto"/>
        <w:ind w:left="432" w:hanging="432"/>
        <w:jc w:val="both"/>
        <w:rPr>
          <w:rFonts w:cs="Times New Roman"/>
          <w:sz w:val="22"/>
          <w:szCs w:val="22"/>
        </w:rPr>
      </w:pPr>
      <w:bookmarkStart w:id="10" w:name="_Toc49292101"/>
      <w:r w:rsidRPr="002175B6">
        <w:rPr>
          <w:rFonts w:cs="Times New Roman"/>
          <w:sz w:val="22"/>
          <w:szCs w:val="22"/>
        </w:rPr>
        <w:t>quality materials that offers a comfortable typing, accuracy and reduces stress while using the</w:t>
      </w:r>
      <w:bookmarkEnd w:id="10"/>
      <w:r w:rsidR="002D2F2B" w:rsidRPr="002175B6">
        <w:rPr>
          <w:rFonts w:cs="Times New Roman"/>
          <w:sz w:val="22"/>
          <w:szCs w:val="22"/>
        </w:rPr>
        <w:t xml:space="preserve"> </w:t>
      </w:r>
    </w:p>
    <w:p w14:paraId="75ED01D4" w14:textId="77777777" w:rsidR="002D2F2B" w:rsidRPr="002175B6" w:rsidRDefault="003779B7" w:rsidP="002175B6">
      <w:pPr>
        <w:pStyle w:val="Heading1"/>
        <w:numPr>
          <w:ilvl w:val="0"/>
          <w:numId w:val="0"/>
        </w:numPr>
        <w:spacing w:before="0" w:line="360" w:lineRule="auto"/>
        <w:ind w:left="432" w:hanging="432"/>
        <w:jc w:val="both"/>
        <w:rPr>
          <w:rStyle w:val="a-size-large"/>
          <w:rFonts w:cs="Times New Roman"/>
          <w:sz w:val="22"/>
          <w:szCs w:val="22"/>
        </w:rPr>
      </w:pPr>
      <w:bookmarkStart w:id="11" w:name="_Toc49292102"/>
      <w:r w:rsidRPr="002175B6">
        <w:rPr>
          <w:rFonts w:cs="Times New Roman"/>
          <w:sz w:val="22"/>
          <w:szCs w:val="22"/>
        </w:rPr>
        <w:t>computer</w:t>
      </w:r>
      <w:r w:rsidR="00692CBC" w:rsidRPr="002175B6">
        <w:rPr>
          <w:rFonts w:cs="Times New Roman"/>
          <w:sz w:val="22"/>
          <w:szCs w:val="22"/>
        </w:rPr>
        <w:t xml:space="preserve">. While or some extra comfort we added to our list </w:t>
      </w:r>
      <w:r w:rsidR="00692CBC" w:rsidRPr="002175B6">
        <w:rPr>
          <w:rStyle w:val="a-size-large"/>
          <w:rFonts w:cs="Times New Roman"/>
          <w:sz w:val="22"/>
          <w:szCs w:val="22"/>
        </w:rPr>
        <w:t>Mouse Mat with gel foam rest wrist</w:t>
      </w:r>
      <w:bookmarkEnd w:id="11"/>
      <w:r w:rsidR="002D2F2B" w:rsidRPr="002175B6">
        <w:rPr>
          <w:rStyle w:val="a-size-large"/>
          <w:rFonts w:cs="Times New Roman"/>
          <w:sz w:val="22"/>
          <w:szCs w:val="22"/>
        </w:rPr>
        <w:t xml:space="preserve"> </w:t>
      </w:r>
    </w:p>
    <w:p w14:paraId="109C7B66" w14:textId="33844F8F" w:rsidR="00692CBC" w:rsidRPr="002175B6" w:rsidRDefault="00692CBC" w:rsidP="002175B6">
      <w:pPr>
        <w:pStyle w:val="Heading1"/>
        <w:numPr>
          <w:ilvl w:val="0"/>
          <w:numId w:val="0"/>
        </w:numPr>
        <w:spacing w:before="0" w:line="360" w:lineRule="auto"/>
        <w:ind w:left="432" w:hanging="432"/>
        <w:jc w:val="both"/>
        <w:rPr>
          <w:rStyle w:val="apple-converted-space"/>
          <w:rFonts w:cs="Times New Roman"/>
          <w:sz w:val="22"/>
          <w:szCs w:val="22"/>
        </w:rPr>
      </w:pPr>
      <w:bookmarkStart w:id="12" w:name="_Toc49292103"/>
      <w:r w:rsidRPr="002175B6">
        <w:rPr>
          <w:rStyle w:val="a-size-large"/>
          <w:rFonts w:cs="Times New Roman"/>
          <w:sz w:val="22"/>
          <w:szCs w:val="22"/>
        </w:rPr>
        <w:t>support at a very affordable price.</w:t>
      </w:r>
      <w:bookmarkEnd w:id="12"/>
    </w:p>
    <w:p w14:paraId="0EC9EDD7" w14:textId="5E36A4DC" w:rsidR="003779B7" w:rsidRPr="002175B6" w:rsidRDefault="003779B7" w:rsidP="002175B6">
      <w:pPr>
        <w:autoSpaceDE w:val="0"/>
        <w:autoSpaceDN w:val="0"/>
        <w:adjustRightInd w:val="0"/>
        <w:spacing w:after="200" w:line="360" w:lineRule="auto"/>
        <w:jc w:val="both"/>
        <w:rPr>
          <w:color w:val="000000" w:themeColor="text1"/>
          <w:sz w:val="22"/>
          <w:szCs w:val="22"/>
        </w:rPr>
      </w:pPr>
    </w:p>
    <w:p w14:paraId="3A315F46" w14:textId="568DD7C6" w:rsidR="00323ED0" w:rsidRPr="002175B6" w:rsidRDefault="00947BF0"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Speakers</w:t>
      </w:r>
    </w:p>
    <w:p w14:paraId="15A835EB" w14:textId="77777777" w:rsidR="002D2F2B" w:rsidRPr="002175B6" w:rsidRDefault="003779B7" w:rsidP="002175B6">
      <w:pPr>
        <w:pStyle w:val="Heading1"/>
        <w:numPr>
          <w:ilvl w:val="0"/>
          <w:numId w:val="0"/>
        </w:numPr>
        <w:spacing w:before="0" w:line="360" w:lineRule="auto"/>
        <w:ind w:left="432" w:hanging="432"/>
        <w:jc w:val="both"/>
        <w:rPr>
          <w:rStyle w:val="a-size-large"/>
          <w:rFonts w:cs="Times New Roman"/>
          <w:sz w:val="22"/>
          <w:szCs w:val="22"/>
        </w:rPr>
      </w:pPr>
      <w:bookmarkStart w:id="13" w:name="_Toc49292104"/>
      <w:r w:rsidRPr="002175B6">
        <w:rPr>
          <w:rStyle w:val="a-size-large"/>
          <w:rFonts w:cs="Times New Roman"/>
          <w:sz w:val="22"/>
          <w:szCs w:val="22"/>
        </w:rPr>
        <w:t>Logitech Z120 Compact PC Stereo Speakers, 3.5mm Audio Input, USB Powered, Integrated</w:t>
      </w:r>
      <w:bookmarkEnd w:id="13"/>
    </w:p>
    <w:p w14:paraId="52FFCBE0" w14:textId="174037C5" w:rsidR="003779B7" w:rsidRPr="002175B6" w:rsidRDefault="003779B7" w:rsidP="002175B6">
      <w:pPr>
        <w:pStyle w:val="Heading1"/>
        <w:numPr>
          <w:ilvl w:val="0"/>
          <w:numId w:val="0"/>
        </w:numPr>
        <w:spacing w:before="0" w:line="360" w:lineRule="auto"/>
        <w:ind w:left="432" w:hanging="432"/>
        <w:jc w:val="both"/>
        <w:rPr>
          <w:rStyle w:val="a-size-large"/>
          <w:rFonts w:cs="Times New Roman"/>
          <w:sz w:val="22"/>
          <w:szCs w:val="22"/>
        </w:rPr>
      </w:pPr>
      <w:bookmarkStart w:id="14" w:name="_Toc49292105"/>
      <w:r w:rsidRPr="002175B6">
        <w:rPr>
          <w:rStyle w:val="a-size-large"/>
          <w:rFonts w:cs="Times New Roman"/>
          <w:sz w:val="22"/>
          <w:szCs w:val="22"/>
        </w:rPr>
        <w:t>Controls, Cable Management Solution</w:t>
      </w:r>
      <w:r w:rsidR="0096151B" w:rsidRPr="002175B6">
        <w:rPr>
          <w:rStyle w:val="a-size-large"/>
          <w:rFonts w:cs="Times New Roman"/>
          <w:sz w:val="22"/>
          <w:szCs w:val="22"/>
        </w:rPr>
        <w:t xml:space="preserve"> </w:t>
      </w:r>
      <w:sdt>
        <w:sdtPr>
          <w:rPr>
            <w:rStyle w:val="a-size-large"/>
            <w:rFonts w:cs="Times New Roman"/>
            <w:sz w:val="22"/>
            <w:szCs w:val="22"/>
          </w:rPr>
          <w:id w:val="977795567"/>
          <w:citation/>
        </w:sdtPr>
        <w:sdtEndPr>
          <w:rPr>
            <w:rStyle w:val="a-size-large"/>
          </w:rPr>
        </w:sdtEndPr>
        <w:sdtContent>
          <w:r w:rsidR="0096151B" w:rsidRPr="002175B6">
            <w:rPr>
              <w:rStyle w:val="a-size-large"/>
              <w:rFonts w:cs="Times New Roman"/>
              <w:sz w:val="22"/>
              <w:szCs w:val="22"/>
            </w:rPr>
            <w:fldChar w:fldCharType="begin"/>
          </w:r>
          <w:r w:rsidR="0096151B" w:rsidRPr="002175B6">
            <w:rPr>
              <w:rStyle w:val="a-size-large"/>
              <w:rFonts w:cs="Times New Roman"/>
              <w:sz w:val="22"/>
              <w:szCs w:val="22"/>
            </w:rPr>
            <w:instrText xml:space="preserve"> CITATION Ama2010 \l 2057 </w:instrText>
          </w:r>
          <w:r w:rsidR="0096151B" w:rsidRPr="002175B6">
            <w:rPr>
              <w:rStyle w:val="a-size-large"/>
              <w:rFonts w:cs="Times New Roman"/>
              <w:sz w:val="22"/>
              <w:szCs w:val="22"/>
            </w:rPr>
            <w:fldChar w:fldCharType="separate"/>
          </w:r>
          <w:r w:rsidR="0096151B" w:rsidRPr="002175B6">
            <w:rPr>
              <w:rFonts w:cs="Times New Roman"/>
              <w:noProof/>
              <w:sz w:val="22"/>
              <w:szCs w:val="22"/>
            </w:rPr>
            <w:t>(Amazon, 2020)</w:t>
          </w:r>
          <w:r w:rsidR="0096151B" w:rsidRPr="002175B6">
            <w:rPr>
              <w:rStyle w:val="a-size-large"/>
              <w:rFonts w:cs="Times New Roman"/>
              <w:sz w:val="22"/>
              <w:szCs w:val="22"/>
            </w:rPr>
            <w:fldChar w:fldCharType="end"/>
          </w:r>
        </w:sdtContent>
      </w:sdt>
      <w:bookmarkEnd w:id="14"/>
    </w:p>
    <w:p w14:paraId="76BBD65A" w14:textId="77777777" w:rsidR="0096151B" w:rsidRPr="002175B6" w:rsidRDefault="0096151B" w:rsidP="002175B6">
      <w:pPr>
        <w:spacing w:line="360" w:lineRule="auto"/>
        <w:jc w:val="both"/>
        <w:rPr>
          <w:color w:val="000000" w:themeColor="text1"/>
          <w:sz w:val="22"/>
          <w:szCs w:val="22"/>
          <w:lang w:eastAsia="en-US"/>
        </w:rPr>
      </w:pPr>
    </w:p>
    <w:p w14:paraId="78C6727D" w14:textId="6BA2DAA1" w:rsidR="003779B7" w:rsidRPr="002175B6" w:rsidRDefault="00594236" w:rsidP="002175B6">
      <w:pPr>
        <w:spacing w:line="360" w:lineRule="auto"/>
        <w:jc w:val="both"/>
        <w:rPr>
          <w:color w:val="000000" w:themeColor="text1"/>
          <w:sz w:val="22"/>
          <w:szCs w:val="22"/>
          <w:lang w:eastAsia="en-US"/>
        </w:rPr>
      </w:pPr>
      <w:r w:rsidRPr="002175B6">
        <w:rPr>
          <w:color w:val="000000" w:themeColor="text1"/>
          <w:sz w:val="22"/>
          <w:szCs w:val="22"/>
          <w:lang w:eastAsia="en-US"/>
        </w:rPr>
        <w:t>An unreplaceable piece of our computer are the speakers that will bring what is on screen to life. And as we don’t plan on writing albums Logitech Compact Speakers will be the best solution. With a clear sound, volume control</w:t>
      </w:r>
      <w:r w:rsidR="00692CBC" w:rsidRPr="002175B6">
        <w:rPr>
          <w:color w:val="000000" w:themeColor="text1"/>
          <w:sz w:val="22"/>
          <w:szCs w:val="22"/>
          <w:lang w:eastAsia="en-US"/>
        </w:rPr>
        <w:t xml:space="preserve"> and space saving size our user will be satisfied.</w:t>
      </w:r>
    </w:p>
    <w:p w14:paraId="1D774CBE"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04C7CB20" w14:textId="6D220BB2" w:rsidR="00FE7EDB" w:rsidRPr="002175B6" w:rsidRDefault="00692CBC"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drawing>
          <wp:inline distT="0" distB="0" distL="0" distR="0" wp14:anchorId="4E27A1E6" wp14:editId="68B4CA3D">
            <wp:extent cx="4439517" cy="3589020"/>
            <wp:effectExtent l="0" t="0" r="5715" b="508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ell pho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451041" cy="3598336"/>
                    </a:xfrm>
                    <a:prstGeom prst="rect">
                      <a:avLst/>
                    </a:prstGeom>
                  </pic:spPr>
                </pic:pic>
              </a:graphicData>
            </a:graphic>
          </wp:inline>
        </w:drawing>
      </w:r>
    </w:p>
    <w:p w14:paraId="61480228" w14:textId="2287A4BB" w:rsidR="00947BF0" w:rsidRPr="002175B6" w:rsidRDefault="00947BF0" w:rsidP="002175B6">
      <w:pPr>
        <w:pStyle w:val="Heading1"/>
        <w:numPr>
          <w:ilvl w:val="0"/>
          <w:numId w:val="0"/>
        </w:numPr>
        <w:spacing w:before="0" w:line="360" w:lineRule="auto"/>
        <w:jc w:val="both"/>
        <w:rPr>
          <w:rStyle w:val="a-size-large"/>
          <w:rFonts w:cs="Times New Roman"/>
          <w:sz w:val="22"/>
          <w:szCs w:val="22"/>
        </w:rPr>
      </w:pPr>
    </w:p>
    <w:p w14:paraId="48C75880" w14:textId="3DBCE6A4" w:rsidR="00947BF0" w:rsidRPr="002175B6" w:rsidRDefault="00947BF0"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Web Cam</w:t>
      </w:r>
    </w:p>
    <w:p w14:paraId="7FC843A4" w14:textId="1A9BACFC" w:rsidR="00FE7EDB" w:rsidRPr="002175B6" w:rsidRDefault="00692CBC" w:rsidP="002175B6">
      <w:pPr>
        <w:pStyle w:val="Heading1"/>
        <w:numPr>
          <w:ilvl w:val="0"/>
          <w:numId w:val="0"/>
        </w:numPr>
        <w:spacing w:before="0" w:line="360" w:lineRule="auto"/>
        <w:jc w:val="both"/>
        <w:rPr>
          <w:rStyle w:val="a-size-large"/>
          <w:rFonts w:cs="Times New Roman"/>
          <w:sz w:val="22"/>
          <w:szCs w:val="22"/>
        </w:rPr>
      </w:pPr>
      <w:bookmarkStart w:id="15" w:name="_Toc49292106"/>
      <w:r w:rsidRPr="002175B6">
        <w:rPr>
          <w:rStyle w:val="a-size-large"/>
          <w:rFonts w:cs="Times New Roman"/>
          <w:sz w:val="22"/>
          <w:szCs w:val="22"/>
        </w:rPr>
        <w:t>Webcam with Microphone, 1080P HD</w:t>
      </w:r>
      <w:r w:rsidRPr="002175B6">
        <w:rPr>
          <w:rStyle w:val="apple-converted-space"/>
          <w:rFonts w:cs="Times New Roman"/>
          <w:sz w:val="22"/>
          <w:szCs w:val="22"/>
        </w:rPr>
        <w:t xml:space="preserve">  </w:t>
      </w:r>
      <w:r w:rsidR="00953795" w:rsidRPr="002175B6">
        <w:rPr>
          <w:rStyle w:val="apple-converted-space"/>
          <w:rFonts w:cs="Times New Roman"/>
          <w:sz w:val="22"/>
          <w:szCs w:val="22"/>
        </w:rPr>
        <w:t>WEB201</w:t>
      </w:r>
      <w:r w:rsidR="0096151B" w:rsidRPr="002175B6">
        <w:rPr>
          <w:rStyle w:val="a-size-large"/>
          <w:rFonts w:cs="Times New Roman"/>
          <w:sz w:val="22"/>
          <w:szCs w:val="22"/>
        </w:rPr>
        <w:t xml:space="preserve"> </w:t>
      </w:r>
      <w:sdt>
        <w:sdtPr>
          <w:rPr>
            <w:rStyle w:val="a-size-large"/>
            <w:rFonts w:cs="Times New Roman"/>
            <w:sz w:val="22"/>
            <w:szCs w:val="22"/>
          </w:rPr>
          <w:id w:val="1490981912"/>
          <w:citation/>
        </w:sdtPr>
        <w:sdtEndPr>
          <w:rPr>
            <w:rStyle w:val="a-size-large"/>
          </w:rPr>
        </w:sdtEndPr>
        <w:sdtContent>
          <w:r w:rsidR="0096151B" w:rsidRPr="002175B6">
            <w:rPr>
              <w:rStyle w:val="a-size-large"/>
              <w:rFonts w:cs="Times New Roman"/>
              <w:sz w:val="22"/>
              <w:szCs w:val="22"/>
            </w:rPr>
            <w:fldChar w:fldCharType="begin"/>
          </w:r>
          <w:r w:rsidR="0096151B" w:rsidRPr="002175B6">
            <w:rPr>
              <w:rStyle w:val="a-size-large"/>
              <w:rFonts w:cs="Times New Roman"/>
              <w:sz w:val="22"/>
              <w:szCs w:val="22"/>
            </w:rPr>
            <w:instrText xml:space="preserve"> CITATION Ama209 \l 2057 </w:instrText>
          </w:r>
          <w:r w:rsidR="0096151B" w:rsidRPr="002175B6">
            <w:rPr>
              <w:rStyle w:val="a-size-large"/>
              <w:rFonts w:cs="Times New Roman"/>
              <w:sz w:val="22"/>
              <w:szCs w:val="22"/>
            </w:rPr>
            <w:fldChar w:fldCharType="separate"/>
          </w:r>
          <w:r w:rsidR="0096151B" w:rsidRPr="002175B6">
            <w:rPr>
              <w:rFonts w:cs="Times New Roman"/>
              <w:noProof/>
              <w:sz w:val="22"/>
              <w:szCs w:val="22"/>
            </w:rPr>
            <w:t>(Amazon, 2020)</w:t>
          </w:r>
          <w:r w:rsidR="0096151B" w:rsidRPr="002175B6">
            <w:rPr>
              <w:rStyle w:val="a-size-large"/>
              <w:rFonts w:cs="Times New Roman"/>
              <w:sz w:val="22"/>
              <w:szCs w:val="22"/>
            </w:rPr>
            <w:fldChar w:fldCharType="end"/>
          </w:r>
        </w:sdtContent>
      </w:sdt>
      <w:bookmarkEnd w:id="15"/>
    </w:p>
    <w:p w14:paraId="7EA5D408" w14:textId="77777777" w:rsidR="0096151B" w:rsidRPr="002175B6" w:rsidRDefault="0096151B" w:rsidP="002175B6">
      <w:pPr>
        <w:spacing w:line="360" w:lineRule="auto"/>
        <w:jc w:val="both"/>
        <w:rPr>
          <w:color w:val="000000" w:themeColor="text1"/>
          <w:sz w:val="22"/>
          <w:szCs w:val="22"/>
          <w:lang w:eastAsia="en-US"/>
        </w:rPr>
      </w:pPr>
    </w:p>
    <w:p w14:paraId="13743CFF" w14:textId="561BC535" w:rsidR="00BB37FC" w:rsidRPr="002175B6" w:rsidRDefault="00692CBC"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And last but not the least important we have the webcam </w:t>
      </w:r>
      <w:r w:rsidR="00B23905" w:rsidRPr="002175B6">
        <w:rPr>
          <w:color w:val="000000" w:themeColor="text1"/>
          <w:sz w:val="22"/>
          <w:szCs w:val="22"/>
        </w:rPr>
        <w:t xml:space="preserve">. This will allow </w:t>
      </w:r>
      <w:r w:rsidR="00953795" w:rsidRPr="002175B6">
        <w:rPr>
          <w:color w:val="000000" w:themeColor="text1"/>
          <w:sz w:val="22"/>
          <w:szCs w:val="22"/>
        </w:rPr>
        <w:t>to connect with friends or just joining online webinars. In our case the camera that I chose has a 110-degree angle and a high-quality video streaming with an additional auto dimming and colour correction that will provide a clear image even in a bad backlight setting.</w:t>
      </w:r>
    </w:p>
    <w:p w14:paraId="2971CD5F" w14:textId="7792CEFD" w:rsidR="00953795" w:rsidRPr="002175B6" w:rsidRDefault="00947BF0"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Conclusion</w:t>
      </w:r>
    </w:p>
    <w:p w14:paraId="40D7F38C" w14:textId="01C94D07" w:rsidR="00FE7EDB" w:rsidRPr="002175B6" w:rsidRDefault="00953795"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Ant this it is. For a very affordable price, we can build our relative well powered and multifunctional machine that will serve many years ahead and will allow to stay in touch with loved ones.</w:t>
      </w:r>
    </w:p>
    <w:p w14:paraId="37A71D33"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2117F11D"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2E89B93B" w14:textId="0269617E" w:rsidR="00FE7EDB" w:rsidRPr="002175B6" w:rsidRDefault="00FE7EDB" w:rsidP="002175B6">
      <w:pPr>
        <w:autoSpaceDE w:val="0"/>
        <w:autoSpaceDN w:val="0"/>
        <w:adjustRightInd w:val="0"/>
        <w:spacing w:after="200" w:line="360" w:lineRule="auto"/>
        <w:jc w:val="both"/>
        <w:rPr>
          <w:color w:val="000000" w:themeColor="text1"/>
          <w:sz w:val="22"/>
          <w:szCs w:val="22"/>
        </w:rPr>
      </w:pPr>
    </w:p>
    <w:p w14:paraId="1FCDCD15" w14:textId="35415BD9" w:rsidR="00947BF0" w:rsidRPr="002175B6" w:rsidRDefault="00947BF0" w:rsidP="002175B6">
      <w:pPr>
        <w:autoSpaceDE w:val="0"/>
        <w:autoSpaceDN w:val="0"/>
        <w:adjustRightInd w:val="0"/>
        <w:spacing w:after="200" w:line="360" w:lineRule="auto"/>
        <w:jc w:val="both"/>
        <w:rPr>
          <w:color w:val="000000" w:themeColor="text1"/>
          <w:sz w:val="22"/>
          <w:szCs w:val="22"/>
        </w:rPr>
      </w:pPr>
    </w:p>
    <w:p w14:paraId="276D6DAC" w14:textId="2C153128" w:rsidR="00947BF0" w:rsidRPr="002175B6" w:rsidRDefault="00947BF0" w:rsidP="002175B6">
      <w:pPr>
        <w:autoSpaceDE w:val="0"/>
        <w:autoSpaceDN w:val="0"/>
        <w:adjustRightInd w:val="0"/>
        <w:spacing w:after="200" w:line="360" w:lineRule="auto"/>
        <w:jc w:val="both"/>
        <w:rPr>
          <w:color w:val="000000" w:themeColor="text1"/>
          <w:sz w:val="22"/>
          <w:szCs w:val="22"/>
        </w:rPr>
      </w:pPr>
    </w:p>
    <w:p w14:paraId="440BA4EC" w14:textId="0DC2BFF7" w:rsidR="00947BF0" w:rsidRPr="002175B6" w:rsidRDefault="00947BF0" w:rsidP="002175B6">
      <w:pPr>
        <w:autoSpaceDE w:val="0"/>
        <w:autoSpaceDN w:val="0"/>
        <w:adjustRightInd w:val="0"/>
        <w:spacing w:after="200" w:line="360" w:lineRule="auto"/>
        <w:jc w:val="both"/>
        <w:rPr>
          <w:color w:val="000000" w:themeColor="text1"/>
          <w:sz w:val="22"/>
          <w:szCs w:val="22"/>
        </w:rPr>
      </w:pPr>
    </w:p>
    <w:p w14:paraId="034B0C20" w14:textId="711CCD3D" w:rsidR="00947BF0" w:rsidRPr="002175B6" w:rsidRDefault="00947BF0" w:rsidP="002175B6">
      <w:pPr>
        <w:autoSpaceDE w:val="0"/>
        <w:autoSpaceDN w:val="0"/>
        <w:adjustRightInd w:val="0"/>
        <w:spacing w:after="200" w:line="360" w:lineRule="auto"/>
        <w:jc w:val="both"/>
        <w:rPr>
          <w:color w:val="000000" w:themeColor="text1"/>
          <w:sz w:val="22"/>
          <w:szCs w:val="22"/>
        </w:rPr>
      </w:pPr>
    </w:p>
    <w:p w14:paraId="78FA7E0B" w14:textId="3CC25785" w:rsidR="00947BF0" w:rsidRPr="002175B6" w:rsidRDefault="00947BF0" w:rsidP="002175B6">
      <w:pPr>
        <w:autoSpaceDE w:val="0"/>
        <w:autoSpaceDN w:val="0"/>
        <w:adjustRightInd w:val="0"/>
        <w:spacing w:after="200" w:line="360" w:lineRule="auto"/>
        <w:jc w:val="both"/>
        <w:rPr>
          <w:color w:val="000000" w:themeColor="text1"/>
          <w:sz w:val="22"/>
          <w:szCs w:val="22"/>
        </w:rPr>
      </w:pPr>
    </w:p>
    <w:p w14:paraId="06A455F9" w14:textId="6982DDF6" w:rsidR="00947BF0" w:rsidRPr="002175B6" w:rsidRDefault="00947BF0" w:rsidP="002175B6">
      <w:pPr>
        <w:autoSpaceDE w:val="0"/>
        <w:autoSpaceDN w:val="0"/>
        <w:adjustRightInd w:val="0"/>
        <w:spacing w:after="200" w:line="360" w:lineRule="auto"/>
        <w:jc w:val="both"/>
        <w:rPr>
          <w:color w:val="000000" w:themeColor="text1"/>
          <w:sz w:val="22"/>
          <w:szCs w:val="22"/>
        </w:rPr>
      </w:pPr>
    </w:p>
    <w:p w14:paraId="5C8A2286" w14:textId="3A5B47B2" w:rsidR="00947BF0" w:rsidRPr="002175B6" w:rsidRDefault="00947BF0" w:rsidP="002175B6">
      <w:pPr>
        <w:autoSpaceDE w:val="0"/>
        <w:autoSpaceDN w:val="0"/>
        <w:adjustRightInd w:val="0"/>
        <w:spacing w:after="200" w:line="360" w:lineRule="auto"/>
        <w:jc w:val="both"/>
        <w:rPr>
          <w:color w:val="000000" w:themeColor="text1"/>
          <w:sz w:val="22"/>
          <w:szCs w:val="22"/>
        </w:rPr>
      </w:pPr>
    </w:p>
    <w:p w14:paraId="5ADA4969" w14:textId="033F2182" w:rsidR="00947BF0" w:rsidRPr="002175B6" w:rsidRDefault="00947BF0" w:rsidP="002175B6">
      <w:pPr>
        <w:autoSpaceDE w:val="0"/>
        <w:autoSpaceDN w:val="0"/>
        <w:adjustRightInd w:val="0"/>
        <w:spacing w:after="200" w:line="360" w:lineRule="auto"/>
        <w:jc w:val="both"/>
        <w:rPr>
          <w:color w:val="000000" w:themeColor="text1"/>
          <w:sz w:val="22"/>
          <w:szCs w:val="22"/>
        </w:rPr>
      </w:pPr>
    </w:p>
    <w:p w14:paraId="27F51BF8" w14:textId="013EC53A" w:rsidR="00947BF0" w:rsidRPr="002175B6" w:rsidRDefault="00947BF0" w:rsidP="002175B6">
      <w:pPr>
        <w:autoSpaceDE w:val="0"/>
        <w:autoSpaceDN w:val="0"/>
        <w:adjustRightInd w:val="0"/>
        <w:spacing w:after="200" w:line="360" w:lineRule="auto"/>
        <w:jc w:val="both"/>
        <w:rPr>
          <w:color w:val="000000" w:themeColor="text1"/>
          <w:sz w:val="22"/>
          <w:szCs w:val="22"/>
        </w:rPr>
      </w:pPr>
    </w:p>
    <w:p w14:paraId="6020FB2A" w14:textId="6C5063D5" w:rsidR="00947BF0" w:rsidRPr="002175B6" w:rsidRDefault="00947BF0" w:rsidP="002175B6">
      <w:pPr>
        <w:autoSpaceDE w:val="0"/>
        <w:autoSpaceDN w:val="0"/>
        <w:adjustRightInd w:val="0"/>
        <w:spacing w:after="200" w:line="360" w:lineRule="auto"/>
        <w:jc w:val="both"/>
        <w:rPr>
          <w:color w:val="000000" w:themeColor="text1"/>
          <w:sz w:val="22"/>
          <w:szCs w:val="22"/>
        </w:rPr>
      </w:pPr>
    </w:p>
    <w:p w14:paraId="6312C50F" w14:textId="621EB2D4" w:rsidR="00947BF0" w:rsidRPr="002175B6" w:rsidRDefault="00947BF0" w:rsidP="002175B6">
      <w:pPr>
        <w:autoSpaceDE w:val="0"/>
        <w:autoSpaceDN w:val="0"/>
        <w:adjustRightInd w:val="0"/>
        <w:spacing w:after="200" w:line="360" w:lineRule="auto"/>
        <w:jc w:val="both"/>
        <w:rPr>
          <w:color w:val="000000" w:themeColor="text1"/>
          <w:sz w:val="22"/>
          <w:szCs w:val="22"/>
        </w:rPr>
      </w:pPr>
    </w:p>
    <w:p w14:paraId="4EBF5BD0" w14:textId="77777777" w:rsidR="00947BF0" w:rsidRPr="002175B6" w:rsidRDefault="00947BF0" w:rsidP="002175B6">
      <w:pPr>
        <w:autoSpaceDE w:val="0"/>
        <w:autoSpaceDN w:val="0"/>
        <w:adjustRightInd w:val="0"/>
        <w:spacing w:after="200" w:line="360" w:lineRule="auto"/>
        <w:jc w:val="both"/>
        <w:rPr>
          <w:color w:val="000000" w:themeColor="text1"/>
          <w:sz w:val="22"/>
          <w:szCs w:val="22"/>
        </w:rPr>
      </w:pPr>
    </w:p>
    <w:p w14:paraId="316813A2"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00C5F603" w14:textId="3875FD9B" w:rsidR="00FE7EDB" w:rsidRPr="002175B6" w:rsidRDefault="00FE7EDB" w:rsidP="002175B6">
      <w:pPr>
        <w:pStyle w:val="Heading1"/>
        <w:spacing w:line="360" w:lineRule="auto"/>
        <w:rPr>
          <w:rFonts w:cs="Times New Roman"/>
          <w:sz w:val="22"/>
          <w:szCs w:val="22"/>
        </w:rPr>
      </w:pPr>
      <w:bookmarkStart w:id="16" w:name="_Toc49292107"/>
      <w:r w:rsidRPr="002175B6">
        <w:rPr>
          <w:rFonts w:cs="Times New Roman"/>
          <w:sz w:val="22"/>
          <w:szCs w:val="22"/>
        </w:rPr>
        <w:lastRenderedPageBreak/>
        <w:t>Scenario 2</w:t>
      </w:r>
      <w:bookmarkEnd w:id="16"/>
    </w:p>
    <w:p w14:paraId="218F05D7" w14:textId="77777777" w:rsidR="00947BF0" w:rsidRPr="002175B6" w:rsidRDefault="00947BF0" w:rsidP="002175B6">
      <w:pPr>
        <w:spacing w:line="360" w:lineRule="auto"/>
        <w:rPr>
          <w:sz w:val="22"/>
          <w:szCs w:val="22"/>
          <w:lang w:eastAsia="en-US"/>
        </w:rPr>
      </w:pPr>
    </w:p>
    <w:p w14:paraId="283A75B6" w14:textId="20A5B913" w:rsidR="00947BF0" w:rsidRPr="002175B6" w:rsidRDefault="00947BF0"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2.1. Introduction</w:t>
      </w:r>
    </w:p>
    <w:p w14:paraId="457B817E" w14:textId="0BD000A1" w:rsidR="00FE7EDB" w:rsidRPr="002175B6" w:rsidRDefault="007E1FBF"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For this scenario we were required to build a PC  for an individual that has opened his/her own company involving producing and editing 4K videos. The main inquiry was that the PC has to be powerful enough to run multiple application at the same time. Therefore, each piece has to be selected and implemented very carefully within the budget of 2500£.</w:t>
      </w:r>
    </w:p>
    <w:p w14:paraId="45B4E80B" w14:textId="77777777" w:rsidR="002D2F2B" w:rsidRPr="002175B6" w:rsidRDefault="002D2F2B" w:rsidP="002175B6">
      <w:pPr>
        <w:autoSpaceDE w:val="0"/>
        <w:autoSpaceDN w:val="0"/>
        <w:adjustRightInd w:val="0"/>
        <w:spacing w:after="200" w:line="360" w:lineRule="auto"/>
        <w:jc w:val="both"/>
        <w:rPr>
          <w:color w:val="000000" w:themeColor="text1"/>
          <w:sz w:val="22"/>
          <w:szCs w:val="22"/>
        </w:rPr>
      </w:pPr>
    </w:p>
    <w:p w14:paraId="674659A8" w14:textId="1453C360" w:rsidR="00947BF0" w:rsidRPr="002175B6" w:rsidRDefault="00947BF0"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CPU</w:t>
      </w:r>
    </w:p>
    <w:p w14:paraId="6C7AFB0F" w14:textId="77777777" w:rsidR="00947BF0" w:rsidRPr="002175B6" w:rsidRDefault="00947BF0" w:rsidP="002175B6">
      <w:pPr>
        <w:pStyle w:val="Heading1"/>
        <w:numPr>
          <w:ilvl w:val="0"/>
          <w:numId w:val="0"/>
        </w:numPr>
        <w:spacing w:line="360" w:lineRule="auto"/>
        <w:ind w:left="432"/>
        <w:rPr>
          <w:rFonts w:cs="Times New Roman"/>
          <w:sz w:val="22"/>
          <w:szCs w:val="22"/>
        </w:rPr>
      </w:pPr>
    </w:p>
    <w:p w14:paraId="2896C5AC" w14:textId="16918274" w:rsidR="00FE7EDB" w:rsidRPr="002175B6" w:rsidRDefault="00FE7EDB" w:rsidP="002175B6">
      <w:pPr>
        <w:pStyle w:val="Heading3"/>
        <w:rPr>
          <w:rFonts w:cs="Times New Roman"/>
          <w:szCs w:val="22"/>
        </w:rPr>
      </w:pPr>
      <w:bookmarkStart w:id="17" w:name="_Toc49292108"/>
      <w:r w:rsidRPr="002175B6">
        <w:rPr>
          <w:rFonts w:cs="Times New Roman"/>
          <w:szCs w:val="22"/>
        </w:rPr>
        <w:t xml:space="preserve">AMD </w:t>
      </w:r>
      <w:proofErr w:type="spellStart"/>
      <w:r w:rsidRPr="002175B6">
        <w:rPr>
          <w:rFonts w:cs="Times New Roman"/>
          <w:szCs w:val="22"/>
        </w:rPr>
        <w:t>Ryzen</w:t>
      </w:r>
      <w:proofErr w:type="spellEnd"/>
      <w:r w:rsidRPr="002175B6">
        <w:rPr>
          <w:rFonts w:cs="Times New Roman"/>
          <w:szCs w:val="22"/>
        </w:rPr>
        <w:t xml:space="preserve"> 9 3900X Processor (12C/24T, 70 MB Cache, 4.6 GHz Max Boost) </w:t>
      </w:r>
      <w:sdt>
        <w:sdtPr>
          <w:rPr>
            <w:rFonts w:cs="Times New Roman"/>
            <w:szCs w:val="22"/>
          </w:rPr>
          <w:id w:val="125130347"/>
          <w:citation/>
        </w:sdtPr>
        <w:sdtEndPr/>
        <w:sdtContent>
          <w:r w:rsidR="006F39A0" w:rsidRPr="002175B6">
            <w:rPr>
              <w:rFonts w:cs="Times New Roman"/>
              <w:szCs w:val="22"/>
            </w:rPr>
            <w:fldChar w:fldCharType="begin"/>
          </w:r>
          <w:r w:rsidR="006F39A0" w:rsidRPr="002175B6">
            <w:rPr>
              <w:rFonts w:cs="Times New Roman"/>
              <w:szCs w:val="22"/>
            </w:rPr>
            <w:instrText xml:space="preserve"> CITATION Ama2011 \l 2057 </w:instrText>
          </w:r>
          <w:r w:rsidR="006F39A0" w:rsidRPr="002175B6">
            <w:rPr>
              <w:rFonts w:cs="Times New Roman"/>
              <w:szCs w:val="22"/>
            </w:rPr>
            <w:fldChar w:fldCharType="separate"/>
          </w:r>
          <w:r w:rsidR="006F39A0" w:rsidRPr="002175B6">
            <w:rPr>
              <w:rFonts w:eastAsia="Times New Roman" w:cs="Times New Roman"/>
              <w:noProof/>
              <w:szCs w:val="22"/>
            </w:rPr>
            <w:t>(Amazon, 2020)</w:t>
          </w:r>
          <w:r w:rsidR="006F39A0" w:rsidRPr="002175B6">
            <w:rPr>
              <w:rFonts w:cs="Times New Roman"/>
              <w:szCs w:val="22"/>
            </w:rPr>
            <w:fldChar w:fldCharType="end"/>
          </w:r>
        </w:sdtContent>
      </w:sdt>
      <w:bookmarkEnd w:id="17"/>
    </w:p>
    <w:p w14:paraId="6C161723" w14:textId="7AD361D4"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The AMD </w:t>
      </w:r>
      <w:proofErr w:type="spellStart"/>
      <w:r w:rsidRPr="002175B6">
        <w:rPr>
          <w:color w:val="000000" w:themeColor="text1"/>
          <w:sz w:val="22"/>
          <w:szCs w:val="22"/>
        </w:rPr>
        <w:t>Ryzen</w:t>
      </w:r>
      <w:proofErr w:type="spellEnd"/>
      <w:r w:rsidRPr="002175B6">
        <w:rPr>
          <w:color w:val="000000" w:themeColor="text1"/>
          <w:sz w:val="22"/>
          <w:szCs w:val="22"/>
        </w:rPr>
        <w:t xml:space="preserve"> 9 3900X </w:t>
      </w:r>
      <w:r w:rsidR="009E4866" w:rsidRPr="002175B6">
        <w:rPr>
          <w:color w:val="000000" w:themeColor="text1"/>
          <w:sz w:val="22"/>
          <w:szCs w:val="22"/>
        </w:rPr>
        <w:t>can be called one of the best processors for its price</w:t>
      </w:r>
      <w:r w:rsidRPr="002175B6">
        <w:rPr>
          <w:color w:val="000000" w:themeColor="text1"/>
          <w:sz w:val="22"/>
          <w:szCs w:val="22"/>
        </w:rPr>
        <w:t>.</w:t>
      </w:r>
      <w:r w:rsidR="009E4866" w:rsidRPr="002175B6">
        <w:rPr>
          <w:color w:val="000000" w:themeColor="text1"/>
          <w:sz w:val="22"/>
          <w:szCs w:val="22"/>
        </w:rPr>
        <w:t xml:space="preserve"> It has a higher boost speed than their predecessors.</w:t>
      </w:r>
      <w:r w:rsidRPr="002175B6">
        <w:rPr>
          <w:color w:val="000000" w:themeColor="text1"/>
          <w:sz w:val="22"/>
          <w:szCs w:val="22"/>
        </w:rPr>
        <w:t xml:space="preserve"> </w:t>
      </w:r>
      <w:r w:rsidR="009E4866" w:rsidRPr="002175B6">
        <w:rPr>
          <w:color w:val="000000" w:themeColor="text1"/>
          <w:sz w:val="22"/>
          <w:szCs w:val="22"/>
        </w:rPr>
        <w:t>It is a</w:t>
      </w:r>
      <w:r w:rsidRPr="002175B6">
        <w:rPr>
          <w:color w:val="000000" w:themeColor="text1"/>
          <w:sz w:val="22"/>
          <w:szCs w:val="22"/>
        </w:rPr>
        <w:t xml:space="preserve"> 12-cores</w:t>
      </w:r>
      <w:r w:rsidR="009E4866" w:rsidRPr="002175B6">
        <w:rPr>
          <w:color w:val="000000" w:themeColor="text1"/>
          <w:sz w:val="22"/>
          <w:szCs w:val="22"/>
        </w:rPr>
        <w:t xml:space="preserve"> CPU with</w:t>
      </w:r>
      <w:r w:rsidRPr="002175B6">
        <w:rPr>
          <w:color w:val="000000" w:themeColor="text1"/>
          <w:sz w:val="22"/>
          <w:szCs w:val="22"/>
        </w:rPr>
        <w:t xml:space="preserve"> 24-threads</w:t>
      </w:r>
      <w:r w:rsidR="009E4866" w:rsidRPr="002175B6">
        <w:rPr>
          <w:color w:val="000000" w:themeColor="text1"/>
          <w:sz w:val="22"/>
          <w:szCs w:val="22"/>
        </w:rPr>
        <w:t xml:space="preserve"> </w:t>
      </w:r>
      <w:r w:rsidR="00FA4E46" w:rsidRPr="002175B6">
        <w:rPr>
          <w:color w:val="000000" w:themeColor="text1"/>
          <w:sz w:val="22"/>
          <w:szCs w:val="22"/>
        </w:rPr>
        <w:t>which actually is faster and</w:t>
      </w:r>
      <w:r w:rsidRPr="002175B6">
        <w:rPr>
          <w:color w:val="000000" w:themeColor="text1"/>
          <w:sz w:val="22"/>
          <w:szCs w:val="22"/>
        </w:rPr>
        <w:t xml:space="preserve"> at a similar price </w:t>
      </w:r>
      <w:r w:rsidR="00FA4E46" w:rsidRPr="002175B6">
        <w:rPr>
          <w:color w:val="000000" w:themeColor="text1"/>
          <w:sz w:val="22"/>
          <w:szCs w:val="22"/>
        </w:rPr>
        <w:t>with</w:t>
      </w:r>
      <w:r w:rsidRPr="002175B6">
        <w:rPr>
          <w:color w:val="000000" w:themeColor="text1"/>
          <w:sz w:val="22"/>
          <w:szCs w:val="22"/>
        </w:rPr>
        <w:t xml:space="preserve"> the Intel Core i9-9900K</w:t>
      </w:r>
      <w:r w:rsidR="00FA4E46" w:rsidRPr="002175B6">
        <w:rPr>
          <w:color w:val="000000" w:themeColor="text1"/>
          <w:sz w:val="22"/>
          <w:szCs w:val="22"/>
        </w:rPr>
        <w:t xml:space="preserve"> that is a</w:t>
      </w:r>
      <w:r w:rsidRPr="002175B6">
        <w:rPr>
          <w:color w:val="000000" w:themeColor="text1"/>
          <w:sz w:val="22"/>
          <w:szCs w:val="22"/>
        </w:rPr>
        <w:t xml:space="preserve"> processor with just 8-cores and 16-threads</w:t>
      </w:r>
      <w:r w:rsidR="00FA4E46" w:rsidRPr="002175B6">
        <w:rPr>
          <w:color w:val="000000" w:themeColor="text1"/>
          <w:sz w:val="22"/>
          <w:szCs w:val="22"/>
        </w:rPr>
        <w:t xml:space="preserve"> and it’s more power efficient</w:t>
      </w:r>
      <w:r w:rsidR="0023619D" w:rsidRPr="002175B6">
        <w:rPr>
          <w:color w:val="000000" w:themeColor="text1"/>
          <w:sz w:val="22"/>
          <w:szCs w:val="22"/>
        </w:rPr>
        <w:t xml:space="preserve">. And since video editing software usually utilize multiple cores for editing, it will be a better choice because they have more cores and utilize multi core threading than intel. </w:t>
      </w:r>
      <w:r w:rsidR="009E4866" w:rsidRPr="002175B6">
        <w:rPr>
          <w:color w:val="000000" w:themeColor="text1"/>
          <w:sz w:val="22"/>
          <w:szCs w:val="22"/>
        </w:rPr>
        <w:t xml:space="preserve">At the moment the processor is coming without a cooler </w:t>
      </w:r>
      <w:r w:rsidR="0023619D" w:rsidRPr="002175B6">
        <w:rPr>
          <w:color w:val="000000" w:themeColor="text1"/>
          <w:sz w:val="22"/>
          <w:szCs w:val="22"/>
        </w:rPr>
        <w:t>for those</w:t>
      </w:r>
      <w:r w:rsidR="00FA4E46" w:rsidRPr="002175B6">
        <w:rPr>
          <w:color w:val="000000" w:themeColor="text1"/>
          <w:sz w:val="22"/>
          <w:szCs w:val="22"/>
        </w:rPr>
        <w:t xml:space="preserve"> who </w:t>
      </w:r>
      <w:r w:rsidR="0023619D" w:rsidRPr="002175B6">
        <w:rPr>
          <w:color w:val="000000" w:themeColor="text1"/>
          <w:sz w:val="22"/>
          <w:szCs w:val="22"/>
        </w:rPr>
        <w:t>are</w:t>
      </w:r>
      <w:r w:rsidR="00FA4E46" w:rsidRPr="002175B6">
        <w:rPr>
          <w:color w:val="000000" w:themeColor="text1"/>
          <w:sz w:val="22"/>
          <w:szCs w:val="22"/>
        </w:rPr>
        <w:t xml:space="preserve"> looking for a better performance can buy a better cooler anyway. But the reason that I chose it is that it can be combined with cheaper motherboard and I didn’t have to buy an expensive cooler solution that I would have to do with Intel.</w:t>
      </w:r>
    </w:p>
    <w:p w14:paraId="0CE1DA47" w14:textId="7B4C2F80" w:rsidR="00FE7EDB" w:rsidRPr="002175B6" w:rsidRDefault="002D2F2B"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lastRenderedPageBreak/>
        <w:drawing>
          <wp:inline distT="0" distB="0" distL="0" distR="0" wp14:anchorId="34C74DC4" wp14:editId="50E6F9B8">
            <wp:extent cx="3689498" cy="4184022"/>
            <wp:effectExtent l="0" t="0" r="6350"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ell pho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700302" cy="4196275"/>
                    </a:xfrm>
                    <a:prstGeom prst="rect">
                      <a:avLst/>
                    </a:prstGeom>
                  </pic:spPr>
                </pic:pic>
              </a:graphicData>
            </a:graphic>
          </wp:inline>
        </w:drawing>
      </w:r>
    </w:p>
    <w:p w14:paraId="23AE537A" w14:textId="41104BD3" w:rsidR="00947BF0" w:rsidRPr="002175B6" w:rsidRDefault="00657F4B"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 xml:space="preserve"> </w:t>
      </w:r>
      <w:r w:rsidR="00947BF0" w:rsidRPr="002175B6">
        <w:rPr>
          <w:rFonts w:ascii="Times New Roman" w:hAnsi="Times New Roman" w:cs="Times New Roman"/>
          <w:sz w:val="22"/>
          <w:szCs w:val="22"/>
        </w:rPr>
        <w:t xml:space="preserve">Motherboard </w:t>
      </w:r>
    </w:p>
    <w:p w14:paraId="4F7F8359" w14:textId="44FE6FB3" w:rsidR="00FE7EDB" w:rsidRPr="002175B6" w:rsidRDefault="00FE7EDB" w:rsidP="002175B6">
      <w:pPr>
        <w:spacing w:line="360" w:lineRule="auto"/>
        <w:rPr>
          <w:sz w:val="22"/>
          <w:szCs w:val="22"/>
        </w:rPr>
      </w:pPr>
      <w:r w:rsidRPr="002175B6">
        <w:rPr>
          <w:sz w:val="22"/>
          <w:szCs w:val="22"/>
        </w:rPr>
        <w:t xml:space="preserve">ASUS ROG </w:t>
      </w:r>
      <w:proofErr w:type="spellStart"/>
      <w:r w:rsidRPr="002175B6">
        <w:rPr>
          <w:sz w:val="22"/>
          <w:szCs w:val="22"/>
        </w:rPr>
        <w:t>Strix</w:t>
      </w:r>
      <w:proofErr w:type="spellEnd"/>
      <w:r w:rsidRPr="002175B6">
        <w:rPr>
          <w:sz w:val="22"/>
          <w:szCs w:val="22"/>
        </w:rPr>
        <w:t xml:space="preserve"> B450-F Gaming ATX Motherboard, AMD Socket AM4</w:t>
      </w:r>
      <w:r w:rsidR="006F39A0" w:rsidRPr="002175B6">
        <w:rPr>
          <w:sz w:val="22"/>
          <w:szCs w:val="22"/>
        </w:rPr>
        <w:t xml:space="preserve"> </w:t>
      </w:r>
      <w:sdt>
        <w:sdtPr>
          <w:rPr>
            <w:sz w:val="22"/>
            <w:szCs w:val="22"/>
          </w:rPr>
          <w:id w:val="-1598550652"/>
          <w:citation/>
        </w:sdtPr>
        <w:sdtEndPr/>
        <w:sdtContent>
          <w:r w:rsidR="006F39A0" w:rsidRPr="002175B6">
            <w:rPr>
              <w:sz w:val="22"/>
              <w:szCs w:val="22"/>
            </w:rPr>
            <w:fldChar w:fldCharType="begin"/>
          </w:r>
          <w:r w:rsidR="006F39A0" w:rsidRPr="002175B6">
            <w:rPr>
              <w:sz w:val="22"/>
              <w:szCs w:val="22"/>
            </w:rPr>
            <w:instrText xml:space="preserve"> CITATION Ama2012 \l 2057 </w:instrText>
          </w:r>
          <w:r w:rsidR="006F39A0" w:rsidRPr="002175B6">
            <w:rPr>
              <w:sz w:val="22"/>
              <w:szCs w:val="22"/>
            </w:rPr>
            <w:fldChar w:fldCharType="separate"/>
          </w:r>
          <w:r w:rsidR="006F39A0" w:rsidRPr="002175B6">
            <w:rPr>
              <w:noProof/>
              <w:sz w:val="22"/>
              <w:szCs w:val="22"/>
            </w:rPr>
            <w:t>(Amazon, 2020)</w:t>
          </w:r>
          <w:r w:rsidR="006F39A0" w:rsidRPr="002175B6">
            <w:rPr>
              <w:sz w:val="22"/>
              <w:szCs w:val="22"/>
            </w:rPr>
            <w:fldChar w:fldCharType="end"/>
          </w:r>
        </w:sdtContent>
      </w:sdt>
    </w:p>
    <w:p w14:paraId="7C1427AA" w14:textId="0023F0AF" w:rsidR="0023619D" w:rsidRPr="002175B6" w:rsidRDefault="00CC0D1F" w:rsidP="002175B6">
      <w:pPr>
        <w:spacing w:line="360" w:lineRule="auto"/>
        <w:rPr>
          <w:color w:val="000000" w:themeColor="text1"/>
          <w:sz w:val="22"/>
          <w:szCs w:val="22"/>
        </w:rPr>
      </w:pPr>
      <w:r w:rsidRPr="002175B6">
        <w:rPr>
          <w:color w:val="000000" w:themeColor="text1"/>
          <w:sz w:val="22"/>
          <w:szCs w:val="22"/>
        </w:rPr>
        <w:t xml:space="preserve">It supports </w:t>
      </w:r>
      <w:proofErr w:type="spellStart"/>
      <w:r w:rsidRPr="002175B6">
        <w:rPr>
          <w:color w:val="000000" w:themeColor="text1"/>
          <w:sz w:val="22"/>
          <w:szCs w:val="22"/>
        </w:rPr>
        <w:t>SuprimeFX</w:t>
      </w:r>
      <w:proofErr w:type="spellEnd"/>
      <w:r w:rsidRPr="002175B6">
        <w:rPr>
          <w:color w:val="000000" w:themeColor="text1"/>
          <w:sz w:val="22"/>
          <w:szCs w:val="22"/>
        </w:rPr>
        <w:t xml:space="preserve"> Audio that is a huge plus for us, also it has got t</w:t>
      </w:r>
      <w:r w:rsidR="0023619D" w:rsidRPr="002175B6">
        <w:rPr>
          <w:color w:val="000000" w:themeColor="text1"/>
          <w:sz w:val="22"/>
          <w:szCs w:val="22"/>
        </w:rPr>
        <w:t xml:space="preserve">emperature inlet and waterflow monitoring which are built into </w:t>
      </w:r>
      <w:r w:rsidRPr="002175B6">
        <w:rPr>
          <w:color w:val="000000" w:themeColor="text1"/>
          <w:sz w:val="22"/>
          <w:szCs w:val="22"/>
        </w:rPr>
        <w:t>it. The general features are</w:t>
      </w:r>
      <w:r w:rsidR="0023619D" w:rsidRPr="002175B6">
        <w:rPr>
          <w:color w:val="000000" w:themeColor="text1"/>
          <w:sz w:val="22"/>
          <w:szCs w:val="22"/>
        </w:rPr>
        <w:t xml:space="preserve"> very similar to </w:t>
      </w:r>
      <w:r w:rsidR="0023619D" w:rsidRPr="002175B6">
        <w:rPr>
          <w:color w:val="000000" w:themeColor="text1"/>
          <w:kern w:val="36"/>
          <w:sz w:val="22"/>
          <w:szCs w:val="22"/>
        </w:rPr>
        <w:t xml:space="preserve">ASUS ROG </w:t>
      </w:r>
      <w:proofErr w:type="spellStart"/>
      <w:r w:rsidR="0023619D" w:rsidRPr="002175B6">
        <w:rPr>
          <w:color w:val="000000" w:themeColor="text1"/>
          <w:kern w:val="36"/>
          <w:sz w:val="22"/>
          <w:szCs w:val="22"/>
        </w:rPr>
        <w:t>Strix</w:t>
      </w:r>
      <w:proofErr w:type="spellEnd"/>
      <w:r w:rsidR="0023619D" w:rsidRPr="002175B6">
        <w:rPr>
          <w:color w:val="000000" w:themeColor="text1"/>
          <w:kern w:val="36"/>
          <w:sz w:val="22"/>
          <w:szCs w:val="22"/>
        </w:rPr>
        <w:t xml:space="preserve"> X470-F which is at an absurd price</w:t>
      </w:r>
      <w:r w:rsidRPr="002175B6">
        <w:rPr>
          <w:color w:val="000000" w:themeColor="text1"/>
          <w:kern w:val="36"/>
          <w:sz w:val="22"/>
          <w:szCs w:val="22"/>
        </w:rPr>
        <w:t>.</w:t>
      </w:r>
    </w:p>
    <w:p w14:paraId="0F2BACE2" w14:textId="4806F324"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DDR4 4400MHz support, SATA 6Gbps, HDMI 2.0, dual </w:t>
      </w:r>
      <w:proofErr w:type="spellStart"/>
      <w:r w:rsidRPr="002175B6">
        <w:rPr>
          <w:color w:val="000000" w:themeColor="text1"/>
          <w:sz w:val="22"/>
          <w:szCs w:val="22"/>
        </w:rPr>
        <w:t>NVMe</w:t>
      </w:r>
      <w:proofErr w:type="spellEnd"/>
      <w:r w:rsidRPr="002175B6">
        <w:rPr>
          <w:color w:val="000000" w:themeColor="text1"/>
          <w:sz w:val="22"/>
          <w:szCs w:val="22"/>
        </w:rPr>
        <w:t xml:space="preserve"> M.2, USB 3.1 Gen 2, and Aura Sync RGB LED lighting</w:t>
      </w:r>
      <w:r w:rsidR="006F39A0" w:rsidRPr="002175B6">
        <w:rPr>
          <w:color w:val="000000" w:themeColor="text1"/>
          <w:sz w:val="22"/>
          <w:szCs w:val="22"/>
        </w:rPr>
        <w:t>.</w:t>
      </w:r>
    </w:p>
    <w:p w14:paraId="4DAA8A1D" w14:textId="56525B43" w:rsidR="002D2F2B" w:rsidRPr="002175B6" w:rsidRDefault="002D2F2B"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lastRenderedPageBreak/>
        <w:drawing>
          <wp:inline distT="0" distB="0" distL="0" distR="0" wp14:anchorId="3083FC8C" wp14:editId="00EF795D">
            <wp:extent cx="3641114" cy="4007647"/>
            <wp:effectExtent l="0" t="0" r="3810" b="5715"/>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ell pho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656843" cy="4024960"/>
                    </a:xfrm>
                    <a:prstGeom prst="rect">
                      <a:avLst/>
                    </a:prstGeom>
                  </pic:spPr>
                </pic:pic>
              </a:graphicData>
            </a:graphic>
          </wp:inline>
        </w:drawing>
      </w:r>
    </w:p>
    <w:p w14:paraId="06037C50" w14:textId="77777777" w:rsidR="002175B6" w:rsidRPr="002175B6" w:rsidRDefault="002175B6" w:rsidP="002175B6">
      <w:pPr>
        <w:pStyle w:val="Heading3"/>
        <w:rPr>
          <w:rFonts w:cs="Times New Roman"/>
          <w:szCs w:val="22"/>
        </w:rPr>
      </w:pPr>
    </w:p>
    <w:p w14:paraId="6B0C1C9D" w14:textId="1053C24C" w:rsidR="002175B6" w:rsidRPr="002175B6" w:rsidRDefault="002175B6"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RAM</w:t>
      </w:r>
    </w:p>
    <w:p w14:paraId="616FBC23" w14:textId="4EC4B2CC" w:rsidR="00947BF0" w:rsidRPr="002175B6" w:rsidRDefault="00947BF0" w:rsidP="002175B6">
      <w:pPr>
        <w:pStyle w:val="Heading3"/>
        <w:rPr>
          <w:rFonts w:cs="Times New Roman"/>
          <w:szCs w:val="22"/>
        </w:rPr>
      </w:pPr>
      <w:r w:rsidRPr="002175B6">
        <w:rPr>
          <w:rFonts w:cs="Times New Roman"/>
          <w:szCs w:val="22"/>
        </w:rPr>
        <w:t xml:space="preserve"> </w:t>
      </w:r>
      <w:bookmarkStart w:id="18" w:name="_Toc49292109"/>
      <w:r w:rsidR="00E765A0" w:rsidRPr="002175B6">
        <w:rPr>
          <w:rFonts w:cs="Times New Roman"/>
          <w:szCs w:val="22"/>
        </w:rPr>
        <w:t>Corsair CMK64GX4M4C3200C16  3200 MHz Vengeance LPX 64GB (4 x 16GB) DDR4 Desktop</w:t>
      </w:r>
      <w:bookmarkEnd w:id="18"/>
      <w:r w:rsidR="00E765A0" w:rsidRPr="002175B6">
        <w:rPr>
          <w:rFonts w:cs="Times New Roman"/>
          <w:szCs w:val="22"/>
        </w:rPr>
        <w:t xml:space="preserve"> </w:t>
      </w:r>
    </w:p>
    <w:p w14:paraId="5EC839CF" w14:textId="0A0448F6" w:rsidR="00FE7EDB" w:rsidRPr="002175B6" w:rsidRDefault="00E765A0" w:rsidP="002175B6">
      <w:pPr>
        <w:pStyle w:val="Heading3"/>
        <w:rPr>
          <w:rFonts w:cs="Times New Roman"/>
          <w:szCs w:val="22"/>
        </w:rPr>
      </w:pPr>
      <w:bookmarkStart w:id="19" w:name="_Toc49292110"/>
      <w:r w:rsidRPr="002175B6">
        <w:rPr>
          <w:rFonts w:cs="Times New Roman"/>
          <w:szCs w:val="22"/>
        </w:rPr>
        <w:t>Memory Module – Black</w:t>
      </w:r>
      <w:r w:rsidR="006F39A0" w:rsidRPr="002175B6">
        <w:rPr>
          <w:rFonts w:cs="Times New Roman"/>
          <w:szCs w:val="22"/>
        </w:rPr>
        <w:t xml:space="preserve"> </w:t>
      </w:r>
      <w:sdt>
        <w:sdtPr>
          <w:rPr>
            <w:rFonts w:cs="Times New Roman"/>
            <w:szCs w:val="22"/>
          </w:rPr>
          <w:id w:val="-810485525"/>
          <w:citation/>
        </w:sdtPr>
        <w:sdtEndPr/>
        <w:sdtContent>
          <w:r w:rsidR="006F39A0" w:rsidRPr="002175B6">
            <w:rPr>
              <w:rStyle w:val="Heading3Char"/>
              <w:rFonts w:cs="Times New Roman"/>
              <w:szCs w:val="22"/>
            </w:rPr>
            <w:fldChar w:fldCharType="begin"/>
          </w:r>
          <w:r w:rsidR="006F39A0" w:rsidRPr="002175B6">
            <w:rPr>
              <w:rStyle w:val="Heading3Char"/>
              <w:rFonts w:cs="Times New Roman"/>
              <w:szCs w:val="22"/>
            </w:rPr>
            <w:instrText xml:space="preserve"> CITATION Ama2013 \l 2057 </w:instrText>
          </w:r>
          <w:r w:rsidR="006F39A0" w:rsidRPr="002175B6">
            <w:rPr>
              <w:rStyle w:val="Heading3Char"/>
              <w:rFonts w:cs="Times New Roman"/>
              <w:szCs w:val="22"/>
            </w:rPr>
            <w:fldChar w:fldCharType="separate"/>
          </w:r>
          <w:r w:rsidR="006F39A0" w:rsidRPr="002175B6">
            <w:rPr>
              <w:rStyle w:val="Heading3Char"/>
              <w:rFonts w:cs="Times New Roman"/>
              <w:szCs w:val="22"/>
            </w:rPr>
            <w:t>(Amazon, 2020)</w:t>
          </w:r>
          <w:r w:rsidR="006F39A0" w:rsidRPr="002175B6">
            <w:rPr>
              <w:rStyle w:val="Heading3Char"/>
              <w:rFonts w:cs="Times New Roman"/>
              <w:szCs w:val="22"/>
            </w:rPr>
            <w:fldChar w:fldCharType="end"/>
          </w:r>
        </w:sdtContent>
      </w:sdt>
      <w:r w:rsidRPr="002175B6">
        <w:rPr>
          <w:rFonts w:cs="Times New Roman"/>
          <w:szCs w:val="22"/>
        </w:rPr>
        <w:t xml:space="preserve"> </w:t>
      </w:r>
      <w:r w:rsidR="006F39A0" w:rsidRPr="002175B6">
        <w:rPr>
          <w:rFonts w:cs="Times New Roman"/>
          <w:szCs w:val="22"/>
        </w:rPr>
        <w:t xml:space="preserve"> </w:t>
      </w:r>
      <w:r w:rsidR="00FE7EDB" w:rsidRPr="002175B6">
        <w:rPr>
          <w:rFonts w:cs="Times New Roman"/>
          <w:szCs w:val="22"/>
        </w:rPr>
        <w:t>£2</w:t>
      </w:r>
      <w:r w:rsidRPr="002175B6">
        <w:rPr>
          <w:rFonts w:cs="Times New Roman"/>
          <w:szCs w:val="22"/>
        </w:rPr>
        <w:t>55.98</w:t>
      </w:r>
      <w:bookmarkEnd w:id="19"/>
    </w:p>
    <w:p w14:paraId="2534E219" w14:textId="7E0F95A3" w:rsidR="0023619D"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32GB RAM  can carry a heavy load for video editing while still using background projects but 64GB RAM can handle even 8K footage in 10 bit or more. User can also have other programs like After Effects running simultaneously.</w:t>
      </w:r>
    </w:p>
    <w:p w14:paraId="36EC788A" w14:textId="2CF721C5" w:rsidR="002D2F2B" w:rsidRPr="002175B6" w:rsidRDefault="002D2F2B"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lastRenderedPageBreak/>
        <w:drawing>
          <wp:inline distT="0" distB="0" distL="0" distR="0" wp14:anchorId="1FD73D8A" wp14:editId="38FF9080">
            <wp:extent cx="3327991" cy="3064925"/>
            <wp:effectExtent l="0" t="0" r="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ell phon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339529" cy="3075551"/>
                    </a:xfrm>
                    <a:prstGeom prst="rect">
                      <a:avLst/>
                    </a:prstGeom>
                  </pic:spPr>
                </pic:pic>
              </a:graphicData>
            </a:graphic>
          </wp:inline>
        </w:drawing>
      </w:r>
    </w:p>
    <w:p w14:paraId="6BD8EEEE" w14:textId="6E7E25EE" w:rsidR="002175B6" w:rsidRPr="002175B6" w:rsidRDefault="002175B6"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Cooling System</w:t>
      </w:r>
    </w:p>
    <w:p w14:paraId="72DBD182" w14:textId="78518E9C" w:rsidR="0023619D" w:rsidRPr="002175B6" w:rsidRDefault="0023619D"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Corsair H115i PRO RGB water cooling system</w:t>
      </w:r>
    </w:p>
    <w:p w14:paraId="76016B93" w14:textId="3F575AE3" w:rsidR="0023619D" w:rsidRPr="002175B6" w:rsidRDefault="0023619D"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Liquid cooling is the best way to cool this kind of CPU (</w:t>
      </w:r>
      <w:proofErr w:type="spellStart"/>
      <w:r w:rsidRPr="002175B6">
        <w:rPr>
          <w:color w:val="000000" w:themeColor="text1"/>
          <w:sz w:val="22"/>
          <w:szCs w:val="22"/>
        </w:rPr>
        <w:t>Ryzen</w:t>
      </w:r>
      <w:proofErr w:type="spellEnd"/>
      <w:r w:rsidRPr="002175B6">
        <w:rPr>
          <w:color w:val="000000" w:themeColor="text1"/>
          <w:sz w:val="22"/>
          <w:szCs w:val="22"/>
        </w:rPr>
        <w:t xml:space="preserve"> 9)  because water transfers heat much more efficiently than air </w:t>
      </w:r>
      <w:r w:rsidR="0075714B" w:rsidRPr="002175B6">
        <w:rPr>
          <w:color w:val="000000" w:themeColor="text1"/>
          <w:sz w:val="22"/>
          <w:szCs w:val="22"/>
        </w:rPr>
        <w:t>in our</w:t>
      </w:r>
      <w:r w:rsidRPr="002175B6">
        <w:rPr>
          <w:color w:val="000000" w:themeColor="text1"/>
          <w:sz w:val="22"/>
          <w:szCs w:val="22"/>
        </w:rPr>
        <w:t xml:space="preserve"> case.</w:t>
      </w:r>
    </w:p>
    <w:p w14:paraId="15468EE2" w14:textId="23BD9432" w:rsidR="002D2F2B" w:rsidRPr="002175B6" w:rsidRDefault="002D2F2B"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drawing>
          <wp:inline distT="0" distB="0" distL="0" distR="0" wp14:anchorId="3AEB0946" wp14:editId="410427D6">
            <wp:extent cx="3757217" cy="3020769"/>
            <wp:effectExtent l="0" t="0" r="2540" b="1905"/>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ell pho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762627" cy="3025118"/>
                    </a:xfrm>
                    <a:prstGeom prst="rect">
                      <a:avLst/>
                    </a:prstGeom>
                  </pic:spPr>
                </pic:pic>
              </a:graphicData>
            </a:graphic>
          </wp:inline>
        </w:drawing>
      </w:r>
    </w:p>
    <w:p w14:paraId="2F7A47C8" w14:textId="2F88D04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2F38DF70" w14:textId="77777777" w:rsidR="002175B6" w:rsidRPr="002175B6" w:rsidRDefault="002175B6" w:rsidP="002175B6">
      <w:pPr>
        <w:autoSpaceDE w:val="0"/>
        <w:autoSpaceDN w:val="0"/>
        <w:adjustRightInd w:val="0"/>
        <w:spacing w:after="200" w:line="360" w:lineRule="auto"/>
        <w:jc w:val="both"/>
        <w:rPr>
          <w:color w:val="000000" w:themeColor="text1"/>
          <w:sz w:val="22"/>
          <w:szCs w:val="22"/>
        </w:rPr>
      </w:pPr>
    </w:p>
    <w:p w14:paraId="4C0CFFC9" w14:textId="77777777" w:rsidR="002175B6" w:rsidRPr="002175B6" w:rsidRDefault="002175B6" w:rsidP="002175B6">
      <w:pPr>
        <w:autoSpaceDE w:val="0"/>
        <w:autoSpaceDN w:val="0"/>
        <w:adjustRightInd w:val="0"/>
        <w:spacing w:after="200" w:line="360" w:lineRule="auto"/>
        <w:jc w:val="both"/>
        <w:rPr>
          <w:color w:val="000000" w:themeColor="text1"/>
          <w:sz w:val="22"/>
          <w:szCs w:val="22"/>
        </w:rPr>
      </w:pPr>
    </w:p>
    <w:p w14:paraId="6861EBFE" w14:textId="77777777" w:rsidR="002175B6" w:rsidRPr="002175B6" w:rsidRDefault="002175B6" w:rsidP="002175B6">
      <w:pPr>
        <w:autoSpaceDE w:val="0"/>
        <w:autoSpaceDN w:val="0"/>
        <w:adjustRightInd w:val="0"/>
        <w:spacing w:after="200" w:line="360" w:lineRule="auto"/>
        <w:jc w:val="both"/>
        <w:rPr>
          <w:color w:val="000000" w:themeColor="text1"/>
          <w:sz w:val="22"/>
          <w:szCs w:val="22"/>
        </w:rPr>
      </w:pPr>
    </w:p>
    <w:p w14:paraId="2042287C" w14:textId="52B9D2DA" w:rsidR="002175B6" w:rsidRPr="002175B6" w:rsidRDefault="002175B6"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SSD Card</w:t>
      </w:r>
    </w:p>
    <w:p w14:paraId="4258DCC3" w14:textId="0FA74D03"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Samsung 860 EVO 2 TB SATA 2.5 Inch </w:t>
      </w:r>
      <w:sdt>
        <w:sdtPr>
          <w:rPr>
            <w:color w:val="000000" w:themeColor="text1"/>
            <w:sz w:val="22"/>
            <w:szCs w:val="22"/>
          </w:rPr>
          <w:id w:val="1451818922"/>
          <w:citation/>
        </w:sdtPr>
        <w:sdtEndPr/>
        <w:sdtContent>
          <w:r w:rsidR="006F39A0" w:rsidRPr="002175B6">
            <w:rPr>
              <w:color w:val="000000" w:themeColor="text1"/>
              <w:sz w:val="22"/>
              <w:szCs w:val="22"/>
            </w:rPr>
            <w:fldChar w:fldCharType="begin"/>
          </w:r>
          <w:r w:rsidR="006F39A0" w:rsidRPr="002175B6">
            <w:rPr>
              <w:color w:val="000000" w:themeColor="text1"/>
              <w:sz w:val="22"/>
              <w:szCs w:val="22"/>
            </w:rPr>
            <w:instrText xml:space="preserve"> CITATION Ama2014 \l 2057 </w:instrText>
          </w:r>
          <w:r w:rsidR="006F39A0" w:rsidRPr="002175B6">
            <w:rPr>
              <w:color w:val="000000" w:themeColor="text1"/>
              <w:sz w:val="22"/>
              <w:szCs w:val="22"/>
            </w:rPr>
            <w:fldChar w:fldCharType="separate"/>
          </w:r>
          <w:r w:rsidR="006F39A0" w:rsidRPr="002175B6">
            <w:rPr>
              <w:noProof/>
              <w:color w:val="000000" w:themeColor="text1"/>
              <w:sz w:val="22"/>
              <w:szCs w:val="22"/>
            </w:rPr>
            <w:t>(Amazon, 2020)</w:t>
          </w:r>
          <w:r w:rsidR="006F39A0" w:rsidRPr="002175B6">
            <w:rPr>
              <w:color w:val="000000" w:themeColor="text1"/>
              <w:sz w:val="22"/>
              <w:szCs w:val="22"/>
            </w:rPr>
            <w:fldChar w:fldCharType="end"/>
          </w:r>
        </w:sdtContent>
      </w:sdt>
    </w:p>
    <w:p w14:paraId="0E96E786" w14:textId="712B6D08" w:rsidR="00FE7EDB" w:rsidRPr="002175B6" w:rsidRDefault="00987EA4"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2TB is  enough space to storage huge amount of data and videos on it. The only reason that I chose this SSD card and not any others is the Data Transfer Date that can go over 500Mb per second. And that is pretty impressive.</w:t>
      </w:r>
    </w:p>
    <w:p w14:paraId="2A02C584" w14:textId="4F69F45A" w:rsidR="002D2F2B" w:rsidRPr="002175B6" w:rsidRDefault="002D2F2B"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drawing>
          <wp:inline distT="0" distB="0" distL="0" distR="0" wp14:anchorId="2ECFF032" wp14:editId="4B3DD0E3">
            <wp:extent cx="3421208" cy="3475370"/>
            <wp:effectExtent l="0" t="0" r="0" b="4445"/>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ell pho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425609" cy="3479840"/>
                    </a:xfrm>
                    <a:prstGeom prst="rect">
                      <a:avLst/>
                    </a:prstGeom>
                  </pic:spPr>
                </pic:pic>
              </a:graphicData>
            </a:graphic>
          </wp:inline>
        </w:drawing>
      </w:r>
    </w:p>
    <w:p w14:paraId="0AD14A46"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1D1B4FA9" w14:textId="47B7CC75" w:rsidR="00FE7EDB" w:rsidRPr="002175B6" w:rsidRDefault="00FE7EDB"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The input/output features/ports needed</w:t>
      </w:r>
    </w:p>
    <w:p w14:paraId="3BCBCB41" w14:textId="29720526"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Monitor </w:t>
      </w:r>
      <w:proofErr w:type="spellStart"/>
      <w:r w:rsidRPr="002175B6">
        <w:rPr>
          <w:color w:val="000000" w:themeColor="text1"/>
          <w:sz w:val="22"/>
          <w:szCs w:val="22"/>
        </w:rPr>
        <w:t>outputs:D-sub,HDMI</w:t>
      </w:r>
      <w:proofErr w:type="spellEnd"/>
      <w:r w:rsidRPr="002175B6">
        <w:rPr>
          <w:color w:val="000000" w:themeColor="text1"/>
          <w:sz w:val="22"/>
          <w:szCs w:val="22"/>
        </w:rPr>
        <w:t xml:space="preserve"> (v1.4),DisplayPort.</w:t>
      </w:r>
    </w:p>
    <w:p w14:paraId="144153AF"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GPU conectivity:2xDisplay Port </w:t>
      </w:r>
      <w:proofErr w:type="spellStart"/>
      <w:r w:rsidRPr="002175B6">
        <w:rPr>
          <w:color w:val="000000" w:themeColor="text1"/>
          <w:sz w:val="22"/>
          <w:szCs w:val="22"/>
        </w:rPr>
        <w:t>connectors,HDMI,USB</w:t>
      </w:r>
      <w:proofErr w:type="spellEnd"/>
      <w:r w:rsidRPr="002175B6">
        <w:rPr>
          <w:color w:val="000000" w:themeColor="text1"/>
          <w:sz w:val="22"/>
          <w:szCs w:val="22"/>
        </w:rPr>
        <w:t xml:space="preserve"> Type-C Connector</w:t>
      </w:r>
    </w:p>
    <w:p w14:paraId="29341699"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4E53C3FF"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1 x Gigabit LAN Controller(s)</w:t>
      </w:r>
    </w:p>
    <w:p w14:paraId="7E92F45C"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1 x PS/2 keyboard/mouse combo port(s)</w:t>
      </w:r>
    </w:p>
    <w:p w14:paraId="66B56EBF"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1 x DisplayPort</w:t>
      </w:r>
    </w:p>
    <w:p w14:paraId="59668301"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1 x HDMI</w:t>
      </w:r>
    </w:p>
    <w:p w14:paraId="4CBCB39A"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lastRenderedPageBreak/>
        <w:t>1 x LAN (RJ45) port(s)</w:t>
      </w:r>
    </w:p>
    <w:p w14:paraId="7E42E68B"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2 x USB 3.1 Gen 2 (red)Type-A,</w:t>
      </w:r>
    </w:p>
    <w:p w14:paraId="67936D43"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4 x USB 3.1 Gen 1 (blue)</w:t>
      </w:r>
    </w:p>
    <w:p w14:paraId="1DD38C77"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2 x USB 2.0</w:t>
      </w:r>
    </w:p>
    <w:p w14:paraId="57C08500"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1 x Optical S/PDIF out</w:t>
      </w:r>
    </w:p>
    <w:p w14:paraId="0FBB2DB1"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5 x Audio jack(s)</w:t>
      </w:r>
    </w:p>
    <w:p w14:paraId="1AD486DE"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MOTHERBOARD AUDIO FEATURES :</w:t>
      </w:r>
    </w:p>
    <w:p w14:paraId="6646A287"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ROG </w:t>
      </w:r>
      <w:proofErr w:type="spellStart"/>
      <w:r w:rsidRPr="002175B6">
        <w:rPr>
          <w:color w:val="000000" w:themeColor="text1"/>
          <w:sz w:val="22"/>
          <w:szCs w:val="22"/>
        </w:rPr>
        <w:t>SupremeFX</w:t>
      </w:r>
      <w:proofErr w:type="spellEnd"/>
      <w:r w:rsidRPr="002175B6">
        <w:rPr>
          <w:color w:val="000000" w:themeColor="text1"/>
          <w:sz w:val="22"/>
          <w:szCs w:val="22"/>
        </w:rPr>
        <w:t xml:space="preserve"> 8-Channel High Definition Audio CODEC S1220A</w:t>
      </w:r>
    </w:p>
    <w:p w14:paraId="3ED5F181"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Dual OP Amplifiers</w:t>
      </w:r>
    </w:p>
    <w:p w14:paraId="309EC140"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Impedance sense for front and rear headphone outputs</w:t>
      </w:r>
    </w:p>
    <w:p w14:paraId="5568707E"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Supports : Jack-detection, Multi-streaming, Front Panel Jack-</w:t>
      </w:r>
      <w:proofErr w:type="spellStart"/>
      <w:r w:rsidRPr="002175B6">
        <w:rPr>
          <w:color w:val="000000" w:themeColor="text1"/>
          <w:sz w:val="22"/>
          <w:szCs w:val="22"/>
        </w:rPr>
        <w:t>retasking</w:t>
      </w:r>
      <w:proofErr w:type="spellEnd"/>
    </w:p>
    <w:p w14:paraId="22B06D1D"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High quality 120 dB SNR stereo playback output and 113 dB SNR recording input</w:t>
      </w:r>
    </w:p>
    <w:p w14:paraId="6556B51E"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xml:space="preserve">- </w:t>
      </w:r>
      <w:proofErr w:type="spellStart"/>
      <w:r w:rsidRPr="002175B6">
        <w:rPr>
          <w:color w:val="000000" w:themeColor="text1"/>
          <w:sz w:val="22"/>
          <w:szCs w:val="22"/>
        </w:rPr>
        <w:t>SupremeFX</w:t>
      </w:r>
      <w:proofErr w:type="spellEnd"/>
      <w:r w:rsidRPr="002175B6">
        <w:rPr>
          <w:color w:val="000000" w:themeColor="text1"/>
          <w:sz w:val="22"/>
          <w:szCs w:val="22"/>
        </w:rPr>
        <w:t xml:space="preserve"> Shielding Technology</w:t>
      </w:r>
    </w:p>
    <w:p w14:paraId="4A6F39F5"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Supports up to 32-Bit/192kHz playback *5</w:t>
      </w:r>
    </w:p>
    <w:p w14:paraId="280F41B9"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Audio Feature :</w:t>
      </w:r>
    </w:p>
    <w:p w14:paraId="6C592840"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Optical S/PDIF out port(s) at back panel</w:t>
      </w:r>
    </w:p>
    <w:p w14:paraId="336A1B7B"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Sonic Radar III</w:t>
      </w:r>
    </w:p>
    <w:p w14:paraId="08AD1DD2" w14:textId="4FBE5951"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Sonic Studio III + Sonic Studio Link</w:t>
      </w:r>
      <w:r w:rsidR="006F39A0" w:rsidRPr="002175B6">
        <w:rPr>
          <w:color w:val="000000" w:themeColor="text1"/>
          <w:sz w:val="22"/>
          <w:szCs w:val="22"/>
        </w:rPr>
        <w:t xml:space="preserve"> </w:t>
      </w:r>
      <w:sdt>
        <w:sdtPr>
          <w:rPr>
            <w:color w:val="000000" w:themeColor="text1"/>
            <w:sz w:val="22"/>
            <w:szCs w:val="22"/>
          </w:rPr>
          <w:id w:val="-545758547"/>
          <w:citation/>
        </w:sdtPr>
        <w:sdtEndPr/>
        <w:sdtContent>
          <w:r w:rsidR="006F39A0" w:rsidRPr="002175B6">
            <w:rPr>
              <w:color w:val="000000" w:themeColor="text1"/>
              <w:sz w:val="22"/>
              <w:szCs w:val="22"/>
            </w:rPr>
            <w:fldChar w:fldCharType="begin"/>
          </w:r>
          <w:r w:rsidR="006F39A0" w:rsidRPr="002175B6">
            <w:rPr>
              <w:color w:val="000000" w:themeColor="text1"/>
              <w:sz w:val="22"/>
              <w:szCs w:val="22"/>
            </w:rPr>
            <w:instrText xml:space="preserve"> CITATION SWW19 \l 2057 </w:instrText>
          </w:r>
          <w:r w:rsidR="006F39A0" w:rsidRPr="002175B6">
            <w:rPr>
              <w:color w:val="000000" w:themeColor="text1"/>
              <w:sz w:val="22"/>
              <w:szCs w:val="22"/>
            </w:rPr>
            <w:fldChar w:fldCharType="separate"/>
          </w:r>
          <w:r w:rsidR="006F39A0" w:rsidRPr="002175B6">
            <w:rPr>
              <w:noProof/>
              <w:color w:val="000000" w:themeColor="text1"/>
              <w:sz w:val="22"/>
              <w:szCs w:val="22"/>
            </w:rPr>
            <w:t>(SWW, 2019)</w:t>
          </w:r>
          <w:r w:rsidR="006F39A0" w:rsidRPr="002175B6">
            <w:rPr>
              <w:color w:val="000000" w:themeColor="text1"/>
              <w:sz w:val="22"/>
              <w:szCs w:val="22"/>
            </w:rPr>
            <w:fldChar w:fldCharType="end"/>
          </w:r>
        </w:sdtContent>
      </w:sdt>
    </w:p>
    <w:p w14:paraId="745DB67C"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7C6BB252" w14:textId="1D8370DB"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The features a suitable graphics card would require.</w:t>
      </w:r>
    </w:p>
    <w:p w14:paraId="5B51F282" w14:textId="75F61487" w:rsidR="006E1F52" w:rsidRPr="002175B6" w:rsidRDefault="006E1F52" w:rsidP="002175B6">
      <w:pPr>
        <w:spacing w:line="360" w:lineRule="auto"/>
        <w:jc w:val="both"/>
        <w:textAlignment w:val="baseline"/>
        <w:outlineLvl w:val="0"/>
        <w:rPr>
          <w:color w:val="000000" w:themeColor="text1"/>
          <w:kern w:val="36"/>
          <w:sz w:val="22"/>
          <w:szCs w:val="22"/>
        </w:rPr>
      </w:pPr>
      <w:bookmarkStart w:id="20" w:name="_Toc49292111"/>
      <w:r w:rsidRPr="002175B6">
        <w:rPr>
          <w:color w:val="000000" w:themeColor="text1"/>
          <w:kern w:val="36"/>
          <w:sz w:val="22"/>
          <w:szCs w:val="22"/>
        </w:rPr>
        <w:t>Gigabyte NVIDIA GeForce RTX 2070 8GB WINDFORCE 2X V1 Turing Graphics Card</w:t>
      </w:r>
      <w:r w:rsidR="006F39A0" w:rsidRPr="002175B6">
        <w:rPr>
          <w:color w:val="000000" w:themeColor="text1"/>
          <w:kern w:val="36"/>
          <w:sz w:val="22"/>
          <w:szCs w:val="22"/>
        </w:rPr>
        <w:t xml:space="preserve"> </w:t>
      </w:r>
      <w:sdt>
        <w:sdtPr>
          <w:rPr>
            <w:color w:val="000000" w:themeColor="text1"/>
            <w:kern w:val="36"/>
            <w:sz w:val="22"/>
            <w:szCs w:val="22"/>
          </w:rPr>
          <w:id w:val="478430767"/>
          <w:citation/>
        </w:sdtPr>
        <w:sdtEndPr/>
        <w:sdtContent>
          <w:r w:rsidR="006F39A0" w:rsidRPr="002175B6">
            <w:rPr>
              <w:color w:val="000000" w:themeColor="text1"/>
              <w:kern w:val="36"/>
              <w:sz w:val="22"/>
              <w:szCs w:val="22"/>
            </w:rPr>
            <w:fldChar w:fldCharType="begin"/>
          </w:r>
          <w:r w:rsidR="006F39A0" w:rsidRPr="002175B6">
            <w:rPr>
              <w:color w:val="000000" w:themeColor="text1"/>
              <w:kern w:val="36"/>
              <w:sz w:val="22"/>
              <w:szCs w:val="22"/>
            </w:rPr>
            <w:instrText xml:space="preserve"> CITATION SCA19 \l 2057 </w:instrText>
          </w:r>
          <w:r w:rsidR="006F39A0" w:rsidRPr="002175B6">
            <w:rPr>
              <w:color w:val="000000" w:themeColor="text1"/>
              <w:kern w:val="36"/>
              <w:sz w:val="22"/>
              <w:szCs w:val="22"/>
            </w:rPr>
            <w:fldChar w:fldCharType="separate"/>
          </w:r>
          <w:r w:rsidR="006F39A0" w:rsidRPr="002175B6">
            <w:rPr>
              <w:noProof/>
              <w:color w:val="000000" w:themeColor="text1"/>
              <w:kern w:val="36"/>
              <w:sz w:val="22"/>
              <w:szCs w:val="22"/>
            </w:rPr>
            <w:t>(SCAN, 2019)</w:t>
          </w:r>
          <w:r w:rsidR="006F39A0" w:rsidRPr="002175B6">
            <w:rPr>
              <w:color w:val="000000" w:themeColor="text1"/>
              <w:kern w:val="36"/>
              <w:sz w:val="22"/>
              <w:szCs w:val="22"/>
            </w:rPr>
            <w:fldChar w:fldCharType="end"/>
          </w:r>
        </w:sdtContent>
      </w:sdt>
      <w:bookmarkEnd w:id="20"/>
    </w:p>
    <w:p w14:paraId="442CE234" w14:textId="764A0FCA" w:rsidR="006E1F52" w:rsidRPr="002175B6" w:rsidRDefault="006E1F52" w:rsidP="002175B6">
      <w:pPr>
        <w:autoSpaceDE w:val="0"/>
        <w:autoSpaceDN w:val="0"/>
        <w:adjustRightInd w:val="0"/>
        <w:spacing w:after="200" w:line="360" w:lineRule="auto"/>
        <w:jc w:val="both"/>
        <w:rPr>
          <w:color w:val="000000" w:themeColor="text1"/>
          <w:sz w:val="22"/>
          <w:szCs w:val="22"/>
        </w:rPr>
      </w:pPr>
    </w:p>
    <w:p w14:paraId="124CC121" w14:textId="1FACDA5E" w:rsidR="00B45224" w:rsidRPr="002175B6" w:rsidRDefault="00B45224"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lastRenderedPageBreak/>
        <w:t>There is not much difference between RTX 2070 and GTX from 1000-series with a similar price when it comes to video editing, but I decided to take this graphics card because the features are corresponding to my queries and it is strong enough to support all the applications that will be running simultaneously.</w:t>
      </w:r>
    </w:p>
    <w:p w14:paraId="1D3749A0" w14:textId="48B7437B" w:rsidR="00FE7EDB" w:rsidRPr="002175B6" w:rsidRDefault="00CC4591"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drawing>
          <wp:inline distT="0" distB="0" distL="0" distR="0" wp14:anchorId="39A49329" wp14:editId="62E24D8A">
            <wp:extent cx="3187417" cy="4854949"/>
            <wp:effectExtent l="0" t="0" r="635" b="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ell pho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200638" cy="4875087"/>
                    </a:xfrm>
                    <a:prstGeom prst="rect">
                      <a:avLst/>
                    </a:prstGeom>
                  </pic:spPr>
                </pic:pic>
              </a:graphicData>
            </a:graphic>
          </wp:inline>
        </w:drawing>
      </w:r>
    </w:p>
    <w:p w14:paraId="1AC65890" w14:textId="34B88E9A" w:rsidR="00CC4591" w:rsidRPr="002175B6" w:rsidRDefault="00CC4591"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lastRenderedPageBreak/>
        <w:drawing>
          <wp:inline distT="0" distB="0" distL="0" distR="0" wp14:anchorId="27437BFE" wp14:editId="791DA7FE">
            <wp:extent cx="3046098" cy="6231466"/>
            <wp:effectExtent l="0" t="0" r="1905" b="4445"/>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ell pho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057945" cy="6255701"/>
                    </a:xfrm>
                    <a:prstGeom prst="rect">
                      <a:avLst/>
                    </a:prstGeom>
                  </pic:spPr>
                </pic:pic>
              </a:graphicData>
            </a:graphic>
          </wp:inline>
        </w:drawing>
      </w:r>
    </w:p>
    <w:p w14:paraId="111C9D3A" w14:textId="5F265BAA" w:rsidR="002175B6" w:rsidRPr="002175B6" w:rsidRDefault="002175B6"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Case</w:t>
      </w:r>
    </w:p>
    <w:p w14:paraId="18026052" w14:textId="3DDAE1FE"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NZXT H510i</w:t>
      </w:r>
      <w:r w:rsidR="006C784B" w:rsidRPr="002175B6">
        <w:rPr>
          <w:color w:val="000000" w:themeColor="text1"/>
          <w:sz w:val="22"/>
          <w:szCs w:val="22"/>
        </w:rPr>
        <w:t xml:space="preserve"> </w:t>
      </w:r>
      <w:sdt>
        <w:sdtPr>
          <w:rPr>
            <w:color w:val="000000" w:themeColor="text1"/>
            <w:sz w:val="22"/>
            <w:szCs w:val="22"/>
          </w:rPr>
          <w:id w:val="-1698463525"/>
          <w:citation/>
        </w:sdtPr>
        <w:sdtEndPr/>
        <w:sdtContent>
          <w:r w:rsidR="006C784B" w:rsidRPr="002175B6">
            <w:rPr>
              <w:color w:val="000000" w:themeColor="text1"/>
              <w:sz w:val="22"/>
              <w:szCs w:val="22"/>
            </w:rPr>
            <w:fldChar w:fldCharType="begin"/>
          </w:r>
          <w:r w:rsidR="006C784B" w:rsidRPr="002175B6">
            <w:rPr>
              <w:color w:val="000000" w:themeColor="text1"/>
              <w:sz w:val="22"/>
              <w:szCs w:val="22"/>
            </w:rPr>
            <w:instrText xml:space="preserve"> CITATION Ama2015 \l 2057 </w:instrText>
          </w:r>
          <w:r w:rsidR="006C784B" w:rsidRPr="002175B6">
            <w:rPr>
              <w:color w:val="000000" w:themeColor="text1"/>
              <w:sz w:val="22"/>
              <w:szCs w:val="22"/>
            </w:rPr>
            <w:fldChar w:fldCharType="separate"/>
          </w:r>
          <w:r w:rsidR="006C784B" w:rsidRPr="002175B6">
            <w:rPr>
              <w:noProof/>
              <w:color w:val="000000" w:themeColor="text1"/>
              <w:sz w:val="22"/>
              <w:szCs w:val="22"/>
            </w:rPr>
            <w:t>(Amazon, 2020)</w:t>
          </w:r>
          <w:r w:rsidR="006C784B" w:rsidRPr="002175B6">
            <w:rPr>
              <w:color w:val="000000" w:themeColor="text1"/>
              <w:sz w:val="22"/>
              <w:szCs w:val="22"/>
            </w:rPr>
            <w:fldChar w:fldCharType="end"/>
          </w:r>
        </w:sdtContent>
      </w:sdt>
    </w:p>
    <w:p w14:paraId="630070AD" w14:textId="01C2C1D9"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The tower has the right amount of built-in ventilation for the fans to pull air through and cool the system, so even with a bit of a crowded build things still managed to stay cool enough to avoid any performance issues.</w:t>
      </w:r>
    </w:p>
    <w:p w14:paraId="22EF85C0"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16C7B590" w14:textId="77777777" w:rsidR="002175B6" w:rsidRPr="002175B6" w:rsidRDefault="002175B6" w:rsidP="002175B6">
      <w:pPr>
        <w:autoSpaceDE w:val="0"/>
        <w:autoSpaceDN w:val="0"/>
        <w:adjustRightInd w:val="0"/>
        <w:spacing w:after="200" w:line="360" w:lineRule="auto"/>
        <w:jc w:val="both"/>
        <w:rPr>
          <w:color w:val="000000" w:themeColor="text1"/>
          <w:sz w:val="22"/>
          <w:szCs w:val="22"/>
        </w:rPr>
      </w:pPr>
    </w:p>
    <w:p w14:paraId="6D8B288D" w14:textId="46F675C4" w:rsidR="002175B6" w:rsidRPr="002175B6" w:rsidRDefault="002175B6"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lastRenderedPageBreak/>
        <w:t>Power Supply</w:t>
      </w:r>
    </w:p>
    <w:p w14:paraId="59EAD59D" w14:textId="068D15D4"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Corsair CP-9020074-UK HX1000i</w:t>
      </w:r>
      <w:r w:rsidR="006C784B" w:rsidRPr="002175B6">
        <w:rPr>
          <w:color w:val="000000" w:themeColor="text1"/>
          <w:sz w:val="22"/>
          <w:szCs w:val="22"/>
        </w:rPr>
        <w:t xml:space="preserve"> </w:t>
      </w:r>
      <w:sdt>
        <w:sdtPr>
          <w:rPr>
            <w:color w:val="000000" w:themeColor="text1"/>
            <w:sz w:val="22"/>
            <w:szCs w:val="22"/>
          </w:rPr>
          <w:id w:val="-1790514165"/>
          <w:citation/>
        </w:sdtPr>
        <w:sdtEndPr/>
        <w:sdtContent>
          <w:r w:rsidR="006C784B" w:rsidRPr="002175B6">
            <w:rPr>
              <w:color w:val="000000" w:themeColor="text1"/>
              <w:sz w:val="22"/>
              <w:szCs w:val="22"/>
            </w:rPr>
            <w:fldChar w:fldCharType="begin"/>
          </w:r>
          <w:r w:rsidR="006C784B" w:rsidRPr="002175B6">
            <w:rPr>
              <w:color w:val="000000" w:themeColor="text1"/>
              <w:sz w:val="22"/>
              <w:szCs w:val="22"/>
            </w:rPr>
            <w:instrText xml:space="preserve"> CITATION Ama2016 \l 2057 </w:instrText>
          </w:r>
          <w:r w:rsidR="006C784B" w:rsidRPr="002175B6">
            <w:rPr>
              <w:color w:val="000000" w:themeColor="text1"/>
              <w:sz w:val="22"/>
              <w:szCs w:val="22"/>
            </w:rPr>
            <w:fldChar w:fldCharType="separate"/>
          </w:r>
          <w:r w:rsidR="006C784B" w:rsidRPr="002175B6">
            <w:rPr>
              <w:noProof/>
              <w:color w:val="000000" w:themeColor="text1"/>
              <w:sz w:val="22"/>
              <w:szCs w:val="22"/>
            </w:rPr>
            <w:t>(Amazon, 2020)</w:t>
          </w:r>
          <w:r w:rsidR="006C784B" w:rsidRPr="002175B6">
            <w:rPr>
              <w:color w:val="000000" w:themeColor="text1"/>
              <w:sz w:val="22"/>
              <w:szCs w:val="22"/>
            </w:rPr>
            <w:fldChar w:fldCharType="end"/>
          </w:r>
        </w:sdtContent>
      </w:sdt>
    </w:p>
    <w:p w14:paraId="438F05CB" w14:textId="5E9A61A6"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This PSU can draw around 37%-45% of a continuous 1000W PSU load (close to the 50% highest efficiency energy consumption of a PSU). However, assuming you will be running your system at most of the day with video editing , the 1000W PSU would be perfect choice for this build. Also, this is great PCU for future upgrade!</w:t>
      </w:r>
    </w:p>
    <w:p w14:paraId="60DE1D8D" w14:textId="65629528" w:rsidR="00FE7EDB" w:rsidRPr="002175B6" w:rsidRDefault="002175B6"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Monitor</w:t>
      </w:r>
    </w:p>
    <w:p w14:paraId="43444CA6" w14:textId="0F34A2A0" w:rsidR="00B45224" w:rsidRPr="002175B6" w:rsidRDefault="00B45224" w:rsidP="002175B6">
      <w:pPr>
        <w:pStyle w:val="Heading1"/>
        <w:numPr>
          <w:ilvl w:val="0"/>
          <w:numId w:val="0"/>
        </w:numPr>
        <w:spacing w:before="0" w:line="360" w:lineRule="auto"/>
        <w:ind w:left="432" w:hanging="432"/>
        <w:jc w:val="both"/>
        <w:rPr>
          <w:rStyle w:val="a-size-large"/>
          <w:rFonts w:cs="Times New Roman"/>
          <w:sz w:val="22"/>
          <w:szCs w:val="22"/>
        </w:rPr>
      </w:pPr>
      <w:bookmarkStart w:id="21" w:name="_Toc49292112"/>
      <w:r w:rsidRPr="002175B6">
        <w:rPr>
          <w:rStyle w:val="a-size-large"/>
          <w:rFonts w:cs="Times New Roman"/>
          <w:sz w:val="22"/>
          <w:szCs w:val="22"/>
        </w:rPr>
        <w:t>Philips E-line 276E8VJSB, 27" 4K - IPS LED monitor (2xHDMI, DisplayPort, 3840 x 2160)</w:t>
      </w:r>
      <w:r w:rsidR="006C784B" w:rsidRPr="002175B6">
        <w:rPr>
          <w:rStyle w:val="a-size-large"/>
          <w:rFonts w:cs="Times New Roman"/>
          <w:sz w:val="22"/>
          <w:szCs w:val="22"/>
        </w:rPr>
        <w:t xml:space="preserve"> </w:t>
      </w:r>
      <w:sdt>
        <w:sdtPr>
          <w:rPr>
            <w:rStyle w:val="a-size-large"/>
            <w:rFonts w:cs="Times New Roman"/>
            <w:sz w:val="22"/>
            <w:szCs w:val="22"/>
          </w:rPr>
          <w:id w:val="875435040"/>
          <w:citation/>
        </w:sdtPr>
        <w:sdtEndPr>
          <w:rPr>
            <w:rStyle w:val="a-size-large"/>
          </w:rPr>
        </w:sdtEndPr>
        <w:sdtContent>
          <w:r w:rsidR="006C784B" w:rsidRPr="002175B6">
            <w:rPr>
              <w:rStyle w:val="a-size-large"/>
              <w:rFonts w:cs="Times New Roman"/>
              <w:sz w:val="22"/>
              <w:szCs w:val="22"/>
            </w:rPr>
            <w:fldChar w:fldCharType="begin"/>
          </w:r>
          <w:r w:rsidR="006C784B" w:rsidRPr="002175B6">
            <w:rPr>
              <w:rStyle w:val="a-size-large"/>
              <w:rFonts w:cs="Times New Roman"/>
              <w:sz w:val="22"/>
              <w:szCs w:val="22"/>
            </w:rPr>
            <w:instrText xml:space="preserve"> CITATION Ama2017 \l 2057 </w:instrText>
          </w:r>
          <w:r w:rsidR="006C784B" w:rsidRPr="002175B6">
            <w:rPr>
              <w:rStyle w:val="a-size-large"/>
              <w:rFonts w:cs="Times New Roman"/>
              <w:sz w:val="22"/>
              <w:szCs w:val="22"/>
            </w:rPr>
            <w:fldChar w:fldCharType="separate"/>
          </w:r>
          <w:r w:rsidR="006C784B" w:rsidRPr="002175B6">
            <w:rPr>
              <w:rFonts w:cs="Times New Roman"/>
              <w:noProof/>
              <w:sz w:val="22"/>
              <w:szCs w:val="22"/>
            </w:rPr>
            <w:t>(Amazon, 2020)</w:t>
          </w:r>
          <w:r w:rsidR="006C784B" w:rsidRPr="002175B6">
            <w:rPr>
              <w:rStyle w:val="a-size-large"/>
              <w:rFonts w:cs="Times New Roman"/>
              <w:sz w:val="22"/>
              <w:szCs w:val="22"/>
            </w:rPr>
            <w:fldChar w:fldCharType="end"/>
          </w:r>
        </w:sdtContent>
      </w:sdt>
      <w:r w:rsidRPr="002175B6">
        <w:rPr>
          <w:rStyle w:val="a-size-large"/>
          <w:rFonts w:cs="Times New Roman"/>
          <w:sz w:val="22"/>
          <w:szCs w:val="22"/>
        </w:rPr>
        <w:t xml:space="preserve">  272.39</w:t>
      </w:r>
      <w:bookmarkEnd w:id="21"/>
    </w:p>
    <w:p w14:paraId="10D662D5" w14:textId="77777777" w:rsidR="00B45224" w:rsidRPr="002175B6" w:rsidRDefault="00B45224" w:rsidP="002175B6">
      <w:pPr>
        <w:spacing w:line="360" w:lineRule="auto"/>
        <w:jc w:val="both"/>
        <w:rPr>
          <w:color w:val="000000" w:themeColor="text1"/>
          <w:sz w:val="22"/>
          <w:szCs w:val="22"/>
          <w:lang w:eastAsia="en-US"/>
        </w:rPr>
      </w:pPr>
    </w:p>
    <w:p w14:paraId="0BF0E5F1" w14:textId="4B3A845A" w:rsidR="00BC2683" w:rsidRPr="002175B6" w:rsidRDefault="00BC2683"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This monitor is just ideal for any kind of video editing,  detailed images for CAD even 3D graphic applications.</w:t>
      </w:r>
    </w:p>
    <w:p w14:paraId="6AD2238F" w14:textId="4B23561B" w:rsidR="00FE7EDB" w:rsidRPr="002175B6" w:rsidRDefault="00BC2683" w:rsidP="002175B6">
      <w:pPr>
        <w:autoSpaceDE w:val="0"/>
        <w:autoSpaceDN w:val="0"/>
        <w:adjustRightInd w:val="0"/>
        <w:spacing w:after="200" w:line="360" w:lineRule="auto"/>
        <w:jc w:val="both"/>
        <w:rPr>
          <w:color w:val="000000" w:themeColor="text1"/>
          <w:sz w:val="22"/>
          <w:szCs w:val="22"/>
        </w:rPr>
      </w:pPr>
      <w:r w:rsidRPr="002175B6">
        <w:rPr>
          <w:noProof/>
          <w:color w:val="000000" w:themeColor="text1"/>
          <w:sz w:val="22"/>
          <w:szCs w:val="22"/>
        </w:rPr>
        <w:drawing>
          <wp:inline distT="0" distB="0" distL="0" distR="0" wp14:anchorId="25AB30B0" wp14:editId="49D51D1C">
            <wp:extent cx="3598333" cy="2786514"/>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ell pho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618702" cy="2802288"/>
                    </a:xfrm>
                    <a:prstGeom prst="rect">
                      <a:avLst/>
                    </a:prstGeom>
                  </pic:spPr>
                </pic:pic>
              </a:graphicData>
            </a:graphic>
          </wp:inline>
        </w:drawing>
      </w:r>
    </w:p>
    <w:p w14:paraId="4C964A39" w14:textId="3CCA018F" w:rsidR="002175B6" w:rsidRPr="002175B6" w:rsidRDefault="002175B6" w:rsidP="002175B6">
      <w:pPr>
        <w:pStyle w:val="Heading4"/>
        <w:spacing w:line="360" w:lineRule="auto"/>
        <w:rPr>
          <w:rStyle w:val="a-size-large"/>
          <w:rFonts w:ascii="Times New Roman" w:hAnsi="Times New Roman" w:cs="Times New Roman"/>
          <w:sz w:val="22"/>
          <w:szCs w:val="22"/>
        </w:rPr>
      </w:pPr>
      <w:r w:rsidRPr="002175B6">
        <w:rPr>
          <w:rStyle w:val="a-size-large"/>
          <w:rFonts w:ascii="Times New Roman" w:hAnsi="Times New Roman" w:cs="Times New Roman"/>
          <w:sz w:val="22"/>
          <w:szCs w:val="22"/>
        </w:rPr>
        <w:t>Speakers</w:t>
      </w:r>
    </w:p>
    <w:p w14:paraId="2CAAA397" w14:textId="77777777" w:rsidR="002175B6" w:rsidRPr="002175B6" w:rsidRDefault="002175B6" w:rsidP="002175B6">
      <w:pPr>
        <w:spacing w:line="360" w:lineRule="auto"/>
        <w:rPr>
          <w:sz w:val="22"/>
          <w:szCs w:val="22"/>
          <w:lang w:eastAsia="en-US"/>
        </w:rPr>
      </w:pPr>
    </w:p>
    <w:p w14:paraId="7D2353F6" w14:textId="120107D6" w:rsidR="00BC2683" w:rsidRPr="002175B6" w:rsidRDefault="00BC2683" w:rsidP="002175B6">
      <w:pPr>
        <w:pStyle w:val="Heading1"/>
        <w:numPr>
          <w:ilvl w:val="0"/>
          <w:numId w:val="0"/>
        </w:numPr>
        <w:spacing w:before="0" w:line="360" w:lineRule="auto"/>
        <w:ind w:left="432" w:hanging="432"/>
        <w:jc w:val="both"/>
        <w:rPr>
          <w:rStyle w:val="a-size-large"/>
          <w:rFonts w:cs="Times New Roman"/>
          <w:sz w:val="22"/>
          <w:szCs w:val="22"/>
        </w:rPr>
      </w:pPr>
      <w:bookmarkStart w:id="22" w:name="_Toc49292113"/>
      <w:r w:rsidRPr="002175B6">
        <w:rPr>
          <w:rStyle w:val="a-size-large"/>
          <w:rFonts w:cs="Times New Roman"/>
          <w:sz w:val="22"/>
          <w:szCs w:val="22"/>
        </w:rPr>
        <w:t>Logitech Z207 Wireless Bluetooth PC Speakers</w:t>
      </w:r>
      <w:r w:rsidR="006C784B" w:rsidRPr="002175B6">
        <w:rPr>
          <w:rStyle w:val="a-size-large"/>
          <w:rFonts w:cs="Times New Roman"/>
          <w:sz w:val="22"/>
          <w:szCs w:val="22"/>
        </w:rPr>
        <w:t xml:space="preserve"> </w:t>
      </w:r>
      <w:sdt>
        <w:sdtPr>
          <w:rPr>
            <w:rStyle w:val="a-size-large"/>
            <w:rFonts w:cs="Times New Roman"/>
            <w:sz w:val="22"/>
            <w:szCs w:val="22"/>
          </w:rPr>
          <w:id w:val="312138659"/>
          <w:citation/>
        </w:sdtPr>
        <w:sdtEndPr>
          <w:rPr>
            <w:rStyle w:val="a-size-large"/>
          </w:rPr>
        </w:sdtEndPr>
        <w:sdtContent>
          <w:r w:rsidR="006C784B" w:rsidRPr="002175B6">
            <w:rPr>
              <w:rStyle w:val="a-size-large"/>
              <w:rFonts w:cs="Times New Roman"/>
              <w:sz w:val="22"/>
              <w:szCs w:val="22"/>
            </w:rPr>
            <w:fldChar w:fldCharType="begin"/>
          </w:r>
          <w:r w:rsidR="006C784B" w:rsidRPr="002175B6">
            <w:rPr>
              <w:rStyle w:val="a-size-large"/>
              <w:rFonts w:cs="Times New Roman"/>
              <w:sz w:val="22"/>
              <w:szCs w:val="22"/>
            </w:rPr>
            <w:instrText xml:space="preserve"> CITATION Ama2018 \l 2057 </w:instrText>
          </w:r>
          <w:r w:rsidR="006C784B" w:rsidRPr="002175B6">
            <w:rPr>
              <w:rStyle w:val="a-size-large"/>
              <w:rFonts w:cs="Times New Roman"/>
              <w:sz w:val="22"/>
              <w:szCs w:val="22"/>
            </w:rPr>
            <w:fldChar w:fldCharType="separate"/>
          </w:r>
          <w:r w:rsidR="006C784B" w:rsidRPr="002175B6">
            <w:rPr>
              <w:rFonts w:cs="Times New Roman"/>
              <w:noProof/>
              <w:sz w:val="22"/>
              <w:szCs w:val="22"/>
            </w:rPr>
            <w:t>(Amazon, 2020)</w:t>
          </w:r>
          <w:r w:rsidR="006C784B" w:rsidRPr="002175B6">
            <w:rPr>
              <w:rStyle w:val="a-size-large"/>
              <w:rFonts w:cs="Times New Roman"/>
              <w:sz w:val="22"/>
              <w:szCs w:val="22"/>
            </w:rPr>
            <w:fldChar w:fldCharType="end"/>
          </w:r>
        </w:sdtContent>
      </w:sdt>
      <w:bookmarkEnd w:id="22"/>
    </w:p>
    <w:p w14:paraId="13FEE4BE" w14:textId="77777777" w:rsidR="004556DC" w:rsidRPr="002175B6" w:rsidRDefault="004556DC" w:rsidP="002175B6">
      <w:pPr>
        <w:spacing w:line="360" w:lineRule="auto"/>
        <w:jc w:val="both"/>
        <w:rPr>
          <w:color w:val="000000" w:themeColor="text1"/>
          <w:sz w:val="22"/>
          <w:szCs w:val="22"/>
          <w:lang w:eastAsia="en-US"/>
        </w:rPr>
      </w:pPr>
    </w:p>
    <w:p w14:paraId="4A5EAD50" w14:textId="248D62D0" w:rsidR="004556DC" w:rsidRPr="002175B6" w:rsidRDefault="004556DC"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I believe the complete set would make this pair of speakers that are promising a 3 watts clear sound. I won’t trust any other manufacturers than Logitech when it comes to a good sound.</w:t>
      </w:r>
    </w:p>
    <w:p w14:paraId="2D0BB123" w14:textId="109275E4" w:rsidR="002175B6" w:rsidRPr="002175B6" w:rsidRDefault="002175B6"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lastRenderedPageBreak/>
        <w:t>Operating System</w:t>
      </w:r>
    </w:p>
    <w:p w14:paraId="2BE6CF60" w14:textId="77777777" w:rsidR="002175B6" w:rsidRPr="002175B6" w:rsidRDefault="002175B6" w:rsidP="002175B6">
      <w:pPr>
        <w:pStyle w:val="Heading1"/>
        <w:numPr>
          <w:ilvl w:val="0"/>
          <w:numId w:val="0"/>
        </w:numPr>
        <w:spacing w:before="0" w:after="150" w:line="360" w:lineRule="auto"/>
        <w:ind w:left="432" w:hanging="432"/>
        <w:textAlignment w:val="baseline"/>
        <w:rPr>
          <w:rFonts w:cs="Times New Roman"/>
          <w:color w:val="0E0E0E"/>
          <w:sz w:val="22"/>
          <w:szCs w:val="22"/>
        </w:rPr>
      </w:pPr>
    </w:p>
    <w:p w14:paraId="5F149ECD" w14:textId="3497500D" w:rsidR="0088533A" w:rsidRPr="002175B6" w:rsidRDefault="0088533A" w:rsidP="002175B6">
      <w:pPr>
        <w:pStyle w:val="Heading1"/>
        <w:numPr>
          <w:ilvl w:val="0"/>
          <w:numId w:val="0"/>
        </w:numPr>
        <w:spacing w:before="0" w:after="150" w:line="360" w:lineRule="auto"/>
        <w:ind w:left="432" w:hanging="432"/>
        <w:textAlignment w:val="baseline"/>
        <w:rPr>
          <w:rFonts w:cs="Times New Roman"/>
          <w:color w:val="0E0E0E"/>
          <w:sz w:val="22"/>
          <w:szCs w:val="22"/>
        </w:rPr>
      </w:pPr>
      <w:bookmarkStart w:id="23" w:name="_Toc49292114"/>
      <w:r w:rsidRPr="002175B6">
        <w:rPr>
          <w:rFonts w:cs="Times New Roman"/>
          <w:color w:val="0E0E0E"/>
          <w:sz w:val="22"/>
          <w:szCs w:val="22"/>
        </w:rPr>
        <w:t xml:space="preserve">Windows 10 Professional Retail Version </w:t>
      </w:r>
      <w:sdt>
        <w:sdtPr>
          <w:rPr>
            <w:rFonts w:cs="Times New Roman"/>
            <w:color w:val="0E0E0E"/>
            <w:sz w:val="22"/>
            <w:szCs w:val="22"/>
          </w:rPr>
          <w:id w:val="1835491556"/>
          <w:citation/>
        </w:sdtPr>
        <w:sdtEndPr/>
        <w:sdtContent>
          <w:r w:rsidRPr="002175B6">
            <w:rPr>
              <w:rFonts w:cs="Times New Roman"/>
              <w:color w:val="0E0E0E"/>
              <w:sz w:val="22"/>
              <w:szCs w:val="22"/>
            </w:rPr>
            <w:fldChar w:fldCharType="begin"/>
          </w:r>
          <w:r w:rsidRPr="002175B6">
            <w:rPr>
              <w:rFonts w:cs="Times New Roman"/>
              <w:color w:val="0E0E0E"/>
              <w:sz w:val="22"/>
              <w:szCs w:val="22"/>
            </w:rPr>
            <w:instrText xml:space="preserve"> CITATION MSO20 \l 2057 </w:instrText>
          </w:r>
          <w:r w:rsidRPr="002175B6">
            <w:rPr>
              <w:rFonts w:cs="Times New Roman"/>
              <w:color w:val="0E0E0E"/>
              <w:sz w:val="22"/>
              <w:szCs w:val="22"/>
            </w:rPr>
            <w:fldChar w:fldCharType="separate"/>
          </w:r>
          <w:r w:rsidRPr="002175B6">
            <w:rPr>
              <w:rFonts w:cs="Times New Roman"/>
              <w:noProof/>
              <w:color w:val="0E0E0E"/>
              <w:sz w:val="22"/>
              <w:szCs w:val="22"/>
            </w:rPr>
            <w:t>(MS Office Store, 2020)</w:t>
          </w:r>
          <w:r w:rsidRPr="002175B6">
            <w:rPr>
              <w:rFonts w:cs="Times New Roman"/>
              <w:color w:val="0E0E0E"/>
              <w:sz w:val="22"/>
              <w:szCs w:val="22"/>
            </w:rPr>
            <w:fldChar w:fldCharType="end"/>
          </w:r>
        </w:sdtContent>
      </w:sdt>
      <w:bookmarkEnd w:id="23"/>
    </w:p>
    <w:p w14:paraId="2C363BB9" w14:textId="5DD4A278" w:rsidR="0088533A" w:rsidRPr="002175B6" w:rsidRDefault="0088533A"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And of course, nothing is going to work without the operating system which is chose to be the Windows 10 for Professionals.</w:t>
      </w:r>
    </w:p>
    <w:p w14:paraId="2DC3B422" w14:textId="37D76353" w:rsidR="00FE7EDB" w:rsidRPr="002175B6" w:rsidRDefault="00FE7EDB" w:rsidP="002175B6">
      <w:pPr>
        <w:autoSpaceDE w:val="0"/>
        <w:autoSpaceDN w:val="0"/>
        <w:adjustRightInd w:val="0"/>
        <w:spacing w:after="200" w:line="360" w:lineRule="auto"/>
        <w:jc w:val="both"/>
        <w:rPr>
          <w:color w:val="000000" w:themeColor="text1"/>
          <w:sz w:val="22"/>
          <w:szCs w:val="22"/>
        </w:rPr>
      </w:pPr>
    </w:p>
    <w:p w14:paraId="63C87339" w14:textId="74BEE882" w:rsidR="002175B6" w:rsidRPr="002175B6" w:rsidRDefault="002175B6" w:rsidP="002175B6">
      <w:pPr>
        <w:pStyle w:val="Heading4"/>
        <w:spacing w:line="360" w:lineRule="auto"/>
        <w:rPr>
          <w:rStyle w:val="a-size-large"/>
          <w:rFonts w:ascii="Times New Roman" w:hAnsi="Times New Roman" w:cs="Times New Roman"/>
          <w:color w:val="0F1111"/>
          <w:sz w:val="22"/>
          <w:szCs w:val="22"/>
        </w:rPr>
      </w:pPr>
      <w:r w:rsidRPr="002175B6">
        <w:rPr>
          <w:rStyle w:val="a-size-large"/>
          <w:rFonts w:ascii="Times New Roman" w:hAnsi="Times New Roman" w:cs="Times New Roman"/>
          <w:color w:val="0F1111"/>
          <w:sz w:val="22"/>
          <w:szCs w:val="22"/>
        </w:rPr>
        <w:t>Keyboard and Mouse</w:t>
      </w:r>
    </w:p>
    <w:p w14:paraId="34B88A93" w14:textId="2952AD20" w:rsidR="0088533A" w:rsidRPr="002175B6" w:rsidRDefault="0088533A" w:rsidP="002175B6">
      <w:pPr>
        <w:pStyle w:val="Heading1"/>
        <w:numPr>
          <w:ilvl w:val="0"/>
          <w:numId w:val="0"/>
        </w:numPr>
        <w:spacing w:before="0" w:line="360" w:lineRule="auto"/>
        <w:ind w:left="432" w:hanging="432"/>
        <w:rPr>
          <w:rStyle w:val="a-size-large"/>
          <w:rFonts w:cs="Times New Roman"/>
          <w:color w:val="0F1111"/>
          <w:sz w:val="22"/>
          <w:szCs w:val="22"/>
        </w:rPr>
      </w:pPr>
      <w:bookmarkStart w:id="24" w:name="_Toc49292115"/>
      <w:r w:rsidRPr="002175B6">
        <w:rPr>
          <w:rStyle w:val="a-size-large"/>
          <w:rFonts w:cs="Times New Roman"/>
          <w:color w:val="0F1111"/>
          <w:sz w:val="22"/>
          <w:szCs w:val="22"/>
        </w:rPr>
        <w:t>FENIFOX Wireless Keyboard and Mouse,2.4G USB Slim QWERTY UK Compact Quiet</w:t>
      </w:r>
      <w:bookmarkEnd w:id="24"/>
      <w:r w:rsidRPr="002175B6">
        <w:rPr>
          <w:rStyle w:val="a-size-large"/>
          <w:rFonts w:cs="Times New Roman"/>
          <w:color w:val="0F1111"/>
          <w:sz w:val="22"/>
          <w:szCs w:val="22"/>
        </w:rPr>
        <w:t xml:space="preserve"> </w:t>
      </w:r>
    </w:p>
    <w:p w14:paraId="6D92DAEE" w14:textId="07F00673" w:rsidR="0088533A" w:rsidRPr="002175B6" w:rsidRDefault="0088533A" w:rsidP="002175B6">
      <w:pPr>
        <w:pStyle w:val="Heading1"/>
        <w:numPr>
          <w:ilvl w:val="0"/>
          <w:numId w:val="0"/>
        </w:numPr>
        <w:spacing w:before="0" w:line="360" w:lineRule="auto"/>
        <w:ind w:left="432" w:hanging="432"/>
        <w:rPr>
          <w:rFonts w:cs="Times New Roman"/>
          <w:color w:val="0F1111"/>
          <w:sz w:val="22"/>
          <w:szCs w:val="22"/>
        </w:rPr>
      </w:pPr>
      <w:bookmarkStart w:id="25" w:name="_Toc49292116"/>
      <w:proofErr w:type="spellStart"/>
      <w:r w:rsidRPr="002175B6">
        <w:rPr>
          <w:rStyle w:val="a-size-large"/>
          <w:rFonts w:cs="Times New Roman"/>
          <w:color w:val="0F1111"/>
          <w:sz w:val="22"/>
          <w:szCs w:val="22"/>
        </w:rPr>
        <w:t>Ergonomic,For</w:t>
      </w:r>
      <w:proofErr w:type="spellEnd"/>
      <w:r w:rsidRPr="002175B6">
        <w:rPr>
          <w:rStyle w:val="a-size-large"/>
          <w:rFonts w:cs="Times New Roman"/>
          <w:color w:val="0F1111"/>
          <w:sz w:val="22"/>
          <w:szCs w:val="22"/>
        </w:rPr>
        <w:t xml:space="preserve"> Computer PC Laptop TV Tablet - Silver White </w:t>
      </w:r>
      <w:sdt>
        <w:sdtPr>
          <w:rPr>
            <w:rStyle w:val="a-size-large"/>
            <w:rFonts w:cs="Times New Roman"/>
            <w:color w:val="0F1111"/>
            <w:sz w:val="22"/>
            <w:szCs w:val="22"/>
          </w:rPr>
          <w:id w:val="-1525318649"/>
          <w:citation/>
        </w:sdtPr>
        <w:sdtEndPr>
          <w:rPr>
            <w:rStyle w:val="a-size-large"/>
          </w:rPr>
        </w:sdtEndPr>
        <w:sdtContent>
          <w:r w:rsidRPr="002175B6">
            <w:rPr>
              <w:rStyle w:val="a-size-large"/>
              <w:rFonts w:cs="Times New Roman"/>
              <w:color w:val="0F1111"/>
              <w:sz w:val="22"/>
              <w:szCs w:val="22"/>
            </w:rPr>
            <w:fldChar w:fldCharType="begin"/>
          </w:r>
          <w:r w:rsidRPr="002175B6">
            <w:rPr>
              <w:rStyle w:val="a-size-large"/>
              <w:rFonts w:cs="Times New Roman"/>
              <w:color w:val="0F1111"/>
              <w:sz w:val="22"/>
              <w:szCs w:val="22"/>
            </w:rPr>
            <w:instrText xml:space="preserve"> CITATION Ama2019 \l 2057 </w:instrText>
          </w:r>
          <w:r w:rsidRPr="002175B6">
            <w:rPr>
              <w:rStyle w:val="a-size-large"/>
              <w:rFonts w:cs="Times New Roman"/>
              <w:color w:val="0F1111"/>
              <w:sz w:val="22"/>
              <w:szCs w:val="22"/>
            </w:rPr>
            <w:fldChar w:fldCharType="separate"/>
          </w:r>
          <w:r w:rsidRPr="002175B6">
            <w:rPr>
              <w:rFonts w:cs="Times New Roman"/>
              <w:noProof/>
              <w:color w:val="0F1111"/>
              <w:sz w:val="22"/>
              <w:szCs w:val="22"/>
            </w:rPr>
            <w:t>(Amazon, 2020)</w:t>
          </w:r>
          <w:r w:rsidRPr="002175B6">
            <w:rPr>
              <w:rStyle w:val="a-size-large"/>
              <w:rFonts w:cs="Times New Roman"/>
              <w:color w:val="0F1111"/>
              <w:sz w:val="22"/>
              <w:szCs w:val="22"/>
            </w:rPr>
            <w:fldChar w:fldCharType="end"/>
          </w:r>
        </w:sdtContent>
      </w:sdt>
      <w:bookmarkEnd w:id="25"/>
    </w:p>
    <w:p w14:paraId="5D0A28F0" w14:textId="77777777" w:rsidR="0088533A" w:rsidRPr="002175B6" w:rsidRDefault="0088533A" w:rsidP="002175B6">
      <w:pPr>
        <w:autoSpaceDE w:val="0"/>
        <w:autoSpaceDN w:val="0"/>
        <w:adjustRightInd w:val="0"/>
        <w:spacing w:after="200" w:line="360" w:lineRule="auto"/>
        <w:jc w:val="both"/>
        <w:rPr>
          <w:color w:val="000000" w:themeColor="text1"/>
          <w:sz w:val="22"/>
          <w:szCs w:val="22"/>
        </w:rPr>
      </w:pPr>
    </w:p>
    <w:p w14:paraId="47E245EE"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2A0BA413"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1BA2368F"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3913D4A1"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53E432A8" w14:textId="51C619C4" w:rsidR="00FE7EDB" w:rsidRPr="002175B6" w:rsidRDefault="00FE7EDB" w:rsidP="002175B6">
      <w:pPr>
        <w:pStyle w:val="Heading1"/>
        <w:spacing w:line="360" w:lineRule="auto"/>
        <w:rPr>
          <w:rFonts w:cs="Times New Roman"/>
          <w:sz w:val="22"/>
          <w:szCs w:val="22"/>
        </w:rPr>
      </w:pPr>
      <w:bookmarkStart w:id="26" w:name="_Toc49292117"/>
      <w:r w:rsidRPr="002175B6">
        <w:rPr>
          <w:rFonts w:cs="Times New Roman"/>
          <w:sz w:val="22"/>
          <w:szCs w:val="22"/>
        </w:rPr>
        <w:t>Additional storage for Scenario</w:t>
      </w:r>
      <w:r w:rsidR="0088533A" w:rsidRPr="002175B6">
        <w:rPr>
          <w:rFonts w:cs="Times New Roman"/>
          <w:sz w:val="22"/>
          <w:szCs w:val="22"/>
        </w:rPr>
        <w:t xml:space="preserve"> </w:t>
      </w:r>
      <w:r w:rsidRPr="002175B6">
        <w:rPr>
          <w:rFonts w:cs="Times New Roman"/>
          <w:sz w:val="22"/>
          <w:szCs w:val="22"/>
        </w:rPr>
        <w:t>2</w:t>
      </w:r>
      <w:bookmarkEnd w:id="26"/>
    </w:p>
    <w:p w14:paraId="74784745"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15ECDB80" w14:textId="4CC4DC09" w:rsidR="006C784B" w:rsidRPr="002175B6" w:rsidRDefault="00FE7EDB" w:rsidP="002175B6">
      <w:pPr>
        <w:spacing w:line="360" w:lineRule="auto"/>
        <w:jc w:val="both"/>
        <w:rPr>
          <w:color w:val="000000" w:themeColor="text1"/>
          <w:sz w:val="22"/>
          <w:szCs w:val="22"/>
        </w:rPr>
      </w:pPr>
      <w:r w:rsidRPr="002175B6">
        <w:rPr>
          <w:color w:val="000000" w:themeColor="text1"/>
          <w:sz w:val="22"/>
          <w:szCs w:val="22"/>
        </w:rPr>
        <w:t xml:space="preserve">My Cloud Pro Series PR4100 </w:t>
      </w:r>
      <w:sdt>
        <w:sdtPr>
          <w:rPr>
            <w:color w:val="000000" w:themeColor="text1"/>
            <w:sz w:val="22"/>
            <w:szCs w:val="22"/>
          </w:rPr>
          <w:id w:val="328952521"/>
          <w:citation/>
        </w:sdtPr>
        <w:sdtEndPr/>
        <w:sdtContent>
          <w:r w:rsidR="006C784B" w:rsidRPr="002175B6">
            <w:rPr>
              <w:color w:val="000000" w:themeColor="text1"/>
              <w:sz w:val="22"/>
              <w:szCs w:val="22"/>
            </w:rPr>
            <w:fldChar w:fldCharType="begin"/>
          </w:r>
          <w:r w:rsidR="006C784B" w:rsidRPr="002175B6">
            <w:rPr>
              <w:color w:val="000000" w:themeColor="text1"/>
              <w:sz w:val="22"/>
              <w:szCs w:val="22"/>
            </w:rPr>
            <w:instrText xml:space="preserve"> CITATION Wst20 \l 2057 </w:instrText>
          </w:r>
          <w:r w:rsidR="006C784B" w:rsidRPr="002175B6">
            <w:rPr>
              <w:color w:val="000000" w:themeColor="text1"/>
              <w:sz w:val="22"/>
              <w:szCs w:val="22"/>
            </w:rPr>
            <w:fldChar w:fldCharType="separate"/>
          </w:r>
          <w:r w:rsidR="006C784B" w:rsidRPr="002175B6">
            <w:rPr>
              <w:noProof/>
              <w:color w:val="000000" w:themeColor="text1"/>
              <w:sz w:val="22"/>
              <w:szCs w:val="22"/>
            </w:rPr>
            <w:t>(WsternDigital.Store, 2020)</w:t>
          </w:r>
          <w:r w:rsidR="006C784B" w:rsidRPr="002175B6">
            <w:rPr>
              <w:color w:val="000000" w:themeColor="text1"/>
              <w:sz w:val="22"/>
              <w:szCs w:val="22"/>
            </w:rPr>
            <w:fldChar w:fldCharType="end"/>
          </w:r>
        </w:sdtContent>
      </w:sdt>
    </w:p>
    <w:p w14:paraId="05B9670D" w14:textId="38FE7C21" w:rsidR="006C784B" w:rsidRPr="002175B6" w:rsidRDefault="00FE7EDB" w:rsidP="002175B6">
      <w:pPr>
        <w:spacing w:line="360" w:lineRule="auto"/>
        <w:jc w:val="both"/>
        <w:rPr>
          <w:color w:val="000000" w:themeColor="text1"/>
          <w:sz w:val="22"/>
          <w:szCs w:val="22"/>
        </w:rPr>
      </w:pPr>
      <w:r w:rsidRPr="002175B6">
        <w:rPr>
          <w:color w:val="000000" w:themeColor="text1"/>
          <w:sz w:val="22"/>
          <w:szCs w:val="22"/>
        </w:rPr>
        <w:t>-</w:t>
      </w:r>
      <w:r w:rsidR="006C784B" w:rsidRPr="002175B6">
        <w:rPr>
          <w:color w:val="000000" w:themeColor="text1"/>
          <w:sz w:val="22"/>
          <w:szCs w:val="22"/>
        </w:rPr>
        <w:t xml:space="preserve">  </w:t>
      </w:r>
      <w:r w:rsidRPr="002175B6">
        <w:rPr>
          <w:color w:val="000000" w:themeColor="text1"/>
          <w:sz w:val="22"/>
          <w:szCs w:val="22"/>
        </w:rPr>
        <w:t xml:space="preserve">£ </w:t>
      </w:r>
      <w:r w:rsidR="006C784B" w:rsidRPr="002175B6">
        <w:rPr>
          <w:color w:val="000000" w:themeColor="text1"/>
          <w:sz w:val="22"/>
          <w:szCs w:val="22"/>
          <w:shd w:val="clear" w:color="auto" w:fill="FFFFFF"/>
        </w:rPr>
        <w:t>562.77</w:t>
      </w:r>
    </w:p>
    <w:p w14:paraId="45532604" w14:textId="34B30429" w:rsidR="00FE7EDB" w:rsidRPr="002175B6" w:rsidRDefault="00FE7EDB" w:rsidP="002175B6">
      <w:pPr>
        <w:autoSpaceDE w:val="0"/>
        <w:autoSpaceDN w:val="0"/>
        <w:adjustRightInd w:val="0"/>
        <w:spacing w:after="200" w:line="360" w:lineRule="auto"/>
        <w:jc w:val="both"/>
        <w:rPr>
          <w:color w:val="000000" w:themeColor="text1"/>
          <w:sz w:val="22"/>
          <w:szCs w:val="22"/>
        </w:rPr>
      </w:pPr>
    </w:p>
    <w:p w14:paraId="21E63C59" w14:textId="77777777" w:rsidR="00FE7EDB" w:rsidRPr="002175B6" w:rsidRDefault="00FE7EDB" w:rsidP="002175B6">
      <w:pPr>
        <w:pStyle w:val="Heading2"/>
        <w:spacing w:line="360" w:lineRule="auto"/>
        <w:rPr>
          <w:rFonts w:cs="Times New Roman"/>
          <w:sz w:val="22"/>
          <w:szCs w:val="22"/>
        </w:rPr>
      </w:pPr>
      <w:bookmarkStart w:id="27" w:name="_Toc49292118"/>
      <w:r w:rsidRPr="002175B6">
        <w:rPr>
          <w:rFonts w:cs="Times New Roman"/>
          <w:sz w:val="22"/>
          <w:szCs w:val="22"/>
        </w:rPr>
        <w:t>Specifications:</w:t>
      </w:r>
      <w:bookmarkEnd w:id="27"/>
    </w:p>
    <w:p w14:paraId="18A5F475"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Interface Gigabit Ethernet , USB 3.0</w:t>
      </w:r>
    </w:p>
    <w:p w14:paraId="319FE2FA"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Compatibility</w:t>
      </w:r>
    </w:p>
    <w:p w14:paraId="5DD36CAE" w14:textId="27D1E13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macOS Mojave, High Sierra, Sierra, El Capitan, Yosemite, Mavericks or Mountain Lion operating systems</w:t>
      </w:r>
    </w:p>
    <w:p w14:paraId="12FD4394"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DLNA®/UPnP® or Plex-enabled devices for streaming</w:t>
      </w:r>
    </w:p>
    <w:p w14:paraId="19163B9E"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Router with Internet connection</w:t>
      </w:r>
    </w:p>
    <w:p w14:paraId="04F9CE61"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Supported browsers</w:t>
      </w:r>
    </w:p>
    <w:p w14:paraId="7E6F18A1"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lastRenderedPageBreak/>
        <w:t>• Internet Explorer® 10 or higher</w:t>
      </w:r>
    </w:p>
    <w:p w14:paraId="0710DDF0"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Safari 6 or higher</w:t>
      </w:r>
    </w:p>
    <w:p w14:paraId="2D1F06FF"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Firefox® 30 or higher</w:t>
      </w:r>
    </w:p>
    <w:p w14:paraId="1A5C3111"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 Google Chrome™ 31.0 or higher on supported Windows and Mac OS platforms</w:t>
      </w:r>
    </w:p>
    <w:p w14:paraId="5DD31724"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Compatibility may vary depending on user’s hardware configuration and operating system.</w:t>
      </w:r>
    </w:p>
    <w:p w14:paraId="062BA23D"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Dimensions (L X W X H)</w:t>
      </w:r>
    </w:p>
    <w:p w14:paraId="52FBAFB0"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232mm x 170mm x 192mm</w:t>
      </w:r>
    </w:p>
    <w:p w14:paraId="1C8FCF40"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w:t>
      </w:r>
    </w:p>
    <w:p w14:paraId="7C3A4272" w14:textId="6BDBB8AD" w:rsidR="00D02549" w:rsidRPr="002175B6" w:rsidRDefault="00666709"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The My Cloud Pro PR4100 has been created for creative teams and other small companies that are looking to have a permanent access to their work. It has high security standards such as RAID configurations, password protection and encryption but at the same time users can access their work remotely from anywhere on the planet just by logging in into the MyCloud.com that can be downloaded on their phones, tablets etc.</w:t>
      </w:r>
      <w:r w:rsidR="00D02549" w:rsidRPr="002175B6">
        <w:rPr>
          <w:color w:val="000000" w:themeColor="text1"/>
          <w:sz w:val="22"/>
          <w:szCs w:val="22"/>
        </w:rPr>
        <w:t xml:space="preserve"> </w:t>
      </w:r>
      <w:r w:rsidR="00E3731D" w:rsidRPr="002175B6">
        <w:rPr>
          <w:color w:val="000000" w:themeColor="text1"/>
          <w:sz w:val="22"/>
          <w:szCs w:val="22"/>
        </w:rPr>
        <w:t xml:space="preserve">The cloud storage starts at 8TB and it can be upgraded up to 56TB if needed. </w:t>
      </w:r>
      <w:r w:rsidR="00D02549" w:rsidRPr="002175B6">
        <w:rPr>
          <w:color w:val="000000" w:themeColor="text1"/>
          <w:sz w:val="22"/>
          <w:szCs w:val="22"/>
        </w:rPr>
        <w:t xml:space="preserve">It also has a random 4k performance with 100% write and 100% read activity. </w:t>
      </w:r>
      <w:sdt>
        <w:sdtPr>
          <w:rPr>
            <w:color w:val="000000" w:themeColor="text1"/>
            <w:sz w:val="22"/>
            <w:szCs w:val="22"/>
          </w:rPr>
          <w:id w:val="-1035966384"/>
          <w:citation/>
        </w:sdtPr>
        <w:sdtEndPr/>
        <w:sdtContent>
          <w:r w:rsidR="006C784B" w:rsidRPr="002175B6">
            <w:rPr>
              <w:color w:val="000000" w:themeColor="text1"/>
              <w:sz w:val="22"/>
              <w:szCs w:val="22"/>
            </w:rPr>
            <w:fldChar w:fldCharType="begin"/>
          </w:r>
          <w:r w:rsidR="006C784B" w:rsidRPr="002175B6">
            <w:rPr>
              <w:color w:val="000000" w:themeColor="text1"/>
              <w:sz w:val="22"/>
              <w:szCs w:val="22"/>
            </w:rPr>
            <w:instrText xml:space="preserve"> CITATION Sto16 \l 2057 </w:instrText>
          </w:r>
          <w:r w:rsidR="006C784B" w:rsidRPr="002175B6">
            <w:rPr>
              <w:color w:val="000000" w:themeColor="text1"/>
              <w:sz w:val="22"/>
              <w:szCs w:val="22"/>
            </w:rPr>
            <w:fldChar w:fldCharType="separate"/>
          </w:r>
          <w:r w:rsidR="006C784B" w:rsidRPr="002175B6">
            <w:rPr>
              <w:noProof/>
              <w:color w:val="000000" w:themeColor="text1"/>
              <w:sz w:val="22"/>
              <w:szCs w:val="22"/>
            </w:rPr>
            <w:t>(StorageView, 2016)</w:t>
          </w:r>
          <w:r w:rsidR="006C784B" w:rsidRPr="002175B6">
            <w:rPr>
              <w:color w:val="000000" w:themeColor="text1"/>
              <w:sz w:val="22"/>
              <w:szCs w:val="22"/>
            </w:rPr>
            <w:fldChar w:fldCharType="end"/>
          </w:r>
        </w:sdtContent>
      </w:sdt>
    </w:p>
    <w:p w14:paraId="45D30A2E" w14:textId="41D3EC50" w:rsidR="00FE7EDB" w:rsidRPr="002175B6" w:rsidRDefault="00D02549"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PR4100 is simple but yet a well thought design make the workplace a better place to be. At a very compact size it is just 5.82 inches tall and 4.28 inches wide.</w:t>
      </w:r>
    </w:p>
    <w:p w14:paraId="7D3D7570" w14:textId="77777777" w:rsidR="00D02549" w:rsidRPr="002175B6" w:rsidRDefault="00FE7EDB"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This NAS has a quad-core Intel Pentium N3710 processor and 4GB of RAM</w:t>
      </w:r>
      <w:r w:rsidR="00D02549" w:rsidRPr="002175B6">
        <w:rPr>
          <w:color w:val="000000" w:themeColor="text1"/>
          <w:sz w:val="22"/>
          <w:szCs w:val="22"/>
        </w:rPr>
        <w:t>. Some of its features are:</w:t>
      </w:r>
    </w:p>
    <w:p w14:paraId="1AB43F9D" w14:textId="7360E3E6" w:rsidR="00D02549" w:rsidRPr="002175B6" w:rsidRDefault="00D02549"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w:t>
      </w:r>
      <w:r w:rsidR="00FE7EDB" w:rsidRPr="002175B6">
        <w:rPr>
          <w:color w:val="000000" w:themeColor="text1"/>
          <w:sz w:val="22"/>
          <w:szCs w:val="22"/>
        </w:rPr>
        <w:t>hree USB 3.0 expansion ports for additional storage</w:t>
      </w:r>
      <w:r w:rsidRPr="002175B6">
        <w:rPr>
          <w:color w:val="000000" w:themeColor="text1"/>
          <w:sz w:val="22"/>
          <w:szCs w:val="22"/>
        </w:rPr>
        <w:t>;</w:t>
      </w:r>
    </w:p>
    <w:p w14:paraId="3AACEF8A" w14:textId="1E9FCBF9" w:rsidR="00D02549" w:rsidRPr="002175B6" w:rsidRDefault="00D02549"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O</w:t>
      </w:r>
      <w:r w:rsidR="00FE7EDB" w:rsidRPr="002175B6">
        <w:rPr>
          <w:color w:val="000000" w:themeColor="text1"/>
          <w:sz w:val="22"/>
          <w:szCs w:val="22"/>
        </w:rPr>
        <w:t>ne-touch USB import button</w:t>
      </w:r>
      <w:r w:rsidRPr="002175B6">
        <w:rPr>
          <w:color w:val="000000" w:themeColor="text1"/>
          <w:sz w:val="22"/>
          <w:szCs w:val="22"/>
        </w:rPr>
        <w:t>;</w:t>
      </w:r>
    </w:p>
    <w:p w14:paraId="164C3EAA" w14:textId="319AE715" w:rsidR="00D02549" w:rsidRPr="002175B6" w:rsidRDefault="00D02549"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w:t>
      </w:r>
      <w:r w:rsidR="00FE7EDB" w:rsidRPr="002175B6">
        <w:rPr>
          <w:color w:val="000000" w:themeColor="text1"/>
          <w:sz w:val="22"/>
          <w:szCs w:val="22"/>
        </w:rPr>
        <w:t>wo Gigabit Ethernet ports</w:t>
      </w:r>
      <w:r w:rsidRPr="002175B6">
        <w:rPr>
          <w:color w:val="000000" w:themeColor="text1"/>
          <w:sz w:val="22"/>
          <w:szCs w:val="22"/>
        </w:rPr>
        <w:t>;</w:t>
      </w:r>
    </w:p>
    <w:p w14:paraId="03926779" w14:textId="6D440438" w:rsidR="00FE7EDB" w:rsidRPr="002175B6" w:rsidRDefault="00D02549"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w:t>
      </w:r>
      <w:r w:rsidR="00FE7EDB" w:rsidRPr="002175B6">
        <w:rPr>
          <w:color w:val="000000" w:themeColor="text1"/>
          <w:sz w:val="22"/>
          <w:szCs w:val="22"/>
        </w:rPr>
        <w:t>wo DC-in power supplies.</w:t>
      </w:r>
    </w:p>
    <w:p w14:paraId="3E61955D"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40ABE395" w14:textId="38907816" w:rsidR="00FE7EDB" w:rsidRPr="002175B6" w:rsidRDefault="00FE7EDB" w:rsidP="002175B6">
      <w:pPr>
        <w:pStyle w:val="Heading4"/>
        <w:spacing w:line="360" w:lineRule="auto"/>
        <w:rPr>
          <w:rFonts w:ascii="Times New Roman" w:hAnsi="Times New Roman" w:cs="Times New Roman"/>
          <w:sz w:val="22"/>
          <w:szCs w:val="22"/>
        </w:rPr>
      </w:pPr>
      <w:r w:rsidRPr="002175B6">
        <w:rPr>
          <w:rFonts w:ascii="Times New Roman" w:hAnsi="Times New Roman" w:cs="Times New Roman"/>
          <w:sz w:val="22"/>
          <w:szCs w:val="22"/>
        </w:rPr>
        <w:t>NAS set up</w:t>
      </w:r>
      <w:r w:rsidR="00E3731D" w:rsidRPr="002175B6">
        <w:rPr>
          <w:rFonts w:ascii="Times New Roman" w:hAnsi="Times New Roman" w:cs="Times New Roman"/>
          <w:sz w:val="22"/>
          <w:szCs w:val="22"/>
        </w:rPr>
        <w:t xml:space="preserve"> </w:t>
      </w:r>
      <w:r w:rsidRPr="002175B6">
        <w:rPr>
          <w:rFonts w:ascii="Times New Roman" w:hAnsi="Times New Roman" w:cs="Times New Roman"/>
          <w:sz w:val="22"/>
          <w:szCs w:val="22"/>
        </w:rPr>
        <w:t>(accessing the data):</w:t>
      </w:r>
    </w:p>
    <w:p w14:paraId="4663B637" w14:textId="21E03A44" w:rsidR="00D02549" w:rsidRPr="002175B6" w:rsidRDefault="00D02549" w:rsidP="002175B6">
      <w:pPr>
        <w:autoSpaceDE w:val="0"/>
        <w:autoSpaceDN w:val="0"/>
        <w:adjustRightInd w:val="0"/>
        <w:spacing w:after="200" w:line="360" w:lineRule="auto"/>
        <w:jc w:val="both"/>
        <w:rPr>
          <w:color w:val="000000" w:themeColor="text1"/>
          <w:sz w:val="22"/>
          <w:szCs w:val="22"/>
        </w:rPr>
      </w:pPr>
      <w:r w:rsidRPr="002175B6">
        <w:rPr>
          <w:color w:val="000000" w:themeColor="text1"/>
          <w:sz w:val="22"/>
          <w:szCs w:val="22"/>
        </w:rPr>
        <w:t>The process of accessing the data was made very easy by WD</w:t>
      </w:r>
      <w:r w:rsidR="00E3731D" w:rsidRPr="002175B6">
        <w:rPr>
          <w:color w:val="000000" w:themeColor="text1"/>
          <w:sz w:val="22"/>
          <w:szCs w:val="22"/>
        </w:rPr>
        <w:t xml:space="preserve">. You just have to attach the PR4100 to the same network as your computer and just following the steps by typing the IP Address of your </w:t>
      </w:r>
      <w:proofErr w:type="spellStart"/>
      <w:r w:rsidR="00E3731D" w:rsidRPr="002175B6">
        <w:rPr>
          <w:color w:val="000000" w:themeColor="text1"/>
          <w:sz w:val="22"/>
          <w:szCs w:val="22"/>
        </w:rPr>
        <w:t>MyCloud</w:t>
      </w:r>
      <w:proofErr w:type="spellEnd"/>
      <w:r w:rsidR="00E3731D" w:rsidRPr="002175B6">
        <w:rPr>
          <w:color w:val="000000" w:themeColor="text1"/>
          <w:sz w:val="22"/>
          <w:szCs w:val="22"/>
        </w:rPr>
        <w:t xml:space="preserve"> device in the web browser and soon after that a dashboard will appear, but as I mentioned earlier it can also be accessed on your phone by downloading the app. At this point you are able to save, </w:t>
      </w:r>
      <w:r w:rsidR="00E3731D" w:rsidRPr="002175B6">
        <w:rPr>
          <w:color w:val="000000" w:themeColor="text1"/>
          <w:sz w:val="22"/>
          <w:szCs w:val="22"/>
        </w:rPr>
        <w:lastRenderedPageBreak/>
        <w:t>delete, edit and even backup your data from wherever your location is. It cannot be easier to use thanks to it clean layout. And by clicking the Storage button you can always check the status of each of your drives.</w:t>
      </w:r>
      <w:r w:rsidR="006C784B" w:rsidRPr="002175B6">
        <w:rPr>
          <w:color w:val="000000" w:themeColor="text1"/>
          <w:sz w:val="22"/>
          <w:szCs w:val="22"/>
        </w:rPr>
        <w:t xml:space="preserve"> </w:t>
      </w:r>
      <w:sdt>
        <w:sdtPr>
          <w:rPr>
            <w:color w:val="000000" w:themeColor="text1"/>
            <w:sz w:val="22"/>
            <w:szCs w:val="22"/>
          </w:rPr>
          <w:id w:val="438418187"/>
          <w:citation/>
        </w:sdtPr>
        <w:sdtEndPr/>
        <w:sdtContent>
          <w:r w:rsidR="006C784B" w:rsidRPr="002175B6">
            <w:rPr>
              <w:color w:val="000000" w:themeColor="text1"/>
              <w:sz w:val="22"/>
              <w:szCs w:val="22"/>
            </w:rPr>
            <w:fldChar w:fldCharType="begin"/>
          </w:r>
          <w:r w:rsidR="006C784B" w:rsidRPr="002175B6">
            <w:rPr>
              <w:color w:val="000000" w:themeColor="text1"/>
              <w:sz w:val="22"/>
              <w:szCs w:val="22"/>
            </w:rPr>
            <w:instrText xml:space="preserve"> CITATION Sto161 \l 2057 </w:instrText>
          </w:r>
          <w:r w:rsidR="006C784B" w:rsidRPr="002175B6">
            <w:rPr>
              <w:color w:val="000000" w:themeColor="text1"/>
              <w:sz w:val="22"/>
              <w:szCs w:val="22"/>
            </w:rPr>
            <w:fldChar w:fldCharType="separate"/>
          </w:r>
          <w:r w:rsidR="006C784B" w:rsidRPr="002175B6">
            <w:rPr>
              <w:noProof/>
              <w:color w:val="000000" w:themeColor="text1"/>
              <w:sz w:val="22"/>
              <w:szCs w:val="22"/>
            </w:rPr>
            <w:t>(StorageView, 2016)</w:t>
          </w:r>
          <w:r w:rsidR="006C784B" w:rsidRPr="002175B6">
            <w:rPr>
              <w:color w:val="000000" w:themeColor="text1"/>
              <w:sz w:val="22"/>
              <w:szCs w:val="22"/>
            </w:rPr>
            <w:fldChar w:fldCharType="end"/>
          </w:r>
        </w:sdtContent>
      </w:sdt>
    </w:p>
    <w:p w14:paraId="4D0626A3"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sdt>
      <w:sdtPr>
        <w:id w:val="-1915924786"/>
        <w:docPartObj>
          <w:docPartGallery w:val="Bibliographies"/>
          <w:docPartUnique/>
        </w:docPartObj>
      </w:sdtPr>
      <w:sdtEndPr>
        <w:rPr>
          <w:rFonts w:eastAsia="Times New Roman" w:cs="Times New Roman"/>
          <w:color w:val="auto"/>
          <w:sz w:val="24"/>
          <w:szCs w:val="24"/>
          <w:lang w:eastAsia="en-GB"/>
        </w:rPr>
      </w:sdtEndPr>
      <w:sdtContent>
        <w:p w14:paraId="7D63EFFD" w14:textId="4A8762D3" w:rsidR="002175B6" w:rsidRDefault="002175B6">
          <w:pPr>
            <w:pStyle w:val="Heading1"/>
          </w:pPr>
          <w:r>
            <w:t>Bibliography</w:t>
          </w:r>
        </w:p>
        <w:sdt>
          <w:sdtPr>
            <w:id w:val="111145805"/>
            <w:bibliography/>
          </w:sdtPr>
          <w:sdtContent>
            <w:p w14:paraId="57C16F1C" w14:textId="77777777" w:rsidR="002175B6" w:rsidRDefault="002175B6" w:rsidP="002175B6">
              <w:pPr>
                <w:pStyle w:val="Bibliography"/>
                <w:rPr>
                  <w:noProof/>
                </w:rPr>
              </w:pPr>
              <w:r>
                <w:fldChar w:fldCharType="begin"/>
              </w:r>
              <w:r>
                <w:instrText xml:space="preserve"> BIBLIOGRAPHY </w:instrText>
              </w:r>
              <w:r>
                <w:fldChar w:fldCharType="separate"/>
              </w:r>
              <w:r>
                <w:rPr>
                  <w:noProof/>
                </w:rPr>
                <w:t xml:space="preserve">Amazon, 2020. </w:t>
              </w:r>
              <w:r>
                <w:rPr>
                  <w:i/>
                  <w:iCs/>
                  <w:noProof/>
                </w:rPr>
                <w:t xml:space="preserve">Aerocool-Integrator-Efficiency-Mainstream-Systems. </w:t>
              </w:r>
              <w:r>
                <w:rPr>
                  <w:noProof/>
                </w:rPr>
                <w:t xml:space="preserve">[Online] </w:t>
              </w:r>
              <w:r>
                <w:rPr>
                  <w:noProof/>
                </w:rPr>
                <w:br/>
                <w:t xml:space="preserve">Available at: </w:t>
              </w:r>
              <w:r>
                <w:rPr>
                  <w:noProof/>
                  <w:u w:val="single"/>
                </w:rPr>
                <w:t>https://www.amazon.co.uk/Aerocool-Integrator-Efficiency-Mainstream-Systems/dp/B00JKVHKSU/ref=sr_1_1?dchild=1&amp;keywords=Aerocool+500w&amp;qid=1597934405&amp;sr=8-1</w:t>
              </w:r>
              <w:r>
                <w:rPr>
                  <w:noProof/>
                </w:rPr>
                <w:br/>
                <w:t>[Accessed 15 08 2020].</w:t>
              </w:r>
            </w:p>
            <w:p w14:paraId="32D079B0" w14:textId="77777777" w:rsidR="002175B6" w:rsidRDefault="002175B6" w:rsidP="002175B6">
              <w:pPr>
                <w:pStyle w:val="Bibliography"/>
                <w:rPr>
                  <w:noProof/>
                </w:rPr>
              </w:pPr>
              <w:r>
                <w:rPr>
                  <w:noProof/>
                </w:rPr>
                <w:t xml:space="preserve">Amazon, 2020. </w:t>
              </w:r>
              <w:r>
                <w:rPr>
                  <w:i/>
                  <w:iCs/>
                  <w:noProof/>
                </w:rPr>
                <w:t xml:space="preserve">ALTAVOCES-BLUETOOTH-2-0-LOGITECH-Z207. </w:t>
              </w:r>
              <w:r>
                <w:rPr>
                  <w:noProof/>
                </w:rPr>
                <w:t xml:space="preserve">[Online] </w:t>
              </w:r>
              <w:r>
                <w:rPr>
                  <w:noProof/>
                </w:rPr>
                <w:br/>
                <w:t xml:space="preserve">Available at: </w:t>
              </w:r>
              <w:r>
                <w:rPr>
                  <w:noProof/>
                  <w:u w:val="single"/>
                </w:rPr>
                <w:t>https://www.amazon.co.uk/ALTAVOCES-BLUETOOTH-2-0-LOGITECH-Z207/dp/B074N6823V/ref=sr_1_34?dchild=1&amp;keywords=speakers+for+pc&amp;qid=1598383294&amp;sr=8-34</w:t>
              </w:r>
              <w:r>
                <w:rPr>
                  <w:noProof/>
                </w:rPr>
                <w:br/>
                <w:t>[Accessed 24 08 2020].</w:t>
              </w:r>
            </w:p>
            <w:p w14:paraId="02D919BA" w14:textId="77777777" w:rsidR="002175B6" w:rsidRDefault="002175B6" w:rsidP="002175B6">
              <w:pPr>
                <w:pStyle w:val="Bibliography"/>
                <w:rPr>
                  <w:noProof/>
                </w:rPr>
              </w:pPr>
              <w:r>
                <w:rPr>
                  <w:noProof/>
                </w:rPr>
                <w:t xml:space="preserve">Amazon, 2020. </w:t>
              </w:r>
              <w:r>
                <w:rPr>
                  <w:i/>
                  <w:iCs/>
                  <w:noProof/>
                </w:rPr>
                <w:t xml:space="preserve">AMD Ryzen 3200G Processor. </w:t>
              </w:r>
              <w:r>
                <w:rPr>
                  <w:noProof/>
                </w:rPr>
                <w:t xml:space="preserve">[Online] </w:t>
              </w:r>
              <w:r>
                <w:rPr>
                  <w:noProof/>
                </w:rPr>
                <w:br/>
                <w:t xml:space="preserve">Available at: </w:t>
              </w:r>
              <w:r>
                <w:rPr>
                  <w:noProof/>
                  <w:u w:val="single"/>
                </w:rPr>
                <w:t>https://www.amazon.co.uk/AMD-Ryzen-3200G-Processor-Graphics/dp/B07STGHZK8/ref=sr_1_3?dchild=1&amp;keywords=ryzen+3+3200g&amp;qid=1597933956&amp;sr=8-3</w:t>
              </w:r>
              <w:r>
                <w:rPr>
                  <w:noProof/>
                </w:rPr>
                <w:br/>
                <w:t>[Accessed 15 08 2020].</w:t>
              </w:r>
            </w:p>
            <w:p w14:paraId="5DBC9E4E" w14:textId="77777777" w:rsidR="002175B6" w:rsidRDefault="002175B6" w:rsidP="002175B6">
              <w:pPr>
                <w:pStyle w:val="Bibliography"/>
                <w:rPr>
                  <w:noProof/>
                </w:rPr>
              </w:pPr>
              <w:r>
                <w:rPr>
                  <w:noProof/>
                </w:rPr>
                <w:t xml:space="preserve">Amazon, 2020. </w:t>
              </w:r>
              <w:r>
                <w:rPr>
                  <w:i/>
                  <w:iCs/>
                  <w:noProof/>
                </w:rPr>
                <w:t xml:space="preserve">AMD-Ryzen-3900X-Processor-Cache. </w:t>
              </w:r>
              <w:r>
                <w:rPr>
                  <w:noProof/>
                </w:rPr>
                <w:t xml:space="preserve">[Online] </w:t>
              </w:r>
              <w:r>
                <w:rPr>
                  <w:noProof/>
                </w:rPr>
                <w:br/>
                <w:t xml:space="preserve">Available at: </w:t>
              </w:r>
              <w:r>
                <w:rPr>
                  <w:noProof/>
                  <w:u w:val="single"/>
                </w:rPr>
                <w:t>https://www.amazon.co.uk/AMD-Ryzen-3900X-Processor-Cache/dp/B07SXMZLP9/ref=sr_1_3?dchild=1&amp;keywords=ryzen+9+3900x&amp;qid=1597937965&amp;sr=8-3</w:t>
              </w:r>
              <w:r>
                <w:rPr>
                  <w:noProof/>
                </w:rPr>
                <w:br/>
                <w:t>[Accessed 15 08 2020].</w:t>
              </w:r>
            </w:p>
            <w:p w14:paraId="2811F6D9" w14:textId="77777777" w:rsidR="002175B6" w:rsidRDefault="002175B6" w:rsidP="002175B6">
              <w:pPr>
                <w:pStyle w:val="Bibliography"/>
                <w:rPr>
                  <w:noProof/>
                </w:rPr>
              </w:pPr>
              <w:r>
                <w:rPr>
                  <w:noProof/>
                </w:rPr>
                <w:t xml:space="preserve">Amazon, 2020. </w:t>
              </w:r>
              <w:r>
                <w:rPr>
                  <w:i/>
                  <w:iCs/>
                  <w:noProof/>
                </w:rPr>
                <w:t xml:space="preserve">ASUS-B450-F-GAMING-Socket-Motherboard. </w:t>
              </w:r>
              <w:r>
                <w:rPr>
                  <w:noProof/>
                </w:rPr>
                <w:t xml:space="preserve">[Online] </w:t>
              </w:r>
              <w:r>
                <w:rPr>
                  <w:noProof/>
                </w:rPr>
                <w:br/>
                <w:t xml:space="preserve">Available at: </w:t>
              </w:r>
              <w:r>
                <w:rPr>
                  <w:noProof/>
                  <w:u w:val="single"/>
                </w:rPr>
                <w:t>https://www.amazon.co.uk/ASUS-B450-F-GAMING-Socket-Motherboard/dp/B07F714FT7/ref=sr_1_1?crid=2ZYLPZZYRRGC7&amp;dchild=1&amp;keywords=am4+motherboard&amp;qid=1597938005&amp;sprefix=am4+%2Caps%2C191&amp;sr=8-1</w:t>
              </w:r>
              <w:r>
                <w:rPr>
                  <w:noProof/>
                </w:rPr>
                <w:br/>
                <w:t>[Accessed 15 08 2020].</w:t>
              </w:r>
            </w:p>
            <w:p w14:paraId="5437AB83" w14:textId="77777777" w:rsidR="002175B6" w:rsidRDefault="002175B6" w:rsidP="002175B6">
              <w:pPr>
                <w:pStyle w:val="Bibliography"/>
                <w:rPr>
                  <w:noProof/>
                </w:rPr>
              </w:pPr>
              <w:r>
                <w:rPr>
                  <w:noProof/>
                </w:rPr>
                <w:t xml:space="preserve">Amazon, 2020. </w:t>
              </w:r>
              <w:r>
                <w:rPr>
                  <w:i/>
                  <w:iCs/>
                  <w:noProof/>
                </w:rPr>
                <w:t xml:space="preserve">BenQ-GW2780-Monitor-Anti-Glare-Sensor/. </w:t>
              </w:r>
              <w:r>
                <w:rPr>
                  <w:noProof/>
                </w:rPr>
                <w:t xml:space="preserve">[Online] </w:t>
              </w:r>
              <w:r>
                <w:rPr>
                  <w:noProof/>
                </w:rPr>
                <w:br/>
                <w:t xml:space="preserve">Available at: </w:t>
              </w:r>
              <w:r>
                <w:rPr>
                  <w:noProof/>
                  <w:u w:val="single"/>
                </w:rPr>
                <w:t>https://www.amazon.co.uk/BenQ-GW2780-Monitor-Anti-Glare-Sensor/dp/B073NTCT4R/ref=sr_1_1?dchild=1&amp;keywords=Benq+gw2780&amp;qid=1597934457&amp;sr=8-1</w:t>
              </w:r>
              <w:r>
                <w:rPr>
                  <w:noProof/>
                </w:rPr>
                <w:br/>
                <w:t>[Accessed 15 08 2020].</w:t>
              </w:r>
            </w:p>
            <w:p w14:paraId="76BBA1C5" w14:textId="77777777" w:rsidR="002175B6" w:rsidRDefault="002175B6" w:rsidP="002175B6">
              <w:pPr>
                <w:pStyle w:val="Bibliography"/>
                <w:rPr>
                  <w:noProof/>
                </w:rPr>
              </w:pPr>
              <w:r>
                <w:rPr>
                  <w:noProof/>
                </w:rPr>
                <w:t xml:space="preserve">Amazon, 2020. </w:t>
              </w:r>
              <w:r>
                <w:rPr>
                  <w:i/>
                  <w:iCs/>
                  <w:noProof/>
                </w:rPr>
                <w:t xml:space="preserve">Corsair-CMK16GX4M2A2666C16-Vengeance-Performance-Desktop. </w:t>
              </w:r>
              <w:r>
                <w:rPr>
                  <w:noProof/>
                </w:rPr>
                <w:t xml:space="preserve">[Online] </w:t>
              </w:r>
              <w:r>
                <w:rPr>
                  <w:noProof/>
                </w:rPr>
                <w:br/>
                <w:t xml:space="preserve">Available at: </w:t>
              </w:r>
              <w:r>
                <w:rPr>
                  <w:noProof/>
                  <w:u w:val="single"/>
                </w:rPr>
                <w:t>https://www.amazon.co.uk/Corsair-CMK16GX4M2A2666C16-Vengeance-Performance-Desktop/dp/B0123ZC44Y/ref=sr_1_5?dchild=1&amp;keywords=16gb+ddr4+2666&amp;qid=1597934132&amp;sr=8-5</w:t>
              </w:r>
              <w:r>
                <w:rPr>
                  <w:noProof/>
                </w:rPr>
                <w:br/>
                <w:t>[Accessed 15 08 2020].</w:t>
              </w:r>
            </w:p>
            <w:p w14:paraId="1739F2F6" w14:textId="77777777" w:rsidR="002175B6" w:rsidRDefault="002175B6" w:rsidP="002175B6">
              <w:pPr>
                <w:pStyle w:val="Bibliography"/>
                <w:rPr>
                  <w:noProof/>
                </w:rPr>
              </w:pPr>
              <w:r>
                <w:rPr>
                  <w:noProof/>
                </w:rPr>
                <w:t xml:space="preserve">Amazon, 2020. </w:t>
              </w:r>
              <w:r>
                <w:rPr>
                  <w:i/>
                  <w:iCs/>
                  <w:noProof/>
                </w:rPr>
                <w:t xml:space="preserve">Corsair-CMK64GX4M4C3200C16-Vengeance-Desktop-Memory. </w:t>
              </w:r>
              <w:r>
                <w:rPr>
                  <w:noProof/>
                </w:rPr>
                <w:t xml:space="preserve">[Online] </w:t>
              </w:r>
              <w:r>
                <w:rPr>
                  <w:noProof/>
                </w:rPr>
                <w:br/>
                <w:t xml:space="preserve">Available at: </w:t>
              </w:r>
              <w:r>
                <w:rPr>
                  <w:noProof/>
                  <w:u w:val="single"/>
                </w:rPr>
                <w:t>https://www.amazon.co.uk/Corsair-CMK64GX4M4C3200C16-Vengeance-Desktop-Memory/dp/B07CZ6Q7VT/ref=sr_1_34?dchild=1&amp;keywords=corsair+vengeance+pro+64gb</w:t>
              </w:r>
              <w:r>
                <w:rPr>
                  <w:noProof/>
                  <w:u w:val="single"/>
                </w:rPr>
                <w:lastRenderedPageBreak/>
                <w:t>&amp;qid=1598378282&amp;sr=8-34</w:t>
              </w:r>
              <w:r>
                <w:rPr>
                  <w:noProof/>
                </w:rPr>
                <w:br/>
                <w:t>[Accessed 12 08 2020].</w:t>
              </w:r>
            </w:p>
            <w:p w14:paraId="252A8C87" w14:textId="77777777" w:rsidR="002175B6" w:rsidRDefault="002175B6" w:rsidP="002175B6">
              <w:pPr>
                <w:pStyle w:val="Bibliography"/>
                <w:rPr>
                  <w:noProof/>
                </w:rPr>
              </w:pPr>
              <w:r>
                <w:rPr>
                  <w:noProof/>
                </w:rPr>
                <w:t xml:space="preserve">Amazon, 2020. </w:t>
              </w:r>
              <w:r>
                <w:rPr>
                  <w:i/>
                  <w:iCs/>
                  <w:noProof/>
                </w:rPr>
                <w:t xml:space="preserve">Corsair-CP-9020074-UK-Certified-Thermally-Controlled. </w:t>
              </w:r>
              <w:r>
                <w:rPr>
                  <w:noProof/>
                </w:rPr>
                <w:t xml:space="preserve">[Online] </w:t>
              </w:r>
              <w:r>
                <w:rPr>
                  <w:noProof/>
                </w:rPr>
                <w:br/>
                <w:t xml:space="preserve">Available at: </w:t>
              </w:r>
              <w:r>
                <w:rPr>
                  <w:noProof/>
                  <w:u w:val="single"/>
                </w:rPr>
                <w:t>https://www.amazon.co.uk/Corsair-CP-9020074-UK-Certified-Thermally-Controlled/dp/B00MFD2EAO/ref=sr_1_3?dchild=1&amp;keywords=corsair+1000w&amp;qid=1597938402&amp;sr=8-3</w:t>
              </w:r>
              <w:r>
                <w:rPr>
                  <w:noProof/>
                </w:rPr>
                <w:br/>
                <w:t>[Accessed 14 08 2020].</w:t>
              </w:r>
            </w:p>
            <w:p w14:paraId="6C5DE39E" w14:textId="77777777" w:rsidR="002175B6" w:rsidRDefault="002175B6" w:rsidP="002175B6">
              <w:pPr>
                <w:pStyle w:val="Bibliography"/>
                <w:rPr>
                  <w:noProof/>
                </w:rPr>
              </w:pPr>
              <w:r>
                <w:rPr>
                  <w:noProof/>
                </w:rPr>
                <w:t xml:space="preserve">Amazon, 2020. </w:t>
              </w:r>
              <w:r>
                <w:rPr>
                  <w:i/>
                  <w:iCs/>
                  <w:noProof/>
                </w:rPr>
                <w:t xml:space="preserve">FENIFOX-Wireless-Keyboard-Ergonomic. </w:t>
              </w:r>
              <w:r>
                <w:rPr>
                  <w:noProof/>
                </w:rPr>
                <w:t xml:space="preserve">[Online] </w:t>
              </w:r>
              <w:r>
                <w:rPr>
                  <w:noProof/>
                </w:rPr>
                <w:br/>
                <w:t xml:space="preserve">Available at: </w:t>
              </w:r>
              <w:r>
                <w:rPr>
                  <w:noProof/>
                  <w:u w:val="single"/>
                </w:rPr>
                <w:t>https://www.amazon.co.uk/FENIFOX-Wireless-Keyboard-Ergonomic-Computer-Silver-White/dp/B07QNXRHSG/ref=sr_1_22_sspa?adgrpid=107457924921&amp;dchild=1&amp;gclid=Cj0KCQjw7ZL6BRCmARIsAH6XFDKPtKQePP6rxO8CxrTw-QslnUp8VWHl9LWlbxUeRkBknRUYDmgQV4oaAji3EALw_wcB&amp;hvadid=44665</w:t>
              </w:r>
              <w:r>
                <w:rPr>
                  <w:noProof/>
                </w:rPr>
                <w:br/>
                <w:t>[Accessed 16 08 2020].</w:t>
              </w:r>
            </w:p>
            <w:p w14:paraId="68F216A9" w14:textId="77777777" w:rsidR="002175B6" w:rsidRDefault="002175B6" w:rsidP="002175B6">
              <w:pPr>
                <w:pStyle w:val="Bibliography"/>
                <w:rPr>
                  <w:noProof/>
                </w:rPr>
              </w:pPr>
              <w:r>
                <w:rPr>
                  <w:noProof/>
                </w:rPr>
                <w:t xml:space="preserve">Amazon, 2020. </w:t>
              </w:r>
              <w:r>
                <w:rPr>
                  <w:i/>
                  <w:iCs/>
                  <w:noProof/>
                </w:rPr>
                <w:t xml:space="preserve">hilips-276E8VJSB-00-276E8VJS-Monitor. </w:t>
              </w:r>
              <w:r>
                <w:rPr>
                  <w:noProof/>
                </w:rPr>
                <w:t xml:space="preserve">[Online] </w:t>
              </w:r>
              <w:r>
                <w:rPr>
                  <w:noProof/>
                </w:rPr>
                <w:br/>
                <w:t xml:space="preserve">Available at: </w:t>
              </w:r>
              <w:r>
                <w:rPr>
                  <w:noProof/>
                  <w:u w:val="single"/>
                </w:rPr>
                <w:t>https://www.amazon.co.uk/Philips-276E8VJSB-00-276E8VJS-Monitor/dp/B07HNS43Z5/ref=sr_1_1?dchild=1&amp;keywords=Philips+276E8VJSB+27%22+Monitor%2C+4K+UHD+IPS%2C+1+Billion%2B+Colors%2C+Ultranarrow+Borders%2C+Lowblue%2C+Multiview%2C+4Yr+Advance+Replacement+Warran</w:t>
              </w:r>
              <w:r>
                <w:rPr>
                  <w:noProof/>
                </w:rPr>
                <w:br/>
                <w:t>[Accessed 24 08 2020].</w:t>
              </w:r>
            </w:p>
            <w:p w14:paraId="2A5C51C0" w14:textId="77777777" w:rsidR="002175B6" w:rsidRDefault="002175B6" w:rsidP="002175B6">
              <w:pPr>
                <w:pStyle w:val="Bibliography"/>
                <w:rPr>
                  <w:noProof/>
                </w:rPr>
              </w:pPr>
              <w:r>
                <w:rPr>
                  <w:noProof/>
                </w:rPr>
                <w:t xml:space="preserve">Amazon, 2020. </w:t>
              </w:r>
              <w:r>
                <w:rPr>
                  <w:i/>
                  <w:iCs/>
                  <w:noProof/>
                </w:rPr>
                <w:t xml:space="preserve">igabyte-A320M-S2H-Socket-S-ATA-Micro. </w:t>
              </w:r>
              <w:r>
                <w:rPr>
                  <w:noProof/>
                </w:rPr>
                <w:t xml:space="preserve">[Online] </w:t>
              </w:r>
              <w:r>
                <w:rPr>
                  <w:noProof/>
                </w:rPr>
                <w:br/>
                <w:t xml:space="preserve">Available at: </w:t>
              </w:r>
              <w:r>
                <w:rPr>
                  <w:noProof/>
                  <w:u w:val="single"/>
                </w:rPr>
                <w:t xml:space="preserve">https://www.amazon.co.uk/Gigabyte-A320M-S2H-Socket-S-ATA-Micro/dp/B078KBKFZ6/ref=sr_1_2?crid=234RIO7FQOJP7&amp;dchild=1&amp;keywords=am4+motherboard&amp;qid=1597934041&amp;sprefix=am4+%2Caps%2C201&amp;sr=8-2 </w:t>
              </w:r>
              <w:r>
                <w:rPr>
                  <w:noProof/>
                </w:rPr>
                <w:br/>
                <w:t>[Accessed 15 08 2020].</w:t>
              </w:r>
            </w:p>
            <w:p w14:paraId="32B8EBFF" w14:textId="77777777" w:rsidR="002175B6" w:rsidRDefault="002175B6" w:rsidP="002175B6">
              <w:pPr>
                <w:pStyle w:val="Bibliography"/>
                <w:rPr>
                  <w:noProof/>
                </w:rPr>
              </w:pPr>
              <w:r>
                <w:rPr>
                  <w:noProof/>
                </w:rPr>
                <w:t xml:space="preserve">Amazon, 2020. </w:t>
              </w:r>
              <w:r>
                <w:rPr>
                  <w:i/>
                  <w:iCs/>
                  <w:noProof/>
                </w:rPr>
                <w:t xml:space="preserve">Keyboard an Mouse Combo. </w:t>
              </w:r>
              <w:r>
                <w:rPr>
                  <w:noProof/>
                </w:rPr>
                <w:t xml:space="preserve">[Online] </w:t>
              </w:r>
              <w:r>
                <w:rPr>
                  <w:noProof/>
                </w:rPr>
                <w:br/>
                <w:t xml:space="preserve">Available at: </w:t>
              </w:r>
              <w:r>
                <w:rPr>
                  <w:noProof/>
                  <w:u w:val="single"/>
                </w:rPr>
                <w:t>https://www.amazon.co.uk/dp/B0779MBNR3/ref=sspa_dk_detail_1?psc=1&amp;pd_rd_i=B0779MBNR3&amp;pd_rd_w=BrzBS&amp;pf_rd_p=1055d8b2-c10c-4d7d-b50d-96300553e15d&amp;pd_rd_wg=FWQ3U&amp;pf_rd_r=SJEFNB5BR9Q4QH0DQT4B&amp;pd_rd_r=cc8d032a-8c11-4c97-91fa-a68e7393552d&amp;spLa=ZW5jcnlwdGVkUXVhb</w:t>
              </w:r>
              <w:r>
                <w:rPr>
                  <w:noProof/>
                </w:rPr>
                <w:br/>
                <w:t>[Accessed 15 08 2020].</w:t>
              </w:r>
            </w:p>
            <w:p w14:paraId="7B4266C8" w14:textId="77777777" w:rsidR="002175B6" w:rsidRDefault="002175B6" w:rsidP="002175B6">
              <w:pPr>
                <w:pStyle w:val="Bibliography"/>
                <w:rPr>
                  <w:noProof/>
                </w:rPr>
              </w:pPr>
              <w:r>
                <w:rPr>
                  <w:noProof/>
                </w:rPr>
                <w:t xml:space="preserve">Amazon, 2020. </w:t>
              </w:r>
              <w:r>
                <w:rPr>
                  <w:i/>
                  <w:iCs/>
                  <w:noProof/>
                </w:rPr>
                <w:t xml:space="preserve">Logitech Speakers. </w:t>
              </w:r>
              <w:r>
                <w:rPr>
                  <w:noProof/>
                </w:rPr>
                <w:t xml:space="preserve">[Online] </w:t>
              </w:r>
              <w:r>
                <w:rPr>
                  <w:noProof/>
                </w:rPr>
                <w:br/>
                <w:t xml:space="preserve">Available at: </w:t>
              </w:r>
              <w:r>
                <w:rPr>
                  <w:noProof/>
                  <w:u w:val="single"/>
                </w:rPr>
                <w:t>https://www.amazon.co.uk/Logitech-Z120-Laptop-Speakers-3-5mm/dp/B00544XKK4/ref=psdc_429889031_t1_B07RSL4KF2</w:t>
              </w:r>
              <w:r>
                <w:rPr>
                  <w:noProof/>
                </w:rPr>
                <w:br/>
                <w:t>[Accessed 15 08 2020].</w:t>
              </w:r>
            </w:p>
            <w:p w14:paraId="3D6DFBFF" w14:textId="77777777" w:rsidR="002175B6" w:rsidRDefault="002175B6" w:rsidP="002175B6">
              <w:pPr>
                <w:pStyle w:val="Bibliography"/>
                <w:rPr>
                  <w:noProof/>
                </w:rPr>
              </w:pPr>
              <w:r>
                <w:rPr>
                  <w:noProof/>
                </w:rPr>
                <w:t xml:space="preserve">Amazon, 2020. </w:t>
              </w:r>
              <w:r>
                <w:rPr>
                  <w:i/>
                  <w:iCs/>
                  <w:noProof/>
                </w:rPr>
                <w:t xml:space="preserve">NZXT-H510i-Vertical-Integrated-Water-Cooling. </w:t>
              </w:r>
              <w:r>
                <w:rPr>
                  <w:noProof/>
                </w:rPr>
                <w:t xml:space="preserve">[Online] </w:t>
              </w:r>
              <w:r>
                <w:rPr>
                  <w:noProof/>
                </w:rPr>
                <w:br/>
                <w:t xml:space="preserve">Available at: </w:t>
              </w:r>
              <w:r>
                <w:rPr>
                  <w:noProof/>
                  <w:u w:val="single"/>
                </w:rPr>
                <w:t>https://www.amazon.co.uk/NZXT-H510i-Vertical-Integrated-Water-Cooling/dp/B07SDBRQ6L/ref=sr_1_1?dchild=1&amp;keywords=h510i&amp;qid=1597938379&amp;sr=8-1</w:t>
              </w:r>
              <w:r>
                <w:rPr>
                  <w:noProof/>
                </w:rPr>
                <w:br/>
                <w:t>[Accessed 13 08 2020].</w:t>
              </w:r>
            </w:p>
            <w:p w14:paraId="3F692A7F" w14:textId="77777777" w:rsidR="002175B6" w:rsidRDefault="002175B6" w:rsidP="002175B6">
              <w:pPr>
                <w:pStyle w:val="Bibliography"/>
                <w:rPr>
                  <w:noProof/>
                </w:rPr>
              </w:pPr>
              <w:r>
                <w:rPr>
                  <w:noProof/>
                </w:rPr>
                <w:t xml:space="preserve">Amazon, 2020. </w:t>
              </w:r>
              <w:r>
                <w:rPr>
                  <w:i/>
                  <w:iCs/>
                  <w:noProof/>
                </w:rPr>
                <w:t xml:space="preserve">Samsung-MZ-76E2T0B-EU-Solid-State. </w:t>
              </w:r>
              <w:r>
                <w:rPr>
                  <w:noProof/>
                </w:rPr>
                <w:t xml:space="preserve">[Online] </w:t>
              </w:r>
              <w:r>
                <w:rPr>
                  <w:noProof/>
                </w:rPr>
                <w:br/>
                <w:t xml:space="preserve">Available at: </w:t>
              </w:r>
              <w:r>
                <w:rPr>
                  <w:noProof/>
                  <w:u w:val="single"/>
                </w:rPr>
                <w:t>https://www.amazon.co.uk/Samsung-MZ-76E2T0B-EU-Solid-State/dp/B078WRSSVT/ref=sr_1_5?dchild=1&amp;keywords=ssd+2tb&amp;qid=1597938137&amp;sr=8-5</w:t>
              </w:r>
              <w:r>
                <w:rPr>
                  <w:noProof/>
                </w:rPr>
                <w:br/>
                <w:t>[Accessed 12 08 2020].</w:t>
              </w:r>
            </w:p>
            <w:p w14:paraId="40902134" w14:textId="77777777" w:rsidR="002175B6" w:rsidRDefault="002175B6" w:rsidP="002175B6">
              <w:pPr>
                <w:pStyle w:val="Bibliography"/>
                <w:rPr>
                  <w:noProof/>
                </w:rPr>
              </w:pPr>
              <w:r>
                <w:rPr>
                  <w:noProof/>
                </w:rPr>
                <w:t xml:space="preserve">Amazon, 2020. </w:t>
              </w:r>
              <w:r>
                <w:rPr>
                  <w:i/>
                  <w:iCs/>
                  <w:noProof/>
                </w:rPr>
                <w:t xml:space="preserve">Web Cam Wide Angle. </w:t>
              </w:r>
              <w:r>
                <w:rPr>
                  <w:noProof/>
                </w:rPr>
                <w:t xml:space="preserve">[Online] </w:t>
              </w:r>
              <w:r>
                <w:rPr>
                  <w:noProof/>
                </w:rPr>
                <w:br/>
                <w:t xml:space="preserve">Available at: </w:t>
              </w:r>
              <w:r>
                <w:rPr>
                  <w:noProof/>
                  <w:u w:val="single"/>
                </w:rPr>
                <w:t>//www.amazon.co.uk/Microphone-Streaming-110-Degree-Recording-Conferencing/dp/B08F3H2B7H/ref=sr_1_33_sspa?dchild=1&amp;keywords=web+camera+for+p</w:t>
              </w:r>
              <w:r>
                <w:rPr>
                  <w:noProof/>
                  <w:u w:val="single"/>
                </w:rPr>
                <w:lastRenderedPageBreak/>
                <w:t>c&amp;qid=1598353175&amp;rnid=1632651031&amp;sr=8-33-spons&amp;psc=1&amp;spLa=ZW5jcnlwdGVkUXVhbGlmaWVyPUExTTlFTFdUSVNXWlpGJmVuY3J5cHRlZE</w:t>
              </w:r>
              <w:r>
                <w:rPr>
                  <w:noProof/>
                </w:rPr>
                <w:br/>
                <w:t>[Accessed 15 08 2020].</w:t>
              </w:r>
            </w:p>
            <w:p w14:paraId="7456A446" w14:textId="77777777" w:rsidR="002175B6" w:rsidRDefault="002175B6" w:rsidP="002175B6">
              <w:pPr>
                <w:pStyle w:val="Bibliography"/>
                <w:rPr>
                  <w:noProof/>
                </w:rPr>
              </w:pPr>
              <w:r>
                <w:rPr>
                  <w:noProof/>
                </w:rPr>
                <w:t xml:space="preserve">Amazon, 2020. </w:t>
              </w:r>
              <w:r>
                <w:rPr>
                  <w:i/>
                  <w:iCs/>
                  <w:noProof/>
                </w:rPr>
                <w:t xml:space="preserve">Western-Digital-WDS500G2B0A-Blue-Internal. </w:t>
              </w:r>
              <w:r>
                <w:rPr>
                  <w:noProof/>
                </w:rPr>
                <w:t xml:space="preserve">[Online] </w:t>
              </w:r>
              <w:r>
                <w:rPr>
                  <w:noProof/>
                </w:rPr>
                <w:br/>
                <w:t xml:space="preserve">Available at: </w:t>
              </w:r>
              <w:r>
                <w:rPr>
                  <w:noProof/>
                  <w:u w:val="single"/>
                </w:rPr>
                <w:t>https://www.amazon.co.uk/Western-Digital-WDS500G2B0A-Blue-Internal/dp/B073SBZ8YH/ref=sr_1_1?dchild=1&amp;keywords=wd+blue+500gb&amp;qid=1597934217&amp;sr=8-1</w:t>
              </w:r>
              <w:r>
                <w:rPr>
                  <w:noProof/>
                </w:rPr>
                <w:br/>
                <w:t>[Accessed 15 08 2020].</w:t>
              </w:r>
            </w:p>
            <w:p w14:paraId="3AE91036" w14:textId="77777777" w:rsidR="002175B6" w:rsidRDefault="002175B6" w:rsidP="002175B6">
              <w:pPr>
                <w:pStyle w:val="Bibliography"/>
                <w:rPr>
                  <w:noProof/>
                </w:rPr>
              </w:pPr>
              <w:r>
                <w:rPr>
                  <w:noProof/>
                </w:rPr>
                <w:t xml:space="preserve">Amazon, 2020. </w:t>
              </w:r>
              <w:r>
                <w:rPr>
                  <w:i/>
                  <w:iCs/>
                  <w:noProof/>
                </w:rPr>
                <w:t xml:space="preserve">YNAMODE-DYNA-GC375-LockStock-Gaming-Computer. </w:t>
              </w:r>
              <w:r>
                <w:rPr>
                  <w:noProof/>
                </w:rPr>
                <w:t xml:space="preserve">[Online] </w:t>
              </w:r>
              <w:r>
                <w:rPr>
                  <w:noProof/>
                </w:rPr>
                <w:br/>
                <w:t xml:space="preserve">Available at: </w:t>
              </w:r>
              <w:r>
                <w:rPr>
                  <w:noProof/>
                  <w:u w:val="single"/>
                </w:rPr>
                <w:t>https://www.amazon.co.uk/DYNAMODE-DYNA-GC375-LockStock-Gaming-Computer/dp/B01KG6NA22/ref=sr_1_13?dchild=1&amp;keywords=pc+case&amp;qid=1597934334&amp;refinements=p_36%3A-3000&amp;rnid=428432031&amp;sr=8-13</w:t>
              </w:r>
              <w:r>
                <w:rPr>
                  <w:noProof/>
                </w:rPr>
                <w:br/>
                <w:t>[Accessed 15 08 2020].</w:t>
              </w:r>
            </w:p>
            <w:p w14:paraId="1A1FA7FC" w14:textId="77777777" w:rsidR="002175B6" w:rsidRDefault="002175B6" w:rsidP="002175B6">
              <w:pPr>
                <w:pStyle w:val="Bibliography"/>
                <w:rPr>
                  <w:noProof/>
                </w:rPr>
              </w:pPr>
              <w:r>
                <w:rPr>
                  <w:noProof/>
                </w:rPr>
                <w:t xml:space="preserve">Anon., 2020. </w:t>
              </w:r>
              <w:r>
                <w:rPr>
                  <w:i/>
                  <w:iCs/>
                  <w:noProof/>
                </w:rPr>
                <w:t xml:space="preserve">Amazon. </w:t>
              </w:r>
              <w:r>
                <w:rPr>
                  <w:noProof/>
                </w:rPr>
                <w:t xml:space="preserve">[Online] </w:t>
              </w:r>
              <w:r>
                <w:rPr>
                  <w:noProof/>
                </w:rPr>
                <w:br/>
                <w:t xml:space="preserve">Available at: </w:t>
              </w:r>
              <w:r>
                <w:rPr>
                  <w:noProof/>
                  <w:u w:val="single"/>
                </w:rPr>
                <w:t>https://www.scan.co.uk/products/gigabyte-geforce-rtx-2070-windforce-2x-v1-8gb-gddr6-ray-tracing-graphics-card-2304-core-1410mhz-1620?gclid=Cj0KCQjw7ZL6BRCmARIsAH6XFDI9Wi8CrVpKOdhwtRJgHb9GSiutYMD2n-O8nzcXaJE-UR3SqYBwbpoaAiO9EALw_wcB</w:t>
              </w:r>
              <w:r>
                <w:rPr>
                  <w:noProof/>
                </w:rPr>
                <w:br/>
                <w:t>[Accessed 15 08 2020].</w:t>
              </w:r>
            </w:p>
            <w:p w14:paraId="4B7C2325" w14:textId="77777777" w:rsidR="002175B6" w:rsidRDefault="002175B6" w:rsidP="002175B6">
              <w:pPr>
                <w:pStyle w:val="Bibliography"/>
                <w:rPr>
                  <w:noProof/>
                </w:rPr>
              </w:pPr>
              <w:r>
                <w:rPr>
                  <w:noProof/>
                </w:rPr>
                <w:t xml:space="preserve">Anon., 2020. </w:t>
              </w:r>
              <w:r>
                <w:rPr>
                  <w:i/>
                  <w:iCs/>
                  <w:noProof/>
                </w:rPr>
                <w:t xml:space="preserve">GigaByte. </w:t>
              </w:r>
              <w:r>
                <w:rPr>
                  <w:noProof/>
                </w:rPr>
                <w:t xml:space="preserve">[Online] </w:t>
              </w:r>
              <w:r>
                <w:rPr>
                  <w:noProof/>
                </w:rPr>
                <w:br/>
                <w:t xml:space="preserve">Available at: </w:t>
              </w:r>
              <w:r>
                <w:rPr>
                  <w:noProof/>
                  <w:u w:val="single"/>
                </w:rPr>
                <w:t>https://www.gigabyte.com/Motherboard/GA-A320M-S2H-rev-1x#kf</w:t>
              </w:r>
              <w:r>
                <w:rPr>
                  <w:noProof/>
                </w:rPr>
                <w:br/>
                <w:t>[Accessed 15 08 2020].</w:t>
              </w:r>
            </w:p>
            <w:p w14:paraId="745D2FE9" w14:textId="77777777" w:rsidR="002175B6" w:rsidRDefault="002175B6" w:rsidP="002175B6">
              <w:pPr>
                <w:pStyle w:val="Bibliography"/>
                <w:rPr>
                  <w:noProof/>
                </w:rPr>
              </w:pPr>
              <w:r>
                <w:rPr>
                  <w:noProof/>
                </w:rPr>
                <w:t xml:space="preserve">Author, N., 2020. </w:t>
              </w:r>
              <w:r>
                <w:rPr>
                  <w:i/>
                  <w:iCs/>
                  <w:noProof/>
                </w:rPr>
                <w:t xml:space="preserve">Samsung LC27JG50QQUXEN 27" Curved Gaming Monitor - WQHD 2560x1440, 144Hz, 2x HDMI, DisplayPort. </w:t>
              </w:r>
              <w:r>
                <w:rPr>
                  <w:noProof/>
                </w:rPr>
                <w:t xml:space="preserve">[Online] </w:t>
              </w:r>
              <w:r>
                <w:rPr>
                  <w:noProof/>
                </w:rPr>
                <w:br/>
                <w:t xml:space="preserve">Available at: </w:t>
              </w:r>
              <w:r>
                <w:rPr>
                  <w:noProof/>
                  <w:u w:val="single"/>
                </w:rPr>
                <w:t>https://www.amazon.co.uk/Samsung-LC27JG50QQUXEN-27-Inch-WQHD-Monitor/dp/B07FB3JLLS/ref=sr_1_1_sspa?adgrpid=104400617237&amp;dchild=1&amp;gclid=Cj0KCQjw7ZL6BRCmARIsAH6XFDJ5-ZHkME2PSMzeBSQcfFN_yRR6EqYO5JcVPJ6kMbK8rcn2Hr3Y88gaApqJEALw_wcB&amp;hvadid=448945192078&amp;hvdev=c</w:t>
              </w:r>
            </w:p>
            <w:p w14:paraId="3603E5F2" w14:textId="77777777" w:rsidR="002175B6" w:rsidRDefault="002175B6" w:rsidP="002175B6">
              <w:pPr>
                <w:pStyle w:val="Bibliography"/>
                <w:rPr>
                  <w:noProof/>
                </w:rPr>
              </w:pPr>
              <w:r>
                <w:rPr>
                  <w:noProof/>
                </w:rPr>
                <w:t xml:space="preserve">Digital Licence , 2020. </w:t>
              </w:r>
              <w:r>
                <w:rPr>
                  <w:i/>
                  <w:iCs/>
                  <w:noProof/>
                </w:rPr>
                <w:t xml:space="preserve">Windows 10 Home. </w:t>
              </w:r>
              <w:r>
                <w:rPr>
                  <w:noProof/>
                </w:rPr>
                <w:t xml:space="preserve">[Online] </w:t>
              </w:r>
              <w:r>
                <w:rPr>
                  <w:noProof/>
                </w:rPr>
                <w:br/>
                <w:t xml:space="preserve">Available at: </w:t>
              </w:r>
              <w:r>
                <w:rPr>
                  <w:noProof/>
                  <w:u w:val="single"/>
                </w:rPr>
                <w:t>https://www.digitallicense.nl/windows-10-home-uk-oem-32-64-bits/?___store=us&amp;___from_store=default&amp;gclid=Cj0KCQjw7ZL6BRCmARIsAH6XFDKd0kuwkoCqCnrzDbiNaL5U0Rd2YiYajzpp-Qwm7Lz-JfM0AfbMoKUaAscLEALw_wcB</w:t>
              </w:r>
              <w:r>
                <w:rPr>
                  <w:noProof/>
                </w:rPr>
                <w:br/>
                <w:t>[Accessed 15 08 2020].</w:t>
              </w:r>
            </w:p>
            <w:p w14:paraId="4E9948C2" w14:textId="77777777" w:rsidR="002175B6" w:rsidRDefault="002175B6" w:rsidP="002175B6">
              <w:pPr>
                <w:pStyle w:val="Bibliography"/>
                <w:rPr>
                  <w:noProof/>
                </w:rPr>
              </w:pPr>
              <w:r>
                <w:rPr>
                  <w:noProof/>
                </w:rPr>
                <w:t xml:space="preserve">Fanboy, A., 2020. </w:t>
              </w:r>
              <w:r>
                <w:rPr>
                  <w:i/>
                  <w:iCs/>
                  <w:noProof/>
                </w:rPr>
                <w:t xml:space="preserve">CPU World. </w:t>
              </w:r>
              <w:r>
                <w:rPr>
                  <w:noProof/>
                </w:rPr>
                <w:t xml:space="preserve">[Online] </w:t>
              </w:r>
              <w:r>
                <w:rPr>
                  <w:noProof/>
                </w:rPr>
                <w:br/>
                <w:t xml:space="preserve">Available at: </w:t>
              </w:r>
              <w:r>
                <w:rPr>
                  <w:noProof/>
                  <w:u w:val="single"/>
                </w:rPr>
                <w:t xml:space="preserve">http://www.cpu-world.com/Compare/91/AMD_Ryzen_3_3200G_vs_Intel_Core_i5_i5-9400F.html </w:t>
              </w:r>
              <w:r>
                <w:rPr>
                  <w:noProof/>
                </w:rPr>
                <w:br/>
                <w:t>[Accessed 15 08 2020].</w:t>
              </w:r>
            </w:p>
            <w:p w14:paraId="69891E21" w14:textId="77777777" w:rsidR="002175B6" w:rsidRDefault="002175B6" w:rsidP="002175B6">
              <w:pPr>
                <w:pStyle w:val="Bibliography"/>
                <w:rPr>
                  <w:noProof/>
                </w:rPr>
              </w:pPr>
              <w:r>
                <w:rPr>
                  <w:noProof/>
                </w:rPr>
                <w:t xml:space="preserve">Fanboy, A., 2020. </w:t>
              </w:r>
              <w:r>
                <w:rPr>
                  <w:i/>
                  <w:iCs/>
                  <w:noProof/>
                </w:rPr>
                <w:t xml:space="preserve">CPU World. </w:t>
              </w:r>
              <w:r>
                <w:rPr>
                  <w:noProof/>
                </w:rPr>
                <w:t xml:space="preserve">[Online] </w:t>
              </w:r>
              <w:r>
                <w:rPr>
                  <w:noProof/>
                </w:rPr>
                <w:br/>
                <w:t xml:space="preserve">Available at: </w:t>
              </w:r>
              <w:r>
                <w:rPr>
                  <w:noProof/>
                  <w:u w:val="single"/>
                </w:rPr>
                <w:t>http://www.cpu-world.com/Compare/91/AMD_Ryzen_3_3200G_vs_Intel_Core_i5_i5-9400F.html</w:t>
              </w:r>
              <w:r>
                <w:rPr>
                  <w:noProof/>
                </w:rPr>
                <w:br/>
                <w:t>[Accessed 15 08 2020].</w:t>
              </w:r>
            </w:p>
            <w:p w14:paraId="4C55C828" w14:textId="77777777" w:rsidR="002175B6" w:rsidRDefault="002175B6" w:rsidP="002175B6">
              <w:pPr>
                <w:pStyle w:val="Bibliography"/>
                <w:rPr>
                  <w:noProof/>
                </w:rPr>
              </w:pPr>
              <w:r>
                <w:rPr>
                  <w:noProof/>
                </w:rPr>
                <w:t xml:space="preserve">MS Office Store, 2020. </w:t>
              </w:r>
              <w:r>
                <w:rPr>
                  <w:i/>
                  <w:iCs/>
                  <w:noProof/>
                </w:rPr>
                <w:t xml:space="preserve">product/windows-10-pro. </w:t>
              </w:r>
              <w:r>
                <w:rPr>
                  <w:noProof/>
                </w:rPr>
                <w:t xml:space="preserve">[Online] </w:t>
              </w:r>
              <w:r>
                <w:rPr>
                  <w:noProof/>
                </w:rPr>
                <w:br/>
                <w:t xml:space="preserve">Available at: </w:t>
              </w:r>
              <w:r>
                <w:rPr>
                  <w:noProof/>
                  <w:u w:val="single"/>
                </w:rPr>
                <w:t>https://www.msofficestore.uk/product/windows-10-pro/?gclid=Cj0KCQjw7ZL6BRCmARIsAH6XFDIRWZPNxE9f7bf94NnOlNNa5DWp_Cn7jrAtFwyBPMqqXl6cSyjbC-0aApUWEALw_wcB</w:t>
              </w:r>
              <w:r>
                <w:rPr>
                  <w:noProof/>
                </w:rPr>
                <w:br/>
                <w:t>[Accessed 17 08 2020].</w:t>
              </w:r>
            </w:p>
            <w:p w14:paraId="11EC7D27" w14:textId="77777777" w:rsidR="002175B6" w:rsidRDefault="002175B6" w:rsidP="002175B6">
              <w:pPr>
                <w:pStyle w:val="Bibliography"/>
                <w:rPr>
                  <w:noProof/>
                </w:rPr>
              </w:pPr>
              <w:r>
                <w:rPr>
                  <w:noProof/>
                </w:rPr>
                <w:lastRenderedPageBreak/>
                <w:t xml:space="preserve">Ngo, D., 2016. </w:t>
              </w:r>
              <w:r>
                <w:rPr>
                  <w:i/>
                  <w:iCs/>
                  <w:noProof/>
                </w:rPr>
                <w:t xml:space="preserve">C NET. </w:t>
              </w:r>
              <w:r>
                <w:rPr>
                  <w:noProof/>
                </w:rPr>
                <w:t xml:space="preserve">[Online] </w:t>
              </w:r>
              <w:r>
                <w:rPr>
                  <w:noProof/>
                </w:rPr>
                <w:br/>
                <w:t xml:space="preserve">Available at: </w:t>
              </w:r>
              <w:r>
                <w:rPr>
                  <w:noProof/>
                  <w:u w:val="single"/>
                </w:rPr>
                <w:t>https://www.cnet.com/reviews/wd-blue-ssd-review/#:~:text=The%20good%20The%20WD%20Blue</w:t>
              </w:r>
              <w:r>
                <w:rPr>
                  <w:noProof/>
                </w:rPr>
                <w:br/>
                <w:t>[Accessed 15 08 2020].</w:t>
              </w:r>
            </w:p>
            <w:p w14:paraId="3889F3BF" w14:textId="77777777" w:rsidR="002175B6" w:rsidRDefault="002175B6" w:rsidP="002175B6">
              <w:pPr>
                <w:pStyle w:val="Bibliography"/>
                <w:rPr>
                  <w:noProof/>
                </w:rPr>
              </w:pPr>
              <w:r>
                <w:rPr>
                  <w:noProof/>
                </w:rPr>
                <w:t xml:space="preserve">SCAN, 2019. </w:t>
              </w:r>
              <w:r>
                <w:rPr>
                  <w:i/>
                  <w:iCs/>
                  <w:noProof/>
                </w:rPr>
                <w:t xml:space="preserve">gigabyte-geforce-rtx-2070-windforce-2x-v1-8gb. </w:t>
              </w:r>
              <w:r>
                <w:rPr>
                  <w:noProof/>
                </w:rPr>
                <w:t xml:space="preserve">[Online] </w:t>
              </w:r>
              <w:r>
                <w:rPr>
                  <w:noProof/>
                </w:rPr>
                <w:br/>
                <w:t xml:space="preserve">Available at: </w:t>
              </w:r>
              <w:r>
                <w:rPr>
                  <w:noProof/>
                  <w:u w:val="single"/>
                </w:rPr>
                <w:t>https://www.scan.co.uk/products/gigabyte-geforce-rtx-2070-windforce-2x-v1-8gb-gddr6-ray-tracing-graphics-card-2304-core-1410mhz-1620?gclid=Cj0KCQjw7ZL6BRCmARIsAH6XFDI9Wi8CrVpKOdhwtRJgHb9GSiutYMD2n-O8nzcXaJE-UR3SqYBwbpoaAiO9EALw_wcB</w:t>
              </w:r>
              <w:r>
                <w:rPr>
                  <w:noProof/>
                </w:rPr>
                <w:br/>
                <w:t>[Accessed 10 08 2020].</w:t>
              </w:r>
            </w:p>
            <w:p w14:paraId="1F58B12B" w14:textId="77777777" w:rsidR="002175B6" w:rsidRDefault="002175B6" w:rsidP="002175B6">
              <w:pPr>
                <w:pStyle w:val="Bibliography"/>
                <w:rPr>
                  <w:noProof/>
                </w:rPr>
              </w:pPr>
              <w:r>
                <w:rPr>
                  <w:noProof/>
                </w:rPr>
                <w:t xml:space="preserve">StorageView, 2016. </w:t>
              </w:r>
              <w:r>
                <w:rPr>
                  <w:i/>
                  <w:iCs/>
                  <w:noProof/>
                </w:rPr>
                <w:t xml:space="preserve">https://www.storagereview.com/review/wd-my-cloud-pro-series-pr4100-nas-review#:~:text=Diving%20into%20its%20performance%20shows. </w:t>
              </w:r>
              <w:r>
                <w:rPr>
                  <w:noProof/>
                </w:rPr>
                <w:t xml:space="preserve">[Online] </w:t>
              </w:r>
              <w:r>
                <w:rPr>
                  <w:noProof/>
                </w:rPr>
                <w:br/>
                <w:t xml:space="preserve">Available at: </w:t>
              </w:r>
              <w:r>
                <w:rPr>
                  <w:noProof/>
                  <w:u w:val="single"/>
                </w:rPr>
                <w:t>wd-my-cloud-pro-series-pr4100-nas-review</w:t>
              </w:r>
              <w:r>
                <w:rPr>
                  <w:noProof/>
                </w:rPr>
                <w:br/>
                <w:t>[Accessed 18 08 2020].</w:t>
              </w:r>
            </w:p>
            <w:p w14:paraId="28917CBD" w14:textId="77777777" w:rsidR="002175B6" w:rsidRDefault="002175B6" w:rsidP="002175B6">
              <w:pPr>
                <w:pStyle w:val="Bibliography"/>
                <w:rPr>
                  <w:noProof/>
                </w:rPr>
              </w:pPr>
              <w:r>
                <w:rPr>
                  <w:noProof/>
                </w:rPr>
                <w:t xml:space="preserve">StorageView, 2016. </w:t>
              </w:r>
              <w:r>
                <w:rPr>
                  <w:i/>
                  <w:iCs/>
                  <w:noProof/>
                </w:rPr>
                <w:t xml:space="preserve">WDmy-cloud-pro-series-pr4100-nas-review. </w:t>
              </w:r>
              <w:r>
                <w:rPr>
                  <w:noProof/>
                </w:rPr>
                <w:t xml:space="preserve">[Online] </w:t>
              </w:r>
              <w:r>
                <w:rPr>
                  <w:noProof/>
                </w:rPr>
                <w:br/>
                <w:t xml:space="preserve">Available at: </w:t>
              </w:r>
              <w:r>
                <w:rPr>
                  <w:noProof/>
                  <w:u w:val="single"/>
                </w:rPr>
                <w:t>https://www.storagereview.com/review/wd-my-cloud-pro-series-pr4100-nas-review#:~:text=Diving%20into%20its%20performance%20shows</w:t>
              </w:r>
              <w:r>
                <w:rPr>
                  <w:noProof/>
                </w:rPr>
                <w:br/>
                <w:t>[Accessed 18 08 2020].</w:t>
              </w:r>
            </w:p>
            <w:p w14:paraId="706B2863" w14:textId="77777777" w:rsidR="002175B6" w:rsidRDefault="002175B6" w:rsidP="002175B6">
              <w:pPr>
                <w:pStyle w:val="Bibliography"/>
                <w:rPr>
                  <w:noProof/>
                </w:rPr>
              </w:pPr>
              <w:r>
                <w:rPr>
                  <w:noProof/>
                </w:rPr>
                <w:t xml:space="preserve">SWW, 2019. </w:t>
              </w:r>
              <w:r>
                <w:rPr>
                  <w:i/>
                  <w:iCs/>
                  <w:noProof/>
                </w:rPr>
                <w:t xml:space="preserve">Asus-rog-strix-b450-f-gaming-atx-socket-am4-amd-b450. </w:t>
              </w:r>
              <w:r>
                <w:rPr>
                  <w:noProof/>
                </w:rPr>
                <w:t xml:space="preserve">[Online] </w:t>
              </w:r>
              <w:r>
                <w:rPr>
                  <w:noProof/>
                </w:rPr>
                <w:br/>
                <w:t xml:space="preserve">Available at: </w:t>
              </w:r>
              <w:r>
                <w:rPr>
                  <w:noProof/>
                  <w:u w:val="single"/>
                </w:rPr>
                <w:t>https://sww.nl/asus-rog-strix-b450-f-gaming-atx-socket-am4-amd-b450.html</w:t>
              </w:r>
              <w:r>
                <w:rPr>
                  <w:noProof/>
                </w:rPr>
                <w:br/>
                <w:t>[Accessed 11 08 2020].</w:t>
              </w:r>
            </w:p>
            <w:p w14:paraId="59F953FA" w14:textId="77777777" w:rsidR="002175B6" w:rsidRDefault="002175B6" w:rsidP="002175B6">
              <w:pPr>
                <w:pStyle w:val="Bibliography"/>
                <w:rPr>
                  <w:noProof/>
                </w:rPr>
              </w:pPr>
              <w:r>
                <w:rPr>
                  <w:noProof/>
                </w:rPr>
                <w:t xml:space="preserve">WsternDigital.Store, 2020. </w:t>
              </w:r>
              <w:r>
                <w:rPr>
                  <w:i/>
                  <w:iCs/>
                  <w:noProof/>
                </w:rPr>
                <w:t xml:space="preserve">WD-my-cloud-pro-series-pr4100. </w:t>
              </w:r>
              <w:r>
                <w:rPr>
                  <w:noProof/>
                </w:rPr>
                <w:t xml:space="preserve">[Online] </w:t>
              </w:r>
              <w:r>
                <w:rPr>
                  <w:noProof/>
                </w:rPr>
                <w:br/>
                <w:t xml:space="preserve">Available at: </w:t>
              </w:r>
              <w:r>
                <w:rPr>
                  <w:noProof/>
                  <w:u w:val="single"/>
                </w:rPr>
                <w:t>https://shop.westerndigital.com/products/network-attached-storage/wd-my-cloud-pro-series-pr4100#WDBNFA0080KBK-NESN</w:t>
              </w:r>
              <w:r>
                <w:rPr>
                  <w:noProof/>
                </w:rPr>
                <w:br/>
                <w:t>[Accessed 18 08 2020].</w:t>
              </w:r>
            </w:p>
            <w:p w14:paraId="7DFAB744" w14:textId="38CA78C1" w:rsidR="002175B6" w:rsidRDefault="002175B6" w:rsidP="002175B6">
              <w:r>
                <w:rPr>
                  <w:b/>
                  <w:bCs/>
                  <w:noProof/>
                </w:rPr>
                <w:fldChar w:fldCharType="end"/>
              </w:r>
            </w:p>
          </w:sdtContent>
        </w:sdt>
      </w:sdtContent>
    </w:sdt>
    <w:p w14:paraId="000519EE"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5EC0635A"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15B04DC3"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27A3FFEB"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599D9830"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0DE43DA9"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081E362B"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0A10C4D3"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405B84C8"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1201B3FE" w14:textId="77777777" w:rsidR="00FE7EDB" w:rsidRPr="002175B6" w:rsidRDefault="00FE7EDB" w:rsidP="002175B6">
      <w:pPr>
        <w:autoSpaceDE w:val="0"/>
        <w:autoSpaceDN w:val="0"/>
        <w:adjustRightInd w:val="0"/>
        <w:spacing w:after="200" w:line="360" w:lineRule="auto"/>
        <w:jc w:val="both"/>
        <w:rPr>
          <w:color w:val="000000" w:themeColor="text1"/>
          <w:sz w:val="22"/>
          <w:szCs w:val="22"/>
        </w:rPr>
      </w:pPr>
    </w:p>
    <w:p w14:paraId="6662C7C0" w14:textId="77777777" w:rsidR="00FE7EDB" w:rsidRPr="002175B6" w:rsidRDefault="00FE7EDB" w:rsidP="002175B6">
      <w:pPr>
        <w:spacing w:line="360" w:lineRule="auto"/>
        <w:jc w:val="both"/>
        <w:rPr>
          <w:color w:val="000000" w:themeColor="text1"/>
          <w:sz w:val="22"/>
          <w:szCs w:val="22"/>
        </w:rPr>
      </w:pPr>
    </w:p>
    <w:p w14:paraId="00F70D6D" w14:textId="77777777" w:rsidR="00DC4916" w:rsidRPr="002175B6" w:rsidRDefault="00DC4916" w:rsidP="002175B6">
      <w:pPr>
        <w:spacing w:line="360" w:lineRule="auto"/>
        <w:jc w:val="both"/>
        <w:rPr>
          <w:color w:val="000000" w:themeColor="text1"/>
          <w:sz w:val="22"/>
          <w:szCs w:val="22"/>
        </w:rPr>
      </w:pPr>
    </w:p>
    <w:p w14:paraId="20CACFA3" w14:textId="77777777" w:rsidR="00DC4916" w:rsidRPr="002175B6" w:rsidRDefault="00DC4916" w:rsidP="002175B6">
      <w:pPr>
        <w:spacing w:line="360" w:lineRule="auto"/>
        <w:jc w:val="both"/>
        <w:rPr>
          <w:color w:val="000000" w:themeColor="text1"/>
          <w:sz w:val="22"/>
          <w:szCs w:val="22"/>
        </w:rPr>
      </w:pPr>
    </w:p>
    <w:p w14:paraId="1F8C6D2B" w14:textId="77777777" w:rsidR="00DC4916" w:rsidRPr="002175B6" w:rsidRDefault="00DC4916" w:rsidP="002175B6">
      <w:pPr>
        <w:spacing w:line="360" w:lineRule="auto"/>
        <w:jc w:val="both"/>
        <w:rPr>
          <w:color w:val="000000" w:themeColor="text1"/>
          <w:sz w:val="22"/>
          <w:szCs w:val="22"/>
        </w:rPr>
      </w:pPr>
    </w:p>
    <w:p w14:paraId="6944DE80" w14:textId="77777777" w:rsidR="00DC4916" w:rsidRPr="002175B6" w:rsidRDefault="00DC4916" w:rsidP="002175B6">
      <w:pPr>
        <w:spacing w:line="360" w:lineRule="auto"/>
        <w:jc w:val="both"/>
        <w:rPr>
          <w:color w:val="000000" w:themeColor="text1"/>
          <w:sz w:val="22"/>
          <w:szCs w:val="22"/>
        </w:rPr>
      </w:pPr>
    </w:p>
    <w:p w14:paraId="1218CED3" w14:textId="77777777" w:rsidR="00DC4916" w:rsidRPr="002175B6" w:rsidRDefault="00DC4916" w:rsidP="002175B6">
      <w:pPr>
        <w:spacing w:line="360" w:lineRule="auto"/>
        <w:jc w:val="both"/>
        <w:rPr>
          <w:color w:val="000000" w:themeColor="text1"/>
          <w:sz w:val="22"/>
          <w:szCs w:val="22"/>
        </w:rPr>
      </w:pPr>
    </w:p>
    <w:p w14:paraId="5CC32940" w14:textId="77777777" w:rsidR="00DC4916" w:rsidRPr="002175B6" w:rsidRDefault="00DC4916" w:rsidP="002175B6">
      <w:pPr>
        <w:spacing w:line="360" w:lineRule="auto"/>
        <w:jc w:val="both"/>
        <w:rPr>
          <w:color w:val="000000" w:themeColor="text1"/>
          <w:sz w:val="22"/>
          <w:szCs w:val="22"/>
        </w:rPr>
      </w:pPr>
    </w:p>
    <w:p w14:paraId="461269B8" w14:textId="77777777" w:rsidR="00DC4916" w:rsidRPr="002175B6" w:rsidRDefault="00DC4916" w:rsidP="002175B6">
      <w:pPr>
        <w:spacing w:line="360" w:lineRule="auto"/>
        <w:jc w:val="both"/>
        <w:rPr>
          <w:color w:val="000000" w:themeColor="text1"/>
          <w:sz w:val="22"/>
          <w:szCs w:val="22"/>
        </w:rPr>
      </w:pPr>
    </w:p>
    <w:p w14:paraId="4B6EA025" w14:textId="77777777" w:rsidR="00DC4916" w:rsidRPr="002175B6" w:rsidRDefault="00DC4916" w:rsidP="002175B6">
      <w:pPr>
        <w:spacing w:line="360" w:lineRule="auto"/>
        <w:jc w:val="both"/>
        <w:rPr>
          <w:color w:val="000000" w:themeColor="text1"/>
          <w:sz w:val="22"/>
          <w:szCs w:val="22"/>
        </w:rPr>
      </w:pPr>
    </w:p>
    <w:p w14:paraId="6E027F49" w14:textId="77777777" w:rsidR="00DC4916" w:rsidRPr="002175B6" w:rsidRDefault="00DC4916" w:rsidP="002175B6">
      <w:pPr>
        <w:spacing w:line="360" w:lineRule="auto"/>
        <w:jc w:val="both"/>
        <w:rPr>
          <w:color w:val="000000" w:themeColor="text1"/>
          <w:sz w:val="22"/>
          <w:szCs w:val="22"/>
        </w:rPr>
      </w:pPr>
    </w:p>
    <w:p w14:paraId="70D9F72C" w14:textId="77777777" w:rsidR="00DC4916" w:rsidRPr="002175B6" w:rsidRDefault="00DC4916" w:rsidP="002175B6">
      <w:pPr>
        <w:spacing w:line="360" w:lineRule="auto"/>
        <w:jc w:val="both"/>
        <w:rPr>
          <w:color w:val="000000" w:themeColor="text1"/>
          <w:sz w:val="22"/>
          <w:szCs w:val="22"/>
        </w:rPr>
      </w:pPr>
    </w:p>
    <w:p w14:paraId="74EC434D" w14:textId="77777777" w:rsidR="00DC4916" w:rsidRPr="002175B6" w:rsidRDefault="00DC4916" w:rsidP="002175B6">
      <w:pPr>
        <w:spacing w:line="360" w:lineRule="auto"/>
        <w:jc w:val="both"/>
        <w:rPr>
          <w:color w:val="000000" w:themeColor="text1"/>
          <w:sz w:val="22"/>
          <w:szCs w:val="22"/>
        </w:rPr>
      </w:pPr>
    </w:p>
    <w:p w14:paraId="26DEC59A" w14:textId="77777777" w:rsidR="00DC4916" w:rsidRPr="002175B6" w:rsidRDefault="00DC4916" w:rsidP="002175B6">
      <w:pPr>
        <w:spacing w:line="360" w:lineRule="auto"/>
        <w:jc w:val="both"/>
        <w:rPr>
          <w:color w:val="000000" w:themeColor="text1"/>
          <w:sz w:val="22"/>
          <w:szCs w:val="22"/>
        </w:rPr>
      </w:pPr>
    </w:p>
    <w:p w14:paraId="4B4F7CB0" w14:textId="77777777" w:rsidR="00DC4916" w:rsidRPr="002175B6" w:rsidRDefault="00DC4916" w:rsidP="002175B6">
      <w:pPr>
        <w:spacing w:line="360" w:lineRule="auto"/>
        <w:jc w:val="both"/>
        <w:rPr>
          <w:color w:val="000000" w:themeColor="text1"/>
          <w:sz w:val="22"/>
          <w:szCs w:val="22"/>
        </w:rPr>
      </w:pPr>
    </w:p>
    <w:p w14:paraId="436F3A50" w14:textId="77777777" w:rsidR="00DC4916" w:rsidRPr="002175B6" w:rsidRDefault="00DC4916" w:rsidP="002175B6">
      <w:pPr>
        <w:spacing w:line="360" w:lineRule="auto"/>
        <w:jc w:val="both"/>
        <w:rPr>
          <w:color w:val="000000" w:themeColor="text1"/>
          <w:sz w:val="22"/>
          <w:szCs w:val="22"/>
        </w:rPr>
      </w:pPr>
    </w:p>
    <w:p w14:paraId="1D1CE8C1" w14:textId="77777777" w:rsidR="00DC4916" w:rsidRPr="002175B6" w:rsidRDefault="00DC4916" w:rsidP="002175B6">
      <w:pPr>
        <w:spacing w:line="360" w:lineRule="auto"/>
        <w:jc w:val="both"/>
        <w:rPr>
          <w:color w:val="000000" w:themeColor="text1"/>
          <w:sz w:val="22"/>
          <w:szCs w:val="22"/>
        </w:rPr>
      </w:pPr>
    </w:p>
    <w:p w14:paraId="7919F7D8" w14:textId="77777777" w:rsidR="00DC4916" w:rsidRPr="002175B6" w:rsidRDefault="00DC4916" w:rsidP="002175B6">
      <w:pPr>
        <w:spacing w:line="360" w:lineRule="auto"/>
        <w:jc w:val="both"/>
        <w:rPr>
          <w:color w:val="000000" w:themeColor="text1"/>
          <w:sz w:val="22"/>
          <w:szCs w:val="22"/>
        </w:rPr>
      </w:pPr>
    </w:p>
    <w:p w14:paraId="74462176" w14:textId="77777777" w:rsidR="00DC4916" w:rsidRPr="002175B6" w:rsidRDefault="00DC4916" w:rsidP="002175B6">
      <w:pPr>
        <w:spacing w:line="360" w:lineRule="auto"/>
        <w:jc w:val="both"/>
        <w:rPr>
          <w:color w:val="000000" w:themeColor="text1"/>
          <w:sz w:val="22"/>
          <w:szCs w:val="22"/>
        </w:rPr>
      </w:pPr>
    </w:p>
    <w:p w14:paraId="417E9FC8" w14:textId="77777777" w:rsidR="00DC4916" w:rsidRPr="002175B6" w:rsidRDefault="00DC4916" w:rsidP="002175B6">
      <w:pPr>
        <w:spacing w:line="360" w:lineRule="auto"/>
        <w:jc w:val="both"/>
        <w:rPr>
          <w:color w:val="000000" w:themeColor="text1"/>
          <w:sz w:val="22"/>
          <w:szCs w:val="22"/>
        </w:rPr>
      </w:pPr>
    </w:p>
    <w:p w14:paraId="31C4957F" w14:textId="77777777" w:rsidR="00DC4916" w:rsidRPr="002175B6" w:rsidRDefault="00DC4916" w:rsidP="002175B6">
      <w:pPr>
        <w:spacing w:line="360" w:lineRule="auto"/>
        <w:jc w:val="both"/>
        <w:rPr>
          <w:color w:val="000000" w:themeColor="text1"/>
          <w:sz w:val="22"/>
          <w:szCs w:val="22"/>
        </w:rPr>
      </w:pPr>
    </w:p>
    <w:p w14:paraId="5DA7FACF" w14:textId="77777777" w:rsidR="00DC4916" w:rsidRPr="002175B6" w:rsidRDefault="00DC4916" w:rsidP="002175B6">
      <w:pPr>
        <w:spacing w:line="360" w:lineRule="auto"/>
        <w:jc w:val="both"/>
        <w:rPr>
          <w:color w:val="000000" w:themeColor="text1"/>
          <w:sz w:val="22"/>
          <w:szCs w:val="22"/>
        </w:rPr>
      </w:pPr>
    </w:p>
    <w:p w14:paraId="104DB098" w14:textId="77777777" w:rsidR="00DC4916" w:rsidRPr="002175B6" w:rsidRDefault="00DC4916" w:rsidP="002175B6">
      <w:pPr>
        <w:spacing w:line="360" w:lineRule="auto"/>
        <w:jc w:val="both"/>
        <w:rPr>
          <w:color w:val="000000" w:themeColor="text1"/>
          <w:sz w:val="22"/>
          <w:szCs w:val="22"/>
        </w:rPr>
      </w:pPr>
    </w:p>
    <w:p w14:paraId="0F7C5F15" w14:textId="77777777" w:rsidR="00DC4916" w:rsidRPr="002175B6" w:rsidRDefault="00DC4916" w:rsidP="002175B6">
      <w:pPr>
        <w:spacing w:line="360" w:lineRule="auto"/>
        <w:jc w:val="both"/>
        <w:rPr>
          <w:color w:val="000000" w:themeColor="text1"/>
          <w:sz w:val="22"/>
          <w:szCs w:val="22"/>
        </w:rPr>
      </w:pPr>
    </w:p>
    <w:p w14:paraId="31587462" w14:textId="77777777" w:rsidR="00DC4916" w:rsidRPr="002175B6" w:rsidRDefault="00DC4916" w:rsidP="002175B6">
      <w:pPr>
        <w:spacing w:line="360" w:lineRule="auto"/>
        <w:jc w:val="both"/>
        <w:rPr>
          <w:color w:val="000000" w:themeColor="text1"/>
          <w:sz w:val="22"/>
          <w:szCs w:val="22"/>
        </w:rPr>
      </w:pPr>
    </w:p>
    <w:p w14:paraId="29759F95" w14:textId="77777777" w:rsidR="00DC4916" w:rsidRPr="002175B6" w:rsidRDefault="00DC4916" w:rsidP="002175B6">
      <w:pPr>
        <w:spacing w:line="360" w:lineRule="auto"/>
        <w:jc w:val="both"/>
        <w:rPr>
          <w:color w:val="000000" w:themeColor="text1"/>
          <w:sz w:val="22"/>
          <w:szCs w:val="22"/>
        </w:rPr>
      </w:pPr>
    </w:p>
    <w:p w14:paraId="2077D1A6" w14:textId="77777777" w:rsidR="00DC4916" w:rsidRPr="002175B6" w:rsidRDefault="00DC4916" w:rsidP="002175B6">
      <w:pPr>
        <w:spacing w:line="360" w:lineRule="auto"/>
        <w:jc w:val="both"/>
        <w:rPr>
          <w:color w:val="000000" w:themeColor="text1"/>
          <w:sz w:val="22"/>
          <w:szCs w:val="22"/>
        </w:rPr>
      </w:pPr>
    </w:p>
    <w:p w14:paraId="2FB2A1D3" w14:textId="77777777" w:rsidR="00DC4916" w:rsidRPr="002175B6" w:rsidRDefault="00DC4916" w:rsidP="002175B6">
      <w:pPr>
        <w:spacing w:line="360" w:lineRule="auto"/>
        <w:jc w:val="both"/>
        <w:rPr>
          <w:color w:val="000000" w:themeColor="text1"/>
          <w:sz w:val="22"/>
          <w:szCs w:val="22"/>
        </w:rPr>
      </w:pPr>
    </w:p>
    <w:p w14:paraId="294FDACE" w14:textId="77777777" w:rsidR="00F06B3D" w:rsidRPr="002175B6" w:rsidRDefault="00F06B3D" w:rsidP="002175B6">
      <w:pPr>
        <w:spacing w:line="360" w:lineRule="auto"/>
        <w:jc w:val="both"/>
        <w:rPr>
          <w:color w:val="000000" w:themeColor="text1"/>
          <w:sz w:val="22"/>
          <w:szCs w:val="22"/>
        </w:rPr>
      </w:pPr>
    </w:p>
    <w:sectPr w:rsidR="00F06B3D" w:rsidRPr="002175B6" w:rsidSect="002478D8">
      <w:headerReference w:type="default" r:id="rId27"/>
      <w:footerReference w:type="even" r:id="rId28"/>
      <w:footerReference w:type="default" r:id="rId29"/>
      <w:pgSz w:w="11900" w:h="16840"/>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2963FF" w14:textId="77777777" w:rsidR="000369E1" w:rsidRDefault="000369E1" w:rsidP="00735A95">
      <w:r>
        <w:separator/>
      </w:r>
    </w:p>
  </w:endnote>
  <w:endnote w:type="continuationSeparator" w:id="0">
    <w:p w14:paraId="5BE33F7C" w14:textId="77777777" w:rsidR="000369E1" w:rsidRDefault="000369E1" w:rsidP="00735A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5316228"/>
      <w:docPartObj>
        <w:docPartGallery w:val="Page Numbers (Bottom of Page)"/>
        <w:docPartUnique/>
      </w:docPartObj>
    </w:sdtPr>
    <w:sdtEndPr>
      <w:rPr>
        <w:rStyle w:val="PageNumber"/>
      </w:rPr>
    </w:sdtEndPr>
    <w:sdtContent>
      <w:p w14:paraId="3ADD402F" w14:textId="3195A095" w:rsidR="00B45224" w:rsidRDefault="00B45224" w:rsidP="002478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391B77" w14:textId="77777777" w:rsidR="00B45224" w:rsidRDefault="00B45224" w:rsidP="00555E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1426738"/>
      <w:docPartObj>
        <w:docPartGallery w:val="Page Numbers (Bottom of Page)"/>
        <w:docPartUnique/>
      </w:docPartObj>
    </w:sdtPr>
    <w:sdtEndPr>
      <w:rPr>
        <w:rStyle w:val="PageNumber"/>
      </w:rPr>
    </w:sdtEndPr>
    <w:sdtContent>
      <w:p w14:paraId="2A6EF10A" w14:textId="4A2048E1" w:rsidR="00B45224" w:rsidRDefault="00B45224" w:rsidP="00E06A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1580911" w14:textId="5250DA14" w:rsidR="00B45224" w:rsidRDefault="00B45224" w:rsidP="002478D8">
    <w:pPr>
      <w:pStyle w:val="Footer"/>
      <w:ind w:right="360"/>
      <w:jc w:val="center"/>
    </w:pPr>
    <w:r>
      <w:t>August 2020</w:t>
    </w:r>
  </w:p>
  <w:p w14:paraId="46CA9199" w14:textId="59954A61" w:rsidR="00B45224" w:rsidRDefault="00B45224" w:rsidP="00735A9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DAB35F" w14:textId="77777777" w:rsidR="000369E1" w:rsidRDefault="000369E1" w:rsidP="00735A95">
      <w:r>
        <w:separator/>
      </w:r>
    </w:p>
  </w:footnote>
  <w:footnote w:type="continuationSeparator" w:id="0">
    <w:p w14:paraId="0B9D282F" w14:textId="77777777" w:rsidR="000369E1" w:rsidRDefault="000369E1" w:rsidP="00735A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4C2CBC" w14:textId="0C5CEAC3" w:rsidR="00B45224" w:rsidRDefault="00B45224">
    <w:pPr>
      <w:pStyle w:val="Header"/>
    </w:pPr>
    <w:r>
      <w:t xml:space="preserve">                                                                                                               </w:t>
    </w:r>
    <w:r>
      <w:rPr>
        <w:noProof/>
      </w:rPr>
      <w:drawing>
        <wp:inline distT="0" distB="0" distL="0" distR="0" wp14:anchorId="666D8957" wp14:editId="32577BD2">
          <wp:extent cx="1854200" cy="927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fault-logo.png"/>
                  <pic:cNvPicPr/>
                </pic:nvPicPr>
                <pic:blipFill>
                  <a:blip r:embed="rId1">
                    <a:extLst>
                      <a:ext uri="{28A0092B-C50C-407E-A947-70E740481C1C}">
                        <a14:useLocalDpi xmlns:a14="http://schemas.microsoft.com/office/drawing/2010/main" val="0"/>
                      </a:ext>
                    </a:extLst>
                  </a:blip>
                  <a:stretch>
                    <a:fillRect/>
                  </a:stretch>
                </pic:blipFill>
                <pic:spPr>
                  <a:xfrm>
                    <a:off x="0" y="0"/>
                    <a:ext cx="1854200" cy="9271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E7F05"/>
    <w:multiLevelType w:val="multilevel"/>
    <w:tmpl w:val="77BE3542"/>
    <w:lvl w:ilvl="0">
      <w:start w:val="1"/>
      <w:numFmt w:val="decimal"/>
      <w:lvlText w:val="%1"/>
      <w:lvlJc w:val="left"/>
      <w:pPr>
        <w:ind w:left="792" w:hanging="432"/>
      </w:pPr>
    </w:lvl>
    <w:lvl w:ilvl="1">
      <w:start w:val="1"/>
      <w:numFmt w:val="decimal"/>
      <w:lvlText w:val="%1.%2"/>
      <w:lvlJc w:val="left"/>
      <w:pPr>
        <w:ind w:left="936" w:hanging="576"/>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1080" w:hanging="720"/>
      </w:pPr>
    </w:lvl>
    <w:lvl w:ilvl="3">
      <w:start w:val="1"/>
      <w:numFmt w:val="decimal"/>
      <w:lvlText w:val="%1.%2.%3.%4"/>
      <w:lvlJc w:val="left"/>
      <w:pPr>
        <w:ind w:left="1224" w:hanging="864"/>
      </w:pPr>
    </w:lvl>
    <w:lvl w:ilvl="4">
      <w:start w:val="1"/>
      <w:numFmt w:val="decimal"/>
      <w:lvlText w:val="%1.%2.%3.%4.%5"/>
      <w:lvlJc w:val="left"/>
      <w:pPr>
        <w:ind w:left="1368" w:hanging="1008"/>
      </w:pPr>
    </w:lvl>
    <w:lvl w:ilvl="5">
      <w:start w:val="1"/>
      <w:numFmt w:val="decimal"/>
      <w:lvlText w:val="%1.%2.%3.%4.%5.%6"/>
      <w:lvlJc w:val="left"/>
      <w:pPr>
        <w:ind w:left="1512" w:hanging="1152"/>
      </w:pPr>
    </w:lvl>
    <w:lvl w:ilvl="6">
      <w:start w:val="1"/>
      <w:numFmt w:val="decimal"/>
      <w:lvlText w:val="%1.%2.%3.%4.%5.%6.%7"/>
      <w:lvlJc w:val="left"/>
      <w:pPr>
        <w:ind w:left="1656" w:hanging="1296"/>
      </w:pPr>
    </w:lvl>
    <w:lvl w:ilvl="7">
      <w:start w:val="1"/>
      <w:numFmt w:val="decimal"/>
      <w:lvlText w:val="%1.%2.%3.%4.%5.%6.%7.%8"/>
      <w:lvlJc w:val="left"/>
      <w:pPr>
        <w:ind w:left="1800" w:hanging="1440"/>
      </w:pPr>
    </w:lvl>
    <w:lvl w:ilvl="8">
      <w:start w:val="1"/>
      <w:numFmt w:val="decimal"/>
      <w:lvlText w:val="%1.%2.%3.%4.%5.%6.%7.%8.%9"/>
      <w:lvlJc w:val="left"/>
      <w:pPr>
        <w:ind w:left="1944" w:hanging="1584"/>
      </w:pPr>
    </w:lvl>
  </w:abstractNum>
  <w:abstractNum w:abstractNumId="1" w15:restartNumberingAfterBreak="0">
    <w:nsid w:val="02B91F61"/>
    <w:multiLevelType w:val="multilevel"/>
    <w:tmpl w:val="151E9F1C"/>
    <w:lvl w:ilvl="0">
      <w:start w:val="1"/>
      <w:numFmt w:val="bullet"/>
      <w:lvlText w:val=""/>
      <w:lvlJc w:val="left"/>
      <w:pPr>
        <w:ind w:left="1080" w:hanging="360"/>
      </w:pPr>
      <w:rPr>
        <w:rFonts w:ascii="Symbol" w:hAnsi="Symbol" w:hint="default"/>
      </w:rPr>
    </w:lvl>
    <w:lvl w:ilvl="1">
      <w:start w:val="2"/>
      <w:numFmt w:val="decimal"/>
      <w:isLgl/>
      <w:lvlText w:val="%1.%2."/>
      <w:lvlJc w:val="left"/>
      <w:pPr>
        <w:ind w:left="1080" w:hanging="360"/>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1440" w:hanging="720"/>
      </w:pPr>
      <w:rPr>
        <w:rFonts w:hint="default"/>
        <w:b/>
      </w:rPr>
    </w:lvl>
    <w:lvl w:ilvl="4">
      <w:start w:val="1"/>
      <w:numFmt w:val="decimal"/>
      <w:isLgl/>
      <w:lvlText w:val="%1.%2.%3.%4.%5."/>
      <w:lvlJc w:val="left"/>
      <w:pPr>
        <w:ind w:left="1800" w:hanging="1080"/>
      </w:pPr>
      <w:rPr>
        <w:rFonts w:hint="default"/>
        <w:b/>
      </w:rPr>
    </w:lvl>
    <w:lvl w:ilvl="5">
      <w:start w:val="1"/>
      <w:numFmt w:val="decimal"/>
      <w:isLgl/>
      <w:lvlText w:val="%1.%2.%3.%4.%5.%6."/>
      <w:lvlJc w:val="left"/>
      <w:pPr>
        <w:ind w:left="1800" w:hanging="1080"/>
      </w:pPr>
      <w:rPr>
        <w:rFonts w:hint="default"/>
        <w:b/>
      </w:rPr>
    </w:lvl>
    <w:lvl w:ilvl="6">
      <w:start w:val="1"/>
      <w:numFmt w:val="decimal"/>
      <w:isLgl/>
      <w:lvlText w:val="%1.%2.%3.%4.%5.%6.%7."/>
      <w:lvlJc w:val="left"/>
      <w:pPr>
        <w:ind w:left="2160" w:hanging="1440"/>
      </w:pPr>
      <w:rPr>
        <w:rFonts w:hint="default"/>
        <w:b/>
      </w:rPr>
    </w:lvl>
    <w:lvl w:ilvl="7">
      <w:start w:val="1"/>
      <w:numFmt w:val="decimal"/>
      <w:isLgl/>
      <w:lvlText w:val="%1.%2.%3.%4.%5.%6.%7.%8."/>
      <w:lvlJc w:val="left"/>
      <w:pPr>
        <w:ind w:left="2160" w:hanging="1440"/>
      </w:pPr>
      <w:rPr>
        <w:rFonts w:hint="default"/>
        <w:b/>
      </w:rPr>
    </w:lvl>
    <w:lvl w:ilvl="8">
      <w:start w:val="1"/>
      <w:numFmt w:val="decimal"/>
      <w:isLgl/>
      <w:lvlText w:val="%1.%2.%3.%4.%5.%6.%7.%8.%9."/>
      <w:lvlJc w:val="left"/>
      <w:pPr>
        <w:ind w:left="2520" w:hanging="1800"/>
      </w:pPr>
      <w:rPr>
        <w:rFonts w:hint="default"/>
        <w:b/>
      </w:rPr>
    </w:lvl>
  </w:abstractNum>
  <w:abstractNum w:abstractNumId="2" w15:restartNumberingAfterBreak="0">
    <w:nsid w:val="064B2CCF"/>
    <w:multiLevelType w:val="hybridMultilevel"/>
    <w:tmpl w:val="88582C58"/>
    <w:lvl w:ilvl="0" w:tplc="84344270">
      <w:start w:val="1"/>
      <w:numFmt w:val="bullet"/>
      <w:lvlText w:val="§"/>
      <w:lvlJc w:val="left"/>
      <w:pPr>
        <w:tabs>
          <w:tab w:val="num" w:pos="720"/>
        </w:tabs>
        <w:ind w:left="720" w:hanging="360"/>
      </w:pPr>
      <w:rPr>
        <w:rFonts w:ascii="Wingdings" w:hAnsi="Wingdings" w:hint="default"/>
      </w:rPr>
    </w:lvl>
    <w:lvl w:ilvl="1" w:tplc="1556EE6E" w:tentative="1">
      <w:start w:val="1"/>
      <w:numFmt w:val="bullet"/>
      <w:lvlText w:val="§"/>
      <w:lvlJc w:val="left"/>
      <w:pPr>
        <w:tabs>
          <w:tab w:val="num" w:pos="1440"/>
        </w:tabs>
        <w:ind w:left="1440" w:hanging="360"/>
      </w:pPr>
      <w:rPr>
        <w:rFonts w:ascii="Wingdings" w:hAnsi="Wingdings" w:hint="default"/>
      </w:rPr>
    </w:lvl>
    <w:lvl w:ilvl="2" w:tplc="B08C9A4E" w:tentative="1">
      <w:start w:val="1"/>
      <w:numFmt w:val="bullet"/>
      <w:lvlText w:val="§"/>
      <w:lvlJc w:val="left"/>
      <w:pPr>
        <w:tabs>
          <w:tab w:val="num" w:pos="2160"/>
        </w:tabs>
        <w:ind w:left="2160" w:hanging="360"/>
      </w:pPr>
      <w:rPr>
        <w:rFonts w:ascii="Wingdings" w:hAnsi="Wingdings" w:hint="default"/>
      </w:rPr>
    </w:lvl>
    <w:lvl w:ilvl="3" w:tplc="08003B88" w:tentative="1">
      <w:start w:val="1"/>
      <w:numFmt w:val="bullet"/>
      <w:lvlText w:val="§"/>
      <w:lvlJc w:val="left"/>
      <w:pPr>
        <w:tabs>
          <w:tab w:val="num" w:pos="2880"/>
        </w:tabs>
        <w:ind w:left="2880" w:hanging="360"/>
      </w:pPr>
      <w:rPr>
        <w:rFonts w:ascii="Wingdings" w:hAnsi="Wingdings" w:hint="default"/>
      </w:rPr>
    </w:lvl>
    <w:lvl w:ilvl="4" w:tplc="3D762528" w:tentative="1">
      <w:start w:val="1"/>
      <w:numFmt w:val="bullet"/>
      <w:lvlText w:val="§"/>
      <w:lvlJc w:val="left"/>
      <w:pPr>
        <w:tabs>
          <w:tab w:val="num" w:pos="3600"/>
        </w:tabs>
        <w:ind w:left="3600" w:hanging="360"/>
      </w:pPr>
      <w:rPr>
        <w:rFonts w:ascii="Wingdings" w:hAnsi="Wingdings" w:hint="default"/>
      </w:rPr>
    </w:lvl>
    <w:lvl w:ilvl="5" w:tplc="E42A9E64" w:tentative="1">
      <w:start w:val="1"/>
      <w:numFmt w:val="bullet"/>
      <w:lvlText w:val="§"/>
      <w:lvlJc w:val="left"/>
      <w:pPr>
        <w:tabs>
          <w:tab w:val="num" w:pos="4320"/>
        </w:tabs>
        <w:ind w:left="4320" w:hanging="360"/>
      </w:pPr>
      <w:rPr>
        <w:rFonts w:ascii="Wingdings" w:hAnsi="Wingdings" w:hint="default"/>
      </w:rPr>
    </w:lvl>
    <w:lvl w:ilvl="6" w:tplc="F6AA653E" w:tentative="1">
      <w:start w:val="1"/>
      <w:numFmt w:val="bullet"/>
      <w:lvlText w:val="§"/>
      <w:lvlJc w:val="left"/>
      <w:pPr>
        <w:tabs>
          <w:tab w:val="num" w:pos="5040"/>
        </w:tabs>
        <w:ind w:left="5040" w:hanging="360"/>
      </w:pPr>
      <w:rPr>
        <w:rFonts w:ascii="Wingdings" w:hAnsi="Wingdings" w:hint="default"/>
      </w:rPr>
    </w:lvl>
    <w:lvl w:ilvl="7" w:tplc="5380D5DE" w:tentative="1">
      <w:start w:val="1"/>
      <w:numFmt w:val="bullet"/>
      <w:lvlText w:val="§"/>
      <w:lvlJc w:val="left"/>
      <w:pPr>
        <w:tabs>
          <w:tab w:val="num" w:pos="5760"/>
        </w:tabs>
        <w:ind w:left="5760" w:hanging="360"/>
      </w:pPr>
      <w:rPr>
        <w:rFonts w:ascii="Wingdings" w:hAnsi="Wingdings" w:hint="default"/>
      </w:rPr>
    </w:lvl>
    <w:lvl w:ilvl="8" w:tplc="50DA2E1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A2850F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21B4490"/>
    <w:multiLevelType w:val="multilevel"/>
    <w:tmpl w:val="0610F946"/>
    <w:lvl w:ilvl="0">
      <w:start w:val="1"/>
      <w:numFmt w:val="decimal"/>
      <w:lvlText w:val="%1."/>
      <w:lvlJc w:val="left"/>
      <w:pPr>
        <w:ind w:left="432" w:hanging="432"/>
      </w:pPr>
      <w:rPr>
        <w:rFonts w:hint="default"/>
      </w:rPr>
    </w:lvl>
    <w:lvl w:ilvl="1">
      <w:start w:val="1"/>
      <w:numFmt w:val="decimal"/>
      <w:lvlText w:val="%1.%2"/>
      <w:lvlJc w:val="left"/>
      <w:pPr>
        <w:ind w:left="576" w:hanging="576"/>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5" w15:restartNumberingAfterBreak="0">
    <w:nsid w:val="123A017B"/>
    <w:multiLevelType w:val="multilevel"/>
    <w:tmpl w:val="151E9F1C"/>
    <w:lvl w:ilvl="0">
      <w:start w:val="1"/>
      <w:numFmt w:val="bullet"/>
      <w:lvlText w:val=""/>
      <w:lvlJc w:val="left"/>
      <w:pPr>
        <w:ind w:left="1080" w:hanging="360"/>
      </w:pPr>
      <w:rPr>
        <w:rFonts w:ascii="Symbol" w:hAnsi="Symbol" w:hint="default"/>
      </w:rPr>
    </w:lvl>
    <w:lvl w:ilvl="1">
      <w:start w:val="2"/>
      <w:numFmt w:val="decimal"/>
      <w:isLgl/>
      <w:lvlText w:val="%1.%2."/>
      <w:lvlJc w:val="left"/>
      <w:pPr>
        <w:ind w:left="1080" w:hanging="360"/>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1440" w:hanging="720"/>
      </w:pPr>
      <w:rPr>
        <w:rFonts w:hint="default"/>
        <w:b/>
      </w:rPr>
    </w:lvl>
    <w:lvl w:ilvl="4">
      <w:start w:val="1"/>
      <w:numFmt w:val="decimal"/>
      <w:isLgl/>
      <w:lvlText w:val="%1.%2.%3.%4.%5."/>
      <w:lvlJc w:val="left"/>
      <w:pPr>
        <w:ind w:left="1800" w:hanging="1080"/>
      </w:pPr>
      <w:rPr>
        <w:rFonts w:hint="default"/>
        <w:b/>
      </w:rPr>
    </w:lvl>
    <w:lvl w:ilvl="5">
      <w:start w:val="1"/>
      <w:numFmt w:val="decimal"/>
      <w:isLgl/>
      <w:lvlText w:val="%1.%2.%3.%4.%5.%6."/>
      <w:lvlJc w:val="left"/>
      <w:pPr>
        <w:ind w:left="1800" w:hanging="1080"/>
      </w:pPr>
      <w:rPr>
        <w:rFonts w:hint="default"/>
        <w:b/>
      </w:rPr>
    </w:lvl>
    <w:lvl w:ilvl="6">
      <w:start w:val="1"/>
      <w:numFmt w:val="decimal"/>
      <w:isLgl/>
      <w:lvlText w:val="%1.%2.%3.%4.%5.%6.%7."/>
      <w:lvlJc w:val="left"/>
      <w:pPr>
        <w:ind w:left="2160" w:hanging="1440"/>
      </w:pPr>
      <w:rPr>
        <w:rFonts w:hint="default"/>
        <w:b/>
      </w:rPr>
    </w:lvl>
    <w:lvl w:ilvl="7">
      <w:start w:val="1"/>
      <w:numFmt w:val="decimal"/>
      <w:isLgl/>
      <w:lvlText w:val="%1.%2.%3.%4.%5.%6.%7.%8."/>
      <w:lvlJc w:val="left"/>
      <w:pPr>
        <w:ind w:left="2160" w:hanging="1440"/>
      </w:pPr>
      <w:rPr>
        <w:rFonts w:hint="default"/>
        <w:b/>
      </w:rPr>
    </w:lvl>
    <w:lvl w:ilvl="8">
      <w:start w:val="1"/>
      <w:numFmt w:val="decimal"/>
      <w:isLgl/>
      <w:lvlText w:val="%1.%2.%3.%4.%5.%6.%7.%8.%9."/>
      <w:lvlJc w:val="left"/>
      <w:pPr>
        <w:ind w:left="2520" w:hanging="1800"/>
      </w:pPr>
      <w:rPr>
        <w:rFonts w:hint="default"/>
        <w:b/>
      </w:rPr>
    </w:lvl>
  </w:abstractNum>
  <w:abstractNum w:abstractNumId="6" w15:restartNumberingAfterBreak="0">
    <w:nsid w:val="13804B25"/>
    <w:multiLevelType w:val="multilevel"/>
    <w:tmpl w:val="008C4880"/>
    <w:lvl w:ilvl="0">
      <w:start w:val="1"/>
      <w:numFmt w:val="decimal"/>
      <w:lvlText w:val="%1."/>
      <w:lvlJc w:val="left"/>
      <w:pPr>
        <w:ind w:left="1080" w:hanging="360"/>
      </w:pPr>
    </w:lvl>
    <w:lvl w:ilvl="1">
      <w:start w:val="2"/>
      <w:numFmt w:val="decimal"/>
      <w:isLgl/>
      <w:lvlText w:val="%1.%2."/>
      <w:lvlJc w:val="left"/>
      <w:pPr>
        <w:ind w:left="1080" w:hanging="360"/>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1440" w:hanging="720"/>
      </w:pPr>
      <w:rPr>
        <w:rFonts w:hint="default"/>
        <w:b/>
      </w:rPr>
    </w:lvl>
    <w:lvl w:ilvl="4">
      <w:start w:val="1"/>
      <w:numFmt w:val="decimal"/>
      <w:isLgl/>
      <w:lvlText w:val="%1.%2.%3.%4.%5."/>
      <w:lvlJc w:val="left"/>
      <w:pPr>
        <w:ind w:left="1800" w:hanging="1080"/>
      </w:pPr>
      <w:rPr>
        <w:rFonts w:hint="default"/>
        <w:b/>
      </w:rPr>
    </w:lvl>
    <w:lvl w:ilvl="5">
      <w:start w:val="1"/>
      <w:numFmt w:val="decimal"/>
      <w:isLgl/>
      <w:lvlText w:val="%1.%2.%3.%4.%5.%6."/>
      <w:lvlJc w:val="left"/>
      <w:pPr>
        <w:ind w:left="1800" w:hanging="1080"/>
      </w:pPr>
      <w:rPr>
        <w:rFonts w:hint="default"/>
        <w:b/>
      </w:rPr>
    </w:lvl>
    <w:lvl w:ilvl="6">
      <w:start w:val="1"/>
      <w:numFmt w:val="decimal"/>
      <w:isLgl/>
      <w:lvlText w:val="%1.%2.%3.%4.%5.%6.%7."/>
      <w:lvlJc w:val="left"/>
      <w:pPr>
        <w:ind w:left="2160" w:hanging="1440"/>
      </w:pPr>
      <w:rPr>
        <w:rFonts w:hint="default"/>
        <w:b/>
      </w:rPr>
    </w:lvl>
    <w:lvl w:ilvl="7">
      <w:start w:val="1"/>
      <w:numFmt w:val="decimal"/>
      <w:isLgl/>
      <w:lvlText w:val="%1.%2.%3.%4.%5.%6.%7.%8."/>
      <w:lvlJc w:val="left"/>
      <w:pPr>
        <w:ind w:left="2160" w:hanging="1440"/>
      </w:pPr>
      <w:rPr>
        <w:rFonts w:hint="default"/>
        <w:b/>
      </w:rPr>
    </w:lvl>
    <w:lvl w:ilvl="8">
      <w:start w:val="1"/>
      <w:numFmt w:val="decimal"/>
      <w:isLgl/>
      <w:lvlText w:val="%1.%2.%3.%4.%5.%6.%7.%8.%9."/>
      <w:lvlJc w:val="left"/>
      <w:pPr>
        <w:ind w:left="2520" w:hanging="1800"/>
      </w:pPr>
      <w:rPr>
        <w:rFonts w:hint="default"/>
        <w:b/>
      </w:rPr>
    </w:lvl>
  </w:abstractNum>
  <w:abstractNum w:abstractNumId="7" w15:restartNumberingAfterBreak="0">
    <w:nsid w:val="173163A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918693D"/>
    <w:multiLevelType w:val="multilevel"/>
    <w:tmpl w:val="0809001F"/>
    <w:styleLink w:val="11111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DF56DDF"/>
    <w:multiLevelType w:val="hybridMultilevel"/>
    <w:tmpl w:val="7C4C04D6"/>
    <w:lvl w:ilvl="0" w:tplc="420E5E48">
      <w:start w:val="1"/>
      <w:numFmt w:val="decimal"/>
      <w:lvlText w:val="%1."/>
      <w:lvlJc w:val="left"/>
      <w:pPr>
        <w:ind w:left="720" w:hanging="360"/>
      </w:pPr>
      <w:rPr>
        <w:rFonts w:asciiTheme="minorHAnsi" w:hAnsiTheme="minorHAnsi" w:cstheme="minorBidi"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0D0E9D"/>
    <w:multiLevelType w:val="multilevel"/>
    <w:tmpl w:val="517C848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1F3A2343"/>
    <w:multiLevelType w:val="multilevel"/>
    <w:tmpl w:val="E760EA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0A22115"/>
    <w:multiLevelType w:val="multilevel"/>
    <w:tmpl w:val="B8228E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21A317BB"/>
    <w:multiLevelType w:val="multilevel"/>
    <w:tmpl w:val="3BBCFC60"/>
    <w:lvl w:ilvl="0">
      <w:start w:val="1"/>
      <w:numFmt w:val="decimal"/>
      <w:lvlText w:val="%1."/>
      <w:lvlJc w:val="left"/>
      <w:pPr>
        <w:ind w:left="720" w:hanging="360"/>
      </w:pPr>
    </w:lvl>
    <w:lvl w:ilvl="1">
      <w:start w:val="1"/>
      <w:numFmt w:val="decimal"/>
      <w:lvlText w:val="%1.%2."/>
      <w:lvlJc w:val="left"/>
      <w:pPr>
        <w:ind w:left="1152" w:hanging="432"/>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4" w15:restartNumberingAfterBreak="0">
    <w:nsid w:val="239242B9"/>
    <w:multiLevelType w:val="multilevel"/>
    <w:tmpl w:val="09DE003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24B02AF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24C602C7"/>
    <w:multiLevelType w:val="multilevel"/>
    <w:tmpl w:val="2EB40E4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2C880F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21B78D4"/>
    <w:multiLevelType w:val="multilevel"/>
    <w:tmpl w:val="3F30A0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405F4CC7"/>
    <w:multiLevelType w:val="multilevel"/>
    <w:tmpl w:val="65142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08A2A53"/>
    <w:multiLevelType w:val="multilevel"/>
    <w:tmpl w:val="0809001F"/>
    <w:numStyleLink w:val="111111"/>
  </w:abstractNum>
  <w:abstractNum w:abstractNumId="21" w15:restartNumberingAfterBreak="0">
    <w:nsid w:val="47CA5892"/>
    <w:multiLevelType w:val="multilevel"/>
    <w:tmpl w:val="A268F39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4A277D7C"/>
    <w:multiLevelType w:val="multilevel"/>
    <w:tmpl w:val="80302E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D2C4CB2"/>
    <w:multiLevelType w:val="multilevel"/>
    <w:tmpl w:val="3F30A0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4" w15:restartNumberingAfterBreak="0">
    <w:nsid w:val="4D464946"/>
    <w:multiLevelType w:val="multilevel"/>
    <w:tmpl w:val="C5B0763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5" w15:restartNumberingAfterBreak="0">
    <w:nsid w:val="532A2B06"/>
    <w:multiLevelType w:val="multilevel"/>
    <w:tmpl w:val="3076923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6" w15:restartNumberingAfterBreak="0">
    <w:nsid w:val="599C75A5"/>
    <w:multiLevelType w:val="multilevel"/>
    <w:tmpl w:val="2946B0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7" w15:restartNumberingAfterBreak="0">
    <w:nsid w:val="5E61078F"/>
    <w:multiLevelType w:val="multilevel"/>
    <w:tmpl w:val="367EF2D4"/>
    <w:lvl w:ilvl="0">
      <w:start w:val="2"/>
      <w:numFmt w:val="decimal"/>
      <w:lvlText w:val="%1."/>
      <w:lvlJc w:val="left"/>
      <w:pPr>
        <w:ind w:left="500" w:hanging="500"/>
      </w:pPr>
      <w:rPr>
        <w:rFonts w:cstheme="majorBidi" w:hint="default"/>
      </w:rPr>
    </w:lvl>
    <w:lvl w:ilvl="1">
      <w:start w:val="1"/>
      <w:numFmt w:val="decimal"/>
      <w:lvlText w:val="%1.%2."/>
      <w:lvlJc w:val="left"/>
      <w:pPr>
        <w:ind w:left="860" w:hanging="500"/>
      </w:pPr>
      <w:rPr>
        <w:rFonts w:cstheme="majorBidi" w:hint="default"/>
      </w:rPr>
    </w:lvl>
    <w:lvl w:ilvl="2">
      <w:start w:val="3"/>
      <w:numFmt w:val="decimal"/>
      <w:lvlText w:val="%1.%2.%3."/>
      <w:lvlJc w:val="left"/>
      <w:pPr>
        <w:ind w:left="1440" w:hanging="720"/>
      </w:pPr>
      <w:rPr>
        <w:rFonts w:cstheme="majorBidi" w:hint="default"/>
      </w:rPr>
    </w:lvl>
    <w:lvl w:ilvl="3">
      <w:start w:val="1"/>
      <w:numFmt w:val="decimal"/>
      <w:lvlText w:val="%1.%2.%3.%4."/>
      <w:lvlJc w:val="left"/>
      <w:pPr>
        <w:ind w:left="1800" w:hanging="720"/>
      </w:pPr>
      <w:rPr>
        <w:rFonts w:cstheme="majorBidi" w:hint="default"/>
      </w:rPr>
    </w:lvl>
    <w:lvl w:ilvl="4">
      <w:start w:val="1"/>
      <w:numFmt w:val="decimal"/>
      <w:lvlText w:val="%1.%2.%3.%4.%5."/>
      <w:lvlJc w:val="left"/>
      <w:pPr>
        <w:ind w:left="2520" w:hanging="1080"/>
      </w:pPr>
      <w:rPr>
        <w:rFonts w:cstheme="majorBidi" w:hint="default"/>
      </w:rPr>
    </w:lvl>
    <w:lvl w:ilvl="5">
      <w:start w:val="1"/>
      <w:numFmt w:val="decimal"/>
      <w:lvlText w:val="%1.%2.%3.%4.%5.%6."/>
      <w:lvlJc w:val="left"/>
      <w:pPr>
        <w:ind w:left="2880" w:hanging="1080"/>
      </w:pPr>
      <w:rPr>
        <w:rFonts w:cstheme="majorBidi" w:hint="default"/>
      </w:rPr>
    </w:lvl>
    <w:lvl w:ilvl="6">
      <w:start w:val="1"/>
      <w:numFmt w:val="decimal"/>
      <w:lvlText w:val="%1.%2.%3.%4.%5.%6.%7."/>
      <w:lvlJc w:val="left"/>
      <w:pPr>
        <w:ind w:left="3600" w:hanging="1440"/>
      </w:pPr>
      <w:rPr>
        <w:rFonts w:cstheme="majorBidi" w:hint="default"/>
      </w:rPr>
    </w:lvl>
    <w:lvl w:ilvl="7">
      <w:start w:val="1"/>
      <w:numFmt w:val="decimal"/>
      <w:lvlText w:val="%1.%2.%3.%4.%5.%6.%7.%8."/>
      <w:lvlJc w:val="left"/>
      <w:pPr>
        <w:ind w:left="3960" w:hanging="1440"/>
      </w:pPr>
      <w:rPr>
        <w:rFonts w:cstheme="majorBidi" w:hint="default"/>
      </w:rPr>
    </w:lvl>
    <w:lvl w:ilvl="8">
      <w:start w:val="1"/>
      <w:numFmt w:val="decimal"/>
      <w:lvlText w:val="%1.%2.%3.%4.%5.%6.%7.%8.%9."/>
      <w:lvlJc w:val="left"/>
      <w:pPr>
        <w:ind w:left="4680" w:hanging="1800"/>
      </w:pPr>
      <w:rPr>
        <w:rFonts w:cstheme="majorBidi" w:hint="default"/>
      </w:rPr>
    </w:lvl>
  </w:abstractNum>
  <w:abstractNum w:abstractNumId="28" w15:restartNumberingAfterBreak="0">
    <w:nsid w:val="61332E71"/>
    <w:multiLevelType w:val="hybridMultilevel"/>
    <w:tmpl w:val="BE9603A4"/>
    <w:lvl w:ilvl="0" w:tplc="E50CB006">
      <w:start w:val="1"/>
      <w:numFmt w:val="bullet"/>
      <w:lvlText w:val="•"/>
      <w:lvlJc w:val="left"/>
      <w:pPr>
        <w:tabs>
          <w:tab w:val="num" w:pos="720"/>
        </w:tabs>
        <w:ind w:left="720" w:hanging="360"/>
      </w:pPr>
      <w:rPr>
        <w:rFonts w:ascii="Times New Roman" w:hAnsi="Times New Roman" w:hint="default"/>
      </w:rPr>
    </w:lvl>
    <w:lvl w:ilvl="1" w:tplc="576ACFE0" w:tentative="1">
      <w:start w:val="1"/>
      <w:numFmt w:val="bullet"/>
      <w:lvlText w:val="•"/>
      <w:lvlJc w:val="left"/>
      <w:pPr>
        <w:tabs>
          <w:tab w:val="num" w:pos="1440"/>
        </w:tabs>
        <w:ind w:left="1440" w:hanging="360"/>
      </w:pPr>
      <w:rPr>
        <w:rFonts w:ascii="Times New Roman" w:hAnsi="Times New Roman" w:hint="default"/>
      </w:rPr>
    </w:lvl>
    <w:lvl w:ilvl="2" w:tplc="6082BADE" w:tentative="1">
      <w:start w:val="1"/>
      <w:numFmt w:val="bullet"/>
      <w:lvlText w:val="•"/>
      <w:lvlJc w:val="left"/>
      <w:pPr>
        <w:tabs>
          <w:tab w:val="num" w:pos="2160"/>
        </w:tabs>
        <w:ind w:left="2160" w:hanging="360"/>
      </w:pPr>
      <w:rPr>
        <w:rFonts w:ascii="Times New Roman" w:hAnsi="Times New Roman" w:hint="default"/>
      </w:rPr>
    </w:lvl>
    <w:lvl w:ilvl="3" w:tplc="673CF226" w:tentative="1">
      <w:start w:val="1"/>
      <w:numFmt w:val="bullet"/>
      <w:lvlText w:val="•"/>
      <w:lvlJc w:val="left"/>
      <w:pPr>
        <w:tabs>
          <w:tab w:val="num" w:pos="2880"/>
        </w:tabs>
        <w:ind w:left="2880" w:hanging="360"/>
      </w:pPr>
      <w:rPr>
        <w:rFonts w:ascii="Times New Roman" w:hAnsi="Times New Roman" w:hint="default"/>
      </w:rPr>
    </w:lvl>
    <w:lvl w:ilvl="4" w:tplc="1F905CCC" w:tentative="1">
      <w:start w:val="1"/>
      <w:numFmt w:val="bullet"/>
      <w:lvlText w:val="•"/>
      <w:lvlJc w:val="left"/>
      <w:pPr>
        <w:tabs>
          <w:tab w:val="num" w:pos="3600"/>
        </w:tabs>
        <w:ind w:left="3600" w:hanging="360"/>
      </w:pPr>
      <w:rPr>
        <w:rFonts w:ascii="Times New Roman" w:hAnsi="Times New Roman" w:hint="default"/>
      </w:rPr>
    </w:lvl>
    <w:lvl w:ilvl="5" w:tplc="7BDAE97E" w:tentative="1">
      <w:start w:val="1"/>
      <w:numFmt w:val="bullet"/>
      <w:lvlText w:val="•"/>
      <w:lvlJc w:val="left"/>
      <w:pPr>
        <w:tabs>
          <w:tab w:val="num" w:pos="4320"/>
        </w:tabs>
        <w:ind w:left="4320" w:hanging="360"/>
      </w:pPr>
      <w:rPr>
        <w:rFonts w:ascii="Times New Roman" w:hAnsi="Times New Roman" w:hint="default"/>
      </w:rPr>
    </w:lvl>
    <w:lvl w:ilvl="6" w:tplc="4B20651C" w:tentative="1">
      <w:start w:val="1"/>
      <w:numFmt w:val="bullet"/>
      <w:lvlText w:val="•"/>
      <w:lvlJc w:val="left"/>
      <w:pPr>
        <w:tabs>
          <w:tab w:val="num" w:pos="5040"/>
        </w:tabs>
        <w:ind w:left="5040" w:hanging="360"/>
      </w:pPr>
      <w:rPr>
        <w:rFonts w:ascii="Times New Roman" w:hAnsi="Times New Roman" w:hint="default"/>
      </w:rPr>
    </w:lvl>
    <w:lvl w:ilvl="7" w:tplc="78E8DF32" w:tentative="1">
      <w:start w:val="1"/>
      <w:numFmt w:val="bullet"/>
      <w:lvlText w:val="•"/>
      <w:lvlJc w:val="left"/>
      <w:pPr>
        <w:tabs>
          <w:tab w:val="num" w:pos="5760"/>
        </w:tabs>
        <w:ind w:left="5760" w:hanging="360"/>
      </w:pPr>
      <w:rPr>
        <w:rFonts w:ascii="Times New Roman" w:hAnsi="Times New Roman" w:hint="default"/>
      </w:rPr>
    </w:lvl>
    <w:lvl w:ilvl="8" w:tplc="0BBEF908"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62EE2000"/>
    <w:multiLevelType w:val="multilevel"/>
    <w:tmpl w:val="C07CCCF4"/>
    <w:lvl w:ilvl="0">
      <w:start w:val="2"/>
      <w:numFmt w:val="decimal"/>
      <w:lvlText w:val="%1."/>
      <w:lvlJc w:val="left"/>
      <w:pPr>
        <w:ind w:left="500" w:hanging="500"/>
      </w:pPr>
      <w:rPr>
        <w:rFonts w:hint="default"/>
      </w:rPr>
    </w:lvl>
    <w:lvl w:ilvl="1">
      <w:start w:val="1"/>
      <w:numFmt w:val="decimal"/>
      <w:lvlText w:val="%1.%2."/>
      <w:lvlJc w:val="left"/>
      <w:pPr>
        <w:ind w:left="860" w:hanging="50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647935C5"/>
    <w:multiLevelType w:val="multilevel"/>
    <w:tmpl w:val="1DFA47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15:restartNumberingAfterBreak="0">
    <w:nsid w:val="67AE3C41"/>
    <w:multiLevelType w:val="multilevel"/>
    <w:tmpl w:val="9738BA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2" w15:restartNumberingAfterBreak="0">
    <w:nsid w:val="717854CB"/>
    <w:multiLevelType w:val="hybridMultilevel"/>
    <w:tmpl w:val="9EFA753A"/>
    <w:lvl w:ilvl="0" w:tplc="79A05942">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33" w15:restartNumberingAfterBreak="0">
    <w:nsid w:val="720E5C86"/>
    <w:multiLevelType w:val="multilevel"/>
    <w:tmpl w:val="A25AD88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4" w15:restartNumberingAfterBreak="0">
    <w:nsid w:val="75CC63D2"/>
    <w:multiLevelType w:val="hybridMultilevel"/>
    <w:tmpl w:val="54BC36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77530CF5"/>
    <w:multiLevelType w:val="multilevel"/>
    <w:tmpl w:val="27CE96E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787B55F2"/>
    <w:multiLevelType w:val="multilevel"/>
    <w:tmpl w:val="B560C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78C56649"/>
    <w:multiLevelType w:val="multilevel"/>
    <w:tmpl w:val="CF22DE14"/>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8" w15:restartNumberingAfterBreak="0">
    <w:nsid w:val="78D97C85"/>
    <w:multiLevelType w:val="hybridMultilevel"/>
    <w:tmpl w:val="7C4C04D6"/>
    <w:lvl w:ilvl="0" w:tplc="420E5E48">
      <w:start w:val="1"/>
      <w:numFmt w:val="decimal"/>
      <w:lvlText w:val="%1."/>
      <w:lvlJc w:val="left"/>
      <w:pPr>
        <w:ind w:left="720" w:hanging="360"/>
      </w:pPr>
      <w:rPr>
        <w:rFonts w:asciiTheme="minorHAnsi" w:hAnsiTheme="minorHAnsi" w:cstheme="minorBidi"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8E650C1"/>
    <w:multiLevelType w:val="multilevel"/>
    <w:tmpl w:val="AB209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7"/>
  </w:num>
  <w:num w:numId="2">
    <w:abstractNumId w:val="37"/>
  </w:num>
  <w:num w:numId="3">
    <w:abstractNumId w:val="7"/>
  </w:num>
  <w:num w:numId="4">
    <w:abstractNumId w:val="3"/>
  </w:num>
  <w:num w:numId="5">
    <w:abstractNumId w:val="8"/>
  </w:num>
  <w:num w:numId="6">
    <w:abstractNumId w:val="20"/>
  </w:num>
  <w:num w:numId="7">
    <w:abstractNumId w:val="14"/>
  </w:num>
  <w:num w:numId="8">
    <w:abstractNumId w:val="13"/>
  </w:num>
  <w:num w:numId="9">
    <w:abstractNumId w:val="23"/>
  </w:num>
  <w:num w:numId="10">
    <w:abstractNumId w:val="39"/>
  </w:num>
  <w:num w:numId="11">
    <w:abstractNumId w:val="26"/>
  </w:num>
  <w:num w:numId="12">
    <w:abstractNumId w:val="11"/>
  </w:num>
  <w:num w:numId="13">
    <w:abstractNumId w:val="36"/>
  </w:num>
  <w:num w:numId="14">
    <w:abstractNumId w:val="22"/>
  </w:num>
  <w:num w:numId="15">
    <w:abstractNumId w:val="12"/>
  </w:num>
  <w:num w:numId="16">
    <w:abstractNumId w:val="31"/>
  </w:num>
  <w:num w:numId="17">
    <w:abstractNumId w:val="30"/>
  </w:num>
  <w:num w:numId="18">
    <w:abstractNumId w:val="10"/>
  </w:num>
  <w:num w:numId="19">
    <w:abstractNumId w:val="2"/>
  </w:num>
  <w:num w:numId="20">
    <w:abstractNumId w:val="28"/>
  </w:num>
  <w:num w:numId="21">
    <w:abstractNumId w:val="6"/>
  </w:num>
  <w:num w:numId="22">
    <w:abstractNumId w:val="18"/>
  </w:num>
  <w:num w:numId="23">
    <w:abstractNumId w:val="34"/>
  </w:num>
  <w:num w:numId="2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35"/>
  </w:num>
  <w:num w:numId="26">
    <w:abstractNumId w:val="33"/>
  </w:num>
  <w:num w:numId="27">
    <w:abstractNumId w:val="24"/>
  </w:num>
  <w:num w:numId="28">
    <w:abstractNumId w:val="0"/>
  </w:num>
  <w:num w:numId="29">
    <w:abstractNumId w:val="4"/>
  </w:num>
  <w:num w:numId="30">
    <w:abstractNumId w:val="15"/>
  </w:num>
  <w:num w:numId="31">
    <w:abstractNumId w:val="25"/>
  </w:num>
  <w:num w:numId="32">
    <w:abstractNumId w:val="4"/>
    <w:lvlOverride w:ilvl="0">
      <w:startOverride w:val="5"/>
    </w:lvlOverride>
    <w:lvlOverride w:ilvl="1">
      <w:startOverride w:val="2"/>
    </w:lvlOverride>
  </w:num>
  <w:num w:numId="33">
    <w:abstractNumId w:val="4"/>
    <w:lvlOverride w:ilvl="0">
      <w:startOverride w:val="5"/>
    </w:lvlOverride>
    <w:lvlOverride w:ilvl="1">
      <w:startOverride w:val="3"/>
    </w:lvlOverride>
  </w:num>
  <w:num w:numId="34">
    <w:abstractNumId w:val="4"/>
    <w:lvlOverride w:ilvl="0">
      <w:startOverride w:val="5"/>
    </w:lvlOverride>
    <w:lvlOverride w:ilvl="1">
      <w:startOverride w:val="3"/>
    </w:lvlOverride>
  </w:num>
  <w:num w:numId="35">
    <w:abstractNumId w:val="4"/>
    <w:lvlOverride w:ilvl="0">
      <w:startOverride w:val="5"/>
    </w:lvlOverride>
    <w:lvlOverride w:ilvl="1">
      <w:startOverride w:val="3"/>
    </w:lvlOverride>
  </w:num>
  <w:num w:numId="36">
    <w:abstractNumId w:val="21"/>
  </w:num>
  <w:num w:numId="37">
    <w:abstractNumId w:val="4"/>
    <w:lvlOverride w:ilvl="0">
      <w:startOverride w:val="5"/>
    </w:lvlOverride>
    <w:lvlOverride w:ilvl="1">
      <w:startOverride w:val="2"/>
    </w:lvlOverride>
  </w:num>
  <w:num w:numId="38">
    <w:abstractNumId w:val="5"/>
  </w:num>
  <w:num w:numId="39">
    <w:abstractNumId w:val="1"/>
  </w:num>
  <w:num w:numId="40">
    <w:abstractNumId w:val="9"/>
  </w:num>
  <w:num w:numId="41">
    <w:abstractNumId w:val="38"/>
  </w:num>
  <w:num w:numId="42">
    <w:abstractNumId w:val="19"/>
  </w:num>
  <w:num w:numId="43">
    <w:abstractNumId w:val="4"/>
    <w:lvlOverride w:ilvl="0">
      <w:startOverride w:val="2"/>
    </w:lvlOverride>
    <w:lvlOverride w:ilvl="1">
      <w:startOverride w:val="1"/>
    </w:lvlOverride>
    <w:lvlOverride w:ilvl="2">
      <w:startOverride w:val="1"/>
    </w:lvlOverride>
  </w:num>
  <w:num w:numId="44">
    <w:abstractNumId w:val="27"/>
  </w:num>
  <w:num w:numId="45">
    <w:abstractNumId w:val="16"/>
  </w:num>
  <w:num w:numId="46">
    <w:abstractNumId w:val="29"/>
  </w:num>
  <w:num w:numId="4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A95"/>
    <w:rsid w:val="00003055"/>
    <w:rsid w:val="000048E5"/>
    <w:rsid w:val="000369E1"/>
    <w:rsid w:val="00053AC0"/>
    <w:rsid w:val="000B4155"/>
    <w:rsid w:val="000D51D1"/>
    <w:rsid w:val="000D5FBB"/>
    <w:rsid w:val="000E18B2"/>
    <w:rsid w:val="000E1ED2"/>
    <w:rsid w:val="000F1676"/>
    <w:rsid w:val="00104006"/>
    <w:rsid w:val="0010542D"/>
    <w:rsid w:val="00127B8A"/>
    <w:rsid w:val="001321A4"/>
    <w:rsid w:val="00134591"/>
    <w:rsid w:val="00134CFD"/>
    <w:rsid w:val="001544FC"/>
    <w:rsid w:val="00156C91"/>
    <w:rsid w:val="001664CE"/>
    <w:rsid w:val="0017377D"/>
    <w:rsid w:val="00173A06"/>
    <w:rsid w:val="001935F5"/>
    <w:rsid w:val="001B7E48"/>
    <w:rsid w:val="001B7F6A"/>
    <w:rsid w:val="001C1A92"/>
    <w:rsid w:val="001C43C2"/>
    <w:rsid w:val="001D06D5"/>
    <w:rsid w:val="001D137C"/>
    <w:rsid w:val="001E6B39"/>
    <w:rsid w:val="001E7DEE"/>
    <w:rsid w:val="001F0C7F"/>
    <w:rsid w:val="002000A2"/>
    <w:rsid w:val="00203734"/>
    <w:rsid w:val="0021498C"/>
    <w:rsid w:val="00215A91"/>
    <w:rsid w:val="002175B6"/>
    <w:rsid w:val="002221D5"/>
    <w:rsid w:val="0022221A"/>
    <w:rsid w:val="002257B5"/>
    <w:rsid w:val="00225E42"/>
    <w:rsid w:val="00226FA2"/>
    <w:rsid w:val="0023619D"/>
    <w:rsid w:val="00240561"/>
    <w:rsid w:val="00241807"/>
    <w:rsid w:val="0024229C"/>
    <w:rsid w:val="002478D8"/>
    <w:rsid w:val="0026064C"/>
    <w:rsid w:val="00263990"/>
    <w:rsid w:val="00265763"/>
    <w:rsid w:val="00271962"/>
    <w:rsid w:val="00284E9D"/>
    <w:rsid w:val="00286A6D"/>
    <w:rsid w:val="002927AD"/>
    <w:rsid w:val="002C1C4D"/>
    <w:rsid w:val="002C1D99"/>
    <w:rsid w:val="002D2F2B"/>
    <w:rsid w:val="00323ED0"/>
    <w:rsid w:val="003268D3"/>
    <w:rsid w:val="00326A25"/>
    <w:rsid w:val="00331181"/>
    <w:rsid w:val="003343F5"/>
    <w:rsid w:val="00346AF7"/>
    <w:rsid w:val="0035704B"/>
    <w:rsid w:val="00367463"/>
    <w:rsid w:val="00373E94"/>
    <w:rsid w:val="003779B7"/>
    <w:rsid w:val="00392318"/>
    <w:rsid w:val="003A44D4"/>
    <w:rsid w:val="003A5619"/>
    <w:rsid w:val="003C561D"/>
    <w:rsid w:val="003D5E92"/>
    <w:rsid w:val="003F02CF"/>
    <w:rsid w:val="003F031E"/>
    <w:rsid w:val="003F3F08"/>
    <w:rsid w:val="00403F0B"/>
    <w:rsid w:val="004053C0"/>
    <w:rsid w:val="00423190"/>
    <w:rsid w:val="00427E1C"/>
    <w:rsid w:val="00435DB7"/>
    <w:rsid w:val="0045334E"/>
    <w:rsid w:val="004556DC"/>
    <w:rsid w:val="004749CC"/>
    <w:rsid w:val="00474A79"/>
    <w:rsid w:val="00484BE9"/>
    <w:rsid w:val="004957A2"/>
    <w:rsid w:val="004A3266"/>
    <w:rsid w:val="004D0462"/>
    <w:rsid w:val="004D6E09"/>
    <w:rsid w:val="004E0727"/>
    <w:rsid w:val="004F0245"/>
    <w:rsid w:val="00555EAF"/>
    <w:rsid w:val="00561EE4"/>
    <w:rsid w:val="00562708"/>
    <w:rsid w:val="00567722"/>
    <w:rsid w:val="00570570"/>
    <w:rsid w:val="00581ECD"/>
    <w:rsid w:val="00584468"/>
    <w:rsid w:val="00593A40"/>
    <w:rsid w:val="00594236"/>
    <w:rsid w:val="005A55FF"/>
    <w:rsid w:val="005D30DF"/>
    <w:rsid w:val="005D67A9"/>
    <w:rsid w:val="005E328A"/>
    <w:rsid w:val="005E57DA"/>
    <w:rsid w:val="005E5CF7"/>
    <w:rsid w:val="00616721"/>
    <w:rsid w:val="00624893"/>
    <w:rsid w:val="00630F3C"/>
    <w:rsid w:val="00657F4B"/>
    <w:rsid w:val="00666709"/>
    <w:rsid w:val="00667E56"/>
    <w:rsid w:val="006900FE"/>
    <w:rsid w:val="00692CBC"/>
    <w:rsid w:val="006931E5"/>
    <w:rsid w:val="00693D40"/>
    <w:rsid w:val="006967DD"/>
    <w:rsid w:val="006A176E"/>
    <w:rsid w:val="006C3748"/>
    <w:rsid w:val="006C3B04"/>
    <w:rsid w:val="006C3DBB"/>
    <w:rsid w:val="006C784B"/>
    <w:rsid w:val="006D1629"/>
    <w:rsid w:val="006E1F52"/>
    <w:rsid w:val="006F29B2"/>
    <w:rsid w:val="006F39A0"/>
    <w:rsid w:val="006F4587"/>
    <w:rsid w:val="007131B9"/>
    <w:rsid w:val="00713584"/>
    <w:rsid w:val="007207A0"/>
    <w:rsid w:val="007211B9"/>
    <w:rsid w:val="00723E56"/>
    <w:rsid w:val="00732A2F"/>
    <w:rsid w:val="00735A95"/>
    <w:rsid w:val="00751BE2"/>
    <w:rsid w:val="00755EB5"/>
    <w:rsid w:val="0075714B"/>
    <w:rsid w:val="00762DAE"/>
    <w:rsid w:val="00773100"/>
    <w:rsid w:val="0077335E"/>
    <w:rsid w:val="0079275C"/>
    <w:rsid w:val="00793A48"/>
    <w:rsid w:val="007950F7"/>
    <w:rsid w:val="007A15C6"/>
    <w:rsid w:val="007B45B1"/>
    <w:rsid w:val="007C157F"/>
    <w:rsid w:val="007C64BE"/>
    <w:rsid w:val="007C731D"/>
    <w:rsid w:val="007D17F8"/>
    <w:rsid w:val="007E1FBF"/>
    <w:rsid w:val="007E5A3A"/>
    <w:rsid w:val="00806935"/>
    <w:rsid w:val="00832AF2"/>
    <w:rsid w:val="00837ADE"/>
    <w:rsid w:val="00856859"/>
    <w:rsid w:val="0086545E"/>
    <w:rsid w:val="00867BD5"/>
    <w:rsid w:val="00871DD3"/>
    <w:rsid w:val="00872BCB"/>
    <w:rsid w:val="008742D0"/>
    <w:rsid w:val="0088279C"/>
    <w:rsid w:val="0088533A"/>
    <w:rsid w:val="00886288"/>
    <w:rsid w:val="008C14DC"/>
    <w:rsid w:val="008C553A"/>
    <w:rsid w:val="008D0ACD"/>
    <w:rsid w:val="008D6D5D"/>
    <w:rsid w:val="008E25C9"/>
    <w:rsid w:val="008E61F4"/>
    <w:rsid w:val="008E686A"/>
    <w:rsid w:val="009013BC"/>
    <w:rsid w:val="009039E2"/>
    <w:rsid w:val="00910E5F"/>
    <w:rsid w:val="009142CC"/>
    <w:rsid w:val="00914D89"/>
    <w:rsid w:val="009471A6"/>
    <w:rsid w:val="00947A95"/>
    <w:rsid w:val="00947BF0"/>
    <w:rsid w:val="00952EAE"/>
    <w:rsid w:val="00953795"/>
    <w:rsid w:val="00956E1E"/>
    <w:rsid w:val="0096151B"/>
    <w:rsid w:val="00977431"/>
    <w:rsid w:val="00987EA4"/>
    <w:rsid w:val="009907EC"/>
    <w:rsid w:val="0099733B"/>
    <w:rsid w:val="009973D3"/>
    <w:rsid w:val="009B1CBD"/>
    <w:rsid w:val="009B5B6B"/>
    <w:rsid w:val="009C50FB"/>
    <w:rsid w:val="009D1C79"/>
    <w:rsid w:val="009D3358"/>
    <w:rsid w:val="009D5AB9"/>
    <w:rsid w:val="009E4866"/>
    <w:rsid w:val="009E5E0F"/>
    <w:rsid w:val="00A0240B"/>
    <w:rsid w:val="00A04C76"/>
    <w:rsid w:val="00A21C81"/>
    <w:rsid w:val="00A31547"/>
    <w:rsid w:val="00A34183"/>
    <w:rsid w:val="00A40E1B"/>
    <w:rsid w:val="00A4719E"/>
    <w:rsid w:val="00A50960"/>
    <w:rsid w:val="00A5458F"/>
    <w:rsid w:val="00A6781E"/>
    <w:rsid w:val="00AA068E"/>
    <w:rsid w:val="00AA14A3"/>
    <w:rsid w:val="00AB0F5A"/>
    <w:rsid w:val="00AC0617"/>
    <w:rsid w:val="00AC2DE3"/>
    <w:rsid w:val="00AD37CF"/>
    <w:rsid w:val="00AD3FC2"/>
    <w:rsid w:val="00AD4B91"/>
    <w:rsid w:val="00AF41C7"/>
    <w:rsid w:val="00AF7FC4"/>
    <w:rsid w:val="00B009AC"/>
    <w:rsid w:val="00B21B60"/>
    <w:rsid w:val="00B23905"/>
    <w:rsid w:val="00B27884"/>
    <w:rsid w:val="00B36B9E"/>
    <w:rsid w:val="00B36D5B"/>
    <w:rsid w:val="00B441BB"/>
    <w:rsid w:val="00B44CB2"/>
    <w:rsid w:val="00B45224"/>
    <w:rsid w:val="00B5335F"/>
    <w:rsid w:val="00B549C2"/>
    <w:rsid w:val="00B5521B"/>
    <w:rsid w:val="00B55F8F"/>
    <w:rsid w:val="00B627CA"/>
    <w:rsid w:val="00B74205"/>
    <w:rsid w:val="00B80D27"/>
    <w:rsid w:val="00B84C7D"/>
    <w:rsid w:val="00B877CC"/>
    <w:rsid w:val="00B9228C"/>
    <w:rsid w:val="00BA3117"/>
    <w:rsid w:val="00BA3771"/>
    <w:rsid w:val="00BB1BE3"/>
    <w:rsid w:val="00BB37FC"/>
    <w:rsid w:val="00BB5AAD"/>
    <w:rsid w:val="00BC2683"/>
    <w:rsid w:val="00BC4611"/>
    <w:rsid w:val="00BC49B6"/>
    <w:rsid w:val="00BC5FC0"/>
    <w:rsid w:val="00BC746E"/>
    <w:rsid w:val="00BF257C"/>
    <w:rsid w:val="00BF3231"/>
    <w:rsid w:val="00C03969"/>
    <w:rsid w:val="00C07E27"/>
    <w:rsid w:val="00C12A29"/>
    <w:rsid w:val="00C144E8"/>
    <w:rsid w:val="00C152CE"/>
    <w:rsid w:val="00C21EA2"/>
    <w:rsid w:val="00C3321D"/>
    <w:rsid w:val="00C378E9"/>
    <w:rsid w:val="00C5414E"/>
    <w:rsid w:val="00C65C23"/>
    <w:rsid w:val="00C731F8"/>
    <w:rsid w:val="00C812CC"/>
    <w:rsid w:val="00C8181F"/>
    <w:rsid w:val="00C84DE7"/>
    <w:rsid w:val="00C9588F"/>
    <w:rsid w:val="00CB6D3D"/>
    <w:rsid w:val="00CC0D1F"/>
    <w:rsid w:val="00CC2862"/>
    <w:rsid w:val="00CC4591"/>
    <w:rsid w:val="00CE79FE"/>
    <w:rsid w:val="00CF1D00"/>
    <w:rsid w:val="00D00588"/>
    <w:rsid w:val="00D02549"/>
    <w:rsid w:val="00D0412F"/>
    <w:rsid w:val="00D07D5B"/>
    <w:rsid w:val="00D115DB"/>
    <w:rsid w:val="00D15BA5"/>
    <w:rsid w:val="00D225D0"/>
    <w:rsid w:val="00D42C77"/>
    <w:rsid w:val="00D50300"/>
    <w:rsid w:val="00D57DF0"/>
    <w:rsid w:val="00D632E5"/>
    <w:rsid w:val="00D65279"/>
    <w:rsid w:val="00D67742"/>
    <w:rsid w:val="00D750D3"/>
    <w:rsid w:val="00D80FDB"/>
    <w:rsid w:val="00D93042"/>
    <w:rsid w:val="00D966D6"/>
    <w:rsid w:val="00DA37DB"/>
    <w:rsid w:val="00DA448C"/>
    <w:rsid w:val="00DB102D"/>
    <w:rsid w:val="00DB7A9B"/>
    <w:rsid w:val="00DC4916"/>
    <w:rsid w:val="00DD7F11"/>
    <w:rsid w:val="00DF7805"/>
    <w:rsid w:val="00E01778"/>
    <w:rsid w:val="00E06A71"/>
    <w:rsid w:val="00E21575"/>
    <w:rsid w:val="00E2512B"/>
    <w:rsid w:val="00E339A1"/>
    <w:rsid w:val="00E3731D"/>
    <w:rsid w:val="00E41AC7"/>
    <w:rsid w:val="00E41F96"/>
    <w:rsid w:val="00E42678"/>
    <w:rsid w:val="00E61F28"/>
    <w:rsid w:val="00E62F53"/>
    <w:rsid w:val="00E72068"/>
    <w:rsid w:val="00E754D9"/>
    <w:rsid w:val="00E765A0"/>
    <w:rsid w:val="00E80BB9"/>
    <w:rsid w:val="00E8367F"/>
    <w:rsid w:val="00E91602"/>
    <w:rsid w:val="00EA1776"/>
    <w:rsid w:val="00EC01EE"/>
    <w:rsid w:val="00EC0BCC"/>
    <w:rsid w:val="00ED504E"/>
    <w:rsid w:val="00ED76D5"/>
    <w:rsid w:val="00EE068E"/>
    <w:rsid w:val="00EF6F7D"/>
    <w:rsid w:val="00F06B3D"/>
    <w:rsid w:val="00F25075"/>
    <w:rsid w:val="00F36884"/>
    <w:rsid w:val="00F839E6"/>
    <w:rsid w:val="00FA4E46"/>
    <w:rsid w:val="00FB160F"/>
    <w:rsid w:val="00FC659B"/>
    <w:rsid w:val="00FC7019"/>
    <w:rsid w:val="00FE02DD"/>
    <w:rsid w:val="00FE5A22"/>
    <w:rsid w:val="00FE6C62"/>
    <w:rsid w:val="00FE7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FDC28"/>
  <w15:chartTrackingRefBased/>
  <w15:docId w15:val="{82951F2D-D89A-DB4A-8BE0-96AF0DA61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Body CS)"/>
        <w:color w:val="000000" w:themeColor="text1"/>
        <w:sz w:val="22"/>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231"/>
    <w:pPr>
      <w:spacing w:line="240" w:lineRule="auto"/>
    </w:pPr>
    <w:rPr>
      <w:rFonts w:eastAsia="Times New Roman" w:cs="Times New Roman"/>
      <w:color w:val="auto"/>
      <w:sz w:val="24"/>
      <w:lang w:eastAsia="en-GB"/>
    </w:rPr>
  </w:style>
  <w:style w:type="paragraph" w:styleId="Heading1">
    <w:name w:val="heading 1"/>
    <w:basedOn w:val="Normal"/>
    <w:next w:val="Normal"/>
    <w:link w:val="Heading1Char"/>
    <w:uiPriority w:val="9"/>
    <w:qFormat/>
    <w:rsid w:val="00E21575"/>
    <w:pPr>
      <w:keepNext/>
      <w:keepLines/>
      <w:numPr>
        <w:numId w:val="45"/>
      </w:numPr>
      <w:spacing w:before="240"/>
      <w:outlineLvl w:val="0"/>
    </w:pPr>
    <w:rPr>
      <w:rFonts w:eastAsiaTheme="majorEastAsia" w:cstheme="majorBidi"/>
      <w:color w:val="000000" w:themeColor="text1"/>
      <w:sz w:val="32"/>
      <w:szCs w:val="32"/>
      <w:lang w:eastAsia="en-US"/>
    </w:rPr>
  </w:style>
  <w:style w:type="paragraph" w:styleId="Heading2">
    <w:name w:val="heading 2"/>
    <w:basedOn w:val="Normal"/>
    <w:next w:val="Normal"/>
    <w:link w:val="Heading2Char"/>
    <w:uiPriority w:val="9"/>
    <w:unhideWhenUsed/>
    <w:qFormat/>
    <w:rsid w:val="00E21575"/>
    <w:pPr>
      <w:keepNext/>
      <w:keepLines/>
      <w:numPr>
        <w:ilvl w:val="1"/>
        <w:numId w:val="45"/>
      </w:numPr>
      <w:spacing w:before="40"/>
      <w:outlineLvl w:val="1"/>
    </w:pPr>
    <w:rPr>
      <w:rFonts w:eastAsiaTheme="majorEastAsia" w:cstheme="majorBidi"/>
      <w:color w:val="000000" w:themeColor="text1"/>
      <w:sz w:val="28"/>
      <w:szCs w:val="26"/>
      <w:lang w:eastAsia="en-US"/>
    </w:rPr>
  </w:style>
  <w:style w:type="paragraph" w:styleId="Heading3">
    <w:name w:val="heading 3"/>
    <w:basedOn w:val="Heading1"/>
    <w:next w:val="Heading1"/>
    <w:link w:val="Heading3Char"/>
    <w:autoRedefine/>
    <w:uiPriority w:val="9"/>
    <w:unhideWhenUsed/>
    <w:qFormat/>
    <w:rsid w:val="00DA37DB"/>
    <w:pPr>
      <w:numPr>
        <w:numId w:val="0"/>
      </w:numPr>
      <w:spacing w:before="40" w:line="360" w:lineRule="auto"/>
      <w:outlineLvl w:val="2"/>
    </w:pPr>
    <w:rPr>
      <w:sz w:val="22"/>
    </w:rPr>
  </w:style>
  <w:style w:type="paragraph" w:styleId="Heading4">
    <w:name w:val="heading 4"/>
    <w:basedOn w:val="Normal"/>
    <w:next w:val="Normal"/>
    <w:link w:val="Heading4Char"/>
    <w:uiPriority w:val="9"/>
    <w:unhideWhenUsed/>
    <w:qFormat/>
    <w:rsid w:val="00E21575"/>
    <w:pPr>
      <w:keepNext/>
      <w:keepLines/>
      <w:numPr>
        <w:ilvl w:val="3"/>
        <w:numId w:val="45"/>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21575"/>
    <w:pPr>
      <w:keepNext/>
      <w:keepLines/>
      <w:numPr>
        <w:ilvl w:val="4"/>
        <w:numId w:val="4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21575"/>
    <w:pPr>
      <w:keepNext/>
      <w:keepLines/>
      <w:numPr>
        <w:ilvl w:val="5"/>
        <w:numId w:val="4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21575"/>
    <w:pPr>
      <w:keepNext/>
      <w:keepLines/>
      <w:numPr>
        <w:ilvl w:val="6"/>
        <w:numId w:val="4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21575"/>
    <w:pPr>
      <w:keepNext/>
      <w:keepLines/>
      <w:numPr>
        <w:ilvl w:val="7"/>
        <w:numId w:val="4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21575"/>
    <w:pPr>
      <w:keepNext/>
      <w:keepLines/>
      <w:numPr>
        <w:ilvl w:val="8"/>
        <w:numId w:val="4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5A95"/>
    <w:pPr>
      <w:tabs>
        <w:tab w:val="center" w:pos="4513"/>
        <w:tab w:val="right" w:pos="9026"/>
      </w:tabs>
    </w:pPr>
  </w:style>
  <w:style w:type="character" w:customStyle="1" w:styleId="HeaderChar">
    <w:name w:val="Header Char"/>
    <w:basedOn w:val="DefaultParagraphFont"/>
    <w:link w:val="Header"/>
    <w:uiPriority w:val="99"/>
    <w:rsid w:val="00735A95"/>
  </w:style>
  <w:style w:type="paragraph" w:styleId="Footer">
    <w:name w:val="footer"/>
    <w:basedOn w:val="Normal"/>
    <w:link w:val="FooterChar"/>
    <w:uiPriority w:val="99"/>
    <w:unhideWhenUsed/>
    <w:rsid w:val="00735A95"/>
    <w:pPr>
      <w:tabs>
        <w:tab w:val="center" w:pos="4513"/>
        <w:tab w:val="right" w:pos="9026"/>
      </w:tabs>
    </w:pPr>
  </w:style>
  <w:style w:type="character" w:customStyle="1" w:styleId="FooterChar">
    <w:name w:val="Footer Char"/>
    <w:basedOn w:val="DefaultParagraphFont"/>
    <w:link w:val="Footer"/>
    <w:uiPriority w:val="99"/>
    <w:rsid w:val="00735A95"/>
  </w:style>
  <w:style w:type="paragraph" w:styleId="NormalWeb">
    <w:name w:val="Normal (Web)"/>
    <w:basedOn w:val="Normal"/>
    <w:uiPriority w:val="99"/>
    <w:unhideWhenUsed/>
    <w:rsid w:val="00735A95"/>
    <w:pPr>
      <w:spacing w:before="100" w:beforeAutospacing="1" w:after="100" w:afterAutospacing="1"/>
    </w:pPr>
  </w:style>
  <w:style w:type="character" w:customStyle="1" w:styleId="Heading1Char">
    <w:name w:val="Heading 1 Char"/>
    <w:basedOn w:val="DefaultParagraphFont"/>
    <w:link w:val="Heading1"/>
    <w:uiPriority w:val="9"/>
    <w:rsid w:val="009D5AB9"/>
    <w:rPr>
      <w:rFonts w:eastAsiaTheme="majorEastAsia" w:cstheme="majorBidi"/>
      <w:sz w:val="32"/>
      <w:szCs w:val="32"/>
    </w:rPr>
  </w:style>
  <w:style w:type="paragraph" w:styleId="TOCHeading">
    <w:name w:val="TOC Heading"/>
    <w:basedOn w:val="Heading1"/>
    <w:next w:val="Normal"/>
    <w:uiPriority w:val="39"/>
    <w:unhideWhenUsed/>
    <w:qFormat/>
    <w:rsid w:val="00735A9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35A95"/>
    <w:pPr>
      <w:spacing w:before="120" w:after="120"/>
    </w:pPr>
    <w:rPr>
      <w:rFonts w:asciiTheme="minorHAnsi" w:hAnsiTheme="minorHAnsi"/>
      <w:b/>
      <w:bCs/>
      <w:caps/>
      <w:sz w:val="20"/>
      <w:szCs w:val="20"/>
    </w:rPr>
  </w:style>
  <w:style w:type="paragraph" w:styleId="TOC2">
    <w:name w:val="toc 2"/>
    <w:aliases w:val="TOC cris"/>
    <w:basedOn w:val="Title"/>
    <w:next w:val="Normal"/>
    <w:autoRedefine/>
    <w:uiPriority w:val="39"/>
    <w:unhideWhenUsed/>
    <w:qFormat/>
    <w:rsid w:val="0021498C"/>
    <w:pPr>
      <w:ind w:left="240"/>
      <w:contextualSpacing w:val="0"/>
    </w:pPr>
    <w:rPr>
      <w:rFonts w:asciiTheme="minorHAnsi" w:eastAsia="Times New Roman" w:hAnsiTheme="minorHAnsi" w:cs="Times New Roman"/>
      <w:smallCaps/>
      <w:spacing w:val="0"/>
      <w:kern w:val="0"/>
      <w:sz w:val="20"/>
      <w:szCs w:val="20"/>
    </w:rPr>
  </w:style>
  <w:style w:type="paragraph" w:styleId="TOC3">
    <w:name w:val="toc 3"/>
    <w:basedOn w:val="Normal"/>
    <w:next w:val="Normal"/>
    <w:autoRedefine/>
    <w:uiPriority w:val="39"/>
    <w:unhideWhenUsed/>
    <w:rsid w:val="00567722"/>
    <w:pPr>
      <w:ind w:left="480"/>
    </w:pPr>
    <w:rPr>
      <w:rFonts w:asciiTheme="minorHAnsi" w:hAnsiTheme="minorHAnsi"/>
      <w:i/>
      <w:iCs/>
      <w:sz w:val="20"/>
      <w:szCs w:val="20"/>
    </w:rPr>
  </w:style>
  <w:style w:type="paragraph" w:styleId="TOC4">
    <w:name w:val="toc 4"/>
    <w:basedOn w:val="Normal"/>
    <w:next w:val="Normal"/>
    <w:autoRedefine/>
    <w:uiPriority w:val="39"/>
    <w:unhideWhenUsed/>
    <w:rsid w:val="00735A95"/>
    <w:pPr>
      <w:ind w:left="720"/>
    </w:pPr>
    <w:rPr>
      <w:rFonts w:asciiTheme="minorHAnsi" w:hAnsiTheme="minorHAnsi"/>
      <w:sz w:val="18"/>
      <w:szCs w:val="18"/>
    </w:rPr>
  </w:style>
  <w:style w:type="paragraph" w:styleId="TOC5">
    <w:name w:val="toc 5"/>
    <w:basedOn w:val="Normal"/>
    <w:next w:val="Normal"/>
    <w:autoRedefine/>
    <w:uiPriority w:val="39"/>
    <w:unhideWhenUsed/>
    <w:rsid w:val="00735A95"/>
    <w:pPr>
      <w:ind w:left="960"/>
    </w:pPr>
    <w:rPr>
      <w:rFonts w:asciiTheme="minorHAnsi" w:hAnsiTheme="minorHAnsi"/>
      <w:sz w:val="18"/>
      <w:szCs w:val="18"/>
    </w:rPr>
  </w:style>
  <w:style w:type="paragraph" w:styleId="TOC6">
    <w:name w:val="toc 6"/>
    <w:basedOn w:val="Normal"/>
    <w:next w:val="Normal"/>
    <w:autoRedefine/>
    <w:uiPriority w:val="39"/>
    <w:unhideWhenUsed/>
    <w:rsid w:val="00735A95"/>
    <w:pPr>
      <w:ind w:left="1200"/>
    </w:pPr>
    <w:rPr>
      <w:rFonts w:asciiTheme="minorHAnsi" w:hAnsiTheme="minorHAnsi"/>
      <w:sz w:val="18"/>
      <w:szCs w:val="18"/>
    </w:rPr>
  </w:style>
  <w:style w:type="paragraph" w:styleId="TOC7">
    <w:name w:val="toc 7"/>
    <w:basedOn w:val="Normal"/>
    <w:next w:val="Normal"/>
    <w:autoRedefine/>
    <w:uiPriority w:val="39"/>
    <w:unhideWhenUsed/>
    <w:rsid w:val="00735A95"/>
    <w:pPr>
      <w:ind w:left="1440"/>
    </w:pPr>
    <w:rPr>
      <w:rFonts w:asciiTheme="minorHAnsi" w:hAnsiTheme="minorHAnsi"/>
      <w:sz w:val="18"/>
      <w:szCs w:val="18"/>
    </w:rPr>
  </w:style>
  <w:style w:type="paragraph" w:styleId="TOC8">
    <w:name w:val="toc 8"/>
    <w:basedOn w:val="Normal"/>
    <w:next w:val="Normal"/>
    <w:autoRedefine/>
    <w:uiPriority w:val="39"/>
    <w:unhideWhenUsed/>
    <w:rsid w:val="00735A95"/>
    <w:pPr>
      <w:ind w:left="1680"/>
    </w:pPr>
    <w:rPr>
      <w:rFonts w:asciiTheme="minorHAnsi" w:hAnsiTheme="minorHAnsi"/>
      <w:sz w:val="18"/>
      <w:szCs w:val="18"/>
    </w:rPr>
  </w:style>
  <w:style w:type="paragraph" w:styleId="TOC9">
    <w:name w:val="toc 9"/>
    <w:basedOn w:val="Normal"/>
    <w:next w:val="Normal"/>
    <w:autoRedefine/>
    <w:uiPriority w:val="39"/>
    <w:unhideWhenUsed/>
    <w:rsid w:val="00735A95"/>
    <w:pPr>
      <w:ind w:left="1920"/>
    </w:pPr>
    <w:rPr>
      <w:rFonts w:asciiTheme="minorHAnsi" w:hAnsiTheme="minorHAnsi"/>
      <w:sz w:val="18"/>
      <w:szCs w:val="18"/>
    </w:rPr>
  </w:style>
  <w:style w:type="character" w:styleId="Hyperlink">
    <w:name w:val="Hyperlink"/>
    <w:basedOn w:val="DefaultParagraphFont"/>
    <w:uiPriority w:val="99"/>
    <w:unhideWhenUsed/>
    <w:rsid w:val="00735A95"/>
    <w:rPr>
      <w:color w:val="0563C1" w:themeColor="hyperlink"/>
      <w:u w:val="single"/>
    </w:rPr>
  </w:style>
  <w:style w:type="table" w:styleId="TableProfessional">
    <w:name w:val="Table Professional"/>
    <w:basedOn w:val="TableNormal"/>
    <w:uiPriority w:val="99"/>
    <w:semiHidden/>
    <w:unhideWhenUsed/>
    <w:rsid w:val="00735A95"/>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paragraph" w:styleId="ListParagraph">
    <w:name w:val="List Paragraph"/>
    <w:basedOn w:val="Normal"/>
    <w:uiPriority w:val="34"/>
    <w:qFormat/>
    <w:rsid w:val="00735A95"/>
    <w:pPr>
      <w:ind w:left="720"/>
      <w:contextualSpacing/>
    </w:pPr>
  </w:style>
  <w:style w:type="character" w:customStyle="1" w:styleId="Heading4Char">
    <w:name w:val="Heading 4 Char"/>
    <w:basedOn w:val="DefaultParagraphFont"/>
    <w:link w:val="Heading4"/>
    <w:uiPriority w:val="9"/>
    <w:rsid w:val="00735A95"/>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DA37DB"/>
    <w:rPr>
      <w:rFonts w:eastAsiaTheme="majorEastAsia" w:cstheme="majorBidi"/>
      <w:szCs w:val="32"/>
    </w:rPr>
  </w:style>
  <w:style w:type="character" w:customStyle="1" w:styleId="Heading2Char">
    <w:name w:val="Heading 2 Char"/>
    <w:basedOn w:val="DefaultParagraphFont"/>
    <w:link w:val="Heading2"/>
    <w:uiPriority w:val="9"/>
    <w:rsid w:val="009D5AB9"/>
    <w:rPr>
      <w:rFonts w:eastAsiaTheme="majorEastAsia" w:cstheme="majorBidi"/>
      <w:sz w:val="28"/>
      <w:szCs w:val="26"/>
    </w:rPr>
  </w:style>
  <w:style w:type="character" w:customStyle="1" w:styleId="Heading5Char">
    <w:name w:val="Heading 5 Char"/>
    <w:basedOn w:val="DefaultParagraphFont"/>
    <w:link w:val="Heading5"/>
    <w:uiPriority w:val="9"/>
    <w:rsid w:val="005D30D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D30D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D30D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D30D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D30DF"/>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21498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98C"/>
    <w:rPr>
      <w:rFonts w:asciiTheme="majorHAnsi" w:eastAsiaTheme="majorEastAsia" w:hAnsiTheme="majorHAnsi" w:cstheme="majorBidi"/>
      <w:spacing w:val="-10"/>
      <w:kern w:val="28"/>
      <w:sz w:val="56"/>
      <w:szCs w:val="56"/>
    </w:rPr>
  </w:style>
  <w:style w:type="numbering" w:styleId="111111">
    <w:name w:val="Outline List 2"/>
    <w:basedOn w:val="NoList"/>
    <w:uiPriority w:val="99"/>
    <w:semiHidden/>
    <w:unhideWhenUsed/>
    <w:rsid w:val="0021498C"/>
    <w:pPr>
      <w:numPr>
        <w:numId w:val="5"/>
      </w:numPr>
    </w:pPr>
  </w:style>
  <w:style w:type="character" w:customStyle="1" w:styleId="apple-converted-space">
    <w:name w:val="apple-converted-space"/>
    <w:basedOn w:val="DefaultParagraphFont"/>
    <w:rsid w:val="003A5619"/>
  </w:style>
  <w:style w:type="paragraph" w:styleId="NoSpacing">
    <w:name w:val="No Spacing"/>
    <w:uiPriority w:val="1"/>
    <w:qFormat/>
    <w:rsid w:val="006931E5"/>
    <w:pPr>
      <w:spacing w:line="240" w:lineRule="auto"/>
    </w:pPr>
    <w:rPr>
      <w:rFonts w:eastAsiaTheme="minorEastAsia"/>
      <w:szCs w:val="22"/>
      <w:lang w:val="en-US" w:eastAsia="zh-CN"/>
    </w:rPr>
  </w:style>
  <w:style w:type="character" w:styleId="PageNumber">
    <w:name w:val="page number"/>
    <w:basedOn w:val="DefaultParagraphFont"/>
    <w:uiPriority w:val="99"/>
    <w:semiHidden/>
    <w:unhideWhenUsed/>
    <w:rsid w:val="00555EAF"/>
  </w:style>
  <w:style w:type="table" w:styleId="TableGrid">
    <w:name w:val="Table Grid"/>
    <w:basedOn w:val="TableNormal"/>
    <w:uiPriority w:val="59"/>
    <w:rsid w:val="00CB6D3D"/>
    <w:pPr>
      <w:spacing w:line="240" w:lineRule="auto"/>
    </w:pPr>
    <w:rPr>
      <w:rFonts w:ascii="Arial" w:eastAsia="Arial" w:hAnsi="Arial" w:cs="Arial"/>
      <w:color w:val="auto"/>
      <w:szCs w:val="22"/>
      <w:lang w:val="en-IN"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973D3"/>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1664CE"/>
    <w:rPr>
      <w:color w:val="605E5C"/>
      <w:shd w:val="clear" w:color="auto" w:fill="E1DFDD"/>
    </w:rPr>
  </w:style>
  <w:style w:type="character" w:customStyle="1" w:styleId="nd-word">
    <w:name w:val="nd-word"/>
    <w:basedOn w:val="DefaultParagraphFont"/>
    <w:rsid w:val="00B21B60"/>
  </w:style>
  <w:style w:type="paragraph" w:styleId="TableofFigures">
    <w:name w:val="table of figures"/>
    <w:basedOn w:val="Normal"/>
    <w:next w:val="Normal"/>
    <w:uiPriority w:val="99"/>
    <w:unhideWhenUsed/>
    <w:rsid w:val="007207A0"/>
    <w:pPr>
      <w:ind w:left="480" w:hanging="480"/>
    </w:pPr>
    <w:rPr>
      <w:rFonts w:asciiTheme="minorHAnsi" w:hAnsiTheme="minorHAnsi" w:cstheme="minorHAnsi"/>
      <w:smallCaps/>
      <w:sz w:val="20"/>
      <w:szCs w:val="20"/>
    </w:rPr>
  </w:style>
  <w:style w:type="character" w:customStyle="1" w:styleId="a-size-large">
    <w:name w:val="a-size-large"/>
    <w:basedOn w:val="DefaultParagraphFont"/>
    <w:rsid w:val="00323ED0"/>
  </w:style>
  <w:style w:type="paragraph" w:styleId="EndnoteText">
    <w:name w:val="endnote text"/>
    <w:basedOn w:val="Normal"/>
    <w:link w:val="EndnoteTextChar"/>
    <w:uiPriority w:val="99"/>
    <w:semiHidden/>
    <w:unhideWhenUsed/>
    <w:rsid w:val="007E1FBF"/>
    <w:rPr>
      <w:sz w:val="20"/>
      <w:szCs w:val="20"/>
    </w:rPr>
  </w:style>
  <w:style w:type="character" w:customStyle="1" w:styleId="EndnoteTextChar">
    <w:name w:val="Endnote Text Char"/>
    <w:basedOn w:val="DefaultParagraphFont"/>
    <w:link w:val="EndnoteText"/>
    <w:uiPriority w:val="99"/>
    <w:semiHidden/>
    <w:rsid w:val="007E1FBF"/>
    <w:rPr>
      <w:rFonts w:eastAsia="Times New Roman" w:cs="Times New Roman"/>
      <w:color w:val="auto"/>
      <w:sz w:val="20"/>
      <w:szCs w:val="20"/>
      <w:lang w:eastAsia="en-GB"/>
    </w:rPr>
  </w:style>
  <w:style w:type="character" w:styleId="EndnoteReference">
    <w:name w:val="endnote reference"/>
    <w:basedOn w:val="DefaultParagraphFont"/>
    <w:uiPriority w:val="99"/>
    <w:semiHidden/>
    <w:unhideWhenUsed/>
    <w:rsid w:val="007E1FBF"/>
    <w:rPr>
      <w:vertAlign w:val="superscript"/>
    </w:rPr>
  </w:style>
  <w:style w:type="character" w:styleId="FollowedHyperlink">
    <w:name w:val="FollowedHyperlink"/>
    <w:basedOn w:val="DefaultParagraphFont"/>
    <w:uiPriority w:val="99"/>
    <w:semiHidden/>
    <w:unhideWhenUsed/>
    <w:rsid w:val="00B84C7D"/>
    <w:rPr>
      <w:color w:val="954F72" w:themeColor="followedHyperlink"/>
      <w:u w:val="single"/>
    </w:rPr>
  </w:style>
  <w:style w:type="paragraph" w:styleId="Bibliography">
    <w:name w:val="Bibliography"/>
    <w:basedOn w:val="Normal"/>
    <w:next w:val="Normal"/>
    <w:uiPriority w:val="37"/>
    <w:unhideWhenUsed/>
    <w:rsid w:val="002175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53227">
      <w:bodyDiv w:val="1"/>
      <w:marLeft w:val="0"/>
      <w:marRight w:val="0"/>
      <w:marTop w:val="0"/>
      <w:marBottom w:val="0"/>
      <w:divBdr>
        <w:top w:val="none" w:sz="0" w:space="0" w:color="auto"/>
        <w:left w:val="none" w:sz="0" w:space="0" w:color="auto"/>
        <w:bottom w:val="none" w:sz="0" w:space="0" w:color="auto"/>
        <w:right w:val="none" w:sz="0" w:space="0" w:color="auto"/>
      </w:divBdr>
    </w:div>
    <w:div w:id="34694065">
      <w:bodyDiv w:val="1"/>
      <w:marLeft w:val="0"/>
      <w:marRight w:val="0"/>
      <w:marTop w:val="0"/>
      <w:marBottom w:val="0"/>
      <w:divBdr>
        <w:top w:val="none" w:sz="0" w:space="0" w:color="auto"/>
        <w:left w:val="none" w:sz="0" w:space="0" w:color="auto"/>
        <w:bottom w:val="none" w:sz="0" w:space="0" w:color="auto"/>
        <w:right w:val="none" w:sz="0" w:space="0" w:color="auto"/>
      </w:divBdr>
      <w:divsChild>
        <w:div w:id="1095857299">
          <w:marLeft w:val="0"/>
          <w:marRight w:val="0"/>
          <w:marTop w:val="0"/>
          <w:marBottom w:val="0"/>
          <w:divBdr>
            <w:top w:val="none" w:sz="0" w:space="0" w:color="auto"/>
            <w:left w:val="none" w:sz="0" w:space="0" w:color="auto"/>
            <w:bottom w:val="none" w:sz="0" w:space="0" w:color="auto"/>
            <w:right w:val="none" w:sz="0" w:space="0" w:color="auto"/>
          </w:divBdr>
          <w:divsChild>
            <w:div w:id="1617713195">
              <w:marLeft w:val="0"/>
              <w:marRight w:val="0"/>
              <w:marTop w:val="0"/>
              <w:marBottom w:val="0"/>
              <w:divBdr>
                <w:top w:val="none" w:sz="0" w:space="0" w:color="auto"/>
                <w:left w:val="none" w:sz="0" w:space="0" w:color="auto"/>
                <w:bottom w:val="none" w:sz="0" w:space="0" w:color="auto"/>
                <w:right w:val="none" w:sz="0" w:space="0" w:color="auto"/>
              </w:divBdr>
              <w:divsChild>
                <w:div w:id="198737454">
                  <w:marLeft w:val="0"/>
                  <w:marRight w:val="0"/>
                  <w:marTop w:val="0"/>
                  <w:marBottom w:val="0"/>
                  <w:divBdr>
                    <w:top w:val="none" w:sz="0" w:space="0" w:color="auto"/>
                    <w:left w:val="none" w:sz="0" w:space="0" w:color="auto"/>
                    <w:bottom w:val="none" w:sz="0" w:space="0" w:color="auto"/>
                    <w:right w:val="none" w:sz="0" w:space="0" w:color="auto"/>
                  </w:divBdr>
                </w:div>
              </w:divsChild>
            </w:div>
            <w:div w:id="601884581">
              <w:marLeft w:val="0"/>
              <w:marRight w:val="0"/>
              <w:marTop w:val="0"/>
              <w:marBottom w:val="0"/>
              <w:divBdr>
                <w:top w:val="none" w:sz="0" w:space="0" w:color="auto"/>
                <w:left w:val="none" w:sz="0" w:space="0" w:color="auto"/>
                <w:bottom w:val="none" w:sz="0" w:space="0" w:color="auto"/>
                <w:right w:val="none" w:sz="0" w:space="0" w:color="auto"/>
              </w:divBdr>
              <w:divsChild>
                <w:div w:id="8192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895432">
          <w:marLeft w:val="0"/>
          <w:marRight w:val="0"/>
          <w:marTop w:val="0"/>
          <w:marBottom w:val="0"/>
          <w:divBdr>
            <w:top w:val="none" w:sz="0" w:space="0" w:color="auto"/>
            <w:left w:val="none" w:sz="0" w:space="0" w:color="auto"/>
            <w:bottom w:val="none" w:sz="0" w:space="0" w:color="auto"/>
            <w:right w:val="none" w:sz="0" w:space="0" w:color="auto"/>
          </w:divBdr>
          <w:divsChild>
            <w:div w:id="643199156">
              <w:marLeft w:val="0"/>
              <w:marRight w:val="0"/>
              <w:marTop w:val="0"/>
              <w:marBottom w:val="0"/>
              <w:divBdr>
                <w:top w:val="none" w:sz="0" w:space="0" w:color="auto"/>
                <w:left w:val="none" w:sz="0" w:space="0" w:color="auto"/>
                <w:bottom w:val="none" w:sz="0" w:space="0" w:color="auto"/>
                <w:right w:val="none" w:sz="0" w:space="0" w:color="auto"/>
              </w:divBdr>
              <w:divsChild>
                <w:div w:id="1978946473">
                  <w:marLeft w:val="0"/>
                  <w:marRight w:val="0"/>
                  <w:marTop w:val="0"/>
                  <w:marBottom w:val="0"/>
                  <w:divBdr>
                    <w:top w:val="none" w:sz="0" w:space="0" w:color="auto"/>
                    <w:left w:val="none" w:sz="0" w:space="0" w:color="auto"/>
                    <w:bottom w:val="none" w:sz="0" w:space="0" w:color="auto"/>
                    <w:right w:val="none" w:sz="0" w:space="0" w:color="auto"/>
                  </w:divBdr>
                </w:div>
              </w:divsChild>
            </w:div>
            <w:div w:id="1953778385">
              <w:marLeft w:val="0"/>
              <w:marRight w:val="0"/>
              <w:marTop w:val="0"/>
              <w:marBottom w:val="0"/>
              <w:divBdr>
                <w:top w:val="none" w:sz="0" w:space="0" w:color="auto"/>
                <w:left w:val="none" w:sz="0" w:space="0" w:color="auto"/>
                <w:bottom w:val="none" w:sz="0" w:space="0" w:color="auto"/>
                <w:right w:val="none" w:sz="0" w:space="0" w:color="auto"/>
              </w:divBdr>
              <w:divsChild>
                <w:div w:id="1322585362">
                  <w:marLeft w:val="0"/>
                  <w:marRight w:val="0"/>
                  <w:marTop w:val="0"/>
                  <w:marBottom w:val="0"/>
                  <w:divBdr>
                    <w:top w:val="none" w:sz="0" w:space="0" w:color="auto"/>
                    <w:left w:val="none" w:sz="0" w:space="0" w:color="auto"/>
                    <w:bottom w:val="none" w:sz="0" w:space="0" w:color="auto"/>
                    <w:right w:val="none" w:sz="0" w:space="0" w:color="auto"/>
                  </w:divBdr>
                </w:div>
              </w:divsChild>
            </w:div>
            <w:div w:id="1086346985">
              <w:marLeft w:val="0"/>
              <w:marRight w:val="0"/>
              <w:marTop w:val="0"/>
              <w:marBottom w:val="0"/>
              <w:divBdr>
                <w:top w:val="none" w:sz="0" w:space="0" w:color="auto"/>
                <w:left w:val="none" w:sz="0" w:space="0" w:color="auto"/>
                <w:bottom w:val="none" w:sz="0" w:space="0" w:color="auto"/>
                <w:right w:val="none" w:sz="0" w:space="0" w:color="auto"/>
              </w:divBdr>
              <w:divsChild>
                <w:div w:id="126792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554923">
          <w:marLeft w:val="0"/>
          <w:marRight w:val="0"/>
          <w:marTop w:val="0"/>
          <w:marBottom w:val="0"/>
          <w:divBdr>
            <w:top w:val="none" w:sz="0" w:space="0" w:color="auto"/>
            <w:left w:val="none" w:sz="0" w:space="0" w:color="auto"/>
            <w:bottom w:val="none" w:sz="0" w:space="0" w:color="auto"/>
            <w:right w:val="none" w:sz="0" w:space="0" w:color="auto"/>
          </w:divBdr>
          <w:divsChild>
            <w:div w:id="1019969427">
              <w:marLeft w:val="0"/>
              <w:marRight w:val="0"/>
              <w:marTop w:val="0"/>
              <w:marBottom w:val="0"/>
              <w:divBdr>
                <w:top w:val="none" w:sz="0" w:space="0" w:color="auto"/>
                <w:left w:val="none" w:sz="0" w:space="0" w:color="auto"/>
                <w:bottom w:val="none" w:sz="0" w:space="0" w:color="auto"/>
                <w:right w:val="none" w:sz="0" w:space="0" w:color="auto"/>
              </w:divBdr>
              <w:divsChild>
                <w:div w:id="7425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77619">
      <w:bodyDiv w:val="1"/>
      <w:marLeft w:val="0"/>
      <w:marRight w:val="0"/>
      <w:marTop w:val="0"/>
      <w:marBottom w:val="0"/>
      <w:divBdr>
        <w:top w:val="none" w:sz="0" w:space="0" w:color="auto"/>
        <w:left w:val="none" w:sz="0" w:space="0" w:color="auto"/>
        <w:bottom w:val="none" w:sz="0" w:space="0" w:color="auto"/>
        <w:right w:val="none" w:sz="0" w:space="0" w:color="auto"/>
      </w:divBdr>
    </w:div>
    <w:div w:id="105007557">
      <w:bodyDiv w:val="1"/>
      <w:marLeft w:val="0"/>
      <w:marRight w:val="0"/>
      <w:marTop w:val="0"/>
      <w:marBottom w:val="0"/>
      <w:divBdr>
        <w:top w:val="none" w:sz="0" w:space="0" w:color="auto"/>
        <w:left w:val="none" w:sz="0" w:space="0" w:color="auto"/>
        <w:bottom w:val="none" w:sz="0" w:space="0" w:color="auto"/>
        <w:right w:val="none" w:sz="0" w:space="0" w:color="auto"/>
      </w:divBdr>
    </w:div>
    <w:div w:id="127092086">
      <w:bodyDiv w:val="1"/>
      <w:marLeft w:val="0"/>
      <w:marRight w:val="0"/>
      <w:marTop w:val="0"/>
      <w:marBottom w:val="0"/>
      <w:divBdr>
        <w:top w:val="none" w:sz="0" w:space="0" w:color="auto"/>
        <w:left w:val="none" w:sz="0" w:space="0" w:color="auto"/>
        <w:bottom w:val="none" w:sz="0" w:space="0" w:color="auto"/>
        <w:right w:val="none" w:sz="0" w:space="0" w:color="auto"/>
      </w:divBdr>
    </w:div>
    <w:div w:id="156576393">
      <w:bodyDiv w:val="1"/>
      <w:marLeft w:val="0"/>
      <w:marRight w:val="0"/>
      <w:marTop w:val="0"/>
      <w:marBottom w:val="0"/>
      <w:divBdr>
        <w:top w:val="none" w:sz="0" w:space="0" w:color="auto"/>
        <w:left w:val="none" w:sz="0" w:space="0" w:color="auto"/>
        <w:bottom w:val="none" w:sz="0" w:space="0" w:color="auto"/>
        <w:right w:val="none" w:sz="0" w:space="0" w:color="auto"/>
      </w:divBdr>
    </w:div>
    <w:div w:id="349527534">
      <w:bodyDiv w:val="1"/>
      <w:marLeft w:val="0"/>
      <w:marRight w:val="0"/>
      <w:marTop w:val="0"/>
      <w:marBottom w:val="0"/>
      <w:divBdr>
        <w:top w:val="none" w:sz="0" w:space="0" w:color="auto"/>
        <w:left w:val="none" w:sz="0" w:space="0" w:color="auto"/>
        <w:bottom w:val="none" w:sz="0" w:space="0" w:color="auto"/>
        <w:right w:val="none" w:sz="0" w:space="0" w:color="auto"/>
      </w:divBdr>
    </w:div>
    <w:div w:id="374475497">
      <w:bodyDiv w:val="1"/>
      <w:marLeft w:val="0"/>
      <w:marRight w:val="0"/>
      <w:marTop w:val="0"/>
      <w:marBottom w:val="0"/>
      <w:divBdr>
        <w:top w:val="none" w:sz="0" w:space="0" w:color="auto"/>
        <w:left w:val="none" w:sz="0" w:space="0" w:color="auto"/>
        <w:bottom w:val="none" w:sz="0" w:space="0" w:color="auto"/>
        <w:right w:val="none" w:sz="0" w:space="0" w:color="auto"/>
      </w:divBdr>
    </w:div>
    <w:div w:id="374697347">
      <w:bodyDiv w:val="1"/>
      <w:marLeft w:val="0"/>
      <w:marRight w:val="0"/>
      <w:marTop w:val="0"/>
      <w:marBottom w:val="0"/>
      <w:divBdr>
        <w:top w:val="none" w:sz="0" w:space="0" w:color="auto"/>
        <w:left w:val="none" w:sz="0" w:space="0" w:color="auto"/>
        <w:bottom w:val="none" w:sz="0" w:space="0" w:color="auto"/>
        <w:right w:val="none" w:sz="0" w:space="0" w:color="auto"/>
      </w:divBdr>
    </w:div>
    <w:div w:id="391390432">
      <w:bodyDiv w:val="1"/>
      <w:marLeft w:val="0"/>
      <w:marRight w:val="0"/>
      <w:marTop w:val="0"/>
      <w:marBottom w:val="0"/>
      <w:divBdr>
        <w:top w:val="none" w:sz="0" w:space="0" w:color="auto"/>
        <w:left w:val="none" w:sz="0" w:space="0" w:color="auto"/>
        <w:bottom w:val="none" w:sz="0" w:space="0" w:color="auto"/>
        <w:right w:val="none" w:sz="0" w:space="0" w:color="auto"/>
      </w:divBdr>
    </w:div>
    <w:div w:id="415521406">
      <w:bodyDiv w:val="1"/>
      <w:marLeft w:val="0"/>
      <w:marRight w:val="0"/>
      <w:marTop w:val="0"/>
      <w:marBottom w:val="0"/>
      <w:divBdr>
        <w:top w:val="none" w:sz="0" w:space="0" w:color="auto"/>
        <w:left w:val="none" w:sz="0" w:space="0" w:color="auto"/>
        <w:bottom w:val="none" w:sz="0" w:space="0" w:color="auto"/>
        <w:right w:val="none" w:sz="0" w:space="0" w:color="auto"/>
      </w:divBdr>
    </w:div>
    <w:div w:id="418600101">
      <w:bodyDiv w:val="1"/>
      <w:marLeft w:val="0"/>
      <w:marRight w:val="0"/>
      <w:marTop w:val="0"/>
      <w:marBottom w:val="0"/>
      <w:divBdr>
        <w:top w:val="none" w:sz="0" w:space="0" w:color="auto"/>
        <w:left w:val="none" w:sz="0" w:space="0" w:color="auto"/>
        <w:bottom w:val="none" w:sz="0" w:space="0" w:color="auto"/>
        <w:right w:val="none" w:sz="0" w:space="0" w:color="auto"/>
      </w:divBdr>
    </w:div>
    <w:div w:id="419369559">
      <w:bodyDiv w:val="1"/>
      <w:marLeft w:val="0"/>
      <w:marRight w:val="0"/>
      <w:marTop w:val="0"/>
      <w:marBottom w:val="0"/>
      <w:divBdr>
        <w:top w:val="none" w:sz="0" w:space="0" w:color="auto"/>
        <w:left w:val="none" w:sz="0" w:space="0" w:color="auto"/>
        <w:bottom w:val="none" w:sz="0" w:space="0" w:color="auto"/>
        <w:right w:val="none" w:sz="0" w:space="0" w:color="auto"/>
      </w:divBdr>
    </w:div>
    <w:div w:id="443962461">
      <w:bodyDiv w:val="1"/>
      <w:marLeft w:val="0"/>
      <w:marRight w:val="0"/>
      <w:marTop w:val="0"/>
      <w:marBottom w:val="0"/>
      <w:divBdr>
        <w:top w:val="none" w:sz="0" w:space="0" w:color="auto"/>
        <w:left w:val="none" w:sz="0" w:space="0" w:color="auto"/>
        <w:bottom w:val="none" w:sz="0" w:space="0" w:color="auto"/>
        <w:right w:val="none" w:sz="0" w:space="0" w:color="auto"/>
      </w:divBdr>
    </w:div>
    <w:div w:id="457530373">
      <w:bodyDiv w:val="1"/>
      <w:marLeft w:val="0"/>
      <w:marRight w:val="0"/>
      <w:marTop w:val="0"/>
      <w:marBottom w:val="0"/>
      <w:divBdr>
        <w:top w:val="none" w:sz="0" w:space="0" w:color="auto"/>
        <w:left w:val="none" w:sz="0" w:space="0" w:color="auto"/>
        <w:bottom w:val="none" w:sz="0" w:space="0" w:color="auto"/>
        <w:right w:val="none" w:sz="0" w:space="0" w:color="auto"/>
      </w:divBdr>
    </w:div>
    <w:div w:id="509369448">
      <w:bodyDiv w:val="1"/>
      <w:marLeft w:val="0"/>
      <w:marRight w:val="0"/>
      <w:marTop w:val="0"/>
      <w:marBottom w:val="0"/>
      <w:divBdr>
        <w:top w:val="none" w:sz="0" w:space="0" w:color="auto"/>
        <w:left w:val="none" w:sz="0" w:space="0" w:color="auto"/>
        <w:bottom w:val="none" w:sz="0" w:space="0" w:color="auto"/>
        <w:right w:val="none" w:sz="0" w:space="0" w:color="auto"/>
      </w:divBdr>
      <w:divsChild>
        <w:div w:id="434596198">
          <w:marLeft w:val="0"/>
          <w:marRight w:val="0"/>
          <w:marTop w:val="0"/>
          <w:marBottom w:val="0"/>
          <w:divBdr>
            <w:top w:val="none" w:sz="0" w:space="0" w:color="auto"/>
            <w:left w:val="none" w:sz="0" w:space="0" w:color="auto"/>
            <w:bottom w:val="none" w:sz="0" w:space="0" w:color="auto"/>
            <w:right w:val="none" w:sz="0" w:space="0" w:color="auto"/>
          </w:divBdr>
          <w:divsChild>
            <w:div w:id="947591020">
              <w:marLeft w:val="0"/>
              <w:marRight w:val="0"/>
              <w:marTop w:val="0"/>
              <w:marBottom w:val="0"/>
              <w:divBdr>
                <w:top w:val="none" w:sz="0" w:space="0" w:color="auto"/>
                <w:left w:val="none" w:sz="0" w:space="0" w:color="auto"/>
                <w:bottom w:val="none" w:sz="0" w:space="0" w:color="auto"/>
                <w:right w:val="none" w:sz="0" w:space="0" w:color="auto"/>
              </w:divBdr>
              <w:divsChild>
                <w:div w:id="81684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989407">
      <w:bodyDiv w:val="1"/>
      <w:marLeft w:val="0"/>
      <w:marRight w:val="0"/>
      <w:marTop w:val="0"/>
      <w:marBottom w:val="0"/>
      <w:divBdr>
        <w:top w:val="none" w:sz="0" w:space="0" w:color="auto"/>
        <w:left w:val="none" w:sz="0" w:space="0" w:color="auto"/>
        <w:bottom w:val="none" w:sz="0" w:space="0" w:color="auto"/>
        <w:right w:val="none" w:sz="0" w:space="0" w:color="auto"/>
      </w:divBdr>
    </w:div>
    <w:div w:id="550456378">
      <w:bodyDiv w:val="1"/>
      <w:marLeft w:val="0"/>
      <w:marRight w:val="0"/>
      <w:marTop w:val="0"/>
      <w:marBottom w:val="0"/>
      <w:divBdr>
        <w:top w:val="none" w:sz="0" w:space="0" w:color="auto"/>
        <w:left w:val="none" w:sz="0" w:space="0" w:color="auto"/>
        <w:bottom w:val="none" w:sz="0" w:space="0" w:color="auto"/>
        <w:right w:val="none" w:sz="0" w:space="0" w:color="auto"/>
      </w:divBdr>
    </w:div>
    <w:div w:id="670521960">
      <w:bodyDiv w:val="1"/>
      <w:marLeft w:val="0"/>
      <w:marRight w:val="0"/>
      <w:marTop w:val="0"/>
      <w:marBottom w:val="0"/>
      <w:divBdr>
        <w:top w:val="none" w:sz="0" w:space="0" w:color="auto"/>
        <w:left w:val="none" w:sz="0" w:space="0" w:color="auto"/>
        <w:bottom w:val="none" w:sz="0" w:space="0" w:color="auto"/>
        <w:right w:val="none" w:sz="0" w:space="0" w:color="auto"/>
      </w:divBdr>
    </w:div>
    <w:div w:id="683558460">
      <w:bodyDiv w:val="1"/>
      <w:marLeft w:val="0"/>
      <w:marRight w:val="0"/>
      <w:marTop w:val="0"/>
      <w:marBottom w:val="0"/>
      <w:divBdr>
        <w:top w:val="none" w:sz="0" w:space="0" w:color="auto"/>
        <w:left w:val="none" w:sz="0" w:space="0" w:color="auto"/>
        <w:bottom w:val="none" w:sz="0" w:space="0" w:color="auto"/>
        <w:right w:val="none" w:sz="0" w:space="0" w:color="auto"/>
      </w:divBdr>
    </w:div>
    <w:div w:id="694311962">
      <w:bodyDiv w:val="1"/>
      <w:marLeft w:val="0"/>
      <w:marRight w:val="0"/>
      <w:marTop w:val="0"/>
      <w:marBottom w:val="0"/>
      <w:divBdr>
        <w:top w:val="none" w:sz="0" w:space="0" w:color="auto"/>
        <w:left w:val="none" w:sz="0" w:space="0" w:color="auto"/>
        <w:bottom w:val="none" w:sz="0" w:space="0" w:color="auto"/>
        <w:right w:val="none" w:sz="0" w:space="0" w:color="auto"/>
      </w:divBdr>
    </w:div>
    <w:div w:id="700055938">
      <w:bodyDiv w:val="1"/>
      <w:marLeft w:val="0"/>
      <w:marRight w:val="0"/>
      <w:marTop w:val="0"/>
      <w:marBottom w:val="0"/>
      <w:divBdr>
        <w:top w:val="none" w:sz="0" w:space="0" w:color="auto"/>
        <w:left w:val="none" w:sz="0" w:space="0" w:color="auto"/>
        <w:bottom w:val="none" w:sz="0" w:space="0" w:color="auto"/>
        <w:right w:val="none" w:sz="0" w:space="0" w:color="auto"/>
      </w:divBdr>
    </w:div>
    <w:div w:id="744379631">
      <w:bodyDiv w:val="1"/>
      <w:marLeft w:val="0"/>
      <w:marRight w:val="0"/>
      <w:marTop w:val="0"/>
      <w:marBottom w:val="0"/>
      <w:divBdr>
        <w:top w:val="none" w:sz="0" w:space="0" w:color="auto"/>
        <w:left w:val="none" w:sz="0" w:space="0" w:color="auto"/>
        <w:bottom w:val="none" w:sz="0" w:space="0" w:color="auto"/>
        <w:right w:val="none" w:sz="0" w:space="0" w:color="auto"/>
      </w:divBdr>
    </w:div>
    <w:div w:id="782722915">
      <w:bodyDiv w:val="1"/>
      <w:marLeft w:val="0"/>
      <w:marRight w:val="0"/>
      <w:marTop w:val="0"/>
      <w:marBottom w:val="0"/>
      <w:divBdr>
        <w:top w:val="none" w:sz="0" w:space="0" w:color="auto"/>
        <w:left w:val="none" w:sz="0" w:space="0" w:color="auto"/>
        <w:bottom w:val="none" w:sz="0" w:space="0" w:color="auto"/>
        <w:right w:val="none" w:sz="0" w:space="0" w:color="auto"/>
      </w:divBdr>
    </w:div>
    <w:div w:id="783884517">
      <w:bodyDiv w:val="1"/>
      <w:marLeft w:val="0"/>
      <w:marRight w:val="0"/>
      <w:marTop w:val="0"/>
      <w:marBottom w:val="0"/>
      <w:divBdr>
        <w:top w:val="none" w:sz="0" w:space="0" w:color="auto"/>
        <w:left w:val="none" w:sz="0" w:space="0" w:color="auto"/>
        <w:bottom w:val="none" w:sz="0" w:space="0" w:color="auto"/>
        <w:right w:val="none" w:sz="0" w:space="0" w:color="auto"/>
      </w:divBdr>
    </w:div>
    <w:div w:id="815679354">
      <w:bodyDiv w:val="1"/>
      <w:marLeft w:val="0"/>
      <w:marRight w:val="0"/>
      <w:marTop w:val="0"/>
      <w:marBottom w:val="0"/>
      <w:divBdr>
        <w:top w:val="none" w:sz="0" w:space="0" w:color="auto"/>
        <w:left w:val="none" w:sz="0" w:space="0" w:color="auto"/>
        <w:bottom w:val="none" w:sz="0" w:space="0" w:color="auto"/>
        <w:right w:val="none" w:sz="0" w:space="0" w:color="auto"/>
      </w:divBdr>
    </w:div>
    <w:div w:id="840269645">
      <w:bodyDiv w:val="1"/>
      <w:marLeft w:val="0"/>
      <w:marRight w:val="0"/>
      <w:marTop w:val="0"/>
      <w:marBottom w:val="0"/>
      <w:divBdr>
        <w:top w:val="none" w:sz="0" w:space="0" w:color="auto"/>
        <w:left w:val="none" w:sz="0" w:space="0" w:color="auto"/>
        <w:bottom w:val="none" w:sz="0" w:space="0" w:color="auto"/>
        <w:right w:val="none" w:sz="0" w:space="0" w:color="auto"/>
      </w:divBdr>
    </w:div>
    <w:div w:id="860322346">
      <w:bodyDiv w:val="1"/>
      <w:marLeft w:val="0"/>
      <w:marRight w:val="0"/>
      <w:marTop w:val="0"/>
      <w:marBottom w:val="0"/>
      <w:divBdr>
        <w:top w:val="none" w:sz="0" w:space="0" w:color="auto"/>
        <w:left w:val="none" w:sz="0" w:space="0" w:color="auto"/>
        <w:bottom w:val="none" w:sz="0" w:space="0" w:color="auto"/>
        <w:right w:val="none" w:sz="0" w:space="0" w:color="auto"/>
      </w:divBdr>
    </w:div>
    <w:div w:id="896235902">
      <w:bodyDiv w:val="1"/>
      <w:marLeft w:val="0"/>
      <w:marRight w:val="0"/>
      <w:marTop w:val="0"/>
      <w:marBottom w:val="0"/>
      <w:divBdr>
        <w:top w:val="none" w:sz="0" w:space="0" w:color="auto"/>
        <w:left w:val="none" w:sz="0" w:space="0" w:color="auto"/>
        <w:bottom w:val="none" w:sz="0" w:space="0" w:color="auto"/>
        <w:right w:val="none" w:sz="0" w:space="0" w:color="auto"/>
      </w:divBdr>
    </w:div>
    <w:div w:id="911696445">
      <w:bodyDiv w:val="1"/>
      <w:marLeft w:val="0"/>
      <w:marRight w:val="0"/>
      <w:marTop w:val="0"/>
      <w:marBottom w:val="0"/>
      <w:divBdr>
        <w:top w:val="none" w:sz="0" w:space="0" w:color="auto"/>
        <w:left w:val="none" w:sz="0" w:space="0" w:color="auto"/>
        <w:bottom w:val="none" w:sz="0" w:space="0" w:color="auto"/>
        <w:right w:val="none" w:sz="0" w:space="0" w:color="auto"/>
      </w:divBdr>
      <w:divsChild>
        <w:div w:id="2038043831">
          <w:marLeft w:val="547"/>
          <w:marRight w:val="0"/>
          <w:marTop w:val="0"/>
          <w:marBottom w:val="0"/>
          <w:divBdr>
            <w:top w:val="none" w:sz="0" w:space="0" w:color="auto"/>
            <w:left w:val="none" w:sz="0" w:space="0" w:color="auto"/>
            <w:bottom w:val="none" w:sz="0" w:space="0" w:color="auto"/>
            <w:right w:val="none" w:sz="0" w:space="0" w:color="auto"/>
          </w:divBdr>
        </w:div>
        <w:div w:id="1220096688">
          <w:marLeft w:val="547"/>
          <w:marRight w:val="0"/>
          <w:marTop w:val="0"/>
          <w:marBottom w:val="0"/>
          <w:divBdr>
            <w:top w:val="none" w:sz="0" w:space="0" w:color="auto"/>
            <w:left w:val="none" w:sz="0" w:space="0" w:color="auto"/>
            <w:bottom w:val="none" w:sz="0" w:space="0" w:color="auto"/>
            <w:right w:val="none" w:sz="0" w:space="0" w:color="auto"/>
          </w:divBdr>
        </w:div>
        <w:div w:id="1877693998">
          <w:marLeft w:val="547"/>
          <w:marRight w:val="0"/>
          <w:marTop w:val="0"/>
          <w:marBottom w:val="0"/>
          <w:divBdr>
            <w:top w:val="none" w:sz="0" w:space="0" w:color="auto"/>
            <w:left w:val="none" w:sz="0" w:space="0" w:color="auto"/>
            <w:bottom w:val="none" w:sz="0" w:space="0" w:color="auto"/>
            <w:right w:val="none" w:sz="0" w:space="0" w:color="auto"/>
          </w:divBdr>
        </w:div>
        <w:div w:id="500435392">
          <w:marLeft w:val="547"/>
          <w:marRight w:val="0"/>
          <w:marTop w:val="0"/>
          <w:marBottom w:val="0"/>
          <w:divBdr>
            <w:top w:val="none" w:sz="0" w:space="0" w:color="auto"/>
            <w:left w:val="none" w:sz="0" w:space="0" w:color="auto"/>
            <w:bottom w:val="none" w:sz="0" w:space="0" w:color="auto"/>
            <w:right w:val="none" w:sz="0" w:space="0" w:color="auto"/>
          </w:divBdr>
        </w:div>
        <w:div w:id="577599129">
          <w:marLeft w:val="547"/>
          <w:marRight w:val="0"/>
          <w:marTop w:val="0"/>
          <w:marBottom w:val="0"/>
          <w:divBdr>
            <w:top w:val="none" w:sz="0" w:space="0" w:color="auto"/>
            <w:left w:val="none" w:sz="0" w:space="0" w:color="auto"/>
            <w:bottom w:val="none" w:sz="0" w:space="0" w:color="auto"/>
            <w:right w:val="none" w:sz="0" w:space="0" w:color="auto"/>
          </w:divBdr>
        </w:div>
        <w:div w:id="1019042817">
          <w:marLeft w:val="547"/>
          <w:marRight w:val="0"/>
          <w:marTop w:val="0"/>
          <w:marBottom w:val="0"/>
          <w:divBdr>
            <w:top w:val="none" w:sz="0" w:space="0" w:color="auto"/>
            <w:left w:val="none" w:sz="0" w:space="0" w:color="auto"/>
            <w:bottom w:val="none" w:sz="0" w:space="0" w:color="auto"/>
            <w:right w:val="none" w:sz="0" w:space="0" w:color="auto"/>
          </w:divBdr>
        </w:div>
      </w:divsChild>
    </w:div>
    <w:div w:id="963003889">
      <w:bodyDiv w:val="1"/>
      <w:marLeft w:val="0"/>
      <w:marRight w:val="0"/>
      <w:marTop w:val="0"/>
      <w:marBottom w:val="0"/>
      <w:divBdr>
        <w:top w:val="none" w:sz="0" w:space="0" w:color="auto"/>
        <w:left w:val="none" w:sz="0" w:space="0" w:color="auto"/>
        <w:bottom w:val="none" w:sz="0" w:space="0" w:color="auto"/>
        <w:right w:val="none" w:sz="0" w:space="0" w:color="auto"/>
      </w:divBdr>
    </w:div>
    <w:div w:id="975646735">
      <w:bodyDiv w:val="1"/>
      <w:marLeft w:val="0"/>
      <w:marRight w:val="0"/>
      <w:marTop w:val="0"/>
      <w:marBottom w:val="0"/>
      <w:divBdr>
        <w:top w:val="none" w:sz="0" w:space="0" w:color="auto"/>
        <w:left w:val="none" w:sz="0" w:space="0" w:color="auto"/>
        <w:bottom w:val="none" w:sz="0" w:space="0" w:color="auto"/>
        <w:right w:val="none" w:sz="0" w:space="0" w:color="auto"/>
      </w:divBdr>
      <w:divsChild>
        <w:div w:id="751196598">
          <w:marLeft w:val="0"/>
          <w:marRight w:val="0"/>
          <w:marTop w:val="0"/>
          <w:marBottom w:val="0"/>
          <w:divBdr>
            <w:top w:val="none" w:sz="0" w:space="0" w:color="auto"/>
            <w:left w:val="none" w:sz="0" w:space="0" w:color="auto"/>
            <w:bottom w:val="none" w:sz="0" w:space="0" w:color="auto"/>
            <w:right w:val="none" w:sz="0" w:space="0" w:color="auto"/>
          </w:divBdr>
          <w:divsChild>
            <w:div w:id="907687427">
              <w:marLeft w:val="0"/>
              <w:marRight w:val="0"/>
              <w:marTop w:val="0"/>
              <w:marBottom w:val="0"/>
              <w:divBdr>
                <w:top w:val="none" w:sz="0" w:space="0" w:color="auto"/>
                <w:left w:val="none" w:sz="0" w:space="0" w:color="auto"/>
                <w:bottom w:val="none" w:sz="0" w:space="0" w:color="auto"/>
                <w:right w:val="none" w:sz="0" w:space="0" w:color="auto"/>
              </w:divBdr>
              <w:divsChild>
                <w:div w:id="152590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767261">
      <w:bodyDiv w:val="1"/>
      <w:marLeft w:val="0"/>
      <w:marRight w:val="0"/>
      <w:marTop w:val="0"/>
      <w:marBottom w:val="0"/>
      <w:divBdr>
        <w:top w:val="none" w:sz="0" w:space="0" w:color="auto"/>
        <w:left w:val="none" w:sz="0" w:space="0" w:color="auto"/>
        <w:bottom w:val="none" w:sz="0" w:space="0" w:color="auto"/>
        <w:right w:val="none" w:sz="0" w:space="0" w:color="auto"/>
      </w:divBdr>
    </w:div>
    <w:div w:id="1029842832">
      <w:bodyDiv w:val="1"/>
      <w:marLeft w:val="0"/>
      <w:marRight w:val="0"/>
      <w:marTop w:val="0"/>
      <w:marBottom w:val="0"/>
      <w:divBdr>
        <w:top w:val="none" w:sz="0" w:space="0" w:color="auto"/>
        <w:left w:val="none" w:sz="0" w:space="0" w:color="auto"/>
        <w:bottom w:val="none" w:sz="0" w:space="0" w:color="auto"/>
        <w:right w:val="none" w:sz="0" w:space="0" w:color="auto"/>
      </w:divBdr>
      <w:divsChild>
        <w:div w:id="490878454">
          <w:marLeft w:val="288"/>
          <w:marRight w:val="0"/>
          <w:marTop w:val="240"/>
          <w:marBottom w:val="0"/>
          <w:divBdr>
            <w:top w:val="none" w:sz="0" w:space="0" w:color="auto"/>
            <w:left w:val="none" w:sz="0" w:space="0" w:color="auto"/>
            <w:bottom w:val="none" w:sz="0" w:space="0" w:color="auto"/>
            <w:right w:val="none" w:sz="0" w:space="0" w:color="auto"/>
          </w:divBdr>
        </w:div>
        <w:div w:id="1987465155">
          <w:marLeft w:val="288"/>
          <w:marRight w:val="0"/>
          <w:marTop w:val="240"/>
          <w:marBottom w:val="0"/>
          <w:divBdr>
            <w:top w:val="none" w:sz="0" w:space="0" w:color="auto"/>
            <w:left w:val="none" w:sz="0" w:space="0" w:color="auto"/>
            <w:bottom w:val="none" w:sz="0" w:space="0" w:color="auto"/>
            <w:right w:val="none" w:sz="0" w:space="0" w:color="auto"/>
          </w:divBdr>
        </w:div>
        <w:div w:id="1210335652">
          <w:marLeft w:val="288"/>
          <w:marRight w:val="0"/>
          <w:marTop w:val="240"/>
          <w:marBottom w:val="0"/>
          <w:divBdr>
            <w:top w:val="none" w:sz="0" w:space="0" w:color="auto"/>
            <w:left w:val="none" w:sz="0" w:space="0" w:color="auto"/>
            <w:bottom w:val="none" w:sz="0" w:space="0" w:color="auto"/>
            <w:right w:val="none" w:sz="0" w:space="0" w:color="auto"/>
          </w:divBdr>
        </w:div>
        <w:div w:id="1266424534">
          <w:marLeft w:val="288"/>
          <w:marRight w:val="0"/>
          <w:marTop w:val="240"/>
          <w:marBottom w:val="0"/>
          <w:divBdr>
            <w:top w:val="none" w:sz="0" w:space="0" w:color="auto"/>
            <w:left w:val="none" w:sz="0" w:space="0" w:color="auto"/>
            <w:bottom w:val="none" w:sz="0" w:space="0" w:color="auto"/>
            <w:right w:val="none" w:sz="0" w:space="0" w:color="auto"/>
          </w:divBdr>
        </w:div>
        <w:div w:id="100034605">
          <w:marLeft w:val="288"/>
          <w:marRight w:val="0"/>
          <w:marTop w:val="240"/>
          <w:marBottom w:val="0"/>
          <w:divBdr>
            <w:top w:val="none" w:sz="0" w:space="0" w:color="auto"/>
            <w:left w:val="none" w:sz="0" w:space="0" w:color="auto"/>
            <w:bottom w:val="none" w:sz="0" w:space="0" w:color="auto"/>
            <w:right w:val="none" w:sz="0" w:space="0" w:color="auto"/>
          </w:divBdr>
        </w:div>
        <w:div w:id="1463646295">
          <w:marLeft w:val="288"/>
          <w:marRight w:val="0"/>
          <w:marTop w:val="240"/>
          <w:marBottom w:val="0"/>
          <w:divBdr>
            <w:top w:val="none" w:sz="0" w:space="0" w:color="auto"/>
            <w:left w:val="none" w:sz="0" w:space="0" w:color="auto"/>
            <w:bottom w:val="none" w:sz="0" w:space="0" w:color="auto"/>
            <w:right w:val="none" w:sz="0" w:space="0" w:color="auto"/>
          </w:divBdr>
        </w:div>
      </w:divsChild>
    </w:div>
    <w:div w:id="1065420212">
      <w:bodyDiv w:val="1"/>
      <w:marLeft w:val="0"/>
      <w:marRight w:val="0"/>
      <w:marTop w:val="0"/>
      <w:marBottom w:val="0"/>
      <w:divBdr>
        <w:top w:val="none" w:sz="0" w:space="0" w:color="auto"/>
        <w:left w:val="none" w:sz="0" w:space="0" w:color="auto"/>
        <w:bottom w:val="none" w:sz="0" w:space="0" w:color="auto"/>
        <w:right w:val="none" w:sz="0" w:space="0" w:color="auto"/>
      </w:divBdr>
    </w:div>
    <w:div w:id="1074622456">
      <w:bodyDiv w:val="1"/>
      <w:marLeft w:val="0"/>
      <w:marRight w:val="0"/>
      <w:marTop w:val="0"/>
      <w:marBottom w:val="0"/>
      <w:divBdr>
        <w:top w:val="none" w:sz="0" w:space="0" w:color="auto"/>
        <w:left w:val="none" w:sz="0" w:space="0" w:color="auto"/>
        <w:bottom w:val="none" w:sz="0" w:space="0" w:color="auto"/>
        <w:right w:val="none" w:sz="0" w:space="0" w:color="auto"/>
      </w:divBdr>
    </w:div>
    <w:div w:id="1094591302">
      <w:bodyDiv w:val="1"/>
      <w:marLeft w:val="0"/>
      <w:marRight w:val="0"/>
      <w:marTop w:val="0"/>
      <w:marBottom w:val="0"/>
      <w:divBdr>
        <w:top w:val="none" w:sz="0" w:space="0" w:color="auto"/>
        <w:left w:val="none" w:sz="0" w:space="0" w:color="auto"/>
        <w:bottom w:val="none" w:sz="0" w:space="0" w:color="auto"/>
        <w:right w:val="none" w:sz="0" w:space="0" w:color="auto"/>
      </w:divBdr>
    </w:div>
    <w:div w:id="1157501796">
      <w:bodyDiv w:val="1"/>
      <w:marLeft w:val="0"/>
      <w:marRight w:val="0"/>
      <w:marTop w:val="0"/>
      <w:marBottom w:val="0"/>
      <w:divBdr>
        <w:top w:val="none" w:sz="0" w:space="0" w:color="auto"/>
        <w:left w:val="none" w:sz="0" w:space="0" w:color="auto"/>
        <w:bottom w:val="none" w:sz="0" w:space="0" w:color="auto"/>
        <w:right w:val="none" w:sz="0" w:space="0" w:color="auto"/>
      </w:divBdr>
    </w:div>
    <w:div w:id="1173254040">
      <w:bodyDiv w:val="1"/>
      <w:marLeft w:val="0"/>
      <w:marRight w:val="0"/>
      <w:marTop w:val="0"/>
      <w:marBottom w:val="0"/>
      <w:divBdr>
        <w:top w:val="none" w:sz="0" w:space="0" w:color="auto"/>
        <w:left w:val="none" w:sz="0" w:space="0" w:color="auto"/>
        <w:bottom w:val="none" w:sz="0" w:space="0" w:color="auto"/>
        <w:right w:val="none" w:sz="0" w:space="0" w:color="auto"/>
      </w:divBdr>
    </w:div>
    <w:div w:id="1245458857">
      <w:bodyDiv w:val="1"/>
      <w:marLeft w:val="0"/>
      <w:marRight w:val="0"/>
      <w:marTop w:val="0"/>
      <w:marBottom w:val="0"/>
      <w:divBdr>
        <w:top w:val="none" w:sz="0" w:space="0" w:color="auto"/>
        <w:left w:val="none" w:sz="0" w:space="0" w:color="auto"/>
        <w:bottom w:val="none" w:sz="0" w:space="0" w:color="auto"/>
        <w:right w:val="none" w:sz="0" w:space="0" w:color="auto"/>
      </w:divBdr>
    </w:div>
    <w:div w:id="1246065768">
      <w:bodyDiv w:val="1"/>
      <w:marLeft w:val="0"/>
      <w:marRight w:val="0"/>
      <w:marTop w:val="0"/>
      <w:marBottom w:val="0"/>
      <w:divBdr>
        <w:top w:val="none" w:sz="0" w:space="0" w:color="auto"/>
        <w:left w:val="none" w:sz="0" w:space="0" w:color="auto"/>
        <w:bottom w:val="none" w:sz="0" w:space="0" w:color="auto"/>
        <w:right w:val="none" w:sz="0" w:space="0" w:color="auto"/>
      </w:divBdr>
    </w:div>
    <w:div w:id="1247031081">
      <w:bodyDiv w:val="1"/>
      <w:marLeft w:val="0"/>
      <w:marRight w:val="0"/>
      <w:marTop w:val="0"/>
      <w:marBottom w:val="0"/>
      <w:divBdr>
        <w:top w:val="none" w:sz="0" w:space="0" w:color="auto"/>
        <w:left w:val="none" w:sz="0" w:space="0" w:color="auto"/>
        <w:bottom w:val="none" w:sz="0" w:space="0" w:color="auto"/>
        <w:right w:val="none" w:sz="0" w:space="0" w:color="auto"/>
      </w:divBdr>
    </w:div>
    <w:div w:id="1272130681">
      <w:bodyDiv w:val="1"/>
      <w:marLeft w:val="0"/>
      <w:marRight w:val="0"/>
      <w:marTop w:val="0"/>
      <w:marBottom w:val="0"/>
      <w:divBdr>
        <w:top w:val="none" w:sz="0" w:space="0" w:color="auto"/>
        <w:left w:val="none" w:sz="0" w:space="0" w:color="auto"/>
        <w:bottom w:val="none" w:sz="0" w:space="0" w:color="auto"/>
        <w:right w:val="none" w:sz="0" w:space="0" w:color="auto"/>
      </w:divBdr>
    </w:div>
    <w:div w:id="1311784729">
      <w:bodyDiv w:val="1"/>
      <w:marLeft w:val="0"/>
      <w:marRight w:val="0"/>
      <w:marTop w:val="0"/>
      <w:marBottom w:val="0"/>
      <w:divBdr>
        <w:top w:val="none" w:sz="0" w:space="0" w:color="auto"/>
        <w:left w:val="none" w:sz="0" w:space="0" w:color="auto"/>
        <w:bottom w:val="none" w:sz="0" w:space="0" w:color="auto"/>
        <w:right w:val="none" w:sz="0" w:space="0" w:color="auto"/>
      </w:divBdr>
    </w:div>
    <w:div w:id="1326283776">
      <w:bodyDiv w:val="1"/>
      <w:marLeft w:val="0"/>
      <w:marRight w:val="0"/>
      <w:marTop w:val="0"/>
      <w:marBottom w:val="0"/>
      <w:divBdr>
        <w:top w:val="none" w:sz="0" w:space="0" w:color="auto"/>
        <w:left w:val="none" w:sz="0" w:space="0" w:color="auto"/>
        <w:bottom w:val="none" w:sz="0" w:space="0" w:color="auto"/>
        <w:right w:val="none" w:sz="0" w:space="0" w:color="auto"/>
      </w:divBdr>
    </w:div>
    <w:div w:id="1329867106">
      <w:bodyDiv w:val="1"/>
      <w:marLeft w:val="0"/>
      <w:marRight w:val="0"/>
      <w:marTop w:val="0"/>
      <w:marBottom w:val="0"/>
      <w:divBdr>
        <w:top w:val="none" w:sz="0" w:space="0" w:color="auto"/>
        <w:left w:val="none" w:sz="0" w:space="0" w:color="auto"/>
        <w:bottom w:val="none" w:sz="0" w:space="0" w:color="auto"/>
        <w:right w:val="none" w:sz="0" w:space="0" w:color="auto"/>
      </w:divBdr>
    </w:div>
    <w:div w:id="1342514082">
      <w:bodyDiv w:val="1"/>
      <w:marLeft w:val="0"/>
      <w:marRight w:val="0"/>
      <w:marTop w:val="0"/>
      <w:marBottom w:val="0"/>
      <w:divBdr>
        <w:top w:val="none" w:sz="0" w:space="0" w:color="auto"/>
        <w:left w:val="none" w:sz="0" w:space="0" w:color="auto"/>
        <w:bottom w:val="none" w:sz="0" w:space="0" w:color="auto"/>
        <w:right w:val="none" w:sz="0" w:space="0" w:color="auto"/>
      </w:divBdr>
    </w:div>
    <w:div w:id="1362970136">
      <w:bodyDiv w:val="1"/>
      <w:marLeft w:val="0"/>
      <w:marRight w:val="0"/>
      <w:marTop w:val="0"/>
      <w:marBottom w:val="0"/>
      <w:divBdr>
        <w:top w:val="none" w:sz="0" w:space="0" w:color="auto"/>
        <w:left w:val="none" w:sz="0" w:space="0" w:color="auto"/>
        <w:bottom w:val="none" w:sz="0" w:space="0" w:color="auto"/>
        <w:right w:val="none" w:sz="0" w:space="0" w:color="auto"/>
      </w:divBdr>
    </w:div>
    <w:div w:id="1384938864">
      <w:bodyDiv w:val="1"/>
      <w:marLeft w:val="0"/>
      <w:marRight w:val="0"/>
      <w:marTop w:val="0"/>
      <w:marBottom w:val="0"/>
      <w:divBdr>
        <w:top w:val="none" w:sz="0" w:space="0" w:color="auto"/>
        <w:left w:val="none" w:sz="0" w:space="0" w:color="auto"/>
        <w:bottom w:val="none" w:sz="0" w:space="0" w:color="auto"/>
        <w:right w:val="none" w:sz="0" w:space="0" w:color="auto"/>
      </w:divBdr>
    </w:div>
    <w:div w:id="1390374150">
      <w:bodyDiv w:val="1"/>
      <w:marLeft w:val="0"/>
      <w:marRight w:val="0"/>
      <w:marTop w:val="0"/>
      <w:marBottom w:val="0"/>
      <w:divBdr>
        <w:top w:val="none" w:sz="0" w:space="0" w:color="auto"/>
        <w:left w:val="none" w:sz="0" w:space="0" w:color="auto"/>
        <w:bottom w:val="none" w:sz="0" w:space="0" w:color="auto"/>
        <w:right w:val="none" w:sz="0" w:space="0" w:color="auto"/>
      </w:divBdr>
    </w:div>
    <w:div w:id="1391491611">
      <w:bodyDiv w:val="1"/>
      <w:marLeft w:val="0"/>
      <w:marRight w:val="0"/>
      <w:marTop w:val="0"/>
      <w:marBottom w:val="0"/>
      <w:divBdr>
        <w:top w:val="none" w:sz="0" w:space="0" w:color="auto"/>
        <w:left w:val="none" w:sz="0" w:space="0" w:color="auto"/>
        <w:bottom w:val="none" w:sz="0" w:space="0" w:color="auto"/>
        <w:right w:val="none" w:sz="0" w:space="0" w:color="auto"/>
      </w:divBdr>
    </w:div>
    <w:div w:id="1395199071">
      <w:bodyDiv w:val="1"/>
      <w:marLeft w:val="0"/>
      <w:marRight w:val="0"/>
      <w:marTop w:val="0"/>
      <w:marBottom w:val="0"/>
      <w:divBdr>
        <w:top w:val="none" w:sz="0" w:space="0" w:color="auto"/>
        <w:left w:val="none" w:sz="0" w:space="0" w:color="auto"/>
        <w:bottom w:val="none" w:sz="0" w:space="0" w:color="auto"/>
        <w:right w:val="none" w:sz="0" w:space="0" w:color="auto"/>
      </w:divBdr>
    </w:div>
    <w:div w:id="1449079229">
      <w:bodyDiv w:val="1"/>
      <w:marLeft w:val="0"/>
      <w:marRight w:val="0"/>
      <w:marTop w:val="0"/>
      <w:marBottom w:val="0"/>
      <w:divBdr>
        <w:top w:val="none" w:sz="0" w:space="0" w:color="auto"/>
        <w:left w:val="none" w:sz="0" w:space="0" w:color="auto"/>
        <w:bottom w:val="none" w:sz="0" w:space="0" w:color="auto"/>
        <w:right w:val="none" w:sz="0" w:space="0" w:color="auto"/>
      </w:divBdr>
    </w:div>
    <w:div w:id="1465584653">
      <w:bodyDiv w:val="1"/>
      <w:marLeft w:val="0"/>
      <w:marRight w:val="0"/>
      <w:marTop w:val="0"/>
      <w:marBottom w:val="0"/>
      <w:divBdr>
        <w:top w:val="none" w:sz="0" w:space="0" w:color="auto"/>
        <w:left w:val="none" w:sz="0" w:space="0" w:color="auto"/>
        <w:bottom w:val="none" w:sz="0" w:space="0" w:color="auto"/>
        <w:right w:val="none" w:sz="0" w:space="0" w:color="auto"/>
      </w:divBdr>
    </w:div>
    <w:div w:id="1524712770">
      <w:bodyDiv w:val="1"/>
      <w:marLeft w:val="0"/>
      <w:marRight w:val="0"/>
      <w:marTop w:val="0"/>
      <w:marBottom w:val="0"/>
      <w:divBdr>
        <w:top w:val="none" w:sz="0" w:space="0" w:color="auto"/>
        <w:left w:val="none" w:sz="0" w:space="0" w:color="auto"/>
        <w:bottom w:val="none" w:sz="0" w:space="0" w:color="auto"/>
        <w:right w:val="none" w:sz="0" w:space="0" w:color="auto"/>
      </w:divBdr>
    </w:div>
    <w:div w:id="1558472567">
      <w:bodyDiv w:val="1"/>
      <w:marLeft w:val="0"/>
      <w:marRight w:val="0"/>
      <w:marTop w:val="0"/>
      <w:marBottom w:val="0"/>
      <w:divBdr>
        <w:top w:val="none" w:sz="0" w:space="0" w:color="auto"/>
        <w:left w:val="none" w:sz="0" w:space="0" w:color="auto"/>
        <w:bottom w:val="none" w:sz="0" w:space="0" w:color="auto"/>
        <w:right w:val="none" w:sz="0" w:space="0" w:color="auto"/>
      </w:divBdr>
    </w:div>
    <w:div w:id="1574581045">
      <w:bodyDiv w:val="1"/>
      <w:marLeft w:val="0"/>
      <w:marRight w:val="0"/>
      <w:marTop w:val="0"/>
      <w:marBottom w:val="0"/>
      <w:divBdr>
        <w:top w:val="none" w:sz="0" w:space="0" w:color="auto"/>
        <w:left w:val="none" w:sz="0" w:space="0" w:color="auto"/>
        <w:bottom w:val="none" w:sz="0" w:space="0" w:color="auto"/>
        <w:right w:val="none" w:sz="0" w:space="0" w:color="auto"/>
      </w:divBdr>
    </w:div>
    <w:div w:id="1637443761">
      <w:bodyDiv w:val="1"/>
      <w:marLeft w:val="0"/>
      <w:marRight w:val="0"/>
      <w:marTop w:val="0"/>
      <w:marBottom w:val="0"/>
      <w:divBdr>
        <w:top w:val="none" w:sz="0" w:space="0" w:color="auto"/>
        <w:left w:val="none" w:sz="0" w:space="0" w:color="auto"/>
        <w:bottom w:val="none" w:sz="0" w:space="0" w:color="auto"/>
        <w:right w:val="none" w:sz="0" w:space="0" w:color="auto"/>
      </w:divBdr>
    </w:div>
    <w:div w:id="1656642863">
      <w:bodyDiv w:val="1"/>
      <w:marLeft w:val="0"/>
      <w:marRight w:val="0"/>
      <w:marTop w:val="0"/>
      <w:marBottom w:val="0"/>
      <w:divBdr>
        <w:top w:val="none" w:sz="0" w:space="0" w:color="auto"/>
        <w:left w:val="none" w:sz="0" w:space="0" w:color="auto"/>
        <w:bottom w:val="none" w:sz="0" w:space="0" w:color="auto"/>
        <w:right w:val="none" w:sz="0" w:space="0" w:color="auto"/>
      </w:divBdr>
    </w:div>
    <w:div w:id="1782266286">
      <w:bodyDiv w:val="1"/>
      <w:marLeft w:val="0"/>
      <w:marRight w:val="0"/>
      <w:marTop w:val="0"/>
      <w:marBottom w:val="0"/>
      <w:divBdr>
        <w:top w:val="none" w:sz="0" w:space="0" w:color="auto"/>
        <w:left w:val="none" w:sz="0" w:space="0" w:color="auto"/>
        <w:bottom w:val="none" w:sz="0" w:space="0" w:color="auto"/>
        <w:right w:val="none" w:sz="0" w:space="0" w:color="auto"/>
      </w:divBdr>
    </w:div>
    <w:div w:id="1879660070">
      <w:bodyDiv w:val="1"/>
      <w:marLeft w:val="0"/>
      <w:marRight w:val="0"/>
      <w:marTop w:val="0"/>
      <w:marBottom w:val="0"/>
      <w:divBdr>
        <w:top w:val="none" w:sz="0" w:space="0" w:color="auto"/>
        <w:left w:val="none" w:sz="0" w:space="0" w:color="auto"/>
        <w:bottom w:val="none" w:sz="0" w:space="0" w:color="auto"/>
        <w:right w:val="none" w:sz="0" w:space="0" w:color="auto"/>
      </w:divBdr>
    </w:div>
    <w:div w:id="1886792056">
      <w:bodyDiv w:val="1"/>
      <w:marLeft w:val="0"/>
      <w:marRight w:val="0"/>
      <w:marTop w:val="0"/>
      <w:marBottom w:val="0"/>
      <w:divBdr>
        <w:top w:val="none" w:sz="0" w:space="0" w:color="auto"/>
        <w:left w:val="none" w:sz="0" w:space="0" w:color="auto"/>
        <w:bottom w:val="none" w:sz="0" w:space="0" w:color="auto"/>
        <w:right w:val="none" w:sz="0" w:space="0" w:color="auto"/>
      </w:divBdr>
    </w:div>
    <w:div w:id="2000648671">
      <w:bodyDiv w:val="1"/>
      <w:marLeft w:val="0"/>
      <w:marRight w:val="0"/>
      <w:marTop w:val="0"/>
      <w:marBottom w:val="0"/>
      <w:divBdr>
        <w:top w:val="none" w:sz="0" w:space="0" w:color="auto"/>
        <w:left w:val="none" w:sz="0" w:space="0" w:color="auto"/>
        <w:bottom w:val="none" w:sz="0" w:space="0" w:color="auto"/>
        <w:right w:val="none" w:sz="0" w:space="0" w:color="auto"/>
      </w:divBdr>
    </w:div>
    <w:div w:id="2022655985">
      <w:bodyDiv w:val="1"/>
      <w:marLeft w:val="0"/>
      <w:marRight w:val="0"/>
      <w:marTop w:val="0"/>
      <w:marBottom w:val="0"/>
      <w:divBdr>
        <w:top w:val="none" w:sz="0" w:space="0" w:color="auto"/>
        <w:left w:val="none" w:sz="0" w:space="0" w:color="auto"/>
        <w:bottom w:val="none" w:sz="0" w:space="0" w:color="auto"/>
        <w:right w:val="none" w:sz="0" w:space="0" w:color="auto"/>
      </w:divBdr>
    </w:div>
    <w:div w:id="2048677855">
      <w:bodyDiv w:val="1"/>
      <w:marLeft w:val="0"/>
      <w:marRight w:val="0"/>
      <w:marTop w:val="0"/>
      <w:marBottom w:val="0"/>
      <w:divBdr>
        <w:top w:val="none" w:sz="0" w:space="0" w:color="auto"/>
        <w:left w:val="none" w:sz="0" w:space="0" w:color="auto"/>
        <w:bottom w:val="none" w:sz="0" w:space="0" w:color="auto"/>
        <w:right w:val="none" w:sz="0" w:space="0" w:color="auto"/>
      </w:divBdr>
    </w:div>
    <w:div w:id="2079552517">
      <w:bodyDiv w:val="1"/>
      <w:marLeft w:val="0"/>
      <w:marRight w:val="0"/>
      <w:marTop w:val="0"/>
      <w:marBottom w:val="0"/>
      <w:divBdr>
        <w:top w:val="none" w:sz="0" w:space="0" w:color="auto"/>
        <w:left w:val="none" w:sz="0" w:space="0" w:color="auto"/>
        <w:bottom w:val="none" w:sz="0" w:space="0" w:color="auto"/>
        <w:right w:val="none" w:sz="0" w:space="0" w:color="auto"/>
      </w:divBdr>
    </w:div>
    <w:div w:id="2095587597">
      <w:bodyDiv w:val="1"/>
      <w:marLeft w:val="0"/>
      <w:marRight w:val="0"/>
      <w:marTop w:val="0"/>
      <w:marBottom w:val="0"/>
      <w:divBdr>
        <w:top w:val="none" w:sz="0" w:space="0" w:color="auto"/>
        <w:left w:val="none" w:sz="0" w:space="0" w:color="auto"/>
        <w:bottom w:val="none" w:sz="0" w:space="0" w:color="auto"/>
        <w:right w:val="none" w:sz="0" w:space="0" w:color="auto"/>
      </w:divBdr>
    </w:div>
    <w:div w:id="2111777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ngoly.com/en/review/asus-prime-a320m-k" TargetMode="Externa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mazon.co.uk/DYNAMODE-DYNA-GC375-LockStock-Gaming-Computer/dp/B01KG6NA22/ref=sr_1_13?dchild=1&amp;keywords=pc+case&amp;qid=1597934334&amp;refinements=p_36%3A-3000&amp;rnid=428432031&amp;sr=8-13" TargetMode="External"/><Relationship Id="rId22" Type="http://schemas.openxmlformats.org/officeDocument/2006/relationships/image" Target="media/image13.png"/><Relationship Id="rId27" Type="http://schemas.openxmlformats.org/officeDocument/2006/relationships/header" Target="header1.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NoA20</b:Tag>
    <b:SourceType>InternetSite</b:SourceType>
    <b:Guid>{88CABBE1-CDF4-3E4A-AAE0-0ED9F86E3433}</b:Guid>
    <b:Title>Samsung LC27JG50QQUXEN 27" Curved Gaming Monitor - WQHD 2560x1440, 144Hz, 2x HDMI, DisplayPort</b:Title>
    <b:Year>2020</b:Year>
    <b:Author>
      <b:Author>
        <b:NameList>
          <b:Person>
            <b:Last>Author</b:Last>
            <b:First>No</b:First>
          </b:Person>
        </b:NameList>
      </b:Author>
    </b:Author>
    <b:InternetSiteTitle>Amazon</b:InternetSiteTitle>
    <b:URL>https://www.amazon.co.uk/Samsung-LC27JG50QQUXEN-27-Inch-WQHD-Monitor/dp/B07FB3JLLS/ref=sr_1_1_sspa?adgrpid=104400617237&amp;dchild=1&amp;gclid=Cj0KCQjw7ZL6BRCmARIsAH6XFDJ5-ZHkME2PSMzeBSQcfFN_yRR6EqYO5JcVPJ6kMbK8rcn2Hr3Y88gaApqJEALw_wcB&amp;hvadid=448945192078&amp;hvdev=c</b:URL>
    <b:Month>08</b:Month>
    <b:Day>15</b:Day>
    <b:RefOrder>30</b:RefOrder>
  </b:Source>
  <b:Source>
    <b:Tag>Ama20</b:Tag>
    <b:SourceType>InternetSite</b:SourceType>
    <b:Guid>{2CB9EE00-F709-064D-85A8-DB53BA22CB06}</b:Guid>
    <b:Title>Amazon</b:Title>
    <b:URL>https://www.scan.co.uk/products/gigabyte-geforce-rtx-2070-windforce-2x-v1-8gb-gddr6-ray-tracing-graphics-card-2304-core-1410mhz-1620?gclid=Cj0KCQjw7ZL6BRCmARIsAH6XFDI9Wi8CrVpKOdhwtRJgHb9GSiutYMD2n-O8nzcXaJE-UR3SqYBwbpoaAiO9EALw_wcB</b:URL>
    <b:Year>2020</b:Year>
    <b:YearAccessed>2020</b:YearAccessed>
    <b:MonthAccessed>08</b:MonthAccessed>
    <b:DayAccessed>15</b:DayAccessed>
    <b:RefOrder>31</b:RefOrder>
  </b:Source>
  <b:Source>
    <b:Tag>Amd20</b:Tag>
    <b:SourceType>InternetSite</b:SourceType>
    <b:Guid>{5616F30F-5B73-884B-B0BF-6EC089BB6A48}</b:Guid>
    <b:Author>
      <b:Author>
        <b:NameList>
          <b:Person>
            <b:Last>Fanboy</b:Last>
            <b:First>Amd</b:First>
          </b:Person>
        </b:NameList>
      </b:Author>
    </b:Author>
    <b:Title>CPU World</b:Title>
    <b:URL>http://www.cpu-world.com/Compare/91/AMD_Ryzen_3_3200G_vs_Intel_Core_i5_i5-9400F.html </b:URL>
    <b:Year>2020</b:Year>
    <b:YearAccessed>2020</b:YearAccessed>
    <b:MonthAccessed>08</b:MonthAccessed>
    <b:DayAccessed>15</b:DayAccessed>
    <b:RefOrder>32</b:RefOrder>
  </b:Source>
  <b:Source>
    <b:Tag>Amd201</b:Tag>
    <b:SourceType>InternetSite</b:SourceType>
    <b:Guid>{990E8143-AB11-A74D-BB69-6DA8A557F670}</b:Guid>
    <b:Author>
      <b:Author>
        <b:NameList>
          <b:Person>
            <b:Last>Fanboy</b:Last>
            <b:First>Amd</b:First>
          </b:Person>
        </b:NameList>
      </b:Author>
    </b:Author>
    <b:Title>CPU World</b:Title>
    <b:URL>http://www.cpu-world.com/Compare/91/AMD_Ryzen_3_3200G_vs_Intel_Core_i5_i5-9400F.html</b:URL>
    <b:Year>2020</b:Year>
    <b:YearAccessed>2020</b:YearAccessed>
    <b:MonthAccessed>08</b:MonthAccessed>
    <b:DayAccessed>15</b:DayAccessed>
    <b:RefOrder>2</b:RefOrder>
  </b:Source>
  <b:Source>
    <b:Tag>Gig20</b:Tag>
    <b:SourceType>InternetSite</b:SourceType>
    <b:Guid>{90AEF783-A140-3C42-8EE0-689AD073B058}</b:Guid>
    <b:Title>GigaByte</b:Title>
    <b:URL>https://www.gigabyte.com/Motherboard/GA-A320M-S2H-rev-1x#kf</b:URL>
    <b:Year>2020</b:Year>
    <b:YearAccessed>2020</b:YearAccessed>
    <b:MonthAccessed>08</b:MonthAccessed>
    <b:DayAccessed>15</b:DayAccessed>
    <b:RefOrder>4</b:RefOrder>
  </b:Source>
  <b:Source>
    <b:Tag>Ama201</b:Tag>
    <b:SourceType>InternetSite</b:SourceType>
    <b:Guid>{186D0FE8-562A-644C-8188-4CEAE13063CC}</b:Guid>
    <b:Author>
      <b:Author>
        <b:Corporate>Amazon</b:Corporate>
      </b:Author>
    </b:Author>
    <b:Title>AMD Ryzen 3200G Processor</b:Title>
    <b:URL>https://www.amazon.co.uk/AMD-Ryzen-3200G-Processor-Graphics/dp/B07STGHZK8/ref=sr_1_3?dchild=1&amp;keywords=ryzen+3+3200g&amp;qid=1597933956&amp;sr=8-3</b:URL>
    <b:Year>2020</b:Year>
    <b:YearAccessed>2020</b:YearAccessed>
    <b:MonthAccessed>08</b:MonthAccessed>
    <b:DayAccessed>15</b:DayAccessed>
    <b:RefOrder>1</b:RefOrder>
  </b:Source>
  <b:Source>
    <b:Tag>Ama202</b:Tag>
    <b:SourceType>InternetSite</b:SourceType>
    <b:Guid>{B78FD114-00F5-6746-A208-F66A5A2127AA}</b:Guid>
    <b:Author>
      <b:Author>
        <b:Corporate>Amazon</b:Corporate>
      </b:Author>
    </b:Author>
    <b:Title>igabyte-A320M-S2H-Socket-S-ATA-Micro</b:Title>
    <b:URL>https://www.amazon.co.uk/Gigabyte-A320M-S2H-Socket-S-ATA-Micro/dp/B078KBKFZ6/ref=sr_1_2?crid=234RIO7FQOJP7&amp;dchild=1&amp;keywords=am4+motherboard&amp;qid=1597934041&amp;sprefix=am4+%2Caps%2C201&amp;sr=8-2 </b:URL>
    <b:Year>2020</b:Year>
    <b:YearAccessed>2020</b:YearAccessed>
    <b:MonthAccessed>08</b:MonthAccessed>
    <b:DayAccessed>15</b:DayAccessed>
    <b:RefOrder>3</b:RefOrder>
  </b:Source>
  <b:Source>
    <b:Tag>Ama203</b:Tag>
    <b:SourceType>InternetSite</b:SourceType>
    <b:Guid>{2546BA51-D96D-A741-BCBC-34A81D033346}</b:Guid>
    <b:Author>
      <b:Author>
        <b:Corporate>Amazon</b:Corporate>
      </b:Author>
    </b:Author>
    <b:Title>Corsair-CMK16GX4M2A2666C16-Vengeance-Performance-Desktop</b:Title>
    <b:URL>https://www.amazon.co.uk/Corsair-CMK16GX4M2A2666C16-Vengeance-Performance-Desktop/dp/B0123ZC44Y/ref=sr_1_5?dchild=1&amp;keywords=16gb+ddr4+2666&amp;qid=1597934132&amp;sr=8-5</b:URL>
    <b:Year>2020</b:Year>
    <b:YearAccessed>2020</b:YearAccessed>
    <b:MonthAccessed>08</b:MonthAccessed>
    <b:DayAccessed>15</b:DayAccessed>
    <b:RefOrder>5</b:RefOrder>
  </b:Source>
  <b:Source>
    <b:Tag>Ama204</b:Tag>
    <b:SourceType>InternetSite</b:SourceType>
    <b:Guid>{262D32DE-3C2D-784D-B560-152EC6339DB9}</b:Guid>
    <b:Author>
      <b:Author>
        <b:Corporate>Amazon</b:Corporate>
      </b:Author>
    </b:Author>
    <b:Title>Western-Digital-WDS500G2B0A-Blue-Internal</b:Title>
    <b:URL>https://www.amazon.co.uk/Western-Digital-WDS500G2B0A-Blue-Internal/dp/B073SBZ8YH/ref=sr_1_1?dchild=1&amp;keywords=wd+blue+500gb&amp;qid=1597934217&amp;sr=8-1</b:URL>
    <b:Year>2020</b:Year>
    <b:YearAccessed>2020</b:YearAccessed>
    <b:MonthAccessed>08</b:MonthAccessed>
    <b:DayAccessed>15</b:DayAccessed>
    <b:RefOrder>6</b:RefOrder>
  </b:Source>
  <b:Source>
    <b:Tag>Don16</b:Tag>
    <b:SourceType>InternetSite</b:SourceType>
    <b:Guid>{1AE68D05-0383-6A44-97E0-0D7400B3D441}</b:Guid>
    <b:Author>
      <b:Author>
        <b:NameList>
          <b:Person>
            <b:Last>Ngo</b:Last>
            <b:First>Dong</b:First>
          </b:Person>
        </b:NameList>
      </b:Author>
    </b:Author>
    <b:Title>C NET</b:Title>
    <b:URL>https://www.cnet.com/reviews/wd-blue-ssd-review/#:~:text=The%20good%20The%20WD%20Blue</b:URL>
    <b:Year>2016</b:Year>
    <b:YearAccessed>2020</b:YearAccessed>
    <b:MonthAccessed>08</b:MonthAccessed>
    <b:DayAccessed>15</b:DayAccessed>
    <b:RefOrder>7</b:RefOrder>
  </b:Source>
  <b:Source>
    <b:Tag>Ama205</b:Tag>
    <b:SourceType>InternetSite</b:SourceType>
    <b:Guid>{5820A7AF-CB2F-4E43-99F7-B92518033DDF}</b:Guid>
    <b:Author>
      <b:Author>
        <b:Corporate>Amazon</b:Corporate>
      </b:Author>
    </b:Author>
    <b:Title>YNAMODE-DYNA-GC375-LockStock-Gaming-Computer</b:Title>
    <b:URL>https://www.amazon.co.uk/DYNAMODE-DYNA-GC375-LockStock-Gaming-Computer/dp/B01KG6NA22/ref=sr_1_13?dchild=1&amp;keywords=pc+case&amp;qid=1597934334&amp;refinements=p_36%3A-3000&amp;rnid=428432031&amp;sr=8-13</b:URL>
    <b:Year>2020</b:Year>
    <b:YearAccessed>2020</b:YearAccessed>
    <b:MonthAccessed>08</b:MonthAccessed>
    <b:DayAccessed>15</b:DayAccessed>
    <b:RefOrder>8</b:RefOrder>
  </b:Source>
  <b:Source>
    <b:Tag>Ama206</b:Tag>
    <b:SourceType>InternetSite</b:SourceType>
    <b:Guid>{B4C53CA2-3D89-354E-A208-3B76CB3F0B38}</b:Guid>
    <b:Author>
      <b:Author>
        <b:Corporate>Amazon</b:Corporate>
      </b:Author>
    </b:Author>
    <b:Title>Aerocool-Integrator-Efficiency-Mainstream-Systems</b:Title>
    <b:URL>https://www.amazon.co.uk/Aerocool-Integrator-Efficiency-Mainstream-Systems/dp/B00JKVHKSU/ref=sr_1_1?dchild=1&amp;keywords=Aerocool+500w&amp;qid=1597934405&amp;sr=8-1</b:URL>
    <b:Year>2020</b:Year>
    <b:YearAccessed>2020</b:YearAccessed>
    <b:MonthAccessed>08</b:MonthAccessed>
    <b:DayAccessed>15</b:DayAccessed>
    <b:RefOrder>9</b:RefOrder>
  </b:Source>
  <b:Source>
    <b:Tag>Ama207</b:Tag>
    <b:SourceType>InternetSite</b:SourceType>
    <b:Guid>{F69899AD-9E34-684D-AF1B-7B8723BE2F29}</b:Guid>
    <b:Author>
      <b:Author>
        <b:Corporate>Amazon</b:Corporate>
      </b:Author>
    </b:Author>
    <b:Title>BenQ-GW2780-Monitor-Anti-Glare-Sensor/</b:Title>
    <b:URL>https://www.amazon.co.uk/BenQ-GW2780-Monitor-Anti-Glare-Sensor/dp/B073NTCT4R/ref=sr_1_1?dchild=1&amp;keywords=Benq+gw2780&amp;qid=1597934457&amp;sr=8-1</b:URL>
    <b:Year>2020</b:Year>
    <b:YearAccessed>2020</b:YearAccessed>
    <b:MonthAccessed>08</b:MonthAccessed>
    <b:DayAccessed>15</b:DayAccessed>
    <b:RefOrder>10</b:RefOrder>
  </b:Source>
  <b:Source>
    <b:Tag>Dig20</b:Tag>
    <b:SourceType>InternetSite</b:SourceType>
    <b:Guid>{CF9CD72D-10E0-A94A-AC67-DFEF0C2D47E6}</b:Guid>
    <b:Author>
      <b:Author>
        <b:Corporate>Digital Licence </b:Corporate>
      </b:Author>
    </b:Author>
    <b:Title>Windows 10 Home</b:Title>
    <b:URL>https://www.digitallicense.nl/windows-10-home-uk-oem-32-64-bits/?___store=us&amp;___from_store=default&amp;gclid=Cj0KCQjw7ZL6BRCmARIsAH6XFDKd0kuwkoCqCnrzDbiNaL5U0Rd2YiYajzpp-Qwm7Lz-JfM0AfbMoKUaAscLEALw_wcB</b:URL>
    <b:Year>2020</b:Year>
    <b:YearAccessed>2020</b:YearAccessed>
    <b:MonthAccessed>08</b:MonthAccessed>
    <b:DayAccessed>15</b:DayAccessed>
    <b:RefOrder>11</b:RefOrder>
  </b:Source>
  <b:Source>
    <b:Tag>Ama208</b:Tag>
    <b:SourceType>InternetSite</b:SourceType>
    <b:Guid>{C5E091C4-EF60-C043-85AE-3235AA9ACAD2}</b:Guid>
    <b:Author>
      <b:Author>
        <b:Corporate>Amazon</b:Corporate>
      </b:Author>
    </b:Author>
    <b:Title>Keyboard an Mouse Combo</b:Title>
    <b:URL>https://www.amazon.co.uk/dp/B0779MBNR3/ref=sspa_dk_detail_1?psc=1&amp;pd_rd_i=B0779MBNR3&amp;pd_rd_w=BrzBS&amp;pf_rd_p=1055d8b2-c10c-4d7d-b50d-96300553e15d&amp;pd_rd_wg=FWQ3U&amp;pf_rd_r=SJEFNB5BR9Q4QH0DQT4B&amp;pd_rd_r=cc8d032a-8c11-4c97-91fa-a68e7393552d&amp;spLa=ZW5jcnlwdGVkUXVhb</b:URL>
    <b:Year>2020</b:Year>
    <b:YearAccessed>2020</b:YearAccessed>
    <b:MonthAccessed>08</b:MonthAccessed>
    <b:DayAccessed>15</b:DayAccessed>
    <b:RefOrder>12</b:RefOrder>
  </b:Source>
  <b:Source>
    <b:Tag>Ama209</b:Tag>
    <b:SourceType>InternetSite</b:SourceType>
    <b:Guid>{7EEC18D3-999D-294B-BBBC-210ACD22F40D}</b:Guid>
    <b:Author>
      <b:Author>
        <b:Corporate>Amazon</b:Corporate>
      </b:Author>
    </b:Author>
    <b:Title>Web Cam Wide Angle</b:Title>
    <b:URL>//www.amazon.co.uk/Microphone-Streaming-110-Degree-Recording-Conferencing/dp/B08F3H2B7H/ref=sr_1_33_sspa?dchild=1&amp;keywords=web+camera+for+pc&amp;qid=1598353175&amp;rnid=1632651031&amp;sr=8-33-spons&amp;psc=1&amp;spLa=ZW5jcnlwdGVkUXVhbGlmaWVyPUExTTlFTFdUSVNXWlpGJmVuY3J5cHRlZE</b:URL>
    <b:Year>2020</b:Year>
    <b:YearAccessed>2020</b:YearAccessed>
    <b:MonthAccessed>08</b:MonthAccessed>
    <b:DayAccessed>15</b:DayAccessed>
    <b:RefOrder>14</b:RefOrder>
  </b:Source>
  <b:Source>
    <b:Tag>Ama2010</b:Tag>
    <b:SourceType>InternetSite</b:SourceType>
    <b:Guid>{C11071E3-058B-1341-A30B-F40D9569AD0B}</b:Guid>
    <b:Author>
      <b:Author>
        <b:Corporate>Amazon</b:Corporate>
      </b:Author>
    </b:Author>
    <b:Title>Logitech Speakers</b:Title>
    <b:URL> https://www.amazon.co.uk/Logitech-Z120-Laptop-Speakers-3-5mm/dp/B00544XKK4/ref=psdc_429889031_t1_B07RSL4KF2</b:URL>
    <b:Year>2020</b:Year>
    <b:YearAccessed>2020</b:YearAccessed>
    <b:MonthAccessed>08</b:MonthAccessed>
    <b:DayAccessed>15</b:DayAccessed>
    <b:RefOrder>13</b:RefOrder>
  </b:Source>
  <b:Source>
    <b:Tag>Ama2011</b:Tag>
    <b:SourceType>InternetSite</b:SourceType>
    <b:Guid>{EAE53A1D-5711-A445-9ABE-673480BC9CED}</b:Guid>
    <b:Author>
      <b:Author>
        <b:Corporate>Amazon</b:Corporate>
      </b:Author>
    </b:Author>
    <b:Title>AMD-Ryzen-3900X-Processor-Cache</b:Title>
    <b:URL>https://www.amazon.co.uk/AMD-Ryzen-3900X-Processor-Cache/dp/B07SXMZLP9/ref=sr_1_3?dchild=1&amp;keywords=ryzen+9+3900x&amp;qid=1597937965&amp;sr=8-3</b:URL>
    <b:Year>2020</b:Year>
    <b:YearAccessed>2020</b:YearAccessed>
    <b:MonthAccessed>08</b:MonthAccessed>
    <b:DayAccessed>15</b:DayAccessed>
    <b:RefOrder>15</b:RefOrder>
  </b:Source>
  <b:Source>
    <b:Tag>Ama2012</b:Tag>
    <b:SourceType>InternetSite</b:SourceType>
    <b:Guid>{E11F1D29-30E3-4349-A71A-9B748D5D95EB}</b:Guid>
    <b:Author>
      <b:Author>
        <b:Corporate>Amazon</b:Corporate>
      </b:Author>
    </b:Author>
    <b:Title>ASUS-B450-F-GAMING-Socket-Motherboard</b:Title>
    <b:URL>https://www.amazon.co.uk/ASUS-B450-F-GAMING-Socket-Motherboard/dp/B07F714FT7/ref=sr_1_1?crid=2ZYLPZZYRRGC7&amp;dchild=1&amp;keywords=am4+motherboard&amp;qid=1597938005&amp;sprefix=am4+%2Caps%2C191&amp;sr=8-1</b:URL>
    <b:Year>2020</b:Year>
    <b:YearAccessed>2020</b:YearAccessed>
    <b:MonthAccessed>08</b:MonthAccessed>
    <b:DayAccessed>15</b:DayAccessed>
    <b:RefOrder>16</b:RefOrder>
  </b:Source>
  <b:Source>
    <b:Tag>Ama2013</b:Tag>
    <b:SourceType>InternetSite</b:SourceType>
    <b:Guid>{601D6BE9-C3CA-0249-962A-77B9D6AD59E8}</b:Guid>
    <b:Author>
      <b:Author>
        <b:Corporate>Amazon</b:Corporate>
      </b:Author>
    </b:Author>
    <b:Title>Corsair-CMK64GX4M4C3200C16-Vengeance-Desktop-Memory</b:Title>
    <b:URL>https://www.amazon.co.uk/Corsair-CMK64GX4M4C3200C16-Vengeance-Desktop-Memory/dp/B07CZ6Q7VT/ref=sr_1_34?dchild=1&amp;keywords=corsair+vengeance+pro+64gb&amp;qid=1598378282&amp;sr=8-34</b:URL>
    <b:Year>2020</b:Year>
    <b:YearAccessed>2020</b:YearAccessed>
    <b:MonthAccessed>08</b:MonthAccessed>
    <b:DayAccessed>12</b:DayAccessed>
    <b:RefOrder>17</b:RefOrder>
  </b:Source>
  <b:Source>
    <b:Tag>Ama2014</b:Tag>
    <b:SourceType>InternetSite</b:SourceType>
    <b:Guid>{73344432-F437-5841-A4AC-7CC0BC1ABB70}</b:Guid>
    <b:Author>
      <b:Author>
        <b:Corporate>Amazon</b:Corporate>
      </b:Author>
    </b:Author>
    <b:Title>Samsung-MZ-76E2T0B-EU-Solid-State</b:Title>
    <b:URL>https://www.amazon.co.uk/Samsung-MZ-76E2T0B-EU-Solid-State/dp/B078WRSSVT/ref=sr_1_5?dchild=1&amp;keywords=ssd+2tb&amp;qid=1597938137&amp;sr=8-5</b:URL>
    <b:Year>2020</b:Year>
    <b:YearAccessed>2020</b:YearAccessed>
    <b:MonthAccessed>08</b:MonthAccessed>
    <b:DayAccessed>12</b:DayAccessed>
    <b:RefOrder>18</b:RefOrder>
  </b:Source>
  <b:Source>
    <b:Tag>SWW19</b:Tag>
    <b:SourceType>InternetSite</b:SourceType>
    <b:Guid>{80723799-7C18-4F4C-A2FD-8CEB6EB7F545}</b:Guid>
    <b:Author>
      <b:Author>
        <b:Corporate>SWW</b:Corporate>
      </b:Author>
    </b:Author>
    <b:Title>Asus-rog-strix-b450-f-gaming-atx-socket-am4-amd-b450</b:Title>
    <b:URL>https://sww.nl/asus-rog-strix-b450-f-gaming-atx-socket-am4-amd-b450.html</b:URL>
    <b:Year>2019</b:Year>
    <b:YearAccessed>2020</b:YearAccessed>
    <b:MonthAccessed>08</b:MonthAccessed>
    <b:DayAccessed>11</b:DayAccessed>
    <b:RefOrder>19</b:RefOrder>
  </b:Source>
  <b:Source>
    <b:Tag>SCA19</b:Tag>
    <b:SourceType>InternetSite</b:SourceType>
    <b:Guid>{0B208927-3FA2-F042-80A3-452D9C80A77F}</b:Guid>
    <b:Author>
      <b:Author>
        <b:Corporate>SCAN</b:Corporate>
      </b:Author>
    </b:Author>
    <b:Title>gigabyte-geforce-rtx-2070-windforce-2x-v1-8gb</b:Title>
    <b:URL>https://www.scan.co.uk/products/gigabyte-geforce-rtx-2070-windforce-2x-v1-8gb-gddr6-ray-tracing-graphics-card-2304-core-1410mhz-1620?gclid=Cj0KCQjw7ZL6BRCmARIsAH6XFDI9Wi8CrVpKOdhwtRJgHb9GSiutYMD2n-O8nzcXaJE-UR3SqYBwbpoaAiO9EALw_wcB</b:URL>
    <b:Year>2019</b:Year>
    <b:YearAccessed>2020</b:YearAccessed>
    <b:MonthAccessed>08</b:MonthAccessed>
    <b:DayAccessed>10</b:DayAccessed>
    <b:RefOrder>20</b:RefOrder>
  </b:Source>
  <b:Source>
    <b:Tag>Ama2015</b:Tag>
    <b:SourceType>InternetSite</b:SourceType>
    <b:Guid>{42116453-DA69-8B4F-A869-5BED60ACADF0}</b:Guid>
    <b:Author>
      <b:Author>
        <b:Corporate>Amazon</b:Corporate>
      </b:Author>
    </b:Author>
    <b:Title>NZXT-H510i-Vertical-Integrated-Water-Cooling</b:Title>
    <b:URL>https://www.amazon.co.uk/NZXT-H510i-Vertical-Integrated-Water-Cooling/dp/B07SDBRQ6L/ref=sr_1_1?dchild=1&amp;keywords=h510i&amp;qid=1597938379&amp;sr=8-1</b:URL>
    <b:Year>2020</b:Year>
    <b:YearAccessed>2020</b:YearAccessed>
    <b:MonthAccessed>08</b:MonthAccessed>
    <b:DayAccessed>13</b:DayAccessed>
    <b:RefOrder>21</b:RefOrder>
  </b:Source>
  <b:Source>
    <b:Tag>Ama2016</b:Tag>
    <b:SourceType>InternetSite</b:SourceType>
    <b:Guid>{E7DF825E-2B9E-2A41-81AF-26510FF71BAD}</b:Guid>
    <b:Author>
      <b:Author>
        <b:Corporate>Amazon</b:Corporate>
      </b:Author>
    </b:Author>
    <b:Title>Corsair-CP-9020074-UK-Certified-Thermally-Controlled</b:Title>
    <b:URL>https://www.amazon.co.uk/Corsair-CP-9020074-UK-Certified-Thermally-Controlled/dp/B00MFD2EAO/ref=sr_1_3?dchild=1&amp;keywords=corsair+1000w&amp;qid=1597938402&amp;sr=8-3</b:URL>
    <b:Year>2020</b:Year>
    <b:YearAccessed>2020</b:YearAccessed>
    <b:MonthAccessed>08</b:MonthAccessed>
    <b:DayAccessed>14</b:DayAccessed>
    <b:RefOrder>22</b:RefOrder>
  </b:Source>
  <b:Source>
    <b:Tag>Ama2017</b:Tag>
    <b:SourceType>InternetSite</b:SourceType>
    <b:Guid>{4A50B3F9-183B-CF45-A433-9BB8B6AF9D02}</b:Guid>
    <b:Author>
      <b:Author>
        <b:Corporate>Amazon</b:Corporate>
      </b:Author>
    </b:Author>
    <b:Title>hilips-276E8VJSB-00-276E8VJS-Monitor</b:Title>
    <b:URL>https://www.amazon.co.uk/Philips-276E8VJSB-00-276E8VJS-Monitor/dp/B07HNS43Z5/ref=sr_1_1?dchild=1&amp;keywords=Philips+276E8VJSB+27%22+Monitor%2C+4K+UHD+IPS%2C+1+Billion%2B+Colors%2C+Ultranarrow+Borders%2C+Lowblue%2C+Multiview%2C+4Yr+Advance+Replacement+Warran</b:URL>
    <b:Year>2020</b:Year>
    <b:YearAccessed>2020</b:YearAccessed>
    <b:MonthAccessed>08</b:MonthAccessed>
    <b:DayAccessed>24</b:DayAccessed>
    <b:RefOrder>23</b:RefOrder>
  </b:Source>
  <b:Source>
    <b:Tag>Ama2018</b:Tag>
    <b:SourceType>InternetSite</b:SourceType>
    <b:Guid>{7AE4E48A-645D-6545-8F17-D7ABCA9193C1}</b:Guid>
    <b:Author>
      <b:Author>
        <b:Corporate>Amazon</b:Corporate>
      </b:Author>
    </b:Author>
    <b:Title>ALTAVOCES-BLUETOOTH-2-0-LOGITECH-Z207</b:Title>
    <b:URL>https://www.amazon.co.uk/ALTAVOCES-BLUETOOTH-2-0-LOGITECH-Z207/dp/B074N6823V/ref=sr_1_34?dchild=1&amp;keywords=speakers+for+pc&amp;qid=1598383294&amp;sr=8-34</b:URL>
    <b:Year>2020</b:Year>
    <b:YearAccessed>2020</b:YearAccessed>
    <b:MonthAccessed>08</b:MonthAccessed>
    <b:DayAccessed>24</b:DayAccessed>
    <b:RefOrder>24</b:RefOrder>
  </b:Source>
  <b:Source>
    <b:Tag>Wst20</b:Tag>
    <b:SourceType>InternetSite</b:SourceType>
    <b:Guid>{A70DFB77-02A3-5F48-B9A0-C6FAD159F31D}</b:Guid>
    <b:Author>
      <b:Author>
        <b:Corporate>WsternDigital.Store</b:Corporate>
      </b:Author>
    </b:Author>
    <b:Title>WD-my-cloud-pro-series-pr4100</b:Title>
    <b:URL>https://shop.westerndigital.com/products/network-attached-storage/wd-my-cloud-pro-series-pr4100#WDBNFA0080KBK-NESN</b:URL>
    <b:Year>2020</b:Year>
    <b:YearAccessed>2020</b:YearAccessed>
    <b:MonthAccessed>08</b:MonthAccessed>
    <b:DayAccessed>18</b:DayAccessed>
    <b:RefOrder>27</b:RefOrder>
  </b:Source>
  <b:Source>
    <b:Tag>Sto16</b:Tag>
    <b:SourceType>InternetSite</b:SourceType>
    <b:Guid>{C1EE9494-1EB0-E042-8B0B-1D396F96F749}</b:Guid>
    <b:Author>
      <b:Author>
        <b:NameList>
          <b:Person>
            <b:Last>StorageView</b:Last>
          </b:Person>
        </b:NameList>
      </b:Author>
    </b:Author>
    <b:Title>WDmy-cloud-pro-series-pr4100-nas-review</b:Title>
    <b:URL>https://www.storagereview.com/review/wd-my-cloud-pro-series-pr4100-nas-review#:~:text=Diving%20into%20its%20performance%20shows</b:URL>
    <b:Year>2016</b:Year>
    <b:YearAccessed>2020</b:YearAccessed>
    <b:MonthAccessed>08</b:MonthAccessed>
    <b:DayAccessed>18</b:DayAccessed>
    <b:RefOrder>28</b:RefOrder>
  </b:Source>
  <b:Source>
    <b:Tag>Sto161</b:Tag>
    <b:SourceType>InternetSite</b:SourceType>
    <b:Guid>{1162A854-ED47-AC48-8D46-14282B129F8C}</b:Guid>
    <b:Author>
      <b:Author>
        <b:NameList>
          <b:Person>
            <b:Last>StorageView</b:Last>
          </b:Person>
        </b:NameList>
      </b:Author>
    </b:Author>
    <b:Title>https://www.storagereview.com/review/wd-my-cloud-pro-series-pr4100-nas-review#:~:text=Diving%20into%20its%20performance%20shows</b:Title>
    <b:URL>wd-my-cloud-pro-series-pr4100-nas-review</b:URL>
    <b:Year>2016</b:Year>
    <b:YearAccessed>2020</b:YearAccessed>
    <b:MonthAccessed>08</b:MonthAccessed>
    <b:DayAccessed>18</b:DayAccessed>
    <b:RefOrder>29</b:RefOrder>
  </b:Source>
  <b:Source>
    <b:Tag>MSO20</b:Tag>
    <b:SourceType>InternetSite</b:SourceType>
    <b:Guid>{903E80DC-1F41-6149-9A79-9E3496958A2F}</b:Guid>
    <b:Author>
      <b:Author>
        <b:Corporate>MS Office Store</b:Corporate>
      </b:Author>
    </b:Author>
    <b:Title>product/windows-10-pro</b:Title>
    <b:URL>https://www.msofficestore.uk/product/windows-10-pro/?gclid=Cj0KCQjw7ZL6BRCmARIsAH6XFDIRWZPNxE9f7bf94NnOlNNa5DWp_Cn7jrAtFwyBPMqqXl6cSyjbC-0aApUWEALw_wcB</b:URL>
    <b:Year>2020</b:Year>
    <b:YearAccessed>2020</b:YearAccessed>
    <b:MonthAccessed>08</b:MonthAccessed>
    <b:DayAccessed>17</b:DayAccessed>
    <b:RefOrder>25</b:RefOrder>
  </b:Source>
  <b:Source>
    <b:Tag>Ama2019</b:Tag>
    <b:SourceType>InternetSite</b:SourceType>
    <b:Guid>{288BD856-E1E3-0343-A1A5-A7FB97FB8A48}</b:Guid>
    <b:Author>
      <b:Author>
        <b:Corporate>Amazon</b:Corporate>
      </b:Author>
    </b:Author>
    <b:Title>FENIFOX-Wireless-Keyboard-Ergonomic</b:Title>
    <b:URL>https://www.amazon.co.uk/FENIFOX-Wireless-Keyboard-Ergonomic-Computer-Silver-White/dp/B07QNXRHSG/ref=sr_1_22_sspa?adgrpid=107457924921&amp;dchild=1&amp;gclid=Cj0KCQjw7ZL6BRCmARIsAH6XFDKPtKQePP6rxO8CxrTw-QslnUp8VWHl9LWlbxUeRkBknRUYDmgQV4oaAji3EALw_wcB&amp;hvadid=44665</b:URL>
    <b:Year>2020</b:Year>
    <b:YearAccessed>2020</b:YearAccessed>
    <b:MonthAccessed>08</b:MonthAccessed>
    <b:DayAccessed>16</b:DayAccessed>
    <b:RefOrder>26</b:RefOrder>
  </b:Source>
</b:Sources>
</file>

<file path=customXml/itemProps1.xml><?xml version="1.0" encoding="utf-8"?>
<ds:datastoreItem xmlns:ds="http://schemas.openxmlformats.org/officeDocument/2006/customXml" ds:itemID="{DA44B5AD-0771-7048-8445-6BF6A46AE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TotalTime>
  <Pages>28</Pages>
  <Words>4343</Words>
  <Characters>24760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2020</dc:creator>
  <cp:keywords/>
  <dc:description/>
  <cp:lastModifiedBy>Cristina Nepotu (1917474)</cp:lastModifiedBy>
  <cp:revision>7</cp:revision>
  <dcterms:created xsi:type="dcterms:W3CDTF">2020-08-25T09:02:00Z</dcterms:created>
  <dcterms:modified xsi:type="dcterms:W3CDTF">2020-08-25T22:55:00Z</dcterms:modified>
</cp:coreProperties>
</file>