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86B409" w14:textId="64C02611" w:rsidR="00C1457F" w:rsidRDefault="00D86D0D" w:rsidP="00C1457F">
      <w:pPr>
        <w:shd w:val="clear" w:color="auto" w:fill="FFFFFF"/>
        <w:spacing w:after="0" w:line="240" w:lineRule="auto"/>
        <w:textAlignment w:val="baseline"/>
        <w:outlineLvl w:val="0"/>
        <w:rPr>
          <w:rFonts w:ascii="Arial" w:eastAsia="Times New Roman" w:hAnsi="Arial" w:cs="Arial"/>
          <w:b/>
          <w:bCs/>
          <w:color w:val="282828"/>
          <w:kern w:val="36"/>
          <w:sz w:val="24"/>
          <w:szCs w:val="24"/>
          <w:lang w:eastAsia="en-GB"/>
        </w:rPr>
      </w:pPr>
      <w:r>
        <w:rPr>
          <w:rFonts w:ascii="Arial" w:eastAsia="Times New Roman" w:hAnsi="Arial" w:cs="Arial"/>
          <w:b/>
          <w:bCs/>
          <w:color w:val="282828"/>
          <w:kern w:val="36"/>
          <w:sz w:val="24"/>
          <w:szCs w:val="24"/>
          <w:lang w:eastAsia="en-GB"/>
        </w:rPr>
        <w:fldChar w:fldCharType="begin"/>
      </w:r>
      <w:r>
        <w:rPr>
          <w:rFonts w:ascii="Arial" w:eastAsia="Times New Roman" w:hAnsi="Arial" w:cs="Arial"/>
          <w:b/>
          <w:bCs/>
          <w:color w:val="282828"/>
          <w:kern w:val="36"/>
          <w:sz w:val="24"/>
          <w:szCs w:val="24"/>
          <w:lang w:eastAsia="en-GB"/>
        </w:rPr>
        <w:instrText xml:space="preserve"> HYPERLINK "</w:instrText>
      </w:r>
      <w:r w:rsidRPr="00D86D0D">
        <w:rPr>
          <w:rFonts w:ascii="Arial" w:eastAsia="Times New Roman" w:hAnsi="Arial" w:cs="Arial"/>
          <w:b/>
          <w:bCs/>
          <w:color w:val="282828"/>
          <w:kern w:val="36"/>
          <w:sz w:val="24"/>
          <w:szCs w:val="24"/>
          <w:lang w:eastAsia="en-GB"/>
        </w:rPr>
        <w:instrText>https://www.frommers.com/slideshows/819303-best-and-worst-hotel-booking-sites-for-2020</w:instrText>
      </w:r>
      <w:r>
        <w:rPr>
          <w:rFonts w:ascii="Arial" w:eastAsia="Times New Roman" w:hAnsi="Arial" w:cs="Arial"/>
          <w:b/>
          <w:bCs/>
          <w:color w:val="282828"/>
          <w:kern w:val="36"/>
          <w:sz w:val="24"/>
          <w:szCs w:val="24"/>
          <w:lang w:eastAsia="en-GB"/>
        </w:rPr>
        <w:instrText xml:space="preserve">" </w:instrText>
      </w:r>
      <w:r>
        <w:rPr>
          <w:rFonts w:ascii="Arial" w:eastAsia="Times New Roman" w:hAnsi="Arial" w:cs="Arial"/>
          <w:b/>
          <w:bCs/>
          <w:color w:val="282828"/>
          <w:kern w:val="36"/>
          <w:sz w:val="24"/>
          <w:szCs w:val="24"/>
          <w:lang w:eastAsia="en-GB"/>
        </w:rPr>
        <w:fldChar w:fldCharType="separate"/>
      </w:r>
      <w:r w:rsidRPr="00177498">
        <w:rPr>
          <w:rStyle w:val="Hyperlink"/>
          <w:rFonts w:ascii="Arial" w:eastAsia="Times New Roman" w:hAnsi="Arial" w:cs="Arial"/>
          <w:b/>
          <w:bCs/>
          <w:kern w:val="36"/>
          <w:sz w:val="24"/>
          <w:szCs w:val="24"/>
          <w:lang w:eastAsia="en-GB"/>
        </w:rPr>
        <w:t>https://www.frommers.com/slideshows/819303-best-and-worst-hotel-booking-sites-for-2020</w:t>
      </w:r>
      <w:r>
        <w:rPr>
          <w:rFonts w:ascii="Arial" w:eastAsia="Times New Roman" w:hAnsi="Arial" w:cs="Arial"/>
          <w:b/>
          <w:bCs/>
          <w:color w:val="282828"/>
          <w:kern w:val="36"/>
          <w:sz w:val="24"/>
          <w:szCs w:val="24"/>
          <w:lang w:eastAsia="en-GB"/>
        </w:rPr>
        <w:fldChar w:fldCharType="end"/>
      </w:r>
      <w:r>
        <w:rPr>
          <w:rFonts w:ascii="Arial" w:eastAsia="Times New Roman" w:hAnsi="Arial" w:cs="Arial"/>
          <w:b/>
          <w:bCs/>
          <w:color w:val="282828"/>
          <w:kern w:val="36"/>
          <w:sz w:val="24"/>
          <w:szCs w:val="24"/>
          <w:lang w:eastAsia="en-GB"/>
        </w:rPr>
        <w:t xml:space="preserve"> (Accessed 18-10-20)</w:t>
      </w:r>
    </w:p>
    <w:p w14:paraId="3A8152BC" w14:textId="77777777" w:rsidR="00D86D0D" w:rsidRPr="00D86D0D" w:rsidRDefault="00D86D0D" w:rsidP="00C1457F">
      <w:pPr>
        <w:shd w:val="clear" w:color="auto" w:fill="FFFFFF"/>
        <w:spacing w:after="0" w:line="240" w:lineRule="auto"/>
        <w:textAlignment w:val="baseline"/>
        <w:outlineLvl w:val="0"/>
        <w:rPr>
          <w:rFonts w:ascii="Arial" w:eastAsia="Times New Roman" w:hAnsi="Arial" w:cs="Arial"/>
          <w:b/>
          <w:bCs/>
          <w:color w:val="282828"/>
          <w:kern w:val="36"/>
          <w:sz w:val="32"/>
          <w:szCs w:val="32"/>
          <w:lang w:eastAsia="en-GB"/>
        </w:rPr>
      </w:pPr>
    </w:p>
    <w:p w14:paraId="28BA9521" w14:textId="66DABCB7" w:rsidR="00C1457F" w:rsidRPr="00C1457F" w:rsidRDefault="00C1457F" w:rsidP="00C1457F">
      <w:pPr>
        <w:shd w:val="clear" w:color="auto" w:fill="FFFFFF"/>
        <w:spacing w:after="0" w:line="240" w:lineRule="auto"/>
        <w:textAlignment w:val="baseline"/>
        <w:outlineLvl w:val="0"/>
        <w:rPr>
          <w:rFonts w:ascii="Arial" w:eastAsia="Times New Roman" w:hAnsi="Arial" w:cs="Arial"/>
          <w:b/>
          <w:bCs/>
          <w:color w:val="282828"/>
          <w:kern w:val="36"/>
          <w:sz w:val="32"/>
          <w:szCs w:val="32"/>
          <w:lang w:eastAsia="en-GB"/>
        </w:rPr>
      </w:pPr>
      <w:r w:rsidRPr="00C1457F">
        <w:rPr>
          <w:rFonts w:ascii="Arial" w:eastAsia="Times New Roman" w:hAnsi="Arial" w:cs="Arial"/>
          <w:b/>
          <w:bCs/>
          <w:color w:val="282828"/>
          <w:kern w:val="36"/>
          <w:sz w:val="32"/>
          <w:szCs w:val="32"/>
          <w:lang w:eastAsia="en-GB"/>
        </w:rPr>
        <w:t>Best and Worst Hotel Booking Sites for 2020</w:t>
      </w:r>
    </w:p>
    <w:p w14:paraId="18F7E21E" w14:textId="77777777" w:rsidR="00C1457F" w:rsidRPr="00C1457F" w:rsidRDefault="00C1457F" w:rsidP="00C1457F">
      <w:pPr>
        <w:spacing w:after="0" w:line="240" w:lineRule="auto"/>
        <w:rPr>
          <w:rFonts w:ascii="Arial" w:eastAsia="Times New Roman" w:hAnsi="Arial" w:cs="Arial"/>
          <w:lang w:eastAsia="en-GB"/>
        </w:rPr>
      </w:pPr>
      <w:r w:rsidRPr="00C1457F">
        <w:rPr>
          <w:rFonts w:ascii="Arial" w:eastAsia="Times New Roman" w:hAnsi="Arial" w:cs="Arial"/>
          <w:b/>
          <w:bCs/>
          <w:color w:val="090002"/>
          <w:bdr w:val="none" w:sz="0" w:space="0" w:color="auto" w:frame="1"/>
          <w:shd w:val="clear" w:color="auto" w:fill="FFFFFF"/>
          <w:lang w:eastAsia="en-GB"/>
        </w:rPr>
        <w:t>By </w:t>
      </w:r>
      <w:hyperlink r:id="rId4" w:tgtFrame="_blank" w:history="1">
        <w:r w:rsidRPr="00C1457F">
          <w:rPr>
            <w:rFonts w:ascii="Arial" w:eastAsia="Times New Roman" w:hAnsi="Arial" w:cs="Arial"/>
            <w:b/>
            <w:bCs/>
            <w:color w:val="8A021F"/>
            <w:u w:val="single"/>
            <w:bdr w:val="none" w:sz="0" w:space="0" w:color="auto" w:frame="1"/>
            <w:shd w:val="clear" w:color="auto" w:fill="FFFFFF"/>
            <w:lang w:eastAsia="en-GB"/>
          </w:rPr>
          <w:t>Reid Bramblett</w:t>
        </w:r>
      </w:hyperlink>
    </w:p>
    <w:p w14:paraId="78AA50AE"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proofErr w:type="spellStart"/>
      <w:r w:rsidRPr="00C1457F">
        <w:rPr>
          <w:rFonts w:ascii="Arial" w:eastAsia="Times New Roman" w:hAnsi="Arial" w:cs="Arial"/>
          <w:color w:val="000000"/>
          <w:lang w:eastAsia="en-GB"/>
        </w:rPr>
        <w:t>Frommer’s</w:t>
      </w:r>
      <w:proofErr w:type="spellEnd"/>
      <w:r w:rsidRPr="00C1457F">
        <w:rPr>
          <w:rFonts w:ascii="Arial" w:eastAsia="Times New Roman" w:hAnsi="Arial" w:cs="Arial"/>
          <w:color w:val="000000"/>
          <w:lang w:eastAsia="en-GB"/>
        </w:rPr>
        <w:t xml:space="preserve"> regularly pits the top hotel room search engines and aggregators against each other to see which ones can find the lowest price. The new numbers are in—and we have a new winner.</w:t>
      </w:r>
    </w:p>
    <w:p w14:paraId="38E6191D"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6E5E2CF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The results were not what we expected.</w:t>
      </w:r>
    </w:p>
    <w:p w14:paraId="2DF12D12"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185ADDE3"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xml:space="preserve">Our former best site was toppled from its perch atop our list. Our new second-place winner </w:t>
      </w:r>
      <w:proofErr w:type="gramStart"/>
      <w:r w:rsidRPr="00C1457F">
        <w:rPr>
          <w:rFonts w:ascii="Arial" w:eastAsia="Times New Roman" w:hAnsi="Arial" w:cs="Arial"/>
          <w:color w:val="000000"/>
          <w:lang w:eastAsia="en-GB"/>
        </w:rPr>
        <w:t>wasn’t</w:t>
      </w:r>
      <w:proofErr w:type="gramEnd"/>
      <w:r w:rsidRPr="00C1457F">
        <w:rPr>
          <w:rFonts w:ascii="Arial" w:eastAsia="Times New Roman" w:hAnsi="Arial" w:cs="Arial"/>
          <w:color w:val="000000"/>
          <w:lang w:eastAsia="en-GB"/>
        </w:rPr>
        <w:t xml:space="preserve"> even on the list last time—and neither were two other sites that are now in our Top Ten. What’s more, the famous powerhouses like </w:t>
      </w:r>
      <w:hyperlink r:id="rId5" w:tgtFrame="_blank" w:history="1">
        <w:r w:rsidRPr="00C1457F">
          <w:rPr>
            <w:rFonts w:ascii="Arial" w:eastAsia="Times New Roman" w:hAnsi="Arial" w:cs="Arial"/>
            <w:color w:val="9B0724"/>
            <w:u w:val="single"/>
            <w:bdr w:val="none" w:sz="0" w:space="0" w:color="auto" w:frame="1"/>
            <w:lang w:eastAsia="en-GB"/>
          </w:rPr>
          <w:t>Expedia</w:t>
        </w:r>
      </w:hyperlink>
      <w:r w:rsidRPr="00C1457F">
        <w:rPr>
          <w:rFonts w:ascii="Arial" w:eastAsia="Times New Roman" w:hAnsi="Arial" w:cs="Arial"/>
          <w:color w:val="000000"/>
          <w:lang w:eastAsia="en-GB"/>
        </w:rPr>
        <w:t>/</w:t>
      </w:r>
      <w:hyperlink r:id="rId6" w:tgtFrame="_blank" w:history="1">
        <w:r w:rsidRPr="00C1457F">
          <w:rPr>
            <w:rFonts w:ascii="Arial" w:eastAsia="Times New Roman" w:hAnsi="Arial" w:cs="Arial"/>
            <w:color w:val="9B0724"/>
            <w:u w:val="single"/>
            <w:bdr w:val="none" w:sz="0" w:space="0" w:color="auto" w:frame="1"/>
            <w:lang w:eastAsia="en-GB"/>
          </w:rPr>
          <w:t>Travelocity</w:t>
        </w:r>
      </w:hyperlink>
      <w:r w:rsidRPr="00C1457F">
        <w:rPr>
          <w:rFonts w:ascii="Arial" w:eastAsia="Times New Roman" w:hAnsi="Arial" w:cs="Arial"/>
          <w:color w:val="000000"/>
          <w:lang w:eastAsia="en-GB"/>
        </w:rPr>
        <w:t>, </w:t>
      </w:r>
      <w:hyperlink r:id="rId7" w:tgtFrame="_blank" w:history="1">
        <w:r w:rsidRPr="00C1457F">
          <w:rPr>
            <w:rFonts w:ascii="Arial" w:eastAsia="Times New Roman" w:hAnsi="Arial" w:cs="Arial"/>
            <w:color w:val="9B0724"/>
            <w:u w:val="single"/>
            <w:bdr w:val="none" w:sz="0" w:space="0" w:color="auto" w:frame="1"/>
            <w:lang w:eastAsia="en-GB"/>
          </w:rPr>
          <w:t>Hotels.com</w:t>
        </w:r>
      </w:hyperlink>
      <w:r w:rsidRPr="00C1457F">
        <w:rPr>
          <w:rFonts w:ascii="Arial" w:eastAsia="Times New Roman" w:hAnsi="Arial" w:cs="Arial"/>
          <w:color w:val="000000"/>
          <w:lang w:eastAsia="en-GB"/>
        </w:rPr>
        <w:t>, and </w:t>
      </w:r>
      <w:hyperlink r:id="rId8" w:tgtFrame="_blank" w:history="1">
        <w:r w:rsidRPr="00C1457F">
          <w:rPr>
            <w:rFonts w:ascii="Arial" w:eastAsia="Times New Roman" w:hAnsi="Arial" w:cs="Arial"/>
            <w:color w:val="9B0724"/>
            <w:u w:val="single"/>
            <w:bdr w:val="none" w:sz="0" w:space="0" w:color="auto" w:frame="1"/>
            <w:lang w:eastAsia="en-GB"/>
          </w:rPr>
          <w:t>Trip.com</w:t>
        </w:r>
      </w:hyperlink>
      <w:r w:rsidRPr="00C1457F">
        <w:rPr>
          <w:rFonts w:ascii="Arial" w:eastAsia="Times New Roman" w:hAnsi="Arial" w:cs="Arial"/>
          <w:color w:val="000000"/>
          <w:lang w:eastAsia="en-GB"/>
        </w:rPr>
        <w:t> didn’t even make the cut this year.</w:t>
      </w:r>
    </w:p>
    <w:p w14:paraId="0568E5F9" w14:textId="71E7FF52" w:rsidR="00C1457F" w:rsidRPr="00C1457F" w:rsidRDefault="00C1457F" w:rsidP="00D86D0D">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244B2A4C" w14:textId="611A5A64"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p>
    <w:p w14:paraId="5937D30D"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Three types of hotel search engines</w:t>
      </w:r>
    </w:p>
    <w:p w14:paraId="4DA87F8D"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First, it helps to understand the playing field. There are basically three types of websites we use to find hotels: </w:t>
      </w:r>
      <w:r w:rsidRPr="00C1457F">
        <w:rPr>
          <w:rFonts w:ascii="Arial" w:eastAsia="Times New Roman" w:hAnsi="Arial" w:cs="Arial"/>
          <w:b/>
          <w:bCs/>
          <w:color w:val="000000"/>
          <w:bdr w:val="none" w:sz="0" w:space="0" w:color="auto" w:frame="1"/>
          <w:lang w:eastAsia="en-GB"/>
        </w:rPr>
        <w:t>OTAs</w:t>
      </w:r>
      <w:r w:rsidRPr="00C1457F">
        <w:rPr>
          <w:rFonts w:ascii="Arial" w:eastAsia="Times New Roman" w:hAnsi="Arial" w:cs="Arial"/>
          <w:color w:val="000000"/>
          <w:lang w:eastAsia="en-GB"/>
        </w:rPr>
        <w:t> (online travel agencies); the </w:t>
      </w:r>
      <w:r w:rsidRPr="00C1457F">
        <w:rPr>
          <w:rFonts w:ascii="Arial" w:eastAsia="Times New Roman" w:hAnsi="Arial" w:cs="Arial"/>
          <w:b/>
          <w:bCs/>
          <w:color w:val="000000"/>
          <w:bdr w:val="none" w:sz="0" w:space="0" w:color="auto" w:frame="1"/>
          <w:lang w:eastAsia="en-GB"/>
        </w:rPr>
        <w:t>hotels’ own websites</w:t>
      </w:r>
      <w:r w:rsidRPr="00C1457F">
        <w:rPr>
          <w:rFonts w:ascii="Arial" w:eastAsia="Times New Roman" w:hAnsi="Arial" w:cs="Arial"/>
          <w:color w:val="000000"/>
          <w:lang w:eastAsia="en-GB"/>
        </w:rPr>
        <w:t>, which may offer deals OTAs can’t match (and you should always double-check yourself before booking); and </w:t>
      </w:r>
      <w:r w:rsidRPr="00C1457F">
        <w:rPr>
          <w:rFonts w:ascii="Arial" w:eastAsia="Times New Roman" w:hAnsi="Arial" w:cs="Arial"/>
          <w:b/>
          <w:bCs/>
          <w:color w:val="000000"/>
          <w:bdr w:val="none" w:sz="0" w:space="0" w:color="auto" w:frame="1"/>
          <w:lang w:eastAsia="en-GB"/>
        </w:rPr>
        <w:t>aggregators</w:t>
      </w:r>
      <w:r w:rsidRPr="00C1457F">
        <w:rPr>
          <w:rFonts w:ascii="Arial" w:eastAsia="Times New Roman" w:hAnsi="Arial" w:cs="Arial"/>
          <w:color w:val="000000"/>
          <w:lang w:eastAsia="en-GB"/>
        </w:rPr>
        <w:t>, or meta-search engines, which don’t actually handle reservations—they trawl both OTAs and hotel sites to return a compendium of results, then send you to your choice for booking.</w:t>
      </w:r>
    </w:p>
    <w:p w14:paraId="5432184B"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20DAC772"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xml:space="preserve">We tested both OTAs and aggregators. Why include OTAs at all when there are aggregators that canvass them? Well, some aggregators </w:t>
      </w:r>
      <w:proofErr w:type="gramStart"/>
      <w:r w:rsidRPr="00C1457F">
        <w:rPr>
          <w:rFonts w:ascii="Arial" w:eastAsia="Times New Roman" w:hAnsi="Arial" w:cs="Arial"/>
          <w:color w:val="000000"/>
          <w:lang w:eastAsia="en-GB"/>
        </w:rPr>
        <w:t>aren’t</w:t>
      </w:r>
      <w:proofErr w:type="gramEnd"/>
      <w:r w:rsidRPr="00C1457F">
        <w:rPr>
          <w:rFonts w:ascii="Arial" w:eastAsia="Times New Roman" w:hAnsi="Arial" w:cs="Arial"/>
          <w:color w:val="000000"/>
          <w:lang w:eastAsia="en-GB"/>
        </w:rPr>
        <w:t xml:space="preserve"> nearly as good as they should be. In fact, one OTA on our ranking bested three aggregators even though all three supposedly included it among their results. You’d think aggregator results would find everything, but </w:t>
      </w:r>
      <w:proofErr w:type="gramStart"/>
      <w:r w:rsidRPr="00C1457F">
        <w:rPr>
          <w:rFonts w:ascii="Arial" w:eastAsia="Times New Roman" w:hAnsi="Arial" w:cs="Arial"/>
          <w:color w:val="000000"/>
          <w:lang w:eastAsia="en-GB"/>
        </w:rPr>
        <w:t>clearly</w:t>
      </w:r>
      <w:proofErr w:type="gramEnd"/>
      <w:r w:rsidRPr="00C1457F">
        <w:rPr>
          <w:rFonts w:ascii="Arial" w:eastAsia="Times New Roman" w:hAnsi="Arial" w:cs="Arial"/>
          <w:color w:val="000000"/>
          <w:lang w:eastAsia="en-GB"/>
        </w:rPr>
        <w:t xml:space="preserve"> they don’t, and our ranking proves it. </w:t>
      </w:r>
    </w:p>
    <w:p w14:paraId="04221DDC"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2BE0324D" w14:textId="77777777" w:rsidR="00C1457F" w:rsidRPr="00C1457F" w:rsidRDefault="00C1457F" w:rsidP="00C1457F">
      <w:pPr>
        <w:shd w:val="clear" w:color="auto" w:fill="FFFFFF"/>
        <w:spacing w:after="150" w:line="240" w:lineRule="auto"/>
        <w:jc w:val="center"/>
        <w:textAlignment w:val="baseline"/>
        <w:rPr>
          <w:rFonts w:ascii="Arial" w:eastAsia="Times New Roman" w:hAnsi="Arial" w:cs="Arial"/>
          <w:color w:val="222222"/>
          <w:lang w:eastAsia="en-GB"/>
        </w:rPr>
      </w:pPr>
      <w:r w:rsidRPr="00C1457F">
        <w:rPr>
          <w:rFonts w:ascii="Arial" w:eastAsia="Times New Roman" w:hAnsi="Arial" w:cs="Arial"/>
          <w:color w:val="999999"/>
          <w:bdr w:val="none" w:sz="0" w:space="0" w:color="auto" w:frame="1"/>
          <w:lang w:eastAsia="en-GB"/>
        </w:rPr>
        <w:lastRenderedPageBreak/>
        <w:t>Advertisement</w:t>
      </w:r>
    </w:p>
    <w:p w14:paraId="52F68259" w14:textId="3567CEEA"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p>
    <w:p w14:paraId="76372BE9"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How We Determined our Ranking</w:t>
      </w:r>
    </w:p>
    <w:p w14:paraId="3D9C91A4"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We threw 60 room reservation scenarios at the major sites to determine which found the cheapest rates and the most options. To start, we tallied the number of choices each contender could rustle up in six major tourist cities: Orlando, Boston, Rome, London, Bangkok, and Buenos Aires.</w:t>
      </w:r>
    </w:p>
    <w:p w14:paraId="3A8C0E21"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2A06E1C1"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xml:space="preserve">Then we tested them on the same four or five specific hotels with varying price ranges, focusing on downtown locations since that’s where leisure </w:t>
      </w:r>
      <w:proofErr w:type="spellStart"/>
      <w:r w:rsidRPr="00C1457F">
        <w:rPr>
          <w:rFonts w:ascii="Arial" w:eastAsia="Times New Roman" w:hAnsi="Arial" w:cs="Arial"/>
          <w:color w:val="000000"/>
          <w:lang w:eastAsia="en-GB"/>
        </w:rPr>
        <w:t>travelers</w:t>
      </w:r>
      <w:proofErr w:type="spellEnd"/>
      <w:r w:rsidRPr="00C1457F">
        <w:rPr>
          <w:rFonts w:ascii="Arial" w:eastAsia="Times New Roman" w:hAnsi="Arial" w:cs="Arial"/>
          <w:color w:val="000000"/>
          <w:lang w:eastAsia="en-GB"/>
        </w:rPr>
        <w:t xml:space="preserve"> tend to want to stay.</w:t>
      </w:r>
    </w:p>
    <w:p w14:paraId="650F73D1"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1CDAF670"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To make it fair, when multiple sites found the same hotel, we awarded points for finding the lowest rates for it—and subtracted points for returning higher prices than its competition. With these stats in hand, we used a complicated weighting system designed to see which site saved the most money most consistently.</w:t>
      </w:r>
    </w:p>
    <w:p w14:paraId="172CF48A"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32AE2168"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proofErr w:type="gramStart"/>
      <w:r w:rsidRPr="00C1457F">
        <w:rPr>
          <w:rFonts w:ascii="Arial" w:eastAsia="Times New Roman" w:hAnsi="Arial" w:cs="Arial"/>
          <w:color w:val="000000"/>
          <w:lang w:eastAsia="en-GB"/>
        </w:rPr>
        <w:t>So</w:t>
      </w:r>
      <w:proofErr w:type="gramEnd"/>
      <w:r w:rsidRPr="00C1457F">
        <w:rPr>
          <w:rFonts w:ascii="Arial" w:eastAsia="Times New Roman" w:hAnsi="Arial" w:cs="Arial"/>
          <w:color w:val="000000"/>
          <w:lang w:eastAsia="en-GB"/>
        </w:rPr>
        <w:t xml:space="preserve"> who succeeded and who didn’t measure up? Read on... </w:t>
      </w:r>
    </w:p>
    <w:p w14:paraId="5D44735D"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260A95CC"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354B537E" wp14:editId="267AAAB3">
            <wp:extent cx="5935980" cy="3169920"/>
            <wp:effectExtent l="0" t="0" r="7620" b="0"/>
            <wp:docPr id="3" name="Picture 3" descr="Best Hotel Reservation Websites: 10: Hotwir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st Hotel Reservation Websites: 10: Hotwire.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3169920"/>
                    </a:xfrm>
                    <a:prstGeom prst="rect">
                      <a:avLst/>
                    </a:prstGeom>
                    <a:noFill/>
                    <a:ln>
                      <a:noFill/>
                    </a:ln>
                  </pic:spPr>
                </pic:pic>
              </a:graphicData>
            </a:graphic>
          </wp:inline>
        </w:drawing>
      </w:r>
    </w:p>
    <w:p w14:paraId="7F2172DF"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#10: Hotwire</w:t>
      </w:r>
    </w:p>
    <w:p w14:paraId="4140C4F4"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OTA</w:t>
      </w:r>
      <w:r w:rsidRPr="00C1457F">
        <w:rPr>
          <w:rFonts w:ascii="Arial" w:eastAsia="Times New Roman" w:hAnsi="Arial" w:cs="Arial"/>
          <w:color w:val="000000"/>
          <w:lang w:eastAsia="en-GB"/>
        </w:rPr>
        <w:br/>
      </w:r>
    </w:p>
    <w:p w14:paraId="6CD0ACDD"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In our previous test, </w:t>
      </w:r>
      <w:hyperlink r:id="rId10" w:tgtFrame="_blank" w:history="1">
        <w:r w:rsidRPr="00C1457F">
          <w:rPr>
            <w:rFonts w:ascii="Arial" w:eastAsia="Times New Roman" w:hAnsi="Arial" w:cs="Arial"/>
            <w:color w:val="9B0724"/>
            <w:u w:val="single"/>
            <w:bdr w:val="none" w:sz="0" w:space="0" w:color="auto" w:frame="1"/>
            <w:lang w:eastAsia="en-GB"/>
          </w:rPr>
          <w:t>Hotwire.com</w:t>
        </w:r>
      </w:hyperlink>
      <w:r w:rsidRPr="00C1457F">
        <w:rPr>
          <w:rFonts w:ascii="Arial" w:eastAsia="Times New Roman" w:hAnsi="Arial" w:cs="Arial"/>
          <w:color w:val="000000"/>
          <w:lang w:eastAsia="en-GB"/>
        </w:rPr>
        <w:t xml:space="preserve"> was at #5. This time, it plunged to the edge of our </w:t>
      </w:r>
      <w:proofErr w:type="spellStart"/>
      <w:r w:rsidRPr="00C1457F">
        <w:rPr>
          <w:rFonts w:ascii="Arial" w:eastAsia="Times New Roman" w:hAnsi="Arial" w:cs="Arial"/>
          <w:color w:val="000000"/>
          <w:lang w:eastAsia="en-GB"/>
        </w:rPr>
        <w:t>cutoff</w:t>
      </w:r>
      <w:proofErr w:type="spellEnd"/>
      <w:r w:rsidRPr="00C1457F">
        <w:rPr>
          <w:rFonts w:ascii="Arial" w:eastAsia="Times New Roman" w:hAnsi="Arial" w:cs="Arial"/>
          <w:color w:val="000000"/>
          <w:lang w:eastAsia="en-GB"/>
        </w:rPr>
        <w:t xml:space="preserve">, barely besting its corporate parent, Expedia. The two often had identical results on price, but </w:t>
      </w:r>
      <w:proofErr w:type="spellStart"/>
      <w:r w:rsidRPr="00C1457F">
        <w:rPr>
          <w:rFonts w:ascii="Arial" w:eastAsia="Times New Roman" w:hAnsi="Arial" w:cs="Arial"/>
          <w:color w:val="000000"/>
          <w:lang w:eastAsia="en-GB"/>
        </w:rPr>
        <w:t>Hotwire’s</w:t>
      </w:r>
      <w:proofErr w:type="spellEnd"/>
      <w:r w:rsidRPr="00C1457F">
        <w:rPr>
          <w:rFonts w:ascii="Arial" w:eastAsia="Times New Roman" w:hAnsi="Arial" w:cs="Arial"/>
          <w:color w:val="000000"/>
          <w:lang w:eastAsia="en-GB"/>
        </w:rPr>
        <w:t xml:space="preserve"> ace in the hole remains its Hot Rate blind booking service, which can yield savings of up to 60% off a hotel that isn’t named until after you pay (although we figured out </w:t>
      </w:r>
      <w:hyperlink r:id="rId11" w:tgtFrame="_blank" w:history="1">
        <w:r w:rsidRPr="00C1457F">
          <w:rPr>
            <w:rFonts w:ascii="Arial" w:eastAsia="Times New Roman" w:hAnsi="Arial" w:cs="Arial"/>
            <w:color w:val="9B0724"/>
            <w:u w:val="single"/>
            <w:bdr w:val="none" w:sz="0" w:space="0" w:color="auto" w:frame="1"/>
            <w:lang w:eastAsia="en-GB"/>
          </w:rPr>
          <w:t>how to get around that mystery</w:t>
        </w:r>
      </w:hyperlink>
      <w:r w:rsidRPr="00C1457F">
        <w:rPr>
          <w:rFonts w:ascii="Arial" w:eastAsia="Times New Roman" w:hAnsi="Arial" w:cs="Arial"/>
          <w:color w:val="000000"/>
          <w:lang w:eastAsia="en-GB"/>
        </w:rPr>
        <w:t xml:space="preserve">). Maybe Hotwire knows </w:t>
      </w:r>
      <w:proofErr w:type="gramStart"/>
      <w:r w:rsidRPr="00C1457F">
        <w:rPr>
          <w:rFonts w:ascii="Arial" w:eastAsia="Times New Roman" w:hAnsi="Arial" w:cs="Arial"/>
          <w:color w:val="000000"/>
          <w:lang w:eastAsia="en-GB"/>
        </w:rPr>
        <w:t>that’s</w:t>
      </w:r>
      <w:proofErr w:type="gramEnd"/>
      <w:r w:rsidRPr="00C1457F">
        <w:rPr>
          <w:rFonts w:ascii="Arial" w:eastAsia="Times New Roman" w:hAnsi="Arial" w:cs="Arial"/>
          <w:color w:val="000000"/>
          <w:lang w:eastAsia="en-GB"/>
        </w:rPr>
        <w:t xml:space="preserve"> where its strengths lie, because it now puts those anonymous offers up front; you have to click a tab opening a secondary window to see “standard rate” hotels with names. Once you look at those, though, the results are </w:t>
      </w:r>
      <w:proofErr w:type="gramStart"/>
      <w:r w:rsidRPr="00C1457F">
        <w:rPr>
          <w:rFonts w:ascii="Arial" w:eastAsia="Times New Roman" w:hAnsi="Arial" w:cs="Arial"/>
          <w:color w:val="000000"/>
          <w:lang w:eastAsia="en-GB"/>
        </w:rPr>
        <w:t>pretty poor</w:t>
      </w:r>
      <w:proofErr w:type="gramEnd"/>
      <w:r w:rsidRPr="00C1457F">
        <w:rPr>
          <w:rFonts w:ascii="Arial" w:eastAsia="Times New Roman" w:hAnsi="Arial" w:cs="Arial"/>
          <w:color w:val="000000"/>
          <w:lang w:eastAsia="en-GB"/>
        </w:rPr>
        <w:t>. Hotwire only managed to find the best price one out of 26 times (and four other sites found it, too), whereas in five searches, it returned the worst or next-to-worst rates—and twice it told us a hotel was sold out when every other site on our list was able to rustle up a room.</w:t>
      </w:r>
    </w:p>
    <w:p w14:paraId="1C848D87"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2436359B"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xml:space="preserve"> Hot Rate blind bookings can find big savings; has filters for </w:t>
      </w:r>
      <w:proofErr w:type="spellStart"/>
      <w:r w:rsidRPr="00C1457F">
        <w:rPr>
          <w:rFonts w:ascii="Arial" w:eastAsia="Times New Roman" w:hAnsi="Arial" w:cs="Arial"/>
          <w:color w:val="000000"/>
          <w:lang w:eastAsia="en-GB"/>
        </w:rPr>
        <w:t>accessibile</w:t>
      </w:r>
      <w:proofErr w:type="spellEnd"/>
      <w:r w:rsidRPr="00C1457F">
        <w:rPr>
          <w:rFonts w:ascii="Arial" w:eastAsia="Times New Roman" w:hAnsi="Arial" w:cs="Arial"/>
          <w:color w:val="000000"/>
          <w:lang w:eastAsia="en-GB"/>
        </w:rPr>
        <w:t xml:space="preserve"> rooms </w:t>
      </w:r>
    </w:p>
    <w:p w14:paraId="4EB352AD"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xml:space="preserve"> Mediocre performance by most measures; scored </w:t>
      </w:r>
      <w:proofErr w:type="gramStart"/>
      <w:r w:rsidRPr="00C1457F">
        <w:rPr>
          <w:rFonts w:ascii="Arial" w:eastAsia="Times New Roman" w:hAnsi="Arial" w:cs="Arial"/>
          <w:color w:val="000000"/>
          <w:lang w:eastAsia="en-GB"/>
        </w:rPr>
        <w:t>second-lowest</w:t>
      </w:r>
      <w:proofErr w:type="gramEnd"/>
      <w:r w:rsidRPr="00C1457F">
        <w:rPr>
          <w:rFonts w:ascii="Arial" w:eastAsia="Times New Roman" w:hAnsi="Arial" w:cs="Arial"/>
          <w:color w:val="000000"/>
          <w:lang w:eastAsia="en-GB"/>
        </w:rPr>
        <w:t xml:space="preserve"> on number of lodgings found; can only search factors such as </w:t>
      </w:r>
      <w:proofErr w:type="spellStart"/>
      <w:r w:rsidRPr="00C1457F">
        <w:rPr>
          <w:rFonts w:ascii="Arial" w:eastAsia="Times New Roman" w:hAnsi="Arial" w:cs="Arial"/>
          <w:color w:val="000000"/>
          <w:lang w:eastAsia="en-GB"/>
        </w:rPr>
        <w:t>neighborhood</w:t>
      </w:r>
      <w:proofErr w:type="spellEnd"/>
      <w:r w:rsidRPr="00C1457F">
        <w:rPr>
          <w:rFonts w:ascii="Arial" w:eastAsia="Times New Roman" w:hAnsi="Arial" w:cs="Arial"/>
          <w:color w:val="000000"/>
          <w:lang w:eastAsia="en-GB"/>
        </w:rPr>
        <w:t xml:space="preserve"> and guest rating one at a time, while competing sites allow the use of </w:t>
      </w:r>
      <w:proofErr w:type="spellStart"/>
      <w:r w:rsidRPr="00C1457F">
        <w:rPr>
          <w:rFonts w:ascii="Arial" w:eastAsia="Times New Roman" w:hAnsi="Arial" w:cs="Arial"/>
          <w:color w:val="000000"/>
          <w:lang w:eastAsia="en-GB"/>
        </w:rPr>
        <w:t>mutiple</w:t>
      </w:r>
      <w:proofErr w:type="spellEnd"/>
      <w:r w:rsidRPr="00C1457F">
        <w:rPr>
          <w:rFonts w:ascii="Arial" w:eastAsia="Times New Roman" w:hAnsi="Arial" w:cs="Arial"/>
          <w:color w:val="000000"/>
          <w:lang w:eastAsia="en-GB"/>
        </w:rPr>
        <w:t xml:space="preserve"> filters at once </w:t>
      </w:r>
    </w:p>
    <w:p w14:paraId="03AF3EA8" w14:textId="3DC485E8" w:rsidR="00C1457F" w:rsidRPr="00C1457F" w:rsidRDefault="00C1457F" w:rsidP="00D86D0D">
      <w:pPr>
        <w:shd w:val="clear" w:color="auto" w:fill="FFFFFF"/>
        <w:spacing w:line="480" w:lineRule="atLeast"/>
        <w:textAlignment w:val="baseline"/>
        <w:rPr>
          <w:rFonts w:ascii="Arial" w:eastAsia="Times New Roman" w:hAnsi="Arial" w:cs="Arial"/>
          <w:color w:val="222222"/>
          <w:lang w:eastAsia="en-GB"/>
        </w:rPr>
      </w:pPr>
      <w:r w:rsidRPr="00C1457F">
        <w:rPr>
          <w:rFonts w:ascii="Arial" w:eastAsia="Times New Roman" w:hAnsi="Arial" w:cs="Arial"/>
          <w:color w:val="000000"/>
          <w:lang w:eastAsia="en-GB"/>
        </w:rPr>
        <w:t> </w:t>
      </w:r>
      <w:r w:rsidRPr="00C1457F">
        <w:rPr>
          <w:rFonts w:ascii="Arial" w:eastAsia="Times New Roman" w:hAnsi="Arial" w:cs="Arial"/>
          <w:noProof/>
          <w:color w:val="222222"/>
          <w:lang w:eastAsia="en-GB"/>
        </w:rPr>
        <w:drawing>
          <wp:inline distT="0" distB="0" distL="0" distR="0" wp14:anchorId="0E065C22" wp14:editId="05208017">
            <wp:extent cx="5722620" cy="2590800"/>
            <wp:effectExtent l="0" t="0" r="0" b="0"/>
            <wp:docPr id="4" name="Picture 4" descr="Best Hotel Reservation Websites: 9: Pricelin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est Hotel Reservation Websites: 9: Priceline.co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2620" cy="2590800"/>
                    </a:xfrm>
                    <a:prstGeom prst="rect">
                      <a:avLst/>
                    </a:prstGeom>
                    <a:noFill/>
                    <a:ln>
                      <a:noFill/>
                    </a:ln>
                  </pic:spPr>
                </pic:pic>
              </a:graphicData>
            </a:graphic>
          </wp:inline>
        </w:drawing>
      </w:r>
    </w:p>
    <w:p w14:paraId="7503598B"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#9: Priceline</w:t>
      </w:r>
    </w:p>
    <w:p w14:paraId="1C8F1146"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OTA</w:t>
      </w:r>
      <w:r w:rsidRPr="00C1457F">
        <w:rPr>
          <w:rFonts w:ascii="Arial" w:eastAsia="Times New Roman" w:hAnsi="Arial" w:cs="Arial"/>
          <w:color w:val="000000"/>
          <w:lang w:eastAsia="en-GB"/>
        </w:rPr>
        <w:br/>
      </w:r>
      <w:r w:rsidRPr="00C1457F">
        <w:rPr>
          <w:rFonts w:ascii="Arial" w:eastAsia="Times New Roman" w:hAnsi="Arial" w:cs="Arial"/>
          <w:color w:val="000000"/>
          <w:lang w:eastAsia="en-GB"/>
        </w:rPr>
        <w:br/>
      </w:r>
      <w:hyperlink r:id="rId13" w:tgtFrame="_blank" w:history="1">
        <w:r w:rsidRPr="00C1457F">
          <w:rPr>
            <w:rFonts w:ascii="Arial" w:eastAsia="Times New Roman" w:hAnsi="Arial" w:cs="Arial"/>
            <w:color w:val="9B0724"/>
            <w:u w:val="single"/>
            <w:bdr w:val="none" w:sz="0" w:space="0" w:color="auto" w:frame="1"/>
            <w:lang w:eastAsia="en-GB"/>
          </w:rPr>
          <w:t>Priceline</w:t>
        </w:r>
      </w:hyperlink>
      <w:r w:rsidRPr="00C1457F">
        <w:rPr>
          <w:rFonts w:ascii="Arial" w:eastAsia="Times New Roman" w:hAnsi="Arial" w:cs="Arial"/>
          <w:color w:val="000000"/>
          <w:lang w:eastAsia="en-GB"/>
        </w:rPr>
        <w:t> once ruled the middle-of-the-pack booking engines, but it nearly slipped off the charts since the last time we tested it. This time, it did find the best rate on our specific hotel twice, but so did most of the sites that outranked it. Although its performance is only average on finding the lowest prices, its patented blind booking Express Deals save anywhere from 18% to 60% as long as you are willing to learn the hotel’s name and address only after you’ve paid. </w:t>
      </w:r>
      <w:r w:rsidRPr="00C1457F">
        <w:rPr>
          <w:rFonts w:ascii="Arial" w:eastAsia="Times New Roman" w:hAnsi="Arial" w:cs="Arial"/>
          <w:color w:val="000000"/>
          <w:lang w:eastAsia="en-GB"/>
        </w:rPr>
        <w:br/>
      </w:r>
    </w:p>
    <w:p w14:paraId="379673E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In addition to standard results (which we used for comparison purposes), Express Deals blind bookings and name-your-own-price reservations can yield savings of up to 60%</w:t>
      </w:r>
    </w:p>
    <w:p w14:paraId="21EA78E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Map only shows the 30 hotels on that particular results page, not all the choices in the results; private rentals are on a separate results; sub-par filters; prices often jump up by a few dollars once you click to the hotel page; price quotes round down (a minor annoyance, but it feels sneaky)</w:t>
      </w:r>
    </w:p>
    <w:p w14:paraId="3B2E2BE3"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75566CBE"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70673263" wp14:editId="0E417678">
            <wp:extent cx="4533900" cy="2446020"/>
            <wp:effectExtent l="0" t="0" r="0" b="0"/>
            <wp:docPr id="5" name="Picture 5" descr="Best Hotel Reservation Websites: 8: TravelPon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st Hotel Reservation Websites: 8: TravelPony.co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33900" cy="2446020"/>
                    </a:xfrm>
                    <a:prstGeom prst="rect">
                      <a:avLst/>
                    </a:prstGeom>
                    <a:noFill/>
                    <a:ln>
                      <a:noFill/>
                    </a:ln>
                  </pic:spPr>
                </pic:pic>
              </a:graphicData>
            </a:graphic>
          </wp:inline>
        </w:drawing>
      </w:r>
    </w:p>
    <w:p w14:paraId="0F96A798"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 xml:space="preserve">#8: </w:t>
      </w:r>
      <w:proofErr w:type="spellStart"/>
      <w:r w:rsidRPr="00C1457F">
        <w:rPr>
          <w:rFonts w:ascii="Arial" w:eastAsia="Times New Roman" w:hAnsi="Arial" w:cs="Arial"/>
          <w:b/>
          <w:bCs/>
          <w:color w:val="282828"/>
          <w:bdr w:val="none" w:sz="0" w:space="0" w:color="auto" w:frame="1"/>
          <w:lang w:eastAsia="en-GB"/>
        </w:rPr>
        <w:t>TravelPony</w:t>
      </w:r>
      <w:proofErr w:type="spellEnd"/>
    </w:p>
    <w:p w14:paraId="21A81B5B"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Aggregator</w:t>
      </w:r>
      <w:r w:rsidRPr="00C1457F">
        <w:rPr>
          <w:rFonts w:ascii="Arial" w:eastAsia="Times New Roman" w:hAnsi="Arial" w:cs="Arial"/>
          <w:color w:val="000000"/>
          <w:lang w:eastAsia="en-GB"/>
        </w:rPr>
        <w:br/>
      </w:r>
      <w:r w:rsidRPr="00C1457F">
        <w:rPr>
          <w:rFonts w:ascii="Arial" w:eastAsia="Times New Roman" w:hAnsi="Arial" w:cs="Arial"/>
          <w:color w:val="000000"/>
          <w:lang w:eastAsia="en-GB"/>
        </w:rPr>
        <w:br/>
      </w:r>
      <w:hyperlink r:id="rId15" w:tgtFrame="_blank" w:history="1">
        <w:proofErr w:type="spellStart"/>
        <w:r w:rsidRPr="00C1457F">
          <w:rPr>
            <w:rFonts w:ascii="Arial" w:eastAsia="Times New Roman" w:hAnsi="Arial" w:cs="Arial"/>
            <w:color w:val="9B0724"/>
            <w:u w:val="single"/>
            <w:bdr w:val="none" w:sz="0" w:space="0" w:color="auto" w:frame="1"/>
            <w:lang w:eastAsia="en-GB"/>
          </w:rPr>
          <w:t>TravelPony</w:t>
        </w:r>
        <w:proofErr w:type="spellEnd"/>
      </w:hyperlink>
      <w:r w:rsidRPr="00C1457F">
        <w:rPr>
          <w:rFonts w:ascii="Arial" w:eastAsia="Times New Roman" w:hAnsi="Arial" w:cs="Arial"/>
          <w:color w:val="000000"/>
          <w:lang w:eastAsia="en-GB"/>
        </w:rPr>
        <w:t xml:space="preserve"> recently transitioned from a members-only, social media-oriented site into a standard aggregator, and the change has served it well, allowing it to break into the Top Ten for the first time. Its domestic results </w:t>
      </w:r>
      <w:proofErr w:type="gramStart"/>
      <w:r w:rsidRPr="00C1457F">
        <w:rPr>
          <w:rFonts w:ascii="Arial" w:eastAsia="Times New Roman" w:hAnsi="Arial" w:cs="Arial"/>
          <w:color w:val="000000"/>
          <w:lang w:eastAsia="en-GB"/>
        </w:rPr>
        <w:t>weren’t</w:t>
      </w:r>
      <w:proofErr w:type="gramEnd"/>
      <w:r w:rsidRPr="00C1457F">
        <w:rPr>
          <w:rFonts w:ascii="Arial" w:eastAsia="Times New Roman" w:hAnsi="Arial" w:cs="Arial"/>
          <w:color w:val="000000"/>
          <w:lang w:eastAsia="en-GB"/>
        </w:rPr>
        <w:t xml:space="preserve"> that good, but it fared better internationally, especially on the number of results it could find, if not always price. That said, it was the only site to notice that </w:t>
      </w:r>
      <w:hyperlink r:id="rId16" w:tgtFrame="_blank" w:history="1">
        <w:r w:rsidRPr="00C1457F">
          <w:rPr>
            <w:rFonts w:ascii="Arial" w:eastAsia="Times New Roman" w:hAnsi="Arial" w:cs="Arial"/>
            <w:color w:val="9B0724"/>
            <w:u w:val="single"/>
            <w:bdr w:val="none" w:sz="0" w:space="0" w:color="auto" w:frame="1"/>
            <w:lang w:eastAsia="en-GB"/>
          </w:rPr>
          <w:t>Hostelworld.com</w:t>
        </w:r>
      </w:hyperlink>
      <w:r w:rsidRPr="00C1457F">
        <w:rPr>
          <w:rFonts w:ascii="Arial" w:eastAsia="Times New Roman" w:hAnsi="Arial" w:cs="Arial"/>
          <w:color w:val="000000"/>
          <w:lang w:eastAsia="en-GB"/>
        </w:rPr>
        <w:t> could shave 22% off a cheap stay in Buenos Aires. It seems to cast a wider net for OTA results—but we wondered if they’re properly vetted; some the lesser-known sites and apps it displays warrant a quick search for complaints and </w:t>
      </w:r>
      <w:hyperlink r:id="rId17" w:tgtFrame="_blank" w:history="1">
        <w:r w:rsidRPr="00C1457F">
          <w:rPr>
            <w:rFonts w:ascii="Arial" w:eastAsia="Times New Roman" w:hAnsi="Arial" w:cs="Arial"/>
            <w:color w:val="9B0724"/>
            <w:u w:val="single"/>
            <w:bdr w:val="none" w:sz="0" w:space="0" w:color="auto" w:frame="1"/>
            <w:lang w:eastAsia="en-GB"/>
          </w:rPr>
          <w:t>BBB.org</w:t>
        </w:r>
      </w:hyperlink>
      <w:r w:rsidRPr="00C1457F">
        <w:rPr>
          <w:rFonts w:ascii="Arial" w:eastAsia="Times New Roman" w:hAnsi="Arial" w:cs="Arial"/>
          <w:color w:val="000000"/>
          <w:lang w:eastAsia="en-GB"/>
        </w:rPr>
        <w:t> ratings before you trust them with your booking.</w:t>
      </w:r>
      <w:r w:rsidRPr="00C1457F">
        <w:rPr>
          <w:rFonts w:ascii="Arial" w:eastAsia="Times New Roman" w:hAnsi="Arial" w:cs="Arial"/>
          <w:color w:val="000000"/>
          <w:lang w:eastAsia="en-GB"/>
        </w:rPr>
        <w:br/>
      </w:r>
    </w:p>
    <w:p w14:paraId="492E412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Seems to include taxes whenever possible</w:t>
      </w:r>
    </w:p>
    <w:p w14:paraId="0E877AB9"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Canvasses a few sites, services, and apps that have low rates but not always lofty reputations, so buyers beware</w:t>
      </w:r>
    </w:p>
    <w:p w14:paraId="7E7BCC17"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4B9181C8"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54D8C3E2" wp14:editId="7728163F">
            <wp:extent cx="5966460" cy="3360420"/>
            <wp:effectExtent l="0" t="0" r="0" b="0"/>
            <wp:docPr id="6" name="Picture 6" descr="Best Hotel Reservation Websites: 7: Trivag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est Hotel Reservation Websites: 7: Trivago.c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66460" cy="3360420"/>
                    </a:xfrm>
                    <a:prstGeom prst="rect">
                      <a:avLst/>
                    </a:prstGeom>
                    <a:noFill/>
                    <a:ln>
                      <a:noFill/>
                    </a:ln>
                  </pic:spPr>
                </pic:pic>
              </a:graphicData>
            </a:graphic>
          </wp:inline>
        </w:drawing>
      </w:r>
    </w:p>
    <w:p w14:paraId="282CA143"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#7: Trivago</w:t>
      </w:r>
    </w:p>
    <w:p w14:paraId="53334561"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Aggregator</w:t>
      </w:r>
      <w:r w:rsidRPr="00C1457F">
        <w:rPr>
          <w:rFonts w:ascii="Arial" w:eastAsia="Times New Roman" w:hAnsi="Arial" w:cs="Arial"/>
          <w:color w:val="000000"/>
          <w:lang w:eastAsia="en-GB"/>
        </w:rPr>
        <w:br/>
      </w:r>
    </w:p>
    <w:p w14:paraId="70F9835C"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We barely know what to say. When </w:t>
      </w:r>
      <w:hyperlink r:id="rId19" w:tgtFrame="_blank" w:history="1">
        <w:r w:rsidRPr="00C1457F">
          <w:rPr>
            <w:rFonts w:ascii="Arial" w:eastAsia="Times New Roman" w:hAnsi="Arial" w:cs="Arial"/>
            <w:color w:val="9B0724"/>
            <w:u w:val="single"/>
            <w:bdr w:val="none" w:sz="0" w:space="0" w:color="auto" w:frame="1"/>
            <w:lang w:eastAsia="en-GB"/>
          </w:rPr>
          <w:t>Trivago</w:t>
        </w:r>
      </w:hyperlink>
      <w:r w:rsidRPr="00C1457F">
        <w:rPr>
          <w:rFonts w:ascii="Arial" w:eastAsia="Times New Roman" w:hAnsi="Arial" w:cs="Arial"/>
          <w:color w:val="000000"/>
          <w:lang w:eastAsia="en-GB"/>
        </w:rPr>
        <w:t xml:space="preserve"> launched several years ago, it came out of the gate strong, but it has only lost ground since. Yes, it has an intuitive interface, speedy refreshes, and a nice set of filters. However, beyond the cosmetics, it never beat the competition—and it also admits to </w:t>
      </w:r>
      <w:proofErr w:type="spellStart"/>
      <w:r w:rsidRPr="00C1457F">
        <w:rPr>
          <w:rFonts w:ascii="Arial" w:eastAsia="Times New Roman" w:hAnsi="Arial" w:cs="Arial"/>
          <w:color w:val="000000"/>
          <w:lang w:eastAsia="en-GB"/>
        </w:rPr>
        <w:t>favoring</w:t>
      </w:r>
      <w:proofErr w:type="spellEnd"/>
      <w:r w:rsidRPr="00C1457F">
        <w:rPr>
          <w:rFonts w:ascii="Arial" w:eastAsia="Times New Roman" w:hAnsi="Arial" w:cs="Arial"/>
          <w:color w:val="000000"/>
          <w:lang w:eastAsia="en-GB"/>
        </w:rPr>
        <w:t xml:space="preserve"> its partnerships in the placement of results, which means you </w:t>
      </w:r>
      <w:proofErr w:type="gramStart"/>
      <w:r w:rsidRPr="00C1457F">
        <w:rPr>
          <w:rFonts w:ascii="Arial" w:eastAsia="Times New Roman" w:hAnsi="Arial" w:cs="Arial"/>
          <w:color w:val="000000"/>
          <w:lang w:eastAsia="en-GB"/>
        </w:rPr>
        <w:t>have to</w:t>
      </w:r>
      <w:proofErr w:type="gramEnd"/>
      <w:r w:rsidRPr="00C1457F">
        <w:rPr>
          <w:rFonts w:ascii="Arial" w:eastAsia="Times New Roman" w:hAnsi="Arial" w:cs="Arial"/>
          <w:color w:val="000000"/>
          <w:lang w:eastAsia="en-GB"/>
        </w:rPr>
        <w:t xml:space="preserve"> hunt for its honest best. It did manage to find the same prices as most of the competitors ranked above it. Yet even though it claims that three of our top finishers are among the 250-plus sites it canvasses, it somehow found fewer hotels than each of them. Shouldn’t it return at least as many results as the sites it searches? The most hotels any site found in Orlando for our dates was 800; Trivago found only 125. London hotels under $75? Priceline returned 400. Trivago: 9. Trivago has perfected its incessant television commercials, but not its algorithms. </w:t>
      </w:r>
      <w:r w:rsidRPr="00C1457F">
        <w:rPr>
          <w:rFonts w:ascii="Arial" w:eastAsia="Times New Roman" w:hAnsi="Arial" w:cs="Arial"/>
          <w:color w:val="000000"/>
          <w:lang w:eastAsia="en-GB"/>
        </w:rPr>
        <w:br/>
      </w:r>
    </w:p>
    <w:p w14:paraId="2F315A8E"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xml:space="preserve"> Lovely user interface; “distance from…” can look near any address; does direct searches on hotels’ own sites (warning: it </w:t>
      </w:r>
      <w:proofErr w:type="spellStart"/>
      <w:r w:rsidRPr="00C1457F">
        <w:rPr>
          <w:rFonts w:ascii="Arial" w:eastAsia="Times New Roman" w:hAnsi="Arial" w:cs="Arial"/>
          <w:color w:val="000000"/>
          <w:lang w:eastAsia="en-GB"/>
        </w:rPr>
        <w:t>favors</w:t>
      </w:r>
      <w:proofErr w:type="spellEnd"/>
      <w:r w:rsidRPr="00C1457F">
        <w:rPr>
          <w:rFonts w:ascii="Arial" w:eastAsia="Times New Roman" w:hAnsi="Arial" w:cs="Arial"/>
          <w:color w:val="000000"/>
          <w:lang w:eastAsia="en-GB"/>
        </w:rPr>
        <w:t xml:space="preserve"> direct rates even when they’re undercut by third-party sites)</w:t>
      </w:r>
    </w:p>
    <w:p w14:paraId="2B0DC919" w14:textId="04F1671E" w:rsidR="00C1457F" w:rsidRPr="00C1457F" w:rsidRDefault="00C1457F" w:rsidP="00D12DD3">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Underperforms every other aggregator and OTA; never found lowest rates on cheaper hotels and tied for lowest price on a few expensive properties; formerly robust set of filters are now over-simplified; only shows the top 125 results based on any given criteria; sometimes features a “deal” that costs more than other results it found (the cheaper rate is sometimes displayed in smaller print beside the featured "deal," but may only be visible after clicking on the "More Deals" tab) </w:t>
      </w:r>
    </w:p>
    <w:p w14:paraId="4AE89215"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10EDFD86" wp14:editId="08E644FE">
            <wp:extent cx="5486400" cy="3665220"/>
            <wp:effectExtent l="0" t="0" r="0" b="0"/>
            <wp:docPr id="7" name="Picture 7" descr="Best Hotel Reservation Websites: 6: Agod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st Hotel Reservation Websites: 6: Agoda.co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665220"/>
                    </a:xfrm>
                    <a:prstGeom prst="rect">
                      <a:avLst/>
                    </a:prstGeom>
                    <a:noFill/>
                    <a:ln>
                      <a:noFill/>
                    </a:ln>
                  </pic:spPr>
                </pic:pic>
              </a:graphicData>
            </a:graphic>
          </wp:inline>
        </w:drawing>
      </w:r>
    </w:p>
    <w:p w14:paraId="57390CD7"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#6: Agoda</w:t>
      </w:r>
    </w:p>
    <w:p w14:paraId="42AE6C72"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OTA</w:t>
      </w:r>
      <w:r w:rsidRPr="00C1457F">
        <w:rPr>
          <w:rFonts w:ascii="Arial" w:eastAsia="Times New Roman" w:hAnsi="Arial" w:cs="Arial"/>
          <w:color w:val="000000"/>
          <w:lang w:eastAsia="en-GB"/>
        </w:rPr>
        <w:br/>
      </w:r>
    </w:p>
    <w:p w14:paraId="3883312C"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hyperlink r:id="rId21" w:tgtFrame="_blank" w:history="1">
        <w:r w:rsidRPr="00C1457F">
          <w:rPr>
            <w:rFonts w:ascii="Arial" w:eastAsia="Times New Roman" w:hAnsi="Arial" w:cs="Arial"/>
            <w:color w:val="9B0724"/>
            <w:u w:val="single"/>
            <w:bdr w:val="none" w:sz="0" w:space="0" w:color="auto" w:frame="1"/>
            <w:lang w:eastAsia="en-GB"/>
          </w:rPr>
          <w:t>Agoda</w:t>
        </w:r>
      </w:hyperlink>
      <w:r w:rsidRPr="00C1457F">
        <w:rPr>
          <w:rFonts w:ascii="Arial" w:eastAsia="Times New Roman" w:hAnsi="Arial" w:cs="Arial"/>
          <w:color w:val="000000"/>
          <w:lang w:eastAsia="en-GB"/>
        </w:rPr>
        <w:t xml:space="preserve"> tumbled from the #2 slot it held last time because its test results </w:t>
      </w:r>
      <w:proofErr w:type="gramStart"/>
      <w:r w:rsidRPr="00C1457F">
        <w:rPr>
          <w:rFonts w:ascii="Arial" w:eastAsia="Times New Roman" w:hAnsi="Arial" w:cs="Arial"/>
          <w:color w:val="000000"/>
          <w:lang w:eastAsia="en-GB"/>
        </w:rPr>
        <w:t>haven't</w:t>
      </w:r>
      <w:proofErr w:type="gramEnd"/>
      <w:r w:rsidRPr="00C1457F">
        <w:rPr>
          <w:rFonts w:ascii="Arial" w:eastAsia="Times New Roman" w:hAnsi="Arial" w:cs="Arial"/>
          <w:color w:val="000000"/>
          <w:lang w:eastAsia="en-GB"/>
        </w:rPr>
        <w:t xml:space="preserve"> changed much while rival sites have improved. Treading water still serves it well in Asia, where it outperforms most (Agoda was founded in Thailand, though is now part of the Priceline/Booking.com family), but it </w:t>
      </w:r>
      <w:proofErr w:type="gramStart"/>
      <w:r w:rsidRPr="00C1457F">
        <w:rPr>
          <w:rFonts w:ascii="Arial" w:eastAsia="Times New Roman" w:hAnsi="Arial" w:cs="Arial"/>
          <w:color w:val="000000"/>
          <w:lang w:eastAsia="en-GB"/>
        </w:rPr>
        <w:t>hasn’t</w:t>
      </w:r>
      <w:proofErr w:type="gramEnd"/>
      <w:r w:rsidRPr="00C1457F">
        <w:rPr>
          <w:rFonts w:ascii="Arial" w:eastAsia="Times New Roman" w:hAnsi="Arial" w:cs="Arial"/>
          <w:color w:val="000000"/>
          <w:lang w:eastAsia="en-GB"/>
        </w:rPr>
        <w:t xml:space="preserve"> helped its poor domestic results—particularly in Orlando. It landed the “highest rate” anti-prize there a whopping three times, and on one search it was convinced that Orlando’s Marriott's Cypress Harbour Villas were sold out when every other site easily found space there for $207.</w:t>
      </w:r>
      <w:r w:rsidRPr="00C1457F">
        <w:rPr>
          <w:rFonts w:ascii="Arial" w:eastAsia="Times New Roman" w:hAnsi="Arial" w:cs="Arial"/>
          <w:color w:val="000000"/>
          <w:lang w:eastAsia="en-GB"/>
        </w:rPr>
        <w:br/>
      </w:r>
    </w:p>
    <w:p w14:paraId="1C024412"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Consistently finds the most lodging options and lowest prices internationally, especially in Asia; good filters; “Member Rates” shave about 10% off select properties</w:t>
      </w:r>
    </w:p>
    <w:p w14:paraId="1DFA2D46"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Only fair-to-poor domestic results; only searches by city (most other sites allow searches by region or state as well); omits taxes and fees in Europe and Asia, which makes its results look lower cheaper than they are; cluttered with </w:t>
      </w:r>
      <w:hyperlink r:id="rId22" w:tgtFrame="_blank" w:history="1">
        <w:r w:rsidRPr="00C1457F">
          <w:rPr>
            <w:rFonts w:ascii="Arial" w:eastAsia="Times New Roman" w:hAnsi="Arial" w:cs="Arial"/>
            <w:color w:val="9B0724"/>
            <w:u w:val="single"/>
            <w:bdr w:val="none" w:sz="0" w:space="0" w:color="auto" w:frame="1"/>
            <w:lang w:eastAsia="en-GB"/>
          </w:rPr>
          <w:t>cheap marketing ploys that imply scarcity</w:t>
        </w:r>
      </w:hyperlink>
      <w:r w:rsidRPr="00C1457F">
        <w:rPr>
          <w:rFonts w:ascii="Arial" w:eastAsia="Times New Roman" w:hAnsi="Arial" w:cs="Arial"/>
          <w:color w:val="000000"/>
          <w:lang w:eastAsia="en-GB"/>
        </w:rPr>
        <w:t> so you’ll book quickly (“36% off today!” “Only 3 Left!” “Early Bird Special!”) and sprinkles 4% of results with “Just missed it!” hotels not available on your dates</w:t>
      </w:r>
    </w:p>
    <w:p w14:paraId="414B61CA" w14:textId="31563766" w:rsidR="00C1457F" w:rsidRPr="00C1457F" w:rsidRDefault="00C1457F" w:rsidP="00D12DD3">
      <w:pPr>
        <w:shd w:val="clear" w:color="auto" w:fill="FFFFFF"/>
        <w:spacing w:after="0" w:line="480" w:lineRule="atLeast"/>
        <w:textAlignment w:val="baseline"/>
        <w:rPr>
          <w:rFonts w:ascii="Arial" w:eastAsia="Times New Roman" w:hAnsi="Arial" w:cs="Arial"/>
          <w:color w:val="000000"/>
          <w:lang w:eastAsia="en-GB"/>
        </w:rPr>
      </w:pPr>
    </w:p>
    <w:p w14:paraId="03F35DCD"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155E7C8F" wp14:editId="372FA41A">
            <wp:extent cx="5859780" cy="3589020"/>
            <wp:effectExtent l="0" t="0" r="7620" b="0"/>
            <wp:docPr id="8" name="Picture 8" descr="Best Hotel Reservation Websites: 5: Goo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est Hotel Reservation Websites: 5: Googl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59780" cy="3589020"/>
                    </a:xfrm>
                    <a:prstGeom prst="rect">
                      <a:avLst/>
                    </a:prstGeom>
                    <a:noFill/>
                    <a:ln>
                      <a:noFill/>
                    </a:ln>
                  </pic:spPr>
                </pic:pic>
              </a:graphicData>
            </a:graphic>
          </wp:inline>
        </w:drawing>
      </w:r>
    </w:p>
    <w:p w14:paraId="2A6225AA"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#5: Google.com/travel/hotels</w:t>
      </w:r>
    </w:p>
    <w:p w14:paraId="124BBA56"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Aggregator</w:t>
      </w:r>
      <w:r w:rsidRPr="00C1457F">
        <w:rPr>
          <w:rFonts w:ascii="Arial" w:eastAsia="Times New Roman" w:hAnsi="Arial" w:cs="Arial"/>
          <w:color w:val="000000"/>
          <w:lang w:eastAsia="en-GB"/>
        </w:rPr>
        <w:br/>
      </w:r>
      <w:r w:rsidRPr="00C1457F">
        <w:rPr>
          <w:rFonts w:ascii="Arial" w:eastAsia="Times New Roman" w:hAnsi="Arial" w:cs="Arial"/>
          <w:color w:val="000000"/>
          <w:lang w:eastAsia="en-GB"/>
        </w:rPr>
        <w:br/>
        <w:t>In Google’s relentless campaign to rule every web search, it quietly built a potent aggregator for hotels. If you straight-up Google a hotel name, a box on the right of the results showcases, among reviews and other intel, the going prices from a bunch of booking engines. If you Google “hotels in X” with X being your destination, you get a little window showing some top results, a map, a few filters, and a “view all hotels” button. Or you can just go to </w:t>
      </w:r>
      <w:hyperlink r:id="rId24" w:tgtFrame="_blank" w:history="1">
        <w:r w:rsidRPr="00C1457F">
          <w:rPr>
            <w:rFonts w:ascii="Arial" w:eastAsia="Times New Roman" w:hAnsi="Arial" w:cs="Arial"/>
            <w:color w:val="9B0724"/>
            <w:u w:val="single"/>
            <w:bdr w:val="none" w:sz="0" w:space="0" w:color="auto" w:frame="1"/>
            <w:lang w:eastAsia="en-GB"/>
          </w:rPr>
          <w:t>Google.com/travel/hotels</w:t>
        </w:r>
      </w:hyperlink>
      <w:r w:rsidRPr="00C1457F">
        <w:rPr>
          <w:rFonts w:ascii="Arial" w:eastAsia="Times New Roman" w:hAnsi="Arial" w:cs="Arial"/>
          <w:color w:val="000000"/>
          <w:lang w:eastAsia="en-GB"/>
        </w:rPr>
        <w:t xml:space="preserve"> to get a full-fledged aggregator interface. Results and refreshes are lightning fast, and the interface is intuitive. As for the results of our tests? Well, </w:t>
      </w:r>
      <w:proofErr w:type="gramStart"/>
      <w:r w:rsidRPr="00C1457F">
        <w:rPr>
          <w:rFonts w:ascii="Arial" w:eastAsia="Times New Roman" w:hAnsi="Arial" w:cs="Arial"/>
          <w:color w:val="000000"/>
          <w:lang w:eastAsia="en-GB"/>
        </w:rPr>
        <w:t>there’s</w:t>
      </w:r>
      <w:proofErr w:type="gramEnd"/>
      <w:r w:rsidRPr="00C1457F">
        <w:rPr>
          <w:rFonts w:ascii="Arial" w:eastAsia="Times New Roman" w:hAnsi="Arial" w:cs="Arial"/>
          <w:color w:val="000000"/>
          <w:lang w:eastAsia="en-GB"/>
        </w:rPr>
        <w:t xml:space="preserve"> a reason even vaunted Google sits in the middle of the pack. It did find the best or near-best prices nine times—but it was never alone in finding those rates and it returned awful or the worst rates three times. </w:t>
      </w:r>
      <w:proofErr w:type="gramStart"/>
      <w:r w:rsidRPr="00C1457F">
        <w:rPr>
          <w:rFonts w:ascii="Arial" w:eastAsia="Times New Roman" w:hAnsi="Arial" w:cs="Arial"/>
          <w:color w:val="000000"/>
          <w:lang w:eastAsia="en-GB"/>
        </w:rPr>
        <w:t>It’s</w:t>
      </w:r>
      <w:proofErr w:type="gramEnd"/>
      <w:r w:rsidRPr="00C1457F">
        <w:rPr>
          <w:rFonts w:ascii="Arial" w:eastAsia="Times New Roman" w:hAnsi="Arial" w:cs="Arial"/>
          <w:color w:val="000000"/>
          <w:lang w:eastAsia="en-GB"/>
        </w:rPr>
        <w:t xml:space="preserve"> odd that Google, King of Search, never found the most options; it was among the three worst performers in our Top Ten. </w:t>
      </w:r>
      <w:r w:rsidRPr="00C1457F">
        <w:rPr>
          <w:rFonts w:ascii="Arial" w:eastAsia="Times New Roman" w:hAnsi="Arial" w:cs="Arial"/>
          <w:color w:val="000000"/>
          <w:lang w:eastAsia="en-GB"/>
        </w:rPr>
        <w:br/>
      </w:r>
    </w:p>
    <w:p w14:paraId="7E3824F8"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w:t>
      </w:r>
      <w:proofErr w:type="gramStart"/>
      <w:r w:rsidRPr="00C1457F">
        <w:rPr>
          <w:rFonts w:ascii="Arial" w:eastAsia="Times New Roman" w:hAnsi="Arial" w:cs="Arial"/>
          <w:color w:val="000000"/>
          <w:lang w:eastAsia="en-GB"/>
        </w:rPr>
        <w:t>Very fast</w:t>
      </w:r>
      <w:proofErr w:type="gramEnd"/>
      <w:r w:rsidRPr="00C1457F">
        <w:rPr>
          <w:rFonts w:ascii="Arial" w:eastAsia="Times New Roman" w:hAnsi="Arial" w:cs="Arial"/>
          <w:color w:val="000000"/>
          <w:lang w:eastAsia="en-GB"/>
        </w:rPr>
        <w:t>; good filters; sometimes finds lower prices direct from the hotel site</w:t>
      </w:r>
    </w:p>
    <w:p w14:paraId="4AEF32FB"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Smaller set of results than most; best quotes are matched or improved upon by competitors</w:t>
      </w:r>
    </w:p>
    <w:p w14:paraId="5583AECF"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37D61D0E"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16BC8266" wp14:editId="59172124">
            <wp:extent cx="6225540" cy="4206240"/>
            <wp:effectExtent l="0" t="0" r="3810" b="3810"/>
            <wp:docPr id="9" name="Picture 9" descr="Best Hotel Reservation Websites: 4: Book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est Hotel Reservation Websites: 4: Booking.com"/>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25540" cy="4206240"/>
                    </a:xfrm>
                    <a:prstGeom prst="rect">
                      <a:avLst/>
                    </a:prstGeom>
                    <a:noFill/>
                    <a:ln>
                      <a:noFill/>
                    </a:ln>
                  </pic:spPr>
                </pic:pic>
              </a:graphicData>
            </a:graphic>
          </wp:inline>
        </w:drawing>
      </w:r>
    </w:p>
    <w:p w14:paraId="2C258478"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#4: Booking.com</w:t>
      </w:r>
    </w:p>
    <w:p w14:paraId="3657B607"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OTA</w:t>
      </w:r>
      <w:r w:rsidRPr="00C1457F">
        <w:rPr>
          <w:rFonts w:ascii="Arial" w:eastAsia="Times New Roman" w:hAnsi="Arial" w:cs="Arial"/>
          <w:color w:val="000000"/>
          <w:lang w:eastAsia="en-GB"/>
        </w:rPr>
        <w:br/>
      </w:r>
    </w:p>
    <w:p w14:paraId="5DEEFA7D"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Though a trio of aggregators has finally figured out how to do better than </w:t>
      </w:r>
      <w:hyperlink r:id="rId26" w:tgtFrame="_blank" w:history="1">
        <w:r w:rsidRPr="00C1457F">
          <w:rPr>
            <w:rFonts w:ascii="Arial" w:eastAsia="Times New Roman" w:hAnsi="Arial" w:cs="Arial"/>
            <w:color w:val="9B0724"/>
            <w:u w:val="single"/>
            <w:bdr w:val="none" w:sz="0" w:space="0" w:color="auto" w:frame="1"/>
            <w:lang w:eastAsia="en-GB"/>
          </w:rPr>
          <w:t>Booking.com</w:t>
        </w:r>
      </w:hyperlink>
      <w:r w:rsidRPr="00C1457F">
        <w:rPr>
          <w:rFonts w:ascii="Arial" w:eastAsia="Times New Roman" w:hAnsi="Arial" w:cs="Arial"/>
          <w:color w:val="000000"/>
          <w:lang w:eastAsia="en-GB"/>
        </w:rPr>
        <w:t>, the venerable site still smokes the competition when it comes to the number of city-</w:t>
      </w:r>
      <w:proofErr w:type="spellStart"/>
      <w:r w:rsidRPr="00C1457F">
        <w:rPr>
          <w:rFonts w:ascii="Arial" w:eastAsia="Times New Roman" w:hAnsi="Arial" w:cs="Arial"/>
          <w:color w:val="000000"/>
          <w:lang w:eastAsia="en-GB"/>
        </w:rPr>
        <w:t>center</w:t>
      </w:r>
      <w:proofErr w:type="spellEnd"/>
      <w:r w:rsidRPr="00C1457F">
        <w:rPr>
          <w:rFonts w:ascii="Arial" w:eastAsia="Times New Roman" w:hAnsi="Arial" w:cs="Arial"/>
          <w:color w:val="000000"/>
          <w:lang w:eastAsia="en-GB"/>
        </w:rPr>
        <w:t xml:space="preserve"> lodgings it can find, especially for under $200. But </w:t>
      </w:r>
      <w:proofErr w:type="gramStart"/>
      <w:r w:rsidRPr="00C1457F">
        <w:rPr>
          <w:rFonts w:ascii="Arial" w:eastAsia="Times New Roman" w:hAnsi="Arial" w:cs="Arial"/>
          <w:color w:val="000000"/>
          <w:lang w:eastAsia="en-GB"/>
        </w:rPr>
        <w:t>it’s</w:t>
      </w:r>
      <w:proofErr w:type="gramEnd"/>
      <w:r w:rsidRPr="00C1457F">
        <w:rPr>
          <w:rFonts w:ascii="Arial" w:eastAsia="Times New Roman" w:hAnsi="Arial" w:cs="Arial"/>
          <w:color w:val="000000"/>
          <w:lang w:eastAsia="en-GB"/>
        </w:rPr>
        <w:t xml:space="preserve"> slipping on price. Booking.com used to be able to find the best or near-best rate about two-thirds of the time, if not more. But now it manages to take that ribbon only seven out of 26 times. On the other hand, it found a bad price only three times, and was one of only three sites that never returned a highest rate. We </w:t>
      </w:r>
      <w:proofErr w:type="spellStart"/>
      <w:r w:rsidRPr="00C1457F">
        <w:rPr>
          <w:rFonts w:ascii="Arial" w:eastAsia="Times New Roman" w:hAnsi="Arial" w:cs="Arial"/>
          <w:color w:val="000000"/>
          <w:lang w:eastAsia="en-GB"/>
        </w:rPr>
        <w:t>we</w:t>
      </w:r>
      <w:proofErr w:type="spellEnd"/>
      <w:r w:rsidRPr="00C1457F">
        <w:rPr>
          <w:rFonts w:ascii="Arial" w:eastAsia="Times New Roman" w:hAnsi="Arial" w:cs="Arial"/>
          <w:color w:val="000000"/>
          <w:lang w:eastAsia="en-GB"/>
        </w:rPr>
        <w:t xml:space="preserve"> also like to note that it includes taxes on the first rates you see, whereas the others bury fees in the fine print, behind hidden filter buttons, or on later screens. Finally, each listing includes user reviews that, unlike at crowdsourced sites, are guaranteed to be from actual guests (customers may only post a review after booking through the site). </w:t>
      </w:r>
      <w:r w:rsidRPr="00C1457F">
        <w:rPr>
          <w:rFonts w:ascii="Arial" w:eastAsia="Times New Roman" w:hAnsi="Arial" w:cs="Arial"/>
          <w:color w:val="000000"/>
          <w:lang w:eastAsia="en-GB"/>
        </w:rPr>
        <w:br/>
      </w:r>
    </w:p>
    <w:p w14:paraId="340C8658"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Includes taxes from the start; usually finds at least twice the number of properties (if not more) than any other OTA, especially in the lower price brackets; consistently returns low rates (and rarely misses the lowest available price by more than a few dollars); great selection of filters and sorting options; has “Member Rates” that are about 10% off select properties</w:t>
      </w:r>
    </w:p>
    <w:p w14:paraId="5F8ABE40"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Occasionally returns a below-average price; like its corporate cousin Agoda, uses </w:t>
      </w:r>
      <w:hyperlink r:id="rId27" w:tgtFrame="_blank" w:history="1">
        <w:r w:rsidRPr="00C1457F">
          <w:rPr>
            <w:rFonts w:ascii="Arial" w:eastAsia="Times New Roman" w:hAnsi="Arial" w:cs="Arial"/>
            <w:color w:val="9B0724"/>
            <w:u w:val="single"/>
            <w:bdr w:val="none" w:sz="0" w:space="0" w:color="auto" w:frame="1"/>
            <w:lang w:eastAsia="en-GB"/>
          </w:rPr>
          <w:t>deceptive pressure-sales tactics that are banned</w:t>
        </w:r>
      </w:hyperlink>
      <w:r w:rsidRPr="00C1457F">
        <w:rPr>
          <w:rFonts w:ascii="Arial" w:eastAsia="Times New Roman" w:hAnsi="Arial" w:cs="Arial"/>
          <w:color w:val="000000"/>
          <w:lang w:eastAsia="en-GB"/>
        </w:rPr>
        <w:t> in some countries—results may be tagged with alerts like “Only 3 rooms left on our site!,” and some results are “You missed it” hotels with no availability that are only included to give you a sense of anxiety and make you book faster</w:t>
      </w:r>
    </w:p>
    <w:p w14:paraId="68B186B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7D8B43F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62BC7C14"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7FD65D55"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20AFA592" wp14:editId="3F9999BD">
            <wp:extent cx="6035040" cy="4191000"/>
            <wp:effectExtent l="0" t="0" r="3810" b="0"/>
            <wp:docPr id="10" name="Picture 10" descr="Best Hotel Reservation Websites: 3: Kaya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st Hotel Reservation Websites: 3: Kayak.co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035040" cy="4191000"/>
                    </a:xfrm>
                    <a:prstGeom prst="rect">
                      <a:avLst/>
                    </a:prstGeom>
                    <a:noFill/>
                    <a:ln>
                      <a:noFill/>
                    </a:ln>
                  </pic:spPr>
                </pic:pic>
              </a:graphicData>
            </a:graphic>
          </wp:inline>
        </w:drawing>
      </w:r>
    </w:p>
    <w:p w14:paraId="5DC78CAC"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#3: Kayak</w:t>
      </w:r>
    </w:p>
    <w:p w14:paraId="4B6C99F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Aggregator</w:t>
      </w:r>
      <w:r w:rsidRPr="00C1457F">
        <w:rPr>
          <w:rFonts w:ascii="Arial" w:eastAsia="Times New Roman" w:hAnsi="Arial" w:cs="Arial"/>
          <w:color w:val="000000"/>
          <w:lang w:eastAsia="en-GB"/>
        </w:rPr>
        <w:br/>
      </w:r>
      <w:r w:rsidRPr="00C1457F">
        <w:rPr>
          <w:rFonts w:ascii="Arial" w:eastAsia="Times New Roman" w:hAnsi="Arial" w:cs="Arial"/>
          <w:color w:val="000000"/>
          <w:lang w:eastAsia="en-GB"/>
        </w:rPr>
        <w:br/>
        <w:t>After years of underperforming, the most famous aggregator seems to have corrected its course. </w:t>
      </w:r>
      <w:hyperlink r:id="rId29" w:tgtFrame="_blank" w:history="1">
        <w:r w:rsidRPr="00C1457F">
          <w:rPr>
            <w:rFonts w:ascii="Arial" w:eastAsia="Times New Roman" w:hAnsi="Arial" w:cs="Arial"/>
            <w:color w:val="9B0724"/>
            <w:u w:val="single"/>
            <w:bdr w:val="none" w:sz="0" w:space="0" w:color="auto" w:frame="1"/>
            <w:lang w:eastAsia="en-GB"/>
          </w:rPr>
          <w:t>Kayak</w:t>
        </w:r>
      </w:hyperlink>
      <w:r w:rsidRPr="00C1457F">
        <w:rPr>
          <w:rFonts w:ascii="Arial" w:eastAsia="Times New Roman" w:hAnsi="Arial" w:cs="Arial"/>
          <w:color w:val="000000"/>
          <w:lang w:eastAsia="en-GB"/>
        </w:rPr>
        <w:t xml:space="preserve"> was one of only two established sites that </w:t>
      </w:r>
      <w:proofErr w:type="gramStart"/>
      <w:r w:rsidRPr="00C1457F">
        <w:rPr>
          <w:rFonts w:ascii="Arial" w:eastAsia="Times New Roman" w:hAnsi="Arial" w:cs="Arial"/>
          <w:color w:val="000000"/>
          <w:lang w:eastAsia="en-GB"/>
        </w:rPr>
        <w:t>actually moved</w:t>
      </w:r>
      <w:proofErr w:type="gramEnd"/>
      <w:r w:rsidRPr="00C1457F">
        <w:rPr>
          <w:rFonts w:ascii="Arial" w:eastAsia="Times New Roman" w:hAnsi="Arial" w:cs="Arial"/>
          <w:color w:val="000000"/>
          <w:lang w:eastAsia="en-GB"/>
        </w:rPr>
        <w:t xml:space="preserve"> up in our ranking, leaping from #7 to #3. It was the only site we tested (including the top two) that never returned a rate worse than average—and it did the best five times out of 26. (While the top two each stumbled on a bad rate here and there, they also found the best rate more often, giving them a points advantage.) Kayak also has a solid set of filters, including a fill-in window for “nearby” so you can name any landmark or address. </w:t>
      </w:r>
      <w:proofErr w:type="gramStart"/>
      <w:r w:rsidRPr="00C1457F">
        <w:rPr>
          <w:rFonts w:ascii="Arial" w:eastAsia="Times New Roman" w:hAnsi="Arial" w:cs="Arial"/>
          <w:color w:val="000000"/>
          <w:lang w:eastAsia="en-GB"/>
        </w:rPr>
        <w:t>Very nice</w:t>
      </w:r>
      <w:proofErr w:type="gramEnd"/>
      <w:r w:rsidRPr="00C1457F">
        <w:rPr>
          <w:rFonts w:ascii="Arial" w:eastAsia="Times New Roman" w:hAnsi="Arial" w:cs="Arial"/>
          <w:color w:val="000000"/>
          <w:lang w:eastAsia="en-GB"/>
        </w:rPr>
        <w:t>. However, it somehow plants a cookie on your browser that apparently records searches performed on other sites—it auto-filled destinations and dates when we first logged on—which is creepy.</w:t>
      </w:r>
    </w:p>
    <w:p w14:paraId="205C9A9D"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1BA43DB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Offers option to include taxes and fees (but you have to select it); has “Member Rates” if you sign in (it’s free); searches direct on some hotel sites; nice filters</w:t>
      </w:r>
    </w:p>
    <w:p w14:paraId="06E19185"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w:t>
      </w:r>
      <w:proofErr w:type="gramStart"/>
      <w:r w:rsidRPr="00C1457F">
        <w:rPr>
          <w:rFonts w:ascii="Arial" w:eastAsia="Times New Roman" w:hAnsi="Arial" w:cs="Arial"/>
          <w:color w:val="000000"/>
          <w:lang w:eastAsia="en-GB"/>
        </w:rPr>
        <w:t>Doesn’t</w:t>
      </w:r>
      <w:proofErr w:type="gramEnd"/>
      <w:r w:rsidRPr="00C1457F">
        <w:rPr>
          <w:rFonts w:ascii="Arial" w:eastAsia="Times New Roman" w:hAnsi="Arial" w:cs="Arial"/>
          <w:color w:val="000000"/>
          <w:lang w:eastAsia="en-GB"/>
        </w:rPr>
        <w:t xml:space="preserve"> always lead with lowest price; somehow manages to include fewer lodgings than its corporate sister site, Booking.com, which it claims to search (this mystifies us)</w:t>
      </w:r>
    </w:p>
    <w:p w14:paraId="16985996"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6DB180CB"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0CD76E4E" wp14:editId="5171F5CE">
            <wp:extent cx="6362700" cy="4823460"/>
            <wp:effectExtent l="0" t="0" r="0" b="0"/>
            <wp:docPr id="11" name="Picture 11" descr="Best Hotel Reservation Websites: 2: TripAdvisor.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est Hotel Reservation Websites: 2: TripAdvisor.com"/>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62700" cy="4823460"/>
                    </a:xfrm>
                    <a:prstGeom prst="rect">
                      <a:avLst/>
                    </a:prstGeom>
                    <a:noFill/>
                    <a:ln>
                      <a:noFill/>
                    </a:ln>
                  </pic:spPr>
                </pic:pic>
              </a:graphicData>
            </a:graphic>
          </wp:inline>
        </w:drawing>
      </w:r>
    </w:p>
    <w:p w14:paraId="4DA6D984"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#2: TripAdvisor</w:t>
      </w:r>
    </w:p>
    <w:p w14:paraId="14F37AD7"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Aggregator</w:t>
      </w:r>
      <w:r w:rsidRPr="00C1457F">
        <w:rPr>
          <w:rFonts w:ascii="Arial" w:eastAsia="Times New Roman" w:hAnsi="Arial" w:cs="Arial"/>
          <w:color w:val="000000"/>
          <w:lang w:eastAsia="en-GB"/>
        </w:rPr>
        <w:br/>
      </w:r>
    </w:p>
    <w:p w14:paraId="5BBC546F"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xml:space="preserve">Yes, alongside complaints about weird smells, rude clerks, and spotty Wi-Fi, the hotel listings on the mother of all crowdsourced travel review sites now aggregate prices so you can just click to book. Not only that, </w:t>
      </w:r>
      <w:proofErr w:type="gramStart"/>
      <w:r w:rsidRPr="00C1457F">
        <w:rPr>
          <w:rFonts w:ascii="Arial" w:eastAsia="Times New Roman" w:hAnsi="Arial" w:cs="Arial"/>
          <w:color w:val="000000"/>
          <w:lang w:eastAsia="en-GB"/>
        </w:rPr>
        <w:t>it’s</w:t>
      </w:r>
      <w:proofErr w:type="gramEnd"/>
      <w:r w:rsidRPr="00C1457F">
        <w:rPr>
          <w:rFonts w:ascii="Arial" w:eastAsia="Times New Roman" w:hAnsi="Arial" w:cs="Arial"/>
          <w:color w:val="000000"/>
          <w:lang w:eastAsia="en-GB"/>
        </w:rPr>
        <w:t xml:space="preserve"> doing a smashing job on finding low rates, just edging out Kayak.com. </w:t>
      </w:r>
      <w:hyperlink r:id="rId31" w:tgtFrame="_blank" w:history="1">
        <w:r w:rsidRPr="00C1457F">
          <w:rPr>
            <w:rFonts w:ascii="Arial" w:eastAsia="Times New Roman" w:hAnsi="Arial" w:cs="Arial"/>
            <w:color w:val="9B0724"/>
            <w:u w:val="single"/>
            <w:bdr w:val="none" w:sz="0" w:space="0" w:color="auto" w:frame="1"/>
            <w:lang w:eastAsia="en-GB"/>
          </w:rPr>
          <w:t>TripAdvisor</w:t>
        </w:r>
      </w:hyperlink>
      <w:r w:rsidRPr="00C1457F">
        <w:rPr>
          <w:rFonts w:ascii="Arial" w:eastAsia="Times New Roman" w:hAnsi="Arial" w:cs="Arial"/>
          <w:color w:val="000000"/>
          <w:lang w:eastAsia="en-GB"/>
        </w:rPr>
        <w:t> has “user” reviews, but not necessarily “actually stayed in the hotel” reviews—experts estimate that between one-third and one-half of all crowdsourced reviews are false, paid for or written by friends, staff, or competitors, so you get both fake positives and fake negatives. Oddly, TripAdvisor fared abysmally—placing ninth overall—in the number of hotels it could find in each city, but its price performance on what it did find made up for that.</w:t>
      </w:r>
      <w:r w:rsidRPr="00C1457F">
        <w:rPr>
          <w:rFonts w:ascii="Arial" w:eastAsia="Times New Roman" w:hAnsi="Arial" w:cs="Arial"/>
          <w:color w:val="000000"/>
          <w:lang w:eastAsia="en-GB"/>
        </w:rPr>
        <w:br/>
      </w:r>
    </w:p>
    <w:p w14:paraId="6300075B"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Great at finding low rates; good filters; handy user reviews; sometimes finds lower prices direct from a hotel’s own site</w:t>
      </w:r>
    </w:p>
    <w:p w14:paraId="13271084"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Fewer options than nearly all the competition</w:t>
      </w:r>
    </w:p>
    <w:p w14:paraId="5CB1655A"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79F61A68"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noProof/>
          <w:color w:val="222222"/>
          <w:lang w:eastAsia="en-GB"/>
        </w:rPr>
        <w:drawing>
          <wp:inline distT="0" distB="0" distL="0" distR="0" wp14:anchorId="47BE9395" wp14:editId="0CF5BA57">
            <wp:extent cx="5745480" cy="4450080"/>
            <wp:effectExtent l="0" t="0" r="7620" b="7620"/>
            <wp:docPr id="12" name="Picture 12" descr="Best Hotel Reservation Websites: 1: HotelsCombine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est Hotel Reservation Websites: 1: HotelsCombined.co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45480" cy="4450080"/>
                    </a:xfrm>
                    <a:prstGeom prst="rect">
                      <a:avLst/>
                    </a:prstGeom>
                    <a:noFill/>
                    <a:ln>
                      <a:noFill/>
                    </a:ln>
                  </pic:spPr>
                </pic:pic>
              </a:graphicData>
            </a:graphic>
          </wp:inline>
        </w:drawing>
      </w:r>
    </w:p>
    <w:p w14:paraId="71600AE7" w14:textId="77777777" w:rsidR="00C1457F" w:rsidRPr="00C1457F" w:rsidRDefault="00C1457F" w:rsidP="00C1457F">
      <w:pPr>
        <w:shd w:val="clear" w:color="auto" w:fill="FFFFFF"/>
        <w:spacing w:after="0" w:line="240" w:lineRule="auto"/>
        <w:textAlignment w:val="baseline"/>
        <w:rPr>
          <w:rFonts w:ascii="Arial" w:eastAsia="Times New Roman" w:hAnsi="Arial" w:cs="Arial"/>
          <w:color w:val="222222"/>
          <w:lang w:eastAsia="en-GB"/>
        </w:rPr>
      </w:pPr>
      <w:r w:rsidRPr="00C1457F">
        <w:rPr>
          <w:rFonts w:ascii="Arial" w:eastAsia="Times New Roman" w:hAnsi="Arial" w:cs="Arial"/>
          <w:b/>
          <w:bCs/>
          <w:color w:val="282828"/>
          <w:bdr w:val="none" w:sz="0" w:space="0" w:color="auto" w:frame="1"/>
          <w:lang w:eastAsia="en-GB"/>
        </w:rPr>
        <w:t xml:space="preserve">#1: </w:t>
      </w:r>
      <w:proofErr w:type="spellStart"/>
      <w:r w:rsidRPr="00C1457F">
        <w:rPr>
          <w:rFonts w:ascii="Arial" w:eastAsia="Times New Roman" w:hAnsi="Arial" w:cs="Arial"/>
          <w:b/>
          <w:bCs/>
          <w:color w:val="282828"/>
          <w:bdr w:val="none" w:sz="0" w:space="0" w:color="auto" w:frame="1"/>
          <w:lang w:eastAsia="en-GB"/>
        </w:rPr>
        <w:t>HotelsCombined</w:t>
      </w:r>
      <w:proofErr w:type="spellEnd"/>
    </w:p>
    <w:p w14:paraId="0C8F3B54"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Aggregator</w:t>
      </w:r>
      <w:r w:rsidRPr="00C1457F">
        <w:rPr>
          <w:rFonts w:ascii="Arial" w:eastAsia="Times New Roman" w:hAnsi="Arial" w:cs="Arial"/>
          <w:color w:val="000000"/>
          <w:lang w:eastAsia="en-GB"/>
        </w:rPr>
        <w:br/>
      </w:r>
    </w:p>
    <w:p w14:paraId="6DE3BF48"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xml:space="preserve">The </w:t>
      </w:r>
      <w:proofErr w:type="spellStart"/>
      <w:r w:rsidRPr="00C1457F">
        <w:rPr>
          <w:rFonts w:ascii="Arial" w:eastAsia="Times New Roman" w:hAnsi="Arial" w:cs="Arial"/>
          <w:color w:val="000000"/>
          <w:lang w:eastAsia="en-GB"/>
        </w:rPr>
        <w:t>ontime</w:t>
      </w:r>
      <w:proofErr w:type="spellEnd"/>
      <w:r w:rsidRPr="00C1457F">
        <w:rPr>
          <w:rFonts w:ascii="Arial" w:eastAsia="Times New Roman" w:hAnsi="Arial" w:cs="Arial"/>
          <w:color w:val="000000"/>
          <w:lang w:eastAsia="en-GB"/>
        </w:rPr>
        <w:t xml:space="preserve"> king of aggregators has regained its throne! It slipped to #4 in our previous tests, but it once again clawed back atop the heap. It remains the top metasearch engine for ferreting out the best price on a specific hotel by name—so long as it </w:t>
      </w:r>
      <w:proofErr w:type="gramStart"/>
      <w:r w:rsidRPr="00C1457F">
        <w:rPr>
          <w:rFonts w:ascii="Arial" w:eastAsia="Times New Roman" w:hAnsi="Arial" w:cs="Arial"/>
          <w:color w:val="000000"/>
          <w:lang w:eastAsia="en-GB"/>
        </w:rPr>
        <w:t>is able to</w:t>
      </w:r>
      <w:proofErr w:type="gramEnd"/>
      <w:r w:rsidRPr="00C1457F">
        <w:rPr>
          <w:rFonts w:ascii="Arial" w:eastAsia="Times New Roman" w:hAnsi="Arial" w:cs="Arial"/>
          <w:color w:val="000000"/>
          <w:lang w:eastAsia="en-GB"/>
        </w:rPr>
        <w:t xml:space="preserve"> find that hotel. In our tests, </w:t>
      </w:r>
      <w:hyperlink r:id="rId33" w:tgtFrame="_blank" w:history="1">
        <w:r w:rsidRPr="00C1457F">
          <w:rPr>
            <w:rFonts w:ascii="Arial" w:eastAsia="Times New Roman" w:hAnsi="Arial" w:cs="Arial"/>
            <w:color w:val="9B0724"/>
            <w:u w:val="single"/>
            <w:bdr w:val="none" w:sz="0" w:space="0" w:color="auto" w:frame="1"/>
            <w:lang w:eastAsia="en-GB"/>
          </w:rPr>
          <w:t>HotelsCombined.com</w:t>
        </w:r>
      </w:hyperlink>
      <w:r w:rsidRPr="00C1457F">
        <w:rPr>
          <w:rFonts w:ascii="Arial" w:eastAsia="Times New Roman" w:hAnsi="Arial" w:cs="Arial"/>
          <w:color w:val="000000"/>
          <w:lang w:eastAsia="en-GB"/>
        </w:rPr>
        <w:t xml:space="preserve"> fared only modestly at producing lodgings in city </w:t>
      </w:r>
      <w:proofErr w:type="spellStart"/>
      <w:r w:rsidRPr="00C1457F">
        <w:rPr>
          <w:rFonts w:ascii="Arial" w:eastAsia="Times New Roman" w:hAnsi="Arial" w:cs="Arial"/>
          <w:color w:val="000000"/>
          <w:lang w:eastAsia="en-GB"/>
        </w:rPr>
        <w:t>centers</w:t>
      </w:r>
      <w:proofErr w:type="spellEnd"/>
      <w:r w:rsidRPr="00C1457F">
        <w:rPr>
          <w:rFonts w:ascii="Arial" w:eastAsia="Times New Roman" w:hAnsi="Arial" w:cs="Arial"/>
          <w:color w:val="000000"/>
          <w:lang w:eastAsia="en-GB"/>
        </w:rPr>
        <w:t xml:space="preserve">. Though it claims to search 30 top sites, it often managed to find fewer options than the sites it plumbs—even those of its corporate siblings Booking, Agoda, and Priceline—which makes little sense. It also roped the worst price on one moderate Rome hotel, and claimed it </w:t>
      </w:r>
      <w:proofErr w:type="gramStart"/>
      <w:r w:rsidRPr="00C1457F">
        <w:rPr>
          <w:rFonts w:ascii="Arial" w:eastAsia="Times New Roman" w:hAnsi="Arial" w:cs="Arial"/>
          <w:color w:val="000000"/>
          <w:lang w:eastAsia="en-GB"/>
        </w:rPr>
        <w:t>couldn’t</w:t>
      </w:r>
      <w:proofErr w:type="gramEnd"/>
      <w:r w:rsidRPr="00C1457F">
        <w:rPr>
          <w:rFonts w:ascii="Arial" w:eastAsia="Times New Roman" w:hAnsi="Arial" w:cs="Arial"/>
          <w:color w:val="000000"/>
          <w:lang w:eastAsia="en-GB"/>
        </w:rPr>
        <w:t xml:space="preserve"> find any rooms at a moderate Bangkok inn when all the others did. In more than half the cases, prices it displayed from third-party sites were actually a bit higher once you clicked through—sometimes by just a dollar or two, sometimes by $10 or $20, and occasionally by as much as $60 or $100. We imagine this is a failing in its algorithms’ effectiveness at scraping timely results from its provider sites. Even considering that occasional accuracy glitch, however, HotelsCombined.com proved time and again its ability to bag the best rate, and </w:t>
      </w:r>
      <w:proofErr w:type="gramStart"/>
      <w:r w:rsidRPr="00C1457F">
        <w:rPr>
          <w:rFonts w:ascii="Arial" w:eastAsia="Times New Roman" w:hAnsi="Arial" w:cs="Arial"/>
          <w:color w:val="000000"/>
          <w:lang w:eastAsia="en-GB"/>
        </w:rPr>
        <w:t>that’s</w:t>
      </w:r>
      <w:proofErr w:type="gramEnd"/>
      <w:r w:rsidRPr="00C1457F">
        <w:rPr>
          <w:rFonts w:ascii="Arial" w:eastAsia="Times New Roman" w:hAnsi="Arial" w:cs="Arial"/>
          <w:color w:val="000000"/>
          <w:lang w:eastAsia="en-GB"/>
        </w:rPr>
        <w:t xml:space="preserve"> what counts—and wins the crown.</w:t>
      </w:r>
      <w:r w:rsidRPr="00C1457F">
        <w:rPr>
          <w:rFonts w:ascii="Arial" w:eastAsia="Times New Roman" w:hAnsi="Arial" w:cs="Arial"/>
          <w:color w:val="000000"/>
          <w:lang w:eastAsia="en-GB"/>
        </w:rPr>
        <w:br/>
      </w:r>
    </w:p>
    <w:p w14:paraId="552E2F15"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Pros:</w:t>
      </w:r>
      <w:r w:rsidRPr="00C1457F">
        <w:rPr>
          <w:rFonts w:ascii="Arial" w:eastAsia="Times New Roman" w:hAnsi="Arial" w:cs="Arial"/>
          <w:color w:val="000000"/>
          <w:lang w:eastAsia="en-GB"/>
        </w:rPr>
        <w:t> Searches up to 30 OTAs and booking engines at once; offers option to see price with or without taxes; sometimes shows lower rates than even the hotel itself quotes</w:t>
      </w:r>
    </w:p>
    <w:p w14:paraId="67D11144" w14:textId="77777777" w:rsidR="00C1457F" w:rsidRPr="00C1457F" w:rsidRDefault="00C1457F" w:rsidP="00C1457F">
      <w:pPr>
        <w:shd w:val="clear" w:color="auto" w:fill="FFFFFF"/>
        <w:spacing w:after="0" w:line="480" w:lineRule="atLeast"/>
        <w:textAlignment w:val="baseline"/>
        <w:rPr>
          <w:rFonts w:ascii="Arial" w:eastAsia="Times New Roman" w:hAnsi="Arial" w:cs="Arial"/>
          <w:color w:val="000000"/>
          <w:lang w:eastAsia="en-GB"/>
        </w:rPr>
      </w:pPr>
      <w:r w:rsidRPr="00C1457F">
        <w:rPr>
          <w:rFonts w:ascii="Arial" w:eastAsia="Times New Roman" w:hAnsi="Arial" w:cs="Arial"/>
          <w:b/>
          <w:bCs/>
          <w:color w:val="000000"/>
          <w:bdr w:val="none" w:sz="0" w:space="0" w:color="auto" w:frame="1"/>
          <w:lang w:eastAsia="en-GB"/>
        </w:rPr>
        <w:t>Cons:</w:t>
      </w:r>
      <w:r w:rsidRPr="00C1457F">
        <w:rPr>
          <w:rFonts w:ascii="Arial" w:eastAsia="Times New Roman" w:hAnsi="Arial" w:cs="Arial"/>
          <w:color w:val="000000"/>
          <w:lang w:eastAsia="en-GB"/>
        </w:rPr>
        <w:t> Less choice than many competitors; when you click to book, the real price is consistently $1 more (or sometimes more than that); has inexplicably removed some small but handy features that once made it better, like the ability to eliminate individual hotels from results; lacks the handy location filters found at rival Trivago</w:t>
      </w:r>
    </w:p>
    <w:p w14:paraId="5A905955" w14:textId="77777777" w:rsidR="00C1457F" w:rsidRPr="00C1457F" w:rsidRDefault="00C1457F" w:rsidP="00C1457F">
      <w:pPr>
        <w:shd w:val="clear" w:color="auto" w:fill="FFFFFF"/>
        <w:spacing w:line="480" w:lineRule="atLeast"/>
        <w:textAlignment w:val="baseline"/>
        <w:rPr>
          <w:rFonts w:ascii="Arial" w:eastAsia="Times New Roman" w:hAnsi="Arial" w:cs="Arial"/>
          <w:color w:val="000000"/>
          <w:lang w:eastAsia="en-GB"/>
        </w:rPr>
      </w:pPr>
      <w:r w:rsidRPr="00C1457F">
        <w:rPr>
          <w:rFonts w:ascii="Arial" w:eastAsia="Times New Roman" w:hAnsi="Arial" w:cs="Arial"/>
          <w:color w:val="000000"/>
          <w:lang w:eastAsia="en-GB"/>
        </w:rPr>
        <w:t> </w:t>
      </w:r>
    </w:p>
    <w:p w14:paraId="0916DE4A" w14:textId="77777777" w:rsidR="00C1457F" w:rsidRPr="00D86D0D" w:rsidRDefault="00C1457F">
      <w:pPr>
        <w:rPr>
          <w:rFonts w:ascii="Arial" w:hAnsi="Arial" w:cs="Arial"/>
        </w:rPr>
      </w:pPr>
    </w:p>
    <w:sectPr w:rsidR="00C1457F" w:rsidRPr="00D86D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57F"/>
    <w:rsid w:val="00C1457F"/>
    <w:rsid w:val="00D12DD3"/>
    <w:rsid w:val="00D86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FA49"/>
  <w15:chartTrackingRefBased/>
  <w15:docId w15:val="{B6B28800-F50C-452C-9568-E60518AB0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86D0D"/>
    <w:rPr>
      <w:color w:val="0563C1" w:themeColor="hyperlink"/>
      <w:u w:val="single"/>
    </w:rPr>
  </w:style>
  <w:style w:type="character" w:styleId="UnresolvedMention">
    <w:name w:val="Unresolved Mention"/>
    <w:basedOn w:val="DefaultParagraphFont"/>
    <w:uiPriority w:val="99"/>
    <w:semiHidden/>
    <w:unhideWhenUsed/>
    <w:rsid w:val="00D86D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195184">
      <w:bodyDiv w:val="1"/>
      <w:marLeft w:val="0"/>
      <w:marRight w:val="0"/>
      <w:marTop w:val="0"/>
      <w:marBottom w:val="0"/>
      <w:divBdr>
        <w:top w:val="none" w:sz="0" w:space="0" w:color="auto"/>
        <w:left w:val="none" w:sz="0" w:space="0" w:color="auto"/>
        <w:bottom w:val="none" w:sz="0" w:space="0" w:color="auto"/>
        <w:right w:val="none" w:sz="0" w:space="0" w:color="auto"/>
      </w:divBdr>
      <w:divsChild>
        <w:div w:id="624434800">
          <w:marLeft w:val="0"/>
          <w:marRight w:val="0"/>
          <w:marTop w:val="0"/>
          <w:marBottom w:val="300"/>
          <w:divBdr>
            <w:top w:val="none" w:sz="0" w:space="0" w:color="auto"/>
            <w:left w:val="none" w:sz="0" w:space="0" w:color="auto"/>
            <w:bottom w:val="none" w:sz="0" w:space="0" w:color="auto"/>
            <w:right w:val="none" w:sz="0" w:space="0" w:color="auto"/>
          </w:divBdr>
          <w:divsChild>
            <w:div w:id="813569356">
              <w:marLeft w:val="0"/>
              <w:marRight w:val="0"/>
              <w:marTop w:val="0"/>
              <w:marBottom w:val="0"/>
              <w:divBdr>
                <w:top w:val="none" w:sz="0" w:space="0" w:color="auto"/>
                <w:left w:val="none" w:sz="0" w:space="0" w:color="auto"/>
                <w:bottom w:val="none" w:sz="0" w:space="0" w:color="auto"/>
                <w:right w:val="none" w:sz="0" w:space="0" w:color="auto"/>
              </w:divBdr>
              <w:divsChild>
                <w:div w:id="1636524821">
                  <w:marLeft w:val="0"/>
                  <w:marRight w:val="0"/>
                  <w:marTop w:val="0"/>
                  <w:marBottom w:val="0"/>
                  <w:divBdr>
                    <w:top w:val="none" w:sz="0" w:space="0" w:color="auto"/>
                    <w:left w:val="none" w:sz="0" w:space="0" w:color="auto"/>
                    <w:bottom w:val="none" w:sz="0" w:space="0" w:color="auto"/>
                    <w:right w:val="none" w:sz="0" w:space="0" w:color="auto"/>
                  </w:divBdr>
                </w:div>
                <w:div w:id="1104423318">
                  <w:marLeft w:val="0"/>
                  <w:marRight w:val="0"/>
                  <w:marTop w:val="0"/>
                  <w:marBottom w:val="0"/>
                  <w:divBdr>
                    <w:top w:val="none" w:sz="0" w:space="0" w:color="auto"/>
                    <w:left w:val="none" w:sz="0" w:space="0" w:color="auto"/>
                    <w:bottom w:val="none" w:sz="0" w:space="0" w:color="auto"/>
                    <w:right w:val="none" w:sz="0" w:space="0" w:color="auto"/>
                  </w:divBdr>
                </w:div>
                <w:div w:id="52625757">
                  <w:marLeft w:val="0"/>
                  <w:marRight w:val="0"/>
                  <w:marTop w:val="0"/>
                  <w:marBottom w:val="0"/>
                  <w:divBdr>
                    <w:top w:val="none" w:sz="0" w:space="0" w:color="auto"/>
                    <w:left w:val="none" w:sz="0" w:space="0" w:color="auto"/>
                    <w:bottom w:val="none" w:sz="0" w:space="0" w:color="auto"/>
                    <w:right w:val="none" w:sz="0" w:space="0" w:color="auto"/>
                  </w:divBdr>
                </w:div>
                <w:div w:id="1212040057">
                  <w:marLeft w:val="0"/>
                  <w:marRight w:val="0"/>
                  <w:marTop w:val="0"/>
                  <w:marBottom w:val="0"/>
                  <w:divBdr>
                    <w:top w:val="none" w:sz="0" w:space="0" w:color="auto"/>
                    <w:left w:val="none" w:sz="0" w:space="0" w:color="auto"/>
                    <w:bottom w:val="none" w:sz="0" w:space="0" w:color="auto"/>
                    <w:right w:val="none" w:sz="0" w:space="0" w:color="auto"/>
                  </w:divBdr>
                </w:div>
                <w:div w:id="578832410">
                  <w:marLeft w:val="0"/>
                  <w:marRight w:val="0"/>
                  <w:marTop w:val="0"/>
                  <w:marBottom w:val="0"/>
                  <w:divBdr>
                    <w:top w:val="none" w:sz="0" w:space="0" w:color="auto"/>
                    <w:left w:val="none" w:sz="0" w:space="0" w:color="auto"/>
                    <w:bottom w:val="none" w:sz="0" w:space="0" w:color="auto"/>
                    <w:right w:val="none" w:sz="0" w:space="0" w:color="auto"/>
                  </w:divBdr>
                </w:div>
                <w:div w:id="1017735215">
                  <w:marLeft w:val="0"/>
                  <w:marRight w:val="0"/>
                  <w:marTop w:val="0"/>
                  <w:marBottom w:val="0"/>
                  <w:divBdr>
                    <w:top w:val="none" w:sz="0" w:space="0" w:color="auto"/>
                    <w:left w:val="none" w:sz="0" w:space="0" w:color="auto"/>
                    <w:bottom w:val="none" w:sz="0" w:space="0" w:color="auto"/>
                    <w:right w:val="none" w:sz="0" w:space="0" w:color="auto"/>
                  </w:divBdr>
                </w:div>
                <w:div w:id="16163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339067">
          <w:marLeft w:val="0"/>
          <w:marRight w:val="0"/>
          <w:marTop w:val="0"/>
          <w:marBottom w:val="0"/>
          <w:divBdr>
            <w:top w:val="none" w:sz="0" w:space="0" w:color="auto"/>
            <w:left w:val="none" w:sz="0" w:space="0" w:color="auto"/>
            <w:bottom w:val="none" w:sz="0" w:space="0" w:color="auto"/>
            <w:right w:val="none" w:sz="0" w:space="0" w:color="auto"/>
          </w:divBdr>
          <w:divsChild>
            <w:div w:id="883176549">
              <w:marLeft w:val="0"/>
              <w:marRight w:val="0"/>
              <w:marTop w:val="0"/>
              <w:marBottom w:val="0"/>
              <w:divBdr>
                <w:top w:val="none" w:sz="0" w:space="0" w:color="auto"/>
                <w:left w:val="none" w:sz="0" w:space="0" w:color="auto"/>
                <w:bottom w:val="none" w:sz="0" w:space="0" w:color="auto"/>
                <w:right w:val="none" w:sz="0" w:space="0" w:color="auto"/>
              </w:divBdr>
            </w:div>
          </w:divsChild>
        </w:div>
        <w:div w:id="685062983">
          <w:marLeft w:val="0"/>
          <w:marRight w:val="0"/>
          <w:marTop w:val="0"/>
          <w:marBottom w:val="300"/>
          <w:divBdr>
            <w:top w:val="none" w:sz="0" w:space="0" w:color="auto"/>
            <w:left w:val="none" w:sz="0" w:space="0" w:color="auto"/>
            <w:bottom w:val="none" w:sz="0" w:space="0" w:color="auto"/>
            <w:right w:val="none" w:sz="0" w:space="0" w:color="auto"/>
          </w:divBdr>
          <w:divsChild>
            <w:div w:id="889725635">
              <w:marLeft w:val="0"/>
              <w:marRight w:val="0"/>
              <w:marTop w:val="0"/>
              <w:marBottom w:val="0"/>
              <w:divBdr>
                <w:top w:val="none" w:sz="0" w:space="0" w:color="auto"/>
                <w:left w:val="none" w:sz="0" w:space="0" w:color="auto"/>
                <w:bottom w:val="none" w:sz="0" w:space="0" w:color="auto"/>
                <w:right w:val="none" w:sz="0" w:space="0" w:color="auto"/>
              </w:divBdr>
              <w:divsChild>
                <w:div w:id="1335453585">
                  <w:marLeft w:val="0"/>
                  <w:marRight w:val="0"/>
                  <w:marTop w:val="0"/>
                  <w:marBottom w:val="0"/>
                  <w:divBdr>
                    <w:top w:val="none" w:sz="0" w:space="0" w:color="auto"/>
                    <w:left w:val="none" w:sz="0" w:space="0" w:color="auto"/>
                    <w:bottom w:val="none" w:sz="0" w:space="0" w:color="auto"/>
                    <w:right w:val="none" w:sz="0" w:space="0" w:color="auto"/>
                  </w:divBdr>
                </w:div>
                <w:div w:id="1167939940">
                  <w:marLeft w:val="0"/>
                  <w:marRight w:val="0"/>
                  <w:marTop w:val="0"/>
                  <w:marBottom w:val="0"/>
                  <w:divBdr>
                    <w:top w:val="none" w:sz="0" w:space="0" w:color="auto"/>
                    <w:left w:val="none" w:sz="0" w:space="0" w:color="auto"/>
                    <w:bottom w:val="none" w:sz="0" w:space="0" w:color="auto"/>
                    <w:right w:val="none" w:sz="0" w:space="0" w:color="auto"/>
                  </w:divBdr>
                </w:div>
                <w:div w:id="10154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911265">
          <w:marLeft w:val="0"/>
          <w:marRight w:val="0"/>
          <w:marTop w:val="0"/>
          <w:marBottom w:val="150"/>
          <w:divBdr>
            <w:top w:val="none" w:sz="0" w:space="0" w:color="auto"/>
            <w:left w:val="none" w:sz="0" w:space="0" w:color="auto"/>
            <w:bottom w:val="none" w:sz="0" w:space="0" w:color="auto"/>
            <w:right w:val="none" w:sz="0" w:space="0" w:color="auto"/>
          </w:divBdr>
        </w:div>
        <w:div w:id="1260286911">
          <w:marLeft w:val="0"/>
          <w:marRight w:val="0"/>
          <w:marTop w:val="0"/>
          <w:marBottom w:val="0"/>
          <w:divBdr>
            <w:top w:val="none" w:sz="0" w:space="0" w:color="auto"/>
            <w:left w:val="none" w:sz="0" w:space="0" w:color="auto"/>
            <w:bottom w:val="none" w:sz="0" w:space="0" w:color="auto"/>
            <w:right w:val="none" w:sz="0" w:space="0" w:color="auto"/>
          </w:divBdr>
          <w:divsChild>
            <w:div w:id="953295009">
              <w:marLeft w:val="0"/>
              <w:marRight w:val="0"/>
              <w:marTop w:val="0"/>
              <w:marBottom w:val="0"/>
              <w:divBdr>
                <w:top w:val="none" w:sz="0" w:space="0" w:color="auto"/>
                <w:left w:val="none" w:sz="0" w:space="0" w:color="auto"/>
                <w:bottom w:val="none" w:sz="0" w:space="0" w:color="auto"/>
                <w:right w:val="none" w:sz="0" w:space="0" w:color="auto"/>
              </w:divBdr>
            </w:div>
          </w:divsChild>
        </w:div>
        <w:div w:id="1490554315">
          <w:marLeft w:val="0"/>
          <w:marRight w:val="0"/>
          <w:marTop w:val="0"/>
          <w:marBottom w:val="300"/>
          <w:divBdr>
            <w:top w:val="none" w:sz="0" w:space="0" w:color="auto"/>
            <w:left w:val="none" w:sz="0" w:space="0" w:color="auto"/>
            <w:bottom w:val="none" w:sz="0" w:space="0" w:color="auto"/>
            <w:right w:val="none" w:sz="0" w:space="0" w:color="auto"/>
          </w:divBdr>
          <w:divsChild>
            <w:div w:id="1409889596">
              <w:marLeft w:val="0"/>
              <w:marRight w:val="0"/>
              <w:marTop w:val="0"/>
              <w:marBottom w:val="0"/>
              <w:divBdr>
                <w:top w:val="none" w:sz="0" w:space="0" w:color="auto"/>
                <w:left w:val="none" w:sz="0" w:space="0" w:color="auto"/>
                <w:bottom w:val="none" w:sz="0" w:space="0" w:color="auto"/>
                <w:right w:val="none" w:sz="0" w:space="0" w:color="auto"/>
              </w:divBdr>
              <w:divsChild>
                <w:div w:id="18702559">
                  <w:marLeft w:val="0"/>
                  <w:marRight w:val="0"/>
                  <w:marTop w:val="0"/>
                  <w:marBottom w:val="0"/>
                  <w:divBdr>
                    <w:top w:val="none" w:sz="0" w:space="0" w:color="auto"/>
                    <w:left w:val="none" w:sz="0" w:space="0" w:color="auto"/>
                    <w:bottom w:val="none" w:sz="0" w:space="0" w:color="auto"/>
                    <w:right w:val="none" w:sz="0" w:space="0" w:color="auto"/>
                  </w:divBdr>
                </w:div>
                <w:div w:id="1962027531">
                  <w:marLeft w:val="0"/>
                  <w:marRight w:val="0"/>
                  <w:marTop w:val="0"/>
                  <w:marBottom w:val="0"/>
                  <w:divBdr>
                    <w:top w:val="none" w:sz="0" w:space="0" w:color="auto"/>
                    <w:left w:val="none" w:sz="0" w:space="0" w:color="auto"/>
                    <w:bottom w:val="none" w:sz="0" w:space="0" w:color="auto"/>
                    <w:right w:val="none" w:sz="0" w:space="0" w:color="auto"/>
                  </w:divBdr>
                </w:div>
                <w:div w:id="200633613">
                  <w:marLeft w:val="0"/>
                  <w:marRight w:val="0"/>
                  <w:marTop w:val="0"/>
                  <w:marBottom w:val="0"/>
                  <w:divBdr>
                    <w:top w:val="none" w:sz="0" w:space="0" w:color="auto"/>
                    <w:left w:val="none" w:sz="0" w:space="0" w:color="auto"/>
                    <w:bottom w:val="none" w:sz="0" w:space="0" w:color="auto"/>
                    <w:right w:val="none" w:sz="0" w:space="0" w:color="auto"/>
                  </w:divBdr>
                </w:div>
                <w:div w:id="559097322">
                  <w:marLeft w:val="0"/>
                  <w:marRight w:val="0"/>
                  <w:marTop w:val="0"/>
                  <w:marBottom w:val="0"/>
                  <w:divBdr>
                    <w:top w:val="none" w:sz="0" w:space="0" w:color="auto"/>
                    <w:left w:val="none" w:sz="0" w:space="0" w:color="auto"/>
                    <w:bottom w:val="none" w:sz="0" w:space="0" w:color="auto"/>
                    <w:right w:val="none" w:sz="0" w:space="0" w:color="auto"/>
                  </w:divBdr>
                </w:div>
                <w:div w:id="674039180">
                  <w:marLeft w:val="0"/>
                  <w:marRight w:val="0"/>
                  <w:marTop w:val="0"/>
                  <w:marBottom w:val="0"/>
                  <w:divBdr>
                    <w:top w:val="none" w:sz="0" w:space="0" w:color="auto"/>
                    <w:left w:val="none" w:sz="0" w:space="0" w:color="auto"/>
                    <w:bottom w:val="none" w:sz="0" w:space="0" w:color="auto"/>
                    <w:right w:val="none" w:sz="0" w:space="0" w:color="auto"/>
                  </w:divBdr>
                </w:div>
                <w:div w:id="1198083853">
                  <w:marLeft w:val="0"/>
                  <w:marRight w:val="0"/>
                  <w:marTop w:val="0"/>
                  <w:marBottom w:val="0"/>
                  <w:divBdr>
                    <w:top w:val="none" w:sz="0" w:space="0" w:color="auto"/>
                    <w:left w:val="none" w:sz="0" w:space="0" w:color="auto"/>
                    <w:bottom w:val="none" w:sz="0" w:space="0" w:color="auto"/>
                    <w:right w:val="none" w:sz="0" w:space="0" w:color="auto"/>
                  </w:divBdr>
                </w:div>
                <w:div w:id="1180658734">
                  <w:marLeft w:val="0"/>
                  <w:marRight w:val="0"/>
                  <w:marTop w:val="0"/>
                  <w:marBottom w:val="0"/>
                  <w:divBdr>
                    <w:top w:val="none" w:sz="0" w:space="0" w:color="auto"/>
                    <w:left w:val="none" w:sz="0" w:space="0" w:color="auto"/>
                    <w:bottom w:val="none" w:sz="0" w:space="0" w:color="auto"/>
                    <w:right w:val="none" w:sz="0" w:space="0" w:color="auto"/>
                  </w:divBdr>
                </w:div>
                <w:div w:id="1259481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605385">
          <w:marLeft w:val="0"/>
          <w:marRight w:val="0"/>
          <w:marTop w:val="0"/>
          <w:marBottom w:val="0"/>
          <w:divBdr>
            <w:top w:val="none" w:sz="0" w:space="0" w:color="auto"/>
            <w:left w:val="none" w:sz="0" w:space="0" w:color="auto"/>
            <w:bottom w:val="none" w:sz="0" w:space="0" w:color="auto"/>
            <w:right w:val="none" w:sz="0" w:space="0" w:color="auto"/>
          </w:divBdr>
          <w:divsChild>
            <w:div w:id="939414716">
              <w:marLeft w:val="0"/>
              <w:marRight w:val="0"/>
              <w:marTop w:val="0"/>
              <w:marBottom w:val="0"/>
              <w:divBdr>
                <w:top w:val="none" w:sz="0" w:space="0" w:color="auto"/>
                <w:left w:val="none" w:sz="0" w:space="0" w:color="auto"/>
                <w:bottom w:val="none" w:sz="0" w:space="0" w:color="auto"/>
                <w:right w:val="none" w:sz="0" w:space="0" w:color="auto"/>
              </w:divBdr>
            </w:div>
          </w:divsChild>
        </w:div>
        <w:div w:id="1475178362">
          <w:marLeft w:val="0"/>
          <w:marRight w:val="0"/>
          <w:marTop w:val="0"/>
          <w:marBottom w:val="300"/>
          <w:divBdr>
            <w:top w:val="none" w:sz="0" w:space="0" w:color="auto"/>
            <w:left w:val="none" w:sz="0" w:space="0" w:color="auto"/>
            <w:bottom w:val="none" w:sz="0" w:space="0" w:color="auto"/>
            <w:right w:val="none" w:sz="0" w:space="0" w:color="auto"/>
          </w:divBdr>
          <w:divsChild>
            <w:div w:id="1414277095">
              <w:marLeft w:val="0"/>
              <w:marRight w:val="0"/>
              <w:marTop w:val="0"/>
              <w:marBottom w:val="0"/>
              <w:divBdr>
                <w:top w:val="none" w:sz="0" w:space="0" w:color="auto"/>
                <w:left w:val="none" w:sz="0" w:space="0" w:color="auto"/>
                <w:bottom w:val="none" w:sz="0" w:space="0" w:color="auto"/>
                <w:right w:val="none" w:sz="0" w:space="0" w:color="auto"/>
              </w:divBdr>
              <w:divsChild>
                <w:div w:id="2036998051">
                  <w:marLeft w:val="0"/>
                  <w:marRight w:val="0"/>
                  <w:marTop w:val="0"/>
                  <w:marBottom w:val="0"/>
                  <w:divBdr>
                    <w:top w:val="none" w:sz="0" w:space="0" w:color="auto"/>
                    <w:left w:val="none" w:sz="0" w:space="0" w:color="auto"/>
                    <w:bottom w:val="none" w:sz="0" w:space="0" w:color="auto"/>
                    <w:right w:val="none" w:sz="0" w:space="0" w:color="auto"/>
                  </w:divBdr>
                  <w:divsChild>
                    <w:div w:id="782113987">
                      <w:marLeft w:val="0"/>
                      <w:marRight w:val="0"/>
                      <w:marTop w:val="0"/>
                      <w:marBottom w:val="0"/>
                      <w:divBdr>
                        <w:top w:val="none" w:sz="0" w:space="0" w:color="auto"/>
                        <w:left w:val="none" w:sz="0" w:space="0" w:color="auto"/>
                        <w:bottom w:val="none" w:sz="0" w:space="0" w:color="auto"/>
                        <w:right w:val="none" w:sz="0" w:space="0" w:color="auto"/>
                      </w:divBdr>
                    </w:div>
                    <w:div w:id="1687055142">
                      <w:marLeft w:val="0"/>
                      <w:marRight w:val="0"/>
                      <w:marTop w:val="0"/>
                      <w:marBottom w:val="0"/>
                      <w:divBdr>
                        <w:top w:val="none" w:sz="0" w:space="0" w:color="auto"/>
                        <w:left w:val="none" w:sz="0" w:space="0" w:color="auto"/>
                        <w:bottom w:val="none" w:sz="0" w:space="0" w:color="auto"/>
                        <w:right w:val="none" w:sz="0" w:space="0" w:color="auto"/>
                      </w:divBdr>
                    </w:div>
                    <w:div w:id="1147937491">
                      <w:marLeft w:val="0"/>
                      <w:marRight w:val="0"/>
                      <w:marTop w:val="0"/>
                      <w:marBottom w:val="0"/>
                      <w:divBdr>
                        <w:top w:val="none" w:sz="0" w:space="0" w:color="auto"/>
                        <w:left w:val="none" w:sz="0" w:space="0" w:color="auto"/>
                        <w:bottom w:val="none" w:sz="0" w:space="0" w:color="auto"/>
                        <w:right w:val="none" w:sz="0" w:space="0" w:color="auto"/>
                      </w:divBdr>
                    </w:div>
                    <w:div w:id="208301054">
                      <w:marLeft w:val="0"/>
                      <w:marRight w:val="0"/>
                      <w:marTop w:val="0"/>
                      <w:marBottom w:val="0"/>
                      <w:divBdr>
                        <w:top w:val="none" w:sz="0" w:space="0" w:color="auto"/>
                        <w:left w:val="none" w:sz="0" w:space="0" w:color="auto"/>
                        <w:bottom w:val="none" w:sz="0" w:space="0" w:color="auto"/>
                        <w:right w:val="none" w:sz="0" w:space="0" w:color="auto"/>
                      </w:divBdr>
                    </w:div>
                    <w:div w:id="56946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333569">
          <w:marLeft w:val="0"/>
          <w:marRight w:val="0"/>
          <w:marTop w:val="0"/>
          <w:marBottom w:val="150"/>
          <w:divBdr>
            <w:top w:val="none" w:sz="0" w:space="0" w:color="auto"/>
            <w:left w:val="none" w:sz="0" w:space="0" w:color="auto"/>
            <w:bottom w:val="none" w:sz="0" w:space="0" w:color="auto"/>
            <w:right w:val="none" w:sz="0" w:space="0" w:color="auto"/>
          </w:divBdr>
        </w:div>
        <w:div w:id="700058912">
          <w:marLeft w:val="0"/>
          <w:marRight w:val="0"/>
          <w:marTop w:val="0"/>
          <w:marBottom w:val="0"/>
          <w:divBdr>
            <w:top w:val="none" w:sz="0" w:space="0" w:color="auto"/>
            <w:left w:val="none" w:sz="0" w:space="0" w:color="auto"/>
            <w:bottom w:val="none" w:sz="0" w:space="0" w:color="auto"/>
            <w:right w:val="none" w:sz="0" w:space="0" w:color="auto"/>
          </w:divBdr>
          <w:divsChild>
            <w:div w:id="1668634908">
              <w:marLeft w:val="0"/>
              <w:marRight w:val="0"/>
              <w:marTop w:val="0"/>
              <w:marBottom w:val="0"/>
              <w:divBdr>
                <w:top w:val="none" w:sz="0" w:space="0" w:color="auto"/>
                <w:left w:val="none" w:sz="0" w:space="0" w:color="auto"/>
                <w:bottom w:val="none" w:sz="0" w:space="0" w:color="auto"/>
                <w:right w:val="none" w:sz="0" w:space="0" w:color="auto"/>
              </w:divBdr>
            </w:div>
          </w:divsChild>
        </w:div>
        <w:div w:id="1644847666">
          <w:marLeft w:val="0"/>
          <w:marRight w:val="0"/>
          <w:marTop w:val="0"/>
          <w:marBottom w:val="300"/>
          <w:divBdr>
            <w:top w:val="none" w:sz="0" w:space="0" w:color="auto"/>
            <w:left w:val="none" w:sz="0" w:space="0" w:color="auto"/>
            <w:bottom w:val="none" w:sz="0" w:space="0" w:color="auto"/>
            <w:right w:val="none" w:sz="0" w:space="0" w:color="auto"/>
          </w:divBdr>
          <w:divsChild>
            <w:div w:id="1619069805">
              <w:marLeft w:val="0"/>
              <w:marRight w:val="0"/>
              <w:marTop w:val="0"/>
              <w:marBottom w:val="0"/>
              <w:divBdr>
                <w:top w:val="none" w:sz="0" w:space="0" w:color="auto"/>
                <w:left w:val="none" w:sz="0" w:space="0" w:color="auto"/>
                <w:bottom w:val="none" w:sz="0" w:space="0" w:color="auto"/>
                <w:right w:val="none" w:sz="0" w:space="0" w:color="auto"/>
              </w:divBdr>
              <w:divsChild>
                <w:div w:id="244152618">
                  <w:marLeft w:val="0"/>
                  <w:marRight w:val="0"/>
                  <w:marTop w:val="0"/>
                  <w:marBottom w:val="0"/>
                  <w:divBdr>
                    <w:top w:val="none" w:sz="0" w:space="0" w:color="auto"/>
                    <w:left w:val="none" w:sz="0" w:space="0" w:color="auto"/>
                    <w:bottom w:val="none" w:sz="0" w:space="0" w:color="auto"/>
                    <w:right w:val="none" w:sz="0" w:space="0" w:color="auto"/>
                  </w:divBdr>
                </w:div>
                <w:div w:id="1532914285">
                  <w:marLeft w:val="0"/>
                  <w:marRight w:val="0"/>
                  <w:marTop w:val="0"/>
                  <w:marBottom w:val="0"/>
                  <w:divBdr>
                    <w:top w:val="none" w:sz="0" w:space="0" w:color="auto"/>
                    <w:left w:val="none" w:sz="0" w:space="0" w:color="auto"/>
                    <w:bottom w:val="none" w:sz="0" w:space="0" w:color="auto"/>
                    <w:right w:val="none" w:sz="0" w:space="0" w:color="auto"/>
                  </w:divBdr>
                </w:div>
                <w:div w:id="1890416847">
                  <w:marLeft w:val="0"/>
                  <w:marRight w:val="0"/>
                  <w:marTop w:val="0"/>
                  <w:marBottom w:val="0"/>
                  <w:divBdr>
                    <w:top w:val="none" w:sz="0" w:space="0" w:color="auto"/>
                    <w:left w:val="none" w:sz="0" w:space="0" w:color="auto"/>
                    <w:bottom w:val="none" w:sz="0" w:space="0" w:color="auto"/>
                    <w:right w:val="none" w:sz="0" w:space="0" w:color="auto"/>
                  </w:divBdr>
                </w:div>
                <w:div w:id="90841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590619">
          <w:marLeft w:val="0"/>
          <w:marRight w:val="0"/>
          <w:marTop w:val="0"/>
          <w:marBottom w:val="0"/>
          <w:divBdr>
            <w:top w:val="none" w:sz="0" w:space="0" w:color="auto"/>
            <w:left w:val="none" w:sz="0" w:space="0" w:color="auto"/>
            <w:bottom w:val="none" w:sz="0" w:space="0" w:color="auto"/>
            <w:right w:val="none" w:sz="0" w:space="0" w:color="auto"/>
          </w:divBdr>
          <w:divsChild>
            <w:div w:id="896478229">
              <w:marLeft w:val="0"/>
              <w:marRight w:val="0"/>
              <w:marTop w:val="0"/>
              <w:marBottom w:val="0"/>
              <w:divBdr>
                <w:top w:val="none" w:sz="0" w:space="0" w:color="auto"/>
                <w:left w:val="none" w:sz="0" w:space="0" w:color="auto"/>
                <w:bottom w:val="none" w:sz="0" w:space="0" w:color="auto"/>
                <w:right w:val="none" w:sz="0" w:space="0" w:color="auto"/>
              </w:divBdr>
            </w:div>
          </w:divsChild>
        </w:div>
        <w:div w:id="258220802">
          <w:marLeft w:val="0"/>
          <w:marRight w:val="0"/>
          <w:marTop w:val="0"/>
          <w:marBottom w:val="300"/>
          <w:divBdr>
            <w:top w:val="none" w:sz="0" w:space="0" w:color="auto"/>
            <w:left w:val="none" w:sz="0" w:space="0" w:color="auto"/>
            <w:bottom w:val="none" w:sz="0" w:space="0" w:color="auto"/>
            <w:right w:val="none" w:sz="0" w:space="0" w:color="auto"/>
          </w:divBdr>
          <w:divsChild>
            <w:div w:id="1903442421">
              <w:marLeft w:val="0"/>
              <w:marRight w:val="0"/>
              <w:marTop w:val="0"/>
              <w:marBottom w:val="0"/>
              <w:divBdr>
                <w:top w:val="none" w:sz="0" w:space="0" w:color="auto"/>
                <w:left w:val="none" w:sz="0" w:space="0" w:color="auto"/>
                <w:bottom w:val="none" w:sz="0" w:space="0" w:color="auto"/>
                <w:right w:val="none" w:sz="0" w:space="0" w:color="auto"/>
              </w:divBdr>
              <w:divsChild>
                <w:div w:id="708576345">
                  <w:marLeft w:val="0"/>
                  <w:marRight w:val="0"/>
                  <w:marTop w:val="0"/>
                  <w:marBottom w:val="0"/>
                  <w:divBdr>
                    <w:top w:val="none" w:sz="0" w:space="0" w:color="auto"/>
                    <w:left w:val="none" w:sz="0" w:space="0" w:color="auto"/>
                    <w:bottom w:val="none" w:sz="0" w:space="0" w:color="auto"/>
                    <w:right w:val="none" w:sz="0" w:space="0" w:color="auto"/>
                  </w:divBdr>
                </w:div>
                <w:div w:id="1237519840">
                  <w:marLeft w:val="0"/>
                  <w:marRight w:val="0"/>
                  <w:marTop w:val="0"/>
                  <w:marBottom w:val="0"/>
                  <w:divBdr>
                    <w:top w:val="none" w:sz="0" w:space="0" w:color="auto"/>
                    <w:left w:val="none" w:sz="0" w:space="0" w:color="auto"/>
                    <w:bottom w:val="none" w:sz="0" w:space="0" w:color="auto"/>
                    <w:right w:val="none" w:sz="0" w:space="0" w:color="auto"/>
                  </w:divBdr>
                </w:div>
                <w:div w:id="1615945571">
                  <w:marLeft w:val="0"/>
                  <w:marRight w:val="0"/>
                  <w:marTop w:val="0"/>
                  <w:marBottom w:val="0"/>
                  <w:divBdr>
                    <w:top w:val="none" w:sz="0" w:space="0" w:color="auto"/>
                    <w:left w:val="none" w:sz="0" w:space="0" w:color="auto"/>
                    <w:bottom w:val="none" w:sz="0" w:space="0" w:color="auto"/>
                    <w:right w:val="none" w:sz="0" w:space="0" w:color="auto"/>
                  </w:divBdr>
                </w:div>
                <w:div w:id="205534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3282">
          <w:marLeft w:val="0"/>
          <w:marRight w:val="0"/>
          <w:marTop w:val="0"/>
          <w:marBottom w:val="150"/>
          <w:divBdr>
            <w:top w:val="none" w:sz="0" w:space="0" w:color="auto"/>
            <w:left w:val="none" w:sz="0" w:space="0" w:color="auto"/>
            <w:bottom w:val="none" w:sz="0" w:space="0" w:color="auto"/>
            <w:right w:val="none" w:sz="0" w:space="0" w:color="auto"/>
          </w:divBdr>
        </w:div>
        <w:div w:id="1709797672">
          <w:marLeft w:val="0"/>
          <w:marRight w:val="0"/>
          <w:marTop w:val="0"/>
          <w:marBottom w:val="0"/>
          <w:divBdr>
            <w:top w:val="none" w:sz="0" w:space="0" w:color="auto"/>
            <w:left w:val="none" w:sz="0" w:space="0" w:color="auto"/>
            <w:bottom w:val="none" w:sz="0" w:space="0" w:color="auto"/>
            <w:right w:val="none" w:sz="0" w:space="0" w:color="auto"/>
          </w:divBdr>
          <w:divsChild>
            <w:div w:id="416365898">
              <w:marLeft w:val="0"/>
              <w:marRight w:val="0"/>
              <w:marTop w:val="0"/>
              <w:marBottom w:val="0"/>
              <w:divBdr>
                <w:top w:val="none" w:sz="0" w:space="0" w:color="auto"/>
                <w:left w:val="none" w:sz="0" w:space="0" w:color="auto"/>
                <w:bottom w:val="none" w:sz="0" w:space="0" w:color="auto"/>
                <w:right w:val="none" w:sz="0" w:space="0" w:color="auto"/>
              </w:divBdr>
            </w:div>
          </w:divsChild>
        </w:div>
        <w:div w:id="800461528">
          <w:marLeft w:val="0"/>
          <w:marRight w:val="0"/>
          <w:marTop w:val="0"/>
          <w:marBottom w:val="300"/>
          <w:divBdr>
            <w:top w:val="none" w:sz="0" w:space="0" w:color="auto"/>
            <w:left w:val="none" w:sz="0" w:space="0" w:color="auto"/>
            <w:bottom w:val="none" w:sz="0" w:space="0" w:color="auto"/>
            <w:right w:val="none" w:sz="0" w:space="0" w:color="auto"/>
          </w:divBdr>
          <w:divsChild>
            <w:div w:id="1758790390">
              <w:marLeft w:val="0"/>
              <w:marRight w:val="0"/>
              <w:marTop w:val="0"/>
              <w:marBottom w:val="0"/>
              <w:divBdr>
                <w:top w:val="none" w:sz="0" w:space="0" w:color="auto"/>
                <w:left w:val="none" w:sz="0" w:space="0" w:color="auto"/>
                <w:bottom w:val="none" w:sz="0" w:space="0" w:color="auto"/>
                <w:right w:val="none" w:sz="0" w:space="0" w:color="auto"/>
              </w:divBdr>
              <w:divsChild>
                <w:div w:id="1008141694">
                  <w:marLeft w:val="0"/>
                  <w:marRight w:val="0"/>
                  <w:marTop w:val="0"/>
                  <w:marBottom w:val="0"/>
                  <w:divBdr>
                    <w:top w:val="none" w:sz="0" w:space="0" w:color="auto"/>
                    <w:left w:val="none" w:sz="0" w:space="0" w:color="auto"/>
                    <w:bottom w:val="none" w:sz="0" w:space="0" w:color="auto"/>
                    <w:right w:val="none" w:sz="0" w:space="0" w:color="auto"/>
                  </w:divBdr>
                </w:div>
                <w:div w:id="1402437432">
                  <w:marLeft w:val="0"/>
                  <w:marRight w:val="0"/>
                  <w:marTop w:val="0"/>
                  <w:marBottom w:val="0"/>
                  <w:divBdr>
                    <w:top w:val="none" w:sz="0" w:space="0" w:color="auto"/>
                    <w:left w:val="none" w:sz="0" w:space="0" w:color="auto"/>
                    <w:bottom w:val="none" w:sz="0" w:space="0" w:color="auto"/>
                    <w:right w:val="none" w:sz="0" w:space="0" w:color="auto"/>
                  </w:divBdr>
                  <w:divsChild>
                    <w:div w:id="1095979544">
                      <w:marLeft w:val="0"/>
                      <w:marRight w:val="0"/>
                      <w:marTop w:val="0"/>
                      <w:marBottom w:val="0"/>
                      <w:divBdr>
                        <w:top w:val="none" w:sz="0" w:space="0" w:color="auto"/>
                        <w:left w:val="none" w:sz="0" w:space="0" w:color="auto"/>
                        <w:bottom w:val="none" w:sz="0" w:space="0" w:color="auto"/>
                        <w:right w:val="none" w:sz="0" w:space="0" w:color="auto"/>
                      </w:divBdr>
                    </w:div>
                    <w:div w:id="2134590569">
                      <w:marLeft w:val="0"/>
                      <w:marRight w:val="0"/>
                      <w:marTop w:val="0"/>
                      <w:marBottom w:val="0"/>
                      <w:divBdr>
                        <w:top w:val="none" w:sz="0" w:space="0" w:color="auto"/>
                        <w:left w:val="none" w:sz="0" w:space="0" w:color="auto"/>
                        <w:bottom w:val="none" w:sz="0" w:space="0" w:color="auto"/>
                        <w:right w:val="none" w:sz="0" w:space="0" w:color="auto"/>
                      </w:divBdr>
                    </w:div>
                    <w:div w:id="94134077">
                      <w:marLeft w:val="0"/>
                      <w:marRight w:val="0"/>
                      <w:marTop w:val="0"/>
                      <w:marBottom w:val="0"/>
                      <w:divBdr>
                        <w:top w:val="none" w:sz="0" w:space="0" w:color="auto"/>
                        <w:left w:val="none" w:sz="0" w:space="0" w:color="auto"/>
                        <w:bottom w:val="none" w:sz="0" w:space="0" w:color="auto"/>
                        <w:right w:val="none" w:sz="0" w:space="0" w:color="auto"/>
                      </w:divBdr>
                    </w:div>
                  </w:divsChild>
                </w:div>
                <w:div w:id="98620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6757">
          <w:marLeft w:val="0"/>
          <w:marRight w:val="0"/>
          <w:marTop w:val="0"/>
          <w:marBottom w:val="0"/>
          <w:divBdr>
            <w:top w:val="none" w:sz="0" w:space="0" w:color="auto"/>
            <w:left w:val="none" w:sz="0" w:space="0" w:color="auto"/>
            <w:bottom w:val="none" w:sz="0" w:space="0" w:color="auto"/>
            <w:right w:val="none" w:sz="0" w:space="0" w:color="auto"/>
          </w:divBdr>
          <w:divsChild>
            <w:div w:id="1706170248">
              <w:marLeft w:val="0"/>
              <w:marRight w:val="0"/>
              <w:marTop w:val="0"/>
              <w:marBottom w:val="0"/>
              <w:divBdr>
                <w:top w:val="none" w:sz="0" w:space="0" w:color="auto"/>
                <w:left w:val="none" w:sz="0" w:space="0" w:color="auto"/>
                <w:bottom w:val="none" w:sz="0" w:space="0" w:color="auto"/>
                <w:right w:val="none" w:sz="0" w:space="0" w:color="auto"/>
              </w:divBdr>
            </w:div>
          </w:divsChild>
        </w:div>
        <w:div w:id="1525826125">
          <w:marLeft w:val="0"/>
          <w:marRight w:val="0"/>
          <w:marTop w:val="0"/>
          <w:marBottom w:val="300"/>
          <w:divBdr>
            <w:top w:val="none" w:sz="0" w:space="0" w:color="auto"/>
            <w:left w:val="none" w:sz="0" w:space="0" w:color="auto"/>
            <w:bottom w:val="none" w:sz="0" w:space="0" w:color="auto"/>
            <w:right w:val="none" w:sz="0" w:space="0" w:color="auto"/>
          </w:divBdr>
          <w:divsChild>
            <w:div w:id="748580907">
              <w:marLeft w:val="0"/>
              <w:marRight w:val="0"/>
              <w:marTop w:val="0"/>
              <w:marBottom w:val="0"/>
              <w:divBdr>
                <w:top w:val="none" w:sz="0" w:space="0" w:color="auto"/>
                <w:left w:val="none" w:sz="0" w:space="0" w:color="auto"/>
                <w:bottom w:val="none" w:sz="0" w:space="0" w:color="auto"/>
                <w:right w:val="none" w:sz="0" w:space="0" w:color="auto"/>
              </w:divBdr>
              <w:divsChild>
                <w:div w:id="527716465">
                  <w:marLeft w:val="0"/>
                  <w:marRight w:val="0"/>
                  <w:marTop w:val="0"/>
                  <w:marBottom w:val="0"/>
                  <w:divBdr>
                    <w:top w:val="none" w:sz="0" w:space="0" w:color="auto"/>
                    <w:left w:val="none" w:sz="0" w:space="0" w:color="auto"/>
                    <w:bottom w:val="none" w:sz="0" w:space="0" w:color="auto"/>
                    <w:right w:val="none" w:sz="0" w:space="0" w:color="auto"/>
                  </w:divBdr>
                </w:div>
                <w:div w:id="1316228474">
                  <w:marLeft w:val="0"/>
                  <w:marRight w:val="0"/>
                  <w:marTop w:val="0"/>
                  <w:marBottom w:val="0"/>
                  <w:divBdr>
                    <w:top w:val="none" w:sz="0" w:space="0" w:color="auto"/>
                    <w:left w:val="none" w:sz="0" w:space="0" w:color="auto"/>
                    <w:bottom w:val="none" w:sz="0" w:space="0" w:color="auto"/>
                    <w:right w:val="none" w:sz="0" w:space="0" w:color="auto"/>
                  </w:divBdr>
                  <w:divsChild>
                    <w:div w:id="502548929">
                      <w:marLeft w:val="0"/>
                      <w:marRight w:val="0"/>
                      <w:marTop w:val="0"/>
                      <w:marBottom w:val="0"/>
                      <w:divBdr>
                        <w:top w:val="none" w:sz="0" w:space="0" w:color="auto"/>
                        <w:left w:val="none" w:sz="0" w:space="0" w:color="auto"/>
                        <w:bottom w:val="none" w:sz="0" w:space="0" w:color="auto"/>
                        <w:right w:val="none" w:sz="0" w:space="0" w:color="auto"/>
                      </w:divBdr>
                    </w:div>
                    <w:div w:id="16737979">
                      <w:marLeft w:val="0"/>
                      <w:marRight w:val="0"/>
                      <w:marTop w:val="0"/>
                      <w:marBottom w:val="0"/>
                      <w:divBdr>
                        <w:top w:val="none" w:sz="0" w:space="0" w:color="auto"/>
                        <w:left w:val="none" w:sz="0" w:space="0" w:color="auto"/>
                        <w:bottom w:val="none" w:sz="0" w:space="0" w:color="auto"/>
                        <w:right w:val="none" w:sz="0" w:space="0" w:color="auto"/>
                      </w:divBdr>
                    </w:div>
                    <w:div w:id="731463122">
                      <w:marLeft w:val="0"/>
                      <w:marRight w:val="0"/>
                      <w:marTop w:val="0"/>
                      <w:marBottom w:val="0"/>
                      <w:divBdr>
                        <w:top w:val="none" w:sz="0" w:space="0" w:color="auto"/>
                        <w:left w:val="none" w:sz="0" w:space="0" w:color="auto"/>
                        <w:bottom w:val="none" w:sz="0" w:space="0" w:color="auto"/>
                        <w:right w:val="none" w:sz="0" w:space="0" w:color="auto"/>
                      </w:divBdr>
                    </w:div>
                  </w:divsChild>
                </w:div>
                <w:div w:id="508300774">
                  <w:marLeft w:val="0"/>
                  <w:marRight w:val="0"/>
                  <w:marTop w:val="0"/>
                  <w:marBottom w:val="0"/>
                  <w:divBdr>
                    <w:top w:val="none" w:sz="0" w:space="0" w:color="auto"/>
                    <w:left w:val="none" w:sz="0" w:space="0" w:color="auto"/>
                    <w:bottom w:val="none" w:sz="0" w:space="0" w:color="auto"/>
                    <w:right w:val="none" w:sz="0" w:space="0" w:color="auto"/>
                  </w:divBdr>
                </w:div>
                <w:div w:id="13275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064804">
          <w:marLeft w:val="0"/>
          <w:marRight w:val="0"/>
          <w:marTop w:val="0"/>
          <w:marBottom w:val="150"/>
          <w:divBdr>
            <w:top w:val="none" w:sz="0" w:space="0" w:color="auto"/>
            <w:left w:val="none" w:sz="0" w:space="0" w:color="auto"/>
            <w:bottom w:val="none" w:sz="0" w:space="0" w:color="auto"/>
            <w:right w:val="none" w:sz="0" w:space="0" w:color="auto"/>
          </w:divBdr>
        </w:div>
        <w:div w:id="91820067">
          <w:marLeft w:val="0"/>
          <w:marRight w:val="0"/>
          <w:marTop w:val="0"/>
          <w:marBottom w:val="0"/>
          <w:divBdr>
            <w:top w:val="none" w:sz="0" w:space="0" w:color="auto"/>
            <w:left w:val="none" w:sz="0" w:space="0" w:color="auto"/>
            <w:bottom w:val="none" w:sz="0" w:space="0" w:color="auto"/>
            <w:right w:val="none" w:sz="0" w:space="0" w:color="auto"/>
          </w:divBdr>
          <w:divsChild>
            <w:div w:id="227545446">
              <w:marLeft w:val="0"/>
              <w:marRight w:val="0"/>
              <w:marTop w:val="0"/>
              <w:marBottom w:val="0"/>
              <w:divBdr>
                <w:top w:val="none" w:sz="0" w:space="0" w:color="auto"/>
                <w:left w:val="none" w:sz="0" w:space="0" w:color="auto"/>
                <w:bottom w:val="none" w:sz="0" w:space="0" w:color="auto"/>
                <w:right w:val="none" w:sz="0" w:space="0" w:color="auto"/>
              </w:divBdr>
            </w:div>
          </w:divsChild>
        </w:div>
        <w:div w:id="1512064265">
          <w:marLeft w:val="0"/>
          <w:marRight w:val="0"/>
          <w:marTop w:val="0"/>
          <w:marBottom w:val="300"/>
          <w:divBdr>
            <w:top w:val="none" w:sz="0" w:space="0" w:color="auto"/>
            <w:left w:val="none" w:sz="0" w:space="0" w:color="auto"/>
            <w:bottom w:val="none" w:sz="0" w:space="0" w:color="auto"/>
            <w:right w:val="none" w:sz="0" w:space="0" w:color="auto"/>
          </w:divBdr>
          <w:divsChild>
            <w:div w:id="1897548651">
              <w:marLeft w:val="0"/>
              <w:marRight w:val="0"/>
              <w:marTop w:val="0"/>
              <w:marBottom w:val="0"/>
              <w:divBdr>
                <w:top w:val="none" w:sz="0" w:space="0" w:color="auto"/>
                <w:left w:val="none" w:sz="0" w:space="0" w:color="auto"/>
                <w:bottom w:val="none" w:sz="0" w:space="0" w:color="auto"/>
                <w:right w:val="none" w:sz="0" w:space="0" w:color="auto"/>
              </w:divBdr>
              <w:divsChild>
                <w:div w:id="479423670">
                  <w:marLeft w:val="0"/>
                  <w:marRight w:val="0"/>
                  <w:marTop w:val="0"/>
                  <w:marBottom w:val="0"/>
                  <w:divBdr>
                    <w:top w:val="none" w:sz="0" w:space="0" w:color="auto"/>
                    <w:left w:val="none" w:sz="0" w:space="0" w:color="auto"/>
                    <w:bottom w:val="none" w:sz="0" w:space="0" w:color="auto"/>
                    <w:right w:val="none" w:sz="0" w:space="0" w:color="auto"/>
                  </w:divBdr>
                </w:div>
                <w:div w:id="1012337054">
                  <w:marLeft w:val="0"/>
                  <w:marRight w:val="0"/>
                  <w:marTop w:val="0"/>
                  <w:marBottom w:val="0"/>
                  <w:divBdr>
                    <w:top w:val="none" w:sz="0" w:space="0" w:color="auto"/>
                    <w:left w:val="none" w:sz="0" w:space="0" w:color="auto"/>
                    <w:bottom w:val="none" w:sz="0" w:space="0" w:color="auto"/>
                    <w:right w:val="none" w:sz="0" w:space="0" w:color="auto"/>
                  </w:divBdr>
                </w:div>
                <w:div w:id="15083616">
                  <w:marLeft w:val="0"/>
                  <w:marRight w:val="0"/>
                  <w:marTop w:val="0"/>
                  <w:marBottom w:val="0"/>
                  <w:divBdr>
                    <w:top w:val="none" w:sz="0" w:space="0" w:color="auto"/>
                    <w:left w:val="none" w:sz="0" w:space="0" w:color="auto"/>
                    <w:bottom w:val="none" w:sz="0" w:space="0" w:color="auto"/>
                    <w:right w:val="none" w:sz="0" w:space="0" w:color="auto"/>
                  </w:divBdr>
                </w:div>
                <w:div w:id="184878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10721">
          <w:marLeft w:val="0"/>
          <w:marRight w:val="0"/>
          <w:marTop w:val="0"/>
          <w:marBottom w:val="0"/>
          <w:divBdr>
            <w:top w:val="none" w:sz="0" w:space="0" w:color="auto"/>
            <w:left w:val="none" w:sz="0" w:space="0" w:color="auto"/>
            <w:bottom w:val="none" w:sz="0" w:space="0" w:color="auto"/>
            <w:right w:val="none" w:sz="0" w:space="0" w:color="auto"/>
          </w:divBdr>
          <w:divsChild>
            <w:div w:id="126970292">
              <w:marLeft w:val="0"/>
              <w:marRight w:val="0"/>
              <w:marTop w:val="0"/>
              <w:marBottom w:val="0"/>
              <w:divBdr>
                <w:top w:val="none" w:sz="0" w:space="0" w:color="auto"/>
                <w:left w:val="none" w:sz="0" w:space="0" w:color="auto"/>
                <w:bottom w:val="none" w:sz="0" w:space="0" w:color="auto"/>
                <w:right w:val="none" w:sz="0" w:space="0" w:color="auto"/>
              </w:divBdr>
            </w:div>
          </w:divsChild>
        </w:div>
        <w:div w:id="66849425">
          <w:marLeft w:val="0"/>
          <w:marRight w:val="0"/>
          <w:marTop w:val="0"/>
          <w:marBottom w:val="300"/>
          <w:divBdr>
            <w:top w:val="none" w:sz="0" w:space="0" w:color="auto"/>
            <w:left w:val="none" w:sz="0" w:space="0" w:color="auto"/>
            <w:bottom w:val="none" w:sz="0" w:space="0" w:color="auto"/>
            <w:right w:val="none" w:sz="0" w:space="0" w:color="auto"/>
          </w:divBdr>
          <w:divsChild>
            <w:div w:id="426077472">
              <w:marLeft w:val="0"/>
              <w:marRight w:val="0"/>
              <w:marTop w:val="0"/>
              <w:marBottom w:val="0"/>
              <w:divBdr>
                <w:top w:val="none" w:sz="0" w:space="0" w:color="auto"/>
                <w:left w:val="none" w:sz="0" w:space="0" w:color="auto"/>
                <w:bottom w:val="none" w:sz="0" w:space="0" w:color="auto"/>
                <w:right w:val="none" w:sz="0" w:space="0" w:color="auto"/>
              </w:divBdr>
              <w:divsChild>
                <w:div w:id="778916338">
                  <w:marLeft w:val="0"/>
                  <w:marRight w:val="0"/>
                  <w:marTop w:val="0"/>
                  <w:marBottom w:val="0"/>
                  <w:divBdr>
                    <w:top w:val="none" w:sz="0" w:space="0" w:color="auto"/>
                    <w:left w:val="none" w:sz="0" w:space="0" w:color="auto"/>
                    <w:bottom w:val="none" w:sz="0" w:space="0" w:color="auto"/>
                    <w:right w:val="none" w:sz="0" w:space="0" w:color="auto"/>
                  </w:divBdr>
                  <w:divsChild>
                    <w:div w:id="406878760">
                      <w:marLeft w:val="0"/>
                      <w:marRight w:val="0"/>
                      <w:marTop w:val="0"/>
                      <w:marBottom w:val="0"/>
                      <w:divBdr>
                        <w:top w:val="none" w:sz="0" w:space="0" w:color="auto"/>
                        <w:left w:val="none" w:sz="0" w:space="0" w:color="auto"/>
                        <w:bottom w:val="none" w:sz="0" w:space="0" w:color="auto"/>
                        <w:right w:val="none" w:sz="0" w:space="0" w:color="auto"/>
                      </w:divBdr>
                    </w:div>
                    <w:div w:id="248927361">
                      <w:marLeft w:val="0"/>
                      <w:marRight w:val="0"/>
                      <w:marTop w:val="0"/>
                      <w:marBottom w:val="0"/>
                      <w:divBdr>
                        <w:top w:val="none" w:sz="0" w:space="0" w:color="auto"/>
                        <w:left w:val="none" w:sz="0" w:space="0" w:color="auto"/>
                        <w:bottom w:val="none" w:sz="0" w:space="0" w:color="auto"/>
                        <w:right w:val="none" w:sz="0" w:space="0" w:color="auto"/>
                      </w:divBdr>
                    </w:div>
                    <w:div w:id="172577220">
                      <w:marLeft w:val="0"/>
                      <w:marRight w:val="0"/>
                      <w:marTop w:val="0"/>
                      <w:marBottom w:val="0"/>
                      <w:divBdr>
                        <w:top w:val="none" w:sz="0" w:space="0" w:color="auto"/>
                        <w:left w:val="none" w:sz="0" w:space="0" w:color="auto"/>
                        <w:bottom w:val="none" w:sz="0" w:space="0" w:color="auto"/>
                        <w:right w:val="none" w:sz="0" w:space="0" w:color="auto"/>
                      </w:divBdr>
                    </w:div>
                    <w:div w:id="1625580122">
                      <w:marLeft w:val="0"/>
                      <w:marRight w:val="0"/>
                      <w:marTop w:val="0"/>
                      <w:marBottom w:val="0"/>
                      <w:divBdr>
                        <w:top w:val="none" w:sz="0" w:space="0" w:color="auto"/>
                        <w:left w:val="none" w:sz="0" w:space="0" w:color="auto"/>
                        <w:bottom w:val="none" w:sz="0" w:space="0" w:color="auto"/>
                        <w:right w:val="none" w:sz="0" w:space="0" w:color="auto"/>
                      </w:divBdr>
                    </w:div>
                  </w:divsChild>
                </w:div>
                <w:div w:id="1201015758">
                  <w:marLeft w:val="0"/>
                  <w:marRight w:val="0"/>
                  <w:marTop w:val="0"/>
                  <w:marBottom w:val="0"/>
                  <w:divBdr>
                    <w:top w:val="none" w:sz="0" w:space="0" w:color="auto"/>
                    <w:left w:val="none" w:sz="0" w:space="0" w:color="auto"/>
                    <w:bottom w:val="none" w:sz="0" w:space="0" w:color="auto"/>
                    <w:right w:val="none" w:sz="0" w:space="0" w:color="auto"/>
                  </w:divBdr>
                </w:div>
                <w:div w:id="163055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928736">
          <w:marLeft w:val="0"/>
          <w:marRight w:val="0"/>
          <w:marTop w:val="0"/>
          <w:marBottom w:val="150"/>
          <w:divBdr>
            <w:top w:val="none" w:sz="0" w:space="0" w:color="auto"/>
            <w:left w:val="none" w:sz="0" w:space="0" w:color="auto"/>
            <w:bottom w:val="none" w:sz="0" w:space="0" w:color="auto"/>
            <w:right w:val="none" w:sz="0" w:space="0" w:color="auto"/>
          </w:divBdr>
        </w:div>
        <w:div w:id="1785687510">
          <w:marLeft w:val="0"/>
          <w:marRight w:val="0"/>
          <w:marTop w:val="0"/>
          <w:marBottom w:val="0"/>
          <w:divBdr>
            <w:top w:val="none" w:sz="0" w:space="0" w:color="auto"/>
            <w:left w:val="none" w:sz="0" w:space="0" w:color="auto"/>
            <w:bottom w:val="none" w:sz="0" w:space="0" w:color="auto"/>
            <w:right w:val="none" w:sz="0" w:space="0" w:color="auto"/>
          </w:divBdr>
          <w:divsChild>
            <w:div w:id="328676682">
              <w:marLeft w:val="0"/>
              <w:marRight w:val="0"/>
              <w:marTop w:val="0"/>
              <w:marBottom w:val="0"/>
              <w:divBdr>
                <w:top w:val="none" w:sz="0" w:space="0" w:color="auto"/>
                <w:left w:val="none" w:sz="0" w:space="0" w:color="auto"/>
                <w:bottom w:val="none" w:sz="0" w:space="0" w:color="auto"/>
                <w:right w:val="none" w:sz="0" w:space="0" w:color="auto"/>
              </w:divBdr>
            </w:div>
          </w:divsChild>
        </w:div>
        <w:div w:id="1108693424">
          <w:marLeft w:val="0"/>
          <w:marRight w:val="0"/>
          <w:marTop w:val="0"/>
          <w:marBottom w:val="300"/>
          <w:divBdr>
            <w:top w:val="none" w:sz="0" w:space="0" w:color="auto"/>
            <w:left w:val="none" w:sz="0" w:space="0" w:color="auto"/>
            <w:bottom w:val="none" w:sz="0" w:space="0" w:color="auto"/>
            <w:right w:val="none" w:sz="0" w:space="0" w:color="auto"/>
          </w:divBdr>
          <w:divsChild>
            <w:div w:id="1209955828">
              <w:marLeft w:val="0"/>
              <w:marRight w:val="0"/>
              <w:marTop w:val="0"/>
              <w:marBottom w:val="0"/>
              <w:divBdr>
                <w:top w:val="none" w:sz="0" w:space="0" w:color="auto"/>
                <w:left w:val="none" w:sz="0" w:space="0" w:color="auto"/>
                <w:bottom w:val="none" w:sz="0" w:space="0" w:color="auto"/>
                <w:right w:val="none" w:sz="0" w:space="0" w:color="auto"/>
              </w:divBdr>
              <w:divsChild>
                <w:div w:id="1597784432">
                  <w:marLeft w:val="0"/>
                  <w:marRight w:val="0"/>
                  <w:marTop w:val="0"/>
                  <w:marBottom w:val="0"/>
                  <w:divBdr>
                    <w:top w:val="none" w:sz="0" w:space="0" w:color="auto"/>
                    <w:left w:val="none" w:sz="0" w:space="0" w:color="auto"/>
                    <w:bottom w:val="none" w:sz="0" w:space="0" w:color="auto"/>
                    <w:right w:val="none" w:sz="0" w:space="0" w:color="auto"/>
                  </w:divBdr>
                </w:div>
                <w:div w:id="1928028692">
                  <w:marLeft w:val="0"/>
                  <w:marRight w:val="0"/>
                  <w:marTop w:val="0"/>
                  <w:marBottom w:val="0"/>
                  <w:divBdr>
                    <w:top w:val="none" w:sz="0" w:space="0" w:color="auto"/>
                    <w:left w:val="none" w:sz="0" w:space="0" w:color="auto"/>
                    <w:bottom w:val="none" w:sz="0" w:space="0" w:color="auto"/>
                    <w:right w:val="none" w:sz="0" w:space="0" w:color="auto"/>
                  </w:divBdr>
                </w:div>
                <w:div w:id="951783127">
                  <w:marLeft w:val="0"/>
                  <w:marRight w:val="0"/>
                  <w:marTop w:val="0"/>
                  <w:marBottom w:val="0"/>
                  <w:divBdr>
                    <w:top w:val="none" w:sz="0" w:space="0" w:color="auto"/>
                    <w:left w:val="none" w:sz="0" w:space="0" w:color="auto"/>
                    <w:bottom w:val="none" w:sz="0" w:space="0" w:color="auto"/>
                    <w:right w:val="none" w:sz="0" w:space="0" w:color="auto"/>
                  </w:divBdr>
                </w:div>
                <w:div w:id="1445540761">
                  <w:marLeft w:val="0"/>
                  <w:marRight w:val="0"/>
                  <w:marTop w:val="0"/>
                  <w:marBottom w:val="0"/>
                  <w:divBdr>
                    <w:top w:val="none" w:sz="0" w:space="0" w:color="auto"/>
                    <w:left w:val="none" w:sz="0" w:space="0" w:color="auto"/>
                    <w:bottom w:val="none" w:sz="0" w:space="0" w:color="auto"/>
                    <w:right w:val="none" w:sz="0" w:space="0" w:color="auto"/>
                  </w:divBdr>
                </w:div>
                <w:div w:id="7840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20000">
          <w:marLeft w:val="0"/>
          <w:marRight w:val="0"/>
          <w:marTop w:val="0"/>
          <w:marBottom w:val="0"/>
          <w:divBdr>
            <w:top w:val="none" w:sz="0" w:space="0" w:color="auto"/>
            <w:left w:val="none" w:sz="0" w:space="0" w:color="auto"/>
            <w:bottom w:val="none" w:sz="0" w:space="0" w:color="auto"/>
            <w:right w:val="none" w:sz="0" w:space="0" w:color="auto"/>
          </w:divBdr>
          <w:divsChild>
            <w:div w:id="1923223515">
              <w:marLeft w:val="0"/>
              <w:marRight w:val="0"/>
              <w:marTop w:val="0"/>
              <w:marBottom w:val="0"/>
              <w:divBdr>
                <w:top w:val="none" w:sz="0" w:space="0" w:color="auto"/>
                <w:left w:val="none" w:sz="0" w:space="0" w:color="auto"/>
                <w:bottom w:val="none" w:sz="0" w:space="0" w:color="auto"/>
                <w:right w:val="none" w:sz="0" w:space="0" w:color="auto"/>
              </w:divBdr>
            </w:div>
          </w:divsChild>
        </w:div>
        <w:div w:id="770465733">
          <w:marLeft w:val="0"/>
          <w:marRight w:val="0"/>
          <w:marTop w:val="0"/>
          <w:marBottom w:val="300"/>
          <w:divBdr>
            <w:top w:val="none" w:sz="0" w:space="0" w:color="auto"/>
            <w:left w:val="none" w:sz="0" w:space="0" w:color="auto"/>
            <w:bottom w:val="none" w:sz="0" w:space="0" w:color="auto"/>
            <w:right w:val="none" w:sz="0" w:space="0" w:color="auto"/>
          </w:divBdr>
          <w:divsChild>
            <w:div w:id="1377200877">
              <w:marLeft w:val="0"/>
              <w:marRight w:val="0"/>
              <w:marTop w:val="0"/>
              <w:marBottom w:val="0"/>
              <w:divBdr>
                <w:top w:val="none" w:sz="0" w:space="0" w:color="auto"/>
                <w:left w:val="none" w:sz="0" w:space="0" w:color="auto"/>
                <w:bottom w:val="none" w:sz="0" w:space="0" w:color="auto"/>
                <w:right w:val="none" w:sz="0" w:space="0" w:color="auto"/>
              </w:divBdr>
              <w:divsChild>
                <w:div w:id="863596662">
                  <w:marLeft w:val="0"/>
                  <w:marRight w:val="0"/>
                  <w:marTop w:val="0"/>
                  <w:marBottom w:val="0"/>
                  <w:divBdr>
                    <w:top w:val="none" w:sz="0" w:space="0" w:color="auto"/>
                    <w:left w:val="none" w:sz="0" w:space="0" w:color="auto"/>
                    <w:bottom w:val="none" w:sz="0" w:space="0" w:color="auto"/>
                    <w:right w:val="none" w:sz="0" w:space="0" w:color="auto"/>
                  </w:divBdr>
                  <w:divsChild>
                    <w:div w:id="464547271">
                      <w:marLeft w:val="0"/>
                      <w:marRight w:val="0"/>
                      <w:marTop w:val="0"/>
                      <w:marBottom w:val="0"/>
                      <w:divBdr>
                        <w:top w:val="none" w:sz="0" w:space="0" w:color="auto"/>
                        <w:left w:val="none" w:sz="0" w:space="0" w:color="auto"/>
                        <w:bottom w:val="none" w:sz="0" w:space="0" w:color="auto"/>
                        <w:right w:val="none" w:sz="0" w:space="0" w:color="auto"/>
                      </w:divBdr>
                    </w:div>
                    <w:div w:id="316498983">
                      <w:marLeft w:val="0"/>
                      <w:marRight w:val="0"/>
                      <w:marTop w:val="0"/>
                      <w:marBottom w:val="0"/>
                      <w:divBdr>
                        <w:top w:val="none" w:sz="0" w:space="0" w:color="auto"/>
                        <w:left w:val="none" w:sz="0" w:space="0" w:color="auto"/>
                        <w:bottom w:val="none" w:sz="0" w:space="0" w:color="auto"/>
                        <w:right w:val="none" w:sz="0" w:space="0" w:color="auto"/>
                      </w:divBdr>
                    </w:div>
                    <w:div w:id="1080099911">
                      <w:marLeft w:val="0"/>
                      <w:marRight w:val="0"/>
                      <w:marTop w:val="0"/>
                      <w:marBottom w:val="0"/>
                      <w:divBdr>
                        <w:top w:val="none" w:sz="0" w:space="0" w:color="auto"/>
                        <w:left w:val="none" w:sz="0" w:space="0" w:color="auto"/>
                        <w:bottom w:val="none" w:sz="0" w:space="0" w:color="auto"/>
                        <w:right w:val="none" w:sz="0" w:space="0" w:color="auto"/>
                      </w:divBdr>
                    </w:div>
                  </w:divsChild>
                </w:div>
                <w:div w:id="211146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8959">
          <w:marLeft w:val="0"/>
          <w:marRight w:val="0"/>
          <w:marTop w:val="0"/>
          <w:marBottom w:val="150"/>
          <w:divBdr>
            <w:top w:val="none" w:sz="0" w:space="0" w:color="auto"/>
            <w:left w:val="none" w:sz="0" w:space="0" w:color="auto"/>
            <w:bottom w:val="none" w:sz="0" w:space="0" w:color="auto"/>
            <w:right w:val="none" w:sz="0" w:space="0" w:color="auto"/>
          </w:divBdr>
        </w:div>
        <w:div w:id="186718457">
          <w:marLeft w:val="0"/>
          <w:marRight w:val="0"/>
          <w:marTop w:val="0"/>
          <w:marBottom w:val="0"/>
          <w:divBdr>
            <w:top w:val="none" w:sz="0" w:space="0" w:color="auto"/>
            <w:left w:val="none" w:sz="0" w:space="0" w:color="auto"/>
            <w:bottom w:val="none" w:sz="0" w:space="0" w:color="auto"/>
            <w:right w:val="none" w:sz="0" w:space="0" w:color="auto"/>
          </w:divBdr>
          <w:divsChild>
            <w:div w:id="255066779">
              <w:marLeft w:val="0"/>
              <w:marRight w:val="0"/>
              <w:marTop w:val="0"/>
              <w:marBottom w:val="0"/>
              <w:divBdr>
                <w:top w:val="none" w:sz="0" w:space="0" w:color="auto"/>
                <w:left w:val="none" w:sz="0" w:space="0" w:color="auto"/>
                <w:bottom w:val="none" w:sz="0" w:space="0" w:color="auto"/>
                <w:right w:val="none" w:sz="0" w:space="0" w:color="auto"/>
              </w:divBdr>
            </w:div>
          </w:divsChild>
        </w:div>
        <w:div w:id="2136098097">
          <w:marLeft w:val="0"/>
          <w:marRight w:val="0"/>
          <w:marTop w:val="0"/>
          <w:marBottom w:val="300"/>
          <w:divBdr>
            <w:top w:val="none" w:sz="0" w:space="0" w:color="auto"/>
            <w:left w:val="none" w:sz="0" w:space="0" w:color="auto"/>
            <w:bottom w:val="none" w:sz="0" w:space="0" w:color="auto"/>
            <w:right w:val="none" w:sz="0" w:space="0" w:color="auto"/>
          </w:divBdr>
          <w:divsChild>
            <w:div w:id="189607185">
              <w:marLeft w:val="0"/>
              <w:marRight w:val="0"/>
              <w:marTop w:val="0"/>
              <w:marBottom w:val="0"/>
              <w:divBdr>
                <w:top w:val="none" w:sz="0" w:space="0" w:color="auto"/>
                <w:left w:val="none" w:sz="0" w:space="0" w:color="auto"/>
                <w:bottom w:val="none" w:sz="0" w:space="0" w:color="auto"/>
                <w:right w:val="none" w:sz="0" w:space="0" w:color="auto"/>
              </w:divBdr>
              <w:divsChild>
                <w:div w:id="537087575">
                  <w:marLeft w:val="0"/>
                  <w:marRight w:val="0"/>
                  <w:marTop w:val="0"/>
                  <w:marBottom w:val="0"/>
                  <w:divBdr>
                    <w:top w:val="none" w:sz="0" w:space="0" w:color="auto"/>
                    <w:left w:val="none" w:sz="0" w:space="0" w:color="auto"/>
                    <w:bottom w:val="none" w:sz="0" w:space="0" w:color="auto"/>
                    <w:right w:val="none" w:sz="0" w:space="0" w:color="auto"/>
                  </w:divBdr>
                </w:div>
                <w:div w:id="277569194">
                  <w:marLeft w:val="0"/>
                  <w:marRight w:val="0"/>
                  <w:marTop w:val="0"/>
                  <w:marBottom w:val="0"/>
                  <w:divBdr>
                    <w:top w:val="none" w:sz="0" w:space="0" w:color="auto"/>
                    <w:left w:val="none" w:sz="0" w:space="0" w:color="auto"/>
                    <w:bottom w:val="none" w:sz="0" w:space="0" w:color="auto"/>
                    <w:right w:val="none" w:sz="0" w:space="0" w:color="auto"/>
                  </w:divBdr>
                </w:div>
                <w:div w:id="1243027097">
                  <w:marLeft w:val="0"/>
                  <w:marRight w:val="0"/>
                  <w:marTop w:val="0"/>
                  <w:marBottom w:val="0"/>
                  <w:divBdr>
                    <w:top w:val="none" w:sz="0" w:space="0" w:color="auto"/>
                    <w:left w:val="none" w:sz="0" w:space="0" w:color="auto"/>
                    <w:bottom w:val="none" w:sz="0" w:space="0" w:color="auto"/>
                    <w:right w:val="none" w:sz="0" w:space="0" w:color="auto"/>
                  </w:divBdr>
                </w:div>
                <w:div w:id="177990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rip.com/" TargetMode="External"/><Relationship Id="rId13" Type="http://schemas.openxmlformats.org/officeDocument/2006/relationships/hyperlink" Target="http://www.priceline.com/" TargetMode="External"/><Relationship Id="rId18" Type="http://schemas.openxmlformats.org/officeDocument/2006/relationships/image" Target="media/image4.jpeg"/><Relationship Id="rId26" Type="http://schemas.openxmlformats.org/officeDocument/2006/relationships/hyperlink" Target="http://www.booking.com/" TargetMode="External"/><Relationship Id="rId3" Type="http://schemas.openxmlformats.org/officeDocument/2006/relationships/webSettings" Target="webSettings.xml"/><Relationship Id="rId21" Type="http://schemas.openxmlformats.org/officeDocument/2006/relationships/hyperlink" Target="http://www.agoda.com/" TargetMode="External"/><Relationship Id="rId34" Type="http://schemas.openxmlformats.org/officeDocument/2006/relationships/fontTable" Target="fontTable.xml"/><Relationship Id="rId7" Type="http://schemas.openxmlformats.org/officeDocument/2006/relationships/hyperlink" Target="http://www.hotels.com/" TargetMode="External"/><Relationship Id="rId12" Type="http://schemas.openxmlformats.org/officeDocument/2006/relationships/image" Target="media/image2.jpeg"/><Relationship Id="rId17" Type="http://schemas.openxmlformats.org/officeDocument/2006/relationships/hyperlink" Target="http://www.bbb.org/" TargetMode="External"/><Relationship Id="rId25" Type="http://schemas.openxmlformats.org/officeDocument/2006/relationships/image" Target="media/image7.jpeg"/><Relationship Id="rId33" Type="http://schemas.openxmlformats.org/officeDocument/2006/relationships/hyperlink" Target="http://www.hotelscombined.com/" TargetMode="External"/><Relationship Id="rId2" Type="http://schemas.openxmlformats.org/officeDocument/2006/relationships/settings" Target="settings.xml"/><Relationship Id="rId16" Type="http://schemas.openxmlformats.org/officeDocument/2006/relationships/hyperlink" Target="http://www.hostelworld.com/" TargetMode="External"/><Relationship Id="rId20" Type="http://schemas.openxmlformats.org/officeDocument/2006/relationships/image" Target="media/image5.jpeg"/><Relationship Id="rId29" Type="http://schemas.openxmlformats.org/officeDocument/2006/relationships/hyperlink" Target="http://www.kayak.com/" TargetMode="External"/><Relationship Id="rId1" Type="http://schemas.openxmlformats.org/officeDocument/2006/relationships/styles" Target="styles.xml"/><Relationship Id="rId6" Type="http://schemas.openxmlformats.org/officeDocument/2006/relationships/hyperlink" Target="http://www.travelocity.com/" TargetMode="External"/><Relationship Id="rId11" Type="http://schemas.openxmlformats.org/officeDocument/2006/relationships/hyperlink" Target="https://www.frommers.com/tips/hotel-news/how-to-figure-out-the-name-of-that-anonymous-hotwire-hotel" TargetMode="External"/><Relationship Id="rId24" Type="http://schemas.openxmlformats.org/officeDocument/2006/relationships/hyperlink" Target="http://www.google.com/travel/hotels" TargetMode="External"/><Relationship Id="rId32" Type="http://schemas.openxmlformats.org/officeDocument/2006/relationships/image" Target="media/image10.jpeg"/><Relationship Id="rId5" Type="http://schemas.openxmlformats.org/officeDocument/2006/relationships/hyperlink" Target="http://www.expedia.com/" TargetMode="External"/><Relationship Id="rId15" Type="http://schemas.openxmlformats.org/officeDocument/2006/relationships/hyperlink" Target="http://www.travelpony.com/" TargetMode="External"/><Relationship Id="rId23" Type="http://schemas.openxmlformats.org/officeDocument/2006/relationships/image" Target="media/image6.jpeg"/><Relationship Id="rId28" Type="http://schemas.openxmlformats.org/officeDocument/2006/relationships/image" Target="media/image8.jpeg"/><Relationship Id="rId10" Type="http://schemas.openxmlformats.org/officeDocument/2006/relationships/hyperlink" Target="http://www.hotwire.com/" TargetMode="External"/><Relationship Id="rId19" Type="http://schemas.openxmlformats.org/officeDocument/2006/relationships/hyperlink" Target="http://www.trivago.com/" TargetMode="External"/><Relationship Id="rId31" Type="http://schemas.openxmlformats.org/officeDocument/2006/relationships/hyperlink" Target="http://www.tripadvisor.com/" TargetMode="External"/><Relationship Id="rId4" Type="http://schemas.openxmlformats.org/officeDocument/2006/relationships/hyperlink" Target="https://www.frommers.com/bio/reid-bramblett" TargetMode="Externa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hyperlink" Target="https://www.frommers.com/tips/hotel-news/hotel-booking-sites-are-using-these-shady-tactics-to-trick-you-into-booking" TargetMode="External"/><Relationship Id="rId27" Type="http://schemas.openxmlformats.org/officeDocument/2006/relationships/hyperlink" Target="https://www.frommers.com/tips/hotel-news/hotel-booking-sites-are-using-these-shady-tactics-to-trick-you-into-booking" TargetMode="External"/><Relationship Id="rId30" Type="http://schemas.openxmlformats.org/officeDocument/2006/relationships/image" Target="media/image9.jpe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2514</Words>
  <Characters>14334</Characters>
  <Application>Microsoft Office Word</Application>
  <DocSecurity>0</DocSecurity>
  <Lines>119</Lines>
  <Paragraphs>33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https://www.frommers.com/slideshows/819303-best-and-worst-hotel-booking-sites-fo</vt:lpstr>
      <vt:lpstr/>
      <vt:lpstr>Best and Worst Hotel Booking Sites for 2020</vt:lpstr>
    </vt:vector>
  </TitlesOfParts>
  <Company/>
  <LinksUpToDate>false</LinksUpToDate>
  <CharactersWithSpaces>16815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2020-10-18T13:34:00Z</dcterms:created>
  <dcterms:modified xsi:type="dcterms:W3CDTF">2020-10-18T13:51:00Z</dcterms:modified>
</cp:coreProperties>
</file>