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02889" w14:textId="5DE95255" w:rsidR="00FA2BAB" w:rsidRDefault="007C4DBE" w:rsidP="007C4DBE">
      <w:pPr>
        <w:pStyle w:val="Heading2"/>
      </w:pPr>
      <w:r>
        <w:t>Assignment 1 – ‘Deconstructing’ Research Projects</w:t>
      </w:r>
    </w:p>
    <w:p w14:paraId="24BA0038" w14:textId="4219A044" w:rsidR="007C4DBE" w:rsidRDefault="007C4DBE" w:rsidP="007C4DBE"/>
    <w:p w14:paraId="0F7185B7" w14:textId="1DC1E14B" w:rsidR="007C4DBE" w:rsidRPr="007C4DBE" w:rsidRDefault="007C4DBE" w:rsidP="007C4DBE">
      <w:r>
        <w:rPr>
          <w:u w:val="single"/>
        </w:rPr>
        <w:t xml:space="preserve">‘A Permanent Civilising Effect’? – The impact of reforming working-class museum visitors in Liverpool during the nineteenth century </w:t>
      </w:r>
      <w:r>
        <w:rPr>
          <w:u w:val="single"/>
        </w:rPr>
        <w:br/>
      </w:r>
      <w:r w:rsidRPr="007C4DBE">
        <w:rPr>
          <w:i/>
          <w:iCs/>
        </w:rPr>
        <w:t>Alexander Scott</w:t>
      </w:r>
    </w:p>
    <w:p w14:paraId="1825D067" w14:textId="21C3C466" w:rsidR="007C4DBE" w:rsidRPr="00211A13" w:rsidRDefault="007C4DBE" w:rsidP="007C4DBE">
      <w:pPr>
        <w:rPr>
          <w:b/>
          <w:bCs/>
        </w:rPr>
      </w:pPr>
      <w:r>
        <w:tab/>
      </w:r>
      <w:r w:rsidRPr="00211A13">
        <w:rPr>
          <w:b/>
          <w:bCs/>
        </w:rPr>
        <w:t>How do you think the authors came up with the ideas for the research which led to these publications?</w:t>
      </w:r>
    </w:p>
    <w:p w14:paraId="63F40DDE" w14:textId="771F2A04" w:rsidR="007C4DBE" w:rsidRDefault="007C4DBE" w:rsidP="007C4DBE">
      <w:pPr>
        <w:pStyle w:val="ListParagraph"/>
        <w:numPr>
          <w:ilvl w:val="0"/>
          <w:numId w:val="1"/>
        </w:numPr>
      </w:pPr>
      <w:r w:rsidRPr="00211A13">
        <w:t xml:space="preserve">Reading other academic papers/journal articles/books on similar topics and arguments going back many years </w:t>
      </w:r>
    </w:p>
    <w:p w14:paraId="30B38F41" w14:textId="258B8E41" w:rsidR="007C4DBE" w:rsidRPr="00211A13" w:rsidRDefault="007C4DBE" w:rsidP="007C4DBE">
      <w:pPr>
        <w:rPr>
          <w:b/>
          <w:bCs/>
        </w:rPr>
      </w:pPr>
      <w:r>
        <w:tab/>
      </w:r>
      <w:r w:rsidR="001308EC" w:rsidRPr="00211A13">
        <w:rPr>
          <w:b/>
          <w:bCs/>
        </w:rPr>
        <w:t>How</w:t>
      </w:r>
      <w:r w:rsidRPr="00211A13">
        <w:rPr>
          <w:b/>
          <w:bCs/>
        </w:rPr>
        <w:t xml:space="preserve"> do you think the authors actually </w:t>
      </w:r>
      <w:r w:rsidRPr="00211A13">
        <w:rPr>
          <w:b/>
          <w:bCs/>
          <w:i/>
          <w:iCs/>
        </w:rPr>
        <w:t>did</w:t>
      </w:r>
      <w:r w:rsidRPr="00211A13">
        <w:rPr>
          <w:b/>
          <w:bCs/>
        </w:rPr>
        <w:t xml:space="preserve"> the research that led to these publications?</w:t>
      </w:r>
    </w:p>
    <w:p w14:paraId="30D264FA" w14:textId="6676FC04" w:rsidR="007C4DBE" w:rsidRDefault="007C4DBE" w:rsidP="007C4DBE">
      <w:pPr>
        <w:pStyle w:val="ListParagraph"/>
        <w:numPr>
          <w:ilvl w:val="0"/>
          <w:numId w:val="1"/>
        </w:numPr>
      </w:pPr>
      <w:r>
        <w:t>Reading other arguments from other scholars/academics</w:t>
      </w:r>
    </w:p>
    <w:p w14:paraId="3ECF430C" w14:textId="1ECBE1DD" w:rsidR="007C4DBE" w:rsidRDefault="007C4DBE" w:rsidP="007C4DBE">
      <w:pPr>
        <w:pStyle w:val="ListParagraph"/>
        <w:numPr>
          <w:ilvl w:val="0"/>
          <w:numId w:val="1"/>
        </w:numPr>
      </w:pPr>
      <w:r>
        <w:t xml:space="preserve">Physical research, looking at primary sources from the time </w:t>
      </w:r>
    </w:p>
    <w:p w14:paraId="3729D1E6" w14:textId="51043ABF" w:rsidR="007C4DBE" w:rsidRPr="00211A13" w:rsidRDefault="007C4DBE" w:rsidP="007C4DBE">
      <w:pPr>
        <w:rPr>
          <w:b/>
          <w:bCs/>
        </w:rPr>
      </w:pPr>
      <w:r>
        <w:tab/>
      </w:r>
      <w:r w:rsidRPr="00211A13">
        <w:rPr>
          <w:b/>
          <w:bCs/>
        </w:rPr>
        <w:t>What primary sources are used by the authors?</w:t>
      </w:r>
    </w:p>
    <w:p w14:paraId="237953A6" w14:textId="12EEF3BA" w:rsidR="007C4DBE" w:rsidRDefault="00211A13" w:rsidP="007C4DBE">
      <w:pPr>
        <w:pStyle w:val="ListParagraph"/>
        <w:numPr>
          <w:ilvl w:val="0"/>
          <w:numId w:val="3"/>
        </w:numPr>
      </w:pPr>
      <w:r>
        <w:t>House of Commons Debates from 1830s and 40s, Newspapers from the time (1880s primarily), Books from the 1800s (1850s-1890s)</w:t>
      </w:r>
    </w:p>
    <w:p w14:paraId="162B474C" w14:textId="26FBF749" w:rsidR="00211A13" w:rsidRDefault="00211A13" w:rsidP="007C4DBE">
      <w:pPr>
        <w:pStyle w:val="ListParagraph"/>
        <w:numPr>
          <w:ilvl w:val="0"/>
          <w:numId w:val="3"/>
        </w:numPr>
      </w:pPr>
      <w:r>
        <w:t xml:space="preserve">Archives of minutes from Liverpool Record Office </w:t>
      </w:r>
    </w:p>
    <w:p w14:paraId="0B340246" w14:textId="62B8DD51" w:rsidR="007C4DBE" w:rsidRPr="00211A13" w:rsidRDefault="007C4DBE" w:rsidP="007C4DBE">
      <w:pPr>
        <w:rPr>
          <w:b/>
          <w:bCs/>
        </w:rPr>
      </w:pPr>
      <w:r>
        <w:tab/>
      </w:r>
      <w:r w:rsidRPr="00211A13">
        <w:rPr>
          <w:b/>
          <w:bCs/>
        </w:rPr>
        <w:t>Why do you think the authors chose these particular types of primary sources?</w:t>
      </w:r>
    </w:p>
    <w:p w14:paraId="0C9C92A2" w14:textId="53044E63" w:rsidR="007C4DBE" w:rsidRDefault="001308EC" w:rsidP="001308EC">
      <w:pPr>
        <w:pStyle w:val="ListParagraph"/>
        <w:numPr>
          <w:ilvl w:val="0"/>
          <w:numId w:val="4"/>
        </w:numPr>
      </w:pPr>
      <w:r>
        <w:t xml:space="preserve">Relevant to the time period and to the arguments being made </w:t>
      </w:r>
    </w:p>
    <w:p w14:paraId="1F39B55A" w14:textId="77777777" w:rsidR="001308EC" w:rsidRDefault="001308EC" w:rsidP="001308EC">
      <w:pPr>
        <w:pStyle w:val="ListParagraph"/>
        <w:numPr>
          <w:ilvl w:val="0"/>
          <w:numId w:val="4"/>
        </w:numPr>
      </w:pPr>
    </w:p>
    <w:p w14:paraId="62FAC990" w14:textId="0DB8844A" w:rsidR="007C4DBE" w:rsidRDefault="007C4DBE" w:rsidP="007C4DBE">
      <w:pPr>
        <w:rPr>
          <w:b/>
          <w:bCs/>
        </w:rPr>
      </w:pPr>
      <w:r>
        <w:tab/>
      </w:r>
      <w:r w:rsidRPr="00211A13">
        <w:rPr>
          <w:b/>
          <w:bCs/>
        </w:rPr>
        <w:t>Where and how do you think the authors accessed the particular primary sources that are used?</w:t>
      </w:r>
    </w:p>
    <w:p w14:paraId="05C5BBB0" w14:textId="7EE88ADF" w:rsidR="001308EC" w:rsidRDefault="00E9499E" w:rsidP="001308EC">
      <w:pPr>
        <w:pStyle w:val="ListParagraph"/>
        <w:numPr>
          <w:ilvl w:val="0"/>
          <w:numId w:val="5"/>
        </w:numPr>
      </w:pPr>
      <w:r>
        <w:t>Liverpool record office</w:t>
      </w:r>
    </w:p>
    <w:p w14:paraId="74D26F51" w14:textId="37E14A52" w:rsidR="007C4DBE" w:rsidRDefault="00E9499E" w:rsidP="007C4DBE">
      <w:pPr>
        <w:pStyle w:val="ListParagraph"/>
        <w:numPr>
          <w:ilvl w:val="0"/>
          <w:numId w:val="5"/>
        </w:numPr>
      </w:pPr>
      <w:r>
        <w:t xml:space="preserve">Some are printed books so should be accessible in some cases online as </w:t>
      </w:r>
      <w:proofErr w:type="spellStart"/>
      <w:r>
        <w:t>ebooks</w:t>
      </w:r>
      <w:proofErr w:type="spellEnd"/>
      <w:r>
        <w:t xml:space="preserve"> or in libraries (Some are in UWTSD libraries) </w:t>
      </w:r>
    </w:p>
    <w:p w14:paraId="13855D2C" w14:textId="03C69B54" w:rsidR="007C4DBE" w:rsidRPr="00211A13" w:rsidRDefault="007C4DBE" w:rsidP="007C4DBE">
      <w:pPr>
        <w:rPr>
          <w:b/>
          <w:bCs/>
        </w:rPr>
      </w:pPr>
      <w:r>
        <w:tab/>
      </w:r>
      <w:r w:rsidRPr="00211A13">
        <w:rPr>
          <w:b/>
          <w:bCs/>
        </w:rPr>
        <w:t>Can you identify instances where the authors have accessed materials from archives or other specialist repositories? If so, which?</w:t>
      </w:r>
    </w:p>
    <w:p w14:paraId="6E8351DE" w14:textId="159182CB" w:rsidR="007C4DBE" w:rsidRDefault="00E9499E" w:rsidP="00E9499E">
      <w:pPr>
        <w:pStyle w:val="ListParagraph"/>
        <w:numPr>
          <w:ilvl w:val="0"/>
          <w:numId w:val="5"/>
        </w:numPr>
      </w:pPr>
      <w:r>
        <w:t xml:space="preserve">Liverpool Record Office – minute books from contemporary meetings </w:t>
      </w:r>
    </w:p>
    <w:p w14:paraId="7F3292FE" w14:textId="7F45FBB4" w:rsidR="007C4DBE" w:rsidRDefault="007C4DBE" w:rsidP="007C4DBE">
      <w:pPr>
        <w:rPr>
          <w:b/>
          <w:bCs/>
        </w:rPr>
      </w:pPr>
      <w:r>
        <w:tab/>
      </w:r>
      <w:r w:rsidRPr="00211A13">
        <w:rPr>
          <w:b/>
          <w:bCs/>
        </w:rPr>
        <w:t xml:space="preserve">Can you identify instances where the authors may have accessed materials from online collections or databases? If so, which? </w:t>
      </w:r>
    </w:p>
    <w:p w14:paraId="41E3835E" w14:textId="030C08AD" w:rsidR="00E9499E" w:rsidRPr="00E9499E" w:rsidRDefault="00E9499E" w:rsidP="00E9499E">
      <w:pPr>
        <w:pStyle w:val="ListParagraph"/>
        <w:numPr>
          <w:ilvl w:val="0"/>
          <w:numId w:val="5"/>
        </w:numPr>
        <w:rPr>
          <w:b/>
          <w:bCs/>
        </w:rPr>
      </w:pPr>
      <w:r>
        <w:t xml:space="preserve">Plausibly the Liverpool Mercury </w:t>
      </w:r>
      <w:proofErr w:type="spellStart"/>
      <w:r>
        <w:t>depening</w:t>
      </w:r>
      <w:proofErr w:type="spellEnd"/>
      <w:r>
        <w:t xml:space="preserve"> on how those articles were accessed </w:t>
      </w:r>
    </w:p>
    <w:p w14:paraId="73931697" w14:textId="0F0F1CCC" w:rsidR="007C4DBE" w:rsidRPr="00026798" w:rsidRDefault="00E9499E" w:rsidP="007C4DBE">
      <w:pPr>
        <w:pStyle w:val="ListParagraph"/>
        <w:numPr>
          <w:ilvl w:val="0"/>
          <w:numId w:val="5"/>
        </w:numPr>
        <w:rPr>
          <w:b/>
          <w:bCs/>
        </w:rPr>
      </w:pPr>
      <w:r>
        <w:t xml:space="preserve">House of commons debates from 1834/45 – linked as online accessed in 2020 and linked </w:t>
      </w:r>
    </w:p>
    <w:p w14:paraId="7E05F232" w14:textId="614B773E" w:rsidR="007C4DBE" w:rsidRPr="00211A13" w:rsidRDefault="007C4DBE" w:rsidP="007C4DBE">
      <w:pPr>
        <w:rPr>
          <w:b/>
          <w:bCs/>
        </w:rPr>
      </w:pPr>
      <w:r w:rsidRPr="00211A13">
        <w:rPr>
          <w:b/>
          <w:bCs/>
        </w:rPr>
        <w:t xml:space="preserve">How do the authors’ use of primary sources inform their arguments? In what ways </w:t>
      </w:r>
      <w:r w:rsidR="001308EC" w:rsidRPr="00211A13">
        <w:rPr>
          <w:b/>
          <w:bCs/>
        </w:rPr>
        <w:t>do</w:t>
      </w:r>
      <w:r w:rsidRPr="00211A13">
        <w:rPr>
          <w:b/>
          <w:bCs/>
        </w:rPr>
        <w:t xml:space="preserve"> the primary sources add to the historiographical debate which the article/chapters contribute to? </w:t>
      </w:r>
    </w:p>
    <w:p w14:paraId="12CDF588" w14:textId="6A416868" w:rsidR="007C4DBE" w:rsidRDefault="00E9499E" w:rsidP="00E9499E">
      <w:pPr>
        <w:pStyle w:val="ListParagraph"/>
        <w:numPr>
          <w:ilvl w:val="0"/>
          <w:numId w:val="5"/>
        </w:numPr>
      </w:pPr>
      <w:r>
        <w:t xml:space="preserve">Pulls on </w:t>
      </w:r>
      <w:proofErr w:type="spellStart"/>
      <w:r>
        <w:t>tidbits</w:t>
      </w:r>
      <w:proofErr w:type="spellEnd"/>
      <w:r>
        <w:t xml:space="preserve"> of information as there is a lack of information allowing us to truly know working class ideas and responses to Victorian museums – however we can see evidence in other primary sources </w:t>
      </w:r>
      <w:proofErr w:type="spellStart"/>
      <w:r>
        <w:t>ie</w:t>
      </w:r>
      <w:proofErr w:type="spellEnd"/>
      <w:r>
        <w:t xml:space="preserve"> recorded speeches and instances of working class people using museums for their own benefit (as per the Irish family quoted in the chapter) as well as </w:t>
      </w:r>
      <w:r>
        <w:lastRenderedPageBreak/>
        <w:t>protests and commentary from the time around accessibility of the museum for working class people</w:t>
      </w:r>
    </w:p>
    <w:p w14:paraId="72C1209F" w14:textId="2F852ED6" w:rsidR="00FA5DCB" w:rsidRPr="00FA5DCB" w:rsidRDefault="00FA5DCB" w:rsidP="00FA5DCB">
      <w:pPr>
        <w:pStyle w:val="NoSpacing"/>
        <w:rPr>
          <w:u w:val="single"/>
        </w:rPr>
      </w:pPr>
      <w:r w:rsidRPr="00FA5DCB">
        <w:rPr>
          <w:u w:val="single"/>
        </w:rPr>
        <w:t xml:space="preserve">Repairing the loss of the past: the use of written, oral and physical evidence in the </w:t>
      </w:r>
      <w:r w:rsidRPr="00FA5DCB">
        <w:rPr>
          <w:i/>
          <w:iCs/>
          <w:u w:val="single"/>
        </w:rPr>
        <w:t xml:space="preserve">Ecclesiastical History of </w:t>
      </w:r>
      <w:proofErr w:type="spellStart"/>
      <w:r w:rsidRPr="00FA5DCB">
        <w:rPr>
          <w:i/>
          <w:iCs/>
          <w:u w:val="single"/>
        </w:rPr>
        <w:t>Orderic</w:t>
      </w:r>
      <w:proofErr w:type="spellEnd"/>
      <w:r w:rsidRPr="00FA5DCB">
        <w:rPr>
          <w:i/>
          <w:iCs/>
          <w:u w:val="single"/>
        </w:rPr>
        <w:t xml:space="preserve"> Vitalis</w:t>
      </w:r>
      <w:r w:rsidRPr="00FA5DCB">
        <w:rPr>
          <w:u w:val="single"/>
        </w:rPr>
        <w:t xml:space="preserve"> (c.1113-42)* </w:t>
      </w:r>
    </w:p>
    <w:p w14:paraId="69C00905" w14:textId="41B8A7C9" w:rsidR="00FA5DCB" w:rsidRDefault="00FA5DCB" w:rsidP="00FA5DCB">
      <w:pPr>
        <w:pStyle w:val="NoSpacing"/>
        <w:rPr>
          <w:i/>
          <w:iCs/>
        </w:rPr>
      </w:pPr>
      <w:r>
        <w:rPr>
          <w:i/>
          <w:iCs/>
        </w:rPr>
        <w:t>Charles C. Rozier</w:t>
      </w:r>
    </w:p>
    <w:p w14:paraId="5E1FC047" w14:textId="77777777" w:rsidR="00FA5DCB" w:rsidRPr="00FA5DCB" w:rsidRDefault="00FA5DCB" w:rsidP="00FA5DCB">
      <w:pPr>
        <w:pStyle w:val="NoSpacing"/>
        <w:rPr>
          <w:i/>
          <w:iCs/>
        </w:rPr>
      </w:pPr>
    </w:p>
    <w:p w14:paraId="2828A34C" w14:textId="77777777" w:rsidR="00FA5DCB" w:rsidRPr="00211A13" w:rsidRDefault="00FA5DCB" w:rsidP="00FA5DCB">
      <w:pPr>
        <w:rPr>
          <w:b/>
          <w:bCs/>
        </w:rPr>
      </w:pPr>
      <w:r w:rsidRPr="00211A13">
        <w:rPr>
          <w:b/>
          <w:bCs/>
        </w:rPr>
        <w:t>How do you think the authors came up with the ideas for the research which led to these publications?</w:t>
      </w:r>
    </w:p>
    <w:p w14:paraId="3A0D69A9" w14:textId="0B8EFDA9" w:rsidR="00FA5DCB" w:rsidRDefault="00FA5DCB" w:rsidP="00FA5DCB">
      <w:pPr>
        <w:pStyle w:val="ListParagraph"/>
        <w:numPr>
          <w:ilvl w:val="0"/>
          <w:numId w:val="1"/>
        </w:numPr>
      </w:pPr>
      <w:r w:rsidRPr="00211A13">
        <w:t xml:space="preserve">Reading other academic papers/journal articles/books on similar topics and arguments </w:t>
      </w:r>
      <w:r>
        <w:t xml:space="preserve">as previously, also going over the Ecclesiastical History directly </w:t>
      </w:r>
    </w:p>
    <w:p w14:paraId="2F9B4413" w14:textId="77777777" w:rsidR="00FA5DCB" w:rsidRPr="00211A13" w:rsidRDefault="00FA5DCB" w:rsidP="00FA5DCB">
      <w:pPr>
        <w:rPr>
          <w:b/>
          <w:bCs/>
        </w:rPr>
      </w:pPr>
      <w:r>
        <w:tab/>
      </w:r>
      <w:r w:rsidRPr="00211A13">
        <w:rPr>
          <w:b/>
          <w:bCs/>
        </w:rPr>
        <w:t xml:space="preserve">How do you think the authors actually </w:t>
      </w:r>
      <w:r w:rsidRPr="00211A13">
        <w:rPr>
          <w:b/>
          <w:bCs/>
          <w:i/>
          <w:iCs/>
        </w:rPr>
        <w:t>did</w:t>
      </w:r>
      <w:r w:rsidRPr="00211A13">
        <w:rPr>
          <w:b/>
          <w:bCs/>
        </w:rPr>
        <w:t xml:space="preserve"> the research that led to these publications?</w:t>
      </w:r>
    </w:p>
    <w:p w14:paraId="728F51E9" w14:textId="0ED57D8E" w:rsidR="00FA5DCB" w:rsidRDefault="00FA5DCB" w:rsidP="00FA5DCB">
      <w:pPr>
        <w:pStyle w:val="ListParagraph"/>
        <w:numPr>
          <w:ilvl w:val="0"/>
          <w:numId w:val="1"/>
        </w:numPr>
      </w:pPr>
      <w:r>
        <w:t>Reading other arguments from other scholars/academics</w:t>
      </w:r>
      <w:r>
        <w:t xml:space="preserve">, and understanding current consensus for prior historiographical study </w:t>
      </w:r>
    </w:p>
    <w:p w14:paraId="7F463CA5" w14:textId="77777777" w:rsidR="00FA5DCB" w:rsidRDefault="00FA5DCB" w:rsidP="00FA5DCB">
      <w:pPr>
        <w:pStyle w:val="ListParagraph"/>
        <w:numPr>
          <w:ilvl w:val="0"/>
          <w:numId w:val="1"/>
        </w:numPr>
      </w:pPr>
      <w:r>
        <w:t xml:space="preserve">Physical research, looking at primary sources from the time </w:t>
      </w:r>
    </w:p>
    <w:p w14:paraId="44918073" w14:textId="77777777" w:rsidR="00FA5DCB" w:rsidRDefault="00FA5DCB" w:rsidP="00FA5DCB">
      <w:pPr>
        <w:rPr>
          <w:b/>
          <w:bCs/>
        </w:rPr>
      </w:pPr>
      <w:r>
        <w:tab/>
      </w:r>
      <w:r w:rsidRPr="00211A13">
        <w:rPr>
          <w:b/>
          <w:bCs/>
        </w:rPr>
        <w:t>What primary sources are used by the authors?</w:t>
      </w:r>
    </w:p>
    <w:p w14:paraId="024F4271" w14:textId="6BEC25C6" w:rsidR="00FA5DCB" w:rsidRPr="00FA5DCB" w:rsidRDefault="00FA5DCB" w:rsidP="00FA5DCB">
      <w:pPr>
        <w:pStyle w:val="ListParagraph"/>
        <w:numPr>
          <w:ilvl w:val="0"/>
          <w:numId w:val="6"/>
        </w:numPr>
        <w:rPr>
          <w:b/>
          <w:bCs/>
        </w:rPr>
      </w:pPr>
      <w:r>
        <w:rPr>
          <w:i/>
          <w:iCs/>
        </w:rPr>
        <w:t>Ecclesiastical History</w:t>
      </w:r>
    </w:p>
    <w:p w14:paraId="7CD77E7A" w14:textId="77777777" w:rsidR="00FA5DCB" w:rsidRPr="00FA5DCB" w:rsidRDefault="00FA5DCB" w:rsidP="00FA5DCB">
      <w:pPr>
        <w:pStyle w:val="ListParagraph"/>
        <w:numPr>
          <w:ilvl w:val="0"/>
          <w:numId w:val="6"/>
        </w:numPr>
        <w:rPr>
          <w:b/>
          <w:bCs/>
        </w:rPr>
      </w:pPr>
    </w:p>
    <w:p w14:paraId="1DEF5CCE" w14:textId="77777777" w:rsidR="00FA5DCB" w:rsidRDefault="00FA5DCB" w:rsidP="00FA5DCB">
      <w:pPr>
        <w:rPr>
          <w:b/>
          <w:bCs/>
        </w:rPr>
      </w:pPr>
      <w:r>
        <w:tab/>
      </w:r>
      <w:r w:rsidRPr="00211A13">
        <w:rPr>
          <w:b/>
          <w:bCs/>
        </w:rPr>
        <w:t>Why do you think the authors chose these particular types of primary sources?</w:t>
      </w:r>
    </w:p>
    <w:p w14:paraId="373B3576" w14:textId="0BB047C4" w:rsidR="00FA5DCB" w:rsidRPr="00FA5DCB" w:rsidRDefault="00FA5DCB" w:rsidP="00FA5DCB">
      <w:pPr>
        <w:pStyle w:val="ListParagraph"/>
        <w:numPr>
          <w:ilvl w:val="0"/>
          <w:numId w:val="7"/>
        </w:numPr>
        <w:rPr>
          <w:b/>
          <w:bCs/>
        </w:rPr>
      </w:pPr>
      <w:r>
        <w:t xml:space="preserve">The article is related specifically to this text and it is expected that this is the primary source used </w:t>
      </w:r>
    </w:p>
    <w:p w14:paraId="067D6908" w14:textId="77777777" w:rsidR="00FA5DCB" w:rsidRDefault="00FA5DCB" w:rsidP="00FA5DCB">
      <w:pPr>
        <w:rPr>
          <w:b/>
          <w:bCs/>
        </w:rPr>
      </w:pPr>
      <w:r>
        <w:tab/>
      </w:r>
      <w:r w:rsidRPr="00211A13">
        <w:rPr>
          <w:b/>
          <w:bCs/>
        </w:rPr>
        <w:t>Where and how do you think the authors accessed the particular primary sources that are used?</w:t>
      </w:r>
    </w:p>
    <w:p w14:paraId="1273BF3D" w14:textId="7674CAD5" w:rsidR="004C41B4" w:rsidRPr="004C41B4" w:rsidRDefault="004C41B4" w:rsidP="004C41B4">
      <w:pPr>
        <w:pStyle w:val="ListParagraph"/>
        <w:numPr>
          <w:ilvl w:val="0"/>
          <w:numId w:val="7"/>
        </w:numPr>
        <w:rPr>
          <w:b/>
          <w:bCs/>
        </w:rPr>
      </w:pPr>
      <w:r>
        <w:t xml:space="preserve">Clearly accessed a copy of the book in question, Swansea University is listed as research site so possibly there as well as other books/articles </w:t>
      </w:r>
    </w:p>
    <w:p w14:paraId="5EB6FAD7" w14:textId="77777777" w:rsidR="00FA5DCB" w:rsidRDefault="00FA5DCB" w:rsidP="00FA5DCB">
      <w:pPr>
        <w:rPr>
          <w:b/>
          <w:bCs/>
        </w:rPr>
      </w:pPr>
      <w:r>
        <w:tab/>
      </w:r>
      <w:r w:rsidRPr="00211A13">
        <w:rPr>
          <w:b/>
          <w:bCs/>
        </w:rPr>
        <w:t>Can you identify instances where the authors have accessed materials from archives or other specialist repositories? If so, which?</w:t>
      </w:r>
    </w:p>
    <w:p w14:paraId="7BB67B4E" w14:textId="019521B3" w:rsidR="004C41B4" w:rsidRPr="00F364B8" w:rsidRDefault="004C41B4" w:rsidP="004C41B4">
      <w:pPr>
        <w:pStyle w:val="ListParagraph"/>
        <w:numPr>
          <w:ilvl w:val="0"/>
          <w:numId w:val="7"/>
        </w:numPr>
      </w:pPr>
      <w:r>
        <w:t xml:space="preserve">Footnotes 1-3 list introductory sources and other supporting articles and information on </w:t>
      </w:r>
      <w:proofErr w:type="spellStart"/>
      <w:r>
        <w:t>ORderic</w:t>
      </w:r>
      <w:proofErr w:type="spellEnd"/>
      <w:r>
        <w:t xml:space="preserve"> – again likely Swansea university </w:t>
      </w:r>
    </w:p>
    <w:p w14:paraId="291E20E0" w14:textId="77777777" w:rsidR="00FA5DCB" w:rsidRDefault="00FA5DCB" w:rsidP="00FA5DCB">
      <w:pPr>
        <w:rPr>
          <w:b/>
          <w:bCs/>
        </w:rPr>
      </w:pPr>
      <w:r>
        <w:tab/>
      </w:r>
      <w:r w:rsidRPr="00211A13">
        <w:rPr>
          <w:b/>
          <w:bCs/>
        </w:rPr>
        <w:t xml:space="preserve">Can you identify instances where the authors may have accessed materials from online collections or databases? If so, which? </w:t>
      </w:r>
    </w:p>
    <w:p w14:paraId="689BEB9A" w14:textId="1F14F975" w:rsidR="00F364B8" w:rsidRPr="00F364B8" w:rsidRDefault="004C41B4" w:rsidP="00F364B8">
      <w:pPr>
        <w:pStyle w:val="ListParagraph"/>
        <w:numPr>
          <w:ilvl w:val="0"/>
          <w:numId w:val="7"/>
        </w:numPr>
      </w:pPr>
      <w:r>
        <w:t xml:space="preserve">Not directly- not impossible for things to have been accessed online however </w:t>
      </w:r>
    </w:p>
    <w:p w14:paraId="486793B4" w14:textId="14F21FFE" w:rsidR="00E9499E" w:rsidRDefault="00FA5DCB" w:rsidP="00FA5DCB">
      <w:pPr>
        <w:rPr>
          <w:b/>
          <w:bCs/>
        </w:rPr>
      </w:pPr>
      <w:r w:rsidRPr="00211A13">
        <w:rPr>
          <w:b/>
          <w:bCs/>
        </w:rPr>
        <w:t>How do the authors’ use of primary sources inform their arguments? In what ways do the primary sources add to the historiographical debate which the article/chapters contribute to?</w:t>
      </w:r>
    </w:p>
    <w:p w14:paraId="04BCF911" w14:textId="596D5AD5" w:rsidR="00FA5DCB" w:rsidRDefault="00FA5DCB" w:rsidP="00FA5DCB">
      <w:pPr>
        <w:pStyle w:val="ListParagraph"/>
        <w:numPr>
          <w:ilvl w:val="0"/>
          <w:numId w:val="7"/>
        </w:numPr>
      </w:pPr>
      <w:r>
        <w:t xml:space="preserve">The primary source is both its own historiography but also being assessed as part of modern historical research and approach. </w:t>
      </w:r>
    </w:p>
    <w:p w14:paraId="15933E11" w14:textId="3CD273E0" w:rsidR="00F364B8" w:rsidRDefault="00FA5DCB" w:rsidP="00F364B8">
      <w:pPr>
        <w:pStyle w:val="ListParagraph"/>
        <w:numPr>
          <w:ilvl w:val="0"/>
          <w:numId w:val="7"/>
        </w:numPr>
      </w:pPr>
      <w:r>
        <w:t xml:space="preserve">The primary source and its subsequent re-assessment by other historians is central to the article and the </w:t>
      </w:r>
      <w:r w:rsidR="00F364B8">
        <w:t xml:space="preserve">entire argument would not exist without it. </w:t>
      </w:r>
    </w:p>
    <w:p w14:paraId="3D905958" w14:textId="77777777" w:rsidR="00FA5DCB" w:rsidRDefault="00FA5DCB" w:rsidP="00FA5DCB"/>
    <w:p w14:paraId="36C7B9B0" w14:textId="77777777" w:rsidR="00FA5DCB" w:rsidRDefault="00FA5DCB" w:rsidP="00FA5DCB"/>
    <w:p w14:paraId="333327F4" w14:textId="77777777" w:rsidR="00FA5DCB" w:rsidRDefault="00FA5DCB" w:rsidP="00FA5DCB">
      <w:r>
        <w:t>List as many different types of primary source which you can identify in the articles/chapters.</w:t>
      </w:r>
    </w:p>
    <w:p w14:paraId="4A732B1C" w14:textId="6DEC6FBC" w:rsidR="00F364B8" w:rsidRDefault="0072178C" w:rsidP="00FA5DCB">
      <w:r>
        <w:t xml:space="preserve">Books, assorted types </w:t>
      </w:r>
    </w:p>
    <w:p w14:paraId="3F08B327" w14:textId="2F231D2E" w:rsidR="0072178C" w:rsidRDefault="0072178C" w:rsidP="00FA5DCB">
      <w:r>
        <w:t xml:space="preserve">Articles from newspapers </w:t>
      </w:r>
    </w:p>
    <w:p w14:paraId="6CD0F3B1" w14:textId="63078C1B" w:rsidR="0072178C" w:rsidRDefault="0072178C" w:rsidP="00FA5DCB">
      <w:r>
        <w:t xml:space="preserve">House of commons debates </w:t>
      </w:r>
    </w:p>
    <w:p w14:paraId="3EBE4D67" w14:textId="77777777" w:rsidR="00F364B8" w:rsidRDefault="00F364B8" w:rsidP="00FA5DCB"/>
    <w:p w14:paraId="4C908D50" w14:textId="77777777" w:rsidR="00FA5DCB" w:rsidRDefault="00FA5DCB" w:rsidP="00FA5DCB">
      <w:r>
        <w:t>List any archives that you can identify as having been used in the composition of the articles/chapters. Feel free to speculate here if it is not immediately apparent.</w:t>
      </w:r>
    </w:p>
    <w:p w14:paraId="3C86ACD6" w14:textId="15A15959" w:rsidR="0072178C" w:rsidRDefault="00F364B8" w:rsidP="00FA5DCB">
      <w:r>
        <w:t>For Scott’s article, most definitely the archives of the Mercury, if not directly their own then local histor</w:t>
      </w:r>
      <w:r w:rsidR="0072178C">
        <w:t xml:space="preserve">ical archives most likely. </w:t>
      </w:r>
    </w:p>
    <w:p w14:paraId="53F04AA3" w14:textId="3D031725" w:rsidR="0072178C" w:rsidRDefault="0072178C" w:rsidP="00FA5DCB">
      <w:r>
        <w:t>For Rozier’s article, Swansea university is listed as research site so it is plausible that research was at least in part carried out using their archives and website</w:t>
      </w:r>
    </w:p>
    <w:p w14:paraId="66D0208C" w14:textId="77777777" w:rsidR="00F364B8" w:rsidRDefault="00F364B8" w:rsidP="00FA5DCB"/>
    <w:p w14:paraId="3A3A561E" w14:textId="608A0F73" w:rsidR="00FA5DCB" w:rsidRDefault="00FA5DCB" w:rsidP="00FA5DCB">
      <w:r>
        <w:t>List any online sources that you can identify as having been used in the composition of the articles/chapters. Feel free to speculate here if it is not immediately apparent.</w:t>
      </w:r>
    </w:p>
    <w:p w14:paraId="642F308B" w14:textId="6A97B875" w:rsidR="00F364B8" w:rsidRDefault="00F364B8" w:rsidP="00FA5DCB">
      <w:r>
        <w:t xml:space="preserve">House of commons debates – clearly accessed online </w:t>
      </w:r>
    </w:p>
    <w:p w14:paraId="05B62A1D" w14:textId="77777777" w:rsidR="0072178C" w:rsidRDefault="0072178C" w:rsidP="0072178C">
      <w:r>
        <w:t>For Rozier’s article, Swansea university is listed as research site so it is plausible that research was at least in part carried out using their archives and website</w:t>
      </w:r>
    </w:p>
    <w:p w14:paraId="78D717E4" w14:textId="77777777" w:rsidR="00F364B8" w:rsidRPr="00FA5DCB" w:rsidRDefault="00F364B8" w:rsidP="00FA5DCB"/>
    <w:sectPr w:rsidR="00F364B8" w:rsidRPr="00FA5DC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8B8F3" w14:textId="77777777" w:rsidR="00C36B16" w:rsidRDefault="00C36B16" w:rsidP="00211A13">
      <w:pPr>
        <w:spacing w:after="0" w:line="240" w:lineRule="auto"/>
      </w:pPr>
      <w:r>
        <w:separator/>
      </w:r>
    </w:p>
  </w:endnote>
  <w:endnote w:type="continuationSeparator" w:id="0">
    <w:p w14:paraId="38B73A22" w14:textId="77777777" w:rsidR="00C36B16" w:rsidRDefault="00C36B16" w:rsidP="00211A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3339B" w14:textId="77777777" w:rsidR="00C36B16" w:rsidRDefault="00C36B16" w:rsidP="00211A13">
      <w:pPr>
        <w:spacing w:after="0" w:line="240" w:lineRule="auto"/>
      </w:pPr>
      <w:r>
        <w:separator/>
      </w:r>
    </w:p>
  </w:footnote>
  <w:footnote w:type="continuationSeparator" w:id="0">
    <w:p w14:paraId="57B3F7B9" w14:textId="77777777" w:rsidR="00C36B16" w:rsidRDefault="00C36B16" w:rsidP="00211A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0666C" w14:textId="49ED6473" w:rsidR="00211A13" w:rsidRDefault="001308EC">
    <w:pPr>
      <w:pStyle w:val="Header"/>
    </w:pPr>
    <w:r>
      <w:t>2306897 10/23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E54C0"/>
    <w:multiLevelType w:val="hybridMultilevel"/>
    <w:tmpl w:val="1798A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F7111"/>
    <w:multiLevelType w:val="hybridMultilevel"/>
    <w:tmpl w:val="B8A41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DE17DA"/>
    <w:multiLevelType w:val="hybridMultilevel"/>
    <w:tmpl w:val="967A2F6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7476B41"/>
    <w:multiLevelType w:val="hybridMultilevel"/>
    <w:tmpl w:val="6A246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197E2B"/>
    <w:multiLevelType w:val="hybridMultilevel"/>
    <w:tmpl w:val="0802A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A372D3"/>
    <w:multiLevelType w:val="hybridMultilevel"/>
    <w:tmpl w:val="A42EF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95101A"/>
    <w:multiLevelType w:val="hybridMultilevel"/>
    <w:tmpl w:val="1FBEF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7115368">
    <w:abstractNumId w:val="3"/>
  </w:num>
  <w:num w:numId="2" w16cid:durableId="275867352">
    <w:abstractNumId w:val="2"/>
  </w:num>
  <w:num w:numId="3" w16cid:durableId="1206137821">
    <w:abstractNumId w:val="4"/>
  </w:num>
  <w:num w:numId="4" w16cid:durableId="1921065032">
    <w:abstractNumId w:val="0"/>
  </w:num>
  <w:num w:numId="5" w16cid:durableId="1597135206">
    <w:abstractNumId w:val="5"/>
  </w:num>
  <w:num w:numId="6" w16cid:durableId="983242457">
    <w:abstractNumId w:val="1"/>
  </w:num>
  <w:num w:numId="7" w16cid:durableId="157018787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DBE"/>
    <w:rsid w:val="00026798"/>
    <w:rsid w:val="001308EC"/>
    <w:rsid w:val="00211A13"/>
    <w:rsid w:val="00314473"/>
    <w:rsid w:val="004C41B4"/>
    <w:rsid w:val="004D4F9D"/>
    <w:rsid w:val="0072178C"/>
    <w:rsid w:val="007C4DBE"/>
    <w:rsid w:val="00992871"/>
    <w:rsid w:val="009D00FA"/>
    <w:rsid w:val="00B41BD0"/>
    <w:rsid w:val="00C36B16"/>
    <w:rsid w:val="00C8106C"/>
    <w:rsid w:val="00E9499E"/>
    <w:rsid w:val="00F23083"/>
    <w:rsid w:val="00F364B8"/>
    <w:rsid w:val="00FA2BAB"/>
    <w:rsid w:val="00FA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0D430"/>
  <w15:chartTrackingRefBased/>
  <w15:docId w15:val="{7F35E2DE-87E8-4818-9632-811A23728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4D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C4DB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4D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7C4D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C4D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1A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A13"/>
  </w:style>
  <w:style w:type="paragraph" w:styleId="Footer">
    <w:name w:val="footer"/>
    <w:basedOn w:val="Normal"/>
    <w:link w:val="FooterChar"/>
    <w:uiPriority w:val="99"/>
    <w:unhideWhenUsed/>
    <w:rsid w:val="00211A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A13"/>
  </w:style>
  <w:style w:type="paragraph" w:styleId="NoSpacing">
    <w:name w:val="No Spacing"/>
    <w:uiPriority w:val="1"/>
    <w:qFormat/>
    <w:rsid w:val="00FA5D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1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18774</TotalTime>
  <Pages>3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Liss Dark</dc:creator>
  <cp:keywords/>
  <dc:description/>
  <cp:lastModifiedBy>Liss Dark</cp:lastModifiedBy>
  <cp:revision>9</cp:revision>
  <dcterms:created xsi:type="dcterms:W3CDTF">2023-10-05T10:59:00Z</dcterms:created>
  <dcterms:modified xsi:type="dcterms:W3CDTF">2023-10-18T12:16:00Z</dcterms:modified>
</cp:coreProperties>
</file>