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C2C09" w14:textId="77777777" w:rsidR="00E56C29" w:rsidRDefault="00E56C29" w:rsidP="00E56C29">
      <w:pPr>
        <w:pStyle w:val="af2"/>
        <w:rPr>
          <w:b/>
          <w:sz w:val="28"/>
          <w:szCs w:val="28"/>
        </w:rPr>
      </w:pPr>
      <w:bookmarkStart w:id="0" w:name="_Hlk108222781"/>
      <w:r>
        <w:rPr>
          <w:noProof/>
        </w:rPr>
        <w:drawing>
          <wp:inline distT="0" distB="1270" distL="0" distR="0" wp14:anchorId="7DED26EF" wp14:editId="0DFB9A02">
            <wp:extent cx="2573655" cy="532130"/>
            <wp:effectExtent l="0" t="0" r="0" b="0"/>
            <wp:docPr id="5"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8"/>
                    <a:stretch>
                      <a:fillRect/>
                    </a:stretch>
                  </pic:blipFill>
                  <pic:spPr>
                    <a:xfrm>
                      <a:off x="0" y="0"/>
                      <a:ext cx="2573655" cy="532130"/>
                    </a:xfrm>
                    <a:prstGeom prst="rect">
                      <a:avLst/>
                    </a:prstGeom>
                  </pic:spPr>
                </pic:pic>
              </a:graphicData>
            </a:graphic>
          </wp:inline>
        </w:drawing>
      </w:r>
      <w:r>
        <w:t xml:space="preserve"> </w:t>
      </w:r>
      <w:r>
        <w:br/>
      </w:r>
    </w:p>
    <w:p w14:paraId="1392310F" w14:textId="77777777" w:rsidR="00E56C29" w:rsidRDefault="00E56C29" w:rsidP="00E56C29">
      <w:pPr>
        <w:pStyle w:val="af2"/>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922"/>
      </w:tblGrid>
      <w:tr w:rsidR="00E56C29" w14:paraId="056DF705" w14:textId="77777777" w:rsidTr="00FD036A">
        <w:tc>
          <w:tcPr>
            <w:tcW w:w="9922"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6A70D37B" w14:textId="77777777" w:rsidR="00E56C29" w:rsidRDefault="00E56C29" w:rsidP="00E56C29">
            <w:pPr>
              <w:pStyle w:val="af2"/>
              <w:rPr>
                <w:b/>
              </w:rPr>
            </w:pPr>
            <w:r>
              <w:rPr>
                <w:b/>
              </w:rPr>
              <w:t xml:space="preserve">LEVEL 7 ASSESSMENT SPECIFICATION </w:t>
            </w:r>
          </w:p>
        </w:tc>
      </w:tr>
    </w:tbl>
    <w:p w14:paraId="66AA2C6B" w14:textId="77777777" w:rsidR="00E56C29" w:rsidRDefault="00E56C29" w:rsidP="00E56C29">
      <w:pPr>
        <w:pStyle w:val="af2"/>
        <w:rPr>
          <w:b/>
          <w:i/>
          <w:sz w:val="32"/>
        </w:rPr>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093"/>
        <w:gridCol w:w="3292"/>
        <w:gridCol w:w="2268"/>
        <w:gridCol w:w="2269"/>
      </w:tblGrid>
      <w:tr w:rsidR="00E56C29" w14:paraId="52E55BC7"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976E827" w14:textId="77777777" w:rsidR="00E56C29" w:rsidRDefault="00E56C29" w:rsidP="00E56C29">
            <w:pPr>
              <w:pStyle w:val="af2"/>
              <w:rPr>
                <w:b/>
                <w:sz w:val="22"/>
              </w:rPr>
            </w:pPr>
            <w:r>
              <w:rPr>
                <w:b/>
                <w:sz w:val="22"/>
              </w:rPr>
              <w:t>Student name: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1B4ED7E" w14:textId="025B204B" w:rsidR="00E56C29" w:rsidRPr="006F781F" w:rsidRDefault="006F781F" w:rsidP="00E56C29">
            <w:pPr>
              <w:pStyle w:val="af2"/>
              <w:rPr>
                <w:rFonts w:hint="eastAsia"/>
                <w:b/>
                <w:bCs/>
              </w:rPr>
            </w:pPr>
            <w:r w:rsidRPr="006F781F">
              <w:rPr>
                <w:rFonts w:hint="eastAsia"/>
                <w:b/>
                <w:bCs/>
              </w:rPr>
              <w:t>L</w:t>
            </w:r>
            <w:r w:rsidRPr="006F781F">
              <w:rPr>
                <w:b/>
                <w:bCs/>
              </w:rPr>
              <w:t>EUNG Hon To</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507E5FF" w14:textId="77777777" w:rsidR="00E56C29" w:rsidRDefault="00E56C29" w:rsidP="00E56C29">
            <w:pPr>
              <w:pStyle w:val="af2"/>
              <w:rPr>
                <w:b/>
                <w:sz w:val="22"/>
              </w:rPr>
            </w:pPr>
            <w:r>
              <w:rPr>
                <w:b/>
                <w:sz w:val="22"/>
              </w:rPr>
              <w:t>Student ID number: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0F3EB4" w14:textId="20127D4F" w:rsidR="00E56C29" w:rsidRDefault="006F781F" w:rsidP="00E56C29">
            <w:pPr>
              <w:pStyle w:val="af2"/>
              <w:rPr>
                <w:b/>
                <w:sz w:val="22"/>
              </w:rPr>
            </w:pPr>
            <w:r>
              <w:rPr>
                <w:rFonts w:hint="eastAsia"/>
                <w:b/>
                <w:sz w:val="22"/>
              </w:rPr>
              <w:t>2</w:t>
            </w:r>
            <w:r>
              <w:rPr>
                <w:b/>
                <w:sz w:val="22"/>
              </w:rPr>
              <w:t>133985</w:t>
            </w:r>
          </w:p>
        </w:tc>
      </w:tr>
      <w:tr w:rsidR="00E56C29" w14:paraId="6221B8A5"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3FEB9B5" w14:textId="77777777" w:rsidR="00E56C29" w:rsidRDefault="00E56C29" w:rsidP="00E56C29">
            <w:pPr>
              <w:pStyle w:val="af2"/>
              <w:rPr>
                <w:b/>
                <w:sz w:val="22"/>
              </w:rPr>
            </w:pPr>
            <w:proofErr w:type="spellStart"/>
            <w:r>
              <w:rPr>
                <w:b/>
                <w:sz w:val="22"/>
              </w:rPr>
              <w:t>Programme</w:t>
            </w:r>
            <w:proofErr w:type="spellEnd"/>
            <w:r>
              <w:rPr>
                <w:b/>
                <w:sz w:val="22"/>
              </w:rPr>
              <w:t>:</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273B7C" w14:textId="77777777" w:rsidR="00E56C29" w:rsidRDefault="00E56C29" w:rsidP="00E56C29">
            <w:pPr>
              <w:pStyle w:val="af2"/>
              <w:rPr>
                <w:b/>
                <w:sz w:val="22"/>
              </w:rPr>
            </w:pPr>
            <w:r>
              <w:rPr>
                <w:b/>
                <w:sz w:val="22"/>
                <w:lang w:eastAsia="zh-HK"/>
              </w:rPr>
              <w:t>MBA</w:t>
            </w:r>
          </w:p>
        </w:tc>
      </w:tr>
      <w:tr w:rsidR="00E56C29" w14:paraId="55213442"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2B57F69" w14:textId="77777777" w:rsidR="00E56C29" w:rsidRDefault="00E56C29" w:rsidP="00E56C29">
            <w:pPr>
              <w:pStyle w:val="af2"/>
              <w:rPr>
                <w:b/>
                <w:sz w:val="22"/>
              </w:rPr>
            </w:pPr>
            <w:r>
              <w:rPr>
                <w:b/>
                <w:sz w:val="22"/>
              </w:rPr>
              <w:t>Module:</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E5C772" w14:textId="77777777" w:rsidR="00E56C29" w:rsidRDefault="00E56C29" w:rsidP="00E56C29">
            <w:pPr>
              <w:pStyle w:val="af2"/>
              <w:rPr>
                <w:b/>
                <w:sz w:val="22"/>
              </w:rPr>
            </w:pPr>
            <w:r>
              <w:rPr>
                <w:b/>
                <w:sz w:val="22"/>
              </w:rPr>
              <w:t>Marketing Management</w:t>
            </w:r>
          </w:p>
        </w:tc>
      </w:tr>
      <w:tr w:rsidR="00E56C29" w14:paraId="7B690080"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5DEABA1" w14:textId="77777777" w:rsidR="00E56C29" w:rsidRDefault="00E56C29" w:rsidP="00E56C29">
            <w:pPr>
              <w:pStyle w:val="af2"/>
              <w:rPr>
                <w:b/>
                <w:sz w:val="22"/>
              </w:rPr>
            </w:pPr>
            <w:r>
              <w:rPr>
                <w:b/>
                <w:sz w:val="22"/>
              </w:rPr>
              <w:t>Module code: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6B2FA7" w14:textId="77777777" w:rsidR="00E56C29" w:rsidRDefault="00E56C29" w:rsidP="00E56C29">
            <w:pPr>
              <w:pStyle w:val="af2"/>
              <w:rPr>
                <w:b/>
                <w:sz w:val="22"/>
              </w:rPr>
            </w:pPr>
            <w:r>
              <w:rPr>
                <w:b/>
                <w:sz w:val="22"/>
              </w:rPr>
              <w:t>HKBM 7012</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7D1016B8" w14:textId="77777777" w:rsidR="00E56C29" w:rsidRDefault="00E56C29" w:rsidP="00E56C29">
            <w:pPr>
              <w:pStyle w:val="af2"/>
              <w:rPr>
                <w:sz w:val="22"/>
              </w:rPr>
            </w:pPr>
            <w:r>
              <w:rPr>
                <w:sz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D449730" w14:textId="77777777" w:rsidR="00E56C29" w:rsidRDefault="00E56C29" w:rsidP="00E56C29">
            <w:pPr>
              <w:pStyle w:val="af2"/>
              <w:rPr>
                <w:b/>
                <w:sz w:val="22"/>
              </w:rPr>
            </w:pPr>
            <w:r>
              <w:rPr>
                <w:b/>
                <w:sz w:val="22"/>
              </w:rPr>
              <w:t>75%</w:t>
            </w:r>
          </w:p>
        </w:tc>
      </w:tr>
      <w:tr w:rsidR="00E56C29" w14:paraId="3793E990"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6451648" w14:textId="77777777" w:rsidR="00E56C29" w:rsidRDefault="00E56C29" w:rsidP="00E56C29">
            <w:pPr>
              <w:pStyle w:val="af2"/>
              <w:rPr>
                <w:b/>
                <w:sz w:val="22"/>
              </w:rPr>
            </w:pPr>
            <w:r>
              <w:rPr>
                <w:b/>
                <w:sz w:val="22"/>
              </w:rPr>
              <w:t>Lecturer:</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3746B4D" w14:textId="77777777" w:rsidR="00E56C29" w:rsidRDefault="00E56C29" w:rsidP="00E56C29">
            <w:pPr>
              <w:pStyle w:val="af2"/>
              <w:rPr>
                <w:b/>
                <w:sz w:val="22"/>
              </w:rPr>
            </w:pPr>
            <w:r>
              <w:rPr>
                <w:b/>
                <w:sz w:val="22"/>
              </w:rPr>
              <w:t>Dr Arion WONG</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44523B7" w14:textId="77777777" w:rsidR="00E56C29" w:rsidRDefault="00E56C29" w:rsidP="00E56C29">
            <w:pPr>
              <w:pStyle w:val="af2"/>
              <w:rPr>
                <w:b/>
                <w:sz w:val="22"/>
              </w:rPr>
            </w:pPr>
            <w:r>
              <w:rPr>
                <w:b/>
                <w:sz w:val="22"/>
              </w:rPr>
              <w:t>Internal Verifier: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B780CE8" w14:textId="77777777" w:rsidR="00E56C29" w:rsidRDefault="00E56C29" w:rsidP="00E56C29">
            <w:pPr>
              <w:pStyle w:val="af2"/>
              <w:rPr>
                <w:b/>
                <w:sz w:val="22"/>
              </w:rPr>
            </w:pPr>
            <w:r>
              <w:rPr>
                <w:b/>
                <w:sz w:val="22"/>
              </w:rPr>
              <w:t>Dr Katherine Mo</w:t>
            </w:r>
          </w:p>
        </w:tc>
      </w:tr>
      <w:tr w:rsidR="00E56C29" w14:paraId="5CD38561"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0740584" w14:textId="77777777" w:rsidR="00E56C29" w:rsidRDefault="00E56C29" w:rsidP="00E56C29">
            <w:pPr>
              <w:pStyle w:val="af2"/>
              <w:rPr>
                <w:b/>
                <w:sz w:val="22"/>
              </w:rPr>
            </w:pPr>
            <w:r>
              <w:rPr>
                <w:b/>
                <w:sz w:val="22"/>
              </w:rPr>
              <w:t>Assignment Title: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046861" w14:textId="77777777" w:rsidR="00E56C29" w:rsidRDefault="00E56C29" w:rsidP="00E56C29">
            <w:pPr>
              <w:pStyle w:val="af2"/>
              <w:rPr>
                <w:b/>
                <w:sz w:val="22"/>
              </w:rPr>
            </w:pPr>
            <w:r>
              <w:rPr>
                <w:b/>
                <w:sz w:val="22"/>
              </w:rPr>
              <w:t>Assignment 1</w:t>
            </w: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A251965" w14:textId="77777777" w:rsidR="00E56C29" w:rsidRDefault="00E56C29" w:rsidP="00E56C29">
            <w:pPr>
              <w:pStyle w:val="af2"/>
              <w:rPr>
                <w:b/>
                <w:sz w:val="22"/>
              </w:rPr>
            </w:pPr>
            <w:r>
              <w:rPr>
                <w:b/>
                <w:sz w:val="22"/>
              </w:rPr>
              <w:t>Word count (or equivalent):</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C4C0E76" w14:textId="77777777" w:rsidR="00E56C29" w:rsidRDefault="00E56C29" w:rsidP="00E56C29">
            <w:pPr>
              <w:pStyle w:val="af2"/>
              <w:rPr>
                <w:b/>
                <w:sz w:val="22"/>
              </w:rPr>
            </w:pPr>
            <w:r>
              <w:rPr>
                <w:b/>
                <w:sz w:val="22"/>
              </w:rPr>
              <w:t>3000 words</w:t>
            </w:r>
          </w:p>
        </w:tc>
      </w:tr>
      <w:tr w:rsidR="00E56C29" w14:paraId="0213BD53"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39B0C323" w14:textId="77777777" w:rsidR="00E56C29" w:rsidRDefault="00E56C29" w:rsidP="00E56C29">
            <w:pPr>
              <w:pStyle w:val="af2"/>
              <w:rPr>
                <w:b/>
                <w:sz w:val="22"/>
              </w:rPr>
            </w:pPr>
            <w:r>
              <w:rPr>
                <w:b/>
                <w:sz w:val="22"/>
              </w:rPr>
              <w:t>Submission deadline: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3AFAF1" w14:textId="77777777" w:rsidR="00E56C29" w:rsidRDefault="00E56C29" w:rsidP="00E56C29">
            <w:pPr>
              <w:pStyle w:val="af2"/>
            </w:pPr>
          </w:p>
          <w:p w14:paraId="6AB9D899" w14:textId="77777777" w:rsidR="00E56C29" w:rsidRDefault="00E56C29" w:rsidP="00E56C29">
            <w:pPr>
              <w:pStyle w:val="af2"/>
              <w:rPr>
                <w:b/>
                <w:bCs/>
                <w:sz w:val="22"/>
              </w:rPr>
            </w:pPr>
            <w:r>
              <w:rPr>
                <w:b/>
                <w:bCs/>
                <w:sz w:val="22"/>
              </w:rPr>
              <w:t>11 July 2022</w:t>
            </w:r>
          </w:p>
          <w:p w14:paraId="76B758BE" w14:textId="77777777" w:rsidR="00E56C29" w:rsidRDefault="00E56C29" w:rsidP="00E56C29">
            <w:pPr>
              <w:pStyle w:val="af2"/>
              <w:rPr>
                <w:b/>
                <w:sz w:val="22"/>
              </w:rPr>
            </w:pP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2D47831" w14:textId="77777777" w:rsidR="00E56C29" w:rsidRDefault="00E56C29" w:rsidP="00E56C29">
            <w:pPr>
              <w:pStyle w:val="af2"/>
              <w:rPr>
                <w:b/>
                <w:sz w:val="22"/>
              </w:rPr>
            </w:pPr>
            <w:r>
              <w:rPr>
                <w:b/>
                <w:sz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13E3B7" w14:textId="77777777" w:rsidR="00E56C29" w:rsidRDefault="00E56C29" w:rsidP="00E56C29">
            <w:pPr>
              <w:pStyle w:val="af2"/>
              <w:rPr>
                <w:b/>
                <w:sz w:val="22"/>
                <w:lang w:eastAsia="zh-HK"/>
              </w:rPr>
            </w:pPr>
            <w:r>
              <w:rPr>
                <w:b/>
                <w:sz w:val="22"/>
                <w:lang w:eastAsia="zh-HK"/>
              </w:rPr>
              <w:t>Within 20 days after submission</w:t>
            </w:r>
          </w:p>
        </w:tc>
      </w:tr>
      <w:tr w:rsidR="00E56C29" w14:paraId="06D76E5B"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A52C476" w14:textId="77777777" w:rsidR="00E56C29" w:rsidRDefault="00E56C29" w:rsidP="00E56C29">
            <w:pPr>
              <w:pStyle w:val="af2"/>
              <w:rPr>
                <w:b/>
                <w:sz w:val="22"/>
              </w:rPr>
            </w:pPr>
            <w:r>
              <w:rPr>
                <w:b/>
                <w:sz w:val="22"/>
              </w:rPr>
              <w:t>Submission method:</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47BC42" w14:textId="77777777" w:rsidR="00E56C29" w:rsidRDefault="00E56C29" w:rsidP="00E56C29">
            <w:pPr>
              <w:pStyle w:val="af2"/>
              <w:rPr>
                <w:sz w:val="22"/>
              </w:rPr>
            </w:pPr>
            <w:r>
              <w:rPr>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0E1535" w14:textId="77777777" w:rsidR="00E56C29" w:rsidRDefault="00E56C29" w:rsidP="00E56C29">
            <w:pPr>
              <w:pStyle w:val="af2"/>
              <w:rPr>
                <w:b/>
                <w:sz w:val="22"/>
              </w:rPr>
            </w:pPr>
            <w:r>
              <w:rPr>
                <w:b/>
                <w:sz w:val="22"/>
              </w:rPr>
              <w:t xml:space="preserve">Alternative submission method (if applicable): </w:t>
            </w:r>
          </w:p>
          <w:p w14:paraId="4A5054F1" w14:textId="77777777" w:rsidR="00E56C29" w:rsidRDefault="00E56C29" w:rsidP="00E56C29">
            <w:pPr>
              <w:pStyle w:val="af2"/>
              <w:rPr>
                <w:b/>
                <w:sz w:val="22"/>
              </w:rPr>
            </w:pPr>
            <w:r>
              <w:rPr>
                <w:b/>
                <w:sz w:val="22"/>
              </w:rPr>
              <w:t xml:space="preserve">Late submission of the assessment will result in a late penalty mark.  </w:t>
            </w:r>
            <w:r>
              <w:rPr>
                <w:sz w:val="22"/>
              </w:rPr>
              <w:t>Penalties for late submission: Up to one week late, maximum mark of 50%.  Over one week late, 0%.  Only the Extenuating Circumstances Panel may approve a change to submission dates.</w:t>
            </w:r>
          </w:p>
        </w:tc>
      </w:tr>
      <w:tr w:rsidR="00E56C29" w14:paraId="76564145" w14:textId="77777777" w:rsidTr="00FD036A">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1B15381" w14:textId="77777777" w:rsidR="00E56C29" w:rsidRDefault="00E56C29" w:rsidP="00E56C29">
            <w:pPr>
              <w:pStyle w:val="af2"/>
              <w:rPr>
                <w:b/>
                <w:sz w:val="22"/>
              </w:rPr>
            </w:pPr>
            <w:r>
              <w:rPr>
                <w:b/>
                <w:sz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ADD496A" w14:textId="77777777" w:rsidR="00E56C29" w:rsidRDefault="00E56C29" w:rsidP="00E56C29">
            <w:pPr>
              <w:pStyle w:val="af2"/>
              <w:rPr>
                <w:sz w:val="22"/>
              </w:rPr>
            </w:pPr>
            <w:r>
              <w:rPr>
                <w:sz w:val="22"/>
              </w:rPr>
              <w:t xml:space="preserve">Academic honesty is required. In the main body of your </w:t>
            </w:r>
            <w:proofErr w:type="gramStart"/>
            <w:r>
              <w:rPr>
                <w:sz w:val="22"/>
              </w:rPr>
              <w:t>submission</w:t>
            </w:r>
            <w:proofErr w:type="gramEnd"/>
            <w:r>
              <w:rPr>
                <w:sz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612E522" w14:textId="77777777" w:rsidR="00E56C29" w:rsidRDefault="00E56C29" w:rsidP="00E56C29">
      <w:pPr>
        <w:rPr>
          <w:rFonts w:ascii="Arial" w:hAnsi="Arial" w:cs="Arial"/>
          <w:sz w:val="32"/>
        </w:rPr>
      </w:pPr>
    </w:p>
    <w:p w14:paraId="66213F9C" w14:textId="77777777" w:rsidR="00E56C29" w:rsidRPr="00E56C29" w:rsidRDefault="00E56C29" w:rsidP="00AC483A">
      <w:pPr>
        <w:spacing w:line="276" w:lineRule="auto"/>
        <w:rPr>
          <w:rFonts w:ascii="Times New Roman" w:hAnsi="Times New Roman" w:cs="Times New Roman"/>
          <w:b/>
          <w:bCs/>
          <w:szCs w:val="24"/>
        </w:rPr>
      </w:pPr>
    </w:p>
    <w:p w14:paraId="16070ACE" w14:textId="40C212EC" w:rsidR="00E56C29" w:rsidRDefault="00E56C29" w:rsidP="00AC483A">
      <w:pPr>
        <w:spacing w:line="276" w:lineRule="auto"/>
        <w:rPr>
          <w:rFonts w:ascii="Times New Roman" w:hAnsi="Times New Roman" w:cs="Times New Roman"/>
          <w:b/>
          <w:bCs/>
          <w:szCs w:val="24"/>
        </w:rPr>
      </w:pPr>
    </w:p>
    <w:p w14:paraId="705CC697" w14:textId="77777777" w:rsidR="00E56C29" w:rsidRDefault="00E56C29" w:rsidP="00AC483A">
      <w:pPr>
        <w:spacing w:line="276" w:lineRule="auto"/>
        <w:rPr>
          <w:rFonts w:ascii="Times New Roman" w:hAnsi="Times New Roman" w:cs="Times New Roman"/>
          <w:b/>
          <w:bCs/>
          <w:szCs w:val="24"/>
        </w:rPr>
      </w:pPr>
    </w:p>
    <w:p w14:paraId="228EB641" w14:textId="249227A1" w:rsidR="00573E3F" w:rsidRPr="00F35541" w:rsidRDefault="00E514DF" w:rsidP="00AC483A">
      <w:pPr>
        <w:spacing w:line="276" w:lineRule="auto"/>
        <w:rPr>
          <w:rFonts w:ascii="Times New Roman" w:hAnsi="Times New Roman" w:cs="Times New Roman"/>
          <w:b/>
          <w:bCs/>
          <w:szCs w:val="24"/>
        </w:rPr>
      </w:pPr>
      <w:r w:rsidRPr="00F35541">
        <w:rPr>
          <w:rFonts w:ascii="Times New Roman" w:hAnsi="Times New Roman" w:cs="Times New Roman"/>
          <w:b/>
          <w:bCs/>
          <w:szCs w:val="24"/>
        </w:rPr>
        <w:lastRenderedPageBreak/>
        <w:t xml:space="preserve">Executive Summary </w:t>
      </w:r>
    </w:p>
    <w:p w14:paraId="115A4B13" w14:textId="77777777" w:rsidR="00C26199" w:rsidRDefault="00573E3F" w:rsidP="00AC483A">
      <w:pPr>
        <w:widowControl/>
        <w:spacing w:line="276" w:lineRule="auto"/>
        <w:rPr>
          <w:rFonts w:ascii="Times New Roman" w:eastAsia="標楷體" w:hAnsi="Times New Roman" w:cs="Times New Roman"/>
          <w:color w:val="000000"/>
          <w:szCs w:val="24"/>
        </w:rPr>
      </w:pPr>
      <w:r>
        <w:rPr>
          <w:rFonts w:ascii="Times New Roman" w:hAnsi="Times New Roman" w:cs="Times New Roman" w:hint="eastAsia"/>
          <w:szCs w:val="24"/>
        </w:rPr>
        <w:t>T</w:t>
      </w:r>
      <w:r>
        <w:rPr>
          <w:rFonts w:ascii="Times New Roman" w:hAnsi="Times New Roman" w:cs="Times New Roman"/>
          <w:szCs w:val="24"/>
        </w:rPr>
        <w:t xml:space="preserve">he report assesses on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’s current situation </w:t>
      </w:r>
      <w:r w:rsidR="00546A04">
        <w:rPr>
          <w:rFonts w:ascii="Times New Roman" w:eastAsia="標楷體" w:hAnsi="Times New Roman" w:cs="Times New Roman"/>
          <w:color w:val="000000"/>
          <w:szCs w:val="24"/>
        </w:rPr>
        <w:t>in relation</w:t>
      </w:r>
      <w:r w:rsidR="00C811BB">
        <w:rPr>
          <w:rFonts w:ascii="Times New Roman" w:eastAsia="標楷體" w:hAnsi="Times New Roman" w:cs="Times New Roman"/>
          <w:color w:val="000000"/>
          <w:szCs w:val="24"/>
        </w:rPr>
        <w:t xml:space="preserve"> </w:t>
      </w:r>
      <w:r w:rsidR="00546A04">
        <w:rPr>
          <w:rFonts w:ascii="Times New Roman" w:eastAsia="標楷體" w:hAnsi="Times New Roman" w:cs="Times New Roman"/>
          <w:color w:val="000000"/>
          <w:szCs w:val="24"/>
        </w:rPr>
        <w:t>to key areas of a marketing plan</w:t>
      </w:r>
      <w:r w:rsidR="00C26199">
        <w:rPr>
          <w:rFonts w:ascii="Times New Roman" w:eastAsia="標楷體" w:hAnsi="Times New Roman" w:cs="Times New Roman"/>
          <w:color w:val="000000"/>
          <w:szCs w:val="24"/>
        </w:rPr>
        <w:t xml:space="preserve"> with regards to l</w:t>
      </w:r>
      <w:r w:rsidR="00C26199" w:rsidRPr="00800E04">
        <w:rPr>
          <w:rFonts w:ascii="Times New Roman" w:eastAsia="標楷體" w:hAnsi="Times New Roman" w:cs="Times New Roman"/>
          <w:color w:val="000000"/>
          <w:szCs w:val="24"/>
        </w:rPr>
        <w:t>eisure food chain retail store</w:t>
      </w:r>
      <w:r w:rsidR="00C26199">
        <w:rPr>
          <w:rFonts w:ascii="Times New Roman" w:eastAsia="標楷體" w:hAnsi="Times New Roman" w:cs="Times New Roman"/>
          <w:color w:val="000000"/>
          <w:szCs w:val="24"/>
        </w:rPr>
        <w:t xml:space="preserve"> market in Hong Kong.</w:t>
      </w:r>
    </w:p>
    <w:p w14:paraId="7B20CD2D" w14:textId="4781EC20" w:rsidR="00C26199" w:rsidRDefault="00C26199" w:rsidP="00AC483A">
      <w:pPr>
        <w:widowControl/>
        <w:spacing w:line="276" w:lineRule="auto"/>
        <w:rPr>
          <w:rFonts w:ascii="Times New Roman" w:eastAsia="標楷體" w:hAnsi="Times New Roman" w:cs="Times New Roman"/>
          <w:color w:val="000000"/>
          <w:szCs w:val="24"/>
        </w:rPr>
      </w:pPr>
    </w:p>
    <w:p w14:paraId="68213797" w14:textId="35570258" w:rsidR="00945C83" w:rsidRPr="00122765" w:rsidRDefault="00945C83" w:rsidP="00AC483A">
      <w:pPr>
        <w:widowControl/>
        <w:spacing w:line="276" w:lineRule="auto"/>
        <w:rPr>
          <w:rFonts w:ascii="Times New Roman" w:eastAsia="標楷體" w:hAnsi="Times New Roman" w:cs="Times New Roman"/>
          <w:b/>
          <w:bCs/>
          <w:color w:val="000000"/>
          <w:szCs w:val="24"/>
        </w:rPr>
      </w:pPr>
      <w:r w:rsidRPr="00CD7B6B">
        <w:rPr>
          <w:rFonts w:ascii="Times New Roman" w:eastAsia="標楷體" w:hAnsi="Times New Roman" w:cs="Times New Roman"/>
          <w:b/>
          <w:bCs/>
          <w:color w:val="000000"/>
          <w:szCs w:val="24"/>
        </w:rPr>
        <w:t>O</w:t>
      </w:r>
      <w:r w:rsidR="002A56A6" w:rsidRPr="00CD7B6B">
        <w:rPr>
          <w:rFonts w:ascii="Times New Roman" w:eastAsia="標楷體" w:hAnsi="Times New Roman" w:cs="Times New Roman"/>
          <w:b/>
          <w:bCs/>
          <w:color w:val="000000"/>
          <w:szCs w:val="24"/>
        </w:rPr>
        <w:t>bjective</w:t>
      </w:r>
    </w:p>
    <w:p w14:paraId="131EDBC4" w14:textId="5D5E8FB1" w:rsidR="00945C83" w:rsidRDefault="00945C83" w:rsidP="00945C83">
      <w:pPr>
        <w:rPr>
          <w:rFonts w:ascii="Times New Roman" w:eastAsia="標楷體" w:hAnsi="Times New Roman" w:cs="Times New Roman"/>
          <w:color w:val="000000"/>
          <w:szCs w:val="24"/>
        </w:rPr>
      </w:pPr>
      <w:r w:rsidRPr="00800E04">
        <w:rPr>
          <w:rFonts w:ascii="Times New Roman" w:hAnsi="Times New Roman" w:cs="Times New Roman"/>
          <w:szCs w:val="24"/>
        </w:rPr>
        <w:t>The objective of this marketing report is to base on the following analysis and make the best recommendation to eventually increase the revenue by 30% in 2022-2023 financial year</w:t>
      </w:r>
      <w:r>
        <w:rPr>
          <w:rFonts w:ascii="Times New Roman" w:hAnsi="Times New Roman" w:cs="Times New Roman"/>
          <w:szCs w:val="24"/>
        </w:rPr>
        <w:t xml:space="preserve"> </w:t>
      </w:r>
      <w:r w:rsidRPr="00800E04">
        <w:rPr>
          <w:rFonts w:ascii="Times New Roman" w:eastAsia="標楷體" w:hAnsi="Times New Roman" w:cs="Times New Roman"/>
          <w:color w:val="000000"/>
          <w:szCs w:val="24"/>
        </w:rPr>
        <w:t>(Best Mart 360˚, 2021).</w:t>
      </w:r>
    </w:p>
    <w:p w14:paraId="0FBB7277" w14:textId="2522E7B2" w:rsidR="00945C83" w:rsidRDefault="00945C83" w:rsidP="00945C83">
      <w:pPr>
        <w:rPr>
          <w:rFonts w:ascii="Times New Roman" w:eastAsia="標楷體" w:hAnsi="Times New Roman" w:cs="Times New Roman"/>
          <w:color w:val="000000"/>
          <w:szCs w:val="24"/>
        </w:rPr>
      </w:pPr>
    </w:p>
    <w:p w14:paraId="6F46B98F" w14:textId="358FFB7B" w:rsidR="002A56A6" w:rsidRDefault="00BD79CE" w:rsidP="00945C83">
      <w:pPr>
        <w:rPr>
          <w:rFonts w:ascii="Times New Roman" w:eastAsia="標楷體" w:hAnsi="Times New Roman" w:cs="Times New Roman"/>
          <w:b/>
          <w:bCs/>
          <w:color w:val="000000"/>
          <w:szCs w:val="24"/>
        </w:rPr>
      </w:pPr>
      <w:r>
        <w:rPr>
          <w:rFonts w:ascii="Times New Roman" w:eastAsia="標楷體" w:hAnsi="Times New Roman" w:cs="Times New Roman" w:hint="eastAsia"/>
          <w:b/>
          <w:bCs/>
          <w:color w:val="000000"/>
          <w:szCs w:val="24"/>
        </w:rPr>
        <w:t>M</w:t>
      </w:r>
      <w:r w:rsidR="00AF5A46" w:rsidRPr="002A56A6">
        <w:rPr>
          <w:rFonts w:ascii="Times New Roman" w:eastAsia="標楷體" w:hAnsi="Times New Roman" w:cs="Times New Roman"/>
          <w:b/>
          <w:bCs/>
          <w:color w:val="000000"/>
          <w:szCs w:val="24"/>
        </w:rPr>
        <w:t>arketing plan</w:t>
      </w:r>
    </w:p>
    <w:p w14:paraId="2E010AE3" w14:textId="19D14769" w:rsidR="002A56A6" w:rsidRPr="002A56A6" w:rsidRDefault="002A56A6" w:rsidP="002A56A6">
      <w:pPr>
        <w:spacing w:line="276" w:lineRule="auto"/>
        <w:rPr>
          <w:rFonts w:ascii="Times New Roman" w:hAnsi="Times New Roman" w:cs="Times New Roman"/>
          <w:szCs w:val="24"/>
        </w:rPr>
      </w:pPr>
      <w:r w:rsidRPr="002A56A6">
        <w:rPr>
          <w:rFonts w:ascii="Times New Roman" w:hAnsi="Times New Roman" w:cs="Times New Roman"/>
          <w:szCs w:val="24"/>
        </w:rPr>
        <w:t xml:space="preserve">By using PEST analysis and Porter ‘s five forces analysis to analyze to external factors </w:t>
      </w:r>
      <w:r>
        <w:rPr>
          <w:rFonts w:ascii="Times New Roman" w:hAnsi="Times New Roman" w:cs="Times New Roman"/>
          <w:szCs w:val="24"/>
        </w:rPr>
        <w:t xml:space="preserve">and recommend </w:t>
      </w:r>
      <w:r w:rsidRPr="002A56A6">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to stay in the market. </w:t>
      </w:r>
    </w:p>
    <w:p w14:paraId="5B77854D" w14:textId="491F7ABE" w:rsidR="008A1547" w:rsidRPr="008A1547" w:rsidRDefault="008A1547" w:rsidP="008A1547">
      <w:pPr>
        <w:spacing w:line="276" w:lineRule="auto"/>
        <w:rPr>
          <w:rFonts w:ascii="Times New Roman" w:hAnsi="Times New Roman" w:cs="Times New Roman"/>
          <w:szCs w:val="24"/>
        </w:rPr>
      </w:pPr>
      <w:r w:rsidRPr="008A1547">
        <w:rPr>
          <w:rFonts w:ascii="Times New Roman" w:hAnsi="Times New Roman" w:cs="Times New Roman"/>
          <w:szCs w:val="24"/>
        </w:rPr>
        <w:t xml:space="preserve">By using value chain analysis and SWOT analysis to analyze to internal factors </w:t>
      </w:r>
      <w:r>
        <w:rPr>
          <w:rFonts w:ascii="Times New Roman" w:hAnsi="Times New Roman" w:cs="Times New Roman"/>
          <w:szCs w:val="24"/>
        </w:rPr>
        <w:t xml:space="preserve">and recommend </w:t>
      </w:r>
      <w:r w:rsidRPr="008A1547">
        <w:rPr>
          <w:rFonts w:ascii="Times New Roman" w:eastAsia="標楷體" w:hAnsi="Times New Roman" w:cs="Times New Roman"/>
          <w:color w:val="000000"/>
          <w:szCs w:val="24"/>
        </w:rPr>
        <w:t>Best Mart 360˚</w:t>
      </w:r>
      <w:r w:rsidR="000C62CD">
        <w:rPr>
          <w:rFonts w:ascii="Times New Roman" w:eastAsia="標楷體" w:hAnsi="Times New Roman" w:cs="Times New Roman"/>
          <w:color w:val="000000"/>
          <w:szCs w:val="24"/>
        </w:rPr>
        <w:t xml:space="preserve"> should seize the opportunity of growth trend on online shopping with the strength of providing high product variety</w:t>
      </w:r>
      <w:r w:rsidRPr="008A1547">
        <w:rPr>
          <w:rFonts w:ascii="Times New Roman" w:eastAsia="標楷體" w:hAnsi="Times New Roman" w:cs="Times New Roman"/>
          <w:color w:val="000000"/>
          <w:szCs w:val="24"/>
        </w:rPr>
        <w:t>.</w:t>
      </w:r>
    </w:p>
    <w:p w14:paraId="5775AD47" w14:textId="7E11EC50" w:rsidR="00F432B4" w:rsidRPr="00F432B4" w:rsidRDefault="00F432B4" w:rsidP="00F432B4">
      <w:pPr>
        <w:widowControl/>
        <w:spacing w:line="276" w:lineRule="auto"/>
        <w:rPr>
          <w:rFonts w:ascii="Times New Roman" w:hAnsi="Times New Roman" w:cs="Times New Roman"/>
        </w:rPr>
      </w:pPr>
      <w:r w:rsidRPr="00F432B4">
        <w:rPr>
          <w:rFonts w:ascii="Times New Roman" w:hAnsi="Times New Roman" w:cs="Times New Roman"/>
        </w:rPr>
        <w:t xml:space="preserve">The group is targeting </w:t>
      </w:r>
      <w:r w:rsidRPr="00F432B4">
        <w:rPr>
          <w:rFonts w:ascii="Times New Roman" w:hAnsi="Times New Roman" w:cs="Times New Roman" w:hint="eastAsia"/>
        </w:rPr>
        <w:t>o</w:t>
      </w:r>
      <w:r w:rsidRPr="00F432B4">
        <w:rPr>
          <w:rFonts w:ascii="Times New Roman" w:hAnsi="Times New Roman" w:cs="Times New Roman"/>
        </w:rPr>
        <w:t>n all people with mass marketing and positioning of medium price and medium level of service quality. </w:t>
      </w:r>
    </w:p>
    <w:p w14:paraId="71D33A3A" w14:textId="71369629" w:rsidR="002A56A6" w:rsidRDefault="00F432B4" w:rsidP="00945C83">
      <w:pPr>
        <w:rPr>
          <w:rFonts w:ascii="Times New Roman" w:hAnsi="Times New Roman" w:cs="Times New Roman"/>
        </w:rPr>
      </w:pPr>
      <w:r>
        <w:rPr>
          <w:rFonts w:ascii="Times New Roman" w:eastAsia="標楷體" w:hAnsi="Times New Roman" w:cs="Times New Roman"/>
          <w:color w:val="000000"/>
          <w:szCs w:val="24"/>
        </w:rPr>
        <w:t xml:space="preserve">For marketing mix, </w:t>
      </w:r>
      <w:r w:rsidRPr="002A56A6">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provide high variety of products, </w:t>
      </w:r>
      <w:r w:rsidRPr="007C295E">
        <w:rPr>
          <w:rFonts w:ascii="Times New Roman" w:hAnsi="Times New Roman" w:cs="Times New Roman"/>
        </w:rPr>
        <w:t>competitive pricing</w:t>
      </w:r>
      <w:r>
        <w:rPr>
          <w:rFonts w:ascii="Times New Roman" w:hAnsi="Times New Roman" w:cs="Times New Roman"/>
        </w:rPr>
        <w:t xml:space="preserve">, </w:t>
      </w:r>
      <w:r>
        <w:rPr>
          <w:rFonts w:ascii="Times New Roman" w:hAnsi="Times New Roman" w:cs="Times New Roman"/>
          <w:szCs w:val="24"/>
        </w:rPr>
        <w:t xml:space="preserve">expanding retail stores, </w:t>
      </w:r>
      <w:r w:rsidR="008F160C">
        <w:rPr>
          <w:rFonts w:ascii="Times New Roman" w:hAnsi="Times New Roman" w:cs="Times New Roman"/>
          <w:szCs w:val="24"/>
        </w:rPr>
        <w:t>but lack of promotion when comparing</w:t>
      </w:r>
      <w:r w:rsidR="008F160C" w:rsidRPr="008F160C">
        <w:rPr>
          <w:rFonts w:ascii="Times New Roman" w:hAnsi="Times New Roman" w:cs="Times New Roman"/>
        </w:rPr>
        <w:t xml:space="preserve"> </w:t>
      </w:r>
      <w:r w:rsidR="008F160C">
        <w:rPr>
          <w:rFonts w:ascii="Times New Roman" w:hAnsi="Times New Roman" w:cs="Times New Roman"/>
        </w:rPr>
        <w:t xml:space="preserve">with competitors such as </w:t>
      </w:r>
      <w:proofErr w:type="spellStart"/>
      <w:r w:rsidR="008F160C">
        <w:rPr>
          <w:rFonts w:ascii="Times New Roman" w:hAnsi="Times New Roman" w:cs="Times New Roman"/>
        </w:rPr>
        <w:t>Abouthai</w:t>
      </w:r>
      <w:proofErr w:type="spellEnd"/>
      <w:r w:rsidR="008F160C">
        <w:rPr>
          <w:rFonts w:ascii="Times New Roman" w:hAnsi="Times New Roman" w:cs="Times New Roman"/>
        </w:rPr>
        <w:t>.</w:t>
      </w:r>
    </w:p>
    <w:p w14:paraId="562B9C21" w14:textId="77777777" w:rsidR="00B07954" w:rsidRPr="002A56A6" w:rsidRDefault="00B07954" w:rsidP="00945C83">
      <w:pPr>
        <w:rPr>
          <w:rFonts w:ascii="Times New Roman" w:eastAsia="標楷體" w:hAnsi="Times New Roman" w:cs="Times New Roman"/>
          <w:b/>
          <w:bCs/>
          <w:color w:val="000000"/>
          <w:szCs w:val="24"/>
        </w:rPr>
      </w:pPr>
    </w:p>
    <w:p w14:paraId="7A74F88C" w14:textId="695D94ED" w:rsidR="00B07954" w:rsidRDefault="00B07954" w:rsidP="00B07954">
      <w:pPr>
        <w:widowControl/>
        <w:spacing w:line="276" w:lineRule="auto"/>
        <w:rPr>
          <w:rFonts w:ascii="Times New Roman" w:hAnsi="Times New Roman" w:cs="Times New Roman"/>
          <w:b/>
          <w:bCs/>
          <w:szCs w:val="24"/>
        </w:rPr>
      </w:pPr>
      <w:r w:rsidRPr="00B07954">
        <w:rPr>
          <w:rFonts w:ascii="Times New Roman" w:hAnsi="Times New Roman" w:cs="Times New Roman"/>
          <w:b/>
          <w:bCs/>
          <w:szCs w:val="24"/>
        </w:rPr>
        <w:t>Recommendations</w:t>
      </w:r>
    </w:p>
    <w:p w14:paraId="7121BECF" w14:textId="546CEF5A" w:rsidR="00E514DF" w:rsidRPr="00B07954" w:rsidRDefault="00B07954" w:rsidP="00AC483A">
      <w:pPr>
        <w:widowControl/>
        <w:spacing w:line="276" w:lineRule="auto"/>
        <w:rPr>
          <w:rFonts w:ascii="Times New Roman" w:hAnsi="Times New Roman" w:cs="Times New Roman"/>
          <w:b/>
          <w:bCs/>
          <w:szCs w:val="24"/>
        </w:rPr>
      </w:pPr>
      <w:r w:rsidRPr="00B07954">
        <w:rPr>
          <w:rFonts w:ascii="Times New Roman" w:eastAsia="標楷體" w:hAnsi="Times New Roman" w:cs="Times New Roman" w:hint="eastAsia"/>
          <w:color w:val="000000"/>
          <w:szCs w:val="24"/>
        </w:rPr>
        <w:t>T</w:t>
      </w:r>
      <w:r w:rsidRPr="00B07954">
        <w:rPr>
          <w:rFonts w:ascii="Times New Roman" w:eastAsia="標楷體" w:hAnsi="Times New Roman" w:cs="Times New Roman"/>
          <w:color w:val="000000"/>
          <w:szCs w:val="24"/>
        </w:rPr>
        <w:t xml:space="preserve">he strategy is to improve on digital marketing to </w:t>
      </w:r>
      <w:r w:rsidRPr="00B07954">
        <w:rPr>
          <w:rFonts w:ascii="Times New Roman" w:hAnsi="Times New Roman" w:cs="Times New Roman"/>
          <w:szCs w:val="24"/>
        </w:rPr>
        <w:t>increase revenue. As there is a growing trend on online shopping and company should leverage digital marketing which means to advertise through digital channels such as website, social media and mobile app.</w:t>
      </w:r>
      <w:r>
        <w:rPr>
          <w:rFonts w:ascii="Times New Roman" w:hAnsi="Times New Roman" w:cs="Times New Roman" w:hint="eastAsia"/>
          <w:b/>
          <w:bCs/>
          <w:szCs w:val="24"/>
        </w:rPr>
        <w:t xml:space="preserve"> </w:t>
      </w:r>
      <w:r w:rsidRPr="00B07954">
        <w:rPr>
          <w:rFonts w:ascii="Times New Roman" w:hAnsi="Times New Roman" w:cs="Times New Roman" w:hint="eastAsia"/>
          <w:szCs w:val="24"/>
        </w:rPr>
        <w:t>T</w:t>
      </w:r>
      <w:r w:rsidRPr="00B07954">
        <w:rPr>
          <w:rFonts w:ascii="Times New Roman" w:hAnsi="Times New Roman" w:cs="Times New Roman"/>
          <w:szCs w:val="24"/>
        </w:rPr>
        <w:t xml:space="preserve">he tactics are 1. Enhance social media marketing and 2. Enhance </w:t>
      </w:r>
      <w:r w:rsidRPr="00B07954">
        <w:rPr>
          <w:rFonts w:ascii="Times New Roman" w:hAnsi="Times New Roman" w:cs="Times New Roman" w:hint="eastAsia"/>
          <w:szCs w:val="24"/>
        </w:rPr>
        <w:t>e</w:t>
      </w:r>
      <w:r w:rsidRPr="00B07954">
        <w:rPr>
          <w:rFonts w:ascii="Times New Roman" w:hAnsi="Times New Roman" w:cs="Times New Roman"/>
          <w:szCs w:val="24"/>
        </w:rPr>
        <w:t>-commerce.</w:t>
      </w:r>
    </w:p>
    <w:p w14:paraId="2DBF1C86" w14:textId="5FE85656" w:rsidR="00E514DF" w:rsidRPr="00800E04" w:rsidRDefault="00E514DF" w:rsidP="00B07954">
      <w:pPr>
        <w:widowControl/>
        <w:rPr>
          <w:rFonts w:ascii="Times New Roman" w:hAnsi="Times New Roman" w:cs="Times New Roman"/>
          <w:szCs w:val="24"/>
        </w:rPr>
      </w:pPr>
      <w:r w:rsidRPr="00800E04">
        <w:rPr>
          <w:rFonts w:ascii="Times New Roman" w:hAnsi="Times New Roman" w:cs="Times New Roman"/>
          <w:szCs w:val="24"/>
        </w:rPr>
        <w:br w:type="page"/>
      </w:r>
    </w:p>
    <w:p w14:paraId="2B9D1C9C" w14:textId="77777777" w:rsidR="00E514DF" w:rsidRPr="00800E04" w:rsidRDefault="00E514DF" w:rsidP="00AC483A">
      <w:pPr>
        <w:widowControl/>
        <w:spacing w:line="276" w:lineRule="auto"/>
        <w:rPr>
          <w:rFonts w:ascii="Times New Roman" w:hAnsi="Times New Roman" w:cs="Times New Roman"/>
          <w:szCs w:val="24"/>
        </w:rPr>
      </w:pPr>
    </w:p>
    <w:sdt>
      <w:sdtPr>
        <w:rPr>
          <w:rFonts w:ascii="Times New Roman" w:eastAsiaTheme="minorEastAsia" w:hAnsi="Times New Roman" w:cs="Times New Roman"/>
          <w:b/>
          <w:bCs/>
          <w:color w:val="auto"/>
          <w:kern w:val="2"/>
          <w:sz w:val="24"/>
          <w:szCs w:val="24"/>
          <w:lang w:val="zh-CN" w:eastAsia="zh-CN"/>
        </w:rPr>
        <w:id w:val="197670338"/>
        <w:docPartObj>
          <w:docPartGallery w:val="Table of Contents"/>
          <w:docPartUnique/>
        </w:docPartObj>
      </w:sdtPr>
      <w:sdtContent>
        <w:p w14:paraId="611B0F18" w14:textId="3524DD15" w:rsidR="003031C5" w:rsidRPr="00BA7B53" w:rsidRDefault="003031C5" w:rsidP="00AC483A">
          <w:pPr>
            <w:pStyle w:val="TOC"/>
            <w:spacing w:line="276" w:lineRule="auto"/>
            <w:rPr>
              <w:rFonts w:ascii="Times New Roman" w:eastAsia="DengXian" w:hAnsi="Times New Roman" w:cs="Times New Roman"/>
              <w:b/>
              <w:bCs/>
              <w:sz w:val="24"/>
              <w:szCs w:val="24"/>
              <w:lang w:eastAsia="zh-CN"/>
            </w:rPr>
          </w:pPr>
          <w:r w:rsidRPr="00BA7B53">
            <w:rPr>
              <w:rFonts w:ascii="Times New Roman" w:hAnsi="Times New Roman" w:cs="Times New Roman"/>
              <w:b/>
              <w:bCs/>
              <w:sz w:val="24"/>
              <w:szCs w:val="24"/>
            </w:rPr>
            <w:t>T</w:t>
          </w:r>
          <w:r w:rsidRPr="00BA7B53">
            <w:rPr>
              <w:rFonts w:ascii="Times New Roman" w:eastAsia="DengXian" w:hAnsi="Times New Roman" w:cs="Times New Roman"/>
              <w:b/>
              <w:bCs/>
              <w:sz w:val="24"/>
              <w:szCs w:val="24"/>
              <w:lang w:eastAsia="zh-CN"/>
            </w:rPr>
            <w:t xml:space="preserve">able of </w:t>
          </w:r>
          <w:r w:rsidRPr="00BA7B53">
            <w:rPr>
              <w:rFonts w:ascii="Times New Roman" w:eastAsiaTheme="minorEastAsia" w:hAnsi="Times New Roman" w:cs="Times New Roman"/>
              <w:b/>
              <w:bCs/>
              <w:sz w:val="24"/>
              <w:szCs w:val="24"/>
            </w:rPr>
            <w:t>c</w:t>
          </w:r>
          <w:r w:rsidRPr="00BA7B53">
            <w:rPr>
              <w:rFonts w:ascii="Times New Roman" w:eastAsia="DengXian" w:hAnsi="Times New Roman" w:cs="Times New Roman"/>
              <w:b/>
              <w:bCs/>
              <w:sz w:val="24"/>
              <w:szCs w:val="24"/>
              <w:lang w:eastAsia="zh-CN"/>
            </w:rPr>
            <w:t>ontent</w:t>
          </w:r>
        </w:p>
        <w:p w14:paraId="50D90B76" w14:textId="04B53E16" w:rsidR="00BA7B53" w:rsidRDefault="003031C5">
          <w:pPr>
            <w:pStyle w:val="TOC1"/>
            <w:tabs>
              <w:tab w:val="left" w:pos="480"/>
              <w:tab w:val="right" w:leader="dot" w:pos="8296"/>
            </w:tabs>
            <w:rPr>
              <w:noProof/>
            </w:rPr>
          </w:pPr>
          <w:r w:rsidRPr="00800E04">
            <w:rPr>
              <w:rFonts w:ascii="Times New Roman" w:hAnsi="Times New Roman" w:cs="Times New Roman"/>
              <w:szCs w:val="24"/>
            </w:rPr>
            <w:fldChar w:fldCharType="begin"/>
          </w:r>
          <w:r w:rsidRPr="00800E04">
            <w:rPr>
              <w:rFonts w:ascii="Times New Roman" w:hAnsi="Times New Roman" w:cs="Times New Roman"/>
              <w:szCs w:val="24"/>
            </w:rPr>
            <w:instrText xml:space="preserve"> TOC \o "1-3" \h \z \u </w:instrText>
          </w:r>
          <w:r w:rsidRPr="00800E04">
            <w:rPr>
              <w:rFonts w:ascii="Times New Roman" w:hAnsi="Times New Roman" w:cs="Times New Roman"/>
              <w:szCs w:val="24"/>
            </w:rPr>
            <w:fldChar w:fldCharType="separate"/>
          </w:r>
          <w:hyperlink w:anchor="_Toc108276664" w:history="1">
            <w:r w:rsidR="00BA7B53" w:rsidRPr="003E1D20">
              <w:rPr>
                <w:rStyle w:val="a3"/>
                <w:rFonts w:ascii="Times New Roman" w:hAnsi="Times New Roman" w:cs="Times New Roman"/>
                <w:noProof/>
              </w:rPr>
              <w:t>1.</w:t>
            </w:r>
            <w:r w:rsidR="00BA7B53">
              <w:rPr>
                <w:noProof/>
              </w:rPr>
              <w:tab/>
            </w:r>
            <w:r w:rsidR="00BA7B53" w:rsidRPr="003E1D20">
              <w:rPr>
                <w:rStyle w:val="a3"/>
                <w:rFonts w:ascii="Times New Roman" w:hAnsi="Times New Roman" w:cs="Times New Roman"/>
                <w:noProof/>
              </w:rPr>
              <w:t>Introduction</w:t>
            </w:r>
            <w:r w:rsidR="00BA7B53">
              <w:rPr>
                <w:noProof/>
                <w:webHidden/>
              </w:rPr>
              <w:tab/>
            </w:r>
            <w:r w:rsidR="00BA7B53">
              <w:rPr>
                <w:noProof/>
                <w:webHidden/>
              </w:rPr>
              <w:fldChar w:fldCharType="begin"/>
            </w:r>
            <w:r w:rsidR="00BA7B53">
              <w:rPr>
                <w:noProof/>
                <w:webHidden/>
              </w:rPr>
              <w:instrText xml:space="preserve"> PAGEREF _Toc108276664 \h </w:instrText>
            </w:r>
            <w:r w:rsidR="00BA7B53">
              <w:rPr>
                <w:noProof/>
                <w:webHidden/>
              </w:rPr>
            </w:r>
            <w:r w:rsidR="00BA7B53">
              <w:rPr>
                <w:noProof/>
                <w:webHidden/>
              </w:rPr>
              <w:fldChar w:fldCharType="separate"/>
            </w:r>
            <w:r w:rsidR="00BA7B53">
              <w:rPr>
                <w:noProof/>
                <w:webHidden/>
              </w:rPr>
              <w:t>3</w:t>
            </w:r>
            <w:r w:rsidR="00BA7B53">
              <w:rPr>
                <w:noProof/>
                <w:webHidden/>
              </w:rPr>
              <w:fldChar w:fldCharType="end"/>
            </w:r>
          </w:hyperlink>
        </w:p>
        <w:p w14:paraId="319997BE" w14:textId="48554D59" w:rsidR="00BA7B53" w:rsidRDefault="00000000">
          <w:pPr>
            <w:pStyle w:val="TOC1"/>
            <w:tabs>
              <w:tab w:val="left" w:pos="480"/>
              <w:tab w:val="right" w:leader="dot" w:pos="8296"/>
            </w:tabs>
            <w:rPr>
              <w:noProof/>
            </w:rPr>
          </w:pPr>
          <w:hyperlink w:anchor="_Toc108276665" w:history="1">
            <w:r w:rsidR="00BA7B53" w:rsidRPr="003E1D20">
              <w:rPr>
                <w:rStyle w:val="a3"/>
                <w:rFonts w:ascii="Times New Roman" w:hAnsi="Times New Roman" w:cs="Times New Roman"/>
                <w:noProof/>
              </w:rPr>
              <w:t>2.</w:t>
            </w:r>
            <w:r w:rsidR="00BA7B53">
              <w:rPr>
                <w:noProof/>
              </w:rPr>
              <w:tab/>
            </w:r>
            <w:r w:rsidR="00BA7B53" w:rsidRPr="003E1D20">
              <w:rPr>
                <w:rStyle w:val="a3"/>
                <w:rFonts w:ascii="Times New Roman" w:hAnsi="Times New Roman" w:cs="Times New Roman"/>
                <w:noProof/>
              </w:rPr>
              <w:t>Situation Analysis</w:t>
            </w:r>
            <w:r w:rsidR="00BA7B53">
              <w:rPr>
                <w:noProof/>
                <w:webHidden/>
              </w:rPr>
              <w:tab/>
            </w:r>
            <w:r w:rsidR="00BA7B53">
              <w:rPr>
                <w:noProof/>
                <w:webHidden/>
              </w:rPr>
              <w:fldChar w:fldCharType="begin"/>
            </w:r>
            <w:r w:rsidR="00BA7B53">
              <w:rPr>
                <w:noProof/>
                <w:webHidden/>
              </w:rPr>
              <w:instrText xml:space="preserve"> PAGEREF _Toc108276665 \h </w:instrText>
            </w:r>
            <w:r w:rsidR="00BA7B53">
              <w:rPr>
                <w:noProof/>
                <w:webHidden/>
              </w:rPr>
            </w:r>
            <w:r w:rsidR="00BA7B53">
              <w:rPr>
                <w:noProof/>
                <w:webHidden/>
              </w:rPr>
              <w:fldChar w:fldCharType="separate"/>
            </w:r>
            <w:r w:rsidR="00BA7B53">
              <w:rPr>
                <w:noProof/>
                <w:webHidden/>
              </w:rPr>
              <w:t>4</w:t>
            </w:r>
            <w:r w:rsidR="00BA7B53">
              <w:rPr>
                <w:noProof/>
                <w:webHidden/>
              </w:rPr>
              <w:fldChar w:fldCharType="end"/>
            </w:r>
          </w:hyperlink>
        </w:p>
        <w:p w14:paraId="6C5F20BF" w14:textId="67C9ECE4" w:rsidR="00BA7B53" w:rsidRDefault="00000000">
          <w:pPr>
            <w:pStyle w:val="TOC2"/>
            <w:tabs>
              <w:tab w:val="right" w:leader="dot" w:pos="8296"/>
            </w:tabs>
            <w:rPr>
              <w:noProof/>
            </w:rPr>
          </w:pPr>
          <w:hyperlink w:anchor="_Toc108276666" w:history="1">
            <w:r w:rsidR="00BA7B53" w:rsidRPr="003E1D20">
              <w:rPr>
                <w:rStyle w:val="a3"/>
                <w:noProof/>
              </w:rPr>
              <w:t>2.1 External</w:t>
            </w:r>
            <w:r w:rsidR="00BA7B53">
              <w:rPr>
                <w:noProof/>
                <w:webHidden/>
              </w:rPr>
              <w:tab/>
            </w:r>
            <w:r w:rsidR="00BA7B53">
              <w:rPr>
                <w:noProof/>
                <w:webHidden/>
              </w:rPr>
              <w:fldChar w:fldCharType="begin"/>
            </w:r>
            <w:r w:rsidR="00BA7B53">
              <w:rPr>
                <w:noProof/>
                <w:webHidden/>
              </w:rPr>
              <w:instrText xml:space="preserve"> PAGEREF _Toc108276666 \h </w:instrText>
            </w:r>
            <w:r w:rsidR="00BA7B53">
              <w:rPr>
                <w:noProof/>
                <w:webHidden/>
              </w:rPr>
            </w:r>
            <w:r w:rsidR="00BA7B53">
              <w:rPr>
                <w:noProof/>
                <w:webHidden/>
              </w:rPr>
              <w:fldChar w:fldCharType="separate"/>
            </w:r>
            <w:r w:rsidR="00BA7B53">
              <w:rPr>
                <w:noProof/>
                <w:webHidden/>
              </w:rPr>
              <w:t>4</w:t>
            </w:r>
            <w:r w:rsidR="00BA7B53">
              <w:rPr>
                <w:noProof/>
                <w:webHidden/>
              </w:rPr>
              <w:fldChar w:fldCharType="end"/>
            </w:r>
          </w:hyperlink>
        </w:p>
        <w:p w14:paraId="18783F97" w14:textId="3212233F" w:rsidR="00BA7B53" w:rsidRDefault="00000000">
          <w:pPr>
            <w:pStyle w:val="TOC2"/>
            <w:tabs>
              <w:tab w:val="right" w:leader="dot" w:pos="8296"/>
            </w:tabs>
            <w:rPr>
              <w:noProof/>
            </w:rPr>
          </w:pPr>
          <w:hyperlink w:anchor="_Toc108276667" w:history="1">
            <w:r w:rsidR="00BA7B53" w:rsidRPr="003E1D20">
              <w:rPr>
                <w:rStyle w:val="a3"/>
                <w:noProof/>
              </w:rPr>
              <w:t>2.2 Internal</w:t>
            </w:r>
            <w:r w:rsidR="00BA7B53">
              <w:rPr>
                <w:noProof/>
                <w:webHidden/>
              </w:rPr>
              <w:tab/>
            </w:r>
            <w:r w:rsidR="00BA7B53">
              <w:rPr>
                <w:noProof/>
                <w:webHidden/>
              </w:rPr>
              <w:fldChar w:fldCharType="begin"/>
            </w:r>
            <w:r w:rsidR="00BA7B53">
              <w:rPr>
                <w:noProof/>
                <w:webHidden/>
              </w:rPr>
              <w:instrText xml:space="preserve"> PAGEREF _Toc108276667 \h </w:instrText>
            </w:r>
            <w:r w:rsidR="00BA7B53">
              <w:rPr>
                <w:noProof/>
                <w:webHidden/>
              </w:rPr>
            </w:r>
            <w:r w:rsidR="00BA7B53">
              <w:rPr>
                <w:noProof/>
                <w:webHidden/>
              </w:rPr>
              <w:fldChar w:fldCharType="separate"/>
            </w:r>
            <w:r w:rsidR="00BA7B53">
              <w:rPr>
                <w:noProof/>
                <w:webHidden/>
              </w:rPr>
              <w:t>7</w:t>
            </w:r>
            <w:r w:rsidR="00BA7B53">
              <w:rPr>
                <w:noProof/>
                <w:webHidden/>
              </w:rPr>
              <w:fldChar w:fldCharType="end"/>
            </w:r>
          </w:hyperlink>
        </w:p>
        <w:p w14:paraId="582C559A" w14:textId="40312704" w:rsidR="00BA7B53" w:rsidRDefault="00000000">
          <w:pPr>
            <w:pStyle w:val="TOC1"/>
            <w:tabs>
              <w:tab w:val="left" w:pos="480"/>
              <w:tab w:val="right" w:leader="dot" w:pos="8296"/>
            </w:tabs>
            <w:rPr>
              <w:noProof/>
            </w:rPr>
          </w:pPr>
          <w:hyperlink w:anchor="_Toc108276668" w:history="1">
            <w:r w:rsidR="00BA7B53" w:rsidRPr="003E1D20">
              <w:rPr>
                <w:rStyle w:val="a3"/>
                <w:rFonts w:ascii="Times New Roman" w:hAnsi="Times New Roman" w:cs="Times New Roman"/>
                <w:noProof/>
              </w:rPr>
              <w:t>3.</w:t>
            </w:r>
            <w:r w:rsidR="00BA7B53">
              <w:rPr>
                <w:noProof/>
              </w:rPr>
              <w:tab/>
            </w:r>
            <w:r w:rsidR="00BA7B53" w:rsidRPr="003E1D20">
              <w:rPr>
                <w:rStyle w:val="a3"/>
                <w:rFonts w:ascii="Times New Roman" w:hAnsi="Times New Roman" w:cs="Times New Roman"/>
                <w:noProof/>
              </w:rPr>
              <w:t>Segmentation, Targeting and Positioning</w:t>
            </w:r>
            <w:r w:rsidR="00BA7B53">
              <w:rPr>
                <w:noProof/>
                <w:webHidden/>
              </w:rPr>
              <w:tab/>
            </w:r>
            <w:r w:rsidR="00BA7B53">
              <w:rPr>
                <w:noProof/>
                <w:webHidden/>
              </w:rPr>
              <w:fldChar w:fldCharType="begin"/>
            </w:r>
            <w:r w:rsidR="00BA7B53">
              <w:rPr>
                <w:noProof/>
                <w:webHidden/>
              </w:rPr>
              <w:instrText xml:space="preserve"> PAGEREF _Toc108276668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37DCD54E" w14:textId="78C010A9" w:rsidR="00BA7B53" w:rsidRDefault="00000000">
          <w:pPr>
            <w:pStyle w:val="TOC2"/>
            <w:tabs>
              <w:tab w:val="right" w:leader="dot" w:pos="8296"/>
            </w:tabs>
            <w:rPr>
              <w:noProof/>
            </w:rPr>
          </w:pPr>
          <w:hyperlink w:anchor="_Toc108276669" w:history="1">
            <w:r w:rsidR="00BA7B53" w:rsidRPr="003E1D20">
              <w:rPr>
                <w:rStyle w:val="a3"/>
                <w:noProof/>
              </w:rPr>
              <w:t>3.1 Segmentation</w:t>
            </w:r>
            <w:r w:rsidR="00BA7B53">
              <w:rPr>
                <w:noProof/>
                <w:webHidden/>
              </w:rPr>
              <w:tab/>
            </w:r>
            <w:r w:rsidR="00BA7B53">
              <w:rPr>
                <w:noProof/>
                <w:webHidden/>
              </w:rPr>
              <w:fldChar w:fldCharType="begin"/>
            </w:r>
            <w:r w:rsidR="00BA7B53">
              <w:rPr>
                <w:noProof/>
                <w:webHidden/>
              </w:rPr>
              <w:instrText xml:space="preserve"> PAGEREF _Toc108276669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2DEFDB71" w14:textId="1DE8423A" w:rsidR="00BA7B53" w:rsidRDefault="00000000">
          <w:pPr>
            <w:pStyle w:val="TOC2"/>
            <w:tabs>
              <w:tab w:val="right" w:leader="dot" w:pos="8296"/>
            </w:tabs>
            <w:rPr>
              <w:noProof/>
            </w:rPr>
          </w:pPr>
          <w:hyperlink w:anchor="_Toc108276670" w:history="1">
            <w:r w:rsidR="00BA7B53" w:rsidRPr="003E1D20">
              <w:rPr>
                <w:rStyle w:val="a3"/>
                <w:noProof/>
              </w:rPr>
              <w:t>3.2 Targeting</w:t>
            </w:r>
            <w:r w:rsidR="00BA7B53">
              <w:rPr>
                <w:noProof/>
                <w:webHidden/>
              </w:rPr>
              <w:tab/>
            </w:r>
            <w:r w:rsidR="00BA7B53">
              <w:rPr>
                <w:noProof/>
                <w:webHidden/>
              </w:rPr>
              <w:fldChar w:fldCharType="begin"/>
            </w:r>
            <w:r w:rsidR="00BA7B53">
              <w:rPr>
                <w:noProof/>
                <w:webHidden/>
              </w:rPr>
              <w:instrText xml:space="preserve"> PAGEREF _Toc108276670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65C24A2D" w14:textId="08E92079" w:rsidR="00BA7B53" w:rsidRDefault="00000000">
          <w:pPr>
            <w:pStyle w:val="TOC2"/>
            <w:tabs>
              <w:tab w:val="right" w:leader="dot" w:pos="8296"/>
            </w:tabs>
            <w:rPr>
              <w:noProof/>
            </w:rPr>
          </w:pPr>
          <w:hyperlink w:anchor="_Toc108276671" w:history="1">
            <w:r w:rsidR="00BA7B53" w:rsidRPr="003E1D20">
              <w:rPr>
                <w:rStyle w:val="a3"/>
                <w:noProof/>
              </w:rPr>
              <w:t>3.3 Positioning</w:t>
            </w:r>
            <w:r w:rsidR="00BA7B53">
              <w:rPr>
                <w:noProof/>
                <w:webHidden/>
              </w:rPr>
              <w:tab/>
            </w:r>
            <w:r w:rsidR="00BA7B53">
              <w:rPr>
                <w:noProof/>
                <w:webHidden/>
              </w:rPr>
              <w:fldChar w:fldCharType="begin"/>
            </w:r>
            <w:r w:rsidR="00BA7B53">
              <w:rPr>
                <w:noProof/>
                <w:webHidden/>
              </w:rPr>
              <w:instrText xml:space="preserve"> PAGEREF _Toc108276671 \h </w:instrText>
            </w:r>
            <w:r w:rsidR="00BA7B53">
              <w:rPr>
                <w:noProof/>
                <w:webHidden/>
              </w:rPr>
            </w:r>
            <w:r w:rsidR="00BA7B53">
              <w:rPr>
                <w:noProof/>
                <w:webHidden/>
              </w:rPr>
              <w:fldChar w:fldCharType="separate"/>
            </w:r>
            <w:r w:rsidR="00BA7B53">
              <w:rPr>
                <w:noProof/>
                <w:webHidden/>
              </w:rPr>
              <w:t>11</w:t>
            </w:r>
            <w:r w:rsidR="00BA7B53">
              <w:rPr>
                <w:noProof/>
                <w:webHidden/>
              </w:rPr>
              <w:fldChar w:fldCharType="end"/>
            </w:r>
          </w:hyperlink>
        </w:p>
        <w:p w14:paraId="69A48F2A" w14:textId="21894D2E" w:rsidR="00BA7B53" w:rsidRDefault="00000000">
          <w:pPr>
            <w:pStyle w:val="TOC1"/>
            <w:tabs>
              <w:tab w:val="left" w:pos="480"/>
              <w:tab w:val="right" w:leader="dot" w:pos="8296"/>
            </w:tabs>
            <w:rPr>
              <w:noProof/>
            </w:rPr>
          </w:pPr>
          <w:hyperlink w:anchor="_Toc108276672" w:history="1">
            <w:r w:rsidR="00BA7B53" w:rsidRPr="003E1D20">
              <w:rPr>
                <w:rStyle w:val="a3"/>
                <w:rFonts w:ascii="Times New Roman" w:hAnsi="Times New Roman" w:cs="Times New Roman"/>
                <w:noProof/>
              </w:rPr>
              <w:t>4.</w:t>
            </w:r>
            <w:r w:rsidR="00BA7B53">
              <w:rPr>
                <w:noProof/>
              </w:rPr>
              <w:tab/>
            </w:r>
            <w:r w:rsidR="00BA7B53" w:rsidRPr="003E1D20">
              <w:rPr>
                <w:rStyle w:val="a3"/>
                <w:rFonts w:ascii="Times New Roman" w:hAnsi="Times New Roman" w:cs="Times New Roman"/>
                <w:noProof/>
              </w:rPr>
              <w:t>Marketing Mix Strategy</w:t>
            </w:r>
            <w:r w:rsidR="00BA7B53">
              <w:rPr>
                <w:noProof/>
                <w:webHidden/>
              </w:rPr>
              <w:tab/>
            </w:r>
            <w:r w:rsidR="00BA7B53">
              <w:rPr>
                <w:noProof/>
                <w:webHidden/>
              </w:rPr>
              <w:fldChar w:fldCharType="begin"/>
            </w:r>
            <w:r w:rsidR="00BA7B53">
              <w:rPr>
                <w:noProof/>
                <w:webHidden/>
              </w:rPr>
              <w:instrText xml:space="preserve"> PAGEREF _Toc108276672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691530E5" w14:textId="7108C533" w:rsidR="00BA7B53" w:rsidRDefault="00000000">
          <w:pPr>
            <w:pStyle w:val="TOC2"/>
            <w:tabs>
              <w:tab w:val="right" w:leader="dot" w:pos="8296"/>
            </w:tabs>
            <w:rPr>
              <w:noProof/>
            </w:rPr>
          </w:pPr>
          <w:hyperlink w:anchor="_Toc108276673" w:history="1">
            <w:r w:rsidR="00BA7B53" w:rsidRPr="003E1D20">
              <w:rPr>
                <w:rStyle w:val="a3"/>
                <w:noProof/>
              </w:rPr>
              <w:t>4.1 Product</w:t>
            </w:r>
            <w:r w:rsidR="00BA7B53">
              <w:rPr>
                <w:noProof/>
                <w:webHidden/>
              </w:rPr>
              <w:tab/>
            </w:r>
            <w:r w:rsidR="00BA7B53">
              <w:rPr>
                <w:noProof/>
                <w:webHidden/>
              </w:rPr>
              <w:fldChar w:fldCharType="begin"/>
            </w:r>
            <w:r w:rsidR="00BA7B53">
              <w:rPr>
                <w:noProof/>
                <w:webHidden/>
              </w:rPr>
              <w:instrText xml:space="preserve"> PAGEREF _Toc108276673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6D01BDF2" w14:textId="71B3A9A3" w:rsidR="00BA7B53" w:rsidRDefault="00000000">
          <w:pPr>
            <w:pStyle w:val="TOC2"/>
            <w:tabs>
              <w:tab w:val="right" w:leader="dot" w:pos="8296"/>
            </w:tabs>
            <w:rPr>
              <w:noProof/>
            </w:rPr>
          </w:pPr>
          <w:hyperlink w:anchor="_Toc108276674" w:history="1">
            <w:r w:rsidR="00BA7B53" w:rsidRPr="003E1D20">
              <w:rPr>
                <w:rStyle w:val="a3"/>
                <w:noProof/>
              </w:rPr>
              <w:t>4.2 Price</w:t>
            </w:r>
            <w:r w:rsidR="00BA7B53">
              <w:rPr>
                <w:noProof/>
                <w:webHidden/>
              </w:rPr>
              <w:tab/>
            </w:r>
            <w:r w:rsidR="00BA7B53">
              <w:rPr>
                <w:noProof/>
                <w:webHidden/>
              </w:rPr>
              <w:fldChar w:fldCharType="begin"/>
            </w:r>
            <w:r w:rsidR="00BA7B53">
              <w:rPr>
                <w:noProof/>
                <w:webHidden/>
              </w:rPr>
              <w:instrText xml:space="preserve"> PAGEREF _Toc108276674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76E0D74F" w14:textId="3670CAA8" w:rsidR="00BA7B53" w:rsidRDefault="00000000">
          <w:pPr>
            <w:pStyle w:val="TOC2"/>
            <w:tabs>
              <w:tab w:val="right" w:leader="dot" w:pos="8296"/>
            </w:tabs>
            <w:rPr>
              <w:noProof/>
            </w:rPr>
          </w:pPr>
          <w:hyperlink w:anchor="_Toc108276675" w:history="1">
            <w:r w:rsidR="00BA7B53" w:rsidRPr="003E1D20">
              <w:rPr>
                <w:rStyle w:val="a3"/>
                <w:noProof/>
              </w:rPr>
              <w:t>4.3 Place</w:t>
            </w:r>
            <w:r w:rsidR="00BA7B53">
              <w:rPr>
                <w:noProof/>
                <w:webHidden/>
              </w:rPr>
              <w:tab/>
            </w:r>
            <w:r w:rsidR="00BA7B53">
              <w:rPr>
                <w:noProof/>
                <w:webHidden/>
              </w:rPr>
              <w:fldChar w:fldCharType="begin"/>
            </w:r>
            <w:r w:rsidR="00BA7B53">
              <w:rPr>
                <w:noProof/>
                <w:webHidden/>
              </w:rPr>
              <w:instrText xml:space="preserve"> PAGEREF _Toc108276675 \h </w:instrText>
            </w:r>
            <w:r w:rsidR="00BA7B53">
              <w:rPr>
                <w:noProof/>
                <w:webHidden/>
              </w:rPr>
            </w:r>
            <w:r w:rsidR="00BA7B53">
              <w:rPr>
                <w:noProof/>
                <w:webHidden/>
              </w:rPr>
              <w:fldChar w:fldCharType="separate"/>
            </w:r>
            <w:r w:rsidR="00BA7B53">
              <w:rPr>
                <w:noProof/>
                <w:webHidden/>
              </w:rPr>
              <w:t>13</w:t>
            </w:r>
            <w:r w:rsidR="00BA7B53">
              <w:rPr>
                <w:noProof/>
                <w:webHidden/>
              </w:rPr>
              <w:fldChar w:fldCharType="end"/>
            </w:r>
          </w:hyperlink>
        </w:p>
        <w:p w14:paraId="2AB0EF35" w14:textId="7FD65E05" w:rsidR="00BA7B53" w:rsidRDefault="00000000">
          <w:pPr>
            <w:pStyle w:val="TOC2"/>
            <w:tabs>
              <w:tab w:val="right" w:leader="dot" w:pos="8296"/>
            </w:tabs>
            <w:rPr>
              <w:noProof/>
            </w:rPr>
          </w:pPr>
          <w:hyperlink w:anchor="_Toc108276676" w:history="1">
            <w:r w:rsidR="00BA7B53" w:rsidRPr="003E1D20">
              <w:rPr>
                <w:rStyle w:val="a3"/>
                <w:noProof/>
              </w:rPr>
              <w:t>4.4 Promotion</w:t>
            </w:r>
            <w:r w:rsidR="00BA7B53">
              <w:rPr>
                <w:noProof/>
                <w:webHidden/>
              </w:rPr>
              <w:tab/>
            </w:r>
            <w:r w:rsidR="00BA7B53">
              <w:rPr>
                <w:noProof/>
                <w:webHidden/>
              </w:rPr>
              <w:fldChar w:fldCharType="begin"/>
            </w:r>
            <w:r w:rsidR="00BA7B53">
              <w:rPr>
                <w:noProof/>
                <w:webHidden/>
              </w:rPr>
              <w:instrText xml:space="preserve"> PAGEREF _Toc108276676 \h </w:instrText>
            </w:r>
            <w:r w:rsidR="00BA7B53">
              <w:rPr>
                <w:noProof/>
                <w:webHidden/>
              </w:rPr>
            </w:r>
            <w:r w:rsidR="00BA7B53">
              <w:rPr>
                <w:noProof/>
                <w:webHidden/>
              </w:rPr>
              <w:fldChar w:fldCharType="separate"/>
            </w:r>
            <w:r w:rsidR="00BA7B53">
              <w:rPr>
                <w:noProof/>
                <w:webHidden/>
              </w:rPr>
              <w:t>14</w:t>
            </w:r>
            <w:r w:rsidR="00BA7B53">
              <w:rPr>
                <w:noProof/>
                <w:webHidden/>
              </w:rPr>
              <w:fldChar w:fldCharType="end"/>
            </w:r>
          </w:hyperlink>
        </w:p>
        <w:p w14:paraId="60D58152" w14:textId="30EF836D" w:rsidR="00BA7B53" w:rsidRDefault="00000000">
          <w:pPr>
            <w:pStyle w:val="TOC1"/>
            <w:tabs>
              <w:tab w:val="left" w:pos="480"/>
              <w:tab w:val="right" w:leader="dot" w:pos="8296"/>
            </w:tabs>
            <w:rPr>
              <w:noProof/>
            </w:rPr>
          </w:pPr>
          <w:hyperlink w:anchor="_Toc108276677" w:history="1">
            <w:r w:rsidR="00BA7B53" w:rsidRPr="003E1D20">
              <w:rPr>
                <w:rStyle w:val="a3"/>
                <w:rFonts w:ascii="Times New Roman" w:hAnsi="Times New Roman" w:cs="Times New Roman"/>
                <w:noProof/>
              </w:rPr>
              <w:t>5.</w:t>
            </w:r>
            <w:r w:rsidR="00BA7B53">
              <w:rPr>
                <w:noProof/>
              </w:rPr>
              <w:tab/>
            </w:r>
            <w:r w:rsidR="00BA7B53" w:rsidRPr="003E1D20">
              <w:rPr>
                <w:rStyle w:val="a3"/>
                <w:rFonts w:ascii="Times New Roman" w:hAnsi="Times New Roman" w:cs="Times New Roman"/>
                <w:noProof/>
              </w:rPr>
              <w:t>Future Developments in the Area of Marketing</w:t>
            </w:r>
            <w:r w:rsidR="00BA7B53">
              <w:rPr>
                <w:noProof/>
                <w:webHidden/>
              </w:rPr>
              <w:tab/>
            </w:r>
            <w:r w:rsidR="00BA7B53">
              <w:rPr>
                <w:noProof/>
                <w:webHidden/>
              </w:rPr>
              <w:fldChar w:fldCharType="begin"/>
            </w:r>
            <w:r w:rsidR="00BA7B53">
              <w:rPr>
                <w:noProof/>
                <w:webHidden/>
              </w:rPr>
              <w:instrText xml:space="preserve"> PAGEREF _Toc108276677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79CF020C" w14:textId="7FCFA498" w:rsidR="00BA7B53" w:rsidRDefault="00000000">
          <w:pPr>
            <w:pStyle w:val="TOC2"/>
            <w:tabs>
              <w:tab w:val="right" w:leader="dot" w:pos="8296"/>
            </w:tabs>
            <w:rPr>
              <w:noProof/>
            </w:rPr>
          </w:pPr>
          <w:hyperlink w:anchor="_Toc108276678" w:history="1">
            <w:r w:rsidR="00BA7B53" w:rsidRPr="003E1D20">
              <w:rPr>
                <w:rStyle w:val="a3"/>
                <w:noProof/>
              </w:rPr>
              <w:t>5.1 Future Developments in Segmentation, Targeting and positioning</w:t>
            </w:r>
            <w:r w:rsidR="00BA7B53">
              <w:rPr>
                <w:noProof/>
                <w:webHidden/>
              </w:rPr>
              <w:tab/>
            </w:r>
            <w:r w:rsidR="00BA7B53">
              <w:rPr>
                <w:noProof/>
                <w:webHidden/>
              </w:rPr>
              <w:fldChar w:fldCharType="begin"/>
            </w:r>
            <w:r w:rsidR="00BA7B53">
              <w:rPr>
                <w:noProof/>
                <w:webHidden/>
              </w:rPr>
              <w:instrText xml:space="preserve"> PAGEREF _Toc108276678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158E8FB5" w14:textId="5EA66E18" w:rsidR="00BA7B53" w:rsidRDefault="00000000">
          <w:pPr>
            <w:pStyle w:val="TOC2"/>
            <w:tabs>
              <w:tab w:val="right" w:leader="dot" w:pos="8296"/>
            </w:tabs>
            <w:rPr>
              <w:noProof/>
            </w:rPr>
          </w:pPr>
          <w:hyperlink w:anchor="_Toc108276679" w:history="1">
            <w:r w:rsidR="00BA7B53" w:rsidRPr="003E1D20">
              <w:rPr>
                <w:rStyle w:val="a3"/>
                <w:noProof/>
              </w:rPr>
              <w:t>5.2 Future Developments Marketing Mix</w:t>
            </w:r>
            <w:r w:rsidR="00BA7B53">
              <w:rPr>
                <w:noProof/>
                <w:webHidden/>
              </w:rPr>
              <w:tab/>
            </w:r>
            <w:r w:rsidR="00BA7B53">
              <w:rPr>
                <w:noProof/>
                <w:webHidden/>
              </w:rPr>
              <w:fldChar w:fldCharType="begin"/>
            </w:r>
            <w:r w:rsidR="00BA7B53">
              <w:rPr>
                <w:noProof/>
                <w:webHidden/>
              </w:rPr>
              <w:instrText xml:space="preserve"> PAGEREF _Toc108276679 \h </w:instrText>
            </w:r>
            <w:r w:rsidR="00BA7B53">
              <w:rPr>
                <w:noProof/>
                <w:webHidden/>
              </w:rPr>
            </w:r>
            <w:r w:rsidR="00BA7B53">
              <w:rPr>
                <w:noProof/>
                <w:webHidden/>
              </w:rPr>
              <w:fldChar w:fldCharType="separate"/>
            </w:r>
            <w:r w:rsidR="00BA7B53">
              <w:rPr>
                <w:noProof/>
                <w:webHidden/>
              </w:rPr>
              <w:t>15</w:t>
            </w:r>
            <w:r w:rsidR="00BA7B53">
              <w:rPr>
                <w:noProof/>
                <w:webHidden/>
              </w:rPr>
              <w:fldChar w:fldCharType="end"/>
            </w:r>
          </w:hyperlink>
        </w:p>
        <w:p w14:paraId="192BC449" w14:textId="40F0104C" w:rsidR="00BA7B53" w:rsidRDefault="00000000">
          <w:pPr>
            <w:pStyle w:val="TOC1"/>
            <w:tabs>
              <w:tab w:val="left" w:pos="480"/>
              <w:tab w:val="right" w:leader="dot" w:pos="8296"/>
            </w:tabs>
            <w:rPr>
              <w:noProof/>
            </w:rPr>
          </w:pPr>
          <w:hyperlink w:anchor="_Toc108276680" w:history="1">
            <w:r w:rsidR="00BA7B53" w:rsidRPr="003E1D20">
              <w:rPr>
                <w:rStyle w:val="a3"/>
                <w:rFonts w:ascii="Times New Roman" w:hAnsi="Times New Roman" w:cs="Times New Roman"/>
                <w:noProof/>
              </w:rPr>
              <w:t>6.</w:t>
            </w:r>
            <w:r w:rsidR="00BA7B53">
              <w:rPr>
                <w:noProof/>
              </w:rPr>
              <w:tab/>
            </w:r>
            <w:r w:rsidR="00BA7B53" w:rsidRPr="003E1D20">
              <w:rPr>
                <w:rStyle w:val="a3"/>
                <w:rFonts w:ascii="Times New Roman" w:hAnsi="Times New Roman" w:cs="Times New Roman"/>
                <w:noProof/>
              </w:rPr>
              <w:t>Conclusion and Recommendations</w:t>
            </w:r>
            <w:r w:rsidR="00BA7B53">
              <w:rPr>
                <w:noProof/>
                <w:webHidden/>
              </w:rPr>
              <w:tab/>
            </w:r>
            <w:r w:rsidR="00BA7B53">
              <w:rPr>
                <w:noProof/>
                <w:webHidden/>
              </w:rPr>
              <w:fldChar w:fldCharType="begin"/>
            </w:r>
            <w:r w:rsidR="00BA7B53">
              <w:rPr>
                <w:noProof/>
                <w:webHidden/>
              </w:rPr>
              <w:instrText xml:space="preserve"> PAGEREF _Toc108276680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3F15DA78" w14:textId="14F78DD9" w:rsidR="00BA7B53" w:rsidRDefault="00000000">
          <w:pPr>
            <w:pStyle w:val="TOC2"/>
            <w:tabs>
              <w:tab w:val="right" w:leader="dot" w:pos="8296"/>
            </w:tabs>
            <w:rPr>
              <w:noProof/>
            </w:rPr>
          </w:pPr>
          <w:hyperlink w:anchor="_Toc108276681" w:history="1">
            <w:r w:rsidR="00BA7B53" w:rsidRPr="003E1D20">
              <w:rPr>
                <w:rStyle w:val="a3"/>
                <w:noProof/>
              </w:rPr>
              <w:t>6.1 Conclusion</w:t>
            </w:r>
            <w:r w:rsidR="00BA7B53">
              <w:rPr>
                <w:noProof/>
                <w:webHidden/>
              </w:rPr>
              <w:tab/>
            </w:r>
            <w:r w:rsidR="00BA7B53">
              <w:rPr>
                <w:noProof/>
                <w:webHidden/>
              </w:rPr>
              <w:fldChar w:fldCharType="begin"/>
            </w:r>
            <w:r w:rsidR="00BA7B53">
              <w:rPr>
                <w:noProof/>
                <w:webHidden/>
              </w:rPr>
              <w:instrText xml:space="preserve"> PAGEREF _Toc108276681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446AFF0A" w14:textId="0DCCD01E" w:rsidR="00BA7B53" w:rsidRDefault="00000000">
          <w:pPr>
            <w:pStyle w:val="TOC2"/>
            <w:tabs>
              <w:tab w:val="right" w:leader="dot" w:pos="8296"/>
            </w:tabs>
            <w:rPr>
              <w:noProof/>
            </w:rPr>
          </w:pPr>
          <w:hyperlink w:anchor="_Toc108276682" w:history="1">
            <w:r w:rsidR="00BA7B53" w:rsidRPr="003E1D20">
              <w:rPr>
                <w:rStyle w:val="a3"/>
                <w:noProof/>
              </w:rPr>
              <w:t>6.2 Recommendations</w:t>
            </w:r>
            <w:r w:rsidR="00BA7B53">
              <w:rPr>
                <w:noProof/>
                <w:webHidden/>
              </w:rPr>
              <w:tab/>
            </w:r>
            <w:r w:rsidR="00BA7B53">
              <w:rPr>
                <w:noProof/>
                <w:webHidden/>
              </w:rPr>
              <w:fldChar w:fldCharType="begin"/>
            </w:r>
            <w:r w:rsidR="00BA7B53">
              <w:rPr>
                <w:noProof/>
                <w:webHidden/>
              </w:rPr>
              <w:instrText xml:space="preserve"> PAGEREF _Toc108276682 \h </w:instrText>
            </w:r>
            <w:r w:rsidR="00BA7B53">
              <w:rPr>
                <w:noProof/>
                <w:webHidden/>
              </w:rPr>
            </w:r>
            <w:r w:rsidR="00BA7B53">
              <w:rPr>
                <w:noProof/>
                <w:webHidden/>
              </w:rPr>
              <w:fldChar w:fldCharType="separate"/>
            </w:r>
            <w:r w:rsidR="00BA7B53">
              <w:rPr>
                <w:noProof/>
                <w:webHidden/>
              </w:rPr>
              <w:t>17</w:t>
            </w:r>
            <w:r w:rsidR="00BA7B53">
              <w:rPr>
                <w:noProof/>
                <w:webHidden/>
              </w:rPr>
              <w:fldChar w:fldCharType="end"/>
            </w:r>
          </w:hyperlink>
        </w:p>
        <w:p w14:paraId="57C70D7B" w14:textId="46161E30" w:rsidR="00BA7B53" w:rsidRDefault="00000000">
          <w:pPr>
            <w:pStyle w:val="TOC3"/>
            <w:tabs>
              <w:tab w:val="right" w:leader="dot" w:pos="8296"/>
            </w:tabs>
            <w:rPr>
              <w:noProof/>
            </w:rPr>
          </w:pPr>
          <w:hyperlink w:anchor="_Toc108276683" w:history="1">
            <w:r w:rsidR="00BA7B53" w:rsidRPr="003E1D20">
              <w:rPr>
                <w:rStyle w:val="a3"/>
                <w:noProof/>
              </w:rPr>
              <w:t>6.2.1 Enhance social media marketing</w:t>
            </w:r>
            <w:r w:rsidR="00BA7B53">
              <w:rPr>
                <w:noProof/>
                <w:webHidden/>
              </w:rPr>
              <w:tab/>
            </w:r>
            <w:r w:rsidR="00BA7B53">
              <w:rPr>
                <w:noProof/>
                <w:webHidden/>
              </w:rPr>
              <w:fldChar w:fldCharType="begin"/>
            </w:r>
            <w:r w:rsidR="00BA7B53">
              <w:rPr>
                <w:noProof/>
                <w:webHidden/>
              </w:rPr>
              <w:instrText xml:space="preserve"> PAGEREF _Toc108276683 \h </w:instrText>
            </w:r>
            <w:r w:rsidR="00BA7B53">
              <w:rPr>
                <w:noProof/>
                <w:webHidden/>
              </w:rPr>
            </w:r>
            <w:r w:rsidR="00BA7B53">
              <w:rPr>
                <w:noProof/>
                <w:webHidden/>
              </w:rPr>
              <w:fldChar w:fldCharType="separate"/>
            </w:r>
            <w:r w:rsidR="00BA7B53">
              <w:rPr>
                <w:noProof/>
                <w:webHidden/>
              </w:rPr>
              <w:t>18</w:t>
            </w:r>
            <w:r w:rsidR="00BA7B53">
              <w:rPr>
                <w:noProof/>
                <w:webHidden/>
              </w:rPr>
              <w:fldChar w:fldCharType="end"/>
            </w:r>
          </w:hyperlink>
        </w:p>
        <w:p w14:paraId="0A5D0247" w14:textId="0A8F44DA" w:rsidR="00BA7B53" w:rsidRDefault="00000000">
          <w:pPr>
            <w:pStyle w:val="TOC3"/>
            <w:tabs>
              <w:tab w:val="right" w:leader="dot" w:pos="8296"/>
            </w:tabs>
            <w:rPr>
              <w:noProof/>
            </w:rPr>
          </w:pPr>
          <w:hyperlink w:anchor="_Toc108276684" w:history="1">
            <w:r w:rsidR="00BA7B53" w:rsidRPr="003E1D20">
              <w:rPr>
                <w:rStyle w:val="a3"/>
                <w:noProof/>
              </w:rPr>
              <w:t>6.2.2 Enhance e-commerce</w:t>
            </w:r>
            <w:r w:rsidR="00BA7B53">
              <w:rPr>
                <w:noProof/>
                <w:webHidden/>
              </w:rPr>
              <w:tab/>
            </w:r>
            <w:r w:rsidR="00BA7B53">
              <w:rPr>
                <w:noProof/>
                <w:webHidden/>
              </w:rPr>
              <w:fldChar w:fldCharType="begin"/>
            </w:r>
            <w:r w:rsidR="00BA7B53">
              <w:rPr>
                <w:noProof/>
                <w:webHidden/>
              </w:rPr>
              <w:instrText xml:space="preserve"> PAGEREF _Toc108276684 \h </w:instrText>
            </w:r>
            <w:r w:rsidR="00BA7B53">
              <w:rPr>
                <w:noProof/>
                <w:webHidden/>
              </w:rPr>
            </w:r>
            <w:r w:rsidR="00BA7B53">
              <w:rPr>
                <w:noProof/>
                <w:webHidden/>
              </w:rPr>
              <w:fldChar w:fldCharType="separate"/>
            </w:r>
            <w:r w:rsidR="00BA7B53">
              <w:rPr>
                <w:noProof/>
                <w:webHidden/>
              </w:rPr>
              <w:t>18</w:t>
            </w:r>
            <w:r w:rsidR="00BA7B53">
              <w:rPr>
                <w:noProof/>
                <w:webHidden/>
              </w:rPr>
              <w:fldChar w:fldCharType="end"/>
            </w:r>
          </w:hyperlink>
        </w:p>
        <w:p w14:paraId="2D2D020F" w14:textId="2837ED00" w:rsidR="00BA7B53" w:rsidRDefault="00000000">
          <w:pPr>
            <w:pStyle w:val="TOC1"/>
            <w:tabs>
              <w:tab w:val="left" w:pos="480"/>
              <w:tab w:val="right" w:leader="dot" w:pos="8296"/>
            </w:tabs>
            <w:rPr>
              <w:noProof/>
            </w:rPr>
          </w:pPr>
          <w:hyperlink w:anchor="_Toc108276685" w:history="1">
            <w:r w:rsidR="00BA7B53" w:rsidRPr="003E1D20">
              <w:rPr>
                <w:rStyle w:val="a3"/>
                <w:rFonts w:ascii="Times New Roman" w:hAnsi="Times New Roman" w:cs="Times New Roman"/>
                <w:noProof/>
              </w:rPr>
              <w:t>7.</w:t>
            </w:r>
            <w:r w:rsidR="00BA7B53">
              <w:rPr>
                <w:noProof/>
              </w:rPr>
              <w:tab/>
            </w:r>
            <w:r w:rsidR="00BA7B53" w:rsidRPr="003E1D20">
              <w:rPr>
                <w:rStyle w:val="a3"/>
                <w:rFonts w:ascii="Times New Roman" w:hAnsi="Times New Roman" w:cs="Times New Roman"/>
                <w:noProof/>
              </w:rPr>
              <w:t>References</w:t>
            </w:r>
            <w:r w:rsidR="00BA7B53">
              <w:rPr>
                <w:noProof/>
                <w:webHidden/>
              </w:rPr>
              <w:tab/>
            </w:r>
            <w:r w:rsidR="00BA7B53">
              <w:rPr>
                <w:noProof/>
                <w:webHidden/>
              </w:rPr>
              <w:fldChar w:fldCharType="begin"/>
            </w:r>
            <w:r w:rsidR="00BA7B53">
              <w:rPr>
                <w:noProof/>
                <w:webHidden/>
              </w:rPr>
              <w:instrText xml:space="preserve"> PAGEREF _Toc108276685 \h </w:instrText>
            </w:r>
            <w:r w:rsidR="00BA7B53">
              <w:rPr>
                <w:noProof/>
                <w:webHidden/>
              </w:rPr>
            </w:r>
            <w:r w:rsidR="00BA7B53">
              <w:rPr>
                <w:noProof/>
                <w:webHidden/>
              </w:rPr>
              <w:fldChar w:fldCharType="separate"/>
            </w:r>
            <w:r w:rsidR="00BA7B53">
              <w:rPr>
                <w:noProof/>
                <w:webHidden/>
              </w:rPr>
              <w:t>19</w:t>
            </w:r>
            <w:r w:rsidR="00BA7B53">
              <w:rPr>
                <w:noProof/>
                <w:webHidden/>
              </w:rPr>
              <w:fldChar w:fldCharType="end"/>
            </w:r>
          </w:hyperlink>
        </w:p>
        <w:p w14:paraId="32B4CFFE" w14:textId="3AFE520A" w:rsidR="00BA7B53" w:rsidRDefault="00000000">
          <w:pPr>
            <w:pStyle w:val="TOC2"/>
            <w:tabs>
              <w:tab w:val="right" w:leader="dot" w:pos="8296"/>
            </w:tabs>
            <w:rPr>
              <w:noProof/>
            </w:rPr>
          </w:pPr>
          <w:hyperlink w:anchor="_Toc108276686" w:history="1">
            <w:r w:rsidR="00BA7B53" w:rsidRPr="003E1D20">
              <w:rPr>
                <w:rStyle w:val="a3"/>
                <w:noProof/>
                <w:shd w:val="clear" w:color="auto" w:fill="FFFFFF"/>
              </w:rPr>
              <w:t>7.1 Academic References</w:t>
            </w:r>
            <w:r w:rsidR="00BA7B53">
              <w:rPr>
                <w:noProof/>
                <w:webHidden/>
              </w:rPr>
              <w:tab/>
            </w:r>
            <w:r w:rsidR="00BA7B53">
              <w:rPr>
                <w:noProof/>
                <w:webHidden/>
              </w:rPr>
              <w:fldChar w:fldCharType="begin"/>
            </w:r>
            <w:r w:rsidR="00BA7B53">
              <w:rPr>
                <w:noProof/>
                <w:webHidden/>
              </w:rPr>
              <w:instrText xml:space="preserve"> PAGEREF _Toc108276686 \h </w:instrText>
            </w:r>
            <w:r w:rsidR="00BA7B53">
              <w:rPr>
                <w:noProof/>
                <w:webHidden/>
              </w:rPr>
            </w:r>
            <w:r w:rsidR="00BA7B53">
              <w:rPr>
                <w:noProof/>
                <w:webHidden/>
              </w:rPr>
              <w:fldChar w:fldCharType="separate"/>
            </w:r>
            <w:r w:rsidR="00BA7B53">
              <w:rPr>
                <w:noProof/>
                <w:webHidden/>
              </w:rPr>
              <w:t>19</w:t>
            </w:r>
            <w:r w:rsidR="00BA7B53">
              <w:rPr>
                <w:noProof/>
                <w:webHidden/>
              </w:rPr>
              <w:fldChar w:fldCharType="end"/>
            </w:r>
          </w:hyperlink>
        </w:p>
        <w:p w14:paraId="5D9C153E" w14:textId="257B06F0" w:rsidR="00BA7B53" w:rsidRDefault="00000000">
          <w:pPr>
            <w:pStyle w:val="TOC2"/>
            <w:tabs>
              <w:tab w:val="right" w:leader="dot" w:pos="8296"/>
            </w:tabs>
            <w:rPr>
              <w:noProof/>
            </w:rPr>
          </w:pPr>
          <w:hyperlink w:anchor="_Toc108276687" w:history="1">
            <w:r w:rsidR="00BA7B53" w:rsidRPr="003E1D20">
              <w:rPr>
                <w:rStyle w:val="a3"/>
                <w:noProof/>
                <w:shd w:val="clear" w:color="auto" w:fill="FFFFFF"/>
              </w:rPr>
              <w:t>7.2 Non-academic References</w:t>
            </w:r>
            <w:r w:rsidR="00BA7B53">
              <w:rPr>
                <w:noProof/>
                <w:webHidden/>
              </w:rPr>
              <w:tab/>
            </w:r>
            <w:r w:rsidR="00BA7B53">
              <w:rPr>
                <w:noProof/>
                <w:webHidden/>
              </w:rPr>
              <w:fldChar w:fldCharType="begin"/>
            </w:r>
            <w:r w:rsidR="00BA7B53">
              <w:rPr>
                <w:noProof/>
                <w:webHidden/>
              </w:rPr>
              <w:instrText xml:space="preserve"> PAGEREF _Toc108276687 \h </w:instrText>
            </w:r>
            <w:r w:rsidR="00BA7B53">
              <w:rPr>
                <w:noProof/>
                <w:webHidden/>
              </w:rPr>
            </w:r>
            <w:r w:rsidR="00BA7B53">
              <w:rPr>
                <w:noProof/>
                <w:webHidden/>
              </w:rPr>
              <w:fldChar w:fldCharType="separate"/>
            </w:r>
            <w:r w:rsidR="00BA7B53">
              <w:rPr>
                <w:noProof/>
                <w:webHidden/>
              </w:rPr>
              <w:t>21</w:t>
            </w:r>
            <w:r w:rsidR="00BA7B53">
              <w:rPr>
                <w:noProof/>
                <w:webHidden/>
              </w:rPr>
              <w:fldChar w:fldCharType="end"/>
            </w:r>
          </w:hyperlink>
        </w:p>
        <w:p w14:paraId="661EFAB0" w14:textId="47E7E0C9" w:rsidR="003031C5" w:rsidRPr="00800E04" w:rsidRDefault="003031C5" w:rsidP="00AC483A">
          <w:pPr>
            <w:spacing w:line="276" w:lineRule="auto"/>
            <w:rPr>
              <w:rFonts w:ascii="Times New Roman" w:hAnsi="Times New Roman" w:cs="Times New Roman"/>
              <w:szCs w:val="24"/>
            </w:rPr>
          </w:pPr>
          <w:r w:rsidRPr="00800E04">
            <w:rPr>
              <w:rFonts w:ascii="Times New Roman" w:hAnsi="Times New Roman" w:cs="Times New Roman"/>
              <w:b/>
              <w:bCs/>
              <w:szCs w:val="24"/>
              <w:lang w:val="zh-CN" w:eastAsia="zh-CN"/>
            </w:rPr>
            <w:fldChar w:fldCharType="end"/>
          </w:r>
        </w:p>
      </w:sdtContent>
    </w:sdt>
    <w:p w14:paraId="1DB5D639" w14:textId="63E802C6" w:rsidR="003031C5" w:rsidRPr="00800E04" w:rsidRDefault="003031C5" w:rsidP="00AC483A">
      <w:pPr>
        <w:spacing w:line="276" w:lineRule="auto"/>
        <w:rPr>
          <w:rFonts w:ascii="Times New Roman" w:hAnsi="Times New Roman" w:cs="Times New Roman"/>
          <w:szCs w:val="24"/>
        </w:rPr>
      </w:pPr>
    </w:p>
    <w:p w14:paraId="56BF5D5D" w14:textId="714DE62E" w:rsidR="003031C5" w:rsidRPr="00800E04" w:rsidRDefault="003031C5" w:rsidP="00AC483A">
      <w:pPr>
        <w:spacing w:line="276" w:lineRule="auto"/>
        <w:rPr>
          <w:rFonts w:ascii="Times New Roman" w:hAnsi="Times New Roman" w:cs="Times New Roman"/>
          <w:szCs w:val="24"/>
        </w:rPr>
      </w:pPr>
    </w:p>
    <w:p w14:paraId="548470E4" w14:textId="77EBB02B" w:rsidR="003031C5" w:rsidRPr="00800E04" w:rsidRDefault="003031C5" w:rsidP="00AC483A">
      <w:pPr>
        <w:spacing w:line="276" w:lineRule="auto"/>
        <w:rPr>
          <w:rFonts w:ascii="Times New Roman" w:hAnsi="Times New Roman" w:cs="Times New Roman"/>
          <w:szCs w:val="24"/>
        </w:rPr>
      </w:pPr>
    </w:p>
    <w:p w14:paraId="27D25D8E" w14:textId="1F2DF4F2" w:rsidR="003031C5" w:rsidRPr="00800E04" w:rsidRDefault="003031C5" w:rsidP="00AC483A">
      <w:pPr>
        <w:spacing w:line="276" w:lineRule="auto"/>
        <w:rPr>
          <w:rFonts w:ascii="Times New Roman" w:hAnsi="Times New Roman" w:cs="Times New Roman"/>
          <w:szCs w:val="24"/>
        </w:rPr>
      </w:pPr>
    </w:p>
    <w:p w14:paraId="411ABD68" w14:textId="77777777" w:rsidR="003031C5" w:rsidRPr="00800E04" w:rsidRDefault="003031C5" w:rsidP="00AC483A">
      <w:pPr>
        <w:spacing w:line="276" w:lineRule="auto"/>
        <w:rPr>
          <w:rFonts w:ascii="Times New Roman" w:hAnsi="Times New Roman" w:cs="Times New Roman"/>
          <w:szCs w:val="24"/>
        </w:rPr>
      </w:pPr>
    </w:p>
    <w:p w14:paraId="75C1BA38" w14:textId="77777777" w:rsidR="00E514DF" w:rsidRPr="00800E04" w:rsidRDefault="00E514DF" w:rsidP="00AC483A">
      <w:pPr>
        <w:widowControl/>
        <w:spacing w:line="276" w:lineRule="auto"/>
        <w:rPr>
          <w:rFonts w:ascii="Times New Roman" w:eastAsiaTheme="majorEastAsia" w:hAnsi="Times New Roman" w:cs="Times New Roman"/>
          <w:b/>
          <w:bCs/>
          <w:kern w:val="52"/>
          <w:szCs w:val="24"/>
        </w:rPr>
      </w:pPr>
      <w:r w:rsidRPr="00800E04">
        <w:rPr>
          <w:rFonts w:ascii="Times New Roman" w:hAnsi="Times New Roman" w:cs="Times New Roman"/>
          <w:szCs w:val="24"/>
        </w:rPr>
        <w:br w:type="page"/>
      </w:r>
    </w:p>
    <w:p w14:paraId="5E911D06" w14:textId="4C3DB421" w:rsidR="00E514DF" w:rsidRPr="00800E04" w:rsidRDefault="003031C5" w:rsidP="007F25E5">
      <w:pPr>
        <w:pStyle w:val="1"/>
        <w:numPr>
          <w:ilvl w:val="0"/>
          <w:numId w:val="2"/>
        </w:numPr>
        <w:spacing w:line="276" w:lineRule="auto"/>
        <w:rPr>
          <w:rFonts w:ascii="Times New Roman" w:hAnsi="Times New Roman" w:cs="Times New Roman"/>
          <w:sz w:val="24"/>
          <w:szCs w:val="24"/>
        </w:rPr>
      </w:pPr>
      <w:bookmarkStart w:id="1" w:name="_Toc108276664"/>
      <w:r w:rsidRPr="00800E04">
        <w:rPr>
          <w:rFonts w:ascii="Times New Roman" w:hAnsi="Times New Roman" w:cs="Times New Roman"/>
          <w:sz w:val="24"/>
          <w:szCs w:val="24"/>
        </w:rPr>
        <w:lastRenderedPageBreak/>
        <w:t>Introduction</w:t>
      </w:r>
      <w:bookmarkEnd w:id="1"/>
      <w:r w:rsidRPr="00800E04">
        <w:rPr>
          <w:rFonts w:ascii="Times New Roman" w:hAnsi="Times New Roman" w:cs="Times New Roman"/>
          <w:sz w:val="24"/>
          <w:szCs w:val="24"/>
        </w:rPr>
        <w:t xml:space="preserve"> </w:t>
      </w:r>
    </w:p>
    <w:p w14:paraId="0BF722B2" w14:textId="756BBBD5" w:rsidR="00911EB7" w:rsidRPr="00573E3F" w:rsidRDefault="00B73091"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“Best Mart 360˚ (</w:t>
      </w:r>
      <w:r w:rsidRPr="00800E04">
        <w:rPr>
          <w:rFonts w:ascii="Times New Roman" w:eastAsia="標楷體" w:hAnsi="Times New Roman" w:cs="Times New Roman"/>
          <w:color w:val="000000"/>
          <w:szCs w:val="24"/>
        </w:rPr>
        <w:t>優品</w:t>
      </w:r>
      <w:r w:rsidRPr="00800E04">
        <w:rPr>
          <w:rFonts w:ascii="Times New Roman" w:eastAsia="標楷體" w:hAnsi="Times New Roman" w:cs="Times New Roman"/>
          <w:color w:val="000000"/>
          <w:szCs w:val="24"/>
        </w:rPr>
        <w:t xml:space="preserve">360˚)” </w:t>
      </w:r>
      <w:r w:rsidR="00095BB9" w:rsidRPr="00800E04">
        <w:rPr>
          <w:rFonts w:ascii="Times New Roman" w:eastAsia="標楷體" w:hAnsi="Times New Roman" w:cs="Times New Roman"/>
          <w:color w:val="000000"/>
          <w:szCs w:val="24"/>
        </w:rPr>
        <w:t xml:space="preserve">is </w:t>
      </w:r>
      <w:r w:rsidRPr="00800E04">
        <w:rPr>
          <w:rFonts w:ascii="Times New Roman" w:eastAsia="標楷體" w:hAnsi="Times New Roman" w:cs="Times New Roman"/>
          <w:color w:val="000000"/>
          <w:szCs w:val="24"/>
        </w:rPr>
        <w:t>a brand of leisure food chain retail store</w:t>
      </w:r>
      <w:r w:rsidR="003C12E6">
        <w:rPr>
          <w:rFonts w:ascii="Times New Roman" w:eastAsia="標楷體" w:hAnsi="Times New Roman" w:cs="Times New Roman"/>
          <w:color w:val="000000"/>
          <w:szCs w:val="24"/>
        </w:rPr>
        <w:t xml:space="preserve"> and established in 2013</w:t>
      </w:r>
      <w:r w:rsidRPr="00800E04">
        <w:rPr>
          <w:rFonts w:ascii="Times New Roman" w:eastAsia="標楷體" w:hAnsi="Times New Roman" w:cs="Times New Roman"/>
          <w:color w:val="000000"/>
          <w:szCs w:val="24"/>
        </w:rPr>
        <w:t xml:space="preserve">. </w:t>
      </w:r>
      <w:r w:rsidR="00FC709A" w:rsidRPr="00800E04">
        <w:rPr>
          <w:rFonts w:ascii="Times New Roman" w:eastAsia="標楷體" w:hAnsi="Times New Roman" w:cs="Times New Roman"/>
          <w:color w:val="000000"/>
          <w:szCs w:val="24"/>
        </w:rPr>
        <w:t>Best Mart 360˚</w:t>
      </w:r>
      <w:r w:rsidR="00FC709A" w:rsidRPr="00573E3F">
        <w:rPr>
          <w:rFonts w:ascii="Times New Roman" w:eastAsia="標楷體" w:hAnsi="Times New Roman" w:cs="Times New Roman"/>
          <w:color w:val="000000"/>
          <w:szCs w:val="24"/>
        </w:rPr>
        <w:t xml:space="preserve"> </w:t>
      </w:r>
      <w:r w:rsidR="00B66A7E">
        <w:rPr>
          <w:rFonts w:ascii="Times New Roman" w:eastAsia="標楷體" w:hAnsi="Times New Roman" w:cs="Times New Roman"/>
          <w:color w:val="000000"/>
          <w:szCs w:val="24"/>
        </w:rPr>
        <w:t>offer various</w:t>
      </w:r>
      <w:r w:rsidR="00FC709A">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 xml:space="preserve">product </w:t>
      </w:r>
      <w:r w:rsidR="00B66A7E">
        <w:rPr>
          <w:rFonts w:ascii="Times New Roman" w:eastAsia="標楷體" w:hAnsi="Times New Roman" w:cs="Times New Roman"/>
          <w:color w:val="000000"/>
          <w:szCs w:val="24"/>
        </w:rPr>
        <w:t>such as</w:t>
      </w:r>
      <w:r w:rsidR="00911EB7" w:rsidRPr="00573E3F">
        <w:rPr>
          <w:rFonts w:ascii="Times New Roman" w:eastAsia="標楷體" w:hAnsi="Times New Roman" w:cs="Times New Roman"/>
          <w:color w:val="000000"/>
          <w:szCs w:val="24"/>
        </w:rPr>
        <w:t xml:space="preserve"> </w:t>
      </w:r>
      <w:r w:rsidR="00B66A7E" w:rsidRPr="00573E3F">
        <w:rPr>
          <w:rFonts w:ascii="Times New Roman" w:eastAsia="標楷體" w:hAnsi="Times New Roman" w:cs="Times New Roman"/>
          <w:color w:val="000000"/>
          <w:szCs w:val="24"/>
        </w:rPr>
        <w:t>snacks</w:t>
      </w:r>
      <w:r w:rsidR="00B66A7E">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confectioneries,</w:t>
      </w:r>
      <w:r w:rsidR="00B66A7E" w:rsidRPr="00B66A7E">
        <w:rPr>
          <w:rFonts w:ascii="Times New Roman" w:eastAsia="標楷體" w:hAnsi="Times New Roman" w:cs="Times New Roman"/>
          <w:color w:val="000000"/>
          <w:szCs w:val="24"/>
        </w:rPr>
        <w:t xml:space="preserve"> </w:t>
      </w:r>
      <w:r w:rsidR="00B66A7E" w:rsidRPr="00573E3F">
        <w:rPr>
          <w:rFonts w:ascii="Times New Roman" w:eastAsia="標楷體" w:hAnsi="Times New Roman" w:cs="Times New Roman"/>
          <w:color w:val="000000"/>
          <w:szCs w:val="24"/>
        </w:rPr>
        <w:t>frozen and chilled food</w:t>
      </w:r>
      <w:r w:rsidR="00B66A7E">
        <w:rPr>
          <w:rFonts w:ascii="Times New Roman" w:eastAsia="標楷體" w:hAnsi="Times New Roman" w:cs="Times New Roman"/>
          <w:color w:val="000000"/>
          <w:szCs w:val="24"/>
        </w:rPr>
        <w:t>,</w:t>
      </w:r>
      <w:r w:rsidR="00B66A7E" w:rsidRPr="00573E3F">
        <w:rPr>
          <w:rFonts w:ascii="Times New Roman" w:eastAsia="標楷體" w:hAnsi="Times New Roman" w:cs="Times New Roman"/>
          <w:color w:val="000000"/>
          <w:szCs w:val="24"/>
        </w:rPr>
        <w:t xml:space="preserve"> </w:t>
      </w:r>
      <w:r w:rsidR="00B85443" w:rsidRPr="00573E3F">
        <w:rPr>
          <w:rFonts w:ascii="Times New Roman" w:eastAsia="標楷體" w:hAnsi="Times New Roman" w:cs="Times New Roman"/>
          <w:color w:val="000000"/>
          <w:szCs w:val="24"/>
        </w:rPr>
        <w:t>personal car</w:t>
      </w:r>
      <w:r w:rsidR="00B85443">
        <w:rPr>
          <w:rFonts w:ascii="Times New Roman" w:eastAsia="標楷體" w:hAnsi="Times New Roman" w:cs="Times New Roman"/>
          <w:color w:val="000000"/>
          <w:szCs w:val="24"/>
        </w:rPr>
        <w:t>e,</w:t>
      </w:r>
      <w:r w:rsidR="00B85443" w:rsidRPr="00573E3F">
        <w:rPr>
          <w:rFonts w:ascii="Times New Roman" w:eastAsia="標楷體" w:hAnsi="Times New Roman" w:cs="Times New Roman"/>
          <w:color w:val="000000"/>
          <w:szCs w:val="24"/>
        </w:rPr>
        <w:t xml:space="preserve"> groceries</w:t>
      </w:r>
      <w:r w:rsidR="00B85443">
        <w:rPr>
          <w:rFonts w:ascii="Times New Roman" w:eastAsia="標楷體" w:hAnsi="Times New Roman" w:cs="Times New Roman"/>
          <w:color w:val="000000"/>
          <w:szCs w:val="24"/>
        </w:rPr>
        <w:t xml:space="preserve"> and </w:t>
      </w:r>
      <w:r w:rsidR="00B66A7E" w:rsidRPr="00573E3F">
        <w:rPr>
          <w:rFonts w:ascii="Times New Roman" w:eastAsia="標楷體" w:hAnsi="Times New Roman" w:cs="Times New Roman"/>
          <w:color w:val="000000"/>
          <w:szCs w:val="24"/>
        </w:rPr>
        <w:t>household</w:t>
      </w:r>
      <w:r w:rsidR="00911EB7" w:rsidRPr="00573E3F">
        <w:rPr>
          <w:rFonts w:ascii="Times New Roman" w:eastAsia="標楷體" w:hAnsi="Times New Roman" w:cs="Times New Roman"/>
          <w:color w:val="000000"/>
          <w:szCs w:val="24"/>
        </w:rPr>
        <w:t xml:space="preserve"> products</w:t>
      </w:r>
      <w:r w:rsidR="00B85443">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w:t>
      </w:r>
      <w:r w:rsidR="00911EB7" w:rsidRPr="00800E04">
        <w:rPr>
          <w:rFonts w:ascii="Times New Roman" w:eastAsia="標楷體" w:hAnsi="Times New Roman" w:cs="Times New Roman"/>
          <w:color w:val="000000"/>
          <w:szCs w:val="24"/>
        </w:rPr>
        <w:t>Best Mart 360˚, 202</w:t>
      </w:r>
      <w:r w:rsidR="00F52169">
        <w:rPr>
          <w:rFonts w:ascii="Times New Roman" w:eastAsia="標楷體" w:hAnsi="Times New Roman" w:cs="Times New Roman"/>
          <w:color w:val="000000"/>
          <w:szCs w:val="24"/>
        </w:rPr>
        <w:t>2</w:t>
      </w:r>
      <w:r w:rsidR="00911EB7" w:rsidRPr="00800E04">
        <w:rPr>
          <w:rFonts w:ascii="Times New Roman" w:eastAsia="標楷體" w:hAnsi="Times New Roman" w:cs="Times New Roman"/>
          <w:color w:val="000000"/>
          <w:szCs w:val="24"/>
        </w:rPr>
        <w:t>).</w:t>
      </w:r>
    </w:p>
    <w:p w14:paraId="135A6422" w14:textId="3BF6469D" w:rsidR="001D3F5B" w:rsidRPr="00573E3F" w:rsidRDefault="001D3F5B" w:rsidP="00B73091">
      <w:pPr>
        <w:autoSpaceDE w:val="0"/>
        <w:autoSpaceDN w:val="0"/>
        <w:adjustRightInd w:val="0"/>
        <w:rPr>
          <w:rFonts w:ascii="Times New Roman" w:eastAsia="標楷體" w:hAnsi="Times New Roman" w:cs="Times New Roman"/>
          <w:color w:val="000000"/>
          <w:szCs w:val="24"/>
        </w:rPr>
      </w:pPr>
    </w:p>
    <w:p w14:paraId="21A72D63" w14:textId="233F74E6" w:rsidR="00911EB7" w:rsidRPr="00573E3F" w:rsidRDefault="007D4B67" w:rsidP="00911EB7">
      <w:pPr>
        <w:autoSpaceDE w:val="0"/>
        <w:autoSpaceDN w:val="0"/>
        <w:adjustRightInd w:val="0"/>
        <w:rPr>
          <w:rFonts w:ascii="Times New Roman" w:eastAsia="標楷體" w:hAnsi="Times New Roman" w:cs="Times New Roman"/>
          <w:color w:val="000000"/>
          <w:szCs w:val="24"/>
        </w:rPr>
      </w:pPr>
      <w:r w:rsidRPr="00573E3F">
        <w:rPr>
          <w:rFonts w:ascii="Times New Roman" w:eastAsia="標楷體" w:hAnsi="Times New Roman" w:cs="Times New Roman"/>
          <w:color w:val="000000"/>
          <w:szCs w:val="24"/>
        </w:rPr>
        <w:t>In 2022, the economy of Hong Kong still affected by the COVID-19 pandemic but the market is improving</w:t>
      </w:r>
      <w:r w:rsidR="003E3398" w:rsidRPr="00573E3F">
        <w:rPr>
          <w:rFonts w:ascii="Times New Roman" w:eastAsia="標楷體" w:hAnsi="Times New Roman" w:cs="Times New Roman"/>
          <w:color w:val="000000"/>
          <w:szCs w:val="24"/>
        </w:rPr>
        <w:t xml:space="preserve"> gradually</w:t>
      </w:r>
      <w:r w:rsidRPr="00573E3F">
        <w:rPr>
          <w:rFonts w:ascii="Times New Roman" w:eastAsia="標楷體" w:hAnsi="Times New Roman" w:cs="Times New Roman"/>
          <w:color w:val="000000"/>
          <w:szCs w:val="24"/>
        </w:rPr>
        <w:t xml:space="preserve">. </w:t>
      </w:r>
      <w:r w:rsidR="00911EB7" w:rsidRPr="00573E3F">
        <w:rPr>
          <w:rFonts w:ascii="Times New Roman" w:eastAsia="標楷體" w:hAnsi="Times New Roman" w:cs="Times New Roman"/>
          <w:color w:val="000000"/>
          <w:szCs w:val="24"/>
        </w:rPr>
        <w:t>As at 31 May 2022, the number of total retail sales during Apr 2022 to May 2021 recorded $349,279 million HKD with 4% growth when compared to Apr 2021 to May 2020 $335,637 million HKD (Census and Statistics Department, 2022).</w:t>
      </w:r>
    </w:p>
    <w:p w14:paraId="02AA6EF6" w14:textId="77777777" w:rsidR="00FA3C09" w:rsidRPr="00800E04" w:rsidRDefault="00FA3C09" w:rsidP="00B73091">
      <w:pPr>
        <w:autoSpaceDE w:val="0"/>
        <w:autoSpaceDN w:val="0"/>
        <w:adjustRightInd w:val="0"/>
        <w:rPr>
          <w:rFonts w:ascii="Times New Roman" w:hAnsi="Times New Roman" w:cs="Times New Roman"/>
          <w:spacing w:val="4"/>
          <w:szCs w:val="24"/>
        </w:rPr>
      </w:pPr>
    </w:p>
    <w:p w14:paraId="07EE8CB1" w14:textId="1511C48D" w:rsidR="00B73091" w:rsidRPr="00800E04" w:rsidRDefault="003A0DE8"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 xml:space="preserve">Even though with the tough situation, </w:t>
      </w:r>
      <w:r w:rsidR="00B73091" w:rsidRPr="00800E04">
        <w:rPr>
          <w:rFonts w:ascii="Times New Roman" w:eastAsia="標楷體" w:hAnsi="Times New Roman" w:cs="Times New Roman"/>
          <w:color w:val="000000"/>
          <w:szCs w:val="24"/>
        </w:rPr>
        <w:t xml:space="preserve">Best Mart 360˚ </w:t>
      </w:r>
      <w:r w:rsidR="00522DC4" w:rsidRPr="00800E04">
        <w:rPr>
          <w:rFonts w:ascii="Times New Roman" w:eastAsia="標楷體" w:hAnsi="Times New Roman" w:cs="Times New Roman"/>
          <w:color w:val="000000"/>
          <w:szCs w:val="24"/>
        </w:rPr>
        <w:t xml:space="preserve">still </w:t>
      </w:r>
      <w:r w:rsidR="00B73091" w:rsidRPr="00800E04">
        <w:rPr>
          <w:rFonts w:ascii="Times New Roman" w:eastAsia="標楷體" w:hAnsi="Times New Roman" w:cs="Times New Roman"/>
          <w:color w:val="000000"/>
          <w:szCs w:val="24"/>
        </w:rPr>
        <w:t>offer</w:t>
      </w:r>
      <w:r w:rsidR="00522DC4" w:rsidRPr="00800E04">
        <w:rPr>
          <w:rFonts w:ascii="Times New Roman" w:eastAsia="標楷體" w:hAnsi="Times New Roman" w:cs="Times New Roman"/>
          <w:color w:val="000000"/>
          <w:szCs w:val="24"/>
        </w:rPr>
        <w:t>ing</w:t>
      </w:r>
      <w:r w:rsidR="00B73091" w:rsidRPr="00800E04">
        <w:rPr>
          <w:rFonts w:ascii="Times New Roman" w:eastAsia="標楷體" w:hAnsi="Times New Roman" w:cs="Times New Roman"/>
          <w:color w:val="000000"/>
          <w:szCs w:val="24"/>
        </w:rPr>
        <w:t xml:space="preserve"> </w:t>
      </w:r>
      <w:r w:rsidR="00B95EF1">
        <w:rPr>
          <w:rFonts w:ascii="Times New Roman" w:eastAsia="標楷體" w:hAnsi="Times New Roman" w:cs="Times New Roman"/>
          <w:color w:val="000000"/>
          <w:szCs w:val="24"/>
        </w:rPr>
        <w:t>high variety</w:t>
      </w:r>
      <w:r w:rsidR="00B73091" w:rsidRPr="00800E04">
        <w:rPr>
          <w:rFonts w:ascii="Times New Roman" w:eastAsia="標楷體" w:hAnsi="Times New Roman" w:cs="Times New Roman"/>
          <w:color w:val="000000"/>
          <w:szCs w:val="24"/>
        </w:rPr>
        <w:t xml:space="preserve"> product</w:t>
      </w:r>
      <w:r w:rsidR="00B95EF1">
        <w:rPr>
          <w:rFonts w:ascii="Times New Roman" w:eastAsia="標楷體" w:hAnsi="Times New Roman" w:cs="Times New Roman"/>
          <w:color w:val="000000"/>
          <w:szCs w:val="24"/>
        </w:rPr>
        <w:t>s</w:t>
      </w:r>
      <w:r w:rsidR="00B73091" w:rsidRPr="00800E04">
        <w:rPr>
          <w:rFonts w:ascii="Times New Roman" w:eastAsia="標楷體" w:hAnsi="Times New Roman" w:cs="Times New Roman"/>
          <w:color w:val="000000"/>
          <w:szCs w:val="24"/>
        </w:rPr>
        <w:t xml:space="preserve">. </w:t>
      </w:r>
      <w:r w:rsidR="00B95EF1">
        <w:rPr>
          <w:rFonts w:ascii="Times New Roman" w:eastAsia="標楷體" w:hAnsi="Times New Roman" w:cs="Times New Roman"/>
          <w:color w:val="000000"/>
          <w:szCs w:val="24"/>
        </w:rPr>
        <w:t xml:space="preserve">The </w:t>
      </w:r>
      <w:r w:rsidR="00B95EF1" w:rsidRPr="00800E04">
        <w:rPr>
          <w:rFonts w:ascii="Times New Roman" w:eastAsia="標楷體" w:hAnsi="Times New Roman" w:cs="Times New Roman"/>
          <w:color w:val="000000"/>
          <w:szCs w:val="24"/>
        </w:rPr>
        <w:t xml:space="preserve">objective </w:t>
      </w:r>
      <w:r w:rsidR="00B95EF1">
        <w:rPr>
          <w:rFonts w:ascii="Times New Roman" w:eastAsia="標楷體" w:hAnsi="Times New Roman" w:cs="Times New Roman"/>
          <w:color w:val="000000"/>
          <w:szCs w:val="24"/>
        </w:rPr>
        <w:t>of</w:t>
      </w:r>
      <w:r w:rsidR="00B73091" w:rsidRPr="00800E04">
        <w:rPr>
          <w:rFonts w:ascii="Times New Roman" w:eastAsia="標楷體" w:hAnsi="Times New Roman" w:cs="Times New Roman"/>
          <w:color w:val="000000"/>
          <w:szCs w:val="24"/>
        </w:rPr>
        <w:t xml:space="preserve"> </w:t>
      </w:r>
      <w:r w:rsidR="00522DC4" w:rsidRPr="00800E04">
        <w:rPr>
          <w:rFonts w:ascii="Times New Roman" w:eastAsia="標楷體" w:hAnsi="Times New Roman" w:cs="Times New Roman"/>
          <w:color w:val="000000"/>
          <w:szCs w:val="24"/>
        </w:rPr>
        <w:t>company</w:t>
      </w:r>
      <w:r w:rsidR="00B95EF1">
        <w:rPr>
          <w:rFonts w:ascii="Times New Roman" w:eastAsia="標楷體" w:hAnsi="Times New Roman" w:cs="Times New Roman"/>
          <w:color w:val="000000"/>
          <w:szCs w:val="24"/>
        </w:rPr>
        <w:t xml:space="preserve"> is</w:t>
      </w:r>
      <w:r w:rsidR="00B73091" w:rsidRPr="00800E04">
        <w:rPr>
          <w:rFonts w:ascii="Times New Roman" w:eastAsia="標楷體" w:hAnsi="Times New Roman" w:cs="Times New Roman"/>
          <w:color w:val="000000"/>
          <w:szCs w:val="24"/>
        </w:rPr>
        <w:t xml:space="preserve"> to offer “Best Quality” and “Best Price” products (</w:t>
      </w:r>
      <w:r w:rsidR="000A4ADC" w:rsidRPr="00800E04">
        <w:rPr>
          <w:rFonts w:ascii="Times New Roman" w:eastAsia="標楷體" w:hAnsi="Times New Roman" w:cs="Times New Roman"/>
          <w:color w:val="000000"/>
          <w:szCs w:val="24"/>
        </w:rPr>
        <w:t>Best Mart 360˚</w:t>
      </w:r>
      <w:r w:rsidR="00B73091" w:rsidRPr="00800E04">
        <w:rPr>
          <w:rFonts w:ascii="Times New Roman" w:eastAsia="標楷體" w:hAnsi="Times New Roman" w:cs="Times New Roman"/>
          <w:color w:val="000000"/>
          <w:szCs w:val="24"/>
        </w:rPr>
        <w:t>, 202</w:t>
      </w:r>
      <w:r w:rsidR="00B410AD" w:rsidRPr="00800E04">
        <w:rPr>
          <w:rFonts w:ascii="Times New Roman" w:eastAsia="標楷體" w:hAnsi="Times New Roman" w:cs="Times New Roman"/>
          <w:color w:val="000000"/>
          <w:szCs w:val="24"/>
        </w:rPr>
        <w:t>1</w:t>
      </w:r>
      <w:r w:rsidR="00B73091" w:rsidRPr="00800E04">
        <w:rPr>
          <w:rFonts w:ascii="Times New Roman" w:eastAsia="標楷體" w:hAnsi="Times New Roman" w:cs="Times New Roman"/>
          <w:color w:val="000000"/>
          <w:szCs w:val="24"/>
        </w:rPr>
        <w:t>).</w:t>
      </w:r>
    </w:p>
    <w:p w14:paraId="2FF68F33" w14:textId="20E06C6C" w:rsidR="001D3F5B" w:rsidRPr="00800E04" w:rsidRDefault="001D3F5B" w:rsidP="00B73091">
      <w:pPr>
        <w:autoSpaceDE w:val="0"/>
        <w:autoSpaceDN w:val="0"/>
        <w:adjustRightInd w:val="0"/>
        <w:rPr>
          <w:rFonts w:ascii="Times New Roman" w:eastAsia="標楷體" w:hAnsi="Times New Roman" w:cs="Times New Roman"/>
          <w:color w:val="000000"/>
          <w:szCs w:val="24"/>
        </w:rPr>
      </w:pPr>
    </w:p>
    <w:p w14:paraId="5CAC3D5B" w14:textId="5B062F42" w:rsidR="001D3F5B" w:rsidRPr="00800E04" w:rsidRDefault="00522DC4" w:rsidP="00B73091">
      <w:pPr>
        <w:autoSpaceDE w:val="0"/>
        <w:autoSpaceDN w:val="0"/>
        <w:adjustRightInd w:val="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The s</w:t>
      </w:r>
      <w:r w:rsidR="001D3F5B" w:rsidRPr="00800E04">
        <w:rPr>
          <w:rFonts w:ascii="Times New Roman" w:eastAsia="標楷體" w:hAnsi="Times New Roman" w:cs="Times New Roman"/>
          <w:color w:val="000000"/>
          <w:szCs w:val="24"/>
        </w:rPr>
        <w:t>cope of the study</w:t>
      </w:r>
      <w:r w:rsidRPr="00800E04">
        <w:rPr>
          <w:rFonts w:ascii="Times New Roman" w:eastAsia="標楷體" w:hAnsi="Times New Roman" w:cs="Times New Roman"/>
          <w:color w:val="000000"/>
          <w:szCs w:val="24"/>
        </w:rPr>
        <w:t xml:space="preserve"> is to ass</w:t>
      </w:r>
      <w:r w:rsidRPr="00203021">
        <w:rPr>
          <w:rFonts w:ascii="Times New Roman" w:eastAsia="標楷體" w:hAnsi="Times New Roman" w:cs="Times New Roman"/>
          <w:color w:val="000000"/>
          <w:szCs w:val="24"/>
        </w:rPr>
        <w:t xml:space="preserve">esses the current situation of </w:t>
      </w:r>
      <w:r w:rsidR="008845F4" w:rsidRPr="00203021">
        <w:rPr>
          <w:rFonts w:ascii="Times New Roman" w:eastAsia="標楷體" w:hAnsi="Times New Roman" w:cs="Times New Roman"/>
          <w:color w:val="000000"/>
          <w:szCs w:val="24"/>
        </w:rPr>
        <w:t>Best Mart 360˚</w:t>
      </w:r>
      <w:r w:rsidRPr="00203021">
        <w:rPr>
          <w:rFonts w:ascii="Times New Roman" w:eastAsia="標楷體" w:hAnsi="Times New Roman" w:cs="Times New Roman"/>
          <w:color w:val="000000"/>
          <w:szCs w:val="24"/>
        </w:rPr>
        <w:t>’s leisure food chain retail store business</w:t>
      </w:r>
      <w:r w:rsidR="00203021" w:rsidRPr="00203021">
        <w:rPr>
          <w:rFonts w:ascii="Times New Roman" w:eastAsia="標楷體" w:hAnsi="Times New Roman" w:cs="Times New Roman"/>
          <w:color w:val="000000"/>
          <w:szCs w:val="24"/>
        </w:rPr>
        <w:t xml:space="preserve"> and focus on </w:t>
      </w:r>
      <w:r w:rsidR="00203021" w:rsidRPr="00203021">
        <w:rPr>
          <w:rFonts w:ascii="Times New Roman" w:hAnsi="Times New Roman" w:cs="Times New Roman"/>
        </w:rPr>
        <w:t>business-to-customer (B2C)</w:t>
      </w:r>
      <w:r w:rsidRPr="00203021">
        <w:rPr>
          <w:rFonts w:ascii="Times New Roman" w:eastAsia="標楷體" w:hAnsi="Times New Roman" w:cs="Times New Roman"/>
          <w:color w:val="000000"/>
          <w:szCs w:val="24"/>
        </w:rPr>
        <w:t xml:space="preserve"> in Hong Kong</w:t>
      </w:r>
      <w:r w:rsidR="0024238D">
        <w:rPr>
          <w:rFonts w:ascii="Times New Roman" w:eastAsia="標楷體" w:hAnsi="Times New Roman" w:cs="Times New Roman"/>
          <w:color w:val="000000"/>
          <w:szCs w:val="24"/>
        </w:rPr>
        <w:t xml:space="preserve"> market</w:t>
      </w:r>
      <w:r w:rsidR="00B410AD" w:rsidRPr="00203021">
        <w:rPr>
          <w:rFonts w:ascii="Times New Roman" w:eastAsia="標楷體" w:hAnsi="Times New Roman" w:cs="Times New Roman"/>
          <w:color w:val="000000"/>
          <w:szCs w:val="24"/>
        </w:rPr>
        <w:t>.</w:t>
      </w:r>
    </w:p>
    <w:p w14:paraId="1E9AFDFC" w14:textId="3B0E783A" w:rsidR="001D3F5B" w:rsidRPr="00800E04" w:rsidRDefault="001D3F5B" w:rsidP="00B73091">
      <w:pPr>
        <w:autoSpaceDE w:val="0"/>
        <w:autoSpaceDN w:val="0"/>
        <w:adjustRightInd w:val="0"/>
        <w:rPr>
          <w:rFonts w:ascii="Times New Roman" w:eastAsia="標楷體" w:hAnsi="Times New Roman" w:cs="Times New Roman"/>
          <w:color w:val="000000"/>
          <w:szCs w:val="24"/>
        </w:rPr>
      </w:pPr>
    </w:p>
    <w:p w14:paraId="4ADA3739" w14:textId="68B6A955" w:rsidR="00B73091" w:rsidRPr="00800E04" w:rsidRDefault="00C95641" w:rsidP="00B73091">
      <w:pPr>
        <w:rPr>
          <w:rFonts w:ascii="Times New Roman" w:hAnsi="Times New Roman" w:cs="Times New Roman"/>
          <w:szCs w:val="24"/>
        </w:rPr>
      </w:pPr>
      <w:r w:rsidRPr="00800E04">
        <w:rPr>
          <w:rFonts w:ascii="Times New Roman" w:hAnsi="Times New Roman" w:cs="Times New Roman"/>
          <w:szCs w:val="24"/>
        </w:rPr>
        <w:t>The objective of this marketing report</w:t>
      </w:r>
      <w:r w:rsidR="00740564" w:rsidRPr="00800E04">
        <w:rPr>
          <w:rFonts w:ascii="Times New Roman" w:hAnsi="Times New Roman" w:cs="Times New Roman"/>
          <w:szCs w:val="24"/>
        </w:rPr>
        <w:t xml:space="preserve"> is to </w:t>
      </w:r>
      <w:r w:rsidR="00522DC4" w:rsidRPr="00800E04">
        <w:rPr>
          <w:rFonts w:ascii="Times New Roman" w:hAnsi="Times New Roman" w:cs="Times New Roman"/>
          <w:szCs w:val="24"/>
        </w:rPr>
        <w:t xml:space="preserve">base on the </w:t>
      </w:r>
      <w:r w:rsidR="001E4054" w:rsidRPr="00800E04">
        <w:rPr>
          <w:rFonts w:ascii="Times New Roman" w:hAnsi="Times New Roman" w:cs="Times New Roman"/>
          <w:szCs w:val="24"/>
        </w:rPr>
        <w:t xml:space="preserve">following </w:t>
      </w:r>
      <w:r w:rsidR="00522DC4" w:rsidRPr="00800E04">
        <w:rPr>
          <w:rFonts w:ascii="Times New Roman" w:hAnsi="Times New Roman" w:cs="Times New Roman"/>
          <w:szCs w:val="24"/>
        </w:rPr>
        <w:t xml:space="preserve">analysis and </w:t>
      </w:r>
      <w:r w:rsidR="00095BB9" w:rsidRPr="00800E04">
        <w:rPr>
          <w:rFonts w:ascii="Times New Roman" w:hAnsi="Times New Roman" w:cs="Times New Roman"/>
          <w:szCs w:val="24"/>
        </w:rPr>
        <w:t xml:space="preserve">make the best recommendation to eventually </w:t>
      </w:r>
      <w:r w:rsidR="00CE44D0" w:rsidRPr="00800E04">
        <w:rPr>
          <w:rFonts w:ascii="Times New Roman" w:hAnsi="Times New Roman" w:cs="Times New Roman"/>
          <w:szCs w:val="24"/>
        </w:rPr>
        <w:t>increase</w:t>
      </w:r>
      <w:r w:rsidR="00095BB9" w:rsidRPr="00800E04">
        <w:rPr>
          <w:rFonts w:ascii="Times New Roman" w:hAnsi="Times New Roman" w:cs="Times New Roman"/>
          <w:szCs w:val="24"/>
        </w:rPr>
        <w:t xml:space="preserve"> the</w:t>
      </w:r>
      <w:r w:rsidR="00CE44D0" w:rsidRPr="00800E04">
        <w:rPr>
          <w:rFonts w:ascii="Times New Roman" w:hAnsi="Times New Roman" w:cs="Times New Roman"/>
          <w:szCs w:val="24"/>
        </w:rPr>
        <w:t xml:space="preserve"> </w:t>
      </w:r>
      <w:r w:rsidR="00095BB9" w:rsidRPr="00800E04">
        <w:rPr>
          <w:rFonts w:ascii="Times New Roman" w:hAnsi="Times New Roman" w:cs="Times New Roman"/>
          <w:szCs w:val="24"/>
        </w:rPr>
        <w:t>revenue</w:t>
      </w:r>
      <w:r w:rsidR="00CE44D0" w:rsidRPr="00800E04">
        <w:rPr>
          <w:rFonts w:ascii="Times New Roman" w:hAnsi="Times New Roman" w:cs="Times New Roman"/>
          <w:szCs w:val="24"/>
        </w:rPr>
        <w:t xml:space="preserve"> by 30%</w:t>
      </w:r>
      <w:r w:rsidR="00A60910" w:rsidRPr="00800E04">
        <w:rPr>
          <w:rFonts w:ascii="Times New Roman" w:hAnsi="Times New Roman" w:cs="Times New Roman"/>
          <w:szCs w:val="24"/>
        </w:rPr>
        <w:t xml:space="preserve"> in 2022-2023 financial year</w:t>
      </w:r>
      <w:r w:rsidR="00F52169">
        <w:rPr>
          <w:rFonts w:ascii="Times New Roman" w:hAnsi="Times New Roman" w:cs="Times New Roman"/>
          <w:szCs w:val="24"/>
        </w:rPr>
        <w:t xml:space="preserve"> </w:t>
      </w:r>
      <w:r w:rsidR="00211B82" w:rsidRPr="00800E04">
        <w:rPr>
          <w:rFonts w:ascii="Times New Roman" w:eastAsia="標楷體" w:hAnsi="Times New Roman" w:cs="Times New Roman"/>
          <w:color w:val="000000"/>
          <w:szCs w:val="24"/>
        </w:rPr>
        <w:t>(Best Mart 360˚, 2021).</w:t>
      </w:r>
    </w:p>
    <w:p w14:paraId="32165AC7" w14:textId="3A20E829"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6DD21F81" w14:textId="1AD6AAF7" w:rsidR="003031C5" w:rsidRDefault="003031C5" w:rsidP="007F25E5">
      <w:pPr>
        <w:pStyle w:val="1"/>
        <w:numPr>
          <w:ilvl w:val="0"/>
          <w:numId w:val="2"/>
        </w:numPr>
        <w:spacing w:line="276" w:lineRule="auto"/>
        <w:rPr>
          <w:rFonts w:ascii="Times New Roman" w:hAnsi="Times New Roman" w:cs="Times New Roman"/>
          <w:sz w:val="24"/>
          <w:szCs w:val="24"/>
        </w:rPr>
      </w:pPr>
      <w:bookmarkStart w:id="2" w:name="_Toc108276665"/>
      <w:r w:rsidRPr="00800E04">
        <w:rPr>
          <w:rFonts w:ascii="Times New Roman" w:hAnsi="Times New Roman" w:cs="Times New Roman"/>
          <w:sz w:val="24"/>
          <w:szCs w:val="24"/>
        </w:rPr>
        <w:lastRenderedPageBreak/>
        <w:t>Situation Analysis</w:t>
      </w:r>
      <w:bookmarkEnd w:id="2"/>
    </w:p>
    <w:p w14:paraId="38698831" w14:textId="262929BE" w:rsidR="00036FFE" w:rsidRDefault="00036FFE" w:rsidP="00036FFE">
      <w:pPr>
        <w:rPr>
          <w:rFonts w:ascii="Times New Roman" w:hAnsi="Times New Roman" w:cs="Times New Roman"/>
          <w:szCs w:val="24"/>
        </w:rPr>
      </w:pPr>
      <w:r>
        <w:rPr>
          <w:rFonts w:ascii="Times New Roman" w:hAnsi="Times New Roman" w:cs="Times New Roman"/>
          <w:szCs w:val="24"/>
        </w:rPr>
        <w:t xml:space="preserve">The definition of </w:t>
      </w:r>
      <w:r w:rsidRPr="00036FFE">
        <w:rPr>
          <w:rFonts w:ascii="Times New Roman" w:hAnsi="Times New Roman" w:cs="Times New Roman"/>
          <w:szCs w:val="24"/>
        </w:rPr>
        <w:t xml:space="preserve">Situation analysis is </w:t>
      </w:r>
      <w:r>
        <w:rPr>
          <w:rFonts w:ascii="Times New Roman" w:hAnsi="Times New Roman" w:cs="Times New Roman"/>
          <w:szCs w:val="24"/>
        </w:rPr>
        <w:t>to</w:t>
      </w:r>
      <w:r w:rsidRPr="00036FFE">
        <w:rPr>
          <w:rFonts w:ascii="Times New Roman" w:hAnsi="Times New Roman" w:cs="Times New Roman"/>
          <w:szCs w:val="24"/>
        </w:rPr>
        <w:t xml:space="preserve"> analy</w:t>
      </w:r>
      <w:r>
        <w:rPr>
          <w:rFonts w:ascii="Times New Roman" w:hAnsi="Times New Roman" w:cs="Times New Roman"/>
          <w:szCs w:val="24"/>
        </w:rPr>
        <w:t>ze</w:t>
      </w:r>
      <w:r w:rsidRPr="00036FFE">
        <w:rPr>
          <w:rFonts w:ascii="Times New Roman" w:hAnsi="Times New Roman" w:cs="Times New Roman"/>
          <w:szCs w:val="24"/>
        </w:rPr>
        <w:t xml:space="preserve"> </w:t>
      </w:r>
      <w:r w:rsidR="00CE7B73">
        <w:rPr>
          <w:rFonts w:ascii="Times New Roman" w:hAnsi="Times New Roman" w:cs="Times New Roman"/>
          <w:szCs w:val="24"/>
        </w:rPr>
        <w:t xml:space="preserve">on both </w:t>
      </w:r>
      <w:r w:rsidRPr="00036FFE">
        <w:rPr>
          <w:rFonts w:ascii="Times New Roman" w:hAnsi="Times New Roman" w:cs="Times New Roman"/>
          <w:szCs w:val="24"/>
        </w:rPr>
        <w:t>internal and external factors</w:t>
      </w:r>
      <w:r w:rsidR="00CE7B73">
        <w:rPr>
          <w:rFonts w:ascii="Times New Roman" w:hAnsi="Times New Roman" w:cs="Times New Roman"/>
          <w:szCs w:val="24"/>
        </w:rPr>
        <w:t xml:space="preserve"> of the business</w:t>
      </w:r>
      <w:r w:rsidR="00713216">
        <w:rPr>
          <w:rFonts w:ascii="Times New Roman" w:hAnsi="Times New Roman" w:cs="Times New Roman"/>
          <w:szCs w:val="24"/>
        </w:rPr>
        <w:t xml:space="preserve"> </w:t>
      </w:r>
      <w:r w:rsidR="00390FAA">
        <w:rPr>
          <w:rFonts w:ascii="Times New Roman" w:hAnsi="Times New Roman" w:cs="Times New Roman"/>
          <w:szCs w:val="24"/>
        </w:rPr>
        <w:t>(</w:t>
      </w:r>
      <w:proofErr w:type="spellStart"/>
      <w:r w:rsidR="00390FAA" w:rsidRPr="00AE64A1">
        <w:rPr>
          <w:rFonts w:ascii="Times New Roman" w:hAnsi="Times New Roman" w:cs="Times New Roman"/>
          <w:color w:val="222222"/>
          <w:szCs w:val="24"/>
          <w:shd w:val="clear" w:color="auto" w:fill="FFFFFF"/>
        </w:rPr>
        <w:t>Steenburgh</w:t>
      </w:r>
      <w:proofErr w:type="spellEnd"/>
      <w:r w:rsidR="00390FAA">
        <w:rPr>
          <w:rFonts w:ascii="Times New Roman" w:hAnsi="Times New Roman" w:cs="Times New Roman"/>
          <w:color w:val="222222"/>
          <w:szCs w:val="24"/>
          <w:shd w:val="clear" w:color="auto" w:fill="FFFFFF"/>
        </w:rPr>
        <w:t xml:space="preserve"> </w:t>
      </w:r>
      <w:r w:rsidR="00390FAA" w:rsidRPr="00AE64A1">
        <w:rPr>
          <w:rFonts w:ascii="Times New Roman" w:hAnsi="Times New Roman" w:cs="Times New Roman"/>
          <w:color w:val="222222"/>
          <w:szCs w:val="24"/>
          <w:shd w:val="clear" w:color="auto" w:fill="FFFFFF"/>
        </w:rPr>
        <w:t>and Avery</w:t>
      </w:r>
      <w:r w:rsidR="00390FAA">
        <w:rPr>
          <w:rFonts w:ascii="Times New Roman" w:hAnsi="Times New Roman" w:cs="Times New Roman"/>
          <w:color w:val="222222"/>
          <w:szCs w:val="24"/>
          <w:shd w:val="clear" w:color="auto" w:fill="FFFFFF"/>
        </w:rPr>
        <w:t xml:space="preserve">, </w:t>
      </w:r>
      <w:r w:rsidR="00390FAA" w:rsidRPr="00AE64A1">
        <w:rPr>
          <w:rFonts w:ascii="Times New Roman" w:hAnsi="Times New Roman" w:cs="Times New Roman"/>
          <w:color w:val="222222"/>
          <w:szCs w:val="24"/>
          <w:shd w:val="clear" w:color="auto" w:fill="FFFFFF"/>
        </w:rPr>
        <w:t>2010)</w:t>
      </w:r>
      <w:r w:rsidR="00390FAA">
        <w:rPr>
          <w:rFonts w:ascii="Times New Roman" w:hAnsi="Times New Roman" w:cs="Times New Roman"/>
          <w:color w:val="222222"/>
          <w:szCs w:val="24"/>
          <w:shd w:val="clear" w:color="auto" w:fill="FFFFFF"/>
        </w:rPr>
        <w:t>.</w:t>
      </w:r>
    </w:p>
    <w:p w14:paraId="34F436C0" w14:textId="77777777" w:rsidR="00036FFE" w:rsidRPr="00036FFE" w:rsidRDefault="00036FFE" w:rsidP="00036FFE">
      <w:pPr>
        <w:rPr>
          <w:rFonts w:ascii="Times New Roman" w:hAnsi="Times New Roman" w:cs="Times New Roman"/>
          <w:szCs w:val="24"/>
        </w:rPr>
      </w:pPr>
    </w:p>
    <w:p w14:paraId="5C98CAE9" w14:textId="7F28F94E" w:rsidR="00434551" w:rsidRPr="00F35BAE" w:rsidRDefault="00F35BAE" w:rsidP="00F35BAE">
      <w:pPr>
        <w:pStyle w:val="2"/>
      </w:pPr>
      <w:bookmarkStart w:id="3" w:name="_Toc108276666"/>
      <w:r w:rsidRPr="00F35BAE">
        <w:t xml:space="preserve">2.1 </w:t>
      </w:r>
      <w:r w:rsidR="00434551" w:rsidRPr="00F35BAE">
        <w:t>External</w:t>
      </w:r>
      <w:bookmarkEnd w:id="3"/>
    </w:p>
    <w:p w14:paraId="3252CBCE" w14:textId="11A6148E" w:rsidR="00800E04" w:rsidRDefault="00C72BF9" w:rsidP="00800E04">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By using PEST analysis and </w:t>
      </w:r>
      <w:r w:rsidRPr="00C34155">
        <w:rPr>
          <w:rFonts w:ascii="Times New Roman" w:hAnsi="Times New Roman" w:cs="Times New Roman"/>
          <w:szCs w:val="24"/>
        </w:rPr>
        <w:t>Porter ‘s five forces analysis</w:t>
      </w:r>
      <w:r>
        <w:rPr>
          <w:rFonts w:ascii="Times New Roman" w:hAnsi="Times New Roman" w:cs="Times New Roman"/>
          <w:szCs w:val="24"/>
        </w:rPr>
        <w:t xml:space="preserve"> to analyze to external factors for </w:t>
      </w:r>
      <w:r w:rsidRPr="002F36C5">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w:t>
      </w:r>
    </w:p>
    <w:p w14:paraId="541B3945" w14:textId="77777777" w:rsidR="00C72BF9" w:rsidRPr="00800E04" w:rsidRDefault="00C72BF9" w:rsidP="00800E04">
      <w:pPr>
        <w:pStyle w:val="a8"/>
        <w:spacing w:line="276" w:lineRule="auto"/>
        <w:ind w:leftChars="0" w:left="360"/>
        <w:rPr>
          <w:rFonts w:ascii="Times New Roman" w:hAnsi="Times New Roman" w:cs="Times New Roman"/>
          <w:szCs w:val="24"/>
        </w:rPr>
      </w:pPr>
    </w:p>
    <w:p w14:paraId="360B6DF9" w14:textId="5DBB20D5" w:rsidR="00E24CDD" w:rsidRPr="00E977D9" w:rsidRDefault="009C6E2D" w:rsidP="00E977D9">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t xml:space="preserve">Hong Kong </w:t>
      </w:r>
      <w:r w:rsidR="00E977D9">
        <w:rPr>
          <w:rFonts w:ascii="Times New Roman" w:hAnsi="Times New Roman" w:cs="Times New Roman" w:hint="eastAsia"/>
          <w:szCs w:val="24"/>
        </w:rPr>
        <w:t>s</w:t>
      </w:r>
      <w:r w:rsidR="00E977D9">
        <w:rPr>
          <w:rFonts w:ascii="Times New Roman" w:hAnsi="Times New Roman" w:cs="Times New Roman"/>
          <w:szCs w:val="24"/>
        </w:rPr>
        <w:t>till under a</w:t>
      </w:r>
      <w:r w:rsidRPr="00800E04">
        <w:rPr>
          <w:rFonts w:ascii="Times New Roman" w:hAnsi="Times New Roman" w:cs="Times New Roman"/>
          <w:szCs w:val="24"/>
        </w:rPr>
        <w:t xml:space="preserve"> challenging</w:t>
      </w:r>
      <w:r w:rsidR="00E977D9">
        <w:rPr>
          <w:rFonts w:ascii="Times New Roman" w:hAnsi="Times New Roman" w:cs="Times New Roman"/>
          <w:szCs w:val="24"/>
        </w:rPr>
        <w:t xml:space="preserve"> COVID19</w:t>
      </w:r>
      <w:r w:rsidRPr="00800E04">
        <w:rPr>
          <w:rFonts w:ascii="Times New Roman" w:hAnsi="Times New Roman" w:cs="Times New Roman"/>
          <w:szCs w:val="24"/>
        </w:rPr>
        <w:t xml:space="preserve"> </w:t>
      </w:r>
      <w:r w:rsidR="00E977D9">
        <w:rPr>
          <w:rFonts w:ascii="Times New Roman" w:hAnsi="Times New Roman" w:cs="Times New Roman"/>
          <w:szCs w:val="24"/>
        </w:rPr>
        <w:t xml:space="preserve">situation </w:t>
      </w:r>
      <w:r w:rsidRPr="00800E04">
        <w:rPr>
          <w:rFonts w:ascii="Times New Roman" w:hAnsi="Times New Roman" w:cs="Times New Roman"/>
          <w:szCs w:val="24"/>
        </w:rPr>
        <w:t xml:space="preserve">in 2022. </w:t>
      </w:r>
      <w:r w:rsidRPr="00E977D9">
        <w:rPr>
          <w:rFonts w:ascii="Times New Roman" w:hAnsi="Times New Roman" w:cs="Times New Roman"/>
          <w:szCs w:val="24"/>
        </w:rPr>
        <w:t xml:space="preserve">As </w:t>
      </w:r>
      <w:r w:rsidR="00E977D9">
        <w:rPr>
          <w:rFonts w:ascii="Times New Roman" w:hAnsi="Times New Roman" w:cs="Times New Roman"/>
          <w:szCs w:val="24"/>
        </w:rPr>
        <w:t xml:space="preserve">the </w:t>
      </w:r>
      <w:r w:rsidR="00E977D9" w:rsidRPr="00E977D9">
        <w:rPr>
          <w:rFonts w:ascii="Times New Roman" w:hAnsi="Times New Roman" w:cs="Times New Roman"/>
          <w:szCs w:val="24"/>
        </w:rPr>
        <w:t xml:space="preserve">immigration control </w:t>
      </w:r>
      <w:r w:rsidR="00E977D9">
        <w:rPr>
          <w:rFonts w:ascii="Times New Roman" w:hAnsi="Times New Roman" w:cs="Times New Roman"/>
          <w:szCs w:val="24"/>
        </w:rPr>
        <w:t xml:space="preserve">by the </w:t>
      </w:r>
      <w:r w:rsidRPr="00E977D9">
        <w:rPr>
          <w:rFonts w:ascii="Times New Roman" w:hAnsi="Times New Roman" w:cs="Times New Roman"/>
          <w:szCs w:val="24"/>
        </w:rPr>
        <w:t xml:space="preserve">Hong Kong </w:t>
      </w:r>
      <w:r w:rsidR="00E977D9">
        <w:rPr>
          <w:rFonts w:ascii="Times New Roman" w:hAnsi="Times New Roman" w:cs="Times New Roman"/>
          <w:szCs w:val="24"/>
        </w:rPr>
        <w:t>government is still strict</w:t>
      </w:r>
      <w:r w:rsidRPr="00E977D9">
        <w:rPr>
          <w:rFonts w:ascii="Times New Roman" w:hAnsi="Times New Roman" w:cs="Times New Roman"/>
          <w:szCs w:val="24"/>
        </w:rPr>
        <w:t xml:space="preserve">, </w:t>
      </w:r>
      <w:r w:rsidR="00E977D9">
        <w:rPr>
          <w:rFonts w:ascii="Times New Roman" w:hAnsi="Times New Roman" w:cs="Times New Roman"/>
          <w:szCs w:val="24"/>
        </w:rPr>
        <w:t xml:space="preserve">number of </w:t>
      </w:r>
      <w:r w:rsidRPr="00E977D9">
        <w:rPr>
          <w:rFonts w:ascii="Times New Roman" w:hAnsi="Times New Roman" w:cs="Times New Roman"/>
          <w:szCs w:val="24"/>
        </w:rPr>
        <w:t>visitor</w:t>
      </w:r>
      <w:r w:rsidR="00E977D9">
        <w:rPr>
          <w:rFonts w:ascii="Times New Roman" w:hAnsi="Times New Roman" w:cs="Times New Roman"/>
          <w:szCs w:val="24"/>
        </w:rPr>
        <w:t>s</w:t>
      </w:r>
      <w:r w:rsidRPr="00E977D9">
        <w:rPr>
          <w:rFonts w:ascii="Times New Roman" w:hAnsi="Times New Roman" w:cs="Times New Roman"/>
          <w:szCs w:val="24"/>
        </w:rPr>
        <w:t xml:space="preserve"> from 1 January 202</w:t>
      </w:r>
      <w:r w:rsidR="00D01282" w:rsidRPr="00E977D9">
        <w:rPr>
          <w:rFonts w:ascii="Times New Roman" w:hAnsi="Times New Roman" w:cs="Times New Roman"/>
          <w:szCs w:val="24"/>
        </w:rPr>
        <w:t>2</w:t>
      </w:r>
      <w:r w:rsidRPr="00E977D9">
        <w:rPr>
          <w:rFonts w:ascii="Times New Roman" w:hAnsi="Times New Roman" w:cs="Times New Roman"/>
          <w:szCs w:val="24"/>
        </w:rPr>
        <w:t xml:space="preserve"> to 30 </w:t>
      </w:r>
      <w:r w:rsidR="00D01282" w:rsidRPr="00E977D9">
        <w:rPr>
          <w:rFonts w:ascii="Times New Roman" w:hAnsi="Times New Roman" w:cs="Times New Roman"/>
          <w:szCs w:val="24"/>
        </w:rPr>
        <w:t xml:space="preserve">April </w:t>
      </w:r>
      <w:r w:rsidRPr="00E977D9">
        <w:rPr>
          <w:rFonts w:ascii="Times New Roman" w:hAnsi="Times New Roman" w:cs="Times New Roman"/>
          <w:szCs w:val="24"/>
        </w:rPr>
        <w:t>202</w:t>
      </w:r>
      <w:r w:rsidR="00D01282" w:rsidRPr="00E977D9">
        <w:rPr>
          <w:rFonts w:ascii="Times New Roman" w:hAnsi="Times New Roman" w:cs="Times New Roman"/>
          <w:szCs w:val="24"/>
        </w:rPr>
        <w:t>2</w:t>
      </w:r>
      <w:r w:rsidRPr="00E977D9">
        <w:rPr>
          <w:rFonts w:ascii="Times New Roman" w:hAnsi="Times New Roman" w:cs="Times New Roman"/>
          <w:szCs w:val="24"/>
        </w:rPr>
        <w:t xml:space="preserve"> dropped by </w:t>
      </w:r>
      <w:r w:rsidR="00D01282" w:rsidRPr="00E977D9">
        <w:rPr>
          <w:rFonts w:ascii="Times New Roman" w:hAnsi="Times New Roman" w:cs="Times New Roman"/>
          <w:szCs w:val="24"/>
        </w:rPr>
        <w:t>27.3</w:t>
      </w:r>
      <w:r w:rsidRPr="00E977D9">
        <w:rPr>
          <w:rFonts w:ascii="Times New Roman" w:hAnsi="Times New Roman" w:cs="Times New Roman"/>
          <w:szCs w:val="24"/>
        </w:rPr>
        <w:t>% as compared to the corresponding period in 202</w:t>
      </w:r>
      <w:r w:rsidR="00D01282" w:rsidRPr="00E977D9">
        <w:rPr>
          <w:rFonts w:ascii="Times New Roman" w:hAnsi="Times New Roman" w:cs="Times New Roman"/>
          <w:szCs w:val="24"/>
        </w:rPr>
        <w:t>1 (Hong Kong Tourism Board, 2022)</w:t>
      </w:r>
      <w:r w:rsidR="00390FAA" w:rsidRPr="00E977D9">
        <w:rPr>
          <w:rFonts w:ascii="Times New Roman" w:hAnsi="Times New Roman" w:cs="Times New Roman"/>
          <w:szCs w:val="24"/>
        </w:rPr>
        <w:t>.</w:t>
      </w:r>
    </w:p>
    <w:p w14:paraId="167DC933" w14:textId="77777777" w:rsidR="00800E04" w:rsidRPr="00800E04" w:rsidRDefault="00800E04" w:rsidP="00A8250F">
      <w:pPr>
        <w:pStyle w:val="a8"/>
        <w:spacing w:line="276" w:lineRule="auto"/>
        <w:ind w:leftChars="0" w:left="360"/>
        <w:rPr>
          <w:rFonts w:ascii="Times New Roman" w:hAnsi="Times New Roman" w:cs="Times New Roman"/>
          <w:szCs w:val="24"/>
        </w:rPr>
      </w:pPr>
    </w:p>
    <w:p w14:paraId="11571AFE" w14:textId="53A428CA" w:rsidR="00BD07A3" w:rsidRDefault="00E24CDD" w:rsidP="002177F3">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t xml:space="preserve">During the five months ended 31 May 2022, </w:t>
      </w:r>
      <w:r w:rsidR="00BD07A3" w:rsidRPr="00800E04">
        <w:rPr>
          <w:rFonts w:ascii="Times New Roman" w:hAnsi="Times New Roman" w:cs="Times New Roman"/>
          <w:szCs w:val="24"/>
        </w:rPr>
        <w:t xml:space="preserve">the vaccination rate </w:t>
      </w:r>
      <w:r w:rsidR="00BD07A3">
        <w:rPr>
          <w:rFonts w:ascii="Times New Roman" w:hAnsi="Times New Roman" w:cs="Times New Roman"/>
          <w:szCs w:val="24"/>
        </w:rPr>
        <w:t xml:space="preserve">is start picking it up </w:t>
      </w:r>
      <w:r w:rsidRPr="00BD07A3">
        <w:rPr>
          <w:rFonts w:ascii="Times New Roman" w:hAnsi="Times New Roman" w:cs="Times New Roman"/>
          <w:szCs w:val="24"/>
        </w:rPr>
        <w:t>(</w:t>
      </w:r>
      <w:r w:rsidR="004A685B" w:rsidRPr="00BD07A3">
        <w:rPr>
          <w:rFonts w:ascii="Times New Roman" w:hAnsi="Times New Roman" w:cs="Times New Roman"/>
          <w:szCs w:val="24"/>
        </w:rPr>
        <w:t>The Government of the Hong Kong Special Administrative Region, 2022)</w:t>
      </w:r>
      <w:r w:rsidR="004C66C6" w:rsidRPr="00BD07A3">
        <w:rPr>
          <w:rFonts w:ascii="Times New Roman" w:hAnsi="Times New Roman" w:cs="Times New Roman"/>
          <w:szCs w:val="24"/>
        </w:rPr>
        <w:t>.</w:t>
      </w:r>
      <w:r w:rsidR="00D9476A" w:rsidRPr="00BD07A3">
        <w:rPr>
          <w:rFonts w:ascii="Times New Roman" w:hAnsi="Times New Roman" w:cs="Times New Roman"/>
          <w:szCs w:val="24"/>
        </w:rPr>
        <w:t xml:space="preserve"> </w:t>
      </w:r>
      <w:r w:rsidR="00BD07A3">
        <w:rPr>
          <w:rFonts w:ascii="Times New Roman" w:hAnsi="Times New Roman" w:cs="Times New Roman"/>
          <w:szCs w:val="24"/>
        </w:rPr>
        <w:t>T</w:t>
      </w:r>
      <w:r w:rsidR="00BD07A3" w:rsidRPr="00BD07A3">
        <w:rPr>
          <w:rFonts w:ascii="Times New Roman" w:hAnsi="Times New Roman" w:cs="Times New Roman"/>
          <w:szCs w:val="24"/>
        </w:rPr>
        <w:t>he Hong Kong government</w:t>
      </w:r>
      <w:r w:rsidR="00BD07A3">
        <w:rPr>
          <w:rFonts w:ascii="Times New Roman" w:hAnsi="Times New Roman" w:cs="Times New Roman"/>
          <w:szCs w:val="24"/>
        </w:rPr>
        <w:t xml:space="preserve"> relax</w:t>
      </w:r>
      <w:r w:rsidR="002177F3">
        <w:rPr>
          <w:rFonts w:ascii="Times New Roman" w:hAnsi="Times New Roman" w:cs="Times New Roman"/>
          <w:szCs w:val="24"/>
        </w:rPr>
        <w:t xml:space="preserve"> on </w:t>
      </w:r>
      <w:r w:rsidR="002177F3" w:rsidRPr="00BD07A3">
        <w:rPr>
          <w:rFonts w:ascii="Times New Roman" w:hAnsi="Times New Roman" w:cs="Times New Roman"/>
          <w:szCs w:val="24"/>
        </w:rPr>
        <w:t>group gathering restrictions and social distancing</w:t>
      </w:r>
      <w:r w:rsidR="002177F3">
        <w:rPr>
          <w:rFonts w:ascii="Times New Roman" w:hAnsi="Times New Roman" w:cs="Times New Roman"/>
          <w:szCs w:val="24"/>
        </w:rPr>
        <w:t>.</w:t>
      </w:r>
    </w:p>
    <w:p w14:paraId="3B3F4A81" w14:textId="77777777" w:rsidR="00800E04" w:rsidRPr="00800E04" w:rsidRDefault="00800E04" w:rsidP="007C7599">
      <w:pPr>
        <w:pStyle w:val="a8"/>
        <w:spacing w:line="276" w:lineRule="auto"/>
        <w:ind w:leftChars="0" w:left="360"/>
        <w:rPr>
          <w:rFonts w:ascii="Times New Roman" w:hAnsi="Times New Roman" w:cs="Times New Roman"/>
          <w:szCs w:val="24"/>
        </w:rPr>
      </w:pPr>
    </w:p>
    <w:p w14:paraId="0B45270C" w14:textId="18FBB19A" w:rsidR="00800E04" w:rsidRDefault="004557DB" w:rsidP="004557DB">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There will be a second wave of </w:t>
      </w:r>
      <w:r w:rsidRPr="00800E04">
        <w:rPr>
          <w:rFonts w:ascii="Times New Roman" w:hAnsi="Times New Roman" w:cs="Times New Roman"/>
          <w:szCs w:val="24"/>
        </w:rPr>
        <w:t xml:space="preserve">Consumption Voucher Scheme </w:t>
      </w:r>
      <w:r>
        <w:rPr>
          <w:rFonts w:ascii="Times New Roman" w:hAnsi="Times New Roman" w:cs="Times New Roman"/>
          <w:szCs w:val="24"/>
        </w:rPr>
        <w:t xml:space="preserve">by </w:t>
      </w:r>
      <w:r w:rsidRPr="00800E04">
        <w:rPr>
          <w:rFonts w:ascii="Times New Roman" w:hAnsi="Times New Roman" w:cs="Times New Roman"/>
          <w:szCs w:val="24"/>
        </w:rPr>
        <w:t>Hong Kong government</w:t>
      </w:r>
      <w:r>
        <w:rPr>
          <w:rFonts w:ascii="Times New Roman" w:hAnsi="Times New Roman" w:cs="Times New Roman"/>
          <w:szCs w:val="24"/>
        </w:rPr>
        <w:t xml:space="preserve"> to simulate local economic and consumption.</w:t>
      </w:r>
      <w:r w:rsidRPr="00800E04">
        <w:rPr>
          <w:rFonts w:ascii="Times New Roman" w:hAnsi="Times New Roman" w:cs="Times New Roman"/>
          <w:szCs w:val="24"/>
        </w:rPr>
        <w:t xml:space="preserve"> </w:t>
      </w:r>
    </w:p>
    <w:p w14:paraId="0AD92ECD" w14:textId="77777777" w:rsidR="004557DB" w:rsidRPr="004557DB" w:rsidRDefault="004557DB" w:rsidP="004557DB">
      <w:pPr>
        <w:pStyle w:val="a8"/>
        <w:spacing w:line="276" w:lineRule="auto"/>
        <w:ind w:leftChars="0" w:left="360"/>
        <w:rPr>
          <w:rFonts w:ascii="Times New Roman" w:hAnsi="Times New Roman" w:cs="Times New Roman"/>
          <w:szCs w:val="24"/>
        </w:rPr>
      </w:pPr>
    </w:p>
    <w:p w14:paraId="038E5335" w14:textId="371D3EA1" w:rsidR="003F75AC" w:rsidRPr="002D0988" w:rsidRDefault="006962D9" w:rsidP="002D0988">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 </w:t>
      </w:r>
      <w:r w:rsidRPr="00800E04">
        <w:rPr>
          <w:rFonts w:ascii="Times New Roman" w:hAnsi="Times New Roman" w:cs="Times New Roman"/>
          <w:szCs w:val="24"/>
        </w:rPr>
        <w:t xml:space="preserve">lifestyle </w:t>
      </w:r>
      <w:r w:rsidR="00470521" w:rsidRPr="00800E04">
        <w:rPr>
          <w:rFonts w:ascii="Times New Roman" w:hAnsi="Times New Roman" w:cs="Times New Roman"/>
          <w:szCs w:val="24"/>
        </w:rPr>
        <w:t>for Hong Kong people</w:t>
      </w:r>
      <w:r w:rsidR="00470521">
        <w:rPr>
          <w:rFonts w:ascii="Times New Roman" w:hAnsi="Times New Roman" w:cs="Times New Roman"/>
          <w:szCs w:val="24"/>
        </w:rPr>
        <w:t xml:space="preserve"> </w:t>
      </w:r>
      <w:r>
        <w:rPr>
          <w:rFonts w:ascii="Times New Roman" w:hAnsi="Times New Roman" w:cs="Times New Roman"/>
          <w:szCs w:val="24"/>
        </w:rPr>
        <w:t>is changed because of t</w:t>
      </w:r>
      <w:r w:rsidR="00314EAD" w:rsidRPr="00800E04">
        <w:rPr>
          <w:rFonts w:ascii="Times New Roman" w:hAnsi="Times New Roman" w:cs="Times New Roman"/>
          <w:szCs w:val="24"/>
        </w:rPr>
        <w:t xml:space="preserve">he pandemic </w:t>
      </w:r>
      <w:r>
        <w:rPr>
          <w:rFonts w:ascii="Times New Roman" w:hAnsi="Times New Roman" w:cs="Times New Roman"/>
          <w:szCs w:val="24"/>
        </w:rPr>
        <w:t>of COVID19</w:t>
      </w:r>
      <w:r w:rsidR="00314EAD" w:rsidRPr="00800E04">
        <w:rPr>
          <w:rFonts w:ascii="Times New Roman" w:hAnsi="Times New Roman" w:cs="Times New Roman"/>
          <w:szCs w:val="24"/>
        </w:rPr>
        <w:t xml:space="preserve">. </w:t>
      </w:r>
      <w:r w:rsidR="002D0988">
        <w:rPr>
          <w:rFonts w:ascii="Times New Roman" w:hAnsi="Times New Roman" w:cs="Times New Roman"/>
          <w:szCs w:val="24"/>
        </w:rPr>
        <w:t xml:space="preserve">Hong Kong people prefer to stay home to enjoy leisure food and the need of frozen food also increased. </w:t>
      </w:r>
      <w:r w:rsidR="003F75AC" w:rsidRPr="002D0988">
        <w:rPr>
          <w:rFonts w:ascii="Times New Roman" w:hAnsi="Times New Roman" w:cs="Times New Roman"/>
          <w:spacing w:val="4"/>
          <w:szCs w:val="24"/>
        </w:rPr>
        <w:t>In the industry of Bread, pastry, confectionery and biscuits market recorded $9,891 million HKD in Apr 2022 to May 2021 with 3.44% growth when compared to</w:t>
      </w:r>
      <w:r w:rsidR="003F75AC" w:rsidRPr="002D0988">
        <w:rPr>
          <w:rFonts w:ascii="Times New Roman" w:hAnsi="Times New Roman" w:cs="Times New Roman"/>
          <w:szCs w:val="24"/>
        </w:rPr>
        <w:t xml:space="preserve"> corresponding period in</w:t>
      </w:r>
      <w:r w:rsidR="003F75AC" w:rsidRPr="002D0988">
        <w:rPr>
          <w:rFonts w:ascii="Times New Roman" w:hAnsi="Times New Roman" w:cs="Times New Roman"/>
          <w:spacing w:val="4"/>
          <w:szCs w:val="24"/>
        </w:rPr>
        <w:t xml:space="preserve"> 2021 recorded $9,562 million HKD (Census and Statistics Department, 2022).</w:t>
      </w:r>
    </w:p>
    <w:p w14:paraId="4D728A07" w14:textId="3E2608AF" w:rsidR="00D05BD6" w:rsidRDefault="00D05BD6" w:rsidP="003F75AC">
      <w:pPr>
        <w:pStyle w:val="a8"/>
        <w:spacing w:line="276" w:lineRule="auto"/>
        <w:ind w:leftChars="0" w:left="360"/>
        <w:rPr>
          <w:rFonts w:ascii="Times New Roman" w:hAnsi="Times New Roman" w:cs="Times New Roman"/>
          <w:spacing w:val="4"/>
          <w:szCs w:val="24"/>
        </w:rPr>
      </w:pPr>
    </w:p>
    <w:p w14:paraId="4D3A515D" w14:textId="2258F7A1" w:rsidR="00D05BD6" w:rsidRDefault="00D05BD6" w:rsidP="00D05BD6">
      <w:pPr>
        <w:pStyle w:val="a8"/>
        <w:spacing w:line="276" w:lineRule="auto"/>
        <w:ind w:leftChars="0" w:left="360"/>
        <w:rPr>
          <w:rFonts w:ascii="Times New Roman" w:hAnsi="Times New Roman" w:cs="Times New Roman"/>
          <w:spacing w:val="4"/>
          <w:szCs w:val="24"/>
        </w:rPr>
      </w:pPr>
      <w:r>
        <w:rPr>
          <w:rFonts w:ascii="Times New Roman" w:hAnsi="Times New Roman" w:cs="Times New Roman"/>
          <w:spacing w:val="4"/>
          <w:szCs w:val="24"/>
        </w:rPr>
        <w:t xml:space="preserve">Also, </w:t>
      </w:r>
      <w:r w:rsidRPr="00D05BD6">
        <w:rPr>
          <w:rFonts w:ascii="Times New Roman" w:hAnsi="Times New Roman" w:cs="Times New Roman"/>
          <w:spacing w:val="4"/>
          <w:szCs w:val="24"/>
        </w:rPr>
        <w:t xml:space="preserve">Hong Kong people are paying more and more attention to a healthy lifestyle. </w:t>
      </w:r>
      <w:r>
        <w:rPr>
          <w:rFonts w:ascii="Times New Roman" w:hAnsi="Times New Roman" w:cs="Times New Roman"/>
          <w:spacing w:val="4"/>
          <w:szCs w:val="24"/>
        </w:rPr>
        <w:t>T</w:t>
      </w:r>
      <w:r w:rsidRPr="00D05BD6">
        <w:rPr>
          <w:rFonts w:ascii="Times New Roman" w:hAnsi="Times New Roman" w:cs="Times New Roman"/>
          <w:spacing w:val="4"/>
          <w:szCs w:val="24"/>
        </w:rPr>
        <w:t>he total annual consumption of Hong Kong citizens purchasing organic products under the epidemic reached 7.67 billion</w:t>
      </w:r>
      <w:r>
        <w:rPr>
          <w:rFonts w:ascii="Times New Roman" w:hAnsi="Times New Roman" w:cs="Times New Roman"/>
          <w:spacing w:val="4"/>
          <w:szCs w:val="24"/>
        </w:rPr>
        <w:t xml:space="preserve"> HKD</w:t>
      </w:r>
      <w:r w:rsidRPr="00D05BD6">
        <w:rPr>
          <w:rFonts w:ascii="Times New Roman" w:hAnsi="Times New Roman" w:cs="Times New Roman"/>
          <w:spacing w:val="4"/>
          <w:szCs w:val="24"/>
        </w:rPr>
        <w:t xml:space="preserve">, an increase of 800 million </w:t>
      </w:r>
      <w:r>
        <w:rPr>
          <w:rFonts w:ascii="Times New Roman" w:hAnsi="Times New Roman" w:cs="Times New Roman"/>
          <w:spacing w:val="4"/>
          <w:szCs w:val="24"/>
        </w:rPr>
        <w:t>HKD</w:t>
      </w:r>
      <w:r w:rsidRPr="00D05BD6">
        <w:rPr>
          <w:rFonts w:ascii="Times New Roman" w:hAnsi="Times New Roman" w:cs="Times New Roman"/>
          <w:spacing w:val="4"/>
          <w:szCs w:val="24"/>
        </w:rPr>
        <w:t xml:space="preserve"> compared with 2019</w:t>
      </w:r>
      <w:r>
        <w:rPr>
          <w:rFonts w:ascii="Times New Roman" w:hAnsi="Times New Roman" w:cs="Times New Roman"/>
          <w:spacing w:val="4"/>
          <w:szCs w:val="24"/>
        </w:rPr>
        <w:t xml:space="preserve"> (</w:t>
      </w:r>
      <w:r w:rsidRPr="00D05BD6">
        <w:rPr>
          <w:rFonts w:ascii="Times New Roman" w:hAnsi="Times New Roman" w:cs="Times New Roman"/>
          <w:spacing w:val="4"/>
          <w:szCs w:val="24"/>
        </w:rPr>
        <w:t>Hong Kong Organic Products Consumption Behavior Survey Report</w:t>
      </w:r>
      <w:r>
        <w:rPr>
          <w:rFonts w:ascii="Times New Roman" w:hAnsi="Times New Roman" w:cs="Times New Roman"/>
          <w:spacing w:val="4"/>
          <w:szCs w:val="24"/>
        </w:rPr>
        <w:t>,</w:t>
      </w:r>
      <w:r w:rsidRPr="00D05BD6">
        <w:rPr>
          <w:rFonts w:ascii="Times New Roman" w:hAnsi="Times New Roman" w:cs="Times New Roman"/>
          <w:spacing w:val="4"/>
          <w:szCs w:val="24"/>
        </w:rPr>
        <w:t xml:space="preserve"> 2020</w:t>
      </w:r>
      <w:r>
        <w:rPr>
          <w:rFonts w:ascii="Times New Roman" w:hAnsi="Times New Roman" w:cs="Times New Roman"/>
          <w:spacing w:val="4"/>
          <w:szCs w:val="24"/>
        </w:rPr>
        <w:t>)</w:t>
      </w:r>
      <w:r w:rsidR="00787C53">
        <w:rPr>
          <w:rFonts w:ascii="Times New Roman" w:hAnsi="Times New Roman" w:cs="Times New Roman"/>
          <w:spacing w:val="4"/>
          <w:szCs w:val="24"/>
        </w:rPr>
        <w:t>.</w:t>
      </w:r>
    </w:p>
    <w:p w14:paraId="4A2094E2" w14:textId="5EFC812F" w:rsidR="00787C53" w:rsidRDefault="00787C53" w:rsidP="00D05BD6">
      <w:pPr>
        <w:pStyle w:val="a8"/>
        <w:spacing w:line="276" w:lineRule="auto"/>
        <w:ind w:leftChars="0" w:left="360"/>
        <w:rPr>
          <w:rFonts w:ascii="Times New Roman" w:hAnsi="Times New Roman" w:cs="Times New Roman"/>
          <w:spacing w:val="4"/>
          <w:szCs w:val="24"/>
        </w:rPr>
      </w:pPr>
    </w:p>
    <w:p w14:paraId="77D10509" w14:textId="0DCE74D9" w:rsidR="001F4EF2" w:rsidRPr="00B72D09" w:rsidRDefault="00787C53" w:rsidP="00B72D09">
      <w:pPr>
        <w:pStyle w:val="a8"/>
        <w:spacing w:line="276" w:lineRule="auto"/>
        <w:ind w:leftChars="0" w:left="360"/>
        <w:rPr>
          <w:rFonts w:ascii="Times New Roman" w:hAnsi="Times New Roman" w:cs="Times New Roman"/>
          <w:spacing w:val="4"/>
          <w:szCs w:val="24"/>
        </w:rPr>
      </w:pPr>
      <w:r>
        <w:rPr>
          <w:rFonts w:ascii="Times New Roman" w:hAnsi="Times New Roman" w:cs="Times New Roman" w:hint="eastAsia"/>
          <w:spacing w:val="4"/>
          <w:szCs w:val="24"/>
        </w:rPr>
        <w:lastRenderedPageBreak/>
        <w:t>T</w:t>
      </w:r>
      <w:r>
        <w:rPr>
          <w:rFonts w:ascii="Times New Roman" w:hAnsi="Times New Roman" w:cs="Times New Roman"/>
          <w:spacing w:val="4"/>
          <w:szCs w:val="24"/>
        </w:rPr>
        <w:t xml:space="preserve">here is a growing trend on e-commerce </w:t>
      </w:r>
      <w:r w:rsidR="001F4EF2">
        <w:rPr>
          <w:rFonts w:ascii="Times New Roman" w:hAnsi="Times New Roman" w:cs="Times New Roman"/>
          <w:spacing w:val="4"/>
          <w:szCs w:val="24"/>
        </w:rPr>
        <w:t>sales</w:t>
      </w:r>
      <w:r>
        <w:rPr>
          <w:rFonts w:ascii="Times New Roman" w:hAnsi="Times New Roman" w:cs="Times New Roman"/>
          <w:spacing w:val="4"/>
          <w:szCs w:val="24"/>
        </w:rPr>
        <w:t xml:space="preserve"> in Hong Kong. As at </w:t>
      </w:r>
      <w:r w:rsidR="001F4EF2">
        <w:rPr>
          <w:rFonts w:ascii="Times New Roman" w:hAnsi="Times New Roman" w:cs="Times New Roman"/>
          <w:spacing w:val="4"/>
          <w:szCs w:val="24"/>
        </w:rPr>
        <w:t xml:space="preserve">December </w:t>
      </w:r>
      <w:r>
        <w:rPr>
          <w:rFonts w:ascii="Times New Roman" w:hAnsi="Times New Roman" w:cs="Times New Roman"/>
          <w:spacing w:val="4"/>
          <w:szCs w:val="24"/>
        </w:rPr>
        <w:t>202</w:t>
      </w:r>
      <w:r w:rsidR="001F4EF2">
        <w:rPr>
          <w:rFonts w:ascii="Times New Roman" w:hAnsi="Times New Roman" w:cs="Times New Roman"/>
          <w:spacing w:val="4"/>
          <w:szCs w:val="24"/>
        </w:rPr>
        <w:t>1</w:t>
      </w:r>
      <w:r>
        <w:rPr>
          <w:rFonts w:ascii="Times New Roman" w:hAnsi="Times New Roman" w:cs="Times New Roman"/>
          <w:spacing w:val="4"/>
          <w:szCs w:val="24"/>
        </w:rPr>
        <w:t>,</w:t>
      </w:r>
      <w:r w:rsidR="007B2D2B" w:rsidRPr="007B2D2B">
        <w:rPr>
          <w:rFonts w:ascii="Open Sans" w:hAnsi="Open Sans" w:cs="Open Sans"/>
          <w:color w:val="455F7C"/>
          <w:sz w:val="23"/>
          <w:szCs w:val="23"/>
          <w:shd w:val="clear" w:color="auto" w:fill="FFFFFF"/>
        </w:rPr>
        <w:t xml:space="preserve"> </w:t>
      </w:r>
      <w:r w:rsidR="007B2D2B" w:rsidRPr="007B2D2B">
        <w:rPr>
          <w:rFonts w:ascii="Times New Roman" w:hAnsi="Times New Roman" w:cs="Times New Roman"/>
          <w:spacing w:val="4"/>
          <w:szCs w:val="24"/>
        </w:rPr>
        <w:t xml:space="preserve">e-commerce </w:t>
      </w:r>
      <w:r w:rsidR="001F4EF2">
        <w:rPr>
          <w:rFonts w:ascii="Times New Roman" w:hAnsi="Times New Roman" w:cs="Times New Roman"/>
          <w:spacing w:val="4"/>
          <w:szCs w:val="24"/>
        </w:rPr>
        <w:t xml:space="preserve">sales </w:t>
      </w:r>
      <w:r w:rsidR="007B2D2B">
        <w:rPr>
          <w:rFonts w:ascii="Times New Roman" w:hAnsi="Times New Roman" w:cs="Times New Roman"/>
          <w:spacing w:val="4"/>
          <w:szCs w:val="24"/>
        </w:rPr>
        <w:t>recorded</w:t>
      </w:r>
      <w:r w:rsidR="007B2D2B" w:rsidRPr="007B2D2B">
        <w:rPr>
          <w:rFonts w:ascii="Times New Roman" w:hAnsi="Times New Roman" w:cs="Times New Roman"/>
          <w:spacing w:val="4"/>
          <w:szCs w:val="24"/>
        </w:rPr>
        <w:t xml:space="preserve"> around </w:t>
      </w:r>
      <w:r w:rsidR="00861D82">
        <w:rPr>
          <w:rFonts w:ascii="Times New Roman" w:hAnsi="Times New Roman" w:cs="Times New Roman"/>
          <w:spacing w:val="4"/>
          <w:szCs w:val="24"/>
        </w:rPr>
        <w:t>170 billion HKD with 13.3% growth</w:t>
      </w:r>
      <w:r w:rsidR="007B2D2B" w:rsidRPr="007B2D2B">
        <w:rPr>
          <w:rFonts w:ascii="Times New Roman" w:hAnsi="Times New Roman" w:cs="Times New Roman"/>
          <w:spacing w:val="4"/>
          <w:szCs w:val="24"/>
        </w:rPr>
        <w:t xml:space="preserve"> </w:t>
      </w:r>
      <w:r w:rsidR="00861D82">
        <w:rPr>
          <w:rFonts w:ascii="Times New Roman" w:hAnsi="Times New Roman" w:cs="Times New Roman"/>
          <w:spacing w:val="4"/>
          <w:szCs w:val="24"/>
        </w:rPr>
        <w:t>when compared to same period last year</w:t>
      </w:r>
      <w:r w:rsidR="00D27E97">
        <w:rPr>
          <w:rFonts w:ascii="Times New Roman" w:hAnsi="Times New Roman" w:cs="Times New Roman"/>
          <w:spacing w:val="4"/>
          <w:szCs w:val="24"/>
        </w:rPr>
        <w:t xml:space="preserve"> (Statista, 2022).</w:t>
      </w:r>
    </w:p>
    <w:p w14:paraId="153C729C" w14:textId="77777777" w:rsidR="00800E04" w:rsidRPr="00787C53" w:rsidRDefault="00800E04" w:rsidP="003F75AC">
      <w:pPr>
        <w:pStyle w:val="a8"/>
        <w:spacing w:line="276" w:lineRule="auto"/>
        <w:ind w:leftChars="0" w:left="360"/>
        <w:rPr>
          <w:rFonts w:ascii="Times New Roman" w:hAnsi="Times New Roman" w:cs="Times New Roman"/>
          <w:spacing w:val="4"/>
          <w:szCs w:val="24"/>
        </w:rPr>
      </w:pPr>
    </w:p>
    <w:p w14:paraId="05A14395" w14:textId="6C3550E2" w:rsidR="00461BDA" w:rsidRPr="00DA00C7" w:rsidRDefault="00DA00C7" w:rsidP="00DA00C7">
      <w:pPr>
        <w:pStyle w:val="2"/>
      </w:pPr>
      <w:r w:rsidRPr="00F35BAE">
        <w:t>2.1</w:t>
      </w:r>
      <w:r>
        <w:t>.1</w:t>
      </w:r>
      <w:r w:rsidRPr="00F35BAE">
        <w:t xml:space="preserve"> </w:t>
      </w:r>
      <w:r w:rsidR="001D474B">
        <w:t>Competitor</w:t>
      </w:r>
      <w:r w:rsidRPr="000976DF">
        <w:t xml:space="preserve"> Analysis</w:t>
      </w:r>
    </w:p>
    <w:p w14:paraId="2C6EF8F3" w14:textId="3F27E2BF" w:rsidR="008F282B" w:rsidRDefault="008F282B" w:rsidP="008F282B">
      <w:pPr>
        <w:pStyle w:val="a8"/>
        <w:spacing w:line="276" w:lineRule="auto"/>
        <w:ind w:leftChars="0" w:left="360"/>
        <w:rPr>
          <w:rFonts w:ascii="Times New Roman" w:hAnsi="Times New Roman" w:cs="Times New Roman"/>
          <w:szCs w:val="24"/>
        </w:rPr>
      </w:pPr>
      <w:r w:rsidRPr="00800E04">
        <w:rPr>
          <w:rFonts w:ascii="Times New Roman" w:hAnsi="Times New Roman" w:cs="Times New Roman"/>
          <w:spacing w:val="4"/>
          <w:szCs w:val="24"/>
        </w:rPr>
        <w:t xml:space="preserve">For the </w:t>
      </w:r>
      <w:r w:rsidRPr="00800E04">
        <w:rPr>
          <w:rFonts w:ascii="Times New Roman" w:eastAsia="新細明體" w:hAnsi="Times New Roman" w:cs="Times New Roman"/>
          <w:szCs w:val="24"/>
        </w:rPr>
        <w:t xml:space="preserve">Competitors-759 store during the six months ended 31 October 2021, </w:t>
      </w:r>
      <w:r w:rsidRPr="00800E04">
        <w:rPr>
          <w:rFonts w:ascii="Times New Roman" w:hAnsi="Times New Roman" w:cs="Times New Roman"/>
          <w:szCs w:val="24"/>
        </w:rPr>
        <w:t>the Group’s</w:t>
      </w:r>
      <w:r>
        <w:rPr>
          <w:rFonts w:ascii="Times New Roman" w:hAnsi="Times New Roman" w:cs="Times New Roman"/>
          <w:szCs w:val="24"/>
        </w:rPr>
        <w:t xml:space="preserve"> recorded a</w:t>
      </w:r>
      <w:r w:rsidRPr="00800E04">
        <w:rPr>
          <w:rFonts w:ascii="Times New Roman" w:hAnsi="Times New Roman" w:cs="Times New Roman"/>
          <w:szCs w:val="24"/>
        </w:rPr>
        <w:t xml:space="preserve"> revenue of HK$9</w:t>
      </w:r>
      <w:r w:rsidR="003949CC">
        <w:rPr>
          <w:rFonts w:ascii="Times New Roman" w:hAnsi="Times New Roman" w:cs="Times New Roman"/>
          <w:szCs w:val="24"/>
        </w:rPr>
        <w:t>71,637</w:t>
      </w:r>
      <w:r w:rsidRPr="00800E04">
        <w:rPr>
          <w:rFonts w:ascii="Times New Roman" w:hAnsi="Times New Roman" w:cs="Times New Roman"/>
          <w:szCs w:val="24"/>
        </w:rPr>
        <w:t>,000 (2020: HK$1,0</w:t>
      </w:r>
      <w:r w:rsidR="003949CC">
        <w:rPr>
          <w:rFonts w:ascii="Times New Roman" w:hAnsi="Times New Roman" w:cs="Times New Roman"/>
          <w:szCs w:val="24"/>
        </w:rPr>
        <w:t>83</w:t>
      </w:r>
      <w:r w:rsidRPr="00800E04">
        <w:rPr>
          <w:rFonts w:ascii="Times New Roman" w:hAnsi="Times New Roman" w:cs="Times New Roman"/>
          <w:szCs w:val="24"/>
        </w:rPr>
        <w:t>,</w:t>
      </w:r>
      <w:r w:rsidR="003949CC">
        <w:rPr>
          <w:rFonts w:ascii="Times New Roman" w:hAnsi="Times New Roman" w:cs="Times New Roman"/>
          <w:szCs w:val="24"/>
        </w:rPr>
        <w:t>184</w:t>
      </w:r>
      <w:r w:rsidRPr="00800E04">
        <w:rPr>
          <w:rFonts w:ascii="Times New Roman" w:hAnsi="Times New Roman" w:cs="Times New Roman"/>
          <w:szCs w:val="24"/>
        </w:rPr>
        <w:t>,000)</w:t>
      </w:r>
      <w:r>
        <w:rPr>
          <w:rFonts w:ascii="Times New Roman" w:hAnsi="Times New Roman" w:cs="Times New Roman"/>
          <w:szCs w:val="24"/>
        </w:rPr>
        <w:t xml:space="preserve"> with negative growth of </w:t>
      </w:r>
      <w:r w:rsidRPr="00800E04">
        <w:rPr>
          <w:rFonts w:ascii="Times New Roman" w:hAnsi="Times New Roman" w:cs="Times New Roman"/>
          <w:szCs w:val="24"/>
        </w:rPr>
        <w:t>1</w:t>
      </w:r>
      <w:r w:rsidR="003949CC">
        <w:rPr>
          <w:rFonts w:ascii="Times New Roman" w:hAnsi="Times New Roman" w:cs="Times New Roman"/>
          <w:szCs w:val="24"/>
        </w:rPr>
        <w:t>0</w:t>
      </w:r>
      <w:r w:rsidRPr="00800E04">
        <w:rPr>
          <w:rFonts w:ascii="Times New Roman" w:hAnsi="Times New Roman" w:cs="Times New Roman"/>
          <w:szCs w:val="24"/>
        </w:rPr>
        <w:t xml:space="preserve">% as compared with the same period last year (CEC-COILS, 2022). 90% of </w:t>
      </w:r>
      <w:r>
        <w:rPr>
          <w:rFonts w:ascii="Times New Roman" w:hAnsi="Times New Roman" w:cs="Times New Roman"/>
          <w:szCs w:val="24"/>
        </w:rPr>
        <w:t xml:space="preserve">the product supply are </w:t>
      </w:r>
      <w:r w:rsidRPr="00800E04">
        <w:rPr>
          <w:rFonts w:ascii="Times New Roman" w:hAnsi="Times New Roman" w:cs="Times New Roman"/>
          <w:szCs w:val="24"/>
        </w:rPr>
        <w:t>imported</w:t>
      </w:r>
      <w:r>
        <w:rPr>
          <w:rFonts w:ascii="Times New Roman" w:hAnsi="Times New Roman" w:cs="Times New Roman"/>
          <w:szCs w:val="24"/>
        </w:rPr>
        <w:t xml:space="preserve"> by the</w:t>
      </w:r>
      <w:r w:rsidRPr="00800E04">
        <w:rPr>
          <w:rFonts w:ascii="Times New Roman" w:hAnsi="Times New Roman" w:cs="Times New Roman"/>
          <w:szCs w:val="24"/>
        </w:rPr>
        <w:t xml:space="preserve"> </w:t>
      </w:r>
      <w:r>
        <w:rPr>
          <w:rFonts w:ascii="Times New Roman" w:hAnsi="Times New Roman" w:cs="Times New Roman"/>
          <w:szCs w:val="24"/>
        </w:rPr>
        <w:t>own</w:t>
      </w:r>
      <w:r w:rsidRPr="00800E04">
        <w:rPr>
          <w:rFonts w:ascii="Times New Roman" w:hAnsi="Times New Roman" w:cs="Times New Roman"/>
          <w:szCs w:val="24"/>
        </w:rPr>
        <w:t xml:space="preserve"> procurement network</w:t>
      </w:r>
      <w:r>
        <w:rPr>
          <w:rFonts w:ascii="Times New Roman" w:hAnsi="Times New Roman" w:cs="Times New Roman"/>
          <w:szCs w:val="24"/>
        </w:rPr>
        <w:t xml:space="preserve"> globally. T</w:t>
      </w:r>
      <w:r w:rsidRPr="00800E04">
        <w:rPr>
          <w:rFonts w:ascii="Times New Roman" w:hAnsi="Times New Roman" w:cs="Times New Roman"/>
          <w:szCs w:val="24"/>
        </w:rPr>
        <w:t xml:space="preserve">he Group </w:t>
      </w:r>
      <w:r>
        <w:rPr>
          <w:rFonts w:ascii="Times New Roman" w:hAnsi="Times New Roman" w:cs="Times New Roman"/>
          <w:szCs w:val="24"/>
        </w:rPr>
        <w:t xml:space="preserve">is </w:t>
      </w:r>
      <w:r w:rsidRPr="00800E04">
        <w:rPr>
          <w:rFonts w:ascii="Times New Roman" w:hAnsi="Times New Roman" w:cs="Times New Roman"/>
          <w:szCs w:val="24"/>
        </w:rPr>
        <w:t>operat</w:t>
      </w:r>
      <w:r>
        <w:rPr>
          <w:rFonts w:ascii="Times New Roman" w:hAnsi="Times New Roman" w:cs="Times New Roman"/>
          <w:szCs w:val="24"/>
        </w:rPr>
        <w:t>ing</w:t>
      </w:r>
      <w:r w:rsidRPr="00800E04">
        <w:rPr>
          <w:rFonts w:ascii="Times New Roman" w:hAnsi="Times New Roman" w:cs="Times New Roman"/>
          <w:szCs w:val="24"/>
        </w:rPr>
        <w:t xml:space="preserve"> 17</w:t>
      </w:r>
      <w:r>
        <w:rPr>
          <w:rFonts w:ascii="Times New Roman" w:hAnsi="Times New Roman" w:cs="Times New Roman"/>
          <w:szCs w:val="24"/>
        </w:rPr>
        <w:t>0</w:t>
      </w:r>
      <w:r w:rsidRPr="00800E04">
        <w:rPr>
          <w:rFonts w:ascii="Times New Roman" w:hAnsi="Times New Roman" w:cs="Times New Roman"/>
          <w:szCs w:val="24"/>
        </w:rPr>
        <w:t xml:space="preserve"> shops</w:t>
      </w:r>
      <w:r>
        <w:rPr>
          <w:rFonts w:ascii="Times New Roman" w:hAnsi="Times New Roman" w:cs="Times New Roman"/>
          <w:szCs w:val="24"/>
        </w:rPr>
        <w:t xml:space="preserve"> and the</w:t>
      </w:r>
      <w:r w:rsidRPr="00800E04">
        <w:rPr>
          <w:rFonts w:ascii="Times New Roman" w:hAnsi="Times New Roman" w:cs="Times New Roman"/>
          <w:szCs w:val="24"/>
        </w:rPr>
        <w:t xml:space="preserve"> average floor area per shop </w:t>
      </w:r>
      <w:r>
        <w:rPr>
          <w:rFonts w:ascii="Times New Roman" w:hAnsi="Times New Roman" w:cs="Times New Roman"/>
          <w:szCs w:val="24"/>
        </w:rPr>
        <w:t xml:space="preserve">is </w:t>
      </w:r>
      <w:r w:rsidRPr="00800E04">
        <w:rPr>
          <w:rFonts w:ascii="Times New Roman" w:hAnsi="Times New Roman" w:cs="Times New Roman"/>
          <w:szCs w:val="24"/>
        </w:rPr>
        <w:t>2,000 square feet</w:t>
      </w:r>
      <w:r>
        <w:rPr>
          <w:rFonts w:ascii="Times New Roman" w:hAnsi="Times New Roman" w:cs="Times New Roman"/>
          <w:szCs w:val="24"/>
        </w:rPr>
        <w:t xml:space="preserve"> (759 store, 2022). And the stores are </w:t>
      </w:r>
      <w:r w:rsidRPr="00800E04">
        <w:rPr>
          <w:rFonts w:ascii="Times New Roman" w:hAnsi="Times New Roman" w:cs="Times New Roman"/>
          <w:szCs w:val="24"/>
        </w:rPr>
        <w:t xml:space="preserve">mainly </w:t>
      </w:r>
      <w:r>
        <w:rPr>
          <w:rFonts w:ascii="Times New Roman" w:hAnsi="Times New Roman" w:cs="Times New Roman"/>
          <w:szCs w:val="24"/>
        </w:rPr>
        <w:t>located</w:t>
      </w:r>
      <w:r w:rsidRPr="00800E04">
        <w:rPr>
          <w:rFonts w:ascii="Times New Roman" w:hAnsi="Times New Roman" w:cs="Times New Roman"/>
          <w:szCs w:val="24"/>
        </w:rPr>
        <w:t xml:space="preserve"> in residential areas</w:t>
      </w:r>
      <w:r>
        <w:rPr>
          <w:rFonts w:ascii="Times New Roman" w:hAnsi="Times New Roman" w:cs="Times New Roman"/>
          <w:szCs w:val="24"/>
        </w:rPr>
        <w:t xml:space="preserve"> or shopping malls</w:t>
      </w:r>
      <w:r w:rsidR="00D15D4B">
        <w:rPr>
          <w:rFonts w:ascii="Times New Roman" w:hAnsi="Times New Roman" w:cs="Times New Roman"/>
          <w:szCs w:val="24"/>
        </w:rPr>
        <w:t xml:space="preserve"> </w:t>
      </w:r>
      <w:r w:rsidRPr="0003600A">
        <w:rPr>
          <w:rFonts w:ascii="Times New Roman" w:hAnsi="Times New Roman" w:cs="Times New Roman"/>
          <w:szCs w:val="24"/>
        </w:rPr>
        <w:t>(CEC-COILS, 2022)</w:t>
      </w:r>
      <w:r w:rsidRPr="0003600A">
        <w:rPr>
          <w:rFonts w:ascii="Times New Roman" w:hAnsi="Times New Roman" w:cs="Times New Roman"/>
        </w:rPr>
        <w:t xml:space="preserve">. The group has a Facebook account with 380,000 followers and an Instagram account with 25,000 followers </w:t>
      </w:r>
      <w:r w:rsidRPr="0003600A">
        <w:rPr>
          <w:rFonts w:ascii="Times New Roman" w:hAnsi="Times New Roman" w:cs="Times New Roman"/>
          <w:szCs w:val="24"/>
        </w:rPr>
        <w:t>(759 store, 2022).</w:t>
      </w:r>
    </w:p>
    <w:p w14:paraId="215F3E11" w14:textId="77777777" w:rsidR="008F282B" w:rsidRPr="0003600A" w:rsidRDefault="008F282B" w:rsidP="008F282B">
      <w:pPr>
        <w:pStyle w:val="a8"/>
        <w:spacing w:line="276" w:lineRule="auto"/>
        <w:ind w:leftChars="0" w:left="360"/>
        <w:rPr>
          <w:rFonts w:ascii="Times New Roman" w:hAnsi="Times New Roman" w:cs="Times New Roman"/>
          <w:szCs w:val="24"/>
        </w:rPr>
      </w:pPr>
    </w:p>
    <w:p w14:paraId="0EA7944D" w14:textId="3421CCB6" w:rsidR="00E3308C" w:rsidRDefault="00461BDA" w:rsidP="00E3308C">
      <w:pPr>
        <w:pStyle w:val="a8"/>
        <w:spacing w:line="276" w:lineRule="auto"/>
        <w:ind w:leftChars="0" w:left="360"/>
        <w:rPr>
          <w:rFonts w:ascii="Times New Roman" w:hAnsi="Times New Roman" w:cs="Times New Roman"/>
          <w:szCs w:val="24"/>
        </w:rPr>
      </w:pPr>
      <w:r>
        <w:rPr>
          <w:rFonts w:ascii="Times New Roman" w:hAnsi="Times New Roman" w:cs="Times New Roman" w:hint="eastAsia"/>
        </w:rPr>
        <w:t>A</w:t>
      </w:r>
      <w:r>
        <w:rPr>
          <w:rFonts w:ascii="Times New Roman" w:hAnsi="Times New Roman" w:cs="Times New Roman"/>
        </w:rPr>
        <w:t xml:space="preserve">nother competitor is </w:t>
      </w:r>
      <w:proofErr w:type="spellStart"/>
      <w:r>
        <w:rPr>
          <w:rFonts w:ascii="Times New Roman" w:hAnsi="Times New Roman" w:cs="Times New Roman"/>
        </w:rPr>
        <w:t>AbouThai</w:t>
      </w:r>
      <w:proofErr w:type="spellEnd"/>
      <w:r>
        <w:rPr>
          <w:rFonts w:ascii="Times New Roman" w:hAnsi="Times New Roman" w:cs="Times New Roman"/>
        </w:rPr>
        <w:t>, which was founded in 2015 but growing rapidly in recent year. Their products mainly imported from Thailand</w:t>
      </w:r>
      <w:r w:rsidR="00DC2E7B">
        <w:rPr>
          <w:rFonts w:ascii="Times New Roman" w:hAnsi="Times New Roman" w:cs="Times New Roman"/>
        </w:rPr>
        <w:t xml:space="preserve">, including frozen foods, snacks and drinks, </w:t>
      </w:r>
      <w:r w:rsidR="00DC2E7B" w:rsidRPr="00800E04">
        <w:rPr>
          <w:rFonts w:ascii="Times New Roman" w:hAnsi="Times New Roman" w:cs="Times New Roman"/>
          <w:szCs w:val="24"/>
        </w:rPr>
        <w:t>household products</w:t>
      </w:r>
      <w:r w:rsidR="00DC2E7B">
        <w:rPr>
          <w:rFonts w:ascii="Times New Roman" w:hAnsi="Times New Roman" w:cs="Times New Roman"/>
          <w:szCs w:val="24"/>
        </w:rPr>
        <w:t>, herbal oils</w:t>
      </w:r>
      <w:r w:rsidR="00621D5F">
        <w:rPr>
          <w:rFonts w:ascii="Times New Roman" w:hAnsi="Times New Roman" w:cs="Times New Roman"/>
          <w:szCs w:val="24"/>
        </w:rPr>
        <w:t>, make-up products</w:t>
      </w:r>
      <w:r w:rsidR="00DC2E7B">
        <w:rPr>
          <w:rFonts w:ascii="Times New Roman" w:hAnsi="Times New Roman" w:cs="Times New Roman"/>
          <w:szCs w:val="24"/>
        </w:rPr>
        <w:t xml:space="preserve"> etc.</w:t>
      </w:r>
      <w:r w:rsidR="00826C37">
        <w:rPr>
          <w:rFonts w:ascii="Times New Roman" w:hAnsi="Times New Roman" w:cs="Times New Roman"/>
        </w:rPr>
        <w:t xml:space="preserve"> As at February 2022, the group operating 25 stores</w:t>
      </w:r>
      <w:r w:rsidR="00DC2E7B">
        <w:rPr>
          <w:rFonts w:ascii="Times New Roman" w:hAnsi="Times New Roman" w:cs="Times New Roman"/>
        </w:rPr>
        <w:t xml:space="preserve"> </w:t>
      </w:r>
      <w:r w:rsidR="00826C37" w:rsidRPr="00DC2E7B">
        <w:rPr>
          <w:rFonts w:ascii="Times New Roman" w:hAnsi="Times New Roman" w:cs="Times New Roman"/>
        </w:rPr>
        <w:t>(</w:t>
      </w:r>
      <w:proofErr w:type="spellStart"/>
      <w:r w:rsidR="00826C37" w:rsidRPr="00DC2E7B">
        <w:rPr>
          <w:rFonts w:ascii="Times New Roman" w:hAnsi="Times New Roman" w:cs="Times New Roman"/>
        </w:rPr>
        <w:t>AbouThai</w:t>
      </w:r>
      <w:proofErr w:type="spellEnd"/>
      <w:r w:rsidR="00826C37" w:rsidRPr="00DC2E7B">
        <w:rPr>
          <w:rFonts w:ascii="Times New Roman" w:hAnsi="Times New Roman" w:cs="Times New Roman"/>
        </w:rPr>
        <w:t xml:space="preserve">, 2022). </w:t>
      </w:r>
      <w:r w:rsidR="008E4672">
        <w:rPr>
          <w:rFonts w:ascii="Times New Roman" w:hAnsi="Times New Roman" w:cs="Times New Roman"/>
        </w:rPr>
        <w:t xml:space="preserve">There will be a “Songkran Festival” discount event in April to have a price promotion to attract customers (HKET, 2019). </w:t>
      </w:r>
      <w:r w:rsidR="00315B12">
        <w:rPr>
          <w:rFonts w:ascii="Times New Roman" w:hAnsi="Times New Roman" w:cs="Times New Roman"/>
        </w:rPr>
        <w:t>They re-opening the online store on February 2022</w:t>
      </w:r>
      <w:r w:rsidR="00707EFC">
        <w:rPr>
          <w:rFonts w:ascii="Times New Roman" w:hAnsi="Times New Roman" w:cs="Times New Roman"/>
        </w:rPr>
        <w:t xml:space="preserve"> and offer a free shipping on purchases over $600 HKD to attract customers to shop online</w:t>
      </w:r>
      <w:r w:rsidR="0032784C">
        <w:rPr>
          <w:rFonts w:ascii="Times New Roman" w:hAnsi="Times New Roman" w:cs="Times New Roman"/>
        </w:rPr>
        <w:t xml:space="preserve"> (Yahoo, 2022)</w:t>
      </w:r>
      <w:r w:rsidR="00315B12">
        <w:rPr>
          <w:rFonts w:ascii="Times New Roman" w:hAnsi="Times New Roman" w:cs="Times New Roman"/>
        </w:rPr>
        <w:t>.</w:t>
      </w:r>
      <w:r w:rsidR="00C345F6">
        <w:rPr>
          <w:rFonts w:ascii="Times New Roman" w:hAnsi="Times New Roman" w:cs="Times New Roman"/>
        </w:rPr>
        <w:t xml:space="preserve"> </w:t>
      </w:r>
      <w:r w:rsidR="00E3308C">
        <w:rPr>
          <w:rFonts w:ascii="Times New Roman" w:hAnsi="Times New Roman" w:cs="Times New Roman"/>
        </w:rPr>
        <w:t xml:space="preserve">In order to recruit new member to shop online and offline,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xml:space="preserve"> have “Welcome Reward”, “Birthday Reward”, “Redeem points for cash coupon/gifts”, “Exclusive shopping discounts” and “Extra spending rewards” to attract new member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2022).</w:t>
      </w:r>
    </w:p>
    <w:p w14:paraId="0FB73511" w14:textId="77777777" w:rsidR="00982F7E" w:rsidRPr="00BA5A09" w:rsidRDefault="00982F7E" w:rsidP="00E3308C">
      <w:pPr>
        <w:pStyle w:val="a8"/>
        <w:spacing w:line="276" w:lineRule="auto"/>
        <w:ind w:leftChars="0" w:left="360"/>
        <w:rPr>
          <w:rFonts w:ascii="Times New Roman" w:hAnsi="Times New Roman" w:cs="Times New Roman"/>
          <w:spacing w:val="4"/>
          <w:szCs w:val="24"/>
        </w:rPr>
      </w:pPr>
    </w:p>
    <w:p w14:paraId="1DBF8427" w14:textId="6DE7043A" w:rsidR="00461BDA" w:rsidRDefault="00C345F6" w:rsidP="008F282B">
      <w:pPr>
        <w:pStyle w:val="a8"/>
        <w:spacing w:line="276" w:lineRule="auto"/>
        <w:ind w:leftChars="0" w:left="360"/>
        <w:rPr>
          <w:rFonts w:ascii="Times New Roman" w:hAnsi="Times New Roman" w:cs="Times New Roman"/>
          <w:color w:val="222222"/>
          <w:szCs w:val="24"/>
          <w:shd w:val="clear" w:color="auto" w:fill="FFFFFF"/>
        </w:rPr>
      </w:pPr>
      <w:r w:rsidRPr="001F1B2E">
        <w:rPr>
          <w:rFonts w:ascii="Times New Roman" w:hAnsi="Times New Roman" w:cs="Times New Roman"/>
        </w:rPr>
        <w:t xml:space="preserve">During the </w:t>
      </w:r>
      <w:r w:rsidR="00B53E7C" w:rsidRPr="001F1B2E">
        <w:rPr>
          <w:rFonts w:ascii="Times New Roman" w:hAnsi="Times New Roman" w:cs="Times New Roman"/>
        </w:rPr>
        <w:t xml:space="preserve">early stage of the </w:t>
      </w:r>
      <w:r w:rsidRPr="001F1B2E">
        <w:rPr>
          <w:rFonts w:ascii="Times New Roman" w:hAnsi="Times New Roman" w:cs="Times New Roman"/>
        </w:rPr>
        <w:t xml:space="preserve">pandemic, </w:t>
      </w:r>
      <w:r w:rsidR="00B53E7C" w:rsidRPr="001F1B2E">
        <w:rPr>
          <w:rFonts w:ascii="Times New Roman" w:hAnsi="Times New Roman" w:cs="Times New Roman"/>
        </w:rPr>
        <w:t xml:space="preserve">the masks supplies were shortage and the masks on the market were almost sold out in a short time. </w:t>
      </w:r>
      <w:proofErr w:type="spellStart"/>
      <w:r w:rsidRPr="001F1B2E">
        <w:rPr>
          <w:rFonts w:ascii="Times New Roman" w:hAnsi="Times New Roman" w:cs="Times New Roman"/>
        </w:rPr>
        <w:t>Abou</w:t>
      </w:r>
      <w:r w:rsidR="00982F7E">
        <w:rPr>
          <w:rFonts w:ascii="Times New Roman" w:hAnsi="Times New Roman" w:cs="Times New Roman"/>
        </w:rPr>
        <w:t>t</w:t>
      </w:r>
      <w:r w:rsidRPr="001F1B2E">
        <w:rPr>
          <w:rFonts w:ascii="Times New Roman" w:hAnsi="Times New Roman" w:cs="Times New Roman"/>
        </w:rPr>
        <w:t>Thai</w:t>
      </w:r>
      <w:proofErr w:type="spellEnd"/>
      <w:r w:rsidRPr="001F1B2E">
        <w:rPr>
          <w:rFonts w:ascii="Times New Roman" w:hAnsi="Times New Roman" w:cs="Times New Roman"/>
        </w:rPr>
        <w:t xml:space="preserve"> </w:t>
      </w:r>
      <w:r w:rsidR="00B53E7C" w:rsidRPr="001F1B2E">
        <w:rPr>
          <w:rFonts w:ascii="Times New Roman" w:hAnsi="Times New Roman" w:cs="Times New Roman"/>
        </w:rPr>
        <w:t>was</w:t>
      </w:r>
      <w:r w:rsidR="00E357C0" w:rsidRPr="001F1B2E">
        <w:rPr>
          <w:rFonts w:ascii="Times New Roman" w:hAnsi="Times New Roman" w:cs="Times New Roman"/>
        </w:rPr>
        <w:t xml:space="preserve"> quick to react and </w:t>
      </w:r>
      <w:r w:rsidR="00B53E7C" w:rsidRPr="001F1B2E">
        <w:rPr>
          <w:rFonts w:ascii="Times New Roman" w:hAnsi="Times New Roman" w:cs="Times New Roman"/>
        </w:rPr>
        <w:t xml:space="preserve">sold 5,000 packs of masks at the “pop-up” in Kowloon City (HK01, 2020). </w:t>
      </w:r>
      <w:r w:rsidR="0080644C" w:rsidRPr="001F1B2E">
        <w:rPr>
          <w:rFonts w:ascii="Times New Roman" w:hAnsi="Times New Roman" w:cs="Times New Roman"/>
        </w:rPr>
        <w:t xml:space="preserve">Later on, they launched a </w:t>
      </w:r>
      <w:proofErr w:type="spellStart"/>
      <w:r w:rsidR="0080644C" w:rsidRPr="001F1B2E">
        <w:rPr>
          <w:rFonts w:ascii="Times New Roman" w:hAnsi="Times New Roman" w:cs="Times New Roman"/>
        </w:rPr>
        <w:t>Abouthai</w:t>
      </w:r>
      <w:proofErr w:type="spellEnd"/>
      <w:r w:rsidR="0080644C" w:rsidRPr="001F1B2E">
        <w:rPr>
          <w:rFonts w:ascii="Times New Roman" w:hAnsi="Times New Roman" w:cs="Times New Roman"/>
        </w:rPr>
        <w:t xml:space="preserve"> Care mask which is made in Hong Kong to </w:t>
      </w:r>
      <w:r w:rsidR="00FA2C7F" w:rsidRPr="001F1B2E">
        <w:rPr>
          <w:rFonts w:ascii="Times New Roman" w:hAnsi="Times New Roman" w:cs="Times New Roman"/>
        </w:rPr>
        <w:t>improve social responsibility</w:t>
      </w:r>
      <w:r w:rsidR="00B12CA5" w:rsidRPr="001F1B2E">
        <w:rPr>
          <w:rFonts w:ascii="Times New Roman" w:hAnsi="Times New Roman" w:cs="Times New Roman"/>
        </w:rPr>
        <w:t xml:space="preserve"> (HKET, 2020)</w:t>
      </w:r>
      <w:r w:rsidR="00FA2C7F" w:rsidRPr="001F1B2E">
        <w:rPr>
          <w:rFonts w:ascii="Times New Roman" w:hAnsi="Times New Roman" w:cs="Times New Roman"/>
        </w:rPr>
        <w:t xml:space="preserve">. </w:t>
      </w:r>
      <w:r w:rsidR="0063791C">
        <w:rPr>
          <w:rFonts w:ascii="Times New Roman" w:hAnsi="Times New Roman" w:cs="Times New Roman"/>
        </w:rPr>
        <w:t>The group has a Facebook account with 380,000 followers and an Instagram account with 36,000 followers</w:t>
      </w:r>
      <w:r w:rsidR="00B116C5">
        <w:rPr>
          <w:rFonts w:ascii="Times New Roman" w:hAnsi="Times New Roman" w:cs="Times New Roman"/>
        </w:rPr>
        <w:t xml:space="preserve">. The style of the social media platform is fun and catch on the latest trend to create </w:t>
      </w:r>
      <w:r w:rsidR="009235D0">
        <w:rPr>
          <w:rFonts w:ascii="Times New Roman" w:hAnsi="Times New Roman" w:cs="Times New Roman"/>
        </w:rPr>
        <w:t>an</w:t>
      </w:r>
      <w:r w:rsidR="00B116C5">
        <w:rPr>
          <w:rFonts w:ascii="Times New Roman" w:hAnsi="Times New Roman" w:cs="Times New Roman"/>
        </w:rPr>
        <w:t xml:space="preserve"> image that not only selling, but also entertaining</w:t>
      </w:r>
      <w:r w:rsidR="0063791C">
        <w:rPr>
          <w:rFonts w:ascii="Times New Roman" w:hAnsi="Times New Roman" w:cs="Times New Roman"/>
        </w:rPr>
        <w:t xml:space="preserve"> </w:t>
      </w:r>
      <w:r w:rsidR="0063791C">
        <w:rPr>
          <w:rFonts w:ascii="Times New Roman" w:hAnsi="Times New Roman" w:cs="Times New Roman"/>
          <w:szCs w:val="24"/>
        </w:rPr>
        <w:t>(</w:t>
      </w:r>
      <w:proofErr w:type="spellStart"/>
      <w:r w:rsidR="0063791C" w:rsidRPr="00DC2E7B">
        <w:rPr>
          <w:rFonts w:ascii="Times New Roman" w:hAnsi="Times New Roman" w:cs="Times New Roman"/>
        </w:rPr>
        <w:t>AbouThai</w:t>
      </w:r>
      <w:proofErr w:type="spellEnd"/>
      <w:r w:rsidR="0063791C" w:rsidRPr="00DC2E7B">
        <w:rPr>
          <w:rFonts w:ascii="Times New Roman" w:hAnsi="Times New Roman" w:cs="Times New Roman"/>
        </w:rPr>
        <w:t>,</w:t>
      </w:r>
      <w:r w:rsidR="0063791C">
        <w:rPr>
          <w:rFonts w:ascii="Times New Roman" w:hAnsi="Times New Roman" w:cs="Times New Roman"/>
          <w:szCs w:val="24"/>
        </w:rPr>
        <w:t xml:space="preserve"> 2022). </w:t>
      </w:r>
      <w:r w:rsidR="00B12CA5" w:rsidRPr="008F282B">
        <w:rPr>
          <w:rFonts w:ascii="Times New Roman" w:hAnsi="Times New Roman" w:cs="Times New Roman"/>
        </w:rPr>
        <w:t xml:space="preserve">By improving social </w:t>
      </w:r>
      <w:r w:rsidR="00B12CA5" w:rsidRPr="008F282B">
        <w:rPr>
          <w:rFonts w:ascii="Times New Roman" w:hAnsi="Times New Roman" w:cs="Times New Roman"/>
        </w:rPr>
        <w:lastRenderedPageBreak/>
        <w:t>responsibility</w:t>
      </w:r>
      <w:r w:rsidR="00A15279" w:rsidRPr="008F282B">
        <w:rPr>
          <w:rFonts w:ascii="Times New Roman" w:hAnsi="Times New Roman" w:cs="Times New Roman"/>
        </w:rPr>
        <w:t xml:space="preserve">, </w:t>
      </w:r>
      <w:proofErr w:type="spellStart"/>
      <w:r w:rsidR="00A15279" w:rsidRPr="008F282B">
        <w:rPr>
          <w:rFonts w:ascii="Times New Roman" w:hAnsi="Times New Roman" w:cs="Times New Roman"/>
        </w:rPr>
        <w:t>Abouthai</w:t>
      </w:r>
      <w:proofErr w:type="spellEnd"/>
      <w:r w:rsidR="00A15279" w:rsidRPr="008F282B">
        <w:rPr>
          <w:rFonts w:ascii="Arial" w:hAnsi="Arial" w:cs="Arial"/>
          <w:color w:val="747474"/>
          <w:sz w:val="27"/>
          <w:szCs w:val="27"/>
          <w:shd w:val="clear" w:color="auto" w:fill="FFFFFF"/>
        </w:rPr>
        <w:t> </w:t>
      </w:r>
      <w:r w:rsidR="00A15279" w:rsidRPr="008F282B">
        <w:rPr>
          <w:rFonts w:ascii="Times New Roman" w:hAnsi="Times New Roman" w:cs="Times New Roman"/>
        </w:rPr>
        <w:t>created a positive image to their target audience</w:t>
      </w:r>
      <w:r w:rsidR="008F282B">
        <w:rPr>
          <w:rFonts w:ascii="Times New Roman" w:hAnsi="Times New Roman" w:cs="Times New Roman"/>
        </w:rPr>
        <w:t>.</w:t>
      </w:r>
      <w:r w:rsidR="008F282B" w:rsidRPr="008F282B">
        <w:rPr>
          <w:rFonts w:ascii="Times New Roman" w:hAnsi="Times New Roman" w:cs="Times New Roman"/>
        </w:rPr>
        <w:t xml:space="preserve"> Social responsibility </w:t>
      </w:r>
      <w:r w:rsidR="008F282B">
        <w:rPr>
          <w:rFonts w:ascii="Times New Roman" w:hAnsi="Times New Roman" w:cs="Times New Roman"/>
        </w:rPr>
        <w:t>means a company</w:t>
      </w:r>
      <w:r w:rsidR="008F282B" w:rsidRPr="008F282B">
        <w:rPr>
          <w:rFonts w:ascii="Times New Roman" w:hAnsi="Times New Roman" w:cs="Times New Roman"/>
        </w:rPr>
        <w:t xml:space="preserve"> </w:t>
      </w:r>
      <w:r w:rsidR="008F282B">
        <w:rPr>
          <w:rFonts w:ascii="Times New Roman" w:hAnsi="Times New Roman" w:cs="Times New Roman"/>
        </w:rPr>
        <w:t xml:space="preserve">act </w:t>
      </w:r>
      <w:r w:rsidR="008F282B" w:rsidRPr="008F282B">
        <w:rPr>
          <w:rFonts w:ascii="Times New Roman" w:hAnsi="Times New Roman" w:cs="Times New Roman"/>
        </w:rPr>
        <w:t xml:space="preserve">ethically and with sensitivity towards social, cultural, economic, </w:t>
      </w:r>
      <w:r w:rsidR="008F282B">
        <w:rPr>
          <w:rFonts w:ascii="Times New Roman" w:hAnsi="Times New Roman" w:cs="Times New Roman"/>
        </w:rPr>
        <w:t>or</w:t>
      </w:r>
      <w:r w:rsidR="008F282B" w:rsidRPr="008F282B">
        <w:rPr>
          <w:rFonts w:ascii="Times New Roman" w:hAnsi="Times New Roman" w:cs="Times New Roman"/>
        </w:rPr>
        <w:t xml:space="preserve"> environmental issues</w:t>
      </w:r>
      <w:r w:rsidR="008F282B">
        <w:rPr>
          <w:rFonts w:ascii="Times New Roman" w:hAnsi="Times New Roman" w:cs="Times New Roman"/>
        </w:rPr>
        <w:t xml:space="preserve"> on business action </w:t>
      </w:r>
      <w:r w:rsidR="000A1E3B" w:rsidRPr="008F282B">
        <w:rPr>
          <w:rFonts w:ascii="Times New Roman" w:hAnsi="Times New Roman" w:cs="Times New Roman"/>
        </w:rPr>
        <w:t>(</w:t>
      </w:r>
      <w:proofErr w:type="spellStart"/>
      <w:r w:rsidR="000A1E3B" w:rsidRPr="008F282B">
        <w:rPr>
          <w:rFonts w:ascii="Times New Roman" w:hAnsi="Times New Roman" w:cs="Times New Roman"/>
          <w:color w:val="222222"/>
          <w:szCs w:val="24"/>
          <w:shd w:val="clear" w:color="auto" w:fill="FFFFFF"/>
        </w:rPr>
        <w:t>Lindgreen</w:t>
      </w:r>
      <w:proofErr w:type="spellEnd"/>
      <w:r w:rsidR="000A1E3B" w:rsidRPr="008F282B">
        <w:rPr>
          <w:rFonts w:ascii="Times New Roman" w:hAnsi="Times New Roman" w:cs="Times New Roman"/>
          <w:color w:val="222222"/>
          <w:szCs w:val="24"/>
          <w:shd w:val="clear" w:color="auto" w:fill="FFFFFF"/>
        </w:rPr>
        <w:t xml:space="preserve"> and </w:t>
      </w:r>
      <w:proofErr w:type="spellStart"/>
      <w:r w:rsidR="000A1E3B" w:rsidRPr="008F282B">
        <w:rPr>
          <w:rFonts w:ascii="Times New Roman" w:hAnsi="Times New Roman" w:cs="Times New Roman"/>
          <w:color w:val="222222"/>
          <w:szCs w:val="24"/>
          <w:shd w:val="clear" w:color="auto" w:fill="FFFFFF"/>
        </w:rPr>
        <w:t>Swaen</w:t>
      </w:r>
      <w:proofErr w:type="spellEnd"/>
      <w:r w:rsidR="000A1E3B" w:rsidRPr="008F282B">
        <w:rPr>
          <w:rFonts w:ascii="Times New Roman" w:hAnsi="Times New Roman" w:cs="Times New Roman"/>
          <w:color w:val="222222"/>
          <w:szCs w:val="24"/>
          <w:shd w:val="clear" w:color="auto" w:fill="FFFFFF"/>
        </w:rPr>
        <w:t>, 2010)</w:t>
      </w:r>
      <w:r w:rsidR="005860F8" w:rsidRPr="008F282B">
        <w:rPr>
          <w:rFonts w:ascii="Times New Roman" w:hAnsi="Times New Roman" w:cs="Times New Roman"/>
          <w:color w:val="222222"/>
          <w:szCs w:val="24"/>
          <w:shd w:val="clear" w:color="auto" w:fill="FFFFFF"/>
        </w:rPr>
        <w:t>.</w:t>
      </w:r>
    </w:p>
    <w:p w14:paraId="529A19BC" w14:textId="7CDA1417" w:rsidR="00A52F87" w:rsidRDefault="00A52F87" w:rsidP="008F282B">
      <w:pPr>
        <w:pStyle w:val="a8"/>
        <w:spacing w:line="276" w:lineRule="auto"/>
        <w:ind w:leftChars="0" w:left="360"/>
        <w:rPr>
          <w:rFonts w:ascii="Times New Roman" w:hAnsi="Times New Roman" w:cs="Times New Roman"/>
          <w:color w:val="222222"/>
          <w:szCs w:val="24"/>
          <w:shd w:val="clear" w:color="auto" w:fill="FFFFFF"/>
        </w:rPr>
      </w:pPr>
    </w:p>
    <w:p w14:paraId="535ED0A2" w14:textId="58B2FD13" w:rsidR="00A52F87" w:rsidRDefault="00A52F87" w:rsidP="00A52F87">
      <w:pPr>
        <w:pStyle w:val="a8"/>
        <w:spacing w:line="276" w:lineRule="auto"/>
        <w:ind w:leftChars="0" w:left="360"/>
        <w:rPr>
          <w:rFonts w:ascii="Times New Roman" w:hAnsi="Times New Roman" w:cs="Times New Roman"/>
          <w:szCs w:val="24"/>
        </w:rPr>
      </w:pPr>
      <w:r w:rsidRPr="000976DF">
        <w:rPr>
          <w:rFonts w:ascii="Times New Roman" w:hAnsi="Times New Roman" w:cs="Times New Roman"/>
          <w:szCs w:val="24"/>
        </w:rPr>
        <w:t>Table 2.1.</w:t>
      </w:r>
      <w:r>
        <w:rPr>
          <w:rFonts w:ascii="Times New Roman" w:hAnsi="Times New Roman" w:cs="Times New Roman"/>
          <w:szCs w:val="24"/>
        </w:rPr>
        <w:t>2</w:t>
      </w:r>
      <w:r w:rsidRPr="000976DF">
        <w:rPr>
          <w:rFonts w:ascii="Times New Roman" w:hAnsi="Times New Roman" w:cs="Times New Roman"/>
          <w:szCs w:val="24"/>
        </w:rPr>
        <w:t>:</w:t>
      </w:r>
      <w:r w:rsidRPr="000976DF">
        <w:rPr>
          <w:rFonts w:ascii="Times New Roman" w:hAnsi="Times New Roman" w:cs="Times New Roman"/>
        </w:rPr>
        <w:t xml:space="preserve"> </w:t>
      </w:r>
      <w:r>
        <w:rPr>
          <w:rFonts w:ascii="Times New Roman" w:hAnsi="Times New Roman" w:cs="Times New Roman"/>
        </w:rPr>
        <w:t>Competitor</w:t>
      </w:r>
      <w:r w:rsidRPr="000976DF">
        <w:rPr>
          <w:rFonts w:ascii="Times New Roman" w:hAnsi="Times New Roman" w:cs="Times New Roman"/>
        </w:rPr>
        <w:t xml:space="preserve"> Analysis</w:t>
      </w:r>
      <w:r w:rsidRPr="000976DF">
        <w:rPr>
          <w:rFonts w:ascii="Times New Roman" w:hAnsi="Times New Roman" w:cs="Times New Roman"/>
          <w:szCs w:val="24"/>
        </w:rPr>
        <w:t>.</w:t>
      </w:r>
    </w:p>
    <w:p w14:paraId="65A3BA03" w14:textId="28B1CF90" w:rsidR="00A52F87" w:rsidRDefault="00A52F87" w:rsidP="00A52F87">
      <w:pPr>
        <w:pStyle w:val="a8"/>
        <w:spacing w:line="276" w:lineRule="auto"/>
        <w:ind w:leftChars="0" w:left="360"/>
        <w:rPr>
          <w:rFonts w:ascii="Times New Roman" w:hAnsi="Times New Roman" w:cs="Times New Roman"/>
          <w:szCs w:val="24"/>
        </w:rPr>
      </w:pPr>
      <w:r>
        <w:rPr>
          <w:rFonts w:ascii="Times New Roman" w:hAnsi="Times New Roman" w:cs="Times New Roman"/>
          <w:noProof/>
          <w:szCs w:val="24"/>
        </w:rPr>
        <w:drawing>
          <wp:inline distT="0" distB="0" distL="0" distR="0" wp14:anchorId="58A515EC" wp14:editId="1B22FF88">
            <wp:extent cx="5273040" cy="2743200"/>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040" cy="2743200"/>
                    </a:xfrm>
                    <a:prstGeom prst="rect">
                      <a:avLst/>
                    </a:prstGeom>
                    <a:noFill/>
                    <a:ln>
                      <a:noFill/>
                    </a:ln>
                  </pic:spPr>
                </pic:pic>
              </a:graphicData>
            </a:graphic>
          </wp:inline>
        </w:drawing>
      </w:r>
    </w:p>
    <w:p w14:paraId="5541AB8B" w14:textId="04B84C87" w:rsidR="00A52F87" w:rsidRDefault="00A52F87" w:rsidP="00A52F87">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2D5C9B3B" w14:textId="77777777" w:rsidR="00A52F87" w:rsidRPr="00A52F87" w:rsidRDefault="00A52F87" w:rsidP="00A52F87">
      <w:pPr>
        <w:pStyle w:val="a8"/>
        <w:spacing w:line="276" w:lineRule="auto"/>
        <w:ind w:leftChars="0" w:left="360"/>
        <w:jc w:val="right"/>
        <w:rPr>
          <w:rFonts w:ascii="Times New Roman" w:hAnsi="Times New Roman" w:cs="Times New Roman"/>
          <w:szCs w:val="24"/>
        </w:rPr>
      </w:pPr>
    </w:p>
    <w:p w14:paraId="354E85EA" w14:textId="1821382D" w:rsidR="001C4306" w:rsidRPr="00DA00C7" w:rsidRDefault="00804D10" w:rsidP="00DA00C7">
      <w:pPr>
        <w:pStyle w:val="2"/>
      </w:pPr>
      <w:r w:rsidRPr="00F35BAE">
        <w:t>2.1</w:t>
      </w:r>
      <w:r>
        <w:t>.</w:t>
      </w:r>
      <w:r w:rsidR="00A52F87">
        <w:t>2</w:t>
      </w:r>
      <w:r w:rsidRPr="00F35BAE">
        <w:t xml:space="preserve"> </w:t>
      </w:r>
      <w:r w:rsidRPr="000976DF">
        <w:t>PEST Analysis</w:t>
      </w:r>
    </w:p>
    <w:p w14:paraId="26458436" w14:textId="6E0E8F0E" w:rsidR="001C4306" w:rsidRPr="000976DF" w:rsidRDefault="002F3D48" w:rsidP="0035630B">
      <w:pPr>
        <w:pStyle w:val="a8"/>
        <w:spacing w:line="276" w:lineRule="auto"/>
        <w:ind w:leftChars="0" w:left="360"/>
        <w:rPr>
          <w:rFonts w:ascii="Times New Roman" w:hAnsi="Times New Roman" w:cs="Times New Roman"/>
        </w:rPr>
      </w:pPr>
      <w:r w:rsidRPr="000976DF">
        <w:rPr>
          <w:rFonts w:ascii="Times New Roman" w:hAnsi="Times New Roman" w:cs="Times New Roman"/>
        </w:rPr>
        <w:t xml:space="preserve">By using PEST Analysis, </w:t>
      </w:r>
      <w:r w:rsidR="009B641D" w:rsidRPr="000976DF">
        <w:rPr>
          <w:rFonts w:ascii="Times New Roman" w:hAnsi="Times New Roman" w:cs="Times New Roman"/>
        </w:rPr>
        <w:t xml:space="preserve">it </w:t>
      </w:r>
      <w:r w:rsidR="003E3398" w:rsidRPr="000976DF">
        <w:rPr>
          <w:rFonts w:ascii="Times New Roman" w:hAnsi="Times New Roman" w:cs="Times New Roman"/>
        </w:rPr>
        <w:t>analyzes</w:t>
      </w:r>
      <w:r w:rsidR="009B641D" w:rsidRPr="000976DF">
        <w:rPr>
          <w:rFonts w:ascii="Times New Roman" w:hAnsi="Times New Roman" w:cs="Times New Roman"/>
        </w:rPr>
        <w:t xml:space="preserve"> 4 factors which included Political, Economic, Socio-Cultural and Technological in relation of the business environment</w:t>
      </w:r>
      <w:r w:rsidR="0091412C">
        <w:rPr>
          <w:rFonts w:ascii="Times New Roman" w:hAnsi="Times New Roman" w:cs="Times New Roman"/>
          <w:color w:val="222222"/>
          <w:szCs w:val="24"/>
          <w:shd w:val="clear" w:color="auto" w:fill="FFFFFF"/>
        </w:rPr>
        <w:t xml:space="preserve"> </w:t>
      </w:r>
      <w:r w:rsidR="008F282B">
        <w:rPr>
          <w:rFonts w:ascii="Times New Roman" w:hAnsi="Times New Roman" w:cs="Times New Roman"/>
          <w:color w:val="222222"/>
          <w:szCs w:val="24"/>
          <w:shd w:val="clear" w:color="auto" w:fill="FFFFFF"/>
        </w:rPr>
        <w:t>(</w:t>
      </w:r>
      <w:proofErr w:type="spellStart"/>
      <w:r w:rsidR="008F282B" w:rsidRPr="00135FE3">
        <w:rPr>
          <w:rFonts w:ascii="Times New Roman" w:hAnsi="Times New Roman" w:cs="Times New Roman"/>
          <w:color w:val="222222"/>
          <w:szCs w:val="24"/>
          <w:shd w:val="clear" w:color="auto" w:fill="FFFFFF"/>
        </w:rPr>
        <w:t>Sammut</w:t>
      </w:r>
      <w:proofErr w:type="spellEnd"/>
      <w:r w:rsidR="008F282B" w:rsidRPr="00135FE3">
        <w:rPr>
          <w:rFonts w:ascii="Times New Roman" w:hAnsi="Times New Roman" w:cs="Times New Roman"/>
          <w:color w:val="222222"/>
          <w:szCs w:val="24"/>
          <w:shd w:val="clear" w:color="auto" w:fill="FFFFFF"/>
        </w:rPr>
        <w:t>-Bonnici</w:t>
      </w:r>
      <w:r w:rsidR="0091412C">
        <w:rPr>
          <w:rFonts w:ascii="Times New Roman" w:hAnsi="Times New Roman" w:cs="Times New Roman"/>
          <w:color w:val="222222"/>
          <w:szCs w:val="24"/>
          <w:shd w:val="clear" w:color="auto" w:fill="FFFFFF"/>
        </w:rPr>
        <w:t xml:space="preserve"> </w:t>
      </w:r>
      <w:r w:rsidR="008F282B">
        <w:rPr>
          <w:rFonts w:ascii="Times New Roman" w:hAnsi="Times New Roman" w:cs="Times New Roman"/>
          <w:color w:val="222222"/>
          <w:szCs w:val="24"/>
          <w:shd w:val="clear" w:color="auto" w:fill="FFFFFF"/>
        </w:rPr>
        <w:t>and</w:t>
      </w:r>
      <w:r w:rsidR="008F282B" w:rsidRPr="00135FE3">
        <w:rPr>
          <w:rFonts w:ascii="Times New Roman" w:hAnsi="Times New Roman" w:cs="Times New Roman"/>
          <w:color w:val="222222"/>
          <w:szCs w:val="24"/>
          <w:shd w:val="clear" w:color="auto" w:fill="FFFFFF"/>
        </w:rPr>
        <w:t xml:space="preserve"> Galea</w:t>
      </w:r>
      <w:r w:rsidR="0091412C">
        <w:rPr>
          <w:rFonts w:ascii="Times New Roman" w:hAnsi="Times New Roman" w:cs="Times New Roman"/>
          <w:color w:val="222222"/>
          <w:szCs w:val="24"/>
          <w:shd w:val="clear" w:color="auto" w:fill="FFFFFF"/>
        </w:rPr>
        <w:t xml:space="preserve">, </w:t>
      </w:r>
      <w:r w:rsidR="008F282B" w:rsidRPr="00135FE3">
        <w:rPr>
          <w:rFonts w:ascii="Times New Roman" w:hAnsi="Times New Roman" w:cs="Times New Roman"/>
          <w:color w:val="222222"/>
          <w:szCs w:val="24"/>
          <w:shd w:val="clear" w:color="auto" w:fill="FFFFFF"/>
        </w:rPr>
        <w:t>2014)</w:t>
      </w:r>
      <w:r w:rsidR="009B641D" w:rsidRPr="000976DF">
        <w:rPr>
          <w:rFonts w:ascii="Times New Roman" w:hAnsi="Times New Roman" w:cs="Times New Roman"/>
        </w:rPr>
        <w:t>.</w:t>
      </w:r>
      <w:r w:rsidR="008F282B">
        <w:rPr>
          <w:rFonts w:ascii="Times New Roman" w:hAnsi="Times New Roman" w:cs="Times New Roman"/>
        </w:rPr>
        <w:t xml:space="preserve"> </w:t>
      </w:r>
    </w:p>
    <w:p w14:paraId="7D3206C4" w14:textId="033A811F" w:rsidR="000976DF" w:rsidRPr="000976DF" w:rsidRDefault="000976DF" w:rsidP="0035630B">
      <w:pPr>
        <w:pStyle w:val="a8"/>
        <w:spacing w:line="276" w:lineRule="auto"/>
        <w:ind w:leftChars="0" w:left="360"/>
        <w:rPr>
          <w:rFonts w:ascii="Times New Roman" w:hAnsi="Times New Roman" w:cs="Times New Roman"/>
        </w:rPr>
      </w:pPr>
    </w:p>
    <w:p w14:paraId="3ABE4889" w14:textId="45F42A1C" w:rsidR="000976DF" w:rsidRPr="000976DF" w:rsidRDefault="000976DF" w:rsidP="000976DF">
      <w:pPr>
        <w:pStyle w:val="a8"/>
        <w:spacing w:line="276" w:lineRule="auto"/>
        <w:ind w:leftChars="0" w:left="360"/>
        <w:rPr>
          <w:rFonts w:ascii="Times New Roman" w:hAnsi="Times New Roman" w:cs="Times New Roman"/>
          <w:szCs w:val="24"/>
        </w:rPr>
      </w:pPr>
      <w:r w:rsidRPr="000976DF">
        <w:rPr>
          <w:rFonts w:ascii="Times New Roman" w:hAnsi="Times New Roman" w:cs="Times New Roman"/>
          <w:szCs w:val="24"/>
        </w:rPr>
        <w:t>Table 2.1.</w:t>
      </w:r>
      <w:r w:rsidR="00A52F87">
        <w:rPr>
          <w:rFonts w:ascii="Times New Roman" w:hAnsi="Times New Roman" w:cs="Times New Roman"/>
          <w:szCs w:val="24"/>
        </w:rPr>
        <w:t>2</w:t>
      </w:r>
      <w:r w:rsidRPr="000976DF">
        <w:rPr>
          <w:rFonts w:ascii="Times New Roman" w:hAnsi="Times New Roman" w:cs="Times New Roman"/>
          <w:szCs w:val="24"/>
        </w:rPr>
        <w:t>:</w:t>
      </w:r>
      <w:r w:rsidRPr="000976DF">
        <w:rPr>
          <w:rFonts w:ascii="Times New Roman" w:hAnsi="Times New Roman" w:cs="Times New Roman"/>
        </w:rPr>
        <w:t xml:space="preserve"> PEST Analysis</w:t>
      </w:r>
      <w:r w:rsidRPr="000976DF">
        <w:rPr>
          <w:rFonts w:ascii="Times New Roman" w:hAnsi="Times New Roman" w:cs="Times New Roman"/>
          <w:szCs w:val="24"/>
        </w:rPr>
        <w:t>.</w:t>
      </w:r>
    </w:p>
    <w:p w14:paraId="767835BC" w14:textId="09F09F59" w:rsidR="000976DF" w:rsidRDefault="00FE10E9" w:rsidP="0035630B">
      <w:pPr>
        <w:pStyle w:val="a8"/>
        <w:spacing w:line="276" w:lineRule="auto"/>
        <w:ind w:leftChars="0" w:left="360"/>
        <w:rPr>
          <w:rFonts w:ascii="Times New Roman" w:hAnsi="Times New Roman" w:cs="Times New Roman"/>
          <w:spacing w:val="4"/>
          <w:szCs w:val="24"/>
        </w:rPr>
      </w:pPr>
      <w:r>
        <w:rPr>
          <w:rFonts w:ascii="Times New Roman" w:hAnsi="Times New Roman" w:cs="Times New Roman"/>
          <w:noProof/>
          <w:spacing w:val="4"/>
          <w:szCs w:val="24"/>
        </w:rPr>
        <w:lastRenderedPageBreak/>
        <w:drawing>
          <wp:inline distT="0" distB="0" distL="0" distR="0" wp14:anchorId="50601730" wp14:editId="6C942231">
            <wp:extent cx="5265420" cy="26289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420" cy="2628900"/>
                    </a:xfrm>
                    <a:prstGeom prst="rect">
                      <a:avLst/>
                    </a:prstGeom>
                    <a:noFill/>
                    <a:ln>
                      <a:noFill/>
                    </a:ln>
                  </pic:spPr>
                </pic:pic>
              </a:graphicData>
            </a:graphic>
          </wp:inline>
        </w:drawing>
      </w:r>
    </w:p>
    <w:p w14:paraId="115AE240" w14:textId="5AF18F0E" w:rsidR="000976DF" w:rsidRDefault="000976DF" w:rsidP="000976DF">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0009E75A" w14:textId="77777777" w:rsidR="00804D10" w:rsidRPr="000976DF" w:rsidRDefault="00804D10" w:rsidP="000976DF">
      <w:pPr>
        <w:pStyle w:val="a8"/>
        <w:spacing w:line="276" w:lineRule="auto"/>
        <w:ind w:leftChars="0" w:left="360"/>
        <w:jc w:val="right"/>
        <w:rPr>
          <w:rFonts w:ascii="Times New Roman" w:hAnsi="Times New Roman" w:cs="Times New Roman"/>
          <w:szCs w:val="24"/>
        </w:rPr>
      </w:pPr>
    </w:p>
    <w:p w14:paraId="2BDA4739" w14:textId="13BA5D7A" w:rsidR="00C95641" w:rsidRPr="00804D10" w:rsidRDefault="00804D10" w:rsidP="00804D10">
      <w:pPr>
        <w:pStyle w:val="2"/>
      </w:pPr>
      <w:r w:rsidRPr="00F35BAE">
        <w:t>2.1</w:t>
      </w:r>
      <w:r>
        <w:t>.</w:t>
      </w:r>
      <w:r w:rsidR="00A52F87">
        <w:t>3</w:t>
      </w:r>
      <w:r w:rsidRPr="00F35BAE">
        <w:t xml:space="preserve"> </w:t>
      </w:r>
      <w:r w:rsidRPr="00E92A7D">
        <w:rPr>
          <w:rFonts w:eastAsia="標楷體"/>
          <w:color w:val="000000"/>
        </w:rPr>
        <w:t>Porter ‘s five forces analysis</w:t>
      </w:r>
    </w:p>
    <w:p w14:paraId="7DCF8DE2" w14:textId="469C9054" w:rsidR="00A52AC6"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By using the Porter ‘s five forces analysis,</w:t>
      </w:r>
      <w:r w:rsidR="00A52AC6" w:rsidRPr="000A1E51">
        <w:rPr>
          <w:rFonts w:ascii="Times New Roman" w:eastAsia="標楷體" w:hAnsi="Times New Roman" w:cs="Times New Roman"/>
          <w:color w:val="000000"/>
        </w:rPr>
        <w:t xml:space="preserve"> </w:t>
      </w:r>
      <w:r w:rsidR="00A52AC6">
        <w:rPr>
          <w:rFonts w:ascii="Times New Roman" w:eastAsia="標楷體" w:hAnsi="Times New Roman" w:cs="Times New Roman"/>
          <w:color w:val="000000"/>
        </w:rPr>
        <w:t xml:space="preserve">it </w:t>
      </w:r>
      <w:r w:rsidR="0075461B">
        <w:rPr>
          <w:rFonts w:ascii="Times New Roman" w:eastAsia="標楷體" w:hAnsi="Times New Roman" w:cs="Times New Roman"/>
          <w:color w:val="000000"/>
        </w:rPr>
        <w:t>analyzes</w:t>
      </w:r>
      <w:r w:rsidR="00A52AC6">
        <w:rPr>
          <w:rFonts w:ascii="Times New Roman" w:eastAsia="標楷體" w:hAnsi="Times New Roman" w:cs="Times New Roman"/>
          <w:color w:val="000000"/>
        </w:rPr>
        <w:t xml:space="preserve"> the market environment and </w:t>
      </w:r>
      <w:r w:rsidR="009402D2">
        <w:rPr>
          <w:rFonts w:ascii="Times New Roman" w:eastAsia="標楷體" w:hAnsi="Times New Roman" w:cs="Times New Roman"/>
          <w:color w:val="000000"/>
        </w:rPr>
        <w:t xml:space="preserve">help to </w:t>
      </w:r>
      <w:r w:rsidR="00A52AC6">
        <w:rPr>
          <w:rFonts w:ascii="Times New Roman" w:eastAsia="標楷體" w:hAnsi="Times New Roman" w:cs="Times New Roman"/>
          <w:color w:val="000000"/>
        </w:rPr>
        <w:t xml:space="preserve">make a recommendation by identifying the </w:t>
      </w:r>
      <w:r w:rsidR="00A52AC6" w:rsidRPr="00E92A7D">
        <w:rPr>
          <w:rFonts w:ascii="Times New Roman" w:eastAsia="標楷體" w:hAnsi="Times New Roman" w:cs="Times New Roman"/>
          <w:color w:val="000000"/>
          <w:szCs w:val="24"/>
        </w:rPr>
        <w:t>rivalry among existing competitor</w:t>
      </w:r>
      <w:r w:rsidR="00A52AC6">
        <w:rPr>
          <w:rFonts w:ascii="Times New Roman" w:eastAsia="標楷體" w:hAnsi="Times New Roman" w:cs="Times New Roman"/>
          <w:color w:val="000000"/>
          <w:szCs w:val="24"/>
        </w:rPr>
        <w:t xml:space="preserve">s, </w:t>
      </w:r>
      <w:r w:rsidR="00A52AC6" w:rsidRPr="00E92A7D">
        <w:rPr>
          <w:rFonts w:ascii="Times New Roman" w:eastAsia="標楷體" w:hAnsi="Times New Roman" w:cs="Times New Roman"/>
          <w:color w:val="000000"/>
        </w:rPr>
        <w:t>threat of new entrants</w:t>
      </w:r>
      <w:r w:rsidR="00A52AC6">
        <w:rPr>
          <w:rFonts w:ascii="Times New Roman" w:eastAsia="標楷體" w:hAnsi="Times New Roman" w:cs="Times New Roman"/>
          <w:color w:val="000000"/>
        </w:rPr>
        <w:t xml:space="preserve">, </w:t>
      </w:r>
      <w:r w:rsidR="00A52AC6" w:rsidRPr="00E92A7D">
        <w:rPr>
          <w:rFonts w:ascii="Times New Roman" w:eastAsia="標楷體" w:hAnsi="Times New Roman" w:cs="Times New Roman"/>
          <w:color w:val="000000"/>
        </w:rPr>
        <w:t>threat of substitute products</w:t>
      </w:r>
      <w:r w:rsidR="00A52AC6">
        <w:rPr>
          <w:rFonts w:ascii="Times New Roman" w:eastAsia="標楷體" w:hAnsi="Times New Roman" w:cs="Times New Roman"/>
          <w:color w:val="000000"/>
        </w:rPr>
        <w:t>, b</w:t>
      </w:r>
      <w:r w:rsidR="00A52AC6" w:rsidRPr="000A1E51">
        <w:rPr>
          <w:rFonts w:ascii="Times New Roman" w:eastAsia="標楷體" w:hAnsi="Times New Roman" w:cs="Times New Roman"/>
          <w:color w:val="000000"/>
        </w:rPr>
        <w:t>argaining power of supplier</w:t>
      </w:r>
      <w:r w:rsidR="0075461B">
        <w:rPr>
          <w:rFonts w:ascii="Times New Roman" w:eastAsia="標楷體" w:hAnsi="Times New Roman" w:cs="Times New Roman"/>
          <w:color w:val="000000"/>
        </w:rPr>
        <w:t>, b</w:t>
      </w:r>
      <w:r w:rsidR="0075461B" w:rsidRPr="000A1E51">
        <w:rPr>
          <w:rFonts w:ascii="Times New Roman" w:eastAsia="標楷體" w:hAnsi="Times New Roman" w:cs="Times New Roman"/>
          <w:color w:val="000000"/>
        </w:rPr>
        <w:t>argaining power of buyers</w:t>
      </w:r>
      <w:r w:rsidR="00A52AC6" w:rsidRPr="000A1E51">
        <w:rPr>
          <w:rFonts w:ascii="Times New Roman" w:eastAsia="標楷體" w:hAnsi="Times New Roman" w:cs="Times New Roman"/>
          <w:color w:val="000000"/>
        </w:rPr>
        <w:t xml:space="preserve"> (Porter, 2008)</w:t>
      </w:r>
      <w:r w:rsidR="00A52AC6">
        <w:rPr>
          <w:rFonts w:ascii="Times New Roman" w:eastAsia="標楷體" w:hAnsi="Times New Roman" w:cs="Times New Roman"/>
          <w:color w:val="000000"/>
        </w:rPr>
        <w:t>.</w:t>
      </w:r>
    </w:p>
    <w:p w14:paraId="26D9D4CF" w14:textId="77777777" w:rsidR="00A52AC6" w:rsidRPr="0075461B" w:rsidRDefault="00A52AC6" w:rsidP="00503617">
      <w:pPr>
        <w:spacing w:line="276" w:lineRule="auto"/>
        <w:ind w:left="360"/>
        <w:rPr>
          <w:rFonts w:ascii="Times New Roman" w:eastAsia="標楷體" w:hAnsi="Times New Roman" w:cs="Times New Roman"/>
          <w:color w:val="000000"/>
          <w:szCs w:val="24"/>
        </w:rPr>
      </w:pPr>
    </w:p>
    <w:p w14:paraId="013C4DB2" w14:textId="323BEA1D" w:rsidR="00503617" w:rsidRPr="00E92A7D"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The rivalry among existing competitor</w:t>
      </w:r>
      <w:r>
        <w:rPr>
          <w:rFonts w:ascii="Times New Roman" w:eastAsia="標楷體" w:hAnsi="Times New Roman" w:cs="Times New Roman"/>
          <w:color w:val="000000"/>
          <w:szCs w:val="24"/>
        </w:rPr>
        <w:t>s</w:t>
      </w:r>
      <w:r w:rsidRPr="00E92A7D">
        <w:rPr>
          <w:rFonts w:ascii="Times New Roman" w:eastAsia="標楷體" w:hAnsi="Times New Roman" w:cs="Times New Roman"/>
          <w:color w:val="000000"/>
          <w:szCs w:val="24"/>
        </w:rPr>
        <w:t xml:space="preserve"> </w:t>
      </w:r>
      <w:r w:rsidR="00A52AC6">
        <w:rPr>
          <w:rFonts w:ascii="Times New Roman" w:eastAsia="標楷體" w:hAnsi="Times New Roman" w:cs="Times New Roman"/>
          <w:color w:val="000000"/>
          <w:szCs w:val="24"/>
        </w:rPr>
        <w:t>is</w:t>
      </w:r>
      <w:r w:rsidRPr="00E92A7D">
        <w:rPr>
          <w:rFonts w:ascii="Times New Roman" w:eastAsia="標楷體" w:hAnsi="Times New Roman" w:cs="Times New Roman"/>
          <w:color w:val="000000"/>
          <w:szCs w:val="24"/>
        </w:rPr>
        <w:t xml:space="preserve"> 759 store and</w:t>
      </w:r>
      <w:r>
        <w:rPr>
          <w:rFonts w:ascii="Times New Roman" w:eastAsia="標楷體" w:hAnsi="Times New Roman" w:cs="Times New Roman"/>
          <w:color w:val="000000"/>
          <w:szCs w:val="24"/>
        </w:rPr>
        <w:t xml:space="preserve"> </w:t>
      </w:r>
      <w:proofErr w:type="spellStart"/>
      <w:r>
        <w:rPr>
          <w:rFonts w:ascii="Times New Roman" w:eastAsia="標楷體" w:hAnsi="Times New Roman" w:cs="Times New Roman"/>
          <w:color w:val="000000"/>
          <w:szCs w:val="24"/>
        </w:rPr>
        <w:t>AbouThai</w:t>
      </w:r>
      <w:proofErr w:type="spellEnd"/>
      <w:r>
        <w:rPr>
          <w:rFonts w:ascii="Times New Roman" w:eastAsia="標楷體" w:hAnsi="Times New Roman" w:cs="Times New Roman"/>
          <w:color w:val="000000"/>
          <w:szCs w:val="24"/>
        </w:rPr>
        <w:t>. This factor</w:t>
      </w:r>
      <w:r w:rsidRPr="00E92A7D">
        <w:rPr>
          <w:rFonts w:ascii="Times New Roman" w:eastAsia="標楷體" w:hAnsi="Times New Roman" w:cs="Times New Roman"/>
          <w:color w:val="000000"/>
          <w:szCs w:val="24"/>
        </w:rPr>
        <w:t xml:space="preserve"> is favorable to Best Mart 360˚. As the competitor has low diversity and low brand loyalty from its customers. </w:t>
      </w:r>
    </w:p>
    <w:p w14:paraId="017D5DA4" w14:textId="288D5C8A" w:rsidR="00503617" w:rsidRPr="00E92A7D" w:rsidRDefault="00503617" w:rsidP="00503617">
      <w:pPr>
        <w:spacing w:line="276" w:lineRule="auto"/>
        <w:ind w:left="360"/>
        <w:rPr>
          <w:rFonts w:ascii="Times New Roman" w:eastAsia="標楷體" w:hAnsi="Times New Roman" w:cs="Times New Roman"/>
          <w:color w:val="000000"/>
          <w:szCs w:val="24"/>
        </w:rPr>
      </w:pPr>
      <w:r w:rsidRPr="00E92A7D">
        <w:rPr>
          <w:rFonts w:ascii="Times New Roman" w:eastAsia="標楷體" w:hAnsi="Times New Roman" w:cs="Times New Roman"/>
          <w:color w:val="000000"/>
          <w:szCs w:val="24"/>
        </w:rPr>
        <w:t xml:space="preserve">The </w:t>
      </w:r>
      <w:r w:rsidRPr="00E92A7D">
        <w:rPr>
          <w:rFonts w:ascii="Times New Roman" w:eastAsia="標楷體" w:hAnsi="Times New Roman" w:cs="Times New Roman"/>
          <w:color w:val="000000"/>
        </w:rPr>
        <w:t>threat of new entrants is favorable to Best Mart 360˚, as the market is high barriers to entry. The Capital requirements is high as the property, plant and equipment costs 459,244,000 HK dollars as 30 Sep 2021 (</w:t>
      </w:r>
      <w:r w:rsidRPr="00E92A7D">
        <w:rPr>
          <w:rFonts w:ascii="Times New Roman" w:eastAsia="標楷體" w:hAnsi="Times New Roman" w:cs="Times New Roman"/>
          <w:color w:val="000000"/>
          <w:szCs w:val="24"/>
        </w:rPr>
        <w:t>Best Mart 360˚,</w:t>
      </w:r>
      <w:r w:rsidRPr="00E92A7D">
        <w:rPr>
          <w:rFonts w:ascii="Times New Roman" w:eastAsia="標楷體" w:hAnsi="Times New Roman" w:cs="Times New Roman"/>
          <w:color w:val="000000"/>
        </w:rPr>
        <w:t xml:space="preserve"> 2021). There is total 138 </w:t>
      </w:r>
      <w:r w:rsidRPr="00E92A7D">
        <w:rPr>
          <w:rFonts w:ascii="Times New Roman" w:hAnsi="Times New Roman" w:cs="Times New Roman"/>
          <w:color w:val="000000"/>
          <w:lang w:val="en-GB"/>
        </w:rPr>
        <w:t>Best Mart 360˚</w:t>
      </w:r>
      <w:r w:rsidRPr="00E92A7D">
        <w:rPr>
          <w:rFonts w:ascii="Times New Roman" w:eastAsia="標楷體" w:hAnsi="Times New Roman" w:cs="Times New Roman"/>
          <w:color w:val="000000"/>
        </w:rPr>
        <w:t xml:space="preserve"> s’ stories in HK (</w:t>
      </w:r>
      <w:r w:rsidRPr="00E92A7D">
        <w:rPr>
          <w:rFonts w:ascii="Times New Roman" w:eastAsia="標楷體" w:hAnsi="Times New Roman" w:cs="Times New Roman"/>
          <w:color w:val="000000"/>
          <w:szCs w:val="24"/>
        </w:rPr>
        <w:t>Best Mart 360˚,</w:t>
      </w:r>
      <w:r w:rsidRPr="00E92A7D">
        <w:rPr>
          <w:rFonts w:ascii="Times New Roman" w:eastAsia="標楷體" w:hAnsi="Times New Roman" w:cs="Times New Roman"/>
          <w:color w:val="000000"/>
        </w:rPr>
        <w:t xml:space="preserve"> 2021).</w:t>
      </w:r>
    </w:p>
    <w:p w14:paraId="417E03FE" w14:textId="1BD31924" w:rsidR="00503617" w:rsidRDefault="00503617" w:rsidP="00503617">
      <w:pPr>
        <w:pStyle w:val="a8"/>
        <w:spacing w:line="276" w:lineRule="auto"/>
        <w:ind w:leftChars="0" w:left="360"/>
        <w:rPr>
          <w:rFonts w:ascii="Times New Roman" w:eastAsia="標楷體" w:hAnsi="Times New Roman" w:cs="Times New Roman"/>
          <w:color w:val="000000"/>
        </w:rPr>
      </w:pPr>
      <w:r w:rsidRPr="00E92A7D">
        <w:rPr>
          <w:rFonts w:ascii="Times New Roman" w:eastAsia="標楷體" w:hAnsi="Times New Roman" w:cs="Times New Roman"/>
          <w:color w:val="000000"/>
        </w:rPr>
        <w:t>The threat of substitute products is unfavorable to the group as the number of substitute products are high e.g., convenience store, supermarket.</w:t>
      </w:r>
    </w:p>
    <w:p w14:paraId="1A6BFB15" w14:textId="0A62B6B3" w:rsidR="00503617" w:rsidRDefault="00503617" w:rsidP="00503617">
      <w:pPr>
        <w:pStyle w:val="a8"/>
        <w:spacing w:line="276" w:lineRule="auto"/>
        <w:ind w:leftChars="0" w:left="360"/>
        <w:rPr>
          <w:rFonts w:ascii="Times New Roman" w:eastAsia="標楷體" w:hAnsi="Times New Roman" w:cs="Times New Roman"/>
          <w:color w:val="000000"/>
        </w:rPr>
      </w:pPr>
      <w:r w:rsidRPr="000A1E51">
        <w:rPr>
          <w:rFonts w:ascii="Times New Roman" w:eastAsia="標楷體" w:hAnsi="Times New Roman" w:cs="Times New Roman"/>
          <w:color w:val="000000"/>
        </w:rPr>
        <w:t>The</w:t>
      </w:r>
      <w:r w:rsidRPr="000A1E51">
        <w:rPr>
          <w:rFonts w:ascii="Times New Roman" w:eastAsia="Arial" w:hAnsi="Times New Roman" w:cs="Times New Roman"/>
          <w:color w:val="000000"/>
          <w:kern w:val="0"/>
          <w:sz w:val="28"/>
          <w:szCs w:val="28"/>
          <w:lang w:eastAsia="zh-HK"/>
        </w:rPr>
        <w:t xml:space="preserve"> </w:t>
      </w:r>
      <w:r w:rsidR="00A52AC6">
        <w:rPr>
          <w:rFonts w:ascii="Times New Roman" w:eastAsia="標楷體" w:hAnsi="Times New Roman" w:cs="Times New Roman"/>
          <w:color w:val="000000"/>
        </w:rPr>
        <w:t>b</w:t>
      </w:r>
      <w:r w:rsidRPr="000A1E51">
        <w:rPr>
          <w:rFonts w:ascii="Times New Roman" w:eastAsia="標楷體" w:hAnsi="Times New Roman" w:cs="Times New Roman"/>
          <w:color w:val="000000"/>
        </w:rPr>
        <w:t>argaining power of suppliers is favorable to the group as the number of suppliers are high and group switching costs are low.</w:t>
      </w:r>
    </w:p>
    <w:p w14:paraId="3B8C0AA7" w14:textId="2613F37F" w:rsidR="00503617" w:rsidRDefault="00503617" w:rsidP="00503617">
      <w:pPr>
        <w:pStyle w:val="a8"/>
        <w:spacing w:line="276" w:lineRule="auto"/>
        <w:ind w:leftChars="0" w:left="360"/>
        <w:rPr>
          <w:rFonts w:ascii="Times New Roman" w:eastAsia="標楷體" w:hAnsi="Times New Roman" w:cs="Times New Roman"/>
          <w:color w:val="000000"/>
        </w:rPr>
      </w:pPr>
      <w:r w:rsidRPr="000A1E51">
        <w:rPr>
          <w:rFonts w:ascii="Times New Roman" w:eastAsia="標楷體" w:hAnsi="Times New Roman" w:cs="Times New Roman"/>
          <w:color w:val="000000"/>
        </w:rPr>
        <w:t xml:space="preserve">The </w:t>
      </w:r>
      <w:r w:rsidR="00A52AC6">
        <w:rPr>
          <w:rFonts w:ascii="Times New Roman" w:eastAsia="標楷體" w:hAnsi="Times New Roman" w:cs="Times New Roman"/>
          <w:color w:val="000000"/>
        </w:rPr>
        <w:t>b</w:t>
      </w:r>
      <w:r w:rsidRPr="000A1E51">
        <w:rPr>
          <w:rFonts w:ascii="Times New Roman" w:eastAsia="標楷體" w:hAnsi="Times New Roman" w:cs="Times New Roman"/>
          <w:color w:val="000000"/>
        </w:rPr>
        <w:t>argaining power of buyers is unfavorable to the group as low buyer switching costs and not much differences between competitors</w:t>
      </w:r>
      <w:r>
        <w:rPr>
          <w:rFonts w:ascii="Times New Roman" w:eastAsia="標楷體" w:hAnsi="Times New Roman" w:cs="Times New Roman"/>
          <w:color w:val="000000"/>
        </w:rPr>
        <w:t>.</w:t>
      </w:r>
    </w:p>
    <w:p w14:paraId="06818116" w14:textId="25620BC4" w:rsidR="00503617" w:rsidRPr="000A1E51" w:rsidRDefault="00503617" w:rsidP="00503617">
      <w:pPr>
        <w:pStyle w:val="a8"/>
        <w:spacing w:line="276" w:lineRule="auto"/>
        <w:ind w:leftChars="0" w:left="360"/>
        <w:rPr>
          <w:rFonts w:ascii="Times New Roman" w:eastAsia="標楷體" w:hAnsi="Times New Roman" w:cs="Times New Roman"/>
          <w:color w:val="000000"/>
        </w:rPr>
      </w:pPr>
      <w:r>
        <w:rPr>
          <w:rFonts w:ascii="Times New Roman" w:eastAsia="標楷體" w:hAnsi="Times New Roman" w:cs="Times New Roman"/>
          <w:color w:val="000000"/>
        </w:rPr>
        <w:t xml:space="preserve">After using </w:t>
      </w:r>
      <w:r w:rsidRPr="00E92A7D">
        <w:rPr>
          <w:rFonts w:ascii="Times New Roman" w:eastAsia="標楷體" w:hAnsi="Times New Roman" w:cs="Times New Roman"/>
          <w:color w:val="000000"/>
          <w:szCs w:val="24"/>
        </w:rPr>
        <w:t>the Porter ‘s five forces analysis</w:t>
      </w:r>
      <w:r>
        <w:rPr>
          <w:rFonts w:ascii="Times New Roman" w:eastAsia="標楷體" w:hAnsi="Times New Roman" w:cs="Times New Roman"/>
          <w:color w:val="000000"/>
          <w:szCs w:val="24"/>
        </w:rPr>
        <w:t xml:space="preserve">, the decision of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is to stay in the market</w:t>
      </w:r>
      <w:r w:rsidR="00A52AC6">
        <w:rPr>
          <w:rFonts w:ascii="Times New Roman" w:eastAsia="標楷體" w:hAnsi="Times New Roman" w:cs="Times New Roman"/>
          <w:color w:val="000000"/>
          <w:szCs w:val="24"/>
        </w:rPr>
        <w:t xml:space="preserve">. </w:t>
      </w:r>
    </w:p>
    <w:p w14:paraId="3141E95B" w14:textId="77777777" w:rsidR="00503617" w:rsidRPr="00B31A2F" w:rsidRDefault="00503617" w:rsidP="00503617">
      <w:pPr>
        <w:spacing w:line="276" w:lineRule="auto"/>
        <w:ind w:left="360"/>
        <w:rPr>
          <w:rFonts w:ascii="Times New Roman" w:eastAsia="標楷體" w:hAnsi="Times New Roman" w:cs="Times New Roman"/>
          <w:color w:val="000000"/>
          <w:szCs w:val="24"/>
        </w:rPr>
      </w:pPr>
    </w:p>
    <w:p w14:paraId="48A22305" w14:textId="044347F3" w:rsidR="00503617" w:rsidRPr="00306046" w:rsidRDefault="00503617" w:rsidP="00503617">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2.</w:t>
      </w:r>
      <w:r w:rsidR="00307694">
        <w:rPr>
          <w:rFonts w:ascii="Times New Roman" w:hAnsi="Times New Roman" w:cs="Times New Roman"/>
          <w:szCs w:val="24"/>
        </w:rPr>
        <w:t>1</w:t>
      </w:r>
      <w:r>
        <w:rPr>
          <w:rFonts w:ascii="Times New Roman" w:hAnsi="Times New Roman" w:cs="Times New Roman"/>
          <w:szCs w:val="24"/>
        </w:rPr>
        <w:t>.</w:t>
      </w:r>
      <w:r w:rsidR="00A52F87">
        <w:rPr>
          <w:rFonts w:ascii="Times New Roman" w:hAnsi="Times New Roman" w:cs="Times New Roman"/>
          <w:szCs w:val="24"/>
        </w:rPr>
        <w:t>3</w:t>
      </w:r>
      <w:r>
        <w:rPr>
          <w:rFonts w:ascii="Times New Roman" w:hAnsi="Times New Roman" w:cs="Times New Roman"/>
          <w:szCs w:val="24"/>
        </w:rPr>
        <w:t xml:space="preserve">: </w:t>
      </w:r>
      <w:r w:rsidRPr="00C34155">
        <w:rPr>
          <w:rFonts w:ascii="Times New Roman" w:hAnsi="Times New Roman" w:cs="Times New Roman"/>
          <w:szCs w:val="24"/>
        </w:rPr>
        <w:t>Porter ‘s five forces analysis</w:t>
      </w:r>
      <w:r>
        <w:rPr>
          <w:rFonts w:ascii="Times New Roman" w:hAnsi="Times New Roman" w:cs="Times New Roman"/>
          <w:szCs w:val="24"/>
        </w:rPr>
        <w:t xml:space="preserve">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0F26644A" w14:textId="77777777" w:rsidR="00503617" w:rsidRDefault="00503617" w:rsidP="00503617">
      <w:pPr>
        <w:spacing w:line="276" w:lineRule="auto"/>
        <w:ind w:left="360"/>
        <w:rPr>
          <w:rFonts w:ascii="Times New Roman" w:eastAsia="標楷體" w:hAnsi="Times New Roman" w:cs="Times New Roman"/>
          <w:color w:val="000000"/>
          <w:szCs w:val="24"/>
        </w:rPr>
      </w:pPr>
      <w:r>
        <w:rPr>
          <w:rFonts w:ascii="Times New Roman" w:eastAsia="標楷體" w:hAnsi="Times New Roman" w:cs="Times New Roman" w:hint="eastAsia"/>
          <w:noProof/>
          <w:color w:val="000000"/>
          <w:szCs w:val="24"/>
        </w:rPr>
        <w:drawing>
          <wp:inline distT="0" distB="0" distL="0" distR="0" wp14:anchorId="55DE4822" wp14:editId="4B822401">
            <wp:extent cx="5273040" cy="2583180"/>
            <wp:effectExtent l="0" t="0" r="381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040" cy="2583180"/>
                    </a:xfrm>
                    <a:prstGeom prst="rect">
                      <a:avLst/>
                    </a:prstGeom>
                    <a:noFill/>
                    <a:ln>
                      <a:noFill/>
                    </a:ln>
                  </pic:spPr>
                </pic:pic>
              </a:graphicData>
            </a:graphic>
          </wp:inline>
        </w:drawing>
      </w:r>
    </w:p>
    <w:p w14:paraId="4EE22CD2" w14:textId="77777777" w:rsidR="00503617" w:rsidRDefault="00503617" w:rsidP="00503617">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79B71F65" w14:textId="77777777" w:rsidR="00503617" w:rsidRPr="00503617" w:rsidRDefault="00503617" w:rsidP="00434551">
      <w:pPr>
        <w:pStyle w:val="a8"/>
        <w:spacing w:line="276" w:lineRule="auto"/>
        <w:ind w:leftChars="0" w:left="360"/>
        <w:rPr>
          <w:rFonts w:ascii="Times New Roman" w:hAnsi="Times New Roman" w:cs="Times New Roman"/>
          <w:szCs w:val="24"/>
        </w:rPr>
      </w:pPr>
    </w:p>
    <w:p w14:paraId="49D92C1A" w14:textId="038EAE6A" w:rsidR="00E514DF" w:rsidRDefault="00F35BAE" w:rsidP="00F35BAE">
      <w:pPr>
        <w:pStyle w:val="2"/>
      </w:pPr>
      <w:bookmarkStart w:id="4" w:name="_Toc108276667"/>
      <w:r>
        <w:t xml:space="preserve">2.2 </w:t>
      </w:r>
      <w:r w:rsidR="007F25E5" w:rsidRPr="00800E04">
        <w:t>Internal</w:t>
      </w:r>
      <w:bookmarkEnd w:id="4"/>
    </w:p>
    <w:p w14:paraId="6C4887F1" w14:textId="177D8FEB" w:rsidR="00C72BF9" w:rsidRDefault="00C72BF9" w:rsidP="00C72BF9">
      <w:pPr>
        <w:pStyle w:val="a8"/>
        <w:spacing w:line="276" w:lineRule="auto"/>
        <w:ind w:leftChars="0" w:left="360"/>
        <w:rPr>
          <w:rFonts w:ascii="Times New Roman" w:hAnsi="Times New Roman" w:cs="Times New Roman"/>
          <w:szCs w:val="24"/>
        </w:rPr>
      </w:pPr>
      <w:r>
        <w:rPr>
          <w:rFonts w:ascii="Times New Roman" w:hAnsi="Times New Roman" w:cs="Times New Roman"/>
          <w:szCs w:val="24"/>
        </w:rPr>
        <w:t>By using value chain analysis and</w:t>
      </w:r>
      <w:r w:rsidR="00503617">
        <w:rPr>
          <w:rFonts w:ascii="Times New Roman" w:hAnsi="Times New Roman" w:cs="Times New Roman"/>
          <w:szCs w:val="24"/>
        </w:rPr>
        <w:t xml:space="preserve"> SWOT </w:t>
      </w:r>
      <w:r w:rsidRPr="00C34155">
        <w:rPr>
          <w:rFonts w:ascii="Times New Roman" w:hAnsi="Times New Roman" w:cs="Times New Roman"/>
          <w:szCs w:val="24"/>
        </w:rPr>
        <w:t>analysis</w:t>
      </w:r>
      <w:r>
        <w:rPr>
          <w:rFonts w:ascii="Times New Roman" w:hAnsi="Times New Roman" w:cs="Times New Roman"/>
          <w:szCs w:val="24"/>
        </w:rPr>
        <w:t xml:space="preserve"> to analyze to </w:t>
      </w:r>
      <w:r w:rsidR="00503617">
        <w:rPr>
          <w:rFonts w:ascii="Times New Roman" w:hAnsi="Times New Roman" w:cs="Times New Roman"/>
          <w:szCs w:val="24"/>
        </w:rPr>
        <w:t>in</w:t>
      </w:r>
      <w:r>
        <w:rPr>
          <w:rFonts w:ascii="Times New Roman" w:hAnsi="Times New Roman" w:cs="Times New Roman"/>
          <w:szCs w:val="24"/>
        </w:rPr>
        <w:t xml:space="preserve">ternal factors for </w:t>
      </w:r>
      <w:r w:rsidRPr="002F36C5">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w:t>
      </w:r>
    </w:p>
    <w:p w14:paraId="2C74CD19" w14:textId="393ED144" w:rsidR="00800E04" w:rsidRPr="00C72BF9" w:rsidRDefault="001B49B6" w:rsidP="00800E04">
      <w:pPr>
        <w:pStyle w:val="a8"/>
        <w:spacing w:line="276" w:lineRule="auto"/>
        <w:ind w:leftChars="0" w:left="360"/>
        <w:rPr>
          <w:rFonts w:ascii="Times New Roman" w:hAnsi="Times New Roman" w:cs="Times New Roman"/>
          <w:szCs w:val="24"/>
        </w:rPr>
      </w:pPr>
      <w:r w:rsidRPr="00800E04">
        <w:rPr>
          <w:rFonts w:ascii="Times New Roman" w:eastAsia="標楷體" w:hAnsi="Times New Roman" w:cs="Times New Roman"/>
          <w:color w:val="000000"/>
          <w:szCs w:val="24"/>
        </w:rPr>
        <w:t>Best Mart 360˚</w:t>
      </w:r>
      <w:r w:rsidRPr="00800E04">
        <w:rPr>
          <w:rFonts w:ascii="Times New Roman" w:eastAsia="新細明體" w:hAnsi="Times New Roman" w:cs="Times New Roman"/>
          <w:szCs w:val="24"/>
        </w:rPr>
        <w:t xml:space="preserve"> during the six months ended 3</w:t>
      </w:r>
      <w:r>
        <w:rPr>
          <w:rFonts w:ascii="Times New Roman" w:eastAsia="新細明體" w:hAnsi="Times New Roman" w:cs="Times New Roman"/>
          <w:szCs w:val="24"/>
        </w:rPr>
        <w:t>0</w:t>
      </w:r>
      <w:r w:rsidRPr="00800E04">
        <w:rPr>
          <w:rFonts w:ascii="Times New Roman" w:eastAsia="新細明體" w:hAnsi="Times New Roman" w:cs="Times New Roman"/>
          <w:szCs w:val="24"/>
        </w:rPr>
        <w:t xml:space="preserve"> </w:t>
      </w:r>
      <w:r>
        <w:rPr>
          <w:rFonts w:ascii="Times New Roman" w:eastAsia="新細明體" w:hAnsi="Times New Roman" w:cs="Times New Roman"/>
          <w:szCs w:val="24"/>
        </w:rPr>
        <w:t>September</w:t>
      </w:r>
      <w:r w:rsidRPr="00800E04">
        <w:rPr>
          <w:rFonts w:ascii="Times New Roman" w:eastAsia="新細明體" w:hAnsi="Times New Roman" w:cs="Times New Roman"/>
          <w:szCs w:val="24"/>
        </w:rPr>
        <w:t xml:space="preserve"> 2021, </w:t>
      </w:r>
      <w:r w:rsidRPr="00800E04">
        <w:rPr>
          <w:rFonts w:ascii="Times New Roman" w:hAnsi="Times New Roman" w:cs="Times New Roman"/>
          <w:szCs w:val="24"/>
        </w:rPr>
        <w:t>the Group’s</w:t>
      </w:r>
      <w:r>
        <w:rPr>
          <w:rFonts w:ascii="Times New Roman" w:hAnsi="Times New Roman" w:cs="Times New Roman"/>
          <w:szCs w:val="24"/>
        </w:rPr>
        <w:t xml:space="preserve"> recorded a</w:t>
      </w:r>
      <w:r w:rsidRPr="00800E04">
        <w:rPr>
          <w:rFonts w:ascii="Times New Roman" w:hAnsi="Times New Roman" w:cs="Times New Roman"/>
          <w:szCs w:val="24"/>
        </w:rPr>
        <w:t xml:space="preserve"> revenue of HK$</w:t>
      </w:r>
      <w:r w:rsidR="006867B2">
        <w:rPr>
          <w:rFonts w:ascii="Times New Roman" w:hAnsi="Times New Roman" w:cs="Times New Roman"/>
          <w:szCs w:val="24"/>
        </w:rPr>
        <w:t>862,978,000</w:t>
      </w:r>
      <w:r w:rsidRPr="00800E04">
        <w:rPr>
          <w:rFonts w:ascii="Times New Roman" w:hAnsi="Times New Roman" w:cs="Times New Roman"/>
          <w:szCs w:val="24"/>
        </w:rPr>
        <w:t xml:space="preserve"> (2020: HK$</w:t>
      </w:r>
      <w:r w:rsidR="006867B2">
        <w:rPr>
          <w:rFonts w:ascii="Times New Roman" w:hAnsi="Times New Roman" w:cs="Times New Roman"/>
          <w:szCs w:val="24"/>
        </w:rPr>
        <w:t>709,387,000</w:t>
      </w:r>
      <w:r w:rsidRPr="00800E04">
        <w:rPr>
          <w:rFonts w:ascii="Times New Roman" w:hAnsi="Times New Roman" w:cs="Times New Roman"/>
          <w:szCs w:val="24"/>
        </w:rPr>
        <w:t>)</w:t>
      </w:r>
      <w:r>
        <w:rPr>
          <w:rFonts w:ascii="Times New Roman" w:hAnsi="Times New Roman" w:cs="Times New Roman"/>
          <w:szCs w:val="24"/>
        </w:rPr>
        <w:t xml:space="preserve"> with growth of </w:t>
      </w:r>
      <w:r w:rsidR="006867B2">
        <w:rPr>
          <w:rFonts w:ascii="Times New Roman" w:hAnsi="Times New Roman" w:cs="Times New Roman"/>
          <w:szCs w:val="24"/>
        </w:rPr>
        <w:t>22</w:t>
      </w:r>
      <w:r w:rsidRPr="00800E04">
        <w:rPr>
          <w:rFonts w:ascii="Times New Roman" w:hAnsi="Times New Roman" w:cs="Times New Roman"/>
          <w:szCs w:val="24"/>
        </w:rPr>
        <w:t>% as compared with the same period last year</w:t>
      </w:r>
      <w:r w:rsidR="006867B2">
        <w:rPr>
          <w:rFonts w:ascii="Times New Roman" w:hAnsi="Times New Roman" w:cs="Times New Roman"/>
          <w:szCs w:val="24"/>
        </w:rPr>
        <w:t xml:space="preserve"> </w:t>
      </w:r>
      <w:r w:rsidR="006867B2" w:rsidRPr="00800E04">
        <w:rPr>
          <w:rFonts w:ascii="Times New Roman" w:eastAsia="標楷體" w:hAnsi="Times New Roman" w:cs="Times New Roman"/>
          <w:color w:val="000000"/>
          <w:szCs w:val="24"/>
        </w:rPr>
        <w:t>(Best Mart 360˚, 202</w:t>
      </w:r>
      <w:r w:rsidR="006867B2">
        <w:rPr>
          <w:rFonts w:ascii="Times New Roman" w:eastAsia="標楷體" w:hAnsi="Times New Roman" w:cs="Times New Roman"/>
          <w:color w:val="000000"/>
          <w:szCs w:val="24"/>
        </w:rPr>
        <w:t>1</w:t>
      </w:r>
      <w:r w:rsidR="006867B2" w:rsidRPr="00800E04">
        <w:rPr>
          <w:rFonts w:ascii="Times New Roman" w:eastAsia="標楷體" w:hAnsi="Times New Roman" w:cs="Times New Roman"/>
          <w:color w:val="000000"/>
          <w:szCs w:val="24"/>
        </w:rPr>
        <w:t>)</w:t>
      </w:r>
      <w:r w:rsidR="006867B2">
        <w:rPr>
          <w:rFonts w:ascii="Times New Roman" w:eastAsia="標楷體" w:hAnsi="Times New Roman" w:cs="Times New Roman"/>
          <w:color w:val="000000"/>
          <w:szCs w:val="24"/>
        </w:rPr>
        <w:t>.</w:t>
      </w:r>
    </w:p>
    <w:p w14:paraId="14E0C092" w14:textId="73944563" w:rsidR="00800E04" w:rsidRPr="009F2284" w:rsidRDefault="00A214E8" w:rsidP="009F2284">
      <w:pPr>
        <w:pStyle w:val="a8"/>
        <w:spacing w:line="276" w:lineRule="auto"/>
        <w:ind w:leftChars="0" w:left="360"/>
        <w:rPr>
          <w:rFonts w:ascii="Times New Roman" w:eastAsia="標楷體" w:hAnsi="Times New Roman" w:cs="Times New Roman"/>
          <w:color w:val="000000"/>
          <w:szCs w:val="24"/>
        </w:rPr>
      </w:pPr>
      <w:r w:rsidRPr="00800E04">
        <w:rPr>
          <w:rFonts w:ascii="Times New Roman" w:eastAsia="標楷體" w:hAnsi="Times New Roman" w:cs="Times New Roman"/>
          <w:color w:val="000000"/>
          <w:szCs w:val="24"/>
        </w:rPr>
        <w:t>Best Mart 360˚</w:t>
      </w:r>
      <w:r w:rsidRPr="00800E04">
        <w:rPr>
          <w:rFonts w:ascii="Times New Roman" w:hAnsi="Times New Roman" w:cs="Times New Roman"/>
          <w:szCs w:val="24"/>
        </w:rPr>
        <w:t xml:space="preserve"> </w:t>
      </w:r>
      <w:r w:rsidR="00645422">
        <w:rPr>
          <w:rFonts w:ascii="Times New Roman" w:hAnsi="Times New Roman" w:cs="Times New Roman"/>
          <w:szCs w:val="24"/>
        </w:rPr>
        <w:t xml:space="preserve">is </w:t>
      </w:r>
      <w:r w:rsidRPr="00800E04">
        <w:rPr>
          <w:rFonts w:ascii="Times New Roman" w:hAnsi="Times New Roman" w:cs="Times New Roman"/>
          <w:szCs w:val="24"/>
        </w:rPr>
        <w:t>operat</w:t>
      </w:r>
      <w:r w:rsidR="00645422">
        <w:rPr>
          <w:rFonts w:ascii="Times New Roman" w:hAnsi="Times New Roman" w:cs="Times New Roman"/>
          <w:szCs w:val="24"/>
        </w:rPr>
        <w:t>ing</w:t>
      </w:r>
      <w:r w:rsidRPr="00800E04">
        <w:rPr>
          <w:rFonts w:ascii="Times New Roman" w:hAnsi="Times New Roman" w:cs="Times New Roman"/>
          <w:szCs w:val="24"/>
        </w:rPr>
        <w:t xml:space="preserve"> 138 retail stores </w:t>
      </w:r>
      <w:r w:rsidR="00307694">
        <w:rPr>
          <w:rFonts w:ascii="Times New Roman" w:hAnsi="Times New Roman" w:cs="Times New Roman"/>
          <w:szCs w:val="24"/>
        </w:rPr>
        <w:t xml:space="preserve">and only 20% of the stores are selling frozen foods </w:t>
      </w:r>
      <w:r w:rsidRPr="00800E04">
        <w:rPr>
          <w:rFonts w:ascii="Times New Roman" w:hAnsi="Times New Roman" w:cs="Times New Roman"/>
          <w:szCs w:val="24"/>
        </w:rPr>
        <w:t>in Hong Kong</w:t>
      </w:r>
      <w:r w:rsidR="00516249">
        <w:rPr>
          <w:rFonts w:ascii="Times New Roman" w:hAnsi="Times New Roman" w:cs="Times New Roman"/>
          <w:szCs w:val="24"/>
        </w:rPr>
        <w:t xml:space="preserve"> </w:t>
      </w:r>
      <w:r w:rsidRPr="00800E04">
        <w:rPr>
          <w:rFonts w:ascii="Times New Roman" w:hAnsi="Times New Roman" w:cs="Times New Roman"/>
          <w:szCs w:val="24"/>
        </w:rPr>
        <w:t>as at 18 June 2022</w:t>
      </w:r>
      <w:r w:rsidRPr="00800E04">
        <w:rPr>
          <w:rFonts w:ascii="Times New Roman" w:eastAsia="標楷體" w:hAnsi="Times New Roman" w:cs="Times New Roman"/>
          <w:color w:val="000000"/>
          <w:szCs w:val="24"/>
        </w:rPr>
        <w:t xml:space="preserve"> (Best Mart 360˚, 2022). </w:t>
      </w:r>
      <w:r w:rsidR="00645422" w:rsidRPr="00051E20">
        <w:rPr>
          <w:rFonts w:ascii="Times New Roman" w:hAnsi="Times New Roman" w:cs="Times New Roman"/>
          <w:szCs w:val="24"/>
        </w:rPr>
        <w:t xml:space="preserve">The stores are mainly located in residential areas or shopping malls and the </w:t>
      </w:r>
      <w:r w:rsidR="00051E20" w:rsidRPr="00051E20">
        <w:rPr>
          <w:rFonts w:ascii="Times New Roman" w:hAnsi="Times New Roman" w:cs="Times New Roman"/>
          <w:szCs w:val="24"/>
        </w:rPr>
        <w:t>floor area</w:t>
      </w:r>
      <w:r w:rsidR="00051E20" w:rsidRPr="00051E20">
        <w:rPr>
          <w:rFonts w:ascii="Times New Roman" w:hAnsi="Times New Roman" w:cs="Times New Roman"/>
        </w:rPr>
        <w:t xml:space="preserve"> from 402 square feet to 2,626 square feet </w:t>
      </w:r>
      <w:r w:rsidR="00051E20" w:rsidRPr="00051E20">
        <w:rPr>
          <w:rFonts w:ascii="Times New Roman" w:eastAsia="標楷體" w:hAnsi="Times New Roman" w:cs="Times New Roman"/>
          <w:color w:val="000000"/>
          <w:szCs w:val="24"/>
        </w:rPr>
        <w:t>(Best Mart 360˚, 2021).</w:t>
      </w:r>
      <w:r w:rsidR="00051E20">
        <w:rPr>
          <w:rFonts w:ascii="Times New Roman" w:eastAsia="標楷體" w:hAnsi="Times New Roman" w:cs="Times New Roman"/>
          <w:color w:val="000000"/>
          <w:szCs w:val="24"/>
        </w:rPr>
        <w:t xml:space="preserve"> </w:t>
      </w:r>
      <w:r w:rsidR="00660880" w:rsidRPr="00051E20">
        <w:rPr>
          <w:rFonts w:ascii="Times New Roman" w:eastAsia="標楷體" w:hAnsi="Times New Roman" w:cs="Times New Roman"/>
          <w:color w:val="000000"/>
          <w:szCs w:val="24"/>
        </w:rPr>
        <w:t>Best Mart 360˚</w:t>
      </w:r>
      <w:r w:rsidR="00925E75" w:rsidRPr="00051E20">
        <w:rPr>
          <w:rFonts w:ascii="Times New Roman" w:eastAsia="標楷體" w:hAnsi="Times New Roman" w:cs="Times New Roman"/>
          <w:color w:val="000000"/>
          <w:szCs w:val="24"/>
        </w:rPr>
        <w:t xml:space="preserve"> </w:t>
      </w:r>
      <w:r w:rsidR="00051E20" w:rsidRPr="00051E20">
        <w:rPr>
          <w:rFonts w:ascii="Times New Roman" w:eastAsia="標楷體" w:hAnsi="Times New Roman" w:cs="Times New Roman"/>
          <w:color w:val="000000"/>
          <w:szCs w:val="24"/>
        </w:rPr>
        <w:t>offer high variety of products included</w:t>
      </w:r>
      <w:r w:rsidR="00925E75" w:rsidRPr="00051E20">
        <w:rPr>
          <w:rFonts w:ascii="Times New Roman" w:eastAsia="標楷體" w:hAnsi="Times New Roman" w:cs="Times New Roman"/>
          <w:color w:val="000000"/>
          <w:szCs w:val="24"/>
        </w:rPr>
        <w:t xml:space="preserve"> 900 brands and 3,000 </w:t>
      </w:r>
      <w:r w:rsidR="00051E20" w:rsidRPr="00051E20">
        <w:rPr>
          <w:rFonts w:ascii="Times New Roman" w:eastAsia="標楷體" w:hAnsi="Times New Roman" w:cs="Times New Roman"/>
          <w:color w:val="000000"/>
          <w:szCs w:val="24"/>
        </w:rPr>
        <w:t>stock-keeping units</w:t>
      </w:r>
      <w:r w:rsidR="00925E75" w:rsidRPr="00051E20">
        <w:rPr>
          <w:rFonts w:ascii="Times New Roman" w:eastAsia="標楷體" w:hAnsi="Times New Roman" w:cs="Times New Roman"/>
          <w:color w:val="000000"/>
          <w:szCs w:val="24"/>
        </w:rPr>
        <w:t xml:space="preserve"> of imported products</w:t>
      </w:r>
      <w:r w:rsidR="00E808C6" w:rsidRPr="00051E20">
        <w:rPr>
          <w:rFonts w:ascii="Times New Roman" w:hAnsi="Times New Roman" w:cs="Times New Roman"/>
          <w:szCs w:val="24"/>
        </w:rPr>
        <w:t xml:space="preserve"> </w:t>
      </w:r>
      <w:r w:rsidR="00E808C6" w:rsidRPr="00051E20">
        <w:rPr>
          <w:rFonts w:ascii="Times New Roman" w:eastAsia="標楷體" w:hAnsi="Times New Roman" w:cs="Times New Roman"/>
          <w:color w:val="000000"/>
          <w:szCs w:val="24"/>
        </w:rPr>
        <w:t>(Best Mart 360˚, 2021)</w:t>
      </w:r>
      <w:r w:rsidR="00E808C6" w:rsidRPr="00051E20">
        <w:rPr>
          <w:rFonts w:ascii="Times New Roman" w:hAnsi="Times New Roman" w:cs="Times New Roman"/>
          <w:szCs w:val="24"/>
        </w:rPr>
        <w:t xml:space="preserve">. </w:t>
      </w:r>
    </w:p>
    <w:p w14:paraId="2B6BF74A" w14:textId="77777777" w:rsidR="00800E04" w:rsidRPr="00800E04" w:rsidRDefault="00800E04" w:rsidP="007F25E5">
      <w:pPr>
        <w:pStyle w:val="a8"/>
        <w:spacing w:line="276" w:lineRule="auto"/>
        <w:ind w:leftChars="0" w:left="360"/>
        <w:rPr>
          <w:rFonts w:ascii="Times New Roman" w:hAnsi="Times New Roman" w:cs="Times New Roman"/>
          <w:szCs w:val="24"/>
        </w:rPr>
      </w:pPr>
    </w:p>
    <w:p w14:paraId="20F78F3D" w14:textId="098702A3" w:rsidR="00941B02" w:rsidRPr="00153417" w:rsidRDefault="00036FFE" w:rsidP="00153417">
      <w:pPr>
        <w:pStyle w:val="a8"/>
        <w:spacing w:line="276" w:lineRule="auto"/>
        <w:ind w:leftChars="0" w:left="360"/>
        <w:rPr>
          <w:rFonts w:ascii="Times New Roman" w:hAnsi="Times New Roman" w:cs="Times New Roman"/>
          <w:szCs w:val="24"/>
        </w:rPr>
      </w:pPr>
      <w:r>
        <w:rPr>
          <w:rFonts w:ascii="Times New Roman" w:hAnsi="Times New Roman" w:cs="Times New Roman"/>
          <w:szCs w:val="24"/>
        </w:rPr>
        <w:t>By</w:t>
      </w:r>
      <w:r w:rsidR="00E808C6" w:rsidRPr="00800E04">
        <w:rPr>
          <w:rFonts w:ascii="Times New Roman" w:hAnsi="Times New Roman" w:cs="Times New Roman"/>
          <w:szCs w:val="24"/>
        </w:rPr>
        <w:t xml:space="preserve"> optimizing</w:t>
      </w:r>
      <w:r w:rsidR="00153417">
        <w:rPr>
          <w:rFonts w:ascii="Times New Roman" w:hAnsi="Times New Roman" w:cs="Times New Roman"/>
          <w:szCs w:val="24"/>
        </w:rPr>
        <w:t xml:space="preserve"> the</w:t>
      </w:r>
      <w:r w:rsidR="00E808C6" w:rsidRPr="00800E04">
        <w:rPr>
          <w:rFonts w:ascii="Times New Roman" w:hAnsi="Times New Roman" w:cs="Times New Roman"/>
          <w:szCs w:val="24"/>
        </w:rPr>
        <w:t xml:space="preserve"> product range, the Group will also</w:t>
      </w:r>
      <w:r w:rsidR="00153417">
        <w:rPr>
          <w:rFonts w:ascii="Times New Roman" w:hAnsi="Times New Roman" w:cs="Times New Roman"/>
          <w:szCs w:val="24"/>
        </w:rPr>
        <w:t xml:space="preserve"> eliminate</w:t>
      </w:r>
      <w:r w:rsidR="00E808C6" w:rsidRPr="00800E04">
        <w:rPr>
          <w:rFonts w:ascii="Times New Roman" w:hAnsi="Times New Roman" w:cs="Times New Roman"/>
          <w:szCs w:val="24"/>
        </w:rPr>
        <w:t xml:space="preserve"> </w:t>
      </w:r>
      <w:r w:rsidR="00153417">
        <w:rPr>
          <w:rFonts w:ascii="Times New Roman" w:hAnsi="Times New Roman" w:cs="Times New Roman"/>
          <w:szCs w:val="24"/>
        </w:rPr>
        <w:t>the unpopular product and</w:t>
      </w:r>
      <w:r w:rsidR="00E808C6" w:rsidRPr="00800E04">
        <w:rPr>
          <w:rFonts w:ascii="Times New Roman" w:hAnsi="Times New Roman" w:cs="Times New Roman"/>
          <w:szCs w:val="24"/>
        </w:rPr>
        <w:t xml:space="preserve"> </w:t>
      </w:r>
      <w:r w:rsidR="00F30A55">
        <w:rPr>
          <w:rFonts w:ascii="Times New Roman" w:hAnsi="Times New Roman" w:cs="Times New Roman"/>
          <w:szCs w:val="24"/>
        </w:rPr>
        <w:t>allow</w:t>
      </w:r>
      <w:r w:rsidR="00153417">
        <w:rPr>
          <w:rFonts w:ascii="Times New Roman" w:hAnsi="Times New Roman" w:cs="Times New Roman"/>
          <w:szCs w:val="24"/>
        </w:rPr>
        <w:t xml:space="preserve"> more space</w:t>
      </w:r>
      <w:r w:rsidR="00E808C6" w:rsidRPr="00800E04">
        <w:rPr>
          <w:rFonts w:ascii="Times New Roman" w:hAnsi="Times New Roman" w:cs="Times New Roman"/>
          <w:szCs w:val="24"/>
        </w:rPr>
        <w:t xml:space="preserve"> for more new products.</w:t>
      </w:r>
      <w:r w:rsidR="00153417">
        <w:rPr>
          <w:rFonts w:ascii="Times New Roman" w:hAnsi="Times New Roman" w:cs="Times New Roman"/>
          <w:szCs w:val="24"/>
        </w:rPr>
        <w:t xml:space="preserve"> The group also created</w:t>
      </w:r>
      <w:r w:rsidR="009B5FC6" w:rsidRPr="00153417">
        <w:rPr>
          <w:rFonts w:ascii="Times New Roman" w:hAnsi="Times New Roman" w:cs="Times New Roman"/>
          <w:szCs w:val="24"/>
        </w:rPr>
        <w:t xml:space="preserve"> number of high-quality private labels to </w:t>
      </w:r>
      <w:r w:rsidR="00153417">
        <w:rPr>
          <w:rFonts w:ascii="Times New Roman" w:hAnsi="Times New Roman" w:cs="Times New Roman"/>
          <w:szCs w:val="24"/>
        </w:rPr>
        <w:t xml:space="preserve">create </w:t>
      </w:r>
      <w:r w:rsidR="009B5FC6" w:rsidRPr="00153417">
        <w:rPr>
          <w:rFonts w:ascii="Times New Roman" w:hAnsi="Times New Roman" w:cs="Times New Roman"/>
          <w:szCs w:val="24"/>
        </w:rPr>
        <w:t>price advantage and quality control over its products</w:t>
      </w:r>
      <w:r w:rsidR="00FD7B6A">
        <w:rPr>
          <w:rFonts w:ascii="Times New Roman" w:hAnsi="Times New Roman" w:cs="Times New Roman"/>
          <w:szCs w:val="24"/>
        </w:rPr>
        <w:t>.</w:t>
      </w:r>
    </w:p>
    <w:p w14:paraId="18ADF1A0" w14:textId="77777777" w:rsidR="00800E04" w:rsidRPr="00800E04" w:rsidRDefault="00800E04" w:rsidP="007F25E5">
      <w:pPr>
        <w:pStyle w:val="a8"/>
        <w:spacing w:line="276" w:lineRule="auto"/>
        <w:ind w:leftChars="0" w:left="360"/>
        <w:rPr>
          <w:rFonts w:ascii="Times New Roman" w:hAnsi="Times New Roman" w:cs="Times New Roman"/>
          <w:szCs w:val="24"/>
        </w:rPr>
      </w:pPr>
    </w:p>
    <w:p w14:paraId="06F3F178" w14:textId="6188305E" w:rsidR="00800E04" w:rsidRPr="001B213B" w:rsidRDefault="00B67741" w:rsidP="001B213B">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The group launched a </w:t>
      </w:r>
      <w:r w:rsidR="00D14931" w:rsidRPr="00800E04">
        <w:rPr>
          <w:rFonts w:ascii="Times New Roman" w:hAnsi="Times New Roman" w:cs="Times New Roman"/>
          <w:szCs w:val="24"/>
        </w:rPr>
        <w:t xml:space="preserve">membership scheme </w:t>
      </w:r>
      <w:r w:rsidR="00CA30D8">
        <w:rPr>
          <w:rFonts w:ascii="Times New Roman" w:hAnsi="Times New Roman" w:cs="Times New Roman"/>
          <w:szCs w:val="24"/>
        </w:rPr>
        <w:t xml:space="preserve">in </w:t>
      </w:r>
      <w:r w:rsidR="00D14931" w:rsidRPr="00800E04">
        <w:rPr>
          <w:rFonts w:ascii="Times New Roman" w:hAnsi="Times New Roman" w:cs="Times New Roman"/>
          <w:szCs w:val="24"/>
        </w:rPr>
        <w:t>2015</w:t>
      </w:r>
      <w:r>
        <w:rPr>
          <w:rFonts w:ascii="Times New Roman" w:hAnsi="Times New Roman" w:cs="Times New Roman"/>
          <w:szCs w:val="24"/>
        </w:rPr>
        <w:t xml:space="preserve"> and aim to </w:t>
      </w:r>
      <w:r w:rsidRPr="00800E04">
        <w:rPr>
          <w:rFonts w:ascii="Times New Roman" w:hAnsi="Times New Roman" w:cs="Times New Roman"/>
          <w:szCs w:val="24"/>
        </w:rPr>
        <w:t>expand customer base</w:t>
      </w:r>
      <w:r>
        <w:rPr>
          <w:rFonts w:ascii="Times New Roman" w:hAnsi="Times New Roman" w:cs="Times New Roman"/>
          <w:szCs w:val="24"/>
        </w:rPr>
        <w:t xml:space="preserve">, create customer loyalty. And </w:t>
      </w:r>
      <w:r w:rsidR="00D14931" w:rsidRPr="00B67741">
        <w:rPr>
          <w:rFonts w:ascii="Times New Roman" w:hAnsi="Times New Roman" w:cs="Times New Roman"/>
          <w:szCs w:val="24"/>
        </w:rPr>
        <w:t xml:space="preserve">the group </w:t>
      </w:r>
      <w:r w:rsidR="00CA30D8">
        <w:rPr>
          <w:rFonts w:ascii="Times New Roman" w:hAnsi="Times New Roman" w:cs="Times New Roman"/>
          <w:szCs w:val="24"/>
        </w:rPr>
        <w:t>upgraded the new version of</w:t>
      </w:r>
      <w:r w:rsidR="00D14931" w:rsidRPr="00B67741">
        <w:rPr>
          <w:rFonts w:ascii="Times New Roman" w:hAnsi="Times New Roman" w:cs="Times New Roman"/>
          <w:szCs w:val="24"/>
        </w:rPr>
        <w:t xml:space="preserve"> mobile app </w:t>
      </w:r>
      <w:r w:rsidRPr="00B67741">
        <w:rPr>
          <w:rFonts w:ascii="Times New Roman" w:hAnsi="Times New Roman" w:cs="Times New Roman"/>
          <w:szCs w:val="24"/>
        </w:rPr>
        <w:t>2020</w:t>
      </w:r>
      <w:r w:rsidR="00945794" w:rsidRPr="00B67741">
        <w:rPr>
          <w:rFonts w:ascii="Times New Roman" w:hAnsi="Times New Roman" w:cs="Times New Roman"/>
          <w:szCs w:val="24"/>
        </w:rPr>
        <w:t xml:space="preserve"> with more </w:t>
      </w:r>
      <w:r>
        <w:rPr>
          <w:rFonts w:ascii="Times New Roman" w:hAnsi="Times New Roman" w:cs="Times New Roman"/>
          <w:szCs w:val="24"/>
        </w:rPr>
        <w:lastRenderedPageBreak/>
        <w:t xml:space="preserve">exclusive </w:t>
      </w:r>
      <w:r w:rsidR="00945794" w:rsidRPr="00B67741">
        <w:rPr>
          <w:rFonts w:ascii="Times New Roman" w:hAnsi="Times New Roman" w:cs="Times New Roman"/>
          <w:szCs w:val="24"/>
        </w:rPr>
        <w:t xml:space="preserve">benefits such as </w:t>
      </w:r>
      <w:r>
        <w:rPr>
          <w:rFonts w:ascii="Times New Roman" w:hAnsi="Times New Roman" w:cs="Times New Roman"/>
          <w:szCs w:val="24"/>
        </w:rPr>
        <w:t xml:space="preserve">special discount products, </w:t>
      </w:r>
      <w:r w:rsidR="00945794" w:rsidRPr="00B67741">
        <w:rPr>
          <w:rFonts w:ascii="Times New Roman" w:hAnsi="Times New Roman" w:cs="Times New Roman"/>
          <w:szCs w:val="24"/>
        </w:rPr>
        <w:t xml:space="preserve">APP e-stamp promotion which </w:t>
      </w:r>
      <w:r>
        <w:rPr>
          <w:rFonts w:ascii="Times New Roman" w:hAnsi="Times New Roman" w:cs="Times New Roman"/>
          <w:szCs w:val="24"/>
        </w:rPr>
        <w:t xml:space="preserve">can </w:t>
      </w:r>
      <w:r w:rsidR="00945794" w:rsidRPr="00B67741">
        <w:rPr>
          <w:rFonts w:ascii="Times New Roman" w:hAnsi="Times New Roman" w:cs="Times New Roman"/>
          <w:szCs w:val="24"/>
        </w:rPr>
        <w:t>attract more new members</w:t>
      </w:r>
      <w:r w:rsidR="00DA680B" w:rsidRPr="00B67741">
        <w:rPr>
          <w:rFonts w:ascii="Times New Roman" w:hAnsi="Times New Roman" w:cs="Times New Roman"/>
          <w:szCs w:val="24"/>
        </w:rPr>
        <w:t xml:space="preserve"> </w:t>
      </w:r>
      <w:r w:rsidR="00DA680B" w:rsidRPr="00B67741">
        <w:rPr>
          <w:rFonts w:ascii="Times New Roman" w:eastAsia="標楷體" w:hAnsi="Times New Roman" w:cs="Times New Roman"/>
          <w:color w:val="000000"/>
          <w:szCs w:val="24"/>
        </w:rPr>
        <w:t>(Best Mart 360˚, 2021)</w:t>
      </w:r>
      <w:r w:rsidR="00DA680B" w:rsidRPr="00B67741">
        <w:rPr>
          <w:rFonts w:ascii="Times New Roman" w:hAnsi="Times New Roman" w:cs="Times New Roman"/>
          <w:szCs w:val="24"/>
        </w:rPr>
        <w:t>.</w:t>
      </w:r>
      <w:r w:rsidR="009C58D1">
        <w:rPr>
          <w:rFonts w:ascii="Times New Roman" w:hAnsi="Times New Roman" w:cs="Times New Roman"/>
          <w:szCs w:val="24"/>
        </w:rPr>
        <w:t xml:space="preserve"> </w:t>
      </w:r>
      <w:r w:rsidR="009C58D1">
        <w:rPr>
          <w:rFonts w:ascii="Times New Roman" w:hAnsi="Times New Roman" w:cs="Times New Roman"/>
        </w:rPr>
        <w:t xml:space="preserve">The group has a Facebook account with 100,000 followers and no Instagram account </w:t>
      </w:r>
      <w:r w:rsidR="009C58D1">
        <w:rPr>
          <w:rFonts w:ascii="Times New Roman" w:hAnsi="Times New Roman" w:cs="Times New Roman"/>
          <w:szCs w:val="24"/>
        </w:rPr>
        <w:t>(</w:t>
      </w:r>
      <w:r w:rsidR="009C58D1" w:rsidRPr="00800E04">
        <w:rPr>
          <w:rFonts w:ascii="Times New Roman" w:eastAsia="標楷體" w:hAnsi="Times New Roman" w:cs="Times New Roman"/>
          <w:color w:val="000000"/>
          <w:szCs w:val="24"/>
        </w:rPr>
        <w:t>Best Mart 360˚</w:t>
      </w:r>
      <w:r w:rsidR="009C58D1" w:rsidRPr="00DC2E7B">
        <w:rPr>
          <w:rFonts w:ascii="Times New Roman" w:hAnsi="Times New Roman" w:cs="Times New Roman"/>
        </w:rPr>
        <w:t>,</w:t>
      </w:r>
      <w:r w:rsidR="009C58D1">
        <w:rPr>
          <w:rFonts w:ascii="Times New Roman" w:hAnsi="Times New Roman" w:cs="Times New Roman"/>
          <w:szCs w:val="24"/>
        </w:rPr>
        <w:t xml:space="preserve"> 2022).</w:t>
      </w:r>
    </w:p>
    <w:p w14:paraId="010902B1" w14:textId="568BDCB5" w:rsidR="009C58D1" w:rsidRPr="00804D10" w:rsidRDefault="00804D10" w:rsidP="00804D10">
      <w:pPr>
        <w:pStyle w:val="2"/>
      </w:pPr>
      <w:r>
        <w:t>2.2</w:t>
      </w:r>
      <w:r w:rsidR="001B170E">
        <w:t>.1</w:t>
      </w:r>
      <w:r>
        <w:t xml:space="preserve"> V</w:t>
      </w:r>
      <w:r>
        <w:rPr>
          <w:rFonts w:eastAsia="新細明體"/>
        </w:rPr>
        <w:t>alue chain analysis</w:t>
      </w:r>
    </w:p>
    <w:p w14:paraId="484091AA" w14:textId="2D20B0D9" w:rsidR="001B170E" w:rsidRPr="00F04D5F" w:rsidRDefault="001D18B8" w:rsidP="00F04D5F">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B</w:t>
      </w:r>
      <w:r>
        <w:rPr>
          <w:rFonts w:ascii="Times New Roman" w:eastAsia="新細明體" w:hAnsi="Times New Roman" w:cs="Times New Roman"/>
          <w:szCs w:val="24"/>
        </w:rPr>
        <w:t>y using the value chain analysis</w:t>
      </w:r>
      <w:r w:rsidR="00F6709D">
        <w:rPr>
          <w:rFonts w:ascii="Times New Roman" w:eastAsia="新細明體" w:hAnsi="Times New Roman" w:cs="Times New Roman"/>
          <w:szCs w:val="24"/>
        </w:rPr>
        <w:t xml:space="preserve">, </w:t>
      </w:r>
      <w:r w:rsidR="00F04D5F">
        <w:rPr>
          <w:rFonts w:ascii="Times New Roman" w:eastAsia="新細明體" w:hAnsi="Times New Roman" w:cs="Times New Roman"/>
          <w:szCs w:val="24"/>
        </w:rPr>
        <w:t>it analyzes company primary and support activities that create profit margin to its final product or service</w:t>
      </w:r>
      <w:r w:rsidR="00F04D5F">
        <w:rPr>
          <w:rFonts w:ascii="Times New Roman" w:eastAsia="標楷體" w:hAnsi="Times New Roman" w:cs="Times New Roman"/>
          <w:color w:val="000000"/>
          <w:szCs w:val="24"/>
        </w:rPr>
        <w:t xml:space="preserve"> (Porter, 2001).</w:t>
      </w:r>
      <w:r w:rsidR="00F04D5F">
        <w:rPr>
          <w:rFonts w:ascii="Times New Roman" w:eastAsia="新細明體" w:hAnsi="Times New Roman" w:cs="Times New Roman"/>
          <w:szCs w:val="24"/>
        </w:rPr>
        <w:t xml:space="preserve"> </w:t>
      </w:r>
    </w:p>
    <w:p w14:paraId="090C7480" w14:textId="3BB3AFAE" w:rsidR="004825FD" w:rsidRPr="0099699B" w:rsidRDefault="001B170E" w:rsidP="0099699B">
      <w:pPr>
        <w:pStyle w:val="a8"/>
        <w:spacing w:line="276" w:lineRule="auto"/>
        <w:ind w:leftChars="0" w:left="360"/>
      </w:pPr>
      <w:r>
        <w:rPr>
          <w:rFonts w:ascii="Times New Roman" w:eastAsia="新細明體" w:hAnsi="Times New Roman" w:cs="Times New Roman"/>
          <w:szCs w:val="24"/>
        </w:rPr>
        <w:t>I</w:t>
      </w:r>
      <w:r w:rsidR="004F5A08">
        <w:rPr>
          <w:rFonts w:ascii="Times New Roman" w:eastAsia="新細明體" w:hAnsi="Times New Roman" w:cs="Times New Roman"/>
          <w:szCs w:val="24"/>
        </w:rPr>
        <w:t>n</w:t>
      </w:r>
      <w:r w:rsidR="00EB2CC3">
        <w:rPr>
          <w:rFonts w:ascii="Times New Roman" w:eastAsia="新細明體" w:hAnsi="Times New Roman" w:cs="Times New Roman"/>
          <w:szCs w:val="24"/>
        </w:rPr>
        <w:t xml:space="preserve"> the primary activities </w:t>
      </w:r>
      <w:r w:rsidR="00216D4C">
        <w:rPr>
          <w:rFonts w:ascii="Times New Roman" w:eastAsia="新細明體" w:hAnsi="Times New Roman" w:cs="Times New Roman"/>
          <w:szCs w:val="24"/>
        </w:rPr>
        <w:t xml:space="preserve">for the inbound logistic </w:t>
      </w:r>
      <w:r w:rsidR="00EB2CC3">
        <w:rPr>
          <w:rFonts w:ascii="Times New Roman" w:eastAsia="新細明體" w:hAnsi="Times New Roman" w:cs="Times New Roman"/>
          <w:szCs w:val="24"/>
        </w:rPr>
        <w:t xml:space="preserve">of </w:t>
      </w:r>
      <w:r w:rsidR="00EB2CC3" w:rsidRPr="002F36C5">
        <w:rPr>
          <w:rFonts w:ascii="Times New Roman" w:eastAsia="標楷體" w:hAnsi="Times New Roman" w:cs="Times New Roman"/>
          <w:color w:val="000000"/>
          <w:szCs w:val="24"/>
        </w:rPr>
        <w:t>Best Mart 360˚</w:t>
      </w:r>
      <w:r w:rsidR="004825FD">
        <w:t>is that</w:t>
      </w:r>
      <w:r w:rsidR="00ED679A">
        <w:t xml:space="preserve"> in order to</w:t>
      </w:r>
      <w:r w:rsidR="00ED679A" w:rsidRPr="004825FD">
        <w:rPr>
          <w:rFonts w:ascii="Times New Roman" w:eastAsia="新細明體" w:hAnsi="Times New Roman" w:cs="Times New Roman"/>
          <w:szCs w:val="24"/>
        </w:rPr>
        <w:t xml:space="preserve"> ensure </w:t>
      </w:r>
      <w:r w:rsidR="00ED679A">
        <w:rPr>
          <w:rFonts w:ascii="Times New Roman" w:eastAsia="新細明體" w:hAnsi="Times New Roman" w:cs="Times New Roman"/>
          <w:szCs w:val="24"/>
        </w:rPr>
        <w:t xml:space="preserve">the </w:t>
      </w:r>
      <w:r w:rsidR="00ED679A" w:rsidRPr="004825FD">
        <w:rPr>
          <w:rFonts w:ascii="Times New Roman" w:eastAsia="新細明體" w:hAnsi="Times New Roman" w:cs="Times New Roman"/>
          <w:szCs w:val="24"/>
        </w:rPr>
        <w:t>inventory</w:t>
      </w:r>
      <w:r w:rsidR="00ED679A">
        <w:rPr>
          <w:rFonts w:ascii="Times New Roman" w:eastAsia="新細明體" w:hAnsi="Times New Roman" w:cs="Times New Roman"/>
          <w:szCs w:val="24"/>
        </w:rPr>
        <w:t xml:space="preserve"> level, the </w:t>
      </w:r>
      <w:r w:rsidR="00ED679A" w:rsidRPr="004825FD">
        <w:rPr>
          <w:rFonts w:ascii="Times New Roman" w:eastAsia="新細明體" w:hAnsi="Times New Roman" w:cs="Times New Roman"/>
          <w:szCs w:val="24"/>
        </w:rPr>
        <w:t>staffs</w:t>
      </w:r>
      <w:r w:rsidR="00ED679A">
        <w:rPr>
          <w:rFonts w:ascii="Times New Roman" w:eastAsia="新細明體" w:hAnsi="Times New Roman" w:cs="Times New Roman"/>
          <w:szCs w:val="24"/>
        </w:rPr>
        <w:t xml:space="preserve"> will</w:t>
      </w:r>
      <w:r w:rsidR="00ED679A" w:rsidRPr="004825FD">
        <w:rPr>
          <w:rFonts w:ascii="Times New Roman" w:eastAsia="新細明體" w:hAnsi="Times New Roman" w:cs="Times New Roman"/>
          <w:szCs w:val="24"/>
        </w:rPr>
        <w:t xml:space="preserve"> conduct regular checks</w:t>
      </w:r>
      <w:r w:rsidR="00ED679A">
        <w:rPr>
          <w:rFonts w:ascii="Times New Roman" w:eastAsia="新細明體" w:hAnsi="Times New Roman" w:cs="Times New Roman"/>
          <w:szCs w:val="24"/>
        </w:rPr>
        <w:t xml:space="preserve"> to maintain the product quality </w:t>
      </w:r>
      <w:r w:rsidR="00CD17BE" w:rsidRPr="00ED679A">
        <w:rPr>
          <w:rFonts w:ascii="Times New Roman" w:eastAsia="標楷體" w:hAnsi="Times New Roman" w:cs="Times New Roman"/>
          <w:color w:val="000000"/>
          <w:szCs w:val="24"/>
        </w:rPr>
        <w:t>(Best Mart 360˚, 2021)</w:t>
      </w:r>
      <w:r w:rsidR="004825FD" w:rsidRPr="00ED679A">
        <w:rPr>
          <w:rFonts w:ascii="Times New Roman" w:eastAsia="新細明體" w:hAnsi="Times New Roman" w:cs="Times New Roman"/>
          <w:szCs w:val="24"/>
        </w:rPr>
        <w:t>.</w:t>
      </w:r>
    </w:p>
    <w:p w14:paraId="21E7C164" w14:textId="23A4B0E9" w:rsidR="008D763C" w:rsidRPr="001E1B1E" w:rsidRDefault="004F5A08" w:rsidP="001E1B1E">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For</w:t>
      </w:r>
      <w:r w:rsidR="004825FD">
        <w:rPr>
          <w:rFonts w:ascii="Times New Roman" w:eastAsia="新細明體" w:hAnsi="Times New Roman" w:cs="Times New Roman"/>
          <w:szCs w:val="24"/>
        </w:rPr>
        <w:t xml:space="preserve"> operations, </w:t>
      </w:r>
      <w:r w:rsidR="00EB2CC3" w:rsidRPr="00EB2CC3">
        <w:rPr>
          <w:rFonts w:ascii="Times New Roman" w:eastAsia="新細明體" w:hAnsi="Times New Roman" w:cs="Times New Roman"/>
          <w:szCs w:val="24"/>
        </w:rPr>
        <w:t xml:space="preserve">the </w:t>
      </w:r>
      <w:r w:rsidR="00804AC3">
        <w:rPr>
          <w:rFonts w:ascii="Times New Roman" w:eastAsia="新細明體" w:hAnsi="Times New Roman" w:cs="Times New Roman"/>
          <w:szCs w:val="24"/>
        </w:rPr>
        <w:t>g</w:t>
      </w:r>
      <w:r w:rsidR="00EB2CC3" w:rsidRPr="00EB2CC3">
        <w:rPr>
          <w:rFonts w:ascii="Times New Roman" w:eastAsia="新細明體" w:hAnsi="Times New Roman" w:cs="Times New Roman"/>
          <w:szCs w:val="24"/>
        </w:rPr>
        <w:t>roup</w:t>
      </w:r>
      <w:r w:rsidR="00320CD6">
        <w:rPr>
          <w:rFonts w:ascii="Times New Roman" w:eastAsia="新細明體" w:hAnsi="Times New Roman" w:cs="Times New Roman"/>
          <w:szCs w:val="24"/>
        </w:rPr>
        <w:t xml:space="preserve"> </w:t>
      </w:r>
      <w:r w:rsidR="00320CD6" w:rsidRPr="00EB2CC3">
        <w:rPr>
          <w:rFonts w:ascii="Times New Roman" w:eastAsia="新細明體" w:hAnsi="Times New Roman" w:cs="Times New Roman"/>
          <w:szCs w:val="24"/>
        </w:rPr>
        <w:t>formulated an effective pricing policy</w:t>
      </w:r>
      <w:r w:rsidR="00320CD6">
        <w:rPr>
          <w:rFonts w:ascii="Times New Roman" w:eastAsia="新細明體" w:hAnsi="Times New Roman" w:cs="Times New Roman"/>
          <w:szCs w:val="24"/>
        </w:rPr>
        <w:t xml:space="preserve"> to overcome the pandemic of COVID19</w:t>
      </w:r>
      <w:r w:rsidR="00320CD6" w:rsidRPr="00320CD6">
        <w:rPr>
          <w:rFonts w:ascii="Times New Roman" w:eastAsia="新細明體" w:hAnsi="Times New Roman" w:cs="Times New Roman"/>
          <w:szCs w:val="24"/>
        </w:rPr>
        <w:t xml:space="preserve"> </w:t>
      </w:r>
      <w:r w:rsidR="00CD17BE" w:rsidRPr="00320CD6">
        <w:rPr>
          <w:rFonts w:ascii="Times New Roman" w:eastAsia="標楷體" w:hAnsi="Times New Roman" w:cs="Times New Roman"/>
          <w:color w:val="000000"/>
          <w:szCs w:val="24"/>
        </w:rPr>
        <w:t>(Best Mart 360˚, 2021)</w:t>
      </w:r>
      <w:r w:rsidR="00EB2CC3" w:rsidRPr="00320CD6">
        <w:rPr>
          <w:rFonts w:ascii="Times New Roman" w:eastAsia="新細明體" w:hAnsi="Times New Roman" w:cs="Times New Roman"/>
          <w:szCs w:val="24"/>
        </w:rPr>
        <w:t>.</w:t>
      </w:r>
    </w:p>
    <w:p w14:paraId="06AEDF76" w14:textId="1ED1CE1B" w:rsidR="00EE4FD6" w:rsidRPr="001D51D3" w:rsidRDefault="004F5A08" w:rsidP="001D51D3">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For outbound logistic</w:t>
      </w:r>
      <w:r w:rsidR="00804AC3">
        <w:rPr>
          <w:rFonts w:ascii="Times New Roman" w:eastAsia="新細明體" w:hAnsi="Times New Roman" w:cs="Times New Roman"/>
          <w:szCs w:val="24"/>
        </w:rPr>
        <w:t xml:space="preserve">, the group </w:t>
      </w:r>
      <w:r w:rsidR="00804AC3" w:rsidRPr="00804AC3">
        <w:rPr>
          <w:rFonts w:ascii="Times New Roman" w:eastAsia="新細明體" w:hAnsi="Times New Roman" w:cs="Times New Roman"/>
          <w:szCs w:val="24"/>
        </w:rPr>
        <w:t xml:space="preserve">has outsourced </w:t>
      </w:r>
      <w:r w:rsidR="001E1B1E">
        <w:rPr>
          <w:rFonts w:ascii="Times New Roman" w:eastAsia="新細明體" w:hAnsi="Times New Roman" w:cs="Times New Roman"/>
          <w:szCs w:val="24"/>
        </w:rPr>
        <w:t xml:space="preserve">to a </w:t>
      </w:r>
      <w:r w:rsidR="00CA30D8">
        <w:rPr>
          <w:rFonts w:ascii="Times New Roman" w:eastAsia="新細明體" w:hAnsi="Times New Roman" w:cs="Times New Roman"/>
          <w:szCs w:val="24"/>
        </w:rPr>
        <w:t>local</w:t>
      </w:r>
      <w:r w:rsidR="001E1B1E" w:rsidRPr="00804AC3">
        <w:rPr>
          <w:rFonts w:ascii="Times New Roman" w:eastAsia="新細明體" w:hAnsi="Times New Roman" w:cs="Times New Roman"/>
          <w:szCs w:val="24"/>
        </w:rPr>
        <w:t xml:space="preserve"> logistic company</w:t>
      </w:r>
      <w:r w:rsidR="001E1B1E">
        <w:rPr>
          <w:rFonts w:ascii="Times New Roman" w:eastAsia="新細明體" w:hAnsi="Times New Roman" w:cs="Times New Roman"/>
          <w:szCs w:val="24"/>
        </w:rPr>
        <w:t xml:space="preserve"> </w:t>
      </w:r>
      <w:r w:rsidR="00CD17BE" w:rsidRPr="001E1B1E">
        <w:rPr>
          <w:rFonts w:ascii="Times New Roman" w:eastAsia="標楷體" w:hAnsi="Times New Roman" w:cs="Times New Roman"/>
          <w:color w:val="000000"/>
          <w:szCs w:val="24"/>
        </w:rPr>
        <w:t>(Best Mart 360˚, 2021)</w:t>
      </w:r>
      <w:r w:rsidR="00804AC3" w:rsidRPr="001E1B1E">
        <w:rPr>
          <w:rFonts w:ascii="Times New Roman" w:eastAsia="新細明體" w:hAnsi="Times New Roman" w:cs="Times New Roman"/>
          <w:szCs w:val="24"/>
        </w:rPr>
        <w:t>,</w:t>
      </w:r>
    </w:p>
    <w:p w14:paraId="5105BE5B" w14:textId="28F55064" w:rsidR="00EE4FD6" w:rsidRPr="00BC2E56" w:rsidRDefault="00EE4FD6" w:rsidP="00BC2E56">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 xml:space="preserve">or marketing &amp; sales, </w:t>
      </w:r>
      <w:r w:rsidR="00AD6F56">
        <w:rPr>
          <w:rFonts w:ascii="Times New Roman" w:eastAsia="新細明體" w:hAnsi="Times New Roman" w:cs="Times New Roman"/>
          <w:szCs w:val="24"/>
        </w:rPr>
        <w:t>there is a</w:t>
      </w:r>
      <w:r>
        <w:rPr>
          <w:rFonts w:ascii="Times New Roman" w:eastAsia="新細明體" w:hAnsi="Times New Roman" w:cs="Times New Roman"/>
          <w:szCs w:val="24"/>
        </w:rPr>
        <w:t xml:space="preserve"> membership scheme</w:t>
      </w:r>
      <w:r w:rsidR="001D51D3">
        <w:rPr>
          <w:rFonts w:ascii="Times New Roman" w:eastAsia="新細明體" w:hAnsi="Times New Roman" w:cs="Times New Roman"/>
          <w:szCs w:val="24"/>
        </w:rPr>
        <w:t xml:space="preserve"> and offering</w:t>
      </w:r>
      <w:r w:rsidRPr="00EE4FD6">
        <w:rPr>
          <w:rFonts w:ascii="Times New Roman" w:eastAsia="新細明體" w:hAnsi="Times New Roman" w:cs="Times New Roman"/>
          <w:szCs w:val="24"/>
        </w:rPr>
        <w:t xml:space="preserve"> stamp reward, special </w:t>
      </w:r>
      <w:r w:rsidR="001D51D3">
        <w:rPr>
          <w:rFonts w:ascii="Times New Roman" w:eastAsia="新細明體" w:hAnsi="Times New Roman" w:cs="Times New Roman"/>
          <w:szCs w:val="24"/>
        </w:rPr>
        <w:t>discounts and latest promotion information</w:t>
      </w:r>
      <w:r w:rsidR="00CD17BE">
        <w:rPr>
          <w:rFonts w:ascii="Times New Roman" w:eastAsia="新細明體" w:hAnsi="Times New Roman" w:cs="Times New Roman"/>
          <w:szCs w:val="24"/>
        </w:rPr>
        <w:t xml:space="preserve"> </w:t>
      </w:r>
      <w:r w:rsidR="00CD17BE" w:rsidRPr="00800E04">
        <w:rPr>
          <w:rFonts w:ascii="Times New Roman" w:eastAsia="標楷體" w:hAnsi="Times New Roman" w:cs="Times New Roman"/>
          <w:color w:val="000000"/>
          <w:szCs w:val="24"/>
        </w:rPr>
        <w:t>(Best Mart 360˚, 2021)</w:t>
      </w:r>
      <w:r w:rsidRPr="00EE4FD6">
        <w:rPr>
          <w:rFonts w:ascii="Times New Roman" w:eastAsia="新細明體" w:hAnsi="Times New Roman" w:cs="Times New Roman"/>
          <w:szCs w:val="24"/>
        </w:rPr>
        <w:t>.</w:t>
      </w:r>
    </w:p>
    <w:p w14:paraId="58F8BC37" w14:textId="24287358" w:rsidR="00EB2CC3" w:rsidRDefault="00A448F6" w:rsidP="001C70B1">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or service, the group</w:t>
      </w:r>
      <w:r w:rsidR="00730418">
        <w:rPr>
          <w:rFonts w:ascii="Times New Roman" w:eastAsia="新細明體" w:hAnsi="Times New Roman" w:cs="Times New Roman"/>
          <w:szCs w:val="24"/>
        </w:rPr>
        <w:t xml:space="preserve"> </w:t>
      </w:r>
      <w:r w:rsidR="00BC2E56">
        <w:rPr>
          <w:rFonts w:ascii="Times New Roman" w:eastAsia="新細明體" w:hAnsi="Times New Roman" w:cs="Times New Roman"/>
          <w:szCs w:val="24"/>
        </w:rPr>
        <w:t xml:space="preserve">will collect </w:t>
      </w:r>
      <w:r w:rsidR="00BC2E56" w:rsidRPr="00730418">
        <w:rPr>
          <w:rFonts w:ascii="Times New Roman" w:eastAsia="新細明體" w:hAnsi="Times New Roman" w:cs="Times New Roman"/>
          <w:szCs w:val="24"/>
        </w:rPr>
        <w:t>customers’ suggestion and feedback</w:t>
      </w:r>
      <w:r w:rsidR="00BC2E56">
        <w:rPr>
          <w:rFonts w:ascii="Times New Roman" w:eastAsia="新細明體" w:hAnsi="Times New Roman" w:cs="Times New Roman"/>
          <w:szCs w:val="24"/>
        </w:rPr>
        <w:t xml:space="preserve"> on the satisfaction of the products’ </w:t>
      </w:r>
      <w:r w:rsidR="00BC2E56" w:rsidRPr="00730418">
        <w:rPr>
          <w:rFonts w:ascii="Times New Roman" w:eastAsia="新細明體" w:hAnsi="Times New Roman" w:cs="Times New Roman"/>
          <w:szCs w:val="24"/>
        </w:rPr>
        <w:t xml:space="preserve">quality </w:t>
      </w:r>
      <w:r w:rsidR="00CD17BE" w:rsidRPr="00BC2E56">
        <w:rPr>
          <w:rFonts w:ascii="Times New Roman" w:eastAsia="標楷體" w:hAnsi="Times New Roman" w:cs="Times New Roman"/>
          <w:color w:val="000000"/>
          <w:szCs w:val="24"/>
        </w:rPr>
        <w:t>(Best Mart 360˚, 2021)</w:t>
      </w:r>
      <w:r w:rsidR="00730418" w:rsidRPr="00BC2E56">
        <w:rPr>
          <w:rFonts w:ascii="Times New Roman" w:eastAsia="新細明體" w:hAnsi="Times New Roman" w:cs="Times New Roman"/>
          <w:szCs w:val="24"/>
        </w:rPr>
        <w:t>.</w:t>
      </w:r>
    </w:p>
    <w:p w14:paraId="1D2B5BDC" w14:textId="0ECDA867" w:rsidR="00A448F6" w:rsidRDefault="001C70B1" w:rsidP="00632E83">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szCs w:val="24"/>
        </w:rPr>
        <w:t>In the support activities for</w:t>
      </w:r>
      <w:r w:rsidRPr="00EB2CC3">
        <w:rPr>
          <w:rFonts w:ascii="Times New Roman" w:eastAsia="新細明體" w:hAnsi="Times New Roman" w:cs="Times New Roman"/>
          <w:szCs w:val="24"/>
        </w:rPr>
        <w:t xml:space="preserve"> procurement,</w:t>
      </w:r>
      <w:r w:rsidRPr="001C70B1">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 xml:space="preserve">the </w:t>
      </w:r>
      <w:r>
        <w:rPr>
          <w:rFonts w:ascii="Times New Roman" w:eastAsia="新細明體" w:hAnsi="Times New Roman" w:cs="Times New Roman"/>
          <w:szCs w:val="24"/>
        </w:rPr>
        <w:t>g</w:t>
      </w:r>
      <w:r w:rsidRPr="00EB2CC3">
        <w:rPr>
          <w:rFonts w:ascii="Times New Roman" w:eastAsia="新細明體" w:hAnsi="Times New Roman" w:cs="Times New Roman"/>
          <w:szCs w:val="24"/>
        </w:rPr>
        <w:t>roup</w:t>
      </w:r>
      <w:r>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source</w:t>
      </w:r>
      <w:r>
        <w:rPr>
          <w:rFonts w:ascii="Times New Roman" w:eastAsia="新細明體" w:hAnsi="Times New Roman" w:cs="Times New Roman"/>
          <w:szCs w:val="24"/>
        </w:rPr>
        <w:t xml:space="preserve"> </w:t>
      </w:r>
      <w:r w:rsidRPr="00EB2CC3">
        <w:rPr>
          <w:rFonts w:ascii="Times New Roman" w:eastAsia="新細明體" w:hAnsi="Times New Roman" w:cs="Times New Roman"/>
          <w:szCs w:val="24"/>
        </w:rPr>
        <w:t>around the world</w:t>
      </w:r>
      <w:r w:rsidR="00632E83">
        <w:rPr>
          <w:rFonts w:ascii="Times New Roman" w:eastAsia="新細明體" w:hAnsi="Times New Roman" w:cs="Times New Roman"/>
          <w:szCs w:val="24"/>
        </w:rPr>
        <w:t xml:space="preserve"> and</w:t>
      </w:r>
      <w:r>
        <w:rPr>
          <w:rFonts w:ascii="Times New Roman" w:eastAsia="新細明體" w:hAnsi="Times New Roman" w:cs="Times New Roman"/>
          <w:szCs w:val="24"/>
        </w:rPr>
        <w:t xml:space="preserve"> has a </w:t>
      </w:r>
      <w:r w:rsidR="008904CE">
        <w:rPr>
          <w:rFonts w:ascii="Times New Roman" w:eastAsia="新細明體" w:hAnsi="Times New Roman" w:cs="Times New Roman"/>
          <w:szCs w:val="24"/>
        </w:rPr>
        <w:t>variety</w:t>
      </w:r>
      <w:r w:rsidRPr="00EB2CC3">
        <w:rPr>
          <w:rFonts w:ascii="Times New Roman" w:eastAsia="新細明體" w:hAnsi="Times New Roman" w:cs="Times New Roman"/>
          <w:szCs w:val="24"/>
        </w:rPr>
        <w:t xml:space="preserve"> range of products from suppliers</w:t>
      </w:r>
      <w:r w:rsidR="00632E83">
        <w:rPr>
          <w:rFonts w:ascii="Times New Roman" w:eastAsia="新細明體" w:hAnsi="Times New Roman" w:cs="Times New Roman"/>
          <w:szCs w:val="24"/>
        </w:rPr>
        <w:t xml:space="preserve"> and </w:t>
      </w:r>
      <w:r w:rsidR="00CA4417">
        <w:rPr>
          <w:rFonts w:ascii="Times New Roman" w:eastAsia="新細明體" w:hAnsi="Times New Roman" w:cs="Times New Roman"/>
          <w:szCs w:val="24"/>
        </w:rPr>
        <w:t>created</w:t>
      </w:r>
      <w:r w:rsidR="00632E83" w:rsidRPr="00EB2CC3">
        <w:rPr>
          <w:rFonts w:ascii="Times New Roman" w:eastAsia="新細明體" w:hAnsi="Times New Roman" w:cs="Times New Roman"/>
          <w:szCs w:val="24"/>
        </w:rPr>
        <w:t xml:space="preserve"> </w:t>
      </w:r>
      <w:r w:rsidR="00CA4417">
        <w:rPr>
          <w:rFonts w:ascii="Times New Roman" w:eastAsia="新細明體" w:hAnsi="Times New Roman" w:cs="Times New Roman"/>
          <w:szCs w:val="24"/>
        </w:rPr>
        <w:t xml:space="preserve">own </w:t>
      </w:r>
      <w:r w:rsidR="00632E83" w:rsidRPr="00EB2CC3">
        <w:rPr>
          <w:rFonts w:ascii="Times New Roman" w:eastAsia="新細明體" w:hAnsi="Times New Roman" w:cs="Times New Roman"/>
          <w:szCs w:val="24"/>
        </w:rPr>
        <w:t>private label products</w:t>
      </w:r>
      <w:r w:rsidR="00632E83">
        <w:rPr>
          <w:rFonts w:ascii="Times New Roman" w:eastAsia="新細明體" w:hAnsi="Times New Roman" w:cs="Times New Roman"/>
          <w:szCs w:val="24"/>
        </w:rPr>
        <w:t xml:space="preserve"> </w:t>
      </w:r>
      <w:r w:rsidR="00632E83" w:rsidRPr="00800E04">
        <w:rPr>
          <w:rFonts w:ascii="Times New Roman" w:eastAsia="標楷體" w:hAnsi="Times New Roman" w:cs="Times New Roman"/>
          <w:color w:val="000000"/>
          <w:szCs w:val="24"/>
        </w:rPr>
        <w:t>(Best Mart 360˚, 2021)</w:t>
      </w:r>
      <w:r w:rsidR="00632E83">
        <w:rPr>
          <w:rFonts w:ascii="Times New Roman" w:eastAsia="新細明體" w:hAnsi="Times New Roman" w:cs="Times New Roman"/>
          <w:szCs w:val="24"/>
        </w:rPr>
        <w:t>.</w:t>
      </w:r>
    </w:p>
    <w:p w14:paraId="11AD2CDF" w14:textId="4F85ABDA" w:rsidR="00566CB3" w:rsidRDefault="00632E83" w:rsidP="00A66F73">
      <w:pPr>
        <w:pStyle w:val="a8"/>
        <w:spacing w:line="276" w:lineRule="auto"/>
        <w:ind w:leftChars="0" w:left="360"/>
        <w:rPr>
          <w:rFonts w:ascii="Times New Roman" w:eastAsia="標楷體" w:hAnsi="Times New Roman" w:cs="Times New Roman"/>
          <w:color w:val="000000"/>
          <w:szCs w:val="24"/>
        </w:rPr>
      </w:pPr>
      <w:r>
        <w:rPr>
          <w:rFonts w:ascii="Times New Roman" w:eastAsia="新細明體" w:hAnsi="Times New Roman" w:cs="Times New Roman" w:hint="eastAsia"/>
          <w:szCs w:val="24"/>
        </w:rPr>
        <w:t>F</w:t>
      </w:r>
      <w:r>
        <w:rPr>
          <w:rFonts w:ascii="Times New Roman" w:eastAsia="新細明體" w:hAnsi="Times New Roman" w:cs="Times New Roman"/>
          <w:szCs w:val="24"/>
        </w:rPr>
        <w:t>or technology development, the group designed a mobile</w:t>
      </w:r>
      <w:r w:rsidRPr="00632E83">
        <w:rPr>
          <w:rFonts w:ascii="Times New Roman" w:eastAsia="標楷體" w:hAnsi="Times New Roman" w:cs="Times New Roman"/>
          <w:color w:val="000000"/>
          <w:szCs w:val="24"/>
        </w:rPr>
        <w:t xml:space="preserve"> app </w:t>
      </w:r>
      <w:r>
        <w:rPr>
          <w:rFonts w:ascii="Times New Roman" w:eastAsia="標楷體" w:hAnsi="Times New Roman" w:cs="Times New Roman"/>
          <w:color w:val="000000"/>
          <w:szCs w:val="24"/>
        </w:rPr>
        <w:t xml:space="preserve">to collect customer data and then </w:t>
      </w:r>
      <w:r w:rsidR="00A66F73">
        <w:rPr>
          <w:rFonts w:ascii="Times New Roman" w:eastAsia="標楷體" w:hAnsi="Times New Roman" w:cs="Times New Roman"/>
          <w:color w:val="000000"/>
          <w:szCs w:val="24"/>
        </w:rPr>
        <w:t>analyze</w:t>
      </w:r>
      <w:r>
        <w:rPr>
          <w:rFonts w:ascii="Times New Roman" w:eastAsia="標楷體" w:hAnsi="Times New Roman" w:cs="Times New Roman"/>
          <w:color w:val="000000"/>
          <w:szCs w:val="24"/>
        </w:rPr>
        <w:t xml:space="preserve"> </w:t>
      </w:r>
      <w:r w:rsidRPr="00632E83">
        <w:rPr>
          <w:rFonts w:ascii="Times New Roman" w:eastAsia="標楷體" w:hAnsi="Times New Roman" w:cs="Times New Roman"/>
          <w:color w:val="000000"/>
          <w:szCs w:val="24"/>
        </w:rPr>
        <w:t>big data</w:t>
      </w:r>
      <w:r>
        <w:rPr>
          <w:rFonts w:ascii="Times New Roman" w:eastAsia="標楷體" w:hAnsi="Times New Roman" w:cs="Times New Roman"/>
          <w:color w:val="000000"/>
          <w:szCs w:val="24"/>
        </w:rPr>
        <w:t xml:space="preserve"> to</w:t>
      </w:r>
      <w:r w:rsidRPr="00632E83">
        <w:rPr>
          <w:rFonts w:ascii="Times New Roman" w:eastAsia="標楷體" w:hAnsi="Times New Roman" w:cs="Times New Roman"/>
          <w:color w:val="000000"/>
          <w:szCs w:val="24"/>
        </w:rPr>
        <w:t xml:space="preserve"> reformulat</w:t>
      </w:r>
      <w:r>
        <w:rPr>
          <w:rFonts w:ascii="Times New Roman" w:eastAsia="標楷體" w:hAnsi="Times New Roman" w:cs="Times New Roman"/>
          <w:color w:val="000000"/>
          <w:szCs w:val="24"/>
        </w:rPr>
        <w:t>e</w:t>
      </w:r>
      <w:r w:rsidRPr="00632E83">
        <w:rPr>
          <w:rFonts w:ascii="Times New Roman" w:eastAsia="標楷體" w:hAnsi="Times New Roman" w:cs="Times New Roman"/>
          <w:color w:val="000000"/>
          <w:szCs w:val="24"/>
        </w:rPr>
        <w:t xml:space="preserve"> its marketing strategy </w:t>
      </w:r>
      <w:r w:rsidRPr="00800E04">
        <w:rPr>
          <w:rFonts w:ascii="Times New Roman" w:eastAsia="標楷體" w:hAnsi="Times New Roman" w:cs="Times New Roman"/>
          <w:color w:val="000000"/>
          <w:szCs w:val="24"/>
        </w:rPr>
        <w:t>(Best Mart 360˚, 2021)</w:t>
      </w:r>
      <w:r w:rsidRPr="00632E83">
        <w:rPr>
          <w:rFonts w:ascii="Times New Roman" w:eastAsia="標楷體" w:hAnsi="Times New Roman" w:cs="Times New Roman"/>
          <w:color w:val="000000"/>
          <w:szCs w:val="24"/>
        </w:rPr>
        <w:t>.</w:t>
      </w:r>
    </w:p>
    <w:p w14:paraId="63D6076A" w14:textId="06D90802" w:rsidR="00566CB3" w:rsidRPr="00A66F73" w:rsidRDefault="00A66F73" w:rsidP="00A66F73">
      <w:pPr>
        <w:pStyle w:val="a8"/>
        <w:spacing w:line="276" w:lineRule="auto"/>
        <w:ind w:leftChars="0" w:left="360"/>
        <w:rPr>
          <w:rFonts w:ascii="Times New Roman" w:eastAsia="新細明體" w:hAnsi="Times New Roman" w:cs="Times New Roman"/>
          <w:szCs w:val="24"/>
        </w:rPr>
      </w:pPr>
      <w:r w:rsidRPr="00A66F73">
        <w:rPr>
          <w:rFonts w:ascii="Times New Roman" w:eastAsia="新細明體" w:hAnsi="Times New Roman" w:cs="Times New Roman" w:hint="eastAsia"/>
          <w:szCs w:val="24"/>
        </w:rPr>
        <w:t>F</w:t>
      </w:r>
      <w:r w:rsidRPr="00A66F73">
        <w:rPr>
          <w:rFonts w:ascii="Times New Roman" w:eastAsia="新細明體" w:hAnsi="Times New Roman" w:cs="Times New Roman"/>
          <w:szCs w:val="24"/>
        </w:rPr>
        <w:t xml:space="preserve">or human resource management, the group </w:t>
      </w:r>
      <w:r>
        <w:rPr>
          <w:rFonts w:ascii="Times New Roman" w:eastAsia="新細明體" w:hAnsi="Times New Roman" w:cs="Times New Roman"/>
          <w:szCs w:val="24"/>
        </w:rPr>
        <w:t xml:space="preserve">provides training to the staff especially the new joiner </w:t>
      </w:r>
      <w:r w:rsidR="00CD17BE" w:rsidRPr="00A66F73">
        <w:rPr>
          <w:rFonts w:ascii="Times New Roman" w:eastAsia="標楷體" w:hAnsi="Times New Roman" w:cs="Times New Roman"/>
          <w:color w:val="000000"/>
          <w:szCs w:val="24"/>
        </w:rPr>
        <w:t>(Best Mart 360˚, 2021)</w:t>
      </w:r>
      <w:r w:rsidR="00BA1248" w:rsidRPr="00A66F73">
        <w:rPr>
          <w:rFonts w:ascii="Times New Roman" w:eastAsia="新細明體" w:hAnsi="Times New Roman" w:cs="Times New Roman"/>
          <w:szCs w:val="24"/>
        </w:rPr>
        <w:t>.</w:t>
      </w:r>
    </w:p>
    <w:p w14:paraId="27EDDFF9" w14:textId="77777777" w:rsidR="004057AF" w:rsidRDefault="004057AF" w:rsidP="007F25E5">
      <w:pPr>
        <w:pStyle w:val="a8"/>
        <w:spacing w:line="276" w:lineRule="auto"/>
        <w:ind w:leftChars="0" w:left="360"/>
        <w:rPr>
          <w:rFonts w:ascii="Times New Roman" w:eastAsia="新細明體" w:hAnsi="Times New Roman" w:cs="Times New Roman"/>
          <w:szCs w:val="24"/>
        </w:rPr>
      </w:pPr>
    </w:p>
    <w:p w14:paraId="439914F3" w14:textId="6C56CFFE" w:rsidR="004057AF" w:rsidRPr="004057AF" w:rsidRDefault="004057AF" w:rsidP="004057AF">
      <w:pPr>
        <w:pStyle w:val="a8"/>
        <w:spacing w:line="276" w:lineRule="auto"/>
        <w:ind w:leftChars="0" w:left="360"/>
        <w:rPr>
          <w:rFonts w:ascii="Times New Roman" w:hAnsi="Times New Roman" w:cs="Times New Roman"/>
          <w:szCs w:val="24"/>
        </w:rPr>
      </w:pPr>
      <w:r w:rsidRPr="008D530E">
        <w:rPr>
          <w:rFonts w:ascii="Times New Roman" w:hAnsi="Times New Roman" w:cs="Times New Roman"/>
          <w:szCs w:val="24"/>
        </w:rPr>
        <w:t xml:space="preserve">Table </w:t>
      </w:r>
      <w:r>
        <w:rPr>
          <w:rFonts w:ascii="Times New Roman" w:hAnsi="Times New Roman" w:cs="Times New Roman"/>
          <w:szCs w:val="24"/>
        </w:rPr>
        <w:t xml:space="preserve">2.2.1: </w:t>
      </w:r>
      <w:r>
        <w:rPr>
          <w:rFonts w:ascii="Times New Roman" w:eastAsia="新細明體" w:hAnsi="Times New Roman" w:cs="Times New Roman"/>
          <w:szCs w:val="24"/>
        </w:rPr>
        <w:t>Value Chain</w:t>
      </w:r>
      <w:r>
        <w:rPr>
          <w:rFonts w:ascii="Times New Roman" w:hAnsi="Times New Roman" w:cs="Times New Roman"/>
          <w:szCs w:val="24"/>
        </w:rPr>
        <w:t xml:space="preserve"> Analysis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E2E65AB" w14:textId="6BB616E4" w:rsidR="001D18B8" w:rsidRDefault="004057AF" w:rsidP="007F25E5">
      <w:pPr>
        <w:pStyle w:val="a8"/>
        <w:spacing w:line="276" w:lineRule="auto"/>
        <w:ind w:leftChars="0" w:left="360"/>
        <w:rPr>
          <w:rFonts w:ascii="Times New Roman" w:eastAsia="新細明體" w:hAnsi="Times New Roman" w:cs="Times New Roman"/>
          <w:szCs w:val="24"/>
        </w:rPr>
      </w:pPr>
      <w:r>
        <w:rPr>
          <w:rFonts w:ascii="Times New Roman" w:eastAsia="新細明體" w:hAnsi="Times New Roman" w:cs="Times New Roman"/>
          <w:noProof/>
          <w:szCs w:val="24"/>
        </w:rPr>
        <w:lastRenderedPageBreak/>
        <w:drawing>
          <wp:inline distT="0" distB="0" distL="0" distR="0" wp14:anchorId="25D73DB7" wp14:editId="373C4AC7">
            <wp:extent cx="5265420" cy="259842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2598420"/>
                    </a:xfrm>
                    <a:prstGeom prst="rect">
                      <a:avLst/>
                    </a:prstGeom>
                    <a:noFill/>
                    <a:ln>
                      <a:noFill/>
                    </a:ln>
                  </pic:spPr>
                </pic:pic>
              </a:graphicData>
            </a:graphic>
          </wp:inline>
        </w:drawing>
      </w:r>
    </w:p>
    <w:p w14:paraId="772F29F0" w14:textId="0306E877" w:rsidR="001D18B8" w:rsidRDefault="004057AF" w:rsidP="004057AF">
      <w:pPr>
        <w:pStyle w:val="a8"/>
        <w:spacing w:line="276" w:lineRule="auto"/>
        <w:ind w:leftChars="15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 xml:space="preserve">ource: Porter, </w:t>
      </w:r>
      <w:r w:rsidR="00FC7667">
        <w:rPr>
          <w:rFonts w:ascii="Times New Roman" w:hAnsi="Times New Roman" w:cs="Times New Roman"/>
          <w:szCs w:val="24"/>
        </w:rPr>
        <w:t>2001</w:t>
      </w:r>
      <w:r>
        <w:rPr>
          <w:rFonts w:ascii="Times New Roman" w:hAnsi="Times New Roman" w:cs="Times New Roman"/>
          <w:szCs w:val="24"/>
        </w:rPr>
        <w:t>.</w:t>
      </w:r>
    </w:p>
    <w:p w14:paraId="3A67E5E0" w14:textId="07DB5AF8" w:rsidR="004057AF" w:rsidRPr="00804D10" w:rsidRDefault="00804D10" w:rsidP="00804D10">
      <w:pPr>
        <w:pStyle w:val="2"/>
      </w:pPr>
      <w:r>
        <w:t>2.2</w:t>
      </w:r>
      <w:r w:rsidR="00F04D5F">
        <w:t>.2</w:t>
      </w:r>
      <w:r>
        <w:t xml:space="preserve"> </w:t>
      </w:r>
      <w:r>
        <w:rPr>
          <w:rFonts w:eastAsia="標楷體"/>
          <w:color w:val="000000"/>
        </w:rPr>
        <w:t>SWOT analysis</w:t>
      </w:r>
    </w:p>
    <w:p w14:paraId="66833731" w14:textId="43DB051A" w:rsidR="00F57BFD" w:rsidRDefault="001F17C5" w:rsidP="00386A6E">
      <w:pPr>
        <w:spacing w:line="276" w:lineRule="auto"/>
        <w:ind w:left="360"/>
        <w:rPr>
          <w:rFonts w:ascii="Times New Roman" w:hAnsi="Times New Roman" w:cs="Times New Roman"/>
          <w:szCs w:val="24"/>
        </w:rPr>
      </w:pPr>
      <w:r>
        <w:rPr>
          <w:rFonts w:ascii="Times New Roman" w:eastAsia="標楷體" w:hAnsi="Times New Roman" w:cs="Times New Roman"/>
          <w:color w:val="000000"/>
          <w:szCs w:val="24"/>
        </w:rPr>
        <w:t>SWOT analysis</w:t>
      </w:r>
      <w:r w:rsidR="00F57BFD">
        <w:rPr>
          <w:rFonts w:ascii="Times New Roman" w:eastAsia="標楷體" w:hAnsi="Times New Roman" w:cs="Times New Roman"/>
          <w:color w:val="000000"/>
          <w:szCs w:val="24"/>
        </w:rPr>
        <w:t xml:space="preserve"> is a pros and cons analysis by looking at company</w:t>
      </w:r>
      <w:r w:rsidR="00F57BFD">
        <w:rPr>
          <w:rFonts w:ascii="Times New Roman" w:hAnsi="Times New Roman" w:cs="Times New Roman"/>
          <w:szCs w:val="24"/>
        </w:rPr>
        <w:t xml:space="preserve"> strengths, weakness, opportunities and threats to understand company’s competitive advantage </w:t>
      </w:r>
      <w:r w:rsidR="00F57BFD" w:rsidRPr="00F57BFD">
        <w:rPr>
          <w:rFonts w:ascii="Times New Roman" w:hAnsi="Times New Roman" w:cs="Times New Roman"/>
          <w:szCs w:val="24"/>
        </w:rPr>
        <w:t>(Leigh, 2009).</w:t>
      </w:r>
    </w:p>
    <w:p w14:paraId="3FFC4C4C" w14:textId="23095CDB" w:rsidR="001F17C5" w:rsidRDefault="00386A6E" w:rsidP="001F17C5">
      <w:pPr>
        <w:spacing w:line="276" w:lineRule="auto"/>
        <w:ind w:left="360"/>
        <w:rPr>
          <w:rFonts w:ascii="Times New Roman" w:eastAsia="標楷體" w:hAnsi="Times New Roman" w:cs="Times New Roman"/>
          <w:color w:val="000000"/>
          <w:szCs w:val="24"/>
        </w:rPr>
      </w:pPr>
      <w:r>
        <w:rPr>
          <w:rFonts w:ascii="Times New Roman" w:hAnsi="Times New Roman" w:cs="Times New Roman"/>
          <w:szCs w:val="24"/>
        </w:rPr>
        <w:t>T</w:t>
      </w:r>
      <w:r w:rsidR="001F17C5" w:rsidRPr="002F36C5">
        <w:rPr>
          <w:rFonts w:ascii="Times New Roman" w:hAnsi="Times New Roman" w:cs="Times New Roman"/>
          <w:szCs w:val="24"/>
        </w:rPr>
        <w:t xml:space="preserve">he Strengths of </w:t>
      </w:r>
      <w:r w:rsidR="001F17C5" w:rsidRPr="002F36C5">
        <w:rPr>
          <w:rFonts w:ascii="Times New Roman" w:eastAsia="標楷體" w:hAnsi="Times New Roman" w:cs="Times New Roman"/>
          <w:color w:val="000000"/>
          <w:szCs w:val="24"/>
        </w:rPr>
        <w:t>Best Mart 360˚ are 1. Product selected matches the market trend</w:t>
      </w:r>
      <w:r w:rsidR="001F17C5">
        <w:rPr>
          <w:rFonts w:ascii="Times New Roman" w:eastAsia="標楷體" w:hAnsi="Times New Roman" w:cs="Times New Roman"/>
          <w:color w:val="000000"/>
          <w:szCs w:val="24"/>
        </w:rPr>
        <w:t xml:space="preserve"> which is also a competitive advantage</w:t>
      </w:r>
      <w:r w:rsidR="001F17C5" w:rsidRPr="002F36C5">
        <w:rPr>
          <w:rFonts w:ascii="Times New Roman" w:eastAsia="標楷體" w:hAnsi="Times New Roman" w:cs="Times New Roman"/>
          <w:color w:val="000000"/>
          <w:szCs w:val="24"/>
        </w:rPr>
        <w:t xml:space="preserve">, 2. High product variety, 3. Better App experience by customer, 4. Offering a high-quality private label. </w:t>
      </w:r>
    </w:p>
    <w:p w14:paraId="4D07DBD8" w14:textId="7777777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 xml:space="preserve">The weaknesses of the group are 1. Less retail stores, 2. Smaller average floor per shop. </w:t>
      </w:r>
    </w:p>
    <w:p w14:paraId="4189DE50" w14:textId="7777777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The opportunities are 1. The upcoming 2nd consumption vouchers, 2. Increasing expenditure on purchasing leisure food online, 3. Vaccination rate steadily picked up</w:t>
      </w:r>
      <w:r w:rsidRPr="002F36C5">
        <w:rPr>
          <w:rFonts w:ascii="Times New Roman" w:eastAsia="標楷體" w:hAnsi="Times New Roman" w:cs="Times New Roman" w:hint="eastAsia"/>
          <w:color w:val="000000"/>
          <w:szCs w:val="24"/>
        </w:rPr>
        <w:t>.</w:t>
      </w:r>
      <w:r w:rsidRPr="002F36C5">
        <w:rPr>
          <w:rFonts w:ascii="Times New Roman" w:eastAsia="標楷體" w:hAnsi="Times New Roman" w:cs="Times New Roman"/>
          <w:color w:val="000000"/>
          <w:szCs w:val="24"/>
        </w:rPr>
        <w:t xml:space="preserve"> </w:t>
      </w:r>
    </w:p>
    <w:p w14:paraId="61226BAB" w14:textId="618D82B7" w:rsidR="001F17C5" w:rsidRDefault="001F17C5" w:rsidP="001F17C5">
      <w:pPr>
        <w:spacing w:line="276" w:lineRule="auto"/>
        <w:ind w:left="360"/>
        <w:rPr>
          <w:rFonts w:ascii="Times New Roman" w:eastAsia="標楷體" w:hAnsi="Times New Roman" w:cs="Times New Roman"/>
          <w:color w:val="000000"/>
          <w:szCs w:val="24"/>
        </w:rPr>
      </w:pPr>
      <w:r w:rsidRPr="002F36C5">
        <w:rPr>
          <w:rFonts w:ascii="Times New Roman" w:eastAsia="標楷體" w:hAnsi="Times New Roman" w:cs="Times New Roman"/>
          <w:color w:val="000000"/>
          <w:szCs w:val="24"/>
        </w:rPr>
        <w:t>The threats are 1. Maintaining stringent immigration control, 2. People from prefer to stay home changed to going out, 3. Increasing health consciousness</w:t>
      </w:r>
      <w:r w:rsidR="00F57BFD">
        <w:rPr>
          <w:rFonts w:ascii="Times New Roman" w:eastAsia="標楷體" w:hAnsi="Times New Roman" w:cs="Times New Roman"/>
          <w:color w:val="000000"/>
          <w:szCs w:val="24"/>
        </w:rPr>
        <w:t>.</w:t>
      </w:r>
      <w:r>
        <w:rPr>
          <w:rFonts w:ascii="Times New Roman" w:eastAsia="標楷體" w:hAnsi="Times New Roman" w:cs="Times New Roman"/>
          <w:color w:val="000000"/>
          <w:szCs w:val="24"/>
        </w:rPr>
        <w:t xml:space="preserve"> </w:t>
      </w:r>
    </w:p>
    <w:p w14:paraId="74E63E98" w14:textId="77777777" w:rsidR="001F17C5" w:rsidRPr="00800E04" w:rsidRDefault="001F17C5" w:rsidP="007F25E5">
      <w:pPr>
        <w:pStyle w:val="a8"/>
        <w:spacing w:line="276" w:lineRule="auto"/>
        <w:ind w:leftChars="0" w:left="360"/>
        <w:rPr>
          <w:rFonts w:ascii="Times New Roman" w:eastAsia="新細明體" w:hAnsi="Times New Roman" w:cs="Times New Roman"/>
          <w:szCs w:val="24"/>
        </w:rPr>
      </w:pPr>
    </w:p>
    <w:p w14:paraId="3FFE5CD5" w14:textId="3E572901" w:rsidR="009A0521" w:rsidRPr="00306046" w:rsidRDefault="00306046" w:rsidP="00306046">
      <w:pPr>
        <w:pStyle w:val="a8"/>
        <w:spacing w:line="276" w:lineRule="auto"/>
        <w:ind w:leftChars="0" w:left="360"/>
        <w:rPr>
          <w:rFonts w:ascii="Times New Roman" w:hAnsi="Times New Roman" w:cs="Times New Roman"/>
          <w:szCs w:val="24"/>
        </w:rPr>
      </w:pPr>
      <w:r w:rsidRPr="008D530E">
        <w:rPr>
          <w:rFonts w:ascii="Times New Roman" w:hAnsi="Times New Roman" w:cs="Times New Roman"/>
          <w:szCs w:val="24"/>
        </w:rPr>
        <w:t xml:space="preserve">Table </w:t>
      </w:r>
      <w:r>
        <w:rPr>
          <w:rFonts w:ascii="Times New Roman" w:hAnsi="Times New Roman" w:cs="Times New Roman"/>
          <w:szCs w:val="24"/>
        </w:rPr>
        <w:t>2.2.</w:t>
      </w:r>
      <w:r w:rsidR="001D18B8">
        <w:rPr>
          <w:rFonts w:ascii="Times New Roman" w:hAnsi="Times New Roman" w:cs="Times New Roman"/>
          <w:szCs w:val="24"/>
        </w:rPr>
        <w:t>2</w:t>
      </w:r>
      <w:r>
        <w:rPr>
          <w:rFonts w:ascii="Times New Roman" w:hAnsi="Times New Roman" w:cs="Times New Roman"/>
          <w:szCs w:val="24"/>
        </w:rPr>
        <w:t xml:space="preserve">: SWOT Analysis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2583E82A" w14:textId="7D74C13F" w:rsidR="008D530E" w:rsidRDefault="00A24F47" w:rsidP="007F25E5">
      <w:pPr>
        <w:pStyle w:val="a8"/>
        <w:spacing w:line="276" w:lineRule="auto"/>
        <w:ind w:leftChars="0" w:left="360"/>
        <w:rPr>
          <w:rFonts w:ascii="Times New Roman" w:hAnsi="Times New Roman" w:cs="Times New Roman"/>
          <w:color w:val="FF0000"/>
          <w:szCs w:val="24"/>
        </w:rPr>
      </w:pPr>
      <w:r>
        <w:rPr>
          <w:rFonts w:ascii="Times New Roman" w:hAnsi="Times New Roman" w:cs="Times New Roman"/>
          <w:noProof/>
          <w:color w:val="FF0000"/>
          <w:szCs w:val="24"/>
        </w:rPr>
        <w:lastRenderedPageBreak/>
        <w:drawing>
          <wp:inline distT="0" distB="0" distL="0" distR="0" wp14:anchorId="11BE79FA" wp14:editId="4B56DCE9">
            <wp:extent cx="5273040" cy="255270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2552700"/>
                    </a:xfrm>
                    <a:prstGeom prst="rect">
                      <a:avLst/>
                    </a:prstGeom>
                    <a:noFill/>
                    <a:ln>
                      <a:noFill/>
                    </a:ln>
                  </pic:spPr>
                </pic:pic>
              </a:graphicData>
            </a:graphic>
          </wp:inline>
        </w:drawing>
      </w:r>
    </w:p>
    <w:p w14:paraId="7C9F285B" w14:textId="3BE86F3D" w:rsidR="00D20899" w:rsidRPr="001F17C5" w:rsidRDefault="008D530E" w:rsidP="001F17C5">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w:t>
      </w:r>
      <w:r w:rsidR="00306046">
        <w:rPr>
          <w:rFonts w:ascii="Times New Roman" w:hAnsi="Times New Roman" w:cs="Times New Roman"/>
          <w:szCs w:val="24"/>
        </w:rPr>
        <w:t>onstructed</w:t>
      </w:r>
      <w:r>
        <w:rPr>
          <w:rFonts w:ascii="Times New Roman" w:hAnsi="Times New Roman" w:cs="Times New Roman"/>
          <w:szCs w:val="24"/>
        </w:rPr>
        <w:t xml:space="preserve"> by the author.</w:t>
      </w:r>
    </w:p>
    <w:p w14:paraId="6AE666D0" w14:textId="626F805E" w:rsidR="00C34155" w:rsidRDefault="00C34155" w:rsidP="00C34155">
      <w:pPr>
        <w:spacing w:line="276" w:lineRule="auto"/>
        <w:ind w:left="360"/>
        <w:rPr>
          <w:rFonts w:ascii="Times New Roman" w:eastAsia="標楷體" w:hAnsi="Times New Roman" w:cs="Times New Roman"/>
          <w:color w:val="000000"/>
          <w:szCs w:val="24"/>
        </w:rPr>
      </w:pPr>
    </w:p>
    <w:p w14:paraId="2DEA6E41" w14:textId="77777777" w:rsidR="00D20899" w:rsidRDefault="00D20899" w:rsidP="00C34155">
      <w:pPr>
        <w:pStyle w:val="a8"/>
        <w:spacing w:line="276" w:lineRule="auto"/>
        <w:ind w:leftChars="0" w:left="360"/>
        <w:rPr>
          <w:rFonts w:ascii="Times New Roman" w:hAnsi="Times New Roman" w:cs="Times New Roman"/>
          <w:szCs w:val="24"/>
        </w:rPr>
      </w:pPr>
    </w:p>
    <w:p w14:paraId="1DEA9843" w14:textId="6AAB20C5" w:rsidR="00E92A7D" w:rsidRPr="00E92A7D" w:rsidRDefault="00E92A7D" w:rsidP="00E92A7D">
      <w:pPr>
        <w:pStyle w:val="a8"/>
        <w:spacing w:line="276" w:lineRule="auto"/>
        <w:rPr>
          <w:rFonts w:eastAsia="標楷體"/>
          <w:b/>
          <w:bCs/>
          <w:color w:val="000000"/>
        </w:rPr>
      </w:pPr>
    </w:p>
    <w:p w14:paraId="484E4CF4" w14:textId="4BDFFB5C" w:rsidR="00E92A7D" w:rsidRPr="00E92A7D" w:rsidRDefault="00E92A7D" w:rsidP="00E92A7D">
      <w:pPr>
        <w:pStyle w:val="a8"/>
        <w:spacing w:line="276" w:lineRule="auto"/>
        <w:rPr>
          <w:rFonts w:eastAsia="標楷體"/>
          <w:b/>
          <w:bCs/>
          <w:color w:val="000000"/>
        </w:rPr>
      </w:pPr>
    </w:p>
    <w:p w14:paraId="42A41D4F" w14:textId="5B95893F" w:rsidR="00E92A7D" w:rsidRPr="00E92A7D" w:rsidRDefault="00E92A7D" w:rsidP="00E92A7D">
      <w:pPr>
        <w:pStyle w:val="a8"/>
        <w:spacing w:line="276" w:lineRule="auto"/>
        <w:rPr>
          <w:rFonts w:eastAsia="標楷體"/>
          <w:b/>
          <w:bCs/>
          <w:color w:val="000000"/>
        </w:rPr>
      </w:pPr>
    </w:p>
    <w:p w14:paraId="47210734" w14:textId="2D053E2F" w:rsidR="00B43EB8" w:rsidRPr="00E92A7D" w:rsidRDefault="00B43EB8" w:rsidP="00B43EB8">
      <w:pPr>
        <w:pStyle w:val="a8"/>
        <w:spacing w:line="276" w:lineRule="auto"/>
        <w:ind w:leftChars="0" w:left="360"/>
        <w:rPr>
          <w:rFonts w:eastAsia="標楷體"/>
          <w:color w:val="000000"/>
        </w:rPr>
      </w:pPr>
    </w:p>
    <w:p w14:paraId="0237A982" w14:textId="0B581EFE" w:rsidR="00D20899" w:rsidRPr="00D20899" w:rsidRDefault="00D20899" w:rsidP="00D20899">
      <w:pPr>
        <w:spacing w:line="276" w:lineRule="auto"/>
        <w:ind w:left="360"/>
        <w:rPr>
          <w:rFonts w:eastAsia="標楷體"/>
          <w:color w:val="000000"/>
        </w:rPr>
      </w:pPr>
    </w:p>
    <w:p w14:paraId="38B76E82" w14:textId="2C6EA443" w:rsidR="00D20899" w:rsidRPr="00D20899" w:rsidRDefault="00D20899" w:rsidP="00D20899">
      <w:pPr>
        <w:spacing w:line="276" w:lineRule="auto"/>
        <w:ind w:left="360"/>
        <w:rPr>
          <w:rFonts w:eastAsia="標楷體"/>
          <w:color w:val="000000"/>
        </w:rPr>
      </w:pPr>
    </w:p>
    <w:p w14:paraId="04BC75F5" w14:textId="70173662" w:rsidR="00C34155" w:rsidRPr="00C34155" w:rsidRDefault="00C34155" w:rsidP="00C34155">
      <w:pPr>
        <w:spacing w:line="276" w:lineRule="auto"/>
        <w:ind w:left="360"/>
        <w:rPr>
          <w:rFonts w:ascii="Times New Roman" w:eastAsia="標楷體" w:hAnsi="Times New Roman" w:cs="Times New Roman"/>
          <w:color w:val="000000"/>
          <w:szCs w:val="24"/>
        </w:rPr>
      </w:pPr>
    </w:p>
    <w:p w14:paraId="6055F8DE" w14:textId="3F0D79A5" w:rsidR="00A24F47" w:rsidRPr="00A24F47" w:rsidRDefault="00A24F47" w:rsidP="0081245E">
      <w:pPr>
        <w:pStyle w:val="a8"/>
        <w:spacing w:line="276" w:lineRule="auto"/>
        <w:ind w:leftChars="0" w:left="720"/>
        <w:rPr>
          <w:rFonts w:ascii="Times New Roman" w:eastAsia="標楷體" w:hAnsi="Times New Roman" w:cs="Times New Roman"/>
          <w:color w:val="000000"/>
          <w:szCs w:val="24"/>
        </w:rPr>
      </w:pPr>
    </w:p>
    <w:p w14:paraId="69C86FF0" w14:textId="6B46FD2D" w:rsidR="003031C5" w:rsidRPr="00800E04" w:rsidRDefault="003031C5" w:rsidP="00A24F47">
      <w:pPr>
        <w:pStyle w:val="a8"/>
        <w:spacing w:line="276" w:lineRule="auto"/>
        <w:ind w:leftChars="0" w:left="360"/>
        <w:rPr>
          <w:rFonts w:ascii="Times New Roman" w:hAnsi="Times New Roman" w:cs="Times New Roman"/>
          <w:szCs w:val="24"/>
        </w:rPr>
      </w:pPr>
      <w:r w:rsidRPr="00800E04">
        <w:rPr>
          <w:rFonts w:ascii="Times New Roman" w:hAnsi="Times New Roman" w:cs="Times New Roman"/>
          <w:szCs w:val="24"/>
        </w:rPr>
        <w:br w:type="page"/>
      </w:r>
    </w:p>
    <w:p w14:paraId="5E9D50F7" w14:textId="61371D1D" w:rsidR="003031C5" w:rsidRDefault="003031C5" w:rsidP="003926E8">
      <w:pPr>
        <w:pStyle w:val="1"/>
        <w:numPr>
          <w:ilvl w:val="0"/>
          <w:numId w:val="2"/>
        </w:numPr>
        <w:spacing w:line="276" w:lineRule="auto"/>
        <w:rPr>
          <w:rFonts w:ascii="Times New Roman" w:hAnsi="Times New Roman" w:cs="Times New Roman"/>
          <w:sz w:val="24"/>
          <w:szCs w:val="24"/>
        </w:rPr>
      </w:pPr>
      <w:bookmarkStart w:id="5" w:name="_Toc108276668"/>
      <w:r w:rsidRPr="00B073FF">
        <w:rPr>
          <w:rFonts w:ascii="Times New Roman" w:hAnsi="Times New Roman" w:cs="Times New Roman"/>
          <w:sz w:val="24"/>
          <w:szCs w:val="24"/>
        </w:rPr>
        <w:lastRenderedPageBreak/>
        <w:t>Segmentation, Targeting and Positioning</w:t>
      </w:r>
      <w:bookmarkEnd w:id="5"/>
      <w:r w:rsidRPr="00B073FF">
        <w:rPr>
          <w:rFonts w:ascii="Times New Roman" w:hAnsi="Times New Roman" w:cs="Times New Roman"/>
          <w:sz w:val="24"/>
          <w:szCs w:val="24"/>
        </w:rPr>
        <w:t xml:space="preserve"> </w:t>
      </w:r>
    </w:p>
    <w:p w14:paraId="4CCAEB9C" w14:textId="7C7B8452" w:rsidR="00C545CD" w:rsidRPr="00C545CD" w:rsidRDefault="00310490" w:rsidP="00C545CD">
      <w:pPr>
        <w:rPr>
          <w:rFonts w:ascii="Times New Roman" w:hAnsi="Times New Roman" w:cs="Times New Roman"/>
        </w:rPr>
      </w:pPr>
      <w:r>
        <w:rPr>
          <w:rFonts w:ascii="Times New Roman" w:hAnsi="Times New Roman" w:cs="Times New Roman"/>
        </w:rPr>
        <w:t xml:space="preserve">This is a </w:t>
      </w:r>
      <w:r w:rsidRPr="00C545CD">
        <w:rPr>
          <w:rFonts w:ascii="Times New Roman" w:hAnsi="Times New Roman" w:cs="Times New Roman"/>
        </w:rPr>
        <w:t>three-step tool</w:t>
      </w:r>
      <w:r>
        <w:rPr>
          <w:rFonts w:ascii="Times New Roman" w:hAnsi="Times New Roman" w:cs="Times New Roman"/>
        </w:rPr>
        <w:t xml:space="preserve"> </w:t>
      </w:r>
      <w:r w:rsidR="00F31B6D">
        <w:rPr>
          <w:rFonts w:ascii="Times New Roman" w:hAnsi="Times New Roman" w:cs="Times New Roman"/>
        </w:rPr>
        <w:t>included</w:t>
      </w:r>
      <w:r w:rsidRPr="00C545CD">
        <w:rPr>
          <w:rFonts w:ascii="Times New Roman" w:hAnsi="Times New Roman" w:cs="Times New Roman"/>
        </w:rPr>
        <w:t xml:space="preserve"> </w:t>
      </w:r>
      <w:r w:rsidR="00C545CD" w:rsidRPr="00C545CD">
        <w:rPr>
          <w:rFonts w:ascii="Times New Roman" w:hAnsi="Times New Roman" w:cs="Times New Roman"/>
        </w:rPr>
        <w:t>Segmentation, Targeting and Positioning</w:t>
      </w:r>
      <w:r>
        <w:rPr>
          <w:rFonts w:ascii="Times New Roman" w:hAnsi="Times New Roman" w:cs="Times New Roman"/>
        </w:rPr>
        <w:t xml:space="preserve"> to</w:t>
      </w:r>
      <w:r w:rsidR="00C545CD" w:rsidRPr="00C545CD">
        <w:rPr>
          <w:rFonts w:ascii="Times New Roman" w:hAnsi="Times New Roman" w:cs="Times New Roman"/>
        </w:rPr>
        <w:t xml:space="preserve"> help analyz</w:t>
      </w:r>
      <w:r>
        <w:rPr>
          <w:rFonts w:ascii="Times New Roman" w:hAnsi="Times New Roman" w:cs="Times New Roman"/>
        </w:rPr>
        <w:t>ing company’s</w:t>
      </w:r>
      <w:r w:rsidR="00C545CD" w:rsidRPr="00C545CD">
        <w:rPr>
          <w:rFonts w:ascii="Times New Roman" w:hAnsi="Times New Roman" w:cs="Times New Roman"/>
        </w:rPr>
        <w:t xml:space="preserve"> product or service </w:t>
      </w:r>
      <w:r>
        <w:rPr>
          <w:rFonts w:ascii="Times New Roman" w:hAnsi="Times New Roman" w:cs="Times New Roman"/>
        </w:rPr>
        <w:t xml:space="preserve">on </w:t>
      </w:r>
      <w:r w:rsidR="00C545CD" w:rsidRPr="00C545CD">
        <w:rPr>
          <w:rFonts w:ascii="Times New Roman" w:hAnsi="Times New Roman" w:cs="Times New Roman"/>
        </w:rPr>
        <w:t xml:space="preserve">how to communicate the features and benefits to </w:t>
      </w:r>
      <w:r>
        <w:rPr>
          <w:rFonts w:ascii="Times New Roman" w:hAnsi="Times New Roman" w:cs="Times New Roman"/>
        </w:rPr>
        <w:t xml:space="preserve">their target </w:t>
      </w:r>
      <w:r w:rsidR="00C545CD" w:rsidRPr="00C545CD">
        <w:rPr>
          <w:rFonts w:ascii="Times New Roman" w:hAnsi="Times New Roman" w:cs="Times New Roman"/>
        </w:rPr>
        <w:t xml:space="preserve">customer </w:t>
      </w:r>
      <w:r w:rsidR="008D4FD1">
        <w:rPr>
          <w:rFonts w:ascii="Times New Roman" w:hAnsi="Times New Roman" w:cs="Times New Roman"/>
        </w:rPr>
        <w:t>(</w:t>
      </w:r>
      <w:proofErr w:type="spellStart"/>
      <w:r w:rsidR="008D4FD1" w:rsidRPr="00F8730A">
        <w:rPr>
          <w:rFonts w:ascii="Times New Roman" w:hAnsi="Times New Roman" w:cs="Times New Roman"/>
          <w:color w:val="222222"/>
          <w:szCs w:val="24"/>
          <w:shd w:val="clear" w:color="auto" w:fill="FFFFFF"/>
        </w:rPr>
        <w:t>Dibb</w:t>
      </w:r>
      <w:proofErr w:type="spellEnd"/>
      <w:r w:rsidR="008D4FD1">
        <w:rPr>
          <w:rFonts w:ascii="Times New Roman" w:hAnsi="Times New Roman" w:cs="Times New Roman"/>
          <w:color w:val="222222"/>
          <w:szCs w:val="24"/>
          <w:shd w:val="clear" w:color="auto" w:fill="FFFFFF"/>
        </w:rPr>
        <w:t xml:space="preserve"> and </w:t>
      </w:r>
      <w:r w:rsidR="008D4FD1" w:rsidRPr="00F8730A">
        <w:rPr>
          <w:rFonts w:ascii="Times New Roman" w:hAnsi="Times New Roman" w:cs="Times New Roman"/>
          <w:color w:val="222222"/>
          <w:szCs w:val="24"/>
          <w:shd w:val="clear" w:color="auto" w:fill="FFFFFF"/>
        </w:rPr>
        <w:t>Simkin</w:t>
      </w:r>
      <w:r w:rsidR="008D4FD1">
        <w:rPr>
          <w:rFonts w:ascii="Times New Roman" w:hAnsi="Times New Roman" w:cs="Times New Roman"/>
          <w:color w:val="222222"/>
          <w:szCs w:val="24"/>
          <w:shd w:val="clear" w:color="auto" w:fill="FFFFFF"/>
        </w:rPr>
        <w:t xml:space="preserve">, </w:t>
      </w:r>
      <w:r w:rsidR="008D4FD1" w:rsidRPr="00F8730A">
        <w:rPr>
          <w:rFonts w:ascii="Times New Roman" w:hAnsi="Times New Roman" w:cs="Times New Roman"/>
          <w:color w:val="222222"/>
          <w:szCs w:val="24"/>
          <w:shd w:val="clear" w:color="auto" w:fill="FFFFFF"/>
        </w:rPr>
        <w:t>1991)</w:t>
      </w:r>
      <w:r w:rsidR="008D4FD1">
        <w:rPr>
          <w:rFonts w:ascii="Times New Roman" w:hAnsi="Times New Roman" w:cs="Times New Roman"/>
          <w:color w:val="222222"/>
          <w:szCs w:val="24"/>
          <w:shd w:val="clear" w:color="auto" w:fill="FFFFFF"/>
        </w:rPr>
        <w:t>.</w:t>
      </w:r>
    </w:p>
    <w:p w14:paraId="46CB52DE" w14:textId="77777777" w:rsidR="00C545CD" w:rsidRDefault="00C545CD" w:rsidP="00C545CD">
      <w:pPr>
        <w:rPr>
          <w:rFonts w:ascii="Segoe UI" w:hAnsi="Segoe UI" w:cs="Segoe UI"/>
          <w:color w:val="000000"/>
          <w:shd w:val="clear" w:color="auto" w:fill="FFFFFF"/>
        </w:rPr>
      </w:pPr>
    </w:p>
    <w:p w14:paraId="03F0E77F" w14:textId="70B9485E" w:rsidR="00C950A6" w:rsidRDefault="00F35BAE" w:rsidP="00F35BAE">
      <w:pPr>
        <w:pStyle w:val="2"/>
      </w:pPr>
      <w:bookmarkStart w:id="6" w:name="_Toc108276669"/>
      <w:r>
        <w:t xml:space="preserve">3.1 </w:t>
      </w:r>
      <w:r w:rsidR="00C950A6" w:rsidRPr="00B073FF">
        <w:t>Segmentation</w:t>
      </w:r>
      <w:bookmarkEnd w:id="6"/>
    </w:p>
    <w:p w14:paraId="09B70C57" w14:textId="7FC126A2" w:rsidR="00B073FF" w:rsidRPr="0038565F" w:rsidRDefault="0038565F" w:rsidP="0038565F">
      <w:pPr>
        <w:pStyle w:val="a8"/>
        <w:ind w:leftChars="0" w:left="360"/>
        <w:rPr>
          <w:rFonts w:ascii="Times New Roman" w:hAnsi="Times New Roman" w:cs="Times New Roman"/>
          <w:szCs w:val="24"/>
        </w:rPr>
      </w:pPr>
      <w:r>
        <w:rPr>
          <w:rFonts w:ascii="Times New Roman" w:hAnsi="Times New Roman" w:cs="Times New Roman"/>
          <w:szCs w:val="24"/>
        </w:rPr>
        <w:t xml:space="preserve">In order to </w:t>
      </w:r>
      <w:r w:rsidRPr="00A55B9D">
        <w:rPr>
          <w:rFonts w:ascii="Times New Roman" w:hAnsi="Times New Roman" w:cs="Times New Roman"/>
          <w:szCs w:val="24"/>
        </w:rPr>
        <w:t xml:space="preserve">develop a </w:t>
      </w:r>
      <w:r>
        <w:rPr>
          <w:rFonts w:ascii="Times New Roman" w:hAnsi="Times New Roman" w:cs="Times New Roman"/>
          <w:szCs w:val="24"/>
        </w:rPr>
        <w:t xml:space="preserve">suitable </w:t>
      </w:r>
      <w:r w:rsidRPr="00A55B9D">
        <w:rPr>
          <w:rFonts w:ascii="Times New Roman" w:hAnsi="Times New Roman" w:cs="Times New Roman"/>
          <w:szCs w:val="24"/>
        </w:rPr>
        <w:t xml:space="preserve">marketing mix </w:t>
      </w:r>
      <w:r>
        <w:rPr>
          <w:rFonts w:ascii="Times New Roman" w:hAnsi="Times New Roman" w:cs="Times New Roman"/>
          <w:szCs w:val="24"/>
        </w:rPr>
        <w:t>or</w:t>
      </w:r>
      <w:r w:rsidRPr="00A55B9D">
        <w:rPr>
          <w:rFonts w:ascii="Times New Roman" w:hAnsi="Times New Roman" w:cs="Times New Roman"/>
          <w:szCs w:val="24"/>
        </w:rPr>
        <w:t xml:space="preserve"> positioning strategy</w:t>
      </w:r>
      <w:r>
        <w:rPr>
          <w:rFonts w:ascii="Times New Roman" w:hAnsi="Times New Roman" w:cs="Times New Roman"/>
          <w:szCs w:val="24"/>
        </w:rPr>
        <w:t>, company need to s</w:t>
      </w:r>
      <w:r w:rsidRPr="00A55B9D">
        <w:rPr>
          <w:rFonts w:ascii="Times New Roman" w:hAnsi="Times New Roman" w:cs="Times New Roman"/>
          <w:szCs w:val="24"/>
        </w:rPr>
        <w:t>elect the most appropriate market segments for a business</w:t>
      </w:r>
      <w:r>
        <w:rPr>
          <w:rFonts w:ascii="Times New Roman" w:hAnsi="Times New Roman" w:cs="Times New Roman"/>
          <w:szCs w:val="24"/>
        </w:rPr>
        <w:t xml:space="preserve"> to</w:t>
      </w:r>
      <w:r w:rsidRPr="0038565F">
        <w:rPr>
          <w:rFonts w:ascii="Times New Roman" w:hAnsi="Times New Roman" w:cs="Times New Roman"/>
          <w:szCs w:val="24"/>
        </w:rPr>
        <w:t xml:space="preserve"> </w:t>
      </w:r>
      <w:r>
        <w:rPr>
          <w:rFonts w:ascii="Times New Roman" w:hAnsi="Times New Roman" w:cs="Times New Roman"/>
          <w:szCs w:val="24"/>
        </w:rPr>
        <w:t xml:space="preserve">achieve </w:t>
      </w:r>
      <w:r w:rsidRPr="00B23EF6">
        <w:rPr>
          <w:rFonts w:ascii="Times New Roman" w:hAnsi="Times New Roman" w:cs="Times New Roman"/>
          <w:szCs w:val="24"/>
        </w:rPr>
        <w:t>commercial effectiveness</w:t>
      </w:r>
      <w:r w:rsidR="00B23EF6" w:rsidRPr="0038565F">
        <w:rPr>
          <w:rFonts w:ascii="Times New Roman" w:hAnsi="Times New Roman" w:cs="Times New Roman"/>
          <w:szCs w:val="24"/>
        </w:rPr>
        <w:t xml:space="preserve"> </w:t>
      </w:r>
      <w:r w:rsidR="000B6A2F" w:rsidRPr="0038565F">
        <w:rPr>
          <w:rFonts w:ascii="Times New Roman" w:hAnsi="Times New Roman" w:cs="Times New Roman"/>
          <w:szCs w:val="24"/>
        </w:rPr>
        <w:t xml:space="preserve">(Wind </w:t>
      </w:r>
      <w:r w:rsidR="009644E3" w:rsidRPr="0038565F">
        <w:rPr>
          <w:rFonts w:ascii="Times New Roman" w:hAnsi="Times New Roman" w:cs="Times New Roman"/>
          <w:szCs w:val="24"/>
        </w:rPr>
        <w:t>and</w:t>
      </w:r>
      <w:r w:rsidR="000B6A2F" w:rsidRPr="0038565F">
        <w:rPr>
          <w:rFonts w:ascii="Times New Roman" w:hAnsi="Times New Roman" w:cs="Times New Roman"/>
          <w:szCs w:val="24"/>
        </w:rPr>
        <w:t xml:space="preserve"> Bell, 2007). </w:t>
      </w:r>
      <w:r w:rsidR="00601E71" w:rsidRPr="0038565F">
        <w:rPr>
          <w:rFonts w:ascii="Times New Roman" w:hAnsi="Times New Roman" w:cs="Times New Roman"/>
          <w:szCs w:val="24"/>
        </w:rPr>
        <w:t xml:space="preserve">For </w:t>
      </w:r>
      <w:r w:rsidR="002B329E" w:rsidRPr="0038565F">
        <w:rPr>
          <w:rFonts w:ascii="Times New Roman" w:hAnsi="Times New Roman" w:cs="Times New Roman"/>
          <w:szCs w:val="24"/>
        </w:rPr>
        <w:t xml:space="preserve">the </w:t>
      </w:r>
      <w:r w:rsidR="002B329E" w:rsidRPr="0038565F">
        <w:rPr>
          <w:rFonts w:ascii="Times New Roman" w:eastAsia="標楷體" w:hAnsi="Times New Roman" w:cs="Times New Roman"/>
          <w:color w:val="000000"/>
          <w:szCs w:val="24"/>
        </w:rPr>
        <w:t xml:space="preserve">leisure food chain retail store market, as </w:t>
      </w:r>
      <w:r w:rsidR="002B329E" w:rsidRPr="0038565F">
        <w:rPr>
          <w:rFonts w:ascii="Times New Roman" w:hAnsi="Times New Roman" w:cs="Times New Roman"/>
          <w:szCs w:val="24"/>
        </w:rPr>
        <w:t xml:space="preserve">Best Mart 360˚ is providing everyday products for common use. The company is </w:t>
      </w:r>
      <w:r w:rsidR="00A55B9D" w:rsidRPr="0038565F">
        <w:rPr>
          <w:rFonts w:ascii="Times New Roman" w:hAnsi="Times New Roman" w:cs="Times New Roman"/>
          <w:szCs w:val="24"/>
        </w:rPr>
        <w:t>using Mass Marketing. Mass Marketing is a strategy to use single message for all people (</w:t>
      </w:r>
      <w:proofErr w:type="spellStart"/>
      <w:r w:rsidR="00A55B9D" w:rsidRPr="0038565F">
        <w:rPr>
          <w:rFonts w:ascii="Times New Roman" w:hAnsi="Times New Roman" w:cs="Times New Roman"/>
          <w:color w:val="222222"/>
          <w:szCs w:val="24"/>
          <w:shd w:val="clear" w:color="auto" w:fill="FFFFFF"/>
        </w:rPr>
        <w:t>Tedlow</w:t>
      </w:r>
      <w:proofErr w:type="spellEnd"/>
      <w:r w:rsidR="00A55B9D" w:rsidRPr="0038565F">
        <w:rPr>
          <w:rFonts w:ascii="Times New Roman" w:hAnsi="Times New Roman" w:cs="Times New Roman"/>
          <w:color w:val="222222"/>
          <w:szCs w:val="24"/>
          <w:shd w:val="clear" w:color="auto" w:fill="FFFFFF"/>
        </w:rPr>
        <w:t xml:space="preserve"> and Jones</w:t>
      </w:r>
      <w:r w:rsidR="00AE6B58" w:rsidRPr="0038565F">
        <w:rPr>
          <w:rFonts w:ascii="Times New Roman" w:hAnsi="Times New Roman" w:cs="Times New Roman"/>
          <w:color w:val="222222"/>
          <w:szCs w:val="24"/>
          <w:shd w:val="clear" w:color="auto" w:fill="FFFFFF"/>
        </w:rPr>
        <w:t xml:space="preserve">, </w:t>
      </w:r>
      <w:r w:rsidR="00A55B9D" w:rsidRPr="0038565F">
        <w:rPr>
          <w:rFonts w:ascii="Times New Roman" w:hAnsi="Times New Roman" w:cs="Times New Roman"/>
          <w:color w:val="222222"/>
          <w:szCs w:val="24"/>
          <w:shd w:val="clear" w:color="auto" w:fill="FFFFFF"/>
        </w:rPr>
        <w:t>2014)</w:t>
      </w:r>
      <w:r w:rsidR="00AE6B58" w:rsidRPr="0038565F">
        <w:rPr>
          <w:rFonts w:ascii="Times New Roman" w:hAnsi="Times New Roman" w:cs="Times New Roman"/>
          <w:color w:val="222222"/>
          <w:szCs w:val="24"/>
          <w:shd w:val="clear" w:color="auto" w:fill="FFFFFF"/>
        </w:rPr>
        <w:t>.</w:t>
      </w:r>
    </w:p>
    <w:p w14:paraId="118A516D" w14:textId="77777777" w:rsidR="00EB297C" w:rsidRPr="00E7749A" w:rsidRDefault="00EB297C" w:rsidP="003457F8">
      <w:pPr>
        <w:pStyle w:val="a8"/>
        <w:ind w:leftChars="0" w:left="360"/>
        <w:rPr>
          <w:rFonts w:ascii="Times New Roman" w:hAnsi="Times New Roman" w:cs="Times New Roman"/>
        </w:rPr>
      </w:pPr>
    </w:p>
    <w:p w14:paraId="58F956D3" w14:textId="23E90C3C" w:rsidR="00C950A6" w:rsidRPr="00E7749A" w:rsidRDefault="00F35BAE" w:rsidP="00F35BAE">
      <w:pPr>
        <w:pStyle w:val="2"/>
      </w:pPr>
      <w:bookmarkStart w:id="7" w:name="_Toc108276670"/>
      <w:r>
        <w:t xml:space="preserve">3.2 </w:t>
      </w:r>
      <w:r w:rsidR="00C950A6" w:rsidRPr="00E7749A">
        <w:t>Targeting</w:t>
      </w:r>
      <w:bookmarkEnd w:id="7"/>
    </w:p>
    <w:p w14:paraId="251FAAB2" w14:textId="5B0ABAA2" w:rsidR="00DD0AFA" w:rsidRPr="00DD0AFA" w:rsidRDefault="00F03B7C" w:rsidP="005404DD">
      <w:pPr>
        <w:pStyle w:val="a8"/>
        <w:ind w:leftChars="0" w:left="360"/>
      </w:pPr>
      <w:r>
        <w:rPr>
          <w:rFonts w:ascii="Times New Roman" w:eastAsia="標楷體" w:hAnsi="Times New Roman" w:cs="Times New Roman"/>
          <w:color w:val="000000"/>
          <w:szCs w:val="24"/>
        </w:rPr>
        <w:t xml:space="preserve">Target means </w:t>
      </w:r>
      <w:r w:rsidR="00DA6612">
        <w:rPr>
          <w:rFonts w:ascii="Times New Roman" w:eastAsia="標楷體" w:hAnsi="Times New Roman" w:cs="Times New Roman"/>
          <w:color w:val="000000"/>
          <w:szCs w:val="24"/>
        </w:rPr>
        <w:t xml:space="preserve">company </w:t>
      </w:r>
      <w:r w:rsidR="00DA6612">
        <w:rPr>
          <w:rFonts w:ascii="Times New Roman" w:hAnsi="Times New Roman" w:cs="Times New Roman"/>
        </w:rPr>
        <w:t>target on potential</w:t>
      </w:r>
      <w:r w:rsidR="00DA6612" w:rsidRPr="00DD0AFA">
        <w:rPr>
          <w:rFonts w:ascii="Times New Roman" w:hAnsi="Times New Roman" w:cs="Times New Roman"/>
        </w:rPr>
        <w:t xml:space="preserve"> segment and </w:t>
      </w:r>
      <w:r w:rsidR="00DA6612">
        <w:rPr>
          <w:rFonts w:ascii="Times New Roman" w:hAnsi="Times New Roman" w:cs="Times New Roman"/>
        </w:rPr>
        <w:t xml:space="preserve">select </w:t>
      </w:r>
      <w:r w:rsidR="00DA6612" w:rsidRPr="00DD0AFA">
        <w:rPr>
          <w:rFonts w:ascii="Times New Roman" w:hAnsi="Times New Roman" w:cs="Times New Roman"/>
        </w:rPr>
        <w:t>one or more segments to enter</w:t>
      </w:r>
      <w:r w:rsidR="00DA6612">
        <w:rPr>
          <w:rFonts w:ascii="Times New Roman" w:hAnsi="Times New Roman" w:cs="Times New Roman"/>
        </w:rPr>
        <w:t xml:space="preserve"> </w:t>
      </w:r>
      <w:r w:rsidR="00DA6612" w:rsidRPr="00E058FD">
        <w:rPr>
          <w:rFonts w:ascii="Times New Roman" w:hAnsi="Times New Roman" w:cs="Times New Roman"/>
          <w:szCs w:val="24"/>
        </w:rPr>
        <w:t>(</w:t>
      </w:r>
      <w:proofErr w:type="spellStart"/>
      <w:r w:rsidR="00DA6612" w:rsidRPr="00B73CDA">
        <w:rPr>
          <w:rFonts w:ascii="Times New Roman" w:hAnsi="Times New Roman" w:cs="Times New Roman"/>
          <w:color w:val="222222"/>
          <w:szCs w:val="24"/>
          <w:shd w:val="clear" w:color="auto" w:fill="FFFFFF"/>
        </w:rPr>
        <w:t>Moutinho</w:t>
      </w:r>
      <w:proofErr w:type="spellEnd"/>
      <w:r w:rsidR="00DA6612">
        <w:rPr>
          <w:rFonts w:ascii="Times New Roman" w:hAnsi="Times New Roman" w:cs="Times New Roman"/>
          <w:color w:val="222222"/>
          <w:szCs w:val="24"/>
          <w:shd w:val="clear" w:color="auto" w:fill="FFFFFF"/>
        </w:rPr>
        <w:t xml:space="preserve">, </w:t>
      </w:r>
      <w:r w:rsidR="00DA6612" w:rsidRPr="00B73CDA">
        <w:rPr>
          <w:rFonts w:ascii="Times New Roman" w:hAnsi="Times New Roman" w:cs="Times New Roman"/>
          <w:color w:val="222222"/>
          <w:szCs w:val="24"/>
          <w:shd w:val="clear" w:color="auto" w:fill="FFFFFF"/>
        </w:rPr>
        <w:t>2000</w:t>
      </w:r>
      <w:r w:rsidR="00DA6612" w:rsidRPr="00E058FD">
        <w:rPr>
          <w:rFonts w:ascii="Times New Roman" w:hAnsi="Times New Roman" w:cs="Times New Roman"/>
          <w:color w:val="222222"/>
          <w:szCs w:val="24"/>
          <w:shd w:val="clear" w:color="auto" w:fill="FFFFFF"/>
        </w:rPr>
        <w:t>)</w:t>
      </w:r>
      <w:r w:rsidR="00DA6612">
        <w:rPr>
          <w:rFonts w:ascii="Times New Roman" w:hAnsi="Times New Roman" w:cs="Times New Roman"/>
          <w:color w:val="222222"/>
          <w:szCs w:val="24"/>
          <w:shd w:val="clear" w:color="auto" w:fill="FFFFFF"/>
        </w:rPr>
        <w:t>.</w:t>
      </w:r>
      <w:r w:rsidR="00DA6612" w:rsidRPr="00DA6612">
        <w:rPr>
          <w:rFonts w:ascii="Times New Roman" w:hAnsi="Times New Roman" w:cs="Times New Roman"/>
          <w:szCs w:val="24"/>
        </w:rPr>
        <w:t xml:space="preserve"> </w:t>
      </w:r>
      <w:r w:rsidR="00DA6612">
        <w:rPr>
          <w:rFonts w:ascii="Times New Roman" w:hAnsi="Times New Roman" w:cs="Times New Roman"/>
          <w:szCs w:val="24"/>
        </w:rPr>
        <w:t xml:space="preserve">In </w:t>
      </w:r>
      <w:r w:rsidR="00DA6612" w:rsidRPr="00A55B9D">
        <w:rPr>
          <w:rFonts w:ascii="Times New Roman" w:hAnsi="Times New Roman" w:cs="Times New Roman"/>
          <w:szCs w:val="24"/>
        </w:rPr>
        <w:t>Best Mart 360˚</w:t>
      </w:r>
      <w:r w:rsidR="00DA6612">
        <w:rPr>
          <w:rFonts w:ascii="Times New Roman" w:hAnsi="Times New Roman" w:cs="Times New Roman"/>
          <w:szCs w:val="24"/>
        </w:rPr>
        <w:t xml:space="preserve"> case, the group is using Mass Marketing and have no specific group to target which because of the nature of the </w:t>
      </w:r>
      <w:r w:rsidR="00DA6612" w:rsidRPr="00800E04">
        <w:rPr>
          <w:rFonts w:ascii="Times New Roman" w:eastAsia="標楷體" w:hAnsi="Times New Roman" w:cs="Times New Roman"/>
          <w:color w:val="000000"/>
          <w:szCs w:val="24"/>
        </w:rPr>
        <w:t>leisure food chain retail store</w:t>
      </w:r>
      <w:r w:rsidR="00DA6612">
        <w:rPr>
          <w:rFonts w:ascii="Times New Roman" w:eastAsia="標楷體" w:hAnsi="Times New Roman" w:cs="Times New Roman"/>
          <w:color w:val="000000"/>
          <w:szCs w:val="24"/>
        </w:rPr>
        <w:t xml:space="preserve"> market.</w:t>
      </w:r>
    </w:p>
    <w:p w14:paraId="18AE6DAD" w14:textId="77777777" w:rsidR="00EB297C" w:rsidRPr="00E7749A" w:rsidRDefault="00EB297C" w:rsidP="00C950A6">
      <w:pPr>
        <w:pStyle w:val="a8"/>
        <w:ind w:leftChars="0" w:left="360"/>
        <w:rPr>
          <w:rFonts w:ascii="Times New Roman" w:hAnsi="Times New Roman" w:cs="Times New Roman"/>
          <w:b/>
          <w:bCs/>
        </w:rPr>
      </w:pPr>
    </w:p>
    <w:p w14:paraId="23EEBCB5" w14:textId="72C4ABE6" w:rsidR="00C950A6" w:rsidRDefault="00F35BAE" w:rsidP="00F35BAE">
      <w:pPr>
        <w:pStyle w:val="2"/>
      </w:pPr>
      <w:bookmarkStart w:id="8" w:name="_Toc108276671"/>
      <w:r>
        <w:t xml:space="preserve">3.3 </w:t>
      </w:r>
      <w:r w:rsidR="00C950A6" w:rsidRPr="00C07BE8">
        <w:t>Positioning</w:t>
      </w:r>
      <w:bookmarkEnd w:id="8"/>
    </w:p>
    <w:p w14:paraId="7E3DFC36" w14:textId="1B4C0370" w:rsidR="008426DE" w:rsidRDefault="008426DE" w:rsidP="008426DE">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 xml:space="preserve">3.3.1: Positioning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7C72358" w14:textId="52C29093" w:rsidR="00C07BE8" w:rsidRPr="008A1547" w:rsidRDefault="008A1547" w:rsidP="008A1547">
      <w:pPr>
        <w:pStyle w:val="a8"/>
        <w:ind w:leftChars="0" w:left="360"/>
        <w:rPr>
          <w:rFonts w:ascii="Times New Roman" w:hAnsi="Times New Roman" w:cs="Times New Roman"/>
          <w:b/>
          <w:bCs/>
          <w:szCs w:val="24"/>
        </w:rPr>
      </w:pPr>
      <w:r>
        <w:rPr>
          <w:rFonts w:ascii="Times New Roman" w:hAnsi="Times New Roman" w:cs="Times New Roman"/>
          <w:noProof/>
          <w:szCs w:val="24"/>
        </w:rPr>
        <w:drawing>
          <wp:inline distT="0" distB="0" distL="0" distR="0" wp14:anchorId="2D06142D" wp14:editId="7A0DB9AD">
            <wp:extent cx="5273040" cy="2827020"/>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3040" cy="2827020"/>
                    </a:xfrm>
                    <a:prstGeom prst="rect">
                      <a:avLst/>
                    </a:prstGeom>
                    <a:noFill/>
                    <a:ln>
                      <a:noFill/>
                    </a:ln>
                  </pic:spPr>
                </pic:pic>
              </a:graphicData>
            </a:graphic>
          </wp:inline>
        </w:drawing>
      </w:r>
    </w:p>
    <w:p w14:paraId="234263E3" w14:textId="77777777" w:rsidR="008426DE" w:rsidRDefault="008426DE" w:rsidP="008426DE">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lastRenderedPageBreak/>
        <w:t>S</w:t>
      </w:r>
      <w:r>
        <w:rPr>
          <w:rFonts w:ascii="Times New Roman" w:hAnsi="Times New Roman" w:cs="Times New Roman"/>
          <w:szCs w:val="24"/>
        </w:rPr>
        <w:t>ource: Constructed by the author.</w:t>
      </w:r>
    </w:p>
    <w:p w14:paraId="0501F2F0" w14:textId="47233F29" w:rsidR="000F11DB" w:rsidRPr="008426DE" w:rsidRDefault="000F11DB" w:rsidP="000F11DB">
      <w:pPr>
        <w:pStyle w:val="a8"/>
        <w:spacing w:line="276" w:lineRule="auto"/>
        <w:ind w:leftChars="0" w:left="360"/>
        <w:rPr>
          <w:rFonts w:ascii="Times New Roman" w:hAnsi="Times New Roman" w:cs="Times New Roman"/>
          <w:szCs w:val="24"/>
        </w:rPr>
      </w:pPr>
    </w:p>
    <w:p w14:paraId="0F943EF4" w14:textId="7372DCBF" w:rsidR="000F11DB" w:rsidRPr="000A49AA" w:rsidRDefault="00F03B7C" w:rsidP="000A49AA">
      <w:pPr>
        <w:pStyle w:val="a8"/>
        <w:ind w:leftChars="0" w:left="360"/>
        <w:rPr>
          <w:rFonts w:ascii="Times New Roman" w:hAnsi="Times New Roman" w:cs="Times New Roman"/>
          <w:szCs w:val="24"/>
        </w:rPr>
      </w:pPr>
      <w:r>
        <w:rPr>
          <w:rFonts w:ascii="Times New Roman" w:hAnsi="Times New Roman" w:cs="Times New Roman"/>
          <w:szCs w:val="24"/>
        </w:rPr>
        <w:t xml:space="preserve">Positioning means customers perceive where our company stands when compare to the competitors </w:t>
      </w:r>
      <w:r w:rsidRPr="000A49AA">
        <w:rPr>
          <w:rFonts w:ascii="Times New Roman" w:hAnsi="Times New Roman" w:cs="Times New Roman"/>
          <w:szCs w:val="24"/>
        </w:rPr>
        <w:t>(</w:t>
      </w:r>
      <w:r w:rsidRPr="000A49AA">
        <w:rPr>
          <w:rFonts w:ascii="Times New Roman" w:hAnsi="Times New Roman" w:cs="Times New Roman"/>
          <w:color w:val="222222"/>
          <w:szCs w:val="24"/>
          <w:shd w:val="clear" w:color="auto" w:fill="FFFFFF"/>
        </w:rPr>
        <w:t>Camilleri, 2018)</w:t>
      </w:r>
      <w:r>
        <w:rPr>
          <w:rFonts w:ascii="Times New Roman" w:hAnsi="Times New Roman" w:cs="Times New Roman"/>
          <w:color w:val="222222"/>
          <w:szCs w:val="24"/>
          <w:shd w:val="clear" w:color="auto" w:fill="FFFFFF"/>
        </w:rPr>
        <w:t xml:space="preserve">. </w:t>
      </w:r>
      <w:r w:rsidR="000F11DB">
        <w:rPr>
          <w:rFonts w:ascii="Times New Roman" w:hAnsi="Times New Roman" w:cs="Times New Roman"/>
        </w:rPr>
        <w:t xml:space="preserve">As now, the positioning is similar between the group and our competitor. With the successful marketing plan, we aim at move up the quality perception viewed by customers. </w:t>
      </w:r>
      <w:r w:rsidR="000F11DB" w:rsidRPr="00EB297C">
        <w:rPr>
          <w:rFonts w:ascii="Times New Roman" w:hAnsi="Times New Roman" w:cs="Times New Roman"/>
        </w:rPr>
        <w:t>A</w:t>
      </w:r>
      <w:r w:rsidR="000F11DB">
        <w:rPr>
          <w:rFonts w:ascii="Times New Roman" w:hAnsi="Times New Roman" w:cs="Times New Roman"/>
        </w:rPr>
        <w:t>s a</w:t>
      </w:r>
      <w:r w:rsidR="000F11DB" w:rsidRPr="00EB297C">
        <w:rPr>
          <w:rFonts w:ascii="Times New Roman" w:hAnsi="Times New Roman" w:cs="Times New Roman"/>
        </w:rPr>
        <w:t xml:space="preserve"> right </w:t>
      </w:r>
      <w:r w:rsidR="000F11DB" w:rsidRPr="00EB297C">
        <w:rPr>
          <w:rFonts w:ascii="Times New Roman" w:hAnsi="Times New Roman" w:cs="Times New Roman"/>
          <w:szCs w:val="24"/>
        </w:rPr>
        <w:t xml:space="preserve">positioning </w:t>
      </w:r>
      <w:r w:rsidR="000A49AA">
        <w:rPr>
          <w:rFonts w:ascii="Times New Roman" w:hAnsi="Times New Roman" w:cs="Times New Roman"/>
          <w:szCs w:val="24"/>
        </w:rPr>
        <w:t xml:space="preserve">can easily </w:t>
      </w:r>
      <w:r w:rsidR="000F11DB" w:rsidRPr="000A49AA">
        <w:rPr>
          <w:rFonts w:ascii="Times New Roman" w:hAnsi="Times New Roman" w:cs="Times New Roman"/>
          <w:szCs w:val="24"/>
        </w:rPr>
        <w:t xml:space="preserve">perceived by customers </w:t>
      </w:r>
      <w:r w:rsidR="000A49AA">
        <w:rPr>
          <w:rFonts w:ascii="Times New Roman" w:hAnsi="Times New Roman" w:cs="Times New Roman"/>
          <w:szCs w:val="24"/>
        </w:rPr>
        <w:t xml:space="preserve">in order to </w:t>
      </w:r>
      <w:r w:rsidR="000F11DB" w:rsidRPr="000A49AA">
        <w:rPr>
          <w:rFonts w:ascii="Times New Roman" w:hAnsi="Times New Roman" w:cs="Times New Roman"/>
          <w:szCs w:val="24"/>
        </w:rPr>
        <w:t>differentiate with competitors</w:t>
      </w:r>
      <w:r w:rsidR="000A49AA">
        <w:rPr>
          <w:rFonts w:ascii="Times New Roman" w:hAnsi="Times New Roman" w:cs="Times New Roman"/>
          <w:szCs w:val="24"/>
        </w:rPr>
        <w:t xml:space="preserve"> such as </w:t>
      </w:r>
      <w:proofErr w:type="spellStart"/>
      <w:r w:rsidR="000A49AA">
        <w:rPr>
          <w:rFonts w:ascii="Times New Roman" w:hAnsi="Times New Roman" w:cs="Times New Roman"/>
          <w:szCs w:val="24"/>
        </w:rPr>
        <w:t>Abouthai</w:t>
      </w:r>
      <w:proofErr w:type="spellEnd"/>
      <w:r w:rsidR="000F11DB" w:rsidRPr="000A49AA">
        <w:rPr>
          <w:rFonts w:ascii="Times New Roman" w:hAnsi="Times New Roman" w:cs="Times New Roman"/>
          <w:color w:val="222222"/>
          <w:szCs w:val="24"/>
          <w:shd w:val="clear" w:color="auto" w:fill="FFFFFF"/>
        </w:rPr>
        <w:t>.</w:t>
      </w:r>
    </w:p>
    <w:p w14:paraId="4D4927C3" w14:textId="71ED8B46" w:rsidR="003031C5" w:rsidRPr="00B073FF" w:rsidRDefault="00E514DF" w:rsidP="00AC483A">
      <w:pPr>
        <w:widowControl/>
        <w:spacing w:line="276" w:lineRule="auto"/>
        <w:rPr>
          <w:rFonts w:ascii="Times New Roman" w:eastAsiaTheme="majorEastAsia" w:hAnsi="Times New Roman" w:cs="Times New Roman"/>
          <w:b/>
          <w:bCs/>
          <w:kern w:val="52"/>
          <w:szCs w:val="24"/>
        </w:rPr>
      </w:pPr>
      <w:r w:rsidRPr="00B073FF">
        <w:rPr>
          <w:rFonts w:ascii="Times New Roman" w:eastAsiaTheme="majorEastAsia" w:hAnsi="Times New Roman" w:cs="Times New Roman"/>
          <w:b/>
          <w:bCs/>
          <w:kern w:val="52"/>
          <w:szCs w:val="24"/>
        </w:rPr>
        <w:br w:type="page"/>
      </w:r>
    </w:p>
    <w:p w14:paraId="5A8329E9" w14:textId="1185A6E4" w:rsidR="003031C5" w:rsidRDefault="003031C5" w:rsidP="003926E8">
      <w:pPr>
        <w:pStyle w:val="1"/>
        <w:numPr>
          <w:ilvl w:val="0"/>
          <w:numId w:val="2"/>
        </w:numPr>
        <w:spacing w:line="276" w:lineRule="auto"/>
        <w:rPr>
          <w:rFonts w:ascii="Times New Roman" w:hAnsi="Times New Roman" w:cs="Times New Roman"/>
          <w:sz w:val="24"/>
          <w:szCs w:val="24"/>
        </w:rPr>
      </w:pPr>
      <w:bookmarkStart w:id="9" w:name="_Toc108276672"/>
      <w:r w:rsidRPr="00800E04">
        <w:rPr>
          <w:rFonts w:ascii="Times New Roman" w:hAnsi="Times New Roman" w:cs="Times New Roman"/>
          <w:sz w:val="24"/>
          <w:szCs w:val="24"/>
        </w:rPr>
        <w:lastRenderedPageBreak/>
        <w:t>Marketing Mix Strategy</w:t>
      </w:r>
      <w:bookmarkEnd w:id="9"/>
      <w:r w:rsidRPr="00800E04">
        <w:rPr>
          <w:rFonts w:ascii="Times New Roman" w:hAnsi="Times New Roman" w:cs="Times New Roman"/>
          <w:sz w:val="24"/>
          <w:szCs w:val="24"/>
        </w:rPr>
        <w:t xml:space="preserve"> </w:t>
      </w:r>
    </w:p>
    <w:p w14:paraId="4F602B67" w14:textId="14D1FCAE" w:rsidR="003926E8" w:rsidRPr="001F6979" w:rsidRDefault="0049507E" w:rsidP="003926E8">
      <w:pPr>
        <w:rPr>
          <w:rFonts w:ascii="Times New Roman" w:hAnsi="Times New Roman" w:cs="Times New Roman"/>
          <w:szCs w:val="24"/>
        </w:rPr>
      </w:pPr>
      <w:r>
        <w:rPr>
          <w:rFonts w:ascii="Times New Roman" w:hAnsi="Times New Roman" w:cs="Times New Roman"/>
          <w:szCs w:val="24"/>
        </w:rPr>
        <w:t>M</w:t>
      </w:r>
      <w:r w:rsidRPr="001F6979">
        <w:rPr>
          <w:rFonts w:ascii="Times New Roman" w:hAnsi="Times New Roman" w:cs="Times New Roman"/>
          <w:szCs w:val="24"/>
        </w:rPr>
        <w:t>arketing mix</w:t>
      </w:r>
      <w:r>
        <w:rPr>
          <w:rFonts w:ascii="Times New Roman" w:hAnsi="Times New Roman" w:cs="Times New Roman"/>
          <w:szCs w:val="24"/>
        </w:rPr>
        <w:t xml:space="preserve"> is a </w:t>
      </w:r>
      <w:r w:rsidRPr="001F6979">
        <w:rPr>
          <w:rFonts w:ascii="Times New Roman" w:hAnsi="Times New Roman" w:cs="Times New Roman"/>
          <w:szCs w:val="24"/>
        </w:rPr>
        <w:t xml:space="preserve">set of controllable elements </w:t>
      </w:r>
      <w:r w:rsidRPr="0049507E">
        <w:rPr>
          <w:rFonts w:ascii="Times New Roman" w:hAnsi="Times New Roman" w:cs="Times New Roman"/>
          <w:szCs w:val="24"/>
        </w:rPr>
        <w:t xml:space="preserve">to help </w:t>
      </w:r>
      <w:r>
        <w:rPr>
          <w:rFonts w:ascii="Times New Roman" w:hAnsi="Times New Roman" w:cs="Times New Roman"/>
          <w:szCs w:val="24"/>
        </w:rPr>
        <w:t>company</w:t>
      </w:r>
      <w:r w:rsidRPr="0049507E">
        <w:rPr>
          <w:rFonts w:ascii="Times New Roman" w:hAnsi="Times New Roman" w:cs="Times New Roman"/>
          <w:szCs w:val="24"/>
        </w:rPr>
        <w:t xml:space="preserve"> understand what elements </w:t>
      </w:r>
      <w:r w:rsidR="00065EBA">
        <w:rPr>
          <w:rFonts w:ascii="Times New Roman" w:hAnsi="Times New Roman" w:cs="Times New Roman"/>
          <w:szCs w:val="24"/>
        </w:rPr>
        <w:t>should be</w:t>
      </w:r>
      <w:r w:rsidRPr="0049507E">
        <w:rPr>
          <w:rFonts w:ascii="Times New Roman" w:hAnsi="Times New Roman" w:cs="Times New Roman"/>
          <w:szCs w:val="24"/>
        </w:rPr>
        <w:t xml:space="preserve"> combined in order to </w:t>
      </w:r>
      <w:r w:rsidR="00065EBA" w:rsidRPr="001F6979">
        <w:rPr>
          <w:rFonts w:ascii="Times New Roman" w:hAnsi="Times New Roman" w:cs="Times New Roman"/>
          <w:szCs w:val="24"/>
        </w:rPr>
        <w:t>gain growth</w:t>
      </w:r>
      <w:r w:rsidR="00065EBA">
        <w:rPr>
          <w:rFonts w:ascii="Times New Roman" w:hAnsi="Times New Roman" w:cs="Times New Roman"/>
          <w:szCs w:val="24"/>
        </w:rPr>
        <w:t xml:space="preserve">. </w:t>
      </w:r>
      <w:r w:rsidR="001F6979">
        <w:rPr>
          <w:rFonts w:ascii="Times New Roman" w:hAnsi="Times New Roman" w:cs="Times New Roman"/>
          <w:szCs w:val="24"/>
        </w:rPr>
        <w:t>It included 4PS-Product, Price, Place, Promotion</w:t>
      </w:r>
      <w:r w:rsidR="009760AF">
        <w:rPr>
          <w:rFonts w:ascii="Times New Roman" w:hAnsi="Times New Roman" w:cs="Times New Roman"/>
          <w:szCs w:val="24"/>
        </w:rPr>
        <w:t xml:space="preserve"> (</w:t>
      </w:r>
      <w:r w:rsidR="009760AF" w:rsidRPr="009760AF">
        <w:rPr>
          <w:rFonts w:ascii="Times New Roman" w:hAnsi="Times New Roman" w:cs="Times New Roman"/>
          <w:szCs w:val="24"/>
        </w:rPr>
        <w:t>Singh, 2012)</w:t>
      </w:r>
      <w:r w:rsidR="009760AF">
        <w:rPr>
          <w:rFonts w:ascii="Times New Roman" w:hAnsi="Times New Roman" w:cs="Times New Roman"/>
          <w:szCs w:val="24"/>
        </w:rPr>
        <w:t>.</w:t>
      </w:r>
    </w:p>
    <w:p w14:paraId="75C6D3FA" w14:textId="77777777" w:rsidR="001F6979" w:rsidRPr="003926E8" w:rsidRDefault="001F6979" w:rsidP="003926E8"/>
    <w:p w14:paraId="7D95D86B" w14:textId="15D8BDBB" w:rsidR="003926E8" w:rsidRPr="003926E8" w:rsidRDefault="00F35BAE" w:rsidP="00F35BAE">
      <w:pPr>
        <w:pStyle w:val="2"/>
      </w:pPr>
      <w:bookmarkStart w:id="10" w:name="_Toc108276673"/>
      <w:r>
        <w:t xml:space="preserve">4.1 </w:t>
      </w:r>
      <w:r w:rsidR="003926E8" w:rsidRPr="003926E8">
        <w:t>Product</w:t>
      </w:r>
      <w:bookmarkEnd w:id="10"/>
    </w:p>
    <w:p w14:paraId="43DE1E19" w14:textId="007B0E21" w:rsidR="009138B0" w:rsidRPr="00473EE4" w:rsidRDefault="00585782" w:rsidP="00473EE4">
      <w:pPr>
        <w:pStyle w:val="a8"/>
        <w:widowControl/>
        <w:spacing w:line="276" w:lineRule="auto"/>
        <w:ind w:leftChars="0" w:left="360"/>
        <w:rPr>
          <w:rFonts w:ascii="Times New Roman" w:hAnsi="Times New Roman" w:cs="Times New Roman"/>
          <w:color w:val="000000"/>
          <w:lang w:val="en-GB"/>
        </w:rPr>
      </w:pPr>
      <w:r>
        <w:rPr>
          <w:rFonts w:ascii="Times New Roman" w:hAnsi="Times New Roman" w:cs="Times New Roman"/>
          <w:szCs w:val="24"/>
        </w:rPr>
        <w:t xml:space="preserve">Product can be defined as tangible or intangible </w:t>
      </w:r>
      <w:r w:rsidRPr="005A78FB">
        <w:rPr>
          <w:rFonts w:ascii="Times New Roman" w:hAnsi="Times New Roman" w:cs="Times New Roman"/>
          <w:szCs w:val="24"/>
        </w:rPr>
        <w:t>(</w:t>
      </w:r>
      <w:r w:rsidRPr="005A78FB">
        <w:rPr>
          <w:rFonts w:ascii="Times New Roman" w:hAnsi="Times New Roman" w:cs="Times New Roman"/>
          <w:color w:val="222222"/>
          <w:szCs w:val="24"/>
          <w:shd w:val="clear" w:color="auto" w:fill="FFFFFF"/>
        </w:rPr>
        <w:t>Singh, 2015)</w:t>
      </w:r>
      <w:r>
        <w:rPr>
          <w:rFonts w:ascii="Times New Roman" w:hAnsi="Times New Roman" w:cs="Times New Roman"/>
          <w:color w:val="222222"/>
          <w:szCs w:val="24"/>
          <w:shd w:val="clear" w:color="auto" w:fill="FFFFFF"/>
        </w:rPr>
        <w:t xml:space="preserve">. </w:t>
      </w:r>
      <w:r w:rsidR="00473EE4">
        <w:rPr>
          <w:rFonts w:ascii="Times New Roman" w:hAnsi="Times New Roman" w:cs="Times New Roman"/>
          <w:szCs w:val="24"/>
        </w:rPr>
        <w:t xml:space="preserve">As </w:t>
      </w:r>
      <w:r w:rsidR="004A6F8E">
        <w:rPr>
          <w:rFonts w:ascii="Times New Roman" w:hAnsi="Times New Roman" w:cs="Times New Roman"/>
          <w:szCs w:val="24"/>
        </w:rPr>
        <w:t xml:space="preserve">Hong Kong is a </w:t>
      </w:r>
      <w:r w:rsidR="00FF6B88" w:rsidRPr="005A78FB">
        <w:rPr>
          <w:rFonts w:ascii="Times New Roman" w:hAnsi="Times New Roman" w:cs="Times New Roman"/>
          <w:szCs w:val="24"/>
        </w:rPr>
        <w:t xml:space="preserve">rapid development environment, the group </w:t>
      </w:r>
      <w:r w:rsidR="00473EE4">
        <w:rPr>
          <w:rFonts w:ascii="Times New Roman" w:hAnsi="Times New Roman" w:cs="Times New Roman"/>
          <w:szCs w:val="24"/>
        </w:rPr>
        <w:t xml:space="preserve">need to </w:t>
      </w:r>
      <w:r w:rsidR="00FF6B88" w:rsidRPr="005A78FB">
        <w:rPr>
          <w:rFonts w:ascii="Times New Roman" w:hAnsi="Times New Roman" w:cs="Times New Roman"/>
          <w:szCs w:val="24"/>
        </w:rPr>
        <w:t xml:space="preserve">ensure </w:t>
      </w:r>
      <w:r w:rsidR="00FF6B88">
        <w:rPr>
          <w:rFonts w:ascii="Times New Roman" w:hAnsi="Times New Roman" w:cs="Times New Roman"/>
          <w:szCs w:val="24"/>
        </w:rPr>
        <w:t>the</w:t>
      </w:r>
      <w:r w:rsidR="00FF6B88" w:rsidRPr="005A78FB">
        <w:rPr>
          <w:rFonts w:ascii="Times New Roman" w:hAnsi="Times New Roman" w:cs="Times New Roman"/>
          <w:szCs w:val="24"/>
        </w:rPr>
        <w:t xml:space="preserve"> products are </w:t>
      </w:r>
      <w:r w:rsidR="008E7BE3">
        <w:rPr>
          <w:rFonts w:ascii="Times New Roman" w:hAnsi="Times New Roman" w:cs="Times New Roman"/>
          <w:szCs w:val="24"/>
        </w:rPr>
        <w:t>satisfying</w:t>
      </w:r>
      <w:r w:rsidR="00FF6B88" w:rsidRPr="005A78FB">
        <w:rPr>
          <w:rFonts w:ascii="Times New Roman" w:hAnsi="Times New Roman" w:cs="Times New Roman"/>
          <w:szCs w:val="24"/>
        </w:rPr>
        <w:t xml:space="preserve"> the needs of the c</w:t>
      </w:r>
      <w:r w:rsidR="008E7BE3">
        <w:rPr>
          <w:rFonts w:ascii="Times New Roman" w:hAnsi="Times New Roman" w:cs="Times New Roman"/>
          <w:szCs w:val="24"/>
        </w:rPr>
        <w:t>ustomers</w:t>
      </w:r>
      <w:r w:rsidR="00E3283A">
        <w:rPr>
          <w:rFonts w:ascii="Times New Roman" w:hAnsi="Times New Roman" w:cs="Times New Roman"/>
          <w:szCs w:val="24"/>
        </w:rPr>
        <w:t xml:space="preserve"> in the product of marketing mix</w:t>
      </w:r>
      <w:r w:rsidR="00FF6B88" w:rsidRPr="005A78FB">
        <w:rPr>
          <w:rFonts w:ascii="Times New Roman" w:hAnsi="Times New Roman" w:cs="Times New Roman"/>
          <w:color w:val="222222"/>
          <w:szCs w:val="24"/>
          <w:shd w:val="clear" w:color="auto" w:fill="FFFFFF"/>
        </w:rPr>
        <w:t>.</w:t>
      </w:r>
      <w:r w:rsidR="00473EE4">
        <w:rPr>
          <w:rFonts w:ascii="Times New Roman" w:hAnsi="Times New Roman" w:cs="Times New Roman"/>
          <w:color w:val="222222"/>
          <w:szCs w:val="24"/>
          <w:shd w:val="clear" w:color="auto" w:fill="FFFFFF"/>
        </w:rPr>
        <w:t xml:space="preserve"> </w:t>
      </w:r>
      <w:r w:rsidR="00473EE4" w:rsidRPr="00E92A7D">
        <w:rPr>
          <w:rFonts w:ascii="Times New Roman" w:hAnsi="Times New Roman" w:cs="Times New Roman"/>
          <w:color w:val="000000"/>
          <w:lang w:val="en-GB"/>
        </w:rPr>
        <w:t>Best Mart 360˚</w:t>
      </w:r>
      <w:r w:rsidR="00473EE4">
        <w:rPr>
          <w:rFonts w:ascii="Times New Roman" w:hAnsi="Times New Roman" w:cs="Times New Roman"/>
          <w:color w:val="000000"/>
          <w:lang w:val="en-GB"/>
        </w:rPr>
        <w:t xml:space="preserve"> offered </w:t>
      </w:r>
      <w:r w:rsidR="00473EE4" w:rsidRPr="00051E20">
        <w:rPr>
          <w:rFonts w:ascii="Times New Roman" w:eastAsia="標楷體" w:hAnsi="Times New Roman" w:cs="Times New Roman"/>
          <w:color w:val="000000"/>
          <w:szCs w:val="24"/>
        </w:rPr>
        <w:t xml:space="preserve">high variety of products included </w:t>
      </w:r>
      <w:r w:rsidR="00473EE4">
        <w:rPr>
          <w:rFonts w:ascii="Times New Roman" w:eastAsia="標楷體" w:hAnsi="Times New Roman" w:cs="Times New Roman"/>
          <w:color w:val="000000"/>
          <w:szCs w:val="24"/>
        </w:rPr>
        <w:t xml:space="preserve">more than </w:t>
      </w:r>
      <w:r w:rsidR="00473EE4" w:rsidRPr="00051E20">
        <w:rPr>
          <w:rFonts w:ascii="Times New Roman" w:eastAsia="標楷體" w:hAnsi="Times New Roman" w:cs="Times New Roman"/>
          <w:color w:val="000000"/>
          <w:szCs w:val="24"/>
        </w:rPr>
        <w:t>900 brands and 3,000 stock-keeping units of imported products</w:t>
      </w:r>
      <w:r w:rsidR="00473EE4">
        <w:rPr>
          <w:rFonts w:ascii="Times New Roman" w:hAnsi="Times New Roman" w:cs="Times New Roman"/>
          <w:color w:val="000000"/>
          <w:lang w:val="en-GB"/>
        </w:rPr>
        <w:t xml:space="preserve"> and cancel the unfavourable products in exchange of space to put in new products</w:t>
      </w:r>
      <w:r w:rsidR="00473EE4" w:rsidRPr="00800E04">
        <w:rPr>
          <w:rFonts w:ascii="Times New Roman" w:hAnsi="Times New Roman" w:cs="Times New Roman"/>
          <w:szCs w:val="24"/>
        </w:rPr>
        <w:t xml:space="preserve"> </w:t>
      </w:r>
      <w:r w:rsidR="00473EE4" w:rsidRPr="00800E04">
        <w:rPr>
          <w:rFonts w:ascii="Times New Roman" w:hAnsi="Times New Roman" w:cs="Times New Roman"/>
          <w:spacing w:val="4"/>
          <w:szCs w:val="24"/>
        </w:rPr>
        <w:t>(</w:t>
      </w:r>
      <w:r w:rsidR="00473EE4" w:rsidRPr="00800E04">
        <w:rPr>
          <w:rFonts w:ascii="Times New Roman" w:eastAsia="標楷體" w:hAnsi="Times New Roman" w:cs="Times New Roman"/>
          <w:color w:val="000000"/>
          <w:szCs w:val="24"/>
        </w:rPr>
        <w:t>Best Mart 360˚, 202</w:t>
      </w:r>
      <w:r w:rsidR="00473EE4">
        <w:rPr>
          <w:rFonts w:ascii="Times New Roman" w:eastAsia="標楷體" w:hAnsi="Times New Roman" w:cs="Times New Roman"/>
          <w:color w:val="000000"/>
          <w:szCs w:val="24"/>
        </w:rPr>
        <w:t>1</w:t>
      </w:r>
      <w:r w:rsidR="00473EE4" w:rsidRPr="00800E04">
        <w:rPr>
          <w:rFonts w:ascii="Times New Roman" w:eastAsia="標楷體" w:hAnsi="Times New Roman" w:cs="Times New Roman"/>
          <w:color w:val="000000"/>
          <w:szCs w:val="24"/>
        </w:rPr>
        <w:t>)</w:t>
      </w:r>
      <w:r w:rsidR="00473EE4">
        <w:rPr>
          <w:rFonts w:ascii="Times New Roman" w:eastAsia="標楷體" w:hAnsi="Times New Roman" w:cs="Times New Roman"/>
          <w:color w:val="000000"/>
          <w:szCs w:val="24"/>
        </w:rPr>
        <w:t>.</w:t>
      </w:r>
    </w:p>
    <w:p w14:paraId="731A7DAA" w14:textId="77777777" w:rsidR="00473EE4" w:rsidRPr="005A78FB" w:rsidRDefault="00473EE4" w:rsidP="003926E8">
      <w:pPr>
        <w:pStyle w:val="a8"/>
        <w:widowControl/>
        <w:spacing w:line="276" w:lineRule="auto"/>
        <w:ind w:leftChars="0" w:left="360"/>
        <w:rPr>
          <w:rFonts w:ascii="Times New Roman" w:hAnsi="Times New Roman" w:cs="Times New Roman"/>
          <w:szCs w:val="24"/>
        </w:rPr>
      </w:pPr>
    </w:p>
    <w:p w14:paraId="2313B5B1" w14:textId="7C9C6084" w:rsidR="003926E8" w:rsidRPr="003926E8" w:rsidRDefault="00F35BAE" w:rsidP="00F35BAE">
      <w:pPr>
        <w:pStyle w:val="2"/>
      </w:pPr>
      <w:bookmarkStart w:id="11" w:name="_Toc108276674"/>
      <w:r>
        <w:t xml:space="preserve">4.2 </w:t>
      </w:r>
      <w:r w:rsidR="003926E8" w:rsidRPr="003926E8">
        <w:t>Price</w:t>
      </w:r>
      <w:bookmarkEnd w:id="11"/>
    </w:p>
    <w:p w14:paraId="4BCDB318" w14:textId="2596035E" w:rsidR="009138B0" w:rsidRPr="004F44FA" w:rsidRDefault="00AA18CE" w:rsidP="004F44FA">
      <w:pPr>
        <w:pStyle w:val="a8"/>
        <w:widowControl/>
        <w:spacing w:line="276" w:lineRule="auto"/>
        <w:ind w:leftChars="0" w:left="360"/>
        <w:rPr>
          <w:rFonts w:ascii="Times New Roman" w:hAnsi="Times New Roman" w:cs="Times New Roman"/>
        </w:rPr>
      </w:pPr>
      <w:r>
        <w:rPr>
          <w:rFonts w:ascii="Times New Roman" w:hAnsi="Times New Roman" w:cs="Times New Roman"/>
        </w:rPr>
        <w:t xml:space="preserve">Company should </w:t>
      </w:r>
      <w:r w:rsidRPr="0030116D">
        <w:rPr>
          <w:rFonts w:ascii="Times New Roman" w:hAnsi="Times New Roman" w:cs="Times New Roman"/>
        </w:rPr>
        <w:t>make sure item sell at a right price for consumer expectations (</w:t>
      </w:r>
      <w:proofErr w:type="spellStart"/>
      <w:r w:rsidRPr="0030116D">
        <w:rPr>
          <w:rFonts w:ascii="Times New Roman" w:hAnsi="Times New Roman" w:cs="Times New Roman"/>
        </w:rPr>
        <w:t>Håkansson</w:t>
      </w:r>
      <w:proofErr w:type="spellEnd"/>
      <w:r w:rsidRPr="0030116D">
        <w:rPr>
          <w:rFonts w:ascii="Times New Roman" w:hAnsi="Times New Roman" w:cs="Times New Roman"/>
        </w:rPr>
        <w:t xml:space="preserve"> and </w:t>
      </w:r>
      <w:proofErr w:type="spellStart"/>
      <w:r w:rsidRPr="0030116D">
        <w:rPr>
          <w:rFonts w:ascii="Times New Roman" w:hAnsi="Times New Roman" w:cs="Times New Roman"/>
        </w:rPr>
        <w:t>Waluszewski</w:t>
      </w:r>
      <w:proofErr w:type="spellEnd"/>
      <w:r w:rsidRPr="0030116D">
        <w:rPr>
          <w:rFonts w:ascii="Times New Roman" w:hAnsi="Times New Roman" w:cs="Times New Roman"/>
        </w:rPr>
        <w:t>, 2005)</w:t>
      </w:r>
      <w:r w:rsidR="004F44FA">
        <w:rPr>
          <w:rFonts w:ascii="Times New Roman" w:hAnsi="Times New Roman" w:cs="Times New Roman"/>
        </w:rPr>
        <w:t xml:space="preserve">. </w:t>
      </w:r>
      <w:r w:rsidR="009138B0" w:rsidRPr="004F44FA">
        <w:rPr>
          <w:rFonts w:ascii="Times New Roman" w:hAnsi="Times New Roman" w:cs="Times New Roman"/>
        </w:rPr>
        <w:t xml:space="preserve">To keep a competitive pricing strategy, the </w:t>
      </w:r>
      <w:r w:rsidR="00CB44B3" w:rsidRPr="004F44FA">
        <w:rPr>
          <w:rFonts w:ascii="Times New Roman" w:hAnsi="Times New Roman" w:cs="Times New Roman"/>
        </w:rPr>
        <w:t>procurement department</w:t>
      </w:r>
      <w:r w:rsidR="009138B0" w:rsidRPr="004F44FA">
        <w:rPr>
          <w:rFonts w:ascii="Times New Roman" w:hAnsi="Times New Roman" w:cs="Times New Roman"/>
        </w:rPr>
        <w:t xml:space="preserve"> sourc</w:t>
      </w:r>
      <w:r w:rsidR="004F44FA">
        <w:rPr>
          <w:rFonts w:ascii="Times New Roman" w:hAnsi="Times New Roman" w:cs="Times New Roman"/>
        </w:rPr>
        <w:t>e</w:t>
      </w:r>
      <w:r w:rsidR="009138B0" w:rsidRPr="004F44FA">
        <w:rPr>
          <w:rFonts w:ascii="Times New Roman" w:hAnsi="Times New Roman" w:cs="Times New Roman"/>
        </w:rPr>
        <w:t xml:space="preserve"> </w:t>
      </w:r>
      <w:r w:rsidR="00CB44B3" w:rsidRPr="004F44FA">
        <w:rPr>
          <w:rFonts w:ascii="Times New Roman" w:hAnsi="Times New Roman" w:cs="Times New Roman"/>
        </w:rPr>
        <w:t xml:space="preserve">the </w:t>
      </w:r>
      <w:r w:rsidR="009138B0" w:rsidRPr="004F44FA">
        <w:rPr>
          <w:rFonts w:ascii="Times New Roman" w:hAnsi="Times New Roman" w:cs="Times New Roman"/>
        </w:rPr>
        <w:t xml:space="preserve">products globally to </w:t>
      </w:r>
      <w:r w:rsidR="00CB44B3" w:rsidRPr="004F44FA">
        <w:rPr>
          <w:rFonts w:ascii="Times New Roman" w:hAnsi="Times New Roman" w:cs="Times New Roman"/>
        </w:rPr>
        <w:t xml:space="preserve">make sure at a </w:t>
      </w:r>
      <w:r w:rsidR="009138B0" w:rsidRPr="004F44FA">
        <w:rPr>
          <w:rFonts w:ascii="Times New Roman" w:hAnsi="Times New Roman" w:cs="Times New Roman"/>
        </w:rPr>
        <w:t>best price.</w:t>
      </w:r>
      <w:r w:rsidR="0030116D" w:rsidRPr="004F44FA">
        <w:rPr>
          <w:rFonts w:ascii="Times New Roman" w:hAnsi="Times New Roman" w:cs="Times New Roman"/>
        </w:rPr>
        <w:t xml:space="preserve"> </w:t>
      </w:r>
      <w:r w:rsidR="009138B0" w:rsidRPr="004F44FA">
        <w:rPr>
          <w:rFonts w:ascii="Times New Roman" w:hAnsi="Times New Roman" w:cs="Times New Roman"/>
        </w:rPr>
        <w:t xml:space="preserve">Also, Company owns a number of high-quality private labels to achieve better price advantage and </w:t>
      </w:r>
      <w:r w:rsidR="00CB44B3" w:rsidRPr="004F44FA">
        <w:rPr>
          <w:rFonts w:ascii="Times New Roman" w:hAnsi="Times New Roman" w:cs="Times New Roman"/>
        </w:rPr>
        <w:t>can have</w:t>
      </w:r>
      <w:r w:rsidR="009138B0" w:rsidRPr="004F44FA">
        <w:rPr>
          <w:rFonts w:ascii="Times New Roman" w:hAnsi="Times New Roman" w:cs="Times New Roman"/>
        </w:rPr>
        <w:t xml:space="preserve"> high</w:t>
      </w:r>
      <w:r w:rsidR="00CB44B3" w:rsidRPr="004F44FA">
        <w:rPr>
          <w:rFonts w:ascii="Times New Roman" w:hAnsi="Times New Roman" w:cs="Times New Roman"/>
        </w:rPr>
        <w:t xml:space="preserve"> </w:t>
      </w:r>
      <w:r w:rsidR="009138B0" w:rsidRPr="004F44FA">
        <w:rPr>
          <w:rFonts w:ascii="Times New Roman" w:hAnsi="Times New Roman" w:cs="Times New Roman"/>
        </w:rPr>
        <w:t>degree of quality control</w:t>
      </w:r>
      <w:r w:rsidR="004F44FA">
        <w:rPr>
          <w:rFonts w:ascii="Times New Roman" w:hAnsi="Times New Roman" w:cs="Times New Roman"/>
        </w:rPr>
        <w:t xml:space="preserve"> </w:t>
      </w:r>
      <w:r w:rsidR="004F44FA" w:rsidRPr="00800E04">
        <w:rPr>
          <w:rFonts w:ascii="Times New Roman" w:hAnsi="Times New Roman" w:cs="Times New Roman"/>
          <w:spacing w:val="4"/>
          <w:szCs w:val="24"/>
        </w:rPr>
        <w:t>(</w:t>
      </w:r>
      <w:r w:rsidR="004F44FA" w:rsidRPr="00800E04">
        <w:rPr>
          <w:rFonts w:ascii="Times New Roman" w:eastAsia="標楷體" w:hAnsi="Times New Roman" w:cs="Times New Roman"/>
          <w:color w:val="000000"/>
          <w:szCs w:val="24"/>
        </w:rPr>
        <w:t>Best Mart 360˚, 202</w:t>
      </w:r>
      <w:r w:rsidR="004F44FA">
        <w:rPr>
          <w:rFonts w:ascii="Times New Roman" w:eastAsia="標楷體" w:hAnsi="Times New Roman" w:cs="Times New Roman"/>
          <w:color w:val="000000"/>
          <w:szCs w:val="24"/>
        </w:rPr>
        <w:t>1</w:t>
      </w:r>
      <w:r w:rsidR="004F44FA" w:rsidRPr="00800E04">
        <w:rPr>
          <w:rFonts w:ascii="Times New Roman" w:eastAsia="標楷體" w:hAnsi="Times New Roman" w:cs="Times New Roman"/>
          <w:color w:val="000000"/>
          <w:szCs w:val="24"/>
        </w:rPr>
        <w:t>)</w:t>
      </w:r>
      <w:r w:rsidR="004F44FA">
        <w:rPr>
          <w:rFonts w:ascii="Times New Roman" w:eastAsia="標楷體" w:hAnsi="Times New Roman" w:cs="Times New Roman"/>
          <w:color w:val="000000"/>
          <w:szCs w:val="24"/>
        </w:rPr>
        <w:t>.</w:t>
      </w:r>
    </w:p>
    <w:p w14:paraId="0FC004FC" w14:textId="77777777" w:rsidR="009138B0" w:rsidRPr="00275845" w:rsidRDefault="009138B0" w:rsidP="003926E8">
      <w:pPr>
        <w:pStyle w:val="a8"/>
        <w:widowControl/>
        <w:spacing w:line="276" w:lineRule="auto"/>
        <w:ind w:leftChars="0" w:left="360"/>
        <w:rPr>
          <w:rFonts w:ascii="Times New Roman" w:hAnsi="Times New Roman" w:cs="Times New Roman"/>
          <w:szCs w:val="24"/>
        </w:rPr>
      </w:pPr>
    </w:p>
    <w:p w14:paraId="504D0597" w14:textId="6CD5616B" w:rsidR="003926E8" w:rsidRPr="003926E8" w:rsidRDefault="00F35BAE" w:rsidP="00F35BAE">
      <w:pPr>
        <w:pStyle w:val="2"/>
      </w:pPr>
      <w:bookmarkStart w:id="12" w:name="_Toc108276675"/>
      <w:r>
        <w:t xml:space="preserve">4.3 </w:t>
      </w:r>
      <w:r w:rsidR="003926E8" w:rsidRPr="003926E8">
        <w:t>Place</w:t>
      </w:r>
      <w:bookmarkEnd w:id="12"/>
    </w:p>
    <w:p w14:paraId="2D14D5AA" w14:textId="6EBC2EA5" w:rsidR="00CB66D5" w:rsidRPr="00512878" w:rsidRDefault="00CB66D5" w:rsidP="00512878">
      <w:pPr>
        <w:pStyle w:val="a8"/>
        <w:widowControl/>
        <w:spacing w:line="276" w:lineRule="auto"/>
        <w:ind w:leftChars="0" w:left="360"/>
        <w:rPr>
          <w:rFonts w:ascii="Times New Roman" w:hAnsi="Times New Roman" w:cs="Times New Roman"/>
        </w:rPr>
      </w:pPr>
      <w:r>
        <w:rPr>
          <w:rFonts w:ascii="Times New Roman" w:hAnsi="Times New Roman" w:cs="Times New Roman"/>
          <w:szCs w:val="24"/>
        </w:rPr>
        <w:t xml:space="preserve">Place refers to where the company sell the product </w:t>
      </w:r>
      <w:r w:rsidRPr="00670A09">
        <w:rPr>
          <w:rFonts w:ascii="Times New Roman" w:hAnsi="Times New Roman" w:cs="Times New Roman"/>
          <w:color w:val="222222"/>
          <w:szCs w:val="24"/>
          <w:shd w:val="clear" w:color="auto" w:fill="FFFFFF"/>
        </w:rPr>
        <w:t>(Goldsmith, 1999).</w:t>
      </w:r>
      <w:r>
        <w:rPr>
          <w:rFonts w:ascii="Times New Roman" w:hAnsi="Times New Roman" w:cs="Times New Roman"/>
          <w:color w:val="222222"/>
          <w:szCs w:val="24"/>
          <w:shd w:val="clear" w:color="auto" w:fill="FFFFFF"/>
        </w:rPr>
        <w:t xml:space="preserve"> </w:t>
      </w:r>
      <w:r w:rsidR="00586944" w:rsidRPr="00CB66D5">
        <w:rPr>
          <w:rFonts w:ascii="Times New Roman" w:hAnsi="Times New Roman" w:cs="Times New Roman"/>
          <w:szCs w:val="24"/>
        </w:rPr>
        <w:t xml:space="preserve">The group </w:t>
      </w:r>
      <w:r w:rsidR="004C66D9" w:rsidRPr="00CB66D5">
        <w:rPr>
          <w:rFonts w:ascii="Times New Roman" w:hAnsi="Times New Roman" w:cs="Times New Roman"/>
          <w:szCs w:val="24"/>
        </w:rPr>
        <w:t>expand the retail stores from 112 to 138 retail store</w:t>
      </w:r>
      <w:r w:rsidR="003641F3" w:rsidRPr="00CB66D5">
        <w:rPr>
          <w:rFonts w:ascii="Times New Roman" w:hAnsi="Times New Roman" w:cs="Times New Roman"/>
          <w:szCs w:val="24"/>
        </w:rPr>
        <w:t xml:space="preserve"> and mainly located </w:t>
      </w:r>
      <w:r w:rsidR="004C66D9" w:rsidRPr="00CB66D5">
        <w:rPr>
          <w:rFonts w:ascii="Times New Roman" w:hAnsi="Times New Roman" w:cs="Times New Roman"/>
        </w:rPr>
        <w:t>in the local community</w:t>
      </w:r>
      <w:r w:rsidR="003641F3" w:rsidRPr="00CB66D5">
        <w:rPr>
          <w:rFonts w:ascii="Times New Roman" w:hAnsi="Times New Roman" w:cs="Times New Roman"/>
        </w:rPr>
        <w:t xml:space="preserve"> or residential area</w:t>
      </w:r>
      <w:r>
        <w:rPr>
          <w:rFonts w:ascii="Times New Roman" w:hAnsi="Times New Roman" w:cs="Times New Roman"/>
        </w:rPr>
        <w:t>.</w:t>
      </w:r>
      <w:r w:rsidR="00791D28" w:rsidRPr="00CB66D5">
        <w:rPr>
          <w:rFonts w:ascii="Times New Roman" w:hAnsi="Times New Roman" w:cs="Times New Roman"/>
          <w:szCs w:val="24"/>
        </w:rPr>
        <w:t xml:space="preserve"> </w:t>
      </w:r>
      <w:r w:rsidR="00791D28" w:rsidRPr="00CB66D5">
        <w:rPr>
          <w:rFonts w:ascii="Times New Roman" w:hAnsi="Times New Roman" w:cs="Times New Roman" w:hint="eastAsia"/>
          <w:szCs w:val="24"/>
        </w:rPr>
        <w:t>T</w:t>
      </w:r>
      <w:r w:rsidR="00791D28" w:rsidRPr="00CB66D5">
        <w:rPr>
          <w:rFonts w:ascii="Times New Roman" w:hAnsi="Times New Roman" w:cs="Times New Roman"/>
          <w:szCs w:val="24"/>
        </w:rPr>
        <w:t xml:space="preserve">he group </w:t>
      </w:r>
      <w:r w:rsidR="00670A09" w:rsidRPr="00CB66D5">
        <w:rPr>
          <w:rFonts w:ascii="Times New Roman" w:hAnsi="Times New Roman" w:cs="Times New Roman"/>
          <w:szCs w:val="24"/>
        </w:rPr>
        <w:t>aim to provide a convenient and comfortable shopping experience with a larger</w:t>
      </w:r>
      <w:r w:rsidR="00670A09" w:rsidRPr="00CB66D5">
        <w:rPr>
          <w:rFonts w:ascii="Times New Roman" w:hAnsi="Times New Roman" w:cs="Times New Roman"/>
        </w:rPr>
        <w:t xml:space="preserve"> space</w:t>
      </w:r>
      <w:r w:rsidRPr="00CB66D5">
        <w:rPr>
          <w:rFonts w:ascii="Times New Roman" w:hAnsi="Times New Roman" w:cs="Times New Roman"/>
        </w:rPr>
        <w:t>.</w:t>
      </w:r>
      <w:r w:rsidR="00512878">
        <w:rPr>
          <w:rFonts w:ascii="Times New Roman" w:hAnsi="Times New Roman" w:cs="Times New Roman"/>
        </w:rPr>
        <w:t xml:space="preserve"> Also, there is an online website for </w:t>
      </w:r>
      <w:r w:rsidR="00512878" w:rsidRPr="00800E04">
        <w:rPr>
          <w:rFonts w:ascii="Times New Roman" w:eastAsia="標楷體" w:hAnsi="Times New Roman" w:cs="Times New Roman"/>
          <w:color w:val="000000"/>
          <w:szCs w:val="24"/>
        </w:rPr>
        <w:t>Best Mart 360˚</w:t>
      </w:r>
      <w:r w:rsidR="00512878" w:rsidRPr="00800E04">
        <w:rPr>
          <w:rFonts w:ascii="Times New Roman" w:hAnsi="Times New Roman" w:cs="Times New Roman"/>
          <w:spacing w:val="4"/>
          <w:szCs w:val="24"/>
        </w:rPr>
        <w:t xml:space="preserve"> </w:t>
      </w:r>
      <w:r w:rsidR="00512878">
        <w:rPr>
          <w:rFonts w:ascii="Times New Roman" w:hAnsi="Times New Roman" w:cs="Times New Roman"/>
          <w:spacing w:val="4"/>
          <w:szCs w:val="24"/>
        </w:rPr>
        <w:t xml:space="preserve">to sell online </w:t>
      </w:r>
      <w:r w:rsidR="00512878" w:rsidRPr="00800E04">
        <w:rPr>
          <w:rFonts w:ascii="Times New Roman" w:hAnsi="Times New Roman" w:cs="Times New Roman"/>
          <w:spacing w:val="4"/>
          <w:szCs w:val="24"/>
        </w:rPr>
        <w:t>(</w:t>
      </w:r>
      <w:r w:rsidR="00512878" w:rsidRPr="00800E04">
        <w:rPr>
          <w:rFonts w:ascii="Times New Roman" w:eastAsia="標楷體" w:hAnsi="Times New Roman" w:cs="Times New Roman"/>
          <w:color w:val="000000"/>
          <w:szCs w:val="24"/>
        </w:rPr>
        <w:t>Best Mart 360˚, 202</w:t>
      </w:r>
      <w:r w:rsidR="00B61464">
        <w:rPr>
          <w:rFonts w:ascii="Times New Roman" w:eastAsia="標楷體" w:hAnsi="Times New Roman" w:cs="Times New Roman"/>
          <w:color w:val="000000"/>
          <w:szCs w:val="24"/>
        </w:rPr>
        <w:t>2</w:t>
      </w:r>
      <w:r w:rsidR="00512878" w:rsidRPr="00800E04">
        <w:rPr>
          <w:rFonts w:ascii="Times New Roman" w:eastAsia="標楷體" w:hAnsi="Times New Roman" w:cs="Times New Roman"/>
          <w:color w:val="000000"/>
          <w:szCs w:val="24"/>
        </w:rPr>
        <w:t>)</w:t>
      </w:r>
      <w:r w:rsidR="00512878">
        <w:rPr>
          <w:rFonts w:ascii="Times New Roman" w:eastAsia="標楷體" w:hAnsi="Times New Roman" w:cs="Times New Roman"/>
          <w:color w:val="000000"/>
          <w:szCs w:val="24"/>
        </w:rPr>
        <w:t>.</w:t>
      </w:r>
    </w:p>
    <w:p w14:paraId="36B067DA" w14:textId="288CD55D" w:rsidR="00CB66D5" w:rsidRDefault="00CB66D5" w:rsidP="00CB66D5">
      <w:pPr>
        <w:pStyle w:val="a8"/>
        <w:widowControl/>
        <w:spacing w:line="276" w:lineRule="auto"/>
        <w:ind w:leftChars="0" w:left="360"/>
        <w:rPr>
          <w:rFonts w:ascii="Times New Roman" w:hAnsi="Times New Roman" w:cs="Times New Roman"/>
        </w:rPr>
      </w:pPr>
    </w:p>
    <w:p w14:paraId="3DE21472" w14:textId="77777777" w:rsidR="00CB66D5" w:rsidRPr="00CB66D5" w:rsidRDefault="00CB66D5" w:rsidP="00CB66D5">
      <w:pPr>
        <w:pStyle w:val="a8"/>
        <w:widowControl/>
        <w:spacing w:line="276" w:lineRule="auto"/>
        <w:ind w:leftChars="0" w:left="360"/>
        <w:rPr>
          <w:rFonts w:ascii="Times New Roman" w:hAnsi="Times New Roman" w:cs="Times New Roman"/>
        </w:rPr>
      </w:pPr>
    </w:p>
    <w:p w14:paraId="420576D0" w14:textId="77777777" w:rsidR="00670A09" w:rsidRPr="00CB66D5" w:rsidRDefault="00670A09" w:rsidP="00670A09">
      <w:pPr>
        <w:pStyle w:val="a8"/>
        <w:widowControl/>
        <w:spacing w:line="276" w:lineRule="auto"/>
        <w:ind w:leftChars="0" w:left="360"/>
        <w:rPr>
          <w:rFonts w:ascii="Times New Roman" w:hAnsi="Times New Roman" w:cs="Times New Roman"/>
        </w:rPr>
      </w:pPr>
    </w:p>
    <w:p w14:paraId="37899B9C" w14:textId="77F71F6E" w:rsidR="00612D3C" w:rsidRDefault="00F35BAE" w:rsidP="00F35BAE">
      <w:pPr>
        <w:pStyle w:val="2"/>
      </w:pPr>
      <w:bookmarkStart w:id="13" w:name="_Toc108276676"/>
      <w:r>
        <w:lastRenderedPageBreak/>
        <w:t xml:space="preserve">4.4 </w:t>
      </w:r>
      <w:r w:rsidR="003926E8" w:rsidRPr="00612D3C">
        <w:t>Promotion</w:t>
      </w:r>
      <w:bookmarkEnd w:id="13"/>
    </w:p>
    <w:p w14:paraId="2C397B36" w14:textId="09D087D5" w:rsidR="00E514DF" w:rsidRPr="00612D3C" w:rsidRDefault="00B61464" w:rsidP="00612D3C">
      <w:pPr>
        <w:pStyle w:val="a8"/>
        <w:widowControl/>
        <w:spacing w:line="276" w:lineRule="auto"/>
        <w:ind w:leftChars="0" w:left="360"/>
        <w:rPr>
          <w:rFonts w:ascii="Times New Roman" w:hAnsi="Times New Roman" w:cs="Times New Roman"/>
          <w:b/>
          <w:bCs/>
          <w:szCs w:val="24"/>
        </w:rPr>
      </w:pPr>
      <w:r>
        <w:rPr>
          <w:rFonts w:ascii="Times New Roman" w:eastAsia="新細明體" w:hAnsi="Times New Roman" w:cs="Times New Roman"/>
          <w:szCs w:val="24"/>
        </w:rPr>
        <w:t>Promotions are the tools that the group informs the potential customers about their product and persuades them to buy it (</w:t>
      </w:r>
      <w:proofErr w:type="spellStart"/>
      <w:r w:rsidRPr="005B1A36">
        <w:rPr>
          <w:rFonts w:ascii="Times New Roman" w:hAnsi="Times New Roman" w:cs="Times New Roman"/>
          <w:color w:val="222222"/>
          <w:szCs w:val="24"/>
          <w:shd w:val="clear" w:color="auto" w:fill="FFFFFF"/>
        </w:rPr>
        <w:t>Goi</w:t>
      </w:r>
      <w:proofErr w:type="spellEnd"/>
      <w:r w:rsidRPr="005B1A36">
        <w:rPr>
          <w:rFonts w:ascii="Times New Roman" w:hAnsi="Times New Roman" w:cs="Times New Roman"/>
          <w:color w:val="222222"/>
          <w:szCs w:val="24"/>
          <w:shd w:val="clear" w:color="auto" w:fill="FFFFFF"/>
        </w:rPr>
        <w:t>,</w:t>
      </w:r>
      <w:r>
        <w:rPr>
          <w:rFonts w:ascii="Times New Roman" w:hAnsi="Times New Roman" w:cs="Times New Roman"/>
          <w:color w:val="222222"/>
          <w:szCs w:val="24"/>
          <w:shd w:val="clear" w:color="auto" w:fill="FFFFFF"/>
        </w:rPr>
        <w:t xml:space="preserve"> </w:t>
      </w:r>
      <w:r w:rsidRPr="005B1A36">
        <w:rPr>
          <w:rFonts w:ascii="Times New Roman" w:hAnsi="Times New Roman" w:cs="Times New Roman"/>
          <w:color w:val="222222"/>
          <w:szCs w:val="24"/>
          <w:shd w:val="clear" w:color="auto" w:fill="FFFFFF"/>
        </w:rPr>
        <w:t>2009</w:t>
      </w:r>
      <w:r w:rsidR="00E5255D" w:rsidRPr="005B1A36">
        <w:rPr>
          <w:rFonts w:ascii="Times New Roman" w:hAnsi="Times New Roman" w:cs="Times New Roman"/>
          <w:color w:val="222222"/>
          <w:szCs w:val="24"/>
          <w:shd w:val="clear" w:color="auto" w:fill="FFFFFF"/>
        </w:rPr>
        <w:t>)</w:t>
      </w:r>
      <w:r w:rsidR="00E5255D">
        <w:rPr>
          <w:rFonts w:ascii="Times New Roman" w:hAnsi="Times New Roman" w:cs="Times New Roman"/>
          <w:color w:val="222222"/>
          <w:szCs w:val="24"/>
          <w:shd w:val="clear" w:color="auto" w:fill="FFFFFF"/>
        </w:rPr>
        <w:t>.</w:t>
      </w:r>
      <w:r w:rsidR="00E5255D">
        <w:rPr>
          <w:rFonts w:ascii="Times New Roman" w:eastAsia="新細明體" w:hAnsi="Times New Roman" w:cs="Times New Roman"/>
          <w:szCs w:val="24"/>
        </w:rPr>
        <w:t xml:space="preserve"> The</w:t>
      </w:r>
      <w:r w:rsidR="00612D3C" w:rsidRPr="00612D3C">
        <w:rPr>
          <w:rFonts w:ascii="Times New Roman" w:eastAsia="新細明體" w:hAnsi="Times New Roman" w:cs="Times New Roman"/>
          <w:szCs w:val="24"/>
        </w:rPr>
        <w:t xml:space="preserve"> group</w:t>
      </w:r>
      <w:r w:rsidR="00741A4E">
        <w:rPr>
          <w:rFonts w:ascii="Times New Roman" w:eastAsia="新細明體" w:hAnsi="Times New Roman" w:cs="Times New Roman"/>
          <w:szCs w:val="24"/>
        </w:rPr>
        <w:t xml:space="preserve"> has a</w:t>
      </w:r>
      <w:r w:rsidR="00612D3C" w:rsidRPr="00612D3C">
        <w:rPr>
          <w:rFonts w:ascii="Times New Roman" w:eastAsia="新細明體" w:hAnsi="Times New Roman" w:cs="Times New Roman"/>
          <w:szCs w:val="24"/>
        </w:rPr>
        <w:t xml:space="preserve"> membership scheme to provide member benefits</w:t>
      </w:r>
      <w:r w:rsidR="00741A4E">
        <w:rPr>
          <w:rFonts w:ascii="Times New Roman" w:eastAsia="新細明體" w:hAnsi="Times New Roman" w:cs="Times New Roman"/>
          <w:szCs w:val="24"/>
        </w:rPr>
        <w:t xml:space="preserve">, in store advertisement and TV advertisement </w:t>
      </w:r>
      <w:r w:rsidR="00612D3C" w:rsidRPr="00612D3C">
        <w:rPr>
          <w:rFonts w:ascii="Times New Roman" w:eastAsia="標楷體" w:hAnsi="Times New Roman" w:cs="Times New Roman"/>
          <w:color w:val="000000"/>
          <w:szCs w:val="24"/>
        </w:rPr>
        <w:t>(Best Mart 360˚, 2021)</w:t>
      </w:r>
      <w:r w:rsidR="00612D3C" w:rsidRPr="00612D3C">
        <w:rPr>
          <w:rFonts w:ascii="Times New Roman" w:eastAsia="新細明體" w:hAnsi="Times New Roman" w:cs="Times New Roman"/>
          <w:szCs w:val="24"/>
        </w:rPr>
        <w:t>.</w:t>
      </w:r>
      <w:r w:rsidR="00D56D96">
        <w:rPr>
          <w:rFonts w:ascii="Times New Roman" w:eastAsia="新細明體" w:hAnsi="Times New Roman" w:cs="Times New Roman"/>
          <w:szCs w:val="24"/>
        </w:rPr>
        <w:t xml:space="preserve"> </w:t>
      </w:r>
      <w:r w:rsidR="00E514DF" w:rsidRPr="00612D3C">
        <w:rPr>
          <w:rFonts w:ascii="Times New Roman" w:hAnsi="Times New Roman" w:cs="Times New Roman"/>
          <w:szCs w:val="24"/>
        </w:rPr>
        <w:br w:type="page"/>
      </w:r>
    </w:p>
    <w:p w14:paraId="398D282B" w14:textId="3835B6BA" w:rsidR="00E514DF" w:rsidRDefault="003031C5" w:rsidP="003926E8">
      <w:pPr>
        <w:pStyle w:val="1"/>
        <w:numPr>
          <w:ilvl w:val="0"/>
          <w:numId w:val="2"/>
        </w:numPr>
        <w:spacing w:line="276" w:lineRule="auto"/>
        <w:rPr>
          <w:rFonts w:ascii="Times New Roman" w:hAnsi="Times New Roman" w:cs="Times New Roman"/>
          <w:sz w:val="24"/>
          <w:szCs w:val="24"/>
        </w:rPr>
      </w:pPr>
      <w:bookmarkStart w:id="14" w:name="_Toc108276677"/>
      <w:r w:rsidRPr="00800E04">
        <w:rPr>
          <w:rFonts w:ascii="Times New Roman" w:hAnsi="Times New Roman" w:cs="Times New Roman"/>
          <w:sz w:val="24"/>
          <w:szCs w:val="24"/>
        </w:rPr>
        <w:lastRenderedPageBreak/>
        <w:t>Future Developments in the Area of Marketing</w:t>
      </w:r>
      <w:bookmarkEnd w:id="14"/>
      <w:r w:rsidRPr="00800E04">
        <w:rPr>
          <w:rFonts w:ascii="Times New Roman" w:hAnsi="Times New Roman" w:cs="Times New Roman"/>
          <w:sz w:val="24"/>
          <w:szCs w:val="24"/>
        </w:rPr>
        <w:t xml:space="preserve"> </w:t>
      </w:r>
    </w:p>
    <w:p w14:paraId="7DF6BD63" w14:textId="7B4A0635" w:rsidR="001B7E5B" w:rsidRDefault="001B7E5B" w:rsidP="001B7E5B">
      <w:pPr>
        <w:pStyle w:val="a8"/>
        <w:spacing w:line="276" w:lineRule="auto"/>
        <w:ind w:leftChars="0" w:left="360"/>
        <w:rPr>
          <w:rFonts w:ascii="Times New Roman" w:hAnsi="Times New Roman" w:cs="Times New Roman"/>
          <w:color w:val="222222"/>
          <w:szCs w:val="24"/>
          <w:shd w:val="clear" w:color="auto" w:fill="FFFFFF"/>
        </w:rPr>
      </w:pPr>
      <w:r>
        <w:rPr>
          <w:rFonts w:ascii="Times New Roman" w:hAnsi="Times New Roman" w:cs="Times New Roman"/>
          <w:spacing w:val="4"/>
          <w:szCs w:val="24"/>
        </w:rPr>
        <w:t>As Hong Kong still under the COVID19 situation and t</w:t>
      </w:r>
      <w:r w:rsidR="00CC2140">
        <w:rPr>
          <w:rFonts w:ascii="Times New Roman" w:hAnsi="Times New Roman" w:cs="Times New Roman"/>
          <w:spacing w:val="4"/>
          <w:szCs w:val="24"/>
        </w:rPr>
        <w:t xml:space="preserve">here is a growing trend on e-commerce sales in Hong </w:t>
      </w:r>
      <w:r>
        <w:rPr>
          <w:rFonts w:ascii="Times New Roman" w:hAnsi="Times New Roman" w:cs="Times New Roman"/>
          <w:spacing w:val="4"/>
          <w:szCs w:val="24"/>
        </w:rPr>
        <w:t xml:space="preserve">Kong,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need to </w:t>
      </w:r>
      <w:r w:rsidR="00613F77">
        <w:rPr>
          <w:rFonts w:ascii="Times New Roman" w:eastAsia="標楷體" w:hAnsi="Times New Roman" w:cs="Times New Roman"/>
          <w:color w:val="000000"/>
          <w:szCs w:val="24"/>
        </w:rPr>
        <w:t>quickly react to</w:t>
      </w:r>
      <w:r>
        <w:rPr>
          <w:rFonts w:ascii="Times New Roman" w:eastAsia="標楷體" w:hAnsi="Times New Roman" w:cs="Times New Roman"/>
          <w:color w:val="000000"/>
          <w:szCs w:val="24"/>
        </w:rPr>
        <w:t xml:space="preserve"> the new normal </w:t>
      </w:r>
      <w:r w:rsidR="006444AE">
        <w:rPr>
          <w:rFonts w:ascii="Times New Roman" w:eastAsia="標楷體" w:hAnsi="Times New Roman" w:cs="Times New Roman"/>
          <w:color w:val="000000"/>
          <w:szCs w:val="24"/>
        </w:rPr>
        <w:t>and</w:t>
      </w:r>
      <w:r w:rsidR="00235485">
        <w:rPr>
          <w:rFonts w:ascii="Times New Roman" w:eastAsia="標楷體" w:hAnsi="Times New Roman" w:cs="Times New Roman"/>
          <w:color w:val="000000"/>
          <w:szCs w:val="24"/>
        </w:rPr>
        <w:t xml:space="preserve"> </w:t>
      </w:r>
      <w:r w:rsidR="008603CF">
        <w:rPr>
          <w:rFonts w:ascii="Times New Roman" w:eastAsia="標楷體" w:hAnsi="Times New Roman" w:cs="Times New Roman"/>
          <w:color w:val="000000"/>
          <w:szCs w:val="24"/>
        </w:rPr>
        <w:t>adapt it in the future marketing plan</w:t>
      </w:r>
      <w:r w:rsidR="00B36C9B">
        <w:rPr>
          <w:rFonts w:ascii="Times New Roman" w:eastAsia="標楷體" w:hAnsi="Times New Roman" w:cs="Times New Roman"/>
          <w:color w:val="000000"/>
          <w:szCs w:val="24"/>
        </w:rPr>
        <w:t xml:space="preserve">. New normal often occur after a critical event and lead to people behave different from the past </w:t>
      </w:r>
      <w:r w:rsidR="009124B3">
        <w:rPr>
          <w:rFonts w:ascii="Times New Roman" w:hAnsi="Times New Roman" w:cs="Times New Roman"/>
          <w:spacing w:val="4"/>
          <w:szCs w:val="24"/>
        </w:rPr>
        <w:t>(</w:t>
      </w:r>
      <w:proofErr w:type="spellStart"/>
      <w:r w:rsidR="009124B3" w:rsidRPr="008603CF">
        <w:rPr>
          <w:rFonts w:ascii="Times New Roman" w:hAnsi="Times New Roman" w:cs="Times New Roman"/>
          <w:color w:val="222222"/>
          <w:szCs w:val="24"/>
          <w:shd w:val="clear" w:color="auto" w:fill="FFFFFF"/>
        </w:rPr>
        <w:t>Dziuban</w:t>
      </w:r>
      <w:proofErr w:type="spellEnd"/>
      <w:r w:rsidR="009124B3">
        <w:rPr>
          <w:rFonts w:ascii="Times New Roman" w:hAnsi="Times New Roman" w:cs="Times New Roman"/>
          <w:color w:val="222222"/>
          <w:szCs w:val="24"/>
          <w:shd w:val="clear" w:color="auto" w:fill="FFFFFF"/>
        </w:rPr>
        <w:t xml:space="preserve"> </w:t>
      </w:r>
      <w:r w:rsidR="009124B3" w:rsidRPr="008603CF">
        <w:rPr>
          <w:rFonts w:ascii="Times New Roman" w:hAnsi="Times New Roman" w:cs="Times New Roman"/>
          <w:color w:val="222222"/>
          <w:szCs w:val="24"/>
          <w:shd w:val="clear" w:color="auto" w:fill="FFFFFF"/>
        </w:rPr>
        <w:t>et al.</w:t>
      </w:r>
      <w:r w:rsidR="009124B3">
        <w:rPr>
          <w:rFonts w:ascii="Times New Roman" w:hAnsi="Times New Roman" w:cs="Times New Roman"/>
          <w:color w:val="222222"/>
          <w:szCs w:val="24"/>
          <w:shd w:val="clear" w:color="auto" w:fill="FFFFFF"/>
        </w:rPr>
        <w:t xml:space="preserve"> </w:t>
      </w:r>
      <w:r w:rsidR="009124B3" w:rsidRPr="008603CF">
        <w:rPr>
          <w:rFonts w:ascii="Times New Roman" w:hAnsi="Times New Roman" w:cs="Times New Roman"/>
          <w:color w:val="222222"/>
          <w:szCs w:val="24"/>
          <w:shd w:val="clear" w:color="auto" w:fill="FFFFFF"/>
        </w:rPr>
        <w:t>2018).</w:t>
      </w:r>
    </w:p>
    <w:p w14:paraId="2B7A2CD2" w14:textId="77777777" w:rsidR="00407C8F" w:rsidRDefault="00407C8F" w:rsidP="001B7E5B">
      <w:pPr>
        <w:pStyle w:val="a8"/>
        <w:spacing w:line="276" w:lineRule="auto"/>
        <w:ind w:leftChars="0" w:left="360"/>
        <w:rPr>
          <w:rFonts w:ascii="Times New Roman" w:hAnsi="Times New Roman" w:cs="Times New Roman"/>
          <w:spacing w:val="4"/>
          <w:szCs w:val="24"/>
        </w:rPr>
      </w:pPr>
    </w:p>
    <w:p w14:paraId="1E68C0CE" w14:textId="27F774B7" w:rsidR="00407C8F" w:rsidRDefault="00F35BAE" w:rsidP="00F35BAE">
      <w:pPr>
        <w:pStyle w:val="2"/>
      </w:pPr>
      <w:bookmarkStart w:id="15" w:name="_Toc108276678"/>
      <w:r>
        <w:t xml:space="preserve">5.1 </w:t>
      </w:r>
      <w:r w:rsidR="00407C8F" w:rsidRPr="00407C8F">
        <w:t>Future Developments in Segmentation, Targeting and positioning</w:t>
      </w:r>
      <w:bookmarkEnd w:id="15"/>
    </w:p>
    <w:p w14:paraId="2838517A" w14:textId="77777777" w:rsidR="00407C8F" w:rsidRPr="00407C8F" w:rsidRDefault="00407C8F" w:rsidP="00407C8F">
      <w:pPr>
        <w:pStyle w:val="a8"/>
        <w:widowControl/>
        <w:spacing w:line="276" w:lineRule="auto"/>
        <w:ind w:leftChars="0" w:left="360"/>
        <w:rPr>
          <w:rFonts w:ascii="Times New Roman" w:hAnsi="Times New Roman" w:cs="Times New Roman"/>
          <w:b/>
          <w:bCs/>
          <w:szCs w:val="24"/>
        </w:rPr>
      </w:pPr>
    </w:p>
    <w:p w14:paraId="603F14C4" w14:textId="78B2E7AE" w:rsidR="00281349" w:rsidRDefault="00613F77" w:rsidP="001B7E5B">
      <w:pPr>
        <w:pStyle w:val="a8"/>
        <w:spacing w:line="276" w:lineRule="auto"/>
        <w:ind w:leftChars="0" w:left="360"/>
        <w:rPr>
          <w:rFonts w:ascii="Times New Roman" w:hAnsi="Times New Roman" w:cs="Times New Roman"/>
          <w:szCs w:val="24"/>
        </w:rPr>
      </w:pPr>
      <w:r w:rsidRPr="00800E04">
        <w:rPr>
          <w:rFonts w:ascii="Times New Roman" w:eastAsia="標楷體" w:hAnsi="Times New Roman" w:cs="Times New Roman"/>
          <w:color w:val="000000"/>
          <w:szCs w:val="24"/>
        </w:rPr>
        <w:t>Best Mart 360˚</w:t>
      </w:r>
      <w:r w:rsidRPr="002B329E">
        <w:rPr>
          <w:rFonts w:ascii="Times New Roman" w:hAnsi="Times New Roman" w:cs="Times New Roman"/>
          <w:szCs w:val="24"/>
        </w:rPr>
        <w:t xml:space="preserve"> </w:t>
      </w:r>
      <w:r>
        <w:rPr>
          <w:rFonts w:ascii="Times New Roman" w:hAnsi="Times New Roman" w:cs="Times New Roman"/>
          <w:szCs w:val="24"/>
        </w:rPr>
        <w:t xml:space="preserve">need to keep on </w:t>
      </w:r>
      <w:r w:rsidRPr="002B329E">
        <w:rPr>
          <w:rFonts w:ascii="Times New Roman" w:hAnsi="Times New Roman" w:cs="Times New Roman"/>
          <w:szCs w:val="24"/>
        </w:rPr>
        <w:t>Mass Marketing</w:t>
      </w:r>
      <w:r>
        <w:rPr>
          <w:rFonts w:ascii="Times New Roman" w:hAnsi="Times New Roman" w:cs="Times New Roman"/>
          <w:szCs w:val="24"/>
        </w:rPr>
        <w:t xml:space="preserve"> as the </w:t>
      </w:r>
      <w:r w:rsidRPr="00800E04">
        <w:rPr>
          <w:rFonts w:ascii="Times New Roman" w:eastAsia="標楷體" w:hAnsi="Times New Roman" w:cs="Times New Roman"/>
          <w:color w:val="000000"/>
          <w:szCs w:val="24"/>
        </w:rPr>
        <w:t>leisure food chain retail store</w:t>
      </w:r>
      <w:r>
        <w:rPr>
          <w:rFonts w:ascii="Times New Roman" w:eastAsia="標楷體" w:hAnsi="Times New Roman" w:cs="Times New Roman"/>
          <w:color w:val="000000"/>
          <w:szCs w:val="24"/>
        </w:rPr>
        <w:t xml:space="preserve"> market </w:t>
      </w:r>
      <w:r w:rsidR="00967B97">
        <w:rPr>
          <w:rFonts w:ascii="Times New Roman" w:eastAsia="標楷體" w:hAnsi="Times New Roman" w:cs="Times New Roman"/>
          <w:color w:val="000000"/>
          <w:szCs w:val="24"/>
        </w:rPr>
        <w:t>can</w:t>
      </w:r>
      <w:r>
        <w:rPr>
          <w:rFonts w:ascii="Times New Roman" w:eastAsia="標楷體" w:hAnsi="Times New Roman" w:cs="Times New Roman"/>
          <w:color w:val="000000"/>
          <w:szCs w:val="24"/>
        </w:rPr>
        <w:t xml:space="preserve"> target on all people. </w:t>
      </w:r>
      <w:r w:rsidR="00281349">
        <w:rPr>
          <w:rFonts w:ascii="Times New Roman" w:eastAsia="標楷體" w:hAnsi="Times New Roman" w:cs="Times New Roman"/>
          <w:color w:val="000000"/>
          <w:szCs w:val="24"/>
        </w:rPr>
        <w:t xml:space="preserve">But in order to </w:t>
      </w:r>
      <w:r w:rsidR="00281349" w:rsidRPr="00800E04">
        <w:rPr>
          <w:rFonts w:ascii="Times New Roman" w:hAnsi="Times New Roman" w:cs="Times New Roman"/>
          <w:szCs w:val="24"/>
        </w:rPr>
        <w:t>increase the revenue by 30% in 2022-2023 financial year</w:t>
      </w:r>
      <w:r w:rsidR="00281349">
        <w:rPr>
          <w:rFonts w:ascii="Times New Roman" w:hAnsi="Times New Roman" w:cs="Times New Roman"/>
          <w:szCs w:val="24"/>
        </w:rPr>
        <w:t xml:space="preserve">, the group need to further improve the quality in the positioning to differentiate with competitor such as </w:t>
      </w:r>
      <w:proofErr w:type="spellStart"/>
      <w:r w:rsidR="00281349">
        <w:rPr>
          <w:rFonts w:ascii="Times New Roman" w:hAnsi="Times New Roman" w:cs="Times New Roman"/>
          <w:szCs w:val="24"/>
        </w:rPr>
        <w:t>Abouthai</w:t>
      </w:r>
      <w:proofErr w:type="spellEnd"/>
      <w:r w:rsidR="00157D04">
        <w:rPr>
          <w:rFonts w:ascii="Times New Roman" w:hAnsi="Times New Roman" w:cs="Times New Roman"/>
          <w:szCs w:val="24"/>
        </w:rPr>
        <w:t xml:space="preserve"> by the following recommendation.</w:t>
      </w:r>
    </w:p>
    <w:p w14:paraId="46447922" w14:textId="77777777" w:rsidR="00157D04" w:rsidRDefault="00157D04" w:rsidP="001B7E5B">
      <w:pPr>
        <w:pStyle w:val="a8"/>
        <w:spacing w:line="276" w:lineRule="auto"/>
        <w:ind w:leftChars="0" w:left="360"/>
        <w:rPr>
          <w:rFonts w:ascii="Times New Roman" w:hAnsi="Times New Roman" w:cs="Times New Roman"/>
          <w:szCs w:val="24"/>
        </w:rPr>
      </w:pPr>
    </w:p>
    <w:p w14:paraId="25789C2A" w14:textId="5E990C31" w:rsidR="00A951EA" w:rsidRDefault="00A951EA" w:rsidP="00A951EA">
      <w:pPr>
        <w:pStyle w:val="a8"/>
        <w:spacing w:line="276" w:lineRule="auto"/>
        <w:ind w:leftChars="0" w:left="360"/>
        <w:rPr>
          <w:rFonts w:ascii="Times New Roman" w:hAnsi="Times New Roman" w:cs="Times New Roman"/>
          <w:szCs w:val="24"/>
        </w:rPr>
      </w:pPr>
      <w:r>
        <w:rPr>
          <w:rFonts w:ascii="Times New Roman" w:hAnsi="Times New Roman" w:cs="Times New Roman"/>
          <w:szCs w:val="24"/>
        </w:rPr>
        <w:t>Figure</w:t>
      </w:r>
      <w:r w:rsidRPr="008D530E">
        <w:rPr>
          <w:rFonts w:ascii="Times New Roman" w:hAnsi="Times New Roman" w:cs="Times New Roman"/>
          <w:szCs w:val="24"/>
        </w:rPr>
        <w:t xml:space="preserve"> </w:t>
      </w:r>
      <w:r>
        <w:rPr>
          <w:rFonts w:ascii="Times New Roman" w:hAnsi="Times New Roman" w:cs="Times New Roman"/>
          <w:szCs w:val="24"/>
        </w:rPr>
        <w:t xml:space="preserve">5.1.1: Positioning for </w:t>
      </w:r>
      <w:r w:rsidRPr="002F36C5">
        <w:rPr>
          <w:rFonts w:ascii="Times New Roman" w:eastAsia="標楷體" w:hAnsi="Times New Roman" w:cs="Times New Roman"/>
          <w:color w:val="000000"/>
          <w:szCs w:val="24"/>
        </w:rPr>
        <w:t>Best Mart 360˚</w:t>
      </w:r>
      <w:r>
        <w:rPr>
          <w:rFonts w:ascii="Times New Roman" w:hAnsi="Times New Roman" w:cs="Times New Roman"/>
          <w:szCs w:val="24"/>
        </w:rPr>
        <w:t>.</w:t>
      </w:r>
    </w:p>
    <w:p w14:paraId="1F0BC03E" w14:textId="14D3B46C" w:rsidR="00A951EA" w:rsidRPr="008A1547" w:rsidRDefault="00A951EA" w:rsidP="00A951EA">
      <w:pPr>
        <w:pStyle w:val="a8"/>
        <w:ind w:leftChars="0" w:left="360"/>
        <w:rPr>
          <w:rFonts w:ascii="Times New Roman" w:hAnsi="Times New Roman" w:cs="Times New Roman"/>
          <w:b/>
          <w:bCs/>
          <w:szCs w:val="24"/>
        </w:rPr>
      </w:pPr>
      <w:r>
        <w:rPr>
          <w:rFonts w:ascii="Times New Roman" w:hAnsi="Times New Roman" w:cs="Times New Roman"/>
          <w:noProof/>
          <w:szCs w:val="24"/>
        </w:rPr>
        <w:drawing>
          <wp:inline distT="0" distB="0" distL="0" distR="0" wp14:anchorId="32C4D16B" wp14:editId="281DA871">
            <wp:extent cx="5265420" cy="27736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5420" cy="2773680"/>
                    </a:xfrm>
                    <a:prstGeom prst="rect">
                      <a:avLst/>
                    </a:prstGeom>
                    <a:noFill/>
                    <a:ln>
                      <a:noFill/>
                    </a:ln>
                  </pic:spPr>
                </pic:pic>
              </a:graphicData>
            </a:graphic>
          </wp:inline>
        </w:drawing>
      </w:r>
    </w:p>
    <w:p w14:paraId="44D47426" w14:textId="51E273F7" w:rsidR="00A951EA" w:rsidRPr="00A951EA" w:rsidRDefault="00A951EA" w:rsidP="00A951EA">
      <w:pPr>
        <w:pStyle w:val="a8"/>
        <w:spacing w:line="276" w:lineRule="auto"/>
        <w:ind w:leftChars="0" w:left="360"/>
        <w:jc w:val="right"/>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ource: Constructed by the author.</w:t>
      </w:r>
    </w:p>
    <w:p w14:paraId="1A45AD96" w14:textId="77777777" w:rsidR="009220BE" w:rsidRDefault="009220BE" w:rsidP="001B7E5B">
      <w:pPr>
        <w:pStyle w:val="a8"/>
        <w:spacing w:line="276" w:lineRule="auto"/>
        <w:ind w:leftChars="0" w:left="360"/>
        <w:rPr>
          <w:rFonts w:ascii="Times New Roman" w:hAnsi="Times New Roman" w:cs="Times New Roman"/>
          <w:szCs w:val="24"/>
        </w:rPr>
      </w:pPr>
    </w:p>
    <w:p w14:paraId="1F833426" w14:textId="26C56441" w:rsidR="009220BE" w:rsidRPr="0098736E" w:rsidRDefault="00F35BAE" w:rsidP="0098736E">
      <w:pPr>
        <w:pStyle w:val="2"/>
      </w:pPr>
      <w:bookmarkStart w:id="16" w:name="_Toc108276679"/>
      <w:r>
        <w:t xml:space="preserve">5.2 </w:t>
      </w:r>
      <w:r w:rsidR="009220BE" w:rsidRPr="00407C8F">
        <w:t xml:space="preserve">Future Developments </w:t>
      </w:r>
      <w:r w:rsidR="009220BE">
        <w:t>Marketing Mix</w:t>
      </w:r>
      <w:bookmarkEnd w:id="16"/>
    </w:p>
    <w:p w14:paraId="27F314EC" w14:textId="5FC22E52" w:rsidR="00F0024C" w:rsidRPr="00F0024C" w:rsidRDefault="009220BE" w:rsidP="00F0024C">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In </w:t>
      </w:r>
      <w:r w:rsidR="00A9094A">
        <w:rPr>
          <w:rFonts w:ascii="Times New Roman" w:hAnsi="Times New Roman" w:cs="Times New Roman"/>
          <w:szCs w:val="24"/>
        </w:rPr>
        <w:t xml:space="preserve">relation to technological development, promotion should not only focus on the </w:t>
      </w:r>
      <w:r w:rsidR="00407C8F">
        <w:rPr>
          <w:rFonts w:ascii="Times New Roman" w:hAnsi="Times New Roman" w:cs="Times New Roman"/>
          <w:szCs w:val="24"/>
        </w:rPr>
        <w:t xml:space="preserve">traditional media, also need to develop </w:t>
      </w:r>
      <w:r w:rsidR="00707EFC">
        <w:rPr>
          <w:rFonts w:ascii="Times New Roman" w:hAnsi="Times New Roman" w:cs="Times New Roman"/>
          <w:szCs w:val="24"/>
        </w:rPr>
        <w:t>new media promotion</w:t>
      </w:r>
      <w:r w:rsidR="00FB16BD">
        <w:rPr>
          <w:rFonts w:ascii="Times New Roman" w:hAnsi="Times New Roman" w:cs="Times New Roman"/>
          <w:szCs w:val="24"/>
        </w:rPr>
        <w:t xml:space="preserve"> which will further explain in </w:t>
      </w:r>
      <w:r w:rsidR="00FB16BD">
        <w:rPr>
          <w:rFonts w:ascii="Times New Roman" w:hAnsi="Times New Roman" w:cs="Times New Roman"/>
          <w:szCs w:val="24"/>
        </w:rPr>
        <w:lastRenderedPageBreak/>
        <w:t>recommendation.</w:t>
      </w:r>
      <w:r w:rsidR="00F0024C">
        <w:rPr>
          <w:rFonts w:ascii="Times New Roman" w:hAnsi="Times New Roman" w:cs="Times New Roman"/>
          <w:szCs w:val="24"/>
        </w:rPr>
        <w:t xml:space="preserve"> </w:t>
      </w:r>
    </w:p>
    <w:p w14:paraId="775939F9" w14:textId="796501D7" w:rsidR="00BA5A09" w:rsidRPr="00F0024C" w:rsidRDefault="00F0024C" w:rsidP="00F0024C">
      <w:pPr>
        <w:pStyle w:val="a8"/>
        <w:spacing w:line="276" w:lineRule="auto"/>
        <w:ind w:leftChars="0" w:left="360"/>
        <w:rPr>
          <w:rFonts w:ascii="Times New Roman" w:hAnsi="Times New Roman" w:cs="Times New Roman"/>
          <w:szCs w:val="24"/>
        </w:rPr>
      </w:pPr>
      <w:r>
        <w:rPr>
          <w:rFonts w:ascii="Times New Roman" w:hAnsi="Times New Roman" w:cs="Times New Roman"/>
          <w:szCs w:val="24"/>
        </w:rPr>
        <w:t xml:space="preserve">For place, the group should keep expanding the retail stores and offering a convenient shopping experience to customers. But we should not limit to physical stories, need to further improve the online store website. </w:t>
      </w:r>
    </w:p>
    <w:p w14:paraId="6813A384" w14:textId="31C6FD8E" w:rsidR="0030116D" w:rsidRPr="00E024D7" w:rsidRDefault="00F0024C" w:rsidP="00E024D7">
      <w:pPr>
        <w:pStyle w:val="a8"/>
        <w:spacing w:line="276" w:lineRule="auto"/>
        <w:ind w:leftChars="0" w:left="360"/>
        <w:rPr>
          <w:rFonts w:ascii="Times New Roman" w:hAnsi="Times New Roman" w:cs="Times New Roman"/>
        </w:rPr>
      </w:pPr>
      <w:r>
        <w:rPr>
          <w:rFonts w:ascii="Times New Roman" w:hAnsi="Times New Roman" w:cs="Times New Roman"/>
          <w:szCs w:val="24"/>
        </w:rPr>
        <w:t>T</w:t>
      </w:r>
      <w:r w:rsidR="0030116D">
        <w:rPr>
          <w:rFonts w:ascii="Times New Roman" w:hAnsi="Times New Roman" w:cs="Times New Roman"/>
          <w:szCs w:val="24"/>
        </w:rPr>
        <w:t xml:space="preserve">he group need to keep on offering variety of the products to customers. </w:t>
      </w:r>
      <w:r w:rsidR="0030116D">
        <w:rPr>
          <w:rFonts w:ascii="Times New Roman" w:hAnsi="Times New Roman" w:cs="Times New Roman"/>
        </w:rPr>
        <w:t>K</w:t>
      </w:r>
      <w:r w:rsidR="0030116D" w:rsidRPr="007C295E">
        <w:rPr>
          <w:rFonts w:ascii="Times New Roman" w:hAnsi="Times New Roman" w:cs="Times New Roman"/>
        </w:rPr>
        <w:t>eep sourcing a</w:t>
      </w:r>
      <w:r w:rsidR="00970812">
        <w:rPr>
          <w:rFonts w:ascii="Times New Roman" w:hAnsi="Times New Roman" w:cs="Times New Roman"/>
        </w:rPr>
        <w:t xml:space="preserve"> wide</w:t>
      </w:r>
      <w:r w:rsidR="0030116D" w:rsidRPr="007C295E">
        <w:rPr>
          <w:rFonts w:ascii="Times New Roman" w:hAnsi="Times New Roman" w:cs="Times New Roman"/>
        </w:rPr>
        <w:t xml:space="preserve"> spectrum of </w:t>
      </w:r>
      <w:r w:rsidR="00970812">
        <w:rPr>
          <w:rFonts w:ascii="Times New Roman" w:hAnsi="Times New Roman" w:cs="Times New Roman"/>
        </w:rPr>
        <w:t xml:space="preserve">global </w:t>
      </w:r>
      <w:r w:rsidR="0030116D" w:rsidRPr="007C295E">
        <w:rPr>
          <w:rFonts w:ascii="Times New Roman" w:hAnsi="Times New Roman" w:cs="Times New Roman"/>
        </w:rPr>
        <w:t xml:space="preserve">products to optimize its product portfolio at </w:t>
      </w:r>
      <w:r w:rsidR="00E77552">
        <w:rPr>
          <w:rFonts w:ascii="Times New Roman" w:hAnsi="Times New Roman" w:cs="Times New Roman"/>
        </w:rPr>
        <w:t>stores</w:t>
      </w:r>
      <w:r w:rsidR="0030116D" w:rsidRPr="007C295E">
        <w:rPr>
          <w:rFonts w:ascii="Times New Roman" w:hAnsi="Times New Roman" w:cs="Times New Roman"/>
        </w:rPr>
        <w:t xml:space="preserve"> best price</w:t>
      </w:r>
      <w:r w:rsidR="0030116D">
        <w:rPr>
          <w:rFonts w:ascii="Times New Roman" w:hAnsi="Times New Roman" w:cs="Times New Roman"/>
        </w:rPr>
        <w:t xml:space="preserve">. </w:t>
      </w:r>
    </w:p>
    <w:p w14:paraId="72EBDEE8" w14:textId="77777777" w:rsidR="0062083D" w:rsidRPr="00E77552" w:rsidRDefault="0062083D" w:rsidP="00CC2140">
      <w:pPr>
        <w:pStyle w:val="a8"/>
        <w:spacing w:line="276" w:lineRule="auto"/>
        <w:ind w:leftChars="0" w:left="360"/>
        <w:rPr>
          <w:rFonts w:ascii="Times New Roman" w:hAnsi="Times New Roman" w:cs="Times New Roman"/>
          <w:spacing w:val="4"/>
          <w:szCs w:val="24"/>
        </w:rPr>
      </w:pPr>
    </w:p>
    <w:p w14:paraId="7FAFC6EC" w14:textId="77777777" w:rsidR="003220C2" w:rsidRPr="00CC2140" w:rsidRDefault="003220C2" w:rsidP="003220C2"/>
    <w:p w14:paraId="3D69AC5A" w14:textId="2A6EB3C6"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7E380815" w14:textId="6CBA4CDB" w:rsidR="003031C5" w:rsidRDefault="003031C5" w:rsidP="003926E8">
      <w:pPr>
        <w:pStyle w:val="1"/>
        <w:numPr>
          <w:ilvl w:val="0"/>
          <w:numId w:val="2"/>
        </w:numPr>
        <w:spacing w:line="276" w:lineRule="auto"/>
        <w:rPr>
          <w:rFonts w:ascii="Times New Roman" w:hAnsi="Times New Roman" w:cs="Times New Roman"/>
          <w:sz w:val="24"/>
          <w:szCs w:val="24"/>
        </w:rPr>
      </w:pPr>
      <w:bookmarkStart w:id="17" w:name="_Toc108276680"/>
      <w:r w:rsidRPr="00800E04">
        <w:rPr>
          <w:rFonts w:ascii="Times New Roman" w:hAnsi="Times New Roman" w:cs="Times New Roman"/>
          <w:sz w:val="24"/>
          <w:szCs w:val="24"/>
        </w:rPr>
        <w:lastRenderedPageBreak/>
        <w:t>Conclusion</w:t>
      </w:r>
      <w:r w:rsidR="00BF6AA9">
        <w:rPr>
          <w:rFonts w:ascii="Times New Roman" w:hAnsi="Times New Roman" w:cs="Times New Roman"/>
          <w:sz w:val="24"/>
          <w:szCs w:val="24"/>
        </w:rPr>
        <w:t xml:space="preserve"> and </w:t>
      </w:r>
      <w:r w:rsidR="00BF6AA9" w:rsidRPr="00800E04">
        <w:rPr>
          <w:rFonts w:ascii="Times New Roman" w:hAnsi="Times New Roman" w:cs="Times New Roman"/>
          <w:sz w:val="24"/>
          <w:szCs w:val="24"/>
        </w:rPr>
        <w:t>Recommendations</w:t>
      </w:r>
      <w:bookmarkEnd w:id="17"/>
    </w:p>
    <w:p w14:paraId="4178F23E" w14:textId="53FC31B3" w:rsidR="00986603" w:rsidRPr="00185B8E" w:rsidRDefault="00F35BAE" w:rsidP="00185B8E">
      <w:pPr>
        <w:pStyle w:val="2"/>
      </w:pPr>
      <w:bookmarkStart w:id="18" w:name="_Toc108276681"/>
      <w:r>
        <w:t xml:space="preserve">6.1 </w:t>
      </w:r>
      <w:r w:rsidR="000D30D3">
        <w:t>Conclusion</w:t>
      </w:r>
      <w:bookmarkEnd w:id="18"/>
    </w:p>
    <w:p w14:paraId="262F6F4D" w14:textId="77777777" w:rsidR="00F127D2" w:rsidRDefault="000D30D3" w:rsidP="00F127D2">
      <w:pPr>
        <w:pStyle w:val="a8"/>
        <w:widowControl/>
        <w:spacing w:line="276" w:lineRule="auto"/>
        <w:ind w:leftChars="0" w:left="360"/>
        <w:rPr>
          <w:rFonts w:ascii="Times New Roman" w:hAnsi="Times New Roman" w:cs="Times New Roman"/>
        </w:rPr>
      </w:pPr>
      <w:r w:rsidRPr="006A6E82">
        <w:rPr>
          <w:rFonts w:ascii="Times New Roman" w:hAnsi="Times New Roman" w:cs="Times New Roman"/>
        </w:rPr>
        <w:t xml:space="preserve">To conclude, </w:t>
      </w:r>
      <w:r w:rsidR="006A6E82" w:rsidRPr="006A6E82">
        <w:rPr>
          <w:rFonts w:ascii="Times New Roman" w:hAnsi="Times New Roman" w:cs="Times New Roman"/>
        </w:rPr>
        <w:t xml:space="preserve">Best Mart 360˚ </w:t>
      </w:r>
      <w:r w:rsidR="00487F17" w:rsidRPr="006A6E82">
        <w:rPr>
          <w:rFonts w:ascii="Times New Roman" w:hAnsi="Times New Roman" w:cs="Times New Roman"/>
        </w:rPr>
        <w:t xml:space="preserve">provides </w:t>
      </w:r>
      <w:r w:rsidR="00487F17">
        <w:rPr>
          <w:rFonts w:ascii="Times New Roman" w:hAnsi="Times New Roman" w:cs="Times New Roman"/>
        </w:rPr>
        <w:t xml:space="preserve">leisure food </w:t>
      </w:r>
      <w:r w:rsidR="00487F17" w:rsidRPr="006A6E82">
        <w:rPr>
          <w:rFonts w:ascii="Times New Roman" w:hAnsi="Times New Roman" w:cs="Times New Roman"/>
        </w:rPr>
        <w:t xml:space="preserve">with multi-brands while the price is </w:t>
      </w:r>
      <w:r w:rsidR="00487F17">
        <w:rPr>
          <w:rFonts w:ascii="Times New Roman" w:hAnsi="Times New Roman" w:cs="Times New Roman"/>
        </w:rPr>
        <w:t xml:space="preserve">comparable </w:t>
      </w:r>
      <w:r w:rsidR="00487F17" w:rsidRPr="006A6E82">
        <w:rPr>
          <w:rFonts w:ascii="Times New Roman" w:hAnsi="Times New Roman" w:cs="Times New Roman"/>
        </w:rPr>
        <w:t xml:space="preserve">to its competitors </w:t>
      </w:r>
      <w:r w:rsidR="00487F17">
        <w:rPr>
          <w:rFonts w:ascii="Times New Roman" w:hAnsi="Times New Roman" w:cs="Times New Roman"/>
        </w:rPr>
        <w:t xml:space="preserve">such as </w:t>
      </w:r>
      <w:r w:rsidR="00E77552">
        <w:rPr>
          <w:rFonts w:ascii="Times New Roman" w:hAnsi="Times New Roman" w:cs="Times New Roman"/>
        </w:rPr>
        <w:t>7</w:t>
      </w:r>
      <w:r w:rsidR="00487F17" w:rsidRPr="00800E04">
        <w:rPr>
          <w:rFonts w:ascii="Times New Roman" w:eastAsia="新細明體" w:hAnsi="Times New Roman" w:cs="Times New Roman"/>
          <w:szCs w:val="24"/>
        </w:rPr>
        <w:t>59 store</w:t>
      </w:r>
      <w:r w:rsidR="00487F17" w:rsidRPr="006A6E82">
        <w:rPr>
          <w:rFonts w:ascii="Times New Roman" w:hAnsi="Times New Roman" w:cs="Times New Roman"/>
        </w:rPr>
        <w:t xml:space="preserve"> and </w:t>
      </w:r>
      <w:proofErr w:type="spellStart"/>
      <w:r w:rsidR="00487F17">
        <w:rPr>
          <w:rFonts w:ascii="Times New Roman" w:hAnsi="Times New Roman" w:cs="Times New Roman"/>
        </w:rPr>
        <w:t>Abouthai</w:t>
      </w:r>
      <w:proofErr w:type="spellEnd"/>
      <w:r w:rsidR="00487F17" w:rsidRPr="006A6E82">
        <w:rPr>
          <w:rFonts w:ascii="Times New Roman" w:hAnsi="Times New Roman" w:cs="Times New Roman"/>
        </w:rPr>
        <w:t>. It promotes and distributes through both physical and online platforms.</w:t>
      </w:r>
    </w:p>
    <w:p w14:paraId="60F28200" w14:textId="5CCAE0EC" w:rsidR="00F127D2" w:rsidRPr="00F127D2" w:rsidRDefault="00F127D2" w:rsidP="00396DAC">
      <w:pPr>
        <w:pStyle w:val="a8"/>
        <w:widowControl/>
        <w:spacing w:line="276" w:lineRule="auto"/>
        <w:ind w:leftChars="0" w:left="360"/>
        <w:rPr>
          <w:rFonts w:ascii="Times New Roman" w:hAnsi="Times New Roman" w:cs="Times New Roman"/>
        </w:rPr>
      </w:pPr>
      <w:r w:rsidRPr="006A6E82">
        <w:rPr>
          <w:rFonts w:ascii="Times New Roman" w:hAnsi="Times New Roman" w:cs="Times New Roman"/>
        </w:rPr>
        <w:t>The competitive environment is still favorable to Best Mart 360˚ and it should be staying in the market</w:t>
      </w:r>
      <w:r>
        <w:rPr>
          <w:rFonts w:ascii="Times New Roman" w:hAnsi="Times New Roman" w:cs="Times New Roman"/>
        </w:rPr>
        <w:t>.</w:t>
      </w:r>
    </w:p>
    <w:p w14:paraId="76E06FF4" w14:textId="6E23B34B" w:rsidR="0063791C" w:rsidRDefault="00487F17" w:rsidP="0063791C">
      <w:pPr>
        <w:pStyle w:val="a8"/>
        <w:widowControl/>
        <w:spacing w:line="276" w:lineRule="auto"/>
        <w:ind w:leftChars="0" w:left="360"/>
        <w:rPr>
          <w:rFonts w:ascii="Times New Roman" w:hAnsi="Times New Roman" w:cs="Times New Roman"/>
        </w:rPr>
      </w:pPr>
      <w:r>
        <w:rPr>
          <w:rFonts w:ascii="Times New Roman" w:hAnsi="Times New Roman" w:cs="Times New Roman"/>
        </w:rPr>
        <w:t xml:space="preserve">The group is </w:t>
      </w:r>
      <w:r w:rsidR="006A6E82" w:rsidRPr="006A6E82">
        <w:rPr>
          <w:rFonts w:ascii="Times New Roman" w:hAnsi="Times New Roman" w:cs="Times New Roman"/>
        </w:rPr>
        <w:t xml:space="preserve">targeting </w:t>
      </w:r>
      <w:r w:rsidR="00E77552">
        <w:rPr>
          <w:rFonts w:ascii="Times New Roman" w:hAnsi="Times New Roman" w:cs="Times New Roman" w:hint="eastAsia"/>
        </w:rPr>
        <w:t>o</w:t>
      </w:r>
      <w:r w:rsidR="00E77552">
        <w:rPr>
          <w:rFonts w:ascii="Times New Roman" w:hAnsi="Times New Roman" w:cs="Times New Roman"/>
        </w:rPr>
        <w:t xml:space="preserve">n </w:t>
      </w:r>
      <w:r w:rsidR="006A6E82">
        <w:rPr>
          <w:rFonts w:ascii="Times New Roman" w:hAnsi="Times New Roman" w:cs="Times New Roman"/>
        </w:rPr>
        <w:t>all people with mass marketing</w:t>
      </w:r>
      <w:r w:rsidR="00E77552">
        <w:rPr>
          <w:rFonts w:ascii="Times New Roman" w:hAnsi="Times New Roman" w:cs="Times New Roman"/>
        </w:rPr>
        <w:t xml:space="preserve"> and</w:t>
      </w:r>
      <w:r w:rsidR="006A6E82" w:rsidRPr="006A6E82">
        <w:rPr>
          <w:rFonts w:ascii="Times New Roman" w:hAnsi="Times New Roman" w:cs="Times New Roman"/>
        </w:rPr>
        <w:t xml:space="preserve"> positioning of medium price and medium level of service quality. </w:t>
      </w:r>
      <w:r w:rsidR="00EE17D5">
        <w:rPr>
          <w:rFonts w:ascii="Times New Roman" w:hAnsi="Times New Roman" w:cs="Times New Roman"/>
        </w:rPr>
        <w:t xml:space="preserve">In order to </w:t>
      </w:r>
      <w:r>
        <w:rPr>
          <w:rFonts w:ascii="Times New Roman" w:hAnsi="Times New Roman" w:cs="Times New Roman"/>
        </w:rPr>
        <w:t>achieve the goal, the group need to improve the quality.</w:t>
      </w:r>
    </w:p>
    <w:p w14:paraId="6AA24439" w14:textId="7CBCB89D" w:rsidR="00396DAC" w:rsidRPr="00396DAC" w:rsidRDefault="00396DAC" w:rsidP="00396DAC">
      <w:pPr>
        <w:spacing w:line="276" w:lineRule="auto"/>
        <w:ind w:left="360"/>
        <w:rPr>
          <w:rFonts w:ascii="Times New Roman" w:hAnsi="Times New Roman" w:cs="Times New Roman"/>
        </w:rPr>
      </w:pPr>
      <w:r>
        <w:rPr>
          <w:rFonts w:ascii="Times New Roman" w:hAnsi="Times New Roman" w:cs="Times New Roman"/>
        </w:rPr>
        <w:t>With the strength in</w:t>
      </w:r>
      <w:r w:rsidRPr="00F127D2">
        <w:rPr>
          <w:rFonts w:ascii="Times New Roman" w:eastAsia="標楷體" w:hAnsi="Times New Roman" w:cs="Times New Roman"/>
          <w:color w:val="000000"/>
          <w:szCs w:val="24"/>
        </w:rPr>
        <w:t xml:space="preserve"> </w:t>
      </w:r>
      <w:r>
        <w:rPr>
          <w:rFonts w:ascii="Times New Roman" w:eastAsia="標楷體" w:hAnsi="Times New Roman" w:cs="Times New Roman"/>
          <w:color w:val="000000"/>
          <w:szCs w:val="24"/>
        </w:rPr>
        <w:t>p</w:t>
      </w:r>
      <w:r w:rsidRPr="002F36C5">
        <w:rPr>
          <w:rFonts w:ascii="Times New Roman" w:eastAsia="標楷體" w:hAnsi="Times New Roman" w:cs="Times New Roman"/>
          <w:color w:val="000000"/>
          <w:szCs w:val="24"/>
        </w:rPr>
        <w:t>roduct selected matches the market trend</w:t>
      </w:r>
      <w:r>
        <w:rPr>
          <w:rFonts w:ascii="Times New Roman" w:eastAsia="標楷體" w:hAnsi="Times New Roman" w:cs="Times New Roman"/>
          <w:color w:val="000000"/>
          <w:szCs w:val="24"/>
        </w:rPr>
        <w:t xml:space="preserve"> and h</w:t>
      </w:r>
      <w:r w:rsidRPr="002F36C5">
        <w:rPr>
          <w:rFonts w:ascii="Times New Roman" w:eastAsia="標楷體" w:hAnsi="Times New Roman" w:cs="Times New Roman"/>
          <w:color w:val="000000"/>
          <w:szCs w:val="24"/>
        </w:rPr>
        <w:t>igh product variety</w:t>
      </w:r>
      <w:r>
        <w:rPr>
          <w:rFonts w:ascii="Times New Roman" w:eastAsia="標楷體" w:hAnsi="Times New Roman" w:cs="Times New Roman"/>
          <w:color w:val="000000"/>
          <w:szCs w:val="24"/>
        </w:rPr>
        <w:t xml:space="preserve">, </w:t>
      </w:r>
      <w:r w:rsidRPr="006A6E82">
        <w:rPr>
          <w:rFonts w:ascii="Times New Roman" w:hAnsi="Times New Roman" w:cs="Times New Roman"/>
        </w:rPr>
        <w:t>Best Mart 360˚</w:t>
      </w:r>
      <w:r>
        <w:rPr>
          <w:rFonts w:ascii="Times New Roman" w:hAnsi="Times New Roman" w:cs="Times New Roman"/>
        </w:rPr>
        <w:t xml:space="preserve"> should seize the opportunity </w:t>
      </w:r>
      <w:r>
        <w:rPr>
          <w:rFonts w:ascii="Times New Roman" w:eastAsia="標楷體" w:hAnsi="Times New Roman" w:cs="Times New Roman"/>
          <w:color w:val="000000"/>
          <w:szCs w:val="24"/>
        </w:rPr>
        <w:t xml:space="preserve">on </w:t>
      </w:r>
      <w:r w:rsidRPr="002F36C5">
        <w:rPr>
          <w:rFonts w:ascii="Times New Roman" w:eastAsia="標楷體" w:hAnsi="Times New Roman" w:cs="Times New Roman"/>
          <w:color w:val="000000"/>
          <w:szCs w:val="24"/>
        </w:rPr>
        <w:t>online</w:t>
      </w:r>
      <w:r>
        <w:rPr>
          <w:rFonts w:ascii="Times New Roman" w:eastAsia="標楷體" w:hAnsi="Times New Roman" w:cs="Times New Roman"/>
          <w:color w:val="000000"/>
          <w:szCs w:val="24"/>
        </w:rPr>
        <w:t xml:space="preserve"> shopping.</w:t>
      </w:r>
    </w:p>
    <w:p w14:paraId="2D27F415" w14:textId="4BA13F6B" w:rsidR="00487F17" w:rsidRPr="0063791C" w:rsidRDefault="00487F17" w:rsidP="0063791C">
      <w:pPr>
        <w:pStyle w:val="a8"/>
        <w:widowControl/>
        <w:spacing w:line="276" w:lineRule="auto"/>
        <w:ind w:leftChars="0" w:left="360"/>
        <w:rPr>
          <w:rFonts w:ascii="Times New Roman" w:hAnsi="Times New Roman" w:cs="Times New Roman"/>
        </w:rPr>
      </w:pPr>
      <w:r>
        <w:rPr>
          <w:rFonts w:ascii="Times New Roman" w:hAnsi="Times New Roman" w:cs="Times New Roman"/>
        </w:rPr>
        <w:t>The group</w:t>
      </w:r>
      <w:r w:rsidRPr="006A6E82">
        <w:rPr>
          <w:rFonts w:ascii="Times New Roman" w:hAnsi="Times New Roman" w:cs="Times New Roman"/>
        </w:rPr>
        <w:t xml:space="preserve"> has</w:t>
      </w:r>
      <w:r w:rsidR="00E77552">
        <w:rPr>
          <w:rFonts w:ascii="Times New Roman" w:hAnsi="Times New Roman" w:cs="Times New Roman"/>
        </w:rPr>
        <w:t xml:space="preserve"> </w:t>
      </w:r>
      <w:r w:rsidRPr="006A6E82">
        <w:rPr>
          <w:rFonts w:ascii="Times New Roman" w:hAnsi="Times New Roman" w:cs="Times New Roman"/>
        </w:rPr>
        <w:t xml:space="preserve">fewer presence and followers in social media platforms compared to its competitors. </w:t>
      </w:r>
      <w:proofErr w:type="spellStart"/>
      <w:r w:rsidR="0063791C">
        <w:rPr>
          <w:rFonts w:ascii="Times New Roman" w:hAnsi="Times New Roman" w:cs="Times New Roman"/>
        </w:rPr>
        <w:t>Abouthai</w:t>
      </w:r>
      <w:proofErr w:type="spellEnd"/>
      <w:r w:rsidRPr="0063791C">
        <w:rPr>
          <w:rFonts w:ascii="Times New Roman" w:hAnsi="Times New Roman" w:cs="Times New Roman"/>
        </w:rPr>
        <w:t xml:space="preserve"> is especially done well </w:t>
      </w:r>
      <w:r w:rsidR="0063791C">
        <w:rPr>
          <w:rFonts w:ascii="Times New Roman" w:hAnsi="Times New Roman" w:cs="Times New Roman"/>
        </w:rPr>
        <w:t>in the new media promotion with highest followers in both Facebook and Instagram.</w:t>
      </w:r>
    </w:p>
    <w:p w14:paraId="7ED78576" w14:textId="77777777" w:rsidR="00487F17" w:rsidRPr="00F127D2" w:rsidRDefault="00487F17" w:rsidP="000D30D3">
      <w:pPr>
        <w:pStyle w:val="a8"/>
        <w:widowControl/>
        <w:spacing w:line="276" w:lineRule="auto"/>
        <w:ind w:leftChars="0" w:left="360"/>
        <w:rPr>
          <w:rFonts w:ascii="Times New Roman" w:hAnsi="Times New Roman" w:cs="Times New Roman"/>
        </w:rPr>
      </w:pPr>
    </w:p>
    <w:p w14:paraId="6166F00D" w14:textId="1FC2F971" w:rsidR="00CE36E8" w:rsidRPr="00185B8E" w:rsidRDefault="00F35BAE" w:rsidP="00185B8E">
      <w:pPr>
        <w:pStyle w:val="2"/>
      </w:pPr>
      <w:bookmarkStart w:id="19" w:name="_Toc108276682"/>
      <w:r>
        <w:t xml:space="preserve">6.2 </w:t>
      </w:r>
      <w:r w:rsidR="006722C6" w:rsidRPr="00396DAC">
        <w:t>Recommendations</w:t>
      </w:r>
      <w:bookmarkEnd w:id="19"/>
    </w:p>
    <w:p w14:paraId="4A5FBA3B" w14:textId="32673CF9" w:rsidR="00EE17D5" w:rsidRDefault="002E6CDD" w:rsidP="000D30D3">
      <w:pPr>
        <w:pStyle w:val="a8"/>
        <w:widowControl/>
        <w:spacing w:line="276" w:lineRule="auto"/>
        <w:ind w:leftChars="0" w:left="360"/>
        <w:rPr>
          <w:rFonts w:ascii="Times New Roman" w:eastAsia="標楷體" w:hAnsi="Times New Roman" w:cs="Times New Roman"/>
          <w:color w:val="000000"/>
          <w:szCs w:val="24"/>
        </w:rPr>
      </w:pPr>
      <w:r>
        <w:rPr>
          <w:rFonts w:ascii="Times New Roman" w:hAnsi="Times New Roman" w:cs="Times New Roman" w:hint="eastAsia"/>
        </w:rPr>
        <w:t>T</w:t>
      </w:r>
      <w:r>
        <w:rPr>
          <w:rFonts w:ascii="Times New Roman" w:hAnsi="Times New Roman" w:cs="Times New Roman"/>
        </w:rPr>
        <w:t xml:space="preserve">he objective of the recommendations is to </w:t>
      </w:r>
      <w:r w:rsidR="002906E3" w:rsidRPr="00800E04">
        <w:rPr>
          <w:rFonts w:ascii="Times New Roman" w:hAnsi="Times New Roman" w:cs="Times New Roman"/>
          <w:szCs w:val="24"/>
        </w:rPr>
        <w:t>increase the revenue by 30% in 2022-2023 financial year</w:t>
      </w:r>
      <w:r w:rsidR="002906E3">
        <w:rPr>
          <w:rFonts w:ascii="Times New Roman" w:hAnsi="Times New Roman" w:cs="Times New Roman"/>
          <w:szCs w:val="24"/>
        </w:rPr>
        <w:t xml:space="preserve"> </w:t>
      </w:r>
      <w:r w:rsidR="002906E3" w:rsidRPr="00800E04">
        <w:rPr>
          <w:rFonts w:ascii="Times New Roman" w:eastAsia="標楷體" w:hAnsi="Times New Roman" w:cs="Times New Roman"/>
          <w:color w:val="000000"/>
          <w:szCs w:val="24"/>
        </w:rPr>
        <w:t>(Best Mart 360˚, 2021).</w:t>
      </w:r>
    </w:p>
    <w:p w14:paraId="3D9AEA28" w14:textId="1D5EF7A6" w:rsidR="002906E3" w:rsidRDefault="002906E3" w:rsidP="000D30D3">
      <w:pPr>
        <w:pStyle w:val="a8"/>
        <w:widowControl/>
        <w:spacing w:line="276" w:lineRule="auto"/>
        <w:ind w:leftChars="0" w:left="360"/>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T</w:t>
      </w:r>
      <w:r>
        <w:rPr>
          <w:rFonts w:ascii="Times New Roman" w:eastAsia="標楷體" w:hAnsi="Times New Roman" w:cs="Times New Roman"/>
          <w:color w:val="000000"/>
          <w:szCs w:val="24"/>
        </w:rPr>
        <w:t xml:space="preserve">he strategy is </w:t>
      </w:r>
      <w:r w:rsidR="005C0A6F">
        <w:rPr>
          <w:rFonts w:ascii="Times New Roman" w:eastAsia="標楷體" w:hAnsi="Times New Roman" w:cs="Times New Roman"/>
          <w:color w:val="000000"/>
          <w:szCs w:val="24"/>
        </w:rPr>
        <w:t xml:space="preserve">to improve on digital marketing to </w:t>
      </w:r>
      <w:r w:rsidR="005C0A6F" w:rsidRPr="00800E04">
        <w:rPr>
          <w:rFonts w:ascii="Times New Roman" w:hAnsi="Times New Roman" w:cs="Times New Roman"/>
          <w:szCs w:val="24"/>
        </w:rPr>
        <w:t>increase revenue</w:t>
      </w:r>
      <w:r w:rsidR="005C0A6F">
        <w:rPr>
          <w:rFonts w:ascii="Times New Roman" w:hAnsi="Times New Roman" w:cs="Times New Roman"/>
          <w:szCs w:val="24"/>
        </w:rPr>
        <w:t xml:space="preserve">. </w:t>
      </w:r>
      <w:r w:rsidR="00CE46D5">
        <w:rPr>
          <w:rFonts w:ascii="Times New Roman" w:hAnsi="Times New Roman" w:cs="Times New Roman"/>
          <w:szCs w:val="24"/>
        </w:rPr>
        <w:t>As there is a growing trend on online shopping and company should leverage digital marketing</w:t>
      </w:r>
      <w:r w:rsidR="00185B8E">
        <w:rPr>
          <w:rFonts w:ascii="Times New Roman" w:hAnsi="Times New Roman" w:cs="Times New Roman"/>
          <w:szCs w:val="24"/>
        </w:rPr>
        <w:t>.</w:t>
      </w:r>
      <w:r w:rsidR="00CE46D5">
        <w:rPr>
          <w:rFonts w:ascii="Times New Roman" w:hAnsi="Times New Roman" w:cs="Times New Roman"/>
          <w:szCs w:val="24"/>
        </w:rPr>
        <w:t xml:space="preserve"> </w:t>
      </w:r>
      <w:r w:rsidR="00185B8E">
        <w:rPr>
          <w:rFonts w:ascii="Times New Roman" w:hAnsi="Times New Roman" w:cs="Times New Roman"/>
          <w:szCs w:val="24"/>
        </w:rPr>
        <w:t>Digital marketing</w:t>
      </w:r>
      <w:r w:rsidR="00CE46D5">
        <w:rPr>
          <w:rFonts w:ascii="Times New Roman" w:hAnsi="Times New Roman" w:cs="Times New Roman"/>
          <w:szCs w:val="24"/>
        </w:rPr>
        <w:t xml:space="preserve"> means to advertise through digital channels such as website, social media and mobile app </w:t>
      </w:r>
      <w:r w:rsidR="00ED3B9E">
        <w:rPr>
          <w:rFonts w:ascii="Times New Roman" w:hAnsi="Times New Roman" w:cs="Times New Roman"/>
          <w:szCs w:val="24"/>
        </w:rPr>
        <w:t>(</w:t>
      </w:r>
      <w:r w:rsidR="006F5213" w:rsidRPr="00ED3B9E">
        <w:rPr>
          <w:rFonts w:ascii="Times New Roman" w:hAnsi="Times New Roman" w:cs="Times New Roman"/>
          <w:szCs w:val="24"/>
        </w:rPr>
        <w:t>Kannan, 2017).</w:t>
      </w:r>
      <w:r w:rsidR="002C2E2E">
        <w:rPr>
          <w:rFonts w:ascii="Times New Roman" w:hAnsi="Times New Roman" w:cs="Times New Roman"/>
          <w:szCs w:val="24"/>
        </w:rPr>
        <w:t xml:space="preserve"> </w:t>
      </w:r>
    </w:p>
    <w:p w14:paraId="7B1F7E55" w14:textId="77777777" w:rsidR="00185B8E" w:rsidRDefault="00185B8E" w:rsidP="000D30D3">
      <w:pPr>
        <w:pStyle w:val="a8"/>
        <w:widowControl/>
        <w:spacing w:line="276" w:lineRule="auto"/>
        <w:ind w:leftChars="0" w:left="360"/>
        <w:rPr>
          <w:rFonts w:ascii="Times New Roman" w:hAnsi="Times New Roman" w:cs="Times New Roman"/>
          <w:szCs w:val="24"/>
        </w:rPr>
      </w:pPr>
    </w:p>
    <w:p w14:paraId="6890168B" w14:textId="187B1CF9" w:rsidR="006722C6" w:rsidRDefault="00ED3B9E" w:rsidP="006722C6">
      <w:pPr>
        <w:pStyle w:val="a8"/>
        <w:widowControl/>
        <w:spacing w:line="276" w:lineRule="auto"/>
        <w:ind w:leftChars="0" w:left="360"/>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tactics </w:t>
      </w:r>
      <w:r w:rsidR="005A124C">
        <w:rPr>
          <w:rFonts w:ascii="Times New Roman" w:hAnsi="Times New Roman" w:cs="Times New Roman"/>
          <w:szCs w:val="24"/>
        </w:rPr>
        <w:t xml:space="preserve">are 1. </w:t>
      </w:r>
      <w:r w:rsidR="00646D8D">
        <w:rPr>
          <w:rFonts w:ascii="Times New Roman" w:hAnsi="Times New Roman" w:cs="Times New Roman"/>
          <w:szCs w:val="24"/>
        </w:rPr>
        <w:t>Enhance social media marketing</w:t>
      </w:r>
      <w:r w:rsidR="006444AE">
        <w:rPr>
          <w:rFonts w:ascii="Times New Roman" w:hAnsi="Times New Roman" w:cs="Times New Roman"/>
          <w:szCs w:val="24"/>
        </w:rPr>
        <w:t xml:space="preserve"> and 2. </w:t>
      </w:r>
      <w:r w:rsidR="00646D8D">
        <w:rPr>
          <w:rFonts w:ascii="Times New Roman" w:hAnsi="Times New Roman" w:cs="Times New Roman"/>
          <w:szCs w:val="24"/>
        </w:rPr>
        <w:t xml:space="preserve">Enhance </w:t>
      </w:r>
      <w:r w:rsidR="00646D8D">
        <w:rPr>
          <w:rFonts w:ascii="Times New Roman" w:hAnsi="Times New Roman" w:cs="Times New Roman" w:hint="eastAsia"/>
          <w:szCs w:val="24"/>
        </w:rPr>
        <w:t>e</w:t>
      </w:r>
      <w:r w:rsidR="00646D8D">
        <w:rPr>
          <w:rFonts w:ascii="Times New Roman" w:hAnsi="Times New Roman" w:cs="Times New Roman"/>
          <w:szCs w:val="24"/>
        </w:rPr>
        <w:t>-commerce</w:t>
      </w:r>
    </w:p>
    <w:p w14:paraId="5C9FA4B9" w14:textId="77777777" w:rsidR="006722C6" w:rsidRPr="006722C6" w:rsidRDefault="006722C6" w:rsidP="006722C6">
      <w:pPr>
        <w:pStyle w:val="a8"/>
        <w:widowControl/>
        <w:spacing w:line="276" w:lineRule="auto"/>
        <w:ind w:leftChars="0" w:left="360"/>
        <w:rPr>
          <w:rFonts w:ascii="Times New Roman" w:hAnsi="Times New Roman" w:cs="Times New Roman"/>
          <w:szCs w:val="24"/>
        </w:rPr>
      </w:pPr>
    </w:p>
    <w:p w14:paraId="68AFB12F" w14:textId="0CF783A1" w:rsidR="00CE36E8" w:rsidRPr="00EF0881" w:rsidRDefault="00F35BAE" w:rsidP="00EF0881">
      <w:pPr>
        <w:pStyle w:val="3"/>
      </w:pPr>
      <w:bookmarkStart w:id="20" w:name="_Toc108276683"/>
      <w:r>
        <w:t xml:space="preserve">6.2.1 </w:t>
      </w:r>
      <w:r w:rsidR="006722C6" w:rsidRPr="00F35BAE">
        <w:t>Enhance social media marketing</w:t>
      </w:r>
      <w:bookmarkEnd w:id="20"/>
    </w:p>
    <w:p w14:paraId="585BF2BF" w14:textId="3751FD5D" w:rsidR="006722C6" w:rsidRPr="001E555A" w:rsidRDefault="00D3360D" w:rsidP="001E555A">
      <w:pPr>
        <w:pStyle w:val="a8"/>
        <w:widowControl/>
        <w:spacing w:line="276" w:lineRule="auto"/>
        <w:ind w:leftChars="0" w:left="720"/>
        <w:rPr>
          <w:rFonts w:ascii="Times New Roman" w:eastAsia="標楷體" w:hAnsi="Times New Roman" w:cs="Times New Roman"/>
          <w:color w:val="000000"/>
          <w:szCs w:val="24"/>
        </w:rPr>
      </w:pPr>
      <w:r w:rsidRPr="00D3360D">
        <w:rPr>
          <w:rFonts w:ascii="Times New Roman" w:hAnsi="Times New Roman" w:cs="Times New Roman" w:hint="eastAsia"/>
          <w:szCs w:val="24"/>
        </w:rPr>
        <w:t>T</w:t>
      </w:r>
      <w:r w:rsidRPr="00D3360D">
        <w:rPr>
          <w:rFonts w:ascii="Times New Roman" w:hAnsi="Times New Roman" w:cs="Times New Roman"/>
          <w:szCs w:val="24"/>
        </w:rPr>
        <w:t xml:space="preserve">o benchmark </w:t>
      </w:r>
      <w:r>
        <w:rPr>
          <w:rFonts w:ascii="Times New Roman" w:hAnsi="Times New Roman" w:cs="Times New Roman"/>
          <w:szCs w:val="24"/>
        </w:rPr>
        <w:t xml:space="preserve">our competitor especially </w:t>
      </w:r>
      <w:proofErr w:type="spellStart"/>
      <w:r>
        <w:rPr>
          <w:rFonts w:ascii="Times New Roman" w:hAnsi="Times New Roman" w:cs="Times New Roman"/>
          <w:szCs w:val="24"/>
        </w:rPr>
        <w:t>Abouthai</w:t>
      </w:r>
      <w:proofErr w:type="spellEnd"/>
      <w:r>
        <w:rPr>
          <w:rFonts w:ascii="Times New Roman" w:hAnsi="Times New Roman" w:cs="Times New Roman"/>
          <w:szCs w:val="24"/>
        </w:rPr>
        <w:t xml:space="preserve">, </w:t>
      </w:r>
      <w:r w:rsidRPr="00800E04">
        <w:rPr>
          <w:rFonts w:ascii="Times New Roman" w:eastAsia="標楷體" w:hAnsi="Times New Roman" w:cs="Times New Roman"/>
          <w:color w:val="000000"/>
          <w:szCs w:val="24"/>
        </w:rPr>
        <w:t>Best Mart 360˚</w:t>
      </w:r>
      <w:r>
        <w:rPr>
          <w:rFonts w:ascii="Times New Roman" w:eastAsia="標楷體" w:hAnsi="Times New Roman" w:cs="Times New Roman"/>
          <w:color w:val="000000"/>
          <w:szCs w:val="24"/>
        </w:rPr>
        <w:t xml:space="preserve"> should enhance social media marketing in order to update our target audience on our product, promotion</w:t>
      </w:r>
      <w:r w:rsidR="00844066">
        <w:rPr>
          <w:rFonts w:ascii="Times New Roman" w:eastAsia="標楷體" w:hAnsi="Times New Roman" w:cs="Times New Roman"/>
          <w:color w:val="000000"/>
          <w:szCs w:val="24"/>
        </w:rPr>
        <w:t xml:space="preserve">. </w:t>
      </w:r>
      <w:r w:rsidR="001E555A">
        <w:rPr>
          <w:rFonts w:ascii="Times New Roman" w:eastAsia="標楷體" w:hAnsi="Times New Roman" w:cs="Times New Roman"/>
          <w:color w:val="000000"/>
          <w:szCs w:val="24"/>
        </w:rPr>
        <w:t xml:space="preserve">Social </w:t>
      </w:r>
      <w:r w:rsidR="001E555A">
        <w:rPr>
          <w:rFonts w:ascii="Times New Roman" w:eastAsia="標楷體" w:hAnsi="Times New Roman" w:cs="Times New Roman"/>
          <w:color w:val="000000"/>
          <w:szCs w:val="24"/>
        </w:rPr>
        <w:lastRenderedPageBreak/>
        <w:t>media marketing means using social media such as Facebook, Instagram to promote and engage with customers</w:t>
      </w:r>
      <w:r w:rsidRPr="001E555A">
        <w:rPr>
          <w:rFonts w:ascii="Times New Roman" w:eastAsia="標楷體" w:hAnsi="Times New Roman" w:cs="Times New Roman"/>
          <w:color w:val="000000"/>
          <w:szCs w:val="24"/>
        </w:rPr>
        <w:t xml:space="preserve"> (</w:t>
      </w:r>
      <w:r w:rsidR="0058686C" w:rsidRPr="001E555A">
        <w:rPr>
          <w:rFonts w:ascii="Times New Roman" w:hAnsi="Times New Roman" w:cs="Times New Roman"/>
          <w:color w:val="222222"/>
          <w:szCs w:val="24"/>
          <w:shd w:val="clear" w:color="auto" w:fill="FFFFFF"/>
        </w:rPr>
        <w:t>Evans, Bratton and McKee, 2021).</w:t>
      </w:r>
    </w:p>
    <w:p w14:paraId="37293EDA" w14:textId="3EA7B590" w:rsidR="0058686C" w:rsidRPr="007440E5" w:rsidRDefault="007440E5" w:rsidP="007440E5">
      <w:pPr>
        <w:pStyle w:val="a8"/>
        <w:widowControl/>
        <w:spacing w:line="276" w:lineRule="auto"/>
        <w:ind w:leftChars="0" w:left="720"/>
        <w:rPr>
          <w:rFonts w:ascii="Times New Roman" w:hAnsi="Times New Roman" w:cs="Times New Roman"/>
          <w:color w:val="222222"/>
          <w:szCs w:val="24"/>
          <w:shd w:val="clear" w:color="auto" w:fill="FFFFFF"/>
        </w:rPr>
      </w:pPr>
      <w:r>
        <w:rPr>
          <w:rFonts w:ascii="Times New Roman" w:hAnsi="Times New Roman" w:cs="Times New Roman" w:hint="eastAsia"/>
          <w:color w:val="222222"/>
          <w:szCs w:val="24"/>
          <w:shd w:val="clear" w:color="auto" w:fill="FFFFFF"/>
        </w:rPr>
        <w:t>F</w:t>
      </w:r>
      <w:r>
        <w:rPr>
          <w:rFonts w:ascii="Times New Roman" w:hAnsi="Times New Roman" w:cs="Times New Roman"/>
          <w:color w:val="222222"/>
          <w:szCs w:val="24"/>
          <w:shd w:val="clear" w:color="auto" w:fill="FFFFFF"/>
        </w:rPr>
        <w:t xml:space="preserve">irst, the group need to set up an official Instagram account. </w:t>
      </w:r>
      <w:r w:rsidR="009235D0" w:rsidRPr="007440E5">
        <w:rPr>
          <w:rFonts w:ascii="Times New Roman" w:hAnsi="Times New Roman" w:cs="Times New Roman"/>
        </w:rPr>
        <w:t xml:space="preserve">As style of the </w:t>
      </w:r>
      <w:proofErr w:type="spellStart"/>
      <w:r w:rsidR="009235D0" w:rsidRPr="007440E5">
        <w:rPr>
          <w:rFonts w:ascii="Times New Roman" w:hAnsi="Times New Roman" w:cs="Times New Roman"/>
        </w:rPr>
        <w:t>Abouthai’s</w:t>
      </w:r>
      <w:proofErr w:type="spellEnd"/>
      <w:r w:rsidR="009235D0" w:rsidRPr="007440E5">
        <w:rPr>
          <w:rFonts w:ascii="Times New Roman" w:hAnsi="Times New Roman" w:cs="Times New Roman"/>
        </w:rPr>
        <w:t xml:space="preserve"> social media platform is fun and catch on the latest trend to create an image that not only selling, but also entertaining </w:t>
      </w:r>
      <w:r w:rsidR="009235D0" w:rsidRPr="007440E5">
        <w:rPr>
          <w:rFonts w:ascii="Times New Roman" w:hAnsi="Times New Roman" w:cs="Times New Roman"/>
          <w:szCs w:val="24"/>
        </w:rPr>
        <w:t>(</w:t>
      </w:r>
      <w:proofErr w:type="spellStart"/>
      <w:r w:rsidR="009235D0" w:rsidRPr="007440E5">
        <w:rPr>
          <w:rFonts w:ascii="Times New Roman" w:hAnsi="Times New Roman" w:cs="Times New Roman"/>
        </w:rPr>
        <w:t>AbouThai</w:t>
      </w:r>
      <w:proofErr w:type="spellEnd"/>
      <w:r w:rsidR="009235D0" w:rsidRPr="007440E5">
        <w:rPr>
          <w:rFonts w:ascii="Times New Roman" w:hAnsi="Times New Roman" w:cs="Times New Roman"/>
        </w:rPr>
        <w:t>,</w:t>
      </w:r>
      <w:r w:rsidR="009235D0" w:rsidRPr="007440E5">
        <w:rPr>
          <w:rFonts w:ascii="Times New Roman" w:hAnsi="Times New Roman" w:cs="Times New Roman"/>
          <w:szCs w:val="24"/>
        </w:rPr>
        <w:t xml:space="preserve"> 2022).</w:t>
      </w:r>
      <w:r>
        <w:rPr>
          <w:rFonts w:ascii="Times New Roman" w:hAnsi="Times New Roman" w:cs="Times New Roman"/>
          <w:szCs w:val="24"/>
        </w:rPr>
        <w:t xml:space="preserve"> The</w:t>
      </w:r>
      <w:r w:rsidR="00B42903">
        <w:rPr>
          <w:rFonts w:ascii="Times New Roman" w:hAnsi="Times New Roman" w:cs="Times New Roman"/>
          <w:szCs w:val="24"/>
        </w:rPr>
        <w:t xml:space="preserve"> future</w:t>
      </w:r>
      <w:r>
        <w:rPr>
          <w:rFonts w:ascii="Times New Roman" w:hAnsi="Times New Roman" w:cs="Times New Roman"/>
          <w:szCs w:val="24"/>
        </w:rPr>
        <w:t xml:space="preserve"> style of </w:t>
      </w:r>
      <w:r w:rsidRPr="00800E04">
        <w:rPr>
          <w:rFonts w:ascii="Times New Roman" w:eastAsia="標楷體" w:hAnsi="Times New Roman" w:cs="Times New Roman"/>
          <w:color w:val="000000"/>
          <w:szCs w:val="24"/>
        </w:rPr>
        <w:t>Best Mart 360˚</w:t>
      </w:r>
      <w:r w:rsidR="002F3C04">
        <w:rPr>
          <w:rFonts w:ascii="Times New Roman" w:eastAsia="標楷體" w:hAnsi="Times New Roman" w:cs="Times New Roman"/>
          <w:color w:val="000000"/>
          <w:szCs w:val="24"/>
        </w:rPr>
        <w:t xml:space="preserve"> </w:t>
      </w:r>
      <w:r w:rsidR="00B42903">
        <w:rPr>
          <w:rFonts w:ascii="Times New Roman" w:eastAsia="標楷體" w:hAnsi="Times New Roman" w:cs="Times New Roman"/>
          <w:color w:val="000000"/>
          <w:szCs w:val="24"/>
        </w:rPr>
        <w:t xml:space="preserve">social media </w:t>
      </w:r>
      <w:r w:rsidR="002F3C04">
        <w:rPr>
          <w:rFonts w:ascii="Times New Roman" w:eastAsia="標楷體" w:hAnsi="Times New Roman" w:cs="Times New Roman"/>
          <w:color w:val="000000"/>
          <w:szCs w:val="24"/>
        </w:rPr>
        <w:t>should be more fun and localized</w:t>
      </w:r>
      <w:r w:rsidR="00AB53CC">
        <w:rPr>
          <w:rFonts w:ascii="Times New Roman" w:eastAsia="標楷體" w:hAnsi="Times New Roman" w:cs="Times New Roman"/>
          <w:color w:val="000000"/>
          <w:szCs w:val="24"/>
        </w:rPr>
        <w:t xml:space="preserve"> content</w:t>
      </w:r>
      <w:r w:rsidR="002F3C04">
        <w:rPr>
          <w:rFonts w:ascii="Times New Roman" w:eastAsia="標楷體" w:hAnsi="Times New Roman" w:cs="Times New Roman"/>
          <w:color w:val="000000"/>
          <w:szCs w:val="24"/>
        </w:rPr>
        <w:t xml:space="preserve">. </w:t>
      </w:r>
    </w:p>
    <w:p w14:paraId="58EBAD12" w14:textId="77777777" w:rsidR="009235D0" w:rsidRPr="00D3360D" w:rsidRDefault="009235D0" w:rsidP="006722C6">
      <w:pPr>
        <w:pStyle w:val="a8"/>
        <w:widowControl/>
        <w:spacing w:line="276" w:lineRule="auto"/>
        <w:ind w:leftChars="0" w:left="720"/>
        <w:rPr>
          <w:rFonts w:ascii="Times New Roman" w:hAnsi="Times New Roman" w:cs="Times New Roman"/>
          <w:szCs w:val="24"/>
        </w:rPr>
      </w:pPr>
    </w:p>
    <w:p w14:paraId="0682E7C9" w14:textId="5C009CE6" w:rsidR="002C2E2E" w:rsidRPr="00EF0881" w:rsidRDefault="00EF0881" w:rsidP="00EF0881">
      <w:pPr>
        <w:pStyle w:val="3"/>
      </w:pPr>
      <w:bookmarkStart w:id="21" w:name="_Toc108276684"/>
      <w:r>
        <w:t xml:space="preserve">6.2.2 </w:t>
      </w:r>
      <w:r w:rsidR="006722C6" w:rsidRPr="00CE36E8">
        <w:t xml:space="preserve">Enhance </w:t>
      </w:r>
      <w:r w:rsidR="006722C6" w:rsidRPr="00CE36E8">
        <w:rPr>
          <w:rFonts w:hint="eastAsia"/>
        </w:rPr>
        <w:t>e</w:t>
      </w:r>
      <w:r w:rsidR="006722C6" w:rsidRPr="00CE36E8">
        <w:t>-commerce</w:t>
      </w:r>
      <w:bookmarkEnd w:id="21"/>
    </w:p>
    <w:p w14:paraId="728670FB" w14:textId="5EAC1A34" w:rsidR="00CE36E8" w:rsidRDefault="00CE36E8" w:rsidP="00CE36E8">
      <w:pPr>
        <w:pStyle w:val="a8"/>
        <w:spacing w:line="276" w:lineRule="auto"/>
        <w:ind w:leftChars="0" w:left="360"/>
        <w:rPr>
          <w:rFonts w:ascii="Times New Roman" w:hAnsi="Times New Roman" w:cs="Times New Roman"/>
        </w:rPr>
      </w:pPr>
      <w:r>
        <w:rPr>
          <w:rFonts w:ascii="Times New Roman" w:hAnsi="Times New Roman" w:cs="Times New Roman"/>
          <w:spacing w:val="4"/>
          <w:szCs w:val="24"/>
        </w:rPr>
        <w:t xml:space="preserve">As there is a growing trend on e-commerce sales in Hong Kong, </w:t>
      </w:r>
      <w:r w:rsidR="0014242A" w:rsidRPr="00800E04">
        <w:rPr>
          <w:rFonts w:ascii="Times New Roman" w:eastAsia="標楷體" w:hAnsi="Times New Roman" w:cs="Times New Roman"/>
          <w:color w:val="000000"/>
          <w:szCs w:val="24"/>
        </w:rPr>
        <w:t>Best Mart 360˚</w:t>
      </w:r>
      <w:r w:rsidR="0014242A">
        <w:rPr>
          <w:rFonts w:ascii="Times New Roman" w:eastAsia="標楷體" w:hAnsi="Times New Roman" w:cs="Times New Roman"/>
          <w:color w:val="000000"/>
          <w:szCs w:val="24"/>
        </w:rPr>
        <w:t xml:space="preserve"> should improve the shopping experience on the website</w:t>
      </w:r>
      <w:r>
        <w:rPr>
          <w:rFonts w:ascii="Times New Roman" w:hAnsi="Times New Roman" w:cs="Times New Roman"/>
          <w:spacing w:val="4"/>
          <w:szCs w:val="24"/>
        </w:rPr>
        <w:t xml:space="preserve"> (Statista, 2022).</w:t>
      </w:r>
      <w:r w:rsidR="0014242A">
        <w:rPr>
          <w:rFonts w:ascii="Times New Roman" w:hAnsi="Times New Roman" w:cs="Times New Roman"/>
          <w:spacing w:val="4"/>
          <w:szCs w:val="24"/>
        </w:rPr>
        <w:t xml:space="preserve"> To </w:t>
      </w:r>
      <w:r w:rsidR="0014242A" w:rsidRPr="00D3360D">
        <w:rPr>
          <w:rFonts w:ascii="Times New Roman" w:hAnsi="Times New Roman" w:cs="Times New Roman"/>
          <w:szCs w:val="24"/>
        </w:rPr>
        <w:t xml:space="preserve">benchmark </w:t>
      </w:r>
      <w:proofErr w:type="spellStart"/>
      <w:r w:rsidR="0014242A">
        <w:rPr>
          <w:rFonts w:ascii="Times New Roman" w:hAnsi="Times New Roman" w:cs="Times New Roman"/>
          <w:szCs w:val="24"/>
        </w:rPr>
        <w:t>Abouthai’s</w:t>
      </w:r>
      <w:proofErr w:type="spellEnd"/>
      <w:r w:rsidR="0014242A">
        <w:rPr>
          <w:rFonts w:ascii="Times New Roman" w:hAnsi="Times New Roman" w:cs="Times New Roman"/>
          <w:szCs w:val="24"/>
        </w:rPr>
        <w:t xml:space="preserve"> </w:t>
      </w:r>
      <w:r w:rsidR="0014242A">
        <w:rPr>
          <w:rFonts w:ascii="Times New Roman" w:hAnsi="Times New Roman" w:cs="Times New Roman"/>
        </w:rPr>
        <w:t xml:space="preserve">free shipping on purchases over $600 HKD, </w:t>
      </w:r>
      <w:r w:rsidR="0014242A" w:rsidRPr="00800E04">
        <w:rPr>
          <w:rFonts w:ascii="Times New Roman" w:eastAsia="標楷體" w:hAnsi="Times New Roman" w:cs="Times New Roman"/>
          <w:color w:val="000000"/>
          <w:szCs w:val="24"/>
        </w:rPr>
        <w:t>Best Mart 360˚</w:t>
      </w:r>
      <w:r w:rsidR="0014242A">
        <w:rPr>
          <w:rFonts w:ascii="Times New Roman" w:eastAsia="標楷體" w:hAnsi="Times New Roman" w:cs="Times New Roman"/>
          <w:color w:val="000000"/>
          <w:szCs w:val="24"/>
        </w:rPr>
        <w:t xml:space="preserve"> can offer </w:t>
      </w:r>
      <w:r w:rsidR="0014242A">
        <w:rPr>
          <w:rFonts w:ascii="Times New Roman" w:hAnsi="Times New Roman" w:cs="Times New Roman"/>
        </w:rPr>
        <w:t>free shipping on purchases over $500 HKD in order in attract new and existing customers.</w:t>
      </w:r>
    </w:p>
    <w:p w14:paraId="73C08A54" w14:textId="78788859" w:rsidR="006975B8" w:rsidRPr="006444AE" w:rsidRDefault="003175A4" w:rsidP="006444AE">
      <w:pPr>
        <w:pStyle w:val="a8"/>
        <w:spacing w:line="276" w:lineRule="auto"/>
        <w:ind w:leftChars="0" w:left="360"/>
        <w:rPr>
          <w:rFonts w:ascii="Times New Roman" w:hAnsi="Times New Roman" w:cs="Times New Roman"/>
          <w:szCs w:val="24"/>
        </w:rPr>
      </w:pPr>
      <w:r>
        <w:rPr>
          <w:rFonts w:ascii="Times New Roman" w:hAnsi="Times New Roman" w:cs="Times New Roman" w:hint="eastAsia"/>
          <w:spacing w:val="4"/>
          <w:szCs w:val="24"/>
        </w:rPr>
        <w:t>F</w:t>
      </w:r>
      <w:r>
        <w:rPr>
          <w:rFonts w:ascii="Times New Roman" w:hAnsi="Times New Roman" w:cs="Times New Roman"/>
          <w:spacing w:val="4"/>
          <w:szCs w:val="24"/>
        </w:rPr>
        <w:t xml:space="preserve">or membership program, </w:t>
      </w:r>
      <w:r w:rsidR="00C60118" w:rsidRPr="00800E04">
        <w:rPr>
          <w:rFonts w:ascii="Times New Roman" w:eastAsia="標楷體" w:hAnsi="Times New Roman" w:cs="Times New Roman"/>
          <w:color w:val="000000"/>
          <w:szCs w:val="24"/>
        </w:rPr>
        <w:t>Best Mart 360˚</w:t>
      </w:r>
      <w:r w:rsidR="00C60118">
        <w:rPr>
          <w:rFonts w:ascii="Times New Roman" w:eastAsia="標楷體" w:hAnsi="Times New Roman" w:cs="Times New Roman"/>
          <w:color w:val="000000"/>
          <w:szCs w:val="24"/>
        </w:rPr>
        <w:t xml:space="preserve"> need to benchmark </w:t>
      </w:r>
      <w:proofErr w:type="spellStart"/>
      <w:r w:rsidR="00C60118">
        <w:rPr>
          <w:rFonts w:ascii="Times New Roman" w:hAnsi="Times New Roman" w:cs="Times New Roman"/>
          <w:szCs w:val="24"/>
        </w:rPr>
        <w:t>Abouthai</w:t>
      </w:r>
      <w:proofErr w:type="spellEnd"/>
      <w:r w:rsidR="00C60118">
        <w:rPr>
          <w:rFonts w:ascii="Times New Roman" w:hAnsi="Times New Roman" w:cs="Times New Roman"/>
          <w:szCs w:val="24"/>
        </w:rPr>
        <w:t xml:space="preserve"> to have “Welcome Reward”, “Birthday Reward”, “Redeem points for cash coupon/gifts”, </w:t>
      </w:r>
      <w:r w:rsidR="00E3308C">
        <w:rPr>
          <w:rFonts w:ascii="Times New Roman" w:hAnsi="Times New Roman" w:cs="Times New Roman"/>
          <w:szCs w:val="24"/>
        </w:rPr>
        <w:t xml:space="preserve">“Exclusive shopping discounts” and “Extra spending rewards” </w:t>
      </w:r>
      <w:r w:rsidR="00E3308C">
        <w:rPr>
          <w:rFonts w:ascii="Times New Roman" w:hAnsi="Times New Roman" w:cs="Times New Roman"/>
        </w:rPr>
        <w:t>in order to recruit new member to shop online and offline</w:t>
      </w:r>
      <w:r w:rsidR="00E3308C">
        <w:rPr>
          <w:rFonts w:ascii="Times New Roman" w:hAnsi="Times New Roman" w:cs="Times New Roman"/>
          <w:szCs w:val="24"/>
        </w:rPr>
        <w:t xml:space="preserve"> (</w:t>
      </w:r>
      <w:proofErr w:type="spellStart"/>
      <w:r w:rsidR="00E3308C">
        <w:rPr>
          <w:rFonts w:ascii="Times New Roman" w:hAnsi="Times New Roman" w:cs="Times New Roman"/>
          <w:szCs w:val="24"/>
        </w:rPr>
        <w:t>Abouthai</w:t>
      </w:r>
      <w:proofErr w:type="spellEnd"/>
      <w:r w:rsidR="00E3308C">
        <w:rPr>
          <w:rFonts w:ascii="Times New Roman" w:hAnsi="Times New Roman" w:cs="Times New Roman"/>
          <w:szCs w:val="24"/>
        </w:rPr>
        <w:t>, 2022).</w:t>
      </w:r>
    </w:p>
    <w:p w14:paraId="700D8711" w14:textId="77777777" w:rsidR="0062083D" w:rsidRPr="0062083D" w:rsidRDefault="0062083D" w:rsidP="0055552D">
      <w:pPr>
        <w:rPr>
          <w:rFonts w:ascii="Times New Roman" w:hAnsi="Times New Roman" w:cs="Times New Roman"/>
          <w:szCs w:val="24"/>
        </w:rPr>
      </w:pPr>
    </w:p>
    <w:p w14:paraId="1E611B15" w14:textId="5158800B" w:rsidR="00E514DF" w:rsidRPr="00800E04" w:rsidRDefault="00E514DF" w:rsidP="00AC483A">
      <w:pPr>
        <w:widowControl/>
        <w:spacing w:line="276" w:lineRule="auto"/>
        <w:rPr>
          <w:rFonts w:ascii="Times New Roman" w:hAnsi="Times New Roman" w:cs="Times New Roman"/>
          <w:szCs w:val="24"/>
        </w:rPr>
      </w:pPr>
      <w:r w:rsidRPr="00800E04">
        <w:rPr>
          <w:rFonts w:ascii="Times New Roman" w:hAnsi="Times New Roman" w:cs="Times New Roman"/>
          <w:szCs w:val="24"/>
        </w:rPr>
        <w:br w:type="page"/>
      </w:r>
    </w:p>
    <w:p w14:paraId="50997829" w14:textId="342508A0" w:rsidR="001C34B9" w:rsidRPr="001C34B9" w:rsidRDefault="003031C5" w:rsidP="001C34B9">
      <w:pPr>
        <w:pStyle w:val="1"/>
        <w:numPr>
          <w:ilvl w:val="0"/>
          <w:numId w:val="2"/>
        </w:numPr>
        <w:spacing w:line="276" w:lineRule="auto"/>
        <w:rPr>
          <w:rFonts w:ascii="Times New Roman" w:hAnsi="Times New Roman" w:cs="Times New Roman"/>
          <w:sz w:val="24"/>
          <w:szCs w:val="24"/>
        </w:rPr>
      </w:pPr>
      <w:bookmarkStart w:id="22" w:name="_Toc108276685"/>
      <w:r w:rsidRPr="00B35385">
        <w:rPr>
          <w:rFonts w:ascii="Times New Roman" w:hAnsi="Times New Roman" w:cs="Times New Roman"/>
          <w:sz w:val="24"/>
          <w:szCs w:val="24"/>
        </w:rPr>
        <w:lastRenderedPageBreak/>
        <w:t>References</w:t>
      </w:r>
      <w:bookmarkEnd w:id="22"/>
    </w:p>
    <w:p w14:paraId="4279FA3B" w14:textId="742D400A" w:rsidR="007E3358" w:rsidRDefault="00EF0881" w:rsidP="00EF0881">
      <w:pPr>
        <w:pStyle w:val="2"/>
        <w:rPr>
          <w:shd w:val="clear" w:color="auto" w:fill="FFFFFF"/>
        </w:rPr>
      </w:pPr>
      <w:bookmarkStart w:id="23" w:name="_Toc108276686"/>
      <w:r>
        <w:rPr>
          <w:shd w:val="clear" w:color="auto" w:fill="FFFFFF"/>
        </w:rPr>
        <w:t xml:space="preserve">7.1 </w:t>
      </w:r>
      <w:r w:rsidR="00307694">
        <w:rPr>
          <w:shd w:val="clear" w:color="auto" w:fill="FFFFFF"/>
        </w:rPr>
        <w:t>Academic References</w:t>
      </w:r>
      <w:bookmarkEnd w:id="23"/>
    </w:p>
    <w:p w14:paraId="5D472968" w14:textId="77777777" w:rsidR="007E3358" w:rsidRDefault="007E3358" w:rsidP="007E3358">
      <w:pPr>
        <w:pStyle w:val="a8"/>
        <w:ind w:leftChars="0" w:left="360"/>
        <w:rPr>
          <w:rFonts w:ascii="Times New Roman" w:hAnsi="Times New Roman" w:cs="Times New Roman"/>
          <w:color w:val="222222"/>
          <w:szCs w:val="24"/>
          <w:shd w:val="clear" w:color="auto" w:fill="FFFFFF"/>
        </w:rPr>
      </w:pPr>
    </w:p>
    <w:p w14:paraId="2F43CF8D" w14:textId="743CD869" w:rsidR="001C34B9" w:rsidRPr="007E3358" w:rsidRDefault="001C34B9" w:rsidP="007E3358">
      <w:pPr>
        <w:pStyle w:val="a8"/>
        <w:ind w:leftChars="0" w:left="360"/>
        <w:rPr>
          <w:rFonts w:ascii="Times New Roman" w:hAnsi="Times New Roman" w:cs="Times New Roman"/>
          <w:color w:val="222222"/>
          <w:szCs w:val="24"/>
          <w:shd w:val="clear" w:color="auto" w:fill="FFFFFF"/>
        </w:rPr>
      </w:pPr>
      <w:r w:rsidRPr="007E3358">
        <w:rPr>
          <w:rFonts w:ascii="Times New Roman" w:hAnsi="Times New Roman" w:cs="Times New Roman"/>
          <w:color w:val="222222"/>
          <w:szCs w:val="24"/>
          <w:shd w:val="clear" w:color="auto" w:fill="FFFFFF"/>
        </w:rPr>
        <w:t xml:space="preserve">Camilleri, M. A. (2018) </w:t>
      </w:r>
      <w:r w:rsidRPr="007E3358">
        <w:rPr>
          <w:rFonts w:ascii="Times New Roman" w:hAnsi="Times New Roman" w:cs="Times New Roman"/>
          <w:i/>
          <w:iCs/>
          <w:color w:val="222222"/>
          <w:szCs w:val="24"/>
          <w:shd w:val="clear" w:color="auto" w:fill="FFFFFF"/>
        </w:rPr>
        <w:t>Market segmentation, targeting and positioning</w:t>
      </w:r>
      <w:r w:rsidR="00F8730A" w:rsidRPr="007E3358">
        <w:rPr>
          <w:rFonts w:ascii="Times New Roman" w:hAnsi="Times New Roman" w:cs="Times New Roman"/>
          <w:i/>
          <w:iCs/>
          <w:color w:val="222222"/>
          <w:szCs w:val="24"/>
          <w:shd w:val="clear" w:color="auto" w:fill="FFFFFF"/>
        </w:rPr>
        <w:t>,</w:t>
      </w:r>
      <w:r w:rsidRPr="007E3358">
        <w:rPr>
          <w:rFonts w:ascii="Times New Roman" w:hAnsi="Times New Roman" w:cs="Times New Roman"/>
          <w:i/>
          <w:iCs/>
          <w:color w:val="222222"/>
          <w:szCs w:val="24"/>
          <w:shd w:val="clear" w:color="auto" w:fill="FFFFFF"/>
        </w:rPr>
        <w:t xml:space="preserve"> In Travel marketing, tourism economics and the airline product:</w:t>
      </w:r>
      <w:r w:rsidRPr="007E3358">
        <w:rPr>
          <w:rFonts w:ascii="Times New Roman" w:hAnsi="Times New Roman" w:cs="Times New Roman"/>
          <w:color w:val="222222"/>
          <w:szCs w:val="24"/>
          <w:shd w:val="clear" w:color="auto" w:fill="FFFFFF"/>
        </w:rPr>
        <w:t xml:space="preserve"> Springer Cham.</w:t>
      </w:r>
    </w:p>
    <w:p w14:paraId="0DFF91DD" w14:textId="1A4DDBA3" w:rsidR="001C34B9" w:rsidRDefault="001C34B9" w:rsidP="00465E33">
      <w:pPr>
        <w:pStyle w:val="a8"/>
        <w:ind w:leftChars="0"/>
        <w:rPr>
          <w:rFonts w:ascii="Times New Roman" w:eastAsia="標楷體" w:hAnsi="Times New Roman" w:cs="Times New Roman"/>
          <w:color w:val="000000"/>
          <w:szCs w:val="24"/>
        </w:rPr>
      </w:pPr>
    </w:p>
    <w:p w14:paraId="37EFCE69" w14:textId="16926203" w:rsidR="00F8730A" w:rsidRDefault="00F8730A" w:rsidP="00465E33">
      <w:pPr>
        <w:pStyle w:val="a8"/>
        <w:ind w:leftChars="0"/>
        <w:rPr>
          <w:rFonts w:ascii="Times New Roman" w:hAnsi="Times New Roman" w:cs="Times New Roman"/>
          <w:szCs w:val="24"/>
        </w:rPr>
      </w:pPr>
      <w:proofErr w:type="spellStart"/>
      <w:r w:rsidRPr="00F8730A">
        <w:rPr>
          <w:rFonts w:ascii="Times New Roman" w:hAnsi="Times New Roman" w:cs="Times New Roman"/>
          <w:color w:val="222222"/>
          <w:szCs w:val="24"/>
          <w:shd w:val="clear" w:color="auto" w:fill="FFFFFF"/>
        </w:rPr>
        <w:t>Dibb</w:t>
      </w:r>
      <w:proofErr w:type="spellEnd"/>
      <w:r w:rsidRPr="00F8730A">
        <w:rPr>
          <w:rFonts w:ascii="Times New Roman" w:hAnsi="Times New Roman" w:cs="Times New Roman"/>
          <w:color w:val="222222"/>
          <w:szCs w:val="24"/>
          <w:shd w:val="clear" w:color="auto" w:fill="FFFFFF"/>
        </w:rPr>
        <w:t>, S.</w:t>
      </w:r>
      <w:r>
        <w:rPr>
          <w:rFonts w:ascii="Times New Roman" w:hAnsi="Times New Roman" w:cs="Times New Roman"/>
          <w:color w:val="222222"/>
          <w:szCs w:val="24"/>
          <w:shd w:val="clear" w:color="auto" w:fill="FFFFFF"/>
        </w:rPr>
        <w:t xml:space="preserve"> and </w:t>
      </w:r>
      <w:r w:rsidRPr="00F8730A">
        <w:rPr>
          <w:rFonts w:ascii="Times New Roman" w:hAnsi="Times New Roman" w:cs="Times New Roman"/>
          <w:color w:val="222222"/>
          <w:szCs w:val="24"/>
          <w:shd w:val="clear" w:color="auto" w:fill="FFFFFF"/>
        </w:rPr>
        <w:t xml:space="preserve">Simkin, L. (1991) </w:t>
      </w:r>
      <w:r w:rsidRPr="00F8730A">
        <w:rPr>
          <w:rFonts w:ascii="Times New Roman" w:hAnsi="Times New Roman" w:cs="Times New Roman"/>
          <w:i/>
          <w:iCs/>
          <w:color w:val="222222"/>
          <w:szCs w:val="24"/>
          <w:shd w:val="clear" w:color="auto" w:fill="FFFFFF"/>
        </w:rPr>
        <w:t>Targeting, segments and positioning</w:t>
      </w:r>
      <w:r>
        <w:rPr>
          <w:rFonts w:ascii="Times New Roman" w:hAnsi="Times New Roman" w:cs="Times New Roman"/>
          <w:i/>
          <w:iCs/>
          <w:color w:val="222222"/>
          <w:szCs w:val="24"/>
          <w:shd w:val="clear" w:color="auto" w:fill="FFFFFF"/>
        </w:rPr>
        <w:t>,</w:t>
      </w:r>
      <w:r>
        <w:rPr>
          <w:rFonts w:ascii="Times New Roman" w:hAnsi="Times New Roman" w:cs="Times New Roman"/>
          <w:color w:val="222222"/>
          <w:szCs w:val="24"/>
          <w:shd w:val="clear" w:color="auto" w:fill="FFFFFF"/>
        </w:rPr>
        <w:t xml:space="preserve"> </w:t>
      </w:r>
      <w:r w:rsidRPr="00F8730A">
        <w:rPr>
          <w:rFonts w:ascii="Times New Roman" w:hAnsi="Times New Roman" w:cs="Times New Roman"/>
          <w:i/>
          <w:iCs/>
          <w:color w:val="222222"/>
          <w:szCs w:val="24"/>
          <w:shd w:val="clear" w:color="auto" w:fill="FFFFFF"/>
        </w:rPr>
        <w:t>International Journal of Retail &amp; Distribution Management</w:t>
      </w:r>
      <w:r>
        <w:rPr>
          <w:rFonts w:ascii="Times New Roman" w:hAnsi="Times New Roman" w:cs="Times New Roman"/>
          <w:color w:val="222222"/>
          <w:szCs w:val="24"/>
          <w:shd w:val="clear" w:color="auto" w:fill="FFFFFF"/>
        </w:rPr>
        <w:t xml:space="preserve">, p.1-7. </w:t>
      </w:r>
      <w:r w:rsidRPr="001061B1">
        <w:rPr>
          <w:rFonts w:ascii="Times New Roman" w:eastAsia="標楷體" w:hAnsi="Times New Roman" w:cs="Times New Roman"/>
          <w:color w:val="000000"/>
          <w:szCs w:val="24"/>
        </w:rPr>
        <w:t>Available at:</w:t>
      </w:r>
      <w:r w:rsidR="00392EDF">
        <w:rPr>
          <w:rFonts w:ascii="Times New Roman" w:eastAsia="標楷體" w:hAnsi="Times New Roman" w:cs="Times New Roman"/>
          <w:color w:val="000000"/>
          <w:szCs w:val="24"/>
        </w:rPr>
        <w:t xml:space="preserve"> </w:t>
      </w:r>
      <w:r w:rsidRPr="00F8730A">
        <w:t xml:space="preserve">https://eclass.uoa.gr/modules/document/file.php/D344/%CE%A3%CE%B7%CE%BC%CE%B5%CE%B9%CF%8E%CF%83%CE%B5%CE%B9%CF%82/TARGETING%2C%20SEGMENTS%20AND%20POSITIONING.pdf </w:t>
      </w:r>
      <w:r w:rsidRPr="001061B1">
        <w:rPr>
          <w:rFonts w:ascii="Times New Roman" w:hAnsi="Times New Roman" w:cs="Times New Roman"/>
          <w:szCs w:val="24"/>
        </w:rPr>
        <w:t>(Accessed: 18 June 2022)</w:t>
      </w:r>
      <w:r w:rsidR="00EB7FC2">
        <w:rPr>
          <w:rFonts w:ascii="Times New Roman" w:hAnsi="Times New Roman" w:cs="Times New Roman"/>
          <w:szCs w:val="24"/>
        </w:rPr>
        <w:t>.</w:t>
      </w:r>
    </w:p>
    <w:p w14:paraId="08C6B9AD" w14:textId="4ACDD83F" w:rsidR="008603CF" w:rsidRDefault="008603CF" w:rsidP="00465E33">
      <w:pPr>
        <w:pStyle w:val="a8"/>
        <w:ind w:leftChars="0"/>
        <w:rPr>
          <w:rFonts w:ascii="Times New Roman" w:hAnsi="Times New Roman" w:cs="Times New Roman"/>
          <w:color w:val="222222"/>
          <w:szCs w:val="24"/>
          <w:shd w:val="clear" w:color="auto" w:fill="FFFFFF"/>
        </w:rPr>
      </w:pPr>
    </w:p>
    <w:p w14:paraId="55EDBDC8" w14:textId="155F69C2" w:rsidR="008603CF" w:rsidRDefault="008603CF" w:rsidP="00BE561F">
      <w:pPr>
        <w:pStyle w:val="a8"/>
        <w:ind w:leftChars="0"/>
        <w:rPr>
          <w:rFonts w:ascii="Times New Roman" w:hAnsi="Times New Roman" w:cs="Times New Roman"/>
          <w:szCs w:val="24"/>
        </w:rPr>
      </w:pPr>
      <w:proofErr w:type="spellStart"/>
      <w:r w:rsidRPr="008603CF">
        <w:rPr>
          <w:rFonts w:ascii="Times New Roman" w:hAnsi="Times New Roman" w:cs="Times New Roman"/>
          <w:color w:val="222222"/>
          <w:szCs w:val="24"/>
          <w:shd w:val="clear" w:color="auto" w:fill="FFFFFF"/>
        </w:rPr>
        <w:t>Dziuban</w:t>
      </w:r>
      <w:proofErr w:type="spellEnd"/>
      <w:r w:rsidRPr="008603CF">
        <w:rPr>
          <w:rFonts w:ascii="Times New Roman" w:hAnsi="Times New Roman" w:cs="Times New Roman"/>
          <w:color w:val="222222"/>
          <w:szCs w:val="24"/>
          <w:shd w:val="clear" w:color="auto" w:fill="FFFFFF"/>
        </w:rPr>
        <w:t xml:space="preserve">, C.et al. (2018). </w:t>
      </w:r>
      <w:r w:rsidRPr="008603CF">
        <w:rPr>
          <w:rFonts w:ascii="Times New Roman" w:hAnsi="Times New Roman" w:cs="Times New Roman"/>
          <w:i/>
          <w:iCs/>
          <w:color w:val="222222"/>
          <w:szCs w:val="24"/>
          <w:shd w:val="clear" w:color="auto" w:fill="FFFFFF"/>
        </w:rPr>
        <w:t>Blended learning: the new normal and emerging technologies.</w:t>
      </w:r>
      <w:r w:rsidRPr="008603CF">
        <w:rPr>
          <w:rFonts w:ascii="Times New Roman" w:hAnsi="Times New Roman" w:cs="Times New Roman"/>
          <w:color w:val="222222"/>
          <w:szCs w:val="24"/>
          <w:shd w:val="clear" w:color="auto" w:fill="FFFFFF"/>
        </w:rPr>
        <w:t> International journal of educational technology in Higher education, </w:t>
      </w:r>
      <w:r>
        <w:rPr>
          <w:rFonts w:ascii="Times New Roman" w:hAnsi="Times New Roman" w:cs="Times New Roman"/>
          <w:color w:val="222222"/>
          <w:szCs w:val="24"/>
          <w:shd w:val="clear" w:color="auto" w:fill="FFFFFF"/>
        </w:rPr>
        <w:t xml:space="preserve">p. </w:t>
      </w:r>
      <w:r w:rsidRPr="008603CF">
        <w:rPr>
          <w:rFonts w:ascii="Times New Roman" w:hAnsi="Times New Roman" w:cs="Times New Roman"/>
          <w:color w:val="222222"/>
          <w:szCs w:val="24"/>
          <w:shd w:val="clear" w:color="auto" w:fill="FFFFFF"/>
        </w:rPr>
        <w:t>1-16.</w:t>
      </w:r>
      <w:r w:rsidR="00BE561F" w:rsidRPr="00BE561F">
        <w:rPr>
          <w:rFonts w:ascii="Times New Roman" w:eastAsia="標楷體" w:hAnsi="Times New Roman" w:cs="Times New Roman"/>
          <w:color w:val="000000"/>
          <w:szCs w:val="24"/>
        </w:rPr>
        <w:t xml:space="preserve"> </w:t>
      </w:r>
      <w:r w:rsidR="00BE561F" w:rsidRPr="001061B1">
        <w:rPr>
          <w:rFonts w:ascii="Times New Roman" w:eastAsia="標楷體" w:hAnsi="Times New Roman" w:cs="Times New Roman"/>
          <w:color w:val="000000"/>
          <w:szCs w:val="24"/>
        </w:rPr>
        <w:t>Available at:</w:t>
      </w:r>
      <w:r w:rsidR="00BE561F">
        <w:rPr>
          <w:rFonts w:ascii="Times New Roman" w:eastAsia="標楷體" w:hAnsi="Times New Roman" w:cs="Times New Roman"/>
          <w:color w:val="000000"/>
          <w:szCs w:val="24"/>
        </w:rPr>
        <w:t xml:space="preserve"> </w:t>
      </w:r>
      <w:r w:rsidR="00BE561F" w:rsidRPr="00BE561F">
        <w:rPr>
          <w:rFonts w:ascii="Times New Roman" w:eastAsia="標楷體" w:hAnsi="Times New Roman" w:cs="Times New Roman"/>
          <w:color w:val="000000"/>
          <w:szCs w:val="24"/>
        </w:rPr>
        <w:t>https://link.springer.com/article/10.1186/s41239-017-0087-5</w:t>
      </w:r>
      <w:r w:rsidR="00BE561F" w:rsidRPr="00CF0736">
        <w:t xml:space="preserve"> </w:t>
      </w:r>
      <w:r w:rsidR="00BE561F" w:rsidRPr="00BE561F">
        <w:rPr>
          <w:rFonts w:ascii="Times New Roman" w:hAnsi="Times New Roman" w:cs="Times New Roman"/>
          <w:szCs w:val="24"/>
        </w:rPr>
        <w:t>(Accessed: 18 June 2022).</w:t>
      </w:r>
    </w:p>
    <w:p w14:paraId="0868FE10" w14:textId="3EE76356" w:rsidR="0058686C" w:rsidRDefault="0058686C" w:rsidP="00BE561F">
      <w:pPr>
        <w:pStyle w:val="a8"/>
        <w:ind w:leftChars="0"/>
        <w:rPr>
          <w:rFonts w:ascii="Times New Roman" w:hAnsi="Times New Roman" w:cs="Times New Roman"/>
          <w:szCs w:val="24"/>
        </w:rPr>
      </w:pPr>
    </w:p>
    <w:p w14:paraId="4DDAA492" w14:textId="35D250EE" w:rsidR="0058686C" w:rsidRPr="0058686C" w:rsidRDefault="0058686C" w:rsidP="00BE561F">
      <w:pPr>
        <w:pStyle w:val="a8"/>
        <w:ind w:leftChars="0"/>
        <w:rPr>
          <w:rFonts w:ascii="Times New Roman" w:hAnsi="Times New Roman" w:cs="Times New Roman"/>
          <w:color w:val="222222"/>
          <w:szCs w:val="24"/>
          <w:shd w:val="clear" w:color="auto" w:fill="FFFFFF"/>
        </w:rPr>
      </w:pPr>
      <w:r w:rsidRPr="0058686C">
        <w:rPr>
          <w:rFonts w:ascii="Times New Roman" w:hAnsi="Times New Roman" w:cs="Times New Roman"/>
          <w:color w:val="222222"/>
          <w:szCs w:val="24"/>
          <w:shd w:val="clear" w:color="auto" w:fill="FFFFFF"/>
        </w:rPr>
        <w:t>Evans, D., Bratton, S. and McKee, J. (2021) </w:t>
      </w:r>
      <w:r w:rsidRPr="0058686C">
        <w:rPr>
          <w:rFonts w:ascii="Times New Roman" w:hAnsi="Times New Roman" w:cs="Times New Roman"/>
          <w:i/>
          <w:iCs/>
          <w:color w:val="222222"/>
          <w:szCs w:val="24"/>
          <w:shd w:val="clear" w:color="auto" w:fill="FFFFFF"/>
        </w:rPr>
        <w:t>Social media marketing.</w:t>
      </w:r>
      <w:r w:rsidRPr="0058686C">
        <w:rPr>
          <w:rFonts w:ascii="Times New Roman" w:hAnsi="Times New Roman" w:cs="Times New Roman"/>
          <w:color w:val="222222"/>
          <w:szCs w:val="24"/>
          <w:shd w:val="clear" w:color="auto" w:fill="FFFFFF"/>
        </w:rPr>
        <w:t xml:space="preserve"> AG Printing &amp; Publishing.</w:t>
      </w:r>
    </w:p>
    <w:p w14:paraId="01DC9FCB" w14:textId="77777777" w:rsidR="00BE561F" w:rsidRPr="00BE561F" w:rsidRDefault="00BE561F" w:rsidP="00BE561F">
      <w:pPr>
        <w:pStyle w:val="a8"/>
        <w:ind w:leftChars="0"/>
        <w:rPr>
          <w:rFonts w:ascii="Times New Roman" w:eastAsia="標楷體" w:hAnsi="Times New Roman" w:cs="Times New Roman"/>
          <w:color w:val="000000"/>
          <w:szCs w:val="24"/>
        </w:rPr>
      </w:pPr>
    </w:p>
    <w:p w14:paraId="6F33BCC8" w14:textId="0BD6AC50" w:rsidR="005B1A36" w:rsidRPr="00A70B8D" w:rsidRDefault="005B1A36" w:rsidP="00A70B8D">
      <w:pPr>
        <w:pStyle w:val="a8"/>
        <w:ind w:leftChars="0"/>
        <w:rPr>
          <w:rFonts w:ascii="Times New Roman" w:eastAsia="標楷體" w:hAnsi="Times New Roman" w:cs="Times New Roman"/>
          <w:color w:val="000000"/>
          <w:szCs w:val="24"/>
        </w:rPr>
      </w:pPr>
      <w:proofErr w:type="spellStart"/>
      <w:r w:rsidRPr="005B1A36">
        <w:rPr>
          <w:rFonts w:ascii="Times New Roman" w:hAnsi="Times New Roman" w:cs="Times New Roman"/>
          <w:color w:val="222222"/>
          <w:szCs w:val="24"/>
          <w:shd w:val="clear" w:color="auto" w:fill="FFFFFF"/>
        </w:rPr>
        <w:t>Goi</w:t>
      </w:r>
      <w:proofErr w:type="spellEnd"/>
      <w:r w:rsidRPr="005B1A36">
        <w:rPr>
          <w:rFonts w:ascii="Times New Roman" w:hAnsi="Times New Roman" w:cs="Times New Roman"/>
          <w:color w:val="222222"/>
          <w:szCs w:val="24"/>
          <w:shd w:val="clear" w:color="auto" w:fill="FFFFFF"/>
        </w:rPr>
        <w:t xml:space="preserve">, C. L. (2009) </w:t>
      </w:r>
      <w:r w:rsidRPr="00F741DD">
        <w:rPr>
          <w:rFonts w:ascii="Times New Roman" w:hAnsi="Times New Roman" w:cs="Times New Roman"/>
          <w:i/>
          <w:iCs/>
          <w:color w:val="222222"/>
          <w:szCs w:val="24"/>
          <w:shd w:val="clear" w:color="auto" w:fill="FFFFFF"/>
        </w:rPr>
        <w:t>A review of marketing mix: 4Ps or more</w:t>
      </w:r>
      <w:r w:rsidRPr="005B1A36">
        <w:rPr>
          <w:rFonts w:ascii="Times New Roman" w:hAnsi="Times New Roman" w:cs="Times New Roman"/>
          <w:color w:val="222222"/>
          <w:szCs w:val="24"/>
          <w:shd w:val="clear" w:color="auto" w:fill="FFFFFF"/>
        </w:rPr>
        <w:t>. International journal of marketing studies, </w:t>
      </w:r>
      <w:r w:rsidR="00781E3F">
        <w:rPr>
          <w:rFonts w:ascii="Times New Roman" w:hAnsi="Times New Roman" w:cs="Times New Roman"/>
          <w:color w:val="222222"/>
          <w:szCs w:val="24"/>
          <w:shd w:val="clear" w:color="auto" w:fill="FFFFFF"/>
        </w:rPr>
        <w:t>p</w:t>
      </w:r>
      <w:r w:rsidR="00F741DD">
        <w:rPr>
          <w:rFonts w:ascii="Times New Roman" w:hAnsi="Times New Roman" w:cs="Times New Roman"/>
          <w:color w:val="222222"/>
          <w:szCs w:val="24"/>
          <w:shd w:val="clear" w:color="auto" w:fill="FFFFFF"/>
        </w:rPr>
        <w:t>.</w:t>
      </w:r>
      <w:r w:rsidRPr="005B1A36">
        <w:rPr>
          <w:rFonts w:ascii="Times New Roman" w:hAnsi="Times New Roman" w:cs="Times New Roman"/>
          <w:color w:val="222222"/>
          <w:szCs w:val="24"/>
          <w:shd w:val="clear" w:color="auto" w:fill="FFFFFF"/>
        </w:rPr>
        <w:t xml:space="preserve"> 2-15.</w:t>
      </w:r>
      <w:r w:rsidR="00A70B8D" w:rsidRPr="00A70B8D">
        <w:rPr>
          <w:rFonts w:ascii="Times New Roman" w:eastAsia="標楷體" w:hAnsi="Times New Roman" w:cs="Times New Roman"/>
          <w:color w:val="000000"/>
          <w:szCs w:val="24"/>
        </w:rPr>
        <w:t xml:space="preserve"> </w:t>
      </w:r>
      <w:r w:rsidR="00A70B8D" w:rsidRPr="001061B1">
        <w:rPr>
          <w:rFonts w:ascii="Times New Roman" w:eastAsia="標楷體" w:hAnsi="Times New Roman" w:cs="Times New Roman"/>
          <w:color w:val="000000"/>
          <w:szCs w:val="24"/>
        </w:rPr>
        <w:t>Available at:</w:t>
      </w:r>
      <w:r w:rsidR="00A70B8D">
        <w:rPr>
          <w:rFonts w:ascii="Times New Roman" w:eastAsia="標楷體" w:hAnsi="Times New Roman" w:cs="Times New Roman"/>
          <w:color w:val="000000"/>
          <w:szCs w:val="24"/>
        </w:rPr>
        <w:t xml:space="preserve"> </w:t>
      </w:r>
      <w:hyperlink r:id="rId16" w:history="1">
        <w:r w:rsidR="00A70B8D" w:rsidRPr="0061683C">
          <w:rPr>
            <w:rStyle w:val="a3"/>
            <w:rFonts w:ascii="Times New Roman" w:eastAsia="標楷體" w:hAnsi="Times New Roman" w:cs="Times New Roman"/>
            <w:szCs w:val="24"/>
          </w:rPr>
          <w:t>https://pdfs.semanticscholar.org/006a/f4780f1cff9f7075ab5b7073f4cebb32c3d5.pdf</w:t>
        </w:r>
      </w:hyperlink>
      <w:r w:rsidR="00A70B8D" w:rsidRPr="00CF0736">
        <w:t xml:space="preserve"> </w:t>
      </w:r>
      <w:r w:rsidR="00A70B8D" w:rsidRPr="00A70B8D">
        <w:rPr>
          <w:rFonts w:ascii="Times New Roman" w:hAnsi="Times New Roman" w:cs="Times New Roman"/>
          <w:szCs w:val="24"/>
        </w:rPr>
        <w:t>(Accessed: 18 June 2022).</w:t>
      </w:r>
    </w:p>
    <w:p w14:paraId="7C9056E0" w14:textId="77777777" w:rsidR="00A70B8D" w:rsidRPr="00A70B8D" w:rsidRDefault="00A70B8D" w:rsidP="00465E33">
      <w:pPr>
        <w:pStyle w:val="a8"/>
        <w:ind w:leftChars="0"/>
        <w:rPr>
          <w:rFonts w:ascii="Times New Roman" w:eastAsia="標楷體" w:hAnsi="Times New Roman" w:cs="Times New Roman"/>
          <w:color w:val="000000"/>
          <w:szCs w:val="24"/>
        </w:rPr>
      </w:pPr>
    </w:p>
    <w:p w14:paraId="39185FF9" w14:textId="349600E5" w:rsidR="00586944" w:rsidRPr="00586944" w:rsidRDefault="00586944" w:rsidP="00465E33">
      <w:pPr>
        <w:pStyle w:val="a8"/>
        <w:ind w:leftChars="0"/>
        <w:rPr>
          <w:rFonts w:ascii="Times New Roman" w:hAnsi="Times New Roman" w:cs="Times New Roman"/>
          <w:color w:val="222222"/>
          <w:szCs w:val="24"/>
          <w:shd w:val="clear" w:color="auto" w:fill="FFFFFF"/>
        </w:rPr>
      </w:pPr>
      <w:r w:rsidRPr="00586944">
        <w:rPr>
          <w:rFonts w:ascii="Times New Roman" w:hAnsi="Times New Roman" w:cs="Times New Roman"/>
          <w:color w:val="222222"/>
          <w:szCs w:val="24"/>
          <w:shd w:val="clear" w:color="auto" w:fill="FFFFFF"/>
        </w:rPr>
        <w:t>Goldsmith, R. E. (1999)</w:t>
      </w:r>
      <w:r>
        <w:rPr>
          <w:rFonts w:ascii="Times New Roman" w:hAnsi="Times New Roman" w:cs="Times New Roman"/>
          <w:color w:val="222222"/>
          <w:szCs w:val="24"/>
          <w:shd w:val="clear" w:color="auto" w:fill="FFFFFF"/>
        </w:rPr>
        <w:t xml:space="preserve"> </w:t>
      </w:r>
      <w:r w:rsidRPr="00586944">
        <w:rPr>
          <w:rFonts w:ascii="Times New Roman" w:hAnsi="Times New Roman" w:cs="Times New Roman"/>
          <w:i/>
          <w:iCs/>
          <w:color w:val="222222"/>
          <w:szCs w:val="24"/>
          <w:shd w:val="clear" w:color="auto" w:fill="FFFFFF"/>
        </w:rPr>
        <w:t xml:space="preserve">The </w:t>
      </w:r>
      <w:r w:rsidR="00791D28" w:rsidRPr="00586944">
        <w:rPr>
          <w:rFonts w:ascii="Times New Roman" w:hAnsi="Times New Roman" w:cs="Times New Roman"/>
          <w:i/>
          <w:iCs/>
          <w:color w:val="222222"/>
          <w:szCs w:val="24"/>
          <w:shd w:val="clear" w:color="auto" w:fill="FFFFFF"/>
        </w:rPr>
        <w:t>personalized</w:t>
      </w:r>
      <w:r w:rsidRPr="00586944">
        <w:rPr>
          <w:rFonts w:ascii="Times New Roman" w:hAnsi="Times New Roman" w:cs="Times New Roman"/>
          <w:i/>
          <w:iCs/>
          <w:color w:val="222222"/>
          <w:szCs w:val="24"/>
          <w:shd w:val="clear" w:color="auto" w:fill="FFFFFF"/>
        </w:rPr>
        <w:t xml:space="preserve"> marketplace: beyond the 4Ps</w:t>
      </w:r>
      <w:r w:rsidRPr="00586944">
        <w:rPr>
          <w:rFonts w:ascii="Times New Roman" w:hAnsi="Times New Roman" w:cs="Times New Roman"/>
          <w:color w:val="222222"/>
          <w:szCs w:val="24"/>
          <w:shd w:val="clear" w:color="auto" w:fill="FFFFFF"/>
        </w:rPr>
        <w:t>. Marketing Intelligence &amp; Planning</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Available at:</w:t>
      </w:r>
      <w:r>
        <w:rPr>
          <w:rFonts w:ascii="Times New Roman" w:eastAsia="標楷體" w:hAnsi="Times New Roman" w:cs="Times New Roman"/>
          <w:color w:val="000000"/>
          <w:szCs w:val="24"/>
        </w:rPr>
        <w:t xml:space="preserve"> </w:t>
      </w:r>
      <w:r w:rsidR="00634981" w:rsidRPr="00634981">
        <w:t>https://d1wqtxts1xzle7.cloudfront.net/30890238/23-with-cover-page-v2.pdf?Expires=1657129572&amp;Signature=RuZhO4~2ygZx2JPvvR~kEUCKhQY~vcAofIJ24sxaNJE5Rhdq4AkH0te3BCjPgi9fX7FDgyjInjGJezyHGmyGh3hC5zOLoWwUCJuS2TNRcs~akUf1i-8OtcHvorecxzeKmOaAYPZOrPRwAzYc2d27vjwuv3BRk9vcY3Ea3d7kf3SzDvFRWu3Vgk~S8C8IH84ijdAIQbzHRa-VxJAi6~LhWyosDV5uPQ9saXIvSm70xQALgKj7FFst7obi-qMjgIMgUMHXNt1Mqtcbqh8K5mXsU-Y4zVllpElFkGKPkCye~KesDhWWSU8gMlktyhRqbJfM82arIS8y8zgoUGprXgUunQ__&amp;Key-Pair-Id=APKAJLOHF5GGSLRBV4ZA</w:t>
      </w:r>
      <w:r w:rsidRPr="00CF0736">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1EFEAEE0" w14:textId="77777777" w:rsidR="00586944" w:rsidRDefault="00586944" w:rsidP="00465E33">
      <w:pPr>
        <w:pStyle w:val="a8"/>
        <w:ind w:leftChars="0"/>
        <w:rPr>
          <w:rFonts w:ascii="Times New Roman" w:eastAsia="標楷體" w:hAnsi="Times New Roman" w:cs="Times New Roman"/>
          <w:color w:val="000000"/>
          <w:szCs w:val="24"/>
        </w:rPr>
      </w:pPr>
    </w:p>
    <w:p w14:paraId="191FCCB2" w14:textId="77777777" w:rsidR="006F5213" w:rsidRDefault="00CF0736" w:rsidP="006F5213">
      <w:pPr>
        <w:pStyle w:val="a8"/>
        <w:ind w:leftChars="0"/>
        <w:rPr>
          <w:rFonts w:ascii="Times New Roman" w:hAnsi="Times New Roman" w:cs="Times New Roman"/>
          <w:szCs w:val="24"/>
        </w:rPr>
      </w:pPr>
      <w:proofErr w:type="spellStart"/>
      <w:r w:rsidRPr="00CF0736">
        <w:rPr>
          <w:rFonts w:ascii="Times New Roman" w:hAnsi="Times New Roman" w:cs="Times New Roman"/>
          <w:color w:val="222222"/>
          <w:szCs w:val="24"/>
          <w:shd w:val="clear" w:color="auto" w:fill="FFFFFF"/>
        </w:rPr>
        <w:lastRenderedPageBreak/>
        <w:t>Håkansson</w:t>
      </w:r>
      <w:proofErr w:type="spellEnd"/>
      <w:r w:rsidRPr="00CF0736">
        <w:rPr>
          <w:rFonts w:ascii="Times New Roman" w:hAnsi="Times New Roman" w:cs="Times New Roman"/>
          <w:color w:val="222222"/>
          <w:szCs w:val="24"/>
          <w:shd w:val="clear" w:color="auto" w:fill="FFFFFF"/>
        </w:rPr>
        <w:t xml:space="preserve">, H. and </w:t>
      </w:r>
      <w:proofErr w:type="spellStart"/>
      <w:r w:rsidRPr="00CF0736">
        <w:rPr>
          <w:rFonts w:ascii="Times New Roman" w:hAnsi="Times New Roman" w:cs="Times New Roman"/>
          <w:color w:val="222222"/>
          <w:szCs w:val="24"/>
          <w:shd w:val="clear" w:color="auto" w:fill="FFFFFF"/>
        </w:rPr>
        <w:t>Waluszewski</w:t>
      </w:r>
      <w:proofErr w:type="spellEnd"/>
      <w:r w:rsidRPr="00CF0736">
        <w:rPr>
          <w:rFonts w:ascii="Times New Roman" w:hAnsi="Times New Roman" w:cs="Times New Roman"/>
          <w:color w:val="222222"/>
          <w:szCs w:val="24"/>
          <w:shd w:val="clear" w:color="auto" w:fill="FFFFFF"/>
        </w:rPr>
        <w:t>, A</w:t>
      </w:r>
      <w:r>
        <w:rPr>
          <w:rFonts w:ascii="Times New Roman" w:hAnsi="Times New Roman" w:cs="Times New Roman"/>
          <w:color w:val="222222"/>
          <w:szCs w:val="24"/>
          <w:shd w:val="clear" w:color="auto" w:fill="FFFFFF"/>
        </w:rPr>
        <w:t>.</w:t>
      </w:r>
      <w:r w:rsidRPr="00CF0736">
        <w:rPr>
          <w:rFonts w:ascii="Times New Roman" w:hAnsi="Times New Roman" w:cs="Times New Roman"/>
          <w:color w:val="222222"/>
          <w:szCs w:val="24"/>
          <w:shd w:val="clear" w:color="auto" w:fill="FFFFFF"/>
        </w:rPr>
        <w:t xml:space="preserve"> (2005)</w:t>
      </w:r>
      <w:r>
        <w:rPr>
          <w:rFonts w:ascii="Times New Roman" w:hAnsi="Times New Roman" w:cs="Times New Roman"/>
          <w:color w:val="222222"/>
          <w:szCs w:val="24"/>
          <w:shd w:val="clear" w:color="auto" w:fill="FFFFFF"/>
        </w:rPr>
        <w:t xml:space="preserve"> </w:t>
      </w:r>
      <w:r w:rsidRPr="00CF0736">
        <w:rPr>
          <w:rFonts w:ascii="Times New Roman" w:hAnsi="Times New Roman" w:cs="Times New Roman"/>
          <w:i/>
          <w:iCs/>
          <w:color w:val="222222"/>
          <w:szCs w:val="24"/>
          <w:shd w:val="clear" w:color="auto" w:fill="FFFFFF"/>
        </w:rPr>
        <w:t>Developing a new understanding of markets: reinterpreting the 4Ps</w:t>
      </w:r>
      <w:r w:rsidRPr="00CF0736">
        <w:rPr>
          <w:rFonts w:ascii="Times New Roman" w:hAnsi="Times New Roman" w:cs="Times New Roman"/>
          <w:color w:val="222222"/>
          <w:szCs w:val="24"/>
          <w:shd w:val="clear" w:color="auto" w:fill="FFFFFF"/>
        </w:rPr>
        <w:t>. Journal of Business &amp; Industrial Marketing.</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Available at:</w:t>
      </w:r>
      <w:r w:rsidR="00586944">
        <w:rPr>
          <w:rFonts w:ascii="Times New Roman" w:eastAsia="標楷體" w:hAnsi="Times New Roman" w:cs="Times New Roman"/>
          <w:color w:val="000000"/>
          <w:szCs w:val="24"/>
        </w:rPr>
        <w:t xml:space="preserve"> </w:t>
      </w:r>
      <w:r w:rsidRPr="00CF0736">
        <w:t xml:space="preserve">https://www.emerald.com/insight/content/doi/10.1108/08858620510592722/full/html </w:t>
      </w:r>
      <w:r w:rsidRPr="001061B1">
        <w:rPr>
          <w:rFonts w:ascii="Times New Roman" w:hAnsi="Times New Roman" w:cs="Times New Roman"/>
          <w:szCs w:val="24"/>
        </w:rPr>
        <w:t>(Accessed: 18 June 2022)</w:t>
      </w:r>
      <w:r>
        <w:rPr>
          <w:rFonts w:ascii="Times New Roman" w:hAnsi="Times New Roman" w:cs="Times New Roman"/>
          <w:szCs w:val="24"/>
        </w:rPr>
        <w:t>.</w:t>
      </w:r>
    </w:p>
    <w:p w14:paraId="3A60E9A9" w14:textId="77777777" w:rsidR="006F5213" w:rsidRDefault="006F5213" w:rsidP="006F5213">
      <w:pPr>
        <w:pStyle w:val="a8"/>
        <w:ind w:leftChars="0"/>
        <w:rPr>
          <w:rFonts w:ascii="Times New Roman" w:hAnsi="Times New Roman" w:cs="Times New Roman"/>
          <w:color w:val="222222"/>
          <w:szCs w:val="24"/>
          <w:shd w:val="clear" w:color="auto" w:fill="FFFFFF"/>
        </w:rPr>
      </w:pPr>
    </w:p>
    <w:p w14:paraId="2EB43E26" w14:textId="7FD68370" w:rsidR="006F5213" w:rsidRPr="006F5213" w:rsidRDefault="006F5213" w:rsidP="006F5213">
      <w:pPr>
        <w:pStyle w:val="a8"/>
        <w:ind w:leftChars="0"/>
        <w:rPr>
          <w:rFonts w:ascii="Times New Roman" w:hAnsi="Times New Roman" w:cs="Times New Roman"/>
          <w:color w:val="222222"/>
          <w:szCs w:val="24"/>
          <w:shd w:val="clear" w:color="auto" w:fill="FFFFFF"/>
        </w:rPr>
      </w:pPr>
      <w:r w:rsidRPr="006F5213">
        <w:rPr>
          <w:rFonts w:ascii="Times New Roman" w:hAnsi="Times New Roman" w:cs="Times New Roman"/>
          <w:color w:val="222222"/>
          <w:szCs w:val="24"/>
          <w:shd w:val="clear" w:color="auto" w:fill="FFFFFF"/>
        </w:rPr>
        <w:t>Kannan, P. K. (2017)</w:t>
      </w:r>
      <w:r w:rsidRPr="006F5213">
        <w:rPr>
          <w:rFonts w:ascii="Times New Roman" w:hAnsi="Times New Roman" w:cs="Times New Roman"/>
          <w:i/>
          <w:iCs/>
          <w:color w:val="222222"/>
          <w:szCs w:val="24"/>
          <w:shd w:val="clear" w:color="auto" w:fill="FFFFFF"/>
        </w:rPr>
        <w:t xml:space="preserve"> Digital marketing: A framework, review and research agenda</w:t>
      </w:r>
      <w:r w:rsidRPr="006F5213">
        <w:rPr>
          <w:rFonts w:ascii="Times New Roman" w:hAnsi="Times New Roman" w:cs="Times New Roman"/>
          <w:color w:val="222222"/>
          <w:szCs w:val="24"/>
          <w:shd w:val="clear" w:color="auto" w:fill="FFFFFF"/>
        </w:rPr>
        <w:t>. International journal of research in marketing, p. 22-45.</w:t>
      </w:r>
    </w:p>
    <w:p w14:paraId="2CC3E72C" w14:textId="77777777" w:rsidR="006F5213" w:rsidRPr="001C34B9" w:rsidRDefault="006F5213" w:rsidP="00465E33">
      <w:pPr>
        <w:pStyle w:val="a8"/>
        <w:ind w:leftChars="0"/>
        <w:rPr>
          <w:rFonts w:ascii="Times New Roman" w:eastAsia="標楷體" w:hAnsi="Times New Roman" w:cs="Times New Roman"/>
          <w:color w:val="000000"/>
          <w:szCs w:val="24"/>
        </w:rPr>
      </w:pPr>
    </w:p>
    <w:p w14:paraId="3311A761" w14:textId="4BA8DE67" w:rsidR="001C34B9" w:rsidRDefault="001C34B9" w:rsidP="001C34B9">
      <w:pPr>
        <w:pStyle w:val="a8"/>
        <w:ind w:leftChars="0"/>
        <w:rPr>
          <w:rFonts w:ascii="Times New Roman" w:hAnsi="Times New Roman" w:cs="Times New Roman"/>
          <w:i/>
          <w:iCs/>
          <w:color w:val="222222"/>
          <w:szCs w:val="24"/>
          <w:shd w:val="clear" w:color="auto" w:fill="FFFFFF"/>
        </w:rPr>
      </w:pPr>
      <w:r w:rsidRPr="00B35385">
        <w:rPr>
          <w:rFonts w:ascii="Times New Roman" w:hAnsi="Times New Roman" w:cs="Times New Roman"/>
          <w:color w:val="222222"/>
          <w:szCs w:val="24"/>
          <w:shd w:val="clear" w:color="auto" w:fill="FFFFFF"/>
        </w:rPr>
        <w:t xml:space="preserve">Leigh, D. (2009) </w:t>
      </w:r>
      <w:r w:rsidRPr="00B35385">
        <w:rPr>
          <w:rFonts w:ascii="Times New Roman" w:hAnsi="Times New Roman" w:cs="Times New Roman"/>
          <w:i/>
          <w:iCs/>
          <w:color w:val="222222"/>
          <w:szCs w:val="24"/>
          <w:shd w:val="clear" w:color="auto" w:fill="FFFFFF"/>
        </w:rPr>
        <w:t xml:space="preserve">SWOT analysis. Handbook of </w:t>
      </w:r>
      <w:r w:rsidRPr="001D7F00">
        <w:rPr>
          <w:rFonts w:ascii="Times New Roman" w:hAnsi="Times New Roman" w:cs="Times New Roman"/>
          <w:color w:val="222222"/>
          <w:szCs w:val="24"/>
          <w:shd w:val="clear" w:color="auto" w:fill="FFFFFF"/>
        </w:rPr>
        <w:t>Improving</w:t>
      </w:r>
      <w:r w:rsidRPr="00B35385">
        <w:rPr>
          <w:rFonts w:ascii="Times New Roman" w:hAnsi="Times New Roman" w:cs="Times New Roman"/>
          <w:i/>
          <w:iCs/>
          <w:color w:val="222222"/>
          <w:szCs w:val="24"/>
          <w:shd w:val="clear" w:color="auto" w:fill="FFFFFF"/>
        </w:rPr>
        <w:t xml:space="preserve"> Performance in the Workplace: Volumes 1</w:t>
      </w:r>
      <w:r w:rsidRPr="00B35385">
        <w:rPr>
          <w:rFonts w:ascii="Times New Roman" w:eastAsia="新細明體" w:hAnsi="Times New Roman" w:cs="Times New Roman"/>
          <w:i/>
          <w:iCs/>
          <w:color w:val="222222"/>
          <w:szCs w:val="24"/>
          <w:shd w:val="clear" w:color="auto" w:fill="FFFFFF"/>
        </w:rPr>
        <w:t>‐</w:t>
      </w:r>
      <w:r w:rsidRPr="00B35385">
        <w:rPr>
          <w:rFonts w:ascii="Times New Roman" w:hAnsi="Times New Roman" w:cs="Times New Roman"/>
          <w:i/>
          <w:iCs/>
          <w:color w:val="222222"/>
          <w:szCs w:val="24"/>
          <w:shd w:val="clear" w:color="auto" w:fill="FFFFFF"/>
        </w:rPr>
        <w:t>3.</w:t>
      </w:r>
    </w:p>
    <w:p w14:paraId="2868EEE2" w14:textId="5CA1294B" w:rsidR="00A15279" w:rsidRDefault="00A15279" w:rsidP="001C34B9">
      <w:pPr>
        <w:pStyle w:val="a8"/>
        <w:ind w:leftChars="0"/>
        <w:rPr>
          <w:rFonts w:ascii="Times New Roman" w:hAnsi="Times New Roman" w:cs="Times New Roman"/>
          <w:i/>
          <w:iCs/>
          <w:color w:val="222222"/>
          <w:szCs w:val="24"/>
          <w:shd w:val="clear" w:color="auto" w:fill="FFFFFF"/>
        </w:rPr>
      </w:pPr>
    </w:p>
    <w:p w14:paraId="2DBA103E" w14:textId="43D496DD" w:rsidR="00A15279" w:rsidRPr="00A15279" w:rsidRDefault="00A15279" w:rsidP="001C34B9">
      <w:pPr>
        <w:pStyle w:val="a8"/>
        <w:ind w:leftChars="0"/>
        <w:rPr>
          <w:rFonts w:ascii="Times New Roman" w:hAnsi="Times New Roman" w:cs="Times New Roman"/>
          <w:color w:val="222222"/>
          <w:szCs w:val="24"/>
          <w:shd w:val="clear" w:color="auto" w:fill="FFFFFF"/>
        </w:rPr>
      </w:pPr>
      <w:proofErr w:type="spellStart"/>
      <w:r w:rsidRPr="00A15279">
        <w:rPr>
          <w:rFonts w:ascii="Times New Roman" w:hAnsi="Times New Roman" w:cs="Times New Roman"/>
          <w:color w:val="222222"/>
          <w:szCs w:val="24"/>
          <w:shd w:val="clear" w:color="auto" w:fill="FFFFFF"/>
        </w:rPr>
        <w:t>Lindgreen</w:t>
      </w:r>
      <w:proofErr w:type="spellEnd"/>
      <w:r w:rsidRPr="00A15279">
        <w:rPr>
          <w:rFonts w:ascii="Times New Roman" w:hAnsi="Times New Roman" w:cs="Times New Roman"/>
          <w:color w:val="222222"/>
          <w:szCs w:val="24"/>
          <w:shd w:val="clear" w:color="auto" w:fill="FFFFFF"/>
        </w:rPr>
        <w:t>, A.</w:t>
      </w:r>
      <w:r w:rsidR="001D7F00">
        <w:rPr>
          <w:rFonts w:ascii="Times New Roman" w:hAnsi="Times New Roman" w:cs="Times New Roman"/>
          <w:color w:val="222222"/>
          <w:szCs w:val="24"/>
          <w:shd w:val="clear" w:color="auto" w:fill="FFFFFF"/>
        </w:rPr>
        <w:t xml:space="preserve"> and</w:t>
      </w:r>
      <w:r w:rsidRPr="00A15279">
        <w:rPr>
          <w:rFonts w:ascii="Times New Roman" w:hAnsi="Times New Roman" w:cs="Times New Roman"/>
          <w:color w:val="222222"/>
          <w:szCs w:val="24"/>
          <w:shd w:val="clear" w:color="auto" w:fill="FFFFFF"/>
        </w:rPr>
        <w:t xml:space="preserve"> </w:t>
      </w:r>
      <w:proofErr w:type="spellStart"/>
      <w:r w:rsidRPr="00A15279">
        <w:rPr>
          <w:rFonts w:ascii="Times New Roman" w:hAnsi="Times New Roman" w:cs="Times New Roman"/>
          <w:color w:val="222222"/>
          <w:szCs w:val="24"/>
          <w:shd w:val="clear" w:color="auto" w:fill="FFFFFF"/>
        </w:rPr>
        <w:t>Swaen</w:t>
      </w:r>
      <w:proofErr w:type="spellEnd"/>
      <w:r w:rsidRPr="00A15279">
        <w:rPr>
          <w:rFonts w:ascii="Times New Roman" w:hAnsi="Times New Roman" w:cs="Times New Roman"/>
          <w:color w:val="222222"/>
          <w:szCs w:val="24"/>
          <w:shd w:val="clear" w:color="auto" w:fill="FFFFFF"/>
        </w:rPr>
        <w:t>, V</w:t>
      </w:r>
      <w:r w:rsidR="001D7F00">
        <w:rPr>
          <w:rFonts w:ascii="Times New Roman" w:hAnsi="Times New Roman" w:cs="Times New Roman"/>
          <w:color w:val="222222"/>
          <w:szCs w:val="24"/>
          <w:shd w:val="clear" w:color="auto" w:fill="FFFFFF"/>
        </w:rPr>
        <w:t xml:space="preserve"> </w:t>
      </w:r>
      <w:r w:rsidRPr="00A15279">
        <w:rPr>
          <w:rFonts w:ascii="Times New Roman" w:hAnsi="Times New Roman" w:cs="Times New Roman"/>
          <w:color w:val="222222"/>
          <w:szCs w:val="24"/>
          <w:shd w:val="clear" w:color="auto" w:fill="FFFFFF"/>
        </w:rPr>
        <w:t xml:space="preserve">(2010) </w:t>
      </w:r>
      <w:r w:rsidRPr="001D7F00">
        <w:rPr>
          <w:rFonts w:ascii="Times New Roman" w:hAnsi="Times New Roman" w:cs="Times New Roman"/>
          <w:i/>
          <w:iCs/>
          <w:color w:val="222222"/>
          <w:szCs w:val="24"/>
          <w:shd w:val="clear" w:color="auto" w:fill="FFFFFF"/>
        </w:rPr>
        <w:t>Corporate social responsibility</w:t>
      </w:r>
      <w:r w:rsidR="001D7F00">
        <w:rPr>
          <w:rFonts w:ascii="Times New Roman" w:hAnsi="Times New Roman" w:cs="Times New Roman"/>
          <w:color w:val="222222"/>
          <w:szCs w:val="24"/>
          <w:shd w:val="clear" w:color="auto" w:fill="FFFFFF"/>
        </w:rPr>
        <w:t xml:space="preserve">, </w:t>
      </w:r>
      <w:proofErr w:type="gramStart"/>
      <w:r w:rsidRPr="00A15279">
        <w:rPr>
          <w:rFonts w:ascii="Times New Roman" w:hAnsi="Times New Roman" w:cs="Times New Roman"/>
          <w:color w:val="222222"/>
          <w:szCs w:val="24"/>
          <w:shd w:val="clear" w:color="auto" w:fill="FFFFFF"/>
        </w:rPr>
        <w:t>International</w:t>
      </w:r>
      <w:proofErr w:type="gramEnd"/>
      <w:r w:rsidRPr="00A15279">
        <w:rPr>
          <w:rFonts w:ascii="Times New Roman" w:hAnsi="Times New Roman" w:cs="Times New Roman"/>
          <w:color w:val="222222"/>
          <w:szCs w:val="24"/>
          <w:shd w:val="clear" w:color="auto" w:fill="FFFFFF"/>
        </w:rPr>
        <w:t xml:space="preserve"> journal of management reviews, </w:t>
      </w:r>
      <w:r w:rsidR="001D7F00">
        <w:rPr>
          <w:rFonts w:ascii="Times New Roman" w:hAnsi="Times New Roman" w:cs="Times New Roman"/>
          <w:color w:val="222222"/>
          <w:szCs w:val="24"/>
          <w:shd w:val="clear" w:color="auto" w:fill="FFFFFF"/>
        </w:rPr>
        <w:t>p.</w:t>
      </w:r>
      <w:r w:rsidRPr="00A15279">
        <w:rPr>
          <w:rFonts w:ascii="Times New Roman" w:hAnsi="Times New Roman" w:cs="Times New Roman"/>
          <w:color w:val="222222"/>
          <w:szCs w:val="24"/>
          <w:shd w:val="clear" w:color="auto" w:fill="FFFFFF"/>
        </w:rPr>
        <w:t>1-7.</w:t>
      </w:r>
      <w:r w:rsidR="001D7F00">
        <w:rPr>
          <w:rFonts w:ascii="Times New Roman" w:hAnsi="Times New Roman" w:cs="Times New Roman"/>
          <w:color w:val="222222"/>
          <w:szCs w:val="24"/>
          <w:shd w:val="clear" w:color="auto" w:fill="FFFFFF"/>
        </w:rPr>
        <w:t xml:space="preserve"> </w:t>
      </w:r>
      <w:r w:rsidR="001D7F00" w:rsidRPr="001061B1">
        <w:rPr>
          <w:rFonts w:ascii="Times New Roman" w:eastAsia="標楷體" w:hAnsi="Times New Roman" w:cs="Times New Roman"/>
          <w:color w:val="000000"/>
          <w:szCs w:val="24"/>
        </w:rPr>
        <w:t>Available at:</w:t>
      </w:r>
      <w:r w:rsidR="001D7F00">
        <w:rPr>
          <w:rFonts w:ascii="Times New Roman" w:eastAsia="標楷體" w:hAnsi="Times New Roman" w:cs="Times New Roman"/>
          <w:color w:val="000000"/>
          <w:szCs w:val="24"/>
        </w:rPr>
        <w:t xml:space="preserve"> </w:t>
      </w:r>
      <w:r w:rsidR="001D7F00" w:rsidRPr="001D7F00">
        <w:t>https://orca.cardiff.ac.uk/id/eprint/55309/1/Article%2053.pdf</w:t>
      </w:r>
      <w:r w:rsidR="001D7F00" w:rsidRPr="00F8730A">
        <w:t xml:space="preserve"> </w:t>
      </w:r>
      <w:r w:rsidR="001D7F00" w:rsidRPr="001061B1">
        <w:rPr>
          <w:rFonts w:ascii="Times New Roman" w:hAnsi="Times New Roman" w:cs="Times New Roman"/>
          <w:szCs w:val="24"/>
        </w:rPr>
        <w:t>(Accessed: 18 June 2022)</w:t>
      </w:r>
      <w:r w:rsidR="001D7F00">
        <w:rPr>
          <w:rFonts w:ascii="Times New Roman" w:hAnsi="Times New Roman" w:cs="Times New Roman"/>
          <w:szCs w:val="24"/>
        </w:rPr>
        <w:t>.</w:t>
      </w:r>
    </w:p>
    <w:p w14:paraId="474F1259" w14:textId="77777777" w:rsidR="001C34B9" w:rsidRDefault="001C34B9" w:rsidP="001C34B9">
      <w:pPr>
        <w:pStyle w:val="a8"/>
        <w:ind w:leftChars="0"/>
        <w:rPr>
          <w:rFonts w:ascii="Times New Roman" w:hAnsi="Times New Roman" w:cs="Times New Roman"/>
          <w:i/>
          <w:iCs/>
          <w:color w:val="222222"/>
          <w:szCs w:val="24"/>
          <w:shd w:val="clear" w:color="auto" w:fill="FFFFFF"/>
        </w:rPr>
      </w:pPr>
    </w:p>
    <w:p w14:paraId="3F7FBF91" w14:textId="77777777" w:rsidR="001C34B9" w:rsidRPr="00250170" w:rsidRDefault="001C34B9" w:rsidP="001C34B9">
      <w:pPr>
        <w:pStyle w:val="a8"/>
        <w:ind w:leftChars="0"/>
        <w:rPr>
          <w:rFonts w:ascii="Times New Roman" w:hAnsi="Times New Roman" w:cs="Times New Roman"/>
          <w:color w:val="222222"/>
          <w:szCs w:val="24"/>
          <w:shd w:val="clear" w:color="auto" w:fill="FFFFFF"/>
        </w:rPr>
      </w:pPr>
      <w:proofErr w:type="spellStart"/>
      <w:r w:rsidRPr="00B73CDA">
        <w:rPr>
          <w:rFonts w:ascii="Times New Roman" w:hAnsi="Times New Roman" w:cs="Times New Roman"/>
          <w:color w:val="222222"/>
          <w:szCs w:val="24"/>
          <w:shd w:val="clear" w:color="auto" w:fill="FFFFFF"/>
        </w:rPr>
        <w:t>Moutinho</w:t>
      </w:r>
      <w:proofErr w:type="spellEnd"/>
      <w:r w:rsidRPr="00B73CDA">
        <w:rPr>
          <w:rFonts w:ascii="Times New Roman" w:hAnsi="Times New Roman" w:cs="Times New Roman"/>
          <w:color w:val="222222"/>
          <w:szCs w:val="24"/>
          <w:shd w:val="clear" w:color="auto" w:fill="FFFFFF"/>
        </w:rPr>
        <w:t xml:space="preserve">, L. (2000) </w:t>
      </w:r>
      <w:r w:rsidRPr="003B2C5F">
        <w:rPr>
          <w:rFonts w:ascii="Times New Roman" w:hAnsi="Times New Roman" w:cs="Times New Roman"/>
          <w:i/>
          <w:iCs/>
          <w:color w:val="222222"/>
          <w:szCs w:val="24"/>
          <w:shd w:val="clear" w:color="auto" w:fill="FFFFFF"/>
        </w:rPr>
        <w:t>Segmentation, targeting, positioning and strategic marketing. Strategic management in tourism</w:t>
      </w:r>
      <w:r>
        <w:rPr>
          <w:rFonts w:ascii="Times New Roman" w:hAnsi="Times New Roman" w:cs="Times New Roman"/>
          <w:color w:val="222222"/>
          <w:szCs w:val="24"/>
          <w:shd w:val="clear" w:color="auto" w:fill="FFFFFF"/>
        </w:rPr>
        <w:t>: CABI.</w:t>
      </w:r>
    </w:p>
    <w:p w14:paraId="22E4F259" w14:textId="77777777" w:rsidR="001C34B9" w:rsidRDefault="001C34B9" w:rsidP="001C34B9">
      <w:pPr>
        <w:pStyle w:val="a8"/>
        <w:ind w:leftChars="0"/>
        <w:rPr>
          <w:rFonts w:ascii="Times New Roman" w:hAnsi="Times New Roman" w:cs="Times New Roman"/>
          <w:i/>
          <w:iCs/>
          <w:color w:val="222222"/>
          <w:szCs w:val="24"/>
          <w:shd w:val="clear" w:color="auto" w:fill="FFFFFF"/>
        </w:rPr>
      </w:pPr>
    </w:p>
    <w:p w14:paraId="4431FD8C" w14:textId="422AAE52" w:rsidR="001C34B9" w:rsidRDefault="001C34B9" w:rsidP="001C34B9">
      <w:pPr>
        <w:pStyle w:val="a8"/>
        <w:ind w:leftChars="0"/>
        <w:rPr>
          <w:rFonts w:ascii="Times New Roman" w:hAnsi="Times New Roman" w:cs="Times New Roman"/>
          <w:i/>
          <w:iCs/>
          <w:color w:val="222222"/>
          <w:szCs w:val="24"/>
          <w:shd w:val="clear" w:color="auto" w:fill="FFFFFF"/>
        </w:rPr>
      </w:pPr>
      <w:r w:rsidRPr="000A1E51">
        <w:rPr>
          <w:rFonts w:ascii="Times New Roman" w:hAnsi="Times New Roman" w:cs="Times New Roman"/>
          <w:color w:val="222222"/>
          <w:szCs w:val="24"/>
          <w:shd w:val="clear" w:color="auto" w:fill="FFFFFF"/>
        </w:rPr>
        <w:t>Porter, M. E. (2008)</w:t>
      </w:r>
      <w:r w:rsidRPr="000A1E51">
        <w:rPr>
          <w:rFonts w:ascii="Times New Roman" w:hAnsi="Times New Roman" w:cs="Times New Roman"/>
          <w:i/>
          <w:iCs/>
          <w:color w:val="222222"/>
          <w:szCs w:val="24"/>
          <w:shd w:val="clear" w:color="auto" w:fill="FFFFFF"/>
        </w:rPr>
        <w:t xml:space="preserve"> The five competitive forces that shape strategy: Harvard business review.</w:t>
      </w:r>
    </w:p>
    <w:p w14:paraId="0ED0252F" w14:textId="622F2429" w:rsidR="00FC7667" w:rsidRPr="00FC7667" w:rsidRDefault="00FC7667" w:rsidP="001C34B9">
      <w:pPr>
        <w:pStyle w:val="a8"/>
        <w:ind w:leftChars="0"/>
        <w:rPr>
          <w:rFonts w:ascii="Times New Roman" w:hAnsi="Times New Roman" w:cs="Times New Roman"/>
          <w:color w:val="222222"/>
          <w:szCs w:val="24"/>
          <w:shd w:val="clear" w:color="auto" w:fill="FFFFFF"/>
        </w:rPr>
      </w:pPr>
    </w:p>
    <w:p w14:paraId="458B198D" w14:textId="75FA891B" w:rsidR="00FC7667" w:rsidRDefault="00FC7667" w:rsidP="001C34B9">
      <w:pPr>
        <w:pStyle w:val="a8"/>
        <w:ind w:leftChars="0"/>
        <w:rPr>
          <w:rFonts w:ascii="Times New Roman" w:hAnsi="Times New Roman" w:cs="Times New Roman"/>
          <w:color w:val="222222"/>
          <w:szCs w:val="24"/>
          <w:shd w:val="clear" w:color="auto" w:fill="FFFFFF"/>
        </w:rPr>
      </w:pPr>
      <w:r w:rsidRPr="00FC7667">
        <w:rPr>
          <w:rFonts w:ascii="Times New Roman" w:hAnsi="Times New Roman" w:cs="Times New Roman"/>
          <w:color w:val="222222"/>
          <w:szCs w:val="24"/>
          <w:shd w:val="clear" w:color="auto" w:fill="FFFFFF"/>
        </w:rPr>
        <w:t xml:space="preserve">Porter, M. E. (2001) </w:t>
      </w:r>
      <w:r w:rsidRPr="00FC7667">
        <w:rPr>
          <w:rFonts w:ascii="Times New Roman" w:hAnsi="Times New Roman" w:cs="Times New Roman"/>
          <w:i/>
          <w:iCs/>
          <w:color w:val="222222"/>
          <w:szCs w:val="24"/>
          <w:shd w:val="clear" w:color="auto" w:fill="FFFFFF"/>
        </w:rPr>
        <w:t>The value chain and competitive advantage</w:t>
      </w:r>
      <w:r>
        <w:rPr>
          <w:rFonts w:ascii="Times New Roman" w:hAnsi="Times New Roman" w:cs="Times New Roman"/>
          <w:color w:val="222222"/>
          <w:szCs w:val="24"/>
          <w:shd w:val="clear" w:color="auto" w:fill="FFFFFF"/>
        </w:rPr>
        <w:t>.</w:t>
      </w:r>
      <w:r w:rsidRPr="00FC7667">
        <w:rPr>
          <w:rFonts w:ascii="Times New Roman" w:hAnsi="Times New Roman" w:cs="Times New Roman"/>
          <w:color w:val="222222"/>
          <w:szCs w:val="24"/>
          <w:shd w:val="clear" w:color="auto" w:fill="FFFFFF"/>
        </w:rPr>
        <w:t> Understanding business processes, </w:t>
      </w:r>
      <w:r>
        <w:rPr>
          <w:rFonts w:ascii="Times New Roman" w:hAnsi="Times New Roman" w:cs="Times New Roman"/>
          <w:color w:val="222222"/>
          <w:szCs w:val="24"/>
          <w:shd w:val="clear" w:color="auto" w:fill="FFFFFF"/>
        </w:rPr>
        <w:t>p.</w:t>
      </w:r>
      <w:r w:rsidRPr="00FC7667">
        <w:rPr>
          <w:rFonts w:ascii="Times New Roman" w:hAnsi="Times New Roman" w:cs="Times New Roman"/>
          <w:color w:val="222222"/>
          <w:szCs w:val="24"/>
          <w:shd w:val="clear" w:color="auto" w:fill="FFFFFF"/>
        </w:rPr>
        <w:t>50-66.</w:t>
      </w:r>
      <w:r w:rsidRPr="00FC7667">
        <w:rPr>
          <w:rFonts w:ascii="Times New Roman" w:eastAsia="標楷體" w:hAnsi="Times New Roman" w:cs="Times New Roman"/>
          <w:color w:val="000000"/>
          <w:szCs w:val="24"/>
        </w:rPr>
        <w:t xml:space="preserve"> </w:t>
      </w:r>
      <w:r w:rsidRPr="001061B1">
        <w:rPr>
          <w:rFonts w:ascii="Times New Roman" w:eastAsia="標楷體" w:hAnsi="Times New Roman" w:cs="Times New Roman"/>
          <w:color w:val="000000"/>
          <w:szCs w:val="24"/>
        </w:rPr>
        <w:t>Available at:</w:t>
      </w:r>
      <w:r>
        <w:rPr>
          <w:rFonts w:ascii="Times New Roman" w:eastAsia="標楷體" w:hAnsi="Times New Roman" w:cs="Times New Roman"/>
          <w:color w:val="000000"/>
          <w:szCs w:val="24"/>
        </w:rPr>
        <w:t xml:space="preserve"> </w:t>
      </w:r>
      <w:r w:rsidRPr="00FC7667">
        <w:t>https://books.google.com.hk/books?hl=zh-TW&amp;lr=&amp;id=vNldIVx6BQ4C&amp;oi=fnd&amp;pg=PA50&amp;dq=value+chain+analysis+porter&amp;ots=FCKygBOJ0Q&amp;sig=Vlr5KKrB9uGQ0gPW9q5tx_06FG0&amp;redir_esc=y#v=onepage&amp;q=value%20chain%20analysis%20porter&amp;f=false</w:t>
      </w:r>
      <w:r w:rsidRPr="00F8730A">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4CD8CD0F" w14:textId="75FB1112" w:rsidR="001C34B9" w:rsidRDefault="001C34B9" w:rsidP="001C34B9">
      <w:pPr>
        <w:pStyle w:val="a8"/>
        <w:ind w:leftChars="0"/>
        <w:rPr>
          <w:rFonts w:ascii="Times New Roman" w:hAnsi="Times New Roman" w:cs="Times New Roman"/>
          <w:color w:val="222222"/>
          <w:szCs w:val="24"/>
          <w:shd w:val="clear" w:color="auto" w:fill="FFFFFF"/>
        </w:rPr>
      </w:pPr>
    </w:p>
    <w:p w14:paraId="3BCAC4C5" w14:textId="4CB6B8FF" w:rsidR="00135FE3" w:rsidRDefault="00135FE3" w:rsidP="001C34B9">
      <w:pPr>
        <w:pStyle w:val="a8"/>
        <w:ind w:leftChars="0"/>
        <w:rPr>
          <w:rFonts w:ascii="Times New Roman" w:hAnsi="Times New Roman" w:cs="Times New Roman"/>
          <w:color w:val="222222"/>
          <w:szCs w:val="24"/>
          <w:shd w:val="clear" w:color="auto" w:fill="FFFFFF"/>
        </w:rPr>
      </w:pPr>
      <w:proofErr w:type="spellStart"/>
      <w:r w:rsidRPr="00135FE3">
        <w:rPr>
          <w:rFonts w:ascii="Times New Roman" w:hAnsi="Times New Roman" w:cs="Times New Roman"/>
          <w:color w:val="222222"/>
          <w:szCs w:val="24"/>
          <w:shd w:val="clear" w:color="auto" w:fill="FFFFFF"/>
        </w:rPr>
        <w:t>Sammut</w:t>
      </w:r>
      <w:proofErr w:type="spellEnd"/>
      <w:r w:rsidRPr="00135FE3">
        <w:rPr>
          <w:rFonts w:ascii="Times New Roman" w:hAnsi="Times New Roman" w:cs="Times New Roman"/>
          <w:color w:val="222222"/>
          <w:szCs w:val="24"/>
          <w:shd w:val="clear" w:color="auto" w:fill="FFFFFF"/>
        </w:rPr>
        <w:t>-Bonnici, T.</w:t>
      </w:r>
      <w:r>
        <w:rPr>
          <w:rFonts w:ascii="Times New Roman" w:hAnsi="Times New Roman" w:cs="Times New Roman"/>
          <w:color w:val="222222"/>
          <w:szCs w:val="24"/>
          <w:shd w:val="clear" w:color="auto" w:fill="FFFFFF"/>
        </w:rPr>
        <w:t xml:space="preserve"> and</w:t>
      </w:r>
      <w:r w:rsidRPr="00135FE3">
        <w:rPr>
          <w:rFonts w:ascii="Times New Roman" w:hAnsi="Times New Roman" w:cs="Times New Roman"/>
          <w:color w:val="222222"/>
          <w:szCs w:val="24"/>
          <w:shd w:val="clear" w:color="auto" w:fill="FFFFFF"/>
        </w:rPr>
        <w:t xml:space="preserve"> Galea, D. (2014) </w:t>
      </w:r>
      <w:r w:rsidRPr="00135FE3">
        <w:rPr>
          <w:rFonts w:ascii="Times New Roman" w:hAnsi="Times New Roman" w:cs="Times New Roman"/>
          <w:i/>
          <w:iCs/>
          <w:color w:val="222222"/>
          <w:szCs w:val="24"/>
          <w:shd w:val="clear" w:color="auto" w:fill="FFFFFF"/>
        </w:rPr>
        <w:t>PEST analysis</w:t>
      </w:r>
      <w:r>
        <w:rPr>
          <w:rFonts w:ascii="Times New Roman" w:hAnsi="Times New Roman" w:cs="Times New Roman"/>
          <w:i/>
          <w:iCs/>
          <w:color w:val="222222"/>
          <w:szCs w:val="24"/>
          <w:shd w:val="clear" w:color="auto" w:fill="FFFFFF"/>
        </w:rPr>
        <w:t xml:space="preserve"> </w:t>
      </w:r>
      <w:r w:rsidRPr="00B35385">
        <w:rPr>
          <w:rFonts w:ascii="Times New Roman" w:eastAsia="標楷體" w:hAnsi="Times New Roman" w:cs="Times New Roman"/>
          <w:color w:val="000000"/>
          <w:szCs w:val="24"/>
        </w:rPr>
        <w:t xml:space="preserve">Available at: </w:t>
      </w:r>
      <w:r w:rsidRPr="00135FE3">
        <w:t>https://www.um.edu.mt/library/oar/bitstream/123456789/21816/1/sammut-bonnici%20pest.pdf</w:t>
      </w:r>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Pr>
          <w:rFonts w:ascii="Times New Roman" w:hAnsi="Times New Roman" w:cs="Times New Roman"/>
          <w:szCs w:val="24"/>
        </w:rPr>
        <w:t>.</w:t>
      </w:r>
    </w:p>
    <w:p w14:paraId="210D764A" w14:textId="79DD05BF" w:rsidR="00135FE3" w:rsidRDefault="00135FE3" w:rsidP="001C34B9">
      <w:pPr>
        <w:pStyle w:val="a8"/>
        <w:ind w:leftChars="0"/>
        <w:rPr>
          <w:rFonts w:ascii="Times New Roman" w:hAnsi="Times New Roman" w:cs="Times New Roman"/>
          <w:color w:val="222222"/>
          <w:szCs w:val="24"/>
          <w:shd w:val="clear" w:color="auto" w:fill="FFFFFF"/>
        </w:rPr>
      </w:pPr>
    </w:p>
    <w:p w14:paraId="2F327B3B" w14:textId="2298FA3B" w:rsidR="001F6979" w:rsidRDefault="001F6979" w:rsidP="001C34B9">
      <w:pPr>
        <w:pStyle w:val="a8"/>
        <w:ind w:leftChars="0"/>
        <w:rPr>
          <w:rFonts w:ascii="Times New Roman" w:hAnsi="Times New Roman" w:cs="Times New Roman"/>
          <w:color w:val="222222"/>
          <w:szCs w:val="24"/>
          <w:shd w:val="clear" w:color="auto" w:fill="FFFFFF"/>
        </w:rPr>
      </w:pPr>
      <w:r w:rsidRPr="001F6979">
        <w:rPr>
          <w:rFonts w:ascii="Times New Roman" w:hAnsi="Times New Roman" w:cs="Times New Roman"/>
          <w:color w:val="222222"/>
          <w:szCs w:val="24"/>
          <w:shd w:val="clear" w:color="auto" w:fill="FFFFFF"/>
        </w:rPr>
        <w:t xml:space="preserve">Singh, M. (2012) </w:t>
      </w:r>
      <w:r w:rsidRPr="001F6979">
        <w:rPr>
          <w:rFonts w:ascii="Times New Roman" w:hAnsi="Times New Roman" w:cs="Times New Roman"/>
          <w:i/>
          <w:iCs/>
          <w:color w:val="222222"/>
          <w:szCs w:val="24"/>
          <w:shd w:val="clear" w:color="auto" w:fill="FFFFFF"/>
        </w:rPr>
        <w:t>Marketing mix of 4P’s for competitive advantage</w:t>
      </w:r>
      <w:r>
        <w:rPr>
          <w:rFonts w:ascii="Times New Roman" w:hAnsi="Times New Roman" w:cs="Times New Roman"/>
          <w:color w:val="222222"/>
          <w:szCs w:val="24"/>
          <w:shd w:val="clear" w:color="auto" w:fill="FFFFFF"/>
        </w:rPr>
        <w:t xml:space="preserve"> </w:t>
      </w:r>
      <w:r w:rsidRPr="001F6979">
        <w:rPr>
          <w:rFonts w:ascii="Times New Roman" w:hAnsi="Times New Roman" w:cs="Times New Roman"/>
          <w:color w:val="222222"/>
          <w:szCs w:val="24"/>
          <w:shd w:val="clear" w:color="auto" w:fill="FFFFFF"/>
        </w:rPr>
        <w:t>IOSR Journal of Business and Management, 3(6), 40-45</w:t>
      </w:r>
      <w:r>
        <w:rPr>
          <w:rFonts w:ascii="Times New Roman" w:hAnsi="Times New Roman" w:cs="Times New Roman"/>
          <w:color w:val="222222"/>
          <w:szCs w:val="24"/>
          <w:shd w:val="clear" w:color="auto" w:fill="FFFFFF"/>
        </w:rPr>
        <w:t xml:space="preserve"> </w:t>
      </w:r>
      <w:r w:rsidRPr="001061B1">
        <w:rPr>
          <w:rFonts w:ascii="Times New Roman" w:eastAsia="標楷體" w:hAnsi="Times New Roman" w:cs="Times New Roman"/>
          <w:color w:val="000000"/>
          <w:szCs w:val="24"/>
        </w:rPr>
        <w:t xml:space="preserve">Available at: </w:t>
      </w:r>
      <w:r w:rsidRPr="001F6979">
        <w:t>https://d1wqtxts1xzle7.cloudfront.net/28251386/G0364045-with-cover-page-v2.pdf?Expires=1656190953&amp;Signature=UsgoUsl7sflOcl05felG3X6JH7sqZADyfWBTD058R~92lYyw7RTWmjdBSd1RFe9aSBy-4LImaTCaljyu8rDjFF5rYRK~3nQfRvqc2u3Z67MYHDxC2VA23MlcQC2tFzmCFkg0y~wWwpDca7llfRSoxy2pDA0qDWuz7JN1LiC3J72asgZcsxTPpdRjktBftH7ijR~8ffQaLgrHWaittlmxlgdjsyvR7Lt0N8YgzL8lUCcfG~wnKx1KQmOLXXfYe0MbWa1qG1RdCergwgg-25-mVRd7S2w-VbH5GVIN1-G4U1pXYv~PMPsxjISdQCnwncaKTMotuU~el85DIaSZxQJugQ__&amp;Key-Pair-</w:t>
      </w:r>
      <w:r w:rsidRPr="001F6979">
        <w:lastRenderedPageBreak/>
        <w:t>Id=APKAJLOHF5GGSLRBV4ZA</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r>
        <w:rPr>
          <w:rFonts w:ascii="Times New Roman" w:hAnsi="Times New Roman" w:cs="Times New Roman"/>
          <w:szCs w:val="24"/>
        </w:rPr>
        <w:t>.</w:t>
      </w:r>
    </w:p>
    <w:p w14:paraId="40490AC7" w14:textId="77777777" w:rsidR="001F6979" w:rsidRPr="001061B1" w:rsidRDefault="001F6979" w:rsidP="001C34B9">
      <w:pPr>
        <w:pStyle w:val="a8"/>
        <w:ind w:leftChars="0"/>
        <w:rPr>
          <w:rFonts w:ascii="Times New Roman" w:hAnsi="Times New Roman" w:cs="Times New Roman"/>
          <w:color w:val="222222"/>
          <w:szCs w:val="24"/>
          <w:shd w:val="clear" w:color="auto" w:fill="FFFFFF"/>
        </w:rPr>
      </w:pPr>
    </w:p>
    <w:p w14:paraId="343F9330" w14:textId="77777777" w:rsidR="001C34B9" w:rsidRPr="001061B1" w:rsidRDefault="001C34B9" w:rsidP="001C34B9">
      <w:pPr>
        <w:pStyle w:val="a8"/>
        <w:ind w:leftChars="0"/>
        <w:rPr>
          <w:rFonts w:ascii="Times New Roman" w:hAnsi="Times New Roman" w:cs="Times New Roman"/>
          <w:color w:val="222222"/>
          <w:szCs w:val="24"/>
          <w:shd w:val="clear" w:color="auto" w:fill="FFFFFF"/>
        </w:rPr>
      </w:pPr>
      <w:r w:rsidRPr="001061B1">
        <w:rPr>
          <w:rFonts w:ascii="Times New Roman" w:hAnsi="Times New Roman" w:cs="Times New Roman"/>
          <w:color w:val="222222"/>
          <w:szCs w:val="24"/>
          <w:shd w:val="clear" w:color="auto" w:fill="FFFFFF"/>
        </w:rPr>
        <w:t>Singh, V. and Jain, A. (2015) ‘Consumer trust in retail: Development of a multiple item scale’, </w:t>
      </w:r>
      <w:r w:rsidRPr="001061B1">
        <w:rPr>
          <w:rFonts w:ascii="Times New Roman" w:hAnsi="Times New Roman" w:cs="Times New Roman"/>
          <w:i/>
          <w:iCs/>
          <w:color w:val="222222"/>
          <w:szCs w:val="24"/>
          <w:shd w:val="clear" w:color="auto" w:fill="FFFFFF"/>
        </w:rPr>
        <w:t>Journal of Economics, Business and Management</w:t>
      </w:r>
      <w:r w:rsidRPr="001061B1">
        <w:rPr>
          <w:rFonts w:ascii="Times New Roman" w:hAnsi="Times New Roman" w:cs="Times New Roman"/>
          <w:color w:val="222222"/>
          <w:szCs w:val="24"/>
          <w:shd w:val="clear" w:color="auto" w:fill="FFFFFF"/>
        </w:rPr>
        <w:t xml:space="preserve">,10 October, p.973. </w:t>
      </w:r>
      <w:r w:rsidRPr="001061B1">
        <w:rPr>
          <w:rFonts w:ascii="Times New Roman" w:eastAsia="標楷體" w:hAnsi="Times New Roman" w:cs="Times New Roman"/>
          <w:color w:val="000000"/>
          <w:szCs w:val="24"/>
        </w:rPr>
        <w:t xml:space="preserve">Available at: </w:t>
      </w:r>
      <w:hyperlink r:id="rId17" w:history="1">
        <w:r w:rsidRPr="001061B1">
          <w:rPr>
            <w:rStyle w:val="a3"/>
            <w:rFonts w:ascii="Times New Roman" w:eastAsia="標楷體" w:hAnsi="Times New Roman" w:cs="Times New Roman"/>
            <w:szCs w:val="24"/>
          </w:rPr>
          <w:t>http://www.joebm.com/papers/318-BM00049.pdf</w:t>
        </w:r>
      </w:hyperlink>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r w:rsidR="00826C37">
        <w:rPr>
          <w:rFonts w:ascii="Times New Roman" w:hAnsi="Times New Roman" w:cs="Times New Roman"/>
          <w:szCs w:val="24"/>
        </w:rPr>
        <w:t>.</w:t>
      </w:r>
    </w:p>
    <w:p w14:paraId="05FE7102" w14:textId="77777777" w:rsidR="001C34B9" w:rsidRDefault="001C34B9" w:rsidP="001C34B9">
      <w:pPr>
        <w:pStyle w:val="a8"/>
        <w:ind w:leftChars="0"/>
        <w:rPr>
          <w:rFonts w:ascii="Times New Roman" w:hAnsi="Times New Roman" w:cs="Times New Roman"/>
          <w:color w:val="222222"/>
          <w:szCs w:val="24"/>
          <w:shd w:val="clear" w:color="auto" w:fill="FFFFFF"/>
        </w:rPr>
      </w:pPr>
    </w:p>
    <w:p w14:paraId="0D4201AB" w14:textId="49CB4F76" w:rsidR="001C34B9" w:rsidRDefault="001C34B9" w:rsidP="001C34B9">
      <w:pPr>
        <w:pStyle w:val="a8"/>
        <w:ind w:leftChars="0"/>
        <w:rPr>
          <w:rFonts w:ascii="Times New Roman" w:hAnsi="Times New Roman" w:cs="Times New Roman"/>
          <w:color w:val="222222"/>
          <w:szCs w:val="24"/>
          <w:shd w:val="clear" w:color="auto" w:fill="FFFFFF"/>
        </w:rPr>
      </w:pPr>
      <w:proofErr w:type="spellStart"/>
      <w:r w:rsidRPr="00AE64A1">
        <w:rPr>
          <w:rFonts w:ascii="Times New Roman" w:hAnsi="Times New Roman" w:cs="Times New Roman"/>
          <w:color w:val="222222"/>
          <w:szCs w:val="24"/>
          <w:shd w:val="clear" w:color="auto" w:fill="FFFFFF"/>
        </w:rPr>
        <w:t>Steenburgh</w:t>
      </w:r>
      <w:proofErr w:type="spellEnd"/>
      <w:r w:rsidRPr="00AE64A1">
        <w:rPr>
          <w:rFonts w:ascii="Times New Roman" w:hAnsi="Times New Roman" w:cs="Times New Roman"/>
          <w:color w:val="222222"/>
          <w:szCs w:val="24"/>
          <w:shd w:val="clear" w:color="auto" w:fill="FFFFFF"/>
        </w:rPr>
        <w:t>, T. J. and Avery, J. (2010)</w:t>
      </w:r>
      <w:r w:rsidRPr="00390FAA">
        <w:rPr>
          <w:rFonts w:ascii="Times New Roman" w:hAnsi="Times New Roman" w:cs="Times New Roman"/>
          <w:i/>
          <w:iCs/>
          <w:color w:val="222222"/>
          <w:szCs w:val="24"/>
          <w:shd w:val="clear" w:color="auto" w:fill="FFFFFF"/>
        </w:rPr>
        <w:t xml:space="preserve"> Marketing analysis toolkit: situation analysis</w:t>
      </w:r>
      <w:r>
        <w:rPr>
          <w:rFonts w:ascii="Times New Roman" w:hAnsi="Times New Roman" w:cs="Times New Roman"/>
          <w:color w:val="222222"/>
          <w:szCs w:val="24"/>
          <w:shd w:val="clear" w:color="auto" w:fill="FFFFFF"/>
        </w:rPr>
        <w:t xml:space="preserve">: </w:t>
      </w:r>
      <w:r w:rsidRPr="00AE64A1">
        <w:rPr>
          <w:rFonts w:ascii="Times New Roman" w:hAnsi="Times New Roman" w:cs="Times New Roman"/>
          <w:color w:val="222222"/>
          <w:szCs w:val="24"/>
          <w:shd w:val="clear" w:color="auto" w:fill="FFFFFF"/>
        </w:rPr>
        <w:t>HBS Case</w:t>
      </w:r>
      <w:r>
        <w:rPr>
          <w:rFonts w:ascii="Times New Roman" w:hAnsi="Times New Roman" w:cs="Times New Roman"/>
          <w:color w:val="222222"/>
          <w:szCs w:val="24"/>
          <w:shd w:val="clear" w:color="auto" w:fill="FFFFFF"/>
        </w:rPr>
        <w:t>.</w:t>
      </w:r>
    </w:p>
    <w:p w14:paraId="17B42F59" w14:textId="768915C3" w:rsidR="00A55B9D" w:rsidRDefault="00A55B9D" w:rsidP="001C34B9">
      <w:pPr>
        <w:pStyle w:val="a8"/>
        <w:ind w:leftChars="0"/>
        <w:rPr>
          <w:rFonts w:ascii="Times New Roman" w:hAnsi="Times New Roman" w:cs="Times New Roman"/>
          <w:color w:val="222222"/>
          <w:szCs w:val="24"/>
          <w:shd w:val="clear" w:color="auto" w:fill="FFFFFF"/>
        </w:rPr>
      </w:pPr>
    </w:p>
    <w:p w14:paraId="0414CF08" w14:textId="207574F3" w:rsidR="00A55B9D" w:rsidRPr="00A55B9D" w:rsidRDefault="00A55B9D" w:rsidP="001C34B9">
      <w:pPr>
        <w:pStyle w:val="a8"/>
        <w:ind w:leftChars="0"/>
        <w:rPr>
          <w:rFonts w:ascii="Times New Roman" w:hAnsi="Times New Roman" w:cs="Times New Roman"/>
          <w:color w:val="222222"/>
          <w:szCs w:val="24"/>
          <w:shd w:val="clear" w:color="auto" w:fill="FFFFFF"/>
        </w:rPr>
      </w:pPr>
      <w:proofErr w:type="spellStart"/>
      <w:r w:rsidRPr="00A55B9D">
        <w:rPr>
          <w:rFonts w:ascii="Times New Roman" w:hAnsi="Times New Roman" w:cs="Times New Roman"/>
          <w:color w:val="222222"/>
          <w:szCs w:val="24"/>
          <w:shd w:val="clear" w:color="auto" w:fill="FFFFFF"/>
        </w:rPr>
        <w:t>Tedlow</w:t>
      </w:r>
      <w:proofErr w:type="spellEnd"/>
      <w:r w:rsidRPr="00A55B9D">
        <w:rPr>
          <w:rFonts w:ascii="Times New Roman" w:hAnsi="Times New Roman" w:cs="Times New Roman"/>
          <w:color w:val="222222"/>
          <w:szCs w:val="24"/>
          <w:shd w:val="clear" w:color="auto" w:fill="FFFFFF"/>
        </w:rPr>
        <w:t xml:space="preserve">, R. S. and Jones, G. G. (2014) </w:t>
      </w:r>
      <w:r w:rsidRPr="00A55B9D">
        <w:rPr>
          <w:rFonts w:ascii="Times New Roman" w:hAnsi="Times New Roman" w:cs="Times New Roman"/>
          <w:i/>
          <w:iCs/>
          <w:color w:val="222222"/>
          <w:szCs w:val="24"/>
          <w:shd w:val="clear" w:color="auto" w:fill="FFFFFF"/>
        </w:rPr>
        <w:t>The rise and fall of mass marketing (RLE Marketing)</w:t>
      </w:r>
      <w:r w:rsidRPr="00A55B9D">
        <w:rPr>
          <w:rFonts w:ascii="Times New Roman" w:hAnsi="Times New Roman" w:cs="Times New Roman"/>
          <w:color w:val="222222"/>
          <w:szCs w:val="24"/>
          <w:shd w:val="clear" w:color="auto" w:fill="FFFFFF"/>
        </w:rPr>
        <w:t>: Routledge.</w:t>
      </w:r>
    </w:p>
    <w:p w14:paraId="239064BF" w14:textId="7575AF07" w:rsidR="001C34B9" w:rsidRPr="001C34B9" w:rsidRDefault="001C34B9" w:rsidP="00465E33">
      <w:pPr>
        <w:pStyle w:val="a8"/>
        <w:ind w:leftChars="0"/>
        <w:rPr>
          <w:rFonts w:ascii="Times New Roman" w:eastAsia="標楷體" w:hAnsi="Times New Roman" w:cs="Times New Roman"/>
          <w:color w:val="000000"/>
          <w:szCs w:val="24"/>
        </w:rPr>
      </w:pPr>
    </w:p>
    <w:p w14:paraId="30DED258" w14:textId="7F78FB7F" w:rsidR="00826C37" w:rsidRDefault="001C34B9" w:rsidP="00C84698">
      <w:pPr>
        <w:pStyle w:val="a8"/>
        <w:ind w:leftChars="0"/>
        <w:rPr>
          <w:rFonts w:ascii="Times New Roman" w:hAnsi="Times New Roman" w:cs="Times New Roman"/>
          <w:color w:val="222222"/>
          <w:szCs w:val="24"/>
          <w:shd w:val="clear" w:color="auto" w:fill="FFFFFF"/>
        </w:rPr>
      </w:pPr>
      <w:r w:rsidRPr="001061B1">
        <w:rPr>
          <w:rFonts w:ascii="Times New Roman" w:hAnsi="Times New Roman" w:cs="Times New Roman"/>
          <w:color w:val="222222"/>
          <w:szCs w:val="24"/>
          <w:shd w:val="clear" w:color="auto" w:fill="FFFFFF"/>
        </w:rPr>
        <w:t>Wind, Y. J. and Bell, D. R. (2008)</w:t>
      </w:r>
      <w:r w:rsidRPr="001061B1">
        <w:rPr>
          <w:rFonts w:ascii="Times New Roman" w:hAnsi="Times New Roman" w:cs="Times New Roman"/>
          <w:color w:val="222222"/>
          <w:szCs w:val="24"/>
          <w:shd w:val="clear" w:color="auto" w:fill="FFFFFF"/>
        </w:rPr>
        <w:t xml:space="preserve">　</w:t>
      </w:r>
      <w:r w:rsidRPr="001061B1">
        <w:rPr>
          <w:rFonts w:ascii="Times New Roman" w:hAnsi="Times New Roman" w:cs="Times New Roman"/>
          <w:i/>
          <w:iCs/>
          <w:color w:val="222222"/>
          <w:szCs w:val="24"/>
          <w:shd w:val="clear" w:color="auto" w:fill="FFFFFF"/>
        </w:rPr>
        <w:t>Market segmentation. In The marketing book:</w:t>
      </w:r>
      <w:r w:rsidRPr="001061B1">
        <w:rPr>
          <w:rFonts w:ascii="Times New Roman" w:hAnsi="Times New Roman" w:cs="Times New Roman"/>
          <w:color w:val="222222"/>
          <w:szCs w:val="24"/>
          <w:shd w:val="clear" w:color="auto" w:fill="FFFFFF"/>
        </w:rPr>
        <w:t xml:space="preserve"> Routledge.</w:t>
      </w:r>
    </w:p>
    <w:p w14:paraId="5F55340A" w14:textId="77777777" w:rsidR="00C84698" w:rsidRPr="00C84698" w:rsidRDefault="00C84698" w:rsidP="00C84698">
      <w:pPr>
        <w:pStyle w:val="a8"/>
        <w:ind w:leftChars="0"/>
        <w:rPr>
          <w:rFonts w:ascii="Times New Roman" w:hAnsi="Times New Roman" w:cs="Times New Roman"/>
          <w:szCs w:val="24"/>
        </w:rPr>
      </w:pPr>
    </w:p>
    <w:p w14:paraId="260483A3" w14:textId="557F39D9" w:rsidR="00307694" w:rsidRDefault="00EF0881" w:rsidP="00BA7B53">
      <w:pPr>
        <w:pStyle w:val="2"/>
        <w:rPr>
          <w:shd w:val="clear" w:color="auto" w:fill="FFFFFF"/>
        </w:rPr>
      </w:pPr>
      <w:bookmarkStart w:id="24" w:name="_Toc108276687"/>
      <w:r>
        <w:rPr>
          <w:shd w:val="clear" w:color="auto" w:fill="FFFFFF"/>
        </w:rPr>
        <w:t xml:space="preserve">7.2 </w:t>
      </w:r>
      <w:r w:rsidR="00307694">
        <w:rPr>
          <w:shd w:val="clear" w:color="auto" w:fill="FFFFFF"/>
        </w:rPr>
        <w:t>Non-academic References</w:t>
      </w:r>
      <w:bookmarkEnd w:id="24"/>
    </w:p>
    <w:p w14:paraId="6A7AA9B9" w14:textId="62BA5C0A" w:rsidR="00307694" w:rsidRDefault="00307694" w:rsidP="00307694">
      <w:pPr>
        <w:pStyle w:val="a8"/>
        <w:ind w:leftChars="0" w:left="360"/>
        <w:rPr>
          <w:rFonts w:ascii="Times New Roman" w:hAnsi="Times New Roman" w:cs="Times New Roman"/>
          <w:color w:val="222222"/>
          <w:szCs w:val="24"/>
          <w:shd w:val="clear" w:color="auto" w:fill="FFFFFF"/>
        </w:rPr>
      </w:pPr>
    </w:p>
    <w:p w14:paraId="2269E7DE" w14:textId="2C9C35EA" w:rsidR="00C84698" w:rsidRPr="00C84698" w:rsidRDefault="00C84698" w:rsidP="00C84698">
      <w:pPr>
        <w:pStyle w:val="a8"/>
        <w:ind w:leftChars="0"/>
        <w:rPr>
          <w:rFonts w:ascii="Times New Roman" w:hAnsi="Times New Roman" w:cs="Times New Roman"/>
          <w:szCs w:val="24"/>
        </w:rPr>
      </w:pPr>
      <w:proofErr w:type="spellStart"/>
      <w:r>
        <w:rPr>
          <w:rFonts w:ascii="Times New Roman" w:eastAsia="標楷體" w:hAnsi="Times New Roman" w:cs="Times New Roman" w:hint="eastAsia"/>
          <w:color w:val="000000"/>
          <w:szCs w:val="24"/>
        </w:rPr>
        <w:t>A</w:t>
      </w:r>
      <w:r>
        <w:rPr>
          <w:rFonts w:ascii="Times New Roman" w:eastAsia="標楷體" w:hAnsi="Times New Roman" w:cs="Times New Roman"/>
          <w:color w:val="000000"/>
          <w:szCs w:val="24"/>
        </w:rPr>
        <w:t>bouThai</w:t>
      </w:r>
      <w:proofErr w:type="spellEnd"/>
      <w:r>
        <w:rPr>
          <w:rFonts w:ascii="Times New Roman" w:eastAsia="標楷體" w:hAnsi="Times New Roman" w:cs="Times New Roman"/>
          <w:color w:val="000000"/>
          <w:szCs w:val="24"/>
        </w:rPr>
        <w:t xml:space="preserve"> (2022) </w:t>
      </w:r>
      <w:r w:rsidRPr="00826C37">
        <w:rPr>
          <w:rFonts w:ascii="Times New Roman" w:eastAsia="標楷體" w:hAnsi="Times New Roman" w:cs="Times New Roman"/>
          <w:i/>
          <w:iCs/>
          <w:color w:val="000000"/>
          <w:szCs w:val="24"/>
        </w:rPr>
        <w:t>About us</w:t>
      </w:r>
      <w:r>
        <w:rPr>
          <w:rFonts w:ascii="Times New Roman" w:eastAsia="標楷體" w:hAnsi="Times New Roman" w:cs="Times New Roman"/>
          <w:color w:val="000000"/>
          <w:szCs w:val="24"/>
        </w:rPr>
        <w:t xml:space="preserve"> </w:t>
      </w:r>
      <w:r w:rsidRPr="00B35385">
        <w:rPr>
          <w:rFonts w:ascii="Times New Roman" w:eastAsia="標楷體" w:hAnsi="Times New Roman" w:cs="Times New Roman"/>
          <w:color w:val="000000"/>
          <w:szCs w:val="24"/>
        </w:rPr>
        <w:t xml:space="preserve">Available at: </w:t>
      </w:r>
      <w:r w:rsidRPr="00826C37">
        <w:t>https://www.abouthai.com/aboutus</w:t>
      </w:r>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Pr>
          <w:rFonts w:ascii="Times New Roman" w:hAnsi="Times New Roman" w:cs="Times New Roman"/>
          <w:szCs w:val="24"/>
        </w:rPr>
        <w:t>.</w:t>
      </w:r>
    </w:p>
    <w:p w14:paraId="5C31C9B1" w14:textId="77777777" w:rsidR="00C84698" w:rsidRPr="00307694" w:rsidRDefault="00C84698" w:rsidP="00307694">
      <w:pPr>
        <w:pStyle w:val="a8"/>
        <w:ind w:leftChars="0" w:left="360"/>
        <w:rPr>
          <w:rFonts w:ascii="Times New Roman" w:hAnsi="Times New Roman" w:cs="Times New Roman"/>
          <w:color w:val="222222"/>
          <w:szCs w:val="24"/>
          <w:shd w:val="clear" w:color="auto" w:fill="FFFFFF"/>
        </w:rPr>
      </w:pPr>
    </w:p>
    <w:p w14:paraId="5A2A9CCA" w14:textId="77777777" w:rsidR="00465E33" w:rsidRDefault="00465E33" w:rsidP="00465E33">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 xml:space="preserve">Best Mart 360˚ (2021) </w:t>
      </w:r>
      <w:r>
        <w:rPr>
          <w:rFonts w:ascii="Times New Roman" w:eastAsia="標楷體" w:hAnsi="Times New Roman" w:cs="Times New Roman"/>
          <w:i/>
          <w:iCs/>
          <w:color w:val="000000"/>
          <w:szCs w:val="24"/>
        </w:rPr>
        <w:t>Annual</w:t>
      </w:r>
      <w:r w:rsidRPr="00B35385">
        <w:rPr>
          <w:rFonts w:ascii="Times New Roman" w:eastAsia="標楷體" w:hAnsi="Times New Roman" w:cs="Times New Roman"/>
          <w:i/>
          <w:iCs/>
          <w:color w:val="000000"/>
          <w:szCs w:val="24"/>
        </w:rPr>
        <w:t xml:space="preserve"> Report </w:t>
      </w:r>
      <w:r>
        <w:rPr>
          <w:rFonts w:ascii="Times New Roman" w:eastAsia="標楷體" w:hAnsi="Times New Roman" w:cs="Times New Roman"/>
          <w:i/>
          <w:iCs/>
          <w:color w:val="000000"/>
          <w:szCs w:val="24"/>
        </w:rPr>
        <w:t>2020/</w:t>
      </w:r>
      <w:r w:rsidRPr="00B35385">
        <w:rPr>
          <w:rFonts w:ascii="Times New Roman" w:eastAsia="標楷體" w:hAnsi="Times New Roman" w:cs="Times New Roman"/>
          <w:i/>
          <w:iCs/>
          <w:color w:val="000000"/>
          <w:szCs w:val="24"/>
        </w:rPr>
        <w:t>2021</w:t>
      </w:r>
      <w:r w:rsidRPr="00B35385">
        <w:rPr>
          <w:rFonts w:ascii="Times New Roman" w:eastAsia="標楷體" w:hAnsi="Times New Roman" w:cs="Times New Roman"/>
          <w:color w:val="000000"/>
          <w:szCs w:val="24"/>
        </w:rPr>
        <w:t xml:space="preserve"> Available at: </w:t>
      </w:r>
      <w:hyperlink r:id="rId18" w:history="1">
        <w:r w:rsidRPr="00BD3BC0">
          <w:rPr>
            <w:rStyle w:val="a3"/>
            <w:rFonts w:ascii="Times New Roman" w:hAnsi="Times New Roman" w:cs="Times New Roman"/>
            <w:szCs w:val="24"/>
          </w:rPr>
          <w:t>https://www.bestmart360.com/image/file/0.12609700%201626441268.pdf</w:t>
        </w:r>
      </w:hyperlink>
    </w:p>
    <w:p w14:paraId="34E44AE8" w14:textId="36C2D53A" w:rsidR="00465E33" w:rsidRDefault="00465E33" w:rsidP="00465E33">
      <w:pPr>
        <w:pStyle w:val="a8"/>
        <w:ind w:leftChars="0"/>
        <w:rPr>
          <w:rFonts w:ascii="Times New Roman" w:hAnsi="Times New Roman" w:cs="Times New Roman"/>
          <w:szCs w:val="24"/>
        </w:rPr>
      </w:pP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20854CE9" w14:textId="77777777" w:rsidR="00465E33" w:rsidRPr="00465E33" w:rsidRDefault="00465E33" w:rsidP="007C7599">
      <w:pPr>
        <w:pStyle w:val="a8"/>
        <w:ind w:leftChars="0"/>
        <w:rPr>
          <w:rFonts w:ascii="Times New Roman" w:eastAsia="標楷體" w:hAnsi="Times New Roman" w:cs="Times New Roman"/>
          <w:color w:val="000000"/>
          <w:szCs w:val="24"/>
        </w:rPr>
      </w:pPr>
    </w:p>
    <w:p w14:paraId="2AAF9D42" w14:textId="7E7056E7" w:rsidR="00566E5C" w:rsidRDefault="008845F4" w:rsidP="007C7599">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Best Mart 360˚</w:t>
      </w:r>
      <w:r w:rsidR="00597261" w:rsidRPr="00B35385">
        <w:rPr>
          <w:rFonts w:ascii="Times New Roman" w:eastAsia="標楷體" w:hAnsi="Times New Roman" w:cs="Times New Roman"/>
          <w:color w:val="000000"/>
          <w:szCs w:val="24"/>
        </w:rPr>
        <w:t xml:space="preserve"> (2021) </w:t>
      </w:r>
      <w:r w:rsidR="00597261" w:rsidRPr="00B35385">
        <w:rPr>
          <w:rFonts w:ascii="Times New Roman" w:eastAsia="標楷體" w:hAnsi="Times New Roman" w:cs="Times New Roman"/>
          <w:i/>
          <w:iCs/>
          <w:color w:val="000000"/>
          <w:szCs w:val="24"/>
        </w:rPr>
        <w:t>Interim Report 2021</w:t>
      </w:r>
      <w:r w:rsidR="00597261" w:rsidRPr="00B35385">
        <w:rPr>
          <w:rFonts w:ascii="Times New Roman" w:eastAsia="標楷體" w:hAnsi="Times New Roman" w:cs="Times New Roman"/>
          <w:color w:val="000000"/>
          <w:szCs w:val="24"/>
        </w:rPr>
        <w:t xml:space="preserve"> Available at: </w:t>
      </w:r>
      <w:hyperlink r:id="rId19" w:history="1">
        <w:r w:rsidR="00597261" w:rsidRPr="00B35385">
          <w:rPr>
            <w:rStyle w:val="a3"/>
            <w:rFonts w:ascii="Times New Roman" w:hAnsi="Times New Roman" w:cs="Times New Roman"/>
            <w:szCs w:val="24"/>
          </w:rPr>
          <w:t>https://www.bestmart360.com/image/file/0.71999100%201639299208.pdf</w:t>
        </w:r>
      </w:hyperlink>
      <w:r w:rsidR="00597261" w:rsidRPr="00B35385">
        <w:rPr>
          <w:rFonts w:ascii="Times New Roman" w:hAnsi="Times New Roman" w:cs="Times New Roman"/>
          <w:szCs w:val="24"/>
        </w:rPr>
        <w:t xml:space="preserve"> (Accessed: 18 June 2022)</w:t>
      </w:r>
      <w:r w:rsidR="00826C37">
        <w:rPr>
          <w:rFonts w:ascii="Times New Roman" w:hAnsi="Times New Roman" w:cs="Times New Roman"/>
          <w:szCs w:val="24"/>
        </w:rPr>
        <w:t>.</w:t>
      </w:r>
    </w:p>
    <w:p w14:paraId="532CAB96" w14:textId="77777777" w:rsidR="00B35385" w:rsidRPr="00B35385" w:rsidRDefault="00B35385" w:rsidP="007C7599">
      <w:pPr>
        <w:pStyle w:val="a8"/>
        <w:ind w:leftChars="0"/>
        <w:rPr>
          <w:rFonts w:ascii="Times New Roman" w:hAnsi="Times New Roman" w:cs="Times New Roman"/>
          <w:szCs w:val="24"/>
        </w:rPr>
      </w:pPr>
    </w:p>
    <w:p w14:paraId="76F75349" w14:textId="6B7AEEE7" w:rsidR="00EB297C" w:rsidRPr="001C34B9" w:rsidRDefault="00462883" w:rsidP="001C34B9">
      <w:pPr>
        <w:pStyle w:val="a8"/>
        <w:ind w:leftChars="0"/>
        <w:rPr>
          <w:rFonts w:ascii="Times New Roman" w:hAnsi="Times New Roman" w:cs="Times New Roman"/>
          <w:szCs w:val="24"/>
        </w:rPr>
      </w:pPr>
      <w:r w:rsidRPr="00B35385">
        <w:rPr>
          <w:rFonts w:ascii="Times New Roman" w:eastAsia="標楷體" w:hAnsi="Times New Roman" w:cs="Times New Roman"/>
          <w:color w:val="000000"/>
          <w:szCs w:val="24"/>
        </w:rPr>
        <w:t xml:space="preserve">Best Mart 360˚ (2022) </w:t>
      </w:r>
      <w:r w:rsidRPr="00B35385">
        <w:rPr>
          <w:rFonts w:ascii="Times New Roman" w:eastAsia="標楷體" w:hAnsi="Times New Roman" w:cs="Times New Roman"/>
          <w:i/>
          <w:iCs/>
          <w:color w:val="000000"/>
          <w:szCs w:val="24"/>
        </w:rPr>
        <w:t xml:space="preserve">Store Locator </w:t>
      </w:r>
      <w:r w:rsidRPr="00B35385">
        <w:rPr>
          <w:rFonts w:ascii="Times New Roman" w:eastAsia="標楷體" w:hAnsi="Times New Roman" w:cs="Times New Roman"/>
          <w:color w:val="000000"/>
          <w:szCs w:val="24"/>
        </w:rPr>
        <w:t xml:space="preserve">Available at: </w:t>
      </w:r>
      <w:hyperlink r:id="rId20" w:history="1">
        <w:r w:rsidRPr="00B35385">
          <w:rPr>
            <w:rStyle w:val="a3"/>
            <w:rFonts w:ascii="Times New Roman" w:eastAsia="標楷體" w:hAnsi="Times New Roman" w:cs="Times New Roman"/>
            <w:szCs w:val="24"/>
          </w:rPr>
          <w:t>https://www.bestmart360.com/index.php?route=information/sale_address</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3B6F07EB" w14:textId="77777777" w:rsidR="00B73CDA" w:rsidRPr="00B73CDA" w:rsidRDefault="00B73CDA" w:rsidP="00B73CDA">
      <w:pPr>
        <w:pStyle w:val="a8"/>
        <w:ind w:leftChars="0"/>
        <w:rPr>
          <w:rFonts w:ascii="Times New Roman" w:hAnsi="Times New Roman" w:cs="Times New Roman"/>
          <w:szCs w:val="24"/>
        </w:rPr>
      </w:pPr>
    </w:p>
    <w:p w14:paraId="55984469" w14:textId="662C1624" w:rsidR="00E35CB1" w:rsidRDefault="00E35CB1" w:rsidP="007C7599">
      <w:pPr>
        <w:pStyle w:val="a8"/>
        <w:ind w:leftChars="0"/>
        <w:rPr>
          <w:rFonts w:ascii="Times New Roman" w:hAnsi="Times New Roman" w:cs="Times New Roman"/>
          <w:szCs w:val="24"/>
        </w:rPr>
      </w:pPr>
      <w:r w:rsidRPr="00B35385">
        <w:rPr>
          <w:rFonts w:ascii="Times New Roman" w:hAnsi="Times New Roman" w:cs="Times New Roman"/>
          <w:szCs w:val="24"/>
        </w:rPr>
        <w:t xml:space="preserve">CEC-COILS (2022) </w:t>
      </w:r>
      <w:r w:rsidRPr="00B35385">
        <w:rPr>
          <w:rFonts w:ascii="Times New Roman" w:eastAsia="標楷體" w:hAnsi="Times New Roman" w:cs="Times New Roman"/>
          <w:i/>
          <w:iCs/>
          <w:color w:val="000000"/>
          <w:szCs w:val="24"/>
        </w:rPr>
        <w:t>2021/2022 Interim Report</w:t>
      </w:r>
      <w:r w:rsidRPr="00B35385">
        <w:rPr>
          <w:rFonts w:ascii="Times New Roman" w:eastAsia="標楷體" w:hAnsi="Times New Roman" w:cs="Times New Roman"/>
          <w:color w:val="000000"/>
          <w:szCs w:val="24"/>
        </w:rPr>
        <w:t xml:space="preserve"> Available at: </w:t>
      </w:r>
      <w:hyperlink r:id="rId21" w:history="1">
        <w:r w:rsidRPr="00B35385">
          <w:rPr>
            <w:rStyle w:val="a3"/>
            <w:rFonts w:ascii="Times New Roman" w:eastAsia="標楷體" w:hAnsi="Times New Roman" w:cs="Times New Roman"/>
            <w:szCs w:val="24"/>
          </w:rPr>
          <w:t>http://www.0759.com/doc/art/finance/2022011901/202201190001.pdf</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p w14:paraId="0FF60B23" w14:textId="41A83F35" w:rsidR="00B35385" w:rsidRDefault="00B35385" w:rsidP="007C7599">
      <w:pPr>
        <w:pStyle w:val="a8"/>
        <w:ind w:leftChars="0"/>
        <w:rPr>
          <w:rFonts w:ascii="Times New Roman" w:hAnsi="Times New Roman" w:cs="Times New Roman"/>
          <w:szCs w:val="24"/>
        </w:rPr>
      </w:pPr>
    </w:p>
    <w:p w14:paraId="3973955B" w14:textId="2646EE75" w:rsidR="00AA6DDD" w:rsidRDefault="00AA6DDD" w:rsidP="00AA6DDD">
      <w:pPr>
        <w:pStyle w:val="a8"/>
        <w:ind w:leftChars="0"/>
        <w:rPr>
          <w:rFonts w:ascii="Times New Roman" w:hAnsi="Times New Roman" w:cs="Times New Roman"/>
          <w:szCs w:val="24"/>
        </w:rPr>
      </w:pPr>
      <w:r w:rsidRPr="001B2CEA">
        <w:rPr>
          <w:rFonts w:ascii="Times New Roman" w:hAnsi="Times New Roman" w:cs="Times New Roman" w:hint="eastAsia"/>
          <w:spacing w:val="4"/>
          <w:szCs w:val="24"/>
        </w:rPr>
        <w:t>H</w:t>
      </w:r>
      <w:r w:rsidRPr="001B2CEA">
        <w:rPr>
          <w:rFonts w:ascii="Times New Roman" w:hAnsi="Times New Roman" w:cs="Times New Roman"/>
          <w:spacing w:val="4"/>
          <w:szCs w:val="24"/>
        </w:rPr>
        <w:t>KET (20</w:t>
      </w:r>
      <w:r>
        <w:rPr>
          <w:rFonts w:ascii="Times New Roman" w:hAnsi="Times New Roman" w:cs="Times New Roman"/>
          <w:spacing w:val="4"/>
          <w:szCs w:val="24"/>
        </w:rPr>
        <w:t>19</w:t>
      </w:r>
      <w:r w:rsidRPr="001B2CEA">
        <w:rPr>
          <w:rFonts w:ascii="Times New Roman" w:hAnsi="Times New Roman" w:cs="Times New Roman"/>
          <w:spacing w:val="4"/>
          <w:szCs w:val="24"/>
        </w:rPr>
        <w:t>)</w:t>
      </w:r>
      <w:r>
        <w:rPr>
          <w:rFonts w:ascii="Times New Roman" w:hAnsi="Times New Roman" w:cs="Times New Roman"/>
          <w:spacing w:val="4"/>
          <w:szCs w:val="24"/>
        </w:rPr>
        <w:t xml:space="preserve"> </w:t>
      </w:r>
      <w:r w:rsidRPr="00AA6DDD">
        <w:rPr>
          <w:rFonts w:ascii="Times New Roman" w:hAnsi="Times New Roman" w:cs="Times New Roman" w:hint="eastAsia"/>
          <w:i/>
          <w:iCs/>
          <w:spacing w:val="4"/>
          <w:szCs w:val="24"/>
        </w:rPr>
        <w:t>【歡迎香港人轉載】</w:t>
      </w:r>
      <w:proofErr w:type="spellStart"/>
      <w:r w:rsidRPr="00AA6DDD">
        <w:rPr>
          <w:rFonts w:ascii="Times New Roman" w:hAnsi="Times New Roman" w:cs="Times New Roman" w:hint="eastAsia"/>
          <w:i/>
          <w:iCs/>
          <w:spacing w:val="4"/>
          <w:szCs w:val="24"/>
        </w:rPr>
        <w:t>AbouThai</w:t>
      </w:r>
      <w:proofErr w:type="spellEnd"/>
      <w:r w:rsidRPr="00AA6DDD">
        <w:rPr>
          <w:rFonts w:ascii="Times New Roman" w:hAnsi="Times New Roman" w:cs="Times New Roman" w:hint="eastAsia"/>
          <w:i/>
          <w:iCs/>
          <w:spacing w:val="4"/>
          <w:szCs w:val="24"/>
        </w:rPr>
        <w:t xml:space="preserve"> 3</w:t>
      </w:r>
      <w:r w:rsidRPr="00AA6DDD">
        <w:rPr>
          <w:rFonts w:ascii="Times New Roman" w:hAnsi="Times New Roman" w:cs="Times New Roman" w:hint="eastAsia"/>
          <w:i/>
          <w:iCs/>
          <w:spacing w:val="4"/>
          <w:szCs w:val="24"/>
        </w:rPr>
        <w:t>年開</w:t>
      </w:r>
      <w:r w:rsidRPr="00AA6DDD">
        <w:rPr>
          <w:rFonts w:ascii="Times New Roman" w:hAnsi="Times New Roman" w:cs="Times New Roman" w:hint="eastAsia"/>
          <w:i/>
          <w:iCs/>
          <w:spacing w:val="4"/>
          <w:szCs w:val="24"/>
        </w:rPr>
        <w:t>12</w:t>
      </w:r>
      <w:r w:rsidRPr="00AA6DDD">
        <w:rPr>
          <w:rFonts w:ascii="Times New Roman" w:hAnsi="Times New Roman" w:cs="Times New Roman" w:hint="eastAsia"/>
          <w:i/>
          <w:iCs/>
          <w:spacing w:val="4"/>
          <w:szCs w:val="24"/>
        </w:rPr>
        <w:t>店</w:t>
      </w:r>
      <w:r w:rsidRPr="00AA6DDD">
        <w:rPr>
          <w:rFonts w:ascii="Times New Roman" w:hAnsi="Times New Roman" w:cs="Times New Roman" w:hint="eastAsia"/>
          <w:i/>
          <w:iCs/>
          <w:spacing w:val="4"/>
          <w:szCs w:val="24"/>
        </w:rPr>
        <w:t xml:space="preserve"> </w:t>
      </w:r>
      <w:r w:rsidRPr="00AA6DDD">
        <w:rPr>
          <w:rFonts w:ascii="Times New Roman" w:hAnsi="Times New Roman" w:cs="Times New Roman" w:hint="eastAsia"/>
          <w:i/>
          <w:iCs/>
          <w:spacing w:val="4"/>
          <w:szCs w:val="24"/>
        </w:rPr>
        <w:t>泰國老闆娘：物色大舖想大到似超市咁</w:t>
      </w:r>
      <w:r w:rsidRPr="001061B1">
        <w:rPr>
          <w:rFonts w:ascii="Times New Roman" w:eastAsia="標楷體" w:hAnsi="Times New Roman" w:cs="Times New Roman"/>
          <w:color w:val="000000"/>
          <w:szCs w:val="24"/>
        </w:rPr>
        <w:t xml:space="preserve">Available at: </w:t>
      </w:r>
      <w:r w:rsidRPr="00AA6DDD">
        <w:t>https://ps.hket.com/article/2368243</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6E8DA553" w14:textId="22359CED" w:rsidR="00AA6DDD" w:rsidRPr="00AA6DDD" w:rsidRDefault="00AA6DDD" w:rsidP="007C7599">
      <w:pPr>
        <w:pStyle w:val="a8"/>
        <w:ind w:leftChars="0"/>
        <w:rPr>
          <w:rFonts w:ascii="Times New Roman" w:hAnsi="Times New Roman" w:cs="Times New Roman"/>
          <w:szCs w:val="24"/>
        </w:rPr>
      </w:pPr>
    </w:p>
    <w:p w14:paraId="32539096" w14:textId="77777777" w:rsidR="00AA6DDD" w:rsidRDefault="00AA6DDD" w:rsidP="007C7599">
      <w:pPr>
        <w:pStyle w:val="a8"/>
        <w:ind w:leftChars="0"/>
        <w:rPr>
          <w:rFonts w:ascii="Times New Roman" w:hAnsi="Times New Roman" w:cs="Times New Roman"/>
          <w:szCs w:val="24"/>
        </w:rPr>
      </w:pPr>
    </w:p>
    <w:p w14:paraId="6214A56A" w14:textId="0EDDFC1A" w:rsidR="00157751" w:rsidRDefault="00157751" w:rsidP="007C7599">
      <w:pPr>
        <w:pStyle w:val="a8"/>
        <w:ind w:leftChars="0"/>
        <w:rPr>
          <w:rFonts w:ascii="Times New Roman" w:hAnsi="Times New Roman" w:cs="Times New Roman"/>
          <w:szCs w:val="24"/>
        </w:rPr>
      </w:pPr>
      <w:r w:rsidRPr="001B2CEA">
        <w:rPr>
          <w:rFonts w:ascii="Times New Roman" w:hAnsi="Times New Roman" w:cs="Times New Roman" w:hint="eastAsia"/>
          <w:spacing w:val="4"/>
          <w:szCs w:val="24"/>
        </w:rPr>
        <w:t>H</w:t>
      </w:r>
      <w:r w:rsidRPr="001B2CEA">
        <w:rPr>
          <w:rFonts w:ascii="Times New Roman" w:hAnsi="Times New Roman" w:cs="Times New Roman"/>
          <w:spacing w:val="4"/>
          <w:szCs w:val="24"/>
        </w:rPr>
        <w:t>KET (20</w:t>
      </w:r>
      <w:r w:rsidR="001B2CEA" w:rsidRPr="001B2CEA">
        <w:rPr>
          <w:rFonts w:ascii="Times New Roman" w:hAnsi="Times New Roman" w:cs="Times New Roman"/>
          <w:spacing w:val="4"/>
          <w:szCs w:val="24"/>
        </w:rPr>
        <w:t>20</w:t>
      </w:r>
      <w:r w:rsidRPr="001B2CEA">
        <w:rPr>
          <w:rFonts w:ascii="Times New Roman" w:hAnsi="Times New Roman" w:cs="Times New Roman"/>
          <w:spacing w:val="4"/>
          <w:szCs w:val="24"/>
        </w:rPr>
        <w:t>)</w:t>
      </w:r>
      <w:r w:rsidR="001B2CEA" w:rsidRPr="001B2CEA">
        <w:rPr>
          <w:rFonts w:ascii="Times New Roman" w:hAnsi="Times New Roman" w:cs="Times New Roman"/>
          <w:spacing w:val="4"/>
          <w:szCs w:val="24"/>
        </w:rPr>
        <w:t xml:space="preserve"> </w:t>
      </w:r>
      <w:r w:rsidR="001B2CEA" w:rsidRPr="001B2CEA">
        <w:rPr>
          <w:rFonts w:ascii="Times New Roman" w:hAnsi="Times New Roman" w:cs="Times New Roman" w:hint="eastAsia"/>
          <w:i/>
          <w:iCs/>
          <w:spacing w:val="4"/>
          <w:szCs w:val="24"/>
        </w:rPr>
        <w:t>香港製造</w:t>
      </w:r>
      <w:r w:rsidR="001B2CEA" w:rsidRPr="001B2CEA">
        <w:rPr>
          <w:rFonts w:ascii="Times New Roman" w:hAnsi="Times New Roman" w:cs="Times New Roman" w:hint="eastAsia"/>
          <w:i/>
          <w:iCs/>
          <w:spacing w:val="4"/>
          <w:szCs w:val="24"/>
        </w:rPr>
        <w:t xml:space="preserve">! </w:t>
      </w:r>
      <w:r w:rsidR="001B2CEA" w:rsidRPr="001B2CEA">
        <w:rPr>
          <w:rFonts w:ascii="Times New Roman" w:hAnsi="Times New Roman" w:cs="Times New Roman" w:hint="eastAsia"/>
          <w:i/>
          <w:iCs/>
          <w:spacing w:val="4"/>
          <w:szCs w:val="24"/>
        </w:rPr>
        <w:t>阿布泰自家出品</w:t>
      </w:r>
      <w:r w:rsidR="001B2CEA" w:rsidRPr="001B2CEA">
        <w:rPr>
          <w:rFonts w:ascii="Times New Roman" w:hAnsi="Times New Roman" w:cs="Times New Roman" w:hint="eastAsia"/>
          <w:i/>
          <w:iCs/>
          <w:spacing w:val="4"/>
          <w:szCs w:val="24"/>
        </w:rPr>
        <w:t xml:space="preserve">! 3E&gt;99% </w:t>
      </w:r>
      <w:proofErr w:type="spellStart"/>
      <w:r w:rsidR="001B2CEA" w:rsidRPr="001B2CEA">
        <w:rPr>
          <w:rFonts w:ascii="Times New Roman" w:hAnsi="Times New Roman" w:cs="Times New Roman" w:hint="eastAsia"/>
          <w:i/>
          <w:iCs/>
          <w:spacing w:val="4"/>
          <w:szCs w:val="24"/>
        </w:rPr>
        <w:t>Abouthai</w:t>
      </w:r>
      <w:proofErr w:type="spellEnd"/>
      <w:r w:rsidR="001B2CEA" w:rsidRPr="001B2CEA">
        <w:rPr>
          <w:rFonts w:ascii="Times New Roman" w:hAnsi="Times New Roman" w:cs="Times New Roman" w:hint="eastAsia"/>
          <w:i/>
          <w:iCs/>
          <w:spacing w:val="4"/>
          <w:szCs w:val="24"/>
        </w:rPr>
        <w:t xml:space="preserve"> Care </w:t>
      </w:r>
      <w:r w:rsidR="001B2CEA" w:rsidRPr="001B2CEA">
        <w:rPr>
          <w:rFonts w:ascii="Times New Roman" w:hAnsi="Times New Roman" w:cs="Times New Roman" w:hint="eastAsia"/>
          <w:i/>
          <w:iCs/>
          <w:spacing w:val="4"/>
          <w:szCs w:val="24"/>
        </w:rPr>
        <w:t>口罩</w:t>
      </w:r>
      <w:r w:rsidR="001B2CEA" w:rsidRPr="001B2CEA">
        <w:rPr>
          <w:rFonts w:ascii="Times New Roman" w:hAnsi="Times New Roman" w:cs="Times New Roman" w:hint="eastAsia"/>
          <w:i/>
          <w:iCs/>
          <w:spacing w:val="4"/>
          <w:szCs w:val="24"/>
        </w:rPr>
        <w:t xml:space="preserve"> </w:t>
      </w:r>
      <w:r w:rsidR="001B2CEA" w:rsidRPr="001B2CEA">
        <w:rPr>
          <w:rFonts w:ascii="Times New Roman" w:hAnsi="Times New Roman" w:cs="Times New Roman" w:hint="eastAsia"/>
          <w:i/>
          <w:iCs/>
          <w:spacing w:val="4"/>
          <w:szCs w:val="24"/>
        </w:rPr>
        <w:t>獨立包裝售</w:t>
      </w:r>
      <w:r w:rsidR="001B2CEA" w:rsidRPr="001B2CEA">
        <w:rPr>
          <w:rFonts w:ascii="Times New Roman" w:hAnsi="Times New Roman" w:cs="Times New Roman" w:hint="eastAsia"/>
          <w:i/>
          <w:iCs/>
          <w:spacing w:val="4"/>
          <w:szCs w:val="24"/>
        </w:rPr>
        <w:t>$79/30</w:t>
      </w:r>
      <w:r w:rsidR="001B2CEA" w:rsidRPr="001B2CEA">
        <w:rPr>
          <w:rFonts w:ascii="Times New Roman" w:hAnsi="Times New Roman" w:cs="Times New Roman" w:hint="eastAsia"/>
          <w:i/>
          <w:iCs/>
          <w:spacing w:val="4"/>
          <w:szCs w:val="24"/>
        </w:rPr>
        <w:t>個</w:t>
      </w:r>
      <w:r w:rsidR="001B2CEA" w:rsidRPr="001061B1">
        <w:rPr>
          <w:rFonts w:ascii="Times New Roman" w:eastAsia="標楷體" w:hAnsi="Times New Roman" w:cs="Times New Roman"/>
          <w:color w:val="000000"/>
          <w:szCs w:val="24"/>
        </w:rPr>
        <w:t xml:space="preserve">Available at: </w:t>
      </w:r>
      <w:r w:rsidR="001B2CEA" w:rsidRPr="001B2CEA">
        <w:t>https://sme.hket.com/article/2781172/%E9%A6%99%E6%B8%AF%E8%A3%BD%E9%80%A0-%20%E9%98%BF%E5%B8%83%E6%B3%B0%E8%87%AA%E5%AE%B6%E5%87%BA%E5%93%81-%203E%3E99-%20Abouthai%20Care%20%E5%8F%A3%E7%BD%A9%20%E7%8D%A8%E7%AB%8B%E5%8C%85%E8%A3%9D%E5%94%AE-79-30%E5%80%8B</w:t>
      </w:r>
      <w:r w:rsidR="001B2CEA" w:rsidRPr="001061B1">
        <w:rPr>
          <w:rFonts w:ascii="Times New Roman" w:eastAsia="標楷體" w:hAnsi="Times New Roman" w:cs="Times New Roman"/>
          <w:color w:val="000000"/>
          <w:szCs w:val="24"/>
        </w:rPr>
        <w:t xml:space="preserve"> </w:t>
      </w:r>
      <w:r w:rsidR="001B2CEA" w:rsidRPr="001061B1">
        <w:rPr>
          <w:rFonts w:ascii="Times New Roman" w:hAnsi="Times New Roman" w:cs="Times New Roman"/>
          <w:szCs w:val="24"/>
        </w:rPr>
        <w:t>(Accessed: 18 June 2022).</w:t>
      </w:r>
    </w:p>
    <w:p w14:paraId="751D25E4" w14:textId="7A43A1B9" w:rsidR="001B2CEA" w:rsidRDefault="001B2CEA" w:rsidP="007C7599">
      <w:pPr>
        <w:pStyle w:val="a8"/>
        <w:ind w:leftChars="0"/>
        <w:rPr>
          <w:rFonts w:ascii="Times New Roman" w:hAnsi="Times New Roman" w:cs="Times New Roman"/>
          <w:szCs w:val="24"/>
        </w:rPr>
      </w:pPr>
    </w:p>
    <w:p w14:paraId="0FA026D4" w14:textId="55DA1272" w:rsidR="001B2CEA" w:rsidRPr="006B421A" w:rsidRDefault="001B2CEA" w:rsidP="007C7599">
      <w:pPr>
        <w:pStyle w:val="a8"/>
        <w:ind w:leftChars="0"/>
        <w:rPr>
          <w:rFonts w:ascii="Times New Roman" w:hAnsi="Times New Roman" w:cs="Times New Roman"/>
          <w:spacing w:val="4"/>
          <w:szCs w:val="24"/>
        </w:rPr>
      </w:pPr>
      <w:r w:rsidRPr="006B421A">
        <w:rPr>
          <w:rFonts w:ascii="Times New Roman" w:hAnsi="Times New Roman" w:cs="Times New Roman" w:hint="eastAsia"/>
          <w:spacing w:val="4"/>
          <w:szCs w:val="24"/>
        </w:rPr>
        <w:t>H</w:t>
      </w:r>
      <w:r w:rsidRPr="006B421A">
        <w:rPr>
          <w:rFonts w:ascii="Times New Roman" w:hAnsi="Times New Roman" w:cs="Times New Roman"/>
          <w:spacing w:val="4"/>
          <w:szCs w:val="24"/>
        </w:rPr>
        <w:t>K01 (2020)</w:t>
      </w:r>
      <w:r w:rsidR="006B421A" w:rsidRPr="006B421A">
        <w:rPr>
          <w:rFonts w:ascii="Times New Roman" w:hAnsi="Times New Roman" w:cs="Times New Roman" w:hint="eastAsia"/>
          <w:i/>
          <w:iCs/>
          <w:spacing w:val="4"/>
          <w:szCs w:val="24"/>
        </w:rPr>
        <w:t>【武漢肺炎】</w:t>
      </w:r>
      <w:proofErr w:type="spellStart"/>
      <w:r w:rsidR="006B421A" w:rsidRPr="006B421A">
        <w:rPr>
          <w:rFonts w:ascii="Times New Roman" w:hAnsi="Times New Roman" w:cs="Times New Roman" w:hint="eastAsia"/>
          <w:i/>
          <w:iCs/>
          <w:spacing w:val="4"/>
          <w:szCs w:val="24"/>
        </w:rPr>
        <w:t>AbouThai</w:t>
      </w:r>
      <w:proofErr w:type="spellEnd"/>
      <w:r w:rsidR="006B421A" w:rsidRPr="006B421A">
        <w:rPr>
          <w:rFonts w:ascii="Times New Roman" w:hAnsi="Times New Roman" w:cs="Times New Roman" w:hint="eastAsia"/>
          <w:i/>
          <w:iCs/>
          <w:spacing w:val="4"/>
          <w:szCs w:val="24"/>
        </w:rPr>
        <w:t>「快閃」賣五千包口罩　創辦人：望回饋居民</w:t>
      </w:r>
      <w:r w:rsidR="006B421A">
        <w:rPr>
          <w:rFonts w:ascii="Times New Roman" w:hAnsi="Times New Roman" w:cs="Times New Roman" w:hint="eastAsia"/>
          <w:i/>
          <w:iCs/>
          <w:spacing w:val="4"/>
          <w:szCs w:val="24"/>
        </w:rPr>
        <w:t xml:space="preserve"> </w:t>
      </w:r>
      <w:r w:rsidR="006B421A" w:rsidRPr="001061B1">
        <w:rPr>
          <w:rFonts w:ascii="Times New Roman" w:eastAsia="標楷體" w:hAnsi="Times New Roman" w:cs="Times New Roman"/>
          <w:color w:val="000000"/>
          <w:szCs w:val="24"/>
        </w:rPr>
        <w:t xml:space="preserve">Available at: </w:t>
      </w:r>
      <w:r w:rsidR="006B421A" w:rsidRPr="006B421A">
        <w:t>https://www.hk01.com/%E7%AA%81%E7%99%BC/428728/%E6%AD%A6%E6%BC%A2%E8%82%BA%E7%82%8E-abouthai-%E5%BF%AB%E9%96%83-%E8%B3%A3%E4%BA%94%E5%8D%83%E5%8C%85%E5%8F%A3%E7%BD%A9-%E5%89%B5%E8%BE%A6%E4%BA%BA-%E6%9C%9B%E5%9B%9E%E9%A5%8B%E5%B1%85%E6%B0%91</w:t>
      </w:r>
      <w:r w:rsidR="006B421A" w:rsidRPr="001061B1">
        <w:rPr>
          <w:rFonts w:ascii="Times New Roman" w:eastAsia="標楷體" w:hAnsi="Times New Roman" w:cs="Times New Roman"/>
          <w:color w:val="000000"/>
          <w:szCs w:val="24"/>
        </w:rPr>
        <w:t xml:space="preserve"> </w:t>
      </w:r>
      <w:r w:rsidR="006B421A" w:rsidRPr="001061B1">
        <w:rPr>
          <w:rFonts w:ascii="Times New Roman" w:hAnsi="Times New Roman" w:cs="Times New Roman"/>
          <w:szCs w:val="24"/>
        </w:rPr>
        <w:t>(Accessed: 18 June 2022).</w:t>
      </w:r>
    </w:p>
    <w:p w14:paraId="1433D89A" w14:textId="77777777" w:rsidR="00157751" w:rsidRDefault="00157751" w:rsidP="007C7599">
      <w:pPr>
        <w:pStyle w:val="a8"/>
        <w:ind w:leftChars="0"/>
        <w:rPr>
          <w:rFonts w:ascii="Times New Roman" w:hAnsi="Times New Roman" w:cs="Times New Roman"/>
          <w:szCs w:val="24"/>
        </w:rPr>
      </w:pPr>
    </w:p>
    <w:p w14:paraId="2274C340" w14:textId="742236B2" w:rsidR="00D05BD6" w:rsidRPr="00D05BD6" w:rsidRDefault="00D05BD6" w:rsidP="00D05BD6">
      <w:pPr>
        <w:pStyle w:val="a8"/>
        <w:ind w:leftChars="0"/>
        <w:rPr>
          <w:rFonts w:ascii="Times New Roman" w:hAnsi="Times New Roman" w:cs="Times New Roman"/>
          <w:szCs w:val="24"/>
        </w:rPr>
      </w:pPr>
      <w:r w:rsidRPr="00D05BD6">
        <w:rPr>
          <w:rFonts w:ascii="Times New Roman" w:hAnsi="Times New Roman" w:cs="Times New Roman"/>
          <w:spacing w:val="4"/>
          <w:szCs w:val="24"/>
        </w:rPr>
        <w:t>Hong Kong Organic</w:t>
      </w:r>
      <w:r>
        <w:rPr>
          <w:rFonts w:ascii="Times New Roman" w:hAnsi="Times New Roman" w:cs="Times New Roman"/>
          <w:spacing w:val="4"/>
          <w:szCs w:val="24"/>
        </w:rPr>
        <w:t xml:space="preserve"> Resource Centre (2020)</w:t>
      </w:r>
      <w:r w:rsidRPr="00D05BD6">
        <w:rPr>
          <w:rFonts w:ascii="Times New Roman" w:hAnsi="Times New Roman" w:cs="Times New Roman"/>
          <w:spacing w:val="4"/>
          <w:szCs w:val="24"/>
        </w:rPr>
        <w:t xml:space="preserve"> </w:t>
      </w:r>
      <w:r w:rsidRPr="00D05BD6">
        <w:rPr>
          <w:rFonts w:ascii="Times New Roman" w:hAnsi="Times New Roman" w:cs="Times New Roman"/>
          <w:i/>
          <w:iCs/>
          <w:spacing w:val="4"/>
          <w:szCs w:val="24"/>
        </w:rPr>
        <w:t>Hong Kong Organic Products Consumption Behavior Survey Report</w:t>
      </w:r>
      <w:r>
        <w:rPr>
          <w:rFonts w:ascii="Times New Roman" w:hAnsi="Times New Roman" w:cs="Times New Roman"/>
          <w:spacing w:val="4"/>
          <w:szCs w:val="24"/>
        </w:rPr>
        <w:t xml:space="preserve"> </w:t>
      </w:r>
      <w:r w:rsidRPr="001061B1">
        <w:rPr>
          <w:rFonts w:ascii="Times New Roman" w:eastAsia="標楷體" w:hAnsi="Times New Roman" w:cs="Times New Roman"/>
          <w:color w:val="000000"/>
          <w:szCs w:val="24"/>
        </w:rPr>
        <w:t xml:space="preserve">Available at: </w:t>
      </w:r>
      <w:r w:rsidRPr="00D05BD6">
        <w:t>http://www.hkorc.org/?page_id=2766</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00D32362" w14:textId="77777777" w:rsidR="00D05BD6" w:rsidRPr="00B35385" w:rsidRDefault="00D05BD6" w:rsidP="007C7599">
      <w:pPr>
        <w:pStyle w:val="a8"/>
        <w:ind w:leftChars="0"/>
        <w:rPr>
          <w:rFonts w:ascii="Times New Roman" w:hAnsi="Times New Roman" w:cs="Times New Roman"/>
          <w:szCs w:val="24"/>
        </w:rPr>
      </w:pPr>
    </w:p>
    <w:p w14:paraId="6BE12689" w14:textId="0D70584A" w:rsidR="00D05BD6" w:rsidRPr="00D05BD6" w:rsidRDefault="00566E5C" w:rsidP="00D05BD6">
      <w:pPr>
        <w:pStyle w:val="a8"/>
        <w:ind w:leftChars="0"/>
        <w:rPr>
          <w:rFonts w:ascii="Times New Roman" w:hAnsi="Times New Roman" w:cs="Times New Roman"/>
          <w:szCs w:val="24"/>
        </w:rPr>
      </w:pPr>
      <w:r w:rsidRPr="00B35385">
        <w:rPr>
          <w:rFonts w:ascii="Times New Roman" w:hAnsi="Times New Roman" w:cs="Times New Roman"/>
          <w:szCs w:val="24"/>
        </w:rPr>
        <w:t xml:space="preserve">Hong Kong Tourism Board (2022) </w:t>
      </w:r>
      <w:r w:rsidR="00D01282" w:rsidRPr="00B35385">
        <w:rPr>
          <w:rFonts w:ascii="Times New Roman" w:hAnsi="Times New Roman" w:cs="Times New Roman"/>
          <w:i/>
          <w:iCs/>
          <w:szCs w:val="24"/>
        </w:rPr>
        <w:t>Monthly Report - Visitor Arrival Statistics</w:t>
      </w:r>
      <w:r w:rsidRPr="00B35385">
        <w:rPr>
          <w:rFonts w:ascii="Times New Roman" w:hAnsi="Times New Roman" w:cs="Times New Roman"/>
          <w:szCs w:val="24"/>
        </w:rPr>
        <w:t xml:space="preserve"> </w:t>
      </w:r>
      <w:r w:rsidRPr="00B35385">
        <w:rPr>
          <w:rFonts w:ascii="Times New Roman" w:eastAsia="標楷體" w:hAnsi="Times New Roman" w:cs="Times New Roman"/>
          <w:color w:val="000000"/>
          <w:szCs w:val="24"/>
        </w:rPr>
        <w:t>Available at:</w:t>
      </w:r>
      <w:r w:rsidR="004A685B" w:rsidRPr="00B35385">
        <w:rPr>
          <w:rFonts w:ascii="Times New Roman" w:eastAsia="標楷體" w:hAnsi="Times New Roman" w:cs="Times New Roman"/>
          <w:color w:val="000000"/>
          <w:szCs w:val="24"/>
        </w:rPr>
        <w:t xml:space="preserve"> </w:t>
      </w:r>
      <w:hyperlink r:id="rId22" w:history="1">
        <w:r w:rsidR="004A685B" w:rsidRPr="00B35385">
          <w:rPr>
            <w:rStyle w:val="a3"/>
            <w:rFonts w:ascii="Times New Roman" w:eastAsia="標楷體" w:hAnsi="Times New Roman" w:cs="Times New Roman"/>
            <w:szCs w:val="24"/>
          </w:rPr>
          <w:t>https://www.discoverhongkong.com/content/dam/dhk/intl/corporate/newsroom/tourisum-statistics/2022/tourism_stat_04_2022.pdf</w:t>
        </w:r>
      </w:hyperlink>
      <w:r w:rsidRPr="00B35385">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p>
    <w:p w14:paraId="04F3DB95" w14:textId="0D9877D7" w:rsidR="00E5043D" w:rsidRDefault="00E5043D" w:rsidP="009644E3">
      <w:pPr>
        <w:pStyle w:val="a8"/>
        <w:ind w:leftChars="0"/>
        <w:rPr>
          <w:rFonts w:ascii="Times New Roman" w:hAnsi="Times New Roman" w:cs="Times New Roman"/>
          <w:color w:val="222222"/>
          <w:szCs w:val="24"/>
          <w:shd w:val="clear" w:color="auto" w:fill="FFFFFF"/>
        </w:rPr>
      </w:pPr>
    </w:p>
    <w:p w14:paraId="2D3A1F17" w14:textId="79E363DB" w:rsidR="00D27E97" w:rsidRPr="009109D9" w:rsidRDefault="00D27E97" w:rsidP="009109D9">
      <w:pPr>
        <w:pStyle w:val="a8"/>
        <w:ind w:leftChars="0"/>
        <w:rPr>
          <w:rFonts w:ascii="Times New Roman" w:hAnsi="Times New Roman" w:cs="Times New Roman"/>
          <w:szCs w:val="24"/>
        </w:rPr>
      </w:pPr>
      <w:r>
        <w:rPr>
          <w:rFonts w:ascii="Times New Roman" w:hAnsi="Times New Roman" w:cs="Times New Roman"/>
          <w:spacing w:val="4"/>
          <w:szCs w:val="24"/>
        </w:rPr>
        <w:t xml:space="preserve">Statista (2022) </w:t>
      </w:r>
      <w:r w:rsidRPr="00D27E97">
        <w:rPr>
          <w:rFonts w:ascii="Times New Roman" w:hAnsi="Times New Roman" w:cs="Times New Roman"/>
          <w:i/>
          <w:iCs/>
          <w:spacing w:val="4"/>
          <w:szCs w:val="24"/>
        </w:rPr>
        <w:t>eCommerce - Hong Kong | Statista Market Forecast</w:t>
      </w:r>
      <w:r>
        <w:rPr>
          <w:rFonts w:ascii="Times New Roman" w:hAnsi="Times New Roman" w:cs="Times New Roman"/>
          <w:spacing w:val="4"/>
          <w:szCs w:val="24"/>
        </w:rPr>
        <w:t xml:space="preserve"> </w:t>
      </w:r>
      <w:r w:rsidRPr="001061B1">
        <w:rPr>
          <w:rFonts w:ascii="Times New Roman" w:eastAsia="標楷體" w:hAnsi="Times New Roman" w:cs="Times New Roman"/>
          <w:color w:val="000000"/>
          <w:szCs w:val="24"/>
        </w:rPr>
        <w:t xml:space="preserve">Available at: </w:t>
      </w:r>
      <w:r w:rsidR="009109D9" w:rsidRPr="009109D9">
        <w:t>https://www.statista.com/outlook/dmo/ecommerce/hong-kong</w:t>
      </w:r>
      <w:r w:rsidRPr="001061B1">
        <w:rPr>
          <w:rFonts w:ascii="Times New Roman" w:eastAsia="標楷體" w:hAnsi="Times New Roman" w:cs="Times New Roman"/>
          <w:color w:val="000000"/>
          <w:szCs w:val="24"/>
        </w:rPr>
        <w:t xml:space="preserve"> </w:t>
      </w:r>
      <w:r w:rsidRPr="001061B1">
        <w:rPr>
          <w:rFonts w:ascii="Times New Roman" w:hAnsi="Times New Roman" w:cs="Times New Roman"/>
          <w:szCs w:val="24"/>
        </w:rPr>
        <w:t>(Accessed: 18 June 2022).</w:t>
      </w:r>
    </w:p>
    <w:p w14:paraId="65A27BCB" w14:textId="77777777" w:rsidR="00D27E97" w:rsidRPr="001061B1" w:rsidRDefault="00D27E97" w:rsidP="009644E3">
      <w:pPr>
        <w:pStyle w:val="a8"/>
        <w:ind w:leftChars="0"/>
        <w:rPr>
          <w:rFonts w:ascii="Times New Roman" w:hAnsi="Times New Roman" w:cs="Times New Roman"/>
          <w:color w:val="222222"/>
          <w:szCs w:val="24"/>
          <w:shd w:val="clear" w:color="auto" w:fill="FFFFFF"/>
        </w:rPr>
      </w:pPr>
    </w:p>
    <w:p w14:paraId="59416B45" w14:textId="4619C879" w:rsidR="009644E3" w:rsidRDefault="004A685B" w:rsidP="001C34B9">
      <w:pPr>
        <w:pStyle w:val="a8"/>
        <w:ind w:leftChars="0"/>
        <w:rPr>
          <w:rFonts w:ascii="Times New Roman" w:hAnsi="Times New Roman" w:cs="Times New Roman"/>
          <w:szCs w:val="24"/>
        </w:rPr>
      </w:pPr>
      <w:r w:rsidRPr="001061B1">
        <w:rPr>
          <w:rFonts w:ascii="Times New Roman" w:hAnsi="Times New Roman" w:cs="Times New Roman"/>
          <w:szCs w:val="24"/>
        </w:rPr>
        <w:t xml:space="preserve">The Government of the Hong Kong Special Administrative Region (2022) </w:t>
      </w:r>
      <w:r w:rsidRPr="001061B1">
        <w:rPr>
          <w:rFonts w:ascii="Times New Roman" w:hAnsi="Times New Roman" w:cs="Times New Roman"/>
          <w:i/>
          <w:iCs/>
          <w:szCs w:val="24"/>
        </w:rPr>
        <w:t>Hong Kong Vaccination Dashboard</w:t>
      </w:r>
      <w:r w:rsidRPr="001061B1">
        <w:rPr>
          <w:rFonts w:ascii="Times New Roman" w:hAnsi="Times New Roman" w:cs="Times New Roman"/>
          <w:szCs w:val="24"/>
        </w:rPr>
        <w:t xml:space="preserve"> </w:t>
      </w:r>
      <w:r w:rsidRPr="001061B1">
        <w:rPr>
          <w:rFonts w:ascii="Times New Roman" w:eastAsia="標楷體" w:hAnsi="Times New Roman" w:cs="Times New Roman"/>
          <w:color w:val="000000"/>
          <w:szCs w:val="24"/>
        </w:rPr>
        <w:t>Available at:</w:t>
      </w:r>
      <w:r w:rsidR="00614DCE" w:rsidRPr="001061B1">
        <w:rPr>
          <w:rFonts w:ascii="Times New Roman" w:eastAsia="標楷體" w:hAnsi="Times New Roman" w:cs="Times New Roman"/>
          <w:color w:val="000000"/>
          <w:szCs w:val="24"/>
        </w:rPr>
        <w:t xml:space="preserve"> </w:t>
      </w:r>
      <w:hyperlink r:id="rId23" w:history="1">
        <w:r w:rsidR="00614DCE" w:rsidRPr="001061B1">
          <w:rPr>
            <w:rStyle w:val="a3"/>
            <w:rFonts w:ascii="Times New Roman" w:eastAsia="標楷體" w:hAnsi="Times New Roman" w:cs="Times New Roman"/>
            <w:szCs w:val="24"/>
          </w:rPr>
          <w:t>https://www.covidvaccine.gov.hk/en/dashboard</w:t>
        </w:r>
      </w:hyperlink>
      <w:r w:rsidR="00614DCE" w:rsidRPr="001061B1">
        <w:rPr>
          <w:rFonts w:ascii="Times New Roman" w:eastAsia="標楷體" w:hAnsi="Times New Roman" w:cs="Times New Roman"/>
          <w:color w:val="000000"/>
          <w:szCs w:val="24"/>
        </w:rPr>
        <w:t xml:space="preserve"> </w:t>
      </w:r>
      <w:r w:rsidR="00614DCE" w:rsidRPr="001061B1">
        <w:rPr>
          <w:rFonts w:ascii="Times New Roman" w:hAnsi="Times New Roman" w:cs="Times New Roman"/>
          <w:szCs w:val="24"/>
        </w:rPr>
        <w:t>(Accessed: 18 June 2022).</w:t>
      </w:r>
    </w:p>
    <w:p w14:paraId="662CB747" w14:textId="5C7FF928" w:rsidR="0032784C" w:rsidRDefault="0032784C" w:rsidP="001C34B9">
      <w:pPr>
        <w:pStyle w:val="a8"/>
        <w:ind w:leftChars="0"/>
        <w:rPr>
          <w:rFonts w:ascii="Times New Roman" w:hAnsi="Times New Roman" w:cs="Times New Roman"/>
          <w:szCs w:val="24"/>
        </w:rPr>
      </w:pPr>
    </w:p>
    <w:p w14:paraId="34864F9F" w14:textId="1C49F0F7" w:rsidR="0032784C" w:rsidRPr="0032784C" w:rsidRDefault="0032784C" w:rsidP="001C34B9">
      <w:pPr>
        <w:pStyle w:val="a8"/>
        <w:ind w:leftChars="0"/>
        <w:rPr>
          <w:rFonts w:ascii="Times New Roman" w:hAnsi="Times New Roman" w:cs="Times New Roman"/>
          <w:szCs w:val="24"/>
        </w:rPr>
      </w:pPr>
      <w:r>
        <w:rPr>
          <w:rFonts w:ascii="Times New Roman" w:hAnsi="Times New Roman" w:cs="Times New Roman" w:hint="eastAsia"/>
          <w:szCs w:val="24"/>
        </w:rPr>
        <w:t>Y</w:t>
      </w:r>
      <w:r>
        <w:rPr>
          <w:rFonts w:ascii="Times New Roman" w:hAnsi="Times New Roman" w:cs="Times New Roman"/>
          <w:szCs w:val="24"/>
        </w:rPr>
        <w:t xml:space="preserve">ahoo (2022) </w:t>
      </w:r>
      <w:r w:rsidRPr="0032784C">
        <w:rPr>
          <w:rFonts w:ascii="Times New Roman" w:hAnsi="Times New Roman" w:cs="Times New Roman" w:hint="eastAsia"/>
          <w:i/>
          <w:iCs/>
          <w:szCs w:val="24"/>
        </w:rPr>
        <w:t>阿布泰網店重開！</w:t>
      </w:r>
      <w:proofErr w:type="spellStart"/>
      <w:r w:rsidRPr="0032784C">
        <w:rPr>
          <w:rFonts w:ascii="Times New Roman" w:hAnsi="Times New Roman" w:cs="Times New Roman" w:hint="eastAsia"/>
          <w:i/>
          <w:iCs/>
          <w:szCs w:val="24"/>
        </w:rPr>
        <w:t>AbouThai</w:t>
      </w:r>
      <w:proofErr w:type="spellEnd"/>
      <w:r w:rsidRPr="0032784C">
        <w:rPr>
          <w:rFonts w:ascii="Times New Roman" w:hAnsi="Times New Roman" w:cs="Times New Roman" w:hint="eastAsia"/>
          <w:i/>
          <w:iCs/>
          <w:szCs w:val="24"/>
        </w:rPr>
        <w:t>即日起重啟網店</w:t>
      </w:r>
      <w:r w:rsidRPr="0032784C">
        <w:rPr>
          <w:rFonts w:ascii="Times New Roman" w:hAnsi="Times New Roman" w:cs="Times New Roman" w:hint="eastAsia"/>
          <w:i/>
          <w:iCs/>
          <w:szCs w:val="24"/>
        </w:rPr>
        <w:t xml:space="preserve"> 4</w:t>
      </w:r>
      <w:r w:rsidRPr="0032784C">
        <w:rPr>
          <w:rFonts w:ascii="Times New Roman" w:hAnsi="Times New Roman" w:cs="Times New Roman" w:hint="eastAsia"/>
          <w:i/>
          <w:iCs/>
          <w:szCs w:val="24"/>
        </w:rPr>
        <w:t>大類必買防疫用品及食品</w:t>
      </w:r>
      <w:r>
        <w:rPr>
          <w:rFonts w:ascii="Times New Roman" w:hAnsi="Times New Roman" w:cs="Times New Roman"/>
          <w:szCs w:val="24"/>
        </w:rPr>
        <w:t>, 11</w:t>
      </w:r>
      <w:r w:rsidRPr="0032784C">
        <w:rPr>
          <w:rFonts w:ascii="Times New Roman" w:hAnsi="Times New Roman" w:cs="Times New Roman"/>
          <w:szCs w:val="24"/>
          <w:vertAlign w:val="superscript"/>
        </w:rPr>
        <w:t>th</w:t>
      </w:r>
      <w:r>
        <w:rPr>
          <w:rFonts w:ascii="Times New Roman" w:hAnsi="Times New Roman" w:cs="Times New Roman"/>
          <w:szCs w:val="24"/>
        </w:rPr>
        <w:t xml:space="preserve"> February. </w:t>
      </w:r>
      <w:r w:rsidRPr="001061B1">
        <w:rPr>
          <w:rFonts w:ascii="Times New Roman" w:eastAsia="標楷體" w:hAnsi="Times New Roman" w:cs="Times New Roman"/>
          <w:color w:val="000000"/>
          <w:szCs w:val="24"/>
        </w:rPr>
        <w:t xml:space="preserve">Available at: </w:t>
      </w:r>
      <w:r w:rsidRPr="0032784C">
        <w:t xml:space="preserve">https://hk.news.yahoo.com/%E9%98%BF%E5%B8%83%E6%B3%B0-%E7%B6%B2%E5%BA%97-%E7%B6%B2%E8%B3%BC-%E9%98%B2%E7%96%AB%E7%94%A8%E5%93%81-%E9%A3%9F%E5%93%81-224024754.html </w:t>
      </w:r>
      <w:r w:rsidRPr="00B35385">
        <w:rPr>
          <w:rFonts w:ascii="Times New Roman" w:hAnsi="Times New Roman" w:cs="Times New Roman"/>
          <w:szCs w:val="24"/>
        </w:rPr>
        <w:t>(Accessed: 18 June 2022)</w:t>
      </w:r>
      <w:r>
        <w:rPr>
          <w:rFonts w:ascii="Times New Roman" w:hAnsi="Times New Roman" w:cs="Times New Roman"/>
          <w:szCs w:val="24"/>
        </w:rPr>
        <w:t>.</w:t>
      </w:r>
    </w:p>
    <w:p w14:paraId="077A1C35" w14:textId="7298E3E9" w:rsidR="00241EA0" w:rsidRPr="001061B1" w:rsidRDefault="00241EA0" w:rsidP="00E00131">
      <w:pPr>
        <w:pStyle w:val="a8"/>
        <w:ind w:leftChars="0"/>
        <w:rPr>
          <w:rFonts w:ascii="Times New Roman" w:hAnsi="Times New Roman" w:cs="Times New Roman"/>
          <w:szCs w:val="24"/>
        </w:rPr>
      </w:pPr>
    </w:p>
    <w:p w14:paraId="6E6C467F" w14:textId="445A5797" w:rsidR="00241EA0" w:rsidRPr="00B35385" w:rsidRDefault="00241EA0" w:rsidP="00E00131">
      <w:pPr>
        <w:pStyle w:val="a8"/>
        <w:ind w:leftChars="0"/>
        <w:rPr>
          <w:rFonts w:ascii="Times New Roman" w:hAnsi="Times New Roman" w:cs="Times New Roman"/>
          <w:szCs w:val="24"/>
        </w:rPr>
      </w:pPr>
      <w:r w:rsidRPr="001061B1">
        <w:rPr>
          <w:rFonts w:ascii="Times New Roman" w:hAnsi="Times New Roman" w:cs="Times New Roman"/>
          <w:szCs w:val="24"/>
        </w:rPr>
        <w:t xml:space="preserve">759 store (2022) </w:t>
      </w:r>
      <w:r w:rsidRPr="001061B1">
        <w:rPr>
          <w:rFonts w:ascii="Times New Roman" w:hAnsi="Times New Roman" w:cs="Times New Roman"/>
          <w:i/>
          <w:iCs/>
          <w:szCs w:val="24"/>
        </w:rPr>
        <w:t>Store Location</w:t>
      </w:r>
      <w:r w:rsidRPr="001061B1">
        <w:rPr>
          <w:rFonts w:ascii="Times New Roman" w:hAnsi="Times New Roman" w:cs="Times New Roman"/>
          <w:szCs w:val="24"/>
        </w:rPr>
        <w:t xml:space="preserve"> </w:t>
      </w:r>
      <w:r w:rsidRPr="001061B1">
        <w:rPr>
          <w:rFonts w:ascii="Times New Roman" w:eastAsia="標楷體" w:hAnsi="Times New Roman" w:cs="Times New Roman"/>
          <w:color w:val="000000"/>
          <w:szCs w:val="24"/>
        </w:rPr>
        <w:t xml:space="preserve">Available at: </w:t>
      </w:r>
      <w:hyperlink r:id="rId24" w:history="1">
        <w:r w:rsidRPr="001061B1">
          <w:rPr>
            <w:rStyle w:val="a3"/>
            <w:rFonts w:ascii="Times New Roman" w:eastAsia="標楷體" w:hAnsi="Times New Roman" w:cs="Times New Roman"/>
            <w:szCs w:val="24"/>
          </w:rPr>
          <w:t>https://www.759store.com/shop.php?type=&amp;lang=eng&amp;brand=1&amp;list=&amp;tabs=#</w:t>
        </w:r>
      </w:hyperlink>
      <w:r w:rsidRPr="001061B1">
        <w:rPr>
          <w:rFonts w:ascii="Times New Roman" w:eastAsia="標楷體" w:hAnsi="Times New Roman" w:cs="Times New Roman"/>
          <w:color w:val="000000"/>
          <w:szCs w:val="24"/>
        </w:rPr>
        <w:t xml:space="preserve"> </w:t>
      </w:r>
      <w:r w:rsidRPr="00B35385">
        <w:rPr>
          <w:rFonts w:ascii="Times New Roman" w:hAnsi="Times New Roman" w:cs="Times New Roman"/>
          <w:szCs w:val="24"/>
        </w:rPr>
        <w:t>(Accessed: 18 June 2022)</w:t>
      </w:r>
      <w:r w:rsidR="00826C37">
        <w:rPr>
          <w:rFonts w:ascii="Times New Roman" w:hAnsi="Times New Roman" w:cs="Times New Roman"/>
          <w:szCs w:val="24"/>
        </w:rPr>
        <w:t>.</w:t>
      </w:r>
    </w:p>
    <w:bookmarkEnd w:id="0"/>
    <w:p w14:paraId="6A9F63B3" w14:textId="2AE3AC64" w:rsidR="002D7170" w:rsidRPr="007B5E40" w:rsidRDefault="002D7170" w:rsidP="007B5E40">
      <w:pPr>
        <w:rPr>
          <w:rFonts w:ascii="Times New Roman" w:hAnsi="Times New Roman" w:cs="Times New Roman"/>
          <w:szCs w:val="24"/>
        </w:rPr>
      </w:pPr>
    </w:p>
    <w:sectPr w:rsidR="002D7170" w:rsidRPr="007B5E40" w:rsidSect="00E56C29">
      <w:footerReference w:type="default" r:id="rId2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78CD4" w14:textId="77777777" w:rsidR="00FB5BC6" w:rsidRDefault="00FB5BC6" w:rsidP="00AC483A">
      <w:r>
        <w:separator/>
      </w:r>
    </w:p>
  </w:endnote>
  <w:endnote w:type="continuationSeparator" w:id="0">
    <w:p w14:paraId="404BC155" w14:textId="77777777" w:rsidR="00FB5BC6" w:rsidRDefault="00FB5BC6" w:rsidP="00AC4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743225"/>
      <w:docPartObj>
        <w:docPartGallery w:val="Page Numbers (Bottom of Page)"/>
        <w:docPartUnique/>
      </w:docPartObj>
    </w:sdtPr>
    <w:sdtContent>
      <w:p w14:paraId="5567A565" w14:textId="4B0A7EE3" w:rsidR="0056405D" w:rsidRDefault="0056405D">
        <w:pPr>
          <w:pStyle w:val="a6"/>
          <w:jc w:val="right"/>
        </w:pPr>
        <w:r>
          <w:fldChar w:fldCharType="begin"/>
        </w:r>
        <w:r>
          <w:instrText>PAGE   \* MERGEFORMAT</w:instrText>
        </w:r>
        <w:r>
          <w:fldChar w:fldCharType="separate"/>
        </w:r>
        <w:r>
          <w:rPr>
            <w:lang w:val="zh-CN" w:eastAsia="zh-CN"/>
          </w:rPr>
          <w:t>2</w:t>
        </w:r>
        <w:r>
          <w:fldChar w:fldCharType="end"/>
        </w:r>
      </w:p>
    </w:sdtContent>
  </w:sdt>
  <w:p w14:paraId="7B6C3A7E" w14:textId="77777777" w:rsidR="00AC483A" w:rsidRDefault="00AC483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B5295" w14:textId="77777777" w:rsidR="00FB5BC6" w:rsidRDefault="00FB5BC6" w:rsidP="00AC483A">
      <w:r>
        <w:separator/>
      </w:r>
    </w:p>
  </w:footnote>
  <w:footnote w:type="continuationSeparator" w:id="0">
    <w:p w14:paraId="2683226C" w14:textId="77777777" w:rsidR="00FB5BC6" w:rsidRDefault="00FB5BC6" w:rsidP="00AC4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E57F3"/>
    <w:multiLevelType w:val="multilevel"/>
    <w:tmpl w:val="7596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537C2"/>
    <w:multiLevelType w:val="hybridMultilevel"/>
    <w:tmpl w:val="86A4D65E"/>
    <w:lvl w:ilvl="0" w:tplc="742EA1E6">
      <w:start w:val="1"/>
      <w:numFmt w:val="bullet"/>
      <w:lvlText w:val="•"/>
      <w:lvlJc w:val="left"/>
      <w:pPr>
        <w:tabs>
          <w:tab w:val="num" w:pos="720"/>
        </w:tabs>
        <w:ind w:left="720" w:hanging="360"/>
      </w:pPr>
      <w:rPr>
        <w:rFonts w:ascii="Arial" w:hAnsi="Arial" w:hint="default"/>
      </w:rPr>
    </w:lvl>
    <w:lvl w:ilvl="1" w:tplc="6CE888C4" w:tentative="1">
      <w:start w:val="1"/>
      <w:numFmt w:val="bullet"/>
      <w:lvlText w:val="•"/>
      <w:lvlJc w:val="left"/>
      <w:pPr>
        <w:tabs>
          <w:tab w:val="num" w:pos="1440"/>
        </w:tabs>
        <w:ind w:left="1440" w:hanging="360"/>
      </w:pPr>
      <w:rPr>
        <w:rFonts w:ascii="Arial" w:hAnsi="Arial" w:hint="default"/>
      </w:rPr>
    </w:lvl>
    <w:lvl w:ilvl="2" w:tplc="329257B2" w:tentative="1">
      <w:start w:val="1"/>
      <w:numFmt w:val="bullet"/>
      <w:lvlText w:val="•"/>
      <w:lvlJc w:val="left"/>
      <w:pPr>
        <w:tabs>
          <w:tab w:val="num" w:pos="2160"/>
        </w:tabs>
        <w:ind w:left="2160" w:hanging="360"/>
      </w:pPr>
      <w:rPr>
        <w:rFonts w:ascii="Arial" w:hAnsi="Arial" w:hint="default"/>
      </w:rPr>
    </w:lvl>
    <w:lvl w:ilvl="3" w:tplc="9C04DA34" w:tentative="1">
      <w:start w:val="1"/>
      <w:numFmt w:val="bullet"/>
      <w:lvlText w:val="•"/>
      <w:lvlJc w:val="left"/>
      <w:pPr>
        <w:tabs>
          <w:tab w:val="num" w:pos="2880"/>
        </w:tabs>
        <w:ind w:left="2880" w:hanging="360"/>
      </w:pPr>
      <w:rPr>
        <w:rFonts w:ascii="Arial" w:hAnsi="Arial" w:hint="default"/>
      </w:rPr>
    </w:lvl>
    <w:lvl w:ilvl="4" w:tplc="9716A446" w:tentative="1">
      <w:start w:val="1"/>
      <w:numFmt w:val="bullet"/>
      <w:lvlText w:val="•"/>
      <w:lvlJc w:val="left"/>
      <w:pPr>
        <w:tabs>
          <w:tab w:val="num" w:pos="3600"/>
        </w:tabs>
        <w:ind w:left="3600" w:hanging="360"/>
      </w:pPr>
      <w:rPr>
        <w:rFonts w:ascii="Arial" w:hAnsi="Arial" w:hint="default"/>
      </w:rPr>
    </w:lvl>
    <w:lvl w:ilvl="5" w:tplc="A2729A74" w:tentative="1">
      <w:start w:val="1"/>
      <w:numFmt w:val="bullet"/>
      <w:lvlText w:val="•"/>
      <w:lvlJc w:val="left"/>
      <w:pPr>
        <w:tabs>
          <w:tab w:val="num" w:pos="4320"/>
        </w:tabs>
        <w:ind w:left="4320" w:hanging="360"/>
      </w:pPr>
      <w:rPr>
        <w:rFonts w:ascii="Arial" w:hAnsi="Arial" w:hint="default"/>
      </w:rPr>
    </w:lvl>
    <w:lvl w:ilvl="6" w:tplc="BFEC4048" w:tentative="1">
      <w:start w:val="1"/>
      <w:numFmt w:val="bullet"/>
      <w:lvlText w:val="•"/>
      <w:lvlJc w:val="left"/>
      <w:pPr>
        <w:tabs>
          <w:tab w:val="num" w:pos="5040"/>
        </w:tabs>
        <w:ind w:left="5040" w:hanging="360"/>
      </w:pPr>
      <w:rPr>
        <w:rFonts w:ascii="Arial" w:hAnsi="Arial" w:hint="default"/>
      </w:rPr>
    </w:lvl>
    <w:lvl w:ilvl="7" w:tplc="684A4556" w:tentative="1">
      <w:start w:val="1"/>
      <w:numFmt w:val="bullet"/>
      <w:lvlText w:val="•"/>
      <w:lvlJc w:val="left"/>
      <w:pPr>
        <w:tabs>
          <w:tab w:val="num" w:pos="5760"/>
        </w:tabs>
        <w:ind w:left="5760" w:hanging="360"/>
      </w:pPr>
      <w:rPr>
        <w:rFonts w:ascii="Arial" w:hAnsi="Arial" w:hint="default"/>
      </w:rPr>
    </w:lvl>
    <w:lvl w:ilvl="8" w:tplc="8292AC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4C21EE"/>
    <w:multiLevelType w:val="hybridMultilevel"/>
    <w:tmpl w:val="DD721D74"/>
    <w:lvl w:ilvl="0" w:tplc="45182794">
      <w:start w:val="1"/>
      <w:numFmt w:val="bullet"/>
      <w:lvlText w:val="•"/>
      <w:lvlJc w:val="left"/>
      <w:pPr>
        <w:tabs>
          <w:tab w:val="num" w:pos="720"/>
        </w:tabs>
        <w:ind w:left="720" w:hanging="360"/>
      </w:pPr>
      <w:rPr>
        <w:rFonts w:ascii="Arial" w:hAnsi="Arial" w:hint="default"/>
      </w:rPr>
    </w:lvl>
    <w:lvl w:ilvl="1" w:tplc="D460E292" w:tentative="1">
      <w:start w:val="1"/>
      <w:numFmt w:val="bullet"/>
      <w:lvlText w:val="•"/>
      <w:lvlJc w:val="left"/>
      <w:pPr>
        <w:tabs>
          <w:tab w:val="num" w:pos="1440"/>
        </w:tabs>
        <w:ind w:left="1440" w:hanging="360"/>
      </w:pPr>
      <w:rPr>
        <w:rFonts w:ascii="Arial" w:hAnsi="Arial" w:hint="default"/>
      </w:rPr>
    </w:lvl>
    <w:lvl w:ilvl="2" w:tplc="86D2C756" w:tentative="1">
      <w:start w:val="1"/>
      <w:numFmt w:val="bullet"/>
      <w:lvlText w:val="•"/>
      <w:lvlJc w:val="left"/>
      <w:pPr>
        <w:tabs>
          <w:tab w:val="num" w:pos="2160"/>
        </w:tabs>
        <w:ind w:left="2160" w:hanging="360"/>
      </w:pPr>
      <w:rPr>
        <w:rFonts w:ascii="Arial" w:hAnsi="Arial" w:hint="default"/>
      </w:rPr>
    </w:lvl>
    <w:lvl w:ilvl="3" w:tplc="C1AEA88A" w:tentative="1">
      <w:start w:val="1"/>
      <w:numFmt w:val="bullet"/>
      <w:lvlText w:val="•"/>
      <w:lvlJc w:val="left"/>
      <w:pPr>
        <w:tabs>
          <w:tab w:val="num" w:pos="2880"/>
        </w:tabs>
        <w:ind w:left="2880" w:hanging="360"/>
      </w:pPr>
      <w:rPr>
        <w:rFonts w:ascii="Arial" w:hAnsi="Arial" w:hint="default"/>
      </w:rPr>
    </w:lvl>
    <w:lvl w:ilvl="4" w:tplc="283A826C" w:tentative="1">
      <w:start w:val="1"/>
      <w:numFmt w:val="bullet"/>
      <w:lvlText w:val="•"/>
      <w:lvlJc w:val="left"/>
      <w:pPr>
        <w:tabs>
          <w:tab w:val="num" w:pos="3600"/>
        </w:tabs>
        <w:ind w:left="3600" w:hanging="360"/>
      </w:pPr>
      <w:rPr>
        <w:rFonts w:ascii="Arial" w:hAnsi="Arial" w:hint="default"/>
      </w:rPr>
    </w:lvl>
    <w:lvl w:ilvl="5" w:tplc="F6887F80" w:tentative="1">
      <w:start w:val="1"/>
      <w:numFmt w:val="bullet"/>
      <w:lvlText w:val="•"/>
      <w:lvlJc w:val="left"/>
      <w:pPr>
        <w:tabs>
          <w:tab w:val="num" w:pos="4320"/>
        </w:tabs>
        <w:ind w:left="4320" w:hanging="360"/>
      </w:pPr>
      <w:rPr>
        <w:rFonts w:ascii="Arial" w:hAnsi="Arial" w:hint="default"/>
      </w:rPr>
    </w:lvl>
    <w:lvl w:ilvl="6" w:tplc="EB502138" w:tentative="1">
      <w:start w:val="1"/>
      <w:numFmt w:val="bullet"/>
      <w:lvlText w:val="•"/>
      <w:lvlJc w:val="left"/>
      <w:pPr>
        <w:tabs>
          <w:tab w:val="num" w:pos="5040"/>
        </w:tabs>
        <w:ind w:left="5040" w:hanging="360"/>
      </w:pPr>
      <w:rPr>
        <w:rFonts w:ascii="Arial" w:hAnsi="Arial" w:hint="default"/>
      </w:rPr>
    </w:lvl>
    <w:lvl w:ilvl="7" w:tplc="D23E3B02" w:tentative="1">
      <w:start w:val="1"/>
      <w:numFmt w:val="bullet"/>
      <w:lvlText w:val="•"/>
      <w:lvlJc w:val="left"/>
      <w:pPr>
        <w:tabs>
          <w:tab w:val="num" w:pos="5760"/>
        </w:tabs>
        <w:ind w:left="5760" w:hanging="360"/>
      </w:pPr>
      <w:rPr>
        <w:rFonts w:ascii="Arial" w:hAnsi="Arial" w:hint="default"/>
      </w:rPr>
    </w:lvl>
    <w:lvl w:ilvl="8" w:tplc="048CC1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D9611F"/>
    <w:multiLevelType w:val="hybridMultilevel"/>
    <w:tmpl w:val="A2AAC666"/>
    <w:lvl w:ilvl="0" w:tplc="C796476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21F16544"/>
    <w:multiLevelType w:val="hybridMultilevel"/>
    <w:tmpl w:val="6610F2DC"/>
    <w:lvl w:ilvl="0" w:tplc="9F922C40">
      <w:start w:val="1"/>
      <w:numFmt w:val="bullet"/>
      <w:lvlText w:val="●"/>
      <w:lvlJc w:val="left"/>
      <w:pPr>
        <w:tabs>
          <w:tab w:val="num" w:pos="720"/>
        </w:tabs>
        <w:ind w:left="720" w:hanging="360"/>
      </w:pPr>
      <w:rPr>
        <w:rFonts w:ascii="Calibri" w:hAnsi="Calibri" w:hint="default"/>
      </w:rPr>
    </w:lvl>
    <w:lvl w:ilvl="1" w:tplc="15DCF014" w:tentative="1">
      <w:start w:val="1"/>
      <w:numFmt w:val="bullet"/>
      <w:lvlText w:val="●"/>
      <w:lvlJc w:val="left"/>
      <w:pPr>
        <w:tabs>
          <w:tab w:val="num" w:pos="1440"/>
        </w:tabs>
        <w:ind w:left="1440" w:hanging="360"/>
      </w:pPr>
      <w:rPr>
        <w:rFonts w:ascii="Calibri" w:hAnsi="Calibri" w:hint="default"/>
      </w:rPr>
    </w:lvl>
    <w:lvl w:ilvl="2" w:tplc="DDF6DFF0" w:tentative="1">
      <w:start w:val="1"/>
      <w:numFmt w:val="bullet"/>
      <w:lvlText w:val="●"/>
      <w:lvlJc w:val="left"/>
      <w:pPr>
        <w:tabs>
          <w:tab w:val="num" w:pos="2160"/>
        </w:tabs>
        <w:ind w:left="2160" w:hanging="360"/>
      </w:pPr>
      <w:rPr>
        <w:rFonts w:ascii="Calibri" w:hAnsi="Calibri" w:hint="default"/>
      </w:rPr>
    </w:lvl>
    <w:lvl w:ilvl="3" w:tplc="95569D5E" w:tentative="1">
      <w:start w:val="1"/>
      <w:numFmt w:val="bullet"/>
      <w:lvlText w:val="●"/>
      <w:lvlJc w:val="left"/>
      <w:pPr>
        <w:tabs>
          <w:tab w:val="num" w:pos="2880"/>
        </w:tabs>
        <w:ind w:left="2880" w:hanging="360"/>
      </w:pPr>
      <w:rPr>
        <w:rFonts w:ascii="Calibri" w:hAnsi="Calibri" w:hint="default"/>
      </w:rPr>
    </w:lvl>
    <w:lvl w:ilvl="4" w:tplc="976217BC" w:tentative="1">
      <w:start w:val="1"/>
      <w:numFmt w:val="bullet"/>
      <w:lvlText w:val="●"/>
      <w:lvlJc w:val="left"/>
      <w:pPr>
        <w:tabs>
          <w:tab w:val="num" w:pos="3600"/>
        </w:tabs>
        <w:ind w:left="3600" w:hanging="360"/>
      </w:pPr>
      <w:rPr>
        <w:rFonts w:ascii="Calibri" w:hAnsi="Calibri" w:hint="default"/>
      </w:rPr>
    </w:lvl>
    <w:lvl w:ilvl="5" w:tplc="F55EC18A" w:tentative="1">
      <w:start w:val="1"/>
      <w:numFmt w:val="bullet"/>
      <w:lvlText w:val="●"/>
      <w:lvlJc w:val="left"/>
      <w:pPr>
        <w:tabs>
          <w:tab w:val="num" w:pos="4320"/>
        </w:tabs>
        <w:ind w:left="4320" w:hanging="360"/>
      </w:pPr>
      <w:rPr>
        <w:rFonts w:ascii="Calibri" w:hAnsi="Calibri" w:hint="default"/>
      </w:rPr>
    </w:lvl>
    <w:lvl w:ilvl="6" w:tplc="68227EA2" w:tentative="1">
      <w:start w:val="1"/>
      <w:numFmt w:val="bullet"/>
      <w:lvlText w:val="●"/>
      <w:lvlJc w:val="left"/>
      <w:pPr>
        <w:tabs>
          <w:tab w:val="num" w:pos="5040"/>
        </w:tabs>
        <w:ind w:left="5040" w:hanging="360"/>
      </w:pPr>
      <w:rPr>
        <w:rFonts w:ascii="Calibri" w:hAnsi="Calibri" w:hint="default"/>
      </w:rPr>
    </w:lvl>
    <w:lvl w:ilvl="7" w:tplc="9DDA3A80" w:tentative="1">
      <w:start w:val="1"/>
      <w:numFmt w:val="bullet"/>
      <w:lvlText w:val="●"/>
      <w:lvlJc w:val="left"/>
      <w:pPr>
        <w:tabs>
          <w:tab w:val="num" w:pos="5760"/>
        </w:tabs>
        <w:ind w:left="5760" w:hanging="360"/>
      </w:pPr>
      <w:rPr>
        <w:rFonts w:ascii="Calibri" w:hAnsi="Calibri" w:hint="default"/>
      </w:rPr>
    </w:lvl>
    <w:lvl w:ilvl="8" w:tplc="A4DE5230" w:tentative="1">
      <w:start w:val="1"/>
      <w:numFmt w:val="bullet"/>
      <w:lvlText w:val="●"/>
      <w:lvlJc w:val="left"/>
      <w:pPr>
        <w:tabs>
          <w:tab w:val="num" w:pos="6480"/>
        </w:tabs>
        <w:ind w:left="6480" w:hanging="360"/>
      </w:pPr>
      <w:rPr>
        <w:rFonts w:ascii="Calibri" w:hAnsi="Calibri" w:hint="default"/>
      </w:rPr>
    </w:lvl>
  </w:abstractNum>
  <w:abstractNum w:abstractNumId="5" w15:restartNumberingAfterBreak="0">
    <w:nsid w:val="47D91ACE"/>
    <w:multiLevelType w:val="hybridMultilevel"/>
    <w:tmpl w:val="1082B7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EE38A7"/>
    <w:multiLevelType w:val="hybridMultilevel"/>
    <w:tmpl w:val="33A0EE26"/>
    <w:lvl w:ilvl="0" w:tplc="D8A02CF4">
      <w:start w:val="1"/>
      <w:numFmt w:val="bullet"/>
      <w:lvlText w:val="•"/>
      <w:lvlJc w:val="left"/>
      <w:pPr>
        <w:tabs>
          <w:tab w:val="num" w:pos="720"/>
        </w:tabs>
        <w:ind w:left="720" w:hanging="360"/>
      </w:pPr>
      <w:rPr>
        <w:rFonts w:ascii="Arial" w:hAnsi="Arial" w:hint="default"/>
      </w:rPr>
    </w:lvl>
    <w:lvl w:ilvl="1" w:tplc="E4B8F644" w:tentative="1">
      <w:start w:val="1"/>
      <w:numFmt w:val="bullet"/>
      <w:lvlText w:val="•"/>
      <w:lvlJc w:val="left"/>
      <w:pPr>
        <w:tabs>
          <w:tab w:val="num" w:pos="1440"/>
        </w:tabs>
        <w:ind w:left="1440" w:hanging="360"/>
      </w:pPr>
      <w:rPr>
        <w:rFonts w:ascii="Arial" w:hAnsi="Arial" w:hint="default"/>
      </w:rPr>
    </w:lvl>
    <w:lvl w:ilvl="2" w:tplc="118227D0" w:tentative="1">
      <w:start w:val="1"/>
      <w:numFmt w:val="bullet"/>
      <w:lvlText w:val="•"/>
      <w:lvlJc w:val="left"/>
      <w:pPr>
        <w:tabs>
          <w:tab w:val="num" w:pos="2160"/>
        </w:tabs>
        <w:ind w:left="2160" w:hanging="360"/>
      </w:pPr>
      <w:rPr>
        <w:rFonts w:ascii="Arial" w:hAnsi="Arial" w:hint="default"/>
      </w:rPr>
    </w:lvl>
    <w:lvl w:ilvl="3" w:tplc="BD9C7D22" w:tentative="1">
      <w:start w:val="1"/>
      <w:numFmt w:val="bullet"/>
      <w:lvlText w:val="•"/>
      <w:lvlJc w:val="left"/>
      <w:pPr>
        <w:tabs>
          <w:tab w:val="num" w:pos="2880"/>
        </w:tabs>
        <w:ind w:left="2880" w:hanging="360"/>
      </w:pPr>
      <w:rPr>
        <w:rFonts w:ascii="Arial" w:hAnsi="Arial" w:hint="default"/>
      </w:rPr>
    </w:lvl>
    <w:lvl w:ilvl="4" w:tplc="DD90896C" w:tentative="1">
      <w:start w:val="1"/>
      <w:numFmt w:val="bullet"/>
      <w:lvlText w:val="•"/>
      <w:lvlJc w:val="left"/>
      <w:pPr>
        <w:tabs>
          <w:tab w:val="num" w:pos="3600"/>
        </w:tabs>
        <w:ind w:left="3600" w:hanging="360"/>
      </w:pPr>
      <w:rPr>
        <w:rFonts w:ascii="Arial" w:hAnsi="Arial" w:hint="default"/>
      </w:rPr>
    </w:lvl>
    <w:lvl w:ilvl="5" w:tplc="7186BF88" w:tentative="1">
      <w:start w:val="1"/>
      <w:numFmt w:val="bullet"/>
      <w:lvlText w:val="•"/>
      <w:lvlJc w:val="left"/>
      <w:pPr>
        <w:tabs>
          <w:tab w:val="num" w:pos="4320"/>
        </w:tabs>
        <w:ind w:left="4320" w:hanging="360"/>
      </w:pPr>
      <w:rPr>
        <w:rFonts w:ascii="Arial" w:hAnsi="Arial" w:hint="default"/>
      </w:rPr>
    </w:lvl>
    <w:lvl w:ilvl="6" w:tplc="47F4F3C4" w:tentative="1">
      <w:start w:val="1"/>
      <w:numFmt w:val="bullet"/>
      <w:lvlText w:val="•"/>
      <w:lvlJc w:val="left"/>
      <w:pPr>
        <w:tabs>
          <w:tab w:val="num" w:pos="5040"/>
        </w:tabs>
        <w:ind w:left="5040" w:hanging="360"/>
      </w:pPr>
      <w:rPr>
        <w:rFonts w:ascii="Arial" w:hAnsi="Arial" w:hint="default"/>
      </w:rPr>
    </w:lvl>
    <w:lvl w:ilvl="7" w:tplc="451CA4C4" w:tentative="1">
      <w:start w:val="1"/>
      <w:numFmt w:val="bullet"/>
      <w:lvlText w:val="•"/>
      <w:lvlJc w:val="left"/>
      <w:pPr>
        <w:tabs>
          <w:tab w:val="num" w:pos="5760"/>
        </w:tabs>
        <w:ind w:left="5760" w:hanging="360"/>
      </w:pPr>
      <w:rPr>
        <w:rFonts w:ascii="Arial" w:hAnsi="Arial" w:hint="default"/>
      </w:rPr>
    </w:lvl>
    <w:lvl w:ilvl="8" w:tplc="6EECF79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DB4297D"/>
    <w:multiLevelType w:val="hybridMultilevel"/>
    <w:tmpl w:val="B8449E6C"/>
    <w:lvl w:ilvl="0" w:tplc="4700442C">
      <w:start w:val="1"/>
      <w:numFmt w:val="bullet"/>
      <w:lvlText w:val="•"/>
      <w:lvlJc w:val="left"/>
      <w:pPr>
        <w:tabs>
          <w:tab w:val="num" w:pos="720"/>
        </w:tabs>
        <w:ind w:left="720" w:hanging="360"/>
      </w:pPr>
      <w:rPr>
        <w:rFonts w:ascii="Arial" w:hAnsi="Arial" w:hint="default"/>
      </w:rPr>
    </w:lvl>
    <w:lvl w:ilvl="1" w:tplc="A48AE502" w:tentative="1">
      <w:start w:val="1"/>
      <w:numFmt w:val="bullet"/>
      <w:lvlText w:val="•"/>
      <w:lvlJc w:val="left"/>
      <w:pPr>
        <w:tabs>
          <w:tab w:val="num" w:pos="1440"/>
        </w:tabs>
        <w:ind w:left="1440" w:hanging="360"/>
      </w:pPr>
      <w:rPr>
        <w:rFonts w:ascii="Arial" w:hAnsi="Arial" w:hint="default"/>
      </w:rPr>
    </w:lvl>
    <w:lvl w:ilvl="2" w:tplc="1F5A022C" w:tentative="1">
      <w:start w:val="1"/>
      <w:numFmt w:val="bullet"/>
      <w:lvlText w:val="•"/>
      <w:lvlJc w:val="left"/>
      <w:pPr>
        <w:tabs>
          <w:tab w:val="num" w:pos="2160"/>
        </w:tabs>
        <w:ind w:left="2160" w:hanging="360"/>
      </w:pPr>
      <w:rPr>
        <w:rFonts w:ascii="Arial" w:hAnsi="Arial" w:hint="default"/>
      </w:rPr>
    </w:lvl>
    <w:lvl w:ilvl="3" w:tplc="8EB8AAA8" w:tentative="1">
      <w:start w:val="1"/>
      <w:numFmt w:val="bullet"/>
      <w:lvlText w:val="•"/>
      <w:lvlJc w:val="left"/>
      <w:pPr>
        <w:tabs>
          <w:tab w:val="num" w:pos="2880"/>
        </w:tabs>
        <w:ind w:left="2880" w:hanging="360"/>
      </w:pPr>
      <w:rPr>
        <w:rFonts w:ascii="Arial" w:hAnsi="Arial" w:hint="default"/>
      </w:rPr>
    </w:lvl>
    <w:lvl w:ilvl="4" w:tplc="A4D4FB9E" w:tentative="1">
      <w:start w:val="1"/>
      <w:numFmt w:val="bullet"/>
      <w:lvlText w:val="•"/>
      <w:lvlJc w:val="left"/>
      <w:pPr>
        <w:tabs>
          <w:tab w:val="num" w:pos="3600"/>
        </w:tabs>
        <w:ind w:left="3600" w:hanging="360"/>
      </w:pPr>
      <w:rPr>
        <w:rFonts w:ascii="Arial" w:hAnsi="Arial" w:hint="default"/>
      </w:rPr>
    </w:lvl>
    <w:lvl w:ilvl="5" w:tplc="87C4D810" w:tentative="1">
      <w:start w:val="1"/>
      <w:numFmt w:val="bullet"/>
      <w:lvlText w:val="•"/>
      <w:lvlJc w:val="left"/>
      <w:pPr>
        <w:tabs>
          <w:tab w:val="num" w:pos="4320"/>
        </w:tabs>
        <w:ind w:left="4320" w:hanging="360"/>
      </w:pPr>
      <w:rPr>
        <w:rFonts w:ascii="Arial" w:hAnsi="Arial" w:hint="default"/>
      </w:rPr>
    </w:lvl>
    <w:lvl w:ilvl="6" w:tplc="93F491C6" w:tentative="1">
      <w:start w:val="1"/>
      <w:numFmt w:val="bullet"/>
      <w:lvlText w:val="•"/>
      <w:lvlJc w:val="left"/>
      <w:pPr>
        <w:tabs>
          <w:tab w:val="num" w:pos="5040"/>
        </w:tabs>
        <w:ind w:left="5040" w:hanging="360"/>
      </w:pPr>
      <w:rPr>
        <w:rFonts w:ascii="Arial" w:hAnsi="Arial" w:hint="default"/>
      </w:rPr>
    </w:lvl>
    <w:lvl w:ilvl="7" w:tplc="C0F63AB2" w:tentative="1">
      <w:start w:val="1"/>
      <w:numFmt w:val="bullet"/>
      <w:lvlText w:val="•"/>
      <w:lvlJc w:val="left"/>
      <w:pPr>
        <w:tabs>
          <w:tab w:val="num" w:pos="5760"/>
        </w:tabs>
        <w:ind w:left="5760" w:hanging="360"/>
      </w:pPr>
      <w:rPr>
        <w:rFonts w:ascii="Arial" w:hAnsi="Arial" w:hint="default"/>
      </w:rPr>
    </w:lvl>
    <w:lvl w:ilvl="8" w:tplc="213C46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3E21EA"/>
    <w:multiLevelType w:val="hybridMultilevel"/>
    <w:tmpl w:val="81D8A548"/>
    <w:lvl w:ilvl="0" w:tplc="5860BB90">
      <w:start w:val="1"/>
      <w:numFmt w:val="bullet"/>
      <w:lvlText w:val="•"/>
      <w:lvlJc w:val="left"/>
      <w:pPr>
        <w:tabs>
          <w:tab w:val="num" w:pos="720"/>
        </w:tabs>
        <w:ind w:left="720" w:hanging="360"/>
      </w:pPr>
      <w:rPr>
        <w:rFonts w:ascii="Arial" w:hAnsi="Arial" w:hint="default"/>
      </w:rPr>
    </w:lvl>
    <w:lvl w:ilvl="1" w:tplc="0590DE7C" w:tentative="1">
      <w:start w:val="1"/>
      <w:numFmt w:val="bullet"/>
      <w:lvlText w:val="•"/>
      <w:lvlJc w:val="left"/>
      <w:pPr>
        <w:tabs>
          <w:tab w:val="num" w:pos="1440"/>
        </w:tabs>
        <w:ind w:left="1440" w:hanging="360"/>
      </w:pPr>
      <w:rPr>
        <w:rFonts w:ascii="Arial" w:hAnsi="Arial" w:hint="default"/>
      </w:rPr>
    </w:lvl>
    <w:lvl w:ilvl="2" w:tplc="D6FE8CB2" w:tentative="1">
      <w:start w:val="1"/>
      <w:numFmt w:val="bullet"/>
      <w:lvlText w:val="•"/>
      <w:lvlJc w:val="left"/>
      <w:pPr>
        <w:tabs>
          <w:tab w:val="num" w:pos="2160"/>
        </w:tabs>
        <w:ind w:left="2160" w:hanging="360"/>
      </w:pPr>
      <w:rPr>
        <w:rFonts w:ascii="Arial" w:hAnsi="Arial" w:hint="default"/>
      </w:rPr>
    </w:lvl>
    <w:lvl w:ilvl="3" w:tplc="FCFC115C" w:tentative="1">
      <w:start w:val="1"/>
      <w:numFmt w:val="bullet"/>
      <w:lvlText w:val="•"/>
      <w:lvlJc w:val="left"/>
      <w:pPr>
        <w:tabs>
          <w:tab w:val="num" w:pos="2880"/>
        </w:tabs>
        <w:ind w:left="2880" w:hanging="360"/>
      </w:pPr>
      <w:rPr>
        <w:rFonts w:ascii="Arial" w:hAnsi="Arial" w:hint="default"/>
      </w:rPr>
    </w:lvl>
    <w:lvl w:ilvl="4" w:tplc="5DDE9C4A" w:tentative="1">
      <w:start w:val="1"/>
      <w:numFmt w:val="bullet"/>
      <w:lvlText w:val="•"/>
      <w:lvlJc w:val="left"/>
      <w:pPr>
        <w:tabs>
          <w:tab w:val="num" w:pos="3600"/>
        </w:tabs>
        <w:ind w:left="3600" w:hanging="360"/>
      </w:pPr>
      <w:rPr>
        <w:rFonts w:ascii="Arial" w:hAnsi="Arial" w:hint="default"/>
      </w:rPr>
    </w:lvl>
    <w:lvl w:ilvl="5" w:tplc="31586DC2" w:tentative="1">
      <w:start w:val="1"/>
      <w:numFmt w:val="bullet"/>
      <w:lvlText w:val="•"/>
      <w:lvlJc w:val="left"/>
      <w:pPr>
        <w:tabs>
          <w:tab w:val="num" w:pos="4320"/>
        </w:tabs>
        <w:ind w:left="4320" w:hanging="360"/>
      </w:pPr>
      <w:rPr>
        <w:rFonts w:ascii="Arial" w:hAnsi="Arial" w:hint="default"/>
      </w:rPr>
    </w:lvl>
    <w:lvl w:ilvl="6" w:tplc="3E966DBA" w:tentative="1">
      <w:start w:val="1"/>
      <w:numFmt w:val="bullet"/>
      <w:lvlText w:val="•"/>
      <w:lvlJc w:val="left"/>
      <w:pPr>
        <w:tabs>
          <w:tab w:val="num" w:pos="5040"/>
        </w:tabs>
        <w:ind w:left="5040" w:hanging="360"/>
      </w:pPr>
      <w:rPr>
        <w:rFonts w:ascii="Arial" w:hAnsi="Arial" w:hint="default"/>
      </w:rPr>
    </w:lvl>
    <w:lvl w:ilvl="7" w:tplc="19F2B382" w:tentative="1">
      <w:start w:val="1"/>
      <w:numFmt w:val="bullet"/>
      <w:lvlText w:val="•"/>
      <w:lvlJc w:val="left"/>
      <w:pPr>
        <w:tabs>
          <w:tab w:val="num" w:pos="5760"/>
        </w:tabs>
        <w:ind w:left="5760" w:hanging="360"/>
      </w:pPr>
      <w:rPr>
        <w:rFonts w:ascii="Arial" w:hAnsi="Arial" w:hint="default"/>
      </w:rPr>
    </w:lvl>
    <w:lvl w:ilvl="8" w:tplc="FD6233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E6261E"/>
    <w:multiLevelType w:val="multilevel"/>
    <w:tmpl w:val="A64A16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6E0F71FF"/>
    <w:multiLevelType w:val="hybridMultilevel"/>
    <w:tmpl w:val="14069A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588726298">
    <w:abstractNumId w:val="5"/>
  </w:num>
  <w:num w:numId="2" w16cid:durableId="422341701">
    <w:abstractNumId w:val="9"/>
  </w:num>
  <w:num w:numId="3" w16cid:durableId="1595430479">
    <w:abstractNumId w:val="10"/>
  </w:num>
  <w:num w:numId="4" w16cid:durableId="1000080704">
    <w:abstractNumId w:val="6"/>
  </w:num>
  <w:num w:numId="5" w16cid:durableId="1006715111">
    <w:abstractNumId w:val="8"/>
  </w:num>
  <w:num w:numId="6" w16cid:durableId="505172403">
    <w:abstractNumId w:val="2"/>
  </w:num>
  <w:num w:numId="7" w16cid:durableId="1985155303">
    <w:abstractNumId w:val="7"/>
  </w:num>
  <w:num w:numId="8" w16cid:durableId="734670192">
    <w:abstractNumId w:val="1"/>
  </w:num>
  <w:num w:numId="9" w16cid:durableId="832915940">
    <w:abstractNumId w:val="4"/>
  </w:num>
  <w:num w:numId="10" w16cid:durableId="86076262">
    <w:abstractNumId w:val="3"/>
  </w:num>
  <w:num w:numId="11" w16cid:durableId="2011909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1C5"/>
    <w:rsid w:val="0003600A"/>
    <w:rsid w:val="00036FFE"/>
    <w:rsid w:val="00051E20"/>
    <w:rsid w:val="000652CC"/>
    <w:rsid w:val="00065753"/>
    <w:rsid w:val="00065EBA"/>
    <w:rsid w:val="000935DF"/>
    <w:rsid w:val="00095BB9"/>
    <w:rsid w:val="000976DF"/>
    <w:rsid w:val="000A00AA"/>
    <w:rsid w:val="000A1E3B"/>
    <w:rsid w:val="000A1E51"/>
    <w:rsid w:val="000A2140"/>
    <w:rsid w:val="000A49AA"/>
    <w:rsid w:val="000A4ADC"/>
    <w:rsid w:val="000B6A2F"/>
    <w:rsid w:val="000C62CD"/>
    <w:rsid w:val="000D30D3"/>
    <w:rsid w:val="000D677E"/>
    <w:rsid w:val="000F11DB"/>
    <w:rsid w:val="000F7D62"/>
    <w:rsid w:val="001061B1"/>
    <w:rsid w:val="00122765"/>
    <w:rsid w:val="001229A9"/>
    <w:rsid w:val="00126598"/>
    <w:rsid w:val="00135FE3"/>
    <w:rsid w:val="0014242A"/>
    <w:rsid w:val="00153417"/>
    <w:rsid w:val="00157751"/>
    <w:rsid w:val="00157D04"/>
    <w:rsid w:val="00166BC0"/>
    <w:rsid w:val="00183F25"/>
    <w:rsid w:val="00185B8E"/>
    <w:rsid w:val="001920E4"/>
    <w:rsid w:val="00195D8B"/>
    <w:rsid w:val="001A6732"/>
    <w:rsid w:val="001A7A88"/>
    <w:rsid w:val="001B170E"/>
    <w:rsid w:val="001B213B"/>
    <w:rsid w:val="001B2CEA"/>
    <w:rsid w:val="001B49B6"/>
    <w:rsid w:val="001B7E5B"/>
    <w:rsid w:val="001C34B9"/>
    <w:rsid w:val="001C4306"/>
    <w:rsid w:val="001C70B1"/>
    <w:rsid w:val="001D18B8"/>
    <w:rsid w:val="001D3F5B"/>
    <w:rsid w:val="001D474B"/>
    <w:rsid w:val="001D51D3"/>
    <w:rsid w:val="001D7F00"/>
    <w:rsid w:val="001E1B1E"/>
    <w:rsid w:val="001E4054"/>
    <w:rsid w:val="001E4FBB"/>
    <w:rsid w:val="001E555A"/>
    <w:rsid w:val="001E78BC"/>
    <w:rsid w:val="001F17C5"/>
    <w:rsid w:val="001F1B2E"/>
    <w:rsid w:val="001F4EF2"/>
    <w:rsid w:val="001F6979"/>
    <w:rsid w:val="00203021"/>
    <w:rsid w:val="00211B82"/>
    <w:rsid w:val="00216D4C"/>
    <w:rsid w:val="002177F3"/>
    <w:rsid w:val="00235485"/>
    <w:rsid w:val="00241EA0"/>
    <w:rsid w:val="0024238D"/>
    <w:rsid w:val="00242A48"/>
    <w:rsid w:val="002465C0"/>
    <w:rsid w:val="00250170"/>
    <w:rsid w:val="00266B88"/>
    <w:rsid w:val="00275845"/>
    <w:rsid w:val="00281349"/>
    <w:rsid w:val="0029064F"/>
    <w:rsid w:val="002906E3"/>
    <w:rsid w:val="00294A4A"/>
    <w:rsid w:val="002958F3"/>
    <w:rsid w:val="002A56A6"/>
    <w:rsid w:val="002A67C1"/>
    <w:rsid w:val="002B329E"/>
    <w:rsid w:val="002B35F1"/>
    <w:rsid w:val="002B78CB"/>
    <w:rsid w:val="002C2E2E"/>
    <w:rsid w:val="002D0988"/>
    <w:rsid w:val="002D7170"/>
    <w:rsid w:val="002E3D6D"/>
    <w:rsid w:val="002E6CDD"/>
    <w:rsid w:val="002F36C5"/>
    <w:rsid w:val="002F3C04"/>
    <w:rsid w:val="002F3D48"/>
    <w:rsid w:val="00300CEA"/>
    <w:rsid w:val="0030116D"/>
    <w:rsid w:val="003031C5"/>
    <w:rsid w:val="00306046"/>
    <w:rsid w:val="00307694"/>
    <w:rsid w:val="00310490"/>
    <w:rsid w:val="00314EAD"/>
    <w:rsid w:val="00315B12"/>
    <w:rsid w:val="003175A4"/>
    <w:rsid w:val="00320CD6"/>
    <w:rsid w:val="003220C2"/>
    <w:rsid w:val="0032784C"/>
    <w:rsid w:val="003302EB"/>
    <w:rsid w:val="003363DD"/>
    <w:rsid w:val="003457F8"/>
    <w:rsid w:val="0035630B"/>
    <w:rsid w:val="003641F3"/>
    <w:rsid w:val="0038565F"/>
    <w:rsid w:val="00386A6E"/>
    <w:rsid w:val="00390FAA"/>
    <w:rsid w:val="003926E8"/>
    <w:rsid w:val="00392EDF"/>
    <w:rsid w:val="003949CC"/>
    <w:rsid w:val="00396DAC"/>
    <w:rsid w:val="003A0DE8"/>
    <w:rsid w:val="003B2C5F"/>
    <w:rsid w:val="003C12E6"/>
    <w:rsid w:val="003D1158"/>
    <w:rsid w:val="003D7E9F"/>
    <w:rsid w:val="003E29BF"/>
    <w:rsid w:val="003E3398"/>
    <w:rsid w:val="003E6711"/>
    <w:rsid w:val="003F75AC"/>
    <w:rsid w:val="004057AF"/>
    <w:rsid w:val="00407C8F"/>
    <w:rsid w:val="004243F3"/>
    <w:rsid w:val="0043073C"/>
    <w:rsid w:val="00434551"/>
    <w:rsid w:val="004472EE"/>
    <w:rsid w:val="004557DB"/>
    <w:rsid w:val="00457D5D"/>
    <w:rsid w:val="00461305"/>
    <w:rsid w:val="00461BDA"/>
    <w:rsid w:val="00462883"/>
    <w:rsid w:val="00465E33"/>
    <w:rsid w:val="00470521"/>
    <w:rsid w:val="00473EE4"/>
    <w:rsid w:val="004825FD"/>
    <w:rsid w:val="00487F17"/>
    <w:rsid w:val="004908C3"/>
    <w:rsid w:val="0049507E"/>
    <w:rsid w:val="004A685B"/>
    <w:rsid w:val="004A6F8E"/>
    <w:rsid w:val="004B684E"/>
    <w:rsid w:val="004C2E89"/>
    <w:rsid w:val="004C66C6"/>
    <w:rsid w:val="004C66D9"/>
    <w:rsid w:val="004F44FA"/>
    <w:rsid w:val="004F5A08"/>
    <w:rsid w:val="00501446"/>
    <w:rsid w:val="00503617"/>
    <w:rsid w:val="00512878"/>
    <w:rsid w:val="00516249"/>
    <w:rsid w:val="00522DC4"/>
    <w:rsid w:val="00524158"/>
    <w:rsid w:val="0053185D"/>
    <w:rsid w:val="005356B1"/>
    <w:rsid w:val="005369A7"/>
    <w:rsid w:val="005404DD"/>
    <w:rsid w:val="00544F0C"/>
    <w:rsid w:val="00546A04"/>
    <w:rsid w:val="0055552D"/>
    <w:rsid w:val="00556C25"/>
    <w:rsid w:val="00562393"/>
    <w:rsid w:val="0056405D"/>
    <w:rsid w:val="00566BF0"/>
    <w:rsid w:val="00566CB3"/>
    <w:rsid w:val="00566E5C"/>
    <w:rsid w:val="0057091B"/>
    <w:rsid w:val="00573E3F"/>
    <w:rsid w:val="00580CA0"/>
    <w:rsid w:val="00585782"/>
    <w:rsid w:val="005860F8"/>
    <w:rsid w:val="0058686C"/>
    <w:rsid w:val="00586944"/>
    <w:rsid w:val="00590FF1"/>
    <w:rsid w:val="00595BBE"/>
    <w:rsid w:val="00597261"/>
    <w:rsid w:val="005A124C"/>
    <w:rsid w:val="005A5989"/>
    <w:rsid w:val="005A78FB"/>
    <w:rsid w:val="005B1A36"/>
    <w:rsid w:val="005C0A6F"/>
    <w:rsid w:val="005E6DE2"/>
    <w:rsid w:val="005F7961"/>
    <w:rsid w:val="00600CFA"/>
    <w:rsid w:val="00601E71"/>
    <w:rsid w:val="00612D3C"/>
    <w:rsid w:val="00613F77"/>
    <w:rsid w:val="00614DCE"/>
    <w:rsid w:val="0062083D"/>
    <w:rsid w:val="00621D5F"/>
    <w:rsid w:val="00622EA5"/>
    <w:rsid w:val="0062624C"/>
    <w:rsid w:val="00626B53"/>
    <w:rsid w:val="00632E83"/>
    <w:rsid w:val="00634981"/>
    <w:rsid w:val="0063791C"/>
    <w:rsid w:val="006444AE"/>
    <w:rsid w:val="00645422"/>
    <w:rsid w:val="00645FB8"/>
    <w:rsid w:val="00646D8D"/>
    <w:rsid w:val="0064711C"/>
    <w:rsid w:val="00656C78"/>
    <w:rsid w:val="00660880"/>
    <w:rsid w:val="00666EFA"/>
    <w:rsid w:val="00670A09"/>
    <w:rsid w:val="006722C6"/>
    <w:rsid w:val="006867B2"/>
    <w:rsid w:val="006962D9"/>
    <w:rsid w:val="006975B8"/>
    <w:rsid w:val="006A280C"/>
    <w:rsid w:val="006A6E82"/>
    <w:rsid w:val="006B421A"/>
    <w:rsid w:val="006F5213"/>
    <w:rsid w:val="006F781F"/>
    <w:rsid w:val="00707EFC"/>
    <w:rsid w:val="00713216"/>
    <w:rsid w:val="00722636"/>
    <w:rsid w:val="00725166"/>
    <w:rsid w:val="00730418"/>
    <w:rsid w:val="00740564"/>
    <w:rsid w:val="00741A4E"/>
    <w:rsid w:val="00743C25"/>
    <w:rsid w:val="007440E5"/>
    <w:rsid w:val="0075376C"/>
    <w:rsid w:val="0075461B"/>
    <w:rsid w:val="00755D38"/>
    <w:rsid w:val="007778AC"/>
    <w:rsid w:val="00781E3F"/>
    <w:rsid w:val="00786F8A"/>
    <w:rsid w:val="00787C53"/>
    <w:rsid w:val="00791D28"/>
    <w:rsid w:val="00796228"/>
    <w:rsid w:val="007A62D9"/>
    <w:rsid w:val="007B2D2B"/>
    <w:rsid w:val="007B5E40"/>
    <w:rsid w:val="007C295E"/>
    <w:rsid w:val="007C7599"/>
    <w:rsid w:val="007D4B67"/>
    <w:rsid w:val="007E3358"/>
    <w:rsid w:val="007F25E5"/>
    <w:rsid w:val="00800E04"/>
    <w:rsid w:val="00804AC3"/>
    <w:rsid w:val="00804D10"/>
    <w:rsid w:val="0080644C"/>
    <w:rsid w:val="00810B43"/>
    <w:rsid w:val="0081245E"/>
    <w:rsid w:val="00826C37"/>
    <w:rsid w:val="008318FD"/>
    <w:rsid w:val="008426DE"/>
    <w:rsid w:val="00844066"/>
    <w:rsid w:val="008603CF"/>
    <w:rsid w:val="00861D82"/>
    <w:rsid w:val="0086381A"/>
    <w:rsid w:val="008845F4"/>
    <w:rsid w:val="008904CE"/>
    <w:rsid w:val="008A1547"/>
    <w:rsid w:val="008A238B"/>
    <w:rsid w:val="008D4FD1"/>
    <w:rsid w:val="008D530E"/>
    <w:rsid w:val="008D6809"/>
    <w:rsid w:val="008D763C"/>
    <w:rsid w:val="008E4672"/>
    <w:rsid w:val="008E7BE3"/>
    <w:rsid w:val="008F160C"/>
    <w:rsid w:val="008F282B"/>
    <w:rsid w:val="008F3F49"/>
    <w:rsid w:val="00910575"/>
    <w:rsid w:val="009109D9"/>
    <w:rsid w:val="00911EB7"/>
    <w:rsid w:val="009124B3"/>
    <w:rsid w:val="009138B0"/>
    <w:rsid w:val="0091412C"/>
    <w:rsid w:val="009178B8"/>
    <w:rsid w:val="009220BE"/>
    <w:rsid w:val="00922C29"/>
    <w:rsid w:val="009235D0"/>
    <w:rsid w:val="00925E75"/>
    <w:rsid w:val="009402D2"/>
    <w:rsid w:val="00941B02"/>
    <w:rsid w:val="00945794"/>
    <w:rsid w:val="00945C83"/>
    <w:rsid w:val="009644E3"/>
    <w:rsid w:val="00967B97"/>
    <w:rsid w:val="00970812"/>
    <w:rsid w:val="009760AF"/>
    <w:rsid w:val="00982F7E"/>
    <w:rsid w:val="00986603"/>
    <w:rsid w:val="0098736E"/>
    <w:rsid w:val="0099699B"/>
    <w:rsid w:val="009A0521"/>
    <w:rsid w:val="009B5FC6"/>
    <w:rsid w:val="009B641D"/>
    <w:rsid w:val="009C58D1"/>
    <w:rsid w:val="009C6E2D"/>
    <w:rsid w:val="009E6E36"/>
    <w:rsid w:val="009F2284"/>
    <w:rsid w:val="009F752F"/>
    <w:rsid w:val="009F7B0F"/>
    <w:rsid w:val="00A15279"/>
    <w:rsid w:val="00A214E8"/>
    <w:rsid w:val="00A24F47"/>
    <w:rsid w:val="00A322D8"/>
    <w:rsid w:val="00A35741"/>
    <w:rsid w:val="00A36C53"/>
    <w:rsid w:val="00A448F6"/>
    <w:rsid w:val="00A52AC6"/>
    <w:rsid w:val="00A52F87"/>
    <w:rsid w:val="00A55B9D"/>
    <w:rsid w:val="00A60910"/>
    <w:rsid w:val="00A66F73"/>
    <w:rsid w:val="00A70B8D"/>
    <w:rsid w:val="00A72770"/>
    <w:rsid w:val="00A807F4"/>
    <w:rsid w:val="00A8250F"/>
    <w:rsid w:val="00A84223"/>
    <w:rsid w:val="00A9094A"/>
    <w:rsid w:val="00A951EA"/>
    <w:rsid w:val="00AA1072"/>
    <w:rsid w:val="00AA18CE"/>
    <w:rsid w:val="00AA6DDD"/>
    <w:rsid w:val="00AB53CC"/>
    <w:rsid w:val="00AC483A"/>
    <w:rsid w:val="00AD07A4"/>
    <w:rsid w:val="00AD6F56"/>
    <w:rsid w:val="00AE64A1"/>
    <w:rsid w:val="00AE6B58"/>
    <w:rsid w:val="00AF5A46"/>
    <w:rsid w:val="00AF7248"/>
    <w:rsid w:val="00B073FF"/>
    <w:rsid w:val="00B07954"/>
    <w:rsid w:val="00B116C5"/>
    <w:rsid w:val="00B11A41"/>
    <w:rsid w:val="00B12CA5"/>
    <w:rsid w:val="00B1466D"/>
    <w:rsid w:val="00B15130"/>
    <w:rsid w:val="00B23EF6"/>
    <w:rsid w:val="00B31A2F"/>
    <w:rsid w:val="00B35385"/>
    <w:rsid w:val="00B36C9B"/>
    <w:rsid w:val="00B410AD"/>
    <w:rsid w:val="00B42903"/>
    <w:rsid w:val="00B43EB8"/>
    <w:rsid w:val="00B53E7C"/>
    <w:rsid w:val="00B61464"/>
    <w:rsid w:val="00B66A7E"/>
    <w:rsid w:val="00B67741"/>
    <w:rsid w:val="00B72D09"/>
    <w:rsid w:val="00B73091"/>
    <w:rsid w:val="00B73CDA"/>
    <w:rsid w:val="00B80F89"/>
    <w:rsid w:val="00B85443"/>
    <w:rsid w:val="00B93562"/>
    <w:rsid w:val="00B95EF1"/>
    <w:rsid w:val="00BA1248"/>
    <w:rsid w:val="00BA5A09"/>
    <w:rsid w:val="00BA7B53"/>
    <w:rsid w:val="00BB674A"/>
    <w:rsid w:val="00BC2E56"/>
    <w:rsid w:val="00BD07A3"/>
    <w:rsid w:val="00BD79CE"/>
    <w:rsid w:val="00BE0E3B"/>
    <w:rsid w:val="00BE561F"/>
    <w:rsid w:val="00BF6AA9"/>
    <w:rsid w:val="00C07BE8"/>
    <w:rsid w:val="00C26199"/>
    <w:rsid w:val="00C34155"/>
    <w:rsid w:val="00C345F6"/>
    <w:rsid w:val="00C35E86"/>
    <w:rsid w:val="00C4480B"/>
    <w:rsid w:val="00C545CD"/>
    <w:rsid w:val="00C60118"/>
    <w:rsid w:val="00C620D2"/>
    <w:rsid w:val="00C72BF9"/>
    <w:rsid w:val="00C811BB"/>
    <w:rsid w:val="00C83542"/>
    <w:rsid w:val="00C84698"/>
    <w:rsid w:val="00C950A6"/>
    <w:rsid w:val="00C95641"/>
    <w:rsid w:val="00CA2B97"/>
    <w:rsid w:val="00CA30D8"/>
    <w:rsid w:val="00CA4417"/>
    <w:rsid w:val="00CB44B3"/>
    <w:rsid w:val="00CB66D5"/>
    <w:rsid w:val="00CC2140"/>
    <w:rsid w:val="00CD146E"/>
    <w:rsid w:val="00CD17BE"/>
    <w:rsid w:val="00CD7B6B"/>
    <w:rsid w:val="00CE0BF9"/>
    <w:rsid w:val="00CE25FF"/>
    <w:rsid w:val="00CE36E8"/>
    <w:rsid w:val="00CE4259"/>
    <w:rsid w:val="00CE44D0"/>
    <w:rsid w:val="00CE46D5"/>
    <w:rsid w:val="00CE7B73"/>
    <w:rsid w:val="00CF0736"/>
    <w:rsid w:val="00D01282"/>
    <w:rsid w:val="00D05BD6"/>
    <w:rsid w:val="00D14931"/>
    <w:rsid w:val="00D15D4B"/>
    <w:rsid w:val="00D20899"/>
    <w:rsid w:val="00D21A33"/>
    <w:rsid w:val="00D2695F"/>
    <w:rsid w:val="00D27E97"/>
    <w:rsid w:val="00D31739"/>
    <w:rsid w:val="00D3360D"/>
    <w:rsid w:val="00D56D96"/>
    <w:rsid w:val="00D80886"/>
    <w:rsid w:val="00D9476A"/>
    <w:rsid w:val="00DA00C7"/>
    <w:rsid w:val="00DA3507"/>
    <w:rsid w:val="00DA6612"/>
    <w:rsid w:val="00DA680B"/>
    <w:rsid w:val="00DC2E7B"/>
    <w:rsid w:val="00DD0AFA"/>
    <w:rsid w:val="00DD5C26"/>
    <w:rsid w:val="00DE2733"/>
    <w:rsid w:val="00DF112B"/>
    <w:rsid w:val="00E00131"/>
    <w:rsid w:val="00E024D7"/>
    <w:rsid w:val="00E04E97"/>
    <w:rsid w:val="00E058FD"/>
    <w:rsid w:val="00E10DC0"/>
    <w:rsid w:val="00E1290F"/>
    <w:rsid w:val="00E20B14"/>
    <w:rsid w:val="00E24CDD"/>
    <w:rsid w:val="00E2512F"/>
    <w:rsid w:val="00E3283A"/>
    <w:rsid w:val="00E3308C"/>
    <w:rsid w:val="00E357C0"/>
    <w:rsid w:val="00E35CB1"/>
    <w:rsid w:val="00E44E8E"/>
    <w:rsid w:val="00E5043D"/>
    <w:rsid w:val="00E514DF"/>
    <w:rsid w:val="00E5255D"/>
    <w:rsid w:val="00E56C29"/>
    <w:rsid w:val="00E576F0"/>
    <w:rsid w:val="00E67EF8"/>
    <w:rsid w:val="00E7749A"/>
    <w:rsid w:val="00E77552"/>
    <w:rsid w:val="00E808C6"/>
    <w:rsid w:val="00E92A7D"/>
    <w:rsid w:val="00E977D9"/>
    <w:rsid w:val="00EB297C"/>
    <w:rsid w:val="00EB2CC3"/>
    <w:rsid w:val="00EB7FC2"/>
    <w:rsid w:val="00ED3B9E"/>
    <w:rsid w:val="00ED679A"/>
    <w:rsid w:val="00EE17D5"/>
    <w:rsid w:val="00EE4FD6"/>
    <w:rsid w:val="00EF0881"/>
    <w:rsid w:val="00F0024C"/>
    <w:rsid w:val="00F03B7C"/>
    <w:rsid w:val="00F04D5F"/>
    <w:rsid w:val="00F127D2"/>
    <w:rsid w:val="00F2587E"/>
    <w:rsid w:val="00F30A55"/>
    <w:rsid w:val="00F31B6D"/>
    <w:rsid w:val="00F32311"/>
    <w:rsid w:val="00F32FBF"/>
    <w:rsid w:val="00F35541"/>
    <w:rsid w:val="00F35B1D"/>
    <w:rsid w:val="00F35BAE"/>
    <w:rsid w:val="00F432B4"/>
    <w:rsid w:val="00F52169"/>
    <w:rsid w:val="00F57BFD"/>
    <w:rsid w:val="00F6709D"/>
    <w:rsid w:val="00F741DD"/>
    <w:rsid w:val="00F8730A"/>
    <w:rsid w:val="00FA2C7F"/>
    <w:rsid w:val="00FA3C09"/>
    <w:rsid w:val="00FB16BD"/>
    <w:rsid w:val="00FB5BC6"/>
    <w:rsid w:val="00FC709A"/>
    <w:rsid w:val="00FC7667"/>
    <w:rsid w:val="00FD3B81"/>
    <w:rsid w:val="00FD7B6A"/>
    <w:rsid w:val="00FE10E9"/>
    <w:rsid w:val="00FE153E"/>
    <w:rsid w:val="00FE58E3"/>
    <w:rsid w:val="00FF6B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E7495"/>
  <w15:chartTrackingRefBased/>
  <w15:docId w15:val="{33EE1DD3-F7C6-4F10-89B3-41F07C76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031C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F35BAE"/>
    <w:pPr>
      <w:keepNext/>
      <w:spacing w:line="720" w:lineRule="auto"/>
      <w:outlineLvl w:val="1"/>
    </w:pPr>
    <w:rPr>
      <w:rFonts w:ascii="Times New Roman" w:eastAsia="Times New Roman" w:hAnsi="Times New Roman" w:cs="Times New Roman"/>
      <w:b/>
      <w:bCs/>
      <w:szCs w:val="24"/>
    </w:rPr>
  </w:style>
  <w:style w:type="paragraph" w:styleId="3">
    <w:name w:val="heading 3"/>
    <w:basedOn w:val="a"/>
    <w:next w:val="a"/>
    <w:link w:val="30"/>
    <w:uiPriority w:val="9"/>
    <w:unhideWhenUsed/>
    <w:qFormat/>
    <w:rsid w:val="00F35BAE"/>
    <w:pPr>
      <w:keepNext/>
      <w:spacing w:line="720" w:lineRule="auto"/>
      <w:outlineLvl w:val="2"/>
    </w:pPr>
    <w:rPr>
      <w:rFonts w:ascii="Times New Roman" w:eastAsia="Times New Roman" w:hAnsi="Times New Roman" w:cs="Times New Roman"/>
      <w:b/>
      <w:bCs/>
      <w:szCs w:val="28"/>
    </w:rPr>
  </w:style>
  <w:style w:type="paragraph" w:styleId="4">
    <w:name w:val="heading 4"/>
    <w:basedOn w:val="a"/>
    <w:next w:val="a"/>
    <w:link w:val="40"/>
    <w:uiPriority w:val="9"/>
    <w:semiHidden/>
    <w:unhideWhenUsed/>
    <w:qFormat/>
    <w:rsid w:val="002E3D6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031C5"/>
    <w:rPr>
      <w:rFonts w:asciiTheme="majorHAnsi" w:eastAsiaTheme="majorEastAsia" w:hAnsiTheme="majorHAnsi" w:cstheme="majorBidi"/>
      <w:b/>
      <w:bCs/>
      <w:kern w:val="52"/>
      <w:sz w:val="52"/>
      <w:szCs w:val="52"/>
    </w:rPr>
  </w:style>
  <w:style w:type="paragraph" w:styleId="TOC">
    <w:name w:val="TOC Heading"/>
    <w:basedOn w:val="1"/>
    <w:next w:val="a"/>
    <w:uiPriority w:val="39"/>
    <w:unhideWhenUsed/>
    <w:qFormat/>
    <w:rsid w:val="003031C5"/>
    <w:pPr>
      <w:keepLines/>
      <w:widowControl/>
      <w:spacing w:before="240" w:after="0" w:line="259" w:lineRule="auto"/>
      <w:outlineLvl w:val="9"/>
    </w:pPr>
    <w:rPr>
      <w:b w:val="0"/>
      <w:bCs w:val="0"/>
      <w:color w:val="2F5496" w:themeColor="accent1" w:themeShade="BF"/>
      <w:kern w:val="0"/>
      <w:sz w:val="32"/>
      <w:szCs w:val="32"/>
    </w:rPr>
  </w:style>
  <w:style w:type="paragraph" w:styleId="TOC1">
    <w:name w:val="toc 1"/>
    <w:basedOn w:val="a"/>
    <w:next w:val="a"/>
    <w:autoRedefine/>
    <w:uiPriority w:val="39"/>
    <w:unhideWhenUsed/>
    <w:rsid w:val="003031C5"/>
  </w:style>
  <w:style w:type="character" w:styleId="a3">
    <w:name w:val="Hyperlink"/>
    <w:basedOn w:val="a0"/>
    <w:uiPriority w:val="99"/>
    <w:unhideWhenUsed/>
    <w:rsid w:val="003031C5"/>
    <w:rPr>
      <w:color w:val="0563C1" w:themeColor="hyperlink"/>
      <w:u w:val="single"/>
    </w:rPr>
  </w:style>
  <w:style w:type="paragraph" w:styleId="a4">
    <w:name w:val="header"/>
    <w:basedOn w:val="a"/>
    <w:link w:val="a5"/>
    <w:unhideWhenUsed/>
    <w:qFormat/>
    <w:rsid w:val="00AC483A"/>
    <w:pPr>
      <w:tabs>
        <w:tab w:val="center" w:pos="4153"/>
        <w:tab w:val="right" w:pos="8306"/>
      </w:tabs>
      <w:snapToGrid w:val="0"/>
    </w:pPr>
    <w:rPr>
      <w:sz w:val="20"/>
      <w:szCs w:val="20"/>
    </w:rPr>
  </w:style>
  <w:style w:type="character" w:customStyle="1" w:styleId="a5">
    <w:name w:val="页眉 字符"/>
    <w:basedOn w:val="a0"/>
    <w:link w:val="a4"/>
    <w:uiPriority w:val="99"/>
    <w:rsid w:val="00AC483A"/>
    <w:rPr>
      <w:sz w:val="20"/>
      <w:szCs w:val="20"/>
    </w:rPr>
  </w:style>
  <w:style w:type="paragraph" w:styleId="a6">
    <w:name w:val="footer"/>
    <w:basedOn w:val="a"/>
    <w:link w:val="a7"/>
    <w:uiPriority w:val="99"/>
    <w:unhideWhenUsed/>
    <w:rsid w:val="00AC483A"/>
    <w:pPr>
      <w:tabs>
        <w:tab w:val="center" w:pos="4153"/>
        <w:tab w:val="right" w:pos="8306"/>
      </w:tabs>
      <w:snapToGrid w:val="0"/>
    </w:pPr>
    <w:rPr>
      <w:sz w:val="20"/>
      <w:szCs w:val="20"/>
    </w:rPr>
  </w:style>
  <w:style w:type="character" w:customStyle="1" w:styleId="a7">
    <w:name w:val="页脚 字符"/>
    <w:basedOn w:val="a0"/>
    <w:link w:val="a6"/>
    <w:uiPriority w:val="99"/>
    <w:rsid w:val="00AC483A"/>
    <w:rPr>
      <w:sz w:val="20"/>
      <w:szCs w:val="20"/>
    </w:rPr>
  </w:style>
  <w:style w:type="paragraph" w:styleId="a8">
    <w:name w:val="List Paragraph"/>
    <w:basedOn w:val="a"/>
    <w:uiPriority w:val="34"/>
    <w:qFormat/>
    <w:rsid w:val="007F25E5"/>
    <w:pPr>
      <w:ind w:leftChars="200" w:left="480"/>
    </w:pPr>
  </w:style>
  <w:style w:type="table" w:styleId="a9">
    <w:name w:val="Table Grid"/>
    <w:basedOn w:val="a1"/>
    <w:uiPriority w:val="39"/>
    <w:rsid w:val="00FA3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597261"/>
    <w:rPr>
      <w:color w:val="605E5C"/>
      <w:shd w:val="clear" w:color="auto" w:fill="E1DFDD"/>
    </w:rPr>
  </w:style>
  <w:style w:type="paragraph" w:styleId="ab">
    <w:name w:val="Normal (Web)"/>
    <w:basedOn w:val="a"/>
    <w:uiPriority w:val="99"/>
    <w:semiHidden/>
    <w:unhideWhenUsed/>
    <w:rsid w:val="00D20899"/>
    <w:pPr>
      <w:widowControl/>
      <w:spacing w:before="100" w:beforeAutospacing="1" w:after="100" w:afterAutospacing="1"/>
    </w:pPr>
    <w:rPr>
      <w:rFonts w:ascii="Times New Roman" w:eastAsia="Times New Roman" w:hAnsi="Times New Roman" w:cs="Times New Roman"/>
      <w:kern w:val="0"/>
      <w:szCs w:val="24"/>
    </w:rPr>
  </w:style>
  <w:style w:type="character" w:styleId="ac">
    <w:name w:val="Strong"/>
    <w:basedOn w:val="a0"/>
    <w:uiPriority w:val="22"/>
    <w:qFormat/>
    <w:rsid w:val="00C545CD"/>
    <w:rPr>
      <w:b/>
      <w:bCs/>
    </w:rPr>
  </w:style>
  <w:style w:type="character" w:customStyle="1" w:styleId="20">
    <w:name w:val="标题 2 字符"/>
    <w:basedOn w:val="a0"/>
    <w:link w:val="2"/>
    <w:uiPriority w:val="9"/>
    <w:rsid w:val="00F35BAE"/>
    <w:rPr>
      <w:rFonts w:ascii="Times New Roman" w:eastAsia="Times New Roman" w:hAnsi="Times New Roman" w:cs="Times New Roman"/>
      <w:b/>
      <w:bCs/>
      <w:szCs w:val="24"/>
    </w:rPr>
  </w:style>
  <w:style w:type="character" w:customStyle="1" w:styleId="40">
    <w:name w:val="标题 4 字符"/>
    <w:basedOn w:val="a0"/>
    <w:link w:val="4"/>
    <w:uiPriority w:val="9"/>
    <w:semiHidden/>
    <w:rsid w:val="002E3D6D"/>
    <w:rPr>
      <w:rFonts w:asciiTheme="majorHAnsi" w:eastAsiaTheme="majorEastAsia" w:hAnsiTheme="majorHAnsi" w:cstheme="majorBidi"/>
      <w:sz w:val="36"/>
      <w:szCs w:val="36"/>
    </w:rPr>
  </w:style>
  <w:style w:type="character" w:customStyle="1" w:styleId="30">
    <w:name w:val="标题 3 字符"/>
    <w:basedOn w:val="a0"/>
    <w:link w:val="3"/>
    <w:uiPriority w:val="9"/>
    <w:rsid w:val="00F35BAE"/>
    <w:rPr>
      <w:rFonts w:ascii="Times New Roman" w:eastAsia="Times New Roman" w:hAnsi="Times New Roman" w:cs="Times New Roman"/>
      <w:b/>
      <w:bCs/>
      <w:szCs w:val="28"/>
    </w:rPr>
  </w:style>
  <w:style w:type="paragraph" w:styleId="TOC2">
    <w:name w:val="toc 2"/>
    <w:basedOn w:val="a"/>
    <w:next w:val="a"/>
    <w:autoRedefine/>
    <w:uiPriority w:val="39"/>
    <w:unhideWhenUsed/>
    <w:rsid w:val="00BA7B53"/>
    <w:pPr>
      <w:ind w:leftChars="200" w:left="480"/>
    </w:pPr>
  </w:style>
  <w:style w:type="paragraph" w:styleId="TOC3">
    <w:name w:val="toc 3"/>
    <w:basedOn w:val="a"/>
    <w:next w:val="a"/>
    <w:autoRedefine/>
    <w:uiPriority w:val="39"/>
    <w:unhideWhenUsed/>
    <w:rsid w:val="00BA7B53"/>
    <w:pPr>
      <w:ind w:leftChars="400" w:left="960"/>
    </w:pPr>
  </w:style>
  <w:style w:type="character" w:styleId="ad">
    <w:name w:val="annotation reference"/>
    <w:basedOn w:val="a0"/>
    <w:uiPriority w:val="99"/>
    <w:semiHidden/>
    <w:unhideWhenUsed/>
    <w:rsid w:val="00CB66D5"/>
    <w:rPr>
      <w:sz w:val="18"/>
      <w:szCs w:val="18"/>
    </w:rPr>
  </w:style>
  <w:style w:type="paragraph" w:styleId="ae">
    <w:name w:val="annotation text"/>
    <w:basedOn w:val="a"/>
    <w:link w:val="af"/>
    <w:uiPriority w:val="99"/>
    <w:semiHidden/>
    <w:unhideWhenUsed/>
    <w:rsid w:val="00CB66D5"/>
  </w:style>
  <w:style w:type="character" w:customStyle="1" w:styleId="af">
    <w:name w:val="批注文字 字符"/>
    <w:basedOn w:val="a0"/>
    <w:link w:val="ae"/>
    <w:uiPriority w:val="99"/>
    <w:semiHidden/>
    <w:rsid w:val="00CB66D5"/>
  </w:style>
  <w:style w:type="paragraph" w:styleId="af0">
    <w:name w:val="annotation subject"/>
    <w:basedOn w:val="ae"/>
    <w:next w:val="ae"/>
    <w:link w:val="af1"/>
    <w:uiPriority w:val="99"/>
    <w:semiHidden/>
    <w:unhideWhenUsed/>
    <w:rsid w:val="00CB66D5"/>
    <w:rPr>
      <w:b/>
      <w:bCs/>
    </w:rPr>
  </w:style>
  <w:style w:type="character" w:customStyle="1" w:styleId="af1">
    <w:name w:val="批注主题 字符"/>
    <w:basedOn w:val="af"/>
    <w:link w:val="af0"/>
    <w:uiPriority w:val="99"/>
    <w:semiHidden/>
    <w:rsid w:val="00CB66D5"/>
    <w:rPr>
      <w:b/>
      <w:bCs/>
    </w:rPr>
  </w:style>
  <w:style w:type="paragraph" w:styleId="af2">
    <w:name w:val="No Spacing"/>
    <w:uiPriority w:val="1"/>
    <w:qFormat/>
    <w:rsid w:val="00E56C29"/>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50080">
      <w:bodyDiv w:val="1"/>
      <w:marLeft w:val="0"/>
      <w:marRight w:val="0"/>
      <w:marTop w:val="0"/>
      <w:marBottom w:val="0"/>
      <w:divBdr>
        <w:top w:val="none" w:sz="0" w:space="0" w:color="auto"/>
        <w:left w:val="none" w:sz="0" w:space="0" w:color="auto"/>
        <w:bottom w:val="none" w:sz="0" w:space="0" w:color="auto"/>
        <w:right w:val="none" w:sz="0" w:space="0" w:color="auto"/>
      </w:divBdr>
      <w:divsChild>
        <w:div w:id="1487285722">
          <w:marLeft w:val="446"/>
          <w:marRight w:val="0"/>
          <w:marTop w:val="0"/>
          <w:marBottom w:val="0"/>
          <w:divBdr>
            <w:top w:val="none" w:sz="0" w:space="0" w:color="auto"/>
            <w:left w:val="none" w:sz="0" w:space="0" w:color="auto"/>
            <w:bottom w:val="none" w:sz="0" w:space="0" w:color="auto"/>
            <w:right w:val="none" w:sz="0" w:space="0" w:color="auto"/>
          </w:divBdr>
        </w:div>
      </w:divsChild>
    </w:div>
    <w:div w:id="397672593">
      <w:bodyDiv w:val="1"/>
      <w:marLeft w:val="0"/>
      <w:marRight w:val="0"/>
      <w:marTop w:val="0"/>
      <w:marBottom w:val="0"/>
      <w:divBdr>
        <w:top w:val="none" w:sz="0" w:space="0" w:color="auto"/>
        <w:left w:val="none" w:sz="0" w:space="0" w:color="auto"/>
        <w:bottom w:val="none" w:sz="0" w:space="0" w:color="auto"/>
        <w:right w:val="none" w:sz="0" w:space="0" w:color="auto"/>
      </w:divBdr>
      <w:divsChild>
        <w:div w:id="1381321437">
          <w:marLeft w:val="446"/>
          <w:marRight w:val="0"/>
          <w:marTop w:val="0"/>
          <w:marBottom w:val="0"/>
          <w:divBdr>
            <w:top w:val="none" w:sz="0" w:space="0" w:color="auto"/>
            <w:left w:val="none" w:sz="0" w:space="0" w:color="auto"/>
            <w:bottom w:val="none" w:sz="0" w:space="0" w:color="auto"/>
            <w:right w:val="none" w:sz="0" w:space="0" w:color="auto"/>
          </w:divBdr>
        </w:div>
      </w:divsChild>
    </w:div>
    <w:div w:id="442305609">
      <w:bodyDiv w:val="1"/>
      <w:marLeft w:val="0"/>
      <w:marRight w:val="0"/>
      <w:marTop w:val="0"/>
      <w:marBottom w:val="0"/>
      <w:divBdr>
        <w:top w:val="none" w:sz="0" w:space="0" w:color="auto"/>
        <w:left w:val="none" w:sz="0" w:space="0" w:color="auto"/>
        <w:bottom w:val="none" w:sz="0" w:space="0" w:color="auto"/>
        <w:right w:val="none" w:sz="0" w:space="0" w:color="auto"/>
      </w:divBdr>
    </w:div>
    <w:div w:id="464663712">
      <w:bodyDiv w:val="1"/>
      <w:marLeft w:val="0"/>
      <w:marRight w:val="0"/>
      <w:marTop w:val="0"/>
      <w:marBottom w:val="0"/>
      <w:divBdr>
        <w:top w:val="none" w:sz="0" w:space="0" w:color="auto"/>
        <w:left w:val="none" w:sz="0" w:space="0" w:color="auto"/>
        <w:bottom w:val="none" w:sz="0" w:space="0" w:color="auto"/>
        <w:right w:val="none" w:sz="0" w:space="0" w:color="auto"/>
      </w:divBdr>
      <w:divsChild>
        <w:div w:id="1823767464">
          <w:marLeft w:val="720"/>
          <w:marRight w:val="0"/>
          <w:marTop w:val="0"/>
          <w:marBottom w:val="0"/>
          <w:divBdr>
            <w:top w:val="none" w:sz="0" w:space="0" w:color="auto"/>
            <w:left w:val="none" w:sz="0" w:space="0" w:color="auto"/>
            <w:bottom w:val="none" w:sz="0" w:space="0" w:color="auto"/>
            <w:right w:val="none" w:sz="0" w:space="0" w:color="auto"/>
          </w:divBdr>
        </w:div>
      </w:divsChild>
    </w:div>
    <w:div w:id="566691409">
      <w:bodyDiv w:val="1"/>
      <w:marLeft w:val="0"/>
      <w:marRight w:val="0"/>
      <w:marTop w:val="0"/>
      <w:marBottom w:val="0"/>
      <w:divBdr>
        <w:top w:val="none" w:sz="0" w:space="0" w:color="auto"/>
        <w:left w:val="none" w:sz="0" w:space="0" w:color="auto"/>
        <w:bottom w:val="none" w:sz="0" w:space="0" w:color="auto"/>
        <w:right w:val="none" w:sz="0" w:space="0" w:color="auto"/>
      </w:divBdr>
    </w:div>
    <w:div w:id="705908164">
      <w:bodyDiv w:val="1"/>
      <w:marLeft w:val="0"/>
      <w:marRight w:val="0"/>
      <w:marTop w:val="0"/>
      <w:marBottom w:val="0"/>
      <w:divBdr>
        <w:top w:val="none" w:sz="0" w:space="0" w:color="auto"/>
        <w:left w:val="none" w:sz="0" w:space="0" w:color="auto"/>
        <w:bottom w:val="none" w:sz="0" w:space="0" w:color="auto"/>
        <w:right w:val="none" w:sz="0" w:space="0" w:color="auto"/>
      </w:divBdr>
      <w:divsChild>
        <w:div w:id="1106657419">
          <w:marLeft w:val="446"/>
          <w:marRight w:val="0"/>
          <w:marTop w:val="0"/>
          <w:marBottom w:val="0"/>
          <w:divBdr>
            <w:top w:val="none" w:sz="0" w:space="0" w:color="auto"/>
            <w:left w:val="none" w:sz="0" w:space="0" w:color="auto"/>
            <w:bottom w:val="none" w:sz="0" w:space="0" w:color="auto"/>
            <w:right w:val="none" w:sz="0" w:space="0" w:color="auto"/>
          </w:divBdr>
        </w:div>
      </w:divsChild>
    </w:div>
    <w:div w:id="747918046">
      <w:bodyDiv w:val="1"/>
      <w:marLeft w:val="0"/>
      <w:marRight w:val="0"/>
      <w:marTop w:val="0"/>
      <w:marBottom w:val="0"/>
      <w:divBdr>
        <w:top w:val="none" w:sz="0" w:space="0" w:color="auto"/>
        <w:left w:val="none" w:sz="0" w:space="0" w:color="auto"/>
        <w:bottom w:val="none" w:sz="0" w:space="0" w:color="auto"/>
        <w:right w:val="none" w:sz="0" w:space="0" w:color="auto"/>
      </w:divBdr>
    </w:div>
    <w:div w:id="754328777">
      <w:bodyDiv w:val="1"/>
      <w:marLeft w:val="0"/>
      <w:marRight w:val="0"/>
      <w:marTop w:val="0"/>
      <w:marBottom w:val="0"/>
      <w:divBdr>
        <w:top w:val="none" w:sz="0" w:space="0" w:color="auto"/>
        <w:left w:val="none" w:sz="0" w:space="0" w:color="auto"/>
        <w:bottom w:val="none" w:sz="0" w:space="0" w:color="auto"/>
        <w:right w:val="none" w:sz="0" w:space="0" w:color="auto"/>
      </w:divBdr>
    </w:div>
    <w:div w:id="799037871">
      <w:bodyDiv w:val="1"/>
      <w:marLeft w:val="0"/>
      <w:marRight w:val="0"/>
      <w:marTop w:val="0"/>
      <w:marBottom w:val="0"/>
      <w:divBdr>
        <w:top w:val="none" w:sz="0" w:space="0" w:color="auto"/>
        <w:left w:val="none" w:sz="0" w:space="0" w:color="auto"/>
        <w:bottom w:val="none" w:sz="0" w:space="0" w:color="auto"/>
        <w:right w:val="none" w:sz="0" w:space="0" w:color="auto"/>
      </w:divBdr>
    </w:div>
    <w:div w:id="816069409">
      <w:bodyDiv w:val="1"/>
      <w:marLeft w:val="0"/>
      <w:marRight w:val="0"/>
      <w:marTop w:val="0"/>
      <w:marBottom w:val="0"/>
      <w:divBdr>
        <w:top w:val="none" w:sz="0" w:space="0" w:color="auto"/>
        <w:left w:val="none" w:sz="0" w:space="0" w:color="auto"/>
        <w:bottom w:val="none" w:sz="0" w:space="0" w:color="auto"/>
        <w:right w:val="none" w:sz="0" w:space="0" w:color="auto"/>
      </w:divBdr>
    </w:div>
    <w:div w:id="918054484">
      <w:bodyDiv w:val="1"/>
      <w:marLeft w:val="0"/>
      <w:marRight w:val="0"/>
      <w:marTop w:val="0"/>
      <w:marBottom w:val="0"/>
      <w:divBdr>
        <w:top w:val="none" w:sz="0" w:space="0" w:color="auto"/>
        <w:left w:val="none" w:sz="0" w:space="0" w:color="auto"/>
        <w:bottom w:val="none" w:sz="0" w:space="0" w:color="auto"/>
        <w:right w:val="none" w:sz="0" w:space="0" w:color="auto"/>
      </w:divBdr>
    </w:div>
    <w:div w:id="1364091698">
      <w:bodyDiv w:val="1"/>
      <w:marLeft w:val="0"/>
      <w:marRight w:val="0"/>
      <w:marTop w:val="0"/>
      <w:marBottom w:val="0"/>
      <w:divBdr>
        <w:top w:val="none" w:sz="0" w:space="0" w:color="auto"/>
        <w:left w:val="none" w:sz="0" w:space="0" w:color="auto"/>
        <w:bottom w:val="none" w:sz="0" w:space="0" w:color="auto"/>
        <w:right w:val="none" w:sz="0" w:space="0" w:color="auto"/>
      </w:divBdr>
      <w:divsChild>
        <w:div w:id="2049136698">
          <w:marLeft w:val="446"/>
          <w:marRight w:val="0"/>
          <w:marTop w:val="0"/>
          <w:marBottom w:val="0"/>
          <w:divBdr>
            <w:top w:val="none" w:sz="0" w:space="0" w:color="auto"/>
            <w:left w:val="none" w:sz="0" w:space="0" w:color="auto"/>
            <w:bottom w:val="none" w:sz="0" w:space="0" w:color="auto"/>
            <w:right w:val="none" w:sz="0" w:space="0" w:color="auto"/>
          </w:divBdr>
        </w:div>
      </w:divsChild>
    </w:div>
    <w:div w:id="1382247762">
      <w:bodyDiv w:val="1"/>
      <w:marLeft w:val="0"/>
      <w:marRight w:val="0"/>
      <w:marTop w:val="0"/>
      <w:marBottom w:val="0"/>
      <w:divBdr>
        <w:top w:val="none" w:sz="0" w:space="0" w:color="auto"/>
        <w:left w:val="none" w:sz="0" w:space="0" w:color="auto"/>
        <w:bottom w:val="none" w:sz="0" w:space="0" w:color="auto"/>
        <w:right w:val="none" w:sz="0" w:space="0" w:color="auto"/>
      </w:divBdr>
    </w:div>
    <w:div w:id="1570192079">
      <w:bodyDiv w:val="1"/>
      <w:marLeft w:val="0"/>
      <w:marRight w:val="0"/>
      <w:marTop w:val="0"/>
      <w:marBottom w:val="0"/>
      <w:divBdr>
        <w:top w:val="none" w:sz="0" w:space="0" w:color="auto"/>
        <w:left w:val="none" w:sz="0" w:space="0" w:color="auto"/>
        <w:bottom w:val="none" w:sz="0" w:space="0" w:color="auto"/>
        <w:right w:val="none" w:sz="0" w:space="0" w:color="auto"/>
      </w:divBdr>
    </w:div>
    <w:div w:id="1628468368">
      <w:bodyDiv w:val="1"/>
      <w:marLeft w:val="0"/>
      <w:marRight w:val="0"/>
      <w:marTop w:val="0"/>
      <w:marBottom w:val="0"/>
      <w:divBdr>
        <w:top w:val="none" w:sz="0" w:space="0" w:color="auto"/>
        <w:left w:val="none" w:sz="0" w:space="0" w:color="auto"/>
        <w:bottom w:val="none" w:sz="0" w:space="0" w:color="auto"/>
        <w:right w:val="none" w:sz="0" w:space="0" w:color="auto"/>
      </w:divBdr>
    </w:div>
    <w:div w:id="1872497644">
      <w:bodyDiv w:val="1"/>
      <w:marLeft w:val="0"/>
      <w:marRight w:val="0"/>
      <w:marTop w:val="0"/>
      <w:marBottom w:val="0"/>
      <w:divBdr>
        <w:top w:val="none" w:sz="0" w:space="0" w:color="auto"/>
        <w:left w:val="none" w:sz="0" w:space="0" w:color="auto"/>
        <w:bottom w:val="none" w:sz="0" w:space="0" w:color="auto"/>
        <w:right w:val="none" w:sz="0" w:space="0" w:color="auto"/>
      </w:divBdr>
    </w:div>
    <w:div w:id="1882664560">
      <w:bodyDiv w:val="1"/>
      <w:marLeft w:val="0"/>
      <w:marRight w:val="0"/>
      <w:marTop w:val="0"/>
      <w:marBottom w:val="0"/>
      <w:divBdr>
        <w:top w:val="none" w:sz="0" w:space="0" w:color="auto"/>
        <w:left w:val="none" w:sz="0" w:space="0" w:color="auto"/>
        <w:bottom w:val="none" w:sz="0" w:space="0" w:color="auto"/>
        <w:right w:val="none" w:sz="0" w:space="0" w:color="auto"/>
      </w:divBdr>
      <w:divsChild>
        <w:div w:id="975373482">
          <w:marLeft w:val="446"/>
          <w:marRight w:val="0"/>
          <w:marTop w:val="0"/>
          <w:marBottom w:val="0"/>
          <w:divBdr>
            <w:top w:val="none" w:sz="0" w:space="0" w:color="auto"/>
            <w:left w:val="none" w:sz="0" w:space="0" w:color="auto"/>
            <w:bottom w:val="none" w:sz="0" w:space="0" w:color="auto"/>
            <w:right w:val="none" w:sz="0" w:space="0" w:color="auto"/>
          </w:divBdr>
        </w:div>
      </w:divsChild>
    </w:div>
    <w:div w:id="2029521833">
      <w:bodyDiv w:val="1"/>
      <w:marLeft w:val="0"/>
      <w:marRight w:val="0"/>
      <w:marTop w:val="0"/>
      <w:marBottom w:val="0"/>
      <w:divBdr>
        <w:top w:val="none" w:sz="0" w:space="0" w:color="auto"/>
        <w:left w:val="none" w:sz="0" w:space="0" w:color="auto"/>
        <w:bottom w:val="none" w:sz="0" w:space="0" w:color="auto"/>
        <w:right w:val="none" w:sz="0" w:space="0" w:color="auto"/>
      </w:divBdr>
    </w:div>
    <w:div w:id="2076468762">
      <w:bodyDiv w:val="1"/>
      <w:marLeft w:val="0"/>
      <w:marRight w:val="0"/>
      <w:marTop w:val="0"/>
      <w:marBottom w:val="0"/>
      <w:divBdr>
        <w:top w:val="none" w:sz="0" w:space="0" w:color="auto"/>
        <w:left w:val="none" w:sz="0" w:space="0" w:color="auto"/>
        <w:bottom w:val="none" w:sz="0" w:space="0" w:color="auto"/>
        <w:right w:val="none" w:sz="0" w:space="0" w:color="auto"/>
      </w:divBdr>
    </w:div>
    <w:div w:id="2131777436">
      <w:bodyDiv w:val="1"/>
      <w:marLeft w:val="0"/>
      <w:marRight w:val="0"/>
      <w:marTop w:val="0"/>
      <w:marBottom w:val="0"/>
      <w:divBdr>
        <w:top w:val="none" w:sz="0" w:space="0" w:color="auto"/>
        <w:left w:val="none" w:sz="0" w:space="0" w:color="auto"/>
        <w:bottom w:val="none" w:sz="0" w:space="0" w:color="auto"/>
        <w:right w:val="none" w:sz="0" w:space="0" w:color="auto"/>
      </w:divBdr>
      <w:divsChild>
        <w:div w:id="107241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bestmart360.com/image/file/0.12609700%201626441268.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0759.com/doc/art/finance/2022011901/202201190001.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joebm.com/papers/318-BM00049.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dfs.semanticscholar.org/006a/f4780f1cff9f7075ab5b7073f4cebb32c3d5.pdf" TargetMode="External"/><Relationship Id="rId20" Type="http://schemas.openxmlformats.org/officeDocument/2006/relationships/hyperlink" Target="https://www.bestmart360.com/index.php?route=information/sale_addr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759store.com/shop.php?type=&amp;lang=eng&amp;brand=1&amp;list=&amp;tab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ovidvaccine.gov.hk/en/dashboard" TargetMode="External"/><Relationship Id="rId10" Type="http://schemas.openxmlformats.org/officeDocument/2006/relationships/image" Target="media/image3.png"/><Relationship Id="rId19" Type="http://schemas.openxmlformats.org/officeDocument/2006/relationships/hyperlink" Target="https://www.bestmart360.com/image/file/0.71999100%20163929920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iscoverhongkong.com/content/dam/dhk/intl/corporate/newsroom/tourisum-statistics/2022/tourism_stat_04_2022.pdf"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96863-651D-4CA3-A330-11F4C9DF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25</Pages>
  <Words>4731</Words>
  <Characters>26969</Characters>
  <Application>Microsoft Office Word</Application>
  <DocSecurity>0</DocSecurity>
  <Lines>224</Lines>
  <Paragraphs>63</Paragraphs>
  <ScaleCrop>false</ScaleCrop>
  <Company/>
  <LinksUpToDate>false</LinksUpToDate>
  <CharactersWithSpaces>31637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 To</dc:creator>
  <cp:keywords/>
  <dc:description/>
  <cp:lastModifiedBy>Leung, To</cp:lastModifiedBy>
  <cp:revision>380</cp:revision>
  <dcterms:created xsi:type="dcterms:W3CDTF">2022-06-17T15:59:00Z</dcterms:created>
  <dcterms:modified xsi:type="dcterms:W3CDTF">2022-07-09T18:44:00Z</dcterms:modified>
</cp:coreProperties>
</file>