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AF5D34" w14:textId="77777777" w:rsidR="00FE7F89" w:rsidRDefault="00FE7F89" w:rsidP="00D70B3F">
      <w:pPr>
        <w:spacing w:after="0" w:line="480" w:lineRule="auto"/>
        <w:contextualSpacing/>
        <w:jc w:val="center"/>
        <w:rPr>
          <w:rFonts w:ascii="Times New Roman" w:hAnsi="Times New Roman" w:cs="Times New Roman"/>
          <w:sz w:val="24"/>
          <w:szCs w:val="24"/>
        </w:rPr>
      </w:pPr>
    </w:p>
    <w:p w14:paraId="1097578E" w14:textId="77777777" w:rsidR="00D70B3F" w:rsidRDefault="00D70B3F" w:rsidP="00D70B3F">
      <w:pPr>
        <w:spacing w:after="0" w:line="480" w:lineRule="auto"/>
        <w:contextualSpacing/>
        <w:jc w:val="center"/>
        <w:rPr>
          <w:rFonts w:ascii="Times New Roman" w:hAnsi="Times New Roman" w:cs="Times New Roman"/>
          <w:sz w:val="24"/>
          <w:szCs w:val="24"/>
        </w:rPr>
      </w:pPr>
    </w:p>
    <w:p w14:paraId="190696E3" w14:textId="77777777" w:rsidR="00D70B3F" w:rsidRDefault="00D70B3F" w:rsidP="00D70B3F">
      <w:pPr>
        <w:spacing w:after="0" w:line="480" w:lineRule="auto"/>
        <w:contextualSpacing/>
        <w:jc w:val="center"/>
        <w:rPr>
          <w:rFonts w:ascii="Times New Roman" w:hAnsi="Times New Roman" w:cs="Times New Roman"/>
          <w:sz w:val="24"/>
          <w:szCs w:val="24"/>
        </w:rPr>
      </w:pPr>
    </w:p>
    <w:p w14:paraId="2CD75410" w14:textId="77777777" w:rsidR="00D70B3F" w:rsidRDefault="00D70B3F" w:rsidP="00D70B3F">
      <w:pPr>
        <w:spacing w:after="0" w:line="480" w:lineRule="auto"/>
        <w:contextualSpacing/>
        <w:jc w:val="center"/>
        <w:rPr>
          <w:rFonts w:ascii="Times New Roman" w:hAnsi="Times New Roman" w:cs="Times New Roman"/>
          <w:sz w:val="24"/>
          <w:szCs w:val="24"/>
        </w:rPr>
      </w:pPr>
    </w:p>
    <w:p w14:paraId="5BC0BC3B" w14:textId="77777777" w:rsidR="00D70B3F" w:rsidRDefault="00D70B3F" w:rsidP="00D70B3F">
      <w:pPr>
        <w:spacing w:after="0" w:line="480" w:lineRule="auto"/>
        <w:contextualSpacing/>
        <w:jc w:val="center"/>
        <w:rPr>
          <w:rFonts w:ascii="Times New Roman" w:hAnsi="Times New Roman" w:cs="Times New Roman"/>
          <w:sz w:val="24"/>
          <w:szCs w:val="24"/>
        </w:rPr>
      </w:pPr>
    </w:p>
    <w:p w14:paraId="0C021C26" w14:textId="77777777" w:rsidR="00D70B3F" w:rsidRDefault="00D70B3F" w:rsidP="00D70B3F">
      <w:pPr>
        <w:spacing w:after="0" w:line="480" w:lineRule="auto"/>
        <w:contextualSpacing/>
        <w:jc w:val="center"/>
        <w:rPr>
          <w:rFonts w:ascii="Times New Roman" w:hAnsi="Times New Roman" w:cs="Times New Roman"/>
          <w:sz w:val="24"/>
          <w:szCs w:val="24"/>
        </w:rPr>
      </w:pPr>
    </w:p>
    <w:p w14:paraId="47FE82D2" w14:textId="77777777" w:rsidR="00D70B3F" w:rsidRPr="002D5D51" w:rsidRDefault="00D70B3F" w:rsidP="002D5D51">
      <w:pPr>
        <w:spacing w:after="0" w:line="480" w:lineRule="auto"/>
        <w:contextualSpacing/>
        <w:jc w:val="center"/>
        <w:rPr>
          <w:rFonts w:ascii="Times New Roman" w:hAnsi="Times New Roman" w:cs="Times New Roman"/>
          <w:b/>
          <w:bCs/>
          <w:sz w:val="40"/>
          <w:szCs w:val="40"/>
        </w:rPr>
      </w:pPr>
    </w:p>
    <w:p w14:paraId="09ED81CB" w14:textId="1647056D" w:rsidR="00D70B3F" w:rsidRPr="002D5D51" w:rsidRDefault="002D5D51" w:rsidP="002D5D51">
      <w:pPr>
        <w:spacing w:after="0" w:line="480" w:lineRule="auto"/>
        <w:contextualSpacing/>
        <w:jc w:val="center"/>
        <w:rPr>
          <w:rFonts w:ascii="Times New Roman" w:hAnsi="Times New Roman" w:cs="Times New Roman"/>
          <w:b/>
          <w:bCs/>
          <w:sz w:val="40"/>
          <w:szCs w:val="40"/>
        </w:rPr>
      </w:pPr>
      <w:r w:rsidRPr="002D5D51">
        <w:rPr>
          <w:rFonts w:ascii="Times New Roman" w:hAnsi="Times New Roman" w:cs="Times New Roman"/>
          <w:b/>
          <w:bCs/>
          <w:sz w:val="40"/>
          <w:szCs w:val="40"/>
        </w:rPr>
        <w:t>BUSINESS PLAN</w:t>
      </w:r>
    </w:p>
    <w:p w14:paraId="5F6C9F0D" w14:textId="77777777" w:rsidR="002D5D51" w:rsidRDefault="002D5D51" w:rsidP="00D70B3F">
      <w:pPr>
        <w:spacing w:after="0" w:line="480" w:lineRule="auto"/>
        <w:contextualSpacing/>
        <w:jc w:val="center"/>
        <w:rPr>
          <w:rFonts w:ascii="Times New Roman" w:hAnsi="Times New Roman" w:cs="Times New Roman"/>
          <w:sz w:val="24"/>
          <w:szCs w:val="24"/>
        </w:rPr>
      </w:pPr>
    </w:p>
    <w:p w14:paraId="622E2532" w14:textId="77777777" w:rsidR="002D5D51" w:rsidRDefault="002D5D51" w:rsidP="00D70B3F">
      <w:pPr>
        <w:spacing w:after="0" w:line="480" w:lineRule="auto"/>
        <w:contextualSpacing/>
        <w:jc w:val="center"/>
        <w:rPr>
          <w:rFonts w:ascii="Times New Roman" w:hAnsi="Times New Roman" w:cs="Times New Roman"/>
          <w:sz w:val="24"/>
          <w:szCs w:val="24"/>
        </w:rPr>
      </w:pPr>
    </w:p>
    <w:p w14:paraId="3C3A7870" w14:textId="77777777" w:rsidR="002D5D51" w:rsidRDefault="002D5D51" w:rsidP="00D70B3F">
      <w:pPr>
        <w:spacing w:after="0" w:line="480" w:lineRule="auto"/>
        <w:contextualSpacing/>
        <w:jc w:val="center"/>
        <w:rPr>
          <w:rFonts w:ascii="Times New Roman" w:hAnsi="Times New Roman" w:cs="Times New Roman"/>
          <w:sz w:val="24"/>
          <w:szCs w:val="24"/>
        </w:rPr>
      </w:pPr>
    </w:p>
    <w:p w14:paraId="55129A00" w14:textId="77777777" w:rsidR="002D5D51" w:rsidRDefault="002D5D51" w:rsidP="00D70B3F">
      <w:pPr>
        <w:spacing w:after="0" w:line="480" w:lineRule="auto"/>
        <w:contextualSpacing/>
        <w:jc w:val="center"/>
        <w:rPr>
          <w:rFonts w:ascii="Times New Roman" w:hAnsi="Times New Roman" w:cs="Times New Roman"/>
          <w:sz w:val="24"/>
          <w:szCs w:val="24"/>
        </w:rPr>
      </w:pPr>
    </w:p>
    <w:p w14:paraId="481DBD74" w14:textId="77777777" w:rsidR="002D5D51" w:rsidRDefault="002D5D51" w:rsidP="00D70B3F">
      <w:pPr>
        <w:spacing w:after="0" w:line="480" w:lineRule="auto"/>
        <w:contextualSpacing/>
        <w:jc w:val="center"/>
        <w:rPr>
          <w:rFonts w:ascii="Times New Roman" w:hAnsi="Times New Roman" w:cs="Times New Roman"/>
          <w:sz w:val="24"/>
          <w:szCs w:val="24"/>
        </w:rPr>
      </w:pPr>
    </w:p>
    <w:p w14:paraId="08D522BB" w14:textId="77777777" w:rsidR="002D5D51" w:rsidRDefault="002D5D51" w:rsidP="00D70B3F">
      <w:pPr>
        <w:spacing w:after="0" w:line="480" w:lineRule="auto"/>
        <w:contextualSpacing/>
        <w:jc w:val="center"/>
        <w:rPr>
          <w:rFonts w:ascii="Times New Roman" w:hAnsi="Times New Roman" w:cs="Times New Roman"/>
          <w:sz w:val="24"/>
          <w:szCs w:val="24"/>
        </w:rPr>
      </w:pPr>
    </w:p>
    <w:p w14:paraId="2B201CB5" w14:textId="77777777" w:rsidR="002D5D51" w:rsidRDefault="002D5D51" w:rsidP="00D70B3F">
      <w:pPr>
        <w:spacing w:after="0" w:line="480" w:lineRule="auto"/>
        <w:contextualSpacing/>
        <w:jc w:val="center"/>
        <w:rPr>
          <w:rFonts w:ascii="Times New Roman" w:hAnsi="Times New Roman" w:cs="Times New Roman"/>
          <w:sz w:val="24"/>
          <w:szCs w:val="24"/>
        </w:rPr>
      </w:pPr>
    </w:p>
    <w:p w14:paraId="59E06827" w14:textId="77777777" w:rsidR="002D5D51" w:rsidRDefault="002D5D51" w:rsidP="00D70B3F">
      <w:pPr>
        <w:spacing w:after="0" w:line="480" w:lineRule="auto"/>
        <w:contextualSpacing/>
        <w:jc w:val="center"/>
        <w:rPr>
          <w:rFonts w:ascii="Times New Roman" w:hAnsi="Times New Roman" w:cs="Times New Roman"/>
          <w:sz w:val="24"/>
          <w:szCs w:val="24"/>
        </w:rPr>
      </w:pPr>
    </w:p>
    <w:p w14:paraId="0DF56820" w14:textId="77777777" w:rsidR="002D5D51" w:rsidRDefault="002D5D51" w:rsidP="00D70B3F">
      <w:pPr>
        <w:spacing w:after="0" w:line="480" w:lineRule="auto"/>
        <w:contextualSpacing/>
        <w:jc w:val="center"/>
        <w:rPr>
          <w:rFonts w:ascii="Times New Roman" w:hAnsi="Times New Roman" w:cs="Times New Roman"/>
          <w:sz w:val="24"/>
          <w:szCs w:val="24"/>
        </w:rPr>
      </w:pPr>
    </w:p>
    <w:p w14:paraId="45633A9E" w14:textId="77777777" w:rsidR="002D5D51" w:rsidRDefault="002D5D51" w:rsidP="00D70B3F">
      <w:pPr>
        <w:spacing w:after="0" w:line="480" w:lineRule="auto"/>
        <w:contextualSpacing/>
        <w:jc w:val="center"/>
        <w:rPr>
          <w:rFonts w:ascii="Times New Roman" w:hAnsi="Times New Roman" w:cs="Times New Roman"/>
          <w:sz w:val="24"/>
          <w:szCs w:val="24"/>
        </w:rPr>
      </w:pPr>
    </w:p>
    <w:p w14:paraId="64BB1ADE" w14:textId="77777777" w:rsidR="002D5D51" w:rsidRDefault="002D5D51" w:rsidP="00D70B3F">
      <w:pPr>
        <w:spacing w:after="0" w:line="480" w:lineRule="auto"/>
        <w:contextualSpacing/>
        <w:jc w:val="center"/>
        <w:rPr>
          <w:rFonts w:ascii="Times New Roman" w:hAnsi="Times New Roman" w:cs="Times New Roman"/>
          <w:sz w:val="24"/>
          <w:szCs w:val="24"/>
        </w:rPr>
      </w:pPr>
    </w:p>
    <w:p w14:paraId="743408A5" w14:textId="77777777" w:rsidR="002D5D51" w:rsidRDefault="002D5D51" w:rsidP="00D70B3F">
      <w:pPr>
        <w:spacing w:after="0" w:line="480" w:lineRule="auto"/>
        <w:contextualSpacing/>
        <w:jc w:val="center"/>
        <w:rPr>
          <w:rFonts w:ascii="Times New Roman" w:hAnsi="Times New Roman" w:cs="Times New Roman"/>
          <w:sz w:val="24"/>
          <w:szCs w:val="24"/>
        </w:rPr>
      </w:pPr>
    </w:p>
    <w:p w14:paraId="303C3628" w14:textId="77777777" w:rsidR="002D5D51" w:rsidRDefault="002D5D51" w:rsidP="00D70B3F">
      <w:pPr>
        <w:spacing w:after="0" w:line="480" w:lineRule="auto"/>
        <w:contextualSpacing/>
        <w:jc w:val="center"/>
        <w:rPr>
          <w:rFonts w:ascii="Times New Roman" w:hAnsi="Times New Roman" w:cs="Times New Roman"/>
          <w:sz w:val="24"/>
          <w:szCs w:val="24"/>
        </w:rPr>
      </w:pPr>
    </w:p>
    <w:p w14:paraId="563139D6" w14:textId="77777777" w:rsidR="002D5D51" w:rsidRDefault="002D5D51" w:rsidP="00D70B3F">
      <w:pPr>
        <w:spacing w:after="0" w:line="480" w:lineRule="auto"/>
        <w:contextualSpacing/>
        <w:jc w:val="center"/>
        <w:rPr>
          <w:rFonts w:ascii="Times New Roman" w:hAnsi="Times New Roman" w:cs="Times New Roman"/>
          <w:sz w:val="24"/>
          <w:szCs w:val="24"/>
        </w:rPr>
      </w:pPr>
    </w:p>
    <w:p w14:paraId="2F8A2BE1" w14:textId="34D97B3A" w:rsidR="002D5D51" w:rsidRDefault="002D5D51" w:rsidP="00D70B3F">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lastRenderedPageBreak/>
        <w:t>NAME CERASELA</w:t>
      </w:r>
    </w:p>
    <w:p w14:paraId="6922425B" w14:textId="39849D0F" w:rsidR="00D70B3F" w:rsidRPr="00B2492A" w:rsidRDefault="009D10C9" w:rsidP="00D70B3F">
      <w:pPr>
        <w:spacing w:after="0" w:line="480" w:lineRule="auto"/>
        <w:contextualSpacing/>
        <w:jc w:val="center"/>
        <w:rPr>
          <w:rFonts w:ascii="Times New Roman" w:hAnsi="Times New Roman" w:cs="Times New Roman"/>
          <w:b/>
          <w:sz w:val="24"/>
          <w:szCs w:val="24"/>
        </w:rPr>
      </w:pPr>
      <w:r w:rsidRPr="00B2492A">
        <w:rPr>
          <w:rFonts w:ascii="Times New Roman" w:hAnsi="Times New Roman" w:cs="Times New Roman"/>
          <w:b/>
          <w:sz w:val="24"/>
          <w:szCs w:val="24"/>
        </w:rPr>
        <w:t xml:space="preserve">Business Plan for Bulgarian Restaurant </w:t>
      </w:r>
    </w:p>
    <w:p w14:paraId="62587B18" w14:textId="77777777" w:rsidR="00D70B3F" w:rsidRPr="00B2492A" w:rsidRDefault="009D10C9" w:rsidP="00D70B3F">
      <w:pPr>
        <w:spacing w:after="0" w:line="480" w:lineRule="auto"/>
        <w:contextualSpacing/>
        <w:jc w:val="center"/>
        <w:rPr>
          <w:rFonts w:ascii="Times New Roman" w:hAnsi="Times New Roman" w:cs="Times New Roman"/>
          <w:b/>
          <w:sz w:val="24"/>
          <w:szCs w:val="24"/>
        </w:rPr>
      </w:pPr>
      <w:r w:rsidRPr="00B2492A">
        <w:rPr>
          <w:rFonts w:ascii="Times New Roman" w:hAnsi="Times New Roman" w:cs="Times New Roman"/>
          <w:b/>
          <w:sz w:val="24"/>
          <w:szCs w:val="24"/>
        </w:rPr>
        <w:t>Business Overview</w:t>
      </w:r>
    </w:p>
    <w:p w14:paraId="77771FFB" w14:textId="77777777" w:rsidR="00114E2C" w:rsidRDefault="009D10C9" w:rsidP="00114E2C">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Bulgarian Luxury Dishes is a modern restaurant that aims to provide the residents of Sofia with excellent</w:t>
      </w:r>
      <w:r>
        <w:rPr>
          <w:rFonts w:ascii="Times New Roman" w:hAnsi="Times New Roman" w:cs="Times New Roman"/>
          <w:sz w:val="24"/>
          <w:szCs w:val="24"/>
        </w:rPr>
        <w:t xml:space="preserve"> food and services while incorporating the Bulgarian culture in every undertaking. The capital city of Bulgaria deserves nothing less than the best. The restaurant shall be located at a strategic point within the city and have a clear view of the city skyl</w:t>
      </w:r>
      <w:r>
        <w:rPr>
          <w:rFonts w:ascii="Times New Roman" w:hAnsi="Times New Roman" w:cs="Times New Roman"/>
          <w:sz w:val="24"/>
          <w:szCs w:val="24"/>
        </w:rPr>
        <w:t>ine. The staff shall be a competitive team with quality training to ensure they prepare every meal with a high level of proficiency. To ensure they are the right staff, a vigorous recruitment process shall be conducted based on their prior experience and r</w:t>
      </w:r>
      <w:r>
        <w:rPr>
          <w:rFonts w:ascii="Times New Roman" w:hAnsi="Times New Roman" w:cs="Times New Roman"/>
          <w:sz w:val="24"/>
          <w:szCs w:val="24"/>
        </w:rPr>
        <w:t xml:space="preserve">ecommendations. A modern restaurant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incorporate more than the food to stand out in the competitive city hospitality industry. Bulgarian Luxury Dishes understands that and will strive to go beyond the food into the experience itself. </w:t>
      </w:r>
    </w:p>
    <w:p w14:paraId="3012DF57" w14:textId="77777777" w:rsidR="00D70B3F" w:rsidRDefault="009D10C9" w:rsidP="00114E2C">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w:t>
      </w:r>
      <w:r w:rsidR="00114E2C">
        <w:rPr>
          <w:rFonts w:ascii="Times New Roman" w:hAnsi="Times New Roman" w:cs="Times New Roman"/>
          <w:sz w:val="24"/>
          <w:szCs w:val="24"/>
        </w:rPr>
        <w:t xml:space="preserve">re shall be close cooperation between the owners and the design team to ensure that a modern space precedes everything else. Every dollar shall be invested in the design process to incorporate world-class themes to ensure visitors are attracted to the environment before the food. Restaurants have made the mistake of thinking that restaurants are for eating only. They are wrong with the assumption because the current customer is concerned more about the service. Service starts from the surrounding environment to how they are treated in the restaurant. Bulgarian Luxury Dishes aims to bring the modern feel into the restaurant business and attract customers who want value for every penny they spend at a world-class restaurant. The motivation behind this plan is to focus on the customer and fulfill their needs through a modern and luxurious restaurant. </w:t>
      </w:r>
    </w:p>
    <w:p w14:paraId="5F0EC985" w14:textId="77777777" w:rsidR="00114E2C" w:rsidRDefault="00114E2C" w:rsidP="00114E2C">
      <w:pPr>
        <w:spacing w:after="0" w:line="480" w:lineRule="auto"/>
        <w:ind w:firstLine="720"/>
        <w:contextualSpacing/>
        <w:jc w:val="center"/>
        <w:rPr>
          <w:rFonts w:ascii="Times New Roman" w:hAnsi="Times New Roman" w:cs="Times New Roman"/>
          <w:sz w:val="24"/>
          <w:szCs w:val="24"/>
        </w:rPr>
      </w:pPr>
    </w:p>
    <w:p w14:paraId="5555E701" w14:textId="77777777" w:rsidR="00B2492A" w:rsidRDefault="00B2492A" w:rsidP="00114E2C">
      <w:pPr>
        <w:spacing w:after="0" w:line="480" w:lineRule="auto"/>
        <w:ind w:firstLine="720"/>
        <w:contextualSpacing/>
        <w:jc w:val="center"/>
        <w:rPr>
          <w:rFonts w:ascii="Times New Roman" w:hAnsi="Times New Roman" w:cs="Times New Roman"/>
          <w:sz w:val="24"/>
          <w:szCs w:val="24"/>
        </w:rPr>
      </w:pPr>
    </w:p>
    <w:p w14:paraId="5B8BFC96" w14:textId="77777777" w:rsidR="00114E2C" w:rsidRPr="00B2492A" w:rsidRDefault="009D10C9" w:rsidP="00114E2C">
      <w:pPr>
        <w:spacing w:after="0" w:line="480" w:lineRule="auto"/>
        <w:ind w:firstLine="720"/>
        <w:contextualSpacing/>
        <w:jc w:val="center"/>
        <w:rPr>
          <w:rFonts w:ascii="Times New Roman" w:hAnsi="Times New Roman" w:cs="Times New Roman"/>
          <w:b/>
          <w:sz w:val="24"/>
          <w:szCs w:val="24"/>
        </w:rPr>
      </w:pPr>
      <w:r w:rsidRPr="00B2492A">
        <w:rPr>
          <w:rFonts w:ascii="Times New Roman" w:hAnsi="Times New Roman" w:cs="Times New Roman"/>
          <w:b/>
          <w:sz w:val="24"/>
          <w:szCs w:val="24"/>
        </w:rPr>
        <w:t>Products and Services</w:t>
      </w:r>
    </w:p>
    <w:p w14:paraId="2465DD90" w14:textId="77777777" w:rsidR="00EF63C4" w:rsidRDefault="009D10C9" w:rsidP="00114E2C">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 main products of the restaurant will be food and beverage that reflects the market demands of Bulgaria and that of the international market. A norm</w:t>
      </w:r>
      <w:r>
        <w:rPr>
          <w:rFonts w:ascii="Times New Roman" w:hAnsi="Times New Roman" w:cs="Times New Roman"/>
          <w:sz w:val="24"/>
          <w:szCs w:val="24"/>
        </w:rPr>
        <w:t>al meal shall start with a bit of fruit brandy (</w:t>
      </w:r>
      <w:proofErr w:type="spellStart"/>
      <w:proofErr w:type="gramStart"/>
      <w:r>
        <w:rPr>
          <w:rFonts w:ascii="Times New Roman" w:hAnsi="Times New Roman" w:cs="Times New Roman"/>
          <w:i/>
          <w:sz w:val="24"/>
          <w:szCs w:val="24"/>
        </w:rPr>
        <w:t>rakia</w:t>
      </w:r>
      <w:proofErr w:type="spellEnd"/>
      <w:r>
        <w:rPr>
          <w:rFonts w:ascii="Times New Roman" w:hAnsi="Times New Roman" w:cs="Times New Roman"/>
          <w:sz w:val="24"/>
          <w:szCs w:val="24"/>
        </w:rPr>
        <w:t>)</w:t>
      </w:r>
      <w:r>
        <w:rPr>
          <w:rFonts w:ascii="Times New Roman" w:hAnsi="Times New Roman" w:cs="Times New Roman"/>
          <w:i/>
          <w:sz w:val="24"/>
          <w:szCs w:val="24"/>
        </w:rPr>
        <w:t xml:space="preserve"> </w:t>
      </w:r>
      <w:r>
        <w:rPr>
          <w:rFonts w:ascii="Times New Roman" w:hAnsi="Times New Roman" w:cs="Times New Roman"/>
          <w:sz w:val="24"/>
          <w:szCs w:val="24"/>
        </w:rPr>
        <w:t xml:space="preserve"> and</w:t>
      </w:r>
      <w:proofErr w:type="gramEnd"/>
      <w:r>
        <w:rPr>
          <w:rFonts w:ascii="Times New Roman" w:hAnsi="Times New Roman" w:cs="Times New Roman"/>
          <w:sz w:val="24"/>
          <w:szCs w:val="24"/>
        </w:rPr>
        <w:t xml:space="preserve"> will be free. It will be followed by </w:t>
      </w:r>
      <w:proofErr w:type="spellStart"/>
      <w:r>
        <w:rPr>
          <w:rFonts w:ascii="Times New Roman" w:hAnsi="Times New Roman" w:cs="Times New Roman"/>
          <w:sz w:val="24"/>
          <w:szCs w:val="24"/>
        </w:rPr>
        <w:t>Shopska</w:t>
      </w:r>
      <w:proofErr w:type="spellEnd"/>
      <w:r>
        <w:rPr>
          <w:rFonts w:ascii="Times New Roman" w:hAnsi="Times New Roman" w:cs="Times New Roman"/>
          <w:sz w:val="24"/>
          <w:szCs w:val="24"/>
        </w:rPr>
        <w:t xml:space="preserve">, a tradition within the community. Depending on several factors, the </w:t>
      </w:r>
      <w:proofErr w:type="spellStart"/>
      <w:r>
        <w:rPr>
          <w:rFonts w:ascii="Times New Roman" w:hAnsi="Times New Roman" w:cs="Times New Roman"/>
          <w:sz w:val="24"/>
          <w:szCs w:val="24"/>
        </w:rPr>
        <w:t>Shopska</w:t>
      </w:r>
      <w:proofErr w:type="spellEnd"/>
      <w:r>
        <w:rPr>
          <w:rFonts w:ascii="Times New Roman" w:hAnsi="Times New Roman" w:cs="Times New Roman"/>
          <w:sz w:val="24"/>
          <w:szCs w:val="24"/>
        </w:rPr>
        <w:t xml:space="preserve"> will be served at breakfast, lunch, or dinner.</w:t>
      </w:r>
      <w:r w:rsidR="00114E2C">
        <w:rPr>
          <w:rFonts w:ascii="Times New Roman" w:hAnsi="Times New Roman" w:cs="Times New Roman"/>
          <w:sz w:val="24"/>
          <w:szCs w:val="24"/>
        </w:rPr>
        <w:t xml:space="preserve"> </w:t>
      </w:r>
      <w:r>
        <w:rPr>
          <w:rFonts w:ascii="Times New Roman" w:hAnsi="Times New Roman" w:cs="Times New Roman"/>
          <w:sz w:val="24"/>
          <w:szCs w:val="24"/>
        </w:rPr>
        <w:t>The main meals shall be a r</w:t>
      </w:r>
      <w:r>
        <w:rPr>
          <w:rFonts w:ascii="Times New Roman" w:hAnsi="Times New Roman" w:cs="Times New Roman"/>
          <w:sz w:val="24"/>
          <w:szCs w:val="24"/>
        </w:rPr>
        <w:t xml:space="preserve">ich stew of chicken and a mix of grilled meat. The foods shall be served with the best customer service with the need to satisfy them at heart. </w:t>
      </w:r>
    </w:p>
    <w:p w14:paraId="72F19355" w14:textId="77777777" w:rsidR="005C1C56" w:rsidRDefault="009D10C9" w:rsidP="00114E2C">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Local desserts shall make part of the most preferred foods. The decadent cake will be included because of its p</w:t>
      </w:r>
      <w:r>
        <w:rPr>
          <w:rFonts w:ascii="Times New Roman" w:hAnsi="Times New Roman" w:cs="Times New Roman"/>
          <w:sz w:val="24"/>
          <w:szCs w:val="24"/>
        </w:rPr>
        <w:t>opularity within the Bulgarian community.</w:t>
      </w:r>
      <w:r w:rsidR="0063083F">
        <w:rPr>
          <w:rFonts w:ascii="Times New Roman" w:hAnsi="Times New Roman" w:cs="Times New Roman"/>
          <w:sz w:val="24"/>
          <w:szCs w:val="24"/>
        </w:rPr>
        <w:t xml:space="preserve"> It was first made in 1885 by Kosta </w:t>
      </w:r>
      <w:proofErr w:type="spellStart"/>
      <w:r w:rsidR="0063083F">
        <w:rPr>
          <w:rFonts w:ascii="Times New Roman" w:hAnsi="Times New Roman" w:cs="Times New Roman"/>
          <w:sz w:val="24"/>
          <w:szCs w:val="24"/>
        </w:rPr>
        <w:t>Garash</w:t>
      </w:r>
      <w:proofErr w:type="spellEnd"/>
      <w:r w:rsidR="0063083F">
        <w:rPr>
          <w:rFonts w:ascii="Times New Roman" w:hAnsi="Times New Roman" w:cs="Times New Roman"/>
          <w:sz w:val="24"/>
          <w:szCs w:val="24"/>
        </w:rPr>
        <w:t>, and Bulgarians have loved it ever since.</w:t>
      </w:r>
      <w:r>
        <w:rPr>
          <w:rFonts w:ascii="Times New Roman" w:hAnsi="Times New Roman" w:cs="Times New Roman"/>
          <w:sz w:val="24"/>
          <w:szCs w:val="24"/>
        </w:rPr>
        <w:t xml:space="preserve"> Its components would make anyone crave to have a taste of it. It is fully covered in glistening chocolate icing, </w:t>
      </w:r>
      <w:r w:rsidR="0063083F">
        <w:rPr>
          <w:rFonts w:ascii="Times New Roman" w:hAnsi="Times New Roman" w:cs="Times New Roman"/>
          <w:sz w:val="24"/>
          <w:szCs w:val="24"/>
        </w:rPr>
        <w:t>desiccate</w:t>
      </w:r>
      <w:r>
        <w:rPr>
          <w:rFonts w:ascii="Times New Roman" w:hAnsi="Times New Roman" w:cs="Times New Roman"/>
          <w:sz w:val="24"/>
          <w:szCs w:val="24"/>
        </w:rPr>
        <w:t xml:space="preserve">d coconut, </w:t>
      </w:r>
      <w:r w:rsidR="0063083F">
        <w:rPr>
          <w:rFonts w:ascii="Times New Roman" w:hAnsi="Times New Roman" w:cs="Times New Roman"/>
          <w:sz w:val="24"/>
          <w:szCs w:val="24"/>
        </w:rPr>
        <w:t xml:space="preserve">chocolate ornaments, well-sliced almonds, and decorated with walnuts. A spongy layer of walnuts separates the layers. </w:t>
      </w:r>
      <w:proofErr w:type="spellStart"/>
      <w:r w:rsidR="0063083F">
        <w:rPr>
          <w:rFonts w:ascii="Times New Roman" w:hAnsi="Times New Roman" w:cs="Times New Roman"/>
          <w:sz w:val="24"/>
          <w:szCs w:val="24"/>
        </w:rPr>
        <w:t>Tikvenik</w:t>
      </w:r>
      <w:proofErr w:type="spellEnd"/>
      <w:r w:rsidR="0063083F">
        <w:rPr>
          <w:rFonts w:ascii="Times New Roman" w:hAnsi="Times New Roman" w:cs="Times New Roman"/>
          <w:sz w:val="24"/>
          <w:szCs w:val="24"/>
        </w:rPr>
        <w:t xml:space="preserve"> will also be on the product list. It is a traditional pastry made up of grated pumpkin, cinnamon, sugar, and coarsely grounded walnuts filled with dough. Other traditional foods in the product list will be </w:t>
      </w:r>
      <w:proofErr w:type="spellStart"/>
      <w:r w:rsidR="0063083F">
        <w:rPr>
          <w:rFonts w:ascii="Times New Roman" w:hAnsi="Times New Roman" w:cs="Times New Roman"/>
          <w:sz w:val="24"/>
          <w:szCs w:val="24"/>
        </w:rPr>
        <w:t>shkembe</w:t>
      </w:r>
      <w:proofErr w:type="spellEnd"/>
      <w:r w:rsidR="0063083F">
        <w:rPr>
          <w:rFonts w:ascii="Times New Roman" w:hAnsi="Times New Roman" w:cs="Times New Roman"/>
          <w:sz w:val="24"/>
          <w:szCs w:val="24"/>
        </w:rPr>
        <w:t xml:space="preserve"> </w:t>
      </w:r>
      <w:proofErr w:type="spellStart"/>
      <w:r w:rsidR="0063083F">
        <w:rPr>
          <w:rFonts w:ascii="Times New Roman" w:hAnsi="Times New Roman" w:cs="Times New Roman"/>
          <w:sz w:val="24"/>
          <w:szCs w:val="24"/>
        </w:rPr>
        <w:t>chorba</w:t>
      </w:r>
      <w:proofErr w:type="spellEnd"/>
      <w:r w:rsidR="0063083F">
        <w:rPr>
          <w:rFonts w:ascii="Times New Roman" w:hAnsi="Times New Roman" w:cs="Times New Roman"/>
          <w:sz w:val="24"/>
          <w:szCs w:val="24"/>
        </w:rPr>
        <w:t xml:space="preserve">, </w:t>
      </w:r>
      <w:proofErr w:type="gramStart"/>
      <w:r w:rsidR="0063083F">
        <w:rPr>
          <w:rFonts w:ascii="Times New Roman" w:hAnsi="Times New Roman" w:cs="Times New Roman"/>
          <w:sz w:val="24"/>
          <w:szCs w:val="24"/>
        </w:rPr>
        <w:t>mish-mash</w:t>
      </w:r>
      <w:proofErr w:type="gramEnd"/>
      <w:r w:rsidR="0063083F">
        <w:rPr>
          <w:rFonts w:ascii="Times New Roman" w:hAnsi="Times New Roman" w:cs="Times New Roman"/>
          <w:sz w:val="24"/>
          <w:szCs w:val="24"/>
        </w:rPr>
        <w:t xml:space="preserve">, </w:t>
      </w:r>
      <w:proofErr w:type="spellStart"/>
      <w:r w:rsidR="0063083F">
        <w:rPr>
          <w:rFonts w:ascii="Times New Roman" w:hAnsi="Times New Roman" w:cs="Times New Roman"/>
          <w:sz w:val="24"/>
          <w:szCs w:val="24"/>
        </w:rPr>
        <w:t>kyopolou</w:t>
      </w:r>
      <w:proofErr w:type="spellEnd"/>
      <w:r w:rsidR="0063083F">
        <w:rPr>
          <w:rFonts w:ascii="Times New Roman" w:hAnsi="Times New Roman" w:cs="Times New Roman"/>
          <w:sz w:val="24"/>
          <w:szCs w:val="24"/>
        </w:rPr>
        <w:t xml:space="preserve">, </w:t>
      </w:r>
      <w:proofErr w:type="spellStart"/>
      <w:r w:rsidR="0063083F">
        <w:rPr>
          <w:rFonts w:ascii="Times New Roman" w:hAnsi="Times New Roman" w:cs="Times New Roman"/>
          <w:sz w:val="24"/>
          <w:szCs w:val="24"/>
        </w:rPr>
        <w:t>kebapche</w:t>
      </w:r>
      <w:proofErr w:type="spellEnd"/>
      <w:r w:rsidR="0063083F">
        <w:rPr>
          <w:rFonts w:ascii="Times New Roman" w:hAnsi="Times New Roman" w:cs="Times New Roman"/>
          <w:sz w:val="24"/>
          <w:szCs w:val="24"/>
        </w:rPr>
        <w:t xml:space="preserve">, </w:t>
      </w:r>
      <w:proofErr w:type="spellStart"/>
      <w:r w:rsidR="0063083F">
        <w:rPr>
          <w:rFonts w:ascii="Times New Roman" w:hAnsi="Times New Roman" w:cs="Times New Roman"/>
          <w:sz w:val="24"/>
          <w:szCs w:val="24"/>
        </w:rPr>
        <w:t>meshana</w:t>
      </w:r>
      <w:proofErr w:type="spellEnd"/>
      <w:r w:rsidR="0063083F">
        <w:rPr>
          <w:rFonts w:ascii="Times New Roman" w:hAnsi="Times New Roman" w:cs="Times New Roman"/>
          <w:sz w:val="24"/>
          <w:szCs w:val="24"/>
        </w:rPr>
        <w:t xml:space="preserve"> </w:t>
      </w:r>
      <w:proofErr w:type="spellStart"/>
      <w:r w:rsidR="0063083F">
        <w:rPr>
          <w:rFonts w:ascii="Times New Roman" w:hAnsi="Times New Roman" w:cs="Times New Roman"/>
          <w:sz w:val="24"/>
          <w:szCs w:val="24"/>
        </w:rPr>
        <w:t>skara</w:t>
      </w:r>
      <w:proofErr w:type="spellEnd"/>
      <w:r w:rsidR="0063083F">
        <w:rPr>
          <w:rFonts w:ascii="Times New Roman" w:hAnsi="Times New Roman" w:cs="Times New Roman"/>
          <w:sz w:val="24"/>
          <w:szCs w:val="24"/>
        </w:rPr>
        <w:t xml:space="preserve">, </w:t>
      </w:r>
      <w:proofErr w:type="spellStart"/>
      <w:r w:rsidR="00703499">
        <w:rPr>
          <w:rFonts w:ascii="Times New Roman" w:hAnsi="Times New Roman" w:cs="Times New Roman"/>
          <w:sz w:val="24"/>
          <w:szCs w:val="24"/>
        </w:rPr>
        <w:t>mekitsa</w:t>
      </w:r>
      <w:proofErr w:type="spellEnd"/>
      <w:r w:rsidR="00703499">
        <w:rPr>
          <w:rFonts w:ascii="Times New Roman" w:hAnsi="Times New Roman" w:cs="Times New Roman"/>
          <w:sz w:val="24"/>
          <w:szCs w:val="24"/>
        </w:rPr>
        <w:t>, and</w:t>
      </w:r>
      <w:r w:rsidR="0063083F">
        <w:rPr>
          <w:rFonts w:ascii="Times New Roman" w:hAnsi="Times New Roman" w:cs="Times New Roman"/>
          <w:sz w:val="24"/>
          <w:szCs w:val="24"/>
        </w:rPr>
        <w:t xml:space="preserve"> </w:t>
      </w:r>
      <w:proofErr w:type="spellStart"/>
      <w:r w:rsidR="00703499">
        <w:rPr>
          <w:rFonts w:ascii="Times New Roman" w:hAnsi="Times New Roman" w:cs="Times New Roman"/>
          <w:sz w:val="24"/>
          <w:szCs w:val="24"/>
        </w:rPr>
        <w:t>banitsa</w:t>
      </w:r>
      <w:proofErr w:type="spellEnd"/>
      <w:r w:rsidR="00703499">
        <w:rPr>
          <w:rFonts w:ascii="Times New Roman" w:hAnsi="Times New Roman" w:cs="Times New Roman"/>
          <w:sz w:val="24"/>
          <w:szCs w:val="24"/>
        </w:rPr>
        <w:t>. These are well-selected local dishes that appeal to the residents of Sofia and the country at large. Including them in the product menu will give a strong message of the patriotic nature of the new restaurant.</w:t>
      </w:r>
      <w:r w:rsidR="0063083F">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38AE22A9" w14:textId="77777777" w:rsidR="00114E2C" w:rsidRDefault="009D10C9" w:rsidP="00114E2C">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The restaurant shall borrow from other top restaurants to ensure quality is as good as the best in the world. </w:t>
      </w:r>
      <w:r w:rsidR="005C1C56">
        <w:rPr>
          <w:rFonts w:ascii="Times New Roman" w:hAnsi="Times New Roman" w:cs="Times New Roman"/>
          <w:sz w:val="24"/>
          <w:szCs w:val="24"/>
        </w:rPr>
        <w:t xml:space="preserve">There shall be a list of Italian cuisine on the menu to cater to the needs of tourists who frequent Sofia. </w:t>
      </w:r>
      <w:r>
        <w:rPr>
          <w:rFonts w:ascii="Times New Roman" w:hAnsi="Times New Roman" w:cs="Times New Roman"/>
          <w:sz w:val="24"/>
          <w:szCs w:val="24"/>
        </w:rPr>
        <w:t xml:space="preserve"> </w:t>
      </w:r>
    </w:p>
    <w:p w14:paraId="0B746DC3" w14:textId="77777777" w:rsidR="00703499" w:rsidRDefault="009D10C9" w:rsidP="00114E2C">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lastRenderedPageBreak/>
        <w:t>Since the modern restaurant is not considered complete without an appealing environment, the location of the Bulgarian Luxury Dishes shall be carefully sele</w:t>
      </w:r>
      <w:r>
        <w:rPr>
          <w:rFonts w:ascii="Times New Roman" w:hAnsi="Times New Roman" w:cs="Times New Roman"/>
          <w:sz w:val="24"/>
          <w:szCs w:val="24"/>
        </w:rPr>
        <w:t>cted to ensure the customers enjoy the view as well as the food. The location shall give a wider view of the city skyline and open room for better discussions during meals. Customers tend to spend more time at a restaurant that has an appealing environment</w:t>
      </w:r>
      <w:r>
        <w:rPr>
          <w:rFonts w:ascii="Times New Roman" w:hAnsi="Times New Roman" w:cs="Times New Roman"/>
          <w:sz w:val="24"/>
          <w:szCs w:val="24"/>
        </w:rPr>
        <w:t xml:space="preserve"> than one that does not. There will also be good music in the background, making the environment more welcoming. </w:t>
      </w:r>
    </w:p>
    <w:p w14:paraId="0CA38671" w14:textId="77777777" w:rsidR="00703499" w:rsidRPr="00B2492A" w:rsidRDefault="009D10C9" w:rsidP="00703499">
      <w:pPr>
        <w:spacing w:after="0" w:line="480" w:lineRule="auto"/>
        <w:ind w:firstLine="720"/>
        <w:contextualSpacing/>
        <w:jc w:val="center"/>
        <w:rPr>
          <w:rFonts w:ascii="Times New Roman" w:hAnsi="Times New Roman" w:cs="Times New Roman"/>
          <w:b/>
          <w:sz w:val="24"/>
          <w:szCs w:val="24"/>
        </w:rPr>
      </w:pPr>
      <w:r w:rsidRPr="00B2492A">
        <w:rPr>
          <w:rFonts w:ascii="Times New Roman" w:hAnsi="Times New Roman" w:cs="Times New Roman"/>
          <w:b/>
          <w:sz w:val="24"/>
          <w:szCs w:val="24"/>
        </w:rPr>
        <w:t>Market Audit</w:t>
      </w:r>
    </w:p>
    <w:p w14:paraId="78696428" w14:textId="5EAB3945" w:rsidR="00703499" w:rsidRDefault="009D10C9" w:rsidP="00703499">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 marketing audit of Sofia as an ideal location for the restaurant shall be done</w:t>
      </w:r>
      <w:r>
        <w:rPr>
          <w:rFonts w:ascii="Times New Roman" w:hAnsi="Times New Roman" w:cs="Times New Roman"/>
          <w:sz w:val="24"/>
          <w:szCs w:val="24"/>
        </w:rPr>
        <w:t xml:space="preserve"> to determine the current market situation and future changes that might affect the operation of Bulgarian Luxury Dishes. This audit shall consist of a comprehensive analysis of the internal environment as well the external environmental factors that are l</w:t>
      </w:r>
      <w:r>
        <w:rPr>
          <w:rFonts w:ascii="Times New Roman" w:hAnsi="Times New Roman" w:cs="Times New Roman"/>
          <w:sz w:val="24"/>
          <w:szCs w:val="24"/>
        </w:rPr>
        <w:t xml:space="preserve">ikely to influence business operation. The goal of the business shall also be compared with the market conditions to determine alignment. Social media shall play a big role in sourcing for the information to fill in the requirements of an audit report. </w:t>
      </w:r>
      <w:r w:rsidR="00003F5A">
        <w:rPr>
          <w:rFonts w:ascii="Times New Roman" w:hAnsi="Times New Roman" w:cs="Times New Roman"/>
          <w:sz w:val="24"/>
          <w:szCs w:val="24"/>
        </w:rPr>
        <w:t xml:space="preserve">Since marketing audit has been helpful to other corporates, it is the best option for Bulgarian Luxury Dishes to determine the nature of Sofia’s business environment and improve on their weakness (Hadrian, 2018). When done right, the business shall start operating with a lot of actionable data to ensure it thrives. </w:t>
      </w:r>
      <w:r>
        <w:rPr>
          <w:rFonts w:ascii="Times New Roman" w:hAnsi="Times New Roman" w:cs="Times New Roman"/>
          <w:sz w:val="24"/>
          <w:szCs w:val="24"/>
        </w:rPr>
        <w:t xml:space="preserve"> </w:t>
      </w:r>
      <w:r w:rsidR="0083288B" w:rsidRPr="0083288B">
        <w:rPr>
          <w:rFonts w:ascii="Times New Roman" w:hAnsi="Times New Roman" w:cs="Times New Roman"/>
          <w:sz w:val="24"/>
          <w:szCs w:val="24"/>
        </w:rPr>
        <w:t xml:space="preserve">The first tactic that will be implement it is </w:t>
      </w:r>
      <w:proofErr w:type="spellStart"/>
      <w:r w:rsidR="0083288B" w:rsidRPr="0083288B">
        <w:rPr>
          <w:rFonts w:ascii="Times New Roman" w:hAnsi="Times New Roman" w:cs="Times New Roman"/>
          <w:sz w:val="24"/>
          <w:szCs w:val="24"/>
        </w:rPr>
        <w:t>relared</w:t>
      </w:r>
      <w:proofErr w:type="spellEnd"/>
      <w:r w:rsidR="0083288B" w:rsidRPr="0083288B">
        <w:rPr>
          <w:rFonts w:ascii="Times New Roman" w:hAnsi="Times New Roman" w:cs="Times New Roman"/>
          <w:sz w:val="24"/>
          <w:szCs w:val="24"/>
        </w:rPr>
        <w:t xml:space="preserve"> to sale, our restaurant it will deliver different discounts or one </w:t>
      </w:r>
      <w:proofErr w:type="spellStart"/>
      <w:r w:rsidR="0083288B" w:rsidRPr="0083288B">
        <w:rPr>
          <w:rFonts w:ascii="Times New Roman" w:hAnsi="Times New Roman" w:cs="Times New Roman"/>
          <w:sz w:val="24"/>
          <w:szCs w:val="24"/>
        </w:rPr>
        <w:t>tyope</w:t>
      </w:r>
      <w:proofErr w:type="spellEnd"/>
      <w:r w:rsidR="0083288B" w:rsidRPr="0083288B">
        <w:rPr>
          <w:rFonts w:ascii="Times New Roman" w:hAnsi="Times New Roman" w:cs="Times New Roman"/>
          <w:sz w:val="24"/>
          <w:szCs w:val="24"/>
        </w:rPr>
        <w:t xml:space="preserve"> of </w:t>
      </w:r>
      <w:proofErr w:type="spellStart"/>
      <w:r w:rsidR="0083288B" w:rsidRPr="0083288B">
        <w:rPr>
          <w:rFonts w:ascii="Times New Roman" w:hAnsi="Times New Roman" w:cs="Times New Roman"/>
          <w:sz w:val="24"/>
          <w:szCs w:val="24"/>
        </w:rPr>
        <w:t>meniu</w:t>
      </w:r>
      <w:proofErr w:type="spellEnd"/>
      <w:r w:rsidR="0083288B" w:rsidRPr="0083288B">
        <w:rPr>
          <w:rFonts w:ascii="Times New Roman" w:hAnsi="Times New Roman" w:cs="Times New Roman"/>
          <w:sz w:val="24"/>
          <w:szCs w:val="24"/>
        </w:rPr>
        <w:t xml:space="preserve"> per day it is costing less than other, in this way we are making customer to be attracted and engage with our prices. This should be a very effective marketing because clients will get the chance to eat at their </w:t>
      </w:r>
      <w:proofErr w:type="spellStart"/>
      <w:r w:rsidR="0083288B" w:rsidRPr="0083288B">
        <w:rPr>
          <w:rFonts w:ascii="Times New Roman" w:hAnsi="Times New Roman" w:cs="Times New Roman"/>
          <w:sz w:val="24"/>
          <w:szCs w:val="24"/>
        </w:rPr>
        <w:t>favourite</w:t>
      </w:r>
      <w:proofErr w:type="spellEnd"/>
      <w:r w:rsidR="0083288B" w:rsidRPr="0083288B">
        <w:rPr>
          <w:rFonts w:ascii="Times New Roman" w:hAnsi="Times New Roman" w:cs="Times New Roman"/>
          <w:sz w:val="24"/>
          <w:szCs w:val="24"/>
        </w:rPr>
        <w:t xml:space="preserve"> restaurant while also eating cheap and enjoy their meals. The next tactic that our restaurant it will be use it is related to advertising and social media, our restaurant will make sure to establish an online presence and enjoy free marketing through social media </w:t>
      </w:r>
      <w:r w:rsidR="0083288B" w:rsidRPr="0083288B">
        <w:rPr>
          <w:rFonts w:ascii="Times New Roman" w:hAnsi="Times New Roman" w:cs="Times New Roman"/>
          <w:sz w:val="24"/>
          <w:szCs w:val="24"/>
        </w:rPr>
        <w:lastRenderedPageBreak/>
        <w:t>while engaging with different clients and establishing a connection with them, making them aware of our new types of foods, promotions et.al</w:t>
      </w:r>
    </w:p>
    <w:p w14:paraId="69C0FB7C" w14:textId="3E527F71" w:rsidR="00EB00AB" w:rsidRDefault="00EB00AB" w:rsidP="00703499">
      <w:pPr>
        <w:spacing w:after="0" w:line="480" w:lineRule="auto"/>
        <w:ind w:firstLine="720"/>
        <w:contextualSpacing/>
        <w:rPr>
          <w:rFonts w:ascii="Times New Roman" w:hAnsi="Times New Roman" w:cs="Times New Roman"/>
          <w:sz w:val="24"/>
          <w:szCs w:val="24"/>
        </w:rPr>
      </w:pPr>
      <w:r w:rsidRPr="00EB00AB">
        <w:rPr>
          <w:rFonts w:ascii="Times New Roman" w:hAnsi="Times New Roman" w:cs="Times New Roman"/>
          <w:sz w:val="24"/>
          <w:szCs w:val="24"/>
        </w:rPr>
        <w:t xml:space="preserve">Besides, this </w:t>
      </w:r>
      <w:proofErr w:type="spellStart"/>
      <w:r w:rsidRPr="00EB00AB">
        <w:rPr>
          <w:rFonts w:ascii="Times New Roman" w:hAnsi="Times New Roman" w:cs="Times New Roman"/>
          <w:sz w:val="24"/>
          <w:szCs w:val="24"/>
        </w:rPr>
        <w:t>asvertising</w:t>
      </w:r>
      <w:proofErr w:type="spellEnd"/>
      <w:r w:rsidRPr="00EB00AB">
        <w:rPr>
          <w:rFonts w:ascii="Times New Roman" w:hAnsi="Times New Roman" w:cs="Times New Roman"/>
          <w:sz w:val="24"/>
          <w:szCs w:val="24"/>
        </w:rPr>
        <w:t xml:space="preserve"> </w:t>
      </w:r>
      <w:proofErr w:type="gramStart"/>
      <w:r w:rsidRPr="00EB00AB">
        <w:rPr>
          <w:rFonts w:ascii="Times New Roman" w:hAnsi="Times New Roman" w:cs="Times New Roman"/>
          <w:sz w:val="24"/>
          <w:szCs w:val="24"/>
        </w:rPr>
        <w:t>online ,we</w:t>
      </w:r>
      <w:proofErr w:type="gramEnd"/>
      <w:r w:rsidRPr="00EB00AB">
        <w:rPr>
          <w:rFonts w:ascii="Times New Roman" w:hAnsi="Times New Roman" w:cs="Times New Roman"/>
          <w:sz w:val="24"/>
          <w:szCs w:val="24"/>
        </w:rPr>
        <w:t xml:space="preserve"> will also use physical advertising such as flyers and other ways to engage with our clients. Additionally, we will ensure that our </w:t>
      </w:r>
      <w:proofErr w:type="spellStart"/>
      <w:r w:rsidRPr="00EB00AB">
        <w:rPr>
          <w:rFonts w:ascii="Times New Roman" w:hAnsi="Times New Roman" w:cs="Times New Roman"/>
          <w:sz w:val="24"/>
          <w:szCs w:val="24"/>
        </w:rPr>
        <w:t>restraurant</w:t>
      </w:r>
      <w:proofErr w:type="spellEnd"/>
      <w:r w:rsidRPr="00EB00AB">
        <w:rPr>
          <w:rFonts w:ascii="Times New Roman" w:hAnsi="Times New Roman" w:cs="Times New Roman"/>
          <w:sz w:val="24"/>
          <w:szCs w:val="24"/>
        </w:rPr>
        <w:t xml:space="preserve"> it is following the actual trends in the industry which are sustainability, e-commerce, and healthy products. Clients have started to look on what they </w:t>
      </w:r>
      <w:proofErr w:type="spellStart"/>
      <w:proofErr w:type="gramStart"/>
      <w:r w:rsidRPr="00EB00AB">
        <w:rPr>
          <w:rFonts w:ascii="Times New Roman" w:hAnsi="Times New Roman" w:cs="Times New Roman"/>
          <w:sz w:val="24"/>
          <w:szCs w:val="24"/>
        </w:rPr>
        <w:t>eat,being</w:t>
      </w:r>
      <w:proofErr w:type="spellEnd"/>
      <w:proofErr w:type="gramEnd"/>
      <w:r w:rsidRPr="00EB00AB">
        <w:rPr>
          <w:rFonts w:ascii="Times New Roman" w:hAnsi="Times New Roman" w:cs="Times New Roman"/>
          <w:sz w:val="24"/>
          <w:szCs w:val="24"/>
        </w:rPr>
        <w:t xml:space="preserve"> more aware of their body, health , looking for health items. Therefore, our restaurant has looked forward to </w:t>
      </w:r>
      <w:proofErr w:type="gramStart"/>
      <w:r w:rsidRPr="00EB00AB">
        <w:rPr>
          <w:rFonts w:ascii="Times New Roman" w:hAnsi="Times New Roman" w:cs="Times New Roman"/>
          <w:sz w:val="24"/>
          <w:szCs w:val="24"/>
        </w:rPr>
        <w:t>ensure</w:t>
      </w:r>
      <w:proofErr w:type="gramEnd"/>
      <w:r w:rsidRPr="00EB00AB">
        <w:rPr>
          <w:rFonts w:ascii="Times New Roman" w:hAnsi="Times New Roman" w:cs="Times New Roman"/>
          <w:sz w:val="24"/>
          <w:szCs w:val="24"/>
        </w:rPr>
        <w:t xml:space="preserve"> also health </w:t>
      </w:r>
      <w:proofErr w:type="spellStart"/>
      <w:r w:rsidRPr="00EB00AB">
        <w:rPr>
          <w:rFonts w:ascii="Times New Roman" w:hAnsi="Times New Roman" w:cs="Times New Roman"/>
          <w:sz w:val="24"/>
          <w:szCs w:val="24"/>
        </w:rPr>
        <w:t>menius</w:t>
      </w:r>
      <w:proofErr w:type="spellEnd"/>
      <w:r w:rsidRPr="00EB00AB">
        <w:rPr>
          <w:rFonts w:ascii="Times New Roman" w:hAnsi="Times New Roman" w:cs="Times New Roman"/>
          <w:sz w:val="24"/>
          <w:szCs w:val="24"/>
        </w:rPr>
        <w:t xml:space="preserve"> for those looking to eat always healthy. Our restaurant has also embraced e-commerce, having an online </w:t>
      </w:r>
      <w:proofErr w:type="gramStart"/>
      <w:r w:rsidRPr="00EB00AB">
        <w:rPr>
          <w:rFonts w:ascii="Times New Roman" w:hAnsi="Times New Roman" w:cs="Times New Roman"/>
          <w:sz w:val="24"/>
          <w:szCs w:val="24"/>
        </w:rPr>
        <w:t>website ,</w:t>
      </w:r>
      <w:proofErr w:type="gramEnd"/>
      <w:r w:rsidRPr="00EB00AB">
        <w:rPr>
          <w:rFonts w:ascii="Times New Roman" w:hAnsi="Times New Roman" w:cs="Times New Roman"/>
          <w:sz w:val="24"/>
          <w:szCs w:val="24"/>
        </w:rPr>
        <w:t xml:space="preserve"> where it can make also home delivery.</w:t>
      </w:r>
      <w:r w:rsidRPr="00EB00AB">
        <w:t xml:space="preserve"> </w:t>
      </w:r>
      <w:r w:rsidRPr="00EB00AB">
        <w:rPr>
          <w:rFonts w:ascii="Times New Roman" w:hAnsi="Times New Roman" w:cs="Times New Roman"/>
          <w:sz w:val="24"/>
          <w:szCs w:val="24"/>
        </w:rPr>
        <w:t xml:space="preserve">Therefore, our company has implemented different sustainable practices such as </w:t>
      </w:r>
      <w:proofErr w:type="spellStart"/>
      <w:r w:rsidRPr="00EB00AB">
        <w:rPr>
          <w:rFonts w:ascii="Times New Roman" w:hAnsi="Times New Roman" w:cs="Times New Roman"/>
          <w:sz w:val="24"/>
          <w:szCs w:val="24"/>
        </w:rPr>
        <w:t>recycla</w:t>
      </w:r>
      <w:proofErr w:type="spellEnd"/>
      <w:r w:rsidRPr="00EB00AB">
        <w:rPr>
          <w:rFonts w:ascii="Times New Roman" w:hAnsi="Times New Roman" w:cs="Times New Roman"/>
          <w:sz w:val="24"/>
          <w:szCs w:val="24"/>
        </w:rPr>
        <w:t xml:space="preserve">, reusing of materials and other relevant </w:t>
      </w:r>
      <w:proofErr w:type="spellStart"/>
      <w:r w:rsidRPr="00EB00AB">
        <w:rPr>
          <w:rFonts w:ascii="Times New Roman" w:hAnsi="Times New Roman" w:cs="Times New Roman"/>
          <w:sz w:val="24"/>
          <w:szCs w:val="24"/>
        </w:rPr>
        <w:t>innitiatives</w:t>
      </w:r>
      <w:proofErr w:type="spellEnd"/>
      <w:r w:rsidRPr="00EB00AB">
        <w:rPr>
          <w:rFonts w:ascii="Times New Roman" w:hAnsi="Times New Roman" w:cs="Times New Roman"/>
          <w:sz w:val="24"/>
          <w:szCs w:val="24"/>
        </w:rPr>
        <w:t xml:space="preserve"> practices. Our company looked to follow relevant trends.</w:t>
      </w:r>
    </w:p>
    <w:p w14:paraId="7E343AD4" w14:textId="77777777" w:rsidR="00003F5A" w:rsidRPr="00B2492A" w:rsidRDefault="009D10C9" w:rsidP="00003F5A">
      <w:pPr>
        <w:spacing w:after="0" w:line="480" w:lineRule="auto"/>
        <w:ind w:firstLine="720"/>
        <w:contextualSpacing/>
        <w:jc w:val="center"/>
        <w:rPr>
          <w:rFonts w:ascii="Times New Roman" w:hAnsi="Times New Roman" w:cs="Times New Roman"/>
          <w:b/>
          <w:sz w:val="24"/>
          <w:szCs w:val="24"/>
        </w:rPr>
      </w:pPr>
      <w:r w:rsidRPr="00B2492A">
        <w:rPr>
          <w:rFonts w:ascii="Times New Roman" w:hAnsi="Times New Roman" w:cs="Times New Roman"/>
          <w:b/>
          <w:sz w:val="24"/>
          <w:szCs w:val="24"/>
        </w:rPr>
        <w:t>Target Market</w:t>
      </w:r>
    </w:p>
    <w:p w14:paraId="34C1D13A" w14:textId="77777777" w:rsidR="00003F5A" w:rsidRDefault="009D10C9" w:rsidP="00003F5A">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 target market for Bulgarian Luxury Dishes will be those people who share common characteristics and whose preferences align with the product and service offering of the business.</w:t>
      </w:r>
      <w:r>
        <w:rPr>
          <w:rFonts w:ascii="Times New Roman" w:hAnsi="Times New Roman" w:cs="Times New Roman"/>
          <w:sz w:val="24"/>
          <w:szCs w:val="24"/>
        </w:rPr>
        <w:t xml:space="preserve"> Sofia has many people who prefer different foods and beverages when they walk into restaurants. Therefore, not everyone in Sofia will be able to resonate with the offerings of the business. The </w:t>
      </w:r>
      <w:r w:rsidR="00BE386C">
        <w:rPr>
          <w:rFonts w:ascii="Times New Roman" w:hAnsi="Times New Roman" w:cs="Times New Roman"/>
          <w:sz w:val="24"/>
          <w:szCs w:val="24"/>
        </w:rPr>
        <w:t>aim of defining</w:t>
      </w:r>
      <w:r>
        <w:rPr>
          <w:rFonts w:ascii="Times New Roman" w:hAnsi="Times New Roman" w:cs="Times New Roman"/>
          <w:sz w:val="24"/>
          <w:szCs w:val="24"/>
        </w:rPr>
        <w:t xml:space="preserve"> a target market</w:t>
      </w:r>
      <w:r w:rsidR="00BE386C">
        <w:rPr>
          <w:rFonts w:ascii="Times New Roman" w:hAnsi="Times New Roman" w:cs="Times New Roman"/>
          <w:sz w:val="24"/>
          <w:szCs w:val="24"/>
        </w:rPr>
        <w:t xml:space="preserve"> is to ensure that marketing effort is focused on the people likely to become customers hence maintaining profitability </w:t>
      </w:r>
      <w:proofErr w:type="gramStart"/>
      <w:r w:rsidR="00BE386C">
        <w:rPr>
          <w:rFonts w:ascii="Times New Roman" w:hAnsi="Times New Roman" w:cs="Times New Roman"/>
          <w:sz w:val="24"/>
          <w:szCs w:val="24"/>
        </w:rPr>
        <w:t>in the course of</w:t>
      </w:r>
      <w:proofErr w:type="gramEnd"/>
      <w:r w:rsidR="00BE386C">
        <w:rPr>
          <w:rFonts w:ascii="Times New Roman" w:hAnsi="Times New Roman" w:cs="Times New Roman"/>
          <w:sz w:val="24"/>
          <w:szCs w:val="24"/>
        </w:rPr>
        <w:t xml:space="preserve"> conducting business (Thao &amp; Duong, 2019). Bulgarian Luxury Dishes aims to entice those customers who are lovers of traditional Bulgarian foods that are prepared to international standards. They do not base their purchasing decision on price but rather on the quality of the food. They would rather enjoy the skyline of the city in a welcoming and entertaining environment and pay for what it's worth. These customers do not just come for the food but the experience that accompanies their </w:t>
      </w:r>
      <w:r w:rsidR="00BE386C">
        <w:rPr>
          <w:rFonts w:ascii="Times New Roman" w:hAnsi="Times New Roman" w:cs="Times New Roman"/>
          <w:sz w:val="24"/>
          <w:szCs w:val="24"/>
        </w:rPr>
        <w:lastRenderedPageBreak/>
        <w:t xml:space="preserve">meals. </w:t>
      </w:r>
      <w:r w:rsidR="002D4461">
        <w:rPr>
          <w:rFonts w:ascii="Times New Roman" w:hAnsi="Times New Roman" w:cs="Times New Roman"/>
          <w:sz w:val="24"/>
          <w:szCs w:val="24"/>
        </w:rPr>
        <w:t>People who like specific food like Italian dishes would also be ideal clients of the restaurant. This addition is to ensure that it caters to the growing population of tourists in Sofia (</w:t>
      </w:r>
      <w:proofErr w:type="spellStart"/>
      <w:r w:rsidR="002D4461">
        <w:rPr>
          <w:rFonts w:ascii="Times New Roman" w:hAnsi="Times New Roman" w:cs="Times New Roman"/>
          <w:sz w:val="24"/>
          <w:szCs w:val="24"/>
        </w:rPr>
        <w:t>Dogramadjieva</w:t>
      </w:r>
      <w:proofErr w:type="spellEnd"/>
      <w:r w:rsidR="002D4461">
        <w:rPr>
          <w:rFonts w:ascii="Times New Roman" w:hAnsi="Times New Roman" w:cs="Times New Roman"/>
          <w:sz w:val="24"/>
          <w:szCs w:val="24"/>
        </w:rPr>
        <w:t xml:space="preserve">, </w:t>
      </w:r>
      <w:proofErr w:type="spellStart"/>
      <w:r w:rsidR="002D4461">
        <w:rPr>
          <w:rFonts w:ascii="Times New Roman" w:hAnsi="Times New Roman" w:cs="Times New Roman"/>
          <w:sz w:val="24"/>
          <w:szCs w:val="24"/>
        </w:rPr>
        <w:t>Nikolova</w:t>
      </w:r>
      <w:proofErr w:type="spellEnd"/>
      <w:r w:rsidR="002D4461">
        <w:rPr>
          <w:rFonts w:ascii="Times New Roman" w:hAnsi="Times New Roman" w:cs="Times New Roman"/>
          <w:sz w:val="24"/>
          <w:szCs w:val="24"/>
        </w:rPr>
        <w:t xml:space="preserve"> &amp; </w:t>
      </w:r>
      <w:proofErr w:type="spellStart"/>
      <w:r w:rsidR="002D4461">
        <w:rPr>
          <w:rFonts w:ascii="Times New Roman" w:hAnsi="Times New Roman" w:cs="Times New Roman"/>
          <w:sz w:val="24"/>
          <w:szCs w:val="24"/>
        </w:rPr>
        <w:t>Mitova</w:t>
      </w:r>
      <w:proofErr w:type="spellEnd"/>
      <w:r w:rsidR="002D4461">
        <w:rPr>
          <w:rFonts w:ascii="Times New Roman" w:hAnsi="Times New Roman" w:cs="Times New Roman"/>
          <w:sz w:val="24"/>
          <w:szCs w:val="24"/>
        </w:rPr>
        <w:t xml:space="preserve">, 2018). </w:t>
      </w:r>
    </w:p>
    <w:p w14:paraId="0A845B71" w14:textId="77777777" w:rsidR="002D4461" w:rsidRPr="00B2492A" w:rsidRDefault="009D10C9" w:rsidP="002D4461">
      <w:pPr>
        <w:spacing w:after="0" w:line="480" w:lineRule="auto"/>
        <w:ind w:firstLine="720"/>
        <w:contextualSpacing/>
        <w:jc w:val="center"/>
        <w:rPr>
          <w:rFonts w:ascii="Times New Roman" w:hAnsi="Times New Roman" w:cs="Times New Roman"/>
          <w:b/>
          <w:sz w:val="24"/>
          <w:szCs w:val="24"/>
        </w:rPr>
      </w:pPr>
      <w:r w:rsidRPr="00B2492A">
        <w:rPr>
          <w:rFonts w:ascii="Times New Roman" w:hAnsi="Times New Roman" w:cs="Times New Roman"/>
          <w:b/>
          <w:sz w:val="24"/>
          <w:szCs w:val="24"/>
        </w:rPr>
        <w:t>Marketing Plan</w:t>
      </w:r>
    </w:p>
    <w:p w14:paraId="12B4A877" w14:textId="77777777" w:rsidR="001C2530" w:rsidRDefault="009D10C9" w:rsidP="002D4461">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The marketing plan shall be used to determine how to reach the target market described above and how the business will measure its efforts. A marketing plan is </w:t>
      </w:r>
      <w:r>
        <w:rPr>
          <w:rFonts w:ascii="Times New Roman" w:hAnsi="Times New Roman" w:cs="Times New Roman"/>
          <w:sz w:val="24"/>
          <w:szCs w:val="24"/>
        </w:rPr>
        <w:t>important in</w:t>
      </w:r>
      <w:r w:rsidR="00651743">
        <w:rPr>
          <w:rFonts w:ascii="Times New Roman" w:hAnsi="Times New Roman" w:cs="Times New Roman"/>
          <w:sz w:val="24"/>
          <w:szCs w:val="24"/>
        </w:rPr>
        <w:t xml:space="preserve"> the current business environment that keeps on changing (</w:t>
      </w:r>
      <w:proofErr w:type="spellStart"/>
      <w:r w:rsidR="00651743">
        <w:rPr>
          <w:rFonts w:ascii="Times New Roman" w:hAnsi="Times New Roman" w:cs="Times New Roman"/>
          <w:sz w:val="24"/>
          <w:szCs w:val="24"/>
        </w:rPr>
        <w:t>Vanickova</w:t>
      </w:r>
      <w:proofErr w:type="spellEnd"/>
      <w:r w:rsidR="00651743">
        <w:rPr>
          <w:rFonts w:ascii="Times New Roman" w:hAnsi="Times New Roman" w:cs="Times New Roman"/>
          <w:sz w:val="24"/>
          <w:szCs w:val="24"/>
        </w:rPr>
        <w:t xml:space="preserve"> &amp; </w:t>
      </w:r>
      <w:proofErr w:type="spellStart"/>
      <w:r w:rsidR="00651743">
        <w:rPr>
          <w:rFonts w:ascii="Times New Roman" w:hAnsi="Times New Roman" w:cs="Times New Roman"/>
          <w:sz w:val="24"/>
          <w:szCs w:val="24"/>
        </w:rPr>
        <w:t>Szczepanska-Woszczyna</w:t>
      </w:r>
      <w:proofErr w:type="spellEnd"/>
      <w:r w:rsidR="00651743">
        <w:rPr>
          <w:rFonts w:ascii="Times New Roman" w:hAnsi="Times New Roman" w:cs="Times New Roman"/>
          <w:sz w:val="24"/>
          <w:szCs w:val="24"/>
        </w:rPr>
        <w:t xml:space="preserve">, 2020). Bulgarian Luxury Dishes has strong product and service benefits compared to the current offerings in the market. It needs to offer the planned products and services as stated to meet objectives. The marketing plan will also include the use of modern methods like the use of social media campaigns, offering customer loyalty vouchers, </w:t>
      </w:r>
      <w:r>
        <w:rPr>
          <w:rFonts w:ascii="Times New Roman" w:hAnsi="Times New Roman" w:cs="Times New Roman"/>
          <w:sz w:val="24"/>
          <w:szCs w:val="24"/>
        </w:rPr>
        <w:t>delivering food for free to those who prefer the option, and alert</w:t>
      </w:r>
      <w:r>
        <w:rPr>
          <w:rFonts w:ascii="Times New Roman" w:hAnsi="Times New Roman" w:cs="Times New Roman"/>
          <w:sz w:val="24"/>
          <w:szCs w:val="24"/>
        </w:rPr>
        <w:t>ing customers when there are new offers via email marketing campaigns.</w:t>
      </w:r>
    </w:p>
    <w:p w14:paraId="37AF895D" w14:textId="77777777" w:rsidR="002D4461" w:rsidRPr="00B2492A" w:rsidRDefault="009D10C9" w:rsidP="001C2530">
      <w:pPr>
        <w:spacing w:after="0" w:line="480" w:lineRule="auto"/>
        <w:ind w:firstLine="720"/>
        <w:contextualSpacing/>
        <w:jc w:val="center"/>
        <w:rPr>
          <w:rFonts w:ascii="Times New Roman" w:hAnsi="Times New Roman" w:cs="Times New Roman"/>
          <w:b/>
          <w:sz w:val="24"/>
          <w:szCs w:val="24"/>
        </w:rPr>
      </w:pPr>
      <w:r w:rsidRPr="00B2492A">
        <w:rPr>
          <w:rFonts w:ascii="Times New Roman" w:hAnsi="Times New Roman" w:cs="Times New Roman"/>
          <w:b/>
          <w:sz w:val="24"/>
          <w:szCs w:val="24"/>
        </w:rPr>
        <w:t>Management Team</w:t>
      </w:r>
    </w:p>
    <w:p w14:paraId="64358E19" w14:textId="77777777" w:rsidR="001C2530" w:rsidRDefault="009D10C9" w:rsidP="001C2530">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The management team shall comprise five top managers to set strategies and monitor smooth-running operations in the business. The general manager shall </w:t>
      </w:r>
      <w:proofErr w:type="gramStart"/>
      <w:r>
        <w:rPr>
          <w:rFonts w:ascii="Times New Roman" w:hAnsi="Times New Roman" w:cs="Times New Roman"/>
          <w:sz w:val="24"/>
          <w:szCs w:val="24"/>
        </w:rPr>
        <w:t>be in charge of</w:t>
      </w:r>
      <w:proofErr w:type="gramEnd"/>
      <w:r>
        <w:rPr>
          <w:rFonts w:ascii="Times New Roman" w:hAnsi="Times New Roman" w:cs="Times New Roman"/>
          <w:sz w:val="24"/>
          <w:szCs w:val="24"/>
        </w:rPr>
        <w:t xml:space="preserve"> b</w:t>
      </w:r>
      <w:r>
        <w:rPr>
          <w:rFonts w:ascii="Times New Roman" w:hAnsi="Times New Roman" w:cs="Times New Roman"/>
          <w:sz w:val="24"/>
          <w:szCs w:val="24"/>
        </w:rPr>
        <w:t xml:space="preserve">usiness development and overall administration. He shall exercise oversight over the other managers and step in to help whenever there is a problem that challenges the team. The acquisition manager shall be responsible for onboarding individuals or groups </w:t>
      </w:r>
      <w:r>
        <w:rPr>
          <w:rFonts w:ascii="Times New Roman" w:hAnsi="Times New Roman" w:cs="Times New Roman"/>
          <w:sz w:val="24"/>
          <w:szCs w:val="24"/>
        </w:rPr>
        <w:t xml:space="preserve">into the business to ensure customer growth. The human resource manager shall be responsible for people relations in the business. The operations manager will monitor smooth business operations </w:t>
      </w:r>
      <w:proofErr w:type="gramStart"/>
      <w:r>
        <w:rPr>
          <w:rFonts w:ascii="Times New Roman" w:hAnsi="Times New Roman" w:cs="Times New Roman"/>
          <w:sz w:val="24"/>
          <w:szCs w:val="24"/>
        </w:rPr>
        <w:t>in the course of</w:t>
      </w:r>
      <w:proofErr w:type="gramEnd"/>
      <w:r>
        <w:rPr>
          <w:rFonts w:ascii="Times New Roman" w:hAnsi="Times New Roman" w:cs="Times New Roman"/>
          <w:sz w:val="24"/>
          <w:szCs w:val="24"/>
        </w:rPr>
        <w:t xml:space="preserve"> business. </w:t>
      </w:r>
      <w:r w:rsidR="00171EDD">
        <w:rPr>
          <w:rFonts w:ascii="Times New Roman" w:hAnsi="Times New Roman" w:cs="Times New Roman"/>
          <w:sz w:val="24"/>
          <w:szCs w:val="24"/>
        </w:rPr>
        <w:t xml:space="preserve">Financial and budget monitoring shall be checked by the finance manager. The team will work together to assess risk and implement mitigation strategies that ensure business continuity. There </w:t>
      </w:r>
      <w:r w:rsidR="00171EDD">
        <w:rPr>
          <w:rFonts w:ascii="Times New Roman" w:hAnsi="Times New Roman" w:cs="Times New Roman"/>
          <w:sz w:val="24"/>
          <w:szCs w:val="24"/>
        </w:rPr>
        <w:lastRenderedPageBreak/>
        <w:t>will be occasional group meetings every month in the first year of business among the members of the management team to monitor external and internal factors that support business.</w:t>
      </w:r>
    </w:p>
    <w:p w14:paraId="759942B3" w14:textId="77777777" w:rsidR="00171EDD" w:rsidRPr="00B2492A" w:rsidRDefault="009D10C9" w:rsidP="00171EDD">
      <w:pPr>
        <w:spacing w:after="0" w:line="480" w:lineRule="auto"/>
        <w:ind w:firstLine="720"/>
        <w:contextualSpacing/>
        <w:jc w:val="center"/>
        <w:rPr>
          <w:rFonts w:ascii="Times New Roman" w:hAnsi="Times New Roman" w:cs="Times New Roman"/>
          <w:b/>
          <w:sz w:val="24"/>
          <w:szCs w:val="24"/>
        </w:rPr>
      </w:pPr>
      <w:r w:rsidRPr="00B2492A">
        <w:rPr>
          <w:rFonts w:ascii="Times New Roman" w:hAnsi="Times New Roman" w:cs="Times New Roman"/>
          <w:b/>
          <w:sz w:val="24"/>
          <w:szCs w:val="24"/>
        </w:rPr>
        <w:t>Financial Plan</w:t>
      </w:r>
    </w:p>
    <w:p w14:paraId="6A365B03" w14:textId="77777777" w:rsidR="00CF3992" w:rsidRPr="00CF3992" w:rsidRDefault="009D10C9" w:rsidP="00CF3992">
      <w:pPr>
        <w:numPr>
          <w:ilvl w:val="0"/>
          <w:numId w:val="1"/>
        </w:numPr>
        <w:spacing w:line="480" w:lineRule="auto"/>
        <w:rPr>
          <w:lang w:val="en-KW"/>
        </w:rPr>
      </w:pPr>
      <w:r>
        <w:rPr>
          <w:rFonts w:ascii="Times New Roman" w:hAnsi="Times New Roman" w:cs="Times New Roman"/>
          <w:sz w:val="24"/>
          <w:szCs w:val="24"/>
        </w:rPr>
        <w:t xml:space="preserve">A financial plan is set to determine the amount required by the restaurant to meet its objectives and financial goals. </w:t>
      </w:r>
      <w:r w:rsidR="00AA5643">
        <w:rPr>
          <w:rFonts w:ascii="Times New Roman" w:hAnsi="Times New Roman" w:cs="Times New Roman"/>
          <w:sz w:val="24"/>
          <w:szCs w:val="24"/>
        </w:rPr>
        <w:t xml:space="preserve">These are current business financial projections that will be used to grow the restaurant in the first two years of business. </w:t>
      </w:r>
      <w:r w:rsidR="00B70FD4">
        <w:rPr>
          <w:rFonts w:ascii="Times New Roman" w:hAnsi="Times New Roman" w:cs="Times New Roman"/>
          <w:sz w:val="24"/>
          <w:szCs w:val="24"/>
        </w:rPr>
        <w:t xml:space="preserve">Any further growth analysis shall be prepared at the end of the current financial plan. </w:t>
      </w:r>
      <w:r w:rsidR="00CF3992" w:rsidRPr="00CF3992">
        <w:rPr>
          <w:lang w:val="en-KW"/>
        </w:rPr>
        <w:t>Our Bulgarian restaurant offers a range of traditional food and services , while also ensuring for visitors a way of luxury accommondation</w:t>
      </w:r>
    </w:p>
    <w:p w14:paraId="424E7448" w14:textId="77777777" w:rsidR="00CF3992" w:rsidRPr="00CF3992" w:rsidRDefault="00CF3992" w:rsidP="00CF3992">
      <w:pPr>
        <w:numPr>
          <w:ilvl w:val="0"/>
          <w:numId w:val="1"/>
        </w:numPr>
        <w:spacing w:after="0" w:line="480" w:lineRule="auto"/>
        <w:contextualSpacing/>
        <w:rPr>
          <w:rFonts w:ascii="Times New Roman" w:hAnsi="Times New Roman" w:cs="Times New Roman"/>
          <w:sz w:val="24"/>
          <w:szCs w:val="24"/>
          <w:lang w:val="en-KW"/>
        </w:rPr>
      </w:pPr>
      <w:r w:rsidRPr="00CF3992">
        <w:rPr>
          <w:rFonts w:ascii="Times New Roman" w:hAnsi="Times New Roman" w:cs="Times New Roman"/>
          <w:b/>
          <w:bCs/>
          <w:sz w:val="24"/>
          <w:szCs w:val="24"/>
        </w:rPr>
        <w:t>Business/Company Overview</w:t>
      </w:r>
    </w:p>
    <w:p w14:paraId="56CFCEF6" w14:textId="0EE20ED9" w:rsidR="00CF3992" w:rsidRPr="00CF3992" w:rsidRDefault="00CF3992" w:rsidP="00CF3992">
      <w:pPr>
        <w:numPr>
          <w:ilvl w:val="0"/>
          <w:numId w:val="1"/>
        </w:numPr>
        <w:spacing w:after="0" w:line="480" w:lineRule="auto"/>
        <w:contextualSpacing/>
        <w:rPr>
          <w:rFonts w:ascii="Times New Roman" w:hAnsi="Times New Roman" w:cs="Times New Roman"/>
          <w:sz w:val="24"/>
          <w:szCs w:val="24"/>
          <w:lang w:val="en-KW"/>
        </w:rPr>
      </w:pPr>
      <w:r w:rsidRPr="00CF3992">
        <w:rPr>
          <w:rFonts w:ascii="Times New Roman" w:hAnsi="Times New Roman" w:cs="Times New Roman"/>
          <w:sz w:val="24"/>
          <w:szCs w:val="24"/>
        </w:rPr>
        <w:t>O</w:t>
      </w:r>
      <w:r>
        <w:rPr>
          <w:rFonts w:ascii="Times New Roman" w:hAnsi="Times New Roman" w:cs="Times New Roman"/>
          <w:sz w:val="24"/>
          <w:szCs w:val="24"/>
        </w:rPr>
        <w:t>ur</w:t>
      </w:r>
      <w:r w:rsidRPr="00CF3992">
        <w:rPr>
          <w:rFonts w:ascii="Times New Roman" w:hAnsi="Times New Roman" w:cs="Times New Roman"/>
          <w:sz w:val="24"/>
          <w:szCs w:val="24"/>
        </w:rPr>
        <w:t xml:space="preserve"> restaurant from Bulgaria is a top restaurant where you will be enriched with </w:t>
      </w:r>
      <w:proofErr w:type="spellStart"/>
      <w:r w:rsidRPr="00CF3992">
        <w:rPr>
          <w:rFonts w:ascii="Times New Roman" w:hAnsi="Times New Roman" w:cs="Times New Roman"/>
          <w:sz w:val="24"/>
          <w:szCs w:val="24"/>
        </w:rPr>
        <w:t>flavours</w:t>
      </w:r>
      <w:proofErr w:type="spellEnd"/>
      <w:r w:rsidRPr="00CF3992">
        <w:rPr>
          <w:rFonts w:ascii="Times New Roman" w:hAnsi="Times New Roman" w:cs="Times New Roman"/>
          <w:sz w:val="24"/>
          <w:szCs w:val="24"/>
        </w:rPr>
        <w:t xml:space="preserve"> and experiences. Food prepared according to old Bulgarian recipes, passed from mother to daughter and with Bulgarian special folklore program that makes time stop</w:t>
      </w:r>
    </w:p>
    <w:p w14:paraId="13A0C344" w14:textId="7D43A747" w:rsidR="00171EDD" w:rsidRDefault="00171EDD" w:rsidP="00171EDD">
      <w:pPr>
        <w:spacing w:after="0" w:line="480" w:lineRule="auto"/>
        <w:ind w:firstLine="720"/>
        <w:contextualSpacing/>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116"/>
        <w:gridCol w:w="3117"/>
        <w:gridCol w:w="3117"/>
      </w:tblGrid>
      <w:tr w:rsidR="00987251" w14:paraId="3B175545" w14:textId="77777777" w:rsidTr="004D5F42">
        <w:tc>
          <w:tcPr>
            <w:tcW w:w="3116" w:type="dxa"/>
          </w:tcPr>
          <w:p w14:paraId="196FD375" w14:textId="77777777" w:rsidR="004D5F42" w:rsidRDefault="004D5F42" w:rsidP="004D5F42">
            <w:pPr>
              <w:spacing w:line="480" w:lineRule="auto"/>
              <w:contextualSpacing/>
              <w:rPr>
                <w:rFonts w:ascii="Times New Roman" w:hAnsi="Times New Roman" w:cs="Times New Roman"/>
                <w:sz w:val="24"/>
                <w:szCs w:val="24"/>
              </w:rPr>
            </w:pPr>
          </w:p>
        </w:tc>
        <w:tc>
          <w:tcPr>
            <w:tcW w:w="3117" w:type="dxa"/>
          </w:tcPr>
          <w:p w14:paraId="720FFB7A" w14:textId="77777777" w:rsidR="004D5F42" w:rsidRDefault="009D10C9" w:rsidP="004D5F42">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Year One</w:t>
            </w:r>
          </w:p>
        </w:tc>
        <w:tc>
          <w:tcPr>
            <w:tcW w:w="3117" w:type="dxa"/>
          </w:tcPr>
          <w:p w14:paraId="6A2F7E90" w14:textId="77777777" w:rsidR="004D5F42" w:rsidRDefault="009D10C9" w:rsidP="004D5F42">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Year Two</w:t>
            </w:r>
          </w:p>
        </w:tc>
      </w:tr>
      <w:tr w:rsidR="00987251" w14:paraId="66556CC8" w14:textId="77777777" w:rsidTr="004D5F42">
        <w:tc>
          <w:tcPr>
            <w:tcW w:w="3116" w:type="dxa"/>
          </w:tcPr>
          <w:p w14:paraId="092F14AE" w14:textId="77777777" w:rsidR="004D5F42" w:rsidRDefault="009D10C9" w:rsidP="004D5F42">
            <w:pPr>
              <w:spacing w:line="480" w:lineRule="auto"/>
              <w:contextualSpacing/>
              <w:rPr>
                <w:rFonts w:ascii="Times New Roman" w:hAnsi="Times New Roman" w:cs="Times New Roman"/>
                <w:sz w:val="24"/>
                <w:szCs w:val="24"/>
              </w:rPr>
            </w:pPr>
            <w:r>
              <w:rPr>
                <w:rFonts w:ascii="Times New Roman" w:hAnsi="Times New Roman" w:cs="Times New Roman"/>
                <w:sz w:val="24"/>
                <w:szCs w:val="24"/>
              </w:rPr>
              <w:t>Projected Revenues</w:t>
            </w:r>
          </w:p>
        </w:tc>
        <w:tc>
          <w:tcPr>
            <w:tcW w:w="3117" w:type="dxa"/>
          </w:tcPr>
          <w:p w14:paraId="6E391E2A" w14:textId="77777777" w:rsidR="004D5F42" w:rsidRDefault="009D10C9" w:rsidP="004D5F42">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39,300$</w:t>
            </w:r>
          </w:p>
        </w:tc>
        <w:tc>
          <w:tcPr>
            <w:tcW w:w="3117" w:type="dxa"/>
          </w:tcPr>
          <w:p w14:paraId="204731FD" w14:textId="77777777" w:rsidR="004D5F42" w:rsidRDefault="009D10C9" w:rsidP="006F22BF">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57,850$</w:t>
            </w:r>
          </w:p>
        </w:tc>
      </w:tr>
      <w:tr w:rsidR="00987251" w14:paraId="23DBCA34" w14:textId="77777777" w:rsidTr="004D5F42">
        <w:tc>
          <w:tcPr>
            <w:tcW w:w="3116" w:type="dxa"/>
          </w:tcPr>
          <w:p w14:paraId="763B257F" w14:textId="77777777" w:rsidR="004D5F42" w:rsidRDefault="009D10C9" w:rsidP="004D5F42">
            <w:pPr>
              <w:spacing w:line="480" w:lineRule="auto"/>
              <w:contextualSpacing/>
              <w:rPr>
                <w:rFonts w:ascii="Times New Roman" w:hAnsi="Times New Roman" w:cs="Times New Roman"/>
                <w:sz w:val="24"/>
                <w:szCs w:val="24"/>
              </w:rPr>
            </w:pPr>
            <w:r>
              <w:rPr>
                <w:rFonts w:ascii="Times New Roman" w:hAnsi="Times New Roman" w:cs="Times New Roman"/>
                <w:sz w:val="24"/>
                <w:szCs w:val="24"/>
              </w:rPr>
              <w:t>Cost of Sales</w:t>
            </w:r>
          </w:p>
        </w:tc>
        <w:tc>
          <w:tcPr>
            <w:tcW w:w="3117" w:type="dxa"/>
          </w:tcPr>
          <w:p w14:paraId="561A681B" w14:textId="77777777" w:rsidR="004D5F42" w:rsidRDefault="009D10C9" w:rsidP="004D5F42">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12,000$</w:t>
            </w:r>
          </w:p>
        </w:tc>
        <w:tc>
          <w:tcPr>
            <w:tcW w:w="3117" w:type="dxa"/>
          </w:tcPr>
          <w:p w14:paraId="4E18AE19" w14:textId="77777777" w:rsidR="004D5F42" w:rsidRDefault="009D10C9" w:rsidP="006F22BF">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7,000$</w:t>
            </w:r>
          </w:p>
        </w:tc>
      </w:tr>
      <w:tr w:rsidR="00987251" w14:paraId="28F43120" w14:textId="77777777" w:rsidTr="004D5F42">
        <w:tc>
          <w:tcPr>
            <w:tcW w:w="3116" w:type="dxa"/>
          </w:tcPr>
          <w:p w14:paraId="41E8ED8E" w14:textId="77777777" w:rsidR="004D5F42" w:rsidRDefault="009D10C9" w:rsidP="004D5F42">
            <w:pPr>
              <w:spacing w:line="480" w:lineRule="auto"/>
              <w:contextualSpacing/>
              <w:rPr>
                <w:rFonts w:ascii="Times New Roman" w:hAnsi="Times New Roman" w:cs="Times New Roman"/>
                <w:sz w:val="24"/>
                <w:szCs w:val="24"/>
              </w:rPr>
            </w:pPr>
            <w:r>
              <w:rPr>
                <w:rFonts w:ascii="Times New Roman" w:hAnsi="Times New Roman" w:cs="Times New Roman"/>
                <w:sz w:val="24"/>
                <w:szCs w:val="24"/>
              </w:rPr>
              <w:t>Gross Profit</w:t>
            </w:r>
          </w:p>
        </w:tc>
        <w:tc>
          <w:tcPr>
            <w:tcW w:w="3117" w:type="dxa"/>
          </w:tcPr>
          <w:p w14:paraId="1FEE3110" w14:textId="77777777" w:rsidR="004D5F42" w:rsidRDefault="009D10C9" w:rsidP="004D5F42">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35,300$</w:t>
            </w:r>
          </w:p>
        </w:tc>
        <w:tc>
          <w:tcPr>
            <w:tcW w:w="3117" w:type="dxa"/>
          </w:tcPr>
          <w:p w14:paraId="0FDCE970" w14:textId="77777777" w:rsidR="004D5F42" w:rsidRDefault="009D10C9" w:rsidP="006F22BF">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50,850$</w:t>
            </w:r>
          </w:p>
        </w:tc>
      </w:tr>
      <w:tr w:rsidR="00987251" w14:paraId="770E7994" w14:textId="77777777" w:rsidTr="004D5F42">
        <w:tc>
          <w:tcPr>
            <w:tcW w:w="3116" w:type="dxa"/>
          </w:tcPr>
          <w:p w14:paraId="3B0D5E62" w14:textId="77777777" w:rsidR="004D5F42" w:rsidRDefault="009D10C9" w:rsidP="004D5F42">
            <w:pPr>
              <w:spacing w:line="480" w:lineRule="auto"/>
              <w:contextualSpacing/>
              <w:rPr>
                <w:rFonts w:ascii="Times New Roman" w:hAnsi="Times New Roman" w:cs="Times New Roman"/>
                <w:sz w:val="24"/>
                <w:szCs w:val="24"/>
              </w:rPr>
            </w:pPr>
            <w:r>
              <w:rPr>
                <w:rFonts w:ascii="Times New Roman" w:hAnsi="Times New Roman" w:cs="Times New Roman"/>
                <w:sz w:val="24"/>
                <w:szCs w:val="24"/>
              </w:rPr>
              <w:t>Operating Expenses</w:t>
            </w:r>
          </w:p>
        </w:tc>
        <w:tc>
          <w:tcPr>
            <w:tcW w:w="3117" w:type="dxa"/>
          </w:tcPr>
          <w:p w14:paraId="0AEAB391" w14:textId="77777777" w:rsidR="004D5F42" w:rsidRDefault="009D10C9" w:rsidP="004D5F42">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7,500$</w:t>
            </w:r>
          </w:p>
        </w:tc>
        <w:tc>
          <w:tcPr>
            <w:tcW w:w="3117" w:type="dxa"/>
          </w:tcPr>
          <w:p w14:paraId="68F76C9C" w14:textId="77777777" w:rsidR="004D5F42" w:rsidRDefault="009D10C9" w:rsidP="006F22BF">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7,000$</w:t>
            </w:r>
          </w:p>
        </w:tc>
      </w:tr>
      <w:tr w:rsidR="00987251" w14:paraId="7CBAB82A" w14:textId="77777777" w:rsidTr="004D5F42">
        <w:tc>
          <w:tcPr>
            <w:tcW w:w="3116" w:type="dxa"/>
          </w:tcPr>
          <w:p w14:paraId="015B2BF7" w14:textId="77777777" w:rsidR="004D5F42" w:rsidRDefault="009D10C9" w:rsidP="004D5F42">
            <w:pPr>
              <w:spacing w:line="480" w:lineRule="auto"/>
              <w:contextualSpacing/>
              <w:rPr>
                <w:rFonts w:ascii="Times New Roman" w:hAnsi="Times New Roman" w:cs="Times New Roman"/>
                <w:sz w:val="24"/>
                <w:szCs w:val="24"/>
              </w:rPr>
            </w:pPr>
            <w:r>
              <w:rPr>
                <w:rFonts w:ascii="Times New Roman" w:hAnsi="Times New Roman" w:cs="Times New Roman"/>
                <w:sz w:val="24"/>
                <w:szCs w:val="24"/>
              </w:rPr>
              <w:t>General Administration</w:t>
            </w:r>
          </w:p>
        </w:tc>
        <w:tc>
          <w:tcPr>
            <w:tcW w:w="3117" w:type="dxa"/>
          </w:tcPr>
          <w:p w14:paraId="21B24653" w14:textId="77777777" w:rsidR="004D5F42" w:rsidRDefault="009D10C9" w:rsidP="004D5F42">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2,300$</w:t>
            </w:r>
          </w:p>
        </w:tc>
        <w:tc>
          <w:tcPr>
            <w:tcW w:w="3117" w:type="dxa"/>
          </w:tcPr>
          <w:p w14:paraId="4F409C58" w14:textId="77777777" w:rsidR="004D5F42" w:rsidRDefault="009D10C9" w:rsidP="006F22BF">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3,000$</w:t>
            </w:r>
          </w:p>
        </w:tc>
      </w:tr>
      <w:tr w:rsidR="00987251" w14:paraId="2FB9ADEC" w14:textId="77777777" w:rsidTr="004D5F42">
        <w:tc>
          <w:tcPr>
            <w:tcW w:w="3116" w:type="dxa"/>
          </w:tcPr>
          <w:p w14:paraId="223823D6" w14:textId="77777777" w:rsidR="004D5F42" w:rsidRDefault="009D10C9" w:rsidP="004D5F42">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Net Income </w:t>
            </w:r>
          </w:p>
        </w:tc>
        <w:tc>
          <w:tcPr>
            <w:tcW w:w="3117" w:type="dxa"/>
          </w:tcPr>
          <w:p w14:paraId="5EC396E4" w14:textId="77777777" w:rsidR="004D5F42" w:rsidRDefault="009D10C9" w:rsidP="004D5F42">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9,200$</w:t>
            </w:r>
          </w:p>
        </w:tc>
        <w:tc>
          <w:tcPr>
            <w:tcW w:w="3117" w:type="dxa"/>
          </w:tcPr>
          <w:p w14:paraId="108093FB" w14:textId="77777777" w:rsidR="004D5F42" w:rsidRDefault="009D10C9" w:rsidP="006F22BF">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32,000$</w:t>
            </w:r>
          </w:p>
        </w:tc>
      </w:tr>
      <w:tr w:rsidR="00987251" w14:paraId="13CAEC2B" w14:textId="77777777" w:rsidTr="004D5F42">
        <w:tc>
          <w:tcPr>
            <w:tcW w:w="3116" w:type="dxa"/>
          </w:tcPr>
          <w:p w14:paraId="0151F0E2" w14:textId="77777777" w:rsidR="00150E42" w:rsidRDefault="009D10C9" w:rsidP="004D5F42">
            <w:pPr>
              <w:spacing w:line="480" w:lineRule="auto"/>
              <w:contextualSpacing/>
              <w:rPr>
                <w:rFonts w:ascii="Times New Roman" w:hAnsi="Times New Roman" w:cs="Times New Roman"/>
                <w:sz w:val="24"/>
                <w:szCs w:val="24"/>
              </w:rPr>
            </w:pPr>
            <w:r>
              <w:rPr>
                <w:rFonts w:ascii="Times New Roman" w:hAnsi="Times New Roman" w:cs="Times New Roman"/>
                <w:sz w:val="24"/>
                <w:szCs w:val="24"/>
              </w:rPr>
              <w:t>Budget Adjustments</w:t>
            </w:r>
          </w:p>
        </w:tc>
        <w:tc>
          <w:tcPr>
            <w:tcW w:w="3117" w:type="dxa"/>
          </w:tcPr>
          <w:p w14:paraId="3F92BFC8" w14:textId="77777777" w:rsidR="00150E42" w:rsidRDefault="009D10C9" w:rsidP="004D5F42">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5,000$</w:t>
            </w:r>
          </w:p>
        </w:tc>
        <w:tc>
          <w:tcPr>
            <w:tcW w:w="3117" w:type="dxa"/>
          </w:tcPr>
          <w:p w14:paraId="7BD41F8A" w14:textId="77777777" w:rsidR="00150E42" w:rsidRDefault="009D10C9" w:rsidP="006F22BF">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3,000$</w:t>
            </w:r>
          </w:p>
        </w:tc>
      </w:tr>
    </w:tbl>
    <w:p w14:paraId="6AD2EAFC" w14:textId="77777777" w:rsidR="004D5F42" w:rsidRDefault="004D5F42" w:rsidP="004D5F42">
      <w:pPr>
        <w:spacing w:after="0" w:line="480" w:lineRule="auto"/>
        <w:contextualSpacing/>
        <w:rPr>
          <w:rFonts w:ascii="Times New Roman" w:hAnsi="Times New Roman" w:cs="Times New Roman"/>
          <w:sz w:val="24"/>
          <w:szCs w:val="24"/>
        </w:rPr>
      </w:pPr>
    </w:p>
    <w:p w14:paraId="388DBCAF" w14:textId="7DEFF960" w:rsidR="002D4461" w:rsidRDefault="009D10C9" w:rsidP="006F22BF">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lastRenderedPageBreak/>
        <w:t>The business will require very high amounts to be channeled</w:t>
      </w:r>
      <w:r>
        <w:rPr>
          <w:rFonts w:ascii="Times New Roman" w:hAnsi="Times New Roman" w:cs="Times New Roman"/>
          <w:sz w:val="24"/>
          <w:szCs w:val="24"/>
        </w:rPr>
        <w:t xml:space="preserve"> into marketing expenses in the first year. It will have a large effect on the net earnings but will be necessary to ensure the business takes off on a strong note. The results of these expenses will show in the earnings for the second year, although the g</w:t>
      </w:r>
      <w:r>
        <w:rPr>
          <w:rFonts w:ascii="Times New Roman" w:hAnsi="Times New Roman" w:cs="Times New Roman"/>
          <w:sz w:val="24"/>
          <w:szCs w:val="24"/>
        </w:rPr>
        <w:t xml:space="preserve">eneral administration rates will rise in the same period. When well implemented, the business will have a stronger financial year in the third year onwards. There might be variations to the financial projections, and </w:t>
      </w:r>
      <w:r w:rsidR="00150E42">
        <w:rPr>
          <w:rFonts w:ascii="Times New Roman" w:hAnsi="Times New Roman" w:cs="Times New Roman"/>
          <w:sz w:val="24"/>
          <w:szCs w:val="24"/>
        </w:rPr>
        <w:t xml:space="preserve">the difference will be offset with the amounts in the budget adjustment section. </w:t>
      </w:r>
    </w:p>
    <w:p w14:paraId="7A3EC438" w14:textId="0CAEC31A" w:rsidR="00EB00AB" w:rsidRDefault="00EB00AB" w:rsidP="006F22BF">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Conclusion, the company has manage all needs in order to be able to reach success and be a good and famous </w:t>
      </w:r>
      <w:proofErr w:type="gramStart"/>
      <w:r>
        <w:rPr>
          <w:rFonts w:ascii="Times New Roman" w:hAnsi="Times New Roman" w:cs="Times New Roman"/>
          <w:sz w:val="24"/>
          <w:szCs w:val="24"/>
        </w:rPr>
        <w:t>res</w:t>
      </w:r>
      <w:r w:rsidR="002D5D51">
        <w:rPr>
          <w:rFonts w:ascii="Times New Roman" w:hAnsi="Times New Roman" w:cs="Times New Roman"/>
          <w:sz w:val="24"/>
          <w:szCs w:val="24"/>
        </w:rPr>
        <w:t>taurant .</w:t>
      </w:r>
      <w:proofErr w:type="gramEnd"/>
      <w:r w:rsidR="002D5D51">
        <w:rPr>
          <w:rFonts w:ascii="Times New Roman" w:hAnsi="Times New Roman" w:cs="Times New Roman"/>
          <w:sz w:val="24"/>
          <w:szCs w:val="24"/>
        </w:rPr>
        <w:t xml:space="preserve"> It is essential to hire relevant workers, that are willing and have the motivation to </w:t>
      </w:r>
      <w:proofErr w:type="spellStart"/>
      <w:r w:rsidR="002D5D51">
        <w:rPr>
          <w:rFonts w:ascii="Times New Roman" w:hAnsi="Times New Roman" w:cs="Times New Roman"/>
          <w:sz w:val="24"/>
          <w:szCs w:val="24"/>
        </w:rPr>
        <w:t>achive</w:t>
      </w:r>
      <w:proofErr w:type="spellEnd"/>
      <w:r w:rsidR="002D5D51">
        <w:rPr>
          <w:rFonts w:ascii="Times New Roman" w:hAnsi="Times New Roman" w:cs="Times New Roman"/>
          <w:sz w:val="24"/>
          <w:szCs w:val="24"/>
        </w:rPr>
        <w:t xml:space="preserve"> the company’ s goals.</w:t>
      </w:r>
    </w:p>
    <w:p w14:paraId="308C5839" w14:textId="77777777" w:rsidR="00150E42" w:rsidRDefault="009D10C9">
      <w:pPr>
        <w:rPr>
          <w:rFonts w:ascii="Times New Roman" w:hAnsi="Times New Roman" w:cs="Times New Roman"/>
          <w:sz w:val="24"/>
          <w:szCs w:val="24"/>
        </w:rPr>
      </w:pPr>
      <w:r>
        <w:rPr>
          <w:rFonts w:ascii="Times New Roman" w:hAnsi="Times New Roman" w:cs="Times New Roman"/>
          <w:sz w:val="24"/>
          <w:szCs w:val="24"/>
        </w:rPr>
        <w:br w:type="page"/>
      </w:r>
    </w:p>
    <w:p w14:paraId="13214399" w14:textId="77777777" w:rsidR="00150E42" w:rsidRDefault="009D10C9" w:rsidP="00150E42">
      <w:pPr>
        <w:spacing w:after="0" w:line="480" w:lineRule="auto"/>
        <w:ind w:firstLine="720"/>
        <w:contextualSpacing/>
        <w:jc w:val="center"/>
        <w:rPr>
          <w:rFonts w:ascii="Times New Roman" w:hAnsi="Times New Roman" w:cs="Times New Roman"/>
          <w:sz w:val="24"/>
          <w:szCs w:val="24"/>
        </w:rPr>
      </w:pPr>
      <w:r>
        <w:rPr>
          <w:rFonts w:ascii="Times New Roman" w:hAnsi="Times New Roman" w:cs="Times New Roman"/>
          <w:sz w:val="24"/>
          <w:szCs w:val="24"/>
        </w:rPr>
        <w:lastRenderedPageBreak/>
        <w:t xml:space="preserve">References </w:t>
      </w:r>
    </w:p>
    <w:p w14:paraId="36A8FE5F" w14:textId="0C335BE8" w:rsidR="00CF3992" w:rsidRPr="004F0072" w:rsidRDefault="009D10C9" w:rsidP="00150E42">
      <w:pPr>
        <w:spacing w:after="0" w:line="480" w:lineRule="auto"/>
        <w:contextualSpacing/>
        <w:rPr>
          <w:rFonts w:ascii="Times New Roman" w:hAnsi="Times New Roman" w:cs="Times New Roman"/>
          <w:color w:val="222222"/>
          <w:sz w:val="24"/>
          <w:szCs w:val="24"/>
          <w:shd w:val="clear" w:color="auto" w:fill="FFFFFF"/>
        </w:rPr>
      </w:pPr>
      <w:r w:rsidRPr="004F0072">
        <w:rPr>
          <w:rFonts w:ascii="Times New Roman" w:hAnsi="Times New Roman" w:cs="Times New Roman"/>
          <w:color w:val="222222"/>
          <w:sz w:val="24"/>
          <w:szCs w:val="24"/>
          <w:shd w:val="clear" w:color="auto" w:fill="FFFFFF"/>
        </w:rPr>
        <w:t>DOGRAMADJIEVA, E., NIKOLOVA, V., &amp; MITOVA, R. (2018). CHAPTER SEVEN SOFIA CITY AS A TOURIST DESTINATION: RECENT TRENDS AND DEVELOPMENT DRIVERS. </w:t>
      </w:r>
      <w:r w:rsidRPr="004F0072">
        <w:rPr>
          <w:rFonts w:ascii="Times New Roman" w:hAnsi="Times New Roman" w:cs="Times New Roman"/>
          <w:i/>
          <w:iCs/>
          <w:color w:val="222222"/>
          <w:sz w:val="24"/>
          <w:szCs w:val="24"/>
          <w:shd w:val="clear" w:color="auto" w:fill="FFFFFF"/>
        </w:rPr>
        <w:t>Traditions and Innovations in Contemporary Tourism</w:t>
      </w:r>
      <w:r w:rsidRPr="004F0072">
        <w:rPr>
          <w:rFonts w:ascii="Times New Roman" w:hAnsi="Times New Roman" w:cs="Times New Roman"/>
          <w:color w:val="222222"/>
          <w:sz w:val="24"/>
          <w:szCs w:val="24"/>
          <w:shd w:val="clear" w:color="auto" w:fill="FFFFFF"/>
        </w:rPr>
        <w:t>, 281</w:t>
      </w:r>
      <w:r w:rsidRPr="004F0072">
        <w:rPr>
          <w:rFonts w:ascii="Times New Roman" w:hAnsi="Times New Roman" w:cs="Times New Roman"/>
          <w:color w:val="222222"/>
          <w:sz w:val="24"/>
          <w:szCs w:val="24"/>
          <w:shd w:val="clear" w:color="auto" w:fill="FFFFFF"/>
        </w:rPr>
        <w:t>.</w:t>
      </w:r>
    </w:p>
    <w:p w14:paraId="5335D534" w14:textId="77777777" w:rsidR="00150E42" w:rsidRPr="004F0072" w:rsidRDefault="009D10C9" w:rsidP="00150E42">
      <w:pPr>
        <w:spacing w:after="0" w:line="480" w:lineRule="auto"/>
        <w:contextualSpacing/>
        <w:rPr>
          <w:rFonts w:ascii="Times New Roman" w:hAnsi="Times New Roman" w:cs="Times New Roman"/>
          <w:color w:val="222222"/>
          <w:sz w:val="24"/>
          <w:szCs w:val="24"/>
          <w:shd w:val="clear" w:color="auto" w:fill="FFFFFF"/>
        </w:rPr>
      </w:pPr>
      <w:r w:rsidRPr="004F0072">
        <w:rPr>
          <w:rFonts w:ascii="Times New Roman" w:hAnsi="Times New Roman" w:cs="Times New Roman"/>
          <w:color w:val="222222"/>
          <w:sz w:val="24"/>
          <w:szCs w:val="24"/>
          <w:shd w:val="clear" w:color="auto" w:fill="FFFFFF"/>
        </w:rPr>
        <w:t>Hadrian, P. (2018). The use of audit as a tool for strategic control of marketing activities of Polish enterprises. </w:t>
      </w:r>
      <w:proofErr w:type="spellStart"/>
      <w:r w:rsidRPr="004F0072">
        <w:rPr>
          <w:rFonts w:ascii="Times New Roman" w:hAnsi="Times New Roman" w:cs="Times New Roman"/>
          <w:i/>
          <w:iCs/>
          <w:color w:val="222222"/>
          <w:sz w:val="24"/>
          <w:szCs w:val="24"/>
          <w:shd w:val="clear" w:color="auto" w:fill="FFFFFF"/>
        </w:rPr>
        <w:t>Технологический</w:t>
      </w:r>
      <w:proofErr w:type="spellEnd"/>
      <w:r w:rsidRPr="004F0072">
        <w:rPr>
          <w:rFonts w:ascii="Times New Roman" w:hAnsi="Times New Roman" w:cs="Times New Roman"/>
          <w:i/>
          <w:iCs/>
          <w:color w:val="222222"/>
          <w:sz w:val="24"/>
          <w:szCs w:val="24"/>
          <w:shd w:val="clear" w:color="auto" w:fill="FFFFFF"/>
        </w:rPr>
        <w:t xml:space="preserve"> </w:t>
      </w:r>
      <w:proofErr w:type="spellStart"/>
      <w:r w:rsidRPr="004F0072">
        <w:rPr>
          <w:rFonts w:ascii="Times New Roman" w:hAnsi="Times New Roman" w:cs="Times New Roman"/>
          <w:i/>
          <w:iCs/>
          <w:color w:val="222222"/>
          <w:sz w:val="24"/>
          <w:szCs w:val="24"/>
          <w:shd w:val="clear" w:color="auto" w:fill="FFFFFF"/>
        </w:rPr>
        <w:t>аудит</w:t>
      </w:r>
      <w:proofErr w:type="spellEnd"/>
      <w:r w:rsidRPr="004F0072">
        <w:rPr>
          <w:rFonts w:ascii="Times New Roman" w:hAnsi="Times New Roman" w:cs="Times New Roman"/>
          <w:i/>
          <w:iCs/>
          <w:color w:val="222222"/>
          <w:sz w:val="24"/>
          <w:szCs w:val="24"/>
          <w:shd w:val="clear" w:color="auto" w:fill="FFFFFF"/>
        </w:rPr>
        <w:t xml:space="preserve"> и </w:t>
      </w:r>
      <w:proofErr w:type="spellStart"/>
      <w:r w:rsidRPr="004F0072">
        <w:rPr>
          <w:rFonts w:ascii="Times New Roman" w:hAnsi="Times New Roman" w:cs="Times New Roman"/>
          <w:i/>
          <w:iCs/>
          <w:color w:val="222222"/>
          <w:sz w:val="24"/>
          <w:szCs w:val="24"/>
          <w:shd w:val="clear" w:color="auto" w:fill="FFFFFF"/>
        </w:rPr>
        <w:t>резервы</w:t>
      </w:r>
      <w:proofErr w:type="spellEnd"/>
      <w:r w:rsidRPr="004F0072">
        <w:rPr>
          <w:rFonts w:ascii="Times New Roman" w:hAnsi="Times New Roman" w:cs="Times New Roman"/>
          <w:i/>
          <w:iCs/>
          <w:color w:val="222222"/>
          <w:sz w:val="24"/>
          <w:szCs w:val="24"/>
          <w:shd w:val="clear" w:color="auto" w:fill="FFFFFF"/>
        </w:rPr>
        <w:t xml:space="preserve"> </w:t>
      </w:r>
      <w:proofErr w:type="spellStart"/>
      <w:r w:rsidRPr="004F0072">
        <w:rPr>
          <w:rFonts w:ascii="Times New Roman" w:hAnsi="Times New Roman" w:cs="Times New Roman"/>
          <w:i/>
          <w:iCs/>
          <w:color w:val="222222"/>
          <w:sz w:val="24"/>
          <w:szCs w:val="24"/>
          <w:shd w:val="clear" w:color="auto" w:fill="FFFFFF"/>
        </w:rPr>
        <w:t>производства</w:t>
      </w:r>
      <w:proofErr w:type="spellEnd"/>
      <w:r w:rsidRPr="004F0072">
        <w:rPr>
          <w:rFonts w:ascii="Times New Roman" w:hAnsi="Times New Roman" w:cs="Times New Roman"/>
          <w:color w:val="222222"/>
          <w:sz w:val="24"/>
          <w:szCs w:val="24"/>
          <w:shd w:val="clear" w:color="auto" w:fill="FFFFFF"/>
        </w:rPr>
        <w:t>, </w:t>
      </w:r>
      <w:r w:rsidRPr="004F0072">
        <w:rPr>
          <w:rFonts w:ascii="Times New Roman" w:hAnsi="Times New Roman" w:cs="Times New Roman"/>
          <w:i/>
          <w:iCs/>
          <w:color w:val="222222"/>
          <w:sz w:val="24"/>
          <w:szCs w:val="24"/>
          <w:shd w:val="clear" w:color="auto" w:fill="FFFFFF"/>
        </w:rPr>
        <w:t>4</w:t>
      </w:r>
      <w:r w:rsidRPr="004F0072">
        <w:rPr>
          <w:rFonts w:ascii="Times New Roman" w:hAnsi="Times New Roman" w:cs="Times New Roman"/>
          <w:color w:val="222222"/>
          <w:sz w:val="24"/>
          <w:szCs w:val="24"/>
          <w:shd w:val="clear" w:color="auto" w:fill="FFFFFF"/>
        </w:rPr>
        <w:t>(4 (42)), 4-11.</w:t>
      </w:r>
    </w:p>
    <w:p w14:paraId="534116D0" w14:textId="77777777" w:rsidR="00150E42" w:rsidRPr="004F0072" w:rsidRDefault="009D10C9" w:rsidP="00150E42">
      <w:pPr>
        <w:spacing w:after="0" w:line="480" w:lineRule="auto"/>
        <w:contextualSpacing/>
        <w:rPr>
          <w:rFonts w:ascii="Times New Roman" w:hAnsi="Times New Roman" w:cs="Times New Roman"/>
          <w:color w:val="222222"/>
          <w:sz w:val="24"/>
          <w:szCs w:val="24"/>
          <w:shd w:val="clear" w:color="auto" w:fill="FFFFFF"/>
        </w:rPr>
      </w:pPr>
      <w:r w:rsidRPr="004F0072">
        <w:rPr>
          <w:rFonts w:ascii="Times New Roman" w:hAnsi="Times New Roman" w:cs="Times New Roman"/>
          <w:color w:val="222222"/>
          <w:sz w:val="24"/>
          <w:szCs w:val="24"/>
          <w:shd w:val="clear" w:color="auto" w:fill="FFFFFF"/>
        </w:rPr>
        <w:t>Thao, N. X., &amp; Duong, T. T. T. (2019). Selecting target market by similar measures in interval intuitionistic fuzzy set. </w:t>
      </w:r>
      <w:r w:rsidRPr="004F0072">
        <w:rPr>
          <w:rFonts w:ascii="Times New Roman" w:hAnsi="Times New Roman" w:cs="Times New Roman"/>
          <w:i/>
          <w:iCs/>
          <w:color w:val="222222"/>
          <w:sz w:val="24"/>
          <w:szCs w:val="24"/>
          <w:shd w:val="clear" w:color="auto" w:fill="FFFFFF"/>
        </w:rPr>
        <w:t>Technological and Economic Development of Economy</w:t>
      </w:r>
      <w:r w:rsidRPr="004F0072">
        <w:rPr>
          <w:rFonts w:ascii="Times New Roman" w:hAnsi="Times New Roman" w:cs="Times New Roman"/>
          <w:color w:val="222222"/>
          <w:sz w:val="24"/>
          <w:szCs w:val="24"/>
          <w:shd w:val="clear" w:color="auto" w:fill="FFFFFF"/>
        </w:rPr>
        <w:t>, </w:t>
      </w:r>
      <w:r w:rsidRPr="004F0072">
        <w:rPr>
          <w:rFonts w:ascii="Times New Roman" w:hAnsi="Times New Roman" w:cs="Times New Roman"/>
          <w:i/>
          <w:iCs/>
          <w:color w:val="222222"/>
          <w:sz w:val="24"/>
          <w:szCs w:val="24"/>
          <w:shd w:val="clear" w:color="auto" w:fill="FFFFFF"/>
        </w:rPr>
        <w:t>25</w:t>
      </w:r>
      <w:r w:rsidRPr="004F0072">
        <w:rPr>
          <w:rFonts w:ascii="Times New Roman" w:hAnsi="Times New Roman" w:cs="Times New Roman"/>
          <w:color w:val="222222"/>
          <w:sz w:val="24"/>
          <w:szCs w:val="24"/>
          <w:shd w:val="clear" w:color="auto" w:fill="FFFFFF"/>
        </w:rPr>
        <w:t>(5), 934-950.</w:t>
      </w:r>
    </w:p>
    <w:p w14:paraId="03150B20" w14:textId="77777777" w:rsidR="00150E42" w:rsidRPr="004F0072" w:rsidRDefault="009D10C9" w:rsidP="00150E42">
      <w:pPr>
        <w:spacing w:after="0" w:line="480" w:lineRule="auto"/>
        <w:contextualSpacing/>
        <w:rPr>
          <w:rFonts w:ascii="Times New Roman" w:hAnsi="Times New Roman" w:cs="Times New Roman"/>
          <w:sz w:val="24"/>
          <w:szCs w:val="24"/>
        </w:rPr>
      </w:pPr>
      <w:proofErr w:type="spellStart"/>
      <w:r w:rsidRPr="004F0072">
        <w:rPr>
          <w:rFonts w:ascii="Times New Roman" w:hAnsi="Times New Roman" w:cs="Times New Roman"/>
          <w:color w:val="222222"/>
          <w:sz w:val="24"/>
          <w:szCs w:val="24"/>
          <w:shd w:val="clear" w:color="auto" w:fill="FFFFFF"/>
        </w:rPr>
        <w:t>Vaníčková</w:t>
      </w:r>
      <w:proofErr w:type="spellEnd"/>
      <w:r w:rsidRPr="004F0072">
        <w:rPr>
          <w:rFonts w:ascii="Times New Roman" w:hAnsi="Times New Roman" w:cs="Times New Roman"/>
          <w:color w:val="222222"/>
          <w:sz w:val="24"/>
          <w:szCs w:val="24"/>
          <w:shd w:val="clear" w:color="auto" w:fill="FFFFFF"/>
        </w:rPr>
        <w:t xml:space="preserve">, R., &amp; </w:t>
      </w:r>
      <w:proofErr w:type="spellStart"/>
      <w:r w:rsidRPr="004F0072">
        <w:rPr>
          <w:rFonts w:ascii="Times New Roman" w:hAnsi="Times New Roman" w:cs="Times New Roman"/>
          <w:color w:val="222222"/>
          <w:sz w:val="24"/>
          <w:szCs w:val="24"/>
          <w:shd w:val="clear" w:color="auto" w:fill="FFFFFF"/>
        </w:rPr>
        <w:t>Szczepańska-Woszczyna</w:t>
      </w:r>
      <w:proofErr w:type="spellEnd"/>
      <w:r w:rsidRPr="004F0072">
        <w:rPr>
          <w:rFonts w:ascii="Times New Roman" w:hAnsi="Times New Roman" w:cs="Times New Roman"/>
          <w:color w:val="222222"/>
          <w:sz w:val="24"/>
          <w:szCs w:val="24"/>
          <w:shd w:val="clear" w:color="auto" w:fill="FFFFFF"/>
        </w:rPr>
        <w:t>, K. (2020). Innovation of bus</w:t>
      </w:r>
      <w:r w:rsidRPr="004F0072">
        <w:rPr>
          <w:rFonts w:ascii="Times New Roman" w:hAnsi="Times New Roman" w:cs="Times New Roman"/>
          <w:color w:val="222222"/>
          <w:sz w:val="24"/>
          <w:szCs w:val="24"/>
          <w:shd w:val="clear" w:color="auto" w:fill="FFFFFF"/>
        </w:rPr>
        <w:t xml:space="preserve">iness and marketing plan of growth strategy and competitive advantage in the exhibition industry. </w:t>
      </w:r>
      <w:r w:rsidRPr="004F0072">
        <w:rPr>
          <w:rFonts w:ascii="Times New Roman" w:hAnsi="Times New Roman" w:cs="Times New Roman"/>
          <w:i/>
          <w:iCs/>
          <w:color w:val="222222"/>
          <w:sz w:val="24"/>
          <w:szCs w:val="24"/>
          <w:shd w:val="clear" w:color="auto" w:fill="FFFFFF"/>
        </w:rPr>
        <w:t>Polish Journal of Management Studies</w:t>
      </w:r>
      <w:r w:rsidRPr="004F0072">
        <w:rPr>
          <w:rFonts w:ascii="Times New Roman" w:hAnsi="Times New Roman" w:cs="Times New Roman"/>
          <w:color w:val="222222"/>
          <w:sz w:val="24"/>
          <w:szCs w:val="24"/>
          <w:shd w:val="clear" w:color="auto" w:fill="FFFFFF"/>
        </w:rPr>
        <w:t>, </w:t>
      </w:r>
      <w:r w:rsidRPr="004F0072">
        <w:rPr>
          <w:rFonts w:ascii="Times New Roman" w:hAnsi="Times New Roman" w:cs="Times New Roman"/>
          <w:i/>
          <w:iCs/>
          <w:color w:val="222222"/>
          <w:sz w:val="24"/>
          <w:szCs w:val="24"/>
          <w:shd w:val="clear" w:color="auto" w:fill="FFFFFF"/>
        </w:rPr>
        <w:t>21</w:t>
      </w:r>
      <w:r w:rsidRPr="004F0072">
        <w:rPr>
          <w:rFonts w:ascii="Times New Roman" w:hAnsi="Times New Roman" w:cs="Times New Roman"/>
          <w:color w:val="222222"/>
          <w:sz w:val="24"/>
          <w:szCs w:val="24"/>
          <w:shd w:val="clear" w:color="auto" w:fill="FFFFFF"/>
        </w:rPr>
        <w:t>.</w:t>
      </w:r>
    </w:p>
    <w:p w14:paraId="59586AC5" w14:textId="77777777" w:rsidR="00150E42" w:rsidRDefault="00150E42" w:rsidP="00150E42">
      <w:pPr>
        <w:spacing w:after="0" w:line="480" w:lineRule="auto"/>
        <w:contextualSpacing/>
        <w:rPr>
          <w:rFonts w:ascii="Times New Roman" w:hAnsi="Times New Roman" w:cs="Times New Roman"/>
          <w:sz w:val="24"/>
          <w:szCs w:val="24"/>
        </w:rPr>
      </w:pPr>
    </w:p>
    <w:p w14:paraId="3004DE7D" w14:textId="77777777" w:rsidR="00114E2C" w:rsidRPr="00D70B3F" w:rsidRDefault="00114E2C" w:rsidP="00114E2C">
      <w:pPr>
        <w:spacing w:after="0" w:line="480" w:lineRule="auto"/>
        <w:ind w:firstLine="720"/>
        <w:contextualSpacing/>
        <w:jc w:val="center"/>
        <w:rPr>
          <w:rFonts w:ascii="Times New Roman" w:hAnsi="Times New Roman" w:cs="Times New Roman"/>
          <w:sz w:val="24"/>
          <w:szCs w:val="24"/>
        </w:rPr>
      </w:pPr>
    </w:p>
    <w:sectPr w:rsidR="00114E2C" w:rsidRPr="00D70B3F">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5A7C97" w14:textId="77777777" w:rsidR="009D10C9" w:rsidRDefault="009D10C9">
      <w:pPr>
        <w:spacing w:after="0" w:line="240" w:lineRule="auto"/>
      </w:pPr>
      <w:r>
        <w:separator/>
      </w:r>
    </w:p>
  </w:endnote>
  <w:endnote w:type="continuationSeparator" w:id="0">
    <w:p w14:paraId="39ECACCC" w14:textId="77777777" w:rsidR="009D10C9" w:rsidRDefault="009D10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505E4B" w14:textId="77777777" w:rsidR="009D10C9" w:rsidRDefault="009D10C9">
      <w:pPr>
        <w:spacing w:after="0" w:line="240" w:lineRule="auto"/>
      </w:pPr>
      <w:r>
        <w:separator/>
      </w:r>
    </w:p>
  </w:footnote>
  <w:footnote w:type="continuationSeparator" w:id="0">
    <w:p w14:paraId="7C620438" w14:textId="77777777" w:rsidR="009D10C9" w:rsidRDefault="009D10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E73D01" w14:textId="77777777" w:rsidR="00D70B3F" w:rsidRPr="00D70B3F" w:rsidRDefault="009D10C9">
    <w:pPr>
      <w:pStyle w:val="Heade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D70B3F">
      <w:rPr>
        <w:rFonts w:ascii="Times New Roman" w:hAnsi="Times New Roman" w:cs="Times New Roman"/>
        <w:sz w:val="24"/>
        <w:szCs w:val="24"/>
      </w:rPr>
      <w:fldChar w:fldCharType="begin"/>
    </w:r>
    <w:r w:rsidRPr="00D70B3F">
      <w:rPr>
        <w:rFonts w:ascii="Times New Roman" w:hAnsi="Times New Roman" w:cs="Times New Roman"/>
        <w:sz w:val="24"/>
        <w:szCs w:val="24"/>
      </w:rPr>
      <w:instrText xml:space="preserve"> PAGE   \* MERGEFORMAT </w:instrText>
    </w:r>
    <w:r w:rsidRPr="00D70B3F">
      <w:rPr>
        <w:rFonts w:ascii="Times New Roman" w:hAnsi="Times New Roman" w:cs="Times New Roman"/>
        <w:sz w:val="24"/>
        <w:szCs w:val="24"/>
      </w:rPr>
      <w:fldChar w:fldCharType="separate"/>
    </w:r>
    <w:r w:rsidR="00B2492A">
      <w:rPr>
        <w:rFonts w:ascii="Times New Roman" w:hAnsi="Times New Roman" w:cs="Times New Roman"/>
        <w:noProof/>
        <w:sz w:val="24"/>
        <w:szCs w:val="24"/>
      </w:rPr>
      <w:t>7</w:t>
    </w:r>
    <w:r w:rsidRPr="00D70B3F">
      <w:rPr>
        <w:rFonts w:ascii="Times New Roman" w:hAnsi="Times New Roman" w:cs="Times New Roman"/>
        <w:noProof/>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D1DB6"/>
    <w:multiLevelType w:val="hybridMultilevel"/>
    <w:tmpl w:val="131A0CB4"/>
    <w:lvl w:ilvl="0" w:tplc="BA84CA70">
      <w:start w:val="1"/>
      <w:numFmt w:val="bullet"/>
      <w:lvlText w:val="•"/>
      <w:lvlJc w:val="left"/>
      <w:pPr>
        <w:tabs>
          <w:tab w:val="num" w:pos="720"/>
        </w:tabs>
        <w:ind w:left="720" w:hanging="360"/>
      </w:pPr>
      <w:rPr>
        <w:rFonts w:ascii="Times New Roman" w:hAnsi="Times New Roman" w:hint="default"/>
      </w:rPr>
    </w:lvl>
    <w:lvl w:ilvl="1" w:tplc="B9AC7E54" w:tentative="1">
      <w:start w:val="1"/>
      <w:numFmt w:val="bullet"/>
      <w:lvlText w:val="•"/>
      <w:lvlJc w:val="left"/>
      <w:pPr>
        <w:tabs>
          <w:tab w:val="num" w:pos="1440"/>
        </w:tabs>
        <w:ind w:left="1440" w:hanging="360"/>
      </w:pPr>
      <w:rPr>
        <w:rFonts w:ascii="Times New Roman" w:hAnsi="Times New Roman" w:hint="default"/>
      </w:rPr>
    </w:lvl>
    <w:lvl w:ilvl="2" w:tplc="C19E7B82" w:tentative="1">
      <w:start w:val="1"/>
      <w:numFmt w:val="bullet"/>
      <w:lvlText w:val="•"/>
      <w:lvlJc w:val="left"/>
      <w:pPr>
        <w:tabs>
          <w:tab w:val="num" w:pos="2160"/>
        </w:tabs>
        <w:ind w:left="2160" w:hanging="360"/>
      </w:pPr>
      <w:rPr>
        <w:rFonts w:ascii="Times New Roman" w:hAnsi="Times New Roman" w:hint="default"/>
      </w:rPr>
    </w:lvl>
    <w:lvl w:ilvl="3" w:tplc="CA68AEC8" w:tentative="1">
      <w:start w:val="1"/>
      <w:numFmt w:val="bullet"/>
      <w:lvlText w:val="•"/>
      <w:lvlJc w:val="left"/>
      <w:pPr>
        <w:tabs>
          <w:tab w:val="num" w:pos="2880"/>
        </w:tabs>
        <w:ind w:left="2880" w:hanging="360"/>
      </w:pPr>
      <w:rPr>
        <w:rFonts w:ascii="Times New Roman" w:hAnsi="Times New Roman" w:hint="default"/>
      </w:rPr>
    </w:lvl>
    <w:lvl w:ilvl="4" w:tplc="B34AD284" w:tentative="1">
      <w:start w:val="1"/>
      <w:numFmt w:val="bullet"/>
      <w:lvlText w:val="•"/>
      <w:lvlJc w:val="left"/>
      <w:pPr>
        <w:tabs>
          <w:tab w:val="num" w:pos="3600"/>
        </w:tabs>
        <w:ind w:left="3600" w:hanging="360"/>
      </w:pPr>
      <w:rPr>
        <w:rFonts w:ascii="Times New Roman" w:hAnsi="Times New Roman" w:hint="default"/>
      </w:rPr>
    </w:lvl>
    <w:lvl w:ilvl="5" w:tplc="C96E159A" w:tentative="1">
      <w:start w:val="1"/>
      <w:numFmt w:val="bullet"/>
      <w:lvlText w:val="•"/>
      <w:lvlJc w:val="left"/>
      <w:pPr>
        <w:tabs>
          <w:tab w:val="num" w:pos="4320"/>
        </w:tabs>
        <w:ind w:left="4320" w:hanging="360"/>
      </w:pPr>
      <w:rPr>
        <w:rFonts w:ascii="Times New Roman" w:hAnsi="Times New Roman" w:hint="default"/>
      </w:rPr>
    </w:lvl>
    <w:lvl w:ilvl="6" w:tplc="081A121E" w:tentative="1">
      <w:start w:val="1"/>
      <w:numFmt w:val="bullet"/>
      <w:lvlText w:val="•"/>
      <w:lvlJc w:val="left"/>
      <w:pPr>
        <w:tabs>
          <w:tab w:val="num" w:pos="5040"/>
        </w:tabs>
        <w:ind w:left="5040" w:hanging="360"/>
      </w:pPr>
      <w:rPr>
        <w:rFonts w:ascii="Times New Roman" w:hAnsi="Times New Roman" w:hint="default"/>
      </w:rPr>
    </w:lvl>
    <w:lvl w:ilvl="7" w:tplc="60400450" w:tentative="1">
      <w:start w:val="1"/>
      <w:numFmt w:val="bullet"/>
      <w:lvlText w:val="•"/>
      <w:lvlJc w:val="left"/>
      <w:pPr>
        <w:tabs>
          <w:tab w:val="num" w:pos="5760"/>
        </w:tabs>
        <w:ind w:left="5760" w:hanging="360"/>
      </w:pPr>
      <w:rPr>
        <w:rFonts w:ascii="Times New Roman" w:hAnsi="Times New Roman" w:hint="default"/>
      </w:rPr>
    </w:lvl>
    <w:lvl w:ilvl="8" w:tplc="DC84524A" w:tentative="1">
      <w:start w:val="1"/>
      <w:numFmt w:val="bullet"/>
      <w:lvlText w:val="•"/>
      <w:lvlJc w:val="left"/>
      <w:pPr>
        <w:tabs>
          <w:tab w:val="num" w:pos="6480"/>
        </w:tabs>
        <w:ind w:left="6480" w:hanging="360"/>
      </w:pPr>
      <w:rPr>
        <w:rFonts w:ascii="Times New Roman" w:hAnsi="Times New Roman" w:hint="default"/>
      </w:rPr>
    </w:lvl>
  </w:abstractNum>
  <w:num w:numId="1" w16cid:durableId="662002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0B3F"/>
    <w:rsid w:val="00003F5A"/>
    <w:rsid w:val="000156AC"/>
    <w:rsid w:val="00114E2C"/>
    <w:rsid w:val="00150E42"/>
    <w:rsid w:val="00171EDD"/>
    <w:rsid w:val="00180D74"/>
    <w:rsid w:val="001C2530"/>
    <w:rsid w:val="002D4461"/>
    <w:rsid w:val="002D5D51"/>
    <w:rsid w:val="00323409"/>
    <w:rsid w:val="004D5F42"/>
    <w:rsid w:val="004F0072"/>
    <w:rsid w:val="00567E9F"/>
    <w:rsid w:val="005C1C56"/>
    <w:rsid w:val="0063083F"/>
    <w:rsid w:val="00651743"/>
    <w:rsid w:val="006F22BF"/>
    <w:rsid w:val="00703499"/>
    <w:rsid w:val="007172F0"/>
    <w:rsid w:val="0083288B"/>
    <w:rsid w:val="00987251"/>
    <w:rsid w:val="009D10C9"/>
    <w:rsid w:val="00AA5643"/>
    <w:rsid w:val="00B2492A"/>
    <w:rsid w:val="00B70FD4"/>
    <w:rsid w:val="00BE386C"/>
    <w:rsid w:val="00CF3992"/>
    <w:rsid w:val="00D331CA"/>
    <w:rsid w:val="00D70B3F"/>
    <w:rsid w:val="00EB00AB"/>
    <w:rsid w:val="00EF63C4"/>
    <w:rsid w:val="00FE7F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6E88B83"/>
  <w15:chartTrackingRefBased/>
  <w15:docId w15:val="{625B995C-8261-44F4-BF05-3170679C6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0B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0B3F"/>
  </w:style>
  <w:style w:type="paragraph" w:styleId="Footer">
    <w:name w:val="footer"/>
    <w:basedOn w:val="Normal"/>
    <w:link w:val="FooterChar"/>
    <w:uiPriority w:val="99"/>
    <w:unhideWhenUsed/>
    <w:rsid w:val="00D70B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0B3F"/>
  </w:style>
  <w:style w:type="table" w:styleId="TableGrid">
    <w:name w:val="Table Grid"/>
    <w:basedOn w:val="TableNormal"/>
    <w:uiPriority w:val="39"/>
    <w:rsid w:val="004D5F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F3992"/>
    <w:pPr>
      <w:spacing w:after="0" w:line="240" w:lineRule="auto"/>
      <w:ind w:left="720"/>
      <w:contextualSpacing/>
    </w:pPr>
    <w:rPr>
      <w:rFonts w:ascii="Times New Roman" w:eastAsia="Times New Roman" w:hAnsi="Times New Roman" w:cs="Times New Roman"/>
      <w:sz w:val="24"/>
      <w:szCs w:val="24"/>
      <w:lang w:val="en-K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6955609">
      <w:bodyDiv w:val="1"/>
      <w:marLeft w:val="0"/>
      <w:marRight w:val="0"/>
      <w:marTop w:val="0"/>
      <w:marBottom w:val="0"/>
      <w:divBdr>
        <w:top w:val="none" w:sz="0" w:space="0" w:color="auto"/>
        <w:left w:val="none" w:sz="0" w:space="0" w:color="auto"/>
        <w:bottom w:val="none" w:sz="0" w:space="0" w:color="auto"/>
        <w:right w:val="none" w:sz="0" w:space="0" w:color="auto"/>
      </w:divBdr>
      <w:divsChild>
        <w:div w:id="886405863">
          <w:marLeft w:val="547"/>
          <w:marRight w:val="0"/>
          <w:marTop w:val="0"/>
          <w:marBottom w:val="0"/>
          <w:divBdr>
            <w:top w:val="none" w:sz="0" w:space="0" w:color="auto"/>
            <w:left w:val="none" w:sz="0" w:space="0" w:color="auto"/>
            <w:bottom w:val="none" w:sz="0" w:space="0" w:color="auto"/>
            <w:right w:val="none" w:sz="0" w:space="0" w:color="auto"/>
          </w:divBdr>
        </w:div>
        <w:div w:id="1047754571">
          <w:marLeft w:val="547"/>
          <w:marRight w:val="0"/>
          <w:marTop w:val="0"/>
          <w:marBottom w:val="0"/>
          <w:divBdr>
            <w:top w:val="none" w:sz="0" w:space="0" w:color="auto"/>
            <w:left w:val="none" w:sz="0" w:space="0" w:color="auto"/>
            <w:bottom w:val="none" w:sz="0" w:space="0" w:color="auto"/>
            <w:right w:val="none" w:sz="0" w:space="0" w:color="auto"/>
          </w:divBdr>
        </w:div>
        <w:div w:id="842428728">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333</TotalTime>
  <Pages>9</Pages>
  <Words>1850</Words>
  <Characters>10545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 Makonen</dc:creator>
  <cp:lastModifiedBy>Roxana Munteanu</cp:lastModifiedBy>
  <cp:revision>4</cp:revision>
  <dcterms:created xsi:type="dcterms:W3CDTF">2022-05-06T08:47:00Z</dcterms:created>
  <dcterms:modified xsi:type="dcterms:W3CDTF">2022-05-06T18:35:00Z</dcterms:modified>
</cp:coreProperties>
</file>