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E7DB9" w14:textId="77777777" w:rsidR="00082C35" w:rsidRDefault="00082C35" w:rsidP="00082C35">
      <w:pPr>
        <w:jc w:val="center"/>
        <w:rPr>
          <w:rFonts w:ascii="Times New Roman" w:hAnsi="Times New Roman" w:cs="Times New Roman"/>
          <w:sz w:val="120"/>
          <w:szCs w:val="120"/>
        </w:rPr>
      </w:pPr>
    </w:p>
    <w:p w14:paraId="34C9EA39" w14:textId="77777777" w:rsidR="00F91329" w:rsidRPr="00942753" w:rsidRDefault="00082C35" w:rsidP="00670E6B">
      <w:pPr>
        <w:jc w:val="center"/>
        <w:rPr>
          <w:rFonts w:ascii="Times New Roman" w:hAnsi="Times New Roman" w:cs="Times New Roman"/>
          <w:sz w:val="96"/>
          <w:szCs w:val="96"/>
          <w:u w:val="single"/>
        </w:rPr>
      </w:pPr>
      <w:r w:rsidRPr="00942753">
        <w:rPr>
          <w:rFonts w:ascii="Times New Roman" w:hAnsi="Times New Roman" w:cs="Times New Roman"/>
          <w:sz w:val="96"/>
          <w:szCs w:val="96"/>
          <w:u w:val="single"/>
        </w:rPr>
        <w:t>Portfolio</w:t>
      </w:r>
    </w:p>
    <w:p w14:paraId="3CE2D2D8" w14:textId="42F739B2" w:rsidR="001F77C9" w:rsidRPr="00942753" w:rsidRDefault="00082C35" w:rsidP="00583809">
      <w:pPr>
        <w:jc w:val="center"/>
        <w:rPr>
          <w:rFonts w:ascii="Times New Roman" w:hAnsi="Times New Roman" w:cs="Times New Roman"/>
          <w:sz w:val="96"/>
          <w:szCs w:val="96"/>
        </w:rPr>
      </w:pPr>
      <w:r w:rsidRPr="00942753">
        <w:rPr>
          <w:rFonts w:ascii="Times New Roman" w:hAnsi="Times New Roman" w:cs="Times New Roman"/>
          <w:sz w:val="96"/>
          <w:szCs w:val="96"/>
        </w:rPr>
        <w:t xml:space="preserve"> Exploring</w:t>
      </w:r>
      <w:r w:rsidR="004A7ABF" w:rsidRPr="00942753">
        <w:rPr>
          <w:rFonts w:ascii="Times New Roman" w:hAnsi="Times New Roman" w:cs="Times New Roman"/>
          <w:sz w:val="96"/>
          <w:szCs w:val="96"/>
        </w:rPr>
        <w:t xml:space="preserve"> </w:t>
      </w:r>
      <w:r w:rsidRPr="00942753">
        <w:rPr>
          <w:rFonts w:ascii="Times New Roman" w:hAnsi="Times New Roman" w:cs="Times New Roman"/>
          <w:sz w:val="96"/>
          <w:szCs w:val="96"/>
        </w:rPr>
        <w:t>Barriers to Learning</w:t>
      </w:r>
    </w:p>
    <w:p w14:paraId="73CA957A" w14:textId="77777777" w:rsidR="00583809" w:rsidRPr="00942753" w:rsidRDefault="00583809" w:rsidP="00B9030E">
      <w:pPr>
        <w:jc w:val="center"/>
        <w:rPr>
          <w:rFonts w:ascii="Times New Roman" w:hAnsi="Times New Roman" w:cs="Times New Roman"/>
          <w:sz w:val="24"/>
          <w:szCs w:val="24"/>
        </w:rPr>
      </w:pPr>
    </w:p>
    <w:p w14:paraId="53AE3A06" w14:textId="216D28FF" w:rsidR="00583809" w:rsidRPr="00942753" w:rsidRDefault="00082C35" w:rsidP="00B9030E">
      <w:pPr>
        <w:jc w:val="center"/>
        <w:rPr>
          <w:rFonts w:ascii="Times New Roman" w:hAnsi="Times New Roman" w:cs="Times New Roman"/>
          <w:sz w:val="56"/>
          <w:szCs w:val="56"/>
        </w:rPr>
      </w:pPr>
      <w:r w:rsidRPr="00942753">
        <w:rPr>
          <w:rFonts w:ascii="Times New Roman" w:hAnsi="Times New Roman" w:cs="Times New Roman"/>
          <w:sz w:val="56"/>
          <w:szCs w:val="56"/>
        </w:rPr>
        <w:t>SJIE6002</w:t>
      </w:r>
    </w:p>
    <w:p w14:paraId="3C7DCB30" w14:textId="77777777" w:rsidR="00583809" w:rsidRPr="00942753" w:rsidRDefault="00583809" w:rsidP="00B9030E">
      <w:pPr>
        <w:jc w:val="center"/>
        <w:rPr>
          <w:rFonts w:ascii="Times New Roman" w:hAnsi="Times New Roman" w:cs="Times New Roman"/>
          <w:sz w:val="48"/>
          <w:szCs w:val="48"/>
        </w:rPr>
      </w:pPr>
    </w:p>
    <w:p w14:paraId="7667CE18" w14:textId="3DD5572A" w:rsidR="00583809" w:rsidRPr="00942753" w:rsidRDefault="00583809" w:rsidP="00B9030E">
      <w:pPr>
        <w:jc w:val="center"/>
        <w:rPr>
          <w:rFonts w:ascii="Times New Roman" w:hAnsi="Times New Roman" w:cs="Times New Roman"/>
          <w:sz w:val="48"/>
          <w:szCs w:val="48"/>
        </w:rPr>
      </w:pPr>
      <w:r w:rsidRPr="00942753">
        <w:rPr>
          <w:rFonts w:ascii="Times New Roman" w:hAnsi="Times New Roman" w:cs="Times New Roman"/>
          <w:sz w:val="48"/>
          <w:szCs w:val="48"/>
        </w:rPr>
        <w:t xml:space="preserve">1602526 </w:t>
      </w:r>
    </w:p>
    <w:p w14:paraId="6B480CAE" w14:textId="77777777" w:rsidR="00942753" w:rsidRPr="00942753" w:rsidRDefault="00942753" w:rsidP="00AB5120">
      <w:pPr>
        <w:jc w:val="center"/>
        <w:rPr>
          <w:rFonts w:ascii="Times New Roman" w:hAnsi="Times New Roman" w:cs="Times New Roman"/>
          <w:sz w:val="48"/>
          <w:szCs w:val="48"/>
          <w:u w:val="single"/>
        </w:rPr>
      </w:pPr>
    </w:p>
    <w:p w14:paraId="21B6F37C" w14:textId="77777777" w:rsidR="00942753" w:rsidRDefault="00942753" w:rsidP="00AB5120">
      <w:pPr>
        <w:jc w:val="center"/>
        <w:rPr>
          <w:rFonts w:ascii="Times New Roman" w:hAnsi="Times New Roman" w:cs="Times New Roman"/>
          <w:sz w:val="24"/>
          <w:szCs w:val="24"/>
          <w:u w:val="single"/>
        </w:rPr>
      </w:pPr>
    </w:p>
    <w:p w14:paraId="76727D36" w14:textId="77777777" w:rsidR="00942753" w:rsidRDefault="00942753" w:rsidP="00AB5120">
      <w:pPr>
        <w:jc w:val="center"/>
        <w:rPr>
          <w:rFonts w:ascii="Times New Roman" w:hAnsi="Times New Roman" w:cs="Times New Roman"/>
          <w:sz w:val="24"/>
          <w:szCs w:val="24"/>
          <w:u w:val="single"/>
        </w:rPr>
      </w:pPr>
    </w:p>
    <w:p w14:paraId="67D791D0" w14:textId="190B90C1" w:rsidR="00082C35" w:rsidRPr="00942753" w:rsidRDefault="00082C35" w:rsidP="00984FC3">
      <w:pPr>
        <w:spacing w:line="480" w:lineRule="auto"/>
        <w:jc w:val="both"/>
        <w:rPr>
          <w:rFonts w:ascii="Times New Roman" w:hAnsi="Times New Roman" w:cs="Times New Roman"/>
          <w:sz w:val="24"/>
          <w:szCs w:val="24"/>
        </w:rPr>
      </w:pPr>
      <w:r w:rsidRPr="00942753">
        <w:rPr>
          <w:rFonts w:ascii="Times New Roman" w:hAnsi="Times New Roman" w:cs="Times New Roman"/>
          <w:sz w:val="24"/>
          <w:szCs w:val="24"/>
          <w:u w:val="single"/>
        </w:rPr>
        <w:lastRenderedPageBreak/>
        <w:t>Contents</w:t>
      </w:r>
    </w:p>
    <w:p w14:paraId="1B8A3615" w14:textId="14CF7CAB" w:rsidR="3E311A13" w:rsidRPr="00942753" w:rsidRDefault="3E311A13" w:rsidP="00984FC3">
      <w:pPr>
        <w:spacing w:line="480" w:lineRule="auto"/>
        <w:jc w:val="both"/>
        <w:rPr>
          <w:rFonts w:ascii="Times New Roman" w:hAnsi="Times New Roman" w:cs="Times New Roman"/>
          <w:b/>
          <w:bCs/>
          <w:sz w:val="24"/>
          <w:szCs w:val="24"/>
          <w:u w:val="single"/>
        </w:rPr>
      </w:pPr>
    </w:p>
    <w:p w14:paraId="4F1E56CF" w14:textId="2B9CA7B3" w:rsidR="00B456E4" w:rsidRPr="00942753" w:rsidRDefault="009D5F26" w:rsidP="00984FC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456E4" w:rsidRPr="00942753">
        <w:rPr>
          <w:rFonts w:ascii="Times New Roman" w:hAnsi="Times New Roman" w:cs="Times New Roman"/>
          <w:sz w:val="24"/>
          <w:szCs w:val="24"/>
        </w:rPr>
        <w:t>Page 1</w:t>
      </w:r>
      <w:r w:rsidR="007D095E" w:rsidRPr="00942753">
        <w:rPr>
          <w:rFonts w:ascii="Times New Roman" w:hAnsi="Times New Roman" w:cs="Times New Roman"/>
          <w:sz w:val="24"/>
          <w:szCs w:val="24"/>
        </w:rPr>
        <w:t>-</w:t>
      </w:r>
      <w:r w:rsidR="00941FAD" w:rsidRPr="00942753">
        <w:rPr>
          <w:rFonts w:ascii="Times New Roman" w:hAnsi="Times New Roman" w:cs="Times New Roman"/>
          <w:sz w:val="24"/>
          <w:szCs w:val="24"/>
        </w:rPr>
        <w:t xml:space="preserve">Front </w:t>
      </w:r>
      <w:r w:rsidR="008C58C3" w:rsidRPr="00942753">
        <w:rPr>
          <w:rFonts w:ascii="Times New Roman" w:hAnsi="Times New Roman" w:cs="Times New Roman"/>
          <w:sz w:val="24"/>
          <w:szCs w:val="24"/>
        </w:rPr>
        <w:t>c</w:t>
      </w:r>
      <w:r w:rsidR="00941FAD" w:rsidRPr="00942753">
        <w:rPr>
          <w:rFonts w:ascii="Times New Roman" w:hAnsi="Times New Roman" w:cs="Times New Roman"/>
          <w:sz w:val="24"/>
          <w:szCs w:val="24"/>
        </w:rPr>
        <w:t>over</w:t>
      </w:r>
      <w:r w:rsidR="00B456E4" w:rsidRPr="00942753">
        <w:rPr>
          <w:rFonts w:ascii="Times New Roman" w:hAnsi="Times New Roman" w:cs="Times New Roman"/>
          <w:sz w:val="24"/>
          <w:szCs w:val="24"/>
        </w:rPr>
        <w:tab/>
      </w:r>
    </w:p>
    <w:p w14:paraId="32DE9B93" w14:textId="32B0D6AF" w:rsidR="00964194" w:rsidRPr="00942753" w:rsidRDefault="00B456E4"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Page 2</w:t>
      </w:r>
      <w:r w:rsidR="007D095E" w:rsidRPr="00942753">
        <w:rPr>
          <w:rFonts w:ascii="Times New Roman" w:hAnsi="Times New Roman" w:cs="Times New Roman"/>
          <w:sz w:val="24"/>
          <w:szCs w:val="24"/>
        </w:rPr>
        <w:t>-</w:t>
      </w:r>
      <w:r w:rsidR="5B3761BF" w:rsidRPr="00942753">
        <w:rPr>
          <w:rFonts w:ascii="Times New Roman" w:hAnsi="Times New Roman" w:cs="Times New Roman"/>
          <w:sz w:val="24"/>
          <w:szCs w:val="24"/>
        </w:rPr>
        <w:t xml:space="preserve">Contents </w:t>
      </w:r>
      <w:r w:rsidR="008C58C3" w:rsidRPr="00942753">
        <w:rPr>
          <w:rFonts w:ascii="Times New Roman" w:hAnsi="Times New Roman" w:cs="Times New Roman"/>
          <w:sz w:val="24"/>
          <w:szCs w:val="24"/>
        </w:rPr>
        <w:t>page</w:t>
      </w:r>
    </w:p>
    <w:p w14:paraId="4164B5DA" w14:textId="7D51ECDA" w:rsidR="1B0B3349" w:rsidRPr="00942753" w:rsidRDefault="1B0B3349"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Page 3</w:t>
      </w:r>
      <w:r w:rsidR="00B10948" w:rsidRPr="00942753">
        <w:rPr>
          <w:rFonts w:ascii="Times New Roman" w:hAnsi="Times New Roman" w:cs="Times New Roman"/>
          <w:sz w:val="24"/>
          <w:szCs w:val="24"/>
        </w:rPr>
        <w:t xml:space="preserve"> </w:t>
      </w:r>
      <w:r w:rsidR="007D095E" w:rsidRPr="00942753">
        <w:rPr>
          <w:rFonts w:ascii="Times New Roman" w:hAnsi="Times New Roman" w:cs="Times New Roman"/>
          <w:sz w:val="24"/>
          <w:szCs w:val="24"/>
        </w:rPr>
        <w:t>-</w:t>
      </w:r>
      <w:r w:rsidRPr="00942753">
        <w:rPr>
          <w:rFonts w:ascii="Times New Roman" w:hAnsi="Times New Roman" w:cs="Times New Roman"/>
          <w:sz w:val="24"/>
          <w:szCs w:val="24"/>
        </w:rPr>
        <w:t>Introduction/Overview</w:t>
      </w:r>
    </w:p>
    <w:p w14:paraId="5D319A8B" w14:textId="4038B9CA" w:rsidR="1B0B3349" w:rsidRPr="00942753" w:rsidRDefault="1B0B3349"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Page 4</w:t>
      </w:r>
      <w:r w:rsidR="00035C17" w:rsidRPr="00942753">
        <w:rPr>
          <w:rFonts w:ascii="Times New Roman" w:hAnsi="Times New Roman" w:cs="Times New Roman"/>
          <w:sz w:val="24"/>
          <w:szCs w:val="24"/>
        </w:rPr>
        <w:t>-5</w:t>
      </w:r>
      <w:r w:rsidR="007D095E" w:rsidRPr="00942753">
        <w:rPr>
          <w:rFonts w:ascii="Times New Roman" w:hAnsi="Times New Roman" w:cs="Times New Roman"/>
          <w:sz w:val="24"/>
          <w:szCs w:val="24"/>
        </w:rPr>
        <w:t>-</w:t>
      </w:r>
      <w:r w:rsidRPr="00942753">
        <w:rPr>
          <w:rFonts w:ascii="Times New Roman" w:hAnsi="Times New Roman" w:cs="Times New Roman"/>
          <w:sz w:val="24"/>
          <w:szCs w:val="24"/>
        </w:rPr>
        <w:t>Activity/ Programme</w:t>
      </w:r>
    </w:p>
    <w:p w14:paraId="74FF21DB" w14:textId="190D7F4C" w:rsidR="1B0B3349" w:rsidRPr="00942753" w:rsidRDefault="1B0B3349"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 xml:space="preserve">Page </w:t>
      </w:r>
      <w:r w:rsidR="00035C17" w:rsidRPr="00942753">
        <w:rPr>
          <w:rFonts w:ascii="Times New Roman" w:hAnsi="Times New Roman" w:cs="Times New Roman"/>
          <w:sz w:val="24"/>
          <w:szCs w:val="24"/>
        </w:rPr>
        <w:t>6</w:t>
      </w:r>
      <w:r w:rsidR="007D095E" w:rsidRPr="00942753">
        <w:rPr>
          <w:rFonts w:ascii="Times New Roman" w:hAnsi="Times New Roman" w:cs="Times New Roman"/>
          <w:sz w:val="24"/>
          <w:szCs w:val="24"/>
        </w:rPr>
        <w:t>-</w:t>
      </w:r>
      <w:r w:rsidR="15BD1D80" w:rsidRPr="00942753">
        <w:rPr>
          <w:rFonts w:ascii="Times New Roman" w:hAnsi="Times New Roman" w:cs="Times New Roman"/>
          <w:sz w:val="24"/>
          <w:szCs w:val="24"/>
        </w:rPr>
        <w:t>Observation Evidence</w:t>
      </w:r>
    </w:p>
    <w:p w14:paraId="129D09C5" w14:textId="4FE281E6" w:rsidR="15BD1D80" w:rsidRPr="00942753" w:rsidRDefault="15BD1D80"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 xml:space="preserve">Page </w:t>
      </w:r>
      <w:r w:rsidR="00035C17" w:rsidRPr="00942753">
        <w:rPr>
          <w:rFonts w:ascii="Times New Roman" w:hAnsi="Times New Roman" w:cs="Times New Roman"/>
          <w:sz w:val="24"/>
          <w:szCs w:val="24"/>
        </w:rPr>
        <w:t>7</w:t>
      </w:r>
      <w:r w:rsidR="004F13F9" w:rsidRPr="00942753">
        <w:rPr>
          <w:rFonts w:ascii="Times New Roman" w:hAnsi="Times New Roman" w:cs="Times New Roman"/>
          <w:sz w:val="24"/>
          <w:szCs w:val="24"/>
        </w:rPr>
        <w:t>-</w:t>
      </w:r>
      <w:r w:rsidR="00DC6646">
        <w:rPr>
          <w:rFonts w:ascii="Times New Roman" w:hAnsi="Times New Roman" w:cs="Times New Roman"/>
          <w:sz w:val="24"/>
          <w:szCs w:val="24"/>
        </w:rPr>
        <w:t>9</w:t>
      </w:r>
      <w:r w:rsidR="004F13F9" w:rsidRPr="00942753">
        <w:rPr>
          <w:rFonts w:ascii="Times New Roman" w:hAnsi="Times New Roman" w:cs="Times New Roman"/>
          <w:sz w:val="24"/>
          <w:szCs w:val="24"/>
        </w:rPr>
        <w:t xml:space="preserve"> </w:t>
      </w:r>
      <w:r w:rsidR="007D095E" w:rsidRPr="00942753">
        <w:rPr>
          <w:rFonts w:ascii="Times New Roman" w:hAnsi="Times New Roman" w:cs="Times New Roman"/>
          <w:sz w:val="24"/>
          <w:szCs w:val="24"/>
        </w:rPr>
        <w:t>-</w:t>
      </w:r>
      <w:r w:rsidRPr="00942753">
        <w:rPr>
          <w:rFonts w:ascii="Times New Roman" w:hAnsi="Times New Roman" w:cs="Times New Roman"/>
          <w:sz w:val="24"/>
          <w:szCs w:val="24"/>
        </w:rPr>
        <w:t>Reflective log of Case Study</w:t>
      </w:r>
    </w:p>
    <w:p w14:paraId="30240F63" w14:textId="1DE6A20B" w:rsidR="15BD1D80" w:rsidRPr="00942753" w:rsidRDefault="15BD1D80"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Page</w:t>
      </w:r>
      <w:r w:rsidR="00035C17" w:rsidRPr="00942753">
        <w:rPr>
          <w:rFonts w:ascii="Times New Roman" w:hAnsi="Times New Roman" w:cs="Times New Roman"/>
          <w:sz w:val="24"/>
          <w:szCs w:val="24"/>
        </w:rPr>
        <w:t xml:space="preserve"> 1</w:t>
      </w:r>
      <w:r w:rsidR="00DC6646">
        <w:rPr>
          <w:rFonts w:ascii="Times New Roman" w:hAnsi="Times New Roman" w:cs="Times New Roman"/>
          <w:sz w:val="24"/>
          <w:szCs w:val="24"/>
        </w:rPr>
        <w:t>0</w:t>
      </w:r>
      <w:r w:rsidR="00DB3D69" w:rsidRPr="00942753">
        <w:rPr>
          <w:rFonts w:ascii="Times New Roman" w:hAnsi="Times New Roman" w:cs="Times New Roman"/>
          <w:sz w:val="24"/>
          <w:szCs w:val="24"/>
        </w:rPr>
        <w:t>- 12</w:t>
      </w:r>
      <w:r w:rsidRPr="00942753">
        <w:rPr>
          <w:rFonts w:ascii="Times New Roman" w:hAnsi="Times New Roman" w:cs="Times New Roman"/>
          <w:sz w:val="24"/>
          <w:szCs w:val="24"/>
        </w:rPr>
        <w:t xml:space="preserve"> </w:t>
      </w:r>
      <w:r w:rsidR="00DC6646">
        <w:rPr>
          <w:rFonts w:ascii="Times New Roman" w:hAnsi="Times New Roman" w:cs="Times New Roman"/>
          <w:sz w:val="24"/>
          <w:szCs w:val="24"/>
        </w:rPr>
        <w:t>1</w:t>
      </w:r>
      <w:r w:rsidRPr="00942753">
        <w:rPr>
          <w:rFonts w:ascii="Times New Roman" w:hAnsi="Times New Roman" w:cs="Times New Roman"/>
          <w:sz w:val="24"/>
          <w:szCs w:val="24"/>
        </w:rPr>
        <w:t>Critical Evaluation</w:t>
      </w:r>
    </w:p>
    <w:p w14:paraId="4A9DF18D" w14:textId="4CB07197" w:rsidR="15BD1D80" w:rsidRPr="00942753" w:rsidRDefault="15BD1D80"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Pag</w:t>
      </w:r>
      <w:r w:rsidR="007D095E" w:rsidRPr="00942753">
        <w:rPr>
          <w:rFonts w:ascii="Times New Roman" w:hAnsi="Times New Roman" w:cs="Times New Roman"/>
          <w:sz w:val="24"/>
          <w:szCs w:val="24"/>
        </w:rPr>
        <w:t>e</w:t>
      </w:r>
      <w:r w:rsidR="00035C17" w:rsidRPr="00942753">
        <w:rPr>
          <w:rFonts w:ascii="Times New Roman" w:hAnsi="Times New Roman" w:cs="Times New Roman"/>
          <w:sz w:val="24"/>
          <w:szCs w:val="24"/>
        </w:rPr>
        <w:t xml:space="preserve"> 1</w:t>
      </w:r>
      <w:r w:rsidR="00DC6646">
        <w:rPr>
          <w:rFonts w:ascii="Times New Roman" w:hAnsi="Times New Roman" w:cs="Times New Roman"/>
          <w:sz w:val="24"/>
          <w:szCs w:val="24"/>
        </w:rPr>
        <w:t>2</w:t>
      </w:r>
      <w:r w:rsidR="008872F3" w:rsidRPr="00942753">
        <w:rPr>
          <w:rFonts w:ascii="Times New Roman" w:hAnsi="Times New Roman" w:cs="Times New Roman"/>
          <w:sz w:val="24"/>
          <w:szCs w:val="24"/>
        </w:rPr>
        <w:t>-1</w:t>
      </w:r>
      <w:r w:rsidR="00DC6646">
        <w:rPr>
          <w:rFonts w:ascii="Times New Roman" w:hAnsi="Times New Roman" w:cs="Times New Roman"/>
          <w:sz w:val="24"/>
          <w:szCs w:val="24"/>
        </w:rPr>
        <w:t>7</w:t>
      </w:r>
      <w:r w:rsidR="007D095E" w:rsidRPr="00942753">
        <w:rPr>
          <w:rFonts w:ascii="Times New Roman" w:hAnsi="Times New Roman" w:cs="Times New Roman"/>
          <w:sz w:val="24"/>
          <w:szCs w:val="24"/>
        </w:rPr>
        <w:t xml:space="preserve"> -</w:t>
      </w:r>
      <w:r w:rsidRPr="00942753">
        <w:rPr>
          <w:rFonts w:ascii="Times New Roman" w:hAnsi="Times New Roman" w:cs="Times New Roman"/>
          <w:sz w:val="24"/>
          <w:szCs w:val="24"/>
        </w:rPr>
        <w:t>Appendices</w:t>
      </w:r>
    </w:p>
    <w:p w14:paraId="42785B1D" w14:textId="679FDF87" w:rsidR="15BD1D80" w:rsidRPr="00942753" w:rsidRDefault="15BD1D80" w:rsidP="00984FC3">
      <w:pPr>
        <w:spacing w:line="480" w:lineRule="auto"/>
        <w:ind w:left="360"/>
        <w:jc w:val="both"/>
        <w:rPr>
          <w:rFonts w:ascii="Times New Roman" w:hAnsi="Times New Roman" w:cs="Times New Roman"/>
          <w:sz w:val="24"/>
          <w:szCs w:val="24"/>
        </w:rPr>
      </w:pPr>
      <w:r w:rsidRPr="00942753">
        <w:rPr>
          <w:rFonts w:ascii="Times New Roman" w:hAnsi="Times New Roman" w:cs="Times New Roman"/>
          <w:sz w:val="24"/>
          <w:szCs w:val="24"/>
        </w:rPr>
        <w:t>Page</w:t>
      </w:r>
      <w:r w:rsidR="008872F3" w:rsidRPr="00942753">
        <w:rPr>
          <w:rFonts w:ascii="Times New Roman" w:hAnsi="Times New Roman" w:cs="Times New Roman"/>
          <w:sz w:val="24"/>
          <w:szCs w:val="24"/>
        </w:rPr>
        <w:t xml:space="preserve"> </w:t>
      </w:r>
      <w:r w:rsidR="006A7713" w:rsidRPr="00942753">
        <w:rPr>
          <w:rFonts w:ascii="Times New Roman" w:hAnsi="Times New Roman" w:cs="Times New Roman"/>
          <w:sz w:val="24"/>
          <w:szCs w:val="24"/>
        </w:rPr>
        <w:t>1</w:t>
      </w:r>
      <w:r w:rsidR="00984FC3">
        <w:rPr>
          <w:rFonts w:ascii="Times New Roman" w:hAnsi="Times New Roman" w:cs="Times New Roman"/>
          <w:sz w:val="24"/>
          <w:szCs w:val="24"/>
        </w:rPr>
        <w:t>8</w:t>
      </w:r>
      <w:r w:rsidRPr="00942753">
        <w:rPr>
          <w:rFonts w:ascii="Times New Roman" w:hAnsi="Times New Roman" w:cs="Times New Roman"/>
          <w:sz w:val="24"/>
          <w:szCs w:val="24"/>
        </w:rPr>
        <w:t xml:space="preserve"> </w:t>
      </w:r>
      <w:r w:rsidR="007D095E" w:rsidRPr="00942753">
        <w:rPr>
          <w:rFonts w:ascii="Times New Roman" w:hAnsi="Times New Roman" w:cs="Times New Roman"/>
          <w:sz w:val="24"/>
          <w:szCs w:val="24"/>
        </w:rPr>
        <w:t>-</w:t>
      </w:r>
      <w:r w:rsidRPr="00942753">
        <w:rPr>
          <w:rFonts w:ascii="Times New Roman" w:hAnsi="Times New Roman" w:cs="Times New Roman"/>
          <w:sz w:val="24"/>
          <w:szCs w:val="24"/>
        </w:rPr>
        <w:t>Reference</w:t>
      </w:r>
      <w:r w:rsidR="00F91329" w:rsidRPr="00942753">
        <w:rPr>
          <w:rFonts w:ascii="Times New Roman" w:hAnsi="Times New Roman" w:cs="Times New Roman"/>
          <w:sz w:val="24"/>
          <w:szCs w:val="24"/>
        </w:rPr>
        <w:t xml:space="preserve"> list</w:t>
      </w:r>
      <w:r w:rsidRPr="00942753">
        <w:rPr>
          <w:rFonts w:ascii="Times New Roman" w:hAnsi="Times New Roman" w:cs="Times New Roman"/>
          <w:sz w:val="24"/>
          <w:szCs w:val="24"/>
        </w:rPr>
        <w:tab/>
      </w:r>
      <w:r w:rsidRPr="00942753">
        <w:rPr>
          <w:rFonts w:ascii="Times New Roman" w:hAnsi="Times New Roman" w:cs="Times New Roman"/>
          <w:sz w:val="24"/>
          <w:szCs w:val="24"/>
        </w:rPr>
        <w:tab/>
      </w:r>
      <w:r w:rsidRPr="00942753">
        <w:rPr>
          <w:rFonts w:ascii="Times New Roman" w:hAnsi="Times New Roman" w:cs="Times New Roman"/>
          <w:sz w:val="24"/>
          <w:szCs w:val="24"/>
        </w:rPr>
        <w:tab/>
      </w:r>
      <w:r w:rsidRPr="00942753">
        <w:rPr>
          <w:rFonts w:ascii="Times New Roman" w:hAnsi="Times New Roman" w:cs="Times New Roman"/>
          <w:sz w:val="24"/>
          <w:szCs w:val="24"/>
        </w:rPr>
        <w:tab/>
      </w:r>
      <w:r w:rsidRPr="00942753">
        <w:rPr>
          <w:rFonts w:ascii="Times New Roman" w:hAnsi="Times New Roman" w:cs="Times New Roman"/>
          <w:sz w:val="24"/>
          <w:szCs w:val="24"/>
        </w:rPr>
        <w:tab/>
      </w:r>
      <w:r w:rsidRPr="00942753">
        <w:rPr>
          <w:rFonts w:ascii="Times New Roman" w:hAnsi="Times New Roman" w:cs="Times New Roman"/>
          <w:sz w:val="24"/>
          <w:szCs w:val="24"/>
        </w:rPr>
        <w:tab/>
      </w:r>
      <w:r w:rsidRPr="00942753">
        <w:rPr>
          <w:rFonts w:ascii="Times New Roman" w:hAnsi="Times New Roman" w:cs="Times New Roman"/>
          <w:sz w:val="24"/>
          <w:szCs w:val="24"/>
        </w:rPr>
        <w:tab/>
      </w:r>
    </w:p>
    <w:p w14:paraId="6FE83749" w14:textId="7C68892F" w:rsidR="21A9F1CC" w:rsidRPr="00942753" w:rsidRDefault="21A9F1CC" w:rsidP="00984FC3">
      <w:pPr>
        <w:spacing w:line="480" w:lineRule="auto"/>
        <w:ind w:left="360"/>
        <w:jc w:val="both"/>
        <w:rPr>
          <w:rFonts w:ascii="Times New Roman" w:hAnsi="Times New Roman" w:cs="Times New Roman"/>
          <w:sz w:val="24"/>
          <w:szCs w:val="24"/>
        </w:rPr>
      </w:pPr>
    </w:p>
    <w:p w14:paraId="0D74AF89" w14:textId="77777777" w:rsidR="00471F75" w:rsidRPr="00942753" w:rsidRDefault="00471F75" w:rsidP="00984FC3">
      <w:pPr>
        <w:spacing w:line="480" w:lineRule="auto"/>
        <w:jc w:val="both"/>
        <w:rPr>
          <w:rFonts w:ascii="Times New Roman" w:hAnsi="Times New Roman" w:cs="Times New Roman"/>
          <w:b/>
          <w:bCs/>
          <w:sz w:val="24"/>
          <w:szCs w:val="24"/>
          <w:u w:val="single"/>
        </w:rPr>
      </w:pPr>
    </w:p>
    <w:p w14:paraId="5955BDBC" w14:textId="77777777" w:rsidR="009D5F26" w:rsidRDefault="009D5F26" w:rsidP="00984FC3">
      <w:pPr>
        <w:spacing w:line="480" w:lineRule="auto"/>
        <w:jc w:val="both"/>
        <w:rPr>
          <w:rFonts w:ascii="Times New Roman" w:hAnsi="Times New Roman" w:cs="Times New Roman"/>
          <w:sz w:val="24"/>
          <w:szCs w:val="24"/>
          <w:u w:val="single"/>
        </w:rPr>
      </w:pPr>
    </w:p>
    <w:p w14:paraId="05724F79" w14:textId="77777777" w:rsidR="009D5F26" w:rsidRDefault="009D5F26" w:rsidP="00984FC3">
      <w:pPr>
        <w:spacing w:line="480" w:lineRule="auto"/>
        <w:jc w:val="both"/>
        <w:rPr>
          <w:rFonts w:ascii="Times New Roman" w:hAnsi="Times New Roman" w:cs="Times New Roman"/>
          <w:sz w:val="24"/>
          <w:szCs w:val="24"/>
          <w:u w:val="single"/>
        </w:rPr>
      </w:pPr>
    </w:p>
    <w:p w14:paraId="27913E83" w14:textId="77777777" w:rsidR="009D5F26" w:rsidRDefault="009D5F26" w:rsidP="00984FC3">
      <w:pPr>
        <w:spacing w:line="480" w:lineRule="auto"/>
        <w:jc w:val="both"/>
        <w:rPr>
          <w:rFonts w:ascii="Times New Roman" w:hAnsi="Times New Roman" w:cs="Times New Roman"/>
          <w:sz w:val="24"/>
          <w:szCs w:val="24"/>
          <w:u w:val="single"/>
        </w:rPr>
      </w:pPr>
    </w:p>
    <w:p w14:paraId="53160BFF" w14:textId="77777777" w:rsidR="009D5F26" w:rsidRDefault="009D5F26" w:rsidP="00984FC3">
      <w:pPr>
        <w:spacing w:line="480" w:lineRule="auto"/>
        <w:jc w:val="both"/>
        <w:rPr>
          <w:rFonts w:ascii="Times New Roman" w:hAnsi="Times New Roman" w:cs="Times New Roman"/>
          <w:sz w:val="24"/>
          <w:szCs w:val="24"/>
          <w:u w:val="single"/>
        </w:rPr>
      </w:pPr>
    </w:p>
    <w:p w14:paraId="261074C2" w14:textId="0A17EE1A" w:rsidR="00301671" w:rsidRPr="009D5F26" w:rsidRDefault="00A53686" w:rsidP="00984FC3">
      <w:pPr>
        <w:spacing w:line="480" w:lineRule="auto"/>
        <w:jc w:val="both"/>
        <w:rPr>
          <w:rFonts w:ascii="Times New Roman" w:hAnsi="Times New Roman" w:cs="Times New Roman"/>
          <w:sz w:val="24"/>
          <w:szCs w:val="24"/>
          <w:u w:val="single"/>
        </w:rPr>
      </w:pPr>
      <w:r w:rsidRPr="009D5F26">
        <w:rPr>
          <w:rFonts w:ascii="Times New Roman" w:hAnsi="Times New Roman" w:cs="Times New Roman"/>
          <w:sz w:val="24"/>
          <w:szCs w:val="24"/>
          <w:u w:val="single"/>
        </w:rPr>
        <w:t>Introduction/ Overview</w:t>
      </w:r>
    </w:p>
    <w:p w14:paraId="4086C845" w14:textId="14CD610A" w:rsidR="004A7ABF" w:rsidRPr="00942753" w:rsidRDefault="00614C73" w:rsidP="00984FC3">
      <w:pPr>
        <w:spacing w:line="480" w:lineRule="auto"/>
        <w:jc w:val="both"/>
        <w:rPr>
          <w:rFonts w:ascii="Times New Roman" w:hAnsi="Times New Roman" w:cs="Times New Roman"/>
          <w:sz w:val="24"/>
          <w:szCs w:val="24"/>
        </w:rPr>
      </w:pPr>
      <w:r w:rsidRPr="00942753">
        <w:rPr>
          <w:rFonts w:ascii="Times New Roman" w:hAnsi="Times New Roman" w:cs="Times New Roman"/>
          <w:sz w:val="24"/>
          <w:szCs w:val="24"/>
        </w:rPr>
        <w:t>This portfolio</w:t>
      </w:r>
      <w:r w:rsidR="5CACED8C" w:rsidRPr="00942753">
        <w:rPr>
          <w:rFonts w:ascii="Times New Roman" w:hAnsi="Times New Roman" w:cs="Times New Roman"/>
          <w:sz w:val="24"/>
          <w:szCs w:val="24"/>
        </w:rPr>
        <w:t xml:space="preserve"> of evidence</w:t>
      </w:r>
      <w:r w:rsidRPr="00942753">
        <w:rPr>
          <w:rFonts w:ascii="Times New Roman" w:hAnsi="Times New Roman" w:cs="Times New Roman"/>
          <w:sz w:val="24"/>
          <w:szCs w:val="24"/>
        </w:rPr>
        <w:t xml:space="preserve"> </w:t>
      </w:r>
      <w:r w:rsidR="00DB3402" w:rsidRPr="00942753">
        <w:rPr>
          <w:rFonts w:ascii="Times New Roman" w:hAnsi="Times New Roman" w:cs="Times New Roman"/>
          <w:sz w:val="24"/>
          <w:szCs w:val="24"/>
        </w:rPr>
        <w:t xml:space="preserve">will </w:t>
      </w:r>
      <w:r w:rsidR="00976514" w:rsidRPr="00942753">
        <w:rPr>
          <w:rFonts w:ascii="Times New Roman" w:hAnsi="Times New Roman" w:cs="Times New Roman"/>
          <w:sz w:val="24"/>
          <w:szCs w:val="24"/>
        </w:rPr>
        <w:t>involve</w:t>
      </w:r>
      <w:r w:rsidR="00965986" w:rsidRPr="00942753">
        <w:rPr>
          <w:rFonts w:ascii="Times New Roman" w:hAnsi="Times New Roman" w:cs="Times New Roman"/>
          <w:sz w:val="24"/>
          <w:szCs w:val="24"/>
        </w:rPr>
        <w:t xml:space="preserve"> critically</w:t>
      </w:r>
      <w:r w:rsidR="00976514" w:rsidRPr="00942753">
        <w:rPr>
          <w:rFonts w:ascii="Times New Roman" w:hAnsi="Times New Roman" w:cs="Times New Roman"/>
          <w:sz w:val="24"/>
          <w:szCs w:val="24"/>
        </w:rPr>
        <w:t xml:space="preserve"> </w:t>
      </w:r>
      <w:r w:rsidR="00936CC5" w:rsidRPr="00942753">
        <w:rPr>
          <w:rFonts w:ascii="Times New Roman" w:hAnsi="Times New Roman" w:cs="Times New Roman"/>
          <w:sz w:val="24"/>
          <w:szCs w:val="24"/>
        </w:rPr>
        <w:t xml:space="preserve">exploring </w:t>
      </w:r>
      <w:r w:rsidR="00EF2930" w:rsidRPr="00942753">
        <w:rPr>
          <w:rFonts w:ascii="Times New Roman" w:hAnsi="Times New Roman" w:cs="Times New Roman"/>
          <w:sz w:val="24"/>
          <w:szCs w:val="24"/>
        </w:rPr>
        <w:t xml:space="preserve">a </w:t>
      </w:r>
      <w:r w:rsidR="5A2FDE73" w:rsidRPr="00942753">
        <w:rPr>
          <w:rFonts w:ascii="Times New Roman" w:hAnsi="Times New Roman" w:cs="Times New Roman"/>
          <w:sz w:val="24"/>
          <w:szCs w:val="24"/>
        </w:rPr>
        <w:t>specific l</w:t>
      </w:r>
      <w:r w:rsidR="00EF2930" w:rsidRPr="00942753">
        <w:rPr>
          <w:rFonts w:ascii="Times New Roman" w:hAnsi="Times New Roman" w:cs="Times New Roman"/>
          <w:sz w:val="24"/>
          <w:szCs w:val="24"/>
        </w:rPr>
        <w:t xml:space="preserve">iteracy </w:t>
      </w:r>
      <w:r w:rsidR="532AFE30" w:rsidRPr="00942753">
        <w:rPr>
          <w:rFonts w:ascii="Times New Roman" w:hAnsi="Times New Roman" w:cs="Times New Roman"/>
          <w:sz w:val="24"/>
          <w:szCs w:val="24"/>
        </w:rPr>
        <w:t>I</w:t>
      </w:r>
      <w:r w:rsidR="00EF2930" w:rsidRPr="00942753">
        <w:rPr>
          <w:rFonts w:ascii="Times New Roman" w:hAnsi="Times New Roman" w:cs="Times New Roman"/>
          <w:sz w:val="24"/>
          <w:szCs w:val="24"/>
        </w:rPr>
        <w:t xml:space="preserve">ntervention </w:t>
      </w:r>
      <w:r w:rsidR="009D3D8D" w:rsidRPr="00942753">
        <w:rPr>
          <w:rFonts w:ascii="Times New Roman" w:hAnsi="Times New Roman" w:cs="Times New Roman"/>
          <w:sz w:val="24"/>
          <w:szCs w:val="24"/>
        </w:rPr>
        <w:t xml:space="preserve">programme </w:t>
      </w:r>
      <w:r w:rsidR="00965986" w:rsidRPr="00942753">
        <w:rPr>
          <w:rFonts w:ascii="Times New Roman" w:hAnsi="Times New Roman" w:cs="Times New Roman"/>
          <w:sz w:val="24"/>
          <w:szCs w:val="24"/>
        </w:rPr>
        <w:t>th</w:t>
      </w:r>
      <w:r w:rsidR="00592610" w:rsidRPr="00942753">
        <w:rPr>
          <w:rFonts w:ascii="Times New Roman" w:hAnsi="Times New Roman" w:cs="Times New Roman"/>
          <w:sz w:val="24"/>
          <w:szCs w:val="24"/>
        </w:rPr>
        <w:t xml:space="preserve">at </w:t>
      </w:r>
      <w:r w:rsidR="70A370F9" w:rsidRPr="00942753">
        <w:rPr>
          <w:rFonts w:ascii="Times New Roman" w:hAnsi="Times New Roman" w:cs="Times New Roman"/>
          <w:sz w:val="24"/>
          <w:szCs w:val="24"/>
        </w:rPr>
        <w:t>has been implemented</w:t>
      </w:r>
      <w:r w:rsidR="00041B59" w:rsidRPr="00942753">
        <w:rPr>
          <w:rFonts w:ascii="Times New Roman" w:hAnsi="Times New Roman" w:cs="Times New Roman"/>
          <w:sz w:val="24"/>
          <w:szCs w:val="24"/>
        </w:rPr>
        <w:t xml:space="preserve"> </w:t>
      </w:r>
      <w:r w:rsidR="72AD5212" w:rsidRPr="00942753">
        <w:rPr>
          <w:rFonts w:ascii="Times New Roman" w:hAnsi="Times New Roman" w:cs="Times New Roman"/>
          <w:sz w:val="24"/>
          <w:szCs w:val="24"/>
        </w:rPr>
        <w:t>to</w:t>
      </w:r>
      <w:r w:rsidR="00965986" w:rsidRPr="00942753">
        <w:rPr>
          <w:rFonts w:ascii="Times New Roman" w:hAnsi="Times New Roman" w:cs="Times New Roman"/>
          <w:sz w:val="24"/>
          <w:szCs w:val="24"/>
        </w:rPr>
        <w:t xml:space="preserve"> support</w:t>
      </w:r>
      <w:r w:rsidR="1403AFA0" w:rsidRPr="00942753">
        <w:rPr>
          <w:rFonts w:ascii="Times New Roman" w:hAnsi="Times New Roman" w:cs="Times New Roman"/>
          <w:sz w:val="24"/>
          <w:szCs w:val="24"/>
        </w:rPr>
        <w:t xml:space="preserve"> learning to</w:t>
      </w:r>
      <w:r w:rsidR="00592610" w:rsidRPr="00942753">
        <w:rPr>
          <w:rFonts w:ascii="Times New Roman" w:hAnsi="Times New Roman" w:cs="Times New Roman"/>
          <w:sz w:val="24"/>
          <w:szCs w:val="24"/>
        </w:rPr>
        <w:t xml:space="preserve"> </w:t>
      </w:r>
      <w:r w:rsidR="000B141A" w:rsidRPr="00942753">
        <w:rPr>
          <w:rFonts w:ascii="Times New Roman" w:hAnsi="Times New Roman" w:cs="Times New Roman"/>
          <w:sz w:val="24"/>
          <w:szCs w:val="24"/>
        </w:rPr>
        <w:t xml:space="preserve">a Secondary school pupil who has low </w:t>
      </w:r>
      <w:r w:rsidR="00041B59" w:rsidRPr="00942753">
        <w:rPr>
          <w:rFonts w:ascii="Times New Roman" w:hAnsi="Times New Roman" w:cs="Times New Roman"/>
          <w:sz w:val="24"/>
          <w:szCs w:val="24"/>
        </w:rPr>
        <w:t>literacy</w:t>
      </w:r>
      <w:r w:rsidR="00342A1F" w:rsidRPr="00942753">
        <w:rPr>
          <w:rFonts w:ascii="Times New Roman" w:hAnsi="Times New Roman" w:cs="Times New Roman"/>
          <w:sz w:val="24"/>
          <w:szCs w:val="24"/>
        </w:rPr>
        <w:t xml:space="preserve"> skills. </w:t>
      </w:r>
    </w:p>
    <w:p w14:paraId="1184432F" w14:textId="253B6F31" w:rsidR="0032624D" w:rsidRPr="00942753" w:rsidRDefault="24106692" w:rsidP="00984FC3">
      <w:pPr>
        <w:spacing w:line="480" w:lineRule="auto"/>
        <w:jc w:val="both"/>
        <w:rPr>
          <w:rFonts w:ascii="Times New Roman" w:eastAsia="Times New Roman" w:hAnsi="Times New Roman" w:cs="Times New Roman"/>
          <w:sz w:val="24"/>
          <w:szCs w:val="24"/>
        </w:rPr>
      </w:pPr>
      <w:r w:rsidRPr="00942753">
        <w:rPr>
          <w:rFonts w:ascii="Times New Roman" w:hAnsi="Times New Roman" w:cs="Times New Roman"/>
          <w:sz w:val="24"/>
          <w:szCs w:val="24"/>
        </w:rPr>
        <w:t xml:space="preserve">The chosen learner </w:t>
      </w:r>
      <w:r w:rsidR="6EA31139" w:rsidRPr="00942753">
        <w:rPr>
          <w:rFonts w:ascii="Times New Roman" w:eastAsia="Book Antiqua" w:hAnsi="Times New Roman" w:cs="Times New Roman"/>
          <w:color w:val="000000" w:themeColor="text1"/>
          <w:sz w:val="24"/>
          <w:szCs w:val="24"/>
        </w:rPr>
        <w:t>has</w:t>
      </w:r>
      <w:r w:rsidR="00267FE7" w:rsidRPr="00942753">
        <w:rPr>
          <w:rFonts w:ascii="Times New Roman" w:eastAsia="Book Antiqua" w:hAnsi="Times New Roman" w:cs="Times New Roman"/>
          <w:color w:val="000000" w:themeColor="text1"/>
          <w:sz w:val="24"/>
          <w:szCs w:val="24"/>
        </w:rPr>
        <w:t xml:space="preserve"> a diagnosis of</w:t>
      </w:r>
      <w:r w:rsidR="00C80D06" w:rsidRPr="00942753">
        <w:rPr>
          <w:rFonts w:ascii="Times New Roman" w:eastAsia="Book Antiqua" w:hAnsi="Times New Roman" w:cs="Times New Roman"/>
          <w:color w:val="000000" w:themeColor="text1"/>
          <w:sz w:val="24"/>
          <w:szCs w:val="24"/>
        </w:rPr>
        <w:t xml:space="preserve"> </w:t>
      </w:r>
      <w:r w:rsidR="008F137A" w:rsidRPr="00942753">
        <w:rPr>
          <w:rFonts w:ascii="Times New Roman" w:eastAsia="Book Antiqua" w:hAnsi="Times New Roman" w:cs="Times New Roman"/>
          <w:color w:val="000000" w:themeColor="text1"/>
          <w:sz w:val="24"/>
          <w:szCs w:val="24"/>
        </w:rPr>
        <w:t>autism</w:t>
      </w:r>
      <w:r w:rsidR="00AA5D91" w:rsidRPr="00942753">
        <w:rPr>
          <w:rFonts w:ascii="Times New Roman" w:eastAsia="Book Antiqua" w:hAnsi="Times New Roman" w:cs="Times New Roman"/>
          <w:color w:val="000000" w:themeColor="text1"/>
          <w:sz w:val="24"/>
          <w:szCs w:val="24"/>
        </w:rPr>
        <w:t>, high anxiety levels</w:t>
      </w:r>
      <w:r w:rsidR="007C51D7" w:rsidRPr="00942753">
        <w:rPr>
          <w:rFonts w:ascii="Times New Roman" w:eastAsia="Book Antiqua" w:hAnsi="Times New Roman" w:cs="Times New Roman"/>
          <w:color w:val="000000" w:themeColor="text1"/>
          <w:sz w:val="24"/>
          <w:szCs w:val="24"/>
        </w:rPr>
        <w:t>, language disorde</w:t>
      </w:r>
      <w:r w:rsidR="003D4147" w:rsidRPr="00942753">
        <w:rPr>
          <w:rFonts w:ascii="Times New Roman" w:eastAsia="Book Antiqua" w:hAnsi="Times New Roman" w:cs="Times New Roman"/>
          <w:color w:val="000000" w:themeColor="text1"/>
          <w:sz w:val="24"/>
          <w:szCs w:val="24"/>
        </w:rPr>
        <w:t>r</w:t>
      </w:r>
      <w:r w:rsidR="007C51D7" w:rsidRPr="00942753">
        <w:rPr>
          <w:rFonts w:ascii="Times New Roman" w:eastAsia="Book Antiqua" w:hAnsi="Times New Roman" w:cs="Times New Roman"/>
          <w:color w:val="000000" w:themeColor="text1"/>
          <w:sz w:val="24"/>
          <w:szCs w:val="24"/>
        </w:rPr>
        <w:t>s and auditory memory difficulties</w:t>
      </w:r>
      <w:r w:rsidR="6EA31139" w:rsidRPr="00942753">
        <w:rPr>
          <w:rFonts w:ascii="Times New Roman" w:eastAsia="Book Antiqua" w:hAnsi="Times New Roman" w:cs="Times New Roman"/>
          <w:color w:val="000000" w:themeColor="text1"/>
          <w:sz w:val="24"/>
          <w:szCs w:val="24"/>
        </w:rPr>
        <w:t xml:space="preserve"> and a diagnosis of PICA</w:t>
      </w:r>
      <w:r w:rsidR="3DBC8AD9" w:rsidRPr="00942753">
        <w:rPr>
          <w:rFonts w:ascii="Times New Roman" w:eastAsia="Book Antiqua" w:hAnsi="Times New Roman" w:cs="Times New Roman"/>
          <w:color w:val="000000" w:themeColor="text1"/>
          <w:sz w:val="24"/>
          <w:szCs w:val="24"/>
        </w:rPr>
        <w:t xml:space="preserve">, which is a psychological disorder characterized by an appetite for substances that are </w:t>
      </w:r>
      <w:r w:rsidR="62C15F9B" w:rsidRPr="00942753">
        <w:rPr>
          <w:rFonts w:ascii="Times New Roman" w:eastAsia="Book Antiqua" w:hAnsi="Times New Roman" w:cs="Times New Roman"/>
          <w:color w:val="000000" w:themeColor="text1"/>
          <w:sz w:val="24"/>
          <w:szCs w:val="24"/>
        </w:rPr>
        <w:t>non-nutritive</w:t>
      </w:r>
      <w:r w:rsidR="3DBC8AD9" w:rsidRPr="00942753">
        <w:rPr>
          <w:rFonts w:ascii="Times New Roman" w:eastAsia="Book Antiqua" w:hAnsi="Times New Roman" w:cs="Times New Roman"/>
          <w:color w:val="000000" w:themeColor="text1"/>
          <w:sz w:val="24"/>
          <w:szCs w:val="24"/>
        </w:rPr>
        <w:t xml:space="preserve">. </w:t>
      </w:r>
      <w:r w:rsidR="6CEC46BF" w:rsidRPr="00942753">
        <w:rPr>
          <w:rFonts w:ascii="Times New Roman" w:eastAsia="Book Antiqua" w:hAnsi="Times New Roman" w:cs="Times New Roman"/>
          <w:color w:val="000000" w:themeColor="text1"/>
          <w:sz w:val="24"/>
          <w:szCs w:val="24"/>
        </w:rPr>
        <w:t xml:space="preserve">Pupil X is </w:t>
      </w:r>
      <w:r w:rsidR="1C00E24F" w:rsidRPr="00942753">
        <w:rPr>
          <w:rFonts w:ascii="Times New Roman" w:eastAsia="Book Antiqua" w:hAnsi="Times New Roman" w:cs="Times New Roman"/>
          <w:color w:val="000000" w:themeColor="text1"/>
          <w:sz w:val="24"/>
          <w:szCs w:val="24"/>
        </w:rPr>
        <w:t>noticeably young</w:t>
      </w:r>
      <w:r w:rsidR="6CEC46BF" w:rsidRPr="00942753">
        <w:rPr>
          <w:rFonts w:ascii="Times New Roman" w:eastAsia="Book Antiqua" w:hAnsi="Times New Roman" w:cs="Times New Roman"/>
          <w:color w:val="000000" w:themeColor="text1"/>
          <w:sz w:val="24"/>
          <w:szCs w:val="24"/>
        </w:rPr>
        <w:t xml:space="preserve"> for his age and as a result is very </w:t>
      </w:r>
      <w:r w:rsidR="071114B0" w:rsidRPr="00942753">
        <w:rPr>
          <w:rFonts w:ascii="Times New Roman" w:eastAsia="Book Antiqua" w:hAnsi="Times New Roman" w:cs="Times New Roman"/>
          <w:color w:val="000000" w:themeColor="text1"/>
          <w:sz w:val="24"/>
          <w:szCs w:val="24"/>
        </w:rPr>
        <w:t>vulnerable</w:t>
      </w:r>
      <w:r w:rsidR="6CEC46BF" w:rsidRPr="00942753">
        <w:rPr>
          <w:rFonts w:ascii="Times New Roman" w:eastAsia="Book Antiqua" w:hAnsi="Times New Roman" w:cs="Times New Roman"/>
          <w:color w:val="000000" w:themeColor="text1"/>
          <w:sz w:val="24"/>
          <w:szCs w:val="24"/>
        </w:rPr>
        <w:t>.</w:t>
      </w:r>
      <w:r w:rsidR="00EF7D2A" w:rsidRPr="00942753">
        <w:rPr>
          <w:rFonts w:ascii="Times New Roman" w:hAnsi="Times New Roman" w:cs="Times New Roman"/>
          <w:sz w:val="24"/>
          <w:szCs w:val="24"/>
        </w:rPr>
        <w:t xml:space="preserve"> </w:t>
      </w:r>
      <w:r w:rsidR="6CEC46BF" w:rsidRPr="00942753">
        <w:rPr>
          <w:rFonts w:ascii="Times New Roman" w:eastAsia="Book Antiqua" w:hAnsi="Times New Roman" w:cs="Times New Roman"/>
          <w:color w:val="000000" w:themeColor="text1"/>
          <w:sz w:val="24"/>
          <w:szCs w:val="24"/>
        </w:rPr>
        <w:t xml:space="preserve">He has been </w:t>
      </w:r>
      <w:r w:rsidR="2E47618E" w:rsidRPr="00942753">
        <w:rPr>
          <w:rFonts w:ascii="Times New Roman" w:eastAsia="Book Antiqua" w:hAnsi="Times New Roman" w:cs="Times New Roman"/>
          <w:color w:val="000000" w:themeColor="text1"/>
          <w:sz w:val="24"/>
          <w:szCs w:val="24"/>
        </w:rPr>
        <w:t>seen by the Speech and Language therapist</w:t>
      </w:r>
      <w:r w:rsidR="0A6DA582" w:rsidRPr="00942753">
        <w:rPr>
          <w:rFonts w:ascii="Times New Roman" w:eastAsia="Book Antiqua" w:hAnsi="Times New Roman" w:cs="Times New Roman"/>
          <w:color w:val="000000" w:themeColor="text1"/>
          <w:sz w:val="24"/>
          <w:szCs w:val="24"/>
        </w:rPr>
        <w:t xml:space="preserve">, Educational </w:t>
      </w:r>
      <w:r w:rsidR="018A86E6" w:rsidRPr="00942753">
        <w:rPr>
          <w:rFonts w:ascii="Times New Roman" w:eastAsia="Book Antiqua" w:hAnsi="Times New Roman" w:cs="Times New Roman"/>
          <w:color w:val="000000" w:themeColor="text1"/>
          <w:sz w:val="24"/>
          <w:szCs w:val="24"/>
        </w:rPr>
        <w:t>Psychologist,</w:t>
      </w:r>
      <w:r w:rsidR="0A6DA582" w:rsidRPr="00942753">
        <w:rPr>
          <w:rFonts w:ascii="Times New Roman" w:eastAsia="Book Antiqua" w:hAnsi="Times New Roman" w:cs="Times New Roman"/>
          <w:color w:val="000000" w:themeColor="text1"/>
          <w:sz w:val="24"/>
          <w:szCs w:val="24"/>
        </w:rPr>
        <w:t xml:space="preserve"> and an Outreach support worker. He is unable to speak in full senten</w:t>
      </w:r>
      <w:r w:rsidR="645AB59C" w:rsidRPr="00942753">
        <w:rPr>
          <w:rFonts w:ascii="Times New Roman" w:eastAsia="Book Antiqua" w:hAnsi="Times New Roman" w:cs="Times New Roman"/>
          <w:color w:val="000000" w:themeColor="text1"/>
          <w:sz w:val="24"/>
          <w:szCs w:val="24"/>
        </w:rPr>
        <w:t>ces.</w:t>
      </w:r>
      <w:r w:rsidR="00521962" w:rsidRPr="00942753">
        <w:rPr>
          <w:rFonts w:ascii="Times New Roman" w:eastAsia="Book Antiqua" w:hAnsi="Times New Roman" w:cs="Times New Roman"/>
          <w:color w:val="000000" w:themeColor="text1"/>
          <w:sz w:val="24"/>
          <w:szCs w:val="24"/>
        </w:rPr>
        <w:t xml:space="preserve"> Due to his frustration</w:t>
      </w:r>
      <w:r w:rsidR="00CF0628" w:rsidRPr="00942753">
        <w:rPr>
          <w:rFonts w:ascii="Times New Roman" w:eastAsia="Book Antiqua" w:hAnsi="Times New Roman" w:cs="Times New Roman"/>
          <w:color w:val="000000" w:themeColor="text1"/>
          <w:sz w:val="24"/>
          <w:szCs w:val="24"/>
        </w:rPr>
        <w:t xml:space="preserve"> he can become very angry and </w:t>
      </w:r>
      <w:r w:rsidR="007312FD" w:rsidRPr="00942753">
        <w:rPr>
          <w:rFonts w:ascii="Times New Roman" w:eastAsia="Book Antiqua" w:hAnsi="Times New Roman" w:cs="Times New Roman"/>
          <w:color w:val="000000" w:themeColor="text1"/>
          <w:sz w:val="24"/>
          <w:szCs w:val="24"/>
        </w:rPr>
        <w:t xml:space="preserve">needs to be able to have time out </w:t>
      </w:r>
      <w:r w:rsidR="00615746" w:rsidRPr="00942753">
        <w:rPr>
          <w:rFonts w:ascii="Times New Roman" w:eastAsia="Book Antiqua" w:hAnsi="Times New Roman" w:cs="Times New Roman"/>
          <w:color w:val="000000" w:themeColor="text1"/>
          <w:sz w:val="24"/>
          <w:szCs w:val="24"/>
        </w:rPr>
        <w:t>on his own in a quiet area.</w:t>
      </w:r>
      <w:r w:rsidR="645AB59C" w:rsidRPr="00942753">
        <w:rPr>
          <w:rFonts w:ascii="Times New Roman" w:eastAsia="Book Antiqua" w:hAnsi="Times New Roman" w:cs="Times New Roman"/>
          <w:color w:val="000000" w:themeColor="text1"/>
          <w:sz w:val="24"/>
          <w:szCs w:val="24"/>
        </w:rPr>
        <w:t xml:space="preserve"> </w:t>
      </w:r>
      <w:r w:rsidR="2E47618E" w:rsidRPr="00942753">
        <w:rPr>
          <w:rFonts w:ascii="Times New Roman" w:eastAsia="Book Antiqua" w:hAnsi="Times New Roman" w:cs="Times New Roman"/>
          <w:color w:val="000000" w:themeColor="text1"/>
          <w:sz w:val="24"/>
          <w:szCs w:val="24"/>
        </w:rPr>
        <w:t>His</w:t>
      </w:r>
      <w:r w:rsidR="002B6A7D" w:rsidRPr="00942753">
        <w:rPr>
          <w:rFonts w:ascii="Times New Roman" w:eastAsia="Book Antiqua" w:hAnsi="Times New Roman" w:cs="Times New Roman"/>
          <w:color w:val="000000" w:themeColor="text1"/>
          <w:sz w:val="24"/>
          <w:szCs w:val="24"/>
        </w:rPr>
        <w:t xml:space="preserve"> previo</w:t>
      </w:r>
      <w:r w:rsidR="00D06A7F" w:rsidRPr="00942753">
        <w:rPr>
          <w:rFonts w:ascii="Times New Roman" w:eastAsia="Book Antiqua" w:hAnsi="Times New Roman" w:cs="Times New Roman"/>
          <w:color w:val="000000" w:themeColor="text1"/>
          <w:sz w:val="24"/>
          <w:szCs w:val="24"/>
        </w:rPr>
        <w:t>us</w:t>
      </w:r>
      <w:r w:rsidR="2E47618E" w:rsidRPr="00942753">
        <w:rPr>
          <w:rFonts w:ascii="Times New Roman" w:eastAsia="Book Antiqua" w:hAnsi="Times New Roman" w:cs="Times New Roman"/>
          <w:color w:val="000000" w:themeColor="text1"/>
          <w:sz w:val="24"/>
          <w:szCs w:val="24"/>
        </w:rPr>
        <w:t xml:space="preserve"> </w:t>
      </w:r>
      <w:r w:rsidR="00D06A7F" w:rsidRPr="00942753">
        <w:rPr>
          <w:rFonts w:ascii="Times New Roman" w:eastAsia="Book Antiqua" w:hAnsi="Times New Roman" w:cs="Times New Roman"/>
          <w:color w:val="000000" w:themeColor="text1"/>
          <w:sz w:val="24"/>
          <w:szCs w:val="24"/>
        </w:rPr>
        <w:t>P</w:t>
      </w:r>
      <w:r w:rsidR="2E47618E" w:rsidRPr="00942753">
        <w:rPr>
          <w:rFonts w:ascii="Times New Roman" w:eastAsia="Book Antiqua" w:hAnsi="Times New Roman" w:cs="Times New Roman"/>
          <w:color w:val="000000" w:themeColor="text1"/>
          <w:sz w:val="24"/>
          <w:szCs w:val="24"/>
        </w:rPr>
        <w:t xml:space="preserve">rimary school has indicated that he </w:t>
      </w:r>
      <w:r w:rsidR="0E9B080D" w:rsidRPr="00942753">
        <w:rPr>
          <w:rFonts w:ascii="Times New Roman" w:eastAsia="Book Antiqua" w:hAnsi="Times New Roman" w:cs="Times New Roman"/>
          <w:color w:val="000000" w:themeColor="text1"/>
          <w:sz w:val="24"/>
          <w:szCs w:val="24"/>
        </w:rPr>
        <w:t xml:space="preserve">is well below average in all core subjects. </w:t>
      </w:r>
      <w:r w:rsidR="6BD722E0" w:rsidRPr="00942753">
        <w:rPr>
          <w:rFonts w:ascii="Times New Roman" w:eastAsia="Book Antiqua" w:hAnsi="Times New Roman" w:cs="Times New Roman"/>
          <w:color w:val="000000" w:themeColor="text1"/>
          <w:sz w:val="24"/>
          <w:szCs w:val="24"/>
        </w:rPr>
        <w:t>He needs extra time to process information</w:t>
      </w:r>
      <w:r w:rsidR="4B22651B" w:rsidRPr="00942753">
        <w:rPr>
          <w:rFonts w:ascii="Times New Roman" w:eastAsia="Book Antiqua" w:hAnsi="Times New Roman" w:cs="Times New Roman"/>
          <w:color w:val="000000" w:themeColor="text1"/>
          <w:sz w:val="24"/>
          <w:szCs w:val="24"/>
        </w:rPr>
        <w:t xml:space="preserve"> to be able to understand</w:t>
      </w:r>
      <w:r w:rsidR="216644CD" w:rsidRPr="00942753">
        <w:rPr>
          <w:rFonts w:ascii="Times New Roman" w:eastAsia="Book Antiqua" w:hAnsi="Times New Roman" w:cs="Times New Roman"/>
          <w:color w:val="000000" w:themeColor="text1"/>
          <w:sz w:val="24"/>
          <w:szCs w:val="24"/>
        </w:rPr>
        <w:t xml:space="preserve"> instructions. Teachers </w:t>
      </w:r>
      <w:r w:rsidR="18E23870" w:rsidRPr="00942753">
        <w:rPr>
          <w:rFonts w:ascii="Times New Roman" w:eastAsia="Book Antiqua" w:hAnsi="Times New Roman" w:cs="Times New Roman"/>
          <w:color w:val="000000" w:themeColor="text1"/>
          <w:sz w:val="24"/>
          <w:szCs w:val="24"/>
        </w:rPr>
        <w:t>and support</w:t>
      </w:r>
      <w:r w:rsidR="6BD722E0" w:rsidRPr="00942753">
        <w:rPr>
          <w:rFonts w:ascii="Times New Roman" w:eastAsia="Book Antiqua" w:hAnsi="Times New Roman" w:cs="Times New Roman"/>
          <w:color w:val="000000" w:themeColor="text1"/>
          <w:sz w:val="24"/>
          <w:szCs w:val="24"/>
        </w:rPr>
        <w:t xml:space="preserve"> staf</w:t>
      </w:r>
      <w:r w:rsidR="5DD1F625" w:rsidRPr="00942753">
        <w:rPr>
          <w:rFonts w:ascii="Times New Roman" w:eastAsia="Book Antiqua" w:hAnsi="Times New Roman" w:cs="Times New Roman"/>
          <w:color w:val="000000" w:themeColor="text1"/>
          <w:sz w:val="24"/>
          <w:szCs w:val="24"/>
        </w:rPr>
        <w:t>f</w:t>
      </w:r>
      <w:r w:rsidR="6BD722E0" w:rsidRPr="00942753">
        <w:rPr>
          <w:rFonts w:ascii="Times New Roman" w:eastAsia="Book Antiqua" w:hAnsi="Times New Roman" w:cs="Times New Roman"/>
          <w:color w:val="000000" w:themeColor="text1"/>
          <w:sz w:val="24"/>
          <w:szCs w:val="24"/>
        </w:rPr>
        <w:t xml:space="preserve"> need to avoid literal </w:t>
      </w:r>
      <w:r w:rsidR="1C76DB57" w:rsidRPr="00942753">
        <w:rPr>
          <w:rFonts w:ascii="Times New Roman" w:eastAsia="Book Antiqua" w:hAnsi="Times New Roman" w:cs="Times New Roman"/>
          <w:color w:val="000000" w:themeColor="text1"/>
          <w:sz w:val="24"/>
          <w:szCs w:val="24"/>
        </w:rPr>
        <w:t>language and keep instructions short and simple</w:t>
      </w:r>
      <w:r w:rsidR="1DE7FA5F" w:rsidRPr="00942753">
        <w:rPr>
          <w:rFonts w:ascii="Times New Roman" w:eastAsia="Book Antiqua" w:hAnsi="Times New Roman" w:cs="Times New Roman"/>
          <w:color w:val="000000" w:themeColor="text1"/>
          <w:sz w:val="24"/>
          <w:szCs w:val="24"/>
        </w:rPr>
        <w:t xml:space="preserve"> and use frequent </w:t>
      </w:r>
      <w:r w:rsidR="4E46480D" w:rsidRPr="00942753">
        <w:rPr>
          <w:rFonts w:ascii="Times New Roman" w:eastAsia="Book Antiqua" w:hAnsi="Times New Roman" w:cs="Times New Roman"/>
          <w:color w:val="000000" w:themeColor="text1"/>
          <w:sz w:val="24"/>
          <w:szCs w:val="24"/>
        </w:rPr>
        <w:lastRenderedPageBreak/>
        <w:t>repetition</w:t>
      </w:r>
      <w:r w:rsidR="1DE7FA5F" w:rsidRPr="00942753">
        <w:rPr>
          <w:rFonts w:ascii="Times New Roman" w:eastAsia="Book Antiqua" w:hAnsi="Times New Roman" w:cs="Times New Roman"/>
          <w:color w:val="000000" w:themeColor="text1"/>
          <w:sz w:val="24"/>
          <w:szCs w:val="24"/>
        </w:rPr>
        <w:t>.</w:t>
      </w:r>
      <w:r w:rsidR="1C76DB57" w:rsidRPr="00942753">
        <w:rPr>
          <w:rFonts w:ascii="Times New Roman" w:eastAsia="Book Antiqua" w:hAnsi="Times New Roman" w:cs="Times New Roman"/>
          <w:color w:val="000000" w:themeColor="text1"/>
          <w:sz w:val="24"/>
          <w:szCs w:val="24"/>
        </w:rPr>
        <w:t xml:space="preserve"> His self-esteem and confidence </w:t>
      </w:r>
      <w:r w:rsidR="7C1FF130" w:rsidRPr="00942753">
        <w:rPr>
          <w:rFonts w:ascii="Times New Roman" w:eastAsia="Book Antiqua" w:hAnsi="Times New Roman" w:cs="Times New Roman"/>
          <w:color w:val="000000" w:themeColor="text1"/>
          <w:sz w:val="24"/>
          <w:szCs w:val="24"/>
        </w:rPr>
        <w:t>are</w:t>
      </w:r>
      <w:r w:rsidR="1C76DB57" w:rsidRPr="00942753">
        <w:rPr>
          <w:rFonts w:ascii="Times New Roman" w:eastAsia="Book Antiqua" w:hAnsi="Times New Roman" w:cs="Times New Roman"/>
          <w:color w:val="000000" w:themeColor="text1"/>
          <w:sz w:val="24"/>
          <w:szCs w:val="24"/>
        </w:rPr>
        <w:t xml:space="preserve"> extremely low</w:t>
      </w:r>
      <w:r w:rsidR="3B35876D" w:rsidRPr="00942753">
        <w:rPr>
          <w:rFonts w:ascii="Times New Roman" w:eastAsia="Book Antiqua" w:hAnsi="Times New Roman" w:cs="Times New Roman"/>
          <w:color w:val="000000" w:themeColor="text1"/>
          <w:sz w:val="24"/>
          <w:szCs w:val="24"/>
        </w:rPr>
        <w:t>.</w:t>
      </w:r>
      <w:r w:rsidR="006C59DB" w:rsidRPr="00942753">
        <w:rPr>
          <w:rFonts w:ascii="Times New Roman" w:eastAsia="Book Antiqua" w:hAnsi="Times New Roman" w:cs="Times New Roman"/>
          <w:color w:val="000000" w:themeColor="text1"/>
          <w:sz w:val="24"/>
          <w:szCs w:val="24"/>
        </w:rPr>
        <w:t xml:space="preserve"> </w:t>
      </w:r>
      <w:r w:rsidR="00C07710" w:rsidRPr="00942753">
        <w:rPr>
          <w:rFonts w:ascii="Times New Roman" w:eastAsia="Book Antiqua" w:hAnsi="Times New Roman" w:cs="Times New Roman"/>
          <w:color w:val="000000" w:themeColor="text1"/>
          <w:sz w:val="24"/>
          <w:szCs w:val="24"/>
        </w:rPr>
        <w:t>He has</w:t>
      </w:r>
      <w:r w:rsidR="00D06A7F" w:rsidRPr="00942753">
        <w:rPr>
          <w:rFonts w:ascii="Times New Roman" w:eastAsia="Book Antiqua" w:hAnsi="Times New Roman" w:cs="Times New Roman"/>
          <w:color w:val="000000" w:themeColor="text1"/>
          <w:sz w:val="24"/>
          <w:szCs w:val="24"/>
        </w:rPr>
        <w:t xml:space="preserve"> </w:t>
      </w:r>
      <w:r w:rsidR="00F42303" w:rsidRPr="00942753">
        <w:rPr>
          <w:rFonts w:ascii="Times New Roman" w:eastAsia="Book Antiqua" w:hAnsi="Times New Roman" w:cs="Times New Roman"/>
          <w:color w:val="000000" w:themeColor="text1"/>
          <w:sz w:val="24"/>
          <w:szCs w:val="24"/>
        </w:rPr>
        <w:t>a sensory issue to loud noises</w:t>
      </w:r>
      <w:r w:rsidR="00857E09" w:rsidRPr="00942753">
        <w:rPr>
          <w:rFonts w:ascii="Times New Roman" w:eastAsia="Book Antiqua" w:hAnsi="Times New Roman" w:cs="Times New Roman"/>
          <w:color w:val="000000" w:themeColor="text1"/>
          <w:sz w:val="24"/>
          <w:szCs w:val="24"/>
        </w:rPr>
        <w:t xml:space="preserve"> which can cause considerable </w:t>
      </w:r>
      <w:r w:rsidR="00FE78D6" w:rsidRPr="00942753">
        <w:rPr>
          <w:rFonts w:ascii="Times New Roman" w:eastAsia="Book Antiqua" w:hAnsi="Times New Roman" w:cs="Times New Roman"/>
          <w:color w:val="000000" w:themeColor="text1"/>
          <w:sz w:val="24"/>
          <w:szCs w:val="24"/>
        </w:rPr>
        <w:t>distress to him.</w:t>
      </w:r>
      <w:r w:rsidR="00C07710" w:rsidRPr="00942753">
        <w:rPr>
          <w:rFonts w:ascii="Times New Roman" w:eastAsia="Book Antiqua" w:hAnsi="Times New Roman" w:cs="Times New Roman"/>
          <w:color w:val="000000" w:themeColor="text1"/>
          <w:sz w:val="24"/>
          <w:szCs w:val="24"/>
        </w:rPr>
        <w:t xml:space="preserve"> </w:t>
      </w:r>
      <w:r w:rsidR="006943D8" w:rsidRPr="00942753">
        <w:rPr>
          <w:rFonts w:ascii="Times New Roman" w:eastAsia="Book Antiqua" w:hAnsi="Times New Roman" w:cs="Times New Roman"/>
          <w:color w:val="000000" w:themeColor="text1"/>
          <w:sz w:val="24"/>
          <w:szCs w:val="24"/>
        </w:rPr>
        <w:t xml:space="preserve">He needs plenty of praise and encouragement </w:t>
      </w:r>
      <w:r w:rsidR="003B4490" w:rsidRPr="00942753">
        <w:rPr>
          <w:rFonts w:ascii="Times New Roman" w:eastAsia="Book Antiqua" w:hAnsi="Times New Roman" w:cs="Times New Roman"/>
          <w:color w:val="000000" w:themeColor="text1"/>
          <w:sz w:val="24"/>
          <w:szCs w:val="24"/>
        </w:rPr>
        <w:t>when in lessons to help him with his anxiety</w:t>
      </w:r>
      <w:r w:rsidR="007D00AB" w:rsidRPr="00942753">
        <w:rPr>
          <w:rFonts w:ascii="Times New Roman" w:eastAsia="Book Antiqua" w:hAnsi="Times New Roman" w:cs="Times New Roman"/>
          <w:color w:val="000000" w:themeColor="text1"/>
          <w:sz w:val="24"/>
          <w:szCs w:val="24"/>
        </w:rPr>
        <w:t>.</w:t>
      </w:r>
    </w:p>
    <w:p w14:paraId="3D78252B" w14:textId="080775E1" w:rsidR="002E5AD5" w:rsidRPr="00942753" w:rsidRDefault="0F682945" w:rsidP="00984FC3">
      <w:pPr>
        <w:spacing w:line="480" w:lineRule="auto"/>
        <w:jc w:val="both"/>
        <w:rPr>
          <w:rFonts w:ascii="Times New Roman" w:hAnsi="Times New Roman" w:cs="Times New Roman"/>
          <w:sz w:val="24"/>
          <w:szCs w:val="24"/>
        </w:rPr>
      </w:pPr>
      <w:r w:rsidRPr="00942753">
        <w:rPr>
          <w:rFonts w:ascii="Times New Roman" w:hAnsi="Times New Roman" w:cs="Times New Roman"/>
          <w:sz w:val="24"/>
          <w:szCs w:val="24"/>
        </w:rPr>
        <w:t xml:space="preserve">Pupil X has </w:t>
      </w:r>
      <w:r w:rsidR="2B7E33BD" w:rsidRPr="00942753">
        <w:rPr>
          <w:rFonts w:ascii="Times New Roman" w:hAnsi="Times New Roman" w:cs="Times New Roman"/>
          <w:sz w:val="24"/>
          <w:szCs w:val="24"/>
        </w:rPr>
        <w:t>access to</w:t>
      </w:r>
      <w:r w:rsidR="56F985F2" w:rsidRPr="00942753">
        <w:rPr>
          <w:rFonts w:ascii="Times New Roman" w:hAnsi="Times New Roman" w:cs="Times New Roman"/>
          <w:sz w:val="24"/>
          <w:szCs w:val="24"/>
        </w:rPr>
        <w:t xml:space="preserve"> support </w:t>
      </w:r>
      <w:r w:rsidR="6165B296" w:rsidRPr="00942753">
        <w:rPr>
          <w:rFonts w:ascii="Times New Roman" w:hAnsi="Times New Roman" w:cs="Times New Roman"/>
          <w:sz w:val="24"/>
          <w:szCs w:val="24"/>
        </w:rPr>
        <w:t xml:space="preserve">in the Learning Resource Centre with ELSA (emotional and social </w:t>
      </w:r>
      <w:r w:rsidR="5FAEE81C" w:rsidRPr="00942753">
        <w:rPr>
          <w:rFonts w:ascii="Times New Roman" w:hAnsi="Times New Roman" w:cs="Times New Roman"/>
          <w:sz w:val="24"/>
          <w:szCs w:val="24"/>
        </w:rPr>
        <w:t>support assistant)</w:t>
      </w:r>
      <w:r w:rsidR="2590F31D" w:rsidRPr="00942753">
        <w:rPr>
          <w:rFonts w:ascii="Times New Roman" w:hAnsi="Times New Roman" w:cs="Times New Roman"/>
          <w:sz w:val="24"/>
          <w:szCs w:val="24"/>
        </w:rPr>
        <w:t xml:space="preserve"> </w:t>
      </w:r>
      <w:r w:rsidR="12115083" w:rsidRPr="00942753">
        <w:rPr>
          <w:rFonts w:ascii="Times New Roman" w:hAnsi="Times New Roman" w:cs="Times New Roman"/>
          <w:sz w:val="24"/>
          <w:szCs w:val="24"/>
        </w:rPr>
        <w:t>to help him cope better with his emotional needs and ma</w:t>
      </w:r>
      <w:r w:rsidR="49179F5D" w:rsidRPr="00942753">
        <w:rPr>
          <w:rFonts w:ascii="Times New Roman" w:hAnsi="Times New Roman" w:cs="Times New Roman"/>
          <w:sz w:val="24"/>
          <w:szCs w:val="24"/>
        </w:rPr>
        <w:t>ke school a more positive experience.</w:t>
      </w:r>
      <w:r w:rsidR="5C38EBBB" w:rsidRPr="00942753">
        <w:rPr>
          <w:rFonts w:ascii="Times New Roman" w:hAnsi="Times New Roman" w:cs="Times New Roman"/>
          <w:sz w:val="24"/>
          <w:szCs w:val="24"/>
        </w:rPr>
        <w:t xml:space="preserve"> </w:t>
      </w:r>
      <w:r w:rsidR="42B108F9" w:rsidRPr="00942753">
        <w:rPr>
          <w:rFonts w:ascii="Times New Roman" w:hAnsi="Times New Roman" w:cs="Times New Roman"/>
          <w:sz w:val="24"/>
          <w:szCs w:val="24"/>
        </w:rPr>
        <w:t xml:space="preserve">Another intervention available is </w:t>
      </w:r>
      <w:r w:rsidR="5FAEE81C" w:rsidRPr="00942753">
        <w:rPr>
          <w:rFonts w:ascii="Times New Roman" w:hAnsi="Times New Roman" w:cs="Times New Roman"/>
          <w:sz w:val="24"/>
          <w:szCs w:val="24"/>
        </w:rPr>
        <w:t>SULP (</w:t>
      </w:r>
      <w:r w:rsidR="382BFBA7" w:rsidRPr="00942753">
        <w:rPr>
          <w:rFonts w:ascii="Times New Roman" w:hAnsi="Times New Roman" w:cs="Times New Roman"/>
          <w:sz w:val="24"/>
          <w:szCs w:val="24"/>
        </w:rPr>
        <w:t>social use of language programme)</w:t>
      </w:r>
      <w:r w:rsidR="23FA9CEE" w:rsidRPr="00942753">
        <w:rPr>
          <w:rFonts w:ascii="Times New Roman" w:hAnsi="Times New Roman" w:cs="Times New Roman"/>
          <w:sz w:val="24"/>
          <w:szCs w:val="24"/>
        </w:rPr>
        <w:t xml:space="preserve"> </w:t>
      </w:r>
      <w:r w:rsidR="0E851007" w:rsidRPr="00942753">
        <w:rPr>
          <w:rFonts w:ascii="Times New Roman" w:hAnsi="Times New Roman" w:cs="Times New Roman"/>
          <w:sz w:val="24"/>
          <w:szCs w:val="24"/>
        </w:rPr>
        <w:t>to assist in developing his communication skills enabling him to gain the skills to cope in school and life more effectively.</w:t>
      </w:r>
    </w:p>
    <w:p w14:paraId="62E18188" w14:textId="77777777" w:rsidR="0028567B" w:rsidRDefault="0028567B" w:rsidP="00984FC3">
      <w:pPr>
        <w:spacing w:line="480" w:lineRule="auto"/>
        <w:jc w:val="both"/>
        <w:rPr>
          <w:rFonts w:ascii="Times New Roman" w:eastAsia="Times New Roman" w:hAnsi="Times New Roman" w:cs="Times New Roman"/>
          <w:sz w:val="24"/>
          <w:szCs w:val="24"/>
          <w:u w:val="single"/>
        </w:rPr>
      </w:pPr>
    </w:p>
    <w:p w14:paraId="4397B629" w14:textId="77777777" w:rsidR="0028567B" w:rsidRDefault="0028567B" w:rsidP="00984FC3">
      <w:pPr>
        <w:spacing w:line="480" w:lineRule="auto"/>
        <w:jc w:val="both"/>
        <w:rPr>
          <w:rFonts w:ascii="Times New Roman" w:eastAsia="Times New Roman" w:hAnsi="Times New Roman" w:cs="Times New Roman"/>
          <w:sz w:val="24"/>
          <w:szCs w:val="24"/>
          <w:u w:val="single"/>
        </w:rPr>
      </w:pPr>
    </w:p>
    <w:p w14:paraId="222DA21D" w14:textId="77777777" w:rsidR="0028567B" w:rsidRDefault="0028567B" w:rsidP="00984FC3">
      <w:pPr>
        <w:spacing w:line="480" w:lineRule="auto"/>
        <w:jc w:val="both"/>
        <w:rPr>
          <w:rFonts w:ascii="Times New Roman" w:eastAsia="Times New Roman" w:hAnsi="Times New Roman" w:cs="Times New Roman"/>
          <w:sz w:val="24"/>
          <w:szCs w:val="24"/>
          <w:u w:val="single"/>
        </w:rPr>
      </w:pPr>
    </w:p>
    <w:p w14:paraId="7636C257" w14:textId="2E3429A0" w:rsidR="00A53686" w:rsidRPr="0028567B" w:rsidRDefault="00852481" w:rsidP="00984FC3">
      <w:pPr>
        <w:spacing w:line="480" w:lineRule="auto"/>
        <w:jc w:val="both"/>
        <w:rPr>
          <w:rFonts w:ascii="Times New Roman" w:eastAsia="Times New Roman" w:hAnsi="Times New Roman" w:cs="Times New Roman"/>
          <w:sz w:val="24"/>
          <w:szCs w:val="24"/>
          <w:u w:val="single"/>
        </w:rPr>
      </w:pPr>
      <w:r w:rsidRPr="0028567B">
        <w:rPr>
          <w:rFonts w:ascii="Times New Roman" w:eastAsia="Times New Roman" w:hAnsi="Times New Roman" w:cs="Times New Roman"/>
          <w:sz w:val="24"/>
          <w:szCs w:val="24"/>
          <w:u w:val="single"/>
        </w:rPr>
        <w:t>Activity/</w:t>
      </w:r>
      <w:r w:rsidR="00A53686" w:rsidRPr="0028567B">
        <w:rPr>
          <w:rFonts w:ascii="Times New Roman" w:eastAsia="Times New Roman" w:hAnsi="Times New Roman" w:cs="Times New Roman"/>
          <w:sz w:val="24"/>
          <w:szCs w:val="24"/>
          <w:u w:val="single"/>
        </w:rPr>
        <w:t>Programme</w:t>
      </w:r>
    </w:p>
    <w:p w14:paraId="2398155F" w14:textId="2FD4BBEB" w:rsidR="0032624D" w:rsidRPr="00942753" w:rsidRDefault="6DC89D57" w:rsidP="00984FC3">
      <w:pPr>
        <w:spacing w:line="480" w:lineRule="auto"/>
        <w:jc w:val="both"/>
        <w:rPr>
          <w:rFonts w:ascii="Times New Roman" w:eastAsia="Times New Roman" w:hAnsi="Times New Roman" w:cs="Times New Roman"/>
          <w:sz w:val="24"/>
          <w:szCs w:val="24"/>
        </w:rPr>
      </w:pPr>
      <w:r w:rsidRPr="00942753">
        <w:rPr>
          <w:rFonts w:ascii="Times New Roman" w:eastAsia="Times New Roman" w:hAnsi="Times New Roman" w:cs="Times New Roman"/>
          <w:sz w:val="24"/>
          <w:szCs w:val="24"/>
        </w:rPr>
        <w:t>The chosen programme is an intervention literacy programme known as Read Write Inc</w:t>
      </w:r>
      <w:r w:rsidR="00F853B6" w:rsidRPr="00942753">
        <w:rPr>
          <w:rFonts w:ascii="Times New Roman" w:eastAsia="Times New Roman" w:hAnsi="Times New Roman" w:cs="Times New Roman"/>
          <w:sz w:val="24"/>
          <w:szCs w:val="24"/>
        </w:rPr>
        <w:t xml:space="preserve"> (see appendix A).</w:t>
      </w:r>
      <w:r w:rsidRPr="00942753">
        <w:rPr>
          <w:rFonts w:ascii="Times New Roman" w:eastAsia="Times New Roman" w:hAnsi="Times New Roman" w:cs="Times New Roman"/>
          <w:sz w:val="24"/>
          <w:szCs w:val="24"/>
        </w:rPr>
        <w:t xml:space="preserve"> </w:t>
      </w:r>
      <w:r w:rsidR="28BD21C2" w:rsidRPr="00942753">
        <w:rPr>
          <w:rFonts w:ascii="Times New Roman" w:eastAsia="Times New Roman" w:hAnsi="Times New Roman" w:cs="Times New Roman"/>
          <w:sz w:val="24"/>
          <w:szCs w:val="24"/>
        </w:rPr>
        <w:t xml:space="preserve">This programme </w:t>
      </w:r>
      <w:r w:rsidR="7DA58D63" w:rsidRPr="00942753">
        <w:rPr>
          <w:rFonts w:ascii="Times New Roman" w:eastAsia="Times New Roman" w:hAnsi="Times New Roman" w:cs="Times New Roman"/>
          <w:sz w:val="24"/>
          <w:szCs w:val="24"/>
        </w:rPr>
        <w:t>was introduced by Ruth Miskin</w:t>
      </w:r>
      <w:r w:rsidR="2B36B350" w:rsidRPr="00942753">
        <w:rPr>
          <w:rFonts w:ascii="Times New Roman" w:eastAsia="Times New Roman" w:hAnsi="Times New Roman" w:cs="Times New Roman"/>
          <w:sz w:val="24"/>
          <w:szCs w:val="24"/>
        </w:rPr>
        <w:t xml:space="preserve"> </w:t>
      </w:r>
      <w:r w:rsidR="59F8B5F9" w:rsidRPr="00942753">
        <w:rPr>
          <w:rFonts w:ascii="Times New Roman" w:eastAsia="Times New Roman" w:hAnsi="Times New Roman" w:cs="Times New Roman"/>
          <w:sz w:val="24"/>
          <w:szCs w:val="24"/>
        </w:rPr>
        <w:t xml:space="preserve">as an intervention for learners to enhance their literacy skills- reading, </w:t>
      </w:r>
      <w:r w:rsidR="58139C54" w:rsidRPr="00942753">
        <w:rPr>
          <w:rFonts w:ascii="Times New Roman" w:eastAsia="Times New Roman" w:hAnsi="Times New Roman" w:cs="Times New Roman"/>
          <w:sz w:val="24"/>
          <w:szCs w:val="24"/>
        </w:rPr>
        <w:t>writing,</w:t>
      </w:r>
      <w:r w:rsidR="59F8B5F9" w:rsidRPr="00942753">
        <w:rPr>
          <w:rFonts w:ascii="Times New Roman" w:eastAsia="Times New Roman" w:hAnsi="Times New Roman" w:cs="Times New Roman"/>
          <w:sz w:val="24"/>
          <w:szCs w:val="24"/>
        </w:rPr>
        <w:t xml:space="preserve"> and speaking</w:t>
      </w:r>
      <w:r w:rsidR="7AA64360" w:rsidRPr="00942753">
        <w:rPr>
          <w:rFonts w:ascii="Times New Roman" w:eastAsia="Times New Roman" w:hAnsi="Times New Roman" w:cs="Times New Roman"/>
          <w:sz w:val="24"/>
          <w:szCs w:val="24"/>
        </w:rPr>
        <w:t>.</w:t>
      </w:r>
      <w:r w:rsidR="7DA58D63" w:rsidRPr="00942753">
        <w:rPr>
          <w:rFonts w:ascii="Times New Roman" w:eastAsia="Times New Roman" w:hAnsi="Times New Roman" w:cs="Times New Roman"/>
          <w:sz w:val="24"/>
          <w:szCs w:val="24"/>
        </w:rPr>
        <w:t xml:space="preserve"> </w:t>
      </w:r>
      <w:r w:rsidR="2B6EB43F" w:rsidRPr="00942753">
        <w:rPr>
          <w:rFonts w:ascii="Times New Roman" w:eastAsia="Times New Roman" w:hAnsi="Times New Roman" w:cs="Times New Roman"/>
          <w:sz w:val="24"/>
          <w:szCs w:val="24"/>
        </w:rPr>
        <w:t>It</w:t>
      </w:r>
      <w:r w:rsidR="2A9C1571" w:rsidRPr="00942753">
        <w:rPr>
          <w:rFonts w:ascii="Times New Roman" w:eastAsia="Times New Roman" w:hAnsi="Times New Roman" w:cs="Times New Roman"/>
          <w:sz w:val="24"/>
          <w:szCs w:val="24"/>
        </w:rPr>
        <w:t xml:space="preserve"> is currently being implemented in numerous primary and secondary schools in the UK </w:t>
      </w:r>
      <w:r w:rsidR="3660DDF5" w:rsidRPr="00942753">
        <w:rPr>
          <w:rFonts w:ascii="Times New Roman" w:eastAsia="Times New Roman" w:hAnsi="Times New Roman" w:cs="Times New Roman"/>
          <w:sz w:val="24"/>
          <w:szCs w:val="24"/>
        </w:rPr>
        <w:t xml:space="preserve">which </w:t>
      </w:r>
      <w:r w:rsidR="55180356" w:rsidRPr="00942753">
        <w:rPr>
          <w:rFonts w:ascii="Times New Roman" w:eastAsia="Times New Roman" w:hAnsi="Times New Roman" w:cs="Times New Roman"/>
          <w:sz w:val="24"/>
          <w:szCs w:val="24"/>
        </w:rPr>
        <w:t xml:space="preserve">presents a systematic and </w:t>
      </w:r>
      <w:r w:rsidR="578C7C8D" w:rsidRPr="00942753">
        <w:rPr>
          <w:rFonts w:ascii="Times New Roman" w:eastAsia="Times New Roman" w:hAnsi="Times New Roman" w:cs="Times New Roman"/>
          <w:sz w:val="24"/>
          <w:szCs w:val="24"/>
        </w:rPr>
        <w:t>organised approach to teaching literacy (Oxford University Press, 2019).</w:t>
      </w:r>
    </w:p>
    <w:p w14:paraId="5074052D" w14:textId="636E8089" w:rsidR="0032624D" w:rsidRPr="00942753" w:rsidRDefault="06D24242" w:rsidP="00984FC3">
      <w:pPr>
        <w:spacing w:line="480" w:lineRule="auto"/>
        <w:jc w:val="both"/>
        <w:rPr>
          <w:rFonts w:ascii="Times New Roman" w:eastAsia="Times New Roman" w:hAnsi="Times New Roman" w:cs="Times New Roman"/>
          <w:sz w:val="24"/>
          <w:szCs w:val="24"/>
        </w:rPr>
      </w:pPr>
      <w:r w:rsidRPr="00942753">
        <w:rPr>
          <w:rFonts w:ascii="Times New Roman" w:eastAsia="Times New Roman" w:hAnsi="Times New Roman" w:cs="Times New Roman"/>
          <w:sz w:val="24"/>
          <w:szCs w:val="24"/>
        </w:rPr>
        <w:lastRenderedPageBreak/>
        <w:t>Th</w:t>
      </w:r>
      <w:r w:rsidR="1202BC4D" w:rsidRPr="00942753">
        <w:rPr>
          <w:rFonts w:ascii="Times New Roman" w:eastAsia="Times New Roman" w:hAnsi="Times New Roman" w:cs="Times New Roman"/>
          <w:sz w:val="24"/>
          <w:szCs w:val="24"/>
        </w:rPr>
        <w:t>e</w:t>
      </w:r>
      <w:r w:rsidR="09712B2A" w:rsidRPr="00942753">
        <w:rPr>
          <w:rFonts w:ascii="Times New Roman" w:eastAsia="Times New Roman" w:hAnsi="Times New Roman" w:cs="Times New Roman"/>
          <w:sz w:val="24"/>
          <w:szCs w:val="24"/>
        </w:rPr>
        <w:t xml:space="preserve"> Read Write Inc</w:t>
      </w:r>
      <w:r w:rsidR="1202BC4D" w:rsidRPr="00942753">
        <w:rPr>
          <w:rFonts w:ascii="Times New Roman" w:eastAsia="Times New Roman" w:hAnsi="Times New Roman" w:cs="Times New Roman"/>
          <w:sz w:val="24"/>
          <w:szCs w:val="24"/>
        </w:rPr>
        <w:t xml:space="preserve"> programme</w:t>
      </w:r>
      <w:r w:rsidR="15101332" w:rsidRPr="00942753">
        <w:rPr>
          <w:rFonts w:ascii="Times New Roman" w:eastAsia="Times New Roman" w:hAnsi="Times New Roman" w:cs="Times New Roman"/>
          <w:sz w:val="24"/>
          <w:szCs w:val="24"/>
        </w:rPr>
        <w:t>s</w:t>
      </w:r>
      <w:r w:rsidR="59A95479" w:rsidRPr="00942753">
        <w:rPr>
          <w:rFonts w:ascii="Times New Roman" w:eastAsia="Times New Roman" w:hAnsi="Times New Roman" w:cs="Times New Roman"/>
          <w:sz w:val="24"/>
          <w:szCs w:val="24"/>
        </w:rPr>
        <w:t xml:space="preserve"> are</w:t>
      </w:r>
      <w:r w:rsidR="15101332" w:rsidRPr="00942753">
        <w:rPr>
          <w:rFonts w:ascii="Times New Roman" w:eastAsia="Times New Roman" w:hAnsi="Times New Roman" w:cs="Times New Roman"/>
          <w:sz w:val="24"/>
          <w:szCs w:val="24"/>
        </w:rPr>
        <w:t xml:space="preserve"> </w:t>
      </w:r>
      <w:r w:rsidR="01CFBCA3" w:rsidRPr="00942753">
        <w:rPr>
          <w:rFonts w:ascii="Times New Roman" w:eastAsia="Times New Roman" w:hAnsi="Times New Roman" w:cs="Times New Roman"/>
          <w:sz w:val="24"/>
          <w:szCs w:val="24"/>
        </w:rPr>
        <w:t xml:space="preserve">available </w:t>
      </w:r>
      <w:r w:rsidR="004B2B3D" w:rsidRPr="00942753">
        <w:rPr>
          <w:rFonts w:ascii="Times New Roman" w:eastAsia="Times New Roman" w:hAnsi="Times New Roman" w:cs="Times New Roman"/>
          <w:sz w:val="24"/>
          <w:szCs w:val="24"/>
        </w:rPr>
        <w:t>in activities and workbooks</w:t>
      </w:r>
      <w:r w:rsidR="0022144E" w:rsidRPr="00942753">
        <w:rPr>
          <w:rFonts w:ascii="Times New Roman" w:eastAsia="Times New Roman" w:hAnsi="Times New Roman" w:cs="Times New Roman"/>
          <w:sz w:val="24"/>
          <w:szCs w:val="24"/>
        </w:rPr>
        <w:t xml:space="preserve"> (see appendix</w:t>
      </w:r>
      <w:r w:rsidR="00D05252" w:rsidRPr="00942753">
        <w:rPr>
          <w:rFonts w:ascii="Times New Roman" w:eastAsia="Times New Roman" w:hAnsi="Times New Roman" w:cs="Times New Roman"/>
          <w:sz w:val="24"/>
          <w:szCs w:val="24"/>
        </w:rPr>
        <w:t xml:space="preserve"> A)</w:t>
      </w:r>
      <w:r w:rsidR="004B2B3D" w:rsidRPr="00942753">
        <w:rPr>
          <w:rFonts w:ascii="Times New Roman" w:eastAsia="Times New Roman" w:hAnsi="Times New Roman" w:cs="Times New Roman"/>
          <w:sz w:val="24"/>
          <w:szCs w:val="24"/>
        </w:rPr>
        <w:t xml:space="preserve"> </w:t>
      </w:r>
      <w:r w:rsidR="08569ABC" w:rsidRPr="00942753">
        <w:rPr>
          <w:rFonts w:ascii="Times New Roman" w:eastAsia="Times New Roman" w:hAnsi="Times New Roman" w:cs="Times New Roman"/>
          <w:sz w:val="24"/>
          <w:szCs w:val="24"/>
        </w:rPr>
        <w:t xml:space="preserve">which </w:t>
      </w:r>
      <w:r w:rsidR="4F73D217" w:rsidRPr="00942753">
        <w:rPr>
          <w:rFonts w:ascii="Times New Roman" w:eastAsia="Times New Roman" w:hAnsi="Times New Roman" w:cs="Times New Roman"/>
          <w:sz w:val="24"/>
          <w:szCs w:val="24"/>
        </w:rPr>
        <w:t xml:space="preserve">cater for all ages and levels </w:t>
      </w:r>
      <w:r w:rsidR="65D9D9ED" w:rsidRPr="00942753">
        <w:rPr>
          <w:rFonts w:ascii="Times New Roman" w:eastAsia="Times New Roman" w:hAnsi="Times New Roman" w:cs="Times New Roman"/>
          <w:sz w:val="24"/>
          <w:szCs w:val="24"/>
        </w:rPr>
        <w:t>of learners</w:t>
      </w:r>
      <w:r w:rsidR="71B187C3" w:rsidRPr="00942753">
        <w:rPr>
          <w:rFonts w:ascii="Times New Roman" w:eastAsia="Times New Roman" w:hAnsi="Times New Roman" w:cs="Times New Roman"/>
          <w:sz w:val="24"/>
          <w:szCs w:val="24"/>
        </w:rPr>
        <w:t xml:space="preserve"> to enhance their skills</w:t>
      </w:r>
      <w:r w:rsidR="2331EC7D" w:rsidRPr="00942753">
        <w:rPr>
          <w:rFonts w:ascii="Times New Roman" w:eastAsia="Times New Roman" w:hAnsi="Times New Roman" w:cs="Times New Roman"/>
          <w:sz w:val="24"/>
          <w:szCs w:val="24"/>
        </w:rPr>
        <w:t>. The programme</w:t>
      </w:r>
      <w:r w:rsidR="34508EF3" w:rsidRPr="00942753">
        <w:rPr>
          <w:rFonts w:ascii="Times New Roman" w:eastAsia="Times New Roman" w:hAnsi="Times New Roman" w:cs="Times New Roman"/>
          <w:sz w:val="24"/>
          <w:szCs w:val="24"/>
        </w:rPr>
        <w:t xml:space="preserve"> meets the higher </w:t>
      </w:r>
      <w:r w:rsidR="424E8B50" w:rsidRPr="00942753">
        <w:rPr>
          <w:rFonts w:ascii="Times New Roman" w:eastAsia="Times New Roman" w:hAnsi="Times New Roman" w:cs="Times New Roman"/>
          <w:sz w:val="24"/>
          <w:szCs w:val="24"/>
        </w:rPr>
        <w:t>intentions of the National Curriculum</w:t>
      </w:r>
      <w:r w:rsidR="3227CD88" w:rsidRPr="00942753">
        <w:rPr>
          <w:rFonts w:ascii="Times New Roman" w:eastAsia="Times New Roman" w:hAnsi="Times New Roman" w:cs="Times New Roman"/>
          <w:sz w:val="24"/>
          <w:szCs w:val="24"/>
        </w:rPr>
        <w:t xml:space="preserve"> and</w:t>
      </w:r>
      <w:r w:rsidR="4F73D217" w:rsidRPr="00942753">
        <w:rPr>
          <w:rFonts w:ascii="Times New Roman" w:eastAsia="Times New Roman" w:hAnsi="Times New Roman" w:cs="Times New Roman"/>
          <w:sz w:val="24"/>
          <w:szCs w:val="24"/>
        </w:rPr>
        <w:t xml:space="preserve"> </w:t>
      </w:r>
      <w:r w:rsidR="41A6460B" w:rsidRPr="00942753">
        <w:rPr>
          <w:rFonts w:ascii="Times New Roman" w:eastAsia="Times New Roman" w:hAnsi="Times New Roman" w:cs="Times New Roman"/>
          <w:sz w:val="24"/>
          <w:szCs w:val="24"/>
        </w:rPr>
        <w:t>adopts</w:t>
      </w:r>
      <w:r w:rsidR="323B6019" w:rsidRPr="00942753">
        <w:rPr>
          <w:rFonts w:ascii="Times New Roman" w:eastAsia="Times New Roman" w:hAnsi="Times New Roman" w:cs="Times New Roman"/>
          <w:sz w:val="24"/>
          <w:szCs w:val="24"/>
        </w:rPr>
        <w:t xml:space="preserve"> </w:t>
      </w:r>
      <w:r w:rsidR="6FA45DBA" w:rsidRPr="00942753">
        <w:rPr>
          <w:rFonts w:ascii="Times New Roman" w:eastAsia="Times New Roman" w:hAnsi="Times New Roman" w:cs="Times New Roman"/>
          <w:sz w:val="24"/>
          <w:szCs w:val="24"/>
        </w:rPr>
        <w:t>efficient</w:t>
      </w:r>
      <w:r w:rsidR="323B6019" w:rsidRPr="00942753">
        <w:rPr>
          <w:rFonts w:ascii="Times New Roman" w:eastAsia="Times New Roman" w:hAnsi="Times New Roman" w:cs="Times New Roman"/>
          <w:sz w:val="24"/>
          <w:szCs w:val="24"/>
        </w:rPr>
        <w:t xml:space="preserve"> assessment to </w:t>
      </w:r>
      <w:r w:rsidR="15D2C722" w:rsidRPr="00942753">
        <w:rPr>
          <w:rFonts w:ascii="Times New Roman" w:eastAsia="Times New Roman" w:hAnsi="Times New Roman" w:cs="Times New Roman"/>
          <w:sz w:val="24"/>
          <w:szCs w:val="24"/>
        </w:rPr>
        <w:t>further record</w:t>
      </w:r>
      <w:r w:rsidR="79E7A7D3" w:rsidRPr="00942753">
        <w:rPr>
          <w:rFonts w:ascii="Times New Roman" w:eastAsia="Times New Roman" w:hAnsi="Times New Roman" w:cs="Times New Roman"/>
          <w:sz w:val="24"/>
          <w:szCs w:val="24"/>
        </w:rPr>
        <w:t xml:space="preserve"> each </w:t>
      </w:r>
      <w:r w:rsidR="4CDE4E85" w:rsidRPr="00942753">
        <w:rPr>
          <w:rFonts w:ascii="Times New Roman" w:eastAsia="Times New Roman" w:hAnsi="Times New Roman" w:cs="Times New Roman"/>
          <w:sz w:val="24"/>
          <w:szCs w:val="24"/>
        </w:rPr>
        <w:t>learner's</w:t>
      </w:r>
      <w:r w:rsidR="79E7A7D3" w:rsidRPr="00942753">
        <w:rPr>
          <w:rFonts w:ascii="Times New Roman" w:eastAsia="Times New Roman" w:hAnsi="Times New Roman" w:cs="Times New Roman"/>
          <w:sz w:val="24"/>
          <w:szCs w:val="24"/>
        </w:rPr>
        <w:t xml:space="preserve"> progress</w:t>
      </w:r>
      <w:r w:rsidR="42ADD5AD" w:rsidRPr="00942753">
        <w:rPr>
          <w:rFonts w:ascii="Times New Roman" w:eastAsia="Times New Roman" w:hAnsi="Times New Roman" w:cs="Times New Roman"/>
          <w:sz w:val="24"/>
          <w:szCs w:val="24"/>
        </w:rPr>
        <w:t xml:space="preserve"> preparing them for National Curriculum tests</w:t>
      </w:r>
      <w:r w:rsidR="402F41DC" w:rsidRPr="00942753">
        <w:rPr>
          <w:rFonts w:ascii="Times New Roman" w:eastAsia="Times New Roman" w:hAnsi="Times New Roman" w:cs="Times New Roman"/>
          <w:sz w:val="24"/>
          <w:szCs w:val="24"/>
        </w:rPr>
        <w:t xml:space="preserve"> (Oxford University Press, 2019).</w:t>
      </w:r>
    </w:p>
    <w:p w14:paraId="2ABDADAF" w14:textId="328E112F" w:rsidR="0075381F" w:rsidRPr="00942753" w:rsidRDefault="00BE4EE1" w:rsidP="00984FC3">
      <w:pPr>
        <w:spacing w:line="480" w:lineRule="auto"/>
        <w:jc w:val="both"/>
        <w:rPr>
          <w:rFonts w:ascii="Times New Roman" w:eastAsia="Times New Roman" w:hAnsi="Times New Roman" w:cs="Times New Roman"/>
          <w:sz w:val="24"/>
          <w:szCs w:val="24"/>
        </w:rPr>
      </w:pPr>
      <w:r w:rsidRPr="00942753">
        <w:rPr>
          <w:rFonts w:ascii="Times New Roman" w:eastAsia="Times New Roman" w:hAnsi="Times New Roman" w:cs="Times New Roman"/>
          <w:sz w:val="24"/>
          <w:szCs w:val="24"/>
        </w:rPr>
        <w:t xml:space="preserve">Pupil X </w:t>
      </w:r>
      <w:r w:rsidR="005C4107" w:rsidRPr="00942753">
        <w:rPr>
          <w:rFonts w:ascii="Times New Roman" w:eastAsia="Times New Roman" w:hAnsi="Times New Roman" w:cs="Times New Roman"/>
          <w:sz w:val="24"/>
          <w:szCs w:val="24"/>
        </w:rPr>
        <w:t>was</w:t>
      </w:r>
      <w:r w:rsidR="005D47F7" w:rsidRPr="00942753">
        <w:rPr>
          <w:rFonts w:ascii="Times New Roman" w:eastAsia="Times New Roman" w:hAnsi="Times New Roman" w:cs="Times New Roman"/>
          <w:sz w:val="24"/>
          <w:szCs w:val="24"/>
        </w:rPr>
        <w:t xml:space="preserve"> introduced to</w:t>
      </w:r>
      <w:r w:rsidR="004451AC" w:rsidRPr="00942753">
        <w:rPr>
          <w:rFonts w:ascii="Times New Roman" w:eastAsia="Times New Roman" w:hAnsi="Times New Roman" w:cs="Times New Roman"/>
          <w:sz w:val="24"/>
          <w:szCs w:val="24"/>
        </w:rPr>
        <w:t xml:space="preserve"> </w:t>
      </w:r>
      <w:r w:rsidR="007649DE" w:rsidRPr="00942753">
        <w:rPr>
          <w:rFonts w:ascii="Times New Roman" w:eastAsia="Times New Roman" w:hAnsi="Times New Roman" w:cs="Times New Roman"/>
          <w:sz w:val="24"/>
          <w:szCs w:val="24"/>
        </w:rPr>
        <w:t>this</w:t>
      </w:r>
      <w:r w:rsidR="00741B42" w:rsidRPr="00942753">
        <w:rPr>
          <w:rFonts w:ascii="Times New Roman" w:eastAsia="Times New Roman" w:hAnsi="Times New Roman" w:cs="Times New Roman"/>
          <w:sz w:val="24"/>
          <w:szCs w:val="24"/>
        </w:rPr>
        <w:t xml:space="preserve"> literacy programme</w:t>
      </w:r>
      <w:r w:rsidR="004451AC" w:rsidRPr="00942753">
        <w:rPr>
          <w:rFonts w:ascii="Times New Roman" w:eastAsia="Times New Roman" w:hAnsi="Times New Roman" w:cs="Times New Roman"/>
          <w:sz w:val="24"/>
          <w:szCs w:val="24"/>
        </w:rPr>
        <w:t xml:space="preserve"> in year 7 to </w:t>
      </w:r>
      <w:r w:rsidR="00262F55" w:rsidRPr="00942753">
        <w:rPr>
          <w:rFonts w:ascii="Times New Roman" w:eastAsia="Times New Roman" w:hAnsi="Times New Roman" w:cs="Times New Roman"/>
          <w:sz w:val="24"/>
          <w:szCs w:val="24"/>
        </w:rPr>
        <w:t>enhance</w:t>
      </w:r>
      <w:r w:rsidR="00A735AD" w:rsidRPr="00942753">
        <w:rPr>
          <w:rFonts w:ascii="Times New Roman" w:eastAsia="Times New Roman" w:hAnsi="Times New Roman" w:cs="Times New Roman"/>
          <w:sz w:val="24"/>
          <w:szCs w:val="24"/>
        </w:rPr>
        <w:t xml:space="preserve"> his </w:t>
      </w:r>
      <w:r w:rsidR="005C4107" w:rsidRPr="00942753">
        <w:rPr>
          <w:rFonts w:ascii="Times New Roman" w:eastAsia="Times New Roman" w:hAnsi="Times New Roman" w:cs="Times New Roman"/>
          <w:sz w:val="24"/>
          <w:szCs w:val="24"/>
        </w:rPr>
        <w:t>literacy</w:t>
      </w:r>
      <w:r w:rsidR="00A735AD" w:rsidRPr="00942753">
        <w:rPr>
          <w:rFonts w:ascii="Times New Roman" w:eastAsia="Times New Roman" w:hAnsi="Times New Roman" w:cs="Times New Roman"/>
          <w:sz w:val="24"/>
          <w:szCs w:val="24"/>
        </w:rPr>
        <w:t xml:space="preserve"> skills. This is due to </w:t>
      </w:r>
      <w:r w:rsidR="00EA22EE" w:rsidRPr="00942753">
        <w:rPr>
          <w:rFonts w:ascii="Times New Roman" w:eastAsia="Times New Roman" w:hAnsi="Times New Roman" w:cs="Times New Roman"/>
          <w:sz w:val="24"/>
          <w:szCs w:val="24"/>
        </w:rPr>
        <w:t xml:space="preserve">him being identified </w:t>
      </w:r>
      <w:r w:rsidR="00AB2243" w:rsidRPr="00942753">
        <w:rPr>
          <w:rFonts w:ascii="Times New Roman" w:eastAsia="Times New Roman" w:hAnsi="Times New Roman" w:cs="Times New Roman"/>
          <w:sz w:val="24"/>
          <w:szCs w:val="24"/>
        </w:rPr>
        <w:t>in the national reading test standardised scores</w:t>
      </w:r>
      <w:r w:rsidR="00772515" w:rsidRPr="00942753">
        <w:rPr>
          <w:rFonts w:ascii="Times New Roman" w:eastAsia="Times New Roman" w:hAnsi="Times New Roman" w:cs="Times New Roman"/>
          <w:sz w:val="24"/>
          <w:szCs w:val="24"/>
        </w:rPr>
        <w:t xml:space="preserve"> as not achieving</w:t>
      </w:r>
      <w:r w:rsidR="00332779" w:rsidRPr="00942753">
        <w:rPr>
          <w:rFonts w:ascii="Times New Roman" w:eastAsia="Times New Roman" w:hAnsi="Times New Roman" w:cs="Times New Roman"/>
          <w:sz w:val="24"/>
          <w:szCs w:val="24"/>
        </w:rPr>
        <w:t xml:space="preserve"> (see appendix B)</w:t>
      </w:r>
      <w:r w:rsidR="00772515" w:rsidRPr="00942753">
        <w:rPr>
          <w:rFonts w:ascii="Times New Roman" w:eastAsia="Times New Roman" w:hAnsi="Times New Roman" w:cs="Times New Roman"/>
          <w:sz w:val="24"/>
          <w:szCs w:val="24"/>
        </w:rPr>
        <w:t xml:space="preserve">. </w:t>
      </w:r>
      <w:r w:rsidR="009967CB" w:rsidRPr="00942753">
        <w:rPr>
          <w:rFonts w:ascii="Times New Roman" w:eastAsia="Times New Roman" w:hAnsi="Times New Roman" w:cs="Times New Roman"/>
          <w:sz w:val="24"/>
          <w:szCs w:val="24"/>
        </w:rPr>
        <w:t>In year 7 his</w:t>
      </w:r>
      <w:r w:rsidR="006F1DDA" w:rsidRPr="00942753">
        <w:rPr>
          <w:rFonts w:ascii="Times New Roman" w:eastAsia="Times New Roman" w:hAnsi="Times New Roman" w:cs="Times New Roman"/>
          <w:sz w:val="24"/>
          <w:szCs w:val="24"/>
        </w:rPr>
        <w:t xml:space="preserve"> </w:t>
      </w:r>
      <w:r w:rsidR="00D05252" w:rsidRPr="00942753">
        <w:rPr>
          <w:rFonts w:ascii="Times New Roman" w:eastAsia="Times New Roman" w:hAnsi="Times New Roman" w:cs="Times New Roman"/>
          <w:sz w:val="24"/>
          <w:szCs w:val="24"/>
        </w:rPr>
        <w:t>standardised</w:t>
      </w:r>
      <w:r w:rsidR="002075F4" w:rsidRPr="00942753">
        <w:rPr>
          <w:rFonts w:ascii="Times New Roman" w:eastAsia="Times New Roman" w:hAnsi="Times New Roman" w:cs="Times New Roman"/>
          <w:sz w:val="24"/>
          <w:szCs w:val="24"/>
        </w:rPr>
        <w:t xml:space="preserve"> score </w:t>
      </w:r>
      <w:r w:rsidR="003308A8" w:rsidRPr="00942753">
        <w:rPr>
          <w:rFonts w:ascii="Times New Roman" w:eastAsia="Times New Roman" w:hAnsi="Times New Roman" w:cs="Times New Roman"/>
          <w:sz w:val="24"/>
          <w:szCs w:val="24"/>
        </w:rPr>
        <w:t xml:space="preserve">descended from </w:t>
      </w:r>
      <w:r w:rsidR="008319CA" w:rsidRPr="00942753">
        <w:rPr>
          <w:rFonts w:ascii="Times New Roman" w:eastAsia="Times New Roman" w:hAnsi="Times New Roman" w:cs="Times New Roman"/>
          <w:sz w:val="24"/>
          <w:szCs w:val="24"/>
        </w:rPr>
        <w:t>a score of eighty</w:t>
      </w:r>
      <w:r w:rsidR="001F0866" w:rsidRPr="00942753">
        <w:rPr>
          <w:rFonts w:ascii="Times New Roman" w:eastAsia="Times New Roman" w:hAnsi="Times New Roman" w:cs="Times New Roman"/>
          <w:sz w:val="24"/>
          <w:szCs w:val="24"/>
        </w:rPr>
        <w:t xml:space="preserve"> compared</w:t>
      </w:r>
      <w:r w:rsidR="008319CA" w:rsidRPr="00942753">
        <w:rPr>
          <w:rFonts w:ascii="Times New Roman" w:eastAsia="Times New Roman" w:hAnsi="Times New Roman" w:cs="Times New Roman"/>
          <w:sz w:val="24"/>
          <w:szCs w:val="24"/>
        </w:rPr>
        <w:t xml:space="preserve"> </w:t>
      </w:r>
      <w:r w:rsidR="001F0866" w:rsidRPr="00942753">
        <w:rPr>
          <w:rFonts w:ascii="Times New Roman" w:eastAsia="Times New Roman" w:hAnsi="Times New Roman" w:cs="Times New Roman"/>
          <w:sz w:val="24"/>
          <w:szCs w:val="24"/>
        </w:rPr>
        <w:t>to</w:t>
      </w:r>
      <w:r w:rsidR="008319CA" w:rsidRPr="00942753">
        <w:rPr>
          <w:rFonts w:ascii="Times New Roman" w:eastAsia="Times New Roman" w:hAnsi="Times New Roman" w:cs="Times New Roman"/>
          <w:sz w:val="24"/>
          <w:szCs w:val="24"/>
        </w:rPr>
        <w:t xml:space="preserve"> year six to seventy-two</w:t>
      </w:r>
      <w:r w:rsidR="00FA2707" w:rsidRPr="00942753">
        <w:rPr>
          <w:rFonts w:ascii="Times New Roman" w:eastAsia="Times New Roman" w:hAnsi="Times New Roman" w:cs="Times New Roman"/>
          <w:sz w:val="24"/>
          <w:szCs w:val="24"/>
        </w:rPr>
        <w:t xml:space="preserve">. </w:t>
      </w:r>
      <w:r w:rsidR="00923E16" w:rsidRPr="00942753">
        <w:rPr>
          <w:rFonts w:ascii="Times New Roman" w:eastAsia="Times New Roman" w:hAnsi="Times New Roman" w:cs="Times New Roman"/>
          <w:sz w:val="24"/>
          <w:szCs w:val="24"/>
        </w:rPr>
        <w:t xml:space="preserve">Then in </w:t>
      </w:r>
      <w:r w:rsidR="003567A5" w:rsidRPr="00942753">
        <w:rPr>
          <w:rFonts w:ascii="Times New Roman" w:eastAsia="Times New Roman" w:hAnsi="Times New Roman" w:cs="Times New Roman"/>
          <w:sz w:val="24"/>
          <w:szCs w:val="24"/>
        </w:rPr>
        <w:t>year eight his score went up to 103</w:t>
      </w:r>
      <w:r w:rsidR="00D05252" w:rsidRPr="00942753">
        <w:rPr>
          <w:rFonts w:ascii="Times New Roman" w:eastAsia="Times New Roman" w:hAnsi="Times New Roman" w:cs="Times New Roman"/>
          <w:sz w:val="24"/>
          <w:szCs w:val="24"/>
        </w:rPr>
        <w:t xml:space="preserve"> ( see appendix </w:t>
      </w:r>
      <w:r w:rsidR="006A7713" w:rsidRPr="00942753">
        <w:rPr>
          <w:rFonts w:ascii="Times New Roman" w:eastAsia="Times New Roman" w:hAnsi="Times New Roman" w:cs="Times New Roman"/>
          <w:sz w:val="24"/>
          <w:szCs w:val="24"/>
        </w:rPr>
        <w:t>C</w:t>
      </w:r>
      <w:r w:rsidR="003567A5" w:rsidRPr="00942753">
        <w:rPr>
          <w:rFonts w:ascii="Times New Roman" w:eastAsia="Times New Roman" w:hAnsi="Times New Roman" w:cs="Times New Roman"/>
          <w:sz w:val="24"/>
          <w:szCs w:val="24"/>
        </w:rPr>
        <w:t xml:space="preserve">- </w:t>
      </w:r>
      <w:r w:rsidR="00BE4E54" w:rsidRPr="00942753">
        <w:rPr>
          <w:rFonts w:ascii="Times New Roman" w:eastAsia="Times New Roman" w:hAnsi="Times New Roman" w:cs="Times New Roman"/>
          <w:sz w:val="24"/>
          <w:szCs w:val="24"/>
        </w:rPr>
        <w:t>Report is from 20</w:t>
      </w:r>
      <w:r w:rsidR="009C53C5" w:rsidRPr="00942753">
        <w:rPr>
          <w:rFonts w:ascii="Times New Roman" w:eastAsia="Times New Roman" w:hAnsi="Times New Roman" w:cs="Times New Roman"/>
          <w:sz w:val="24"/>
          <w:szCs w:val="24"/>
        </w:rPr>
        <w:t>19</w:t>
      </w:r>
      <w:r w:rsidR="00BE4E54" w:rsidRPr="00942753">
        <w:rPr>
          <w:rFonts w:ascii="Times New Roman" w:eastAsia="Times New Roman" w:hAnsi="Times New Roman" w:cs="Times New Roman"/>
          <w:sz w:val="24"/>
          <w:szCs w:val="24"/>
        </w:rPr>
        <w:t xml:space="preserve">. Due to Covid-19 no testing was carried out in </w:t>
      </w:r>
      <w:r w:rsidR="009C53C5" w:rsidRPr="00942753">
        <w:rPr>
          <w:rFonts w:ascii="Times New Roman" w:eastAsia="Times New Roman" w:hAnsi="Times New Roman" w:cs="Times New Roman"/>
          <w:sz w:val="24"/>
          <w:szCs w:val="24"/>
        </w:rPr>
        <w:t>2020</w:t>
      </w:r>
      <w:r w:rsidR="00D05252" w:rsidRPr="00942753">
        <w:rPr>
          <w:rFonts w:ascii="Times New Roman" w:eastAsia="Times New Roman" w:hAnsi="Times New Roman" w:cs="Times New Roman"/>
          <w:sz w:val="24"/>
          <w:szCs w:val="24"/>
        </w:rPr>
        <w:t>).</w:t>
      </w:r>
      <w:r w:rsidR="006F1DDA" w:rsidRPr="00942753">
        <w:rPr>
          <w:rFonts w:ascii="Times New Roman" w:eastAsia="Times New Roman" w:hAnsi="Times New Roman" w:cs="Times New Roman"/>
          <w:sz w:val="24"/>
          <w:szCs w:val="24"/>
        </w:rPr>
        <w:t xml:space="preserve"> </w:t>
      </w:r>
    </w:p>
    <w:p w14:paraId="42AA02FD" w14:textId="38FADE8C" w:rsidR="00ED273B" w:rsidRPr="00942753" w:rsidRDefault="005C4107" w:rsidP="00984FC3">
      <w:pPr>
        <w:spacing w:line="480" w:lineRule="auto"/>
        <w:jc w:val="both"/>
        <w:rPr>
          <w:rFonts w:ascii="Times New Roman" w:eastAsia="Times New Roman" w:hAnsi="Times New Roman" w:cs="Times New Roman"/>
          <w:sz w:val="24"/>
          <w:szCs w:val="24"/>
        </w:rPr>
      </w:pPr>
      <w:r w:rsidRPr="00942753">
        <w:rPr>
          <w:rFonts w:ascii="Times New Roman" w:eastAsia="Times New Roman" w:hAnsi="Times New Roman" w:cs="Times New Roman"/>
          <w:sz w:val="24"/>
          <w:szCs w:val="24"/>
        </w:rPr>
        <w:t>According to t</w:t>
      </w:r>
      <w:r w:rsidR="00AC6BF6" w:rsidRPr="00942753">
        <w:rPr>
          <w:rFonts w:ascii="Times New Roman" w:eastAsia="Times New Roman" w:hAnsi="Times New Roman" w:cs="Times New Roman"/>
          <w:sz w:val="24"/>
          <w:szCs w:val="24"/>
        </w:rPr>
        <w:t>he National Literacy Framework</w:t>
      </w:r>
      <w:r w:rsidR="006706E3" w:rsidRPr="00942753">
        <w:rPr>
          <w:rFonts w:ascii="Times New Roman" w:eastAsia="Times New Roman" w:hAnsi="Times New Roman" w:cs="Times New Roman"/>
          <w:sz w:val="24"/>
          <w:szCs w:val="24"/>
        </w:rPr>
        <w:t xml:space="preserve"> (2013) </w:t>
      </w:r>
      <w:r w:rsidR="00317D3C" w:rsidRPr="00942753">
        <w:rPr>
          <w:rFonts w:ascii="Times New Roman" w:eastAsia="Times New Roman" w:hAnsi="Times New Roman" w:cs="Times New Roman"/>
          <w:sz w:val="24"/>
          <w:szCs w:val="24"/>
        </w:rPr>
        <w:t>pupil X should be achieving at hi</w:t>
      </w:r>
      <w:r w:rsidR="00986834" w:rsidRPr="00942753">
        <w:rPr>
          <w:rFonts w:ascii="Times New Roman" w:eastAsia="Times New Roman" w:hAnsi="Times New Roman" w:cs="Times New Roman"/>
          <w:sz w:val="24"/>
          <w:szCs w:val="24"/>
        </w:rPr>
        <w:t>s</w:t>
      </w:r>
      <w:r w:rsidR="00317D3C" w:rsidRPr="00942753">
        <w:rPr>
          <w:rFonts w:ascii="Times New Roman" w:eastAsia="Times New Roman" w:hAnsi="Times New Roman" w:cs="Times New Roman"/>
          <w:sz w:val="24"/>
          <w:szCs w:val="24"/>
        </w:rPr>
        <w:t xml:space="preserve"> age. </w:t>
      </w:r>
      <w:r w:rsidR="00986834" w:rsidRPr="00942753">
        <w:rPr>
          <w:rFonts w:ascii="Times New Roman" w:eastAsia="Times New Roman" w:hAnsi="Times New Roman" w:cs="Times New Roman"/>
          <w:sz w:val="24"/>
          <w:szCs w:val="24"/>
        </w:rPr>
        <w:t xml:space="preserve">Due to pupil X having </w:t>
      </w:r>
      <w:r w:rsidR="00C518C5" w:rsidRPr="00942753">
        <w:rPr>
          <w:rFonts w:ascii="Times New Roman" w:eastAsia="Times New Roman" w:hAnsi="Times New Roman" w:cs="Times New Roman"/>
          <w:sz w:val="24"/>
          <w:szCs w:val="24"/>
        </w:rPr>
        <w:t xml:space="preserve">additional learning needs and poor literacy skills, the RWI programme </w:t>
      </w:r>
      <w:r w:rsidR="006D162D" w:rsidRPr="00942753">
        <w:rPr>
          <w:rFonts w:ascii="Times New Roman" w:eastAsia="Times New Roman" w:hAnsi="Times New Roman" w:cs="Times New Roman"/>
          <w:sz w:val="24"/>
          <w:szCs w:val="24"/>
        </w:rPr>
        <w:t>can be differentiated</w:t>
      </w:r>
      <w:r w:rsidR="000971D8" w:rsidRPr="00942753">
        <w:rPr>
          <w:rFonts w:ascii="Times New Roman" w:eastAsia="Times New Roman" w:hAnsi="Times New Roman" w:cs="Times New Roman"/>
          <w:sz w:val="24"/>
          <w:szCs w:val="24"/>
        </w:rPr>
        <w:t xml:space="preserve"> and is focused on his ability rather than his age.</w:t>
      </w:r>
      <w:r w:rsidR="00435147" w:rsidRPr="00942753">
        <w:rPr>
          <w:rFonts w:ascii="Times New Roman" w:eastAsia="Times New Roman" w:hAnsi="Times New Roman" w:cs="Times New Roman"/>
          <w:sz w:val="24"/>
          <w:szCs w:val="24"/>
        </w:rPr>
        <w:t xml:space="preserve"> </w:t>
      </w:r>
      <w:r w:rsidR="00306A7C" w:rsidRPr="00942753">
        <w:rPr>
          <w:rFonts w:ascii="Times New Roman" w:eastAsia="Times New Roman" w:hAnsi="Times New Roman" w:cs="Times New Roman"/>
          <w:sz w:val="24"/>
          <w:szCs w:val="24"/>
        </w:rPr>
        <w:t xml:space="preserve">The National and Literacy Framework </w:t>
      </w:r>
      <w:r w:rsidR="003E31A6" w:rsidRPr="00942753">
        <w:rPr>
          <w:rFonts w:ascii="Times New Roman" w:eastAsia="Times New Roman" w:hAnsi="Times New Roman" w:cs="Times New Roman"/>
          <w:sz w:val="24"/>
          <w:szCs w:val="24"/>
        </w:rPr>
        <w:t>in Wales became statutory with the Welsh Government implementing</w:t>
      </w:r>
      <w:r w:rsidR="00411327" w:rsidRPr="00942753">
        <w:rPr>
          <w:rFonts w:ascii="Times New Roman" w:eastAsia="Times New Roman" w:hAnsi="Times New Roman" w:cs="Times New Roman"/>
          <w:sz w:val="24"/>
          <w:szCs w:val="24"/>
        </w:rPr>
        <w:t xml:space="preserve"> it in all schools. </w:t>
      </w:r>
      <w:r w:rsidR="007C0681" w:rsidRPr="00942753">
        <w:rPr>
          <w:rFonts w:ascii="Times New Roman" w:eastAsia="Times New Roman" w:hAnsi="Times New Roman" w:cs="Times New Roman"/>
          <w:sz w:val="24"/>
          <w:szCs w:val="24"/>
        </w:rPr>
        <w:t xml:space="preserve"> The literacy framework </w:t>
      </w:r>
      <w:r w:rsidR="00027072" w:rsidRPr="00942753">
        <w:rPr>
          <w:rFonts w:ascii="Times New Roman" w:eastAsia="Times New Roman" w:hAnsi="Times New Roman" w:cs="Times New Roman"/>
          <w:sz w:val="24"/>
          <w:szCs w:val="24"/>
        </w:rPr>
        <w:t>is intended to be inclusive for all</w:t>
      </w:r>
      <w:r w:rsidR="00373425" w:rsidRPr="00942753">
        <w:rPr>
          <w:rFonts w:ascii="Times New Roman" w:eastAsia="Times New Roman" w:hAnsi="Times New Roman" w:cs="Times New Roman"/>
          <w:sz w:val="24"/>
          <w:szCs w:val="24"/>
        </w:rPr>
        <w:t xml:space="preserve"> learners by this they have</w:t>
      </w:r>
      <w:r w:rsidR="00AC75B3" w:rsidRPr="00942753">
        <w:rPr>
          <w:rFonts w:ascii="Times New Roman" w:eastAsia="Times New Roman" w:hAnsi="Times New Roman" w:cs="Times New Roman"/>
          <w:sz w:val="24"/>
          <w:szCs w:val="24"/>
        </w:rPr>
        <w:t xml:space="preserve"> devised a </w:t>
      </w:r>
      <w:r w:rsidR="00373425" w:rsidRPr="00942753">
        <w:rPr>
          <w:rFonts w:ascii="Times New Roman" w:eastAsia="Times New Roman" w:hAnsi="Times New Roman" w:cs="Times New Roman"/>
          <w:sz w:val="24"/>
          <w:szCs w:val="24"/>
        </w:rPr>
        <w:t xml:space="preserve"> set</w:t>
      </w:r>
      <w:r w:rsidR="003E04F7" w:rsidRPr="00942753">
        <w:rPr>
          <w:rFonts w:ascii="Times New Roman" w:eastAsia="Times New Roman" w:hAnsi="Times New Roman" w:cs="Times New Roman"/>
          <w:sz w:val="24"/>
          <w:szCs w:val="24"/>
        </w:rPr>
        <w:t xml:space="preserve"> of</w:t>
      </w:r>
      <w:r w:rsidR="00373425" w:rsidRPr="00942753">
        <w:rPr>
          <w:rFonts w:ascii="Times New Roman" w:eastAsia="Times New Roman" w:hAnsi="Times New Roman" w:cs="Times New Roman"/>
          <w:sz w:val="24"/>
          <w:szCs w:val="24"/>
        </w:rPr>
        <w:t xml:space="preserve"> expectations</w:t>
      </w:r>
      <w:r w:rsidR="00AC75B3" w:rsidRPr="00942753">
        <w:rPr>
          <w:rFonts w:ascii="Times New Roman" w:eastAsia="Times New Roman" w:hAnsi="Times New Roman" w:cs="Times New Roman"/>
          <w:sz w:val="24"/>
          <w:szCs w:val="24"/>
        </w:rPr>
        <w:t xml:space="preserve"> </w:t>
      </w:r>
      <w:r w:rsidR="003E04F7" w:rsidRPr="00942753">
        <w:rPr>
          <w:rFonts w:ascii="Times New Roman" w:eastAsia="Times New Roman" w:hAnsi="Times New Roman" w:cs="Times New Roman"/>
          <w:sz w:val="24"/>
          <w:szCs w:val="24"/>
        </w:rPr>
        <w:t>and</w:t>
      </w:r>
      <w:r w:rsidR="006E2924" w:rsidRPr="00942753">
        <w:rPr>
          <w:rFonts w:ascii="Times New Roman" w:eastAsia="Times New Roman" w:hAnsi="Times New Roman" w:cs="Times New Roman"/>
          <w:sz w:val="24"/>
          <w:szCs w:val="24"/>
        </w:rPr>
        <w:t xml:space="preserve"> will</w:t>
      </w:r>
      <w:r w:rsidR="003E04F7" w:rsidRPr="00942753">
        <w:rPr>
          <w:rFonts w:ascii="Times New Roman" w:eastAsia="Times New Roman" w:hAnsi="Times New Roman" w:cs="Times New Roman"/>
          <w:sz w:val="24"/>
          <w:szCs w:val="24"/>
        </w:rPr>
        <w:t xml:space="preserve"> ensure</w:t>
      </w:r>
      <w:r w:rsidR="006E2924" w:rsidRPr="00942753">
        <w:rPr>
          <w:rFonts w:ascii="Times New Roman" w:eastAsia="Times New Roman" w:hAnsi="Times New Roman" w:cs="Times New Roman"/>
          <w:sz w:val="24"/>
          <w:szCs w:val="24"/>
        </w:rPr>
        <w:t xml:space="preserve"> that </w:t>
      </w:r>
      <w:r w:rsidR="00ED7C81" w:rsidRPr="00942753">
        <w:rPr>
          <w:rFonts w:ascii="Times New Roman" w:eastAsia="Times New Roman" w:hAnsi="Times New Roman" w:cs="Times New Roman"/>
          <w:sz w:val="24"/>
          <w:szCs w:val="24"/>
        </w:rPr>
        <w:t>in each element ALN will be inclu</w:t>
      </w:r>
      <w:r w:rsidR="00D31680" w:rsidRPr="00942753">
        <w:rPr>
          <w:rFonts w:ascii="Times New Roman" w:eastAsia="Times New Roman" w:hAnsi="Times New Roman" w:cs="Times New Roman"/>
          <w:sz w:val="24"/>
          <w:szCs w:val="24"/>
        </w:rPr>
        <w:t>ded.</w:t>
      </w:r>
      <w:r w:rsidR="003E04F7" w:rsidRPr="00942753">
        <w:rPr>
          <w:rFonts w:ascii="Times New Roman" w:eastAsia="Times New Roman" w:hAnsi="Times New Roman" w:cs="Times New Roman"/>
          <w:sz w:val="24"/>
          <w:szCs w:val="24"/>
        </w:rPr>
        <w:t xml:space="preserve"> </w:t>
      </w:r>
      <w:r w:rsidR="00411327" w:rsidRPr="00942753">
        <w:rPr>
          <w:rFonts w:ascii="Times New Roman" w:eastAsia="Times New Roman" w:hAnsi="Times New Roman" w:cs="Times New Roman"/>
          <w:sz w:val="24"/>
          <w:szCs w:val="24"/>
        </w:rPr>
        <w:t xml:space="preserve">This was </w:t>
      </w:r>
      <w:r w:rsidR="00101BFD" w:rsidRPr="00942753">
        <w:rPr>
          <w:rFonts w:ascii="Times New Roman" w:eastAsia="Times New Roman" w:hAnsi="Times New Roman" w:cs="Times New Roman"/>
          <w:sz w:val="24"/>
          <w:szCs w:val="24"/>
        </w:rPr>
        <w:t xml:space="preserve">introduced to improve pupils learning </w:t>
      </w:r>
      <w:r w:rsidR="007A3DF5" w:rsidRPr="00942753">
        <w:rPr>
          <w:rFonts w:ascii="Times New Roman" w:eastAsia="Times New Roman" w:hAnsi="Times New Roman" w:cs="Times New Roman"/>
          <w:sz w:val="24"/>
          <w:szCs w:val="24"/>
        </w:rPr>
        <w:t>and improve their grades.</w:t>
      </w:r>
      <w:r w:rsidR="00795A8A" w:rsidRPr="00942753">
        <w:rPr>
          <w:rFonts w:ascii="Times New Roman" w:eastAsia="Times New Roman" w:hAnsi="Times New Roman" w:cs="Times New Roman"/>
          <w:sz w:val="24"/>
          <w:szCs w:val="24"/>
        </w:rPr>
        <w:t xml:space="preserve"> </w:t>
      </w:r>
      <w:r w:rsidR="00A26D6A" w:rsidRPr="00942753">
        <w:rPr>
          <w:rFonts w:ascii="Times New Roman" w:eastAsia="Times New Roman" w:hAnsi="Times New Roman" w:cs="Times New Roman"/>
          <w:sz w:val="24"/>
          <w:szCs w:val="24"/>
        </w:rPr>
        <w:t>The key aims of the Framework</w:t>
      </w:r>
      <w:r w:rsidR="0065466B" w:rsidRPr="00942753">
        <w:rPr>
          <w:rFonts w:ascii="Times New Roman" w:eastAsia="Times New Roman" w:hAnsi="Times New Roman" w:cs="Times New Roman"/>
          <w:sz w:val="24"/>
          <w:szCs w:val="24"/>
        </w:rPr>
        <w:t xml:space="preserve">  are to assist teachers</w:t>
      </w:r>
      <w:r w:rsidR="00D8018D" w:rsidRPr="00942753">
        <w:rPr>
          <w:rFonts w:ascii="Times New Roman" w:eastAsia="Times New Roman" w:hAnsi="Times New Roman" w:cs="Times New Roman"/>
          <w:sz w:val="24"/>
          <w:szCs w:val="24"/>
        </w:rPr>
        <w:t xml:space="preserve"> in all subjects to </w:t>
      </w:r>
      <w:r w:rsidR="007E54CC" w:rsidRPr="00942753">
        <w:rPr>
          <w:rFonts w:ascii="Times New Roman" w:eastAsia="Times New Roman" w:hAnsi="Times New Roman" w:cs="Times New Roman"/>
          <w:sz w:val="24"/>
          <w:szCs w:val="24"/>
        </w:rPr>
        <w:t xml:space="preserve">recognise </w:t>
      </w:r>
      <w:r w:rsidR="00AE1534" w:rsidRPr="00942753">
        <w:rPr>
          <w:rFonts w:ascii="Times New Roman" w:eastAsia="Times New Roman" w:hAnsi="Times New Roman" w:cs="Times New Roman"/>
          <w:sz w:val="24"/>
          <w:szCs w:val="24"/>
        </w:rPr>
        <w:t xml:space="preserve">and produce opportunities to </w:t>
      </w:r>
      <w:r w:rsidR="00F652C0" w:rsidRPr="00942753">
        <w:rPr>
          <w:rFonts w:ascii="Times New Roman" w:eastAsia="Times New Roman" w:hAnsi="Times New Roman" w:cs="Times New Roman"/>
          <w:sz w:val="24"/>
          <w:szCs w:val="24"/>
        </w:rPr>
        <w:t>pupils</w:t>
      </w:r>
      <w:r w:rsidR="006F3260" w:rsidRPr="00942753">
        <w:rPr>
          <w:rFonts w:ascii="Times New Roman" w:eastAsia="Times New Roman" w:hAnsi="Times New Roman" w:cs="Times New Roman"/>
          <w:sz w:val="24"/>
          <w:szCs w:val="24"/>
        </w:rPr>
        <w:t xml:space="preserve"> and interventions</w:t>
      </w:r>
      <w:r w:rsidR="00E707D5" w:rsidRPr="00942753">
        <w:rPr>
          <w:rFonts w:ascii="Times New Roman" w:eastAsia="Times New Roman" w:hAnsi="Times New Roman" w:cs="Times New Roman"/>
          <w:sz w:val="24"/>
          <w:szCs w:val="24"/>
        </w:rPr>
        <w:t xml:space="preserve"> if required</w:t>
      </w:r>
      <w:r w:rsidR="00F652C0" w:rsidRPr="00942753">
        <w:rPr>
          <w:rFonts w:ascii="Times New Roman" w:eastAsia="Times New Roman" w:hAnsi="Times New Roman" w:cs="Times New Roman"/>
          <w:sz w:val="24"/>
          <w:szCs w:val="24"/>
        </w:rPr>
        <w:t xml:space="preserve"> in each year group </w:t>
      </w:r>
      <w:r w:rsidR="002451B7" w:rsidRPr="00942753">
        <w:rPr>
          <w:rFonts w:ascii="Times New Roman" w:eastAsia="Times New Roman" w:hAnsi="Times New Roman" w:cs="Times New Roman"/>
          <w:sz w:val="24"/>
          <w:szCs w:val="24"/>
        </w:rPr>
        <w:t>with</w:t>
      </w:r>
      <w:r w:rsidR="00A97825" w:rsidRPr="00942753">
        <w:rPr>
          <w:rFonts w:ascii="Times New Roman" w:eastAsia="Times New Roman" w:hAnsi="Times New Roman" w:cs="Times New Roman"/>
          <w:sz w:val="24"/>
          <w:szCs w:val="24"/>
        </w:rPr>
        <w:t xml:space="preserve"> literacy and numeracy through the curriculum</w:t>
      </w:r>
      <w:r w:rsidR="003F1AA4" w:rsidRPr="00942753">
        <w:rPr>
          <w:rFonts w:ascii="Times New Roman" w:eastAsia="Times New Roman" w:hAnsi="Times New Roman" w:cs="Times New Roman"/>
          <w:sz w:val="24"/>
          <w:szCs w:val="24"/>
        </w:rPr>
        <w:t xml:space="preserve"> whist giving feedback </w:t>
      </w:r>
      <w:r w:rsidR="00CA4CC8" w:rsidRPr="00942753">
        <w:rPr>
          <w:rFonts w:ascii="Times New Roman" w:eastAsia="Times New Roman" w:hAnsi="Times New Roman" w:cs="Times New Roman"/>
          <w:sz w:val="24"/>
          <w:szCs w:val="24"/>
        </w:rPr>
        <w:t xml:space="preserve">through reports. </w:t>
      </w:r>
      <w:r w:rsidR="00A97825" w:rsidRPr="00942753">
        <w:rPr>
          <w:rFonts w:ascii="Times New Roman" w:eastAsia="Times New Roman" w:hAnsi="Times New Roman" w:cs="Times New Roman"/>
          <w:sz w:val="24"/>
          <w:szCs w:val="24"/>
        </w:rPr>
        <w:t xml:space="preserve">. </w:t>
      </w:r>
    </w:p>
    <w:p w14:paraId="0EA433F0" w14:textId="697A751C" w:rsidR="0054179A" w:rsidRPr="00942753" w:rsidRDefault="00E707D5" w:rsidP="00984FC3">
      <w:pPr>
        <w:spacing w:line="480" w:lineRule="auto"/>
        <w:jc w:val="both"/>
        <w:rPr>
          <w:rFonts w:ascii="Times New Roman" w:eastAsia="Times New Roman" w:hAnsi="Times New Roman" w:cs="Times New Roman"/>
          <w:sz w:val="24"/>
          <w:szCs w:val="24"/>
        </w:rPr>
      </w:pPr>
      <w:r w:rsidRPr="00942753">
        <w:rPr>
          <w:rFonts w:ascii="Times New Roman" w:eastAsia="Times New Roman" w:hAnsi="Times New Roman" w:cs="Times New Roman"/>
          <w:sz w:val="24"/>
          <w:szCs w:val="24"/>
        </w:rPr>
        <w:lastRenderedPageBreak/>
        <w:t xml:space="preserve">The Literacy Framework is </w:t>
      </w:r>
      <w:r w:rsidR="00A11566" w:rsidRPr="00942753">
        <w:rPr>
          <w:rFonts w:ascii="Times New Roman" w:eastAsia="Times New Roman" w:hAnsi="Times New Roman" w:cs="Times New Roman"/>
          <w:sz w:val="24"/>
          <w:szCs w:val="24"/>
        </w:rPr>
        <w:t>split into three strands. These are</w:t>
      </w:r>
      <w:r w:rsidR="00F90313" w:rsidRPr="00942753">
        <w:rPr>
          <w:rFonts w:ascii="Times New Roman" w:eastAsia="Times New Roman" w:hAnsi="Times New Roman" w:cs="Times New Roman"/>
          <w:sz w:val="24"/>
          <w:szCs w:val="24"/>
        </w:rPr>
        <w:t xml:space="preserve"> reading</w:t>
      </w:r>
      <w:r w:rsidR="00696A07" w:rsidRPr="00942753">
        <w:rPr>
          <w:rFonts w:ascii="Times New Roman" w:eastAsia="Times New Roman" w:hAnsi="Times New Roman" w:cs="Times New Roman"/>
          <w:sz w:val="24"/>
          <w:szCs w:val="24"/>
        </w:rPr>
        <w:t xml:space="preserve"> across the curriculum,</w:t>
      </w:r>
      <w:r w:rsidR="008A41FB" w:rsidRPr="00942753">
        <w:rPr>
          <w:rFonts w:ascii="Times New Roman" w:eastAsia="Times New Roman" w:hAnsi="Times New Roman" w:cs="Times New Roman"/>
          <w:sz w:val="24"/>
          <w:szCs w:val="24"/>
        </w:rPr>
        <w:t xml:space="preserve"> oracy</w:t>
      </w:r>
      <w:r w:rsidR="00696A07" w:rsidRPr="00942753">
        <w:rPr>
          <w:rFonts w:ascii="Times New Roman" w:eastAsia="Times New Roman" w:hAnsi="Times New Roman" w:cs="Times New Roman"/>
          <w:sz w:val="24"/>
          <w:szCs w:val="24"/>
        </w:rPr>
        <w:t xml:space="preserve"> across the curriculum</w:t>
      </w:r>
      <w:r w:rsidR="00F90313" w:rsidRPr="00942753">
        <w:rPr>
          <w:rFonts w:ascii="Times New Roman" w:eastAsia="Times New Roman" w:hAnsi="Times New Roman" w:cs="Times New Roman"/>
          <w:sz w:val="24"/>
          <w:szCs w:val="24"/>
        </w:rPr>
        <w:t xml:space="preserve"> and writing across the curriculum. </w:t>
      </w:r>
      <w:r w:rsidR="00696A07" w:rsidRPr="00942753">
        <w:rPr>
          <w:rFonts w:ascii="Times New Roman" w:eastAsia="Times New Roman" w:hAnsi="Times New Roman" w:cs="Times New Roman"/>
          <w:sz w:val="24"/>
          <w:szCs w:val="24"/>
        </w:rPr>
        <w:t xml:space="preserve">The three strands are then split into </w:t>
      </w:r>
      <w:r w:rsidR="00D80833" w:rsidRPr="00942753">
        <w:rPr>
          <w:rFonts w:ascii="Times New Roman" w:eastAsia="Times New Roman" w:hAnsi="Times New Roman" w:cs="Times New Roman"/>
          <w:sz w:val="24"/>
          <w:szCs w:val="24"/>
        </w:rPr>
        <w:t>elements</w:t>
      </w:r>
      <w:r w:rsidR="00510063" w:rsidRPr="00942753">
        <w:rPr>
          <w:rFonts w:ascii="Times New Roman" w:eastAsia="Times New Roman" w:hAnsi="Times New Roman" w:cs="Times New Roman"/>
          <w:sz w:val="24"/>
          <w:szCs w:val="24"/>
        </w:rPr>
        <w:t>. These are what the learner is expected to achieve in their year group</w:t>
      </w:r>
      <w:r w:rsidR="008522A6" w:rsidRPr="00942753">
        <w:rPr>
          <w:rFonts w:ascii="Times New Roman" w:eastAsia="Times New Roman" w:hAnsi="Times New Roman" w:cs="Times New Roman"/>
          <w:sz w:val="24"/>
          <w:szCs w:val="24"/>
        </w:rPr>
        <w:t xml:space="preserve"> and key stage by the Welsh Government.</w:t>
      </w:r>
      <w:r w:rsidR="00AC1ECF" w:rsidRPr="00942753">
        <w:rPr>
          <w:rFonts w:ascii="Times New Roman" w:eastAsia="Times New Roman" w:hAnsi="Times New Roman" w:cs="Times New Roman"/>
          <w:sz w:val="24"/>
          <w:szCs w:val="24"/>
        </w:rPr>
        <w:t xml:space="preserve"> There is also National testing  for every year group that are carried out </w:t>
      </w:r>
      <w:r w:rsidR="009B2A1E" w:rsidRPr="00942753">
        <w:rPr>
          <w:rFonts w:ascii="Times New Roman" w:eastAsia="Times New Roman" w:hAnsi="Times New Roman" w:cs="Times New Roman"/>
          <w:sz w:val="24"/>
          <w:szCs w:val="24"/>
        </w:rPr>
        <w:t>every year so that the Government can assess these levels</w:t>
      </w:r>
      <w:r w:rsidR="00241C49" w:rsidRPr="00942753">
        <w:rPr>
          <w:rFonts w:ascii="Times New Roman" w:eastAsia="Times New Roman" w:hAnsi="Times New Roman" w:cs="Times New Roman"/>
          <w:sz w:val="24"/>
          <w:szCs w:val="24"/>
        </w:rPr>
        <w:t xml:space="preserve"> to evaluate if the schools in Wales are chieving or under achieving</w:t>
      </w:r>
      <w:r w:rsidR="00F9236D" w:rsidRPr="00942753">
        <w:rPr>
          <w:rFonts w:ascii="Times New Roman" w:eastAsia="Times New Roman" w:hAnsi="Times New Roman" w:cs="Times New Roman"/>
          <w:sz w:val="24"/>
          <w:szCs w:val="24"/>
        </w:rPr>
        <w:t xml:space="preserve"> ( </w:t>
      </w:r>
      <w:r w:rsidR="00A4671D" w:rsidRPr="00942753">
        <w:rPr>
          <w:rFonts w:ascii="Times New Roman" w:eastAsia="Times New Roman" w:hAnsi="Times New Roman" w:cs="Times New Roman"/>
          <w:sz w:val="24"/>
          <w:szCs w:val="24"/>
        </w:rPr>
        <w:t>NLF, 201</w:t>
      </w:r>
      <w:r w:rsidR="00C86CE9" w:rsidRPr="00942753">
        <w:rPr>
          <w:rFonts w:ascii="Times New Roman" w:eastAsia="Times New Roman" w:hAnsi="Times New Roman" w:cs="Times New Roman"/>
          <w:sz w:val="24"/>
          <w:szCs w:val="24"/>
        </w:rPr>
        <w:t>3</w:t>
      </w:r>
      <w:r w:rsidR="00A4671D" w:rsidRPr="00942753">
        <w:rPr>
          <w:rFonts w:ascii="Times New Roman" w:eastAsia="Times New Roman" w:hAnsi="Times New Roman" w:cs="Times New Roman"/>
          <w:sz w:val="24"/>
          <w:szCs w:val="24"/>
        </w:rPr>
        <w:t>).</w:t>
      </w:r>
    </w:p>
    <w:p w14:paraId="31613B6B" w14:textId="77777777" w:rsidR="00A53686" w:rsidRPr="00942753" w:rsidRDefault="00A53686" w:rsidP="00984FC3">
      <w:pPr>
        <w:spacing w:line="480" w:lineRule="auto"/>
        <w:jc w:val="both"/>
        <w:rPr>
          <w:rFonts w:ascii="Times New Roman" w:hAnsi="Times New Roman" w:cs="Times New Roman"/>
          <w:sz w:val="24"/>
          <w:szCs w:val="24"/>
        </w:rPr>
      </w:pPr>
    </w:p>
    <w:p w14:paraId="4EA0213D" w14:textId="77777777" w:rsidR="00A53686" w:rsidRPr="00942753" w:rsidRDefault="00A53686" w:rsidP="00984FC3">
      <w:pPr>
        <w:spacing w:line="480" w:lineRule="auto"/>
        <w:jc w:val="both"/>
        <w:rPr>
          <w:rFonts w:ascii="Times New Roman" w:hAnsi="Times New Roman" w:cs="Times New Roman"/>
          <w:sz w:val="24"/>
          <w:szCs w:val="24"/>
        </w:rPr>
      </w:pPr>
    </w:p>
    <w:p w14:paraId="4C6CD74A" w14:textId="77777777" w:rsidR="00A53686" w:rsidRPr="00942753" w:rsidRDefault="00A53686" w:rsidP="00984FC3">
      <w:pPr>
        <w:spacing w:line="480" w:lineRule="auto"/>
        <w:jc w:val="both"/>
        <w:rPr>
          <w:rFonts w:ascii="Times New Roman" w:hAnsi="Times New Roman" w:cs="Times New Roman"/>
          <w:sz w:val="24"/>
          <w:szCs w:val="24"/>
        </w:rPr>
      </w:pPr>
    </w:p>
    <w:p w14:paraId="4377233A" w14:textId="77777777" w:rsidR="00A53686" w:rsidRPr="00942753" w:rsidRDefault="00A53686" w:rsidP="00984FC3">
      <w:pPr>
        <w:spacing w:line="480" w:lineRule="auto"/>
        <w:jc w:val="both"/>
        <w:rPr>
          <w:rFonts w:ascii="Times New Roman" w:hAnsi="Times New Roman" w:cs="Times New Roman"/>
          <w:sz w:val="24"/>
          <w:szCs w:val="24"/>
        </w:rPr>
      </w:pPr>
    </w:p>
    <w:p w14:paraId="4C07DCE9" w14:textId="77777777" w:rsidR="00CD6E3C" w:rsidRPr="00942753" w:rsidRDefault="00CD6E3C" w:rsidP="00984FC3">
      <w:pPr>
        <w:spacing w:line="480" w:lineRule="auto"/>
        <w:jc w:val="both"/>
        <w:rPr>
          <w:rFonts w:ascii="Times New Roman" w:hAnsi="Times New Roman" w:cs="Times New Roman"/>
          <w:sz w:val="24"/>
          <w:szCs w:val="24"/>
        </w:rPr>
      </w:pPr>
    </w:p>
    <w:p w14:paraId="65B7FC29" w14:textId="77777777" w:rsidR="0028567B" w:rsidRDefault="0028567B" w:rsidP="00984FC3">
      <w:pPr>
        <w:spacing w:line="480" w:lineRule="auto"/>
        <w:jc w:val="both"/>
        <w:rPr>
          <w:rFonts w:ascii="Times New Roman" w:hAnsi="Times New Roman" w:cs="Times New Roman"/>
          <w:sz w:val="24"/>
          <w:szCs w:val="24"/>
          <w:u w:val="single"/>
        </w:rPr>
      </w:pPr>
    </w:p>
    <w:p w14:paraId="7CD636D7" w14:textId="77777777" w:rsidR="0028567B" w:rsidRDefault="0028567B" w:rsidP="00984FC3">
      <w:pPr>
        <w:spacing w:line="480" w:lineRule="auto"/>
        <w:jc w:val="both"/>
        <w:rPr>
          <w:rFonts w:ascii="Times New Roman" w:hAnsi="Times New Roman" w:cs="Times New Roman"/>
          <w:sz w:val="24"/>
          <w:szCs w:val="24"/>
          <w:u w:val="single"/>
        </w:rPr>
      </w:pPr>
    </w:p>
    <w:p w14:paraId="23E771D4" w14:textId="77777777" w:rsidR="0028567B" w:rsidRDefault="0028567B" w:rsidP="00984FC3">
      <w:pPr>
        <w:spacing w:line="480" w:lineRule="auto"/>
        <w:jc w:val="both"/>
        <w:rPr>
          <w:rFonts w:ascii="Times New Roman" w:hAnsi="Times New Roman" w:cs="Times New Roman"/>
          <w:sz w:val="24"/>
          <w:szCs w:val="24"/>
          <w:u w:val="single"/>
        </w:rPr>
      </w:pPr>
    </w:p>
    <w:p w14:paraId="75D0FB30" w14:textId="77777777" w:rsidR="0028567B" w:rsidRDefault="0028567B" w:rsidP="00984FC3">
      <w:pPr>
        <w:spacing w:line="480" w:lineRule="auto"/>
        <w:jc w:val="both"/>
        <w:rPr>
          <w:rFonts w:ascii="Times New Roman" w:hAnsi="Times New Roman" w:cs="Times New Roman"/>
          <w:sz w:val="24"/>
          <w:szCs w:val="24"/>
          <w:u w:val="single"/>
        </w:rPr>
      </w:pPr>
    </w:p>
    <w:p w14:paraId="7E8A4347" w14:textId="77777777" w:rsidR="0028567B" w:rsidRDefault="0028567B" w:rsidP="00984FC3">
      <w:pPr>
        <w:spacing w:line="480" w:lineRule="auto"/>
        <w:jc w:val="both"/>
        <w:rPr>
          <w:rFonts w:ascii="Times New Roman" w:hAnsi="Times New Roman" w:cs="Times New Roman"/>
          <w:sz w:val="24"/>
          <w:szCs w:val="24"/>
          <w:u w:val="single"/>
        </w:rPr>
      </w:pPr>
    </w:p>
    <w:p w14:paraId="61DE04EA" w14:textId="77777777" w:rsidR="0028567B" w:rsidRDefault="0028567B" w:rsidP="00984FC3">
      <w:pPr>
        <w:spacing w:line="480" w:lineRule="auto"/>
        <w:jc w:val="both"/>
        <w:rPr>
          <w:rFonts w:ascii="Times New Roman" w:hAnsi="Times New Roman" w:cs="Times New Roman"/>
          <w:sz w:val="24"/>
          <w:szCs w:val="24"/>
          <w:u w:val="single"/>
        </w:rPr>
      </w:pPr>
    </w:p>
    <w:p w14:paraId="5687C621" w14:textId="77777777" w:rsidR="0028567B" w:rsidRDefault="0028567B" w:rsidP="00984FC3">
      <w:pPr>
        <w:spacing w:line="480" w:lineRule="auto"/>
        <w:jc w:val="both"/>
        <w:rPr>
          <w:rFonts w:ascii="Times New Roman" w:hAnsi="Times New Roman" w:cs="Times New Roman"/>
          <w:sz w:val="24"/>
          <w:szCs w:val="24"/>
          <w:u w:val="single"/>
        </w:rPr>
      </w:pPr>
    </w:p>
    <w:p w14:paraId="58DA6DE7" w14:textId="31C8C957" w:rsidR="00A53686" w:rsidRPr="0028567B" w:rsidRDefault="00A53686" w:rsidP="00984FC3">
      <w:pPr>
        <w:spacing w:line="480" w:lineRule="auto"/>
        <w:jc w:val="both"/>
        <w:rPr>
          <w:rFonts w:ascii="Times New Roman" w:hAnsi="Times New Roman" w:cs="Times New Roman"/>
          <w:sz w:val="24"/>
          <w:szCs w:val="24"/>
          <w:u w:val="single"/>
        </w:rPr>
      </w:pPr>
      <w:r w:rsidRPr="0028567B">
        <w:rPr>
          <w:rFonts w:ascii="Times New Roman" w:hAnsi="Times New Roman" w:cs="Times New Roman"/>
          <w:sz w:val="24"/>
          <w:szCs w:val="24"/>
          <w:u w:val="single"/>
        </w:rPr>
        <w:t>Observation</w:t>
      </w:r>
    </w:p>
    <w:p w14:paraId="12113CFD" w14:textId="2EDEC0A6" w:rsidR="004F13F9" w:rsidRPr="0028567B" w:rsidRDefault="004F13F9" w:rsidP="00984FC3">
      <w:pPr>
        <w:spacing w:line="480" w:lineRule="auto"/>
        <w:jc w:val="both"/>
        <w:rPr>
          <w:rFonts w:ascii="Times New Roman" w:hAnsi="Times New Roman" w:cs="Times New Roman"/>
          <w:sz w:val="24"/>
          <w:szCs w:val="24"/>
        </w:rPr>
      </w:pPr>
      <w:r w:rsidRPr="00942753">
        <w:rPr>
          <w:rFonts w:ascii="Times New Roman" w:hAnsi="Times New Roman" w:cs="Times New Roman"/>
          <w:sz w:val="24"/>
          <w:szCs w:val="24"/>
        </w:rPr>
        <w:t xml:space="preserve">The activity took place in the centre one in the LRC. The centre head was working alongside another pupil carrying out RWI. I explained to the pupil that this activity would not take long and once we finished, we could play a game of his choice. I had two booklets one each for us. I chose to have a booklet too to make it more fun. Because the pupil was used to carrying out RWI activities, I asked him if he could explain what we had to do as my memory is poor and I had forgot. </w:t>
      </w:r>
      <w:r w:rsidR="00856D69" w:rsidRPr="00942753">
        <w:rPr>
          <w:rFonts w:ascii="Times New Roman" w:hAnsi="Times New Roman" w:cs="Times New Roman"/>
          <w:sz w:val="24"/>
          <w:szCs w:val="24"/>
        </w:rPr>
        <w:t xml:space="preserve">The pupil explained that we had to read </w:t>
      </w:r>
      <w:r w:rsidR="00670BC9" w:rsidRPr="00942753">
        <w:rPr>
          <w:rFonts w:ascii="Times New Roman" w:hAnsi="Times New Roman" w:cs="Times New Roman"/>
          <w:sz w:val="24"/>
          <w:szCs w:val="24"/>
        </w:rPr>
        <w:t xml:space="preserve">what was on the page. </w:t>
      </w:r>
      <w:r w:rsidRPr="00942753">
        <w:rPr>
          <w:rFonts w:ascii="Times New Roman" w:hAnsi="Times New Roman" w:cs="Times New Roman"/>
          <w:sz w:val="24"/>
          <w:szCs w:val="24"/>
        </w:rPr>
        <w:t xml:space="preserve">This made the pupil feel valued by having to explain what we had to do. When </w:t>
      </w:r>
      <w:r w:rsidRPr="0028567B">
        <w:rPr>
          <w:rFonts w:ascii="Times New Roman" w:hAnsi="Times New Roman" w:cs="Times New Roman"/>
          <w:sz w:val="24"/>
          <w:szCs w:val="24"/>
        </w:rPr>
        <w:t>we started the activity, I noticed that he was becoming quite fidgety and restless. I asked him was he alright and could I do anything to make him</w:t>
      </w:r>
      <w:r w:rsidR="00054DF1" w:rsidRPr="0028567B">
        <w:rPr>
          <w:rFonts w:ascii="Times New Roman" w:hAnsi="Times New Roman" w:cs="Times New Roman"/>
          <w:sz w:val="24"/>
          <w:szCs w:val="24"/>
        </w:rPr>
        <w:t xml:space="preserve"> more settled</w:t>
      </w:r>
      <w:r w:rsidRPr="0028567B">
        <w:rPr>
          <w:rFonts w:ascii="Times New Roman" w:hAnsi="Times New Roman" w:cs="Times New Roman"/>
          <w:sz w:val="24"/>
          <w:szCs w:val="24"/>
        </w:rPr>
        <w:t xml:space="preserve">. He said that he had left his stress ball in his locker so I asked the centre head if she had a stress ball he could </w:t>
      </w:r>
      <w:r w:rsidR="00286FDF" w:rsidRPr="0028567B">
        <w:rPr>
          <w:rFonts w:ascii="Times New Roman" w:hAnsi="Times New Roman" w:cs="Times New Roman"/>
          <w:sz w:val="24"/>
          <w:szCs w:val="24"/>
        </w:rPr>
        <w:t>use. This</w:t>
      </w:r>
      <w:r w:rsidRPr="0028567B">
        <w:rPr>
          <w:rFonts w:ascii="Times New Roman" w:hAnsi="Times New Roman" w:cs="Times New Roman"/>
          <w:sz w:val="24"/>
          <w:szCs w:val="24"/>
        </w:rPr>
        <w:t xml:space="preserve"> helped him to relax and become less fidgety. I then asked him to read the passage that I pointed out, then I would do it after he had finished. </w:t>
      </w:r>
      <w:r w:rsidR="00D97EE2" w:rsidRPr="0028567B">
        <w:rPr>
          <w:rFonts w:ascii="Times New Roman" w:hAnsi="Times New Roman" w:cs="Times New Roman"/>
          <w:sz w:val="24"/>
          <w:szCs w:val="24"/>
        </w:rPr>
        <w:t>He read really well</w:t>
      </w:r>
      <w:r w:rsidR="00DD7CF6" w:rsidRPr="0028567B">
        <w:rPr>
          <w:rFonts w:ascii="Times New Roman" w:hAnsi="Times New Roman" w:cs="Times New Roman"/>
          <w:sz w:val="24"/>
          <w:szCs w:val="24"/>
        </w:rPr>
        <w:t xml:space="preserve">, </w:t>
      </w:r>
      <w:r w:rsidR="00FB7FE2" w:rsidRPr="0028567B">
        <w:rPr>
          <w:rFonts w:ascii="Times New Roman" w:hAnsi="Times New Roman" w:cs="Times New Roman"/>
          <w:sz w:val="24"/>
          <w:szCs w:val="24"/>
        </w:rPr>
        <w:t>got confused with</w:t>
      </w:r>
      <w:r w:rsidR="00CB41F0" w:rsidRPr="0028567B">
        <w:rPr>
          <w:rFonts w:ascii="Times New Roman" w:hAnsi="Times New Roman" w:cs="Times New Roman"/>
          <w:sz w:val="24"/>
          <w:szCs w:val="24"/>
        </w:rPr>
        <w:t xml:space="preserve"> a few words. I asked the pupil to sound out letters of word phonetically</w:t>
      </w:r>
      <w:r w:rsidR="004D4C35" w:rsidRPr="0028567B">
        <w:rPr>
          <w:rFonts w:ascii="Times New Roman" w:hAnsi="Times New Roman" w:cs="Times New Roman"/>
          <w:sz w:val="24"/>
          <w:szCs w:val="24"/>
        </w:rPr>
        <w:t xml:space="preserve"> then with a bit of support was able to build the word up. </w:t>
      </w:r>
      <w:r w:rsidR="00F02E18" w:rsidRPr="0028567B">
        <w:rPr>
          <w:rFonts w:ascii="Times New Roman" w:hAnsi="Times New Roman" w:cs="Times New Roman"/>
          <w:sz w:val="24"/>
          <w:szCs w:val="24"/>
        </w:rPr>
        <w:t xml:space="preserve"> </w:t>
      </w:r>
      <w:r w:rsidRPr="0028567B">
        <w:rPr>
          <w:rFonts w:ascii="Times New Roman" w:hAnsi="Times New Roman" w:cs="Times New Roman"/>
          <w:sz w:val="24"/>
          <w:szCs w:val="24"/>
        </w:rPr>
        <w:t>I</w:t>
      </w:r>
      <w:r w:rsidR="00F819BE" w:rsidRPr="0028567B">
        <w:rPr>
          <w:rFonts w:ascii="Times New Roman" w:hAnsi="Times New Roman" w:cs="Times New Roman"/>
          <w:sz w:val="24"/>
          <w:szCs w:val="24"/>
        </w:rPr>
        <w:t xml:space="preserve"> then</w:t>
      </w:r>
      <w:r w:rsidRPr="0028567B">
        <w:rPr>
          <w:rFonts w:ascii="Times New Roman" w:hAnsi="Times New Roman" w:cs="Times New Roman"/>
          <w:sz w:val="24"/>
          <w:szCs w:val="24"/>
        </w:rPr>
        <w:t xml:space="preserve"> read the passage particularly slower to enable him to feel that he had read it quicker tha</w:t>
      </w:r>
      <w:r w:rsidR="00054DF1" w:rsidRPr="0028567B">
        <w:rPr>
          <w:rFonts w:ascii="Times New Roman" w:hAnsi="Times New Roman" w:cs="Times New Roman"/>
          <w:sz w:val="24"/>
          <w:szCs w:val="24"/>
        </w:rPr>
        <w:t>n</w:t>
      </w:r>
      <w:r w:rsidRPr="0028567B">
        <w:rPr>
          <w:rFonts w:ascii="Times New Roman" w:hAnsi="Times New Roman" w:cs="Times New Roman"/>
          <w:sz w:val="24"/>
          <w:szCs w:val="24"/>
        </w:rPr>
        <w:t xml:space="preserve"> I had.</w:t>
      </w:r>
      <w:r w:rsidR="00F819BE" w:rsidRPr="0028567B">
        <w:rPr>
          <w:rFonts w:ascii="Times New Roman" w:hAnsi="Times New Roman" w:cs="Times New Roman"/>
          <w:sz w:val="24"/>
          <w:szCs w:val="24"/>
        </w:rPr>
        <w:t xml:space="preserve"> The words</w:t>
      </w:r>
      <w:r w:rsidR="00B2282C" w:rsidRPr="0028567B">
        <w:rPr>
          <w:rFonts w:ascii="Times New Roman" w:hAnsi="Times New Roman" w:cs="Times New Roman"/>
          <w:sz w:val="24"/>
          <w:szCs w:val="24"/>
        </w:rPr>
        <w:t xml:space="preserve"> he had </w:t>
      </w:r>
      <w:r w:rsidR="00015161" w:rsidRPr="0028567B">
        <w:rPr>
          <w:rFonts w:ascii="Times New Roman" w:hAnsi="Times New Roman" w:cs="Times New Roman"/>
          <w:sz w:val="24"/>
          <w:szCs w:val="24"/>
        </w:rPr>
        <w:t>got confused with</w:t>
      </w:r>
      <w:r w:rsidR="00B2282C" w:rsidRPr="0028567B">
        <w:rPr>
          <w:rFonts w:ascii="Times New Roman" w:hAnsi="Times New Roman" w:cs="Times New Roman"/>
          <w:sz w:val="24"/>
          <w:szCs w:val="24"/>
        </w:rPr>
        <w:t xml:space="preserve">, </w:t>
      </w:r>
      <w:r w:rsidR="00BA53B8" w:rsidRPr="0028567B">
        <w:rPr>
          <w:rFonts w:ascii="Times New Roman" w:hAnsi="Times New Roman" w:cs="Times New Roman"/>
          <w:sz w:val="24"/>
          <w:szCs w:val="24"/>
        </w:rPr>
        <w:t>got confused to</w:t>
      </w:r>
      <w:r w:rsidR="00015161" w:rsidRPr="0028567B">
        <w:rPr>
          <w:rFonts w:ascii="Times New Roman" w:hAnsi="Times New Roman" w:cs="Times New Roman"/>
          <w:sz w:val="24"/>
          <w:szCs w:val="24"/>
        </w:rPr>
        <w:t xml:space="preserve"> enable t</w:t>
      </w:r>
      <w:r w:rsidR="00BA53B8" w:rsidRPr="0028567B">
        <w:rPr>
          <w:rFonts w:ascii="Times New Roman" w:hAnsi="Times New Roman" w:cs="Times New Roman"/>
          <w:sz w:val="24"/>
          <w:szCs w:val="24"/>
        </w:rPr>
        <w:t xml:space="preserve">he  </w:t>
      </w:r>
      <w:r w:rsidR="00015161" w:rsidRPr="0028567B">
        <w:rPr>
          <w:rFonts w:ascii="Times New Roman" w:hAnsi="Times New Roman" w:cs="Times New Roman"/>
          <w:sz w:val="24"/>
          <w:szCs w:val="24"/>
        </w:rPr>
        <w:t>pupil to sound and build word</w:t>
      </w:r>
      <w:r w:rsidR="00BA53B8" w:rsidRPr="0028567B">
        <w:rPr>
          <w:rFonts w:ascii="Times New Roman" w:hAnsi="Times New Roman" w:cs="Times New Roman"/>
          <w:sz w:val="24"/>
          <w:szCs w:val="24"/>
        </w:rPr>
        <w:t>s</w:t>
      </w:r>
      <w:r w:rsidR="00015161" w:rsidRPr="0028567B">
        <w:rPr>
          <w:rFonts w:ascii="Times New Roman" w:hAnsi="Times New Roman" w:cs="Times New Roman"/>
          <w:sz w:val="24"/>
          <w:szCs w:val="24"/>
        </w:rPr>
        <w:t xml:space="preserve"> </w:t>
      </w:r>
      <w:r w:rsidR="00B2282C" w:rsidRPr="0028567B">
        <w:rPr>
          <w:rFonts w:ascii="Times New Roman" w:hAnsi="Times New Roman" w:cs="Times New Roman"/>
          <w:sz w:val="24"/>
          <w:szCs w:val="24"/>
        </w:rPr>
        <w:t>independently</w:t>
      </w:r>
      <w:r w:rsidR="00F819BE" w:rsidRPr="0028567B">
        <w:rPr>
          <w:rFonts w:ascii="Times New Roman" w:hAnsi="Times New Roman" w:cs="Times New Roman"/>
          <w:sz w:val="24"/>
          <w:szCs w:val="24"/>
        </w:rPr>
        <w:t xml:space="preserve"> </w:t>
      </w:r>
      <w:r w:rsidR="00411CA6" w:rsidRPr="0028567B">
        <w:rPr>
          <w:rFonts w:ascii="Times New Roman" w:hAnsi="Times New Roman" w:cs="Times New Roman"/>
          <w:sz w:val="24"/>
          <w:szCs w:val="24"/>
        </w:rPr>
        <w:t>which worked really well.</w:t>
      </w:r>
      <w:r w:rsidR="00015161" w:rsidRPr="0028567B">
        <w:rPr>
          <w:rFonts w:ascii="Times New Roman" w:hAnsi="Times New Roman" w:cs="Times New Roman"/>
          <w:sz w:val="24"/>
          <w:szCs w:val="24"/>
        </w:rPr>
        <w:t xml:space="preserve"> </w:t>
      </w:r>
      <w:r w:rsidRPr="0028567B">
        <w:rPr>
          <w:rFonts w:ascii="Times New Roman" w:hAnsi="Times New Roman" w:cs="Times New Roman"/>
          <w:sz w:val="24"/>
          <w:szCs w:val="24"/>
        </w:rPr>
        <w:t>He also felt that he had achieved the task wh</w:t>
      </w:r>
      <w:r w:rsidR="00054DF1" w:rsidRPr="0028567B">
        <w:rPr>
          <w:rFonts w:ascii="Times New Roman" w:hAnsi="Times New Roman" w:cs="Times New Roman"/>
          <w:sz w:val="24"/>
          <w:szCs w:val="24"/>
        </w:rPr>
        <w:t xml:space="preserve">ich gave </w:t>
      </w:r>
      <w:r w:rsidRPr="0028567B">
        <w:rPr>
          <w:rFonts w:ascii="Times New Roman" w:hAnsi="Times New Roman" w:cs="Times New Roman"/>
          <w:sz w:val="24"/>
          <w:szCs w:val="24"/>
        </w:rPr>
        <w:t xml:space="preserve">him a confidence boost. </w:t>
      </w:r>
      <w:r w:rsidR="003F64EE" w:rsidRPr="0028567B">
        <w:rPr>
          <w:rFonts w:ascii="Times New Roman" w:hAnsi="Times New Roman" w:cs="Times New Roman"/>
          <w:sz w:val="24"/>
          <w:szCs w:val="24"/>
        </w:rPr>
        <w:t xml:space="preserve">He was then given plenty of praise and house points for his excellent </w:t>
      </w:r>
      <w:r w:rsidR="003F64EE" w:rsidRPr="0028567B">
        <w:rPr>
          <w:rFonts w:ascii="Times New Roman" w:hAnsi="Times New Roman" w:cs="Times New Roman"/>
          <w:sz w:val="24"/>
          <w:szCs w:val="24"/>
        </w:rPr>
        <w:lastRenderedPageBreak/>
        <w:t xml:space="preserve">effort. </w:t>
      </w:r>
      <w:r w:rsidR="00411CA6" w:rsidRPr="0028567B">
        <w:rPr>
          <w:rFonts w:ascii="Times New Roman" w:hAnsi="Times New Roman" w:cs="Times New Roman"/>
          <w:sz w:val="24"/>
          <w:szCs w:val="24"/>
        </w:rPr>
        <w:t xml:space="preserve">I also thanked him for helping me when I got a little confused. </w:t>
      </w:r>
      <w:r w:rsidR="00836597" w:rsidRPr="0028567B">
        <w:rPr>
          <w:rFonts w:ascii="Times New Roman" w:hAnsi="Times New Roman" w:cs="Times New Roman"/>
          <w:sz w:val="24"/>
          <w:szCs w:val="24"/>
        </w:rPr>
        <w:t>He said thank you miss I really enjoyed it</w:t>
      </w:r>
      <w:r w:rsidR="00D13DB5" w:rsidRPr="0028567B">
        <w:rPr>
          <w:rFonts w:ascii="Times New Roman" w:hAnsi="Times New Roman" w:cs="Times New Roman"/>
          <w:sz w:val="24"/>
          <w:szCs w:val="24"/>
        </w:rPr>
        <w:t xml:space="preserve"> and</w:t>
      </w:r>
      <w:r w:rsidR="00B41524" w:rsidRPr="0028567B">
        <w:rPr>
          <w:rFonts w:ascii="Times New Roman" w:hAnsi="Times New Roman" w:cs="Times New Roman"/>
          <w:sz w:val="24"/>
          <w:szCs w:val="24"/>
        </w:rPr>
        <w:t xml:space="preserve"> went an</w:t>
      </w:r>
      <w:r w:rsidR="00670BC9" w:rsidRPr="0028567B">
        <w:rPr>
          <w:rFonts w:ascii="Times New Roman" w:hAnsi="Times New Roman" w:cs="Times New Roman"/>
          <w:sz w:val="24"/>
          <w:szCs w:val="24"/>
        </w:rPr>
        <w:t>d</w:t>
      </w:r>
      <w:r w:rsidR="00B41524" w:rsidRPr="0028567B">
        <w:rPr>
          <w:rFonts w:ascii="Times New Roman" w:hAnsi="Times New Roman" w:cs="Times New Roman"/>
          <w:sz w:val="24"/>
          <w:szCs w:val="24"/>
        </w:rPr>
        <w:t xml:space="preserve"> got a game from the resource cupboard where we both sat at the table</w:t>
      </w:r>
      <w:r w:rsidR="00387057" w:rsidRPr="0028567B">
        <w:rPr>
          <w:rFonts w:ascii="Times New Roman" w:hAnsi="Times New Roman" w:cs="Times New Roman"/>
          <w:sz w:val="24"/>
          <w:szCs w:val="24"/>
        </w:rPr>
        <w:t>.</w:t>
      </w:r>
      <w:r w:rsidR="00B41524" w:rsidRPr="0028567B">
        <w:rPr>
          <w:rFonts w:ascii="Times New Roman" w:hAnsi="Times New Roman" w:cs="Times New Roman"/>
          <w:sz w:val="24"/>
          <w:szCs w:val="24"/>
        </w:rPr>
        <w:t xml:space="preserve"> </w:t>
      </w:r>
      <w:r w:rsidR="00387057" w:rsidRPr="0028567B">
        <w:rPr>
          <w:rFonts w:ascii="Times New Roman" w:hAnsi="Times New Roman" w:cs="Times New Roman"/>
          <w:sz w:val="24"/>
          <w:szCs w:val="24"/>
        </w:rPr>
        <w:t>The other pupil had also completed his task</w:t>
      </w:r>
      <w:r w:rsidR="0045431A" w:rsidRPr="0028567B">
        <w:rPr>
          <w:rFonts w:ascii="Times New Roman" w:hAnsi="Times New Roman" w:cs="Times New Roman"/>
          <w:sz w:val="24"/>
          <w:szCs w:val="24"/>
        </w:rPr>
        <w:t xml:space="preserve"> so I asked pupil X if he would like the other pupil to join in the game with him, They then played </w:t>
      </w:r>
      <w:r w:rsidR="00BD6A91" w:rsidRPr="0028567B">
        <w:rPr>
          <w:rFonts w:ascii="Times New Roman" w:hAnsi="Times New Roman" w:cs="Times New Roman"/>
          <w:sz w:val="24"/>
          <w:szCs w:val="24"/>
        </w:rPr>
        <w:t>the game</w:t>
      </w:r>
      <w:r w:rsidR="00387057" w:rsidRPr="0028567B">
        <w:rPr>
          <w:rFonts w:ascii="Times New Roman" w:hAnsi="Times New Roman" w:cs="Times New Roman"/>
          <w:sz w:val="24"/>
          <w:szCs w:val="24"/>
        </w:rPr>
        <w:t xml:space="preserve"> together</w:t>
      </w:r>
      <w:r w:rsidR="00BD6A91" w:rsidRPr="0028567B">
        <w:rPr>
          <w:rFonts w:ascii="Times New Roman" w:hAnsi="Times New Roman" w:cs="Times New Roman"/>
          <w:sz w:val="24"/>
          <w:szCs w:val="24"/>
        </w:rPr>
        <w:t xml:space="preserve"> until end of lesson.</w:t>
      </w:r>
    </w:p>
    <w:p w14:paraId="3FB96D51" w14:textId="77777777" w:rsidR="00FE3A81" w:rsidRDefault="00FE3A81" w:rsidP="00984FC3">
      <w:pPr>
        <w:spacing w:line="480" w:lineRule="auto"/>
        <w:jc w:val="both"/>
        <w:rPr>
          <w:rFonts w:ascii="Times New Roman" w:hAnsi="Times New Roman" w:cs="Times New Roman"/>
          <w:sz w:val="24"/>
          <w:szCs w:val="24"/>
          <w:u w:val="single"/>
        </w:rPr>
      </w:pPr>
    </w:p>
    <w:p w14:paraId="66CBE2C6" w14:textId="77777777" w:rsidR="00FE3A81" w:rsidRDefault="00FE3A81" w:rsidP="00984FC3">
      <w:pPr>
        <w:spacing w:line="480" w:lineRule="auto"/>
        <w:jc w:val="both"/>
        <w:rPr>
          <w:rFonts w:ascii="Times New Roman" w:hAnsi="Times New Roman" w:cs="Times New Roman"/>
          <w:sz w:val="24"/>
          <w:szCs w:val="24"/>
          <w:u w:val="single"/>
        </w:rPr>
      </w:pPr>
    </w:p>
    <w:p w14:paraId="2684F4FF" w14:textId="77777777" w:rsidR="00FE3A81" w:rsidRDefault="00FE3A81" w:rsidP="00984FC3">
      <w:pPr>
        <w:spacing w:line="480" w:lineRule="auto"/>
        <w:jc w:val="both"/>
        <w:rPr>
          <w:rFonts w:ascii="Times New Roman" w:hAnsi="Times New Roman" w:cs="Times New Roman"/>
          <w:sz w:val="24"/>
          <w:szCs w:val="24"/>
          <w:u w:val="single"/>
        </w:rPr>
      </w:pPr>
    </w:p>
    <w:p w14:paraId="7E1E7CD7" w14:textId="77777777" w:rsidR="00FE3A81" w:rsidRDefault="00FE3A81" w:rsidP="00984FC3">
      <w:pPr>
        <w:spacing w:line="480" w:lineRule="auto"/>
        <w:jc w:val="both"/>
        <w:rPr>
          <w:rFonts w:ascii="Times New Roman" w:hAnsi="Times New Roman" w:cs="Times New Roman"/>
          <w:sz w:val="24"/>
          <w:szCs w:val="24"/>
          <w:u w:val="single"/>
        </w:rPr>
      </w:pPr>
    </w:p>
    <w:p w14:paraId="3D70CF84" w14:textId="77777777" w:rsidR="00FE3A81" w:rsidRDefault="00FE3A81" w:rsidP="00984FC3">
      <w:pPr>
        <w:spacing w:line="480" w:lineRule="auto"/>
        <w:jc w:val="both"/>
        <w:rPr>
          <w:rFonts w:ascii="Times New Roman" w:hAnsi="Times New Roman" w:cs="Times New Roman"/>
          <w:sz w:val="24"/>
          <w:szCs w:val="24"/>
          <w:u w:val="single"/>
        </w:rPr>
      </w:pPr>
    </w:p>
    <w:p w14:paraId="58F7EF32" w14:textId="72A84BCC" w:rsidR="008872F3" w:rsidRPr="0028567B" w:rsidRDefault="008872F3" w:rsidP="00984FC3">
      <w:pPr>
        <w:spacing w:line="480" w:lineRule="auto"/>
        <w:jc w:val="both"/>
        <w:rPr>
          <w:rFonts w:ascii="Times New Roman" w:hAnsi="Times New Roman" w:cs="Times New Roman"/>
          <w:sz w:val="24"/>
          <w:szCs w:val="24"/>
          <w:u w:val="single"/>
        </w:rPr>
      </w:pPr>
      <w:r w:rsidRPr="0028567B">
        <w:rPr>
          <w:rFonts w:ascii="Times New Roman" w:hAnsi="Times New Roman" w:cs="Times New Roman"/>
          <w:sz w:val="24"/>
          <w:szCs w:val="24"/>
          <w:u w:val="single"/>
        </w:rPr>
        <w:t>Reflective Placement Diary</w:t>
      </w:r>
    </w:p>
    <w:p w14:paraId="3AA031F9" w14:textId="77777777" w:rsidR="008872F3" w:rsidRPr="0028567B" w:rsidRDefault="008872F3" w:rsidP="00984FC3">
      <w:pPr>
        <w:spacing w:line="480" w:lineRule="auto"/>
        <w:jc w:val="both"/>
        <w:rPr>
          <w:rFonts w:ascii="Times New Roman" w:hAnsi="Times New Roman" w:cs="Times New Roman"/>
          <w:sz w:val="24"/>
          <w:szCs w:val="24"/>
        </w:rPr>
      </w:pPr>
    </w:p>
    <w:p w14:paraId="2EA9EB02" w14:textId="77777777" w:rsidR="008872F3" w:rsidRPr="0028567B" w:rsidRDefault="008872F3" w:rsidP="00984FC3">
      <w:pPr>
        <w:spacing w:line="480" w:lineRule="auto"/>
        <w:jc w:val="both"/>
        <w:rPr>
          <w:rFonts w:ascii="Times New Roman" w:hAnsi="Times New Roman" w:cs="Times New Roman"/>
          <w:sz w:val="24"/>
          <w:szCs w:val="24"/>
        </w:rPr>
      </w:pPr>
      <w:r w:rsidRPr="0028567B">
        <w:rPr>
          <w:rFonts w:ascii="Times New Roman" w:hAnsi="Times New Roman" w:cs="Times New Roman"/>
          <w:sz w:val="24"/>
          <w:szCs w:val="24"/>
        </w:rPr>
        <w:t xml:space="preserve">What happened? </w:t>
      </w:r>
    </w:p>
    <w:p w14:paraId="47A9857E" w14:textId="77777777" w:rsidR="008872F3" w:rsidRPr="0028567B" w:rsidRDefault="008872F3" w:rsidP="00984FC3">
      <w:pPr>
        <w:spacing w:line="480" w:lineRule="auto"/>
        <w:jc w:val="both"/>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1"/>
        <w:gridCol w:w="4621"/>
      </w:tblGrid>
      <w:tr w:rsidR="008872F3" w:rsidRPr="0028567B" w14:paraId="6276D9B5" w14:textId="77777777" w:rsidTr="00DA2C59">
        <w:tc>
          <w:tcPr>
            <w:tcW w:w="46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tcPr>
          <w:p w14:paraId="4D72FD7A"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lastRenderedPageBreak/>
              <w:t>What went well?</w:t>
            </w:r>
          </w:p>
          <w:p w14:paraId="4F730ED5"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single" w:sz="6" w:space="0" w:color="000000" w:themeColor="text1"/>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tcPr>
          <w:p w14:paraId="0C0CCF3C"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The activity went well as pupil X was familiar with the RWI programme and the task was achievable for his level.</w:t>
            </w:r>
          </w:p>
        </w:tc>
      </w:tr>
      <w:tr w:rsidR="008872F3" w:rsidRPr="0028567B" w14:paraId="6E6636D1" w14:textId="77777777" w:rsidTr="00DA2C59">
        <w:tc>
          <w:tcPr>
            <w:tcW w:w="46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048AD557"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What were the main challenges / problems/ difficulties you faced? </w:t>
            </w:r>
          </w:p>
          <w:p w14:paraId="5D272340"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single" w:sz="6" w:space="0" w:color="000000" w:themeColor="text1"/>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41803461"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The issues I faced were that due to not knowing this pupil very well. I was not too sure how he would deal with a different LSA. The pupil did get restless and fidgety.</w:t>
            </w:r>
          </w:p>
        </w:tc>
      </w:tr>
      <w:tr w:rsidR="008872F3" w:rsidRPr="0028567B" w14:paraId="1CFE2F0E" w14:textId="77777777" w:rsidTr="00DA2C59">
        <w:trPr>
          <w:trHeight w:val="1030"/>
        </w:trPr>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6251D800"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How did you react to the challenges?</w:t>
            </w:r>
          </w:p>
          <w:p w14:paraId="78D85D60"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p>
          <w:p w14:paraId="1F8322DD"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p>
          <w:p w14:paraId="04DD3CD9"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36740C07"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I explained to the pupil who I was and where I worked to familiarise myself with him. I also asked him what his interests were. I also said if he found it difficult in any way, we could have a break from the activity. </w:t>
            </w:r>
          </w:p>
        </w:tc>
      </w:tr>
      <w:tr w:rsidR="008872F3" w:rsidRPr="0028567B" w14:paraId="770BF3DE"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5E5FDCA3"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How did you feel?</w:t>
            </w:r>
          </w:p>
          <w:p w14:paraId="1EA04E08"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p w14:paraId="06DE4334"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17C4E182"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I did not feel confident due to being anxious about this pupil and his behaviour. I wanted the activity to be a success so it would show </w:t>
            </w:r>
            <w:r w:rsidRPr="0028567B">
              <w:rPr>
                <w:rFonts w:ascii="Times New Roman" w:eastAsia="Times New Roman" w:hAnsi="Times New Roman" w:cs="Times New Roman"/>
                <w:sz w:val="24"/>
                <w:szCs w:val="24"/>
                <w:lang w:eastAsia="en-GB"/>
              </w:rPr>
              <w:lastRenderedPageBreak/>
              <w:t xml:space="preserve">that I coped and that he was comfortable with me. </w:t>
            </w:r>
          </w:p>
        </w:tc>
      </w:tr>
      <w:tr w:rsidR="008872F3" w:rsidRPr="0028567B" w14:paraId="2B06C8D0"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20977BF8"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lastRenderedPageBreak/>
              <w:t>What surprised you?</w:t>
            </w:r>
          </w:p>
          <w:p w14:paraId="6E7B975B"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p w14:paraId="166A7C17"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0E2745EA"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How well the pupil intervened in the session and only had to talk to him to him on one occasion once regarding his  negative behaviour.</w:t>
            </w:r>
          </w:p>
          <w:p w14:paraId="13B1E765"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p>
        </w:tc>
      </w:tr>
      <w:tr w:rsidR="008872F3" w:rsidRPr="0028567B" w14:paraId="377111E3"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3E52931A"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What were you familiar with?</w:t>
            </w:r>
          </w:p>
          <w:p w14:paraId="00E2277D"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p w14:paraId="7F118E1E"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5F861F71"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I was familiar with the RWI programme which did help me explain the activity. I was familiar with strategies on how to deal with behaviour if any were to arise.</w:t>
            </w:r>
          </w:p>
        </w:tc>
      </w:tr>
      <w:tr w:rsidR="008872F3" w:rsidRPr="0028567B" w14:paraId="402B0D5C"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07C7F128"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Have your beliefs and expectations changed or been challenged?</w:t>
            </w:r>
          </w:p>
          <w:p w14:paraId="1C7B4E25"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4171A746"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I think expectations with this pupil has changed, as his behaviour has been an issue in mainstream lessons. I truly believe that mainstream for some pupils with ASD is not always the right way for them to access learning. This pupil had no distractions in the </w:t>
            </w:r>
            <w:r w:rsidRPr="0028567B">
              <w:rPr>
                <w:rFonts w:ascii="Times New Roman" w:eastAsia="Times New Roman" w:hAnsi="Times New Roman" w:cs="Times New Roman"/>
                <w:sz w:val="24"/>
                <w:szCs w:val="24"/>
                <w:lang w:eastAsia="en-GB"/>
              </w:rPr>
              <w:lastRenderedPageBreak/>
              <w:t>LRC due to noise and negative behaviour shown by his peers.</w:t>
            </w:r>
          </w:p>
        </w:tc>
      </w:tr>
    </w:tbl>
    <w:p w14:paraId="4EAC4F99"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vertAlign w:val="subscript"/>
          <w:lang w:eastAsia="en-GB"/>
        </w:rPr>
      </w:pPr>
      <w:r w:rsidRPr="0028567B">
        <w:rPr>
          <w:rFonts w:ascii="Times New Roman" w:eastAsia="Times New Roman" w:hAnsi="Times New Roman" w:cs="Times New Roman"/>
          <w:color w:val="000000"/>
          <w:sz w:val="24"/>
          <w:szCs w:val="24"/>
          <w:vertAlign w:val="subscript"/>
          <w:lang w:eastAsia="en-GB"/>
        </w:rPr>
        <w:lastRenderedPageBreak/>
        <w:t> </w:t>
      </w:r>
    </w:p>
    <w:p w14:paraId="43767DDE"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p>
    <w:p w14:paraId="33C78CF5"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p>
    <w:p w14:paraId="09776EA5"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r w:rsidRPr="0028567B">
        <w:rPr>
          <w:rFonts w:ascii="Times New Roman" w:eastAsia="Times New Roman" w:hAnsi="Times New Roman" w:cs="Times New Roman"/>
          <w:color w:val="000000"/>
          <w:sz w:val="24"/>
          <w:szCs w:val="24"/>
          <w:lang w:eastAsia="en-GB"/>
        </w:rPr>
        <w:t>Critiquing your experience</w:t>
      </w:r>
    </w:p>
    <w:p w14:paraId="45DC6909"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vertAlign w:val="subscript"/>
          <w:lang w:eastAsia="en-GB"/>
        </w:rPr>
      </w:pPr>
    </w:p>
    <w:p w14:paraId="33B667D8"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vertAlign w:val="subscript"/>
          <w:lang w:eastAsia="en-GB"/>
        </w:rPr>
      </w:pPr>
      <w:r w:rsidRPr="0028567B">
        <w:rPr>
          <w:rFonts w:ascii="Times New Roman" w:eastAsia="Times New Roman" w:hAnsi="Times New Roman" w:cs="Times New Roman"/>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1"/>
        <w:gridCol w:w="4621"/>
      </w:tblGrid>
      <w:tr w:rsidR="008872F3" w:rsidRPr="0028567B" w14:paraId="57190CEA" w14:textId="77777777" w:rsidTr="00DA2C59">
        <w:tc>
          <w:tcPr>
            <w:tcW w:w="46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77BAA0AF"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How well did you think you managed the challenging situation? </w:t>
            </w:r>
          </w:p>
          <w:p w14:paraId="4DB343E6"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single" w:sz="6" w:space="0" w:color="000000" w:themeColor="text1"/>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71409ECD"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I think I handled this situation in a professional manner using the correct consistent strategies.</w:t>
            </w:r>
          </w:p>
        </w:tc>
      </w:tr>
      <w:tr w:rsidR="008872F3" w:rsidRPr="0028567B" w14:paraId="1F04F2B5"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77116351"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Has this experience changed your mind or opinion in any way?</w:t>
            </w:r>
          </w:p>
          <w:p w14:paraId="711C135B" w14:textId="77777777" w:rsidR="008872F3" w:rsidRPr="0028567B" w:rsidRDefault="008872F3" w:rsidP="00984FC3">
            <w:pPr>
              <w:spacing w:after="0"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tcPr>
          <w:p w14:paraId="5D1F90DA"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Yes, it has as I feel if you make yourself familiar with a pupil and explain that you are here to help them it has a positive impact on them.</w:t>
            </w:r>
          </w:p>
        </w:tc>
      </w:tr>
      <w:tr w:rsidR="008872F3" w:rsidRPr="0028567B" w14:paraId="236A002B"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1BDFD8BB"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lastRenderedPageBreak/>
              <w:t xml:space="preserve">Were you given any feedback (formal or informal)? Can you seek further advice from anyone to give you another perspective? </w:t>
            </w:r>
          </w:p>
          <w:p w14:paraId="758A42A4"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542B7D12"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Yes, the centre head observed me working with this pupil for my CPD. I had very positive feedback. She said that I was calm and very helpful towards the pupil and gave plenty of support and praise.</w:t>
            </w:r>
          </w:p>
        </w:tc>
      </w:tr>
      <w:tr w:rsidR="008872F3" w:rsidRPr="0028567B" w14:paraId="5AA8CF06"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3495494A"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Is there any other reading or research you could follow up regarding the subject matter? </w:t>
            </w:r>
          </w:p>
          <w:p w14:paraId="5E29634A"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74D2EBB1"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Read all strategies to gain positive behaviour to enable me to be confident on how to handle it if the problem arises. </w:t>
            </w:r>
          </w:p>
        </w:tc>
      </w:tr>
      <w:tr w:rsidR="008872F3" w:rsidRPr="0028567B" w14:paraId="5FFE8184"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191AFE69"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What skills do you need to develop to address this incident more effectively in the future?</w:t>
            </w:r>
          </w:p>
          <w:p w14:paraId="3B9EC4D5"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54F1EC2E"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The skills needed are to become more confident in myself and not be so anxious.</w:t>
            </w:r>
          </w:p>
        </w:tc>
      </w:tr>
      <w:tr w:rsidR="008872F3" w:rsidRPr="0028567B" w14:paraId="1AF35421" w14:textId="77777777" w:rsidTr="00DA2C59">
        <w:tc>
          <w:tcPr>
            <w:tcW w:w="4621" w:type="dxa"/>
            <w:tcBorders>
              <w:top w:val="nil"/>
              <w:left w:val="single" w:sz="6" w:space="0" w:color="000000" w:themeColor="text1"/>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41BB98DE"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What conclusions have you drawn?</w:t>
            </w:r>
          </w:p>
          <w:p w14:paraId="54E45669"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621" w:type="dxa"/>
            <w:tcBorders>
              <w:top w:val="nil"/>
              <w:left w:val="nil"/>
              <w:bottom w:val="single" w:sz="6" w:space="0" w:color="000000" w:themeColor="text1"/>
              <w:right w:val="single" w:sz="6" w:space="0" w:color="000000" w:themeColor="text1"/>
            </w:tcBorders>
            <w:shd w:val="clear" w:color="auto" w:fill="auto"/>
            <w:tcMar>
              <w:top w:w="0" w:type="dxa"/>
              <w:left w:w="108" w:type="dxa"/>
              <w:bottom w:w="0" w:type="dxa"/>
              <w:right w:w="108" w:type="dxa"/>
            </w:tcMar>
            <w:hideMark/>
          </w:tcPr>
          <w:p w14:paraId="56D3EB36"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That RWI is a great resource for pupils with ALN and that work has to be differentiated to enable pupils with poor literacy skills to achieve their full potential. Mainstream is not </w:t>
            </w:r>
            <w:r w:rsidRPr="0028567B">
              <w:rPr>
                <w:rFonts w:ascii="Times New Roman" w:eastAsia="Times New Roman" w:hAnsi="Times New Roman" w:cs="Times New Roman"/>
                <w:sz w:val="24"/>
                <w:szCs w:val="24"/>
                <w:lang w:eastAsia="en-GB"/>
              </w:rPr>
              <w:lastRenderedPageBreak/>
              <w:t>always a suitable environment for some pupils with ASD.</w:t>
            </w:r>
          </w:p>
        </w:tc>
      </w:tr>
    </w:tbl>
    <w:p w14:paraId="03EF43D8"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vertAlign w:val="subscript"/>
          <w:lang w:eastAsia="en-GB"/>
        </w:rPr>
      </w:pPr>
      <w:r w:rsidRPr="0028567B">
        <w:rPr>
          <w:rFonts w:ascii="Times New Roman" w:eastAsia="Times New Roman" w:hAnsi="Times New Roman" w:cs="Times New Roman"/>
          <w:color w:val="000000"/>
          <w:sz w:val="24"/>
          <w:szCs w:val="24"/>
          <w:vertAlign w:val="subscript"/>
          <w:lang w:eastAsia="en-GB"/>
        </w:rPr>
        <w:lastRenderedPageBreak/>
        <w:t> </w:t>
      </w:r>
    </w:p>
    <w:p w14:paraId="0D0A5E62"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p>
    <w:p w14:paraId="61D38FD2"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p>
    <w:p w14:paraId="0C414A4D"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p>
    <w:p w14:paraId="3FCC2BBD"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p>
    <w:p w14:paraId="16B6BB3E"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lang w:eastAsia="en-GB"/>
        </w:rPr>
      </w:pPr>
      <w:r w:rsidRPr="0028567B">
        <w:rPr>
          <w:rFonts w:ascii="Times New Roman" w:eastAsia="Times New Roman" w:hAnsi="Times New Roman" w:cs="Times New Roman"/>
          <w:color w:val="000000"/>
          <w:sz w:val="24"/>
          <w:szCs w:val="24"/>
          <w:lang w:eastAsia="en-GB"/>
        </w:rPr>
        <w:t>What next?</w:t>
      </w:r>
    </w:p>
    <w:p w14:paraId="7B39FB3B" w14:textId="77777777" w:rsidR="008872F3" w:rsidRPr="0028567B" w:rsidRDefault="008872F3" w:rsidP="00984FC3">
      <w:pPr>
        <w:spacing w:after="0" w:line="480" w:lineRule="auto"/>
        <w:jc w:val="both"/>
        <w:rPr>
          <w:rFonts w:ascii="Times New Roman" w:eastAsia="Times New Roman" w:hAnsi="Times New Roman" w:cs="Times New Roman"/>
          <w:color w:val="000000"/>
          <w:sz w:val="24"/>
          <w:szCs w:val="24"/>
          <w:vertAlign w:val="subscript"/>
          <w:lang w:eastAsia="en-GB"/>
        </w:rPr>
      </w:pPr>
      <w:r w:rsidRPr="0028567B">
        <w:rPr>
          <w:rFonts w:ascii="Times New Roman" w:eastAsia="Times New Roman" w:hAnsi="Times New Roman" w:cs="Times New Roman"/>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8872F3" w:rsidRPr="0028567B" w14:paraId="145C83AE" w14:textId="77777777" w:rsidTr="00DA2C59">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A681219"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Given the same event; would you do anything different next time? </w:t>
            </w:r>
          </w:p>
          <w:p w14:paraId="058B391B"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491A6333"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I would ask the pupil/s if they need anything to help them with their lesson i.e.. Stress ball. </w:t>
            </w:r>
          </w:p>
        </w:tc>
      </w:tr>
      <w:tr w:rsidR="008872F3" w:rsidRPr="0028567B" w14:paraId="45559029" w14:textId="77777777" w:rsidTr="00DA2C59">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C34701F" w14:textId="77777777" w:rsidR="008872F3" w:rsidRPr="0028567B" w:rsidRDefault="008872F3" w:rsidP="00984FC3">
            <w:pPr>
              <w:pBdr>
                <w:bottom w:val="single" w:sz="6" w:space="1" w:color="auto"/>
              </w:pBd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What are the key lessons learned for future use?</w:t>
            </w:r>
          </w:p>
          <w:p w14:paraId="42BE1ACC"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p w14:paraId="1216CD2B"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FC9A1EC"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xml:space="preserve">Be more confident in myself. </w:t>
            </w:r>
          </w:p>
        </w:tc>
      </w:tr>
      <w:tr w:rsidR="008872F3" w:rsidRPr="0028567B" w14:paraId="457DE240" w14:textId="77777777" w:rsidTr="00DA2C59">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E883BEC"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lastRenderedPageBreak/>
              <w:t xml:space="preserve">How might your learning feed into your assignment/s? </w:t>
            </w:r>
          </w:p>
          <w:p w14:paraId="4B6FD46E" w14:textId="77777777" w:rsidR="008872F3" w:rsidRPr="0028567B" w:rsidRDefault="008872F3" w:rsidP="00984FC3">
            <w:pPr>
              <w:spacing w:before="100" w:beforeAutospacing="1" w:after="100" w:afterAutospacing="1" w:line="480" w:lineRule="auto"/>
              <w:jc w:val="both"/>
              <w:rPr>
                <w:rFonts w:ascii="Times New Roman" w:eastAsia="Times New Roman" w:hAnsi="Times New Roman" w:cs="Times New Roman"/>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C355801" w14:textId="77777777" w:rsidR="008872F3" w:rsidRPr="0028567B" w:rsidRDefault="008872F3" w:rsidP="00984FC3">
            <w:pPr>
              <w:spacing w:after="0" w:line="480" w:lineRule="auto"/>
              <w:jc w:val="both"/>
              <w:rPr>
                <w:rFonts w:ascii="Times New Roman" w:eastAsia="Times New Roman" w:hAnsi="Times New Roman" w:cs="Times New Roman"/>
                <w:sz w:val="24"/>
                <w:szCs w:val="24"/>
                <w:lang w:eastAsia="en-GB"/>
              </w:rPr>
            </w:pPr>
            <w:r w:rsidRPr="0028567B">
              <w:rPr>
                <w:rFonts w:ascii="Times New Roman" w:eastAsia="Times New Roman" w:hAnsi="Times New Roman" w:cs="Times New Roman"/>
                <w:sz w:val="24"/>
                <w:szCs w:val="24"/>
                <w:lang w:eastAsia="en-GB"/>
              </w:rPr>
              <w:t> Be more confident in myself.</w:t>
            </w:r>
          </w:p>
        </w:tc>
      </w:tr>
    </w:tbl>
    <w:p w14:paraId="537BD066" w14:textId="77777777" w:rsidR="008872F3" w:rsidRPr="0028567B" w:rsidRDefault="008872F3" w:rsidP="00984FC3">
      <w:pPr>
        <w:spacing w:line="480" w:lineRule="auto"/>
        <w:jc w:val="both"/>
        <w:rPr>
          <w:rFonts w:ascii="Times New Roman" w:hAnsi="Times New Roman" w:cs="Times New Roman"/>
          <w:sz w:val="24"/>
          <w:szCs w:val="24"/>
          <w:u w:val="single"/>
        </w:rPr>
      </w:pPr>
    </w:p>
    <w:p w14:paraId="4FCAB9E8" w14:textId="77777777" w:rsidR="006A7713" w:rsidRPr="0028567B" w:rsidRDefault="006A7713" w:rsidP="00984FC3">
      <w:pPr>
        <w:spacing w:line="480" w:lineRule="auto"/>
        <w:jc w:val="both"/>
        <w:rPr>
          <w:rFonts w:ascii="Times New Roman" w:hAnsi="Times New Roman" w:cs="Times New Roman"/>
          <w:sz w:val="24"/>
          <w:szCs w:val="24"/>
          <w:u w:val="single"/>
        </w:rPr>
      </w:pPr>
    </w:p>
    <w:p w14:paraId="3B220818" w14:textId="0ED00039" w:rsidR="005168AC" w:rsidRPr="0028567B" w:rsidRDefault="005168AC" w:rsidP="00984FC3">
      <w:pPr>
        <w:spacing w:line="480" w:lineRule="auto"/>
        <w:jc w:val="both"/>
        <w:rPr>
          <w:rFonts w:ascii="Times New Roman" w:hAnsi="Times New Roman" w:cs="Times New Roman"/>
          <w:sz w:val="24"/>
          <w:szCs w:val="24"/>
          <w:u w:val="single"/>
        </w:rPr>
      </w:pPr>
      <w:r w:rsidRPr="0028567B">
        <w:rPr>
          <w:rFonts w:ascii="Times New Roman" w:hAnsi="Times New Roman" w:cs="Times New Roman"/>
          <w:sz w:val="24"/>
          <w:szCs w:val="24"/>
          <w:u w:val="single"/>
        </w:rPr>
        <w:t>Critical Evaluation</w:t>
      </w:r>
    </w:p>
    <w:p w14:paraId="67281482" w14:textId="76DD51CA" w:rsidR="005168AC" w:rsidRPr="0028567B" w:rsidRDefault="000F40AE" w:rsidP="00984FC3">
      <w:pPr>
        <w:spacing w:line="480" w:lineRule="auto"/>
        <w:jc w:val="both"/>
        <w:rPr>
          <w:rFonts w:ascii="Times New Roman" w:hAnsi="Times New Roman" w:cs="Times New Roman"/>
          <w:sz w:val="24"/>
          <w:szCs w:val="24"/>
        </w:rPr>
      </w:pPr>
      <w:r w:rsidRPr="0028567B">
        <w:rPr>
          <w:rFonts w:ascii="Times New Roman" w:hAnsi="Times New Roman" w:cs="Times New Roman"/>
          <w:sz w:val="24"/>
          <w:szCs w:val="24"/>
        </w:rPr>
        <w:t xml:space="preserve">The RWI programme is a great resource for learners with additional Learning Needs. </w:t>
      </w:r>
      <w:r w:rsidR="000D7D2C" w:rsidRPr="0028567B">
        <w:rPr>
          <w:rFonts w:ascii="Times New Roman" w:hAnsi="Times New Roman" w:cs="Times New Roman"/>
          <w:sz w:val="24"/>
          <w:szCs w:val="24"/>
        </w:rPr>
        <w:t>Due to learners using this programme in Primary School</w:t>
      </w:r>
      <w:r w:rsidR="00E32225" w:rsidRPr="0028567B">
        <w:rPr>
          <w:rFonts w:ascii="Times New Roman" w:hAnsi="Times New Roman" w:cs="Times New Roman"/>
          <w:sz w:val="24"/>
          <w:szCs w:val="24"/>
        </w:rPr>
        <w:t xml:space="preserve"> they are already aware of </w:t>
      </w:r>
      <w:r w:rsidR="002A6A9D" w:rsidRPr="0028567B">
        <w:rPr>
          <w:rFonts w:ascii="Times New Roman" w:hAnsi="Times New Roman" w:cs="Times New Roman"/>
          <w:sz w:val="24"/>
          <w:szCs w:val="24"/>
        </w:rPr>
        <w:t xml:space="preserve">how to implement </w:t>
      </w:r>
      <w:r w:rsidR="002668CB" w:rsidRPr="0028567B">
        <w:rPr>
          <w:rFonts w:ascii="Times New Roman" w:hAnsi="Times New Roman" w:cs="Times New Roman"/>
          <w:sz w:val="24"/>
          <w:szCs w:val="24"/>
        </w:rPr>
        <w:t xml:space="preserve">it. The more they use it the more confident they become. </w:t>
      </w:r>
      <w:r w:rsidR="00775975" w:rsidRPr="0028567B">
        <w:rPr>
          <w:rFonts w:ascii="Times New Roman" w:hAnsi="Times New Roman" w:cs="Times New Roman"/>
          <w:sz w:val="24"/>
          <w:szCs w:val="24"/>
        </w:rPr>
        <w:t>The resource can be differentiated for the individual which is important</w:t>
      </w:r>
      <w:r w:rsidR="009F4EFD" w:rsidRPr="0028567B">
        <w:rPr>
          <w:rFonts w:ascii="Times New Roman" w:hAnsi="Times New Roman" w:cs="Times New Roman"/>
          <w:sz w:val="24"/>
          <w:szCs w:val="24"/>
        </w:rPr>
        <w:t xml:space="preserve"> so that learners can achieve their full potential. </w:t>
      </w:r>
      <w:r w:rsidR="00596234" w:rsidRPr="0028567B">
        <w:rPr>
          <w:rFonts w:ascii="Times New Roman" w:hAnsi="Times New Roman" w:cs="Times New Roman"/>
          <w:sz w:val="24"/>
          <w:szCs w:val="24"/>
        </w:rPr>
        <w:t xml:space="preserve">Through working alongside pupils with ALN </w:t>
      </w:r>
      <w:r w:rsidR="00717AED" w:rsidRPr="0028567B">
        <w:rPr>
          <w:rFonts w:ascii="Times New Roman" w:hAnsi="Times New Roman" w:cs="Times New Roman"/>
          <w:sz w:val="24"/>
          <w:szCs w:val="24"/>
        </w:rPr>
        <w:t xml:space="preserve">for many years, I have </w:t>
      </w:r>
      <w:r w:rsidR="00E331EC" w:rsidRPr="0028567B">
        <w:rPr>
          <w:rFonts w:ascii="Times New Roman" w:hAnsi="Times New Roman" w:cs="Times New Roman"/>
          <w:sz w:val="24"/>
          <w:szCs w:val="24"/>
        </w:rPr>
        <w:t xml:space="preserve">accessed numerous skills lessons where RWI has been used. </w:t>
      </w:r>
      <w:r w:rsidR="008A7DC9" w:rsidRPr="0028567B">
        <w:rPr>
          <w:rFonts w:ascii="Times New Roman" w:hAnsi="Times New Roman" w:cs="Times New Roman"/>
          <w:sz w:val="24"/>
          <w:szCs w:val="24"/>
        </w:rPr>
        <w:t xml:space="preserve">I have to say the pupils never get bored with this programme. </w:t>
      </w:r>
      <w:r w:rsidR="00F62A0E" w:rsidRPr="0028567B">
        <w:rPr>
          <w:rFonts w:ascii="Times New Roman" w:hAnsi="Times New Roman" w:cs="Times New Roman"/>
          <w:sz w:val="24"/>
          <w:szCs w:val="24"/>
        </w:rPr>
        <w:t xml:space="preserve">It is nice to see these pupils enjoying </w:t>
      </w:r>
      <w:r w:rsidR="005E686F" w:rsidRPr="0028567B">
        <w:rPr>
          <w:rFonts w:ascii="Times New Roman" w:hAnsi="Times New Roman" w:cs="Times New Roman"/>
          <w:sz w:val="24"/>
          <w:szCs w:val="24"/>
        </w:rPr>
        <w:t xml:space="preserve">these lessons </w:t>
      </w:r>
      <w:r w:rsidR="00C23F29" w:rsidRPr="0028567B">
        <w:rPr>
          <w:rFonts w:ascii="Times New Roman" w:hAnsi="Times New Roman" w:cs="Times New Roman"/>
          <w:sz w:val="24"/>
          <w:szCs w:val="24"/>
        </w:rPr>
        <w:t xml:space="preserve">whilst achieving too. </w:t>
      </w:r>
    </w:p>
    <w:p w14:paraId="44674B84" w14:textId="089AB9FE" w:rsidR="00DA52F8" w:rsidRPr="0028567B" w:rsidRDefault="00B8155B" w:rsidP="00984FC3">
      <w:pPr>
        <w:spacing w:line="480" w:lineRule="auto"/>
        <w:jc w:val="both"/>
        <w:rPr>
          <w:rFonts w:ascii="Times New Roman" w:hAnsi="Times New Roman" w:cs="Times New Roman"/>
          <w:sz w:val="24"/>
          <w:szCs w:val="24"/>
        </w:rPr>
      </w:pPr>
      <w:r w:rsidRPr="0028567B">
        <w:rPr>
          <w:rFonts w:ascii="Times New Roman" w:hAnsi="Times New Roman" w:cs="Times New Roman"/>
          <w:sz w:val="24"/>
          <w:szCs w:val="24"/>
        </w:rPr>
        <w:t>My personal view regarding pupils accessing mainstream</w:t>
      </w:r>
      <w:r w:rsidR="00030E7B" w:rsidRPr="0028567B">
        <w:rPr>
          <w:rFonts w:ascii="Times New Roman" w:hAnsi="Times New Roman" w:cs="Times New Roman"/>
          <w:sz w:val="24"/>
          <w:szCs w:val="24"/>
        </w:rPr>
        <w:t xml:space="preserve"> that have autism,</w:t>
      </w:r>
      <w:r w:rsidRPr="0028567B">
        <w:rPr>
          <w:rFonts w:ascii="Times New Roman" w:hAnsi="Times New Roman" w:cs="Times New Roman"/>
          <w:sz w:val="24"/>
          <w:szCs w:val="24"/>
        </w:rPr>
        <w:t xml:space="preserve"> especially this pupil </w:t>
      </w:r>
      <w:r w:rsidR="00030E7B" w:rsidRPr="0028567B">
        <w:rPr>
          <w:rFonts w:ascii="Times New Roman" w:hAnsi="Times New Roman" w:cs="Times New Roman"/>
          <w:sz w:val="24"/>
          <w:szCs w:val="24"/>
        </w:rPr>
        <w:t>in particular who has many other difficulties that he has to deal with</w:t>
      </w:r>
      <w:r w:rsidR="00572E8C" w:rsidRPr="0028567B">
        <w:rPr>
          <w:rFonts w:ascii="Times New Roman" w:hAnsi="Times New Roman" w:cs="Times New Roman"/>
          <w:sz w:val="24"/>
          <w:szCs w:val="24"/>
        </w:rPr>
        <w:t xml:space="preserve"> is not the correct environment for him. </w:t>
      </w:r>
      <w:r w:rsidR="00DC300F" w:rsidRPr="0028567B">
        <w:rPr>
          <w:rFonts w:ascii="Times New Roman" w:hAnsi="Times New Roman" w:cs="Times New Roman"/>
          <w:sz w:val="24"/>
          <w:szCs w:val="24"/>
        </w:rPr>
        <w:t>I have been in this pupils lessons prior to carrying out my observation</w:t>
      </w:r>
      <w:r w:rsidR="0064050E" w:rsidRPr="0028567B">
        <w:rPr>
          <w:rFonts w:ascii="Times New Roman" w:hAnsi="Times New Roman" w:cs="Times New Roman"/>
          <w:sz w:val="24"/>
          <w:szCs w:val="24"/>
        </w:rPr>
        <w:t xml:space="preserve">, and he is clearly not managing. </w:t>
      </w:r>
      <w:r w:rsidR="0018150A" w:rsidRPr="0028567B">
        <w:rPr>
          <w:rFonts w:ascii="Times New Roman" w:hAnsi="Times New Roman" w:cs="Times New Roman"/>
          <w:sz w:val="24"/>
          <w:szCs w:val="24"/>
        </w:rPr>
        <w:t>A</w:t>
      </w:r>
      <w:r w:rsidR="00DA52F8" w:rsidRPr="0028567B">
        <w:rPr>
          <w:rFonts w:ascii="Times New Roman" w:hAnsi="Times New Roman" w:cs="Times New Roman"/>
          <w:sz w:val="24"/>
          <w:szCs w:val="24"/>
        </w:rPr>
        <w:t xml:space="preserve"> </w:t>
      </w:r>
      <w:r w:rsidR="00390727" w:rsidRPr="0028567B">
        <w:rPr>
          <w:rFonts w:ascii="Times New Roman" w:hAnsi="Times New Roman" w:cs="Times New Roman"/>
          <w:sz w:val="24"/>
          <w:szCs w:val="24"/>
        </w:rPr>
        <w:t xml:space="preserve">research article by </w:t>
      </w:r>
      <w:r w:rsidR="00FA1B22" w:rsidRPr="0028567B">
        <w:rPr>
          <w:rFonts w:ascii="Times New Roman" w:hAnsi="Times New Roman" w:cs="Times New Roman"/>
          <w:sz w:val="24"/>
          <w:szCs w:val="24"/>
        </w:rPr>
        <w:t>(</w:t>
      </w:r>
      <w:r w:rsidR="003F7C5D" w:rsidRPr="0028567B">
        <w:rPr>
          <w:rFonts w:ascii="Times New Roman" w:hAnsi="Times New Roman" w:cs="Times New Roman"/>
          <w:sz w:val="24"/>
          <w:szCs w:val="24"/>
        </w:rPr>
        <w:t>Goodal</w:t>
      </w:r>
      <w:r w:rsidR="00FA1B22" w:rsidRPr="0028567B">
        <w:rPr>
          <w:rFonts w:ascii="Times New Roman" w:hAnsi="Times New Roman" w:cs="Times New Roman"/>
          <w:sz w:val="24"/>
          <w:szCs w:val="24"/>
        </w:rPr>
        <w:t>l</w:t>
      </w:r>
      <w:r w:rsidR="003F7C5D" w:rsidRPr="0028567B">
        <w:rPr>
          <w:rFonts w:ascii="Times New Roman" w:hAnsi="Times New Roman" w:cs="Times New Roman"/>
          <w:sz w:val="24"/>
          <w:szCs w:val="24"/>
        </w:rPr>
        <w:t>, 201</w:t>
      </w:r>
      <w:r w:rsidR="00FA1B22" w:rsidRPr="0028567B">
        <w:rPr>
          <w:rFonts w:ascii="Times New Roman" w:hAnsi="Times New Roman" w:cs="Times New Roman"/>
          <w:sz w:val="24"/>
          <w:szCs w:val="24"/>
        </w:rPr>
        <w:t>8)</w:t>
      </w:r>
      <w:r w:rsidR="00390727" w:rsidRPr="0028567B">
        <w:rPr>
          <w:rFonts w:ascii="Times New Roman" w:hAnsi="Times New Roman" w:cs="Times New Roman"/>
          <w:sz w:val="24"/>
          <w:szCs w:val="24"/>
        </w:rPr>
        <w:t xml:space="preserve"> </w:t>
      </w:r>
      <w:r w:rsidR="00EE0FE8" w:rsidRPr="0028567B">
        <w:rPr>
          <w:rFonts w:ascii="Times New Roman" w:hAnsi="Times New Roman" w:cs="Times New Roman"/>
          <w:sz w:val="24"/>
          <w:szCs w:val="24"/>
        </w:rPr>
        <w:t xml:space="preserve">where twelve </w:t>
      </w:r>
      <w:r w:rsidR="001B3E5D" w:rsidRPr="0028567B">
        <w:rPr>
          <w:rFonts w:ascii="Times New Roman" w:hAnsi="Times New Roman" w:cs="Times New Roman"/>
          <w:sz w:val="24"/>
          <w:szCs w:val="24"/>
        </w:rPr>
        <w:t xml:space="preserve">autistic </w:t>
      </w:r>
      <w:r w:rsidR="008C24B3" w:rsidRPr="0028567B">
        <w:rPr>
          <w:rFonts w:ascii="Times New Roman" w:hAnsi="Times New Roman" w:cs="Times New Roman"/>
          <w:sz w:val="24"/>
          <w:szCs w:val="24"/>
        </w:rPr>
        <w:t>young people aged between eleven and seventeen</w:t>
      </w:r>
      <w:r w:rsidR="004D0CDE" w:rsidRPr="0028567B">
        <w:rPr>
          <w:rFonts w:ascii="Times New Roman" w:hAnsi="Times New Roman" w:cs="Times New Roman"/>
          <w:sz w:val="24"/>
          <w:szCs w:val="24"/>
        </w:rPr>
        <w:t xml:space="preserve"> were able to </w:t>
      </w:r>
      <w:r w:rsidR="00E52515" w:rsidRPr="0028567B">
        <w:rPr>
          <w:rFonts w:ascii="Times New Roman" w:hAnsi="Times New Roman" w:cs="Times New Roman"/>
          <w:sz w:val="24"/>
          <w:szCs w:val="24"/>
        </w:rPr>
        <w:t xml:space="preserve">voice their perspectives on educational experiences in mainstream. </w:t>
      </w:r>
      <w:r w:rsidR="00390FCE" w:rsidRPr="0028567B">
        <w:rPr>
          <w:rFonts w:ascii="Times New Roman" w:hAnsi="Times New Roman" w:cs="Times New Roman"/>
          <w:sz w:val="24"/>
          <w:szCs w:val="24"/>
        </w:rPr>
        <w:t xml:space="preserve">These are just a few </w:t>
      </w:r>
      <w:r w:rsidR="00363A30" w:rsidRPr="0028567B">
        <w:rPr>
          <w:rFonts w:ascii="Times New Roman" w:hAnsi="Times New Roman" w:cs="Times New Roman"/>
          <w:sz w:val="24"/>
          <w:szCs w:val="24"/>
        </w:rPr>
        <w:t>of the difficulties</w:t>
      </w:r>
      <w:r w:rsidR="002E6FB0" w:rsidRPr="0028567B">
        <w:rPr>
          <w:rFonts w:ascii="Times New Roman" w:hAnsi="Times New Roman" w:cs="Times New Roman"/>
          <w:sz w:val="24"/>
          <w:szCs w:val="24"/>
        </w:rPr>
        <w:t xml:space="preserve"> that some of the </w:t>
      </w:r>
      <w:r w:rsidR="00C734EC" w:rsidRPr="0028567B">
        <w:rPr>
          <w:rFonts w:ascii="Times New Roman" w:hAnsi="Times New Roman" w:cs="Times New Roman"/>
          <w:sz w:val="24"/>
          <w:szCs w:val="24"/>
        </w:rPr>
        <w:t xml:space="preserve"> learners</w:t>
      </w:r>
      <w:r w:rsidR="002E6FB0" w:rsidRPr="0028567B">
        <w:rPr>
          <w:rFonts w:ascii="Times New Roman" w:hAnsi="Times New Roman" w:cs="Times New Roman"/>
          <w:sz w:val="24"/>
          <w:szCs w:val="24"/>
        </w:rPr>
        <w:t xml:space="preserve"> had to deal with on a daily basis</w:t>
      </w:r>
      <w:r w:rsidR="006C26BF" w:rsidRPr="0028567B">
        <w:rPr>
          <w:rFonts w:ascii="Times New Roman" w:hAnsi="Times New Roman" w:cs="Times New Roman"/>
          <w:sz w:val="24"/>
          <w:szCs w:val="24"/>
        </w:rPr>
        <w:t xml:space="preserve">, </w:t>
      </w:r>
      <w:r w:rsidR="00FA1B22" w:rsidRPr="0028567B">
        <w:rPr>
          <w:rFonts w:ascii="Times New Roman" w:hAnsi="Times New Roman" w:cs="Times New Roman"/>
          <w:sz w:val="24"/>
          <w:szCs w:val="24"/>
        </w:rPr>
        <w:t xml:space="preserve"> </w:t>
      </w:r>
      <w:r w:rsidR="00C65102" w:rsidRPr="0028567B">
        <w:rPr>
          <w:rFonts w:ascii="Times New Roman" w:hAnsi="Times New Roman" w:cs="Times New Roman"/>
          <w:sz w:val="24"/>
          <w:szCs w:val="24"/>
        </w:rPr>
        <w:t>‘I felt closed in and like I couldn’t breathe’:</w:t>
      </w:r>
      <w:r w:rsidR="006C26BF" w:rsidRPr="0028567B">
        <w:rPr>
          <w:rFonts w:ascii="Times New Roman" w:hAnsi="Times New Roman" w:cs="Times New Roman"/>
          <w:sz w:val="24"/>
          <w:szCs w:val="24"/>
        </w:rPr>
        <w:t xml:space="preserve"> </w:t>
      </w:r>
      <w:r w:rsidR="006F154B" w:rsidRPr="0028567B">
        <w:rPr>
          <w:rFonts w:ascii="Times New Roman" w:hAnsi="Times New Roman" w:cs="Times New Roman"/>
          <w:sz w:val="24"/>
          <w:szCs w:val="24"/>
        </w:rPr>
        <w:t xml:space="preserve">‘Too crowded, too noisy, the corridors were too small, the classrooms were too noisy.’ </w:t>
      </w:r>
      <w:r w:rsidR="004C64BA" w:rsidRPr="0028567B">
        <w:rPr>
          <w:rFonts w:ascii="Times New Roman" w:hAnsi="Times New Roman" w:cs="Times New Roman"/>
          <w:sz w:val="24"/>
          <w:szCs w:val="24"/>
        </w:rPr>
        <w:lastRenderedPageBreak/>
        <w:t>‘They [mainstream teachers] are not understanding of certain individuals and their needs.’</w:t>
      </w:r>
      <w:r w:rsidR="00AF271E" w:rsidRPr="0028567B">
        <w:rPr>
          <w:rFonts w:ascii="Times New Roman" w:hAnsi="Times New Roman" w:cs="Times New Roman"/>
          <w:sz w:val="24"/>
          <w:szCs w:val="24"/>
        </w:rPr>
        <w:t xml:space="preserve"> All of the learners </w:t>
      </w:r>
      <w:r w:rsidR="00646287" w:rsidRPr="0028567B">
        <w:rPr>
          <w:rFonts w:ascii="Times New Roman" w:hAnsi="Times New Roman" w:cs="Times New Roman"/>
          <w:sz w:val="24"/>
          <w:szCs w:val="24"/>
        </w:rPr>
        <w:t xml:space="preserve">said that their needs are just not being met </w:t>
      </w:r>
      <w:r w:rsidR="00F501D3" w:rsidRPr="0028567B">
        <w:rPr>
          <w:rFonts w:ascii="Times New Roman" w:hAnsi="Times New Roman" w:cs="Times New Roman"/>
          <w:sz w:val="24"/>
          <w:szCs w:val="24"/>
        </w:rPr>
        <w:t xml:space="preserve">in </w:t>
      </w:r>
      <w:r w:rsidR="00646287" w:rsidRPr="0028567B">
        <w:rPr>
          <w:rFonts w:ascii="Times New Roman" w:hAnsi="Times New Roman" w:cs="Times New Roman"/>
          <w:sz w:val="24"/>
          <w:szCs w:val="24"/>
        </w:rPr>
        <w:t>mainstream education</w:t>
      </w:r>
      <w:r w:rsidR="00F501D3" w:rsidRPr="0028567B">
        <w:rPr>
          <w:rFonts w:ascii="Times New Roman" w:hAnsi="Times New Roman" w:cs="Times New Roman"/>
          <w:sz w:val="24"/>
          <w:szCs w:val="24"/>
        </w:rPr>
        <w:t xml:space="preserve"> and who were </w:t>
      </w:r>
      <w:r w:rsidR="000101DE" w:rsidRPr="0028567B">
        <w:rPr>
          <w:rFonts w:ascii="Times New Roman" w:hAnsi="Times New Roman" w:cs="Times New Roman"/>
          <w:sz w:val="24"/>
          <w:szCs w:val="24"/>
        </w:rPr>
        <w:t xml:space="preserve">regarded as mainstream able. </w:t>
      </w:r>
      <w:r w:rsidR="00A36F61" w:rsidRPr="0028567B">
        <w:rPr>
          <w:rFonts w:ascii="Times New Roman" w:hAnsi="Times New Roman" w:cs="Times New Roman"/>
          <w:sz w:val="24"/>
          <w:szCs w:val="24"/>
        </w:rPr>
        <w:t xml:space="preserve">There is an extensive </w:t>
      </w:r>
      <w:r w:rsidR="00DD234B" w:rsidRPr="0028567B">
        <w:rPr>
          <w:rFonts w:ascii="Times New Roman" w:hAnsi="Times New Roman" w:cs="Times New Roman"/>
          <w:sz w:val="24"/>
          <w:szCs w:val="24"/>
        </w:rPr>
        <w:t xml:space="preserve">disparity between inclusion </w:t>
      </w:r>
      <w:r w:rsidR="005F3589" w:rsidRPr="0028567B">
        <w:rPr>
          <w:rFonts w:ascii="Times New Roman" w:hAnsi="Times New Roman" w:cs="Times New Roman"/>
          <w:sz w:val="24"/>
          <w:szCs w:val="24"/>
        </w:rPr>
        <w:t xml:space="preserve">rhetoric </w:t>
      </w:r>
      <w:r w:rsidR="007E0C5B" w:rsidRPr="0028567B">
        <w:rPr>
          <w:rFonts w:ascii="Times New Roman" w:hAnsi="Times New Roman" w:cs="Times New Roman"/>
          <w:sz w:val="24"/>
          <w:szCs w:val="24"/>
        </w:rPr>
        <w:t xml:space="preserve">and their existence in </w:t>
      </w:r>
      <w:r w:rsidR="00EA4651" w:rsidRPr="0028567B">
        <w:rPr>
          <w:rFonts w:ascii="Times New Roman" w:hAnsi="Times New Roman" w:cs="Times New Roman"/>
          <w:sz w:val="24"/>
          <w:szCs w:val="24"/>
        </w:rPr>
        <w:t xml:space="preserve">the real world in </w:t>
      </w:r>
      <w:r w:rsidR="008F662A" w:rsidRPr="0028567B">
        <w:rPr>
          <w:rFonts w:ascii="Times New Roman" w:hAnsi="Times New Roman" w:cs="Times New Roman"/>
          <w:sz w:val="24"/>
          <w:szCs w:val="24"/>
        </w:rPr>
        <w:t>mainstream classroom ( Goodall, 2018).</w:t>
      </w:r>
    </w:p>
    <w:p w14:paraId="6CE6F907" w14:textId="32DDF66D" w:rsidR="00725832" w:rsidRPr="0028567B" w:rsidRDefault="0064050E" w:rsidP="00984FC3">
      <w:pPr>
        <w:spacing w:line="480" w:lineRule="auto"/>
        <w:jc w:val="both"/>
        <w:rPr>
          <w:rFonts w:ascii="Times New Roman" w:hAnsi="Times New Roman" w:cs="Times New Roman"/>
          <w:sz w:val="24"/>
          <w:szCs w:val="24"/>
        </w:rPr>
      </w:pPr>
      <w:r w:rsidRPr="0028567B">
        <w:rPr>
          <w:rFonts w:ascii="Times New Roman" w:hAnsi="Times New Roman" w:cs="Times New Roman"/>
          <w:sz w:val="24"/>
          <w:szCs w:val="24"/>
        </w:rPr>
        <w:t xml:space="preserve">There is an LSA </w:t>
      </w:r>
      <w:r w:rsidR="007A1AB3" w:rsidRPr="0028567B">
        <w:rPr>
          <w:rFonts w:ascii="Times New Roman" w:hAnsi="Times New Roman" w:cs="Times New Roman"/>
          <w:sz w:val="24"/>
          <w:szCs w:val="24"/>
        </w:rPr>
        <w:t xml:space="preserve">with this pupil and another pupil with ALN. </w:t>
      </w:r>
      <w:r w:rsidR="009C4A2C" w:rsidRPr="0028567B">
        <w:rPr>
          <w:rFonts w:ascii="Times New Roman" w:hAnsi="Times New Roman" w:cs="Times New Roman"/>
          <w:sz w:val="24"/>
          <w:szCs w:val="24"/>
        </w:rPr>
        <w:t>Due to the class being very low ability the LSA is stretched to capacity tyring to support all learners</w:t>
      </w:r>
      <w:r w:rsidR="00B6527B" w:rsidRPr="0028567B">
        <w:rPr>
          <w:rFonts w:ascii="Times New Roman" w:hAnsi="Times New Roman" w:cs="Times New Roman"/>
          <w:sz w:val="24"/>
          <w:szCs w:val="24"/>
        </w:rPr>
        <w:t xml:space="preserve">. The class teacher tends to sit with a group of pupils to assist and support them with their </w:t>
      </w:r>
      <w:r w:rsidR="009149BE" w:rsidRPr="0028567B">
        <w:rPr>
          <w:rFonts w:ascii="Times New Roman" w:hAnsi="Times New Roman" w:cs="Times New Roman"/>
          <w:sz w:val="24"/>
          <w:szCs w:val="24"/>
        </w:rPr>
        <w:t xml:space="preserve">task. What then happens is that you will have one pupil that starts to </w:t>
      </w:r>
      <w:r w:rsidR="00092384" w:rsidRPr="0028567B">
        <w:rPr>
          <w:rFonts w:ascii="Times New Roman" w:hAnsi="Times New Roman" w:cs="Times New Roman"/>
          <w:sz w:val="24"/>
          <w:szCs w:val="24"/>
        </w:rPr>
        <w:t xml:space="preserve">show negative behaviour because he cannot do the work which then disrupts the rest of the group which causes the noise level </w:t>
      </w:r>
      <w:r w:rsidR="0046298C" w:rsidRPr="0028567B">
        <w:rPr>
          <w:rFonts w:ascii="Times New Roman" w:hAnsi="Times New Roman" w:cs="Times New Roman"/>
          <w:sz w:val="24"/>
          <w:szCs w:val="24"/>
        </w:rPr>
        <w:t>to rise</w:t>
      </w:r>
      <w:r w:rsidR="00B643D6" w:rsidRPr="0028567B">
        <w:rPr>
          <w:rFonts w:ascii="Times New Roman" w:hAnsi="Times New Roman" w:cs="Times New Roman"/>
          <w:sz w:val="24"/>
          <w:szCs w:val="24"/>
        </w:rPr>
        <w:t xml:space="preserve"> and </w:t>
      </w:r>
      <w:r w:rsidR="00317034" w:rsidRPr="0028567B">
        <w:rPr>
          <w:rFonts w:ascii="Times New Roman" w:hAnsi="Times New Roman" w:cs="Times New Roman"/>
          <w:sz w:val="24"/>
          <w:szCs w:val="24"/>
        </w:rPr>
        <w:t>pupil X becoming very anxious and storms out of the room.</w:t>
      </w:r>
    </w:p>
    <w:p w14:paraId="13D08CE9" w14:textId="73C23CBA" w:rsidR="00E86FBF" w:rsidRPr="00826ACD" w:rsidRDefault="00317034" w:rsidP="00984FC3">
      <w:pPr>
        <w:spacing w:line="480" w:lineRule="auto"/>
        <w:jc w:val="both"/>
        <w:rPr>
          <w:rFonts w:ascii="Times New Roman" w:hAnsi="Times New Roman" w:cs="Times New Roman"/>
          <w:sz w:val="24"/>
          <w:szCs w:val="24"/>
        </w:rPr>
      </w:pPr>
      <w:r>
        <w:rPr>
          <w:rFonts w:ascii="Comic Sans MS" w:hAnsi="Comic Sans MS" w:cs="Arial"/>
          <w:sz w:val="24"/>
          <w:szCs w:val="24"/>
        </w:rPr>
        <w:t xml:space="preserve"> </w:t>
      </w:r>
      <w:r w:rsidR="001F5EF3" w:rsidRPr="00826ACD">
        <w:rPr>
          <w:rFonts w:ascii="Times New Roman" w:hAnsi="Times New Roman" w:cs="Times New Roman"/>
          <w:sz w:val="24"/>
          <w:szCs w:val="24"/>
        </w:rPr>
        <w:t xml:space="preserve">I have worked in the LRC now for five years and </w:t>
      </w:r>
      <w:r w:rsidR="00FA0769" w:rsidRPr="00826ACD">
        <w:rPr>
          <w:rFonts w:ascii="Times New Roman" w:hAnsi="Times New Roman" w:cs="Times New Roman"/>
          <w:sz w:val="24"/>
          <w:szCs w:val="24"/>
        </w:rPr>
        <w:t xml:space="preserve">have supported numerous pupils with </w:t>
      </w:r>
      <w:r w:rsidR="001E571A" w:rsidRPr="00826ACD">
        <w:rPr>
          <w:rFonts w:ascii="Times New Roman" w:hAnsi="Times New Roman" w:cs="Times New Roman"/>
          <w:sz w:val="24"/>
          <w:szCs w:val="24"/>
        </w:rPr>
        <w:t xml:space="preserve">ASD in mainstream also. </w:t>
      </w:r>
      <w:r w:rsidR="00A9278D" w:rsidRPr="00826ACD">
        <w:rPr>
          <w:rFonts w:ascii="Times New Roman" w:hAnsi="Times New Roman" w:cs="Times New Roman"/>
          <w:sz w:val="24"/>
          <w:szCs w:val="24"/>
        </w:rPr>
        <w:t xml:space="preserve">Many of them </w:t>
      </w:r>
      <w:r w:rsidR="0014728B" w:rsidRPr="00826ACD">
        <w:rPr>
          <w:rFonts w:ascii="Times New Roman" w:hAnsi="Times New Roman" w:cs="Times New Roman"/>
          <w:sz w:val="24"/>
          <w:szCs w:val="24"/>
        </w:rPr>
        <w:t>achieved their full potential</w:t>
      </w:r>
      <w:r w:rsidR="00A9278D" w:rsidRPr="00826ACD">
        <w:rPr>
          <w:rFonts w:ascii="Times New Roman" w:hAnsi="Times New Roman" w:cs="Times New Roman"/>
          <w:sz w:val="24"/>
          <w:szCs w:val="24"/>
        </w:rPr>
        <w:t xml:space="preserve"> w</w:t>
      </w:r>
      <w:r w:rsidR="00893093" w:rsidRPr="00826ACD">
        <w:rPr>
          <w:rFonts w:ascii="Times New Roman" w:hAnsi="Times New Roman" w:cs="Times New Roman"/>
          <w:sz w:val="24"/>
          <w:szCs w:val="24"/>
        </w:rPr>
        <w:t>hile</w:t>
      </w:r>
      <w:r w:rsidR="00A9278D" w:rsidRPr="00826ACD">
        <w:rPr>
          <w:rFonts w:ascii="Times New Roman" w:hAnsi="Times New Roman" w:cs="Times New Roman"/>
          <w:sz w:val="24"/>
          <w:szCs w:val="24"/>
        </w:rPr>
        <w:t xml:space="preserve"> in mainstream and </w:t>
      </w:r>
      <w:r w:rsidR="00893093" w:rsidRPr="00826ACD">
        <w:rPr>
          <w:rFonts w:ascii="Times New Roman" w:hAnsi="Times New Roman" w:cs="Times New Roman"/>
          <w:sz w:val="24"/>
          <w:szCs w:val="24"/>
        </w:rPr>
        <w:t xml:space="preserve">successfully went on to </w:t>
      </w:r>
      <w:r w:rsidR="00A9278D" w:rsidRPr="00826ACD">
        <w:rPr>
          <w:rFonts w:ascii="Times New Roman" w:hAnsi="Times New Roman" w:cs="Times New Roman"/>
          <w:sz w:val="24"/>
          <w:szCs w:val="24"/>
        </w:rPr>
        <w:t>C</w:t>
      </w:r>
      <w:r w:rsidR="00FE6915" w:rsidRPr="00826ACD">
        <w:rPr>
          <w:rFonts w:ascii="Times New Roman" w:hAnsi="Times New Roman" w:cs="Times New Roman"/>
          <w:sz w:val="24"/>
          <w:szCs w:val="24"/>
        </w:rPr>
        <w:t xml:space="preserve">ollege and University. </w:t>
      </w:r>
      <w:r w:rsidR="000276D3" w:rsidRPr="00826ACD">
        <w:rPr>
          <w:rFonts w:ascii="Times New Roman" w:hAnsi="Times New Roman" w:cs="Times New Roman"/>
          <w:sz w:val="24"/>
          <w:szCs w:val="24"/>
        </w:rPr>
        <w:t>But</w:t>
      </w:r>
      <w:r w:rsidR="00915661" w:rsidRPr="00826ACD">
        <w:rPr>
          <w:rFonts w:ascii="Times New Roman" w:hAnsi="Times New Roman" w:cs="Times New Roman"/>
          <w:sz w:val="24"/>
          <w:szCs w:val="24"/>
        </w:rPr>
        <w:t xml:space="preserve"> there are some that </w:t>
      </w:r>
      <w:r w:rsidR="00B02FEA" w:rsidRPr="00826ACD">
        <w:rPr>
          <w:rFonts w:ascii="Times New Roman" w:hAnsi="Times New Roman" w:cs="Times New Roman"/>
          <w:sz w:val="24"/>
          <w:szCs w:val="24"/>
        </w:rPr>
        <w:t>cannot and should not be expected to</w:t>
      </w:r>
      <w:r w:rsidR="000B200B" w:rsidRPr="00826ACD">
        <w:rPr>
          <w:rFonts w:ascii="Times New Roman" w:hAnsi="Times New Roman" w:cs="Times New Roman"/>
          <w:sz w:val="24"/>
          <w:szCs w:val="24"/>
        </w:rPr>
        <w:t>. I am a</w:t>
      </w:r>
      <w:r w:rsidR="00991398" w:rsidRPr="00826ACD">
        <w:rPr>
          <w:rFonts w:ascii="Times New Roman" w:hAnsi="Times New Roman" w:cs="Times New Roman"/>
          <w:sz w:val="24"/>
          <w:szCs w:val="24"/>
        </w:rPr>
        <w:t xml:space="preserve">ll for </w:t>
      </w:r>
      <w:r w:rsidR="000B200B" w:rsidRPr="00826ACD">
        <w:rPr>
          <w:rFonts w:ascii="Times New Roman" w:hAnsi="Times New Roman" w:cs="Times New Roman"/>
          <w:sz w:val="24"/>
          <w:szCs w:val="24"/>
        </w:rPr>
        <w:t>inclusi</w:t>
      </w:r>
      <w:r w:rsidR="00991398" w:rsidRPr="00826ACD">
        <w:rPr>
          <w:rFonts w:ascii="Times New Roman" w:hAnsi="Times New Roman" w:cs="Times New Roman"/>
          <w:sz w:val="24"/>
          <w:szCs w:val="24"/>
        </w:rPr>
        <w:t xml:space="preserve">ve </w:t>
      </w:r>
      <w:r w:rsidR="000276D3" w:rsidRPr="00826ACD">
        <w:rPr>
          <w:rFonts w:ascii="Times New Roman" w:hAnsi="Times New Roman" w:cs="Times New Roman"/>
          <w:sz w:val="24"/>
          <w:szCs w:val="24"/>
        </w:rPr>
        <w:t>education</w:t>
      </w:r>
      <w:r w:rsidR="000B200B" w:rsidRPr="00826ACD">
        <w:rPr>
          <w:rFonts w:ascii="Times New Roman" w:hAnsi="Times New Roman" w:cs="Times New Roman"/>
          <w:sz w:val="24"/>
          <w:szCs w:val="24"/>
        </w:rPr>
        <w:t xml:space="preserve"> as I also have a son with </w:t>
      </w:r>
      <w:r w:rsidR="00294958" w:rsidRPr="00826ACD">
        <w:rPr>
          <w:rFonts w:ascii="Times New Roman" w:hAnsi="Times New Roman" w:cs="Times New Roman"/>
          <w:sz w:val="24"/>
          <w:szCs w:val="24"/>
        </w:rPr>
        <w:t>Asperger’s</w:t>
      </w:r>
      <w:r w:rsidR="000B200B" w:rsidRPr="00826ACD">
        <w:rPr>
          <w:rFonts w:ascii="Times New Roman" w:hAnsi="Times New Roman" w:cs="Times New Roman"/>
          <w:sz w:val="24"/>
          <w:szCs w:val="24"/>
        </w:rPr>
        <w:t xml:space="preserve"> Syndro</w:t>
      </w:r>
      <w:r w:rsidR="000276D3" w:rsidRPr="00826ACD">
        <w:rPr>
          <w:rFonts w:ascii="Times New Roman" w:hAnsi="Times New Roman" w:cs="Times New Roman"/>
          <w:sz w:val="24"/>
          <w:szCs w:val="24"/>
        </w:rPr>
        <w:t>me</w:t>
      </w:r>
      <w:r w:rsidR="009F23AB" w:rsidRPr="00826ACD">
        <w:rPr>
          <w:rFonts w:ascii="Times New Roman" w:hAnsi="Times New Roman" w:cs="Times New Roman"/>
          <w:sz w:val="24"/>
          <w:szCs w:val="24"/>
        </w:rPr>
        <w:t xml:space="preserve">, and </w:t>
      </w:r>
      <w:r w:rsidR="00AC3F9E" w:rsidRPr="00826ACD">
        <w:rPr>
          <w:rFonts w:ascii="Times New Roman" w:hAnsi="Times New Roman" w:cs="Times New Roman"/>
          <w:sz w:val="24"/>
          <w:szCs w:val="24"/>
        </w:rPr>
        <w:t xml:space="preserve">for me it </w:t>
      </w:r>
      <w:r w:rsidR="009F23AB" w:rsidRPr="00826ACD">
        <w:rPr>
          <w:rFonts w:ascii="Times New Roman" w:hAnsi="Times New Roman" w:cs="Times New Roman"/>
          <w:sz w:val="24"/>
          <w:szCs w:val="24"/>
        </w:rPr>
        <w:t xml:space="preserve">was important that he did </w:t>
      </w:r>
      <w:r w:rsidR="00AC3F9E" w:rsidRPr="00826ACD">
        <w:rPr>
          <w:rFonts w:ascii="Times New Roman" w:hAnsi="Times New Roman" w:cs="Times New Roman"/>
          <w:sz w:val="24"/>
          <w:szCs w:val="24"/>
        </w:rPr>
        <w:t xml:space="preserve">not </w:t>
      </w:r>
      <w:r w:rsidR="009F23AB" w:rsidRPr="00826ACD">
        <w:rPr>
          <w:rFonts w:ascii="Times New Roman" w:hAnsi="Times New Roman" w:cs="Times New Roman"/>
          <w:sz w:val="24"/>
          <w:szCs w:val="24"/>
        </w:rPr>
        <w:t>f</w:t>
      </w:r>
      <w:r w:rsidR="00891331" w:rsidRPr="00826ACD">
        <w:rPr>
          <w:rFonts w:ascii="Times New Roman" w:hAnsi="Times New Roman" w:cs="Times New Roman"/>
          <w:sz w:val="24"/>
          <w:szCs w:val="24"/>
        </w:rPr>
        <w:t xml:space="preserve">eel like he was being left out or treated any differently to others. </w:t>
      </w:r>
    </w:p>
    <w:p w14:paraId="2397B7FB" w14:textId="308F7A4C" w:rsidR="000A75D6" w:rsidRPr="00826ACD" w:rsidRDefault="00980488" w:rsidP="00984FC3">
      <w:pPr>
        <w:spacing w:line="480" w:lineRule="auto"/>
        <w:jc w:val="both"/>
        <w:rPr>
          <w:rFonts w:ascii="Times New Roman" w:hAnsi="Times New Roman" w:cs="Times New Roman"/>
          <w:sz w:val="24"/>
          <w:szCs w:val="24"/>
        </w:rPr>
      </w:pPr>
      <w:r w:rsidRPr="00826ACD">
        <w:rPr>
          <w:rFonts w:ascii="Times New Roman" w:hAnsi="Times New Roman" w:cs="Times New Roman"/>
          <w:sz w:val="24"/>
          <w:szCs w:val="24"/>
        </w:rPr>
        <w:t>Specialist Provision</w:t>
      </w:r>
      <w:r w:rsidR="007F0ED6" w:rsidRPr="00826ACD">
        <w:rPr>
          <w:rFonts w:ascii="Times New Roman" w:hAnsi="Times New Roman" w:cs="Times New Roman"/>
          <w:sz w:val="24"/>
          <w:szCs w:val="24"/>
        </w:rPr>
        <w:t xml:space="preserve"> provided by </w:t>
      </w:r>
      <w:r w:rsidR="00E86FBF" w:rsidRPr="00826ACD">
        <w:rPr>
          <w:rFonts w:ascii="Times New Roman" w:hAnsi="Times New Roman" w:cs="Times New Roman"/>
          <w:sz w:val="24"/>
          <w:szCs w:val="24"/>
        </w:rPr>
        <w:t xml:space="preserve">Pembrokeshire County Council, </w:t>
      </w:r>
      <w:r w:rsidR="00E6791A" w:rsidRPr="00826ACD">
        <w:rPr>
          <w:rFonts w:ascii="Times New Roman" w:hAnsi="Times New Roman" w:cs="Times New Roman"/>
          <w:sz w:val="24"/>
          <w:szCs w:val="24"/>
        </w:rPr>
        <w:t>(</w:t>
      </w:r>
      <w:r w:rsidR="00E86FBF" w:rsidRPr="00826ACD">
        <w:rPr>
          <w:rFonts w:ascii="Times New Roman" w:hAnsi="Times New Roman" w:cs="Times New Roman"/>
          <w:sz w:val="24"/>
          <w:szCs w:val="24"/>
        </w:rPr>
        <w:t>2019</w:t>
      </w:r>
      <w:r w:rsidR="00E6791A" w:rsidRPr="00826ACD">
        <w:rPr>
          <w:rFonts w:ascii="Times New Roman" w:hAnsi="Times New Roman" w:cs="Times New Roman"/>
          <w:sz w:val="24"/>
          <w:szCs w:val="24"/>
        </w:rPr>
        <w:t>)</w:t>
      </w:r>
      <w:r w:rsidR="00E86FBF" w:rsidRPr="00826ACD">
        <w:rPr>
          <w:rFonts w:ascii="Times New Roman" w:hAnsi="Times New Roman" w:cs="Times New Roman"/>
          <w:sz w:val="24"/>
          <w:szCs w:val="24"/>
        </w:rPr>
        <w:t xml:space="preserve"> </w:t>
      </w:r>
      <w:r w:rsidR="00102BA1" w:rsidRPr="00826ACD">
        <w:rPr>
          <w:rFonts w:ascii="Times New Roman" w:hAnsi="Times New Roman" w:cs="Times New Roman"/>
          <w:sz w:val="24"/>
          <w:szCs w:val="24"/>
        </w:rPr>
        <w:t xml:space="preserve">state on their website </w:t>
      </w:r>
      <w:r w:rsidR="009377DE" w:rsidRPr="00826ACD">
        <w:rPr>
          <w:rFonts w:ascii="Times New Roman" w:hAnsi="Times New Roman" w:cs="Times New Roman"/>
          <w:sz w:val="24"/>
          <w:szCs w:val="24"/>
        </w:rPr>
        <w:t>“ All about</w:t>
      </w:r>
      <w:r w:rsidR="00102BA1" w:rsidRPr="00826ACD">
        <w:rPr>
          <w:rFonts w:ascii="Times New Roman" w:hAnsi="Times New Roman" w:cs="Times New Roman"/>
          <w:sz w:val="24"/>
          <w:szCs w:val="24"/>
        </w:rPr>
        <w:t xml:space="preserve"> LRC</w:t>
      </w:r>
      <w:r w:rsidR="003F0B76" w:rsidRPr="00826ACD">
        <w:rPr>
          <w:rFonts w:ascii="Times New Roman" w:hAnsi="Times New Roman" w:cs="Times New Roman"/>
          <w:sz w:val="24"/>
          <w:szCs w:val="24"/>
        </w:rPr>
        <w:t>s”:</w:t>
      </w:r>
    </w:p>
    <w:p w14:paraId="05138A6F" w14:textId="77777777" w:rsidR="003F0B76" w:rsidRPr="006368C7" w:rsidRDefault="003F0B76" w:rsidP="00984FC3">
      <w:pPr>
        <w:numPr>
          <w:ilvl w:val="0"/>
          <w:numId w:val="9"/>
        </w:numPr>
        <w:shd w:val="clear" w:color="auto" w:fill="FFFFFF"/>
        <w:spacing w:after="0" w:line="480" w:lineRule="auto"/>
        <w:ind w:left="1020"/>
        <w:jc w:val="both"/>
        <w:rPr>
          <w:rFonts w:ascii="Times New Roman" w:eastAsia="Times New Roman" w:hAnsi="Times New Roman" w:cs="Times New Roman"/>
          <w:sz w:val="24"/>
          <w:szCs w:val="24"/>
          <w:lang w:eastAsia="en-GB"/>
        </w:rPr>
      </w:pPr>
      <w:r w:rsidRPr="006368C7">
        <w:rPr>
          <w:rFonts w:ascii="Times New Roman" w:eastAsia="Times New Roman" w:hAnsi="Times New Roman" w:cs="Times New Roman"/>
          <w:sz w:val="24"/>
          <w:szCs w:val="24"/>
          <w:lang w:eastAsia="en-GB"/>
        </w:rPr>
        <w:t>A Learning Resource Centre (LRC) is a classroom based within a mainstream school providing education for pupils with complex needs.</w:t>
      </w:r>
    </w:p>
    <w:p w14:paraId="59B269DD" w14:textId="77777777" w:rsidR="003F0B76" w:rsidRPr="006368C7" w:rsidRDefault="003F0B76" w:rsidP="00984FC3">
      <w:pPr>
        <w:numPr>
          <w:ilvl w:val="0"/>
          <w:numId w:val="9"/>
        </w:numPr>
        <w:shd w:val="clear" w:color="auto" w:fill="FFFFFF"/>
        <w:spacing w:after="0" w:line="480" w:lineRule="auto"/>
        <w:ind w:left="1020"/>
        <w:jc w:val="both"/>
        <w:rPr>
          <w:rFonts w:ascii="Times New Roman" w:eastAsia="Times New Roman" w:hAnsi="Times New Roman" w:cs="Times New Roman"/>
          <w:sz w:val="24"/>
          <w:szCs w:val="24"/>
          <w:lang w:eastAsia="en-GB"/>
        </w:rPr>
      </w:pPr>
      <w:r w:rsidRPr="006368C7">
        <w:rPr>
          <w:rFonts w:ascii="Times New Roman" w:eastAsia="Times New Roman" w:hAnsi="Times New Roman" w:cs="Times New Roman"/>
          <w:sz w:val="24"/>
          <w:szCs w:val="24"/>
          <w:lang w:eastAsia="en-GB"/>
        </w:rPr>
        <w:lastRenderedPageBreak/>
        <w:t>LRCs have been set up to provide pupils with a broad and balanced curriculum that is highly differentiated in order to support them in achieving their full potential.</w:t>
      </w:r>
    </w:p>
    <w:p w14:paraId="2C941D33" w14:textId="77777777" w:rsidR="003F0B76" w:rsidRPr="006368C7" w:rsidRDefault="003F0B76" w:rsidP="00984FC3">
      <w:pPr>
        <w:numPr>
          <w:ilvl w:val="0"/>
          <w:numId w:val="9"/>
        </w:numPr>
        <w:shd w:val="clear" w:color="auto" w:fill="FFFFFF"/>
        <w:spacing w:after="0" w:line="480" w:lineRule="auto"/>
        <w:ind w:left="1020"/>
        <w:jc w:val="both"/>
        <w:rPr>
          <w:rFonts w:ascii="Times New Roman" w:eastAsia="Times New Roman" w:hAnsi="Times New Roman" w:cs="Times New Roman"/>
          <w:sz w:val="24"/>
          <w:szCs w:val="24"/>
          <w:lang w:eastAsia="en-GB"/>
        </w:rPr>
      </w:pPr>
      <w:r w:rsidRPr="006368C7">
        <w:rPr>
          <w:rFonts w:ascii="Times New Roman" w:eastAsia="Times New Roman" w:hAnsi="Times New Roman" w:cs="Times New Roman"/>
          <w:sz w:val="24"/>
          <w:szCs w:val="24"/>
          <w:lang w:eastAsia="en-GB"/>
        </w:rPr>
        <w:t>LRCs are attached to mainstream schools giving pupils the opportunity to be part of mainstream activities and lessons and to socialise with their peers whilst their individual needs are supported and met.</w:t>
      </w:r>
    </w:p>
    <w:p w14:paraId="4931062B" w14:textId="77777777" w:rsidR="003F0B76" w:rsidRPr="00826ACD" w:rsidRDefault="003F0B76" w:rsidP="00984FC3">
      <w:pPr>
        <w:spacing w:line="480" w:lineRule="auto"/>
        <w:jc w:val="both"/>
        <w:rPr>
          <w:rFonts w:ascii="Times New Roman" w:hAnsi="Times New Roman" w:cs="Times New Roman"/>
          <w:sz w:val="24"/>
          <w:szCs w:val="24"/>
        </w:rPr>
      </w:pPr>
    </w:p>
    <w:p w14:paraId="0A509978" w14:textId="6499B980" w:rsidR="00291E67" w:rsidRPr="00826ACD" w:rsidRDefault="00291E67" w:rsidP="00984FC3">
      <w:pPr>
        <w:spacing w:line="480" w:lineRule="auto"/>
        <w:jc w:val="both"/>
        <w:rPr>
          <w:rFonts w:ascii="Times New Roman" w:hAnsi="Times New Roman" w:cs="Times New Roman"/>
          <w:sz w:val="24"/>
          <w:szCs w:val="24"/>
        </w:rPr>
      </w:pPr>
      <w:r w:rsidRPr="00826ACD">
        <w:rPr>
          <w:rFonts w:ascii="Times New Roman" w:hAnsi="Times New Roman" w:cs="Times New Roman"/>
          <w:sz w:val="24"/>
          <w:szCs w:val="24"/>
        </w:rPr>
        <w:t xml:space="preserve">In the LRC pupil X was able to </w:t>
      </w:r>
      <w:r w:rsidR="00EB537F" w:rsidRPr="00826ACD">
        <w:rPr>
          <w:rFonts w:ascii="Times New Roman" w:hAnsi="Times New Roman" w:cs="Times New Roman"/>
          <w:sz w:val="24"/>
          <w:szCs w:val="24"/>
        </w:rPr>
        <w:t xml:space="preserve">concentrate with no distraction or high noise levels. </w:t>
      </w:r>
      <w:r w:rsidR="005F1372" w:rsidRPr="00826ACD">
        <w:rPr>
          <w:rFonts w:ascii="Times New Roman" w:hAnsi="Times New Roman" w:cs="Times New Roman"/>
          <w:sz w:val="24"/>
          <w:szCs w:val="24"/>
        </w:rPr>
        <w:t>The LRC</w:t>
      </w:r>
      <w:r w:rsidR="00F941F4" w:rsidRPr="00826ACD">
        <w:rPr>
          <w:rFonts w:ascii="Times New Roman" w:hAnsi="Times New Roman" w:cs="Times New Roman"/>
          <w:sz w:val="24"/>
          <w:szCs w:val="24"/>
        </w:rPr>
        <w:t xml:space="preserve"> as stated by </w:t>
      </w:r>
      <w:r w:rsidR="000E62AD" w:rsidRPr="00826ACD">
        <w:rPr>
          <w:rFonts w:ascii="Times New Roman" w:hAnsi="Times New Roman" w:cs="Times New Roman"/>
          <w:sz w:val="24"/>
          <w:szCs w:val="24"/>
        </w:rPr>
        <w:t>(PPC)</w:t>
      </w:r>
      <w:r w:rsidR="005F1372" w:rsidRPr="00826ACD">
        <w:rPr>
          <w:rFonts w:ascii="Times New Roman" w:hAnsi="Times New Roman" w:cs="Times New Roman"/>
          <w:sz w:val="24"/>
          <w:szCs w:val="24"/>
        </w:rPr>
        <w:t xml:space="preserve"> is a</w:t>
      </w:r>
      <w:r w:rsidR="007D0007" w:rsidRPr="00826ACD">
        <w:rPr>
          <w:rFonts w:ascii="Times New Roman" w:hAnsi="Times New Roman" w:cs="Times New Roman"/>
          <w:sz w:val="24"/>
          <w:szCs w:val="24"/>
        </w:rPr>
        <w:t xml:space="preserve"> specialist</w:t>
      </w:r>
      <w:r w:rsidR="005F1372" w:rsidRPr="00826ACD">
        <w:rPr>
          <w:rFonts w:ascii="Times New Roman" w:hAnsi="Times New Roman" w:cs="Times New Roman"/>
          <w:sz w:val="24"/>
          <w:szCs w:val="24"/>
        </w:rPr>
        <w:t xml:space="preserve"> provision for pupils </w:t>
      </w:r>
      <w:r w:rsidR="007D0007" w:rsidRPr="00826ACD">
        <w:rPr>
          <w:rFonts w:ascii="Times New Roman" w:hAnsi="Times New Roman" w:cs="Times New Roman"/>
          <w:sz w:val="24"/>
          <w:szCs w:val="24"/>
        </w:rPr>
        <w:t xml:space="preserve">with ASD and complex </w:t>
      </w:r>
      <w:r w:rsidR="00683BD3" w:rsidRPr="00826ACD">
        <w:rPr>
          <w:rFonts w:ascii="Times New Roman" w:hAnsi="Times New Roman" w:cs="Times New Roman"/>
          <w:sz w:val="24"/>
          <w:szCs w:val="24"/>
        </w:rPr>
        <w:t>needs and</w:t>
      </w:r>
      <w:r w:rsidR="00F03C95" w:rsidRPr="00826ACD">
        <w:rPr>
          <w:rFonts w:ascii="Times New Roman" w:hAnsi="Times New Roman" w:cs="Times New Roman"/>
          <w:sz w:val="24"/>
          <w:szCs w:val="24"/>
        </w:rPr>
        <w:t xml:space="preserve"> has an Alternative Curriculum</w:t>
      </w:r>
      <w:r w:rsidR="008738EE" w:rsidRPr="00826ACD">
        <w:rPr>
          <w:rFonts w:ascii="Times New Roman" w:hAnsi="Times New Roman" w:cs="Times New Roman"/>
          <w:sz w:val="24"/>
          <w:szCs w:val="24"/>
        </w:rPr>
        <w:t xml:space="preserve"> and Hidden Curriculum</w:t>
      </w:r>
      <w:r w:rsidR="000E62AD" w:rsidRPr="00826ACD">
        <w:rPr>
          <w:rFonts w:ascii="Times New Roman" w:hAnsi="Times New Roman" w:cs="Times New Roman"/>
          <w:sz w:val="24"/>
          <w:szCs w:val="24"/>
        </w:rPr>
        <w:t xml:space="preserve"> that they can follow. </w:t>
      </w:r>
      <w:r w:rsidR="00180C27">
        <w:rPr>
          <w:rFonts w:ascii="Times New Roman" w:hAnsi="Times New Roman" w:cs="Times New Roman"/>
          <w:sz w:val="24"/>
          <w:szCs w:val="24"/>
        </w:rPr>
        <w:t>The Alternative Curriculum is Agored Cymru</w:t>
      </w:r>
      <w:r w:rsidR="009F16D8">
        <w:rPr>
          <w:rFonts w:ascii="Times New Roman" w:hAnsi="Times New Roman" w:cs="Times New Roman"/>
          <w:sz w:val="24"/>
          <w:szCs w:val="24"/>
        </w:rPr>
        <w:t xml:space="preserve"> which is a Welsh awarding body </w:t>
      </w:r>
      <w:r w:rsidR="00782642">
        <w:rPr>
          <w:rFonts w:ascii="Times New Roman" w:hAnsi="Times New Roman" w:cs="Times New Roman"/>
          <w:sz w:val="24"/>
          <w:szCs w:val="24"/>
        </w:rPr>
        <w:t>which specialises in meeting the needs of learners</w:t>
      </w:r>
      <w:r w:rsidR="0057573C">
        <w:rPr>
          <w:rFonts w:ascii="Times New Roman" w:hAnsi="Times New Roman" w:cs="Times New Roman"/>
          <w:sz w:val="24"/>
          <w:szCs w:val="24"/>
        </w:rPr>
        <w:t xml:space="preserve"> in any setting</w:t>
      </w:r>
      <w:r w:rsidR="00D4455E">
        <w:rPr>
          <w:rFonts w:ascii="Times New Roman" w:hAnsi="Times New Roman" w:cs="Times New Roman"/>
          <w:sz w:val="24"/>
          <w:szCs w:val="24"/>
        </w:rPr>
        <w:t xml:space="preserve"> in schools. The Hidden Curriculum enables learners in the LRC to </w:t>
      </w:r>
      <w:r w:rsidR="00E8103D">
        <w:rPr>
          <w:rFonts w:ascii="Times New Roman" w:hAnsi="Times New Roman" w:cs="Times New Roman"/>
          <w:sz w:val="24"/>
          <w:szCs w:val="24"/>
        </w:rPr>
        <w:t xml:space="preserve">learn life skills and prepare them for the future. </w:t>
      </w:r>
      <w:r w:rsidR="000E62AD" w:rsidRPr="00826ACD">
        <w:rPr>
          <w:rFonts w:ascii="Times New Roman" w:hAnsi="Times New Roman" w:cs="Times New Roman"/>
          <w:sz w:val="24"/>
          <w:szCs w:val="24"/>
        </w:rPr>
        <w:t xml:space="preserve">There is also a </w:t>
      </w:r>
      <w:r w:rsidR="004A1F37" w:rsidRPr="00826ACD">
        <w:rPr>
          <w:rFonts w:ascii="Times New Roman" w:hAnsi="Times New Roman" w:cs="Times New Roman"/>
          <w:sz w:val="24"/>
          <w:szCs w:val="24"/>
        </w:rPr>
        <w:t xml:space="preserve">QTS who delivers </w:t>
      </w:r>
      <w:r w:rsidR="00683BD3" w:rsidRPr="00826ACD">
        <w:rPr>
          <w:rFonts w:ascii="Times New Roman" w:hAnsi="Times New Roman" w:cs="Times New Roman"/>
          <w:sz w:val="24"/>
          <w:szCs w:val="24"/>
        </w:rPr>
        <w:t>the core subjects to pupils.</w:t>
      </w:r>
      <w:r w:rsidR="008738EE" w:rsidRPr="00826ACD">
        <w:rPr>
          <w:rFonts w:ascii="Times New Roman" w:hAnsi="Times New Roman" w:cs="Times New Roman"/>
          <w:sz w:val="24"/>
          <w:szCs w:val="24"/>
        </w:rPr>
        <w:t xml:space="preserve"> </w:t>
      </w:r>
      <w:r w:rsidR="007D0007" w:rsidRPr="00826ACD">
        <w:rPr>
          <w:rFonts w:ascii="Times New Roman" w:hAnsi="Times New Roman" w:cs="Times New Roman"/>
          <w:sz w:val="24"/>
          <w:szCs w:val="24"/>
        </w:rPr>
        <w:t xml:space="preserve">This pupil would benefit </w:t>
      </w:r>
      <w:r w:rsidR="00B26C29" w:rsidRPr="00826ACD">
        <w:rPr>
          <w:rFonts w:ascii="Times New Roman" w:hAnsi="Times New Roman" w:cs="Times New Roman"/>
          <w:sz w:val="24"/>
          <w:szCs w:val="24"/>
        </w:rPr>
        <w:t>accessing all his lessons in there</w:t>
      </w:r>
      <w:r w:rsidR="008606F8" w:rsidRPr="00826ACD">
        <w:rPr>
          <w:rFonts w:ascii="Times New Roman" w:hAnsi="Times New Roman" w:cs="Times New Roman"/>
          <w:sz w:val="24"/>
          <w:szCs w:val="24"/>
        </w:rPr>
        <w:t xml:space="preserve">. He is very </w:t>
      </w:r>
      <w:r w:rsidR="004C32DA" w:rsidRPr="00826ACD">
        <w:rPr>
          <w:rFonts w:ascii="Times New Roman" w:hAnsi="Times New Roman" w:cs="Times New Roman"/>
          <w:sz w:val="24"/>
          <w:szCs w:val="24"/>
        </w:rPr>
        <w:t>vulnerable</w:t>
      </w:r>
      <w:r w:rsidR="008606F8" w:rsidRPr="00826ACD">
        <w:rPr>
          <w:rFonts w:ascii="Times New Roman" w:hAnsi="Times New Roman" w:cs="Times New Roman"/>
          <w:sz w:val="24"/>
          <w:szCs w:val="24"/>
        </w:rPr>
        <w:t xml:space="preserve"> which makes him a target for </w:t>
      </w:r>
      <w:r w:rsidR="004C32DA" w:rsidRPr="00826ACD">
        <w:rPr>
          <w:rFonts w:ascii="Times New Roman" w:hAnsi="Times New Roman" w:cs="Times New Roman"/>
          <w:sz w:val="24"/>
          <w:szCs w:val="24"/>
        </w:rPr>
        <w:t>being bullied especially at break and lunch times.</w:t>
      </w:r>
    </w:p>
    <w:p w14:paraId="313DF97B" w14:textId="77777777" w:rsidR="00317034" w:rsidRPr="00826ACD" w:rsidRDefault="00317034" w:rsidP="00984FC3">
      <w:pPr>
        <w:spacing w:line="480" w:lineRule="auto"/>
        <w:jc w:val="both"/>
        <w:rPr>
          <w:rFonts w:ascii="Times New Roman" w:hAnsi="Times New Roman" w:cs="Times New Roman"/>
          <w:sz w:val="24"/>
          <w:szCs w:val="24"/>
        </w:rPr>
      </w:pPr>
    </w:p>
    <w:p w14:paraId="350C21D4" w14:textId="77777777" w:rsidR="005168AC" w:rsidRPr="00826ACD" w:rsidRDefault="005168AC" w:rsidP="00984FC3">
      <w:pPr>
        <w:spacing w:line="480" w:lineRule="auto"/>
        <w:jc w:val="both"/>
        <w:rPr>
          <w:rFonts w:ascii="Times New Roman" w:hAnsi="Times New Roman" w:cs="Times New Roman"/>
          <w:sz w:val="28"/>
          <w:szCs w:val="28"/>
          <w:u w:val="single"/>
        </w:rPr>
      </w:pPr>
    </w:p>
    <w:p w14:paraId="504D39AD" w14:textId="77777777" w:rsidR="005168AC" w:rsidRPr="00826ACD" w:rsidRDefault="005168AC" w:rsidP="00984FC3">
      <w:pPr>
        <w:spacing w:line="480" w:lineRule="auto"/>
        <w:jc w:val="both"/>
        <w:rPr>
          <w:rFonts w:ascii="Times New Roman" w:hAnsi="Times New Roman" w:cs="Times New Roman"/>
          <w:sz w:val="28"/>
          <w:szCs w:val="28"/>
          <w:u w:val="single"/>
        </w:rPr>
      </w:pPr>
    </w:p>
    <w:p w14:paraId="4EEAD108" w14:textId="77777777" w:rsidR="005168AC" w:rsidRPr="00826ACD" w:rsidRDefault="005168AC" w:rsidP="00984FC3">
      <w:pPr>
        <w:spacing w:line="480" w:lineRule="auto"/>
        <w:jc w:val="both"/>
        <w:rPr>
          <w:rFonts w:ascii="Times New Roman" w:hAnsi="Times New Roman" w:cs="Times New Roman"/>
          <w:sz w:val="28"/>
          <w:szCs w:val="28"/>
          <w:u w:val="single"/>
        </w:rPr>
      </w:pPr>
    </w:p>
    <w:p w14:paraId="4A575C49" w14:textId="77777777" w:rsidR="005168AC" w:rsidRPr="00826ACD" w:rsidRDefault="005168AC" w:rsidP="00984FC3">
      <w:pPr>
        <w:spacing w:line="480" w:lineRule="auto"/>
        <w:jc w:val="both"/>
        <w:rPr>
          <w:rFonts w:ascii="Times New Roman" w:hAnsi="Times New Roman" w:cs="Times New Roman"/>
          <w:sz w:val="28"/>
          <w:szCs w:val="28"/>
          <w:u w:val="single"/>
        </w:rPr>
      </w:pPr>
    </w:p>
    <w:p w14:paraId="7DEA85D2" w14:textId="77777777" w:rsidR="005168AC" w:rsidRPr="00826ACD" w:rsidRDefault="005168AC" w:rsidP="00984FC3">
      <w:pPr>
        <w:spacing w:line="480" w:lineRule="auto"/>
        <w:jc w:val="both"/>
        <w:rPr>
          <w:rFonts w:ascii="Times New Roman" w:hAnsi="Times New Roman" w:cs="Times New Roman"/>
          <w:sz w:val="28"/>
          <w:szCs w:val="28"/>
          <w:u w:val="single"/>
        </w:rPr>
      </w:pPr>
    </w:p>
    <w:p w14:paraId="5050D9C2" w14:textId="77777777" w:rsidR="005168AC" w:rsidRDefault="005168AC" w:rsidP="00984FC3">
      <w:pPr>
        <w:spacing w:line="480" w:lineRule="auto"/>
        <w:jc w:val="both"/>
        <w:rPr>
          <w:rFonts w:ascii="Comic Sans MS" w:hAnsi="Comic Sans MS" w:cs="Arial"/>
          <w:sz w:val="28"/>
          <w:szCs w:val="28"/>
          <w:u w:val="single"/>
        </w:rPr>
      </w:pPr>
    </w:p>
    <w:p w14:paraId="16574AED" w14:textId="77777777" w:rsidR="008872F3" w:rsidRDefault="008872F3" w:rsidP="00984FC3">
      <w:pPr>
        <w:spacing w:line="480" w:lineRule="auto"/>
        <w:jc w:val="both"/>
        <w:rPr>
          <w:rFonts w:ascii="Comic Sans MS" w:eastAsia="Times New Roman" w:hAnsi="Comic Sans MS" w:cs="Times New Roman"/>
          <w:b/>
          <w:bCs/>
          <w:sz w:val="24"/>
          <w:szCs w:val="24"/>
          <w:u w:val="single"/>
        </w:rPr>
      </w:pPr>
    </w:p>
    <w:p w14:paraId="56E1E3BA" w14:textId="77777777" w:rsidR="008872F3" w:rsidRDefault="008872F3" w:rsidP="00984FC3">
      <w:pPr>
        <w:spacing w:line="480" w:lineRule="auto"/>
        <w:jc w:val="both"/>
        <w:rPr>
          <w:rFonts w:ascii="Comic Sans MS" w:eastAsia="Times New Roman" w:hAnsi="Comic Sans MS" w:cs="Times New Roman"/>
          <w:b/>
          <w:bCs/>
          <w:sz w:val="24"/>
          <w:szCs w:val="24"/>
          <w:u w:val="single"/>
        </w:rPr>
      </w:pPr>
    </w:p>
    <w:p w14:paraId="31B19283" w14:textId="77777777" w:rsidR="00DC6646" w:rsidRDefault="00DC6646" w:rsidP="00984FC3">
      <w:pPr>
        <w:spacing w:line="480" w:lineRule="auto"/>
        <w:jc w:val="both"/>
        <w:rPr>
          <w:rFonts w:ascii="Comic Sans MS" w:eastAsia="Times New Roman" w:hAnsi="Comic Sans MS" w:cs="Times New Roman"/>
          <w:b/>
          <w:bCs/>
          <w:sz w:val="24"/>
          <w:szCs w:val="24"/>
          <w:u w:val="single"/>
        </w:rPr>
      </w:pPr>
    </w:p>
    <w:p w14:paraId="51FA4ECC" w14:textId="77777777" w:rsidR="00DC6646" w:rsidRDefault="00DC6646" w:rsidP="00984FC3">
      <w:pPr>
        <w:spacing w:line="480" w:lineRule="auto"/>
        <w:jc w:val="both"/>
        <w:rPr>
          <w:rFonts w:ascii="Comic Sans MS" w:eastAsia="Times New Roman" w:hAnsi="Comic Sans MS" w:cs="Times New Roman"/>
          <w:b/>
          <w:bCs/>
          <w:sz w:val="24"/>
          <w:szCs w:val="24"/>
          <w:u w:val="single"/>
        </w:rPr>
      </w:pPr>
    </w:p>
    <w:p w14:paraId="495A9D67" w14:textId="77777777" w:rsidR="00DC6646" w:rsidRDefault="00DC6646" w:rsidP="00984FC3">
      <w:pPr>
        <w:spacing w:line="480" w:lineRule="auto"/>
        <w:jc w:val="both"/>
        <w:rPr>
          <w:rFonts w:ascii="Comic Sans MS" w:eastAsia="Times New Roman" w:hAnsi="Comic Sans MS" w:cs="Times New Roman"/>
          <w:b/>
          <w:bCs/>
          <w:sz w:val="24"/>
          <w:szCs w:val="24"/>
          <w:u w:val="single"/>
        </w:rPr>
      </w:pPr>
    </w:p>
    <w:p w14:paraId="1EE0684C" w14:textId="0AADD1E9" w:rsidR="00CD148A" w:rsidRPr="00DC6646" w:rsidRDefault="00A529F7" w:rsidP="00984FC3">
      <w:pPr>
        <w:spacing w:line="480" w:lineRule="auto"/>
        <w:jc w:val="both"/>
        <w:rPr>
          <w:rFonts w:ascii="Times New Roman" w:eastAsia="Times New Roman" w:hAnsi="Times New Roman" w:cs="Times New Roman"/>
          <w:sz w:val="24"/>
          <w:szCs w:val="24"/>
          <w:u w:val="single"/>
        </w:rPr>
      </w:pPr>
      <w:r w:rsidRPr="00DC6646">
        <w:rPr>
          <w:rFonts w:ascii="Times New Roman" w:eastAsia="Times New Roman" w:hAnsi="Times New Roman" w:cs="Times New Roman"/>
          <w:sz w:val="24"/>
          <w:szCs w:val="24"/>
          <w:u w:val="single"/>
        </w:rPr>
        <w:t>Appendix A</w:t>
      </w:r>
    </w:p>
    <w:p w14:paraId="123243D3" w14:textId="2D60C00F" w:rsidR="00CD148A" w:rsidRPr="00301671" w:rsidRDefault="00CD148A" w:rsidP="00984FC3">
      <w:pPr>
        <w:spacing w:line="480" w:lineRule="auto"/>
        <w:jc w:val="both"/>
        <w:rPr>
          <w:rFonts w:ascii="Comic Sans MS" w:eastAsia="Times New Roman" w:hAnsi="Comic Sans MS" w:cs="Times New Roman"/>
          <w:sz w:val="24"/>
          <w:szCs w:val="24"/>
        </w:rPr>
      </w:pPr>
    </w:p>
    <w:p w14:paraId="3754450C" w14:textId="77777777" w:rsidR="00996883" w:rsidRPr="00DB5A13" w:rsidRDefault="00996883" w:rsidP="00984FC3">
      <w:pPr>
        <w:shd w:val="clear" w:color="auto" w:fill="E6E6E6"/>
        <w:spacing w:after="100" w:afterAutospacing="1" w:line="480" w:lineRule="auto"/>
        <w:jc w:val="both"/>
        <w:outlineLvl w:val="0"/>
        <w:rPr>
          <w:rFonts w:ascii="Segoe UI" w:eastAsia="Times New Roman" w:hAnsi="Segoe UI" w:cs="Segoe UI"/>
          <w:color w:val="666666"/>
          <w:kern w:val="36"/>
          <w:sz w:val="48"/>
          <w:szCs w:val="48"/>
          <w:lang w:eastAsia="en-GB"/>
        </w:rPr>
      </w:pPr>
      <w:r w:rsidRPr="00DB5A13">
        <w:rPr>
          <w:rFonts w:ascii="Segoe UI" w:eastAsia="Times New Roman" w:hAnsi="Segoe UI" w:cs="Segoe UI"/>
          <w:color w:val="666666"/>
          <w:kern w:val="36"/>
          <w:sz w:val="48"/>
          <w:szCs w:val="48"/>
          <w:lang w:eastAsia="en-GB"/>
        </w:rPr>
        <w:lastRenderedPageBreak/>
        <w:t>About </w:t>
      </w:r>
      <w:r w:rsidRPr="00DB5A13">
        <w:rPr>
          <w:rFonts w:ascii="Segoe UI" w:eastAsia="Times New Roman" w:hAnsi="Segoe UI" w:cs="Segoe UI"/>
          <w:i/>
          <w:iCs/>
          <w:color w:val="666666"/>
          <w:kern w:val="36"/>
          <w:sz w:val="48"/>
          <w:szCs w:val="48"/>
          <w:lang w:eastAsia="en-GB"/>
        </w:rPr>
        <w:t>Read Write Inc.</w:t>
      </w:r>
    </w:p>
    <w:p w14:paraId="36E9B51A" w14:textId="77777777" w:rsidR="00996883" w:rsidRPr="00DB5A13" w:rsidRDefault="00996883" w:rsidP="00984FC3">
      <w:pPr>
        <w:shd w:val="clear" w:color="auto" w:fill="E6E6E6"/>
        <w:spacing w:after="0" w:line="480" w:lineRule="auto"/>
        <w:jc w:val="both"/>
        <w:rPr>
          <w:rFonts w:ascii="Segoe UI" w:eastAsia="Times New Roman" w:hAnsi="Segoe UI" w:cs="Segoe UI"/>
          <w:color w:val="666666"/>
          <w:sz w:val="24"/>
          <w:szCs w:val="24"/>
          <w:lang w:eastAsia="en-GB"/>
        </w:rPr>
      </w:pPr>
      <w:r w:rsidRPr="00DB5A13">
        <w:rPr>
          <w:rFonts w:ascii="Segoe UI" w:eastAsia="Times New Roman" w:hAnsi="Segoe UI" w:cs="Segoe UI"/>
          <w:color w:val="666666"/>
          <w:sz w:val="24"/>
          <w:szCs w:val="24"/>
          <w:lang w:eastAsia="en-GB"/>
        </w:rPr>
        <w:pict w14:anchorId="40C09656">
          <v:rect id="_x0000_i1029" style="width:0;height:0" o:hralign="center" o:hrstd="t" o:hr="t" fillcolor="#a0a0a0" stroked="f"/>
        </w:pict>
      </w:r>
    </w:p>
    <w:p w14:paraId="3ED574D2" w14:textId="77777777" w:rsidR="00996883" w:rsidRPr="00DB5A13" w:rsidRDefault="00996883" w:rsidP="00984FC3">
      <w:pPr>
        <w:shd w:val="clear" w:color="auto" w:fill="E6E6E6"/>
        <w:spacing w:after="100" w:afterAutospacing="1" w:line="480" w:lineRule="auto"/>
        <w:jc w:val="both"/>
        <w:rPr>
          <w:rFonts w:ascii="Segoe UI" w:eastAsia="Times New Roman" w:hAnsi="Segoe UI" w:cs="Segoe UI"/>
          <w:color w:val="666666"/>
          <w:sz w:val="27"/>
          <w:szCs w:val="27"/>
          <w:lang w:eastAsia="en-GB"/>
        </w:rPr>
      </w:pPr>
      <w:r w:rsidRPr="00DB5A13">
        <w:rPr>
          <w:rFonts w:ascii="Segoe UI" w:eastAsia="Times New Roman" w:hAnsi="Segoe UI" w:cs="Segoe UI"/>
          <w:i/>
          <w:iCs/>
          <w:color w:val="535353"/>
          <w:sz w:val="27"/>
          <w:szCs w:val="27"/>
          <w:lang w:eastAsia="en-GB"/>
        </w:rPr>
        <w:t>Read Write Inc</w:t>
      </w:r>
      <w:r w:rsidRPr="00DB5A13">
        <w:rPr>
          <w:rFonts w:ascii="Segoe UI" w:eastAsia="Times New Roman" w:hAnsi="Segoe UI" w:cs="Segoe UI"/>
          <w:color w:val="535353"/>
          <w:sz w:val="27"/>
          <w:szCs w:val="27"/>
          <w:lang w:eastAsia="en-GB"/>
        </w:rPr>
        <w:t>. programmes work because we get children’s brain ‘</w:t>
      </w:r>
      <w:r w:rsidRPr="00DB5A13">
        <w:rPr>
          <w:rFonts w:ascii="Segoe UI" w:eastAsia="Times New Roman" w:hAnsi="Segoe UI" w:cs="Segoe UI"/>
          <w:b/>
          <w:bCs/>
          <w:color w:val="535353"/>
          <w:sz w:val="27"/>
          <w:szCs w:val="27"/>
          <w:lang w:eastAsia="en-GB"/>
        </w:rPr>
        <w:t>COGS</w:t>
      </w:r>
      <w:r w:rsidRPr="00DB5A13">
        <w:rPr>
          <w:rFonts w:ascii="Segoe UI" w:eastAsia="Times New Roman" w:hAnsi="Segoe UI" w:cs="Segoe UI"/>
          <w:color w:val="535353"/>
          <w:sz w:val="27"/>
          <w:szCs w:val="27"/>
          <w:lang w:eastAsia="en-GB"/>
        </w:rPr>
        <w:t>’ working:</w:t>
      </w:r>
    </w:p>
    <w:p w14:paraId="1DEF75FB" w14:textId="77777777" w:rsidR="00996883" w:rsidRPr="00DB5A13" w:rsidRDefault="00996883" w:rsidP="00984FC3">
      <w:pPr>
        <w:shd w:val="clear" w:color="auto" w:fill="E6E6E6"/>
        <w:spacing w:after="100" w:afterAutospacing="1" w:line="480" w:lineRule="auto"/>
        <w:jc w:val="both"/>
        <w:rPr>
          <w:rFonts w:ascii="Segoe UI" w:eastAsia="Times New Roman" w:hAnsi="Segoe UI" w:cs="Segoe UI"/>
          <w:color w:val="666666"/>
          <w:sz w:val="27"/>
          <w:szCs w:val="27"/>
          <w:lang w:eastAsia="en-GB"/>
        </w:rPr>
      </w:pPr>
      <w:r w:rsidRPr="00DB5A13">
        <w:rPr>
          <w:rFonts w:ascii="Segoe UI" w:eastAsia="Times New Roman" w:hAnsi="Segoe UI" w:cs="Segoe UI"/>
          <w:color w:val="535353"/>
          <w:sz w:val="27"/>
          <w:szCs w:val="27"/>
          <w:lang w:eastAsia="en-GB"/>
        </w:rPr>
        <w:t>Everything</w:t>
      </w:r>
      <w:r w:rsidRPr="00DB5A13">
        <w:rPr>
          <w:rFonts w:ascii="Segoe UI" w:eastAsia="Times New Roman" w:hAnsi="Segoe UI" w:cs="Segoe UI"/>
          <w:b/>
          <w:bCs/>
          <w:color w:val="535353"/>
          <w:sz w:val="27"/>
          <w:szCs w:val="27"/>
          <w:lang w:eastAsia="en-GB"/>
        </w:rPr>
        <w:t> CONNECTS: </w:t>
      </w:r>
      <w:r w:rsidRPr="00DB5A13">
        <w:rPr>
          <w:rFonts w:ascii="Segoe UI" w:eastAsia="Times New Roman" w:hAnsi="Segoe UI" w:cs="Segoe UI"/>
          <w:color w:val="535353"/>
          <w:sz w:val="27"/>
          <w:szCs w:val="27"/>
          <w:lang w:eastAsia="en-GB"/>
        </w:rPr>
        <w:t>children connect sounds with mnemonic pictures; words with their meanings; and stories with the sounds they know. They connect their own experiences to the stories they read and learn to lift the words off the page.</w:t>
      </w:r>
    </w:p>
    <w:p w14:paraId="068DE1EC" w14:textId="77777777" w:rsidR="00996883" w:rsidRPr="00DB5A13" w:rsidRDefault="00996883" w:rsidP="00984FC3">
      <w:pPr>
        <w:shd w:val="clear" w:color="auto" w:fill="E6E6E6"/>
        <w:spacing w:after="100" w:afterAutospacing="1" w:line="480" w:lineRule="auto"/>
        <w:jc w:val="both"/>
        <w:rPr>
          <w:rFonts w:ascii="Segoe UI" w:eastAsia="Times New Roman" w:hAnsi="Segoe UI" w:cs="Segoe UI"/>
          <w:color w:val="666666"/>
          <w:sz w:val="27"/>
          <w:szCs w:val="27"/>
          <w:lang w:eastAsia="en-GB"/>
        </w:rPr>
      </w:pPr>
      <w:r w:rsidRPr="00DB5A13">
        <w:rPr>
          <w:rFonts w:ascii="Segoe UI" w:eastAsia="Times New Roman" w:hAnsi="Segoe UI" w:cs="Segoe UI"/>
          <w:color w:val="535353"/>
          <w:sz w:val="27"/>
          <w:szCs w:val="27"/>
          <w:lang w:eastAsia="en-GB"/>
        </w:rPr>
        <w:t>Children learn</w:t>
      </w:r>
      <w:r w:rsidRPr="00DB5A13">
        <w:rPr>
          <w:rFonts w:ascii="Segoe UI" w:eastAsia="Times New Roman" w:hAnsi="Segoe UI" w:cs="Segoe UI"/>
          <w:b/>
          <w:bCs/>
          <w:color w:val="535353"/>
          <w:sz w:val="27"/>
          <w:szCs w:val="27"/>
          <w:lang w:eastAsia="en-GB"/>
        </w:rPr>
        <w:t> ONE </w:t>
      </w:r>
      <w:r w:rsidRPr="00DB5A13">
        <w:rPr>
          <w:rFonts w:ascii="Segoe UI" w:eastAsia="Times New Roman" w:hAnsi="Segoe UI" w:cs="Segoe UI"/>
          <w:color w:val="535353"/>
          <w:sz w:val="27"/>
          <w:szCs w:val="27"/>
          <w:lang w:eastAsia="en-GB"/>
        </w:rPr>
        <w:t>thing at a time and practise it until it becomes second nature. Interactive practice keeps children focused, and their capacity to learn develops exponentially.</w:t>
      </w:r>
    </w:p>
    <w:p w14:paraId="0C20D602" w14:textId="77777777" w:rsidR="00996883" w:rsidRPr="00DB5A13" w:rsidRDefault="00996883" w:rsidP="00984FC3">
      <w:pPr>
        <w:shd w:val="clear" w:color="auto" w:fill="E6E6E6"/>
        <w:spacing w:after="100" w:afterAutospacing="1" w:line="480" w:lineRule="auto"/>
        <w:jc w:val="both"/>
        <w:rPr>
          <w:rFonts w:ascii="Segoe UI" w:eastAsia="Times New Roman" w:hAnsi="Segoe UI" w:cs="Segoe UI"/>
          <w:color w:val="666666"/>
          <w:sz w:val="27"/>
          <w:szCs w:val="27"/>
          <w:lang w:eastAsia="en-GB"/>
        </w:rPr>
      </w:pPr>
      <w:r w:rsidRPr="00DB5A13">
        <w:rPr>
          <w:rFonts w:ascii="Segoe UI" w:eastAsia="Times New Roman" w:hAnsi="Segoe UI" w:cs="Segoe UI"/>
          <w:color w:val="535353"/>
          <w:sz w:val="27"/>
          <w:szCs w:val="27"/>
          <w:lang w:eastAsia="en-GB"/>
        </w:rPr>
        <w:t>They learn at their </w:t>
      </w:r>
      <w:r w:rsidRPr="00DB5A13">
        <w:rPr>
          <w:rFonts w:ascii="Segoe UI" w:eastAsia="Times New Roman" w:hAnsi="Segoe UI" w:cs="Segoe UI"/>
          <w:b/>
          <w:bCs/>
          <w:color w:val="535353"/>
          <w:sz w:val="27"/>
          <w:szCs w:val="27"/>
          <w:lang w:eastAsia="en-GB"/>
        </w:rPr>
        <w:t>GOLDILOCKS </w:t>
      </w:r>
      <w:r w:rsidRPr="00DB5A13">
        <w:rPr>
          <w:rFonts w:ascii="Segoe UI" w:eastAsia="Times New Roman" w:hAnsi="Segoe UI" w:cs="Segoe UI"/>
          <w:color w:val="535353"/>
          <w:sz w:val="27"/>
          <w:szCs w:val="27"/>
          <w:lang w:eastAsia="en-GB"/>
        </w:rPr>
        <w:t>spot (not too easy, not too hard) with others at a similar challenge level. No time is wasted.</w:t>
      </w:r>
    </w:p>
    <w:p w14:paraId="5501CA74" w14:textId="0F5833BE" w:rsidR="00996883" w:rsidRPr="00B551FF" w:rsidRDefault="00996883" w:rsidP="00984FC3">
      <w:pPr>
        <w:shd w:val="clear" w:color="auto" w:fill="E6E6E6"/>
        <w:spacing w:after="100" w:afterAutospacing="1" w:line="480" w:lineRule="auto"/>
        <w:jc w:val="both"/>
        <w:rPr>
          <w:rFonts w:ascii="Segoe UI" w:eastAsia="Times New Roman" w:hAnsi="Segoe UI" w:cs="Segoe UI"/>
          <w:color w:val="666666"/>
          <w:sz w:val="27"/>
          <w:szCs w:val="27"/>
          <w:lang w:eastAsia="en-GB"/>
        </w:rPr>
      </w:pPr>
      <w:r w:rsidRPr="00DB5A13">
        <w:rPr>
          <w:rFonts w:ascii="Segoe UI" w:eastAsia="Times New Roman" w:hAnsi="Segoe UI" w:cs="Segoe UI"/>
          <w:color w:val="535353"/>
          <w:sz w:val="27"/>
          <w:szCs w:val="27"/>
          <w:lang w:eastAsia="en-GB"/>
        </w:rPr>
        <w:lastRenderedPageBreak/>
        <w:t>Children remember what they learn by</w:t>
      </w:r>
      <w:r w:rsidRPr="00DB5A13">
        <w:rPr>
          <w:rFonts w:ascii="Segoe UI" w:eastAsia="Times New Roman" w:hAnsi="Segoe UI" w:cs="Segoe UI"/>
          <w:b/>
          <w:bCs/>
          <w:color w:val="535353"/>
          <w:sz w:val="27"/>
          <w:szCs w:val="27"/>
          <w:lang w:eastAsia="en-GB"/>
        </w:rPr>
        <w:t> SAYING</w:t>
      </w:r>
      <w:r w:rsidRPr="00DB5A13">
        <w:rPr>
          <w:rFonts w:ascii="Segoe UI" w:eastAsia="Times New Roman" w:hAnsi="Segoe UI" w:cs="Segoe UI"/>
          <w:color w:val="535353"/>
          <w:sz w:val="27"/>
          <w:szCs w:val="27"/>
          <w:lang w:eastAsia="en-GB"/>
        </w:rPr>
        <w:t xml:space="preserve"> it out loud to a partner. If they </w:t>
      </w:r>
      <w:r w:rsidR="00AE7ADF" w:rsidRPr="00DB5A13">
        <w:rPr>
          <w:rFonts w:ascii="Segoe UI" w:eastAsia="Times New Roman" w:hAnsi="Segoe UI" w:cs="Segoe UI"/>
          <w:color w:val="535353"/>
          <w:sz w:val="27"/>
          <w:szCs w:val="27"/>
          <w:lang w:eastAsia="en-GB"/>
        </w:rPr>
        <w:t>cannot</w:t>
      </w:r>
      <w:r w:rsidRPr="00DB5A13">
        <w:rPr>
          <w:rFonts w:ascii="Segoe UI" w:eastAsia="Times New Roman" w:hAnsi="Segoe UI" w:cs="Segoe UI"/>
          <w:color w:val="535353"/>
          <w:sz w:val="27"/>
          <w:szCs w:val="27"/>
          <w:lang w:eastAsia="en-GB"/>
        </w:rPr>
        <w:t xml:space="preserve"> explain it, the teacher repeats it until they can.</w:t>
      </w:r>
    </w:p>
    <w:p w14:paraId="36056896" w14:textId="77777777" w:rsidR="00DB5A13" w:rsidRDefault="00DB5A13" w:rsidP="00984FC3">
      <w:pPr>
        <w:spacing w:line="480" w:lineRule="auto"/>
        <w:jc w:val="both"/>
        <w:rPr>
          <w:rFonts w:ascii="Times New Roman" w:eastAsia="Times New Roman" w:hAnsi="Times New Roman" w:cs="Times New Roman"/>
          <w:sz w:val="24"/>
          <w:szCs w:val="24"/>
        </w:rPr>
      </w:pPr>
    </w:p>
    <w:p w14:paraId="088A05EE" w14:textId="77777777" w:rsidR="00DB5A13" w:rsidRDefault="00DB5A13" w:rsidP="00984FC3">
      <w:pPr>
        <w:spacing w:line="480" w:lineRule="auto"/>
        <w:jc w:val="both"/>
        <w:rPr>
          <w:rFonts w:ascii="Times New Roman" w:eastAsia="Times New Roman" w:hAnsi="Times New Roman" w:cs="Times New Roman"/>
          <w:sz w:val="24"/>
          <w:szCs w:val="24"/>
        </w:rPr>
      </w:pPr>
    </w:p>
    <w:p w14:paraId="7282AEAA" w14:textId="7FDDB349" w:rsidR="00A21000" w:rsidRPr="00DC6646" w:rsidRDefault="00A21000" w:rsidP="00984FC3">
      <w:pPr>
        <w:spacing w:line="480" w:lineRule="auto"/>
        <w:jc w:val="both"/>
        <w:rPr>
          <w:rFonts w:ascii="Times New Roman" w:eastAsia="Times New Roman" w:hAnsi="Times New Roman" w:cs="Times New Roman"/>
          <w:sz w:val="24"/>
          <w:szCs w:val="24"/>
          <w:u w:val="single"/>
        </w:rPr>
      </w:pPr>
      <w:r w:rsidRPr="00DC6646">
        <w:rPr>
          <w:rFonts w:ascii="Times New Roman" w:eastAsia="Times New Roman" w:hAnsi="Times New Roman" w:cs="Times New Roman"/>
          <w:sz w:val="24"/>
          <w:szCs w:val="24"/>
          <w:u w:val="single"/>
        </w:rPr>
        <w:t>Appendix B</w:t>
      </w:r>
    </w:p>
    <w:p w14:paraId="539F3F96" w14:textId="77777777" w:rsidR="00A21000" w:rsidRPr="00DC6646" w:rsidRDefault="00A21000" w:rsidP="00984FC3">
      <w:pPr>
        <w:spacing w:line="480" w:lineRule="auto"/>
        <w:jc w:val="both"/>
        <w:rPr>
          <w:rFonts w:ascii="Times New Roman" w:eastAsia="Times New Roman" w:hAnsi="Times New Roman" w:cs="Times New Roman"/>
          <w:b/>
          <w:bCs/>
          <w:sz w:val="24"/>
          <w:szCs w:val="24"/>
          <w:u w:val="single"/>
        </w:rPr>
      </w:pPr>
    </w:p>
    <w:p w14:paraId="74349326" w14:textId="31137C95"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National Reading Test 2019</w:t>
      </w:r>
    </w:p>
    <w:p w14:paraId="465C96FC" w14:textId="257C4644"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Age-standardised scores provide a measure of relative performance only. A score above 115 indicates test results that are higher than those for most children of the same age. A score between 85 and 115 indicates test results that are in line with most children of the same age with 100 being the national average. A score below 85 indicates test results that are lower than those for most children of the same age.</w:t>
      </w:r>
    </w:p>
    <w:p w14:paraId="41471325" w14:textId="6335725A"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Results overview:</w:t>
      </w:r>
    </w:p>
    <w:p w14:paraId="2960B024" w14:textId="79C3CF24"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As a cohort, results showed mostly consistent progress with many students attaining a standardised score in line with their previous year’s results. </w:t>
      </w:r>
    </w:p>
    <w:p w14:paraId="02824A22" w14:textId="5E16BFCB"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Year 7</w:t>
      </w:r>
    </w:p>
    <w:p w14:paraId="1D597EE9" w14:textId="1B73EFFD"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lastRenderedPageBreak/>
        <w:t xml:space="preserve">In year 7 standardised scores </w:t>
      </w:r>
      <w:r w:rsidR="55582C0C" w:rsidRPr="00DC6646">
        <w:rPr>
          <w:rFonts w:ascii="Times New Roman" w:eastAsia="Times New Roman" w:hAnsi="Times New Roman" w:cs="Times New Roman"/>
          <w:sz w:val="24"/>
          <w:szCs w:val="24"/>
        </w:rPr>
        <w:t>remained</w:t>
      </w:r>
      <w:r w:rsidRPr="00DC6646">
        <w:rPr>
          <w:rFonts w:ascii="Times New Roman" w:eastAsia="Times New Roman" w:hAnsi="Times New Roman" w:cs="Times New Roman"/>
          <w:sz w:val="24"/>
          <w:szCs w:val="24"/>
        </w:rPr>
        <w:t xml:space="preserve"> the same as the average from 2018 and were in line with the national average at 100. </w:t>
      </w:r>
    </w:p>
    <w:p w14:paraId="55E314A5" w14:textId="34CCB6C3"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FSM pupils performed less well than non-fsm with an average SS of 92. They also generally made less progress from year 6 scores- although all pupils who received literacy intervention support made better progress than those who did not. </w:t>
      </w:r>
    </w:p>
    <w:p w14:paraId="2D9BDB4A" w14:textId="7E6D458F"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Read Write Ink saw the greatest gains in improvement with an average of 3 SS points progress and fsm pupils making the most significant gains. Guided Reading was also successful with an average of 2 points improvement.</w:t>
      </w:r>
    </w:p>
    <w:p w14:paraId="5EDE4D9C" w14:textId="1B66FD6A"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 </w:t>
      </w:r>
    </w:p>
    <w:p w14:paraId="71BD7ACC" w14:textId="2267BFDA"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Year 8</w:t>
      </w:r>
    </w:p>
    <w:p w14:paraId="24C9AA06" w14:textId="182248AD"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8 standardised scores remained above the National Average at 101 with a slight drop from last year at 102.</w:t>
      </w:r>
    </w:p>
    <w:p w14:paraId="29DFF1A7" w14:textId="0F732227"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Fsm pupils were, on average, 10 SS points behind non-fsm pupils but made similar gains in terms of </w:t>
      </w:r>
      <w:r w:rsidR="511BC3F7" w:rsidRPr="00DC6646">
        <w:rPr>
          <w:rFonts w:ascii="Times New Roman" w:eastAsia="Times New Roman" w:hAnsi="Times New Roman" w:cs="Times New Roman"/>
          <w:sz w:val="24"/>
          <w:szCs w:val="24"/>
        </w:rPr>
        <w:t>year-on-year</w:t>
      </w:r>
      <w:r w:rsidRPr="00DC6646">
        <w:rPr>
          <w:rFonts w:ascii="Times New Roman" w:eastAsia="Times New Roman" w:hAnsi="Times New Roman" w:cs="Times New Roman"/>
          <w:sz w:val="24"/>
          <w:szCs w:val="24"/>
        </w:rPr>
        <w:t xml:space="preserve"> progress with an average SS of 93.</w:t>
      </w:r>
    </w:p>
    <w:p w14:paraId="5C1DAB4A" w14:textId="621C69D8"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Pupils receiving no intervention support dropped, on average, by 2 </w:t>
      </w:r>
      <w:r w:rsidR="57983B61" w:rsidRPr="00DC6646">
        <w:rPr>
          <w:rFonts w:ascii="Times New Roman" w:eastAsia="Times New Roman" w:hAnsi="Times New Roman" w:cs="Times New Roman"/>
          <w:sz w:val="24"/>
          <w:szCs w:val="24"/>
        </w:rPr>
        <w:t>SS points</w:t>
      </w:r>
      <w:r w:rsidRPr="00DC6646">
        <w:rPr>
          <w:rFonts w:ascii="Times New Roman" w:eastAsia="Times New Roman" w:hAnsi="Times New Roman" w:cs="Times New Roman"/>
          <w:sz w:val="24"/>
          <w:szCs w:val="24"/>
        </w:rPr>
        <w:t xml:space="preserve"> while those receiving intervention improved by an average of 4 SS with our greatest gains in Guided reading.</w:t>
      </w:r>
    </w:p>
    <w:p w14:paraId="15AF43DA" w14:textId="37AAC8BD"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FSM pupils receiving intervention support made the greatest gains moving from an average score of 89 in 2018 to an average of 94 in 2019.</w:t>
      </w:r>
    </w:p>
    <w:p w14:paraId="3F0CE7DC" w14:textId="557D9C74"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 </w:t>
      </w:r>
    </w:p>
    <w:p w14:paraId="5E406988" w14:textId="442353EF"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lastRenderedPageBreak/>
        <w:t>Year 9</w:t>
      </w:r>
    </w:p>
    <w:p w14:paraId="0FF5D2BA" w14:textId="0420C5B4"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9 </w:t>
      </w:r>
      <w:r w:rsidR="142402F2" w:rsidRPr="00DC6646">
        <w:rPr>
          <w:rFonts w:ascii="Times New Roman" w:eastAsia="Times New Roman" w:hAnsi="Times New Roman" w:cs="Times New Roman"/>
          <w:sz w:val="24"/>
          <w:szCs w:val="24"/>
        </w:rPr>
        <w:t>pupils-maintained</w:t>
      </w:r>
      <w:r w:rsidRPr="00DC6646">
        <w:rPr>
          <w:rFonts w:ascii="Times New Roman" w:eastAsia="Times New Roman" w:hAnsi="Times New Roman" w:cs="Times New Roman"/>
          <w:sz w:val="24"/>
          <w:szCs w:val="24"/>
        </w:rPr>
        <w:t xml:space="preserve"> outcomes in their standardised scores just below the national average at an average of 99 equal to 2018. </w:t>
      </w:r>
    </w:p>
    <w:p w14:paraId="638E805E" w14:textId="3E7241F8"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FSM pupils also maintained their SS levels and were just 5 points behind non-fsm pupils.</w:t>
      </w:r>
    </w:p>
    <w:p w14:paraId="2DFF2B4E" w14:textId="0B7B598A"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 Pupils not receiving intervention dropped by an average of 2 SS points while those receiving support improved by an average of 5 points closing the gap significantly. </w:t>
      </w:r>
    </w:p>
    <w:p w14:paraId="7775A3D9" w14:textId="740853CD"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eFSM pupils receiving intervention support were among those pupils making the biggest gains in terms of </w:t>
      </w:r>
      <w:r w:rsidR="1420EA66" w:rsidRPr="00DC6646">
        <w:rPr>
          <w:rFonts w:ascii="Times New Roman" w:eastAsia="Times New Roman" w:hAnsi="Times New Roman" w:cs="Times New Roman"/>
          <w:sz w:val="24"/>
          <w:szCs w:val="24"/>
        </w:rPr>
        <w:t>year-on-year</w:t>
      </w:r>
      <w:r w:rsidRPr="00DC6646">
        <w:rPr>
          <w:rFonts w:ascii="Times New Roman" w:eastAsia="Times New Roman" w:hAnsi="Times New Roman" w:cs="Times New Roman"/>
          <w:sz w:val="24"/>
          <w:szCs w:val="24"/>
        </w:rPr>
        <w:t xml:space="preserve"> </w:t>
      </w:r>
      <w:r w:rsidR="00254C58" w:rsidRPr="00DC6646">
        <w:rPr>
          <w:rFonts w:ascii="Times New Roman" w:eastAsia="Times New Roman" w:hAnsi="Times New Roman" w:cs="Times New Roman"/>
          <w:sz w:val="24"/>
          <w:szCs w:val="24"/>
        </w:rPr>
        <w:t>progression.</w:t>
      </w:r>
    </w:p>
    <w:p w14:paraId="3FA4CC57" w14:textId="5A05E22E"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 </w:t>
      </w:r>
    </w:p>
    <w:p w14:paraId="71BDEF03" w14:textId="561BA846"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Progress scores</w:t>
      </w:r>
    </w:p>
    <w:p w14:paraId="530E20DA" w14:textId="1F3A2C08"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The vast majority of pupils made consistent progress compared to 2018 results.</w:t>
      </w:r>
    </w:p>
    <w:p w14:paraId="4E29BA5D" w14:textId="1DF7B2CF"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 </w:t>
      </w:r>
    </w:p>
    <w:p w14:paraId="35B98D86" w14:textId="01FF4C4E"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7, 10 pupils made excellent progress, well beyond the expected measures and 15 made lower than expected progress.</w:t>
      </w:r>
    </w:p>
    <w:p w14:paraId="584CF8F6" w14:textId="4AE379D1"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8, 10 pupils made excellent progress mostly above SS of 115, well beyond the expected measures and 15 made lower than expected progress across the attainment range.</w:t>
      </w:r>
    </w:p>
    <w:p w14:paraId="00989346" w14:textId="6A419AC0"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9, 10 pupils made excellent progress across the attainment range, and 14 made lower than expected progress.</w:t>
      </w:r>
    </w:p>
    <w:p w14:paraId="64FA29F1" w14:textId="45D7464D"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lastRenderedPageBreak/>
        <w:t xml:space="preserve"> </w:t>
      </w:r>
    </w:p>
    <w:p w14:paraId="76833408" w14:textId="00B85FDD"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Gender difference in age-standardised score</w:t>
      </w:r>
    </w:p>
    <w:p w14:paraId="661772EB" w14:textId="434EAE06"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The difference in the mean age-standardised score for boys and girls shows that:</w:t>
      </w:r>
    </w:p>
    <w:p w14:paraId="44426EC0" w14:textId="570B05E7"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7 the performance of girls was higher than boys 8 points with girls at an average of 103 and boys at 95.</w:t>
      </w:r>
    </w:p>
    <w:p w14:paraId="3F465B10" w14:textId="57FDE0F5"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8 the performance of girls was higher than boys 5 points with girls at an average of 102 and boys at 97.</w:t>
      </w:r>
    </w:p>
    <w:p w14:paraId="70A32B83" w14:textId="7CD2680B"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In year 9 the performance of girls was higher than boys 4 points with girls at an average of 101 and boys at 97.</w:t>
      </w:r>
    </w:p>
    <w:p w14:paraId="45FCF5CD" w14:textId="5875D4C7" w:rsidR="0032624D" w:rsidRPr="00DC6646" w:rsidRDefault="2B43E61C"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e</w:t>
      </w:r>
      <w:r w:rsidR="08EF9A22" w:rsidRPr="00DC6646">
        <w:rPr>
          <w:rFonts w:ascii="Times New Roman" w:eastAsia="Times New Roman" w:hAnsi="Times New Roman" w:cs="Times New Roman"/>
          <w:b/>
          <w:bCs/>
          <w:sz w:val="24"/>
          <w:szCs w:val="24"/>
          <w:u w:val="single"/>
        </w:rPr>
        <w:t>FSM difference in age-standardised score</w:t>
      </w:r>
    </w:p>
    <w:p w14:paraId="28E97153" w14:textId="698FA849"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7 the performance of pupils eligible for free school meals (eFSM) is lower than their </w:t>
      </w:r>
      <w:r w:rsidR="55C2AFFF" w:rsidRPr="00DC6646">
        <w:rPr>
          <w:rFonts w:ascii="Times New Roman" w:eastAsia="Times New Roman" w:hAnsi="Times New Roman" w:cs="Times New Roman"/>
          <w:sz w:val="24"/>
          <w:szCs w:val="24"/>
        </w:rPr>
        <w:t>non-eligible</w:t>
      </w:r>
      <w:r w:rsidRPr="00DC6646">
        <w:rPr>
          <w:rFonts w:ascii="Times New Roman" w:eastAsia="Times New Roman" w:hAnsi="Times New Roman" w:cs="Times New Roman"/>
          <w:sz w:val="24"/>
          <w:szCs w:val="24"/>
        </w:rPr>
        <w:t xml:space="preserve"> counterparts (nFSM) by 8 points at an average SS of 92.</w:t>
      </w:r>
    </w:p>
    <w:p w14:paraId="550C11EA" w14:textId="2ECF5C34"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8 the performance of pupils eligible for free school meals (eFSM) is lower than their </w:t>
      </w:r>
      <w:r w:rsidR="01A59E39" w:rsidRPr="00DC6646">
        <w:rPr>
          <w:rFonts w:ascii="Times New Roman" w:eastAsia="Times New Roman" w:hAnsi="Times New Roman" w:cs="Times New Roman"/>
          <w:sz w:val="24"/>
          <w:szCs w:val="24"/>
        </w:rPr>
        <w:t>non-eligible</w:t>
      </w:r>
      <w:r w:rsidRPr="00DC6646">
        <w:rPr>
          <w:rFonts w:ascii="Times New Roman" w:eastAsia="Times New Roman" w:hAnsi="Times New Roman" w:cs="Times New Roman"/>
          <w:sz w:val="24"/>
          <w:szCs w:val="24"/>
        </w:rPr>
        <w:t xml:space="preserve"> counterparts (nFSM) by 10 points at an average SS of 93.</w:t>
      </w:r>
    </w:p>
    <w:p w14:paraId="4922EE9B" w14:textId="25AA94C5" w:rsidR="0032624D" w:rsidRPr="00DC6646" w:rsidRDefault="08EF9A22" w:rsidP="00984FC3">
      <w:pPr>
        <w:pStyle w:val="ListParagraph"/>
        <w:numPr>
          <w:ilvl w:val="0"/>
          <w:numId w:val="5"/>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9 the performance of pupils eligible for free school meals (eFSM) is lower than their </w:t>
      </w:r>
      <w:r w:rsidR="02C91CFF" w:rsidRPr="00DC6646">
        <w:rPr>
          <w:rFonts w:ascii="Times New Roman" w:eastAsia="Times New Roman" w:hAnsi="Times New Roman" w:cs="Times New Roman"/>
          <w:sz w:val="24"/>
          <w:szCs w:val="24"/>
        </w:rPr>
        <w:t>non-eligible</w:t>
      </w:r>
      <w:r w:rsidRPr="00DC6646">
        <w:rPr>
          <w:rFonts w:ascii="Times New Roman" w:eastAsia="Times New Roman" w:hAnsi="Times New Roman" w:cs="Times New Roman"/>
          <w:sz w:val="24"/>
          <w:szCs w:val="24"/>
        </w:rPr>
        <w:t xml:space="preserve"> counterparts (nFSM) by 5 points at an average SS of 94.</w:t>
      </w:r>
    </w:p>
    <w:p w14:paraId="052AD2F1" w14:textId="5B00AAB4" w:rsidR="0032624D" w:rsidRPr="00DC6646" w:rsidRDefault="08EF9A22"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Intervention analysis</w:t>
      </w:r>
    </w:p>
    <w:p w14:paraId="1652721C" w14:textId="1128EB0E" w:rsidR="0032624D" w:rsidRPr="00DC6646" w:rsidRDefault="08EF9A22" w:rsidP="00984FC3">
      <w:p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lastRenderedPageBreak/>
        <w:t>Students who had intervention to support their reading progress made significantly higher gains than those who did not.</w:t>
      </w:r>
    </w:p>
    <w:p w14:paraId="2F5B3F58" w14:textId="2CFB7A72" w:rsidR="0032624D" w:rsidRPr="00DC6646" w:rsidRDefault="08EF9A22" w:rsidP="00984FC3">
      <w:pPr>
        <w:pStyle w:val="ListParagraph"/>
        <w:numPr>
          <w:ilvl w:val="0"/>
          <w:numId w:val="4"/>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7 intervention students made average gains of </w:t>
      </w:r>
      <w:r w:rsidRPr="00DC6646">
        <w:rPr>
          <w:rFonts w:ascii="Times New Roman" w:eastAsia="Times New Roman" w:hAnsi="Times New Roman" w:cs="Times New Roman"/>
          <w:sz w:val="24"/>
          <w:szCs w:val="24"/>
          <w:u w:val="single"/>
        </w:rPr>
        <w:t>3 SS points</w:t>
      </w:r>
      <w:r w:rsidRPr="00DC6646">
        <w:rPr>
          <w:rFonts w:ascii="Times New Roman" w:eastAsia="Times New Roman" w:hAnsi="Times New Roman" w:cs="Times New Roman"/>
          <w:sz w:val="24"/>
          <w:szCs w:val="24"/>
        </w:rPr>
        <w:t xml:space="preserve"> while non-intervention students on average remained the same.</w:t>
      </w:r>
    </w:p>
    <w:p w14:paraId="6DFA4826" w14:textId="65CA611B" w:rsidR="0032624D" w:rsidRPr="00DC6646" w:rsidRDefault="08EF9A22" w:rsidP="00984FC3">
      <w:pPr>
        <w:pStyle w:val="ListParagraph"/>
        <w:numPr>
          <w:ilvl w:val="0"/>
          <w:numId w:val="4"/>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8 these students made average gains of </w:t>
      </w:r>
      <w:r w:rsidRPr="00DC6646">
        <w:rPr>
          <w:rFonts w:ascii="Times New Roman" w:eastAsia="Times New Roman" w:hAnsi="Times New Roman" w:cs="Times New Roman"/>
          <w:sz w:val="24"/>
          <w:szCs w:val="24"/>
          <w:u w:val="single"/>
        </w:rPr>
        <w:t>4 SS points</w:t>
      </w:r>
      <w:r w:rsidRPr="00DC6646">
        <w:rPr>
          <w:rFonts w:ascii="Times New Roman" w:eastAsia="Times New Roman" w:hAnsi="Times New Roman" w:cs="Times New Roman"/>
          <w:sz w:val="24"/>
          <w:szCs w:val="24"/>
        </w:rPr>
        <w:t xml:space="preserve"> while non-intervention students saw a decrease of 2 points on average.</w:t>
      </w:r>
    </w:p>
    <w:p w14:paraId="3DC2B58C" w14:textId="3F5719BD" w:rsidR="0032624D" w:rsidRPr="00DC6646" w:rsidRDefault="08EF9A22" w:rsidP="00984FC3">
      <w:pPr>
        <w:pStyle w:val="ListParagraph"/>
        <w:numPr>
          <w:ilvl w:val="0"/>
          <w:numId w:val="4"/>
        </w:numPr>
        <w:spacing w:line="480" w:lineRule="auto"/>
        <w:jc w:val="both"/>
        <w:rPr>
          <w:rFonts w:ascii="Times New Roman" w:eastAsia="Times New Roman" w:hAnsi="Times New Roman" w:cs="Times New Roman"/>
          <w:sz w:val="24"/>
          <w:szCs w:val="24"/>
        </w:rPr>
      </w:pPr>
      <w:r w:rsidRPr="00DC6646">
        <w:rPr>
          <w:rFonts w:ascii="Times New Roman" w:eastAsia="Times New Roman" w:hAnsi="Times New Roman" w:cs="Times New Roman"/>
          <w:sz w:val="24"/>
          <w:szCs w:val="24"/>
        </w:rPr>
        <w:t xml:space="preserve">In year 9 these students made average gains </w:t>
      </w:r>
      <w:r w:rsidR="62610310" w:rsidRPr="00DC6646">
        <w:rPr>
          <w:rFonts w:ascii="Times New Roman" w:eastAsia="Times New Roman" w:hAnsi="Times New Roman" w:cs="Times New Roman"/>
          <w:sz w:val="24"/>
          <w:szCs w:val="24"/>
        </w:rPr>
        <w:t>of 5</w:t>
      </w:r>
      <w:r w:rsidRPr="00DC6646">
        <w:rPr>
          <w:rFonts w:ascii="Times New Roman" w:eastAsia="Times New Roman" w:hAnsi="Times New Roman" w:cs="Times New Roman"/>
          <w:sz w:val="24"/>
          <w:szCs w:val="24"/>
          <w:u w:val="single"/>
        </w:rPr>
        <w:t xml:space="preserve"> SS points</w:t>
      </w:r>
      <w:r w:rsidRPr="00DC6646">
        <w:rPr>
          <w:rFonts w:ascii="Times New Roman" w:eastAsia="Times New Roman" w:hAnsi="Times New Roman" w:cs="Times New Roman"/>
          <w:sz w:val="24"/>
          <w:szCs w:val="24"/>
        </w:rPr>
        <w:t xml:space="preserve"> while non-intervention pupils on average saw a decrease of 2 points</w:t>
      </w:r>
    </w:p>
    <w:p w14:paraId="3B9956E3" w14:textId="17E71E86" w:rsidR="0032624D" w:rsidRPr="00DC6646" w:rsidRDefault="0032624D" w:rsidP="00984FC3">
      <w:pPr>
        <w:spacing w:line="480" w:lineRule="auto"/>
        <w:jc w:val="both"/>
        <w:rPr>
          <w:rFonts w:ascii="Times New Roman" w:eastAsia="Times New Roman" w:hAnsi="Times New Roman" w:cs="Times New Roman"/>
          <w:sz w:val="24"/>
          <w:szCs w:val="24"/>
        </w:rPr>
      </w:pPr>
    </w:p>
    <w:p w14:paraId="24F7CAA3" w14:textId="1105ECF2" w:rsidR="0032624D" w:rsidRPr="00DC6646" w:rsidRDefault="0032624D" w:rsidP="00984FC3">
      <w:pPr>
        <w:spacing w:line="480" w:lineRule="auto"/>
        <w:jc w:val="both"/>
        <w:rPr>
          <w:rFonts w:ascii="Times New Roman" w:eastAsia="Times New Roman" w:hAnsi="Times New Roman" w:cs="Times New Roman"/>
          <w:sz w:val="24"/>
          <w:szCs w:val="24"/>
        </w:rPr>
      </w:pPr>
    </w:p>
    <w:p w14:paraId="4CC3E14E" w14:textId="0658144F" w:rsidR="0032624D" w:rsidRPr="00DC6646" w:rsidRDefault="0032624D" w:rsidP="00984FC3">
      <w:pPr>
        <w:spacing w:line="480" w:lineRule="auto"/>
        <w:jc w:val="both"/>
        <w:rPr>
          <w:rFonts w:ascii="Times New Roman" w:eastAsia="Times New Roman" w:hAnsi="Times New Roman" w:cs="Times New Roman"/>
          <w:sz w:val="24"/>
          <w:szCs w:val="24"/>
        </w:rPr>
      </w:pPr>
    </w:p>
    <w:p w14:paraId="1F6A1CE9" w14:textId="0189F726" w:rsidR="0032624D" w:rsidRPr="00DC6646" w:rsidRDefault="0032624D" w:rsidP="00984FC3">
      <w:pPr>
        <w:spacing w:line="480" w:lineRule="auto"/>
        <w:jc w:val="both"/>
        <w:rPr>
          <w:rFonts w:ascii="Times New Roman" w:eastAsia="Times New Roman" w:hAnsi="Times New Roman" w:cs="Times New Roman"/>
          <w:sz w:val="24"/>
          <w:szCs w:val="24"/>
        </w:rPr>
      </w:pPr>
    </w:p>
    <w:p w14:paraId="36419883" w14:textId="536DB44A" w:rsidR="00573B58" w:rsidRPr="00DC6646" w:rsidRDefault="00573B58" w:rsidP="00984FC3">
      <w:pPr>
        <w:spacing w:line="480" w:lineRule="auto"/>
        <w:jc w:val="both"/>
        <w:rPr>
          <w:rFonts w:ascii="Times New Roman" w:eastAsia="Times New Roman" w:hAnsi="Times New Roman" w:cs="Times New Roman"/>
          <w:sz w:val="24"/>
          <w:szCs w:val="24"/>
        </w:rPr>
      </w:pPr>
    </w:p>
    <w:p w14:paraId="34C7ECF2" w14:textId="77777777" w:rsidR="00573B58" w:rsidRPr="00DC6646" w:rsidRDefault="00573B58" w:rsidP="00984FC3">
      <w:pPr>
        <w:spacing w:line="480" w:lineRule="auto"/>
        <w:jc w:val="both"/>
        <w:rPr>
          <w:rFonts w:ascii="Times New Roman" w:eastAsia="Times New Roman" w:hAnsi="Times New Roman" w:cs="Times New Roman"/>
          <w:sz w:val="24"/>
          <w:szCs w:val="24"/>
          <w:u w:val="single"/>
        </w:rPr>
      </w:pPr>
    </w:p>
    <w:p w14:paraId="6591C6A0" w14:textId="77777777" w:rsidR="00573B58" w:rsidRPr="00DC6646" w:rsidRDefault="00573B58" w:rsidP="00984FC3">
      <w:pPr>
        <w:spacing w:line="480" w:lineRule="auto"/>
        <w:jc w:val="both"/>
        <w:rPr>
          <w:rFonts w:ascii="Times New Roman" w:eastAsia="Times New Roman" w:hAnsi="Times New Roman" w:cs="Times New Roman"/>
          <w:sz w:val="24"/>
          <w:szCs w:val="24"/>
          <w:u w:val="single"/>
        </w:rPr>
      </w:pPr>
    </w:p>
    <w:p w14:paraId="0CA5B76F" w14:textId="77777777" w:rsidR="00573B58" w:rsidRPr="00DC6646" w:rsidRDefault="00573B58" w:rsidP="00984FC3">
      <w:pPr>
        <w:spacing w:line="480" w:lineRule="auto"/>
        <w:jc w:val="both"/>
        <w:rPr>
          <w:rFonts w:ascii="Times New Roman" w:eastAsia="Times New Roman" w:hAnsi="Times New Roman" w:cs="Times New Roman"/>
          <w:sz w:val="24"/>
          <w:szCs w:val="24"/>
          <w:u w:val="single"/>
        </w:rPr>
      </w:pPr>
    </w:p>
    <w:p w14:paraId="4BB04D46" w14:textId="77777777" w:rsidR="00A53686" w:rsidRPr="00DC6646" w:rsidRDefault="00A53686" w:rsidP="00984FC3">
      <w:pPr>
        <w:spacing w:line="480" w:lineRule="auto"/>
        <w:jc w:val="both"/>
        <w:rPr>
          <w:rFonts w:ascii="Times New Roman" w:eastAsia="Times New Roman" w:hAnsi="Times New Roman" w:cs="Times New Roman"/>
          <w:b/>
          <w:bCs/>
          <w:sz w:val="24"/>
          <w:szCs w:val="24"/>
          <w:u w:val="single"/>
        </w:rPr>
      </w:pPr>
    </w:p>
    <w:p w14:paraId="74482726" w14:textId="77777777" w:rsidR="00A53686" w:rsidRPr="00DC6646" w:rsidRDefault="00A53686" w:rsidP="00984FC3">
      <w:pPr>
        <w:spacing w:line="480" w:lineRule="auto"/>
        <w:jc w:val="both"/>
        <w:rPr>
          <w:rFonts w:ascii="Times New Roman" w:eastAsia="Times New Roman" w:hAnsi="Times New Roman" w:cs="Times New Roman"/>
          <w:b/>
          <w:bCs/>
          <w:sz w:val="24"/>
          <w:szCs w:val="24"/>
          <w:u w:val="single"/>
        </w:rPr>
      </w:pPr>
    </w:p>
    <w:p w14:paraId="1EAED9E3" w14:textId="72D95F29" w:rsidR="00573B58" w:rsidRPr="00DC6646" w:rsidRDefault="00A21000" w:rsidP="00984FC3">
      <w:pPr>
        <w:spacing w:line="480" w:lineRule="auto"/>
        <w:jc w:val="both"/>
        <w:rPr>
          <w:rFonts w:ascii="Times New Roman" w:eastAsia="Times New Roman" w:hAnsi="Times New Roman" w:cs="Times New Roman"/>
          <w:b/>
          <w:bCs/>
          <w:sz w:val="24"/>
          <w:szCs w:val="24"/>
          <w:u w:val="single"/>
        </w:rPr>
      </w:pPr>
      <w:r w:rsidRPr="00DC6646">
        <w:rPr>
          <w:rFonts w:ascii="Times New Roman" w:eastAsia="Times New Roman" w:hAnsi="Times New Roman" w:cs="Times New Roman"/>
          <w:b/>
          <w:bCs/>
          <w:sz w:val="24"/>
          <w:szCs w:val="24"/>
          <w:u w:val="single"/>
        </w:rPr>
        <w:t>Appendix C</w:t>
      </w:r>
      <w:r w:rsidR="008A1092" w:rsidRPr="00DC6646">
        <w:rPr>
          <w:rFonts w:ascii="Times New Roman" w:eastAsia="Times New Roman" w:hAnsi="Times New Roman" w:cs="Times New Roman"/>
          <w:b/>
          <w:bCs/>
          <w:sz w:val="24"/>
          <w:szCs w:val="24"/>
          <w:u w:val="single"/>
        </w:rPr>
        <w:t xml:space="preserve"> </w:t>
      </w:r>
    </w:p>
    <w:p w14:paraId="39BC3049" w14:textId="03953A96" w:rsidR="00A21000" w:rsidRPr="00DC6646" w:rsidRDefault="00A21000" w:rsidP="00984FC3">
      <w:pPr>
        <w:spacing w:line="480" w:lineRule="auto"/>
        <w:jc w:val="both"/>
        <w:rPr>
          <w:rFonts w:ascii="Times New Roman" w:eastAsia="Times New Roman" w:hAnsi="Times New Roman" w:cs="Times New Roman"/>
          <w:b/>
          <w:bCs/>
          <w:sz w:val="24"/>
          <w:szCs w:val="24"/>
          <w:u w:val="single"/>
        </w:rPr>
      </w:pPr>
    </w:p>
    <w:tbl>
      <w:tblPr>
        <w:tblW w:w="12431" w:type="dxa"/>
        <w:tblInd w:w="2405" w:type="dxa"/>
        <w:tblCellMar>
          <w:left w:w="0" w:type="dxa"/>
          <w:right w:w="0" w:type="dxa"/>
        </w:tblCellMar>
        <w:tblLook w:val="04A0" w:firstRow="1" w:lastRow="0" w:firstColumn="1" w:lastColumn="0" w:noHBand="0" w:noVBand="1"/>
      </w:tblPr>
      <w:tblGrid>
        <w:gridCol w:w="2268"/>
        <w:gridCol w:w="1276"/>
        <w:gridCol w:w="850"/>
        <w:gridCol w:w="1276"/>
        <w:gridCol w:w="1276"/>
        <w:gridCol w:w="1310"/>
        <w:gridCol w:w="992"/>
        <w:gridCol w:w="1276"/>
        <w:gridCol w:w="2042"/>
      </w:tblGrid>
      <w:tr w:rsidR="00A21000" w:rsidRPr="00BA4CA6" w14:paraId="1FCC5DEE" w14:textId="77777777" w:rsidTr="00DA2C59">
        <w:trPr>
          <w:trHeight w:val="255"/>
        </w:trPr>
        <w:tc>
          <w:tcPr>
            <w:tcW w:w="2268" w:type="dxa"/>
            <w:tcBorders>
              <w:top w:val="single" w:sz="4" w:space="0" w:color="000000"/>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6E0A3A10"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Result Date:</w:t>
            </w:r>
          </w:p>
        </w:tc>
        <w:tc>
          <w:tcPr>
            <w:tcW w:w="1276" w:type="dxa"/>
            <w:tcBorders>
              <w:top w:val="single" w:sz="4" w:space="0" w:color="000000"/>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96275C5"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850" w:type="dxa"/>
            <w:tcBorders>
              <w:top w:val="single" w:sz="4" w:space="0" w:color="000000"/>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714CC714"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1276"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bottom"/>
            <w:hideMark/>
          </w:tcPr>
          <w:p w14:paraId="297E332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bottom"/>
            <w:hideMark/>
          </w:tcPr>
          <w:p w14:paraId="697DB77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175"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bottom"/>
            <w:hideMark/>
          </w:tcPr>
          <w:p w14:paraId="16F4F91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992"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bottom"/>
            <w:hideMark/>
          </w:tcPr>
          <w:p w14:paraId="4F0500E2"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bottom"/>
            <w:hideMark/>
          </w:tcPr>
          <w:p w14:paraId="0DFFBEE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2042"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bottom"/>
            <w:hideMark/>
          </w:tcPr>
          <w:p w14:paraId="274BBE32"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r>
      <w:tr w:rsidR="00A21000" w:rsidRPr="00BA4CA6" w14:paraId="335BDD22" w14:textId="77777777" w:rsidTr="00DA2C59">
        <w:trPr>
          <w:trHeight w:val="2295"/>
        </w:trPr>
        <w:tc>
          <w:tcPr>
            <w:tcW w:w="2268" w:type="dxa"/>
            <w:tcBorders>
              <w:top w:val="nil"/>
              <w:left w:val="single" w:sz="4" w:space="0" w:color="000000"/>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7E3C3E29"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Literacy Progress : 8O/Sk 19/20</w:t>
            </w:r>
          </w:p>
        </w:tc>
        <w:tc>
          <w:tcPr>
            <w:tcW w:w="1276"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6829AEC4"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Export Date : 22/10/2019</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222896B"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1FE9D26"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3FDF7506"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1175"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7A99462F"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992"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65268590"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1DED555"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c>
          <w:tcPr>
            <w:tcW w:w="2042"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CAAE690"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p>
        </w:tc>
      </w:tr>
      <w:tr w:rsidR="00A21000" w:rsidRPr="00BA4CA6" w14:paraId="4D619F12" w14:textId="77777777" w:rsidTr="00DA2C59">
        <w:trPr>
          <w:trHeight w:val="3000"/>
        </w:trPr>
        <w:tc>
          <w:tcPr>
            <w:tcW w:w="2268" w:type="dxa"/>
            <w:tcBorders>
              <w:top w:val="nil"/>
              <w:left w:val="single" w:sz="4" w:space="0" w:color="000000"/>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663F2B61"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Surname Forename</w:t>
            </w:r>
          </w:p>
        </w:tc>
        <w:tc>
          <w:tcPr>
            <w:tcW w:w="1276"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207013C3"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FSM</w:t>
            </w:r>
          </w:p>
        </w:tc>
        <w:tc>
          <w:tcPr>
            <w:tcW w:w="850"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06B2EC6C"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SEN Status</w:t>
            </w:r>
          </w:p>
        </w:tc>
        <w:tc>
          <w:tcPr>
            <w:tcW w:w="1276"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192490C7"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Y6 Reading SAS Score NRT</w:t>
            </w:r>
          </w:p>
        </w:tc>
        <w:tc>
          <w:tcPr>
            <w:tcW w:w="1276"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2AD2D5D8"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Y7 Reading SAS Score NRT</w:t>
            </w:r>
          </w:p>
        </w:tc>
        <w:tc>
          <w:tcPr>
            <w:tcW w:w="1175"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7562981B"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Y7 Intervention</w:t>
            </w:r>
          </w:p>
        </w:tc>
        <w:tc>
          <w:tcPr>
            <w:tcW w:w="992"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62723F70"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Y7 Spelling SAS</w:t>
            </w:r>
          </w:p>
        </w:tc>
        <w:tc>
          <w:tcPr>
            <w:tcW w:w="1276"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53F8A0CD"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Y8 Spelling SAS</w:t>
            </w:r>
          </w:p>
        </w:tc>
        <w:tc>
          <w:tcPr>
            <w:tcW w:w="2042" w:type="dxa"/>
            <w:tcBorders>
              <w:top w:val="nil"/>
              <w:left w:val="nil"/>
              <w:bottom w:val="single" w:sz="4" w:space="0" w:color="000000"/>
              <w:right w:val="single" w:sz="4" w:space="0" w:color="000000"/>
            </w:tcBorders>
            <w:shd w:val="clear" w:color="auto" w:fill="C0C0C0"/>
            <w:tcMar>
              <w:top w:w="15" w:type="dxa"/>
              <w:left w:w="15" w:type="dxa"/>
              <w:bottom w:w="0" w:type="dxa"/>
              <w:right w:w="15" w:type="dxa"/>
            </w:tcMar>
            <w:vAlign w:val="bottom"/>
            <w:hideMark/>
          </w:tcPr>
          <w:p w14:paraId="043DAEA5" w14:textId="77777777" w:rsidR="00A21000" w:rsidRPr="00BA4CA6" w:rsidRDefault="00A21000" w:rsidP="00984FC3">
            <w:pPr>
              <w:spacing w:after="0" w:line="480" w:lineRule="auto"/>
              <w:jc w:val="both"/>
              <w:rPr>
                <w:rFonts w:ascii="Times New Roman" w:eastAsia="Times New Roman" w:hAnsi="Times New Roman" w:cs="Times New Roman"/>
                <w:b/>
                <w:bCs/>
                <w:sz w:val="24"/>
                <w:szCs w:val="24"/>
              </w:rPr>
            </w:pPr>
            <w:r w:rsidRPr="00BA4CA6">
              <w:rPr>
                <w:rFonts w:ascii="Times New Roman" w:eastAsia="Times New Roman" w:hAnsi="Times New Roman" w:cs="Times New Roman"/>
                <w:b/>
                <w:bCs/>
                <w:sz w:val="24"/>
                <w:szCs w:val="24"/>
              </w:rPr>
              <w:t>Y8 Reading SAS Score NRT</w:t>
            </w:r>
          </w:p>
        </w:tc>
      </w:tr>
      <w:tr w:rsidR="00A21000" w:rsidRPr="00BA4CA6" w14:paraId="6AB3B85D"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3520590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3504DD3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Y</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6A7D8EF"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A</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4039FAA7"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0B51AA7E"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570664B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2B536CA5"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3A7BC272"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73</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38DF545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74</w:t>
            </w:r>
          </w:p>
        </w:tc>
      </w:tr>
      <w:tr w:rsidR="00A21000" w:rsidRPr="00BA4CA6" w14:paraId="35B96D61"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0BB4C66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lastRenderedPageBreak/>
              <w:t>Pupil X</w:t>
            </w: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312CA94D"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Y</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967ABD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3937374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80</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1650B48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72</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3129693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1CB55CB6"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78</w:t>
            </w: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74B278C6"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80</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7DD028C8"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103</w:t>
            </w:r>
          </w:p>
        </w:tc>
      </w:tr>
      <w:tr w:rsidR="00A21000" w:rsidRPr="00BA4CA6" w14:paraId="155F5FF4"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5A5EB4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694079E7"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Y</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6991951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A</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11109A93"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77</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4506B45F"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77</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2D42787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6A14C39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39A0B846"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65CA1A4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r>
      <w:tr w:rsidR="00A21000" w:rsidRPr="00BA4CA6" w14:paraId="5DE4867D"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06F0C9A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5E75572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569E19B6"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A</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0A4D3615"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4F208AB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78</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2E77369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2E765F6E"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0E37BC4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69</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0B3DD36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78</w:t>
            </w:r>
          </w:p>
        </w:tc>
      </w:tr>
      <w:tr w:rsidR="00A21000" w:rsidRPr="00BA4CA6" w14:paraId="04D0DEFC"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308425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0EE6417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326AA370"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400CC96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76</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4597DD85"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91</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6E1A1460"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798C97A4"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21A256A8"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79</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6BE32A0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98</w:t>
            </w:r>
          </w:p>
        </w:tc>
      </w:tr>
      <w:tr w:rsidR="00A21000" w:rsidRPr="00BA4CA6" w14:paraId="20572D14"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5C072E1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A80A35E"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540813A8"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54E6EAF2"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73</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39D03AB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76</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0469D23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6AB2E10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6B706B5D"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71</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52D3BF1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79</w:t>
            </w:r>
          </w:p>
        </w:tc>
      </w:tr>
      <w:tr w:rsidR="00A21000" w:rsidRPr="00BA4CA6" w14:paraId="6D289688"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4B69099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7A0ED73"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Y</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3C20C3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A</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165BD06F"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75</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5B57F11D"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83</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57C9C79D"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72FBC95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40672F3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79</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518B6ED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90</w:t>
            </w:r>
          </w:p>
        </w:tc>
      </w:tr>
      <w:tr w:rsidR="00A21000" w:rsidRPr="00BA4CA6" w14:paraId="5658CB95"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4923CA7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7D1B99E3"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Y</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6EB8510"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P</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345C8A5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78</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5D34B334"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78</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49CBAC2E"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259935D5"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74</w:t>
            </w: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01B2ED0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483C8F78"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r>
      <w:tr w:rsidR="00A21000" w:rsidRPr="00BA4CA6" w14:paraId="524E6DBA" w14:textId="77777777" w:rsidTr="00DA2C59">
        <w:trPr>
          <w:trHeight w:val="300"/>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786ED92"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7E54B6B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Y</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12F302B9"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S</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0FBC1E25"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3EDD27FD"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78</w:t>
            </w: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4553F7BE"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4153FDE7"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4E40648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69</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175C7DAF"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82</w:t>
            </w:r>
          </w:p>
        </w:tc>
      </w:tr>
      <w:tr w:rsidR="00A21000" w:rsidRPr="00BA4CA6" w14:paraId="408CCB1C" w14:textId="77777777" w:rsidTr="00DA2C59">
        <w:trPr>
          <w:trHeight w:val="65"/>
        </w:trPr>
        <w:tc>
          <w:tcPr>
            <w:tcW w:w="2268" w:type="dxa"/>
            <w:tcBorders>
              <w:top w:val="nil"/>
              <w:left w:val="single" w:sz="4" w:space="0" w:color="000000"/>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25D45988"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5E7B6B87"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N</w:t>
            </w:r>
          </w:p>
        </w:tc>
        <w:tc>
          <w:tcPr>
            <w:tcW w:w="850" w:type="dxa"/>
            <w:tcBorders>
              <w:top w:val="nil"/>
              <w:left w:val="nil"/>
              <w:bottom w:val="single" w:sz="4" w:space="0" w:color="000000"/>
              <w:right w:val="single" w:sz="4" w:space="0" w:color="000000"/>
            </w:tcBorders>
            <w:shd w:val="clear" w:color="auto" w:fill="C0C0C0"/>
            <w:noWrap/>
            <w:tcMar>
              <w:top w:w="15" w:type="dxa"/>
              <w:left w:w="15" w:type="dxa"/>
              <w:bottom w:w="0" w:type="dxa"/>
              <w:right w:w="15" w:type="dxa"/>
            </w:tcMar>
            <w:vAlign w:val="bottom"/>
            <w:hideMark/>
          </w:tcPr>
          <w:p w14:paraId="3FD911EE"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P</w:t>
            </w: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0591A2EB"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shd w:val="clear" w:color="auto" w:fill="FFFFCC"/>
            <w:tcMar>
              <w:top w:w="15" w:type="dxa"/>
              <w:left w:w="15" w:type="dxa"/>
              <w:bottom w:w="0" w:type="dxa"/>
              <w:right w:w="15" w:type="dxa"/>
            </w:tcMar>
            <w:hideMark/>
          </w:tcPr>
          <w:p w14:paraId="3F23C17A"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175" w:type="dxa"/>
            <w:tcBorders>
              <w:top w:val="nil"/>
              <w:left w:val="nil"/>
              <w:bottom w:val="single" w:sz="4" w:space="0" w:color="000000"/>
              <w:right w:val="single" w:sz="4" w:space="0" w:color="000000"/>
            </w:tcBorders>
            <w:tcMar>
              <w:top w:w="15" w:type="dxa"/>
              <w:left w:w="15" w:type="dxa"/>
              <w:bottom w:w="0" w:type="dxa"/>
              <w:right w:w="15" w:type="dxa"/>
            </w:tcMar>
            <w:hideMark/>
          </w:tcPr>
          <w:p w14:paraId="59C23053"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RWI</w:t>
            </w:r>
          </w:p>
        </w:tc>
        <w:tc>
          <w:tcPr>
            <w:tcW w:w="992" w:type="dxa"/>
            <w:tcBorders>
              <w:top w:val="nil"/>
              <w:left w:val="nil"/>
              <w:bottom w:val="single" w:sz="4" w:space="0" w:color="000000"/>
              <w:right w:val="single" w:sz="4" w:space="0" w:color="000000"/>
            </w:tcBorders>
            <w:tcMar>
              <w:top w:w="15" w:type="dxa"/>
              <w:left w:w="15" w:type="dxa"/>
              <w:bottom w:w="0" w:type="dxa"/>
              <w:right w:w="15" w:type="dxa"/>
            </w:tcMar>
            <w:hideMark/>
          </w:tcPr>
          <w:p w14:paraId="09C4B32D"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tc>
        <w:tc>
          <w:tcPr>
            <w:tcW w:w="1276" w:type="dxa"/>
            <w:tcBorders>
              <w:top w:val="nil"/>
              <w:left w:val="nil"/>
              <w:bottom w:val="single" w:sz="4" w:space="0" w:color="000000"/>
              <w:right w:val="single" w:sz="4" w:space="0" w:color="000000"/>
            </w:tcBorders>
            <w:tcMar>
              <w:top w:w="15" w:type="dxa"/>
              <w:left w:w="15" w:type="dxa"/>
              <w:bottom w:w="0" w:type="dxa"/>
              <w:right w:w="15" w:type="dxa"/>
            </w:tcMar>
            <w:hideMark/>
          </w:tcPr>
          <w:p w14:paraId="5A1A82B6"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69</w:t>
            </w:r>
          </w:p>
        </w:tc>
        <w:tc>
          <w:tcPr>
            <w:tcW w:w="2042" w:type="dxa"/>
            <w:tcBorders>
              <w:top w:val="nil"/>
              <w:left w:val="nil"/>
              <w:bottom w:val="single" w:sz="4" w:space="0" w:color="000000"/>
              <w:right w:val="single" w:sz="4" w:space="0" w:color="000000"/>
            </w:tcBorders>
            <w:tcMar>
              <w:top w:w="15" w:type="dxa"/>
              <w:left w:w="15" w:type="dxa"/>
              <w:bottom w:w="0" w:type="dxa"/>
              <w:right w:w="15" w:type="dxa"/>
            </w:tcMar>
            <w:hideMark/>
          </w:tcPr>
          <w:p w14:paraId="46157741"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r w:rsidRPr="00BA4CA6">
              <w:rPr>
                <w:rFonts w:ascii="Times New Roman" w:eastAsia="Times New Roman" w:hAnsi="Times New Roman" w:cs="Times New Roman"/>
                <w:sz w:val="24"/>
                <w:szCs w:val="24"/>
              </w:rPr>
              <w:t>70</w:t>
            </w:r>
          </w:p>
        </w:tc>
      </w:tr>
    </w:tbl>
    <w:p w14:paraId="7458CA7C" w14:textId="77777777" w:rsidR="00A21000" w:rsidRPr="00BA4CA6" w:rsidRDefault="00A21000" w:rsidP="00984FC3">
      <w:pPr>
        <w:spacing w:after="0" w:line="480" w:lineRule="auto"/>
        <w:jc w:val="both"/>
        <w:rPr>
          <w:rFonts w:ascii="Times New Roman" w:eastAsia="Times New Roman" w:hAnsi="Times New Roman" w:cs="Times New Roman"/>
          <w:sz w:val="24"/>
          <w:szCs w:val="24"/>
        </w:rPr>
      </w:pPr>
    </w:p>
    <w:p w14:paraId="0D5CE4AC" w14:textId="77777777" w:rsidR="00A21000" w:rsidRPr="00DC6646" w:rsidRDefault="00A21000" w:rsidP="00984FC3">
      <w:pPr>
        <w:spacing w:line="480" w:lineRule="auto"/>
        <w:jc w:val="both"/>
        <w:rPr>
          <w:rFonts w:ascii="Times New Roman" w:hAnsi="Times New Roman" w:cs="Times New Roman"/>
          <w:sz w:val="24"/>
          <w:szCs w:val="24"/>
          <w:u w:val="single"/>
        </w:rPr>
      </w:pPr>
    </w:p>
    <w:p w14:paraId="3FBD4412" w14:textId="77777777" w:rsidR="00A21000" w:rsidRPr="00DC6646" w:rsidRDefault="00A21000" w:rsidP="00984FC3">
      <w:pPr>
        <w:spacing w:line="480" w:lineRule="auto"/>
        <w:jc w:val="both"/>
        <w:rPr>
          <w:rFonts w:ascii="Times New Roman" w:hAnsi="Times New Roman" w:cs="Times New Roman"/>
          <w:sz w:val="24"/>
          <w:szCs w:val="24"/>
          <w:u w:val="single"/>
        </w:rPr>
      </w:pPr>
    </w:p>
    <w:p w14:paraId="5AE9391C" w14:textId="77777777" w:rsidR="00A21000" w:rsidRPr="00DC6646" w:rsidRDefault="00A21000" w:rsidP="00984FC3">
      <w:pPr>
        <w:spacing w:line="480" w:lineRule="auto"/>
        <w:jc w:val="both"/>
        <w:rPr>
          <w:rFonts w:ascii="Times New Roman" w:hAnsi="Times New Roman" w:cs="Times New Roman"/>
          <w:sz w:val="24"/>
          <w:szCs w:val="24"/>
          <w:u w:val="single"/>
        </w:rPr>
      </w:pPr>
    </w:p>
    <w:p w14:paraId="0EF54CB6" w14:textId="77777777" w:rsidR="00A21000" w:rsidRPr="00DC6646" w:rsidRDefault="00A21000" w:rsidP="00984FC3">
      <w:pPr>
        <w:spacing w:line="480" w:lineRule="auto"/>
        <w:jc w:val="both"/>
        <w:rPr>
          <w:rFonts w:ascii="Times New Roman" w:eastAsia="Times New Roman" w:hAnsi="Times New Roman" w:cs="Times New Roman"/>
          <w:b/>
          <w:bCs/>
          <w:sz w:val="24"/>
          <w:szCs w:val="24"/>
          <w:u w:val="single"/>
        </w:rPr>
      </w:pPr>
    </w:p>
    <w:p w14:paraId="03431803" w14:textId="77777777" w:rsidR="00573B58" w:rsidRPr="00DC6646" w:rsidRDefault="00573B58" w:rsidP="00984FC3">
      <w:pPr>
        <w:spacing w:line="480" w:lineRule="auto"/>
        <w:jc w:val="both"/>
        <w:rPr>
          <w:rFonts w:ascii="Times New Roman" w:eastAsia="Times New Roman" w:hAnsi="Times New Roman" w:cs="Times New Roman"/>
          <w:sz w:val="24"/>
          <w:szCs w:val="24"/>
          <w:u w:val="single"/>
        </w:rPr>
      </w:pPr>
    </w:p>
    <w:p w14:paraId="6588549A" w14:textId="3862E14B" w:rsidR="00573B58" w:rsidRPr="00DC6646" w:rsidRDefault="00573B58" w:rsidP="00984FC3">
      <w:pPr>
        <w:spacing w:line="480" w:lineRule="auto"/>
        <w:jc w:val="both"/>
        <w:rPr>
          <w:rFonts w:ascii="Times New Roman" w:hAnsi="Times New Roman" w:cs="Times New Roman"/>
          <w:sz w:val="24"/>
          <w:szCs w:val="24"/>
        </w:rPr>
      </w:pPr>
    </w:p>
    <w:p w14:paraId="5B84635D" w14:textId="77777777" w:rsidR="00573B58" w:rsidRPr="00DC6646" w:rsidRDefault="00573B58" w:rsidP="00984FC3">
      <w:pPr>
        <w:spacing w:line="480" w:lineRule="auto"/>
        <w:jc w:val="both"/>
        <w:rPr>
          <w:rFonts w:ascii="Times New Roman" w:eastAsia="Times New Roman" w:hAnsi="Times New Roman" w:cs="Times New Roman"/>
          <w:sz w:val="24"/>
          <w:szCs w:val="24"/>
          <w:u w:val="single"/>
        </w:rPr>
      </w:pPr>
    </w:p>
    <w:p w14:paraId="65DAC7F9" w14:textId="59B43A6D" w:rsidR="00573B58" w:rsidRPr="00DC6646" w:rsidRDefault="00573B58" w:rsidP="00984FC3">
      <w:pPr>
        <w:spacing w:line="480" w:lineRule="auto"/>
        <w:jc w:val="both"/>
        <w:rPr>
          <w:rFonts w:ascii="Times New Roman" w:eastAsia="Times New Roman" w:hAnsi="Times New Roman" w:cs="Times New Roman"/>
          <w:sz w:val="24"/>
          <w:szCs w:val="24"/>
          <w:u w:val="single"/>
        </w:rPr>
      </w:pPr>
    </w:p>
    <w:p w14:paraId="2056A8E1" w14:textId="6D267D3A" w:rsidR="18B53B68" w:rsidRPr="00DC6646" w:rsidRDefault="18B53B68" w:rsidP="00984FC3">
      <w:pPr>
        <w:spacing w:line="480" w:lineRule="auto"/>
        <w:jc w:val="both"/>
        <w:rPr>
          <w:rFonts w:ascii="Times New Roman" w:hAnsi="Times New Roman" w:cs="Times New Roman"/>
          <w:sz w:val="24"/>
          <w:szCs w:val="24"/>
          <w:u w:val="single"/>
        </w:rPr>
      </w:pPr>
    </w:p>
    <w:p w14:paraId="58D8F0BF" w14:textId="4A3E126D" w:rsidR="18B53B68" w:rsidRPr="00DC6646" w:rsidRDefault="18B53B68" w:rsidP="00984FC3">
      <w:pPr>
        <w:spacing w:line="480" w:lineRule="auto"/>
        <w:jc w:val="both"/>
        <w:rPr>
          <w:rFonts w:ascii="Times New Roman" w:hAnsi="Times New Roman" w:cs="Times New Roman"/>
          <w:sz w:val="24"/>
          <w:szCs w:val="24"/>
          <w:u w:val="single"/>
        </w:rPr>
      </w:pPr>
    </w:p>
    <w:p w14:paraId="2E2FBC2E" w14:textId="2D940668" w:rsidR="18B53B68" w:rsidRPr="00DC6646" w:rsidRDefault="18B53B68" w:rsidP="00984FC3">
      <w:pPr>
        <w:spacing w:line="480" w:lineRule="auto"/>
        <w:jc w:val="both"/>
        <w:rPr>
          <w:rFonts w:ascii="Times New Roman" w:hAnsi="Times New Roman" w:cs="Times New Roman"/>
          <w:sz w:val="24"/>
          <w:szCs w:val="24"/>
          <w:u w:val="single"/>
        </w:rPr>
      </w:pPr>
    </w:p>
    <w:p w14:paraId="79293019" w14:textId="77777777" w:rsidR="00942753" w:rsidRDefault="00942753" w:rsidP="00984FC3">
      <w:pPr>
        <w:spacing w:line="480" w:lineRule="auto"/>
        <w:jc w:val="both"/>
        <w:rPr>
          <w:rFonts w:ascii="Comic Sans MS" w:eastAsia="Times New Roman" w:hAnsi="Comic Sans MS" w:cs="Times New Roman"/>
          <w:b/>
          <w:bCs/>
          <w:sz w:val="24"/>
          <w:szCs w:val="24"/>
          <w:u w:val="single"/>
        </w:rPr>
      </w:pPr>
    </w:p>
    <w:p w14:paraId="1DD06D4D" w14:textId="17F8825A" w:rsidR="54604DE8" w:rsidRDefault="54604DE8" w:rsidP="00984FC3">
      <w:pPr>
        <w:spacing w:line="480" w:lineRule="auto"/>
        <w:jc w:val="both"/>
        <w:rPr>
          <w:rFonts w:ascii="Times New Roman" w:eastAsia="Times New Roman" w:hAnsi="Times New Roman" w:cs="Times New Roman"/>
          <w:sz w:val="24"/>
          <w:szCs w:val="24"/>
          <w:u w:val="single"/>
        </w:rPr>
      </w:pPr>
      <w:r w:rsidRPr="00FE3A81">
        <w:rPr>
          <w:rFonts w:ascii="Times New Roman" w:eastAsia="Times New Roman" w:hAnsi="Times New Roman" w:cs="Times New Roman"/>
          <w:sz w:val="24"/>
          <w:szCs w:val="24"/>
          <w:u w:val="single"/>
        </w:rPr>
        <w:t>Reference</w:t>
      </w:r>
      <w:r w:rsidR="00DB4EC3" w:rsidRPr="00FE3A81">
        <w:rPr>
          <w:rFonts w:ascii="Times New Roman" w:eastAsia="Times New Roman" w:hAnsi="Times New Roman" w:cs="Times New Roman"/>
          <w:sz w:val="24"/>
          <w:szCs w:val="24"/>
          <w:u w:val="single"/>
        </w:rPr>
        <w:t xml:space="preserve"> list</w:t>
      </w:r>
    </w:p>
    <w:p w14:paraId="33AD66F3" w14:textId="77777777" w:rsidR="00984FC3" w:rsidRPr="00FE3A81" w:rsidRDefault="00984FC3" w:rsidP="00984FC3">
      <w:pPr>
        <w:spacing w:line="480" w:lineRule="auto"/>
        <w:jc w:val="both"/>
        <w:rPr>
          <w:rFonts w:ascii="Times New Roman" w:eastAsia="Times New Roman" w:hAnsi="Times New Roman" w:cs="Times New Roman"/>
          <w:sz w:val="24"/>
          <w:szCs w:val="24"/>
          <w:u w:val="single"/>
        </w:rPr>
      </w:pPr>
    </w:p>
    <w:p w14:paraId="725ED458" w14:textId="1E535138" w:rsidR="00CE7596" w:rsidRDefault="00767C2E" w:rsidP="00984FC3">
      <w:pPr>
        <w:spacing w:line="480" w:lineRule="auto"/>
        <w:jc w:val="both"/>
        <w:rPr>
          <w:rFonts w:ascii="Times New Roman" w:eastAsia="Times New Roman" w:hAnsi="Times New Roman" w:cs="Times New Roman"/>
          <w:sz w:val="24"/>
          <w:szCs w:val="24"/>
        </w:rPr>
      </w:pPr>
      <w:r w:rsidRPr="00FE3A81">
        <w:rPr>
          <w:rFonts w:ascii="Times New Roman" w:eastAsia="Times New Roman" w:hAnsi="Times New Roman" w:cs="Times New Roman"/>
          <w:sz w:val="24"/>
          <w:szCs w:val="24"/>
        </w:rPr>
        <w:t>Agored Cymru (</w:t>
      </w:r>
      <w:r w:rsidR="00672E73" w:rsidRPr="00FE3A81">
        <w:rPr>
          <w:rFonts w:ascii="Times New Roman" w:eastAsia="Times New Roman" w:hAnsi="Times New Roman" w:cs="Times New Roman"/>
          <w:sz w:val="24"/>
          <w:szCs w:val="24"/>
        </w:rPr>
        <w:t xml:space="preserve">2021) </w:t>
      </w:r>
      <w:r w:rsidR="00F8791D" w:rsidRPr="00FE3A81">
        <w:rPr>
          <w:rFonts w:ascii="Times New Roman" w:eastAsia="Times New Roman" w:hAnsi="Times New Roman" w:cs="Times New Roman"/>
          <w:sz w:val="24"/>
          <w:szCs w:val="24"/>
        </w:rPr>
        <w:t>Available at</w:t>
      </w:r>
      <w:r w:rsidR="00F8791D" w:rsidRPr="00FE3A81">
        <w:rPr>
          <w:rFonts w:ascii="Times New Roman" w:eastAsia="Times New Roman" w:hAnsi="Times New Roman" w:cs="Times New Roman"/>
          <w:color w:val="0070C0"/>
          <w:sz w:val="24"/>
          <w:szCs w:val="24"/>
          <w:u w:val="single"/>
        </w:rPr>
        <w:t xml:space="preserve">: </w:t>
      </w:r>
      <w:hyperlink r:id="rId8" w:history="1">
        <w:r w:rsidR="00F8791D" w:rsidRPr="00FE3A81">
          <w:rPr>
            <w:rStyle w:val="Hyperlink"/>
            <w:rFonts w:ascii="Times New Roman" w:eastAsia="Times New Roman" w:hAnsi="Times New Roman" w:cs="Times New Roman"/>
            <w:sz w:val="24"/>
            <w:szCs w:val="24"/>
          </w:rPr>
          <w:t>https://www.agored.cymru/Learners</w:t>
        </w:r>
      </w:hyperlink>
      <w:r w:rsidR="00F8791D" w:rsidRPr="00FE3A81">
        <w:rPr>
          <w:rFonts w:ascii="Times New Roman" w:eastAsia="Times New Roman" w:hAnsi="Times New Roman" w:cs="Times New Roman"/>
          <w:color w:val="0070C0"/>
          <w:sz w:val="24"/>
          <w:szCs w:val="24"/>
          <w:u w:val="single"/>
        </w:rPr>
        <w:t xml:space="preserve"> </w:t>
      </w:r>
      <w:r w:rsidR="00F8791D" w:rsidRPr="00FE3A81">
        <w:rPr>
          <w:rFonts w:ascii="Times New Roman" w:eastAsia="Times New Roman" w:hAnsi="Times New Roman" w:cs="Times New Roman"/>
          <w:sz w:val="24"/>
          <w:szCs w:val="24"/>
        </w:rPr>
        <w:t>(Accessed 7 May 2021)</w:t>
      </w:r>
      <w:r w:rsidR="00FE3A81" w:rsidRPr="00FE3A81">
        <w:rPr>
          <w:rFonts w:ascii="Times New Roman" w:eastAsia="Times New Roman" w:hAnsi="Times New Roman" w:cs="Times New Roman"/>
          <w:sz w:val="24"/>
          <w:szCs w:val="24"/>
        </w:rPr>
        <w:t>.</w:t>
      </w:r>
    </w:p>
    <w:p w14:paraId="7D5F9C1E" w14:textId="77777777" w:rsidR="00984FC3" w:rsidRPr="00FE3A81" w:rsidRDefault="00984FC3" w:rsidP="00984FC3">
      <w:pPr>
        <w:spacing w:line="480" w:lineRule="auto"/>
        <w:jc w:val="both"/>
        <w:rPr>
          <w:rFonts w:ascii="Times New Roman" w:eastAsia="Times New Roman" w:hAnsi="Times New Roman" w:cs="Times New Roman"/>
          <w:sz w:val="24"/>
          <w:szCs w:val="24"/>
        </w:rPr>
      </w:pPr>
    </w:p>
    <w:p w14:paraId="4AFF544A" w14:textId="4F129C06" w:rsidR="00984FC3" w:rsidRPr="00984FC3" w:rsidRDefault="00466002" w:rsidP="00984FC3">
      <w:pPr>
        <w:pStyle w:val="Heading1"/>
        <w:shd w:val="clear" w:color="auto" w:fill="FFFFFF"/>
        <w:spacing w:before="0" w:line="480" w:lineRule="auto"/>
        <w:jc w:val="both"/>
        <w:rPr>
          <w:rFonts w:ascii="Times New Roman" w:eastAsia="Times New Roman" w:hAnsi="Times New Roman" w:cs="Times New Roman"/>
          <w:color w:val="333333"/>
          <w:kern w:val="36"/>
          <w:sz w:val="24"/>
          <w:szCs w:val="24"/>
          <w:lang w:eastAsia="en-GB"/>
        </w:rPr>
      </w:pPr>
      <w:r w:rsidRPr="00942753">
        <w:rPr>
          <w:rFonts w:ascii="Times New Roman" w:eastAsia="Times New Roman" w:hAnsi="Times New Roman" w:cs="Times New Roman"/>
          <w:color w:val="auto"/>
          <w:sz w:val="24"/>
          <w:szCs w:val="24"/>
        </w:rPr>
        <w:t>Bochner, S. Jones, J. (</w:t>
      </w:r>
      <w:r w:rsidR="00A76DE3" w:rsidRPr="00942753">
        <w:rPr>
          <w:rFonts w:ascii="Times New Roman" w:eastAsia="Times New Roman" w:hAnsi="Times New Roman" w:cs="Times New Roman"/>
          <w:color w:val="auto"/>
          <w:sz w:val="24"/>
          <w:szCs w:val="24"/>
        </w:rPr>
        <w:t xml:space="preserve">2005) </w:t>
      </w:r>
      <w:r w:rsidR="00A76DE3" w:rsidRPr="00E95C1A">
        <w:rPr>
          <w:rFonts w:ascii="Times New Roman" w:eastAsia="Times New Roman" w:hAnsi="Times New Roman" w:cs="Times New Roman"/>
          <w:i/>
          <w:iCs/>
          <w:color w:val="333333"/>
          <w:kern w:val="36"/>
          <w:sz w:val="24"/>
          <w:szCs w:val="24"/>
          <w:lang w:eastAsia="en-GB"/>
        </w:rPr>
        <w:t>Child Language Development: Learning to Talk</w:t>
      </w:r>
      <w:r w:rsidR="009240CB" w:rsidRPr="00E95C1A">
        <w:rPr>
          <w:rFonts w:ascii="Times New Roman" w:eastAsia="Times New Roman" w:hAnsi="Times New Roman" w:cs="Times New Roman"/>
          <w:i/>
          <w:iCs/>
          <w:color w:val="333333"/>
          <w:kern w:val="36"/>
          <w:sz w:val="24"/>
          <w:szCs w:val="24"/>
          <w:lang w:eastAsia="en-GB"/>
        </w:rPr>
        <w:t xml:space="preserve">. </w:t>
      </w:r>
      <w:r w:rsidR="002906C7" w:rsidRPr="00E95C1A">
        <w:rPr>
          <w:rFonts w:ascii="Times New Roman" w:eastAsia="Times New Roman" w:hAnsi="Times New Roman" w:cs="Times New Roman"/>
          <w:color w:val="333333"/>
          <w:kern w:val="36"/>
          <w:sz w:val="24"/>
          <w:szCs w:val="24"/>
          <w:lang w:eastAsia="en-GB"/>
        </w:rPr>
        <w:t>London: Whurr Publishers.</w:t>
      </w:r>
    </w:p>
    <w:p w14:paraId="7BFC54E4" w14:textId="77777777" w:rsidR="00984FC3" w:rsidRDefault="00984FC3" w:rsidP="00984FC3">
      <w:pPr>
        <w:spacing w:line="480" w:lineRule="auto"/>
        <w:jc w:val="both"/>
        <w:rPr>
          <w:lang w:eastAsia="en-GB"/>
        </w:rPr>
      </w:pPr>
    </w:p>
    <w:p w14:paraId="14C0BC71" w14:textId="3ED7E86C" w:rsidR="00E95C1A" w:rsidRPr="00942753" w:rsidRDefault="00E92E77" w:rsidP="00984FC3">
      <w:pPr>
        <w:spacing w:line="480" w:lineRule="auto"/>
        <w:jc w:val="both"/>
        <w:rPr>
          <w:rFonts w:ascii="Times New Roman" w:eastAsia="Times New Roman" w:hAnsi="Times New Roman" w:cs="Times New Roman"/>
          <w:i/>
          <w:iCs/>
          <w:sz w:val="24"/>
          <w:szCs w:val="24"/>
        </w:rPr>
      </w:pPr>
      <w:r w:rsidRPr="00E95C1A">
        <w:rPr>
          <w:rFonts w:ascii="Times New Roman" w:hAnsi="Times New Roman" w:cs="Times New Roman"/>
          <w:sz w:val="24"/>
          <w:szCs w:val="24"/>
          <w:lang w:eastAsia="en-GB"/>
        </w:rPr>
        <w:lastRenderedPageBreak/>
        <w:t xml:space="preserve">Goodall, </w:t>
      </w:r>
      <w:r w:rsidR="00C5252C" w:rsidRPr="00E95C1A">
        <w:rPr>
          <w:rFonts w:ascii="Times New Roman" w:hAnsi="Times New Roman" w:cs="Times New Roman"/>
          <w:sz w:val="24"/>
          <w:szCs w:val="24"/>
          <w:lang w:eastAsia="en-GB"/>
        </w:rPr>
        <w:t>C. (2018)</w:t>
      </w:r>
      <w:r w:rsidR="00C5252C" w:rsidRPr="00E95C1A">
        <w:rPr>
          <w:rFonts w:ascii="Times New Roman" w:eastAsia="Times New Roman" w:hAnsi="Times New Roman" w:cs="Times New Roman"/>
          <w:sz w:val="24"/>
          <w:szCs w:val="24"/>
        </w:rPr>
        <w:t xml:space="preserve"> </w:t>
      </w:r>
      <w:r w:rsidR="00C5252C" w:rsidRPr="00E95C1A">
        <w:rPr>
          <w:rFonts w:ascii="Times New Roman" w:eastAsia="Times New Roman" w:hAnsi="Times New Roman" w:cs="Times New Roman"/>
          <w:i/>
          <w:iCs/>
          <w:sz w:val="24"/>
          <w:szCs w:val="24"/>
        </w:rPr>
        <w:t>Autism &amp; Development Language Impairments</w:t>
      </w:r>
      <w:r w:rsidR="00E36963" w:rsidRPr="00E95C1A">
        <w:rPr>
          <w:rFonts w:ascii="Times New Roman" w:eastAsia="Times New Roman" w:hAnsi="Times New Roman" w:cs="Times New Roman"/>
          <w:i/>
          <w:iCs/>
          <w:sz w:val="24"/>
          <w:szCs w:val="24"/>
        </w:rPr>
        <w:t xml:space="preserve"> </w:t>
      </w:r>
      <w:r w:rsidR="00E36963" w:rsidRPr="00E95C1A">
        <w:rPr>
          <w:rFonts w:ascii="Times New Roman" w:hAnsi="Times New Roman" w:cs="Times New Roman"/>
          <w:i/>
          <w:iCs/>
          <w:sz w:val="24"/>
          <w:szCs w:val="24"/>
        </w:rPr>
        <w:t>‘I felt closed in and like I couldn’t breathe’: A qualitative study exploring the mainstream educational experiences of autistic young people</w:t>
      </w:r>
      <w:r w:rsidR="009332D4" w:rsidRPr="00E95C1A">
        <w:rPr>
          <w:rFonts w:ascii="Times New Roman" w:eastAsia="Times New Roman" w:hAnsi="Times New Roman" w:cs="Times New Roman"/>
          <w:i/>
          <w:iCs/>
          <w:sz w:val="24"/>
          <w:szCs w:val="24"/>
        </w:rPr>
        <w:t>.</w:t>
      </w:r>
      <w:r w:rsidR="009F4FC1" w:rsidRPr="00E95C1A">
        <w:rPr>
          <w:rFonts w:ascii="Times New Roman" w:eastAsia="Times New Roman" w:hAnsi="Times New Roman" w:cs="Times New Roman"/>
          <w:sz w:val="24"/>
          <w:szCs w:val="24"/>
        </w:rPr>
        <w:t xml:space="preserve"> Available at:</w:t>
      </w:r>
      <w:r w:rsidR="004A0E88" w:rsidRPr="00E95C1A">
        <w:rPr>
          <w:rFonts w:ascii="Times New Roman" w:hAnsi="Times New Roman" w:cs="Times New Roman"/>
        </w:rPr>
        <w:t xml:space="preserve"> </w:t>
      </w:r>
      <w:r w:rsidR="004A0E88" w:rsidRPr="00E95C1A">
        <w:rPr>
          <w:rFonts w:ascii="Times New Roman" w:eastAsia="Times New Roman" w:hAnsi="Times New Roman" w:cs="Times New Roman"/>
          <w:color w:val="0070C0"/>
          <w:sz w:val="24"/>
          <w:szCs w:val="24"/>
          <w:u w:val="single"/>
        </w:rPr>
        <w:t>https://journals.sagepub.com/doi/pdf/10.1177/2396941518804407</w:t>
      </w:r>
      <w:r w:rsidR="009F4FC1" w:rsidRPr="00E95C1A">
        <w:rPr>
          <w:rFonts w:ascii="Times New Roman" w:eastAsia="Times New Roman" w:hAnsi="Times New Roman" w:cs="Times New Roman"/>
          <w:color w:val="0070C0"/>
          <w:sz w:val="24"/>
          <w:szCs w:val="24"/>
          <w:u w:val="single"/>
        </w:rPr>
        <w:t xml:space="preserve"> </w:t>
      </w:r>
      <w:r w:rsidR="004A0E88" w:rsidRPr="00942753">
        <w:rPr>
          <w:rFonts w:ascii="Times New Roman" w:eastAsia="Times New Roman" w:hAnsi="Times New Roman" w:cs="Times New Roman"/>
          <w:sz w:val="24"/>
          <w:szCs w:val="24"/>
        </w:rPr>
        <w:t>(Accessed 6 May 2021).</w:t>
      </w:r>
      <w:r w:rsidR="009332D4" w:rsidRPr="00942753">
        <w:rPr>
          <w:rFonts w:ascii="Times New Roman" w:eastAsia="Times New Roman" w:hAnsi="Times New Roman" w:cs="Times New Roman"/>
          <w:i/>
          <w:iCs/>
          <w:sz w:val="24"/>
          <w:szCs w:val="24"/>
        </w:rPr>
        <w:t xml:space="preserve"> </w:t>
      </w:r>
    </w:p>
    <w:p w14:paraId="68FF5C64" w14:textId="2A2ACDC8" w:rsidR="00BC72E8" w:rsidRPr="00E95C1A" w:rsidRDefault="00942753" w:rsidP="00984FC3">
      <w:pPr>
        <w:spacing w:line="480" w:lineRule="auto"/>
        <w:jc w:val="both"/>
        <w:rPr>
          <w:rFonts w:ascii="Times New Roman" w:hAnsi="Times New Roman" w:cs="Times New Roman"/>
          <w:i/>
          <w:iCs/>
          <w:color w:val="0070C0"/>
          <w:sz w:val="24"/>
          <w:szCs w:val="24"/>
          <w:u w:val="single"/>
        </w:rPr>
      </w:pPr>
      <w:r>
        <w:rPr>
          <w:rFonts w:ascii="Times New Roman" w:hAnsi="Times New Roman" w:cs="Times New Roman"/>
          <w:sz w:val="24"/>
          <w:szCs w:val="24"/>
          <w:lang w:eastAsia="en-GB"/>
        </w:rPr>
        <w:t xml:space="preserve">Pembrokeshire </w:t>
      </w:r>
      <w:r w:rsidR="00BC72E8" w:rsidRPr="00E95C1A">
        <w:rPr>
          <w:rFonts w:ascii="Times New Roman" w:hAnsi="Times New Roman" w:cs="Times New Roman"/>
          <w:sz w:val="24"/>
          <w:szCs w:val="24"/>
          <w:lang w:eastAsia="en-GB"/>
        </w:rPr>
        <w:t>County Council</w:t>
      </w:r>
      <w:r w:rsidR="00C850C3" w:rsidRPr="00E95C1A">
        <w:rPr>
          <w:rFonts w:ascii="Times New Roman" w:hAnsi="Times New Roman" w:cs="Times New Roman"/>
          <w:sz w:val="24"/>
          <w:szCs w:val="24"/>
          <w:lang w:eastAsia="en-GB"/>
        </w:rPr>
        <w:t xml:space="preserve"> (2019) </w:t>
      </w:r>
      <w:r w:rsidR="00C850C3" w:rsidRPr="00E95C1A">
        <w:rPr>
          <w:rFonts w:ascii="Times New Roman" w:hAnsi="Times New Roman" w:cs="Times New Roman"/>
          <w:i/>
          <w:iCs/>
          <w:sz w:val="24"/>
          <w:szCs w:val="24"/>
          <w:lang w:eastAsia="en-GB"/>
        </w:rPr>
        <w:t xml:space="preserve">Inclusion Service: </w:t>
      </w:r>
      <w:r w:rsidR="006B6C85" w:rsidRPr="00E95C1A">
        <w:rPr>
          <w:rFonts w:ascii="Times New Roman" w:hAnsi="Times New Roman" w:cs="Times New Roman"/>
          <w:i/>
          <w:iCs/>
          <w:sz w:val="24"/>
          <w:szCs w:val="24"/>
          <w:lang w:eastAsia="en-GB"/>
        </w:rPr>
        <w:t xml:space="preserve">For children and young people with Additional Learning Needs. </w:t>
      </w:r>
      <w:r w:rsidR="006B6C85" w:rsidRPr="00E95C1A">
        <w:rPr>
          <w:rFonts w:ascii="Times New Roman" w:hAnsi="Times New Roman" w:cs="Times New Roman"/>
          <w:sz w:val="24"/>
          <w:szCs w:val="24"/>
          <w:lang w:eastAsia="en-GB"/>
        </w:rPr>
        <w:t xml:space="preserve">Available at: </w:t>
      </w:r>
      <w:r w:rsidR="00420E8E" w:rsidRPr="00E95C1A">
        <w:rPr>
          <w:rFonts w:ascii="Times New Roman" w:hAnsi="Times New Roman" w:cs="Times New Roman"/>
          <w:color w:val="0070C0"/>
          <w:sz w:val="24"/>
          <w:szCs w:val="24"/>
          <w:u w:val="single"/>
          <w:lang w:eastAsia="en-GB"/>
        </w:rPr>
        <w:t>https://supportandprovision.pembsinclusionservice.wales/specialist-provision/</w:t>
      </w:r>
      <w:r w:rsidR="00420E8E" w:rsidRPr="00E95C1A">
        <w:rPr>
          <w:rFonts w:ascii="Times New Roman" w:hAnsi="Times New Roman" w:cs="Times New Roman"/>
          <w:color w:val="0070C0"/>
          <w:sz w:val="24"/>
          <w:szCs w:val="24"/>
          <w:u w:val="single"/>
          <w:lang w:eastAsia="en-GB"/>
        </w:rPr>
        <w:t xml:space="preserve"> </w:t>
      </w:r>
      <w:r w:rsidR="00420E8E" w:rsidRPr="00E95C1A">
        <w:rPr>
          <w:rFonts w:ascii="Times New Roman" w:hAnsi="Times New Roman" w:cs="Times New Roman"/>
          <w:sz w:val="24"/>
          <w:szCs w:val="24"/>
          <w:lang w:eastAsia="en-GB"/>
        </w:rPr>
        <w:t>(Accessed 6 May 2021).</w:t>
      </w:r>
    </w:p>
    <w:p w14:paraId="3D7DE386" w14:textId="5BBF81DD" w:rsidR="54604DE8" w:rsidRPr="00E95C1A" w:rsidRDefault="54604DE8" w:rsidP="00984FC3">
      <w:pPr>
        <w:spacing w:line="480" w:lineRule="auto"/>
        <w:jc w:val="both"/>
        <w:rPr>
          <w:rFonts w:ascii="Times New Roman" w:eastAsia="Times New Roman" w:hAnsi="Times New Roman" w:cs="Times New Roman"/>
          <w:sz w:val="24"/>
          <w:szCs w:val="24"/>
        </w:rPr>
      </w:pPr>
      <w:r w:rsidRPr="00E95C1A">
        <w:rPr>
          <w:rFonts w:ascii="Times New Roman" w:eastAsia="Times New Roman" w:hAnsi="Times New Roman" w:cs="Times New Roman"/>
          <w:sz w:val="24"/>
          <w:szCs w:val="24"/>
        </w:rPr>
        <w:t xml:space="preserve">The Oxford University Press (2019) </w:t>
      </w:r>
      <w:r w:rsidRPr="00E95C1A">
        <w:rPr>
          <w:rFonts w:ascii="Times New Roman" w:eastAsia="Times New Roman" w:hAnsi="Times New Roman" w:cs="Times New Roman"/>
          <w:i/>
          <w:iCs/>
          <w:sz w:val="24"/>
          <w:szCs w:val="24"/>
        </w:rPr>
        <w:t xml:space="preserve">Read write Inc. </w:t>
      </w:r>
      <w:r w:rsidRPr="00E95C1A">
        <w:rPr>
          <w:rFonts w:ascii="Times New Roman" w:eastAsia="Times New Roman" w:hAnsi="Times New Roman" w:cs="Times New Roman"/>
          <w:sz w:val="24"/>
          <w:szCs w:val="24"/>
        </w:rPr>
        <w:t xml:space="preserve">Available at: </w:t>
      </w:r>
      <w:hyperlink r:id="rId9">
        <w:r w:rsidRPr="00E95C1A">
          <w:rPr>
            <w:rStyle w:val="Hyperlink"/>
            <w:rFonts w:ascii="Times New Roman" w:eastAsia="Times New Roman" w:hAnsi="Times New Roman" w:cs="Times New Roman"/>
            <w:sz w:val="24"/>
            <w:szCs w:val="24"/>
          </w:rPr>
          <w:t>https://global.oup.com/education/content/primary/series/rwi/?region=uk</w:t>
        </w:r>
      </w:hyperlink>
      <w:r w:rsidRPr="00E95C1A">
        <w:rPr>
          <w:rFonts w:ascii="Times New Roman" w:eastAsia="Times New Roman" w:hAnsi="Times New Roman" w:cs="Times New Roman"/>
          <w:sz w:val="24"/>
          <w:szCs w:val="24"/>
        </w:rPr>
        <w:t xml:space="preserve"> (Accessed 26 </w:t>
      </w:r>
      <w:r w:rsidR="006B5C6F" w:rsidRPr="00E95C1A">
        <w:rPr>
          <w:rFonts w:ascii="Times New Roman" w:eastAsia="Times New Roman" w:hAnsi="Times New Roman" w:cs="Times New Roman"/>
          <w:sz w:val="24"/>
          <w:szCs w:val="24"/>
        </w:rPr>
        <w:t>April</w:t>
      </w:r>
      <w:r w:rsidRPr="00E95C1A">
        <w:rPr>
          <w:rFonts w:ascii="Times New Roman" w:eastAsia="Times New Roman" w:hAnsi="Times New Roman" w:cs="Times New Roman"/>
          <w:sz w:val="24"/>
          <w:szCs w:val="24"/>
        </w:rPr>
        <w:t xml:space="preserve"> 2021).</w:t>
      </w:r>
    </w:p>
    <w:p w14:paraId="6FD1E5C4" w14:textId="60D80E8F" w:rsidR="215A3A9F" w:rsidRPr="00E95C1A" w:rsidRDefault="00B07FE1" w:rsidP="00984FC3">
      <w:pPr>
        <w:spacing w:line="480" w:lineRule="auto"/>
        <w:jc w:val="both"/>
        <w:rPr>
          <w:rFonts w:ascii="Times New Roman" w:eastAsia="Times New Roman" w:hAnsi="Times New Roman" w:cs="Times New Roman"/>
          <w:sz w:val="24"/>
          <w:szCs w:val="24"/>
        </w:rPr>
      </w:pPr>
      <w:r w:rsidRPr="00E95C1A">
        <w:rPr>
          <w:rFonts w:ascii="Times New Roman" w:eastAsia="Times New Roman" w:hAnsi="Times New Roman" w:cs="Times New Roman"/>
          <w:sz w:val="24"/>
          <w:szCs w:val="24"/>
        </w:rPr>
        <w:t>Welsh Government (2013) The National Literacy</w:t>
      </w:r>
      <w:r w:rsidR="00E110C0" w:rsidRPr="00E95C1A">
        <w:rPr>
          <w:rFonts w:ascii="Times New Roman" w:eastAsia="Times New Roman" w:hAnsi="Times New Roman" w:cs="Times New Roman"/>
          <w:sz w:val="24"/>
          <w:szCs w:val="24"/>
        </w:rPr>
        <w:t xml:space="preserve"> and Numeracy</w:t>
      </w:r>
      <w:r w:rsidRPr="00E95C1A">
        <w:rPr>
          <w:rFonts w:ascii="Times New Roman" w:eastAsia="Times New Roman" w:hAnsi="Times New Roman" w:cs="Times New Roman"/>
          <w:sz w:val="24"/>
          <w:szCs w:val="24"/>
        </w:rPr>
        <w:t xml:space="preserve"> Framework</w:t>
      </w:r>
      <w:r w:rsidR="00E110C0" w:rsidRPr="00E95C1A">
        <w:rPr>
          <w:rFonts w:ascii="Times New Roman" w:hAnsi="Times New Roman" w:cs="Times New Roman"/>
          <w:sz w:val="24"/>
          <w:szCs w:val="24"/>
        </w:rPr>
        <w:t xml:space="preserve"> .</w:t>
      </w:r>
      <w:r w:rsidR="00E110C0" w:rsidRPr="00E95C1A">
        <w:rPr>
          <w:rFonts w:ascii="Times New Roman" w:hAnsi="Times New Roman" w:cs="Times New Roman"/>
          <w:i/>
          <w:iCs/>
          <w:sz w:val="24"/>
          <w:szCs w:val="24"/>
        </w:rPr>
        <w:t>To support schools in introducing the National Literacy and Numeracy Framework</w:t>
      </w:r>
      <w:r w:rsidR="00E110C0" w:rsidRPr="00E95C1A">
        <w:rPr>
          <w:rFonts w:ascii="Times New Roman" w:eastAsia="Times New Roman" w:hAnsi="Times New Roman" w:cs="Times New Roman"/>
          <w:i/>
          <w:iCs/>
          <w:sz w:val="24"/>
          <w:szCs w:val="24"/>
        </w:rPr>
        <w:t xml:space="preserve">. </w:t>
      </w:r>
      <w:r w:rsidR="004267A7" w:rsidRPr="00E95C1A">
        <w:rPr>
          <w:rFonts w:ascii="Times New Roman" w:eastAsia="Times New Roman" w:hAnsi="Times New Roman" w:cs="Times New Roman"/>
          <w:sz w:val="24"/>
          <w:szCs w:val="24"/>
        </w:rPr>
        <w:t xml:space="preserve">Available at: </w:t>
      </w:r>
      <w:hyperlink r:id="rId10" w:history="1">
        <w:r w:rsidR="004E09C7" w:rsidRPr="00E95C1A">
          <w:rPr>
            <w:rStyle w:val="Hyperlink"/>
            <w:rFonts w:ascii="Times New Roman" w:eastAsia="Times New Roman" w:hAnsi="Times New Roman" w:cs="Times New Roman"/>
            <w:sz w:val="24"/>
            <w:szCs w:val="24"/>
          </w:rPr>
          <w:t>https://hwb.gov.wales/api/storage/64812b0e-3d20-4d10-94e8-68221e47a38d/to-support-schools-in-introducing-the-national-literacy-and-numeracy-framework.pdf</w:t>
        </w:r>
      </w:hyperlink>
      <w:r w:rsidR="004E09C7" w:rsidRPr="00E95C1A">
        <w:rPr>
          <w:rFonts w:ascii="Times New Roman" w:eastAsia="Times New Roman" w:hAnsi="Times New Roman" w:cs="Times New Roman"/>
          <w:color w:val="0070C0"/>
          <w:sz w:val="24"/>
          <w:szCs w:val="24"/>
          <w:u w:val="single"/>
        </w:rPr>
        <w:t xml:space="preserve">  </w:t>
      </w:r>
      <w:r w:rsidR="004E09C7" w:rsidRPr="00E95C1A">
        <w:rPr>
          <w:rFonts w:ascii="Times New Roman" w:eastAsia="Times New Roman" w:hAnsi="Times New Roman" w:cs="Times New Roman"/>
          <w:sz w:val="24"/>
          <w:szCs w:val="24"/>
        </w:rPr>
        <w:t xml:space="preserve">(Accessed </w:t>
      </w:r>
      <w:r w:rsidR="006B5C6F" w:rsidRPr="00E95C1A">
        <w:rPr>
          <w:rFonts w:ascii="Times New Roman" w:eastAsia="Times New Roman" w:hAnsi="Times New Roman" w:cs="Times New Roman"/>
          <w:sz w:val="24"/>
          <w:szCs w:val="24"/>
        </w:rPr>
        <w:t>5 May 2021).</w:t>
      </w:r>
    </w:p>
    <w:p w14:paraId="2E6D12C0" w14:textId="75B1AE51" w:rsidR="215A3A9F" w:rsidRPr="00E95C1A" w:rsidRDefault="215A3A9F" w:rsidP="00984FC3">
      <w:pPr>
        <w:spacing w:line="480" w:lineRule="auto"/>
        <w:jc w:val="both"/>
        <w:rPr>
          <w:rFonts w:ascii="Times New Roman" w:hAnsi="Times New Roman" w:cs="Times New Roman"/>
          <w:sz w:val="36"/>
          <w:szCs w:val="36"/>
          <w:u w:val="single"/>
        </w:rPr>
      </w:pPr>
    </w:p>
    <w:p w14:paraId="2010E3D9" w14:textId="666BBA3F" w:rsidR="215A3A9F" w:rsidRPr="00A53686" w:rsidRDefault="215A3A9F" w:rsidP="00984FC3">
      <w:pPr>
        <w:spacing w:line="480" w:lineRule="auto"/>
        <w:jc w:val="both"/>
        <w:rPr>
          <w:rFonts w:ascii="Comic Sans MS" w:hAnsi="Comic Sans MS" w:cs="Times New Roman"/>
          <w:sz w:val="36"/>
          <w:szCs w:val="36"/>
          <w:u w:val="single"/>
        </w:rPr>
      </w:pPr>
    </w:p>
    <w:p w14:paraId="5F66C596" w14:textId="62E13F6F" w:rsidR="215A3A9F" w:rsidRDefault="215A3A9F" w:rsidP="00984FC3">
      <w:pPr>
        <w:spacing w:line="480" w:lineRule="auto"/>
        <w:jc w:val="both"/>
        <w:rPr>
          <w:rFonts w:ascii="Comic Sans MS" w:hAnsi="Comic Sans MS" w:cs="Times New Roman"/>
          <w:sz w:val="36"/>
          <w:szCs w:val="36"/>
          <w:u w:val="single"/>
        </w:rPr>
      </w:pPr>
    </w:p>
    <w:p w14:paraId="7EDDBA21" w14:textId="52D56B3D" w:rsidR="215A3A9F" w:rsidRDefault="215A3A9F" w:rsidP="00984FC3">
      <w:pPr>
        <w:spacing w:line="480" w:lineRule="auto"/>
        <w:jc w:val="both"/>
        <w:rPr>
          <w:rFonts w:ascii="Comic Sans MS" w:hAnsi="Comic Sans MS" w:cs="Times New Roman"/>
          <w:sz w:val="36"/>
          <w:szCs w:val="36"/>
          <w:u w:val="single"/>
        </w:rPr>
      </w:pPr>
    </w:p>
    <w:p w14:paraId="12E3F9BE" w14:textId="2E95EA0E" w:rsidR="215A3A9F" w:rsidRDefault="215A3A9F" w:rsidP="00984FC3">
      <w:pPr>
        <w:spacing w:line="480" w:lineRule="auto"/>
        <w:jc w:val="both"/>
        <w:rPr>
          <w:rFonts w:ascii="Comic Sans MS" w:hAnsi="Comic Sans MS" w:cs="Times New Roman"/>
          <w:sz w:val="36"/>
          <w:szCs w:val="36"/>
          <w:u w:val="single"/>
        </w:rPr>
      </w:pPr>
    </w:p>
    <w:p w14:paraId="42661C0A" w14:textId="66C8B47F" w:rsidR="215A3A9F" w:rsidRDefault="215A3A9F" w:rsidP="00984FC3">
      <w:pPr>
        <w:spacing w:line="480" w:lineRule="auto"/>
        <w:jc w:val="both"/>
        <w:rPr>
          <w:rFonts w:ascii="Comic Sans MS" w:hAnsi="Comic Sans MS" w:cs="Times New Roman"/>
          <w:sz w:val="36"/>
          <w:szCs w:val="36"/>
          <w:u w:val="single"/>
        </w:rPr>
      </w:pPr>
    </w:p>
    <w:p w14:paraId="4CCD3310" w14:textId="20E1E287" w:rsidR="215A3A9F" w:rsidRDefault="215A3A9F" w:rsidP="00984FC3">
      <w:pPr>
        <w:spacing w:line="480" w:lineRule="auto"/>
        <w:jc w:val="both"/>
        <w:rPr>
          <w:rFonts w:ascii="Comic Sans MS" w:hAnsi="Comic Sans MS" w:cs="Times New Roman"/>
          <w:sz w:val="36"/>
          <w:szCs w:val="36"/>
          <w:u w:val="single"/>
        </w:rPr>
      </w:pPr>
    </w:p>
    <w:p w14:paraId="4BDA5CBD" w14:textId="038AEA53" w:rsidR="215A3A9F" w:rsidRDefault="215A3A9F" w:rsidP="00984FC3">
      <w:pPr>
        <w:spacing w:line="480" w:lineRule="auto"/>
        <w:jc w:val="both"/>
        <w:rPr>
          <w:rFonts w:ascii="Comic Sans MS" w:hAnsi="Comic Sans MS" w:cs="Times New Roman"/>
          <w:sz w:val="36"/>
          <w:szCs w:val="36"/>
          <w:u w:val="single"/>
        </w:rPr>
      </w:pPr>
    </w:p>
    <w:p w14:paraId="714ED5F9" w14:textId="209E55C1" w:rsidR="215A3A9F" w:rsidRDefault="215A3A9F" w:rsidP="00984FC3">
      <w:pPr>
        <w:spacing w:line="480" w:lineRule="auto"/>
        <w:jc w:val="both"/>
        <w:rPr>
          <w:rFonts w:ascii="Comic Sans MS" w:hAnsi="Comic Sans MS" w:cs="Times New Roman"/>
          <w:sz w:val="36"/>
          <w:szCs w:val="36"/>
          <w:u w:val="single"/>
        </w:rPr>
      </w:pPr>
    </w:p>
    <w:p w14:paraId="3F060CB1" w14:textId="2AA0CA2F" w:rsidR="215A3A9F" w:rsidRDefault="215A3A9F" w:rsidP="00984FC3">
      <w:pPr>
        <w:spacing w:line="480" w:lineRule="auto"/>
        <w:jc w:val="both"/>
        <w:rPr>
          <w:rFonts w:ascii="Comic Sans MS" w:hAnsi="Comic Sans MS" w:cs="Times New Roman"/>
          <w:sz w:val="36"/>
          <w:szCs w:val="36"/>
          <w:u w:val="single"/>
        </w:rPr>
      </w:pPr>
    </w:p>
    <w:p w14:paraId="23F85B4F" w14:textId="4FE28DB8" w:rsidR="215A3A9F" w:rsidRDefault="215A3A9F" w:rsidP="00984FC3">
      <w:pPr>
        <w:spacing w:line="480" w:lineRule="auto"/>
        <w:jc w:val="both"/>
        <w:rPr>
          <w:rFonts w:ascii="Comic Sans MS" w:hAnsi="Comic Sans MS" w:cs="Times New Roman"/>
          <w:sz w:val="36"/>
          <w:szCs w:val="36"/>
          <w:u w:val="single"/>
        </w:rPr>
      </w:pPr>
    </w:p>
    <w:p w14:paraId="7F61FE89" w14:textId="68F80BF0" w:rsidR="215A3A9F" w:rsidRDefault="215A3A9F" w:rsidP="00984FC3">
      <w:pPr>
        <w:spacing w:line="480" w:lineRule="auto"/>
        <w:jc w:val="both"/>
        <w:rPr>
          <w:rFonts w:ascii="Comic Sans MS" w:hAnsi="Comic Sans MS" w:cs="Times New Roman"/>
          <w:sz w:val="36"/>
          <w:szCs w:val="36"/>
          <w:u w:val="single"/>
        </w:rPr>
      </w:pPr>
    </w:p>
    <w:p w14:paraId="77820F3B" w14:textId="6BA00908" w:rsidR="215A3A9F" w:rsidRDefault="215A3A9F" w:rsidP="00984FC3">
      <w:pPr>
        <w:spacing w:line="480" w:lineRule="auto"/>
        <w:jc w:val="both"/>
        <w:rPr>
          <w:rFonts w:ascii="Comic Sans MS" w:hAnsi="Comic Sans MS" w:cs="Times New Roman"/>
          <w:sz w:val="36"/>
          <w:szCs w:val="36"/>
          <w:u w:val="single"/>
        </w:rPr>
      </w:pPr>
    </w:p>
    <w:p w14:paraId="2E182AF2" w14:textId="15BF17DF" w:rsidR="215A3A9F" w:rsidRDefault="215A3A9F" w:rsidP="00984FC3">
      <w:pPr>
        <w:spacing w:line="480" w:lineRule="auto"/>
        <w:jc w:val="both"/>
        <w:rPr>
          <w:rFonts w:ascii="Comic Sans MS" w:hAnsi="Comic Sans MS" w:cs="Times New Roman"/>
          <w:sz w:val="36"/>
          <w:szCs w:val="36"/>
          <w:u w:val="single"/>
        </w:rPr>
      </w:pPr>
    </w:p>
    <w:p w14:paraId="76F8D434" w14:textId="2051244F" w:rsidR="215A3A9F" w:rsidRDefault="215A3A9F" w:rsidP="00984FC3">
      <w:pPr>
        <w:spacing w:line="480" w:lineRule="auto"/>
        <w:jc w:val="both"/>
        <w:rPr>
          <w:rFonts w:ascii="Comic Sans MS" w:hAnsi="Comic Sans MS" w:cs="Times New Roman"/>
          <w:sz w:val="36"/>
          <w:szCs w:val="36"/>
          <w:u w:val="single"/>
        </w:rPr>
      </w:pPr>
    </w:p>
    <w:p w14:paraId="061BB4D4" w14:textId="743F1C54" w:rsidR="215A3A9F" w:rsidRDefault="215A3A9F" w:rsidP="00984FC3">
      <w:pPr>
        <w:spacing w:line="480" w:lineRule="auto"/>
        <w:jc w:val="both"/>
        <w:rPr>
          <w:rFonts w:ascii="Comic Sans MS" w:hAnsi="Comic Sans MS" w:cs="Times New Roman"/>
          <w:sz w:val="36"/>
          <w:szCs w:val="36"/>
          <w:u w:val="single"/>
        </w:rPr>
      </w:pPr>
    </w:p>
    <w:p w14:paraId="5DDCD7C8" w14:textId="1C0FE7F2" w:rsidR="215A3A9F" w:rsidRDefault="215A3A9F" w:rsidP="00984FC3">
      <w:pPr>
        <w:spacing w:line="480" w:lineRule="auto"/>
        <w:jc w:val="both"/>
        <w:rPr>
          <w:rFonts w:ascii="Comic Sans MS" w:hAnsi="Comic Sans MS" w:cs="Times New Roman"/>
          <w:sz w:val="36"/>
          <w:szCs w:val="36"/>
          <w:u w:val="single"/>
        </w:rPr>
      </w:pPr>
    </w:p>
    <w:p w14:paraId="5C2A62B6" w14:textId="6BC0E2BD" w:rsidR="215A3A9F" w:rsidRDefault="215A3A9F" w:rsidP="00984FC3">
      <w:pPr>
        <w:spacing w:line="480" w:lineRule="auto"/>
        <w:jc w:val="both"/>
        <w:rPr>
          <w:rFonts w:ascii="Comic Sans MS" w:hAnsi="Comic Sans MS" w:cs="Times New Roman"/>
          <w:sz w:val="36"/>
          <w:szCs w:val="36"/>
          <w:u w:val="single"/>
        </w:rPr>
      </w:pPr>
    </w:p>
    <w:p w14:paraId="10DDADBC" w14:textId="665483E8" w:rsidR="215A3A9F" w:rsidRDefault="215A3A9F" w:rsidP="00984FC3">
      <w:pPr>
        <w:spacing w:line="480" w:lineRule="auto"/>
        <w:jc w:val="both"/>
        <w:rPr>
          <w:rFonts w:ascii="Comic Sans MS" w:hAnsi="Comic Sans MS" w:cs="Times New Roman"/>
          <w:sz w:val="36"/>
          <w:szCs w:val="36"/>
          <w:u w:val="single"/>
        </w:rPr>
      </w:pPr>
    </w:p>
    <w:p w14:paraId="0B9971B6" w14:textId="022F90A8" w:rsidR="215A3A9F" w:rsidRDefault="215A3A9F" w:rsidP="00984FC3">
      <w:pPr>
        <w:spacing w:line="480" w:lineRule="auto"/>
        <w:jc w:val="both"/>
        <w:rPr>
          <w:rFonts w:ascii="Comic Sans MS" w:hAnsi="Comic Sans MS" w:cs="Times New Roman"/>
          <w:sz w:val="36"/>
          <w:szCs w:val="36"/>
          <w:u w:val="single"/>
        </w:rPr>
      </w:pPr>
    </w:p>
    <w:p w14:paraId="622932A3" w14:textId="22D24FE8" w:rsidR="215A3A9F" w:rsidRDefault="215A3A9F" w:rsidP="00984FC3">
      <w:pPr>
        <w:spacing w:line="480" w:lineRule="auto"/>
        <w:jc w:val="both"/>
        <w:rPr>
          <w:rFonts w:ascii="Comic Sans MS" w:hAnsi="Comic Sans MS" w:cs="Times New Roman"/>
          <w:sz w:val="36"/>
          <w:szCs w:val="36"/>
          <w:u w:val="single"/>
        </w:rPr>
      </w:pPr>
    </w:p>
    <w:sectPr w:rsidR="215A3A9F" w:rsidSect="00B9030E">
      <w:headerReference w:type="default" r:id="rId11"/>
      <w:footerReference w:type="default" r:id="rId12"/>
      <w:pgSz w:w="16838" w:h="11906" w:orient="landscape"/>
      <w:pgMar w:top="1440" w:right="1440" w:bottom="1440" w:left="1440"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C3F44" w14:textId="77777777" w:rsidR="004200F7" w:rsidRDefault="004200F7" w:rsidP="00082C35">
      <w:pPr>
        <w:spacing w:after="0" w:line="240" w:lineRule="auto"/>
      </w:pPr>
      <w:r>
        <w:separator/>
      </w:r>
    </w:p>
  </w:endnote>
  <w:endnote w:type="continuationSeparator" w:id="0">
    <w:p w14:paraId="79A4A83C" w14:textId="77777777" w:rsidR="004200F7" w:rsidRDefault="004200F7" w:rsidP="00082C35">
      <w:pPr>
        <w:spacing w:after="0" w:line="240" w:lineRule="auto"/>
      </w:pPr>
      <w:r>
        <w:continuationSeparator/>
      </w:r>
    </w:p>
  </w:endnote>
  <w:endnote w:type="continuationNotice" w:id="1">
    <w:p w14:paraId="1E3974C1" w14:textId="77777777" w:rsidR="004200F7" w:rsidRDefault="004200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095916"/>
      <w:docPartObj>
        <w:docPartGallery w:val="Page Numbers (Bottom of Page)"/>
        <w:docPartUnique/>
      </w:docPartObj>
    </w:sdtPr>
    <w:sdtEndPr>
      <w:rPr>
        <w:noProof/>
      </w:rPr>
    </w:sdtEndPr>
    <w:sdtContent>
      <w:p w14:paraId="077D40B4" w14:textId="7740A099" w:rsidR="00DB19E1" w:rsidRDefault="00DB19E1">
        <w:pPr>
          <w:pStyle w:val="Footer"/>
        </w:pPr>
        <w:r>
          <w:fldChar w:fldCharType="begin"/>
        </w:r>
        <w:r>
          <w:instrText xml:space="preserve"> PAGE   \* MERGEFORMAT </w:instrText>
        </w:r>
        <w:r>
          <w:fldChar w:fldCharType="separate"/>
        </w:r>
        <w:r>
          <w:rPr>
            <w:noProof/>
          </w:rPr>
          <w:t>2</w:t>
        </w:r>
        <w:r>
          <w:rPr>
            <w:noProof/>
          </w:rPr>
          <w:fldChar w:fldCharType="end"/>
        </w:r>
      </w:p>
    </w:sdtContent>
  </w:sdt>
  <w:p w14:paraId="361FB2B0" w14:textId="77777777" w:rsidR="00082C35" w:rsidRDefault="00082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2CA8B" w14:textId="77777777" w:rsidR="004200F7" w:rsidRDefault="004200F7" w:rsidP="00082C35">
      <w:pPr>
        <w:spacing w:after="0" w:line="240" w:lineRule="auto"/>
      </w:pPr>
      <w:r>
        <w:separator/>
      </w:r>
    </w:p>
  </w:footnote>
  <w:footnote w:type="continuationSeparator" w:id="0">
    <w:p w14:paraId="6925767E" w14:textId="77777777" w:rsidR="004200F7" w:rsidRDefault="004200F7" w:rsidP="00082C35">
      <w:pPr>
        <w:spacing w:after="0" w:line="240" w:lineRule="auto"/>
      </w:pPr>
      <w:r>
        <w:continuationSeparator/>
      </w:r>
    </w:p>
  </w:footnote>
  <w:footnote w:type="continuationNotice" w:id="1">
    <w:p w14:paraId="6E5EF1E6" w14:textId="77777777" w:rsidR="004200F7" w:rsidRDefault="004200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57E32" w14:textId="47CC9DF3" w:rsidR="215A3A9F" w:rsidRDefault="215A3A9F" w:rsidP="215A3A9F">
    <w:pPr>
      <w:pStyle w:val="Header"/>
    </w:pPr>
  </w:p>
  <w:p w14:paraId="2B0B876D" w14:textId="46EC96A5" w:rsidR="00082C35" w:rsidRDefault="00082C35">
    <w:pPr>
      <w:pStyle w:val="Header"/>
    </w:pPr>
    <w:r>
      <w:t>SJIE6002                                                                                         1602526</w:t>
    </w:r>
  </w:p>
  <w:p w14:paraId="47D1669C" w14:textId="77777777" w:rsidR="00082C35" w:rsidRDefault="00082C35">
    <w:pPr>
      <w:pStyle w:val="Header"/>
    </w:pPr>
  </w:p>
</w:hdr>
</file>

<file path=word/intelligence.xml><?xml version="1.0" encoding="utf-8"?>
<int:Intelligence xmlns:int="http://schemas.microsoft.com/office/intelligence/2019/intelligence">
  <int:IntelligenceSettings/>
  <int:Manifest>
    <int:WordHash hashCode="3KKjJeR/dxf+gy" id="gs8N26GU"/>
    <int:WordHash hashCode="e0dMsLOcF3PXGS" id="jjgWASSQ"/>
    <int:WordHash hashCode="+iiQSDzP5C6XCG" id="JHgAkD8J"/>
    <int:WordHash hashCode="IItUn93czr7D6V" id="rQ/CC6ys"/>
    <int:WordHash hashCode="MWLS+xWrzAEffr" id="zfJj7uJ1"/>
    <int:WordHash hashCode="z0bxW5KOXtIcoM" id="TlqMTQc7"/>
    <int:WordHash hashCode="oDKeFME1Nby2NZ" id="ZNyQvabB"/>
    <int:WordHash hashCode="NQmjNebJV7gKRy" id="iO14b56T"/>
    <int:WordHash hashCode="GmQUmLCujJfs5S" id="N+K0UF/q"/>
    <int:WordHash hashCode="a2Elz8dU03M6CK" id="oMSOkomx"/>
    <int:WordHash hashCode="9l+1A8HtkACQJq" id="/BZt8sn2"/>
  </int:Manifest>
  <int:Observations>
    <int:Content id="gs8N26GU">
      <int:Rejection type="AugLoop_Text_Critique"/>
    </int:Content>
    <int:Content id="jjgWASSQ">
      <int:Rejection type="AugLoop_Text_Critique"/>
    </int:Content>
    <int:Content id="JHgAkD8J">
      <int:Rejection type="AugLoop_Text_Critique"/>
    </int:Content>
    <int:Content id="rQ/CC6ys">
      <int:Rejection type="AugLoop_Text_Critique"/>
    </int:Content>
    <int:Content id="zfJj7uJ1">
      <int:Rejection type="AugLoop_Text_Critique"/>
    </int:Content>
    <int:Content id="TlqMTQc7">
      <int:Rejection type="AugLoop_Text_Critique"/>
    </int:Content>
    <int:Content id="ZNyQvabB">
      <int:Rejection type="AugLoop_Text_Critique"/>
    </int:Content>
    <int:Content id="iO14b56T">
      <int:Rejection type="AugLoop_Text_Critique"/>
    </int:Content>
    <int:Content id="N+K0UF/q">
      <int:Rejection type="AugLoop_Text_Critique"/>
    </int:Content>
    <int:Content id="oMSOkomx">
      <int:Rejection type="AugLoop_Text_Critique"/>
    </int:Content>
    <int:Content id="/BZt8sn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4DC4"/>
    <w:multiLevelType w:val="hybridMultilevel"/>
    <w:tmpl w:val="20F826D2"/>
    <w:lvl w:ilvl="0" w:tplc="BF34BD48">
      <w:start w:val="1"/>
      <w:numFmt w:val="bullet"/>
      <w:lvlText w:val="·"/>
      <w:lvlJc w:val="left"/>
      <w:pPr>
        <w:ind w:left="720" w:hanging="360"/>
      </w:pPr>
      <w:rPr>
        <w:rFonts w:ascii="Symbol" w:hAnsi="Symbol" w:hint="default"/>
      </w:rPr>
    </w:lvl>
    <w:lvl w:ilvl="1" w:tplc="141027A0">
      <w:start w:val="1"/>
      <w:numFmt w:val="bullet"/>
      <w:lvlText w:val="o"/>
      <w:lvlJc w:val="left"/>
      <w:pPr>
        <w:ind w:left="1440" w:hanging="360"/>
      </w:pPr>
      <w:rPr>
        <w:rFonts w:ascii="Courier New" w:hAnsi="Courier New" w:hint="default"/>
      </w:rPr>
    </w:lvl>
    <w:lvl w:ilvl="2" w:tplc="6816ACDC">
      <w:start w:val="1"/>
      <w:numFmt w:val="bullet"/>
      <w:lvlText w:val=""/>
      <w:lvlJc w:val="left"/>
      <w:pPr>
        <w:ind w:left="2160" w:hanging="360"/>
      </w:pPr>
      <w:rPr>
        <w:rFonts w:ascii="Wingdings" w:hAnsi="Wingdings" w:hint="default"/>
      </w:rPr>
    </w:lvl>
    <w:lvl w:ilvl="3" w:tplc="15A25A1E">
      <w:start w:val="1"/>
      <w:numFmt w:val="bullet"/>
      <w:lvlText w:val=""/>
      <w:lvlJc w:val="left"/>
      <w:pPr>
        <w:ind w:left="2880" w:hanging="360"/>
      </w:pPr>
      <w:rPr>
        <w:rFonts w:ascii="Symbol" w:hAnsi="Symbol" w:hint="default"/>
      </w:rPr>
    </w:lvl>
    <w:lvl w:ilvl="4" w:tplc="BF360624">
      <w:start w:val="1"/>
      <w:numFmt w:val="bullet"/>
      <w:lvlText w:val="o"/>
      <w:lvlJc w:val="left"/>
      <w:pPr>
        <w:ind w:left="3600" w:hanging="360"/>
      </w:pPr>
      <w:rPr>
        <w:rFonts w:ascii="Courier New" w:hAnsi="Courier New" w:hint="default"/>
      </w:rPr>
    </w:lvl>
    <w:lvl w:ilvl="5" w:tplc="1436DFBE">
      <w:start w:val="1"/>
      <w:numFmt w:val="bullet"/>
      <w:lvlText w:val=""/>
      <w:lvlJc w:val="left"/>
      <w:pPr>
        <w:ind w:left="4320" w:hanging="360"/>
      </w:pPr>
      <w:rPr>
        <w:rFonts w:ascii="Wingdings" w:hAnsi="Wingdings" w:hint="default"/>
      </w:rPr>
    </w:lvl>
    <w:lvl w:ilvl="6" w:tplc="309ACAB6">
      <w:start w:val="1"/>
      <w:numFmt w:val="bullet"/>
      <w:lvlText w:val=""/>
      <w:lvlJc w:val="left"/>
      <w:pPr>
        <w:ind w:left="5040" w:hanging="360"/>
      </w:pPr>
      <w:rPr>
        <w:rFonts w:ascii="Symbol" w:hAnsi="Symbol" w:hint="default"/>
      </w:rPr>
    </w:lvl>
    <w:lvl w:ilvl="7" w:tplc="47003764">
      <w:start w:val="1"/>
      <w:numFmt w:val="bullet"/>
      <w:lvlText w:val="o"/>
      <w:lvlJc w:val="left"/>
      <w:pPr>
        <w:ind w:left="5760" w:hanging="360"/>
      </w:pPr>
      <w:rPr>
        <w:rFonts w:ascii="Courier New" w:hAnsi="Courier New" w:hint="default"/>
      </w:rPr>
    </w:lvl>
    <w:lvl w:ilvl="8" w:tplc="77A43E5E">
      <w:start w:val="1"/>
      <w:numFmt w:val="bullet"/>
      <w:lvlText w:val=""/>
      <w:lvlJc w:val="left"/>
      <w:pPr>
        <w:ind w:left="6480" w:hanging="360"/>
      </w:pPr>
      <w:rPr>
        <w:rFonts w:ascii="Wingdings" w:hAnsi="Wingdings" w:hint="default"/>
      </w:rPr>
    </w:lvl>
  </w:abstractNum>
  <w:abstractNum w:abstractNumId="1" w15:restartNumberingAfterBreak="0">
    <w:nsid w:val="1A462BCB"/>
    <w:multiLevelType w:val="hybridMultilevel"/>
    <w:tmpl w:val="004CA4B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85CEC"/>
    <w:multiLevelType w:val="hybridMultilevel"/>
    <w:tmpl w:val="9F7A7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825858"/>
    <w:multiLevelType w:val="multilevel"/>
    <w:tmpl w:val="EFCA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3801E0"/>
    <w:multiLevelType w:val="hybridMultilevel"/>
    <w:tmpl w:val="1E560D66"/>
    <w:lvl w:ilvl="0" w:tplc="781ADF8C">
      <w:start w:val="1"/>
      <w:numFmt w:val="decimal"/>
      <w:lvlText w:val="%1."/>
      <w:lvlJc w:val="left"/>
      <w:pPr>
        <w:ind w:left="720" w:hanging="360"/>
      </w:pPr>
    </w:lvl>
    <w:lvl w:ilvl="1" w:tplc="A536B286">
      <w:start w:val="1"/>
      <w:numFmt w:val="lowerLetter"/>
      <w:lvlText w:val="%2."/>
      <w:lvlJc w:val="left"/>
      <w:pPr>
        <w:ind w:left="1440" w:hanging="360"/>
      </w:pPr>
    </w:lvl>
    <w:lvl w:ilvl="2" w:tplc="36583A7E">
      <w:start w:val="1"/>
      <w:numFmt w:val="lowerRoman"/>
      <w:lvlText w:val="%3."/>
      <w:lvlJc w:val="right"/>
      <w:pPr>
        <w:ind w:left="2160" w:hanging="180"/>
      </w:pPr>
    </w:lvl>
    <w:lvl w:ilvl="3" w:tplc="4D3A42B0">
      <w:start w:val="1"/>
      <w:numFmt w:val="decimal"/>
      <w:lvlText w:val="%4."/>
      <w:lvlJc w:val="left"/>
      <w:pPr>
        <w:ind w:left="2880" w:hanging="360"/>
      </w:pPr>
    </w:lvl>
    <w:lvl w:ilvl="4" w:tplc="C15A2C0E">
      <w:start w:val="1"/>
      <w:numFmt w:val="lowerLetter"/>
      <w:lvlText w:val="%5."/>
      <w:lvlJc w:val="left"/>
      <w:pPr>
        <w:ind w:left="3600" w:hanging="360"/>
      </w:pPr>
    </w:lvl>
    <w:lvl w:ilvl="5" w:tplc="58FEA012">
      <w:start w:val="1"/>
      <w:numFmt w:val="lowerRoman"/>
      <w:lvlText w:val="%6."/>
      <w:lvlJc w:val="right"/>
      <w:pPr>
        <w:ind w:left="4320" w:hanging="180"/>
      </w:pPr>
    </w:lvl>
    <w:lvl w:ilvl="6" w:tplc="785E0CC2">
      <w:start w:val="1"/>
      <w:numFmt w:val="decimal"/>
      <w:lvlText w:val="%7."/>
      <w:lvlJc w:val="left"/>
      <w:pPr>
        <w:ind w:left="5040" w:hanging="360"/>
      </w:pPr>
    </w:lvl>
    <w:lvl w:ilvl="7" w:tplc="E72065F0">
      <w:start w:val="1"/>
      <w:numFmt w:val="lowerLetter"/>
      <w:lvlText w:val="%8."/>
      <w:lvlJc w:val="left"/>
      <w:pPr>
        <w:ind w:left="5760" w:hanging="360"/>
      </w:pPr>
    </w:lvl>
    <w:lvl w:ilvl="8" w:tplc="3CE0ED14">
      <w:start w:val="1"/>
      <w:numFmt w:val="lowerRoman"/>
      <w:lvlText w:val="%9."/>
      <w:lvlJc w:val="right"/>
      <w:pPr>
        <w:ind w:left="6480" w:hanging="180"/>
      </w:pPr>
    </w:lvl>
  </w:abstractNum>
  <w:abstractNum w:abstractNumId="5" w15:restartNumberingAfterBreak="0">
    <w:nsid w:val="4C7610E5"/>
    <w:multiLevelType w:val="hybridMultilevel"/>
    <w:tmpl w:val="8C24C570"/>
    <w:lvl w:ilvl="0" w:tplc="E5F214DA">
      <w:start w:val="1"/>
      <w:numFmt w:val="bullet"/>
      <w:lvlText w:val=""/>
      <w:lvlJc w:val="left"/>
      <w:pPr>
        <w:ind w:left="720" w:hanging="360"/>
      </w:pPr>
      <w:rPr>
        <w:rFonts w:ascii="Symbol" w:hAnsi="Symbol" w:hint="default"/>
      </w:rPr>
    </w:lvl>
    <w:lvl w:ilvl="1" w:tplc="51D618C6">
      <w:start w:val="1"/>
      <w:numFmt w:val="bullet"/>
      <w:lvlText w:val="o"/>
      <w:lvlJc w:val="left"/>
      <w:pPr>
        <w:ind w:left="1440" w:hanging="360"/>
      </w:pPr>
      <w:rPr>
        <w:rFonts w:ascii="Courier New" w:hAnsi="Courier New" w:hint="default"/>
      </w:rPr>
    </w:lvl>
    <w:lvl w:ilvl="2" w:tplc="D0EC7426">
      <w:start w:val="1"/>
      <w:numFmt w:val="bullet"/>
      <w:lvlText w:val=""/>
      <w:lvlJc w:val="left"/>
      <w:pPr>
        <w:ind w:left="2160" w:hanging="360"/>
      </w:pPr>
      <w:rPr>
        <w:rFonts w:ascii="Wingdings" w:hAnsi="Wingdings" w:hint="default"/>
      </w:rPr>
    </w:lvl>
    <w:lvl w:ilvl="3" w:tplc="55CA76DE">
      <w:start w:val="1"/>
      <w:numFmt w:val="bullet"/>
      <w:lvlText w:val=""/>
      <w:lvlJc w:val="left"/>
      <w:pPr>
        <w:ind w:left="2880" w:hanging="360"/>
      </w:pPr>
      <w:rPr>
        <w:rFonts w:ascii="Symbol" w:hAnsi="Symbol" w:hint="default"/>
      </w:rPr>
    </w:lvl>
    <w:lvl w:ilvl="4" w:tplc="A7E233EC">
      <w:start w:val="1"/>
      <w:numFmt w:val="bullet"/>
      <w:lvlText w:val="o"/>
      <w:lvlJc w:val="left"/>
      <w:pPr>
        <w:ind w:left="3600" w:hanging="360"/>
      </w:pPr>
      <w:rPr>
        <w:rFonts w:ascii="Courier New" w:hAnsi="Courier New" w:hint="default"/>
      </w:rPr>
    </w:lvl>
    <w:lvl w:ilvl="5" w:tplc="5E64997E">
      <w:start w:val="1"/>
      <w:numFmt w:val="bullet"/>
      <w:lvlText w:val=""/>
      <w:lvlJc w:val="left"/>
      <w:pPr>
        <w:ind w:left="4320" w:hanging="360"/>
      </w:pPr>
      <w:rPr>
        <w:rFonts w:ascii="Wingdings" w:hAnsi="Wingdings" w:hint="default"/>
      </w:rPr>
    </w:lvl>
    <w:lvl w:ilvl="6" w:tplc="E3EEB092">
      <w:start w:val="1"/>
      <w:numFmt w:val="bullet"/>
      <w:lvlText w:val=""/>
      <w:lvlJc w:val="left"/>
      <w:pPr>
        <w:ind w:left="5040" w:hanging="360"/>
      </w:pPr>
      <w:rPr>
        <w:rFonts w:ascii="Symbol" w:hAnsi="Symbol" w:hint="default"/>
      </w:rPr>
    </w:lvl>
    <w:lvl w:ilvl="7" w:tplc="7BDC4472">
      <w:start w:val="1"/>
      <w:numFmt w:val="bullet"/>
      <w:lvlText w:val="o"/>
      <w:lvlJc w:val="left"/>
      <w:pPr>
        <w:ind w:left="5760" w:hanging="360"/>
      </w:pPr>
      <w:rPr>
        <w:rFonts w:ascii="Courier New" w:hAnsi="Courier New" w:hint="default"/>
      </w:rPr>
    </w:lvl>
    <w:lvl w:ilvl="8" w:tplc="1F74F1BE">
      <w:start w:val="1"/>
      <w:numFmt w:val="bullet"/>
      <w:lvlText w:val=""/>
      <w:lvlJc w:val="left"/>
      <w:pPr>
        <w:ind w:left="6480" w:hanging="360"/>
      </w:pPr>
      <w:rPr>
        <w:rFonts w:ascii="Wingdings" w:hAnsi="Wingdings" w:hint="default"/>
      </w:rPr>
    </w:lvl>
  </w:abstractNum>
  <w:abstractNum w:abstractNumId="6" w15:restartNumberingAfterBreak="0">
    <w:nsid w:val="532D2DB2"/>
    <w:multiLevelType w:val="hybridMultilevel"/>
    <w:tmpl w:val="A202C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215076"/>
    <w:multiLevelType w:val="hybridMultilevel"/>
    <w:tmpl w:val="EBC0BB28"/>
    <w:lvl w:ilvl="0" w:tplc="A022A58C">
      <w:start w:val="1"/>
      <w:numFmt w:val="bullet"/>
      <w:lvlText w:val=""/>
      <w:lvlJc w:val="left"/>
      <w:pPr>
        <w:ind w:left="720" w:hanging="360"/>
      </w:pPr>
      <w:rPr>
        <w:rFonts w:ascii="Symbol" w:hAnsi="Symbol" w:hint="default"/>
      </w:rPr>
    </w:lvl>
    <w:lvl w:ilvl="1" w:tplc="54C0D640">
      <w:start w:val="1"/>
      <w:numFmt w:val="bullet"/>
      <w:lvlText w:val="o"/>
      <w:lvlJc w:val="left"/>
      <w:pPr>
        <w:ind w:left="1440" w:hanging="360"/>
      </w:pPr>
      <w:rPr>
        <w:rFonts w:ascii="Courier New" w:hAnsi="Courier New" w:hint="default"/>
      </w:rPr>
    </w:lvl>
    <w:lvl w:ilvl="2" w:tplc="FC667784">
      <w:start w:val="1"/>
      <w:numFmt w:val="bullet"/>
      <w:lvlText w:val=""/>
      <w:lvlJc w:val="left"/>
      <w:pPr>
        <w:ind w:left="2160" w:hanging="360"/>
      </w:pPr>
      <w:rPr>
        <w:rFonts w:ascii="Wingdings" w:hAnsi="Wingdings" w:hint="default"/>
      </w:rPr>
    </w:lvl>
    <w:lvl w:ilvl="3" w:tplc="9ABC8340">
      <w:start w:val="1"/>
      <w:numFmt w:val="bullet"/>
      <w:lvlText w:val=""/>
      <w:lvlJc w:val="left"/>
      <w:pPr>
        <w:ind w:left="2880" w:hanging="360"/>
      </w:pPr>
      <w:rPr>
        <w:rFonts w:ascii="Symbol" w:hAnsi="Symbol" w:hint="default"/>
      </w:rPr>
    </w:lvl>
    <w:lvl w:ilvl="4" w:tplc="993C3C4C">
      <w:start w:val="1"/>
      <w:numFmt w:val="bullet"/>
      <w:lvlText w:val="o"/>
      <w:lvlJc w:val="left"/>
      <w:pPr>
        <w:ind w:left="3600" w:hanging="360"/>
      </w:pPr>
      <w:rPr>
        <w:rFonts w:ascii="Courier New" w:hAnsi="Courier New" w:hint="default"/>
      </w:rPr>
    </w:lvl>
    <w:lvl w:ilvl="5" w:tplc="9F9820E6">
      <w:start w:val="1"/>
      <w:numFmt w:val="bullet"/>
      <w:lvlText w:val=""/>
      <w:lvlJc w:val="left"/>
      <w:pPr>
        <w:ind w:left="4320" w:hanging="360"/>
      </w:pPr>
      <w:rPr>
        <w:rFonts w:ascii="Wingdings" w:hAnsi="Wingdings" w:hint="default"/>
      </w:rPr>
    </w:lvl>
    <w:lvl w:ilvl="6" w:tplc="63FADC0A">
      <w:start w:val="1"/>
      <w:numFmt w:val="bullet"/>
      <w:lvlText w:val=""/>
      <w:lvlJc w:val="left"/>
      <w:pPr>
        <w:ind w:left="5040" w:hanging="360"/>
      </w:pPr>
      <w:rPr>
        <w:rFonts w:ascii="Symbol" w:hAnsi="Symbol" w:hint="default"/>
      </w:rPr>
    </w:lvl>
    <w:lvl w:ilvl="7" w:tplc="22C0A36C">
      <w:start w:val="1"/>
      <w:numFmt w:val="bullet"/>
      <w:lvlText w:val="o"/>
      <w:lvlJc w:val="left"/>
      <w:pPr>
        <w:ind w:left="5760" w:hanging="360"/>
      </w:pPr>
      <w:rPr>
        <w:rFonts w:ascii="Courier New" w:hAnsi="Courier New" w:hint="default"/>
      </w:rPr>
    </w:lvl>
    <w:lvl w:ilvl="8" w:tplc="EB769E22">
      <w:start w:val="1"/>
      <w:numFmt w:val="bullet"/>
      <w:lvlText w:val=""/>
      <w:lvlJc w:val="left"/>
      <w:pPr>
        <w:ind w:left="6480" w:hanging="360"/>
      </w:pPr>
      <w:rPr>
        <w:rFonts w:ascii="Wingdings" w:hAnsi="Wingdings" w:hint="default"/>
      </w:rPr>
    </w:lvl>
  </w:abstractNum>
  <w:abstractNum w:abstractNumId="8" w15:restartNumberingAfterBreak="0">
    <w:nsid w:val="7ACA6E9A"/>
    <w:multiLevelType w:val="hybridMultilevel"/>
    <w:tmpl w:val="9CD6666C"/>
    <w:lvl w:ilvl="0" w:tplc="D9760FC0">
      <w:start w:val="1"/>
      <w:numFmt w:val="bullet"/>
      <w:lvlText w:val="·"/>
      <w:lvlJc w:val="left"/>
      <w:pPr>
        <w:ind w:left="720" w:hanging="360"/>
      </w:pPr>
      <w:rPr>
        <w:rFonts w:ascii="Symbol" w:hAnsi="Symbol" w:hint="default"/>
      </w:rPr>
    </w:lvl>
    <w:lvl w:ilvl="1" w:tplc="8980567C">
      <w:start w:val="1"/>
      <w:numFmt w:val="bullet"/>
      <w:lvlText w:val="o"/>
      <w:lvlJc w:val="left"/>
      <w:pPr>
        <w:ind w:left="1440" w:hanging="360"/>
      </w:pPr>
      <w:rPr>
        <w:rFonts w:ascii="Courier New" w:hAnsi="Courier New" w:hint="default"/>
      </w:rPr>
    </w:lvl>
    <w:lvl w:ilvl="2" w:tplc="4164FFB8">
      <w:start w:val="1"/>
      <w:numFmt w:val="bullet"/>
      <w:lvlText w:val=""/>
      <w:lvlJc w:val="left"/>
      <w:pPr>
        <w:ind w:left="2160" w:hanging="360"/>
      </w:pPr>
      <w:rPr>
        <w:rFonts w:ascii="Wingdings" w:hAnsi="Wingdings" w:hint="default"/>
      </w:rPr>
    </w:lvl>
    <w:lvl w:ilvl="3" w:tplc="D2721FFC">
      <w:start w:val="1"/>
      <w:numFmt w:val="bullet"/>
      <w:lvlText w:val=""/>
      <w:lvlJc w:val="left"/>
      <w:pPr>
        <w:ind w:left="2880" w:hanging="360"/>
      </w:pPr>
      <w:rPr>
        <w:rFonts w:ascii="Symbol" w:hAnsi="Symbol" w:hint="default"/>
      </w:rPr>
    </w:lvl>
    <w:lvl w:ilvl="4" w:tplc="5E60FD5A">
      <w:start w:val="1"/>
      <w:numFmt w:val="bullet"/>
      <w:lvlText w:val="o"/>
      <w:lvlJc w:val="left"/>
      <w:pPr>
        <w:ind w:left="3600" w:hanging="360"/>
      </w:pPr>
      <w:rPr>
        <w:rFonts w:ascii="Courier New" w:hAnsi="Courier New" w:hint="default"/>
      </w:rPr>
    </w:lvl>
    <w:lvl w:ilvl="5" w:tplc="F8D6CD06">
      <w:start w:val="1"/>
      <w:numFmt w:val="bullet"/>
      <w:lvlText w:val=""/>
      <w:lvlJc w:val="left"/>
      <w:pPr>
        <w:ind w:left="4320" w:hanging="360"/>
      </w:pPr>
      <w:rPr>
        <w:rFonts w:ascii="Wingdings" w:hAnsi="Wingdings" w:hint="default"/>
      </w:rPr>
    </w:lvl>
    <w:lvl w:ilvl="6" w:tplc="EDC43B50">
      <w:start w:val="1"/>
      <w:numFmt w:val="bullet"/>
      <w:lvlText w:val=""/>
      <w:lvlJc w:val="left"/>
      <w:pPr>
        <w:ind w:left="5040" w:hanging="360"/>
      </w:pPr>
      <w:rPr>
        <w:rFonts w:ascii="Symbol" w:hAnsi="Symbol" w:hint="default"/>
      </w:rPr>
    </w:lvl>
    <w:lvl w:ilvl="7" w:tplc="BA8AF8B0">
      <w:start w:val="1"/>
      <w:numFmt w:val="bullet"/>
      <w:lvlText w:val="o"/>
      <w:lvlJc w:val="left"/>
      <w:pPr>
        <w:ind w:left="5760" w:hanging="360"/>
      </w:pPr>
      <w:rPr>
        <w:rFonts w:ascii="Courier New" w:hAnsi="Courier New" w:hint="default"/>
      </w:rPr>
    </w:lvl>
    <w:lvl w:ilvl="8" w:tplc="26B2F242">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0"/>
  </w:num>
  <w:num w:numId="5">
    <w:abstractNumId w:val="8"/>
  </w:num>
  <w:num w:numId="6">
    <w:abstractNumId w:val="2"/>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C35"/>
    <w:rsid w:val="00003396"/>
    <w:rsid w:val="000101DE"/>
    <w:rsid w:val="00015161"/>
    <w:rsid w:val="00022A8F"/>
    <w:rsid w:val="00027072"/>
    <w:rsid w:val="000276D3"/>
    <w:rsid w:val="00030E7B"/>
    <w:rsid w:val="000359C2"/>
    <w:rsid w:val="00035C17"/>
    <w:rsid w:val="00041B59"/>
    <w:rsid w:val="00047899"/>
    <w:rsid w:val="00054DF1"/>
    <w:rsid w:val="00060525"/>
    <w:rsid w:val="00061A5C"/>
    <w:rsid w:val="00065FF5"/>
    <w:rsid w:val="000724F2"/>
    <w:rsid w:val="000751E9"/>
    <w:rsid w:val="000807D8"/>
    <w:rsid w:val="00082C35"/>
    <w:rsid w:val="0008612C"/>
    <w:rsid w:val="00092384"/>
    <w:rsid w:val="00096E9B"/>
    <w:rsid w:val="000971D8"/>
    <w:rsid w:val="000A12FC"/>
    <w:rsid w:val="000A75D6"/>
    <w:rsid w:val="000B141A"/>
    <w:rsid w:val="000B200B"/>
    <w:rsid w:val="000C60E2"/>
    <w:rsid w:val="000D3213"/>
    <w:rsid w:val="000D698D"/>
    <w:rsid w:val="000D7D2C"/>
    <w:rsid w:val="000E56FA"/>
    <w:rsid w:val="000E62AD"/>
    <w:rsid w:val="000E68A6"/>
    <w:rsid w:val="000F3652"/>
    <w:rsid w:val="000F40AE"/>
    <w:rsid w:val="00101BFD"/>
    <w:rsid w:val="00102BA1"/>
    <w:rsid w:val="0011016F"/>
    <w:rsid w:val="0011077D"/>
    <w:rsid w:val="0012A7C8"/>
    <w:rsid w:val="00130870"/>
    <w:rsid w:val="00141A9A"/>
    <w:rsid w:val="0014728B"/>
    <w:rsid w:val="00160482"/>
    <w:rsid w:val="00160BCD"/>
    <w:rsid w:val="00161F80"/>
    <w:rsid w:val="00180C27"/>
    <w:rsid w:val="0018150A"/>
    <w:rsid w:val="00187283"/>
    <w:rsid w:val="001950FA"/>
    <w:rsid w:val="001A1CF2"/>
    <w:rsid w:val="001A24C6"/>
    <w:rsid w:val="001B1983"/>
    <w:rsid w:val="001B34DA"/>
    <w:rsid w:val="001B3E5D"/>
    <w:rsid w:val="001D0ECB"/>
    <w:rsid w:val="001D1642"/>
    <w:rsid w:val="001D1FAF"/>
    <w:rsid w:val="001E468C"/>
    <w:rsid w:val="001E571A"/>
    <w:rsid w:val="001E79F5"/>
    <w:rsid w:val="001EB0F5"/>
    <w:rsid w:val="001F0866"/>
    <w:rsid w:val="001F5EF3"/>
    <w:rsid w:val="001F77C9"/>
    <w:rsid w:val="002075F4"/>
    <w:rsid w:val="0022144E"/>
    <w:rsid w:val="00225853"/>
    <w:rsid w:val="00232D55"/>
    <w:rsid w:val="00241C49"/>
    <w:rsid w:val="002451B7"/>
    <w:rsid w:val="00251623"/>
    <w:rsid w:val="00254C58"/>
    <w:rsid w:val="002562A9"/>
    <w:rsid w:val="00262F55"/>
    <w:rsid w:val="00262FAF"/>
    <w:rsid w:val="002668CB"/>
    <w:rsid w:val="00267FE7"/>
    <w:rsid w:val="0028567B"/>
    <w:rsid w:val="002865AB"/>
    <w:rsid w:val="00286FDF"/>
    <w:rsid w:val="00287276"/>
    <w:rsid w:val="0028734F"/>
    <w:rsid w:val="002906C7"/>
    <w:rsid w:val="00291E67"/>
    <w:rsid w:val="00294958"/>
    <w:rsid w:val="002A0D75"/>
    <w:rsid w:val="002A4D35"/>
    <w:rsid w:val="002A5168"/>
    <w:rsid w:val="002A6A9D"/>
    <w:rsid w:val="002A7CE0"/>
    <w:rsid w:val="002B237D"/>
    <w:rsid w:val="002B3915"/>
    <w:rsid w:val="002B6166"/>
    <w:rsid w:val="002B6A7D"/>
    <w:rsid w:val="002D1DC6"/>
    <w:rsid w:val="002D215D"/>
    <w:rsid w:val="002D6904"/>
    <w:rsid w:val="002D7AC9"/>
    <w:rsid w:val="002E450E"/>
    <w:rsid w:val="002E5AD5"/>
    <w:rsid w:val="002E6FB0"/>
    <w:rsid w:val="00301671"/>
    <w:rsid w:val="003018B7"/>
    <w:rsid w:val="00302266"/>
    <w:rsid w:val="00306A7C"/>
    <w:rsid w:val="00316ACC"/>
    <w:rsid w:val="00316D96"/>
    <w:rsid w:val="00317034"/>
    <w:rsid w:val="00317D3C"/>
    <w:rsid w:val="00320529"/>
    <w:rsid w:val="0032624D"/>
    <w:rsid w:val="003308A8"/>
    <w:rsid w:val="00332779"/>
    <w:rsid w:val="003353BC"/>
    <w:rsid w:val="00342A1F"/>
    <w:rsid w:val="003477CE"/>
    <w:rsid w:val="003478C0"/>
    <w:rsid w:val="00350D7B"/>
    <w:rsid w:val="00351494"/>
    <w:rsid w:val="00351529"/>
    <w:rsid w:val="003567A5"/>
    <w:rsid w:val="00357B48"/>
    <w:rsid w:val="00363A30"/>
    <w:rsid w:val="00365777"/>
    <w:rsid w:val="00373425"/>
    <w:rsid w:val="00386B7D"/>
    <w:rsid w:val="00387057"/>
    <w:rsid w:val="0038764C"/>
    <w:rsid w:val="00390727"/>
    <w:rsid w:val="00390FCE"/>
    <w:rsid w:val="003A7E18"/>
    <w:rsid w:val="003B00FD"/>
    <w:rsid w:val="003B4490"/>
    <w:rsid w:val="003B5861"/>
    <w:rsid w:val="003C2EF3"/>
    <w:rsid w:val="003D2FC0"/>
    <w:rsid w:val="003D30B5"/>
    <w:rsid w:val="003D4147"/>
    <w:rsid w:val="003E04F7"/>
    <w:rsid w:val="003E1524"/>
    <w:rsid w:val="003E31A6"/>
    <w:rsid w:val="003F0B76"/>
    <w:rsid w:val="003F0FD8"/>
    <w:rsid w:val="003F1AA4"/>
    <w:rsid w:val="003F4BE1"/>
    <w:rsid w:val="003F64EE"/>
    <w:rsid w:val="003F7C5D"/>
    <w:rsid w:val="0040483B"/>
    <w:rsid w:val="00407F3E"/>
    <w:rsid w:val="00411327"/>
    <w:rsid w:val="00411CA6"/>
    <w:rsid w:val="00417B69"/>
    <w:rsid w:val="004200F7"/>
    <w:rsid w:val="00420E8E"/>
    <w:rsid w:val="004267A7"/>
    <w:rsid w:val="00435147"/>
    <w:rsid w:val="00437500"/>
    <w:rsid w:val="00441E68"/>
    <w:rsid w:val="004451AC"/>
    <w:rsid w:val="0045431A"/>
    <w:rsid w:val="00461DBD"/>
    <w:rsid w:val="0046298C"/>
    <w:rsid w:val="00466002"/>
    <w:rsid w:val="00471F75"/>
    <w:rsid w:val="00487249"/>
    <w:rsid w:val="004A0E88"/>
    <w:rsid w:val="004A1F37"/>
    <w:rsid w:val="004A7ABF"/>
    <w:rsid w:val="004B2B3D"/>
    <w:rsid w:val="004B46D8"/>
    <w:rsid w:val="004C085A"/>
    <w:rsid w:val="004C2371"/>
    <w:rsid w:val="004C2D63"/>
    <w:rsid w:val="004C32DA"/>
    <w:rsid w:val="004C64BA"/>
    <w:rsid w:val="004C672B"/>
    <w:rsid w:val="004D0CDE"/>
    <w:rsid w:val="004D4C35"/>
    <w:rsid w:val="004D7C48"/>
    <w:rsid w:val="004E09C7"/>
    <w:rsid w:val="004F13F9"/>
    <w:rsid w:val="004F6E97"/>
    <w:rsid w:val="0050183B"/>
    <w:rsid w:val="00505D6D"/>
    <w:rsid w:val="00510063"/>
    <w:rsid w:val="005168AC"/>
    <w:rsid w:val="00521962"/>
    <w:rsid w:val="00523FB6"/>
    <w:rsid w:val="00526EED"/>
    <w:rsid w:val="0054179A"/>
    <w:rsid w:val="00542ACA"/>
    <w:rsid w:val="00547B31"/>
    <w:rsid w:val="0056189C"/>
    <w:rsid w:val="0056388C"/>
    <w:rsid w:val="00564E5C"/>
    <w:rsid w:val="00572E8C"/>
    <w:rsid w:val="00573B58"/>
    <w:rsid w:val="0057573C"/>
    <w:rsid w:val="00583809"/>
    <w:rsid w:val="00592610"/>
    <w:rsid w:val="00596234"/>
    <w:rsid w:val="005A5A9D"/>
    <w:rsid w:val="005B1143"/>
    <w:rsid w:val="005B269E"/>
    <w:rsid w:val="005B420D"/>
    <w:rsid w:val="005B51DC"/>
    <w:rsid w:val="005C4107"/>
    <w:rsid w:val="005C68A5"/>
    <w:rsid w:val="005D47F7"/>
    <w:rsid w:val="005D5BE4"/>
    <w:rsid w:val="005E686F"/>
    <w:rsid w:val="005F1372"/>
    <w:rsid w:val="005F3589"/>
    <w:rsid w:val="005F4479"/>
    <w:rsid w:val="005F626D"/>
    <w:rsid w:val="005F738C"/>
    <w:rsid w:val="005F7ACD"/>
    <w:rsid w:val="0061287E"/>
    <w:rsid w:val="00614C73"/>
    <w:rsid w:val="00615746"/>
    <w:rsid w:val="00617441"/>
    <w:rsid w:val="0062114F"/>
    <w:rsid w:val="006368C7"/>
    <w:rsid w:val="0064050E"/>
    <w:rsid w:val="00646287"/>
    <w:rsid w:val="00647E27"/>
    <w:rsid w:val="00653A3F"/>
    <w:rsid w:val="0065466B"/>
    <w:rsid w:val="00663318"/>
    <w:rsid w:val="006706E3"/>
    <w:rsid w:val="00670BC9"/>
    <w:rsid w:val="00670E6B"/>
    <w:rsid w:val="00672E73"/>
    <w:rsid w:val="00683BD3"/>
    <w:rsid w:val="0068618A"/>
    <w:rsid w:val="006943D8"/>
    <w:rsid w:val="00696A07"/>
    <w:rsid w:val="00697280"/>
    <w:rsid w:val="00697EFF"/>
    <w:rsid w:val="006A0F0F"/>
    <w:rsid w:val="006A3CD4"/>
    <w:rsid w:val="006A7713"/>
    <w:rsid w:val="006B5C6F"/>
    <w:rsid w:val="006B6C85"/>
    <w:rsid w:val="006B7761"/>
    <w:rsid w:val="006C26BF"/>
    <w:rsid w:val="006C49C4"/>
    <w:rsid w:val="006C59DB"/>
    <w:rsid w:val="006D162D"/>
    <w:rsid w:val="006E24DD"/>
    <w:rsid w:val="006E2924"/>
    <w:rsid w:val="006F154B"/>
    <w:rsid w:val="006F1DDA"/>
    <w:rsid w:val="006F2B43"/>
    <w:rsid w:val="006F3260"/>
    <w:rsid w:val="006F3EA4"/>
    <w:rsid w:val="006F4223"/>
    <w:rsid w:val="0070551E"/>
    <w:rsid w:val="00712A2B"/>
    <w:rsid w:val="00713FC3"/>
    <w:rsid w:val="00717AED"/>
    <w:rsid w:val="00725832"/>
    <w:rsid w:val="007312FD"/>
    <w:rsid w:val="00741B42"/>
    <w:rsid w:val="0075381F"/>
    <w:rsid w:val="00762124"/>
    <w:rsid w:val="007649DE"/>
    <w:rsid w:val="00764B24"/>
    <w:rsid w:val="00766164"/>
    <w:rsid w:val="0076727E"/>
    <w:rsid w:val="00767C2E"/>
    <w:rsid w:val="00772515"/>
    <w:rsid w:val="00775975"/>
    <w:rsid w:val="00782642"/>
    <w:rsid w:val="00786202"/>
    <w:rsid w:val="0078646A"/>
    <w:rsid w:val="00786CA7"/>
    <w:rsid w:val="00790634"/>
    <w:rsid w:val="007916F6"/>
    <w:rsid w:val="00795A8A"/>
    <w:rsid w:val="00797DDA"/>
    <w:rsid w:val="007A1AB3"/>
    <w:rsid w:val="007A2CE8"/>
    <w:rsid w:val="007A3B9C"/>
    <w:rsid w:val="007A3DF5"/>
    <w:rsid w:val="007B2D6B"/>
    <w:rsid w:val="007B3A9B"/>
    <w:rsid w:val="007B74FB"/>
    <w:rsid w:val="007C0681"/>
    <w:rsid w:val="007C38F6"/>
    <w:rsid w:val="007C450E"/>
    <w:rsid w:val="007C51D7"/>
    <w:rsid w:val="007D0007"/>
    <w:rsid w:val="007D00AB"/>
    <w:rsid w:val="007D095E"/>
    <w:rsid w:val="007D2476"/>
    <w:rsid w:val="007D6A88"/>
    <w:rsid w:val="007E0C5B"/>
    <w:rsid w:val="007E3C63"/>
    <w:rsid w:val="007E54CC"/>
    <w:rsid w:val="007F0ED6"/>
    <w:rsid w:val="007F1E3C"/>
    <w:rsid w:val="0080372B"/>
    <w:rsid w:val="00812936"/>
    <w:rsid w:val="00814295"/>
    <w:rsid w:val="008214D3"/>
    <w:rsid w:val="00826ACD"/>
    <w:rsid w:val="00827A7E"/>
    <w:rsid w:val="00831653"/>
    <w:rsid w:val="008319CA"/>
    <w:rsid w:val="0083429E"/>
    <w:rsid w:val="008349F8"/>
    <w:rsid w:val="00836597"/>
    <w:rsid w:val="0084254A"/>
    <w:rsid w:val="0084300B"/>
    <w:rsid w:val="00843DB4"/>
    <w:rsid w:val="00846728"/>
    <w:rsid w:val="008522A6"/>
    <w:rsid w:val="00852481"/>
    <w:rsid w:val="00856D69"/>
    <w:rsid w:val="00857E09"/>
    <w:rsid w:val="008606F8"/>
    <w:rsid w:val="008711E7"/>
    <w:rsid w:val="008738EE"/>
    <w:rsid w:val="008753CF"/>
    <w:rsid w:val="00876B6F"/>
    <w:rsid w:val="008854AE"/>
    <w:rsid w:val="00885E46"/>
    <w:rsid w:val="00886A30"/>
    <w:rsid w:val="008872F3"/>
    <w:rsid w:val="00891331"/>
    <w:rsid w:val="00893093"/>
    <w:rsid w:val="008A02DE"/>
    <w:rsid w:val="008A1092"/>
    <w:rsid w:val="008A3492"/>
    <w:rsid w:val="008A41FB"/>
    <w:rsid w:val="008A7DC9"/>
    <w:rsid w:val="008B0C38"/>
    <w:rsid w:val="008B1EB8"/>
    <w:rsid w:val="008B5081"/>
    <w:rsid w:val="008C24B3"/>
    <w:rsid w:val="008C45DB"/>
    <w:rsid w:val="008C58C3"/>
    <w:rsid w:val="008F137A"/>
    <w:rsid w:val="008F662A"/>
    <w:rsid w:val="00900A83"/>
    <w:rsid w:val="00903B57"/>
    <w:rsid w:val="00913056"/>
    <w:rsid w:val="009149BE"/>
    <w:rsid w:val="00915661"/>
    <w:rsid w:val="0091621F"/>
    <w:rsid w:val="00923E16"/>
    <w:rsid w:val="009240CB"/>
    <w:rsid w:val="009332D4"/>
    <w:rsid w:val="0093525C"/>
    <w:rsid w:val="00935B47"/>
    <w:rsid w:val="00936CC5"/>
    <w:rsid w:val="009377DE"/>
    <w:rsid w:val="00941FAD"/>
    <w:rsid w:val="00942753"/>
    <w:rsid w:val="00945A1A"/>
    <w:rsid w:val="00953AB8"/>
    <w:rsid w:val="00956560"/>
    <w:rsid w:val="00964194"/>
    <w:rsid w:val="00965986"/>
    <w:rsid w:val="00970313"/>
    <w:rsid w:val="00971A68"/>
    <w:rsid w:val="00974B03"/>
    <w:rsid w:val="00976514"/>
    <w:rsid w:val="00980488"/>
    <w:rsid w:val="009819A2"/>
    <w:rsid w:val="00984FC3"/>
    <w:rsid w:val="00986834"/>
    <w:rsid w:val="00986839"/>
    <w:rsid w:val="00991398"/>
    <w:rsid w:val="00993110"/>
    <w:rsid w:val="00993BAE"/>
    <w:rsid w:val="00993C14"/>
    <w:rsid w:val="009967CB"/>
    <w:rsid w:val="00996883"/>
    <w:rsid w:val="009A1A2F"/>
    <w:rsid w:val="009B2A1E"/>
    <w:rsid w:val="009C2412"/>
    <w:rsid w:val="009C4A2C"/>
    <w:rsid w:val="009C53C5"/>
    <w:rsid w:val="009C67D8"/>
    <w:rsid w:val="009D3D8D"/>
    <w:rsid w:val="009D5F26"/>
    <w:rsid w:val="009D703F"/>
    <w:rsid w:val="009D7249"/>
    <w:rsid w:val="009E570C"/>
    <w:rsid w:val="009F16D8"/>
    <w:rsid w:val="009F23AB"/>
    <w:rsid w:val="009F4EFD"/>
    <w:rsid w:val="009F4FC1"/>
    <w:rsid w:val="00A0629E"/>
    <w:rsid w:val="00A11566"/>
    <w:rsid w:val="00A1567C"/>
    <w:rsid w:val="00A21000"/>
    <w:rsid w:val="00A26D6A"/>
    <w:rsid w:val="00A351DA"/>
    <w:rsid w:val="00A36F61"/>
    <w:rsid w:val="00A41958"/>
    <w:rsid w:val="00A43895"/>
    <w:rsid w:val="00A4671D"/>
    <w:rsid w:val="00A529F7"/>
    <w:rsid w:val="00A53686"/>
    <w:rsid w:val="00A56E4E"/>
    <w:rsid w:val="00A735AD"/>
    <w:rsid w:val="00A75241"/>
    <w:rsid w:val="00A76DE3"/>
    <w:rsid w:val="00A9278D"/>
    <w:rsid w:val="00A97825"/>
    <w:rsid w:val="00AA09BD"/>
    <w:rsid w:val="00AA1969"/>
    <w:rsid w:val="00AA30AD"/>
    <w:rsid w:val="00AA3678"/>
    <w:rsid w:val="00AA567A"/>
    <w:rsid w:val="00AA5D91"/>
    <w:rsid w:val="00AB2243"/>
    <w:rsid w:val="00AB5120"/>
    <w:rsid w:val="00AC1ECF"/>
    <w:rsid w:val="00AC3F9E"/>
    <w:rsid w:val="00AC6BF6"/>
    <w:rsid w:val="00AC75B3"/>
    <w:rsid w:val="00AD039E"/>
    <w:rsid w:val="00AE1534"/>
    <w:rsid w:val="00AE7ADF"/>
    <w:rsid w:val="00AF14C1"/>
    <w:rsid w:val="00AF271E"/>
    <w:rsid w:val="00AF4729"/>
    <w:rsid w:val="00B02FEA"/>
    <w:rsid w:val="00B06341"/>
    <w:rsid w:val="00B07FE1"/>
    <w:rsid w:val="00B10948"/>
    <w:rsid w:val="00B222F2"/>
    <w:rsid w:val="00B2282C"/>
    <w:rsid w:val="00B2588D"/>
    <w:rsid w:val="00B26C29"/>
    <w:rsid w:val="00B37954"/>
    <w:rsid w:val="00B41284"/>
    <w:rsid w:val="00B41524"/>
    <w:rsid w:val="00B456E4"/>
    <w:rsid w:val="00B551FF"/>
    <w:rsid w:val="00B643D6"/>
    <w:rsid w:val="00B6527B"/>
    <w:rsid w:val="00B66F3A"/>
    <w:rsid w:val="00B70754"/>
    <w:rsid w:val="00B75799"/>
    <w:rsid w:val="00B8155B"/>
    <w:rsid w:val="00B8328E"/>
    <w:rsid w:val="00B9030E"/>
    <w:rsid w:val="00B9501A"/>
    <w:rsid w:val="00BA366F"/>
    <w:rsid w:val="00BA4CA6"/>
    <w:rsid w:val="00BA53B8"/>
    <w:rsid w:val="00BA57B3"/>
    <w:rsid w:val="00BB6B58"/>
    <w:rsid w:val="00BB6E90"/>
    <w:rsid w:val="00BC39CE"/>
    <w:rsid w:val="00BC44C5"/>
    <w:rsid w:val="00BC65AE"/>
    <w:rsid w:val="00BC66A3"/>
    <w:rsid w:val="00BC72E8"/>
    <w:rsid w:val="00BC7D61"/>
    <w:rsid w:val="00BD6A91"/>
    <w:rsid w:val="00BE2C17"/>
    <w:rsid w:val="00BE4E54"/>
    <w:rsid w:val="00BE4EE1"/>
    <w:rsid w:val="00BF24E9"/>
    <w:rsid w:val="00C00680"/>
    <w:rsid w:val="00C07710"/>
    <w:rsid w:val="00C1025D"/>
    <w:rsid w:val="00C23F29"/>
    <w:rsid w:val="00C31D7C"/>
    <w:rsid w:val="00C32E71"/>
    <w:rsid w:val="00C43E66"/>
    <w:rsid w:val="00C518C5"/>
    <w:rsid w:val="00C5252C"/>
    <w:rsid w:val="00C65102"/>
    <w:rsid w:val="00C734EC"/>
    <w:rsid w:val="00C75CD9"/>
    <w:rsid w:val="00C80D06"/>
    <w:rsid w:val="00C850C3"/>
    <w:rsid w:val="00C86CE9"/>
    <w:rsid w:val="00C92059"/>
    <w:rsid w:val="00CA36F0"/>
    <w:rsid w:val="00CA4CC8"/>
    <w:rsid w:val="00CB41F0"/>
    <w:rsid w:val="00CD148A"/>
    <w:rsid w:val="00CD450A"/>
    <w:rsid w:val="00CD6E3C"/>
    <w:rsid w:val="00CE1549"/>
    <w:rsid w:val="00CE397A"/>
    <w:rsid w:val="00CE3E4C"/>
    <w:rsid w:val="00CE64BF"/>
    <w:rsid w:val="00CE7596"/>
    <w:rsid w:val="00CE7A5A"/>
    <w:rsid w:val="00CF0628"/>
    <w:rsid w:val="00D00884"/>
    <w:rsid w:val="00D05252"/>
    <w:rsid w:val="00D06A7F"/>
    <w:rsid w:val="00D1031E"/>
    <w:rsid w:val="00D12988"/>
    <w:rsid w:val="00D13DB5"/>
    <w:rsid w:val="00D21366"/>
    <w:rsid w:val="00D21D2D"/>
    <w:rsid w:val="00D248F8"/>
    <w:rsid w:val="00D31680"/>
    <w:rsid w:val="00D3460D"/>
    <w:rsid w:val="00D36798"/>
    <w:rsid w:val="00D4455E"/>
    <w:rsid w:val="00D53BCF"/>
    <w:rsid w:val="00D57F18"/>
    <w:rsid w:val="00D8018D"/>
    <w:rsid w:val="00D80833"/>
    <w:rsid w:val="00D97EE2"/>
    <w:rsid w:val="00DA52F8"/>
    <w:rsid w:val="00DB19E1"/>
    <w:rsid w:val="00DB3402"/>
    <w:rsid w:val="00DB3D69"/>
    <w:rsid w:val="00DB407B"/>
    <w:rsid w:val="00DB4EC3"/>
    <w:rsid w:val="00DB5A13"/>
    <w:rsid w:val="00DC21AB"/>
    <w:rsid w:val="00DC300F"/>
    <w:rsid w:val="00DC3635"/>
    <w:rsid w:val="00DC6646"/>
    <w:rsid w:val="00DD234B"/>
    <w:rsid w:val="00DD3287"/>
    <w:rsid w:val="00DD3FDE"/>
    <w:rsid w:val="00DD40E4"/>
    <w:rsid w:val="00DD70C2"/>
    <w:rsid w:val="00DD7CF6"/>
    <w:rsid w:val="00E039E8"/>
    <w:rsid w:val="00E110C0"/>
    <w:rsid w:val="00E12527"/>
    <w:rsid w:val="00E12F2E"/>
    <w:rsid w:val="00E20DAD"/>
    <w:rsid w:val="00E30C82"/>
    <w:rsid w:val="00E32225"/>
    <w:rsid w:val="00E331EC"/>
    <w:rsid w:val="00E34FED"/>
    <w:rsid w:val="00E36963"/>
    <w:rsid w:val="00E41724"/>
    <w:rsid w:val="00E41D51"/>
    <w:rsid w:val="00E46F21"/>
    <w:rsid w:val="00E52515"/>
    <w:rsid w:val="00E576AC"/>
    <w:rsid w:val="00E610B0"/>
    <w:rsid w:val="00E6791A"/>
    <w:rsid w:val="00E707D5"/>
    <w:rsid w:val="00E77684"/>
    <w:rsid w:val="00E77D98"/>
    <w:rsid w:val="00E8103D"/>
    <w:rsid w:val="00E86FBF"/>
    <w:rsid w:val="00E92E77"/>
    <w:rsid w:val="00E95C1A"/>
    <w:rsid w:val="00E97693"/>
    <w:rsid w:val="00EA22EE"/>
    <w:rsid w:val="00EA4651"/>
    <w:rsid w:val="00EB2E28"/>
    <w:rsid w:val="00EB537F"/>
    <w:rsid w:val="00ED273B"/>
    <w:rsid w:val="00ED2B5B"/>
    <w:rsid w:val="00ED7C81"/>
    <w:rsid w:val="00EE0FE8"/>
    <w:rsid w:val="00EE2327"/>
    <w:rsid w:val="00EE77E0"/>
    <w:rsid w:val="00EF2930"/>
    <w:rsid w:val="00EF7D2A"/>
    <w:rsid w:val="00F02E18"/>
    <w:rsid w:val="00F03C95"/>
    <w:rsid w:val="00F339A8"/>
    <w:rsid w:val="00F42303"/>
    <w:rsid w:val="00F501D3"/>
    <w:rsid w:val="00F53A92"/>
    <w:rsid w:val="00F563C7"/>
    <w:rsid w:val="00F564A0"/>
    <w:rsid w:val="00F62A0E"/>
    <w:rsid w:val="00F652C0"/>
    <w:rsid w:val="00F67EC8"/>
    <w:rsid w:val="00F76368"/>
    <w:rsid w:val="00F76E22"/>
    <w:rsid w:val="00F819BE"/>
    <w:rsid w:val="00F853B6"/>
    <w:rsid w:val="00F8628F"/>
    <w:rsid w:val="00F8791D"/>
    <w:rsid w:val="00F90313"/>
    <w:rsid w:val="00F91329"/>
    <w:rsid w:val="00F9236D"/>
    <w:rsid w:val="00F941F4"/>
    <w:rsid w:val="00F9789A"/>
    <w:rsid w:val="00FA0769"/>
    <w:rsid w:val="00FA1B22"/>
    <w:rsid w:val="00FA2707"/>
    <w:rsid w:val="00FA4E50"/>
    <w:rsid w:val="00FB287A"/>
    <w:rsid w:val="00FB33C2"/>
    <w:rsid w:val="00FB7FE2"/>
    <w:rsid w:val="00FC0BDA"/>
    <w:rsid w:val="00FC6AF7"/>
    <w:rsid w:val="00FE2B79"/>
    <w:rsid w:val="00FE3A81"/>
    <w:rsid w:val="00FE6915"/>
    <w:rsid w:val="00FE6950"/>
    <w:rsid w:val="00FE74DA"/>
    <w:rsid w:val="00FE78D6"/>
    <w:rsid w:val="00FF7E93"/>
    <w:rsid w:val="018A86E6"/>
    <w:rsid w:val="01A59E39"/>
    <w:rsid w:val="01CFBCA3"/>
    <w:rsid w:val="01F529BD"/>
    <w:rsid w:val="022DC3D6"/>
    <w:rsid w:val="02BBB1C5"/>
    <w:rsid w:val="02C91CFF"/>
    <w:rsid w:val="031AED38"/>
    <w:rsid w:val="0374D6E9"/>
    <w:rsid w:val="03E37C68"/>
    <w:rsid w:val="046533B6"/>
    <w:rsid w:val="047FDF2B"/>
    <w:rsid w:val="04818B4B"/>
    <w:rsid w:val="0494737B"/>
    <w:rsid w:val="04E365B6"/>
    <w:rsid w:val="057F4CC9"/>
    <w:rsid w:val="05BCF9C3"/>
    <w:rsid w:val="06327961"/>
    <w:rsid w:val="06D24242"/>
    <w:rsid w:val="071114B0"/>
    <w:rsid w:val="07379AF4"/>
    <w:rsid w:val="078D7642"/>
    <w:rsid w:val="078F22E8"/>
    <w:rsid w:val="079F9B75"/>
    <w:rsid w:val="07D1302A"/>
    <w:rsid w:val="08373056"/>
    <w:rsid w:val="08569ABC"/>
    <w:rsid w:val="08D7382A"/>
    <w:rsid w:val="08EF9A22"/>
    <w:rsid w:val="092AF349"/>
    <w:rsid w:val="096DC2C0"/>
    <w:rsid w:val="09712B2A"/>
    <w:rsid w:val="09DC8C6C"/>
    <w:rsid w:val="0A103A93"/>
    <w:rsid w:val="0A1EB9D3"/>
    <w:rsid w:val="0A3F451E"/>
    <w:rsid w:val="0A60EAA4"/>
    <w:rsid w:val="0A6DA582"/>
    <w:rsid w:val="0AD0B79D"/>
    <w:rsid w:val="0AE09B0C"/>
    <w:rsid w:val="0B3DD585"/>
    <w:rsid w:val="0B49FC1A"/>
    <w:rsid w:val="0B6ED118"/>
    <w:rsid w:val="0B785CCD"/>
    <w:rsid w:val="0CA0A943"/>
    <w:rsid w:val="0CFC4E09"/>
    <w:rsid w:val="0D0D1868"/>
    <w:rsid w:val="0D3657F7"/>
    <w:rsid w:val="0DC2D58B"/>
    <w:rsid w:val="0E851007"/>
    <w:rsid w:val="0E9A9F6B"/>
    <w:rsid w:val="0E9B080D"/>
    <w:rsid w:val="0EA015E9"/>
    <w:rsid w:val="0EB44618"/>
    <w:rsid w:val="0EE405C5"/>
    <w:rsid w:val="0F29847C"/>
    <w:rsid w:val="0F682945"/>
    <w:rsid w:val="0FD0D7D4"/>
    <w:rsid w:val="104022BF"/>
    <w:rsid w:val="105A609B"/>
    <w:rsid w:val="10B6320C"/>
    <w:rsid w:val="10EF0A6E"/>
    <w:rsid w:val="112897B2"/>
    <w:rsid w:val="113333D0"/>
    <w:rsid w:val="115D4BCC"/>
    <w:rsid w:val="115E79E6"/>
    <w:rsid w:val="11FBC80A"/>
    <w:rsid w:val="1202BC4D"/>
    <w:rsid w:val="12115083"/>
    <w:rsid w:val="123618F9"/>
    <w:rsid w:val="12C238D2"/>
    <w:rsid w:val="12D3AA26"/>
    <w:rsid w:val="1393AD6A"/>
    <w:rsid w:val="139F23C8"/>
    <w:rsid w:val="1403AFA0"/>
    <w:rsid w:val="141F1656"/>
    <w:rsid w:val="1420EA66"/>
    <w:rsid w:val="142402F2"/>
    <w:rsid w:val="146594C3"/>
    <w:rsid w:val="146DA5F0"/>
    <w:rsid w:val="14785F9A"/>
    <w:rsid w:val="1496A505"/>
    <w:rsid w:val="14B35937"/>
    <w:rsid w:val="14BAD144"/>
    <w:rsid w:val="14E405AF"/>
    <w:rsid w:val="15101332"/>
    <w:rsid w:val="15B2C6D5"/>
    <w:rsid w:val="15BD1D80"/>
    <w:rsid w:val="15D2C722"/>
    <w:rsid w:val="16EA839D"/>
    <w:rsid w:val="16F7867D"/>
    <w:rsid w:val="17B364F3"/>
    <w:rsid w:val="1825A419"/>
    <w:rsid w:val="18B3A9FF"/>
    <w:rsid w:val="18B53B68"/>
    <w:rsid w:val="18E23870"/>
    <w:rsid w:val="195529A1"/>
    <w:rsid w:val="1978CB91"/>
    <w:rsid w:val="198A7950"/>
    <w:rsid w:val="19C4C4F3"/>
    <w:rsid w:val="1A323141"/>
    <w:rsid w:val="1A4799FD"/>
    <w:rsid w:val="1A8AA5D6"/>
    <w:rsid w:val="1B0B3349"/>
    <w:rsid w:val="1B534733"/>
    <w:rsid w:val="1B7F74EC"/>
    <w:rsid w:val="1BD62184"/>
    <w:rsid w:val="1C00E24F"/>
    <w:rsid w:val="1C76DB57"/>
    <w:rsid w:val="1C78B7D5"/>
    <w:rsid w:val="1C934FE0"/>
    <w:rsid w:val="1C9CB5DC"/>
    <w:rsid w:val="1CB80278"/>
    <w:rsid w:val="1DE7FA5F"/>
    <w:rsid w:val="1DFB319A"/>
    <w:rsid w:val="1EAB5ACD"/>
    <w:rsid w:val="1F69F2F5"/>
    <w:rsid w:val="205D20CA"/>
    <w:rsid w:val="20B61D51"/>
    <w:rsid w:val="20D3851B"/>
    <w:rsid w:val="20F0404E"/>
    <w:rsid w:val="215A3A9F"/>
    <w:rsid w:val="216644CD"/>
    <w:rsid w:val="216F4C49"/>
    <w:rsid w:val="2171AB29"/>
    <w:rsid w:val="21A8BF45"/>
    <w:rsid w:val="21A9F1CC"/>
    <w:rsid w:val="21F5C7FB"/>
    <w:rsid w:val="2261BD55"/>
    <w:rsid w:val="2264D8C6"/>
    <w:rsid w:val="2331EC7D"/>
    <w:rsid w:val="23392575"/>
    <w:rsid w:val="2380A087"/>
    <w:rsid w:val="2394C18C"/>
    <w:rsid w:val="23AC06DB"/>
    <w:rsid w:val="23FA9CEE"/>
    <w:rsid w:val="24106692"/>
    <w:rsid w:val="246A731E"/>
    <w:rsid w:val="249D9B67"/>
    <w:rsid w:val="249E77BD"/>
    <w:rsid w:val="25087BF7"/>
    <w:rsid w:val="25220BF0"/>
    <w:rsid w:val="253645ED"/>
    <w:rsid w:val="2590F31D"/>
    <w:rsid w:val="25B6D750"/>
    <w:rsid w:val="2677A078"/>
    <w:rsid w:val="27E0F9DC"/>
    <w:rsid w:val="28BD21C2"/>
    <w:rsid w:val="28CB2594"/>
    <w:rsid w:val="2993D2A9"/>
    <w:rsid w:val="2A9C1571"/>
    <w:rsid w:val="2AB626B5"/>
    <w:rsid w:val="2ABFB0EF"/>
    <w:rsid w:val="2B05995F"/>
    <w:rsid w:val="2B36B350"/>
    <w:rsid w:val="2B43E61C"/>
    <w:rsid w:val="2B6EB43F"/>
    <w:rsid w:val="2B7E33BD"/>
    <w:rsid w:val="2C13591B"/>
    <w:rsid w:val="2C7F3EF7"/>
    <w:rsid w:val="2D35F786"/>
    <w:rsid w:val="2E2EABA6"/>
    <w:rsid w:val="2E47618E"/>
    <w:rsid w:val="2E578661"/>
    <w:rsid w:val="2F5271EA"/>
    <w:rsid w:val="2F658D98"/>
    <w:rsid w:val="2FB5418A"/>
    <w:rsid w:val="2FDE409F"/>
    <w:rsid w:val="30419B77"/>
    <w:rsid w:val="304A677B"/>
    <w:rsid w:val="30A116F7"/>
    <w:rsid w:val="30A95015"/>
    <w:rsid w:val="30D4ECD1"/>
    <w:rsid w:val="30E6F2F8"/>
    <w:rsid w:val="30EE424B"/>
    <w:rsid w:val="30F2CA4A"/>
    <w:rsid w:val="30F53770"/>
    <w:rsid w:val="310EC8F5"/>
    <w:rsid w:val="31D8EF02"/>
    <w:rsid w:val="31F85D31"/>
    <w:rsid w:val="3224D65D"/>
    <w:rsid w:val="3227CD88"/>
    <w:rsid w:val="323B6019"/>
    <w:rsid w:val="329D2E5A"/>
    <w:rsid w:val="33021CC9"/>
    <w:rsid w:val="3394EF9C"/>
    <w:rsid w:val="33A2C3F8"/>
    <w:rsid w:val="33B6CF52"/>
    <w:rsid w:val="33D8B7B9"/>
    <w:rsid w:val="3443E09E"/>
    <w:rsid w:val="34508EF3"/>
    <w:rsid w:val="347DEA8C"/>
    <w:rsid w:val="3497353B"/>
    <w:rsid w:val="34DC7D32"/>
    <w:rsid w:val="350C1C8A"/>
    <w:rsid w:val="353424B2"/>
    <w:rsid w:val="35BA8AD8"/>
    <w:rsid w:val="360B2C72"/>
    <w:rsid w:val="3619BAED"/>
    <w:rsid w:val="361BB32B"/>
    <w:rsid w:val="3660DDF5"/>
    <w:rsid w:val="36E65AE9"/>
    <w:rsid w:val="3710587B"/>
    <w:rsid w:val="37437025"/>
    <w:rsid w:val="375177B5"/>
    <w:rsid w:val="38209A71"/>
    <w:rsid w:val="382BFBA7"/>
    <w:rsid w:val="385D0D5D"/>
    <w:rsid w:val="38886B2F"/>
    <w:rsid w:val="38A2E623"/>
    <w:rsid w:val="38DD226D"/>
    <w:rsid w:val="38E9BCC7"/>
    <w:rsid w:val="3909F1B0"/>
    <w:rsid w:val="3925BEF3"/>
    <w:rsid w:val="394DD060"/>
    <w:rsid w:val="399D430A"/>
    <w:rsid w:val="3A36BE66"/>
    <w:rsid w:val="3AB7AB11"/>
    <w:rsid w:val="3AD9BB92"/>
    <w:rsid w:val="3B35876D"/>
    <w:rsid w:val="3B84FAC6"/>
    <w:rsid w:val="3BA4F693"/>
    <w:rsid w:val="3C0F801C"/>
    <w:rsid w:val="3C2DF911"/>
    <w:rsid w:val="3D2887F7"/>
    <w:rsid w:val="3DBC8AD9"/>
    <w:rsid w:val="3E311A13"/>
    <w:rsid w:val="3ED94522"/>
    <w:rsid w:val="3F0882E3"/>
    <w:rsid w:val="3F332E9E"/>
    <w:rsid w:val="402F41DC"/>
    <w:rsid w:val="406FA726"/>
    <w:rsid w:val="407DE187"/>
    <w:rsid w:val="409E2DA7"/>
    <w:rsid w:val="40EA1502"/>
    <w:rsid w:val="412BFC51"/>
    <w:rsid w:val="41361401"/>
    <w:rsid w:val="41A6460B"/>
    <w:rsid w:val="41DED38E"/>
    <w:rsid w:val="42244BCA"/>
    <w:rsid w:val="424E8B50"/>
    <w:rsid w:val="4292E6C2"/>
    <w:rsid w:val="4294F331"/>
    <w:rsid w:val="42ADD5AD"/>
    <w:rsid w:val="42B108F9"/>
    <w:rsid w:val="42E381C8"/>
    <w:rsid w:val="43159437"/>
    <w:rsid w:val="431DB419"/>
    <w:rsid w:val="433C05F4"/>
    <w:rsid w:val="43D393AA"/>
    <w:rsid w:val="43EF7D93"/>
    <w:rsid w:val="444BA8BE"/>
    <w:rsid w:val="44787E7C"/>
    <w:rsid w:val="447F5229"/>
    <w:rsid w:val="448D9BA0"/>
    <w:rsid w:val="44C30E92"/>
    <w:rsid w:val="44ECD966"/>
    <w:rsid w:val="451D4E91"/>
    <w:rsid w:val="456F640B"/>
    <w:rsid w:val="45E86330"/>
    <w:rsid w:val="4608BEE7"/>
    <w:rsid w:val="46344AE7"/>
    <w:rsid w:val="4636478C"/>
    <w:rsid w:val="46A613CB"/>
    <w:rsid w:val="46AC1D93"/>
    <w:rsid w:val="46BF8E11"/>
    <w:rsid w:val="46D7BA4F"/>
    <w:rsid w:val="473C880C"/>
    <w:rsid w:val="47EFDF9B"/>
    <w:rsid w:val="4847EDF4"/>
    <w:rsid w:val="489FDA8F"/>
    <w:rsid w:val="490FD748"/>
    <w:rsid w:val="49179F5D"/>
    <w:rsid w:val="49208484"/>
    <w:rsid w:val="4A09F2A9"/>
    <w:rsid w:val="4A352595"/>
    <w:rsid w:val="4A3FD1BF"/>
    <w:rsid w:val="4AA729C7"/>
    <w:rsid w:val="4AF3B38B"/>
    <w:rsid w:val="4AF4EF9E"/>
    <w:rsid w:val="4B12D2C0"/>
    <w:rsid w:val="4B22651B"/>
    <w:rsid w:val="4BB1FD99"/>
    <w:rsid w:val="4BB87558"/>
    <w:rsid w:val="4C0613B4"/>
    <w:rsid w:val="4CB70E15"/>
    <w:rsid w:val="4CB9D122"/>
    <w:rsid w:val="4CC5E870"/>
    <w:rsid w:val="4CDE4E85"/>
    <w:rsid w:val="4CF3C988"/>
    <w:rsid w:val="4D1A8ABC"/>
    <w:rsid w:val="4DA9CA51"/>
    <w:rsid w:val="4DCB767D"/>
    <w:rsid w:val="4DF4FD8E"/>
    <w:rsid w:val="4E044027"/>
    <w:rsid w:val="4E101660"/>
    <w:rsid w:val="4E1DF0D2"/>
    <w:rsid w:val="4E46480D"/>
    <w:rsid w:val="4E465ACD"/>
    <w:rsid w:val="4F73D217"/>
    <w:rsid w:val="4F96B312"/>
    <w:rsid w:val="4FE643E3"/>
    <w:rsid w:val="508B2821"/>
    <w:rsid w:val="50B15B93"/>
    <w:rsid w:val="50C50CC4"/>
    <w:rsid w:val="50D1A7B3"/>
    <w:rsid w:val="50E07A12"/>
    <w:rsid w:val="511BC3F7"/>
    <w:rsid w:val="5124A342"/>
    <w:rsid w:val="513BE0E9"/>
    <w:rsid w:val="51492A49"/>
    <w:rsid w:val="51634EC5"/>
    <w:rsid w:val="51851708"/>
    <w:rsid w:val="5237C338"/>
    <w:rsid w:val="524D2BF4"/>
    <w:rsid w:val="52BF850C"/>
    <w:rsid w:val="52FA818D"/>
    <w:rsid w:val="532AFE30"/>
    <w:rsid w:val="540295B7"/>
    <w:rsid w:val="541D53A0"/>
    <w:rsid w:val="5434E3B0"/>
    <w:rsid w:val="54478BC2"/>
    <w:rsid w:val="54604DE8"/>
    <w:rsid w:val="54B7D1F8"/>
    <w:rsid w:val="55180356"/>
    <w:rsid w:val="55582C0C"/>
    <w:rsid w:val="5599208C"/>
    <w:rsid w:val="55C08172"/>
    <w:rsid w:val="55C2AFFF"/>
    <w:rsid w:val="56162C4D"/>
    <w:rsid w:val="562BCFD6"/>
    <w:rsid w:val="5680AF05"/>
    <w:rsid w:val="56F985F2"/>
    <w:rsid w:val="570916C8"/>
    <w:rsid w:val="576EABA8"/>
    <w:rsid w:val="57836B95"/>
    <w:rsid w:val="57892E0C"/>
    <w:rsid w:val="578C7C8D"/>
    <w:rsid w:val="57983B61"/>
    <w:rsid w:val="57A76EE5"/>
    <w:rsid w:val="57C20990"/>
    <w:rsid w:val="57CD1465"/>
    <w:rsid w:val="58139C54"/>
    <w:rsid w:val="581C7F66"/>
    <w:rsid w:val="585E72CE"/>
    <w:rsid w:val="588ED87E"/>
    <w:rsid w:val="59A95479"/>
    <w:rsid w:val="59F8B5F9"/>
    <w:rsid w:val="5A1C1A64"/>
    <w:rsid w:val="5A2FDE73"/>
    <w:rsid w:val="5A339284"/>
    <w:rsid w:val="5A364978"/>
    <w:rsid w:val="5A3BB1E0"/>
    <w:rsid w:val="5A3D6CB5"/>
    <w:rsid w:val="5A3E7E78"/>
    <w:rsid w:val="5A43A64C"/>
    <w:rsid w:val="5A9BDDE2"/>
    <w:rsid w:val="5AC81DA7"/>
    <w:rsid w:val="5AD186DB"/>
    <w:rsid w:val="5B3761BF"/>
    <w:rsid w:val="5B5094D9"/>
    <w:rsid w:val="5C38EBBB"/>
    <w:rsid w:val="5C471958"/>
    <w:rsid w:val="5CACED8C"/>
    <w:rsid w:val="5D87BF3F"/>
    <w:rsid w:val="5D917232"/>
    <w:rsid w:val="5D944ACB"/>
    <w:rsid w:val="5DA382CC"/>
    <w:rsid w:val="5DB26AFA"/>
    <w:rsid w:val="5DD1F625"/>
    <w:rsid w:val="5E1DB95E"/>
    <w:rsid w:val="5E29A939"/>
    <w:rsid w:val="5E4445BF"/>
    <w:rsid w:val="5E57200C"/>
    <w:rsid w:val="5E5E2BF0"/>
    <w:rsid w:val="5E7D326F"/>
    <w:rsid w:val="5F26DA75"/>
    <w:rsid w:val="5FAEE81C"/>
    <w:rsid w:val="6045E3AC"/>
    <w:rsid w:val="6096D0B1"/>
    <w:rsid w:val="60A099CF"/>
    <w:rsid w:val="60CBEB8D"/>
    <w:rsid w:val="6106A286"/>
    <w:rsid w:val="61517AB7"/>
    <w:rsid w:val="6165B296"/>
    <w:rsid w:val="617BE681"/>
    <w:rsid w:val="61A16D4B"/>
    <w:rsid w:val="61BB4250"/>
    <w:rsid w:val="61CD1FBD"/>
    <w:rsid w:val="61ED54A6"/>
    <w:rsid w:val="62610310"/>
    <w:rsid w:val="6262C3C0"/>
    <w:rsid w:val="627BEC1D"/>
    <w:rsid w:val="62C15F9B"/>
    <w:rsid w:val="62C28934"/>
    <w:rsid w:val="63157744"/>
    <w:rsid w:val="637C884F"/>
    <w:rsid w:val="63892507"/>
    <w:rsid w:val="63CE7173"/>
    <w:rsid w:val="63FE9421"/>
    <w:rsid w:val="64021966"/>
    <w:rsid w:val="6418EB12"/>
    <w:rsid w:val="6425E854"/>
    <w:rsid w:val="645AB59C"/>
    <w:rsid w:val="64685DBC"/>
    <w:rsid w:val="64ADD5F8"/>
    <w:rsid w:val="64EEBC59"/>
    <w:rsid w:val="65D9D9ED"/>
    <w:rsid w:val="669DE12E"/>
    <w:rsid w:val="66B42911"/>
    <w:rsid w:val="66D4E6CE"/>
    <w:rsid w:val="66E983DE"/>
    <w:rsid w:val="67268229"/>
    <w:rsid w:val="67304E2B"/>
    <w:rsid w:val="67B3CA06"/>
    <w:rsid w:val="67C3CB55"/>
    <w:rsid w:val="68877430"/>
    <w:rsid w:val="689BE0CD"/>
    <w:rsid w:val="689F363A"/>
    <w:rsid w:val="68D25F6C"/>
    <w:rsid w:val="68E15909"/>
    <w:rsid w:val="6906CEA7"/>
    <w:rsid w:val="692C1538"/>
    <w:rsid w:val="6968598B"/>
    <w:rsid w:val="69A45FD4"/>
    <w:rsid w:val="69A95563"/>
    <w:rsid w:val="69B7C5BA"/>
    <w:rsid w:val="69BAC91A"/>
    <w:rsid w:val="69CE4F37"/>
    <w:rsid w:val="6A234491"/>
    <w:rsid w:val="6A70E6C1"/>
    <w:rsid w:val="6B09A06A"/>
    <w:rsid w:val="6BD722E0"/>
    <w:rsid w:val="6BE1AE47"/>
    <w:rsid w:val="6BE48A90"/>
    <w:rsid w:val="6C01170F"/>
    <w:rsid w:val="6C50EAA2"/>
    <w:rsid w:val="6C5F8B00"/>
    <w:rsid w:val="6CA9EE40"/>
    <w:rsid w:val="6CEC46BF"/>
    <w:rsid w:val="6CF78241"/>
    <w:rsid w:val="6D2692FF"/>
    <w:rsid w:val="6DBB394B"/>
    <w:rsid w:val="6DC89D57"/>
    <w:rsid w:val="6E423352"/>
    <w:rsid w:val="6EA31139"/>
    <w:rsid w:val="6EB97949"/>
    <w:rsid w:val="6EC08D8D"/>
    <w:rsid w:val="6EDF2C68"/>
    <w:rsid w:val="6F41A0F0"/>
    <w:rsid w:val="6FA45DBA"/>
    <w:rsid w:val="6FD79B0F"/>
    <w:rsid w:val="700704A0"/>
    <w:rsid w:val="70582218"/>
    <w:rsid w:val="7063262E"/>
    <w:rsid w:val="70A370F9"/>
    <w:rsid w:val="70DD7151"/>
    <w:rsid w:val="70E9FCDD"/>
    <w:rsid w:val="710F83A7"/>
    <w:rsid w:val="71B187C3"/>
    <w:rsid w:val="71CAF364"/>
    <w:rsid w:val="71DD5C30"/>
    <w:rsid w:val="71F3F279"/>
    <w:rsid w:val="7254C833"/>
    <w:rsid w:val="72AD5212"/>
    <w:rsid w:val="72BEB9EE"/>
    <w:rsid w:val="738FC2DA"/>
    <w:rsid w:val="74031811"/>
    <w:rsid w:val="743C7FEF"/>
    <w:rsid w:val="74B3BB0A"/>
    <w:rsid w:val="7512ECA0"/>
    <w:rsid w:val="752B933B"/>
    <w:rsid w:val="75724479"/>
    <w:rsid w:val="757C5701"/>
    <w:rsid w:val="76E7A31D"/>
    <w:rsid w:val="775A8483"/>
    <w:rsid w:val="77EA5FAD"/>
    <w:rsid w:val="7826F343"/>
    <w:rsid w:val="78272642"/>
    <w:rsid w:val="783C0A05"/>
    <w:rsid w:val="786333FD"/>
    <w:rsid w:val="78B55A04"/>
    <w:rsid w:val="78F5CC96"/>
    <w:rsid w:val="79235AEA"/>
    <w:rsid w:val="798BF285"/>
    <w:rsid w:val="79A2869A"/>
    <w:rsid w:val="79CF7726"/>
    <w:rsid w:val="79E7A7D3"/>
    <w:rsid w:val="7A90DF23"/>
    <w:rsid w:val="7AA64360"/>
    <w:rsid w:val="7ACFF8F7"/>
    <w:rsid w:val="7B5A4B7C"/>
    <w:rsid w:val="7B6F2D6B"/>
    <w:rsid w:val="7B7C7645"/>
    <w:rsid w:val="7BC6B55F"/>
    <w:rsid w:val="7C1FF130"/>
    <w:rsid w:val="7C4482BA"/>
    <w:rsid w:val="7CA86814"/>
    <w:rsid w:val="7CE71032"/>
    <w:rsid w:val="7D3292E6"/>
    <w:rsid w:val="7DA58D63"/>
    <w:rsid w:val="7DC387B7"/>
    <w:rsid w:val="7DE0531B"/>
    <w:rsid w:val="7E0799B9"/>
    <w:rsid w:val="7E2E85A6"/>
    <w:rsid w:val="7E6C378D"/>
    <w:rsid w:val="7E9BDC9A"/>
    <w:rsid w:val="7F160D0D"/>
    <w:rsid w:val="7F5F5818"/>
    <w:rsid w:val="7F751A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D1A8A"/>
  <w15:chartTrackingRefBased/>
  <w15:docId w15:val="{6EF1F544-9DA3-4FC4-8179-96C9DFEB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D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C35"/>
  </w:style>
  <w:style w:type="paragraph" w:styleId="Footer">
    <w:name w:val="footer"/>
    <w:basedOn w:val="Normal"/>
    <w:link w:val="FooterChar"/>
    <w:uiPriority w:val="99"/>
    <w:unhideWhenUsed/>
    <w:rsid w:val="00082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C35"/>
  </w:style>
  <w:style w:type="paragraph" w:styleId="ListParagraph">
    <w:name w:val="List Paragraph"/>
    <w:basedOn w:val="Normal"/>
    <w:uiPriority w:val="34"/>
    <w:qFormat/>
    <w:rsid w:val="007D2476"/>
    <w:pPr>
      <w:ind w:left="720"/>
      <w:contextualSpacing/>
    </w:pPr>
  </w:style>
  <w:style w:type="character" w:customStyle="1" w:styleId="normaltextrun">
    <w:name w:val="normaltextrun"/>
    <w:basedOn w:val="DefaultParagraphFont"/>
    <w:rsid w:val="007D2476"/>
  </w:style>
  <w:style w:type="character" w:customStyle="1" w:styleId="eop">
    <w:name w:val="eop"/>
    <w:basedOn w:val="DefaultParagraphFont"/>
    <w:rsid w:val="007D2476"/>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A76DE3"/>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4E0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6446">
      <w:bodyDiv w:val="1"/>
      <w:marLeft w:val="0"/>
      <w:marRight w:val="0"/>
      <w:marTop w:val="0"/>
      <w:marBottom w:val="0"/>
      <w:divBdr>
        <w:top w:val="none" w:sz="0" w:space="0" w:color="auto"/>
        <w:left w:val="none" w:sz="0" w:space="0" w:color="auto"/>
        <w:bottom w:val="none" w:sz="0" w:space="0" w:color="auto"/>
        <w:right w:val="none" w:sz="0" w:space="0" w:color="auto"/>
      </w:divBdr>
    </w:div>
    <w:div w:id="454253421">
      <w:bodyDiv w:val="1"/>
      <w:marLeft w:val="0"/>
      <w:marRight w:val="0"/>
      <w:marTop w:val="0"/>
      <w:marBottom w:val="0"/>
      <w:divBdr>
        <w:top w:val="none" w:sz="0" w:space="0" w:color="auto"/>
        <w:left w:val="none" w:sz="0" w:space="0" w:color="auto"/>
        <w:bottom w:val="none" w:sz="0" w:space="0" w:color="auto"/>
        <w:right w:val="none" w:sz="0" w:space="0" w:color="auto"/>
      </w:divBdr>
    </w:div>
    <w:div w:id="1389962257">
      <w:bodyDiv w:val="1"/>
      <w:marLeft w:val="0"/>
      <w:marRight w:val="0"/>
      <w:marTop w:val="0"/>
      <w:marBottom w:val="0"/>
      <w:divBdr>
        <w:top w:val="none" w:sz="0" w:space="0" w:color="auto"/>
        <w:left w:val="none" w:sz="0" w:space="0" w:color="auto"/>
        <w:bottom w:val="none" w:sz="0" w:space="0" w:color="auto"/>
        <w:right w:val="none" w:sz="0" w:space="0" w:color="auto"/>
      </w:divBdr>
    </w:div>
    <w:div w:id="187684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ored.cymru/Learne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cfb00a3ac86645c2"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wb.gov.wales/api/storage/64812b0e-3d20-4d10-94e8-68221e47a38d/to-support-schools-in-introducing-the-national-literacy-and-numeracy-framework.pdf" TargetMode="External"/><Relationship Id="rId4" Type="http://schemas.openxmlformats.org/officeDocument/2006/relationships/settings" Target="settings.xml"/><Relationship Id="rId9" Type="http://schemas.openxmlformats.org/officeDocument/2006/relationships/hyperlink" Target="https://global.oup.com/education/content/primary/series/rwi/?region=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F87AA-E97E-4BEE-BB4E-F94F0AB3D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6417</TotalTime>
  <Pages>30</Pages>
  <Words>3215</Words>
  <Characters>18328</Characters>
  <Application>Microsoft Office Word</Application>
  <DocSecurity>0</DocSecurity>
  <Lines>152</Lines>
  <Paragraphs>42</Paragraphs>
  <ScaleCrop>false</ScaleCrop>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Willington (1602526)</dc:creator>
  <cp:keywords/>
  <dc:description/>
  <cp:lastModifiedBy>Anna Willington (1602526)</cp:lastModifiedBy>
  <cp:revision>595</cp:revision>
  <dcterms:created xsi:type="dcterms:W3CDTF">2021-03-27T16:56:00Z</dcterms:created>
  <dcterms:modified xsi:type="dcterms:W3CDTF">2021-05-07T11:29:00Z</dcterms:modified>
</cp:coreProperties>
</file>