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showingPlcHdr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01585EA7">
                <wp:extent cx="6164317" cy="4823936"/>
                <wp:effectExtent l="0" t="0" r="825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 rot="10800000">
                          <a:off x="0" y="0"/>
                          <a:ext cx="6187791" cy="48423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751EA88F" w:rsidR="005A30F6" w:rsidRPr="00A654BB" w:rsidRDefault="00A654BB" w:rsidP="005A30F6">
      <w:pPr>
        <w:pStyle w:val="ListParagraph"/>
      </w:pPr>
      <w:r>
        <w:t>How social media helps to small businesses to growth</w:t>
      </w: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631B6784" w14:textId="2BD39D0B" w:rsidR="005A30F6" w:rsidRDefault="00EE3E85" w:rsidP="00EE3E85">
      <w:pPr>
        <w:ind w:left="720"/>
      </w:pPr>
      <w:r>
        <w:t xml:space="preserve">Kind of </w:t>
      </w:r>
      <w:proofErr w:type="spellStart"/>
      <w:r>
        <w:t>Plataforms</w:t>
      </w:r>
      <w:proofErr w:type="spellEnd"/>
      <w:r w:rsidR="00702AD7">
        <w:t>.</w:t>
      </w:r>
    </w:p>
    <w:p w14:paraId="5B32643E" w14:textId="36AD899F" w:rsidR="00702AD7" w:rsidRPr="00EE3E85" w:rsidRDefault="00702AD7" w:rsidP="00EE3E85">
      <w:pPr>
        <w:ind w:left="720"/>
      </w:pPr>
      <w:r>
        <w:t>The text talk about Tick Tock, Facebook an Instagram</w:t>
      </w: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0237565E" w:rsidR="005A30F6" w:rsidRDefault="005B6098" w:rsidP="0043651F">
      <w:pPr>
        <w:pStyle w:val="ListParagraph"/>
        <w:numPr>
          <w:ilvl w:val="0"/>
          <w:numId w:val="7"/>
        </w:numPr>
      </w:pPr>
      <w:r>
        <w:t xml:space="preserve">Travel </w:t>
      </w:r>
      <w:r w:rsidR="0043651F">
        <w:t>distances</w:t>
      </w:r>
      <w:r>
        <w:t xml:space="preserve"> Examples: </w:t>
      </w:r>
      <w:proofErr w:type="gramStart"/>
      <w:r>
        <w:t>“ The</w:t>
      </w:r>
      <w:proofErr w:type="gramEnd"/>
      <w:r>
        <w:t xml:space="preserve"> people drive</w:t>
      </w:r>
      <w:r w:rsidR="0043651F">
        <w:t xml:space="preserve"> 4 or 5 </w:t>
      </w:r>
      <w:proofErr w:type="gramStart"/>
      <w:r w:rsidR="0043651F">
        <w:t>hour</w:t>
      </w:r>
      <w:proofErr w:type="gramEnd"/>
      <w:r w:rsidR="0043651F">
        <w:t xml:space="preserve"> for come here”</w:t>
      </w:r>
    </w:p>
    <w:p w14:paraId="3141644F" w14:textId="6DB9080A" w:rsidR="0043651F" w:rsidRDefault="009D4575" w:rsidP="0043651F">
      <w:pPr>
        <w:pStyle w:val="ListParagraph"/>
        <w:numPr>
          <w:ilvl w:val="0"/>
          <w:numId w:val="7"/>
        </w:numPr>
      </w:pPr>
      <w:proofErr w:type="spellStart"/>
      <w:r>
        <w:t>Gtowth</w:t>
      </w:r>
      <w:proofErr w:type="spellEnd"/>
      <w:r>
        <w:t xml:space="preserve"> of businesses Example: “</w:t>
      </w:r>
      <w:r w:rsidR="00B84D12">
        <w:t>Flurry of customers”</w:t>
      </w:r>
    </w:p>
    <w:p w14:paraId="10F0D0A9" w14:textId="7777777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4B38403E" w14:textId="566125A2" w:rsidR="00B84D12" w:rsidRPr="00B84D12" w:rsidRDefault="00B84D12" w:rsidP="00B84D12">
      <w:pPr>
        <w:ind w:left="720"/>
      </w:pPr>
      <w:r>
        <w:t xml:space="preserve">For me is the more important part is </w:t>
      </w:r>
      <w:r w:rsidR="006B7998">
        <w:t xml:space="preserve">the main Idea because if you identify the main </w:t>
      </w:r>
      <w:proofErr w:type="gramStart"/>
      <w:r w:rsidR="006B7998">
        <w:t>idea</w:t>
      </w:r>
      <w:proofErr w:type="gramEnd"/>
      <w:r w:rsidR="006B7998">
        <w:t xml:space="preserve"> you could </w:t>
      </w:r>
      <w:r w:rsidR="00235C6B">
        <w:t xml:space="preserve">find the important part of the other parts that support your </w:t>
      </w:r>
      <w:r w:rsidR="003C5A64">
        <w:t>Diagram</w:t>
      </w:r>
      <w:r w:rsidR="00235C6B">
        <w:t xml:space="preserve"> or map.</w:t>
      </w: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6060EBD3" w14:textId="45C6FD0C" w:rsidR="005A30F6" w:rsidRPr="005A30F6" w:rsidRDefault="003C5A64" w:rsidP="003C5A64">
      <w:pPr>
        <w:ind w:left="720"/>
        <w:rPr>
          <w:b/>
          <w:bCs/>
        </w:rPr>
      </w:pPr>
      <w:r>
        <w:rPr>
          <w:b/>
          <w:bCs/>
        </w:rPr>
        <w:t>Was difficult for me identify the difference between detail</w:t>
      </w:r>
      <w:r w:rsidR="008E61BA">
        <w:rPr>
          <w:b/>
          <w:bCs/>
        </w:rPr>
        <w:t>s and general idea that support the main idea.</w:t>
      </w: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0F97DA25" w14:textId="5D4918C3" w:rsidR="008E61BA" w:rsidRPr="008E61BA" w:rsidRDefault="008E61BA" w:rsidP="008E61BA">
      <w:r>
        <w:rPr>
          <w:b/>
          <w:bCs/>
        </w:rPr>
        <w:t xml:space="preserve">          </w:t>
      </w:r>
      <w:r w:rsidR="00961C0B">
        <w:t xml:space="preserve">The explanation of the teacher about what </w:t>
      </w:r>
      <w:r w:rsidR="00A75979">
        <w:t>was the detail and global idea,</w:t>
      </w:r>
    </w:p>
    <w:sectPr w:rsidR="008E61BA" w:rsidRPr="008E61BA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D5E96"/>
    <w:rsid w:val="00235C6B"/>
    <w:rsid w:val="0030565F"/>
    <w:rsid w:val="00355CDA"/>
    <w:rsid w:val="003C5A64"/>
    <w:rsid w:val="004271F2"/>
    <w:rsid w:val="0043651F"/>
    <w:rsid w:val="00546DA3"/>
    <w:rsid w:val="00561879"/>
    <w:rsid w:val="005A30F6"/>
    <w:rsid w:val="005B6098"/>
    <w:rsid w:val="005E24FC"/>
    <w:rsid w:val="00612EF2"/>
    <w:rsid w:val="006B7998"/>
    <w:rsid w:val="00702AD7"/>
    <w:rsid w:val="00735053"/>
    <w:rsid w:val="0074229C"/>
    <w:rsid w:val="00744EFB"/>
    <w:rsid w:val="007B173D"/>
    <w:rsid w:val="00834ED0"/>
    <w:rsid w:val="008579FB"/>
    <w:rsid w:val="008E61BA"/>
    <w:rsid w:val="00961C0B"/>
    <w:rsid w:val="009D4575"/>
    <w:rsid w:val="00A05880"/>
    <w:rsid w:val="00A654BB"/>
    <w:rsid w:val="00A75979"/>
    <w:rsid w:val="00AE00D1"/>
    <w:rsid w:val="00B30995"/>
    <w:rsid w:val="00B84D12"/>
    <w:rsid w:val="00C9180A"/>
    <w:rsid w:val="00D51242"/>
    <w:rsid w:val="00D73DAC"/>
    <w:rsid w:val="00E421FB"/>
    <w:rsid w:val="00E70F42"/>
    <w:rsid w:val="00E74A7C"/>
    <w:rsid w:val="00EE3E85"/>
    <w:rsid w:val="00F662EE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4A572E33BD41B9E3BB45B6C4FE48" ma:contentTypeVersion="1" ma:contentTypeDescription="Create a new document." ma:contentTypeScope="" ma:versionID="28a8036e7bae831db22e16b47a6897db">
  <xsd:schema xmlns:xsd="http://www.w3.org/2001/XMLSchema" xmlns:xs="http://www.w3.org/2001/XMLSchema" xmlns:p="http://schemas.microsoft.com/office/2006/metadata/properties" xmlns:ns3="577751d0-6084-4994-a202-0c32fc3287d3" targetNamespace="http://schemas.microsoft.com/office/2006/metadata/properties" ma:root="true" ma:fieldsID="925ac0eb1129daf5281e506df9f2b4c1" ns3:_="">
    <xsd:import namespace="577751d0-6084-4994-a202-0c32fc3287d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51d0-6084-4994-a202-0c32fc328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283D0AF-5E66-417F-85A2-B122185C02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51d0-6084-4994-a202-0c32fc328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237</Words>
  <Characters>1357</Characters>
  <Application>Microsoft Office Word</Application>
  <DocSecurity>0</DocSecurity>
  <Lines>11</Lines>
  <Paragraphs>3</Paragraphs>
  <ScaleCrop>false</ScaleCrop>
  <Company>University of Wales Trinity Saint David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Mara Elizabeth Henriquez De Galdamez (2615827)</cp:lastModifiedBy>
  <cp:revision>20</cp:revision>
  <dcterms:created xsi:type="dcterms:W3CDTF">2026-09-26T14:27:00Z</dcterms:created>
  <dcterms:modified xsi:type="dcterms:W3CDTF">2026-09-26T14:41:00Z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0x01010044EB4A572E33BD41B9E3BB45B6C4FE48</vt:lpwstr>
  </property>
  <property fmtid="{D5CDD505-2E9C-101B-9397-08002B2CF9AE}" pid="3" name="MediaServiceImageTags">
    <vt:lpwstr/>
  </property>
</Properties>
</file>