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D8EB8C" w14:textId="59654B46" w:rsidR="008A2C3C" w:rsidRDefault="008A2C3C" w:rsidP="00820C36">
      <w:pPr>
        <w:jc w:val="center"/>
        <w:rPr>
          <w:u w:val="single"/>
        </w:rPr>
      </w:pPr>
      <w:r w:rsidRPr="008A2C3C">
        <w:rPr>
          <w:u w:val="single"/>
        </w:rPr>
        <w:t xml:space="preserve">Critical review </w:t>
      </w:r>
      <w:r w:rsidR="00820C36">
        <w:rPr>
          <w:u w:val="single"/>
        </w:rPr>
        <w:t>CW</w:t>
      </w:r>
      <w:r w:rsidRPr="008A2C3C">
        <w:rPr>
          <w:u w:val="single"/>
        </w:rPr>
        <w:t>2</w:t>
      </w:r>
    </w:p>
    <w:p w14:paraId="3D0C5FD3" w14:textId="77777777" w:rsidR="00820C36" w:rsidRDefault="00820C36" w:rsidP="00820C36">
      <w:pPr>
        <w:jc w:val="center"/>
        <w:rPr>
          <w:u w:val="single"/>
        </w:rPr>
      </w:pPr>
    </w:p>
    <w:p w14:paraId="7720FE0F" w14:textId="12017873" w:rsidR="008A2C3C" w:rsidRDefault="008A2C3C" w:rsidP="008A2C3C">
      <w:pPr>
        <w:rPr>
          <w:u w:val="single"/>
        </w:rPr>
      </w:pPr>
      <w:r>
        <w:rPr>
          <w:u w:val="single"/>
        </w:rPr>
        <w:t>Business card</w:t>
      </w:r>
    </w:p>
    <w:p w14:paraId="5D767E7C" w14:textId="4D7D4154" w:rsidR="008A2C3C" w:rsidRDefault="00767B74" w:rsidP="008A2C3C">
      <w:pPr>
        <w:rPr>
          <w:u w:val="single"/>
        </w:rPr>
      </w:pPr>
      <w:r>
        <w:rPr>
          <w:u w:val="single"/>
        </w:rPr>
        <w:t>Front</w:t>
      </w:r>
    </w:p>
    <w:p w14:paraId="0C6F29A7" w14:textId="7D08FEF2" w:rsidR="00767B74" w:rsidRPr="0050686F" w:rsidRDefault="00767B74" w:rsidP="008A2C3C">
      <w:r w:rsidRPr="0050686F">
        <w:rPr>
          <w:noProof/>
        </w:rPr>
        <w:drawing>
          <wp:inline distT="0" distB="0" distL="0" distR="0" wp14:anchorId="5D298AF0" wp14:editId="303257F5">
            <wp:extent cx="3276607" cy="2194564"/>
            <wp:effectExtent l="0" t="0" r="0" b="9525"/>
            <wp:docPr id="319295412" name="Picture 1" descr="A picture containing text, screenshot, line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295412" name="Picture 1" descr="A picture containing text, screenshot, line, fon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7" cy="2194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0ACB1" w14:textId="6B83D728" w:rsidR="00767B74" w:rsidRPr="0050686F" w:rsidRDefault="00767B74" w:rsidP="008A2C3C">
      <w:pPr>
        <w:rPr>
          <w:u w:val="single"/>
        </w:rPr>
      </w:pPr>
      <w:r w:rsidRPr="0050686F">
        <w:rPr>
          <w:u w:val="single"/>
        </w:rPr>
        <w:t>Back</w:t>
      </w:r>
    </w:p>
    <w:p w14:paraId="021056B5" w14:textId="531D3967" w:rsidR="008A2C3C" w:rsidRDefault="0050686F" w:rsidP="008A2C3C">
      <w:pPr>
        <w:rPr>
          <w:u w:val="single"/>
        </w:rPr>
      </w:pPr>
      <w:r w:rsidRPr="0050686F">
        <w:rPr>
          <w:noProof/>
        </w:rPr>
        <w:drawing>
          <wp:inline distT="0" distB="0" distL="0" distR="0" wp14:anchorId="232FFF4F" wp14:editId="5B5325BA">
            <wp:extent cx="3276607" cy="2194564"/>
            <wp:effectExtent l="0" t="0" r="0" b="0"/>
            <wp:docPr id="1" name="Picture 1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Qr cod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7" cy="2194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17398" w14:textId="3599B4B9" w:rsidR="008A2C3C" w:rsidRDefault="008A2C3C" w:rsidP="008A2C3C">
      <w:pPr>
        <w:rPr>
          <w:u w:val="single"/>
        </w:rPr>
      </w:pPr>
      <w:r>
        <w:rPr>
          <w:u w:val="single"/>
        </w:rPr>
        <w:t xml:space="preserve">Showreel </w:t>
      </w:r>
    </w:p>
    <w:p w14:paraId="7CBC5DE3" w14:textId="788EC6B3" w:rsidR="008A2C3C" w:rsidRDefault="00000000" w:rsidP="008A2C3C">
      <w:pPr>
        <w:rPr>
          <w:u w:val="single"/>
        </w:rPr>
      </w:pPr>
      <w:hyperlink r:id="rId8" w:history="1">
        <w:r w:rsidR="00DF1419" w:rsidRPr="00246258">
          <w:rPr>
            <w:rStyle w:val="Hyperlink"/>
          </w:rPr>
          <w:t>https://youtu.be/uCdCTqhGo0w</w:t>
        </w:r>
      </w:hyperlink>
      <w:r w:rsidR="00DF1419">
        <w:t xml:space="preserve"> </w:t>
      </w:r>
    </w:p>
    <w:p w14:paraId="4A505BC9" w14:textId="28E813C9" w:rsidR="008A2C3C" w:rsidRDefault="008A2C3C" w:rsidP="008A2C3C">
      <w:pPr>
        <w:rPr>
          <w:u w:val="single"/>
        </w:rPr>
      </w:pPr>
      <w:r>
        <w:rPr>
          <w:u w:val="single"/>
        </w:rPr>
        <w:t>Reference list</w:t>
      </w:r>
    </w:p>
    <w:p w14:paraId="6B2D5C9D" w14:textId="02588F97" w:rsidR="00767B74" w:rsidRDefault="00767B74" w:rsidP="008A2C3C">
      <w:r>
        <w:t>[1]</w:t>
      </w:r>
      <w:r w:rsidR="00E678C4">
        <w:t xml:space="preserve"> “What information to put on a business card: Vistaprint UK,” Vistaprint Blog UK, 22-Nov-2022. [Online]. Available: </w:t>
      </w:r>
      <w:hyperlink r:id="rId9" w:history="1">
        <w:r w:rsidR="00E678C4" w:rsidRPr="00246258">
          <w:rPr>
            <w:rStyle w:val="Hyperlink"/>
          </w:rPr>
          <w:t>https://www.vistaprint.co.uk/hub/business-card-information-essentials</w:t>
        </w:r>
      </w:hyperlink>
      <w:r w:rsidR="00E678C4">
        <w:t>. [Accessed:27-Apr-23]</w:t>
      </w:r>
    </w:p>
    <w:p w14:paraId="1F431C67" w14:textId="0FBA8098" w:rsidR="00E678C4" w:rsidRDefault="00E678C4" w:rsidP="008A2C3C">
      <w:r>
        <w:t xml:space="preserve">[2] “What to put on a business card (plus how to create an effective one),” Indeed, 11-Mar-2023. [Online]. Available: </w:t>
      </w:r>
      <w:hyperlink r:id="rId10" w:history="1">
        <w:r w:rsidRPr="00246258">
          <w:rPr>
            <w:rStyle w:val="Hyperlink"/>
          </w:rPr>
          <w:t>https://www.indeed.com/career-advice/career-development/what-to-put-on-a-business-card</w:t>
        </w:r>
      </w:hyperlink>
      <w:r>
        <w:t>. [Accessed 27-Apr-23]</w:t>
      </w:r>
    </w:p>
    <w:p w14:paraId="45B928F7" w14:textId="3585FCD2" w:rsidR="00E678C4" w:rsidRDefault="00E678C4" w:rsidP="008A2C3C">
      <w:r>
        <w:t>[3] “QR code generator: create your free QR codes,” 07-Jun-2019. [Online]. Available:</w:t>
      </w:r>
      <w:r w:rsidRPr="00E678C4">
        <w:t xml:space="preserve"> </w:t>
      </w:r>
      <w:hyperlink r:id="rId11" w:history="1">
        <w:r w:rsidRPr="00246258">
          <w:rPr>
            <w:rStyle w:val="Hyperlink"/>
          </w:rPr>
          <w:t>https://www.qr-code-generator.com/</w:t>
        </w:r>
      </w:hyperlink>
      <w:r>
        <w:t>. [Accessed 27-Apr-23]</w:t>
      </w:r>
    </w:p>
    <w:p w14:paraId="04797F73" w14:textId="53F4DEF6" w:rsidR="00E678C4" w:rsidRDefault="00E678C4" w:rsidP="008A2C3C">
      <w:r>
        <w:lastRenderedPageBreak/>
        <w:t xml:space="preserve">[4] C. </w:t>
      </w:r>
      <w:proofErr w:type="spellStart"/>
      <w:r>
        <w:t>Kravinal</w:t>
      </w:r>
      <w:proofErr w:type="spellEnd"/>
      <w:r>
        <w:t>, “10 useful tips for an effective showreel,” Raindance, 29-Jul-2022. [Online]. Available:</w:t>
      </w:r>
      <w:r w:rsidRPr="00E678C4">
        <w:t xml:space="preserve"> </w:t>
      </w:r>
      <w:hyperlink r:id="rId12" w:history="1">
        <w:r w:rsidRPr="00246258">
          <w:rPr>
            <w:rStyle w:val="Hyperlink"/>
          </w:rPr>
          <w:t>https://raindance.org/10-useful-tips-for-an-effective-showreel</w:t>
        </w:r>
      </w:hyperlink>
      <w:r>
        <w:t xml:space="preserve"> [Accessed 27-Apr-23]</w:t>
      </w:r>
    </w:p>
    <w:p w14:paraId="35BB064B" w14:textId="79D4435E" w:rsidR="00E678C4" w:rsidRPr="00767B74" w:rsidRDefault="00E678C4" w:rsidP="008A2C3C">
      <w:r>
        <w:t xml:space="preserve">[5] “Ue4 – technical </w:t>
      </w:r>
      <w:r w:rsidR="00787080">
        <w:t>artist</w:t>
      </w:r>
      <w:r>
        <w:t xml:space="preserve"> Showreel – </w:t>
      </w:r>
      <w:proofErr w:type="spellStart"/>
      <w:r>
        <w:t>BRTchArt</w:t>
      </w:r>
      <w:proofErr w:type="spellEnd"/>
      <w:r>
        <w:t>,” YouTube, 30-Apr-20198. [Online]. Available:</w:t>
      </w:r>
      <w:r w:rsidRPr="00E678C4">
        <w:t xml:space="preserve"> </w:t>
      </w:r>
      <w:hyperlink r:id="rId13" w:history="1">
        <w:r w:rsidRPr="00246258">
          <w:rPr>
            <w:rStyle w:val="Hyperlink"/>
          </w:rPr>
          <w:t>https://www.youtube.com/watch?v=3_6mrmMaDTk</w:t>
        </w:r>
      </w:hyperlink>
      <w:r>
        <w:t>. [Accessed: 27-Apr-23]</w:t>
      </w:r>
    </w:p>
    <w:sectPr w:rsidR="00E678C4" w:rsidRPr="00767B74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D92946" w14:textId="77777777" w:rsidR="0099385E" w:rsidRDefault="0099385E" w:rsidP="00820C36">
      <w:pPr>
        <w:spacing w:after="0" w:line="240" w:lineRule="auto"/>
      </w:pPr>
      <w:r>
        <w:separator/>
      </w:r>
    </w:p>
  </w:endnote>
  <w:endnote w:type="continuationSeparator" w:id="0">
    <w:p w14:paraId="2DC9E836" w14:textId="77777777" w:rsidR="0099385E" w:rsidRDefault="0099385E" w:rsidP="00820C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6377DC" w14:textId="77777777" w:rsidR="0099385E" w:rsidRDefault="0099385E" w:rsidP="00820C36">
      <w:pPr>
        <w:spacing w:after="0" w:line="240" w:lineRule="auto"/>
      </w:pPr>
      <w:r>
        <w:separator/>
      </w:r>
    </w:p>
  </w:footnote>
  <w:footnote w:type="continuationSeparator" w:id="0">
    <w:p w14:paraId="0F38ACFB" w14:textId="77777777" w:rsidR="0099385E" w:rsidRDefault="0099385E" w:rsidP="00820C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2EF26F" w14:textId="23FCA1B1" w:rsidR="00820C36" w:rsidRDefault="00820C36">
    <w:pPr>
      <w:pStyle w:val="Header"/>
    </w:pPr>
    <w:r>
      <w:t>2000680 Huw Davies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C3C"/>
    <w:rsid w:val="00150649"/>
    <w:rsid w:val="001C4EA8"/>
    <w:rsid w:val="0050686F"/>
    <w:rsid w:val="00642ACA"/>
    <w:rsid w:val="00730E03"/>
    <w:rsid w:val="00767B74"/>
    <w:rsid w:val="00787080"/>
    <w:rsid w:val="00820C36"/>
    <w:rsid w:val="008A2C3C"/>
    <w:rsid w:val="0099385E"/>
    <w:rsid w:val="00A26F5E"/>
    <w:rsid w:val="00A354E7"/>
    <w:rsid w:val="00DF1419"/>
    <w:rsid w:val="00E678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87ED57"/>
  <w15:chartTrackingRefBased/>
  <w15:docId w15:val="{89E53B12-23DC-4B17-B67B-55ABDB9D26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67B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678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78C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20C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0C36"/>
  </w:style>
  <w:style w:type="paragraph" w:styleId="Footer">
    <w:name w:val="footer"/>
    <w:basedOn w:val="Normal"/>
    <w:link w:val="FooterChar"/>
    <w:uiPriority w:val="99"/>
    <w:unhideWhenUsed/>
    <w:rsid w:val="00820C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0C36"/>
  </w:style>
  <w:style w:type="character" w:styleId="FollowedHyperlink">
    <w:name w:val="FollowedHyperlink"/>
    <w:basedOn w:val="DefaultParagraphFont"/>
    <w:uiPriority w:val="99"/>
    <w:semiHidden/>
    <w:unhideWhenUsed/>
    <w:rsid w:val="0015064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46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9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97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7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uCdCTqhGo0w" TargetMode="External"/><Relationship Id="rId13" Type="http://schemas.openxmlformats.org/officeDocument/2006/relationships/hyperlink" Target="https://www.youtube.com/watch?v=3_6mrmMaDTk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raindance.org/10-useful-tips-for-an-effective-showreel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qr-code-generator.com/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indeed.com/career-advice/career-development/what-to-put-on-a-business-car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vistaprint.co.uk/hub/business-card-information-essentials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2</Pages>
  <Words>217</Words>
  <Characters>1238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Davies</dc:creator>
  <cp:keywords/>
  <dc:description/>
  <cp:lastModifiedBy>Huw Davies (2000680)</cp:lastModifiedBy>
  <cp:revision>7</cp:revision>
  <dcterms:created xsi:type="dcterms:W3CDTF">2023-04-26T08:55:00Z</dcterms:created>
  <dcterms:modified xsi:type="dcterms:W3CDTF">2023-04-28T14:14:00Z</dcterms:modified>
</cp:coreProperties>
</file>