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/>
  <w:body>
    <w:tbl>
      <w:tblPr>
        <w:tblW w:w="13947" w:type="dxa"/>
        <w:tblInd w:w="108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155"/>
        <w:gridCol w:w="4536"/>
        <w:gridCol w:w="1668"/>
        <w:gridCol w:w="317"/>
        <w:gridCol w:w="2376"/>
        <w:gridCol w:w="2895"/>
      </w:tblGrid>
      <w:tr w:rsidR="002B2912" w:rsidRPr="002B2912" w:rsidTr="00067648">
        <w:trPr>
          <w:trHeight w:val="588"/>
        </w:trPr>
        <w:tc>
          <w:tcPr>
            <w:tcW w:w="13947" w:type="dxa"/>
            <w:gridSpan w:val="6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596BE9" w:rsidRPr="002B2912" w:rsidRDefault="0073513C">
            <w:pPr>
              <w:pStyle w:val="Body"/>
              <w:spacing w:after="0" w:line="240" w:lineRule="auto"/>
              <w:jc w:val="center"/>
              <w:rPr>
                <w:rFonts w:ascii="Arial" w:hAnsi="Arial" w:cs="Arial"/>
                <w:color w:val="292929" w:themeColor="background2" w:themeShade="80"/>
                <w:sz w:val="32"/>
                <w:szCs w:val="32"/>
              </w:rPr>
            </w:pPr>
            <w:r w:rsidRPr="002B2912">
              <w:rPr>
                <w:rFonts w:ascii="Arial" w:hAnsi="Arial" w:cs="Arial"/>
                <w:color w:val="292929" w:themeColor="background2" w:themeShade="80"/>
                <w:sz w:val="32"/>
                <w:szCs w:val="32"/>
                <w:u w:color="FFFFFF"/>
                <w:lang w:val="en-US"/>
              </w:rPr>
              <w:t xml:space="preserve">Performance </w:t>
            </w:r>
            <w:r w:rsidR="003F7E7B" w:rsidRPr="002B2912">
              <w:rPr>
                <w:rFonts w:ascii="Arial" w:hAnsi="Arial" w:cs="Arial"/>
                <w:color w:val="292929" w:themeColor="background2" w:themeShade="80"/>
                <w:sz w:val="32"/>
                <w:szCs w:val="32"/>
                <w:u w:color="FFFFFF"/>
                <w:lang w:val="en-US"/>
              </w:rPr>
              <w:t xml:space="preserve">and </w:t>
            </w:r>
            <w:r w:rsidRPr="002B2912">
              <w:rPr>
                <w:rFonts w:ascii="Arial" w:hAnsi="Arial" w:cs="Arial"/>
                <w:color w:val="292929" w:themeColor="background2" w:themeShade="80"/>
                <w:sz w:val="32"/>
                <w:szCs w:val="32"/>
                <w:u w:color="FFFFFF"/>
                <w:lang w:val="en-US"/>
              </w:rPr>
              <w:t>Development Review</w:t>
            </w:r>
          </w:p>
        </w:tc>
      </w:tr>
      <w:tr w:rsidR="002B2912" w:rsidRPr="002B2912" w:rsidTr="00067648">
        <w:trPr>
          <w:trHeight w:val="270"/>
        </w:trPr>
        <w:tc>
          <w:tcPr>
            <w:tcW w:w="2155" w:type="dxa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A1AC9" w:rsidRPr="002B2912" w:rsidRDefault="00483549">
            <w:pPr>
              <w:pStyle w:val="Body"/>
              <w:spacing w:after="0" w:line="240" w:lineRule="auto"/>
              <w:rPr>
                <w:rFonts w:ascii="Arial" w:hAnsi="Arial" w:cs="Arial"/>
                <w:color w:val="auto"/>
                <w:sz w:val="24"/>
                <w:szCs w:val="24"/>
              </w:rPr>
            </w:pPr>
            <w:r w:rsidRPr="002B2912"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  <w:t>Staff</w:t>
            </w:r>
            <w:r w:rsidR="009A1AC9" w:rsidRPr="002B2912"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  <w:t xml:space="preserve"> Name                                                                                   </w:t>
            </w:r>
          </w:p>
        </w:tc>
        <w:tc>
          <w:tcPr>
            <w:tcW w:w="4536" w:type="dxa"/>
            <w:shd w:val="clear" w:color="auto" w:fill="DBDBDB" w:themeFill="text2" w:themeFillTint="66"/>
          </w:tcPr>
          <w:p w:rsidR="009A1AC9" w:rsidRPr="002B2912" w:rsidRDefault="009A1AC9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</w:rPr>
            </w:pPr>
          </w:p>
        </w:tc>
        <w:tc>
          <w:tcPr>
            <w:tcW w:w="1985" w:type="dxa"/>
            <w:gridSpan w:val="2"/>
            <w:shd w:val="clear" w:color="auto" w:fill="DBDBDB" w:themeFill="text2" w:themeFillTint="66"/>
          </w:tcPr>
          <w:p w:rsidR="009A1AC9" w:rsidRPr="002B2912" w:rsidRDefault="009A1AC9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sz w:val="24"/>
                <w:szCs w:val="24"/>
              </w:rPr>
            </w:pPr>
            <w:r w:rsidRPr="002B2912">
              <w:rPr>
                <w:rFonts w:ascii="Arial" w:hAnsi="Arial" w:cs="Arial"/>
                <w:color w:val="292929" w:themeColor="background2" w:themeShade="80"/>
                <w:sz w:val="24"/>
                <w:szCs w:val="24"/>
                <w:lang w:val="en-US"/>
              </w:rPr>
              <w:t>Job Title</w:t>
            </w:r>
          </w:p>
        </w:tc>
        <w:tc>
          <w:tcPr>
            <w:tcW w:w="5271" w:type="dxa"/>
            <w:gridSpan w:val="2"/>
            <w:shd w:val="clear" w:color="auto" w:fill="DBDBDB" w:themeFill="text2" w:themeFillTint="66"/>
          </w:tcPr>
          <w:p w:rsidR="009A1AC9" w:rsidRPr="002B2912" w:rsidRDefault="009A1AC9">
            <w:pPr>
              <w:pStyle w:val="Body"/>
              <w:spacing w:after="0" w:line="240" w:lineRule="auto"/>
              <w:rPr>
                <w:color w:val="292929" w:themeColor="background2" w:themeShade="80"/>
              </w:rPr>
            </w:pPr>
          </w:p>
        </w:tc>
      </w:tr>
      <w:tr w:rsidR="002B2912" w:rsidRPr="002B2912" w:rsidTr="00067648">
        <w:trPr>
          <w:trHeight w:val="270"/>
        </w:trPr>
        <w:tc>
          <w:tcPr>
            <w:tcW w:w="2155" w:type="dxa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D32125" w:rsidRPr="002B2912" w:rsidRDefault="00D32125">
            <w:pPr>
              <w:pStyle w:val="Body"/>
              <w:spacing w:after="0" w:line="240" w:lineRule="auto"/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  <w:t>Institute or Unit</w:t>
            </w:r>
          </w:p>
        </w:tc>
        <w:tc>
          <w:tcPr>
            <w:tcW w:w="11792" w:type="dxa"/>
            <w:gridSpan w:val="5"/>
            <w:shd w:val="clear" w:color="auto" w:fill="auto"/>
          </w:tcPr>
          <w:p w:rsidR="00D32125" w:rsidRPr="002B2912" w:rsidRDefault="00D32125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sz w:val="24"/>
                <w:szCs w:val="24"/>
                <w:lang w:val="en-US"/>
              </w:rPr>
            </w:pPr>
          </w:p>
        </w:tc>
      </w:tr>
      <w:tr w:rsidR="002B2912" w:rsidRPr="002B2912" w:rsidTr="00067648">
        <w:trPr>
          <w:trHeight w:val="270"/>
        </w:trPr>
        <w:tc>
          <w:tcPr>
            <w:tcW w:w="2155" w:type="dxa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9A1AC9" w:rsidRPr="002B2912" w:rsidRDefault="009A1AC9">
            <w:pPr>
              <w:pStyle w:val="Body"/>
              <w:spacing w:after="0" w:line="240" w:lineRule="auto"/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color w:val="auto"/>
                <w:sz w:val="24"/>
                <w:szCs w:val="24"/>
                <w:lang w:val="en-US"/>
              </w:rPr>
              <w:t>Reviewer Name</w:t>
            </w:r>
          </w:p>
        </w:tc>
        <w:tc>
          <w:tcPr>
            <w:tcW w:w="4536" w:type="dxa"/>
            <w:shd w:val="clear" w:color="auto" w:fill="DBDBDB" w:themeFill="text2" w:themeFillTint="66"/>
          </w:tcPr>
          <w:p w:rsidR="009A1AC9" w:rsidRPr="002B2912" w:rsidRDefault="009A1AC9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sz w:val="24"/>
                <w:szCs w:val="24"/>
                <w:lang w:val="en-US"/>
              </w:rPr>
            </w:pPr>
          </w:p>
        </w:tc>
        <w:tc>
          <w:tcPr>
            <w:tcW w:w="1985" w:type="dxa"/>
            <w:gridSpan w:val="2"/>
            <w:shd w:val="clear" w:color="auto" w:fill="DBDBDB" w:themeFill="text2" w:themeFillTint="66"/>
          </w:tcPr>
          <w:p w:rsidR="009A1AC9" w:rsidRPr="002B2912" w:rsidRDefault="0073513C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color w:val="292929" w:themeColor="background2" w:themeShade="80"/>
                <w:sz w:val="24"/>
                <w:szCs w:val="24"/>
                <w:lang w:val="en-US"/>
              </w:rPr>
              <w:t>Date of Review</w:t>
            </w:r>
          </w:p>
        </w:tc>
        <w:tc>
          <w:tcPr>
            <w:tcW w:w="5271" w:type="dxa"/>
            <w:gridSpan w:val="2"/>
            <w:shd w:val="clear" w:color="auto" w:fill="DBDBDB" w:themeFill="text2" w:themeFillTint="66"/>
          </w:tcPr>
          <w:p w:rsidR="009A1AC9" w:rsidRPr="002B2912" w:rsidRDefault="009A1AC9">
            <w:pPr>
              <w:pStyle w:val="Body"/>
              <w:spacing w:after="0" w:line="240" w:lineRule="auto"/>
              <w:rPr>
                <w:color w:val="292929" w:themeColor="background2" w:themeShade="80"/>
                <w:lang w:val="en-US"/>
              </w:rPr>
            </w:pPr>
          </w:p>
        </w:tc>
      </w:tr>
      <w:tr w:rsidR="002B2912" w:rsidRPr="002B2912" w:rsidTr="00067648">
        <w:trPr>
          <w:trHeight w:val="270"/>
        </w:trPr>
        <w:tc>
          <w:tcPr>
            <w:tcW w:w="13947" w:type="dxa"/>
            <w:gridSpan w:val="6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414E68" w:rsidRPr="002B2912" w:rsidRDefault="00527A4C">
            <w:pPr>
              <w:pStyle w:val="Body"/>
              <w:spacing w:after="0" w:line="240" w:lineRule="auto"/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 xml:space="preserve">Section A: </w:t>
            </w:r>
            <w:r w:rsidR="0073513C"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 xml:space="preserve">Looking </w:t>
            </w:r>
            <w:r w:rsidR="000271DD"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>B</w:t>
            </w:r>
            <w:r w:rsidR="007E166D"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 xml:space="preserve">ack - Review </w:t>
            </w:r>
            <w:r w:rsidR="0073513C"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 xml:space="preserve">of </w:t>
            </w:r>
            <w:r w:rsidR="00011F07" w:rsidRPr="002B2912">
              <w:rPr>
                <w:rFonts w:ascii="Arial" w:hAnsi="Arial" w:cs="Arial"/>
                <w:b/>
                <w:color w:val="292929" w:themeColor="background2" w:themeShade="80"/>
                <w:sz w:val="24"/>
                <w:szCs w:val="24"/>
                <w:lang w:val="en-US"/>
              </w:rPr>
              <w:t>the previous period</w:t>
            </w:r>
          </w:p>
          <w:p w:rsidR="00414E68" w:rsidRPr="002B2912" w:rsidRDefault="00311D58">
            <w:pPr>
              <w:pStyle w:val="Body"/>
              <w:spacing w:after="0" w:line="240" w:lineRule="auto"/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Consider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what you set out to 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achieve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in the previous period, what you were able or not able to achieve and why, and what could have been done differently or improved on</w:t>
            </w:r>
            <w:r w:rsidR="000271D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, what did </w:t>
            </w:r>
            <w:r w:rsidR="00B73569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you</w:t>
            </w:r>
            <w:r w:rsidR="000271D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learn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? Include in this section any key points arising from your discussion that you want to note.</w:t>
            </w:r>
          </w:p>
          <w:p w:rsidR="00011F07" w:rsidRPr="002B2912" w:rsidRDefault="00011F07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011F07" w:rsidRPr="002B2912" w:rsidRDefault="00011F07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011F07" w:rsidRPr="002B2912" w:rsidRDefault="00011F07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011F07" w:rsidRPr="002B2912" w:rsidRDefault="00011F07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</w:tc>
      </w:tr>
      <w:tr w:rsidR="002B2912" w:rsidRPr="002B2912" w:rsidTr="00067648">
        <w:trPr>
          <w:trHeight w:val="506"/>
        </w:trPr>
        <w:tc>
          <w:tcPr>
            <w:tcW w:w="13947" w:type="dxa"/>
            <w:gridSpan w:val="6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D32125" w:rsidRPr="002B2912" w:rsidRDefault="0073513C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Section B</w:t>
            </w:r>
            <w:r w:rsidR="00527A4C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 xml:space="preserve">: </w:t>
            </w:r>
            <w:r w:rsidR="000271DD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Looking F</w:t>
            </w:r>
            <w:r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 xml:space="preserve">orward </w:t>
            </w:r>
            <w:r w:rsidR="00011F07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–</w:t>
            </w:r>
            <w:r w:rsidR="007E166D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 xml:space="preserve"> </w:t>
            </w:r>
            <w:r w:rsidR="00011F07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‘</w:t>
            </w:r>
            <w:r w:rsidR="00010711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 xml:space="preserve">Working Action </w:t>
            </w:r>
            <w:r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 xml:space="preserve">and Development </w:t>
            </w:r>
            <w:r w:rsidR="00010711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Plan</w:t>
            </w:r>
            <w:r w:rsidR="00011F07" w:rsidRPr="002B2912">
              <w:rPr>
                <w:rFonts w:ascii="Arial" w:hAnsi="Arial" w:cs="Arial"/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  <w:t>’</w:t>
            </w:r>
          </w:p>
          <w:p w:rsidR="00EA4E19" w:rsidRPr="002B2912" w:rsidRDefault="00EA4E19" w:rsidP="00483549">
            <w:pPr>
              <w:pStyle w:val="Body"/>
              <w:spacing w:after="0" w:line="240" w:lineRule="auto"/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Please update/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amend this section 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as necessary during the course of the review period.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A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‘6 month </w:t>
            </w:r>
            <w:r w:rsidR="00311D58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check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-in’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on progr</w:t>
            </w:r>
            <w:r w:rsidR="000271D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ess is recommended.</w:t>
            </w:r>
          </w:p>
        </w:tc>
      </w:tr>
      <w:tr w:rsidR="002B2912" w:rsidRPr="002B2912" w:rsidTr="00067648">
        <w:trPr>
          <w:trHeight w:val="506"/>
        </w:trPr>
        <w:tc>
          <w:tcPr>
            <w:tcW w:w="13947" w:type="dxa"/>
            <w:gridSpan w:val="6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527A4C" w:rsidRPr="002B2912" w:rsidRDefault="00527A4C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292929" w:themeColor="background2" w:themeShade="80"/>
                <w:lang w:val="en-US"/>
              </w:rPr>
            </w:pPr>
            <w:r w:rsidRPr="002B2912">
              <w:rPr>
                <w:rFonts w:ascii="Arial" w:hAnsi="Arial" w:cs="Arial"/>
                <w:b/>
                <w:bCs/>
                <w:color w:val="292929" w:themeColor="background2" w:themeShade="80"/>
                <w:lang w:val="en-US"/>
              </w:rPr>
              <w:t>Institute/Unit business priorities:</w:t>
            </w:r>
          </w:p>
          <w:p w:rsidR="00527A4C" w:rsidRPr="002B2912" w:rsidRDefault="00527A4C">
            <w:pPr>
              <w:pStyle w:val="Body"/>
              <w:spacing w:after="0" w:line="240" w:lineRule="auto"/>
              <w:rPr>
                <w:rFonts w:ascii="Arial" w:hAnsi="Arial" w:cs="Arial"/>
                <w:bCs/>
                <w:i/>
                <w:color w:val="292929" w:themeColor="background2" w:themeShade="80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bCs/>
                <w:i/>
                <w:color w:val="292929" w:themeColor="background2" w:themeShade="80"/>
                <w:sz w:val="20"/>
                <w:szCs w:val="20"/>
                <w:lang w:val="en-US"/>
              </w:rPr>
              <w:t>These priorities should be discussed and agreed with the Head of Institute/Unit.</w:t>
            </w:r>
          </w:p>
          <w:p w:rsidR="00527A4C" w:rsidRPr="002B2912" w:rsidRDefault="00527A4C">
            <w:pPr>
              <w:pStyle w:val="Body"/>
              <w:spacing w:after="0" w:line="240" w:lineRule="auto"/>
              <w:rPr>
                <w:bCs/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527A4C" w:rsidRPr="002B2912" w:rsidRDefault="00527A4C">
            <w:pPr>
              <w:pStyle w:val="Body"/>
              <w:spacing w:after="0" w:line="240" w:lineRule="auto"/>
              <w:rPr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</w:p>
          <w:p w:rsidR="002B2912" w:rsidRPr="002B2912" w:rsidRDefault="002B2912">
            <w:pPr>
              <w:pStyle w:val="Body"/>
              <w:spacing w:after="0" w:line="240" w:lineRule="auto"/>
              <w:rPr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</w:p>
          <w:p w:rsidR="00FB1D26" w:rsidRPr="002B2912" w:rsidRDefault="00FB1D26">
            <w:pPr>
              <w:pStyle w:val="Body"/>
              <w:spacing w:after="0" w:line="240" w:lineRule="auto"/>
              <w:rPr>
                <w:b/>
                <w:bCs/>
                <w:color w:val="292929" w:themeColor="background2" w:themeShade="80"/>
                <w:sz w:val="24"/>
                <w:szCs w:val="24"/>
                <w:lang w:val="en-US"/>
              </w:rPr>
            </w:pPr>
          </w:p>
        </w:tc>
        <w:bookmarkStart w:id="0" w:name="_GoBack"/>
        <w:bookmarkEnd w:id="0"/>
      </w:tr>
      <w:tr w:rsidR="002B2912" w:rsidRPr="002B2912" w:rsidTr="00067648">
        <w:trPr>
          <w:trHeight w:val="670"/>
        </w:trPr>
        <w:tc>
          <w:tcPr>
            <w:tcW w:w="6691" w:type="dxa"/>
            <w:gridSpan w:val="2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pStyle w:val="Body"/>
              <w:spacing w:after="0" w:line="240" w:lineRule="auto"/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</w:pPr>
            <w:r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lastRenderedPageBreak/>
              <w:t xml:space="preserve">What is to be achieved in your role this year? </w:t>
            </w:r>
          </w:p>
          <w:p w:rsidR="0073513C" w:rsidRPr="002B2912" w:rsidRDefault="0073513C" w:rsidP="00EA4E19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sz w:val="20"/>
                <w:szCs w:val="20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Main priorities, objectives or key results for the coming period – i.e. where you should concentrate 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effort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s.</w:t>
            </w:r>
          </w:p>
        </w:tc>
        <w:tc>
          <w:tcPr>
            <w:tcW w:w="7256" w:type="dxa"/>
            <w:gridSpan w:val="4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 w:rsidP="00A54AFE">
            <w:pPr>
              <w:pStyle w:val="Body"/>
              <w:spacing w:after="0" w:line="240" w:lineRule="auto"/>
              <w:rPr>
                <w:rFonts w:ascii="Arial" w:hAnsi="Arial" w:cs="Arial"/>
                <w:b/>
                <w:color w:val="292929" w:themeColor="background2" w:themeShade="80"/>
              </w:rPr>
            </w:pPr>
            <w:r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 xml:space="preserve">Notes on progress </w:t>
            </w:r>
          </w:p>
          <w:p w:rsidR="0073513C" w:rsidRPr="002B2912" w:rsidRDefault="0073513C" w:rsidP="00185226">
            <w:pPr>
              <w:pStyle w:val="Body"/>
              <w:spacing w:after="0" w:line="240" w:lineRule="auto"/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To be reviewed and updat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ed a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s</w:t>
            </w:r>
            <w:r w:rsidR="007E166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necessary. 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Stay flexible, if a priority, objective, key result or development need is no longer practical or relevant – </w:t>
            </w:r>
            <w:r w:rsidR="00011F07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In discussion with your Reviewer 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modify, discard or update.</w:t>
            </w:r>
          </w:p>
        </w:tc>
      </w:tr>
      <w:tr w:rsidR="002B2912" w:rsidRPr="002B2912" w:rsidTr="00067648">
        <w:trPr>
          <w:trHeight w:val="490"/>
        </w:trPr>
        <w:tc>
          <w:tcPr>
            <w:tcW w:w="6691" w:type="dxa"/>
            <w:gridSpan w:val="2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pStyle w:val="Body"/>
              <w:spacing w:after="0" w:line="240" w:lineRule="auto"/>
              <w:rPr>
                <w:color w:val="292929" w:themeColor="background2" w:themeShade="80"/>
              </w:rPr>
            </w:pPr>
            <w:r w:rsidRPr="002B2912">
              <w:rPr>
                <w:color w:val="292929" w:themeColor="background2" w:themeShade="80"/>
              </w:rPr>
              <w:t>1.</w:t>
            </w:r>
          </w:p>
        </w:tc>
        <w:tc>
          <w:tcPr>
            <w:tcW w:w="7256" w:type="dxa"/>
            <w:gridSpan w:val="4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rPr>
                <w:color w:val="292929" w:themeColor="background2" w:themeShade="80"/>
              </w:rPr>
            </w:pPr>
          </w:p>
        </w:tc>
      </w:tr>
      <w:tr w:rsidR="002B2912" w:rsidRPr="002B2912" w:rsidTr="00067648">
        <w:trPr>
          <w:trHeight w:val="490"/>
        </w:trPr>
        <w:tc>
          <w:tcPr>
            <w:tcW w:w="6691" w:type="dxa"/>
            <w:gridSpan w:val="2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pStyle w:val="Body"/>
              <w:spacing w:after="0" w:line="240" w:lineRule="auto"/>
              <w:rPr>
                <w:color w:val="292929" w:themeColor="background2" w:themeShade="80"/>
              </w:rPr>
            </w:pPr>
            <w:r w:rsidRPr="002B2912">
              <w:rPr>
                <w:color w:val="292929" w:themeColor="background2" w:themeShade="80"/>
              </w:rPr>
              <w:t>2.</w:t>
            </w:r>
          </w:p>
        </w:tc>
        <w:tc>
          <w:tcPr>
            <w:tcW w:w="7256" w:type="dxa"/>
            <w:gridSpan w:val="4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rPr>
                <w:color w:val="292929" w:themeColor="background2" w:themeShade="80"/>
              </w:rPr>
            </w:pPr>
          </w:p>
        </w:tc>
      </w:tr>
      <w:tr w:rsidR="002B2912" w:rsidRPr="002B2912" w:rsidTr="00067648">
        <w:trPr>
          <w:trHeight w:val="490"/>
        </w:trPr>
        <w:tc>
          <w:tcPr>
            <w:tcW w:w="6691" w:type="dxa"/>
            <w:gridSpan w:val="2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pStyle w:val="Body"/>
              <w:spacing w:after="0" w:line="240" w:lineRule="auto"/>
              <w:rPr>
                <w:color w:val="292929" w:themeColor="background2" w:themeShade="80"/>
              </w:rPr>
            </w:pPr>
            <w:r w:rsidRPr="002B2912">
              <w:rPr>
                <w:color w:val="292929" w:themeColor="background2" w:themeShade="80"/>
              </w:rPr>
              <w:t>3.</w:t>
            </w:r>
          </w:p>
        </w:tc>
        <w:tc>
          <w:tcPr>
            <w:tcW w:w="7256" w:type="dxa"/>
            <w:gridSpan w:val="4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>
            <w:pPr>
              <w:rPr>
                <w:color w:val="292929" w:themeColor="background2" w:themeShade="80"/>
              </w:rPr>
            </w:pPr>
          </w:p>
        </w:tc>
      </w:tr>
      <w:tr w:rsidR="002B2912" w:rsidRPr="002B2912" w:rsidTr="00067648">
        <w:trPr>
          <w:trHeight w:val="250"/>
        </w:trPr>
        <w:tc>
          <w:tcPr>
            <w:tcW w:w="13947" w:type="dxa"/>
            <w:gridSpan w:val="6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6413" w:rsidRPr="002B2912" w:rsidRDefault="000271DD" w:rsidP="00CB4EE6">
            <w:pPr>
              <w:pStyle w:val="Body"/>
              <w:spacing w:after="0" w:line="240" w:lineRule="auto"/>
              <w:rPr>
                <w:rFonts w:ascii="Arial" w:hAnsi="Arial" w:cs="Arial"/>
                <w:color w:val="292929" w:themeColor="background2" w:themeShade="80"/>
                <w:lang w:val="en-US"/>
              </w:rPr>
            </w:pPr>
            <w:r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>Any a</w:t>
            </w:r>
            <w:r w:rsidR="007A6413"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>spir</w:t>
            </w:r>
            <w:r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 xml:space="preserve">ations relevant to the role for </w:t>
            </w:r>
            <w:r w:rsidR="007A6413"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>the next 2/3 years that you would like to share (optional)?</w:t>
            </w:r>
            <w:r w:rsidR="007A6413" w:rsidRPr="002B2912">
              <w:rPr>
                <w:rFonts w:ascii="Arial" w:hAnsi="Arial" w:cs="Arial"/>
                <w:color w:val="292929" w:themeColor="background2" w:themeShade="80"/>
                <w:lang w:val="en-US"/>
              </w:rPr>
              <w:t xml:space="preserve"> </w:t>
            </w:r>
          </w:p>
          <w:p w:rsidR="003264AC" w:rsidRPr="002B2912" w:rsidRDefault="000271DD" w:rsidP="000271DD">
            <w:pPr>
              <w:jc w:val="both"/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Would you like to progress further in your current area? </w:t>
            </w:r>
            <w:r w:rsidR="00527A4C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Would 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>you like t</w:t>
            </w:r>
            <w:r w:rsidR="00970144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o take on new responsibilities? </w:t>
            </w:r>
            <w:r w:rsidR="00527A4C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Are there </w:t>
            </w:r>
            <w:r w:rsidR="00970144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>areas</w:t>
            </w:r>
            <w:r w:rsidR="00527A4C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 of the work at </w:t>
            </w:r>
            <w:r w:rsidR="00970144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>the University you have a particular interest</w:t>
            </w:r>
            <w:r w:rsidR="00527A4C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 in and </w:t>
            </w:r>
            <w:r w:rsidR="00970144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>would</w:t>
            </w:r>
            <w:r w:rsidR="00527A4C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 xml:space="preserve"> like to become more involved with</w:t>
            </w:r>
            <w:r w:rsidR="00970144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</w:rPr>
              <w:t>?</w:t>
            </w:r>
          </w:p>
          <w:p w:rsidR="003264AC" w:rsidRPr="002B2912" w:rsidRDefault="003264AC" w:rsidP="00CB4EE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3264AC" w:rsidRPr="002B2912" w:rsidRDefault="003264AC" w:rsidP="00CB4EE6">
            <w:pPr>
              <w:pStyle w:val="Body"/>
              <w:spacing w:after="0" w:line="240" w:lineRule="auto"/>
              <w:rPr>
                <w:i/>
                <w:color w:val="292929" w:themeColor="background2" w:themeShade="80"/>
                <w:sz w:val="18"/>
                <w:szCs w:val="18"/>
                <w:lang w:val="en-US"/>
              </w:rPr>
            </w:pPr>
          </w:p>
          <w:p w:rsidR="003264AC" w:rsidRPr="002B2912" w:rsidRDefault="003264AC" w:rsidP="00CB4EE6">
            <w:pPr>
              <w:pStyle w:val="Body"/>
              <w:spacing w:after="0" w:line="240" w:lineRule="auto"/>
              <w:rPr>
                <w:i/>
                <w:color w:val="292929" w:themeColor="background2" w:themeShade="80"/>
              </w:rPr>
            </w:pPr>
          </w:p>
        </w:tc>
      </w:tr>
      <w:tr w:rsidR="002B2912" w:rsidRPr="002B2912" w:rsidTr="00067648">
        <w:trPr>
          <w:trHeight w:val="505"/>
        </w:trPr>
        <w:tc>
          <w:tcPr>
            <w:tcW w:w="13947" w:type="dxa"/>
            <w:gridSpan w:val="6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A6413" w:rsidRPr="002B2912" w:rsidRDefault="007A6413" w:rsidP="00D3289B">
            <w:pPr>
              <w:pStyle w:val="Body"/>
              <w:spacing w:after="0" w:line="240" w:lineRule="auto"/>
              <w:rPr>
                <w:rFonts w:ascii="Arial" w:hAnsi="Arial" w:cs="Arial"/>
                <w:b/>
                <w:color w:val="292929" w:themeColor="background2" w:themeShade="80"/>
              </w:rPr>
            </w:pPr>
            <w:r w:rsidRPr="002B2912">
              <w:rPr>
                <w:rFonts w:ascii="Arial" w:hAnsi="Arial" w:cs="Arial"/>
                <w:b/>
                <w:color w:val="292929" w:themeColor="background2" w:themeShade="80"/>
                <w:lang w:val="en-US"/>
              </w:rPr>
              <w:t xml:space="preserve">Learning and Development </w:t>
            </w:r>
          </w:p>
          <w:p w:rsidR="007A6413" w:rsidRPr="002B2912" w:rsidRDefault="007A6413" w:rsidP="00D3289B">
            <w:pPr>
              <w:pStyle w:val="Body"/>
              <w:spacing w:after="0" w:line="240" w:lineRule="auto"/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Consider what 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knowledge, skills and 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development you 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need to achieve the objectives/</w:t>
            </w:r>
            <w:r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priorities outlined abov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e, how you </w:t>
            </w:r>
            <w:r w:rsidR="00311D58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will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learn and </w:t>
            </w:r>
            <w:r w:rsidR="00311D58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what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 support </w:t>
            </w:r>
            <w:r w:rsidR="000271D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 xml:space="preserve">do </w:t>
            </w:r>
            <w:r w:rsidR="00F6332E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you need from others</w:t>
            </w:r>
            <w:r w:rsidR="000271DD" w:rsidRPr="002B2912">
              <w:rPr>
                <w:rFonts w:ascii="Arial" w:hAnsi="Arial" w:cs="Arial"/>
                <w:i/>
                <w:color w:val="292929" w:themeColor="background2" w:themeShade="80"/>
                <w:sz w:val="20"/>
                <w:szCs w:val="20"/>
                <w:lang w:val="en-US"/>
              </w:rPr>
              <w:t>? What will be the impact?</w:t>
            </w:r>
          </w:p>
          <w:p w:rsidR="007A6413" w:rsidRPr="002B2912" w:rsidRDefault="007A6413" w:rsidP="007A6413">
            <w:pPr>
              <w:pStyle w:val="Body"/>
              <w:spacing w:after="0" w:line="240" w:lineRule="auto"/>
              <w:rPr>
                <w:color w:val="292929" w:themeColor="background2" w:themeShade="80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Development activities may include some of the following; coaching, mentoring, workshops/seminars, research,</w:t>
            </w:r>
            <w:r w:rsidR="00B73569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 xml:space="preserve"> conferences, job shadowing, </w:t>
            </w:r>
            <w:r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acade</w:t>
            </w:r>
            <w:r w:rsidR="003264AC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 xml:space="preserve">mic or professional </w:t>
            </w:r>
            <w:r w:rsidR="00B73569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programmes</w:t>
            </w:r>
            <w:r w:rsidR="000271DD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 xml:space="preserve">, researching best practice, </w:t>
            </w:r>
            <w:r w:rsidR="00B73569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taking</w:t>
            </w:r>
            <w:r w:rsidR="000271DD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 xml:space="preserve"> on a project, attending a committee</w:t>
            </w:r>
            <w:r w:rsidR="00226E9F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,</w:t>
            </w:r>
            <w:r w:rsidR="000271DD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 xml:space="preserve"> </w:t>
            </w:r>
            <w:r w:rsidR="003264AC" w:rsidRPr="002B2912">
              <w:rPr>
                <w:rFonts w:ascii="Arial" w:hAnsi="Arial" w:cs="Arial"/>
                <w:color w:val="292929" w:themeColor="background2" w:themeShade="80"/>
                <w:sz w:val="20"/>
                <w:szCs w:val="20"/>
                <w:lang w:val="en-US"/>
              </w:rPr>
              <w:t>etc.</w:t>
            </w:r>
          </w:p>
        </w:tc>
      </w:tr>
      <w:tr w:rsidR="002B2912" w:rsidRPr="002B2912" w:rsidTr="00067648">
        <w:trPr>
          <w:trHeight w:val="600"/>
        </w:trPr>
        <w:tc>
          <w:tcPr>
            <w:tcW w:w="6691" w:type="dxa"/>
            <w:gridSpan w:val="2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bCs/>
                <w:color w:val="292929" w:themeColor="background2" w:themeShade="80"/>
                <w:lang w:val="en-US"/>
              </w:rPr>
            </w:pPr>
            <w:r w:rsidRPr="002B2912">
              <w:rPr>
                <w:bCs/>
                <w:color w:val="292929" w:themeColor="background2" w:themeShade="80"/>
                <w:lang w:val="en-US"/>
              </w:rPr>
              <w:t>1.</w:t>
            </w:r>
          </w:p>
        </w:tc>
        <w:tc>
          <w:tcPr>
            <w:tcW w:w="7256" w:type="dxa"/>
            <w:gridSpan w:val="4"/>
            <w:shd w:val="clear" w:color="auto" w:fill="auto"/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color w:val="292929" w:themeColor="background2" w:themeShade="80"/>
              </w:rPr>
            </w:pPr>
            <w:r w:rsidRPr="002B2912">
              <w:rPr>
                <w:color w:val="292929" w:themeColor="background2" w:themeShade="80"/>
                <w:lang w:val="en-US"/>
              </w:rPr>
              <w:br/>
            </w:r>
          </w:p>
        </w:tc>
      </w:tr>
      <w:tr w:rsidR="002B2912" w:rsidRPr="002B2912" w:rsidTr="00067648">
        <w:trPr>
          <w:trHeight w:val="398"/>
        </w:trPr>
        <w:tc>
          <w:tcPr>
            <w:tcW w:w="6691" w:type="dxa"/>
            <w:gridSpan w:val="2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bCs/>
                <w:color w:val="292929" w:themeColor="background2" w:themeShade="80"/>
                <w:lang w:val="en-US"/>
              </w:rPr>
            </w:pPr>
            <w:r w:rsidRPr="002B2912">
              <w:rPr>
                <w:bCs/>
                <w:color w:val="292929" w:themeColor="background2" w:themeShade="80"/>
                <w:lang w:val="en-US"/>
              </w:rPr>
              <w:t>2.</w:t>
            </w:r>
          </w:p>
          <w:p w:rsidR="000271DD" w:rsidRPr="002B2912" w:rsidRDefault="000271DD" w:rsidP="00D3289B">
            <w:pPr>
              <w:pStyle w:val="Body"/>
              <w:spacing w:after="0" w:line="240" w:lineRule="auto"/>
              <w:rPr>
                <w:bCs/>
                <w:color w:val="292929" w:themeColor="background2" w:themeShade="80"/>
                <w:lang w:val="en-US"/>
              </w:rPr>
            </w:pPr>
          </w:p>
        </w:tc>
        <w:tc>
          <w:tcPr>
            <w:tcW w:w="7256" w:type="dxa"/>
            <w:gridSpan w:val="4"/>
            <w:shd w:val="clear" w:color="auto" w:fill="DBDBDB" w:themeFill="text2" w:themeFillTint="66"/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color w:val="292929" w:themeColor="background2" w:themeShade="80"/>
                <w:lang w:val="en-US"/>
              </w:rPr>
            </w:pPr>
          </w:p>
        </w:tc>
      </w:tr>
      <w:tr w:rsidR="002B2912" w:rsidRPr="002B2912" w:rsidTr="00067648">
        <w:trPr>
          <w:trHeight w:val="392"/>
        </w:trPr>
        <w:tc>
          <w:tcPr>
            <w:tcW w:w="6691" w:type="dxa"/>
            <w:gridSpan w:val="2"/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bCs/>
                <w:color w:val="292929" w:themeColor="background2" w:themeShade="80"/>
                <w:lang w:val="en-US"/>
              </w:rPr>
            </w:pPr>
            <w:r w:rsidRPr="002B2912">
              <w:rPr>
                <w:bCs/>
                <w:color w:val="292929" w:themeColor="background2" w:themeShade="80"/>
                <w:lang w:val="en-US"/>
              </w:rPr>
              <w:t>3.</w:t>
            </w:r>
          </w:p>
          <w:p w:rsidR="000271DD" w:rsidRPr="002B2912" w:rsidRDefault="000271DD" w:rsidP="00D3289B">
            <w:pPr>
              <w:pStyle w:val="Body"/>
              <w:spacing w:after="0" w:line="240" w:lineRule="auto"/>
              <w:rPr>
                <w:bCs/>
                <w:color w:val="292929" w:themeColor="background2" w:themeShade="80"/>
                <w:lang w:val="en-US"/>
              </w:rPr>
            </w:pPr>
          </w:p>
        </w:tc>
        <w:tc>
          <w:tcPr>
            <w:tcW w:w="7256" w:type="dxa"/>
            <w:gridSpan w:val="4"/>
            <w:shd w:val="clear" w:color="auto" w:fill="auto"/>
          </w:tcPr>
          <w:p w:rsidR="0073513C" w:rsidRPr="002B2912" w:rsidRDefault="0073513C" w:rsidP="00D3289B">
            <w:pPr>
              <w:pStyle w:val="Body"/>
              <w:spacing w:after="0" w:line="240" w:lineRule="auto"/>
              <w:rPr>
                <w:color w:val="292929" w:themeColor="background2" w:themeShade="80"/>
                <w:lang w:val="en-US"/>
              </w:rPr>
            </w:pPr>
          </w:p>
        </w:tc>
      </w:tr>
      <w:tr w:rsidR="002B2912" w:rsidRPr="002B2912" w:rsidTr="00067648">
        <w:trPr>
          <w:trHeight w:val="392"/>
        </w:trPr>
        <w:tc>
          <w:tcPr>
            <w:tcW w:w="13947" w:type="dxa"/>
            <w:gridSpan w:val="6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3264AC" w:rsidRPr="002B2912" w:rsidRDefault="00F6332E" w:rsidP="00D3289B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auto"/>
                <w:lang w:val="en-US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lastRenderedPageBreak/>
              <w:t xml:space="preserve">Have you completed </w:t>
            </w:r>
            <w:r w:rsidR="003264AC"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 xml:space="preserve">all </w:t>
            </w: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mandatory/essential training</w:t>
            </w:r>
            <w:r w:rsidR="00311D58"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 xml:space="preserve"> relevant to your role</w:t>
            </w: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 xml:space="preserve">? </w:t>
            </w:r>
            <w:r w:rsidR="00311D58"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 xml:space="preserve">           </w:t>
            </w: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 xml:space="preserve">Yes / No </w:t>
            </w:r>
          </w:p>
          <w:p w:rsidR="00F6332E" w:rsidRPr="002B2912" w:rsidRDefault="00F6332E" w:rsidP="00D3289B">
            <w:pPr>
              <w:pStyle w:val="Body"/>
              <w:spacing w:after="0" w:line="240" w:lineRule="auto"/>
              <w:rPr>
                <w:rFonts w:ascii="Arial" w:hAnsi="Arial" w:cs="Arial"/>
                <w:bCs/>
                <w:i/>
                <w:color w:val="auto"/>
                <w:sz w:val="18"/>
                <w:szCs w:val="18"/>
                <w:lang w:val="en-US"/>
              </w:rPr>
            </w:pP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T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his includes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the University’s </w:t>
            </w: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compliance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e-learning 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modules for all </w:t>
            </w: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s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taff</w:t>
            </w: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,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other compliance training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relevant to the role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, ess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ential management training and/or teaching qualifications for academic staff. </w:t>
            </w:r>
            <w:r w:rsidR="00311D58" w:rsidRPr="002B2912">
              <w:rPr>
                <w:rFonts w:ascii="Arial" w:hAnsi="Arial" w:cs="Arial"/>
                <w:bCs/>
                <w:color w:val="auto"/>
                <w:sz w:val="20"/>
                <w:szCs w:val="20"/>
                <w:lang w:val="en-US"/>
              </w:rPr>
              <w:t>If no to the above, please include as a priority/objective. Reviewers should monitor progress towards the</w:t>
            </w:r>
            <w:r w:rsidR="00B73569" w:rsidRPr="002B2912">
              <w:rPr>
                <w:rFonts w:ascii="Arial" w:hAnsi="Arial" w:cs="Arial"/>
                <w:bCs/>
                <w:color w:val="auto"/>
                <w:sz w:val="20"/>
                <w:szCs w:val="20"/>
                <w:lang w:val="en-US"/>
              </w:rPr>
              <w:t>se</w:t>
            </w:r>
            <w:r w:rsidR="00311D58" w:rsidRPr="002B2912">
              <w:rPr>
                <w:rFonts w:ascii="Arial" w:hAnsi="Arial" w:cs="Arial"/>
                <w:bCs/>
                <w:color w:val="auto"/>
                <w:sz w:val="20"/>
                <w:szCs w:val="20"/>
                <w:lang w:val="en-US"/>
              </w:rPr>
              <w:t xml:space="preserve"> objective</w:t>
            </w:r>
            <w:r w:rsidR="00B73569" w:rsidRPr="002B2912">
              <w:rPr>
                <w:rFonts w:ascii="Arial" w:hAnsi="Arial" w:cs="Arial"/>
                <w:bCs/>
                <w:color w:val="auto"/>
                <w:sz w:val="20"/>
                <w:szCs w:val="20"/>
                <w:lang w:val="en-US"/>
              </w:rPr>
              <w:t>s</w:t>
            </w:r>
            <w:r w:rsidR="00311D58" w:rsidRPr="002B2912">
              <w:rPr>
                <w:rFonts w:ascii="Arial" w:hAnsi="Arial" w:cs="Arial"/>
                <w:bCs/>
                <w:color w:val="auto"/>
                <w:sz w:val="20"/>
                <w:szCs w:val="20"/>
                <w:lang w:val="en-US"/>
              </w:rPr>
              <w:t xml:space="preserve"> during the review period.</w:t>
            </w:r>
          </w:p>
        </w:tc>
      </w:tr>
      <w:tr w:rsidR="002B2912" w:rsidRPr="002B2912" w:rsidTr="00067648">
        <w:trPr>
          <w:trHeight w:val="250"/>
        </w:trPr>
        <w:tc>
          <w:tcPr>
            <w:tcW w:w="13947" w:type="dxa"/>
            <w:gridSpan w:val="6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2F2DA1" w:rsidRPr="002B2912" w:rsidRDefault="002F2DA1" w:rsidP="002F2DA1">
            <w:pPr>
              <w:pStyle w:val="Body"/>
              <w:spacing w:after="0" w:line="240" w:lineRule="auto"/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>Requests for development and training will be considered and priortised in the context of the resources</w:t>
            </w:r>
            <w:r w:rsidR="007E166D"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and budget</w:t>
            </w: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r w:rsidR="007E166D"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>available</w:t>
            </w: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>.  All request</w:t>
            </w:r>
            <w:r w:rsidR="007E166D"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>s for staff development</w:t>
            </w: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where there is a cost implication to the University must be made using the formal approval process</w:t>
            </w:r>
            <w:r w:rsidR="00F6332E"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by</w:t>
            </w: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completing a Staff Development Application Form (SD1)</w:t>
            </w:r>
            <w:r w:rsidR="00F6332E"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>, accessed</w:t>
            </w:r>
            <w:r w:rsidRPr="002B2912">
              <w:rPr>
                <w:rFonts w:ascii="Arial" w:hAnsi="Arial" w:cs="Arial"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hyperlink r:id="rId7" w:history="1">
              <w:r w:rsidRPr="002B2912">
                <w:rPr>
                  <w:rStyle w:val="Hyperlink"/>
                  <w:rFonts w:ascii="Arial" w:hAnsi="Arial" w:cs="Arial"/>
                  <w:b/>
                  <w:i/>
                  <w:color w:val="auto"/>
                  <w:sz w:val="20"/>
                  <w:szCs w:val="20"/>
                  <w:lang w:val="en-US"/>
                </w:rPr>
                <w:t>h</w:t>
              </w:r>
              <w:r w:rsidRPr="002B2912">
                <w:rPr>
                  <w:rStyle w:val="Hyperlink"/>
                  <w:rFonts w:ascii="Arial" w:hAnsi="Arial" w:cs="Arial"/>
                  <w:b/>
                  <w:i/>
                  <w:color w:val="auto"/>
                  <w:sz w:val="20"/>
                  <w:szCs w:val="20"/>
                  <w:lang w:val="en-US"/>
                </w:rPr>
                <w:t>e</w:t>
              </w:r>
              <w:r w:rsidRPr="002B2912">
                <w:rPr>
                  <w:rStyle w:val="Hyperlink"/>
                  <w:rFonts w:ascii="Arial" w:hAnsi="Arial" w:cs="Arial"/>
                  <w:b/>
                  <w:i/>
                  <w:color w:val="auto"/>
                  <w:sz w:val="20"/>
                  <w:szCs w:val="20"/>
                  <w:lang w:val="en-US"/>
                </w:rPr>
                <w:t>re.</w:t>
              </w:r>
            </w:hyperlink>
          </w:p>
        </w:tc>
      </w:tr>
      <w:tr w:rsidR="002B2912" w:rsidRPr="002B2912" w:rsidTr="00067648">
        <w:trPr>
          <w:trHeight w:val="243"/>
        </w:trPr>
        <w:tc>
          <w:tcPr>
            <w:tcW w:w="13947" w:type="dxa"/>
            <w:gridSpan w:val="6"/>
            <w:shd w:val="clear" w:color="auto" w:fill="FFFFFF" w:themeFill="background1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010711" w:rsidRPr="002B2912" w:rsidRDefault="007A6413" w:rsidP="0055696F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auto"/>
                <w:sz w:val="24"/>
                <w:szCs w:val="24"/>
                <w:lang w:val="en-US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sz w:val="24"/>
                <w:szCs w:val="24"/>
                <w:lang w:val="en-US"/>
              </w:rPr>
              <w:t>Section C</w:t>
            </w:r>
            <w:r w:rsidR="00010711" w:rsidRPr="002B2912">
              <w:rPr>
                <w:rFonts w:ascii="Arial" w:hAnsi="Arial" w:cs="Arial"/>
                <w:b/>
                <w:bCs/>
                <w:color w:val="auto"/>
                <w:sz w:val="24"/>
                <w:szCs w:val="24"/>
                <w:lang w:val="en-US"/>
              </w:rPr>
              <w:t xml:space="preserve">: </w:t>
            </w:r>
            <w:r w:rsidR="003264AC" w:rsidRPr="002B2912">
              <w:rPr>
                <w:rFonts w:ascii="Arial" w:hAnsi="Arial" w:cs="Arial"/>
                <w:b/>
                <w:bCs/>
                <w:color w:val="auto"/>
                <w:sz w:val="24"/>
                <w:szCs w:val="24"/>
                <w:lang w:val="en-US"/>
              </w:rPr>
              <w:t xml:space="preserve">Record </w:t>
            </w:r>
            <w:r w:rsidR="00970144" w:rsidRPr="002B2912">
              <w:rPr>
                <w:rFonts w:ascii="Arial" w:hAnsi="Arial" w:cs="Arial"/>
                <w:b/>
                <w:bCs/>
                <w:color w:val="auto"/>
                <w:sz w:val="24"/>
                <w:szCs w:val="24"/>
                <w:lang w:val="en-US"/>
              </w:rPr>
              <w:t>and Agreement</w:t>
            </w:r>
          </w:p>
          <w:p w:rsidR="00512D12" w:rsidRPr="002B2912" w:rsidRDefault="00512D12" w:rsidP="0055696F">
            <w:pPr>
              <w:pStyle w:val="Body"/>
              <w:spacing w:after="0" w:line="240" w:lineRule="auto"/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</w:pPr>
            <w:r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This section 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should be completed by the Staff Member and Reviewer as a record of 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the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Performance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 xml:space="preserve"> Development Review </w:t>
            </w:r>
            <w:r w:rsidR="00311D58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Conversation</w:t>
            </w:r>
            <w:r w:rsidR="003264AC" w:rsidRPr="002B2912">
              <w:rPr>
                <w:rFonts w:ascii="Arial" w:hAnsi="Arial" w:cs="Arial"/>
                <w:bCs/>
                <w:i/>
                <w:color w:val="auto"/>
                <w:sz w:val="20"/>
                <w:szCs w:val="20"/>
                <w:lang w:val="en-US"/>
              </w:rPr>
              <w:t>.</w:t>
            </w:r>
          </w:p>
        </w:tc>
      </w:tr>
      <w:tr w:rsidR="002B2912" w:rsidRPr="002B2912" w:rsidTr="00067648">
        <w:trPr>
          <w:trHeight w:val="603"/>
        </w:trPr>
        <w:tc>
          <w:tcPr>
            <w:tcW w:w="8359" w:type="dxa"/>
            <w:gridSpan w:val="3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73569" w:rsidRPr="002B2912" w:rsidRDefault="00B73569" w:rsidP="0055696F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auto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Staff Signature</w:t>
            </w:r>
          </w:p>
        </w:tc>
        <w:tc>
          <w:tcPr>
            <w:tcW w:w="2693" w:type="dxa"/>
            <w:gridSpan w:val="2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73569" w:rsidRPr="002B2912" w:rsidRDefault="00B73569" w:rsidP="0055696F">
            <w:pPr>
              <w:pStyle w:val="Body"/>
              <w:spacing w:after="0" w:line="240" w:lineRule="auto"/>
              <w:rPr>
                <w:rFonts w:ascii="Arial" w:hAnsi="Arial" w:cs="Arial"/>
                <w:color w:val="auto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Date</w:t>
            </w:r>
          </w:p>
        </w:tc>
        <w:tc>
          <w:tcPr>
            <w:tcW w:w="2895" w:type="dxa"/>
            <w:vMerge w:val="restart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73569" w:rsidRPr="002B2912" w:rsidRDefault="00FB1D26" w:rsidP="0055696F">
            <w:pPr>
              <w:pStyle w:val="Body"/>
              <w:spacing w:after="0" w:line="240" w:lineRule="auto"/>
              <w:rPr>
                <w:rFonts w:ascii="Arial" w:hAnsi="Arial" w:cs="Arial"/>
                <w:color w:val="auto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Date/</w:t>
            </w:r>
            <w:r w:rsidR="00B73569"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s of follow-up review</w:t>
            </w:r>
          </w:p>
        </w:tc>
      </w:tr>
      <w:tr w:rsidR="002B2912" w:rsidRPr="002B2912" w:rsidTr="00226E9F">
        <w:trPr>
          <w:trHeight w:val="646"/>
        </w:trPr>
        <w:tc>
          <w:tcPr>
            <w:tcW w:w="8359" w:type="dxa"/>
            <w:gridSpan w:val="3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FB1D26" w:rsidRPr="002B2912" w:rsidRDefault="00B73569" w:rsidP="0055696F">
            <w:pPr>
              <w:pStyle w:val="Body"/>
              <w:spacing w:after="0" w:line="240" w:lineRule="auto"/>
              <w:rPr>
                <w:rFonts w:ascii="Arial" w:hAnsi="Arial" w:cs="Arial"/>
                <w:b/>
                <w:bCs/>
                <w:color w:val="auto"/>
                <w:lang w:val="en-US"/>
              </w:rPr>
            </w:pPr>
            <w:r w:rsidRPr="002B2912">
              <w:rPr>
                <w:rFonts w:ascii="Arial" w:hAnsi="Arial" w:cs="Arial"/>
                <w:b/>
                <w:bCs/>
                <w:color w:val="auto"/>
                <w:lang w:val="en-US"/>
              </w:rPr>
              <w:t>Reviewer Signature</w:t>
            </w:r>
          </w:p>
          <w:p w:rsidR="00B73569" w:rsidRPr="002B2912" w:rsidRDefault="00B73569" w:rsidP="0055696F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693" w:type="dxa"/>
            <w:gridSpan w:val="2"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73569" w:rsidRPr="00226E9F" w:rsidRDefault="00226E9F" w:rsidP="0055696F">
            <w:pPr>
              <w:rPr>
                <w:sz w:val="22"/>
                <w:szCs w:val="22"/>
              </w:rPr>
            </w:pPr>
            <w:r w:rsidRPr="00226E9F">
              <w:rPr>
                <w:rFonts w:ascii="Arial" w:hAnsi="Arial" w:cs="Arial"/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2895" w:type="dxa"/>
            <w:vMerge/>
            <w:shd w:val="clear" w:color="auto" w:fill="DBDBDB" w:themeFill="text2" w:themeFillTint="66"/>
            <w:tcMar>
              <w:top w:w="80" w:type="dxa"/>
              <w:left w:w="80" w:type="dxa"/>
              <w:bottom w:w="80" w:type="dxa"/>
              <w:right w:w="80" w:type="dxa"/>
            </w:tcMar>
          </w:tcPr>
          <w:p w:rsidR="00B73569" w:rsidRPr="002B2912" w:rsidRDefault="00B73569" w:rsidP="0055696F"/>
        </w:tc>
      </w:tr>
    </w:tbl>
    <w:p w:rsidR="00B038C1" w:rsidRPr="002B2912" w:rsidRDefault="00B038C1">
      <w:pPr>
        <w:pStyle w:val="Body"/>
        <w:widowControl w:val="0"/>
        <w:spacing w:line="240" w:lineRule="auto"/>
        <w:rPr>
          <w:color w:val="auto"/>
          <w:sz w:val="24"/>
          <w:szCs w:val="24"/>
        </w:rPr>
      </w:pPr>
    </w:p>
    <w:sectPr w:rsidR="00B038C1" w:rsidRPr="002B2912" w:rsidSect="00226E9F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40" w:h="11900" w:orient="landscape"/>
      <w:pgMar w:top="2127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248AC" w:rsidRDefault="000248AC">
      <w:r>
        <w:separator/>
      </w:r>
    </w:p>
  </w:endnote>
  <w:endnote w:type="continuationSeparator" w:id="0">
    <w:p w:rsidR="000248AC" w:rsidRDefault="000248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 Neue">
    <w:altName w:val="Times New Roman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248AC" w:rsidRDefault="000248AC">
      <w:r>
        <w:separator/>
      </w:r>
    </w:p>
  </w:footnote>
  <w:footnote w:type="continuationSeparator" w:id="0">
    <w:p w:rsidR="000248AC" w:rsidRDefault="000248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Header"/>
    </w:pPr>
    <w:r w:rsidRPr="00B73569">
      <w:rPr>
        <w:noProof/>
        <w:lang w:val="en-GB"/>
      </w:rPr>
      <w:drawing>
        <wp:inline distT="0" distB="0" distL="0" distR="0">
          <wp:extent cx="1883680" cy="752475"/>
          <wp:effectExtent l="0" t="0" r="2540" b="0"/>
          <wp:docPr id="9" name="Picture 9" descr="C:\Users\bus-sm2\Documents\new job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bus-sm2\Documents\new job\UWTSD 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929896" cy="77093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>
      <w:t xml:space="preserve">                                                                                                                                                               </w:t>
    </w:r>
    <w:r w:rsidR="0060586F">
      <w:t xml:space="preserve">                 </w:t>
    </w:r>
    <w:r w:rsidR="00FB1D26" w:rsidRPr="00B73569">
      <w:rPr>
        <w:b/>
        <w:sz w:val="24"/>
        <w:szCs w:val="24"/>
      </w:rPr>
      <w:t>Appendix 1</w:t>
    </w:r>
    <w:r>
      <w:t xml:space="preserve"> </w:t>
    </w:r>
    <w:r w:rsidR="0060586F">
      <w:t>– PDR Form</w:t>
    </w:r>
    <w:r>
      <w:t xml:space="preserve">                    </w:t>
    </w:r>
    <w:r w:rsidR="00FB1D26">
      <w:t xml:space="preserve">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73569" w:rsidRDefault="00B7356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23ED6"/>
    <w:multiLevelType w:val="hybridMultilevel"/>
    <w:tmpl w:val="D87A37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A41CE3"/>
    <w:multiLevelType w:val="hybridMultilevel"/>
    <w:tmpl w:val="C8F27B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8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6BE9"/>
    <w:rsid w:val="00010711"/>
    <w:rsid w:val="00011F07"/>
    <w:rsid w:val="000248AC"/>
    <w:rsid w:val="000271DD"/>
    <w:rsid w:val="00033D15"/>
    <w:rsid w:val="000342D5"/>
    <w:rsid w:val="000357C3"/>
    <w:rsid w:val="00067648"/>
    <w:rsid w:val="00092A7D"/>
    <w:rsid w:val="000E3023"/>
    <w:rsid w:val="000E4622"/>
    <w:rsid w:val="00120E22"/>
    <w:rsid w:val="0018340B"/>
    <w:rsid w:val="00185226"/>
    <w:rsid w:val="001C3FE3"/>
    <w:rsid w:val="00201C43"/>
    <w:rsid w:val="00226E9F"/>
    <w:rsid w:val="00235B25"/>
    <w:rsid w:val="00240B70"/>
    <w:rsid w:val="00241B00"/>
    <w:rsid w:val="0025642C"/>
    <w:rsid w:val="002B2912"/>
    <w:rsid w:val="002C1FE1"/>
    <w:rsid w:val="002D5994"/>
    <w:rsid w:val="002F2DA1"/>
    <w:rsid w:val="00311D58"/>
    <w:rsid w:val="003264AC"/>
    <w:rsid w:val="00337D47"/>
    <w:rsid w:val="00345AD9"/>
    <w:rsid w:val="0038599D"/>
    <w:rsid w:val="003E4593"/>
    <w:rsid w:val="003F7E7B"/>
    <w:rsid w:val="00414E68"/>
    <w:rsid w:val="00456F23"/>
    <w:rsid w:val="00483549"/>
    <w:rsid w:val="00492305"/>
    <w:rsid w:val="004B2DD7"/>
    <w:rsid w:val="004C1C21"/>
    <w:rsid w:val="00512D12"/>
    <w:rsid w:val="00512DF4"/>
    <w:rsid w:val="00527A4C"/>
    <w:rsid w:val="00596BE9"/>
    <w:rsid w:val="0060586F"/>
    <w:rsid w:val="006C37A3"/>
    <w:rsid w:val="0073513C"/>
    <w:rsid w:val="00756B9B"/>
    <w:rsid w:val="007A6413"/>
    <w:rsid w:val="007C5584"/>
    <w:rsid w:val="007E166D"/>
    <w:rsid w:val="008164AC"/>
    <w:rsid w:val="00824707"/>
    <w:rsid w:val="0086018C"/>
    <w:rsid w:val="00871168"/>
    <w:rsid w:val="00970144"/>
    <w:rsid w:val="009A1AC9"/>
    <w:rsid w:val="009B70E9"/>
    <w:rsid w:val="009F2678"/>
    <w:rsid w:val="009F7F11"/>
    <w:rsid w:val="00A35ACB"/>
    <w:rsid w:val="00A54AFE"/>
    <w:rsid w:val="00B038C1"/>
    <w:rsid w:val="00B73569"/>
    <w:rsid w:val="00BF3616"/>
    <w:rsid w:val="00C03A06"/>
    <w:rsid w:val="00C862A6"/>
    <w:rsid w:val="00D32125"/>
    <w:rsid w:val="00D4567A"/>
    <w:rsid w:val="00D45DC3"/>
    <w:rsid w:val="00D967E5"/>
    <w:rsid w:val="00D975FE"/>
    <w:rsid w:val="00DA0DD8"/>
    <w:rsid w:val="00DA56E0"/>
    <w:rsid w:val="00DC7D2D"/>
    <w:rsid w:val="00DD53B1"/>
    <w:rsid w:val="00E314F9"/>
    <w:rsid w:val="00E82AFF"/>
    <w:rsid w:val="00EA4E19"/>
    <w:rsid w:val="00F6332E"/>
    <w:rsid w:val="00FB1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E0638"/>
  <w15:docId w15:val="{567F703F-843C-40B5-8DC9-1F369F0BB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styleId="Header">
    <w:name w:val="header"/>
    <w:link w:val="HeaderChar"/>
    <w:uiPriority w:val="99"/>
    <w:pPr>
      <w:tabs>
        <w:tab w:val="center" w:pos="4513"/>
        <w:tab w:val="right" w:pos="9026"/>
      </w:tabs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eastAsia="Helvetica Neue" w:hAnsi="Helvetica Neue" w:cs="Helvetica Neue"/>
      <w:color w:val="000000"/>
      <w:sz w:val="24"/>
      <w:szCs w:val="24"/>
    </w:rPr>
  </w:style>
  <w:style w:type="paragraph" w:customStyle="1" w:styleId="Body">
    <w:name w:val="Body"/>
    <w:pPr>
      <w:spacing w:after="200" w:line="276" w:lineRule="auto"/>
    </w:pPr>
    <w:rPr>
      <w:rFonts w:ascii="Calibri" w:eastAsia="Calibri" w:hAnsi="Calibri" w:cs="Calibri"/>
      <w:color w:val="000000"/>
      <w:sz w:val="22"/>
      <w:szCs w:val="22"/>
      <w:u w:color="000000"/>
    </w:rPr>
  </w:style>
  <w:style w:type="paragraph" w:styleId="Footer">
    <w:name w:val="footer"/>
    <w:basedOn w:val="Normal"/>
    <w:link w:val="FooterChar"/>
    <w:uiPriority w:val="99"/>
    <w:unhideWhenUsed/>
    <w:rsid w:val="00D3212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32125"/>
    <w:rPr>
      <w:sz w:val="24"/>
      <w:szCs w:val="24"/>
      <w:lang w:val="en-US" w:eastAsia="en-US"/>
    </w:rPr>
  </w:style>
  <w:style w:type="table" w:styleId="TableGrid">
    <w:name w:val="Table Grid"/>
    <w:basedOn w:val="TableNormal"/>
    <w:uiPriority w:val="39"/>
    <w:rsid w:val="00D967E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48354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83549"/>
    <w:rPr>
      <w:rFonts w:ascii="Segoe UI" w:hAnsi="Segoe UI" w:cs="Segoe UI"/>
      <w:sz w:val="18"/>
      <w:szCs w:val="18"/>
      <w:lang w:val="en-US" w:eastAsia="en-US"/>
    </w:rPr>
  </w:style>
  <w:style w:type="paragraph" w:styleId="ListParagraph">
    <w:name w:val="List Paragraph"/>
    <w:basedOn w:val="Normal"/>
    <w:uiPriority w:val="34"/>
    <w:qFormat/>
    <w:rsid w:val="000271DD"/>
    <w:pPr>
      <w:widowControl w:val="0"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between w:val="none" w:sz="0" w:space="0" w:color="auto"/>
        <w:bar w:val="none" w:sz="0" w:color="auto"/>
      </w:pBdr>
    </w:pPr>
    <w:rPr>
      <w:rFonts w:asciiTheme="minorHAnsi" w:eastAsiaTheme="minorHAnsi" w:hAnsiTheme="minorHAnsi" w:cstheme="minorBidi"/>
      <w:sz w:val="22"/>
      <w:szCs w:val="22"/>
      <w:bdr w:val="none" w:sz="0" w:space="0" w:color="auto"/>
    </w:rPr>
  </w:style>
  <w:style w:type="character" w:customStyle="1" w:styleId="HeaderChar">
    <w:name w:val="Header Char"/>
    <w:basedOn w:val="DefaultParagraphFont"/>
    <w:link w:val="Header"/>
    <w:uiPriority w:val="99"/>
    <w:rsid w:val="000271DD"/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226E9F"/>
    <w:rPr>
      <w:color w:val="FF00FF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forms.uwtsd.ac.uk/view.php?id=217893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580</TotalTime>
  <Pages>3</Pages>
  <Words>474</Words>
  <Characters>2707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Sara Mills</dc:creator>
  <cp:lastModifiedBy>Lucy Bidwell (HR)</cp:lastModifiedBy>
  <cp:revision>35</cp:revision>
  <cp:lastPrinted>2019-07-09T09:42:00Z</cp:lastPrinted>
  <dcterms:created xsi:type="dcterms:W3CDTF">2019-02-28T11:01:00Z</dcterms:created>
  <dcterms:modified xsi:type="dcterms:W3CDTF">2020-05-12T15:47:00Z</dcterms:modified>
</cp:coreProperties>
</file>