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63F5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63F5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63F5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63F5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63F5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63F5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63F5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63F5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63F5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63F5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63F5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63F5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A47B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7B2F8FC" w14:textId="01A9B394" w:rsidR="0092277D" w:rsidRPr="00D45F1B" w:rsidRDefault="00AC74A7" w:rsidP="00E6298B">
      <w:pPr>
        <w:ind w:right="107"/>
        <w:jc w:val="both"/>
        <w:rPr>
          <w:color w:val="auto"/>
          <w:sz w:val="24"/>
          <w:szCs w:val="24"/>
        </w:rPr>
      </w:pPr>
      <w:r w:rsidRPr="00D45F1B">
        <w:rPr>
          <w:color w:val="auto"/>
          <w:sz w:val="24"/>
          <w:szCs w:val="24"/>
        </w:rPr>
        <w:t>Throughout this essay I will be addressing</w:t>
      </w:r>
      <w:r w:rsidR="00A57E5D" w:rsidRPr="00D45F1B">
        <w:rPr>
          <w:color w:val="auto"/>
          <w:sz w:val="24"/>
          <w:szCs w:val="24"/>
        </w:rPr>
        <w:t xml:space="preserve"> and comparing</w:t>
      </w:r>
      <w:r w:rsidRPr="00D45F1B">
        <w:rPr>
          <w:color w:val="auto"/>
          <w:sz w:val="24"/>
          <w:szCs w:val="24"/>
        </w:rPr>
        <w:t xml:space="preserve"> </w:t>
      </w:r>
      <w:r w:rsidR="00A57E5D" w:rsidRPr="00D45F1B">
        <w:rPr>
          <w:color w:val="auto"/>
          <w:sz w:val="24"/>
          <w:szCs w:val="24"/>
        </w:rPr>
        <w:t xml:space="preserve">the strategies that I have utilised </w:t>
      </w:r>
      <w:r w:rsidR="003B3C4B" w:rsidRPr="00D45F1B">
        <w:rPr>
          <w:color w:val="auto"/>
          <w:sz w:val="24"/>
          <w:szCs w:val="24"/>
        </w:rPr>
        <w:t>during</w:t>
      </w:r>
      <w:r w:rsidR="00A57E5D" w:rsidRPr="00D45F1B">
        <w:rPr>
          <w:color w:val="auto"/>
          <w:sz w:val="24"/>
          <w:szCs w:val="24"/>
        </w:rPr>
        <w:t xml:space="preserve"> my initial training for 6 months in building resilience and minimising any stress I have encountered. As part of my </w:t>
      </w:r>
      <w:r w:rsidR="0092277D" w:rsidRPr="00D45F1B">
        <w:rPr>
          <w:color w:val="auto"/>
          <w:sz w:val="24"/>
          <w:szCs w:val="24"/>
        </w:rPr>
        <w:t>discussion,</w:t>
      </w:r>
      <w:r w:rsidR="00A57E5D" w:rsidRPr="00D45F1B">
        <w:rPr>
          <w:color w:val="auto"/>
          <w:sz w:val="24"/>
          <w:szCs w:val="24"/>
        </w:rPr>
        <w:t xml:space="preserve"> I will be adapting the</w:t>
      </w:r>
      <w:r w:rsidR="00FD038A" w:rsidRPr="00D45F1B">
        <w:rPr>
          <w:color w:val="auto"/>
          <w:sz w:val="24"/>
          <w:szCs w:val="24"/>
        </w:rPr>
        <w:t xml:space="preserve"> </w:t>
      </w:r>
      <w:r w:rsidR="00B755B4" w:rsidRPr="00D45F1B">
        <w:rPr>
          <w:color w:val="auto"/>
          <w:sz w:val="24"/>
          <w:szCs w:val="24"/>
        </w:rPr>
        <w:t>Borton’s model of reflection (Borton, 1970)</w:t>
      </w:r>
      <w:r w:rsidR="00AF764C" w:rsidRPr="00D45F1B">
        <w:rPr>
          <w:color w:val="auto"/>
          <w:sz w:val="24"/>
          <w:szCs w:val="24"/>
        </w:rPr>
        <w:t xml:space="preserve"> </w:t>
      </w:r>
      <w:r w:rsidR="00730C0F" w:rsidRPr="00D45F1B">
        <w:rPr>
          <w:color w:val="auto"/>
          <w:sz w:val="24"/>
          <w:szCs w:val="24"/>
        </w:rPr>
        <w:t xml:space="preserve">this will allow me to reflect on my experiences using </w:t>
      </w:r>
      <w:r w:rsidR="00454C10" w:rsidRPr="00D45F1B">
        <w:rPr>
          <w:color w:val="auto"/>
          <w:sz w:val="24"/>
          <w:szCs w:val="24"/>
        </w:rPr>
        <w:t xml:space="preserve">a </w:t>
      </w:r>
      <w:r w:rsidR="0073074A" w:rsidRPr="00D45F1B">
        <w:rPr>
          <w:color w:val="auto"/>
          <w:sz w:val="24"/>
          <w:szCs w:val="24"/>
        </w:rPr>
        <w:t>three-phase</w:t>
      </w:r>
      <w:r w:rsidR="00730C0F" w:rsidRPr="00D45F1B">
        <w:rPr>
          <w:color w:val="auto"/>
          <w:sz w:val="24"/>
          <w:szCs w:val="24"/>
        </w:rPr>
        <w:t xml:space="preserve"> approach. Firstly, ‘What?’ this is where I will identify all the </w:t>
      </w:r>
      <w:r w:rsidR="00AB36E0" w:rsidRPr="00D45F1B">
        <w:rPr>
          <w:color w:val="auto"/>
          <w:sz w:val="24"/>
          <w:szCs w:val="24"/>
        </w:rPr>
        <w:t>issues,</w:t>
      </w:r>
      <w:r w:rsidR="00730C0F" w:rsidRPr="00D45F1B">
        <w:rPr>
          <w:color w:val="auto"/>
          <w:sz w:val="24"/>
          <w:szCs w:val="24"/>
        </w:rPr>
        <w:t xml:space="preserve"> I have encountered relating to stress that I have experienced and explain in detail how I have learned to develop resilience. Secondly, ‘So What?’ I will begin to explain exactly what coping strategies and how this has assisted me to minimise stress and develop resilience. Lastly, ‘Now What?’ I will reflect thoroughly explaining what has worked, and what hasn’t worked through experience</w:t>
      </w:r>
      <w:r w:rsidR="00AB36E0" w:rsidRPr="00D45F1B">
        <w:rPr>
          <w:color w:val="auto"/>
          <w:sz w:val="24"/>
          <w:szCs w:val="24"/>
        </w:rPr>
        <w:t xml:space="preserve"> and what I will use and adapt throughout my policing career.</w:t>
      </w:r>
    </w:p>
    <w:p w14:paraId="05130103" w14:textId="77777777" w:rsidR="0092277D" w:rsidRPr="00D45F1B" w:rsidRDefault="0092277D" w:rsidP="00E6298B">
      <w:pPr>
        <w:ind w:right="107"/>
        <w:jc w:val="both"/>
        <w:rPr>
          <w:color w:val="auto"/>
          <w:sz w:val="24"/>
          <w:szCs w:val="24"/>
        </w:rPr>
      </w:pPr>
    </w:p>
    <w:p w14:paraId="09FDF677" w14:textId="35CCE993" w:rsidR="00E73F45" w:rsidRPr="00D45F1B" w:rsidRDefault="00ED58B5" w:rsidP="00E6298B">
      <w:pPr>
        <w:ind w:right="107"/>
        <w:jc w:val="both"/>
        <w:rPr>
          <w:color w:val="auto"/>
          <w:sz w:val="24"/>
          <w:szCs w:val="24"/>
        </w:rPr>
      </w:pPr>
      <w:r w:rsidRPr="00D45F1B">
        <w:rPr>
          <w:color w:val="auto"/>
          <w:sz w:val="24"/>
          <w:szCs w:val="24"/>
        </w:rPr>
        <w:t>During the first initial 6 months of training, I found myself mentally drained</w:t>
      </w:r>
      <w:r w:rsidR="00040A4F" w:rsidRPr="00D45F1B">
        <w:rPr>
          <w:color w:val="auto"/>
          <w:sz w:val="24"/>
          <w:szCs w:val="24"/>
        </w:rPr>
        <w:t xml:space="preserve">, I was lacking concentration during training class and therefore could not hack the </w:t>
      </w:r>
      <w:r w:rsidRPr="00D45F1B">
        <w:rPr>
          <w:color w:val="auto"/>
          <w:sz w:val="24"/>
          <w:szCs w:val="24"/>
        </w:rPr>
        <w:t>amount of information</w:t>
      </w:r>
      <w:r w:rsidR="00040A4F" w:rsidRPr="00D45F1B">
        <w:rPr>
          <w:color w:val="auto"/>
          <w:sz w:val="24"/>
          <w:szCs w:val="24"/>
        </w:rPr>
        <w:t xml:space="preserve"> that we were required to</w:t>
      </w:r>
      <w:r w:rsidRPr="00D45F1B">
        <w:rPr>
          <w:color w:val="auto"/>
          <w:sz w:val="24"/>
          <w:szCs w:val="24"/>
        </w:rPr>
        <w:t xml:space="preserve"> retain</w:t>
      </w:r>
      <w:r w:rsidR="00040A4F" w:rsidRPr="00D45F1B">
        <w:rPr>
          <w:color w:val="auto"/>
          <w:sz w:val="24"/>
          <w:szCs w:val="24"/>
        </w:rPr>
        <w:t xml:space="preserve"> along with the stresses and </w:t>
      </w:r>
      <w:r w:rsidRPr="00D45F1B">
        <w:rPr>
          <w:color w:val="auto"/>
          <w:sz w:val="24"/>
          <w:szCs w:val="24"/>
        </w:rPr>
        <w:t>demand of examinations.</w:t>
      </w:r>
      <w:r w:rsidR="00812D67" w:rsidRPr="00D45F1B">
        <w:rPr>
          <w:color w:val="auto"/>
          <w:sz w:val="24"/>
          <w:szCs w:val="24"/>
        </w:rPr>
        <w:t xml:space="preserve"> I began resenting the training, and the stress resulted in me not sleeping very well at night. This was becoming increasingly difficult for me to continue with the training, and although I so desperately wanted to become a police officer, I knew I couldn’t continue if I was to feel this anxious.</w:t>
      </w:r>
    </w:p>
    <w:p w14:paraId="716FE4BB" w14:textId="77777777" w:rsidR="008F6410" w:rsidRPr="00D45F1B" w:rsidRDefault="008F6410" w:rsidP="00E6298B">
      <w:pPr>
        <w:ind w:right="107"/>
        <w:jc w:val="both"/>
        <w:rPr>
          <w:color w:val="auto"/>
          <w:sz w:val="24"/>
          <w:szCs w:val="24"/>
        </w:rPr>
      </w:pPr>
    </w:p>
    <w:p w14:paraId="25577B92" w14:textId="10919E2C" w:rsidR="00AD5825" w:rsidRPr="00D45F1B" w:rsidRDefault="00812D67" w:rsidP="00AD5825">
      <w:pPr>
        <w:ind w:right="107"/>
        <w:jc w:val="both"/>
        <w:rPr>
          <w:color w:val="auto"/>
          <w:sz w:val="24"/>
          <w:szCs w:val="24"/>
          <w:shd w:val="clear" w:color="auto" w:fill="FFFFFF"/>
        </w:rPr>
      </w:pPr>
      <w:r w:rsidRPr="00D45F1B">
        <w:rPr>
          <w:color w:val="auto"/>
          <w:sz w:val="24"/>
          <w:szCs w:val="24"/>
        </w:rPr>
        <w:t>Therefore, b</w:t>
      </w:r>
      <w:r w:rsidR="00454C10" w:rsidRPr="00D45F1B">
        <w:rPr>
          <w:color w:val="auto"/>
          <w:sz w:val="24"/>
          <w:szCs w:val="24"/>
        </w:rPr>
        <w:t xml:space="preserve">efore I began my training as a student police officer I played netball, and this helped me through my previous job to relieve </w:t>
      </w:r>
      <w:r w:rsidR="008A14F1" w:rsidRPr="00D45F1B">
        <w:rPr>
          <w:color w:val="auto"/>
          <w:sz w:val="24"/>
          <w:szCs w:val="24"/>
        </w:rPr>
        <w:t xml:space="preserve">and manage </w:t>
      </w:r>
      <w:r w:rsidR="00454C10" w:rsidRPr="00D45F1B">
        <w:rPr>
          <w:color w:val="auto"/>
          <w:sz w:val="24"/>
          <w:szCs w:val="24"/>
        </w:rPr>
        <w:t xml:space="preserve">any stress </w:t>
      </w:r>
      <w:r w:rsidR="008A14F1" w:rsidRPr="00D45F1B">
        <w:rPr>
          <w:color w:val="auto"/>
          <w:sz w:val="24"/>
          <w:szCs w:val="24"/>
        </w:rPr>
        <w:t>I was experiencing</w:t>
      </w:r>
      <w:r w:rsidRPr="00D45F1B">
        <w:rPr>
          <w:color w:val="auto"/>
          <w:sz w:val="24"/>
          <w:szCs w:val="24"/>
        </w:rPr>
        <w:t>, and I knew that</w:t>
      </w:r>
      <w:r w:rsidR="00722874" w:rsidRPr="00D45F1B">
        <w:rPr>
          <w:color w:val="auto"/>
          <w:sz w:val="24"/>
          <w:szCs w:val="24"/>
        </w:rPr>
        <w:t xml:space="preserve"> </w:t>
      </w:r>
      <w:r w:rsidR="00002D34" w:rsidRPr="00D45F1B">
        <w:rPr>
          <w:color w:val="auto"/>
          <w:sz w:val="24"/>
          <w:szCs w:val="24"/>
          <w:shd w:val="clear" w:color="auto" w:fill="FFFFFF"/>
        </w:rPr>
        <w:t xml:space="preserve">Physical activity </w:t>
      </w:r>
      <w:r w:rsidRPr="00D45F1B">
        <w:rPr>
          <w:color w:val="auto"/>
          <w:sz w:val="24"/>
          <w:szCs w:val="24"/>
          <w:shd w:val="clear" w:color="auto" w:fill="FFFFFF"/>
        </w:rPr>
        <w:t>could become the key</w:t>
      </w:r>
      <w:r w:rsidR="00002D34" w:rsidRPr="00D45F1B">
        <w:rPr>
          <w:color w:val="auto"/>
          <w:sz w:val="24"/>
          <w:szCs w:val="24"/>
          <w:shd w:val="clear" w:color="auto" w:fill="FFFFFF"/>
        </w:rPr>
        <w:t xml:space="preserve"> to managing</w:t>
      </w:r>
      <w:r w:rsidRPr="00D45F1B">
        <w:rPr>
          <w:color w:val="auto"/>
          <w:sz w:val="24"/>
          <w:szCs w:val="24"/>
          <w:shd w:val="clear" w:color="auto" w:fill="FFFFFF"/>
        </w:rPr>
        <w:t xml:space="preserve"> my</w:t>
      </w:r>
      <w:r w:rsidR="00002D34" w:rsidRPr="00D45F1B">
        <w:rPr>
          <w:color w:val="auto"/>
          <w:sz w:val="24"/>
          <w:szCs w:val="24"/>
          <w:shd w:val="clear" w:color="auto" w:fill="FFFFFF"/>
        </w:rPr>
        <w:t xml:space="preserve"> stress and improving </w:t>
      </w:r>
      <w:r w:rsidRPr="00D45F1B">
        <w:rPr>
          <w:color w:val="auto"/>
          <w:sz w:val="24"/>
          <w:szCs w:val="24"/>
          <w:shd w:val="clear" w:color="auto" w:fill="FFFFFF"/>
        </w:rPr>
        <w:t xml:space="preserve">my </w:t>
      </w:r>
      <w:r w:rsidR="00002D34" w:rsidRPr="00D45F1B">
        <w:rPr>
          <w:color w:val="auto"/>
          <w:sz w:val="24"/>
          <w:szCs w:val="24"/>
          <w:shd w:val="clear" w:color="auto" w:fill="FFFFFF"/>
        </w:rPr>
        <w:t xml:space="preserve">mental health (Scott, PhD, 2022). </w:t>
      </w:r>
      <w:r w:rsidR="00722874" w:rsidRPr="00D45F1B">
        <w:rPr>
          <w:color w:val="auto"/>
          <w:sz w:val="24"/>
          <w:szCs w:val="24"/>
          <w:shd w:val="clear" w:color="auto" w:fill="FFFFFF"/>
        </w:rPr>
        <w:t xml:space="preserve">As time progressed during training, I </w:t>
      </w:r>
      <w:r w:rsidRPr="00D45F1B">
        <w:rPr>
          <w:color w:val="auto"/>
          <w:sz w:val="24"/>
          <w:szCs w:val="24"/>
          <w:shd w:val="clear" w:color="auto" w:fill="FFFFFF"/>
        </w:rPr>
        <w:t xml:space="preserve">was feeling more </w:t>
      </w:r>
      <w:r w:rsidR="0073074A" w:rsidRPr="00D45F1B">
        <w:rPr>
          <w:color w:val="auto"/>
          <w:sz w:val="24"/>
          <w:szCs w:val="24"/>
          <w:shd w:val="clear" w:color="auto" w:fill="FFFFFF"/>
        </w:rPr>
        <w:t xml:space="preserve">anxious with pressure that training school </w:t>
      </w:r>
      <w:r w:rsidRPr="00D45F1B">
        <w:rPr>
          <w:color w:val="auto"/>
          <w:sz w:val="24"/>
          <w:szCs w:val="24"/>
          <w:shd w:val="clear" w:color="auto" w:fill="FFFFFF"/>
        </w:rPr>
        <w:t>brings and</w:t>
      </w:r>
      <w:r w:rsidR="00722874" w:rsidRPr="00D45F1B">
        <w:rPr>
          <w:color w:val="auto"/>
          <w:sz w:val="24"/>
          <w:szCs w:val="24"/>
          <w:shd w:val="clear" w:color="auto" w:fill="FFFFFF"/>
        </w:rPr>
        <w:t xml:space="preserve"> </w:t>
      </w:r>
      <w:r w:rsidR="0073074A" w:rsidRPr="00D45F1B">
        <w:rPr>
          <w:color w:val="auto"/>
          <w:sz w:val="24"/>
          <w:szCs w:val="24"/>
          <w:shd w:val="clear" w:color="auto" w:fill="FFFFFF"/>
        </w:rPr>
        <w:t>stressed</w:t>
      </w:r>
      <w:r w:rsidR="00ED796B" w:rsidRPr="00D45F1B">
        <w:rPr>
          <w:color w:val="auto"/>
          <w:sz w:val="24"/>
          <w:szCs w:val="24"/>
          <w:shd w:val="clear" w:color="auto" w:fill="FFFFFF"/>
        </w:rPr>
        <w:t xml:space="preserve"> with all the knowledge I </w:t>
      </w:r>
      <w:r w:rsidR="00E27F5B" w:rsidRPr="00D45F1B">
        <w:rPr>
          <w:color w:val="auto"/>
          <w:sz w:val="24"/>
          <w:szCs w:val="24"/>
          <w:shd w:val="clear" w:color="auto" w:fill="FFFFFF"/>
        </w:rPr>
        <w:t>was expected</w:t>
      </w:r>
      <w:r w:rsidR="00ED796B" w:rsidRPr="00D45F1B">
        <w:rPr>
          <w:color w:val="auto"/>
          <w:sz w:val="24"/>
          <w:szCs w:val="24"/>
          <w:shd w:val="clear" w:color="auto" w:fill="FFFFFF"/>
        </w:rPr>
        <w:t xml:space="preserve"> to retain for the exams</w:t>
      </w:r>
      <w:r w:rsidR="00E27F5B" w:rsidRPr="00D45F1B">
        <w:rPr>
          <w:color w:val="auto"/>
          <w:sz w:val="24"/>
          <w:szCs w:val="24"/>
          <w:shd w:val="clear" w:color="auto" w:fill="FFFFFF"/>
        </w:rPr>
        <w:t>.</w:t>
      </w:r>
      <w:r w:rsidR="00722874" w:rsidRPr="00D45F1B">
        <w:rPr>
          <w:color w:val="auto"/>
          <w:sz w:val="24"/>
          <w:szCs w:val="24"/>
          <w:shd w:val="clear" w:color="auto" w:fill="FFFFFF"/>
        </w:rPr>
        <w:t xml:space="preserve"> I really wanted to </w:t>
      </w:r>
      <w:r w:rsidR="00ED796B" w:rsidRPr="00D45F1B">
        <w:rPr>
          <w:color w:val="auto"/>
          <w:sz w:val="24"/>
          <w:szCs w:val="24"/>
          <w:shd w:val="clear" w:color="auto" w:fill="FFFFFF"/>
        </w:rPr>
        <w:t xml:space="preserve">succeed and get </w:t>
      </w:r>
      <w:r w:rsidR="00E27F5B" w:rsidRPr="00D45F1B">
        <w:rPr>
          <w:color w:val="auto"/>
          <w:sz w:val="24"/>
          <w:szCs w:val="24"/>
          <w:shd w:val="clear" w:color="auto" w:fill="FFFFFF"/>
        </w:rPr>
        <w:t>excellent</w:t>
      </w:r>
      <w:r w:rsidR="00ED796B" w:rsidRPr="00D45F1B">
        <w:rPr>
          <w:color w:val="auto"/>
          <w:sz w:val="24"/>
          <w:szCs w:val="24"/>
          <w:shd w:val="clear" w:color="auto" w:fill="FFFFFF"/>
        </w:rPr>
        <w:t xml:space="preserve"> grades, but I knew to get </w:t>
      </w:r>
      <w:r w:rsidR="00E27F5B" w:rsidRPr="00D45F1B">
        <w:rPr>
          <w:color w:val="auto"/>
          <w:sz w:val="24"/>
          <w:szCs w:val="24"/>
          <w:shd w:val="clear" w:color="auto" w:fill="FFFFFF"/>
        </w:rPr>
        <w:t>the</w:t>
      </w:r>
      <w:r w:rsidR="00ED796B" w:rsidRPr="00D45F1B">
        <w:rPr>
          <w:color w:val="auto"/>
          <w:sz w:val="24"/>
          <w:szCs w:val="24"/>
          <w:shd w:val="clear" w:color="auto" w:fill="FFFFFF"/>
        </w:rPr>
        <w:t xml:space="preserve"> grades came a lot of </w:t>
      </w:r>
      <w:r w:rsidR="00E27F5B" w:rsidRPr="00D45F1B">
        <w:rPr>
          <w:color w:val="auto"/>
          <w:sz w:val="24"/>
          <w:szCs w:val="24"/>
          <w:shd w:val="clear" w:color="auto" w:fill="FFFFFF"/>
        </w:rPr>
        <w:t xml:space="preserve">work and </w:t>
      </w:r>
      <w:r w:rsidR="00ED796B" w:rsidRPr="00D45F1B">
        <w:rPr>
          <w:color w:val="auto"/>
          <w:sz w:val="24"/>
          <w:szCs w:val="24"/>
          <w:shd w:val="clear" w:color="auto" w:fill="FFFFFF"/>
        </w:rPr>
        <w:t>revision</w:t>
      </w:r>
      <w:r w:rsidR="00722874" w:rsidRPr="00D45F1B">
        <w:rPr>
          <w:color w:val="auto"/>
          <w:sz w:val="24"/>
          <w:szCs w:val="24"/>
          <w:shd w:val="clear" w:color="auto" w:fill="FFFFFF"/>
        </w:rPr>
        <w:t xml:space="preserve">. </w:t>
      </w:r>
      <w:r w:rsidR="00ED796B" w:rsidRPr="00D45F1B">
        <w:rPr>
          <w:color w:val="auto"/>
          <w:sz w:val="24"/>
          <w:szCs w:val="24"/>
          <w:shd w:val="clear" w:color="auto" w:fill="FFFFFF"/>
        </w:rPr>
        <w:t xml:space="preserve">Therefore, </w:t>
      </w:r>
      <w:r w:rsidR="00722874" w:rsidRPr="00D45F1B">
        <w:rPr>
          <w:color w:val="auto"/>
          <w:sz w:val="24"/>
          <w:szCs w:val="24"/>
          <w:shd w:val="clear" w:color="auto" w:fill="FFFFFF"/>
        </w:rPr>
        <w:t xml:space="preserve">I </w:t>
      </w:r>
      <w:r w:rsidR="0073074A" w:rsidRPr="00D45F1B">
        <w:rPr>
          <w:color w:val="auto"/>
          <w:sz w:val="24"/>
          <w:szCs w:val="24"/>
          <w:shd w:val="clear" w:color="auto" w:fill="FFFFFF"/>
        </w:rPr>
        <w:t>told myself</w:t>
      </w:r>
      <w:r w:rsidR="00722874" w:rsidRPr="00D45F1B">
        <w:rPr>
          <w:color w:val="auto"/>
          <w:sz w:val="24"/>
          <w:szCs w:val="24"/>
          <w:shd w:val="clear" w:color="auto" w:fill="FFFFFF"/>
        </w:rPr>
        <w:t xml:space="preserve"> that revision would need to take precedent over </w:t>
      </w:r>
      <w:r w:rsidR="00E27F5B" w:rsidRPr="00D45F1B">
        <w:rPr>
          <w:color w:val="auto"/>
          <w:sz w:val="24"/>
          <w:szCs w:val="24"/>
          <w:shd w:val="clear" w:color="auto" w:fill="FFFFFF"/>
        </w:rPr>
        <w:t xml:space="preserve">spending time with my family and </w:t>
      </w:r>
      <w:r w:rsidR="00722874" w:rsidRPr="00D45F1B">
        <w:rPr>
          <w:color w:val="auto"/>
          <w:sz w:val="24"/>
          <w:szCs w:val="24"/>
          <w:shd w:val="clear" w:color="auto" w:fill="FFFFFF"/>
        </w:rPr>
        <w:t>exercising</w:t>
      </w:r>
      <w:r w:rsidR="00E27F5B" w:rsidRPr="00D45F1B">
        <w:rPr>
          <w:color w:val="auto"/>
          <w:sz w:val="24"/>
          <w:szCs w:val="24"/>
          <w:shd w:val="clear" w:color="auto" w:fill="FFFFFF"/>
        </w:rPr>
        <w:t xml:space="preserve"> in my spare time. I began missing netball training and games, however with this I started feeling more stressed and concentration levels were at a minimum. Until I started reading up on what can help stress, particularly Dr Seaward’s </w:t>
      </w:r>
      <w:r w:rsidR="00002D34" w:rsidRPr="00D45F1B">
        <w:rPr>
          <w:color w:val="auto"/>
          <w:sz w:val="24"/>
          <w:szCs w:val="24"/>
          <w:shd w:val="clear" w:color="auto" w:fill="FFFFFF"/>
        </w:rPr>
        <w:t>book who expressed “The benefits of habitual exercise include ‘decreased overall stress and tension’ and ‘improved mental alertness, perception, and information processing” (Seaward, 2011, p.519).</w:t>
      </w:r>
      <w:r w:rsidR="00342CA5" w:rsidRPr="00D45F1B">
        <w:rPr>
          <w:color w:val="auto"/>
          <w:sz w:val="24"/>
          <w:szCs w:val="24"/>
          <w:shd w:val="clear" w:color="auto" w:fill="FFFFFF"/>
        </w:rPr>
        <w:t xml:space="preserve"> </w:t>
      </w:r>
      <w:r w:rsidR="00DC60A4" w:rsidRPr="00D45F1B">
        <w:rPr>
          <w:color w:val="auto"/>
          <w:sz w:val="24"/>
          <w:szCs w:val="24"/>
          <w:shd w:val="clear" w:color="auto" w:fill="FFFFFF"/>
        </w:rPr>
        <w:t xml:space="preserve">I knew I needed a management tool to help supress the stress and anxiety I was suffering and thus I begun netball training again after taking several weeks off. </w:t>
      </w:r>
      <w:r w:rsidR="00722874" w:rsidRPr="00D45F1B">
        <w:rPr>
          <w:color w:val="auto"/>
          <w:sz w:val="24"/>
          <w:szCs w:val="24"/>
          <w:shd w:val="clear" w:color="auto" w:fill="FFFFFF"/>
        </w:rPr>
        <w:t xml:space="preserve">I realised </w:t>
      </w:r>
      <w:r w:rsidR="00722874" w:rsidRPr="00D45F1B">
        <w:rPr>
          <w:color w:val="auto"/>
          <w:sz w:val="24"/>
          <w:szCs w:val="24"/>
          <w:shd w:val="clear" w:color="auto" w:fill="FFFFFF"/>
        </w:rPr>
        <w:lastRenderedPageBreak/>
        <w:t>after one training session that netball w</w:t>
      </w:r>
      <w:r w:rsidR="008C3C6A" w:rsidRPr="00D45F1B">
        <w:rPr>
          <w:color w:val="auto"/>
          <w:sz w:val="24"/>
          <w:szCs w:val="24"/>
          <w:shd w:val="clear" w:color="auto" w:fill="FFFFFF"/>
        </w:rPr>
        <w:t>ould benefit me</w:t>
      </w:r>
      <w:r w:rsidR="00722874" w:rsidRPr="00D45F1B">
        <w:rPr>
          <w:color w:val="auto"/>
          <w:sz w:val="24"/>
          <w:szCs w:val="24"/>
          <w:shd w:val="clear" w:color="auto" w:fill="FFFFFF"/>
        </w:rPr>
        <w:t xml:space="preserve"> mentally and physically</w:t>
      </w:r>
      <w:r w:rsidR="008C3C6A" w:rsidRPr="00D45F1B">
        <w:rPr>
          <w:color w:val="auto"/>
          <w:sz w:val="24"/>
          <w:szCs w:val="24"/>
          <w:shd w:val="clear" w:color="auto" w:fill="FFFFFF"/>
        </w:rPr>
        <w:t>, and after one session I went home revised and</w:t>
      </w:r>
      <w:r w:rsidR="008A14F1" w:rsidRPr="00D45F1B">
        <w:rPr>
          <w:color w:val="auto"/>
          <w:sz w:val="24"/>
          <w:szCs w:val="24"/>
          <w:shd w:val="clear" w:color="auto" w:fill="FFFFFF"/>
        </w:rPr>
        <w:t xml:space="preserve"> remain</w:t>
      </w:r>
      <w:r w:rsidR="008C3C6A" w:rsidRPr="00D45F1B">
        <w:rPr>
          <w:color w:val="auto"/>
          <w:sz w:val="24"/>
          <w:szCs w:val="24"/>
          <w:shd w:val="clear" w:color="auto" w:fill="FFFFFF"/>
        </w:rPr>
        <w:t>ed</w:t>
      </w:r>
      <w:r w:rsidR="008A14F1" w:rsidRPr="00D45F1B">
        <w:rPr>
          <w:color w:val="auto"/>
          <w:sz w:val="24"/>
          <w:szCs w:val="24"/>
          <w:shd w:val="clear" w:color="auto" w:fill="FFFFFF"/>
        </w:rPr>
        <w:t xml:space="preserve"> focus and fe</w:t>
      </w:r>
      <w:r w:rsidR="008C3C6A" w:rsidRPr="00D45F1B">
        <w:rPr>
          <w:color w:val="auto"/>
          <w:sz w:val="24"/>
          <w:szCs w:val="24"/>
          <w:shd w:val="clear" w:color="auto" w:fill="FFFFFF"/>
        </w:rPr>
        <w:t>lt</w:t>
      </w:r>
      <w:r w:rsidR="008A14F1" w:rsidRPr="00D45F1B">
        <w:rPr>
          <w:color w:val="auto"/>
          <w:sz w:val="24"/>
          <w:szCs w:val="24"/>
          <w:shd w:val="clear" w:color="auto" w:fill="FFFFFF"/>
        </w:rPr>
        <w:t xml:space="preserve"> much calmer</w:t>
      </w:r>
      <w:r w:rsidR="00AB5817" w:rsidRPr="00D45F1B">
        <w:rPr>
          <w:color w:val="auto"/>
          <w:sz w:val="24"/>
          <w:szCs w:val="24"/>
          <w:shd w:val="clear" w:color="auto" w:fill="FFFFFF"/>
        </w:rPr>
        <w:t>, I soon realised that after playing netball</w:t>
      </w:r>
      <w:r w:rsidR="008A14F1" w:rsidRPr="00D45F1B">
        <w:rPr>
          <w:color w:val="auto"/>
          <w:sz w:val="24"/>
          <w:szCs w:val="24"/>
          <w:shd w:val="clear" w:color="auto" w:fill="FFFFFF"/>
        </w:rPr>
        <w:t xml:space="preserve"> I was able to concentrate and was </w:t>
      </w:r>
      <w:r w:rsidR="00AB5817" w:rsidRPr="00D45F1B">
        <w:rPr>
          <w:color w:val="auto"/>
          <w:sz w:val="24"/>
          <w:szCs w:val="24"/>
          <w:shd w:val="clear" w:color="auto" w:fill="FFFFFF"/>
        </w:rPr>
        <w:t xml:space="preserve">much </w:t>
      </w:r>
      <w:r w:rsidR="008A14F1" w:rsidRPr="00D45F1B">
        <w:rPr>
          <w:color w:val="auto"/>
          <w:sz w:val="24"/>
          <w:szCs w:val="24"/>
          <w:shd w:val="clear" w:color="auto" w:fill="FFFFFF"/>
        </w:rPr>
        <w:t>more alert during training school knowing I could take</w:t>
      </w:r>
      <w:r w:rsidR="00135AFB" w:rsidRPr="00D45F1B">
        <w:rPr>
          <w:color w:val="auto"/>
          <w:sz w:val="24"/>
          <w:szCs w:val="24"/>
          <w:shd w:val="clear" w:color="auto" w:fill="FFFFFF"/>
        </w:rPr>
        <w:t xml:space="preserve"> out</w:t>
      </w:r>
      <w:r w:rsidR="008A14F1" w:rsidRPr="00D45F1B">
        <w:rPr>
          <w:color w:val="auto"/>
          <w:sz w:val="24"/>
          <w:szCs w:val="24"/>
          <w:shd w:val="clear" w:color="auto" w:fill="FFFFFF"/>
        </w:rPr>
        <w:t xml:space="preserve"> all the stress I was feeling during netball.</w:t>
      </w:r>
    </w:p>
    <w:p w14:paraId="3E0DA5FA" w14:textId="2CA531C7" w:rsidR="00AB5817" w:rsidRPr="00D45F1B" w:rsidRDefault="00AB5817" w:rsidP="00AD5825">
      <w:pPr>
        <w:ind w:right="107"/>
        <w:jc w:val="both"/>
        <w:rPr>
          <w:color w:val="auto"/>
          <w:sz w:val="24"/>
          <w:szCs w:val="24"/>
          <w:shd w:val="clear" w:color="auto" w:fill="FFFFFF"/>
        </w:rPr>
      </w:pPr>
    </w:p>
    <w:p w14:paraId="1AC8FDCB" w14:textId="3776C86C" w:rsidR="00934E52" w:rsidRPr="00D45F1B" w:rsidRDefault="00AB5817" w:rsidP="00934E52">
      <w:pPr>
        <w:ind w:right="107"/>
        <w:jc w:val="both"/>
        <w:rPr>
          <w:color w:val="auto"/>
          <w:sz w:val="24"/>
          <w:szCs w:val="24"/>
          <w:shd w:val="clear" w:color="auto" w:fill="FFFFFF"/>
        </w:rPr>
      </w:pPr>
      <w:r w:rsidRPr="00D45F1B">
        <w:rPr>
          <w:color w:val="auto"/>
          <w:sz w:val="24"/>
          <w:szCs w:val="24"/>
          <w:shd w:val="clear" w:color="auto" w:fill="FFFFFF"/>
        </w:rPr>
        <w:t xml:space="preserve">Nevertheless, I only had netball twice a week so although this did help to </w:t>
      </w:r>
      <w:r w:rsidRPr="00D45F1B">
        <w:rPr>
          <w:color w:val="auto"/>
          <w:sz w:val="24"/>
          <w:szCs w:val="24"/>
        </w:rPr>
        <w:t>build my resilience and minimis</w:t>
      </w:r>
      <w:r w:rsidR="00636CC1" w:rsidRPr="00D45F1B">
        <w:rPr>
          <w:color w:val="auto"/>
          <w:sz w:val="24"/>
          <w:szCs w:val="24"/>
        </w:rPr>
        <w:t>e</w:t>
      </w:r>
      <w:r w:rsidRPr="00D45F1B">
        <w:rPr>
          <w:color w:val="auto"/>
          <w:sz w:val="24"/>
          <w:szCs w:val="24"/>
        </w:rPr>
        <w:t xml:space="preserve"> any stress I was feeling, I knew I needed another distraction to help with the anxieties of training school</w:t>
      </w:r>
      <w:r w:rsidR="007105EB" w:rsidRPr="00D45F1B">
        <w:rPr>
          <w:color w:val="auto"/>
          <w:sz w:val="24"/>
          <w:szCs w:val="24"/>
        </w:rPr>
        <w:t xml:space="preserve">, </w:t>
      </w:r>
      <w:r w:rsidR="00C9144D" w:rsidRPr="00D45F1B">
        <w:rPr>
          <w:color w:val="auto"/>
          <w:sz w:val="24"/>
          <w:szCs w:val="24"/>
        </w:rPr>
        <w:t>improve</w:t>
      </w:r>
      <w:r w:rsidR="00822529" w:rsidRPr="00D45F1B">
        <w:rPr>
          <w:color w:val="auto"/>
          <w:sz w:val="24"/>
          <w:szCs w:val="24"/>
        </w:rPr>
        <w:t xml:space="preserve"> </w:t>
      </w:r>
      <w:r w:rsidR="00636CC1" w:rsidRPr="00D45F1B">
        <w:rPr>
          <w:color w:val="auto"/>
          <w:sz w:val="24"/>
          <w:szCs w:val="24"/>
        </w:rPr>
        <w:t xml:space="preserve">my </w:t>
      </w:r>
      <w:r w:rsidR="00822529" w:rsidRPr="00D45F1B">
        <w:rPr>
          <w:color w:val="auto"/>
          <w:sz w:val="24"/>
          <w:szCs w:val="24"/>
        </w:rPr>
        <w:t xml:space="preserve">sleeping </w:t>
      </w:r>
      <w:r w:rsidRPr="00D45F1B">
        <w:rPr>
          <w:color w:val="auto"/>
          <w:sz w:val="24"/>
          <w:szCs w:val="24"/>
        </w:rPr>
        <w:t>and to help with focusing on revision.</w:t>
      </w:r>
      <w:r w:rsidR="00135AFB" w:rsidRPr="00D45F1B">
        <w:rPr>
          <w:color w:val="auto"/>
          <w:sz w:val="24"/>
          <w:szCs w:val="24"/>
        </w:rPr>
        <w:t xml:space="preserve"> </w:t>
      </w:r>
      <w:r w:rsidR="00934E52" w:rsidRPr="00D45F1B">
        <w:rPr>
          <w:color w:val="auto"/>
          <w:sz w:val="24"/>
          <w:szCs w:val="24"/>
        </w:rPr>
        <w:t xml:space="preserve">As I stated above, I continued to read Dr Seaward’s book whereby he also expresses </w:t>
      </w:r>
      <w:r w:rsidR="00934E52" w:rsidRPr="00D45F1B">
        <w:rPr>
          <w:color w:val="auto"/>
          <w:sz w:val="24"/>
          <w:szCs w:val="24"/>
          <w:shd w:val="clear" w:color="auto" w:fill="FFFFFF"/>
        </w:rPr>
        <w:t>“Physical exercise allows the body to use stress hormones for their intended purposes, detoxifying the body of stress hormones by utilizing them constructively” (Seaward, 2011, p.536) and I was already mindful in</w:t>
      </w:r>
      <w:r w:rsidR="00135AFB" w:rsidRPr="00D45F1B">
        <w:rPr>
          <w:color w:val="auto"/>
          <w:sz w:val="24"/>
          <w:szCs w:val="24"/>
        </w:rPr>
        <w:t xml:space="preserve"> the difference </w:t>
      </w:r>
      <w:r w:rsidR="00934E52" w:rsidRPr="00D45F1B">
        <w:rPr>
          <w:color w:val="auto"/>
          <w:sz w:val="24"/>
          <w:szCs w:val="24"/>
        </w:rPr>
        <w:t xml:space="preserve">of my </w:t>
      </w:r>
      <w:r w:rsidR="00135AFB" w:rsidRPr="00D45F1B">
        <w:rPr>
          <w:color w:val="auto"/>
          <w:sz w:val="24"/>
          <w:szCs w:val="24"/>
        </w:rPr>
        <w:t xml:space="preserve">mental health after playing netball for two weeks, I decided to renew my membership in my local gym. </w:t>
      </w:r>
      <w:r w:rsidR="000204C6" w:rsidRPr="00D45F1B">
        <w:rPr>
          <w:color w:val="auto"/>
          <w:sz w:val="24"/>
          <w:szCs w:val="24"/>
        </w:rPr>
        <w:t xml:space="preserve">My local gym provided classes mostly every evening and I knew I </w:t>
      </w:r>
      <w:r w:rsidR="00934E52" w:rsidRPr="00D45F1B">
        <w:rPr>
          <w:color w:val="auto"/>
          <w:sz w:val="24"/>
          <w:szCs w:val="24"/>
        </w:rPr>
        <w:t xml:space="preserve">needed a more consistent strategy and distraction to </w:t>
      </w:r>
      <w:r w:rsidR="000204C6" w:rsidRPr="00D45F1B">
        <w:rPr>
          <w:color w:val="auto"/>
          <w:sz w:val="24"/>
          <w:szCs w:val="24"/>
        </w:rPr>
        <w:t>assist with amount of stress I was under, so I told myself I needed to attend the gym at least twice</w:t>
      </w:r>
      <w:r w:rsidR="00934E52" w:rsidRPr="00D45F1B">
        <w:rPr>
          <w:color w:val="auto"/>
          <w:sz w:val="24"/>
          <w:szCs w:val="24"/>
        </w:rPr>
        <w:t xml:space="preserve"> </w:t>
      </w:r>
      <w:r w:rsidR="000204C6" w:rsidRPr="00D45F1B">
        <w:rPr>
          <w:color w:val="auto"/>
          <w:sz w:val="24"/>
          <w:szCs w:val="24"/>
        </w:rPr>
        <w:t>a week and this would hopefully improve my well-being in its entirety.</w:t>
      </w:r>
      <w:r w:rsidR="00934E52" w:rsidRPr="00D45F1B">
        <w:rPr>
          <w:color w:val="auto"/>
          <w:sz w:val="24"/>
          <w:szCs w:val="24"/>
        </w:rPr>
        <w:t xml:space="preserve"> </w:t>
      </w:r>
      <w:r w:rsidR="00E90D58" w:rsidRPr="00D45F1B">
        <w:rPr>
          <w:color w:val="auto"/>
          <w:sz w:val="24"/>
          <w:szCs w:val="24"/>
        </w:rPr>
        <w:t>I knew that exercising could have considerable effect on my mood</w:t>
      </w:r>
      <w:r w:rsidR="006E244F" w:rsidRPr="00D45F1B">
        <w:rPr>
          <w:color w:val="auto"/>
          <w:sz w:val="24"/>
          <w:szCs w:val="24"/>
        </w:rPr>
        <w:t xml:space="preserve"> and </w:t>
      </w:r>
      <w:r w:rsidR="003B3C4B" w:rsidRPr="00D45F1B">
        <w:rPr>
          <w:color w:val="auto"/>
          <w:sz w:val="24"/>
          <w:szCs w:val="24"/>
        </w:rPr>
        <w:t xml:space="preserve">any </w:t>
      </w:r>
      <w:r w:rsidR="006E244F" w:rsidRPr="00D45F1B">
        <w:rPr>
          <w:color w:val="auto"/>
          <w:sz w:val="24"/>
          <w:szCs w:val="24"/>
        </w:rPr>
        <w:t>feelings of stress</w:t>
      </w:r>
      <w:r w:rsidR="00E90D58" w:rsidRPr="00D45F1B">
        <w:rPr>
          <w:color w:val="auto"/>
          <w:sz w:val="24"/>
          <w:szCs w:val="24"/>
        </w:rPr>
        <w:t xml:space="preserve"> (Otto &amp; J, 2011) and</w:t>
      </w:r>
      <w:r w:rsidR="003B3C4B" w:rsidRPr="00D45F1B">
        <w:rPr>
          <w:color w:val="auto"/>
          <w:sz w:val="24"/>
          <w:szCs w:val="24"/>
        </w:rPr>
        <w:t xml:space="preserve"> would </w:t>
      </w:r>
      <w:r w:rsidR="006E244F" w:rsidRPr="00D45F1B">
        <w:rPr>
          <w:color w:val="auto"/>
          <w:sz w:val="24"/>
          <w:szCs w:val="24"/>
        </w:rPr>
        <w:t>help to sleep better (NHS, 2021)</w:t>
      </w:r>
      <w:r w:rsidR="003B3C4B" w:rsidRPr="00D45F1B">
        <w:rPr>
          <w:color w:val="auto"/>
          <w:sz w:val="24"/>
          <w:szCs w:val="24"/>
        </w:rPr>
        <w:t xml:space="preserve">. After several weeks of attending the gym, my stress levels had decreased majorly and I was able to concentrate on my revision and focus better </w:t>
      </w:r>
      <w:r w:rsidR="00040A4F" w:rsidRPr="00D45F1B">
        <w:rPr>
          <w:color w:val="auto"/>
          <w:sz w:val="24"/>
          <w:szCs w:val="24"/>
        </w:rPr>
        <w:t>on</w:t>
      </w:r>
      <w:r w:rsidR="003B3C4B" w:rsidRPr="00D45F1B">
        <w:rPr>
          <w:color w:val="auto"/>
          <w:sz w:val="24"/>
          <w:szCs w:val="24"/>
        </w:rPr>
        <w:t xml:space="preserve"> class, my sleeping got better and my </w:t>
      </w:r>
      <w:r w:rsidR="00812D67" w:rsidRPr="00D45F1B">
        <w:rPr>
          <w:color w:val="auto"/>
          <w:sz w:val="24"/>
          <w:szCs w:val="24"/>
        </w:rPr>
        <w:t>all-around</w:t>
      </w:r>
      <w:r w:rsidR="003B3C4B" w:rsidRPr="00D45F1B">
        <w:rPr>
          <w:color w:val="auto"/>
          <w:sz w:val="24"/>
          <w:szCs w:val="24"/>
        </w:rPr>
        <w:t xml:space="preserve"> mood had significantly changed.</w:t>
      </w:r>
    </w:p>
    <w:p w14:paraId="7EDFCDA2" w14:textId="665AE624" w:rsidR="00E315A7" w:rsidRPr="00D45F1B" w:rsidRDefault="00E315A7" w:rsidP="00AD5825">
      <w:pPr>
        <w:ind w:right="107"/>
        <w:jc w:val="both"/>
        <w:rPr>
          <w:color w:val="auto"/>
          <w:sz w:val="24"/>
          <w:szCs w:val="24"/>
        </w:rPr>
      </w:pPr>
    </w:p>
    <w:p w14:paraId="18F1AF23" w14:textId="62F82585" w:rsidR="004B7492" w:rsidRPr="00D45F1B" w:rsidRDefault="003B3C4B" w:rsidP="004B7492">
      <w:pPr>
        <w:ind w:right="107"/>
        <w:jc w:val="both"/>
        <w:rPr>
          <w:color w:val="auto"/>
          <w:sz w:val="24"/>
          <w:szCs w:val="24"/>
          <w:shd w:val="clear" w:color="auto" w:fill="FFFFFF"/>
        </w:rPr>
      </w:pPr>
      <w:r w:rsidRPr="00D45F1B">
        <w:rPr>
          <w:color w:val="auto"/>
          <w:sz w:val="24"/>
          <w:szCs w:val="24"/>
        </w:rPr>
        <w:t>In con</w:t>
      </w:r>
      <w:r w:rsidR="00040A4F" w:rsidRPr="00D45F1B">
        <w:rPr>
          <w:color w:val="auto"/>
          <w:sz w:val="24"/>
          <w:szCs w:val="24"/>
        </w:rPr>
        <w:t xml:space="preserve">clusion, I was summarise using Borton’s model of reflection; I begin with What was the </w:t>
      </w:r>
      <w:r w:rsidR="00812D67" w:rsidRPr="00D45F1B">
        <w:rPr>
          <w:color w:val="auto"/>
          <w:sz w:val="24"/>
          <w:szCs w:val="24"/>
        </w:rPr>
        <w:t>problem?</w:t>
      </w:r>
      <w:r w:rsidR="00040A4F" w:rsidRPr="00D45F1B">
        <w:rPr>
          <w:color w:val="auto"/>
          <w:sz w:val="24"/>
          <w:szCs w:val="24"/>
        </w:rPr>
        <w:t xml:space="preserve"> this being </w:t>
      </w:r>
      <w:r w:rsidR="00812D67" w:rsidRPr="00D45F1B">
        <w:rPr>
          <w:color w:val="auto"/>
          <w:sz w:val="24"/>
          <w:szCs w:val="24"/>
        </w:rPr>
        <w:t>my mental health, I knew I needed assistance with minimising the stress I was feeling</w:t>
      </w:r>
      <w:r w:rsidR="00C6593C" w:rsidRPr="00D45F1B">
        <w:rPr>
          <w:color w:val="auto"/>
          <w:sz w:val="24"/>
          <w:szCs w:val="24"/>
        </w:rPr>
        <w:t>,</w:t>
      </w:r>
      <w:r w:rsidR="00812D67" w:rsidRPr="00D45F1B">
        <w:rPr>
          <w:color w:val="auto"/>
          <w:sz w:val="24"/>
          <w:szCs w:val="24"/>
        </w:rPr>
        <w:t xml:space="preserve"> but I did not want exercise to jeopardise the time I spent studying.</w:t>
      </w:r>
      <w:r w:rsidR="00C6593C" w:rsidRPr="00D45F1B">
        <w:rPr>
          <w:color w:val="auto"/>
          <w:sz w:val="24"/>
          <w:szCs w:val="24"/>
        </w:rPr>
        <w:t xml:space="preserve"> </w:t>
      </w:r>
      <w:r w:rsidR="00F63373" w:rsidRPr="00D45F1B">
        <w:rPr>
          <w:color w:val="auto"/>
          <w:sz w:val="24"/>
          <w:szCs w:val="24"/>
        </w:rPr>
        <w:t>So,</w:t>
      </w:r>
      <w:r w:rsidR="00C6593C" w:rsidRPr="00D45F1B">
        <w:rPr>
          <w:color w:val="auto"/>
          <w:sz w:val="24"/>
          <w:szCs w:val="24"/>
        </w:rPr>
        <w:t xml:space="preserve"> what next? I begun researching ways which will help relieve the stress and assist with my mental health, I already was aware exercise could help but it was not until I researched </w:t>
      </w:r>
      <w:r w:rsidR="00F63373" w:rsidRPr="00D45F1B">
        <w:rPr>
          <w:color w:val="auto"/>
          <w:sz w:val="24"/>
          <w:szCs w:val="24"/>
        </w:rPr>
        <w:t>did,</w:t>
      </w:r>
      <w:r w:rsidR="00C6593C" w:rsidRPr="00D45F1B">
        <w:rPr>
          <w:color w:val="auto"/>
          <w:sz w:val="24"/>
          <w:szCs w:val="24"/>
        </w:rPr>
        <w:t xml:space="preserve"> I realise the major benefits of exercise on a </w:t>
      </w:r>
      <w:r w:rsidR="00F63373" w:rsidRPr="00D45F1B">
        <w:rPr>
          <w:color w:val="auto"/>
          <w:sz w:val="24"/>
          <w:szCs w:val="24"/>
        </w:rPr>
        <w:t>person’s</w:t>
      </w:r>
      <w:r w:rsidR="00C6593C" w:rsidRPr="00D45F1B">
        <w:rPr>
          <w:color w:val="auto"/>
          <w:sz w:val="24"/>
          <w:szCs w:val="24"/>
        </w:rPr>
        <w:t xml:space="preserve"> mental health. I then begun going to the gym again, and playing </w:t>
      </w:r>
      <w:r w:rsidR="00F63373" w:rsidRPr="00D45F1B">
        <w:rPr>
          <w:color w:val="auto"/>
          <w:sz w:val="24"/>
          <w:szCs w:val="24"/>
        </w:rPr>
        <w:t>netball,</w:t>
      </w:r>
      <w:r w:rsidR="00C6593C" w:rsidRPr="00D45F1B">
        <w:rPr>
          <w:color w:val="auto"/>
          <w:sz w:val="24"/>
          <w:szCs w:val="24"/>
        </w:rPr>
        <w:t xml:space="preserve"> which not only helps with levels of stress, helped me sleep better but I was able to socialise with others </w:t>
      </w:r>
      <w:r w:rsidR="00F63373" w:rsidRPr="00D45F1B">
        <w:rPr>
          <w:color w:val="auto"/>
          <w:sz w:val="24"/>
          <w:szCs w:val="24"/>
        </w:rPr>
        <w:t xml:space="preserve">taking my mind off any work-related stress. Now what?, </w:t>
      </w:r>
      <w:r w:rsidR="004B7492" w:rsidRPr="00D45F1B">
        <w:rPr>
          <w:color w:val="auto"/>
          <w:sz w:val="24"/>
          <w:szCs w:val="24"/>
        </w:rPr>
        <w:t xml:space="preserve">I realised that exercising in netball and in the gym has had a positive impact on my mental health, and has helped minimise any stress and improved my wellbeing (Mind, 2022). As </w:t>
      </w:r>
      <w:r w:rsidR="004B7492" w:rsidRPr="00D45F1B">
        <w:rPr>
          <w:color w:val="auto"/>
          <w:sz w:val="24"/>
          <w:szCs w:val="24"/>
          <w:shd w:val="clear" w:color="auto" w:fill="FFFFFF"/>
        </w:rPr>
        <w:t xml:space="preserve">Jonathan Hoban states ‘Our bodies are designed to move, and when we don’t do that, pent-up energy gets stuck inside and creates more stress,’ (Hoban, J. 2019). I have and will continue to exercise as I know this </w:t>
      </w:r>
      <w:r w:rsidR="00B24A4E">
        <w:rPr>
          <w:color w:val="auto"/>
          <w:sz w:val="24"/>
          <w:szCs w:val="24"/>
          <w:shd w:val="clear" w:color="auto" w:fill="FFFFFF"/>
        </w:rPr>
        <w:t>is the appropriate</w:t>
      </w:r>
      <w:r w:rsidR="004B7492" w:rsidRPr="00D45F1B">
        <w:rPr>
          <w:color w:val="auto"/>
          <w:sz w:val="24"/>
          <w:szCs w:val="24"/>
          <w:shd w:val="clear" w:color="auto" w:fill="FFFFFF"/>
        </w:rPr>
        <w:t xml:space="preserve"> coping strategy for </w:t>
      </w:r>
      <w:r w:rsidR="00B24A4E">
        <w:rPr>
          <w:color w:val="auto"/>
          <w:sz w:val="24"/>
          <w:szCs w:val="24"/>
          <w:shd w:val="clear" w:color="auto" w:fill="FFFFFF"/>
        </w:rPr>
        <w:t>me to assist</w:t>
      </w:r>
      <w:r w:rsidR="004B7492" w:rsidRPr="00D45F1B">
        <w:rPr>
          <w:color w:val="auto"/>
          <w:sz w:val="24"/>
          <w:szCs w:val="24"/>
          <w:shd w:val="clear" w:color="auto" w:fill="FFFFFF"/>
        </w:rPr>
        <w:t xml:space="preserve"> overcom</w:t>
      </w:r>
      <w:r w:rsidR="00B24A4E">
        <w:rPr>
          <w:color w:val="auto"/>
          <w:sz w:val="24"/>
          <w:szCs w:val="24"/>
          <w:shd w:val="clear" w:color="auto" w:fill="FFFFFF"/>
        </w:rPr>
        <w:t xml:space="preserve">ing </w:t>
      </w:r>
      <w:r w:rsidR="004B7492" w:rsidRPr="00D45F1B">
        <w:rPr>
          <w:color w:val="auto"/>
          <w:sz w:val="24"/>
          <w:szCs w:val="24"/>
          <w:shd w:val="clear" w:color="auto" w:fill="FFFFFF"/>
        </w:rPr>
        <w:t xml:space="preserve">any </w:t>
      </w:r>
      <w:r w:rsidR="00D45F1B" w:rsidRPr="00D45F1B">
        <w:rPr>
          <w:color w:val="auto"/>
          <w:sz w:val="24"/>
          <w:szCs w:val="24"/>
          <w:shd w:val="clear" w:color="auto" w:fill="FFFFFF"/>
        </w:rPr>
        <w:t>mental health issues.</w:t>
      </w:r>
    </w:p>
    <w:p w14:paraId="4924B385" w14:textId="77777777" w:rsidR="00812D67" w:rsidRPr="00D45F1B" w:rsidRDefault="00812D67" w:rsidP="00E6298B">
      <w:pPr>
        <w:ind w:right="107"/>
        <w:jc w:val="both"/>
        <w:rPr>
          <w:color w:val="auto"/>
          <w:sz w:val="24"/>
          <w:szCs w:val="24"/>
        </w:rPr>
      </w:pPr>
    </w:p>
    <w:p w14:paraId="4EE25C32" w14:textId="77777777" w:rsidR="00040A4F" w:rsidRPr="00C9144D" w:rsidRDefault="00040A4F" w:rsidP="00C9144D">
      <w:pPr>
        <w:pStyle w:val="NormalWeb"/>
        <w:ind w:left="360"/>
        <w:rPr>
          <w:rFonts w:ascii="Calibri" w:hAnsi="Calibri" w:cs="Calibri"/>
          <w:color w:val="000000"/>
          <w:sz w:val="27"/>
          <w:szCs w:val="27"/>
        </w:rPr>
      </w:pPr>
    </w:p>
    <w:p w14:paraId="4B19194F" w14:textId="77777777" w:rsidR="00C9144D" w:rsidRPr="00C9144D" w:rsidRDefault="00C9144D" w:rsidP="00C9144D">
      <w:pPr>
        <w:pStyle w:val="ListParagraph"/>
        <w:rPr>
          <w:sz w:val="22"/>
          <w:szCs w:val="22"/>
        </w:rPr>
      </w:pPr>
    </w:p>
    <w:p w14:paraId="3220761C" w14:textId="34BB5C7D" w:rsidR="00246399" w:rsidRPr="00246399" w:rsidRDefault="00246399" w:rsidP="00246399">
      <w:pPr>
        <w:pStyle w:val="NormalWeb"/>
        <w:ind w:left="360"/>
        <w:rPr>
          <w:rFonts w:ascii="Calibri" w:hAnsi="Calibri" w:cs="Calibri"/>
          <w:color w:val="000000"/>
          <w:sz w:val="27"/>
          <w:szCs w:val="27"/>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6A73DBDF" w14:textId="2AA56296" w:rsidR="00AA666E" w:rsidRDefault="003B2A14" w:rsidP="00E6298B">
      <w:pPr>
        <w:ind w:right="107"/>
        <w:jc w:val="both"/>
        <w:rPr>
          <w:b/>
          <w:sz w:val="24"/>
          <w:szCs w:val="24"/>
        </w:rPr>
      </w:pPr>
      <w:r w:rsidRPr="00450C83">
        <w:rPr>
          <w:b/>
          <w:sz w:val="24"/>
          <w:szCs w:val="24"/>
        </w:rPr>
        <w:t>ANSWER:</w:t>
      </w:r>
    </w:p>
    <w:p w14:paraId="25C3EEC8" w14:textId="77777777" w:rsidR="002F4082" w:rsidRPr="002F4082" w:rsidRDefault="002F4082" w:rsidP="00E6298B">
      <w:pPr>
        <w:ind w:right="107"/>
        <w:jc w:val="both"/>
        <w:rPr>
          <w:b/>
          <w:sz w:val="24"/>
          <w:szCs w:val="24"/>
        </w:rPr>
      </w:pPr>
    </w:p>
    <w:p w14:paraId="4CF8F5C3" w14:textId="183C1C8F" w:rsidR="00886CB0" w:rsidRPr="00822DEC" w:rsidRDefault="00523925" w:rsidP="00E6298B">
      <w:pPr>
        <w:ind w:right="107"/>
        <w:jc w:val="both"/>
        <w:rPr>
          <w:sz w:val="24"/>
          <w:szCs w:val="24"/>
        </w:rPr>
      </w:pPr>
      <w:r w:rsidRPr="00822DEC">
        <w:rPr>
          <w:sz w:val="24"/>
          <w:szCs w:val="24"/>
        </w:rPr>
        <w:t xml:space="preserve">In 1829 </w:t>
      </w:r>
      <w:r w:rsidR="00D75E85" w:rsidRPr="00822DEC">
        <w:rPr>
          <w:sz w:val="24"/>
          <w:szCs w:val="24"/>
        </w:rPr>
        <w:t xml:space="preserve">Sir Robert Peel </w:t>
      </w:r>
      <w:r w:rsidR="002F4082" w:rsidRPr="00822DEC">
        <w:rPr>
          <w:sz w:val="24"/>
          <w:szCs w:val="24"/>
        </w:rPr>
        <w:t>developed 9 Core principles known as ‘The Peelian Principles’</w:t>
      </w:r>
      <w:r w:rsidR="00B17395" w:rsidRPr="00822DEC">
        <w:rPr>
          <w:sz w:val="24"/>
          <w:szCs w:val="24"/>
        </w:rPr>
        <w:t>, these principles</w:t>
      </w:r>
      <w:r w:rsidR="00594B48" w:rsidRPr="00822DEC">
        <w:rPr>
          <w:sz w:val="24"/>
          <w:szCs w:val="24"/>
        </w:rPr>
        <w:t xml:space="preserve"> </w:t>
      </w:r>
      <w:r w:rsidR="002F4082" w:rsidRPr="00822DEC">
        <w:rPr>
          <w:sz w:val="24"/>
          <w:szCs w:val="24"/>
        </w:rPr>
        <w:t xml:space="preserve">define </w:t>
      </w:r>
      <w:r w:rsidR="00594B48" w:rsidRPr="00822DEC">
        <w:rPr>
          <w:sz w:val="24"/>
          <w:szCs w:val="24"/>
        </w:rPr>
        <w:t>what is</w:t>
      </w:r>
      <w:r w:rsidR="002F4082" w:rsidRPr="00822DEC">
        <w:rPr>
          <w:sz w:val="24"/>
          <w:szCs w:val="24"/>
        </w:rPr>
        <w:t xml:space="preserve"> commonly known as ‘policing by consent’.</w:t>
      </w:r>
      <w:r w:rsidR="00587833" w:rsidRPr="00822DEC">
        <w:rPr>
          <w:sz w:val="24"/>
          <w:szCs w:val="24"/>
        </w:rPr>
        <w:t xml:space="preserve"> </w:t>
      </w:r>
      <w:r w:rsidR="002F4082" w:rsidRPr="00822DEC">
        <w:rPr>
          <w:sz w:val="24"/>
          <w:szCs w:val="24"/>
        </w:rPr>
        <w:t>The</w:t>
      </w:r>
      <w:r w:rsidR="00B17395" w:rsidRPr="00822DEC">
        <w:rPr>
          <w:sz w:val="24"/>
          <w:szCs w:val="24"/>
        </w:rPr>
        <w:t xml:space="preserve">y </w:t>
      </w:r>
      <w:r w:rsidR="002F4082" w:rsidRPr="00822DEC">
        <w:rPr>
          <w:sz w:val="24"/>
          <w:szCs w:val="24"/>
        </w:rPr>
        <w:t xml:space="preserve">are still </w:t>
      </w:r>
      <w:r w:rsidR="002F4082" w:rsidRPr="00822DEC">
        <w:rPr>
          <w:color w:val="auto"/>
          <w:sz w:val="24"/>
          <w:szCs w:val="24"/>
        </w:rPr>
        <w:t xml:space="preserve">considered </w:t>
      </w:r>
      <w:r w:rsidR="00B17395" w:rsidRPr="00822DEC">
        <w:rPr>
          <w:color w:val="auto"/>
          <w:sz w:val="24"/>
          <w:szCs w:val="24"/>
        </w:rPr>
        <w:t>significant</w:t>
      </w:r>
      <w:r w:rsidR="002F4082" w:rsidRPr="00822DEC">
        <w:rPr>
          <w:color w:val="auto"/>
          <w:sz w:val="24"/>
          <w:szCs w:val="24"/>
        </w:rPr>
        <w:t xml:space="preserve"> </w:t>
      </w:r>
      <w:r w:rsidR="00B17395" w:rsidRPr="00822DEC">
        <w:rPr>
          <w:color w:val="auto"/>
          <w:sz w:val="24"/>
          <w:szCs w:val="24"/>
        </w:rPr>
        <w:t xml:space="preserve">by </w:t>
      </w:r>
      <w:r w:rsidR="00B17395" w:rsidRPr="00822DEC">
        <w:rPr>
          <w:color w:val="202124"/>
          <w:sz w:val="24"/>
          <w:szCs w:val="24"/>
          <w:shd w:val="clear" w:color="auto" w:fill="FFFFFF"/>
        </w:rPr>
        <w:t>His Majesty's Inspectorate of Constabulary and Fire &amp; Rescue</w:t>
      </w:r>
      <w:r w:rsidR="00C418FC" w:rsidRPr="00822DEC">
        <w:rPr>
          <w:color w:val="202124"/>
          <w:sz w:val="24"/>
          <w:szCs w:val="24"/>
          <w:shd w:val="clear" w:color="auto" w:fill="FFFFFF"/>
        </w:rPr>
        <w:t xml:space="preserve"> (HMIC)</w:t>
      </w:r>
      <w:r w:rsidR="00B17395" w:rsidRPr="00822DEC">
        <w:rPr>
          <w:color w:val="202124"/>
          <w:sz w:val="24"/>
          <w:szCs w:val="24"/>
          <w:shd w:val="clear" w:color="auto" w:fill="FFFFFF"/>
        </w:rPr>
        <w:t xml:space="preserve"> Service</w:t>
      </w:r>
      <w:r w:rsidR="00C418FC" w:rsidRPr="00822DEC">
        <w:rPr>
          <w:color w:val="202124"/>
          <w:sz w:val="24"/>
          <w:szCs w:val="24"/>
          <w:shd w:val="clear" w:color="auto" w:fill="FFFFFF"/>
        </w:rPr>
        <w:t>’s</w:t>
      </w:r>
      <w:r w:rsidR="00B17395" w:rsidRPr="00822DEC">
        <w:rPr>
          <w:color w:val="202124"/>
          <w:sz w:val="24"/>
          <w:szCs w:val="24"/>
          <w:shd w:val="clear" w:color="auto" w:fill="FFFFFF"/>
        </w:rPr>
        <w:t xml:space="preserve"> </w:t>
      </w:r>
      <w:r w:rsidR="0026551A" w:rsidRPr="00822DEC">
        <w:rPr>
          <w:color w:val="auto"/>
          <w:sz w:val="24"/>
          <w:szCs w:val="24"/>
        </w:rPr>
        <w:t xml:space="preserve">current </w:t>
      </w:r>
      <w:r w:rsidR="00B17395" w:rsidRPr="00822DEC">
        <w:rPr>
          <w:color w:val="auto"/>
          <w:sz w:val="24"/>
          <w:szCs w:val="24"/>
        </w:rPr>
        <w:t>prospect</w:t>
      </w:r>
      <w:r w:rsidR="0026551A" w:rsidRPr="00822DEC">
        <w:rPr>
          <w:color w:val="auto"/>
          <w:sz w:val="24"/>
          <w:szCs w:val="24"/>
        </w:rPr>
        <w:t xml:space="preserve"> of</w:t>
      </w:r>
      <w:r w:rsidR="002F4082" w:rsidRPr="00822DEC">
        <w:rPr>
          <w:color w:val="auto"/>
          <w:sz w:val="24"/>
          <w:szCs w:val="24"/>
        </w:rPr>
        <w:t xml:space="preserve"> ethical policing throughout the U</w:t>
      </w:r>
      <w:r w:rsidR="00C418FC" w:rsidRPr="00822DEC">
        <w:rPr>
          <w:color w:val="auto"/>
          <w:sz w:val="24"/>
          <w:szCs w:val="24"/>
        </w:rPr>
        <w:t>nited Kingdom</w:t>
      </w:r>
      <w:r w:rsidR="00484BEE" w:rsidRPr="00822DEC">
        <w:rPr>
          <w:color w:val="auto"/>
          <w:sz w:val="24"/>
          <w:szCs w:val="24"/>
        </w:rPr>
        <w:t xml:space="preserve"> (</w:t>
      </w:r>
      <w:r w:rsidR="00484BEE" w:rsidRPr="00822DEC">
        <w:rPr>
          <w:color w:val="auto"/>
          <w:sz w:val="24"/>
          <w:szCs w:val="24"/>
          <w:shd w:val="clear" w:color="auto" w:fill="FFFFFF"/>
        </w:rPr>
        <w:t>The Crime Prevention Website, 2013)</w:t>
      </w:r>
      <w:r w:rsidR="00886CB0" w:rsidRPr="00822DEC">
        <w:rPr>
          <w:sz w:val="24"/>
          <w:szCs w:val="24"/>
        </w:rPr>
        <w:t xml:space="preserve">. </w:t>
      </w:r>
      <w:r w:rsidR="00EB7BBC" w:rsidRPr="00822DEC">
        <w:rPr>
          <w:sz w:val="24"/>
          <w:szCs w:val="24"/>
        </w:rPr>
        <w:t>The</w:t>
      </w:r>
      <w:r w:rsidRPr="00822DEC">
        <w:rPr>
          <w:sz w:val="24"/>
          <w:szCs w:val="24"/>
        </w:rPr>
        <w:t xml:space="preserve"> </w:t>
      </w:r>
      <w:r w:rsidR="00587833" w:rsidRPr="00822DEC">
        <w:rPr>
          <w:sz w:val="24"/>
          <w:szCs w:val="24"/>
        </w:rPr>
        <w:t>first core principle set out in the</w:t>
      </w:r>
      <w:r w:rsidR="00EB7BBC" w:rsidRPr="00822DEC">
        <w:rPr>
          <w:sz w:val="24"/>
          <w:szCs w:val="24"/>
        </w:rPr>
        <w:t xml:space="preserve"> Peelian principle</w:t>
      </w:r>
      <w:r w:rsidR="00DD5445" w:rsidRPr="00822DEC">
        <w:rPr>
          <w:sz w:val="24"/>
          <w:szCs w:val="24"/>
        </w:rPr>
        <w:t xml:space="preserve">s states that </w:t>
      </w:r>
      <w:r w:rsidR="008D0202" w:rsidRPr="00822DEC">
        <w:rPr>
          <w:sz w:val="24"/>
          <w:szCs w:val="24"/>
        </w:rPr>
        <w:t xml:space="preserve">a police force’s </w:t>
      </w:r>
      <w:r w:rsidR="00882F9A" w:rsidRPr="00822DEC">
        <w:rPr>
          <w:sz w:val="24"/>
          <w:szCs w:val="24"/>
        </w:rPr>
        <w:t>“</w:t>
      </w:r>
      <w:r w:rsidR="00DD5445" w:rsidRPr="00822DEC">
        <w:rPr>
          <w:sz w:val="24"/>
          <w:szCs w:val="24"/>
        </w:rPr>
        <w:t>basic mission</w:t>
      </w:r>
      <w:r w:rsidR="00882F9A" w:rsidRPr="00822DEC">
        <w:rPr>
          <w:sz w:val="24"/>
          <w:szCs w:val="24"/>
        </w:rPr>
        <w:t>”</w:t>
      </w:r>
      <w:r w:rsidR="00D75E85" w:rsidRPr="00822DEC">
        <w:rPr>
          <w:sz w:val="24"/>
          <w:szCs w:val="24"/>
        </w:rPr>
        <w:t xml:space="preserve"> is</w:t>
      </w:r>
      <w:r w:rsidR="00484BEE" w:rsidRPr="00822DEC">
        <w:rPr>
          <w:sz w:val="24"/>
          <w:szCs w:val="24"/>
        </w:rPr>
        <w:t xml:space="preserve"> to</w:t>
      </w:r>
      <w:r w:rsidR="00D75E85" w:rsidRPr="00822DEC">
        <w:rPr>
          <w:sz w:val="24"/>
          <w:szCs w:val="24"/>
        </w:rPr>
        <w:t xml:space="preserve"> </w:t>
      </w:r>
      <w:r w:rsidR="00882F9A" w:rsidRPr="00822DEC">
        <w:rPr>
          <w:sz w:val="24"/>
          <w:szCs w:val="24"/>
        </w:rPr>
        <w:t>“</w:t>
      </w:r>
      <w:r w:rsidR="00D75E85" w:rsidRPr="00822DEC">
        <w:rPr>
          <w:sz w:val="24"/>
          <w:szCs w:val="24"/>
        </w:rPr>
        <w:t>prevent crime and disorder</w:t>
      </w:r>
      <w:r w:rsidR="00882F9A" w:rsidRPr="00822DEC">
        <w:rPr>
          <w:sz w:val="24"/>
          <w:szCs w:val="24"/>
        </w:rPr>
        <w:t>”</w:t>
      </w:r>
      <w:r w:rsidR="00707A94" w:rsidRPr="00822DEC">
        <w:rPr>
          <w:sz w:val="24"/>
          <w:szCs w:val="24"/>
        </w:rPr>
        <w:t>,</w:t>
      </w:r>
      <w:r w:rsidR="00C418FC" w:rsidRPr="00822DEC">
        <w:rPr>
          <w:sz w:val="24"/>
          <w:szCs w:val="24"/>
        </w:rPr>
        <w:t xml:space="preserve"> we as a police force </w:t>
      </w:r>
      <w:r w:rsidR="00E2536A" w:rsidRPr="00822DEC">
        <w:rPr>
          <w:sz w:val="24"/>
          <w:szCs w:val="24"/>
        </w:rPr>
        <w:t xml:space="preserve">have a duty </w:t>
      </w:r>
      <w:r w:rsidR="00B15ECF" w:rsidRPr="00822DEC">
        <w:rPr>
          <w:sz w:val="24"/>
          <w:szCs w:val="24"/>
        </w:rPr>
        <w:t>to protect the public by</w:t>
      </w:r>
      <w:r w:rsidR="00E2536A" w:rsidRPr="00822DEC">
        <w:rPr>
          <w:sz w:val="24"/>
          <w:szCs w:val="24"/>
        </w:rPr>
        <w:t xml:space="preserve"> identifying</w:t>
      </w:r>
      <w:r w:rsidR="00B15ECF" w:rsidRPr="00822DEC">
        <w:rPr>
          <w:sz w:val="24"/>
          <w:szCs w:val="24"/>
        </w:rPr>
        <w:t xml:space="preserve"> and preventing crime</w:t>
      </w:r>
      <w:r w:rsidR="00E2536A" w:rsidRPr="00822DEC">
        <w:rPr>
          <w:sz w:val="24"/>
          <w:szCs w:val="24"/>
        </w:rPr>
        <w:t xml:space="preserve"> (Brown, J. 2021)</w:t>
      </w:r>
      <w:r w:rsidR="0096114F" w:rsidRPr="00822DEC">
        <w:rPr>
          <w:sz w:val="24"/>
          <w:szCs w:val="24"/>
        </w:rPr>
        <w:t xml:space="preserve"> and to</w:t>
      </w:r>
      <w:r w:rsidR="00C418FC" w:rsidRPr="00822DEC">
        <w:rPr>
          <w:sz w:val="24"/>
          <w:szCs w:val="24"/>
        </w:rPr>
        <w:t xml:space="preserve"> </w:t>
      </w:r>
      <w:r w:rsidR="002E12BA" w:rsidRPr="00822DEC">
        <w:rPr>
          <w:sz w:val="24"/>
          <w:szCs w:val="24"/>
        </w:rPr>
        <w:t>“control and neutralise</w:t>
      </w:r>
      <w:r w:rsidR="0096114F" w:rsidRPr="00822DEC">
        <w:rPr>
          <w:sz w:val="24"/>
          <w:szCs w:val="24"/>
        </w:rPr>
        <w:t xml:space="preserve"> any threat </w:t>
      </w:r>
      <w:r w:rsidR="002E12BA" w:rsidRPr="00822DEC">
        <w:rPr>
          <w:sz w:val="24"/>
          <w:szCs w:val="24"/>
        </w:rPr>
        <w:t>in order to</w:t>
      </w:r>
      <w:r w:rsidR="0096114F" w:rsidRPr="00822DEC">
        <w:rPr>
          <w:sz w:val="24"/>
          <w:szCs w:val="24"/>
        </w:rPr>
        <w:t xml:space="preserve"> maintain peace and </w:t>
      </w:r>
      <w:r w:rsidR="002E12BA" w:rsidRPr="00822DEC">
        <w:rPr>
          <w:sz w:val="24"/>
          <w:szCs w:val="24"/>
        </w:rPr>
        <w:t xml:space="preserve">to </w:t>
      </w:r>
      <w:r w:rsidR="0096114F" w:rsidRPr="00822DEC">
        <w:rPr>
          <w:sz w:val="24"/>
          <w:szCs w:val="24"/>
        </w:rPr>
        <w:t>uphold the law</w:t>
      </w:r>
      <w:r w:rsidR="002E12BA" w:rsidRPr="00822DEC">
        <w:rPr>
          <w:sz w:val="24"/>
          <w:szCs w:val="24"/>
        </w:rPr>
        <w:t>”</w:t>
      </w:r>
      <w:r w:rsidR="00C418FC" w:rsidRPr="00822DEC">
        <w:rPr>
          <w:sz w:val="24"/>
          <w:szCs w:val="24"/>
        </w:rPr>
        <w:t xml:space="preserve"> in a safe manner</w:t>
      </w:r>
      <w:r w:rsidR="0096114F" w:rsidRPr="00822DEC">
        <w:rPr>
          <w:sz w:val="24"/>
          <w:szCs w:val="24"/>
        </w:rPr>
        <w:t xml:space="preserve"> (</w:t>
      </w:r>
      <w:r w:rsidR="00636F9F" w:rsidRPr="00822DEC">
        <w:rPr>
          <w:sz w:val="24"/>
          <w:szCs w:val="24"/>
        </w:rPr>
        <w:t>WhatDoTheyKnow, 2016)</w:t>
      </w:r>
    </w:p>
    <w:p w14:paraId="407D3FFC" w14:textId="77777777" w:rsidR="00886CB0" w:rsidRPr="00822DEC" w:rsidRDefault="00886CB0" w:rsidP="00E6298B">
      <w:pPr>
        <w:ind w:right="107"/>
        <w:jc w:val="both"/>
        <w:rPr>
          <w:sz w:val="24"/>
          <w:szCs w:val="24"/>
        </w:rPr>
      </w:pPr>
    </w:p>
    <w:p w14:paraId="4F1600CA" w14:textId="57B2EE0A" w:rsidR="001D395E" w:rsidRPr="00822DEC" w:rsidRDefault="006752FE" w:rsidP="00E6298B">
      <w:pPr>
        <w:ind w:right="107"/>
        <w:jc w:val="both"/>
        <w:rPr>
          <w:sz w:val="24"/>
          <w:szCs w:val="24"/>
        </w:rPr>
      </w:pPr>
      <w:r w:rsidRPr="00822DEC">
        <w:rPr>
          <w:sz w:val="24"/>
          <w:szCs w:val="24"/>
        </w:rPr>
        <w:t>As first responding officers we</w:t>
      </w:r>
      <w:r w:rsidR="00B15ECF" w:rsidRPr="00822DEC">
        <w:rPr>
          <w:sz w:val="24"/>
          <w:szCs w:val="24"/>
        </w:rPr>
        <w:t xml:space="preserve"> place ourselves in dangerous </w:t>
      </w:r>
      <w:r w:rsidR="00A6064F" w:rsidRPr="00822DEC">
        <w:rPr>
          <w:sz w:val="24"/>
          <w:szCs w:val="24"/>
        </w:rPr>
        <w:t xml:space="preserve">and threatening </w:t>
      </w:r>
      <w:r w:rsidR="00B15ECF" w:rsidRPr="00822DEC">
        <w:rPr>
          <w:sz w:val="24"/>
          <w:szCs w:val="24"/>
        </w:rPr>
        <w:t>situations involving aggressive and violent individuals</w:t>
      </w:r>
      <w:r w:rsidR="00E41AA6" w:rsidRPr="00822DEC">
        <w:rPr>
          <w:sz w:val="24"/>
          <w:szCs w:val="24"/>
        </w:rPr>
        <w:t xml:space="preserve">. </w:t>
      </w:r>
      <w:r w:rsidR="00E47581" w:rsidRPr="00822DEC">
        <w:rPr>
          <w:sz w:val="24"/>
          <w:szCs w:val="24"/>
        </w:rPr>
        <w:t>Throughout</w:t>
      </w:r>
      <w:r w:rsidR="00E41AA6" w:rsidRPr="00822DEC">
        <w:rPr>
          <w:sz w:val="24"/>
          <w:szCs w:val="24"/>
        </w:rPr>
        <w:t xml:space="preserve"> these situations</w:t>
      </w:r>
      <w:r w:rsidR="00E47581" w:rsidRPr="00822DEC">
        <w:rPr>
          <w:sz w:val="24"/>
          <w:szCs w:val="24"/>
        </w:rPr>
        <w:t>,</w:t>
      </w:r>
      <w:r w:rsidR="00E41AA6" w:rsidRPr="00822DEC">
        <w:rPr>
          <w:sz w:val="24"/>
          <w:szCs w:val="24"/>
        </w:rPr>
        <w:t xml:space="preserve"> officers</w:t>
      </w:r>
      <w:r w:rsidRPr="00822DEC">
        <w:rPr>
          <w:sz w:val="24"/>
          <w:szCs w:val="24"/>
        </w:rPr>
        <w:t xml:space="preserve"> </w:t>
      </w:r>
      <w:r w:rsidR="00886CB0" w:rsidRPr="00822DEC">
        <w:rPr>
          <w:sz w:val="24"/>
          <w:szCs w:val="24"/>
        </w:rPr>
        <w:t>should consider</w:t>
      </w:r>
      <w:r w:rsidRPr="00822DEC">
        <w:rPr>
          <w:sz w:val="24"/>
          <w:szCs w:val="24"/>
        </w:rPr>
        <w:t xml:space="preserve"> </w:t>
      </w:r>
      <w:r w:rsidR="00E41AA6" w:rsidRPr="00822DEC">
        <w:rPr>
          <w:sz w:val="24"/>
          <w:szCs w:val="24"/>
        </w:rPr>
        <w:t xml:space="preserve">using </w:t>
      </w:r>
      <w:r w:rsidR="00B15ECF" w:rsidRPr="00822DEC">
        <w:rPr>
          <w:sz w:val="24"/>
          <w:szCs w:val="24"/>
        </w:rPr>
        <w:t xml:space="preserve">effective communication </w:t>
      </w:r>
      <w:r w:rsidRPr="00822DEC">
        <w:rPr>
          <w:sz w:val="24"/>
          <w:szCs w:val="24"/>
        </w:rPr>
        <w:t>and</w:t>
      </w:r>
      <w:r w:rsidR="00B15ECF" w:rsidRPr="00822DEC">
        <w:rPr>
          <w:sz w:val="24"/>
          <w:szCs w:val="24"/>
        </w:rPr>
        <w:t xml:space="preserve"> negotiatin</w:t>
      </w:r>
      <w:r w:rsidRPr="00822DEC">
        <w:rPr>
          <w:sz w:val="24"/>
          <w:szCs w:val="24"/>
        </w:rPr>
        <w:t xml:space="preserve">g </w:t>
      </w:r>
      <w:r w:rsidR="00E41AA6" w:rsidRPr="00822DEC">
        <w:rPr>
          <w:sz w:val="24"/>
          <w:szCs w:val="24"/>
        </w:rPr>
        <w:t xml:space="preserve">skills to protect themselves and the </w:t>
      </w:r>
      <w:r w:rsidR="004D0BCB" w:rsidRPr="00822DEC">
        <w:rPr>
          <w:sz w:val="24"/>
          <w:szCs w:val="24"/>
        </w:rPr>
        <w:t>public</w:t>
      </w:r>
      <w:r w:rsidR="00CB14D1" w:rsidRPr="00822DEC">
        <w:rPr>
          <w:sz w:val="24"/>
          <w:szCs w:val="24"/>
        </w:rPr>
        <w:t xml:space="preserve"> (College of Policing</w:t>
      </w:r>
      <w:r w:rsidR="00514949" w:rsidRPr="00822DEC">
        <w:rPr>
          <w:sz w:val="24"/>
          <w:szCs w:val="24"/>
        </w:rPr>
        <w:t>,</w:t>
      </w:r>
      <w:r w:rsidR="001D395E" w:rsidRPr="00822DEC">
        <w:rPr>
          <w:sz w:val="24"/>
          <w:szCs w:val="24"/>
        </w:rPr>
        <w:t xml:space="preserve"> </w:t>
      </w:r>
      <w:r w:rsidR="00514949" w:rsidRPr="00822DEC">
        <w:rPr>
          <w:sz w:val="24"/>
          <w:szCs w:val="24"/>
        </w:rPr>
        <w:t>2020</w:t>
      </w:r>
      <w:r w:rsidR="00CB14D1" w:rsidRPr="00822DEC">
        <w:rPr>
          <w:sz w:val="24"/>
          <w:szCs w:val="24"/>
        </w:rPr>
        <w:t>)</w:t>
      </w:r>
      <w:r w:rsidR="004D0BCB" w:rsidRPr="00822DEC">
        <w:rPr>
          <w:sz w:val="24"/>
          <w:szCs w:val="24"/>
        </w:rPr>
        <w:t xml:space="preserve"> before</w:t>
      </w:r>
      <w:r w:rsidR="00886CB0" w:rsidRPr="00822DEC">
        <w:rPr>
          <w:sz w:val="24"/>
          <w:szCs w:val="24"/>
        </w:rPr>
        <w:t xml:space="preserve"> </w:t>
      </w:r>
      <w:r w:rsidR="00C418FC" w:rsidRPr="00822DEC">
        <w:rPr>
          <w:sz w:val="24"/>
          <w:szCs w:val="24"/>
        </w:rPr>
        <w:t xml:space="preserve">considering </w:t>
      </w:r>
      <w:r w:rsidR="00514949" w:rsidRPr="00822DEC">
        <w:rPr>
          <w:sz w:val="24"/>
          <w:szCs w:val="24"/>
        </w:rPr>
        <w:t xml:space="preserve">the </w:t>
      </w:r>
      <w:r w:rsidR="00886CB0" w:rsidRPr="00822DEC">
        <w:rPr>
          <w:sz w:val="24"/>
          <w:szCs w:val="24"/>
        </w:rPr>
        <w:t xml:space="preserve">use of </w:t>
      </w:r>
      <w:r w:rsidR="00514949" w:rsidRPr="00822DEC">
        <w:rPr>
          <w:sz w:val="24"/>
          <w:szCs w:val="24"/>
        </w:rPr>
        <w:t xml:space="preserve">any </w:t>
      </w:r>
      <w:r w:rsidR="00886CB0" w:rsidRPr="00822DEC">
        <w:rPr>
          <w:sz w:val="24"/>
          <w:szCs w:val="24"/>
        </w:rPr>
        <w:t xml:space="preserve">force unless </w:t>
      </w:r>
      <w:r w:rsidR="00C418FC" w:rsidRPr="00822DEC">
        <w:rPr>
          <w:sz w:val="24"/>
          <w:szCs w:val="24"/>
        </w:rPr>
        <w:t>necessary</w:t>
      </w:r>
      <w:r w:rsidR="00514949" w:rsidRPr="00822DEC">
        <w:rPr>
          <w:sz w:val="24"/>
          <w:szCs w:val="24"/>
        </w:rPr>
        <w:t>.</w:t>
      </w:r>
      <w:r w:rsidR="00886CB0" w:rsidRPr="00822DEC">
        <w:rPr>
          <w:sz w:val="24"/>
          <w:szCs w:val="24"/>
        </w:rPr>
        <w:t xml:space="preserve"> </w:t>
      </w:r>
      <w:r w:rsidR="004D0BCB" w:rsidRPr="00822DEC">
        <w:rPr>
          <w:sz w:val="24"/>
          <w:szCs w:val="24"/>
        </w:rPr>
        <w:t>However,</w:t>
      </w:r>
      <w:r w:rsidR="00E41AA6" w:rsidRPr="00822DEC">
        <w:rPr>
          <w:sz w:val="24"/>
          <w:szCs w:val="24"/>
        </w:rPr>
        <w:t xml:space="preserve"> </w:t>
      </w:r>
      <w:r w:rsidR="002E12BA" w:rsidRPr="00822DEC">
        <w:rPr>
          <w:sz w:val="24"/>
          <w:szCs w:val="24"/>
        </w:rPr>
        <w:t xml:space="preserve">as stated in Sir Robert Peel’s principles that </w:t>
      </w:r>
      <w:r w:rsidR="000310E9" w:rsidRPr="00822DEC">
        <w:rPr>
          <w:sz w:val="24"/>
          <w:szCs w:val="24"/>
        </w:rPr>
        <w:t xml:space="preserve">if </w:t>
      </w:r>
      <w:r w:rsidR="00C418FC" w:rsidRPr="00822DEC">
        <w:rPr>
          <w:sz w:val="24"/>
          <w:szCs w:val="24"/>
        </w:rPr>
        <w:t xml:space="preserve">police presence and the use of </w:t>
      </w:r>
      <w:r w:rsidRPr="00822DEC">
        <w:rPr>
          <w:sz w:val="24"/>
          <w:szCs w:val="24"/>
        </w:rPr>
        <w:t xml:space="preserve">if </w:t>
      </w:r>
      <w:r w:rsidR="00E41AA6" w:rsidRPr="00822DEC">
        <w:rPr>
          <w:sz w:val="24"/>
          <w:szCs w:val="24"/>
        </w:rPr>
        <w:t>the</w:t>
      </w:r>
      <w:r w:rsidR="00514949" w:rsidRPr="00822DEC">
        <w:rPr>
          <w:sz w:val="24"/>
          <w:szCs w:val="24"/>
        </w:rPr>
        <w:t xml:space="preserve"> communicative </w:t>
      </w:r>
      <w:r w:rsidR="00E41AA6" w:rsidRPr="00822DEC">
        <w:rPr>
          <w:sz w:val="24"/>
          <w:szCs w:val="24"/>
        </w:rPr>
        <w:t>skills</w:t>
      </w:r>
      <w:r w:rsidR="0096114F" w:rsidRPr="00822DEC">
        <w:rPr>
          <w:sz w:val="24"/>
          <w:szCs w:val="24"/>
        </w:rPr>
        <w:t xml:space="preserve"> </w:t>
      </w:r>
      <w:r w:rsidR="00E41AA6" w:rsidRPr="00822DEC">
        <w:rPr>
          <w:sz w:val="24"/>
          <w:szCs w:val="24"/>
        </w:rPr>
        <w:t>are not</w:t>
      </w:r>
      <w:r w:rsidRPr="00822DEC">
        <w:rPr>
          <w:sz w:val="24"/>
          <w:szCs w:val="24"/>
        </w:rPr>
        <w:t xml:space="preserve"> impactive</w:t>
      </w:r>
      <w:r w:rsidR="000310E9" w:rsidRPr="00822DEC">
        <w:rPr>
          <w:sz w:val="24"/>
          <w:szCs w:val="24"/>
        </w:rPr>
        <w:t xml:space="preserve"> in reducing such conflict, an officer </w:t>
      </w:r>
      <w:r w:rsidR="002E12BA" w:rsidRPr="00822DEC">
        <w:rPr>
          <w:sz w:val="24"/>
          <w:szCs w:val="24"/>
        </w:rPr>
        <w:t>should use appropriate amount of force that is “</w:t>
      </w:r>
      <w:r w:rsidR="000310E9" w:rsidRPr="00822DEC">
        <w:rPr>
          <w:color w:val="202122"/>
          <w:sz w:val="24"/>
          <w:szCs w:val="24"/>
          <w:shd w:val="clear" w:color="auto" w:fill="FFFFFF"/>
        </w:rPr>
        <w:t>necessary to secure observance of the law</w:t>
      </w:r>
      <w:r w:rsidR="002E12BA" w:rsidRPr="00822DEC">
        <w:rPr>
          <w:color w:val="202122"/>
          <w:sz w:val="24"/>
          <w:szCs w:val="24"/>
          <w:shd w:val="clear" w:color="auto" w:fill="FFFFFF"/>
        </w:rPr>
        <w:t xml:space="preserve">” </w:t>
      </w:r>
      <w:r w:rsidR="00FF266A" w:rsidRPr="00822DEC">
        <w:rPr>
          <w:color w:val="auto"/>
          <w:sz w:val="24"/>
          <w:szCs w:val="24"/>
        </w:rPr>
        <w:t>(</w:t>
      </w:r>
      <w:r w:rsidR="00FF266A" w:rsidRPr="00822DEC">
        <w:rPr>
          <w:color w:val="auto"/>
          <w:sz w:val="24"/>
          <w:szCs w:val="24"/>
          <w:shd w:val="clear" w:color="auto" w:fill="FFFFFF"/>
        </w:rPr>
        <w:t>The Crime Prevention Website, 2013)</w:t>
      </w:r>
      <w:r w:rsidR="00514949" w:rsidRPr="00822DEC">
        <w:rPr>
          <w:sz w:val="24"/>
          <w:szCs w:val="24"/>
        </w:rPr>
        <w:t xml:space="preserve">. </w:t>
      </w:r>
      <w:r w:rsidR="00FF266A" w:rsidRPr="00822DEC">
        <w:rPr>
          <w:sz w:val="24"/>
          <w:szCs w:val="24"/>
        </w:rPr>
        <w:t>Nevertheless,</w:t>
      </w:r>
      <w:r w:rsidR="00464CCF" w:rsidRPr="00822DEC">
        <w:rPr>
          <w:sz w:val="24"/>
          <w:szCs w:val="24"/>
        </w:rPr>
        <w:t xml:space="preserve"> the government have implemented</w:t>
      </w:r>
      <w:r w:rsidR="00FF266A" w:rsidRPr="00822DEC">
        <w:rPr>
          <w:sz w:val="24"/>
          <w:szCs w:val="24"/>
        </w:rPr>
        <w:t xml:space="preserve"> </w:t>
      </w:r>
      <w:r w:rsidR="00A516D9" w:rsidRPr="00822DEC">
        <w:rPr>
          <w:sz w:val="24"/>
          <w:szCs w:val="24"/>
        </w:rPr>
        <w:t xml:space="preserve">protocols, regulations and rules </w:t>
      </w:r>
      <w:r w:rsidR="00464CCF" w:rsidRPr="00822DEC">
        <w:rPr>
          <w:sz w:val="24"/>
          <w:szCs w:val="24"/>
        </w:rPr>
        <w:t>that are known as</w:t>
      </w:r>
      <w:r w:rsidR="00E47581" w:rsidRPr="00822DEC">
        <w:rPr>
          <w:sz w:val="24"/>
          <w:szCs w:val="24"/>
        </w:rPr>
        <w:t xml:space="preserve"> ‘policing powers’</w:t>
      </w:r>
      <w:r w:rsidR="00886CB0" w:rsidRPr="00822DEC">
        <w:rPr>
          <w:sz w:val="24"/>
          <w:szCs w:val="24"/>
        </w:rPr>
        <w:t xml:space="preserve"> </w:t>
      </w:r>
      <w:r w:rsidR="00514949" w:rsidRPr="00822DEC">
        <w:rPr>
          <w:sz w:val="24"/>
          <w:szCs w:val="24"/>
        </w:rPr>
        <w:t xml:space="preserve">for </w:t>
      </w:r>
      <w:r w:rsidR="00886CB0" w:rsidRPr="00822DEC">
        <w:rPr>
          <w:sz w:val="24"/>
          <w:szCs w:val="24"/>
        </w:rPr>
        <w:t xml:space="preserve">when use of force </w:t>
      </w:r>
      <w:r w:rsidR="00514949" w:rsidRPr="00822DEC">
        <w:rPr>
          <w:sz w:val="24"/>
          <w:szCs w:val="24"/>
        </w:rPr>
        <w:t>can or should be used,</w:t>
      </w:r>
      <w:r w:rsidR="00886CB0" w:rsidRPr="00822DEC">
        <w:rPr>
          <w:sz w:val="24"/>
          <w:szCs w:val="24"/>
        </w:rPr>
        <w:t xml:space="preserve"> </w:t>
      </w:r>
      <w:r w:rsidR="00464CCF" w:rsidRPr="00822DEC">
        <w:rPr>
          <w:sz w:val="24"/>
          <w:szCs w:val="24"/>
        </w:rPr>
        <w:t>particularly</w:t>
      </w:r>
      <w:r w:rsidR="00886CB0" w:rsidRPr="00822DEC">
        <w:rPr>
          <w:sz w:val="24"/>
          <w:szCs w:val="24"/>
        </w:rPr>
        <w:t xml:space="preserve"> in situations where conflict arise</w:t>
      </w:r>
      <w:r w:rsidR="00E47581" w:rsidRPr="00822DEC">
        <w:rPr>
          <w:sz w:val="24"/>
          <w:szCs w:val="24"/>
        </w:rPr>
        <w:t xml:space="preserve"> (Brown, J. 2021)</w:t>
      </w:r>
      <w:r w:rsidR="00464CCF" w:rsidRPr="00822DEC">
        <w:rPr>
          <w:sz w:val="24"/>
          <w:szCs w:val="24"/>
        </w:rPr>
        <w:t xml:space="preserve">, and HMIC lists </w:t>
      </w:r>
      <w:r w:rsidR="00707A94" w:rsidRPr="00822DEC">
        <w:rPr>
          <w:sz w:val="24"/>
          <w:szCs w:val="24"/>
        </w:rPr>
        <w:t xml:space="preserve">a set of </w:t>
      </w:r>
      <w:r w:rsidR="00E47581" w:rsidRPr="00822DEC">
        <w:rPr>
          <w:sz w:val="24"/>
          <w:szCs w:val="24"/>
        </w:rPr>
        <w:t xml:space="preserve">ten key principles to </w:t>
      </w:r>
      <w:r w:rsidR="00707A94" w:rsidRPr="00822DEC">
        <w:rPr>
          <w:sz w:val="24"/>
          <w:szCs w:val="24"/>
        </w:rPr>
        <w:t>direct</w:t>
      </w:r>
      <w:r w:rsidR="00E47581" w:rsidRPr="00822DEC">
        <w:rPr>
          <w:sz w:val="24"/>
          <w:szCs w:val="24"/>
        </w:rPr>
        <w:t xml:space="preserve"> </w:t>
      </w:r>
      <w:r w:rsidR="00464CCF" w:rsidRPr="00822DEC">
        <w:rPr>
          <w:sz w:val="24"/>
          <w:szCs w:val="24"/>
        </w:rPr>
        <w:t xml:space="preserve">the </w:t>
      </w:r>
      <w:r w:rsidR="00707A94" w:rsidRPr="00822DEC">
        <w:rPr>
          <w:sz w:val="24"/>
          <w:szCs w:val="24"/>
        </w:rPr>
        <w:t xml:space="preserve">police as to when use of force </w:t>
      </w:r>
      <w:r w:rsidR="00464CCF" w:rsidRPr="00822DEC">
        <w:rPr>
          <w:sz w:val="24"/>
          <w:szCs w:val="24"/>
        </w:rPr>
        <w:t xml:space="preserve">in a situation </w:t>
      </w:r>
      <w:r w:rsidR="00707A94" w:rsidRPr="00822DEC">
        <w:rPr>
          <w:sz w:val="24"/>
          <w:szCs w:val="24"/>
        </w:rPr>
        <w:t>should</w:t>
      </w:r>
      <w:r w:rsidR="00464CCF" w:rsidRPr="00822DEC">
        <w:rPr>
          <w:sz w:val="24"/>
          <w:szCs w:val="24"/>
        </w:rPr>
        <w:t>/could</w:t>
      </w:r>
      <w:r w:rsidR="00707A94" w:rsidRPr="00822DEC">
        <w:rPr>
          <w:sz w:val="24"/>
          <w:szCs w:val="24"/>
        </w:rPr>
        <w:t xml:space="preserve"> be used (HMIC, 2011)</w:t>
      </w:r>
      <w:r w:rsidR="00F43CE1" w:rsidRPr="00822DEC">
        <w:rPr>
          <w:sz w:val="24"/>
          <w:szCs w:val="24"/>
        </w:rPr>
        <w:t>. T</w:t>
      </w:r>
      <w:r w:rsidR="001E4761" w:rsidRPr="00822DEC">
        <w:rPr>
          <w:sz w:val="24"/>
          <w:szCs w:val="24"/>
        </w:rPr>
        <w:t xml:space="preserve">hese </w:t>
      </w:r>
      <w:r w:rsidR="00464CCF" w:rsidRPr="00822DEC">
        <w:rPr>
          <w:sz w:val="24"/>
          <w:szCs w:val="24"/>
        </w:rPr>
        <w:t xml:space="preserve">principles have also </w:t>
      </w:r>
      <w:r w:rsidR="001D395E" w:rsidRPr="00822DEC">
        <w:rPr>
          <w:sz w:val="24"/>
          <w:szCs w:val="24"/>
        </w:rPr>
        <w:t xml:space="preserve">been recognised by the College of Policing. </w:t>
      </w:r>
      <w:r w:rsidR="00464CCF" w:rsidRPr="00822DEC">
        <w:rPr>
          <w:sz w:val="24"/>
          <w:szCs w:val="24"/>
        </w:rPr>
        <w:t xml:space="preserve">However, we must also be aware of the European Convention of Human Rights, to ensure we as an officer do not infringe a </w:t>
      </w:r>
      <w:r w:rsidR="00F43CE1" w:rsidRPr="00822DEC">
        <w:rPr>
          <w:sz w:val="24"/>
          <w:szCs w:val="24"/>
        </w:rPr>
        <w:t>person’s</w:t>
      </w:r>
      <w:r w:rsidR="00464CCF" w:rsidRPr="00822DEC">
        <w:rPr>
          <w:sz w:val="24"/>
          <w:szCs w:val="24"/>
        </w:rPr>
        <w:t xml:space="preserve"> human rights, and such </w:t>
      </w:r>
      <w:r w:rsidR="00F43CE1" w:rsidRPr="00822DEC">
        <w:rPr>
          <w:sz w:val="24"/>
          <w:szCs w:val="24"/>
        </w:rPr>
        <w:t xml:space="preserve">if a </w:t>
      </w:r>
      <w:r w:rsidR="00464CCF" w:rsidRPr="00822DEC">
        <w:rPr>
          <w:sz w:val="24"/>
          <w:szCs w:val="24"/>
        </w:rPr>
        <w:t xml:space="preserve">use of force </w:t>
      </w:r>
      <w:r w:rsidR="00F43CE1" w:rsidRPr="00822DEC">
        <w:rPr>
          <w:sz w:val="24"/>
          <w:szCs w:val="24"/>
        </w:rPr>
        <w:t xml:space="preserve">response is required, the use of force </w:t>
      </w:r>
      <w:r w:rsidR="00464CCF" w:rsidRPr="00822DEC">
        <w:rPr>
          <w:sz w:val="24"/>
          <w:szCs w:val="24"/>
        </w:rPr>
        <w:t xml:space="preserve">must be </w:t>
      </w:r>
      <w:r w:rsidR="00464CCF" w:rsidRPr="00822DEC">
        <w:rPr>
          <w:sz w:val="24"/>
          <w:szCs w:val="24"/>
        </w:rPr>
        <w:lastRenderedPageBreak/>
        <w:t>proportionate and necessary, and the circumstances must be for a legitimate objective</w:t>
      </w:r>
      <w:r w:rsidR="00F43CE1" w:rsidRPr="00822DEC">
        <w:rPr>
          <w:sz w:val="24"/>
          <w:szCs w:val="24"/>
        </w:rPr>
        <w:t xml:space="preserve"> (College of Policing, 2013)</w:t>
      </w:r>
    </w:p>
    <w:p w14:paraId="3557EE1F" w14:textId="77777777" w:rsidR="001D395E" w:rsidRPr="00822DEC" w:rsidRDefault="001D395E" w:rsidP="00E6298B">
      <w:pPr>
        <w:ind w:right="107"/>
        <w:jc w:val="both"/>
        <w:rPr>
          <w:sz w:val="24"/>
          <w:szCs w:val="24"/>
        </w:rPr>
      </w:pPr>
    </w:p>
    <w:p w14:paraId="19AABF67" w14:textId="1A2916AF" w:rsidR="00184891" w:rsidRPr="00822DEC" w:rsidRDefault="004D0BCB" w:rsidP="00E6298B">
      <w:pPr>
        <w:ind w:right="107"/>
        <w:jc w:val="both"/>
        <w:rPr>
          <w:sz w:val="24"/>
          <w:szCs w:val="24"/>
        </w:rPr>
      </w:pPr>
      <w:r w:rsidRPr="00822DEC">
        <w:rPr>
          <w:sz w:val="24"/>
          <w:szCs w:val="24"/>
        </w:rPr>
        <w:t>During this essay I will explore the way in which officers must approach conflict inline with all guidelines,</w:t>
      </w:r>
      <w:r w:rsidR="00184891" w:rsidRPr="00822DEC">
        <w:rPr>
          <w:sz w:val="24"/>
          <w:szCs w:val="24"/>
        </w:rPr>
        <w:t xml:space="preserve"> particularly </w:t>
      </w:r>
      <w:r w:rsidR="00514949" w:rsidRPr="00822DEC">
        <w:rPr>
          <w:sz w:val="24"/>
          <w:szCs w:val="24"/>
        </w:rPr>
        <w:t xml:space="preserve">delving into </w:t>
      </w:r>
      <w:r w:rsidR="00184891" w:rsidRPr="00822DEC">
        <w:rPr>
          <w:sz w:val="24"/>
          <w:szCs w:val="24"/>
        </w:rPr>
        <w:t>an incident that I have dealt with within my time as a student police officer.</w:t>
      </w:r>
    </w:p>
    <w:p w14:paraId="5986485A" w14:textId="77777777" w:rsidR="00184891" w:rsidRPr="00822DEC" w:rsidRDefault="00184891" w:rsidP="00E6298B">
      <w:pPr>
        <w:ind w:right="107"/>
        <w:jc w:val="both"/>
        <w:rPr>
          <w:sz w:val="24"/>
          <w:szCs w:val="24"/>
        </w:rPr>
      </w:pPr>
    </w:p>
    <w:p w14:paraId="43DAF178" w14:textId="63739AC9" w:rsidR="00E952CC" w:rsidRPr="00822DEC" w:rsidRDefault="00184891" w:rsidP="00E6298B">
      <w:pPr>
        <w:ind w:right="107"/>
        <w:jc w:val="both"/>
        <w:rPr>
          <w:sz w:val="24"/>
          <w:szCs w:val="24"/>
        </w:rPr>
      </w:pPr>
      <w:r w:rsidRPr="00822DEC">
        <w:rPr>
          <w:sz w:val="24"/>
          <w:szCs w:val="24"/>
        </w:rPr>
        <w:t xml:space="preserve">On a Sunday night shift, the control room </w:t>
      </w:r>
      <w:r w:rsidR="00D742D0" w:rsidRPr="00822DEC">
        <w:rPr>
          <w:sz w:val="24"/>
          <w:szCs w:val="24"/>
        </w:rPr>
        <w:t>came over the radio with a</w:t>
      </w:r>
      <w:r w:rsidR="00AC39C1" w:rsidRPr="00822DEC">
        <w:rPr>
          <w:sz w:val="24"/>
          <w:szCs w:val="24"/>
        </w:rPr>
        <w:t>n</w:t>
      </w:r>
      <w:r w:rsidR="00D742D0" w:rsidRPr="00822DEC">
        <w:rPr>
          <w:sz w:val="24"/>
          <w:szCs w:val="24"/>
        </w:rPr>
        <w:t xml:space="preserve"> emergency response as</w:t>
      </w:r>
      <w:r w:rsidRPr="00822DEC">
        <w:rPr>
          <w:sz w:val="24"/>
          <w:szCs w:val="24"/>
        </w:rPr>
        <w:t xml:space="preserve"> they had received a call from a male who has </w:t>
      </w:r>
      <w:r w:rsidR="006F42D2" w:rsidRPr="00822DEC">
        <w:rPr>
          <w:sz w:val="24"/>
          <w:szCs w:val="24"/>
        </w:rPr>
        <w:t>explicitly</w:t>
      </w:r>
      <w:r w:rsidRPr="00822DEC">
        <w:rPr>
          <w:sz w:val="24"/>
          <w:szCs w:val="24"/>
        </w:rPr>
        <w:t xml:space="preserve"> asked for help from the police. On the call the control room also stated that this male sounded extremely intoxicated</w:t>
      </w:r>
      <w:r w:rsidR="00B8746C" w:rsidRPr="00822DEC">
        <w:rPr>
          <w:sz w:val="24"/>
          <w:szCs w:val="24"/>
        </w:rPr>
        <w:t xml:space="preserve">, </w:t>
      </w:r>
      <w:r w:rsidR="00AC39C1" w:rsidRPr="00822DEC">
        <w:rPr>
          <w:sz w:val="24"/>
          <w:szCs w:val="24"/>
        </w:rPr>
        <w:t>upset,</w:t>
      </w:r>
      <w:r w:rsidR="0070747A" w:rsidRPr="00822DEC">
        <w:rPr>
          <w:sz w:val="24"/>
          <w:szCs w:val="24"/>
        </w:rPr>
        <w:t xml:space="preserve"> </w:t>
      </w:r>
      <w:r w:rsidR="00B8746C" w:rsidRPr="00822DEC">
        <w:rPr>
          <w:sz w:val="24"/>
          <w:szCs w:val="24"/>
        </w:rPr>
        <w:t xml:space="preserve">and crying but </w:t>
      </w:r>
      <w:r w:rsidR="00C81E54" w:rsidRPr="00822DEC">
        <w:rPr>
          <w:sz w:val="24"/>
          <w:szCs w:val="24"/>
        </w:rPr>
        <w:t xml:space="preserve">was </w:t>
      </w:r>
      <w:r w:rsidR="0070747A" w:rsidRPr="00822DEC">
        <w:rPr>
          <w:sz w:val="24"/>
          <w:szCs w:val="24"/>
        </w:rPr>
        <w:t xml:space="preserve">also </w:t>
      </w:r>
      <w:r w:rsidR="00C81E54" w:rsidRPr="00822DEC">
        <w:rPr>
          <w:sz w:val="24"/>
          <w:szCs w:val="24"/>
        </w:rPr>
        <w:t>getting</w:t>
      </w:r>
      <w:r w:rsidR="00B8746C" w:rsidRPr="00822DEC">
        <w:rPr>
          <w:sz w:val="24"/>
          <w:szCs w:val="24"/>
        </w:rPr>
        <w:t xml:space="preserve"> </w:t>
      </w:r>
      <w:r w:rsidR="00B8746C" w:rsidRPr="00822DEC">
        <w:rPr>
          <w:color w:val="auto"/>
          <w:sz w:val="24"/>
          <w:szCs w:val="24"/>
        </w:rPr>
        <w:t xml:space="preserve">irate </w:t>
      </w:r>
      <w:r w:rsidR="00C81E54" w:rsidRPr="00822DEC">
        <w:rPr>
          <w:color w:val="auto"/>
          <w:sz w:val="24"/>
          <w:szCs w:val="24"/>
        </w:rPr>
        <w:t xml:space="preserve">with the control room </w:t>
      </w:r>
      <w:r w:rsidR="00B8746C" w:rsidRPr="00822DEC">
        <w:rPr>
          <w:color w:val="auto"/>
          <w:sz w:val="24"/>
          <w:szCs w:val="24"/>
        </w:rPr>
        <w:t>and demanding for help by officers to take him to his partner’s house.</w:t>
      </w:r>
      <w:r w:rsidR="00B8746C" w:rsidRPr="00822DEC">
        <w:rPr>
          <w:sz w:val="24"/>
          <w:szCs w:val="24"/>
        </w:rPr>
        <w:t xml:space="preserve"> This</w:t>
      </w:r>
      <w:r w:rsidRPr="00822DEC">
        <w:rPr>
          <w:sz w:val="24"/>
          <w:szCs w:val="24"/>
        </w:rPr>
        <w:t xml:space="preserve"> male </w:t>
      </w:r>
      <w:r w:rsidR="00B66E54" w:rsidRPr="00822DEC">
        <w:rPr>
          <w:sz w:val="24"/>
          <w:szCs w:val="24"/>
        </w:rPr>
        <w:t>is</w:t>
      </w:r>
      <w:r w:rsidRPr="00822DEC">
        <w:rPr>
          <w:sz w:val="24"/>
          <w:szCs w:val="24"/>
        </w:rPr>
        <w:t xml:space="preserve"> </w:t>
      </w:r>
      <w:r w:rsidR="0070747A" w:rsidRPr="00822DEC">
        <w:rPr>
          <w:sz w:val="24"/>
          <w:szCs w:val="24"/>
        </w:rPr>
        <w:t xml:space="preserve">well </w:t>
      </w:r>
      <w:r w:rsidRPr="00822DEC">
        <w:rPr>
          <w:sz w:val="24"/>
          <w:szCs w:val="24"/>
        </w:rPr>
        <w:t>known to the police</w:t>
      </w:r>
      <w:r w:rsidR="00B66E54" w:rsidRPr="00822DEC">
        <w:rPr>
          <w:sz w:val="24"/>
          <w:szCs w:val="24"/>
        </w:rPr>
        <w:t xml:space="preserve"> and has</w:t>
      </w:r>
      <w:r w:rsidRPr="00822DEC">
        <w:rPr>
          <w:sz w:val="24"/>
          <w:szCs w:val="24"/>
        </w:rPr>
        <w:t xml:space="preserve"> several warning markers for being very violent towards </w:t>
      </w:r>
      <w:r w:rsidR="00B66E54" w:rsidRPr="00822DEC">
        <w:rPr>
          <w:sz w:val="24"/>
          <w:szCs w:val="24"/>
        </w:rPr>
        <w:t xml:space="preserve">officers </w:t>
      </w:r>
      <w:r w:rsidR="003A02E1" w:rsidRPr="00822DEC">
        <w:rPr>
          <w:sz w:val="24"/>
          <w:szCs w:val="24"/>
        </w:rPr>
        <w:t>and</w:t>
      </w:r>
      <w:r w:rsidR="00B8746C" w:rsidRPr="00822DEC">
        <w:rPr>
          <w:sz w:val="24"/>
          <w:szCs w:val="24"/>
        </w:rPr>
        <w:t xml:space="preserve"> </w:t>
      </w:r>
      <w:r w:rsidRPr="00822DEC">
        <w:rPr>
          <w:sz w:val="24"/>
          <w:szCs w:val="24"/>
        </w:rPr>
        <w:t xml:space="preserve">being a </w:t>
      </w:r>
      <w:r w:rsidR="003A02E1" w:rsidRPr="00822DEC">
        <w:rPr>
          <w:sz w:val="24"/>
          <w:szCs w:val="24"/>
        </w:rPr>
        <w:t>danger</w:t>
      </w:r>
      <w:r w:rsidRPr="00822DEC">
        <w:rPr>
          <w:sz w:val="24"/>
          <w:szCs w:val="24"/>
        </w:rPr>
        <w:t xml:space="preserve"> to himself</w:t>
      </w:r>
      <w:r w:rsidR="00226CD0" w:rsidRPr="00822DEC">
        <w:rPr>
          <w:sz w:val="24"/>
          <w:szCs w:val="24"/>
        </w:rPr>
        <w:t xml:space="preserve"> and others</w:t>
      </w:r>
      <w:r w:rsidRPr="00822DEC">
        <w:rPr>
          <w:sz w:val="24"/>
          <w:szCs w:val="24"/>
        </w:rPr>
        <w:t xml:space="preserve">. I had never seen or heard of this </w:t>
      </w:r>
      <w:r w:rsidR="0016170C" w:rsidRPr="00822DEC">
        <w:rPr>
          <w:sz w:val="24"/>
          <w:szCs w:val="24"/>
        </w:rPr>
        <w:t>male</w:t>
      </w:r>
      <w:r w:rsidR="00B66E54" w:rsidRPr="00822DEC">
        <w:rPr>
          <w:sz w:val="24"/>
          <w:szCs w:val="24"/>
        </w:rPr>
        <w:t xml:space="preserve"> before this</w:t>
      </w:r>
      <w:r w:rsidR="0016170C" w:rsidRPr="00822DEC">
        <w:rPr>
          <w:sz w:val="24"/>
          <w:szCs w:val="24"/>
        </w:rPr>
        <w:t>,</w:t>
      </w:r>
      <w:r w:rsidRPr="00822DEC">
        <w:rPr>
          <w:sz w:val="24"/>
          <w:szCs w:val="24"/>
        </w:rPr>
        <w:t xml:space="preserve"> so I went into the call just having intelligence provided</w:t>
      </w:r>
      <w:r w:rsidR="00B66E54" w:rsidRPr="00822DEC">
        <w:rPr>
          <w:sz w:val="24"/>
          <w:szCs w:val="24"/>
        </w:rPr>
        <w:t>.</w:t>
      </w:r>
      <w:r w:rsidRPr="00822DEC">
        <w:rPr>
          <w:sz w:val="24"/>
          <w:szCs w:val="24"/>
        </w:rPr>
        <w:t xml:space="preserve"> </w:t>
      </w:r>
    </w:p>
    <w:p w14:paraId="43080AE4" w14:textId="77777777" w:rsidR="00E952CC" w:rsidRPr="00822DEC" w:rsidRDefault="00E952CC" w:rsidP="00E6298B">
      <w:pPr>
        <w:ind w:right="107"/>
        <w:jc w:val="both"/>
        <w:rPr>
          <w:sz w:val="24"/>
          <w:szCs w:val="24"/>
        </w:rPr>
      </w:pPr>
    </w:p>
    <w:p w14:paraId="553E7037" w14:textId="75F21337" w:rsidR="00184891" w:rsidRPr="00822DEC" w:rsidRDefault="007E39B6" w:rsidP="00E6298B">
      <w:pPr>
        <w:ind w:right="107"/>
        <w:jc w:val="both"/>
        <w:rPr>
          <w:spacing w:val="3"/>
          <w:sz w:val="24"/>
          <w:szCs w:val="24"/>
        </w:rPr>
      </w:pPr>
      <w:r w:rsidRPr="00822DEC">
        <w:rPr>
          <w:color w:val="auto"/>
          <w:sz w:val="24"/>
          <w:szCs w:val="24"/>
        </w:rPr>
        <w:t>Before approaching</w:t>
      </w:r>
      <w:r w:rsidR="00A71110" w:rsidRPr="00822DEC">
        <w:rPr>
          <w:color w:val="auto"/>
          <w:sz w:val="24"/>
          <w:szCs w:val="24"/>
        </w:rPr>
        <w:t xml:space="preserve"> any incident</w:t>
      </w:r>
      <w:r w:rsidR="00E952CC" w:rsidRPr="00822DEC">
        <w:rPr>
          <w:color w:val="auto"/>
          <w:sz w:val="24"/>
          <w:szCs w:val="24"/>
        </w:rPr>
        <w:t>,</w:t>
      </w:r>
      <w:r w:rsidR="00506E7B" w:rsidRPr="00822DEC">
        <w:rPr>
          <w:color w:val="auto"/>
          <w:sz w:val="24"/>
          <w:szCs w:val="24"/>
        </w:rPr>
        <w:t xml:space="preserve"> I </w:t>
      </w:r>
      <w:r w:rsidR="00C0133E" w:rsidRPr="00822DEC">
        <w:rPr>
          <w:color w:val="auto"/>
          <w:sz w:val="24"/>
          <w:szCs w:val="24"/>
        </w:rPr>
        <w:t xml:space="preserve">start by thinking </w:t>
      </w:r>
      <w:r w:rsidR="00506E7B" w:rsidRPr="00822DEC">
        <w:rPr>
          <w:color w:val="auto"/>
          <w:sz w:val="24"/>
          <w:szCs w:val="24"/>
        </w:rPr>
        <w:t>about the national decision model</w:t>
      </w:r>
      <w:r w:rsidR="00E952CC" w:rsidRPr="00822DEC">
        <w:rPr>
          <w:color w:val="auto"/>
          <w:sz w:val="24"/>
          <w:szCs w:val="24"/>
        </w:rPr>
        <w:t xml:space="preserve"> </w:t>
      </w:r>
      <w:r w:rsidR="00E952CC" w:rsidRPr="00822DEC">
        <w:rPr>
          <w:color w:val="auto"/>
          <w:sz w:val="24"/>
          <w:szCs w:val="24"/>
          <w:shd w:val="clear" w:color="auto" w:fill="FFFFFF"/>
        </w:rPr>
        <w:t xml:space="preserve">(College </w:t>
      </w:r>
      <w:r w:rsidR="002233AA" w:rsidRPr="00822DEC">
        <w:rPr>
          <w:color w:val="auto"/>
          <w:sz w:val="24"/>
          <w:szCs w:val="24"/>
          <w:shd w:val="clear" w:color="auto" w:fill="FFFFFF"/>
        </w:rPr>
        <w:t>of</w:t>
      </w:r>
      <w:r w:rsidR="00E952CC" w:rsidRPr="00822DEC">
        <w:rPr>
          <w:color w:val="auto"/>
          <w:sz w:val="24"/>
          <w:szCs w:val="24"/>
          <w:shd w:val="clear" w:color="auto" w:fill="FFFFFF"/>
        </w:rPr>
        <w:t xml:space="preserve"> Policing, 2014</w:t>
      </w:r>
      <w:r w:rsidR="002067EA" w:rsidRPr="00822DEC">
        <w:rPr>
          <w:color w:val="auto"/>
          <w:sz w:val="24"/>
          <w:szCs w:val="24"/>
          <w:shd w:val="clear" w:color="auto" w:fill="FFFFFF"/>
        </w:rPr>
        <w:t>).</w:t>
      </w:r>
      <w:r w:rsidR="00A71110" w:rsidRPr="00822DEC">
        <w:rPr>
          <w:color w:val="auto"/>
          <w:sz w:val="24"/>
          <w:szCs w:val="24"/>
          <w:shd w:val="clear" w:color="auto" w:fill="FFFFFF"/>
        </w:rPr>
        <w:t xml:space="preserve"> This helps </w:t>
      </w:r>
      <w:r w:rsidR="00DA0CC9" w:rsidRPr="00822DEC">
        <w:rPr>
          <w:color w:val="auto"/>
          <w:sz w:val="24"/>
          <w:szCs w:val="24"/>
          <w:shd w:val="clear" w:color="auto" w:fill="FFFFFF"/>
        </w:rPr>
        <w:t>risk assess any situation that I will be attending, and ensure I know all the appropriate information if any conflict or issues may arise.</w:t>
      </w:r>
      <w:r w:rsidR="002067EA" w:rsidRPr="00822DEC">
        <w:rPr>
          <w:color w:val="auto"/>
          <w:sz w:val="24"/>
          <w:szCs w:val="24"/>
          <w:shd w:val="clear" w:color="auto" w:fill="FFFFFF"/>
        </w:rPr>
        <w:t xml:space="preserve"> </w:t>
      </w:r>
      <w:r w:rsidR="00E952CC" w:rsidRPr="00822DEC">
        <w:rPr>
          <w:color w:val="auto"/>
          <w:sz w:val="24"/>
          <w:szCs w:val="24"/>
        </w:rPr>
        <w:t xml:space="preserve">I </w:t>
      </w:r>
      <w:r w:rsidR="002233AA" w:rsidRPr="00822DEC">
        <w:rPr>
          <w:color w:val="auto"/>
          <w:sz w:val="24"/>
          <w:szCs w:val="24"/>
        </w:rPr>
        <w:t>start</w:t>
      </w:r>
      <w:r w:rsidR="00E952CC" w:rsidRPr="00822DEC">
        <w:rPr>
          <w:color w:val="auto"/>
          <w:sz w:val="24"/>
          <w:szCs w:val="24"/>
        </w:rPr>
        <w:t xml:space="preserve"> gathering and reviewing any </w:t>
      </w:r>
      <w:r w:rsidR="002067EA" w:rsidRPr="00822DEC">
        <w:rPr>
          <w:color w:val="auto"/>
          <w:sz w:val="24"/>
          <w:szCs w:val="24"/>
        </w:rPr>
        <w:t>significant</w:t>
      </w:r>
      <w:r w:rsidR="00E952CC" w:rsidRPr="00822DEC">
        <w:rPr>
          <w:color w:val="auto"/>
          <w:sz w:val="24"/>
          <w:szCs w:val="24"/>
        </w:rPr>
        <w:t xml:space="preserve"> information and intelligence regarding the subject, having looked at this, and </w:t>
      </w:r>
      <w:r w:rsidR="002067EA" w:rsidRPr="00822DEC">
        <w:rPr>
          <w:color w:val="auto"/>
          <w:sz w:val="24"/>
          <w:szCs w:val="24"/>
        </w:rPr>
        <w:t>to</w:t>
      </w:r>
      <w:r w:rsidR="00E952CC" w:rsidRPr="00822DEC">
        <w:rPr>
          <w:color w:val="auto"/>
          <w:sz w:val="24"/>
          <w:szCs w:val="24"/>
        </w:rPr>
        <w:t xml:space="preserve"> assess any threat and risk that could arise, I begin considering</w:t>
      </w:r>
      <w:r w:rsidR="00506E7B" w:rsidRPr="00822DEC">
        <w:rPr>
          <w:color w:val="auto"/>
          <w:sz w:val="24"/>
          <w:szCs w:val="24"/>
        </w:rPr>
        <w:t xml:space="preserve"> the</w:t>
      </w:r>
      <w:r w:rsidRPr="00822DEC">
        <w:rPr>
          <w:color w:val="auto"/>
          <w:sz w:val="24"/>
          <w:szCs w:val="24"/>
        </w:rPr>
        <w:t xml:space="preserve"> impact factors </w:t>
      </w:r>
      <w:r w:rsidR="00636F9F" w:rsidRPr="00822DEC">
        <w:rPr>
          <w:color w:val="auto"/>
          <w:sz w:val="24"/>
          <w:szCs w:val="24"/>
        </w:rPr>
        <w:t>surrounding not just the subject in question, but also the place and any objects that may could be involved (WhatDoTheyKnow, 2016)</w:t>
      </w:r>
      <w:r w:rsidR="00E952CC" w:rsidRPr="00822DEC">
        <w:rPr>
          <w:color w:val="auto"/>
          <w:sz w:val="24"/>
          <w:szCs w:val="24"/>
        </w:rPr>
        <w:t>.</w:t>
      </w:r>
      <w:r w:rsidR="00E952CC" w:rsidRPr="00822DEC">
        <w:rPr>
          <w:color w:val="auto"/>
          <w:sz w:val="24"/>
          <w:szCs w:val="24"/>
          <w:shd w:val="clear" w:color="auto" w:fill="FFFFFF"/>
        </w:rPr>
        <w:t xml:space="preserve"> Whereby I have now </w:t>
      </w:r>
      <w:r w:rsidR="00E952CC" w:rsidRPr="00822DEC">
        <w:rPr>
          <w:color w:val="auto"/>
          <w:sz w:val="24"/>
          <w:szCs w:val="24"/>
        </w:rPr>
        <w:t xml:space="preserve">gathered and assessed the incident I will be going to, I need to </w:t>
      </w:r>
      <w:r w:rsidR="00E952CC" w:rsidRPr="00822DEC">
        <w:rPr>
          <w:color w:val="auto"/>
          <w:sz w:val="24"/>
          <w:szCs w:val="24"/>
          <w:shd w:val="clear" w:color="auto" w:fill="FFFFFF"/>
        </w:rPr>
        <w:t>be aware to consider any powers and policies that are in place for police officers,</w:t>
      </w:r>
      <w:r w:rsidR="00E952CC" w:rsidRPr="00822DEC">
        <w:rPr>
          <w:color w:val="auto"/>
          <w:sz w:val="24"/>
          <w:szCs w:val="24"/>
        </w:rPr>
        <w:t xml:space="preserve"> particularly </w:t>
      </w:r>
      <w:r w:rsidR="00DB6272" w:rsidRPr="00822DEC">
        <w:rPr>
          <w:color w:val="auto"/>
          <w:sz w:val="24"/>
          <w:szCs w:val="24"/>
        </w:rPr>
        <w:t>when</w:t>
      </w:r>
      <w:r w:rsidR="00E952CC" w:rsidRPr="00822DEC">
        <w:rPr>
          <w:color w:val="auto"/>
          <w:sz w:val="24"/>
          <w:szCs w:val="24"/>
        </w:rPr>
        <w:t xml:space="preserve"> conflict may arise and then ident</w:t>
      </w:r>
      <w:r w:rsidR="005F73A7" w:rsidRPr="00822DEC">
        <w:rPr>
          <w:color w:val="auto"/>
          <w:sz w:val="24"/>
          <w:szCs w:val="24"/>
        </w:rPr>
        <w:t>ifying my available</w:t>
      </w:r>
      <w:r w:rsidR="00E952CC" w:rsidRPr="00822DEC">
        <w:rPr>
          <w:color w:val="auto"/>
          <w:sz w:val="24"/>
          <w:szCs w:val="24"/>
        </w:rPr>
        <w:t xml:space="preserve"> options</w:t>
      </w:r>
      <w:r w:rsidR="005F73A7" w:rsidRPr="00822DEC">
        <w:rPr>
          <w:color w:val="auto"/>
          <w:sz w:val="24"/>
          <w:szCs w:val="24"/>
        </w:rPr>
        <w:t xml:space="preserve">, and what myself as an officer could do when approaching this situation </w:t>
      </w:r>
      <w:r w:rsidR="00E45AC9" w:rsidRPr="00822DEC">
        <w:rPr>
          <w:color w:val="auto"/>
          <w:sz w:val="24"/>
          <w:szCs w:val="24"/>
        </w:rPr>
        <w:t>e.g.,</w:t>
      </w:r>
      <w:r w:rsidR="005F73A7" w:rsidRPr="00822DEC">
        <w:rPr>
          <w:color w:val="auto"/>
          <w:sz w:val="24"/>
          <w:szCs w:val="24"/>
        </w:rPr>
        <w:t xml:space="preserve"> arrest, words of advice.</w:t>
      </w:r>
      <w:r w:rsidR="00645E17" w:rsidRPr="00822DEC">
        <w:rPr>
          <w:color w:val="auto"/>
          <w:sz w:val="24"/>
          <w:szCs w:val="24"/>
        </w:rPr>
        <w:t xml:space="preserve"> In summary, I utilise the National Decision Model is before any incident, it is to </w:t>
      </w:r>
      <w:r w:rsidR="009F5935" w:rsidRPr="00822DEC">
        <w:rPr>
          <w:spacing w:val="3"/>
          <w:sz w:val="24"/>
          <w:szCs w:val="24"/>
        </w:rPr>
        <w:t>“help everyone in policing make decisions and to provide a framework in which decisions can be examined and challenged, both at the time and afterwards.” (College of Policing, 2014) </w:t>
      </w:r>
    </w:p>
    <w:p w14:paraId="0D1054D0" w14:textId="77777777" w:rsidR="00CA0DF7" w:rsidRPr="00822DEC" w:rsidRDefault="00CA0DF7" w:rsidP="00E6298B">
      <w:pPr>
        <w:ind w:right="107"/>
        <w:jc w:val="both"/>
        <w:rPr>
          <w:sz w:val="24"/>
          <w:szCs w:val="24"/>
        </w:rPr>
      </w:pPr>
    </w:p>
    <w:p w14:paraId="12568EA9" w14:textId="6E8FA9C3" w:rsidR="00C46D07" w:rsidRPr="00822DEC" w:rsidRDefault="00D45F1B" w:rsidP="00E6298B">
      <w:pPr>
        <w:ind w:right="107"/>
        <w:jc w:val="both"/>
        <w:rPr>
          <w:color w:val="auto"/>
          <w:sz w:val="24"/>
          <w:szCs w:val="24"/>
        </w:rPr>
      </w:pPr>
      <w:r w:rsidRPr="00822DEC">
        <w:rPr>
          <w:sz w:val="24"/>
          <w:szCs w:val="24"/>
        </w:rPr>
        <w:t>My colleague and I</w:t>
      </w:r>
      <w:r w:rsidR="00184891" w:rsidRPr="00822DEC">
        <w:rPr>
          <w:sz w:val="24"/>
          <w:szCs w:val="24"/>
        </w:rPr>
        <w:t xml:space="preserve"> arrived at the scene</w:t>
      </w:r>
      <w:r w:rsidR="00C03803" w:rsidRPr="00822DEC">
        <w:rPr>
          <w:sz w:val="24"/>
          <w:szCs w:val="24"/>
        </w:rPr>
        <w:t xml:space="preserve"> where</w:t>
      </w:r>
      <w:r w:rsidR="00184891" w:rsidRPr="00822DEC">
        <w:rPr>
          <w:sz w:val="24"/>
          <w:szCs w:val="24"/>
        </w:rPr>
        <w:t xml:space="preserve"> the male </w:t>
      </w:r>
      <w:r w:rsidRPr="00822DEC">
        <w:rPr>
          <w:sz w:val="24"/>
          <w:szCs w:val="24"/>
        </w:rPr>
        <w:t>was</w:t>
      </w:r>
      <w:r w:rsidR="00184891" w:rsidRPr="00822DEC">
        <w:rPr>
          <w:sz w:val="24"/>
          <w:szCs w:val="24"/>
        </w:rPr>
        <w:t xml:space="preserve"> sat leaning against a house in a small street.</w:t>
      </w:r>
      <w:r w:rsidR="00B66E54" w:rsidRPr="00822DEC">
        <w:rPr>
          <w:sz w:val="24"/>
          <w:szCs w:val="24"/>
        </w:rPr>
        <w:t xml:space="preserve"> It was evident that this male was highly intoxicated due to his demeanour</w:t>
      </w:r>
      <w:r w:rsidR="003F7AE5" w:rsidRPr="00822DEC">
        <w:rPr>
          <w:sz w:val="24"/>
          <w:szCs w:val="24"/>
        </w:rPr>
        <w:t xml:space="preserve">, loss of coordination, slurred </w:t>
      </w:r>
      <w:r w:rsidR="00636F9F" w:rsidRPr="00822DEC">
        <w:rPr>
          <w:sz w:val="24"/>
          <w:szCs w:val="24"/>
        </w:rPr>
        <w:t>speech,</w:t>
      </w:r>
      <w:r w:rsidR="003F7AE5" w:rsidRPr="00822DEC">
        <w:rPr>
          <w:sz w:val="24"/>
          <w:szCs w:val="24"/>
        </w:rPr>
        <w:t xml:space="preserve"> and continuing personality changes (</w:t>
      </w:r>
      <w:r w:rsidR="007E39B6" w:rsidRPr="00822DEC">
        <w:rPr>
          <w:sz w:val="24"/>
          <w:szCs w:val="24"/>
        </w:rPr>
        <w:t>Eske, 2019)</w:t>
      </w:r>
      <w:r w:rsidR="00FE340A" w:rsidRPr="00822DEC">
        <w:rPr>
          <w:sz w:val="24"/>
          <w:szCs w:val="24"/>
        </w:rPr>
        <w:t xml:space="preserve"> and </w:t>
      </w:r>
      <w:r w:rsidR="00055F80" w:rsidRPr="00822DEC">
        <w:rPr>
          <w:sz w:val="24"/>
          <w:szCs w:val="24"/>
        </w:rPr>
        <w:t>considering</w:t>
      </w:r>
      <w:r w:rsidR="00FE340A" w:rsidRPr="00822DEC">
        <w:rPr>
          <w:sz w:val="24"/>
          <w:szCs w:val="24"/>
        </w:rPr>
        <w:t xml:space="preserve"> </w:t>
      </w:r>
      <w:r w:rsidR="00E32341" w:rsidRPr="00822DEC">
        <w:rPr>
          <w:sz w:val="24"/>
          <w:szCs w:val="24"/>
        </w:rPr>
        <w:t xml:space="preserve">what the judge states in section 4 in the case of </w:t>
      </w:r>
      <w:r w:rsidR="00FE340A" w:rsidRPr="00822DEC">
        <w:rPr>
          <w:sz w:val="24"/>
          <w:szCs w:val="24"/>
        </w:rPr>
        <w:t>R v Tagg</w:t>
      </w:r>
      <w:r w:rsidR="00055F80" w:rsidRPr="00822DEC">
        <w:rPr>
          <w:sz w:val="24"/>
          <w:szCs w:val="24"/>
        </w:rPr>
        <w:t>;</w:t>
      </w:r>
      <w:r w:rsidR="00FE340A" w:rsidRPr="00822DEC">
        <w:rPr>
          <w:sz w:val="24"/>
          <w:szCs w:val="24"/>
        </w:rPr>
        <w:t xml:space="preserve"> this male was not in “</w:t>
      </w:r>
      <w:r w:rsidR="00FE340A" w:rsidRPr="00822DEC">
        <w:rPr>
          <w:spacing w:val="3"/>
          <w:sz w:val="24"/>
          <w:szCs w:val="24"/>
        </w:rPr>
        <w:t>full or proper control of one’s faculties or behaviour”</w:t>
      </w:r>
      <w:r w:rsidR="00C46D07" w:rsidRPr="00822DEC">
        <w:rPr>
          <w:sz w:val="24"/>
          <w:szCs w:val="24"/>
        </w:rPr>
        <w:t xml:space="preserve"> </w:t>
      </w:r>
      <w:r w:rsidR="00E32341" w:rsidRPr="00822DEC">
        <w:rPr>
          <w:sz w:val="24"/>
          <w:szCs w:val="24"/>
        </w:rPr>
        <w:t xml:space="preserve">(R v Tagg, 2001) </w:t>
      </w:r>
      <w:r w:rsidR="00C46D07" w:rsidRPr="00822DEC">
        <w:rPr>
          <w:sz w:val="24"/>
          <w:szCs w:val="24"/>
        </w:rPr>
        <w:t xml:space="preserve">and </w:t>
      </w:r>
      <w:r w:rsidR="00E32341" w:rsidRPr="00822DEC">
        <w:rPr>
          <w:sz w:val="24"/>
          <w:szCs w:val="24"/>
        </w:rPr>
        <w:t xml:space="preserve">therefore </w:t>
      </w:r>
      <w:r w:rsidR="00C46D07" w:rsidRPr="00822DEC">
        <w:rPr>
          <w:sz w:val="24"/>
          <w:szCs w:val="24"/>
        </w:rPr>
        <w:t>it was unknown whether th</w:t>
      </w:r>
      <w:r w:rsidR="00E32341" w:rsidRPr="00822DEC">
        <w:rPr>
          <w:sz w:val="24"/>
          <w:szCs w:val="24"/>
        </w:rPr>
        <w:t xml:space="preserve">e </w:t>
      </w:r>
      <w:r w:rsidR="00C46D07" w:rsidRPr="00822DEC">
        <w:rPr>
          <w:sz w:val="24"/>
          <w:szCs w:val="24"/>
        </w:rPr>
        <w:t>male had taken any controlled substances</w:t>
      </w:r>
      <w:r w:rsidR="00E32341" w:rsidRPr="00822DEC">
        <w:rPr>
          <w:sz w:val="24"/>
          <w:szCs w:val="24"/>
        </w:rPr>
        <w:t xml:space="preserve"> or sustained any injuries (College of Policing, 2013)</w:t>
      </w:r>
      <w:r w:rsidR="00C46D07" w:rsidRPr="00822DEC">
        <w:rPr>
          <w:sz w:val="24"/>
          <w:szCs w:val="24"/>
        </w:rPr>
        <w:t xml:space="preserve"> </w:t>
      </w:r>
      <w:r w:rsidR="00B66E54" w:rsidRPr="00822DEC">
        <w:rPr>
          <w:sz w:val="24"/>
          <w:szCs w:val="24"/>
        </w:rPr>
        <w:t xml:space="preserve">. </w:t>
      </w:r>
      <w:r w:rsidR="007E39B6" w:rsidRPr="00822DEC">
        <w:rPr>
          <w:sz w:val="24"/>
          <w:szCs w:val="24"/>
        </w:rPr>
        <w:t>There was a</w:t>
      </w:r>
      <w:r w:rsidR="00184891" w:rsidRPr="00822DEC">
        <w:rPr>
          <w:sz w:val="24"/>
          <w:szCs w:val="24"/>
        </w:rPr>
        <w:t xml:space="preserve"> pub opposite, which we shortly found out</w:t>
      </w:r>
      <w:r w:rsidR="007E39B6" w:rsidRPr="00822DEC">
        <w:rPr>
          <w:sz w:val="24"/>
          <w:szCs w:val="24"/>
        </w:rPr>
        <w:t xml:space="preserve"> that</w:t>
      </w:r>
      <w:r w:rsidR="00184891" w:rsidRPr="00822DEC">
        <w:rPr>
          <w:sz w:val="24"/>
          <w:szCs w:val="24"/>
        </w:rPr>
        <w:t xml:space="preserve"> he</w:t>
      </w:r>
      <w:r w:rsidRPr="00822DEC">
        <w:rPr>
          <w:sz w:val="24"/>
          <w:szCs w:val="24"/>
        </w:rPr>
        <w:t xml:space="preserve"> had been </w:t>
      </w:r>
      <w:r w:rsidR="00DB6272" w:rsidRPr="00822DEC">
        <w:rPr>
          <w:sz w:val="24"/>
          <w:szCs w:val="24"/>
        </w:rPr>
        <w:t>removed</w:t>
      </w:r>
      <w:r w:rsidR="003C7C1B" w:rsidRPr="00822DEC">
        <w:rPr>
          <w:sz w:val="24"/>
          <w:szCs w:val="24"/>
        </w:rPr>
        <w:t xml:space="preserve"> from</w:t>
      </w:r>
      <w:r w:rsidR="00DB6272" w:rsidRPr="00822DEC">
        <w:rPr>
          <w:sz w:val="24"/>
          <w:szCs w:val="24"/>
        </w:rPr>
        <w:t xml:space="preserve"> </w:t>
      </w:r>
      <w:r w:rsidR="007E39B6" w:rsidRPr="00822DEC">
        <w:rPr>
          <w:sz w:val="24"/>
          <w:szCs w:val="24"/>
        </w:rPr>
        <w:t xml:space="preserve">because he </w:t>
      </w:r>
      <w:r w:rsidR="00184891" w:rsidRPr="00822DEC">
        <w:rPr>
          <w:sz w:val="24"/>
          <w:szCs w:val="24"/>
        </w:rPr>
        <w:t>was highly intoxicated</w:t>
      </w:r>
      <w:r w:rsidR="00DB6272" w:rsidRPr="00822DEC">
        <w:rPr>
          <w:sz w:val="24"/>
          <w:szCs w:val="24"/>
        </w:rPr>
        <w:t xml:space="preserve"> and acting aggressive</w:t>
      </w:r>
      <w:r w:rsidR="00184891" w:rsidRPr="00822DEC">
        <w:rPr>
          <w:sz w:val="24"/>
          <w:szCs w:val="24"/>
        </w:rPr>
        <w:t>.</w:t>
      </w:r>
      <w:r w:rsidR="008D70C0" w:rsidRPr="00822DEC">
        <w:rPr>
          <w:sz w:val="24"/>
          <w:szCs w:val="24"/>
        </w:rPr>
        <w:t xml:space="preserve"> Therefore,</w:t>
      </w:r>
      <w:r w:rsidR="00184891" w:rsidRPr="00822DEC">
        <w:rPr>
          <w:sz w:val="24"/>
          <w:szCs w:val="24"/>
        </w:rPr>
        <w:t xml:space="preserve"> </w:t>
      </w:r>
      <w:r w:rsidR="003C7C1B" w:rsidRPr="00822DEC">
        <w:rPr>
          <w:sz w:val="24"/>
          <w:szCs w:val="24"/>
        </w:rPr>
        <w:t xml:space="preserve">It was already evident that this male was agitated and therefore communication </w:t>
      </w:r>
      <w:r w:rsidR="003C7C1B" w:rsidRPr="00822DEC">
        <w:rPr>
          <w:color w:val="auto"/>
          <w:sz w:val="24"/>
          <w:szCs w:val="24"/>
        </w:rPr>
        <w:t>was going to be difficult (College of Policing, 2014)</w:t>
      </w:r>
      <w:r w:rsidR="00363869" w:rsidRPr="00822DEC">
        <w:rPr>
          <w:color w:val="auto"/>
          <w:sz w:val="24"/>
          <w:szCs w:val="24"/>
        </w:rPr>
        <w:t xml:space="preserve">. </w:t>
      </w:r>
    </w:p>
    <w:p w14:paraId="18708F95" w14:textId="314116C7" w:rsidR="00D311A9" w:rsidRPr="00822DEC" w:rsidRDefault="00D311A9" w:rsidP="00E6298B">
      <w:pPr>
        <w:ind w:right="107"/>
        <w:jc w:val="both"/>
        <w:rPr>
          <w:color w:val="auto"/>
          <w:sz w:val="24"/>
          <w:szCs w:val="24"/>
        </w:rPr>
      </w:pPr>
    </w:p>
    <w:p w14:paraId="72EE4676" w14:textId="77777777" w:rsidR="00D311A9" w:rsidRPr="00822DEC" w:rsidRDefault="00D311A9" w:rsidP="00D311A9">
      <w:pPr>
        <w:ind w:right="107"/>
        <w:jc w:val="both"/>
        <w:rPr>
          <w:color w:val="auto"/>
          <w:sz w:val="24"/>
          <w:szCs w:val="24"/>
        </w:rPr>
      </w:pPr>
      <w:r w:rsidRPr="00822DEC">
        <w:rPr>
          <w:color w:val="auto"/>
          <w:sz w:val="24"/>
          <w:szCs w:val="24"/>
        </w:rPr>
        <w:t>We knew that from previous experiences we would need to remain in control of the situation, but as there were no actual criminal offences that had been committed by this male, we tried to communicate with male using the Betari box theory with hope this would prevent the situation from escalating (Mulder, 2022). The Betari box is a conflict management model; this demonstrates that one person’s attitude affect’s their behaviour, which will then influence another person’s attitude which then affect’s their behaviour towards the situation. This theory is “</w:t>
      </w:r>
      <w:r w:rsidRPr="00822DEC">
        <w:rPr>
          <w:sz w:val="24"/>
          <w:szCs w:val="24"/>
        </w:rPr>
        <w:t>vicious or virtuous circle of communication”</w:t>
      </w:r>
      <w:r w:rsidRPr="00822DEC">
        <w:rPr>
          <w:color w:val="auto"/>
          <w:sz w:val="24"/>
          <w:szCs w:val="24"/>
        </w:rPr>
        <w:t xml:space="preserve"> </w:t>
      </w:r>
      <w:r w:rsidRPr="00822DEC">
        <w:rPr>
          <w:color w:val="040C28"/>
          <w:sz w:val="24"/>
          <w:szCs w:val="24"/>
        </w:rPr>
        <w:t xml:space="preserve">(College of Policing, 2020) </w:t>
      </w:r>
      <w:r w:rsidRPr="00822DEC">
        <w:rPr>
          <w:color w:val="auto"/>
          <w:sz w:val="24"/>
          <w:szCs w:val="24"/>
        </w:rPr>
        <w:t xml:space="preserve">for example a person’s attitude will differ based on one’s evaluation of a </w:t>
      </w:r>
      <w:r w:rsidRPr="00822DEC">
        <w:rPr>
          <w:color w:val="auto"/>
          <w:sz w:val="24"/>
          <w:szCs w:val="24"/>
        </w:rPr>
        <w:lastRenderedPageBreak/>
        <w:t xml:space="preserve">person or a situation, which can are influenced by past involvements or our own values/beliefs (Cherry, 2021) but as police officers, we are to remain focused on the incident in front of us and not have unconscious bias (The Royal Society, 2015) or </w:t>
      </w:r>
      <w:r w:rsidRPr="00822DEC">
        <w:rPr>
          <w:color w:val="222222"/>
          <w:sz w:val="24"/>
          <w:szCs w:val="24"/>
          <w:shd w:val="clear" w:color="auto" w:fill="FFFFFF"/>
        </w:rPr>
        <w:t>automatically select an attitude</w:t>
      </w:r>
      <w:r w:rsidRPr="00822DEC">
        <w:rPr>
          <w:color w:val="auto"/>
          <w:sz w:val="24"/>
          <w:szCs w:val="24"/>
        </w:rPr>
        <w:t xml:space="preserve"> towards the person in front of us (Bhasin, 2020).</w:t>
      </w:r>
    </w:p>
    <w:p w14:paraId="3A1204DE" w14:textId="77777777" w:rsidR="00D311A9" w:rsidRPr="00822DEC" w:rsidRDefault="00D311A9" w:rsidP="00D311A9">
      <w:pPr>
        <w:ind w:right="107"/>
        <w:jc w:val="both"/>
        <w:rPr>
          <w:color w:val="auto"/>
          <w:sz w:val="24"/>
          <w:szCs w:val="24"/>
        </w:rPr>
      </w:pPr>
    </w:p>
    <w:p w14:paraId="605196FB" w14:textId="1A9A8395" w:rsidR="00D311A9" w:rsidRPr="00822DEC" w:rsidRDefault="00D311A9" w:rsidP="00D311A9">
      <w:pPr>
        <w:ind w:right="107"/>
        <w:jc w:val="both"/>
        <w:rPr>
          <w:color w:val="auto"/>
          <w:sz w:val="24"/>
          <w:szCs w:val="24"/>
        </w:rPr>
      </w:pPr>
      <w:r w:rsidRPr="00822DEC">
        <w:rPr>
          <w:color w:val="auto"/>
          <w:sz w:val="24"/>
          <w:szCs w:val="24"/>
        </w:rPr>
        <w:t>Myself and my colleague’s approached the male with a positive attitude (Hayati, 2019) such as my tone of voice remained optimistic, calm but assertive and my body language also reflected on this, however all parties involved wanted to gain the same positive action (</w:t>
      </w:r>
      <w:r w:rsidRPr="00822DEC">
        <w:rPr>
          <w:color w:val="23232D"/>
          <w:sz w:val="24"/>
          <w:szCs w:val="24"/>
          <w:shd w:val="clear" w:color="auto" w:fill="FFFFFF"/>
        </w:rPr>
        <w:t>Revolution Learning and Development Ltd, n.d.)</w:t>
      </w:r>
      <w:r w:rsidRPr="00822DEC">
        <w:rPr>
          <w:color w:val="auto"/>
          <w:sz w:val="24"/>
          <w:szCs w:val="24"/>
        </w:rPr>
        <w:t xml:space="preserve">. </w:t>
      </w:r>
    </w:p>
    <w:p w14:paraId="351A0F53" w14:textId="77777777" w:rsidR="00D311A9" w:rsidRPr="00822DEC" w:rsidRDefault="00D311A9" w:rsidP="00D311A9">
      <w:pPr>
        <w:ind w:right="107"/>
        <w:jc w:val="both"/>
        <w:rPr>
          <w:color w:val="auto"/>
          <w:sz w:val="24"/>
          <w:szCs w:val="24"/>
        </w:rPr>
      </w:pPr>
    </w:p>
    <w:p w14:paraId="43CAAB75" w14:textId="6A9DEFB8" w:rsidR="00D311A9" w:rsidRPr="00822DEC" w:rsidRDefault="00D311A9" w:rsidP="00D311A9">
      <w:pPr>
        <w:ind w:right="107"/>
        <w:jc w:val="both"/>
        <w:rPr>
          <w:sz w:val="24"/>
          <w:szCs w:val="24"/>
        </w:rPr>
      </w:pPr>
      <w:r w:rsidRPr="00822DEC">
        <w:rPr>
          <w:color w:val="auto"/>
          <w:sz w:val="24"/>
          <w:szCs w:val="24"/>
        </w:rPr>
        <w:t xml:space="preserve">Nevertheless, at the beginning when conversing with this male he would get verbally aggressive towards us and irate with the situation, but due to our attitude and behaviour towards him and working with him to acquire a positive outcome, this did ultimately influence him to be less aggressive towards us and to converse on a calmer level. </w:t>
      </w:r>
    </w:p>
    <w:p w14:paraId="5A6BF72B" w14:textId="77777777" w:rsidR="00C46D07" w:rsidRPr="00822DEC" w:rsidRDefault="00C46D07" w:rsidP="00E6298B">
      <w:pPr>
        <w:ind w:right="107"/>
        <w:jc w:val="both"/>
        <w:rPr>
          <w:color w:val="auto"/>
          <w:sz w:val="24"/>
          <w:szCs w:val="24"/>
        </w:rPr>
      </w:pPr>
    </w:p>
    <w:p w14:paraId="05511F87" w14:textId="62E83D28" w:rsidR="002067EA" w:rsidRDefault="00363869" w:rsidP="00E6298B">
      <w:pPr>
        <w:ind w:right="107"/>
        <w:jc w:val="both"/>
        <w:rPr>
          <w:color w:val="auto"/>
          <w:sz w:val="24"/>
          <w:szCs w:val="24"/>
        </w:rPr>
      </w:pPr>
      <w:r w:rsidRPr="00822DEC">
        <w:rPr>
          <w:color w:val="auto"/>
          <w:sz w:val="24"/>
          <w:szCs w:val="24"/>
        </w:rPr>
        <w:t>W</w:t>
      </w:r>
      <w:r w:rsidR="00B85005" w:rsidRPr="00822DEC">
        <w:rPr>
          <w:color w:val="auto"/>
          <w:sz w:val="24"/>
          <w:szCs w:val="24"/>
        </w:rPr>
        <w:t xml:space="preserve">e </w:t>
      </w:r>
      <w:r w:rsidRPr="00822DEC">
        <w:rPr>
          <w:color w:val="auto"/>
          <w:sz w:val="24"/>
          <w:szCs w:val="24"/>
        </w:rPr>
        <w:t xml:space="preserve">at </w:t>
      </w:r>
      <w:r w:rsidR="00C46D07" w:rsidRPr="00822DEC">
        <w:rPr>
          <w:color w:val="auto"/>
          <w:sz w:val="24"/>
          <w:szCs w:val="24"/>
        </w:rPr>
        <w:t>first</w:t>
      </w:r>
      <w:r w:rsidR="00C03803" w:rsidRPr="00822DEC">
        <w:rPr>
          <w:color w:val="auto"/>
          <w:sz w:val="24"/>
          <w:szCs w:val="24"/>
        </w:rPr>
        <w:t xml:space="preserve"> </w:t>
      </w:r>
      <w:r w:rsidR="00DD722D">
        <w:rPr>
          <w:color w:val="auto"/>
          <w:sz w:val="24"/>
          <w:szCs w:val="24"/>
          <w:shd w:val="clear" w:color="auto" w:fill="FFFFFF"/>
        </w:rPr>
        <w:t xml:space="preserve">he was demanding </w:t>
      </w:r>
      <w:r w:rsidR="00184891" w:rsidRPr="00822DEC">
        <w:rPr>
          <w:color w:val="auto"/>
          <w:sz w:val="24"/>
          <w:szCs w:val="24"/>
        </w:rPr>
        <w:t xml:space="preserve">that we take him to </w:t>
      </w:r>
      <w:r w:rsidR="0016170C" w:rsidRPr="00822DEC">
        <w:rPr>
          <w:color w:val="auto"/>
          <w:sz w:val="24"/>
          <w:szCs w:val="24"/>
        </w:rPr>
        <w:t xml:space="preserve">his partner’s </w:t>
      </w:r>
      <w:r w:rsidR="00636F9F" w:rsidRPr="00822DEC">
        <w:rPr>
          <w:color w:val="auto"/>
          <w:sz w:val="24"/>
          <w:szCs w:val="24"/>
        </w:rPr>
        <w:t>house</w:t>
      </w:r>
      <w:r w:rsidR="00DD722D">
        <w:rPr>
          <w:color w:val="auto"/>
          <w:sz w:val="24"/>
          <w:szCs w:val="24"/>
        </w:rPr>
        <w:t>, so</w:t>
      </w:r>
      <w:r w:rsidR="00DD722D" w:rsidRPr="00DD722D">
        <w:rPr>
          <w:color w:val="auto"/>
          <w:sz w:val="24"/>
          <w:szCs w:val="24"/>
        </w:rPr>
        <w:t xml:space="preserve"> </w:t>
      </w:r>
      <w:r w:rsidR="00DD722D" w:rsidRPr="00822DEC">
        <w:rPr>
          <w:color w:val="auto"/>
          <w:sz w:val="24"/>
          <w:szCs w:val="24"/>
        </w:rPr>
        <w:t>we tried compromis</w:t>
      </w:r>
      <w:r w:rsidR="00DD722D">
        <w:rPr>
          <w:color w:val="auto"/>
          <w:sz w:val="24"/>
          <w:szCs w:val="24"/>
        </w:rPr>
        <w:t>ing with him</w:t>
      </w:r>
      <w:r w:rsidR="00DD722D">
        <w:rPr>
          <w:color w:val="auto"/>
          <w:sz w:val="24"/>
          <w:szCs w:val="24"/>
        </w:rPr>
        <w:t xml:space="preserve"> </w:t>
      </w:r>
      <w:r w:rsidR="00DD722D" w:rsidRPr="00822DEC">
        <w:rPr>
          <w:color w:val="auto"/>
          <w:sz w:val="24"/>
          <w:szCs w:val="24"/>
          <w:shd w:val="clear" w:color="auto" w:fill="FFFFFF"/>
        </w:rPr>
        <w:t>(Kilmann Diagnostics, 2019)</w:t>
      </w:r>
      <w:r w:rsidR="00DD722D">
        <w:rPr>
          <w:color w:val="auto"/>
          <w:sz w:val="24"/>
          <w:szCs w:val="24"/>
        </w:rPr>
        <w:t xml:space="preserve"> </w:t>
      </w:r>
      <w:r w:rsidR="00C46D07" w:rsidRPr="00822DEC">
        <w:rPr>
          <w:color w:val="auto"/>
          <w:sz w:val="24"/>
          <w:szCs w:val="24"/>
        </w:rPr>
        <w:t>asking where this address is so we could take him there, however he</w:t>
      </w:r>
      <w:r w:rsidRPr="00822DEC">
        <w:rPr>
          <w:color w:val="auto"/>
          <w:sz w:val="24"/>
          <w:szCs w:val="24"/>
        </w:rPr>
        <w:t xml:space="preserve"> could </w:t>
      </w:r>
      <w:r w:rsidR="0016170C" w:rsidRPr="00822DEC">
        <w:rPr>
          <w:color w:val="auto"/>
          <w:sz w:val="24"/>
          <w:szCs w:val="24"/>
        </w:rPr>
        <w:t xml:space="preserve">not </w:t>
      </w:r>
      <w:r w:rsidRPr="00822DEC">
        <w:rPr>
          <w:color w:val="auto"/>
          <w:sz w:val="24"/>
          <w:szCs w:val="24"/>
        </w:rPr>
        <w:t xml:space="preserve">provide </w:t>
      </w:r>
      <w:r w:rsidR="0016170C" w:rsidRPr="00822DEC">
        <w:rPr>
          <w:color w:val="auto"/>
          <w:sz w:val="24"/>
          <w:szCs w:val="24"/>
        </w:rPr>
        <w:t>us an address</w:t>
      </w:r>
      <w:r w:rsidR="00C46D07" w:rsidRPr="00822DEC">
        <w:rPr>
          <w:color w:val="auto"/>
          <w:sz w:val="24"/>
          <w:szCs w:val="24"/>
        </w:rPr>
        <w:t>. A</w:t>
      </w:r>
      <w:r w:rsidR="0016170C" w:rsidRPr="00822DEC">
        <w:rPr>
          <w:color w:val="auto"/>
          <w:sz w:val="24"/>
          <w:szCs w:val="24"/>
        </w:rPr>
        <w:t>fter several attempts</w:t>
      </w:r>
      <w:r w:rsidR="00C46D07" w:rsidRPr="00822DEC">
        <w:rPr>
          <w:color w:val="auto"/>
          <w:sz w:val="24"/>
          <w:szCs w:val="24"/>
        </w:rPr>
        <w:t xml:space="preserve"> and searches in the control room</w:t>
      </w:r>
      <w:r w:rsidR="00B66E54" w:rsidRPr="00822DEC">
        <w:rPr>
          <w:color w:val="auto"/>
          <w:sz w:val="24"/>
          <w:szCs w:val="24"/>
        </w:rPr>
        <w:t xml:space="preserve">, </w:t>
      </w:r>
      <w:r w:rsidR="0016170C" w:rsidRPr="00822DEC">
        <w:rPr>
          <w:color w:val="auto"/>
          <w:sz w:val="24"/>
          <w:szCs w:val="24"/>
        </w:rPr>
        <w:t>we could</w:t>
      </w:r>
      <w:r w:rsidR="00515C3E" w:rsidRPr="00822DEC">
        <w:rPr>
          <w:color w:val="auto"/>
          <w:sz w:val="24"/>
          <w:szCs w:val="24"/>
        </w:rPr>
        <w:t xml:space="preserve"> not</w:t>
      </w:r>
      <w:r w:rsidR="0016170C" w:rsidRPr="00822DEC">
        <w:rPr>
          <w:color w:val="auto"/>
          <w:sz w:val="24"/>
          <w:szCs w:val="24"/>
        </w:rPr>
        <w:t xml:space="preserve"> find an address.</w:t>
      </w:r>
      <w:r w:rsidR="00636F9F" w:rsidRPr="00822DEC">
        <w:rPr>
          <w:color w:val="auto"/>
          <w:sz w:val="24"/>
          <w:szCs w:val="24"/>
        </w:rPr>
        <w:t xml:space="preserve"> </w:t>
      </w:r>
      <w:r w:rsidR="00C03803" w:rsidRPr="00822DEC">
        <w:rPr>
          <w:color w:val="auto"/>
          <w:sz w:val="24"/>
          <w:szCs w:val="24"/>
        </w:rPr>
        <w:t xml:space="preserve">We asked the male if he had any other ways or means for us to obtain this address, but again </w:t>
      </w:r>
      <w:r w:rsidR="00C46D07" w:rsidRPr="00822DEC">
        <w:rPr>
          <w:color w:val="auto"/>
          <w:sz w:val="24"/>
          <w:szCs w:val="24"/>
        </w:rPr>
        <w:t xml:space="preserve">he </w:t>
      </w:r>
      <w:r w:rsidR="00C03803" w:rsidRPr="00822DEC">
        <w:rPr>
          <w:color w:val="auto"/>
          <w:sz w:val="24"/>
          <w:szCs w:val="24"/>
        </w:rPr>
        <w:t xml:space="preserve">would </w:t>
      </w:r>
      <w:r w:rsidR="00C46D07" w:rsidRPr="00822DEC">
        <w:rPr>
          <w:color w:val="auto"/>
          <w:sz w:val="24"/>
          <w:szCs w:val="24"/>
        </w:rPr>
        <w:t xml:space="preserve">not </w:t>
      </w:r>
      <w:r w:rsidR="00C03803" w:rsidRPr="00822DEC">
        <w:rPr>
          <w:color w:val="auto"/>
          <w:sz w:val="24"/>
          <w:szCs w:val="24"/>
        </w:rPr>
        <w:t>help being highly intoxicated</w:t>
      </w:r>
      <w:r w:rsidR="00C46D07" w:rsidRPr="00822DEC">
        <w:rPr>
          <w:color w:val="auto"/>
          <w:sz w:val="24"/>
          <w:szCs w:val="24"/>
        </w:rPr>
        <w:t xml:space="preserve"> and unaware what we were saying or asking for (ACPO, 2012)</w:t>
      </w:r>
      <w:r w:rsidR="00C03803" w:rsidRPr="00822DEC">
        <w:rPr>
          <w:color w:val="auto"/>
          <w:sz w:val="24"/>
          <w:szCs w:val="24"/>
        </w:rPr>
        <w:t xml:space="preserve">. We spoke to our </w:t>
      </w:r>
      <w:r w:rsidR="00DC6F55" w:rsidRPr="00822DEC">
        <w:rPr>
          <w:color w:val="auto"/>
          <w:sz w:val="24"/>
          <w:szCs w:val="24"/>
        </w:rPr>
        <w:t>sergeant</w:t>
      </w:r>
      <w:r w:rsidR="00C03803" w:rsidRPr="00822DEC">
        <w:rPr>
          <w:color w:val="auto"/>
          <w:sz w:val="24"/>
          <w:szCs w:val="24"/>
        </w:rPr>
        <w:t xml:space="preserve"> regarding this situation and what it is we should do, which is when we knew the male needed to return to his home address due to the ongoing disturbance within the street and to protect himself or any others from harm, and due to the previous experiences </w:t>
      </w:r>
      <w:r w:rsidR="00057E89" w:rsidRPr="00822DEC">
        <w:rPr>
          <w:color w:val="auto"/>
          <w:sz w:val="24"/>
          <w:szCs w:val="24"/>
        </w:rPr>
        <w:t xml:space="preserve">and the male current demeanour, </w:t>
      </w:r>
      <w:r w:rsidR="00C03803" w:rsidRPr="00822DEC">
        <w:rPr>
          <w:color w:val="auto"/>
          <w:sz w:val="24"/>
          <w:szCs w:val="24"/>
        </w:rPr>
        <w:t xml:space="preserve">it was evident that we needed to safeguard him to prevent the situation from escalating. </w:t>
      </w:r>
    </w:p>
    <w:p w14:paraId="0C7099EF" w14:textId="56CE0C56" w:rsidR="00822DEC" w:rsidRDefault="00822DEC" w:rsidP="00E6298B">
      <w:pPr>
        <w:ind w:right="107"/>
        <w:jc w:val="both"/>
        <w:rPr>
          <w:color w:val="auto"/>
          <w:sz w:val="24"/>
          <w:szCs w:val="24"/>
        </w:rPr>
      </w:pPr>
    </w:p>
    <w:p w14:paraId="39BC2705" w14:textId="2F202D5F" w:rsidR="00822DEC" w:rsidRPr="00822DEC" w:rsidRDefault="00DD722D" w:rsidP="00E6298B">
      <w:pPr>
        <w:ind w:right="107"/>
        <w:jc w:val="both"/>
        <w:rPr>
          <w:sz w:val="24"/>
          <w:szCs w:val="24"/>
        </w:rPr>
      </w:pPr>
      <w:r>
        <w:rPr>
          <w:color w:val="auto"/>
          <w:sz w:val="24"/>
          <w:szCs w:val="24"/>
        </w:rPr>
        <w:t>We</w:t>
      </w:r>
      <w:r w:rsidR="00822DEC">
        <w:rPr>
          <w:color w:val="auto"/>
          <w:sz w:val="24"/>
          <w:szCs w:val="24"/>
        </w:rPr>
        <w:t xml:space="preserve"> asked the male if he had anything dangerous on him. The male happily emptied his pockets and showed us all the items he had on him and before we put him into the cage in the back of the van, we took the alcohol and cigarettes from his possession. The reason we put him in the cage, was because of the intelligence we were provided</w:t>
      </w:r>
      <w:r w:rsidR="00570631">
        <w:rPr>
          <w:color w:val="auto"/>
          <w:sz w:val="24"/>
          <w:szCs w:val="24"/>
        </w:rPr>
        <w:t xml:space="preserve">, the male was also drunk and incapable </w:t>
      </w:r>
      <w:r w:rsidR="00822DEC">
        <w:rPr>
          <w:color w:val="auto"/>
          <w:sz w:val="24"/>
          <w:szCs w:val="24"/>
        </w:rPr>
        <w:t xml:space="preserve">that this male is </w:t>
      </w:r>
      <w:r w:rsidR="00A61167">
        <w:rPr>
          <w:color w:val="auto"/>
          <w:sz w:val="24"/>
          <w:szCs w:val="24"/>
        </w:rPr>
        <w:t>known to be very</w:t>
      </w:r>
      <w:r w:rsidR="00822DEC">
        <w:rPr>
          <w:color w:val="auto"/>
          <w:sz w:val="24"/>
          <w:szCs w:val="24"/>
        </w:rPr>
        <w:t xml:space="preserve"> violent</w:t>
      </w:r>
      <w:r w:rsidR="00A61167" w:rsidRPr="00A61167">
        <w:rPr>
          <w:color w:val="auto"/>
          <w:sz w:val="24"/>
          <w:szCs w:val="24"/>
        </w:rPr>
        <w:t xml:space="preserve"> </w:t>
      </w:r>
      <w:r w:rsidR="00A61167">
        <w:rPr>
          <w:color w:val="auto"/>
          <w:sz w:val="24"/>
          <w:szCs w:val="24"/>
        </w:rPr>
        <w:t>(College of Policing, 2013)</w:t>
      </w:r>
      <w:r w:rsidR="00A61167">
        <w:rPr>
          <w:color w:val="auto"/>
          <w:sz w:val="24"/>
          <w:szCs w:val="24"/>
        </w:rPr>
        <w:t xml:space="preserve"> </w:t>
      </w:r>
      <w:r w:rsidR="00822DEC">
        <w:rPr>
          <w:color w:val="auto"/>
          <w:sz w:val="24"/>
          <w:szCs w:val="24"/>
        </w:rPr>
        <w:t xml:space="preserve">and the </w:t>
      </w:r>
      <w:r w:rsidR="00A61167">
        <w:rPr>
          <w:color w:val="auto"/>
          <w:sz w:val="24"/>
          <w:szCs w:val="24"/>
        </w:rPr>
        <w:t xml:space="preserve">current </w:t>
      </w:r>
      <w:r w:rsidR="00822DEC">
        <w:rPr>
          <w:color w:val="auto"/>
          <w:sz w:val="24"/>
          <w:szCs w:val="24"/>
        </w:rPr>
        <w:t>demeanour of the male.</w:t>
      </w:r>
    </w:p>
    <w:p w14:paraId="086A763C" w14:textId="77777777" w:rsidR="002067EA" w:rsidRPr="00822DEC" w:rsidRDefault="002067EA" w:rsidP="00E6298B">
      <w:pPr>
        <w:ind w:right="107"/>
        <w:jc w:val="both"/>
        <w:rPr>
          <w:sz w:val="24"/>
          <w:szCs w:val="24"/>
        </w:rPr>
      </w:pPr>
    </w:p>
    <w:p w14:paraId="061ADFE6" w14:textId="308C33E7" w:rsidR="00B53D39" w:rsidRPr="00822DEC" w:rsidRDefault="00A61167" w:rsidP="00E6298B">
      <w:pPr>
        <w:ind w:right="107"/>
        <w:jc w:val="both"/>
        <w:rPr>
          <w:color w:val="auto"/>
          <w:sz w:val="24"/>
          <w:szCs w:val="24"/>
        </w:rPr>
      </w:pPr>
      <w:r>
        <w:rPr>
          <w:sz w:val="24"/>
          <w:szCs w:val="24"/>
        </w:rPr>
        <w:t>The male got into the back of the van into the cage, and w</w:t>
      </w:r>
      <w:r w:rsidR="002067EA" w:rsidRPr="00822DEC">
        <w:rPr>
          <w:sz w:val="24"/>
          <w:szCs w:val="24"/>
        </w:rPr>
        <w:t xml:space="preserve">e then informed </w:t>
      </w:r>
      <w:r>
        <w:rPr>
          <w:sz w:val="24"/>
          <w:szCs w:val="24"/>
        </w:rPr>
        <w:t>him</w:t>
      </w:r>
      <w:r w:rsidR="002067EA" w:rsidRPr="00822DEC">
        <w:rPr>
          <w:sz w:val="24"/>
          <w:szCs w:val="24"/>
        </w:rPr>
        <w:t xml:space="preserve"> that he would need to return to his home address</w:t>
      </w:r>
      <w:r w:rsidR="00DB6272" w:rsidRPr="00822DEC">
        <w:rPr>
          <w:sz w:val="24"/>
          <w:szCs w:val="24"/>
        </w:rPr>
        <w:t xml:space="preserve"> as we were unable to take him to where he requested,</w:t>
      </w:r>
      <w:r w:rsidR="002067EA" w:rsidRPr="00822DEC">
        <w:rPr>
          <w:sz w:val="24"/>
          <w:szCs w:val="24"/>
        </w:rPr>
        <w:t xml:space="preserve"> </w:t>
      </w:r>
      <w:r w:rsidR="00AE18B4" w:rsidRPr="00822DEC">
        <w:rPr>
          <w:sz w:val="24"/>
          <w:szCs w:val="24"/>
        </w:rPr>
        <w:t>the male’s behaviour went from verbal resistance to active resistance (</w:t>
      </w:r>
      <w:r w:rsidR="00AE18B4" w:rsidRPr="00822DEC">
        <w:rPr>
          <w:color w:val="auto"/>
          <w:sz w:val="24"/>
          <w:szCs w:val="24"/>
        </w:rPr>
        <w:t>WhatDoTheyKnow, 2016)</w:t>
      </w:r>
      <w:r w:rsidR="00DB6272" w:rsidRPr="00822DEC">
        <w:rPr>
          <w:color w:val="auto"/>
          <w:sz w:val="24"/>
          <w:szCs w:val="24"/>
        </w:rPr>
        <w:t xml:space="preserve"> he </w:t>
      </w:r>
      <w:r w:rsidR="00E932D4" w:rsidRPr="00822DEC">
        <w:rPr>
          <w:color w:val="auto"/>
          <w:sz w:val="24"/>
          <w:szCs w:val="24"/>
        </w:rPr>
        <w:t>began</w:t>
      </w:r>
      <w:r w:rsidR="00DB6272" w:rsidRPr="00822DEC">
        <w:rPr>
          <w:color w:val="auto"/>
          <w:sz w:val="24"/>
          <w:szCs w:val="24"/>
        </w:rPr>
        <w:t xml:space="preserve"> hitting</w:t>
      </w:r>
      <w:r w:rsidR="00E932D4" w:rsidRPr="00822DEC">
        <w:rPr>
          <w:color w:val="auto"/>
          <w:sz w:val="24"/>
          <w:szCs w:val="24"/>
        </w:rPr>
        <w:t xml:space="preserve">, kicking and headbutting </w:t>
      </w:r>
      <w:r w:rsidR="00B53D39" w:rsidRPr="00822DEC">
        <w:rPr>
          <w:color w:val="auto"/>
          <w:sz w:val="24"/>
          <w:szCs w:val="24"/>
        </w:rPr>
        <w:t>t</w:t>
      </w:r>
      <w:r w:rsidR="00DB6272" w:rsidRPr="00822DEC">
        <w:rPr>
          <w:color w:val="auto"/>
          <w:sz w:val="24"/>
          <w:szCs w:val="24"/>
        </w:rPr>
        <w:t>he</w:t>
      </w:r>
      <w:r w:rsidR="00E932D4" w:rsidRPr="00822DEC">
        <w:rPr>
          <w:color w:val="auto"/>
          <w:sz w:val="24"/>
          <w:szCs w:val="24"/>
        </w:rPr>
        <w:t xml:space="preserve"> cage in the back of the police</w:t>
      </w:r>
      <w:r w:rsidR="00DB6272" w:rsidRPr="00822DEC">
        <w:rPr>
          <w:color w:val="auto"/>
          <w:sz w:val="24"/>
          <w:szCs w:val="24"/>
        </w:rPr>
        <w:t xml:space="preserve"> van</w:t>
      </w:r>
      <w:r w:rsidR="00D311A9" w:rsidRPr="00822DEC">
        <w:rPr>
          <w:color w:val="auto"/>
          <w:sz w:val="24"/>
          <w:szCs w:val="24"/>
        </w:rPr>
        <w:t xml:space="preserve"> in rage. We knew that at this moment</w:t>
      </w:r>
      <w:r w:rsidR="00C93AB1" w:rsidRPr="00822DEC">
        <w:rPr>
          <w:color w:val="auto"/>
          <w:sz w:val="24"/>
          <w:szCs w:val="24"/>
        </w:rPr>
        <w:t xml:space="preserve"> and being aware of the impact factors and the previous knowledge we had with this male</w:t>
      </w:r>
      <w:r w:rsidR="00D311A9" w:rsidRPr="00822DEC">
        <w:rPr>
          <w:color w:val="auto"/>
          <w:sz w:val="24"/>
          <w:szCs w:val="24"/>
        </w:rPr>
        <w:t xml:space="preserve">, </w:t>
      </w:r>
      <w:r w:rsidR="00A6671B">
        <w:rPr>
          <w:color w:val="auto"/>
          <w:sz w:val="24"/>
          <w:szCs w:val="24"/>
        </w:rPr>
        <w:t>and there</w:t>
      </w:r>
      <w:r w:rsidR="00D311A9" w:rsidRPr="00822DEC">
        <w:rPr>
          <w:color w:val="auto"/>
          <w:sz w:val="24"/>
          <w:szCs w:val="24"/>
        </w:rPr>
        <w:t xml:space="preserve"> was a</w:t>
      </w:r>
      <w:r w:rsidR="00C93AB1" w:rsidRPr="00822DEC">
        <w:rPr>
          <w:color w:val="auto"/>
          <w:sz w:val="24"/>
          <w:szCs w:val="24"/>
        </w:rPr>
        <w:t xml:space="preserve"> high</w:t>
      </w:r>
      <w:r w:rsidR="00D311A9" w:rsidRPr="00822DEC">
        <w:rPr>
          <w:color w:val="auto"/>
          <w:sz w:val="24"/>
          <w:szCs w:val="24"/>
        </w:rPr>
        <w:t xml:space="preserve"> risk of this male getting </w:t>
      </w:r>
      <w:r w:rsidR="00C93AB1" w:rsidRPr="00822DEC">
        <w:rPr>
          <w:color w:val="auto"/>
          <w:sz w:val="24"/>
          <w:szCs w:val="24"/>
        </w:rPr>
        <w:t xml:space="preserve">physically </w:t>
      </w:r>
      <w:r w:rsidR="00D311A9" w:rsidRPr="00822DEC">
        <w:rPr>
          <w:color w:val="auto"/>
          <w:sz w:val="24"/>
          <w:szCs w:val="24"/>
        </w:rPr>
        <w:t>aggressive towards us</w:t>
      </w:r>
      <w:r w:rsidR="00C93AB1" w:rsidRPr="00822DEC">
        <w:rPr>
          <w:color w:val="auto"/>
          <w:sz w:val="24"/>
          <w:szCs w:val="24"/>
        </w:rPr>
        <w:t xml:space="preserve">. Nevertheless, The Betari box theory was effective until this point, and while myself and my colleague kept a positive attitude and behaviour towards him, the male’s attitude and behaviour </w:t>
      </w:r>
      <w:r w:rsidR="00057E89" w:rsidRPr="00822DEC">
        <w:rPr>
          <w:color w:val="auto"/>
          <w:sz w:val="24"/>
          <w:szCs w:val="24"/>
        </w:rPr>
        <w:t>were</w:t>
      </w:r>
      <w:r w:rsidR="00C93AB1" w:rsidRPr="00822DEC">
        <w:rPr>
          <w:color w:val="auto"/>
          <w:sz w:val="24"/>
          <w:szCs w:val="24"/>
        </w:rPr>
        <w:t xml:space="preserve"> not influenced by </w:t>
      </w:r>
      <w:r w:rsidR="00822DEC">
        <w:rPr>
          <w:color w:val="auto"/>
          <w:sz w:val="24"/>
          <w:szCs w:val="24"/>
        </w:rPr>
        <w:t xml:space="preserve">our attitude and behaviour especially </w:t>
      </w:r>
      <w:r w:rsidR="00C93AB1" w:rsidRPr="00822DEC">
        <w:rPr>
          <w:color w:val="auto"/>
          <w:sz w:val="24"/>
          <w:szCs w:val="24"/>
        </w:rPr>
        <w:t>us after informing him that we have no option than to take him home.</w:t>
      </w:r>
    </w:p>
    <w:p w14:paraId="10E7140A" w14:textId="0BF8850C" w:rsidR="00912C59" w:rsidRPr="00822DEC" w:rsidRDefault="00912C59" w:rsidP="00E6298B">
      <w:pPr>
        <w:ind w:right="107"/>
        <w:jc w:val="both"/>
        <w:rPr>
          <w:color w:val="auto"/>
          <w:sz w:val="24"/>
          <w:szCs w:val="24"/>
        </w:rPr>
      </w:pPr>
    </w:p>
    <w:p w14:paraId="5AFBB03F" w14:textId="7EAEB61C" w:rsidR="00C57313" w:rsidRPr="00822DEC" w:rsidRDefault="00912C59" w:rsidP="00E6298B">
      <w:pPr>
        <w:ind w:right="107"/>
        <w:jc w:val="both"/>
        <w:rPr>
          <w:color w:val="auto"/>
          <w:sz w:val="24"/>
          <w:szCs w:val="24"/>
        </w:rPr>
      </w:pPr>
      <w:r w:rsidRPr="00822DEC">
        <w:rPr>
          <w:color w:val="auto"/>
          <w:sz w:val="24"/>
          <w:szCs w:val="24"/>
        </w:rPr>
        <w:t xml:space="preserve">As we returned to </w:t>
      </w:r>
      <w:r w:rsidR="00F960F4" w:rsidRPr="00822DEC">
        <w:rPr>
          <w:color w:val="auto"/>
          <w:sz w:val="24"/>
          <w:szCs w:val="24"/>
        </w:rPr>
        <w:t>the male</w:t>
      </w:r>
      <w:r w:rsidR="00E518EA" w:rsidRPr="00822DEC">
        <w:rPr>
          <w:color w:val="auto"/>
          <w:sz w:val="24"/>
          <w:szCs w:val="24"/>
        </w:rPr>
        <w:t>’</w:t>
      </w:r>
      <w:r w:rsidR="00F960F4" w:rsidRPr="00822DEC">
        <w:rPr>
          <w:color w:val="auto"/>
          <w:sz w:val="24"/>
          <w:szCs w:val="24"/>
        </w:rPr>
        <w:t>s</w:t>
      </w:r>
      <w:r w:rsidRPr="00822DEC">
        <w:rPr>
          <w:color w:val="auto"/>
          <w:sz w:val="24"/>
          <w:szCs w:val="24"/>
        </w:rPr>
        <w:t xml:space="preserve"> home address</w:t>
      </w:r>
      <w:r w:rsidR="00DD722D">
        <w:rPr>
          <w:color w:val="auto"/>
          <w:sz w:val="24"/>
          <w:szCs w:val="24"/>
        </w:rPr>
        <w:t xml:space="preserve">. </w:t>
      </w:r>
      <w:r w:rsidR="005C7383" w:rsidRPr="00822DEC">
        <w:rPr>
          <w:color w:val="auto"/>
          <w:sz w:val="24"/>
          <w:szCs w:val="24"/>
        </w:rPr>
        <w:t xml:space="preserve">My Colleague and I had to </w:t>
      </w:r>
      <w:r w:rsidR="005C7383" w:rsidRPr="00822DEC">
        <w:rPr>
          <w:sz w:val="24"/>
          <w:szCs w:val="24"/>
        </w:rPr>
        <w:t>dynamically risk assess</w:t>
      </w:r>
      <w:r w:rsidR="005C7383" w:rsidRPr="00822DEC">
        <w:rPr>
          <w:color w:val="auto"/>
          <w:sz w:val="24"/>
          <w:szCs w:val="24"/>
        </w:rPr>
        <w:t xml:space="preserve"> the situation and be aware of any threats that may be imposed upon us (College of Police, 2020</w:t>
      </w:r>
      <w:r w:rsidR="00DD722D">
        <w:rPr>
          <w:color w:val="auto"/>
          <w:sz w:val="24"/>
          <w:szCs w:val="24"/>
        </w:rPr>
        <w:t>) e.g.</w:t>
      </w:r>
      <w:r w:rsidR="00C57313" w:rsidRPr="00822DEC">
        <w:rPr>
          <w:color w:val="auto"/>
          <w:sz w:val="24"/>
          <w:szCs w:val="24"/>
        </w:rPr>
        <w:t xml:space="preserve"> threats</w:t>
      </w:r>
      <w:r w:rsidR="00DD722D">
        <w:rPr>
          <w:color w:val="auto"/>
          <w:sz w:val="24"/>
          <w:szCs w:val="24"/>
        </w:rPr>
        <w:t xml:space="preserve"> from our</w:t>
      </w:r>
      <w:r w:rsidR="005C7383" w:rsidRPr="00822DEC">
        <w:rPr>
          <w:color w:val="auto"/>
          <w:sz w:val="24"/>
          <w:szCs w:val="24"/>
        </w:rPr>
        <w:t xml:space="preserve"> surroundings</w:t>
      </w:r>
      <w:r w:rsidR="00C57313" w:rsidRPr="00822DEC">
        <w:rPr>
          <w:color w:val="auto"/>
          <w:sz w:val="24"/>
          <w:szCs w:val="24"/>
        </w:rPr>
        <w:t xml:space="preserve"> </w:t>
      </w:r>
      <w:r w:rsidR="00DD722D">
        <w:rPr>
          <w:color w:val="auto"/>
          <w:sz w:val="24"/>
          <w:szCs w:val="24"/>
        </w:rPr>
        <w:t>and</w:t>
      </w:r>
      <w:r w:rsidR="005C7383" w:rsidRPr="00822DEC">
        <w:rPr>
          <w:color w:val="auto"/>
          <w:sz w:val="24"/>
          <w:szCs w:val="24"/>
        </w:rPr>
        <w:t xml:space="preserve"> potential dangers towards us</w:t>
      </w:r>
      <w:r w:rsidR="00C57313" w:rsidRPr="00822DEC">
        <w:rPr>
          <w:color w:val="auto"/>
          <w:sz w:val="24"/>
          <w:szCs w:val="24"/>
        </w:rPr>
        <w:t>,</w:t>
      </w:r>
      <w:r w:rsidR="005C7383" w:rsidRPr="00822DEC">
        <w:rPr>
          <w:color w:val="auto"/>
          <w:sz w:val="24"/>
          <w:szCs w:val="24"/>
        </w:rPr>
        <w:t xml:space="preserve"> </w:t>
      </w:r>
      <w:r w:rsidR="00D742D0" w:rsidRPr="00822DEC">
        <w:rPr>
          <w:color w:val="auto"/>
          <w:sz w:val="24"/>
          <w:szCs w:val="24"/>
        </w:rPr>
        <w:t>and</w:t>
      </w:r>
      <w:r w:rsidR="005C7383" w:rsidRPr="00822DEC">
        <w:rPr>
          <w:color w:val="auto"/>
          <w:sz w:val="24"/>
          <w:szCs w:val="24"/>
        </w:rPr>
        <w:t xml:space="preserve"> </w:t>
      </w:r>
      <w:r w:rsidR="005C7383" w:rsidRPr="00822DEC">
        <w:rPr>
          <w:color w:val="auto"/>
          <w:sz w:val="24"/>
          <w:szCs w:val="24"/>
        </w:rPr>
        <w:lastRenderedPageBreak/>
        <w:t xml:space="preserve">whether his </w:t>
      </w:r>
      <w:r w:rsidR="00C57313" w:rsidRPr="00822DEC">
        <w:rPr>
          <w:color w:val="auto"/>
          <w:sz w:val="24"/>
          <w:szCs w:val="24"/>
        </w:rPr>
        <w:t xml:space="preserve">current </w:t>
      </w:r>
      <w:r w:rsidR="005C7383" w:rsidRPr="00822DEC">
        <w:rPr>
          <w:color w:val="auto"/>
          <w:sz w:val="24"/>
          <w:szCs w:val="24"/>
        </w:rPr>
        <w:t xml:space="preserve">behaviour and reactions may be due to </w:t>
      </w:r>
      <w:r w:rsidR="00C57313" w:rsidRPr="00822DEC">
        <w:rPr>
          <w:color w:val="auto"/>
          <w:sz w:val="24"/>
          <w:szCs w:val="24"/>
        </w:rPr>
        <w:t xml:space="preserve">his </w:t>
      </w:r>
      <w:r w:rsidR="005C7383" w:rsidRPr="00822DEC">
        <w:rPr>
          <w:color w:val="auto"/>
          <w:sz w:val="24"/>
          <w:szCs w:val="24"/>
        </w:rPr>
        <w:t>mental health (College of Police, 2020).</w:t>
      </w:r>
      <w:r w:rsidR="003D03EA" w:rsidRPr="00822DEC">
        <w:rPr>
          <w:color w:val="auto"/>
          <w:sz w:val="24"/>
          <w:szCs w:val="24"/>
        </w:rPr>
        <w:t xml:space="preserve"> </w:t>
      </w:r>
    </w:p>
    <w:p w14:paraId="543A872D" w14:textId="77777777" w:rsidR="00C57313" w:rsidRPr="00822DEC" w:rsidRDefault="00C57313" w:rsidP="00E6298B">
      <w:pPr>
        <w:ind w:right="107"/>
        <w:jc w:val="both"/>
        <w:rPr>
          <w:color w:val="auto"/>
          <w:sz w:val="24"/>
          <w:szCs w:val="24"/>
        </w:rPr>
      </w:pPr>
    </w:p>
    <w:p w14:paraId="13A6C430" w14:textId="1DC3AA43" w:rsidR="00DD722D" w:rsidRDefault="003D03EA" w:rsidP="002E7A78">
      <w:pPr>
        <w:ind w:right="107"/>
        <w:jc w:val="both"/>
        <w:rPr>
          <w:color w:val="auto"/>
          <w:sz w:val="24"/>
          <w:szCs w:val="24"/>
        </w:rPr>
      </w:pPr>
      <w:r w:rsidRPr="00DD722D">
        <w:rPr>
          <w:color w:val="auto"/>
          <w:sz w:val="24"/>
          <w:szCs w:val="24"/>
        </w:rPr>
        <w:t xml:space="preserve">As the male was in the cage of the van, we opened the doors and spoke to him through </w:t>
      </w:r>
      <w:r w:rsidR="00C57313" w:rsidRPr="00DD722D">
        <w:rPr>
          <w:color w:val="auto"/>
          <w:sz w:val="24"/>
          <w:szCs w:val="24"/>
        </w:rPr>
        <w:t>there</w:t>
      </w:r>
      <w:r w:rsidR="00E518EA" w:rsidRPr="00DD722D">
        <w:rPr>
          <w:color w:val="auto"/>
          <w:sz w:val="24"/>
          <w:szCs w:val="24"/>
        </w:rPr>
        <w:t>.</w:t>
      </w:r>
      <w:r w:rsidRPr="00DD722D">
        <w:rPr>
          <w:color w:val="auto"/>
          <w:sz w:val="24"/>
          <w:szCs w:val="24"/>
        </w:rPr>
        <w:t xml:space="preserve"> </w:t>
      </w:r>
      <w:r w:rsidR="00E518EA" w:rsidRPr="00DD722D">
        <w:rPr>
          <w:color w:val="auto"/>
          <w:sz w:val="24"/>
          <w:szCs w:val="24"/>
        </w:rPr>
        <w:t>W</w:t>
      </w:r>
      <w:r w:rsidRPr="00DD722D">
        <w:rPr>
          <w:color w:val="auto"/>
          <w:sz w:val="24"/>
          <w:szCs w:val="24"/>
        </w:rPr>
        <w:t xml:space="preserve">e tried to use effective </w:t>
      </w:r>
      <w:r w:rsidR="00D742D0" w:rsidRPr="00DD722D">
        <w:rPr>
          <w:color w:val="auto"/>
          <w:sz w:val="24"/>
          <w:szCs w:val="24"/>
        </w:rPr>
        <w:t>communication</w:t>
      </w:r>
      <w:r w:rsidR="00C57313" w:rsidRPr="00DD722D">
        <w:rPr>
          <w:color w:val="auto"/>
          <w:sz w:val="24"/>
          <w:szCs w:val="24"/>
        </w:rPr>
        <w:t xml:space="preserve"> towards the male</w:t>
      </w:r>
      <w:r w:rsidR="00D742D0" w:rsidRPr="00DD722D">
        <w:rPr>
          <w:color w:val="auto"/>
          <w:sz w:val="24"/>
          <w:szCs w:val="24"/>
        </w:rPr>
        <w:t>,</w:t>
      </w:r>
      <w:r w:rsidRPr="00DD722D">
        <w:rPr>
          <w:color w:val="auto"/>
          <w:sz w:val="24"/>
          <w:szCs w:val="24"/>
        </w:rPr>
        <w:t xml:space="preserve"> but </w:t>
      </w:r>
      <w:r w:rsidR="00C57313" w:rsidRPr="00DD722D">
        <w:rPr>
          <w:color w:val="auto"/>
          <w:sz w:val="24"/>
          <w:szCs w:val="24"/>
        </w:rPr>
        <w:t>this was causing him to be even more aggressive whereby the</w:t>
      </w:r>
      <w:r w:rsidRPr="00DD722D">
        <w:rPr>
          <w:color w:val="auto"/>
          <w:sz w:val="24"/>
          <w:szCs w:val="24"/>
        </w:rPr>
        <w:t xml:space="preserve"> male </w:t>
      </w:r>
      <w:r w:rsidR="00C57313" w:rsidRPr="00DD722D">
        <w:rPr>
          <w:color w:val="auto"/>
          <w:sz w:val="24"/>
          <w:szCs w:val="24"/>
        </w:rPr>
        <w:t xml:space="preserve">begun </w:t>
      </w:r>
      <w:r w:rsidRPr="00DD722D">
        <w:rPr>
          <w:color w:val="auto"/>
          <w:sz w:val="24"/>
          <w:szCs w:val="24"/>
        </w:rPr>
        <w:t xml:space="preserve">threatening </w:t>
      </w:r>
      <w:r w:rsidR="00C57313" w:rsidRPr="00DD722D">
        <w:rPr>
          <w:color w:val="auto"/>
          <w:sz w:val="24"/>
          <w:szCs w:val="24"/>
        </w:rPr>
        <w:t>us. We knew that he</w:t>
      </w:r>
      <w:r w:rsidRPr="00DD722D">
        <w:rPr>
          <w:color w:val="auto"/>
          <w:sz w:val="24"/>
          <w:szCs w:val="24"/>
        </w:rPr>
        <w:t xml:space="preserve"> wasn’t in</w:t>
      </w:r>
      <w:r w:rsidR="0032269E" w:rsidRPr="00DD722D">
        <w:rPr>
          <w:color w:val="auto"/>
          <w:sz w:val="24"/>
          <w:szCs w:val="24"/>
        </w:rPr>
        <w:t xml:space="preserve"> </w:t>
      </w:r>
      <w:r w:rsidRPr="00DD722D">
        <w:rPr>
          <w:color w:val="auto"/>
          <w:sz w:val="24"/>
          <w:szCs w:val="24"/>
        </w:rPr>
        <w:t>control of his action</w:t>
      </w:r>
      <w:r w:rsidR="00C57313" w:rsidRPr="00DD722D">
        <w:rPr>
          <w:color w:val="auto"/>
          <w:sz w:val="24"/>
          <w:szCs w:val="24"/>
        </w:rPr>
        <w:t>s, but</w:t>
      </w:r>
      <w:r w:rsidRPr="00DD722D">
        <w:rPr>
          <w:color w:val="auto"/>
          <w:sz w:val="24"/>
          <w:szCs w:val="24"/>
        </w:rPr>
        <w:t xml:space="preserve"> </w:t>
      </w:r>
      <w:r w:rsidR="00DD722D">
        <w:rPr>
          <w:color w:val="auto"/>
          <w:sz w:val="24"/>
          <w:szCs w:val="24"/>
        </w:rPr>
        <w:t>we said to him</w:t>
      </w:r>
      <w:r w:rsidRPr="00DD722D">
        <w:rPr>
          <w:color w:val="auto"/>
          <w:sz w:val="24"/>
          <w:szCs w:val="24"/>
        </w:rPr>
        <w:t xml:space="preserve"> “</w:t>
      </w:r>
      <w:r w:rsidR="00A61167" w:rsidRPr="00DD722D">
        <w:rPr>
          <w:color w:val="auto"/>
          <w:sz w:val="24"/>
          <w:szCs w:val="24"/>
        </w:rPr>
        <w:t xml:space="preserve">we are outside your house now, </w:t>
      </w:r>
      <w:r w:rsidRPr="00DD722D">
        <w:rPr>
          <w:color w:val="auto"/>
          <w:sz w:val="24"/>
          <w:szCs w:val="24"/>
        </w:rPr>
        <w:t xml:space="preserve">what </w:t>
      </w:r>
      <w:r w:rsidR="00C57313" w:rsidRPr="00DD722D">
        <w:rPr>
          <w:color w:val="auto"/>
          <w:sz w:val="24"/>
          <w:szCs w:val="24"/>
        </w:rPr>
        <w:t xml:space="preserve">are you going to </w:t>
      </w:r>
      <w:r w:rsidRPr="00DD722D">
        <w:rPr>
          <w:color w:val="auto"/>
          <w:sz w:val="24"/>
          <w:szCs w:val="24"/>
        </w:rPr>
        <w:t>do</w:t>
      </w:r>
      <w:r w:rsidR="00A61167" w:rsidRPr="00DD722D">
        <w:rPr>
          <w:color w:val="auto"/>
          <w:sz w:val="24"/>
          <w:szCs w:val="24"/>
        </w:rPr>
        <w:t xml:space="preserve"> tonight</w:t>
      </w:r>
      <w:r w:rsidRPr="00DD722D">
        <w:rPr>
          <w:color w:val="auto"/>
          <w:sz w:val="24"/>
          <w:szCs w:val="24"/>
        </w:rPr>
        <w:t>?” and he responded, “I would run out of the house and hurt someone</w:t>
      </w:r>
      <w:r w:rsidR="00A61167" w:rsidRPr="00DD722D">
        <w:rPr>
          <w:color w:val="auto"/>
          <w:sz w:val="24"/>
          <w:szCs w:val="24"/>
        </w:rPr>
        <w:t xml:space="preserve"> or something</w:t>
      </w:r>
      <w:r w:rsidRPr="00DD722D">
        <w:rPr>
          <w:color w:val="auto"/>
          <w:sz w:val="24"/>
          <w:szCs w:val="24"/>
        </w:rPr>
        <w:t>”,</w:t>
      </w:r>
      <w:r w:rsidR="006C3A7F" w:rsidRPr="00DD722D">
        <w:rPr>
          <w:color w:val="auto"/>
          <w:sz w:val="24"/>
          <w:szCs w:val="24"/>
        </w:rPr>
        <w:t xml:space="preserve"> we continued to ask him questions</w:t>
      </w:r>
      <w:r w:rsidR="00A6671B" w:rsidRPr="00DD722D">
        <w:rPr>
          <w:color w:val="auto"/>
          <w:sz w:val="24"/>
          <w:szCs w:val="24"/>
        </w:rPr>
        <w:t xml:space="preserve"> with hope to calm the male down</w:t>
      </w:r>
      <w:r w:rsidR="00DD722D">
        <w:rPr>
          <w:color w:val="auto"/>
          <w:sz w:val="24"/>
          <w:szCs w:val="24"/>
        </w:rPr>
        <w:t>, particularly</w:t>
      </w:r>
      <w:r w:rsidR="00A6671B" w:rsidRPr="00DD722D">
        <w:rPr>
          <w:color w:val="auto"/>
          <w:sz w:val="24"/>
          <w:szCs w:val="24"/>
        </w:rPr>
        <w:t xml:space="preserve"> </w:t>
      </w:r>
      <w:r w:rsidR="00DD722D">
        <w:rPr>
          <w:color w:val="auto"/>
          <w:sz w:val="24"/>
          <w:szCs w:val="24"/>
        </w:rPr>
        <w:t>an individual</w:t>
      </w:r>
      <w:r w:rsidR="00A6671B" w:rsidRPr="00DD722D">
        <w:rPr>
          <w:color w:val="auto"/>
          <w:sz w:val="24"/>
          <w:szCs w:val="24"/>
        </w:rPr>
        <w:t xml:space="preserve"> </w:t>
      </w:r>
      <w:r w:rsidR="00A6671B" w:rsidRPr="00DD722D">
        <w:rPr>
          <w:sz w:val="24"/>
          <w:szCs w:val="24"/>
        </w:rPr>
        <w:t>may be more likely to respond positively to being talked to</w:t>
      </w:r>
      <w:r w:rsidR="00A6671B" w:rsidRPr="00DD722D">
        <w:rPr>
          <w:sz w:val="24"/>
          <w:szCs w:val="24"/>
        </w:rPr>
        <w:t xml:space="preserve"> as opposed to using physical force</w:t>
      </w:r>
      <w:r w:rsidR="00DD722D">
        <w:rPr>
          <w:sz w:val="24"/>
          <w:szCs w:val="24"/>
        </w:rPr>
        <w:t xml:space="preserve">; </w:t>
      </w:r>
      <w:r w:rsidR="00E86F18" w:rsidRPr="00DD722D">
        <w:rPr>
          <w:sz w:val="24"/>
          <w:szCs w:val="24"/>
        </w:rPr>
        <w:t>it may escalate a ‘threatening’ situation into a more ‘violent’ one</w:t>
      </w:r>
      <w:r w:rsidR="00E86F18" w:rsidRPr="00DD722D">
        <w:rPr>
          <w:color w:val="auto"/>
          <w:sz w:val="24"/>
          <w:szCs w:val="24"/>
        </w:rPr>
        <w:t xml:space="preserve"> (</w:t>
      </w:r>
      <w:r w:rsidR="00DD722D" w:rsidRPr="00DD722D">
        <w:rPr>
          <w:color w:val="auto"/>
          <w:sz w:val="24"/>
          <w:szCs w:val="24"/>
        </w:rPr>
        <w:t>College of Policing, 2020)</w:t>
      </w:r>
      <w:r w:rsidR="00126F84" w:rsidRPr="00DD722D">
        <w:rPr>
          <w:color w:val="auto"/>
          <w:sz w:val="24"/>
          <w:szCs w:val="24"/>
        </w:rPr>
        <w:t xml:space="preserve">. </w:t>
      </w:r>
    </w:p>
    <w:p w14:paraId="2D951E4D" w14:textId="77777777" w:rsidR="00DD722D" w:rsidRDefault="00DD722D" w:rsidP="002E7A78">
      <w:pPr>
        <w:ind w:right="107"/>
        <w:jc w:val="both"/>
        <w:rPr>
          <w:color w:val="auto"/>
          <w:sz w:val="24"/>
          <w:szCs w:val="24"/>
        </w:rPr>
      </w:pPr>
    </w:p>
    <w:p w14:paraId="5814E6CA" w14:textId="1BD2F1C3" w:rsidR="00912C59" w:rsidRPr="00DD722D" w:rsidRDefault="00126F84" w:rsidP="00E6298B">
      <w:pPr>
        <w:ind w:right="107"/>
        <w:jc w:val="both"/>
        <w:rPr>
          <w:color w:val="auto"/>
          <w:sz w:val="24"/>
          <w:szCs w:val="24"/>
        </w:rPr>
      </w:pPr>
      <w:r w:rsidRPr="00DD722D">
        <w:rPr>
          <w:color w:val="auto"/>
          <w:sz w:val="24"/>
          <w:szCs w:val="24"/>
        </w:rPr>
        <w:t>We knew that from previous incidents, this male has form for</w:t>
      </w:r>
      <w:r w:rsidR="00A71650" w:rsidRPr="00DD722D">
        <w:rPr>
          <w:color w:val="auto"/>
          <w:sz w:val="24"/>
          <w:szCs w:val="24"/>
        </w:rPr>
        <w:t xml:space="preserve"> causing major disturbances</w:t>
      </w:r>
      <w:r w:rsidR="002E7A78" w:rsidRPr="00DD722D">
        <w:rPr>
          <w:color w:val="auto"/>
          <w:sz w:val="24"/>
          <w:szCs w:val="24"/>
        </w:rPr>
        <w:t xml:space="preserve"> especially after police contact</w:t>
      </w:r>
      <w:r w:rsidR="00A71650" w:rsidRPr="00DD722D">
        <w:rPr>
          <w:color w:val="auto"/>
          <w:sz w:val="24"/>
          <w:szCs w:val="24"/>
        </w:rPr>
        <w:t xml:space="preserve">, and due to his current </w:t>
      </w:r>
      <w:r w:rsidR="002E7A78" w:rsidRPr="00DD722D">
        <w:rPr>
          <w:color w:val="auto"/>
          <w:sz w:val="24"/>
          <w:szCs w:val="24"/>
        </w:rPr>
        <w:t>behaviour,</w:t>
      </w:r>
      <w:r w:rsidR="00A71650" w:rsidRPr="00DD722D">
        <w:rPr>
          <w:color w:val="auto"/>
          <w:sz w:val="24"/>
          <w:szCs w:val="24"/>
        </w:rPr>
        <w:t xml:space="preserve"> </w:t>
      </w:r>
      <w:r w:rsidR="00A61167" w:rsidRPr="00DD722D">
        <w:rPr>
          <w:color w:val="auto"/>
          <w:sz w:val="24"/>
          <w:szCs w:val="24"/>
        </w:rPr>
        <w:t xml:space="preserve">we knew </w:t>
      </w:r>
      <w:r w:rsidR="002E7A78" w:rsidRPr="00DD722D">
        <w:rPr>
          <w:color w:val="auto"/>
          <w:sz w:val="24"/>
          <w:szCs w:val="24"/>
        </w:rPr>
        <w:t xml:space="preserve">there was an increased risk of </w:t>
      </w:r>
      <w:r w:rsidR="00D50F0A" w:rsidRPr="00DD722D">
        <w:rPr>
          <w:color w:val="auto"/>
          <w:sz w:val="24"/>
          <w:szCs w:val="24"/>
        </w:rPr>
        <w:t xml:space="preserve">us </w:t>
      </w:r>
      <w:r w:rsidR="002E7A78" w:rsidRPr="00DD722D">
        <w:rPr>
          <w:color w:val="auto"/>
          <w:sz w:val="24"/>
          <w:szCs w:val="24"/>
        </w:rPr>
        <w:t>being assaulted by the male</w:t>
      </w:r>
      <w:r w:rsidR="00D50F0A" w:rsidRPr="00DD722D">
        <w:rPr>
          <w:color w:val="auto"/>
          <w:sz w:val="24"/>
          <w:szCs w:val="24"/>
        </w:rPr>
        <w:t xml:space="preserve"> and therefore we were required to take </w:t>
      </w:r>
      <w:r w:rsidR="00D50F0A" w:rsidRPr="00DD722D">
        <w:rPr>
          <w:spacing w:val="3"/>
          <w:sz w:val="24"/>
          <w:szCs w:val="24"/>
        </w:rPr>
        <w:t>reasonable action</w:t>
      </w:r>
      <w:r w:rsidR="00D50F0A" w:rsidRPr="00DD722D">
        <w:rPr>
          <w:spacing w:val="3"/>
          <w:sz w:val="24"/>
          <w:szCs w:val="24"/>
        </w:rPr>
        <w:t xml:space="preserve"> (College of Policing, 2013).</w:t>
      </w:r>
      <w:r w:rsidR="00DD722D">
        <w:rPr>
          <w:color w:val="auto"/>
          <w:sz w:val="24"/>
          <w:szCs w:val="24"/>
        </w:rPr>
        <w:t xml:space="preserve"> </w:t>
      </w:r>
      <w:r w:rsidR="002E7A78" w:rsidRPr="002E7A78">
        <w:rPr>
          <w:color w:val="auto"/>
          <w:sz w:val="24"/>
          <w:szCs w:val="24"/>
          <w:shd w:val="clear" w:color="auto" w:fill="FFFFFF"/>
        </w:rPr>
        <w:t xml:space="preserve">I </w:t>
      </w:r>
      <w:r w:rsidR="00DD722D">
        <w:rPr>
          <w:color w:val="auto"/>
          <w:sz w:val="24"/>
          <w:szCs w:val="24"/>
          <w:shd w:val="clear" w:color="auto" w:fill="FFFFFF"/>
        </w:rPr>
        <w:t xml:space="preserve">therefore </w:t>
      </w:r>
      <w:r w:rsidR="002E7A78" w:rsidRPr="002E7A78">
        <w:rPr>
          <w:color w:val="auto"/>
          <w:sz w:val="24"/>
          <w:szCs w:val="24"/>
          <w:shd w:val="clear" w:color="auto" w:fill="FFFFFF"/>
        </w:rPr>
        <w:t>arrested the male for breach of the peace</w:t>
      </w:r>
      <w:r w:rsidR="002E7A78" w:rsidRPr="002E7A78">
        <w:rPr>
          <w:color w:val="auto"/>
          <w:sz w:val="24"/>
          <w:szCs w:val="24"/>
          <w:shd w:val="clear" w:color="auto" w:fill="FFFFFF"/>
        </w:rPr>
        <w:t xml:space="preserve">. </w:t>
      </w:r>
      <w:r w:rsidR="00A71650" w:rsidRPr="002E7A78">
        <w:rPr>
          <w:color w:val="auto"/>
          <w:sz w:val="24"/>
          <w:szCs w:val="24"/>
        </w:rPr>
        <w:t>It was also likely that the male would cause harm to others, and an arrest for breach of the peace was preventative action that was necessary and proportionate in the circumstances (</w:t>
      </w:r>
      <w:r w:rsidR="006C3A7F" w:rsidRPr="002E7A78">
        <w:rPr>
          <w:color w:val="auto"/>
          <w:sz w:val="24"/>
          <w:szCs w:val="24"/>
          <w:shd w:val="clear" w:color="auto" w:fill="FFFFFF"/>
        </w:rPr>
        <w:t>Solicitors, 2014</w:t>
      </w:r>
      <w:r w:rsidR="006C3A7F" w:rsidRPr="002E7A78">
        <w:rPr>
          <w:color w:val="auto"/>
          <w:sz w:val="24"/>
          <w:szCs w:val="24"/>
          <w:shd w:val="clear" w:color="auto" w:fill="FFFFFF"/>
        </w:rPr>
        <w:t>).</w:t>
      </w:r>
    </w:p>
    <w:p w14:paraId="2E933A19" w14:textId="6128AA65" w:rsidR="00D60A06" w:rsidRDefault="00D60A06" w:rsidP="00E6298B">
      <w:pPr>
        <w:ind w:right="107"/>
        <w:jc w:val="both"/>
        <w:rPr>
          <w:color w:val="auto"/>
          <w:sz w:val="24"/>
          <w:szCs w:val="24"/>
          <w:shd w:val="clear" w:color="auto" w:fill="FFFFFF"/>
        </w:rPr>
      </w:pPr>
    </w:p>
    <w:p w14:paraId="6035BD7D" w14:textId="19718064" w:rsidR="00D50F0A" w:rsidRDefault="00D60A06" w:rsidP="00E6298B">
      <w:pPr>
        <w:ind w:right="107"/>
        <w:jc w:val="both"/>
        <w:rPr>
          <w:color w:val="auto"/>
          <w:sz w:val="24"/>
          <w:szCs w:val="24"/>
          <w:shd w:val="clear" w:color="auto" w:fill="FFFFFF"/>
        </w:rPr>
      </w:pPr>
      <w:r>
        <w:rPr>
          <w:color w:val="auto"/>
          <w:sz w:val="24"/>
          <w:szCs w:val="24"/>
          <w:shd w:val="clear" w:color="auto" w:fill="FFFFFF"/>
        </w:rPr>
        <w:t xml:space="preserve">The male continued to threaten myself and my colleague after we arrested him, we did not put him in handcuffs at this point as we did not want to make the matter worse. We already took his valuables off him, so we knew there were no risks of him causing harm to himself. However, </w:t>
      </w:r>
      <w:r w:rsidR="00D50F0A">
        <w:rPr>
          <w:color w:val="auto"/>
          <w:sz w:val="24"/>
          <w:szCs w:val="24"/>
          <w:shd w:val="clear" w:color="auto" w:fill="FFFFFF"/>
        </w:rPr>
        <w:t>as we were getting into the van the male has taken out his dentures and begun to slice his wrists.</w:t>
      </w:r>
      <w:r w:rsidR="00DD722D">
        <w:rPr>
          <w:color w:val="auto"/>
          <w:sz w:val="24"/>
          <w:szCs w:val="24"/>
          <w:shd w:val="clear" w:color="auto" w:fill="FFFFFF"/>
        </w:rPr>
        <w:t xml:space="preserve"> </w:t>
      </w:r>
      <w:r w:rsidR="00D50F0A">
        <w:rPr>
          <w:color w:val="auto"/>
          <w:sz w:val="24"/>
          <w:szCs w:val="24"/>
          <w:shd w:val="clear" w:color="auto" w:fill="FFFFFF"/>
        </w:rPr>
        <w:t xml:space="preserve">We immediately stopped the van and demanded that he put down the dentures. The male was smiling and laughing at us whilst he continued, and blood begun poring from the arm. </w:t>
      </w:r>
      <w:r w:rsidR="003045F8">
        <w:rPr>
          <w:color w:val="auto"/>
          <w:sz w:val="24"/>
          <w:szCs w:val="24"/>
          <w:shd w:val="clear" w:color="auto" w:fill="FFFFFF"/>
        </w:rPr>
        <w:t>My colleague and I</w:t>
      </w:r>
      <w:r w:rsidR="00D50F0A">
        <w:rPr>
          <w:color w:val="auto"/>
          <w:sz w:val="24"/>
          <w:szCs w:val="24"/>
          <w:shd w:val="clear" w:color="auto" w:fill="FFFFFF"/>
        </w:rPr>
        <w:t xml:space="preserve"> was screaming at the male to drop the denture and as </w:t>
      </w:r>
      <w:r w:rsidR="003045F8">
        <w:rPr>
          <w:color w:val="auto"/>
          <w:sz w:val="24"/>
          <w:szCs w:val="24"/>
          <w:shd w:val="clear" w:color="auto" w:fill="FFFFFF"/>
        </w:rPr>
        <w:t>my colleague was about to pull her taser out, he dropped the denture.</w:t>
      </w:r>
      <w:r w:rsidR="00D50F0A">
        <w:rPr>
          <w:color w:val="auto"/>
          <w:sz w:val="24"/>
          <w:szCs w:val="24"/>
          <w:shd w:val="clear" w:color="auto" w:fill="FFFFFF"/>
        </w:rPr>
        <w:t xml:space="preserve"> </w:t>
      </w:r>
    </w:p>
    <w:p w14:paraId="11195746" w14:textId="1435CC82" w:rsidR="003045F8" w:rsidRDefault="003045F8" w:rsidP="00E6298B">
      <w:pPr>
        <w:ind w:right="107"/>
        <w:jc w:val="both"/>
        <w:rPr>
          <w:color w:val="auto"/>
          <w:sz w:val="24"/>
          <w:szCs w:val="24"/>
          <w:shd w:val="clear" w:color="auto" w:fill="FFFFFF"/>
        </w:rPr>
      </w:pPr>
    </w:p>
    <w:p w14:paraId="4557CCDD" w14:textId="7620A66B" w:rsidR="008B28E7" w:rsidRPr="002745A9" w:rsidRDefault="003045F8" w:rsidP="00E6298B">
      <w:pPr>
        <w:ind w:right="107"/>
        <w:jc w:val="both"/>
        <w:rPr>
          <w:color w:val="auto"/>
          <w:sz w:val="24"/>
          <w:szCs w:val="24"/>
        </w:rPr>
      </w:pPr>
      <w:r>
        <w:rPr>
          <w:color w:val="auto"/>
          <w:sz w:val="24"/>
          <w:szCs w:val="24"/>
          <w:shd w:val="clear" w:color="auto" w:fill="FFFFFF"/>
        </w:rPr>
        <w:t xml:space="preserve">We opened the </w:t>
      </w:r>
      <w:r w:rsidR="00812F5D">
        <w:rPr>
          <w:color w:val="auto"/>
          <w:sz w:val="24"/>
          <w:szCs w:val="24"/>
          <w:shd w:val="clear" w:color="auto" w:fill="FFFFFF"/>
        </w:rPr>
        <w:t>van door</w:t>
      </w:r>
      <w:r w:rsidR="002745A9">
        <w:rPr>
          <w:color w:val="auto"/>
          <w:sz w:val="24"/>
          <w:szCs w:val="24"/>
          <w:shd w:val="clear" w:color="auto" w:fill="FFFFFF"/>
        </w:rPr>
        <w:t xml:space="preserve">, and the male put his hands up. We seized the dentures and asked the male if he has anything else dangerous that could harm us or himself, to which he responded no. We placed the male into handcuffs and took him straight to hospital. The male in the </w:t>
      </w:r>
      <w:r w:rsidR="002745A9" w:rsidRPr="002745A9">
        <w:rPr>
          <w:color w:val="auto"/>
          <w:sz w:val="24"/>
          <w:szCs w:val="24"/>
          <w:shd w:val="clear" w:color="auto" w:fill="FFFFFF"/>
        </w:rPr>
        <w:t>van remained violent and using threatening behaviour towards us. It is apparent that “</w:t>
      </w:r>
      <w:r w:rsidR="00055F80" w:rsidRPr="002745A9">
        <w:rPr>
          <w:sz w:val="24"/>
          <w:szCs w:val="24"/>
        </w:rPr>
        <w:t>Mental ill health and alcohol misuse often co</w:t>
      </w:r>
      <w:r w:rsidR="00A6671B">
        <w:rPr>
          <w:sz w:val="24"/>
          <w:szCs w:val="24"/>
        </w:rPr>
        <w:t>-</w:t>
      </w:r>
      <w:r w:rsidR="00A6671B" w:rsidRPr="002745A9">
        <w:rPr>
          <w:sz w:val="24"/>
          <w:szCs w:val="24"/>
        </w:rPr>
        <w:t>exist,</w:t>
      </w:r>
      <w:r w:rsidR="00055F80" w:rsidRPr="002745A9">
        <w:rPr>
          <w:sz w:val="24"/>
          <w:szCs w:val="24"/>
        </w:rPr>
        <w:t xml:space="preserve"> and a person’s impulsivity may make it more likely that they will self-harm or consider suicide</w:t>
      </w:r>
      <w:r w:rsidR="00A6671B">
        <w:rPr>
          <w:sz w:val="24"/>
          <w:szCs w:val="24"/>
        </w:rPr>
        <w:t>.</w:t>
      </w:r>
      <w:r w:rsidR="00055F80" w:rsidRPr="002745A9">
        <w:rPr>
          <w:sz w:val="24"/>
          <w:szCs w:val="24"/>
        </w:rPr>
        <w:t>” (ACPO, 2012)</w:t>
      </w:r>
    </w:p>
    <w:p w14:paraId="452E40A6" w14:textId="0BDFF361" w:rsidR="008B28E7" w:rsidRDefault="008B28E7" w:rsidP="00E6298B">
      <w:pPr>
        <w:ind w:right="107"/>
        <w:jc w:val="both"/>
        <w:rPr>
          <w:sz w:val="24"/>
          <w:szCs w:val="24"/>
        </w:rPr>
      </w:pPr>
    </w:p>
    <w:p w14:paraId="29887A20" w14:textId="5F36999B" w:rsidR="00E86F18" w:rsidRDefault="00E86F18" w:rsidP="00E6298B">
      <w:pPr>
        <w:ind w:right="107"/>
        <w:jc w:val="both"/>
        <w:rPr>
          <w:sz w:val="24"/>
          <w:szCs w:val="24"/>
        </w:rPr>
      </w:pPr>
    </w:p>
    <w:p w14:paraId="4CAFB549" w14:textId="77777777" w:rsidR="00E86F18" w:rsidRPr="00270EEB" w:rsidRDefault="00E86F18" w:rsidP="00E6298B">
      <w:pPr>
        <w:ind w:right="107"/>
        <w:jc w:val="both"/>
        <w:rPr>
          <w:sz w:val="24"/>
          <w:szCs w:val="24"/>
        </w:rPr>
      </w:pPr>
    </w:p>
    <w:p w14:paraId="0E50F06D" w14:textId="75FA6F15" w:rsidR="009450DE" w:rsidRPr="009450DE" w:rsidRDefault="009450DE" w:rsidP="009450DE">
      <w:pPr>
        <w:pStyle w:val="NormalWeb"/>
        <w:ind w:left="720"/>
        <w:rPr>
          <w:rFonts w:ascii="Calibri" w:hAnsi="Calibri" w:cs="Calibri"/>
          <w:color w:val="000000"/>
          <w:sz w:val="27"/>
          <w:szCs w:val="27"/>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4B51232F"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2BFA522" w14:textId="0D2ECD3D" w:rsidR="008F355B" w:rsidRDefault="008F355B" w:rsidP="00E6298B">
      <w:pPr>
        <w:keepNext/>
        <w:spacing w:before="240" w:after="60"/>
        <w:ind w:right="107"/>
        <w:jc w:val="both"/>
        <w:rPr>
          <w:sz w:val="24"/>
          <w:szCs w:val="24"/>
        </w:rPr>
      </w:pPr>
    </w:p>
    <w:p w14:paraId="0D580061" w14:textId="77777777" w:rsidR="008F355B" w:rsidRPr="00D45F1B" w:rsidRDefault="008F355B" w:rsidP="008F355B">
      <w:pPr>
        <w:ind w:right="107"/>
        <w:jc w:val="both"/>
        <w:rPr>
          <w:color w:val="auto"/>
          <w:sz w:val="24"/>
          <w:szCs w:val="24"/>
        </w:rPr>
      </w:pPr>
    </w:p>
    <w:p w14:paraId="04134470" w14:textId="77777777" w:rsidR="008F355B" w:rsidRPr="00D45F1B" w:rsidRDefault="008F355B" w:rsidP="008F355B">
      <w:pPr>
        <w:pStyle w:val="ListParagraph"/>
        <w:numPr>
          <w:ilvl w:val="0"/>
          <w:numId w:val="10"/>
        </w:numPr>
        <w:rPr>
          <w:color w:val="auto"/>
          <w:sz w:val="24"/>
          <w:szCs w:val="24"/>
        </w:rPr>
      </w:pPr>
      <w:r w:rsidRPr="00D45F1B">
        <w:rPr>
          <w:color w:val="auto"/>
          <w:sz w:val="24"/>
          <w:szCs w:val="24"/>
        </w:rPr>
        <w:t xml:space="preserve">Otto, M.W. and J., S.J.A. (2011) Exercise for mood and anxiety: Proven strategies for overcoming depression and enhancing well-being. New York, NY: Oxford University Press. </w:t>
      </w:r>
    </w:p>
    <w:p w14:paraId="72351CD4" w14:textId="77777777" w:rsidR="008F355B" w:rsidRPr="00D45F1B" w:rsidRDefault="008F355B" w:rsidP="008F355B">
      <w:pPr>
        <w:rPr>
          <w:color w:val="auto"/>
          <w:sz w:val="24"/>
          <w:szCs w:val="24"/>
        </w:rPr>
      </w:pPr>
    </w:p>
    <w:p w14:paraId="7A9FEE4B" w14:textId="77777777" w:rsidR="008F355B" w:rsidRPr="00D45F1B" w:rsidRDefault="008F355B" w:rsidP="008F355B">
      <w:pPr>
        <w:pStyle w:val="ListParagraph"/>
        <w:numPr>
          <w:ilvl w:val="0"/>
          <w:numId w:val="10"/>
        </w:numPr>
        <w:rPr>
          <w:color w:val="auto"/>
          <w:sz w:val="24"/>
          <w:szCs w:val="24"/>
        </w:rPr>
      </w:pPr>
      <w:r w:rsidRPr="00D45F1B">
        <w:rPr>
          <w:color w:val="auto"/>
          <w:sz w:val="24"/>
          <w:szCs w:val="24"/>
          <w:shd w:val="clear" w:color="auto" w:fill="FFFFFF"/>
        </w:rPr>
        <w:t>Scott, E. PhD. (2022). </w:t>
      </w:r>
      <w:r w:rsidRPr="00D45F1B">
        <w:rPr>
          <w:color w:val="auto"/>
          <w:sz w:val="24"/>
          <w:szCs w:val="24"/>
        </w:rPr>
        <w:t>18 Effective Stress Relief Strategies</w:t>
      </w:r>
      <w:r w:rsidRPr="00D45F1B">
        <w:rPr>
          <w:color w:val="auto"/>
          <w:sz w:val="24"/>
          <w:szCs w:val="24"/>
          <w:shd w:val="clear" w:color="auto" w:fill="FFFFFF"/>
        </w:rPr>
        <w:t>. [Online]. Verywell Mind. Last Updated: 19 October 2022. Available at: https://www.verywellmind.com/tips-to-reduce-stress-3145195</w:t>
      </w:r>
    </w:p>
    <w:p w14:paraId="6485A80F" w14:textId="77777777" w:rsidR="008F355B" w:rsidRPr="00D45F1B" w:rsidRDefault="008F355B" w:rsidP="008F355B">
      <w:pPr>
        <w:rPr>
          <w:color w:val="auto"/>
          <w:sz w:val="24"/>
          <w:szCs w:val="24"/>
        </w:rPr>
      </w:pPr>
    </w:p>
    <w:p w14:paraId="768D282E" w14:textId="77777777" w:rsidR="008F355B" w:rsidRPr="00D45F1B" w:rsidRDefault="008F355B" w:rsidP="008F355B">
      <w:pPr>
        <w:pStyle w:val="ListParagraph"/>
        <w:numPr>
          <w:ilvl w:val="0"/>
          <w:numId w:val="10"/>
        </w:numPr>
        <w:rPr>
          <w:color w:val="auto"/>
          <w:sz w:val="24"/>
          <w:szCs w:val="24"/>
        </w:rPr>
      </w:pPr>
      <w:r w:rsidRPr="00D45F1B">
        <w:rPr>
          <w:color w:val="auto"/>
          <w:sz w:val="24"/>
          <w:szCs w:val="24"/>
        </w:rPr>
        <w:t xml:space="preserve">Mind (2022). Managing stress and building resilience - tips. [online] www.mind.org.uk. Available at: </w:t>
      </w:r>
      <w:hyperlink r:id="rId20" w:history="1">
        <w:r w:rsidRPr="00D45F1B">
          <w:rPr>
            <w:rStyle w:val="Hyperlink"/>
            <w:color w:val="auto"/>
            <w:sz w:val="24"/>
            <w:szCs w:val="24"/>
          </w:rPr>
          <w:t>https://www.mind.org.uk/information-support/types-of-mental-health-problems/stress/managing-stress-and-building-resilience/</w:t>
        </w:r>
      </w:hyperlink>
      <w:r w:rsidRPr="00D45F1B">
        <w:rPr>
          <w:color w:val="auto"/>
          <w:sz w:val="24"/>
          <w:szCs w:val="24"/>
        </w:rPr>
        <w:t>.</w:t>
      </w:r>
    </w:p>
    <w:p w14:paraId="204B59A9" w14:textId="77777777" w:rsidR="008F355B" w:rsidRPr="00D45F1B" w:rsidRDefault="008F355B" w:rsidP="008F355B">
      <w:pPr>
        <w:rPr>
          <w:color w:val="auto"/>
          <w:sz w:val="24"/>
          <w:szCs w:val="24"/>
        </w:rPr>
      </w:pPr>
    </w:p>
    <w:p w14:paraId="05BB6012" w14:textId="77777777" w:rsidR="008F355B" w:rsidRPr="00D45F1B" w:rsidRDefault="008F355B" w:rsidP="008F355B">
      <w:pPr>
        <w:pStyle w:val="ListParagraph"/>
        <w:numPr>
          <w:ilvl w:val="0"/>
          <w:numId w:val="10"/>
        </w:numPr>
        <w:rPr>
          <w:color w:val="auto"/>
          <w:sz w:val="24"/>
          <w:szCs w:val="24"/>
        </w:rPr>
      </w:pPr>
      <w:r w:rsidRPr="00D45F1B">
        <w:rPr>
          <w:color w:val="auto"/>
          <w:sz w:val="24"/>
          <w:szCs w:val="24"/>
        </w:rPr>
        <w:t xml:space="preserve">Seaward, B.L. (2011). Managing Stress: Principles and Strategies for Health and Well-Being. [online] Google Books. Jones &amp; Bartlett Publishers. </w:t>
      </w:r>
    </w:p>
    <w:p w14:paraId="00614472" w14:textId="77777777" w:rsidR="008F355B" w:rsidRPr="00D45F1B" w:rsidRDefault="008F355B" w:rsidP="008F355B">
      <w:pPr>
        <w:rPr>
          <w:color w:val="auto"/>
          <w:sz w:val="24"/>
          <w:szCs w:val="24"/>
        </w:rPr>
      </w:pPr>
    </w:p>
    <w:p w14:paraId="2E8B7BD8" w14:textId="77777777" w:rsidR="008F355B" w:rsidRPr="00D45F1B" w:rsidRDefault="008F355B" w:rsidP="008F355B">
      <w:pPr>
        <w:pStyle w:val="ListParagraph"/>
        <w:numPr>
          <w:ilvl w:val="0"/>
          <w:numId w:val="10"/>
        </w:numPr>
        <w:rPr>
          <w:color w:val="auto"/>
          <w:sz w:val="24"/>
          <w:szCs w:val="24"/>
        </w:rPr>
      </w:pPr>
      <w:r w:rsidRPr="00D45F1B">
        <w:rPr>
          <w:color w:val="auto"/>
          <w:sz w:val="24"/>
          <w:szCs w:val="24"/>
        </w:rPr>
        <w:t>Olpin, M. and Hesson, M. (2016). </w:t>
      </w:r>
      <w:r w:rsidRPr="00D45F1B">
        <w:rPr>
          <w:i/>
          <w:iCs/>
          <w:color w:val="auto"/>
          <w:sz w:val="24"/>
          <w:szCs w:val="24"/>
        </w:rPr>
        <w:t>Stress management for life: a research-based experiential approach</w:t>
      </w:r>
      <w:r w:rsidRPr="00D45F1B">
        <w:rPr>
          <w:color w:val="auto"/>
          <w:sz w:val="24"/>
          <w:szCs w:val="24"/>
        </w:rPr>
        <w:t>. Boston, Ma: Cengage Learning.</w:t>
      </w:r>
    </w:p>
    <w:p w14:paraId="381ACA50" w14:textId="77777777" w:rsidR="008F355B" w:rsidRPr="00D45F1B" w:rsidRDefault="008F355B" w:rsidP="008F355B">
      <w:pPr>
        <w:pStyle w:val="ListParagraph"/>
        <w:rPr>
          <w:color w:val="auto"/>
          <w:sz w:val="24"/>
          <w:szCs w:val="24"/>
        </w:rPr>
      </w:pPr>
    </w:p>
    <w:p w14:paraId="76D033CE" w14:textId="77777777" w:rsidR="008F355B" w:rsidRPr="00D45F1B" w:rsidRDefault="008F355B" w:rsidP="008F355B">
      <w:pPr>
        <w:pStyle w:val="NormalWeb"/>
        <w:numPr>
          <w:ilvl w:val="0"/>
          <w:numId w:val="10"/>
        </w:numPr>
        <w:spacing w:before="0" w:beforeAutospacing="0" w:after="0" w:afterAutospacing="0" w:line="360" w:lineRule="atLeast"/>
        <w:rPr>
          <w:rFonts w:ascii="Arial" w:hAnsi="Arial" w:cs="Arial"/>
        </w:rPr>
      </w:pPr>
      <w:r w:rsidRPr="00D45F1B">
        <w:rPr>
          <w:rFonts w:ascii="Arial" w:hAnsi="Arial" w:cs="Arial"/>
        </w:rPr>
        <w:t>Hoban, J. (2020). </w:t>
      </w:r>
      <w:r w:rsidRPr="00D45F1B">
        <w:rPr>
          <w:rFonts w:ascii="Arial" w:hAnsi="Arial" w:cs="Arial"/>
          <w:i/>
          <w:iCs/>
        </w:rPr>
        <w:t>Walk with your wolf: unlock your intuition, confidence &amp; power with walking therapy</w:t>
      </w:r>
      <w:r w:rsidRPr="00D45F1B">
        <w:rPr>
          <w:rFonts w:ascii="Arial" w:hAnsi="Arial" w:cs="Arial"/>
        </w:rPr>
        <w:t>. London: Yellow Kite.</w:t>
      </w:r>
    </w:p>
    <w:p w14:paraId="2C605063" w14:textId="77777777" w:rsidR="008F355B" w:rsidRPr="00D45F1B" w:rsidRDefault="008F355B" w:rsidP="008F355B">
      <w:pPr>
        <w:pStyle w:val="NormalWeb"/>
        <w:spacing w:before="0" w:beforeAutospacing="0" w:after="0" w:afterAutospacing="0" w:line="360" w:lineRule="atLeast"/>
        <w:rPr>
          <w:rFonts w:ascii="Arial" w:hAnsi="Arial" w:cs="Arial"/>
        </w:rPr>
      </w:pPr>
    </w:p>
    <w:p w14:paraId="05F8A4D5" w14:textId="77777777" w:rsidR="008F355B" w:rsidRPr="00D45F1B" w:rsidRDefault="008F355B" w:rsidP="008F355B">
      <w:pPr>
        <w:pStyle w:val="NormalWeb"/>
        <w:numPr>
          <w:ilvl w:val="0"/>
          <w:numId w:val="10"/>
        </w:numPr>
        <w:spacing w:before="0" w:beforeAutospacing="0" w:after="0" w:afterAutospacing="0" w:line="360" w:lineRule="atLeast"/>
        <w:rPr>
          <w:rFonts w:ascii="Arial" w:hAnsi="Arial" w:cs="Arial"/>
        </w:rPr>
      </w:pPr>
      <w:r w:rsidRPr="00D45F1B">
        <w:rPr>
          <w:rFonts w:ascii="Arial" w:hAnsi="Arial" w:cs="Arial"/>
        </w:rPr>
        <w:t>NHS (2021). </w:t>
      </w:r>
      <w:r w:rsidRPr="00D45F1B">
        <w:rPr>
          <w:rFonts w:ascii="Arial" w:hAnsi="Arial" w:cs="Arial"/>
          <w:i/>
          <w:iCs/>
        </w:rPr>
        <w:t>Sleep problems - Every Mind Matters</w:t>
      </w:r>
      <w:r w:rsidRPr="00D45F1B">
        <w:rPr>
          <w:rFonts w:ascii="Arial" w:hAnsi="Arial" w:cs="Arial"/>
        </w:rPr>
        <w:t>. [online] nhs.uk. Available at: https://www.nhs.uk/every-mind-matters/mental-health-issues/sleep/.</w:t>
      </w:r>
    </w:p>
    <w:p w14:paraId="2ED84211" w14:textId="77777777" w:rsidR="008F355B" w:rsidRDefault="008F355B" w:rsidP="008F355B">
      <w:pPr>
        <w:pStyle w:val="NormalWeb"/>
        <w:rPr>
          <w:rFonts w:ascii="Calibri" w:hAnsi="Calibri" w:cs="Calibri"/>
          <w:color w:val="000000"/>
          <w:sz w:val="27"/>
          <w:szCs w:val="27"/>
        </w:rPr>
      </w:pPr>
      <w:r>
        <w:rPr>
          <w:rFonts w:ascii="Calibri" w:hAnsi="Calibri" w:cs="Calibri"/>
          <w:color w:val="000000"/>
          <w:sz w:val="27"/>
          <w:szCs w:val="27"/>
        </w:rPr>
        <w:t>‌</w:t>
      </w:r>
    </w:p>
    <w:p w14:paraId="4AB8BA6B" w14:textId="77777777" w:rsidR="008F355B" w:rsidRDefault="008F355B" w:rsidP="008F355B">
      <w:pPr>
        <w:pStyle w:val="ListParagraph"/>
        <w:numPr>
          <w:ilvl w:val="0"/>
          <w:numId w:val="12"/>
        </w:numPr>
        <w:rPr>
          <w:sz w:val="24"/>
          <w:szCs w:val="24"/>
        </w:rPr>
      </w:pPr>
      <w:r w:rsidRPr="00D742D0">
        <w:rPr>
          <w:sz w:val="24"/>
          <w:szCs w:val="24"/>
        </w:rPr>
        <w:t xml:space="preserve">The Crime Prevention Website (2013). The Peelian Principles | The Crime Prevention Website. [online] Thecrimepreventionwebsite.com. Available at: </w:t>
      </w:r>
      <w:hyperlink r:id="rId21" w:history="1">
        <w:r w:rsidRPr="00D742D0">
          <w:rPr>
            <w:rStyle w:val="Hyperlink"/>
            <w:sz w:val="24"/>
            <w:szCs w:val="24"/>
          </w:rPr>
          <w:t>https://thecrimepreventionwebsite.com/police-crime-prevention-service---a-short-history/744/the-peelian-principles/</w:t>
        </w:r>
      </w:hyperlink>
      <w:r w:rsidRPr="00D742D0">
        <w:rPr>
          <w:sz w:val="24"/>
          <w:szCs w:val="24"/>
        </w:rPr>
        <w:t>.</w:t>
      </w:r>
    </w:p>
    <w:p w14:paraId="2BD468A6" w14:textId="77777777" w:rsidR="008F355B" w:rsidRPr="00D742D0" w:rsidRDefault="008F355B" w:rsidP="008F355B">
      <w:pPr>
        <w:pStyle w:val="ListParagraph"/>
        <w:rPr>
          <w:sz w:val="24"/>
          <w:szCs w:val="24"/>
        </w:rPr>
      </w:pPr>
    </w:p>
    <w:p w14:paraId="0EBF709D" w14:textId="77777777" w:rsidR="008F355B" w:rsidRPr="00D742D0" w:rsidRDefault="008F355B" w:rsidP="008F355B">
      <w:pPr>
        <w:pStyle w:val="ListParagraph"/>
        <w:numPr>
          <w:ilvl w:val="0"/>
          <w:numId w:val="12"/>
        </w:numPr>
        <w:rPr>
          <w:sz w:val="24"/>
          <w:szCs w:val="24"/>
        </w:rPr>
      </w:pPr>
      <w:r w:rsidRPr="00D742D0">
        <w:rPr>
          <w:sz w:val="24"/>
          <w:szCs w:val="24"/>
        </w:rPr>
        <w:t xml:space="preserve">Brown, J. (2021). Police powers: an introduction. [online] Available at: </w:t>
      </w:r>
      <w:hyperlink r:id="rId22" w:history="1">
        <w:r w:rsidRPr="007079DA">
          <w:rPr>
            <w:rStyle w:val="Hyperlink"/>
            <w:sz w:val="24"/>
            <w:szCs w:val="24"/>
          </w:rPr>
          <w:t>https://researchbriefings.files.parliament.uk/documents/CBP-8637/CBP-8637.pdf</w:t>
        </w:r>
      </w:hyperlink>
      <w:r w:rsidRPr="00D742D0">
        <w:rPr>
          <w:sz w:val="24"/>
          <w:szCs w:val="24"/>
        </w:rPr>
        <w:t>.</w:t>
      </w:r>
    </w:p>
    <w:p w14:paraId="614FF560" w14:textId="77777777" w:rsidR="008F355B" w:rsidRPr="00D742D0" w:rsidRDefault="008F355B" w:rsidP="008F355B">
      <w:pPr>
        <w:pStyle w:val="ListParagraph"/>
        <w:rPr>
          <w:sz w:val="24"/>
          <w:szCs w:val="24"/>
        </w:rPr>
      </w:pPr>
    </w:p>
    <w:p w14:paraId="53854282" w14:textId="77777777" w:rsidR="008F355B" w:rsidRDefault="008F355B" w:rsidP="008F355B">
      <w:pPr>
        <w:pStyle w:val="ListParagraph"/>
        <w:numPr>
          <w:ilvl w:val="0"/>
          <w:numId w:val="12"/>
        </w:numPr>
        <w:rPr>
          <w:sz w:val="24"/>
          <w:szCs w:val="24"/>
        </w:rPr>
      </w:pPr>
      <w:r w:rsidRPr="00D742D0">
        <w:rPr>
          <w:sz w:val="24"/>
          <w:szCs w:val="24"/>
        </w:rPr>
        <w:t xml:space="preserve">Bratton, W.J. (n.d.). Cops Count, Police Matter: Preventing Crime and Disorder in the 21st Century. [online] The Heritage Foundation. Available at: https://www.heritage.org/crime-and-justice/report/cops-count-police-matter-preventing-crime-and-disorder-the-21st-century </w:t>
      </w:r>
    </w:p>
    <w:p w14:paraId="3A555EE0" w14:textId="77777777" w:rsidR="008F355B" w:rsidRPr="00D742D0" w:rsidRDefault="008F355B" w:rsidP="008F355B">
      <w:pPr>
        <w:pStyle w:val="ListParagraph"/>
        <w:rPr>
          <w:sz w:val="24"/>
          <w:szCs w:val="24"/>
        </w:rPr>
      </w:pPr>
    </w:p>
    <w:p w14:paraId="7825958F" w14:textId="77777777" w:rsidR="008F355B" w:rsidRPr="00D742D0" w:rsidRDefault="008F355B" w:rsidP="008F355B">
      <w:pPr>
        <w:pStyle w:val="ListParagraph"/>
        <w:numPr>
          <w:ilvl w:val="0"/>
          <w:numId w:val="12"/>
        </w:numPr>
        <w:rPr>
          <w:color w:val="auto"/>
          <w:sz w:val="24"/>
          <w:szCs w:val="24"/>
        </w:rPr>
      </w:pPr>
      <w:r w:rsidRPr="00D742D0">
        <w:rPr>
          <w:sz w:val="24"/>
          <w:szCs w:val="24"/>
        </w:rPr>
        <w:t xml:space="preserve">College of Policing (2013). Core planning principles. Available at: </w:t>
      </w:r>
      <w:hyperlink r:id="rId23" w:history="1">
        <w:r w:rsidRPr="007079DA">
          <w:rPr>
            <w:rStyle w:val="Hyperlink"/>
            <w:sz w:val="24"/>
            <w:szCs w:val="24"/>
          </w:rPr>
          <w:t>https://www.college.police.uk/app/operations/operational-planning/core-planning-principles#human-rights-act-1998</w:t>
        </w:r>
      </w:hyperlink>
      <w:r w:rsidRPr="00D742D0">
        <w:rPr>
          <w:sz w:val="24"/>
          <w:szCs w:val="24"/>
        </w:rPr>
        <w:t>.</w:t>
      </w:r>
    </w:p>
    <w:p w14:paraId="54E77527" w14:textId="77777777" w:rsidR="008F355B" w:rsidRPr="00D742D0" w:rsidRDefault="008F355B" w:rsidP="008F355B">
      <w:pPr>
        <w:pStyle w:val="ListParagraph"/>
        <w:rPr>
          <w:color w:val="auto"/>
          <w:sz w:val="24"/>
          <w:szCs w:val="24"/>
        </w:rPr>
      </w:pPr>
    </w:p>
    <w:p w14:paraId="4E8629B7" w14:textId="77777777" w:rsidR="008F355B" w:rsidRPr="00D742D0" w:rsidRDefault="008F355B" w:rsidP="008F355B">
      <w:pPr>
        <w:pStyle w:val="ListParagraph"/>
        <w:rPr>
          <w:color w:val="auto"/>
          <w:sz w:val="24"/>
          <w:szCs w:val="24"/>
        </w:rPr>
      </w:pPr>
    </w:p>
    <w:p w14:paraId="0BFB3570" w14:textId="77777777" w:rsidR="008F355B" w:rsidRPr="00D742D0" w:rsidRDefault="008F355B" w:rsidP="008F355B">
      <w:pPr>
        <w:pStyle w:val="ListParagraph"/>
        <w:numPr>
          <w:ilvl w:val="0"/>
          <w:numId w:val="12"/>
        </w:numPr>
        <w:rPr>
          <w:rStyle w:val="Hyperlink"/>
          <w:color w:val="000000"/>
          <w:sz w:val="24"/>
          <w:szCs w:val="24"/>
          <w:u w:val="none"/>
        </w:rPr>
      </w:pPr>
      <w:hyperlink r:id="rId24" w:history="1">
        <w:r w:rsidRPr="00D742D0">
          <w:rPr>
            <w:rStyle w:val="Hyperlink"/>
            <w:sz w:val="24"/>
            <w:szCs w:val="24"/>
          </w:rPr>
          <w:t>I am the title (justiceinspectorates.gov.uk)</w:t>
        </w:r>
      </w:hyperlink>
    </w:p>
    <w:p w14:paraId="3F3DC901" w14:textId="77777777" w:rsidR="008F355B" w:rsidRPr="00D742D0" w:rsidRDefault="008F355B" w:rsidP="008F355B">
      <w:pPr>
        <w:pStyle w:val="ListParagraph"/>
        <w:rPr>
          <w:rStyle w:val="Hyperlink"/>
          <w:color w:val="000000"/>
          <w:sz w:val="24"/>
          <w:szCs w:val="24"/>
          <w:u w:val="none"/>
        </w:rPr>
      </w:pPr>
    </w:p>
    <w:p w14:paraId="4054F17F" w14:textId="77777777" w:rsidR="008F355B" w:rsidRPr="00570631" w:rsidRDefault="008F355B" w:rsidP="008F355B">
      <w:pPr>
        <w:pStyle w:val="ListParagraph"/>
        <w:numPr>
          <w:ilvl w:val="0"/>
          <w:numId w:val="12"/>
        </w:numPr>
        <w:rPr>
          <w:color w:val="auto"/>
          <w:sz w:val="24"/>
          <w:szCs w:val="24"/>
        </w:rPr>
      </w:pPr>
      <w:r w:rsidRPr="00D742D0">
        <w:rPr>
          <w:sz w:val="24"/>
          <w:szCs w:val="24"/>
        </w:rPr>
        <w:t xml:space="preserve">Eske, J. (2019) What to know about alcohol intoxication. Available at: </w:t>
      </w:r>
      <w:hyperlink r:id="rId25" w:history="1">
        <w:r w:rsidRPr="005E7FE0">
          <w:rPr>
            <w:rStyle w:val="Hyperlink"/>
            <w:sz w:val="24"/>
            <w:szCs w:val="24"/>
          </w:rPr>
          <w:t>https://www.medicalnewstoday.com/articles/327202</w:t>
        </w:r>
      </w:hyperlink>
      <w:r w:rsidRPr="00D742D0">
        <w:rPr>
          <w:sz w:val="24"/>
          <w:szCs w:val="24"/>
        </w:rPr>
        <w:t>.</w:t>
      </w:r>
    </w:p>
    <w:p w14:paraId="15C16F94" w14:textId="77777777" w:rsidR="008F355B" w:rsidRPr="00570631" w:rsidRDefault="008F355B" w:rsidP="008F355B">
      <w:pPr>
        <w:pStyle w:val="ListParagraph"/>
        <w:rPr>
          <w:color w:val="auto"/>
          <w:sz w:val="24"/>
          <w:szCs w:val="24"/>
        </w:rPr>
      </w:pPr>
    </w:p>
    <w:p w14:paraId="38E23D75" w14:textId="77777777" w:rsidR="008F355B" w:rsidRPr="00570631" w:rsidRDefault="008F355B" w:rsidP="008F355B">
      <w:pPr>
        <w:pStyle w:val="NormalWeb"/>
        <w:numPr>
          <w:ilvl w:val="0"/>
          <w:numId w:val="12"/>
        </w:numPr>
        <w:spacing w:before="0" w:beforeAutospacing="0" w:after="0" w:afterAutospacing="0" w:line="360" w:lineRule="atLeast"/>
        <w:rPr>
          <w:rFonts w:ascii="Arial" w:hAnsi="Arial" w:cs="Arial"/>
          <w:color w:val="000000"/>
        </w:rPr>
      </w:pPr>
      <w:r w:rsidRPr="00570631">
        <w:rPr>
          <w:rFonts w:ascii="Arial" w:hAnsi="Arial" w:cs="Arial"/>
          <w:color w:val="000000"/>
        </w:rPr>
        <w:t>College of Policing. (</w:t>
      </w:r>
      <w:r>
        <w:rPr>
          <w:rFonts w:ascii="Arial" w:hAnsi="Arial" w:cs="Arial"/>
          <w:color w:val="000000"/>
        </w:rPr>
        <w:t>2013</w:t>
      </w:r>
      <w:r w:rsidRPr="00570631">
        <w:rPr>
          <w:rFonts w:ascii="Arial" w:hAnsi="Arial" w:cs="Arial"/>
          <w:color w:val="000000"/>
        </w:rPr>
        <w:t>). </w:t>
      </w:r>
      <w:r w:rsidRPr="00570631">
        <w:rPr>
          <w:rFonts w:ascii="Arial" w:hAnsi="Arial" w:cs="Arial"/>
          <w:i/>
          <w:iCs/>
          <w:color w:val="000000"/>
        </w:rPr>
        <w:t>Moving and transporting detainees</w:t>
      </w:r>
      <w:r w:rsidRPr="00570631">
        <w:rPr>
          <w:rFonts w:ascii="Arial" w:hAnsi="Arial" w:cs="Arial"/>
          <w:color w:val="000000"/>
        </w:rPr>
        <w:t>. [online] Available at: https://www.college.police.uk/app/detention-and-custody/moving-and-transporting-detainees.</w:t>
      </w:r>
    </w:p>
    <w:p w14:paraId="5A5C9049" w14:textId="77777777" w:rsidR="008F355B" w:rsidRPr="00D742D0" w:rsidRDefault="008F355B" w:rsidP="008F355B">
      <w:pPr>
        <w:pStyle w:val="ListParagraph"/>
        <w:rPr>
          <w:color w:val="auto"/>
          <w:sz w:val="24"/>
          <w:szCs w:val="24"/>
        </w:rPr>
      </w:pPr>
    </w:p>
    <w:p w14:paraId="2C18381B" w14:textId="77777777" w:rsidR="008F355B" w:rsidRDefault="008F355B" w:rsidP="008F355B">
      <w:pPr>
        <w:pStyle w:val="ListParagraph"/>
        <w:numPr>
          <w:ilvl w:val="0"/>
          <w:numId w:val="12"/>
        </w:numPr>
        <w:rPr>
          <w:sz w:val="24"/>
          <w:szCs w:val="24"/>
        </w:rPr>
      </w:pPr>
      <w:r w:rsidRPr="00D742D0">
        <w:rPr>
          <w:sz w:val="24"/>
          <w:szCs w:val="24"/>
        </w:rPr>
        <w:t xml:space="preserve">WhatDoTheyKnow. (2016). Centrex training manual - a Freedom of Information request to College of Policing Limited. [online] Available at: </w:t>
      </w:r>
      <w:hyperlink r:id="rId26" w:history="1">
        <w:r w:rsidRPr="00D742D0">
          <w:rPr>
            <w:rStyle w:val="Hyperlink"/>
            <w:sz w:val="24"/>
            <w:szCs w:val="24"/>
          </w:rPr>
          <w:t>https://www.whatdotheyknow.com/request/360444/response/894960/attach/9/Conflict%20Management.pdf?cookie_passthrough=1</w:t>
        </w:r>
      </w:hyperlink>
      <w:r w:rsidRPr="00D742D0">
        <w:rPr>
          <w:sz w:val="24"/>
          <w:szCs w:val="24"/>
        </w:rPr>
        <w:t>.</w:t>
      </w:r>
    </w:p>
    <w:p w14:paraId="382D39C1" w14:textId="77777777" w:rsidR="008F355B" w:rsidRPr="00D742D0" w:rsidRDefault="008F355B" w:rsidP="008F355B">
      <w:pPr>
        <w:pStyle w:val="ListParagraph"/>
        <w:rPr>
          <w:sz w:val="24"/>
          <w:szCs w:val="24"/>
        </w:rPr>
      </w:pPr>
    </w:p>
    <w:p w14:paraId="3A0D61B4" w14:textId="77777777" w:rsidR="008F355B" w:rsidRDefault="008F355B" w:rsidP="008F355B">
      <w:pPr>
        <w:pStyle w:val="ListParagraph"/>
        <w:numPr>
          <w:ilvl w:val="0"/>
          <w:numId w:val="12"/>
        </w:numPr>
        <w:rPr>
          <w:sz w:val="24"/>
          <w:szCs w:val="24"/>
        </w:rPr>
      </w:pPr>
      <w:r w:rsidRPr="00D742D0">
        <w:rPr>
          <w:sz w:val="24"/>
          <w:szCs w:val="24"/>
        </w:rPr>
        <w:t xml:space="preserve">College Of Policing (2014). National Decision Model. [online] College of Policing. Available at: </w:t>
      </w:r>
      <w:hyperlink r:id="rId27" w:history="1">
        <w:r w:rsidRPr="00D742D0">
          <w:rPr>
            <w:rStyle w:val="Hyperlink"/>
            <w:sz w:val="24"/>
            <w:szCs w:val="24"/>
          </w:rPr>
          <w:t>https://www.college.police.uk/app/national-decision-model/national-decision-model</w:t>
        </w:r>
      </w:hyperlink>
      <w:r w:rsidRPr="00D742D0">
        <w:rPr>
          <w:sz w:val="24"/>
          <w:szCs w:val="24"/>
        </w:rPr>
        <w:t>.</w:t>
      </w:r>
    </w:p>
    <w:p w14:paraId="2E69FFE6" w14:textId="77777777" w:rsidR="008F355B" w:rsidRPr="00D742D0" w:rsidRDefault="008F355B" w:rsidP="008F355B">
      <w:pPr>
        <w:rPr>
          <w:sz w:val="24"/>
          <w:szCs w:val="24"/>
        </w:rPr>
      </w:pPr>
    </w:p>
    <w:p w14:paraId="338AD54D" w14:textId="77777777" w:rsidR="008F355B" w:rsidRPr="00D742D0" w:rsidRDefault="008F355B" w:rsidP="008F355B">
      <w:pPr>
        <w:pStyle w:val="ListParagraph"/>
        <w:numPr>
          <w:ilvl w:val="0"/>
          <w:numId w:val="12"/>
        </w:numPr>
        <w:rPr>
          <w:sz w:val="24"/>
          <w:szCs w:val="24"/>
        </w:rPr>
      </w:pPr>
      <w:r w:rsidRPr="00D742D0">
        <w:rPr>
          <w:sz w:val="24"/>
          <w:szCs w:val="24"/>
        </w:rPr>
        <w:t>R v Tagg</w:t>
      </w:r>
      <w:r w:rsidRPr="00D742D0">
        <w:rPr>
          <w:spacing w:val="3"/>
          <w:sz w:val="24"/>
          <w:szCs w:val="24"/>
        </w:rPr>
        <w:t> [2001] EWCA Crim 1230</w:t>
      </w:r>
    </w:p>
    <w:p w14:paraId="7025AE08" w14:textId="77777777" w:rsidR="008F355B" w:rsidRPr="00D742D0" w:rsidRDefault="008F355B" w:rsidP="008F355B">
      <w:pPr>
        <w:rPr>
          <w:sz w:val="24"/>
          <w:szCs w:val="24"/>
        </w:rPr>
      </w:pPr>
    </w:p>
    <w:p w14:paraId="7092588C" w14:textId="77777777" w:rsidR="008F355B" w:rsidRDefault="008F355B" w:rsidP="008F355B">
      <w:pPr>
        <w:pStyle w:val="ListParagraph"/>
        <w:numPr>
          <w:ilvl w:val="0"/>
          <w:numId w:val="12"/>
        </w:numPr>
        <w:rPr>
          <w:sz w:val="24"/>
          <w:szCs w:val="24"/>
        </w:rPr>
      </w:pPr>
      <w:r w:rsidRPr="00D742D0">
        <w:rPr>
          <w:sz w:val="24"/>
          <w:szCs w:val="24"/>
        </w:rPr>
        <w:t>College of Policing. (2013). Alcohol and drugs. [online] Available at: https://www.college.police.uk/app/detention-and-custody/detainee-care/alcohol-and-drugs.</w:t>
      </w:r>
    </w:p>
    <w:p w14:paraId="395BE593" w14:textId="77777777" w:rsidR="008F355B" w:rsidRPr="00D742D0" w:rsidRDefault="008F355B" w:rsidP="008F355B">
      <w:pPr>
        <w:pStyle w:val="ListParagraph"/>
        <w:rPr>
          <w:sz w:val="24"/>
          <w:szCs w:val="24"/>
        </w:rPr>
      </w:pPr>
    </w:p>
    <w:p w14:paraId="158315D7" w14:textId="77777777" w:rsidR="008F355B" w:rsidRDefault="008F355B" w:rsidP="008F355B">
      <w:pPr>
        <w:pStyle w:val="ListParagraph"/>
        <w:numPr>
          <w:ilvl w:val="0"/>
          <w:numId w:val="12"/>
        </w:numPr>
        <w:rPr>
          <w:sz w:val="24"/>
          <w:szCs w:val="24"/>
        </w:rPr>
      </w:pPr>
      <w:r w:rsidRPr="00D742D0">
        <w:rPr>
          <w:sz w:val="24"/>
          <w:szCs w:val="24"/>
        </w:rPr>
        <w:t>Kilmann Diagnostics (2019). An Overview of the Thomas-Kilmann Conflict Mode Instrument (TKI) A long-term collaboration by Kenneth W. Thomas and Ralph H. Kilmann - Kilmann Diagnostics. [online] Kilmann Diagnostics. Available at:</w:t>
      </w:r>
      <w:hyperlink r:id="rId28" w:history="1">
        <w:r w:rsidRPr="00D742D0">
          <w:rPr>
            <w:rStyle w:val="Hyperlink"/>
            <w:sz w:val="24"/>
            <w:szCs w:val="24"/>
          </w:rPr>
          <w:t>https://kilmanndiagnostics.com/overview-thomas-kilmann-conflict-mode-instrument-tki/</w:t>
        </w:r>
      </w:hyperlink>
      <w:r w:rsidRPr="00D742D0">
        <w:rPr>
          <w:sz w:val="24"/>
          <w:szCs w:val="24"/>
        </w:rPr>
        <w:t>.</w:t>
      </w:r>
    </w:p>
    <w:p w14:paraId="60E99FFC" w14:textId="77777777" w:rsidR="008F355B" w:rsidRPr="00D742D0" w:rsidRDefault="008F355B" w:rsidP="008F355B">
      <w:pPr>
        <w:pStyle w:val="ListParagraph"/>
        <w:rPr>
          <w:sz w:val="24"/>
          <w:szCs w:val="24"/>
        </w:rPr>
      </w:pPr>
    </w:p>
    <w:p w14:paraId="7DAB804D" w14:textId="77777777" w:rsidR="008F355B" w:rsidRPr="00D742D0" w:rsidRDefault="008F355B" w:rsidP="008F355B">
      <w:pPr>
        <w:pStyle w:val="ListParagraph"/>
        <w:numPr>
          <w:ilvl w:val="0"/>
          <w:numId w:val="12"/>
        </w:numPr>
        <w:rPr>
          <w:rStyle w:val="Hyperlink"/>
          <w:color w:val="000000"/>
          <w:sz w:val="24"/>
          <w:szCs w:val="24"/>
          <w:u w:val="none"/>
        </w:rPr>
      </w:pPr>
      <w:r w:rsidRPr="00D742D0">
        <w:rPr>
          <w:sz w:val="24"/>
          <w:szCs w:val="24"/>
        </w:rPr>
        <w:t xml:space="preserve">Association of Chief Police Officers (ACPO) (2012) Guidance on the Safer Detention and Handling of Persons in Police Custody (second edition). Available at: </w:t>
      </w:r>
      <w:hyperlink r:id="rId29" w:history="1">
        <w:r w:rsidRPr="00D742D0">
          <w:rPr>
            <w:rStyle w:val="Hyperlink"/>
            <w:sz w:val="24"/>
            <w:szCs w:val="24"/>
          </w:rPr>
          <w:t>Safer detention and handling of persons in police custody (2nd edition) (publishing.service.gov.uk)</w:t>
        </w:r>
      </w:hyperlink>
    </w:p>
    <w:p w14:paraId="3766108B" w14:textId="77777777" w:rsidR="008F355B" w:rsidRPr="00D742D0" w:rsidRDefault="008F355B" w:rsidP="008F355B">
      <w:pPr>
        <w:rPr>
          <w:rStyle w:val="Hyperlink"/>
          <w:color w:val="000000"/>
          <w:sz w:val="24"/>
          <w:szCs w:val="24"/>
          <w:u w:val="none"/>
        </w:rPr>
      </w:pPr>
    </w:p>
    <w:p w14:paraId="61958706" w14:textId="77777777" w:rsidR="008F355B" w:rsidRDefault="008F355B" w:rsidP="008F355B">
      <w:pPr>
        <w:pStyle w:val="ListParagraph"/>
        <w:numPr>
          <w:ilvl w:val="0"/>
          <w:numId w:val="12"/>
        </w:numPr>
        <w:rPr>
          <w:sz w:val="24"/>
          <w:szCs w:val="24"/>
        </w:rPr>
      </w:pPr>
      <w:r w:rsidRPr="00D742D0">
        <w:rPr>
          <w:sz w:val="24"/>
          <w:szCs w:val="24"/>
        </w:rPr>
        <w:t xml:space="preserve">Mulder, P. (2022). Betari Box theory. [online] toolshero. </w:t>
      </w:r>
      <w:hyperlink r:id="rId30" w:history="1">
        <w:r w:rsidRPr="00D742D0">
          <w:rPr>
            <w:rStyle w:val="Hyperlink"/>
            <w:sz w:val="24"/>
            <w:szCs w:val="24"/>
          </w:rPr>
          <w:t>https://www.toolshero.com/communication-methods/betari-box-theory/</w:t>
        </w:r>
      </w:hyperlink>
      <w:r w:rsidRPr="00D742D0">
        <w:rPr>
          <w:sz w:val="24"/>
          <w:szCs w:val="24"/>
        </w:rPr>
        <w:t>.</w:t>
      </w:r>
    </w:p>
    <w:p w14:paraId="4069EBEA" w14:textId="77777777" w:rsidR="008F355B" w:rsidRPr="00D742D0" w:rsidRDefault="008F355B" w:rsidP="008F355B">
      <w:pPr>
        <w:rPr>
          <w:sz w:val="24"/>
          <w:szCs w:val="24"/>
        </w:rPr>
      </w:pPr>
    </w:p>
    <w:p w14:paraId="3A8C37B7" w14:textId="77777777" w:rsidR="008F355B" w:rsidRDefault="008F355B" w:rsidP="008F355B">
      <w:pPr>
        <w:pStyle w:val="ListParagraph"/>
        <w:numPr>
          <w:ilvl w:val="0"/>
          <w:numId w:val="12"/>
        </w:numPr>
        <w:rPr>
          <w:sz w:val="24"/>
          <w:szCs w:val="24"/>
        </w:rPr>
      </w:pPr>
      <w:r w:rsidRPr="00D742D0">
        <w:rPr>
          <w:sz w:val="24"/>
          <w:szCs w:val="24"/>
        </w:rPr>
        <w:t>Cherry, K. (2021). Attitudes and Behavior in Psychology. [online] Verywell Mind. Available at: https://www.verywellmind.com/attitudes-how-they-form-change-shape-behavior-2795897.</w:t>
      </w:r>
    </w:p>
    <w:p w14:paraId="30423ACD" w14:textId="77777777" w:rsidR="008F355B" w:rsidRPr="00D742D0" w:rsidRDefault="008F355B" w:rsidP="008F355B">
      <w:pPr>
        <w:pStyle w:val="ListParagraph"/>
        <w:rPr>
          <w:sz w:val="24"/>
          <w:szCs w:val="24"/>
        </w:rPr>
      </w:pPr>
    </w:p>
    <w:p w14:paraId="77D6A3B6" w14:textId="77777777" w:rsidR="008F355B" w:rsidRPr="00D742D0" w:rsidRDefault="008F355B" w:rsidP="008F355B">
      <w:pPr>
        <w:pStyle w:val="ListParagraph"/>
        <w:numPr>
          <w:ilvl w:val="0"/>
          <w:numId w:val="12"/>
        </w:numPr>
        <w:rPr>
          <w:sz w:val="24"/>
          <w:szCs w:val="24"/>
        </w:rPr>
      </w:pPr>
      <w:r w:rsidRPr="00D742D0">
        <w:rPr>
          <w:sz w:val="24"/>
          <w:szCs w:val="24"/>
          <w:shd w:val="clear" w:color="auto" w:fill="FFFFFF"/>
        </w:rPr>
        <w:t>The Royal Society. (2015). </w:t>
      </w:r>
      <w:r w:rsidRPr="00D742D0">
        <w:rPr>
          <w:sz w:val="24"/>
          <w:szCs w:val="24"/>
        </w:rPr>
        <w:t>Unconscious bias</w:t>
      </w:r>
      <w:r w:rsidRPr="00D742D0">
        <w:rPr>
          <w:sz w:val="24"/>
          <w:szCs w:val="24"/>
          <w:shd w:val="clear" w:color="auto" w:fill="FFFFFF"/>
        </w:rPr>
        <w:t>. [Online]. Available at: https://royalsociety.org/~/media/policy/publications/2015/unconscious-bias-briefing-2015.pdf [Accessed 22 March 2023].</w:t>
      </w:r>
    </w:p>
    <w:p w14:paraId="005363C6" w14:textId="77777777" w:rsidR="008F355B" w:rsidRPr="00D742D0" w:rsidRDefault="008F355B" w:rsidP="008F355B">
      <w:pPr>
        <w:ind w:left="360"/>
        <w:rPr>
          <w:sz w:val="24"/>
          <w:szCs w:val="24"/>
        </w:rPr>
      </w:pPr>
    </w:p>
    <w:p w14:paraId="1A2750B7" w14:textId="77777777" w:rsidR="008F355B" w:rsidRDefault="008F355B" w:rsidP="008F355B">
      <w:pPr>
        <w:pStyle w:val="ListParagraph"/>
        <w:numPr>
          <w:ilvl w:val="0"/>
          <w:numId w:val="12"/>
        </w:numPr>
        <w:rPr>
          <w:sz w:val="24"/>
          <w:szCs w:val="24"/>
        </w:rPr>
      </w:pPr>
      <w:r w:rsidRPr="00D742D0">
        <w:rPr>
          <w:sz w:val="24"/>
          <w:szCs w:val="24"/>
        </w:rPr>
        <w:t>Bhasin, H. (2020). What is Betari Box Model and How to Break the Cycle of Conflict. [online]. Available at: https://www.marketing91.com/betari-box/.</w:t>
      </w:r>
    </w:p>
    <w:p w14:paraId="71502F48" w14:textId="77777777" w:rsidR="008F355B" w:rsidRPr="00D742D0" w:rsidRDefault="008F355B" w:rsidP="008F355B">
      <w:pPr>
        <w:pStyle w:val="ListParagraph"/>
        <w:rPr>
          <w:sz w:val="24"/>
          <w:szCs w:val="24"/>
        </w:rPr>
      </w:pPr>
    </w:p>
    <w:p w14:paraId="2C32CB35" w14:textId="77777777" w:rsidR="008F355B" w:rsidRDefault="008F355B" w:rsidP="008F355B">
      <w:pPr>
        <w:pStyle w:val="ListParagraph"/>
        <w:numPr>
          <w:ilvl w:val="0"/>
          <w:numId w:val="12"/>
        </w:numPr>
        <w:rPr>
          <w:sz w:val="24"/>
          <w:szCs w:val="24"/>
        </w:rPr>
      </w:pPr>
      <w:r w:rsidRPr="00D742D0">
        <w:rPr>
          <w:sz w:val="24"/>
          <w:szCs w:val="24"/>
        </w:rPr>
        <w:lastRenderedPageBreak/>
        <w:t xml:space="preserve">Hayati (2019). 4 Different Types of Attitudes of People As Per Psychology | Styles At Life. [online] Styles At Life. Available at: </w:t>
      </w:r>
      <w:hyperlink r:id="rId31" w:history="1">
        <w:r w:rsidRPr="00D742D0">
          <w:rPr>
            <w:rStyle w:val="Hyperlink"/>
            <w:sz w:val="24"/>
            <w:szCs w:val="24"/>
          </w:rPr>
          <w:t>https://stylesatlife.com/articles/types-of-attitudes/</w:t>
        </w:r>
      </w:hyperlink>
      <w:r w:rsidRPr="00D742D0">
        <w:rPr>
          <w:sz w:val="24"/>
          <w:szCs w:val="24"/>
        </w:rPr>
        <w:t>.</w:t>
      </w:r>
    </w:p>
    <w:p w14:paraId="33AA8B71" w14:textId="77777777" w:rsidR="008F355B" w:rsidRPr="00D742D0" w:rsidRDefault="008F355B" w:rsidP="008F355B">
      <w:pPr>
        <w:rPr>
          <w:sz w:val="24"/>
          <w:szCs w:val="24"/>
        </w:rPr>
      </w:pPr>
    </w:p>
    <w:p w14:paraId="30B44A10" w14:textId="77777777" w:rsidR="008F355B" w:rsidRDefault="008F355B" w:rsidP="008F355B">
      <w:pPr>
        <w:pStyle w:val="ListParagraph"/>
        <w:numPr>
          <w:ilvl w:val="0"/>
          <w:numId w:val="12"/>
        </w:numPr>
        <w:rPr>
          <w:sz w:val="24"/>
          <w:szCs w:val="24"/>
        </w:rPr>
      </w:pPr>
      <w:r w:rsidRPr="00D742D0">
        <w:rPr>
          <w:sz w:val="24"/>
          <w:szCs w:val="24"/>
        </w:rPr>
        <w:t xml:space="preserve">Revolution Learning and Development Ltd, (n.d.). The Difference Between Positive and Negative Attitude - Revolution Learning and Development Ltd. [online] Available at: </w:t>
      </w:r>
      <w:hyperlink r:id="rId32" w:history="1">
        <w:r w:rsidRPr="00D742D0">
          <w:rPr>
            <w:rStyle w:val="Hyperlink"/>
            <w:sz w:val="24"/>
            <w:szCs w:val="24"/>
          </w:rPr>
          <w:t>https://www.revolutionlearning.co.uk/article/the-difference-between-positive-and-negative-attitude/</w:t>
        </w:r>
      </w:hyperlink>
      <w:r w:rsidRPr="00D742D0">
        <w:rPr>
          <w:sz w:val="24"/>
          <w:szCs w:val="24"/>
        </w:rPr>
        <w:t>.</w:t>
      </w:r>
    </w:p>
    <w:p w14:paraId="0F8A23C1" w14:textId="77777777" w:rsidR="008F355B" w:rsidRPr="006C3A7F" w:rsidRDefault="008F355B" w:rsidP="008F355B">
      <w:pPr>
        <w:pStyle w:val="ListParagraph"/>
        <w:rPr>
          <w:sz w:val="24"/>
          <w:szCs w:val="24"/>
        </w:rPr>
      </w:pPr>
    </w:p>
    <w:p w14:paraId="418A51B8" w14:textId="77777777" w:rsidR="008F355B" w:rsidRPr="00E86F18" w:rsidRDefault="008F355B" w:rsidP="008F355B">
      <w:pPr>
        <w:pStyle w:val="ListParagraph"/>
        <w:numPr>
          <w:ilvl w:val="0"/>
          <w:numId w:val="12"/>
        </w:numPr>
        <w:rPr>
          <w:sz w:val="24"/>
          <w:szCs w:val="24"/>
        </w:rPr>
      </w:pPr>
      <w:r w:rsidRPr="00E86F18">
        <w:rPr>
          <w:sz w:val="24"/>
          <w:szCs w:val="24"/>
        </w:rPr>
        <w:t>Solicitors, D. (2014). </w:t>
      </w:r>
      <w:r w:rsidRPr="00E86F18">
        <w:rPr>
          <w:i/>
          <w:iCs/>
          <w:sz w:val="24"/>
          <w:szCs w:val="24"/>
        </w:rPr>
        <w:t>Do the Police Know the Law in Breach of the Peace UK Cases? | Blog |</w:t>
      </w:r>
      <w:r w:rsidRPr="00E86F18">
        <w:rPr>
          <w:sz w:val="24"/>
          <w:szCs w:val="24"/>
        </w:rPr>
        <w:t>. [online] Donoghue Solicitors. Available at: https://www.donoghue-solicitors.co.uk/police-law-breach-of-the-peace-uk/#:~:text=The%20R%20v%20Howell%20case [Accessed 26 Mar. 2023].</w:t>
      </w:r>
    </w:p>
    <w:p w14:paraId="726DD8EE" w14:textId="77777777" w:rsidR="008F355B" w:rsidRPr="00E86F18" w:rsidRDefault="008F355B" w:rsidP="008F355B">
      <w:pPr>
        <w:rPr>
          <w:sz w:val="24"/>
          <w:szCs w:val="24"/>
        </w:rPr>
      </w:pPr>
    </w:p>
    <w:p w14:paraId="7B282189" w14:textId="77777777" w:rsidR="008F355B" w:rsidRPr="00E86F18" w:rsidRDefault="008F355B" w:rsidP="008F355B">
      <w:pPr>
        <w:pStyle w:val="ListParagraph"/>
        <w:numPr>
          <w:ilvl w:val="0"/>
          <w:numId w:val="12"/>
        </w:numPr>
        <w:rPr>
          <w:sz w:val="24"/>
          <w:szCs w:val="24"/>
        </w:rPr>
      </w:pPr>
      <w:r w:rsidRPr="00E86F18">
        <w:rPr>
          <w:sz w:val="24"/>
          <w:szCs w:val="24"/>
        </w:rPr>
        <w:t>College of Policing (2013). </w:t>
      </w:r>
      <w:r w:rsidRPr="00E86F18">
        <w:rPr>
          <w:i/>
          <w:iCs/>
          <w:sz w:val="24"/>
          <w:szCs w:val="24"/>
        </w:rPr>
        <w:t>Core principles and legislation</w:t>
      </w:r>
      <w:r w:rsidRPr="00E86F18">
        <w:rPr>
          <w:sz w:val="24"/>
          <w:szCs w:val="24"/>
        </w:rPr>
        <w:t>. [online] College of Policing. Available at: https://www.college.police.uk/app/public-order/core-principles-and-legislation/core-principles-and-legislation.</w:t>
      </w:r>
    </w:p>
    <w:p w14:paraId="250CF227" w14:textId="39ECC119"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C85DE" w14:textId="77777777" w:rsidR="00FA14F7" w:rsidRDefault="00FA14F7">
      <w:r>
        <w:separator/>
      </w:r>
    </w:p>
  </w:endnote>
  <w:endnote w:type="continuationSeparator" w:id="0">
    <w:p w14:paraId="0463B045" w14:textId="77777777" w:rsidR="00FA14F7" w:rsidRDefault="00FA1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BD8C1" w14:textId="77777777" w:rsidR="00FA14F7" w:rsidRDefault="00FA14F7">
      <w:r>
        <w:separator/>
      </w:r>
    </w:p>
  </w:footnote>
  <w:footnote w:type="continuationSeparator" w:id="0">
    <w:p w14:paraId="21F6E44A" w14:textId="77777777" w:rsidR="00FA14F7" w:rsidRDefault="00FA1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F6225"/>
    <w:multiLevelType w:val="hybridMultilevel"/>
    <w:tmpl w:val="D7160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713C1"/>
    <w:multiLevelType w:val="hybridMultilevel"/>
    <w:tmpl w:val="78C0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B3D46"/>
    <w:multiLevelType w:val="hybridMultilevel"/>
    <w:tmpl w:val="FC34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812625"/>
    <w:multiLevelType w:val="hybridMultilevel"/>
    <w:tmpl w:val="1F60F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372A0886"/>
    <w:multiLevelType w:val="hybridMultilevel"/>
    <w:tmpl w:val="687E0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8239AC"/>
    <w:multiLevelType w:val="hybridMultilevel"/>
    <w:tmpl w:val="98C6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8" w15:restartNumberingAfterBreak="0">
    <w:nsid w:val="5FF763F4"/>
    <w:multiLevelType w:val="hybridMultilevel"/>
    <w:tmpl w:val="5B2C2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0" w15:restartNumberingAfterBreak="0">
    <w:nsid w:val="6F665BCA"/>
    <w:multiLevelType w:val="multilevel"/>
    <w:tmpl w:val="3BC2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309564">
    <w:abstractNumId w:val="9"/>
  </w:num>
  <w:num w:numId="2" w16cid:durableId="1673491811">
    <w:abstractNumId w:val="7"/>
  </w:num>
  <w:num w:numId="3" w16cid:durableId="1892763586">
    <w:abstractNumId w:val="4"/>
  </w:num>
  <w:num w:numId="4" w16cid:durableId="1673606827">
    <w:abstractNumId w:val="11"/>
  </w:num>
  <w:num w:numId="5" w16cid:durableId="981034850">
    <w:abstractNumId w:val="8"/>
  </w:num>
  <w:num w:numId="6" w16cid:durableId="880438835">
    <w:abstractNumId w:val="10"/>
  </w:num>
  <w:num w:numId="7" w16cid:durableId="912617177">
    <w:abstractNumId w:val="5"/>
  </w:num>
  <w:num w:numId="8" w16cid:durableId="79176719">
    <w:abstractNumId w:val="0"/>
  </w:num>
  <w:num w:numId="9" w16cid:durableId="599607451">
    <w:abstractNumId w:val="1"/>
  </w:num>
  <w:num w:numId="10" w16cid:durableId="1198082664">
    <w:abstractNumId w:val="6"/>
  </w:num>
  <w:num w:numId="11" w16cid:durableId="1656369739">
    <w:abstractNumId w:val="3"/>
  </w:num>
  <w:num w:numId="12" w16cid:durableId="95290019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D34"/>
    <w:rsid w:val="00003990"/>
    <w:rsid w:val="000045B8"/>
    <w:rsid w:val="00005A23"/>
    <w:rsid w:val="000204C6"/>
    <w:rsid w:val="00020EEC"/>
    <w:rsid w:val="00025650"/>
    <w:rsid w:val="00027B1F"/>
    <w:rsid w:val="0003088B"/>
    <w:rsid w:val="000310E9"/>
    <w:rsid w:val="000325D9"/>
    <w:rsid w:val="000372B2"/>
    <w:rsid w:val="0004079F"/>
    <w:rsid w:val="00040A4F"/>
    <w:rsid w:val="00045B87"/>
    <w:rsid w:val="00045C07"/>
    <w:rsid w:val="00054483"/>
    <w:rsid w:val="00055D43"/>
    <w:rsid w:val="00055F80"/>
    <w:rsid w:val="000565C7"/>
    <w:rsid w:val="00056FAC"/>
    <w:rsid w:val="00057751"/>
    <w:rsid w:val="00057E89"/>
    <w:rsid w:val="00062E39"/>
    <w:rsid w:val="00076200"/>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6F84"/>
    <w:rsid w:val="001347F8"/>
    <w:rsid w:val="00135AFB"/>
    <w:rsid w:val="00137BB5"/>
    <w:rsid w:val="00137E05"/>
    <w:rsid w:val="001447F6"/>
    <w:rsid w:val="00147427"/>
    <w:rsid w:val="00147DE3"/>
    <w:rsid w:val="00150794"/>
    <w:rsid w:val="001608C4"/>
    <w:rsid w:val="0016170C"/>
    <w:rsid w:val="00171418"/>
    <w:rsid w:val="00175874"/>
    <w:rsid w:val="00184891"/>
    <w:rsid w:val="001961CF"/>
    <w:rsid w:val="001A59BB"/>
    <w:rsid w:val="001A6A51"/>
    <w:rsid w:val="001A79C4"/>
    <w:rsid w:val="001B331A"/>
    <w:rsid w:val="001C0C77"/>
    <w:rsid w:val="001C0E74"/>
    <w:rsid w:val="001D229F"/>
    <w:rsid w:val="001D395E"/>
    <w:rsid w:val="001E4761"/>
    <w:rsid w:val="001F1A01"/>
    <w:rsid w:val="001F4552"/>
    <w:rsid w:val="002019EB"/>
    <w:rsid w:val="002030F2"/>
    <w:rsid w:val="00205051"/>
    <w:rsid w:val="00206319"/>
    <w:rsid w:val="002067EA"/>
    <w:rsid w:val="00211F65"/>
    <w:rsid w:val="00220D06"/>
    <w:rsid w:val="002233AA"/>
    <w:rsid w:val="002246A0"/>
    <w:rsid w:val="00224AF9"/>
    <w:rsid w:val="00226CD0"/>
    <w:rsid w:val="00230439"/>
    <w:rsid w:val="002333C2"/>
    <w:rsid w:val="00235176"/>
    <w:rsid w:val="00235235"/>
    <w:rsid w:val="00236061"/>
    <w:rsid w:val="0024100E"/>
    <w:rsid w:val="00241C1B"/>
    <w:rsid w:val="0024288B"/>
    <w:rsid w:val="002431B4"/>
    <w:rsid w:val="00246399"/>
    <w:rsid w:val="0025394E"/>
    <w:rsid w:val="00255D8E"/>
    <w:rsid w:val="0026551A"/>
    <w:rsid w:val="002657E9"/>
    <w:rsid w:val="0026665E"/>
    <w:rsid w:val="00270EEB"/>
    <w:rsid w:val="0027147E"/>
    <w:rsid w:val="002745A9"/>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12BA"/>
    <w:rsid w:val="002E7017"/>
    <w:rsid w:val="002E75F0"/>
    <w:rsid w:val="002E7A78"/>
    <w:rsid w:val="002F4082"/>
    <w:rsid w:val="002F4F6E"/>
    <w:rsid w:val="003015C3"/>
    <w:rsid w:val="003045F8"/>
    <w:rsid w:val="0030C684"/>
    <w:rsid w:val="0031350A"/>
    <w:rsid w:val="00316815"/>
    <w:rsid w:val="003168CA"/>
    <w:rsid w:val="00320020"/>
    <w:rsid w:val="00321255"/>
    <w:rsid w:val="0032230D"/>
    <w:rsid w:val="0032269E"/>
    <w:rsid w:val="00322A0B"/>
    <w:rsid w:val="00335FC5"/>
    <w:rsid w:val="00342CA5"/>
    <w:rsid w:val="003516C0"/>
    <w:rsid w:val="00352E59"/>
    <w:rsid w:val="00354DBE"/>
    <w:rsid w:val="00355210"/>
    <w:rsid w:val="00363869"/>
    <w:rsid w:val="00365DF9"/>
    <w:rsid w:val="00372DB4"/>
    <w:rsid w:val="00375AF5"/>
    <w:rsid w:val="003761BD"/>
    <w:rsid w:val="00385414"/>
    <w:rsid w:val="00390074"/>
    <w:rsid w:val="0039762B"/>
    <w:rsid w:val="003A02E1"/>
    <w:rsid w:val="003A0C37"/>
    <w:rsid w:val="003A1B6B"/>
    <w:rsid w:val="003A46C0"/>
    <w:rsid w:val="003A600E"/>
    <w:rsid w:val="003A6513"/>
    <w:rsid w:val="003B16C7"/>
    <w:rsid w:val="003B2A14"/>
    <w:rsid w:val="003B3C4B"/>
    <w:rsid w:val="003C19F1"/>
    <w:rsid w:val="003C4186"/>
    <w:rsid w:val="003C458C"/>
    <w:rsid w:val="003C4D7B"/>
    <w:rsid w:val="003C6185"/>
    <w:rsid w:val="003C7C1B"/>
    <w:rsid w:val="003D03EA"/>
    <w:rsid w:val="003D0D2D"/>
    <w:rsid w:val="003D4710"/>
    <w:rsid w:val="003D5CE1"/>
    <w:rsid w:val="003E16D7"/>
    <w:rsid w:val="003E197E"/>
    <w:rsid w:val="003E1B61"/>
    <w:rsid w:val="003F1A37"/>
    <w:rsid w:val="003F6C0D"/>
    <w:rsid w:val="003F7AE5"/>
    <w:rsid w:val="004046F0"/>
    <w:rsid w:val="0040668F"/>
    <w:rsid w:val="00412677"/>
    <w:rsid w:val="00413251"/>
    <w:rsid w:val="004348AE"/>
    <w:rsid w:val="004376C0"/>
    <w:rsid w:val="0044223A"/>
    <w:rsid w:val="00442D83"/>
    <w:rsid w:val="00450C83"/>
    <w:rsid w:val="00451851"/>
    <w:rsid w:val="00453343"/>
    <w:rsid w:val="00453D5F"/>
    <w:rsid w:val="00454C10"/>
    <w:rsid w:val="004608B9"/>
    <w:rsid w:val="00460E16"/>
    <w:rsid w:val="00464CCF"/>
    <w:rsid w:val="00465947"/>
    <w:rsid w:val="004669A6"/>
    <w:rsid w:val="00470BB1"/>
    <w:rsid w:val="004718F7"/>
    <w:rsid w:val="00473153"/>
    <w:rsid w:val="004743AF"/>
    <w:rsid w:val="00482C17"/>
    <w:rsid w:val="00484BEE"/>
    <w:rsid w:val="004911B4"/>
    <w:rsid w:val="0049196A"/>
    <w:rsid w:val="004923DA"/>
    <w:rsid w:val="00493434"/>
    <w:rsid w:val="004962F9"/>
    <w:rsid w:val="004968E2"/>
    <w:rsid w:val="00497F1A"/>
    <w:rsid w:val="004A2594"/>
    <w:rsid w:val="004A2A49"/>
    <w:rsid w:val="004A6FD3"/>
    <w:rsid w:val="004B4C15"/>
    <w:rsid w:val="004B600B"/>
    <w:rsid w:val="004B6822"/>
    <w:rsid w:val="004B69F6"/>
    <w:rsid w:val="004B7492"/>
    <w:rsid w:val="004C2D3A"/>
    <w:rsid w:val="004D03C4"/>
    <w:rsid w:val="004D0BCB"/>
    <w:rsid w:val="004D0BF1"/>
    <w:rsid w:val="004D24D2"/>
    <w:rsid w:val="004D35A4"/>
    <w:rsid w:val="004D445F"/>
    <w:rsid w:val="004E087B"/>
    <w:rsid w:val="004E44A4"/>
    <w:rsid w:val="004E7B8B"/>
    <w:rsid w:val="004E7BDD"/>
    <w:rsid w:val="004F1568"/>
    <w:rsid w:val="004F1E21"/>
    <w:rsid w:val="004F740D"/>
    <w:rsid w:val="004F7B8F"/>
    <w:rsid w:val="00500748"/>
    <w:rsid w:val="005011D6"/>
    <w:rsid w:val="0050167A"/>
    <w:rsid w:val="005042F1"/>
    <w:rsid w:val="00504B92"/>
    <w:rsid w:val="00506E7B"/>
    <w:rsid w:val="00513C7D"/>
    <w:rsid w:val="00514949"/>
    <w:rsid w:val="00515C3E"/>
    <w:rsid w:val="00521123"/>
    <w:rsid w:val="00521221"/>
    <w:rsid w:val="00523925"/>
    <w:rsid w:val="0052653C"/>
    <w:rsid w:val="00536FA9"/>
    <w:rsid w:val="005414F4"/>
    <w:rsid w:val="00546187"/>
    <w:rsid w:val="005463F1"/>
    <w:rsid w:val="00557D77"/>
    <w:rsid w:val="00562EAA"/>
    <w:rsid w:val="00563B58"/>
    <w:rsid w:val="005640C4"/>
    <w:rsid w:val="0056684C"/>
    <w:rsid w:val="00570631"/>
    <w:rsid w:val="00574A0C"/>
    <w:rsid w:val="00575A8F"/>
    <w:rsid w:val="00576E4C"/>
    <w:rsid w:val="0057780F"/>
    <w:rsid w:val="00581E0A"/>
    <w:rsid w:val="00586D89"/>
    <w:rsid w:val="00587833"/>
    <w:rsid w:val="005916B8"/>
    <w:rsid w:val="00594B48"/>
    <w:rsid w:val="005A1B4C"/>
    <w:rsid w:val="005A545C"/>
    <w:rsid w:val="005B7454"/>
    <w:rsid w:val="005C1567"/>
    <w:rsid w:val="005C6CE5"/>
    <w:rsid w:val="005C6E3A"/>
    <w:rsid w:val="005C7383"/>
    <w:rsid w:val="005D3F07"/>
    <w:rsid w:val="005D6009"/>
    <w:rsid w:val="005D6686"/>
    <w:rsid w:val="005E13EA"/>
    <w:rsid w:val="005E1ABF"/>
    <w:rsid w:val="005F73A7"/>
    <w:rsid w:val="006007A0"/>
    <w:rsid w:val="00606E27"/>
    <w:rsid w:val="006108C9"/>
    <w:rsid w:val="00616D7F"/>
    <w:rsid w:val="0062158D"/>
    <w:rsid w:val="00630AD8"/>
    <w:rsid w:val="00630F39"/>
    <w:rsid w:val="006326D1"/>
    <w:rsid w:val="00632E0A"/>
    <w:rsid w:val="00633165"/>
    <w:rsid w:val="00636CC1"/>
    <w:rsid w:val="00636F9F"/>
    <w:rsid w:val="0064176F"/>
    <w:rsid w:val="00642C13"/>
    <w:rsid w:val="006447DE"/>
    <w:rsid w:val="00645E17"/>
    <w:rsid w:val="0065276E"/>
    <w:rsid w:val="00654329"/>
    <w:rsid w:val="006549EA"/>
    <w:rsid w:val="00654CEC"/>
    <w:rsid w:val="00655507"/>
    <w:rsid w:val="006712A7"/>
    <w:rsid w:val="00674FC2"/>
    <w:rsid w:val="006752FE"/>
    <w:rsid w:val="00677E42"/>
    <w:rsid w:val="00682334"/>
    <w:rsid w:val="00683012"/>
    <w:rsid w:val="00684B16"/>
    <w:rsid w:val="006936EB"/>
    <w:rsid w:val="00696F65"/>
    <w:rsid w:val="006A7353"/>
    <w:rsid w:val="006A7A6D"/>
    <w:rsid w:val="006B5E67"/>
    <w:rsid w:val="006B718C"/>
    <w:rsid w:val="006C2D37"/>
    <w:rsid w:val="006C2EB5"/>
    <w:rsid w:val="006C3A7F"/>
    <w:rsid w:val="006C71DB"/>
    <w:rsid w:val="006C7CA5"/>
    <w:rsid w:val="006D18A3"/>
    <w:rsid w:val="006D4550"/>
    <w:rsid w:val="006D5970"/>
    <w:rsid w:val="006E244F"/>
    <w:rsid w:val="006E481E"/>
    <w:rsid w:val="006E7232"/>
    <w:rsid w:val="006E795F"/>
    <w:rsid w:val="006F42D2"/>
    <w:rsid w:val="00700249"/>
    <w:rsid w:val="0070604C"/>
    <w:rsid w:val="007069CD"/>
    <w:rsid w:val="0070747A"/>
    <w:rsid w:val="00707A94"/>
    <w:rsid w:val="007105EB"/>
    <w:rsid w:val="00711A70"/>
    <w:rsid w:val="00712E6F"/>
    <w:rsid w:val="00712E90"/>
    <w:rsid w:val="00713B7E"/>
    <w:rsid w:val="007204AE"/>
    <w:rsid w:val="00722874"/>
    <w:rsid w:val="0072678F"/>
    <w:rsid w:val="00727C4C"/>
    <w:rsid w:val="0073074A"/>
    <w:rsid w:val="00730C0F"/>
    <w:rsid w:val="00732FB9"/>
    <w:rsid w:val="00734809"/>
    <w:rsid w:val="00734E90"/>
    <w:rsid w:val="007406E1"/>
    <w:rsid w:val="00743E40"/>
    <w:rsid w:val="00745FDB"/>
    <w:rsid w:val="00751263"/>
    <w:rsid w:val="0075704F"/>
    <w:rsid w:val="00763473"/>
    <w:rsid w:val="00763B2D"/>
    <w:rsid w:val="007667A3"/>
    <w:rsid w:val="00770363"/>
    <w:rsid w:val="00772924"/>
    <w:rsid w:val="00772C15"/>
    <w:rsid w:val="007872F2"/>
    <w:rsid w:val="007908E0"/>
    <w:rsid w:val="00792181"/>
    <w:rsid w:val="00793EB3"/>
    <w:rsid w:val="00794205"/>
    <w:rsid w:val="007972E5"/>
    <w:rsid w:val="007A1A5A"/>
    <w:rsid w:val="007A1F6A"/>
    <w:rsid w:val="007A47B4"/>
    <w:rsid w:val="007B0DE3"/>
    <w:rsid w:val="007B491F"/>
    <w:rsid w:val="007B7191"/>
    <w:rsid w:val="007C1634"/>
    <w:rsid w:val="007C1D94"/>
    <w:rsid w:val="007C2879"/>
    <w:rsid w:val="007C6A87"/>
    <w:rsid w:val="007C705D"/>
    <w:rsid w:val="007D0A07"/>
    <w:rsid w:val="007D133D"/>
    <w:rsid w:val="007D3EB4"/>
    <w:rsid w:val="007D3F16"/>
    <w:rsid w:val="007E11FB"/>
    <w:rsid w:val="007E39B6"/>
    <w:rsid w:val="007F371B"/>
    <w:rsid w:val="007F3F7E"/>
    <w:rsid w:val="007F5497"/>
    <w:rsid w:val="00804FA4"/>
    <w:rsid w:val="00812D67"/>
    <w:rsid w:val="00812F5D"/>
    <w:rsid w:val="00813CEC"/>
    <w:rsid w:val="0081534C"/>
    <w:rsid w:val="008171E4"/>
    <w:rsid w:val="00817774"/>
    <w:rsid w:val="008208EA"/>
    <w:rsid w:val="00822529"/>
    <w:rsid w:val="00822DEC"/>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579E7"/>
    <w:rsid w:val="00861038"/>
    <w:rsid w:val="00864BA8"/>
    <w:rsid w:val="00866B50"/>
    <w:rsid w:val="008708F1"/>
    <w:rsid w:val="00874FFC"/>
    <w:rsid w:val="00880539"/>
    <w:rsid w:val="00882F9A"/>
    <w:rsid w:val="008859E8"/>
    <w:rsid w:val="00886CB0"/>
    <w:rsid w:val="0088737B"/>
    <w:rsid w:val="00892716"/>
    <w:rsid w:val="00893067"/>
    <w:rsid w:val="008933DE"/>
    <w:rsid w:val="00895FCE"/>
    <w:rsid w:val="00897F3E"/>
    <w:rsid w:val="008A0DFD"/>
    <w:rsid w:val="008A14F1"/>
    <w:rsid w:val="008A21B4"/>
    <w:rsid w:val="008A4576"/>
    <w:rsid w:val="008B07DE"/>
    <w:rsid w:val="008B28E7"/>
    <w:rsid w:val="008C14C7"/>
    <w:rsid w:val="008C2FFB"/>
    <w:rsid w:val="008C3C6A"/>
    <w:rsid w:val="008C6EEA"/>
    <w:rsid w:val="008D0202"/>
    <w:rsid w:val="008D5813"/>
    <w:rsid w:val="008D634E"/>
    <w:rsid w:val="008D70C0"/>
    <w:rsid w:val="008D778A"/>
    <w:rsid w:val="008F22BD"/>
    <w:rsid w:val="008F355B"/>
    <w:rsid w:val="008F6410"/>
    <w:rsid w:val="00900A4D"/>
    <w:rsid w:val="009079BD"/>
    <w:rsid w:val="00910B43"/>
    <w:rsid w:val="00912BD9"/>
    <w:rsid w:val="00912C59"/>
    <w:rsid w:val="00920E5B"/>
    <w:rsid w:val="0092277D"/>
    <w:rsid w:val="00926436"/>
    <w:rsid w:val="0093018C"/>
    <w:rsid w:val="00932AFF"/>
    <w:rsid w:val="00934E52"/>
    <w:rsid w:val="009450DE"/>
    <w:rsid w:val="009544C0"/>
    <w:rsid w:val="00954FA4"/>
    <w:rsid w:val="00956AE9"/>
    <w:rsid w:val="0096114F"/>
    <w:rsid w:val="00964CC6"/>
    <w:rsid w:val="00991FDA"/>
    <w:rsid w:val="009927A1"/>
    <w:rsid w:val="009A5F3B"/>
    <w:rsid w:val="009B0B61"/>
    <w:rsid w:val="009B28C0"/>
    <w:rsid w:val="009B32A9"/>
    <w:rsid w:val="009B7136"/>
    <w:rsid w:val="009B7806"/>
    <w:rsid w:val="009C3AC2"/>
    <w:rsid w:val="009C5496"/>
    <w:rsid w:val="009D25B4"/>
    <w:rsid w:val="009D4365"/>
    <w:rsid w:val="009D4E3B"/>
    <w:rsid w:val="009D7BC9"/>
    <w:rsid w:val="009E1982"/>
    <w:rsid w:val="009E4D2C"/>
    <w:rsid w:val="009F0978"/>
    <w:rsid w:val="009F3AEC"/>
    <w:rsid w:val="009F5935"/>
    <w:rsid w:val="00A00081"/>
    <w:rsid w:val="00A01D63"/>
    <w:rsid w:val="00A10D56"/>
    <w:rsid w:val="00A11EB7"/>
    <w:rsid w:val="00A12229"/>
    <w:rsid w:val="00A12AAE"/>
    <w:rsid w:val="00A15BF1"/>
    <w:rsid w:val="00A16DD1"/>
    <w:rsid w:val="00A22441"/>
    <w:rsid w:val="00A23F3B"/>
    <w:rsid w:val="00A24406"/>
    <w:rsid w:val="00A25F64"/>
    <w:rsid w:val="00A27CC2"/>
    <w:rsid w:val="00A40ED6"/>
    <w:rsid w:val="00A470EE"/>
    <w:rsid w:val="00A47621"/>
    <w:rsid w:val="00A479CD"/>
    <w:rsid w:val="00A479CE"/>
    <w:rsid w:val="00A50CFC"/>
    <w:rsid w:val="00A516D9"/>
    <w:rsid w:val="00A54D67"/>
    <w:rsid w:val="00A55A3F"/>
    <w:rsid w:val="00A56410"/>
    <w:rsid w:val="00A57E5D"/>
    <w:rsid w:val="00A6064F"/>
    <w:rsid w:val="00A61167"/>
    <w:rsid w:val="00A652F6"/>
    <w:rsid w:val="00A6671B"/>
    <w:rsid w:val="00A71110"/>
    <w:rsid w:val="00A71650"/>
    <w:rsid w:val="00A732EA"/>
    <w:rsid w:val="00A7489E"/>
    <w:rsid w:val="00A8015F"/>
    <w:rsid w:val="00A80BD2"/>
    <w:rsid w:val="00A85039"/>
    <w:rsid w:val="00A906AA"/>
    <w:rsid w:val="00A94C5E"/>
    <w:rsid w:val="00AA241A"/>
    <w:rsid w:val="00AA252C"/>
    <w:rsid w:val="00AA37BB"/>
    <w:rsid w:val="00AA666E"/>
    <w:rsid w:val="00AB36E0"/>
    <w:rsid w:val="00AB5518"/>
    <w:rsid w:val="00AB5817"/>
    <w:rsid w:val="00AC01D4"/>
    <w:rsid w:val="00AC39C1"/>
    <w:rsid w:val="00AC4637"/>
    <w:rsid w:val="00AC4A04"/>
    <w:rsid w:val="00AC74A7"/>
    <w:rsid w:val="00AD336F"/>
    <w:rsid w:val="00AD3550"/>
    <w:rsid w:val="00AD4A15"/>
    <w:rsid w:val="00AD5825"/>
    <w:rsid w:val="00AD6ECE"/>
    <w:rsid w:val="00AE091A"/>
    <w:rsid w:val="00AE18B4"/>
    <w:rsid w:val="00AE2564"/>
    <w:rsid w:val="00AE301F"/>
    <w:rsid w:val="00AE3302"/>
    <w:rsid w:val="00AE7077"/>
    <w:rsid w:val="00AF2B40"/>
    <w:rsid w:val="00AF5609"/>
    <w:rsid w:val="00AF5D6A"/>
    <w:rsid w:val="00AF61C2"/>
    <w:rsid w:val="00AF6CC6"/>
    <w:rsid w:val="00AF764C"/>
    <w:rsid w:val="00B0296A"/>
    <w:rsid w:val="00B03185"/>
    <w:rsid w:val="00B12295"/>
    <w:rsid w:val="00B137BE"/>
    <w:rsid w:val="00B15ECF"/>
    <w:rsid w:val="00B17395"/>
    <w:rsid w:val="00B17FA0"/>
    <w:rsid w:val="00B24344"/>
    <w:rsid w:val="00B24A4E"/>
    <w:rsid w:val="00B26769"/>
    <w:rsid w:val="00B31C91"/>
    <w:rsid w:val="00B3747F"/>
    <w:rsid w:val="00B43194"/>
    <w:rsid w:val="00B47734"/>
    <w:rsid w:val="00B50FBA"/>
    <w:rsid w:val="00B53D39"/>
    <w:rsid w:val="00B558EB"/>
    <w:rsid w:val="00B577D3"/>
    <w:rsid w:val="00B60466"/>
    <w:rsid w:val="00B6548F"/>
    <w:rsid w:val="00B66E54"/>
    <w:rsid w:val="00B7502A"/>
    <w:rsid w:val="00B755B4"/>
    <w:rsid w:val="00B77305"/>
    <w:rsid w:val="00B82CC2"/>
    <w:rsid w:val="00B84A89"/>
    <w:rsid w:val="00B85005"/>
    <w:rsid w:val="00B8746C"/>
    <w:rsid w:val="00B92BEF"/>
    <w:rsid w:val="00B9689A"/>
    <w:rsid w:val="00BA1DA9"/>
    <w:rsid w:val="00BB06CB"/>
    <w:rsid w:val="00BB0EFE"/>
    <w:rsid w:val="00BB261F"/>
    <w:rsid w:val="00BB2887"/>
    <w:rsid w:val="00BB5EAA"/>
    <w:rsid w:val="00BB5F11"/>
    <w:rsid w:val="00BC04FA"/>
    <w:rsid w:val="00BC1C22"/>
    <w:rsid w:val="00BC460B"/>
    <w:rsid w:val="00BC5725"/>
    <w:rsid w:val="00BD30B1"/>
    <w:rsid w:val="00BE0F7B"/>
    <w:rsid w:val="00BE10C2"/>
    <w:rsid w:val="00BF74F4"/>
    <w:rsid w:val="00C0133E"/>
    <w:rsid w:val="00C01D14"/>
    <w:rsid w:val="00C025B4"/>
    <w:rsid w:val="00C03803"/>
    <w:rsid w:val="00C05F3B"/>
    <w:rsid w:val="00C161FD"/>
    <w:rsid w:val="00C16A3E"/>
    <w:rsid w:val="00C23F17"/>
    <w:rsid w:val="00C26D0D"/>
    <w:rsid w:val="00C27C95"/>
    <w:rsid w:val="00C300D2"/>
    <w:rsid w:val="00C3270F"/>
    <w:rsid w:val="00C3278B"/>
    <w:rsid w:val="00C33375"/>
    <w:rsid w:val="00C34C23"/>
    <w:rsid w:val="00C35482"/>
    <w:rsid w:val="00C418FC"/>
    <w:rsid w:val="00C42005"/>
    <w:rsid w:val="00C44446"/>
    <w:rsid w:val="00C45B15"/>
    <w:rsid w:val="00C4664D"/>
    <w:rsid w:val="00C46D07"/>
    <w:rsid w:val="00C472AA"/>
    <w:rsid w:val="00C50A05"/>
    <w:rsid w:val="00C54AED"/>
    <w:rsid w:val="00C57313"/>
    <w:rsid w:val="00C63D00"/>
    <w:rsid w:val="00C6441B"/>
    <w:rsid w:val="00C6593C"/>
    <w:rsid w:val="00C7108B"/>
    <w:rsid w:val="00C8089F"/>
    <w:rsid w:val="00C81E54"/>
    <w:rsid w:val="00C836CC"/>
    <w:rsid w:val="00C87A74"/>
    <w:rsid w:val="00C9144D"/>
    <w:rsid w:val="00C92C71"/>
    <w:rsid w:val="00C93AB1"/>
    <w:rsid w:val="00C93F8F"/>
    <w:rsid w:val="00CA0DF7"/>
    <w:rsid w:val="00CA3593"/>
    <w:rsid w:val="00CB143A"/>
    <w:rsid w:val="00CB14D1"/>
    <w:rsid w:val="00CB258E"/>
    <w:rsid w:val="00CB3C8F"/>
    <w:rsid w:val="00CB53DE"/>
    <w:rsid w:val="00CC02F1"/>
    <w:rsid w:val="00CC11A6"/>
    <w:rsid w:val="00CC135E"/>
    <w:rsid w:val="00CC4414"/>
    <w:rsid w:val="00CD5D3F"/>
    <w:rsid w:val="00CE0492"/>
    <w:rsid w:val="00CF3DB3"/>
    <w:rsid w:val="00CF701F"/>
    <w:rsid w:val="00D02D9B"/>
    <w:rsid w:val="00D052BC"/>
    <w:rsid w:val="00D07026"/>
    <w:rsid w:val="00D11888"/>
    <w:rsid w:val="00D22C8F"/>
    <w:rsid w:val="00D311A9"/>
    <w:rsid w:val="00D33491"/>
    <w:rsid w:val="00D41A93"/>
    <w:rsid w:val="00D44F8E"/>
    <w:rsid w:val="00D45F1B"/>
    <w:rsid w:val="00D50F0A"/>
    <w:rsid w:val="00D607EF"/>
    <w:rsid w:val="00D60A06"/>
    <w:rsid w:val="00D60F88"/>
    <w:rsid w:val="00D625E7"/>
    <w:rsid w:val="00D646BD"/>
    <w:rsid w:val="00D67EF7"/>
    <w:rsid w:val="00D7018A"/>
    <w:rsid w:val="00D71201"/>
    <w:rsid w:val="00D720C7"/>
    <w:rsid w:val="00D73CAD"/>
    <w:rsid w:val="00D742D0"/>
    <w:rsid w:val="00D75E85"/>
    <w:rsid w:val="00D876E6"/>
    <w:rsid w:val="00DA0CC9"/>
    <w:rsid w:val="00DA1025"/>
    <w:rsid w:val="00DA22EC"/>
    <w:rsid w:val="00DA5860"/>
    <w:rsid w:val="00DB2767"/>
    <w:rsid w:val="00DB387B"/>
    <w:rsid w:val="00DB6272"/>
    <w:rsid w:val="00DC4729"/>
    <w:rsid w:val="00DC60A4"/>
    <w:rsid w:val="00DC6F55"/>
    <w:rsid w:val="00DD5445"/>
    <w:rsid w:val="00DD722D"/>
    <w:rsid w:val="00E17160"/>
    <w:rsid w:val="00E2536A"/>
    <w:rsid w:val="00E27F5B"/>
    <w:rsid w:val="00E315A7"/>
    <w:rsid w:val="00E32341"/>
    <w:rsid w:val="00E35BEC"/>
    <w:rsid w:val="00E41AA6"/>
    <w:rsid w:val="00E45AC9"/>
    <w:rsid w:val="00E47581"/>
    <w:rsid w:val="00E50821"/>
    <w:rsid w:val="00E518EA"/>
    <w:rsid w:val="00E51F91"/>
    <w:rsid w:val="00E6298B"/>
    <w:rsid w:val="00E7086E"/>
    <w:rsid w:val="00E7374A"/>
    <w:rsid w:val="00E73C41"/>
    <w:rsid w:val="00E73F45"/>
    <w:rsid w:val="00E7598F"/>
    <w:rsid w:val="00E76F60"/>
    <w:rsid w:val="00E83D90"/>
    <w:rsid w:val="00E83F28"/>
    <w:rsid w:val="00E83F91"/>
    <w:rsid w:val="00E86696"/>
    <w:rsid w:val="00E86F18"/>
    <w:rsid w:val="00E90D58"/>
    <w:rsid w:val="00E9107A"/>
    <w:rsid w:val="00E91F62"/>
    <w:rsid w:val="00E929FD"/>
    <w:rsid w:val="00E93240"/>
    <w:rsid w:val="00E932D4"/>
    <w:rsid w:val="00E9479B"/>
    <w:rsid w:val="00E952CC"/>
    <w:rsid w:val="00EA10DA"/>
    <w:rsid w:val="00EA4D48"/>
    <w:rsid w:val="00EB2173"/>
    <w:rsid w:val="00EB62E6"/>
    <w:rsid w:val="00EB7BBC"/>
    <w:rsid w:val="00ED1B30"/>
    <w:rsid w:val="00ED250E"/>
    <w:rsid w:val="00ED58B5"/>
    <w:rsid w:val="00ED6516"/>
    <w:rsid w:val="00ED796B"/>
    <w:rsid w:val="00EE1AC1"/>
    <w:rsid w:val="00EE39D6"/>
    <w:rsid w:val="00EE52AD"/>
    <w:rsid w:val="00F01F92"/>
    <w:rsid w:val="00F028DC"/>
    <w:rsid w:val="00F10A08"/>
    <w:rsid w:val="00F10F74"/>
    <w:rsid w:val="00F22AC5"/>
    <w:rsid w:val="00F254D1"/>
    <w:rsid w:val="00F32B82"/>
    <w:rsid w:val="00F4043E"/>
    <w:rsid w:val="00F41BBC"/>
    <w:rsid w:val="00F4398D"/>
    <w:rsid w:val="00F43B9D"/>
    <w:rsid w:val="00F43CE1"/>
    <w:rsid w:val="00F444F0"/>
    <w:rsid w:val="00F50847"/>
    <w:rsid w:val="00F51D3B"/>
    <w:rsid w:val="00F53F27"/>
    <w:rsid w:val="00F546D1"/>
    <w:rsid w:val="00F63373"/>
    <w:rsid w:val="00F63F5C"/>
    <w:rsid w:val="00F66272"/>
    <w:rsid w:val="00F709C0"/>
    <w:rsid w:val="00F927A1"/>
    <w:rsid w:val="00F92E4D"/>
    <w:rsid w:val="00F9303C"/>
    <w:rsid w:val="00F938CA"/>
    <w:rsid w:val="00F960F4"/>
    <w:rsid w:val="00FA14F7"/>
    <w:rsid w:val="00FA2BC2"/>
    <w:rsid w:val="00FA3764"/>
    <w:rsid w:val="00FA56ED"/>
    <w:rsid w:val="00FB4993"/>
    <w:rsid w:val="00FB5FA6"/>
    <w:rsid w:val="00FC1310"/>
    <w:rsid w:val="00FC2FF3"/>
    <w:rsid w:val="00FC3263"/>
    <w:rsid w:val="00FC51F9"/>
    <w:rsid w:val="00FC5B40"/>
    <w:rsid w:val="00FC5FF8"/>
    <w:rsid w:val="00FD038A"/>
    <w:rsid w:val="00FD3D7C"/>
    <w:rsid w:val="00FD4F8F"/>
    <w:rsid w:val="00FE0C16"/>
    <w:rsid w:val="00FE14AD"/>
    <w:rsid w:val="00FE14B1"/>
    <w:rsid w:val="00FE340A"/>
    <w:rsid w:val="00FF0070"/>
    <w:rsid w:val="00FF266A"/>
    <w:rsid w:val="00FF48BC"/>
    <w:rsid w:val="00FF5362"/>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214A3BD5-A27A-479D-8EC0-4FB9F4389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BA1D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46399"/>
    <w:rPr>
      <w:color w:val="605E5C"/>
      <w:shd w:val="clear" w:color="auto" w:fill="E1DFDD"/>
    </w:rPr>
  </w:style>
  <w:style w:type="paragraph" w:customStyle="1" w:styleId="trt0xe">
    <w:name w:val="trt0xe"/>
    <w:basedOn w:val="Normal"/>
    <w:rsid w:val="00B755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size-extra-large">
    <w:name w:val="a-size-extra-large"/>
    <w:basedOn w:val="DefaultParagraphFont"/>
    <w:rsid w:val="00342CA5"/>
  </w:style>
  <w:style w:type="paragraph" w:styleId="NoSpacing">
    <w:name w:val="No Spacing"/>
    <w:uiPriority w:val="1"/>
    <w:qFormat/>
    <w:rsid w:val="007E39B6"/>
    <w:pPr>
      <w:overflowPunct w:val="0"/>
      <w:autoSpaceDE w:val="0"/>
      <w:autoSpaceDN w:val="0"/>
      <w:adjustRightInd w:val="0"/>
      <w:textAlignment w:val="baseline"/>
    </w:pPr>
    <w:rPr>
      <w:rFonts w:ascii="Arial" w:hAnsi="Arial" w:cs="Arial"/>
      <w:color w:val="000000"/>
      <w:lang w:eastAsia="en-GB"/>
    </w:rPr>
  </w:style>
  <w:style w:type="character" w:styleId="FollowedHyperlink">
    <w:name w:val="FollowedHyperlink"/>
    <w:basedOn w:val="DefaultParagraphFont"/>
    <w:uiPriority w:val="99"/>
    <w:semiHidden/>
    <w:unhideWhenUsed/>
    <w:rsid w:val="009F5935"/>
    <w:rPr>
      <w:color w:val="954F72" w:themeColor="followedHyperlink"/>
      <w:u w:val="single"/>
    </w:rPr>
  </w:style>
  <w:style w:type="character" w:styleId="Strong">
    <w:name w:val="Strong"/>
    <w:basedOn w:val="DefaultParagraphFont"/>
    <w:uiPriority w:val="22"/>
    <w:qFormat/>
    <w:rsid w:val="00C45B15"/>
    <w:rPr>
      <w:b/>
      <w:bCs/>
    </w:rPr>
  </w:style>
  <w:style w:type="character" w:customStyle="1" w:styleId="visually-hidden">
    <w:name w:val="visually-hidden"/>
    <w:basedOn w:val="DefaultParagraphFont"/>
    <w:rsid w:val="00E32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2318">
      <w:bodyDiv w:val="1"/>
      <w:marLeft w:val="0"/>
      <w:marRight w:val="0"/>
      <w:marTop w:val="0"/>
      <w:marBottom w:val="0"/>
      <w:divBdr>
        <w:top w:val="none" w:sz="0" w:space="0" w:color="auto"/>
        <w:left w:val="none" w:sz="0" w:space="0" w:color="auto"/>
        <w:bottom w:val="none" w:sz="0" w:space="0" w:color="auto"/>
        <w:right w:val="none" w:sz="0" w:space="0" w:color="auto"/>
      </w:divBdr>
    </w:div>
    <w:div w:id="144007947">
      <w:bodyDiv w:val="1"/>
      <w:marLeft w:val="0"/>
      <w:marRight w:val="0"/>
      <w:marTop w:val="0"/>
      <w:marBottom w:val="0"/>
      <w:divBdr>
        <w:top w:val="none" w:sz="0" w:space="0" w:color="auto"/>
        <w:left w:val="none" w:sz="0" w:space="0" w:color="auto"/>
        <w:bottom w:val="none" w:sz="0" w:space="0" w:color="auto"/>
        <w:right w:val="none" w:sz="0" w:space="0" w:color="auto"/>
      </w:divBdr>
    </w:div>
    <w:div w:id="186721577">
      <w:bodyDiv w:val="1"/>
      <w:marLeft w:val="0"/>
      <w:marRight w:val="0"/>
      <w:marTop w:val="0"/>
      <w:marBottom w:val="0"/>
      <w:divBdr>
        <w:top w:val="none" w:sz="0" w:space="0" w:color="auto"/>
        <w:left w:val="none" w:sz="0" w:space="0" w:color="auto"/>
        <w:bottom w:val="none" w:sz="0" w:space="0" w:color="auto"/>
        <w:right w:val="none" w:sz="0" w:space="0" w:color="auto"/>
      </w:divBdr>
    </w:div>
    <w:div w:id="191307579">
      <w:bodyDiv w:val="1"/>
      <w:marLeft w:val="0"/>
      <w:marRight w:val="0"/>
      <w:marTop w:val="0"/>
      <w:marBottom w:val="0"/>
      <w:divBdr>
        <w:top w:val="none" w:sz="0" w:space="0" w:color="auto"/>
        <w:left w:val="none" w:sz="0" w:space="0" w:color="auto"/>
        <w:bottom w:val="none" w:sz="0" w:space="0" w:color="auto"/>
        <w:right w:val="none" w:sz="0" w:space="0" w:color="auto"/>
      </w:divBdr>
    </w:div>
    <w:div w:id="243681814">
      <w:bodyDiv w:val="1"/>
      <w:marLeft w:val="0"/>
      <w:marRight w:val="0"/>
      <w:marTop w:val="0"/>
      <w:marBottom w:val="0"/>
      <w:divBdr>
        <w:top w:val="none" w:sz="0" w:space="0" w:color="auto"/>
        <w:left w:val="none" w:sz="0" w:space="0" w:color="auto"/>
        <w:bottom w:val="none" w:sz="0" w:space="0" w:color="auto"/>
        <w:right w:val="none" w:sz="0" w:space="0" w:color="auto"/>
      </w:divBdr>
    </w:div>
    <w:div w:id="311914699">
      <w:bodyDiv w:val="1"/>
      <w:marLeft w:val="0"/>
      <w:marRight w:val="0"/>
      <w:marTop w:val="0"/>
      <w:marBottom w:val="0"/>
      <w:divBdr>
        <w:top w:val="none" w:sz="0" w:space="0" w:color="auto"/>
        <w:left w:val="none" w:sz="0" w:space="0" w:color="auto"/>
        <w:bottom w:val="none" w:sz="0" w:space="0" w:color="auto"/>
        <w:right w:val="none" w:sz="0" w:space="0" w:color="auto"/>
      </w:divBdr>
    </w:div>
    <w:div w:id="346561921">
      <w:bodyDiv w:val="1"/>
      <w:marLeft w:val="0"/>
      <w:marRight w:val="0"/>
      <w:marTop w:val="0"/>
      <w:marBottom w:val="0"/>
      <w:divBdr>
        <w:top w:val="none" w:sz="0" w:space="0" w:color="auto"/>
        <w:left w:val="none" w:sz="0" w:space="0" w:color="auto"/>
        <w:bottom w:val="none" w:sz="0" w:space="0" w:color="auto"/>
        <w:right w:val="none" w:sz="0" w:space="0" w:color="auto"/>
      </w:divBdr>
    </w:div>
    <w:div w:id="401025795">
      <w:bodyDiv w:val="1"/>
      <w:marLeft w:val="0"/>
      <w:marRight w:val="0"/>
      <w:marTop w:val="0"/>
      <w:marBottom w:val="0"/>
      <w:divBdr>
        <w:top w:val="none" w:sz="0" w:space="0" w:color="auto"/>
        <w:left w:val="none" w:sz="0" w:space="0" w:color="auto"/>
        <w:bottom w:val="none" w:sz="0" w:space="0" w:color="auto"/>
        <w:right w:val="none" w:sz="0" w:space="0" w:color="auto"/>
      </w:divBdr>
    </w:div>
    <w:div w:id="401102796">
      <w:bodyDiv w:val="1"/>
      <w:marLeft w:val="0"/>
      <w:marRight w:val="0"/>
      <w:marTop w:val="0"/>
      <w:marBottom w:val="0"/>
      <w:divBdr>
        <w:top w:val="none" w:sz="0" w:space="0" w:color="auto"/>
        <w:left w:val="none" w:sz="0" w:space="0" w:color="auto"/>
        <w:bottom w:val="none" w:sz="0" w:space="0" w:color="auto"/>
        <w:right w:val="none" w:sz="0" w:space="0" w:color="auto"/>
      </w:divBdr>
    </w:div>
    <w:div w:id="408887070">
      <w:bodyDiv w:val="1"/>
      <w:marLeft w:val="0"/>
      <w:marRight w:val="0"/>
      <w:marTop w:val="0"/>
      <w:marBottom w:val="0"/>
      <w:divBdr>
        <w:top w:val="none" w:sz="0" w:space="0" w:color="auto"/>
        <w:left w:val="none" w:sz="0" w:space="0" w:color="auto"/>
        <w:bottom w:val="none" w:sz="0" w:space="0" w:color="auto"/>
        <w:right w:val="none" w:sz="0" w:space="0" w:color="auto"/>
      </w:divBdr>
    </w:div>
    <w:div w:id="433597321">
      <w:bodyDiv w:val="1"/>
      <w:marLeft w:val="0"/>
      <w:marRight w:val="0"/>
      <w:marTop w:val="0"/>
      <w:marBottom w:val="0"/>
      <w:divBdr>
        <w:top w:val="none" w:sz="0" w:space="0" w:color="auto"/>
        <w:left w:val="none" w:sz="0" w:space="0" w:color="auto"/>
        <w:bottom w:val="none" w:sz="0" w:space="0" w:color="auto"/>
        <w:right w:val="none" w:sz="0" w:space="0" w:color="auto"/>
      </w:divBdr>
    </w:div>
    <w:div w:id="573510007">
      <w:bodyDiv w:val="1"/>
      <w:marLeft w:val="0"/>
      <w:marRight w:val="0"/>
      <w:marTop w:val="0"/>
      <w:marBottom w:val="0"/>
      <w:divBdr>
        <w:top w:val="none" w:sz="0" w:space="0" w:color="auto"/>
        <w:left w:val="none" w:sz="0" w:space="0" w:color="auto"/>
        <w:bottom w:val="none" w:sz="0" w:space="0" w:color="auto"/>
        <w:right w:val="none" w:sz="0" w:space="0" w:color="auto"/>
      </w:divBdr>
    </w:div>
    <w:div w:id="577978679">
      <w:bodyDiv w:val="1"/>
      <w:marLeft w:val="0"/>
      <w:marRight w:val="0"/>
      <w:marTop w:val="0"/>
      <w:marBottom w:val="0"/>
      <w:divBdr>
        <w:top w:val="none" w:sz="0" w:space="0" w:color="auto"/>
        <w:left w:val="none" w:sz="0" w:space="0" w:color="auto"/>
        <w:bottom w:val="none" w:sz="0" w:space="0" w:color="auto"/>
        <w:right w:val="none" w:sz="0" w:space="0" w:color="auto"/>
      </w:divBdr>
    </w:div>
    <w:div w:id="586613667">
      <w:bodyDiv w:val="1"/>
      <w:marLeft w:val="0"/>
      <w:marRight w:val="0"/>
      <w:marTop w:val="0"/>
      <w:marBottom w:val="0"/>
      <w:divBdr>
        <w:top w:val="none" w:sz="0" w:space="0" w:color="auto"/>
        <w:left w:val="none" w:sz="0" w:space="0" w:color="auto"/>
        <w:bottom w:val="none" w:sz="0" w:space="0" w:color="auto"/>
        <w:right w:val="none" w:sz="0" w:space="0" w:color="auto"/>
      </w:divBdr>
    </w:div>
    <w:div w:id="877089549">
      <w:bodyDiv w:val="1"/>
      <w:marLeft w:val="0"/>
      <w:marRight w:val="0"/>
      <w:marTop w:val="0"/>
      <w:marBottom w:val="0"/>
      <w:divBdr>
        <w:top w:val="none" w:sz="0" w:space="0" w:color="auto"/>
        <w:left w:val="none" w:sz="0" w:space="0" w:color="auto"/>
        <w:bottom w:val="none" w:sz="0" w:space="0" w:color="auto"/>
        <w:right w:val="none" w:sz="0" w:space="0" w:color="auto"/>
      </w:divBdr>
    </w:div>
    <w:div w:id="1087846381">
      <w:bodyDiv w:val="1"/>
      <w:marLeft w:val="0"/>
      <w:marRight w:val="0"/>
      <w:marTop w:val="0"/>
      <w:marBottom w:val="0"/>
      <w:divBdr>
        <w:top w:val="none" w:sz="0" w:space="0" w:color="auto"/>
        <w:left w:val="none" w:sz="0" w:space="0" w:color="auto"/>
        <w:bottom w:val="none" w:sz="0" w:space="0" w:color="auto"/>
        <w:right w:val="none" w:sz="0" w:space="0" w:color="auto"/>
      </w:divBdr>
    </w:div>
    <w:div w:id="115063774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312104">
      <w:bodyDiv w:val="1"/>
      <w:marLeft w:val="0"/>
      <w:marRight w:val="0"/>
      <w:marTop w:val="0"/>
      <w:marBottom w:val="0"/>
      <w:divBdr>
        <w:top w:val="none" w:sz="0" w:space="0" w:color="auto"/>
        <w:left w:val="none" w:sz="0" w:space="0" w:color="auto"/>
        <w:bottom w:val="none" w:sz="0" w:space="0" w:color="auto"/>
        <w:right w:val="none" w:sz="0" w:space="0" w:color="auto"/>
      </w:divBdr>
    </w:div>
    <w:div w:id="1406149270">
      <w:bodyDiv w:val="1"/>
      <w:marLeft w:val="0"/>
      <w:marRight w:val="0"/>
      <w:marTop w:val="0"/>
      <w:marBottom w:val="0"/>
      <w:divBdr>
        <w:top w:val="none" w:sz="0" w:space="0" w:color="auto"/>
        <w:left w:val="none" w:sz="0" w:space="0" w:color="auto"/>
        <w:bottom w:val="none" w:sz="0" w:space="0" w:color="auto"/>
        <w:right w:val="none" w:sz="0" w:space="0" w:color="auto"/>
      </w:divBdr>
    </w:div>
    <w:div w:id="1414165164">
      <w:bodyDiv w:val="1"/>
      <w:marLeft w:val="0"/>
      <w:marRight w:val="0"/>
      <w:marTop w:val="0"/>
      <w:marBottom w:val="0"/>
      <w:divBdr>
        <w:top w:val="none" w:sz="0" w:space="0" w:color="auto"/>
        <w:left w:val="none" w:sz="0" w:space="0" w:color="auto"/>
        <w:bottom w:val="none" w:sz="0" w:space="0" w:color="auto"/>
        <w:right w:val="none" w:sz="0" w:space="0" w:color="auto"/>
      </w:divBdr>
    </w:div>
    <w:div w:id="1545753345">
      <w:bodyDiv w:val="1"/>
      <w:marLeft w:val="0"/>
      <w:marRight w:val="0"/>
      <w:marTop w:val="0"/>
      <w:marBottom w:val="0"/>
      <w:divBdr>
        <w:top w:val="none" w:sz="0" w:space="0" w:color="auto"/>
        <w:left w:val="none" w:sz="0" w:space="0" w:color="auto"/>
        <w:bottom w:val="none" w:sz="0" w:space="0" w:color="auto"/>
        <w:right w:val="none" w:sz="0" w:space="0" w:color="auto"/>
      </w:divBdr>
    </w:div>
    <w:div w:id="1555503718">
      <w:bodyDiv w:val="1"/>
      <w:marLeft w:val="0"/>
      <w:marRight w:val="0"/>
      <w:marTop w:val="0"/>
      <w:marBottom w:val="0"/>
      <w:divBdr>
        <w:top w:val="none" w:sz="0" w:space="0" w:color="auto"/>
        <w:left w:val="none" w:sz="0" w:space="0" w:color="auto"/>
        <w:bottom w:val="none" w:sz="0" w:space="0" w:color="auto"/>
        <w:right w:val="none" w:sz="0" w:space="0" w:color="auto"/>
      </w:divBdr>
    </w:div>
    <w:div w:id="1669671497">
      <w:bodyDiv w:val="1"/>
      <w:marLeft w:val="0"/>
      <w:marRight w:val="0"/>
      <w:marTop w:val="0"/>
      <w:marBottom w:val="0"/>
      <w:divBdr>
        <w:top w:val="none" w:sz="0" w:space="0" w:color="auto"/>
        <w:left w:val="none" w:sz="0" w:space="0" w:color="auto"/>
        <w:bottom w:val="none" w:sz="0" w:space="0" w:color="auto"/>
        <w:right w:val="none" w:sz="0" w:space="0" w:color="auto"/>
      </w:divBdr>
    </w:div>
    <w:div w:id="1791196049">
      <w:bodyDiv w:val="1"/>
      <w:marLeft w:val="0"/>
      <w:marRight w:val="0"/>
      <w:marTop w:val="0"/>
      <w:marBottom w:val="0"/>
      <w:divBdr>
        <w:top w:val="none" w:sz="0" w:space="0" w:color="auto"/>
        <w:left w:val="none" w:sz="0" w:space="0" w:color="auto"/>
        <w:bottom w:val="none" w:sz="0" w:space="0" w:color="auto"/>
        <w:right w:val="none" w:sz="0" w:space="0" w:color="auto"/>
      </w:divBdr>
    </w:div>
    <w:div w:id="1798134612">
      <w:bodyDiv w:val="1"/>
      <w:marLeft w:val="0"/>
      <w:marRight w:val="0"/>
      <w:marTop w:val="0"/>
      <w:marBottom w:val="0"/>
      <w:divBdr>
        <w:top w:val="none" w:sz="0" w:space="0" w:color="auto"/>
        <w:left w:val="none" w:sz="0" w:space="0" w:color="auto"/>
        <w:bottom w:val="none" w:sz="0" w:space="0" w:color="auto"/>
        <w:right w:val="none" w:sz="0" w:space="0" w:color="auto"/>
      </w:divBdr>
    </w:div>
    <w:div w:id="1859657225">
      <w:bodyDiv w:val="1"/>
      <w:marLeft w:val="0"/>
      <w:marRight w:val="0"/>
      <w:marTop w:val="0"/>
      <w:marBottom w:val="0"/>
      <w:divBdr>
        <w:top w:val="none" w:sz="0" w:space="0" w:color="auto"/>
        <w:left w:val="none" w:sz="0" w:space="0" w:color="auto"/>
        <w:bottom w:val="none" w:sz="0" w:space="0" w:color="auto"/>
        <w:right w:val="none" w:sz="0" w:space="0" w:color="auto"/>
      </w:divBdr>
    </w:div>
    <w:div w:id="1888492410">
      <w:bodyDiv w:val="1"/>
      <w:marLeft w:val="0"/>
      <w:marRight w:val="0"/>
      <w:marTop w:val="0"/>
      <w:marBottom w:val="0"/>
      <w:divBdr>
        <w:top w:val="none" w:sz="0" w:space="0" w:color="auto"/>
        <w:left w:val="none" w:sz="0" w:space="0" w:color="auto"/>
        <w:bottom w:val="none" w:sz="0" w:space="0" w:color="auto"/>
        <w:right w:val="none" w:sz="0" w:space="0" w:color="auto"/>
      </w:divBdr>
    </w:div>
    <w:div w:id="189766571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whatdotheyknow.com/request/360444/response/894960/attach/9/Conflict%20Management.pdf?cookie_passthrough=1" TargetMode="External"/><Relationship Id="rId3" Type="http://schemas.openxmlformats.org/officeDocument/2006/relationships/customXml" Target="../customXml/item3.xml"/><Relationship Id="rId21" Type="http://schemas.openxmlformats.org/officeDocument/2006/relationships/hyperlink" Target="https://thecrimepreventionwebsite.com/police-crime-prevention-service---a-short-history/744/the-peelian-principl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medicalnewstoday.com/articles/32720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ind.org.uk/information-support/types-of-mental-health-problems/stress/managing-stress-and-building-resilience/" TargetMode="External"/><Relationship Id="rId29" Type="http://schemas.openxmlformats.org/officeDocument/2006/relationships/hyperlink" Target="https://assets.publishing.service.gov.uk/government/uploads/system/uploads/attachment_data/file/117555/safer-detention-guidance-2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usticeinspectorates.gov.uk/hmicfrs/media/a-review-of-the-august-2011-disorders-20111220.pdf" TargetMode="External"/><Relationship Id="rId32" Type="http://schemas.openxmlformats.org/officeDocument/2006/relationships/hyperlink" Target="https://www.revolutionlearning.co.uk/article/the-difference-between-positive-and-negative-attitud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operations/operational-planning/core-planning-principles#human-rights-act-1998" TargetMode="External"/><Relationship Id="rId28" Type="http://schemas.openxmlformats.org/officeDocument/2006/relationships/hyperlink" Target="https://kilmanndiagnostics.com/overview-thomas-kilmann-conflict-mode-instrument-tki/"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stylesatlife.com/articles/types-of-attitud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researchbriefings.files.parliament.uk/documents/CBP-8637/CBP-8637.pdf"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toolshero.com/communication-methods/betari-box-theory/"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20697</TotalTime>
  <Pages>18</Pages>
  <Words>5227</Words>
  <Characters>29794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Conaty-Walton,Dione swp8345</cp:lastModifiedBy>
  <cp:revision>6</cp:revision>
  <cp:lastPrinted>2019-08-13T11:47:00Z</cp:lastPrinted>
  <dcterms:created xsi:type="dcterms:W3CDTF">2023-01-03T14:10:00Z</dcterms:created>
  <dcterms:modified xsi:type="dcterms:W3CDTF">2023-03-26T22:46:00Z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2023-01-03T14:10:19Z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d8106d61-cb7c-4c9c-b8ac-9d008288b98d</vt:lpwstr>
  </property>
  <property fmtid="{D5CDD505-2E9C-101B-9397-08002B2CF9AE}" pid="9" name="MSIP_Label_66cf8fe5-b7b7-4df7-b38d-1c61ac2f6639_ContentBits">
    <vt:lpwstr>0</vt:lpwstr>
  </property>
</Properties>
</file>