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1465304"/>
        <w:docPartObj>
          <w:docPartGallery w:val="Cover Pages"/>
          <w:docPartUnique/>
        </w:docPartObj>
      </w:sdtPr>
      <w:sdtContent>
        <w:p w14:paraId="64BE18FA" w14:textId="1BA7D79F" w:rsidR="001B2E7E" w:rsidRDefault="001B2E7E" w:rsidP="00AE10F4">
          <w:pPr>
            <w:spacing w:line="360" w:lineRule="auto"/>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1B2E7E" w14:paraId="52BB0E37" w14:textId="77777777">
            <w:sdt>
              <w:sdtPr>
                <w:rPr>
                  <w:rFonts w:ascii="Arial" w:hAnsi="Arial" w:cs="Arial"/>
                </w:rPr>
                <w:alias w:val="Company"/>
                <w:id w:val="13406915"/>
                <w:placeholder>
                  <w:docPart w:val="B88D8E89505D450B9C78DF24D12D4898"/>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BD12D12" w14:textId="1DACBD1C" w:rsidR="001B2E7E" w:rsidRDefault="003A3600" w:rsidP="00AE10F4">
                    <w:pPr>
                      <w:pStyle w:val="NoSpacing"/>
                      <w:spacing w:line="360" w:lineRule="auto"/>
                      <w:rPr>
                        <w:color w:val="2F5496" w:themeColor="accent1" w:themeShade="BF"/>
                        <w:sz w:val="24"/>
                      </w:rPr>
                    </w:pPr>
                    <w:r w:rsidRPr="003A3600">
                      <w:rPr>
                        <w:rFonts w:ascii="Arial" w:hAnsi="Arial" w:cs="Arial"/>
                      </w:rPr>
                      <w:t xml:space="preserve">ECAD 7003 </w:t>
                    </w:r>
                    <w:r w:rsidR="00EA48AB" w:rsidRPr="003A3600">
                      <w:rPr>
                        <w:rFonts w:ascii="Arial" w:hAnsi="Arial" w:cs="Arial"/>
                      </w:rPr>
                      <w:t>Learners, Schools &amp; Communities: where am I teaching?</w:t>
                    </w:r>
                  </w:p>
                </w:tc>
              </w:sdtContent>
            </w:sdt>
          </w:tr>
          <w:tr w:rsidR="001B2E7E" w14:paraId="1231B173" w14:textId="77777777">
            <w:tc>
              <w:tcPr>
                <w:tcW w:w="7672" w:type="dxa"/>
              </w:tcPr>
              <w:bookmarkStart w:id="0" w:name="_Hlk132564179" w:displacedByCustomXml="next"/>
              <w:sdt>
                <w:sdtPr>
                  <w:rPr>
                    <w:rFonts w:ascii="Arial" w:eastAsiaTheme="minorHAnsi" w:hAnsi="Arial" w:cs="Arial"/>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3406919"/>
                  <w:placeholder>
                    <w:docPart w:val="C8B5CDDB5F71430E89D5E1B98FB3059D"/>
                  </w:placeholder>
                  <w:dataBinding w:prefixMappings="xmlns:ns0='http://schemas.openxmlformats.org/package/2006/metadata/core-properties' xmlns:ns1='http://purl.org/dc/elements/1.1/'" w:xpath="/ns0:coreProperties[1]/ns1:title[1]" w:storeItemID="{6C3C8BC8-F283-45AE-878A-BAB7291924A1}"/>
                  <w:text/>
                </w:sdtPr>
                <w:sdtContent>
                  <w:p w14:paraId="6D1D256D" w14:textId="5C6FEBBB" w:rsidR="001B2E7E" w:rsidRPr="00D41F0E" w:rsidRDefault="003A3600" w:rsidP="00AE10F4">
                    <w:pPr>
                      <w:pStyle w:val="NoSpacing"/>
                      <w:spacing w:line="360" w:lineRule="auto"/>
                      <w:rPr>
                        <w:rFonts w:ascii="Arial" w:eastAsiaTheme="majorEastAsia" w:hAnsi="Arial" w:cs="Arial"/>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HAnsi" w:hAnsi="Arial" w:cs="Arial"/>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41F0E" w:rsidRPr="00D41F0E">
                      <w:rPr>
                        <w:rFonts w:ascii="Arial" w:eastAsiaTheme="minorHAnsi" w:hAnsi="Arial" w:cs="Arial"/>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a school develops one aspect of its SDP: a report that critically reflects on the actions, impact and evidence base</w:t>
                    </w:r>
                    <w:r>
                      <w:rPr>
                        <w:rFonts w:ascii="Arial" w:eastAsiaTheme="minorHAnsi" w:hAnsi="Arial" w:cs="Arial"/>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bookmarkEnd w:id="0" w:displacedByCustomXml="prev"/>
            </w:tc>
          </w:tr>
          <w:tr w:rsidR="001B2E7E" w14:paraId="6E43D9BB" w14:textId="77777777">
            <w:sdt>
              <w:sdtPr>
                <w:rPr>
                  <w:rFonts w:ascii="Arial" w:hAnsi="Arial" w:cs="Arial"/>
                  <w:b/>
                  <w:bCs/>
                  <w:color w:val="000000" w:themeColor="text1"/>
                  <w:sz w:val="24"/>
                  <w:szCs w:val="24"/>
                </w:rPr>
                <w:alias w:val="Subtitle"/>
                <w:id w:val="13406923"/>
                <w:placeholder>
                  <w:docPart w:val="5BE68174FE884BBEA8C33A9AE9CE598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7713D28" w14:textId="1FA40266" w:rsidR="001B2E7E" w:rsidRPr="00D41F0E" w:rsidRDefault="00343C81" w:rsidP="00AE10F4">
                    <w:pPr>
                      <w:pStyle w:val="NoSpacing"/>
                      <w:spacing w:line="360" w:lineRule="auto"/>
                      <w:rPr>
                        <w:i/>
                        <w:iCs/>
                        <w:color w:val="2F5496" w:themeColor="accent1" w:themeShade="BF"/>
                        <w:sz w:val="24"/>
                      </w:rPr>
                    </w:pPr>
                    <w:r>
                      <w:rPr>
                        <w:rFonts w:ascii="Arial" w:hAnsi="Arial" w:cs="Arial"/>
                        <w:b/>
                        <w:bCs/>
                        <w:color w:val="000000" w:themeColor="text1"/>
                        <w:sz w:val="24"/>
                        <w:szCs w:val="24"/>
                      </w:rPr>
                      <w:t>Rhian Jones / Student Number: 0900232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1B2E7E" w14:paraId="01B005F4" w14:textId="77777777">
            <w:tc>
              <w:tcPr>
                <w:tcW w:w="7221" w:type="dxa"/>
                <w:tcMar>
                  <w:top w:w="216" w:type="dxa"/>
                  <w:left w:w="115" w:type="dxa"/>
                  <w:bottom w:w="216" w:type="dxa"/>
                  <w:right w:w="115" w:type="dxa"/>
                </w:tcMar>
              </w:tcPr>
              <w:p w14:paraId="3C04CF99" w14:textId="00E3005F" w:rsidR="001B2E7E" w:rsidRDefault="001B2E7E" w:rsidP="00AE10F4">
                <w:pPr>
                  <w:pStyle w:val="NoSpacing"/>
                  <w:spacing w:line="360" w:lineRule="auto"/>
                  <w:rPr>
                    <w:color w:val="4472C4" w:themeColor="accent1"/>
                    <w:sz w:val="28"/>
                    <w:szCs w:val="28"/>
                  </w:rPr>
                </w:pPr>
              </w:p>
              <w:p w14:paraId="1F9CF361" w14:textId="29BEF105" w:rsidR="001B2E7E" w:rsidRDefault="001B2E7E" w:rsidP="00AE10F4">
                <w:pPr>
                  <w:pStyle w:val="NoSpacing"/>
                  <w:spacing w:line="360" w:lineRule="auto"/>
                  <w:rPr>
                    <w:color w:val="4472C4" w:themeColor="accent1"/>
                    <w:sz w:val="28"/>
                    <w:szCs w:val="28"/>
                  </w:rPr>
                </w:pPr>
              </w:p>
              <w:p w14:paraId="63319F10" w14:textId="77777777" w:rsidR="001B2E7E" w:rsidRDefault="001B2E7E" w:rsidP="00AE10F4">
                <w:pPr>
                  <w:pStyle w:val="NoSpacing"/>
                  <w:spacing w:line="360" w:lineRule="auto"/>
                  <w:rPr>
                    <w:color w:val="4472C4" w:themeColor="accent1"/>
                  </w:rPr>
                </w:pPr>
              </w:p>
            </w:tc>
          </w:tr>
        </w:tbl>
        <w:p w14:paraId="55D159F1" w14:textId="2A445CC6" w:rsidR="001B2E7E" w:rsidRDefault="001B2E7E" w:rsidP="00AE10F4">
          <w:pPr>
            <w:spacing w:line="360" w:lineRule="auto"/>
          </w:pPr>
          <w:r>
            <w:br w:type="page"/>
          </w:r>
        </w:p>
      </w:sdtContent>
    </w:sdt>
    <w:p w14:paraId="1B609EF0" w14:textId="77777777" w:rsidR="001B2E7E" w:rsidRDefault="001B2E7E" w:rsidP="00AE10F4">
      <w:pPr>
        <w:spacing w:line="360" w:lineRule="auto"/>
      </w:pPr>
    </w:p>
    <w:tbl>
      <w:tblPr>
        <w:tblStyle w:val="TableGrid"/>
        <w:tblW w:w="0" w:type="auto"/>
        <w:tblLook w:val="04A0" w:firstRow="1" w:lastRow="0" w:firstColumn="1" w:lastColumn="0" w:noHBand="0" w:noVBand="1"/>
      </w:tblPr>
      <w:tblGrid>
        <w:gridCol w:w="1722"/>
        <w:gridCol w:w="3647"/>
        <w:gridCol w:w="3647"/>
      </w:tblGrid>
      <w:tr w:rsidR="00A13977" w14:paraId="5C74448D" w14:textId="77777777" w:rsidTr="004A51C6">
        <w:tc>
          <w:tcPr>
            <w:tcW w:w="1722" w:type="dxa"/>
          </w:tcPr>
          <w:p w14:paraId="1A66E5B5" w14:textId="77777777" w:rsidR="00A13977" w:rsidRDefault="00A13977" w:rsidP="00AE10F4">
            <w:pPr>
              <w:pStyle w:val="AssignBody"/>
            </w:pPr>
          </w:p>
        </w:tc>
        <w:tc>
          <w:tcPr>
            <w:tcW w:w="3647" w:type="dxa"/>
          </w:tcPr>
          <w:p w14:paraId="78871C5A" w14:textId="77777777" w:rsidR="00A13977" w:rsidRDefault="00A13977" w:rsidP="00AE10F4">
            <w:pPr>
              <w:pStyle w:val="AssignBody"/>
            </w:pPr>
            <w:proofErr w:type="spellStart"/>
            <w:r>
              <w:t>Targed</w:t>
            </w:r>
            <w:proofErr w:type="spellEnd"/>
            <w:r>
              <w:t>/target</w:t>
            </w:r>
          </w:p>
        </w:tc>
        <w:tc>
          <w:tcPr>
            <w:tcW w:w="3647" w:type="dxa"/>
          </w:tcPr>
          <w:p w14:paraId="7257B376" w14:textId="77777777" w:rsidR="00A13977" w:rsidRDefault="00A13977" w:rsidP="00AE10F4">
            <w:pPr>
              <w:pStyle w:val="NormalWeb"/>
              <w:spacing w:before="0" w:beforeAutospacing="0" w:after="0" w:afterAutospacing="0" w:line="360" w:lineRule="auto"/>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298C9EFE" w14:textId="77777777" w:rsidR="00A13977" w:rsidRDefault="00A13977" w:rsidP="00AE10F4">
            <w:pPr>
              <w:pStyle w:val="NormalWeb"/>
              <w:spacing w:before="0" w:beforeAutospacing="0" w:after="0" w:afterAutospacing="0" w:line="360" w:lineRule="auto"/>
              <w:rPr>
                <w:rFonts w:ascii="Arial" w:hAnsi="Arial" w:cs="Arial"/>
                <w:sz w:val="22"/>
                <w:szCs w:val="22"/>
                <w:lang w:val="en-US"/>
              </w:rPr>
            </w:pPr>
            <w:r>
              <w:rPr>
                <w:rFonts w:ascii="Arial" w:hAnsi="Arial" w:cs="Arial"/>
                <w:sz w:val="22"/>
                <w:szCs w:val="22"/>
                <w:lang w:val="en-US"/>
              </w:rPr>
              <w:t>What I have done in this assignment...</w:t>
            </w:r>
          </w:p>
          <w:p w14:paraId="12BC4A1F" w14:textId="77777777" w:rsidR="00A13977" w:rsidRDefault="00A13977" w:rsidP="00AE10F4">
            <w:pPr>
              <w:pStyle w:val="AssignBody"/>
            </w:pPr>
          </w:p>
        </w:tc>
      </w:tr>
      <w:tr w:rsidR="00A13977" w14:paraId="31488357" w14:textId="77777777" w:rsidTr="004A51C6">
        <w:tc>
          <w:tcPr>
            <w:tcW w:w="1722" w:type="dxa"/>
          </w:tcPr>
          <w:p w14:paraId="7376C563" w14:textId="77777777" w:rsidR="00A13977" w:rsidRDefault="00A13977" w:rsidP="00AE10F4">
            <w:pPr>
              <w:pStyle w:val="AssignBody"/>
            </w:pPr>
            <w:proofErr w:type="spellStart"/>
            <w:r>
              <w:t>T</w:t>
            </w:r>
            <w:bookmarkStart w:id="1" w:name="cysill"/>
            <w:bookmarkEnd w:id="1"/>
            <w:r>
              <w:t>arged</w:t>
            </w:r>
            <w:proofErr w:type="spellEnd"/>
            <w:r>
              <w:t>/Target 1</w:t>
            </w:r>
          </w:p>
        </w:tc>
        <w:tc>
          <w:tcPr>
            <w:tcW w:w="3647" w:type="dxa"/>
          </w:tcPr>
          <w:p w14:paraId="2E7F63F2" w14:textId="77777777" w:rsidR="00A13977" w:rsidRDefault="00A13977" w:rsidP="00AE10F4">
            <w:pPr>
              <w:pStyle w:val="AssignBody"/>
            </w:pPr>
          </w:p>
        </w:tc>
        <w:tc>
          <w:tcPr>
            <w:tcW w:w="3647" w:type="dxa"/>
          </w:tcPr>
          <w:p w14:paraId="682A13DA" w14:textId="77777777" w:rsidR="00A13977" w:rsidRDefault="00A13977" w:rsidP="00AE10F4">
            <w:pPr>
              <w:pStyle w:val="AssignBody"/>
            </w:pPr>
          </w:p>
        </w:tc>
      </w:tr>
      <w:tr w:rsidR="00A13977" w14:paraId="6AF1C4CD" w14:textId="77777777" w:rsidTr="004A51C6">
        <w:tc>
          <w:tcPr>
            <w:tcW w:w="1722" w:type="dxa"/>
          </w:tcPr>
          <w:p w14:paraId="45E35EB9" w14:textId="77777777" w:rsidR="00A13977" w:rsidRDefault="00A13977" w:rsidP="00AE10F4">
            <w:pPr>
              <w:pStyle w:val="AssignBody"/>
            </w:pPr>
            <w:proofErr w:type="spellStart"/>
            <w:r>
              <w:t>Targed</w:t>
            </w:r>
            <w:proofErr w:type="spellEnd"/>
            <w:r>
              <w:t>/Target 2</w:t>
            </w:r>
          </w:p>
        </w:tc>
        <w:tc>
          <w:tcPr>
            <w:tcW w:w="3647" w:type="dxa"/>
          </w:tcPr>
          <w:p w14:paraId="3EB5A8F0" w14:textId="77777777" w:rsidR="00A13977" w:rsidRDefault="00A13977" w:rsidP="00AE10F4">
            <w:pPr>
              <w:pStyle w:val="AssignBody"/>
            </w:pPr>
          </w:p>
        </w:tc>
        <w:tc>
          <w:tcPr>
            <w:tcW w:w="3647" w:type="dxa"/>
          </w:tcPr>
          <w:p w14:paraId="5A1ECED6" w14:textId="77777777" w:rsidR="00A13977" w:rsidRDefault="00A13977" w:rsidP="00AE10F4">
            <w:pPr>
              <w:pStyle w:val="AssignBody"/>
            </w:pPr>
          </w:p>
        </w:tc>
      </w:tr>
      <w:tr w:rsidR="00A13977" w14:paraId="3500E31A" w14:textId="77777777" w:rsidTr="004A51C6">
        <w:tc>
          <w:tcPr>
            <w:tcW w:w="1722" w:type="dxa"/>
          </w:tcPr>
          <w:p w14:paraId="5817DD3D" w14:textId="77777777" w:rsidR="00A13977" w:rsidRDefault="00A13977" w:rsidP="00AE10F4">
            <w:pPr>
              <w:pStyle w:val="AssignBody"/>
            </w:pPr>
            <w:proofErr w:type="spellStart"/>
            <w:r>
              <w:t>Targed</w:t>
            </w:r>
            <w:proofErr w:type="spellEnd"/>
            <w:r>
              <w:t>/Target 3</w:t>
            </w:r>
          </w:p>
        </w:tc>
        <w:tc>
          <w:tcPr>
            <w:tcW w:w="3647" w:type="dxa"/>
          </w:tcPr>
          <w:p w14:paraId="268F553D" w14:textId="77777777" w:rsidR="00A13977" w:rsidRDefault="00A13977" w:rsidP="00AE10F4">
            <w:pPr>
              <w:pStyle w:val="AssignBody"/>
            </w:pPr>
          </w:p>
        </w:tc>
        <w:tc>
          <w:tcPr>
            <w:tcW w:w="3647" w:type="dxa"/>
          </w:tcPr>
          <w:p w14:paraId="63C5C419" w14:textId="77777777" w:rsidR="00A13977" w:rsidRDefault="00A13977" w:rsidP="00AE10F4">
            <w:pPr>
              <w:pStyle w:val="AssignBody"/>
            </w:pPr>
          </w:p>
        </w:tc>
      </w:tr>
    </w:tbl>
    <w:p w14:paraId="4EDF174A" w14:textId="77777777" w:rsidR="00B91CC0" w:rsidRDefault="00B91CC0" w:rsidP="00AE10F4">
      <w:pPr>
        <w:spacing w:line="360" w:lineRule="auto"/>
        <w:rPr>
          <w:rFonts w:cstheme="minorHAnsi"/>
          <w:b/>
          <w:bCs/>
          <w:sz w:val="28"/>
          <w:szCs w:val="28"/>
        </w:rPr>
      </w:pPr>
    </w:p>
    <w:p w14:paraId="4A841F52" w14:textId="45653160" w:rsidR="00473AD1" w:rsidRPr="003E1A9B" w:rsidRDefault="003E1A9B" w:rsidP="00AE10F4">
      <w:pPr>
        <w:spacing w:line="360" w:lineRule="auto"/>
        <w:rPr>
          <w:rFonts w:ascii="Arial" w:hAnsi="Arial" w:cs="Arial"/>
          <w:b/>
          <w:bCs/>
          <w:sz w:val="44"/>
          <w:szCs w:val="44"/>
          <w:u w:val="single"/>
        </w:rPr>
      </w:pPr>
      <w:r w:rsidRPr="003E1A9B">
        <w:rPr>
          <w:rFonts w:ascii="Arial" w:hAnsi="Arial" w:cs="Arial"/>
          <w:b/>
          <w:bCs/>
          <w:sz w:val="36"/>
          <w:szCs w:val="36"/>
          <w:u w:val="single"/>
        </w:rPr>
        <w:t xml:space="preserve">How a school develops one aspect of its SDP: a report that critically reflects on the actions, </w:t>
      </w:r>
      <w:proofErr w:type="gramStart"/>
      <w:r w:rsidRPr="003E1A9B">
        <w:rPr>
          <w:rFonts w:ascii="Arial" w:hAnsi="Arial" w:cs="Arial"/>
          <w:b/>
          <w:bCs/>
          <w:sz w:val="36"/>
          <w:szCs w:val="36"/>
          <w:u w:val="single"/>
        </w:rPr>
        <w:t>impact</w:t>
      </w:r>
      <w:proofErr w:type="gramEnd"/>
      <w:r w:rsidRPr="003E1A9B">
        <w:rPr>
          <w:rFonts w:ascii="Arial" w:hAnsi="Arial" w:cs="Arial"/>
          <w:b/>
          <w:bCs/>
          <w:sz w:val="36"/>
          <w:szCs w:val="36"/>
          <w:u w:val="single"/>
        </w:rPr>
        <w:t xml:space="preserve"> and evidence base. </w:t>
      </w:r>
    </w:p>
    <w:p w14:paraId="146825CA" w14:textId="77777777" w:rsidR="00473AD1" w:rsidRPr="00BF3365" w:rsidRDefault="00473AD1" w:rsidP="00AE10F4">
      <w:pPr>
        <w:spacing w:line="360" w:lineRule="auto"/>
        <w:rPr>
          <w:rFonts w:cstheme="minorHAnsi"/>
          <w:b/>
          <w:bCs/>
          <w:sz w:val="28"/>
          <w:szCs w:val="28"/>
        </w:rPr>
      </w:pPr>
    </w:p>
    <w:p w14:paraId="4E1FA187" w14:textId="04235483" w:rsidR="00B91CC0" w:rsidRPr="003E1A9B" w:rsidRDefault="00B91CC0" w:rsidP="00AE10F4">
      <w:pPr>
        <w:spacing w:line="360" w:lineRule="auto"/>
        <w:rPr>
          <w:rFonts w:ascii="Arial" w:hAnsi="Arial" w:cs="Arial"/>
          <w:b/>
          <w:bCs/>
          <w:sz w:val="28"/>
          <w:szCs w:val="28"/>
        </w:rPr>
      </w:pPr>
      <w:r w:rsidRPr="003E1A9B">
        <w:rPr>
          <w:rFonts w:ascii="Arial" w:hAnsi="Arial" w:cs="Arial"/>
          <w:b/>
          <w:bCs/>
          <w:sz w:val="28"/>
          <w:szCs w:val="28"/>
        </w:rPr>
        <w:t xml:space="preserve"> Introduction  </w:t>
      </w:r>
    </w:p>
    <w:p w14:paraId="06B8B519" w14:textId="11E973B3" w:rsidR="00CF14FD" w:rsidRPr="00BF3365" w:rsidRDefault="00381397" w:rsidP="00AE10F4">
      <w:pPr>
        <w:spacing w:line="360" w:lineRule="auto"/>
        <w:rPr>
          <w:sz w:val="28"/>
          <w:szCs w:val="28"/>
        </w:rPr>
      </w:pPr>
      <w:r w:rsidRPr="00297198">
        <w:rPr>
          <w:rFonts w:ascii="Arial" w:hAnsi="Arial" w:cs="Arial"/>
          <w:color w:val="000000" w:themeColor="text1"/>
        </w:rPr>
        <w:t>Given</w:t>
      </w:r>
      <w:r w:rsidR="000A5BE8" w:rsidRPr="00297198">
        <w:rPr>
          <w:rFonts w:ascii="Arial" w:hAnsi="Arial" w:cs="Arial"/>
          <w:color w:val="000000" w:themeColor="text1"/>
        </w:rPr>
        <w:t xml:space="preserve"> the information gathered from</w:t>
      </w:r>
      <w:r w:rsidR="0015175B" w:rsidRPr="00297198">
        <w:rPr>
          <w:rFonts w:ascii="Arial" w:hAnsi="Arial" w:cs="Arial"/>
          <w:color w:val="000000" w:themeColor="text1"/>
        </w:rPr>
        <w:t xml:space="preserve"> a</w:t>
      </w:r>
      <w:r w:rsidR="000A5BE8" w:rsidRPr="00297198">
        <w:rPr>
          <w:rFonts w:ascii="Arial" w:hAnsi="Arial" w:cs="Arial"/>
          <w:color w:val="000000" w:themeColor="text1"/>
        </w:rPr>
        <w:t xml:space="preserve"> </w:t>
      </w:r>
      <w:r w:rsidR="0001748A" w:rsidRPr="00297198">
        <w:rPr>
          <w:rFonts w:ascii="Arial" w:hAnsi="Arial" w:cs="Arial"/>
          <w:color w:val="000000" w:themeColor="text1"/>
        </w:rPr>
        <w:t>placement</w:t>
      </w:r>
      <w:r w:rsidR="0015175B" w:rsidRPr="00297198">
        <w:rPr>
          <w:rFonts w:ascii="Arial" w:hAnsi="Arial" w:cs="Arial"/>
          <w:color w:val="000000" w:themeColor="text1"/>
        </w:rPr>
        <w:t xml:space="preserve"> primary school</w:t>
      </w:r>
      <w:r w:rsidR="00F36AD3" w:rsidRPr="00297198">
        <w:rPr>
          <w:rFonts w:ascii="Arial" w:hAnsi="Arial" w:cs="Arial"/>
          <w:color w:val="000000" w:themeColor="text1"/>
        </w:rPr>
        <w:t>,</w:t>
      </w:r>
      <w:r w:rsidR="0001748A" w:rsidRPr="00297198">
        <w:rPr>
          <w:rFonts w:ascii="Arial" w:hAnsi="Arial" w:cs="Arial"/>
          <w:color w:val="000000" w:themeColor="text1"/>
        </w:rPr>
        <w:t xml:space="preserve"> this assignment will provide </w:t>
      </w:r>
      <w:r w:rsidR="68B7FF62" w:rsidRPr="00297198">
        <w:rPr>
          <w:rFonts w:ascii="Arial" w:hAnsi="Arial" w:cs="Arial"/>
          <w:color w:val="000000" w:themeColor="text1"/>
        </w:rPr>
        <w:t xml:space="preserve">an insight into the process and stages that compose </w:t>
      </w:r>
      <w:proofErr w:type="gramStart"/>
      <w:r w:rsidR="68B7FF62" w:rsidRPr="00297198">
        <w:rPr>
          <w:rFonts w:ascii="Arial" w:hAnsi="Arial" w:cs="Arial"/>
          <w:color w:val="000000" w:themeColor="text1"/>
        </w:rPr>
        <w:t>a</w:t>
      </w:r>
      <w:proofErr w:type="gramEnd"/>
      <w:r w:rsidR="68B7FF62" w:rsidRPr="00297198">
        <w:rPr>
          <w:rFonts w:ascii="Arial" w:hAnsi="Arial" w:cs="Arial"/>
          <w:color w:val="000000" w:themeColor="text1"/>
        </w:rPr>
        <w:t xml:space="preserve"> SD</w:t>
      </w:r>
      <w:r w:rsidR="001E01D4" w:rsidRPr="00297198">
        <w:rPr>
          <w:rFonts w:ascii="Arial" w:hAnsi="Arial" w:cs="Arial"/>
          <w:color w:val="000000" w:themeColor="text1"/>
        </w:rPr>
        <w:t>P</w:t>
      </w:r>
      <w:r w:rsidR="68B7FF62" w:rsidRPr="00297198">
        <w:rPr>
          <w:rFonts w:ascii="Arial" w:hAnsi="Arial" w:cs="Arial"/>
          <w:color w:val="000000" w:themeColor="text1"/>
        </w:rPr>
        <w:t>. It will also provide</w:t>
      </w:r>
      <w:r w:rsidR="0001748A" w:rsidRPr="00297198">
        <w:rPr>
          <w:rFonts w:ascii="Arial" w:hAnsi="Arial" w:cs="Arial"/>
          <w:color w:val="000000" w:themeColor="text1"/>
        </w:rPr>
        <w:t xml:space="preserve"> a report </w:t>
      </w:r>
      <w:r w:rsidR="004A3179" w:rsidRPr="00297198">
        <w:rPr>
          <w:rFonts w:ascii="Arial" w:hAnsi="Arial" w:cs="Arial"/>
          <w:color w:val="000000" w:themeColor="text1"/>
        </w:rPr>
        <w:t xml:space="preserve">of the </w:t>
      </w:r>
      <w:r w:rsidR="32D7FE02" w:rsidRPr="00297198">
        <w:rPr>
          <w:rFonts w:ascii="Arial" w:hAnsi="Arial" w:cs="Arial"/>
          <w:color w:val="000000" w:themeColor="text1"/>
        </w:rPr>
        <w:t>chosen</w:t>
      </w:r>
      <w:r w:rsidR="004A3179" w:rsidRPr="00297198">
        <w:rPr>
          <w:rFonts w:ascii="Arial" w:hAnsi="Arial" w:cs="Arial"/>
          <w:color w:val="000000" w:themeColor="text1"/>
        </w:rPr>
        <w:t xml:space="preserve"> </w:t>
      </w:r>
      <w:r w:rsidR="00387F4E" w:rsidRPr="00297198">
        <w:rPr>
          <w:rFonts w:ascii="Arial" w:hAnsi="Arial" w:cs="Arial"/>
          <w:color w:val="000000" w:themeColor="text1"/>
        </w:rPr>
        <w:t>school’s</w:t>
      </w:r>
      <w:r w:rsidR="004A3179" w:rsidRPr="00297198">
        <w:rPr>
          <w:rFonts w:ascii="Arial" w:hAnsi="Arial" w:cs="Arial"/>
          <w:color w:val="000000" w:themeColor="text1"/>
        </w:rPr>
        <w:t xml:space="preserve"> development plan, focusing on one of the priorities</w:t>
      </w:r>
      <w:r w:rsidR="00FE30E3" w:rsidRPr="00297198">
        <w:rPr>
          <w:rFonts w:ascii="Arial" w:hAnsi="Arial" w:cs="Arial"/>
          <w:color w:val="000000" w:themeColor="text1"/>
        </w:rPr>
        <w:t xml:space="preserve"> taken </w:t>
      </w:r>
      <w:r w:rsidR="00FE30E3" w:rsidRPr="00297198">
        <w:rPr>
          <w:rFonts w:ascii="Arial" w:hAnsi="Arial" w:cs="Arial"/>
        </w:rPr>
        <w:t xml:space="preserve">from the </w:t>
      </w:r>
      <w:r w:rsidR="745EF6C2" w:rsidRPr="00297198">
        <w:rPr>
          <w:rFonts w:ascii="Arial" w:hAnsi="Arial" w:cs="Arial"/>
        </w:rPr>
        <w:t>school's</w:t>
      </w:r>
      <w:r w:rsidR="00FE30E3" w:rsidRPr="00297198">
        <w:rPr>
          <w:rFonts w:ascii="Arial" w:hAnsi="Arial" w:cs="Arial"/>
        </w:rPr>
        <w:t xml:space="preserve"> strategic targets</w:t>
      </w:r>
      <w:r w:rsidR="73CDB4F6" w:rsidRPr="00297198">
        <w:rPr>
          <w:rFonts w:ascii="Arial" w:hAnsi="Arial" w:cs="Arial"/>
        </w:rPr>
        <w:t xml:space="preserve"> and how it is implemented</w:t>
      </w:r>
      <w:r w:rsidR="00FE30E3" w:rsidRPr="00297198">
        <w:rPr>
          <w:rFonts w:ascii="Arial" w:hAnsi="Arial" w:cs="Arial"/>
        </w:rPr>
        <w:t xml:space="preserve">. </w:t>
      </w:r>
      <w:r w:rsidR="30CD6517" w:rsidRPr="00297198">
        <w:rPr>
          <w:rFonts w:ascii="Arial" w:hAnsi="Arial" w:cs="Arial"/>
        </w:rPr>
        <w:t xml:space="preserve"> The </w:t>
      </w:r>
      <w:r w:rsidR="64D62472" w:rsidRPr="00297198">
        <w:rPr>
          <w:rFonts w:ascii="Arial" w:hAnsi="Arial" w:cs="Arial"/>
        </w:rPr>
        <w:t>school</w:t>
      </w:r>
      <w:r w:rsidR="30CD6517" w:rsidRPr="00297198">
        <w:rPr>
          <w:rFonts w:ascii="Arial" w:hAnsi="Arial" w:cs="Arial"/>
        </w:rPr>
        <w:t xml:space="preserve"> </w:t>
      </w:r>
      <w:proofErr w:type="gramStart"/>
      <w:r w:rsidR="30CD6517" w:rsidRPr="00297198">
        <w:rPr>
          <w:rFonts w:ascii="Arial" w:hAnsi="Arial" w:cs="Arial"/>
        </w:rPr>
        <w:t>is located in</w:t>
      </w:r>
      <w:proofErr w:type="gramEnd"/>
      <w:r w:rsidR="30CD6517" w:rsidRPr="00297198">
        <w:rPr>
          <w:rFonts w:ascii="Arial" w:hAnsi="Arial" w:cs="Arial"/>
        </w:rPr>
        <w:t xml:space="preserve"> a large town in </w:t>
      </w:r>
      <w:r w:rsidR="5A77D0AF" w:rsidRPr="00297198">
        <w:rPr>
          <w:rFonts w:ascii="Arial" w:hAnsi="Arial" w:cs="Arial"/>
        </w:rPr>
        <w:t>Carmarthenshire</w:t>
      </w:r>
      <w:r w:rsidR="0BF95347" w:rsidRPr="00297198">
        <w:rPr>
          <w:rFonts w:ascii="Arial" w:hAnsi="Arial" w:cs="Arial"/>
        </w:rPr>
        <w:t xml:space="preserve"> and welcomes over 300 pupils </w:t>
      </w:r>
      <w:r w:rsidR="00387F4E" w:rsidRPr="00297198">
        <w:rPr>
          <w:rFonts w:ascii="Arial" w:hAnsi="Arial" w:cs="Arial"/>
        </w:rPr>
        <w:t>every day</w:t>
      </w:r>
      <w:r w:rsidR="00EE52EF" w:rsidRPr="00297198">
        <w:rPr>
          <w:rFonts w:ascii="Arial" w:hAnsi="Arial" w:cs="Arial"/>
        </w:rPr>
        <w:t xml:space="preserve"> </w:t>
      </w:r>
      <w:r w:rsidR="00AA64C3" w:rsidRPr="00297198">
        <w:rPr>
          <w:rFonts w:ascii="Arial" w:hAnsi="Arial" w:cs="Arial"/>
        </w:rPr>
        <w:t>aged</w:t>
      </w:r>
      <w:r w:rsidR="00EE52EF" w:rsidRPr="00AF3B08">
        <w:rPr>
          <w:rFonts w:ascii="Arial" w:hAnsi="Arial" w:cs="Arial"/>
          <w:sz w:val="28"/>
          <w:szCs w:val="28"/>
        </w:rPr>
        <w:t xml:space="preserve"> </w:t>
      </w:r>
      <w:r w:rsidR="00EE52EF" w:rsidRPr="00297198">
        <w:rPr>
          <w:rFonts w:ascii="Arial" w:hAnsi="Arial" w:cs="Arial"/>
        </w:rPr>
        <w:t xml:space="preserve">between 3 and 11 years old </w:t>
      </w:r>
      <w:r w:rsidR="0BF95347" w:rsidRPr="00297198">
        <w:rPr>
          <w:rFonts w:ascii="Arial" w:hAnsi="Arial" w:cs="Arial"/>
        </w:rPr>
        <w:t>with 4</w:t>
      </w:r>
      <w:r w:rsidR="00EE52EF" w:rsidRPr="00297198">
        <w:rPr>
          <w:rFonts w:ascii="Arial" w:hAnsi="Arial" w:cs="Arial"/>
        </w:rPr>
        <w:t>3</w:t>
      </w:r>
      <w:r w:rsidR="0BF95347" w:rsidRPr="00297198">
        <w:rPr>
          <w:rFonts w:ascii="Arial" w:hAnsi="Arial" w:cs="Arial"/>
        </w:rPr>
        <w:t>% of pupils eligible for free school meals.</w:t>
      </w:r>
      <w:r w:rsidR="00F62354" w:rsidRPr="00297198">
        <w:rPr>
          <w:rFonts w:ascii="Arial" w:hAnsi="Arial" w:cs="Arial"/>
        </w:rPr>
        <w:t xml:space="preserve"> </w:t>
      </w:r>
      <w:r w:rsidR="00CE0A07" w:rsidRPr="00297198">
        <w:rPr>
          <w:rFonts w:ascii="Arial" w:hAnsi="Arial" w:cs="Arial"/>
        </w:rPr>
        <w:t xml:space="preserve"> </w:t>
      </w:r>
      <w:r w:rsidR="00CF14FD" w:rsidRPr="00297198">
        <w:rPr>
          <w:rFonts w:ascii="Arial" w:hAnsi="Arial" w:cs="Arial"/>
        </w:rPr>
        <w:t xml:space="preserve">All </w:t>
      </w:r>
      <w:r w:rsidR="00DB599C" w:rsidRPr="00297198">
        <w:rPr>
          <w:rFonts w:ascii="Arial" w:hAnsi="Arial" w:cs="Arial"/>
        </w:rPr>
        <w:t xml:space="preserve">school </w:t>
      </w:r>
      <w:r w:rsidR="00387F4E" w:rsidRPr="00297198">
        <w:rPr>
          <w:rFonts w:ascii="Arial" w:hAnsi="Arial" w:cs="Arial"/>
        </w:rPr>
        <w:t>names</w:t>
      </w:r>
      <w:r w:rsidR="00DB599C" w:rsidRPr="00297198">
        <w:rPr>
          <w:rFonts w:ascii="Arial" w:hAnsi="Arial" w:cs="Arial"/>
        </w:rPr>
        <w:t xml:space="preserve"> and sensitive data will be kept anonymous </w:t>
      </w:r>
      <w:r w:rsidR="4A68BF68" w:rsidRPr="00297198">
        <w:rPr>
          <w:rFonts w:ascii="Arial" w:hAnsi="Arial" w:cs="Arial"/>
        </w:rPr>
        <w:t>throughout this report</w:t>
      </w:r>
      <w:r w:rsidR="00DB599C" w:rsidRPr="00297198">
        <w:rPr>
          <w:rFonts w:ascii="Arial" w:hAnsi="Arial" w:cs="Arial"/>
        </w:rPr>
        <w:t xml:space="preserve"> in line with the</w:t>
      </w:r>
      <w:r w:rsidR="00297198">
        <w:rPr>
          <w:rFonts w:ascii="Arial" w:hAnsi="Arial" w:cs="Arial"/>
        </w:rPr>
        <w:t xml:space="preserve"> </w:t>
      </w:r>
      <w:sdt>
        <w:sdtPr>
          <w:rPr>
            <w:rFonts w:ascii="Arial" w:hAnsi="Arial" w:cs="Arial"/>
          </w:rPr>
          <w:id w:val="-1369141398"/>
          <w:citation/>
        </w:sdtPr>
        <w:sdtContent>
          <w:r w:rsidR="00297198">
            <w:rPr>
              <w:rFonts w:ascii="Arial" w:hAnsi="Arial" w:cs="Arial"/>
            </w:rPr>
            <w:fldChar w:fldCharType="begin"/>
          </w:r>
          <w:r w:rsidR="00297198">
            <w:rPr>
              <w:rFonts w:ascii="Arial" w:hAnsi="Arial" w:cs="Arial"/>
              <w:lang w:val="en-GB"/>
            </w:rPr>
            <w:instrText xml:space="preserve"> CITATION BER18 \l 2057 </w:instrText>
          </w:r>
          <w:r w:rsidR="00297198">
            <w:rPr>
              <w:rFonts w:ascii="Arial" w:hAnsi="Arial" w:cs="Arial"/>
            </w:rPr>
            <w:fldChar w:fldCharType="separate"/>
          </w:r>
          <w:r w:rsidR="00297198" w:rsidRPr="00297198">
            <w:rPr>
              <w:rFonts w:ascii="Arial" w:hAnsi="Arial" w:cs="Arial"/>
              <w:noProof/>
              <w:lang w:val="en-GB"/>
            </w:rPr>
            <w:t>(BERA, 2018)</w:t>
          </w:r>
          <w:r w:rsidR="00297198">
            <w:rPr>
              <w:rFonts w:ascii="Arial" w:hAnsi="Arial" w:cs="Arial"/>
            </w:rPr>
            <w:fldChar w:fldCharType="end"/>
          </w:r>
        </w:sdtContent>
      </w:sdt>
      <w:r w:rsidR="00DB599C" w:rsidRPr="7D117F29">
        <w:rPr>
          <w:sz w:val="28"/>
          <w:szCs w:val="28"/>
        </w:rPr>
        <w:t xml:space="preserve"> </w:t>
      </w:r>
      <w:r w:rsidR="00DB599C" w:rsidRPr="00297198">
        <w:rPr>
          <w:rFonts w:ascii="Arial" w:hAnsi="Arial" w:cs="Arial"/>
        </w:rPr>
        <w:t>guidelines for ethical research.</w:t>
      </w:r>
      <w:r w:rsidR="00DB599C" w:rsidRPr="00297198">
        <w:rPr>
          <w:rFonts w:ascii="Arial" w:hAnsi="Arial" w:cs="Arial"/>
          <w:sz w:val="24"/>
          <w:szCs w:val="24"/>
        </w:rPr>
        <w:t xml:space="preserve"> </w:t>
      </w:r>
    </w:p>
    <w:p w14:paraId="3194FD7A" w14:textId="77777777" w:rsidR="00B91CC0" w:rsidRDefault="00B91CC0" w:rsidP="00AE10F4">
      <w:pPr>
        <w:spacing w:line="360" w:lineRule="auto"/>
        <w:rPr>
          <w:rFonts w:ascii="Arial" w:hAnsi="Arial" w:cs="Arial"/>
          <w:b/>
          <w:bCs/>
          <w:sz w:val="28"/>
          <w:szCs w:val="28"/>
        </w:rPr>
      </w:pPr>
    </w:p>
    <w:p w14:paraId="3247A412" w14:textId="77777777" w:rsidR="00AE10F4" w:rsidRPr="0014561D" w:rsidRDefault="00AE10F4" w:rsidP="00AE10F4">
      <w:pPr>
        <w:spacing w:line="360" w:lineRule="auto"/>
        <w:rPr>
          <w:rFonts w:ascii="Arial" w:hAnsi="Arial" w:cs="Arial"/>
          <w:b/>
          <w:bCs/>
          <w:sz w:val="28"/>
          <w:szCs w:val="28"/>
        </w:rPr>
      </w:pPr>
    </w:p>
    <w:p w14:paraId="44267615" w14:textId="44F91E28" w:rsidR="00B91CC0" w:rsidRPr="0014561D" w:rsidRDefault="00B91CC0" w:rsidP="00AE10F4">
      <w:pPr>
        <w:spacing w:line="360" w:lineRule="auto"/>
        <w:rPr>
          <w:rFonts w:ascii="Arial" w:hAnsi="Arial" w:cs="Arial"/>
          <w:b/>
          <w:bCs/>
          <w:sz w:val="28"/>
          <w:szCs w:val="28"/>
        </w:rPr>
      </w:pPr>
      <w:r w:rsidRPr="0014561D">
        <w:rPr>
          <w:rFonts w:ascii="Arial" w:hAnsi="Arial" w:cs="Arial"/>
          <w:b/>
          <w:bCs/>
          <w:sz w:val="28"/>
          <w:szCs w:val="28"/>
        </w:rPr>
        <w:lastRenderedPageBreak/>
        <w:t xml:space="preserve">Literature review </w:t>
      </w:r>
    </w:p>
    <w:p w14:paraId="70658BA4" w14:textId="0EEF9B75" w:rsidR="20A3173A" w:rsidRPr="0014561D" w:rsidRDefault="20A3173A" w:rsidP="00AE10F4">
      <w:pPr>
        <w:spacing w:line="360" w:lineRule="auto"/>
        <w:rPr>
          <w:rFonts w:ascii="Arial" w:hAnsi="Arial" w:cs="Arial"/>
        </w:rPr>
      </w:pPr>
      <w:r w:rsidRPr="0014561D">
        <w:rPr>
          <w:rFonts w:ascii="Arial" w:hAnsi="Arial" w:cs="Arial"/>
        </w:rPr>
        <w:t>The school development planning cycle centers on a clear vision of what the school hopes to accomplish. A concise goal</w:t>
      </w:r>
      <w:r w:rsidR="327156F5" w:rsidRPr="0014561D">
        <w:rPr>
          <w:rFonts w:ascii="Arial" w:hAnsi="Arial" w:cs="Arial"/>
        </w:rPr>
        <w:t xml:space="preserve"> helps in</w:t>
      </w:r>
      <w:r w:rsidRPr="0014561D">
        <w:rPr>
          <w:rFonts w:ascii="Arial" w:hAnsi="Arial" w:cs="Arial"/>
        </w:rPr>
        <w:t xml:space="preserve"> establish</w:t>
      </w:r>
      <w:r w:rsidR="6BD5F0A0" w:rsidRPr="0014561D">
        <w:rPr>
          <w:rFonts w:ascii="Arial" w:hAnsi="Arial" w:cs="Arial"/>
        </w:rPr>
        <w:t>ing</w:t>
      </w:r>
      <w:r w:rsidRPr="0014561D">
        <w:rPr>
          <w:rFonts w:ascii="Arial" w:hAnsi="Arial" w:cs="Arial"/>
        </w:rPr>
        <w:t xml:space="preserve"> the context for the SDP. To accomplish sustainable gains and progress, the school </w:t>
      </w:r>
      <w:r w:rsidR="67295E95" w:rsidRPr="0014561D">
        <w:rPr>
          <w:rFonts w:ascii="Arial" w:hAnsi="Arial" w:cs="Arial"/>
        </w:rPr>
        <w:t xml:space="preserve">will </w:t>
      </w:r>
      <w:r w:rsidRPr="0014561D">
        <w:rPr>
          <w:rFonts w:ascii="Arial" w:hAnsi="Arial" w:cs="Arial"/>
        </w:rPr>
        <w:t xml:space="preserve">have a clear mission that is shared and understood by </w:t>
      </w:r>
      <w:r w:rsidR="030B6D92" w:rsidRPr="0014561D">
        <w:rPr>
          <w:rFonts w:ascii="Arial" w:hAnsi="Arial" w:cs="Arial"/>
        </w:rPr>
        <w:t>all stakeholders</w:t>
      </w:r>
      <w:r w:rsidRPr="0014561D">
        <w:rPr>
          <w:rFonts w:ascii="Arial" w:hAnsi="Arial" w:cs="Arial"/>
        </w:rPr>
        <w:t xml:space="preserve">. A school's vision </w:t>
      </w:r>
      <w:r w:rsidR="00890D33" w:rsidRPr="0014561D">
        <w:rPr>
          <w:rFonts w:ascii="Arial" w:hAnsi="Arial" w:cs="Arial"/>
        </w:rPr>
        <w:t>considers</w:t>
      </w:r>
      <w:r w:rsidRPr="0014561D">
        <w:rPr>
          <w:rFonts w:ascii="Arial" w:hAnsi="Arial" w:cs="Arial"/>
        </w:rPr>
        <w:t xml:space="preserve"> the context in which it operates and </w:t>
      </w:r>
      <w:r w:rsidR="52EBB338" w:rsidRPr="0014561D">
        <w:rPr>
          <w:rFonts w:ascii="Arial" w:hAnsi="Arial" w:cs="Arial"/>
        </w:rPr>
        <w:t>agrees</w:t>
      </w:r>
      <w:r w:rsidRPr="0014561D">
        <w:rPr>
          <w:rFonts w:ascii="Arial" w:hAnsi="Arial" w:cs="Arial"/>
        </w:rPr>
        <w:t xml:space="preserve"> on a goal that is both motivating and </w:t>
      </w:r>
      <w:r w:rsidR="01F16487" w:rsidRPr="0014561D">
        <w:rPr>
          <w:rFonts w:ascii="Arial" w:hAnsi="Arial" w:cs="Arial"/>
        </w:rPr>
        <w:t>feasible and</w:t>
      </w:r>
      <w:r w:rsidRPr="0014561D">
        <w:rPr>
          <w:rFonts w:ascii="Arial" w:hAnsi="Arial" w:cs="Arial"/>
        </w:rPr>
        <w:t xml:space="preserve"> is supported by sound practical solutions.</w:t>
      </w:r>
      <w:r w:rsidR="2BB0A809" w:rsidRPr="0014561D">
        <w:rPr>
          <w:rFonts w:ascii="Arial" w:hAnsi="Arial" w:cs="Arial"/>
        </w:rPr>
        <w:t xml:space="preserve"> There are four clear stages </w:t>
      </w:r>
      <w:r w:rsidR="00FD606E" w:rsidRPr="0014561D">
        <w:rPr>
          <w:rFonts w:ascii="Arial" w:hAnsi="Arial" w:cs="Arial"/>
        </w:rPr>
        <w:t xml:space="preserve">that make up the development planning </w:t>
      </w:r>
      <w:r w:rsidR="7161B2A0" w:rsidRPr="0014561D">
        <w:rPr>
          <w:rFonts w:ascii="Arial" w:hAnsi="Arial" w:cs="Arial"/>
        </w:rPr>
        <w:t>cycle</w:t>
      </w:r>
      <w:r w:rsidR="00FD606E" w:rsidRPr="0014561D">
        <w:rPr>
          <w:rFonts w:ascii="Arial" w:hAnsi="Arial" w:cs="Arial"/>
        </w:rPr>
        <w:t>. They include firstly, a self</w:t>
      </w:r>
      <w:r w:rsidR="2F13F4A9" w:rsidRPr="0014561D">
        <w:rPr>
          <w:rFonts w:ascii="Arial" w:hAnsi="Arial" w:cs="Arial"/>
        </w:rPr>
        <w:t>-</w:t>
      </w:r>
      <w:r w:rsidR="00FD606E" w:rsidRPr="0014561D">
        <w:rPr>
          <w:rFonts w:ascii="Arial" w:hAnsi="Arial" w:cs="Arial"/>
        </w:rPr>
        <w:t xml:space="preserve">evaluation, </w:t>
      </w:r>
      <w:proofErr w:type="gramStart"/>
      <w:r w:rsidR="00067B9D" w:rsidRPr="0014561D">
        <w:rPr>
          <w:rFonts w:ascii="Arial" w:hAnsi="Arial" w:cs="Arial"/>
        </w:rPr>
        <w:t>in order to</w:t>
      </w:r>
      <w:proofErr w:type="gramEnd"/>
      <w:r w:rsidR="00067B9D" w:rsidRPr="0014561D">
        <w:rPr>
          <w:rFonts w:ascii="Arial" w:hAnsi="Arial" w:cs="Arial"/>
        </w:rPr>
        <w:t xml:space="preserve"> improve the school must reflect upon </w:t>
      </w:r>
      <w:r w:rsidR="000E7AC8" w:rsidRPr="0014561D">
        <w:rPr>
          <w:rFonts w:ascii="Arial" w:hAnsi="Arial" w:cs="Arial"/>
        </w:rPr>
        <w:t xml:space="preserve">their previous performance and outcomes. </w:t>
      </w:r>
      <w:r w:rsidR="0010378F" w:rsidRPr="0014561D">
        <w:rPr>
          <w:rFonts w:ascii="Arial" w:hAnsi="Arial" w:cs="Arial"/>
        </w:rPr>
        <w:t xml:space="preserve">This ultimately enables the school to </w:t>
      </w:r>
      <w:r w:rsidR="00570077" w:rsidRPr="0014561D">
        <w:rPr>
          <w:rFonts w:ascii="Arial" w:hAnsi="Arial" w:cs="Arial"/>
        </w:rPr>
        <w:t>identify</w:t>
      </w:r>
      <w:r w:rsidR="0010378F" w:rsidRPr="0014561D">
        <w:rPr>
          <w:rFonts w:ascii="Arial" w:hAnsi="Arial" w:cs="Arial"/>
        </w:rPr>
        <w:t xml:space="preserve"> their strengths, weaknesses and what actions </w:t>
      </w:r>
      <w:r w:rsidR="002B26AB" w:rsidRPr="0014561D">
        <w:rPr>
          <w:rFonts w:ascii="Arial" w:hAnsi="Arial" w:cs="Arial"/>
        </w:rPr>
        <w:t xml:space="preserve">need to be taken to make improvements. </w:t>
      </w:r>
      <w:r w:rsidR="00E566CD" w:rsidRPr="0014561D">
        <w:rPr>
          <w:rFonts w:ascii="Arial" w:hAnsi="Arial" w:cs="Arial"/>
        </w:rPr>
        <w:t xml:space="preserve">It also provides the opportunity to identify the </w:t>
      </w:r>
      <w:r w:rsidR="00EF69BE" w:rsidRPr="0014561D">
        <w:rPr>
          <w:rFonts w:ascii="Arial" w:hAnsi="Arial" w:cs="Arial"/>
        </w:rPr>
        <w:t>school’s</w:t>
      </w:r>
      <w:r w:rsidR="00E566CD" w:rsidRPr="0014561D">
        <w:rPr>
          <w:rFonts w:ascii="Arial" w:hAnsi="Arial" w:cs="Arial"/>
        </w:rPr>
        <w:t xml:space="preserve"> strengths and build </w:t>
      </w:r>
      <w:r w:rsidR="00884A39" w:rsidRPr="0014561D">
        <w:rPr>
          <w:rFonts w:ascii="Arial" w:hAnsi="Arial" w:cs="Arial"/>
        </w:rPr>
        <w:t xml:space="preserve">and celebrate good practice as well as identifying the </w:t>
      </w:r>
      <w:r w:rsidR="00387F4E" w:rsidRPr="0014561D">
        <w:rPr>
          <w:rFonts w:ascii="Arial" w:hAnsi="Arial" w:cs="Arial"/>
        </w:rPr>
        <w:t>school’s</w:t>
      </w:r>
      <w:r w:rsidR="00884A39" w:rsidRPr="0014561D">
        <w:rPr>
          <w:rFonts w:ascii="Arial" w:hAnsi="Arial" w:cs="Arial"/>
        </w:rPr>
        <w:t xml:space="preserve"> development needs. </w:t>
      </w:r>
      <w:r w:rsidR="00637A46" w:rsidRPr="0014561D">
        <w:rPr>
          <w:rFonts w:ascii="Arial" w:hAnsi="Arial" w:cs="Arial"/>
        </w:rPr>
        <w:t>The second stage is strategic planning</w:t>
      </w:r>
      <w:r w:rsidR="00FD6155" w:rsidRPr="0014561D">
        <w:rPr>
          <w:rFonts w:ascii="Arial" w:hAnsi="Arial" w:cs="Arial"/>
        </w:rPr>
        <w:t>, this stage involves all stakeholders</w:t>
      </w:r>
      <w:r w:rsidR="000E47A7" w:rsidRPr="0014561D">
        <w:rPr>
          <w:rFonts w:ascii="Arial" w:hAnsi="Arial" w:cs="Arial"/>
        </w:rPr>
        <w:t xml:space="preserve"> such as senior leadership, staff, governing body, </w:t>
      </w:r>
      <w:r w:rsidR="00467EDD" w:rsidRPr="0014561D">
        <w:rPr>
          <w:rFonts w:ascii="Arial" w:hAnsi="Arial" w:cs="Arial"/>
        </w:rPr>
        <w:t>parents,</w:t>
      </w:r>
      <w:r w:rsidR="000E47A7" w:rsidRPr="0014561D">
        <w:rPr>
          <w:rFonts w:ascii="Arial" w:hAnsi="Arial" w:cs="Arial"/>
        </w:rPr>
        <w:t xml:space="preserve"> and ca</w:t>
      </w:r>
      <w:r w:rsidR="00CF06FA" w:rsidRPr="0014561D">
        <w:rPr>
          <w:rFonts w:ascii="Arial" w:hAnsi="Arial" w:cs="Arial"/>
        </w:rPr>
        <w:t>rers</w:t>
      </w:r>
      <w:r w:rsidR="000E47A7" w:rsidRPr="0014561D">
        <w:rPr>
          <w:rFonts w:ascii="Arial" w:hAnsi="Arial" w:cs="Arial"/>
        </w:rPr>
        <w:t xml:space="preserve"> along with lea</w:t>
      </w:r>
      <w:r w:rsidR="00E91394" w:rsidRPr="0014561D">
        <w:rPr>
          <w:rFonts w:ascii="Arial" w:hAnsi="Arial" w:cs="Arial"/>
        </w:rPr>
        <w:t>r</w:t>
      </w:r>
      <w:r w:rsidR="000E47A7" w:rsidRPr="0014561D">
        <w:rPr>
          <w:rFonts w:ascii="Arial" w:hAnsi="Arial" w:cs="Arial"/>
        </w:rPr>
        <w:t>ners</w:t>
      </w:r>
      <w:r w:rsidR="002A6167" w:rsidRPr="0014561D">
        <w:rPr>
          <w:rFonts w:ascii="Arial" w:hAnsi="Arial" w:cs="Arial"/>
        </w:rPr>
        <w:t xml:space="preserve"> and external agencies who are </w:t>
      </w:r>
      <w:r w:rsidR="004F4E9E" w:rsidRPr="0014561D">
        <w:rPr>
          <w:rFonts w:ascii="Arial" w:hAnsi="Arial" w:cs="Arial"/>
        </w:rPr>
        <w:t>involved in the life of the school</w:t>
      </w:r>
      <w:r w:rsidR="00C47DA3" w:rsidRPr="0014561D">
        <w:rPr>
          <w:rFonts w:ascii="Arial" w:hAnsi="Arial" w:cs="Arial"/>
        </w:rPr>
        <w:t xml:space="preserve"> such as challenge advisors and local authority </w:t>
      </w:r>
      <w:r w:rsidR="00A859FB" w:rsidRPr="0014561D">
        <w:rPr>
          <w:rFonts w:ascii="Arial" w:hAnsi="Arial" w:cs="Arial"/>
        </w:rPr>
        <w:t xml:space="preserve">services. They all play an </w:t>
      </w:r>
      <w:r w:rsidR="00B8426A" w:rsidRPr="0014561D">
        <w:rPr>
          <w:rFonts w:ascii="Arial" w:hAnsi="Arial" w:cs="Arial"/>
        </w:rPr>
        <w:t>important role</w:t>
      </w:r>
      <w:r w:rsidR="00A859FB" w:rsidRPr="0014561D">
        <w:rPr>
          <w:rFonts w:ascii="Arial" w:hAnsi="Arial" w:cs="Arial"/>
        </w:rPr>
        <w:t xml:space="preserve"> in </w:t>
      </w:r>
      <w:r w:rsidR="006D66AD" w:rsidRPr="0014561D">
        <w:rPr>
          <w:rFonts w:ascii="Arial" w:hAnsi="Arial" w:cs="Arial"/>
        </w:rPr>
        <w:t>the planning process creating a sense of collaboration and ownershi</w:t>
      </w:r>
      <w:r w:rsidR="00CC555A" w:rsidRPr="0014561D">
        <w:rPr>
          <w:rFonts w:ascii="Arial" w:hAnsi="Arial" w:cs="Arial"/>
        </w:rPr>
        <w:t xml:space="preserve">p towards school improvement. </w:t>
      </w:r>
    </w:p>
    <w:p w14:paraId="7B652B4C" w14:textId="6D0D2EFD" w:rsidR="00EF365B" w:rsidRPr="00A72B2E" w:rsidRDefault="00EF365B" w:rsidP="00AE10F4">
      <w:pPr>
        <w:spacing w:line="360" w:lineRule="auto"/>
        <w:rPr>
          <w:rFonts w:ascii="Arial" w:hAnsi="Arial" w:cs="Arial"/>
        </w:rPr>
      </w:pPr>
      <w:r w:rsidRPr="00A72B2E">
        <w:rPr>
          <w:rFonts w:ascii="Arial" w:hAnsi="Arial" w:cs="Arial"/>
        </w:rPr>
        <w:t xml:space="preserve">Stage three </w:t>
      </w:r>
      <w:r w:rsidR="005D0968" w:rsidRPr="00A72B2E">
        <w:rPr>
          <w:rFonts w:ascii="Arial" w:hAnsi="Arial" w:cs="Arial"/>
        </w:rPr>
        <w:t xml:space="preserve">of the cycle is putting actions and strategies that have been identified in the SDP into practice. </w:t>
      </w:r>
      <w:r w:rsidR="00EB1608" w:rsidRPr="00A72B2E">
        <w:rPr>
          <w:rFonts w:ascii="Arial" w:hAnsi="Arial" w:cs="Arial"/>
        </w:rPr>
        <w:t xml:space="preserve">This will </w:t>
      </w:r>
      <w:r w:rsidR="00741CBE" w:rsidRPr="00A72B2E">
        <w:rPr>
          <w:rFonts w:ascii="Arial" w:hAnsi="Arial" w:cs="Arial"/>
        </w:rPr>
        <w:t>be when all school staff are made aware of their</w:t>
      </w:r>
      <w:r w:rsidR="00741CBE" w:rsidRPr="00BF3365">
        <w:rPr>
          <w:rFonts w:cstheme="minorHAnsi"/>
          <w:sz w:val="28"/>
          <w:szCs w:val="28"/>
        </w:rPr>
        <w:t xml:space="preserve"> </w:t>
      </w:r>
      <w:r w:rsidR="00741CBE" w:rsidRPr="00A72B2E">
        <w:rPr>
          <w:rFonts w:ascii="Arial" w:hAnsi="Arial" w:cs="Arial"/>
        </w:rPr>
        <w:t xml:space="preserve">responsibilities in </w:t>
      </w:r>
      <w:r w:rsidR="00D11A88" w:rsidRPr="00A72B2E">
        <w:rPr>
          <w:rFonts w:ascii="Arial" w:hAnsi="Arial" w:cs="Arial"/>
        </w:rPr>
        <w:t>constructing the next action st</w:t>
      </w:r>
      <w:r w:rsidR="00B54540" w:rsidRPr="00A72B2E">
        <w:rPr>
          <w:rFonts w:ascii="Arial" w:hAnsi="Arial" w:cs="Arial"/>
        </w:rPr>
        <w:t xml:space="preserve">eps to bring about improvement. </w:t>
      </w:r>
    </w:p>
    <w:p w14:paraId="37B49971" w14:textId="0C488A61" w:rsidR="00AD0534" w:rsidRPr="00A72B2E" w:rsidRDefault="00AD0534" w:rsidP="00AE10F4">
      <w:pPr>
        <w:spacing w:line="360" w:lineRule="auto"/>
        <w:rPr>
          <w:rFonts w:ascii="Arial" w:hAnsi="Arial" w:cs="Arial"/>
        </w:rPr>
      </w:pPr>
      <w:r w:rsidRPr="00A72B2E">
        <w:rPr>
          <w:rFonts w:ascii="Arial" w:hAnsi="Arial" w:cs="Arial"/>
        </w:rPr>
        <w:t xml:space="preserve">Stage four </w:t>
      </w:r>
      <w:r w:rsidR="00574158" w:rsidRPr="00A72B2E">
        <w:rPr>
          <w:rFonts w:ascii="Arial" w:hAnsi="Arial" w:cs="Arial"/>
        </w:rPr>
        <w:t xml:space="preserve">covers the reviewing of </w:t>
      </w:r>
      <w:r w:rsidR="00387F4E" w:rsidRPr="00A72B2E">
        <w:rPr>
          <w:rFonts w:ascii="Arial" w:hAnsi="Arial" w:cs="Arial"/>
        </w:rPr>
        <w:t>impact;</w:t>
      </w:r>
      <w:r w:rsidR="00574158" w:rsidRPr="00A72B2E">
        <w:rPr>
          <w:rFonts w:ascii="Arial" w:hAnsi="Arial" w:cs="Arial"/>
        </w:rPr>
        <w:t xml:space="preserve"> SDPs are live documents that are to be </w:t>
      </w:r>
      <w:r w:rsidR="006104BA" w:rsidRPr="00A72B2E">
        <w:rPr>
          <w:rFonts w:ascii="Arial" w:hAnsi="Arial" w:cs="Arial"/>
        </w:rPr>
        <w:t>constantly</w:t>
      </w:r>
      <w:r w:rsidR="00574158" w:rsidRPr="00A72B2E">
        <w:rPr>
          <w:rFonts w:ascii="Arial" w:hAnsi="Arial" w:cs="Arial"/>
        </w:rPr>
        <w:t xml:space="preserve"> monitored </w:t>
      </w:r>
      <w:r w:rsidR="006104BA" w:rsidRPr="00A72B2E">
        <w:rPr>
          <w:rFonts w:ascii="Arial" w:hAnsi="Arial" w:cs="Arial"/>
        </w:rPr>
        <w:t>during</w:t>
      </w:r>
      <w:r w:rsidR="00574158" w:rsidRPr="00A72B2E">
        <w:rPr>
          <w:rFonts w:ascii="Arial" w:hAnsi="Arial" w:cs="Arial"/>
        </w:rPr>
        <w:t xml:space="preserve"> the process and formally </w:t>
      </w:r>
      <w:r w:rsidR="004805DB" w:rsidRPr="00A72B2E">
        <w:rPr>
          <w:rFonts w:ascii="Arial" w:hAnsi="Arial" w:cs="Arial"/>
        </w:rPr>
        <w:t>revised</w:t>
      </w:r>
      <w:r w:rsidR="00E021F9" w:rsidRPr="00A72B2E">
        <w:rPr>
          <w:rFonts w:ascii="Arial" w:hAnsi="Arial" w:cs="Arial"/>
        </w:rPr>
        <w:t xml:space="preserve"> annually. </w:t>
      </w:r>
      <w:r w:rsidR="008A42B0" w:rsidRPr="00A72B2E">
        <w:rPr>
          <w:rFonts w:ascii="Arial" w:hAnsi="Arial" w:cs="Arial"/>
        </w:rPr>
        <w:t xml:space="preserve"> The SDP must </w:t>
      </w:r>
      <w:r w:rsidR="00D51AFE" w:rsidRPr="00A72B2E">
        <w:rPr>
          <w:rFonts w:ascii="Arial" w:hAnsi="Arial" w:cs="Arial"/>
        </w:rPr>
        <w:t xml:space="preserve">reflect an </w:t>
      </w:r>
      <w:r w:rsidR="00387F4E" w:rsidRPr="00A72B2E">
        <w:rPr>
          <w:rFonts w:ascii="Arial" w:hAnsi="Arial" w:cs="Arial"/>
        </w:rPr>
        <w:t>up-to-date</w:t>
      </w:r>
      <w:r w:rsidR="00D51AFE" w:rsidRPr="00A72B2E">
        <w:rPr>
          <w:rFonts w:ascii="Arial" w:hAnsi="Arial" w:cs="Arial"/>
        </w:rPr>
        <w:t xml:space="preserve"> </w:t>
      </w:r>
      <w:r w:rsidR="00C33FE6" w:rsidRPr="00A72B2E">
        <w:rPr>
          <w:rFonts w:ascii="Arial" w:hAnsi="Arial" w:cs="Arial"/>
        </w:rPr>
        <w:t xml:space="preserve">context of the school and ensure that the strategies and </w:t>
      </w:r>
      <w:r w:rsidR="00A958FC" w:rsidRPr="00A72B2E">
        <w:rPr>
          <w:rFonts w:ascii="Arial" w:hAnsi="Arial" w:cs="Arial"/>
        </w:rPr>
        <w:t>planning reflect that.</w:t>
      </w:r>
      <w:r w:rsidR="00C22B3F" w:rsidRPr="00A72B2E">
        <w:rPr>
          <w:rFonts w:ascii="Arial" w:hAnsi="Arial" w:cs="Arial"/>
        </w:rPr>
        <w:t xml:space="preserve"> It is important to note that it is up to each individual school to </w:t>
      </w:r>
      <w:r w:rsidR="008D6E4F" w:rsidRPr="00A72B2E">
        <w:rPr>
          <w:rFonts w:ascii="Arial" w:hAnsi="Arial" w:cs="Arial"/>
        </w:rPr>
        <w:t>determine the best cycle of evaluation that works for them</w:t>
      </w:r>
      <w:r w:rsidR="00E607F7" w:rsidRPr="00A72B2E">
        <w:rPr>
          <w:rFonts w:ascii="Arial" w:hAnsi="Arial" w:cs="Arial"/>
        </w:rPr>
        <w:t>.</w:t>
      </w:r>
      <w:r w:rsidR="00A958FC" w:rsidRPr="00A72B2E">
        <w:rPr>
          <w:rFonts w:ascii="Arial" w:hAnsi="Arial" w:cs="Arial"/>
        </w:rPr>
        <w:t xml:space="preserve"> </w:t>
      </w:r>
      <w:sdt>
        <w:sdtPr>
          <w:rPr>
            <w:rFonts w:ascii="Arial" w:hAnsi="Arial" w:cs="Arial"/>
          </w:rPr>
          <w:id w:val="682784992"/>
          <w:citation/>
        </w:sdtPr>
        <w:sdtContent>
          <w:r w:rsidR="009E6020" w:rsidRPr="00A72B2E">
            <w:rPr>
              <w:rFonts w:ascii="Arial" w:hAnsi="Arial" w:cs="Arial"/>
            </w:rPr>
            <w:fldChar w:fldCharType="begin"/>
          </w:r>
          <w:r w:rsidR="009E6020" w:rsidRPr="00A72B2E">
            <w:rPr>
              <w:rFonts w:ascii="Arial" w:hAnsi="Arial" w:cs="Arial"/>
              <w:lang w:val="en-GB"/>
            </w:rPr>
            <w:instrText xml:space="preserve"> CITATION Wel14 \l 2057 </w:instrText>
          </w:r>
          <w:r w:rsidR="009E6020" w:rsidRPr="00A72B2E">
            <w:rPr>
              <w:rFonts w:ascii="Arial" w:hAnsi="Arial" w:cs="Arial"/>
            </w:rPr>
            <w:fldChar w:fldCharType="separate"/>
          </w:r>
          <w:r w:rsidR="009E6020" w:rsidRPr="00A72B2E">
            <w:rPr>
              <w:rFonts w:ascii="Arial" w:hAnsi="Arial" w:cs="Arial"/>
              <w:noProof/>
              <w:lang w:val="en-GB"/>
            </w:rPr>
            <w:t>(Government, 2014)</w:t>
          </w:r>
          <w:r w:rsidR="009E6020" w:rsidRPr="00A72B2E">
            <w:rPr>
              <w:rFonts w:ascii="Arial" w:hAnsi="Arial" w:cs="Arial"/>
            </w:rPr>
            <w:fldChar w:fldCharType="end"/>
          </w:r>
        </w:sdtContent>
      </w:sdt>
    </w:p>
    <w:p w14:paraId="3E330F17" w14:textId="11F0342A" w:rsidR="1145FD23" w:rsidRPr="00A72B2E" w:rsidRDefault="1145FD23" w:rsidP="00AE10F4">
      <w:pPr>
        <w:spacing w:line="360" w:lineRule="auto"/>
        <w:rPr>
          <w:rFonts w:ascii="Arial" w:eastAsia="Times New Roman" w:hAnsi="Arial" w:cs="Arial"/>
          <w:color w:val="000000" w:themeColor="text1"/>
        </w:rPr>
      </w:pPr>
      <w:r w:rsidRPr="00A72B2E">
        <w:rPr>
          <w:rFonts w:ascii="Arial" w:hAnsi="Arial" w:cs="Arial"/>
        </w:rPr>
        <w:t>The chosen focus for this report is</w:t>
      </w:r>
      <w:r w:rsidR="6FF9166F" w:rsidRPr="00A72B2E">
        <w:rPr>
          <w:rFonts w:ascii="Arial" w:hAnsi="Arial" w:cs="Arial"/>
        </w:rPr>
        <w:t xml:space="preserve"> on the wellbeing of all pupils. This </w:t>
      </w:r>
      <w:r w:rsidR="5D318C19" w:rsidRPr="00A72B2E">
        <w:rPr>
          <w:rFonts w:ascii="Arial" w:hAnsi="Arial" w:cs="Arial"/>
        </w:rPr>
        <w:t>school's</w:t>
      </w:r>
      <w:r w:rsidR="6075B40A" w:rsidRPr="00A72B2E">
        <w:rPr>
          <w:rFonts w:ascii="Arial" w:hAnsi="Arial" w:cs="Arial"/>
        </w:rPr>
        <w:t xml:space="preserve"> action plan was </w:t>
      </w:r>
      <w:r w:rsidR="001A47A2" w:rsidRPr="00A72B2E">
        <w:rPr>
          <w:rFonts w:ascii="Arial" w:hAnsi="Arial" w:cs="Arial"/>
        </w:rPr>
        <w:t xml:space="preserve">to </w:t>
      </w:r>
      <w:proofErr w:type="spellStart"/>
      <w:r w:rsidR="001A47A2" w:rsidRPr="00A72B2E">
        <w:rPr>
          <w:rFonts w:ascii="Arial" w:hAnsi="Arial" w:cs="Arial"/>
        </w:rPr>
        <w:t>prioritise</w:t>
      </w:r>
      <w:proofErr w:type="spellEnd"/>
      <w:r w:rsidR="6FF9166F" w:rsidRPr="00A72B2E">
        <w:rPr>
          <w:rFonts w:ascii="Arial" w:eastAsia="Times New Roman" w:hAnsi="Arial" w:cs="Arial"/>
          <w:color w:val="000000" w:themeColor="text1"/>
        </w:rPr>
        <w:t xml:space="preserve"> the wellbeing of all pupils following the disruption to learning caused by the Coronavirus Pandemic.</w:t>
      </w:r>
      <w:r w:rsidR="52949388" w:rsidRPr="00A72B2E">
        <w:rPr>
          <w:rFonts w:ascii="Arial" w:eastAsia="Times New Roman" w:hAnsi="Arial" w:cs="Arial"/>
          <w:color w:val="000000" w:themeColor="text1"/>
        </w:rPr>
        <w:t xml:space="preserve"> </w:t>
      </w:r>
      <w:r w:rsidR="3D11F106" w:rsidRPr="00A72B2E">
        <w:rPr>
          <w:rFonts w:ascii="Arial" w:eastAsia="Times New Roman" w:hAnsi="Arial" w:cs="Arial"/>
          <w:color w:val="000000" w:themeColor="text1"/>
        </w:rPr>
        <w:t>The pandemic had a huge impact on the pupils in this school</w:t>
      </w:r>
      <w:r w:rsidR="00CD14B0" w:rsidRPr="00A72B2E">
        <w:rPr>
          <w:rFonts w:ascii="Arial" w:eastAsia="Times New Roman" w:hAnsi="Arial" w:cs="Arial"/>
          <w:color w:val="000000" w:themeColor="text1"/>
        </w:rPr>
        <w:t xml:space="preserve"> </w:t>
      </w:r>
      <w:r w:rsidR="00764992" w:rsidRPr="00A72B2E">
        <w:rPr>
          <w:rFonts w:ascii="Arial" w:eastAsia="Times New Roman" w:hAnsi="Arial" w:cs="Arial"/>
          <w:color w:val="000000" w:themeColor="text1"/>
        </w:rPr>
        <w:t>with</w:t>
      </w:r>
      <w:r w:rsidR="00CD14B0" w:rsidRPr="00A72B2E">
        <w:rPr>
          <w:rFonts w:ascii="Arial" w:eastAsia="Times New Roman" w:hAnsi="Arial" w:cs="Arial"/>
          <w:color w:val="000000" w:themeColor="text1"/>
        </w:rPr>
        <w:t xml:space="preserve"> a major adverse impact on </w:t>
      </w:r>
      <w:r w:rsidR="00BE6FFD" w:rsidRPr="00A72B2E">
        <w:rPr>
          <w:rFonts w:ascii="Arial" w:eastAsia="Times New Roman" w:hAnsi="Arial" w:cs="Arial"/>
          <w:color w:val="000000" w:themeColor="text1"/>
        </w:rPr>
        <w:t>children’s</w:t>
      </w:r>
      <w:r w:rsidR="00CD14B0" w:rsidRPr="00A72B2E">
        <w:rPr>
          <w:rFonts w:ascii="Arial" w:eastAsia="Times New Roman" w:hAnsi="Arial" w:cs="Arial"/>
          <w:color w:val="000000" w:themeColor="text1"/>
        </w:rPr>
        <w:t xml:space="preserve"> mental health and wellbeing</w:t>
      </w:r>
      <w:r w:rsidR="00764992" w:rsidRPr="00A72B2E">
        <w:rPr>
          <w:rFonts w:ascii="Arial" w:eastAsia="Times New Roman" w:hAnsi="Arial" w:cs="Arial"/>
          <w:color w:val="000000" w:themeColor="text1"/>
        </w:rPr>
        <w:t>, where</w:t>
      </w:r>
      <w:r w:rsidR="00CD14B0" w:rsidRPr="00A72B2E">
        <w:rPr>
          <w:rFonts w:ascii="Arial" w:eastAsia="Times New Roman" w:hAnsi="Arial" w:cs="Arial"/>
          <w:color w:val="000000" w:themeColor="text1"/>
        </w:rPr>
        <w:t xml:space="preserve"> parental depression and anxiety were also significant</w:t>
      </w:r>
      <w:r w:rsidR="00BE6FFD" w:rsidRPr="00A72B2E">
        <w:rPr>
          <w:rFonts w:ascii="Arial" w:eastAsia="Times New Roman" w:hAnsi="Arial" w:cs="Arial"/>
          <w:color w:val="000000" w:themeColor="text1"/>
        </w:rPr>
        <w:t xml:space="preserve"> </w:t>
      </w:r>
      <w:r w:rsidR="3D11F106" w:rsidRPr="00A72B2E">
        <w:rPr>
          <w:rFonts w:ascii="Arial" w:eastAsia="Times New Roman" w:hAnsi="Arial" w:cs="Arial"/>
          <w:color w:val="000000" w:themeColor="text1"/>
        </w:rPr>
        <w:t xml:space="preserve">and has </w:t>
      </w:r>
      <w:r w:rsidR="00BE6FFD" w:rsidRPr="00A72B2E">
        <w:rPr>
          <w:rFonts w:ascii="Arial" w:eastAsia="Times New Roman" w:hAnsi="Arial" w:cs="Arial"/>
          <w:color w:val="000000" w:themeColor="text1"/>
        </w:rPr>
        <w:t xml:space="preserve">this has </w:t>
      </w:r>
      <w:r w:rsidR="3D11F106" w:rsidRPr="00A72B2E">
        <w:rPr>
          <w:rFonts w:ascii="Arial" w:eastAsia="Times New Roman" w:hAnsi="Arial" w:cs="Arial"/>
          <w:color w:val="000000" w:themeColor="text1"/>
        </w:rPr>
        <w:t xml:space="preserve">been </w:t>
      </w:r>
      <w:r w:rsidR="006A37DB" w:rsidRPr="00A72B2E">
        <w:rPr>
          <w:rFonts w:ascii="Arial" w:eastAsia="Times New Roman" w:hAnsi="Arial" w:cs="Arial"/>
          <w:color w:val="000000" w:themeColor="text1"/>
        </w:rPr>
        <w:t>recogni</w:t>
      </w:r>
      <w:r w:rsidR="00CF63F9" w:rsidRPr="00A72B2E">
        <w:rPr>
          <w:rFonts w:ascii="Arial" w:eastAsia="Times New Roman" w:hAnsi="Arial" w:cs="Arial"/>
          <w:color w:val="000000" w:themeColor="text1"/>
        </w:rPr>
        <w:t>s</w:t>
      </w:r>
      <w:r w:rsidR="006A37DB" w:rsidRPr="00A72B2E">
        <w:rPr>
          <w:rFonts w:ascii="Arial" w:eastAsia="Times New Roman" w:hAnsi="Arial" w:cs="Arial"/>
          <w:color w:val="000000" w:themeColor="text1"/>
        </w:rPr>
        <w:t>ed</w:t>
      </w:r>
      <w:r w:rsidR="3D11F106" w:rsidRPr="00A72B2E">
        <w:rPr>
          <w:rFonts w:ascii="Arial" w:eastAsia="Times New Roman" w:hAnsi="Arial" w:cs="Arial"/>
          <w:color w:val="000000" w:themeColor="text1"/>
        </w:rPr>
        <w:t xml:space="preserve"> by senior leadership and all staff</w:t>
      </w:r>
      <w:r w:rsidR="00AE32B3" w:rsidRPr="00A72B2E">
        <w:rPr>
          <w:rFonts w:ascii="Arial" w:eastAsia="Times New Roman" w:hAnsi="Arial" w:cs="Arial"/>
          <w:color w:val="000000" w:themeColor="text1"/>
        </w:rPr>
        <w:t xml:space="preserve"> as a priority.</w:t>
      </w:r>
    </w:p>
    <w:p w14:paraId="2107A9D1" w14:textId="48EC9A7F" w:rsidR="005F106C" w:rsidRPr="00A72B2E" w:rsidRDefault="00FC39F5" w:rsidP="00AE10F4">
      <w:pPr>
        <w:spacing w:line="360" w:lineRule="auto"/>
        <w:rPr>
          <w:rFonts w:ascii="Arial" w:eastAsia="Times New Roman" w:hAnsi="Arial" w:cs="Arial"/>
          <w:color w:val="000000" w:themeColor="text1"/>
        </w:rPr>
      </w:pPr>
      <w:proofErr w:type="gramStart"/>
      <w:r w:rsidRPr="00A72B2E">
        <w:rPr>
          <w:rFonts w:ascii="Arial" w:hAnsi="Arial" w:cs="Arial"/>
          <w:color w:val="1C1D1E"/>
          <w:shd w:val="clear" w:color="auto" w:fill="FFFFFF"/>
        </w:rPr>
        <w:t>F</w:t>
      </w:r>
      <w:r w:rsidR="00A157D8" w:rsidRPr="00A72B2E">
        <w:rPr>
          <w:rFonts w:ascii="Arial" w:hAnsi="Arial" w:cs="Arial"/>
          <w:color w:val="1C1D1E"/>
          <w:shd w:val="clear" w:color="auto" w:fill="FFFFFF"/>
        </w:rPr>
        <w:t>ollowing the COVID-19 pandemic and associated lockdown on primary school children, there</w:t>
      </w:r>
      <w:proofErr w:type="gramEnd"/>
      <w:r w:rsidR="00A157D8" w:rsidRPr="00A72B2E">
        <w:rPr>
          <w:rFonts w:ascii="Arial" w:hAnsi="Arial" w:cs="Arial"/>
          <w:color w:val="1C1D1E"/>
          <w:shd w:val="clear" w:color="auto" w:fill="FFFFFF"/>
        </w:rPr>
        <w:t xml:space="preserve"> was a need to assess and understand the social and psychological impacts, especially for those </w:t>
      </w:r>
      <w:r w:rsidR="00A157D8" w:rsidRPr="00A72B2E">
        <w:rPr>
          <w:rFonts w:ascii="Arial" w:hAnsi="Arial" w:cs="Arial"/>
          <w:color w:val="1C1D1E"/>
          <w:shd w:val="clear" w:color="auto" w:fill="FFFFFF"/>
        </w:rPr>
        <w:lastRenderedPageBreak/>
        <w:t xml:space="preserve">who were already known to be at risk of significant emotional and </w:t>
      </w:r>
      <w:proofErr w:type="spellStart"/>
      <w:r w:rsidR="00A157D8" w:rsidRPr="00A72B2E">
        <w:rPr>
          <w:rFonts w:ascii="Arial" w:hAnsi="Arial" w:cs="Arial"/>
          <w:color w:val="1C1D1E"/>
          <w:shd w:val="clear" w:color="auto" w:fill="FFFFFF"/>
        </w:rPr>
        <w:t>behavioural</w:t>
      </w:r>
      <w:proofErr w:type="spellEnd"/>
      <w:r w:rsidR="00A157D8" w:rsidRPr="00A72B2E">
        <w:rPr>
          <w:rFonts w:ascii="Arial" w:hAnsi="Arial" w:cs="Arial"/>
          <w:color w:val="1C1D1E"/>
          <w:shd w:val="clear" w:color="auto" w:fill="FFFFFF"/>
        </w:rPr>
        <w:t xml:space="preserve"> problems</w:t>
      </w:r>
      <w:r w:rsidR="008A29AB" w:rsidRPr="00A72B2E">
        <w:rPr>
          <w:rFonts w:ascii="Arial" w:hAnsi="Arial" w:cs="Arial"/>
          <w:color w:val="1C1D1E"/>
          <w:shd w:val="clear" w:color="auto" w:fill="FFFFFF"/>
        </w:rPr>
        <w:t>.</w:t>
      </w:r>
      <w:r w:rsidR="00527232" w:rsidRPr="00A72B2E">
        <w:rPr>
          <w:rFonts w:ascii="Arial" w:hAnsi="Arial" w:cs="Arial"/>
          <w:color w:val="1C1D1E"/>
          <w:shd w:val="clear" w:color="auto" w:fill="FFFFFF"/>
        </w:rPr>
        <w:t xml:space="preserve"> </w:t>
      </w:r>
      <w:sdt>
        <w:sdtPr>
          <w:rPr>
            <w:rFonts w:ascii="Arial" w:hAnsi="Arial" w:cs="Arial"/>
            <w:color w:val="1C1D1E"/>
            <w:shd w:val="clear" w:color="auto" w:fill="FFFFFF"/>
          </w:rPr>
          <w:id w:val="-1565022944"/>
          <w:citation/>
        </w:sdtPr>
        <w:sdtContent>
          <w:r w:rsidR="00121AC4" w:rsidRPr="00A72B2E">
            <w:rPr>
              <w:rFonts w:ascii="Arial" w:hAnsi="Arial" w:cs="Arial"/>
              <w:color w:val="1C1D1E"/>
              <w:shd w:val="clear" w:color="auto" w:fill="FFFFFF"/>
            </w:rPr>
            <w:fldChar w:fldCharType="begin"/>
          </w:r>
          <w:r w:rsidR="00121AC4" w:rsidRPr="00A72B2E">
            <w:rPr>
              <w:rFonts w:ascii="Arial" w:hAnsi="Arial" w:cs="Arial"/>
              <w:color w:val="1C1D1E"/>
              <w:shd w:val="clear" w:color="auto" w:fill="FFFFFF"/>
              <w:lang w:val="en-GB"/>
            </w:rPr>
            <w:instrText xml:space="preserve"> CITATION Jef20 \l 2057 </w:instrText>
          </w:r>
          <w:r w:rsidR="00121AC4" w:rsidRPr="00A72B2E">
            <w:rPr>
              <w:rFonts w:ascii="Arial" w:hAnsi="Arial" w:cs="Arial"/>
              <w:color w:val="1C1D1E"/>
              <w:shd w:val="clear" w:color="auto" w:fill="FFFFFF"/>
            </w:rPr>
            <w:fldChar w:fldCharType="separate"/>
          </w:r>
          <w:r w:rsidR="00121AC4" w:rsidRPr="00A72B2E">
            <w:rPr>
              <w:rFonts w:ascii="Arial" w:hAnsi="Arial" w:cs="Arial"/>
              <w:noProof/>
              <w:color w:val="1C1D1E"/>
              <w:shd w:val="clear" w:color="auto" w:fill="FFFFFF"/>
              <w:lang w:val="en-GB"/>
            </w:rPr>
            <w:t>(Jefsen, et al., 2020)</w:t>
          </w:r>
          <w:r w:rsidR="00121AC4" w:rsidRPr="00A72B2E">
            <w:rPr>
              <w:rFonts w:ascii="Arial" w:hAnsi="Arial" w:cs="Arial"/>
              <w:color w:val="1C1D1E"/>
              <w:shd w:val="clear" w:color="auto" w:fill="FFFFFF"/>
            </w:rPr>
            <w:fldChar w:fldCharType="end"/>
          </w:r>
        </w:sdtContent>
      </w:sdt>
      <w:r w:rsidR="005F106C" w:rsidRPr="00A72B2E">
        <w:rPr>
          <w:rFonts w:ascii="Arial" w:hAnsi="Arial" w:cs="Arial"/>
          <w:color w:val="1C1D1E"/>
          <w:shd w:val="clear" w:color="auto" w:fill="FFFFFF"/>
        </w:rPr>
        <w:t xml:space="preserve"> </w:t>
      </w:r>
      <w:r w:rsidR="008A29AB" w:rsidRPr="00A72B2E">
        <w:rPr>
          <w:rFonts w:ascii="Arial" w:eastAsia="Times New Roman" w:hAnsi="Arial" w:cs="Arial"/>
          <w:color w:val="000000" w:themeColor="text1"/>
        </w:rPr>
        <w:t xml:space="preserve"> </w:t>
      </w:r>
    </w:p>
    <w:p w14:paraId="6E74918E" w14:textId="66D7846B" w:rsidR="00AB1EC7" w:rsidRPr="00A72B2E" w:rsidRDefault="00AB1EC7" w:rsidP="00AE10F4">
      <w:pPr>
        <w:spacing w:line="360" w:lineRule="auto"/>
        <w:rPr>
          <w:rFonts w:ascii="Arial" w:eastAsia="Times New Roman" w:hAnsi="Arial" w:cs="Arial"/>
          <w:color w:val="000000" w:themeColor="text1"/>
        </w:rPr>
      </w:pPr>
      <w:r w:rsidRPr="00A72B2E">
        <w:rPr>
          <w:rFonts w:ascii="Arial" w:eastAsia="Times New Roman" w:hAnsi="Arial" w:cs="Arial"/>
          <w:color w:val="000000" w:themeColor="text1"/>
        </w:rPr>
        <w:t>A research study was commissioned in June 2020</w:t>
      </w:r>
      <w:r w:rsidR="001A47A2" w:rsidRPr="00A72B2E">
        <w:rPr>
          <w:rFonts w:ascii="Arial" w:eastAsia="Times New Roman" w:hAnsi="Arial" w:cs="Arial"/>
          <w:color w:val="000000" w:themeColor="text1"/>
        </w:rPr>
        <w:t xml:space="preserve"> in Wales</w:t>
      </w:r>
      <w:r w:rsidRPr="00A72B2E">
        <w:rPr>
          <w:rFonts w:ascii="Arial" w:eastAsia="Times New Roman" w:hAnsi="Arial" w:cs="Arial"/>
          <w:color w:val="000000" w:themeColor="text1"/>
        </w:rPr>
        <w:t xml:space="preserve"> near the </w:t>
      </w:r>
      <w:r w:rsidR="004A2F60" w:rsidRPr="00A72B2E">
        <w:rPr>
          <w:rFonts w:ascii="Arial" w:eastAsia="Times New Roman" w:hAnsi="Arial" w:cs="Arial"/>
          <w:color w:val="000000" w:themeColor="text1"/>
        </w:rPr>
        <w:t>end</w:t>
      </w:r>
      <w:r w:rsidRPr="00A72B2E">
        <w:rPr>
          <w:rFonts w:ascii="Arial" w:eastAsia="Times New Roman" w:hAnsi="Arial" w:cs="Arial"/>
          <w:color w:val="000000" w:themeColor="text1"/>
        </w:rPr>
        <w:t xml:space="preserve"> of the first national lockdown due to the vast spread of </w:t>
      </w:r>
      <w:r w:rsidR="00AE32B3" w:rsidRPr="00A72B2E">
        <w:rPr>
          <w:rFonts w:ascii="Arial" w:eastAsia="Times New Roman" w:hAnsi="Arial" w:cs="Arial"/>
          <w:color w:val="000000" w:themeColor="text1"/>
        </w:rPr>
        <w:t>C</w:t>
      </w:r>
      <w:r w:rsidR="003F2E00" w:rsidRPr="00A72B2E">
        <w:rPr>
          <w:rFonts w:ascii="Arial" w:eastAsia="Times New Roman" w:hAnsi="Arial" w:cs="Arial"/>
          <w:color w:val="000000" w:themeColor="text1"/>
        </w:rPr>
        <w:t>OVID-</w:t>
      </w:r>
      <w:r w:rsidRPr="00A72B2E">
        <w:rPr>
          <w:rFonts w:ascii="Arial" w:eastAsia="Times New Roman" w:hAnsi="Arial" w:cs="Arial"/>
          <w:color w:val="000000" w:themeColor="text1"/>
        </w:rPr>
        <w:t>19.</w:t>
      </w:r>
      <w:r w:rsidR="00721F74" w:rsidRPr="00A72B2E">
        <w:rPr>
          <w:rFonts w:ascii="Arial" w:eastAsia="Times New Roman" w:hAnsi="Arial" w:cs="Arial"/>
          <w:color w:val="000000" w:themeColor="text1"/>
        </w:rPr>
        <w:t xml:space="preserve"> </w:t>
      </w:r>
      <w:r w:rsidR="00AB4173" w:rsidRPr="00A72B2E">
        <w:rPr>
          <w:rFonts w:ascii="Arial" w:eastAsia="Times New Roman" w:hAnsi="Arial" w:cs="Arial"/>
          <w:color w:val="000000" w:themeColor="text1"/>
        </w:rPr>
        <w:t>Stakeholders in the study ha</w:t>
      </w:r>
      <w:r w:rsidR="00C240BF" w:rsidRPr="00A72B2E">
        <w:rPr>
          <w:rFonts w:ascii="Arial" w:eastAsia="Times New Roman" w:hAnsi="Arial" w:cs="Arial"/>
          <w:color w:val="000000" w:themeColor="text1"/>
        </w:rPr>
        <w:t>d</w:t>
      </w:r>
      <w:r w:rsidR="00AB4173" w:rsidRPr="00A72B2E">
        <w:rPr>
          <w:rFonts w:ascii="Arial" w:eastAsia="Times New Roman" w:hAnsi="Arial" w:cs="Arial"/>
          <w:color w:val="000000" w:themeColor="text1"/>
        </w:rPr>
        <w:t xml:space="preserve"> a vast amount to say about the wellbeing and mental health of learners that had to </w:t>
      </w:r>
      <w:r w:rsidR="001B29D0" w:rsidRPr="00A72B2E">
        <w:rPr>
          <w:rFonts w:ascii="Arial" w:eastAsia="Times New Roman" w:hAnsi="Arial" w:cs="Arial"/>
          <w:color w:val="000000" w:themeColor="text1"/>
        </w:rPr>
        <w:t xml:space="preserve">undertake learning at home during the school closure period which was roughly around twelve </w:t>
      </w:r>
      <w:r w:rsidR="00D01443" w:rsidRPr="00A72B2E">
        <w:rPr>
          <w:rFonts w:ascii="Arial" w:eastAsia="Times New Roman" w:hAnsi="Arial" w:cs="Arial"/>
          <w:color w:val="000000" w:themeColor="text1"/>
        </w:rPr>
        <w:t xml:space="preserve">consecutive weeks. </w:t>
      </w:r>
      <w:r w:rsidR="001A47A2" w:rsidRPr="00A72B2E">
        <w:rPr>
          <w:rFonts w:ascii="Arial" w:eastAsia="Times New Roman" w:hAnsi="Arial" w:cs="Arial"/>
          <w:color w:val="000000" w:themeColor="text1"/>
        </w:rPr>
        <w:t>A key element of concern for all schools</w:t>
      </w:r>
      <w:r w:rsidR="00B672BC" w:rsidRPr="00A72B2E">
        <w:rPr>
          <w:rFonts w:ascii="Arial" w:eastAsia="Times New Roman" w:hAnsi="Arial" w:cs="Arial"/>
          <w:color w:val="000000" w:themeColor="text1"/>
        </w:rPr>
        <w:t xml:space="preserve"> was the wellbeing of their </w:t>
      </w:r>
      <w:r w:rsidR="008B19CB" w:rsidRPr="00A72B2E">
        <w:rPr>
          <w:rFonts w:ascii="Arial" w:eastAsia="Times New Roman" w:hAnsi="Arial" w:cs="Arial"/>
          <w:color w:val="000000" w:themeColor="text1"/>
        </w:rPr>
        <w:t>learners</w:t>
      </w:r>
      <w:r w:rsidR="00B672BC" w:rsidRPr="00A72B2E">
        <w:rPr>
          <w:rFonts w:ascii="Arial" w:eastAsia="Times New Roman" w:hAnsi="Arial" w:cs="Arial"/>
          <w:color w:val="000000" w:themeColor="text1"/>
        </w:rPr>
        <w:t xml:space="preserve"> during the lockdown period. </w:t>
      </w:r>
      <w:r w:rsidR="00E34C2C" w:rsidRPr="00A72B2E">
        <w:rPr>
          <w:rFonts w:ascii="Arial" w:eastAsia="Times New Roman" w:hAnsi="Arial" w:cs="Arial"/>
          <w:color w:val="000000" w:themeColor="text1"/>
        </w:rPr>
        <w:t xml:space="preserve">A vast amount of attention was </w:t>
      </w:r>
      <w:r w:rsidR="00343C81" w:rsidRPr="00A72B2E">
        <w:rPr>
          <w:rFonts w:ascii="Arial" w:eastAsia="Times New Roman" w:hAnsi="Arial" w:cs="Arial"/>
          <w:color w:val="000000" w:themeColor="text1"/>
        </w:rPr>
        <w:t>directly paid to</w:t>
      </w:r>
      <w:r w:rsidR="00E34C2C" w:rsidRPr="00A72B2E">
        <w:rPr>
          <w:rFonts w:ascii="Arial" w:eastAsia="Times New Roman" w:hAnsi="Arial" w:cs="Arial"/>
          <w:color w:val="000000" w:themeColor="text1"/>
        </w:rPr>
        <w:t xml:space="preserve"> those who were identified as a cause for concern or at risk prior to the lockdown. </w:t>
      </w:r>
      <w:r w:rsidR="007476DC" w:rsidRPr="00A72B2E">
        <w:rPr>
          <w:rFonts w:ascii="Arial" w:eastAsia="Times New Roman" w:hAnsi="Arial" w:cs="Arial"/>
          <w:color w:val="000000" w:themeColor="text1"/>
        </w:rPr>
        <w:t>T</w:t>
      </w:r>
      <w:r w:rsidR="00A259C1" w:rsidRPr="00A72B2E">
        <w:rPr>
          <w:rFonts w:ascii="Arial" w:eastAsia="Times New Roman" w:hAnsi="Arial" w:cs="Arial"/>
          <w:color w:val="000000" w:themeColor="text1"/>
        </w:rPr>
        <w:t xml:space="preserve">his ensured these learners were </w:t>
      </w:r>
      <w:r w:rsidR="00720F9C" w:rsidRPr="00A72B2E">
        <w:rPr>
          <w:rFonts w:ascii="Arial" w:eastAsia="Times New Roman" w:hAnsi="Arial" w:cs="Arial"/>
          <w:color w:val="000000" w:themeColor="text1"/>
        </w:rPr>
        <w:t xml:space="preserve">the main cohort to receive additional support. </w:t>
      </w:r>
      <w:r w:rsidR="00267BB3" w:rsidRPr="00A72B2E">
        <w:rPr>
          <w:rFonts w:ascii="Arial" w:eastAsia="Times New Roman" w:hAnsi="Arial" w:cs="Arial"/>
          <w:color w:val="000000" w:themeColor="text1"/>
        </w:rPr>
        <w:t xml:space="preserve">For the </w:t>
      </w:r>
      <w:r w:rsidR="001F4E62" w:rsidRPr="00A72B2E">
        <w:rPr>
          <w:rFonts w:ascii="Arial" w:eastAsia="Times New Roman" w:hAnsi="Arial" w:cs="Arial"/>
          <w:color w:val="000000" w:themeColor="text1"/>
        </w:rPr>
        <w:t xml:space="preserve">pupils identified as vulnerable, weekly </w:t>
      </w:r>
      <w:r w:rsidR="00286011" w:rsidRPr="00A72B2E">
        <w:rPr>
          <w:rFonts w:ascii="Arial" w:eastAsia="Times New Roman" w:hAnsi="Arial" w:cs="Arial"/>
          <w:color w:val="000000" w:themeColor="text1"/>
        </w:rPr>
        <w:t>check-ins</w:t>
      </w:r>
      <w:r w:rsidR="001F4E62" w:rsidRPr="00A72B2E">
        <w:rPr>
          <w:rFonts w:ascii="Arial" w:eastAsia="Times New Roman" w:hAnsi="Arial" w:cs="Arial"/>
          <w:color w:val="000000" w:themeColor="text1"/>
        </w:rPr>
        <w:t xml:space="preserve"> were put in place. </w:t>
      </w:r>
      <w:r w:rsidR="007B46B3" w:rsidRPr="00A72B2E">
        <w:rPr>
          <w:rFonts w:ascii="Arial" w:eastAsia="Times New Roman" w:hAnsi="Arial" w:cs="Arial"/>
          <w:color w:val="000000" w:themeColor="text1"/>
        </w:rPr>
        <w:t xml:space="preserve"> Through the research study it was found that </w:t>
      </w:r>
      <w:r w:rsidR="008C3242" w:rsidRPr="00A72B2E">
        <w:rPr>
          <w:rFonts w:ascii="Arial" w:eastAsia="Times New Roman" w:hAnsi="Arial" w:cs="Arial"/>
          <w:color w:val="000000" w:themeColor="text1"/>
        </w:rPr>
        <w:t>t</w:t>
      </w:r>
      <w:r w:rsidR="000F5D34" w:rsidRPr="00A72B2E">
        <w:rPr>
          <w:rFonts w:ascii="Arial" w:eastAsia="Times New Roman" w:hAnsi="Arial" w:cs="Arial"/>
          <w:color w:val="000000" w:themeColor="text1"/>
        </w:rPr>
        <w:t>eachers</w:t>
      </w:r>
      <w:r w:rsidR="007B46B3" w:rsidRPr="00A72B2E">
        <w:rPr>
          <w:rFonts w:ascii="Arial" w:eastAsia="Times New Roman" w:hAnsi="Arial" w:cs="Arial"/>
          <w:color w:val="000000" w:themeColor="text1"/>
        </w:rPr>
        <w:t xml:space="preserve"> from </w:t>
      </w:r>
      <w:r w:rsidR="00F57E7A" w:rsidRPr="00A72B2E">
        <w:rPr>
          <w:rFonts w:ascii="Arial" w:eastAsia="Times New Roman" w:hAnsi="Arial" w:cs="Arial"/>
          <w:color w:val="000000" w:themeColor="text1"/>
        </w:rPr>
        <w:t>s</w:t>
      </w:r>
      <w:r w:rsidR="007B46B3" w:rsidRPr="00A72B2E">
        <w:rPr>
          <w:rFonts w:ascii="Arial" w:eastAsia="Times New Roman" w:hAnsi="Arial" w:cs="Arial"/>
          <w:color w:val="000000" w:themeColor="text1"/>
        </w:rPr>
        <w:t xml:space="preserve">chool </w:t>
      </w:r>
      <w:r w:rsidR="0010228A" w:rsidRPr="00A72B2E">
        <w:rPr>
          <w:rFonts w:ascii="Arial" w:eastAsia="Times New Roman" w:hAnsi="Arial" w:cs="Arial"/>
          <w:color w:val="000000" w:themeColor="text1"/>
        </w:rPr>
        <w:t xml:space="preserve">pupils wellbeing was </w:t>
      </w:r>
      <w:r w:rsidR="0038030C" w:rsidRPr="00A72B2E">
        <w:rPr>
          <w:rFonts w:ascii="Arial" w:eastAsia="Times New Roman" w:hAnsi="Arial" w:cs="Arial"/>
          <w:color w:val="000000" w:themeColor="text1"/>
        </w:rPr>
        <w:t>affected</w:t>
      </w:r>
      <w:r w:rsidR="0010228A" w:rsidRPr="00A72B2E">
        <w:rPr>
          <w:rFonts w:ascii="Arial" w:eastAsia="Times New Roman" w:hAnsi="Arial" w:cs="Arial"/>
          <w:color w:val="000000" w:themeColor="text1"/>
        </w:rPr>
        <w:t xml:space="preserve"> by lockdown and that some pupi</w:t>
      </w:r>
      <w:r w:rsidR="000F5D34" w:rsidRPr="00A72B2E">
        <w:rPr>
          <w:rFonts w:ascii="Arial" w:eastAsia="Times New Roman" w:hAnsi="Arial" w:cs="Arial"/>
          <w:color w:val="000000" w:themeColor="text1"/>
        </w:rPr>
        <w:t xml:space="preserve">ls sank into a deep depression because of it. </w:t>
      </w:r>
      <w:r w:rsidR="00273185" w:rsidRPr="00A72B2E">
        <w:rPr>
          <w:rFonts w:ascii="Arial" w:eastAsia="Times New Roman" w:hAnsi="Arial" w:cs="Arial"/>
          <w:color w:val="000000" w:themeColor="text1"/>
        </w:rPr>
        <w:t xml:space="preserve">Through these </w:t>
      </w:r>
      <w:r w:rsidR="008B19CB" w:rsidRPr="00A72B2E">
        <w:rPr>
          <w:rFonts w:ascii="Arial" w:eastAsia="Times New Roman" w:hAnsi="Arial" w:cs="Arial"/>
          <w:color w:val="000000" w:themeColor="text1"/>
        </w:rPr>
        <w:t>check-ins</w:t>
      </w:r>
      <w:r w:rsidR="00273185" w:rsidRPr="00A72B2E">
        <w:rPr>
          <w:rFonts w:ascii="Arial" w:eastAsia="Times New Roman" w:hAnsi="Arial" w:cs="Arial"/>
          <w:color w:val="000000" w:themeColor="text1"/>
        </w:rPr>
        <w:t xml:space="preserve"> pupils noted that </w:t>
      </w:r>
      <w:r w:rsidR="00EE5824" w:rsidRPr="00A72B2E">
        <w:rPr>
          <w:rFonts w:ascii="Arial" w:eastAsia="Times New Roman" w:hAnsi="Arial" w:cs="Arial"/>
          <w:color w:val="000000" w:themeColor="text1"/>
        </w:rPr>
        <w:t xml:space="preserve">they </w:t>
      </w:r>
      <w:r w:rsidR="00273185" w:rsidRPr="00A72B2E">
        <w:rPr>
          <w:rFonts w:ascii="Arial" w:eastAsia="Times New Roman" w:hAnsi="Arial" w:cs="Arial"/>
          <w:color w:val="000000" w:themeColor="text1"/>
        </w:rPr>
        <w:t>really missed their friends and felt isolated</w:t>
      </w:r>
      <w:r w:rsidR="00EE5824" w:rsidRPr="00A72B2E">
        <w:rPr>
          <w:rFonts w:ascii="Arial" w:eastAsia="Times New Roman" w:hAnsi="Arial" w:cs="Arial"/>
          <w:color w:val="000000" w:themeColor="text1"/>
        </w:rPr>
        <w:t xml:space="preserve"> with m</w:t>
      </w:r>
      <w:r w:rsidR="00E915B0" w:rsidRPr="00A72B2E">
        <w:rPr>
          <w:rFonts w:ascii="Arial" w:eastAsia="Times New Roman" w:hAnsi="Arial" w:cs="Arial"/>
          <w:color w:val="000000" w:themeColor="text1"/>
        </w:rPr>
        <w:t>any</w:t>
      </w:r>
      <w:r w:rsidR="00A7623E" w:rsidRPr="00A72B2E">
        <w:rPr>
          <w:rFonts w:ascii="Arial" w:eastAsia="Times New Roman" w:hAnsi="Arial" w:cs="Arial"/>
          <w:color w:val="000000" w:themeColor="text1"/>
        </w:rPr>
        <w:t xml:space="preserve"> pupils voic</w:t>
      </w:r>
      <w:r w:rsidR="00EE5824" w:rsidRPr="00A72B2E">
        <w:rPr>
          <w:rFonts w:ascii="Arial" w:eastAsia="Times New Roman" w:hAnsi="Arial" w:cs="Arial"/>
          <w:color w:val="000000" w:themeColor="text1"/>
        </w:rPr>
        <w:t>ing</w:t>
      </w:r>
      <w:r w:rsidR="00A7623E" w:rsidRPr="00A72B2E">
        <w:rPr>
          <w:rFonts w:ascii="Arial" w:eastAsia="Times New Roman" w:hAnsi="Arial" w:cs="Arial"/>
          <w:color w:val="000000" w:themeColor="text1"/>
        </w:rPr>
        <w:t xml:space="preserve"> that they missed playing with their friends. Others suffered with a lack of motivation to do anything at all let alone </w:t>
      </w:r>
      <w:r w:rsidR="008B19CB" w:rsidRPr="00A72B2E">
        <w:rPr>
          <w:rFonts w:ascii="Arial" w:eastAsia="Times New Roman" w:hAnsi="Arial" w:cs="Arial"/>
          <w:color w:val="000000" w:themeColor="text1"/>
        </w:rPr>
        <w:t>schoolwork</w:t>
      </w:r>
      <w:r w:rsidR="00A7623E" w:rsidRPr="00A72B2E">
        <w:rPr>
          <w:rFonts w:ascii="Arial" w:eastAsia="Times New Roman" w:hAnsi="Arial" w:cs="Arial"/>
          <w:color w:val="000000" w:themeColor="text1"/>
        </w:rPr>
        <w:t xml:space="preserve">. </w:t>
      </w:r>
      <w:sdt>
        <w:sdtPr>
          <w:rPr>
            <w:rFonts w:ascii="Arial" w:eastAsia="Times New Roman" w:hAnsi="Arial" w:cs="Arial"/>
            <w:color w:val="000000" w:themeColor="text1"/>
          </w:rPr>
          <w:id w:val="-1076127644"/>
          <w:citation/>
        </w:sdtPr>
        <w:sdtContent>
          <w:r w:rsidR="003A30A6" w:rsidRPr="00A72B2E">
            <w:rPr>
              <w:rFonts w:ascii="Arial" w:eastAsia="Times New Roman" w:hAnsi="Arial" w:cs="Arial"/>
              <w:color w:val="000000" w:themeColor="text1"/>
            </w:rPr>
            <w:fldChar w:fldCharType="begin"/>
          </w:r>
          <w:r w:rsidR="003A30A6" w:rsidRPr="00A72B2E">
            <w:rPr>
              <w:rFonts w:ascii="Arial" w:eastAsia="Times New Roman" w:hAnsi="Arial" w:cs="Arial"/>
              <w:color w:val="000000" w:themeColor="text1"/>
              <w:lang w:val="en-GB"/>
            </w:rPr>
            <w:instrText xml:space="preserve"> CITATION Wel22 \l 2057 </w:instrText>
          </w:r>
          <w:r w:rsidR="003A30A6" w:rsidRPr="00A72B2E">
            <w:rPr>
              <w:rFonts w:ascii="Arial" w:eastAsia="Times New Roman" w:hAnsi="Arial" w:cs="Arial"/>
              <w:color w:val="000000" w:themeColor="text1"/>
            </w:rPr>
            <w:fldChar w:fldCharType="separate"/>
          </w:r>
          <w:r w:rsidR="003A30A6" w:rsidRPr="00A72B2E">
            <w:rPr>
              <w:rFonts w:ascii="Arial" w:eastAsia="Times New Roman" w:hAnsi="Arial" w:cs="Arial"/>
              <w:noProof/>
              <w:color w:val="000000" w:themeColor="text1"/>
              <w:lang w:val="en-GB"/>
            </w:rPr>
            <w:t>(Government, 2022)</w:t>
          </w:r>
          <w:r w:rsidR="003A30A6" w:rsidRPr="00A72B2E">
            <w:rPr>
              <w:rFonts w:ascii="Arial" w:eastAsia="Times New Roman" w:hAnsi="Arial" w:cs="Arial"/>
              <w:color w:val="000000" w:themeColor="text1"/>
            </w:rPr>
            <w:fldChar w:fldCharType="end"/>
          </w:r>
        </w:sdtContent>
      </w:sdt>
    </w:p>
    <w:p w14:paraId="7B168F6F" w14:textId="474E25F0" w:rsidR="003A38CA" w:rsidRPr="00A72B2E" w:rsidRDefault="70F5D8AB" w:rsidP="00AE10F4">
      <w:pPr>
        <w:spacing w:line="360" w:lineRule="auto"/>
        <w:rPr>
          <w:rFonts w:ascii="Arial" w:hAnsi="Arial" w:cs="Arial"/>
        </w:rPr>
      </w:pPr>
      <w:r w:rsidRPr="00A72B2E">
        <w:rPr>
          <w:rFonts w:ascii="Arial" w:hAnsi="Arial" w:cs="Arial"/>
        </w:rPr>
        <w:t xml:space="preserve">Childline statistics from </w:t>
      </w:r>
      <w:r w:rsidR="00453128" w:rsidRPr="00A72B2E">
        <w:rPr>
          <w:rFonts w:ascii="Arial" w:hAnsi="Arial" w:cs="Arial"/>
        </w:rPr>
        <w:t>a</w:t>
      </w:r>
      <w:r w:rsidRPr="00A72B2E">
        <w:rPr>
          <w:rFonts w:ascii="Arial" w:hAnsi="Arial" w:cs="Arial"/>
        </w:rPr>
        <w:t xml:space="preserve"> </w:t>
      </w:r>
      <w:r w:rsidR="00387F4E" w:rsidRPr="00A72B2E">
        <w:rPr>
          <w:rFonts w:ascii="Arial" w:hAnsi="Arial" w:cs="Arial"/>
        </w:rPr>
        <w:t>NCPCC report</w:t>
      </w:r>
      <w:r w:rsidR="00453128" w:rsidRPr="00A72B2E">
        <w:rPr>
          <w:rFonts w:ascii="Arial" w:hAnsi="Arial" w:cs="Arial"/>
        </w:rPr>
        <w:t xml:space="preserve"> </w:t>
      </w:r>
      <w:r w:rsidRPr="00A72B2E">
        <w:rPr>
          <w:rFonts w:ascii="Arial" w:hAnsi="Arial" w:cs="Arial"/>
        </w:rPr>
        <w:t>discovered that COVID-19 was harming children's wellbeing</w:t>
      </w:r>
      <w:r w:rsidR="001E01D4" w:rsidRPr="00A72B2E">
        <w:rPr>
          <w:rFonts w:ascii="Arial" w:hAnsi="Arial" w:cs="Arial"/>
        </w:rPr>
        <w:t>, they discovered this</w:t>
      </w:r>
      <w:r w:rsidRPr="00A72B2E">
        <w:rPr>
          <w:rFonts w:ascii="Arial" w:hAnsi="Arial" w:cs="Arial"/>
        </w:rPr>
        <w:t xml:space="preserve"> through a </w:t>
      </w:r>
      <w:r w:rsidR="00EF69BE" w:rsidRPr="00A72B2E">
        <w:rPr>
          <w:rFonts w:ascii="Arial" w:hAnsi="Arial" w:cs="Arial"/>
        </w:rPr>
        <w:t>questionnaire,</w:t>
      </w:r>
      <w:r w:rsidRPr="00A72B2E">
        <w:rPr>
          <w:rFonts w:ascii="Arial" w:hAnsi="Arial" w:cs="Arial"/>
        </w:rPr>
        <w:t xml:space="preserve"> </w:t>
      </w:r>
      <w:r w:rsidR="001E01D4" w:rsidRPr="00A72B2E">
        <w:rPr>
          <w:rFonts w:ascii="Arial" w:hAnsi="Arial" w:cs="Arial"/>
        </w:rPr>
        <w:t xml:space="preserve">and it was </w:t>
      </w:r>
      <w:r w:rsidRPr="00A72B2E">
        <w:rPr>
          <w:rFonts w:ascii="Arial" w:hAnsi="Arial" w:cs="Arial"/>
        </w:rPr>
        <w:t xml:space="preserve">revealed </w:t>
      </w:r>
      <w:r w:rsidR="00EF69BE" w:rsidRPr="00A72B2E">
        <w:rPr>
          <w:rFonts w:ascii="Arial" w:hAnsi="Arial" w:cs="Arial"/>
        </w:rPr>
        <w:t>that 913 telephone</w:t>
      </w:r>
      <w:r w:rsidR="13A0211F" w:rsidRPr="00A72B2E">
        <w:rPr>
          <w:rFonts w:ascii="Arial" w:hAnsi="Arial" w:cs="Arial"/>
        </w:rPr>
        <w:t xml:space="preserve"> </w:t>
      </w:r>
      <w:r w:rsidRPr="00A72B2E">
        <w:rPr>
          <w:rFonts w:ascii="Arial" w:hAnsi="Arial" w:cs="Arial"/>
        </w:rPr>
        <w:t xml:space="preserve">counselling sessions were conducted due to COVID-19 </w:t>
      </w:r>
      <w:r w:rsidR="00914850" w:rsidRPr="00A72B2E">
        <w:rPr>
          <w:rFonts w:ascii="Arial" w:hAnsi="Arial" w:cs="Arial"/>
        </w:rPr>
        <w:t>anxieties</w:t>
      </w:r>
      <w:r w:rsidRPr="00A72B2E">
        <w:rPr>
          <w:rFonts w:ascii="Arial" w:hAnsi="Arial" w:cs="Arial"/>
        </w:rPr>
        <w:t xml:space="preserve"> and </w:t>
      </w:r>
      <w:r w:rsidR="006F0D14" w:rsidRPr="00A72B2E">
        <w:rPr>
          <w:rFonts w:ascii="Arial" w:hAnsi="Arial" w:cs="Arial"/>
        </w:rPr>
        <w:t>d</w:t>
      </w:r>
      <w:r w:rsidR="048C0790" w:rsidRPr="00A72B2E">
        <w:rPr>
          <w:rFonts w:ascii="Arial" w:hAnsi="Arial" w:cs="Arial"/>
        </w:rPr>
        <w:t xml:space="preserve">ue to the </w:t>
      </w:r>
      <w:r w:rsidRPr="00A72B2E">
        <w:rPr>
          <w:rFonts w:ascii="Arial" w:hAnsi="Arial" w:cs="Arial"/>
        </w:rPr>
        <w:t xml:space="preserve">disruption </w:t>
      </w:r>
      <w:r w:rsidR="5CCD7989" w:rsidRPr="00A72B2E">
        <w:rPr>
          <w:rFonts w:ascii="Arial" w:hAnsi="Arial" w:cs="Arial"/>
        </w:rPr>
        <w:t>of</w:t>
      </w:r>
      <w:r w:rsidRPr="00A72B2E">
        <w:rPr>
          <w:rFonts w:ascii="Arial" w:hAnsi="Arial" w:cs="Arial"/>
        </w:rPr>
        <w:t xml:space="preserve"> learning. </w:t>
      </w:r>
      <w:r w:rsidR="1CD49C49" w:rsidRPr="00A72B2E">
        <w:rPr>
          <w:rFonts w:ascii="Arial" w:hAnsi="Arial" w:cs="Arial"/>
        </w:rPr>
        <w:t xml:space="preserve">Children </w:t>
      </w:r>
      <w:r w:rsidR="5EA68624" w:rsidRPr="00A72B2E">
        <w:rPr>
          <w:rFonts w:ascii="Arial" w:hAnsi="Arial" w:cs="Arial"/>
        </w:rPr>
        <w:t>expressed worries</w:t>
      </w:r>
      <w:r w:rsidR="72F293B7" w:rsidRPr="00A72B2E">
        <w:rPr>
          <w:rFonts w:ascii="Arial" w:hAnsi="Arial" w:cs="Arial"/>
        </w:rPr>
        <w:t xml:space="preserve"> and concerns around </w:t>
      </w:r>
      <w:r w:rsidRPr="00A72B2E">
        <w:rPr>
          <w:rFonts w:ascii="Arial" w:hAnsi="Arial" w:cs="Arial"/>
        </w:rPr>
        <w:t xml:space="preserve">increased anxiety, nightmares, and frequent panic attacks </w:t>
      </w:r>
      <w:proofErr w:type="gramStart"/>
      <w:r w:rsidRPr="00A72B2E">
        <w:rPr>
          <w:rFonts w:ascii="Arial" w:hAnsi="Arial" w:cs="Arial"/>
        </w:rPr>
        <w:t>as a result of</w:t>
      </w:r>
      <w:proofErr w:type="gramEnd"/>
      <w:r w:rsidRPr="00A72B2E">
        <w:rPr>
          <w:rFonts w:ascii="Arial" w:hAnsi="Arial" w:cs="Arial"/>
        </w:rPr>
        <w:t xml:space="preserve"> the difficulties they had during homeschooling</w:t>
      </w:r>
      <w:r w:rsidR="4977C777" w:rsidRPr="00A72B2E">
        <w:rPr>
          <w:rFonts w:ascii="Arial" w:hAnsi="Arial" w:cs="Arial"/>
        </w:rPr>
        <w:t xml:space="preserve">. It </w:t>
      </w:r>
      <w:r w:rsidR="723E8A49" w:rsidRPr="00A72B2E">
        <w:rPr>
          <w:rFonts w:ascii="Arial" w:hAnsi="Arial" w:cs="Arial"/>
        </w:rPr>
        <w:t>was reported that children were severely struggling with their schoolwork and not getting enough</w:t>
      </w:r>
      <w:r w:rsidR="4977C777" w:rsidRPr="00A72B2E">
        <w:rPr>
          <w:rFonts w:ascii="Arial" w:hAnsi="Arial" w:cs="Arial"/>
        </w:rPr>
        <w:t xml:space="preserve"> help to support them with it</w:t>
      </w:r>
      <w:r w:rsidR="00C240BF" w:rsidRPr="00A72B2E">
        <w:rPr>
          <w:rFonts w:ascii="Arial" w:hAnsi="Arial" w:cs="Arial"/>
        </w:rPr>
        <w:t xml:space="preserve"> which was having a knock on effect on their wellbeing and ability to learn</w:t>
      </w:r>
      <w:r w:rsidR="003A38CA" w:rsidRPr="00A72B2E">
        <w:rPr>
          <w:rFonts w:ascii="Arial" w:hAnsi="Arial" w:cs="Arial"/>
        </w:rPr>
        <w:t>.</w:t>
      </w:r>
      <w:sdt>
        <w:sdtPr>
          <w:rPr>
            <w:rFonts w:ascii="Arial" w:hAnsi="Arial" w:cs="Arial"/>
          </w:rPr>
          <w:id w:val="-100271809"/>
          <w:citation/>
        </w:sdtPr>
        <w:sdtContent>
          <w:r w:rsidR="005D3627" w:rsidRPr="00A72B2E">
            <w:rPr>
              <w:rFonts w:ascii="Arial" w:hAnsi="Arial" w:cs="Arial"/>
            </w:rPr>
            <w:fldChar w:fldCharType="begin"/>
          </w:r>
          <w:r w:rsidR="005D3627" w:rsidRPr="00A72B2E">
            <w:rPr>
              <w:rFonts w:ascii="Arial" w:hAnsi="Arial" w:cs="Arial"/>
              <w:lang w:val="en-GB"/>
            </w:rPr>
            <w:instrText xml:space="preserve"> CITATION NSP22 \l 2057 </w:instrText>
          </w:r>
          <w:r w:rsidR="005D3627" w:rsidRPr="00A72B2E">
            <w:rPr>
              <w:rFonts w:ascii="Arial" w:hAnsi="Arial" w:cs="Arial"/>
            </w:rPr>
            <w:fldChar w:fldCharType="separate"/>
          </w:r>
          <w:r w:rsidR="005D3627" w:rsidRPr="00A72B2E">
            <w:rPr>
              <w:rFonts w:ascii="Arial" w:hAnsi="Arial" w:cs="Arial"/>
              <w:noProof/>
              <w:lang w:val="en-GB"/>
            </w:rPr>
            <w:t xml:space="preserve"> (NSPCC, 2022)</w:t>
          </w:r>
          <w:r w:rsidR="005D3627" w:rsidRPr="00A72B2E">
            <w:rPr>
              <w:rFonts w:ascii="Arial" w:hAnsi="Arial" w:cs="Arial"/>
            </w:rPr>
            <w:fldChar w:fldCharType="end"/>
          </w:r>
        </w:sdtContent>
      </w:sdt>
      <w:r w:rsidR="003A38CA" w:rsidRPr="00A72B2E">
        <w:rPr>
          <w:rFonts w:ascii="Arial" w:hAnsi="Arial" w:cs="Arial"/>
        </w:rPr>
        <w:t xml:space="preserve"> </w:t>
      </w:r>
      <w:r w:rsidR="005D3627" w:rsidRPr="00A72B2E">
        <w:rPr>
          <w:rFonts w:ascii="Arial" w:hAnsi="Arial" w:cs="Arial"/>
        </w:rPr>
        <w:t xml:space="preserve"> </w:t>
      </w:r>
      <w:r w:rsidR="003A38CA" w:rsidRPr="00A72B2E">
        <w:rPr>
          <w:rFonts w:ascii="Arial" w:hAnsi="Arial" w:cs="Arial"/>
        </w:rPr>
        <w:t>A study of primary school students in Wales classed as 'at-risk' for mental health and wellbeing problems discovered that, while overall mental health difficulties increased, separation anxiety and social anxiety decreased significantly during this pandemic. Prior to the pandemic, parents gave their child an average score of 5.11 for separation anxiety; this dropped to 4.33 after the pandemic. The average social anxiety score fell from 4.83 to 3.80</w:t>
      </w:r>
      <w:r w:rsidR="007A0B5F" w:rsidRPr="00A72B2E">
        <w:rPr>
          <w:rFonts w:ascii="Arial" w:hAnsi="Arial" w:cs="Arial"/>
        </w:rPr>
        <w:t xml:space="preserve"> </w:t>
      </w:r>
      <w:sdt>
        <w:sdtPr>
          <w:rPr>
            <w:rFonts w:ascii="Arial" w:hAnsi="Arial" w:cs="Arial"/>
          </w:rPr>
          <w:id w:val="515590504"/>
          <w:citation/>
        </w:sdtPr>
        <w:sdtContent>
          <w:r w:rsidR="007A0B5F" w:rsidRPr="00A72B2E">
            <w:rPr>
              <w:rFonts w:ascii="Arial" w:hAnsi="Arial" w:cs="Arial"/>
            </w:rPr>
            <w:fldChar w:fldCharType="begin"/>
          </w:r>
          <w:r w:rsidR="007A0B5F" w:rsidRPr="00A72B2E">
            <w:rPr>
              <w:rFonts w:ascii="Arial" w:hAnsi="Arial" w:cs="Arial"/>
              <w:lang w:val="en-GB"/>
            </w:rPr>
            <w:instrText xml:space="preserve"> CITATION Ade21 \l 2057 </w:instrText>
          </w:r>
          <w:r w:rsidR="007A0B5F" w:rsidRPr="00A72B2E">
            <w:rPr>
              <w:rFonts w:ascii="Arial" w:hAnsi="Arial" w:cs="Arial"/>
            </w:rPr>
            <w:fldChar w:fldCharType="separate"/>
          </w:r>
          <w:r w:rsidR="007A0B5F" w:rsidRPr="00A72B2E">
            <w:rPr>
              <w:rFonts w:ascii="Arial" w:hAnsi="Arial" w:cs="Arial"/>
              <w:noProof/>
              <w:lang w:val="en-GB"/>
            </w:rPr>
            <w:t>(Adegboye, et al., 2021)</w:t>
          </w:r>
          <w:r w:rsidR="007A0B5F" w:rsidRPr="00A72B2E">
            <w:rPr>
              <w:rFonts w:ascii="Arial" w:hAnsi="Arial" w:cs="Arial"/>
            </w:rPr>
            <w:fldChar w:fldCharType="end"/>
          </w:r>
        </w:sdtContent>
      </w:sdt>
      <w:r w:rsidR="007A0B5F" w:rsidRPr="00A72B2E">
        <w:rPr>
          <w:rFonts w:ascii="Arial" w:hAnsi="Arial" w:cs="Arial"/>
        </w:rPr>
        <w:t xml:space="preserve">     </w:t>
      </w:r>
      <w:r w:rsidR="003A38CA" w:rsidRPr="00A72B2E">
        <w:rPr>
          <w:rFonts w:ascii="Arial" w:hAnsi="Arial" w:cs="Arial"/>
        </w:rPr>
        <w:t xml:space="preserve"> </w:t>
      </w:r>
    </w:p>
    <w:p w14:paraId="58540C8D" w14:textId="77777777" w:rsidR="003A38CA" w:rsidRDefault="003A38CA" w:rsidP="00AE10F4">
      <w:pPr>
        <w:spacing w:line="360" w:lineRule="auto"/>
        <w:rPr>
          <w:rFonts w:cstheme="minorHAnsi"/>
          <w:sz w:val="28"/>
          <w:szCs w:val="28"/>
        </w:rPr>
      </w:pPr>
    </w:p>
    <w:p w14:paraId="602A65DB" w14:textId="77777777" w:rsidR="00AE10F4" w:rsidRDefault="00AE10F4" w:rsidP="00AE10F4">
      <w:pPr>
        <w:spacing w:line="360" w:lineRule="auto"/>
        <w:rPr>
          <w:rFonts w:cstheme="minorHAnsi"/>
          <w:sz w:val="28"/>
          <w:szCs w:val="28"/>
        </w:rPr>
      </w:pPr>
    </w:p>
    <w:p w14:paraId="6F1FB67C" w14:textId="77777777" w:rsidR="00AE10F4" w:rsidRDefault="00AE10F4" w:rsidP="00AE10F4">
      <w:pPr>
        <w:spacing w:line="360" w:lineRule="auto"/>
        <w:rPr>
          <w:rFonts w:cstheme="minorHAnsi"/>
          <w:sz w:val="28"/>
          <w:szCs w:val="28"/>
        </w:rPr>
      </w:pPr>
    </w:p>
    <w:p w14:paraId="187B9560" w14:textId="77777777" w:rsidR="00AE10F4" w:rsidRDefault="00AE10F4" w:rsidP="00AE10F4">
      <w:pPr>
        <w:spacing w:line="360" w:lineRule="auto"/>
        <w:rPr>
          <w:rFonts w:cstheme="minorHAnsi"/>
          <w:sz w:val="28"/>
          <w:szCs w:val="28"/>
        </w:rPr>
      </w:pPr>
    </w:p>
    <w:p w14:paraId="1E96B752" w14:textId="77777777" w:rsidR="00AE10F4" w:rsidRDefault="00AE10F4" w:rsidP="00AE10F4">
      <w:pPr>
        <w:spacing w:line="360" w:lineRule="auto"/>
        <w:rPr>
          <w:rFonts w:cstheme="minorHAnsi"/>
          <w:sz w:val="28"/>
          <w:szCs w:val="28"/>
        </w:rPr>
      </w:pPr>
    </w:p>
    <w:p w14:paraId="7D8DDED3" w14:textId="77777777" w:rsidR="00AE10F4" w:rsidRDefault="00AE10F4" w:rsidP="00AE10F4">
      <w:pPr>
        <w:spacing w:line="360" w:lineRule="auto"/>
        <w:rPr>
          <w:rFonts w:cstheme="minorHAnsi"/>
          <w:sz w:val="28"/>
          <w:szCs w:val="28"/>
        </w:rPr>
      </w:pPr>
    </w:p>
    <w:p w14:paraId="0DBE7045" w14:textId="77777777" w:rsidR="00AE10F4" w:rsidRDefault="00AE10F4" w:rsidP="00AE10F4">
      <w:pPr>
        <w:spacing w:line="360" w:lineRule="auto"/>
        <w:rPr>
          <w:rFonts w:cstheme="minorHAnsi"/>
          <w:sz w:val="28"/>
          <w:szCs w:val="28"/>
        </w:rPr>
      </w:pPr>
    </w:p>
    <w:p w14:paraId="2BA65A56" w14:textId="7F41C3B3" w:rsidR="00B91CC0" w:rsidRPr="00BF3365" w:rsidRDefault="00B91CC0" w:rsidP="00AE10F4">
      <w:pPr>
        <w:spacing w:line="360" w:lineRule="auto"/>
        <w:rPr>
          <w:rFonts w:cstheme="minorHAnsi"/>
          <w:b/>
          <w:bCs/>
          <w:sz w:val="28"/>
          <w:szCs w:val="28"/>
        </w:rPr>
      </w:pPr>
      <w:r w:rsidRPr="00BF3365">
        <w:rPr>
          <w:rFonts w:cstheme="minorHAnsi"/>
          <w:b/>
          <w:bCs/>
          <w:sz w:val="28"/>
          <w:szCs w:val="28"/>
        </w:rPr>
        <w:t>Developing an action poin</w:t>
      </w:r>
      <w:r w:rsidR="00A72B2E">
        <w:rPr>
          <w:rFonts w:cstheme="minorHAnsi"/>
          <w:b/>
          <w:bCs/>
          <w:sz w:val="28"/>
          <w:szCs w:val="28"/>
        </w:rPr>
        <w:t>t</w:t>
      </w:r>
    </w:p>
    <w:p w14:paraId="3A81B047" w14:textId="77777777" w:rsidR="009751A6" w:rsidRPr="00BF3365" w:rsidRDefault="009751A6" w:rsidP="00AE10F4">
      <w:pPr>
        <w:spacing w:line="360" w:lineRule="auto"/>
        <w:rPr>
          <w:rFonts w:cstheme="minorHAnsi"/>
          <w:b/>
          <w:bCs/>
          <w:sz w:val="28"/>
          <w:szCs w:val="28"/>
          <w:u w:val="single"/>
        </w:rPr>
      </w:pPr>
    </w:p>
    <w:p w14:paraId="4FBB77CF" w14:textId="40C88360" w:rsidR="00395108" w:rsidRPr="00BF3365" w:rsidRDefault="006F24B6" w:rsidP="00AE10F4">
      <w:pPr>
        <w:spacing w:line="360" w:lineRule="auto"/>
        <w:rPr>
          <w:rFonts w:cstheme="minorHAnsi"/>
          <w:b/>
          <w:bCs/>
          <w:sz w:val="28"/>
          <w:szCs w:val="28"/>
          <w:u w:val="single"/>
        </w:rPr>
      </w:pPr>
      <w:r w:rsidRPr="00BF3365">
        <w:rPr>
          <w:rFonts w:cstheme="minorHAnsi"/>
          <w:b/>
          <w:bCs/>
          <w:sz w:val="28"/>
          <w:szCs w:val="28"/>
          <w:u w:val="single"/>
        </w:rPr>
        <w:t>Self-evaluation</w:t>
      </w:r>
    </w:p>
    <w:p w14:paraId="4A399B28" w14:textId="6DB82B40" w:rsidR="00E706BD" w:rsidRPr="00C103DE" w:rsidRDefault="00E706BD" w:rsidP="00AE10F4">
      <w:pPr>
        <w:spacing w:line="360" w:lineRule="auto"/>
        <w:rPr>
          <w:rFonts w:ascii="Arial" w:hAnsi="Arial" w:cs="Arial"/>
          <w:b/>
          <w:u w:val="single"/>
        </w:rPr>
      </w:pPr>
      <w:r w:rsidRPr="00C103DE">
        <w:rPr>
          <w:rFonts w:ascii="Arial" w:hAnsi="Arial" w:cs="Arial"/>
        </w:rPr>
        <w:t xml:space="preserve">The SDP </w:t>
      </w:r>
      <w:r w:rsidR="009751A6" w:rsidRPr="00C103DE">
        <w:rPr>
          <w:rFonts w:ascii="Arial" w:hAnsi="Arial" w:cs="Arial"/>
        </w:rPr>
        <w:t>has</w:t>
      </w:r>
      <w:r w:rsidRPr="00C103DE">
        <w:rPr>
          <w:rFonts w:ascii="Arial" w:hAnsi="Arial" w:cs="Arial"/>
        </w:rPr>
        <w:t xml:space="preserve"> </w:t>
      </w:r>
      <w:r w:rsidR="006F24B6" w:rsidRPr="00C103DE">
        <w:rPr>
          <w:rFonts w:ascii="Arial" w:hAnsi="Arial" w:cs="Arial"/>
        </w:rPr>
        <w:t>been</w:t>
      </w:r>
      <w:r w:rsidRPr="00C103DE">
        <w:rPr>
          <w:rFonts w:ascii="Arial" w:hAnsi="Arial" w:cs="Arial"/>
        </w:rPr>
        <w:t xml:space="preserve"> developed with the participation of all stakeholders</w:t>
      </w:r>
      <w:r w:rsidR="5A5DDD21" w:rsidRPr="00C103DE">
        <w:rPr>
          <w:rFonts w:ascii="Arial" w:hAnsi="Arial" w:cs="Arial"/>
        </w:rPr>
        <w:t xml:space="preserve"> and is constantly reviewed and </w:t>
      </w:r>
      <w:r w:rsidR="00C240BF" w:rsidRPr="00C103DE">
        <w:rPr>
          <w:rFonts w:ascii="Arial" w:hAnsi="Arial" w:cs="Arial"/>
        </w:rPr>
        <w:t>evaluated</w:t>
      </w:r>
      <w:r w:rsidRPr="00C103DE">
        <w:rPr>
          <w:rFonts w:ascii="Arial" w:hAnsi="Arial" w:cs="Arial"/>
        </w:rPr>
        <w:t xml:space="preserve">. The SDP is built through weekly meetings with staff and </w:t>
      </w:r>
      <w:r w:rsidR="00EF4164" w:rsidRPr="00C103DE">
        <w:rPr>
          <w:rFonts w:ascii="Arial" w:hAnsi="Arial" w:cs="Arial"/>
        </w:rPr>
        <w:t>holds</w:t>
      </w:r>
      <w:r w:rsidRPr="00C103DE">
        <w:rPr>
          <w:rFonts w:ascii="Arial" w:hAnsi="Arial" w:cs="Arial"/>
        </w:rPr>
        <w:t xml:space="preserve"> open morning</w:t>
      </w:r>
      <w:r w:rsidR="00457C1E" w:rsidRPr="00C103DE">
        <w:rPr>
          <w:rFonts w:ascii="Arial" w:hAnsi="Arial" w:cs="Arial"/>
        </w:rPr>
        <w:t>s</w:t>
      </w:r>
      <w:r w:rsidRPr="00C103DE">
        <w:rPr>
          <w:rFonts w:ascii="Arial" w:hAnsi="Arial" w:cs="Arial"/>
        </w:rPr>
        <w:t xml:space="preserve"> with parents</w:t>
      </w:r>
      <w:r w:rsidR="0019060F" w:rsidRPr="00C103DE">
        <w:rPr>
          <w:rFonts w:ascii="Arial" w:hAnsi="Arial" w:cs="Arial"/>
        </w:rPr>
        <w:t xml:space="preserve"> and termly School governor meetings</w:t>
      </w:r>
      <w:r w:rsidR="003A7935" w:rsidRPr="00C103DE">
        <w:rPr>
          <w:rFonts w:ascii="Arial" w:hAnsi="Arial" w:cs="Arial"/>
        </w:rPr>
        <w:t xml:space="preserve">. The meetings are </w:t>
      </w:r>
      <w:r w:rsidR="0019060F" w:rsidRPr="00C103DE">
        <w:rPr>
          <w:rFonts w:ascii="Arial" w:hAnsi="Arial" w:cs="Arial"/>
        </w:rPr>
        <w:t xml:space="preserve">made up of </w:t>
      </w:r>
      <w:r w:rsidR="00985242" w:rsidRPr="00C103DE">
        <w:rPr>
          <w:rFonts w:ascii="Arial" w:hAnsi="Arial" w:cs="Arial"/>
        </w:rPr>
        <w:t>a governing body of staff</w:t>
      </w:r>
      <w:r w:rsidR="003A0BC8" w:rsidRPr="00C103DE">
        <w:rPr>
          <w:rFonts w:ascii="Arial" w:hAnsi="Arial" w:cs="Arial"/>
        </w:rPr>
        <w:t>,</w:t>
      </w:r>
      <w:r w:rsidR="004E140E" w:rsidRPr="00C103DE">
        <w:rPr>
          <w:rFonts w:ascii="Arial" w:hAnsi="Arial" w:cs="Arial"/>
        </w:rPr>
        <w:t xml:space="preserve"> </w:t>
      </w:r>
      <w:r w:rsidR="00985242" w:rsidRPr="00C103DE">
        <w:rPr>
          <w:rFonts w:ascii="Arial" w:hAnsi="Arial" w:cs="Arial"/>
        </w:rPr>
        <w:t>parents</w:t>
      </w:r>
      <w:r w:rsidR="004E140E" w:rsidRPr="00C103DE">
        <w:rPr>
          <w:rFonts w:ascii="Arial" w:hAnsi="Arial" w:cs="Arial"/>
        </w:rPr>
        <w:t xml:space="preserve">, </w:t>
      </w:r>
      <w:r w:rsidR="00467EDD" w:rsidRPr="00C103DE">
        <w:rPr>
          <w:rFonts w:ascii="Arial" w:hAnsi="Arial" w:cs="Arial"/>
        </w:rPr>
        <w:t>community,</w:t>
      </w:r>
      <w:r w:rsidR="004E140E" w:rsidRPr="00C103DE">
        <w:rPr>
          <w:rFonts w:ascii="Arial" w:hAnsi="Arial" w:cs="Arial"/>
        </w:rPr>
        <w:t xml:space="preserve"> </w:t>
      </w:r>
      <w:r w:rsidR="00322F0D" w:rsidRPr="00C103DE">
        <w:rPr>
          <w:rFonts w:ascii="Arial" w:hAnsi="Arial" w:cs="Arial"/>
        </w:rPr>
        <w:t>and local authority representatives</w:t>
      </w:r>
      <w:r w:rsidRPr="00C103DE">
        <w:rPr>
          <w:rFonts w:ascii="Arial" w:hAnsi="Arial" w:cs="Arial"/>
        </w:rPr>
        <w:t xml:space="preserve">. The school follows a planning cycle </w:t>
      </w:r>
      <w:r w:rsidR="009A5827" w:rsidRPr="00C103DE">
        <w:rPr>
          <w:rFonts w:ascii="Arial" w:hAnsi="Arial" w:cs="Arial"/>
        </w:rPr>
        <w:t xml:space="preserve">like the four stages </w:t>
      </w:r>
      <w:r w:rsidR="009345AB" w:rsidRPr="00C103DE">
        <w:rPr>
          <w:rFonts w:ascii="Arial" w:hAnsi="Arial" w:cs="Arial"/>
        </w:rPr>
        <w:t xml:space="preserve">as laid out by </w:t>
      </w:r>
      <w:proofErr w:type="gramStart"/>
      <w:r w:rsidR="009345AB" w:rsidRPr="00C103DE">
        <w:rPr>
          <w:rFonts w:ascii="Arial" w:hAnsi="Arial" w:cs="Arial"/>
        </w:rPr>
        <w:t>Welsh</w:t>
      </w:r>
      <w:proofErr w:type="gramEnd"/>
      <w:r w:rsidR="009345AB" w:rsidRPr="00C103DE">
        <w:rPr>
          <w:rFonts w:ascii="Arial" w:hAnsi="Arial" w:cs="Arial"/>
        </w:rPr>
        <w:t xml:space="preserve"> Government</w:t>
      </w:r>
      <w:r w:rsidR="005376B9">
        <w:rPr>
          <w:sz w:val="28"/>
          <w:szCs w:val="28"/>
        </w:rPr>
        <w:t xml:space="preserve">. </w:t>
      </w:r>
      <w:sdt>
        <w:sdtPr>
          <w:rPr>
            <w:sz w:val="28"/>
            <w:szCs w:val="28"/>
          </w:rPr>
          <w:id w:val="209004319"/>
          <w:citation/>
        </w:sdtPr>
        <w:sdtContent>
          <w:r w:rsidR="005376B9" w:rsidRPr="005376B9">
            <w:rPr>
              <w:rFonts w:ascii="Arial" w:hAnsi="Arial" w:cs="Arial"/>
            </w:rPr>
            <w:fldChar w:fldCharType="begin"/>
          </w:r>
          <w:r w:rsidR="005376B9" w:rsidRPr="005376B9">
            <w:rPr>
              <w:rFonts w:ascii="Arial" w:hAnsi="Arial" w:cs="Arial"/>
              <w:lang w:val="en-GB"/>
            </w:rPr>
            <w:instrText xml:space="preserve"> CITATION Wel14 \l 2057 </w:instrText>
          </w:r>
          <w:r w:rsidR="005376B9" w:rsidRPr="005376B9">
            <w:rPr>
              <w:rFonts w:ascii="Arial" w:hAnsi="Arial" w:cs="Arial"/>
            </w:rPr>
            <w:fldChar w:fldCharType="separate"/>
          </w:r>
          <w:r w:rsidR="005376B9" w:rsidRPr="005376B9">
            <w:rPr>
              <w:rFonts w:ascii="Arial" w:hAnsi="Arial" w:cs="Arial"/>
              <w:noProof/>
              <w:lang w:val="en-GB"/>
            </w:rPr>
            <w:t>(Government, 2014)</w:t>
          </w:r>
          <w:r w:rsidR="005376B9" w:rsidRPr="005376B9">
            <w:rPr>
              <w:rFonts w:ascii="Arial" w:hAnsi="Arial" w:cs="Arial"/>
            </w:rPr>
            <w:fldChar w:fldCharType="end"/>
          </w:r>
        </w:sdtContent>
      </w:sdt>
      <w:r w:rsidR="009B6B44" w:rsidRPr="00C103DE">
        <w:rPr>
          <w:rFonts w:ascii="Arial" w:hAnsi="Arial" w:cs="Arial"/>
        </w:rPr>
        <w:t>They</w:t>
      </w:r>
      <w:r w:rsidRPr="00C103DE">
        <w:rPr>
          <w:rFonts w:ascii="Arial" w:hAnsi="Arial" w:cs="Arial"/>
        </w:rPr>
        <w:t xml:space="preserve"> have a vision for the school, use discussions with other stakeholders to self-evaluate, design plans, review this monthly to make improvements, and assess the impact with the leadership team to see whether it is successful</w:t>
      </w:r>
      <w:r w:rsidR="003F2E00" w:rsidRPr="00C103DE">
        <w:rPr>
          <w:rFonts w:ascii="Arial" w:hAnsi="Arial" w:cs="Arial"/>
        </w:rPr>
        <w:t xml:space="preserve"> and to plan the next steps. </w:t>
      </w:r>
    </w:p>
    <w:p w14:paraId="00C27875" w14:textId="6F427C6D" w:rsidR="00395108" w:rsidRPr="00C103DE" w:rsidRDefault="13093613" w:rsidP="00AE10F4">
      <w:pPr>
        <w:spacing w:line="360" w:lineRule="auto"/>
        <w:rPr>
          <w:rFonts w:ascii="Arial" w:hAnsi="Arial" w:cs="Arial"/>
          <w:b/>
          <w:bCs/>
          <w:u w:val="single"/>
        </w:rPr>
      </w:pPr>
      <w:r w:rsidRPr="00C103DE">
        <w:rPr>
          <w:rFonts w:ascii="Arial" w:hAnsi="Arial" w:cs="Arial"/>
          <w:b/>
          <w:bCs/>
          <w:u w:val="single"/>
        </w:rPr>
        <w:t>Data analysis</w:t>
      </w:r>
    </w:p>
    <w:p w14:paraId="5F777030" w14:textId="34B75F8E" w:rsidR="0088569A" w:rsidRPr="00BF3365" w:rsidRDefault="00C4132B" w:rsidP="00AE10F4">
      <w:pPr>
        <w:spacing w:line="360" w:lineRule="auto"/>
        <w:rPr>
          <w:sz w:val="28"/>
          <w:szCs w:val="28"/>
        </w:rPr>
      </w:pPr>
      <w:r w:rsidRPr="00F92D50">
        <w:rPr>
          <w:rFonts w:ascii="Arial" w:hAnsi="Arial" w:cs="Arial"/>
        </w:rPr>
        <w:t xml:space="preserve">The school </w:t>
      </w:r>
      <w:proofErr w:type="gramStart"/>
      <w:r w:rsidR="00087C98" w:rsidRPr="00F92D50">
        <w:rPr>
          <w:rFonts w:ascii="Arial" w:hAnsi="Arial" w:cs="Arial"/>
        </w:rPr>
        <w:t>use</w:t>
      </w:r>
      <w:proofErr w:type="gramEnd"/>
      <w:r w:rsidR="00025FB5" w:rsidRPr="00F92D50">
        <w:rPr>
          <w:rFonts w:ascii="Arial" w:hAnsi="Arial" w:cs="Arial"/>
        </w:rPr>
        <w:t xml:space="preserve"> a method of</w:t>
      </w:r>
      <w:r w:rsidR="009A493C" w:rsidRPr="00F92D50">
        <w:rPr>
          <w:rFonts w:ascii="Arial" w:hAnsi="Arial" w:cs="Arial"/>
        </w:rPr>
        <w:t xml:space="preserve"> </w:t>
      </w:r>
      <w:r w:rsidR="00087C98" w:rsidRPr="00F92D50">
        <w:rPr>
          <w:rFonts w:ascii="Arial" w:hAnsi="Arial" w:cs="Arial"/>
        </w:rPr>
        <w:t>q</w:t>
      </w:r>
      <w:r w:rsidR="0088569A" w:rsidRPr="00F92D50">
        <w:rPr>
          <w:rFonts w:ascii="Arial" w:hAnsi="Arial" w:cs="Arial"/>
        </w:rPr>
        <w:t>ua</w:t>
      </w:r>
      <w:r w:rsidR="009A493C" w:rsidRPr="00F92D50">
        <w:rPr>
          <w:rFonts w:ascii="Arial" w:hAnsi="Arial" w:cs="Arial"/>
        </w:rPr>
        <w:t>l</w:t>
      </w:r>
      <w:r w:rsidR="002C564E" w:rsidRPr="00F92D50">
        <w:rPr>
          <w:rFonts w:ascii="Arial" w:hAnsi="Arial" w:cs="Arial"/>
        </w:rPr>
        <w:t xml:space="preserve">itative data </w:t>
      </w:r>
      <w:r w:rsidR="00046F1D" w:rsidRPr="00F92D50">
        <w:rPr>
          <w:rFonts w:ascii="Arial" w:hAnsi="Arial" w:cs="Arial"/>
        </w:rPr>
        <w:t>analysis to gather data</w:t>
      </w:r>
      <w:r w:rsidR="0088569A" w:rsidRPr="00F92D50">
        <w:rPr>
          <w:rFonts w:ascii="Arial" w:hAnsi="Arial" w:cs="Arial"/>
        </w:rPr>
        <w:t xml:space="preserve"> from</w:t>
      </w:r>
      <w:r w:rsidR="001530C9" w:rsidRPr="00F92D50">
        <w:rPr>
          <w:rFonts w:ascii="Arial" w:hAnsi="Arial" w:cs="Arial"/>
        </w:rPr>
        <w:t xml:space="preserve"> a</w:t>
      </w:r>
      <w:r w:rsidR="0088569A" w:rsidRPr="00F92D50">
        <w:rPr>
          <w:rFonts w:ascii="Arial" w:hAnsi="Arial" w:cs="Arial"/>
        </w:rPr>
        <w:t xml:space="preserve"> </w:t>
      </w:r>
      <w:r w:rsidR="00FA659F" w:rsidRPr="00F92D50">
        <w:rPr>
          <w:rFonts w:ascii="Arial" w:hAnsi="Arial" w:cs="Arial"/>
        </w:rPr>
        <w:t xml:space="preserve">daily check in app </w:t>
      </w:r>
      <w:proofErr w:type="spellStart"/>
      <w:r w:rsidR="00770668" w:rsidRPr="00F92D50">
        <w:rPr>
          <w:rFonts w:ascii="Arial" w:hAnsi="Arial" w:cs="Arial"/>
        </w:rPr>
        <w:t>SpeakR</w:t>
      </w:r>
      <w:proofErr w:type="spellEnd"/>
      <w:r w:rsidR="00FA659F" w:rsidRPr="00F92D50">
        <w:rPr>
          <w:rFonts w:ascii="Arial" w:hAnsi="Arial" w:cs="Arial"/>
        </w:rPr>
        <w:t xml:space="preserve">. </w:t>
      </w:r>
      <w:r w:rsidR="00A9000A" w:rsidRPr="00F92D50">
        <w:rPr>
          <w:rFonts w:ascii="Arial" w:hAnsi="Arial" w:cs="Arial"/>
        </w:rPr>
        <w:t xml:space="preserve">It is a way of </w:t>
      </w:r>
      <w:r w:rsidR="00F560E3" w:rsidRPr="00F92D50">
        <w:rPr>
          <w:rFonts w:ascii="Arial" w:hAnsi="Arial" w:cs="Arial"/>
        </w:rPr>
        <w:t xml:space="preserve">monitoring the wellbeing and mental health of children in schools. </w:t>
      </w:r>
      <w:proofErr w:type="spellStart"/>
      <w:r w:rsidR="00FA659F" w:rsidRPr="00F92D50">
        <w:rPr>
          <w:rFonts w:ascii="Arial" w:hAnsi="Arial" w:cs="Arial"/>
        </w:rPr>
        <w:t>SpeakR</w:t>
      </w:r>
      <w:proofErr w:type="spellEnd"/>
      <w:r w:rsidR="00FA659F" w:rsidRPr="00F92D50">
        <w:rPr>
          <w:rFonts w:ascii="Arial" w:hAnsi="Arial" w:cs="Arial"/>
        </w:rPr>
        <w:t xml:space="preserve"> supports children in understanding their emotions and expressing themselves. It aids teachers in understanding the fundamental causes of </w:t>
      </w:r>
      <w:r w:rsidR="003049C0" w:rsidRPr="00F92D50">
        <w:rPr>
          <w:rFonts w:ascii="Arial" w:hAnsi="Arial" w:cs="Arial"/>
        </w:rPr>
        <w:t>behaviors</w:t>
      </w:r>
      <w:r w:rsidR="00FA659F" w:rsidRPr="00F92D50">
        <w:rPr>
          <w:rFonts w:ascii="Arial" w:hAnsi="Arial" w:cs="Arial"/>
        </w:rPr>
        <w:t>. It assists school leadership teams in identifying and evidence necessary interventions</w:t>
      </w:r>
      <w:r w:rsidR="004E6A22" w:rsidRPr="00F92D50">
        <w:rPr>
          <w:rFonts w:ascii="Arial" w:hAnsi="Arial" w:cs="Arial"/>
        </w:rPr>
        <w:t xml:space="preserve"> that may need to be put in place and helps staff identify any safeguarding concerns. </w:t>
      </w:r>
      <w:r w:rsidR="00630BB1" w:rsidRPr="00F92D50">
        <w:rPr>
          <w:rFonts w:ascii="Arial" w:hAnsi="Arial" w:cs="Arial"/>
        </w:rPr>
        <w:t xml:space="preserve">It allows pupils to choose a face emotion that </w:t>
      </w:r>
      <w:r w:rsidR="00453250" w:rsidRPr="00F92D50">
        <w:rPr>
          <w:rFonts w:ascii="Arial" w:hAnsi="Arial" w:cs="Arial"/>
        </w:rPr>
        <w:t>reflects</w:t>
      </w:r>
      <w:r w:rsidR="00630BB1" w:rsidRPr="00F92D50">
        <w:rPr>
          <w:rFonts w:ascii="Arial" w:hAnsi="Arial" w:cs="Arial"/>
        </w:rPr>
        <w:t xml:space="preserve"> how they are feeling </w:t>
      </w:r>
      <w:r w:rsidR="006860C3" w:rsidRPr="00F92D50">
        <w:rPr>
          <w:rFonts w:ascii="Arial" w:hAnsi="Arial" w:cs="Arial"/>
        </w:rPr>
        <w:t>at</w:t>
      </w:r>
      <w:r w:rsidR="00630BB1" w:rsidRPr="00F92D50">
        <w:rPr>
          <w:rFonts w:ascii="Arial" w:hAnsi="Arial" w:cs="Arial"/>
        </w:rPr>
        <w:t xml:space="preserve"> that time. </w:t>
      </w:r>
      <w:r w:rsidR="008468B3" w:rsidRPr="00F92D50">
        <w:rPr>
          <w:rFonts w:ascii="Arial" w:hAnsi="Arial" w:cs="Arial"/>
        </w:rPr>
        <w:t xml:space="preserve">They </w:t>
      </w:r>
      <w:r w:rsidR="00EF4164" w:rsidRPr="00F92D50">
        <w:rPr>
          <w:rFonts w:ascii="Arial" w:hAnsi="Arial" w:cs="Arial"/>
        </w:rPr>
        <w:t>can</w:t>
      </w:r>
      <w:r w:rsidR="008468B3" w:rsidRPr="00F92D50">
        <w:rPr>
          <w:rFonts w:ascii="Arial" w:hAnsi="Arial" w:cs="Arial"/>
        </w:rPr>
        <w:t xml:space="preserve"> type about how they are </w:t>
      </w:r>
      <w:r w:rsidR="006860C3" w:rsidRPr="00F92D50">
        <w:rPr>
          <w:rFonts w:ascii="Arial" w:hAnsi="Arial" w:cs="Arial"/>
        </w:rPr>
        <w:t>feeling,</w:t>
      </w:r>
      <w:r w:rsidR="008468B3" w:rsidRPr="00F92D50">
        <w:rPr>
          <w:rFonts w:ascii="Arial" w:hAnsi="Arial" w:cs="Arial"/>
        </w:rPr>
        <w:t xml:space="preserve"> giving a description in the box</w:t>
      </w:r>
      <w:r w:rsidR="00632D15" w:rsidRPr="00F92D50">
        <w:rPr>
          <w:rFonts w:ascii="Arial" w:hAnsi="Arial" w:cs="Arial"/>
        </w:rPr>
        <w:t xml:space="preserve">, it also allows them to send </w:t>
      </w:r>
      <w:r w:rsidR="003F2E00" w:rsidRPr="00F92D50">
        <w:rPr>
          <w:rFonts w:ascii="Arial" w:hAnsi="Arial" w:cs="Arial"/>
        </w:rPr>
        <w:t xml:space="preserve">private </w:t>
      </w:r>
      <w:r w:rsidR="00632D15" w:rsidRPr="00F92D50">
        <w:rPr>
          <w:rFonts w:ascii="Arial" w:hAnsi="Arial" w:cs="Arial"/>
        </w:rPr>
        <w:t xml:space="preserve">messages to their teacher </w:t>
      </w:r>
      <w:r w:rsidR="006F5D13" w:rsidRPr="00F92D50">
        <w:rPr>
          <w:rFonts w:ascii="Arial" w:hAnsi="Arial" w:cs="Arial"/>
        </w:rPr>
        <w:t>if they need to.</w:t>
      </w:r>
      <w:r w:rsidR="009F0B83" w:rsidRPr="00F92D50">
        <w:rPr>
          <w:rFonts w:ascii="Arial" w:hAnsi="Arial" w:cs="Arial"/>
        </w:rPr>
        <w:t xml:space="preserve"> Children can be </w:t>
      </w:r>
      <w:r w:rsidR="00CD4E6D" w:rsidRPr="00F92D50">
        <w:rPr>
          <w:rFonts w:ascii="Arial" w:hAnsi="Arial" w:cs="Arial"/>
        </w:rPr>
        <w:t xml:space="preserve">flagged through </w:t>
      </w:r>
      <w:proofErr w:type="spellStart"/>
      <w:r w:rsidR="00CD4E6D" w:rsidRPr="00F92D50">
        <w:rPr>
          <w:rFonts w:ascii="Arial" w:hAnsi="Arial" w:cs="Arial"/>
        </w:rPr>
        <w:t>Speakr’s</w:t>
      </w:r>
      <w:proofErr w:type="spellEnd"/>
      <w:r w:rsidR="00CD4E6D" w:rsidRPr="00F92D50">
        <w:rPr>
          <w:rFonts w:ascii="Arial" w:hAnsi="Arial" w:cs="Arial"/>
        </w:rPr>
        <w:t xml:space="preserve"> secure messaging system and follow up action can be taken.</w:t>
      </w:r>
      <w:r w:rsidR="006F5D13" w:rsidRPr="00F92D50">
        <w:rPr>
          <w:rFonts w:ascii="Arial" w:hAnsi="Arial" w:cs="Arial"/>
        </w:rPr>
        <w:t xml:space="preserve"> </w:t>
      </w:r>
      <w:r w:rsidR="00A220E4" w:rsidRPr="00F92D50">
        <w:rPr>
          <w:rFonts w:ascii="Arial" w:hAnsi="Arial" w:cs="Arial"/>
        </w:rPr>
        <w:t>see appendix)</w:t>
      </w:r>
      <w:r w:rsidR="00430905">
        <w:rPr>
          <w:sz w:val="28"/>
          <w:szCs w:val="28"/>
        </w:rPr>
        <w:t xml:space="preserve"> </w:t>
      </w:r>
      <w:sdt>
        <w:sdtPr>
          <w:rPr>
            <w:rFonts w:ascii="Arial" w:hAnsi="Arial" w:cs="Arial"/>
          </w:rPr>
          <w:id w:val="-1118454429"/>
          <w:citation/>
        </w:sdtPr>
        <w:sdtContent>
          <w:r w:rsidR="00430905" w:rsidRPr="00F92D50">
            <w:rPr>
              <w:rFonts w:ascii="Arial" w:hAnsi="Arial" w:cs="Arial"/>
            </w:rPr>
            <w:fldChar w:fldCharType="begin"/>
          </w:r>
          <w:r w:rsidR="00430905" w:rsidRPr="00F92D50">
            <w:rPr>
              <w:rFonts w:ascii="Arial" w:hAnsi="Arial" w:cs="Arial"/>
              <w:lang w:val="en-GB"/>
            </w:rPr>
            <w:instrText xml:space="preserve"> CITATION Spe19 \l 2057 </w:instrText>
          </w:r>
          <w:r w:rsidR="00430905" w:rsidRPr="00F92D50">
            <w:rPr>
              <w:rFonts w:ascii="Arial" w:hAnsi="Arial" w:cs="Arial"/>
            </w:rPr>
            <w:fldChar w:fldCharType="separate"/>
          </w:r>
          <w:r w:rsidR="00430905" w:rsidRPr="00F92D50">
            <w:rPr>
              <w:rFonts w:ascii="Arial" w:hAnsi="Arial" w:cs="Arial"/>
              <w:noProof/>
              <w:lang w:val="en-GB"/>
            </w:rPr>
            <w:t>(Speakr, 2019)</w:t>
          </w:r>
          <w:r w:rsidR="00430905" w:rsidRPr="00F92D50">
            <w:rPr>
              <w:rFonts w:ascii="Arial" w:hAnsi="Arial" w:cs="Arial"/>
            </w:rPr>
            <w:fldChar w:fldCharType="end"/>
          </w:r>
        </w:sdtContent>
      </w:sdt>
      <w:r w:rsidR="00914385" w:rsidRPr="00F92D50">
        <w:rPr>
          <w:rFonts w:ascii="Arial" w:hAnsi="Arial" w:cs="Arial"/>
        </w:rPr>
        <w:t xml:space="preserve"> throughout the </w:t>
      </w:r>
      <w:r w:rsidR="00EB57CC" w:rsidRPr="00F92D50">
        <w:rPr>
          <w:rFonts w:ascii="Arial" w:hAnsi="Arial" w:cs="Arial"/>
        </w:rPr>
        <w:t xml:space="preserve">school </w:t>
      </w:r>
      <w:r w:rsidR="00453250" w:rsidRPr="00F92D50">
        <w:rPr>
          <w:rFonts w:ascii="Arial" w:hAnsi="Arial" w:cs="Arial"/>
        </w:rPr>
        <w:t>closures</w:t>
      </w:r>
      <w:r w:rsidR="00EB57CC" w:rsidRPr="00F92D50">
        <w:rPr>
          <w:rFonts w:ascii="Arial" w:hAnsi="Arial" w:cs="Arial"/>
        </w:rPr>
        <w:t xml:space="preserve"> during the pandemic </w:t>
      </w:r>
      <w:proofErr w:type="spellStart"/>
      <w:r w:rsidR="00EB57CC" w:rsidRPr="00F92D50">
        <w:rPr>
          <w:rFonts w:ascii="Arial" w:hAnsi="Arial" w:cs="Arial"/>
        </w:rPr>
        <w:t>Speakr</w:t>
      </w:r>
      <w:proofErr w:type="spellEnd"/>
      <w:r w:rsidR="00EB57CC" w:rsidRPr="00F92D50">
        <w:rPr>
          <w:rFonts w:ascii="Arial" w:hAnsi="Arial" w:cs="Arial"/>
        </w:rPr>
        <w:t xml:space="preserve"> was </w:t>
      </w:r>
      <w:r w:rsidR="00D06487" w:rsidRPr="00F92D50">
        <w:rPr>
          <w:rFonts w:ascii="Arial" w:hAnsi="Arial" w:cs="Arial"/>
        </w:rPr>
        <w:t xml:space="preserve">used to keep pupils connected with their teachers while they were </w:t>
      </w:r>
      <w:r w:rsidR="00453250" w:rsidRPr="00F92D50">
        <w:rPr>
          <w:rFonts w:ascii="Arial" w:hAnsi="Arial" w:cs="Arial"/>
        </w:rPr>
        <w:t xml:space="preserve">at </w:t>
      </w:r>
      <w:r w:rsidR="00453250" w:rsidRPr="00F92D50">
        <w:rPr>
          <w:rFonts w:ascii="Arial" w:hAnsi="Arial" w:cs="Arial"/>
        </w:rPr>
        <w:lastRenderedPageBreak/>
        <w:t>home learning online.</w:t>
      </w:r>
      <w:r w:rsidR="00C50A44" w:rsidRPr="00F92D50">
        <w:rPr>
          <w:rFonts w:ascii="Arial" w:hAnsi="Arial" w:cs="Arial"/>
        </w:rPr>
        <w:t xml:space="preserve"> The class teacher has access to all their class’s check-in responses on a dashboard and the Headteacher and senior leadership team have overall access to the whole </w:t>
      </w:r>
      <w:r w:rsidR="006F24B6" w:rsidRPr="00F92D50">
        <w:rPr>
          <w:rFonts w:ascii="Arial" w:hAnsi="Arial" w:cs="Arial"/>
        </w:rPr>
        <w:t>schools’</w:t>
      </w:r>
      <w:r w:rsidR="00221C52" w:rsidRPr="00F92D50">
        <w:rPr>
          <w:rFonts w:ascii="Arial" w:hAnsi="Arial" w:cs="Arial"/>
        </w:rPr>
        <w:t xml:space="preserve"> reports</w:t>
      </w:r>
      <w:r w:rsidR="00E17643" w:rsidRPr="00F92D50">
        <w:rPr>
          <w:rFonts w:ascii="Arial" w:hAnsi="Arial" w:cs="Arial"/>
        </w:rPr>
        <w:t xml:space="preserve"> and data</w:t>
      </w:r>
      <w:r w:rsidR="00C50A44" w:rsidRPr="00F92D50">
        <w:rPr>
          <w:rFonts w:ascii="Arial" w:hAnsi="Arial" w:cs="Arial"/>
        </w:rPr>
        <w:t>.</w:t>
      </w:r>
      <w:r w:rsidR="00C50A44" w:rsidRPr="55624D50">
        <w:rPr>
          <w:sz w:val="28"/>
          <w:szCs w:val="28"/>
        </w:rPr>
        <w:t xml:space="preserve">  </w:t>
      </w:r>
      <w:r w:rsidR="00453250" w:rsidRPr="55624D50">
        <w:rPr>
          <w:sz w:val="28"/>
          <w:szCs w:val="28"/>
        </w:rPr>
        <w:t xml:space="preserve"> </w:t>
      </w:r>
    </w:p>
    <w:p w14:paraId="37E9828F" w14:textId="2BD77F30" w:rsidR="00D27D7A" w:rsidRPr="00BF3365" w:rsidRDefault="00D27D7A" w:rsidP="00AE10F4">
      <w:pPr>
        <w:spacing w:line="360" w:lineRule="auto"/>
        <w:rPr>
          <w:sz w:val="28"/>
          <w:szCs w:val="28"/>
        </w:rPr>
      </w:pPr>
      <w:r w:rsidRPr="00F92D50">
        <w:rPr>
          <w:rFonts w:ascii="Arial" w:hAnsi="Arial" w:cs="Arial"/>
        </w:rPr>
        <w:t xml:space="preserve">Data is also </w:t>
      </w:r>
      <w:proofErr w:type="spellStart"/>
      <w:r w:rsidRPr="00F92D50">
        <w:rPr>
          <w:rFonts w:ascii="Arial" w:hAnsi="Arial" w:cs="Arial"/>
        </w:rPr>
        <w:t>analy</w:t>
      </w:r>
      <w:r w:rsidR="001D2B9D" w:rsidRPr="00F92D50">
        <w:rPr>
          <w:rFonts w:ascii="Arial" w:hAnsi="Arial" w:cs="Arial"/>
        </w:rPr>
        <w:t>s</w:t>
      </w:r>
      <w:r w:rsidRPr="00F92D50">
        <w:rPr>
          <w:rFonts w:ascii="Arial" w:hAnsi="Arial" w:cs="Arial"/>
        </w:rPr>
        <w:t>ed</w:t>
      </w:r>
      <w:proofErr w:type="spellEnd"/>
      <w:r w:rsidR="00E951F3" w:rsidRPr="00F92D50">
        <w:rPr>
          <w:rFonts w:ascii="Arial" w:hAnsi="Arial" w:cs="Arial"/>
        </w:rPr>
        <w:t xml:space="preserve"> </w:t>
      </w:r>
      <w:r w:rsidR="002406AE" w:rsidRPr="00F92D50">
        <w:rPr>
          <w:rFonts w:ascii="Arial" w:hAnsi="Arial" w:cs="Arial"/>
        </w:rPr>
        <w:t>thematically</w:t>
      </w:r>
      <w:r w:rsidRPr="00F92D50">
        <w:rPr>
          <w:rFonts w:ascii="Arial" w:hAnsi="Arial" w:cs="Arial"/>
        </w:rPr>
        <w:t xml:space="preserve"> through </w:t>
      </w:r>
      <w:r w:rsidR="003E7A0E" w:rsidRPr="00F92D50">
        <w:rPr>
          <w:rFonts w:ascii="Arial" w:hAnsi="Arial" w:cs="Arial"/>
        </w:rPr>
        <w:t>‘M</w:t>
      </w:r>
      <w:r w:rsidRPr="00F92D50">
        <w:rPr>
          <w:rFonts w:ascii="Arial" w:hAnsi="Arial" w:cs="Arial"/>
        </w:rPr>
        <w:t xml:space="preserve">y </w:t>
      </w:r>
      <w:r w:rsidR="003E7A0E" w:rsidRPr="00F92D50">
        <w:rPr>
          <w:rFonts w:ascii="Arial" w:hAnsi="Arial" w:cs="Arial"/>
        </w:rPr>
        <w:t>C</w:t>
      </w:r>
      <w:r w:rsidRPr="00F92D50">
        <w:rPr>
          <w:rFonts w:ascii="Arial" w:hAnsi="Arial" w:cs="Arial"/>
        </w:rPr>
        <w:t>oncer</w:t>
      </w:r>
      <w:r w:rsidR="003E7A0E" w:rsidRPr="00F92D50">
        <w:rPr>
          <w:rFonts w:ascii="Arial" w:hAnsi="Arial" w:cs="Arial"/>
        </w:rPr>
        <w:t>n’ which is a safeguarding software</w:t>
      </w:r>
      <w:r w:rsidR="001A1853" w:rsidRPr="00F92D50">
        <w:rPr>
          <w:rFonts w:ascii="Arial" w:hAnsi="Arial" w:cs="Arial"/>
        </w:rPr>
        <w:t xml:space="preserve"> bought in annually</w:t>
      </w:r>
      <w:r w:rsidR="003E7A0E" w:rsidRPr="00F92D50">
        <w:rPr>
          <w:rFonts w:ascii="Arial" w:hAnsi="Arial" w:cs="Arial"/>
        </w:rPr>
        <w:t xml:space="preserve"> that</w:t>
      </w:r>
      <w:r w:rsidR="00E64012" w:rsidRPr="00F92D50">
        <w:rPr>
          <w:rFonts w:ascii="Arial" w:hAnsi="Arial" w:cs="Arial"/>
        </w:rPr>
        <w:t xml:space="preserve"> has been developed by child protection experts and </w:t>
      </w:r>
      <w:r w:rsidR="00B01EA2" w:rsidRPr="00F92D50">
        <w:rPr>
          <w:rFonts w:ascii="Arial" w:hAnsi="Arial" w:cs="Arial"/>
        </w:rPr>
        <w:t>allows teachers to manage and record all safeguarding and wellbeing concerns on the database.</w:t>
      </w:r>
      <w:sdt>
        <w:sdtPr>
          <w:rPr>
            <w:rFonts w:ascii="Arial" w:hAnsi="Arial" w:cs="Arial"/>
          </w:rPr>
          <w:id w:val="-46527505"/>
          <w:citation/>
        </w:sdtPr>
        <w:sdtContent>
          <w:r w:rsidR="00F52526" w:rsidRPr="00343C81">
            <w:rPr>
              <w:rFonts w:ascii="Arial" w:hAnsi="Arial" w:cs="Arial"/>
            </w:rPr>
            <w:fldChar w:fldCharType="begin"/>
          </w:r>
          <w:r w:rsidR="00F52526" w:rsidRPr="00343C81">
            <w:rPr>
              <w:rFonts w:ascii="Arial" w:hAnsi="Arial" w:cs="Arial"/>
              <w:lang w:val="en-GB"/>
            </w:rPr>
            <w:instrText xml:space="preserve"> CITATION The \l 2057 </w:instrText>
          </w:r>
          <w:r w:rsidR="00F52526" w:rsidRPr="00343C81">
            <w:rPr>
              <w:rFonts w:ascii="Arial" w:hAnsi="Arial" w:cs="Arial"/>
            </w:rPr>
            <w:fldChar w:fldCharType="separate"/>
          </w:r>
          <w:r w:rsidR="00F52526" w:rsidRPr="00343C81">
            <w:rPr>
              <w:rFonts w:ascii="Arial" w:hAnsi="Arial" w:cs="Arial"/>
              <w:noProof/>
              <w:lang w:val="en-GB"/>
            </w:rPr>
            <w:t xml:space="preserve"> (company, n.d.)</w:t>
          </w:r>
          <w:r w:rsidR="00F52526" w:rsidRPr="00343C81">
            <w:rPr>
              <w:rFonts w:ascii="Arial" w:hAnsi="Arial" w:cs="Arial"/>
            </w:rPr>
            <w:fldChar w:fldCharType="end"/>
          </w:r>
        </w:sdtContent>
      </w:sdt>
    </w:p>
    <w:p w14:paraId="62486D4E" w14:textId="3B5C536D" w:rsidR="00D27D7A" w:rsidRPr="00F92D50" w:rsidRDefault="1AB489D9" w:rsidP="00AE10F4">
      <w:pPr>
        <w:spacing w:line="360" w:lineRule="auto"/>
        <w:rPr>
          <w:rFonts w:ascii="Arial" w:hAnsi="Arial" w:cs="Arial"/>
          <w:noProof/>
          <w:lang w:val="en-GB"/>
        </w:rPr>
      </w:pPr>
      <w:r w:rsidRPr="00F92D50">
        <w:rPr>
          <w:rFonts w:ascii="Arial" w:hAnsi="Arial" w:cs="Arial"/>
          <w:noProof/>
          <w:lang w:val="en-GB"/>
        </w:rPr>
        <w:t xml:space="preserve">Attendance </w:t>
      </w:r>
      <w:r w:rsidR="5AF677DE" w:rsidRPr="00F92D50">
        <w:rPr>
          <w:rFonts w:ascii="Arial" w:hAnsi="Arial" w:cs="Arial"/>
          <w:noProof/>
          <w:lang w:val="en-GB"/>
        </w:rPr>
        <w:t xml:space="preserve">is another way the school </w:t>
      </w:r>
      <w:r w:rsidRPr="00F92D50">
        <w:rPr>
          <w:rFonts w:ascii="Arial" w:hAnsi="Arial" w:cs="Arial"/>
          <w:noProof/>
          <w:lang w:val="en-GB"/>
        </w:rPr>
        <w:t xml:space="preserve"> me</w:t>
      </w:r>
      <w:r w:rsidR="00221C52" w:rsidRPr="00F92D50">
        <w:rPr>
          <w:rFonts w:ascii="Arial" w:hAnsi="Arial" w:cs="Arial"/>
          <w:noProof/>
          <w:lang w:val="en-GB"/>
        </w:rPr>
        <w:t>asures w</w:t>
      </w:r>
      <w:r w:rsidRPr="00F92D50">
        <w:rPr>
          <w:rFonts w:ascii="Arial" w:hAnsi="Arial" w:cs="Arial"/>
          <w:noProof/>
          <w:lang w:val="en-GB"/>
        </w:rPr>
        <w:t>ellbeing, if the pupils are happy in school they</w:t>
      </w:r>
      <w:r w:rsidR="001D2B9D" w:rsidRPr="00F92D50">
        <w:rPr>
          <w:rFonts w:ascii="Arial" w:hAnsi="Arial" w:cs="Arial"/>
          <w:noProof/>
          <w:lang w:val="en-GB"/>
        </w:rPr>
        <w:t xml:space="preserve"> ar</w:t>
      </w:r>
      <w:r w:rsidRPr="00F92D50">
        <w:rPr>
          <w:rFonts w:ascii="Arial" w:hAnsi="Arial" w:cs="Arial"/>
          <w:noProof/>
          <w:lang w:val="en-GB"/>
        </w:rPr>
        <w:t xml:space="preserve">e more likely to </w:t>
      </w:r>
      <w:r w:rsidR="688821D0" w:rsidRPr="00F92D50">
        <w:rPr>
          <w:rFonts w:ascii="Arial" w:hAnsi="Arial" w:cs="Arial"/>
          <w:noProof/>
          <w:lang w:val="en-GB"/>
        </w:rPr>
        <w:t>attend</w:t>
      </w:r>
      <w:r w:rsidRPr="00F92D50">
        <w:rPr>
          <w:rFonts w:ascii="Arial" w:hAnsi="Arial" w:cs="Arial"/>
          <w:noProof/>
          <w:lang w:val="en-GB"/>
        </w:rPr>
        <w:t xml:space="preserve"> school</w:t>
      </w:r>
      <w:r w:rsidR="1377D4FC" w:rsidRPr="00F92D50">
        <w:rPr>
          <w:rFonts w:ascii="Arial" w:hAnsi="Arial" w:cs="Arial"/>
          <w:noProof/>
          <w:lang w:val="en-GB"/>
        </w:rPr>
        <w:t xml:space="preserve"> regularly</w:t>
      </w:r>
      <w:r w:rsidR="00F06737" w:rsidRPr="00F92D50">
        <w:rPr>
          <w:rFonts w:ascii="Arial" w:hAnsi="Arial" w:cs="Arial"/>
          <w:noProof/>
          <w:lang w:val="en-GB"/>
        </w:rPr>
        <w:t xml:space="preserve"> and they are able to monitor this through weekly atten</w:t>
      </w:r>
      <w:r w:rsidR="00E17643" w:rsidRPr="00F92D50">
        <w:rPr>
          <w:rFonts w:ascii="Arial" w:hAnsi="Arial" w:cs="Arial"/>
          <w:noProof/>
          <w:lang w:val="en-GB"/>
        </w:rPr>
        <w:t>den</w:t>
      </w:r>
      <w:r w:rsidR="00F06737" w:rsidRPr="00F92D50">
        <w:rPr>
          <w:rFonts w:ascii="Arial" w:hAnsi="Arial" w:cs="Arial"/>
          <w:noProof/>
          <w:lang w:val="en-GB"/>
        </w:rPr>
        <w:t xml:space="preserve">ce reports. </w:t>
      </w:r>
    </w:p>
    <w:p w14:paraId="56BCBB49" w14:textId="77777777" w:rsidR="004C0D3E" w:rsidRPr="00F92D50" w:rsidRDefault="13093613" w:rsidP="00AE10F4">
      <w:pPr>
        <w:spacing w:line="360" w:lineRule="auto"/>
        <w:rPr>
          <w:rFonts w:ascii="Arial" w:hAnsi="Arial" w:cs="Arial"/>
          <w:color w:val="212226"/>
          <w:spacing w:val="-3"/>
          <w:shd w:val="clear" w:color="auto" w:fill="FFFFFF"/>
        </w:rPr>
      </w:pPr>
      <w:r w:rsidRPr="00F92D50">
        <w:rPr>
          <w:rFonts w:ascii="Arial" w:hAnsi="Arial" w:cs="Arial"/>
          <w:b/>
          <w:bCs/>
          <w:u w:val="single"/>
        </w:rPr>
        <w:t>Involving stakeholders</w:t>
      </w:r>
    </w:p>
    <w:p w14:paraId="72165055" w14:textId="550B98F1" w:rsidR="00137E17" w:rsidRPr="00F92D50" w:rsidRDefault="004C4904" w:rsidP="00AE10F4">
      <w:pPr>
        <w:spacing w:line="360" w:lineRule="auto"/>
        <w:rPr>
          <w:rFonts w:ascii="Arial" w:hAnsi="Arial" w:cs="Arial"/>
          <w:color w:val="212226"/>
          <w:spacing w:val="-3"/>
          <w:shd w:val="clear" w:color="auto" w:fill="FFFFFF"/>
        </w:rPr>
      </w:pPr>
      <w:r w:rsidRPr="00F92D50">
        <w:rPr>
          <w:rFonts w:ascii="Arial" w:hAnsi="Arial" w:cs="Arial"/>
          <w:color w:val="212226"/>
          <w:spacing w:val="-3"/>
          <w:shd w:val="clear" w:color="auto" w:fill="FFFFFF"/>
        </w:rPr>
        <w:t xml:space="preserve">The leadership team </w:t>
      </w:r>
      <w:r w:rsidR="00E07F15" w:rsidRPr="00F92D50">
        <w:rPr>
          <w:rFonts w:ascii="Arial" w:hAnsi="Arial" w:cs="Arial"/>
          <w:color w:val="212226"/>
          <w:spacing w:val="-3"/>
          <w:shd w:val="clear" w:color="auto" w:fill="FFFFFF"/>
        </w:rPr>
        <w:t>empowers</w:t>
      </w:r>
      <w:r w:rsidRPr="00F92D50">
        <w:rPr>
          <w:rFonts w:ascii="Arial" w:hAnsi="Arial" w:cs="Arial"/>
          <w:color w:val="212226"/>
          <w:spacing w:val="-3"/>
          <w:shd w:val="clear" w:color="auto" w:fill="FFFFFF"/>
        </w:rPr>
        <w:t xml:space="preserve"> </w:t>
      </w:r>
      <w:r w:rsidR="00FC50A3" w:rsidRPr="00F92D50">
        <w:rPr>
          <w:rFonts w:ascii="Arial" w:hAnsi="Arial" w:cs="Arial"/>
          <w:color w:val="212226"/>
          <w:spacing w:val="-3"/>
          <w:shd w:val="clear" w:color="auto" w:fill="FFFFFF"/>
        </w:rPr>
        <w:t>all school stakeholders to</w:t>
      </w:r>
      <w:r w:rsidR="00463D04" w:rsidRPr="00F92D50">
        <w:rPr>
          <w:rFonts w:ascii="Arial" w:hAnsi="Arial" w:cs="Arial"/>
          <w:color w:val="212226"/>
          <w:spacing w:val="-3"/>
          <w:shd w:val="clear" w:color="auto" w:fill="FFFFFF"/>
        </w:rPr>
        <w:t xml:space="preserve"> actively</w:t>
      </w:r>
      <w:r w:rsidR="00FC50A3" w:rsidRPr="00F92D50">
        <w:rPr>
          <w:rFonts w:ascii="Arial" w:hAnsi="Arial" w:cs="Arial"/>
          <w:color w:val="212226"/>
          <w:spacing w:val="-3"/>
          <w:shd w:val="clear" w:color="auto" w:fill="FFFFFF"/>
        </w:rPr>
        <w:t xml:space="preserve"> participate and</w:t>
      </w:r>
      <w:r w:rsidR="00BF03E7" w:rsidRPr="00F92D50">
        <w:rPr>
          <w:rFonts w:ascii="Arial" w:hAnsi="Arial" w:cs="Arial"/>
          <w:color w:val="212226"/>
          <w:spacing w:val="-3"/>
          <w:shd w:val="clear" w:color="auto" w:fill="FFFFFF"/>
        </w:rPr>
        <w:t xml:space="preserve"> to</w:t>
      </w:r>
      <w:r w:rsidR="00FC50A3" w:rsidRPr="00F92D50">
        <w:rPr>
          <w:rFonts w:ascii="Arial" w:hAnsi="Arial" w:cs="Arial"/>
          <w:color w:val="212226"/>
          <w:spacing w:val="-3"/>
          <w:shd w:val="clear" w:color="auto" w:fill="FFFFFF"/>
        </w:rPr>
        <w:t xml:space="preserve"> be kept up to date on progress towards school improvement goals</w:t>
      </w:r>
      <w:r w:rsidR="00BF03E7" w:rsidRPr="00F92D50">
        <w:rPr>
          <w:rFonts w:ascii="Arial" w:hAnsi="Arial" w:cs="Arial"/>
          <w:color w:val="212226"/>
          <w:spacing w:val="-3"/>
          <w:shd w:val="clear" w:color="auto" w:fill="FFFFFF"/>
        </w:rPr>
        <w:t>,</w:t>
      </w:r>
      <w:r w:rsidR="00FC50A3" w:rsidRPr="00F92D50">
        <w:rPr>
          <w:rFonts w:ascii="Arial" w:hAnsi="Arial" w:cs="Arial"/>
          <w:color w:val="212226"/>
          <w:spacing w:val="-3"/>
          <w:shd w:val="clear" w:color="auto" w:fill="FFFFFF"/>
        </w:rPr>
        <w:t xml:space="preserve"> </w:t>
      </w:r>
      <w:r w:rsidR="00D04CFB" w:rsidRPr="00F92D50">
        <w:rPr>
          <w:rFonts w:ascii="Arial" w:hAnsi="Arial" w:cs="Arial"/>
          <w:color w:val="212226"/>
          <w:spacing w:val="-3"/>
          <w:shd w:val="clear" w:color="auto" w:fill="FFFFFF"/>
        </w:rPr>
        <w:t>this</w:t>
      </w:r>
      <w:r w:rsidR="00FC50A3" w:rsidRPr="00F92D50">
        <w:rPr>
          <w:rFonts w:ascii="Arial" w:hAnsi="Arial" w:cs="Arial"/>
          <w:color w:val="212226"/>
          <w:spacing w:val="-3"/>
          <w:shd w:val="clear" w:color="auto" w:fill="FFFFFF"/>
        </w:rPr>
        <w:t xml:space="preserve"> is an essential component of collaborative management and positive school culture. This implies that the board of trustees, educators, students, parents, and non-teaching staff will all be able to participate.</w:t>
      </w:r>
      <w:r w:rsidR="00CE5DD6" w:rsidRPr="00F92D50">
        <w:rPr>
          <w:rFonts w:ascii="Arial" w:hAnsi="Arial" w:cs="Arial"/>
          <w:color w:val="212226"/>
          <w:spacing w:val="-3"/>
          <w:shd w:val="clear" w:color="auto" w:fill="FFFFFF"/>
        </w:rPr>
        <w:t xml:space="preserve"> </w:t>
      </w:r>
      <w:r w:rsidR="004C0D3E" w:rsidRPr="00F92D50">
        <w:rPr>
          <w:rFonts w:ascii="Arial" w:hAnsi="Arial" w:cs="Arial"/>
          <w:color w:val="212226"/>
          <w:spacing w:val="-3"/>
          <w:shd w:val="clear" w:color="auto" w:fill="FFFFFF"/>
        </w:rPr>
        <w:t xml:space="preserve">Collaboration </w:t>
      </w:r>
      <w:r w:rsidR="00F37953" w:rsidRPr="00F92D50">
        <w:rPr>
          <w:rFonts w:ascii="Arial" w:hAnsi="Arial" w:cs="Arial"/>
          <w:color w:val="212226"/>
          <w:spacing w:val="-3"/>
          <w:shd w:val="clear" w:color="auto" w:fill="FFFFFF"/>
        </w:rPr>
        <w:t xml:space="preserve">with </w:t>
      </w:r>
      <w:r w:rsidR="00620965" w:rsidRPr="00F92D50">
        <w:rPr>
          <w:rFonts w:ascii="Arial" w:hAnsi="Arial" w:cs="Arial"/>
          <w:color w:val="212226"/>
          <w:spacing w:val="-3"/>
          <w:shd w:val="clear" w:color="auto" w:fill="FFFFFF"/>
        </w:rPr>
        <w:t>stakeholders</w:t>
      </w:r>
      <w:r w:rsidR="00F37953" w:rsidRPr="00F92D50">
        <w:rPr>
          <w:rFonts w:ascii="Arial" w:hAnsi="Arial" w:cs="Arial"/>
          <w:color w:val="212226"/>
          <w:spacing w:val="-3"/>
          <w:shd w:val="clear" w:color="auto" w:fill="FFFFFF"/>
        </w:rPr>
        <w:t xml:space="preserve"> </w:t>
      </w:r>
      <w:r w:rsidR="004C0D3E" w:rsidRPr="00F92D50">
        <w:rPr>
          <w:rFonts w:ascii="Arial" w:hAnsi="Arial" w:cs="Arial"/>
          <w:color w:val="212226"/>
          <w:spacing w:val="-3"/>
          <w:shd w:val="clear" w:color="auto" w:fill="FFFFFF"/>
        </w:rPr>
        <w:t>is essential for self-improvement in educational cultures. By including collaborative reflective practice, such as peer review and learner feedback, all stakeholders are given consideration while contributing to school development.</w:t>
      </w:r>
      <w:sdt>
        <w:sdtPr>
          <w:rPr>
            <w:rFonts w:ascii="Arial" w:hAnsi="Arial" w:cs="Arial"/>
            <w:color w:val="212226"/>
            <w:spacing w:val="-3"/>
            <w:shd w:val="clear" w:color="auto" w:fill="FFFFFF"/>
          </w:rPr>
          <w:id w:val="831100739"/>
          <w:citation/>
        </w:sdtPr>
        <w:sdtContent>
          <w:r w:rsidR="00212EDC" w:rsidRPr="00F92D50">
            <w:rPr>
              <w:rFonts w:ascii="Arial" w:hAnsi="Arial" w:cs="Arial"/>
              <w:color w:val="212226"/>
              <w:spacing w:val="-3"/>
              <w:shd w:val="clear" w:color="auto" w:fill="FFFFFF"/>
            </w:rPr>
            <w:fldChar w:fldCharType="begin"/>
          </w:r>
          <w:r w:rsidR="00212EDC" w:rsidRPr="00F92D50">
            <w:rPr>
              <w:rFonts w:ascii="Arial" w:hAnsi="Arial" w:cs="Arial"/>
              <w:color w:val="212226"/>
              <w:spacing w:val="-3"/>
              <w:shd w:val="clear" w:color="auto" w:fill="FFFFFF"/>
              <w:lang w:val="en-GB"/>
            </w:rPr>
            <w:instrText xml:space="preserve"> CITATION Gol22 \l 2057 </w:instrText>
          </w:r>
          <w:r w:rsidR="00212EDC" w:rsidRPr="00F92D50">
            <w:rPr>
              <w:rFonts w:ascii="Arial" w:hAnsi="Arial" w:cs="Arial"/>
              <w:color w:val="212226"/>
              <w:spacing w:val="-3"/>
              <w:shd w:val="clear" w:color="auto" w:fill="FFFFFF"/>
            </w:rPr>
            <w:fldChar w:fldCharType="separate"/>
          </w:r>
          <w:r w:rsidR="00212EDC" w:rsidRPr="00F92D50">
            <w:rPr>
              <w:rFonts w:ascii="Arial" w:hAnsi="Arial" w:cs="Arial"/>
              <w:noProof/>
              <w:color w:val="212226"/>
              <w:spacing w:val="-3"/>
              <w:shd w:val="clear" w:color="auto" w:fill="FFFFFF"/>
              <w:lang w:val="en-GB"/>
            </w:rPr>
            <w:t xml:space="preserve"> (Goldstone, 2022)</w:t>
          </w:r>
          <w:r w:rsidR="00212EDC" w:rsidRPr="00F92D50">
            <w:rPr>
              <w:rFonts w:ascii="Arial" w:hAnsi="Arial" w:cs="Arial"/>
              <w:color w:val="212226"/>
              <w:spacing w:val="-3"/>
              <w:shd w:val="clear" w:color="auto" w:fill="FFFFFF"/>
            </w:rPr>
            <w:fldChar w:fldCharType="end"/>
          </w:r>
        </w:sdtContent>
      </w:sdt>
      <w:r w:rsidR="00212EDC" w:rsidRPr="00F92D50">
        <w:rPr>
          <w:rFonts w:ascii="Arial" w:hAnsi="Arial" w:cs="Arial"/>
          <w:color w:val="212226"/>
          <w:spacing w:val="-3"/>
          <w:shd w:val="clear" w:color="auto" w:fill="FFFFFF"/>
        </w:rPr>
        <w:t xml:space="preserve"> </w:t>
      </w:r>
    </w:p>
    <w:p w14:paraId="6D4880BA" w14:textId="77777777" w:rsidR="004F4310" w:rsidRDefault="00E42A98" w:rsidP="00AE10F4">
      <w:pPr>
        <w:spacing w:line="360" w:lineRule="auto"/>
        <w:rPr>
          <w:rStyle w:val="AssignBodyChar"/>
        </w:rPr>
      </w:pPr>
      <w:r w:rsidRPr="00F92D50">
        <w:rPr>
          <w:rFonts w:ascii="Arial" w:hAnsi="Arial" w:cs="Arial"/>
          <w:color w:val="212226"/>
          <w:spacing w:val="-3"/>
          <w:shd w:val="clear" w:color="auto" w:fill="FFFFFF"/>
        </w:rPr>
        <w:t xml:space="preserve">Stakeholders are involved throughout the process </w:t>
      </w:r>
      <w:r w:rsidR="00734AFF" w:rsidRPr="00F92D50">
        <w:rPr>
          <w:rFonts w:ascii="Arial" w:hAnsi="Arial" w:cs="Arial"/>
          <w:color w:val="212226"/>
          <w:spacing w:val="-3"/>
          <w:shd w:val="clear" w:color="auto" w:fill="FFFFFF"/>
        </w:rPr>
        <w:t xml:space="preserve">through meetings, regular </w:t>
      </w:r>
      <w:r w:rsidR="003118FD" w:rsidRPr="00F92D50">
        <w:rPr>
          <w:rFonts w:ascii="Arial" w:hAnsi="Arial" w:cs="Arial"/>
          <w:color w:val="212226"/>
          <w:spacing w:val="-3"/>
          <w:shd w:val="clear" w:color="auto" w:fill="FFFFFF"/>
        </w:rPr>
        <w:t>bulletins</w:t>
      </w:r>
      <w:r w:rsidR="00734AFF" w:rsidRPr="00F92D50">
        <w:rPr>
          <w:rFonts w:ascii="Arial" w:hAnsi="Arial" w:cs="Arial"/>
          <w:color w:val="212226"/>
          <w:spacing w:val="-3"/>
          <w:shd w:val="clear" w:color="auto" w:fill="FFFFFF"/>
        </w:rPr>
        <w:t xml:space="preserve">, </w:t>
      </w:r>
      <w:r w:rsidR="006F24B6" w:rsidRPr="00F92D50">
        <w:rPr>
          <w:rFonts w:ascii="Arial" w:hAnsi="Arial" w:cs="Arial"/>
          <w:color w:val="212226"/>
          <w:spacing w:val="-3"/>
          <w:shd w:val="clear" w:color="auto" w:fill="FFFFFF"/>
        </w:rPr>
        <w:t>surveys</w:t>
      </w:r>
      <w:r w:rsidR="00734AFF" w:rsidRPr="00F92D50">
        <w:rPr>
          <w:rFonts w:ascii="Arial" w:hAnsi="Arial" w:cs="Arial"/>
          <w:color w:val="212226"/>
          <w:spacing w:val="-3"/>
          <w:shd w:val="clear" w:color="auto" w:fill="FFFFFF"/>
        </w:rPr>
        <w:t xml:space="preserve"> </w:t>
      </w:r>
      <w:r w:rsidR="00DF1B85" w:rsidRPr="00F92D50">
        <w:rPr>
          <w:rFonts w:ascii="Arial" w:hAnsi="Arial" w:cs="Arial"/>
          <w:color w:val="212226"/>
          <w:spacing w:val="-3"/>
          <w:shd w:val="clear" w:color="auto" w:fill="FFFFFF"/>
        </w:rPr>
        <w:t>etc.</w:t>
      </w:r>
      <w:r w:rsidR="003118FD" w:rsidRPr="00F92D50">
        <w:rPr>
          <w:rFonts w:ascii="Arial" w:hAnsi="Arial" w:cs="Arial"/>
          <w:color w:val="212226"/>
          <w:spacing w:val="-3"/>
          <w:shd w:val="clear" w:color="auto" w:fill="FFFFFF"/>
        </w:rPr>
        <w:t xml:space="preserve"> </w:t>
      </w:r>
      <w:r w:rsidR="007C74E9" w:rsidRPr="00F92D50">
        <w:rPr>
          <w:rFonts w:ascii="Arial" w:hAnsi="Arial" w:cs="Arial"/>
          <w:color w:val="212226"/>
          <w:spacing w:val="-3"/>
          <w:shd w:val="clear" w:color="auto" w:fill="FFFFFF"/>
        </w:rPr>
        <w:t>One of the key</w:t>
      </w:r>
      <w:r w:rsidR="006A7CB2" w:rsidRPr="00F92D50">
        <w:rPr>
          <w:rFonts w:ascii="Arial" w:hAnsi="Arial" w:cs="Arial"/>
          <w:color w:val="212226"/>
          <w:spacing w:val="-3"/>
          <w:shd w:val="clear" w:color="auto" w:fill="FFFFFF"/>
        </w:rPr>
        <w:t xml:space="preserve"> stakeholder perspective’s is pupil voice</w:t>
      </w:r>
      <w:r w:rsidR="008F15E5" w:rsidRPr="00F92D50">
        <w:rPr>
          <w:rFonts w:ascii="Arial" w:hAnsi="Arial" w:cs="Arial"/>
          <w:color w:val="212226"/>
          <w:spacing w:val="-3"/>
          <w:shd w:val="clear" w:color="auto" w:fill="FFFFFF"/>
        </w:rPr>
        <w:t xml:space="preserve">, </w:t>
      </w:r>
      <w:r w:rsidR="005279C0" w:rsidRPr="00F92D50">
        <w:rPr>
          <w:rFonts w:ascii="Arial" w:hAnsi="Arial" w:cs="Arial"/>
          <w:color w:val="212226"/>
          <w:spacing w:val="-3"/>
          <w:shd w:val="clear" w:color="auto" w:fill="FFFFFF"/>
        </w:rPr>
        <w:t>Crane (2001) reminds us of the importance</w:t>
      </w:r>
      <w:r w:rsidR="00D04CFB" w:rsidRPr="00F92D50">
        <w:rPr>
          <w:rFonts w:ascii="Arial" w:hAnsi="Arial" w:cs="Arial"/>
          <w:color w:val="212226"/>
          <w:spacing w:val="-3"/>
          <w:shd w:val="clear" w:color="auto" w:fill="FFFFFF"/>
        </w:rPr>
        <w:t xml:space="preserve"> of </w:t>
      </w:r>
      <w:proofErr w:type="gramStart"/>
      <w:r w:rsidR="006F24B6" w:rsidRPr="00F92D50">
        <w:rPr>
          <w:rFonts w:ascii="Arial" w:hAnsi="Arial" w:cs="Arial"/>
          <w:color w:val="212226"/>
          <w:spacing w:val="-3"/>
          <w:shd w:val="clear" w:color="auto" w:fill="FFFFFF"/>
        </w:rPr>
        <w:t>this</w:t>
      </w:r>
      <w:r w:rsidR="006F24B6" w:rsidRPr="001B5000">
        <w:rPr>
          <w:rStyle w:val="AssignBodyChar"/>
        </w:rPr>
        <w:t>;</w:t>
      </w:r>
      <w:proofErr w:type="gramEnd"/>
    </w:p>
    <w:p w14:paraId="0D9C5C62" w14:textId="30F885F0" w:rsidR="004F4310" w:rsidRPr="004F4310" w:rsidRDefault="00BA5783" w:rsidP="00AE10F4">
      <w:pPr>
        <w:spacing w:line="360" w:lineRule="auto"/>
        <w:rPr>
          <w:rStyle w:val="Emphasis"/>
          <w:rFonts w:ascii="Arial" w:hAnsi="Arial"/>
          <w:i w:val="0"/>
          <w:iCs w:val="0"/>
          <w:lang w:val="en-GB"/>
        </w:rPr>
      </w:pPr>
      <w:r w:rsidRPr="00DD0982">
        <w:rPr>
          <w:rStyle w:val="AssignBodyChar"/>
          <w:i/>
          <w:iCs/>
        </w:rPr>
        <w:t xml:space="preserve"> </w:t>
      </w:r>
      <w:r w:rsidR="00AE10F4">
        <w:rPr>
          <w:rStyle w:val="AssignBodyChar"/>
          <w:i/>
          <w:iCs/>
        </w:rPr>
        <w:t>“</w:t>
      </w:r>
      <w:r w:rsidRPr="00DD0982">
        <w:rPr>
          <w:rStyle w:val="AssignBodyChar"/>
          <w:i/>
          <w:iCs/>
        </w:rPr>
        <w:t>Schools cannot learn how to become better places for learning without asking the students.</w:t>
      </w:r>
      <w:r w:rsidR="00AE10F4">
        <w:rPr>
          <w:rStyle w:val="AssignBodyChar"/>
          <w:i/>
          <w:iCs/>
        </w:rPr>
        <w:t xml:space="preserve">” </w:t>
      </w:r>
      <w:sdt>
        <w:sdtPr>
          <w:rPr>
            <w:rStyle w:val="AssignBodyChar"/>
          </w:rPr>
          <w:id w:val="-1707864600"/>
          <w:citation/>
        </w:sdtPr>
        <w:sdtContent>
          <w:r w:rsidR="007A0265" w:rsidRPr="00DD0982">
            <w:rPr>
              <w:rStyle w:val="AssignBodyChar"/>
            </w:rPr>
            <w:fldChar w:fldCharType="begin"/>
          </w:r>
          <w:r w:rsidR="008E1FA0" w:rsidRPr="00DD0982">
            <w:rPr>
              <w:rStyle w:val="AssignBodyChar"/>
            </w:rPr>
            <w:instrText xml:space="preserve">CITATION Cra01 \p 55 \l 2057 </w:instrText>
          </w:r>
          <w:r w:rsidR="007A0265" w:rsidRPr="00DD0982">
            <w:rPr>
              <w:rStyle w:val="AssignBodyChar"/>
            </w:rPr>
            <w:fldChar w:fldCharType="separate"/>
          </w:r>
          <w:r w:rsidR="008E1FA0" w:rsidRPr="00DD0982">
            <w:rPr>
              <w:rStyle w:val="AssignBodyChar"/>
            </w:rPr>
            <w:t>(Crane, 2001, p. 55)</w:t>
          </w:r>
          <w:r w:rsidR="007A0265" w:rsidRPr="00DD0982">
            <w:rPr>
              <w:rStyle w:val="AssignBodyChar"/>
            </w:rPr>
            <w:fldChar w:fldCharType="end"/>
          </w:r>
        </w:sdtContent>
      </w:sdt>
    </w:p>
    <w:p w14:paraId="7AFF6DF9" w14:textId="7DAF5926" w:rsidR="00914908" w:rsidRPr="00F52526" w:rsidRDefault="00914908" w:rsidP="00AE10F4">
      <w:pPr>
        <w:spacing w:line="360" w:lineRule="auto"/>
        <w:rPr>
          <w:rFonts w:ascii="Arial" w:hAnsi="Arial" w:cs="Arial"/>
          <w:i/>
          <w:iCs/>
          <w:color w:val="212226"/>
          <w:spacing w:val="-3"/>
          <w:bdr w:val="none" w:sz="0" w:space="0" w:color="auto" w:frame="1"/>
          <w:shd w:val="clear" w:color="auto" w:fill="FFFFFF"/>
        </w:rPr>
      </w:pPr>
      <w:r w:rsidRPr="00F52526">
        <w:rPr>
          <w:rFonts w:ascii="Arial" w:hAnsi="Arial" w:cs="Arial"/>
          <w:color w:val="212226"/>
          <w:spacing w:val="-3"/>
          <w:shd w:val="clear" w:color="auto" w:fill="FFFFFF"/>
        </w:rPr>
        <w:t xml:space="preserve">Several studies have shown the benefits of pupil voice, including increased pupil engagement, improved relationships between learners and educators, enhanced communication between students and the school, and providing the necessary conditions for the school community to become a learning community. </w:t>
      </w:r>
      <w:sdt>
        <w:sdtPr>
          <w:rPr>
            <w:rFonts w:ascii="Arial" w:hAnsi="Arial" w:cs="Arial"/>
            <w:color w:val="212226"/>
            <w:spacing w:val="-3"/>
            <w:shd w:val="clear" w:color="auto" w:fill="FFFFFF"/>
          </w:rPr>
          <w:id w:val="-549837453"/>
          <w:citation/>
        </w:sdtPr>
        <w:sdtContent>
          <w:r w:rsidR="00974DDC" w:rsidRPr="00F52526">
            <w:rPr>
              <w:rFonts w:ascii="Arial" w:hAnsi="Arial" w:cs="Arial"/>
              <w:color w:val="212226"/>
              <w:spacing w:val="-3"/>
              <w:shd w:val="clear" w:color="auto" w:fill="FFFFFF"/>
            </w:rPr>
            <w:fldChar w:fldCharType="begin"/>
          </w:r>
          <w:r w:rsidR="00974DDC" w:rsidRPr="00F52526">
            <w:rPr>
              <w:rFonts w:ascii="Arial" w:hAnsi="Arial" w:cs="Arial"/>
              <w:color w:val="212226"/>
              <w:spacing w:val="-3"/>
              <w:shd w:val="clear" w:color="auto" w:fill="FFFFFF"/>
              <w:lang w:val="en-GB"/>
            </w:rPr>
            <w:instrText xml:space="preserve"> CITATION Mit01 \l 2057 </w:instrText>
          </w:r>
          <w:r w:rsidR="00974DDC" w:rsidRPr="00F52526">
            <w:rPr>
              <w:rFonts w:ascii="Arial" w:hAnsi="Arial" w:cs="Arial"/>
              <w:color w:val="212226"/>
              <w:spacing w:val="-3"/>
              <w:shd w:val="clear" w:color="auto" w:fill="FFFFFF"/>
            </w:rPr>
            <w:fldChar w:fldCharType="separate"/>
          </w:r>
          <w:r w:rsidR="00974DDC" w:rsidRPr="00F52526">
            <w:rPr>
              <w:rFonts w:ascii="Arial" w:hAnsi="Arial" w:cs="Arial"/>
              <w:noProof/>
              <w:color w:val="212226"/>
              <w:spacing w:val="-3"/>
              <w:shd w:val="clear" w:color="auto" w:fill="FFFFFF"/>
              <w:lang w:val="en-GB"/>
            </w:rPr>
            <w:t>(Mitra, 2001)</w:t>
          </w:r>
          <w:r w:rsidR="00974DDC" w:rsidRPr="00F52526">
            <w:rPr>
              <w:rFonts w:ascii="Arial" w:hAnsi="Arial" w:cs="Arial"/>
              <w:color w:val="212226"/>
              <w:spacing w:val="-3"/>
              <w:shd w:val="clear" w:color="auto" w:fill="FFFFFF"/>
            </w:rPr>
            <w:fldChar w:fldCharType="end"/>
          </w:r>
        </w:sdtContent>
      </w:sdt>
      <w:r w:rsidR="001D718B" w:rsidRPr="00F52526">
        <w:rPr>
          <w:rFonts w:ascii="Arial" w:hAnsi="Arial" w:cs="Arial"/>
          <w:color w:val="212226"/>
          <w:spacing w:val="-3"/>
          <w:shd w:val="clear" w:color="auto" w:fill="FFFFFF"/>
        </w:rPr>
        <w:t xml:space="preserve"> This school puts </w:t>
      </w:r>
      <w:r w:rsidR="006F24B6" w:rsidRPr="00F52526">
        <w:rPr>
          <w:rFonts w:ascii="Arial" w:hAnsi="Arial" w:cs="Arial"/>
          <w:color w:val="212226"/>
          <w:spacing w:val="-3"/>
          <w:shd w:val="clear" w:color="auto" w:fill="FFFFFF"/>
        </w:rPr>
        <w:t>pupils’</w:t>
      </w:r>
      <w:r w:rsidR="001D718B" w:rsidRPr="00F52526">
        <w:rPr>
          <w:rFonts w:ascii="Arial" w:hAnsi="Arial" w:cs="Arial"/>
          <w:color w:val="212226"/>
          <w:spacing w:val="-3"/>
          <w:shd w:val="clear" w:color="auto" w:fill="FFFFFF"/>
        </w:rPr>
        <w:t xml:space="preserve"> voice at the forefront</w:t>
      </w:r>
      <w:r w:rsidR="00024F25" w:rsidRPr="00F52526">
        <w:rPr>
          <w:rFonts w:ascii="Arial" w:hAnsi="Arial" w:cs="Arial"/>
          <w:color w:val="212226"/>
          <w:spacing w:val="-3"/>
          <w:shd w:val="clear" w:color="auto" w:fill="FFFFFF"/>
        </w:rPr>
        <w:t xml:space="preserve"> of their priority, they have ‘</w:t>
      </w:r>
      <w:r w:rsidR="001D718B" w:rsidRPr="00F52526">
        <w:rPr>
          <w:rFonts w:ascii="Arial" w:hAnsi="Arial" w:cs="Arial"/>
          <w:color w:val="212226"/>
          <w:spacing w:val="-3"/>
          <w:shd w:val="clear" w:color="auto" w:fill="FFFFFF"/>
        </w:rPr>
        <w:t>EPIC</w:t>
      </w:r>
      <w:r w:rsidR="00024F25" w:rsidRPr="00F52526">
        <w:rPr>
          <w:rFonts w:ascii="Arial" w:hAnsi="Arial" w:cs="Arial"/>
          <w:color w:val="212226"/>
          <w:spacing w:val="-3"/>
          <w:shd w:val="clear" w:color="auto" w:fill="FFFFFF"/>
        </w:rPr>
        <w:t xml:space="preserve">’ </w:t>
      </w:r>
      <w:r w:rsidR="001D718B" w:rsidRPr="00F52526">
        <w:rPr>
          <w:rFonts w:ascii="Arial" w:hAnsi="Arial" w:cs="Arial"/>
          <w:color w:val="212226"/>
          <w:spacing w:val="-3"/>
          <w:shd w:val="clear" w:color="auto" w:fill="FFFFFF"/>
        </w:rPr>
        <w:t>displays</w:t>
      </w:r>
      <w:r w:rsidR="00B350B3" w:rsidRPr="00F52526">
        <w:rPr>
          <w:rFonts w:ascii="Arial" w:hAnsi="Arial" w:cs="Arial"/>
          <w:color w:val="212226"/>
          <w:spacing w:val="-3"/>
          <w:shd w:val="clear" w:color="auto" w:fill="FFFFFF"/>
        </w:rPr>
        <w:t xml:space="preserve"> in every classroom. EPIC stands for ‘Everybody Plans </w:t>
      </w:r>
      <w:r w:rsidR="00EF69BE" w:rsidRPr="00F52526">
        <w:rPr>
          <w:rFonts w:ascii="Arial" w:hAnsi="Arial" w:cs="Arial"/>
          <w:color w:val="212226"/>
          <w:spacing w:val="-3"/>
          <w:shd w:val="clear" w:color="auto" w:fill="FFFFFF"/>
        </w:rPr>
        <w:t>in</w:t>
      </w:r>
      <w:r w:rsidR="00B350B3" w:rsidRPr="00F52526">
        <w:rPr>
          <w:rFonts w:ascii="Arial" w:hAnsi="Arial" w:cs="Arial"/>
          <w:color w:val="212226"/>
          <w:spacing w:val="-3"/>
          <w:shd w:val="clear" w:color="auto" w:fill="FFFFFF"/>
        </w:rPr>
        <w:t xml:space="preserve"> </w:t>
      </w:r>
      <w:r w:rsidR="009B38CD" w:rsidRPr="00F52526">
        <w:rPr>
          <w:rFonts w:ascii="Arial" w:hAnsi="Arial" w:cs="Arial"/>
          <w:color w:val="212226"/>
          <w:spacing w:val="-3"/>
          <w:shd w:val="clear" w:color="auto" w:fill="FFFFFF"/>
        </w:rPr>
        <w:t>Class</w:t>
      </w:r>
      <w:r w:rsidR="008026E8" w:rsidRPr="00F52526">
        <w:rPr>
          <w:rFonts w:ascii="Arial" w:hAnsi="Arial" w:cs="Arial"/>
          <w:color w:val="212226"/>
          <w:spacing w:val="-3"/>
          <w:shd w:val="clear" w:color="auto" w:fill="FFFFFF"/>
        </w:rPr>
        <w:t xml:space="preserve">, </w:t>
      </w:r>
      <w:r w:rsidR="00CA0969" w:rsidRPr="00F52526">
        <w:rPr>
          <w:rFonts w:ascii="Arial" w:hAnsi="Arial" w:cs="Arial"/>
          <w:color w:val="212226"/>
          <w:spacing w:val="-3"/>
          <w:shd w:val="clear" w:color="auto" w:fill="FFFFFF"/>
        </w:rPr>
        <w:t>this gives</w:t>
      </w:r>
      <w:r w:rsidR="00794AE9" w:rsidRPr="00F52526">
        <w:rPr>
          <w:rFonts w:ascii="Arial" w:hAnsi="Arial" w:cs="Arial"/>
          <w:color w:val="212226"/>
          <w:spacing w:val="-3"/>
          <w:shd w:val="clear" w:color="auto" w:fill="FFFFFF"/>
        </w:rPr>
        <w:t xml:space="preserve"> pupils</w:t>
      </w:r>
      <w:r w:rsidR="00CA0969" w:rsidRPr="00F52526">
        <w:rPr>
          <w:rFonts w:ascii="Arial" w:hAnsi="Arial" w:cs="Arial"/>
          <w:color w:val="212226"/>
          <w:spacing w:val="-3"/>
          <w:shd w:val="clear" w:color="auto" w:fill="FFFFFF"/>
        </w:rPr>
        <w:t xml:space="preserve"> the </w:t>
      </w:r>
      <w:r w:rsidR="008D2647" w:rsidRPr="00F52526">
        <w:rPr>
          <w:rFonts w:ascii="Arial" w:hAnsi="Arial" w:cs="Arial"/>
          <w:color w:val="212226"/>
          <w:spacing w:val="-3"/>
          <w:shd w:val="clear" w:color="auto" w:fill="FFFFFF"/>
        </w:rPr>
        <w:t>opportunity</w:t>
      </w:r>
      <w:r w:rsidR="00CA0969" w:rsidRPr="00F52526">
        <w:rPr>
          <w:rFonts w:ascii="Arial" w:hAnsi="Arial" w:cs="Arial"/>
          <w:color w:val="212226"/>
          <w:spacing w:val="-3"/>
          <w:shd w:val="clear" w:color="auto" w:fill="FFFFFF"/>
        </w:rPr>
        <w:t xml:space="preserve"> </w:t>
      </w:r>
      <w:r w:rsidR="006F24B6" w:rsidRPr="00F52526">
        <w:rPr>
          <w:rFonts w:ascii="Arial" w:hAnsi="Arial" w:cs="Arial"/>
          <w:color w:val="212226"/>
          <w:spacing w:val="-3"/>
          <w:shd w:val="clear" w:color="auto" w:fill="FFFFFF"/>
        </w:rPr>
        <w:t>to express</w:t>
      </w:r>
      <w:r w:rsidR="00794AE9" w:rsidRPr="00F52526">
        <w:rPr>
          <w:rFonts w:ascii="Arial" w:hAnsi="Arial" w:cs="Arial"/>
          <w:color w:val="212226"/>
          <w:spacing w:val="-3"/>
          <w:shd w:val="clear" w:color="auto" w:fill="FFFFFF"/>
        </w:rPr>
        <w:t xml:space="preserve"> their ideas</w:t>
      </w:r>
      <w:r w:rsidR="009E10DB" w:rsidRPr="00F52526">
        <w:rPr>
          <w:rFonts w:ascii="Arial" w:hAnsi="Arial" w:cs="Arial"/>
          <w:color w:val="212226"/>
          <w:spacing w:val="-3"/>
          <w:shd w:val="clear" w:color="auto" w:fill="FFFFFF"/>
        </w:rPr>
        <w:t xml:space="preserve"> and gives them </w:t>
      </w:r>
      <w:r w:rsidR="00B155DF" w:rsidRPr="00F52526">
        <w:rPr>
          <w:rFonts w:ascii="Arial" w:hAnsi="Arial" w:cs="Arial"/>
          <w:color w:val="212226"/>
          <w:spacing w:val="-3"/>
          <w:shd w:val="clear" w:color="auto" w:fill="FFFFFF"/>
        </w:rPr>
        <w:t>ownership</w:t>
      </w:r>
      <w:r w:rsidR="009E10DB" w:rsidRPr="00F52526">
        <w:rPr>
          <w:rFonts w:ascii="Arial" w:hAnsi="Arial" w:cs="Arial"/>
          <w:color w:val="212226"/>
          <w:spacing w:val="-3"/>
          <w:shd w:val="clear" w:color="auto" w:fill="FFFFFF"/>
        </w:rPr>
        <w:t xml:space="preserve"> of what they want to learn as well as </w:t>
      </w:r>
      <w:r w:rsidR="00B155DF" w:rsidRPr="00F52526">
        <w:rPr>
          <w:rFonts w:ascii="Arial" w:hAnsi="Arial" w:cs="Arial"/>
          <w:color w:val="212226"/>
          <w:spacing w:val="-3"/>
          <w:shd w:val="clear" w:color="auto" w:fill="FFFFFF"/>
        </w:rPr>
        <w:t>a focus on their physical and mental wellbeing.</w:t>
      </w:r>
      <w:r w:rsidR="00794AE9" w:rsidRPr="00F52526">
        <w:rPr>
          <w:rFonts w:ascii="Arial" w:hAnsi="Arial" w:cs="Arial"/>
          <w:color w:val="212226"/>
          <w:spacing w:val="-3"/>
          <w:shd w:val="clear" w:color="auto" w:fill="FFFFFF"/>
        </w:rPr>
        <w:t xml:space="preserve"> </w:t>
      </w:r>
    </w:p>
    <w:p w14:paraId="24DD2B6E" w14:textId="78AE48E5" w:rsidR="00395108" w:rsidRPr="00F52526" w:rsidRDefault="13093613" w:rsidP="00AE10F4">
      <w:pPr>
        <w:spacing w:line="360" w:lineRule="auto"/>
        <w:rPr>
          <w:rFonts w:ascii="Arial" w:hAnsi="Arial" w:cs="Arial"/>
          <w:b/>
          <w:bCs/>
          <w:color w:val="000000" w:themeColor="text1"/>
          <w:u w:val="single"/>
        </w:rPr>
      </w:pPr>
      <w:r w:rsidRPr="00F52526">
        <w:rPr>
          <w:rFonts w:ascii="Arial" w:hAnsi="Arial" w:cs="Arial"/>
          <w:b/>
          <w:bCs/>
          <w:color w:val="000000" w:themeColor="text1"/>
          <w:u w:val="single"/>
        </w:rPr>
        <w:t>Strategic planning</w:t>
      </w:r>
    </w:p>
    <w:p w14:paraId="6A035DF6" w14:textId="536DDE96" w:rsidR="00D46A1A" w:rsidRPr="00F52526" w:rsidRDefault="00D46A1A" w:rsidP="00AE10F4">
      <w:pPr>
        <w:spacing w:line="360" w:lineRule="auto"/>
        <w:rPr>
          <w:rFonts w:ascii="Arial" w:hAnsi="Arial" w:cs="Arial"/>
          <w:color w:val="000000" w:themeColor="text1"/>
        </w:rPr>
      </w:pPr>
      <w:r w:rsidRPr="00F52526">
        <w:rPr>
          <w:rFonts w:ascii="Arial" w:hAnsi="Arial" w:cs="Arial"/>
          <w:color w:val="000000" w:themeColor="text1"/>
        </w:rPr>
        <w:lastRenderedPageBreak/>
        <w:t xml:space="preserve">Planning around </w:t>
      </w:r>
      <w:proofErr w:type="spellStart"/>
      <w:proofErr w:type="gramStart"/>
      <w:r w:rsidRPr="00F52526">
        <w:rPr>
          <w:rFonts w:ascii="Arial" w:hAnsi="Arial" w:cs="Arial"/>
          <w:color w:val="000000" w:themeColor="text1"/>
        </w:rPr>
        <w:t>well being</w:t>
      </w:r>
      <w:proofErr w:type="spellEnd"/>
      <w:proofErr w:type="gramEnd"/>
      <w:r w:rsidRPr="00F52526">
        <w:rPr>
          <w:rFonts w:ascii="Arial" w:hAnsi="Arial" w:cs="Arial"/>
          <w:color w:val="000000" w:themeColor="text1"/>
        </w:rPr>
        <w:t xml:space="preserve"> is a big priority for this school. They have employed </w:t>
      </w:r>
      <w:proofErr w:type="gramStart"/>
      <w:r w:rsidR="00712080" w:rsidRPr="00F52526">
        <w:rPr>
          <w:rFonts w:ascii="Arial" w:hAnsi="Arial" w:cs="Arial"/>
          <w:color w:val="000000" w:themeColor="text1"/>
        </w:rPr>
        <w:t>full time</w:t>
      </w:r>
      <w:proofErr w:type="gramEnd"/>
      <w:r w:rsidR="00712080" w:rsidRPr="00F52526">
        <w:rPr>
          <w:rFonts w:ascii="Arial" w:hAnsi="Arial" w:cs="Arial"/>
          <w:color w:val="000000" w:themeColor="text1"/>
        </w:rPr>
        <w:t xml:space="preserve"> members of staff who are trained in emotional literacy support. These members of staff work </w:t>
      </w:r>
      <w:r w:rsidR="003C769C" w:rsidRPr="00F52526">
        <w:rPr>
          <w:rFonts w:ascii="Arial" w:hAnsi="Arial" w:cs="Arial"/>
          <w:color w:val="000000" w:themeColor="text1"/>
        </w:rPr>
        <w:t xml:space="preserve">daily with children from all classes, delivering emotional literacy sessions to those who have been </w:t>
      </w:r>
      <w:r w:rsidR="008026E8" w:rsidRPr="00F52526">
        <w:rPr>
          <w:rFonts w:ascii="Arial" w:hAnsi="Arial" w:cs="Arial"/>
          <w:color w:val="000000" w:themeColor="text1"/>
        </w:rPr>
        <w:t>identified</w:t>
      </w:r>
      <w:r w:rsidR="003C769C" w:rsidRPr="00F52526">
        <w:rPr>
          <w:rFonts w:ascii="Arial" w:hAnsi="Arial" w:cs="Arial"/>
          <w:color w:val="000000" w:themeColor="text1"/>
        </w:rPr>
        <w:t xml:space="preserve"> through </w:t>
      </w:r>
      <w:proofErr w:type="spellStart"/>
      <w:r w:rsidR="003C769C" w:rsidRPr="00F52526">
        <w:rPr>
          <w:rFonts w:ascii="Arial" w:hAnsi="Arial" w:cs="Arial"/>
          <w:color w:val="000000" w:themeColor="text1"/>
        </w:rPr>
        <w:t>Speakr</w:t>
      </w:r>
      <w:proofErr w:type="spellEnd"/>
      <w:r w:rsidR="003C769C" w:rsidRPr="00F52526">
        <w:rPr>
          <w:rFonts w:ascii="Arial" w:hAnsi="Arial" w:cs="Arial"/>
          <w:color w:val="000000" w:themeColor="text1"/>
        </w:rPr>
        <w:t xml:space="preserve"> and My </w:t>
      </w:r>
      <w:r w:rsidR="004004A9" w:rsidRPr="00F52526">
        <w:rPr>
          <w:rFonts w:ascii="Arial" w:hAnsi="Arial" w:cs="Arial"/>
          <w:color w:val="000000" w:themeColor="text1"/>
        </w:rPr>
        <w:t>C</w:t>
      </w:r>
      <w:r w:rsidR="003C769C" w:rsidRPr="00F52526">
        <w:rPr>
          <w:rFonts w:ascii="Arial" w:hAnsi="Arial" w:cs="Arial"/>
          <w:color w:val="000000" w:themeColor="text1"/>
        </w:rPr>
        <w:t>oncern</w:t>
      </w:r>
      <w:r w:rsidR="005C6088" w:rsidRPr="00F52526">
        <w:rPr>
          <w:rFonts w:ascii="Arial" w:hAnsi="Arial" w:cs="Arial"/>
          <w:color w:val="000000" w:themeColor="text1"/>
        </w:rPr>
        <w:t xml:space="preserve"> as well as wellbeing surveys</w:t>
      </w:r>
      <w:r w:rsidR="008026E8" w:rsidRPr="00F52526">
        <w:rPr>
          <w:rFonts w:ascii="Arial" w:hAnsi="Arial" w:cs="Arial"/>
          <w:color w:val="000000" w:themeColor="text1"/>
        </w:rPr>
        <w:t xml:space="preserve"> and observations by staff. </w:t>
      </w:r>
      <w:r w:rsidR="002E2879" w:rsidRPr="00F52526">
        <w:rPr>
          <w:rFonts w:ascii="Arial" w:hAnsi="Arial" w:cs="Arial"/>
          <w:color w:val="000000" w:themeColor="text1"/>
        </w:rPr>
        <w:t xml:space="preserve">The school also works closely with CYCA who support </w:t>
      </w:r>
      <w:r w:rsidR="00AA64C3" w:rsidRPr="00F52526">
        <w:rPr>
          <w:rFonts w:ascii="Arial" w:hAnsi="Arial" w:cs="Arial"/>
          <w:color w:val="000000" w:themeColor="text1"/>
        </w:rPr>
        <w:t>vulnerable</w:t>
      </w:r>
      <w:r w:rsidR="002E2879" w:rsidRPr="00F52526">
        <w:rPr>
          <w:rFonts w:ascii="Arial" w:hAnsi="Arial" w:cs="Arial"/>
          <w:color w:val="000000" w:themeColor="text1"/>
        </w:rPr>
        <w:t xml:space="preserve"> pupils and their families while also delivering wellbeing and resilience sessions. </w:t>
      </w:r>
      <w:sdt>
        <w:sdtPr>
          <w:rPr>
            <w:rFonts w:ascii="Arial" w:hAnsi="Arial" w:cs="Arial"/>
            <w:color w:val="000000" w:themeColor="text1"/>
          </w:rPr>
          <w:id w:val="-977913019"/>
          <w:citation/>
        </w:sdtPr>
        <w:sdtContent>
          <w:r w:rsidR="000F3D96" w:rsidRPr="00F52526">
            <w:rPr>
              <w:rFonts w:ascii="Arial" w:hAnsi="Arial" w:cs="Arial"/>
              <w:color w:val="000000" w:themeColor="text1"/>
            </w:rPr>
            <w:fldChar w:fldCharType="begin"/>
          </w:r>
          <w:r w:rsidR="000F3D96" w:rsidRPr="00F52526">
            <w:rPr>
              <w:rFonts w:ascii="Arial" w:hAnsi="Arial" w:cs="Arial"/>
              <w:color w:val="000000" w:themeColor="text1"/>
              <w:lang w:val="en-GB"/>
            </w:rPr>
            <w:instrText xml:space="preserve"> CITATION CYC22 \l 2057 </w:instrText>
          </w:r>
          <w:r w:rsidR="000F3D96" w:rsidRPr="00F52526">
            <w:rPr>
              <w:rFonts w:ascii="Arial" w:hAnsi="Arial" w:cs="Arial"/>
              <w:color w:val="000000" w:themeColor="text1"/>
            </w:rPr>
            <w:fldChar w:fldCharType="separate"/>
          </w:r>
          <w:r w:rsidR="000F3D96" w:rsidRPr="00F52526">
            <w:rPr>
              <w:rFonts w:ascii="Arial" w:hAnsi="Arial" w:cs="Arial"/>
              <w:noProof/>
              <w:color w:val="000000" w:themeColor="text1"/>
              <w:lang w:val="en-GB"/>
            </w:rPr>
            <w:t>(CYCA, 2022)</w:t>
          </w:r>
          <w:r w:rsidR="000F3D96" w:rsidRPr="00F52526">
            <w:rPr>
              <w:rFonts w:ascii="Arial" w:hAnsi="Arial" w:cs="Arial"/>
              <w:color w:val="000000" w:themeColor="text1"/>
            </w:rPr>
            <w:fldChar w:fldCharType="end"/>
          </w:r>
        </w:sdtContent>
      </w:sdt>
    </w:p>
    <w:p w14:paraId="135B1E22" w14:textId="02B978FF" w:rsidR="00213D08" w:rsidRPr="00BF3365" w:rsidRDefault="00213D08" w:rsidP="00AE10F4">
      <w:pPr>
        <w:spacing w:line="360" w:lineRule="auto"/>
        <w:rPr>
          <w:rFonts w:cstheme="minorHAnsi"/>
          <w:b/>
          <w:bCs/>
          <w:sz w:val="28"/>
          <w:szCs w:val="28"/>
          <w:u w:val="single"/>
        </w:rPr>
      </w:pPr>
    </w:p>
    <w:p w14:paraId="750C6009" w14:textId="70F7DD03" w:rsidR="00395108" w:rsidRPr="00BF3365" w:rsidRDefault="13093613" w:rsidP="00AE10F4">
      <w:pPr>
        <w:spacing w:line="360" w:lineRule="auto"/>
        <w:rPr>
          <w:rFonts w:cstheme="minorHAnsi"/>
          <w:b/>
          <w:bCs/>
          <w:sz w:val="28"/>
          <w:szCs w:val="28"/>
          <w:u w:val="single"/>
        </w:rPr>
      </w:pPr>
      <w:r w:rsidRPr="00BF3365">
        <w:rPr>
          <w:rFonts w:cstheme="minorHAnsi"/>
          <w:b/>
          <w:bCs/>
          <w:sz w:val="28"/>
          <w:szCs w:val="28"/>
          <w:u w:val="single"/>
        </w:rPr>
        <w:t>Measuring impact</w:t>
      </w:r>
    </w:p>
    <w:p w14:paraId="77E22AAB" w14:textId="4FA46A1F" w:rsidR="00882F82" w:rsidRPr="00F52526" w:rsidRDefault="002E2879" w:rsidP="00AE10F4">
      <w:pPr>
        <w:pStyle w:val="paragraph"/>
        <w:spacing w:before="0" w:beforeAutospacing="0" w:after="0" w:afterAutospacing="0" w:line="360" w:lineRule="auto"/>
        <w:textAlignment w:val="baseline"/>
        <w:rPr>
          <w:rFonts w:ascii="Arial" w:hAnsi="Arial" w:cs="Arial"/>
          <w:sz w:val="22"/>
          <w:szCs w:val="22"/>
        </w:rPr>
      </w:pPr>
      <w:r w:rsidRPr="00F52526">
        <w:rPr>
          <w:rFonts w:ascii="Arial" w:hAnsi="Arial" w:cs="Arial"/>
          <w:sz w:val="22"/>
          <w:szCs w:val="22"/>
        </w:rPr>
        <w:t xml:space="preserve">The impact of the </w:t>
      </w:r>
      <w:r w:rsidR="006F24B6" w:rsidRPr="00F52526">
        <w:rPr>
          <w:rFonts w:ascii="Arial" w:hAnsi="Arial" w:cs="Arial"/>
          <w:sz w:val="22"/>
          <w:szCs w:val="22"/>
        </w:rPr>
        <w:t xml:space="preserve">wellbeing </w:t>
      </w:r>
      <w:r w:rsidR="006F24B6" w:rsidRPr="00F52526">
        <w:rPr>
          <w:rFonts w:ascii="Arial" w:hAnsi="Arial" w:cs="Arial"/>
          <w:b/>
          <w:bCs/>
          <w:sz w:val="22"/>
          <w:szCs w:val="22"/>
        </w:rPr>
        <w:t>data</w:t>
      </w:r>
      <w:r w:rsidR="2A1C7B46" w:rsidRPr="00F52526">
        <w:rPr>
          <w:rFonts w:ascii="Arial" w:hAnsi="Arial" w:cs="Arial"/>
          <w:sz w:val="22"/>
          <w:szCs w:val="22"/>
        </w:rPr>
        <w:t xml:space="preserve"> was collected through </w:t>
      </w:r>
      <w:proofErr w:type="gramStart"/>
      <w:r w:rsidR="2A1C7B46" w:rsidRPr="00F52526">
        <w:rPr>
          <w:rFonts w:ascii="Arial" w:hAnsi="Arial" w:cs="Arial"/>
          <w:sz w:val="22"/>
          <w:szCs w:val="22"/>
        </w:rPr>
        <w:t>a number of</w:t>
      </w:r>
      <w:proofErr w:type="gramEnd"/>
      <w:r w:rsidR="2A1C7B46" w:rsidRPr="00F52526">
        <w:rPr>
          <w:rFonts w:ascii="Arial" w:hAnsi="Arial" w:cs="Arial"/>
          <w:sz w:val="22"/>
          <w:szCs w:val="22"/>
        </w:rPr>
        <w:t xml:space="preserve"> sources, </w:t>
      </w:r>
      <w:r w:rsidR="00A433EB" w:rsidRPr="00F52526">
        <w:rPr>
          <w:rFonts w:ascii="Arial" w:hAnsi="Arial" w:cs="Arial"/>
          <w:sz w:val="22"/>
          <w:szCs w:val="22"/>
        </w:rPr>
        <w:t>the emotional literacy sessions reports</w:t>
      </w:r>
      <w:r w:rsidR="2A1C7B46" w:rsidRPr="00F52526">
        <w:rPr>
          <w:rFonts w:ascii="Arial" w:hAnsi="Arial" w:cs="Arial"/>
          <w:sz w:val="22"/>
          <w:szCs w:val="22"/>
        </w:rPr>
        <w:t xml:space="preserve">, </w:t>
      </w:r>
      <w:r w:rsidR="007D2EA9" w:rsidRPr="00F52526">
        <w:rPr>
          <w:rFonts w:ascii="Arial" w:hAnsi="Arial" w:cs="Arial"/>
          <w:sz w:val="22"/>
          <w:szCs w:val="22"/>
        </w:rPr>
        <w:t>the data from</w:t>
      </w:r>
      <w:r w:rsidR="74B53C3C" w:rsidRPr="00F52526">
        <w:rPr>
          <w:rFonts w:ascii="Arial" w:hAnsi="Arial" w:cs="Arial"/>
          <w:sz w:val="22"/>
          <w:szCs w:val="22"/>
        </w:rPr>
        <w:t xml:space="preserve"> </w:t>
      </w:r>
      <w:proofErr w:type="spellStart"/>
      <w:r w:rsidR="007D2EA9" w:rsidRPr="00F52526">
        <w:rPr>
          <w:rFonts w:ascii="Arial" w:hAnsi="Arial" w:cs="Arial"/>
          <w:sz w:val="22"/>
          <w:szCs w:val="22"/>
        </w:rPr>
        <w:t>Speakr</w:t>
      </w:r>
      <w:proofErr w:type="spellEnd"/>
      <w:r w:rsidR="007D2EA9" w:rsidRPr="00F52526">
        <w:rPr>
          <w:rFonts w:ascii="Arial" w:hAnsi="Arial" w:cs="Arial"/>
          <w:sz w:val="22"/>
          <w:szCs w:val="22"/>
        </w:rPr>
        <w:t xml:space="preserve"> will note a change in wellbeing </w:t>
      </w:r>
      <w:r w:rsidR="00584B1F" w:rsidRPr="00F52526">
        <w:rPr>
          <w:rFonts w:ascii="Arial" w:hAnsi="Arial" w:cs="Arial"/>
          <w:sz w:val="22"/>
          <w:szCs w:val="22"/>
        </w:rPr>
        <w:t xml:space="preserve">and also Operation encompass. </w:t>
      </w:r>
      <w:r w:rsidR="00DB3D31" w:rsidRPr="00F52526">
        <w:rPr>
          <w:rFonts w:ascii="Arial" w:hAnsi="Arial" w:cs="Arial"/>
          <w:sz w:val="22"/>
          <w:szCs w:val="22"/>
        </w:rPr>
        <w:t>Operation enc</w:t>
      </w:r>
      <w:r w:rsidR="00CE7BDE" w:rsidRPr="00F52526">
        <w:rPr>
          <w:rFonts w:ascii="Arial" w:hAnsi="Arial" w:cs="Arial"/>
          <w:sz w:val="22"/>
          <w:szCs w:val="22"/>
        </w:rPr>
        <w:t xml:space="preserve">ompass is </w:t>
      </w:r>
      <w:r w:rsidR="0050184B" w:rsidRPr="00F52526">
        <w:rPr>
          <w:rFonts w:ascii="Arial" w:hAnsi="Arial" w:cs="Arial"/>
          <w:sz w:val="22"/>
          <w:szCs w:val="22"/>
        </w:rPr>
        <w:t>a police</w:t>
      </w:r>
      <w:r w:rsidR="003E6159" w:rsidRPr="00F52526">
        <w:rPr>
          <w:rFonts w:ascii="Arial" w:hAnsi="Arial" w:cs="Arial"/>
          <w:sz w:val="22"/>
          <w:szCs w:val="22"/>
        </w:rPr>
        <w:t xml:space="preserve"> and education early intervention safeguarding partnership</w:t>
      </w:r>
      <w:r w:rsidR="00CE7BDE" w:rsidRPr="00F52526">
        <w:rPr>
          <w:rFonts w:ascii="Arial" w:hAnsi="Arial" w:cs="Arial"/>
          <w:sz w:val="22"/>
          <w:szCs w:val="22"/>
        </w:rPr>
        <w:t xml:space="preserve"> </w:t>
      </w:r>
      <w:r w:rsidR="006F24B6" w:rsidRPr="00F52526">
        <w:rPr>
          <w:rFonts w:ascii="Arial" w:hAnsi="Arial" w:cs="Arial"/>
          <w:sz w:val="22"/>
          <w:szCs w:val="22"/>
        </w:rPr>
        <w:t>that enables</w:t>
      </w:r>
      <w:r w:rsidR="003E6159" w:rsidRPr="00F52526">
        <w:rPr>
          <w:rFonts w:ascii="Arial" w:hAnsi="Arial" w:cs="Arial"/>
          <w:sz w:val="22"/>
          <w:szCs w:val="22"/>
        </w:rPr>
        <w:t xml:space="preserve"> support</w:t>
      </w:r>
      <w:r w:rsidR="00CE7BDE" w:rsidRPr="00F52526">
        <w:rPr>
          <w:rFonts w:ascii="Arial" w:hAnsi="Arial" w:cs="Arial"/>
          <w:sz w:val="22"/>
          <w:szCs w:val="22"/>
        </w:rPr>
        <w:t xml:space="preserve"> in school</w:t>
      </w:r>
      <w:r w:rsidR="003E6159" w:rsidRPr="00F52526">
        <w:rPr>
          <w:rFonts w:ascii="Arial" w:hAnsi="Arial" w:cs="Arial"/>
          <w:sz w:val="22"/>
          <w:szCs w:val="22"/>
        </w:rPr>
        <w:t xml:space="preserve"> for children and young people who are experiencing Domestic Abus</w:t>
      </w:r>
      <w:r w:rsidR="00CE7BDE" w:rsidRPr="00F52526">
        <w:rPr>
          <w:rFonts w:ascii="Arial" w:hAnsi="Arial" w:cs="Arial"/>
          <w:sz w:val="22"/>
          <w:szCs w:val="22"/>
        </w:rPr>
        <w:t>e.</w:t>
      </w:r>
      <w:r w:rsidR="00BC4B36" w:rsidRPr="00F52526">
        <w:rPr>
          <w:rFonts w:ascii="Arial" w:hAnsi="Arial" w:cs="Arial"/>
          <w:sz w:val="22"/>
          <w:szCs w:val="22"/>
        </w:rPr>
        <w:t xml:space="preserve"> The school is notified directly by Dyfed Powys Police </w:t>
      </w:r>
      <w:r w:rsidR="00785876" w:rsidRPr="00F52526">
        <w:rPr>
          <w:rFonts w:ascii="Arial" w:hAnsi="Arial" w:cs="Arial"/>
          <w:sz w:val="22"/>
          <w:szCs w:val="22"/>
        </w:rPr>
        <w:t>of any domestic incident that has occurred</w:t>
      </w:r>
      <w:r w:rsidR="00882F82" w:rsidRPr="00F52526">
        <w:rPr>
          <w:rStyle w:val="normaltextrun"/>
          <w:rFonts w:ascii="Arial" w:hAnsi="Arial" w:cs="Arial"/>
          <w:sz w:val="22"/>
          <w:szCs w:val="22"/>
          <w:lang w:val="en-US"/>
        </w:rPr>
        <w:t>. It is a countywide in</w:t>
      </w:r>
      <w:r w:rsidR="00E31E03" w:rsidRPr="00F52526">
        <w:rPr>
          <w:rStyle w:val="normaltextrun"/>
          <w:rFonts w:ascii="Arial" w:hAnsi="Arial" w:cs="Arial"/>
          <w:sz w:val="22"/>
          <w:szCs w:val="22"/>
          <w:lang w:val="en-US"/>
        </w:rPr>
        <w:t>tervention</w:t>
      </w:r>
      <w:r w:rsidR="00882F82" w:rsidRPr="00F52526">
        <w:rPr>
          <w:rStyle w:val="normaltextrun"/>
          <w:rFonts w:ascii="Arial" w:hAnsi="Arial" w:cs="Arial"/>
          <w:sz w:val="22"/>
          <w:szCs w:val="22"/>
          <w:lang w:val="en-US"/>
        </w:rPr>
        <w:t xml:space="preserve"> across all schools following the pandemic.</w:t>
      </w:r>
      <w:r w:rsidR="00882F82" w:rsidRPr="00F52526">
        <w:rPr>
          <w:rStyle w:val="eop"/>
          <w:rFonts w:ascii="Arial" w:hAnsi="Arial" w:cs="Arial"/>
          <w:sz w:val="22"/>
          <w:szCs w:val="22"/>
        </w:rPr>
        <w:t> </w:t>
      </w:r>
      <w:r w:rsidR="00882F82" w:rsidRPr="00F52526">
        <w:rPr>
          <w:rStyle w:val="normaltextrun"/>
          <w:rFonts w:ascii="Arial" w:hAnsi="Arial" w:cs="Arial"/>
          <w:sz w:val="22"/>
          <w:szCs w:val="22"/>
          <w:lang w:val="en-US"/>
        </w:rPr>
        <w:t>Operation Encompass will ensure that a member of the school staff,</w:t>
      </w:r>
      <w:r w:rsidR="00882F82" w:rsidRPr="00F52526">
        <w:rPr>
          <w:rStyle w:val="normaltextrun"/>
          <w:rFonts w:asciiTheme="minorHAnsi" w:hAnsiTheme="minorHAnsi" w:cstheme="minorHAnsi"/>
          <w:sz w:val="22"/>
          <w:szCs w:val="22"/>
          <w:lang w:val="en-US"/>
        </w:rPr>
        <w:t xml:space="preserve"> </w:t>
      </w:r>
      <w:r w:rsidR="00882F82" w:rsidRPr="00BF3365">
        <w:rPr>
          <w:rStyle w:val="normaltextrun"/>
          <w:rFonts w:asciiTheme="minorHAnsi" w:hAnsiTheme="minorHAnsi" w:cstheme="minorHAnsi"/>
          <w:sz w:val="28"/>
          <w:szCs w:val="28"/>
          <w:lang w:val="en-US"/>
        </w:rPr>
        <w:t xml:space="preserve">known as </w:t>
      </w:r>
      <w:r w:rsidR="00882F82" w:rsidRPr="00F52526">
        <w:rPr>
          <w:rStyle w:val="normaltextrun"/>
          <w:rFonts w:ascii="Arial" w:hAnsi="Arial" w:cs="Arial"/>
          <w:sz w:val="22"/>
          <w:szCs w:val="22"/>
          <w:lang w:val="en-US"/>
        </w:rPr>
        <w:t>a Key Adult, is trained to use the information that has been shared with them about the domestic incident. This is to ensure that a child is adequately supported and/or their families, who have been involved in, or exposed to, a domestic abuse incident.</w:t>
      </w:r>
      <w:r w:rsidR="00882F82" w:rsidRPr="00F52526">
        <w:rPr>
          <w:rStyle w:val="eop"/>
          <w:rFonts w:ascii="Arial" w:hAnsi="Arial" w:cs="Arial"/>
          <w:sz w:val="22"/>
          <w:szCs w:val="22"/>
        </w:rPr>
        <w:t> </w:t>
      </w:r>
    </w:p>
    <w:p w14:paraId="3A8BE22D" w14:textId="077AA343" w:rsidR="00882F82" w:rsidRPr="00F52526" w:rsidRDefault="00882F82" w:rsidP="00AE10F4">
      <w:pPr>
        <w:pStyle w:val="paragraph"/>
        <w:spacing w:before="0" w:beforeAutospacing="0" w:after="0" w:afterAutospacing="0" w:line="360" w:lineRule="auto"/>
        <w:textAlignment w:val="baseline"/>
        <w:rPr>
          <w:rFonts w:ascii="Arial" w:hAnsi="Arial" w:cs="Arial"/>
          <w:sz w:val="22"/>
          <w:szCs w:val="22"/>
        </w:rPr>
      </w:pPr>
      <w:r w:rsidRPr="00F52526">
        <w:rPr>
          <w:rStyle w:val="normaltextrun"/>
          <w:rFonts w:ascii="Arial" w:hAnsi="Arial" w:cs="Arial"/>
          <w:sz w:val="22"/>
          <w:szCs w:val="22"/>
          <w:lang w:val="en-US"/>
        </w:rPr>
        <w:t xml:space="preserve">Since </w:t>
      </w:r>
      <w:r w:rsidR="001402A9" w:rsidRPr="00F52526">
        <w:rPr>
          <w:rStyle w:val="normaltextrun"/>
          <w:rFonts w:ascii="Arial" w:hAnsi="Arial" w:cs="Arial"/>
          <w:sz w:val="22"/>
          <w:szCs w:val="22"/>
          <w:lang w:val="en-US"/>
        </w:rPr>
        <w:t>COVID-</w:t>
      </w:r>
      <w:r w:rsidRPr="00F52526">
        <w:rPr>
          <w:rStyle w:val="normaltextrun"/>
          <w:rFonts w:ascii="Arial" w:hAnsi="Arial" w:cs="Arial"/>
          <w:sz w:val="22"/>
          <w:szCs w:val="22"/>
          <w:lang w:val="en-US"/>
        </w:rPr>
        <w:t xml:space="preserve">19 the school noticed there was quite a frequent number of logs from operation encompass </w:t>
      </w:r>
      <w:r w:rsidR="00F90BE0" w:rsidRPr="00F52526">
        <w:rPr>
          <w:rStyle w:val="normaltextrun"/>
          <w:rFonts w:ascii="Arial" w:hAnsi="Arial" w:cs="Arial"/>
          <w:sz w:val="22"/>
          <w:szCs w:val="22"/>
          <w:lang w:val="en-US"/>
        </w:rPr>
        <w:t xml:space="preserve">which was having a major effect on </w:t>
      </w:r>
      <w:r w:rsidR="001259D9" w:rsidRPr="00F52526">
        <w:rPr>
          <w:rStyle w:val="normaltextrun"/>
          <w:rFonts w:ascii="Arial" w:hAnsi="Arial" w:cs="Arial"/>
          <w:sz w:val="22"/>
          <w:szCs w:val="22"/>
          <w:lang w:val="en-US"/>
        </w:rPr>
        <w:t>pupil’s</w:t>
      </w:r>
      <w:r w:rsidR="00F90BE0" w:rsidRPr="00F52526">
        <w:rPr>
          <w:rStyle w:val="normaltextrun"/>
          <w:rFonts w:ascii="Arial" w:hAnsi="Arial" w:cs="Arial"/>
          <w:sz w:val="22"/>
          <w:szCs w:val="22"/>
          <w:lang w:val="en-US"/>
        </w:rPr>
        <w:t xml:space="preserve"> wellbeing in school. </w:t>
      </w:r>
      <w:r w:rsidR="004D56D4" w:rsidRPr="00F52526">
        <w:rPr>
          <w:rStyle w:val="normaltextrun"/>
          <w:rFonts w:ascii="Arial" w:hAnsi="Arial" w:cs="Arial"/>
          <w:sz w:val="22"/>
          <w:szCs w:val="22"/>
          <w:lang w:val="en-US"/>
        </w:rPr>
        <w:t xml:space="preserve">As interventions are put in place in school and at home the school </w:t>
      </w:r>
      <w:r w:rsidR="006F24B6" w:rsidRPr="00F52526">
        <w:rPr>
          <w:rStyle w:val="normaltextrun"/>
          <w:rFonts w:ascii="Arial" w:hAnsi="Arial" w:cs="Arial"/>
          <w:sz w:val="22"/>
          <w:szCs w:val="22"/>
          <w:lang w:val="en-US"/>
        </w:rPr>
        <w:t>hopes</w:t>
      </w:r>
      <w:r w:rsidR="004D56D4" w:rsidRPr="00F52526">
        <w:rPr>
          <w:rStyle w:val="normaltextrun"/>
          <w:rFonts w:ascii="Arial" w:hAnsi="Arial" w:cs="Arial"/>
          <w:sz w:val="22"/>
          <w:szCs w:val="22"/>
          <w:lang w:val="en-US"/>
        </w:rPr>
        <w:t xml:space="preserve"> to see the impact of these interventions </w:t>
      </w:r>
      <w:r w:rsidR="005D30BC" w:rsidRPr="00F52526">
        <w:rPr>
          <w:rStyle w:val="normaltextrun"/>
          <w:rFonts w:ascii="Arial" w:hAnsi="Arial" w:cs="Arial"/>
          <w:sz w:val="22"/>
          <w:szCs w:val="22"/>
          <w:lang w:val="en-US"/>
        </w:rPr>
        <w:t xml:space="preserve">and the wellbeing of pupils increased. </w:t>
      </w:r>
    </w:p>
    <w:p w14:paraId="42F9988F" w14:textId="56405D00" w:rsidR="00395108" w:rsidRPr="00F52526" w:rsidRDefault="00733F38" w:rsidP="00AE10F4">
      <w:pPr>
        <w:pStyle w:val="paragraph"/>
        <w:spacing w:before="0" w:beforeAutospacing="0" w:after="0" w:afterAutospacing="0" w:line="360" w:lineRule="auto"/>
        <w:rPr>
          <w:rFonts w:ascii="Arial" w:hAnsi="Arial" w:cs="Arial"/>
          <w:sz w:val="22"/>
          <w:szCs w:val="22"/>
          <w:lang w:val="en-US"/>
        </w:rPr>
      </w:pPr>
      <w:r w:rsidRPr="00F52526">
        <w:rPr>
          <w:rStyle w:val="normaltextrun"/>
          <w:rFonts w:ascii="Arial" w:hAnsi="Arial" w:cs="Arial"/>
          <w:sz w:val="22"/>
          <w:szCs w:val="22"/>
          <w:lang w:val="en-US"/>
        </w:rPr>
        <w:t xml:space="preserve">The wellbeing of the pupils is also supported by outside agencies such </w:t>
      </w:r>
      <w:r w:rsidR="006F24B6" w:rsidRPr="00F52526">
        <w:rPr>
          <w:rStyle w:val="normaltextrun"/>
          <w:rFonts w:ascii="Arial" w:hAnsi="Arial" w:cs="Arial"/>
          <w:sz w:val="22"/>
          <w:szCs w:val="22"/>
          <w:lang w:val="en-US"/>
        </w:rPr>
        <w:t>the</w:t>
      </w:r>
      <w:r w:rsidRPr="00F52526">
        <w:rPr>
          <w:rStyle w:val="normaltextrun"/>
          <w:rFonts w:ascii="Arial" w:hAnsi="Arial" w:cs="Arial"/>
          <w:sz w:val="22"/>
          <w:szCs w:val="22"/>
          <w:lang w:val="en-US"/>
        </w:rPr>
        <w:t xml:space="preserve"> local authority specialist teams that come in for weekly intervention sessions. They are al</w:t>
      </w:r>
      <w:r w:rsidR="002E0324" w:rsidRPr="00F52526">
        <w:rPr>
          <w:rStyle w:val="normaltextrun"/>
          <w:rFonts w:ascii="Arial" w:hAnsi="Arial" w:cs="Arial"/>
          <w:sz w:val="22"/>
          <w:szCs w:val="22"/>
          <w:lang w:val="en-US"/>
        </w:rPr>
        <w:t xml:space="preserve">so measured using </w:t>
      </w:r>
      <w:r w:rsidR="001259D9" w:rsidRPr="00F52526">
        <w:rPr>
          <w:rStyle w:val="normaltextrun"/>
          <w:rFonts w:ascii="Arial" w:hAnsi="Arial" w:cs="Arial"/>
          <w:sz w:val="22"/>
          <w:szCs w:val="22"/>
          <w:lang w:val="en-US"/>
        </w:rPr>
        <w:t>distance</w:t>
      </w:r>
      <w:r w:rsidR="002E0324" w:rsidRPr="00F52526">
        <w:rPr>
          <w:rStyle w:val="normaltextrun"/>
          <w:rFonts w:ascii="Arial" w:hAnsi="Arial" w:cs="Arial"/>
          <w:sz w:val="22"/>
          <w:szCs w:val="22"/>
          <w:lang w:val="en-US"/>
        </w:rPr>
        <w:t xml:space="preserve"> traveled tools that assess the </w:t>
      </w:r>
      <w:r w:rsidR="006F24B6" w:rsidRPr="00F52526">
        <w:rPr>
          <w:rStyle w:val="normaltextrun"/>
          <w:rFonts w:ascii="Arial" w:hAnsi="Arial" w:cs="Arial"/>
          <w:sz w:val="22"/>
          <w:szCs w:val="22"/>
          <w:lang w:val="en-US"/>
        </w:rPr>
        <w:t>pupil’s</w:t>
      </w:r>
      <w:r w:rsidR="002E0324" w:rsidRPr="00F52526">
        <w:rPr>
          <w:rStyle w:val="normaltextrun"/>
          <w:rFonts w:ascii="Arial" w:hAnsi="Arial" w:cs="Arial"/>
          <w:sz w:val="22"/>
          <w:szCs w:val="22"/>
          <w:lang w:val="en-US"/>
        </w:rPr>
        <w:t xml:space="preserve"> wellbeing and happiness at the start of the intervention and assess again at the end of the course. </w:t>
      </w:r>
      <w:r w:rsidR="001259D9" w:rsidRPr="00F52526">
        <w:rPr>
          <w:rFonts w:ascii="Arial" w:hAnsi="Arial" w:cs="Arial"/>
          <w:sz w:val="22"/>
          <w:szCs w:val="22"/>
        </w:rPr>
        <w:t xml:space="preserve">Collated data from all </w:t>
      </w:r>
      <w:r w:rsidR="0088119F" w:rsidRPr="00F52526">
        <w:rPr>
          <w:rFonts w:ascii="Arial" w:hAnsi="Arial" w:cs="Arial"/>
          <w:sz w:val="22"/>
          <w:szCs w:val="22"/>
        </w:rPr>
        <w:t xml:space="preserve">various reports enables the school to </w:t>
      </w:r>
      <w:r w:rsidR="00970B95" w:rsidRPr="00F52526">
        <w:rPr>
          <w:rFonts w:ascii="Arial" w:hAnsi="Arial" w:cs="Arial"/>
          <w:sz w:val="22"/>
          <w:szCs w:val="22"/>
        </w:rPr>
        <w:t>measure</w:t>
      </w:r>
      <w:r w:rsidR="0088119F" w:rsidRPr="00F52526">
        <w:rPr>
          <w:rFonts w:ascii="Arial" w:hAnsi="Arial" w:cs="Arial"/>
          <w:sz w:val="22"/>
          <w:szCs w:val="22"/>
        </w:rPr>
        <w:t xml:space="preserve"> the impact of the pri</w:t>
      </w:r>
      <w:r w:rsidR="00970B95" w:rsidRPr="00F52526">
        <w:rPr>
          <w:rFonts w:ascii="Arial" w:hAnsi="Arial" w:cs="Arial"/>
          <w:sz w:val="22"/>
          <w:szCs w:val="22"/>
        </w:rPr>
        <w:t xml:space="preserve">ority. </w:t>
      </w:r>
    </w:p>
    <w:p w14:paraId="01750B15" w14:textId="77777777" w:rsidR="00B91CC0" w:rsidRDefault="00B91CC0" w:rsidP="00AE10F4">
      <w:pPr>
        <w:spacing w:line="360" w:lineRule="auto"/>
        <w:rPr>
          <w:rFonts w:cstheme="minorHAnsi"/>
          <w:b/>
          <w:bCs/>
          <w:sz w:val="28"/>
          <w:szCs w:val="28"/>
        </w:rPr>
      </w:pPr>
    </w:p>
    <w:p w14:paraId="3BF4A51F" w14:textId="77777777" w:rsidR="006F6FC1" w:rsidRDefault="006F6FC1" w:rsidP="00AE10F4">
      <w:pPr>
        <w:spacing w:line="360" w:lineRule="auto"/>
        <w:rPr>
          <w:rFonts w:cstheme="minorHAnsi"/>
          <w:b/>
          <w:bCs/>
          <w:sz w:val="28"/>
          <w:szCs w:val="28"/>
        </w:rPr>
      </w:pPr>
    </w:p>
    <w:p w14:paraId="2A08277E" w14:textId="77777777" w:rsidR="00AB0141" w:rsidRPr="00BF3365" w:rsidRDefault="00AB0141" w:rsidP="00AE10F4">
      <w:pPr>
        <w:spacing w:line="360" w:lineRule="auto"/>
        <w:rPr>
          <w:rFonts w:cstheme="minorHAnsi"/>
          <w:b/>
          <w:bCs/>
          <w:sz w:val="28"/>
          <w:szCs w:val="28"/>
        </w:rPr>
      </w:pPr>
    </w:p>
    <w:p w14:paraId="0AF0EDCC" w14:textId="14A6C428" w:rsidR="00B91CC0" w:rsidRPr="00BF3365" w:rsidRDefault="00B91CC0" w:rsidP="00AE10F4">
      <w:pPr>
        <w:spacing w:line="360" w:lineRule="auto"/>
        <w:rPr>
          <w:rFonts w:cstheme="minorHAnsi"/>
          <w:b/>
          <w:bCs/>
          <w:sz w:val="28"/>
          <w:szCs w:val="28"/>
        </w:rPr>
      </w:pPr>
      <w:r w:rsidRPr="00BF3365">
        <w:rPr>
          <w:rFonts w:cstheme="minorHAnsi"/>
          <w:b/>
          <w:bCs/>
          <w:sz w:val="28"/>
          <w:szCs w:val="28"/>
        </w:rPr>
        <w:lastRenderedPageBreak/>
        <w:t xml:space="preserve">Reflection and evaluation </w:t>
      </w:r>
    </w:p>
    <w:p w14:paraId="077357C0" w14:textId="6F3094E8" w:rsidR="009B78C6" w:rsidRPr="00F52526" w:rsidRDefault="009B78C6" w:rsidP="00AE10F4">
      <w:pPr>
        <w:spacing w:line="360" w:lineRule="auto"/>
        <w:rPr>
          <w:rFonts w:ascii="Arial" w:hAnsi="Arial" w:cs="Arial"/>
        </w:rPr>
      </w:pPr>
      <w:r w:rsidRPr="00F52526">
        <w:rPr>
          <w:rFonts w:ascii="Arial" w:hAnsi="Arial" w:cs="Arial"/>
        </w:rPr>
        <w:t xml:space="preserve">Even though the last inspection report was published in 2016 </w:t>
      </w:r>
      <w:r w:rsidR="001F1D8B" w:rsidRPr="00F52526">
        <w:rPr>
          <w:rFonts w:ascii="Arial" w:hAnsi="Arial" w:cs="Arial"/>
        </w:rPr>
        <w:t>the school has always focused well on the priorities that are more likely to have an impact on raising attainment and standards.</w:t>
      </w:r>
      <w:r w:rsidR="007C2EBF" w:rsidRPr="00F52526">
        <w:rPr>
          <w:rFonts w:ascii="Arial" w:hAnsi="Arial" w:cs="Arial"/>
        </w:rPr>
        <w:t xml:space="preserve"> It is evident through research into the </w:t>
      </w:r>
      <w:r w:rsidR="006F24B6" w:rsidRPr="00F52526">
        <w:rPr>
          <w:rFonts w:ascii="Arial" w:hAnsi="Arial" w:cs="Arial"/>
        </w:rPr>
        <w:t>schools’</w:t>
      </w:r>
      <w:r w:rsidR="007C2EBF" w:rsidRPr="00F52526">
        <w:rPr>
          <w:rFonts w:ascii="Arial" w:hAnsi="Arial" w:cs="Arial"/>
        </w:rPr>
        <w:t xml:space="preserve"> previous reports </w:t>
      </w:r>
      <w:r w:rsidR="005E4432" w:rsidRPr="00F52526">
        <w:rPr>
          <w:rFonts w:ascii="Arial" w:hAnsi="Arial" w:cs="Arial"/>
        </w:rPr>
        <w:t xml:space="preserve">and development plans that they have strong </w:t>
      </w:r>
      <w:r w:rsidR="00F01C35" w:rsidRPr="00F52526">
        <w:rPr>
          <w:rFonts w:ascii="Arial" w:hAnsi="Arial" w:cs="Arial"/>
        </w:rPr>
        <w:t>partnership</w:t>
      </w:r>
      <w:r w:rsidR="005E4432" w:rsidRPr="00F52526">
        <w:rPr>
          <w:rFonts w:ascii="Arial" w:hAnsi="Arial" w:cs="Arial"/>
        </w:rPr>
        <w:t xml:space="preserve"> with stakeholders </w:t>
      </w:r>
      <w:r w:rsidR="005B151B" w:rsidRPr="00F52526">
        <w:rPr>
          <w:rFonts w:ascii="Arial" w:hAnsi="Arial" w:cs="Arial"/>
        </w:rPr>
        <w:t xml:space="preserve">that has a real positive impact on their </w:t>
      </w:r>
      <w:r w:rsidR="006F24B6" w:rsidRPr="00F52526">
        <w:rPr>
          <w:rFonts w:ascii="Arial" w:hAnsi="Arial" w:cs="Arial"/>
        </w:rPr>
        <w:t>pupils’</w:t>
      </w:r>
      <w:r w:rsidR="005B151B" w:rsidRPr="00F52526">
        <w:rPr>
          <w:rFonts w:ascii="Arial" w:hAnsi="Arial" w:cs="Arial"/>
        </w:rPr>
        <w:t xml:space="preserve"> standards and most importantly</w:t>
      </w:r>
      <w:r w:rsidR="002241ED" w:rsidRPr="00F52526">
        <w:rPr>
          <w:rFonts w:ascii="Arial" w:hAnsi="Arial" w:cs="Arial"/>
        </w:rPr>
        <w:t xml:space="preserve"> their</w:t>
      </w:r>
      <w:r w:rsidR="005B151B" w:rsidRPr="00F52526">
        <w:rPr>
          <w:rFonts w:ascii="Arial" w:hAnsi="Arial" w:cs="Arial"/>
        </w:rPr>
        <w:t xml:space="preserve"> wellbeing. </w:t>
      </w:r>
      <w:r w:rsidR="00A848A9" w:rsidRPr="00F52526">
        <w:rPr>
          <w:rFonts w:ascii="Arial" w:hAnsi="Arial" w:cs="Arial"/>
        </w:rPr>
        <w:t xml:space="preserve">Since the covid 19 pandemic </w:t>
      </w:r>
      <w:r w:rsidR="00BB7552" w:rsidRPr="00F52526">
        <w:rPr>
          <w:rFonts w:ascii="Arial" w:hAnsi="Arial" w:cs="Arial"/>
        </w:rPr>
        <w:t xml:space="preserve">the Welsh government has </w:t>
      </w:r>
      <w:proofErr w:type="spellStart"/>
      <w:r w:rsidR="00BB7552" w:rsidRPr="00F52526">
        <w:rPr>
          <w:rFonts w:ascii="Arial" w:hAnsi="Arial" w:cs="Arial"/>
        </w:rPr>
        <w:t>prioritised</w:t>
      </w:r>
      <w:proofErr w:type="spellEnd"/>
      <w:r w:rsidR="00BB7552" w:rsidRPr="00F52526">
        <w:rPr>
          <w:rFonts w:ascii="Arial" w:hAnsi="Arial" w:cs="Arial"/>
        </w:rPr>
        <w:t xml:space="preserve"> a whole-school approach to children's and young people's mental health and well-being.</w:t>
      </w:r>
    </w:p>
    <w:p w14:paraId="10C4452A" w14:textId="096C95D8" w:rsidR="00690436" w:rsidRDefault="00690436" w:rsidP="00AE10F4">
      <w:pPr>
        <w:spacing w:line="360" w:lineRule="auto"/>
        <w:rPr>
          <w:rFonts w:cstheme="minorHAnsi"/>
          <w:sz w:val="28"/>
          <w:szCs w:val="28"/>
        </w:rPr>
      </w:pPr>
      <w:r w:rsidRPr="00F52526">
        <w:rPr>
          <w:rFonts w:ascii="Arial" w:hAnsi="Arial" w:cs="Arial"/>
        </w:rPr>
        <w:t>It is evident thro</w:t>
      </w:r>
      <w:r w:rsidR="009B2CB8" w:rsidRPr="00F52526">
        <w:rPr>
          <w:rFonts w:ascii="Arial" w:hAnsi="Arial" w:cs="Arial"/>
        </w:rPr>
        <w:t xml:space="preserve">ugh speaking to the staff members and leadership that the school </w:t>
      </w:r>
      <w:r w:rsidR="00D77D62" w:rsidRPr="00F52526">
        <w:rPr>
          <w:rFonts w:ascii="Arial" w:hAnsi="Arial" w:cs="Arial"/>
        </w:rPr>
        <w:t>invests</w:t>
      </w:r>
      <w:r w:rsidR="005A02F5" w:rsidRPr="00F52526">
        <w:rPr>
          <w:rFonts w:ascii="Arial" w:hAnsi="Arial" w:cs="Arial"/>
        </w:rPr>
        <w:t xml:space="preserve"> </w:t>
      </w:r>
      <w:r w:rsidR="00D77D62" w:rsidRPr="00F52526">
        <w:rPr>
          <w:rFonts w:ascii="Arial" w:hAnsi="Arial" w:cs="Arial"/>
        </w:rPr>
        <w:t xml:space="preserve">a lot of </w:t>
      </w:r>
      <w:r w:rsidR="005A02F5" w:rsidRPr="00F52526">
        <w:rPr>
          <w:rFonts w:ascii="Arial" w:hAnsi="Arial" w:cs="Arial"/>
        </w:rPr>
        <w:t xml:space="preserve">time and finances into the wellbeing of all pupils. The </w:t>
      </w:r>
      <w:r w:rsidR="00D77D62" w:rsidRPr="00F52526">
        <w:rPr>
          <w:rFonts w:ascii="Arial" w:hAnsi="Arial" w:cs="Arial"/>
        </w:rPr>
        <w:t xml:space="preserve">staff are mostly in agreement that </w:t>
      </w:r>
      <w:r w:rsidR="001A18E1" w:rsidRPr="00F52526">
        <w:rPr>
          <w:rFonts w:ascii="Arial" w:hAnsi="Arial" w:cs="Arial"/>
        </w:rPr>
        <w:t xml:space="preserve">the wellbeing and emotional literacy </w:t>
      </w:r>
      <w:r w:rsidR="00307371" w:rsidRPr="00F52526">
        <w:rPr>
          <w:rFonts w:ascii="Arial" w:hAnsi="Arial" w:cs="Arial"/>
        </w:rPr>
        <w:t xml:space="preserve">intervention </w:t>
      </w:r>
      <w:r w:rsidR="001A18E1" w:rsidRPr="00F52526">
        <w:rPr>
          <w:rFonts w:ascii="Arial" w:hAnsi="Arial" w:cs="Arial"/>
        </w:rPr>
        <w:t>sessions take president over the learning</w:t>
      </w:r>
      <w:r w:rsidR="008F182D" w:rsidRPr="00F52526">
        <w:rPr>
          <w:rFonts w:ascii="Arial" w:hAnsi="Arial" w:cs="Arial"/>
        </w:rPr>
        <w:t xml:space="preserve"> for these identified pupils.</w:t>
      </w:r>
      <w:r w:rsidR="00934AF3" w:rsidRPr="00F52526">
        <w:rPr>
          <w:rFonts w:ascii="Arial" w:hAnsi="Arial" w:cs="Arial"/>
        </w:rPr>
        <w:t xml:space="preserve"> The pupils who are identified for these sessions</w:t>
      </w:r>
      <w:r w:rsidR="008F182D" w:rsidRPr="00F52526">
        <w:rPr>
          <w:rFonts w:ascii="Arial" w:hAnsi="Arial" w:cs="Arial"/>
        </w:rPr>
        <w:t xml:space="preserve"> are most </w:t>
      </w:r>
      <w:r w:rsidR="00054F53" w:rsidRPr="00F52526">
        <w:rPr>
          <w:rFonts w:ascii="Arial" w:hAnsi="Arial" w:cs="Arial"/>
        </w:rPr>
        <w:t>vulnerable</w:t>
      </w:r>
      <w:r w:rsidR="008F182D" w:rsidRPr="00F52526">
        <w:rPr>
          <w:rFonts w:ascii="Arial" w:hAnsi="Arial" w:cs="Arial"/>
        </w:rPr>
        <w:t xml:space="preserve"> and need the most support around emotional literacy and wellbeing </w:t>
      </w:r>
      <w:proofErr w:type="gramStart"/>
      <w:r w:rsidR="008F182D" w:rsidRPr="00F52526">
        <w:rPr>
          <w:rFonts w:ascii="Arial" w:hAnsi="Arial" w:cs="Arial"/>
        </w:rPr>
        <w:t>in order to</w:t>
      </w:r>
      <w:proofErr w:type="gramEnd"/>
      <w:r w:rsidR="008F182D" w:rsidRPr="00F52526">
        <w:rPr>
          <w:rFonts w:ascii="Arial" w:hAnsi="Arial" w:cs="Arial"/>
        </w:rPr>
        <w:t xml:space="preserve"> help them best access their education.</w:t>
      </w:r>
      <w:r w:rsidR="00934AF3" w:rsidRPr="00F52526">
        <w:rPr>
          <w:rFonts w:ascii="Arial" w:hAnsi="Arial" w:cs="Arial"/>
        </w:rPr>
        <w:t xml:space="preserve"> </w:t>
      </w:r>
      <w:r w:rsidR="001A18E1" w:rsidRPr="00F52526">
        <w:rPr>
          <w:rFonts w:ascii="Arial" w:hAnsi="Arial" w:cs="Arial"/>
        </w:rPr>
        <w:t xml:space="preserve"> It </w:t>
      </w:r>
      <w:r w:rsidR="00C549E1" w:rsidRPr="00F52526">
        <w:rPr>
          <w:rFonts w:ascii="Arial" w:hAnsi="Arial" w:cs="Arial"/>
        </w:rPr>
        <w:t>can, however,</w:t>
      </w:r>
      <w:r w:rsidR="001A18E1" w:rsidRPr="00F52526">
        <w:rPr>
          <w:rFonts w:ascii="Arial" w:hAnsi="Arial" w:cs="Arial"/>
        </w:rPr>
        <w:t xml:space="preserve"> be difficult when you are teaching a </w:t>
      </w:r>
      <w:r w:rsidR="00C7415B" w:rsidRPr="00F52526">
        <w:rPr>
          <w:rFonts w:ascii="Arial" w:hAnsi="Arial" w:cs="Arial"/>
        </w:rPr>
        <w:t xml:space="preserve">series of lessons and pupils are in and out of the class attending different sessions. It can become quite </w:t>
      </w:r>
      <w:r w:rsidR="00BA36B4" w:rsidRPr="00F52526">
        <w:rPr>
          <w:rFonts w:ascii="Arial" w:hAnsi="Arial" w:cs="Arial"/>
        </w:rPr>
        <w:t xml:space="preserve">disruptive to the class </w:t>
      </w:r>
      <w:r w:rsidR="00B3687E" w:rsidRPr="00F52526">
        <w:rPr>
          <w:rFonts w:ascii="Arial" w:hAnsi="Arial" w:cs="Arial"/>
        </w:rPr>
        <w:t xml:space="preserve">and to the learning. The </w:t>
      </w:r>
      <w:proofErr w:type="spellStart"/>
      <w:r w:rsidR="00FC4390" w:rsidRPr="00F52526">
        <w:rPr>
          <w:rFonts w:ascii="Arial" w:hAnsi="Arial" w:cs="Arial"/>
        </w:rPr>
        <w:t>realisation</w:t>
      </w:r>
      <w:proofErr w:type="spellEnd"/>
      <w:r w:rsidR="00B3687E" w:rsidRPr="00F52526">
        <w:rPr>
          <w:rFonts w:ascii="Arial" w:hAnsi="Arial" w:cs="Arial"/>
        </w:rPr>
        <w:t xml:space="preserve"> comes when you look behind the </w:t>
      </w:r>
      <w:r w:rsidR="0075182A" w:rsidRPr="00F52526">
        <w:rPr>
          <w:rFonts w:ascii="Arial" w:hAnsi="Arial" w:cs="Arial"/>
        </w:rPr>
        <w:t>behavior</w:t>
      </w:r>
      <w:r w:rsidR="00B3687E" w:rsidRPr="00F52526">
        <w:rPr>
          <w:rFonts w:ascii="Arial" w:hAnsi="Arial" w:cs="Arial"/>
        </w:rPr>
        <w:t xml:space="preserve"> of the pupil that they need </w:t>
      </w:r>
      <w:r w:rsidR="0075182A" w:rsidRPr="00F52526">
        <w:rPr>
          <w:rFonts w:ascii="Arial" w:hAnsi="Arial" w:cs="Arial"/>
        </w:rPr>
        <w:t>to be ready to learn before the</w:t>
      </w:r>
      <w:r w:rsidR="002241ED" w:rsidRPr="00F52526">
        <w:rPr>
          <w:rFonts w:ascii="Arial" w:hAnsi="Arial" w:cs="Arial"/>
        </w:rPr>
        <w:t xml:space="preserve">y </w:t>
      </w:r>
      <w:r w:rsidR="0075182A" w:rsidRPr="00F52526">
        <w:rPr>
          <w:rFonts w:ascii="Arial" w:hAnsi="Arial" w:cs="Arial"/>
        </w:rPr>
        <w:t xml:space="preserve">can access the lesson fully. With a whole school approach this makes it much more effective and more likely </w:t>
      </w:r>
      <w:r w:rsidR="009C66E1" w:rsidRPr="00F52526">
        <w:rPr>
          <w:rFonts w:ascii="Arial" w:hAnsi="Arial" w:cs="Arial"/>
        </w:rPr>
        <w:t xml:space="preserve">to raise attainment and </w:t>
      </w:r>
      <w:r w:rsidR="00FC4390" w:rsidRPr="00F52526">
        <w:rPr>
          <w:rFonts w:ascii="Arial" w:hAnsi="Arial" w:cs="Arial"/>
        </w:rPr>
        <w:t>pupils’</w:t>
      </w:r>
      <w:r w:rsidR="009C66E1" w:rsidRPr="00F52526">
        <w:rPr>
          <w:rFonts w:ascii="Arial" w:hAnsi="Arial" w:cs="Arial"/>
        </w:rPr>
        <w:t xml:space="preserve"> wellbeing and overall </w:t>
      </w:r>
      <w:r w:rsidR="00FC4390" w:rsidRPr="00F52526">
        <w:rPr>
          <w:rFonts w:ascii="Arial" w:hAnsi="Arial" w:cs="Arial"/>
        </w:rPr>
        <w:t>happiness.</w:t>
      </w:r>
      <w:r w:rsidR="002241ED" w:rsidRPr="00F52526">
        <w:rPr>
          <w:rFonts w:ascii="Arial" w:hAnsi="Arial" w:cs="Arial"/>
        </w:rPr>
        <w:t xml:space="preserve"> </w:t>
      </w:r>
      <w:r w:rsidR="00B302EC" w:rsidRPr="00F52526">
        <w:rPr>
          <w:rFonts w:ascii="Arial" w:hAnsi="Arial" w:cs="Arial"/>
        </w:rPr>
        <w:t xml:space="preserve">Wellbeing has long-term benefits in health, job, relationships, and creativity. Academic achievement, </w:t>
      </w:r>
      <w:proofErr w:type="spellStart"/>
      <w:r w:rsidR="00B302EC" w:rsidRPr="00F52526">
        <w:rPr>
          <w:rFonts w:ascii="Arial" w:hAnsi="Arial" w:cs="Arial"/>
        </w:rPr>
        <w:t>behaviour</w:t>
      </w:r>
      <w:proofErr w:type="spellEnd"/>
      <w:r w:rsidR="00B302EC" w:rsidRPr="00F52526">
        <w:rPr>
          <w:rFonts w:ascii="Arial" w:hAnsi="Arial" w:cs="Arial"/>
        </w:rPr>
        <w:t xml:space="preserve">, social integration, and satisfaction all improve when pupils are happy. </w:t>
      </w:r>
      <w:r w:rsidR="00133478" w:rsidRPr="00F52526">
        <w:rPr>
          <w:rFonts w:ascii="Arial" w:hAnsi="Arial" w:cs="Arial"/>
        </w:rPr>
        <w:t xml:space="preserve"> </w:t>
      </w:r>
      <w:r w:rsidR="00B302EC" w:rsidRPr="00F52526">
        <w:rPr>
          <w:rFonts w:ascii="Arial" w:hAnsi="Arial" w:cs="Arial"/>
        </w:rPr>
        <w:t>Teachers' capacity to communicate with pupils, teach topics, handle problems, and prevent burnout improves when they are happy.</w:t>
      </w:r>
    </w:p>
    <w:p w14:paraId="23C6ACA4" w14:textId="258F7065" w:rsidR="0050184B" w:rsidRPr="00BF3365" w:rsidRDefault="0050184B" w:rsidP="00AE10F4">
      <w:pPr>
        <w:spacing w:line="360" w:lineRule="auto"/>
        <w:rPr>
          <w:rFonts w:cstheme="minorHAnsi"/>
          <w:sz w:val="28"/>
          <w:szCs w:val="28"/>
        </w:rPr>
      </w:pPr>
    </w:p>
    <w:p w14:paraId="3203CB2A" w14:textId="77777777" w:rsidR="00B91CC0" w:rsidRPr="00BF3365" w:rsidRDefault="00B91CC0" w:rsidP="00AE10F4">
      <w:pPr>
        <w:spacing w:line="360" w:lineRule="auto"/>
        <w:rPr>
          <w:rFonts w:cstheme="minorHAnsi"/>
          <w:b/>
          <w:bCs/>
          <w:sz w:val="28"/>
          <w:szCs w:val="28"/>
        </w:rPr>
      </w:pPr>
    </w:p>
    <w:p w14:paraId="2C078E63" w14:textId="51BEB9E7" w:rsidR="00AD6373" w:rsidRPr="00B545F2" w:rsidRDefault="00B91CC0" w:rsidP="00AE10F4">
      <w:pPr>
        <w:spacing w:line="360" w:lineRule="auto"/>
        <w:rPr>
          <w:rFonts w:cstheme="minorHAnsi"/>
          <w:color w:val="000000" w:themeColor="text1"/>
          <w:sz w:val="28"/>
          <w:szCs w:val="28"/>
        </w:rPr>
      </w:pPr>
      <w:r w:rsidRPr="00B545F2">
        <w:rPr>
          <w:rFonts w:cstheme="minorHAnsi"/>
          <w:b/>
          <w:bCs/>
          <w:color w:val="000000" w:themeColor="text1"/>
          <w:sz w:val="28"/>
          <w:szCs w:val="28"/>
        </w:rPr>
        <w:t>Conclusion</w:t>
      </w:r>
    </w:p>
    <w:p w14:paraId="16C0B64C" w14:textId="77777777" w:rsidR="00730B9D" w:rsidRPr="00B545F2" w:rsidRDefault="00730B9D" w:rsidP="00AE10F4">
      <w:pPr>
        <w:spacing w:line="360" w:lineRule="auto"/>
        <w:rPr>
          <w:rFonts w:cstheme="minorHAnsi"/>
          <w:color w:val="000000" w:themeColor="text1"/>
          <w:sz w:val="28"/>
          <w:szCs w:val="28"/>
        </w:rPr>
      </w:pPr>
    </w:p>
    <w:p w14:paraId="14A8DA71" w14:textId="514C336C" w:rsidR="00786150" w:rsidRPr="00F52526" w:rsidRDefault="00A14153" w:rsidP="00AE10F4">
      <w:pPr>
        <w:spacing w:before="100" w:beforeAutospacing="1" w:after="100" w:afterAutospacing="1" w:line="360" w:lineRule="auto"/>
        <w:rPr>
          <w:rFonts w:ascii="Arial" w:hAnsi="Arial" w:cs="Arial"/>
          <w:color w:val="000000" w:themeColor="text1"/>
        </w:rPr>
      </w:pPr>
      <w:r w:rsidRPr="00F52526">
        <w:rPr>
          <w:rFonts w:ascii="Arial" w:hAnsi="Arial" w:cs="Arial"/>
          <w:color w:val="000000" w:themeColor="text1"/>
        </w:rPr>
        <w:t xml:space="preserve">Through </w:t>
      </w:r>
      <w:r w:rsidR="000E4AB4" w:rsidRPr="00F52526">
        <w:rPr>
          <w:rFonts w:ascii="Arial" w:hAnsi="Arial" w:cs="Arial"/>
          <w:color w:val="000000" w:themeColor="text1"/>
        </w:rPr>
        <w:t xml:space="preserve">writing this report it has </w:t>
      </w:r>
      <w:r w:rsidR="00AB0141" w:rsidRPr="00F52526">
        <w:rPr>
          <w:rFonts w:ascii="Arial" w:hAnsi="Arial" w:cs="Arial"/>
          <w:color w:val="000000" w:themeColor="text1"/>
        </w:rPr>
        <w:t xml:space="preserve">given </w:t>
      </w:r>
      <w:r w:rsidR="00FC4390" w:rsidRPr="00F52526">
        <w:rPr>
          <w:rFonts w:ascii="Arial" w:hAnsi="Arial" w:cs="Arial"/>
          <w:color w:val="000000" w:themeColor="text1"/>
        </w:rPr>
        <w:t>an</w:t>
      </w:r>
      <w:r w:rsidR="00AB0141" w:rsidRPr="00F52526">
        <w:rPr>
          <w:rFonts w:ascii="Arial" w:hAnsi="Arial" w:cs="Arial"/>
          <w:color w:val="000000" w:themeColor="text1"/>
        </w:rPr>
        <w:t xml:space="preserve"> insight into </w:t>
      </w:r>
      <w:r w:rsidR="00543F6F" w:rsidRPr="00F52526">
        <w:rPr>
          <w:rFonts w:ascii="Arial" w:hAnsi="Arial" w:cs="Arial"/>
          <w:color w:val="000000" w:themeColor="text1"/>
        </w:rPr>
        <w:t xml:space="preserve">how the school </w:t>
      </w:r>
      <w:r w:rsidR="00B47E6C" w:rsidRPr="00F52526">
        <w:rPr>
          <w:rFonts w:ascii="Arial" w:hAnsi="Arial" w:cs="Arial"/>
          <w:color w:val="000000" w:themeColor="text1"/>
        </w:rPr>
        <w:t>development plan is produced and the team effort that is the driving force behind it.</w:t>
      </w:r>
      <w:r w:rsidR="002611EB" w:rsidRPr="00F52526">
        <w:rPr>
          <w:rFonts w:ascii="Arial" w:hAnsi="Arial" w:cs="Arial"/>
          <w:color w:val="000000" w:themeColor="text1"/>
        </w:rPr>
        <w:t xml:space="preserve"> </w:t>
      </w:r>
      <w:r w:rsidR="00FC2851" w:rsidRPr="00F52526">
        <w:rPr>
          <w:rFonts w:ascii="Arial" w:hAnsi="Arial" w:cs="Arial"/>
          <w:color w:val="000000" w:themeColor="text1"/>
        </w:rPr>
        <w:t xml:space="preserve">Having all stakeholders </w:t>
      </w:r>
      <w:r w:rsidR="00387F4E" w:rsidRPr="00F52526">
        <w:rPr>
          <w:rFonts w:ascii="Arial" w:hAnsi="Arial" w:cs="Arial"/>
          <w:color w:val="000000" w:themeColor="text1"/>
        </w:rPr>
        <w:t>participate</w:t>
      </w:r>
      <w:r w:rsidR="00FC2851" w:rsidRPr="00F52526">
        <w:rPr>
          <w:rFonts w:ascii="Arial" w:hAnsi="Arial" w:cs="Arial"/>
          <w:color w:val="000000" w:themeColor="text1"/>
        </w:rPr>
        <w:t xml:space="preserve"> give</w:t>
      </w:r>
      <w:r w:rsidR="00222D46" w:rsidRPr="00F52526">
        <w:rPr>
          <w:rFonts w:ascii="Arial" w:hAnsi="Arial" w:cs="Arial"/>
          <w:color w:val="000000" w:themeColor="text1"/>
        </w:rPr>
        <w:t>s</w:t>
      </w:r>
      <w:r w:rsidR="00FC2851" w:rsidRPr="00F52526">
        <w:rPr>
          <w:rFonts w:ascii="Arial" w:hAnsi="Arial" w:cs="Arial"/>
          <w:color w:val="000000" w:themeColor="text1"/>
        </w:rPr>
        <w:t xml:space="preserve"> a richer</w:t>
      </w:r>
      <w:r w:rsidR="00323BE5" w:rsidRPr="00F52526">
        <w:rPr>
          <w:rFonts w:ascii="Arial" w:hAnsi="Arial" w:cs="Arial"/>
          <w:color w:val="000000" w:themeColor="text1"/>
        </w:rPr>
        <w:t>,</w:t>
      </w:r>
      <w:r w:rsidR="00FC2851" w:rsidRPr="00F52526">
        <w:rPr>
          <w:rFonts w:ascii="Arial" w:hAnsi="Arial" w:cs="Arial"/>
          <w:color w:val="000000" w:themeColor="text1"/>
        </w:rPr>
        <w:t xml:space="preserve"> holistic approach to the S</w:t>
      </w:r>
      <w:r w:rsidR="00E0119C" w:rsidRPr="00F52526">
        <w:rPr>
          <w:rFonts w:ascii="Arial" w:hAnsi="Arial" w:cs="Arial"/>
          <w:color w:val="000000" w:themeColor="text1"/>
        </w:rPr>
        <w:t xml:space="preserve">DP with a personal bespoke touch. </w:t>
      </w:r>
    </w:p>
    <w:p w14:paraId="0AC4B484" w14:textId="3EDEF9CC" w:rsidR="000B6A7A" w:rsidRPr="00F52526" w:rsidRDefault="000A45F5" w:rsidP="00AE10F4">
      <w:pPr>
        <w:spacing w:before="100" w:beforeAutospacing="1" w:after="100" w:afterAutospacing="1" w:line="360" w:lineRule="auto"/>
        <w:rPr>
          <w:rFonts w:ascii="Arial" w:hAnsi="Arial" w:cs="Arial"/>
          <w:color w:val="000000" w:themeColor="text1"/>
        </w:rPr>
      </w:pPr>
      <w:r w:rsidRPr="00F52526">
        <w:rPr>
          <w:rFonts w:ascii="Arial" w:hAnsi="Arial" w:cs="Arial"/>
          <w:color w:val="000000" w:themeColor="text1"/>
        </w:rPr>
        <w:lastRenderedPageBreak/>
        <w:t xml:space="preserve">Making </w:t>
      </w:r>
      <w:r w:rsidR="00CC48A7" w:rsidRPr="00F52526">
        <w:rPr>
          <w:rFonts w:ascii="Arial" w:eastAsia="Times New Roman" w:hAnsi="Arial" w:cs="Arial"/>
          <w:color w:val="000000" w:themeColor="text1"/>
          <w:lang w:val="en-GB" w:eastAsia="en-GB"/>
        </w:rPr>
        <w:t xml:space="preserve">wellbeing </w:t>
      </w:r>
      <w:r w:rsidRPr="00F52526">
        <w:rPr>
          <w:rFonts w:ascii="Arial" w:eastAsia="Times New Roman" w:hAnsi="Arial" w:cs="Arial"/>
          <w:color w:val="000000" w:themeColor="text1"/>
          <w:lang w:val="en-GB" w:eastAsia="en-GB"/>
        </w:rPr>
        <w:t xml:space="preserve">a priority in school </w:t>
      </w:r>
      <w:r w:rsidR="00CC48A7" w:rsidRPr="00F52526">
        <w:rPr>
          <w:rFonts w:ascii="Arial" w:eastAsia="Times New Roman" w:hAnsi="Arial" w:cs="Arial"/>
          <w:color w:val="000000" w:themeColor="text1"/>
          <w:lang w:val="en-GB" w:eastAsia="en-GB"/>
        </w:rPr>
        <w:t>is one way to nurture the whole child.</w:t>
      </w:r>
      <w:r w:rsidR="006A116C" w:rsidRPr="00F52526">
        <w:rPr>
          <w:rFonts w:ascii="Arial" w:eastAsia="Times New Roman" w:hAnsi="Arial" w:cs="Arial"/>
          <w:color w:val="000000" w:themeColor="text1"/>
          <w:lang w:val="en-GB" w:eastAsia="en-GB"/>
        </w:rPr>
        <w:t xml:space="preserve"> Without raising pupil </w:t>
      </w:r>
      <w:r w:rsidR="000B6A7A" w:rsidRPr="00F52526">
        <w:rPr>
          <w:rFonts w:ascii="Arial" w:eastAsia="Times New Roman" w:hAnsi="Arial" w:cs="Arial"/>
          <w:color w:val="000000" w:themeColor="text1"/>
          <w:lang w:val="en-GB" w:eastAsia="en-GB"/>
        </w:rPr>
        <w:t>wellbeing,</w:t>
      </w:r>
      <w:r w:rsidR="006A116C" w:rsidRPr="00F52526">
        <w:rPr>
          <w:rFonts w:ascii="Arial" w:eastAsia="Times New Roman" w:hAnsi="Arial" w:cs="Arial"/>
          <w:color w:val="000000" w:themeColor="text1"/>
          <w:lang w:val="en-GB" w:eastAsia="en-GB"/>
        </w:rPr>
        <w:t xml:space="preserve"> </w:t>
      </w:r>
      <w:r w:rsidR="0085505C" w:rsidRPr="00F52526">
        <w:rPr>
          <w:rFonts w:ascii="Arial" w:eastAsia="Times New Roman" w:hAnsi="Arial" w:cs="Arial"/>
          <w:color w:val="000000" w:themeColor="text1"/>
          <w:lang w:val="en-GB" w:eastAsia="en-GB"/>
        </w:rPr>
        <w:t>it will be difficult to raise</w:t>
      </w:r>
      <w:r w:rsidR="001674F8" w:rsidRPr="00F52526">
        <w:rPr>
          <w:rFonts w:ascii="Arial" w:eastAsia="Times New Roman" w:hAnsi="Arial" w:cs="Arial"/>
          <w:color w:val="000000" w:themeColor="text1"/>
          <w:lang w:val="en-GB" w:eastAsia="en-GB"/>
        </w:rPr>
        <w:t xml:space="preserve"> </w:t>
      </w:r>
      <w:r w:rsidR="00387F4E" w:rsidRPr="00F52526">
        <w:rPr>
          <w:rFonts w:ascii="Arial" w:eastAsia="Times New Roman" w:hAnsi="Arial" w:cs="Arial"/>
          <w:color w:val="000000" w:themeColor="text1"/>
          <w:lang w:val="en-GB" w:eastAsia="en-GB"/>
        </w:rPr>
        <w:t>standards.</w:t>
      </w:r>
    </w:p>
    <w:p w14:paraId="36AFCF48" w14:textId="77777777" w:rsidR="00FC76CC" w:rsidRPr="00F52526" w:rsidRDefault="000B6A7A" w:rsidP="00AE10F4">
      <w:pPr>
        <w:spacing w:before="100" w:beforeAutospacing="1" w:after="100" w:afterAutospacing="1" w:line="360" w:lineRule="auto"/>
        <w:rPr>
          <w:rFonts w:ascii="Arial" w:hAnsi="Arial" w:cs="Arial"/>
          <w:color w:val="000000" w:themeColor="text1"/>
        </w:rPr>
      </w:pPr>
      <w:r w:rsidRPr="00F52526">
        <w:rPr>
          <w:rFonts w:ascii="Arial" w:hAnsi="Arial" w:cs="Arial"/>
          <w:color w:val="000000" w:themeColor="text1"/>
        </w:rPr>
        <w:t>Through this re</w:t>
      </w:r>
      <w:r w:rsidR="001153BE" w:rsidRPr="00F52526">
        <w:rPr>
          <w:rFonts w:ascii="Arial" w:hAnsi="Arial" w:cs="Arial"/>
          <w:color w:val="000000" w:themeColor="text1"/>
        </w:rPr>
        <w:t>port</w:t>
      </w:r>
      <w:r w:rsidRPr="00F52526">
        <w:rPr>
          <w:rFonts w:ascii="Arial" w:hAnsi="Arial" w:cs="Arial"/>
          <w:color w:val="000000" w:themeColor="text1"/>
        </w:rPr>
        <w:t xml:space="preserve"> it had been </w:t>
      </w:r>
      <w:r w:rsidR="000E4AB4" w:rsidRPr="00F52526">
        <w:rPr>
          <w:rFonts w:ascii="Arial" w:hAnsi="Arial" w:cs="Arial"/>
          <w:color w:val="000000" w:themeColor="text1"/>
        </w:rPr>
        <w:t xml:space="preserve">evident that there is a lot of research, </w:t>
      </w:r>
      <w:r w:rsidR="00BF3C69" w:rsidRPr="00F52526">
        <w:rPr>
          <w:rFonts w:ascii="Arial" w:hAnsi="Arial" w:cs="Arial"/>
          <w:color w:val="000000" w:themeColor="text1"/>
        </w:rPr>
        <w:t>reports,</w:t>
      </w:r>
      <w:r w:rsidR="000E4AB4" w:rsidRPr="00F52526">
        <w:rPr>
          <w:rFonts w:ascii="Arial" w:hAnsi="Arial" w:cs="Arial"/>
          <w:color w:val="000000" w:themeColor="text1"/>
        </w:rPr>
        <w:t xml:space="preserve"> and documents readily available </w:t>
      </w:r>
      <w:r w:rsidR="54778558" w:rsidRPr="00F52526">
        <w:rPr>
          <w:rFonts w:ascii="Arial" w:hAnsi="Arial" w:cs="Arial"/>
          <w:color w:val="000000" w:themeColor="text1"/>
        </w:rPr>
        <w:t>around</w:t>
      </w:r>
      <w:r w:rsidR="000E4AB4" w:rsidRPr="00F52526">
        <w:rPr>
          <w:rFonts w:ascii="Arial" w:hAnsi="Arial" w:cs="Arial"/>
          <w:color w:val="000000" w:themeColor="text1"/>
        </w:rPr>
        <w:t xml:space="preserve"> school development plans, but not a lot of literature regarding the wellbeing of </w:t>
      </w:r>
      <w:r w:rsidR="00CE5C12" w:rsidRPr="00F52526">
        <w:rPr>
          <w:rFonts w:ascii="Arial" w:hAnsi="Arial" w:cs="Arial"/>
          <w:color w:val="000000" w:themeColor="text1"/>
        </w:rPr>
        <w:t>pupils</w:t>
      </w:r>
      <w:r w:rsidR="001153BE" w:rsidRPr="00F52526">
        <w:rPr>
          <w:rFonts w:ascii="Arial" w:hAnsi="Arial" w:cs="Arial"/>
          <w:color w:val="000000" w:themeColor="text1"/>
        </w:rPr>
        <w:t xml:space="preserve"> in Wales. </w:t>
      </w:r>
    </w:p>
    <w:p w14:paraId="6D2A4F3B" w14:textId="4B3E9E56" w:rsidR="00A14153" w:rsidRPr="00B545F2" w:rsidRDefault="008E4125" w:rsidP="00AE10F4">
      <w:pPr>
        <w:spacing w:before="100" w:beforeAutospacing="1" w:after="100" w:afterAutospacing="1" w:line="360" w:lineRule="auto"/>
        <w:rPr>
          <w:rFonts w:cstheme="minorHAnsi"/>
          <w:color w:val="000000" w:themeColor="text1"/>
          <w:sz w:val="28"/>
          <w:szCs w:val="28"/>
        </w:rPr>
      </w:pPr>
      <w:r w:rsidRPr="00F52526">
        <w:rPr>
          <w:rFonts w:ascii="Arial" w:hAnsi="Arial" w:cs="Arial"/>
          <w:color w:val="000000" w:themeColor="text1"/>
        </w:rPr>
        <w:br/>
      </w:r>
      <w:r w:rsidR="2753B8D9" w:rsidRPr="00F52526">
        <w:rPr>
          <w:rFonts w:ascii="Arial" w:hAnsi="Arial" w:cs="Arial"/>
          <w:color w:val="000000" w:themeColor="text1"/>
        </w:rPr>
        <w:t>There's</w:t>
      </w:r>
      <w:r w:rsidR="00625BEB" w:rsidRPr="00F52526">
        <w:rPr>
          <w:rFonts w:ascii="Arial" w:hAnsi="Arial" w:cs="Arial"/>
          <w:color w:val="000000" w:themeColor="text1"/>
        </w:rPr>
        <w:t xml:space="preserve"> a lot of </w:t>
      </w:r>
      <w:r w:rsidR="009B5761" w:rsidRPr="00F52526">
        <w:rPr>
          <w:rFonts w:ascii="Arial" w:hAnsi="Arial" w:cs="Arial"/>
          <w:color w:val="000000" w:themeColor="text1"/>
        </w:rPr>
        <w:t xml:space="preserve">research into </w:t>
      </w:r>
      <w:r w:rsidR="00A42FAB" w:rsidRPr="00F52526">
        <w:rPr>
          <w:rFonts w:ascii="Arial" w:hAnsi="Arial" w:cs="Arial"/>
          <w:color w:val="000000" w:themeColor="text1"/>
        </w:rPr>
        <w:t>improving</w:t>
      </w:r>
      <w:r w:rsidR="009B5761" w:rsidRPr="00F52526">
        <w:rPr>
          <w:rFonts w:ascii="Arial" w:hAnsi="Arial" w:cs="Arial"/>
          <w:color w:val="000000" w:themeColor="text1"/>
        </w:rPr>
        <w:t xml:space="preserve"> teaching standards but lacking in wellbeing. If </w:t>
      </w:r>
      <w:r w:rsidR="00387F4E" w:rsidRPr="00F52526">
        <w:rPr>
          <w:rFonts w:ascii="Arial" w:hAnsi="Arial" w:cs="Arial"/>
          <w:color w:val="000000" w:themeColor="text1"/>
        </w:rPr>
        <w:t>well-being</w:t>
      </w:r>
      <w:r w:rsidR="009B5761" w:rsidRPr="00F52526">
        <w:rPr>
          <w:rFonts w:ascii="Arial" w:hAnsi="Arial" w:cs="Arial"/>
          <w:color w:val="000000" w:themeColor="text1"/>
        </w:rPr>
        <w:t xml:space="preserve"> isn’t a main part of the school development </w:t>
      </w:r>
      <w:r w:rsidR="006F24B6" w:rsidRPr="00F52526">
        <w:rPr>
          <w:rFonts w:ascii="Arial" w:hAnsi="Arial" w:cs="Arial"/>
          <w:color w:val="000000" w:themeColor="text1"/>
        </w:rPr>
        <w:t>plan,</w:t>
      </w:r>
      <w:r w:rsidR="009B5761" w:rsidRPr="00F52526">
        <w:rPr>
          <w:rFonts w:ascii="Arial" w:hAnsi="Arial" w:cs="Arial"/>
          <w:color w:val="000000" w:themeColor="text1"/>
        </w:rPr>
        <w:t xml:space="preserve"> then </w:t>
      </w:r>
      <w:r w:rsidR="00F71621" w:rsidRPr="00F52526">
        <w:rPr>
          <w:rFonts w:ascii="Arial" w:hAnsi="Arial" w:cs="Arial"/>
          <w:color w:val="000000" w:themeColor="text1"/>
        </w:rPr>
        <w:t xml:space="preserve">essentially there will be no improvement in the </w:t>
      </w:r>
      <w:r w:rsidR="00F01C35" w:rsidRPr="00F52526">
        <w:rPr>
          <w:rFonts w:ascii="Arial" w:hAnsi="Arial" w:cs="Arial"/>
          <w:color w:val="000000" w:themeColor="text1"/>
        </w:rPr>
        <w:t xml:space="preserve">grades. </w:t>
      </w:r>
      <w:r w:rsidR="00A42FAB" w:rsidRPr="00F52526">
        <w:rPr>
          <w:rFonts w:ascii="Arial" w:hAnsi="Arial" w:cs="Arial"/>
          <w:color w:val="000000" w:themeColor="text1"/>
        </w:rPr>
        <w:t xml:space="preserve">A lot of the documents </w:t>
      </w:r>
      <w:r w:rsidR="001A4DDE" w:rsidRPr="00F52526">
        <w:rPr>
          <w:rFonts w:ascii="Arial" w:hAnsi="Arial" w:cs="Arial"/>
          <w:color w:val="000000" w:themeColor="text1"/>
        </w:rPr>
        <w:t>available</w:t>
      </w:r>
      <w:r w:rsidR="00A42FAB" w:rsidRPr="00F52526">
        <w:rPr>
          <w:rFonts w:ascii="Arial" w:hAnsi="Arial" w:cs="Arial"/>
          <w:color w:val="000000" w:themeColor="text1"/>
        </w:rPr>
        <w:t xml:space="preserve"> are documenting on the education system </w:t>
      </w:r>
      <w:r w:rsidR="001A4DDE" w:rsidRPr="00F52526">
        <w:rPr>
          <w:rFonts w:ascii="Arial" w:hAnsi="Arial" w:cs="Arial"/>
          <w:color w:val="000000" w:themeColor="text1"/>
        </w:rPr>
        <w:t xml:space="preserve">before the new curriculum and more importantly before the coronavirus pandemic hit. </w:t>
      </w:r>
      <w:r w:rsidR="002241ED" w:rsidRPr="00F52526">
        <w:rPr>
          <w:rFonts w:ascii="Arial" w:hAnsi="Arial" w:cs="Arial"/>
          <w:color w:val="000000" w:themeColor="text1"/>
        </w:rPr>
        <w:t>Many factors</w:t>
      </w:r>
      <w:r w:rsidR="3B3EA8F0" w:rsidRPr="00F52526">
        <w:rPr>
          <w:rFonts w:ascii="Arial" w:hAnsi="Arial" w:cs="Arial"/>
          <w:color w:val="000000" w:themeColor="text1"/>
        </w:rPr>
        <w:t xml:space="preserve"> have </w:t>
      </w:r>
      <w:r w:rsidR="005D30BC" w:rsidRPr="00F52526">
        <w:rPr>
          <w:rFonts w:ascii="Arial" w:hAnsi="Arial" w:cs="Arial"/>
          <w:color w:val="000000" w:themeColor="text1"/>
        </w:rPr>
        <w:t>changed</w:t>
      </w:r>
      <w:r w:rsidR="3B3EA8F0" w:rsidRPr="00F52526">
        <w:rPr>
          <w:rFonts w:ascii="Arial" w:hAnsi="Arial" w:cs="Arial"/>
          <w:color w:val="000000" w:themeColor="text1"/>
        </w:rPr>
        <w:t xml:space="preserve"> in education, the way the schools run and the learners</w:t>
      </w:r>
      <w:r w:rsidR="007E6B94" w:rsidRPr="00F52526">
        <w:rPr>
          <w:rFonts w:ascii="Arial" w:hAnsi="Arial" w:cs="Arial"/>
          <w:color w:val="000000" w:themeColor="text1"/>
        </w:rPr>
        <w:t xml:space="preserve">. </w:t>
      </w:r>
      <w:r w:rsidR="00F378FE" w:rsidRPr="00F52526">
        <w:rPr>
          <w:rFonts w:ascii="Arial" w:hAnsi="Arial" w:cs="Arial"/>
          <w:color w:val="000000" w:themeColor="text1"/>
        </w:rPr>
        <w:t>Since the</w:t>
      </w:r>
      <w:r w:rsidR="002241ED" w:rsidRPr="00F52526">
        <w:rPr>
          <w:rFonts w:ascii="Arial" w:hAnsi="Arial" w:cs="Arial"/>
          <w:color w:val="000000" w:themeColor="text1"/>
        </w:rPr>
        <w:t xml:space="preserve"> COVID-</w:t>
      </w:r>
      <w:r w:rsidR="00F378FE" w:rsidRPr="00F52526">
        <w:rPr>
          <w:rFonts w:ascii="Arial" w:hAnsi="Arial" w:cs="Arial"/>
          <w:color w:val="000000" w:themeColor="text1"/>
        </w:rPr>
        <w:t xml:space="preserve">19 pandemic the Welsh government has </w:t>
      </w:r>
      <w:proofErr w:type="spellStart"/>
      <w:r w:rsidR="00F378FE" w:rsidRPr="00F52526">
        <w:rPr>
          <w:rFonts w:ascii="Arial" w:hAnsi="Arial" w:cs="Arial"/>
          <w:color w:val="000000" w:themeColor="text1"/>
        </w:rPr>
        <w:t>prioritised</w:t>
      </w:r>
      <w:proofErr w:type="spellEnd"/>
      <w:r w:rsidR="00F378FE" w:rsidRPr="00F52526">
        <w:rPr>
          <w:rFonts w:ascii="Arial" w:hAnsi="Arial" w:cs="Arial"/>
          <w:color w:val="000000" w:themeColor="text1"/>
        </w:rPr>
        <w:t xml:space="preserve"> a whole-school approach to children's and young people's mental health and well-being.</w:t>
      </w:r>
      <w:r w:rsidR="0073763E" w:rsidRPr="00F52526">
        <w:rPr>
          <w:rFonts w:ascii="Arial" w:hAnsi="Arial" w:cs="Arial"/>
          <w:color w:val="000000" w:themeColor="text1"/>
        </w:rPr>
        <w:t xml:space="preserve"> </w:t>
      </w:r>
      <w:r w:rsidR="00EA4DB4" w:rsidRPr="00F52526">
        <w:rPr>
          <w:rFonts w:ascii="Arial" w:hAnsi="Arial" w:cs="Arial"/>
          <w:color w:val="000000" w:themeColor="text1"/>
        </w:rPr>
        <w:t>However, wellbeing is prevalent in the new curriculum for Wales and has a big impact on driving the four purposes</w:t>
      </w:r>
      <w:r w:rsidR="00EA4DB4" w:rsidRPr="00F52526">
        <w:rPr>
          <w:rFonts w:ascii="Arial" w:hAnsi="Arial" w:cs="Arial"/>
          <w:color w:val="000000" w:themeColor="text1"/>
          <w:shd w:val="clear" w:color="auto" w:fill="FFFFFF"/>
        </w:rPr>
        <w:t>, it features Health and Wellbeing as one of the key areas of learning, and wellbeing is woven through the other curriculum areas</w:t>
      </w:r>
      <w:r w:rsidR="00EA4DB4" w:rsidRPr="00F52526">
        <w:rPr>
          <w:rFonts w:ascii="Arial" w:hAnsi="Arial" w:cs="Arial"/>
          <w:color w:val="000000" w:themeColor="text1"/>
        </w:rPr>
        <w:t>, which will</w:t>
      </w:r>
      <w:r w:rsidR="00BF0D52" w:rsidRPr="00F52526">
        <w:rPr>
          <w:rFonts w:ascii="Arial" w:hAnsi="Arial" w:cs="Arial"/>
          <w:color w:val="000000" w:themeColor="text1"/>
        </w:rPr>
        <w:t xml:space="preserve"> have a huge impact on future generations.</w:t>
      </w:r>
      <w:r w:rsidR="00BF0D52" w:rsidRPr="00B545F2">
        <w:rPr>
          <w:rFonts w:cstheme="minorHAnsi"/>
          <w:color w:val="000000" w:themeColor="text1"/>
          <w:sz w:val="28"/>
          <w:szCs w:val="28"/>
        </w:rPr>
        <w:t xml:space="preserve"> </w:t>
      </w:r>
    </w:p>
    <w:p w14:paraId="721641CA" w14:textId="77777777" w:rsidR="00A220E4" w:rsidRPr="00BF3365" w:rsidRDefault="00A220E4" w:rsidP="00AE10F4">
      <w:pPr>
        <w:spacing w:line="360" w:lineRule="auto"/>
        <w:rPr>
          <w:rFonts w:cstheme="minorHAnsi"/>
          <w:sz w:val="28"/>
          <w:szCs w:val="28"/>
        </w:rPr>
      </w:pPr>
    </w:p>
    <w:p w14:paraId="6530B604" w14:textId="77777777" w:rsidR="00A220E4" w:rsidRPr="00BF3365" w:rsidRDefault="00A220E4" w:rsidP="00AE10F4">
      <w:pPr>
        <w:spacing w:line="360" w:lineRule="auto"/>
        <w:rPr>
          <w:rFonts w:cstheme="minorHAnsi"/>
          <w:sz w:val="28"/>
          <w:szCs w:val="28"/>
        </w:rPr>
      </w:pPr>
    </w:p>
    <w:p w14:paraId="233F09AF" w14:textId="77777777" w:rsidR="00A220E4" w:rsidRPr="00BF3365" w:rsidRDefault="00A220E4" w:rsidP="00AE10F4">
      <w:pPr>
        <w:spacing w:line="360" w:lineRule="auto"/>
        <w:rPr>
          <w:rFonts w:cstheme="minorHAnsi"/>
          <w:sz w:val="28"/>
          <w:szCs w:val="28"/>
        </w:rPr>
      </w:pPr>
    </w:p>
    <w:p w14:paraId="315AD6A8" w14:textId="77777777" w:rsidR="00A220E4" w:rsidRPr="00BF3365" w:rsidRDefault="00A220E4" w:rsidP="00AE10F4">
      <w:pPr>
        <w:spacing w:line="360" w:lineRule="auto"/>
        <w:rPr>
          <w:rFonts w:cstheme="minorHAnsi"/>
          <w:sz w:val="28"/>
          <w:szCs w:val="28"/>
        </w:rPr>
      </w:pPr>
    </w:p>
    <w:p w14:paraId="15696540" w14:textId="77777777" w:rsidR="00A220E4" w:rsidRPr="00BF3365" w:rsidRDefault="00A220E4" w:rsidP="00AE10F4">
      <w:pPr>
        <w:spacing w:line="360" w:lineRule="auto"/>
        <w:rPr>
          <w:rFonts w:cstheme="minorHAnsi"/>
          <w:sz w:val="28"/>
          <w:szCs w:val="28"/>
        </w:rPr>
      </w:pPr>
    </w:p>
    <w:p w14:paraId="3BF37BB7" w14:textId="77777777" w:rsidR="00A220E4" w:rsidRPr="00BF3365" w:rsidRDefault="00A220E4" w:rsidP="00AE10F4">
      <w:pPr>
        <w:spacing w:line="360" w:lineRule="auto"/>
        <w:rPr>
          <w:rFonts w:cstheme="minorHAnsi"/>
          <w:sz w:val="28"/>
          <w:szCs w:val="28"/>
        </w:rPr>
      </w:pPr>
    </w:p>
    <w:p w14:paraId="0D696D55" w14:textId="77777777" w:rsidR="00A220E4" w:rsidRPr="00BF3365" w:rsidRDefault="00A220E4" w:rsidP="00AE10F4">
      <w:pPr>
        <w:spacing w:line="360" w:lineRule="auto"/>
        <w:rPr>
          <w:rFonts w:cstheme="minorHAnsi"/>
          <w:sz w:val="28"/>
          <w:szCs w:val="28"/>
        </w:rPr>
      </w:pPr>
    </w:p>
    <w:p w14:paraId="6CA1BDEC" w14:textId="77777777" w:rsidR="00A220E4" w:rsidRPr="00BF3365" w:rsidRDefault="00A220E4" w:rsidP="00AE10F4">
      <w:pPr>
        <w:spacing w:line="360" w:lineRule="auto"/>
        <w:rPr>
          <w:rFonts w:cstheme="minorHAnsi"/>
          <w:sz w:val="28"/>
          <w:szCs w:val="28"/>
        </w:rPr>
      </w:pPr>
    </w:p>
    <w:p w14:paraId="5F78DDF8" w14:textId="77777777" w:rsidR="00A220E4" w:rsidRPr="00BF3365" w:rsidRDefault="00A220E4" w:rsidP="00AE10F4">
      <w:pPr>
        <w:spacing w:line="360" w:lineRule="auto"/>
        <w:rPr>
          <w:rFonts w:cstheme="minorHAnsi"/>
          <w:sz w:val="28"/>
          <w:szCs w:val="28"/>
        </w:rPr>
      </w:pPr>
    </w:p>
    <w:p w14:paraId="0203A324" w14:textId="77777777" w:rsidR="00A220E4" w:rsidRPr="00BF3365" w:rsidRDefault="00A220E4" w:rsidP="00AE10F4">
      <w:pPr>
        <w:spacing w:line="360" w:lineRule="auto"/>
        <w:rPr>
          <w:rFonts w:cstheme="minorHAnsi"/>
          <w:sz w:val="28"/>
          <w:szCs w:val="28"/>
        </w:rPr>
      </w:pPr>
    </w:p>
    <w:p w14:paraId="7FA24156" w14:textId="77777777" w:rsidR="00A220E4" w:rsidRPr="00BF3365" w:rsidRDefault="00A220E4" w:rsidP="00AE10F4">
      <w:pPr>
        <w:spacing w:line="360" w:lineRule="auto"/>
        <w:rPr>
          <w:rFonts w:cstheme="minorHAnsi"/>
          <w:sz w:val="28"/>
          <w:szCs w:val="28"/>
        </w:rPr>
      </w:pPr>
    </w:p>
    <w:p w14:paraId="4B2920B2" w14:textId="77777777" w:rsidR="00A220E4" w:rsidRPr="00BF3365" w:rsidRDefault="00A220E4" w:rsidP="00AE10F4">
      <w:pPr>
        <w:spacing w:line="360" w:lineRule="auto"/>
        <w:rPr>
          <w:rFonts w:cstheme="minorHAnsi"/>
          <w:sz w:val="28"/>
          <w:szCs w:val="28"/>
        </w:rPr>
      </w:pPr>
    </w:p>
    <w:p w14:paraId="754C2DFF" w14:textId="77777777" w:rsidR="00A220E4" w:rsidRPr="00BF3365" w:rsidRDefault="00A220E4" w:rsidP="00AE10F4">
      <w:pPr>
        <w:spacing w:line="360" w:lineRule="auto"/>
        <w:rPr>
          <w:rFonts w:cstheme="minorHAnsi"/>
          <w:sz w:val="28"/>
          <w:szCs w:val="28"/>
        </w:rPr>
      </w:pPr>
    </w:p>
    <w:p w14:paraId="16D266D5" w14:textId="77777777" w:rsidR="00A220E4" w:rsidRPr="00BF3365" w:rsidRDefault="00A220E4" w:rsidP="00AE10F4">
      <w:pPr>
        <w:spacing w:line="360" w:lineRule="auto"/>
        <w:rPr>
          <w:rFonts w:cstheme="minorHAnsi"/>
          <w:sz w:val="28"/>
          <w:szCs w:val="28"/>
        </w:rPr>
      </w:pPr>
    </w:p>
    <w:p w14:paraId="736E49B4" w14:textId="0CD4E70D" w:rsidR="00A220E4" w:rsidRPr="00BF3365" w:rsidRDefault="00A220E4" w:rsidP="00AE10F4">
      <w:pPr>
        <w:spacing w:line="360" w:lineRule="auto"/>
        <w:rPr>
          <w:rFonts w:cstheme="minorHAnsi"/>
          <w:sz w:val="28"/>
          <w:szCs w:val="28"/>
        </w:rPr>
      </w:pPr>
      <w:r w:rsidRPr="00BF3365">
        <w:rPr>
          <w:rFonts w:cstheme="minorHAnsi"/>
          <w:sz w:val="28"/>
          <w:szCs w:val="28"/>
        </w:rPr>
        <w:t>Reference list</w:t>
      </w:r>
    </w:p>
    <w:p w14:paraId="3790F9C2" w14:textId="77777777" w:rsidR="00A220E4" w:rsidRPr="00BF3365" w:rsidRDefault="00A220E4" w:rsidP="00AE10F4">
      <w:pPr>
        <w:spacing w:line="360" w:lineRule="auto"/>
        <w:rPr>
          <w:rFonts w:cstheme="minorHAnsi"/>
          <w:sz w:val="28"/>
          <w:szCs w:val="28"/>
        </w:rPr>
      </w:pPr>
    </w:p>
    <w:p w14:paraId="22DBC866" w14:textId="77777777" w:rsidR="00A220E4" w:rsidRPr="00BF3365" w:rsidRDefault="00A220E4" w:rsidP="00AE10F4">
      <w:pPr>
        <w:spacing w:line="360" w:lineRule="auto"/>
        <w:rPr>
          <w:rFonts w:cstheme="minorHAnsi"/>
          <w:sz w:val="28"/>
          <w:szCs w:val="28"/>
        </w:rPr>
      </w:pPr>
    </w:p>
    <w:p w14:paraId="7A46E963" w14:textId="77777777" w:rsidR="00A220E4" w:rsidRPr="00BF3365" w:rsidRDefault="00A220E4" w:rsidP="00AE10F4">
      <w:pPr>
        <w:spacing w:line="360" w:lineRule="auto"/>
        <w:rPr>
          <w:rFonts w:cstheme="minorHAnsi"/>
          <w:sz w:val="28"/>
          <w:szCs w:val="28"/>
        </w:rPr>
      </w:pPr>
    </w:p>
    <w:p w14:paraId="47332320" w14:textId="77777777" w:rsidR="00A220E4" w:rsidRPr="00BF3365" w:rsidRDefault="00A220E4" w:rsidP="00AE10F4">
      <w:pPr>
        <w:spacing w:line="360" w:lineRule="auto"/>
        <w:rPr>
          <w:rFonts w:cstheme="minorHAnsi"/>
          <w:sz w:val="28"/>
          <w:szCs w:val="28"/>
        </w:rPr>
      </w:pPr>
    </w:p>
    <w:p w14:paraId="5536A510" w14:textId="77777777" w:rsidR="00A220E4" w:rsidRPr="00BF3365" w:rsidRDefault="00A220E4" w:rsidP="00AE10F4">
      <w:pPr>
        <w:spacing w:line="360" w:lineRule="auto"/>
        <w:rPr>
          <w:rFonts w:cstheme="minorHAnsi"/>
          <w:sz w:val="28"/>
          <w:szCs w:val="28"/>
        </w:rPr>
      </w:pPr>
    </w:p>
    <w:p w14:paraId="109987A0" w14:textId="77777777" w:rsidR="00A220E4" w:rsidRPr="00BF3365" w:rsidRDefault="00A220E4" w:rsidP="00AE10F4">
      <w:pPr>
        <w:spacing w:line="360" w:lineRule="auto"/>
        <w:rPr>
          <w:rFonts w:cstheme="minorHAnsi"/>
          <w:sz w:val="28"/>
          <w:szCs w:val="28"/>
        </w:rPr>
      </w:pPr>
    </w:p>
    <w:p w14:paraId="0243EA2A" w14:textId="77777777" w:rsidR="00A220E4" w:rsidRPr="00BF3365" w:rsidRDefault="00A220E4" w:rsidP="00AE10F4">
      <w:pPr>
        <w:spacing w:line="360" w:lineRule="auto"/>
        <w:rPr>
          <w:rFonts w:cstheme="minorHAnsi"/>
          <w:sz w:val="28"/>
          <w:szCs w:val="28"/>
        </w:rPr>
      </w:pPr>
    </w:p>
    <w:p w14:paraId="4633A2D0" w14:textId="77777777" w:rsidR="00A220E4" w:rsidRPr="00BF3365" w:rsidRDefault="00A220E4" w:rsidP="00AE10F4">
      <w:pPr>
        <w:spacing w:line="360" w:lineRule="auto"/>
        <w:rPr>
          <w:rFonts w:cstheme="minorHAnsi"/>
          <w:sz w:val="28"/>
          <w:szCs w:val="28"/>
        </w:rPr>
      </w:pPr>
    </w:p>
    <w:p w14:paraId="1E273425" w14:textId="77777777" w:rsidR="00A220E4" w:rsidRPr="00BF3365" w:rsidRDefault="00A220E4" w:rsidP="00AE10F4">
      <w:pPr>
        <w:spacing w:line="360" w:lineRule="auto"/>
        <w:rPr>
          <w:rFonts w:cstheme="minorHAnsi"/>
          <w:sz w:val="28"/>
          <w:szCs w:val="28"/>
        </w:rPr>
      </w:pPr>
    </w:p>
    <w:p w14:paraId="1512CACA" w14:textId="77777777" w:rsidR="00A220E4" w:rsidRPr="00BF3365" w:rsidRDefault="00A220E4" w:rsidP="00AE10F4">
      <w:pPr>
        <w:spacing w:line="360" w:lineRule="auto"/>
        <w:rPr>
          <w:rFonts w:cstheme="minorHAnsi"/>
          <w:sz w:val="28"/>
          <w:szCs w:val="28"/>
        </w:rPr>
      </w:pPr>
    </w:p>
    <w:p w14:paraId="7CFACA64" w14:textId="77777777" w:rsidR="00A220E4" w:rsidRPr="00BF3365" w:rsidRDefault="00A220E4" w:rsidP="00AE10F4">
      <w:pPr>
        <w:spacing w:line="360" w:lineRule="auto"/>
        <w:rPr>
          <w:rFonts w:cstheme="minorHAnsi"/>
          <w:sz w:val="28"/>
          <w:szCs w:val="28"/>
        </w:rPr>
      </w:pPr>
    </w:p>
    <w:p w14:paraId="18068D04" w14:textId="77777777" w:rsidR="00A220E4" w:rsidRPr="00BF3365" w:rsidRDefault="00A220E4" w:rsidP="00AE10F4">
      <w:pPr>
        <w:spacing w:line="360" w:lineRule="auto"/>
        <w:rPr>
          <w:rFonts w:cstheme="minorHAnsi"/>
          <w:sz w:val="28"/>
          <w:szCs w:val="28"/>
        </w:rPr>
      </w:pPr>
    </w:p>
    <w:p w14:paraId="53113903" w14:textId="77777777" w:rsidR="00A220E4" w:rsidRPr="00BF3365" w:rsidRDefault="00A220E4" w:rsidP="00AE10F4">
      <w:pPr>
        <w:spacing w:line="360" w:lineRule="auto"/>
        <w:rPr>
          <w:rFonts w:cstheme="minorHAnsi"/>
          <w:sz w:val="28"/>
          <w:szCs w:val="28"/>
        </w:rPr>
      </w:pPr>
    </w:p>
    <w:p w14:paraId="62EA0AF6" w14:textId="77777777" w:rsidR="00A220E4" w:rsidRPr="00BF3365" w:rsidRDefault="00A220E4" w:rsidP="00AE10F4">
      <w:pPr>
        <w:spacing w:line="360" w:lineRule="auto"/>
        <w:rPr>
          <w:rFonts w:cstheme="minorHAnsi"/>
          <w:sz w:val="28"/>
          <w:szCs w:val="28"/>
        </w:rPr>
      </w:pPr>
    </w:p>
    <w:p w14:paraId="4A1E0DA3" w14:textId="77777777" w:rsidR="00A220E4" w:rsidRPr="00BF3365" w:rsidRDefault="00A220E4" w:rsidP="00AE10F4">
      <w:pPr>
        <w:spacing w:line="360" w:lineRule="auto"/>
        <w:rPr>
          <w:rFonts w:cstheme="minorHAnsi"/>
          <w:sz w:val="28"/>
          <w:szCs w:val="28"/>
        </w:rPr>
      </w:pPr>
    </w:p>
    <w:p w14:paraId="1388D3F1" w14:textId="77777777" w:rsidR="00A220E4" w:rsidRPr="00BF3365" w:rsidRDefault="00A220E4" w:rsidP="00AE10F4">
      <w:pPr>
        <w:spacing w:line="360" w:lineRule="auto"/>
        <w:rPr>
          <w:rFonts w:cstheme="minorHAnsi"/>
          <w:sz w:val="28"/>
          <w:szCs w:val="28"/>
        </w:rPr>
      </w:pPr>
    </w:p>
    <w:p w14:paraId="0590CD5A" w14:textId="77777777" w:rsidR="00A220E4" w:rsidRPr="00BF3365" w:rsidRDefault="00A220E4" w:rsidP="00AE10F4">
      <w:pPr>
        <w:spacing w:line="360" w:lineRule="auto"/>
        <w:rPr>
          <w:rFonts w:cstheme="minorHAnsi"/>
          <w:sz w:val="28"/>
          <w:szCs w:val="28"/>
        </w:rPr>
      </w:pPr>
    </w:p>
    <w:p w14:paraId="100022CF" w14:textId="77777777" w:rsidR="00A220E4" w:rsidRPr="00BF3365" w:rsidRDefault="00A220E4" w:rsidP="00AE10F4">
      <w:pPr>
        <w:spacing w:line="360" w:lineRule="auto"/>
        <w:rPr>
          <w:rFonts w:cstheme="minorHAnsi"/>
          <w:sz w:val="28"/>
          <w:szCs w:val="28"/>
        </w:rPr>
      </w:pPr>
    </w:p>
    <w:p w14:paraId="7E805919" w14:textId="77777777" w:rsidR="00A220E4" w:rsidRPr="00BF3365" w:rsidRDefault="00A220E4" w:rsidP="00AE10F4">
      <w:pPr>
        <w:spacing w:line="360" w:lineRule="auto"/>
        <w:rPr>
          <w:rFonts w:cstheme="minorHAnsi"/>
          <w:sz w:val="28"/>
          <w:szCs w:val="28"/>
        </w:rPr>
      </w:pPr>
    </w:p>
    <w:p w14:paraId="67D9C813" w14:textId="77777777" w:rsidR="00A220E4" w:rsidRPr="00BF3365" w:rsidRDefault="00A220E4" w:rsidP="00AE10F4">
      <w:pPr>
        <w:spacing w:line="360" w:lineRule="auto"/>
        <w:rPr>
          <w:rFonts w:cstheme="minorHAnsi"/>
          <w:sz w:val="28"/>
          <w:szCs w:val="28"/>
        </w:rPr>
      </w:pPr>
    </w:p>
    <w:p w14:paraId="52CEB014" w14:textId="77777777" w:rsidR="00A220E4" w:rsidRPr="00BF3365" w:rsidRDefault="00A220E4" w:rsidP="00AE10F4">
      <w:pPr>
        <w:spacing w:line="360" w:lineRule="auto"/>
        <w:rPr>
          <w:rFonts w:cstheme="minorHAnsi"/>
          <w:sz w:val="28"/>
          <w:szCs w:val="28"/>
        </w:rPr>
      </w:pPr>
    </w:p>
    <w:p w14:paraId="35D68744" w14:textId="77777777" w:rsidR="00A220E4" w:rsidRPr="00BF3365" w:rsidRDefault="00A220E4" w:rsidP="00AE10F4">
      <w:pPr>
        <w:spacing w:line="360" w:lineRule="auto"/>
        <w:rPr>
          <w:rFonts w:cstheme="minorHAnsi"/>
          <w:sz w:val="28"/>
          <w:szCs w:val="28"/>
        </w:rPr>
      </w:pPr>
    </w:p>
    <w:p w14:paraId="3DE0A9A0" w14:textId="77777777" w:rsidR="00A220E4" w:rsidRPr="00BF3365" w:rsidRDefault="00A220E4" w:rsidP="00AE10F4">
      <w:pPr>
        <w:spacing w:line="360" w:lineRule="auto"/>
        <w:rPr>
          <w:rFonts w:cstheme="minorHAnsi"/>
          <w:sz w:val="28"/>
          <w:szCs w:val="28"/>
        </w:rPr>
      </w:pPr>
    </w:p>
    <w:p w14:paraId="78396276" w14:textId="77777777" w:rsidR="00A220E4" w:rsidRPr="00BF3365" w:rsidRDefault="00A220E4" w:rsidP="00AE10F4">
      <w:pPr>
        <w:spacing w:line="360" w:lineRule="auto"/>
        <w:rPr>
          <w:rFonts w:cstheme="minorHAnsi"/>
          <w:sz w:val="28"/>
          <w:szCs w:val="28"/>
        </w:rPr>
      </w:pPr>
    </w:p>
    <w:p w14:paraId="6465FFF9" w14:textId="77777777" w:rsidR="00A220E4" w:rsidRPr="00BF3365" w:rsidRDefault="00A220E4" w:rsidP="00AE10F4">
      <w:pPr>
        <w:spacing w:line="360" w:lineRule="auto"/>
        <w:rPr>
          <w:rFonts w:cstheme="minorHAnsi"/>
          <w:sz w:val="28"/>
          <w:szCs w:val="28"/>
        </w:rPr>
      </w:pPr>
    </w:p>
    <w:p w14:paraId="5366B171" w14:textId="77777777" w:rsidR="00A220E4" w:rsidRPr="00BF3365" w:rsidRDefault="00A220E4" w:rsidP="00AE10F4">
      <w:pPr>
        <w:spacing w:line="360" w:lineRule="auto"/>
        <w:rPr>
          <w:rFonts w:cstheme="minorHAnsi"/>
          <w:sz w:val="28"/>
          <w:szCs w:val="28"/>
        </w:rPr>
      </w:pPr>
    </w:p>
    <w:p w14:paraId="3C2F7B4D" w14:textId="77777777" w:rsidR="00A220E4" w:rsidRPr="00BF3365" w:rsidRDefault="00A220E4" w:rsidP="00AE10F4">
      <w:pPr>
        <w:spacing w:line="360" w:lineRule="auto"/>
        <w:rPr>
          <w:rFonts w:cstheme="minorHAnsi"/>
          <w:sz w:val="28"/>
          <w:szCs w:val="28"/>
        </w:rPr>
      </w:pPr>
    </w:p>
    <w:p w14:paraId="1A8D6BED" w14:textId="77777777" w:rsidR="00A220E4" w:rsidRPr="00BF3365" w:rsidRDefault="00A220E4" w:rsidP="00AE10F4">
      <w:pPr>
        <w:spacing w:line="360" w:lineRule="auto"/>
        <w:rPr>
          <w:rFonts w:cstheme="minorHAnsi"/>
          <w:sz w:val="28"/>
          <w:szCs w:val="28"/>
        </w:rPr>
      </w:pPr>
    </w:p>
    <w:p w14:paraId="2DD45FEB" w14:textId="13970FDF" w:rsidR="00A220E4" w:rsidRPr="00BF3365" w:rsidRDefault="00A220E4" w:rsidP="00AE10F4">
      <w:pPr>
        <w:spacing w:line="360" w:lineRule="auto"/>
        <w:rPr>
          <w:rFonts w:cstheme="minorHAnsi"/>
          <w:sz w:val="28"/>
          <w:szCs w:val="28"/>
        </w:rPr>
      </w:pPr>
      <w:r w:rsidRPr="00BF3365">
        <w:rPr>
          <w:rFonts w:cstheme="minorHAnsi"/>
          <w:sz w:val="28"/>
          <w:szCs w:val="28"/>
        </w:rPr>
        <w:t>Appendix</w:t>
      </w:r>
    </w:p>
    <w:p w14:paraId="6EA5BBB0" w14:textId="77777777" w:rsidR="00A220E4" w:rsidRPr="00BF3365" w:rsidRDefault="00A220E4" w:rsidP="00AE10F4">
      <w:pPr>
        <w:spacing w:line="360" w:lineRule="auto"/>
        <w:rPr>
          <w:rFonts w:cstheme="minorHAnsi"/>
          <w:sz w:val="28"/>
          <w:szCs w:val="28"/>
        </w:rPr>
      </w:pPr>
    </w:p>
    <w:p w14:paraId="0F565AB2" w14:textId="4C821329" w:rsidR="00A220E4" w:rsidRPr="00BF3365" w:rsidRDefault="009B097D" w:rsidP="00AE10F4">
      <w:pPr>
        <w:spacing w:line="360" w:lineRule="auto"/>
        <w:rPr>
          <w:rFonts w:cstheme="minorHAnsi"/>
          <w:sz w:val="28"/>
          <w:szCs w:val="28"/>
        </w:rPr>
      </w:pPr>
      <w:r w:rsidRPr="00BF3365">
        <w:rPr>
          <w:rFonts w:cstheme="minorHAnsi"/>
          <w:noProof/>
          <w:sz w:val="28"/>
          <w:szCs w:val="28"/>
        </w:rPr>
        <w:lastRenderedPageBreak/>
        <mc:AlternateContent>
          <mc:Choice Requires="aink">
            <w:drawing>
              <wp:anchor distT="0" distB="0" distL="114300" distR="114300" simplePos="0" relativeHeight="251658241" behindDoc="0" locked="0" layoutInCell="1" allowOverlap="1" wp14:anchorId="3525DE8B" wp14:editId="7CE2BDC1">
                <wp:simplePos x="0" y="0"/>
                <wp:positionH relativeFrom="column">
                  <wp:posOffset>5051100</wp:posOffset>
                </wp:positionH>
                <wp:positionV relativeFrom="paragraph">
                  <wp:posOffset>159360</wp:posOffset>
                </wp:positionV>
                <wp:extent cx="703800" cy="70920"/>
                <wp:effectExtent l="95250" t="95250" r="58420" b="100965"/>
                <wp:wrapNone/>
                <wp:docPr id="1552127836"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703800" cy="70920"/>
                      </w14:xfrm>
                    </w14:contentPart>
                  </a:graphicData>
                </a:graphic>
              </wp:anchor>
            </w:drawing>
          </mc:Choice>
          <mc:Fallback>
            <w:drawing>
              <wp:anchor distT="0" distB="0" distL="114300" distR="114300" simplePos="0" relativeHeight="251658241" behindDoc="0" locked="0" layoutInCell="1" allowOverlap="1" wp14:anchorId="3525DE8B" wp14:editId="7CE2BDC1">
                <wp:simplePos x="0" y="0"/>
                <wp:positionH relativeFrom="column">
                  <wp:posOffset>5051100</wp:posOffset>
                </wp:positionH>
                <wp:positionV relativeFrom="paragraph">
                  <wp:posOffset>159360</wp:posOffset>
                </wp:positionV>
                <wp:extent cx="703800" cy="70920"/>
                <wp:effectExtent l="95250" t="95250" r="58420" b="100965"/>
                <wp:wrapNone/>
                <wp:docPr id="1552127836" name="Ink 9"/>
                <wp:cNvGraphicFramePr/>
                <a:graphic xmlns:a="http://schemas.openxmlformats.org/drawingml/2006/main">
                  <a:graphicData uri="http://schemas.openxmlformats.org/drawingml/2006/picture">
                    <pic:pic xmlns:pic="http://schemas.openxmlformats.org/drawingml/2006/picture">
                      <pic:nvPicPr>
                        <pic:cNvPr id="1552127836" name="Ink 9"/>
                        <pic:cNvPicPr/>
                      </pic:nvPicPr>
                      <pic:blipFill>
                        <a:blip r:embed="rId9"/>
                        <a:stretch>
                          <a:fillRect/>
                        </a:stretch>
                      </pic:blipFill>
                      <pic:spPr>
                        <a:xfrm>
                          <a:off x="0" y="0"/>
                          <a:ext cx="775440" cy="142560"/>
                        </a:xfrm>
                        <a:prstGeom prst="rect">
                          <a:avLst/>
                        </a:prstGeom>
                      </pic:spPr>
                    </pic:pic>
                  </a:graphicData>
                </a:graphic>
              </wp:anchor>
            </w:drawing>
          </mc:Fallback>
        </mc:AlternateContent>
      </w:r>
      <w:r w:rsidRPr="00BF3365">
        <w:rPr>
          <w:rFonts w:cstheme="minorHAnsi"/>
          <w:noProof/>
          <w:sz w:val="28"/>
          <w:szCs w:val="28"/>
        </w:rPr>
        <mc:AlternateContent>
          <mc:Choice Requires="wpi">
            <w:drawing>
              <wp:anchor distT="0" distB="0" distL="114300" distR="114300" simplePos="0" relativeHeight="251658240" behindDoc="0" locked="0" layoutInCell="1" allowOverlap="1" wp14:anchorId="6559F602" wp14:editId="112B5EC2">
                <wp:simplePos x="0" y="0"/>
                <wp:positionH relativeFrom="column">
                  <wp:posOffset>5068570</wp:posOffset>
                </wp:positionH>
                <wp:positionV relativeFrom="paragraph">
                  <wp:posOffset>151765</wp:posOffset>
                </wp:positionV>
                <wp:extent cx="693000" cy="100440"/>
                <wp:effectExtent l="57150" t="38100" r="31115" b="52070"/>
                <wp:wrapNone/>
                <wp:docPr id="106047215"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693000" cy="100440"/>
                      </w14:xfrm>
                    </w14:contentPart>
                  </a:graphicData>
                </a:graphic>
              </wp:anchor>
            </w:drawing>
          </mc:Choice>
          <mc:Fallback>
            <w:pict>
              <v:shapetype w14:anchorId="00C396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398.4pt;margin-top:11.25pt;width:55.95pt;height:9.3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">
                <v:imagedata r:id="rId11" o:title=""/>
              </v:shape>
            </w:pict>
          </mc:Fallback>
        </mc:AlternateContent>
      </w:r>
      <w:r w:rsidR="00A220E4" w:rsidRPr="00BF3365">
        <w:rPr>
          <w:rFonts w:cstheme="minorHAnsi"/>
          <w:noProof/>
          <w:sz w:val="28"/>
          <w:szCs w:val="28"/>
        </w:rPr>
        <w:drawing>
          <wp:inline distT="0" distB="0" distL="0" distR="0" wp14:anchorId="4C34D78B" wp14:editId="223DCB5C">
            <wp:extent cx="5928874" cy="3909399"/>
            <wp:effectExtent l="0" t="0" r="0" b="0"/>
            <wp:docPr id="681653039" name="Picture 68165303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53039" name="Picture 1" descr="Graphical user interface, website&#10;&#10;Description automatically generated"/>
                    <pic:cNvPicPr/>
                  </pic:nvPicPr>
                  <pic:blipFill>
                    <a:blip r:embed="rId12"/>
                    <a:stretch>
                      <a:fillRect/>
                    </a:stretch>
                  </pic:blipFill>
                  <pic:spPr>
                    <a:xfrm>
                      <a:off x="0" y="0"/>
                      <a:ext cx="5928874" cy="3909399"/>
                    </a:xfrm>
                    <a:prstGeom prst="rect">
                      <a:avLst/>
                    </a:prstGeom>
                  </pic:spPr>
                </pic:pic>
              </a:graphicData>
            </a:graphic>
          </wp:inline>
        </w:drawing>
      </w:r>
    </w:p>
    <w:p w14:paraId="1409F66C" w14:textId="49A2906E" w:rsidR="00C50A44" w:rsidRPr="00BF3365" w:rsidRDefault="00000000" w:rsidP="00AE10F4">
      <w:pPr>
        <w:spacing w:line="360" w:lineRule="auto"/>
        <w:rPr>
          <w:rFonts w:cstheme="minorHAnsi"/>
          <w:sz w:val="28"/>
          <w:szCs w:val="28"/>
        </w:rPr>
      </w:pPr>
      <w:sdt>
        <w:sdtPr>
          <w:rPr>
            <w:rFonts w:cstheme="minorHAnsi"/>
            <w:sz w:val="28"/>
            <w:szCs w:val="28"/>
          </w:rPr>
          <w:id w:val="1388455772"/>
          <w:citation/>
        </w:sdtPr>
        <w:sdtContent>
          <w:r w:rsidR="00C50A44" w:rsidRPr="00BF3365">
            <w:rPr>
              <w:rFonts w:cstheme="minorHAnsi"/>
              <w:sz w:val="28"/>
              <w:szCs w:val="28"/>
            </w:rPr>
            <w:fldChar w:fldCharType="begin"/>
          </w:r>
          <w:r w:rsidR="00C50A44" w:rsidRPr="00BF3365">
            <w:rPr>
              <w:rFonts w:cstheme="minorHAnsi"/>
              <w:sz w:val="28"/>
              <w:szCs w:val="28"/>
              <w:lang w:val="en-GB"/>
            </w:rPr>
            <w:instrText xml:space="preserve"> CITATION Spe19 \l 2057 </w:instrText>
          </w:r>
          <w:r w:rsidR="00C50A44" w:rsidRPr="00BF3365">
            <w:rPr>
              <w:rFonts w:cstheme="minorHAnsi"/>
              <w:sz w:val="28"/>
              <w:szCs w:val="28"/>
            </w:rPr>
            <w:fldChar w:fldCharType="separate"/>
          </w:r>
          <w:r w:rsidR="00C50A44" w:rsidRPr="00BF3365">
            <w:rPr>
              <w:rFonts w:cstheme="minorHAnsi"/>
              <w:noProof/>
              <w:sz w:val="28"/>
              <w:szCs w:val="28"/>
              <w:lang w:val="en-GB"/>
            </w:rPr>
            <w:t>(Speakr, 2019)</w:t>
          </w:r>
          <w:r w:rsidR="00C50A44" w:rsidRPr="00BF3365">
            <w:rPr>
              <w:rFonts w:cstheme="minorHAnsi"/>
              <w:sz w:val="28"/>
              <w:szCs w:val="28"/>
            </w:rPr>
            <w:fldChar w:fldCharType="end"/>
          </w:r>
        </w:sdtContent>
      </w:sdt>
    </w:p>
    <w:sectPr w:rsidR="00C50A44" w:rsidRPr="00BF3365" w:rsidSect="001B2E7E">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80F70" w14:textId="77777777" w:rsidR="0078080C" w:rsidRDefault="0078080C" w:rsidP="00B8031C">
      <w:pPr>
        <w:spacing w:after="0" w:line="240" w:lineRule="auto"/>
      </w:pPr>
      <w:r>
        <w:separator/>
      </w:r>
    </w:p>
  </w:endnote>
  <w:endnote w:type="continuationSeparator" w:id="0">
    <w:p w14:paraId="68966856" w14:textId="77777777" w:rsidR="0078080C" w:rsidRDefault="0078080C" w:rsidP="00B80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AC356" w14:textId="77777777" w:rsidR="0078080C" w:rsidRDefault="0078080C" w:rsidP="00B8031C">
      <w:pPr>
        <w:spacing w:after="0" w:line="240" w:lineRule="auto"/>
      </w:pPr>
      <w:r>
        <w:separator/>
      </w:r>
    </w:p>
  </w:footnote>
  <w:footnote w:type="continuationSeparator" w:id="0">
    <w:p w14:paraId="4DFECF21" w14:textId="77777777" w:rsidR="0078080C" w:rsidRDefault="0078080C" w:rsidP="00B803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055D9" w14:textId="771EE76A" w:rsidR="00B8031C" w:rsidRDefault="008253AF">
    <w:pPr>
      <w:pStyle w:val="Header"/>
    </w:pPr>
    <w:r>
      <w:t>ECAD 6003</w:t>
    </w:r>
    <w:r w:rsidR="00B8031C">
      <w:ptab w:relativeTo="margin" w:alignment="center" w:leader="none"/>
    </w:r>
    <w:r w:rsidR="00B8031C">
      <w:ptab w:relativeTo="margin" w:alignment="right" w:leader="none"/>
    </w:r>
    <w:r>
      <w:t>Student Number: 0900232</w:t>
    </w:r>
  </w:p>
</w:hdr>
</file>

<file path=word/intelligence2.xml><?xml version="1.0" encoding="utf-8"?>
<int2:intelligence xmlns:int2="http://schemas.microsoft.com/office/intelligence/2020/intelligence" xmlns:oel="http://schemas.microsoft.com/office/2019/extlst">
  <int2:observations>
    <int2:textHash int2:hashCode="Xbie2X7xcvdymm" int2:id="EI3kuGL6">
      <int2:state int2:value="Rejected" int2:type="AugLoop_Text_Critique"/>
    </int2:textHash>
    <int2:textHash int2:hashCode="aG+z44WpgrTp0l" int2:id="G20uwMx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81380"/>
    <w:multiLevelType w:val="multilevel"/>
    <w:tmpl w:val="9532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990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8EFA00"/>
    <w:rsid w:val="0001748A"/>
    <w:rsid w:val="00020D39"/>
    <w:rsid w:val="00024F25"/>
    <w:rsid w:val="00025FB5"/>
    <w:rsid w:val="00046F1D"/>
    <w:rsid w:val="000527E3"/>
    <w:rsid w:val="00054F53"/>
    <w:rsid w:val="00067B9D"/>
    <w:rsid w:val="00087C98"/>
    <w:rsid w:val="000A45F5"/>
    <w:rsid w:val="000A5BE8"/>
    <w:rsid w:val="000B6A7A"/>
    <w:rsid w:val="000B70B1"/>
    <w:rsid w:val="000E47A7"/>
    <w:rsid w:val="000E4AB4"/>
    <w:rsid w:val="000E7AC8"/>
    <w:rsid w:val="000F3D96"/>
    <w:rsid w:val="000F5D34"/>
    <w:rsid w:val="0010228A"/>
    <w:rsid w:val="0010378F"/>
    <w:rsid w:val="001153BE"/>
    <w:rsid w:val="00121AC4"/>
    <w:rsid w:val="001259D9"/>
    <w:rsid w:val="00133478"/>
    <w:rsid w:val="00137E17"/>
    <w:rsid w:val="00137F9C"/>
    <w:rsid w:val="001402A9"/>
    <w:rsid w:val="0014561D"/>
    <w:rsid w:val="0015175B"/>
    <w:rsid w:val="001530C9"/>
    <w:rsid w:val="001674F8"/>
    <w:rsid w:val="00174962"/>
    <w:rsid w:val="00183E9F"/>
    <w:rsid w:val="0019060F"/>
    <w:rsid w:val="001A1853"/>
    <w:rsid w:val="001A18E1"/>
    <w:rsid w:val="001A47A2"/>
    <w:rsid w:val="001A4DDE"/>
    <w:rsid w:val="001B29D0"/>
    <w:rsid w:val="001B2E7E"/>
    <w:rsid w:val="001B5000"/>
    <w:rsid w:val="001C1406"/>
    <w:rsid w:val="001D2B9D"/>
    <w:rsid w:val="001D718B"/>
    <w:rsid w:val="001E01D4"/>
    <w:rsid w:val="001F1D8B"/>
    <w:rsid w:val="001F4E62"/>
    <w:rsid w:val="00212EDC"/>
    <w:rsid w:val="00213D08"/>
    <w:rsid w:val="00221C52"/>
    <w:rsid w:val="00222D46"/>
    <w:rsid w:val="002241ED"/>
    <w:rsid w:val="002406AE"/>
    <w:rsid w:val="002578A0"/>
    <w:rsid w:val="002611EB"/>
    <w:rsid w:val="00267BB3"/>
    <w:rsid w:val="00273185"/>
    <w:rsid w:val="00283C65"/>
    <w:rsid w:val="00286011"/>
    <w:rsid w:val="00297198"/>
    <w:rsid w:val="002A6167"/>
    <w:rsid w:val="002B26AB"/>
    <w:rsid w:val="002C564E"/>
    <w:rsid w:val="002E0324"/>
    <w:rsid w:val="002E2879"/>
    <w:rsid w:val="003049C0"/>
    <w:rsid w:val="00307371"/>
    <w:rsid w:val="003118FD"/>
    <w:rsid w:val="00322F0D"/>
    <w:rsid w:val="00323BE5"/>
    <w:rsid w:val="00343C81"/>
    <w:rsid w:val="0034528A"/>
    <w:rsid w:val="003726EA"/>
    <w:rsid w:val="003755DF"/>
    <w:rsid w:val="0038030C"/>
    <w:rsid w:val="00381397"/>
    <w:rsid w:val="00387F4E"/>
    <w:rsid w:val="00395108"/>
    <w:rsid w:val="003A0BC8"/>
    <w:rsid w:val="003A30A6"/>
    <w:rsid w:val="003A3600"/>
    <w:rsid w:val="003A38CA"/>
    <w:rsid w:val="003A5B41"/>
    <w:rsid w:val="003A7935"/>
    <w:rsid w:val="003C769C"/>
    <w:rsid w:val="003E1A9B"/>
    <w:rsid w:val="003E6159"/>
    <w:rsid w:val="003E7A0E"/>
    <w:rsid w:val="003F2E00"/>
    <w:rsid w:val="004004A9"/>
    <w:rsid w:val="0040320D"/>
    <w:rsid w:val="004239FF"/>
    <w:rsid w:val="00430905"/>
    <w:rsid w:val="00453128"/>
    <w:rsid w:val="00453250"/>
    <w:rsid w:val="00457C1E"/>
    <w:rsid w:val="00463D04"/>
    <w:rsid w:val="00467EDD"/>
    <w:rsid w:val="00473AD1"/>
    <w:rsid w:val="00476FB6"/>
    <w:rsid w:val="004805DB"/>
    <w:rsid w:val="004A2F60"/>
    <w:rsid w:val="004A3179"/>
    <w:rsid w:val="004C0D3E"/>
    <w:rsid w:val="004C4904"/>
    <w:rsid w:val="004D56D4"/>
    <w:rsid w:val="004E140E"/>
    <w:rsid w:val="004E6A22"/>
    <w:rsid w:val="004F4310"/>
    <w:rsid w:val="004F4E9E"/>
    <w:rsid w:val="0050184B"/>
    <w:rsid w:val="005165E8"/>
    <w:rsid w:val="00527232"/>
    <w:rsid w:val="005279C0"/>
    <w:rsid w:val="005376B9"/>
    <w:rsid w:val="00543F6F"/>
    <w:rsid w:val="00570077"/>
    <w:rsid w:val="00574158"/>
    <w:rsid w:val="00580111"/>
    <w:rsid w:val="00583755"/>
    <w:rsid w:val="00584B1F"/>
    <w:rsid w:val="005A02F5"/>
    <w:rsid w:val="005B151B"/>
    <w:rsid w:val="005C6088"/>
    <w:rsid w:val="005D0968"/>
    <w:rsid w:val="005D30BC"/>
    <w:rsid w:val="005D3627"/>
    <w:rsid w:val="005E4432"/>
    <w:rsid w:val="005F106C"/>
    <w:rsid w:val="005F28D7"/>
    <w:rsid w:val="006104BA"/>
    <w:rsid w:val="00620965"/>
    <w:rsid w:val="00625BEB"/>
    <w:rsid w:val="00630BB1"/>
    <w:rsid w:val="00632D15"/>
    <w:rsid w:val="00634786"/>
    <w:rsid w:val="00637A46"/>
    <w:rsid w:val="00650C5B"/>
    <w:rsid w:val="006860C3"/>
    <w:rsid w:val="00690436"/>
    <w:rsid w:val="006A116C"/>
    <w:rsid w:val="006A37DB"/>
    <w:rsid w:val="006A7CB2"/>
    <w:rsid w:val="006B7F6C"/>
    <w:rsid w:val="006D66AD"/>
    <w:rsid w:val="006F0D14"/>
    <w:rsid w:val="006F1001"/>
    <w:rsid w:val="006F24B6"/>
    <w:rsid w:val="006F5D13"/>
    <w:rsid w:val="006F6FC1"/>
    <w:rsid w:val="00712080"/>
    <w:rsid w:val="00720F9C"/>
    <w:rsid w:val="00721F74"/>
    <w:rsid w:val="00730B9D"/>
    <w:rsid w:val="00733F38"/>
    <w:rsid w:val="00734AFF"/>
    <w:rsid w:val="0073763E"/>
    <w:rsid w:val="00741CBE"/>
    <w:rsid w:val="007476DC"/>
    <w:rsid w:val="0075182A"/>
    <w:rsid w:val="00764992"/>
    <w:rsid w:val="00770668"/>
    <w:rsid w:val="0078080C"/>
    <w:rsid w:val="00785876"/>
    <w:rsid w:val="00786150"/>
    <w:rsid w:val="00794AE9"/>
    <w:rsid w:val="007A0265"/>
    <w:rsid w:val="007A0B5F"/>
    <w:rsid w:val="007B46B3"/>
    <w:rsid w:val="007B59AC"/>
    <w:rsid w:val="007C2EBF"/>
    <w:rsid w:val="007C74E9"/>
    <w:rsid w:val="007D2EA9"/>
    <w:rsid w:val="007E6B94"/>
    <w:rsid w:val="00801996"/>
    <w:rsid w:val="008026E8"/>
    <w:rsid w:val="008246CD"/>
    <w:rsid w:val="008253AF"/>
    <w:rsid w:val="008468B3"/>
    <w:rsid w:val="0085505C"/>
    <w:rsid w:val="008553BD"/>
    <w:rsid w:val="00880B98"/>
    <w:rsid w:val="0088119F"/>
    <w:rsid w:val="00882F82"/>
    <w:rsid w:val="00884A39"/>
    <w:rsid w:val="008853C8"/>
    <w:rsid w:val="0088569A"/>
    <w:rsid w:val="00890D33"/>
    <w:rsid w:val="008A29AB"/>
    <w:rsid w:val="008A42B0"/>
    <w:rsid w:val="008B19CB"/>
    <w:rsid w:val="008B2934"/>
    <w:rsid w:val="008B5D56"/>
    <w:rsid w:val="008C3242"/>
    <w:rsid w:val="008D2647"/>
    <w:rsid w:val="008D6E4F"/>
    <w:rsid w:val="008E1FA0"/>
    <w:rsid w:val="008E4125"/>
    <w:rsid w:val="008F15E5"/>
    <w:rsid w:val="008F182D"/>
    <w:rsid w:val="00905D6A"/>
    <w:rsid w:val="00914385"/>
    <w:rsid w:val="00914850"/>
    <w:rsid w:val="00914908"/>
    <w:rsid w:val="009345AB"/>
    <w:rsid w:val="00934AF3"/>
    <w:rsid w:val="0096566C"/>
    <w:rsid w:val="00970B95"/>
    <w:rsid w:val="00974DDC"/>
    <w:rsid w:val="009751A6"/>
    <w:rsid w:val="009778B2"/>
    <w:rsid w:val="0098357C"/>
    <w:rsid w:val="00985242"/>
    <w:rsid w:val="00995254"/>
    <w:rsid w:val="009A493C"/>
    <w:rsid w:val="009A5827"/>
    <w:rsid w:val="009B097D"/>
    <w:rsid w:val="009B2CB8"/>
    <w:rsid w:val="009B38CD"/>
    <w:rsid w:val="009B5761"/>
    <w:rsid w:val="009B615D"/>
    <w:rsid w:val="009B6B44"/>
    <w:rsid w:val="009B78C6"/>
    <w:rsid w:val="009C66E1"/>
    <w:rsid w:val="009E10DB"/>
    <w:rsid w:val="009E6020"/>
    <w:rsid w:val="009F0B83"/>
    <w:rsid w:val="00A03715"/>
    <w:rsid w:val="00A11A64"/>
    <w:rsid w:val="00A13977"/>
    <w:rsid w:val="00A14153"/>
    <w:rsid w:val="00A157D8"/>
    <w:rsid w:val="00A220E4"/>
    <w:rsid w:val="00A259C1"/>
    <w:rsid w:val="00A4023D"/>
    <w:rsid w:val="00A42FAB"/>
    <w:rsid w:val="00A433EB"/>
    <w:rsid w:val="00A51BA3"/>
    <w:rsid w:val="00A72B2E"/>
    <w:rsid w:val="00A7623E"/>
    <w:rsid w:val="00A848A9"/>
    <w:rsid w:val="00A859FB"/>
    <w:rsid w:val="00A9000A"/>
    <w:rsid w:val="00A958FC"/>
    <w:rsid w:val="00AA64C3"/>
    <w:rsid w:val="00AB0141"/>
    <w:rsid w:val="00AB1EC7"/>
    <w:rsid w:val="00AB4173"/>
    <w:rsid w:val="00AC7A42"/>
    <w:rsid w:val="00AD0534"/>
    <w:rsid w:val="00AD3873"/>
    <w:rsid w:val="00AD6373"/>
    <w:rsid w:val="00AE10F4"/>
    <w:rsid w:val="00AE32B3"/>
    <w:rsid w:val="00AF3B08"/>
    <w:rsid w:val="00B0167E"/>
    <w:rsid w:val="00B01EA2"/>
    <w:rsid w:val="00B1424B"/>
    <w:rsid w:val="00B155DF"/>
    <w:rsid w:val="00B302EC"/>
    <w:rsid w:val="00B334E3"/>
    <w:rsid w:val="00B350B3"/>
    <w:rsid w:val="00B3687E"/>
    <w:rsid w:val="00B47E6C"/>
    <w:rsid w:val="00B51BCA"/>
    <w:rsid w:val="00B54540"/>
    <w:rsid w:val="00B545F2"/>
    <w:rsid w:val="00B672BC"/>
    <w:rsid w:val="00B8031C"/>
    <w:rsid w:val="00B8426A"/>
    <w:rsid w:val="00B852C4"/>
    <w:rsid w:val="00B91CC0"/>
    <w:rsid w:val="00BA1035"/>
    <w:rsid w:val="00BA36B4"/>
    <w:rsid w:val="00BA5783"/>
    <w:rsid w:val="00BB0BC0"/>
    <w:rsid w:val="00BB7552"/>
    <w:rsid w:val="00BC4B36"/>
    <w:rsid w:val="00BE3366"/>
    <w:rsid w:val="00BE6FFD"/>
    <w:rsid w:val="00BF03E7"/>
    <w:rsid w:val="00BF0D52"/>
    <w:rsid w:val="00BF2EF9"/>
    <w:rsid w:val="00BF3365"/>
    <w:rsid w:val="00BF3C69"/>
    <w:rsid w:val="00C01A78"/>
    <w:rsid w:val="00C103DE"/>
    <w:rsid w:val="00C22B3F"/>
    <w:rsid w:val="00C240BF"/>
    <w:rsid w:val="00C33FE6"/>
    <w:rsid w:val="00C34FA9"/>
    <w:rsid w:val="00C36E72"/>
    <w:rsid w:val="00C4132B"/>
    <w:rsid w:val="00C47DA3"/>
    <w:rsid w:val="00C50A44"/>
    <w:rsid w:val="00C549E1"/>
    <w:rsid w:val="00C5761F"/>
    <w:rsid w:val="00C7415B"/>
    <w:rsid w:val="00CA0969"/>
    <w:rsid w:val="00CC48A7"/>
    <w:rsid w:val="00CC555A"/>
    <w:rsid w:val="00CD14B0"/>
    <w:rsid w:val="00CD4B7E"/>
    <w:rsid w:val="00CD4E6D"/>
    <w:rsid w:val="00CE0A07"/>
    <w:rsid w:val="00CE5C12"/>
    <w:rsid w:val="00CE5DD6"/>
    <w:rsid w:val="00CE7BDE"/>
    <w:rsid w:val="00CF06FA"/>
    <w:rsid w:val="00CF14FD"/>
    <w:rsid w:val="00CF63F9"/>
    <w:rsid w:val="00D01443"/>
    <w:rsid w:val="00D04CFB"/>
    <w:rsid w:val="00D06487"/>
    <w:rsid w:val="00D11A88"/>
    <w:rsid w:val="00D27D7A"/>
    <w:rsid w:val="00D41F0E"/>
    <w:rsid w:val="00D46A1A"/>
    <w:rsid w:val="00D51AFE"/>
    <w:rsid w:val="00D56EF3"/>
    <w:rsid w:val="00D71D32"/>
    <w:rsid w:val="00D77D62"/>
    <w:rsid w:val="00D85E50"/>
    <w:rsid w:val="00DB3D31"/>
    <w:rsid w:val="00DB599C"/>
    <w:rsid w:val="00DC062D"/>
    <w:rsid w:val="00DD0982"/>
    <w:rsid w:val="00DF1B85"/>
    <w:rsid w:val="00DF278B"/>
    <w:rsid w:val="00E0119C"/>
    <w:rsid w:val="00E021F9"/>
    <w:rsid w:val="00E07F15"/>
    <w:rsid w:val="00E17643"/>
    <w:rsid w:val="00E3189B"/>
    <w:rsid w:val="00E31E03"/>
    <w:rsid w:val="00E34C2C"/>
    <w:rsid w:val="00E42A98"/>
    <w:rsid w:val="00E566CD"/>
    <w:rsid w:val="00E607F7"/>
    <w:rsid w:val="00E64012"/>
    <w:rsid w:val="00E706BD"/>
    <w:rsid w:val="00E91394"/>
    <w:rsid w:val="00E915B0"/>
    <w:rsid w:val="00E951F3"/>
    <w:rsid w:val="00EA2BD3"/>
    <w:rsid w:val="00EA48AB"/>
    <w:rsid w:val="00EA4DB4"/>
    <w:rsid w:val="00EB1608"/>
    <w:rsid w:val="00EB57CC"/>
    <w:rsid w:val="00ED13AE"/>
    <w:rsid w:val="00EE52EF"/>
    <w:rsid w:val="00EE5824"/>
    <w:rsid w:val="00EF365B"/>
    <w:rsid w:val="00EF4164"/>
    <w:rsid w:val="00EF69BE"/>
    <w:rsid w:val="00F01C35"/>
    <w:rsid w:val="00F06737"/>
    <w:rsid w:val="00F3494D"/>
    <w:rsid w:val="00F36AD3"/>
    <w:rsid w:val="00F378FE"/>
    <w:rsid w:val="00F37953"/>
    <w:rsid w:val="00F41E6E"/>
    <w:rsid w:val="00F43D7B"/>
    <w:rsid w:val="00F52526"/>
    <w:rsid w:val="00F560E3"/>
    <w:rsid w:val="00F57E7A"/>
    <w:rsid w:val="00F62354"/>
    <w:rsid w:val="00F67EEB"/>
    <w:rsid w:val="00F71621"/>
    <w:rsid w:val="00F90BE0"/>
    <w:rsid w:val="00F92D50"/>
    <w:rsid w:val="00FA659F"/>
    <w:rsid w:val="00FB078C"/>
    <w:rsid w:val="00FC2851"/>
    <w:rsid w:val="00FC39F5"/>
    <w:rsid w:val="00FC4390"/>
    <w:rsid w:val="00FC50A3"/>
    <w:rsid w:val="00FC76CC"/>
    <w:rsid w:val="00FD606E"/>
    <w:rsid w:val="00FD6155"/>
    <w:rsid w:val="00FD7F6E"/>
    <w:rsid w:val="00FE30E3"/>
    <w:rsid w:val="00FE318D"/>
    <w:rsid w:val="01A94857"/>
    <w:rsid w:val="01F16487"/>
    <w:rsid w:val="01FFE9D4"/>
    <w:rsid w:val="0307A80C"/>
    <w:rsid w:val="030B6D92"/>
    <w:rsid w:val="048C0790"/>
    <w:rsid w:val="05A224C2"/>
    <w:rsid w:val="06D3308C"/>
    <w:rsid w:val="0795CA4A"/>
    <w:rsid w:val="084A2145"/>
    <w:rsid w:val="098EFA00"/>
    <w:rsid w:val="0AB6067B"/>
    <w:rsid w:val="0BF95347"/>
    <w:rsid w:val="0F17CBAC"/>
    <w:rsid w:val="0F4CDCE3"/>
    <w:rsid w:val="102C71C5"/>
    <w:rsid w:val="10CCC46A"/>
    <w:rsid w:val="10E8AD44"/>
    <w:rsid w:val="1145FD23"/>
    <w:rsid w:val="12DB418F"/>
    <w:rsid w:val="13093613"/>
    <w:rsid w:val="1377D4FC"/>
    <w:rsid w:val="13A0211F"/>
    <w:rsid w:val="13EB3CCF"/>
    <w:rsid w:val="1A7CD4A6"/>
    <w:rsid w:val="1AB489D9"/>
    <w:rsid w:val="1CD49C49"/>
    <w:rsid w:val="1F1A993C"/>
    <w:rsid w:val="20A3173A"/>
    <w:rsid w:val="2690F3ED"/>
    <w:rsid w:val="2753B8D9"/>
    <w:rsid w:val="276DC8D4"/>
    <w:rsid w:val="2837653D"/>
    <w:rsid w:val="2A1C7B46"/>
    <w:rsid w:val="2B99252A"/>
    <w:rsid w:val="2BB0A809"/>
    <w:rsid w:val="2C3048DE"/>
    <w:rsid w:val="2D34F58B"/>
    <w:rsid w:val="2D631072"/>
    <w:rsid w:val="2F13F4A9"/>
    <w:rsid w:val="30CD6517"/>
    <w:rsid w:val="30DBAC47"/>
    <w:rsid w:val="31DCD48A"/>
    <w:rsid w:val="327156F5"/>
    <w:rsid w:val="32D7FE02"/>
    <w:rsid w:val="35CF19A9"/>
    <w:rsid w:val="36F1B0C7"/>
    <w:rsid w:val="3820F5D5"/>
    <w:rsid w:val="3A836FAC"/>
    <w:rsid w:val="3B3EA8F0"/>
    <w:rsid w:val="3D11F106"/>
    <w:rsid w:val="3EA0EEC5"/>
    <w:rsid w:val="41D62695"/>
    <w:rsid w:val="4220FE14"/>
    <w:rsid w:val="470EE887"/>
    <w:rsid w:val="47C71C47"/>
    <w:rsid w:val="4962ECA8"/>
    <w:rsid w:val="4977C777"/>
    <w:rsid w:val="49E445BF"/>
    <w:rsid w:val="4A68BF68"/>
    <w:rsid w:val="4B6505BD"/>
    <w:rsid w:val="4D4AEBEB"/>
    <w:rsid w:val="50C23FAB"/>
    <w:rsid w:val="521AEE8B"/>
    <w:rsid w:val="524F3A1A"/>
    <w:rsid w:val="525C8B5D"/>
    <w:rsid w:val="52949388"/>
    <w:rsid w:val="52EBB338"/>
    <w:rsid w:val="54778558"/>
    <w:rsid w:val="55624D50"/>
    <w:rsid w:val="5670D6CF"/>
    <w:rsid w:val="56A03231"/>
    <w:rsid w:val="56AA228D"/>
    <w:rsid w:val="5789F92A"/>
    <w:rsid w:val="580CA730"/>
    <w:rsid w:val="5995D8C7"/>
    <w:rsid w:val="5A5DDD21"/>
    <w:rsid w:val="5A77D0AF"/>
    <w:rsid w:val="5AF677DE"/>
    <w:rsid w:val="5B31A928"/>
    <w:rsid w:val="5CCD7989"/>
    <w:rsid w:val="5D318C19"/>
    <w:rsid w:val="5EA68624"/>
    <w:rsid w:val="6075B40A"/>
    <w:rsid w:val="61443693"/>
    <w:rsid w:val="62E67F60"/>
    <w:rsid w:val="631431CB"/>
    <w:rsid w:val="647B4212"/>
    <w:rsid w:val="64D62472"/>
    <w:rsid w:val="65E4B981"/>
    <w:rsid w:val="66C8AA73"/>
    <w:rsid w:val="67295E95"/>
    <w:rsid w:val="67339B8E"/>
    <w:rsid w:val="688821D0"/>
    <w:rsid w:val="68B7FF62"/>
    <w:rsid w:val="6B77B535"/>
    <w:rsid w:val="6B97B28E"/>
    <w:rsid w:val="6BD5F0A0"/>
    <w:rsid w:val="6E2A11DE"/>
    <w:rsid w:val="6FF9166F"/>
    <w:rsid w:val="70F5D8AB"/>
    <w:rsid w:val="71145967"/>
    <w:rsid w:val="7161B2A0"/>
    <w:rsid w:val="71A0ED79"/>
    <w:rsid w:val="71D4709D"/>
    <w:rsid w:val="723E8A49"/>
    <w:rsid w:val="728F3B3C"/>
    <w:rsid w:val="72F293B7"/>
    <w:rsid w:val="73CDB4F6"/>
    <w:rsid w:val="745EF6C2"/>
    <w:rsid w:val="74B53C3C"/>
    <w:rsid w:val="752512BF"/>
    <w:rsid w:val="75E7BAB2"/>
    <w:rsid w:val="763523C3"/>
    <w:rsid w:val="78C17665"/>
    <w:rsid w:val="78EC0FC1"/>
    <w:rsid w:val="7988AD5F"/>
    <w:rsid w:val="7BA4A24B"/>
    <w:rsid w:val="7C301AD9"/>
    <w:rsid w:val="7D117F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FA00"/>
  <w15:chartTrackingRefBased/>
  <w15:docId w15:val="{EA2DC375-550E-46E1-B181-BEB7597FB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41E6E"/>
  </w:style>
  <w:style w:type="paragraph" w:styleId="NormalWeb">
    <w:name w:val="Normal (Web)"/>
    <w:basedOn w:val="Normal"/>
    <w:uiPriority w:val="99"/>
    <w:unhideWhenUsed/>
    <w:rsid w:val="00213D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BA5783"/>
    <w:rPr>
      <w:i/>
      <w:iCs/>
    </w:rPr>
  </w:style>
  <w:style w:type="paragraph" w:customStyle="1" w:styleId="paragraph">
    <w:name w:val="paragraph"/>
    <w:basedOn w:val="Normal"/>
    <w:rsid w:val="00882F8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882F82"/>
  </w:style>
  <w:style w:type="character" w:styleId="Hyperlink">
    <w:name w:val="Hyperlink"/>
    <w:basedOn w:val="DefaultParagraphFont"/>
    <w:uiPriority w:val="99"/>
    <w:semiHidden/>
    <w:unhideWhenUsed/>
    <w:rsid w:val="005F106C"/>
    <w:rPr>
      <w:color w:val="0000FF"/>
      <w:u w:val="single"/>
    </w:rPr>
  </w:style>
  <w:style w:type="paragraph" w:customStyle="1" w:styleId="AssignBody">
    <w:name w:val="AssignBody"/>
    <w:basedOn w:val="Normal"/>
    <w:link w:val="AssignBodyChar"/>
    <w:qFormat/>
    <w:rsid w:val="00A13977"/>
    <w:pPr>
      <w:spacing w:after="0" w:line="360" w:lineRule="auto"/>
    </w:pPr>
    <w:rPr>
      <w:rFonts w:ascii="Arial" w:hAnsi="Arial"/>
      <w:lang w:val="en-GB"/>
    </w:rPr>
  </w:style>
  <w:style w:type="character" w:customStyle="1" w:styleId="AssignBodyChar">
    <w:name w:val="AssignBody Char"/>
    <w:basedOn w:val="DefaultParagraphFont"/>
    <w:link w:val="AssignBody"/>
    <w:rsid w:val="00A13977"/>
    <w:rPr>
      <w:rFonts w:ascii="Arial" w:hAnsi="Arial"/>
      <w:lang w:val="en-GB"/>
    </w:rPr>
  </w:style>
  <w:style w:type="table" w:styleId="TableGrid">
    <w:name w:val="Table Grid"/>
    <w:basedOn w:val="TableNormal"/>
    <w:uiPriority w:val="39"/>
    <w:rsid w:val="00A139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0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31C"/>
  </w:style>
  <w:style w:type="paragraph" w:styleId="Footer">
    <w:name w:val="footer"/>
    <w:basedOn w:val="Normal"/>
    <w:link w:val="FooterChar"/>
    <w:uiPriority w:val="99"/>
    <w:unhideWhenUsed/>
    <w:rsid w:val="00B803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31C"/>
  </w:style>
  <w:style w:type="paragraph" w:styleId="NoSpacing">
    <w:name w:val="No Spacing"/>
    <w:link w:val="NoSpacingChar"/>
    <w:uiPriority w:val="1"/>
    <w:qFormat/>
    <w:rsid w:val="001B2E7E"/>
    <w:pPr>
      <w:spacing w:after="0" w:line="240" w:lineRule="auto"/>
    </w:pPr>
    <w:rPr>
      <w:rFonts w:eastAsiaTheme="minorEastAsia"/>
    </w:rPr>
  </w:style>
  <w:style w:type="character" w:customStyle="1" w:styleId="NoSpacingChar">
    <w:name w:val="No Spacing Char"/>
    <w:basedOn w:val="DefaultParagraphFont"/>
    <w:link w:val="NoSpacing"/>
    <w:uiPriority w:val="1"/>
    <w:rsid w:val="001B2E7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1693">
      <w:bodyDiv w:val="1"/>
      <w:marLeft w:val="0"/>
      <w:marRight w:val="0"/>
      <w:marTop w:val="0"/>
      <w:marBottom w:val="0"/>
      <w:divBdr>
        <w:top w:val="none" w:sz="0" w:space="0" w:color="auto"/>
        <w:left w:val="none" w:sz="0" w:space="0" w:color="auto"/>
        <w:bottom w:val="none" w:sz="0" w:space="0" w:color="auto"/>
        <w:right w:val="none" w:sz="0" w:space="0" w:color="auto"/>
      </w:divBdr>
    </w:div>
    <w:div w:id="144323664">
      <w:bodyDiv w:val="1"/>
      <w:marLeft w:val="0"/>
      <w:marRight w:val="0"/>
      <w:marTop w:val="0"/>
      <w:marBottom w:val="0"/>
      <w:divBdr>
        <w:top w:val="none" w:sz="0" w:space="0" w:color="auto"/>
        <w:left w:val="none" w:sz="0" w:space="0" w:color="auto"/>
        <w:bottom w:val="none" w:sz="0" w:space="0" w:color="auto"/>
        <w:right w:val="none" w:sz="0" w:space="0" w:color="auto"/>
      </w:divBdr>
    </w:div>
    <w:div w:id="176237085">
      <w:bodyDiv w:val="1"/>
      <w:marLeft w:val="0"/>
      <w:marRight w:val="0"/>
      <w:marTop w:val="0"/>
      <w:marBottom w:val="0"/>
      <w:divBdr>
        <w:top w:val="none" w:sz="0" w:space="0" w:color="auto"/>
        <w:left w:val="none" w:sz="0" w:space="0" w:color="auto"/>
        <w:bottom w:val="none" w:sz="0" w:space="0" w:color="auto"/>
        <w:right w:val="none" w:sz="0" w:space="0" w:color="auto"/>
      </w:divBdr>
    </w:div>
    <w:div w:id="192348169">
      <w:bodyDiv w:val="1"/>
      <w:marLeft w:val="0"/>
      <w:marRight w:val="0"/>
      <w:marTop w:val="0"/>
      <w:marBottom w:val="0"/>
      <w:divBdr>
        <w:top w:val="none" w:sz="0" w:space="0" w:color="auto"/>
        <w:left w:val="none" w:sz="0" w:space="0" w:color="auto"/>
        <w:bottom w:val="none" w:sz="0" w:space="0" w:color="auto"/>
        <w:right w:val="none" w:sz="0" w:space="0" w:color="auto"/>
      </w:divBdr>
    </w:div>
    <w:div w:id="316108741">
      <w:bodyDiv w:val="1"/>
      <w:marLeft w:val="0"/>
      <w:marRight w:val="0"/>
      <w:marTop w:val="0"/>
      <w:marBottom w:val="0"/>
      <w:divBdr>
        <w:top w:val="none" w:sz="0" w:space="0" w:color="auto"/>
        <w:left w:val="none" w:sz="0" w:space="0" w:color="auto"/>
        <w:bottom w:val="none" w:sz="0" w:space="0" w:color="auto"/>
        <w:right w:val="none" w:sz="0" w:space="0" w:color="auto"/>
      </w:divBdr>
    </w:div>
    <w:div w:id="602034766">
      <w:bodyDiv w:val="1"/>
      <w:marLeft w:val="0"/>
      <w:marRight w:val="0"/>
      <w:marTop w:val="0"/>
      <w:marBottom w:val="0"/>
      <w:divBdr>
        <w:top w:val="none" w:sz="0" w:space="0" w:color="auto"/>
        <w:left w:val="none" w:sz="0" w:space="0" w:color="auto"/>
        <w:bottom w:val="none" w:sz="0" w:space="0" w:color="auto"/>
        <w:right w:val="none" w:sz="0" w:space="0" w:color="auto"/>
      </w:divBdr>
    </w:div>
    <w:div w:id="671419968">
      <w:bodyDiv w:val="1"/>
      <w:marLeft w:val="0"/>
      <w:marRight w:val="0"/>
      <w:marTop w:val="0"/>
      <w:marBottom w:val="0"/>
      <w:divBdr>
        <w:top w:val="none" w:sz="0" w:space="0" w:color="auto"/>
        <w:left w:val="none" w:sz="0" w:space="0" w:color="auto"/>
        <w:bottom w:val="none" w:sz="0" w:space="0" w:color="auto"/>
        <w:right w:val="none" w:sz="0" w:space="0" w:color="auto"/>
      </w:divBdr>
    </w:div>
    <w:div w:id="690568536">
      <w:bodyDiv w:val="1"/>
      <w:marLeft w:val="0"/>
      <w:marRight w:val="0"/>
      <w:marTop w:val="0"/>
      <w:marBottom w:val="0"/>
      <w:divBdr>
        <w:top w:val="none" w:sz="0" w:space="0" w:color="auto"/>
        <w:left w:val="none" w:sz="0" w:space="0" w:color="auto"/>
        <w:bottom w:val="none" w:sz="0" w:space="0" w:color="auto"/>
        <w:right w:val="none" w:sz="0" w:space="0" w:color="auto"/>
      </w:divBdr>
    </w:div>
    <w:div w:id="711998563">
      <w:bodyDiv w:val="1"/>
      <w:marLeft w:val="0"/>
      <w:marRight w:val="0"/>
      <w:marTop w:val="0"/>
      <w:marBottom w:val="0"/>
      <w:divBdr>
        <w:top w:val="none" w:sz="0" w:space="0" w:color="auto"/>
        <w:left w:val="none" w:sz="0" w:space="0" w:color="auto"/>
        <w:bottom w:val="none" w:sz="0" w:space="0" w:color="auto"/>
        <w:right w:val="none" w:sz="0" w:space="0" w:color="auto"/>
      </w:divBdr>
    </w:div>
    <w:div w:id="777988908">
      <w:bodyDiv w:val="1"/>
      <w:marLeft w:val="0"/>
      <w:marRight w:val="0"/>
      <w:marTop w:val="0"/>
      <w:marBottom w:val="0"/>
      <w:divBdr>
        <w:top w:val="none" w:sz="0" w:space="0" w:color="auto"/>
        <w:left w:val="none" w:sz="0" w:space="0" w:color="auto"/>
        <w:bottom w:val="none" w:sz="0" w:space="0" w:color="auto"/>
        <w:right w:val="none" w:sz="0" w:space="0" w:color="auto"/>
      </w:divBdr>
    </w:div>
    <w:div w:id="925310947">
      <w:bodyDiv w:val="1"/>
      <w:marLeft w:val="0"/>
      <w:marRight w:val="0"/>
      <w:marTop w:val="0"/>
      <w:marBottom w:val="0"/>
      <w:divBdr>
        <w:top w:val="none" w:sz="0" w:space="0" w:color="auto"/>
        <w:left w:val="none" w:sz="0" w:space="0" w:color="auto"/>
        <w:bottom w:val="none" w:sz="0" w:space="0" w:color="auto"/>
        <w:right w:val="none" w:sz="0" w:space="0" w:color="auto"/>
      </w:divBdr>
      <w:divsChild>
        <w:div w:id="756559039">
          <w:marLeft w:val="0"/>
          <w:marRight w:val="0"/>
          <w:marTop w:val="0"/>
          <w:marBottom w:val="0"/>
          <w:divBdr>
            <w:top w:val="none" w:sz="0" w:space="0" w:color="auto"/>
            <w:left w:val="none" w:sz="0" w:space="0" w:color="auto"/>
            <w:bottom w:val="none" w:sz="0" w:space="0" w:color="auto"/>
            <w:right w:val="none" w:sz="0" w:space="0" w:color="auto"/>
          </w:divBdr>
        </w:div>
        <w:div w:id="1035737119">
          <w:marLeft w:val="0"/>
          <w:marRight w:val="0"/>
          <w:marTop w:val="0"/>
          <w:marBottom w:val="0"/>
          <w:divBdr>
            <w:top w:val="none" w:sz="0" w:space="0" w:color="auto"/>
            <w:left w:val="none" w:sz="0" w:space="0" w:color="auto"/>
            <w:bottom w:val="none" w:sz="0" w:space="0" w:color="auto"/>
            <w:right w:val="none" w:sz="0" w:space="0" w:color="auto"/>
          </w:divBdr>
        </w:div>
        <w:div w:id="2043699322">
          <w:marLeft w:val="0"/>
          <w:marRight w:val="0"/>
          <w:marTop w:val="0"/>
          <w:marBottom w:val="0"/>
          <w:divBdr>
            <w:top w:val="none" w:sz="0" w:space="0" w:color="auto"/>
            <w:left w:val="none" w:sz="0" w:space="0" w:color="auto"/>
            <w:bottom w:val="none" w:sz="0" w:space="0" w:color="auto"/>
            <w:right w:val="none" w:sz="0" w:space="0" w:color="auto"/>
          </w:divBdr>
        </w:div>
        <w:div w:id="1321499571">
          <w:marLeft w:val="0"/>
          <w:marRight w:val="0"/>
          <w:marTop w:val="0"/>
          <w:marBottom w:val="0"/>
          <w:divBdr>
            <w:top w:val="none" w:sz="0" w:space="0" w:color="auto"/>
            <w:left w:val="none" w:sz="0" w:space="0" w:color="auto"/>
            <w:bottom w:val="none" w:sz="0" w:space="0" w:color="auto"/>
            <w:right w:val="none" w:sz="0" w:space="0" w:color="auto"/>
          </w:divBdr>
        </w:div>
      </w:divsChild>
    </w:div>
    <w:div w:id="955868494">
      <w:bodyDiv w:val="1"/>
      <w:marLeft w:val="0"/>
      <w:marRight w:val="0"/>
      <w:marTop w:val="0"/>
      <w:marBottom w:val="0"/>
      <w:divBdr>
        <w:top w:val="none" w:sz="0" w:space="0" w:color="auto"/>
        <w:left w:val="none" w:sz="0" w:space="0" w:color="auto"/>
        <w:bottom w:val="none" w:sz="0" w:space="0" w:color="auto"/>
        <w:right w:val="none" w:sz="0" w:space="0" w:color="auto"/>
      </w:divBdr>
    </w:div>
    <w:div w:id="995917178">
      <w:bodyDiv w:val="1"/>
      <w:marLeft w:val="0"/>
      <w:marRight w:val="0"/>
      <w:marTop w:val="0"/>
      <w:marBottom w:val="0"/>
      <w:divBdr>
        <w:top w:val="none" w:sz="0" w:space="0" w:color="auto"/>
        <w:left w:val="none" w:sz="0" w:space="0" w:color="auto"/>
        <w:bottom w:val="none" w:sz="0" w:space="0" w:color="auto"/>
        <w:right w:val="none" w:sz="0" w:space="0" w:color="auto"/>
      </w:divBdr>
    </w:div>
    <w:div w:id="1004671287">
      <w:bodyDiv w:val="1"/>
      <w:marLeft w:val="0"/>
      <w:marRight w:val="0"/>
      <w:marTop w:val="0"/>
      <w:marBottom w:val="0"/>
      <w:divBdr>
        <w:top w:val="none" w:sz="0" w:space="0" w:color="auto"/>
        <w:left w:val="none" w:sz="0" w:space="0" w:color="auto"/>
        <w:bottom w:val="none" w:sz="0" w:space="0" w:color="auto"/>
        <w:right w:val="none" w:sz="0" w:space="0" w:color="auto"/>
      </w:divBdr>
    </w:div>
    <w:div w:id="1034960288">
      <w:bodyDiv w:val="1"/>
      <w:marLeft w:val="0"/>
      <w:marRight w:val="0"/>
      <w:marTop w:val="0"/>
      <w:marBottom w:val="0"/>
      <w:divBdr>
        <w:top w:val="none" w:sz="0" w:space="0" w:color="auto"/>
        <w:left w:val="none" w:sz="0" w:space="0" w:color="auto"/>
        <w:bottom w:val="none" w:sz="0" w:space="0" w:color="auto"/>
        <w:right w:val="none" w:sz="0" w:space="0" w:color="auto"/>
      </w:divBdr>
    </w:div>
    <w:div w:id="1087849804">
      <w:bodyDiv w:val="1"/>
      <w:marLeft w:val="0"/>
      <w:marRight w:val="0"/>
      <w:marTop w:val="0"/>
      <w:marBottom w:val="0"/>
      <w:divBdr>
        <w:top w:val="none" w:sz="0" w:space="0" w:color="auto"/>
        <w:left w:val="none" w:sz="0" w:space="0" w:color="auto"/>
        <w:bottom w:val="none" w:sz="0" w:space="0" w:color="auto"/>
        <w:right w:val="none" w:sz="0" w:space="0" w:color="auto"/>
      </w:divBdr>
    </w:div>
    <w:div w:id="1139571721">
      <w:bodyDiv w:val="1"/>
      <w:marLeft w:val="0"/>
      <w:marRight w:val="0"/>
      <w:marTop w:val="0"/>
      <w:marBottom w:val="0"/>
      <w:divBdr>
        <w:top w:val="none" w:sz="0" w:space="0" w:color="auto"/>
        <w:left w:val="none" w:sz="0" w:space="0" w:color="auto"/>
        <w:bottom w:val="none" w:sz="0" w:space="0" w:color="auto"/>
        <w:right w:val="none" w:sz="0" w:space="0" w:color="auto"/>
      </w:divBdr>
    </w:div>
    <w:div w:id="1148782890">
      <w:bodyDiv w:val="1"/>
      <w:marLeft w:val="0"/>
      <w:marRight w:val="0"/>
      <w:marTop w:val="0"/>
      <w:marBottom w:val="0"/>
      <w:divBdr>
        <w:top w:val="none" w:sz="0" w:space="0" w:color="auto"/>
        <w:left w:val="none" w:sz="0" w:space="0" w:color="auto"/>
        <w:bottom w:val="none" w:sz="0" w:space="0" w:color="auto"/>
        <w:right w:val="none" w:sz="0" w:space="0" w:color="auto"/>
      </w:divBdr>
    </w:div>
    <w:div w:id="1282303037">
      <w:bodyDiv w:val="1"/>
      <w:marLeft w:val="0"/>
      <w:marRight w:val="0"/>
      <w:marTop w:val="0"/>
      <w:marBottom w:val="0"/>
      <w:divBdr>
        <w:top w:val="none" w:sz="0" w:space="0" w:color="auto"/>
        <w:left w:val="none" w:sz="0" w:space="0" w:color="auto"/>
        <w:bottom w:val="none" w:sz="0" w:space="0" w:color="auto"/>
        <w:right w:val="none" w:sz="0" w:space="0" w:color="auto"/>
      </w:divBdr>
    </w:div>
    <w:div w:id="1447308512">
      <w:bodyDiv w:val="1"/>
      <w:marLeft w:val="0"/>
      <w:marRight w:val="0"/>
      <w:marTop w:val="0"/>
      <w:marBottom w:val="0"/>
      <w:divBdr>
        <w:top w:val="none" w:sz="0" w:space="0" w:color="auto"/>
        <w:left w:val="none" w:sz="0" w:space="0" w:color="auto"/>
        <w:bottom w:val="none" w:sz="0" w:space="0" w:color="auto"/>
        <w:right w:val="none" w:sz="0" w:space="0" w:color="auto"/>
      </w:divBdr>
    </w:div>
    <w:div w:id="1555585664">
      <w:bodyDiv w:val="1"/>
      <w:marLeft w:val="0"/>
      <w:marRight w:val="0"/>
      <w:marTop w:val="0"/>
      <w:marBottom w:val="0"/>
      <w:divBdr>
        <w:top w:val="none" w:sz="0" w:space="0" w:color="auto"/>
        <w:left w:val="none" w:sz="0" w:space="0" w:color="auto"/>
        <w:bottom w:val="none" w:sz="0" w:space="0" w:color="auto"/>
        <w:right w:val="none" w:sz="0" w:space="0" w:color="auto"/>
      </w:divBdr>
    </w:div>
    <w:div w:id="1600139416">
      <w:bodyDiv w:val="1"/>
      <w:marLeft w:val="0"/>
      <w:marRight w:val="0"/>
      <w:marTop w:val="0"/>
      <w:marBottom w:val="0"/>
      <w:divBdr>
        <w:top w:val="none" w:sz="0" w:space="0" w:color="auto"/>
        <w:left w:val="none" w:sz="0" w:space="0" w:color="auto"/>
        <w:bottom w:val="none" w:sz="0" w:space="0" w:color="auto"/>
        <w:right w:val="none" w:sz="0" w:space="0" w:color="auto"/>
      </w:divBdr>
    </w:div>
    <w:div w:id="1778986884">
      <w:bodyDiv w:val="1"/>
      <w:marLeft w:val="0"/>
      <w:marRight w:val="0"/>
      <w:marTop w:val="0"/>
      <w:marBottom w:val="0"/>
      <w:divBdr>
        <w:top w:val="none" w:sz="0" w:space="0" w:color="auto"/>
        <w:left w:val="none" w:sz="0" w:space="0" w:color="auto"/>
        <w:bottom w:val="none" w:sz="0" w:space="0" w:color="auto"/>
        <w:right w:val="none" w:sz="0" w:space="0" w:color="auto"/>
      </w:divBdr>
    </w:div>
    <w:div w:id="1899197645">
      <w:bodyDiv w:val="1"/>
      <w:marLeft w:val="0"/>
      <w:marRight w:val="0"/>
      <w:marTop w:val="0"/>
      <w:marBottom w:val="0"/>
      <w:divBdr>
        <w:top w:val="none" w:sz="0" w:space="0" w:color="auto"/>
        <w:left w:val="none" w:sz="0" w:space="0" w:color="auto"/>
        <w:bottom w:val="none" w:sz="0" w:space="0" w:color="auto"/>
        <w:right w:val="none" w:sz="0" w:space="0" w:color="auto"/>
      </w:divBdr>
    </w:div>
    <w:div w:id="2109350020">
      <w:bodyDiv w:val="1"/>
      <w:marLeft w:val="0"/>
      <w:marRight w:val="0"/>
      <w:marTop w:val="0"/>
      <w:marBottom w:val="0"/>
      <w:divBdr>
        <w:top w:val="none" w:sz="0" w:space="0" w:color="auto"/>
        <w:left w:val="none" w:sz="0" w:space="0" w:color="auto"/>
        <w:bottom w:val="none" w:sz="0" w:space="0" w:color="auto"/>
        <w:right w:val="none" w:sz="0" w:space="0" w:color="auto"/>
      </w:divBdr>
    </w:div>
    <w:div w:id="214303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8D8E89505D450B9C78DF24D12D4898"/>
        <w:category>
          <w:name w:val="General"/>
          <w:gallery w:val="placeholder"/>
        </w:category>
        <w:types>
          <w:type w:val="bbPlcHdr"/>
        </w:types>
        <w:behaviors>
          <w:behavior w:val="content"/>
        </w:behaviors>
        <w:guid w:val="{26E14CC9-F826-4EC8-99A8-0DEBD1EA4E91}"/>
      </w:docPartPr>
      <w:docPartBody>
        <w:p w:rsidR="009867A4" w:rsidRDefault="0050070B" w:rsidP="0050070B">
          <w:pPr>
            <w:pStyle w:val="B88D8E89505D450B9C78DF24D12D4898"/>
          </w:pPr>
          <w:r>
            <w:rPr>
              <w:color w:val="2F5496" w:themeColor="accent1" w:themeShade="BF"/>
              <w:sz w:val="24"/>
              <w:szCs w:val="24"/>
            </w:rPr>
            <w:t>[Company name]</w:t>
          </w:r>
        </w:p>
      </w:docPartBody>
    </w:docPart>
    <w:docPart>
      <w:docPartPr>
        <w:name w:val="C8B5CDDB5F71430E89D5E1B98FB3059D"/>
        <w:category>
          <w:name w:val="General"/>
          <w:gallery w:val="placeholder"/>
        </w:category>
        <w:types>
          <w:type w:val="bbPlcHdr"/>
        </w:types>
        <w:behaviors>
          <w:behavior w:val="content"/>
        </w:behaviors>
        <w:guid w:val="{5988B720-DC3D-4454-AC5C-3F90F09126E2}"/>
      </w:docPartPr>
      <w:docPartBody>
        <w:p w:rsidR="009867A4" w:rsidRDefault="0050070B" w:rsidP="0050070B">
          <w:pPr>
            <w:pStyle w:val="C8B5CDDB5F71430E89D5E1B98FB3059D"/>
          </w:pPr>
          <w:r>
            <w:rPr>
              <w:rFonts w:asciiTheme="majorHAnsi" w:eastAsiaTheme="majorEastAsia" w:hAnsiTheme="majorHAnsi" w:cstheme="majorBidi"/>
              <w:color w:val="4472C4" w:themeColor="accent1"/>
              <w:sz w:val="88"/>
              <w:szCs w:val="88"/>
            </w:rPr>
            <w:t>[Document title]</w:t>
          </w:r>
        </w:p>
      </w:docPartBody>
    </w:docPart>
    <w:docPart>
      <w:docPartPr>
        <w:name w:val="5BE68174FE884BBEA8C33A9AE9CE598A"/>
        <w:category>
          <w:name w:val="General"/>
          <w:gallery w:val="placeholder"/>
        </w:category>
        <w:types>
          <w:type w:val="bbPlcHdr"/>
        </w:types>
        <w:behaviors>
          <w:behavior w:val="content"/>
        </w:behaviors>
        <w:guid w:val="{95A76466-70C3-4E80-A911-641E08C40650}"/>
      </w:docPartPr>
      <w:docPartBody>
        <w:p w:rsidR="009867A4" w:rsidRDefault="0050070B" w:rsidP="0050070B">
          <w:pPr>
            <w:pStyle w:val="5BE68174FE884BBEA8C33A9AE9CE598A"/>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D1"/>
    <w:rsid w:val="002C0BC3"/>
    <w:rsid w:val="0050070B"/>
    <w:rsid w:val="008208D1"/>
    <w:rsid w:val="009867A4"/>
    <w:rsid w:val="00A31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8D8E89505D450B9C78DF24D12D4898">
    <w:name w:val="B88D8E89505D450B9C78DF24D12D4898"/>
    <w:rsid w:val="0050070B"/>
  </w:style>
  <w:style w:type="paragraph" w:customStyle="1" w:styleId="C8B5CDDB5F71430E89D5E1B98FB3059D">
    <w:name w:val="C8B5CDDB5F71430E89D5E1B98FB3059D"/>
    <w:rsid w:val="0050070B"/>
  </w:style>
  <w:style w:type="paragraph" w:customStyle="1" w:styleId="5BE68174FE884BBEA8C33A9AE9CE598A">
    <w:name w:val="5BE68174FE884BBEA8C33A9AE9CE598A"/>
    <w:rsid w:val="005007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5T09:31:04.268"/>
    </inkml:context>
    <inkml:brush xml:id="br0">
      <inkml:brushProperty name="width" value="0.2" units="cm"/>
      <inkml:brushProperty name="height" value="0.2" units="cm"/>
      <inkml:brushProperty name="color" value="#B4C3DA"/>
      <inkml:brushProperty name="inkEffects" value="silver"/>
      <inkml:brushProperty name="anchorX" value="0"/>
      <inkml:brushProperty name="anchorY" value="0"/>
      <inkml:brushProperty name="scaleFactor" value="0.5"/>
    </inkml:brush>
  </inkml:definitions>
  <inkml:trace contextRef="#ctx0" brushRef="#br0">24 44 24575,'0'0'0,"4"0"0,9 0 0,4 0 0,8 0 0,2 0 0,1 0 0,3 0 0,3 0 0,3 0 0,2 0 0,2 0 0,1 0 0,-3 0 0,-5 0 0,-4 0 0,-3 0 0,0 0 0,0 0 0,-2 0 0,-1 4 0,-1 1 0,-1 3 0,-1 0 0,0-1 0,0-2 0,0-1 0,0-2 0,0-2 0,0 5 0,0 0 0,0-1 0,1-1 0,-1-1 0,0 0 0,0-1 0,0-1 0,0 0 0,1 0 0,-1 0 0,0 0 0,0-1 0,0 1 0,0 0 0,1 0 0,-5-4 0,0-1 0,-1-3 0,2-1 0,0 3 0,2-4 0,4 2 0,2 2 0,-1 1 0,0 3 0,-1-4 0,-1-3 0,-1 0 0,0 2 0,-1 1 0,0 2 0,0 2 0,0 1 0,0 0 0,0 2 0,0-1 0,0 0 0,0 1 0,1-1 0,-1 0 0,0 0 0,0 0 0,0 0 0,0 0 0,1 0 0,-1 0 0,0 0 0,0 0 0,0 0 0,0 0 0,1 0 0,-1 0 0,0 0 0,-4 4 0,-4 5 0,-5 4 0,-4 3 0,-1 3 0,-3 2 0,0 1 0,-1 0 0,0-1 0,-4-3 0,-4-5 0,-4-4 0,-4-4 0,-2-3 0,-2-2 0,-1 0 0,0-1 0,1 0 0,-1 0 0,0 1 0,0-1 0,1 1 0,0 0 0,0 0 0,4-4 0,0 0 0,0-1 0,-1 2 0,0 0 0,-2 2 0,0 0 0,-1 0 0,0 1 0,0 0 0,0 1 0,-1-1 0,1 0 0,0 0 0,-1 0 0,1 0 0,0 0 0,0 0 0,0 0 0,0 4 0,-1 1 0,1-1 0,0 0 0,0-2 0,0 0 0,0-1 0,-1-1 0,1 0 0,0 0 0,0 0 0,0 0 0,0-1 0,-1 1 0,1 0 0,0 0 0,0 0 0,0 0 0,0 0 0,-1 0 0,1 0 0,-4 0 0,-1 0 0,-3 0 0,-1 0 0,2 0 0,2 0 0,1 0 0,2 0 0,1 0 0,1 0 0,0 0 0,0 0 0,0 0 0,0 0 0,0 0 0,0 0 0,0 0 0,0 0 0,0-4 0,0 0 0,-1-1 0,1-2 0,0 0 0,0 1 0,0 1 0,0 2 0,-1 2 0,1 0 0,0 1 0,0 0 0,0 0 0,0 1 0,-1-1 0,5-4 0,0-5 0,1 1 0,-2 0 0,4-2 0,3-3 0,4-3 0,2-2 0,3-1 0,6 2 0,1 5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5T09:30:48.763"/>
    </inkml:context>
    <inkml:brush xml:id="br0">
      <inkml:brushProperty name="width" value="0.05" units="cm"/>
      <inkml:brushProperty name="height" value="0.05" units="cm"/>
    </inkml:brush>
  </inkml:definitions>
  <inkml:trace contextRef="#ctx0" brushRef="#br0">1160 150 24575,'0'0'-8191</inkml:trace>
  <inkml:trace contextRef="#ctx0" brushRef="#br0" timeOffset="347.11">1160 150 24575,'0'0'-8191</inkml:trace>
  <inkml:trace contextRef="#ctx0" brushRef="#br0" timeOffset="4001.13">1160 150 24575,'-50'-2'0,"-98"-19"0,52 6 0,87 14 0,-666-101 0,650 98 0,-1 1 0,0 2 0,-34 1 0,94 14 0,203 62 0,-220-71 0,1-1 0,0 0 0,0-1 0,0-1 0,1 0 0,20-2 0,23 2 0,96 13 0,180 8 0,-25-37 0,-275 11 0,1-2 0,-1-2 0,-1-1 0,63-24 0,-85 28 0,0 0 0,0 1 0,1 0 0,-1 1 0,0 1 0,1 0 0,19 2 0,33-2 0,-29-6 0,-37 7 0,0-1 0,0 1 0,0-1 0,0 1 0,0-1 0,0 0 0,-1 0 0,1 0 0,0 0 0,-1 0 0,1 0 0,0 0 0,-1-1 0,1 1 0,-1-1 0,2-2 0,-3 4 0,0-1 0,0 1 0,-1-1 0,1 1 0,0-1 0,-1 1 0,1-1 0,0 1 0,-1 0 0,1-1 0,-1 1 0,1-1 0,0 1 0,-1 0 0,1 0 0,-1-1 0,1 1 0,-1 0 0,1 0 0,-1 0 0,1-1 0,-1 1 0,0 0 0,1 0 0,-1 0 0,1 0 0,-1 0 0,1 0 0,-1 0 0,1 0 0,-1 0 0,1 0 0,-1 1 0,1-1 0,-2 0 0,-24 2 0,-155 30 0,95-15 0,-150 10 0,-305-27 0,250-2 0,159 14 0,2-1 0,62-12 0,-53 2 0,119-1 0,1 0 0,-1 0 0,1 0 0,0 0 0,-1 0 0,1 0 0,-1 1 0,1-1 0,-1 1 0,1-1 0,0 1 0,-1-1 0,1 1 0,0 0 0,0-1 0,-1 1 0,1 0 0,0 0 0,0 0 0,0 0 0,0 0 0,0 1 0,0-1 0,0 0 0,1 0 0,-1 0 0,0 1 0,1-1 0,-1 0 0,1 1 0,-1-1 0,0 3 0,2-2 0,-1-1 0,0 1 0,1-1 0,-1 1 0,1-1 0,-1 1 0,1-1 0,0 1 0,0-1 0,0 0 0,-1 1 0,1-1 0,1 0 0,-1 0 0,0 0 0,0 0 0,0 0 0,0 0 0,1 0 0,-1 0 0,1 0 0,-1 0 0,0-1 0,1 1 0,-1-1 0,1 1 0,-1-1 0,1 1 0,2-1 0,27 4 0,0-1 0,-1-2 0,58-4 0,-7 0 0,-9 2 0,87 3 0,-139 1 0,-1 0 0,0 2 0,25 9 0,3 1 0,3 0 0,-28-8 0,-1-1 0,1 0 0,0-2 0,1 0 0,29 0 0,-6-4 0,-1-3 0,49-9 0,-14-1 0,1 4 0,119 0 0,227 10 0,-425 0-52,1-1-1,-1 0 1,1 0-1,-1 0 1,1 0-1,-1 0 1,1 0-1,-1-1 1,1 1-1,-1-1 1,0 0-1,1 0 1,-1 0-1,0 0 1,1 0-1,-1 0 1,0 0-1,0-1 1,0 1-1,0-1 1,0 0-1,-1 1 0,1-1 1,0 0-1,1-3 1,2-7-6774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DocumentFromInternetSite</b:SourceType>
    <b:Guid>{3EFDC2A5-DA9E-41E8-89B9-F36E7AA60E5C}</b:Guid>
    <b:Title>School development plans </b:Title>
    <b:Year>2014</b:Year>
    <b:URL>https://www.gov.wales/sites/default/files/publications/2018-03/school-development-plans.pdf#:~:text=The%20Welsh%20Ministers%20have%20made%20the%20Education%20%28School,SDP%2C%20and%20the%20arrangements%20for%20publishing%20the%20SDP.</b:URL>
    <b:Author>
      <b:Author>
        <b:NameList>
          <b:Person>
            <b:Last>Government</b:Last>
            <b:First>Welsh</b:First>
          </b:Person>
        </b:NameList>
      </b:Author>
    </b:Author>
    <b:Month>October </b:Month>
    <b:RefOrder>2</b:RefOrder>
  </b:Source>
  <b:Source>
    <b:Tag>Wel22</b:Tag>
    <b:SourceType>DocumentFromInternetSite</b:SourceType>
    <b:Guid>{5B8257C6-15B6-433D-A1E9-BE135CB6DF6C}</b:Guid>
    <b:Author>
      <b:Author>
        <b:NameList>
          <b:Person>
            <b:Last>Government</b:Last>
            <b:First>Welsh</b:First>
          </b:Person>
        </b:NameList>
      </b:Author>
    </b:Author>
    <b:Title>Exploring the impact of the COVID-19 Pandemic on learners in Wales</b:Title>
    <b:Year>2022</b:Year>
    <b:URL>https://hwb.gov.wales/api/storage/bbf8efef-afc4-4724-88b7-e1db0f4f8286/covid-rs2-final-en.pdf</b:URL>
    <b:RefOrder>4</b:RefOrder>
  </b:Source>
  <b:Source>
    <b:Tag>BER18</b:Tag>
    <b:SourceType>DocumentFromInternetSite</b:SourceType>
    <b:Guid>{A1CBE24C-D3DE-432B-A07C-D5D64B697F2D}</b:Guid>
    <b:Title>British Educational Research Association</b:Title>
    <b:Year>2018</b:Year>
    <b:Author>
      <b:Author>
        <b:NameList>
          <b:Person>
            <b:Last>BERA</b:Last>
          </b:Person>
        </b:NameList>
      </b:Author>
    </b:Author>
    <b:InternetSiteTitle>Ethical Guidelines for Educational Research, fourth edition</b:InternetSiteTitle>
    <b:RefOrder>1</b:RefOrder>
  </b:Source>
  <b:Source>
    <b:Tag>Gol22</b:Tag>
    <b:SourceType>InternetSite</b:SourceType>
    <b:Guid>{B34F2A94-05CD-46E3-AAC2-1C20F60F0C38}</b:Guid>
    <b:Title>BERA</b:Title>
    <b:Year>2022</b:Year>
    <b:URL>https://www.bera.ac.uk/blog/school-self-evaluation-for-school-improvement-principles-of-effective-practice</b:URL>
    <b:Author>
      <b:Author>
        <b:NameList>
          <b:Person>
            <b:Last>Goldstone</b:Last>
            <b:First>Ross</b:First>
          </b:Person>
        </b:NameList>
      </b:Author>
    </b:Author>
    <b:RefOrder>9</b:RefOrder>
  </b:Source>
  <b:Source>
    <b:Tag>Spe19</b:Tag>
    <b:SourceType>InternetSite</b:SourceType>
    <b:Guid>{79898DD9-90CA-4D4A-9C2D-FE99CFCE7FDD}</b:Guid>
    <b:Author>
      <b:Author>
        <b:NameList>
          <b:Person>
            <b:Last>Speakr</b:Last>
          </b:Person>
        </b:NameList>
      </b:Author>
    </b:Author>
    <b:Title>Speakr</b:Title>
    <b:Year>2019</b:Year>
    <b:URL>https://www.speakr.co.uk/</b:URL>
    <b:RefOrder>7</b:RefOrder>
  </b:Source>
  <b:Source>
    <b:Tag>Cra01</b:Tag>
    <b:SourceType>JournalArticle</b:SourceType>
    <b:Guid>{E9881013-ED2D-4FEC-ABBB-BD76400302F4}</b:Guid>
    <b:Title>Revolutionising School-Based Research</b:Title>
    <b:Year>2001</b:Year>
    <b:JournalName>Revolutionising School-Based Research</b:JournalName>
    <b:Pages>54-55</b:Pages>
    <b:Author>
      <b:Author>
        <b:NameList>
          <b:Person>
            <b:Last>Crane</b:Last>
            <b:First>Beth</b:First>
          </b:Person>
        </b:NameList>
      </b:Author>
    </b:Author>
    <b:RefOrder>10</b:RefOrder>
  </b:Source>
  <b:Source>
    <b:Tag>Mit01</b:Tag>
    <b:SourceType>JournalArticle</b:SourceType>
    <b:Guid>{3B630CFC-DE87-4729-9518-6ACA511D5C70}</b:Guid>
    <b:Title>Opening the Floodgates: giving students a voice in school reform</b:Title>
    <b:Year>2001</b:Year>
    <b:Pages>91-44</b:Pages>
    <b:Author>
      <b:Author>
        <b:NameList>
          <b:Person>
            <b:Last>Mitra</b:Last>
            <b:First>Dana</b:First>
          </b:Person>
        </b:NameList>
      </b:Author>
    </b:Author>
    <b:RefOrder>11</b:RefOrder>
  </b:Source>
  <b:Source>
    <b:Tag>The</b:Tag>
    <b:SourceType>InternetSite</b:SourceType>
    <b:Guid>{2A0AEC0D-CEB1-4EA5-A8B6-58AAFB86768C}</b:Guid>
    <b:Title>The safeguarding company-My concern</b:Title>
    <b:Author>
      <b:Author>
        <b:NameList>
          <b:Person>
            <b:Last>company</b:Last>
            <b:First>The</b:First>
            <b:Middle>safeguarding</b:Middle>
          </b:Person>
        </b:NameList>
      </b:Author>
    </b:Author>
    <b:URL>www.thesafeguardingcompany.com</b:URL>
    <b:RefOrder>8</b:RefOrder>
  </b:Source>
  <b:Source>
    <b:Tag>CYC22</b:Tag>
    <b:SourceType>InternetSite</b:SourceType>
    <b:Guid>{75BA8850-8092-47BD-AE85-68D46445C9E6}</b:Guid>
    <b:Title>CYCA </b:Title>
    <b:Year>2022</b:Year>
    <b:Author>
      <b:Author>
        <b:NameList>
          <b:Person>
            <b:Last>CYCA</b:Last>
          </b:Person>
        </b:NameList>
      </b:Author>
    </b:Author>
    <b:URL>https://cycaonline.org/our-training/communicating-effectively-with-parents/</b:URL>
    <b:RefOrder>12</b:RefOrder>
  </b:Source>
  <b:Source>
    <b:Tag>Cur</b:Tag>
    <b:SourceType>InternetSite</b:SourceType>
    <b:Guid>{B08836F0-E6B1-4B73-9DC2-94DE7D9EC081}</b:Guid>
    <b:Title>Curriculum for Wales</b:Title>
    <b:InternetSiteTitle>hwb</b:InternetSiteTitle>
    <b:URL>https://hwb.gov.wales/curriculum-for-wales/</b:URL>
    <b:Year>2022</b:Year>
    <b:Author>
      <b:Author>
        <b:NameList>
          <b:Person>
            <b:Last>Donaldson</b:Last>
            <b:First>Graham</b:First>
          </b:Person>
        </b:NameList>
      </b:Author>
    </b:Author>
    <b:RefOrder>13</b:RefOrder>
  </b:Source>
  <b:Source>
    <b:Tag>NSP22</b:Tag>
    <b:SourceType>Report</b:SourceType>
    <b:Guid>{21F3BFE6-A39F-485D-B5EB-F21F49B80CBD}</b:Guid>
    <b:Title>Statistics briefing: the impact od coronavirus</b:Title>
    <b:Year>2022</b:Year>
    <b:Author>
      <b:Author>
        <b:NameList>
          <b:Person>
            <b:Last>NSPCC</b:Last>
          </b:Person>
        </b:NameList>
      </b:Author>
    </b:Author>
    <b:Publisher>NSPCC</b:Publisher>
    <b:RefOrder>5</b:RefOrder>
  </b:Source>
  <b:Source>
    <b:Tag>Ade21</b:Tag>
    <b:SourceType>ArticleInAPeriodical</b:SourceType>
    <b:Guid>{411F63BB-926C-48D1-BA89-38FAFBC1A382}</b:Guid>
    <b:Title>Understanding why the COVID-19 pandemic-related lockdown increases mental health difficulties in vulnerable young children</b:Title>
    <b:Year>2021</b:Year>
    <b:Month>April</b:Month>
    <b:Day>7</b:Day>
    <b:Author>
      <b:Author>
        <b:NameList>
          <b:Person>
            <b:Last>Adegboye</b:Last>
            <b:First>Dolapo</b:First>
          </b:Person>
          <b:Person>
            <b:Last>Williams</b:Last>
            <b:First>Ffion</b:First>
          </b:Person>
          <b:Person>
            <b:Last>Collishaw</b:Last>
            <b:First>Stephen </b:First>
          </b:Person>
          <b:Person>
            <b:Last>Shelton</b:Last>
            <b:First>Katherine</b:First>
          </b:Person>
          <b:Person>
            <b:Last>Langley</b:Last>
            <b:First>Kate</b:First>
          </b:Person>
          <b:Person>
            <b:Last>Hobson</b:Last>
            <b:First>Christopher</b:First>
          </b:Person>
          <b:Person>
            <b:Last>Burley</b:Last>
            <b:First>Daniel</b:First>
          </b:Person>
          <b:Person>
            <b:Last>Goozen</b:Last>
            <b:Middle>Van</b:Middle>
            <b:First>Stephanie</b:First>
          </b:Person>
        </b:NameList>
      </b:Author>
    </b:Author>
    <b:RefOrder>6</b:RefOrder>
  </b:Source>
  <b:Source>
    <b:Tag>Jef20</b:Tag>
    <b:SourceType>JournalArticle</b:SourceType>
    <b:Guid>{10D1CAF7-0EDA-4BB0-AEDC-E15C1E03EAA5}</b:Guid>
    <b:Title>Editorial Perspective: COVID-19 pandemic-related psychopathology in children and adolescents with mental illness</b:Title>
    <b:Year>2020</b:Year>
    <b:Pages>798-800</b:Pages>
    <b:JournalName>Journal of Child Psychology and Psychiatry </b:JournalName>
    <b:Volume>62</b:Volume>
    <b:Issue>6</b:Issue>
    <b:Author>
      <b:Author>
        <b:NameList>
          <b:Person>
            <b:Last>Jefsen</b:Last>
            <b:First>Oskar</b:First>
          </b:Person>
          <b:Person>
            <b:Last>Rohde</b:Last>
            <b:First>Christopher</b:First>
          </b:Person>
          <b:Person>
            <b:Last>Norremark</b:Last>
            <b:First> Bettina</b:First>
          </b:Person>
          <b:Person>
            <b:Last>Ostergaard</b:Last>
            <b:First>Soren</b:First>
          </b:Person>
        </b:NameList>
      </b:Author>
    </b:Author>
    <b:RefOrder>3</b:RefOrder>
  </b:Source>
</b:Sources>
</file>

<file path=customXml/itemProps1.xml><?xml version="1.0" encoding="utf-8"?>
<ds:datastoreItem xmlns:ds="http://schemas.openxmlformats.org/officeDocument/2006/customXml" ds:itemID="{6B2486B9-5842-4B6E-BCB2-26B62E37A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12</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ECAD 7003 Learners, Schools &amp; Communities: where am I teaching?</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a school develops one aspect of its SDP: a report that critically reflects on the actions, impact and evidence base”</dc:title>
  <dc:subject>Rhian Jones / Student Number: 0900232</dc:subject>
  <dc:creator>Rhian Jones (0900232)</dc:creator>
  <cp:keywords/>
  <dc:description/>
  <cp:lastModifiedBy>Rhian Jones (0900232)</cp:lastModifiedBy>
  <cp:revision>379</cp:revision>
  <dcterms:created xsi:type="dcterms:W3CDTF">2023-04-05T05:31:00Z</dcterms:created>
  <dcterms:modified xsi:type="dcterms:W3CDTF">2023-04-16T18:29:00Z</dcterms:modified>
</cp:coreProperties>
</file>