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98331F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B2AA7" w:rsidRPr="000B2AA7">
              <w:rPr>
                <w:color w:val="auto"/>
                <w:sz w:val="32"/>
                <w:u w:val="single"/>
              </w:rPr>
              <w:t>Seren TRUMPER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6563E1" w:rsidR="005A1BA3" w:rsidRPr="000B2AA7" w:rsidRDefault="000B2AA7" w:rsidP="0022001B">
            <w:pPr>
              <w:overflowPunct/>
              <w:autoSpaceDE/>
              <w:autoSpaceDN/>
              <w:adjustRightInd/>
              <w:ind w:right="-330"/>
              <w:textAlignment w:val="auto"/>
              <w:rPr>
                <w:color w:val="auto"/>
                <w:sz w:val="32"/>
                <w:u w:val="single"/>
              </w:rPr>
            </w:pPr>
            <w:r w:rsidRPr="000B2AA7">
              <w:rPr>
                <w:color w:val="auto"/>
                <w:sz w:val="32"/>
                <w:u w:val="single"/>
              </w:rPr>
              <w:t>2029480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6F43E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A9721C">
      <w:pPr>
        <w:spacing w:line="360" w:lineRule="auto"/>
        <w:jc w:val="both"/>
        <w:rPr>
          <w:sz w:val="24"/>
          <w:szCs w:val="24"/>
        </w:rPr>
      </w:pPr>
    </w:p>
    <w:p w14:paraId="0590AAF8" w14:textId="401E4534" w:rsidR="00FF7784" w:rsidRDefault="00C214BA" w:rsidP="00A9721C">
      <w:pPr>
        <w:spacing w:line="360" w:lineRule="auto"/>
        <w:jc w:val="both"/>
        <w:rPr>
          <w:sz w:val="24"/>
          <w:szCs w:val="24"/>
        </w:rPr>
      </w:pPr>
      <w:r>
        <w:rPr>
          <w:sz w:val="24"/>
          <w:szCs w:val="24"/>
        </w:rPr>
        <w:t>During my six</w:t>
      </w:r>
      <w:r w:rsidR="00F43203">
        <w:rPr>
          <w:sz w:val="24"/>
          <w:szCs w:val="24"/>
        </w:rPr>
        <w:t xml:space="preserve"> months of learning and since being attested as a Police Constable there are many coping strategies I have applied to develop resilience and mini</w:t>
      </w:r>
      <w:r w:rsidR="00236DF3">
        <w:rPr>
          <w:sz w:val="24"/>
          <w:szCs w:val="24"/>
        </w:rPr>
        <w:t xml:space="preserve">mise stress which I will discuss </w:t>
      </w:r>
      <w:r w:rsidR="00F43203">
        <w:rPr>
          <w:sz w:val="24"/>
          <w:szCs w:val="24"/>
        </w:rPr>
        <w:t xml:space="preserve">in </w:t>
      </w:r>
      <w:r w:rsidR="00236DF3">
        <w:rPr>
          <w:sz w:val="24"/>
          <w:szCs w:val="24"/>
        </w:rPr>
        <w:t xml:space="preserve">detail, these include managing my time by doing a time table, meeting up with </w:t>
      </w:r>
      <w:r w:rsidR="00E9065C">
        <w:rPr>
          <w:sz w:val="24"/>
          <w:szCs w:val="24"/>
        </w:rPr>
        <w:t xml:space="preserve">class mates in order to revise </w:t>
      </w:r>
      <w:r w:rsidR="0092777C">
        <w:rPr>
          <w:sz w:val="24"/>
          <w:szCs w:val="24"/>
        </w:rPr>
        <w:t xml:space="preserve">and </w:t>
      </w:r>
      <w:r w:rsidR="00F43203">
        <w:rPr>
          <w:sz w:val="24"/>
          <w:szCs w:val="24"/>
        </w:rPr>
        <w:t>ensuring I have a healthy balance between work and personal life</w:t>
      </w:r>
      <w:r w:rsidR="0092777C">
        <w:rPr>
          <w:sz w:val="24"/>
          <w:szCs w:val="24"/>
        </w:rPr>
        <w:t>.</w:t>
      </w:r>
      <w:r w:rsidR="00E9065C">
        <w:rPr>
          <w:sz w:val="24"/>
          <w:szCs w:val="24"/>
        </w:rPr>
        <w:t xml:space="preserve"> </w:t>
      </w:r>
      <w:r>
        <w:rPr>
          <w:sz w:val="24"/>
          <w:szCs w:val="24"/>
        </w:rPr>
        <w:t xml:space="preserve">I will be discussing what resilience and stress means and why it is important for police officers to </w:t>
      </w:r>
      <w:r w:rsidR="00236DF3">
        <w:rPr>
          <w:sz w:val="24"/>
          <w:szCs w:val="24"/>
        </w:rPr>
        <w:t xml:space="preserve">develop and </w:t>
      </w:r>
      <w:r>
        <w:rPr>
          <w:sz w:val="24"/>
          <w:szCs w:val="24"/>
        </w:rPr>
        <w:t xml:space="preserve">manage it. </w:t>
      </w:r>
      <w:r w:rsidR="004E5A9B">
        <w:rPr>
          <w:sz w:val="24"/>
          <w:szCs w:val="24"/>
        </w:rPr>
        <w:t xml:space="preserve">I will also be using </w:t>
      </w:r>
      <w:proofErr w:type="spellStart"/>
      <w:r w:rsidR="004E5A9B">
        <w:rPr>
          <w:sz w:val="24"/>
          <w:szCs w:val="24"/>
        </w:rPr>
        <w:t>Borton’s</w:t>
      </w:r>
      <w:proofErr w:type="spellEnd"/>
      <w:r w:rsidR="004E5A9B">
        <w:rPr>
          <w:sz w:val="24"/>
          <w:szCs w:val="24"/>
        </w:rPr>
        <w:t xml:space="preserve"> Reflective Tool throughout my answer</w:t>
      </w:r>
      <w:r w:rsidR="00236DF3">
        <w:rPr>
          <w:sz w:val="24"/>
          <w:szCs w:val="24"/>
        </w:rPr>
        <w:t xml:space="preserve"> in order to reflect my strategies</w:t>
      </w:r>
      <w:r w:rsidR="004E5A9B">
        <w:rPr>
          <w:sz w:val="24"/>
          <w:szCs w:val="24"/>
        </w:rPr>
        <w:t xml:space="preserve">. </w:t>
      </w:r>
    </w:p>
    <w:p w14:paraId="41D82A75" w14:textId="157EDE32" w:rsidR="00F43203" w:rsidRDefault="00F43203" w:rsidP="00A9721C">
      <w:pPr>
        <w:spacing w:line="360" w:lineRule="auto"/>
        <w:jc w:val="both"/>
        <w:rPr>
          <w:sz w:val="24"/>
          <w:szCs w:val="24"/>
        </w:rPr>
      </w:pPr>
    </w:p>
    <w:p w14:paraId="4439AEB3" w14:textId="1A34EC8F" w:rsidR="00B31277" w:rsidRDefault="004E5A9B" w:rsidP="00A9721C">
      <w:pPr>
        <w:spacing w:line="360" w:lineRule="auto"/>
        <w:jc w:val="both"/>
        <w:rPr>
          <w:sz w:val="24"/>
          <w:szCs w:val="24"/>
        </w:rPr>
      </w:pPr>
      <w:r>
        <w:rPr>
          <w:sz w:val="24"/>
          <w:szCs w:val="24"/>
        </w:rPr>
        <w:t xml:space="preserve">The Cambridge Dictionary defines resilience as: </w:t>
      </w:r>
      <w:r w:rsidRPr="004E5A9B">
        <w:rPr>
          <w:i/>
          <w:sz w:val="24"/>
          <w:szCs w:val="24"/>
        </w:rPr>
        <w:t>“the ability to be happy, successful, etc. again after somethin</w:t>
      </w:r>
      <w:r>
        <w:rPr>
          <w:i/>
          <w:sz w:val="24"/>
          <w:szCs w:val="24"/>
        </w:rPr>
        <w:t xml:space="preserve">g difficult or bad has happened”. </w:t>
      </w:r>
      <w:r w:rsidR="00141783" w:rsidRPr="00B31277">
        <w:rPr>
          <w:b/>
          <w:sz w:val="24"/>
          <w:szCs w:val="24"/>
        </w:rPr>
        <w:t>(Cambridge University Press, 2021)</w:t>
      </w:r>
      <w:r w:rsidR="00141783" w:rsidRPr="00B31277">
        <w:rPr>
          <w:b/>
          <w:i/>
          <w:sz w:val="24"/>
          <w:szCs w:val="24"/>
        </w:rPr>
        <w:t xml:space="preserve"> </w:t>
      </w:r>
      <w:r w:rsidR="00796CE0">
        <w:rPr>
          <w:sz w:val="24"/>
          <w:szCs w:val="24"/>
        </w:rPr>
        <w:t xml:space="preserve">I believe it </w:t>
      </w:r>
      <w:r w:rsidR="00796CE0" w:rsidRPr="00FD4581">
        <w:rPr>
          <w:sz w:val="24"/>
          <w:szCs w:val="24"/>
        </w:rPr>
        <w:t>is important for every police officer to develop resilience</w:t>
      </w:r>
      <w:r w:rsidR="00796CE0">
        <w:rPr>
          <w:sz w:val="24"/>
          <w:szCs w:val="24"/>
        </w:rPr>
        <w:t>,</w:t>
      </w:r>
      <w:r w:rsidR="00785971">
        <w:rPr>
          <w:sz w:val="24"/>
          <w:szCs w:val="24"/>
        </w:rPr>
        <w:t xml:space="preserve"> </w:t>
      </w:r>
      <w:r w:rsidR="00796CE0" w:rsidRPr="00FD4581">
        <w:rPr>
          <w:sz w:val="24"/>
          <w:szCs w:val="24"/>
        </w:rPr>
        <w:t xml:space="preserve">due to the severity of situations we </w:t>
      </w:r>
      <w:r w:rsidR="00796CE0">
        <w:rPr>
          <w:sz w:val="24"/>
          <w:szCs w:val="24"/>
        </w:rPr>
        <w:t>deal with on a day to day basis, such as being first on scene to sexual assaults, domestic abuse cases, suicide, child abuse and so on which could have an effect on our mental health if we do not deal with our emotions corr</w:t>
      </w:r>
      <w:r w:rsidR="006A2F55">
        <w:rPr>
          <w:sz w:val="24"/>
          <w:szCs w:val="24"/>
        </w:rPr>
        <w:t>ectly and choose to ignore the a</w:t>
      </w:r>
      <w:r w:rsidR="00796CE0">
        <w:rPr>
          <w:sz w:val="24"/>
          <w:szCs w:val="24"/>
        </w:rPr>
        <w:t xml:space="preserve">ffect these situations could potentially have on us. </w:t>
      </w:r>
      <w:r w:rsidR="00991348">
        <w:rPr>
          <w:sz w:val="24"/>
          <w:szCs w:val="24"/>
        </w:rPr>
        <w:t xml:space="preserve">This is why I believe it is important for us as police officers to have the ability to be able to bounce back from these situations as well as deal with them professionally and never forgetting to seek the help that is available to us if something does affect us long term. </w:t>
      </w:r>
    </w:p>
    <w:p w14:paraId="3ADB771E" w14:textId="03AD2567" w:rsidR="00B31277" w:rsidRDefault="00B31277" w:rsidP="00A9721C">
      <w:pPr>
        <w:spacing w:line="360" w:lineRule="auto"/>
        <w:jc w:val="both"/>
        <w:rPr>
          <w:sz w:val="24"/>
          <w:szCs w:val="24"/>
        </w:rPr>
      </w:pPr>
    </w:p>
    <w:p w14:paraId="0300771E" w14:textId="6E303A9C" w:rsidR="00B31277" w:rsidRDefault="00B31277" w:rsidP="00A9721C">
      <w:pPr>
        <w:spacing w:line="360" w:lineRule="auto"/>
        <w:jc w:val="both"/>
        <w:rPr>
          <w:sz w:val="24"/>
          <w:szCs w:val="24"/>
        </w:rPr>
      </w:pPr>
      <w:r>
        <w:rPr>
          <w:sz w:val="24"/>
          <w:szCs w:val="24"/>
        </w:rPr>
        <w:t>Stress can also have a mental or emotional effect on our bodies, but it can also have a physical affect which is often called a burnout. Stress is the body’s reaction to feeling thr</w:t>
      </w:r>
      <w:r w:rsidR="00C41F94">
        <w:rPr>
          <w:sz w:val="24"/>
          <w:szCs w:val="24"/>
        </w:rPr>
        <w:t xml:space="preserve">eatened or under pressure. </w:t>
      </w:r>
      <w:r>
        <w:rPr>
          <w:sz w:val="24"/>
          <w:szCs w:val="24"/>
        </w:rPr>
        <w:t xml:space="preserve">It is easy for stress to have an effect on our mood and </w:t>
      </w:r>
      <w:r>
        <w:rPr>
          <w:sz w:val="24"/>
          <w:szCs w:val="24"/>
        </w:rPr>
        <w:lastRenderedPageBreak/>
        <w:t xml:space="preserve">for it to come in between relationships due to it having the potential to make a person feel anxious and irritable and affect our self-esteem. </w:t>
      </w:r>
      <w:r w:rsidR="00C214BA" w:rsidRPr="00C214BA">
        <w:rPr>
          <w:b/>
          <w:sz w:val="24"/>
          <w:szCs w:val="24"/>
        </w:rPr>
        <w:t>(National Health Service 2021)</w:t>
      </w:r>
    </w:p>
    <w:p w14:paraId="0E9CD53E" w14:textId="77777777" w:rsidR="00B31277" w:rsidRDefault="00B31277" w:rsidP="00A9721C">
      <w:pPr>
        <w:spacing w:line="360" w:lineRule="auto"/>
        <w:jc w:val="both"/>
        <w:rPr>
          <w:sz w:val="24"/>
          <w:szCs w:val="24"/>
        </w:rPr>
      </w:pPr>
    </w:p>
    <w:p w14:paraId="1A7E92A9" w14:textId="40FC6AE8" w:rsidR="00796CE0" w:rsidRDefault="00796CE0" w:rsidP="00A9721C">
      <w:pPr>
        <w:spacing w:line="360" w:lineRule="auto"/>
        <w:jc w:val="both"/>
        <w:rPr>
          <w:sz w:val="24"/>
          <w:szCs w:val="24"/>
        </w:rPr>
      </w:pPr>
      <w:r>
        <w:rPr>
          <w:sz w:val="24"/>
          <w:szCs w:val="24"/>
        </w:rPr>
        <w:t xml:space="preserve">According to </w:t>
      </w:r>
      <w:r w:rsidRPr="00297535">
        <w:rPr>
          <w:b/>
          <w:sz w:val="24"/>
          <w:szCs w:val="24"/>
        </w:rPr>
        <w:t>Police Care UK (2019)</w:t>
      </w:r>
      <w:r>
        <w:rPr>
          <w:sz w:val="24"/>
          <w:szCs w:val="24"/>
        </w:rPr>
        <w:t xml:space="preserve"> close to one in five police officers and staff in the UK have symptoms of either post-traumatic stress disorder</w:t>
      </w:r>
      <w:r w:rsidR="00B31277">
        <w:rPr>
          <w:sz w:val="24"/>
          <w:szCs w:val="24"/>
        </w:rPr>
        <w:t xml:space="preserve"> or complex post-traumatic stress disorder</w:t>
      </w:r>
      <w:r>
        <w:rPr>
          <w:sz w:val="24"/>
          <w:szCs w:val="24"/>
        </w:rPr>
        <w:t>, yet over two-thirds of those suffering are unaware. These statistics were found by a team of sociologists at the University of Cambridge who researched the answers of a force wide survey which focused on police wellbeing and screened for clinic</w:t>
      </w:r>
      <w:r w:rsidR="006A2F55">
        <w:rPr>
          <w:sz w:val="24"/>
          <w:szCs w:val="24"/>
        </w:rPr>
        <w:t xml:space="preserve">al symptoms of both disorders. This is why it is so important to develop resilience and try to minimise stress and to seek the right help if it is feeling out of control. </w:t>
      </w:r>
    </w:p>
    <w:p w14:paraId="483B4F19" w14:textId="25CF0F78" w:rsidR="00C214BA" w:rsidRDefault="00C214BA" w:rsidP="00A9721C">
      <w:pPr>
        <w:spacing w:line="360" w:lineRule="auto"/>
        <w:jc w:val="both"/>
        <w:rPr>
          <w:sz w:val="24"/>
          <w:szCs w:val="24"/>
        </w:rPr>
      </w:pPr>
    </w:p>
    <w:p w14:paraId="04CD27CD" w14:textId="77371871" w:rsidR="00796CE0" w:rsidRDefault="00991348" w:rsidP="00A9721C">
      <w:pPr>
        <w:spacing w:line="360" w:lineRule="auto"/>
        <w:jc w:val="both"/>
        <w:rPr>
          <w:sz w:val="24"/>
          <w:szCs w:val="24"/>
        </w:rPr>
      </w:pPr>
      <w:r>
        <w:rPr>
          <w:sz w:val="24"/>
          <w:szCs w:val="24"/>
        </w:rPr>
        <w:t xml:space="preserve">Even though </w:t>
      </w:r>
      <w:r w:rsidR="00236DF3">
        <w:rPr>
          <w:sz w:val="24"/>
          <w:szCs w:val="24"/>
        </w:rPr>
        <w:t>starting</w:t>
      </w:r>
      <w:r>
        <w:rPr>
          <w:sz w:val="24"/>
          <w:szCs w:val="24"/>
        </w:rPr>
        <w:t xml:space="preserve"> my initial six months of training was exciting due to it being the beginning of my dream career, it was also a stressful time as I had lef</w:t>
      </w:r>
      <w:r w:rsidR="00236DF3">
        <w:rPr>
          <w:sz w:val="24"/>
          <w:szCs w:val="24"/>
        </w:rPr>
        <w:t>t my</w:t>
      </w:r>
      <w:r>
        <w:rPr>
          <w:sz w:val="24"/>
          <w:szCs w:val="24"/>
        </w:rPr>
        <w:t xml:space="preserve"> old career that I was in for </w:t>
      </w:r>
      <w:r w:rsidR="00236DF3">
        <w:rPr>
          <w:sz w:val="24"/>
          <w:szCs w:val="24"/>
        </w:rPr>
        <w:t>six years which had become my comfort zone and I was anxious to begin a new journey. I was also stressed at the thought</w:t>
      </w:r>
      <w:r w:rsidR="005D072F">
        <w:rPr>
          <w:sz w:val="24"/>
          <w:szCs w:val="24"/>
        </w:rPr>
        <w:t xml:space="preserve"> of sitting the university exams as I had not sat any exams since my GCSE’s in school which is why</w:t>
      </w:r>
      <w:r w:rsidR="00236DF3">
        <w:rPr>
          <w:sz w:val="24"/>
          <w:szCs w:val="24"/>
        </w:rPr>
        <w:t xml:space="preserve"> I knew I had to manage my time correctly and put in the effort from the beginning. </w:t>
      </w:r>
    </w:p>
    <w:p w14:paraId="50DC5F83" w14:textId="60541B1A" w:rsidR="00236DF3" w:rsidRDefault="00236DF3" w:rsidP="00A9721C">
      <w:pPr>
        <w:spacing w:line="360" w:lineRule="auto"/>
        <w:jc w:val="both"/>
        <w:rPr>
          <w:sz w:val="24"/>
          <w:szCs w:val="24"/>
        </w:rPr>
      </w:pPr>
    </w:p>
    <w:p w14:paraId="15A0A18B" w14:textId="57F81E44" w:rsidR="00236DF3" w:rsidRPr="00FD0D1D" w:rsidRDefault="00236DF3" w:rsidP="00A9721C">
      <w:pPr>
        <w:spacing w:line="360" w:lineRule="auto"/>
        <w:jc w:val="both"/>
        <w:rPr>
          <w:b/>
          <w:i/>
          <w:sz w:val="24"/>
          <w:szCs w:val="24"/>
        </w:rPr>
      </w:pPr>
      <w:r>
        <w:rPr>
          <w:sz w:val="24"/>
          <w:szCs w:val="24"/>
        </w:rPr>
        <w:t xml:space="preserve">The strategy I used in order to manage my time correctly was to set myself a time table </w:t>
      </w:r>
      <w:r w:rsidR="005D072F">
        <w:rPr>
          <w:sz w:val="24"/>
          <w:szCs w:val="24"/>
        </w:rPr>
        <w:t xml:space="preserve">for revision. I done this by listing the topics I knew I had to revise and the legislative definitions I wanted to learn and divided them into the number of days I had to revise, which worked out three definitions and one topic a day. After doing this, I drew up a timetable so I knew exactly what topics and definitions I was focusing on that day. By doing this, it not only helped me manage my time but it also ensured I covered every topic and helped me feel organised which also helps </w:t>
      </w:r>
      <w:r w:rsidR="006A2F55">
        <w:rPr>
          <w:sz w:val="24"/>
          <w:szCs w:val="24"/>
        </w:rPr>
        <w:t xml:space="preserve">my stress level. According to </w:t>
      </w:r>
      <w:r w:rsidR="006A2F55">
        <w:rPr>
          <w:b/>
          <w:sz w:val="24"/>
          <w:szCs w:val="24"/>
        </w:rPr>
        <w:t>Police Revision 201</w:t>
      </w:r>
      <w:r w:rsidR="00FD0D1D">
        <w:rPr>
          <w:b/>
          <w:sz w:val="24"/>
          <w:szCs w:val="24"/>
        </w:rPr>
        <w:t>8</w:t>
      </w:r>
      <w:r w:rsidR="006A2F55">
        <w:rPr>
          <w:b/>
          <w:sz w:val="24"/>
          <w:szCs w:val="24"/>
        </w:rPr>
        <w:t xml:space="preserve">, </w:t>
      </w:r>
      <w:r w:rsidR="006A2F55">
        <w:rPr>
          <w:sz w:val="24"/>
          <w:szCs w:val="24"/>
        </w:rPr>
        <w:t>a</w:t>
      </w:r>
      <w:r w:rsidR="006A2F55" w:rsidRPr="006A2F55">
        <w:rPr>
          <w:sz w:val="24"/>
          <w:szCs w:val="24"/>
        </w:rPr>
        <w:t xml:space="preserve"> solid revision timetable allows you to cover everything you need to and in good time for the exam</w:t>
      </w:r>
      <w:r w:rsidR="006A2F55">
        <w:rPr>
          <w:sz w:val="24"/>
          <w:szCs w:val="24"/>
        </w:rPr>
        <w:t xml:space="preserve">, which would help minimise stress.  </w:t>
      </w:r>
      <w:r w:rsidR="006614EE">
        <w:rPr>
          <w:sz w:val="24"/>
          <w:szCs w:val="24"/>
        </w:rPr>
        <w:t xml:space="preserve">I believe that this strategy worked well, however if I did not stick to the timetable one day due to something coming up that day which restricted me from doing the work or being too tired after a day of training it did throw me off track and stress me out knowing I had not covered something specific and knew I would have more work to do the next day. </w:t>
      </w:r>
    </w:p>
    <w:p w14:paraId="3E2B4E9F" w14:textId="13EA84E0" w:rsidR="00F94137" w:rsidRDefault="00F94137" w:rsidP="00A9721C">
      <w:pPr>
        <w:spacing w:line="360" w:lineRule="auto"/>
        <w:jc w:val="both"/>
        <w:rPr>
          <w:sz w:val="24"/>
          <w:szCs w:val="24"/>
        </w:rPr>
      </w:pPr>
    </w:p>
    <w:p w14:paraId="26F854A7" w14:textId="07AFAD3F" w:rsidR="00F94137" w:rsidRDefault="00F94137" w:rsidP="00A9721C">
      <w:pPr>
        <w:spacing w:line="360" w:lineRule="auto"/>
        <w:jc w:val="both"/>
        <w:rPr>
          <w:sz w:val="24"/>
          <w:szCs w:val="24"/>
        </w:rPr>
      </w:pPr>
      <w:r>
        <w:rPr>
          <w:sz w:val="24"/>
          <w:szCs w:val="24"/>
        </w:rPr>
        <w:lastRenderedPageBreak/>
        <w:t>Another str</w:t>
      </w:r>
      <w:r w:rsidR="00532957">
        <w:rPr>
          <w:sz w:val="24"/>
          <w:szCs w:val="24"/>
        </w:rPr>
        <w:t>ategy I used was meeting up with a class mate</w:t>
      </w:r>
      <w:r>
        <w:rPr>
          <w:sz w:val="24"/>
          <w:szCs w:val="24"/>
        </w:rPr>
        <w:t xml:space="preserve"> out of work and revising with them if we had a protected learning day. This helped if I was feeling unsure of something specific we had covered in training as I was able to get clarification from my class mates if they understood it. The negative side to this</w:t>
      </w:r>
      <w:r w:rsidR="00532957">
        <w:rPr>
          <w:sz w:val="24"/>
          <w:szCs w:val="24"/>
        </w:rPr>
        <w:t xml:space="preserve"> strategy was, if my class mate was</w:t>
      </w:r>
      <w:r>
        <w:rPr>
          <w:sz w:val="24"/>
          <w:szCs w:val="24"/>
        </w:rPr>
        <w:t xml:space="preserve"> further ahead than me with their knowledge for the exams it would cause me to panic and feel as if I was far behind with revision. </w:t>
      </w:r>
    </w:p>
    <w:p w14:paraId="6576A5CF" w14:textId="6479D1A5" w:rsidR="00F94137" w:rsidRDefault="00F94137" w:rsidP="00A9721C">
      <w:pPr>
        <w:spacing w:line="360" w:lineRule="auto"/>
        <w:jc w:val="both"/>
        <w:rPr>
          <w:sz w:val="24"/>
          <w:szCs w:val="24"/>
        </w:rPr>
      </w:pPr>
    </w:p>
    <w:p w14:paraId="306C90F7" w14:textId="25981A94" w:rsidR="00F94137" w:rsidRDefault="00F94137" w:rsidP="00A9721C">
      <w:pPr>
        <w:spacing w:line="360" w:lineRule="auto"/>
        <w:jc w:val="both"/>
        <w:rPr>
          <w:sz w:val="24"/>
          <w:szCs w:val="24"/>
        </w:rPr>
      </w:pPr>
      <w:r>
        <w:rPr>
          <w:sz w:val="24"/>
          <w:szCs w:val="24"/>
        </w:rPr>
        <w:t xml:space="preserve">A strategy I used was to ensure that I balanced my </w:t>
      </w:r>
      <w:r w:rsidR="004B447C">
        <w:rPr>
          <w:sz w:val="24"/>
          <w:szCs w:val="24"/>
        </w:rPr>
        <w:t>work life with my personal life, when I would feel overwhelmed with revision I knew I had to take a break and go and socialise with family or friends instead of continuing with revision that day.</w:t>
      </w:r>
      <w:r>
        <w:rPr>
          <w:sz w:val="24"/>
          <w:szCs w:val="24"/>
        </w:rPr>
        <w:t xml:space="preserve"> </w:t>
      </w:r>
      <w:r w:rsidR="00D47CFC" w:rsidRPr="004B447C">
        <w:rPr>
          <w:b/>
          <w:sz w:val="24"/>
          <w:szCs w:val="24"/>
        </w:rPr>
        <w:t xml:space="preserve">Joe Wedgwood (2019) </w:t>
      </w:r>
      <w:r w:rsidR="00D47CFC">
        <w:rPr>
          <w:sz w:val="24"/>
          <w:szCs w:val="24"/>
        </w:rPr>
        <w:t>described maintaining a healthy work-life balance as not only being important for our healt</w:t>
      </w:r>
      <w:r w:rsidR="004B447C">
        <w:rPr>
          <w:sz w:val="24"/>
          <w:szCs w:val="24"/>
        </w:rPr>
        <w:t>h and relationships, but it also having</w:t>
      </w:r>
      <w:r w:rsidR="00D47CFC">
        <w:rPr>
          <w:sz w:val="24"/>
          <w:szCs w:val="24"/>
        </w:rPr>
        <w:t xml:space="preserve"> an impact on our improvement on our performance in work. He also stated that </w:t>
      </w:r>
      <w:r w:rsidR="004B447C">
        <w:rPr>
          <w:sz w:val="24"/>
          <w:szCs w:val="24"/>
        </w:rPr>
        <w:t xml:space="preserve">a poor work-life balance can lead to a variety of symptoms that can affect our wellbeing. </w:t>
      </w:r>
      <w:r w:rsidR="00782CAD">
        <w:rPr>
          <w:sz w:val="24"/>
          <w:szCs w:val="24"/>
        </w:rPr>
        <w:t>I feel this worked well because as soon as I would acknowledge that I was feeling overwhelmed with work I would stop working and go and socialise instead which would immediately help my stress levels as I was able to switch off from work and would have a distraction. However it is so impor</w:t>
      </w:r>
      <w:r w:rsidR="00ED148E">
        <w:rPr>
          <w:sz w:val="24"/>
          <w:szCs w:val="24"/>
        </w:rPr>
        <w:t xml:space="preserve">tant to find that right balance because spending too much time socialising and taking time away from work would mean that I would be behind on revision and work that needed to be done which would lead to stress and poor work levels as everything would be done last minute. </w:t>
      </w:r>
    </w:p>
    <w:p w14:paraId="5740582F" w14:textId="09B2E687" w:rsidR="00785971" w:rsidRDefault="00785971" w:rsidP="00A9721C">
      <w:pPr>
        <w:spacing w:line="360" w:lineRule="auto"/>
        <w:jc w:val="both"/>
        <w:rPr>
          <w:sz w:val="24"/>
          <w:szCs w:val="24"/>
        </w:rPr>
      </w:pPr>
    </w:p>
    <w:p w14:paraId="2F4287E9" w14:textId="70E1F96D" w:rsidR="00785971" w:rsidRDefault="00785971" w:rsidP="00A9721C">
      <w:pPr>
        <w:spacing w:line="360" w:lineRule="auto"/>
        <w:jc w:val="both"/>
        <w:rPr>
          <w:sz w:val="24"/>
          <w:szCs w:val="24"/>
        </w:rPr>
      </w:pPr>
      <w:r>
        <w:rPr>
          <w:sz w:val="24"/>
          <w:szCs w:val="24"/>
        </w:rPr>
        <w:t xml:space="preserve">Overall, I believe I the coping strategies I used during my initial 6 months of training worked as I managed to achieve high marks in my exams which shows that I managed to minimise my stress and not let it affect my abilities. </w:t>
      </w:r>
    </w:p>
    <w:p w14:paraId="208CA571" w14:textId="56442ABC" w:rsidR="004B447C" w:rsidRDefault="004B447C" w:rsidP="00796CE0">
      <w:pPr>
        <w:jc w:val="both"/>
        <w:rPr>
          <w:sz w:val="24"/>
          <w:szCs w:val="24"/>
        </w:rPr>
      </w:pPr>
    </w:p>
    <w:p w14:paraId="10285FE4" w14:textId="77777777" w:rsidR="004B447C" w:rsidRDefault="004B447C" w:rsidP="00796CE0">
      <w:pPr>
        <w:jc w:val="both"/>
        <w:rPr>
          <w:sz w:val="24"/>
          <w:szCs w:val="24"/>
        </w:rPr>
      </w:pPr>
    </w:p>
    <w:p w14:paraId="47EAA556" w14:textId="0914E2FA" w:rsidR="006614EE" w:rsidRDefault="006614EE" w:rsidP="00796CE0">
      <w:pPr>
        <w:jc w:val="both"/>
        <w:rPr>
          <w:sz w:val="24"/>
          <w:szCs w:val="24"/>
        </w:rPr>
      </w:pPr>
    </w:p>
    <w:p w14:paraId="01543983" w14:textId="52498F41" w:rsidR="006614EE" w:rsidRPr="00785971" w:rsidRDefault="00E9065C" w:rsidP="00796CE0">
      <w:pPr>
        <w:jc w:val="both"/>
        <w:rPr>
          <w:b/>
          <w:sz w:val="24"/>
          <w:szCs w:val="24"/>
        </w:rPr>
      </w:pPr>
      <w:r>
        <w:rPr>
          <w:b/>
          <w:sz w:val="24"/>
          <w:szCs w:val="24"/>
        </w:rPr>
        <w:t>(1091</w:t>
      </w:r>
      <w:r w:rsidR="00785971" w:rsidRPr="00785971">
        <w:rPr>
          <w:b/>
          <w:sz w:val="24"/>
          <w:szCs w:val="24"/>
        </w:rPr>
        <w:t xml:space="preserve"> words)</w:t>
      </w:r>
    </w:p>
    <w:p w14:paraId="28F4635A" w14:textId="4502A2AB" w:rsidR="00236DF3" w:rsidRDefault="00236DF3" w:rsidP="00796CE0">
      <w:pPr>
        <w:jc w:val="both"/>
        <w:rPr>
          <w:sz w:val="24"/>
          <w:szCs w:val="24"/>
        </w:rPr>
      </w:pPr>
    </w:p>
    <w:p w14:paraId="2D7C00E1" w14:textId="2924D608" w:rsidR="00236DF3" w:rsidRDefault="00236DF3" w:rsidP="00796CE0">
      <w:pPr>
        <w:jc w:val="both"/>
        <w:rPr>
          <w:sz w:val="24"/>
          <w:szCs w:val="24"/>
        </w:rPr>
      </w:pPr>
    </w:p>
    <w:p w14:paraId="0533C1FC" w14:textId="77777777" w:rsidR="00236DF3" w:rsidRDefault="00236DF3" w:rsidP="00796CE0">
      <w:pPr>
        <w:jc w:val="both"/>
        <w:rPr>
          <w:sz w:val="24"/>
          <w:szCs w:val="24"/>
        </w:rPr>
      </w:pPr>
    </w:p>
    <w:p w14:paraId="4D7CA51C" w14:textId="77777777" w:rsidR="00796CE0" w:rsidRDefault="00796CE0" w:rsidP="00796CE0">
      <w:pPr>
        <w:jc w:val="both"/>
        <w:rPr>
          <w:sz w:val="24"/>
          <w:szCs w:val="24"/>
        </w:rPr>
      </w:pPr>
    </w:p>
    <w:p w14:paraId="314361D9" w14:textId="123B8A2A" w:rsidR="00F43203" w:rsidRPr="00141783" w:rsidRDefault="00F43203"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B2AA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0638F804" w14:textId="77777777" w:rsidR="00785971" w:rsidRDefault="64D01D80" w:rsidP="00785971">
      <w:pPr>
        <w:jc w:val="center"/>
        <w:rPr>
          <w:b/>
          <w:bCs/>
          <w:sz w:val="24"/>
          <w:szCs w:val="24"/>
        </w:rPr>
      </w:pPr>
      <w:r w:rsidRPr="64D01D80">
        <w:rPr>
          <w:b/>
          <w:bCs/>
          <w:sz w:val="24"/>
          <w:szCs w:val="24"/>
        </w:rPr>
        <w:lastRenderedPageBreak/>
        <w:t>Task 2</w:t>
      </w:r>
    </w:p>
    <w:p w14:paraId="1BCAAE8E" w14:textId="5EDAAD58" w:rsidR="00EC4602" w:rsidRPr="00785971" w:rsidRDefault="00EC4602" w:rsidP="00785971">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7BD6C50" w:rsidR="00AA666E" w:rsidRDefault="00DE63D0" w:rsidP="00A9721C">
      <w:pPr>
        <w:spacing w:line="360" w:lineRule="auto"/>
        <w:jc w:val="both"/>
        <w:rPr>
          <w:sz w:val="24"/>
          <w:szCs w:val="24"/>
        </w:rPr>
      </w:pPr>
      <w:r>
        <w:rPr>
          <w:sz w:val="24"/>
          <w:szCs w:val="24"/>
        </w:rPr>
        <w:t xml:space="preserve">A policing incident which involved conflict that I played a significant role in was a Section 5 Public Order </w:t>
      </w:r>
      <w:r w:rsidR="008A5AFD">
        <w:rPr>
          <w:sz w:val="24"/>
          <w:szCs w:val="24"/>
        </w:rPr>
        <w:t xml:space="preserve">Act 1985 </w:t>
      </w:r>
      <w:r>
        <w:rPr>
          <w:sz w:val="24"/>
          <w:szCs w:val="24"/>
        </w:rPr>
        <w:t xml:space="preserve">Offence. The initial call involved a concerned neighbour that </w:t>
      </w:r>
      <w:r w:rsidR="00473E8F">
        <w:rPr>
          <w:sz w:val="24"/>
          <w:szCs w:val="24"/>
        </w:rPr>
        <w:t xml:space="preserve">had </w:t>
      </w:r>
      <w:r>
        <w:rPr>
          <w:sz w:val="24"/>
          <w:szCs w:val="24"/>
        </w:rPr>
        <w:t xml:space="preserve">rung the police due to hearing their neighbours having a heated argument. On arrival to the home address we treated the incident as domestic related due to the initial call that was made to the police. </w:t>
      </w:r>
    </w:p>
    <w:p w14:paraId="1934AEAB" w14:textId="5C2E739D" w:rsidR="00DE63D0" w:rsidRDefault="00DE63D0" w:rsidP="00A9721C">
      <w:pPr>
        <w:spacing w:line="360" w:lineRule="auto"/>
        <w:jc w:val="both"/>
        <w:rPr>
          <w:sz w:val="24"/>
          <w:szCs w:val="24"/>
        </w:rPr>
      </w:pPr>
    </w:p>
    <w:p w14:paraId="7D164338" w14:textId="03E6F5BE" w:rsidR="00DE63D0" w:rsidRDefault="00DE63D0" w:rsidP="00A9721C">
      <w:pPr>
        <w:spacing w:line="360" w:lineRule="auto"/>
        <w:jc w:val="both"/>
        <w:rPr>
          <w:sz w:val="24"/>
          <w:szCs w:val="24"/>
        </w:rPr>
      </w:pPr>
      <w:r>
        <w:rPr>
          <w:sz w:val="24"/>
          <w:szCs w:val="24"/>
        </w:rPr>
        <w:t xml:space="preserve">Since </w:t>
      </w:r>
      <w:r w:rsidR="00473E8F">
        <w:rPr>
          <w:sz w:val="24"/>
          <w:szCs w:val="24"/>
        </w:rPr>
        <w:t>the COVID pandemic</w:t>
      </w:r>
      <w:r>
        <w:rPr>
          <w:sz w:val="24"/>
          <w:szCs w:val="24"/>
        </w:rPr>
        <w:t xml:space="preserve"> there has b</w:t>
      </w:r>
      <w:r w:rsidR="00473E8F">
        <w:rPr>
          <w:sz w:val="24"/>
          <w:szCs w:val="24"/>
        </w:rPr>
        <w:t xml:space="preserve">een an increase of domestic abuse offences recorded by police in England and Wales due to lockdown which included people unable to leave their homes, not being able to escape their abusers. According to </w:t>
      </w:r>
      <w:r w:rsidR="00BF0B21">
        <w:rPr>
          <w:b/>
          <w:sz w:val="24"/>
          <w:szCs w:val="24"/>
        </w:rPr>
        <w:t>(Kelly 2021</w:t>
      </w:r>
      <w:r w:rsidR="00473E8F" w:rsidRPr="00473E8F">
        <w:rPr>
          <w:b/>
          <w:sz w:val="24"/>
          <w:szCs w:val="24"/>
        </w:rPr>
        <w:t>)</w:t>
      </w:r>
      <w:r w:rsidR="00473E8F">
        <w:rPr>
          <w:sz w:val="24"/>
          <w:szCs w:val="24"/>
        </w:rPr>
        <w:t xml:space="preserve"> statistics show </w:t>
      </w:r>
      <w:r w:rsidR="00473E8F" w:rsidRPr="00473E8F">
        <w:rPr>
          <w:sz w:val="24"/>
          <w:szCs w:val="24"/>
        </w:rPr>
        <w:t>259,324 domestic abuse offences</w:t>
      </w:r>
      <w:r w:rsidR="00473E8F">
        <w:rPr>
          <w:sz w:val="24"/>
          <w:szCs w:val="24"/>
        </w:rPr>
        <w:t xml:space="preserve"> were recorded by the police</w:t>
      </w:r>
      <w:r w:rsidR="00BF0B21">
        <w:rPr>
          <w:sz w:val="24"/>
          <w:szCs w:val="24"/>
        </w:rPr>
        <w:t xml:space="preserve"> in England and Wales</w:t>
      </w:r>
      <w:r w:rsidR="00473E8F">
        <w:rPr>
          <w:sz w:val="24"/>
          <w:szCs w:val="24"/>
        </w:rPr>
        <w:t xml:space="preserve"> between March and June which is </w:t>
      </w:r>
      <w:r w:rsidR="00DC1C68">
        <w:rPr>
          <w:sz w:val="24"/>
          <w:szCs w:val="24"/>
        </w:rPr>
        <w:t xml:space="preserve">a </w:t>
      </w:r>
      <w:r w:rsidR="00473E8F">
        <w:rPr>
          <w:sz w:val="24"/>
          <w:szCs w:val="24"/>
        </w:rPr>
        <w:t>7% increase compared to</w:t>
      </w:r>
      <w:r w:rsidR="00473E8F" w:rsidRPr="00473E8F">
        <w:rPr>
          <w:sz w:val="24"/>
          <w:szCs w:val="24"/>
        </w:rPr>
        <w:t xml:space="preserve"> the same period in 2019</w:t>
      </w:r>
      <w:r w:rsidR="00473E8F">
        <w:rPr>
          <w:sz w:val="24"/>
          <w:szCs w:val="24"/>
        </w:rPr>
        <w:t>.</w:t>
      </w:r>
      <w:r w:rsidR="00DC1C68">
        <w:rPr>
          <w:sz w:val="24"/>
          <w:szCs w:val="24"/>
        </w:rPr>
        <w:t xml:space="preserve">  </w:t>
      </w:r>
    </w:p>
    <w:p w14:paraId="4E6E1A18" w14:textId="698D0147" w:rsidR="00BF0B21" w:rsidRDefault="00BF0B21" w:rsidP="00A9721C">
      <w:pPr>
        <w:spacing w:line="360" w:lineRule="auto"/>
        <w:jc w:val="both"/>
        <w:rPr>
          <w:sz w:val="24"/>
          <w:szCs w:val="24"/>
        </w:rPr>
      </w:pPr>
    </w:p>
    <w:p w14:paraId="1F1C427E" w14:textId="18CCAFB7" w:rsidR="005356C3" w:rsidRDefault="00BF0B21" w:rsidP="00A9721C">
      <w:pPr>
        <w:spacing w:line="360" w:lineRule="auto"/>
        <w:jc w:val="both"/>
        <w:rPr>
          <w:sz w:val="24"/>
          <w:szCs w:val="24"/>
        </w:rPr>
      </w:pPr>
      <w:r>
        <w:rPr>
          <w:sz w:val="24"/>
          <w:szCs w:val="24"/>
        </w:rPr>
        <w:t xml:space="preserve">On entering the address a male and female were heard arguing in the front bedroom upstairs. </w:t>
      </w:r>
      <w:r w:rsidR="005356C3">
        <w:rPr>
          <w:sz w:val="24"/>
          <w:szCs w:val="24"/>
        </w:rPr>
        <w:t>My tutor and I separated them both in order to get to the conclusion of what had happened. This was done by my tutor taking the male outside of the property a</w:t>
      </w:r>
      <w:r w:rsidR="00E64FE7">
        <w:rPr>
          <w:sz w:val="24"/>
          <w:szCs w:val="24"/>
        </w:rPr>
        <w:t>nd I stayed in the house</w:t>
      </w:r>
      <w:r w:rsidR="005356C3">
        <w:rPr>
          <w:sz w:val="24"/>
          <w:szCs w:val="24"/>
        </w:rPr>
        <w:t xml:space="preserve"> with the female. After building up a rapport with the female in order to establish what had happened it was clear that no offences took place and that it just involved a verbal argument, however the female’s behaviour changed due to the level of her intoxication and she began shouting abuse outside of her window towards my tutor and the male and was asked on numerous occasions by myself to stop. The female continued shouting abusive words out the window wh</w:t>
      </w:r>
      <w:r w:rsidR="00E64FE7">
        <w:rPr>
          <w:sz w:val="24"/>
          <w:szCs w:val="24"/>
        </w:rPr>
        <w:t xml:space="preserve">ich caused neighbours distress and she began shouting at passers-by. </w:t>
      </w:r>
    </w:p>
    <w:p w14:paraId="7882E886" w14:textId="77777777" w:rsidR="005356C3" w:rsidRDefault="005356C3" w:rsidP="00A9721C">
      <w:pPr>
        <w:spacing w:line="360" w:lineRule="auto"/>
        <w:jc w:val="both"/>
        <w:rPr>
          <w:sz w:val="24"/>
          <w:szCs w:val="24"/>
        </w:rPr>
      </w:pPr>
    </w:p>
    <w:p w14:paraId="6176F215" w14:textId="101FCEE7" w:rsidR="00BF0B21" w:rsidRDefault="005356C3" w:rsidP="00A9721C">
      <w:pPr>
        <w:spacing w:line="360" w:lineRule="auto"/>
        <w:jc w:val="both"/>
        <w:rPr>
          <w:sz w:val="24"/>
          <w:szCs w:val="24"/>
        </w:rPr>
      </w:pPr>
      <w:r>
        <w:rPr>
          <w:sz w:val="24"/>
          <w:szCs w:val="24"/>
        </w:rPr>
        <w:t xml:space="preserve">Due to the female’s behaviour after being warned on numerous occasions I </w:t>
      </w:r>
      <w:r w:rsidR="00B3460A">
        <w:rPr>
          <w:sz w:val="24"/>
          <w:szCs w:val="24"/>
        </w:rPr>
        <w:t>arrested her</w:t>
      </w:r>
      <w:r>
        <w:rPr>
          <w:sz w:val="24"/>
          <w:szCs w:val="24"/>
        </w:rPr>
        <w:t xml:space="preserve"> under Section 24 of the Police and Criminal Evidence Act 1984 </w:t>
      </w:r>
      <w:r w:rsidR="00B3460A">
        <w:rPr>
          <w:sz w:val="24"/>
          <w:szCs w:val="24"/>
        </w:rPr>
        <w:t>for a Section 5 Public Order offence. I used Section 117 and Section 32 of the Police and Criminal Evidence Act 1984 to place handcuffs on the female after arrest due to her abusive and threatening behaviour towards my tutor and myself and to search the female before pla</w:t>
      </w:r>
      <w:r w:rsidR="007D18C3">
        <w:rPr>
          <w:sz w:val="24"/>
          <w:szCs w:val="24"/>
        </w:rPr>
        <w:t>cing her</w:t>
      </w:r>
      <w:r w:rsidR="00896BCD">
        <w:rPr>
          <w:sz w:val="24"/>
          <w:szCs w:val="24"/>
        </w:rPr>
        <w:t xml:space="preserve"> in</w:t>
      </w:r>
      <w:r w:rsidR="007D18C3">
        <w:rPr>
          <w:sz w:val="24"/>
          <w:szCs w:val="24"/>
        </w:rPr>
        <w:t xml:space="preserve"> the marked police van.</w:t>
      </w:r>
    </w:p>
    <w:p w14:paraId="2F512DFD" w14:textId="13389948" w:rsidR="00896BCD" w:rsidRDefault="00896BCD" w:rsidP="00A9721C">
      <w:pPr>
        <w:spacing w:line="360" w:lineRule="auto"/>
        <w:jc w:val="both"/>
        <w:rPr>
          <w:sz w:val="24"/>
          <w:szCs w:val="24"/>
        </w:rPr>
      </w:pPr>
    </w:p>
    <w:p w14:paraId="5CE10C97" w14:textId="33D4DF78" w:rsidR="00896BCD" w:rsidRDefault="00896BCD" w:rsidP="00A9721C">
      <w:pPr>
        <w:spacing w:line="360" w:lineRule="auto"/>
        <w:jc w:val="both"/>
        <w:rPr>
          <w:sz w:val="24"/>
          <w:szCs w:val="24"/>
        </w:rPr>
      </w:pPr>
      <w:r>
        <w:rPr>
          <w:sz w:val="24"/>
          <w:szCs w:val="24"/>
        </w:rPr>
        <w:t xml:space="preserve">On arrival I had to take control of the situation to establish what had happened and to avoid the argument escalating. </w:t>
      </w:r>
    </w:p>
    <w:p w14:paraId="4D5EC3A8" w14:textId="77777777" w:rsidR="00896BCD" w:rsidRDefault="00896BCD" w:rsidP="00A9721C">
      <w:pPr>
        <w:spacing w:line="360" w:lineRule="auto"/>
        <w:jc w:val="both"/>
        <w:rPr>
          <w:sz w:val="24"/>
          <w:szCs w:val="24"/>
        </w:rPr>
      </w:pPr>
    </w:p>
    <w:p w14:paraId="31080BF0" w14:textId="50893608" w:rsidR="00896BCD" w:rsidRDefault="00896BCD" w:rsidP="00A9721C">
      <w:pPr>
        <w:spacing w:line="360" w:lineRule="auto"/>
        <w:jc w:val="both"/>
        <w:rPr>
          <w:sz w:val="24"/>
          <w:szCs w:val="24"/>
        </w:rPr>
      </w:pPr>
      <w:r>
        <w:rPr>
          <w:sz w:val="24"/>
          <w:szCs w:val="24"/>
        </w:rPr>
        <w:t>I used a cal</w:t>
      </w:r>
      <w:r w:rsidR="00FF503E">
        <w:rPr>
          <w:sz w:val="24"/>
          <w:szCs w:val="24"/>
        </w:rPr>
        <w:t xml:space="preserve">m casual tone of voice with them </w:t>
      </w:r>
      <w:r>
        <w:rPr>
          <w:sz w:val="24"/>
          <w:szCs w:val="24"/>
        </w:rPr>
        <w:t>on entering the address as I wasn’t aware of what had been ha</w:t>
      </w:r>
      <w:r w:rsidR="00FF503E">
        <w:rPr>
          <w:sz w:val="24"/>
          <w:szCs w:val="24"/>
        </w:rPr>
        <w:t>ppening and I believe</w:t>
      </w:r>
      <w:r>
        <w:rPr>
          <w:sz w:val="24"/>
          <w:szCs w:val="24"/>
        </w:rPr>
        <w:t xml:space="preserve"> if I walked in irate it would worsen the situation, however this did not work as they both continued to argue and talked over one another. Due to this, I had to change my to</w:t>
      </w:r>
      <w:r w:rsidR="00F64B2D">
        <w:rPr>
          <w:sz w:val="24"/>
          <w:szCs w:val="24"/>
        </w:rPr>
        <w:t>ne of voice</w:t>
      </w:r>
      <w:r w:rsidR="00FF503E">
        <w:rPr>
          <w:sz w:val="24"/>
          <w:szCs w:val="24"/>
        </w:rPr>
        <w:t xml:space="preserve"> to a </w:t>
      </w:r>
      <w:r>
        <w:rPr>
          <w:sz w:val="24"/>
          <w:szCs w:val="24"/>
        </w:rPr>
        <w:t xml:space="preserve">stern and authoritative tone to get them to listen and pay attention to what was going on around them. This worked and got them both to listen and comply with me and my tutor instead of continuing to argue. </w:t>
      </w:r>
    </w:p>
    <w:p w14:paraId="5DA59A81" w14:textId="1E4D0380" w:rsidR="00E8076B" w:rsidRDefault="00E8076B" w:rsidP="00A9721C">
      <w:pPr>
        <w:spacing w:line="360" w:lineRule="auto"/>
        <w:jc w:val="both"/>
        <w:rPr>
          <w:sz w:val="24"/>
          <w:szCs w:val="24"/>
        </w:rPr>
      </w:pPr>
    </w:p>
    <w:p w14:paraId="0B8BF8FB" w14:textId="382FC972" w:rsidR="00E8076B" w:rsidRDefault="00E8076B" w:rsidP="00A9721C">
      <w:pPr>
        <w:spacing w:line="360" w:lineRule="auto"/>
        <w:jc w:val="both"/>
        <w:rPr>
          <w:sz w:val="24"/>
          <w:szCs w:val="24"/>
        </w:rPr>
      </w:pPr>
      <w:r>
        <w:rPr>
          <w:sz w:val="24"/>
          <w:szCs w:val="24"/>
        </w:rPr>
        <w:t>After separating the male and female I had to build a rapport with the female in order to establish what had happened. Building a rapport is an essential part of obtaining quality information whe</w:t>
      </w:r>
      <w:r w:rsidR="00CD11B1">
        <w:rPr>
          <w:sz w:val="24"/>
          <w:szCs w:val="24"/>
        </w:rPr>
        <w:t xml:space="preserve">n obtaining an initial account </w:t>
      </w:r>
      <w:r w:rsidRPr="00E8076B">
        <w:rPr>
          <w:b/>
          <w:sz w:val="24"/>
          <w:szCs w:val="24"/>
        </w:rPr>
        <w:t>(College of Policing 2020</w:t>
      </w:r>
      <w:proofErr w:type="gramStart"/>
      <w:r w:rsidRPr="00E8076B">
        <w:rPr>
          <w:b/>
          <w:sz w:val="24"/>
          <w:szCs w:val="24"/>
        </w:rPr>
        <w:t>)</w:t>
      </w:r>
      <w:r w:rsidR="00CD11B1">
        <w:rPr>
          <w:sz w:val="24"/>
          <w:szCs w:val="24"/>
        </w:rPr>
        <w:t xml:space="preserve"> .</w:t>
      </w:r>
      <w:proofErr w:type="gramEnd"/>
      <w:r w:rsidR="00CD11B1">
        <w:rPr>
          <w:sz w:val="24"/>
          <w:szCs w:val="24"/>
        </w:rPr>
        <w:t xml:space="preserve"> Due </w:t>
      </w:r>
      <w:r w:rsidR="00CD11B1">
        <w:rPr>
          <w:sz w:val="24"/>
          <w:szCs w:val="24"/>
        </w:rPr>
        <w:lastRenderedPageBreak/>
        <w:t>to the female’s intoxication state it was initially challenging to get her to disclose what had happened as she did not want to talk about it to begi</w:t>
      </w:r>
      <w:r w:rsidR="000E07D9">
        <w:rPr>
          <w:sz w:val="24"/>
          <w:szCs w:val="24"/>
        </w:rPr>
        <w:t>n with. As a result of</w:t>
      </w:r>
      <w:r w:rsidR="00F07BDB">
        <w:rPr>
          <w:sz w:val="24"/>
          <w:szCs w:val="24"/>
        </w:rPr>
        <w:t xml:space="preserve"> this, instead of continuing to ask her questions about what had happened straight away,</w:t>
      </w:r>
      <w:r w:rsidR="00CD11B1">
        <w:rPr>
          <w:sz w:val="24"/>
          <w:szCs w:val="24"/>
        </w:rPr>
        <w:t xml:space="preserve"> I </w:t>
      </w:r>
      <w:r w:rsidR="00F07BDB">
        <w:rPr>
          <w:sz w:val="24"/>
          <w:szCs w:val="24"/>
        </w:rPr>
        <w:t xml:space="preserve">began asking questions about observations I made around the house in order to build that rapport with her. For example she had a dog who I could tell she was very fond of, therefore I began asking questions about him and she began answering me and engaging in conversation. </w:t>
      </w:r>
      <w:r w:rsidR="00D23F31">
        <w:rPr>
          <w:sz w:val="24"/>
          <w:szCs w:val="24"/>
        </w:rPr>
        <w:t xml:space="preserve">When I felt that the female was more willing to communicate I was able to expand my questions. The questioning skills I used worked as it helped build that rapport with her and got her talking. </w:t>
      </w:r>
    </w:p>
    <w:p w14:paraId="5A8CE0A5" w14:textId="7B4EBDA4" w:rsidR="00D23F31" w:rsidRDefault="00D23F31" w:rsidP="00A9721C">
      <w:pPr>
        <w:spacing w:line="360" w:lineRule="auto"/>
        <w:jc w:val="both"/>
        <w:rPr>
          <w:sz w:val="24"/>
          <w:szCs w:val="24"/>
        </w:rPr>
      </w:pPr>
    </w:p>
    <w:p w14:paraId="0890B38B" w14:textId="76A9192B" w:rsidR="0089792C" w:rsidRDefault="00D23F31" w:rsidP="00A9721C">
      <w:pPr>
        <w:spacing w:line="360" w:lineRule="auto"/>
        <w:jc w:val="both"/>
        <w:rPr>
          <w:sz w:val="24"/>
          <w:szCs w:val="24"/>
        </w:rPr>
      </w:pPr>
      <w:r>
        <w:rPr>
          <w:sz w:val="24"/>
          <w:szCs w:val="24"/>
        </w:rPr>
        <w:t>As well as questioning skills, I also used non-verbal communication</w:t>
      </w:r>
      <w:r w:rsidR="00F64B2D">
        <w:rPr>
          <w:sz w:val="24"/>
          <w:szCs w:val="24"/>
        </w:rPr>
        <w:t xml:space="preserve">. </w:t>
      </w:r>
      <w:r w:rsidR="00B84F9F">
        <w:rPr>
          <w:sz w:val="24"/>
          <w:szCs w:val="24"/>
        </w:rPr>
        <w:t xml:space="preserve">According to </w:t>
      </w:r>
      <w:r w:rsidR="00B84F9F" w:rsidRPr="00B84F9F">
        <w:rPr>
          <w:b/>
          <w:sz w:val="24"/>
          <w:szCs w:val="24"/>
        </w:rPr>
        <w:t xml:space="preserve">(Bryant and Bryant, 2020, p.100) </w:t>
      </w:r>
      <w:r w:rsidR="00B84F9F">
        <w:rPr>
          <w:sz w:val="24"/>
          <w:szCs w:val="24"/>
        </w:rPr>
        <w:t xml:space="preserve">it has been observed that adopting similar body postures and mannerisms communicates a positive attitude. I done this by </w:t>
      </w:r>
      <w:r w:rsidR="005511AE">
        <w:rPr>
          <w:sz w:val="24"/>
          <w:szCs w:val="24"/>
        </w:rPr>
        <w:t xml:space="preserve">taking a seat near her whilst asking her questions but maintaining a safe distance, rather than standing over her whilst questioning as this could have come across intimidating and off-putting. I believe this helped the female feel more comfortable talking to me </w:t>
      </w:r>
      <w:r w:rsidR="0089792C">
        <w:rPr>
          <w:sz w:val="24"/>
          <w:szCs w:val="24"/>
        </w:rPr>
        <w:t xml:space="preserve">as I was now on her level and </w:t>
      </w:r>
      <w:r w:rsidR="005511AE">
        <w:rPr>
          <w:sz w:val="24"/>
          <w:szCs w:val="24"/>
        </w:rPr>
        <w:t xml:space="preserve">she began answering my initial questions about what had happened before police arrival which she refused to answer initially. </w:t>
      </w:r>
    </w:p>
    <w:p w14:paraId="1BCC21E8" w14:textId="77777777" w:rsidR="0089792C" w:rsidRDefault="0089792C" w:rsidP="00A9721C">
      <w:pPr>
        <w:spacing w:line="360" w:lineRule="auto"/>
        <w:jc w:val="both"/>
        <w:rPr>
          <w:sz w:val="24"/>
          <w:szCs w:val="24"/>
        </w:rPr>
      </w:pPr>
    </w:p>
    <w:p w14:paraId="10F768F8" w14:textId="77777777" w:rsidR="000F078E" w:rsidRDefault="000F078E" w:rsidP="00A9721C">
      <w:pPr>
        <w:spacing w:line="360" w:lineRule="auto"/>
        <w:jc w:val="both"/>
        <w:rPr>
          <w:sz w:val="24"/>
          <w:szCs w:val="24"/>
        </w:rPr>
      </w:pPr>
    </w:p>
    <w:p w14:paraId="779F21EE" w14:textId="77777777" w:rsidR="00B505BD" w:rsidRDefault="005511AE" w:rsidP="00A9721C">
      <w:pPr>
        <w:spacing w:line="360" w:lineRule="auto"/>
        <w:jc w:val="both"/>
        <w:rPr>
          <w:sz w:val="24"/>
          <w:szCs w:val="24"/>
        </w:rPr>
      </w:pPr>
      <w:r>
        <w:rPr>
          <w:sz w:val="24"/>
          <w:szCs w:val="24"/>
        </w:rPr>
        <w:t>Due to her intox</w:t>
      </w:r>
      <w:r w:rsidR="0089792C">
        <w:rPr>
          <w:sz w:val="24"/>
          <w:szCs w:val="24"/>
        </w:rPr>
        <w:t>icated state s</w:t>
      </w:r>
      <w:r>
        <w:rPr>
          <w:sz w:val="24"/>
          <w:szCs w:val="24"/>
        </w:rPr>
        <w:t>he switched off again and began talking about something else and would refuse to talk to me unless she had a cigarette. At this point I knew I had to use negotiation skills in order to keep building that rapport</w:t>
      </w:r>
      <w:r w:rsidR="0089792C">
        <w:rPr>
          <w:sz w:val="24"/>
          <w:szCs w:val="24"/>
        </w:rPr>
        <w:t xml:space="preserve"> that I had begun building</w:t>
      </w:r>
      <w:r>
        <w:rPr>
          <w:sz w:val="24"/>
          <w:szCs w:val="24"/>
        </w:rPr>
        <w:t>. I done this by agreeing to</w:t>
      </w:r>
      <w:r w:rsidR="00B505BD">
        <w:rPr>
          <w:sz w:val="24"/>
          <w:szCs w:val="24"/>
        </w:rPr>
        <w:t xml:space="preserve"> help find her cigarettes </w:t>
      </w:r>
      <w:r>
        <w:rPr>
          <w:sz w:val="24"/>
          <w:szCs w:val="24"/>
        </w:rPr>
        <w:t>if this would mean she would agree to talk to me about what happened. The fema</w:t>
      </w:r>
      <w:r w:rsidR="0089792C">
        <w:rPr>
          <w:sz w:val="24"/>
          <w:szCs w:val="24"/>
        </w:rPr>
        <w:t>le agreed to this,</w:t>
      </w:r>
      <w:r>
        <w:rPr>
          <w:sz w:val="24"/>
          <w:szCs w:val="24"/>
        </w:rPr>
        <w:t xml:space="preserve"> and after finding her cigarettes she confirmed that no offences were disclosed at this time and that it was only a verbal argument that had taken pl</w:t>
      </w:r>
      <w:r w:rsidR="00B505BD">
        <w:rPr>
          <w:sz w:val="24"/>
          <w:szCs w:val="24"/>
        </w:rPr>
        <w:t>ace after having a disagreement</w:t>
      </w:r>
      <w:r w:rsidR="0089792C">
        <w:rPr>
          <w:sz w:val="24"/>
          <w:szCs w:val="24"/>
        </w:rPr>
        <w:t>.</w:t>
      </w:r>
    </w:p>
    <w:p w14:paraId="717B6283" w14:textId="77777777" w:rsidR="00B505BD" w:rsidRDefault="00B505BD" w:rsidP="00A9721C">
      <w:pPr>
        <w:spacing w:line="360" w:lineRule="auto"/>
        <w:jc w:val="both"/>
        <w:rPr>
          <w:sz w:val="24"/>
          <w:szCs w:val="24"/>
        </w:rPr>
      </w:pPr>
    </w:p>
    <w:p w14:paraId="16CE47CC" w14:textId="6886A33C" w:rsidR="00D23F31" w:rsidRDefault="0089792C" w:rsidP="00A9721C">
      <w:pPr>
        <w:spacing w:line="360" w:lineRule="auto"/>
        <w:jc w:val="both"/>
        <w:rPr>
          <w:sz w:val="24"/>
          <w:szCs w:val="24"/>
        </w:rPr>
      </w:pPr>
      <w:r>
        <w:rPr>
          <w:sz w:val="24"/>
          <w:szCs w:val="24"/>
        </w:rPr>
        <w:t>When the female finally disclosed to me what had happened I believe I used good listening skills</w:t>
      </w:r>
      <w:r w:rsidR="00FF503E">
        <w:rPr>
          <w:sz w:val="24"/>
          <w:szCs w:val="24"/>
        </w:rPr>
        <w:t>,</w:t>
      </w:r>
      <w:r>
        <w:rPr>
          <w:sz w:val="24"/>
          <w:szCs w:val="24"/>
        </w:rPr>
        <w:t xml:space="preserve"> for example I would nod my head every now and again to show that I was listening to </w:t>
      </w:r>
      <w:r w:rsidR="00F64B2D">
        <w:rPr>
          <w:sz w:val="24"/>
          <w:szCs w:val="24"/>
        </w:rPr>
        <w:t xml:space="preserve">her. </w:t>
      </w:r>
      <w:r>
        <w:rPr>
          <w:sz w:val="24"/>
          <w:szCs w:val="24"/>
        </w:rPr>
        <w:t xml:space="preserve">I also ensured I clarified things with her to show that I was listening and to ensure I had heard correctly what she had to say. </w:t>
      </w:r>
      <w:r w:rsidR="00590380">
        <w:rPr>
          <w:sz w:val="24"/>
          <w:szCs w:val="24"/>
        </w:rPr>
        <w:t xml:space="preserve">According to </w:t>
      </w:r>
      <w:r w:rsidR="00590380" w:rsidRPr="00590380">
        <w:rPr>
          <w:b/>
          <w:sz w:val="24"/>
          <w:szCs w:val="24"/>
        </w:rPr>
        <w:t>(</w:t>
      </w:r>
      <w:proofErr w:type="spellStart"/>
      <w:r w:rsidR="00590380" w:rsidRPr="00590380">
        <w:rPr>
          <w:b/>
          <w:sz w:val="24"/>
          <w:szCs w:val="24"/>
        </w:rPr>
        <w:t>SkillsYouNeed</w:t>
      </w:r>
      <w:proofErr w:type="spellEnd"/>
      <w:r w:rsidR="00590380" w:rsidRPr="00590380">
        <w:rPr>
          <w:b/>
          <w:sz w:val="24"/>
          <w:szCs w:val="24"/>
        </w:rPr>
        <w:t xml:space="preserve"> 2017)</w:t>
      </w:r>
      <w:r w:rsidR="00590380">
        <w:rPr>
          <w:sz w:val="24"/>
          <w:szCs w:val="24"/>
        </w:rPr>
        <w:t xml:space="preserve"> listening is the key to all effective communication and without having the ability </w:t>
      </w:r>
      <w:r w:rsidR="00590380">
        <w:rPr>
          <w:sz w:val="24"/>
          <w:szCs w:val="24"/>
        </w:rPr>
        <w:lastRenderedPageBreak/>
        <w:t>to listen effectively this could cause messages to be misunderstood which could result in communication break downs and could cause the person who you are talking to beco</w:t>
      </w:r>
      <w:r w:rsidR="00B505BD">
        <w:rPr>
          <w:sz w:val="24"/>
          <w:szCs w:val="24"/>
        </w:rPr>
        <w:t>me frustrated or irritated which could have escalated the female</w:t>
      </w:r>
      <w:r w:rsidR="00F64B2D">
        <w:rPr>
          <w:sz w:val="24"/>
          <w:szCs w:val="24"/>
        </w:rPr>
        <w:t>’</w:t>
      </w:r>
      <w:r w:rsidR="00B505BD">
        <w:rPr>
          <w:sz w:val="24"/>
          <w:szCs w:val="24"/>
        </w:rPr>
        <w:t xml:space="preserve">s behaviour. </w:t>
      </w:r>
    </w:p>
    <w:p w14:paraId="01C50DEC" w14:textId="71187EB0" w:rsidR="00590380" w:rsidRDefault="00590380" w:rsidP="00A9721C">
      <w:pPr>
        <w:spacing w:line="360" w:lineRule="auto"/>
        <w:jc w:val="both"/>
        <w:rPr>
          <w:sz w:val="24"/>
          <w:szCs w:val="24"/>
        </w:rPr>
      </w:pPr>
    </w:p>
    <w:p w14:paraId="53C10C24" w14:textId="13498ABE" w:rsidR="00590380" w:rsidRDefault="00590380" w:rsidP="00A9721C">
      <w:pPr>
        <w:spacing w:line="360" w:lineRule="auto"/>
        <w:jc w:val="both"/>
        <w:rPr>
          <w:sz w:val="24"/>
          <w:szCs w:val="24"/>
        </w:rPr>
      </w:pPr>
    </w:p>
    <w:p w14:paraId="075C6488" w14:textId="17F92AA0" w:rsidR="000F078E" w:rsidRDefault="000F078E" w:rsidP="00A9721C">
      <w:pPr>
        <w:spacing w:line="360" w:lineRule="auto"/>
        <w:jc w:val="both"/>
        <w:rPr>
          <w:sz w:val="24"/>
          <w:szCs w:val="24"/>
        </w:rPr>
      </w:pPr>
      <w:r>
        <w:rPr>
          <w:sz w:val="24"/>
          <w:szCs w:val="24"/>
        </w:rPr>
        <w:t>Once disclosing to me that no offences had taken place the female’s behaviour escalated and she became irate</w:t>
      </w:r>
      <w:r w:rsidR="000C39B0">
        <w:rPr>
          <w:sz w:val="24"/>
          <w:szCs w:val="24"/>
        </w:rPr>
        <w:t xml:space="preserve"> and began shouting abusive words out </w:t>
      </w:r>
      <w:r>
        <w:rPr>
          <w:sz w:val="24"/>
          <w:szCs w:val="24"/>
        </w:rPr>
        <w:t>of her bedroom w</w:t>
      </w:r>
      <w:r w:rsidR="0062130A">
        <w:rPr>
          <w:sz w:val="24"/>
          <w:szCs w:val="24"/>
        </w:rPr>
        <w:t>indow at my tutor and the male. Her behaviour caused a disturbance for her neig</w:t>
      </w:r>
      <w:r w:rsidR="00B505BD">
        <w:rPr>
          <w:sz w:val="24"/>
          <w:szCs w:val="24"/>
        </w:rPr>
        <w:t xml:space="preserve">hbours and she also began shouting </w:t>
      </w:r>
      <w:r w:rsidR="0062130A">
        <w:rPr>
          <w:sz w:val="24"/>
          <w:szCs w:val="24"/>
        </w:rPr>
        <w:t>abuse to any passers-by if t</w:t>
      </w:r>
      <w:r w:rsidR="00F64B2D">
        <w:rPr>
          <w:sz w:val="24"/>
          <w:szCs w:val="24"/>
        </w:rPr>
        <w:t>hey walked past</w:t>
      </w:r>
      <w:r w:rsidR="000C39B0">
        <w:rPr>
          <w:sz w:val="24"/>
          <w:szCs w:val="24"/>
        </w:rPr>
        <w:t xml:space="preserve"> the address. After</w:t>
      </w:r>
      <w:r w:rsidR="002115EB">
        <w:rPr>
          <w:sz w:val="24"/>
          <w:szCs w:val="24"/>
        </w:rPr>
        <w:t xml:space="preserve"> refusing to stop after being asked </w:t>
      </w:r>
      <w:r w:rsidR="00B505BD">
        <w:rPr>
          <w:sz w:val="24"/>
          <w:szCs w:val="24"/>
        </w:rPr>
        <w:t>numerous times</w:t>
      </w:r>
      <w:r w:rsidR="000C39B0">
        <w:rPr>
          <w:sz w:val="24"/>
          <w:szCs w:val="24"/>
        </w:rPr>
        <w:t xml:space="preserve"> </w:t>
      </w:r>
      <w:r w:rsidR="002115EB">
        <w:rPr>
          <w:sz w:val="24"/>
          <w:szCs w:val="24"/>
        </w:rPr>
        <w:t xml:space="preserve">to do so, </w:t>
      </w:r>
      <w:r w:rsidR="000C39B0">
        <w:rPr>
          <w:sz w:val="24"/>
          <w:szCs w:val="24"/>
        </w:rPr>
        <w:t>I</w:t>
      </w:r>
      <w:r w:rsidR="00EF3483">
        <w:rPr>
          <w:sz w:val="24"/>
          <w:szCs w:val="24"/>
        </w:rPr>
        <w:t xml:space="preserve"> used the five step appeal which is a model that provides officers a way of dealing with resistance. It involves giving the person every chance to comply with the officers requests. </w:t>
      </w:r>
      <w:r w:rsidR="00EF3483" w:rsidRPr="008B766D">
        <w:rPr>
          <w:b/>
          <w:sz w:val="24"/>
          <w:szCs w:val="24"/>
        </w:rPr>
        <w:t>(College of Policing 2020)</w:t>
      </w:r>
    </w:p>
    <w:p w14:paraId="447614AB" w14:textId="77777777" w:rsidR="000C39B0" w:rsidRDefault="000C39B0" w:rsidP="00A9721C">
      <w:pPr>
        <w:spacing w:line="360" w:lineRule="auto"/>
        <w:jc w:val="both"/>
        <w:rPr>
          <w:sz w:val="24"/>
          <w:szCs w:val="24"/>
        </w:rPr>
      </w:pPr>
    </w:p>
    <w:p w14:paraId="5CFE5AA3" w14:textId="03400276" w:rsidR="000C39B0" w:rsidRDefault="000C39B0" w:rsidP="00A9721C">
      <w:pPr>
        <w:pStyle w:val="ListParagraph"/>
        <w:numPr>
          <w:ilvl w:val="0"/>
          <w:numId w:val="49"/>
        </w:numPr>
        <w:spacing w:line="360" w:lineRule="auto"/>
        <w:jc w:val="both"/>
        <w:rPr>
          <w:sz w:val="24"/>
          <w:szCs w:val="24"/>
        </w:rPr>
      </w:pPr>
      <w:r>
        <w:rPr>
          <w:sz w:val="24"/>
          <w:szCs w:val="24"/>
        </w:rPr>
        <w:t>Simple appeal - I asked her to listen to what I have asked her to do, which was to step away from the window and to stop shouting abusive wo</w:t>
      </w:r>
      <w:r w:rsidR="00FF503E">
        <w:rPr>
          <w:sz w:val="24"/>
          <w:szCs w:val="24"/>
        </w:rPr>
        <w:t>rds. She still refused,</w:t>
      </w:r>
      <w:r>
        <w:rPr>
          <w:sz w:val="24"/>
          <w:szCs w:val="24"/>
        </w:rPr>
        <w:t xml:space="preserve"> therefore I moved on to step two.</w:t>
      </w:r>
    </w:p>
    <w:p w14:paraId="79B62251" w14:textId="77777777" w:rsidR="000C39B0" w:rsidRDefault="000C39B0" w:rsidP="00A9721C">
      <w:pPr>
        <w:pStyle w:val="ListParagraph"/>
        <w:spacing w:line="360" w:lineRule="auto"/>
        <w:jc w:val="both"/>
        <w:rPr>
          <w:sz w:val="24"/>
          <w:szCs w:val="24"/>
        </w:rPr>
      </w:pPr>
    </w:p>
    <w:p w14:paraId="6CA6C835" w14:textId="676B2D7E" w:rsidR="000C39B0" w:rsidRDefault="000C39B0" w:rsidP="00A9721C">
      <w:pPr>
        <w:pStyle w:val="ListParagraph"/>
        <w:numPr>
          <w:ilvl w:val="0"/>
          <w:numId w:val="49"/>
        </w:numPr>
        <w:spacing w:line="360" w:lineRule="auto"/>
        <w:jc w:val="both"/>
        <w:rPr>
          <w:sz w:val="24"/>
          <w:szCs w:val="24"/>
        </w:rPr>
      </w:pPr>
      <w:r>
        <w:rPr>
          <w:sz w:val="24"/>
          <w:szCs w:val="24"/>
        </w:rPr>
        <w:t xml:space="preserve">Reasoned appeal </w:t>
      </w:r>
      <w:r w:rsidRPr="000C39B0">
        <w:rPr>
          <w:sz w:val="24"/>
          <w:szCs w:val="24"/>
        </w:rPr>
        <w:t>- I explained to the female that her behaviour meant she was committing a public order offence as she was causing distress to the male, her neighbours and passers-by.</w:t>
      </w:r>
      <w:r w:rsidR="00DC2011">
        <w:rPr>
          <w:sz w:val="24"/>
          <w:szCs w:val="24"/>
        </w:rPr>
        <w:t xml:space="preserve"> The female continued with her disorderly behaviour, therefore I moved on to step three.</w:t>
      </w:r>
    </w:p>
    <w:p w14:paraId="10291457" w14:textId="02F219B5" w:rsidR="000C39B0" w:rsidRDefault="000C39B0" w:rsidP="00A9721C">
      <w:pPr>
        <w:spacing w:line="360" w:lineRule="auto"/>
        <w:jc w:val="both"/>
        <w:rPr>
          <w:sz w:val="24"/>
          <w:szCs w:val="24"/>
        </w:rPr>
      </w:pPr>
    </w:p>
    <w:p w14:paraId="27D3B70B" w14:textId="1FBBE2A4" w:rsidR="000C39B0" w:rsidRDefault="000C39B0" w:rsidP="00A9721C">
      <w:pPr>
        <w:pStyle w:val="ListParagraph"/>
        <w:numPr>
          <w:ilvl w:val="0"/>
          <w:numId w:val="49"/>
        </w:numPr>
        <w:spacing w:line="360" w:lineRule="auto"/>
        <w:jc w:val="both"/>
        <w:rPr>
          <w:sz w:val="24"/>
          <w:szCs w:val="24"/>
        </w:rPr>
      </w:pPr>
      <w:r>
        <w:rPr>
          <w:sz w:val="24"/>
          <w:szCs w:val="24"/>
        </w:rPr>
        <w:t xml:space="preserve">Personal appeal – I reminded the female that due to her behaviour she may be jeopardising the relationship she has with the male, that it could cause </w:t>
      </w:r>
      <w:r w:rsidR="00DC2011">
        <w:rPr>
          <w:sz w:val="24"/>
          <w:szCs w:val="24"/>
        </w:rPr>
        <w:t>a loss of respect from her neighbours and it would cause her a loss of free time if she were to be arrested. This step did not work as the female still did not comply.</w:t>
      </w:r>
    </w:p>
    <w:p w14:paraId="443DA91A" w14:textId="77777777" w:rsidR="00DC2011" w:rsidRPr="00DC2011" w:rsidRDefault="00DC2011" w:rsidP="00A9721C">
      <w:pPr>
        <w:pStyle w:val="ListParagraph"/>
        <w:spacing w:line="360" w:lineRule="auto"/>
        <w:rPr>
          <w:sz w:val="24"/>
          <w:szCs w:val="24"/>
        </w:rPr>
      </w:pPr>
    </w:p>
    <w:p w14:paraId="1E748DB0" w14:textId="1C03C9EB" w:rsidR="00DC2011" w:rsidRDefault="00DC2011" w:rsidP="00A9721C">
      <w:pPr>
        <w:pStyle w:val="ListParagraph"/>
        <w:numPr>
          <w:ilvl w:val="0"/>
          <w:numId w:val="49"/>
        </w:numPr>
        <w:spacing w:line="360" w:lineRule="auto"/>
        <w:jc w:val="both"/>
        <w:rPr>
          <w:sz w:val="24"/>
          <w:szCs w:val="24"/>
        </w:rPr>
      </w:pPr>
      <w:r>
        <w:rPr>
          <w:sz w:val="24"/>
          <w:szCs w:val="24"/>
        </w:rPr>
        <w:t>Final appeal – At this point I told the female what is required of her and used a phrase that meant the same as the following “Is there anything I can reasonably say or do t</w:t>
      </w:r>
      <w:r w:rsidR="00EF3483">
        <w:rPr>
          <w:sz w:val="24"/>
          <w:szCs w:val="24"/>
        </w:rPr>
        <w:t xml:space="preserve">o make you cooperate with me?” </w:t>
      </w:r>
      <w:r>
        <w:rPr>
          <w:sz w:val="24"/>
          <w:szCs w:val="24"/>
        </w:rPr>
        <w:t xml:space="preserve"> The female did not cooperate at this point. I had no option but to take the final step, which was action. </w:t>
      </w:r>
    </w:p>
    <w:p w14:paraId="2068537C" w14:textId="77777777" w:rsidR="00DC2011" w:rsidRPr="00DC2011" w:rsidRDefault="00DC2011" w:rsidP="00A9721C">
      <w:pPr>
        <w:pStyle w:val="ListParagraph"/>
        <w:spacing w:line="360" w:lineRule="auto"/>
        <w:rPr>
          <w:sz w:val="24"/>
          <w:szCs w:val="24"/>
        </w:rPr>
      </w:pPr>
    </w:p>
    <w:p w14:paraId="7E430423" w14:textId="0E51D28E" w:rsidR="00DC2011" w:rsidRPr="00DC2011" w:rsidRDefault="00DC2011" w:rsidP="00A9721C">
      <w:pPr>
        <w:pStyle w:val="ListParagraph"/>
        <w:numPr>
          <w:ilvl w:val="0"/>
          <w:numId w:val="49"/>
        </w:numPr>
        <w:spacing w:line="360" w:lineRule="auto"/>
        <w:jc w:val="both"/>
        <w:rPr>
          <w:sz w:val="24"/>
          <w:szCs w:val="24"/>
        </w:rPr>
      </w:pPr>
      <w:r>
        <w:rPr>
          <w:sz w:val="24"/>
          <w:szCs w:val="24"/>
        </w:rPr>
        <w:lastRenderedPageBreak/>
        <w:t xml:space="preserve">Action- I arrested the female for Section 5 Public Order. Reasonable force was used in order to place the female into handcuffs. </w:t>
      </w:r>
    </w:p>
    <w:p w14:paraId="706780A7" w14:textId="77777777" w:rsidR="000F078E" w:rsidRPr="00B84F9F" w:rsidRDefault="000F078E" w:rsidP="00A9721C">
      <w:pPr>
        <w:spacing w:line="360" w:lineRule="auto"/>
        <w:jc w:val="both"/>
        <w:rPr>
          <w:sz w:val="24"/>
          <w:szCs w:val="24"/>
        </w:rPr>
      </w:pPr>
    </w:p>
    <w:p w14:paraId="39EEE4BD" w14:textId="237BD717" w:rsidR="00896BCD" w:rsidRDefault="00896BCD" w:rsidP="00A9721C">
      <w:pPr>
        <w:spacing w:line="360" w:lineRule="auto"/>
        <w:jc w:val="both"/>
        <w:rPr>
          <w:sz w:val="24"/>
          <w:szCs w:val="24"/>
        </w:rPr>
      </w:pPr>
    </w:p>
    <w:p w14:paraId="13EE74B3" w14:textId="69901014" w:rsidR="006A6898" w:rsidRDefault="006A6898" w:rsidP="00A9721C">
      <w:pPr>
        <w:spacing w:line="360" w:lineRule="auto"/>
        <w:jc w:val="both"/>
        <w:rPr>
          <w:sz w:val="24"/>
          <w:szCs w:val="24"/>
        </w:rPr>
      </w:pPr>
    </w:p>
    <w:p w14:paraId="72DA6EAD" w14:textId="5CB2C330" w:rsidR="006A6898" w:rsidRDefault="00591FCA" w:rsidP="00A9721C">
      <w:pPr>
        <w:spacing w:line="360" w:lineRule="auto"/>
        <w:jc w:val="both"/>
        <w:rPr>
          <w:sz w:val="24"/>
          <w:szCs w:val="24"/>
        </w:rPr>
      </w:pPr>
      <w:r>
        <w:rPr>
          <w:sz w:val="24"/>
          <w:szCs w:val="24"/>
        </w:rPr>
        <w:t>I am aware that arresting the female took away her freedom</w:t>
      </w:r>
      <w:r w:rsidR="00093DFE">
        <w:rPr>
          <w:sz w:val="24"/>
          <w:szCs w:val="24"/>
        </w:rPr>
        <w:t xml:space="preserve"> </w:t>
      </w:r>
      <w:r w:rsidR="00E64FE7">
        <w:rPr>
          <w:sz w:val="24"/>
          <w:szCs w:val="24"/>
        </w:rPr>
        <w:t xml:space="preserve">which is </w:t>
      </w:r>
      <w:r w:rsidR="00093DFE">
        <w:rPr>
          <w:sz w:val="24"/>
          <w:szCs w:val="24"/>
        </w:rPr>
        <w:t xml:space="preserve">stated under the </w:t>
      </w:r>
      <w:r w:rsidR="00093DFE" w:rsidRPr="00093DFE">
        <w:rPr>
          <w:b/>
          <w:sz w:val="24"/>
          <w:szCs w:val="24"/>
        </w:rPr>
        <w:t>(</w:t>
      </w:r>
      <w:r w:rsidR="006A6898" w:rsidRPr="00093DFE">
        <w:rPr>
          <w:b/>
          <w:sz w:val="24"/>
          <w:szCs w:val="24"/>
        </w:rPr>
        <w:t>Human Rights Act 1998)</w:t>
      </w:r>
      <w:r>
        <w:rPr>
          <w:sz w:val="24"/>
          <w:szCs w:val="24"/>
        </w:rPr>
        <w:t xml:space="preserve"> however my actions were justified</w:t>
      </w:r>
      <w:r w:rsidR="006A6898">
        <w:rPr>
          <w:sz w:val="24"/>
          <w:szCs w:val="24"/>
        </w:rPr>
        <w:t xml:space="preserve"> as I had the power to arrest under section 24 Police and Criminal Evidence Act 1984 as the female was committing a public order offence and it was in the public’s interest to arrest due to her disorderly behaviour.  It was necessary to arrest as I believe if we had left the female at her address she would have continued this behaviour due to her level of intoxication which would have caused the neighbours further distress. </w:t>
      </w:r>
    </w:p>
    <w:p w14:paraId="22ACC7BB" w14:textId="77777777" w:rsidR="007D18C3" w:rsidRDefault="007D18C3" w:rsidP="00A9721C">
      <w:pPr>
        <w:spacing w:line="360" w:lineRule="auto"/>
        <w:jc w:val="both"/>
        <w:rPr>
          <w:sz w:val="24"/>
          <w:szCs w:val="24"/>
        </w:rPr>
      </w:pPr>
    </w:p>
    <w:p w14:paraId="550A30FD" w14:textId="6B651A4F" w:rsidR="005356C3" w:rsidRDefault="00093DFE" w:rsidP="00A9721C">
      <w:pPr>
        <w:spacing w:line="360" w:lineRule="auto"/>
        <w:jc w:val="both"/>
        <w:rPr>
          <w:sz w:val="24"/>
          <w:szCs w:val="24"/>
        </w:rPr>
      </w:pPr>
      <w:r>
        <w:rPr>
          <w:sz w:val="24"/>
          <w:szCs w:val="24"/>
        </w:rPr>
        <w:t xml:space="preserve">I used force on the female </w:t>
      </w:r>
      <w:r w:rsidR="00FD3827">
        <w:rPr>
          <w:sz w:val="24"/>
          <w:szCs w:val="24"/>
        </w:rPr>
        <w:t xml:space="preserve">whilst placing her in handcuffs due to her behaviour </w:t>
      </w:r>
      <w:r w:rsidR="00B505BD">
        <w:rPr>
          <w:sz w:val="24"/>
          <w:szCs w:val="24"/>
        </w:rPr>
        <w:t xml:space="preserve">before and after the arrest. </w:t>
      </w:r>
      <w:r w:rsidR="00FD3827">
        <w:rPr>
          <w:sz w:val="24"/>
          <w:szCs w:val="24"/>
        </w:rPr>
        <w:t>I used the National Decision Model whilst making the decision to place the female in handcuffs and to search her. The female had war</w:t>
      </w:r>
      <w:r w:rsidR="00F64B2D">
        <w:rPr>
          <w:sz w:val="24"/>
          <w:szCs w:val="24"/>
        </w:rPr>
        <w:t xml:space="preserve">ning markers of assault police </w:t>
      </w:r>
      <w:r w:rsidR="00FD3827">
        <w:rPr>
          <w:sz w:val="24"/>
          <w:szCs w:val="24"/>
        </w:rPr>
        <w:t>and she also had a warning marker for drugs</w:t>
      </w:r>
      <w:r w:rsidR="001E22FD">
        <w:rPr>
          <w:sz w:val="24"/>
          <w:szCs w:val="24"/>
        </w:rPr>
        <w:t xml:space="preserve"> and due to her behaviour it appeared she was under the influence of drugs as well as being intoxicated</w:t>
      </w:r>
      <w:r w:rsidR="00FD3827">
        <w:rPr>
          <w:sz w:val="24"/>
          <w:szCs w:val="24"/>
        </w:rPr>
        <w:t xml:space="preserve">, therefore I believe that placing the female </w:t>
      </w:r>
      <w:r w:rsidR="001E22FD">
        <w:rPr>
          <w:sz w:val="24"/>
          <w:szCs w:val="24"/>
        </w:rPr>
        <w:t xml:space="preserve">in handcuffs </w:t>
      </w:r>
      <w:r w:rsidR="00FD3827">
        <w:rPr>
          <w:sz w:val="24"/>
          <w:szCs w:val="24"/>
        </w:rPr>
        <w:t>was justified not only for the safety of the public but also for the safety of my tutor and myself. I also believe the search was justified as I wanted to ensure that the female did not have any drugs on her before pla</w:t>
      </w:r>
      <w:r w:rsidR="001E22FD">
        <w:rPr>
          <w:sz w:val="24"/>
          <w:szCs w:val="24"/>
        </w:rPr>
        <w:t xml:space="preserve">cing her in the police vehicle.  </w:t>
      </w:r>
    </w:p>
    <w:p w14:paraId="2A006A66" w14:textId="66C6EEC9" w:rsidR="00E64FE7" w:rsidRDefault="00E64FE7" w:rsidP="00A9721C">
      <w:pPr>
        <w:spacing w:line="360" w:lineRule="auto"/>
        <w:jc w:val="both"/>
        <w:rPr>
          <w:sz w:val="24"/>
          <w:szCs w:val="24"/>
        </w:rPr>
      </w:pPr>
    </w:p>
    <w:p w14:paraId="13F537E1" w14:textId="77777777" w:rsidR="00E64FE7" w:rsidRDefault="00E64FE7" w:rsidP="00A9721C">
      <w:pPr>
        <w:spacing w:line="360" w:lineRule="auto"/>
        <w:jc w:val="both"/>
        <w:rPr>
          <w:sz w:val="24"/>
          <w:szCs w:val="24"/>
        </w:rPr>
      </w:pPr>
      <w:r>
        <w:rPr>
          <w:sz w:val="24"/>
          <w:szCs w:val="24"/>
        </w:rPr>
        <w:t xml:space="preserve">I believe the outcome of the incident was the right one as I had tried to deal with the situation by talking to the female and trying to persuade her by using the five step appeal, which shows that I was fair and gave the female a chance to change her behaviour however she refused to listen and continued. I believe if I hadn’t of arrested her when I did her behaviour would have escalated. </w:t>
      </w:r>
    </w:p>
    <w:p w14:paraId="78C38FF9" w14:textId="4CDAA87D" w:rsidR="00E64FE7" w:rsidRDefault="00E64FE7" w:rsidP="00A9721C">
      <w:pPr>
        <w:spacing w:line="360" w:lineRule="auto"/>
        <w:jc w:val="both"/>
        <w:rPr>
          <w:sz w:val="24"/>
          <w:szCs w:val="24"/>
        </w:rPr>
      </w:pPr>
    </w:p>
    <w:p w14:paraId="7B7E96E1" w14:textId="1CBAC150" w:rsidR="00E64FE7" w:rsidRPr="002705DE" w:rsidRDefault="002705DE" w:rsidP="00A9721C">
      <w:pPr>
        <w:spacing w:line="360" w:lineRule="auto"/>
        <w:jc w:val="both"/>
        <w:rPr>
          <w:b/>
          <w:sz w:val="24"/>
          <w:szCs w:val="24"/>
        </w:rPr>
      </w:pPr>
      <w:r w:rsidRPr="002705DE">
        <w:rPr>
          <w:b/>
          <w:sz w:val="24"/>
          <w:szCs w:val="24"/>
        </w:rPr>
        <w:t>(</w:t>
      </w:r>
      <w:r w:rsidR="005844D7" w:rsidRPr="002705DE">
        <w:rPr>
          <w:b/>
          <w:sz w:val="24"/>
          <w:szCs w:val="24"/>
        </w:rPr>
        <w:t>1646</w:t>
      </w:r>
      <w:r w:rsidRPr="002705DE">
        <w:rPr>
          <w:b/>
          <w:sz w:val="24"/>
          <w:szCs w:val="24"/>
        </w:rPr>
        <w:t xml:space="preserve"> words</w:t>
      </w:r>
      <w:r w:rsidR="005844D7" w:rsidRPr="002705DE">
        <w:rPr>
          <w:b/>
          <w:sz w:val="24"/>
          <w:szCs w:val="24"/>
        </w:rPr>
        <w:t>)</w:t>
      </w:r>
    </w:p>
    <w:p w14:paraId="607A0D29" w14:textId="77777777" w:rsidR="00AA666E" w:rsidRPr="00270EEB" w:rsidRDefault="00AA666E" w:rsidP="00A9721C">
      <w:pPr>
        <w:spacing w:line="360" w:lineRule="auto"/>
        <w:jc w:val="both"/>
        <w:rPr>
          <w:sz w:val="24"/>
          <w:szCs w:val="24"/>
        </w:rPr>
      </w:pPr>
    </w:p>
    <w:p w14:paraId="4557CCDD"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A92EC6F" w:rsidR="00025650" w:rsidRDefault="00D154ED" w:rsidP="00A9721C">
      <w:pPr>
        <w:spacing w:line="360" w:lineRule="auto"/>
        <w:jc w:val="both"/>
        <w:rPr>
          <w:sz w:val="24"/>
          <w:szCs w:val="24"/>
        </w:rPr>
      </w:pPr>
      <w:r>
        <w:rPr>
          <w:sz w:val="24"/>
          <w:szCs w:val="24"/>
        </w:rPr>
        <w:t xml:space="preserve">A policing incident which I played a significant role in with dealing with a victim was a domestic incident. The initial call was made by a third party which was the victims foster parents who had called as they were concerned for their foster </w:t>
      </w:r>
      <w:r w:rsidR="00923096">
        <w:rPr>
          <w:sz w:val="24"/>
          <w:szCs w:val="24"/>
        </w:rPr>
        <w:t xml:space="preserve">daughter who was at </w:t>
      </w:r>
      <w:r w:rsidR="00BC2AE7">
        <w:rPr>
          <w:sz w:val="24"/>
          <w:szCs w:val="24"/>
        </w:rPr>
        <w:t xml:space="preserve">her </w:t>
      </w:r>
      <w:r>
        <w:rPr>
          <w:sz w:val="24"/>
          <w:szCs w:val="24"/>
        </w:rPr>
        <w:t>partners address</w:t>
      </w:r>
      <w:r w:rsidR="00923096">
        <w:rPr>
          <w:sz w:val="24"/>
          <w:szCs w:val="24"/>
        </w:rPr>
        <w:t xml:space="preserve"> and had b</w:t>
      </w:r>
      <w:r w:rsidR="00980A59">
        <w:rPr>
          <w:sz w:val="24"/>
          <w:szCs w:val="24"/>
        </w:rPr>
        <w:t>een staying there for weeks after</w:t>
      </w:r>
      <w:r w:rsidR="00923096">
        <w:rPr>
          <w:sz w:val="24"/>
          <w:szCs w:val="24"/>
        </w:rPr>
        <w:t xml:space="preserve"> she</w:t>
      </w:r>
      <w:r>
        <w:rPr>
          <w:sz w:val="24"/>
          <w:szCs w:val="24"/>
        </w:rPr>
        <w:t xml:space="preserve"> had messaged them a safe word which was agreed by both parties that would be used in case of an emergency. </w:t>
      </w:r>
    </w:p>
    <w:p w14:paraId="160F3166" w14:textId="13C10870" w:rsidR="00D154ED" w:rsidRDefault="00D154ED" w:rsidP="00A9721C">
      <w:pPr>
        <w:spacing w:line="360" w:lineRule="auto"/>
        <w:jc w:val="both"/>
        <w:rPr>
          <w:sz w:val="24"/>
          <w:szCs w:val="24"/>
        </w:rPr>
      </w:pPr>
    </w:p>
    <w:p w14:paraId="6082001F" w14:textId="5021E072" w:rsidR="00E02EA5" w:rsidRPr="00E02EA5" w:rsidRDefault="00D154ED" w:rsidP="00A9721C">
      <w:pPr>
        <w:spacing w:line="360" w:lineRule="auto"/>
        <w:jc w:val="both"/>
        <w:rPr>
          <w:i/>
          <w:sz w:val="24"/>
          <w:szCs w:val="24"/>
        </w:rPr>
      </w:pPr>
      <w:r>
        <w:rPr>
          <w:sz w:val="24"/>
          <w:szCs w:val="24"/>
        </w:rPr>
        <w:t xml:space="preserve">The victim had just turned 18 and </w:t>
      </w:r>
      <w:r w:rsidR="00E12BD6">
        <w:rPr>
          <w:sz w:val="24"/>
          <w:szCs w:val="24"/>
        </w:rPr>
        <w:t>was in foster care</w:t>
      </w:r>
      <w:r w:rsidR="00923096">
        <w:rPr>
          <w:sz w:val="24"/>
          <w:szCs w:val="24"/>
        </w:rPr>
        <w:t xml:space="preserve"> throughout her childhood</w:t>
      </w:r>
      <w:r w:rsidR="00E12BD6">
        <w:rPr>
          <w:sz w:val="24"/>
          <w:szCs w:val="24"/>
        </w:rPr>
        <w:t xml:space="preserve"> due to witnessing domestic abuse as a child and also being abused by her biological father.</w:t>
      </w:r>
      <w:r w:rsidR="00E02EA5">
        <w:rPr>
          <w:sz w:val="24"/>
          <w:szCs w:val="24"/>
        </w:rPr>
        <w:t xml:space="preserve"> Due to experiencing domestic violence at home as a child, this is classed as an adverse childhood experience. Which is defined by </w:t>
      </w:r>
      <w:r w:rsidR="00E02EA5" w:rsidRPr="00E02EA5">
        <w:rPr>
          <w:b/>
          <w:sz w:val="24"/>
          <w:szCs w:val="24"/>
        </w:rPr>
        <w:t xml:space="preserve">(Grey, C. and </w:t>
      </w:r>
      <w:proofErr w:type="spellStart"/>
      <w:r w:rsidR="00E02EA5" w:rsidRPr="00E02EA5">
        <w:rPr>
          <w:b/>
          <w:sz w:val="24"/>
          <w:szCs w:val="24"/>
        </w:rPr>
        <w:t>Woodfine</w:t>
      </w:r>
      <w:proofErr w:type="spellEnd"/>
      <w:r w:rsidR="00E02EA5" w:rsidRPr="00E02EA5">
        <w:rPr>
          <w:b/>
          <w:sz w:val="24"/>
          <w:szCs w:val="24"/>
        </w:rPr>
        <w:t>, L. 2018)</w:t>
      </w:r>
      <w:r w:rsidR="00E02EA5">
        <w:rPr>
          <w:sz w:val="24"/>
          <w:szCs w:val="24"/>
        </w:rPr>
        <w:t xml:space="preserve"> as </w:t>
      </w:r>
      <w:r w:rsidR="00E02EA5" w:rsidRPr="00E02EA5">
        <w:rPr>
          <w:i/>
          <w:sz w:val="24"/>
          <w:szCs w:val="24"/>
        </w:rPr>
        <w:t xml:space="preserve">“stressful experiences occurring during childhood that directly hurt a child (e.g. </w:t>
      </w:r>
      <w:r w:rsidR="00E02EA5" w:rsidRPr="00E02EA5">
        <w:rPr>
          <w:i/>
          <w:sz w:val="24"/>
          <w:szCs w:val="24"/>
        </w:rPr>
        <w:lastRenderedPageBreak/>
        <w:t xml:space="preserve">maltreatment) or affect them through the environment in which they live (e.g. growing up in a house with domestic violence). </w:t>
      </w:r>
      <w:r w:rsidR="00E02EA5">
        <w:rPr>
          <w:i/>
          <w:sz w:val="24"/>
          <w:szCs w:val="24"/>
        </w:rPr>
        <w:t>“</w:t>
      </w:r>
    </w:p>
    <w:p w14:paraId="5BA58BD0" w14:textId="77777777" w:rsidR="00E02EA5" w:rsidRDefault="00E02EA5" w:rsidP="00A9721C">
      <w:pPr>
        <w:spacing w:line="360" w:lineRule="auto"/>
        <w:jc w:val="both"/>
        <w:rPr>
          <w:sz w:val="24"/>
          <w:szCs w:val="24"/>
        </w:rPr>
      </w:pPr>
    </w:p>
    <w:p w14:paraId="1D6DEF30" w14:textId="10C47412" w:rsidR="00E12BD6" w:rsidRDefault="00E12BD6" w:rsidP="00A9721C">
      <w:pPr>
        <w:spacing w:line="360" w:lineRule="auto"/>
        <w:jc w:val="both"/>
        <w:rPr>
          <w:sz w:val="24"/>
          <w:szCs w:val="24"/>
        </w:rPr>
      </w:pPr>
      <w:r>
        <w:rPr>
          <w:sz w:val="24"/>
          <w:szCs w:val="24"/>
        </w:rPr>
        <w:t xml:space="preserve">According to </w:t>
      </w:r>
      <w:r w:rsidR="00594DCD" w:rsidRPr="00594DCD">
        <w:rPr>
          <w:b/>
          <w:sz w:val="24"/>
          <w:szCs w:val="24"/>
        </w:rPr>
        <w:t>(O</w:t>
      </w:r>
      <w:r>
        <w:rPr>
          <w:b/>
          <w:sz w:val="24"/>
          <w:szCs w:val="24"/>
        </w:rPr>
        <w:t>ffice</w:t>
      </w:r>
      <w:r w:rsidRPr="00E12BD6">
        <w:rPr>
          <w:b/>
          <w:sz w:val="24"/>
          <w:szCs w:val="24"/>
        </w:rPr>
        <w:t xml:space="preserve"> for National Statistics 2017</w:t>
      </w:r>
      <w:r w:rsidR="00594DCD">
        <w:rPr>
          <w:b/>
          <w:sz w:val="24"/>
          <w:szCs w:val="24"/>
        </w:rPr>
        <w:t>)</w:t>
      </w:r>
      <w:r>
        <w:rPr>
          <w:sz w:val="24"/>
          <w:szCs w:val="24"/>
        </w:rPr>
        <w:t xml:space="preserve"> statistics show that adults who witnessed domestic abuse as a child in their home were 23% more likely to experience abuse by a partner as an adult than adults who did not witness domestic abuse as a child. The statistics also showed that more than one in three of those who experienced abuse by a family member as a child were abused by a partner as an adult. </w:t>
      </w:r>
    </w:p>
    <w:p w14:paraId="3F73F244" w14:textId="60F3D0CE" w:rsidR="003A4047" w:rsidRDefault="003A4047" w:rsidP="00A9721C">
      <w:pPr>
        <w:spacing w:line="360" w:lineRule="auto"/>
        <w:jc w:val="both"/>
        <w:rPr>
          <w:sz w:val="24"/>
          <w:szCs w:val="24"/>
        </w:rPr>
      </w:pPr>
    </w:p>
    <w:p w14:paraId="37476295" w14:textId="77777777" w:rsidR="003A4047" w:rsidRPr="003A4047" w:rsidRDefault="003A4047" w:rsidP="00A9721C">
      <w:pPr>
        <w:spacing w:line="360" w:lineRule="auto"/>
        <w:jc w:val="both"/>
        <w:rPr>
          <w:i/>
          <w:sz w:val="24"/>
          <w:szCs w:val="24"/>
        </w:rPr>
      </w:pPr>
      <w:r>
        <w:rPr>
          <w:sz w:val="24"/>
          <w:szCs w:val="24"/>
        </w:rPr>
        <w:t xml:space="preserve">Due to the adverse childhood experiences the victim was exposed to as a child she was already vulnerable before meeting her partner. Vulnerability is defined as </w:t>
      </w:r>
      <w:r w:rsidRPr="003A4047">
        <w:rPr>
          <w:i/>
          <w:sz w:val="24"/>
          <w:szCs w:val="24"/>
        </w:rPr>
        <w:t xml:space="preserve">“A </w:t>
      </w:r>
    </w:p>
    <w:p w14:paraId="489DB217" w14:textId="77777777" w:rsidR="003A4047" w:rsidRPr="003A4047" w:rsidRDefault="003A4047" w:rsidP="00A9721C">
      <w:pPr>
        <w:spacing w:line="360" w:lineRule="auto"/>
        <w:jc w:val="both"/>
        <w:rPr>
          <w:i/>
          <w:sz w:val="24"/>
          <w:szCs w:val="24"/>
        </w:rPr>
      </w:pPr>
      <w:proofErr w:type="gramStart"/>
      <w:r w:rsidRPr="003A4047">
        <w:rPr>
          <w:i/>
          <w:sz w:val="24"/>
          <w:szCs w:val="24"/>
        </w:rPr>
        <w:t>person</w:t>
      </w:r>
      <w:proofErr w:type="gramEnd"/>
      <w:r w:rsidRPr="003A4047">
        <w:rPr>
          <w:i/>
          <w:sz w:val="24"/>
          <w:szCs w:val="24"/>
        </w:rPr>
        <w:t xml:space="preserve"> is vulnerable if, as a result of their situation or circumstances, they are unable </w:t>
      </w:r>
    </w:p>
    <w:p w14:paraId="049E5976" w14:textId="1DF87309" w:rsidR="003A4047" w:rsidRPr="003A4047" w:rsidRDefault="003A4047" w:rsidP="00A9721C">
      <w:pPr>
        <w:spacing w:line="360" w:lineRule="auto"/>
        <w:jc w:val="both"/>
        <w:rPr>
          <w:b/>
          <w:sz w:val="24"/>
          <w:szCs w:val="24"/>
        </w:rPr>
      </w:pPr>
      <w:proofErr w:type="gramStart"/>
      <w:r w:rsidRPr="003A4047">
        <w:rPr>
          <w:i/>
          <w:sz w:val="24"/>
          <w:szCs w:val="24"/>
        </w:rPr>
        <w:t>to</w:t>
      </w:r>
      <w:proofErr w:type="gramEnd"/>
      <w:r w:rsidRPr="003A4047">
        <w:rPr>
          <w:i/>
          <w:sz w:val="24"/>
          <w:szCs w:val="24"/>
        </w:rPr>
        <w:t xml:space="preserve"> take care of or protect themselves from harm or exploitation.” </w:t>
      </w:r>
      <w:r>
        <w:rPr>
          <w:b/>
          <w:sz w:val="24"/>
          <w:szCs w:val="24"/>
        </w:rPr>
        <w:t>(Grey, C. and</w:t>
      </w:r>
      <w:r w:rsidRPr="003A4047">
        <w:rPr>
          <w:b/>
          <w:sz w:val="24"/>
          <w:szCs w:val="24"/>
        </w:rPr>
        <w:t xml:space="preserve"> </w:t>
      </w:r>
      <w:proofErr w:type="spellStart"/>
      <w:r w:rsidRPr="003A4047">
        <w:rPr>
          <w:b/>
          <w:sz w:val="24"/>
          <w:szCs w:val="24"/>
        </w:rPr>
        <w:t>Woodfine</w:t>
      </w:r>
      <w:proofErr w:type="spellEnd"/>
      <w:r w:rsidRPr="003A4047">
        <w:rPr>
          <w:b/>
          <w:sz w:val="24"/>
          <w:szCs w:val="24"/>
        </w:rPr>
        <w:t>, L. 2018)</w:t>
      </w:r>
    </w:p>
    <w:p w14:paraId="62929ADE" w14:textId="348A9AF6" w:rsidR="00923096" w:rsidRDefault="00923096" w:rsidP="00A9721C">
      <w:pPr>
        <w:spacing w:line="360" w:lineRule="auto"/>
        <w:jc w:val="both"/>
        <w:rPr>
          <w:sz w:val="24"/>
          <w:szCs w:val="24"/>
        </w:rPr>
      </w:pPr>
    </w:p>
    <w:p w14:paraId="446797D3" w14:textId="494303AD" w:rsidR="00BC2AE7" w:rsidRDefault="00BC2AE7" w:rsidP="00A9721C">
      <w:pPr>
        <w:spacing w:line="360" w:lineRule="auto"/>
        <w:jc w:val="both"/>
        <w:rPr>
          <w:sz w:val="24"/>
          <w:szCs w:val="24"/>
        </w:rPr>
      </w:pPr>
      <w:r>
        <w:rPr>
          <w:sz w:val="24"/>
          <w:szCs w:val="24"/>
        </w:rPr>
        <w:t>When the initial call was made by the foster parents they informed the call handler that information about the victim’s current partner’s previous abusive offending on his ex-partner was disclosed to the victi</w:t>
      </w:r>
      <w:r w:rsidR="00594DCD">
        <w:rPr>
          <w:sz w:val="24"/>
          <w:szCs w:val="24"/>
        </w:rPr>
        <w:t>m. This is known as Clare’s Law which enables the police to disclose information to a victim or a potential victim of domestic abuse about their partner’s or ex-partner’s previou</w:t>
      </w:r>
      <w:r w:rsidR="00980A59">
        <w:rPr>
          <w:sz w:val="24"/>
          <w:szCs w:val="24"/>
        </w:rPr>
        <w:t xml:space="preserve">s abusive or violent offending </w:t>
      </w:r>
      <w:r w:rsidR="00623C49">
        <w:rPr>
          <w:b/>
          <w:sz w:val="24"/>
          <w:szCs w:val="24"/>
        </w:rPr>
        <w:t xml:space="preserve">(GOV.UK </w:t>
      </w:r>
      <w:r w:rsidR="00594DCD" w:rsidRPr="00594DCD">
        <w:rPr>
          <w:b/>
          <w:sz w:val="24"/>
          <w:szCs w:val="24"/>
        </w:rPr>
        <w:t>2021)</w:t>
      </w:r>
      <w:r w:rsidR="00980A59">
        <w:rPr>
          <w:b/>
          <w:sz w:val="24"/>
          <w:szCs w:val="24"/>
        </w:rPr>
        <w:t>.</w:t>
      </w:r>
      <w:r w:rsidR="00594DCD">
        <w:rPr>
          <w:b/>
          <w:sz w:val="24"/>
          <w:szCs w:val="24"/>
        </w:rPr>
        <w:t xml:space="preserve"> </w:t>
      </w:r>
      <w:r w:rsidR="00594DCD" w:rsidRPr="00594DCD">
        <w:rPr>
          <w:sz w:val="24"/>
          <w:szCs w:val="24"/>
        </w:rPr>
        <w:t>A disclosure request under the Clare’s Law scheme can be made by either someone who has concerns themselves about their partner potentially harming them or it can be requested by a thir</w:t>
      </w:r>
      <w:r w:rsidR="00594DCD">
        <w:rPr>
          <w:sz w:val="24"/>
          <w:szCs w:val="24"/>
        </w:rPr>
        <w:t>d</w:t>
      </w:r>
      <w:r w:rsidR="00594DCD" w:rsidRPr="00594DCD">
        <w:rPr>
          <w:sz w:val="24"/>
          <w:szCs w:val="24"/>
        </w:rPr>
        <w:t xml:space="preserve"> party, </w:t>
      </w:r>
      <w:r w:rsidR="00594DCD">
        <w:rPr>
          <w:sz w:val="24"/>
          <w:szCs w:val="24"/>
        </w:rPr>
        <w:t>such as parent, neighbour or fri</w:t>
      </w:r>
      <w:r w:rsidR="00594DCD" w:rsidRPr="00594DCD">
        <w:rPr>
          <w:sz w:val="24"/>
          <w:szCs w:val="24"/>
        </w:rPr>
        <w:t xml:space="preserve">end who has concerns about someone’s safety. According to </w:t>
      </w:r>
      <w:r w:rsidR="00594DCD" w:rsidRPr="00594DCD">
        <w:rPr>
          <w:b/>
          <w:sz w:val="24"/>
          <w:szCs w:val="24"/>
        </w:rPr>
        <w:t xml:space="preserve">Lancashire Constabulary </w:t>
      </w:r>
      <w:r w:rsidR="00594DCD">
        <w:rPr>
          <w:b/>
          <w:sz w:val="24"/>
          <w:szCs w:val="24"/>
        </w:rPr>
        <w:t>(</w:t>
      </w:r>
      <w:r w:rsidR="00594DCD" w:rsidRPr="00594DCD">
        <w:rPr>
          <w:b/>
          <w:sz w:val="24"/>
          <w:szCs w:val="24"/>
        </w:rPr>
        <w:t>2021</w:t>
      </w:r>
      <w:r w:rsidR="00594DCD">
        <w:rPr>
          <w:b/>
          <w:sz w:val="24"/>
          <w:szCs w:val="24"/>
        </w:rPr>
        <w:t>)</w:t>
      </w:r>
      <w:r w:rsidR="00594DCD" w:rsidRPr="00594DCD">
        <w:rPr>
          <w:sz w:val="24"/>
          <w:szCs w:val="24"/>
        </w:rPr>
        <w:t xml:space="preserve"> the aim of </w:t>
      </w:r>
      <w:r w:rsidR="00C20D26">
        <w:rPr>
          <w:sz w:val="24"/>
          <w:szCs w:val="24"/>
        </w:rPr>
        <w:t xml:space="preserve">disclosing </w:t>
      </w:r>
      <w:r w:rsidR="00594DCD" w:rsidRPr="00594DCD">
        <w:rPr>
          <w:sz w:val="24"/>
          <w:szCs w:val="24"/>
        </w:rPr>
        <w:t xml:space="preserve">this information is to help people make a more informed decision on whether to continue with their relationship, as well as providing help and support when making the choice. </w:t>
      </w:r>
    </w:p>
    <w:p w14:paraId="637E4348" w14:textId="7FCA8520" w:rsidR="00C20D26" w:rsidRDefault="00C20D26" w:rsidP="00A9721C">
      <w:pPr>
        <w:spacing w:line="360" w:lineRule="auto"/>
        <w:jc w:val="both"/>
        <w:rPr>
          <w:sz w:val="24"/>
          <w:szCs w:val="24"/>
        </w:rPr>
      </w:pPr>
    </w:p>
    <w:p w14:paraId="176210D7" w14:textId="432B5B9C" w:rsidR="009924F9" w:rsidRDefault="009924F9" w:rsidP="00A9721C">
      <w:pPr>
        <w:spacing w:line="360" w:lineRule="auto"/>
        <w:jc w:val="both"/>
        <w:rPr>
          <w:sz w:val="24"/>
          <w:szCs w:val="24"/>
        </w:rPr>
      </w:pPr>
    </w:p>
    <w:p w14:paraId="0D253609" w14:textId="77777777" w:rsidR="000D6835" w:rsidRDefault="009924F9" w:rsidP="00A9721C">
      <w:pPr>
        <w:spacing w:line="360" w:lineRule="auto"/>
        <w:jc w:val="both"/>
        <w:rPr>
          <w:sz w:val="24"/>
          <w:szCs w:val="24"/>
        </w:rPr>
      </w:pPr>
      <w:r>
        <w:rPr>
          <w:sz w:val="24"/>
          <w:szCs w:val="24"/>
        </w:rPr>
        <w:t xml:space="preserve">On route to the address my main concern was safeguarding the victim and removing her from that environment in order to prevent further harm. </w:t>
      </w:r>
    </w:p>
    <w:p w14:paraId="61C388B3" w14:textId="77777777" w:rsidR="000D6835" w:rsidRDefault="000D6835" w:rsidP="00A9721C">
      <w:pPr>
        <w:spacing w:line="360" w:lineRule="auto"/>
        <w:jc w:val="both"/>
        <w:rPr>
          <w:sz w:val="24"/>
          <w:szCs w:val="24"/>
        </w:rPr>
      </w:pPr>
    </w:p>
    <w:p w14:paraId="4DE19302" w14:textId="75569453" w:rsidR="00712969" w:rsidRDefault="009924F9" w:rsidP="00A9721C">
      <w:pPr>
        <w:spacing w:line="360" w:lineRule="auto"/>
        <w:jc w:val="both"/>
        <w:rPr>
          <w:sz w:val="24"/>
          <w:szCs w:val="24"/>
        </w:rPr>
      </w:pPr>
      <w:r>
        <w:rPr>
          <w:sz w:val="24"/>
          <w:szCs w:val="24"/>
        </w:rPr>
        <w:lastRenderedPageBreak/>
        <w:t>On arrival the male answered the door and the victim was stood behind him, my tutor kept the male inside the address and I asked the victim to join me outside of the property</w:t>
      </w:r>
      <w:r w:rsidR="00712969">
        <w:rPr>
          <w:sz w:val="24"/>
          <w:szCs w:val="24"/>
        </w:rPr>
        <w:t xml:space="preserve">. By doing this I managed to remove her from the situation and </w:t>
      </w:r>
      <w:r>
        <w:rPr>
          <w:sz w:val="24"/>
          <w:szCs w:val="24"/>
        </w:rPr>
        <w:t>separate</w:t>
      </w:r>
      <w:r w:rsidR="000D6835">
        <w:rPr>
          <w:sz w:val="24"/>
          <w:szCs w:val="24"/>
        </w:rPr>
        <w:t xml:space="preserve"> her from the male</w:t>
      </w:r>
      <w:r w:rsidR="00712969">
        <w:rPr>
          <w:sz w:val="24"/>
          <w:szCs w:val="24"/>
        </w:rPr>
        <w:t xml:space="preserve">. I was now able to make an assessment on whether she </w:t>
      </w:r>
      <w:r w:rsidR="00082252">
        <w:rPr>
          <w:sz w:val="24"/>
          <w:szCs w:val="24"/>
        </w:rPr>
        <w:t xml:space="preserve">was </w:t>
      </w:r>
      <w:r w:rsidR="00712969">
        <w:rPr>
          <w:sz w:val="24"/>
          <w:szCs w:val="24"/>
        </w:rPr>
        <w:t xml:space="preserve">seriously injured and in need of medical attention. </w:t>
      </w:r>
    </w:p>
    <w:p w14:paraId="475FFB91" w14:textId="77777777" w:rsidR="00712969" w:rsidRDefault="00712969" w:rsidP="00A9721C">
      <w:pPr>
        <w:spacing w:line="360" w:lineRule="auto"/>
        <w:jc w:val="both"/>
        <w:rPr>
          <w:sz w:val="24"/>
          <w:szCs w:val="24"/>
        </w:rPr>
      </w:pPr>
    </w:p>
    <w:p w14:paraId="528AF819" w14:textId="0AD18A2C" w:rsidR="00092952" w:rsidRDefault="00092952" w:rsidP="00A9721C">
      <w:pPr>
        <w:spacing w:line="360" w:lineRule="auto"/>
        <w:jc w:val="both"/>
        <w:rPr>
          <w:sz w:val="24"/>
          <w:szCs w:val="24"/>
        </w:rPr>
      </w:pPr>
      <w:r>
        <w:rPr>
          <w:sz w:val="24"/>
          <w:szCs w:val="24"/>
        </w:rPr>
        <w:t>Once separating the victim and the suspe</w:t>
      </w:r>
      <w:r w:rsidR="00082252">
        <w:rPr>
          <w:sz w:val="24"/>
          <w:szCs w:val="24"/>
        </w:rPr>
        <w:t>ct it was important that I built</w:t>
      </w:r>
      <w:r>
        <w:rPr>
          <w:sz w:val="24"/>
          <w:szCs w:val="24"/>
        </w:rPr>
        <w:t xml:space="preserve"> a rapport with the victim by using effective communication and empathy in order </w:t>
      </w:r>
      <w:r w:rsidR="00712969">
        <w:rPr>
          <w:sz w:val="24"/>
          <w:szCs w:val="24"/>
        </w:rPr>
        <w:t>to</w:t>
      </w:r>
      <w:r w:rsidR="000D6835">
        <w:rPr>
          <w:sz w:val="24"/>
          <w:szCs w:val="24"/>
        </w:rPr>
        <w:t xml:space="preserve"> get the first account </w:t>
      </w:r>
      <w:r>
        <w:rPr>
          <w:sz w:val="24"/>
          <w:szCs w:val="24"/>
        </w:rPr>
        <w:t>from the victim of what had happened, e</w:t>
      </w:r>
      <w:r w:rsidR="000D6835">
        <w:rPr>
          <w:sz w:val="24"/>
          <w:szCs w:val="24"/>
        </w:rPr>
        <w:t>specially due to the fact that this was initially a third party report, therefore we had no information before attending apart from the fact the victim had messaged her foster parents a code word implying she was in danger.</w:t>
      </w:r>
      <w:r>
        <w:rPr>
          <w:sz w:val="24"/>
          <w:szCs w:val="24"/>
        </w:rPr>
        <w:t xml:space="preserve"> </w:t>
      </w:r>
      <w:r w:rsidRPr="00B76B2B">
        <w:rPr>
          <w:b/>
          <w:sz w:val="24"/>
          <w:szCs w:val="24"/>
        </w:rPr>
        <w:t xml:space="preserve">College of Policing </w:t>
      </w:r>
      <w:r w:rsidR="00B76B2B">
        <w:rPr>
          <w:b/>
          <w:sz w:val="24"/>
          <w:szCs w:val="24"/>
        </w:rPr>
        <w:t>(</w:t>
      </w:r>
      <w:r w:rsidRPr="00B76B2B">
        <w:rPr>
          <w:b/>
          <w:sz w:val="24"/>
          <w:szCs w:val="24"/>
        </w:rPr>
        <w:t>2016</w:t>
      </w:r>
      <w:r w:rsidR="00B76B2B">
        <w:rPr>
          <w:b/>
          <w:sz w:val="24"/>
          <w:szCs w:val="24"/>
        </w:rPr>
        <w:t>)</w:t>
      </w:r>
      <w:r>
        <w:rPr>
          <w:sz w:val="24"/>
          <w:szCs w:val="24"/>
        </w:rPr>
        <w:t xml:space="preserve"> states that i</w:t>
      </w:r>
      <w:r w:rsidR="00B76B2B">
        <w:rPr>
          <w:sz w:val="24"/>
          <w:szCs w:val="24"/>
        </w:rPr>
        <w:t xml:space="preserve">f an attending officer handles a first occasion incident </w:t>
      </w:r>
      <w:r w:rsidRPr="00092952">
        <w:rPr>
          <w:sz w:val="24"/>
          <w:szCs w:val="24"/>
        </w:rPr>
        <w:t>effectively and sympathetically</w:t>
      </w:r>
      <w:r w:rsidR="00B76B2B">
        <w:rPr>
          <w:sz w:val="24"/>
          <w:szCs w:val="24"/>
        </w:rPr>
        <w:t>, the victim will be</w:t>
      </w:r>
      <w:r w:rsidRPr="00092952">
        <w:rPr>
          <w:sz w:val="24"/>
          <w:szCs w:val="24"/>
        </w:rPr>
        <w:t xml:space="preserve"> more likely to have the confidence to call the police again if the situation recurs.</w:t>
      </w:r>
      <w:r>
        <w:rPr>
          <w:sz w:val="24"/>
          <w:szCs w:val="24"/>
        </w:rPr>
        <w:t xml:space="preserve"> This shows that building that </w:t>
      </w:r>
      <w:r w:rsidR="00B76B2B">
        <w:rPr>
          <w:sz w:val="24"/>
          <w:szCs w:val="24"/>
        </w:rPr>
        <w:t xml:space="preserve">initial </w:t>
      </w:r>
      <w:r>
        <w:rPr>
          <w:sz w:val="24"/>
          <w:szCs w:val="24"/>
        </w:rPr>
        <w:t xml:space="preserve">rapport and how you </w:t>
      </w:r>
      <w:r w:rsidR="00B76B2B">
        <w:rPr>
          <w:sz w:val="24"/>
          <w:szCs w:val="24"/>
        </w:rPr>
        <w:t xml:space="preserve">choose to </w:t>
      </w:r>
      <w:r>
        <w:rPr>
          <w:sz w:val="24"/>
          <w:szCs w:val="24"/>
        </w:rPr>
        <w:t>respond and communicate wit</w:t>
      </w:r>
      <w:r w:rsidR="00B76B2B">
        <w:rPr>
          <w:sz w:val="24"/>
          <w:szCs w:val="24"/>
        </w:rPr>
        <w:t>h victims is crucial not only for</w:t>
      </w:r>
      <w:r>
        <w:rPr>
          <w:sz w:val="24"/>
          <w:szCs w:val="24"/>
        </w:rPr>
        <w:t xml:space="preserve"> the current incident but also to future ones if they were to arise.</w:t>
      </w:r>
      <w:r w:rsidRPr="00092952">
        <w:rPr>
          <w:sz w:val="24"/>
          <w:szCs w:val="24"/>
        </w:rPr>
        <w:t xml:space="preserve"> </w:t>
      </w:r>
      <w:r w:rsidRPr="00B76B2B">
        <w:rPr>
          <w:b/>
          <w:sz w:val="24"/>
          <w:szCs w:val="24"/>
        </w:rPr>
        <w:t>College of Policing</w:t>
      </w:r>
      <w:r w:rsidR="00B76B2B">
        <w:rPr>
          <w:sz w:val="24"/>
          <w:szCs w:val="24"/>
        </w:rPr>
        <w:t xml:space="preserve"> </w:t>
      </w:r>
      <w:r w:rsidR="00B76B2B" w:rsidRPr="00B76B2B">
        <w:rPr>
          <w:b/>
          <w:sz w:val="24"/>
          <w:szCs w:val="24"/>
        </w:rPr>
        <w:t>(2016)</w:t>
      </w:r>
      <w:r w:rsidR="00B76B2B">
        <w:rPr>
          <w:sz w:val="24"/>
          <w:szCs w:val="24"/>
        </w:rPr>
        <w:t xml:space="preserve"> also </w:t>
      </w:r>
      <w:r>
        <w:rPr>
          <w:sz w:val="24"/>
          <w:szCs w:val="24"/>
        </w:rPr>
        <w:t xml:space="preserve">states </w:t>
      </w:r>
      <w:r w:rsidR="00B76B2B">
        <w:rPr>
          <w:sz w:val="24"/>
          <w:szCs w:val="24"/>
        </w:rPr>
        <w:t xml:space="preserve">if </w:t>
      </w:r>
      <w:r w:rsidRPr="00092952">
        <w:rPr>
          <w:sz w:val="24"/>
          <w:szCs w:val="24"/>
        </w:rPr>
        <w:t>a good rapport</w:t>
      </w:r>
      <w:r w:rsidR="00B76B2B">
        <w:rPr>
          <w:sz w:val="24"/>
          <w:szCs w:val="24"/>
        </w:rPr>
        <w:t xml:space="preserve"> is established between the attending officer and the victim,</w:t>
      </w:r>
      <w:r w:rsidR="00082252">
        <w:rPr>
          <w:sz w:val="24"/>
          <w:szCs w:val="24"/>
        </w:rPr>
        <w:t xml:space="preserve"> the</w:t>
      </w:r>
      <w:r w:rsidR="00B76B2B">
        <w:rPr>
          <w:sz w:val="24"/>
          <w:szCs w:val="24"/>
        </w:rPr>
        <w:t xml:space="preserve"> </w:t>
      </w:r>
      <w:r w:rsidRPr="00092952">
        <w:rPr>
          <w:sz w:val="24"/>
          <w:szCs w:val="24"/>
        </w:rPr>
        <w:t>victim is more likely to cooperate with the risk assessment and safety planning process,</w:t>
      </w:r>
      <w:r w:rsidR="00B76B2B">
        <w:rPr>
          <w:sz w:val="24"/>
          <w:szCs w:val="24"/>
        </w:rPr>
        <w:t xml:space="preserve"> which would improve</w:t>
      </w:r>
      <w:r w:rsidRPr="00092952">
        <w:rPr>
          <w:sz w:val="24"/>
          <w:szCs w:val="24"/>
        </w:rPr>
        <w:t xml:space="preserve"> the chances of preventing or reducing future incidents.</w:t>
      </w:r>
      <w:r>
        <w:rPr>
          <w:sz w:val="24"/>
          <w:szCs w:val="24"/>
        </w:rPr>
        <w:t xml:space="preserve"> I believe I successfully built a good rapport with the victim as she agreed to attend the station immediately in order to cooperate with the risk assessment and statements that needed to be taken. </w:t>
      </w:r>
    </w:p>
    <w:p w14:paraId="56D0C4DB" w14:textId="337AF1C3" w:rsidR="00D50081" w:rsidRDefault="00D50081" w:rsidP="00A9721C">
      <w:pPr>
        <w:spacing w:line="360" w:lineRule="auto"/>
        <w:jc w:val="both"/>
        <w:rPr>
          <w:sz w:val="24"/>
          <w:szCs w:val="24"/>
        </w:rPr>
      </w:pPr>
    </w:p>
    <w:p w14:paraId="0E998D2D" w14:textId="757B036B" w:rsidR="00D50081" w:rsidRDefault="00D50081" w:rsidP="00A9721C">
      <w:pPr>
        <w:spacing w:line="360" w:lineRule="auto"/>
        <w:jc w:val="both"/>
        <w:rPr>
          <w:sz w:val="24"/>
          <w:szCs w:val="24"/>
        </w:rPr>
      </w:pPr>
      <w:r>
        <w:rPr>
          <w:sz w:val="24"/>
          <w:szCs w:val="24"/>
        </w:rPr>
        <w:t>The male was arrested for domestic assault due to the female</w:t>
      </w:r>
      <w:r w:rsidR="00B81B6A">
        <w:rPr>
          <w:sz w:val="24"/>
          <w:szCs w:val="24"/>
        </w:rPr>
        <w:t>’</w:t>
      </w:r>
      <w:r>
        <w:rPr>
          <w:sz w:val="24"/>
          <w:szCs w:val="24"/>
        </w:rPr>
        <w:t xml:space="preserve">s visible injuries and what she had disclosed had happened. We took the female to the police station which was a place of safety as she </w:t>
      </w:r>
      <w:r w:rsidR="004A4173">
        <w:rPr>
          <w:sz w:val="24"/>
          <w:szCs w:val="24"/>
        </w:rPr>
        <w:t xml:space="preserve">did </w:t>
      </w:r>
      <w:r>
        <w:rPr>
          <w:sz w:val="24"/>
          <w:szCs w:val="24"/>
        </w:rPr>
        <w:t>not want to provide the police a statement and answer the risk assessment</w:t>
      </w:r>
      <w:r w:rsidR="004A4173">
        <w:rPr>
          <w:sz w:val="24"/>
          <w:szCs w:val="24"/>
        </w:rPr>
        <w:t xml:space="preserve"> in front of her foster parents at her home address. </w:t>
      </w:r>
      <w:r>
        <w:rPr>
          <w:sz w:val="24"/>
          <w:szCs w:val="24"/>
        </w:rPr>
        <w:t xml:space="preserve"> </w:t>
      </w:r>
    </w:p>
    <w:p w14:paraId="71285566" w14:textId="4F4AFB51" w:rsidR="00092952" w:rsidRDefault="00092952" w:rsidP="00A9721C">
      <w:pPr>
        <w:spacing w:line="360" w:lineRule="auto"/>
        <w:jc w:val="both"/>
        <w:rPr>
          <w:sz w:val="24"/>
          <w:szCs w:val="24"/>
        </w:rPr>
      </w:pPr>
    </w:p>
    <w:p w14:paraId="0A982201" w14:textId="4447C977" w:rsidR="00B81B6A" w:rsidRDefault="00B81B6A" w:rsidP="00A9721C">
      <w:pPr>
        <w:spacing w:line="360" w:lineRule="auto"/>
        <w:jc w:val="both"/>
        <w:rPr>
          <w:sz w:val="24"/>
          <w:szCs w:val="24"/>
        </w:rPr>
      </w:pPr>
      <w:r>
        <w:rPr>
          <w:sz w:val="24"/>
          <w:szCs w:val="24"/>
        </w:rPr>
        <w:t>I took a risk assessment which is known as the DASH risk assessment which can be used with victims of domestic abuse, stalking and harass</w:t>
      </w:r>
      <w:r w:rsidR="00317539">
        <w:rPr>
          <w:sz w:val="24"/>
          <w:szCs w:val="24"/>
        </w:rPr>
        <w:t>ment and honour-based violence and it contains answering a number of questions</w:t>
      </w:r>
      <w:r w:rsidR="00BB5FE0">
        <w:rPr>
          <w:sz w:val="24"/>
          <w:szCs w:val="24"/>
        </w:rPr>
        <w:t>. By doing this it enabled to</w:t>
      </w:r>
      <w:r w:rsidR="00980A59">
        <w:rPr>
          <w:sz w:val="24"/>
          <w:szCs w:val="24"/>
        </w:rPr>
        <w:t xml:space="preserve"> </w:t>
      </w:r>
      <w:r w:rsidR="00317539">
        <w:rPr>
          <w:sz w:val="24"/>
          <w:szCs w:val="24"/>
        </w:rPr>
        <w:t>judge which risk factors may apply</w:t>
      </w:r>
      <w:r w:rsidR="00BB5FE0">
        <w:rPr>
          <w:sz w:val="24"/>
          <w:szCs w:val="24"/>
        </w:rPr>
        <w:t xml:space="preserve"> to that situation</w:t>
      </w:r>
      <w:r w:rsidR="00317539">
        <w:rPr>
          <w:sz w:val="24"/>
          <w:szCs w:val="24"/>
        </w:rPr>
        <w:t xml:space="preserve">. </w:t>
      </w:r>
      <w:r w:rsidR="00317539">
        <w:rPr>
          <w:b/>
          <w:sz w:val="24"/>
          <w:szCs w:val="24"/>
        </w:rPr>
        <w:t>(Bryant and Bryant, 2020, p.306</w:t>
      </w:r>
      <w:r w:rsidR="00317539" w:rsidRPr="00B84F9F">
        <w:rPr>
          <w:b/>
          <w:sz w:val="24"/>
          <w:szCs w:val="24"/>
        </w:rPr>
        <w:t>)</w:t>
      </w:r>
    </w:p>
    <w:p w14:paraId="23BCDC44" w14:textId="29629508" w:rsidR="00712969" w:rsidRDefault="00712969" w:rsidP="00A9721C">
      <w:pPr>
        <w:spacing w:line="360" w:lineRule="auto"/>
        <w:jc w:val="both"/>
        <w:rPr>
          <w:sz w:val="24"/>
          <w:szCs w:val="24"/>
        </w:rPr>
      </w:pPr>
    </w:p>
    <w:p w14:paraId="45FC1C5D" w14:textId="650CD80A" w:rsidR="00BB5FE0" w:rsidRDefault="00BB5FE0" w:rsidP="00A9721C">
      <w:pPr>
        <w:spacing w:line="360" w:lineRule="auto"/>
        <w:jc w:val="both"/>
        <w:rPr>
          <w:sz w:val="24"/>
          <w:szCs w:val="24"/>
        </w:rPr>
      </w:pPr>
      <w:r>
        <w:rPr>
          <w:sz w:val="24"/>
          <w:szCs w:val="24"/>
        </w:rPr>
        <w:lastRenderedPageBreak/>
        <w:t>Another procedure</w:t>
      </w:r>
      <w:r w:rsidR="00A9721C">
        <w:rPr>
          <w:sz w:val="24"/>
          <w:szCs w:val="24"/>
        </w:rPr>
        <w:t xml:space="preserve"> I took,</w:t>
      </w:r>
      <w:r>
        <w:rPr>
          <w:sz w:val="24"/>
          <w:szCs w:val="24"/>
        </w:rPr>
        <w:t xml:space="preserve"> which is taken in every domestic abuse incident is a submission of </w:t>
      </w:r>
      <w:r w:rsidR="00A9721C">
        <w:rPr>
          <w:sz w:val="24"/>
          <w:szCs w:val="24"/>
        </w:rPr>
        <w:t xml:space="preserve">a public protection notice (PPN). </w:t>
      </w:r>
      <w:r w:rsidR="00164001">
        <w:rPr>
          <w:sz w:val="24"/>
          <w:szCs w:val="24"/>
        </w:rPr>
        <w:t xml:space="preserve">The PPN summarises the </w:t>
      </w:r>
      <w:r w:rsidR="00C37D33">
        <w:rPr>
          <w:sz w:val="24"/>
          <w:szCs w:val="24"/>
        </w:rPr>
        <w:t xml:space="preserve">vulnerabilities of victims by using the 29 questions it consists of in order to identify, assess and manage the level of risk posed to the victim. It is then graded by the officer who is submitting the PPN, which I </w:t>
      </w:r>
      <w:r w:rsidR="00B4089D">
        <w:rPr>
          <w:sz w:val="24"/>
          <w:szCs w:val="24"/>
        </w:rPr>
        <w:t>graded as</w:t>
      </w:r>
      <w:r w:rsidR="00C37D33">
        <w:rPr>
          <w:sz w:val="24"/>
          <w:szCs w:val="24"/>
        </w:rPr>
        <w:t xml:space="preserve"> high due to the injuries of the female. </w:t>
      </w:r>
    </w:p>
    <w:p w14:paraId="43982813" w14:textId="2A2ACE11" w:rsidR="00C37D33" w:rsidRDefault="00C37D33" w:rsidP="00A9721C">
      <w:pPr>
        <w:spacing w:line="360" w:lineRule="auto"/>
        <w:jc w:val="both"/>
        <w:rPr>
          <w:sz w:val="24"/>
          <w:szCs w:val="24"/>
        </w:rPr>
      </w:pPr>
      <w:r>
        <w:rPr>
          <w:sz w:val="24"/>
          <w:szCs w:val="24"/>
        </w:rPr>
        <w:t>This is an important procedure that must be done before the end of duty. By submitting the PPN it helped assist</w:t>
      </w:r>
      <w:r w:rsidR="00B4089D">
        <w:rPr>
          <w:sz w:val="24"/>
          <w:szCs w:val="24"/>
        </w:rPr>
        <w:t xml:space="preserve"> in</w:t>
      </w:r>
      <w:r>
        <w:rPr>
          <w:sz w:val="24"/>
          <w:szCs w:val="24"/>
        </w:rPr>
        <w:t xml:space="preserve"> safeguarding the victim by updating the relevant partner agencies in order to provide the victim with further assistance and support. </w:t>
      </w:r>
    </w:p>
    <w:p w14:paraId="47302E01" w14:textId="57194578" w:rsidR="00B4089D" w:rsidRDefault="00B4089D" w:rsidP="00B4089D">
      <w:pPr>
        <w:spacing w:line="360" w:lineRule="auto"/>
        <w:jc w:val="both"/>
        <w:rPr>
          <w:sz w:val="24"/>
          <w:szCs w:val="24"/>
        </w:rPr>
      </w:pPr>
    </w:p>
    <w:p w14:paraId="6D7C6C4A" w14:textId="7A112319" w:rsidR="00712969" w:rsidRDefault="008666CE" w:rsidP="00EE510D">
      <w:pPr>
        <w:spacing w:line="360" w:lineRule="auto"/>
        <w:jc w:val="both"/>
        <w:rPr>
          <w:sz w:val="24"/>
          <w:szCs w:val="24"/>
        </w:rPr>
      </w:pPr>
      <w:r>
        <w:rPr>
          <w:sz w:val="24"/>
          <w:szCs w:val="24"/>
        </w:rPr>
        <w:t>I</w:t>
      </w:r>
      <w:r w:rsidR="00B4089D">
        <w:rPr>
          <w:sz w:val="24"/>
          <w:szCs w:val="24"/>
        </w:rPr>
        <w:t xml:space="preserve"> explained the victim personal statement to the victim, and informed her that she could express anything she chooses. The victim did not want to fill one in at this time, however wanted to do one at a later date as she was not feeling up to expressing </w:t>
      </w:r>
      <w:r w:rsidR="00082252">
        <w:rPr>
          <w:sz w:val="24"/>
          <w:szCs w:val="24"/>
        </w:rPr>
        <w:t xml:space="preserve">herself at that moment </w:t>
      </w:r>
      <w:r w:rsidR="00B4089D">
        <w:rPr>
          <w:sz w:val="24"/>
          <w:szCs w:val="24"/>
        </w:rPr>
        <w:t xml:space="preserve">as she was feeling overwhelmed. </w:t>
      </w:r>
      <w:r>
        <w:rPr>
          <w:sz w:val="24"/>
          <w:szCs w:val="24"/>
        </w:rPr>
        <w:t xml:space="preserve">I also explained the special measures </w:t>
      </w:r>
      <w:r w:rsidR="0040216A">
        <w:rPr>
          <w:sz w:val="24"/>
          <w:szCs w:val="24"/>
        </w:rPr>
        <w:t xml:space="preserve">that were available to her at court if she were to attend. The female chose to use the special measures as she felt intimidated by the suspect and would feel more comfortable using a screen at court. </w:t>
      </w:r>
      <w:r w:rsidR="00EE510D">
        <w:rPr>
          <w:sz w:val="24"/>
          <w:szCs w:val="24"/>
        </w:rPr>
        <w:t xml:space="preserve">By doing this I met Right 4 of the Victim’s Code which is </w:t>
      </w:r>
      <w:r w:rsidR="00EE510D" w:rsidRPr="00EE510D">
        <w:rPr>
          <w:i/>
          <w:sz w:val="24"/>
          <w:szCs w:val="24"/>
        </w:rPr>
        <w:t>‘to be referred to services that support victims and have services and support tailored to your needs’</w:t>
      </w:r>
      <w:r w:rsidR="000F01DA" w:rsidRPr="000F01DA">
        <w:rPr>
          <w:b/>
          <w:sz w:val="24"/>
          <w:szCs w:val="24"/>
        </w:rPr>
        <w:t xml:space="preserve"> (Ministry</w:t>
      </w:r>
      <w:r w:rsidR="000F01DA">
        <w:rPr>
          <w:b/>
          <w:sz w:val="24"/>
          <w:szCs w:val="24"/>
        </w:rPr>
        <w:t xml:space="preserve"> of Justice 2020</w:t>
      </w:r>
      <w:r w:rsidR="000F01DA" w:rsidRPr="000F01DA">
        <w:rPr>
          <w:b/>
          <w:sz w:val="24"/>
          <w:szCs w:val="24"/>
        </w:rPr>
        <w:t>)</w:t>
      </w:r>
      <w:r w:rsidR="000F01DA">
        <w:rPr>
          <w:b/>
          <w:sz w:val="24"/>
          <w:szCs w:val="24"/>
        </w:rPr>
        <w:t>.</w:t>
      </w:r>
    </w:p>
    <w:p w14:paraId="43BB85F7" w14:textId="3BC277F6" w:rsidR="008666CE" w:rsidRDefault="008666CE" w:rsidP="00B4089D">
      <w:pPr>
        <w:spacing w:line="360" w:lineRule="auto"/>
        <w:jc w:val="both"/>
        <w:rPr>
          <w:sz w:val="24"/>
          <w:szCs w:val="24"/>
        </w:rPr>
      </w:pPr>
    </w:p>
    <w:p w14:paraId="2E80E1A6" w14:textId="2FF03782" w:rsidR="008666CE" w:rsidRDefault="008666CE" w:rsidP="00B4089D">
      <w:pPr>
        <w:spacing w:line="360" w:lineRule="auto"/>
        <w:jc w:val="both"/>
        <w:rPr>
          <w:sz w:val="24"/>
          <w:szCs w:val="24"/>
        </w:rPr>
      </w:pPr>
      <w:r>
        <w:rPr>
          <w:sz w:val="24"/>
          <w:szCs w:val="24"/>
        </w:rPr>
        <w:t xml:space="preserve">I </w:t>
      </w:r>
      <w:r w:rsidR="00980A59">
        <w:rPr>
          <w:sz w:val="24"/>
          <w:szCs w:val="24"/>
        </w:rPr>
        <w:t xml:space="preserve">then </w:t>
      </w:r>
      <w:r>
        <w:rPr>
          <w:sz w:val="24"/>
          <w:szCs w:val="24"/>
        </w:rPr>
        <w:t xml:space="preserve">escorted the female back to her home address where she lived with her foster parents. By doing this it ensured that the female was at a place of safety and had the support from her parents. </w:t>
      </w:r>
    </w:p>
    <w:p w14:paraId="3F2113C2" w14:textId="77777777" w:rsidR="00712969" w:rsidRDefault="00712969" w:rsidP="00025650">
      <w:pPr>
        <w:jc w:val="both"/>
        <w:rPr>
          <w:sz w:val="24"/>
          <w:szCs w:val="24"/>
        </w:rPr>
      </w:pPr>
    </w:p>
    <w:p w14:paraId="5DD89EF1" w14:textId="786054A0" w:rsidR="00682A8B" w:rsidRDefault="00682A8B" w:rsidP="00025650">
      <w:pPr>
        <w:jc w:val="both"/>
        <w:rPr>
          <w:sz w:val="24"/>
          <w:szCs w:val="24"/>
        </w:rPr>
      </w:pPr>
    </w:p>
    <w:p w14:paraId="229B6800" w14:textId="7A0CDC20" w:rsidR="00682A8B" w:rsidRDefault="009471C3" w:rsidP="003B5353">
      <w:pPr>
        <w:spacing w:line="360" w:lineRule="auto"/>
        <w:jc w:val="both"/>
        <w:rPr>
          <w:sz w:val="24"/>
          <w:szCs w:val="24"/>
        </w:rPr>
      </w:pPr>
      <w:r>
        <w:rPr>
          <w:sz w:val="24"/>
          <w:szCs w:val="24"/>
        </w:rPr>
        <w:t xml:space="preserve">Whilst dealing with this incident I believe I engaged policing values and took into consideration that the victim was vulnerable due to the nature of the incident. </w:t>
      </w:r>
      <w:r w:rsidR="003B5353">
        <w:rPr>
          <w:sz w:val="24"/>
          <w:szCs w:val="24"/>
        </w:rPr>
        <w:t>For example, I recognised the victim was vulnerable from the beginning and made sure I showed compassion and empathy, as appropriate from arrival at the address and throughout dealing with her. I done this by reassuring the victim throughout the process that she had done</w:t>
      </w:r>
      <w:r w:rsidR="001403D2">
        <w:rPr>
          <w:sz w:val="24"/>
          <w:szCs w:val="24"/>
        </w:rPr>
        <w:t xml:space="preserve"> the right thing reaching out for</w:t>
      </w:r>
      <w:r w:rsidR="003B5353">
        <w:rPr>
          <w:sz w:val="24"/>
          <w:szCs w:val="24"/>
        </w:rPr>
        <w:t xml:space="preserve"> help and when providing me with a statement that I understood that it was hard for her and ensured that she knew she could have a break whenever she felt overwhelmed.  Every victim we deal with have the right to be treated with respect, dignity, sensitivity, compassion and courtesy </w:t>
      </w:r>
      <w:r w:rsidR="003B5353" w:rsidRPr="003B5353">
        <w:rPr>
          <w:b/>
          <w:sz w:val="24"/>
          <w:szCs w:val="24"/>
        </w:rPr>
        <w:t>(College of Policing 2021)</w:t>
      </w:r>
      <w:r w:rsidR="003B5353">
        <w:rPr>
          <w:b/>
          <w:sz w:val="24"/>
          <w:szCs w:val="24"/>
        </w:rPr>
        <w:t xml:space="preserve">. </w:t>
      </w:r>
    </w:p>
    <w:p w14:paraId="3034A0EA" w14:textId="77777777" w:rsidR="00682A8B" w:rsidRDefault="00682A8B" w:rsidP="00025650">
      <w:pPr>
        <w:jc w:val="both"/>
        <w:rPr>
          <w:sz w:val="24"/>
          <w:szCs w:val="24"/>
        </w:rPr>
      </w:pPr>
    </w:p>
    <w:p w14:paraId="1BD892D3" w14:textId="2A4131D9" w:rsidR="00C20D26" w:rsidRDefault="001403D2" w:rsidP="0015387A">
      <w:pPr>
        <w:spacing w:line="360" w:lineRule="auto"/>
        <w:jc w:val="both"/>
        <w:rPr>
          <w:sz w:val="24"/>
          <w:szCs w:val="24"/>
        </w:rPr>
      </w:pPr>
      <w:r>
        <w:rPr>
          <w:sz w:val="24"/>
          <w:szCs w:val="24"/>
        </w:rPr>
        <w:t>I took into consideration that the victim would benefit with working with other agencies, such as social services and I</w:t>
      </w:r>
      <w:r w:rsidR="0015387A">
        <w:rPr>
          <w:sz w:val="24"/>
          <w:szCs w:val="24"/>
        </w:rPr>
        <w:t xml:space="preserve"> had a duty and the responsibility</w:t>
      </w:r>
      <w:r>
        <w:rPr>
          <w:sz w:val="24"/>
          <w:szCs w:val="24"/>
        </w:rPr>
        <w:t xml:space="preserve"> to safeguard the victim and to ensure that the relevant procedures were done in order to do this. This included submitting a Public Protection Notice</w:t>
      </w:r>
      <w:r w:rsidR="0015387A">
        <w:rPr>
          <w:sz w:val="24"/>
          <w:szCs w:val="24"/>
        </w:rPr>
        <w:t xml:space="preserve"> which included my rationale for submitting the form and why the victim would benefit from having the support from other agencies. When submitting the Public Protection Notice I had to remember I met the confidentiality standard by ensuring the information I was sharing with other agencies were for a legitimate purpose which I believe was as it was for safeguarding reasons. Even if the female had not agreed to have her information </w:t>
      </w:r>
      <w:r w:rsidR="008E5A5B">
        <w:rPr>
          <w:sz w:val="24"/>
          <w:szCs w:val="24"/>
        </w:rPr>
        <w:t xml:space="preserve">being </w:t>
      </w:r>
      <w:r w:rsidR="0015387A">
        <w:rPr>
          <w:sz w:val="24"/>
          <w:szCs w:val="24"/>
        </w:rPr>
        <w:t xml:space="preserve">shared, I would still have </w:t>
      </w:r>
      <w:r w:rsidR="008E5A5B">
        <w:rPr>
          <w:sz w:val="24"/>
          <w:szCs w:val="24"/>
        </w:rPr>
        <w:t xml:space="preserve">the duty and responsibility </w:t>
      </w:r>
      <w:r w:rsidR="0015387A">
        <w:rPr>
          <w:sz w:val="24"/>
          <w:szCs w:val="24"/>
        </w:rPr>
        <w:t>to share that information</w:t>
      </w:r>
      <w:r w:rsidR="008E5A5B">
        <w:rPr>
          <w:sz w:val="24"/>
          <w:szCs w:val="24"/>
        </w:rPr>
        <w:t xml:space="preserve"> according to </w:t>
      </w:r>
      <w:r w:rsidR="008E5A5B" w:rsidRPr="008E5A5B">
        <w:rPr>
          <w:b/>
          <w:sz w:val="24"/>
          <w:szCs w:val="24"/>
        </w:rPr>
        <w:t>(South Wales Police 2021)</w:t>
      </w:r>
      <w:r w:rsidR="0015387A">
        <w:rPr>
          <w:sz w:val="24"/>
          <w:szCs w:val="24"/>
        </w:rPr>
        <w:t xml:space="preserve"> under the General Data and Protection Regulation and the Data Protection Act 2018 if in my judgement, there was a lawful basis to do so, such as where safety of the victim may be at risk. </w:t>
      </w:r>
    </w:p>
    <w:p w14:paraId="22220E87" w14:textId="669508A2" w:rsidR="008E5A5B" w:rsidRDefault="008E5A5B" w:rsidP="0015387A">
      <w:pPr>
        <w:spacing w:line="360" w:lineRule="auto"/>
        <w:jc w:val="both"/>
        <w:rPr>
          <w:sz w:val="24"/>
          <w:szCs w:val="24"/>
        </w:rPr>
      </w:pPr>
    </w:p>
    <w:p w14:paraId="56E57E46" w14:textId="02FC5A17" w:rsidR="00C20D26" w:rsidRPr="00594DCD" w:rsidRDefault="008E5A5B" w:rsidP="002705DE">
      <w:pPr>
        <w:spacing w:line="360" w:lineRule="auto"/>
        <w:jc w:val="both"/>
        <w:rPr>
          <w:sz w:val="24"/>
          <w:szCs w:val="24"/>
        </w:rPr>
      </w:pPr>
      <w:r>
        <w:rPr>
          <w:sz w:val="24"/>
          <w:szCs w:val="24"/>
        </w:rPr>
        <w:t xml:space="preserve">Overall I believe I dealt with the victim in the most appropriate way necessary, I listened to her needs and requests and also provided her with the support she needed whilst following policing policies and procedures. </w:t>
      </w:r>
      <w:r w:rsidR="002705DE">
        <w:rPr>
          <w:sz w:val="24"/>
          <w:szCs w:val="24"/>
        </w:rPr>
        <w:t xml:space="preserve">I ensured that the female was taken to a place of safety and reassured her that she would be updated as soon as possible of any developments regarding the suspect. </w:t>
      </w:r>
    </w:p>
    <w:p w14:paraId="14E4C7B5" w14:textId="77777777" w:rsidR="00923096" w:rsidRPr="00594DCD" w:rsidRDefault="00923096" w:rsidP="00025650">
      <w:pPr>
        <w:jc w:val="both"/>
        <w:rPr>
          <w:sz w:val="24"/>
          <w:szCs w:val="24"/>
        </w:rPr>
      </w:pPr>
    </w:p>
    <w:p w14:paraId="6245B46C" w14:textId="6E2BDB0E" w:rsidR="00E12BD6" w:rsidRPr="002705DE" w:rsidRDefault="002705DE" w:rsidP="00025650">
      <w:pPr>
        <w:jc w:val="both"/>
        <w:rPr>
          <w:b/>
          <w:sz w:val="24"/>
          <w:szCs w:val="24"/>
        </w:rPr>
      </w:pPr>
      <w:r w:rsidRPr="002705DE">
        <w:rPr>
          <w:b/>
          <w:sz w:val="24"/>
          <w:szCs w:val="24"/>
        </w:rPr>
        <w:t>(1561 words)</w:t>
      </w:r>
    </w:p>
    <w:p w14:paraId="0C42910E" w14:textId="77777777" w:rsidR="00E12BD6" w:rsidRDefault="00E12BD6" w:rsidP="00025650">
      <w:pPr>
        <w:jc w:val="both"/>
        <w:rPr>
          <w:sz w:val="24"/>
          <w:szCs w:val="24"/>
        </w:rPr>
      </w:pPr>
    </w:p>
    <w:p w14:paraId="3D030AA7" w14:textId="77777777" w:rsidR="00E12BD6" w:rsidRDefault="00E12BD6" w:rsidP="00025650">
      <w:pPr>
        <w:jc w:val="both"/>
        <w:rPr>
          <w:sz w:val="24"/>
          <w:szCs w:val="24"/>
        </w:rPr>
      </w:pPr>
    </w:p>
    <w:p w14:paraId="416EFA95" w14:textId="2A263A50"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5D76352" w:rsidR="00025650" w:rsidRDefault="00025650" w:rsidP="00025650">
      <w:pPr>
        <w:jc w:val="both"/>
        <w:rPr>
          <w:sz w:val="24"/>
          <w:szCs w:val="24"/>
        </w:rPr>
      </w:pPr>
    </w:p>
    <w:p w14:paraId="630A3321" w14:textId="71AE5A88" w:rsidR="00C3506C" w:rsidRDefault="00C3506C" w:rsidP="00B04016">
      <w:pPr>
        <w:spacing w:line="360" w:lineRule="auto"/>
        <w:jc w:val="both"/>
        <w:rPr>
          <w:sz w:val="24"/>
          <w:szCs w:val="24"/>
        </w:rPr>
      </w:pPr>
      <w:r>
        <w:rPr>
          <w:sz w:val="24"/>
          <w:szCs w:val="24"/>
        </w:rPr>
        <w:t>A policing in which I played a significant role in involved a domestic related assault.</w:t>
      </w:r>
      <w:r w:rsidR="006E5C93">
        <w:rPr>
          <w:sz w:val="24"/>
          <w:szCs w:val="24"/>
        </w:rPr>
        <w:t xml:space="preserve"> The initial call came from a 16</w:t>
      </w:r>
      <w:r>
        <w:rPr>
          <w:sz w:val="24"/>
          <w:szCs w:val="24"/>
        </w:rPr>
        <w:t xml:space="preserve"> year old male who was the victim of the offence who had rang the police after being assaulted by his step-father. </w:t>
      </w:r>
    </w:p>
    <w:p w14:paraId="511A4EE8" w14:textId="631D7EB2" w:rsidR="00C3506C" w:rsidRDefault="00C3506C" w:rsidP="00B04016">
      <w:pPr>
        <w:spacing w:line="360" w:lineRule="auto"/>
        <w:jc w:val="both"/>
        <w:rPr>
          <w:sz w:val="24"/>
          <w:szCs w:val="24"/>
        </w:rPr>
      </w:pPr>
    </w:p>
    <w:p w14:paraId="7D9256C4" w14:textId="59B86450" w:rsidR="00C3506C" w:rsidRDefault="00C3506C" w:rsidP="00B04016">
      <w:pPr>
        <w:spacing w:line="360" w:lineRule="auto"/>
        <w:jc w:val="both"/>
        <w:rPr>
          <w:sz w:val="24"/>
          <w:szCs w:val="24"/>
        </w:rPr>
      </w:pPr>
      <w:r>
        <w:rPr>
          <w:sz w:val="24"/>
          <w:szCs w:val="24"/>
        </w:rPr>
        <w:t xml:space="preserve">On arrival to the address the </w:t>
      </w:r>
      <w:r w:rsidR="00375F30">
        <w:rPr>
          <w:sz w:val="24"/>
          <w:szCs w:val="24"/>
        </w:rPr>
        <w:t xml:space="preserve">victim had already left the address. The </w:t>
      </w:r>
      <w:r>
        <w:rPr>
          <w:sz w:val="24"/>
          <w:szCs w:val="24"/>
        </w:rPr>
        <w:t xml:space="preserve">step-father explained </w:t>
      </w:r>
      <w:r w:rsidR="00375F30">
        <w:rPr>
          <w:sz w:val="24"/>
          <w:szCs w:val="24"/>
        </w:rPr>
        <w:t>that he had got in between the mother and</w:t>
      </w:r>
      <w:r w:rsidR="00902AE7">
        <w:rPr>
          <w:sz w:val="24"/>
          <w:szCs w:val="24"/>
        </w:rPr>
        <w:t xml:space="preserve"> son as they were having a </w:t>
      </w:r>
      <w:r w:rsidR="00375F30">
        <w:rPr>
          <w:sz w:val="24"/>
          <w:szCs w:val="24"/>
        </w:rPr>
        <w:t xml:space="preserve">heated argument, which resulted in the step father pushing the son to the floor and ended in them both having a short fight. As a result of the fight the step father hit the son across the face. </w:t>
      </w:r>
    </w:p>
    <w:p w14:paraId="604939FC" w14:textId="5E035248" w:rsidR="00375F30" w:rsidRDefault="00375F30" w:rsidP="00B04016">
      <w:pPr>
        <w:spacing w:line="360" w:lineRule="auto"/>
        <w:jc w:val="both"/>
        <w:rPr>
          <w:sz w:val="24"/>
          <w:szCs w:val="24"/>
        </w:rPr>
      </w:pPr>
    </w:p>
    <w:p w14:paraId="407887C5" w14:textId="00BD374C" w:rsidR="00375F30" w:rsidRDefault="00375F30" w:rsidP="00B04016">
      <w:pPr>
        <w:spacing w:line="360" w:lineRule="auto"/>
        <w:jc w:val="both"/>
        <w:rPr>
          <w:sz w:val="24"/>
          <w:szCs w:val="24"/>
        </w:rPr>
      </w:pPr>
      <w:r>
        <w:rPr>
          <w:sz w:val="24"/>
          <w:szCs w:val="24"/>
        </w:rPr>
        <w:t>Whilst at the home address the step father was helpful and engaged in conversation with my tutor and myself and explained the whol</w:t>
      </w:r>
      <w:r w:rsidR="00B04016">
        <w:rPr>
          <w:sz w:val="24"/>
          <w:szCs w:val="24"/>
        </w:rPr>
        <w:t xml:space="preserve">e incident of what had happened and stated that he had been having ongoing trouble with the victim due to his behaviour and unwillingness to listen to the house rules, however </w:t>
      </w:r>
      <w:r>
        <w:rPr>
          <w:sz w:val="24"/>
          <w:szCs w:val="24"/>
        </w:rPr>
        <w:t xml:space="preserve">the mother at the address was </w:t>
      </w:r>
      <w:r>
        <w:rPr>
          <w:sz w:val="24"/>
          <w:szCs w:val="24"/>
        </w:rPr>
        <w:lastRenderedPageBreak/>
        <w:t>ext</w:t>
      </w:r>
      <w:r w:rsidR="00B04016">
        <w:rPr>
          <w:sz w:val="24"/>
          <w:szCs w:val="24"/>
        </w:rPr>
        <w:t xml:space="preserve">remely intoxicated and shouted at my tutor and I the whole time and did not like the fact that we were at her address. </w:t>
      </w:r>
    </w:p>
    <w:p w14:paraId="67EDBC0A" w14:textId="374656C8" w:rsidR="00B04016" w:rsidRDefault="00B04016" w:rsidP="00B04016">
      <w:pPr>
        <w:spacing w:line="360" w:lineRule="auto"/>
        <w:jc w:val="both"/>
        <w:rPr>
          <w:sz w:val="24"/>
          <w:szCs w:val="24"/>
        </w:rPr>
      </w:pPr>
    </w:p>
    <w:p w14:paraId="207C1166" w14:textId="596150BB" w:rsidR="00B04016" w:rsidRDefault="00B04016" w:rsidP="00B04016">
      <w:pPr>
        <w:spacing w:line="360" w:lineRule="auto"/>
        <w:jc w:val="both"/>
        <w:rPr>
          <w:sz w:val="24"/>
          <w:szCs w:val="24"/>
        </w:rPr>
      </w:pPr>
      <w:r>
        <w:rPr>
          <w:sz w:val="24"/>
          <w:szCs w:val="24"/>
        </w:rPr>
        <w:t xml:space="preserve">There were three younger children at the address who were sighted safe and well by myself. </w:t>
      </w:r>
    </w:p>
    <w:p w14:paraId="0562F70B" w14:textId="3B36DCBE" w:rsidR="00B04016" w:rsidRDefault="00B04016" w:rsidP="00B04016">
      <w:pPr>
        <w:spacing w:line="360" w:lineRule="auto"/>
        <w:jc w:val="both"/>
        <w:rPr>
          <w:sz w:val="24"/>
          <w:szCs w:val="24"/>
        </w:rPr>
      </w:pPr>
    </w:p>
    <w:p w14:paraId="13BA67AC" w14:textId="389934F7" w:rsidR="00B04016" w:rsidRDefault="00B04016" w:rsidP="00B04016">
      <w:pPr>
        <w:spacing w:line="360" w:lineRule="auto"/>
        <w:jc w:val="both"/>
        <w:rPr>
          <w:sz w:val="24"/>
          <w:szCs w:val="24"/>
        </w:rPr>
      </w:pPr>
      <w:r>
        <w:rPr>
          <w:sz w:val="24"/>
          <w:szCs w:val="24"/>
        </w:rPr>
        <w:t>After speaking to the step father my tutor and I got into contact with the victim via phone call resulting in him disclosing that he had left the home address and had gone to stay with his grandmother. My tutor and I went to the grandmother</w:t>
      </w:r>
      <w:r w:rsidR="0084035E">
        <w:rPr>
          <w:sz w:val="24"/>
          <w:szCs w:val="24"/>
        </w:rPr>
        <w:t>’</w:t>
      </w:r>
      <w:r>
        <w:rPr>
          <w:sz w:val="24"/>
          <w:szCs w:val="24"/>
        </w:rPr>
        <w:t xml:space="preserve">s address in order to speak to the victim in person about what had happened and in order to sight him to ensure he was safe and well. </w:t>
      </w:r>
      <w:r w:rsidR="0084035E">
        <w:rPr>
          <w:sz w:val="24"/>
          <w:szCs w:val="24"/>
        </w:rPr>
        <w:t xml:space="preserve">The victim had no visible injuries and had explained the same version of events as the step father, however due to the fact the victim disclosed that the step father had hit him across the face it was apparent that the step father needed to be arrested for domestic related common assault. </w:t>
      </w:r>
      <w:r w:rsidR="006E5C93">
        <w:rPr>
          <w:sz w:val="24"/>
          <w:szCs w:val="24"/>
        </w:rPr>
        <w:t xml:space="preserve">I used the National Decision Model to assist with resolving this incident. </w:t>
      </w:r>
    </w:p>
    <w:p w14:paraId="583ED366" w14:textId="77777777" w:rsidR="00B04016" w:rsidRPr="00270EEB" w:rsidRDefault="00B04016" w:rsidP="00B04016">
      <w:pPr>
        <w:spacing w:line="360" w:lineRule="auto"/>
        <w:jc w:val="both"/>
        <w:rPr>
          <w:sz w:val="24"/>
          <w:szCs w:val="24"/>
        </w:rPr>
      </w:pPr>
    </w:p>
    <w:p w14:paraId="4C50E184" w14:textId="77777777" w:rsidR="00025650" w:rsidRPr="00270EEB" w:rsidRDefault="00025650" w:rsidP="00025650">
      <w:pPr>
        <w:jc w:val="both"/>
        <w:rPr>
          <w:sz w:val="24"/>
          <w:szCs w:val="24"/>
        </w:rPr>
      </w:pPr>
    </w:p>
    <w:p w14:paraId="55E8513B" w14:textId="1AB31D7C" w:rsidR="00025650" w:rsidRDefault="007B3599" w:rsidP="007B240C">
      <w:pPr>
        <w:spacing w:line="360" w:lineRule="auto"/>
        <w:jc w:val="both"/>
        <w:rPr>
          <w:sz w:val="24"/>
          <w:szCs w:val="24"/>
        </w:rPr>
      </w:pPr>
      <w:r>
        <w:rPr>
          <w:sz w:val="24"/>
          <w:szCs w:val="24"/>
        </w:rPr>
        <w:t xml:space="preserve">The National Decision Model is used by anyone in policing whether operational or non-operational when making all ethical decisions. Using the NDM can be used to structure a rationale of what actions someone took during an incident and why. According to </w:t>
      </w:r>
      <w:r w:rsidRPr="007B3599">
        <w:rPr>
          <w:b/>
          <w:sz w:val="24"/>
          <w:szCs w:val="24"/>
        </w:rPr>
        <w:t>(Bryant, R. and Bryant, S 2020</w:t>
      </w:r>
      <w:r w:rsidR="003D1507">
        <w:rPr>
          <w:b/>
          <w:sz w:val="24"/>
          <w:szCs w:val="24"/>
        </w:rPr>
        <w:t xml:space="preserve"> p.77</w:t>
      </w:r>
      <w:r w:rsidRPr="007B3599">
        <w:rPr>
          <w:b/>
          <w:sz w:val="24"/>
          <w:szCs w:val="24"/>
        </w:rPr>
        <w:t>)</w:t>
      </w:r>
      <w:r>
        <w:rPr>
          <w:b/>
          <w:sz w:val="24"/>
          <w:szCs w:val="24"/>
        </w:rPr>
        <w:t xml:space="preserve"> </w:t>
      </w:r>
      <w:r w:rsidRPr="007B3599">
        <w:rPr>
          <w:sz w:val="24"/>
          <w:szCs w:val="24"/>
        </w:rPr>
        <w:t>the NDM seeks to provide the policy basis and ethical underpinning for taking action, or deciding not to act.</w:t>
      </w:r>
      <w:r>
        <w:rPr>
          <w:sz w:val="24"/>
          <w:szCs w:val="24"/>
        </w:rPr>
        <w:t xml:space="preserve"> </w:t>
      </w:r>
    </w:p>
    <w:p w14:paraId="7F101DA5" w14:textId="3E98A62B" w:rsidR="007B240C" w:rsidRDefault="007B240C" w:rsidP="007B240C">
      <w:pPr>
        <w:spacing w:line="360" w:lineRule="auto"/>
        <w:jc w:val="both"/>
        <w:rPr>
          <w:sz w:val="24"/>
          <w:szCs w:val="24"/>
        </w:rPr>
      </w:pPr>
    </w:p>
    <w:p w14:paraId="012BA3F4" w14:textId="3C6967F8" w:rsidR="007B240C" w:rsidRDefault="007B240C" w:rsidP="007B240C">
      <w:pPr>
        <w:spacing w:line="360" w:lineRule="auto"/>
        <w:jc w:val="both"/>
        <w:rPr>
          <w:sz w:val="24"/>
          <w:szCs w:val="24"/>
        </w:rPr>
      </w:pPr>
      <w:r>
        <w:rPr>
          <w:sz w:val="24"/>
          <w:szCs w:val="24"/>
        </w:rPr>
        <w:t>The NDM has six key e</w:t>
      </w:r>
      <w:r w:rsidR="00F349D9">
        <w:rPr>
          <w:sz w:val="24"/>
          <w:szCs w:val="24"/>
        </w:rPr>
        <w:t>lements which provides the person making a decision</w:t>
      </w:r>
      <w:r>
        <w:rPr>
          <w:sz w:val="24"/>
          <w:szCs w:val="24"/>
        </w:rPr>
        <w:t xml:space="preserve"> an area to focus on and take into consideration. The NDM is focused around the Code of Ethics which is in the centre of the model. </w:t>
      </w:r>
    </w:p>
    <w:p w14:paraId="3C145A55" w14:textId="0595F752" w:rsidR="007B240C" w:rsidRDefault="007B240C" w:rsidP="007B240C">
      <w:pPr>
        <w:spacing w:line="360" w:lineRule="auto"/>
        <w:jc w:val="both"/>
        <w:rPr>
          <w:sz w:val="24"/>
          <w:szCs w:val="24"/>
        </w:rPr>
      </w:pPr>
    </w:p>
    <w:p w14:paraId="12E1EA6D" w14:textId="71B16F13" w:rsidR="007B240C" w:rsidRPr="007B3599" w:rsidRDefault="007B240C" w:rsidP="007B240C">
      <w:pPr>
        <w:spacing w:line="360" w:lineRule="auto"/>
        <w:jc w:val="both"/>
        <w:rPr>
          <w:sz w:val="24"/>
          <w:szCs w:val="24"/>
        </w:rPr>
      </w:pPr>
      <w:r>
        <w:rPr>
          <w:noProof/>
        </w:rPr>
        <w:lastRenderedPageBreak/>
        <w:drawing>
          <wp:anchor distT="0" distB="0" distL="114300" distR="114300" simplePos="0" relativeHeight="251658240" behindDoc="0" locked="0" layoutInCell="1" allowOverlap="1" wp14:anchorId="2FC27061" wp14:editId="7B9247EA">
            <wp:simplePos x="0" y="0"/>
            <wp:positionH relativeFrom="margin">
              <wp:posOffset>198783</wp:posOffset>
            </wp:positionH>
            <wp:positionV relativeFrom="paragraph">
              <wp:posOffset>0</wp:posOffset>
            </wp:positionV>
            <wp:extent cx="4958605" cy="2790952"/>
            <wp:effectExtent l="0" t="0" r="0"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58605" cy="27909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811AD3" w14:textId="77777777" w:rsidR="00025650" w:rsidRPr="00270EEB" w:rsidRDefault="00025650" w:rsidP="00025650">
      <w:pPr>
        <w:jc w:val="both"/>
        <w:rPr>
          <w:sz w:val="24"/>
          <w:szCs w:val="24"/>
        </w:rPr>
      </w:pPr>
    </w:p>
    <w:p w14:paraId="0FEEFB0E" w14:textId="44C07E1F" w:rsidR="00025650" w:rsidRPr="00091F6D" w:rsidRDefault="00091F6D" w:rsidP="00025650">
      <w:pPr>
        <w:jc w:val="both"/>
        <w:rPr>
          <w:b/>
          <w:sz w:val="24"/>
          <w:szCs w:val="24"/>
        </w:rPr>
      </w:pPr>
      <w:r w:rsidRPr="00091F6D">
        <w:rPr>
          <w:b/>
          <w:sz w:val="24"/>
          <w:szCs w:val="24"/>
        </w:rPr>
        <w:t>(College of Policing 2014)</w:t>
      </w:r>
    </w:p>
    <w:p w14:paraId="5E21F8DD" w14:textId="77777777" w:rsidR="00025650" w:rsidRPr="00270EEB" w:rsidRDefault="00025650" w:rsidP="00025650">
      <w:pPr>
        <w:jc w:val="both"/>
        <w:rPr>
          <w:sz w:val="24"/>
          <w:szCs w:val="24"/>
        </w:rPr>
      </w:pPr>
    </w:p>
    <w:p w14:paraId="71D6BDA2" w14:textId="792F3706" w:rsidR="00091F6D" w:rsidRPr="00463D41" w:rsidRDefault="00091F6D" w:rsidP="00463D41">
      <w:pPr>
        <w:spacing w:line="360" w:lineRule="auto"/>
        <w:jc w:val="both"/>
        <w:rPr>
          <w:b/>
          <w:sz w:val="24"/>
          <w:szCs w:val="24"/>
        </w:rPr>
      </w:pPr>
    </w:p>
    <w:p w14:paraId="6FDB8DDC" w14:textId="0C8E2FBD" w:rsidR="00463D41" w:rsidRDefault="00091F6D" w:rsidP="00463D41">
      <w:pPr>
        <w:pStyle w:val="ListParagraph"/>
        <w:numPr>
          <w:ilvl w:val="0"/>
          <w:numId w:val="50"/>
        </w:numPr>
        <w:spacing w:line="360" w:lineRule="auto"/>
        <w:jc w:val="both"/>
        <w:rPr>
          <w:sz w:val="24"/>
          <w:szCs w:val="24"/>
        </w:rPr>
      </w:pPr>
      <w:r w:rsidRPr="00463D41">
        <w:rPr>
          <w:b/>
          <w:sz w:val="24"/>
          <w:szCs w:val="24"/>
        </w:rPr>
        <w:t xml:space="preserve">Gather information and intelligence </w:t>
      </w:r>
      <w:r>
        <w:rPr>
          <w:sz w:val="24"/>
          <w:szCs w:val="24"/>
        </w:rPr>
        <w:t>–</w:t>
      </w:r>
      <w:r w:rsidR="00FF0CDC">
        <w:rPr>
          <w:sz w:val="24"/>
          <w:szCs w:val="24"/>
        </w:rPr>
        <w:t xml:space="preserve"> before arrival at the address</w:t>
      </w:r>
      <w:r>
        <w:rPr>
          <w:sz w:val="24"/>
          <w:szCs w:val="24"/>
        </w:rPr>
        <w:t xml:space="preserve"> </w:t>
      </w:r>
      <w:r w:rsidR="00FF0CDC">
        <w:rPr>
          <w:sz w:val="24"/>
          <w:szCs w:val="24"/>
        </w:rPr>
        <w:t>I checked all information that was available in regards to the call and to also see if the address and the people involved in the incident had any warning markers. It came back that the victim had warning markers for anti-social behaviour. The step father had no warning markers</w:t>
      </w:r>
      <w:r w:rsidR="00902AE7">
        <w:rPr>
          <w:sz w:val="24"/>
          <w:szCs w:val="24"/>
        </w:rPr>
        <w:t xml:space="preserve"> or previous convictions</w:t>
      </w:r>
      <w:r w:rsidR="00FF0CDC">
        <w:rPr>
          <w:sz w:val="24"/>
          <w:szCs w:val="24"/>
        </w:rPr>
        <w:t xml:space="preserve">. </w:t>
      </w:r>
    </w:p>
    <w:p w14:paraId="5A545E1D" w14:textId="62A674E9" w:rsidR="00025650" w:rsidRDefault="00FF0CDC" w:rsidP="00463D41">
      <w:pPr>
        <w:pStyle w:val="ListParagraph"/>
        <w:spacing w:line="360" w:lineRule="auto"/>
        <w:jc w:val="both"/>
        <w:rPr>
          <w:sz w:val="24"/>
          <w:szCs w:val="24"/>
        </w:rPr>
      </w:pPr>
      <w:r>
        <w:rPr>
          <w:sz w:val="24"/>
          <w:szCs w:val="24"/>
        </w:rPr>
        <w:t xml:space="preserve">On arrival more information was gained </w:t>
      </w:r>
      <w:r w:rsidR="006E5C93">
        <w:rPr>
          <w:sz w:val="24"/>
          <w:szCs w:val="24"/>
        </w:rPr>
        <w:t xml:space="preserve">after speaking to involved parties </w:t>
      </w:r>
      <w:r>
        <w:rPr>
          <w:sz w:val="24"/>
          <w:szCs w:val="24"/>
        </w:rPr>
        <w:t>and it came to light that the step father had separated the son and mother from a heated argument resulting in the step fathe</w:t>
      </w:r>
      <w:r w:rsidR="0084035E">
        <w:rPr>
          <w:sz w:val="24"/>
          <w:szCs w:val="24"/>
        </w:rPr>
        <w:t xml:space="preserve">r pushing the son to the floor and hitting him across the face. </w:t>
      </w:r>
    </w:p>
    <w:p w14:paraId="3639F059" w14:textId="294EDCF1" w:rsidR="00FF0CDC" w:rsidRDefault="00FF0CDC" w:rsidP="00463D41">
      <w:pPr>
        <w:spacing w:line="360" w:lineRule="auto"/>
        <w:jc w:val="both"/>
        <w:rPr>
          <w:sz w:val="24"/>
          <w:szCs w:val="24"/>
        </w:rPr>
      </w:pPr>
    </w:p>
    <w:p w14:paraId="39EC3C3C" w14:textId="77777777" w:rsidR="00463D41" w:rsidRDefault="00FF0CDC" w:rsidP="00463D41">
      <w:pPr>
        <w:pStyle w:val="ListParagraph"/>
        <w:numPr>
          <w:ilvl w:val="0"/>
          <w:numId w:val="50"/>
        </w:numPr>
        <w:spacing w:line="360" w:lineRule="auto"/>
        <w:jc w:val="both"/>
        <w:rPr>
          <w:sz w:val="24"/>
          <w:szCs w:val="24"/>
        </w:rPr>
      </w:pPr>
      <w:r w:rsidRPr="00463D41">
        <w:rPr>
          <w:b/>
          <w:sz w:val="24"/>
          <w:szCs w:val="24"/>
        </w:rPr>
        <w:t>Assess threat and risk and develop a working strategy-</w:t>
      </w:r>
      <w:r>
        <w:rPr>
          <w:sz w:val="24"/>
          <w:szCs w:val="24"/>
        </w:rPr>
        <w:t xml:space="preserve"> At this point, due to the initial call that there had been a domestic related assault I had to consider the possibility of ongoing fighting and how I would deal with that. </w:t>
      </w:r>
    </w:p>
    <w:p w14:paraId="517EC2F2" w14:textId="25AA0F7B" w:rsidR="00FF0CDC" w:rsidRPr="00463D41" w:rsidRDefault="006E5C93" w:rsidP="00463D41">
      <w:pPr>
        <w:pStyle w:val="ListParagraph"/>
        <w:spacing w:line="360" w:lineRule="auto"/>
        <w:jc w:val="both"/>
        <w:rPr>
          <w:sz w:val="24"/>
          <w:szCs w:val="24"/>
        </w:rPr>
      </w:pPr>
      <w:r>
        <w:rPr>
          <w:sz w:val="24"/>
          <w:szCs w:val="24"/>
        </w:rPr>
        <w:t xml:space="preserve">Another </w:t>
      </w:r>
      <w:r w:rsidR="0084035E" w:rsidRPr="00463D41">
        <w:rPr>
          <w:sz w:val="24"/>
          <w:szCs w:val="24"/>
        </w:rPr>
        <w:t>risk that came to light upon arrival was the welfare of the</w:t>
      </w:r>
      <w:r w:rsidR="00F41BC9" w:rsidRPr="00463D41">
        <w:rPr>
          <w:sz w:val="24"/>
          <w:szCs w:val="24"/>
        </w:rPr>
        <w:t xml:space="preserve"> three younger </w:t>
      </w:r>
      <w:r w:rsidR="0084035E" w:rsidRPr="00463D41">
        <w:rPr>
          <w:sz w:val="24"/>
          <w:szCs w:val="24"/>
        </w:rPr>
        <w:t xml:space="preserve"> children</w:t>
      </w:r>
      <w:r w:rsidR="00F41BC9" w:rsidRPr="00463D41">
        <w:rPr>
          <w:sz w:val="24"/>
          <w:szCs w:val="24"/>
        </w:rPr>
        <w:t xml:space="preserve"> at the address</w:t>
      </w:r>
      <w:r w:rsidR="006C72A0">
        <w:rPr>
          <w:sz w:val="24"/>
          <w:szCs w:val="24"/>
        </w:rPr>
        <w:t xml:space="preserve"> being left with the mother</w:t>
      </w:r>
      <w:r w:rsidR="0084035E" w:rsidRPr="00463D41">
        <w:rPr>
          <w:sz w:val="24"/>
          <w:szCs w:val="24"/>
        </w:rPr>
        <w:t xml:space="preserve"> if we were to arrest the step-father that night due to the mothers highly intoxicated state</w:t>
      </w:r>
      <w:r w:rsidR="00463D41">
        <w:rPr>
          <w:sz w:val="24"/>
          <w:szCs w:val="24"/>
        </w:rPr>
        <w:t>. I</w:t>
      </w:r>
      <w:r w:rsidR="0084035E" w:rsidRPr="00463D41">
        <w:rPr>
          <w:sz w:val="24"/>
          <w:szCs w:val="24"/>
        </w:rPr>
        <w:t xml:space="preserve">t was not </w:t>
      </w:r>
      <w:r w:rsidR="00F41BC9" w:rsidRPr="00463D41">
        <w:rPr>
          <w:sz w:val="24"/>
          <w:szCs w:val="24"/>
        </w:rPr>
        <w:t xml:space="preserve">safe to leave her in charge of three young children. </w:t>
      </w:r>
      <w:r w:rsidR="00D93059" w:rsidRPr="00463D41">
        <w:rPr>
          <w:sz w:val="24"/>
          <w:szCs w:val="24"/>
        </w:rPr>
        <w:t xml:space="preserve">I believe that the victim was no longer at risk due to being safeguarded at his grandmother address. </w:t>
      </w:r>
    </w:p>
    <w:p w14:paraId="55D61FC0" w14:textId="77777777" w:rsidR="00FF0CDC" w:rsidRPr="00FF0CDC" w:rsidRDefault="00FF0CDC" w:rsidP="00463D41">
      <w:pPr>
        <w:pStyle w:val="ListParagraph"/>
        <w:spacing w:line="360" w:lineRule="auto"/>
        <w:rPr>
          <w:sz w:val="24"/>
          <w:szCs w:val="24"/>
        </w:rPr>
      </w:pPr>
    </w:p>
    <w:p w14:paraId="148B7E12" w14:textId="1FD6A6D8" w:rsidR="00FF0CDC" w:rsidRDefault="00FF0CDC" w:rsidP="00463D41">
      <w:pPr>
        <w:pStyle w:val="ListParagraph"/>
        <w:numPr>
          <w:ilvl w:val="0"/>
          <w:numId w:val="50"/>
        </w:numPr>
        <w:spacing w:line="360" w:lineRule="auto"/>
        <w:jc w:val="both"/>
        <w:rPr>
          <w:sz w:val="24"/>
          <w:szCs w:val="24"/>
        </w:rPr>
      </w:pPr>
      <w:r w:rsidRPr="00463D41">
        <w:rPr>
          <w:b/>
          <w:sz w:val="24"/>
          <w:szCs w:val="24"/>
        </w:rPr>
        <w:lastRenderedPageBreak/>
        <w:t>Consider powers and policy-</w:t>
      </w:r>
      <w:r w:rsidR="006E5C93">
        <w:rPr>
          <w:sz w:val="24"/>
          <w:szCs w:val="24"/>
        </w:rPr>
        <w:t xml:space="preserve"> A</w:t>
      </w:r>
      <w:r>
        <w:rPr>
          <w:sz w:val="24"/>
          <w:szCs w:val="24"/>
        </w:rPr>
        <w:t>s a domestic related assault I considered arrest under section 24 Police and Criminal Evidence Act 1984.</w:t>
      </w:r>
      <w:r w:rsidR="00D93059">
        <w:rPr>
          <w:sz w:val="24"/>
          <w:szCs w:val="24"/>
        </w:rPr>
        <w:t xml:space="preserve"> </w:t>
      </w:r>
    </w:p>
    <w:p w14:paraId="55AFF54F" w14:textId="77777777" w:rsidR="00FF0CDC" w:rsidRPr="00FF0CDC" w:rsidRDefault="00FF0CDC" w:rsidP="00540CE8">
      <w:pPr>
        <w:pStyle w:val="ListParagraph"/>
        <w:spacing w:line="360" w:lineRule="auto"/>
        <w:rPr>
          <w:sz w:val="24"/>
          <w:szCs w:val="24"/>
        </w:rPr>
      </w:pPr>
    </w:p>
    <w:p w14:paraId="406F792E" w14:textId="60B14758" w:rsidR="00FF0CDC" w:rsidRDefault="006E5C93" w:rsidP="00540CE8">
      <w:pPr>
        <w:pStyle w:val="ListParagraph"/>
        <w:numPr>
          <w:ilvl w:val="0"/>
          <w:numId w:val="50"/>
        </w:numPr>
        <w:spacing w:line="360" w:lineRule="auto"/>
        <w:jc w:val="both"/>
        <w:rPr>
          <w:sz w:val="24"/>
          <w:szCs w:val="24"/>
        </w:rPr>
      </w:pPr>
      <w:r w:rsidRPr="006E5C93">
        <w:rPr>
          <w:b/>
          <w:sz w:val="24"/>
          <w:szCs w:val="24"/>
        </w:rPr>
        <w:t xml:space="preserve">Identify options and contingencies- </w:t>
      </w:r>
      <w:r w:rsidRPr="006E5C93">
        <w:rPr>
          <w:sz w:val="24"/>
          <w:szCs w:val="24"/>
        </w:rPr>
        <w:t>This stage involves considering how to resolve the situation with the least risk of harm.</w:t>
      </w:r>
      <w:r>
        <w:rPr>
          <w:b/>
          <w:sz w:val="24"/>
          <w:szCs w:val="24"/>
        </w:rPr>
        <w:t xml:space="preserve"> </w:t>
      </w:r>
      <w:r w:rsidR="00540CE8" w:rsidRPr="00540CE8">
        <w:rPr>
          <w:sz w:val="24"/>
          <w:szCs w:val="24"/>
        </w:rPr>
        <w:t>The options that we</w:t>
      </w:r>
      <w:r w:rsidR="003D1507">
        <w:rPr>
          <w:sz w:val="24"/>
          <w:szCs w:val="24"/>
        </w:rPr>
        <w:t>re open to us were</w:t>
      </w:r>
      <w:r w:rsidR="00540CE8" w:rsidRPr="00540CE8">
        <w:rPr>
          <w:sz w:val="24"/>
          <w:szCs w:val="24"/>
        </w:rPr>
        <w:t xml:space="preserve"> to arrest the step-father, however doing that instantly would have meant the three younger children at the address would have been left under the mothers supervision who was in no fit state due to being intoxicated.  </w:t>
      </w:r>
      <w:r w:rsidR="00540CE8">
        <w:rPr>
          <w:sz w:val="24"/>
          <w:szCs w:val="24"/>
        </w:rPr>
        <w:t xml:space="preserve">This would have caused safeguarding issues, therefore in order to protect the younger children is was identified that the father was the responsible adult at the address at this time as he was sober and was not a threat to the younger children.  The father did not pose a risk to the victim at this point as the victim was in a place of safety for the night and I believe it was more applicable to arrest the step-father the next morning when the mother had become sober and was able to care for the children. Before taking action I </w:t>
      </w:r>
      <w:r w:rsidR="00D75721">
        <w:rPr>
          <w:sz w:val="24"/>
          <w:szCs w:val="24"/>
        </w:rPr>
        <w:t>discussed the circumstances with my supervisor and expl</w:t>
      </w:r>
      <w:r w:rsidR="003D1507">
        <w:rPr>
          <w:sz w:val="24"/>
          <w:szCs w:val="24"/>
        </w:rPr>
        <w:t xml:space="preserve">ained my rationale for holding off </w:t>
      </w:r>
      <w:r w:rsidR="00D75721">
        <w:rPr>
          <w:sz w:val="24"/>
          <w:szCs w:val="24"/>
        </w:rPr>
        <w:t>the arrest until the next morning.</w:t>
      </w:r>
    </w:p>
    <w:p w14:paraId="4F7F2F37" w14:textId="77777777" w:rsidR="00D75721" w:rsidRPr="00D75721" w:rsidRDefault="00D75721" w:rsidP="00D75721">
      <w:pPr>
        <w:pStyle w:val="ListParagraph"/>
        <w:rPr>
          <w:sz w:val="24"/>
          <w:szCs w:val="24"/>
        </w:rPr>
      </w:pPr>
    </w:p>
    <w:p w14:paraId="7759AAE1" w14:textId="1E834757" w:rsidR="00D75721" w:rsidRPr="006C72A0" w:rsidRDefault="00D75721" w:rsidP="00540CE8">
      <w:pPr>
        <w:pStyle w:val="ListParagraph"/>
        <w:numPr>
          <w:ilvl w:val="0"/>
          <w:numId w:val="50"/>
        </w:numPr>
        <w:spacing w:line="360" w:lineRule="auto"/>
        <w:jc w:val="both"/>
        <w:rPr>
          <w:b/>
          <w:sz w:val="24"/>
          <w:szCs w:val="24"/>
        </w:rPr>
      </w:pPr>
      <w:r w:rsidRPr="00D75721">
        <w:rPr>
          <w:b/>
          <w:sz w:val="24"/>
          <w:szCs w:val="24"/>
        </w:rPr>
        <w:t xml:space="preserve">Take action and review- </w:t>
      </w:r>
      <w:r>
        <w:rPr>
          <w:sz w:val="24"/>
          <w:szCs w:val="24"/>
        </w:rPr>
        <w:t xml:space="preserve">After discussing the circumstances with my supervisor </w:t>
      </w:r>
      <w:r w:rsidR="003D1507">
        <w:rPr>
          <w:sz w:val="24"/>
          <w:szCs w:val="24"/>
        </w:rPr>
        <w:t>we made the decision to hold off</w:t>
      </w:r>
      <w:r>
        <w:rPr>
          <w:sz w:val="24"/>
          <w:szCs w:val="24"/>
        </w:rPr>
        <w:t xml:space="preserve"> the arrest until morning due to the consequences it would have had on the younger children. The victim was safeguarded and was no longer at risk due to being at a differen</w:t>
      </w:r>
      <w:r w:rsidR="006C72A0">
        <w:rPr>
          <w:sz w:val="24"/>
          <w:szCs w:val="24"/>
        </w:rPr>
        <w:t xml:space="preserve">t address with the grandmother and was advised to contact police immediately if safeguarding issues arose. </w:t>
      </w:r>
    </w:p>
    <w:p w14:paraId="504B76EE" w14:textId="77777777" w:rsidR="006C72A0" w:rsidRPr="006C72A0" w:rsidRDefault="006C72A0" w:rsidP="006C72A0">
      <w:pPr>
        <w:pStyle w:val="ListParagraph"/>
        <w:rPr>
          <w:b/>
          <w:sz w:val="24"/>
          <w:szCs w:val="24"/>
        </w:rPr>
      </w:pPr>
    </w:p>
    <w:p w14:paraId="2D548F20" w14:textId="536E8262" w:rsidR="006C72A0" w:rsidRPr="006C72A0" w:rsidRDefault="006C72A0" w:rsidP="006C72A0">
      <w:pPr>
        <w:spacing w:line="360" w:lineRule="auto"/>
        <w:jc w:val="both"/>
        <w:rPr>
          <w:sz w:val="24"/>
          <w:szCs w:val="24"/>
        </w:rPr>
      </w:pPr>
    </w:p>
    <w:p w14:paraId="518CDDF7" w14:textId="7BB79487" w:rsidR="006C72A0" w:rsidRPr="006C72A0" w:rsidRDefault="006C72A0" w:rsidP="006C72A0">
      <w:pPr>
        <w:spacing w:line="360" w:lineRule="auto"/>
        <w:jc w:val="both"/>
        <w:rPr>
          <w:sz w:val="24"/>
          <w:szCs w:val="24"/>
        </w:rPr>
      </w:pPr>
      <w:r w:rsidRPr="006C72A0">
        <w:rPr>
          <w:sz w:val="24"/>
          <w:szCs w:val="24"/>
        </w:rPr>
        <w:t xml:space="preserve">I followed the Criminal Proceedings Investigation Act 1997 (CPIA) when dealing with this incident. </w:t>
      </w:r>
    </w:p>
    <w:p w14:paraId="5984C5C7" w14:textId="77777777" w:rsidR="0097788F" w:rsidRPr="0097788F" w:rsidRDefault="0097788F" w:rsidP="0097788F">
      <w:pPr>
        <w:pStyle w:val="ListParagraph"/>
        <w:rPr>
          <w:b/>
          <w:sz w:val="24"/>
          <w:szCs w:val="24"/>
        </w:rPr>
      </w:pPr>
    </w:p>
    <w:p w14:paraId="0F80D351" w14:textId="0052265F" w:rsidR="00476662" w:rsidRDefault="0097788F" w:rsidP="0097788F">
      <w:pPr>
        <w:spacing w:line="360" w:lineRule="auto"/>
        <w:jc w:val="both"/>
        <w:rPr>
          <w:b/>
          <w:sz w:val="24"/>
          <w:szCs w:val="24"/>
        </w:rPr>
      </w:pPr>
      <w:r w:rsidRPr="0097788F">
        <w:rPr>
          <w:sz w:val="24"/>
          <w:szCs w:val="24"/>
        </w:rPr>
        <w:t>The Criminal Proceedings Investigation Act 1996</w:t>
      </w:r>
      <w:r>
        <w:rPr>
          <w:sz w:val="24"/>
          <w:szCs w:val="24"/>
        </w:rPr>
        <w:t xml:space="preserve"> </w:t>
      </w:r>
      <w:r w:rsidR="00AE5E9F">
        <w:rPr>
          <w:sz w:val="24"/>
          <w:szCs w:val="24"/>
        </w:rPr>
        <w:t>was introduced after reviewing the way the police dealt with investigations, such as the reco</w:t>
      </w:r>
      <w:r w:rsidR="006C50D1">
        <w:rPr>
          <w:sz w:val="24"/>
          <w:szCs w:val="24"/>
        </w:rPr>
        <w:t>r</w:t>
      </w:r>
      <w:r w:rsidR="00AE5E9F">
        <w:rPr>
          <w:sz w:val="24"/>
          <w:szCs w:val="24"/>
        </w:rPr>
        <w:t>ding of information</w:t>
      </w:r>
      <w:r w:rsidR="008E5A2A">
        <w:rPr>
          <w:sz w:val="24"/>
          <w:szCs w:val="24"/>
        </w:rPr>
        <w:t>. The review was done due to</w:t>
      </w:r>
      <w:r w:rsidR="00AE5E9F">
        <w:rPr>
          <w:sz w:val="24"/>
          <w:szCs w:val="24"/>
        </w:rPr>
        <w:t xml:space="preserve"> complain</w:t>
      </w:r>
      <w:r w:rsidR="006C50D1">
        <w:rPr>
          <w:sz w:val="24"/>
          <w:szCs w:val="24"/>
        </w:rPr>
        <w:t>t</w:t>
      </w:r>
      <w:r w:rsidR="00AE5E9F">
        <w:rPr>
          <w:sz w:val="24"/>
          <w:szCs w:val="24"/>
        </w:rPr>
        <w:t xml:space="preserve">s the police were getting for acting improperly in </w:t>
      </w:r>
      <w:r w:rsidR="00AE5E9F">
        <w:rPr>
          <w:sz w:val="24"/>
          <w:szCs w:val="24"/>
        </w:rPr>
        <w:lastRenderedPageBreak/>
        <w:t xml:space="preserve">withholding and concealing information which was gathered during an investigation as it did not support the case presented against the accused. </w:t>
      </w:r>
      <w:r w:rsidR="00AE5E9F">
        <w:rPr>
          <w:b/>
          <w:sz w:val="24"/>
          <w:szCs w:val="24"/>
        </w:rPr>
        <w:t xml:space="preserve">(Griffiths </w:t>
      </w:r>
      <w:r w:rsidR="00AE5E9F" w:rsidRPr="00AE5E9F">
        <w:rPr>
          <w:b/>
          <w:sz w:val="24"/>
          <w:szCs w:val="24"/>
        </w:rPr>
        <w:t>2017)</w:t>
      </w:r>
      <w:r w:rsidR="00476662">
        <w:rPr>
          <w:b/>
          <w:sz w:val="24"/>
          <w:szCs w:val="24"/>
        </w:rPr>
        <w:t xml:space="preserve"> </w:t>
      </w:r>
    </w:p>
    <w:p w14:paraId="63AE01D0" w14:textId="77777777" w:rsidR="006C72A0" w:rsidRDefault="006C72A0" w:rsidP="0097788F">
      <w:pPr>
        <w:spacing w:line="360" w:lineRule="auto"/>
        <w:jc w:val="both"/>
        <w:rPr>
          <w:sz w:val="24"/>
          <w:szCs w:val="24"/>
        </w:rPr>
      </w:pPr>
    </w:p>
    <w:p w14:paraId="631F05A9" w14:textId="77777777" w:rsidR="006C72A0" w:rsidRDefault="00476662" w:rsidP="0097788F">
      <w:pPr>
        <w:spacing w:line="360" w:lineRule="auto"/>
        <w:jc w:val="both"/>
        <w:rPr>
          <w:sz w:val="24"/>
          <w:szCs w:val="24"/>
        </w:rPr>
      </w:pPr>
      <w:r w:rsidRPr="00476662">
        <w:rPr>
          <w:sz w:val="24"/>
          <w:szCs w:val="24"/>
        </w:rPr>
        <w:t>The</w:t>
      </w:r>
      <w:r>
        <w:rPr>
          <w:b/>
          <w:sz w:val="24"/>
          <w:szCs w:val="24"/>
        </w:rPr>
        <w:t xml:space="preserve"> (Ministry of Justice 2015) </w:t>
      </w:r>
      <w:r w:rsidRPr="00476662">
        <w:rPr>
          <w:sz w:val="24"/>
          <w:szCs w:val="24"/>
        </w:rPr>
        <w:t>states that</w:t>
      </w:r>
      <w:r w:rsidR="00E34153">
        <w:rPr>
          <w:b/>
          <w:sz w:val="24"/>
          <w:szCs w:val="24"/>
        </w:rPr>
        <w:t xml:space="preserve"> </w:t>
      </w:r>
      <w:r>
        <w:rPr>
          <w:sz w:val="24"/>
          <w:szCs w:val="24"/>
        </w:rPr>
        <w:t>t</w:t>
      </w:r>
      <w:r w:rsidR="00E34153" w:rsidRPr="00E34153">
        <w:rPr>
          <w:sz w:val="24"/>
          <w:szCs w:val="24"/>
        </w:rPr>
        <w:t xml:space="preserve">he CPIA was accompanied by </w:t>
      </w:r>
      <w:r w:rsidR="006C50D1">
        <w:rPr>
          <w:sz w:val="24"/>
          <w:szCs w:val="24"/>
        </w:rPr>
        <w:t>The Code of Practice O</w:t>
      </w:r>
      <w:r w:rsidR="00E34153">
        <w:rPr>
          <w:sz w:val="24"/>
          <w:szCs w:val="24"/>
        </w:rPr>
        <w:t xml:space="preserve">rder 2020 which was introduced in order to set out the way investigators, such as police officers, must record, retain and reveal to the prosecutor material that has been obtained during the criminal investigation process. </w:t>
      </w:r>
    </w:p>
    <w:p w14:paraId="20D703B0" w14:textId="77777777" w:rsidR="006C72A0" w:rsidRDefault="006C72A0" w:rsidP="0097788F">
      <w:pPr>
        <w:spacing w:line="360" w:lineRule="auto"/>
        <w:jc w:val="both"/>
        <w:rPr>
          <w:sz w:val="24"/>
          <w:szCs w:val="24"/>
        </w:rPr>
      </w:pPr>
    </w:p>
    <w:p w14:paraId="06F64CE6" w14:textId="487A8F44" w:rsidR="0097788F" w:rsidRDefault="003C1472" w:rsidP="0097788F">
      <w:pPr>
        <w:spacing w:line="360" w:lineRule="auto"/>
        <w:jc w:val="both"/>
        <w:rPr>
          <w:sz w:val="24"/>
          <w:szCs w:val="24"/>
        </w:rPr>
      </w:pPr>
      <w:r>
        <w:rPr>
          <w:sz w:val="24"/>
          <w:szCs w:val="24"/>
        </w:rPr>
        <w:t xml:space="preserve">My responsibilities </w:t>
      </w:r>
      <w:r w:rsidR="001A54DE" w:rsidRPr="62FE5CAF">
        <w:rPr>
          <w:sz w:val="24"/>
          <w:szCs w:val="24"/>
        </w:rPr>
        <w:t xml:space="preserve">with regards to the provision </w:t>
      </w:r>
      <w:r w:rsidR="001A54DE">
        <w:rPr>
          <w:sz w:val="24"/>
          <w:szCs w:val="24"/>
        </w:rPr>
        <w:t>of the CPIA when conducting the</w:t>
      </w:r>
      <w:r w:rsidR="001A54DE" w:rsidRPr="62FE5CAF">
        <w:rPr>
          <w:sz w:val="24"/>
          <w:szCs w:val="24"/>
        </w:rPr>
        <w:t xml:space="preserve"> investigation</w:t>
      </w:r>
      <w:r w:rsidR="001A54DE">
        <w:rPr>
          <w:sz w:val="24"/>
          <w:szCs w:val="24"/>
        </w:rPr>
        <w:t xml:space="preserve"> included recording and retaining material during the investigation. This included disclosing my body worn video that was activated during entering the home address which captures the suspect’s first account. My body worn video also captured the victim’s first account of the incident. I also recorded every action that was taken during the investigation on the incident log, which included house to house enquiries, the welfare check I</w:t>
      </w:r>
      <w:r w:rsidR="00865462">
        <w:rPr>
          <w:sz w:val="24"/>
          <w:szCs w:val="24"/>
        </w:rPr>
        <w:t xml:space="preserve"> had carried out on the victim and the other </w:t>
      </w:r>
      <w:r w:rsidR="00B02217">
        <w:rPr>
          <w:sz w:val="24"/>
          <w:szCs w:val="24"/>
        </w:rPr>
        <w:t xml:space="preserve">children living at the address, the Public Protection Notice report that was submitted due to it being domestic related and involved young children. Another responsibility that I carried out was the taking of the victim statement. </w:t>
      </w:r>
    </w:p>
    <w:p w14:paraId="70BA9BD2" w14:textId="2C570F12" w:rsidR="00B02217" w:rsidRDefault="00B02217" w:rsidP="0097788F">
      <w:pPr>
        <w:spacing w:line="360" w:lineRule="auto"/>
        <w:jc w:val="both"/>
        <w:rPr>
          <w:sz w:val="24"/>
          <w:szCs w:val="24"/>
        </w:rPr>
      </w:pPr>
    </w:p>
    <w:p w14:paraId="22E9E408" w14:textId="11FBB868" w:rsidR="00B02217" w:rsidRPr="00234DCB" w:rsidRDefault="00C307CA" w:rsidP="0097788F">
      <w:pPr>
        <w:spacing w:line="360" w:lineRule="auto"/>
        <w:jc w:val="both"/>
        <w:rPr>
          <w:b/>
          <w:sz w:val="24"/>
          <w:szCs w:val="24"/>
        </w:rPr>
      </w:pPr>
      <w:r>
        <w:rPr>
          <w:sz w:val="24"/>
          <w:szCs w:val="24"/>
        </w:rPr>
        <w:t xml:space="preserve">When dealing with this incident I believe that I was impartial throughout the process by </w:t>
      </w:r>
      <w:r w:rsidR="00670DAE">
        <w:rPr>
          <w:sz w:val="24"/>
          <w:szCs w:val="24"/>
        </w:rPr>
        <w:t>showing fairness to both parties involved, by giving them both the opportunity to give their first accounts and explain what had happened. It is important to attend an incident with an open mind and to not prejudge the situation. A person’s unconscious bias can have an effect on a person’s decision making if you are not aware of it, which can have a negative impact on t</w:t>
      </w:r>
      <w:r w:rsidR="00276C9B">
        <w:rPr>
          <w:sz w:val="24"/>
          <w:szCs w:val="24"/>
        </w:rPr>
        <w:t>he incident and people involved</w:t>
      </w:r>
      <w:r w:rsidR="00670DAE">
        <w:rPr>
          <w:sz w:val="24"/>
          <w:szCs w:val="24"/>
        </w:rPr>
        <w:t xml:space="preserve"> </w:t>
      </w:r>
      <w:r w:rsidR="00234DCB" w:rsidRPr="00234DCB">
        <w:rPr>
          <w:b/>
          <w:sz w:val="24"/>
          <w:szCs w:val="24"/>
        </w:rPr>
        <w:t>(</w:t>
      </w:r>
      <w:r w:rsidR="006C72A0" w:rsidRPr="00234DCB">
        <w:rPr>
          <w:b/>
          <w:sz w:val="24"/>
          <w:szCs w:val="24"/>
        </w:rPr>
        <w:t xml:space="preserve">ACAS working for everyone </w:t>
      </w:r>
      <w:r w:rsidR="00234DCB" w:rsidRPr="00234DCB">
        <w:rPr>
          <w:b/>
          <w:sz w:val="24"/>
          <w:szCs w:val="24"/>
        </w:rPr>
        <w:t>2020)</w:t>
      </w:r>
      <w:r w:rsidR="00276C9B">
        <w:rPr>
          <w:b/>
          <w:sz w:val="24"/>
          <w:szCs w:val="24"/>
        </w:rPr>
        <w:t xml:space="preserve">. </w:t>
      </w:r>
    </w:p>
    <w:p w14:paraId="2D7820F7" w14:textId="3C8905F6" w:rsidR="00670DAE" w:rsidRDefault="00670DAE" w:rsidP="0097788F">
      <w:pPr>
        <w:spacing w:line="360" w:lineRule="auto"/>
        <w:jc w:val="both"/>
        <w:rPr>
          <w:sz w:val="24"/>
          <w:szCs w:val="24"/>
        </w:rPr>
      </w:pPr>
    </w:p>
    <w:p w14:paraId="6EF7BD4E" w14:textId="3906CBA0" w:rsidR="00BB5884" w:rsidRPr="00E34153" w:rsidRDefault="00BB5884" w:rsidP="00276C9B">
      <w:pPr>
        <w:spacing w:line="360" w:lineRule="auto"/>
        <w:jc w:val="both"/>
        <w:rPr>
          <w:sz w:val="24"/>
          <w:szCs w:val="24"/>
        </w:rPr>
      </w:pPr>
      <w:r>
        <w:rPr>
          <w:sz w:val="24"/>
          <w:szCs w:val="24"/>
        </w:rPr>
        <w:t>The unconscious bias affects everyone, it is a term that describes the associations we hold that is outside our conscious awareness and is out of our control.</w:t>
      </w:r>
      <w:r w:rsidRPr="006C72A0">
        <w:rPr>
          <w:b/>
          <w:sz w:val="24"/>
          <w:szCs w:val="24"/>
        </w:rPr>
        <w:t xml:space="preserve"> Imperial College London (2021)</w:t>
      </w:r>
      <w:r>
        <w:rPr>
          <w:sz w:val="24"/>
          <w:szCs w:val="24"/>
        </w:rPr>
        <w:t xml:space="preserve"> states that a person’s unconscious bias is triggered by our brain when it automatically makes quick judgments and assessm</w:t>
      </w:r>
      <w:r w:rsidR="006C72A0">
        <w:rPr>
          <w:sz w:val="24"/>
          <w:szCs w:val="24"/>
        </w:rPr>
        <w:t>ents, and t</w:t>
      </w:r>
      <w:r>
        <w:rPr>
          <w:sz w:val="24"/>
          <w:szCs w:val="24"/>
        </w:rPr>
        <w:t xml:space="preserve">hese quick judgements and assessments are influenced by our upbringing, personal experiences, and social media. </w:t>
      </w:r>
      <w:r w:rsidR="006C72A0" w:rsidRPr="00234DCB">
        <w:rPr>
          <w:sz w:val="24"/>
          <w:szCs w:val="24"/>
        </w:rPr>
        <w:t>The</w:t>
      </w:r>
      <w:r w:rsidR="006C72A0" w:rsidRPr="006C72A0">
        <w:rPr>
          <w:b/>
          <w:sz w:val="24"/>
          <w:szCs w:val="24"/>
        </w:rPr>
        <w:t xml:space="preserve"> </w:t>
      </w:r>
      <w:r w:rsidR="00234DCB">
        <w:rPr>
          <w:b/>
          <w:sz w:val="24"/>
          <w:szCs w:val="24"/>
        </w:rPr>
        <w:t xml:space="preserve">(Imperial College London </w:t>
      </w:r>
      <w:r w:rsidR="006C72A0" w:rsidRPr="006C72A0">
        <w:rPr>
          <w:b/>
          <w:sz w:val="24"/>
          <w:szCs w:val="24"/>
        </w:rPr>
        <w:t>2021</w:t>
      </w:r>
      <w:r w:rsidR="006C72A0">
        <w:rPr>
          <w:sz w:val="24"/>
          <w:szCs w:val="24"/>
        </w:rPr>
        <w:t>) also states i</w:t>
      </w:r>
      <w:r>
        <w:rPr>
          <w:sz w:val="24"/>
          <w:szCs w:val="24"/>
        </w:rPr>
        <w:t xml:space="preserve">f you are not </w:t>
      </w:r>
      <w:r>
        <w:rPr>
          <w:sz w:val="24"/>
          <w:szCs w:val="24"/>
        </w:rPr>
        <w:lastRenderedPageBreak/>
        <w:t xml:space="preserve">aware of your unconscious bias it can have a significant influence on our attitudes and behaviours and the decisions we make. </w:t>
      </w:r>
    </w:p>
    <w:p w14:paraId="6B610412" w14:textId="53ED207B" w:rsidR="00AE5E9F" w:rsidRDefault="00AE5E9F" w:rsidP="00276C9B">
      <w:pPr>
        <w:spacing w:line="360" w:lineRule="auto"/>
        <w:jc w:val="both"/>
        <w:rPr>
          <w:sz w:val="24"/>
          <w:szCs w:val="24"/>
        </w:rPr>
      </w:pPr>
    </w:p>
    <w:p w14:paraId="4B03F99B" w14:textId="7CAEAFC5" w:rsidR="00BB5884" w:rsidRDefault="00BB5884" w:rsidP="00276C9B">
      <w:pPr>
        <w:spacing w:line="360" w:lineRule="auto"/>
        <w:jc w:val="both"/>
        <w:rPr>
          <w:sz w:val="24"/>
          <w:szCs w:val="24"/>
        </w:rPr>
      </w:pPr>
      <w:r>
        <w:rPr>
          <w:sz w:val="24"/>
          <w:szCs w:val="24"/>
        </w:rPr>
        <w:t xml:space="preserve">I did not let my unconscious bias have an influence on my decision making when dealing with this incident. Before arrival, when doing person checks it was made aware that the victim had a history of anti-social behaviour and was involved with social services due to behavioural problems and the suspect had no warning markers. </w:t>
      </w:r>
      <w:r w:rsidR="00F349D9">
        <w:rPr>
          <w:sz w:val="24"/>
          <w:szCs w:val="24"/>
        </w:rPr>
        <w:t xml:space="preserve">This could have affected the way I approached the situation if I had let my unconscious bias influence my actions and decisions, however that was not the case. On arrival, I instantly treated the incident as a domestic by separating the suspect from other members of the family in order to question him and remove him from the situation as at this point we had no knowledge on what had happened other than the initial call that was made, therefore we were not sure whether the suspect was a threat to others in the house. </w:t>
      </w:r>
    </w:p>
    <w:p w14:paraId="549A0B21" w14:textId="430BB5A7" w:rsidR="00A55189" w:rsidRDefault="00A55189" w:rsidP="00276C9B">
      <w:pPr>
        <w:spacing w:line="360" w:lineRule="auto"/>
        <w:jc w:val="both"/>
        <w:rPr>
          <w:sz w:val="24"/>
          <w:szCs w:val="24"/>
        </w:rPr>
      </w:pPr>
    </w:p>
    <w:p w14:paraId="33449452" w14:textId="77777777" w:rsidR="00A55189" w:rsidRPr="0097788F" w:rsidRDefault="00A55189" w:rsidP="00276C9B">
      <w:pPr>
        <w:spacing w:line="360" w:lineRule="auto"/>
        <w:jc w:val="both"/>
        <w:rPr>
          <w:sz w:val="24"/>
          <w:szCs w:val="24"/>
        </w:rPr>
      </w:pPr>
    </w:p>
    <w:p w14:paraId="71AB55F9" w14:textId="7D8E78CC" w:rsidR="00025650" w:rsidRPr="00270EEB" w:rsidRDefault="00902AE7" w:rsidP="00276C9B">
      <w:pPr>
        <w:spacing w:line="360" w:lineRule="auto"/>
        <w:jc w:val="both"/>
        <w:rPr>
          <w:sz w:val="24"/>
          <w:szCs w:val="24"/>
        </w:rPr>
      </w:pPr>
      <w:r>
        <w:rPr>
          <w:sz w:val="24"/>
          <w:szCs w:val="24"/>
        </w:rPr>
        <w:t xml:space="preserve">Overall, I believe that this incident was dealt with accordingly even though positive action wasn’t taken immediately due to safeguarding consequences that would have arose in relation to the other children at the home address if the male had been arrested that night. The victim was no longer at risk and was safeguarded at his grandmother’s address. The suspect was arrested the next morning. </w:t>
      </w:r>
    </w:p>
    <w:p w14:paraId="550E30AF" w14:textId="77777777" w:rsidR="00025650" w:rsidRPr="00025650" w:rsidRDefault="00025650" w:rsidP="00025650">
      <w:pPr>
        <w:jc w:val="both"/>
        <w:rPr>
          <w:b/>
          <w:sz w:val="24"/>
          <w:szCs w:val="24"/>
        </w:rPr>
      </w:pPr>
    </w:p>
    <w:p w14:paraId="592CAEBA" w14:textId="3739C84F" w:rsidR="000F7ECD" w:rsidRPr="008E5A2A" w:rsidRDefault="008E5A2A" w:rsidP="62FE5CAF">
      <w:pPr>
        <w:rPr>
          <w:b/>
          <w:sz w:val="24"/>
          <w:szCs w:val="24"/>
        </w:rPr>
        <w:sectPr w:rsidR="000F7ECD" w:rsidRPr="008E5A2A" w:rsidSect="000B2AA7">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rsidRPr="008E5A2A">
        <w:rPr>
          <w:b/>
        </w:rPr>
        <w:t>(1600 words)</w:t>
      </w:r>
      <w:r w:rsidR="000F7ECD" w:rsidRPr="008E5A2A">
        <w:rPr>
          <w:b/>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bookmarkStart w:id="12" w:name="_GoBack"/>
      <w:bookmarkEnd w:id="12"/>
    </w:p>
    <w:tbl>
      <w:tblPr>
        <w:tblpPr w:leftFromText="180" w:rightFromText="180" w:vertAnchor="page" w:horzAnchor="margin" w:tblpY="4047"/>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3D96" w:rsidRPr="00270EEB" w14:paraId="0D7B010B" w14:textId="77777777" w:rsidTr="00223D96">
        <w:tc>
          <w:tcPr>
            <w:tcW w:w="2318" w:type="dxa"/>
            <w:shd w:val="clear" w:color="auto" w:fill="auto"/>
          </w:tcPr>
          <w:p w14:paraId="362DD979" w14:textId="77777777" w:rsidR="00223D96" w:rsidRPr="00270EEB" w:rsidRDefault="00223D96" w:rsidP="00223D96">
            <w:pPr>
              <w:jc w:val="center"/>
              <w:rPr>
                <w:b/>
                <w:sz w:val="24"/>
                <w:szCs w:val="24"/>
              </w:rPr>
            </w:pPr>
          </w:p>
          <w:p w14:paraId="17FCBDD8" w14:textId="77777777" w:rsidR="00223D96" w:rsidRPr="00270EEB" w:rsidRDefault="00223D96" w:rsidP="00223D96">
            <w:pPr>
              <w:jc w:val="center"/>
              <w:rPr>
                <w:b/>
                <w:bCs/>
                <w:sz w:val="24"/>
                <w:szCs w:val="24"/>
              </w:rPr>
            </w:pPr>
            <w:r w:rsidRPr="62FE5CAF">
              <w:rPr>
                <w:b/>
                <w:bCs/>
                <w:sz w:val="24"/>
                <w:szCs w:val="24"/>
              </w:rPr>
              <w:t xml:space="preserve">Identified area for development </w:t>
            </w:r>
          </w:p>
          <w:p w14:paraId="560BB480" w14:textId="77777777" w:rsidR="00223D96" w:rsidRPr="00270EEB" w:rsidRDefault="00223D96" w:rsidP="00223D96">
            <w:pPr>
              <w:jc w:val="center"/>
              <w:rPr>
                <w:b/>
                <w:sz w:val="24"/>
                <w:szCs w:val="24"/>
              </w:rPr>
            </w:pPr>
          </w:p>
        </w:tc>
        <w:tc>
          <w:tcPr>
            <w:tcW w:w="2249" w:type="dxa"/>
            <w:shd w:val="clear" w:color="auto" w:fill="auto"/>
          </w:tcPr>
          <w:p w14:paraId="1A1872B6" w14:textId="77777777" w:rsidR="00223D96" w:rsidRPr="00270EEB" w:rsidRDefault="00223D96" w:rsidP="00223D96">
            <w:pPr>
              <w:jc w:val="center"/>
              <w:rPr>
                <w:b/>
                <w:sz w:val="24"/>
                <w:szCs w:val="24"/>
              </w:rPr>
            </w:pPr>
          </w:p>
          <w:p w14:paraId="36F56C49" w14:textId="77777777" w:rsidR="00223D96" w:rsidRPr="00270EEB" w:rsidRDefault="00223D96" w:rsidP="00223D96">
            <w:pPr>
              <w:jc w:val="center"/>
              <w:rPr>
                <w:b/>
                <w:sz w:val="24"/>
                <w:szCs w:val="24"/>
              </w:rPr>
            </w:pPr>
            <w:r w:rsidRPr="00270EEB">
              <w:rPr>
                <w:b/>
                <w:sz w:val="24"/>
                <w:szCs w:val="24"/>
              </w:rPr>
              <w:t>How it will be achieved</w:t>
            </w:r>
          </w:p>
        </w:tc>
        <w:tc>
          <w:tcPr>
            <w:tcW w:w="2230" w:type="dxa"/>
            <w:shd w:val="clear" w:color="auto" w:fill="auto"/>
          </w:tcPr>
          <w:p w14:paraId="004800E5" w14:textId="77777777" w:rsidR="00223D96" w:rsidRPr="00270EEB" w:rsidRDefault="00223D96" w:rsidP="00223D96">
            <w:pPr>
              <w:jc w:val="center"/>
              <w:rPr>
                <w:b/>
                <w:sz w:val="24"/>
                <w:szCs w:val="24"/>
              </w:rPr>
            </w:pPr>
          </w:p>
          <w:p w14:paraId="6556F288" w14:textId="77777777" w:rsidR="00223D96" w:rsidRPr="00270EEB" w:rsidRDefault="00223D96" w:rsidP="00223D96">
            <w:pPr>
              <w:jc w:val="center"/>
              <w:rPr>
                <w:b/>
                <w:bCs/>
                <w:sz w:val="24"/>
                <w:szCs w:val="24"/>
              </w:rPr>
            </w:pPr>
            <w:r w:rsidRPr="6E3AA50A">
              <w:rPr>
                <w:b/>
                <w:bCs/>
                <w:sz w:val="24"/>
                <w:szCs w:val="24"/>
              </w:rPr>
              <w:t>Who can provide support?</w:t>
            </w:r>
          </w:p>
        </w:tc>
        <w:tc>
          <w:tcPr>
            <w:tcW w:w="2230" w:type="dxa"/>
            <w:shd w:val="clear" w:color="auto" w:fill="auto"/>
          </w:tcPr>
          <w:p w14:paraId="53A34517" w14:textId="77777777" w:rsidR="00223D96" w:rsidRDefault="00223D96" w:rsidP="00223D96">
            <w:pPr>
              <w:jc w:val="center"/>
              <w:rPr>
                <w:b/>
                <w:bCs/>
                <w:sz w:val="24"/>
                <w:szCs w:val="24"/>
              </w:rPr>
            </w:pPr>
          </w:p>
          <w:p w14:paraId="399E6AFB" w14:textId="77777777" w:rsidR="00223D96" w:rsidRDefault="00223D96" w:rsidP="00223D96">
            <w:pPr>
              <w:spacing w:line="259" w:lineRule="auto"/>
              <w:jc w:val="center"/>
            </w:pPr>
            <w:r w:rsidRPr="62FE5CAF">
              <w:rPr>
                <w:b/>
                <w:bCs/>
                <w:sz w:val="24"/>
                <w:szCs w:val="24"/>
              </w:rPr>
              <w:t xml:space="preserve">Timeline </w:t>
            </w:r>
          </w:p>
        </w:tc>
      </w:tr>
      <w:tr w:rsidR="00223D96" w:rsidRPr="00270EEB" w14:paraId="031FA29A" w14:textId="77777777" w:rsidTr="00223D96">
        <w:tc>
          <w:tcPr>
            <w:tcW w:w="2318" w:type="dxa"/>
            <w:shd w:val="clear" w:color="auto" w:fill="auto"/>
          </w:tcPr>
          <w:p w14:paraId="42E3BF04" w14:textId="77777777" w:rsidR="00223D96" w:rsidRPr="00270EEB" w:rsidRDefault="00223D96" w:rsidP="00223D96">
            <w:pPr>
              <w:jc w:val="both"/>
              <w:rPr>
                <w:sz w:val="24"/>
                <w:szCs w:val="24"/>
              </w:rPr>
            </w:pPr>
          </w:p>
          <w:p w14:paraId="3623C2E3" w14:textId="77777777" w:rsidR="00223D96" w:rsidRPr="00270EEB" w:rsidRDefault="00223D96" w:rsidP="00223D96">
            <w:pPr>
              <w:jc w:val="both"/>
              <w:rPr>
                <w:sz w:val="24"/>
                <w:szCs w:val="24"/>
              </w:rPr>
            </w:pPr>
            <w:r>
              <w:rPr>
                <w:sz w:val="24"/>
                <w:szCs w:val="24"/>
              </w:rPr>
              <w:t>Improving my case file building.</w:t>
            </w:r>
          </w:p>
          <w:p w14:paraId="14F84E6B" w14:textId="77777777" w:rsidR="00223D96" w:rsidRPr="00270EEB" w:rsidRDefault="00223D96" w:rsidP="00223D96">
            <w:pPr>
              <w:jc w:val="both"/>
              <w:rPr>
                <w:sz w:val="24"/>
                <w:szCs w:val="24"/>
              </w:rPr>
            </w:pPr>
          </w:p>
          <w:p w14:paraId="14E50B15" w14:textId="77777777" w:rsidR="00223D96" w:rsidRPr="00270EEB" w:rsidRDefault="00223D96" w:rsidP="00223D96">
            <w:pPr>
              <w:jc w:val="both"/>
              <w:rPr>
                <w:sz w:val="24"/>
                <w:szCs w:val="24"/>
              </w:rPr>
            </w:pPr>
          </w:p>
          <w:p w14:paraId="31E6DE8D" w14:textId="77777777" w:rsidR="00223D96" w:rsidRPr="00270EEB" w:rsidRDefault="00223D96" w:rsidP="00223D96">
            <w:pPr>
              <w:jc w:val="both"/>
              <w:rPr>
                <w:sz w:val="24"/>
                <w:szCs w:val="24"/>
              </w:rPr>
            </w:pPr>
          </w:p>
          <w:p w14:paraId="00F48A5D" w14:textId="77777777" w:rsidR="00223D96" w:rsidRPr="00270EEB" w:rsidRDefault="00223D96" w:rsidP="00223D96">
            <w:pPr>
              <w:jc w:val="both"/>
              <w:rPr>
                <w:sz w:val="24"/>
                <w:szCs w:val="24"/>
              </w:rPr>
            </w:pPr>
          </w:p>
          <w:p w14:paraId="406CBBAC" w14:textId="77777777" w:rsidR="00223D96" w:rsidRPr="00270EEB" w:rsidRDefault="00223D96" w:rsidP="00223D96">
            <w:pPr>
              <w:jc w:val="both"/>
              <w:rPr>
                <w:sz w:val="24"/>
                <w:szCs w:val="24"/>
              </w:rPr>
            </w:pPr>
          </w:p>
          <w:p w14:paraId="26687D92" w14:textId="77777777" w:rsidR="00223D96" w:rsidRPr="00270EEB" w:rsidRDefault="00223D96" w:rsidP="00223D96">
            <w:pPr>
              <w:jc w:val="both"/>
              <w:rPr>
                <w:sz w:val="24"/>
                <w:szCs w:val="24"/>
              </w:rPr>
            </w:pPr>
          </w:p>
          <w:p w14:paraId="11A5FEF1" w14:textId="77777777" w:rsidR="00223D96" w:rsidRPr="00270EEB" w:rsidRDefault="00223D96" w:rsidP="00223D96">
            <w:pPr>
              <w:jc w:val="both"/>
              <w:rPr>
                <w:sz w:val="24"/>
                <w:szCs w:val="24"/>
              </w:rPr>
            </w:pPr>
          </w:p>
        </w:tc>
        <w:tc>
          <w:tcPr>
            <w:tcW w:w="2249" w:type="dxa"/>
            <w:shd w:val="clear" w:color="auto" w:fill="auto"/>
          </w:tcPr>
          <w:p w14:paraId="2832202B" w14:textId="77777777" w:rsidR="00223D96" w:rsidRPr="00270EEB" w:rsidRDefault="00223D96" w:rsidP="00223D96">
            <w:pPr>
              <w:jc w:val="both"/>
              <w:rPr>
                <w:sz w:val="24"/>
                <w:szCs w:val="24"/>
              </w:rPr>
            </w:pPr>
            <w:r>
              <w:rPr>
                <w:sz w:val="24"/>
                <w:szCs w:val="24"/>
              </w:rPr>
              <w:t xml:space="preserve">This will be achieved by gaining experience and knowledge on my hub attachment. This will also be achieved by reading the HUB guidance book for files to gain knowledge. </w:t>
            </w:r>
          </w:p>
        </w:tc>
        <w:tc>
          <w:tcPr>
            <w:tcW w:w="2230" w:type="dxa"/>
            <w:shd w:val="clear" w:color="auto" w:fill="auto"/>
          </w:tcPr>
          <w:p w14:paraId="2608E970" w14:textId="77777777" w:rsidR="00223D96" w:rsidRDefault="00223D96" w:rsidP="00223D96">
            <w:pPr>
              <w:jc w:val="both"/>
              <w:rPr>
                <w:sz w:val="24"/>
                <w:szCs w:val="24"/>
              </w:rPr>
            </w:pPr>
            <w:r>
              <w:rPr>
                <w:sz w:val="24"/>
                <w:szCs w:val="24"/>
              </w:rPr>
              <w:t>Officers in the hub department or colleagues I work with day to day.</w:t>
            </w:r>
          </w:p>
          <w:p w14:paraId="3EF04308" w14:textId="77777777" w:rsidR="00223D96" w:rsidRDefault="00223D96" w:rsidP="00223D96">
            <w:pPr>
              <w:jc w:val="both"/>
              <w:rPr>
                <w:sz w:val="24"/>
                <w:szCs w:val="24"/>
              </w:rPr>
            </w:pPr>
          </w:p>
          <w:p w14:paraId="22485F7A" w14:textId="77777777" w:rsidR="00223D96" w:rsidRPr="00270EEB" w:rsidRDefault="00223D96" w:rsidP="00223D96">
            <w:pPr>
              <w:jc w:val="both"/>
              <w:rPr>
                <w:sz w:val="24"/>
                <w:szCs w:val="24"/>
              </w:rPr>
            </w:pPr>
            <w:r>
              <w:rPr>
                <w:sz w:val="24"/>
                <w:szCs w:val="24"/>
              </w:rPr>
              <w:t xml:space="preserve">My colleague due to sending me the HUB guidance book. </w:t>
            </w:r>
          </w:p>
        </w:tc>
        <w:tc>
          <w:tcPr>
            <w:tcW w:w="2230" w:type="dxa"/>
            <w:shd w:val="clear" w:color="auto" w:fill="auto"/>
          </w:tcPr>
          <w:p w14:paraId="4D838F6E" w14:textId="77777777" w:rsidR="00223D96" w:rsidRDefault="00223D96" w:rsidP="00223D96">
            <w:pPr>
              <w:jc w:val="both"/>
              <w:rPr>
                <w:sz w:val="24"/>
                <w:szCs w:val="24"/>
              </w:rPr>
            </w:pPr>
            <w:r>
              <w:rPr>
                <w:sz w:val="24"/>
                <w:szCs w:val="24"/>
              </w:rPr>
              <w:t>I am aiming to achieve this by 17/08/2022 as this is when my attachment ends.</w:t>
            </w:r>
          </w:p>
          <w:p w14:paraId="4B224D12" w14:textId="77777777" w:rsidR="00223D96" w:rsidRDefault="00223D96" w:rsidP="00223D96">
            <w:pPr>
              <w:jc w:val="both"/>
              <w:rPr>
                <w:sz w:val="24"/>
                <w:szCs w:val="24"/>
              </w:rPr>
            </w:pPr>
          </w:p>
          <w:p w14:paraId="7DF38AC5" w14:textId="77777777" w:rsidR="00223D96" w:rsidRDefault="00223D96" w:rsidP="00223D96">
            <w:pPr>
              <w:jc w:val="both"/>
              <w:rPr>
                <w:sz w:val="24"/>
                <w:szCs w:val="24"/>
              </w:rPr>
            </w:pPr>
            <w:r>
              <w:rPr>
                <w:sz w:val="24"/>
                <w:szCs w:val="24"/>
              </w:rPr>
              <w:t>I aim to read the guidance book by January 2022.</w:t>
            </w:r>
          </w:p>
        </w:tc>
      </w:tr>
      <w:tr w:rsidR="00223D96" w:rsidRPr="00270EEB" w14:paraId="3C11518E" w14:textId="77777777" w:rsidTr="00223D96">
        <w:trPr>
          <w:trHeight w:val="3635"/>
        </w:trPr>
        <w:tc>
          <w:tcPr>
            <w:tcW w:w="2318" w:type="dxa"/>
            <w:shd w:val="clear" w:color="auto" w:fill="auto"/>
          </w:tcPr>
          <w:p w14:paraId="6FADAB4F" w14:textId="77777777" w:rsidR="00223D96" w:rsidRPr="00270EEB" w:rsidRDefault="00223D96" w:rsidP="00223D96">
            <w:pPr>
              <w:jc w:val="both"/>
              <w:rPr>
                <w:sz w:val="24"/>
                <w:szCs w:val="24"/>
              </w:rPr>
            </w:pPr>
          </w:p>
          <w:p w14:paraId="7491ECD6" w14:textId="77777777" w:rsidR="00223D96" w:rsidRPr="00270EEB" w:rsidRDefault="00223D96" w:rsidP="00223D96">
            <w:pPr>
              <w:jc w:val="both"/>
              <w:rPr>
                <w:sz w:val="24"/>
                <w:szCs w:val="24"/>
              </w:rPr>
            </w:pPr>
          </w:p>
          <w:p w14:paraId="1D37B752" w14:textId="77777777" w:rsidR="00223D96" w:rsidRPr="00270EEB" w:rsidRDefault="00223D96" w:rsidP="00223D96">
            <w:pPr>
              <w:jc w:val="both"/>
              <w:rPr>
                <w:sz w:val="24"/>
                <w:szCs w:val="24"/>
              </w:rPr>
            </w:pPr>
          </w:p>
          <w:p w14:paraId="7D8075B7" w14:textId="77777777" w:rsidR="00223D96" w:rsidRPr="00270EEB" w:rsidRDefault="00223D96" w:rsidP="00223D96">
            <w:pPr>
              <w:jc w:val="both"/>
              <w:rPr>
                <w:sz w:val="24"/>
                <w:szCs w:val="24"/>
              </w:rPr>
            </w:pPr>
          </w:p>
          <w:p w14:paraId="4430DEC6" w14:textId="77777777" w:rsidR="00223D96" w:rsidRPr="00270EEB" w:rsidRDefault="00223D96" w:rsidP="00223D96">
            <w:pPr>
              <w:jc w:val="both"/>
              <w:rPr>
                <w:sz w:val="24"/>
                <w:szCs w:val="24"/>
              </w:rPr>
            </w:pPr>
            <w:r>
              <w:rPr>
                <w:sz w:val="24"/>
                <w:szCs w:val="24"/>
              </w:rPr>
              <w:t xml:space="preserve">Ensure I include points to prove in statements. </w:t>
            </w:r>
          </w:p>
          <w:p w14:paraId="21DF1DFC" w14:textId="77777777" w:rsidR="00223D96" w:rsidRPr="00270EEB" w:rsidRDefault="00223D96" w:rsidP="00223D96">
            <w:pPr>
              <w:jc w:val="both"/>
              <w:rPr>
                <w:sz w:val="24"/>
                <w:szCs w:val="24"/>
              </w:rPr>
            </w:pPr>
          </w:p>
          <w:p w14:paraId="078E0E0A" w14:textId="77777777" w:rsidR="00223D96" w:rsidRPr="00270EEB" w:rsidRDefault="00223D96" w:rsidP="00223D96">
            <w:pPr>
              <w:jc w:val="both"/>
              <w:rPr>
                <w:sz w:val="24"/>
                <w:szCs w:val="24"/>
              </w:rPr>
            </w:pPr>
          </w:p>
          <w:p w14:paraId="6FBD3FAA" w14:textId="77777777" w:rsidR="00223D96" w:rsidRPr="00270EEB" w:rsidRDefault="00223D96" w:rsidP="00223D96">
            <w:pPr>
              <w:jc w:val="both"/>
              <w:rPr>
                <w:sz w:val="24"/>
                <w:szCs w:val="24"/>
              </w:rPr>
            </w:pPr>
          </w:p>
          <w:p w14:paraId="4A405923" w14:textId="77777777" w:rsidR="00223D96" w:rsidRPr="00270EEB" w:rsidRDefault="00223D96" w:rsidP="00223D96">
            <w:pPr>
              <w:jc w:val="both"/>
              <w:rPr>
                <w:sz w:val="24"/>
                <w:szCs w:val="24"/>
              </w:rPr>
            </w:pPr>
          </w:p>
          <w:p w14:paraId="21A881A3" w14:textId="77777777" w:rsidR="00223D96" w:rsidRPr="00270EEB" w:rsidRDefault="00223D96" w:rsidP="00223D96">
            <w:pPr>
              <w:jc w:val="both"/>
              <w:rPr>
                <w:sz w:val="24"/>
                <w:szCs w:val="24"/>
              </w:rPr>
            </w:pPr>
          </w:p>
          <w:p w14:paraId="58820F99" w14:textId="77777777" w:rsidR="00223D96" w:rsidRPr="00270EEB" w:rsidRDefault="00223D96" w:rsidP="00223D96">
            <w:pPr>
              <w:jc w:val="both"/>
              <w:rPr>
                <w:sz w:val="24"/>
                <w:szCs w:val="24"/>
              </w:rPr>
            </w:pPr>
          </w:p>
          <w:p w14:paraId="109D4211" w14:textId="77777777" w:rsidR="00223D96" w:rsidRPr="00270EEB" w:rsidRDefault="00223D96" w:rsidP="00223D96">
            <w:pPr>
              <w:jc w:val="both"/>
              <w:rPr>
                <w:sz w:val="24"/>
                <w:szCs w:val="24"/>
              </w:rPr>
            </w:pPr>
          </w:p>
        </w:tc>
        <w:tc>
          <w:tcPr>
            <w:tcW w:w="2249" w:type="dxa"/>
            <w:shd w:val="clear" w:color="auto" w:fill="auto"/>
          </w:tcPr>
          <w:p w14:paraId="7BFC45B6" w14:textId="77777777" w:rsidR="00223D96" w:rsidRDefault="00223D96" w:rsidP="00223D96">
            <w:pPr>
              <w:jc w:val="both"/>
              <w:rPr>
                <w:sz w:val="24"/>
                <w:szCs w:val="24"/>
              </w:rPr>
            </w:pPr>
          </w:p>
          <w:p w14:paraId="180B5885" w14:textId="77777777" w:rsidR="00223D96" w:rsidRDefault="00223D96" w:rsidP="00223D96">
            <w:pPr>
              <w:jc w:val="both"/>
              <w:rPr>
                <w:sz w:val="24"/>
                <w:szCs w:val="24"/>
              </w:rPr>
            </w:pPr>
            <w:r>
              <w:rPr>
                <w:sz w:val="24"/>
                <w:szCs w:val="24"/>
              </w:rPr>
              <w:t xml:space="preserve">Volunteer to take more statements when possible. </w:t>
            </w:r>
          </w:p>
          <w:p w14:paraId="064FB478" w14:textId="77777777" w:rsidR="00223D96" w:rsidRDefault="00223D96" w:rsidP="00223D96">
            <w:pPr>
              <w:jc w:val="both"/>
              <w:rPr>
                <w:sz w:val="24"/>
                <w:szCs w:val="24"/>
              </w:rPr>
            </w:pPr>
          </w:p>
          <w:p w14:paraId="3ACB2461" w14:textId="77777777" w:rsidR="00223D96" w:rsidRPr="00270EEB" w:rsidRDefault="00223D96" w:rsidP="00223D96">
            <w:pPr>
              <w:jc w:val="both"/>
              <w:rPr>
                <w:sz w:val="24"/>
                <w:szCs w:val="24"/>
              </w:rPr>
            </w:pPr>
            <w:r>
              <w:rPr>
                <w:sz w:val="24"/>
                <w:szCs w:val="24"/>
              </w:rPr>
              <w:t>Ensure I am knowledgeable on the points to prove before taking the statements.</w:t>
            </w:r>
          </w:p>
        </w:tc>
        <w:tc>
          <w:tcPr>
            <w:tcW w:w="2230" w:type="dxa"/>
            <w:shd w:val="clear" w:color="auto" w:fill="auto"/>
          </w:tcPr>
          <w:p w14:paraId="1E3F6D57" w14:textId="77777777" w:rsidR="00223D96" w:rsidRDefault="00223D96" w:rsidP="00223D96">
            <w:pPr>
              <w:jc w:val="both"/>
              <w:rPr>
                <w:sz w:val="24"/>
                <w:szCs w:val="24"/>
              </w:rPr>
            </w:pPr>
          </w:p>
          <w:p w14:paraId="02525CC1" w14:textId="77777777" w:rsidR="00223D96" w:rsidRDefault="00223D96" w:rsidP="00223D96">
            <w:pPr>
              <w:jc w:val="both"/>
              <w:rPr>
                <w:sz w:val="24"/>
                <w:szCs w:val="24"/>
              </w:rPr>
            </w:pPr>
            <w:r>
              <w:rPr>
                <w:sz w:val="24"/>
                <w:szCs w:val="24"/>
              </w:rPr>
              <w:t xml:space="preserve">Online resources to ensure the points to prove are correct for the specific offence. </w:t>
            </w:r>
          </w:p>
          <w:p w14:paraId="2CBD09CB" w14:textId="77777777" w:rsidR="00223D96" w:rsidRDefault="00223D96" w:rsidP="00223D96">
            <w:pPr>
              <w:jc w:val="both"/>
              <w:rPr>
                <w:sz w:val="24"/>
                <w:szCs w:val="24"/>
              </w:rPr>
            </w:pPr>
          </w:p>
          <w:p w14:paraId="6B2D74A2" w14:textId="77777777" w:rsidR="00223D96" w:rsidRPr="00270EEB" w:rsidRDefault="00223D96" w:rsidP="00223D96">
            <w:pPr>
              <w:jc w:val="both"/>
              <w:rPr>
                <w:sz w:val="24"/>
                <w:szCs w:val="24"/>
              </w:rPr>
            </w:pPr>
            <w:r>
              <w:rPr>
                <w:sz w:val="24"/>
                <w:szCs w:val="24"/>
              </w:rPr>
              <w:t xml:space="preserve">Colleagues and tutor to read over my statements to ensure I have included them. </w:t>
            </w:r>
          </w:p>
        </w:tc>
        <w:tc>
          <w:tcPr>
            <w:tcW w:w="2230" w:type="dxa"/>
            <w:shd w:val="clear" w:color="auto" w:fill="auto"/>
          </w:tcPr>
          <w:p w14:paraId="49E04B0F" w14:textId="77777777" w:rsidR="00223D96" w:rsidRDefault="00223D96" w:rsidP="00223D96">
            <w:pPr>
              <w:jc w:val="both"/>
              <w:rPr>
                <w:sz w:val="24"/>
                <w:szCs w:val="24"/>
              </w:rPr>
            </w:pPr>
          </w:p>
          <w:p w14:paraId="3CAC60FB" w14:textId="77777777" w:rsidR="00223D96" w:rsidRDefault="00223D96" w:rsidP="00223D96">
            <w:pPr>
              <w:jc w:val="both"/>
              <w:rPr>
                <w:sz w:val="24"/>
                <w:szCs w:val="24"/>
              </w:rPr>
            </w:pPr>
            <w:r>
              <w:rPr>
                <w:sz w:val="24"/>
                <w:szCs w:val="24"/>
              </w:rPr>
              <w:t>I am aiming to achieve this by 31</w:t>
            </w:r>
            <w:r w:rsidRPr="004E2C24">
              <w:rPr>
                <w:sz w:val="24"/>
                <w:szCs w:val="24"/>
                <w:vertAlign w:val="superscript"/>
              </w:rPr>
              <w:t>st</w:t>
            </w:r>
            <w:r>
              <w:rPr>
                <w:sz w:val="24"/>
                <w:szCs w:val="24"/>
              </w:rPr>
              <w:t xml:space="preserve"> of December. </w:t>
            </w:r>
          </w:p>
        </w:tc>
      </w:tr>
      <w:tr w:rsidR="00223D96" w:rsidRPr="00270EEB" w14:paraId="2FFEA7F8" w14:textId="77777777" w:rsidTr="00223D96">
        <w:tc>
          <w:tcPr>
            <w:tcW w:w="2318" w:type="dxa"/>
            <w:shd w:val="clear" w:color="auto" w:fill="auto"/>
          </w:tcPr>
          <w:p w14:paraId="7F727C4A" w14:textId="77777777" w:rsidR="00223D96" w:rsidRPr="00270EEB" w:rsidRDefault="00223D96" w:rsidP="00223D96">
            <w:pPr>
              <w:jc w:val="both"/>
              <w:rPr>
                <w:sz w:val="24"/>
                <w:szCs w:val="24"/>
              </w:rPr>
            </w:pPr>
          </w:p>
          <w:p w14:paraId="66171C90" w14:textId="77777777" w:rsidR="00223D96" w:rsidRPr="00270EEB" w:rsidRDefault="00223D96" w:rsidP="00223D96">
            <w:pPr>
              <w:jc w:val="both"/>
              <w:rPr>
                <w:sz w:val="24"/>
                <w:szCs w:val="24"/>
              </w:rPr>
            </w:pPr>
            <w:r>
              <w:rPr>
                <w:sz w:val="24"/>
                <w:szCs w:val="24"/>
              </w:rPr>
              <w:t xml:space="preserve">To be more confident with the GOWISELY procedure. I want to be able to say it naturally and religiously without </w:t>
            </w:r>
            <w:r>
              <w:rPr>
                <w:sz w:val="24"/>
                <w:szCs w:val="24"/>
              </w:rPr>
              <w:lastRenderedPageBreak/>
              <w:t>having to think about each step.</w:t>
            </w:r>
          </w:p>
          <w:p w14:paraId="1FAFBFEB" w14:textId="77777777" w:rsidR="00223D96" w:rsidRPr="00270EEB" w:rsidRDefault="00223D96" w:rsidP="00223D96">
            <w:pPr>
              <w:jc w:val="both"/>
              <w:rPr>
                <w:sz w:val="24"/>
                <w:szCs w:val="24"/>
              </w:rPr>
            </w:pPr>
          </w:p>
        </w:tc>
        <w:tc>
          <w:tcPr>
            <w:tcW w:w="2249" w:type="dxa"/>
            <w:shd w:val="clear" w:color="auto" w:fill="auto"/>
          </w:tcPr>
          <w:p w14:paraId="34625AA9" w14:textId="77777777" w:rsidR="00223D96" w:rsidRDefault="00223D96" w:rsidP="00223D96">
            <w:pPr>
              <w:jc w:val="both"/>
              <w:rPr>
                <w:sz w:val="24"/>
                <w:szCs w:val="24"/>
              </w:rPr>
            </w:pPr>
          </w:p>
          <w:p w14:paraId="3C3CD964" w14:textId="77777777" w:rsidR="00223D96" w:rsidRDefault="00223D96" w:rsidP="00223D96">
            <w:pPr>
              <w:jc w:val="both"/>
              <w:rPr>
                <w:sz w:val="24"/>
                <w:szCs w:val="24"/>
              </w:rPr>
            </w:pPr>
            <w:r>
              <w:rPr>
                <w:sz w:val="24"/>
                <w:szCs w:val="24"/>
              </w:rPr>
              <w:t xml:space="preserve">Practice saying the procedure on my work colleagues in the office. </w:t>
            </w:r>
          </w:p>
          <w:p w14:paraId="056C9C8F" w14:textId="77777777" w:rsidR="00223D96" w:rsidRDefault="00223D96" w:rsidP="00223D96">
            <w:pPr>
              <w:jc w:val="both"/>
              <w:rPr>
                <w:sz w:val="24"/>
                <w:szCs w:val="24"/>
              </w:rPr>
            </w:pPr>
          </w:p>
          <w:p w14:paraId="32BEDB83" w14:textId="77777777" w:rsidR="00223D96" w:rsidRPr="00270EEB" w:rsidRDefault="00223D96" w:rsidP="00223D96">
            <w:pPr>
              <w:jc w:val="both"/>
              <w:rPr>
                <w:sz w:val="24"/>
                <w:szCs w:val="24"/>
              </w:rPr>
            </w:pPr>
            <w:r>
              <w:rPr>
                <w:sz w:val="24"/>
                <w:szCs w:val="24"/>
              </w:rPr>
              <w:t xml:space="preserve">Offer to do more stop searches </w:t>
            </w:r>
            <w:r>
              <w:rPr>
                <w:sz w:val="24"/>
                <w:szCs w:val="24"/>
              </w:rPr>
              <w:lastRenderedPageBreak/>
              <w:t xml:space="preserve">when a female officer is needed. </w:t>
            </w:r>
          </w:p>
        </w:tc>
        <w:tc>
          <w:tcPr>
            <w:tcW w:w="2230" w:type="dxa"/>
            <w:shd w:val="clear" w:color="auto" w:fill="auto"/>
          </w:tcPr>
          <w:p w14:paraId="5EF807F4" w14:textId="77777777" w:rsidR="00223D96" w:rsidRDefault="00223D96" w:rsidP="00223D96">
            <w:pPr>
              <w:jc w:val="both"/>
              <w:rPr>
                <w:sz w:val="24"/>
                <w:szCs w:val="24"/>
              </w:rPr>
            </w:pPr>
          </w:p>
          <w:p w14:paraId="6C5613E6" w14:textId="77777777" w:rsidR="00223D96" w:rsidRDefault="00223D96" w:rsidP="00223D96">
            <w:pPr>
              <w:jc w:val="both"/>
              <w:rPr>
                <w:sz w:val="24"/>
                <w:szCs w:val="24"/>
              </w:rPr>
            </w:pPr>
            <w:r>
              <w:rPr>
                <w:sz w:val="24"/>
                <w:szCs w:val="24"/>
              </w:rPr>
              <w:t xml:space="preserve">Colleagues and tutor when testing me on the procedure. </w:t>
            </w:r>
          </w:p>
          <w:p w14:paraId="3D464CDA" w14:textId="77777777" w:rsidR="00223D96" w:rsidRDefault="00223D96" w:rsidP="00223D96">
            <w:pPr>
              <w:jc w:val="both"/>
              <w:rPr>
                <w:sz w:val="24"/>
                <w:szCs w:val="24"/>
              </w:rPr>
            </w:pPr>
          </w:p>
          <w:p w14:paraId="4CFF090F" w14:textId="77777777" w:rsidR="00223D96" w:rsidRPr="00270EEB" w:rsidRDefault="00223D96" w:rsidP="00223D96">
            <w:pPr>
              <w:jc w:val="both"/>
              <w:rPr>
                <w:sz w:val="24"/>
                <w:szCs w:val="24"/>
              </w:rPr>
            </w:pPr>
            <w:r>
              <w:rPr>
                <w:sz w:val="24"/>
                <w:szCs w:val="24"/>
              </w:rPr>
              <w:t xml:space="preserve">Reading over GOWISELY once </w:t>
            </w:r>
            <w:r>
              <w:rPr>
                <w:sz w:val="24"/>
                <w:szCs w:val="24"/>
              </w:rPr>
              <w:lastRenderedPageBreak/>
              <w:t xml:space="preserve">every night before bed. </w:t>
            </w:r>
          </w:p>
        </w:tc>
        <w:tc>
          <w:tcPr>
            <w:tcW w:w="2230" w:type="dxa"/>
            <w:shd w:val="clear" w:color="auto" w:fill="auto"/>
          </w:tcPr>
          <w:p w14:paraId="6F0B5153" w14:textId="77777777" w:rsidR="00223D96" w:rsidRDefault="00223D96" w:rsidP="00223D96">
            <w:pPr>
              <w:jc w:val="both"/>
              <w:rPr>
                <w:sz w:val="24"/>
                <w:szCs w:val="24"/>
              </w:rPr>
            </w:pPr>
          </w:p>
          <w:p w14:paraId="203BC4EE" w14:textId="77777777" w:rsidR="00223D96" w:rsidRDefault="00223D96" w:rsidP="00223D96">
            <w:pPr>
              <w:jc w:val="both"/>
              <w:rPr>
                <w:sz w:val="24"/>
                <w:szCs w:val="24"/>
              </w:rPr>
            </w:pPr>
            <w:r>
              <w:rPr>
                <w:sz w:val="24"/>
                <w:szCs w:val="24"/>
              </w:rPr>
              <w:t>I am aiming to achieve this by February 2022.</w:t>
            </w:r>
          </w:p>
        </w:tc>
      </w:tr>
    </w:tbl>
    <w:p w14:paraId="2F475BA3" w14:textId="25EAB085" w:rsidR="48DF4B50" w:rsidRDefault="48DF4B50" w:rsidP="48DF4B50">
      <w:pPr>
        <w:jc w:val="both"/>
        <w:rPr>
          <w:b/>
          <w:bCs/>
          <w:sz w:val="24"/>
          <w:szCs w:val="24"/>
        </w:rPr>
      </w:pPr>
    </w:p>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0DD356" w14:textId="77777777" w:rsidR="00FD0D1D" w:rsidRDefault="00FD0D1D" w:rsidP="00FD0D1D">
      <w:pPr>
        <w:keepNext/>
        <w:rPr>
          <w:b/>
          <w:sz w:val="24"/>
          <w:szCs w:val="24"/>
        </w:rPr>
      </w:pPr>
    </w:p>
    <w:p w14:paraId="47759DFF" w14:textId="77777777" w:rsidR="00FD0D1D" w:rsidRDefault="00FD0D1D" w:rsidP="00FD0D1D">
      <w:pPr>
        <w:keepNext/>
        <w:rPr>
          <w:b/>
          <w:sz w:val="24"/>
          <w:szCs w:val="24"/>
        </w:rPr>
      </w:pPr>
    </w:p>
    <w:p w14:paraId="669FC382" w14:textId="78632A7A" w:rsidR="00476662" w:rsidRPr="00476662" w:rsidRDefault="008A5AFD" w:rsidP="00476662">
      <w:pPr>
        <w:rPr>
          <w:b/>
          <w:u w:val="single"/>
        </w:rPr>
      </w:pPr>
      <w:r w:rsidRPr="000C05A5">
        <w:rPr>
          <w:b/>
          <w:u w:val="single"/>
        </w:rPr>
        <w:t xml:space="preserve">Bibliography </w:t>
      </w:r>
    </w:p>
    <w:p w14:paraId="4B50FA9B" w14:textId="73EF04E7" w:rsidR="00476662" w:rsidRDefault="00476662" w:rsidP="000F01DA">
      <w:pPr>
        <w:keepNext/>
        <w:rPr>
          <w:sz w:val="24"/>
          <w:szCs w:val="24"/>
        </w:rPr>
      </w:pPr>
    </w:p>
    <w:p w14:paraId="339C1977" w14:textId="47BA65B8" w:rsidR="00234DCB" w:rsidRDefault="00234DCB" w:rsidP="000F01DA">
      <w:pPr>
        <w:keepNext/>
        <w:rPr>
          <w:sz w:val="24"/>
          <w:szCs w:val="24"/>
        </w:rPr>
      </w:pPr>
      <w:r>
        <w:rPr>
          <w:sz w:val="24"/>
          <w:szCs w:val="24"/>
        </w:rPr>
        <w:t xml:space="preserve">ACAS Working For </w:t>
      </w:r>
      <w:proofErr w:type="gramStart"/>
      <w:r>
        <w:rPr>
          <w:sz w:val="24"/>
          <w:szCs w:val="24"/>
        </w:rPr>
        <w:t>Everyone</w:t>
      </w:r>
      <w:proofErr w:type="gramEnd"/>
      <w:r>
        <w:rPr>
          <w:sz w:val="24"/>
          <w:szCs w:val="24"/>
        </w:rPr>
        <w:t xml:space="preserve"> (2020) </w:t>
      </w:r>
      <w:r w:rsidRPr="00234DCB">
        <w:rPr>
          <w:i/>
          <w:sz w:val="24"/>
          <w:szCs w:val="24"/>
        </w:rPr>
        <w:t>Improving equality, diversity and inclusion in your workplace</w:t>
      </w:r>
      <w:r>
        <w:rPr>
          <w:sz w:val="24"/>
          <w:szCs w:val="24"/>
        </w:rPr>
        <w:t xml:space="preserve">. Available at: </w:t>
      </w:r>
      <w:hyperlink r:id="rId27" w:history="1">
        <w:r w:rsidRPr="00D43144">
          <w:rPr>
            <w:rStyle w:val="Hyperlink"/>
            <w:sz w:val="24"/>
            <w:szCs w:val="24"/>
          </w:rPr>
          <w:t>https://www.acas.org.uk/improving-equality-diversity-and-inclusion/unconscious-bias</w:t>
        </w:r>
      </w:hyperlink>
      <w:r>
        <w:rPr>
          <w:sz w:val="24"/>
          <w:szCs w:val="24"/>
        </w:rPr>
        <w:t xml:space="preserve"> (Accessed: 27 November 2021)</w:t>
      </w:r>
    </w:p>
    <w:p w14:paraId="54DD2579" w14:textId="77777777" w:rsidR="00234DCB" w:rsidRDefault="00234DCB" w:rsidP="000F01DA">
      <w:pPr>
        <w:keepNext/>
        <w:rPr>
          <w:sz w:val="24"/>
          <w:szCs w:val="24"/>
        </w:rPr>
      </w:pPr>
    </w:p>
    <w:p w14:paraId="7CAAF7C1" w14:textId="77777777" w:rsidR="00476662" w:rsidRDefault="00476662" w:rsidP="000F01DA">
      <w:pPr>
        <w:keepNext/>
        <w:rPr>
          <w:sz w:val="24"/>
          <w:szCs w:val="24"/>
        </w:rPr>
      </w:pPr>
    </w:p>
    <w:p w14:paraId="45EF9316" w14:textId="009C3FDF" w:rsidR="00476662" w:rsidRDefault="00476662" w:rsidP="00FD0D1D">
      <w:pPr>
        <w:keepNext/>
        <w:rPr>
          <w:sz w:val="24"/>
          <w:szCs w:val="24"/>
        </w:rPr>
      </w:pPr>
      <w:r w:rsidRPr="00B84F9F">
        <w:rPr>
          <w:sz w:val="24"/>
          <w:szCs w:val="24"/>
        </w:rPr>
        <w:t>Bryant, R. and Bryant, S. (2020</w:t>
      </w:r>
      <w:r>
        <w:rPr>
          <w:sz w:val="24"/>
          <w:szCs w:val="24"/>
        </w:rPr>
        <w:t>)</w:t>
      </w:r>
      <w:r w:rsidRPr="00B84F9F">
        <w:rPr>
          <w:sz w:val="24"/>
          <w:szCs w:val="24"/>
        </w:rPr>
        <w:t xml:space="preserve">. Blackstone’s Handbook for Policing Students. 15th ed. Oxford: Oxford University Press. </w:t>
      </w:r>
    </w:p>
    <w:p w14:paraId="054B0829" w14:textId="65AC7051" w:rsidR="00476662" w:rsidRDefault="00476662" w:rsidP="00FD0D1D">
      <w:pPr>
        <w:keepNext/>
        <w:rPr>
          <w:sz w:val="24"/>
          <w:szCs w:val="24"/>
        </w:rPr>
      </w:pPr>
    </w:p>
    <w:p w14:paraId="235DAE2B" w14:textId="77777777" w:rsidR="00476662" w:rsidRDefault="00476662" w:rsidP="00FD0D1D">
      <w:pPr>
        <w:keepNext/>
        <w:rPr>
          <w:sz w:val="24"/>
          <w:szCs w:val="24"/>
        </w:rPr>
      </w:pPr>
    </w:p>
    <w:p w14:paraId="12EA8318" w14:textId="47131341" w:rsidR="00476662" w:rsidRDefault="00476662" w:rsidP="008A5AFD">
      <w:pPr>
        <w:rPr>
          <w:sz w:val="24"/>
          <w:szCs w:val="24"/>
        </w:rPr>
      </w:pPr>
      <w:r w:rsidRPr="008A5AFD">
        <w:rPr>
          <w:sz w:val="24"/>
          <w:szCs w:val="24"/>
        </w:rPr>
        <w:t xml:space="preserve">Cambridge University Press (2021) </w:t>
      </w:r>
      <w:r w:rsidRPr="008A5AFD">
        <w:rPr>
          <w:i/>
          <w:sz w:val="24"/>
          <w:szCs w:val="24"/>
        </w:rPr>
        <w:t>Definition of Resilience.</w:t>
      </w:r>
      <w:r w:rsidRPr="008A5AFD">
        <w:rPr>
          <w:sz w:val="24"/>
          <w:szCs w:val="24"/>
        </w:rPr>
        <w:t xml:space="preserve"> Available at: </w:t>
      </w:r>
      <w:hyperlink r:id="rId28" w:history="1">
        <w:r w:rsidRPr="008A5AFD">
          <w:rPr>
            <w:rStyle w:val="Hyperlink"/>
            <w:sz w:val="24"/>
            <w:szCs w:val="24"/>
          </w:rPr>
          <w:t>https://dictionary.cambridge.org/dictionary/english/resilience</w:t>
        </w:r>
      </w:hyperlink>
      <w:r w:rsidRPr="008A5AFD">
        <w:rPr>
          <w:sz w:val="24"/>
          <w:szCs w:val="24"/>
        </w:rPr>
        <w:t xml:space="preserve">  (Accessed: 08 October 2021) </w:t>
      </w:r>
    </w:p>
    <w:p w14:paraId="41D6783C" w14:textId="1B0B4BE5" w:rsidR="00476662" w:rsidRDefault="00476662" w:rsidP="008A5AFD">
      <w:pPr>
        <w:rPr>
          <w:sz w:val="24"/>
          <w:szCs w:val="24"/>
        </w:rPr>
      </w:pPr>
    </w:p>
    <w:p w14:paraId="1B6B5D4C" w14:textId="77777777" w:rsidR="00476662" w:rsidRPr="008A5AFD" w:rsidRDefault="00476662" w:rsidP="008A5AFD">
      <w:pPr>
        <w:rPr>
          <w:sz w:val="24"/>
          <w:szCs w:val="24"/>
        </w:rPr>
      </w:pPr>
    </w:p>
    <w:p w14:paraId="692D3448" w14:textId="762E9C6A" w:rsidR="00476662" w:rsidRDefault="00476662" w:rsidP="00FD0D1D">
      <w:pPr>
        <w:keepNext/>
        <w:rPr>
          <w:sz w:val="24"/>
          <w:szCs w:val="24"/>
        </w:rPr>
      </w:pPr>
      <w:r>
        <w:rPr>
          <w:sz w:val="24"/>
          <w:szCs w:val="24"/>
        </w:rPr>
        <w:t xml:space="preserve">College of Policing (2014) </w:t>
      </w:r>
      <w:r w:rsidRPr="00091F6D">
        <w:rPr>
          <w:i/>
          <w:sz w:val="24"/>
          <w:szCs w:val="24"/>
        </w:rPr>
        <w:t>National Decision Model</w:t>
      </w:r>
      <w:r>
        <w:rPr>
          <w:sz w:val="24"/>
          <w:szCs w:val="24"/>
        </w:rPr>
        <w:t xml:space="preserve">. Available at: </w:t>
      </w:r>
      <w:hyperlink r:id="rId29" w:history="1">
        <w:r w:rsidRPr="00553BEC">
          <w:rPr>
            <w:rStyle w:val="Hyperlink"/>
            <w:sz w:val="24"/>
            <w:szCs w:val="24"/>
          </w:rPr>
          <w:t>https://www.app.college.police.uk/app-content/national-decision-model/the-national-decision-model/</w:t>
        </w:r>
      </w:hyperlink>
      <w:r>
        <w:rPr>
          <w:sz w:val="24"/>
          <w:szCs w:val="24"/>
        </w:rPr>
        <w:t xml:space="preserve"> (Accessed: 23 November 2021)</w:t>
      </w:r>
    </w:p>
    <w:p w14:paraId="75338292" w14:textId="77777777" w:rsidR="00476662" w:rsidRDefault="00476662" w:rsidP="00FD0D1D">
      <w:pPr>
        <w:keepNext/>
        <w:rPr>
          <w:sz w:val="24"/>
          <w:szCs w:val="24"/>
        </w:rPr>
      </w:pPr>
    </w:p>
    <w:p w14:paraId="535545D1" w14:textId="77777777" w:rsidR="00476662" w:rsidRDefault="00476662" w:rsidP="00FD0D1D">
      <w:pPr>
        <w:keepNext/>
        <w:rPr>
          <w:sz w:val="24"/>
          <w:szCs w:val="24"/>
        </w:rPr>
      </w:pPr>
    </w:p>
    <w:p w14:paraId="161F9B54" w14:textId="1B67B13C" w:rsidR="00476662" w:rsidRDefault="00476662" w:rsidP="00FD0D1D">
      <w:pPr>
        <w:keepNext/>
        <w:rPr>
          <w:sz w:val="24"/>
          <w:szCs w:val="24"/>
        </w:rPr>
      </w:pPr>
      <w:r>
        <w:rPr>
          <w:sz w:val="24"/>
          <w:szCs w:val="24"/>
        </w:rPr>
        <w:t xml:space="preserve">College of Policing (2016) </w:t>
      </w:r>
      <w:r w:rsidRPr="00D50081">
        <w:rPr>
          <w:i/>
          <w:sz w:val="24"/>
          <w:szCs w:val="24"/>
        </w:rPr>
        <w:t>Domestic Abuse First Response</w:t>
      </w:r>
      <w:r>
        <w:rPr>
          <w:i/>
          <w:sz w:val="24"/>
          <w:szCs w:val="24"/>
        </w:rPr>
        <w:t xml:space="preserve">. </w:t>
      </w:r>
      <w:r>
        <w:rPr>
          <w:sz w:val="24"/>
          <w:szCs w:val="24"/>
        </w:rPr>
        <w:t xml:space="preserve">Available at: </w:t>
      </w:r>
      <w:hyperlink r:id="rId30" w:anchor="top" w:history="1">
        <w:r w:rsidRPr="008F02F5">
          <w:rPr>
            <w:rStyle w:val="Hyperlink"/>
            <w:sz w:val="24"/>
            <w:szCs w:val="24"/>
          </w:rPr>
          <w:t>https://www.app.college.police.uk/app-content/major-investigation-and-public-protection/domestic-abuse/first-response/#top</w:t>
        </w:r>
      </w:hyperlink>
      <w:r>
        <w:rPr>
          <w:sz w:val="24"/>
          <w:szCs w:val="24"/>
        </w:rPr>
        <w:t xml:space="preserve"> (Accessed: 20 November 2021) </w:t>
      </w:r>
    </w:p>
    <w:p w14:paraId="7407095C" w14:textId="77777777" w:rsidR="00476662" w:rsidRDefault="00476662" w:rsidP="00FD0D1D">
      <w:pPr>
        <w:keepNext/>
        <w:rPr>
          <w:sz w:val="24"/>
          <w:szCs w:val="24"/>
        </w:rPr>
      </w:pPr>
    </w:p>
    <w:p w14:paraId="56A9117A" w14:textId="77777777" w:rsidR="00476662" w:rsidRDefault="00476662" w:rsidP="00FD0D1D">
      <w:pPr>
        <w:keepNext/>
        <w:rPr>
          <w:sz w:val="24"/>
          <w:szCs w:val="24"/>
        </w:rPr>
      </w:pPr>
    </w:p>
    <w:p w14:paraId="5596A966" w14:textId="1A7EB0F2" w:rsidR="00476662" w:rsidRDefault="00476662" w:rsidP="00FD0D1D">
      <w:pPr>
        <w:keepNext/>
        <w:rPr>
          <w:sz w:val="24"/>
          <w:szCs w:val="24"/>
        </w:rPr>
      </w:pPr>
      <w:r w:rsidRPr="00EF3483">
        <w:rPr>
          <w:sz w:val="24"/>
          <w:szCs w:val="24"/>
        </w:rPr>
        <w:t xml:space="preserve">College of Policing (2020) </w:t>
      </w:r>
      <w:r w:rsidRPr="00EF3483">
        <w:rPr>
          <w:i/>
          <w:sz w:val="24"/>
          <w:szCs w:val="24"/>
        </w:rPr>
        <w:t>Conflict Management Skills.</w:t>
      </w:r>
      <w:r w:rsidRPr="00EF3483">
        <w:rPr>
          <w:sz w:val="24"/>
          <w:szCs w:val="24"/>
        </w:rPr>
        <w:t xml:space="preserve"> Available at: </w:t>
      </w:r>
      <w:hyperlink r:id="rId31" w:history="1">
        <w:r w:rsidRPr="00EF3483">
          <w:rPr>
            <w:color w:val="0000FF"/>
            <w:sz w:val="24"/>
            <w:szCs w:val="24"/>
            <w:u w:val="single"/>
          </w:rPr>
          <w:t>Conflict management skills | College of Policing</w:t>
        </w:r>
      </w:hyperlink>
      <w:r w:rsidRPr="00EF3483">
        <w:rPr>
          <w:sz w:val="24"/>
          <w:szCs w:val="24"/>
        </w:rPr>
        <w:t xml:space="preserve"> (Accessed: 18 November 2021)</w:t>
      </w:r>
    </w:p>
    <w:p w14:paraId="0956EC44" w14:textId="77777777" w:rsidR="00476662" w:rsidRDefault="00476662" w:rsidP="00FD0D1D">
      <w:pPr>
        <w:keepNext/>
        <w:rPr>
          <w:sz w:val="24"/>
          <w:szCs w:val="24"/>
        </w:rPr>
      </w:pPr>
    </w:p>
    <w:p w14:paraId="1EC5105C" w14:textId="77777777" w:rsidR="00476662" w:rsidRDefault="00476662" w:rsidP="00FD0D1D">
      <w:pPr>
        <w:keepNext/>
        <w:rPr>
          <w:sz w:val="24"/>
          <w:szCs w:val="24"/>
        </w:rPr>
      </w:pPr>
    </w:p>
    <w:p w14:paraId="0FED9DA0" w14:textId="0E5AED76" w:rsidR="00476662" w:rsidRDefault="00476662" w:rsidP="00BF0B21">
      <w:pPr>
        <w:jc w:val="both"/>
        <w:rPr>
          <w:sz w:val="24"/>
          <w:szCs w:val="24"/>
        </w:rPr>
      </w:pPr>
      <w:r w:rsidRPr="0087331D">
        <w:rPr>
          <w:sz w:val="24"/>
          <w:szCs w:val="24"/>
        </w:rPr>
        <w:t xml:space="preserve">College of Policing (2020) </w:t>
      </w:r>
      <w:r w:rsidRPr="0087331D">
        <w:rPr>
          <w:i/>
          <w:sz w:val="24"/>
          <w:szCs w:val="24"/>
        </w:rPr>
        <w:t>Rapport Building</w:t>
      </w:r>
      <w:r w:rsidRPr="0087331D">
        <w:rPr>
          <w:sz w:val="24"/>
          <w:szCs w:val="24"/>
        </w:rPr>
        <w:t xml:space="preserve">. Available at: </w:t>
      </w:r>
      <w:hyperlink r:id="rId32" w:history="1">
        <w:r w:rsidRPr="0087331D">
          <w:rPr>
            <w:color w:val="0000FF"/>
            <w:sz w:val="24"/>
            <w:szCs w:val="24"/>
            <w:u w:val="single"/>
          </w:rPr>
          <w:t>Rapport building | College of Policing</w:t>
        </w:r>
      </w:hyperlink>
      <w:r w:rsidRPr="0087331D">
        <w:rPr>
          <w:sz w:val="24"/>
          <w:szCs w:val="24"/>
        </w:rPr>
        <w:t xml:space="preserve"> (Accessed: 12 November 2021)</w:t>
      </w:r>
      <w:r>
        <w:rPr>
          <w:sz w:val="24"/>
          <w:szCs w:val="24"/>
        </w:rPr>
        <w:t xml:space="preserve"> </w:t>
      </w:r>
    </w:p>
    <w:p w14:paraId="515486BB" w14:textId="77777777" w:rsidR="00476662" w:rsidRDefault="00476662" w:rsidP="00BF0B21">
      <w:pPr>
        <w:jc w:val="both"/>
        <w:rPr>
          <w:sz w:val="24"/>
          <w:szCs w:val="24"/>
        </w:rPr>
      </w:pPr>
    </w:p>
    <w:p w14:paraId="4B3031AC" w14:textId="77777777" w:rsidR="00476662" w:rsidRPr="0087331D" w:rsidRDefault="00476662" w:rsidP="00BF0B21">
      <w:pPr>
        <w:jc w:val="both"/>
        <w:rPr>
          <w:sz w:val="24"/>
          <w:szCs w:val="24"/>
        </w:rPr>
      </w:pPr>
    </w:p>
    <w:p w14:paraId="598471D7" w14:textId="7A2C6A3E" w:rsidR="00476662" w:rsidRDefault="00476662" w:rsidP="00FD0D1D">
      <w:pPr>
        <w:keepNext/>
        <w:rPr>
          <w:sz w:val="24"/>
          <w:szCs w:val="24"/>
        </w:rPr>
      </w:pPr>
      <w:r>
        <w:rPr>
          <w:sz w:val="24"/>
          <w:szCs w:val="24"/>
        </w:rPr>
        <w:t xml:space="preserve">GOV.UK (2021) </w:t>
      </w:r>
      <w:r w:rsidRPr="00623C49">
        <w:rPr>
          <w:i/>
          <w:sz w:val="24"/>
          <w:szCs w:val="24"/>
        </w:rPr>
        <w:t>Domestic Violence Disclosure Scheme factsheet</w:t>
      </w:r>
      <w:r>
        <w:rPr>
          <w:i/>
          <w:sz w:val="24"/>
          <w:szCs w:val="24"/>
        </w:rPr>
        <w:t xml:space="preserve">. </w:t>
      </w:r>
      <w:r w:rsidRPr="00623C49">
        <w:rPr>
          <w:sz w:val="24"/>
          <w:szCs w:val="24"/>
        </w:rPr>
        <w:t>Available at:</w:t>
      </w:r>
      <w:r>
        <w:rPr>
          <w:i/>
          <w:sz w:val="24"/>
          <w:szCs w:val="24"/>
        </w:rPr>
        <w:t xml:space="preserve"> </w:t>
      </w:r>
      <w:hyperlink r:id="rId33" w:history="1">
        <w:r w:rsidRPr="00623C49">
          <w:rPr>
            <w:rStyle w:val="Hyperlink"/>
            <w:sz w:val="24"/>
            <w:szCs w:val="24"/>
          </w:rPr>
          <w:t>https://www.gov.uk/government/publications/domestic-abuse-bill-2020-</w:t>
        </w:r>
        <w:r w:rsidRPr="00623C49">
          <w:rPr>
            <w:rStyle w:val="Hyperlink"/>
            <w:sz w:val="24"/>
            <w:szCs w:val="24"/>
          </w:rPr>
          <w:lastRenderedPageBreak/>
          <w:t>factsheets/domestic-violence-disclosure-scheme-factsheet</w:t>
        </w:r>
      </w:hyperlink>
      <w:r>
        <w:rPr>
          <w:i/>
          <w:sz w:val="24"/>
          <w:szCs w:val="24"/>
        </w:rPr>
        <w:t xml:space="preserve"> </w:t>
      </w:r>
      <w:r w:rsidRPr="00623C49">
        <w:rPr>
          <w:sz w:val="24"/>
          <w:szCs w:val="24"/>
        </w:rPr>
        <w:t>(Accessed: 21 November 2021)</w:t>
      </w:r>
    </w:p>
    <w:p w14:paraId="3A530A97" w14:textId="77777777" w:rsidR="00476662" w:rsidRDefault="00476662" w:rsidP="00FD0D1D">
      <w:pPr>
        <w:keepNext/>
        <w:rPr>
          <w:sz w:val="24"/>
          <w:szCs w:val="24"/>
        </w:rPr>
      </w:pPr>
    </w:p>
    <w:p w14:paraId="7DF915E3" w14:textId="798B71BD" w:rsidR="00476662" w:rsidRDefault="00476662" w:rsidP="00FD0D1D">
      <w:pPr>
        <w:keepNext/>
        <w:rPr>
          <w:sz w:val="24"/>
          <w:szCs w:val="24"/>
        </w:rPr>
      </w:pPr>
      <w:r>
        <w:rPr>
          <w:sz w:val="24"/>
          <w:szCs w:val="24"/>
        </w:rPr>
        <w:t xml:space="preserve">Grey, C. and </w:t>
      </w:r>
      <w:proofErr w:type="spellStart"/>
      <w:r>
        <w:rPr>
          <w:sz w:val="24"/>
          <w:szCs w:val="24"/>
        </w:rPr>
        <w:t>Woodfine</w:t>
      </w:r>
      <w:proofErr w:type="spellEnd"/>
      <w:r>
        <w:rPr>
          <w:sz w:val="24"/>
          <w:szCs w:val="24"/>
        </w:rPr>
        <w:t xml:space="preserve">, L (2018) </w:t>
      </w:r>
      <w:r w:rsidRPr="00E02EA5">
        <w:rPr>
          <w:i/>
          <w:sz w:val="24"/>
          <w:szCs w:val="24"/>
        </w:rPr>
        <w:t>Adverse Childhood Experiences (ACEs) and Housing Vulnerability – Report and Evaluation of ACE – informed Training for Housing</w:t>
      </w:r>
      <w:r>
        <w:rPr>
          <w:sz w:val="24"/>
          <w:szCs w:val="24"/>
        </w:rPr>
        <w:t>. Cardiff: Public Health Wales.</w:t>
      </w:r>
    </w:p>
    <w:p w14:paraId="685A5DC4" w14:textId="77777777" w:rsidR="00476662" w:rsidRDefault="00476662" w:rsidP="00FD0D1D">
      <w:pPr>
        <w:keepNext/>
        <w:rPr>
          <w:sz w:val="24"/>
          <w:szCs w:val="24"/>
        </w:rPr>
      </w:pPr>
    </w:p>
    <w:p w14:paraId="322DA5E0" w14:textId="51F5CB08" w:rsidR="00476662" w:rsidRDefault="00476662" w:rsidP="000F01DA">
      <w:pPr>
        <w:keepNext/>
        <w:rPr>
          <w:sz w:val="24"/>
          <w:szCs w:val="24"/>
        </w:rPr>
      </w:pPr>
      <w:r>
        <w:rPr>
          <w:sz w:val="24"/>
          <w:szCs w:val="24"/>
        </w:rPr>
        <w:t>Griffiths, A. (2017) ‘</w:t>
      </w:r>
      <w:r w:rsidRPr="00AE5E9F">
        <w:rPr>
          <w:sz w:val="24"/>
          <w:szCs w:val="24"/>
        </w:rPr>
        <w:t xml:space="preserve">Record, Retain &amp; Reveal: How Discovery Works in the U.K. </w:t>
      </w:r>
      <w:proofErr w:type="gramStart"/>
      <w:r w:rsidRPr="00AE5E9F">
        <w:rPr>
          <w:sz w:val="24"/>
          <w:szCs w:val="24"/>
        </w:rPr>
        <w:t>System</w:t>
      </w:r>
      <w:r>
        <w:rPr>
          <w:sz w:val="24"/>
          <w:szCs w:val="24"/>
        </w:rPr>
        <w:t>.’,</w:t>
      </w:r>
      <w:proofErr w:type="gramEnd"/>
      <w:r>
        <w:rPr>
          <w:sz w:val="24"/>
          <w:szCs w:val="24"/>
        </w:rPr>
        <w:t xml:space="preserve"> </w:t>
      </w:r>
      <w:r w:rsidRPr="00AE5E9F">
        <w:rPr>
          <w:i/>
          <w:sz w:val="24"/>
          <w:szCs w:val="24"/>
        </w:rPr>
        <w:t>Innocence Project</w:t>
      </w:r>
      <w:r>
        <w:rPr>
          <w:sz w:val="24"/>
          <w:szCs w:val="24"/>
        </w:rPr>
        <w:t>, 27</w:t>
      </w:r>
      <w:r w:rsidRPr="00AE5E9F">
        <w:rPr>
          <w:sz w:val="24"/>
          <w:szCs w:val="24"/>
          <w:vertAlign w:val="superscript"/>
        </w:rPr>
        <w:t>th</w:t>
      </w:r>
      <w:r>
        <w:rPr>
          <w:sz w:val="24"/>
          <w:szCs w:val="24"/>
        </w:rPr>
        <w:t xml:space="preserve"> July. Available at: </w:t>
      </w:r>
      <w:hyperlink r:id="rId34" w:history="1">
        <w:r w:rsidRPr="00E9322B">
          <w:rPr>
            <w:rStyle w:val="Hyperlink"/>
            <w:sz w:val="24"/>
            <w:szCs w:val="24"/>
          </w:rPr>
          <w:t>https://innocenceproject.org/record-retain-reveal-how-discovery-works-in-the-united-kingdom/</w:t>
        </w:r>
      </w:hyperlink>
      <w:r>
        <w:rPr>
          <w:sz w:val="24"/>
          <w:szCs w:val="24"/>
        </w:rPr>
        <w:t xml:space="preserve"> (Accessed: 25 November 2021) </w:t>
      </w:r>
    </w:p>
    <w:p w14:paraId="5D7ACAB2" w14:textId="77777777" w:rsidR="00476662" w:rsidRDefault="00476662" w:rsidP="000F01DA">
      <w:pPr>
        <w:keepNext/>
        <w:rPr>
          <w:sz w:val="24"/>
          <w:szCs w:val="24"/>
        </w:rPr>
      </w:pPr>
    </w:p>
    <w:p w14:paraId="64F2A1EA" w14:textId="77777777" w:rsidR="00476662" w:rsidRDefault="00476662" w:rsidP="000F01DA">
      <w:pPr>
        <w:keepNext/>
        <w:rPr>
          <w:sz w:val="24"/>
          <w:szCs w:val="24"/>
        </w:rPr>
      </w:pPr>
    </w:p>
    <w:p w14:paraId="1C415CD1" w14:textId="5F0F4838" w:rsidR="00476662" w:rsidRDefault="00476662" w:rsidP="00FD0D1D">
      <w:pPr>
        <w:keepNext/>
        <w:rPr>
          <w:sz w:val="24"/>
          <w:szCs w:val="24"/>
        </w:rPr>
      </w:pPr>
      <w:r w:rsidRPr="00093DFE">
        <w:rPr>
          <w:i/>
          <w:sz w:val="24"/>
          <w:szCs w:val="24"/>
        </w:rPr>
        <w:t xml:space="preserve">Human Rights Act 1998, Schedule 1. </w:t>
      </w:r>
      <w:r w:rsidRPr="00093DFE">
        <w:rPr>
          <w:sz w:val="24"/>
          <w:szCs w:val="24"/>
        </w:rPr>
        <w:t xml:space="preserve">Available at: </w:t>
      </w:r>
      <w:hyperlink r:id="rId35" w:anchor="top" w:history="1">
        <w:r w:rsidRPr="00093DFE">
          <w:rPr>
            <w:color w:val="0000FF"/>
            <w:sz w:val="24"/>
            <w:szCs w:val="24"/>
            <w:u w:val="single"/>
          </w:rPr>
          <w:t>Human Rights Act 1998 (legislation.gov.uk)</w:t>
        </w:r>
      </w:hyperlink>
      <w:r w:rsidRPr="00093DFE">
        <w:rPr>
          <w:sz w:val="24"/>
          <w:szCs w:val="24"/>
        </w:rPr>
        <w:t xml:space="preserve"> (Accessed: 19 November 2021)</w:t>
      </w:r>
    </w:p>
    <w:p w14:paraId="6852753E" w14:textId="3430BD21" w:rsidR="006C72A0" w:rsidRDefault="006C72A0" w:rsidP="00FD0D1D">
      <w:pPr>
        <w:keepNext/>
        <w:rPr>
          <w:sz w:val="24"/>
          <w:szCs w:val="24"/>
        </w:rPr>
      </w:pPr>
    </w:p>
    <w:p w14:paraId="4CD45E80" w14:textId="07BE174E" w:rsidR="006C72A0" w:rsidRDefault="006C72A0" w:rsidP="00FD0D1D">
      <w:pPr>
        <w:keepNext/>
        <w:rPr>
          <w:sz w:val="24"/>
          <w:szCs w:val="24"/>
        </w:rPr>
      </w:pPr>
    </w:p>
    <w:p w14:paraId="2290B1ED" w14:textId="763C9061" w:rsidR="006C72A0" w:rsidRDefault="006C72A0" w:rsidP="00FD0D1D">
      <w:pPr>
        <w:keepNext/>
        <w:rPr>
          <w:sz w:val="24"/>
          <w:szCs w:val="24"/>
        </w:rPr>
      </w:pPr>
      <w:r>
        <w:rPr>
          <w:sz w:val="24"/>
          <w:szCs w:val="24"/>
        </w:rPr>
        <w:t xml:space="preserve">Imperial College London (2021) </w:t>
      </w:r>
      <w:r w:rsidRPr="006C72A0">
        <w:rPr>
          <w:i/>
          <w:sz w:val="24"/>
          <w:szCs w:val="24"/>
        </w:rPr>
        <w:t>Unconscious Bias.</w:t>
      </w:r>
      <w:r>
        <w:rPr>
          <w:sz w:val="24"/>
          <w:szCs w:val="24"/>
        </w:rPr>
        <w:t xml:space="preserve"> Available at: </w:t>
      </w:r>
      <w:hyperlink r:id="rId36" w:history="1">
        <w:r w:rsidRPr="00D43144">
          <w:rPr>
            <w:rStyle w:val="Hyperlink"/>
            <w:sz w:val="24"/>
            <w:szCs w:val="24"/>
          </w:rPr>
          <w:t>https://www.imperial.ac.uk/equality/resources/unconscious-bias/</w:t>
        </w:r>
      </w:hyperlink>
      <w:r>
        <w:rPr>
          <w:sz w:val="24"/>
          <w:szCs w:val="24"/>
        </w:rPr>
        <w:t xml:space="preserve"> (Accessed: 27 November) </w:t>
      </w:r>
    </w:p>
    <w:p w14:paraId="771DAF48" w14:textId="77777777" w:rsidR="00476662" w:rsidRDefault="00476662" w:rsidP="00FD0D1D">
      <w:pPr>
        <w:keepNext/>
        <w:rPr>
          <w:sz w:val="24"/>
          <w:szCs w:val="24"/>
        </w:rPr>
      </w:pPr>
    </w:p>
    <w:p w14:paraId="78CA40D8" w14:textId="77777777" w:rsidR="00476662" w:rsidRDefault="00476662" w:rsidP="00FD0D1D">
      <w:pPr>
        <w:keepNext/>
        <w:rPr>
          <w:sz w:val="24"/>
          <w:szCs w:val="24"/>
        </w:rPr>
      </w:pPr>
    </w:p>
    <w:p w14:paraId="12927A9F" w14:textId="1F4DF6A1" w:rsidR="00476662" w:rsidRDefault="00476662" w:rsidP="00BF0B21">
      <w:pPr>
        <w:jc w:val="both"/>
        <w:rPr>
          <w:sz w:val="24"/>
          <w:szCs w:val="24"/>
        </w:rPr>
      </w:pPr>
      <w:r w:rsidRPr="00BF0B21">
        <w:rPr>
          <w:sz w:val="24"/>
          <w:szCs w:val="24"/>
        </w:rPr>
        <w:t>Kelly, J. (2021</w:t>
      </w:r>
      <w:r w:rsidRPr="00BF0B21">
        <w:rPr>
          <w:i/>
          <w:sz w:val="24"/>
          <w:szCs w:val="24"/>
        </w:rPr>
        <w:t>) ‘Coronavirus: Domestic abuse an ‘epidemic beneath a pandemic’, BBC News</w:t>
      </w:r>
      <w:r w:rsidRPr="00BF0B21">
        <w:rPr>
          <w:sz w:val="24"/>
          <w:szCs w:val="24"/>
        </w:rPr>
        <w:t>, 23</w:t>
      </w:r>
      <w:r w:rsidRPr="00BF0B21">
        <w:rPr>
          <w:sz w:val="24"/>
          <w:szCs w:val="24"/>
          <w:vertAlign w:val="superscript"/>
        </w:rPr>
        <w:t>rd</w:t>
      </w:r>
      <w:r w:rsidRPr="00BF0B21">
        <w:rPr>
          <w:sz w:val="24"/>
          <w:szCs w:val="24"/>
        </w:rPr>
        <w:t xml:space="preserve"> March. Available at: </w:t>
      </w:r>
      <w:hyperlink r:id="rId37" w:history="1">
        <w:r w:rsidRPr="00BF0B21">
          <w:rPr>
            <w:color w:val="0000FF"/>
            <w:sz w:val="24"/>
            <w:szCs w:val="24"/>
            <w:u w:val="single"/>
          </w:rPr>
          <w:t>Coronavirus: Domestic abuse an 'epidemic beneath a pandemic' - BBC News</w:t>
        </w:r>
      </w:hyperlink>
      <w:r w:rsidRPr="00BF0B21">
        <w:rPr>
          <w:sz w:val="24"/>
          <w:szCs w:val="24"/>
        </w:rPr>
        <w:t xml:space="preserve"> (Accessed: 05 November 2021)</w:t>
      </w:r>
    </w:p>
    <w:p w14:paraId="0CFB34F7" w14:textId="555995E2" w:rsidR="00476662" w:rsidRDefault="00476662" w:rsidP="00BF0B21">
      <w:pPr>
        <w:jc w:val="both"/>
        <w:rPr>
          <w:sz w:val="24"/>
          <w:szCs w:val="24"/>
        </w:rPr>
      </w:pPr>
    </w:p>
    <w:p w14:paraId="68D7F08A" w14:textId="77777777" w:rsidR="00476662" w:rsidRDefault="00476662" w:rsidP="00BF0B21">
      <w:pPr>
        <w:jc w:val="both"/>
        <w:rPr>
          <w:sz w:val="24"/>
          <w:szCs w:val="24"/>
        </w:rPr>
      </w:pPr>
    </w:p>
    <w:p w14:paraId="1876DE2F" w14:textId="47862B65" w:rsidR="00476662" w:rsidRDefault="00476662" w:rsidP="00FD0D1D">
      <w:pPr>
        <w:keepNext/>
        <w:rPr>
          <w:sz w:val="24"/>
          <w:szCs w:val="24"/>
        </w:rPr>
      </w:pPr>
      <w:r>
        <w:rPr>
          <w:sz w:val="24"/>
          <w:szCs w:val="24"/>
        </w:rPr>
        <w:t xml:space="preserve">Lancashire Constabulary (2021) </w:t>
      </w:r>
      <w:r w:rsidRPr="00C20D26">
        <w:rPr>
          <w:i/>
          <w:sz w:val="24"/>
          <w:szCs w:val="24"/>
        </w:rPr>
        <w:t>Domestic Violence Disclosure Scheme (Clare's Law)</w:t>
      </w:r>
      <w:r>
        <w:rPr>
          <w:sz w:val="24"/>
          <w:szCs w:val="24"/>
        </w:rPr>
        <w:t xml:space="preserve">. Available at:  </w:t>
      </w:r>
      <w:hyperlink r:id="rId38" w:history="1">
        <w:r w:rsidRPr="008F02F5">
          <w:rPr>
            <w:rStyle w:val="Hyperlink"/>
            <w:sz w:val="24"/>
            <w:szCs w:val="24"/>
          </w:rPr>
          <w:t>https://www.lancashire.police.uk/about-us/accessing-information/domestic-violence-disclosure-scheme-clares-law.aspx</w:t>
        </w:r>
      </w:hyperlink>
      <w:r>
        <w:rPr>
          <w:sz w:val="24"/>
          <w:szCs w:val="24"/>
        </w:rPr>
        <w:t xml:space="preserve"> (Accessed: 20 November 2021) </w:t>
      </w:r>
    </w:p>
    <w:p w14:paraId="013BAA98" w14:textId="5A8D7A43" w:rsidR="00476662" w:rsidRDefault="00476662" w:rsidP="00FD0D1D">
      <w:pPr>
        <w:keepNext/>
        <w:rPr>
          <w:sz w:val="24"/>
          <w:szCs w:val="24"/>
        </w:rPr>
      </w:pPr>
    </w:p>
    <w:p w14:paraId="009837FB" w14:textId="77777777" w:rsidR="00476662" w:rsidRDefault="00476662" w:rsidP="00FD0D1D">
      <w:pPr>
        <w:keepNext/>
        <w:rPr>
          <w:sz w:val="24"/>
          <w:szCs w:val="24"/>
        </w:rPr>
      </w:pPr>
    </w:p>
    <w:p w14:paraId="59D61B4F" w14:textId="4E6572F5" w:rsidR="00476662" w:rsidRDefault="00476662" w:rsidP="00FD0D1D">
      <w:pPr>
        <w:keepNext/>
        <w:rPr>
          <w:sz w:val="24"/>
          <w:szCs w:val="24"/>
        </w:rPr>
      </w:pPr>
      <w:r>
        <w:rPr>
          <w:sz w:val="24"/>
          <w:szCs w:val="24"/>
        </w:rPr>
        <w:t xml:space="preserve">Ministry of Justice (2015) </w:t>
      </w:r>
      <w:r w:rsidRPr="00476662">
        <w:rPr>
          <w:i/>
          <w:sz w:val="24"/>
          <w:szCs w:val="24"/>
        </w:rPr>
        <w:t xml:space="preserve">Criminal Procedure and Investigations Act 1996 (section 23(1)) Code of Practice. </w:t>
      </w:r>
      <w:r>
        <w:rPr>
          <w:sz w:val="24"/>
          <w:szCs w:val="24"/>
        </w:rPr>
        <w:t xml:space="preserve">Available at: </w:t>
      </w:r>
      <w:hyperlink r:id="rId39" w:history="1">
        <w:r w:rsidR="00276C9B" w:rsidRPr="002C7FDD">
          <w:rPr>
            <w:rStyle w:val="Hyperlink"/>
            <w:sz w:val="24"/>
            <w:szCs w:val="24"/>
          </w:rPr>
          <w:t>https://assets.publishing.service.gov.uk/government/uploads/system/uploads/attacment_data/file/447967/code-of-practice-approved.pdf</w:t>
        </w:r>
      </w:hyperlink>
      <w:r w:rsidR="00276C9B">
        <w:rPr>
          <w:sz w:val="24"/>
          <w:szCs w:val="24"/>
        </w:rPr>
        <w:t xml:space="preserve"> </w:t>
      </w:r>
      <w:r>
        <w:rPr>
          <w:sz w:val="24"/>
          <w:szCs w:val="24"/>
        </w:rPr>
        <w:t xml:space="preserve"> (Accessed: 25 November 2021)</w:t>
      </w:r>
    </w:p>
    <w:p w14:paraId="4F858ED6" w14:textId="5987A6E1" w:rsidR="00476662" w:rsidRDefault="00476662" w:rsidP="00FD0D1D">
      <w:pPr>
        <w:keepNext/>
        <w:rPr>
          <w:sz w:val="24"/>
          <w:szCs w:val="24"/>
        </w:rPr>
      </w:pPr>
    </w:p>
    <w:p w14:paraId="4419F0BC" w14:textId="7430940D" w:rsidR="00476662" w:rsidRDefault="00476662" w:rsidP="00FD0D1D">
      <w:pPr>
        <w:keepNext/>
        <w:rPr>
          <w:sz w:val="24"/>
          <w:szCs w:val="24"/>
        </w:rPr>
      </w:pPr>
    </w:p>
    <w:p w14:paraId="16ADE96F" w14:textId="2EB1A2D8" w:rsidR="00476662" w:rsidRDefault="00476662" w:rsidP="00FD0D1D">
      <w:pPr>
        <w:keepNext/>
        <w:rPr>
          <w:sz w:val="24"/>
          <w:szCs w:val="24"/>
        </w:rPr>
      </w:pPr>
    </w:p>
    <w:p w14:paraId="2336824C" w14:textId="58F7A416" w:rsidR="00476662" w:rsidRDefault="00476662" w:rsidP="000F01DA">
      <w:pPr>
        <w:keepNext/>
        <w:rPr>
          <w:sz w:val="24"/>
          <w:szCs w:val="24"/>
        </w:rPr>
      </w:pPr>
      <w:r>
        <w:rPr>
          <w:sz w:val="24"/>
          <w:szCs w:val="24"/>
        </w:rPr>
        <w:t xml:space="preserve">Ministry of Justice (2020) </w:t>
      </w:r>
      <w:r w:rsidRPr="000F01DA">
        <w:rPr>
          <w:i/>
          <w:sz w:val="24"/>
          <w:szCs w:val="24"/>
        </w:rPr>
        <w:t>Code of Practice for Victims of Crime in England and Wales.</w:t>
      </w:r>
      <w:r>
        <w:rPr>
          <w:sz w:val="24"/>
          <w:szCs w:val="24"/>
        </w:rPr>
        <w:t xml:space="preserve"> Available at: </w:t>
      </w:r>
      <w:hyperlink r:id="rId40" w:history="1">
        <w:r w:rsidRPr="00C763F9">
          <w:rPr>
            <w:rStyle w:val="Hyperlink"/>
            <w:sz w:val="24"/>
            <w:szCs w:val="24"/>
          </w:rPr>
          <w:t>https://assets.publishing.service.gov.uk/government/uploads/system/uploads/attachment_data/file/974376/victims-code-2020.pdf</w:t>
        </w:r>
      </w:hyperlink>
      <w:r>
        <w:rPr>
          <w:sz w:val="24"/>
          <w:szCs w:val="24"/>
        </w:rPr>
        <w:t xml:space="preserve"> (Accessed: 23 November 2021)</w:t>
      </w:r>
    </w:p>
    <w:p w14:paraId="2F5EB5C9" w14:textId="77777777" w:rsidR="00476662" w:rsidRDefault="00476662" w:rsidP="000F01DA">
      <w:pPr>
        <w:keepNext/>
        <w:rPr>
          <w:sz w:val="24"/>
          <w:szCs w:val="24"/>
        </w:rPr>
      </w:pPr>
    </w:p>
    <w:p w14:paraId="652E50BB" w14:textId="77777777" w:rsidR="00476662" w:rsidRDefault="00476662" w:rsidP="000F01DA">
      <w:pPr>
        <w:keepNext/>
        <w:rPr>
          <w:sz w:val="24"/>
          <w:szCs w:val="24"/>
        </w:rPr>
      </w:pPr>
    </w:p>
    <w:p w14:paraId="7D31738C" w14:textId="0C6E7BEC" w:rsidR="00476662" w:rsidRDefault="00476662" w:rsidP="008A5AFD">
      <w:pPr>
        <w:rPr>
          <w:sz w:val="24"/>
          <w:szCs w:val="24"/>
        </w:rPr>
      </w:pPr>
      <w:r w:rsidRPr="008A5AFD">
        <w:rPr>
          <w:sz w:val="24"/>
          <w:szCs w:val="24"/>
        </w:rPr>
        <w:t xml:space="preserve">National Health Service (2021) </w:t>
      </w:r>
      <w:r w:rsidRPr="008A5AFD">
        <w:rPr>
          <w:i/>
          <w:sz w:val="24"/>
          <w:szCs w:val="24"/>
        </w:rPr>
        <w:t xml:space="preserve">Every Mind Matters. </w:t>
      </w:r>
      <w:r w:rsidRPr="008A5AFD">
        <w:rPr>
          <w:sz w:val="24"/>
          <w:szCs w:val="24"/>
        </w:rPr>
        <w:t>Available at:</w:t>
      </w:r>
      <w:r w:rsidRPr="008A5AFD">
        <w:rPr>
          <w:i/>
          <w:sz w:val="24"/>
          <w:szCs w:val="24"/>
        </w:rPr>
        <w:t xml:space="preserve"> </w:t>
      </w:r>
      <w:hyperlink r:id="rId41" w:history="1">
        <w:r w:rsidRPr="008A5AFD">
          <w:rPr>
            <w:rStyle w:val="Hyperlink"/>
            <w:sz w:val="24"/>
            <w:szCs w:val="24"/>
          </w:rPr>
          <w:t>https://www.nhs.uk/every-mind-matters/mental-health-issues/stress/</w:t>
        </w:r>
      </w:hyperlink>
      <w:r w:rsidRPr="008A5AFD">
        <w:rPr>
          <w:sz w:val="24"/>
          <w:szCs w:val="24"/>
        </w:rPr>
        <w:t xml:space="preserve"> (Accessed: 12 October 2021)</w:t>
      </w:r>
    </w:p>
    <w:p w14:paraId="0594CDED" w14:textId="2F2DB9A3" w:rsidR="00476662" w:rsidRDefault="00476662" w:rsidP="008A5AFD">
      <w:pPr>
        <w:rPr>
          <w:sz w:val="24"/>
          <w:szCs w:val="24"/>
        </w:rPr>
      </w:pPr>
    </w:p>
    <w:p w14:paraId="08376E02" w14:textId="77777777" w:rsidR="00476662" w:rsidRPr="008A5AFD" w:rsidRDefault="00476662" w:rsidP="008A5AFD">
      <w:pPr>
        <w:rPr>
          <w:sz w:val="24"/>
          <w:szCs w:val="24"/>
        </w:rPr>
      </w:pPr>
    </w:p>
    <w:p w14:paraId="6D2ACF2C" w14:textId="1DFB5BB9" w:rsidR="00476662" w:rsidRDefault="00476662" w:rsidP="00FD0D1D">
      <w:pPr>
        <w:keepNext/>
        <w:rPr>
          <w:sz w:val="24"/>
          <w:szCs w:val="24"/>
        </w:rPr>
      </w:pPr>
      <w:r>
        <w:rPr>
          <w:sz w:val="24"/>
          <w:szCs w:val="24"/>
        </w:rPr>
        <w:t xml:space="preserve">Office </w:t>
      </w:r>
      <w:r w:rsidRPr="00875014">
        <w:rPr>
          <w:sz w:val="24"/>
          <w:szCs w:val="24"/>
        </w:rPr>
        <w:t>for National Statistics (2017</w:t>
      </w:r>
      <w:r>
        <w:rPr>
          <w:i/>
          <w:sz w:val="24"/>
          <w:szCs w:val="24"/>
        </w:rPr>
        <w:t xml:space="preserve">) </w:t>
      </w:r>
      <w:r w:rsidRPr="00875014">
        <w:rPr>
          <w:i/>
          <w:sz w:val="24"/>
          <w:szCs w:val="24"/>
        </w:rPr>
        <w:t>People who were abused as children are more likely to be abused as an adult</w:t>
      </w:r>
      <w:r>
        <w:rPr>
          <w:i/>
          <w:sz w:val="24"/>
          <w:szCs w:val="24"/>
        </w:rPr>
        <w:t xml:space="preserve">. </w:t>
      </w:r>
      <w:r w:rsidRPr="00875014">
        <w:rPr>
          <w:sz w:val="24"/>
          <w:szCs w:val="24"/>
        </w:rPr>
        <w:t>Available at:</w:t>
      </w:r>
      <w:r>
        <w:rPr>
          <w:i/>
          <w:sz w:val="24"/>
          <w:szCs w:val="24"/>
        </w:rPr>
        <w:t xml:space="preserve"> </w:t>
      </w:r>
      <w:hyperlink r:id="rId42" w:history="1">
        <w:r w:rsidRPr="00875014">
          <w:rPr>
            <w:rStyle w:val="Hyperlink"/>
            <w:sz w:val="24"/>
            <w:szCs w:val="24"/>
          </w:rPr>
          <w:t>https://www.ons.gov.uk/peoplepopulationandcommunity/crimeandjustice/articles/peoplewhowereabusedaschildrenaremorelikelytobeabusedasanadult/2017-09-27</w:t>
        </w:r>
      </w:hyperlink>
      <w:r>
        <w:rPr>
          <w:i/>
          <w:sz w:val="24"/>
          <w:szCs w:val="24"/>
        </w:rPr>
        <w:t xml:space="preserve"> </w:t>
      </w:r>
      <w:r>
        <w:rPr>
          <w:sz w:val="24"/>
          <w:szCs w:val="24"/>
        </w:rPr>
        <w:t xml:space="preserve">(Accessed: 20 November 2021) </w:t>
      </w:r>
    </w:p>
    <w:p w14:paraId="4EFA930F" w14:textId="4E54A42B" w:rsidR="00476662" w:rsidRDefault="00476662" w:rsidP="00FD0D1D">
      <w:pPr>
        <w:keepNext/>
        <w:rPr>
          <w:sz w:val="24"/>
          <w:szCs w:val="24"/>
        </w:rPr>
      </w:pPr>
    </w:p>
    <w:p w14:paraId="202AF15F" w14:textId="77777777" w:rsidR="00476662" w:rsidRDefault="00476662" w:rsidP="00FD0D1D">
      <w:pPr>
        <w:keepNext/>
        <w:rPr>
          <w:sz w:val="24"/>
          <w:szCs w:val="24"/>
        </w:rPr>
      </w:pPr>
    </w:p>
    <w:p w14:paraId="1E5ABB01" w14:textId="790401DE" w:rsidR="00476662" w:rsidRDefault="00476662" w:rsidP="008A5AFD">
      <w:pPr>
        <w:rPr>
          <w:sz w:val="24"/>
          <w:szCs w:val="24"/>
        </w:rPr>
      </w:pPr>
      <w:r w:rsidRPr="008A5AFD">
        <w:rPr>
          <w:sz w:val="24"/>
          <w:szCs w:val="24"/>
        </w:rPr>
        <w:t xml:space="preserve">Police Care UK (2019) </w:t>
      </w:r>
      <w:r w:rsidRPr="008A5AFD">
        <w:rPr>
          <w:i/>
          <w:sz w:val="24"/>
          <w:szCs w:val="24"/>
        </w:rPr>
        <w:t>One in five suffer with a form of PTSD, research finds</w:t>
      </w:r>
      <w:r w:rsidRPr="008A5AFD">
        <w:rPr>
          <w:sz w:val="24"/>
          <w:szCs w:val="24"/>
        </w:rPr>
        <w:t xml:space="preserve">. Available at: </w:t>
      </w:r>
      <w:hyperlink r:id="rId43" w:history="1">
        <w:r w:rsidRPr="008A5AFD">
          <w:rPr>
            <w:rStyle w:val="Hyperlink"/>
            <w:sz w:val="24"/>
            <w:szCs w:val="24"/>
          </w:rPr>
          <w:t>https://www.policecare.org.uk/one-in-five-suffer-with-a-form-of-ptsd-research-finds/</w:t>
        </w:r>
      </w:hyperlink>
      <w:r w:rsidRPr="008A5AFD">
        <w:rPr>
          <w:sz w:val="24"/>
          <w:szCs w:val="24"/>
        </w:rPr>
        <w:t xml:space="preserve">   (Accessed: 11 October 2021). </w:t>
      </w:r>
    </w:p>
    <w:p w14:paraId="29C88860" w14:textId="77777777" w:rsidR="00476662" w:rsidRPr="008A5AFD" w:rsidRDefault="00476662" w:rsidP="008A5AFD">
      <w:pPr>
        <w:rPr>
          <w:sz w:val="24"/>
          <w:szCs w:val="24"/>
        </w:rPr>
      </w:pPr>
    </w:p>
    <w:p w14:paraId="19C4DE1F" w14:textId="7F837687" w:rsidR="00476662" w:rsidRDefault="00476662" w:rsidP="00FD0D1D">
      <w:pPr>
        <w:keepNext/>
        <w:rPr>
          <w:sz w:val="24"/>
          <w:szCs w:val="24"/>
        </w:rPr>
      </w:pPr>
      <w:r w:rsidRPr="008A5AFD">
        <w:rPr>
          <w:sz w:val="24"/>
          <w:szCs w:val="24"/>
        </w:rPr>
        <w:t xml:space="preserve">Police Revision (2018) </w:t>
      </w:r>
      <w:r w:rsidRPr="008A5AFD">
        <w:rPr>
          <w:i/>
          <w:sz w:val="24"/>
          <w:szCs w:val="24"/>
        </w:rPr>
        <w:t>The Importance of a Revision Timetable.</w:t>
      </w:r>
      <w:r w:rsidRPr="008A5AFD">
        <w:rPr>
          <w:sz w:val="24"/>
          <w:szCs w:val="24"/>
        </w:rPr>
        <w:t xml:space="preserve"> Available at: </w:t>
      </w:r>
      <w:hyperlink r:id="rId44" w:history="1">
        <w:r w:rsidRPr="00F9338F">
          <w:rPr>
            <w:rStyle w:val="Hyperlink"/>
            <w:sz w:val="24"/>
            <w:szCs w:val="24"/>
          </w:rPr>
          <w:t>http://policerevision.com/exam/the-importance-of-a-revision-timetable/</w:t>
        </w:r>
      </w:hyperlink>
      <w:r>
        <w:rPr>
          <w:sz w:val="24"/>
          <w:szCs w:val="24"/>
        </w:rPr>
        <w:t xml:space="preserve"> </w:t>
      </w:r>
      <w:r w:rsidRPr="008A5AFD">
        <w:rPr>
          <w:sz w:val="24"/>
          <w:szCs w:val="24"/>
        </w:rPr>
        <w:t xml:space="preserve"> (Accessed: 01 November 2021).</w:t>
      </w:r>
    </w:p>
    <w:p w14:paraId="71670948" w14:textId="77777777" w:rsidR="00476662" w:rsidRDefault="00476662" w:rsidP="00FD0D1D">
      <w:pPr>
        <w:keepNext/>
        <w:rPr>
          <w:sz w:val="24"/>
          <w:szCs w:val="24"/>
        </w:rPr>
      </w:pPr>
    </w:p>
    <w:p w14:paraId="0385F032" w14:textId="77777777" w:rsidR="00476662" w:rsidRPr="008A5AFD" w:rsidRDefault="00476662" w:rsidP="00FD0D1D">
      <w:pPr>
        <w:keepNext/>
        <w:rPr>
          <w:sz w:val="24"/>
          <w:szCs w:val="24"/>
        </w:rPr>
      </w:pPr>
    </w:p>
    <w:p w14:paraId="308A0D0D" w14:textId="5EC32B51" w:rsidR="00476662" w:rsidRDefault="00476662" w:rsidP="00590380">
      <w:pPr>
        <w:jc w:val="both"/>
        <w:rPr>
          <w:sz w:val="24"/>
          <w:szCs w:val="24"/>
        </w:rPr>
      </w:pPr>
      <w:proofErr w:type="spellStart"/>
      <w:r>
        <w:rPr>
          <w:sz w:val="24"/>
          <w:szCs w:val="24"/>
        </w:rPr>
        <w:t>SkillsYouNeed</w:t>
      </w:r>
      <w:proofErr w:type="spellEnd"/>
      <w:r>
        <w:rPr>
          <w:sz w:val="24"/>
          <w:szCs w:val="24"/>
        </w:rPr>
        <w:t xml:space="preserve"> (2017) </w:t>
      </w:r>
      <w:r w:rsidRPr="00590380">
        <w:rPr>
          <w:i/>
          <w:sz w:val="24"/>
          <w:szCs w:val="24"/>
        </w:rPr>
        <w:t>Listening Skills.</w:t>
      </w:r>
      <w:r>
        <w:rPr>
          <w:sz w:val="24"/>
          <w:szCs w:val="24"/>
        </w:rPr>
        <w:t xml:space="preserve"> Available at: </w:t>
      </w:r>
      <w:hyperlink r:id="rId45" w:history="1">
        <w:r w:rsidRPr="00590380">
          <w:rPr>
            <w:rStyle w:val="Hyperlink"/>
            <w:sz w:val="24"/>
            <w:szCs w:val="24"/>
          </w:rPr>
          <w:t xml:space="preserve">Listening Skills | </w:t>
        </w:r>
        <w:proofErr w:type="spellStart"/>
        <w:r w:rsidRPr="00590380">
          <w:rPr>
            <w:rStyle w:val="Hyperlink"/>
            <w:sz w:val="24"/>
            <w:szCs w:val="24"/>
          </w:rPr>
          <w:t>SkillsYouNeed</w:t>
        </w:r>
        <w:proofErr w:type="spellEnd"/>
      </w:hyperlink>
      <w:r>
        <w:rPr>
          <w:sz w:val="24"/>
          <w:szCs w:val="24"/>
        </w:rPr>
        <w:t xml:space="preserve"> (Accessed 12 November 2021) </w:t>
      </w:r>
    </w:p>
    <w:p w14:paraId="00619BE5" w14:textId="77777777" w:rsidR="00476662" w:rsidRDefault="00476662" w:rsidP="00590380">
      <w:pPr>
        <w:jc w:val="both"/>
        <w:rPr>
          <w:sz w:val="24"/>
          <w:szCs w:val="24"/>
        </w:rPr>
      </w:pPr>
    </w:p>
    <w:p w14:paraId="0458BDAF" w14:textId="77777777" w:rsidR="00476662" w:rsidRDefault="00476662" w:rsidP="00590380">
      <w:pPr>
        <w:jc w:val="both"/>
        <w:rPr>
          <w:sz w:val="24"/>
          <w:szCs w:val="24"/>
        </w:rPr>
      </w:pPr>
    </w:p>
    <w:p w14:paraId="3B2371A2" w14:textId="2E81D592" w:rsidR="00476662" w:rsidRDefault="00476662" w:rsidP="000F01DA">
      <w:pPr>
        <w:keepNext/>
        <w:rPr>
          <w:sz w:val="24"/>
          <w:szCs w:val="24"/>
        </w:rPr>
      </w:pPr>
      <w:r>
        <w:rPr>
          <w:sz w:val="24"/>
          <w:szCs w:val="24"/>
        </w:rPr>
        <w:t xml:space="preserve">South Wales Police (2021) </w:t>
      </w:r>
      <w:r w:rsidRPr="008E5A5B">
        <w:rPr>
          <w:i/>
          <w:sz w:val="24"/>
          <w:szCs w:val="24"/>
        </w:rPr>
        <w:t>Adults At Risk.</w:t>
      </w:r>
      <w:r>
        <w:rPr>
          <w:i/>
          <w:sz w:val="24"/>
          <w:szCs w:val="24"/>
        </w:rPr>
        <w:t xml:space="preserve"> </w:t>
      </w:r>
      <w:r w:rsidRPr="008E5A5B">
        <w:rPr>
          <w:sz w:val="24"/>
          <w:szCs w:val="24"/>
        </w:rPr>
        <w:t xml:space="preserve">Available at: </w:t>
      </w:r>
      <w:hyperlink r:id="rId46" w:history="1">
        <w:r w:rsidRPr="008E5A5B">
          <w:rPr>
            <w:rStyle w:val="Hyperlink"/>
            <w:sz w:val="24"/>
            <w:szCs w:val="24"/>
          </w:rPr>
          <w:t>https://www.south-wales.police.uk/SysSiteAssets/media/downloads/south-wales/about-us/policies-and-procedures/english/adults-at-risk---english.pdf</w:t>
        </w:r>
      </w:hyperlink>
      <w:r w:rsidRPr="008E5A5B">
        <w:rPr>
          <w:sz w:val="24"/>
          <w:szCs w:val="24"/>
        </w:rPr>
        <w:t xml:space="preserve"> </w:t>
      </w:r>
      <w:r>
        <w:rPr>
          <w:sz w:val="24"/>
          <w:szCs w:val="24"/>
        </w:rPr>
        <w:t xml:space="preserve">(Accessed: 23 November 2021) </w:t>
      </w:r>
    </w:p>
    <w:p w14:paraId="45EB174F" w14:textId="48ECB32B" w:rsidR="00476662" w:rsidRDefault="00476662" w:rsidP="000F01DA">
      <w:pPr>
        <w:keepNext/>
        <w:rPr>
          <w:sz w:val="24"/>
          <w:szCs w:val="24"/>
        </w:rPr>
      </w:pPr>
    </w:p>
    <w:p w14:paraId="3BA244E6" w14:textId="77777777" w:rsidR="00476662" w:rsidRDefault="00476662" w:rsidP="000F01DA">
      <w:pPr>
        <w:keepNext/>
        <w:rPr>
          <w:sz w:val="24"/>
          <w:szCs w:val="24"/>
        </w:rPr>
      </w:pPr>
    </w:p>
    <w:p w14:paraId="59CB1962" w14:textId="77777777" w:rsidR="00476662" w:rsidRDefault="00476662" w:rsidP="00FD0D1D">
      <w:pPr>
        <w:keepNext/>
        <w:rPr>
          <w:sz w:val="24"/>
          <w:szCs w:val="24"/>
        </w:rPr>
      </w:pPr>
      <w:r w:rsidRPr="008A5AFD">
        <w:rPr>
          <w:sz w:val="24"/>
          <w:szCs w:val="24"/>
        </w:rPr>
        <w:t xml:space="preserve">Wedgwood, J. (2019) ‘The importance of a work-life balance’, </w:t>
      </w:r>
      <w:r w:rsidRPr="008A5AFD">
        <w:rPr>
          <w:i/>
          <w:sz w:val="24"/>
          <w:szCs w:val="24"/>
        </w:rPr>
        <w:t>The Happiness Index</w:t>
      </w:r>
      <w:r w:rsidRPr="008A5AFD">
        <w:rPr>
          <w:sz w:val="24"/>
          <w:szCs w:val="24"/>
        </w:rPr>
        <w:t xml:space="preserve"> [blog]. 29 August. Available at: </w:t>
      </w:r>
      <w:hyperlink r:id="rId47" w:history="1">
        <w:r w:rsidRPr="008A5AFD">
          <w:rPr>
            <w:rStyle w:val="Hyperlink"/>
            <w:sz w:val="24"/>
            <w:szCs w:val="24"/>
          </w:rPr>
          <w:t>https://thehappinessindex.com/employee-engagement/importance-of-work-life-balance/</w:t>
        </w:r>
      </w:hyperlink>
      <w:r w:rsidRPr="008A5AFD">
        <w:rPr>
          <w:sz w:val="24"/>
          <w:szCs w:val="24"/>
        </w:rPr>
        <w:t xml:space="preserve"> (Accessed: 01 November 2021). </w:t>
      </w:r>
    </w:p>
    <w:p w14:paraId="41B6BF0A" w14:textId="2DB7CCB4" w:rsidR="00AE5E9F" w:rsidRDefault="00AE5E9F" w:rsidP="000F01DA">
      <w:pPr>
        <w:keepNext/>
        <w:rPr>
          <w:sz w:val="24"/>
          <w:szCs w:val="24"/>
        </w:rPr>
      </w:pPr>
    </w:p>
    <w:p w14:paraId="7F34DD18" w14:textId="257B8345" w:rsidR="00AE5E9F" w:rsidRDefault="00AE5E9F" w:rsidP="000F01DA">
      <w:pPr>
        <w:keepNext/>
        <w:rPr>
          <w:sz w:val="24"/>
          <w:szCs w:val="24"/>
        </w:rPr>
      </w:pPr>
    </w:p>
    <w:p w14:paraId="0E67BB22" w14:textId="30F619D2" w:rsidR="00AE5E9F" w:rsidRDefault="00AE5E9F" w:rsidP="000F01DA">
      <w:pPr>
        <w:keepNext/>
        <w:rPr>
          <w:sz w:val="24"/>
          <w:szCs w:val="24"/>
        </w:rPr>
      </w:pPr>
    </w:p>
    <w:p w14:paraId="6C496421" w14:textId="3518D6B4" w:rsidR="00AE5E9F" w:rsidRDefault="00AE5E9F" w:rsidP="000F01DA">
      <w:pPr>
        <w:keepNext/>
        <w:rPr>
          <w:sz w:val="24"/>
          <w:szCs w:val="24"/>
        </w:rPr>
      </w:pPr>
    </w:p>
    <w:p w14:paraId="14F19308" w14:textId="22570262" w:rsidR="00AE5E9F" w:rsidRDefault="00AE5E9F" w:rsidP="000F01DA">
      <w:pPr>
        <w:keepNext/>
        <w:rPr>
          <w:sz w:val="24"/>
          <w:szCs w:val="24"/>
        </w:rPr>
      </w:pPr>
    </w:p>
    <w:p w14:paraId="7F032AB6" w14:textId="0CE42192" w:rsidR="00AE5E9F" w:rsidRDefault="00AE5E9F" w:rsidP="000F01DA">
      <w:pPr>
        <w:keepNext/>
        <w:rPr>
          <w:sz w:val="24"/>
          <w:szCs w:val="24"/>
        </w:rPr>
      </w:pPr>
    </w:p>
    <w:p w14:paraId="26E89B2F" w14:textId="14C75324" w:rsidR="00AE5E9F" w:rsidRDefault="00AE5E9F" w:rsidP="000F01DA">
      <w:pPr>
        <w:keepNext/>
        <w:rPr>
          <w:sz w:val="24"/>
          <w:szCs w:val="24"/>
        </w:rPr>
      </w:pPr>
    </w:p>
    <w:p w14:paraId="3DCD5210" w14:textId="6A3D813A" w:rsidR="00AE5E9F" w:rsidRDefault="00AE5E9F" w:rsidP="000F01DA">
      <w:pPr>
        <w:keepNext/>
        <w:rPr>
          <w:sz w:val="24"/>
          <w:szCs w:val="24"/>
        </w:rPr>
      </w:pPr>
    </w:p>
    <w:p w14:paraId="54936D27" w14:textId="77777777" w:rsidR="00AE5E9F" w:rsidRPr="000F01DA" w:rsidRDefault="00AE5E9F" w:rsidP="000F01DA">
      <w:pPr>
        <w:keepNext/>
        <w:rPr>
          <w:sz w:val="24"/>
          <w:szCs w:val="24"/>
        </w:rPr>
      </w:pPr>
    </w:p>
    <w:p w14:paraId="08F308BB" w14:textId="5E6E59A8"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B2AA7">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535E66A" w:rsidR="62FE5CAF" w:rsidRDefault="62FE5CAF" w:rsidP="62FE5CAF">
      <w:pPr>
        <w:jc w:val="both"/>
        <w:rPr>
          <w:sz w:val="24"/>
          <w:szCs w:val="24"/>
        </w:rPr>
      </w:pPr>
      <w:r w:rsidRPr="48DF4B50">
        <w:rPr>
          <w:sz w:val="24"/>
          <w:szCs w:val="24"/>
        </w:rPr>
        <w:t>Signed:  _</w:t>
      </w:r>
      <w:r w:rsidR="00234DCB" w:rsidRPr="00234DCB">
        <w:rPr>
          <w:rFonts w:ascii="Segoe Script" w:hAnsi="Segoe Script"/>
          <w:i/>
          <w:sz w:val="24"/>
          <w:szCs w:val="24"/>
        </w:rPr>
        <w:t>Seren Trumper</w:t>
      </w:r>
      <w:r w:rsidRPr="48DF4B50">
        <w:rPr>
          <w:sz w:val="24"/>
          <w:szCs w:val="24"/>
        </w:rPr>
        <w:t xml:space="preserve">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02EFEBF" w:rsidR="62FE5CAF" w:rsidRDefault="62FE5CAF" w:rsidP="62FE5CAF">
      <w:pPr>
        <w:jc w:val="both"/>
        <w:rPr>
          <w:sz w:val="24"/>
          <w:szCs w:val="24"/>
        </w:rPr>
      </w:pPr>
      <w:r w:rsidRPr="62FE5CAF">
        <w:rPr>
          <w:sz w:val="24"/>
          <w:szCs w:val="24"/>
        </w:rPr>
        <w:t xml:space="preserve">Date: _ _ _ </w:t>
      </w:r>
      <w:r w:rsidR="00234DCB">
        <w:rPr>
          <w:sz w:val="24"/>
          <w:szCs w:val="24"/>
        </w:rPr>
        <w:t>27/11/2021</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B2AA7">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A55189" w:rsidRDefault="00A55189">
      <w:r>
        <w:separator/>
      </w:r>
    </w:p>
  </w:endnote>
  <w:endnote w:type="continuationSeparator" w:id="0">
    <w:p w14:paraId="2856112E" w14:textId="77777777" w:rsidR="00A55189" w:rsidRDefault="00A55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Script">
    <w:panose1 w:val="030B0504020000000003"/>
    <w:charset w:val="00"/>
    <w:family w:val="script"/>
    <w:pitch w:val="variable"/>
    <w:sig w:usb0="0000028F" w:usb1="00000000" w:usb2="00000000" w:usb3="00000000" w:csb0="0000009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687C7" w14:textId="1FCE7762" w:rsidR="00A55189" w:rsidRDefault="00223D96" w:rsidP="00223D96">
    <w:pPr>
      <w:pStyle w:val="Footer"/>
      <w:rPr>
        <w:sz w:val="17"/>
      </w:rPr>
    </w:pPr>
    <w:bookmarkStart w:id="2" w:name="TITUS1FooterEvenPages"/>
    <w:r>
      <w:rPr>
        <w:sz w:val="17"/>
      </w:rPr>
      <w:t> </w:t>
    </w:r>
  </w:p>
  <w:bookmarkEnd w:id="2"/>
  <w:p w14:paraId="399122DA" w14:textId="1083361A" w:rsidR="00A55189" w:rsidRDefault="00A55189" w:rsidP="000B2AA7">
    <w:pPr>
      <w:pStyle w:val="Footer"/>
      <w:jc w:val="right"/>
    </w:pPr>
    <w:r>
      <w:fldChar w:fldCharType="begin"/>
    </w:r>
    <w:r>
      <w:instrText xml:space="preserve"> PAGE   \* MERGEFORMAT </w:instrText>
    </w:r>
    <w:r>
      <w:fldChar w:fldCharType="separate"/>
    </w:r>
    <w:r w:rsidR="00223D96">
      <w:rPr>
        <w:noProof/>
      </w:rPr>
      <w:t>8</w:t>
    </w:r>
    <w:r>
      <w:rPr>
        <w:noProof/>
      </w:rPr>
      <w:fldChar w:fldCharType="end"/>
    </w:r>
  </w:p>
  <w:p w14:paraId="0FF2DCA4" w14:textId="77777777" w:rsidR="00A55189" w:rsidRPr="00BB5EAA" w:rsidRDefault="00A55189" w:rsidP="000B2AA7">
    <w:pPr>
      <w:pStyle w:val="Footer"/>
      <w:ind w:right="360"/>
      <w:jc w:val="center"/>
    </w:pPr>
  </w:p>
  <w:p w14:paraId="1D12D449" w14:textId="77777777" w:rsidR="00A55189" w:rsidRDefault="00A551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2CA388" w14:textId="2A6EA283" w:rsidR="00A55189" w:rsidRDefault="00223D96" w:rsidP="00223D96">
    <w:pPr>
      <w:pStyle w:val="Footer"/>
      <w:rPr>
        <w:sz w:val="17"/>
      </w:rPr>
    </w:pPr>
    <w:bookmarkStart w:id="3" w:name="TITUS1FooterPrimary"/>
    <w:r>
      <w:rPr>
        <w:sz w:val="17"/>
      </w:rPr>
      <w:t> </w:t>
    </w:r>
  </w:p>
  <w:bookmarkEnd w:id="3"/>
  <w:p w14:paraId="50521BFA" w14:textId="52843C26" w:rsidR="00A55189" w:rsidRDefault="00A55189">
    <w:pPr>
      <w:pStyle w:val="Footer"/>
      <w:jc w:val="right"/>
    </w:pPr>
    <w:r>
      <w:fldChar w:fldCharType="begin"/>
    </w:r>
    <w:r>
      <w:instrText xml:space="preserve"> PAGE   \* MERGEFORMAT </w:instrText>
    </w:r>
    <w:r>
      <w:fldChar w:fldCharType="separate"/>
    </w:r>
    <w:r w:rsidR="00223D96">
      <w:rPr>
        <w:noProof/>
      </w:rPr>
      <w:t>9</w:t>
    </w:r>
    <w:r>
      <w:rPr>
        <w:noProof/>
      </w:rPr>
      <w:fldChar w:fldCharType="end"/>
    </w:r>
  </w:p>
  <w:p w14:paraId="790812FF" w14:textId="77777777" w:rsidR="00A55189" w:rsidRPr="00BB5EAA" w:rsidRDefault="00A5518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D0582" w14:textId="0E8C990E" w:rsidR="00A55189" w:rsidRDefault="00223D96" w:rsidP="00223D96">
    <w:pPr>
      <w:pStyle w:val="Footer"/>
      <w:rPr>
        <w:sz w:val="17"/>
      </w:rPr>
    </w:pPr>
    <w:bookmarkStart w:id="5" w:name="TITUS1FooterFirstPage"/>
    <w:r>
      <w:rPr>
        <w:sz w:val="17"/>
      </w:rPr>
      <w:t> </w:t>
    </w:r>
  </w:p>
  <w:bookmarkEnd w:id="5"/>
  <w:p w14:paraId="214598F8" w14:textId="2AAD540D" w:rsidR="00A55189" w:rsidRDefault="00A55189" w:rsidP="000B2AA7">
    <w:pPr>
      <w:pStyle w:val="Footer"/>
      <w:jc w:val="right"/>
    </w:pPr>
    <w:r>
      <w:fldChar w:fldCharType="begin"/>
    </w:r>
    <w:r>
      <w:instrText xml:space="preserve"> PAGE   \* MERGEFORMAT </w:instrText>
    </w:r>
    <w:r>
      <w:fldChar w:fldCharType="separate"/>
    </w:r>
    <w:r w:rsidR="00223D96">
      <w:rPr>
        <w:noProof/>
      </w:rPr>
      <w:t>1</w:t>
    </w:r>
    <w:r>
      <w:rPr>
        <w:noProof/>
      </w:rPr>
      <w:fldChar w:fldCharType="end"/>
    </w:r>
  </w:p>
  <w:p w14:paraId="060A2A8E" w14:textId="77777777" w:rsidR="00A55189" w:rsidRPr="00BB5EAA" w:rsidRDefault="00A55189" w:rsidP="000B2AA7">
    <w:pPr>
      <w:pStyle w:val="Footer"/>
      <w:ind w:right="360"/>
      <w:jc w:val="center"/>
    </w:pPr>
  </w:p>
  <w:p w14:paraId="0A83477E" w14:textId="77777777" w:rsidR="00A55189" w:rsidRDefault="00A551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FF30E" w14:textId="7BD57549" w:rsidR="00A55189" w:rsidRDefault="00223D96" w:rsidP="00223D96">
    <w:pPr>
      <w:pStyle w:val="Footer"/>
      <w:rPr>
        <w:sz w:val="17"/>
      </w:rPr>
    </w:pPr>
    <w:bookmarkStart w:id="8" w:name="TITUS2FooterEvenPages"/>
    <w:r>
      <w:rPr>
        <w:sz w:val="17"/>
      </w:rPr>
      <w:t> </w:t>
    </w:r>
  </w:p>
  <w:bookmarkEnd w:id="8"/>
  <w:p w14:paraId="0AD14B43" w14:textId="77777777" w:rsidR="00A55189" w:rsidRDefault="00A55189" w:rsidP="000B2AA7">
    <w:pPr>
      <w:pStyle w:val="Footer"/>
      <w:jc w:val="right"/>
    </w:pPr>
  </w:p>
  <w:p w14:paraId="777C3BF2" w14:textId="09C251F1" w:rsidR="00A55189" w:rsidRDefault="00A55189" w:rsidP="000B2AA7">
    <w:pPr>
      <w:pStyle w:val="Footer"/>
      <w:jc w:val="right"/>
    </w:pPr>
    <w:r>
      <w:fldChar w:fldCharType="begin"/>
    </w:r>
    <w:r>
      <w:instrText xml:space="preserve"> PAGE   \* MERGEFORMAT </w:instrText>
    </w:r>
    <w:r>
      <w:fldChar w:fldCharType="separate"/>
    </w:r>
    <w:r w:rsidR="006F43EC">
      <w:rPr>
        <w:noProof/>
      </w:rPr>
      <w:t>26</w:t>
    </w:r>
    <w:r>
      <w:rPr>
        <w:noProof/>
      </w:rPr>
      <w:fldChar w:fldCharType="end"/>
    </w:r>
  </w:p>
  <w:p w14:paraId="7414A746" w14:textId="77777777" w:rsidR="00A55189" w:rsidRPr="00BB5EAA" w:rsidRDefault="00A55189" w:rsidP="000B2AA7">
    <w:pPr>
      <w:pStyle w:val="Footer"/>
      <w:ind w:right="360"/>
      <w:jc w:val="center"/>
    </w:pPr>
  </w:p>
  <w:p w14:paraId="57622C14" w14:textId="77777777" w:rsidR="00A55189" w:rsidRDefault="00A551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E4BEBC" w14:textId="20E2B266" w:rsidR="00A55189" w:rsidRDefault="00223D96" w:rsidP="00223D96">
    <w:pPr>
      <w:pStyle w:val="Footer"/>
      <w:rPr>
        <w:sz w:val="17"/>
      </w:rPr>
    </w:pPr>
    <w:bookmarkStart w:id="9" w:name="TITUS2FooterPrimary"/>
    <w:r>
      <w:rPr>
        <w:sz w:val="17"/>
      </w:rPr>
      <w:t> </w:t>
    </w:r>
  </w:p>
  <w:bookmarkEnd w:id="9"/>
  <w:p w14:paraId="7E1CCF33" w14:textId="77777777" w:rsidR="00A55189" w:rsidRDefault="00A55189">
    <w:pPr>
      <w:pStyle w:val="Footer"/>
      <w:jc w:val="right"/>
    </w:pPr>
  </w:p>
  <w:p w14:paraId="237613DB" w14:textId="38BA61A4" w:rsidR="00A55189" w:rsidRDefault="00A55189">
    <w:pPr>
      <w:pStyle w:val="Footer"/>
      <w:jc w:val="right"/>
    </w:pPr>
    <w:r>
      <w:fldChar w:fldCharType="begin"/>
    </w:r>
    <w:r>
      <w:instrText xml:space="preserve"> PAGE   \* MERGEFORMAT </w:instrText>
    </w:r>
    <w:r>
      <w:fldChar w:fldCharType="separate"/>
    </w:r>
    <w:r w:rsidR="006F43EC">
      <w:rPr>
        <w:noProof/>
      </w:rPr>
      <w:t>25</w:t>
    </w:r>
    <w:r>
      <w:rPr>
        <w:noProof/>
      </w:rPr>
      <w:fldChar w:fldCharType="end"/>
    </w:r>
  </w:p>
  <w:p w14:paraId="03E47F12" w14:textId="77777777" w:rsidR="00A55189" w:rsidRPr="00BB5EAA" w:rsidRDefault="00A5518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061E3" w14:textId="742EA317" w:rsidR="00A55189" w:rsidRDefault="00223D96" w:rsidP="00223D96">
    <w:pPr>
      <w:pStyle w:val="Footer"/>
      <w:rPr>
        <w:sz w:val="17"/>
      </w:rPr>
    </w:pPr>
    <w:bookmarkStart w:id="11" w:name="TITUS2FooterFirstPage"/>
    <w:r>
      <w:rPr>
        <w:sz w:val="17"/>
      </w:rPr>
      <w:t> </w:t>
    </w:r>
  </w:p>
  <w:bookmarkEnd w:id="11"/>
  <w:p w14:paraId="490D5CA9" w14:textId="77777777" w:rsidR="00A55189" w:rsidRDefault="00A55189" w:rsidP="000B2AA7">
    <w:pPr>
      <w:pStyle w:val="Footer"/>
      <w:jc w:val="right"/>
    </w:pPr>
  </w:p>
  <w:p w14:paraId="68B81B9A" w14:textId="3DBC1287" w:rsidR="00A55189" w:rsidRDefault="00A55189" w:rsidP="000B2AA7">
    <w:pPr>
      <w:pStyle w:val="Footer"/>
      <w:jc w:val="right"/>
    </w:pPr>
    <w:r>
      <w:fldChar w:fldCharType="begin"/>
    </w:r>
    <w:r>
      <w:instrText xml:space="preserve"> PAGE   \* MERGEFORMAT </w:instrText>
    </w:r>
    <w:r>
      <w:fldChar w:fldCharType="separate"/>
    </w:r>
    <w:r w:rsidR="006F43EC">
      <w:rPr>
        <w:noProof/>
      </w:rPr>
      <w:t>10</w:t>
    </w:r>
    <w:r>
      <w:rPr>
        <w:noProof/>
      </w:rPr>
      <w:fldChar w:fldCharType="end"/>
    </w:r>
  </w:p>
  <w:p w14:paraId="7A07D07D" w14:textId="77777777" w:rsidR="00A55189" w:rsidRPr="00BB5EAA" w:rsidRDefault="00A55189" w:rsidP="000B2AA7">
    <w:pPr>
      <w:pStyle w:val="Footer"/>
      <w:ind w:right="360"/>
      <w:jc w:val="center"/>
    </w:pPr>
  </w:p>
  <w:p w14:paraId="33ECFAC2" w14:textId="77777777" w:rsidR="00A55189" w:rsidRDefault="00A5518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C76EB" w14:textId="26AF61A4" w:rsidR="00A55189" w:rsidRDefault="00223D96" w:rsidP="00223D96">
    <w:pPr>
      <w:pStyle w:val="Footer"/>
      <w:rPr>
        <w:sz w:val="17"/>
      </w:rPr>
    </w:pPr>
    <w:bookmarkStart w:id="15" w:name="TITUS3FooterEvenPages"/>
    <w:r>
      <w:rPr>
        <w:sz w:val="17"/>
      </w:rPr>
      <w:t> </w:t>
    </w:r>
  </w:p>
  <w:bookmarkEnd w:id="15"/>
  <w:p w14:paraId="7DDE8E62" w14:textId="77777777" w:rsidR="00A55189" w:rsidRDefault="00A55189" w:rsidP="000B2AA7">
    <w:pPr>
      <w:pStyle w:val="Footer"/>
      <w:jc w:val="right"/>
    </w:pPr>
  </w:p>
  <w:p w14:paraId="017AE420" w14:textId="13E17C23" w:rsidR="00A55189" w:rsidRDefault="00A55189" w:rsidP="000B2AA7">
    <w:pPr>
      <w:pStyle w:val="Footer"/>
      <w:jc w:val="right"/>
    </w:pPr>
    <w:r>
      <w:fldChar w:fldCharType="begin"/>
    </w:r>
    <w:r>
      <w:instrText xml:space="preserve"> PAGE   \* MERGEFORMAT </w:instrText>
    </w:r>
    <w:r>
      <w:fldChar w:fldCharType="separate"/>
    </w:r>
    <w:r w:rsidR="006F43EC">
      <w:rPr>
        <w:noProof/>
      </w:rPr>
      <w:t>30</w:t>
    </w:r>
    <w:r>
      <w:rPr>
        <w:noProof/>
      </w:rPr>
      <w:fldChar w:fldCharType="end"/>
    </w:r>
  </w:p>
  <w:p w14:paraId="628E4F6D" w14:textId="77777777" w:rsidR="00A55189" w:rsidRPr="00BB5EAA" w:rsidRDefault="00A55189" w:rsidP="000B2AA7">
    <w:pPr>
      <w:pStyle w:val="Footer"/>
      <w:ind w:right="360"/>
      <w:jc w:val="center"/>
    </w:pPr>
  </w:p>
  <w:p w14:paraId="088A0476" w14:textId="77777777" w:rsidR="00A55189" w:rsidRDefault="00A5518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5A6C9" w14:textId="406A0D14" w:rsidR="00A55189" w:rsidRDefault="00223D96" w:rsidP="00223D96">
    <w:pPr>
      <w:pStyle w:val="Footer"/>
      <w:rPr>
        <w:sz w:val="17"/>
      </w:rPr>
    </w:pPr>
    <w:bookmarkStart w:id="16" w:name="TITUS3FooterPrimary"/>
    <w:r>
      <w:rPr>
        <w:sz w:val="17"/>
      </w:rPr>
      <w:t> </w:t>
    </w:r>
  </w:p>
  <w:bookmarkEnd w:id="16"/>
  <w:p w14:paraId="63CCD88F" w14:textId="77777777" w:rsidR="00A55189" w:rsidRDefault="00A55189">
    <w:pPr>
      <w:pStyle w:val="Footer"/>
      <w:jc w:val="right"/>
    </w:pPr>
  </w:p>
  <w:p w14:paraId="34BC570B" w14:textId="41FF4D1B" w:rsidR="00A55189" w:rsidRDefault="00A55189">
    <w:pPr>
      <w:pStyle w:val="Footer"/>
      <w:jc w:val="right"/>
    </w:pPr>
    <w:r>
      <w:fldChar w:fldCharType="begin"/>
    </w:r>
    <w:r>
      <w:instrText xml:space="preserve"> PAGE   \* MERGEFORMAT </w:instrText>
    </w:r>
    <w:r>
      <w:fldChar w:fldCharType="separate"/>
    </w:r>
    <w:r w:rsidR="006F43EC">
      <w:rPr>
        <w:noProof/>
      </w:rPr>
      <w:t>29</w:t>
    </w:r>
    <w:r>
      <w:rPr>
        <w:noProof/>
      </w:rPr>
      <w:fldChar w:fldCharType="end"/>
    </w:r>
  </w:p>
  <w:p w14:paraId="38641BBC" w14:textId="77777777" w:rsidR="00A55189" w:rsidRPr="00BB5EAA" w:rsidRDefault="00A5518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640A81" w14:textId="6FC8855B" w:rsidR="00A55189" w:rsidRDefault="00223D96" w:rsidP="00223D96">
    <w:pPr>
      <w:pStyle w:val="Footer"/>
      <w:rPr>
        <w:sz w:val="17"/>
      </w:rPr>
    </w:pPr>
    <w:bookmarkStart w:id="18" w:name="TITUS3FooterFirstPage"/>
    <w:r>
      <w:rPr>
        <w:sz w:val="17"/>
      </w:rPr>
      <w:t> </w:t>
    </w:r>
  </w:p>
  <w:bookmarkEnd w:id="18"/>
  <w:p w14:paraId="2357D223" w14:textId="77777777" w:rsidR="00A55189" w:rsidRDefault="00A55189" w:rsidP="000B2AA7">
    <w:pPr>
      <w:pStyle w:val="Footer"/>
      <w:jc w:val="right"/>
    </w:pPr>
  </w:p>
  <w:p w14:paraId="6FF3CB28" w14:textId="4204EDB2" w:rsidR="00A55189" w:rsidRDefault="00A55189" w:rsidP="000B2AA7">
    <w:pPr>
      <w:pStyle w:val="Footer"/>
      <w:jc w:val="right"/>
    </w:pPr>
    <w:r>
      <w:fldChar w:fldCharType="begin"/>
    </w:r>
    <w:r>
      <w:instrText xml:space="preserve"> PAGE   \* MERGEFORMAT </w:instrText>
    </w:r>
    <w:r>
      <w:fldChar w:fldCharType="separate"/>
    </w:r>
    <w:r w:rsidR="006F43EC">
      <w:rPr>
        <w:noProof/>
      </w:rPr>
      <w:t>27</w:t>
    </w:r>
    <w:r>
      <w:rPr>
        <w:noProof/>
      </w:rPr>
      <w:fldChar w:fldCharType="end"/>
    </w:r>
  </w:p>
  <w:p w14:paraId="76C5A4A1" w14:textId="77777777" w:rsidR="00A55189" w:rsidRPr="00BB5EAA" w:rsidRDefault="00A55189" w:rsidP="000B2AA7">
    <w:pPr>
      <w:pStyle w:val="Footer"/>
      <w:ind w:right="360"/>
      <w:jc w:val="center"/>
    </w:pPr>
  </w:p>
  <w:p w14:paraId="4F491FB7" w14:textId="77777777" w:rsidR="00A55189" w:rsidRDefault="00A5518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6173D" w14:textId="5E86DEBC" w:rsidR="00A55189" w:rsidRDefault="00223D96" w:rsidP="00223D96">
    <w:pPr>
      <w:pStyle w:val="Footer"/>
      <w:rPr>
        <w:sz w:val="17"/>
      </w:rPr>
    </w:pPr>
    <w:bookmarkStart w:id="21" w:name="TITUS4FooterEvenPages"/>
    <w:r>
      <w:rPr>
        <w:sz w:val="17"/>
      </w:rPr>
      <w:t> </w:t>
    </w:r>
  </w:p>
  <w:bookmarkEnd w:id="21"/>
  <w:p w14:paraId="52D53FE3" w14:textId="77777777" w:rsidR="00A55189" w:rsidRDefault="00A55189" w:rsidP="000B2AA7">
    <w:pPr>
      <w:pStyle w:val="Footer"/>
      <w:jc w:val="right"/>
    </w:pPr>
  </w:p>
  <w:p w14:paraId="0D5665D1" w14:textId="77777777" w:rsidR="00A55189" w:rsidRDefault="00A55189" w:rsidP="000B2AA7">
    <w:pPr>
      <w:pStyle w:val="Footer"/>
      <w:jc w:val="right"/>
    </w:pPr>
    <w:r>
      <w:fldChar w:fldCharType="begin"/>
    </w:r>
    <w:r>
      <w:instrText xml:space="preserve"> PAGE   \* MERGEFORMAT </w:instrText>
    </w:r>
    <w:r>
      <w:fldChar w:fldCharType="separate"/>
    </w:r>
    <w:r>
      <w:rPr>
        <w:noProof/>
      </w:rPr>
      <w:t>6</w:t>
    </w:r>
    <w:r>
      <w:rPr>
        <w:noProof/>
      </w:rPr>
      <w:fldChar w:fldCharType="end"/>
    </w:r>
  </w:p>
  <w:p w14:paraId="468CB08F" w14:textId="77777777" w:rsidR="00A55189" w:rsidRPr="00BB5EAA" w:rsidRDefault="00A55189" w:rsidP="000B2AA7">
    <w:pPr>
      <w:pStyle w:val="Footer"/>
      <w:ind w:right="360"/>
      <w:jc w:val="center"/>
    </w:pPr>
  </w:p>
  <w:p w14:paraId="1E5E292E" w14:textId="77777777" w:rsidR="00A55189" w:rsidRDefault="00A5518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EF3146" w14:textId="06A3750A" w:rsidR="00A55189" w:rsidRDefault="00223D96" w:rsidP="00223D96">
    <w:pPr>
      <w:pStyle w:val="Footer"/>
      <w:rPr>
        <w:sz w:val="17"/>
      </w:rPr>
    </w:pPr>
    <w:bookmarkStart w:id="22" w:name="TITUS4FooterPrimary"/>
    <w:r>
      <w:rPr>
        <w:sz w:val="17"/>
      </w:rPr>
      <w:t> </w:t>
    </w:r>
  </w:p>
  <w:bookmarkEnd w:id="22"/>
  <w:p w14:paraId="37B132EF" w14:textId="77777777" w:rsidR="00A55189" w:rsidRDefault="00A55189">
    <w:pPr>
      <w:pStyle w:val="Footer"/>
      <w:jc w:val="right"/>
    </w:pPr>
  </w:p>
  <w:p w14:paraId="2642246C" w14:textId="77777777" w:rsidR="00A55189" w:rsidRDefault="00A55189">
    <w:pPr>
      <w:pStyle w:val="Footer"/>
      <w:jc w:val="right"/>
    </w:pPr>
    <w:r>
      <w:fldChar w:fldCharType="begin"/>
    </w:r>
    <w:r>
      <w:instrText xml:space="preserve"> PAGE   \* MERGEFORMAT </w:instrText>
    </w:r>
    <w:r>
      <w:fldChar w:fldCharType="separate"/>
    </w:r>
    <w:r>
      <w:rPr>
        <w:noProof/>
      </w:rPr>
      <w:t>6</w:t>
    </w:r>
    <w:r>
      <w:rPr>
        <w:noProof/>
      </w:rPr>
      <w:fldChar w:fldCharType="end"/>
    </w:r>
  </w:p>
  <w:p w14:paraId="527BFC7B" w14:textId="77777777" w:rsidR="00A55189" w:rsidRPr="00BB5EAA" w:rsidRDefault="00A5518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C9232" w14:textId="265EAAA1" w:rsidR="00A55189" w:rsidRDefault="00223D96" w:rsidP="00223D96">
    <w:pPr>
      <w:pStyle w:val="Footer"/>
      <w:rPr>
        <w:sz w:val="17"/>
      </w:rPr>
    </w:pPr>
    <w:bookmarkStart w:id="24" w:name="TITUS4FooterFirstPage"/>
    <w:r>
      <w:rPr>
        <w:sz w:val="17"/>
      </w:rPr>
      <w:t> </w:t>
    </w:r>
  </w:p>
  <w:bookmarkEnd w:id="24"/>
  <w:p w14:paraId="6A101E7D" w14:textId="77777777" w:rsidR="00A55189" w:rsidRDefault="00A55189" w:rsidP="000B2AA7">
    <w:pPr>
      <w:pStyle w:val="Footer"/>
      <w:jc w:val="right"/>
    </w:pPr>
  </w:p>
  <w:p w14:paraId="5F816EAA" w14:textId="6ABB508B" w:rsidR="00A55189" w:rsidRDefault="00A55189" w:rsidP="000B2AA7">
    <w:pPr>
      <w:pStyle w:val="Footer"/>
      <w:jc w:val="right"/>
    </w:pPr>
    <w:r>
      <w:fldChar w:fldCharType="begin"/>
    </w:r>
    <w:r>
      <w:instrText xml:space="preserve"> PAGE   \* MERGEFORMAT </w:instrText>
    </w:r>
    <w:r>
      <w:fldChar w:fldCharType="separate"/>
    </w:r>
    <w:r w:rsidR="006F43EC">
      <w:rPr>
        <w:noProof/>
      </w:rPr>
      <w:t>32</w:t>
    </w:r>
    <w:r>
      <w:rPr>
        <w:noProof/>
      </w:rPr>
      <w:fldChar w:fldCharType="end"/>
    </w:r>
  </w:p>
  <w:p w14:paraId="037F5C2F" w14:textId="77777777" w:rsidR="00A55189" w:rsidRPr="00BB5EAA" w:rsidRDefault="00A55189" w:rsidP="000B2AA7">
    <w:pPr>
      <w:pStyle w:val="Footer"/>
      <w:ind w:right="360"/>
      <w:jc w:val="center"/>
    </w:pPr>
  </w:p>
  <w:p w14:paraId="075F662E" w14:textId="77777777" w:rsidR="00A55189" w:rsidRDefault="00A55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A55189" w:rsidRDefault="00A55189">
      <w:r>
        <w:separator/>
      </w:r>
    </w:p>
  </w:footnote>
  <w:footnote w:type="continuationSeparator" w:id="0">
    <w:p w14:paraId="4ADDD153" w14:textId="77777777" w:rsidR="00A55189" w:rsidRDefault="00A551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8A9365" w14:textId="5ABE29F3" w:rsidR="00A55189" w:rsidRDefault="00223D96" w:rsidP="00223D96">
    <w:pPr>
      <w:pStyle w:val="Header"/>
      <w:rPr>
        <w:sz w:val="17"/>
      </w:rPr>
    </w:pPr>
    <w:bookmarkStart w:id="0" w:name="TITUS1HeaderEvenPages"/>
    <w:r>
      <w:rPr>
        <w:sz w:val="17"/>
      </w:rPr>
      <w:t> </w:t>
    </w:r>
  </w:p>
  <w:bookmarkEnd w:id="0"/>
  <w:p w14:paraId="1591D22A" w14:textId="77777777" w:rsidR="00A55189" w:rsidRDefault="00A55189" w:rsidP="00D2198F">
    <w:pPr>
      <w:pStyle w:val="Header"/>
    </w:pPr>
  </w:p>
  <w:p w14:paraId="46E0F82F" w14:textId="77777777" w:rsidR="00A55189" w:rsidRDefault="00A55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1F00F" w14:textId="211D9BD6" w:rsidR="00A55189" w:rsidRDefault="00223D96" w:rsidP="00223D96">
    <w:pPr>
      <w:pStyle w:val="Header"/>
      <w:rPr>
        <w:sz w:val="17"/>
      </w:rPr>
    </w:pPr>
    <w:bookmarkStart w:id="1" w:name="TITUS1HeaderPrimary"/>
    <w:r>
      <w:rPr>
        <w:sz w:val="17"/>
      </w:rPr>
      <w:t> </w:t>
    </w:r>
  </w:p>
  <w:bookmarkEnd w:id="1"/>
  <w:p w14:paraId="0A35EF27" w14:textId="77777777" w:rsidR="00A55189" w:rsidRDefault="00A551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42B8C" w14:textId="44CB8251" w:rsidR="00A55189" w:rsidRDefault="00223D96" w:rsidP="00223D96">
    <w:pPr>
      <w:pStyle w:val="Header"/>
      <w:rPr>
        <w:sz w:val="17"/>
      </w:rPr>
    </w:pPr>
    <w:bookmarkStart w:id="4" w:name="TITUS1HeaderFirstPage"/>
    <w:r>
      <w:rPr>
        <w:sz w:val="17"/>
      </w:rPr>
      <w:t> </w:t>
    </w:r>
  </w:p>
  <w:bookmarkEnd w:id="4"/>
  <w:p w14:paraId="4DD2AF86" w14:textId="77777777" w:rsidR="00A55189" w:rsidRDefault="00A551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3AC22" w14:textId="1A4ED4BD" w:rsidR="00A55189" w:rsidRDefault="00223D96" w:rsidP="00223D96">
    <w:pPr>
      <w:pStyle w:val="Header"/>
      <w:rPr>
        <w:sz w:val="17"/>
      </w:rPr>
    </w:pPr>
    <w:bookmarkStart w:id="6" w:name="TITUS2HeaderEvenPages"/>
    <w:r>
      <w:rPr>
        <w:sz w:val="17"/>
      </w:rPr>
      <w:t> </w:t>
    </w:r>
  </w:p>
  <w:bookmarkEnd w:id="6"/>
  <w:p w14:paraId="44710561" w14:textId="77777777" w:rsidR="00A55189" w:rsidRDefault="00A55189" w:rsidP="000B2AA7">
    <w:pPr>
      <w:pStyle w:val="Header"/>
    </w:pPr>
  </w:p>
  <w:p w14:paraId="32056177" w14:textId="77777777" w:rsidR="00A55189" w:rsidRDefault="00A551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D7392E" w14:textId="3173BED6" w:rsidR="00A55189" w:rsidRDefault="00223D96" w:rsidP="00223D96">
    <w:pPr>
      <w:pStyle w:val="Header"/>
      <w:rPr>
        <w:sz w:val="17"/>
      </w:rPr>
    </w:pPr>
    <w:bookmarkStart w:id="7" w:name="TITUS2HeaderPrimary"/>
    <w:r>
      <w:rPr>
        <w:sz w:val="17"/>
      </w:rPr>
      <w:t> </w:t>
    </w:r>
  </w:p>
  <w:bookmarkEnd w:id="7"/>
  <w:p w14:paraId="6D984964" w14:textId="77777777" w:rsidR="00A55189" w:rsidRDefault="00A551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195A9" w14:textId="3B9536C8" w:rsidR="00A55189" w:rsidRDefault="00223D96" w:rsidP="00223D96">
    <w:pPr>
      <w:pStyle w:val="Header"/>
      <w:rPr>
        <w:sz w:val="17"/>
      </w:rPr>
    </w:pPr>
    <w:bookmarkStart w:id="10" w:name="TITUS2HeaderFirstPage"/>
    <w:r>
      <w:rPr>
        <w:sz w:val="17"/>
      </w:rPr>
      <w:t> </w:t>
    </w:r>
  </w:p>
  <w:bookmarkEnd w:id="10"/>
  <w:p w14:paraId="6DA6EEFC" w14:textId="77777777" w:rsidR="00A55189" w:rsidRDefault="00A55189" w:rsidP="000B2AA7">
    <w:pPr>
      <w:pStyle w:val="Header"/>
    </w:pPr>
  </w:p>
  <w:p w14:paraId="1AF666AA" w14:textId="77777777" w:rsidR="00A55189" w:rsidRDefault="00A5518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AD933" w14:textId="527649FB" w:rsidR="00A55189" w:rsidRDefault="00223D96" w:rsidP="00223D96">
    <w:pPr>
      <w:pStyle w:val="Header"/>
      <w:rPr>
        <w:sz w:val="17"/>
      </w:rPr>
    </w:pPr>
    <w:bookmarkStart w:id="13" w:name="TITUS3HeaderEvenPages"/>
    <w:r>
      <w:rPr>
        <w:sz w:val="17"/>
      </w:rPr>
      <w:t> </w:t>
    </w:r>
  </w:p>
  <w:bookmarkEnd w:id="13"/>
  <w:p w14:paraId="0A6B9D64" w14:textId="77777777" w:rsidR="00A55189" w:rsidRDefault="00A55189" w:rsidP="000B2AA7">
    <w:pPr>
      <w:pStyle w:val="Header"/>
    </w:pPr>
  </w:p>
  <w:p w14:paraId="1ACB5D8F" w14:textId="77777777" w:rsidR="00A55189" w:rsidRDefault="00A5518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57A19" w14:textId="161CB02E" w:rsidR="00A55189" w:rsidRDefault="00223D96" w:rsidP="00223D96">
    <w:pPr>
      <w:pStyle w:val="Header"/>
      <w:rPr>
        <w:sz w:val="17"/>
      </w:rPr>
    </w:pPr>
    <w:bookmarkStart w:id="14" w:name="TITUS3HeaderPrimary"/>
    <w:r>
      <w:rPr>
        <w:sz w:val="17"/>
      </w:rPr>
      <w:t> </w:t>
    </w:r>
  </w:p>
  <w:bookmarkEnd w:id="14"/>
  <w:p w14:paraId="795FE7FD" w14:textId="77777777" w:rsidR="00A55189" w:rsidRDefault="00A5518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EAB7A" w14:textId="2ACA3D5C" w:rsidR="00A55189" w:rsidRDefault="00223D96" w:rsidP="00223D96">
    <w:pPr>
      <w:pStyle w:val="Header"/>
      <w:rPr>
        <w:sz w:val="17"/>
      </w:rPr>
    </w:pPr>
    <w:bookmarkStart w:id="17" w:name="TITUS3HeaderFirstPage"/>
    <w:r>
      <w:rPr>
        <w:sz w:val="17"/>
      </w:rPr>
      <w:t> </w:t>
    </w:r>
  </w:p>
  <w:bookmarkEnd w:id="17"/>
  <w:p w14:paraId="52DB1CAF" w14:textId="77777777" w:rsidR="00A55189" w:rsidRDefault="00A55189" w:rsidP="000B2AA7">
    <w:pPr>
      <w:pStyle w:val="Header"/>
    </w:pPr>
  </w:p>
  <w:p w14:paraId="6DE7C7C0" w14:textId="77777777" w:rsidR="00A55189" w:rsidRDefault="00A5518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66C52" w14:textId="7E20F2C6" w:rsidR="00A55189" w:rsidRDefault="00223D96" w:rsidP="00223D96">
    <w:pPr>
      <w:pStyle w:val="Header"/>
      <w:rPr>
        <w:sz w:val="17"/>
      </w:rPr>
    </w:pPr>
    <w:bookmarkStart w:id="19" w:name="TITUS4HeaderEvenPages"/>
    <w:r>
      <w:rPr>
        <w:sz w:val="17"/>
      </w:rPr>
      <w:t> </w:t>
    </w:r>
  </w:p>
  <w:bookmarkEnd w:id="19"/>
  <w:p w14:paraId="4F11D3CC" w14:textId="77777777" w:rsidR="00A55189" w:rsidRDefault="00A55189" w:rsidP="000B2AA7">
    <w:pPr>
      <w:pStyle w:val="Header"/>
    </w:pPr>
  </w:p>
  <w:p w14:paraId="01364628" w14:textId="77777777" w:rsidR="00A55189" w:rsidRDefault="00A5518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E4473" w14:textId="4A5D3408" w:rsidR="00A55189" w:rsidRDefault="00223D96" w:rsidP="00223D96">
    <w:pPr>
      <w:pStyle w:val="Header"/>
      <w:rPr>
        <w:sz w:val="17"/>
      </w:rPr>
    </w:pPr>
    <w:bookmarkStart w:id="20" w:name="TITUS4HeaderPrimary"/>
    <w:r>
      <w:rPr>
        <w:sz w:val="17"/>
      </w:rPr>
      <w:t> </w:t>
    </w:r>
  </w:p>
  <w:bookmarkEnd w:id="20"/>
  <w:p w14:paraId="637E3CDA" w14:textId="77777777" w:rsidR="00A55189" w:rsidRDefault="00A5518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84951" w14:textId="0076F272" w:rsidR="00A55189" w:rsidRDefault="00223D96" w:rsidP="00223D96">
    <w:pPr>
      <w:pStyle w:val="Header"/>
      <w:rPr>
        <w:sz w:val="17"/>
      </w:rPr>
    </w:pPr>
    <w:bookmarkStart w:id="23" w:name="TITUS4HeaderFirstPage"/>
    <w:r>
      <w:rPr>
        <w:sz w:val="17"/>
      </w:rPr>
      <w:t> </w:t>
    </w:r>
  </w:p>
  <w:bookmarkEnd w:id="23"/>
  <w:p w14:paraId="156E13A9" w14:textId="77777777" w:rsidR="00A55189" w:rsidRDefault="00A55189" w:rsidP="000B2AA7">
    <w:pPr>
      <w:pStyle w:val="Header"/>
    </w:pPr>
  </w:p>
  <w:p w14:paraId="51D455F4" w14:textId="77777777" w:rsidR="00A55189" w:rsidRDefault="00A551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76"/>
        </w:tabs>
        <w:ind w:left="-76" w:firstLine="0"/>
      </w:pPr>
      <w:rPr>
        <w:rFonts w:ascii="Symbol" w:hAnsi="Symbol" w:hint="default"/>
      </w:rPr>
    </w:lvl>
    <w:lvl w:ilvl="1">
      <w:start w:val="1"/>
      <w:numFmt w:val="bullet"/>
      <w:lvlText w:val=""/>
      <w:lvlJc w:val="left"/>
      <w:pPr>
        <w:tabs>
          <w:tab w:val="num" w:pos="644"/>
        </w:tabs>
        <w:ind w:left="1004" w:hanging="360"/>
      </w:pPr>
      <w:rPr>
        <w:rFonts w:ascii="Symbol" w:hAnsi="Symbol" w:hint="default"/>
      </w:rPr>
    </w:lvl>
    <w:lvl w:ilvl="2">
      <w:start w:val="1"/>
      <w:numFmt w:val="bullet"/>
      <w:lvlText w:val="o"/>
      <w:lvlJc w:val="left"/>
      <w:pPr>
        <w:tabs>
          <w:tab w:val="num" w:pos="1364"/>
        </w:tabs>
        <w:ind w:left="1724" w:hanging="360"/>
      </w:pPr>
      <w:rPr>
        <w:rFonts w:ascii="Courier New" w:hAnsi="Courier New" w:cs="Courier New" w:hint="default"/>
      </w:rPr>
    </w:lvl>
    <w:lvl w:ilvl="3">
      <w:start w:val="1"/>
      <w:numFmt w:val="bullet"/>
      <w:lvlText w:val=""/>
      <w:lvlJc w:val="left"/>
      <w:pPr>
        <w:tabs>
          <w:tab w:val="num" w:pos="2084"/>
        </w:tabs>
        <w:ind w:left="2444" w:hanging="360"/>
      </w:pPr>
      <w:rPr>
        <w:rFonts w:ascii="Wingdings" w:hAnsi="Wingdings" w:hint="default"/>
      </w:rPr>
    </w:lvl>
    <w:lvl w:ilvl="4">
      <w:start w:val="1"/>
      <w:numFmt w:val="bullet"/>
      <w:lvlText w:val=""/>
      <w:lvlJc w:val="left"/>
      <w:pPr>
        <w:tabs>
          <w:tab w:val="num" w:pos="2804"/>
        </w:tabs>
        <w:ind w:left="3164" w:hanging="360"/>
      </w:pPr>
      <w:rPr>
        <w:rFonts w:ascii="Wingdings" w:hAnsi="Wingdings" w:hint="default"/>
      </w:rPr>
    </w:lvl>
    <w:lvl w:ilvl="5">
      <w:start w:val="1"/>
      <w:numFmt w:val="bullet"/>
      <w:lvlText w:val=""/>
      <w:lvlJc w:val="left"/>
      <w:pPr>
        <w:tabs>
          <w:tab w:val="num" w:pos="3524"/>
        </w:tabs>
        <w:ind w:left="3884" w:hanging="360"/>
      </w:pPr>
      <w:rPr>
        <w:rFonts w:ascii="Symbol" w:hAnsi="Symbol" w:hint="default"/>
      </w:rPr>
    </w:lvl>
    <w:lvl w:ilvl="6">
      <w:start w:val="1"/>
      <w:numFmt w:val="bullet"/>
      <w:lvlText w:val="o"/>
      <w:lvlJc w:val="left"/>
      <w:pPr>
        <w:tabs>
          <w:tab w:val="num" w:pos="4244"/>
        </w:tabs>
        <w:ind w:left="4604" w:hanging="360"/>
      </w:pPr>
      <w:rPr>
        <w:rFonts w:ascii="Courier New" w:hAnsi="Courier New" w:cs="Courier New" w:hint="default"/>
      </w:rPr>
    </w:lvl>
    <w:lvl w:ilvl="7">
      <w:start w:val="1"/>
      <w:numFmt w:val="bullet"/>
      <w:lvlText w:val=""/>
      <w:lvlJc w:val="left"/>
      <w:pPr>
        <w:tabs>
          <w:tab w:val="num" w:pos="4964"/>
        </w:tabs>
        <w:ind w:left="5324" w:hanging="360"/>
      </w:pPr>
      <w:rPr>
        <w:rFonts w:ascii="Wingdings" w:hAnsi="Wingdings" w:hint="default"/>
      </w:rPr>
    </w:lvl>
    <w:lvl w:ilvl="8">
      <w:start w:val="1"/>
      <w:numFmt w:val="bullet"/>
      <w:lvlText w:val=""/>
      <w:lvlJc w:val="left"/>
      <w:pPr>
        <w:tabs>
          <w:tab w:val="num" w:pos="5684"/>
        </w:tabs>
        <w:ind w:left="6044"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0630F16"/>
    <w:multiLevelType w:val="hybridMultilevel"/>
    <w:tmpl w:val="E8188C8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DB7FD6"/>
    <w:multiLevelType w:val="hybridMultilevel"/>
    <w:tmpl w:val="A75C0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1"/>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4"/>
  </w:num>
  <w:num w:numId="41">
    <w:abstractNumId w:val="6"/>
  </w:num>
  <w:num w:numId="42">
    <w:abstractNumId w:val="24"/>
  </w:num>
  <w:num w:numId="43">
    <w:abstractNumId w:val="7"/>
  </w:num>
  <w:num w:numId="44">
    <w:abstractNumId w:val="3"/>
  </w:num>
  <w:num w:numId="45">
    <w:abstractNumId w:val="0"/>
  </w:num>
  <w:num w:numId="46">
    <w:abstractNumId w:val="21"/>
  </w:num>
  <w:num w:numId="47">
    <w:abstractNumId w:val="28"/>
  </w:num>
  <w:num w:numId="48">
    <w:abstractNumId w:val="49"/>
  </w:num>
  <w:num w:numId="49">
    <w:abstractNumId w:val="36"/>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45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CA8"/>
    <w:rsid w:val="000251A9"/>
    <w:rsid w:val="00025650"/>
    <w:rsid w:val="00026FAB"/>
    <w:rsid w:val="00027B1F"/>
    <w:rsid w:val="0003088B"/>
    <w:rsid w:val="000325D9"/>
    <w:rsid w:val="000335C6"/>
    <w:rsid w:val="000372B2"/>
    <w:rsid w:val="0004079F"/>
    <w:rsid w:val="00045B87"/>
    <w:rsid w:val="00045C07"/>
    <w:rsid w:val="0005555D"/>
    <w:rsid w:val="00055D43"/>
    <w:rsid w:val="00056FAC"/>
    <w:rsid w:val="00057751"/>
    <w:rsid w:val="00062E39"/>
    <w:rsid w:val="00080E58"/>
    <w:rsid w:val="00082252"/>
    <w:rsid w:val="00083D99"/>
    <w:rsid w:val="00084EA6"/>
    <w:rsid w:val="00085699"/>
    <w:rsid w:val="00087891"/>
    <w:rsid w:val="00091F52"/>
    <w:rsid w:val="00091F6D"/>
    <w:rsid w:val="00092952"/>
    <w:rsid w:val="00092970"/>
    <w:rsid w:val="00092BC7"/>
    <w:rsid w:val="00093720"/>
    <w:rsid w:val="000938E6"/>
    <w:rsid w:val="00093B3C"/>
    <w:rsid w:val="00093DFE"/>
    <w:rsid w:val="0009488C"/>
    <w:rsid w:val="00095C1B"/>
    <w:rsid w:val="00096DEA"/>
    <w:rsid w:val="000A4240"/>
    <w:rsid w:val="000A469A"/>
    <w:rsid w:val="000B1E96"/>
    <w:rsid w:val="000B2AA7"/>
    <w:rsid w:val="000C378F"/>
    <w:rsid w:val="000C39B0"/>
    <w:rsid w:val="000C6892"/>
    <w:rsid w:val="000C6FFE"/>
    <w:rsid w:val="000D0BB6"/>
    <w:rsid w:val="000D11E5"/>
    <w:rsid w:val="000D6835"/>
    <w:rsid w:val="000E07D9"/>
    <w:rsid w:val="000E26B0"/>
    <w:rsid w:val="000F01DA"/>
    <w:rsid w:val="000F078E"/>
    <w:rsid w:val="000F1599"/>
    <w:rsid w:val="000F1769"/>
    <w:rsid w:val="000F6196"/>
    <w:rsid w:val="000F7ECD"/>
    <w:rsid w:val="00102E64"/>
    <w:rsid w:val="0010312C"/>
    <w:rsid w:val="00103D6B"/>
    <w:rsid w:val="00106DC7"/>
    <w:rsid w:val="00112391"/>
    <w:rsid w:val="00114F52"/>
    <w:rsid w:val="00115674"/>
    <w:rsid w:val="001347F8"/>
    <w:rsid w:val="00134CED"/>
    <w:rsid w:val="00137BB5"/>
    <w:rsid w:val="00137E05"/>
    <w:rsid w:val="001403D2"/>
    <w:rsid w:val="00141783"/>
    <w:rsid w:val="001447F6"/>
    <w:rsid w:val="00147DE3"/>
    <w:rsid w:val="00150794"/>
    <w:rsid w:val="0015387A"/>
    <w:rsid w:val="001608C4"/>
    <w:rsid w:val="00164001"/>
    <w:rsid w:val="00171418"/>
    <w:rsid w:val="0019062A"/>
    <w:rsid w:val="00190913"/>
    <w:rsid w:val="001961CF"/>
    <w:rsid w:val="001A54DE"/>
    <w:rsid w:val="001A59BB"/>
    <w:rsid w:val="001A6A51"/>
    <w:rsid w:val="001A79C4"/>
    <w:rsid w:val="001B331A"/>
    <w:rsid w:val="001C0E74"/>
    <w:rsid w:val="001C6CEC"/>
    <w:rsid w:val="001D229F"/>
    <w:rsid w:val="001D283C"/>
    <w:rsid w:val="001D6162"/>
    <w:rsid w:val="001E22FD"/>
    <w:rsid w:val="001E7592"/>
    <w:rsid w:val="001F3878"/>
    <w:rsid w:val="001F4552"/>
    <w:rsid w:val="002019EB"/>
    <w:rsid w:val="002030F2"/>
    <w:rsid w:val="00205051"/>
    <w:rsid w:val="002115EB"/>
    <w:rsid w:val="00211F65"/>
    <w:rsid w:val="0022001B"/>
    <w:rsid w:val="00220D06"/>
    <w:rsid w:val="00223D96"/>
    <w:rsid w:val="002246A0"/>
    <w:rsid w:val="00224AF9"/>
    <w:rsid w:val="0022793A"/>
    <w:rsid w:val="00230439"/>
    <w:rsid w:val="00234DCB"/>
    <w:rsid w:val="00235176"/>
    <w:rsid w:val="00236061"/>
    <w:rsid w:val="00236DF3"/>
    <w:rsid w:val="0024100E"/>
    <w:rsid w:val="00241C1B"/>
    <w:rsid w:val="0024288B"/>
    <w:rsid w:val="00250EDB"/>
    <w:rsid w:val="00251011"/>
    <w:rsid w:val="002537E4"/>
    <w:rsid w:val="00255D8E"/>
    <w:rsid w:val="002657E9"/>
    <w:rsid w:val="0026665E"/>
    <w:rsid w:val="002705DE"/>
    <w:rsid w:val="00270EEB"/>
    <w:rsid w:val="0027147E"/>
    <w:rsid w:val="00274DE8"/>
    <w:rsid w:val="002761F4"/>
    <w:rsid w:val="00276C9B"/>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1372"/>
    <w:rsid w:val="002F4F6E"/>
    <w:rsid w:val="003015C3"/>
    <w:rsid w:val="0030698D"/>
    <w:rsid w:val="0031350A"/>
    <w:rsid w:val="00316815"/>
    <w:rsid w:val="003168CA"/>
    <w:rsid w:val="00317539"/>
    <w:rsid w:val="00321255"/>
    <w:rsid w:val="00321C59"/>
    <w:rsid w:val="0032230D"/>
    <w:rsid w:val="00322A0B"/>
    <w:rsid w:val="00335FC5"/>
    <w:rsid w:val="003516C0"/>
    <w:rsid w:val="00352E59"/>
    <w:rsid w:val="00354DBE"/>
    <w:rsid w:val="00355210"/>
    <w:rsid w:val="00365DF9"/>
    <w:rsid w:val="00372DB4"/>
    <w:rsid w:val="0037490C"/>
    <w:rsid w:val="00375AF5"/>
    <w:rsid w:val="00375F30"/>
    <w:rsid w:val="003761BD"/>
    <w:rsid w:val="003769F6"/>
    <w:rsid w:val="0037A2D4"/>
    <w:rsid w:val="00385414"/>
    <w:rsid w:val="00390074"/>
    <w:rsid w:val="0039762B"/>
    <w:rsid w:val="003A0C37"/>
    <w:rsid w:val="003A1B6B"/>
    <w:rsid w:val="003A4047"/>
    <w:rsid w:val="003A46C0"/>
    <w:rsid w:val="003A600E"/>
    <w:rsid w:val="003A6513"/>
    <w:rsid w:val="003B16C7"/>
    <w:rsid w:val="003B5353"/>
    <w:rsid w:val="003C1472"/>
    <w:rsid w:val="003C19F1"/>
    <w:rsid w:val="003C4186"/>
    <w:rsid w:val="003C458C"/>
    <w:rsid w:val="003C6185"/>
    <w:rsid w:val="003D0D2D"/>
    <w:rsid w:val="003D1507"/>
    <w:rsid w:val="003D4710"/>
    <w:rsid w:val="003E16D7"/>
    <w:rsid w:val="003E197E"/>
    <w:rsid w:val="003E5679"/>
    <w:rsid w:val="003F56EE"/>
    <w:rsid w:val="0040216A"/>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3D41"/>
    <w:rsid w:val="00465947"/>
    <w:rsid w:val="00467644"/>
    <w:rsid w:val="00470BB1"/>
    <w:rsid w:val="004718F7"/>
    <w:rsid w:val="00473153"/>
    <w:rsid w:val="00473E8F"/>
    <w:rsid w:val="004743AF"/>
    <w:rsid w:val="00476662"/>
    <w:rsid w:val="00482C17"/>
    <w:rsid w:val="004911B4"/>
    <w:rsid w:val="0049196A"/>
    <w:rsid w:val="004923DA"/>
    <w:rsid w:val="00493434"/>
    <w:rsid w:val="004962F9"/>
    <w:rsid w:val="004968E2"/>
    <w:rsid w:val="004A2A49"/>
    <w:rsid w:val="004A4173"/>
    <w:rsid w:val="004B447C"/>
    <w:rsid w:val="004B600B"/>
    <w:rsid w:val="004B6822"/>
    <w:rsid w:val="004B69F6"/>
    <w:rsid w:val="004C2D3A"/>
    <w:rsid w:val="004D03C4"/>
    <w:rsid w:val="004D0BF1"/>
    <w:rsid w:val="004D24D2"/>
    <w:rsid w:val="004D35A4"/>
    <w:rsid w:val="004D445F"/>
    <w:rsid w:val="004E087B"/>
    <w:rsid w:val="004E2C24"/>
    <w:rsid w:val="004E44A4"/>
    <w:rsid w:val="004E5A9B"/>
    <w:rsid w:val="004E7B8B"/>
    <w:rsid w:val="004E7BDD"/>
    <w:rsid w:val="004F1E21"/>
    <w:rsid w:val="004F740D"/>
    <w:rsid w:val="004F7B8F"/>
    <w:rsid w:val="00500748"/>
    <w:rsid w:val="005011D6"/>
    <w:rsid w:val="0050167A"/>
    <w:rsid w:val="005042F1"/>
    <w:rsid w:val="00513C7D"/>
    <w:rsid w:val="005169D1"/>
    <w:rsid w:val="00521123"/>
    <w:rsid w:val="00521221"/>
    <w:rsid w:val="00532957"/>
    <w:rsid w:val="005356C3"/>
    <w:rsid w:val="00536FA9"/>
    <w:rsid w:val="00540CE8"/>
    <w:rsid w:val="005414F4"/>
    <w:rsid w:val="00546187"/>
    <w:rsid w:val="005463F1"/>
    <w:rsid w:val="005511AE"/>
    <w:rsid w:val="00557D77"/>
    <w:rsid w:val="00562EAA"/>
    <w:rsid w:val="00563B58"/>
    <w:rsid w:val="005640C4"/>
    <w:rsid w:val="0056684C"/>
    <w:rsid w:val="00574A0C"/>
    <w:rsid w:val="00576E4C"/>
    <w:rsid w:val="0057780F"/>
    <w:rsid w:val="00581E0A"/>
    <w:rsid w:val="005844D7"/>
    <w:rsid w:val="00586D89"/>
    <w:rsid w:val="00590380"/>
    <w:rsid w:val="005916B8"/>
    <w:rsid w:val="00591FCA"/>
    <w:rsid w:val="00594DCD"/>
    <w:rsid w:val="005A1B4C"/>
    <w:rsid w:val="005A1BA3"/>
    <w:rsid w:val="005A545C"/>
    <w:rsid w:val="005B2672"/>
    <w:rsid w:val="005C1567"/>
    <w:rsid w:val="005C3903"/>
    <w:rsid w:val="005C6CE5"/>
    <w:rsid w:val="005D072F"/>
    <w:rsid w:val="005D3F07"/>
    <w:rsid w:val="005D583E"/>
    <w:rsid w:val="005E13EA"/>
    <w:rsid w:val="00606E27"/>
    <w:rsid w:val="006108C9"/>
    <w:rsid w:val="00615C7E"/>
    <w:rsid w:val="0062130A"/>
    <w:rsid w:val="0062158D"/>
    <w:rsid w:val="00623C49"/>
    <w:rsid w:val="00624AD1"/>
    <w:rsid w:val="00630F39"/>
    <w:rsid w:val="006326D1"/>
    <w:rsid w:val="00632E0A"/>
    <w:rsid w:val="00633165"/>
    <w:rsid w:val="00636B6C"/>
    <w:rsid w:val="006447DE"/>
    <w:rsid w:val="0065276E"/>
    <w:rsid w:val="00654329"/>
    <w:rsid w:val="00654CEC"/>
    <w:rsid w:val="00655507"/>
    <w:rsid w:val="006614EE"/>
    <w:rsid w:val="00670DAE"/>
    <w:rsid w:val="006712A7"/>
    <w:rsid w:val="006733CC"/>
    <w:rsid w:val="00674FC2"/>
    <w:rsid w:val="00677E42"/>
    <w:rsid w:val="00682334"/>
    <w:rsid w:val="00682A8B"/>
    <w:rsid w:val="00684B16"/>
    <w:rsid w:val="00687B72"/>
    <w:rsid w:val="00696F65"/>
    <w:rsid w:val="006A2F55"/>
    <w:rsid w:val="006A6898"/>
    <w:rsid w:val="006A69F5"/>
    <w:rsid w:val="006A7A6D"/>
    <w:rsid w:val="006B5E67"/>
    <w:rsid w:val="006C2EB5"/>
    <w:rsid w:val="006C50D1"/>
    <w:rsid w:val="006C72A0"/>
    <w:rsid w:val="006D18A3"/>
    <w:rsid w:val="006D5970"/>
    <w:rsid w:val="006E481E"/>
    <w:rsid w:val="006E5C93"/>
    <w:rsid w:val="006E795F"/>
    <w:rsid w:val="006F43EC"/>
    <w:rsid w:val="00700249"/>
    <w:rsid w:val="0070604C"/>
    <w:rsid w:val="007069CD"/>
    <w:rsid w:val="007110E6"/>
    <w:rsid w:val="00711A70"/>
    <w:rsid w:val="00712969"/>
    <w:rsid w:val="00712E6F"/>
    <w:rsid w:val="00712E90"/>
    <w:rsid w:val="00713B7E"/>
    <w:rsid w:val="007204AE"/>
    <w:rsid w:val="0072678F"/>
    <w:rsid w:val="00727C4C"/>
    <w:rsid w:val="00734809"/>
    <w:rsid w:val="007406E1"/>
    <w:rsid w:val="00743E40"/>
    <w:rsid w:val="00751263"/>
    <w:rsid w:val="0075704F"/>
    <w:rsid w:val="00763B2D"/>
    <w:rsid w:val="00772924"/>
    <w:rsid w:val="00782CAD"/>
    <w:rsid w:val="00784EC4"/>
    <w:rsid w:val="00785971"/>
    <w:rsid w:val="007872F2"/>
    <w:rsid w:val="007874BC"/>
    <w:rsid w:val="007908E0"/>
    <w:rsid w:val="00793EB3"/>
    <w:rsid w:val="00794205"/>
    <w:rsid w:val="00796CE0"/>
    <w:rsid w:val="007A1F6A"/>
    <w:rsid w:val="007B0DE3"/>
    <w:rsid w:val="007B240C"/>
    <w:rsid w:val="007B3599"/>
    <w:rsid w:val="007B491F"/>
    <w:rsid w:val="007B5AF2"/>
    <w:rsid w:val="007B5CB2"/>
    <w:rsid w:val="007B7191"/>
    <w:rsid w:val="007C1634"/>
    <w:rsid w:val="007C1C30"/>
    <w:rsid w:val="007C1D94"/>
    <w:rsid w:val="007C2879"/>
    <w:rsid w:val="007C6A87"/>
    <w:rsid w:val="007C6C05"/>
    <w:rsid w:val="007C705D"/>
    <w:rsid w:val="007D0A07"/>
    <w:rsid w:val="007D0C96"/>
    <w:rsid w:val="007D133D"/>
    <w:rsid w:val="007D18C3"/>
    <w:rsid w:val="007D3EB4"/>
    <w:rsid w:val="007D3F16"/>
    <w:rsid w:val="007F27FD"/>
    <w:rsid w:val="007F3F7E"/>
    <w:rsid w:val="007F5497"/>
    <w:rsid w:val="0080759B"/>
    <w:rsid w:val="00813CEC"/>
    <w:rsid w:val="0081534C"/>
    <w:rsid w:val="008171E4"/>
    <w:rsid w:val="008208EA"/>
    <w:rsid w:val="00824E67"/>
    <w:rsid w:val="008251DA"/>
    <w:rsid w:val="00825A64"/>
    <w:rsid w:val="00826F48"/>
    <w:rsid w:val="008308AE"/>
    <w:rsid w:val="0083166E"/>
    <w:rsid w:val="00831DC3"/>
    <w:rsid w:val="008322C7"/>
    <w:rsid w:val="00834F1D"/>
    <w:rsid w:val="00836FEC"/>
    <w:rsid w:val="0084035E"/>
    <w:rsid w:val="00841F9D"/>
    <w:rsid w:val="008420E1"/>
    <w:rsid w:val="00843D58"/>
    <w:rsid w:val="00843EBA"/>
    <w:rsid w:val="00844D98"/>
    <w:rsid w:val="00846D84"/>
    <w:rsid w:val="0085230E"/>
    <w:rsid w:val="008550A1"/>
    <w:rsid w:val="00861035"/>
    <w:rsid w:val="00861038"/>
    <w:rsid w:val="00865008"/>
    <w:rsid w:val="00865462"/>
    <w:rsid w:val="00865633"/>
    <w:rsid w:val="008666CE"/>
    <w:rsid w:val="00866B50"/>
    <w:rsid w:val="008708F1"/>
    <w:rsid w:val="0087331D"/>
    <w:rsid w:val="00875014"/>
    <w:rsid w:val="00880539"/>
    <w:rsid w:val="008859E8"/>
    <w:rsid w:val="00886446"/>
    <w:rsid w:val="0088737B"/>
    <w:rsid w:val="00892716"/>
    <w:rsid w:val="00893067"/>
    <w:rsid w:val="008933DE"/>
    <w:rsid w:val="00895FCE"/>
    <w:rsid w:val="00896BCD"/>
    <w:rsid w:val="0089792C"/>
    <w:rsid w:val="00897F3E"/>
    <w:rsid w:val="008A1BA8"/>
    <w:rsid w:val="008A21B4"/>
    <w:rsid w:val="008A4576"/>
    <w:rsid w:val="008A5AFD"/>
    <w:rsid w:val="008B07DE"/>
    <w:rsid w:val="008B28E7"/>
    <w:rsid w:val="008B3FD0"/>
    <w:rsid w:val="008B57BA"/>
    <w:rsid w:val="008B766D"/>
    <w:rsid w:val="008C14C7"/>
    <w:rsid w:val="008C2FFB"/>
    <w:rsid w:val="008C6EEA"/>
    <w:rsid w:val="008D5813"/>
    <w:rsid w:val="008D634E"/>
    <w:rsid w:val="008D778A"/>
    <w:rsid w:val="008E5A2A"/>
    <w:rsid w:val="008E5A5B"/>
    <w:rsid w:val="008F22BD"/>
    <w:rsid w:val="00902AE7"/>
    <w:rsid w:val="009079BD"/>
    <w:rsid w:val="00912BD9"/>
    <w:rsid w:val="00920E5B"/>
    <w:rsid w:val="00923096"/>
    <w:rsid w:val="00926436"/>
    <w:rsid w:val="0092777C"/>
    <w:rsid w:val="0093018C"/>
    <w:rsid w:val="00932CCA"/>
    <w:rsid w:val="009471C3"/>
    <w:rsid w:val="009544C0"/>
    <w:rsid w:val="00954FA4"/>
    <w:rsid w:val="00956AE9"/>
    <w:rsid w:val="00964CC6"/>
    <w:rsid w:val="00972709"/>
    <w:rsid w:val="0097788F"/>
    <w:rsid w:val="00980A59"/>
    <w:rsid w:val="009861B9"/>
    <w:rsid w:val="00991348"/>
    <w:rsid w:val="00991FDA"/>
    <w:rsid w:val="009924F9"/>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65A2"/>
    <w:rsid w:val="00A470EE"/>
    <w:rsid w:val="00A47621"/>
    <w:rsid w:val="00A479CD"/>
    <w:rsid w:val="00A50CFC"/>
    <w:rsid w:val="00A54D67"/>
    <w:rsid w:val="00A55189"/>
    <w:rsid w:val="00A55A3F"/>
    <w:rsid w:val="00A652F6"/>
    <w:rsid w:val="00A732EA"/>
    <w:rsid w:val="00A7489E"/>
    <w:rsid w:val="00A8015F"/>
    <w:rsid w:val="00A80BD2"/>
    <w:rsid w:val="00A85039"/>
    <w:rsid w:val="00A851F7"/>
    <w:rsid w:val="00A906AA"/>
    <w:rsid w:val="00A91FF6"/>
    <w:rsid w:val="00A94C5E"/>
    <w:rsid w:val="00A9721C"/>
    <w:rsid w:val="00AA241A"/>
    <w:rsid w:val="00AA244F"/>
    <w:rsid w:val="00AA252C"/>
    <w:rsid w:val="00AA666E"/>
    <w:rsid w:val="00AB5518"/>
    <w:rsid w:val="00AC01D4"/>
    <w:rsid w:val="00AC4A04"/>
    <w:rsid w:val="00AD336F"/>
    <w:rsid w:val="00AD3550"/>
    <w:rsid w:val="00AE2564"/>
    <w:rsid w:val="00AE301F"/>
    <w:rsid w:val="00AE3302"/>
    <w:rsid w:val="00AE5E9F"/>
    <w:rsid w:val="00AE7077"/>
    <w:rsid w:val="00AF61C2"/>
    <w:rsid w:val="00AF6CC6"/>
    <w:rsid w:val="00B011CD"/>
    <w:rsid w:val="00B02217"/>
    <w:rsid w:val="00B0296A"/>
    <w:rsid w:val="00B04016"/>
    <w:rsid w:val="00B12295"/>
    <w:rsid w:val="00B137BE"/>
    <w:rsid w:val="00B17FA0"/>
    <w:rsid w:val="00B229C2"/>
    <w:rsid w:val="00B24344"/>
    <w:rsid w:val="00B26769"/>
    <w:rsid w:val="00B31277"/>
    <w:rsid w:val="00B31C91"/>
    <w:rsid w:val="00B3460A"/>
    <w:rsid w:val="00B3747F"/>
    <w:rsid w:val="00B4089D"/>
    <w:rsid w:val="00B43194"/>
    <w:rsid w:val="00B47734"/>
    <w:rsid w:val="00B505BD"/>
    <w:rsid w:val="00B50FBA"/>
    <w:rsid w:val="00B558EB"/>
    <w:rsid w:val="00B577D3"/>
    <w:rsid w:val="00B60466"/>
    <w:rsid w:val="00B6548F"/>
    <w:rsid w:val="00B7502A"/>
    <w:rsid w:val="00B76B2B"/>
    <w:rsid w:val="00B77305"/>
    <w:rsid w:val="00B81B6A"/>
    <w:rsid w:val="00B82CC2"/>
    <w:rsid w:val="00B84A89"/>
    <w:rsid w:val="00B84F9F"/>
    <w:rsid w:val="00B92BEF"/>
    <w:rsid w:val="00B9689A"/>
    <w:rsid w:val="00BA1FFA"/>
    <w:rsid w:val="00BA7FF1"/>
    <w:rsid w:val="00BB06CB"/>
    <w:rsid w:val="00BB261F"/>
    <w:rsid w:val="00BB2887"/>
    <w:rsid w:val="00BB5884"/>
    <w:rsid w:val="00BB5EAA"/>
    <w:rsid w:val="00BB5F11"/>
    <w:rsid w:val="00BB5FE0"/>
    <w:rsid w:val="00BC0401"/>
    <w:rsid w:val="00BC04FA"/>
    <w:rsid w:val="00BC1C22"/>
    <w:rsid w:val="00BC22D7"/>
    <w:rsid w:val="00BC2AE7"/>
    <w:rsid w:val="00BC460B"/>
    <w:rsid w:val="00BC469F"/>
    <w:rsid w:val="00BC5725"/>
    <w:rsid w:val="00BD30B1"/>
    <w:rsid w:val="00BE0F7B"/>
    <w:rsid w:val="00BE10C2"/>
    <w:rsid w:val="00BF0B21"/>
    <w:rsid w:val="00C01D14"/>
    <w:rsid w:val="00C025B4"/>
    <w:rsid w:val="00C161FD"/>
    <w:rsid w:val="00C20D26"/>
    <w:rsid w:val="00C214BA"/>
    <w:rsid w:val="00C23F17"/>
    <w:rsid w:val="00C26D0D"/>
    <w:rsid w:val="00C27C95"/>
    <w:rsid w:val="00C300D2"/>
    <w:rsid w:val="00C307CA"/>
    <w:rsid w:val="00C3270F"/>
    <w:rsid w:val="00C3278B"/>
    <w:rsid w:val="00C33375"/>
    <w:rsid w:val="00C34C23"/>
    <w:rsid w:val="00C3506C"/>
    <w:rsid w:val="00C37D33"/>
    <w:rsid w:val="00C41F94"/>
    <w:rsid w:val="00C42005"/>
    <w:rsid w:val="00C432BE"/>
    <w:rsid w:val="00C44446"/>
    <w:rsid w:val="00C4632A"/>
    <w:rsid w:val="00C4664D"/>
    <w:rsid w:val="00C472AA"/>
    <w:rsid w:val="00C50A05"/>
    <w:rsid w:val="00C54AED"/>
    <w:rsid w:val="00C63D00"/>
    <w:rsid w:val="00C6441B"/>
    <w:rsid w:val="00C7108B"/>
    <w:rsid w:val="00C8089F"/>
    <w:rsid w:val="00C832C8"/>
    <w:rsid w:val="00C836CC"/>
    <w:rsid w:val="00C87A74"/>
    <w:rsid w:val="00C90A71"/>
    <w:rsid w:val="00C92C71"/>
    <w:rsid w:val="00C93F8F"/>
    <w:rsid w:val="00CA3593"/>
    <w:rsid w:val="00CA7F4F"/>
    <w:rsid w:val="00CB258E"/>
    <w:rsid w:val="00CB3C8F"/>
    <w:rsid w:val="00CC02F1"/>
    <w:rsid w:val="00CC11A6"/>
    <w:rsid w:val="00CC135E"/>
    <w:rsid w:val="00CD11B1"/>
    <w:rsid w:val="00CD5D3F"/>
    <w:rsid w:val="00CE6F39"/>
    <w:rsid w:val="00CF1141"/>
    <w:rsid w:val="00CF1E90"/>
    <w:rsid w:val="00CF3DB3"/>
    <w:rsid w:val="00D052BC"/>
    <w:rsid w:val="00D07026"/>
    <w:rsid w:val="00D154ED"/>
    <w:rsid w:val="00D2198F"/>
    <w:rsid w:val="00D22C8F"/>
    <w:rsid w:val="00D23DE0"/>
    <w:rsid w:val="00D23F31"/>
    <w:rsid w:val="00D33491"/>
    <w:rsid w:val="00D36DE0"/>
    <w:rsid w:val="00D44F8E"/>
    <w:rsid w:val="00D44FD0"/>
    <w:rsid w:val="00D47CFC"/>
    <w:rsid w:val="00D50081"/>
    <w:rsid w:val="00D607EF"/>
    <w:rsid w:val="00D60F88"/>
    <w:rsid w:val="00D625E7"/>
    <w:rsid w:val="00D646BD"/>
    <w:rsid w:val="00D67BE8"/>
    <w:rsid w:val="00D70239"/>
    <w:rsid w:val="00D71201"/>
    <w:rsid w:val="00D720C7"/>
    <w:rsid w:val="00D75721"/>
    <w:rsid w:val="00D81D06"/>
    <w:rsid w:val="00D8652C"/>
    <w:rsid w:val="00D876E6"/>
    <w:rsid w:val="00D93059"/>
    <w:rsid w:val="00D96DB0"/>
    <w:rsid w:val="00DA1025"/>
    <w:rsid w:val="00DA22EC"/>
    <w:rsid w:val="00DA5860"/>
    <w:rsid w:val="00DB2767"/>
    <w:rsid w:val="00DC1C68"/>
    <w:rsid w:val="00DC2011"/>
    <w:rsid w:val="00DC4729"/>
    <w:rsid w:val="00DC68B3"/>
    <w:rsid w:val="00DE2EED"/>
    <w:rsid w:val="00DE556F"/>
    <w:rsid w:val="00DE63D0"/>
    <w:rsid w:val="00E02EA5"/>
    <w:rsid w:val="00E03B6D"/>
    <w:rsid w:val="00E12BD6"/>
    <w:rsid w:val="00E17160"/>
    <w:rsid w:val="00E267BB"/>
    <w:rsid w:val="00E34153"/>
    <w:rsid w:val="00E35BEC"/>
    <w:rsid w:val="00E50821"/>
    <w:rsid w:val="00E51F91"/>
    <w:rsid w:val="00E5422E"/>
    <w:rsid w:val="00E64FE7"/>
    <w:rsid w:val="00E7086E"/>
    <w:rsid w:val="00E7374A"/>
    <w:rsid w:val="00E73C41"/>
    <w:rsid w:val="00E7598F"/>
    <w:rsid w:val="00E76F60"/>
    <w:rsid w:val="00E8076B"/>
    <w:rsid w:val="00E83D90"/>
    <w:rsid w:val="00E83F28"/>
    <w:rsid w:val="00E83F91"/>
    <w:rsid w:val="00E9065C"/>
    <w:rsid w:val="00E9107A"/>
    <w:rsid w:val="00E91F62"/>
    <w:rsid w:val="00E929FD"/>
    <w:rsid w:val="00E93240"/>
    <w:rsid w:val="00E9479B"/>
    <w:rsid w:val="00EA4D48"/>
    <w:rsid w:val="00EA6AAA"/>
    <w:rsid w:val="00EB2173"/>
    <w:rsid w:val="00EB62E6"/>
    <w:rsid w:val="00EC4602"/>
    <w:rsid w:val="00ED148E"/>
    <w:rsid w:val="00ED1B30"/>
    <w:rsid w:val="00ED250E"/>
    <w:rsid w:val="00EE1AC1"/>
    <w:rsid w:val="00EE39D6"/>
    <w:rsid w:val="00EE413C"/>
    <w:rsid w:val="00EE510D"/>
    <w:rsid w:val="00EE52AD"/>
    <w:rsid w:val="00EF3483"/>
    <w:rsid w:val="00F01F92"/>
    <w:rsid w:val="00F07BDB"/>
    <w:rsid w:val="00F10A08"/>
    <w:rsid w:val="00F139CF"/>
    <w:rsid w:val="00F22AC5"/>
    <w:rsid w:val="00F254D1"/>
    <w:rsid w:val="00F32B82"/>
    <w:rsid w:val="00F349D9"/>
    <w:rsid w:val="00F4043E"/>
    <w:rsid w:val="00F40CB5"/>
    <w:rsid w:val="00F41BBC"/>
    <w:rsid w:val="00F41BC9"/>
    <w:rsid w:val="00F41DF0"/>
    <w:rsid w:val="00F43203"/>
    <w:rsid w:val="00F43B9D"/>
    <w:rsid w:val="00F444F0"/>
    <w:rsid w:val="00F50847"/>
    <w:rsid w:val="00F53F27"/>
    <w:rsid w:val="00F546D1"/>
    <w:rsid w:val="00F61951"/>
    <w:rsid w:val="00F64B2D"/>
    <w:rsid w:val="00F6513F"/>
    <w:rsid w:val="00F66272"/>
    <w:rsid w:val="00F6704F"/>
    <w:rsid w:val="00F709C0"/>
    <w:rsid w:val="00F927A1"/>
    <w:rsid w:val="00F92E4D"/>
    <w:rsid w:val="00F94137"/>
    <w:rsid w:val="00FA2AAF"/>
    <w:rsid w:val="00FA3764"/>
    <w:rsid w:val="00FA56ED"/>
    <w:rsid w:val="00FB5FA6"/>
    <w:rsid w:val="00FC1310"/>
    <w:rsid w:val="00FC2FF3"/>
    <w:rsid w:val="00FC3263"/>
    <w:rsid w:val="00FC51F9"/>
    <w:rsid w:val="00FC5B40"/>
    <w:rsid w:val="00FC5FF8"/>
    <w:rsid w:val="00FD0D1D"/>
    <w:rsid w:val="00FD3827"/>
    <w:rsid w:val="00FD3D7C"/>
    <w:rsid w:val="00FD4F8F"/>
    <w:rsid w:val="00FE064D"/>
    <w:rsid w:val="00FE0C16"/>
    <w:rsid w:val="00FE14AD"/>
    <w:rsid w:val="00FE14B1"/>
    <w:rsid w:val="00FE21D4"/>
    <w:rsid w:val="00FF0070"/>
    <w:rsid w:val="00FF0CDC"/>
    <w:rsid w:val="00FF503E"/>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4513"/>
    <o:shapelayout v:ext="edit">
      <o:idmap v:ext="edit" data="1"/>
    </o:shapelayout>
  </w:shapeDefaults>
  <w:decimalSymbol w:val="."/>
  <w:listSeparator w:val=","/>
  <w14:docId w14:val="4B4DBC44"/>
  <w15:chartTrackingRefBased/>
  <w15:docId w15:val="{5235DC18-C65E-4E80-A24D-ACC9178E9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96C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986865">
      <w:bodyDiv w:val="1"/>
      <w:marLeft w:val="0"/>
      <w:marRight w:val="0"/>
      <w:marTop w:val="0"/>
      <w:marBottom w:val="0"/>
      <w:divBdr>
        <w:top w:val="none" w:sz="0" w:space="0" w:color="auto"/>
        <w:left w:val="none" w:sz="0" w:space="0" w:color="auto"/>
        <w:bottom w:val="none" w:sz="0" w:space="0" w:color="auto"/>
        <w:right w:val="none" w:sz="0" w:space="0" w:color="auto"/>
      </w:divBdr>
    </w:div>
    <w:div w:id="7070709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8614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assets.publishing.service.gov.uk/government/uploads/system/uploads/attacment_data/file/447967/code-of-practice-approved.pdf" TargetMode="External"/><Relationship Id="rId21" Type="http://schemas.openxmlformats.org/officeDocument/2006/relationships/header" Target="header4.xml"/><Relationship Id="rId34" Type="http://schemas.openxmlformats.org/officeDocument/2006/relationships/hyperlink" Target="https://innocenceproject.org/record-retain-reveal-how-discovery-works-in-the-united-kingdom/" TargetMode="External"/><Relationship Id="rId42" Type="http://schemas.openxmlformats.org/officeDocument/2006/relationships/hyperlink" Target="https://www.ons.gov.uk/peoplepopulationandcommunity/crimeandjustice/articles/peoplewhowereabusedaschildrenaremorelikelytobeabusedasanadult/2017-09-27" TargetMode="External"/><Relationship Id="rId47" Type="http://schemas.openxmlformats.org/officeDocument/2006/relationships/hyperlink" Target="https://thehappinessindex.com/employee-engagement/importance-of-work-life-balance/" TargetMode="External"/><Relationship Id="rId50" Type="http://schemas.openxmlformats.org/officeDocument/2006/relationships/footer" Target="footer7.xml"/><Relationship Id="rId55" Type="http://schemas.openxmlformats.org/officeDocument/2006/relationships/header" Target="head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nhs.uk/every-mind-matters/mental-health-issues/stress/" TargetMode="External"/><Relationship Id="rId54"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ollege.police.uk/guidance/obtaining-initial-accounts/rapport-building" TargetMode="External"/><Relationship Id="rId37" Type="http://schemas.openxmlformats.org/officeDocument/2006/relationships/hyperlink" Target="https://www.bbc.co.uk/news/uk-56491643" TargetMode="External"/><Relationship Id="rId40" Type="http://schemas.openxmlformats.org/officeDocument/2006/relationships/hyperlink" Target="https://assets.publishing.service.gov.uk/government/uploads/system/uploads/attachment_data/file/974376/victims-code-2020.pdf" TargetMode="External"/><Relationship Id="rId45" Type="http://schemas.openxmlformats.org/officeDocument/2006/relationships/hyperlink" Target="https://www.skillsyouneed.com/ips/listening-skills.html" TargetMode="External"/><Relationship Id="rId53" Type="http://schemas.openxmlformats.org/officeDocument/2006/relationships/footer" Target="footer9.xml"/><Relationship Id="rId58"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dictionary.cambridge.org/dictionary/english/resilience" TargetMode="External"/><Relationship Id="rId36" Type="http://schemas.openxmlformats.org/officeDocument/2006/relationships/hyperlink" Target="https://www.imperial.ac.uk/equality/resources/unconscious-bias/" TargetMode="External"/><Relationship Id="rId49" Type="http://schemas.openxmlformats.org/officeDocument/2006/relationships/header" Target="header8.xml"/><Relationship Id="rId57" Type="http://schemas.openxmlformats.org/officeDocument/2006/relationships/footer" Target="footer11.xm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conflict-management/conflict-management-skills" TargetMode="External"/><Relationship Id="rId44" Type="http://schemas.openxmlformats.org/officeDocument/2006/relationships/hyperlink" Target="http://policerevision.com/exam/the-importance-of-a-revision-timetable/" TargetMode="External"/><Relationship Id="rId52" Type="http://schemas.openxmlformats.org/officeDocument/2006/relationships/header" Target="header9.xm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acas.org.uk/improving-equality-diversity-and-inclusion/unconscious-bias" TargetMode="External"/><Relationship Id="rId30" Type="http://schemas.openxmlformats.org/officeDocument/2006/relationships/hyperlink" Target="https://www.app.college.police.uk/app-content/major-investigation-and-public-protection/domestic-abuse/first-response/" TargetMode="External"/><Relationship Id="rId35" Type="http://schemas.openxmlformats.org/officeDocument/2006/relationships/hyperlink" Target="https://www.legislation.gov.uk/ukpga/1998/42/schedule/1" TargetMode="External"/><Relationship Id="rId43" Type="http://schemas.openxmlformats.org/officeDocument/2006/relationships/hyperlink" Target="https://www.policecare.org.uk/one-in-five-suffer-with-a-form-of-ptsd-research-finds/" TargetMode="External"/><Relationship Id="rId48" Type="http://schemas.openxmlformats.org/officeDocument/2006/relationships/header" Target="header7.xml"/><Relationship Id="rId56"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gov.uk/government/publications/domestic-abuse-bill-2020-factsheets/domestic-violence-disclosure-scheme-factsheet" TargetMode="External"/><Relationship Id="rId38" Type="http://schemas.openxmlformats.org/officeDocument/2006/relationships/hyperlink" Target="https://www.lancashire.police.uk/about-us/accessing-information/domestic-violence-disclosure-scheme-clares-law.aspx" TargetMode="External"/><Relationship Id="rId46" Type="http://schemas.openxmlformats.org/officeDocument/2006/relationships/hyperlink" Target="https://www.south-wales.police.uk/SysSiteAssets/media/downloads/south-wales/about-us/policies-and-procedures/english/adults-at-risk---english.pdf" TargetMode="External"/><Relationship Id="rId59"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pol18</b:Tag>
    <b:SourceType>InternetSite</b:SourceType>
    <b:Guid>{0A718001-BE02-48FE-A407-5CDFDED87D34}</b:Guid>
    <b:Title>the importance of a revision timetable </b:Title>
    <b:Year>2018</b:Year>
    <b:Author>
      <b:Author>
        <b:Corporate>police revision </b:Corporate>
      </b:Author>
    </b:Author>
    <b:InternetSiteTitle>police revision </b:InternetSiteTitle>
    <b:Month>january </b:Month>
    <b:Day>6</b:Day>
    <b:URL>http://policerevision.com/exam/the-importance-of-a-revision-timetable/</b:URL>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E4F25D2-3BFC-4369-B325-80BA21672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8063</Words>
  <Characters>44870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Trumper,Seren swp6927</cp:lastModifiedBy>
  <cp:revision>2</cp:revision>
  <cp:lastPrinted>2014-08-26T08:55:00Z</cp:lastPrinted>
  <dcterms:created xsi:type="dcterms:W3CDTF">2021-11-28T00:27:00Z</dcterms:created>
  <dcterms:modified xsi:type="dcterms:W3CDTF">2021-11-28T00:27:00Z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c2ca0f67-2f44-48ec-9137-757e492b4d8d</vt:lpwstr>
  </property>
  <property fmtid="{D5CDD505-2E9C-101B-9397-08002B2CF9AE}" pid="4" name="Classification">
    <vt:lpwstr>OFFICIAL</vt:lpwstr>
  </property>
  <property fmtid="{D5CDD505-2E9C-101B-9397-08002B2CF9AE}" pid="5" name="Visibility">
    <vt:lpwstr>NOT VISIBLE</vt:lpwstr>
  </property>
</Properties>
</file>