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4D026" w14:textId="0C0C7A10" w:rsidR="00327C4B" w:rsidRPr="00813FDA" w:rsidRDefault="00A22AD4" w:rsidP="001B2E86">
      <w:pPr>
        <w:jc w:val="center"/>
        <w:rPr>
          <w:sz w:val="24"/>
          <w:szCs w:val="24"/>
          <w:u w:val="single"/>
        </w:rPr>
      </w:pPr>
      <w:r>
        <w:rPr>
          <w:noProof/>
        </w:rPr>
        <w:drawing>
          <wp:anchor distT="0" distB="0" distL="114300" distR="114300" simplePos="0" relativeHeight="251662336" behindDoc="1" locked="0" layoutInCell="1" allowOverlap="1" wp14:anchorId="72250F08" wp14:editId="603846C4">
            <wp:simplePos x="0" y="0"/>
            <wp:positionH relativeFrom="margin">
              <wp:posOffset>-228600</wp:posOffset>
            </wp:positionH>
            <wp:positionV relativeFrom="paragraph">
              <wp:posOffset>476250</wp:posOffset>
            </wp:positionV>
            <wp:extent cx="3269615" cy="2196465"/>
            <wp:effectExtent l="0" t="0" r="6985" b="0"/>
            <wp:wrapTight wrapText="bothSides">
              <wp:wrapPolygon edited="0">
                <wp:start x="0" y="0"/>
                <wp:lineTo x="0" y="21356"/>
                <wp:lineTo x="21520" y="21356"/>
                <wp:lineTo x="215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69615" cy="219646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1E0B3E4A" wp14:editId="734CA076">
            <wp:simplePos x="0" y="0"/>
            <wp:positionH relativeFrom="column">
              <wp:posOffset>3200400</wp:posOffset>
            </wp:positionH>
            <wp:positionV relativeFrom="paragraph">
              <wp:posOffset>485775</wp:posOffset>
            </wp:positionV>
            <wp:extent cx="3048000" cy="2186940"/>
            <wp:effectExtent l="0" t="0" r="0" b="3810"/>
            <wp:wrapTight wrapText="bothSides">
              <wp:wrapPolygon edited="0">
                <wp:start x="0" y="0"/>
                <wp:lineTo x="0" y="21449"/>
                <wp:lineTo x="21465" y="21449"/>
                <wp:lineTo x="214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8000" cy="2186940"/>
                    </a:xfrm>
                    <a:prstGeom prst="rect">
                      <a:avLst/>
                    </a:prstGeom>
                    <a:noFill/>
                  </pic:spPr>
                </pic:pic>
              </a:graphicData>
            </a:graphic>
            <wp14:sizeRelH relativeFrom="margin">
              <wp14:pctWidth>0</wp14:pctWidth>
            </wp14:sizeRelH>
            <wp14:sizeRelV relativeFrom="margin">
              <wp14:pctHeight>0</wp14:pctHeight>
            </wp14:sizeRelV>
          </wp:anchor>
        </w:drawing>
      </w:r>
      <w:r w:rsidR="001B2E86" w:rsidRPr="001B2E86">
        <w:t>I</w:t>
      </w:r>
      <w:r w:rsidR="001B2E86" w:rsidRPr="00813FDA">
        <w:rPr>
          <w:sz w:val="24"/>
          <w:szCs w:val="24"/>
          <w:u w:val="single"/>
        </w:rPr>
        <w:t>n the light of one of your visits, examine the arguments for and against removing monuments / artifacts OR buildings from their sites in the landscape to the?</w:t>
      </w:r>
    </w:p>
    <w:p w14:paraId="24342210" w14:textId="6778E13D" w:rsidR="001B2E86" w:rsidRDefault="0065275F" w:rsidP="001B2E86">
      <w:r>
        <w:rPr>
          <w:noProof/>
        </w:rPr>
        <mc:AlternateContent>
          <mc:Choice Requires="wps">
            <w:drawing>
              <wp:anchor distT="45720" distB="45720" distL="114300" distR="114300" simplePos="0" relativeHeight="251661312" behindDoc="0" locked="0" layoutInCell="1" allowOverlap="1" wp14:anchorId="7546BD8C" wp14:editId="170F167F">
                <wp:simplePos x="0" y="0"/>
                <wp:positionH relativeFrom="margin">
                  <wp:posOffset>-238125</wp:posOffset>
                </wp:positionH>
                <wp:positionV relativeFrom="paragraph">
                  <wp:posOffset>2510790</wp:posOffset>
                </wp:positionV>
                <wp:extent cx="2565400" cy="11303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1130300"/>
                        </a:xfrm>
                        <a:prstGeom prst="rect">
                          <a:avLst/>
                        </a:prstGeom>
                        <a:solidFill>
                          <a:srgbClr val="FFFFFF"/>
                        </a:solidFill>
                        <a:ln w="9525">
                          <a:solidFill>
                            <a:schemeClr val="bg1"/>
                          </a:solidFill>
                          <a:miter lim="800000"/>
                          <a:headEnd/>
                          <a:tailEnd/>
                        </a:ln>
                      </wps:spPr>
                      <wps:txbx>
                        <w:txbxContent>
                          <w:p w14:paraId="3E136D79" w14:textId="570C5522" w:rsidR="001B2E86" w:rsidRDefault="001B2E86">
                            <w:r>
                              <w:t>Student number: 1900688</w:t>
                            </w:r>
                          </w:p>
                          <w:p w14:paraId="0F2AE33B" w14:textId="6D428C0C" w:rsidR="001B2E86" w:rsidRDefault="001B2E86">
                            <w:r>
                              <w:t>Word count:</w:t>
                            </w:r>
                            <w:r w:rsidR="00435D4B">
                              <w:t>1899</w:t>
                            </w:r>
                          </w:p>
                          <w:p w14:paraId="4B0E231C" w14:textId="6F70676E" w:rsidR="001B2E86" w:rsidRDefault="001B2E86">
                            <w:r>
                              <w:t>Module code:</w:t>
                            </w:r>
                            <w:r w:rsidR="00813FDA" w:rsidRPr="00813FDA">
                              <w:t xml:space="preserve"> </w:t>
                            </w:r>
                            <w:r w:rsidR="00813FDA" w:rsidRPr="00813FDA">
                              <w:t xml:space="preserve">HPHE 6008  </w:t>
                            </w:r>
                          </w:p>
                          <w:p w14:paraId="43DF9DAA" w14:textId="77777777" w:rsidR="001B2E86" w:rsidRDefault="001B2E86"/>
                          <w:p w14:paraId="784844AD" w14:textId="77777777" w:rsidR="001B2E86" w:rsidRDefault="001B2E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46BD8C" id="_x0000_t202" coordsize="21600,21600" o:spt="202" path="m,l,21600r21600,l21600,xe">
                <v:stroke joinstyle="miter"/>
                <v:path gradientshapeok="t" o:connecttype="rect"/>
              </v:shapetype>
              <v:shape id="Text Box 2" o:spid="_x0000_s1026" type="#_x0000_t202" style="position:absolute;margin-left:-18.75pt;margin-top:197.7pt;width:202pt;height:8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" strokecolor="white [3212]">
                <v:textbox>
                  <w:txbxContent>
                    <w:p w14:paraId="3E136D79" w14:textId="570C5522" w:rsidR="001B2E86" w:rsidRDefault="001B2E86">
                      <w:r>
                        <w:t>Student number: 1900688</w:t>
                      </w:r>
                    </w:p>
                    <w:p w14:paraId="0F2AE33B" w14:textId="6D428C0C" w:rsidR="001B2E86" w:rsidRDefault="001B2E86">
                      <w:r>
                        <w:t>Word count:</w:t>
                      </w:r>
                      <w:r w:rsidR="00435D4B">
                        <w:t>1899</w:t>
                      </w:r>
                    </w:p>
                    <w:p w14:paraId="4B0E231C" w14:textId="6F70676E" w:rsidR="001B2E86" w:rsidRDefault="001B2E86">
                      <w:r>
                        <w:t>Module code:</w:t>
                      </w:r>
                      <w:r w:rsidR="00813FDA" w:rsidRPr="00813FDA">
                        <w:t xml:space="preserve"> </w:t>
                      </w:r>
                      <w:r w:rsidR="00813FDA" w:rsidRPr="00813FDA">
                        <w:t xml:space="preserve">HPHE 6008  </w:t>
                      </w:r>
                    </w:p>
                    <w:p w14:paraId="43DF9DAA" w14:textId="77777777" w:rsidR="001B2E86" w:rsidRDefault="001B2E86"/>
                    <w:p w14:paraId="784844AD" w14:textId="77777777" w:rsidR="001B2E86" w:rsidRDefault="001B2E86"/>
                  </w:txbxContent>
                </v:textbox>
                <w10:wrap type="square" anchorx="margin"/>
              </v:shape>
            </w:pict>
          </mc:Fallback>
        </mc:AlternateContent>
      </w:r>
      <w:r w:rsidR="00435D4B">
        <w:t>(</w:t>
      </w:r>
      <w:proofErr w:type="spellStart"/>
      <w:proofErr w:type="gramStart"/>
      <w:r w:rsidR="00435D4B">
        <w:t>sarah</w:t>
      </w:r>
      <w:proofErr w:type="spellEnd"/>
      <w:proofErr w:type="gramEnd"/>
      <w:r w:rsidR="00435D4B">
        <w:t xml:space="preserve"> </w:t>
      </w:r>
      <w:proofErr w:type="spellStart"/>
      <w:r w:rsidR="00435D4B">
        <w:t>cohen</w:t>
      </w:r>
      <w:proofErr w:type="spellEnd"/>
      <w:r w:rsidR="00435D4B">
        <w:t>, 2021)</w:t>
      </w:r>
    </w:p>
    <w:p w14:paraId="258E2760" w14:textId="624E4D88" w:rsidR="001B2E86" w:rsidRDefault="001B2E86" w:rsidP="001B2E86">
      <w:r w:rsidRPr="001B2E86">
        <w:t xml:space="preserve"> </w:t>
      </w:r>
    </w:p>
    <w:p w14:paraId="1051BA44" w14:textId="55CBD164" w:rsidR="001B2E86" w:rsidRDefault="001B2E86" w:rsidP="001B2E86"/>
    <w:p w14:paraId="45E766CE" w14:textId="5831589E" w:rsidR="001B2E86" w:rsidRDefault="001B2E86">
      <w:r>
        <w:br w:type="page"/>
      </w:r>
    </w:p>
    <w:p w14:paraId="5951B3B2" w14:textId="5392666C" w:rsidR="001B2E86" w:rsidRDefault="001B2E86" w:rsidP="001B2E86">
      <w:pPr>
        <w:rPr>
          <w:b/>
          <w:bCs/>
          <w:sz w:val="24"/>
          <w:szCs w:val="24"/>
          <w:u w:val="single"/>
        </w:rPr>
      </w:pPr>
      <w:r w:rsidRPr="001B2E86">
        <w:rPr>
          <w:b/>
          <w:bCs/>
          <w:sz w:val="24"/>
          <w:szCs w:val="24"/>
          <w:u w:val="single"/>
        </w:rPr>
        <w:lastRenderedPageBreak/>
        <w:t>Contents</w:t>
      </w:r>
    </w:p>
    <w:p w14:paraId="32700E88" w14:textId="2D03A92A" w:rsidR="001B2E86" w:rsidRDefault="001B2E86" w:rsidP="001B2E86">
      <w:pPr>
        <w:rPr>
          <w:sz w:val="24"/>
          <w:szCs w:val="24"/>
        </w:rPr>
      </w:pPr>
      <w:r>
        <w:rPr>
          <w:sz w:val="24"/>
          <w:szCs w:val="24"/>
        </w:rPr>
        <w:t>Introduction………………………………………………………………………………………………………………….</w:t>
      </w:r>
      <w:r w:rsidR="00435D4B">
        <w:rPr>
          <w:sz w:val="24"/>
          <w:szCs w:val="24"/>
        </w:rPr>
        <w:t>1</w:t>
      </w:r>
    </w:p>
    <w:p w14:paraId="6ABC1871" w14:textId="76A03480" w:rsidR="001B2E86" w:rsidRPr="001B2E86" w:rsidRDefault="001B2E86" w:rsidP="001B2E86">
      <w:pPr>
        <w:rPr>
          <w:sz w:val="24"/>
          <w:szCs w:val="24"/>
        </w:rPr>
      </w:pPr>
      <w:r>
        <w:rPr>
          <w:sz w:val="24"/>
          <w:szCs w:val="24"/>
        </w:rPr>
        <w:t>Why moving a monument/building is a good idea?</w:t>
      </w:r>
      <w:r w:rsidR="00435D4B">
        <w:rPr>
          <w:sz w:val="24"/>
          <w:szCs w:val="24"/>
        </w:rPr>
        <w:t>...........................................................1</w:t>
      </w:r>
    </w:p>
    <w:p w14:paraId="6D2585FF" w14:textId="0770A036" w:rsidR="001B2E86" w:rsidRDefault="001B2E86" w:rsidP="001B2E86">
      <w:pPr>
        <w:rPr>
          <w:sz w:val="24"/>
          <w:szCs w:val="24"/>
        </w:rPr>
      </w:pPr>
      <w:r w:rsidRPr="001B2E86">
        <w:rPr>
          <w:sz w:val="24"/>
          <w:szCs w:val="24"/>
        </w:rPr>
        <w:t xml:space="preserve">Why moving a monument/building is a </w:t>
      </w:r>
      <w:r>
        <w:rPr>
          <w:sz w:val="24"/>
          <w:szCs w:val="24"/>
        </w:rPr>
        <w:t>bad idea?</w:t>
      </w:r>
      <w:r w:rsidR="00435D4B">
        <w:rPr>
          <w:sz w:val="24"/>
          <w:szCs w:val="24"/>
        </w:rPr>
        <w:t>.............................................................2</w:t>
      </w:r>
    </w:p>
    <w:p w14:paraId="7B0B7361" w14:textId="653836CF" w:rsidR="001B2E86" w:rsidRDefault="001B2E86" w:rsidP="001B2E86">
      <w:pPr>
        <w:rPr>
          <w:sz w:val="24"/>
          <w:szCs w:val="24"/>
        </w:rPr>
      </w:pPr>
      <w:r>
        <w:rPr>
          <w:sz w:val="24"/>
          <w:szCs w:val="24"/>
        </w:rPr>
        <w:t>Conclusion</w:t>
      </w:r>
      <w:r w:rsidR="00435D4B">
        <w:rPr>
          <w:sz w:val="24"/>
          <w:szCs w:val="24"/>
        </w:rPr>
        <w:t>………………………………………………………………………………………………………………………3</w:t>
      </w:r>
    </w:p>
    <w:p w14:paraId="52442E22" w14:textId="38896B8F" w:rsidR="001B2E86" w:rsidRDefault="001B2E86" w:rsidP="001B2E86">
      <w:pPr>
        <w:rPr>
          <w:sz w:val="24"/>
          <w:szCs w:val="24"/>
        </w:rPr>
      </w:pPr>
      <w:r>
        <w:rPr>
          <w:sz w:val="24"/>
          <w:szCs w:val="24"/>
        </w:rPr>
        <w:t>References</w:t>
      </w:r>
      <w:r w:rsidR="00435D4B">
        <w:rPr>
          <w:sz w:val="24"/>
          <w:szCs w:val="24"/>
        </w:rPr>
        <w:t>…………………………………………………………………………………………………………………</w:t>
      </w:r>
      <w:proofErr w:type="gramStart"/>
      <w:r w:rsidR="00435D4B">
        <w:rPr>
          <w:sz w:val="24"/>
          <w:szCs w:val="24"/>
        </w:rPr>
        <w:t>…..</w:t>
      </w:r>
      <w:proofErr w:type="gramEnd"/>
      <w:r w:rsidR="00435D4B">
        <w:rPr>
          <w:sz w:val="24"/>
          <w:szCs w:val="24"/>
        </w:rPr>
        <w:t>4</w:t>
      </w:r>
    </w:p>
    <w:p w14:paraId="59291736" w14:textId="16D47D6F" w:rsidR="001B2E86" w:rsidRDefault="001B2E86" w:rsidP="001B2E86">
      <w:pPr>
        <w:rPr>
          <w:sz w:val="24"/>
          <w:szCs w:val="24"/>
        </w:rPr>
      </w:pPr>
      <w:r>
        <w:rPr>
          <w:sz w:val="24"/>
          <w:szCs w:val="24"/>
        </w:rPr>
        <w:t xml:space="preserve"> </w:t>
      </w:r>
    </w:p>
    <w:p w14:paraId="54A7F089" w14:textId="3D8EDD8C" w:rsidR="001B2E86" w:rsidRDefault="001B2E86" w:rsidP="001B2E86">
      <w:pPr>
        <w:rPr>
          <w:sz w:val="24"/>
          <w:szCs w:val="24"/>
        </w:rPr>
      </w:pPr>
    </w:p>
    <w:p w14:paraId="2CD615FB" w14:textId="77777777" w:rsidR="001B2E86" w:rsidRDefault="001B2E86">
      <w:pPr>
        <w:rPr>
          <w:sz w:val="24"/>
          <w:szCs w:val="24"/>
        </w:rPr>
      </w:pPr>
      <w:r>
        <w:rPr>
          <w:sz w:val="24"/>
          <w:szCs w:val="24"/>
        </w:rPr>
        <w:br w:type="page"/>
      </w:r>
    </w:p>
    <w:p w14:paraId="07B172D4" w14:textId="539EBD2A" w:rsidR="001B2E86" w:rsidRPr="0070475B" w:rsidRDefault="00826BDB" w:rsidP="001B2E86">
      <w:pPr>
        <w:rPr>
          <w:sz w:val="24"/>
          <w:szCs w:val="24"/>
          <w:u w:val="single"/>
        </w:rPr>
      </w:pPr>
      <w:r w:rsidRPr="0070475B">
        <w:rPr>
          <w:sz w:val="24"/>
          <w:szCs w:val="24"/>
          <w:u w:val="single"/>
        </w:rPr>
        <w:lastRenderedPageBreak/>
        <w:t>Introduction</w:t>
      </w:r>
    </w:p>
    <w:p w14:paraId="1098B8DC" w14:textId="7B27A136" w:rsidR="00826BDB" w:rsidRDefault="00826BDB" w:rsidP="001B2E86">
      <w:pPr>
        <w:rPr>
          <w:sz w:val="24"/>
          <w:szCs w:val="24"/>
        </w:rPr>
      </w:pPr>
      <w:r w:rsidRPr="00826BDB">
        <w:rPr>
          <w:sz w:val="24"/>
          <w:szCs w:val="24"/>
        </w:rPr>
        <w:t xml:space="preserve">Why </w:t>
      </w:r>
      <w:r w:rsidR="0070475B">
        <w:rPr>
          <w:sz w:val="24"/>
          <w:szCs w:val="24"/>
        </w:rPr>
        <w:t>are</w:t>
      </w:r>
      <w:r w:rsidRPr="00826BDB">
        <w:rPr>
          <w:sz w:val="24"/>
          <w:szCs w:val="24"/>
        </w:rPr>
        <w:t xml:space="preserve"> artefacts and buildings</w:t>
      </w:r>
      <w:r w:rsidR="0070475B">
        <w:rPr>
          <w:sz w:val="24"/>
          <w:szCs w:val="24"/>
        </w:rPr>
        <w:t xml:space="preserve"> moved from their original locations</w:t>
      </w:r>
      <w:r w:rsidRPr="00826BDB">
        <w:rPr>
          <w:sz w:val="24"/>
          <w:szCs w:val="24"/>
        </w:rPr>
        <w:t xml:space="preserve">? </w:t>
      </w:r>
      <w:r w:rsidR="0070475B">
        <w:rPr>
          <w:sz w:val="24"/>
          <w:szCs w:val="24"/>
        </w:rPr>
        <w:t xml:space="preserve"> Some responses to this question would be, f</w:t>
      </w:r>
      <w:r w:rsidRPr="00826BDB">
        <w:rPr>
          <w:sz w:val="24"/>
          <w:szCs w:val="24"/>
        </w:rPr>
        <w:t xml:space="preserve">or safety, for better appreciation, to put </w:t>
      </w:r>
      <w:r w:rsidR="0070475B">
        <w:rPr>
          <w:sz w:val="24"/>
          <w:szCs w:val="24"/>
        </w:rPr>
        <w:t>objects together</w:t>
      </w:r>
      <w:r w:rsidRPr="00826BDB">
        <w:rPr>
          <w:sz w:val="24"/>
          <w:szCs w:val="24"/>
        </w:rPr>
        <w:t xml:space="preserve"> in a collection which offers a better insight into </w:t>
      </w:r>
      <w:r w:rsidR="0070475B">
        <w:rPr>
          <w:sz w:val="24"/>
          <w:szCs w:val="24"/>
        </w:rPr>
        <w:t xml:space="preserve">their </w:t>
      </w:r>
      <w:r w:rsidRPr="00826BDB">
        <w:rPr>
          <w:sz w:val="24"/>
          <w:szCs w:val="24"/>
        </w:rPr>
        <w:t>historically</w:t>
      </w:r>
      <w:r w:rsidR="0070475B">
        <w:rPr>
          <w:sz w:val="24"/>
          <w:szCs w:val="24"/>
        </w:rPr>
        <w:t xml:space="preserve"> narrative</w:t>
      </w:r>
      <w:r w:rsidRPr="00826BDB">
        <w:rPr>
          <w:sz w:val="24"/>
          <w:szCs w:val="24"/>
        </w:rPr>
        <w:t>.</w:t>
      </w:r>
      <w:r w:rsidR="0065275F">
        <w:rPr>
          <w:sz w:val="24"/>
          <w:szCs w:val="24"/>
        </w:rPr>
        <w:t xml:space="preserve"> </w:t>
      </w:r>
      <w:r w:rsidR="00C52E5F">
        <w:rPr>
          <w:sz w:val="24"/>
          <w:szCs w:val="24"/>
        </w:rPr>
        <w:t>W</w:t>
      </w:r>
      <w:r w:rsidR="0070475B">
        <w:rPr>
          <w:sz w:val="24"/>
          <w:szCs w:val="24"/>
        </w:rPr>
        <w:t xml:space="preserve">hether this relocation is undertaken to move a </w:t>
      </w:r>
      <w:r w:rsidR="00C52E5F">
        <w:rPr>
          <w:sz w:val="24"/>
          <w:szCs w:val="24"/>
        </w:rPr>
        <w:t>monument</w:t>
      </w:r>
      <w:r w:rsidR="0065275F">
        <w:rPr>
          <w:sz w:val="24"/>
          <w:szCs w:val="24"/>
        </w:rPr>
        <w:t xml:space="preserve"> out of the way of </w:t>
      </w:r>
      <w:r w:rsidR="0070475B">
        <w:rPr>
          <w:sz w:val="24"/>
          <w:szCs w:val="24"/>
        </w:rPr>
        <w:t>a</w:t>
      </w:r>
      <w:r w:rsidR="0065275F">
        <w:rPr>
          <w:sz w:val="24"/>
          <w:szCs w:val="24"/>
        </w:rPr>
        <w:t xml:space="preserve"> </w:t>
      </w:r>
      <w:r w:rsidR="00C52E5F">
        <w:rPr>
          <w:sz w:val="24"/>
          <w:szCs w:val="24"/>
        </w:rPr>
        <w:t>road</w:t>
      </w:r>
      <w:r w:rsidR="0070475B">
        <w:rPr>
          <w:sz w:val="24"/>
          <w:szCs w:val="24"/>
        </w:rPr>
        <w:t xml:space="preserve">, </w:t>
      </w:r>
      <w:r w:rsidR="00C52E5F">
        <w:rPr>
          <w:sz w:val="24"/>
          <w:szCs w:val="24"/>
        </w:rPr>
        <w:t>or</w:t>
      </w:r>
      <w:r w:rsidR="0065275F">
        <w:rPr>
          <w:sz w:val="24"/>
          <w:szCs w:val="24"/>
        </w:rPr>
        <w:t xml:space="preserve"> </w:t>
      </w:r>
      <w:r w:rsidR="0070475B">
        <w:rPr>
          <w:sz w:val="24"/>
          <w:szCs w:val="24"/>
        </w:rPr>
        <w:t xml:space="preserve">to </w:t>
      </w:r>
      <w:r w:rsidR="0065275F">
        <w:rPr>
          <w:sz w:val="24"/>
          <w:szCs w:val="24"/>
        </w:rPr>
        <w:t>plac</w:t>
      </w:r>
      <w:r w:rsidR="0070475B">
        <w:rPr>
          <w:sz w:val="24"/>
          <w:szCs w:val="24"/>
        </w:rPr>
        <w:t>e</w:t>
      </w:r>
      <w:r w:rsidR="0065275F">
        <w:rPr>
          <w:sz w:val="24"/>
          <w:szCs w:val="24"/>
        </w:rPr>
        <w:t xml:space="preserve"> a </w:t>
      </w:r>
      <w:r w:rsidR="00C52E5F">
        <w:rPr>
          <w:sz w:val="24"/>
          <w:szCs w:val="24"/>
        </w:rPr>
        <w:t>painting</w:t>
      </w:r>
      <w:r w:rsidR="0065275F">
        <w:rPr>
          <w:sz w:val="24"/>
          <w:szCs w:val="24"/>
        </w:rPr>
        <w:t xml:space="preserve"> into a </w:t>
      </w:r>
      <w:r w:rsidR="0070475B">
        <w:rPr>
          <w:sz w:val="24"/>
          <w:szCs w:val="24"/>
        </w:rPr>
        <w:t>vault</w:t>
      </w:r>
      <w:r w:rsidR="0065275F">
        <w:rPr>
          <w:sz w:val="24"/>
          <w:szCs w:val="24"/>
        </w:rPr>
        <w:t xml:space="preserve"> out of </w:t>
      </w:r>
      <w:r w:rsidR="0070475B">
        <w:rPr>
          <w:sz w:val="24"/>
          <w:szCs w:val="24"/>
        </w:rPr>
        <w:t>harm’s</w:t>
      </w:r>
      <w:r w:rsidR="0065275F">
        <w:rPr>
          <w:sz w:val="24"/>
          <w:szCs w:val="24"/>
        </w:rPr>
        <w:t xml:space="preserve"> way, </w:t>
      </w:r>
      <w:r w:rsidR="0070475B">
        <w:rPr>
          <w:sz w:val="24"/>
          <w:szCs w:val="24"/>
        </w:rPr>
        <w:t xml:space="preserve">people </w:t>
      </w:r>
      <w:r w:rsidR="0065275F">
        <w:rPr>
          <w:sz w:val="24"/>
          <w:szCs w:val="24"/>
        </w:rPr>
        <w:t xml:space="preserve">have always had ways of preserving and keeping </w:t>
      </w:r>
      <w:r w:rsidR="00C52E5F">
        <w:rPr>
          <w:sz w:val="24"/>
          <w:szCs w:val="24"/>
        </w:rPr>
        <w:t>an</w:t>
      </w:r>
      <w:r w:rsidR="0070475B">
        <w:rPr>
          <w:sz w:val="24"/>
          <w:szCs w:val="24"/>
        </w:rPr>
        <w:t>c</w:t>
      </w:r>
      <w:r w:rsidR="00C52E5F">
        <w:rPr>
          <w:sz w:val="24"/>
          <w:szCs w:val="24"/>
        </w:rPr>
        <w:t xml:space="preserve">ient </w:t>
      </w:r>
      <w:r w:rsidR="0065275F">
        <w:rPr>
          <w:sz w:val="24"/>
          <w:szCs w:val="24"/>
        </w:rPr>
        <w:t xml:space="preserve">artifacts </w:t>
      </w:r>
      <w:r w:rsidR="0070475B">
        <w:rPr>
          <w:sz w:val="24"/>
          <w:szCs w:val="24"/>
        </w:rPr>
        <w:t xml:space="preserve">in a protected enviroment away </w:t>
      </w:r>
      <w:r w:rsidR="0065275F">
        <w:rPr>
          <w:sz w:val="24"/>
          <w:szCs w:val="24"/>
        </w:rPr>
        <w:t xml:space="preserve">from the </w:t>
      </w:r>
      <w:r w:rsidR="0070475B">
        <w:rPr>
          <w:sz w:val="24"/>
          <w:szCs w:val="24"/>
        </w:rPr>
        <w:t xml:space="preserve">chaos </w:t>
      </w:r>
      <w:r w:rsidR="0065275F">
        <w:rPr>
          <w:sz w:val="24"/>
          <w:szCs w:val="24"/>
        </w:rPr>
        <w:t xml:space="preserve">of </w:t>
      </w:r>
      <w:r w:rsidR="00C52E5F">
        <w:rPr>
          <w:sz w:val="24"/>
          <w:szCs w:val="24"/>
        </w:rPr>
        <w:t>modern-day</w:t>
      </w:r>
      <w:r w:rsidR="0065275F">
        <w:rPr>
          <w:sz w:val="24"/>
          <w:szCs w:val="24"/>
        </w:rPr>
        <w:t xml:space="preserve"> life.  </w:t>
      </w:r>
      <w:r w:rsidR="0070475B">
        <w:rPr>
          <w:sz w:val="24"/>
          <w:szCs w:val="24"/>
        </w:rPr>
        <w:t xml:space="preserve">This is an ongoing issue that is unlikely to be resolved completely. Most </w:t>
      </w:r>
      <w:r w:rsidR="0065275F">
        <w:rPr>
          <w:sz w:val="24"/>
          <w:szCs w:val="24"/>
        </w:rPr>
        <w:t>people</w:t>
      </w:r>
      <w:r w:rsidR="0070475B">
        <w:rPr>
          <w:sz w:val="24"/>
          <w:szCs w:val="24"/>
        </w:rPr>
        <w:t xml:space="preserve"> </w:t>
      </w:r>
      <w:r w:rsidR="0065275F">
        <w:rPr>
          <w:sz w:val="24"/>
          <w:szCs w:val="24"/>
        </w:rPr>
        <w:t>have</w:t>
      </w:r>
      <w:r w:rsidR="0070475B">
        <w:rPr>
          <w:sz w:val="24"/>
          <w:szCs w:val="24"/>
        </w:rPr>
        <w:t xml:space="preserve"> inherent </w:t>
      </w:r>
      <w:r w:rsidR="00C52E5F">
        <w:rPr>
          <w:sz w:val="24"/>
          <w:szCs w:val="24"/>
        </w:rPr>
        <w:t>curiosity</w:t>
      </w:r>
      <w:r w:rsidR="00153E20">
        <w:rPr>
          <w:sz w:val="24"/>
          <w:szCs w:val="24"/>
        </w:rPr>
        <w:t xml:space="preserve">, and </w:t>
      </w:r>
      <w:r w:rsidR="0070475B">
        <w:rPr>
          <w:sz w:val="24"/>
          <w:szCs w:val="24"/>
        </w:rPr>
        <w:t xml:space="preserve">a desire </w:t>
      </w:r>
      <w:r w:rsidR="00153E20">
        <w:rPr>
          <w:sz w:val="24"/>
          <w:szCs w:val="24"/>
        </w:rPr>
        <w:t xml:space="preserve">to </w:t>
      </w:r>
      <w:r w:rsidR="00C52E5F">
        <w:rPr>
          <w:sz w:val="24"/>
          <w:szCs w:val="24"/>
        </w:rPr>
        <w:t>preserve</w:t>
      </w:r>
      <w:r w:rsidR="0070475B">
        <w:rPr>
          <w:sz w:val="24"/>
          <w:szCs w:val="24"/>
        </w:rPr>
        <w:t xml:space="preserve"> the past</w:t>
      </w:r>
      <w:r w:rsidR="00153E20">
        <w:rPr>
          <w:sz w:val="24"/>
          <w:szCs w:val="24"/>
        </w:rPr>
        <w:t xml:space="preserve">. </w:t>
      </w:r>
      <w:r w:rsidR="00F00968">
        <w:rPr>
          <w:sz w:val="24"/>
          <w:szCs w:val="24"/>
        </w:rPr>
        <w:t>However,</w:t>
      </w:r>
      <w:r w:rsidR="005F11FB">
        <w:rPr>
          <w:sz w:val="24"/>
          <w:szCs w:val="24"/>
        </w:rPr>
        <w:t xml:space="preserve"> </w:t>
      </w:r>
      <w:r w:rsidR="00153E20">
        <w:rPr>
          <w:sz w:val="24"/>
          <w:szCs w:val="24"/>
        </w:rPr>
        <w:t xml:space="preserve">there </w:t>
      </w:r>
      <w:r w:rsidR="005F11FB">
        <w:rPr>
          <w:sz w:val="24"/>
          <w:szCs w:val="24"/>
        </w:rPr>
        <w:t>are</w:t>
      </w:r>
      <w:r w:rsidR="00153E20">
        <w:rPr>
          <w:sz w:val="24"/>
          <w:szCs w:val="24"/>
        </w:rPr>
        <w:t xml:space="preserve"> many reasons why moving </w:t>
      </w:r>
      <w:r w:rsidR="00F00968">
        <w:rPr>
          <w:sz w:val="24"/>
          <w:szCs w:val="24"/>
        </w:rPr>
        <w:t>historical</w:t>
      </w:r>
      <w:r w:rsidR="005F11FB">
        <w:rPr>
          <w:sz w:val="24"/>
          <w:szCs w:val="24"/>
        </w:rPr>
        <w:t xml:space="preserve"> artifacts and </w:t>
      </w:r>
      <w:r w:rsidR="00F00968">
        <w:rPr>
          <w:sz w:val="24"/>
          <w:szCs w:val="24"/>
        </w:rPr>
        <w:t>buildings</w:t>
      </w:r>
      <w:r w:rsidR="005F11FB">
        <w:rPr>
          <w:sz w:val="24"/>
          <w:szCs w:val="24"/>
        </w:rPr>
        <w:t xml:space="preserve"> </w:t>
      </w:r>
      <w:r w:rsidR="00CD7C7F">
        <w:rPr>
          <w:sz w:val="24"/>
          <w:szCs w:val="24"/>
        </w:rPr>
        <w:t xml:space="preserve">may be seen as a </w:t>
      </w:r>
      <w:r w:rsidR="005F11FB">
        <w:rPr>
          <w:sz w:val="24"/>
          <w:szCs w:val="24"/>
        </w:rPr>
        <w:t>negative</w:t>
      </w:r>
      <w:r w:rsidR="00CD7C7F">
        <w:rPr>
          <w:sz w:val="24"/>
          <w:szCs w:val="24"/>
        </w:rPr>
        <w:t xml:space="preserve"> thing</w:t>
      </w:r>
      <w:r w:rsidR="005F11FB">
        <w:rPr>
          <w:sz w:val="24"/>
          <w:szCs w:val="24"/>
        </w:rPr>
        <w:t>.one example</w:t>
      </w:r>
      <w:r w:rsidR="00CD7C7F">
        <w:rPr>
          <w:sz w:val="24"/>
          <w:szCs w:val="24"/>
        </w:rPr>
        <w:t xml:space="preserve"> of </w:t>
      </w:r>
      <w:r w:rsidR="005F11FB">
        <w:rPr>
          <w:sz w:val="24"/>
          <w:szCs w:val="24"/>
        </w:rPr>
        <w:t xml:space="preserve">this could be </w:t>
      </w:r>
      <w:r w:rsidR="00CD7C7F">
        <w:rPr>
          <w:sz w:val="24"/>
          <w:szCs w:val="24"/>
        </w:rPr>
        <w:t xml:space="preserve">when a painting </w:t>
      </w:r>
      <w:r w:rsidR="005F11FB">
        <w:rPr>
          <w:sz w:val="24"/>
          <w:szCs w:val="24"/>
        </w:rPr>
        <w:t xml:space="preserve">is safeguarded by being out into a </w:t>
      </w:r>
      <w:r w:rsidR="00F00968">
        <w:rPr>
          <w:sz w:val="24"/>
          <w:szCs w:val="24"/>
        </w:rPr>
        <w:t>vault</w:t>
      </w:r>
      <w:r w:rsidR="005F11FB">
        <w:rPr>
          <w:sz w:val="24"/>
          <w:szCs w:val="24"/>
        </w:rPr>
        <w:t>,</w:t>
      </w:r>
      <w:r w:rsidR="00F00968">
        <w:rPr>
          <w:sz w:val="24"/>
          <w:szCs w:val="24"/>
        </w:rPr>
        <w:t xml:space="preserve"> because</w:t>
      </w:r>
      <w:r w:rsidR="005F11FB">
        <w:rPr>
          <w:sz w:val="24"/>
          <w:szCs w:val="24"/>
        </w:rPr>
        <w:t xml:space="preserve"> it is seen as being </w:t>
      </w:r>
      <w:proofErr w:type="gramStart"/>
      <w:r w:rsidR="005F11FB">
        <w:rPr>
          <w:sz w:val="24"/>
          <w:szCs w:val="24"/>
        </w:rPr>
        <w:t>to</w:t>
      </w:r>
      <w:proofErr w:type="gramEnd"/>
      <w:r w:rsidR="005F11FB">
        <w:rPr>
          <w:sz w:val="24"/>
          <w:szCs w:val="24"/>
        </w:rPr>
        <w:t xml:space="preserve"> </w:t>
      </w:r>
      <w:r w:rsidR="00F00968">
        <w:rPr>
          <w:sz w:val="24"/>
          <w:szCs w:val="24"/>
        </w:rPr>
        <w:t>valuable</w:t>
      </w:r>
      <w:r w:rsidR="005F11FB">
        <w:rPr>
          <w:sz w:val="24"/>
          <w:szCs w:val="24"/>
        </w:rPr>
        <w:t xml:space="preserve">, for </w:t>
      </w:r>
      <w:r w:rsidR="00F00968">
        <w:rPr>
          <w:sz w:val="24"/>
          <w:szCs w:val="24"/>
        </w:rPr>
        <w:t>public</w:t>
      </w:r>
      <w:r w:rsidR="005F11FB">
        <w:rPr>
          <w:sz w:val="24"/>
          <w:szCs w:val="24"/>
        </w:rPr>
        <w:t xml:space="preserve"> view and the owner wants it literally locked </w:t>
      </w:r>
      <w:r w:rsidR="00F00968">
        <w:rPr>
          <w:sz w:val="24"/>
          <w:szCs w:val="24"/>
        </w:rPr>
        <w:t>away. then</w:t>
      </w:r>
      <w:r w:rsidR="00C52E5F">
        <w:rPr>
          <w:sz w:val="24"/>
          <w:szCs w:val="24"/>
        </w:rPr>
        <w:t xml:space="preserve"> it is</w:t>
      </w:r>
      <w:r w:rsidR="00CD7C7F">
        <w:rPr>
          <w:sz w:val="24"/>
          <w:szCs w:val="24"/>
        </w:rPr>
        <w:t xml:space="preserve"> safe but no it </w:t>
      </w:r>
      <w:r w:rsidR="00C52E5F">
        <w:rPr>
          <w:sz w:val="24"/>
          <w:szCs w:val="24"/>
        </w:rPr>
        <w:t>cannot</w:t>
      </w:r>
      <w:r w:rsidR="00CD7C7F">
        <w:rPr>
          <w:sz w:val="24"/>
          <w:szCs w:val="24"/>
        </w:rPr>
        <w:t xml:space="preserve"> be </w:t>
      </w:r>
      <w:r w:rsidR="00C52E5F">
        <w:rPr>
          <w:sz w:val="24"/>
          <w:szCs w:val="24"/>
        </w:rPr>
        <w:t>seen</w:t>
      </w:r>
      <w:r w:rsidR="005F11FB">
        <w:rPr>
          <w:sz w:val="24"/>
          <w:szCs w:val="24"/>
        </w:rPr>
        <w:t xml:space="preserve">. When </w:t>
      </w:r>
      <w:r w:rsidR="00F00968">
        <w:rPr>
          <w:sz w:val="24"/>
          <w:szCs w:val="24"/>
        </w:rPr>
        <w:t>artefacts</w:t>
      </w:r>
      <w:r w:rsidR="005F11FB">
        <w:rPr>
          <w:sz w:val="24"/>
          <w:szCs w:val="24"/>
        </w:rPr>
        <w:t xml:space="preserve"> and buildings are brought </w:t>
      </w:r>
      <w:r w:rsidR="00F00968">
        <w:rPr>
          <w:sz w:val="24"/>
          <w:szCs w:val="24"/>
        </w:rPr>
        <w:t>together and</w:t>
      </w:r>
      <w:r w:rsidR="005F11FB">
        <w:rPr>
          <w:sz w:val="24"/>
          <w:szCs w:val="24"/>
        </w:rPr>
        <w:t xml:space="preserve"> are available to public view this problem does </w:t>
      </w:r>
      <w:r w:rsidR="00F00968">
        <w:rPr>
          <w:sz w:val="24"/>
          <w:szCs w:val="24"/>
        </w:rPr>
        <w:t>not</w:t>
      </w:r>
      <w:r w:rsidR="005F11FB">
        <w:rPr>
          <w:sz w:val="24"/>
          <w:szCs w:val="24"/>
        </w:rPr>
        <w:t xml:space="preserve"> exist. </w:t>
      </w:r>
      <w:r w:rsidR="00F00968">
        <w:rPr>
          <w:sz w:val="24"/>
          <w:szCs w:val="24"/>
        </w:rPr>
        <w:t>Nevertheless,</w:t>
      </w:r>
      <w:r w:rsidR="005F11FB">
        <w:rPr>
          <w:sz w:val="24"/>
          <w:szCs w:val="24"/>
        </w:rPr>
        <w:t xml:space="preserve"> there are objects that have been taken away from their native lands</w:t>
      </w:r>
      <w:r w:rsidR="007461BC">
        <w:rPr>
          <w:sz w:val="24"/>
          <w:szCs w:val="24"/>
        </w:rPr>
        <w:t xml:space="preserve">, which creates further question about right and wrong. To address these questions this report will consider the British </w:t>
      </w:r>
      <w:r w:rsidR="00F00968">
        <w:rPr>
          <w:sz w:val="24"/>
          <w:szCs w:val="24"/>
        </w:rPr>
        <w:t>museum.</w:t>
      </w:r>
      <w:r w:rsidR="007461BC">
        <w:rPr>
          <w:sz w:val="24"/>
          <w:szCs w:val="24"/>
        </w:rPr>
        <w:t xml:space="preserve"> </w:t>
      </w:r>
    </w:p>
    <w:p w14:paraId="5BDABCCD" w14:textId="65068C20" w:rsidR="00826BDB" w:rsidRPr="00CD7C7F" w:rsidRDefault="00826BDB" w:rsidP="00826BDB">
      <w:pPr>
        <w:rPr>
          <w:sz w:val="24"/>
          <w:szCs w:val="24"/>
          <w:u w:val="single"/>
        </w:rPr>
      </w:pPr>
      <w:r w:rsidRPr="00CD7C7F">
        <w:rPr>
          <w:sz w:val="24"/>
          <w:szCs w:val="24"/>
          <w:u w:val="single"/>
        </w:rPr>
        <w:t>Why moving a</w:t>
      </w:r>
      <w:r w:rsidR="007461BC">
        <w:rPr>
          <w:sz w:val="24"/>
          <w:szCs w:val="24"/>
          <w:u w:val="single"/>
        </w:rPr>
        <w:t xml:space="preserve">n artifact or </w:t>
      </w:r>
      <w:r w:rsidRPr="00CD7C7F">
        <w:rPr>
          <w:sz w:val="24"/>
          <w:szCs w:val="24"/>
          <w:u w:val="single"/>
        </w:rPr>
        <w:t xml:space="preserve">building is a good </w:t>
      </w:r>
      <w:r w:rsidR="00F00968" w:rsidRPr="00CD7C7F">
        <w:rPr>
          <w:sz w:val="24"/>
          <w:szCs w:val="24"/>
          <w:u w:val="single"/>
        </w:rPr>
        <w:t>idea?</w:t>
      </w:r>
    </w:p>
    <w:p w14:paraId="7189D88A" w14:textId="29BFBEE5" w:rsidR="00826BDB" w:rsidRPr="00826BDB" w:rsidRDefault="00C52E5F" w:rsidP="00826BDB">
      <w:pPr>
        <w:rPr>
          <w:sz w:val="24"/>
          <w:szCs w:val="24"/>
        </w:rPr>
      </w:pPr>
      <w:r>
        <w:rPr>
          <w:sz w:val="24"/>
          <w:szCs w:val="24"/>
        </w:rPr>
        <w:t>There</w:t>
      </w:r>
      <w:r w:rsidR="00CD7C7F">
        <w:rPr>
          <w:sz w:val="24"/>
          <w:szCs w:val="24"/>
        </w:rPr>
        <w:t xml:space="preserve"> are many </w:t>
      </w:r>
      <w:r>
        <w:rPr>
          <w:sz w:val="24"/>
          <w:szCs w:val="24"/>
        </w:rPr>
        <w:t>examples</w:t>
      </w:r>
      <w:r w:rsidR="007461BC">
        <w:rPr>
          <w:sz w:val="24"/>
          <w:szCs w:val="24"/>
        </w:rPr>
        <w:t xml:space="preserve"> to suggest</w:t>
      </w:r>
      <w:r w:rsidR="00CD7C7F">
        <w:rPr>
          <w:sz w:val="24"/>
          <w:szCs w:val="24"/>
        </w:rPr>
        <w:t xml:space="preserve"> </w:t>
      </w:r>
      <w:r w:rsidR="007461BC">
        <w:rPr>
          <w:sz w:val="24"/>
          <w:szCs w:val="24"/>
        </w:rPr>
        <w:t>that collecting historical objects into the safekeeping of a controlled enviroment such as the British museum could   be</w:t>
      </w:r>
      <w:r w:rsidR="00F00968">
        <w:rPr>
          <w:sz w:val="24"/>
          <w:szCs w:val="24"/>
        </w:rPr>
        <w:t xml:space="preserve"> </w:t>
      </w:r>
      <w:r w:rsidR="007461BC">
        <w:rPr>
          <w:sz w:val="24"/>
          <w:szCs w:val="24"/>
        </w:rPr>
        <w:t>seen as a good thing</w:t>
      </w:r>
      <w:r w:rsidR="00DB1D47">
        <w:rPr>
          <w:sz w:val="24"/>
          <w:szCs w:val="24"/>
        </w:rPr>
        <w:t>. For example, if a</w:t>
      </w:r>
      <w:r w:rsidR="007461BC">
        <w:rPr>
          <w:sz w:val="24"/>
          <w:szCs w:val="24"/>
        </w:rPr>
        <w:t>n historic building</w:t>
      </w:r>
      <w:r w:rsidR="00DB1D47">
        <w:rPr>
          <w:sz w:val="24"/>
          <w:szCs w:val="24"/>
        </w:rPr>
        <w:t xml:space="preserve"> </w:t>
      </w:r>
      <w:r w:rsidR="007461BC">
        <w:rPr>
          <w:sz w:val="24"/>
          <w:szCs w:val="24"/>
        </w:rPr>
        <w:t xml:space="preserve">in a big </w:t>
      </w:r>
      <w:r w:rsidR="00F00968">
        <w:rPr>
          <w:sz w:val="24"/>
          <w:szCs w:val="24"/>
        </w:rPr>
        <w:t>city,</w:t>
      </w:r>
      <w:r w:rsidR="007461BC">
        <w:rPr>
          <w:sz w:val="24"/>
          <w:szCs w:val="24"/>
        </w:rPr>
        <w:t xml:space="preserve"> </w:t>
      </w:r>
      <w:r w:rsidR="00F00968">
        <w:rPr>
          <w:sz w:val="24"/>
          <w:szCs w:val="24"/>
        </w:rPr>
        <w:t>is now</w:t>
      </w:r>
      <w:r w:rsidR="007461BC">
        <w:rPr>
          <w:sz w:val="24"/>
          <w:szCs w:val="24"/>
        </w:rPr>
        <w:t xml:space="preserve"> surrounded by modern </w:t>
      </w:r>
      <w:r w:rsidR="00F00968">
        <w:rPr>
          <w:sz w:val="24"/>
          <w:szCs w:val="24"/>
        </w:rPr>
        <w:t>buildings,</w:t>
      </w:r>
      <w:r w:rsidR="007461BC">
        <w:rPr>
          <w:sz w:val="24"/>
          <w:szCs w:val="24"/>
        </w:rPr>
        <w:t xml:space="preserve"> it can be seen to appear lost. </w:t>
      </w:r>
      <w:r w:rsidR="00DB1D47">
        <w:rPr>
          <w:sz w:val="24"/>
          <w:szCs w:val="24"/>
        </w:rPr>
        <w:t xml:space="preserve">once </w:t>
      </w:r>
      <w:r w:rsidR="007461BC">
        <w:rPr>
          <w:sz w:val="24"/>
          <w:szCs w:val="24"/>
        </w:rPr>
        <w:t xml:space="preserve">it may have stood </w:t>
      </w:r>
      <w:r w:rsidR="00DB1D47">
        <w:rPr>
          <w:sz w:val="24"/>
          <w:szCs w:val="24"/>
        </w:rPr>
        <w:t xml:space="preserve">in the square of a small </w:t>
      </w:r>
      <w:r w:rsidR="00F00968">
        <w:rPr>
          <w:sz w:val="24"/>
          <w:szCs w:val="24"/>
        </w:rPr>
        <w:t>village, a</w:t>
      </w:r>
      <w:r w:rsidR="00DB1D47">
        <w:rPr>
          <w:sz w:val="24"/>
          <w:szCs w:val="24"/>
        </w:rPr>
        <w:t xml:space="preserve"> </w:t>
      </w:r>
      <w:r w:rsidR="007461BC">
        <w:rPr>
          <w:sz w:val="24"/>
          <w:szCs w:val="24"/>
        </w:rPr>
        <w:t xml:space="preserve">building may attract more </w:t>
      </w:r>
      <w:r w:rsidR="00F00968">
        <w:rPr>
          <w:sz w:val="24"/>
          <w:szCs w:val="24"/>
        </w:rPr>
        <w:t>visitors</w:t>
      </w:r>
      <w:r w:rsidR="007461BC">
        <w:rPr>
          <w:sz w:val="24"/>
          <w:szCs w:val="24"/>
        </w:rPr>
        <w:t xml:space="preserve"> if it is relocated to a location that</w:t>
      </w:r>
      <w:r w:rsidR="00F00968">
        <w:rPr>
          <w:sz w:val="24"/>
          <w:szCs w:val="24"/>
        </w:rPr>
        <w:t xml:space="preserve"> </w:t>
      </w:r>
      <w:r w:rsidR="007461BC">
        <w:rPr>
          <w:sz w:val="24"/>
          <w:szCs w:val="24"/>
        </w:rPr>
        <w:t xml:space="preserve">is convenient for interested </w:t>
      </w:r>
      <w:r w:rsidR="00F00968">
        <w:rPr>
          <w:sz w:val="24"/>
          <w:szCs w:val="24"/>
        </w:rPr>
        <w:t>visitors</w:t>
      </w:r>
      <w:r w:rsidR="007461BC">
        <w:rPr>
          <w:sz w:val="24"/>
          <w:szCs w:val="24"/>
        </w:rPr>
        <w:t xml:space="preserve"> </w:t>
      </w:r>
      <w:r w:rsidR="00F00968">
        <w:rPr>
          <w:sz w:val="24"/>
          <w:szCs w:val="24"/>
        </w:rPr>
        <w:t>therefore,</w:t>
      </w:r>
      <w:r w:rsidR="007461BC">
        <w:rPr>
          <w:sz w:val="24"/>
          <w:szCs w:val="24"/>
        </w:rPr>
        <w:t xml:space="preserve"> </w:t>
      </w:r>
      <w:r w:rsidR="00F00968">
        <w:rPr>
          <w:sz w:val="24"/>
          <w:szCs w:val="24"/>
        </w:rPr>
        <w:t>moving</w:t>
      </w:r>
      <w:r w:rsidR="00DB1D47">
        <w:rPr>
          <w:sz w:val="24"/>
          <w:szCs w:val="24"/>
        </w:rPr>
        <w:t xml:space="preserve"> </w:t>
      </w:r>
      <w:r w:rsidR="007461BC">
        <w:rPr>
          <w:sz w:val="24"/>
          <w:szCs w:val="24"/>
        </w:rPr>
        <w:t xml:space="preserve">buildings to collective sites can </w:t>
      </w:r>
      <w:r w:rsidR="00F00968">
        <w:rPr>
          <w:sz w:val="24"/>
          <w:szCs w:val="24"/>
        </w:rPr>
        <w:t>enable</w:t>
      </w:r>
      <w:r w:rsidR="007461BC">
        <w:rPr>
          <w:sz w:val="24"/>
          <w:szCs w:val="24"/>
        </w:rPr>
        <w:t xml:space="preserve"> living </w:t>
      </w:r>
      <w:r w:rsidR="00F00968">
        <w:rPr>
          <w:sz w:val="24"/>
          <w:szCs w:val="24"/>
        </w:rPr>
        <w:t>museums,</w:t>
      </w:r>
      <w:r w:rsidR="00DB1D47">
        <w:rPr>
          <w:sz w:val="24"/>
          <w:szCs w:val="24"/>
        </w:rPr>
        <w:t xml:space="preserve"> </w:t>
      </w:r>
      <w:r w:rsidR="002D3FC2">
        <w:rPr>
          <w:sz w:val="24"/>
          <w:szCs w:val="24"/>
        </w:rPr>
        <w:t xml:space="preserve">were </w:t>
      </w:r>
      <w:r w:rsidR="00DB1D47">
        <w:rPr>
          <w:sz w:val="24"/>
          <w:szCs w:val="24"/>
        </w:rPr>
        <w:t xml:space="preserve">they </w:t>
      </w:r>
      <w:r w:rsidR="00D76F91">
        <w:rPr>
          <w:sz w:val="24"/>
          <w:szCs w:val="24"/>
        </w:rPr>
        <w:t>can</w:t>
      </w:r>
      <w:r w:rsidR="00DB1D47">
        <w:rPr>
          <w:sz w:val="24"/>
          <w:szCs w:val="24"/>
        </w:rPr>
        <w:t xml:space="preserve"> become part of related collections in </w:t>
      </w:r>
      <w:r w:rsidR="00D76F91">
        <w:rPr>
          <w:sz w:val="24"/>
          <w:szCs w:val="24"/>
        </w:rPr>
        <w:t>museums</w:t>
      </w:r>
      <w:r w:rsidR="00DB1D47">
        <w:rPr>
          <w:sz w:val="24"/>
          <w:szCs w:val="24"/>
        </w:rPr>
        <w:t xml:space="preserve">. </w:t>
      </w:r>
      <w:r>
        <w:rPr>
          <w:sz w:val="24"/>
          <w:szCs w:val="24"/>
        </w:rPr>
        <w:t xml:space="preserve"> </w:t>
      </w:r>
      <w:r w:rsidR="002D3FC2">
        <w:rPr>
          <w:sz w:val="24"/>
          <w:szCs w:val="24"/>
        </w:rPr>
        <w:t xml:space="preserve">If a building is not safeguarded by being in a </w:t>
      </w:r>
      <w:r w:rsidR="00F00968">
        <w:rPr>
          <w:sz w:val="24"/>
          <w:szCs w:val="24"/>
        </w:rPr>
        <w:t>heritage</w:t>
      </w:r>
      <w:r w:rsidR="002D3FC2">
        <w:rPr>
          <w:sz w:val="24"/>
          <w:szCs w:val="24"/>
        </w:rPr>
        <w:t xml:space="preserve"> </w:t>
      </w:r>
      <w:r w:rsidR="00F00968">
        <w:rPr>
          <w:sz w:val="24"/>
          <w:szCs w:val="24"/>
        </w:rPr>
        <w:t>centre</w:t>
      </w:r>
      <w:r w:rsidR="002D3FC2">
        <w:rPr>
          <w:sz w:val="24"/>
          <w:szCs w:val="24"/>
        </w:rPr>
        <w:t>, it may be subject to neglect or damage</w:t>
      </w:r>
      <w:r w:rsidR="00F00968">
        <w:rPr>
          <w:sz w:val="24"/>
          <w:szCs w:val="24"/>
        </w:rPr>
        <w:t xml:space="preserve"> </w:t>
      </w:r>
      <w:r w:rsidR="002D3FC2">
        <w:rPr>
          <w:sz w:val="24"/>
          <w:szCs w:val="24"/>
        </w:rPr>
        <w:t xml:space="preserve">in addition, it may be tourn down an </w:t>
      </w:r>
      <w:r w:rsidR="00F00968">
        <w:rPr>
          <w:sz w:val="24"/>
          <w:szCs w:val="24"/>
        </w:rPr>
        <w:t>replace</w:t>
      </w:r>
      <w:r w:rsidR="002D3FC2">
        <w:rPr>
          <w:sz w:val="24"/>
          <w:szCs w:val="24"/>
        </w:rPr>
        <w:t xml:space="preserve"> by modern buildings and if this is allowed to happen then that old historical building could be lost forever. </w:t>
      </w:r>
      <w:r w:rsidR="004127D1">
        <w:rPr>
          <w:sz w:val="24"/>
          <w:szCs w:val="24"/>
        </w:rPr>
        <w:t>Therefore,</w:t>
      </w:r>
      <w:r w:rsidR="002D3FC2">
        <w:rPr>
          <w:sz w:val="24"/>
          <w:szCs w:val="24"/>
        </w:rPr>
        <w:t xml:space="preserve"> the </w:t>
      </w:r>
      <w:r w:rsidR="00435D4B">
        <w:rPr>
          <w:sz w:val="24"/>
          <w:szCs w:val="24"/>
        </w:rPr>
        <w:t>preservation</w:t>
      </w:r>
      <w:r w:rsidR="002D3FC2">
        <w:rPr>
          <w:sz w:val="24"/>
          <w:szCs w:val="24"/>
        </w:rPr>
        <w:t xml:space="preserve"> of these buildings by relocating them to </w:t>
      </w:r>
      <w:r w:rsidR="00F00968">
        <w:rPr>
          <w:sz w:val="24"/>
          <w:szCs w:val="24"/>
        </w:rPr>
        <w:t>heritage</w:t>
      </w:r>
      <w:r w:rsidR="002D3FC2">
        <w:rPr>
          <w:sz w:val="24"/>
          <w:szCs w:val="24"/>
        </w:rPr>
        <w:t xml:space="preserve"> </w:t>
      </w:r>
      <w:r w:rsidR="004127D1">
        <w:rPr>
          <w:sz w:val="24"/>
          <w:szCs w:val="24"/>
        </w:rPr>
        <w:t>centres,</w:t>
      </w:r>
      <w:r w:rsidR="002D3FC2">
        <w:rPr>
          <w:sz w:val="24"/>
          <w:szCs w:val="24"/>
        </w:rPr>
        <w:t xml:space="preserve"> can preserve them for the </w:t>
      </w:r>
      <w:r w:rsidR="004127D1">
        <w:rPr>
          <w:sz w:val="24"/>
          <w:szCs w:val="24"/>
        </w:rPr>
        <w:t>future.</w:t>
      </w:r>
      <w:r w:rsidR="00CE4FC9">
        <w:rPr>
          <w:sz w:val="24"/>
          <w:szCs w:val="24"/>
        </w:rPr>
        <w:t xml:space="preserve"> </w:t>
      </w:r>
      <w:r w:rsidR="004127D1">
        <w:rPr>
          <w:sz w:val="24"/>
          <w:szCs w:val="24"/>
        </w:rPr>
        <w:t>an</w:t>
      </w:r>
      <w:r w:rsidR="00CE4FC9">
        <w:rPr>
          <w:sz w:val="24"/>
          <w:szCs w:val="24"/>
        </w:rPr>
        <w:t xml:space="preserve"> example of this, would be the black country museum. In which they </w:t>
      </w:r>
      <w:r w:rsidR="004127D1">
        <w:rPr>
          <w:sz w:val="24"/>
          <w:szCs w:val="24"/>
        </w:rPr>
        <w:t>moved buildings</w:t>
      </w:r>
      <w:r w:rsidR="00CE4FC9">
        <w:rPr>
          <w:sz w:val="24"/>
          <w:szCs w:val="24"/>
        </w:rPr>
        <w:t xml:space="preserve"> from </w:t>
      </w:r>
      <w:r w:rsidR="004127D1">
        <w:rPr>
          <w:sz w:val="24"/>
          <w:szCs w:val="24"/>
        </w:rPr>
        <w:t>their</w:t>
      </w:r>
      <w:r w:rsidR="00CE4FC9">
        <w:rPr>
          <w:sz w:val="24"/>
          <w:szCs w:val="24"/>
        </w:rPr>
        <w:t xml:space="preserve"> original standing places, to </w:t>
      </w:r>
      <w:r w:rsidR="004127D1">
        <w:rPr>
          <w:sz w:val="24"/>
          <w:szCs w:val="24"/>
        </w:rPr>
        <w:t>build</w:t>
      </w:r>
      <w:r w:rsidR="00CE4FC9">
        <w:rPr>
          <w:sz w:val="24"/>
          <w:szCs w:val="24"/>
        </w:rPr>
        <w:t xml:space="preserve"> a </w:t>
      </w:r>
      <w:r w:rsidR="004127D1">
        <w:rPr>
          <w:sz w:val="24"/>
          <w:szCs w:val="24"/>
        </w:rPr>
        <w:t>village</w:t>
      </w:r>
      <w:r w:rsidR="00CE4FC9">
        <w:rPr>
          <w:sz w:val="24"/>
          <w:szCs w:val="24"/>
        </w:rPr>
        <w:t xml:space="preserve"> </w:t>
      </w:r>
      <w:r w:rsidR="004127D1">
        <w:rPr>
          <w:sz w:val="24"/>
          <w:szCs w:val="24"/>
        </w:rPr>
        <w:t>for</w:t>
      </w:r>
      <w:r w:rsidR="00CE4FC9">
        <w:rPr>
          <w:sz w:val="24"/>
          <w:szCs w:val="24"/>
        </w:rPr>
        <w:t xml:space="preserve"> educational </w:t>
      </w:r>
      <w:r w:rsidR="004127D1">
        <w:rPr>
          <w:sz w:val="24"/>
          <w:szCs w:val="24"/>
        </w:rPr>
        <w:t>purposes</w:t>
      </w:r>
      <w:r w:rsidR="00CE4FC9">
        <w:rPr>
          <w:sz w:val="24"/>
          <w:szCs w:val="24"/>
        </w:rPr>
        <w:t>. “</w:t>
      </w:r>
      <w:r w:rsidR="004127D1" w:rsidRPr="00CE4FC9">
        <w:rPr>
          <w:sz w:val="24"/>
          <w:szCs w:val="24"/>
        </w:rPr>
        <w:t>Explore</w:t>
      </w:r>
      <w:r w:rsidR="00CE4FC9" w:rsidRPr="00CE4FC9">
        <w:rPr>
          <w:sz w:val="24"/>
          <w:szCs w:val="24"/>
        </w:rPr>
        <w:t xml:space="preserve"> carefully reconstructed shops, houses and industrial areas that represent the Black Country’s story</w:t>
      </w:r>
      <w:r w:rsidR="00CE4FC9">
        <w:rPr>
          <w:sz w:val="24"/>
          <w:szCs w:val="24"/>
        </w:rPr>
        <w:t>”</w:t>
      </w:r>
      <w:r w:rsidR="004127D1">
        <w:rPr>
          <w:sz w:val="24"/>
          <w:szCs w:val="24"/>
        </w:rPr>
        <w:t xml:space="preserve"> Bristol museums (2021) was a useful source.</w:t>
      </w:r>
    </w:p>
    <w:p w14:paraId="2C3AA07D" w14:textId="1FADDBB8" w:rsidR="00826BDB" w:rsidRDefault="00826BDB" w:rsidP="00826BDB">
      <w:pPr>
        <w:rPr>
          <w:sz w:val="24"/>
          <w:szCs w:val="24"/>
        </w:rPr>
      </w:pPr>
      <w:r w:rsidRPr="00B64EFB">
        <w:rPr>
          <w:sz w:val="24"/>
          <w:szCs w:val="24"/>
        </w:rPr>
        <w:t xml:space="preserve">If the monument is a piece of difficult heritage (like the Bristol Slaver) it would be better housed in a museum where its full context could be given to it in a collection of similar items. – </w:t>
      </w:r>
      <w:r w:rsidR="00435D4B" w:rsidRPr="00B64EFB">
        <w:rPr>
          <w:sz w:val="24"/>
          <w:szCs w:val="24"/>
        </w:rPr>
        <w:t>so,</w:t>
      </w:r>
      <w:r w:rsidRPr="00B64EFB">
        <w:rPr>
          <w:sz w:val="24"/>
          <w:szCs w:val="24"/>
        </w:rPr>
        <w:t xml:space="preserve"> people aren’t offended by them</w:t>
      </w:r>
      <w:r w:rsidRPr="00826BDB">
        <w:rPr>
          <w:sz w:val="24"/>
          <w:szCs w:val="24"/>
        </w:rPr>
        <w:t xml:space="preserve"> </w:t>
      </w:r>
      <w:r w:rsidR="002D3FC2">
        <w:rPr>
          <w:sz w:val="24"/>
          <w:szCs w:val="24"/>
        </w:rPr>
        <w:t xml:space="preserve">an example of a good reason </w:t>
      </w:r>
      <w:r w:rsidR="00435D4B">
        <w:rPr>
          <w:sz w:val="24"/>
          <w:szCs w:val="24"/>
        </w:rPr>
        <w:t>t</w:t>
      </w:r>
      <w:r w:rsidR="002D3FC2">
        <w:rPr>
          <w:sz w:val="24"/>
          <w:szCs w:val="24"/>
        </w:rPr>
        <w:t xml:space="preserve">o move a monument that </w:t>
      </w:r>
      <w:r w:rsidR="00F00968">
        <w:rPr>
          <w:sz w:val="24"/>
          <w:szCs w:val="24"/>
        </w:rPr>
        <w:t>represents difficult</w:t>
      </w:r>
      <w:r w:rsidR="002D3FC2">
        <w:rPr>
          <w:sz w:val="24"/>
          <w:szCs w:val="24"/>
        </w:rPr>
        <w:t xml:space="preserve"> heritage such as the Bristol slaver </w:t>
      </w:r>
      <w:r w:rsidR="00A07B64">
        <w:rPr>
          <w:sz w:val="24"/>
          <w:szCs w:val="24"/>
        </w:rPr>
        <w:t xml:space="preserve">if it was housed in a </w:t>
      </w:r>
      <w:r w:rsidR="00F00968">
        <w:rPr>
          <w:sz w:val="24"/>
          <w:szCs w:val="24"/>
        </w:rPr>
        <w:t>museum</w:t>
      </w:r>
      <w:r w:rsidR="00A07B64">
        <w:rPr>
          <w:sz w:val="24"/>
          <w:szCs w:val="24"/>
        </w:rPr>
        <w:t xml:space="preserve">, in a collection of similar items its full context could be explained to </w:t>
      </w:r>
      <w:r w:rsidR="00435D4B">
        <w:rPr>
          <w:sz w:val="24"/>
          <w:szCs w:val="24"/>
        </w:rPr>
        <w:t>visitors,</w:t>
      </w:r>
      <w:r w:rsidR="00A07B64">
        <w:rPr>
          <w:sz w:val="24"/>
          <w:szCs w:val="24"/>
        </w:rPr>
        <w:t xml:space="preserve"> and it could there for offer education rather than </w:t>
      </w:r>
      <w:r w:rsidR="00F00968">
        <w:rPr>
          <w:sz w:val="24"/>
          <w:szCs w:val="24"/>
        </w:rPr>
        <w:t>offence</w:t>
      </w:r>
      <w:r w:rsidR="00A07B64">
        <w:rPr>
          <w:sz w:val="24"/>
          <w:szCs w:val="24"/>
        </w:rPr>
        <w:t xml:space="preserve">. In a </w:t>
      </w:r>
      <w:r w:rsidR="00285023">
        <w:rPr>
          <w:sz w:val="24"/>
          <w:szCs w:val="24"/>
        </w:rPr>
        <w:t>similar way collection</w:t>
      </w:r>
      <w:r w:rsidR="00A07B64">
        <w:rPr>
          <w:sz w:val="24"/>
          <w:szCs w:val="24"/>
        </w:rPr>
        <w:t xml:space="preserve"> of </w:t>
      </w:r>
      <w:r w:rsidR="00435D4B">
        <w:rPr>
          <w:sz w:val="24"/>
          <w:szCs w:val="24"/>
        </w:rPr>
        <w:t>artefacts</w:t>
      </w:r>
      <w:r w:rsidR="00A07B64">
        <w:rPr>
          <w:sz w:val="24"/>
          <w:szCs w:val="24"/>
        </w:rPr>
        <w:t xml:space="preserve"> viewed together in a </w:t>
      </w:r>
      <w:r w:rsidR="00F00968">
        <w:rPr>
          <w:sz w:val="24"/>
          <w:szCs w:val="24"/>
        </w:rPr>
        <w:t>museum</w:t>
      </w:r>
      <w:r w:rsidR="00A07B64">
        <w:rPr>
          <w:sz w:val="24"/>
          <w:szCs w:val="24"/>
        </w:rPr>
        <w:t xml:space="preserve"> enviroment are a strong tool for education for visitors and are more likely to inform when </w:t>
      </w:r>
      <w:r w:rsidR="00A07B64" w:rsidRPr="007C3862">
        <w:rPr>
          <w:sz w:val="24"/>
          <w:szCs w:val="24"/>
        </w:rPr>
        <w:t>seen tis way.</w:t>
      </w:r>
      <w:r w:rsidR="00285023" w:rsidRPr="007C3862">
        <w:rPr>
          <w:sz w:val="24"/>
          <w:szCs w:val="24"/>
        </w:rPr>
        <w:t xml:space="preserve">one of which artifacts is that of the Sutton </w:t>
      </w:r>
      <w:proofErr w:type="spellStart"/>
      <w:r w:rsidR="00285023" w:rsidRPr="007C3862">
        <w:rPr>
          <w:sz w:val="24"/>
          <w:szCs w:val="24"/>
        </w:rPr>
        <w:t>hoo</w:t>
      </w:r>
      <w:proofErr w:type="spellEnd"/>
      <w:r w:rsidR="00285023" w:rsidRPr="007C3862">
        <w:rPr>
          <w:sz w:val="24"/>
          <w:szCs w:val="24"/>
        </w:rPr>
        <w:t xml:space="preserve"> and ship burial </w:t>
      </w:r>
      <w:r w:rsidR="00435D4B" w:rsidRPr="007C3862">
        <w:rPr>
          <w:sz w:val="24"/>
          <w:szCs w:val="24"/>
        </w:rPr>
        <w:t>collection. This</w:t>
      </w:r>
      <w:r w:rsidR="002239D1" w:rsidRPr="007C3862">
        <w:rPr>
          <w:sz w:val="24"/>
          <w:szCs w:val="24"/>
        </w:rPr>
        <w:t xml:space="preserve"> is one of the Anglo-Saxon </w:t>
      </w:r>
      <w:r w:rsidR="00435D4B" w:rsidRPr="007C3862">
        <w:rPr>
          <w:sz w:val="24"/>
          <w:szCs w:val="24"/>
        </w:rPr>
        <w:t>collections</w:t>
      </w:r>
      <w:r w:rsidR="002239D1" w:rsidRPr="007C3862">
        <w:rPr>
          <w:sz w:val="24"/>
          <w:szCs w:val="24"/>
        </w:rPr>
        <w:t xml:space="preserve"> </w:t>
      </w:r>
      <w:r w:rsidR="00435D4B" w:rsidRPr="007C3862">
        <w:rPr>
          <w:sz w:val="24"/>
          <w:szCs w:val="24"/>
        </w:rPr>
        <w:t>pieces</w:t>
      </w:r>
      <w:r w:rsidR="002239D1" w:rsidRPr="007C3862">
        <w:rPr>
          <w:sz w:val="24"/>
          <w:szCs w:val="24"/>
        </w:rPr>
        <w:t xml:space="preserve">, that was discovered in Sutton </w:t>
      </w:r>
      <w:proofErr w:type="spellStart"/>
      <w:r w:rsidR="002239D1" w:rsidRPr="007C3862">
        <w:rPr>
          <w:sz w:val="24"/>
          <w:szCs w:val="24"/>
        </w:rPr>
        <w:t>hoo</w:t>
      </w:r>
      <w:proofErr w:type="spellEnd"/>
      <w:r w:rsidR="002239D1" w:rsidRPr="007C3862">
        <w:rPr>
          <w:sz w:val="24"/>
          <w:szCs w:val="24"/>
        </w:rPr>
        <w:t xml:space="preserve"> in 1939.with over 20 burial ouns being </w:t>
      </w:r>
      <w:r w:rsidR="00435D4B" w:rsidRPr="007C3862">
        <w:rPr>
          <w:sz w:val="24"/>
          <w:szCs w:val="24"/>
        </w:rPr>
        <w:t>uncovered,</w:t>
      </w:r>
      <w:r w:rsidR="002239D1" w:rsidRPr="007C3862">
        <w:rPr>
          <w:sz w:val="24"/>
          <w:szCs w:val="24"/>
        </w:rPr>
        <w:t xml:space="preserve"> offering is a great and new </w:t>
      </w:r>
      <w:r w:rsidR="002239D1" w:rsidRPr="007C3862">
        <w:rPr>
          <w:sz w:val="24"/>
          <w:szCs w:val="24"/>
        </w:rPr>
        <w:lastRenderedPageBreak/>
        <w:t>insight into the period of British history. With the helmet being made up of iron and tinned copper alloy helmet, consisting of many pieces of iron, this of a perfect example of how some artifacts such as this are better off being kept in a controlled enviroment.</w:t>
      </w:r>
      <w:r w:rsidR="002239D1">
        <w:rPr>
          <w:sz w:val="24"/>
          <w:szCs w:val="24"/>
        </w:rPr>
        <w:t xml:space="preserve"> </w:t>
      </w:r>
      <w:proofErr w:type="spellStart"/>
      <w:proofErr w:type="gramStart"/>
      <w:r w:rsidR="005B3F24">
        <w:rPr>
          <w:sz w:val="24"/>
          <w:szCs w:val="24"/>
        </w:rPr>
        <w:t>Rabo</w:t>
      </w:r>
      <w:proofErr w:type="spellEnd"/>
      <w:r w:rsidR="005B3F24">
        <w:rPr>
          <w:sz w:val="24"/>
          <w:szCs w:val="24"/>
        </w:rPr>
        <w:t>(</w:t>
      </w:r>
      <w:proofErr w:type="gramEnd"/>
      <w:r w:rsidR="005B3F24">
        <w:rPr>
          <w:sz w:val="24"/>
          <w:szCs w:val="24"/>
        </w:rPr>
        <w:t>2019) was a useful source.</w:t>
      </w:r>
      <w:r w:rsidR="002239D1">
        <w:rPr>
          <w:sz w:val="24"/>
          <w:szCs w:val="24"/>
        </w:rPr>
        <w:t xml:space="preserve"> </w:t>
      </w:r>
      <w:r w:rsidR="00A07B64">
        <w:rPr>
          <w:sz w:val="24"/>
          <w:szCs w:val="24"/>
        </w:rPr>
        <w:t xml:space="preserve"> Left in their original </w:t>
      </w:r>
      <w:r w:rsidR="00285023">
        <w:rPr>
          <w:sz w:val="24"/>
          <w:szCs w:val="24"/>
        </w:rPr>
        <w:t>positions</w:t>
      </w:r>
      <w:r w:rsidR="00A07B64">
        <w:rPr>
          <w:sz w:val="24"/>
          <w:szCs w:val="24"/>
        </w:rPr>
        <w:t xml:space="preserve"> my artifacts could be lost, </w:t>
      </w:r>
      <w:r w:rsidR="00F00968">
        <w:rPr>
          <w:sz w:val="24"/>
          <w:szCs w:val="24"/>
        </w:rPr>
        <w:t>damaged</w:t>
      </w:r>
      <w:r w:rsidR="00A07B64">
        <w:rPr>
          <w:sz w:val="24"/>
          <w:szCs w:val="24"/>
        </w:rPr>
        <w:t xml:space="preserve"> or subject to degeneration as a result of weather exposer.</w:t>
      </w:r>
      <w:r w:rsidR="00605B24" w:rsidRPr="007C3862">
        <w:rPr>
          <w:sz w:val="24"/>
          <w:szCs w:val="24"/>
        </w:rPr>
        <w:t xml:space="preserve">to further this there is another historical </w:t>
      </w:r>
      <w:r w:rsidR="00435D4B" w:rsidRPr="007C3862">
        <w:rPr>
          <w:sz w:val="24"/>
          <w:szCs w:val="24"/>
        </w:rPr>
        <w:t>artefact</w:t>
      </w:r>
      <w:r w:rsidR="00605B24" w:rsidRPr="007C3862">
        <w:rPr>
          <w:sz w:val="24"/>
          <w:szCs w:val="24"/>
        </w:rPr>
        <w:t xml:space="preserve">, in the British </w:t>
      </w:r>
      <w:r w:rsidR="00B64EFB" w:rsidRPr="007C3862">
        <w:rPr>
          <w:sz w:val="24"/>
          <w:szCs w:val="24"/>
        </w:rPr>
        <w:t>museum</w:t>
      </w:r>
      <w:r w:rsidR="00605B24" w:rsidRPr="007C3862">
        <w:rPr>
          <w:sz w:val="24"/>
          <w:szCs w:val="24"/>
        </w:rPr>
        <w:t xml:space="preserve">. That </w:t>
      </w:r>
      <w:r w:rsidR="00B64EFB" w:rsidRPr="007C3862">
        <w:rPr>
          <w:sz w:val="24"/>
          <w:szCs w:val="24"/>
        </w:rPr>
        <w:t>is made from</w:t>
      </w:r>
      <w:r w:rsidR="00605B24" w:rsidRPr="007C3862">
        <w:rPr>
          <w:sz w:val="24"/>
          <w:szCs w:val="24"/>
        </w:rPr>
        <w:t xml:space="preserve"> wood, the Aztec double-headed serpent. Discovered in Mexico and </w:t>
      </w:r>
      <w:r w:rsidR="00B64EFB" w:rsidRPr="007C3862">
        <w:rPr>
          <w:sz w:val="24"/>
          <w:szCs w:val="24"/>
        </w:rPr>
        <w:t>believed</w:t>
      </w:r>
      <w:r w:rsidR="00605B24" w:rsidRPr="007C3862">
        <w:rPr>
          <w:sz w:val="24"/>
          <w:szCs w:val="24"/>
        </w:rPr>
        <w:t xml:space="preserve"> to be from 1400-1521 AD. </w:t>
      </w:r>
      <w:r w:rsidR="00B64EFB" w:rsidRPr="007C3862">
        <w:rPr>
          <w:sz w:val="24"/>
          <w:szCs w:val="24"/>
        </w:rPr>
        <w:t>This piece</w:t>
      </w:r>
      <w:r w:rsidR="00605B24" w:rsidRPr="007C3862">
        <w:rPr>
          <w:sz w:val="24"/>
          <w:szCs w:val="24"/>
        </w:rPr>
        <w:t xml:space="preserve"> is cut from one </w:t>
      </w:r>
      <w:r w:rsidR="00B64EFB" w:rsidRPr="007C3862">
        <w:rPr>
          <w:sz w:val="24"/>
          <w:szCs w:val="24"/>
        </w:rPr>
        <w:t>pieces</w:t>
      </w:r>
      <w:r w:rsidR="00605B24" w:rsidRPr="007C3862">
        <w:rPr>
          <w:sz w:val="24"/>
          <w:szCs w:val="24"/>
        </w:rPr>
        <w:t xml:space="preserve"> of wood and </w:t>
      </w:r>
      <w:r w:rsidR="00B64EFB" w:rsidRPr="007C3862">
        <w:rPr>
          <w:sz w:val="24"/>
          <w:szCs w:val="24"/>
        </w:rPr>
        <w:t>believed</w:t>
      </w:r>
      <w:r w:rsidR="00605B24" w:rsidRPr="007C3862">
        <w:rPr>
          <w:sz w:val="24"/>
          <w:szCs w:val="24"/>
        </w:rPr>
        <w:t xml:space="preserve"> to be covered with finely cut and polished </w:t>
      </w:r>
      <w:r w:rsidR="00B64EFB" w:rsidRPr="007C3862">
        <w:rPr>
          <w:sz w:val="24"/>
          <w:szCs w:val="24"/>
        </w:rPr>
        <w:t>turquoise, oyster</w:t>
      </w:r>
      <w:r w:rsidR="00605B24" w:rsidRPr="007C3862">
        <w:rPr>
          <w:sz w:val="24"/>
          <w:szCs w:val="24"/>
        </w:rPr>
        <w:t xml:space="preserve"> and conch shell.</w:t>
      </w:r>
      <w:r w:rsidR="00605B24">
        <w:rPr>
          <w:sz w:val="24"/>
          <w:szCs w:val="24"/>
        </w:rPr>
        <w:t xml:space="preserve"> </w:t>
      </w:r>
      <w:proofErr w:type="gramStart"/>
      <w:r w:rsidR="007C3862">
        <w:rPr>
          <w:sz w:val="24"/>
          <w:szCs w:val="24"/>
        </w:rPr>
        <w:t>Julie(</w:t>
      </w:r>
      <w:proofErr w:type="gramEnd"/>
      <w:r w:rsidR="007C3862">
        <w:rPr>
          <w:sz w:val="24"/>
          <w:szCs w:val="24"/>
        </w:rPr>
        <w:t xml:space="preserve">2018)described this in her blog about the British </w:t>
      </w:r>
      <w:r w:rsidR="00435D4B">
        <w:rPr>
          <w:sz w:val="24"/>
          <w:szCs w:val="24"/>
        </w:rPr>
        <w:t>museum</w:t>
      </w:r>
      <w:r w:rsidR="007C3862">
        <w:rPr>
          <w:sz w:val="24"/>
          <w:szCs w:val="24"/>
        </w:rPr>
        <w:t xml:space="preserve">. </w:t>
      </w:r>
      <w:r w:rsidR="00605B24">
        <w:rPr>
          <w:sz w:val="24"/>
          <w:szCs w:val="24"/>
        </w:rPr>
        <w:t xml:space="preserve"> </w:t>
      </w:r>
      <w:r w:rsidR="00A07B64">
        <w:rPr>
          <w:sz w:val="24"/>
          <w:szCs w:val="24"/>
        </w:rPr>
        <w:t xml:space="preserve"> In a </w:t>
      </w:r>
      <w:r w:rsidR="00B64EFB">
        <w:rPr>
          <w:sz w:val="24"/>
          <w:szCs w:val="24"/>
        </w:rPr>
        <w:t>museum,</w:t>
      </w:r>
      <w:r w:rsidR="00A07B64">
        <w:rPr>
          <w:sz w:val="24"/>
          <w:szCs w:val="24"/>
        </w:rPr>
        <w:t xml:space="preserve"> controlled </w:t>
      </w:r>
      <w:r w:rsidR="00B64EFB">
        <w:rPr>
          <w:sz w:val="24"/>
          <w:szCs w:val="24"/>
        </w:rPr>
        <w:t>environments,</w:t>
      </w:r>
      <w:r w:rsidR="00A07B64">
        <w:rPr>
          <w:sz w:val="24"/>
          <w:szCs w:val="24"/>
        </w:rPr>
        <w:t xml:space="preserve"> </w:t>
      </w:r>
      <w:r w:rsidR="00F00968">
        <w:rPr>
          <w:sz w:val="24"/>
          <w:szCs w:val="24"/>
        </w:rPr>
        <w:t>and</w:t>
      </w:r>
      <w:r w:rsidR="00A07B64">
        <w:rPr>
          <w:sz w:val="24"/>
          <w:szCs w:val="24"/>
        </w:rPr>
        <w:t xml:space="preserve"> </w:t>
      </w:r>
      <w:proofErr w:type="spellStart"/>
      <w:r w:rsidR="00A07B64">
        <w:rPr>
          <w:sz w:val="24"/>
          <w:szCs w:val="24"/>
        </w:rPr>
        <w:t>pre</w:t>
      </w:r>
      <w:r w:rsidR="00435D4B">
        <w:rPr>
          <w:sz w:val="24"/>
          <w:szCs w:val="24"/>
        </w:rPr>
        <w:t>rva</w:t>
      </w:r>
      <w:r w:rsidR="00A07B64">
        <w:rPr>
          <w:sz w:val="24"/>
          <w:szCs w:val="24"/>
        </w:rPr>
        <w:t>tion</w:t>
      </w:r>
      <w:proofErr w:type="spellEnd"/>
      <w:r w:rsidR="00A07B64">
        <w:rPr>
          <w:sz w:val="24"/>
          <w:szCs w:val="24"/>
        </w:rPr>
        <w:t xml:space="preserve"> are </w:t>
      </w:r>
      <w:r w:rsidR="00F00968">
        <w:rPr>
          <w:sz w:val="24"/>
          <w:szCs w:val="24"/>
        </w:rPr>
        <w:t>available</w:t>
      </w:r>
      <w:r w:rsidR="00A07B64">
        <w:rPr>
          <w:sz w:val="24"/>
          <w:szCs w:val="24"/>
        </w:rPr>
        <w:t xml:space="preserve">. As a result of </w:t>
      </w:r>
      <w:r w:rsidR="00435D4B">
        <w:rPr>
          <w:sz w:val="24"/>
          <w:szCs w:val="24"/>
        </w:rPr>
        <w:t>areological</w:t>
      </w:r>
      <w:r w:rsidR="00A07B64">
        <w:rPr>
          <w:sz w:val="24"/>
          <w:szCs w:val="24"/>
        </w:rPr>
        <w:t xml:space="preserve"> </w:t>
      </w:r>
      <w:r w:rsidR="00F00968">
        <w:rPr>
          <w:sz w:val="24"/>
          <w:szCs w:val="24"/>
        </w:rPr>
        <w:t>explorations</w:t>
      </w:r>
      <w:r w:rsidR="00A07B64">
        <w:rPr>
          <w:sz w:val="24"/>
          <w:szCs w:val="24"/>
        </w:rPr>
        <w:t xml:space="preserve"> some finds are exposed when they were previously protected by the soil or the tomb in which </w:t>
      </w:r>
      <w:r w:rsidR="00B64EFB">
        <w:rPr>
          <w:sz w:val="24"/>
          <w:szCs w:val="24"/>
        </w:rPr>
        <w:t>they were</w:t>
      </w:r>
      <w:r w:rsidR="00A07B64">
        <w:rPr>
          <w:sz w:val="24"/>
          <w:szCs w:val="24"/>
        </w:rPr>
        <w:t xml:space="preserve"> housed therefore, it seems </w:t>
      </w:r>
      <w:r w:rsidR="00F00968">
        <w:rPr>
          <w:sz w:val="24"/>
          <w:szCs w:val="24"/>
        </w:rPr>
        <w:t>appropriate</w:t>
      </w:r>
      <w:r w:rsidR="00A07B64">
        <w:rPr>
          <w:sz w:val="24"/>
          <w:szCs w:val="24"/>
        </w:rPr>
        <w:t xml:space="preserve"> to preserve and safe these </w:t>
      </w:r>
      <w:proofErr w:type="gramStart"/>
      <w:r w:rsidR="00A07B64">
        <w:rPr>
          <w:sz w:val="24"/>
          <w:szCs w:val="24"/>
        </w:rPr>
        <w:t>objects ,</w:t>
      </w:r>
      <w:proofErr w:type="gramEnd"/>
      <w:r w:rsidR="00A07B64">
        <w:rPr>
          <w:sz w:val="24"/>
          <w:szCs w:val="24"/>
        </w:rPr>
        <w:t xml:space="preserve"> responsibly. </w:t>
      </w:r>
    </w:p>
    <w:p w14:paraId="321EB72F" w14:textId="14D9F6E4" w:rsidR="006116EA" w:rsidRDefault="006116EA" w:rsidP="006116EA">
      <w:r w:rsidRPr="006116EA">
        <w:rPr>
          <w:noProof/>
          <w:sz w:val="24"/>
          <w:szCs w:val="24"/>
        </w:rPr>
        <mc:AlternateContent>
          <mc:Choice Requires="wps">
            <w:drawing>
              <wp:anchor distT="45720" distB="45720" distL="114300" distR="114300" simplePos="0" relativeHeight="251665408" behindDoc="0" locked="0" layoutInCell="1" allowOverlap="1" wp14:anchorId="098D628A" wp14:editId="0F62FC64">
                <wp:simplePos x="0" y="0"/>
                <wp:positionH relativeFrom="column">
                  <wp:posOffset>-80645</wp:posOffset>
                </wp:positionH>
                <wp:positionV relativeFrom="paragraph">
                  <wp:posOffset>2354580</wp:posOffset>
                </wp:positionV>
                <wp:extent cx="236093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D847867" w14:textId="6E322A38" w:rsidR="006116EA" w:rsidRDefault="006116EA">
                            <w:r>
                              <w:t>(</w:t>
                            </w:r>
                            <w:r w:rsidRPr="006116EA">
                              <w:t xml:space="preserve">Lark </w:t>
                            </w:r>
                            <w:proofErr w:type="gramStart"/>
                            <w:r w:rsidRPr="006116EA">
                              <w:t>Ascending</w:t>
                            </w:r>
                            <w:r>
                              <w:t xml:space="preserve"> ,</w:t>
                            </w:r>
                            <w:proofErr w:type="gramEnd"/>
                            <w:r>
                              <w:t xml:space="preserve"> 2015)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98D628A" id="_x0000_s1027" type="#_x0000_t202" style="position:absolute;margin-left:-6.35pt;margin-top:185.4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3TpIgIAACM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" stroked="f">
                <v:textbox style="mso-fit-shape-to-text:t">
                  <w:txbxContent>
                    <w:p w14:paraId="2D847867" w14:textId="6E322A38" w:rsidR="006116EA" w:rsidRDefault="006116EA">
                      <w:r>
                        <w:t>(</w:t>
                      </w:r>
                      <w:r w:rsidRPr="006116EA">
                        <w:t xml:space="preserve">Lark </w:t>
                      </w:r>
                      <w:proofErr w:type="gramStart"/>
                      <w:r w:rsidRPr="006116EA">
                        <w:t>Ascending</w:t>
                      </w:r>
                      <w:r>
                        <w:t xml:space="preserve"> ,</w:t>
                      </w:r>
                      <w:proofErr w:type="gramEnd"/>
                      <w:r>
                        <w:t xml:space="preserve"> 2015)</w:t>
                      </w:r>
                    </w:p>
                  </w:txbxContent>
                </v:textbox>
                <w10:wrap type="square"/>
              </v:shape>
            </w:pict>
          </mc:Fallback>
        </mc:AlternateContent>
      </w:r>
      <w:r w:rsidR="00B64EFB">
        <w:rPr>
          <w:noProof/>
          <w:sz w:val="24"/>
          <w:szCs w:val="24"/>
        </w:rPr>
        <w:drawing>
          <wp:inline distT="0" distB="0" distL="0" distR="0" wp14:anchorId="16D9253C" wp14:editId="06EC84C1">
            <wp:extent cx="1533525" cy="23087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5271" cy="2311342"/>
                    </a:xfrm>
                    <a:prstGeom prst="rect">
                      <a:avLst/>
                    </a:prstGeom>
                    <a:noFill/>
                  </pic:spPr>
                </pic:pic>
              </a:graphicData>
            </a:graphic>
          </wp:inline>
        </w:drawing>
      </w:r>
      <w:r w:rsidR="00B64EFB">
        <w:rPr>
          <w:sz w:val="24"/>
          <w:szCs w:val="24"/>
        </w:rPr>
        <w:t xml:space="preserve">   </w:t>
      </w:r>
      <w:r>
        <w:rPr>
          <w:noProof/>
          <w:sz w:val="24"/>
          <w:szCs w:val="24"/>
        </w:rPr>
        <w:drawing>
          <wp:inline distT="0" distB="0" distL="0" distR="0" wp14:anchorId="08E13484" wp14:editId="42A85B75">
            <wp:extent cx="3389948" cy="2259965"/>
            <wp:effectExtent l="0" t="0" r="127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4349" cy="2262899"/>
                    </a:xfrm>
                    <a:prstGeom prst="rect">
                      <a:avLst/>
                    </a:prstGeom>
                    <a:noFill/>
                  </pic:spPr>
                </pic:pic>
              </a:graphicData>
            </a:graphic>
          </wp:inline>
        </w:drawing>
      </w:r>
    </w:p>
    <w:p w14:paraId="70AE7C12" w14:textId="77777777" w:rsidR="00435D4B" w:rsidRDefault="006116EA" w:rsidP="00826BDB">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67F6CB82" wp14:editId="0CA43F85">
                <wp:simplePos x="0" y="0"/>
                <wp:positionH relativeFrom="column">
                  <wp:posOffset>2314575</wp:posOffset>
                </wp:positionH>
                <wp:positionV relativeFrom="paragraph">
                  <wp:posOffset>7620</wp:posOffset>
                </wp:positionV>
                <wp:extent cx="2638425" cy="23812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2638425" cy="238125"/>
                        </a:xfrm>
                        <a:prstGeom prst="rect">
                          <a:avLst/>
                        </a:prstGeom>
                        <a:solidFill>
                          <a:schemeClr val="lt1"/>
                        </a:solidFill>
                        <a:ln w="6350">
                          <a:noFill/>
                        </a:ln>
                      </wps:spPr>
                      <wps:txbx>
                        <w:txbxContent>
                          <w:p w14:paraId="0FDF78B8" w14:textId="1CF1BDC8" w:rsidR="006116EA" w:rsidRDefault="006116EA">
                            <w:r>
                              <w:t>(Luke,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F6CB82" id="Text Box 7" o:spid="_x0000_s1028" type="#_x0000_t202" style="position:absolute;margin-left:182.25pt;margin-top:.6pt;width:207.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" fillcolor="white [3201]" stroked="f" strokeweight=".5pt">
                <v:textbox>
                  <w:txbxContent>
                    <w:p w14:paraId="0FDF78B8" w14:textId="1CF1BDC8" w:rsidR="006116EA" w:rsidRDefault="006116EA">
                      <w:r>
                        <w:t>(Luke, 2017)</w:t>
                      </w:r>
                    </w:p>
                  </w:txbxContent>
                </v:textbox>
              </v:shape>
            </w:pict>
          </mc:Fallback>
        </mc:AlternateContent>
      </w:r>
      <w:r w:rsidR="00B64EFB">
        <w:rPr>
          <w:sz w:val="24"/>
          <w:szCs w:val="24"/>
        </w:rPr>
        <w:t xml:space="preserve"> </w:t>
      </w:r>
    </w:p>
    <w:p w14:paraId="0EA14124" w14:textId="77777777" w:rsidR="00435D4B" w:rsidRDefault="00435D4B" w:rsidP="00826BDB">
      <w:pPr>
        <w:rPr>
          <w:sz w:val="24"/>
          <w:szCs w:val="24"/>
        </w:rPr>
      </w:pPr>
    </w:p>
    <w:p w14:paraId="602BB579" w14:textId="70DAA2B7" w:rsidR="00826BDB" w:rsidRPr="006116EA" w:rsidRDefault="00826BDB" w:rsidP="00826BDB">
      <w:pPr>
        <w:rPr>
          <w:sz w:val="24"/>
          <w:szCs w:val="24"/>
        </w:rPr>
      </w:pPr>
      <w:r w:rsidRPr="00FA4790">
        <w:rPr>
          <w:sz w:val="24"/>
          <w:szCs w:val="24"/>
          <w:u w:val="single"/>
        </w:rPr>
        <w:t xml:space="preserve">Why moving a monument/building is a bad </w:t>
      </w:r>
      <w:r w:rsidR="00B64EFB" w:rsidRPr="00FA4790">
        <w:rPr>
          <w:sz w:val="24"/>
          <w:szCs w:val="24"/>
          <w:u w:val="single"/>
        </w:rPr>
        <w:t>idea?</w:t>
      </w:r>
    </w:p>
    <w:p w14:paraId="132BFE41" w14:textId="4C3244E2" w:rsidR="00605B24" w:rsidRPr="00605B24" w:rsidRDefault="00605B24" w:rsidP="00826BDB">
      <w:pPr>
        <w:rPr>
          <w:sz w:val="24"/>
          <w:szCs w:val="24"/>
        </w:rPr>
      </w:pPr>
      <w:r>
        <w:rPr>
          <w:sz w:val="24"/>
          <w:szCs w:val="24"/>
        </w:rPr>
        <w:t>On</w:t>
      </w:r>
      <w:r w:rsidR="00090F5C">
        <w:rPr>
          <w:sz w:val="24"/>
          <w:szCs w:val="24"/>
        </w:rPr>
        <w:t xml:space="preserve"> </w:t>
      </w:r>
      <w:r>
        <w:rPr>
          <w:sz w:val="24"/>
          <w:szCs w:val="24"/>
        </w:rPr>
        <w:t xml:space="preserve">the other hand, there is many </w:t>
      </w:r>
      <w:r w:rsidR="00B64EFB">
        <w:rPr>
          <w:sz w:val="24"/>
          <w:szCs w:val="24"/>
        </w:rPr>
        <w:t>reasons</w:t>
      </w:r>
      <w:r>
        <w:rPr>
          <w:sz w:val="24"/>
          <w:szCs w:val="24"/>
        </w:rPr>
        <w:t xml:space="preserve"> into which that</w:t>
      </w:r>
      <w:r w:rsidR="00090F5C">
        <w:rPr>
          <w:sz w:val="24"/>
          <w:szCs w:val="24"/>
        </w:rPr>
        <w:t xml:space="preserve"> moving </w:t>
      </w:r>
      <w:r w:rsidR="00B64EFB">
        <w:rPr>
          <w:sz w:val="24"/>
          <w:szCs w:val="24"/>
        </w:rPr>
        <w:t>antient</w:t>
      </w:r>
      <w:r w:rsidR="00090F5C">
        <w:rPr>
          <w:sz w:val="24"/>
          <w:szCs w:val="24"/>
        </w:rPr>
        <w:t xml:space="preserve"> artifacts and </w:t>
      </w:r>
      <w:r w:rsidR="00B64EFB">
        <w:rPr>
          <w:sz w:val="24"/>
          <w:szCs w:val="24"/>
        </w:rPr>
        <w:t>buildings</w:t>
      </w:r>
      <w:r w:rsidR="00090F5C">
        <w:rPr>
          <w:sz w:val="24"/>
          <w:szCs w:val="24"/>
        </w:rPr>
        <w:t xml:space="preserve">, is seen as a negative thing. The first of which </w:t>
      </w:r>
      <w:r w:rsidR="00B64EFB">
        <w:rPr>
          <w:sz w:val="24"/>
          <w:szCs w:val="24"/>
        </w:rPr>
        <w:t>is,</w:t>
      </w:r>
      <w:r w:rsidR="00090F5C">
        <w:rPr>
          <w:sz w:val="24"/>
          <w:szCs w:val="24"/>
        </w:rPr>
        <w:t xml:space="preserve"> when a </w:t>
      </w:r>
      <w:r w:rsidR="00B64EFB">
        <w:rPr>
          <w:sz w:val="24"/>
          <w:szCs w:val="24"/>
        </w:rPr>
        <w:t>building</w:t>
      </w:r>
      <w:r w:rsidR="00090F5C">
        <w:rPr>
          <w:sz w:val="24"/>
          <w:szCs w:val="24"/>
        </w:rPr>
        <w:t xml:space="preserve"> o</w:t>
      </w:r>
      <w:r w:rsidR="00453A4E">
        <w:rPr>
          <w:sz w:val="24"/>
          <w:szCs w:val="24"/>
        </w:rPr>
        <w:t>f</w:t>
      </w:r>
      <w:r w:rsidR="00090F5C">
        <w:rPr>
          <w:sz w:val="24"/>
          <w:szCs w:val="24"/>
        </w:rPr>
        <w:t xml:space="preserve"> historical importance is moved it has then been taken out of its place, </w:t>
      </w:r>
      <w:r w:rsidR="00453A4E">
        <w:rPr>
          <w:sz w:val="24"/>
          <w:szCs w:val="24"/>
        </w:rPr>
        <w:t xml:space="preserve">moved from the very context that is why it was placed in that very spot in the first </w:t>
      </w:r>
      <w:r w:rsidR="00B64EFB">
        <w:rPr>
          <w:sz w:val="24"/>
          <w:szCs w:val="24"/>
        </w:rPr>
        <w:t>place</w:t>
      </w:r>
      <w:r w:rsidR="00453A4E">
        <w:rPr>
          <w:sz w:val="24"/>
          <w:szCs w:val="24"/>
        </w:rPr>
        <w:t xml:space="preserve">. This could be the </w:t>
      </w:r>
      <w:r w:rsidR="00B64EFB">
        <w:rPr>
          <w:sz w:val="24"/>
          <w:szCs w:val="24"/>
        </w:rPr>
        <w:t>road, industry</w:t>
      </w:r>
      <w:r w:rsidR="00453A4E">
        <w:rPr>
          <w:sz w:val="24"/>
          <w:szCs w:val="24"/>
        </w:rPr>
        <w:t xml:space="preserve"> link that it is attached to, and with this some of why the building was put there is los</w:t>
      </w:r>
      <w:r w:rsidR="00B64EFB">
        <w:rPr>
          <w:sz w:val="24"/>
          <w:szCs w:val="24"/>
        </w:rPr>
        <w:t>t</w:t>
      </w:r>
      <w:r w:rsidR="00453A4E">
        <w:rPr>
          <w:sz w:val="24"/>
          <w:szCs w:val="24"/>
        </w:rPr>
        <w:t xml:space="preserve"> in moving it. </w:t>
      </w:r>
    </w:p>
    <w:p w14:paraId="04A420BD" w14:textId="4D560F70" w:rsidR="00B64EFB" w:rsidRPr="00B64EFB" w:rsidRDefault="00B64EFB" w:rsidP="00B64EFB">
      <w:pPr>
        <w:rPr>
          <w:sz w:val="24"/>
          <w:szCs w:val="24"/>
        </w:rPr>
      </w:pPr>
      <w:r>
        <w:rPr>
          <w:sz w:val="24"/>
          <w:szCs w:val="24"/>
        </w:rPr>
        <w:t>Furthermore,</w:t>
      </w:r>
      <w:r w:rsidR="00453A4E">
        <w:rPr>
          <w:sz w:val="24"/>
          <w:szCs w:val="24"/>
        </w:rPr>
        <w:t xml:space="preserve"> when we </w:t>
      </w:r>
      <w:r w:rsidR="00435D4B">
        <w:rPr>
          <w:sz w:val="24"/>
          <w:szCs w:val="24"/>
        </w:rPr>
        <w:t>discuss</w:t>
      </w:r>
      <w:r w:rsidR="00453A4E">
        <w:rPr>
          <w:sz w:val="24"/>
          <w:szCs w:val="24"/>
        </w:rPr>
        <w:t xml:space="preserve"> issues on difficult </w:t>
      </w:r>
      <w:r>
        <w:rPr>
          <w:sz w:val="24"/>
          <w:szCs w:val="24"/>
        </w:rPr>
        <w:t>heritage</w:t>
      </w:r>
      <w:r w:rsidR="00453A4E">
        <w:rPr>
          <w:sz w:val="24"/>
          <w:szCs w:val="24"/>
        </w:rPr>
        <w:t xml:space="preserve">, we can see when moving and preserving </w:t>
      </w:r>
      <w:proofErr w:type="gramStart"/>
      <w:r w:rsidR="00453A4E">
        <w:rPr>
          <w:sz w:val="24"/>
          <w:szCs w:val="24"/>
        </w:rPr>
        <w:t>a</w:t>
      </w:r>
      <w:proofErr w:type="gramEnd"/>
      <w:r w:rsidR="00453A4E">
        <w:rPr>
          <w:sz w:val="24"/>
          <w:szCs w:val="24"/>
        </w:rPr>
        <w:t xml:space="preserve"> </w:t>
      </w:r>
      <w:r w:rsidR="00435D4B">
        <w:rPr>
          <w:sz w:val="24"/>
          <w:szCs w:val="24"/>
        </w:rPr>
        <w:t>antient</w:t>
      </w:r>
      <w:r w:rsidR="00453A4E">
        <w:rPr>
          <w:sz w:val="24"/>
          <w:szCs w:val="24"/>
        </w:rPr>
        <w:t xml:space="preserve"> artifact or building could be seen a the wrong this </w:t>
      </w:r>
      <w:r>
        <w:rPr>
          <w:sz w:val="24"/>
          <w:szCs w:val="24"/>
        </w:rPr>
        <w:t>to do</w:t>
      </w:r>
      <w:r w:rsidR="00453A4E">
        <w:rPr>
          <w:sz w:val="24"/>
          <w:szCs w:val="24"/>
        </w:rPr>
        <w:t xml:space="preserve">, this can be seen when looking at the example of the </w:t>
      </w:r>
      <w:r w:rsidR="00453A4E" w:rsidRPr="00B64EFB">
        <w:rPr>
          <w:sz w:val="24"/>
          <w:szCs w:val="24"/>
        </w:rPr>
        <w:t>British slaver in Bristol</w:t>
      </w:r>
      <w:r w:rsidR="00453A4E">
        <w:rPr>
          <w:sz w:val="24"/>
          <w:szCs w:val="24"/>
        </w:rPr>
        <w:t>. This monument</w:t>
      </w:r>
      <w:r w:rsidR="00B47708">
        <w:rPr>
          <w:sz w:val="24"/>
          <w:szCs w:val="24"/>
        </w:rPr>
        <w:t xml:space="preserve"> was placed there to </w:t>
      </w:r>
      <w:r>
        <w:rPr>
          <w:sz w:val="24"/>
          <w:szCs w:val="24"/>
        </w:rPr>
        <w:t>make</w:t>
      </w:r>
      <w:r w:rsidR="00B47708">
        <w:rPr>
          <w:sz w:val="24"/>
          <w:szCs w:val="24"/>
        </w:rPr>
        <w:t xml:space="preserve"> the building of a </w:t>
      </w:r>
      <w:r>
        <w:rPr>
          <w:sz w:val="24"/>
          <w:szCs w:val="24"/>
        </w:rPr>
        <w:t>town</w:t>
      </w:r>
      <w:r w:rsidR="00B47708">
        <w:rPr>
          <w:sz w:val="24"/>
          <w:szCs w:val="24"/>
        </w:rPr>
        <w:t xml:space="preserve"> by a man </w:t>
      </w:r>
      <w:r>
        <w:rPr>
          <w:sz w:val="24"/>
          <w:szCs w:val="24"/>
        </w:rPr>
        <w:t>how</w:t>
      </w:r>
      <w:r w:rsidR="00B47708">
        <w:rPr>
          <w:sz w:val="24"/>
          <w:szCs w:val="24"/>
        </w:rPr>
        <w:t xml:space="preserve"> has inks to slavery. Would this monument </w:t>
      </w:r>
      <w:proofErr w:type="gramStart"/>
      <w:r w:rsidR="00B47708">
        <w:rPr>
          <w:sz w:val="24"/>
          <w:szCs w:val="24"/>
        </w:rPr>
        <w:t>in particular be</w:t>
      </w:r>
      <w:proofErr w:type="gramEnd"/>
      <w:r w:rsidR="00B47708">
        <w:rPr>
          <w:sz w:val="24"/>
          <w:szCs w:val="24"/>
        </w:rPr>
        <w:t xml:space="preserve"> better off in the place that it </w:t>
      </w:r>
      <w:r w:rsidR="00435D4B">
        <w:rPr>
          <w:sz w:val="24"/>
          <w:szCs w:val="24"/>
        </w:rPr>
        <w:t>stands?</w:t>
      </w:r>
      <w:r w:rsidR="00B47708">
        <w:rPr>
          <w:sz w:val="24"/>
          <w:szCs w:val="24"/>
        </w:rPr>
        <w:t xml:space="preserve"> It </w:t>
      </w:r>
      <w:r>
        <w:rPr>
          <w:sz w:val="24"/>
          <w:szCs w:val="24"/>
        </w:rPr>
        <w:t>could</w:t>
      </w:r>
      <w:r w:rsidR="00B47708">
        <w:rPr>
          <w:sz w:val="24"/>
          <w:szCs w:val="24"/>
        </w:rPr>
        <w:t xml:space="preserve"> be seen as backing the </w:t>
      </w:r>
      <w:r>
        <w:rPr>
          <w:sz w:val="24"/>
          <w:szCs w:val="24"/>
        </w:rPr>
        <w:t>causes</w:t>
      </w:r>
      <w:r w:rsidR="00B47708">
        <w:rPr>
          <w:sz w:val="24"/>
          <w:szCs w:val="24"/>
        </w:rPr>
        <w:t xml:space="preserve"> of this </w:t>
      </w:r>
      <w:r>
        <w:rPr>
          <w:sz w:val="24"/>
          <w:szCs w:val="24"/>
        </w:rPr>
        <w:t>monument</w:t>
      </w:r>
      <w:r w:rsidR="00B47708">
        <w:rPr>
          <w:sz w:val="24"/>
          <w:szCs w:val="24"/>
        </w:rPr>
        <w:t xml:space="preserve"> </w:t>
      </w:r>
      <w:r>
        <w:rPr>
          <w:sz w:val="24"/>
          <w:szCs w:val="24"/>
        </w:rPr>
        <w:t>if</w:t>
      </w:r>
      <w:r w:rsidR="00B47708">
        <w:rPr>
          <w:sz w:val="24"/>
          <w:szCs w:val="24"/>
        </w:rPr>
        <w:t xml:space="preserve"> it was to be </w:t>
      </w:r>
      <w:r>
        <w:rPr>
          <w:sz w:val="24"/>
          <w:szCs w:val="24"/>
        </w:rPr>
        <w:t>ovoid</w:t>
      </w:r>
      <w:r w:rsidR="00B47708">
        <w:rPr>
          <w:sz w:val="24"/>
          <w:szCs w:val="24"/>
        </w:rPr>
        <w:t xml:space="preserve"> to a </w:t>
      </w:r>
      <w:r>
        <w:rPr>
          <w:sz w:val="24"/>
          <w:szCs w:val="24"/>
        </w:rPr>
        <w:t>museum</w:t>
      </w:r>
      <w:r w:rsidR="00B47708">
        <w:rPr>
          <w:sz w:val="24"/>
          <w:szCs w:val="24"/>
        </w:rPr>
        <w:t xml:space="preserve">. </w:t>
      </w:r>
      <w:r w:rsidR="00641E27">
        <w:rPr>
          <w:sz w:val="24"/>
          <w:szCs w:val="24"/>
        </w:rPr>
        <w:t xml:space="preserve">The </w:t>
      </w:r>
      <w:r w:rsidR="006D73AA">
        <w:rPr>
          <w:sz w:val="24"/>
          <w:szCs w:val="24"/>
        </w:rPr>
        <w:t>Bristol</w:t>
      </w:r>
      <w:r w:rsidR="00641E27">
        <w:rPr>
          <w:sz w:val="24"/>
          <w:szCs w:val="24"/>
        </w:rPr>
        <w:t xml:space="preserve"> slaver is a man named </w:t>
      </w:r>
      <w:r w:rsidR="00641E27" w:rsidRPr="00641E27">
        <w:rPr>
          <w:sz w:val="24"/>
          <w:szCs w:val="24"/>
        </w:rPr>
        <w:t xml:space="preserve">Edward </w:t>
      </w:r>
      <w:r w:rsidR="00435D4B" w:rsidRPr="00641E27">
        <w:rPr>
          <w:sz w:val="24"/>
          <w:szCs w:val="24"/>
        </w:rPr>
        <w:t>Colston</w:t>
      </w:r>
      <w:r w:rsidR="00435D4B">
        <w:rPr>
          <w:sz w:val="24"/>
          <w:szCs w:val="24"/>
        </w:rPr>
        <w:t>,</w:t>
      </w:r>
      <w:r w:rsidR="006D73AA">
        <w:rPr>
          <w:sz w:val="24"/>
          <w:szCs w:val="24"/>
        </w:rPr>
        <w:t xml:space="preserve"> the status background is one that is </w:t>
      </w:r>
      <w:r w:rsidR="006D73AA" w:rsidRPr="006D73AA">
        <w:rPr>
          <w:sz w:val="24"/>
          <w:szCs w:val="24"/>
        </w:rPr>
        <w:t xml:space="preserve">controversial monument to a </w:t>
      </w:r>
      <w:r w:rsidR="006D73AA" w:rsidRPr="006D73AA">
        <w:rPr>
          <w:sz w:val="24"/>
          <w:szCs w:val="24"/>
        </w:rPr>
        <w:lastRenderedPageBreak/>
        <w:t xml:space="preserve">wealthy man who founded schools and charities. Based in London, he traded with Europe, and as an investor in and a committee member of the Royal African Company he made part of his fortune from the slave trade and from </w:t>
      </w:r>
      <w:r w:rsidR="006D73AA" w:rsidRPr="006D73AA">
        <w:rPr>
          <w:sz w:val="24"/>
          <w:szCs w:val="24"/>
        </w:rPr>
        <w:t>sugar</w:t>
      </w:r>
      <w:r w:rsidR="006D73AA">
        <w:rPr>
          <w:sz w:val="24"/>
          <w:szCs w:val="24"/>
        </w:rPr>
        <w:t>. ref</w:t>
      </w:r>
    </w:p>
    <w:p w14:paraId="490D6BEB" w14:textId="1EA6A0D8" w:rsidR="00B47708" w:rsidRDefault="00B47708" w:rsidP="00826BDB">
      <w:pPr>
        <w:rPr>
          <w:sz w:val="24"/>
          <w:szCs w:val="24"/>
        </w:rPr>
      </w:pPr>
      <w:r>
        <w:rPr>
          <w:sz w:val="24"/>
          <w:szCs w:val="24"/>
        </w:rPr>
        <w:t xml:space="preserve">The largest argument for why an </w:t>
      </w:r>
      <w:r w:rsidR="006D73AA">
        <w:rPr>
          <w:sz w:val="24"/>
          <w:szCs w:val="24"/>
        </w:rPr>
        <w:t>ancient</w:t>
      </w:r>
      <w:r>
        <w:rPr>
          <w:sz w:val="24"/>
          <w:szCs w:val="24"/>
        </w:rPr>
        <w:t xml:space="preserve"> </w:t>
      </w:r>
      <w:r w:rsidR="006D73AA">
        <w:rPr>
          <w:sz w:val="24"/>
          <w:szCs w:val="24"/>
        </w:rPr>
        <w:t>artefact</w:t>
      </w:r>
      <w:r>
        <w:rPr>
          <w:sz w:val="24"/>
          <w:szCs w:val="24"/>
        </w:rPr>
        <w:t xml:space="preserve"> o</w:t>
      </w:r>
      <w:r w:rsidR="006D73AA">
        <w:rPr>
          <w:sz w:val="24"/>
          <w:szCs w:val="24"/>
        </w:rPr>
        <w:t>r</w:t>
      </w:r>
      <w:r>
        <w:rPr>
          <w:sz w:val="24"/>
          <w:szCs w:val="24"/>
        </w:rPr>
        <w:t xml:space="preserve"> building should not be moved. Is the idea that many of the artifacts that we have in the </w:t>
      </w:r>
      <w:r w:rsidR="006D73AA">
        <w:rPr>
          <w:sz w:val="24"/>
          <w:szCs w:val="24"/>
        </w:rPr>
        <w:t>museums</w:t>
      </w:r>
      <w:r>
        <w:rPr>
          <w:sz w:val="24"/>
          <w:szCs w:val="24"/>
        </w:rPr>
        <w:t xml:space="preserve"> in the u</w:t>
      </w:r>
      <w:r w:rsidR="006D73AA">
        <w:rPr>
          <w:sz w:val="24"/>
          <w:szCs w:val="24"/>
        </w:rPr>
        <w:t>nite kingdom</w:t>
      </w:r>
      <w:r>
        <w:rPr>
          <w:sz w:val="24"/>
          <w:szCs w:val="24"/>
        </w:rPr>
        <w:t xml:space="preserve">, such as the British </w:t>
      </w:r>
      <w:r w:rsidR="006D73AA">
        <w:rPr>
          <w:sz w:val="24"/>
          <w:szCs w:val="24"/>
        </w:rPr>
        <w:t>museum</w:t>
      </w:r>
      <w:r>
        <w:rPr>
          <w:sz w:val="24"/>
          <w:szCs w:val="24"/>
        </w:rPr>
        <w:t xml:space="preserve">, are not from here. These </w:t>
      </w:r>
      <w:proofErr w:type="spellStart"/>
      <w:r>
        <w:rPr>
          <w:sz w:val="24"/>
          <w:szCs w:val="24"/>
        </w:rPr>
        <w:t>artifacs</w:t>
      </w:r>
      <w:proofErr w:type="spellEnd"/>
      <w:r>
        <w:rPr>
          <w:sz w:val="24"/>
          <w:szCs w:val="24"/>
        </w:rPr>
        <w:t xml:space="preserve"> are things that we have found and taken from forging lands many years ago. They off</w:t>
      </w:r>
      <w:r w:rsidR="009C085D">
        <w:rPr>
          <w:sz w:val="24"/>
          <w:szCs w:val="24"/>
        </w:rPr>
        <w:t xml:space="preserve">er an </w:t>
      </w:r>
      <w:r w:rsidR="00435D4B">
        <w:rPr>
          <w:sz w:val="24"/>
          <w:szCs w:val="24"/>
        </w:rPr>
        <w:t>in spite</w:t>
      </w:r>
      <w:r w:rsidR="009C085D">
        <w:rPr>
          <w:sz w:val="24"/>
          <w:szCs w:val="24"/>
        </w:rPr>
        <w:t xml:space="preserve"> into </w:t>
      </w:r>
      <w:r w:rsidR="008D6AA7">
        <w:rPr>
          <w:sz w:val="24"/>
          <w:szCs w:val="24"/>
        </w:rPr>
        <w:t xml:space="preserve">other </w:t>
      </w:r>
      <w:r w:rsidR="006D73AA">
        <w:rPr>
          <w:sz w:val="24"/>
          <w:szCs w:val="24"/>
        </w:rPr>
        <w:t>counties</w:t>
      </w:r>
      <w:r w:rsidR="008D6AA7">
        <w:rPr>
          <w:sz w:val="24"/>
          <w:szCs w:val="24"/>
        </w:rPr>
        <w:t xml:space="preserve"> culture and history. With </w:t>
      </w:r>
      <w:r w:rsidR="006D73AA">
        <w:rPr>
          <w:sz w:val="24"/>
          <w:szCs w:val="24"/>
        </w:rPr>
        <w:t>I</w:t>
      </w:r>
      <w:r w:rsidR="008D6AA7">
        <w:rPr>
          <w:sz w:val="24"/>
          <w:szCs w:val="24"/>
        </w:rPr>
        <w:t xml:space="preserve"> believe that we as a country have one of the most </w:t>
      </w:r>
      <w:r w:rsidR="006D73AA">
        <w:rPr>
          <w:sz w:val="24"/>
          <w:szCs w:val="24"/>
        </w:rPr>
        <w:t>well-known</w:t>
      </w:r>
      <w:r w:rsidR="008D6AA7">
        <w:rPr>
          <w:sz w:val="24"/>
          <w:szCs w:val="24"/>
        </w:rPr>
        <w:t xml:space="preserve"> capital </w:t>
      </w:r>
      <w:r w:rsidR="006D73AA">
        <w:rPr>
          <w:sz w:val="24"/>
          <w:szCs w:val="24"/>
        </w:rPr>
        <w:t>cities</w:t>
      </w:r>
      <w:r w:rsidR="008D6AA7">
        <w:rPr>
          <w:sz w:val="24"/>
          <w:szCs w:val="24"/>
        </w:rPr>
        <w:t xml:space="preserve"> in the </w:t>
      </w:r>
      <w:r w:rsidR="006D73AA">
        <w:rPr>
          <w:sz w:val="24"/>
          <w:szCs w:val="24"/>
        </w:rPr>
        <w:t>world</w:t>
      </w:r>
      <w:r w:rsidR="008D6AA7">
        <w:rPr>
          <w:sz w:val="24"/>
          <w:szCs w:val="24"/>
        </w:rPr>
        <w:t xml:space="preserve">, London. London as a place is known for many different things and brings in millions of tourists each year to look at its many wonders. </w:t>
      </w:r>
      <w:r w:rsidR="00AB5095">
        <w:rPr>
          <w:sz w:val="24"/>
          <w:szCs w:val="24"/>
        </w:rPr>
        <w:t xml:space="preserve">Some </w:t>
      </w:r>
      <w:r w:rsidR="00435D4B">
        <w:rPr>
          <w:sz w:val="24"/>
          <w:szCs w:val="24"/>
        </w:rPr>
        <w:t>o</w:t>
      </w:r>
      <w:r w:rsidR="00AB5095">
        <w:rPr>
          <w:sz w:val="24"/>
          <w:szCs w:val="24"/>
        </w:rPr>
        <w:t xml:space="preserve">f which are the </w:t>
      </w:r>
      <w:r w:rsidR="00435D4B">
        <w:rPr>
          <w:sz w:val="24"/>
          <w:szCs w:val="24"/>
        </w:rPr>
        <w:t>ancient</w:t>
      </w:r>
      <w:r w:rsidR="00AB5095">
        <w:rPr>
          <w:sz w:val="24"/>
          <w:szCs w:val="24"/>
        </w:rPr>
        <w:t xml:space="preserve"> artifacts that we have taken from other countries. Looking at the British museum as the perfect </w:t>
      </w:r>
      <w:r w:rsidR="00435D4B">
        <w:rPr>
          <w:sz w:val="24"/>
          <w:szCs w:val="24"/>
        </w:rPr>
        <w:t>example,</w:t>
      </w:r>
      <w:r w:rsidR="00AB5095">
        <w:rPr>
          <w:sz w:val="24"/>
          <w:szCs w:val="24"/>
        </w:rPr>
        <w:t xml:space="preserve"> </w:t>
      </w:r>
      <w:r w:rsidR="00435D4B">
        <w:rPr>
          <w:sz w:val="24"/>
          <w:szCs w:val="24"/>
        </w:rPr>
        <w:t>they</w:t>
      </w:r>
      <w:r w:rsidR="00AB5095">
        <w:rPr>
          <w:sz w:val="24"/>
          <w:szCs w:val="24"/>
        </w:rPr>
        <w:t xml:space="preserve"> have anything from </w:t>
      </w:r>
      <w:r w:rsidR="00435D4B">
        <w:rPr>
          <w:sz w:val="24"/>
          <w:szCs w:val="24"/>
        </w:rPr>
        <w:t>the Rosetta</w:t>
      </w:r>
      <w:r w:rsidR="00AB5095">
        <w:rPr>
          <w:sz w:val="24"/>
          <w:szCs w:val="24"/>
        </w:rPr>
        <w:t xml:space="preserve"> stone, </w:t>
      </w:r>
      <w:r w:rsidR="00435D4B">
        <w:rPr>
          <w:sz w:val="24"/>
          <w:szCs w:val="24"/>
        </w:rPr>
        <w:t>Elgin</w:t>
      </w:r>
      <w:r w:rsidR="00AB5095">
        <w:rPr>
          <w:sz w:val="24"/>
          <w:szCs w:val="24"/>
        </w:rPr>
        <w:t xml:space="preserve"> marbles and even </w:t>
      </w:r>
      <w:proofErr w:type="gramStart"/>
      <w:r w:rsidR="00AB5095">
        <w:rPr>
          <w:sz w:val="24"/>
          <w:szCs w:val="24"/>
        </w:rPr>
        <w:t>a</w:t>
      </w:r>
      <w:proofErr w:type="gramEnd"/>
      <w:r w:rsidR="00AB5095">
        <w:rPr>
          <w:sz w:val="24"/>
          <w:szCs w:val="24"/>
        </w:rPr>
        <w:t xml:space="preserve"> ester island head. Looking at the easter island </w:t>
      </w:r>
      <w:proofErr w:type="gramStart"/>
      <w:r w:rsidR="00AB5095">
        <w:rPr>
          <w:sz w:val="24"/>
          <w:szCs w:val="24"/>
        </w:rPr>
        <w:t>head ,</w:t>
      </w:r>
      <w:proofErr w:type="gramEnd"/>
      <w:r w:rsidR="00AB5095">
        <w:rPr>
          <w:sz w:val="24"/>
          <w:szCs w:val="24"/>
        </w:rPr>
        <w:t xml:space="preserve"> why would they give it back? </w:t>
      </w:r>
      <w:proofErr w:type="spellStart"/>
      <w:r w:rsidR="00435D4B">
        <w:rPr>
          <w:sz w:val="24"/>
          <w:szCs w:val="24"/>
        </w:rPr>
        <w:t>Thousand</w:t>
      </w:r>
      <w:proofErr w:type="spellEnd"/>
      <w:r w:rsidR="00AB5095">
        <w:rPr>
          <w:sz w:val="24"/>
          <w:szCs w:val="24"/>
        </w:rPr>
        <w:t xml:space="preserve"> of people com</w:t>
      </w:r>
      <w:r w:rsidR="00435D4B">
        <w:rPr>
          <w:sz w:val="24"/>
          <w:szCs w:val="24"/>
        </w:rPr>
        <w:t>e to</w:t>
      </w:r>
      <w:r w:rsidR="00AB5095">
        <w:rPr>
          <w:sz w:val="24"/>
          <w:szCs w:val="24"/>
        </w:rPr>
        <w:t xml:space="preserve"> see it </w:t>
      </w:r>
      <w:r w:rsidR="00435D4B">
        <w:rPr>
          <w:sz w:val="24"/>
          <w:szCs w:val="24"/>
        </w:rPr>
        <w:t>every</w:t>
      </w:r>
      <w:r w:rsidR="00AB5095">
        <w:rPr>
          <w:sz w:val="24"/>
          <w:szCs w:val="24"/>
        </w:rPr>
        <w:t xml:space="preserve"> day, they don’t have to pay </w:t>
      </w:r>
      <w:r w:rsidR="00435D4B">
        <w:rPr>
          <w:sz w:val="24"/>
          <w:szCs w:val="24"/>
        </w:rPr>
        <w:t>entry</w:t>
      </w:r>
      <w:r w:rsidR="00AB5095">
        <w:rPr>
          <w:sz w:val="24"/>
          <w:szCs w:val="24"/>
        </w:rPr>
        <w:t xml:space="preserve"> however they pay for food, for </w:t>
      </w:r>
      <w:r w:rsidR="00435D4B">
        <w:rPr>
          <w:sz w:val="24"/>
          <w:szCs w:val="24"/>
        </w:rPr>
        <w:t>souvenirs</w:t>
      </w:r>
      <w:r w:rsidR="00AB5095">
        <w:rPr>
          <w:sz w:val="24"/>
          <w:szCs w:val="24"/>
        </w:rPr>
        <w:t xml:space="preserve">. They are making money from having that artifact in </w:t>
      </w:r>
      <w:proofErr w:type="gramStart"/>
      <w:r w:rsidR="00AB5095">
        <w:rPr>
          <w:sz w:val="24"/>
          <w:szCs w:val="24"/>
        </w:rPr>
        <w:t>there</w:t>
      </w:r>
      <w:proofErr w:type="gramEnd"/>
      <w:r w:rsidR="00AB5095">
        <w:rPr>
          <w:sz w:val="24"/>
          <w:szCs w:val="24"/>
        </w:rPr>
        <w:t xml:space="preserve"> collection, largely due to the fact that many people </w:t>
      </w:r>
      <w:proofErr w:type="spellStart"/>
      <w:r w:rsidR="00435D4B">
        <w:rPr>
          <w:sz w:val="24"/>
          <w:szCs w:val="24"/>
        </w:rPr>
        <w:t>can</w:t>
      </w:r>
      <w:r w:rsidR="00AB5095">
        <w:rPr>
          <w:sz w:val="24"/>
          <w:szCs w:val="24"/>
        </w:rPr>
        <w:t xml:space="preserve"> not</w:t>
      </w:r>
      <w:proofErr w:type="spellEnd"/>
      <w:r w:rsidR="00AB5095">
        <w:rPr>
          <w:sz w:val="24"/>
          <w:szCs w:val="24"/>
        </w:rPr>
        <w:t xml:space="preserve"> </w:t>
      </w:r>
      <w:r w:rsidR="00435D4B">
        <w:rPr>
          <w:sz w:val="24"/>
          <w:szCs w:val="24"/>
        </w:rPr>
        <w:t>afford</w:t>
      </w:r>
      <w:r w:rsidR="00AB5095">
        <w:rPr>
          <w:sz w:val="24"/>
          <w:szCs w:val="24"/>
        </w:rPr>
        <w:t xml:space="preserve"> to go to easter island its self to see the </w:t>
      </w:r>
      <w:r w:rsidR="00435D4B">
        <w:rPr>
          <w:sz w:val="24"/>
          <w:szCs w:val="24"/>
        </w:rPr>
        <w:t>original</w:t>
      </w:r>
      <w:r w:rsidR="00AB5095">
        <w:rPr>
          <w:sz w:val="24"/>
          <w:szCs w:val="24"/>
        </w:rPr>
        <w:t xml:space="preserve"> standing place of </w:t>
      </w:r>
      <w:proofErr w:type="spellStart"/>
      <w:r w:rsidR="00AB5095">
        <w:rPr>
          <w:sz w:val="24"/>
          <w:szCs w:val="24"/>
        </w:rPr>
        <w:t>theses</w:t>
      </w:r>
      <w:proofErr w:type="spellEnd"/>
      <w:r w:rsidR="00AB5095">
        <w:rPr>
          <w:sz w:val="24"/>
          <w:szCs w:val="24"/>
        </w:rPr>
        <w:t xml:space="preserve"> huge </w:t>
      </w:r>
      <w:proofErr w:type="spellStart"/>
      <w:r w:rsidR="00AB5095">
        <w:rPr>
          <w:sz w:val="24"/>
          <w:szCs w:val="24"/>
        </w:rPr>
        <w:t>artifacs</w:t>
      </w:r>
      <w:proofErr w:type="spellEnd"/>
      <w:r w:rsidR="00AB5095">
        <w:rPr>
          <w:sz w:val="24"/>
          <w:szCs w:val="24"/>
        </w:rPr>
        <w:t xml:space="preserve">, so they come to London to see this </w:t>
      </w:r>
      <w:r w:rsidR="00435D4B">
        <w:rPr>
          <w:sz w:val="24"/>
          <w:szCs w:val="24"/>
        </w:rPr>
        <w:t>huge</w:t>
      </w:r>
      <w:r w:rsidR="00AB5095">
        <w:rPr>
          <w:sz w:val="24"/>
          <w:szCs w:val="24"/>
        </w:rPr>
        <w:t xml:space="preserve"> popular </w:t>
      </w:r>
      <w:proofErr w:type="spellStart"/>
      <w:r w:rsidR="00AB5095">
        <w:rPr>
          <w:sz w:val="24"/>
          <w:szCs w:val="24"/>
        </w:rPr>
        <w:t>artfact</w:t>
      </w:r>
      <w:proofErr w:type="spellEnd"/>
      <w:r w:rsidR="00AB5095">
        <w:rPr>
          <w:sz w:val="24"/>
          <w:szCs w:val="24"/>
        </w:rPr>
        <w:t xml:space="preserve">. Following on from tis point it is a </w:t>
      </w:r>
      <w:r w:rsidR="00435D4B">
        <w:rPr>
          <w:sz w:val="24"/>
          <w:szCs w:val="24"/>
        </w:rPr>
        <w:t>Europeanly</w:t>
      </w:r>
      <w:r w:rsidR="00AB5095">
        <w:rPr>
          <w:sz w:val="24"/>
          <w:szCs w:val="24"/>
        </w:rPr>
        <w:t xml:space="preserve"> things to have the artifacts not a knowing we have </w:t>
      </w:r>
      <w:proofErr w:type="gramStart"/>
      <w:r w:rsidR="00AB5095">
        <w:rPr>
          <w:sz w:val="24"/>
          <w:szCs w:val="24"/>
        </w:rPr>
        <w:t>them .</w:t>
      </w:r>
      <w:proofErr w:type="gramEnd"/>
      <w:r w:rsidR="00AB5095">
        <w:rPr>
          <w:sz w:val="24"/>
          <w:szCs w:val="24"/>
        </w:rPr>
        <w:t xml:space="preserve"> </w:t>
      </w:r>
    </w:p>
    <w:p w14:paraId="03B05AC4" w14:textId="0F98AD47" w:rsidR="00AB5095" w:rsidRDefault="00AB5095" w:rsidP="00826BDB">
      <w:pPr>
        <w:rPr>
          <w:sz w:val="24"/>
          <w:szCs w:val="24"/>
        </w:rPr>
      </w:pPr>
      <w:r>
        <w:rPr>
          <w:sz w:val="24"/>
          <w:szCs w:val="24"/>
        </w:rPr>
        <w:t xml:space="preserve">The issues of the artifacts that we have taken is the largest and most prominent argument for not </w:t>
      </w:r>
      <w:r w:rsidR="00435D4B">
        <w:rPr>
          <w:sz w:val="24"/>
          <w:szCs w:val="24"/>
        </w:rPr>
        <w:t>moving</w:t>
      </w:r>
      <w:r>
        <w:rPr>
          <w:sz w:val="24"/>
          <w:szCs w:val="24"/>
        </w:rPr>
        <w:t xml:space="preserve"> </w:t>
      </w:r>
      <w:proofErr w:type="spellStart"/>
      <w:r>
        <w:rPr>
          <w:sz w:val="24"/>
          <w:szCs w:val="24"/>
        </w:rPr>
        <w:t>acint</w:t>
      </w:r>
      <w:proofErr w:type="spellEnd"/>
      <w:r>
        <w:rPr>
          <w:sz w:val="24"/>
          <w:szCs w:val="24"/>
        </w:rPr>
        <w:t xml:space="preserve"> artifacts or building. </w:t>
      </w:r>
      <w:r w:rsidR="00F26C9F">
        <w:rPr>
          <w:sz w:val="24"/>
          <w:szCs w:val="24"/>
        </w:rPr>
        <w:t xml:space="preserve">Take </w:t>
      </w:r>
      <w:r w:rsidR="00435D4B">
        <w:rPr>
          <w:sz w:val="24"/>
          <w:szCs w:val="24"/>
        </w:rPr>
        <w:t>Nigeria</w:t>
      </w:r>
      <w:r w:rsidR="00F26C9F">
        <w:rPr>
          <w:sz w:val="24"/>
          <w:szCs w:val="24"/>
        </w:rPr>
        <w:t xml:space="preserve"> as the perfect example, in </w:t>
      </w:r>
      <w:r w:rsidR="00F26C9F" w:rsidRPr="00F26C9F">
        <w:rPr>
          <w:sz w:val="24"/>
          <w:szCs w:val="24"/>
        </w:rPr>
        <w:t>1897, British troops stole some 4,000 sculptures after invading the Kingdom of Benin (</w:t>
      </w:r>
      <w:proofErr w:type="gramStart"/>
      <w:r w:rsidR="00F26C9F" w:rsidRPr="00F26C9F">
        <w:rPr>
          <w:sz w:val="24"/>
          <w:szCs w:val="24"/>
        </w:rPr>
        <w:t xml:space="preserve">now </w:t>
      </w:r>
      <w:r w:rsidR="00F26C9F">
        <w:rPr>
          <w:sz w:val="24"/>
          <w:szCs w:val="24"/>
        </w:rPr>
        <w:t xml:space="preserve"> more</w:t>
      </w:r>
      <w:proofErr w:type="gramEnd"/>
      <w:r w:rsidR="00F26C9F">
        <w:rPr>
          <w:sz w:val="24"/>
          <w:szCs w:val="24"/>
        </w:rPr>
        <w:t xml:space="preserve"> </w:t>
      </w:r>
      <w:proofErr w:type="spellStart"/>
      <w:r w:rsidR="00F26C9F">
        <w:rPr>
          <w:sz w:val="24"/>
          <w:szCs w:val="24"/>
        </w:rPr>
        <w:t>commly</w:t>
      </w:r>
      <w:proofErr w:type="spellEnd"/>
      <w:r w:rsidR="00F26C9F">
        <w:rPr>
          <w:sz w:val="24"/>
          <w:szCs w:val="24"/>
        </w:rPr>
        <w:t xml:space="preserve"> know as </w:t>
      </w:r>
      <w:r w:rsidR="00F26C9F" w:rsidRPr="00F26C9F">
        <w:rPr>
          <w:sz w:val="24"/>
          <w:szCs w:val="24"/>
        </w:rPr>
        <w:t xml:space="preserve">southwestern Nigeria). </w:t>
      </w:r>
      <w:r w:rsidR="00F26C9F">
        <w:rPr>
          <w:sz w:val="24"/>
          <w:szCs w:val="24"/>
        </w:rPr>
        <w:t>It is now o</w:t>
      </w:r>
      <w:r w:rsidR="00F26C9F" w:rsidRPr="00F26C9F">
        <w:rPr>
          <w:sz w:val="24"/>
          <w:szCs w:val="24"/>
        </w:rPr>
        <w:t xml:space="preserve">ver a century </w:t>
      </w:r>
      <w:r w:rsidR="00435D4B" w:rsidRPr="00F26C9F">
        <w:rPr>
          <w:sz w:val="24"/>
          <w:szCs w:val="24"/>
        </w:rPr>
        <w:t>later,</w:t>
      </w:r>
      <w:r w:rsidR="00435D4B">
        <w:rPr>
          <w:sz w:val="24"/>
          <w:szCs w:val="24"/>
        </w:rPr>
        <w:t xml:space="preserve"> these</w:t>
      </w:r>
      <w:r w:rsidR="00F26C9F" w:rsidRPr="00F26C9F">
        <w:rPr>
          <w:sz w:val="24"/>
          <w:szCs w:val="24"/>
        </w:rPr>
        <w:t xml:space="preserve"> surviving bronze</w:t>
      </w:r>
      <w:r w:rsidR="00F26C9F">
        <w:rPr>
          <w:sz w:val="24"/>
          <w:szCs w:val="24"/>
        </w:rPr>
        <w:t xml:space="preserve"> sculptures</w:t>
      </w:r>
      <w:r w:rsidR="00F26C9F" w:rsidRPr="00F26C9F">
        <w:rPr>
          <w:sz w:val="24"/>
          <w:szCs w:val="24"/>
        </w:rPr>
        <w:t xml:space="preserve"> are on display at museums in the </w:t>
      </w:r>
      <w:proofErr w:type="gramStart"/>
      <w:r w:rsidR="00F26C9F">
        <w:rPr>
          <w:sz w:val="24"/>
          <w:szCs w:val="24"/>
        </w:rPr>
        <w:t>England ,</w:t>
      </w:r>
      <w:r w:rsidR="00F26C9F" w:rsidRPr="00F26C9F">
        <w:rPr>
          <w:sz w:val="24"/>
          <w:szCs w:val="24"/>
        </w:rPr>
        <w:t>Germany</w:t>
      </w:r>
      <w:proofErr w:type="gramEnd"/>
      <w:r w:rsidR="00F26C9F" w:rsidRPr="00F26C9F">
        <w:rPr>
          <w:sz w:val="24"/>
          <w:szCs w:val="24"/>
        </w:rPr>
        <w:t xml:space="preserve">, Austria and the United States, </w:t>
      </w:r>
      <w:r w:rsidR="00F26C9F">
        <w:rPr>
          <w:sz w:val="24"/>
          <w:szCs w:val="24"/>
        </w:rPr>
        <w:t xml:space="preserve"> however not one of them is in </w:t>
      </w:r>
      <w:r w:rsidR="00F26C9F" w:rsidRPr="00F26C9F">
        <w:rPr>
          <w:sz w:val="24"/>
          <w:szCs w:val="24"/>
        </w:rPr>
        <w:t xml:space="preserve">Nigeria, their country of origin. </w:t>
      </w:r>
      <w:r w:rsidR="00F26C9F">
        <w:rPr>
          <w:sz w:val="24"/>
          <w:szCs w:val="24"/>
        </w:rPr>
        <w:t xml:space="preserve">This was also touched on in a scene of the movie the </w:t>
      </w:r>
      <w:r w:rsidR="00435D4B">
        <w:rPr>
          <w:sz w:val="24"/>
          <w:szCs w:val="24"/>
        </w:rPr>
        <w:t>black</w:t>
      </w:r>
      <w:r w:rsidR="00F26C9F">
        <w:rPr>
          <w:sz w:val="24"/>
          <w:szCs w:val="24"/>
        </w:rPr>
        <w:t xml:space="preserve"> panther. Nigeria has been asking </w:t>
      </w:r>
      <w:r w:rsidR="00435D4B">
        <w:rPr>
          <w:sz w:val="24"/>
          <w:szCs w:val="24"/>
        </w:rPr>
        <w:t>England</w:t>
      </w:r>
      <w:r w:rsidR="00F26C9F">
        <w:rPr>
          <w:sz w:val="24"/>
          <w:szCs w:val="24"/>
        </w:rPr>
        <w:t xml:space="preserve"> for the </w:t>
      </w:r>
      <w:r w:rsidR="00435D4B">
        <w:rPr>
          <w:sz w:val="24"/>
          <w:szCs w:val="24"/>
        </w:rPr>
        <w:t>Benin</w:t>
      </w:r>
      <w:r w:rsidR="00F26C9F">
        <w:rPr>
          <w:sz w:val="24"/>
          <w:szCs w:val="24"/>
        </w:rPr>
        <w:t xml:space="preserve"> bronzes for </w:t>
      </w:r>
      <w:r w:rsidR="00435D4B">
        <w:rPr>
          <w:sz w:val="24"/>
          <w:szCs w:val="24"/>
        </w:rPr>
        <w:t>decades</w:t>
      </w:r>
      <w:r w:rsidR="00F26C9F">
        <w:rPr>
          <w:sz w:val="24"/>
          <w:szCs w:val="24"/>
        </w:rPr>
        <w:t xml:space="preserve">, with no sight of the return of these artifacts. That was </w:t>
      </w:r>
      <w:r w:rsidR="00435D4B">
        <w:rPr>
          <w:sz w:val="24"/>
          <w:szCs w:val="24"/>
        </w:rPr>
        <w:t>until</w:t>
      </w:r>
      <w:r w:rsidR="00F26C9F">
        <w:rPr>
          <w:sz w:val="24"/>
          <w:szCs w:val="24"/>
        </w:rPr>
        <w:t xml:space="preserve"> </w:t>
      </w:r>
      <w:proofErr w:type="gramStart"/>
      <w:r w:rsidR="00F26C9F" w:rsidRPr="00F26C9F">
        <w:rPr>
          <w:sz w:val="24"/>
          <w:szCs w:val="24"/>
        </w:rPr>
        <w:t xml:space="preserve">2018, </w:t>
      </w:r>
      <w:r w:rsidR="00F26C9F">
        <w:rPr>
          <w:sz w:val="24"/>
          <w:szCs w:val="24"/>
        </w:rPr>
        <w:t xml:space="preserve"> when</w:t>
      </w:r>
      <w:proofErr w:type="gramEnd"/>
      <w:r w:rsidR="00F26C9F">
        <w:rPr>
          <w:sz w:val="24"/>
          <w:szCs w:val="24"/>
        </w:rPr>
        <w:t xml:space="preserve"> </w:t>
      </w:r>
      <w:r w:rsidR="00F26C9F" w:rsidRPr="00F26C9F">
        <w:rPr>
          <w:sz w:val="24"/>
          <w:szCs w:val="24"/>
        </w:rPr>
        <w:t>the countries struck a deal in which the British Museum will send some bronzes to Nigeria for the Royal Museum the country plans to open in 2021. But crucially, the British Museum says it is only loaning the sculptures—it still expects Nigeria to return the goods that Britain stole</w:t>
      </w:r>
      <w:r w:rsidR="00F26C9F">
        <w:rPr>
          <w:sz w:val="24"/>
          <w:szCs w:val="24"/>
        </w:rPr>
        <w:t>.</w:t>
      </w:r>
      <w:r w:rsidR="005B3F24">
        <w:rPr>
          <w:sz w:val="24"/>
          <w:szCs w:val="24"/>
        </w:rPr>
        <w:t xml:space="preserve"> Little (2018) was a useful source of information. </w:t>
      </w:r>
      <w:r w:rsidR="00F26C9F">
        <w:rPr>
          <w:sz w:val="24"/>
          <w:szCs w:val="24"/>
        </w:rPr>
        <w:t xml:space="preserve"> </w:t>
      </w:r>
    </w:p>
    <w:p w14:paraId="763A86EE" w14:textId="2F7696D9" w:rsidR="006D73AA" w:rsidRDefault="006D73AA" w:rsidP="00826BDB">
      <w:pPr>
        <w:rPr>
          <w:sz w:val="24"/>
          <w:szCs w:val="24"/>
        </w:rPr>
      </w:pPr>
      <w:r>
        <w:rPr>
          <w:sz w:val="24"/>
          <w:szCs w:val="24"/>
        </w:rPr>
        <w:t xml:space="preserve">To draw this to a conclusion, I believe that this will always be a </w:t>
      </w:r>
      <w:r w:rsidR="001C02A5">
        <w:rPr>
          <w:sz w:val="24"/>
          <w:szCs w:val="24"/>
        </w:rPr>
        <w:t xml:space="preserve">point of </w:t>
      </w:r>
      <w:r w:rsidR="00435D4B">
        <w:rPr>
          <w:sz w:val="24"/>
          <w:szCs w:val="24"/>
        </w:rPr>
        <w:t>dissuasion</w:t>
      </w:r>
      <w:r w:rsidR="001C02A5">
        <w:rPr>
          <w:sz w:val="24"/>
          <w:szCs w:val="24"/>
        </w:rPr>
        <w:t xml:space="preserve"> or conflict.</w:t>
      </w:r>
      <w:r w:rsidR="00D322EE">
        <w:rPr>
          <w:sz w:val="24"/>
          <w:szCs w:val="24"/>
        </w:rPr>
        <w:t xml:space="preserve"> There is no right or wrong, </w:t>
      </w:r>
      <w:r w:rsidR="008701C8">
        <w:rPr>
          <w:sz w:val="24"/>
          <w:szCs w:val="24"/>
        </w:rPr>
        <w:t xml:space="preserve">in the discussion of where or </w:t>
      </w:r>
      <w:r w:rsidR="00435D4B">
        <w:rPr>
          <w:sz w:val="24"/>
          <w:szCs w:val="24"/>
        </w:rPr>
        <w:t>to</w:t>
      </w:r>
      <w:r w:rsidR="008701C8">
        <w:rPr>
          <w:sz w:val="24"/>
          <w:szCs w:val="24"/>
        </w:rPr>
        <w:t xml:space="preserve"> we should move </w:t>
      </w:r>
      <w:r w:rsidR="00435D4B">
        <w:rPr>
          <w:sz w:val="24"/>
          <w:szCs w:val="24"/>
        </w:rPr>
        <w:t>ancient</w:t>
      </w:r>
      <w:r w:rsidR="008701C8">
        <w:rPr>
          <w:sz w:val="24"/>
          <w:szCs w:val="24"/>
        </w:rPr>
        <w:t xml:space="preserve"> </w:t>
      </w:r>
      <w:proofErr w:type="spellStart"/>
      <w:r w:rsidR="008701C8">
        <w:rPr>
          <w:sz w:val="24"/>
          <w:szCs w:val="24"/>
        </w:rPr>
        <w:t>artifaccts</w:t>
      </w:r>
      <w:proofErr w:type="spellEnd"/>
      <w:r w:rsidR="008701C8">
        <w:rPr>
          <w:sz w:val="24"/>
          <w:szCs w:val="24"/>
        </w:rPr>
        <w:t xml:space="preserve"> and </w:t>
      </w:r>
      <w:r w:rsidR="00435D4B">
        <w:rPr>
          <w:sz w:val="24"/>
          <w:szCs w:val="24"/>
        </w:rPr>
        <w:t>buildings</w:t>
      </w:r>
      <w:r w:rsidR="008701C8">
        <w:rPr>
          <w:sz w:val="24"/>
          <w:szCs w:val="24"/>
        </w:rPr>
        <w:t xml:space="preserve">. There </w:t>
      </w:r>
      <w:proofErr w:type="gramStart"/>
      <w:r w:rsidR="008701C8">
        <w:rPr>
          <w:sz w:val="24"/>
          <w:szCs w:val="24"/>
        </w:rPr>
        <w:t>are  argument</w:t>
      </w:r>
      <w:proofErr w:type="gramEnd"/>
      <w:r w:rsidR="008701C8">
        <w:rPr>
          <w:sz w:val="24"/>
          <w:szCs w:val="24"/>
        </w:rPr>
        <w:t xml:space="preserve"> for both, I believe that it is quite </w:t>
      </w:r>
      <w:r w:rsidR="00435D4B">
        <w:rPr>
          <w:sz w:val="24"/>
          <w:szCs w:val="24"/>
        </w:rPr>
        <w:t>heavy</w:t>
      </w:r>
      <w:r w:rsidR="008701C8">
        <w:rPr>
          <w:sz w:val="24"/>
          <w:szCs w:val="24"/>
        </w:rPr>
        <w:t xml:space="preserve"> depending on the artifact in question. For example I think that the British slaver monument should be oved </w:t>
      </w:r>
      <w:proofErr w:type="gramStart"/>
      <w:r w:rsidR="008701C8">
        <w:rPr>
          <w:sz w:val="24"/>
          <w:szCs w:val="24"/>
        </w:rPr>
        <w:t>to  a</w:t>
      </w:r>
      <w:proofErr w:type="gramEnd"/>
      <w:r w:rsidR="008701C8">
        <w:rPr>
          <w:sz w:val="24"/>
          <w:szCs w:val="24"/>
        </w:rPr>
        <w:t xml:space="preserve"> place that dose </w:t>
      </w:r>
      <w:proofErr w:type="spellStart"/>
      <w:r w:rsidR="008701C8">
        <w:rPr>
          <w:sz w:val="24"/>
          <w:szCs w:val="24"/>
        </w:rPr>
        <w:t>nt</w:t>
      </w:r>
      <w:proofErr w:type="spellEnd"/>
      <w:r w:rsidR="008701C8">
        <w:rPr>
          <w:sz w:val="24"/>
          <w:szCs w:val="24"/>
        </w:rPr>
        <w:t xml:space="preserve"> give it credit for its tainted </w:t>
      </w:r>
      <w:r w:rsidR="00435D4B">
        <w:rPr>
          <w:sz w:val="24"/>
          <w:szCs w:val="24"/>
        </w:rPr>
        <w:t>past, but</w:t>
      </w:r>
      <w:r w:rsidR="008701C8">
        <w:rPr>
          <w:sz w:val="24"/>
          <w:szCs w:val="24"/>
        </w:rPr>
        <w:t xml:space="preserve"> can </w:t>
      </w:r>
      <w:r w:rsidR="00435D4B">
        <w:rPr>
          <w:sz w:val="24"/>
          <w:szCs w:val="24"/>
        </w:rPr>
        <w:t>offer</w:t>
      </w:r>
      <w:r w:rsidR="004815C1">
        <w:rPr>
          <w:sz w:val="24"/>
          <w:szCs w:val="24"/>
        </w:rPr>
        <w:t xml:space="preserve"> </w:t>
      </w:r>
      <w:r w:rsidR="00435D4B">
        <w:rPr>
          <w:sz w:val="24"/>
          <w:szCs w:val="24"/>
        </w:rPr>
        <w:t>correct</w:t>
      </w:r>
      <w:r w:rsidR="004815C1">
        <w:rPr>
          <w:sz w:val="24"/>
          <w:szCs w:val="24"/>
        </w:rPr>
        <w:t xml:space="preserve"> </w:t>
      </w:r>
      <w:proofErr w:type="spellStart"/>
      <w:r w:rsidR="00435D4B">
        <w:rPr>
          <w:sz w:val="24"/>
          <w:szCs w:val="24"/>
        </w:rPr>
        <w:t>incite</w:t>
      </w:r>
      <w:proofErr w:type="spellEnd"/>
      <w:r w:rsidR="004815C1">
        <w:rPr>
          <w:sz w:val="24"/>
          <w:szCs w:val="24"/>
        </w:rPr>
        <w:t xml:space="preserve"> into the monument. It </w:t>
      </w:r>
      <w:r w:rsidR="00435D4B">
        <w:rPr>
          <w:sz w:val="24"/>
          <w:szCs w:val="24"/>
        </w:rPr>
        <w:t>would</w:t>
      </w:r>
      <w:r w:rsidR="004815C1">
        <w:rPr>
          <w:sz w:val="24"/>
          <w:szCs w:val="24"/>
        </w:rPr>
        <w:t xml:space="preserve"> </w:t>
      </w:r>
      <w:r w:rsidR="00435D4B">
        <w:rPr>
          <w:sz w:val="24"/>
          <w:szCs w:val="24"/>
        </w:rPr>
        <w:t>further</w:t>
      </w:r>
      <w:r w:rsidR="004815C1">
        <w:rPr>
          <w:sz w:val="24"/>
          <w:szCs w:val="24"/>
        </w:rPr>
        <w:t xml:space="preserve"> be the correct thing to move a artifact once we have removed it from its original resting place, </w:t>
      </w:r>
      <w:proofErr w:type="spellStart"/>
      <w:r w:rsidR="004815C1">
        <w:rPr>
          <w:sz w:val="24"/>
          <w:szCs w:val="24"/>
        </w:rPr>
        <w:t>largy</w:t>
      </w:r>
      <w:proofErr w:type="spellEnd"/>
      <w:r w:rsidR="004815C1">
        <w:rPr>
          <w:sz w:val="24"/>
          <w:szCs w:val="24"/>
        </w:rPr>
        <w:t xml:space="preserve"> due to the fact that we have exposed this said artifact to things it </w:t>
      </w:r>
      <w:proofErr w:type="gramStart"/>
      <w:r w:rsidR="004815C1">
        <w:rPr>
          <w:sz w:val="24"/>
          <w:szCs w:val="24"/>
        </w:rPr>
        <w:t>once ,</w:t>
      </w:r>
      <w:proofErr w:type="gramEnd"/>
      <w:r w:rsidR="004815C1">
        <w:rPr>
          <w:sz w:val="24"/>
          <w:szCs w:val="24"/>
        </w:rPr>
        <w:t xml:space="preserve"> was not. I do however believe that this does not apply to when we have excavated artifacts in the past, in </w:t>
      </w:r>
      <w:r w:rsidR="00435D4B">
        <w:rPr>
          <w:sz w:val="24"/>
          <w:szCs w:val="24"/>
        </w:rPr>
        <w:t>foreign</w:t>
      </w:r>
      <w:r w:rsidR="004815C1">
        <w:rPr>
          <w:sz w:val="24"/>
          <w:szCs w:val="24"/>
        </w:rPr>
        <w:t xml:space="preserve"> </w:t>
      </w:r>
      <w:r w:rsidR="00435D4B">
        <w:rPr>
          <w:sz w:val="24"/>
          <w:szCs w:val="24"/>
        </w:rPr>
        <w:t>countries</w:t>
      </w:r>
      <w:r w:rsidR="004815C1">
        <w:rPr>
          <w:sz w:val="24"/>
          <w:szCs w:val="24"/>
        </w:rPr>
        <w:t xml:space="preserve">. I believe that we should </w:t>
      </w:r>
      <w:r w:rsidR="00435D4B">
        <w:rPr>
          <w:sz w:val="24"/>
          <w:szCs w:val="24"/>
        </w:rPr>
        <w:t>return</w:t>
      </w:r>
      <w:r w:rsidR="004815C1">
        <w:rPr>
          <w:sz w:val="24"/>
          <w:szCs w:val="24"/>
        </w:rPr>
        <w:t xml:space="preserve"> the artifacts to the </w:t>
      </w:r>
      <w:r w:rsidR="00435D4B">
        <w:rPr>
          <w:sz w:val="24"/>
          <w:szCs w:val="24"/>
        </w:rPr>
        <w:t>county’s</w:t>
      </w:r>
      <w:r w:rsidR="004815C1">
        <w:rPr>
          <w:sz w:val="24"/>
          <w:szCs w:val="24"/>
        </w:rPr>
        <w:t xml:space="preserve"> that we have taken them </w:t>
      </w:r>
      <w:r w:rsidR="00435D4B">
        <w:rPr>
          <w:sz w:val="24"/>
          <w:szCs w:val="24"/>
        </w:rPr>
        <w:t>from</w:t>
      </w:r>
      <w:r w:rsidR="004815C1">
        <w:rPr>
          <w:sz w:val="24"/>
          <w:szCs w:val="24"/>
        </w:rPr>
        <w:t xml:space="preserve"> in the past. to round the report </w:t>
      </w:r>
      <w:proofErr w:type="gramStart"/>
      <w:r w:rsidR="004815C1">
        <w:rPr>
          <w:sz w:val="24"/>
          <w:szCs w:val="24"/>
        </w:rPr>
        <w:t>off ,</w:t>
      </w:r>
      <w:proofErr w:type="gramEnd"/>
      <w:r w:rsidR="004815C1">
        <w:rPr>
          <w:sz w:val="24"/>
          <w:szCs w:val="24"/>
        </w:rPr>
        <w:t xml:space="preserve"> I think that it is down to the artifact its self and where </w:t>
      </w:r>
      <w:r w:rsidR="00435D4B">
        <w:rPr>
          <w:sz w:val="24"/>
          <w:szCs w:val="24"/>
        </w:rPr>
        <w:t>they</w:t>
      </w:r>
      <w:r w:rsidR="004815C1">
        <w:rPr>
          <w:sz w:val="24"/>
          <w:szCs w:val="24"/>
        </w:rPr>
        <w:t xml:space="preserve"> </w:t>
      </w:r>
      <w:r w:rsidR="00435D4B">
        <w:rPr>
          <w:sz w:val="24"/>
          <w:szCs w:val="24"/>
        </w:rPr>
        <w:t>h</w:t>
      </w:r>
      <w:r w:rsidR="004815C1">
        <w:rPr>
          <w:sz w:val="24"/>
          <w:szCs w:val="24"/>
        </w:rPr>
        <w:t xml:space="preserve">ave </w:t>
      </w:r>
      <w:proofErr w:type="spellStart"/>
      <w:r w:rsidR="004815C1">
        <w:rPr>
          <w:sz w:val="24"/>
          <w:szCs w:val="24"/>
        </w:rPr>
        <w:t>came</w:t>
      </w:r>
      <w:proofErr w:type="spellEnd"/>
      <w:r w:rsidR="004815C1">
        <w:rPr>
          <w:sz w:val="24"/>
          <w:szCs w:val="24"/>
        </w:rPr>
        <w:t xml:space="preserve"> from. </w:t>
      </w:r>
    </w:p>
    <w:p w14:paraId="393C599E" w14:textId="5B46E7ED" w:rsidR="006D73AA" w:rsidRDefault="006D73AA" w:rsidP="00826BDB">
      <w:pPr>
        <w:rPr>
          <w:sz w:val="24"/>
          <w:szCs w:val="24"/>
        </w:rPr>
      </w:pPr>
    </w:p>
    <w:p w14:paraId="4A3C4DA8" w14:textId="77777777" w:rsidR="006D73AA" w:rsidRDefault="006D73AA" w:rsidP="00826BDB">
      <w:pPr>
        <w:rPr>
          <w:sz w:val="24"/>
          <w:szCs w:val="24"/>
        </w:rPr>
      </w:pPr>
    </w:p>
    <w:p w14:paraId="0BAE0242" w14:textId="254C752F" w:rsidR="00FA4790" w:rsidRPr="004127D1" w:rsidRDefault="004127D1" w:rsidP="00826BDB">
      <w:pPr>
        <w:rPr>
          <w:sz w:val="24"/>
          <w:szCs w:val="24"/>
          <w:u w:val="single"/>
        </w:rPr>
      </w:pPr>
      <w:r w:rsidRPr="004127D1">
        <w:rPr>
          <w:sz w:val="24"/>
          <w:szCs w:val="24"/>
          <w:u w:val="single"/>
        </w:rPr>
        <w:t>References</w:t>
      </w:r>
    </w:p>
    <w:p w14:paraId="52B867B0" w14:textId="308AF7A3" w:rsidR="004127D1" w:rsidRDefault="004127D1" w:rsidP="00826BDB">
      <w:pPr>
        <w:rPr>
          <w:sz w:val="24"/>
          <w:szCs w:val="24"/>
        </w:rPr>
      </w:pPr>
      <w:r>
        <w:rPr>
          <w:sz w:val="24"/>
          <w:szCs w:val="24"/>
        </w:rPr>
        <w:t xml:space="preserve">Bristol </w:t>
      </w:r>
      <w:r w:rsidR="007C3862">
        <w:rPr>
          <w:sz w:val="24"/>
          <w:szCs w:val="24"/>
        </w:rPr>
        <w:t>museums,</w:t>
      </w:r>
      <w:r>
        <w:rPr>
          <w:sz w:val="24"/>
          <w:szCs w:val="24"/>
        </w:rPr>
        <w:t xml:space="preserve"> (2021) </w:t>
      </w:r>
      <w:r w:rsidRPr="004127D1">
        <w:rPr>
          <w:i/>
          <w:iCs/>
          <w:sz w:val="24"/>
          <w:szCs w:val="24"/>
        </w:rPr>
        <w:t xml:space="preserve">Bristol and the Transatlantic Slave Trade: Myths and </w:t>
      </w:r>
      <w:r w:rsidR="007C3862" w:rsidRPr="004127D1">
        <w:rPr>
          <w:i/>
          <w:iCs/>
          <w:sz w:val="24"/>
          <w:szCs w:val="24"/>
        </w:rPr>
        <w:t>Truths</w:t>
      </w:r>
      <w:r w:rsidR="007C3862">
        <w:rPr>
          <w:sz w:val="24"/>
          <w:szCs w:val="24"/>
        </w:rPr>
        <w:t>. available</w:t>
      </w:r>
      <w:r>
        <w:rPr>
          <w:sz w:val="24"/>
          <w:szCs w:val="24"/>
        </w:rPr>
        <w:t xml:space="preserve"> </w:t>
      </w:r>
      <w:r w:rsidR="007C3862">
        <w:rPr>
          <w:sz w:val="24"/>
          <w:szCs w:val="24"/>
        </w:rPr>
        <w:t>at:</w:t>
      </w:r>
      <w:r>
        <w:rPr>
          <w:sz w:val="24"/>
          <w:szCs w:val="24"/>
        </w:rPr>
        <w:t xml:space="preserve"> </w:t>
      </w:r>
      <w:r w:rsidRPr="004127D1">
        <w:rPr>
          <w:sz w:val="24"/>
          <w:szCs w:val="24"/>
        </w:rPr>
        <w:t>/www.bristolmuseums.org.uk/</w:t>
      </w:r>
    </w:p>
    <w:p w14:paraId="21B1813C" w14:textId="2B69EE16" w:rsidR="004127D1" w:rsidRDefault="004127D1" w:rsidP="00826BDB">
      <w:pPr>
        <w:rPr>
          <w:sz w:val="24"/>
          <w:szCs w:val="24"/>
        </w:rPr>
      </w:pPr>
      <w:r>
        <w:rPr>
          <w:sz w:val="24"/>
          <w:szCs w:val="24"/>
        </w:rPr>
        <w:t xml:space="preserve">(Accessed:28 September 2021). </w:t>
      </w:r>
    </w:p>
    <w:p w14:paraId="19DF964A" w14:textId="3195559F" w:rsidR="007C3862" w:rsidRDefault="007C3862" w:rsidP="00826BDB">
      <w:pPr>
        <w:rPr>
          <w:sz w:val="24"/>
          <w:szCs w:val="24"/>
        </w:rPr>
      </w:pPr>
    </w:p>
    <w:p w14:paraId="49028C34" w14:textId="78DEBEC5" w:rsidR="007C3862" w:rsidRDefault="007C3862" w:rsidP="00826BDB">
      <w:pPr>
        <w:rPr>
          <w:sz w:val="24"/>
          <w:szCs w:val="24"/>
        </w:rPr>
      </w:pPr>
      <w:r>
        <w:rPr>
          <w:sz w:val="24"/>
          <w:szCs w:val="24"/>
        </w:rPr>
        <w:t>Julie. (2018) ‘</w:t>
      </w:r>
      <w:r w:rsidRPr="007C3862">
        <w:rPr>
          <w:i/>
          <w:iCs/>
          <w:sz w:val="24"/>
          <w:szCs w:val="24"/>
        </w:rPr>
        <w:t>Top 10 Things to See at the British Museum</w:t>
      </w:r>
      <w:r>
        <w:rPr>
          <w:i/>
          <w:iCs/>
          <w:sz w:val="24"/>
          <w:szCs w:val="24"/>
        </w:rPr>
        <w:t xml:space="preserve">’ </w:t>
      </w:r>
      <w:r>
        <w:rPr>
          <w:sz w:val="24"/>
          <w:szCs w:val="24"/>
        </w:rPr>
        <w:t xml:space="preserve">[blog]. January 15. Available at: </w:t>
      </w:r>
      <w:hyperlink r:id="rId11" w:history="1">
        <w:r w:rsidRPr="00D833D4">
          <w:rPr>
            <w:rStyle w:val="Hyperlink"/>
            <w:sz w:val="24"/>
            <w:szCs w:val="24"/>
          </w:rPr>
          <w:t>http://escapingthemidwest.com/british-museum/</w:t>
        </w:r>
      </w:hyperlink>
      <w:r>
        <w:rPr>
          <w:sz w:val="24"/>
          <w:szCs w:val="24"/>
        </w:rPr>
        <w:t xml:space="preserve"> </w:t>
      </w:r>
    </w:p>
    <w:p w14:paraId="79E6F1AE" w14:textId="7698CCB4" w:rsidR="007C3862" w:rsidRDefault="007C3862" w:rsidP="00826BDB">
      <w:pPr>
        <w:rPr>
          <w:sz w:val="24"/>
          <w:szCs w:val="24"/>
        </w:rPr>
      </w:pPr>
      <w:r>
        <w:rPr>
          <w:sz w:val="24"/>
          <w:szCs w:val="24"/>
        </w:rPr>
        <w:t>(Accessed: 28 September 2021)</w:t>
      </w:r>
    </w:p>
    <w:p w14:paraId="5EF1FC1E" w14:textId="0461E5F1" w:rsidR="005B3F24" w:rsidRDefault="005B3F24" w:rsidP="00826BDB">
      <w:pPr>
        <w:rPr>
          <w:sz w:val="24"/>
          <w:szCs w:val="24"/>
        </w:rPr>
      </w:pPr>
    </w:p>
    <w:p w14:paraId="3ABEF643" w14:textId="38AAD21B" w:rsidR="005B3F24" w:rsidRDefault="005B3F24" w:rsidP="00826BDB">
      <w:pPr>
        <w:rPr>
          <w:sz w:val="24"/>
          <w:szCs w:val="24"/>
        </w:rPr>
      </w:pPr>
      <w:proofErr w:type="gramStart"/>
      <w:r>
        <w:rPr>
          <w:sz w:val="24"/>
          <w:szCs w:val="24"/>
        </w:rPr>
        <w:t>Little ,B</w:t>
      </w:r>
      <w:proofErr w:type="gramEnd"/>
      <w:r>
        <w:rPr>
          <w:sz w:val="24"/>
          <w:szCs w:val="24"/>
        </w:rPr>
        <w:t xml:space="preserve"> .(2018) </w:t>
      </w:r>
      <w:r w:rsidRPr="005B3F24">
        <w:rPr>
          <w:i/>
          <w:iCs/>
          <w:sz w:val="24"/>
          <w:szCs w:val="24"/>
        </w:rPr>
        <w:t>Will the British Museum Ever Return These Stolen Artifacts?</w:t>
      </w:r>
      <w:r>
        <w:rPr>
          <w:i/>
          <w:iCs/>
          <w:sz w:val="24"/>
          <w:szCs w:val="24"/>
        </w:rPr>
        <w:t xml:space="preserve"> </w:t>
      </w:r>
      <w:proofErr w:type="gramStart"/>
      <w:r>
        <w:rPr>
          <w:sz w:val="24"/>
          <w:szCs w:val="24"/>
        </w:rPr>
        <w:t>.available</w:t>
      </w:r>
      <w:proofErr w:type="gramEnd"/>
      <w:r>
        <w:rPr>
          <w:sz w:val="24"/>
          <w:szCs w:val="24"/>
        </w:rPr>
        <w:t xml:space="preserve"> at: </w:t>
      </w:r>
      <w:hyperlink r:id="rId12" w:history="1">
        <w:r w:rsidRPr="00D833D4">
          <w:rPr>
            <w:rStyle w:val="Hyperlink"/>
            <w:sz w:val="24"/>
            <w:szCs w:val="24"/>
          </w:rPr>
          <w:t>www.history.com/news/british-museum-stolen-artifacts-nigeria</w:t>
        </w:r>
      </w:hyperlink>
      <w:r>
        <w:rPr>
          <w:sz w:val="24"/>
          <w:szCs w:val="24"/>
        </w:rPr>
        <w:t xml:space="preserve"> </w:t>
      </w:r>
    </w:p>
    <w:p w14:paraId="062E14B0" w14:textId="61417224" w:rsidR="005B3F24" w:rsidRDefault="005B3F24" w:rsidP="00826BDB">
      <w:pPr>
        <w:rPr>
          <w:sz w:val="24"/>
          <w:szCs w:val="24"/>
        </w:rPr>
      </w:pPr>
      <w:r>
        <w:rPr>
          <w:sz w:val="24"/>
          <w:szCs w:val="24"/>
        </w:rPr>
        <w:t>(Accessed:21 September 2021)</w:t>
      </w:r>
    </w:p>
    <w:p w14:paraId="26C4BC8D" w14:textId="64822F28" w:rsidR="005B3F24" w:rsidRDefault="005B3F24" w:rsidP="00826BDB">
      <w:pPr>
        <w:rPr>
          <w:sz w:val="24"/>
          <w:szCs w:val="24"/>
        </w:rPr>
      </w:pPr>
    </w:p>
    <w:p w14:paraId="78FB60A9" w14:textId="7219AABF" w:rsidR="005B3F24" w:rsidRDefault="005B3F24" w:rsidP="00826BDB">
      <w:pPr>
        <w:rPr>
          <w:sz w:val="24"/>
          <w:szCs w:val="24"/>
        </w:rPr>
      </w:pPr>
      <w:proofErr w:type="spellStart"/>
      <w:r>
        <w:rPr>
          <w:sz w:val="24"/>
          <w:szCs w:val="24"/>
        </w:rPr>
        <w:t>Rabon</w:t>
      </w:r>
      <w:proofErr w:type="spellEnd"/>
      <w:r>
        <w:rPr>
          <w:sz w:val="24"/>
          <w:szCs w:val="24"/>
        </w:rPr>
        <w:t>, J. (2019)</w:t>
      </w:r>
      <w:r w:rsidRPr="005B3F24">
        <w:t xml:space="preserve"> </w:t>
      </w:r>
      <w:r w:rsidRPr="005B3F24">
        <w:rPr>
          <w:i/>
          <w:iCs/>
          <w:sz w:val="24"/>
          <w:szCs w:val="24"/>
        </w:rPr>
        <w:t>BRITISH MUSEUM: TOP TEN ARTIFACTS TO SEE IN THE BRITISH MUSEUM WHEN YOU VISIT</w:t>
      </w:r>
      <w:r>
        <w:rPr>
          <w:i/>
          <w:iCs/>
          <w:sz w:val="24"/>
          <w:szCs w:val="24"/>
        </w:rPr>
        <w:t xml:space="preserve">. </w:t>
      </w:r>
      <w:r>
        <w:rPr>
          <w:sz w:val="24"/>
          <w:szCs w:val="24"/>
        </w:rPr>
        <w:t xml:space="preserve">available at: </w:t>
      </w:r>
      <w:hyperlink r:id="rId13" w:history="1">
        <w:r w:rsidRPr="00D833D4">
          <w:rPr>
            <w:rStyle w:val="Hyperlink"/>
            <w:sz w:val="24"/>
            <w:szCs w:val="24"/>
          </w:rPr>
          <w:t>www.</w:t>
        </w:r>
        <w:r w:rsidRPr="00D833D4">
          <w:rPr>
            <w:rStyle w:val="Hyperlink"/>
            <w:sz w:val="24"/>
            <w:szCs w:val="24"/>
          </w:rPr>
          <w:t>londontopia.net/culture/british-museum-top-ten-artifacts-to-see-in-the-british-museum-when-you-visit/</w:t>
        </w:r>
      </w:hyperlink>
      <w:r>
        <w:rPr>
          <w:sz w:val="24"/>
          <w:szCs w:val="24"/>
        </w:rPr>
        <w:t xml:space="preserve"> </w:t>
      </w:r>
    </w:p>
    <w:p w14:paraId="65020CE1" w14:textId="7DE952FF" w:rsidR="005B3F24" w:rsidRDefault="005B3F24" w:rsidP="00826BDB">
      <w:pPr>
        <w:rPr>
          <w:sz w:val="24"/>
          <w:szCs w:val="24"/>
        </w:rPr>
      </w:pPr>
      <w:r>
        <w:rPr>
          <w:sz w:val="24"/>
          <w:szCs w:val="24"/>
        </w:rPr>
        <w:t>(</w:t>
      </w:r>
      <w:proofErr w:type="gramStart"/>
      <w:r>
        <w:rPr>
          <w:sz w:val="24"/>
          <w:szCs w:val="24"/>
        </w:rPr>
        <w:t>accessed</w:t>
      </w:r>
      <w:proofErr w:type="gramEnd"/>
      <w:r>
        <w:rPr>
          <w:sz w:val="24"/>
          <w:szCs w:val="24"/>
        </w:rPr>
        <w:t>: 2</w:t>
      </w:r>
      <w:r w:rsidRPr="005B3F24">
        <w:rPr>
          <w:sz w:val="24"/>
          <w:szCs w:val="24"/>
          <w:vertAlign w:val="superscript"/>
        </w:rPr>
        <w:t>nd</w:t>
      </w:r>
      <w:r>
        <w:rPr>
          <w:sz w:val="24"/>
          <w:szCs w:val="24"/>
        </w:rPr>
        <w:t xml:space="preserve"> October 2021)</w:t>
      </w:r>
    </w:p>
    <w:p w14:paraId="7B21F645" w14:textId="1F3BBEDD" w:rsidR="006116EA" w:rsidRDefault="006116EA" w:rsidP="00826BDB">
      <w:pPr>
        <w:rPr>
          <w:sz w:val="24"/>
          <w:szCs w:val="24"/>
        </w:rPr>
      </w:pPr>
    </w:p>
    <w:p w14:paraId="5215EA7E" w14:textId="20F1F504" w:rsidR="006116EA" w:rsidRDefault="006116EA" w:rsidP="00826BDB">
      <w:pPr>
        <w:rPr>
          <w:sz w:val="24"/>
          <w:szCs w:val="24"/>
        </w:rPr>
      </w:pPr>
      <w:proofErr w:type="gramStart"/>
      <w:r>
        <w:rPr>
          <w:sz w:val="24"/>
          <w:szCs w:val="24"/>
        </w:rPr>
        <w:t>Ascending ,</w:t>
      </w:r>
      <w:proofErr w:type="gramEnd"/>
      <w:r>
        <w:rPr>
          <w:sz w:val="24"/>
          <w:szCs w:val="24"/>
        </w:rPr>
        <w:t xml:space="preserve"> L .(2015) </w:t>
      </w:r>
      <w:r w:rsidRPr="006116EA">
        <w:rPr>
          <w:i/>
          <w:iCs/>
          <w:sz w:val="24"/>
          <w:szCs w:val="24"/>
        </w:rPr>
        <w:t xml:space="preserve">Sutton </w:t>
      </w:r>
      <w:proofErr w:type="spellStart"/>
      <w:r w:rsidRPr="006116EA">
        <w:rPr>
          <w:i/>
          <w:iCs/>
          <w:sz w:val="24"/>
          <w:szCs w:val="24"/>
        </w:rPr>
        <w:t>Hoo</w:t>
      </w:r>
      <w:proofErr w:type="spellEnd"/>
      <w:r w:rsidRPr="006116EA">
        <w:rPr>
          <w:i/>
          <w:iCs/>
          <w:sz w:val="24"/>
          <w:szCs w:val="24"/>
        </w:rPr>
        <w:t xml:space="preserve"> Helmet Anglo-Saxon C7th British Museum</w:t>
      </w:r>
      <w:r>
        <w:rPr>
          <w:i/>
          <w:iCs/>
          <w:sz w:val="24"/>
          <w:szCs w:val="24"/>
        </w:rPr>
        <w:t xml:space="preserve"> </w:t>
      </w:r>
      <w:r>
        <w:rPr>
          <w:sz w:val="24"/>
          <w:szCs w:val="24"/>
        </w:rPr>
        <w:t>. ava</w:t>
      </w:r>
      <w:r w:rsidR="00435D4B">
        <w:rPr>
          <w:sz w:val="24"/>
          <w:szCs w:val="24"/>
        </w:rPr>
        <w:t>ila</w:t>
      </w:r>
      <w:r>
        <w:rPr>
          <w:sz w:val="24"/>
          <w:szCs w:val="24"/>
        </w:rPr>
        <w:t>b</w:t>
      </w:r>
      <w:r w:rsidR="00435D4B">
        <w:rPr>
          <w:sz w:val="24"/>
          <w:szCs w:val="24"/>
        </w:rPr>
        <w:t>l</w:t>
      </w:r>
      <w:r>
        <w:rPr>
          <w:sz w:val="24"/>
          <w:szCs w:val="24"/>
        </w:rPr>
        <w:t xml:space="preserve">e at: </w:t>
      </w:r>
      <w:r w:rsidRPr="006116EA">
        <w:rPr>
          <w:sz w:val="24"/>
          <w:szCs w:val="24"/>
        </w:rPr>
        <w:t>www.flickr.com/photos/vwilliams/16339730779/in/photostream/</w:t>
      </w:r>
      <w:r>
        <w:rPr>
          <w:sz w:val="24"/>
          <w:szCs w:val="24"/>
        </w:rPr>
        <w:t xml:space="preserve"> </w:t>
      </w:r>
    </w:p>
    <w:p w14:paraId="4CFD8076" w14:textId="2F018037" w:rsidR="006116EA" w:rsidRDefault="006116EA" w:rsidP="00826BDB">
      <w:pPr>
        <w:rPr>
          <w:sz w:val="24"/>
          <w:szCs w:val="24"/>
        </w:rPr>
      </w:pPr>
      <w:r>
        <w:rPr>
          <w:sz w:val="24"/>
          <w:szCs w:val="24"/>
        </w:rPr>
        <w:t>(</w:t>
      </w:r>
      <w:proofErr w:type="gramStart"/>
      <w:r>
        <w:rPr>
          <w:sz w:val="24"/>
          <w:szCs w:val="24"/>
        </w:rPr>
        <w:t>accessed</w:t>
      </w:r>
      <w:proofErr w:type="gramEnd"/>
      <w:r>
        <w:rPr>
          <w:sz w:val="24"/>
          <w:szCs w:val="24"/>
        </w:rPr>
        <w:t xml:space="preserve">: 21 </w:t>
      </w:r>
      <w:r w:rsidR="00435D4B">
        <w:rPr>
          <w:sz w:val="24"/>
          <w:szCs w:val="24"/>
        </w:rPr>
        <w:t>September</w:t>
      </w:r>
      <w:r>
        <w:rPr>
          <w:sz w:val="24"/>
          <w:szCs w:val="24"/>
        </w:rPr>
        <w:t xml:space="preserve"> 2021) </w:t>
      </w:r>
    </w:p>
    <w:p w14:paraId="03D59203" w14:textId="334F287A" w:rsidR="006116EA" w:rsidRDefault="006116EA" w:rsidP="00826BDB">
      <w:pPr>
        <w:rPr>
          <w:sz w:val="24"/>
          <w:szCs w:val="24"/>
        </w:rPr>
      </w:pPr>
    </w:p>
    <w:p w14:paraId="7ED095CF" w14:textId="253E8FBD" w:rsidR="006116EA" w:rsidRDefault="006116EA" w:rsidP="00826BDB">
      <w:pPr>
        <w:rPr>
          <w:sz w:val="24"/>
          <w:szCs w:val="24"/>
        </w:rPr>
      </w:pPr>
      <w:r>
        <w:rPr>
          <w:sz w:val="24"/>
          <w:szCs w:val="24"/>
        </w:rPr>
        <w:t xml:space="preserve">Luke (2017) </w:t>
      </w:r>
      <w:r w:rsidRPr="006116EA">
        <w:rPr>
          <w:i/>
          <w:iCs/>
          <w:sz w:val="24"/>
          <w:szCs w:val="24"/>
        </w:rPr>
        <w:t xml:space="preserve">10 things you might not know about the Black Country Living </w:t>
      </w:r>
      <w:proofErr w:type="gramStart"/>
      <w:r w:rsidRPr="006116EA">
        <w:rPr>
          <w:i/>
          <w:iCs/>
          <w:sz w:val="24"/>
          <w:szCs w:val="24"/>
        </w:rPr>
        <w:t>Museum</w:t>
      </w:r>
      <w:r>
        <w:rPr>
          <w:i/>
          <w:iCs/>
          <w:sz w:val="24"/>
          <w:szCs w:val="24"/>
        </w:rPr>
        <w:t xml:space="preserve"> .</w:t>
      </w:r>
      <w:proofErr w:type="gramEnd"/>
      <w:r>
        <w:rPr>
          <w:sz w:val="24"/>
          <w:szCs w:val="24"/>
        </w:rPr>
        <w:t xml:space="preserve"> </w:t>
      </w:r>
      <w:r w:rsidR="00435D4B">
        <w:rPr>
          <w:sz w:val="24"/>
          <w:szCs w:val="24"/>
        </w:rPr>
        <w:t>available</w:t>
      </w:r>
      <w:r>
        <w:rPr>
          <w:sz w:val="24"/>
          <w:szCs w:val="24"/>
        </w:rPr>
        <w:t xml:space="preserve"> at: </w:t>
      </w:r>
      <w:hyperlink r:id="rId14" w:history="1">
        <w:r w:rsidRPr="006045EE">
          <w:rPr>
            <w:rStyle w:val="Hyperlink"/>
            <w:sz w:val="24"/>
            <w:szCs w:val="24"/>
          </w:rPr>
          <w:t>www.birminghamupdates.com/10-things-you-might-not-know-about-the-black-country-living-museum/</w:t>
        </w:r>
      </w:hyperlink>
      <w:r>
        <w:rPr>
          <w:sz w:val="24"/>
          <w:szCs w:val="24"/>
        </w:rPr>
        <w:t xml:space="preserve"> </w:t>
      </w:r>
    </w:p>
    <w:p w14:paraId="164B51F7" w14:textId="57135B67" w:rsidR="006116EA" w:rsidRDefault="006116EA" w:rsidP="00826BDB">
      <w:pPr>
        <w:rPr>
          <w:sz w:val="24"/>
          <w:szCs w:val="24"/>
        </w:rPr>
      </w:pPr>
      <w:r>
        <w:rPr>
          <w:sz w:val="24"/>
          <w:szCs w:val="24"/>
        </w:rPr>
        <w:t>(</w:t>
      </w:r>
      <w:proofErr w:type="gramStart"/>
      <w:r>
        <w:rPr>
          <w:sz w:val="24"/>
          <w:szCs w:val="24"/>
        </w:rPr>
        <w:t>accessed</w:t>
      </w:r>
      <w:proofErr w:type="gramEnd"/>
      <w:r>
        <w:rPr>
          <w:sz w:val="24"/>
          <w:szCs w:val="24"/>
        </w:rPr>
        <w:t xml:space="preserve">:21 </w:t>
      </w:r>
      <w:r w:rsidR="00435D4B">
        <w:rPr>
          <w:sz w:val="24"/>
          <w:szCs w:val="24"/>
        </w:rPr>
        <w:t>September</w:t>
      </w:r>
      <w:r>
        <w:rPr>
          <w:sz w:val="24"/>
          <w:szCs w:val="24"/>
        </w:rPr>
        <w:t xml:space="preserve"> 2021)</w:t>
      </w:r>
    </w:p>
    <w:p w14:paraId="147855FF" w14:textId="6787DFCA" w:rsidR="00435D4B" w:rsidRDefault="00435D4B" w:rsidP="00826BDB">
      <w:pPr>
        <w:rPr>
          <w:sz w:val="24"/>
          <w:szCs w:val="24"/>
        </w:rPr>
      </w:pPr>
    </w:p>
    <w:p w14:paraId="62A14583" w14:textId="5201B0DD" w:rsidR="00435D4B" w:rsidRDefault="00435D4B" w:rsidP="00826BDB">
      <w:pPr>
        <w:rPr>
          <w:sz w:val="24"/>
          <w:szCs w:val="24"/>
        </w:rPr>
      </w:pPr>
      <w:proofErr w:type="spellStart"/>
      <w:proofErr w:type="gramStart"/>
      <w:r>
        <w:rPr>
          <w:sz w:val="24"/>
          <w:szCs w:val="24"/>
        </w:rPr>
        <w:t>Cohen,S</w:t>
      </w:r>
      <w:proofErr w:type="spellEnd"/>
      <w:r>
        <w:rPr>
          <w:sz w:val="24"/>
          <w:szCs w:val="24"/>
        </w:rPr>
        <w:t>.</w:t>
      </w:r>
      <w:proofErr w:type="gramEnd"/>
      <w:r>
        <w:rPr>
          <w:sz w:val="24"/>
          <w:szCs w:val="24"/>
        </w:rPr>
        <w:t xml:space="preserve"> (2021) </w:t>
      </w:r>
      <w:r w:rsidRPr="00435D4B">
        <w:rPr>
          <w:i/>
          <w:iCs/>
          <w:sz w:val="24"/>
          <w:szCs w:val="24"/>
        </w:rPr>
        <w:t>Free art galleries and museums in London</w:t>
      </w:r>
      <w:r>
        <w:rPr>
          <w:i/>
          <w:iCs/>
          <w:sz w:val="24"/>
          <w:szCs w:val="24"/>
        </w:rPr>
        <w:t xml:space="preserve"> . </w:t>
      </w:r>
      <w:r>
        <w:rPr>
          <w:sz w:val="24"/>
          <w:szCs w:val="24"/>
        </w:rPr>
        <w:t xml:space="preserve">available at </w:t>
      </w:r>
      <w:hyperlink r:id="rId15" w:history="1">
        <w:r w:rsidRPr="006045EE">
          <w:rPr>
            <w:rStyle w:val="Hyperlink"/>
            <w:sz w:val="24"/>
            <w:szCs w:val="24"/>
          </w:rPr>
          <w:t>www.timeout.com/london/museums/free-art-galleries-museums-in-london</w:t>
        </w:r>
      </w:hyperlink>
      <w:r>
        <w:rPr>
          <w:sz w:val="24"/>
          <w:szCs w:val="24"/>
        </w:rPr>
        <w:t xml:space="preserve"> </w:t>
      </w:r>
    </w:p>
    <w:p w14:paraId="5670FA02" w14:textId="5877E288" w:rsidR="00435D4B" w:rsidRPr="00435D4B" w:rsidRDefault="00435D4B" w:rsidP="00826BDB">
      <w:pPr>
        <w:rPr>
          <w:sz w:val="24"/>
          <w:szCs w:val="24"/>
        </w:rPr>
      </w:pPr>
      <w:r>
        <w:rPr>
          <w:sz w:val="24"/>
          <w:szCs w:val="24"/>
        </w:rPr>
        <w:t>(</w:t>
      </w:r>
      <w:proofErr w:type="gramStart"/>
      <w:r>
        <w:rPr>
          <w:sz w:val="24"/>
          <w:szCs w:val="24"/>
        </w:rPr>
        <w:t>accessed :</w:t>
      </w:r>
      <w:proofErr w:type="gramEnd"/>
      <w:r>
        <w:rPr>
          <w:sz w:val="24"/>
          <w:szCs w:val="24"/>
        </w:rPr>
        <w:t xml:space="preserve"> 2</w:t>
      </w:r>
      <w:r w:rsidRPr="00435D4B">
        <w:rPr>
          <w:sz w:val="24"/>
          <w:szCs w:val="24"/>
          <w:vertAlign w:val="superscript"/>
        </w:rPr>
        <w:t>nd</w:t>
      </w:r>
      <w:r>
        <w:rPr>
          <w:sz w:val="24"/>
          <w:szCs w:val="24"/>
        </w:rPr>
        <w:t xml:space="preserve"> October 2021) </w:t>
      </w:r>
    </w:p>
    <w:p w14:paraId="09ABB1AA" w14:textId="1ACB8D7E" w:rsidR="006116EA" w:rsidRDefault="006116EA" w:rsidP="00826BDB">
      <w:pPr>
        <w:rPr>
          <w:sz w:val="24"/>
          <w:szCs w:val="24"/>
        </w:rPr>
      </w:pPr>
    </w:p>
    <w:p w14:paraId="0DFFE03C" w14:textId="77777777" w:rsidR="006116EA" w:rsidRPr="006116EA" w:rsidRDefault="006116EA" w:rsidP="00826BDB">
      <w:pPr>
        <w:rPr>
          <w:sz w:val="24"/>
          <w:szCs w:val="24"/>
        </w:rPr>
      </w:pPr>
    </w:p>
    <w:p w14:paraId="1E98629E" w14:textId="570C1912" w:rsidR="006116EA" w:rsidRDefault="006116EA" w:rsidP="00826BDB">
      <w:pPr>
        <w:rPr>
          <w:sz w:val="24"/>
          <w:szCs w:val="24"/>
        </w:rPr>
      </w:pPr>
    </w:p>
    <w:p w14:paraId="062AA0EF" w14:textId="77777777" w:rsidR="006116EA" w:rsidRDefault="006116EA" w:rsidP="00826BDB">
      <w:pPr>
        <w:rPr>
          <w:sz w:val="24"/>
          <w:szCs w:val="24"/>
        </w:rPr>
      </w:pPr>
    </w:p>
    <w:p w14:paraId="59880F55" w14:textId="77777777" w:rsidR="006116EA" w:rsidRPr="006116EA" w:rsidRDefault="006116EA" w:rsidP="00826BDB">
      <w:pPr>
        <w:rPr>
          <w:sz w:val="24"/>
          <w:szCs w:val="24"/>
        </w:rPr>
      </w:pPr>
    </w:p>
    <w:p w14:paraId="053FB2B6" w14:textId="77B799ED" w:rsidR="005B3F24" w:rsidRDefault="005B3F24" w:rsidP="00826BDB">
      <w:pPr>
        <w:rPr>
          <w:sz w:val="24"/>
          <w:szCs w:val="24"/>
        </w:rPr>
      </w:pPr>
    </w:p>
    <w:p w14:paraId="59990093" w14:textId="77777777" w:rsidR="005B3F24" w:rsidRDefault="005B3F24" w:rsidP="00826BDB">
      <w:pPr>
        <w:rPr>
          <w:sz w:val="24"/>
          <w:szCs w:val="24"/>
        </w:rPr>
      </w:pPr>
    </w:p>
    <w:p w14:paraId="2D91AFD5" w14:textId="77777777" w:rsidR="005B3F24" w:rsidRDefault="005B3F24" w:rsidP="00826BDB">
      <w:pPr>
        <w:rPr>
          <w:sz w:val="24"/>
          <w:szCs w:val="24"/>
        </w:rPr>
      </w:pPr>
    </w:p>
    <w:p w14:paraId="71580BBD" w14:textId="1AB5051B" w:rsidR="005B3F24" w:rsidRPr="005B3F24" w:rsidRDefault="005B3F24" w:rsidP="00826BDB">
      <w:pPr>
        <w:rPr>
          <w:sz w:val="24"/>
          <w:szCs w:val="24"/>
        </w:rPr>
      </w:pPr>
      <w:r>
        <w:rPr>
          <w:sz w:val="24"/>
          <w:szCs w:val="24"/>
        </w:rPr>
        <w:t xml:space="preserve"> </w:t>
      </w:r>
    </w:p>
    <w:p w14:paraId="214755CF" w14:textId="48B3A1FE" w:rsidR="005B3F24" w:rsidRDefault="005B3F24" w:rsidP="00826BDB">
      <w:pPr>
        <w:rPr>
          <w:sz w:val="24"/>
          <w:szCs w:val="24"/>
        </w:rPr>
      </w:pPr>
    </w:p>
    <w:p w14:paraId="2E5A652A" w14:textId="77777777" w:rsidR="005B3F24" w:rsidRDefault="005B3F24" w:rsidP="00826BDB">
      <w:pPr>
        <w:rPr>
          <w:sz w:val="24"/>
          <w:szCs w:val="24"/>
        </w:rPr>
      </w:pPr>
    </w:p>
    <w:p w14:paraId="4449F8B2" w14:textId="64D6A399" w:rsidR="005B3F24" w:rsidRDefault="005B3F24" w:rsidP="00826BDB">
      <w:pPr>
        <w:rPr>
          <w:sz w:val="24"/>
          <w:szCs w:val="24"/>
        </w:rPr>
      </w:pPr>
    </w:p>
    <w:p w14:paraId="194F03BE" w14:textId="77777777" w:rsidR="005B3F24" w:rsidRPr="005B3F24" w:rsidRDefault="005B3F24" w:rsidP="00826BDB">
      <w:pPr>
        <w:rPr>
          <w:sz w:val="24"/>
          <w:szCs w:val="24"/>
        </w:rPr>
      </w:pPr>
    </w:p>
    <w:p w14:paraId="05F1B503" w14:textId="77777777" w:rsidR="007C3862" w:rsidRDefault="007C3862" w:rsidP="00826BDB">
      <w:pPr>
        <w:rPr>
          <w:sz w:val="24"/>
          <w:szCs w:val="24"/>
        </w:rPr>
      </w:pPr>
    </w:p>
    <w:p w14:paraId="033BB76F" w14:textId="24F8E063" w:rsidR="007C3862" w:rsidRDefault="007C3862" w:rsidP="00826BDB">
      <w:pPr>
        <w:rPr>
          <w:sz w:val="24"/>
          <w:szCs w:val="24"/>
        </w:rPr>
      </w:pPr>
    </w:p>
    <w:p w14:paraId="7AC4FF3E" w14:textId="77777777" w:rsidR="007C3862" w:rsidRPr="007C3862" w:rsidRDefault="007C3862" w:rsidP="00826BDB">
      <w:pPr>
        <w:rPr>
          <w:sz w:val="24"/>
          <w:szCs w:val="24"/>
        </w:rPr>
      </w:pPr>
    </w:p>
    <w:p w14:paraId="191DD1F9" w14:textId="280CF535" w:rsidR="004127D1" w:rsidRDefault="004127D1" w:rsidP="00826BDB">
      <w:pPr>
        <w:rPr>
          <w:sz w:val="24"/>
          <w:szCs w:val="24"/>
        </w:rPr>
      </w:pPr>
    </w:p>
    <w:p w14:paraId="1427AB21" w14:textId="77777777" w:rsidR="004127D1" w:rsidRPr="004127D1" w:rsidRDefault="004127D1" w:rsidP="00826BDB">
      <w:pPr>
        <w:rPr>
          <w:sz w:val="24"/>
          <w:szCs w:val="24"/>
        </w:rPr>
      </w:pPr>
    </w:p>
    <w:sectPr w:rsidR="004127D1" w:rsidRPr="004127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E86"/>
    <w:rsid w:val="00036932"/>
    <w:rsid w:val="00090F5C"/>
    <w:rsid w:val="00153E20"/>
    <w:rsid w:val="001B2E86"/>
    <w:rsid w:val="001C02A5"/>
    <w:rsid w:val="002239D1"/>
    <w:rsid w:val="00285023"/>
    <w:rsid w:val="002D3FC2"/>
    <w:rsid w:val="00327C4B"/>
    <w:rsid w:val="004127D1"/>
    <w:rsid w:val="00435D4B"/>
    <w:rsid w:val="00453A4E"/>
    <w:rsid w:val="004815C1"/>
    <w:rsid w:val="005B3F24"/>
    <w:rsid w:val="005F11FB"/>
    <w:rsid w:val="00605B24"/>
    <w:rsid w:val="006116EA"/>
    <w:rsid w:val="00641E27"/>
    <w:rsid w:val="0065275F"/>
    <w:rsid w:val="006D73AA"/>
    <w:rsid w:val="0070475B"/>
    <w:rsid w:val="007461BC"/>
    <w:rsid w:val="007C3862"/>
    <w:rsid w:val="00813FDA"/>
    <w:rsid w:val="00826BDB"/>
    <w:rsid w:val="008701C8"/>
    <w:rsid w:val="00872575"/>
    <w:rsid w:val="008D6AA7"/>
    <w:rsid w:val="009029C8"/>
    <w:rsid w:val="00982218"/>
    <w:rsid w:val="009C085D"/>
    <w:rsid w:val="00A07B64"/>
    <w:rsid w:val="00A22AD4"/>
    <w:rsid w:val="00AB5095"/>
    <w:rsid w:val="00B47708"/>
    <w:rsid w:val="00B64EFB"/>
    <w:rsid w:val="00C1150F"/>
    <w:rsid w:val="00C52E5F"/>
    <w:rsid w:val="00CD7C7F"/>
    <w:rsid w:val="00CE4FC9"/>
    <w:rsid w:val="00D322EE"/>
    <w:rsid w:val="00D76F91"/>
    <w:rsid w:val="00DB1D47"/>
    <w:rsid w:val="00EE40BA"/>
    <w:rsid w:val="00F00968"/>
    <w:rsid w:val="00F26C9F"/>
    <w:rsid w:val="00FA4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1E684F9"/>
  <w15:chartTrackingRefBased/>
  <w15:docId w15:val="{6EF5F845-243D-4F55-BDBF-5C91A6F6B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27D1"/>
    <w:rPr>
      <w:color w:val="0563C1" w:themeColor="hyperlink"/>
      <w:u w:val="single"/>
    </w:rPr>
  </w:style>
  <w:style w:type="character" w:styleId="UnresolvedMention">
    <w:name w:val="Unresolved Mention"/>
    <w:basedOn w:val="DefaultParagraphFont"/>
    <w:uiPriority w:val="99"/>
    <w:semiHidden/>
    <w:unhideWhenUsed/>
    <w:rsid w:val="004127D1"/>
    <w:rPr>
      <w:color w:val="605E5C"/>
      <w:shd w:val="clear" w:color="auto" w:fill="E1DFDD"/>
    </w:rPr>
  </w:style>
  <w:style w:type="character" w:styleId="FollowedHyperlink">
    <w:name w:val="FollowedHyperlink"/>
    <w:basedOn w:val="DefaultParagraphFont"/>
    <w:uiPriority w:val="99"/>
    <w:semiHidden/>
    <w:unhideWhenUsed/>
    <w:rsid w:val="004127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ondontopia.net/culture/british-museum-top-ten-artifacts-to-see-in-the-british-museum-when-you-visit/"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www.history.com/news/british-museum-stolen-artifacts-niger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scapingthemidwest.com/british-museum/" TargetMode="External"/><Relationship Id="rId5" Type="http://schemas.openxmlformats.org/officeDocument/2006/relationships/settings" Target="settings.xml"/><Relationship Id="rId15" Type="http://schemas.openxmlformats.org/officeDocument/2006/relationships/hyperlink" Target="http://www.timeout.com/london/museums/free-art-galleries-museums-in-london" TargetMode="Externa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www.birminghamupdates.com/10-things-you-might-not-know-about-the-black-country-living-muse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9A7897-E807-4FB0-A0EC-B75FC148D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1ADBB7-112F-4F27-9CA1-74D671439153}">
  <ds:schemaRefs>
    <ds:schemaRef ds:uri="http://schemas.microsoft.com/sharepoint/v3/contenttype/forms"/>
  </ds:schemaRefs>
</ds:datastoreItem>
</file>

<file path=customXml/itemProps3.xml><?xml version="1.0" encoding="utf-8"?>
<ds:datastoreItem xmlns:ds="http://schemas.openxmlformats.org/officeDocument/2006/customXml" ds:itemID="{34EDF61D-DE0B-4502-A71C-67765D123288}">
  <ds:schemaRefs>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http://www.w3.org/XML/1998/namespace"/>
    <ds:schemaRef ds:uri="9d0d5cce-d4dc-4043-8325-c992d2f588cd"/>
    <ds:schemaRef ds:uri="39a888ec-cc75-402e-856f-ff68cc5460ab"/>
    <ds:schemaRef ds:uri="http://purl.org/dc/elements/1.1/"/>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O'driscoll (1900688)</dc:creator>
  <cp:keywords/>
  <dc:description/>
  <cp:lastModifiedBy>Siobhan O'driscoll (1900688)</cp:lastModifiedBy>
  <cp:revision>2</cp:revision>
  <dcterms:created xsi:type="dcterms:W3CDTF">2021-10-03T17:51:00Z</dcterms:created>
  <dcterms:modified xsi:type="dcterms:W3CDTF">2021-10-03T17:51:00Z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