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F8BA51" w14:textId="77777777" w:rsidR="00683606" w:rsidRDefault="00683606" w:rsidP="008B059E">
      <w:pPr>
        <w:spacing w:line="480" w:lineRule="auto"/>
        <w:jc w:val="center"/>
        <w:rPr>
          <w:b/>
          <w:sz w:val="56"/>
          <w:u w:val="single"/>
        </w:rPr>
      </w:pPr>
    </w:p>
    <w:p w14:paraId="680F5A90" w14:textId="77777777" w:rsidR="00E51A02" w:rsidRPr="009D4874" w:rsidRDefault="00E51A02" w:rsidP="00E51A02">
      <w:pPr>
        <w:spacing w:line="480" w:lineRule="auto"/>
        <w:jc w:val="center"/>
        <w:rPr>
          <w:rFonts w:ascii="Arial" w:hAnsi="Arial" w:cs="Arial"/>
          <w:b/>
          <w:sz w:val="24"/>
          <w:szCs w:val="24"/>
          <w:u w:val="single"/>
        </w:rPr>
      </w:pPr>
      <w:bookmarkStart w:id="0" w:name="_GoBack"/>
      <w:r w:rsidRPr="009D4874">
        <w:rPr>
          <w:rFonts w:ascii="Arial" w:hAnsi="Arial" w:cs="Arial"/>
          <w:b/>
          <w:sz w:val="24"/>
          <w:szCs w:val="24"/>
          <w:u w:val="single"/>
        </w:rPr>
        <w:t>Black: the ‘Non-Colour’</w:t>
      </w:r>
    </w:p>
    <w:bookmarkEnd w:id="0"/>
    <w:p w14:paraId="30122E2A" w14:textId="77777777" w:rsidR="00E51A02" w:rsidRPr="009D4874" w:rsidRDefault="00E51A02" w:rsidP="00E51A02">
      <w:pPr>
        <w:spacing w:line="480" w:lineRule="auto"/>
        <w:jc w:val="center"/>
        <w:outlineLvl w:val="0"/>
        <w:rPr>
          <w:rFonts w:ascii="Arial" w:hAnsi="Arial" w:cs="Arial"/>
          <w:color w:val="000000" w:themeColor="text1"/>
          <w:sz w:val="24"/>
          <w:szCs w:val="24"/>
        </w:rPr>
      </w:pPr>
      <w:r w:rsidRPr="009D4874">
        <w:rPr>
          <w:rFonts w:ascii="Arial" w:hAnsi="Arial" w:cs="Arial"/>
          <w:color w:val="000000" w:themeColor="text1"/>
          <w:sz w:val="24"/>
          <w:szCs w:val="24"/>
        </w:rPr>
        <w:t>Mason Rose Lima-Jones P146496</w:t>
      </w:r>
    </w:p>
    <w:p w14:paraId="4481D1A8" w14:textId="77777777" w:rsidR="00E51A02" w:rsidRPr="009D4874" w:rsidRDefault="00E51A02" w:rsidP="00E51A02">
      <w:pPr>
        <w:spacing w:line="480" w:lineRule="auto"/>
        <w:jc w:val="center"/>
        <w:outlineLvl w:val="0"/>
        <w:rPr>
          <w:rFonts w:ascii="Arial" w:hAnsi="Arial" w:cs="Arial"/>
          <w:color w:val="000000" w:themeColor="text1"/>
          <w:sz w:val="24"/>
          <w:szCs w:val="24"/>
        </w:rPr>
      </w:pPr>
    </w:p>
    <w:p w14:paraId="4354F00D" w14:textId="77777777" w:rsidR="00E51A02" w:rsidRPr="009D4874" w:rsidRDefault="00E51A02" w:rsidP="00E51A02">
      <w:pPr>
        <w:spacing w:line="480" w:lineRule="auto"/>
        <w:jc w:val="center"/>
        <w:rPr>
          <w:rFonts w:ascii="Arial" w:hAnsi="Arial" w:cs="Arial"/>
          <w:color w:val="000000" w:themeColor="text1"/>
          <w:sz w:val="24"/>
          <w:szCs w:val="24"/>
        </w:rPr>
      </w:pPr>
      <w:r w:rsidRPr="009D4874">
        <w:rPr>
          <w:rFonts w:ascii="Arial" w:hAnsi="Arial" w:cs="Arial"/>
          <w:color w:val="000000" w:themeColor="text1"/>
          <w:sz w:val="24"/>
          <w:szCs w:val="24"/>
        </w:rPr>
        <w:t xml:space="preserve">Submitted in partial fulfilment of the requirements </w:t>
      </w:r>
    </w:p>
    <w:p w14:paraId="2C89EA48" w14:textId="77777777" w:rsidR="00E51A02" w:rsidRPr="009D4874" w:rsidRDefault="00E51A02" w:rsidP="00E51A02">
      <w:pPr>
        <w:spacing w:line="480" w:lineRule="auto"/>
        <w:jc w:val="center"/>
        <w:rPr>
          <w:rFonts w:ascii="Arial" w:hAnsi="Arial" w:cs="Arial"/>
          <w:color w:val="000000" w:themeColor="text1"/>
          <w:sz w:val="24"/>
          <w:szCs w:val="24"/>
        </w:rPr>
      </w:pPr>
      <w:r w:rsidRPr="009D4874">
        <w:rPr>
          <w:rFonts w:ascii="Arial" w:hAnsi="Arial" w:cs="Arial"/>
          <w:color w:val="000000" w:themeColor="text1"/>
          <w:sz w:val="24"/>
          <w:szCs w:val="24"/>
        </w:rPr>
        <w:t>for the degree of BA (Hons) Surface Pattern Design</w:t>
      </w:r>
    </w:p>
    <w:p w14:paraId="41ED918A" w14:textId="77777777" w:rsidR="00E51A02" w:rsidRPr="009D4874" w:rsidRDefault="00E51A02" w:rsidP="00E51A02">
      <w:pPr>
        <w:spacing w:line="480" w:lineRule="auto"/>
        <w:jc w:val="center"/>
        <w:rPr>
          <w:rFonts w:ascii="Arial" w:hAnsi="Arial" w:cs="Arial"/>
          <w:color w:val="000000" w:themeColor="text1"/>
          <w:sz w:val="24"/>
          <w:szCs w:val="24"/>
        </w:rPr>
      </w:pPr>
    </w:p>
    <w:p w14:paraId="51F53C9D" w14:textId="77777777" w:rsidR="00E51A02" w:rsidRPr="009D4874" w:rsidRDefault="00E51A02" w:rsidP="00E51A02">
      <w:pPr>
        <w:spacing w:line="480" w:lineRule="auto"/>
        <w:jc w:val="center"/>
        <w:outlineLvl w:val="0"/>
        <w:rPr>
          <w:rFonts w:ascii="Arial" w:hAnsi="Arial" w:cs="Arial"/>
          <w:color w:val="000000" w:themeColor="text1"/>
          <w:sz w:val="24"/>
          <w:szCs w:val="24"/>
        </w:rPr>
      </w:pPr>
      <w:r w:rsidRPr="009D4874">
        <w:rPr>
          <w:rFonts w:ascii="Arial" w:hAnsi="Arial" w:cs="Arial"/>
          <w:color w:val="000000" w:themeColor="text1"/>
          <w:sz w:val="24"/>
          <w:szCs w:val="24"/>
        </w:rPr>
        <w:t xml:space="preserve">University of Wales Trinity Saint David, Swansea </w:t>
      </w:r>
    </w:p>
    <w:p w14:paraId="482338F0" w14:textId="77777777" w:rsidR="00E51A02" w:rsidRPr="009D4874" w:rsidRDefault="00E51A02" w:rsidP="00E51A02">
      <w:pPr>
        <w:spacing w:line="480" w:lineRule="auto"/>
        <w:jc w:val="center"/>
        <w:outlineLvl w:val="0"/>
        <w:rPr>
          <w:rFonts w:ascii="Arial" w:hAnsi="Arial" w:cs="Arial"/>
          <w:color w:val="000000" w:themeColor="text1"/>
          <w:sz w:val="24"/>
          <w:szCs w:val="24"/>
        </w:rPr>
      </w:pPr>
      <w:r w:rsidRPr="009D4874">
        <w:rPr>
          <w:rFonts w:ascii="Arial" w:hAnsi="Arial" w:cs="Arial"/>
          <w:color w:val="000000" w:themeColor="text1"/>
          <w:sz w:val="24"/>
          <w:szCs w:val="24"/>
        </w:rPr>
        <w:t>13</w:t>
      </w:r>
      <w:r w:rsidRPr="009D4874">
        <w:rPr>
          <w:rFonts w:ascii="Arial" w:hAnsi="Arial" w:cs="Arial"/>
          <w:color w:val="000000" w:themeColor="text1"/>
          <w:sz w:val="24"/>
          <w:szCs w:val="24"/>
          <w:vertAlign w:val="superscript"/>
        </w:rPr>
        <w:t>th</w:t>
      </w:r>
      <w:r w:rsidRPr="009D4874">
        <w:rPr>
          <w:rFonts w:ascii="Arial" w:hAnsi="Arial" w:cs="Arial"/>
          <w:color w:val="000000" w:themeColor="text1"/>
          <w:sz w:val="24"/>
          <w:szCs w:val="24"/>
        </w:rPr>
        <w:t xml:space="preserve"> December 2017 </w:t>
      </w:r>
    </w:p>
    <w:p w14:paraId="0A4C2A3B" w14:textId="77777777" w:rsidR="00E51A02" w:rsidRPr="009D4874" w:rsidRDefault="00E51A02" w:rsidP="00E51A02">
      <w:pPr>
        <w:spacing w:line="480" w:lineRule="auto"/>
        <w:jc w:val="center"/>
        <w:outlineLvl w:val="0"/>
        <w:rPr>
          <w:rFonts w:ascii="Arial" w:hAnsi="Arial" w:cs="Arial"/>
          <w:color w:val="000000" w:themeColor="text1"/>
          <w:sz w:val="24"/>
          <w:szCs w:val="24"/>
        </w:rPr>
      </w:pPr>
    </w:p>
    <w:p w14:paraId="26FCC126" w14:textId="77777777" w:rsidR="00E51A02" w:rsidRPr="009D4874" w:rsidRDefault="00E51A02" w:rsidP="00E51A02">
      <w:pPr>
        <w:spacing w:line="480" w:lineRule="auto"/>
        <w:jc w:val="center"/>
        <w:rPr>
          <w:rFonts w:ascii="Arial" w:hAnsi="Arial" w:cs="Arial"/>
          <w:color w:val="000000" w:themeColor="text1"/>
          <w:sz w:val="24"/>
          <w:szCs w:val="24"/>
        </w:rPr>
      </w:pPr>
      <w:r w:rsidRPr="009D4874">
        <w:rPr>
          <w:rFonts w:ascii="Arial" w:hAnsi="Arial" w:cs="Arial"/>
          <w:color w:val="000000" w:themeColor="text1"/>
          <w:sz w:val="24"/>
          <w:szCs w:val="24"/>
        </w:rPr>
        <w:t>M6X01791</w:t>
      </w:r>
    </w:p>
    <w:p w14:paraId="498A8C9F" w14:textId="77777777" w:rsidR="00E51A02" w:rsidRPr="009D4874" w:rsidRDefault="00E51A02" w:rsidP="00E51A02">
      <w:pPr>
        <w:spacing w:line="480" w:lineRule="auto"/>
        <w:jc w:val="center"/>
        <w:rPr>
          <w:rFonts w:ascii="Arial" w:hAnsi="Arial" w:cs="Arial"/>
          <w:color w:val="000000" w:themeColor="text1"/>
          <w:sz w:val="24"/>
          <w:szCs w:val="24"/>
        </w:rPr>
      </w:pPr>
    </w:p>
    <w:p w14:paraId="5510D568" w14:textId="2FCACCAF" w:rsidR="00D47AC0" w:rsidRPr="009D4874" w:rsidRDefault="00E51A02" w:rsidP="00E51A02">
      <w:pPr>
        <w:spacing w:line="480" w:lineRule="auto"/>
        <w:jc w:val="center"/>
        <w:rPr>
          <w:rFonts w:ascii="Arial" w:hAnsi="Arial" w:cs="Arial"/>
          <w:sz w:val="24"/>
          <w:szCs w:val="24"/>
        </w:rPr>
      </w:pPr>
      <w:r w:rsidRPr="00121AD9">
        <w:rPr>
          <w:rFonts w:ascii="Arial" w:hAnsi="Arial" w:cs="Arial"/>
          <w:b/>
          <w:color w:val="000000" w:themeColor="text1"/>
          <w:sz w:val="24"/>
          <w:szCs w:val="24"/>
        </w:rPr>
        <w:t>Word count:</w:t>
      </w:r>
      <w:r w:rsidR="00461641">
        <w:rPr>
          <w:rFonts w:ascii="Arial" w:hAnsi="Arial" w:cs="Arial"/>
          <w:b/>
          <w:color w:val="000000" w:themeColor="text1"/>
          <w:sz w:val="24"/>
          <w:szCs w:val="24"/>
        </w:rPr>
        <w:t xml:space="preserve"> </w:t>
      </w:r>
      <w:r w:rsidR="00423827">
        <w:rPr>
          <w:rFonts w:ascii="Arial" w:hAnsi="Arial" w:cs="Arial"/>
          <w:color w:val="000000" w:themeColor="text1"/>
          <w:sz w:val="24"/>
          <w:szCs w:val="24"/>
        </w:rPr>
        <w:t>6,020</w:t>
      </w:r>
    </w:p>
    <w:p w14:paraId="489EE3C8" w14:textId="77777777" w:rsidR="00461641" w:rsidRDefault="00461641" w:rsidP="008B059E">
      <w:pPr>
        <w:jc w:val="center"/>
        <w:rPr>
          <w:rFonts w:ascii="Arial" w:hAnsi="Arial" w:cs="Arial"/>
          <w:sz w:val="24"/>
          <w:u w:val="single"/>
        </w:rPr>
      </w:pPr>
    </w:p>
    <w:p w14:paraId="05F1CAA3" w14:textId="77777777" w:rsidR="00461641" w:rsidRDefault="00461641" w:rsidP="008B059E">
      <w:pPr>
        <w:jc w:val="center"/>
        <w:rPr>
          <w:rFonts w:ascii="Arial" w:hAnsi="Arial" w:cs="Arial"/>
          <w:sz w:val="24"/>
          <w:u w:val="single"/>
        </w:rPr>
      </w:pPr>
    </w:p>
    <w:p w14:paraId="5EB0C2B6" w14:textId="77777777" w:rsidR="00461641" w:rsidRDefault="00461641" w:rsidP="008B059E">
      <w:pPr>
        <w:jc w:val="center"/>
        <w:rPr>
          <w:rFonts w:ascii="Arial" w:hAnsi="Arial" w:cs="Arial"/>
          <w:sz w:val="24"/>
          <w:u w:val="single"/>
        </w:rPr>
      </w:pPr>
    </w:p>
    <w:p w14:paraId="052D08FD" w14:textId="77777777" w:rsidR="00461641" w:rsidRDefault="00461641" w:rsidP="008B059E">
      <w:pPr>
        <w:jc w:val="center"/>
        <w:rPr>
          <w:rFonts w:ascii="Arial" w:hAnsi="Arial" w:cs="Arial"/>
          <w:sz w:val="24"/>
          <w:u w:val="single"/>
        </w:rPr>
      </w:pPr>
    </w:p>
    <w:p w14:paraId="4B1FF719" w14:textId="27FEE399" w:rsidR="00F62329" w:rsidRPr="00461641" w:rsidRDefault="00461641" w:rsidP="008B059E">
      <w:pPr>
        <w:jc w:val="center"/>
        <w:rPr>
          <w:rFonts w:ascii="Arial" w:hAnsi="Arial" w:cs="Arial"/>
          <w:sz w:val="24"/>
        </w:rPr>
      </w:pPr>
      <w:r w:rsidRPr="00461641">
        <w:rPr>
          <w:rFonts w:ascii="Arial" w:hAnsi="Arial" w:cs="Arial"/>
          <w:sz w:val="24"/>
        </w:rPr>
        <w:t xml:space="preserve">Dissertation Supervisor: Julia </w:t>
      </w:r>
      <w:proofErr w:type="spellStart"/>
      <w:r w:rsidRPr="00461641">
        <w:rPr>
          <w:rFonts w:ascii="Arial" w:hAnsi="Arial" w:cs="Arial"/>
          <w:sz w:val="24"/>
        </w:rPr>
        <w:t>Lockheart</w:t>
      </w:r>
      <w:proofErr w:type="spellEnd"/>
      <w:r w:rsidR="00F62329" w:rsidRPr="00461641">
        <w:rPr>
          <w:rFonts w:ascii="Arial" w:hAnsi="Arial" w:cs="Arial"/>
          <w:sz w:val="24"/>
        </w:rPr>
        <w:br w:type="page"/>
      </w:r>
    </w:p>
    <w:p w14:paraId="75C137AF" w14:textId="77777777" w:rsidR="00D7468C" w:rsidRPr="00AA3017" w:rsidRDefault="00D7468C" w:rsidP="00D7468C">
      <w:pPr>
        <w:spacing w:line="480" w:lineRule="auto"/>
        <w:ind w:left="851"/>
        <w:jc w:val="center"/>
        <w:rPr>
          <w:rFonts w:ascii="Arial" w:hAnsi="Arial" w:cs="Arial"/>
          <w:b/>
          <w:sz w:val="24"/>
          <w:u w:val="single"/>
        </w:rPr>
      </w:pPr>
      <w:r w:rsidRPr="00AA3017">
        <w:rPr>
          <w:rFonts w:ascii="Arial" w:hAnsi="Arial" w:cs="Arial"/>
          <w:b/>
          <w:sz w:val="24"/>
          <w:u w:val="single"/>
        </w:rPr>
        <w:lastRenderedPageBreak/>
        <w:t>Table of Contents</w:t>
      </w:r>
    </w:p>
    <w:p w14:paraId="10823359" w14:textId="0735CF66" w:rsidR="00D7468C" w:rsidRPr="00AA3017" w:rsidRDefault="00D7468C" w:rsidP="00D7468C">
      <w:pPr>
        <w:spacing w:line="480" w:lineRule="auto"/>
        <w:jc w:val="right"/>
        <w:rPr>
          <w:rFonts w:ascii="Arial" w:hAnsi="Arial" w:cs="Arial"/>
          <w:sz w:val="24"/>
        </w:rPr>
      </w:pPr>
      <w:r w:rsidRPr="00AA3017">
        <w:rPr>
          <w:rFonts w:ascii="Arial" w:hAnsi="Arial" w:cs="Arial"/>
          <w:sz w:val="24"/>
        </w:rPr>
        <w:t>List of Illustrations…………………………………………………………………</w:t>
      </w:r>
      <w:r w:rsidR="00190516">
        <w:rPr>
          <w:rFonts w:ascii="Arial" w:hAnsi="Arial" w:cs="Arial"/>
          <w:sz w:val="24"/>
        </w:rPr>
        <w:t>….</w:t>
      </w:r>
      <w:r w:rsidRPr="00AA3017">
        <w:rPr>
          <w:rFonts w:ascii="Arial" w:hAnsi="Arial" w:cs="Arial"/>
          <w:sz w:val="24"/>
        </w:rPr>
        <w:t>……..4</w:t>
      </w:r>
    </w:p>
    <w:p w14:paraId="6DF88E8F" w14:textId="3A8864FD" w:rsidR="00D7468C" w:rsidRPr="00AA3017" w:rsidRDefault="00D7468C" w:rsidP="00D7468C">
      <w:pPr>
        <w:spacing w:line="480" w:lineRule="auto"/>
        <w:jc w:val="right"/>
        <w:rPr>
          <w:rFonts w:ascii="Arial" w:hAnsi="Arial" w:cs="Arial"/>
          <w:sz w:val="24"/>
        </w:rPr>
      </w:pPr>
      <w:r w:rsidRPr="00AA3017">
        <w:rPr>
          <w:rFonts w:ascii="Arial" w:hAnsi="Arial" w:cs="Arial"/>
          <w:sz w:val="24"/>
        </w:rPr>
        <w:t>Summary…………………………………………………………………</w:t>
      </w:r>
      <w:r w:rsidR="009D4874">
        <w:rPr>
          <w:rFonts w:ascii="Arial" w:hAnsi="Arial" w:cs="Arial"/>
          <w:sz w:val="24"/>
        </w:rPr>
        <w:t>...</w:t>
      </w:r>
      <w:r w:rsidRPr="00AA3017">
        <w:rPr>
          <w:rFonts w:ascii="Arial" w:hAnsi="Arial" w:cs="Arial"/>
          <w:sz w:val="24"/>
        </w:rPr>
        <w:t>………….……..</w:t>
      </w:r>
      <w:r w:rsidR="00AA3017" w:rsidRPr="00AA3017">
        <w:rPr>
          <w:rFonts w:ascii="Arial" w:hAnsi="Arial" w:cs="Arial"/>
          <w:sz w:val="24"/>
        </w:rPr>
        <w:t>5</w:t>
      </w:r>
    </w:p>
    <w:p w14:paraId="7381EABF" w14:textId="294E10AF" w:rsidR="00D7468C" w:rsidRPr="00AA3017" w:rsidRDefault="00D7468C" w:rsidP="00D7468C">
      <w:pPr>
        <w:spacing w:line="480" w:lineRule="auto"/>
        <w:jc w:val="right"/>
        <w:rPr>
          <w:rFonts w:ascii="Arial" w:hAnsi="Arial" w:cs="Arial"/>
          <w:sz w:val="24"/>
        </w:rPr>
      </w:pPr>
      <w:r w:rsidRPr="00AA3017">
        <w:rPr>
          <w:rFonts w:ascii="Arial" w:hAnsi="Arial" w:cs="Arial"/>
          <w:sz w:val="24"/>
        </w:rPr>
        <w:t>Introduction………………………………………………</w:t>
      </w:r>
      <w:r w:rsidR="009D4874">
        <w:rPr>
          <w:rFonts w:ascii="Arial" w:hAnsi="Arial" w:cs="Arial"/>
          <w:sz w:val="24"/>
        </w:rPr>
        <w:t>...</w:t>
      </w:r>
      <w:r w:rsidRPr="00AA3017">
        <w:rPr>
          <w:rFonts w:ascii="Arial" w:hAnsi="Arial" w:cs="Arial"/>
          <w:sz w:val="24"/>
        </w:rPr>
        <w:t>………</w:t>
      </w:r>
      <w:r w:rsidR="00AA3017" w:rsidRPr="00AA3017">
        <w:rPr>
          <w:rFonts w:ascii="Arial" w:hAnsi="Arial" w:cs="Arial"/>
          <w:sz w:val="24"/>
        </w:rPr>
        <w:t>………………………</w:t>
      </w:r>
      <w:r w:rsidR="007D1975">
        <w:rPr>
          <w:rFonts w:ascii="Arial" w:hAnsi="Arial" w:cs="Arial"/>
          <w:sz w:val="24"/>
        </w:rPr>
        <w:t>...</w:t>
      </w:r>
      <w:r w:rsidR="00AA3017" w:rsidRPr="00AA3017">
        <w:rPr>
          <w:rFonts w:ascii="Arial" w:hAnsi="Arial" w:cs="Arial"/>
          <w:sz w:val="24"/>
        </w:rPr>
        <w:t>6</w:t>
      </w:r>
    </w:p>
    <w:p w14:paraId="5A17A9AE" w14:textId="268D89CB" w:rsidR="00D7468C" w:rsidRPr="00AA3017" w:rsidRDefault="00D7468C" w:rsidP="00D7468C">
      <w:pPr>
        <w:spacing w:line="480" w:lineRule="auto"/>
        <w:jc w:val="right"/>
        <w:rPr>
          <w:rFonts w:ascii="Arial" w:hAnsi="Arial" w:cs="Arial"/>
          <w:sz w:val="24"/>
        </w:rPr>
      </w:pPr>
      <w:r w:rsidRPr="00AA3017">
        <w:rPr>
          <w:rFonts w:ascii="Arial" w:hAnsi="Arial" w:cs="Arial"/>
          <w:b/>
          <w:sz w:val="24"/>
        </w:rPr>
        <w:t>Chapter 1: Black in art and design</w:t>
      </w:r>
      <w:r w:rsidR="009D4874">
        <w:rPr>
          <w:rFonts w:ascii="Arial" w:hAnsi="Arial" w:cs="Arial"/>
          <w:sz w:val="24"/>
        </w:rPr>
        <w:t>……………...………………………………………</w:t>
      </w:r>
      <w:r w:rsidR="00E706C5">
        <w:rPr>
          <w:rFonts w:ascii="Arial" w:hAnsi="Arial" w:cs="Arial"/>
          <w:sz w:val="24"/>
        </w:rPr>
        <w:t>7</w:t>
      </w:r>
    </w:p>
    <w:p w14:paraId="01A056B1" w14:textId="1D4ED974" w:rsidR="00423827" w:rsidRDefault="00423827" w:rsidP="00D7468C">
      <w:pPr>
        <w:spacing w:line="480" w:lineRule="auto"/>
        <w:jc w:val="right"/>
        <w:rPr>
          <w:rFonts w:ascii="Arial" w:hAnsi="Arial" w:cs="Arial"/>
          <w:sz w:val="24"/>
        </w:rPr>
      </w:pPr>
      <w:bookmarkStart w:id="1" w:name="_Hlk500420161"/>
      <w:r w:rsidRPr="00423827">
        <w:rPr>
          <w:rFonts w:ascii="Arial" w:hAnsi="Arial" w:cs="Arial"/>
          <w:sz w:val="24"/>
        </w:rPr>
        <w:t>what is the role of black in the art and design world and how is it represented?</w:t>
      </w:r>
      <w:r>
        <w:rPr>
          <w:rFonts w:ascii="Arial" w:hAnsi="Arial" w:cs="Arial"/>
          <w:sz w:val="24"/>
        </w:rPr>
        <w:t>..</w:t>
      </w:r>
      <w:r w:rsidR="00E706C5">
        <w:rPr>
          <w:rFonts w:ascii="Arial" w:hAnsi="Arial" w:cs="Arial"/>
          <w:sz w:val="24"/>
        </w:rPr>
        <w:t>7</w:t>
      </w:r>
      <w:r w:rsidR="00D7468C" w:rsidRPr="00AA3017">
        <w:rPr>
          <w:rFonts w:ascii="Arial" w:hAnsi="Arial" w:cs="Arial"/>
          <w:sz w:val="24"/>
        </w:rPr>
        <w:t xml:space="preserve">   </w:t>
      </w:r>
    </w:p>
    <w:p w14:paraId="58D561A2" w14:textId="132250EF" w:rsidR="00D7468C" w:rsidRPr="00AA3017" w:rsidRDefault="00D7468C" w:rsidP="00D7468C">
      <w:pPr>
        <w:spacing w:line="480" w:lineRule="auto"/>
        <w:jc w:val="right"/>
        <w:rPr>
          <w:rFonts w:ascii="Arial" w:hAnsi="Arial" w:cs="Arial"/>
          <w:sz w:val="24"/>
        </w:rPr>
      </w:pPr>
      <w:r w:rsidRPr="00AA3017">
        <w:rPr>
          <w:rFonts w:ascii="Arial" w:hAnsi="Arial" w:cs="Arial"/>
          <w:sz w:val="24"/>
        </w:rPr>
        <w:t>Are they both trying to get the same effect?....</w:t>
      </w:r>
      <w:r w:rsidR="00423827">
        <w:rPr>
          <w:rFonts w:ascii="Arial" w:hAnsi="Arial" w:cs="Arial"/>
          <w:sz w:val="24"/>
        </w:rPr>
        <w:t>..</w:t>
      </w:r>
      <w:r w:rsidRPr="00AA3017">
        <w:rPr>
          <w:rFonts w:ascii="Arial" w:hAnsi="Arial" w:cs="Arial"/>
          <w:sz w:val="24"/>
        </w:rPr>
        <w:t>...................</w:t>
      </w:r>
      <w:r w:rsidR="00CA07B5">
        <w:rPr>
          <w:rFonts w:ascii="Arial" w:hAnsi="Arial" w:cs="Arial"/>
          <w:sz w:val="24"/>
        </w:rPr>
        <w:t>..............................12</w:t>
      </w:r>
    </w:p>
    <w:bookmarkEnd w:id="1"/>
    <w:p w14:paraId="0D0F7380" w14:textId="332128F4" w:rsidR="00D7468C" w:rsidRPr="00AA3017" w:rsidRDefault="00D7468C" w:rsidP="00D7468C">
      <w:pPr>
        <w:spacing w:line="480" w:lineRule="auto"/>
        <w:jc w:val="right"/>
        <w:rPr>
          <w:rFonts w:ascii="Arial" w:hAnsi="Arial" w:cs="Arial"/>
          <w:sz w:val="24"/>
        </w:rPr>
      </w:pPr>
      <w:r w:rsidRPr="00AA3017">
        <w:rPr>
          <w:rFonts w:ascii="Arial" w:hAnsi="Arial" w:cs="Arial"/>
          <w:b/>
          <w:sz w:val="24"/>
        </w:rPr>
        <w:t>Chapter 2: Black in fashion</w:t>
      </w:r>
      <w:r w:rsidR="009D4874">
        <w:rPr>
          <w:rFonts w:ascii="Arial" w:hAnsi="Arial" w:cs="Arial"/>
          <w:sz w:val="24"/>
        </w:rPr>
        <w:t>……….………………………………………….…………</w:t>
      </w:r>
      <w:r w:rsidRPr="00AA3017">
        <w:rPr>
          <w:rFonts w:ascii="Arial" w:hAnsi="Arial" w:cs="Arial"/>
          <w:sz w:val="24"/>
        </w:rPr>
        <w:t>1</w:t>
      </w:r>
      <w:bookmarkStart w:id="2" w:name="_Hlk500420202"/>
      <w:r w:rsidRPr="00AA3017">
        <w:rPr>
          <w:rFonts w:ascii="Arial" w:hAnsi="Arial" w:cs="Arial"/>
          <w:sz w:val="24"/>
        </w:rPr>
        <w:t>5</w:t>
      </w:r>
    </w:p>
    <w:p w14:paraId="24CE9B57" w14:textId="03C06B2E" w:rsidR="00D7468C" w:rsidRPr="00AA3017" w:rsidRDefault="00D7468C" w:rsidP="00D7468C">
      <w:pPr>
        <w:spacing w:line="480" w:lineRule="auto"/>
        <w:jc w:val="right"/>
        <w:rPr>
          <w:rFonts w:ascii="Arial" w:hAnsi="Arial" w:cs="Arial"/>
          <w:sz w:val="24"/>
        </w:rPr>
      </w:pPr>
      <w:r w:rsidRPr="00AA3017">
        <w:rPr>
          <w:rFonts w:ascii="Arial" w:hAnsi="Arial" w:cs="Arial"/>
          <w:sz w:val="24"/>
        </w:rPr>
        <w:t>Black tie……….…….…………………………………........</w:t>
      </w:r>
      <w:r w:rsidR="009D4874">
        <w:rPr>
          <w:rFonts w:ascii="Arial" w:hAnsi="Arial" w:cs="Arial"/>
          <w:sz w:val="24"/>
        </w:rPr>
        <w:t>.................</w:t>
      </w:r>
      <w:r w:rsidR="00423827">
        <w:rPr>
          <w:rFonts w:ascii="Arial" w:hAnsi="Arial" w:cs="Arial"/>
          <w:sz w:val="24"/>
        </w:rPr>
        <w:t>..</w:t>
      </w:r>
      <w:r w:rsidR="009D4874">
        <w:rPr>
          <w:rFonts w:ascii="Arial" w:hAnsi="Arial" w:cs="Arial"/>
          <w:sz w:val="24"/>
        </w:rPr>
        <w:t>...............</w:t>
      </w:r>
      <w:r w:rsidRPr="00AA3017">
        <w:rPr>
          <w:rFonts w:ascii="Arial" w:hAnsi="Arial" w:cs="Arial"/>
          <w:sz w:val="24"/>
        </w:rPr>
        <w:t>.20</w:t>
      </w:r>
    </w:p>
    <w:bookmarkEnd w:id="2"/>
    <w:p w14:paraId="252A2808" w14:textId="54B049F2" w:rsidR="00D7468C" w:rsidRPr="00AA3017" w:rsidRDefault="00D7468C" w:rsidP="00D7468C">
      <w:pPr>
        <w:spacing w:line="480" w:lineRule="auto"/>
        <w:jc w:val="right"/>
        <w:rPr>
          <w:rFonts w:ascii="Arial" w:hAnsi="Arial" w:cs="Arial"/>
          <w:sz w:val="24"/>
        </w:rPr>
      </w:pPr>
      <w:r w:rsidRPr="00AA3017">
        <w:rPr>
          <w:rFonts w:ascii="Arial" w:hAnsi="Arial" w:cs="Arial"/>
          <w:sz w:val="24"/>
        </w:rPr>
        <w:t>Black as a religious colour……..………………...........</w:t>
      </w:r>
      <w:r w:rsidR="00423827">
        <w:rPr>
          <w:rFonts w:ascii="Arial" w:hAnsi="Arial" w:cs="Arial"/>
          <w:sz w:val="24"/>
        </w:rPr>
        <w:t>...</w:t>
      </w:r>
      <w:r w:rsidRPr="00AA3017">
        <w:rPr>
          <w:rFonts w:ascii="Arial" w:hAnsi="Arial" w:cs="Arial"/>
          <w:sz w:val="24"/>
        </w:rPr>
        <w:t>.....................................20</w:t>
      </w:r>
    </w:p>
    <w:p w14:paraId="5D4E8310" w14:textId="3A3C1568" w:rsidR="00D7468C" w:rsidRPr="00AA3017" w:rsidRDefault="00D7468C" w:rsidP="00D7468C">
      <w:pPr>
        <w:spacing w:line="480" w:lineRule="auto"/>
        <w:jc w:val="right"/>
        <w:rPr>
          <w:rFonts w:ascii="Arial" w:hAnsi="Arial" w:cs="Arial"/>
          <w:sz w:val="24"/>
        </w:rPr>
      </w:pPr>
      <w:r w:rsidRPr="00AA3017">
        <w:rPr>
          <w:rFonts w:ascii="Arial" w:hAnsi="Arial" w:cs="Arial"/>
          <w:sz w:val="24"/>
        </w:rPr>
        <w:t>Black used to define a person’s figure ....................</w:t>
      </w:r>
      <w:r w:rsidR="00423827">
        <w:rPr>
          <w:rFonts w:ascii="Arial" w:hAnsi="Arial" w:cs="Arial"/>
          <w:sz w:val="24"/>
        </w:rPr>
        <w:t>...</w:t>
      </w:r>
      <w:r w:rsidRPr="00AA3017">
        <w:rPr>
          <w:rFonts w:ascii="Arial" w:hAnsi="Arial" w:cs="Arial"/>
          <w:sz w:val="24"/>
        </w:rPr>
        <w:t>......................................</w:t>
      </w:r>
      <w:r w:rsidR="009D4874">
        <w:rPr>
          <w:rFonts w:ascii="Arial" w:hAnsi="Arial" w:cs="Arial"/>
          <w:sz w:val="24"/>
        </w:rPr>
        <w:t>.</w:t>
      </w:r>
      <w:r w:rsidR="009D4874" w:rsidRPr="00AA3017">
        <w:rPr>
          <w:rFonts w:ascii="Arial" w:hAnsi="Arial" w:cs="Arial"/>
          <w:sz w:val="24"/>
        </w:rPr>
        <w:t xml:space="preserve"> </w:t>
      </w:r>
      <w:r w:rsidRPr="00AA3017">
        <w:rPr>
          <w:rFonts w:ascii="Arial" w:hAnsi="Arial" w:cs="Arial"/>
          <w:sz w:val="24"/>
        </w:rPr>
        <w:t>21</w:t>
      </w:r>
    </w:p>
    <w:p w14:paraId="2806D395" w14:textId="7C71C006" w:rsidR="00D7468C" w:rsidRPr="00AA3017" w:rsidRDefault="00D7468C" w:rsidP="00D7468C">
      <w:pPr>
        <w:spacing w:line="480" w:lineRule="auto"/>
        <w:jc w:val="right"/>
        <w:rPr>
          <w:rFonts w:ascii="Arial" w:hAnsi="Arial" w:cs="Arial"/>
          <w:sz w:val="24"/>
        </w:rPr>
      </w:pPr>
      <w:r w:rsidRPr="00AA3017">
        <w:rPr>
          <w:rFonts w:ascii="Arial" w:hAnsi="Arial" w:cs="Arial"/>
          <w:sz w:val="24"/>
        </w:rPr>
        <w:t>Black in fashion………………………………....</w:t>
      </w:r>
      <w:r w:rsidR="00423827">
        <w:rPr>
          <w:rFonts w:ascii="Arial" w:hAnsi="Arial" w:cs="Arial"/>
          <w:sz w:val="24"/>
        </w:rPr>
        <w:t>..</w:t>
      </w:r>
      <w:r w:rsidRPr="00AA3017">
        <w:rPr>
          <w:rFonts w:ascii="Arial" w:hAnsi="Arial" w:cs="Arial"/>
          <w:sz w:val="24"/>
        </w:rPr>
        <w:t>.....................</w:t>
      </w:r>
      <w:r w:rsidR="009D4874">
        <w:rPr>
          <w:rFonts w:ascii="Arial" w:hAnsi="Arial" w:cs="Arial"/>
          <w:sz w:val="24"/>
        </w:rPr>
        <w:t>............................</w:t>
      </w:r>
      <w:r w:rsidRPr="00AA3017">
        <w:rPr>
          <w:rFonts w:ascii="Arial" w:hAnsi="Arial" w:cs="Arial"/>
          <w:sz w:val="24"/>
        </w:rPr>
        <w:t>21</w:t>
      </w:r>
    </w:p>
    <w:p w14:paraId="28EFBBA5" w14:textId="4867A6A3" w:rsidR="00D7468C" w:rsidRPr="00AA3017" w:rsidRDefault="00D7468C" w:rsidP="00D7468C">
      <w:pPr>
        <w:spacing w:line="480" w:lineRule="auto"/>
        <w:jc w:val="right"/>
        <w:rPr>
          <w:rFonts w:ascii="Arial" w:hAnsi="Arial" w:cs="Arial"/>
          <w:sz w:val="24"/>
        </w:rPr>
      </w:pPr>
      <w:r w:rsidRPr="00AA3017">
        <w:rPr>
          <w:rFonts w:ascii="Arial" w:hAnsi="Arial" w:cs="Arial"/>
          <w:b/>
          <w:sz w:val="24"/>
        </w:rPr>
        <w:t>Chapter 3: Black in colour theory</w:t>
      </w:r>
      <w:r w:rsidRPr="00AA3017">
        <w:rPr>
          <w:rFonts w:ascii="Arial" w:hAnsi="Arial" w:cs="Arial"/>
          <w:sz w:val="24"/>
        </w:rPr>
        <w:t>..……………………….......</w:t>
      </w:r>
      <w:r w:rsidR="009D4874">
        <w:rPr>
          <w:rFonts w:ascii="Arial" w:hAnsi="Arial" w:cs="Arial"/>
          <w:sz w:val="24"/>
        </w:rPr>
        <w:t>................................</w:t>
      </w:r>
      <w:r w:rsidR="009D4874" w:rsidRPr="00AA3017">
        <w:rPr>
          <w:rFonts w:ascii="Arial" w:hAnsi="Arial" w:cs="Arial"/>
          <w:sz w:val="24"/>
        </w:rPr>
        <w:t xml:space="preserve"> </w:t>
      </w:r>
      <w:r w:rsidRPr="00AA3017">
        <w:rPr>
          <w:rFonts w:ascii="Arial" w:hAnsi="Arial" w:cs="Arial"/>
          <w:sz w:val="24"/>
        </w:rPr>
        <w:t>22</w:t>
      </w:r>
    </w:p>
    <w:p w14:paraId="0FFE6B7B" w14:textId="363843B8" w:rsidR="00D7468C" w:rsidRPr="00AA3017" w:rsidRDefault="00D7468C" w:rsidP="00D7468C">
      <w:pPr>
        <w:spacing w:line="480" w:lineRule="auto"/>
        <w:jc w:val="right"/>
        <w:rPr>
          <w:rFonts w:ascii="Arial" w:hAnsi="Arial" w:cs="Arial"/>
          <w:sz w:val="24"/>
        </w:rPr>
      </w:pPr>
      <w:r w:rsidRPr="00AA3017">
        <w:rPr>
          <w:rFonts w:ascii="Arial" w:hAnsi="Arial" w:cs="Arial"/>
          <w:sz w:val="24"/>
        </w:rPr>
        <w:t>Black is a colour?………………………</w:t>
      </w:r>
      <w:r w:rsidR="00423827">
        <w:rPr>
          <w:rFonts w:ascii="Arial" w:hAnsi="Arial" w:cs="Arial"/>
          <w:sz w:val="24"/>
        </w:rPr>
        <w:t>..</w:t>
      </w:r>
      <w:r w:rsidRPr="00AA3017">
        <w:rPr>
          <w:rFonts w:ascii="Arial" w:hAnsi="Arial" w:cs="Arial"/>
          <w:sz w:val="24"/>
        </w:rPr>
        <w:t>………..................</w:t>
      </w:r>
      <w:r w:rsidR="009D4874">
        <w:rPr>
          <w:rFonts w:ascii="Arial" w:hAnsi="Arial" w:cs="Arial"/>
          <w:sz w:val="24"/>
        </w:rPr>
        <w:t>...............................</w:t>
      </w:r>
      <w:r w:rsidR="009D4874" w:rsidRPr="00AA3017">
        <w:rPr>
          <w:rFonts w:ascii="Arial" w:hAnsi="Arial" w:cs="Arial"/>
          <w:sz w:val="24"/>
        </w:rPr>
        <w:t xml:space="preserve"> </w:t>
      </w:r>
      <w:r w:rsidRPr="00AA3017">
        <w:rPr>
          <w:rFonts w:ascii="Arial" w:hAnsi="Arial" w:cs="Arial"/>
          <w:sz w:val="24"/>
        </w:rPr>
        <w:t>22</w:t>
      </w:r>
    </w:p>
    <w:p w14:paraId="2E6E0C8D" w14:textId="1231C2AA" w:rsidR="00D7468C" w:rsidRPr="00AA3017" w:rsidRDefault="00D7468C" w:rsidP="00D7468C">
      <w:pPr>
        <w:spacing w:line="480" w:lineRule="auto"/>
        <w:jc w:val="right"/>
        <w:rPr>
          <w:rFonts w:ascii="Arial" w:hAnsi="Arial" w:cs="Arial"/>
          <w:sz w:val="24"/>
        </w:rPr>
      </w:pPr>
      <w:r w:rsidRPr="00AA3017">
        <w:rPr>
          <w:rFonts w:ascii="Arial" w:hAnsi="Arial" w:cs="Arial"/>
          <w:sz w:val="24"/>
        </w:rPr>
        <w:t>Black does not reflect colour but colour appears over black....</w:t>
      </w:r>
      <w:r w:rsidR="00423827">
        <w:rPr>
          <w:rFonts w:ascii="Arial" w:hAnsi="Arial" w:cs="Arial"/>
          <w:sz w:val="24"/>
        </w:rPr>
        <w:t>..</w:t>
      </w:r>
      <w:r w:rsidRPr="00AA3017">
        <w:rPr>
          <w:rFonts w:ascii="Arial" w:hAnsi="Arial" w:cs="Arial"/>
          <w:sz w:val="24"/>
        </w:rPr>
        <w:t>....................</w:t>
      </w:r>
      <w:r w:rsidR="009D4874">
        <w:rPr>
          <w:rFonts w:ascii="Arial" w:hAnsi="Arial" w:cs="Arial"/>
          <w:sz w:val="24"/>
        </w:rPr>
        <w:t>..</w:t>
      </w:r>
      <w:r w:rsidRPr="00AA3017">
        <w:rPr>
          <w:rFonts w:ascii="Arial" w:hAnsi="Arial" w:cs="Arial"/>
          <w:sz w:val="24"/>
        </w:rPr>
        <w:t>..24</w:t>
      </w:r>
    </w:p>
    <w:p w14:paraId="4EE43FE9" w14:textId="7A0C47CE" w:rsidR="00D7468C" w:rsidRPr="00AA3017" w:rsidRDefault="00D7468C" w:rsidP="009D4874">
      <w:pPr>
        <w:spacing w:line="480" w:lineRule="auto"/>
        <w:jc w:val="right"/>
        <w:rPr>
          <w:rFonts w:ascii="Arial" w:hAnsi="Arial" w:cs="Arial"/>
          <w:sz w:val="24"/>
        </w:rPr>
      </w:pPr>
      <w:r w:rsidRPr="00AA3017">
        <w:rPr>
          <w:rFonts w:ascii="Arial" w:hAnsi="Arial" w:cs="Arial"/>
          <w:sz w:val="24"/>
        </w:rPr>
        <w:t>Contrast and shading, shadows………................</w:t>
      </w:r>
      <w:r w:rsidR="00423827">
        <w:rPr>
          <w:rFonts w:ascii="Arial" w:hAnsi="Arial" w:cs="Arial"/>
          <w:sz w:val="24"/>
        </w:rPr>
        <w:t>..</w:t>
      </w:r>
      <w:r w:rsidRPr="00AA3017">
        <w:rPr>
          <w:rFonts w:ascii="Arial" w:hAnsi="Arial" w:cs="Arial"/>
          <w:sz w:val="24"/>
        </w:rPr>
        <w:t>........</w:t>
      </w:r>
      <w:r w:rsidR="009D4874">
        <w:rPr>
          <w:rFonts w:ascii="Arial" w:hAnsi="Arial" w:cs="Arial"/>
          <w:sz w:val="24"/>
        </w:rPr>
        <w:t>...............................</w:t>
      </w:r>
      <w:r w:rsidRPr="00AA3017">
        <w:rPr>
          <w:rFonts w:ascii="Arial" w:hAnsi="Arial" w:cs="Arial"/>
          <w:sz w:val="24"/>
        </w:rPr>
        <w:t>.....2</w:t>
      </w:r>
      <w:r w:rsidR="00CA07B5">
        <w:rPr>
          <w:rFonts w:ascii="Arial" w:hAnsi="Arial" w:cs="Arial"/>
          <w:sz w:val="24"/>
        </w:rPr>
        <w:t>6</w:t>
      </w:r>
    </w:p>
    <w:p w14:paraId="25749A73" w14:textId="76B3F905" w:rsidR="00D7468C" w:rsidRPr="00AA3017" w:rsidRDefault="00D7468C" w:rsidP="00D7468C">
      <w:pPr>
        <w:spacing w:line="480" w:lineRule="auto"/>
        <w:jc w:val="right"/>
        <w:rPr>
          <w:rFonts w:ascii="Arial" w:hAnsi="Arial" w:cs="Arial"/>
          <w:sz w:val="24"/>
        </w:rPr>
      </w:pPr>
      <w:r w:rsidRPr="00AA3017">
        <w:rPr>
          <w:rFonts w:ascii="Arial" w:hAnsi="Arial" w:cs="Arial"/>
          <w:sz w:val="24"/>
        </w:rPr>
        <w:t>Is Black a colour?……</w:t>
      </w:r>
      <w:r w:rsidR="00423827">
        <w:rPr>
          <w:rFonts w:ascii="Arial" w:hAnsi="Arial" w:cs="Arial"/>
          <w:sz w:val="24"/>
        </w:rPr>
        <w:t>…</w:t>
      </w:r>
      <w:r w:rsidRPr="00AA3017">
        <w:rPr>
          <w:rFonts w:ascii="Arial" w:hAnsi="Arial" w:cs="Arial"/>
          <w:sz w:val="24"/>
        </w:rPr>
        <w:t>………………………….............................................</w:t>
      </w:r>
      <w:r w:rsidR="009D4874">
        <w:rPr>
          <w:rFonts w:ascii="Arial" w:hAnsi="Arial" w:cs="Arial"/>
          <w:sz w:val="24"/>
        </w:rPr>
        <w:t>...</w:t>
      </w:r>
      <w:r w:rsidR="009D4874" w:rsidRPr="00AA3017">
        <w:rPr>
          <w:rFonts w:ascii="Arial" w:hAnsi="Arial" w:cs="Arial"/>
          <w:sz w:val="24"/>
        </w:rPr>
        <w:t xml:space="preserve"> </w:t>
      </w:r>
      <w:r w:rsidRPr="00AA3017">
        <w:rPr>
          <w:rFonts w:ascii="Arial" w:hAnsi="Arial" w:cs="Arial"/>
          <w:sz w:val="24"/>
        </w:rPr>
        <w:t>2</w:t>
      </w:r>
      <w:r w:rsidR="00CA07B5">
        <w:rPr>
          <w:rFonts w:ascii="Arial" w:hAnsi="Arial" w:cs="Arial"/>
          <w:sz w:val="24"/>
        </w:rPr>
        <w:t>8</w:t>
      </w:r>
    </w:p>
    <w:p w14:paraId="0555E83A" w14:textId="4B5FF23D" w:rsidR="00D7468C" w:rsidRPr="00AA3017" w:rsidRDefault="00D7468C" w:rsidP="00D7468C">
      <w:pPr>
        <w:spacing w:line="480" w:lineRule="auto"/>
        <w:jc w:val="right"/>
        <w:rPr>
          <w:rFonts w:ascii="Arial" w:hAnsi="Arial" w:cs="Arial"/>
          <w:sz w:val="24"/>
        </w:rPr>
      </w:pPr>
      <w:r w:rsidRPr="00AA3017">
        <w:rPr>
          <w:rFonts w:ascii="Arial" w:hAnsi="Arial" w:cs="Arial"/>
          <w:b/>
          <w:sz w:val="24"/>
        </w:rPr>
        <w:t>Chapter 4: Meaning of Black within society meaning</w:t>
      </w:r>
      <w:r w:rsidR="009D4874">
        <w:rPr>
          <w:rFonts w:ascii="Arial" w:hAnsi="Arial" w:cs="Arial"/>
          <w:sz w:val="24"/>
        </w:rPr>
        <w:t>……………………………..</w:t>
      </w:r>
      <w:r w:rsidR="00CA07B5">
        <w:rPr>
          <w:rFonts w:ascii="Arial" w:hAnsi="Arial" w:cs="Arial"/>
          <w:sz w:val="24"/>
        </w:rPr>
        <w:t>30</w:t>
      </w:r>
    </w:p>
    <w:p w14:paraId="4BBAA042" w14:textId="1B877BBE" w:rsidR="00D7468C" w:rsidRPr="00AA3017" w:rsidRDefault="00D7468C" w:rsidP="00D7468C">
      <w:pPr>
        <w:spacing w:line="480" w:lineRule="auto"/>
        <w:jc w:val="right"/>
        <w:rPr>
          <w:rFonts w:ascii="Arial" w:hAnsi="Arial" w:cs="Arial"/>
          <w:sz w:val="24"/>
        </w:rPr>
      </w:pPr>
      <w:r w:rsidRPr="00AA3017">
        <w:rPr>
          <w:rFonts w:ascii="Arial" w:hAnsi="Arial" w:cs="Arial"/>
          <w:sz w:val="24"/>
        </w:rPr>
        <w:t>Black as propaganda</w:t>
      </w:r>
      <w:r w:rsidR="00423827">
        <w:rPr>
          <w:rFonts w:ascii="Arial" w:hAnsi="Arial" w:cs="Arial"/>
          <w:sz w:val="24"/>
        </w:rPr>
        <w:t>..</w:t>
      </w:r>
      <w:r w:rsidRPr="00AA3017">
        <w:rPr>
          <w:rFonts w:ascii="Arial" w:hAnsi="Arial" w:cs="Arial"/>
          <w:sz w:val="24"/>
        </w:rPr>
        <w:t>…</w:t>
      </w:r>
      <w:r w:rsidR="00CF466E">
        <w:rPr>
          <w:rFonts w:ascii="Arial" w:hAnsi="Arial" w:cs="Arial"/>
          <w:sz w:val="24"/>
        </w:rPr>
        <w:t>…………………………...............</w:t>
      </w:r>
      <w:r w:rsidR="005F66CA">
        <w:rPr>
          <w:rFonts w:ascii="Arial" w:hAnsi="Arial" w:cs="Arial"/>
          <w:sz w:val="24"/>
        </w:rPr>
        <w:t>.</w:t>
      </w:r>
      <w:r w:rsidR="00CF466E">
        <w:rPr>
          <w:rFonts w:ascii="Arial" w:hAnsi="Arial" w:cs="Arial"/>
          <w:sz w:val="24"/>
        </w:rPr>
        <w:t>...</w:t>
      </w:r>
      <w:r w:rsidRPr="00AA3017">
        <w:rPr>
          <w:rFonts w:ascii="Arial" w:hAnsi="Arial" w:cs="Arial"/>
          <w:sz w:val="24"/>
        </w:rPr>
        <w:t>.............................30</w:t>
      </w:r>
    </w:p>
    <w:p w14:paraId="51A2DDBD" w14:textId="25AE48A4" w:rsidR="00D7468C" w:rsidRPr="00AA3017" w:rsidRDefault="00D7468C" w:rsidP="00D7468C">
      <w:pPr>
        <w:spacing w:line="480" w:lineRule="auto"/>
        <w:jc w:val="right"/>
        <w:rPr>
          <w:rFonts w:ascii="Arial" w:hAnsi="Arial" w:cs="Arial"/>
          <w:sz w:val="24"/>
        </w:rPr>
      </w:pPr>
      <w:r w:rsidRPr="00AA3017">
        <w:rPr>
          <w:rFonts w:ascii="Arial" w:hAnsi="Arial" w:cs="Arial"/>
          <w:sz w:val="24"/>
        </w:rPr>
        <w:lastRenderedPageBreak/>
        <w:t>Perceptions in how black is</w:t>
      </w:r>
      <w:r w:rsidR="005F66CA">
        <w:rPr>
          <w:rFonts w:ascii="Arial" w:hAnsi="Arial" w:cs="Arial"/>
          <w:sz w:val="24"/>
        </w:rPr>
        <w:t xml:space="preserve"> seen and understood?............</w:t>
      </w:r>
      <w:r w:rsidR="00423827">
        <w:rPr>
          <w:rFonts w:ascii="Arial" w:hAnsi="Arial" w:cs="Arial"/>
          <w:sz w:val="24"/>
        </w:rPr>
        <w:t>..</w:t>
      </w:r>
      <w:r w:rsidR="005F66CA">
        <w:rPr>
          <w:rFonts w:ascii="Arial" w:hAnsi="Arial" w:cs="Arial"/>
          <w:sz w:val="24"/>
        </w:rPr>
        <w:t>..</w:t>
      </w:r>
      <w:r w:rsidRPr="00AA3017">
        <w:rPr>
          <w:rFonts w:ascii="Arial" w:hAnsi="Arial" w:cs="Arial"/>
          <w:sz w:val="24"/>
        </w:rPr>
        <w:t>...........................3</w:t>
      </w:r>
      <w:r w:rsidR="00CA07B5">
        <w:rPr>
          <w:rFonts w:ascii="Arial" w:hAnsi="Arial" w:cs="Arial"/>
          <w:sz w:val="24"/>
        </w:rPr>
        <w:t>2</w:t>
      </w:r>
    </w:p>
    <w:p w14:paraId="70218CB9" w14:textId="041079A5" w:rsidR="00D7468C" w:rsidRPr="00AA3017" w:rsidRDefault="001C27B1" w:rsidP="00D7468C">
      <w:pPr>
        <w:spacing w:line="480" w:lineRule="auto"/>
        <w:jc w:val="right"/>
        <w:rPr>
          <w:rFonts w:ascii="Arial" w:hAnsi="Arial" w:cs="Arial"/>
          <w:sz w:val="24"/>
        </w:rPr>
      </w:pPr>
      <w:r>
        <w:rPr>
          <w:rFonts w:ascii="Arial" w:hAnsi="Arial" w:cs="Arial"/>
          <w:sz w:val="24"/>
        </w:rPr>
        <w:t>M</w:t>
      </w:r>
      <w:r w:rsidR="009D4874" w:rsidRPr="009D4874">
        <w:rPr>
          <w:rFonts w:ascii="Arial" w:hAnsi="Arial" w:cs="Arial"/>
          <w:sz w:val="24"/>
        </w:rPr>
        <w:t xml:space="preserve">eanings of black </w:t>
      </w:r>
      <w:r>
        <w:rPr>
          <w:rFonts w:ascii="Arial" w:hAnsi="Arial" w:cs="Arial"/>
          <w:sz w:val="24"/>
        </w:rPr>
        <w:t>with</w:t>
      </w:r>
      <w:r w:rsidR="009D4874" w:rsidRPr="009D4874">
        <w:rPr>
          <w:rFonts w:ascii="Arial" w:hAnsi="Arial" w:cs="Arial"/>
          <w:sz w:val="24"/>
        </w:rPr>
        <w:t>in different society cultures?</w:t>
      </w:r>
      <w:r w:rsidR="00CF466E">
        <w:rPr>
          <w:rFonts w:ascii="Arial" w:hAnsi="Arial" w:cs="Arial"/>
          <w:sz w:val="24"/>
        </w:rPr>
        <w:t>......</w:t>
      </w:r>
      <w:r w:rsidR="005F66CA">
        <w:rPr>
          <w:rFonts w:ascii="Arial" w:hAnsi="Arial" w:cs="Arial"/>
          <w:sz w:val="24"/>
        </w:rPr>
        <w:t>...</w:t>
      </w:r>
      <w:r>
        <w:rPr>
          <w:rFonts w:ascii="Arial" w:hAnsi="Arial" w:cs="Arial"/>
          <w:sz w:val="24"/>
        </w:rPr>
        <w:t>..........</w:t>
      </w:r>
      <w:r w:rsidR="005F66CA">
        <w:rPr>
          <w:rFonts w:ascii="Arial" w:hAnsi="Arial" w:cs="Arial"/>
          <w:sz w:val="24"/>
        </w:rPr>
        <w:t>...........</w:t>
      </w:r>
      <w:r w:rsidR="009D4874">
        <w:rPr>
          <w:rFonts w:ascii="Arial" w:hAnsi="Arial" w:cs="Arial"/>
          <w:sz w:val="24"/>
        </w:rPr>
        <w:t>............</w:t>
      </w:r>
      <w:r w:rsidR="00D7468C" w:rsidRPr="00AA3017">
        <w:rPr>
          <w:rFonts w:ascii="Arial" w:hAnsi="Arial" w:cs="Arial"/>
          <w:sz w:val="24"/>
        </w:rPr>
        <w:t>3</w:t>
      </w:r>
      <w:r w:rsidR="00CA07B5">
        <w:rPr>
          <w:rFonts w:ascii="Arial" w:hAnsi="Arial" w:cs="Arial"/>
          <w:sz w:val="24"/>
        </w:rPr>
        <w:t>4</w:t>
      </w:r>
    </w:p>
    <w:p w14:paraId="52209914" w14:textId="1DBFAFE0" w:rsidR="00D7468C" w:rsidRPr="00AA3017" w:rsidRDefault="00D7468C" w:rsidP="00D7468C">
      <w:pPr>
        <w:spacing w:line="480" w:lineRule="auto"/>
        <w:jc w:val="right"/>
        <w:rPr>
          <w:rFonts w:ascii="Arial" w:hAnsi="Arial" w:cs="Arial"/>
          <w:sz w:val="24"/>
        </w:rPr>
      </w:pPr>
      <w:r w:rsidRPr="00AA3017">
        <w:rPr>
          <w:rFonts w:ascii="Arial" w:hAnsi="Arial" w:cs="Arial"/>
          <w:b/>
          <w:sz w:val="24"/>
        </w:rPr>
        <w:t>Conclusion</w:t>
      </w:r>
      <w:r w:rsidRPr="00AA3017">
        <w:rPr>
          <w:rFonts w:ascii="Arial" w:hAnsi="Arial" w:cs="Arial"/>
          <w:sz w:val="24"/>
        </w:rPr>
        <w:t>………………………………………………………</w:t>
      </w:r>
      <w:r w:rsidR="00CF466E">
        <w:rPr>
          <w:rFonts w:ascii="Arial" w:hAnsi="Arial" w:cs="Arial"/>
          <w:sz w:val="24"/>
        </w:rPr>
        <w:t>..</w:t>
      </w:r>
      <w:r w:rsidR="00CA07B5">
        <w:rPr>
          <w:rFonts w:ascii="Arial" w:hAnsi="Arial" w:cs="Arial"/>
          <w:sz w:val="24"/>
        </w:rPr>
        <w:t>……………………….36</w:t>
      </w:r>
    </w:p>
    <w:p w14:paraId="479D887B" w14:textId="3DA33DE1" w:rsidR="00D7468C" w:rsidRPr="00AA3017" w:rsidRDefault="00D7468C" w:rsidP="00D7468C">
      <w:pPr>
        <w:spacing w:line="480" w:lineRule="auto"/>
        <w:jc w:val="right"/>
        <w:rPr>
          <w:rFonts w:ascii="Arial" w:hAnsi="Arial" w:cs="Arial"/>
          <w:sz w:val="24"/>
        </w:rPr>
      </w:pPr>
      <w:r w:rsidRPr="00AA3017">
        <w:rPr>
          <w:rFonts w:ascii="Arial" w:hAnsi="Arial" w:cs="Arial"/>
          <w:b/>
          <w:sz w:val="24"/>
        </w:rPr>
        <w:t>Bibliography</w:t>
      </w:r>
      <w:r w:rsidRPr="00AA3017">
        <w:rPr>
          <w:rFonts w:ascii="Arial" w:hAnsi="Arial" w:cs="Arial"/>
          <w:sz w:val="24"/>
        </w:rPr>
        <w:t>……………….………………………………………………………………3</w:t>
      </w:r>
      <w:r w:rsidR="00CA07B5">
        <w:rPr>
          <w:rFonts w:ascii="Arial" w:hAnsi="Arial" w:cs="Arial"/>
          <w:sz w:val="24"/>
        </w:rPr>
        <w:t>8</w:t>
      </w:r>
    </w:p>
    <w:p w14:paraId="0189A5F6" w14:textId="398219B8" w:rsidR="00D7468C" w:rsidRPr="00AA3017" w:rsidRDefault="00CF466E" w:rsidP="00D7468C">
      <w:pPr>
        <w:spacing w:line="480" w:lineRule="auto"/>
        <w:jc w:val="right"/>
        <w:rPr>
          <w:rFonts w:ascii="Arial" w:hAnsi="Arial" w:cs="Arial"/>
          <w:sz w:val="24"/>
        </w:rPr>
      </w:pPr>
      <w:bookmarkStart w:id="3" w:name="_Hlk500422052"/>
      <w:r>
        <w:rPr>
          <w:rFonts w:ascii="Arial" w:hAnsi="Arial" w:cs="Arial"/>
          <w:sz w:val="24"/>
        </w:rPr>
        <w:t>Books……..….….……</w:t>
      </w:r>
      <w:r w:rsidR="00D7468C" w:rsidRPr="00AA3017">
        <w:rPr>
          <w:rFonts w:ascii="Arial" w:hAnsi="Arial" w:cs="Arial"/>
          <w:sz w:val="24"/>
        </w:rPr>
        <w:t>…..…………………</w:t>
      </w:r>
      <w:r w:rsidR="005F66CA">
        <w:rPr>
          <w:rFonts w:ascii="Arial" w:hAnsi="Arial" w:cs="Arial"/>
          <w:sz w:val="24"/>
        </w:rPr>
        <w:t>…..…………………</w:t>
      </w:r>
      <w:r>
        <w:rPr>
          <w:rFonts w:ascii="Arial" w:hAnsi="Arial" w:cs="Arial"/>
          <w:sz w:val="24"/>
        </w:rPr>
        <w:t>……</w:t>
      </w:r>
      <w:r w:rsidR="00D7468C" w:rsidRPr="00AA3017">
        <w:rPr>
          <w:rFonts w:ascii="Arial" w:hAnsi="Arial" w:cs="Arial"/>
          <w:sz w:val="24"/>
        </w:rPr>
        <w:t>…………3</w:t>
      </w:r>
      <w:r w:rsidR="00CA07B5">
        <w:rPr>
          <w:rFonts w:ascii="Arial" w:hAnsi="Arial" w:cs="Arial"/>
          <w:sz w:val="24"/>
        </w:rPr>
        <w:t>8</w:t>
      </w:r>
      <w:r w:rsidR="00D7468C" w:rsidRPr="00AA3017">
        <w:rPr>
          <w:rFonts w:ascii="Arial" w:hAnsi="Arial" w:cs="Arial"/>
          <w:sz w:val="24"/>
        </w:rPr>
        <w:t>-</w:t>
      </w:r>
      <w:bookmarkEnd w:id="3"/>
      <w:r w:rsidR="00CA07B5">
        <w:rPr>
          <w:rFonts w:ascii="Arial" w:hAnsi="Arial" w:cs="Arial"/>
          <w:sz w:val="24"/>
        </w:rPr>
        <w:t>40</w:t>
      </w:r>
    </w:p>
    <w:p w14:paraId="18B08897" w14:textId="2661BAF3" w:rsidR="00D7468C" w:rsidRPr="00AA3017" w:rsidRDefault="00D7468C" w:rsidP="00D7468C">
      <w:pPr>
        <w:spacing w:line="480" w:lineRule="auto"/>
        <w:jc w:val="right"/>
        <w:rPr>
          <w:rFonts w:ascii="Arial" w:hAnsi="Arial" w:cs="Arial"/>
          <w:sz w:val="24"/>
        </w:rPr>
      </w:pPr>
      <w:r w:rsidRPr="00AA3017">
        <w:rPr>
          <w:rFonts w:ascii="Arial" w:hAnsi="Arial" w:cs="Arial"/>
          <w:sz w:val="24"/>
        </w:rPr>
        <w:t>Websites…………</w:t>
      </w:r>
      <w:r w:rsidR="005F66CA">
        <w:rPr>
          <w:rFonts w:ascii="Arial" w:hAnsi="Arial" w:cs="Arial"/>
          <w:sz w:val="24"/>
        </w:rPr>
        <w:t>..…………...…..</w:t>
      </w:r>
      <w:r w:rsidR="00CF466E">
        <w:rPr>
          <w:rFonts w:ascii="Arial" w:hAnsi="Arial" w:cs="Arial"/>
          <w:sz w:val="24"/>
        </w:rPr>
        <w:t>………………………….</w:t>
      </w:r>
      <w:r w:rsidRPr="00AA3017">
        <w:rPr>
          <w:rFonts w:ascii="Arial" w:hAnsi="Arial" w:cs="Arial"/>
          <w:sz w:val="24"/>
        </w:rPr>
        <w:t>……..……………4</w:t>
      </w:r>
      <w:r w:rsidR="00CA07B5">
        <w:rPr>
          <w:rFonts w:ascii="Arial" w:hAnsi="Arial" w:cs="Arial"/>
          <w:sz w:val="24"/>
        </w:rPr>
        <w:t>1-44</w:t>
      </w:r>
    </w:p>
    <w:p w14:paraId="4774C181" w14:textId="47E78743" w:rsidR="00D7468C" w:rsidRPr="00AA3017" w:rsidRDefault="00D7468C" w:rsidP="00D7468C">
      <w:pPr>
        <w:spacing w:line="480" w:lineRule="auto"/>
        <w:jc w:val="right"/>
        <w:rPr>
          <w:rFonts w:ascii="Arial" w:hAnsi="Arial" w:cs="Arial"/>
        </w:rPr>
      </w:pPr>
      <w:r w:rsidRPr="00AA3017">
        <w:rPr>
          <w:rFonts w:ascii="Arial" w:hAnsi="Arial" w:cs="Arial"/>
          <w:b/>
          <w:sz w:val="24"/>
        </w:rPr>
        <w:t>Illustrations reference list</w:t>
      </w:r>
      <w:r w:rsidRPr="00AA3017">
        <w:rPr>
          <w:rFonts w:ascii="Arial" w:hAnsi="Arial" w:cs="Arial"/>
          <w:sz w:val="24"/>
        </w:rPr>
        <w:t>…………………………</w:t>
      </w:r>
      <w:r w:rsidR="000F43F4" w:rsidRPr="00AA3017">
        <w:rPr>
          <w:rFonts w:ascii="Arial" w:hAnsi="Arial" w:cs="Arial"/>
          <w:sz w:val="24"/>
        </w:rPr>
        <w:t>…………………………</w:t>
      </w:r>
      <w:r w:rsidR="00CF466E">
        <w:rPr>
          <w:rFonts w:ascii="Arial" w:hAnsi="Arial" w:cs="Arial"/>
          <w:sz w:val="24"/>
        </w:rPr>
        <w:t>…….</w:t>
      </w:r>
      <w:r w:rsidR="00ED77D9" w:rsidRPr="00AA3017">
        <w:rPr>
          <w:rFonts w:ascii="Arial" w:hAnsi="Arial" w:cs="Arial"/>
          <w:sz w:val="24"/>
        </w:rPr>
        <w:t>..</w:t>
      </w:r>
      <w:r w:rsidRPr="00AA3017">
        <w:rPr>
          <w:rFonts w:ascii="Arial" w:hAnsi="Arial" w:cs="Arial"/>
          <w:sz w:val="24"/>
        </w:rPr>
        <w:t>4</w:t>
      </w:r>
      <w:r w:rsidR="00CA07B5">
        <w:rPr>
          <w:rFonts w:ascii="Arial" w:hAnsi="Arial" w:cs="Arial"/>
          <w:sz w:val="24"/>
        </w:rPr>
        <w:t>5-46</w:t>
      </w:r>
    </w:p>
    <w:p w14:paraId="078492E0" w14:textId="77777777" w:rsidR="00C4031A" w:rsidRPr="00AA3017" w:rsidRDefault="00C4031A" w:rsidP="00F62329">
      <w:pPr>
        <w:spacing w:line="480" w:lineRule="auto"/>
        <w:jc w:val="center"/>
        <w:rPr>
          <w:rFonts w:ascii="Arial" w:hAnsi="Arial" w:cs="Arial"/>
          <w:sz w:val="24"/>
          <w:u w:val="single"/>
        </w:rPr>
      </w:pPr>
    </w:p>
    <w:p w14:paraId="34870F16" w14:textId="77777777" w:rsidR="0077022E" w:rsidRPr="00AA3017" w:rsidRDefault="0077022E" w:rsidP="00C500A9">
      <w:pPr>
        <w:spacing w:line="480" w:lineRule="auto"/>
        <w:jc w:val="center"/>
        <w:rPr>
          <w:rFonts w:ascii="Arial" w:hAnsi="Arial" w:cs="Arial"/>
          <w:sz w:val="24"/>
          <w:u w:val="single"/>
        </w:rPr>
      </w:pPr>
    </w:p>
    <w:p w14:paraId="4A61EDE1" w14:textId="77777777" w:rsidR="0077022E" w:rsidRPr="00AA3017" w:rsidRDefault="0077022E" w:rsidP="00C500A9">
      <w:pPr>
        <w:spacing w:line="480" w:lineRule="auto"/>
        <w:jc w:val="center"/>
        <w:rPr>
          <w:rFonts w:ascii="Arial" w:hAnsi="Arial" w:cs="Arial"/>
          <w:sz w:val="24"/>
          <w:u w:val="single"/>
        </w:rPr>
      </w:pPr>
    </w:p>
    <w:p w14:paraId="40DC6FA7" w14:textId="77777777" w:rsidR="0077022E" w:rsidRPr="00AA3017" w:rsidRDefault="0077022E" w:rsidP="00C500A9">
      <w:pPr>
        <w:spacing w:line="480" w:lineRule="auto"/>
        <w:jc w:val="center"/>
        <w:rPr>
          <w:rFonts w:ascii="Arial" w:hAnsi="Arial" w:cs="Arial"/>
          <w:sz w:val="24"/>
          <w:u w:val="single"/>
        </w:rPr>
      </w:pPr>
    </w:p>
    <w:p w14:paraId="3901CFE9" w14:textId="77777777" w:rsidR="0077022E" w:rsidRPr="00AA3017" w:rsidRDefault="0077022E" w:rsidP="00C500A9">
      <w:pPr>
        <w:spacing w:line="480" w:lineRule="auto"/>
        <w:jc w:val="center"/>
        <w:rPr>
          <w:rFonts w:ascii="Arial" w:hAnsi="Arial" w:cs="Arial"/>
          <w:sz w:val="24"/>
          <w:u w:val="single"/>
        </w:rPr>
      </w:pPr>
    </w:p>
    <w:p w14:paraId="4FD2ED42" w14:textId="77777777" w:rsidR="0077022E" w:rsidRPr="00AA3017" w:rsidRDefault="0077022E" w:rsidP="00C500A9">
      <w:pPr>
        <w:spacing w:line="480" w:lineRule="auto"/>
        <w:jc w:val="center"/>
        <w:rPr>
          <w:rFonts w:ascii="Arial" w:hAnsi="Arial" w:cs="Arial"/>
          <w:sz w:val="24"/>
          <w:u w:val="single"/>
        </w:rPr>
      </w:pPr>
    </w:p>
    <w:p w14:paraId="59430D2F" w14:textId="7C0D01F4" w:rsidR="008B059E" w:rsidRPr="00AA3017" w:rsidRDefault="008B059E" w:rsidP="00713ADB">
      <w:pPr>
        <w:spacing w:line="480" w:lineRule="auto"/>
        <w:rPr>
          <w:rFonts w:ascii="Arial" w:hAnsi="Arial" w:cs="Arial"/>
          <w:b/>
          <w:sz w:val="24"/>
          <w:u w:val="single"/>
        </w:rPr>
      </w:pPr>
    </w:p>
    <w:p w14:paraId="2159D911" w14:textId="77777777" w:rsidR="005F48A1" w:rsidRPr="00AA3017" w:rsidRDefault="005F48A1" w:rsidP="008B059E">
      <w:pPr>
        <w:spacing w:line="480" w:lineRule="auto"/>
        <w:jc w:val="center"/>
        <w:rPr>
          <w:rFonts w:ascii="Arial" w:hAnsi="Arial" w:cs="Arial"/>
          <w:b/>
          <w:sz w:val="24"/>
          <w:u w:val="single"/>
        </w:rPr>
      </w:pPr>
    </w:p>
    <w:p w14:paraId="29BD7B46" w14:textId="77777777" w:rsidR="005F48A1" w:rsidRPr="00AA3017" w:rsidRDefault="005F48A1" w:rsidP="008B059E">
      <w:pPr>
        <w:spacing w:line="480" w:lineRule="auto"/>
        <w:jc w:val="center"/>
        <w:rPr>
          <w:rFonts w:ascii="Arial" w:hAnsi="Arial" w:cs="Arial"/>
          <w:b/>
          <w:sz w:val="24"/>
          <w:u w:val="single"/>
        </w:rPr>
      </w:pPr>
    </w:p>
    <w:p w14:paraId="646984AC" w14:textId="77777777" w:rsidR="005F48A1" w:rsidRPr="00AA3017" w:rsidRDefault="005F48A1" w:rsidP="008B059E">
      <w:pPr>
        <w:spacing w:line="480" w:lineRule="auto"/>
        <w:jc w:val="center"/>
        <w:rPr>
          <w:rFonts w:ascii="Arial" w:hAnsi="Arial" w:cs="Arial"/>
          <w:b/>
          <w:sz w:val="24"/>
          <w:u w:val="single"/>
        </w:rPr>
      </w:pPr>
    </w:p>
    <w:p w14:paraId="4363AD77" w14:textId="77777777" w:rsidR="005F48A1" w:rsidRPr="00AA3017" w:rsidRDefault="005F48A1" w:rsidP="008B059E">
      <w:pPr>
        <w:spacing w:line="480" w:lineRule="auto"/>
        <w:jc w:val="center"/>
        <w:rPr>
          <w:rFonts w:ascii="Arial" w:hAnsi="Arial" w:cs="Arial"/>
          <w:b/>
          <w:sz w:val="24"/>
          <w:u w:val="single"/>
        </w:rPr>
      </w:pPr>
    </w:p>
    <w:p w14:paraId="1049FB3B" w14:textId="687A0236" w:rsidR="005F48A1" w:rsidRPr="00AA3017" w:rsidRDefault="005F48A1" w:rsidP="00423827">
      <w:pPr>
        <w:spacing w:line="480" w:lineRule="auto"/>
        <w:rPr>
          <w:rFonts w:ascii="Arial" w:hAnsi="Arial" w:cs="Arial"/>
          <w:b/>
          <w:sz w:val="24"/>
          <w:u w:val="single"/>
        </w:rPr>
      </w:pPr>
    </w:p>
    <w:p w14:paraId="52A3A273" w14:textId="78592E16" w:rsidR="00C500A9" w:rsidRPr="00AA3017" w:rsidRDefault="00C500A9" w:rsidP="008B059E">
      <w:pPr>
        <w:spacing w:line="480" w:lineRule="auto"/>
        <w:jc w:val="center"/>
        <w:rPr>
          <w:rFonts w:ascii="Arial" w:hAnsi="Arial" w:cs="Arial"/>
          <w:b/>
          <w:sz w:val="24"/>
          <w:u w:val="single"/>
        </w:rPr>
      </w:pPr>
      <w:r w:rsidRPr="00AA3017">
        <w:rPr>
          <w:rFonts w:ascii="Arial" w:hAnsi="Arial" w:cs="Arial"/>
          <w:b/>
          <w:sz w:val="24"/>
          <w:u w:val="single"/>
        </w:rPr>
        <w:lastRenderedPageBreak/>
        <w:t>List of illustrations</w:t>
      </w:r>
    </w:p>
    <w:p w14:paraId="49845606" w14:textId="3297C366" w:rsidR="00C500A9" w:rsidRPr="00AA3017" w:rsidRDefault="0077022E" w:rsidP="00755374">
      <w:pPr>
        <w:spacing w:line="480" w:lineRule="auto"/>
        <w:rPr>
          <w:rFonts w:ascii="Arial" w:hAnsi="Arial" w:cs="Arial"/>
          <w:sz w:val="24"/>
        </w:rPr>
      </w:pPr>
      <w:r w:rsidRPr="00AA3017">
        <w:rPr>
          <w:rFonts w:ascii="Arial" w:hAnsi="Arial" w:cs="Arial"/>
          <w:b/>
          <w:sz w:val="24"/>
        </w:rPr>
        <w:t>Figure 1:</w:t>
      </w:r>
      <w:r w:rsidR="00467EE5" w:rsidRPr="00AA3017">
        <w:rPr>
          <w:rFonts w:ascii="Arial" w:hAnsi="Arial" w:cs="Arial"/>
          <w:sz w:val="24"/>
        </w:rPr>
        <w:t xml:space="preserve"> First </w:t>
      </w:r>
      <w:r w:rsidR="00ED77D9" w:rsidRPr="00AA3017">
        <w:rPr>
          <w:rFonts w:ascii="Arial" w:hAnsi="Arial" w:cs="Arial"/>
          <w:sz w:val="24"/>
        </w:rPr>
        <w:t>bull, red horse and brown horse</w:t>
      </w:r>
      <w:r w:rsidR="00CF466E">
        <w:rPr>
          <w:rFonts w:ascii="Arial" w:hAnsi="Arial" w:cs="Arial"/>
          <w:sz w:val="24"/>
        </w:rPr>
        <w:t>…</w:t>
      </w:r>
      <w:r w:rsidR="002A5399" w:rsidRPr="00AA3017">
        <w:rPr>
          <w:rFonts w:ascii="Arial" w:hAnsi="Arial" w:cs="Arial"/>
          <w:sz w:val="24"/>
        </w:rPr>
        <w:t>………………………………………</w:t>
      </w:r>
      <w:r w:rsidR="00CA07B5">
        <w:rPr>
          <w:rFonts w:ascii="Arial" w:hAnsi="Arial" w:cs="Arial"/>
          <w:sz w:val="24"/>
        </w:rPr>
        <w:t>8</w:t>
      </w:r>
    </w:p>
    <w:p w14:paraId="1FCEB2E8" w14:textId="06406CF6" w:rsidR="0077022E" w:rsidRPr="00AA3017" w:rsidRDefault="0077022E" w:rsidP="00755374">
      <w:pPr>
        <w:spacing w:line="480" w:lineRule="auto"/>
        <w:rPr>
          <w:rFonts w:ascii="Arial" w:hAnsi="Arial" w:cs="Arial"/>
          <w:sz w:val="24"/>
        </w:rPr>
      </w:pPr>
      <w:r w:rsidRPr="00AA3017">
        <w:rPr>
          <w:rFonts w:ascii="Arial" w:hAnsi="Arial" w:cs="Arial"/>
          <w:b/>
          <w:sz w:val="24"/>
        </w:rPr>
        <w:t>Figure 2</w:t>
      </w:r>
      <w:r w:rsidRPr="00AA3017">
        <w:rPr>
          <w:rFonts w:ascii="Arial" w:hAnsi="Arial" w:cs="Arial"/>
          <w:sz w:val="24"/>
        </w:rPr>
        <w:t>:</w:t>
      </w:r>
      <w:r w:rsidR="002A5399" w:rsidRPr="00AA3017">
        <w:rPr>
          <w:rFonts w:ascii="Arial" w:hAnsi="Arial" w:cs="Arial"/>
          <w:sz w:val="24"/>
        </w:rPr>
        <w:t xml:space="preserve"> The ro</w:t>
      </w:r>
      <w:r w:rsidR="00ED77D9" w:rsidRPr="00AA3017">
        <w:rPr>
          <w:rFonts w:ascii="Arial" w:hAnsi="Arial" w:cs="Arial"/>
          <w:sz w:val="24"/>
        </w:rPr>
        <w:t>ck art of chad……………………</w:t>
      </w:r>
      <w:r w:rsidR="00CF466E">
        <w:rPr>
          <w:rFonts w:ascii="Arial" w:hAnsi="Arial" w:cs="Arial"/>
          <w:sz w:val="24"/>
        </w:rPr>
        <w:t>…………………..</w:t>
      </w:r>
      <w:r w:rsidR="00ED77D9" w:rsidRPr="00AA3017">
        <w:rPr>
          <w:rFonts w:ascii="Arial" w:hAnsi="Arial" w:cs="Arial"/>
          <w:sz w:val="24"/>
        </w:rPr>
        <w:t>……..</w:t>
      </w:r>
      <w:r w:rsidR="002A5399" w:rsidRPr="00AA3017">
        <w:rPr>
          <w:rFonts w:ascii="Arial" w:hAnsi="Arial" w:cs="Arial"/>
          <w:sz w:val="24"/>
        </w:rPr>
        <w:t>…………</w:t>
      </w:r>
      <w:r w:rsidR="00CA07B5">
        <w:rPr>
          <w:rFonts w:ascii="Arial" w:hAnsi="Arial" w:cs="Arial"/>
          <w:sz w:val="24"/>
        </w:rPr>
        <w:t>…10</w:t>
      </w:r>
    </w:p>
    <w:p w14:paraId="7FCAC000" w14:textId="54002D6F" w:rsidR="0077022E" w:rsidRPr="00AA3017" w:rsidRDefault="0077022E" w:rsidP="00755374">
      <w:pPr>
        <w:spacing w:line="480" w:lineRule="auto"/>
        <w:rPr>
          <w:rFonts w:ascii="Arial" w:hAnsi="Arial" w:cs="Arial"/>
          <w:sz w:val="24"/>
        </w:rPr>
      </w:pPr>
      <w:r w:rsidRPr="00AA3017">
        <w:rPr>
          <w:rFonts w:ascii="Arial" w:hAnsi="Arial" w:cs="Arial"/>
          <w:b/>
          <w:sz w:val="24"/>
        </w:rPr>
        <w:t>Figure 3:</w:t>
      </w:r>
      <w:r w:rsidR="002A5399" w:rsidRPr="00AA3017">
        <w:rPr>
          <w:rFonts w:ascii="Arial" w:hAnsi="Arial" w:cs="Arial"/>
          <w:sz w:val="24"/>
        </w:rPr>
        <w:t xml:space="preserve"> Mondrian’s composition with large red plane, yellow, black, grey and blue </w:t>
      </w:r>
      <w:r w:rsidR="009E2299" w:rsidRPr="00AA3017">
        <w:rPr>
          <w:rFonts w:ascii="Arial" w:hAnsi="Arial" w:cs="Arial"/>
          <w:sz w:val="24"/>
        </w:rPr>
        <w:t>(</w:t>
      </w:r>
      <w:r w:rsidR="002A5399" w:rsidRPr="00AA3017">
        <w:rPr>
          <w:rFonts w:ascii="Arial" w:hAnsi="Arial" w:cs="Arial"/>
          <w:sz w:val="24"/>
        </w:rPr>
        <w:t>1921</w:t>
      </w:r>
      <w:r w:rsidR="009E2299" w:rsidRPr="00AA3017">
        <w:rPr>
          <w:rFonts w:ascii="Arial" w:hAnsi="Arial" w:cs="Arial"/>
          <w:sz w:val="24"/>
        </w:rPr>
        <w:t>)</w:t>
      </w:r>
      <w:r w:rsidR="00ED77D9" w:rsidRPr="00AA3017">
        <w:rPr>
          <w:rFonts w:ascii="Arial" w:hAnsi="Arial" w:cs="Arial"/>
          <w:sz w:val="24"/>
        </w:rPr>
        <w:t>……………………………</w:t>
      </w:r>
      <w:r w:rsidR="009E2299" w:rsidRPr="00AA3017">
        <w:rPr>
          <w:rFonts w:ascii="Arial" w:hAnsi="Arial" w:cs="Arial"/>
          <w:sz w:val="24"/>
        </w:rPr>
        <w:t>…………………………………………………………</w:t>
      </w:r>
      <w:r w:rsidR="00CF466E">
        <w:rPr>
          <w:rFonts w:ascii="Arial" w:hAnsi="Arial" w:cs="Arial"/>
          <w:sz w:val="24"/>
        </w:rPr>
        <w:t>..</w:t>
      </w:r>
      <w:r w:rsidR="00CA07B5">
        <w:rPr>
          <w:rFonts w:ascii="Arial" w:hAnsi="Arial" w:cs="Arial"/>
          <w:sz w:val="24"/>
        </w:rPr>
        <w:t>11</w:t>
      </w:r>
    </w:p>
    <w:p w14:paraId="0E045F01" w14:textId="797B4F9D" w:rsidR="0077022E" w:rsidRPr="00AA3017" w:rsidRDefault="0077022E" w:rsidP="00755374">
      <w:pPr>
        <w:spacing w:line="480" w:lineRule="auto"/>
        <w:rPr>
          <w:rFonts w:ascii="Arial" w:hAnsi="Arial" w:cs="Arial"/>
          <w:sz w:val="24"/>
        </w:rPr>
      </w:pPr>
      <w:r w:rsidRPr="00AA3017">
        <w:rPr>
          <w:rFonts w:ascii="Arial" w:hAnsi="Arial" w:cs="Arial"/>
          <w:b/>
          <w:sz w:val="24"/>
        </w:rPr>
        <w:t>Figure 4:</w:t>
      </w:r>
      <w:r w:rsidR="009E2299" w:rsidRPr="00AA3017">
        <w:rPr>
          <w:rFonts w:ascii="Arial" w:hAnsi="Arial" w:cs="Arial"/>
          <w:sz w:val="24"/>
        </w:rPr>
        <w:t xml:space="preserve"> Da Vinci Vitruvian man (1490</w:t>
      </w:r>
      <w:r w:rsidR="00ED77D9" w:rsidRPr="00AA3017">
        <w:rPr>
          <w:rFonts w:ascii="Arial" w:hAnsi="Arial" w:cs="Arial"/>
          <w:sz w:val="24"/>
        </w:rPr>
        <w:t>)</w:t>
      </w:r>
      <w:r w:rsidR="00CF466E">
        <w:rPr>
          <w:rFonts w:ascii="Arial" w:hAnsi="Arial" w:cs="Arial"/>
          <w:sz w:val="24"/>
        </w:rPr>
        <w:t>....</w:t>
      </w:r>
      <w:r w:rsidR="00ED77D9" w:rsidRPr="00AA3017">
        <w:rPr>
          <w:rFonts w:ascii="Arial" w:hAnsi="Arial" w:cs="Arial"/>
          <w:sz w:val="24"/>
        </w:rPr>
        <w:t>………………..</w:t>
      </w:r>
      <w:r w:rsidR="009E2299" w:rsidRPr="00AA3017">
        <w:rPr>
          <w:rFonts w:ascii="Arial" w:hAnsi="Arial" w:cs="Arial"/>
          <w:sz w:val="24"/>
          <w:szCs w:val="24"/>
        </w:rPr>
        <w:t>…………………….……</w:t>
      </w:r>
      <w:r w:rsidR="009D5283" w:rsidRPr="00AA3017">
        <w:rPr>
          <w:rFonts w:ascii="Arial" w:hAnsi="Arial" w:cs="Arial"/>
          <w:sz w:val="24"/>
          <w:szCs w:val="24"/>
        </w:rPr>
        <w:t>..1</w:t>
      </w:r>
      <w:r w:rsidR="00CA07B5">
        <w:rPr>
          <w:rFonts w:ascii="Arial" w:hAnsi="Arial" w:cs="Arial"/>
          <w:sz w:val="24"/>
          <w:szCs w:val="24"/>
        </w:rPr>
        <w:t>3</w:t>
      </w:r>
    </w:p>
    <w:p w14:paraId="1794B114" w14:textId="678D885D" w:rsidR="0077022E" w:rsidRPr="00AA3017" w:rsidRDefault="00EB3AFA" w:rsidP="00755374">
      <w:pPr>
        <w:spacing w:line="480" w:lineRule="auto"/>
        <w:rPr>
          <w:rFonts w:ascii="Arial" w:hAnsi="Arial" w:cs="Arial"/>
          <w:sz w:val="24"/>
        </w:rPr>
      </w:pPr>
      <w:r w:rsidRPr="00AA3017">
        <w:rPr>
          <w:rFonts w:ascii="Arial" w:hAnsi="Arial" w:cs="Arial"/>
          <w:b/>
          <w:sz w:val="24"/>
        </w:rPr>
        <w:t>Figure</w:t>
      </w:r>
      <w:r w:rsidR="0077022E" w:rsidRPr="00AA3017">
        <w:rPr>
          <w:rFonts w:ascii="Arial" w:hAnsi="Arial" w:cs="Arial"/>
          <w:b/>
          <w:sz w:val="24"/>
        </w:rPr>
        <w:t xml:space="preserve"> 5:</w:t>
      </w:r>
      <w:r w:rsidR="00755374" w:rsidRPr="00AA3017">
        <w:rPr>
          <w:rFonts w:ascii="Arial" w:hAnsi="Arial" w:cs="Arial"/>
        </w:rPr>
        <w:t xml:space="preserve"> </w:t>
      </w:r>
      <w:r w:rsidRPr="00AA3017">
        <w:rPr>
          <w:rFonts w:ascii="Arial" w:hAnsi="Arial" w:cs="Arial"/>
          <w:sz w:val="24"/>
        </w:rPr>
        <w:t xml:space="preserve">Coco Chanel </w:t>
      </w:r>
      <w:r w:rsidR="00ED77D9" w:rsidRPr="00AA3017">
        <w:rPr>
          <w:rFonts w:ascii="Arial" w:hAnsi="Arial" w:cs="Arial"/>
          <w:sz w:val="24"/>
        </w:rPr>
        <w:t>little black dress (1926)</w:t>
      </w:r>
      <w:r w:rsidR="00CF466E" w:rsidRPr="00AA3017">
        <w:rPr>
          <w:rFonts w:ascii="Arial" w:hAnsi="Arial" w:cs="Arial"/>
          <w:sz w:val="24"/>
        </w:rPr>
        <w:t xml:space="preserve"> </w:t>
      </w:r>
      <w:r w:rsidR="00ED77D9" w:rsidRPr="00AA3017">
        <w:rPr>
          <w:rFonts w:ascii="Arial" w:hAnsi="Arial" w:cs="Arial"/>
          <w:sz w:val="24"/>
        </w:rPr>
        <w:t>……………</w:t>
      </w:r>
      <w:r w:rsidR="00CF466E">
        <w:rPr>
          <w:rFonts w:ascii="Arial" w:hAnsi="Arial" w:cs="Arial"/>
          <w:sz w:val="24"/>
        </w:rPr>
        <w:t>….</w:t>
      </w:r>
      <w:r w:rsidRPr="00AA3017">
        <w:rPr>
          <w:rFonts w:ascii="Arial" w:hAnsi="Arial" w:cs="Arial"/>
          <w:sz w:val="24"/>
        </w:rPr>
        <w:t>………………………1</w:t>
      </w:r>
      <w:r w:rsidR="003B7158" w:rsidRPr="00AA3017">
        <w:rPr>
          <w:rFonts w:ascii="Arial" w:hAnsi="Arial" w:cs="Arial"/>
          <w:sz w:val="24"/>
        </w:rPr>
        <w:t>5</w:t>
      </w:r>
    </w:p>
    <w:p w14:paraId="6BE2C9A5" w14:textId="0CFBE676" w:rsidR="0077022E" w:rsidRPr="00AA3017" w:rsidRDefault="0077022E" w:rsidP="00755374">
      <w:pPr>
        <w:spacing w:line="480" w:lineRule="auto"/>
        <w:rPr>
          <w:rFonts w:ascii="Arial" w:hAnsi="Arial" w:cs="Arial"/>
          <w:sz w:val="24"/>
        </w:rPr>
      </w:pPr>
      <w:r w:rsidRPr="00AA3017">
        <w:rPr>
          <w:rFonts w:ascii="Arial" w:hAnsi="Arial" w:cs="Arial"/>
          <w:b/>
          <w:sz w:val="24"/>
        </w:rPr>
        <w:t>Figure 6:</w:t>
      </w:r>
      <w:r w:rsidR="00DF37CC" w:rsidRPr="00AA3017">
        <w:rPr>
          <w:rFonts w:ascii="Arial" w:hAnsi="Arial" w:cs="Arial"/>
        </w:rPr>
        <w:t xml:space="preserve"> </w:t>
      </w:r>
      <w:r w:rsidR="00DF37CC" w:rsidRPr="00AA3017">
        <w:rPr>
          <w:rFonts w:ascii="Arial" w:hAnsi="Arial" w:cs="Arial"/>
          <w:sz w:val="24"/>
        </w:rPr>
        <w:t xml:space="preserve">70 years of </w:t>
      </w:r>
      <w:r w:rsidR="001C27B1">
        <w:rPr>
          <w:rFonts w:ascii="Arial" w:hAnsi="Arial" w:cs="Arial"/>
          <w:sz w:val="24"/>
        </w:rPr>
        <w:t>D</w:t>
      </w:r>
      <w:r w:rsidR="00DF37CC" w:rsidRPr="00AA3017">
        <w:rPr>
          <w:rFonts w:ascii="Arial" w:hAnsi="Arial" w:cs="Arial"/>
          <w:sz w:val="24"/>
        </w:rPr>
        <w:t>ior (1947-2017)</w:t>
      </w:r>
      <w:r w:rsidR="00ED77D9" w:rsidRPr="00AA3017">
        <w:rPr>
          <w:rFonts w:ascii="Arial" w:hAnsi="Arial" w:cs="Arial"/>
          <w:sz w:val="24"/>
        </w:rPr>
        <w:t>………</w:t>
      </w:r>
      <w:r w:rsidR="00CF466E">
        <w:rPr>
          <w:rFonts w:ascii="Arial" w:hAnsi="Arial" w:cs="Arial"/>
          <w:sz w:val="24"/>
        </w:rPr>
        <w:t>…...</w:t>
      </w:r>
      <w:r w:rsidR="001C27B1">
        <w:rPr>
          <w:rFonts w:ascii="Arial" w:hAnsi="Arial" w:cs="Arial"/>
          <w:sz w:val="24"/>
        </w:rPr>
        <w:t>...</w:t>
      </w:r>
      <w:r w:rsidR="00ED77D9" w:rsidRPr="00AA3017">
        <w:rPr>
          <w:rFonts w:ascii="Arial" w:hAnsi="Arial" w:cs="Arial"/>
          <w:sz w:val="24"/>
        </w:rPr>
        <w:t>…………………………………..</w:t>
      </w:r>
      <w:r w:rsidR="00755374" w:rsidRPr="00AA3017">
        <w:rPr>
          <w:rFonts w:ascii="Arial" w:hAnsi="Arial" w:cs="Arial"/>
          <w:sz w:val="24"/>
        </w:rPr>
        <w:t>1</w:t>
      </w:r>
      <w:r w:rsidR="003B7158" w:rsidRPr="00AA3017">
        <w:rPr>
          <w:rFonts w:ascii="Arial" w:hAnsi="Arial" w:cs="Arial"/>
          <w:sz w:val="24"/>
        </w:rPr>
        <w:t>7</w:t>
      </w:r>
    </w:p>
    <w:p w14:paraId="7C5F529C" w14:textId="283940F1" w:rsidR="0077022E" w:rsidRPr="00AA3017" w:rsidRDefault="0077022E" w:rsidP="00755374">
      <w:pPr>
        <w:spacing w:line="480" w:lineRule="auto"/>
        <w:rPr>
          <w:rFonts w:ascii="Arial" w:hAnsi="Arial" w:cs="Arial"/>
          <w:sz w:val="24"/>
        </w:rPr>
      </w:pPr>
      <w:r w:rsidRPr="00AA3017">
        <w:rPr>
          <w:rFonts w:ascii="Arial" w:hAnsi="Arial" w:cs="Arial"/>
          <w:b/>
          <w:sz w:val="24"/>
        </w:rPr>
        <w:t>Figure</w:t>
      </w:r>
      <w:r w:rsidR="00755374" w:rsidRPr="00AA3017">
        <w:rPr>
          <w:rFonts w:ascii="Arial" w:hAnsi="Arial" w:cs="Arial"/>
          <w:b/>
          <w:sz w:val="24"/>
        </w:rPr>
        <w:t xml:space="preserve"> </w:t>
      </w:r>
      <w:r w:rsidRPr="00AA3017">
        <w:rPr>
          <w:rFonts w:ascii="Arial" w:hAnsi="Arial" w:cs="Arial"/>
          <w:b/>
          <w:sz w:val="24"/>
        </w:rPr>
        <w:t>7:</w:t>
      </w:r>
      <w:r w:rsidR="00755374" w:rsidRPr="00AA3017">
        <w:rPr>
          <w:rFonts w:ascii="Arial" w:hAnsi="Arial" w:cs="Arial"/>
        </w:rPr>
        <w:t xml:space="preserve"> </w:t>
      </w:r>
      <w:r w:rsidR="00755374" w:rsidRPr="00AA3017">
        <w:rPr>
          <w:rFonts w:ascii="Arial" w:hAnsi="Arial" w:cs="Arial"/>
          <w:sz w:val="24"/>
        </w:rPr>
        <w:t xml:space="preserve">Lady Macbeth couture by Marko </w:t>
      </w:r>
      <w:proofErr w:type="spellStart"/>
      <w:r w:rsidR="00755374" w:rsidRPr="00AA3017">
        <w:rPr>
          <w:rFonts w:ascii="Arial" w:hAnsi="Arial" w:cs="Arial"/>
          <w:sz w:val="24"/>
        </w:rPr>
        <w:t>Mitanovski</w:t>
      </w:r>
      <w:proofErr w:type="spellEnd"/>
      <w:r w:rsidR="00ED77D9" w:rsidRPr="00AA3017">
        <w:rPr>
          <w:rFonts w:ascii="Arial" w:hAnsi="Arial" w:cs="Arial"/>
          <w:sz w:val="24"/>
        </w:rPr>
        <w:t>……</w:t>
      </w:r>
      <w:r w:rsidR="00CF466E">
        <w:rPr>
          <w:rFonts w:ascii="Arial" w:hAnsi="Arial" w:cs="Arial"/>
          <w:sz w:val="24"/>
        </w:rPr>
        <w:t>.........</w:t>
      </w:r>
      <w:r w:rsidR="00755374" w:rsidRPr="00AA3017">
        <w:rPr>
          <w:rFonts w:ascii="Arial" w:hAnsi="Arial" w:cs="Arial"/>
          <w:sz w:val="24"/>
        </w:rPr>
        <w:t>……………………1</w:t>
      </w:r>
      <w:r w:rsidR="003B7158" w:rsidRPr="00AA3017">
        <w:rPr>
          <w:rFonts w:ascii="Arial" w:hAnsi="Arial" w:cs="Arial"/>
          <w:sz w:val="24"/>
        </w:rPr>
        <w:t>8</w:t>
      </w:r>
    </w:p>
    <w:p w14:paraId="237C3397" w14:textId="7305D5B7" w:rsidR="0077022E" w:rsidRPr="00AA3017" w:rsidRDefault="0077022E" w:rsidP="00755374">
      <w:pPr>
        <w:spacing w:line="480" w:lineRule="auto"/>
        <w:rPr>
          <w:rFonts w:ascii="Arial" w:hAnsi="Arial" w:cs="Arial"/>
          <w:sz w:val="24"/>
        </w:rPr>
      </w:pPr>
      <w:r w:rsidRPr="00AA3017">
        <w:rPr>
          <w:rFonts w:ascii="Arial" w:hAnsi="Arial" w:cs="Arial"/>
          <w:b/>
          <w:sz w:val="24"/>
        </w:rPr>
        <w:t>Figure 8:</w:t>
      </w:r>
      <w:r w:rsidR="009D5283" w:rsidRPr="00AA3017">
        <w:rPr>
          <w:rFonts w:ascii="Arial" w:hAnsi="Arial" w:cs="Arial"/>
        </w:rPr>
        <w:t xml:space="preserve"> </w:t>
      </w:r>
      <w:r w:rsidR="009D5283" w:rsidRPr="00AA3017">
        <w:rPr>
          <w:rFonts w:ascii="Arial" w:hAnsi="Arial" w:cs="Arial"/>
          <w:sz w:val="24"/>
        </w:rPr>
        <w:t>Light absorption of colour</w:t>
      </w:r>
      <w:r w:rsidR="00ED77D9" w:rsidRPr="00AA3017">
        <w:rPr>
          <w:rFonts w:ascii="Arial" w:hAnsi="Arial" w:cs="Arial"/>
          <w:sz w:val="24"/>
        </w:rPr>
        <w:t>……………</w:t>
      </w:r>
      <w:r w:rsidR="00CF466E">
        <w:rPr>
          <w:rFonts w:ascii="Arial" w:hAnsi="Arial" w:cs="Arial"/>
          <w:sz w:val="24"/>
        </w:rPr>
        <w:t>......</w:t>
      </w:r>
      <w:r w:rsidR="00ED77D9" w:rsidRPr="00AA3017">
        <w:rPr>
          <w:rFonts w:ascii="Arial" w:hAnsi="Arial" w:cs="Arial"/>
          <w:sz w:val="24"/>
        </w:rPr>
        <w:t>……………………………………</w:t>
      </w:r>
      <w:r w:rsidR="009D5283" w:rsidRPr="00AA3017">
        <w:rPr>
          <w:rFonts w:ascii="Arial" w:hAnsi="Arial" w:cs="Arial"/>
          <w:sz w:val="24"/>
        </w:rPr>
        <w:t>2</w:t>
      </w:r>
      <w:r w:rsidR="00A85F69" w:rsidRPr="00AA3017">
        <w:rPr>
          <w:rFonts w:ascii="Arial" w:hAnsi="Arial" w:cs="Arial"/>
          <w:sz w:val="24"/>
        </w:rPr>
        <w:t>3</w:t>
      </w:r>
    </w:p>
    <w:p w14:paraId="030F9F3B" w14:textId="1F2C2BC8" w:rsidR="0077022E" w:rsidRPr="00AA3017" w:rsidRDefault="0077022E" w:rsidP="00755374">
      <w:pPr>
        <w:spacing w:line="480" w:lineRule="auto"/>
        <w:rPr>
          <w:rFonts w:ascii="Arial" w:hAnsi="Arial" w:cs="Arial"/>
          <w:sz w:val="24"/>
        </w:rPr>
      </w:pPr>
      <w:r w:rsidRPr="00AA3017">
        <w:rPr>
          <w:rFonts w:ascii="Arial" w:hAnsi="Arial" w:cs="Arial"/>
          <w:b/>
          <w:sz w:val="24"/>
        </w:rPr>
        <w:t>Figure 9:</w:t>
      </w:r>
      <w:r w:rsidR="007B63BD" w:rsidRPr="00AA3017">
        <w:rPr>
          <w:rFonts w:ascii="Arial" w:hAnsi="Arial" w:cs="Arial"/>
        </w:rPr>
        <w:t xml:space="preserve"> </w:t>
      </w:r>
      <w:r w:rsidR="007B63BD" w:rsidRPr="00AA3017">
        <w:rPr>
          <w:rFonts w:ascii="Arial" w:hAnsi="Arial" w:cs="Arial"/>
          <w:sz w:val="24"/>
        </w:rPr>
        <w:t>Reflection and absorption light</w:t>
      </w:r>
      <w:r w:rsidR="00ED77D9" w:rsidRPr="00AA3017">
        <w:rPr>
          <w:rFonts w:ascii="Arial" w:hAnsi="Arial" w:cs="Arial"/>
        </w:rPr>
        <w:t>………………</w:t>
      </w:r>
      <w:r w:rsidR="00CF466E">
        <w:rPr>
          <w:rFonts w:ascii="Arial" w:hAnsi="Arial" w:cs="Arial"/>
        </w:rPr>
        <w:t>......</w:t>
      </w:r>
      <w:r w:rsidR="00ED77D9" w:rsidRPr="00AA3017">
        <w:rPr>
          <w:rFonts w:ascii="Arial" w:hAnsi="Arial" w:cs="Arial"/>
        </w:rPr>
        <w:t>………………………………..</w:t>
      </w:r>
      <w:r w:rsidR="007B63BD" w:rsidRPr="00AA3017">
        <w:rPr>
          <w:rFonts w:ascii="Arial" w:hAnsi="Arial" w:cs="Arial"/>
          <w:sz w:val="24"/>
        </w:rPr>
        <w:t>2</w:t>
      </w:r>
      <w:r w:rsidR="00A85F69" w:rsidRPr="00AA3017">
        <w:rPr>
          <w:rFonts w:ascii="Arial" w:hAnsi="Arial" w:cs="Arial"/>
          <w:sz w:val="24"/>
        </w:rPr>
        <w:t>4</w:t>
      </w:r>
    </w:p>
    <w:p w14:paraId="3C400B90" w14:textId="003F356F" w:rsidR="0077022E" w:rsidRPr="00AA3017" w:rsidRDefault="0077022E" w:rsidP="00755374">
      <w:pPr>
        <w:spacing w:line="480" w:lineRule="auto"/>
        <w:rPr>
          <w:rFonts w:ascii="Arial" w:hAnsi="Arial" w:cs="Arial"/>
          <w:sz w:val="24"/>
        </w:rPr>
      </w:pPr>
      <w:r w:rsidRPr="00AA3017">
        <w:rPr>
          <w:rFonts w:ascii="Arial" w:hAnsi="Arial" w:cs="Arial"/>
          <w:b/>
          <w:sz w:val="24"/>
        </w:rPr>
        <w:t>Figure 10:</w:t>
      </w:r>
      <w:r w:rsidR="00113959" w:rsidRPr="00AA3017">
        <w:rPr>
          <w:rFonts w:ascii="Arial" w:hAnsi="Arial" w:cs="Arial"/>
        </w:rPr>
        <w:t xml:space="preserve"> </w:t>
      </w:r>
      <w:r w:rsidR="001C27B1">
        <w:rPr>
          <w:rFonts w:ascii="Arial" w:hAnsi="Arial" w:cs="Arial"/>
          <w:sz w:val="24"/>
        </w:rPr>
        <w:t>How the eyes see</w:t>
      </w:r>
      <w:r w:rsidR="00113959" w:rsidRPr="00AA3017">
        <w:rPr>
          <w:rFonts w:ascii="Arial" w:hAnsi="Arial" w:cs="Arial"/>
          <w:sz w:val="24"/>
        </w:rPr>
        <w:t xml:space="preserve"> in colour</w:t>
      </w:r>
      <w:r w:rsidR="00ED77D9" w:rsidRPr="00AA3017">
        <w:rPr>
          <w:rFonts w:ascii="Arial" w:hAnsi="Arial" w:cs="Arial"/>
          <w:sz w:val="24"/>
        </w:rPr>
        <w:t>……………</w:t>
      </w:r>
      <w:r w:rsidR="001C27B1">
        <w:rPr>
          <w:rFonts w:ascii="Arial" w:hAnsi="Arial" w:cs="Arial"/>
          <w:sz w:val="24"/>
        </w:rPr>
        <w:t>..</w:t>
      </w:r>
      <w:r w:rsidR="00ED77D9" w:rsidRPr="00AA3017">
        <w:rPr>
          <w:rFonts w:ascii="Arial" w:hAnsi="Arial" w:cs="Arial"/>
          <w:sz w:val="24"/>
        </w:rPr>
        <w:t>…………………</w:t>
      </w:r>
      <w:r w:rsidR="00CF466E">
        <w:rPr>
          <w:rFonts w:ascii="Arial" w:hAnsi="Arial" w:cs="Arial"/>
          <w:sz w:val="24"/>
        </w:rPr>
        <w:t>..</w:t>
      </w:r>
      <w:r w:rsidR="00ED77D9" w:rsidRPr="00AA3017">
        <w:rPr>
          <w:rFonts w:ascii="Arial" w:hAnsi="Arial" w:cs="Arial"/>
          <w:sz w:val="24"/>
        </w:rPr>
        <w:t>……………….</w:t>
      </w:r>
      <w:r w:rsidR="00BF7607" w:rsidRPr="00AA3017">
        <w:rPr>
          <w:rFonts w:ascii="Arial" w:hAnsi="Arial" w:cs="Arial"/>
          <w:sz w:val="24"/>
        </w:rPr>
        <w:t>2</w:t>
      </w:r>
      <w:r w:rsidR="00A85F69" w:rsidRPr="00AA3017">
        <w:rPr>
          <w:rFonts w:ascii="Arial" w:hAnsi="Arial" w:cs="Arial"/>
          <w:sz w:val="24"/>
        </w:rPr>
        <w:t>6</w:t>
      </w:r>
    </w:p>
    <w:p w14:paraId="19B91187" w14:textId="19D58CDE" w:rsidR="0077022E" w:rsidRPr="00AA3017" w:rsidRDefault="0077022E" w:rsidP="00755374">
      <w:pPr>
        <w:spacing w:line="480" w:lineRule="auto"/>
        <w:rPr>
          <w:rFonts w:ascii="Arial" w:hAnsi="Arial" w:cs="Arial"/>
          <w:sz w:val="24"/>
        </w:rPr>
      </w:pPr>
      <w:r w:rsidRPr="00AA3017">
        <w:rPr>
          <w:rFonts w:ascii="Arial" w:hAnsi="Arial" w:cs="Arial"/>
          <w:b/>
          <w:sz w:val="24"/>
        </w:rPr>
        <w:t>Figure 11:</w:t>
      </w:r>
      <w:r w:rsidR="00BF7607" w:rsidRPr="00AA3017">
        <w:rPr>
          <w:rFonts w:ascii="Arial" w:hAnsi="Arial" w:cs="Arial"/>
        </w:rPr>
        <w:t xml:space="preserve"> </w:t>
      </w:r>
      <w:r w:rsidR="00A85F69" w:rsidRPr="00AA3017">
        <w:rPr>
          <w:rFonts w:ascii="Arial" w:hAnsi="Arial" w:cs="Arial"/>
          <w:sz w:val="24"/>
        </w:rPr>
        <w:t>C</w:t>
      </w:r>
      <w:r w:rsidR="00BF7607" w:rsidRPr="00AA3017">
        <w:rPr>
          <w:rFonts w:ascii="Arial" w:hAnsi="Arial" w:cs="Arial"/>
          <w:sz w:val="24"/>
        </w:rPr>
        <w:t xml:space="preserve">olour circle from the natural system of </w:t>
      </w:r>
      <w:proofErr w:type="spellStart"/>
      <w:r w:rsidR="00BF7607" w:rsidRPr="00AA3017">
        <w:rPr>
          <w:rFonts w:ascii="Arial" w:hAnsi="Arial" w:cs="Arial"/>
          <w:sz w:val="24"/>
        </w:rPr>
        <w:t>colors</w:t>
      </w:r>
      <w:proofErr w:type="spellEnd"/>
      <w:r w:rsidR="00BF7607" w:rsidRPr="00AA3017">
        <w:rPr>
          <w:rFonts w:ascii="Arial" w:hAnsi="Arial" w:cs="Arial"/>
          <w:sz w:val="24"/>
        </w:rPr>
        <w:t xml:space="preserve"> (1766</w:t>
      </w:r>
      <w:r w:rsidR="00ED77D9" w:rsidRPr="00AA3017">
        <w:rPr>
          <w:rFonts w:ascii="Arial" w:hAnsi="Arial" w:cs="Arial"/>
          <w:sz w:val="24"/>
        </w:rPr>
        <w:t>)</w:t>
      </w:r>
      <w:r w:rsidR="00CF466E">
        <w:rPr>
          <w:rFonts w:ascii="Arial" w:hAnsi="Arial" w:cs="Arial"/>
          <w:sz w:val="24"/>
        </w:rPr>
        <w:t>..........</w:t>
      </w:r>
      <w:r w:rsidR="00ED77D9" w:rsidRPr="00AA3017">
        <w:rPr>
          <w:rFonts w:ascii="Arial" w:hAnsi="Arial" w:cs="Arial"/>
          <w:sz w:val="24"/>
        </w:rPr>
        <w:t>……………</w:t>
      </w:r>
      <w:r w:rsidR="00BF7607" w:rsidRPr="00AA3017">
        <w:rPr>
          <w:rFonts w:ascii="Arial" w:hAnsi="Arial" w:cs="Arial"/>
          <w:sz w:val="24"/>
        </w:rPr>
        <w:t>2</w:t>
      </w:r>
      <w:r w:rsidR="00A85F69" w:rsidRPr="00AA3017">
        <w:rPr>
          <w:rFonts w:ascii="Arial" w:hAnsi="Arial" w:cs="Arial"/>
          <w:sz w:val="24"/>
        </w:rPr>
        <w:t>7</w:t>
      </w:r>
    </w:p>
    <w:p w14:paraId="219ED1E4" w14:textId="0A5E4FE7" w:rsidR="0077022E" w:rsidRPr="00AA3017" w:rsidRDefault="0077022E" w:rsidP="00755374">
      <w:pPr>
        <w:spacing w:line="480" w:lineRule="auto"/>
        <w:rPr>
          <w:rFonts w:ascii="Arial" w:hAnsi="Arial" w:cs="Arial"/>
          <w:b/>
          <w:sz w:val="24"/>
        </w:rPr>
      </w:pPr>
      <w:r w:rsidRPr="00AA3017">
        <w:rPr>
          <w:rFonts w:ascii="Arial" w:hAnsi="Arial" w:cs="Arial"/>
          <w:b/>
          <w:sz w:val="24"/>
        </w:rPr>
        <w:t>Figure 12:</w:t>
      </w:r>
      <w:r w:rsidR="00B012CA" w:rsidRPr="00AA3017">
        <w:rPr>
          <w:rFonts w:ascii="Arial" w:hAnsi="Arial" w:cs="Arial"/>
        </w:rPr>
        <w:t xml:space="preserve"> </w:t>
      </w:r>
      <w:r w:rsidR="00A85F69" w:rsidRPr="00AA3017">
        <w:rPr>
          <w:rFonts w:ascii="Arial" w:hAnsi="Arial" w:cs="Arial"/>
          <w:sz w:val="24"/>
        </w:rPr>
        <w:t>V</w:t>
      </w:r>
      <w:r w:rsidR="00B012CA" w:rsidRPr="00AA3017">
        <w:rPr>
          <w:rFonts w:ascii="Arial" w:hAnsi="Arial" w:cs="Arial"/>
          <w:sz w:val="24"/>
        </w:rPr>
        <w:t>alue shading sphere</w:t>
      </w:r>
      <w:r w:rsidR="00CF466E">
        <w:rPr>
          <w:rFonts w:ascii="Arial" w:hAnsi="Arial" w:cs="Arial"/>
          <w:sz w:val="24"/>
        </w:rPr>
        <w:t>...</w:t>
      </w:r>
      <w:r w:rsidR="00ED77D9" w:rsidRPr="00AA3017">
        <w:rPr>
          <w:rFonts w:ascii="Arial" w:hAnsi="Arial" w:cs="Arial"/>
          <w:sz w:val="24"/>
        </w:rPr>
        <w:t>……………………………..</w:t>
      </w:r>
      <w:r w:rsidR="00B012CA" w:rsidRPr="00AA3017">
        <w:rPr>
          <w:rFonts w:ascii="Arial" w:hAnsi="Arial" w:cs="Arial"/>
          <w:sz w:val="24"/>
        </w:rPr>
        <w:t>……………………….2</w:t>
      </w:r>
      <w:r w:rsidR="00A85F69" w:rsidRPr="00AA3017">
        <w:rPr>
          <w:rFonts w:ascii="Arial" w:hAnsi="Arial" w:cs="Arial"/>
          <w:sz w:val="24"/>
        </w:rPr>
        <w:t>8</w:t>
      </w:r>
    </w:p>
    <w:p w14:paraId="6C6A0927" w14:textId="59DBCE8C" w:rsidR="0077022E" w:rsidRPr="00AA3017" w:rsidRDefault="0077022E" w:rsidP="00755374">
      <w:pPr>
        <w:spacing w:line="480" w:lineRule="auto"/>
        <w:rPr>
          <w:rFonts w:ascii="Arial" w:hAnsi="Arial" w:cs="Arial"/>
          <w:b/>
          <w:sz w:val="24"/>
        </w:rPr>
      </w:pPr>
      <w:r w:rsidRPr="00AA3017">
        <w:rPr>
          <w:rFonts w:ascii="Arial" w:hAnsi="Arial" w:cs="Arial"/>
          <w:b/>
          <w:sz w:val="24"/>
        </w:rPr>
        <w:t>Figure 13:</w:t>
      </w:r>
      <w:r w:rsidR="00A85F69" w:rsidRPr="00AA3017">
        <w:rPr>
          <w:rFonts w:ascii="Arial" w:hAnsi="Arial" w:cs="Arial"/>
          <w:b/>
          <w:sz w:val="24"/>
        </w:rPr>
        <w:t xml:space="preserve"> </w:t>
      </w:r>
      <w:r w:rsidR="00A85F69" w:rsidRPr="00AA3017">
        <w:rPr>
          <w:rFonts w:ascii="Arial" w:hAnsi="Arial" w:cs="Arial"/>
          <w:sz w:val="24"/>
        </w:rPr>
        <w:t>Elliot’s white veneer poster</w:t>
      </w:r>
      <w:r w:rsidR="00AA3017" w:rsidRPr="00AA3017">
        <w:rPr>
          <w:rFonts w:ascii="Arial" w:hAnsi="Arial" w:cs="Arial"/>
          <w:sz w:val="24"/>
        </w:rPr>
        <w:t>………………………………………………….</w:t>
      </w:r>
      <w:r w:rsidR="00A85F69" w:rsidRPr="00AA3017">
        <w:rPr>
          <w:rFonts w:ascii="Arial" w:hAnsi="Arial" w:cs="Arial"/>
          <w:sz w:val="24"/>
        </w:rPr>
        <w:t>31</w:t>
      </w:r>
    </w:p>
    <w:p w14:paraId="72BE26DB" w14:textId="266301B9" w:rsidR="0077022E" w:rsidRPr="00AA3017" w:rsidRDefault="0077022E" w:rsidP="00755374">
      <w:pPr>
        <w:spacing w:line="480" w:lineRule="auto"/>
        <w:rPr>
          <w:rFonts w:ascii="Arial" w:hAnsi="Arial" w:cs="Arial"/>
          <w:b/>
          <w:sz w:val="24"/>
        </w:rPr>
      </w:pPr>
      <w:r w:rsidRPr="00AA3017">
        <w:rPr>
          <w:rFonts w:ascii="Arial" w:hAnsi="Arial" w:cs="Arial"/>
          <w:b/>
          <w:sz w:val="24"/>
        </w:rPr>
        <w:t>Figure 14:</w:t>
      </w:r>
      <w:r w:rsidR="00A85F69" w:rsidRPr="00AA3017">
        <w:rPr>
          <w:rFonts w:ascii="Arial" w:hAnsi="Arial" w:cs="Arial"/>
        </w:rPr>
        <w:t xml:space="preserve"> </w:t>
      </w:r>
      <w:r w:rsidR="00A85F69" w:rsidRPr="00AA3017">
        <w:rPr>
          <w:rFonts w:ascii="Arial" w:hAnsi="Arial" w:cs="Arial"/>
          <w:sz w:val="24"/>
        </w:rPr>
        <w:t>Dorie Miller Navy Cross hero</w:t>
      </w:r>
      <w:r w:rsidR="00AA3017" w:rsidRPr="00AA3017">
        <w:rPr>
          <w:rFonts w:ascii="Arial" w:hAnsi="Arial" w:cs="Arial"/>
          <w:sz w:val="24"/>
        </w:rPr>
        <w:t>………………………………………………..</w:t>
      </w:r>
      <w:r w:rsidR="0098545A" w:rsidRPr="00AA3017">
        <w:rPr>
          <w:rFonts w:ascii="Arial" w:hAnsi="Arial" w:cs="Arial"/>
          <w:sz w:val="24"/>
        </w:rPr>
        <w:t>31</w:t>
      </w:r>
    </w:p>
    <w:p w14:paraId="22D45A19" w14:textId="4FEE8598" w:rsidR="00B012CA" w:rsidRPr="00AA3017" w:rsidRDefault="0077022E" w:rsidP="008B059E">
      <w:pPr>
        <w:spacing w:line="480" w:lineRule="auto"/>
        <w:jc w:val="both"/>
        <w:rPr>
          <w:rFonts w:ascii="Arial" w:hAnsi="Arial" w:cs="Arial"/>
          <w:sz w:val="24"/>
          <w:u w:val="single"/>
        </w:rPr>
      </w:pPr>
      <w:r w:rsidRPr="00AA3017">
        <w:rPr>
          <w:rFonts w:ascii="Arial" w:hAnsi="Arial" w:cs="Arial"/>
          <w:b/>
          <w:sz w:val="24"/>
        </w:rPr>
        <w:t>Figure 15:</w:t>
      </w:r>
      <w:r w:rsidR="0098545A" w:rsidRPr="00AA3017">
        <w:rPr>
          <w:rFonts w:ascii="Arial" w:hAnsi="Arial" w:cs="Arial"/>
        </w:rPr>
        <w:t xml:space="preserve"> </w:t>
      </w:r>
      <w:r w:rsidR="0098545A" w:rsidRPr="00AA3017">
        <w:rPr>
          <w:rFonts w:ascii="Arial" w:hAnsi="Arial" w:cs="Arial"/>
          <w:sz w:val="24"/>
        </w:rPr>
        <w:t>Goth: Sophie -14 – Berlin</w:t>
      </w:r>
      <w:r w:rsidR="00AA3017" w:rsidRPr="00AA3017">
        <w:rPr>
          <w:rFonts w:ascii="Arial" w:hAnsi="Arial" w:cs="Arial"/>
          <w:sz w:val="24"/>
        </w:rPr>
        <w:t>……………………………</w:t>
      </w:r>
      <w:r w:rsidR="00CF466E">
        <w:rPr>
          <w:rFonts w:ascii="Arial" w:hAnsi="Arial" w:cs="Arial"/>
          <w:sz w:val="24"/>
        </w:rPr>
        <w:t>.......</w:t>
      </w:r>
      <w:r w:rsidR="00CA07B5">
        <w:rPr>
          <w:rFonts w:ascii="Arial" w:hAnsi="Arial" w:cs="Arial"/>
          <w:sz w:val="24"/>
        </w:rPr>
        <w:t>………………....34</w:t>
      </w:r>
    </w:p>
    <w:p w14:paraId="3189EC85" w14:textId="77777777" w:rsidR="00160502" w:rsidRPr="00AA3017" w:rsidRDefault="00160502">
      <w:pPr>
        <w:rPr>
          <w:rFonts w:ascii="Arial" w:hAnsi="Arial" w:cs="Arial"/>
          <w:b/>
          <w:sz w:val="24"/>
          <w:u w:val="single"/>
        </w:rPr>
      </w:pPr>
      <w:r w:rsidRPr="00AA3017">
        <w:rPr>
          <w:rFonts w:ascii="Arial" w:hAnsi="Arial" w:cs="Arial"/>
          <w:b/>
          <w:sz w:val="24"/>
          <w:u w:val="single"/>
        </w:rPr>
        <w:br w:type="page"/>
      </w:r>
    </w:p>
    <w:p w14:paraId="76B29213" w14:textId="216818BE" w:rsidR="00074B56" w:rsidRPr="00AA3017" w:rsidRDefault="00C500A9" w:rsidP="00074B56">
      <w:pPr>
        <w:spacing w:line="480" w:lineRule="auto"/>
        <w:jc w:val="center"/>
        <w:rPr>
          <w:rFonts w:ascii="Arial" w:hAnsi="Arial" w:cs="Arial"/>
          <w:b/>
          <w:sz w:val="24"/>
          <w:u w:val="single"/>
        </w:rPr>
      </w:pPr>
      <w:r w:rsidRPr="00AA3017">
        <w:rPr>
          <w:rFonts w:ascii="Arial" w:hAnsi="Arial" w:cs="Arial"/>
          <w:b/>
          <w:sz w:val="24"/>
          <w:u w:val="single"/>
        </w:rPr>
        <w:lastRenderedPageBreak/>
        <w:t>Summary</w:t>
      </w:r>
      <w:r w:rsidR="00074B56" w:rsidRPr="00AA3017">
        <w:rPr>
          <w:rFonts w:ascii="Arial" w:hAnsi="Arial" w:cs="Arial"/>
          <w:b/>
          <w:sz w:val="24"/>
          <w:u w:val="single"/>
        </w:rPr>
        <w:t xml:space="preserve"> of topic:</w:t>
      </w:r>
    </w:p>
    <w:p w14:paraId="13758329" w14:textId="6E49F543" w:rsidR="00074B56" w:rsidRPr="00AA3017" w:rsidRDefault="005F48A1" w:rsidP="005F48A1">
      <w:pPr>
        <w:spacing w:line="480" w:lineRule="auto"/>
        <w:rPr>
          <w:rFonts w:ascii="Arial" w:hAnsi="Arial" w:cs="Arial"/>
          <w:sz w:val="24"/>
        </w:rPr>
      </w:pPr>
      <w:r w:rsidRPr="00AA3017">
        <w:rPr>
          <w:rFonts w:ascii="Arial" w:hAnsi="Arial" w:cs="Arial"/>
          <w:sz w:val="24"/>
        </w:rPr>
        <w:t>This dissertation will discuss how black is considered a non-colour within all areas of society and yet is prevalent across visual imagery throughout. I shall be considering the role of black within the art and design world examining its position within colour theory and how its composition contributes to its non-colour understanding; investigating black from the original cave paintings will demonstrate it as the earliest known colour. Furthermore, black shall be considered from a fashion and societal perspective and how this solidifies its importance within society. Ultimately an argument will be made for black as a colour.</w:t>
      </w:r>
    </w:p>
    <w:p w14:paraId="771BF3E3" w14:textId="77777777" w:rsidR="00074B56" w:rsidRPr="00AA3017" w:rsidRDefault="00074B56" w:rsidP="00CE080E">
      <w:pPr>
        <w:spacing w:line="480" w:lineRule="auto"/>
        <w:jc w:val="center"/>
        <w:rPr>
          <w:rFonts w:ascii="Arial" w:hAnsi="Arial" w:cs="Arial"/>
          <w:b/>
          <w:sz w:val="24"/>
          <w:u w:val="single"/>
        </w:rPr>
      </w:pPr>
    </w:p>
    <w:p w14:paraId="32641E75" w14:textId="77777777" w:rsidR="00074B56" w:rsidRPr="00AA3017" w:rsidRDefault="00074B56" w:rsidP="00CE080E">
      <w:pPr>
        <w:spacing w:line="480" w:lineRule="auto"/>
        <w:jc w:val="center"/>
        <w:rPr>
          <w:rFonts w:ascii="Arial" w:hAnsi="Arial" w:cs="Arial"/>
          <w:b/>
          <w:sz w:val="24"/>
          <w:u w:val="single"/>
        </w:rPr>
      </w:pPr>
    </w:p>
    <w:p w14:paraId="26D392D5" w14:textId="77777777" w:rsidR="00074B56" w:rsidRPr="00AA3017" w:rsidRDefault="00074B56" w:rsidP="00CE080E">
      <w:pPr>
        <w:spacing w:line="480" w:lineRule="auto"/>
        <w:jc w:val="center"/>
        <w:rPr>
          <w:rFonts w:ascii="Arial" w:hAnsi="Arial" w:cs="Arial"/>
          <w:b/>
          <w:sz w:val="24"/>
          <w:u w:val="single"/>
        </w:rPr>
      </w:pPr>
    </w:p>
    <w:p w14:paraId="48F3BCA5" w14:textId="77777777" w:rsidR="00074B56" w:rsidRPr="00AA3017" w:rsidRDefault="00074B56" w:rsidP="00CE080E">
      <w:pPr>
        <w:spacing w:line="480" w:lineRule="auto"/>
        <w:jc w:val="center"/>
        <w:rPr>
          <w:rFonts w:ascii="Arial" w:hAnsi="Arial" w:cs="Arial"/>
          <w:b/>
          <w:sz w:val="24"/>
          <w:u w:val="single"/>
        </w:rPr>
      </w:pPr>
    </w:p>
    <w:p w14:paraId="03B8F0D1" w14:textId="77777777" w:rsidR="00074B56" w:rsidRPr="00AA3017" w:rsidRDefault="00074B56" w:rsidP="00CE080E">
      <w:pPr>
        <w:spacing w:line="480" w:lineRule="auto"/>
        <w:jc w:val="center"/>
        <w:rPr>
          <w:rFonts w:ascii="Arial" w:hAnsi="Arial" w:cs="Arial"/>
          <w:b/>
          <w:sz w:val="24"/>
          <w:u w:val="single"/>
        </w:rPr>
      </w:pPr>
    </w:p>
    <w:p w14:paraId="11047509" w14:textId="77777777" w:rsidR="00EB3AFA" w:rsidRPr="00AA3017" w:rsidRDefault="00EB3AFA">
      <w:pPr>
        <w:rPr>
          <w:rFonts w:ascii="Arial" w:hAnsi="Arial" w:cs="Arial"/>
          <w:b/>
          <w:sz w:val="24"/>
          <w:u w:val="single"/>
        </w:rPr>
      </w:pPr>
      <w:r w:rsidRPr="00AA3017">
        <w:rPr>
          <w:rFonts w:ascii="Arial" w:hAnsi="Arial" w:cs="Arial"/>
          <w:b/>
          <w:sz w:val="24"/>
          <w:u w:val="single"/>
        </w:rPr>
        <w:br w:type="page"/>
      </w:r>
    </w:p>
    <w:p w14:paraId="5AE66D8A" w14:textId="23E48664" w:rsidR="00CE080E" w:rsidRPr="00AA3017" w:rsidRDefault="00C6662C" w:rsidP="00CE080E">
      <w:pPr>
        <w:spacing w:line="480" w:lineRule="auto"/>
        <w:jc w:val="center"/>
        <w:rPr>
          <w:rFonts w:ascii="Arial" w:hAnsi="Arial" w:cs="Arial"/>
          <w:b/>
          <w:sz w:val="24"/>
          <w:u w:val="single"/>
        </w:rPr>
      </w:pPr>
      <w:r w:rsidRPr="00AA3017">
        <w:rPr>
          <w:rFonts w:ascii="Arial" w:hAnsi="Arial" w:cs="Arial"/>
          <w:b/>
          <w:sz w:val="24"/>
          <w:u w:val="single"/>
        </w:rPr>
        <w:lastRenderedPageBreak/>
        <w:t>Introduction</w:t>
      </w:r>
    </w:p>
    <w:p w14:paraId="3D1698DF" w14:textId="77777777" w:rsidR="005F48A1" w:rsidRPr="00AA3017" w:rsidRDefault="005F48A1" w:rsidP="005F48A1">
      <w:pPr>
        <w:spacing w:line="480" w:lineRule="auto"/>
        <w:rPr>
          <w:rFonts w:ascii="Arial" w:hAnsi="Arial" w:cs="Arial"/>
          <w:sz w:val="24"/>
        </w:rPr>
      </w:pPr>
      <w:r w:rsidRPr="00AA3017">
        <w:rPr>
          <w:rFonts w:ascii="Arial" w:hAnsi="Arial" w:cs="Arial"/>
          <w:color w:val="000000" w:themeColor="text1"/>
          <w:sz w:val="24"/>
        </w:rPr>
        <w:t xml:space="preserve">The aim of this dissertation is to investigate the role of the ‘colour’ black and whether it can in fact be referred to as a colour. Within society it is visually prominent, commonly used across all areas and yet it is still considered a non-colour. </w:t>
      </w:r>
      <w:r w:rsidRPr="00AA3017">
        <w:rPr>
          <w:rFonts w:ascii="Arial" w:hAnsi="Arial" w:cs="Arial"/>
          <w:sz w:val="24"/>
        </w:rPr>
        <w:t>Chapter 1 will question the role of black within the art and design world and how it is represented. Beginning with the earliest known examples of art and design, the cave drawings, I will examine the importance of the colour black; the durability and depth of pigment found in black allows these paintings to still be visible today. Progressing into contemporary times I shall consider the artist Mondrian and how relevant black is to his work and the effect he achieves through his use of black as a gridline.</w:t>
      </w:r>
    </w:p>
    <w:p w14:paraId="26F3718A" w14:textId="20C48656" w:rsidR="005F48A1" w:rsidRPr="00AA3017" w:rsidRDefault="005F48A1" w:rsidP="005F48A1">
      <w:pPr>
        <w:spacing w:line="480" w:lineRule="auto"/>
        <w:rPr>
          <w:rFonts w:ascii="Arial" w:hAnsi="Arial" w:cs="Arial"/>
          <w:sz w:val="24"/>
        </w:rPr>
      </w:pPr>
      <w:r w:rsidRPr="00AA3017">
        <w:rPr>
          <w:rFonts w:ascii="Arial" w:hAnsi="Arial" w:cs="Arial"/>
          <w:sz w:val="24"/>
        </w:rPr>
        <w:t xml:space="preserve">Chapter 2 will examine black within fashion and the essential role it plays examining the effect Coco Chanel’s Little Black Dress had on putting black in the limelight and removing it as </w:t>
      </w:r>
      <w:r w:rsidR="00880E2F">
        <w:rPr>
          <w:rFonts w:ascii="Arial" w:hAnsi="Arial" w:cs="Arial"/>
          <w:sz w:val="24"/>
        </w:rPr>
        <w:t xml:space="preserve">solely </w:t>
      </w:r>
      <w:r w:rsidRPr="00AA3017">
        <w:rPr>
          <w:rFonts w:ascii="Arial" w:hAnsi="Arial" w:cs="Arial"/>
          <w:sz w:val="24"/>
        </w:rPr>
        <w:t>a mourning colour; black had previously been an emotive colour, connected with sadness and death.</w:t>
      </w:r>
    </w:p>
    <w:p w14:paraId="64577C65" w14:textId="77777777" w:rsidR="005F48A1" w:rsidRPr="00AA3017" w:rsidRDefault="005F48A1" w:rsidP="005F48A1">
      <w:pPr>
        <w:spacing w:line="480" w:lineRule="auto"/>
        <w:rPr>
          <w:rFonts w:ascii="Arial" w:hAnsi="Arial" w:cs="Arial"/>
          <w:sz w:val="24"/>
        </w:rPr>
      </w:pPr>
      <w:r w:rsidRPr="00AA3017">
        <w:rPr>
          <w:rFonts w:ascii="Arial" w:hAnsi="Arial" w:cs="Arial"/>
          <w:sz w:val="24"/>
        </w:rPr>
        <w:t xml:space="preserve">Chapter 3 will investigate black within colour theory, an important topic as it is commonly referred to as a non-colour. Colour theory will show how black is created with a lack of hue and how black absorbs heat but not light. This will demonstrate why black is considered a non-colour in science; biologically the human eye reacts to colour in a certain way and this impacts on our understanding of how black is seen. </w:t>
      </w:r>
    </w:p>
    <w:p w14:paraId="61386AB9" w14:textId="77777777" w:rsidR="005F48A1" w:rsidRPr="00AA3017" w:rsidRDefault="005F48A1" w:rsidP="005F48A1">
      <w:pPr>
        <w:spacing w:line="480" w:lineRule="auto"/>
        <w:rPr>
          <w:rFonts w:ascii="Arial" w:hAnsi="Arial" w:cs="Arial"/>
          <w:sz w:val="24"/>
        </w:rPr>
      </w:pPr>
      <w:r w:rsidRPr="00AA3017">
        <w:rPr>
          <w:rFonts w:ascii="Arial" w:hAnsi="Arial" w:cs="Arial"/>
          <w:sz w:val="24"/>
        </w:rPr>
        <w:t>Chapter 4 will show black is a common colour used within society prevalent across all areas. It will examine how it is used as a statement and in propaganda emboldening and highlighting. I will use examples from different cultures demonstrating the alternative perspectives on black that exist throughout the world.</w:t>
      </w:r>
    </w:p>
    <w:p w14:paraId="63CC9FFB" w14:textId="77777777" w:rsidR="00AA3017" w:rsidRPr="00AA3017" w:rsidRDefault="00AA3017">
      <w:pPr>
        <w:rPr>
          <w:rFonts w:ascii="Arial" w:hAnsi="Arial" w:cs="Arial"/>
          <w:b/>
          <w:sz w:val="24"/>
          <w:u w:val="single"/>
        </w:rPr>
      </w:pPr>
      <w:r w:rsidRPr="00AA3017">
        <w:rPr>
          <w:rFonts w:ascii="Arial" w:hAnsi="Arial" w:cs="Arial"/>
          <w:b/>
          <w:sz w:val="24"/>
          <w:u w:val="single"/>
        </w:rPr>
        <w:br w:type="page"/>
      </w:r>
    </w:p>
    <w:p w14:paraId="5505282A" w14:textId="237893D9" w:rsidR="00CE080E" w:rsidRPr="00AA3017" w:rsidRDefault="00CE080E" w:rsidP="005F48A1">
      <w:pPr>
        <w:spacing w:line="480" w:lineRule="auto"/>
        <w:jc w:val="center"/>
        <w:rPr>
          <w:rFonts w:ascii="Arial" w:hAnsi="Arial" w:cs="Arial"/>
          <w:b/>
          <w:sz w:val="24"/>
          <w:u w:val="single"/>
        </w:rPr>
      </w:pPr>
      <w:r w:rsidRPr="00AA3017">
        <w:rPr>
          <w:rFonts w:ascii="Arial" w:hAnsi="Arial" w:cs="Arial"/>
          <w:b/>
          <w:sz w:val="24"/>
          <w:u w:val="single"/>
        </w:rPr>
        <w:lastRenderedPageBreak/>
        <w:t>Chapter 1: Black in art and design</w:t>
      </w:r>
    </w:p>
    <w:p w14:paraId="41E2B5B7" w14:textId="77777777" w:rsidR="00CE080E" w:rsidRPr="00AA3017" w:rsidRDefault="00CE080E" w:rsidP="00CE080E">
      <w:pPr>
        <w:spacing w:line="480" w:lineRule="auto"/>
        <w:jc w:val="center"/>
        <w:rPr>
          <w:rFonts w:ascii="Arial" w:hAnsi="Arial" w:cs="Arial"/>
          <w:sz w:val="32"/>
          <w:u w:val="single"/>
        </w:rPr>
      </w:pPr>
      <w:r w:rsidRPr="00AA3017">
        <w:rPr>
          <w:rFonts w:ascii="Arial" w:hAnsi="Arial" w:cs="Arial"/>
          <w:b/>
          <w:sz w:val="24"/>
          <w:u w:val="single"/>
        </w:rPr>
        <w:t xml:space="preserve">Question: </w:t>
      </w:r>
      <w:bookmarkStart w:id="4" w:name="_Hlk500916749"/>
      <w:r w:rsidRPr="00AA3017">
        <w:rPr>
          <w:rFonts w:ascii="Arial" w:hAnsi="Arial" w:cs="Arial"/>
          <w:b/>
          <w:sz w:val="24"/>
          <w:u w:val="single"/>
        </w:rPr>
        <w:t>what is the role of black in the art and design world and how is it represented?</w:t>
      </w:r>
      <w:bookmarkEnd w:id="4"/>
    </w:p>
    <w:p w14:paraId="68FC6DD3" w14:textId="77777777" w:rsidR="005F48A1" w:rsidRPr="00AA3017" w:rsidRDefault="005F48A1" w:rsidP="005F48A1">
      <w:pPr>
        <w:spacing w:line="480" w:lineRule="auto"/>
        <w:rPr>
          <w:rFonts w:ascii="Arial" w:hAnsi="Arial" w:cs="Arial"/>
          <w:sz w:val="24"/>
        </w:rPr>
      </w:pPr>
      <w:r w:rsidRPr="00AA3017">
        <w:rPr>
          <w:rFonts w:ascii="Arial" w:hAnsi="Arial" w:cs="Arial"/>
          <w:sz w:val="24"/>
        </w:rPr>
        <w:t xml:space="preserve">The earliest black ‘colour’ is carbon black, since it is found in the earliest prehistoric painting in </w:t>
      </w:r>
      <w:bookmarkStart w:id="5" w:name="_Hlk498164328"/>
      <w:r w:rsidRPr="00AA3017">
        <w:rPr>
          <w:rFonts w:ascii="Arial" w:hAnsi="Arial" w:cs="Arial"/>
          <w:sz w:val="24"/>
        </w:rPr>
        <w:t xml:space="preserve">the </w:t>
      </w:r>
      <w:bookmarkStart w:id="6" w:name="_Hlk498875828"/>
      <w:r w:rsidRPr="00AA3017">
        <w:rPr>
          <w:rFonts w:ascii="Arial" w:hAnsi="Arial" w:cs="Arial"/>
          <w:sz w:val="24"/>
        </w:rPr>
        <w:t xml:space="preserve">Lascaux caves </w:t>
      </w:r>
      <w:bookmarkEnd w:id="5"/>
      <w:bookmarkEnd w:id="6"/>
      <w:r w:rsidRPr="00AA3017">
        <w:rPr>
          <w:rFonts w:ascii="Arial" w:hAnsi="Arial" w:cs="Arial"/>
          <w:sz w:val="24"/>
        </w:rPr>
        <w:t>in France (</w:t>
      </w:r>
      <w:proofErr w:type="spellStart"/>
      <w:r w:rsidRPr="00AA3017">
        <w:rPr>
          <w:rFonts w:ascii="Arial" w:hAnsi="Arial" w:cs="Arial"/>
          <w:sz w:val="24"/>
        </w:rPr>
        <w:t>Betaille</w:t>
      </w:r>
      <w:proofErr w:type="spellEnd"/>
      <w:r w:rsidRPr="00AA3017">
        <w:rPr>
          <w:rFonts w:ascii="Arial" w:hAnsi="Arial" w:cs="Arial"/>
          <w:sz w:val="24"/>
        </w:rPr>
        <w:t>, 1955). Carbon black is the universal name given to blacks that were created from partially burning oil, wood and other organic material which created the carbonised ash. This is then grinded into a powder and mixed with a rudimentary binder such as water or water-like substances for instance saliva or animal fat; black and other pigment material was then created which was used to produce the prehistoric paintings in the Lascaux caves.</w:t>
      </w:r>
    </w:p>
    <w:p w14:paraId="370E2520" w14:textId="76FFCC6F" w:rsidR="005F48A1" w:rsidRPr="00AA3017" w:rsidRDefault="005F48A1" w:rsidP="005F48A1">
      <w:pPr>
        <w:spacing w:line="360" w:lineRule="auto"/>
        <w:ind w:left="720"/>
        <w:rPr>
          <w:rFonts w:ascii="Arial" w:eastAsia="Calibri" w:hAnsi="Arial" w:cs="Arial"/>
          <w:b/>
          <w:sz w:val="24"/>
          <w:szCs w:val="24"/>
        </w:rPr>
      </w:pPr>
      <w:r w:rsidRPr="00AA3017">
        <w:rPr>
          <w:rFonts w:ascii="Arial" w:eastAsia="Calibri" w:hAnsi="Arial" w:cs="Arial"/>
          <w:sz w:val="24"/>
          <w:szCs w:val="24"/>
        </w:rPr>
        <w:t xml:space="preserve">Black is the </w:t>
      </w:r>
      <w:proofErr w:type="spellStart"/>
      <w:r w:rsidRPr="00AA3017">
        <w:rPr>
          <w:rFonts w:ascii="Arial" w:eastAsia="Calibri" w:hAnsi="Arial" w:cs="Arial"/>
          <w:sz w:val="24"/>
          <w:szCs w:val="24"/>
        </w:rPr>
        <w:t>color</w:t>
      </w:r>
      <w:proofErr w:type="spellEnd"/>
      <w:r w:rsidRPr="00AA3017">
        <w:rPr>
          <w:rFonts w:ascii="Arial" w:eastAsia="Calibri" w:hAnsi="Arial" w:cs="Arial"/>
          <w:sz w:val="24"/>
          <w:szCs w:val="24"/>
        </w:rPr>
        <w:t xml:space="preserve"> most basic ink, and provides the sharpest contrast on white, the most common paper </w:t>
      </w:r>
      <w:proofErr w:type="spellStart"/>
      <w:r w:rsidRPr="00AA3017">
        <w:rPr>
          <w:rFonts w:ascii="Arial" w:eastAsia="Calibri" w:hAnsi="Arial" w:cs="Arial"/>
          <w:sz w:val="24"/>
          <w:szCs w:val="24"/>
        </w:rPr>
        <w:t>color</w:t>
      </w:r>
      <w:proofErr w:type="spellEnd"/>
      <w:r w:rsidRPr="00AA3017">
        <w:rPr>
          <w:rFonts w:ascii="Arial" w:eastAsia="Calibri" w:hAnsi="Arial" w:cs="Arial"/>
          <w:sz w:val="24"/>
          <w:szCs w:val="24"/>
        </w:rPr>
        <w:t xml:space="preserve">. It reproduces consistently and can be used to create shade and shadow </w:t>
      </w:r>
      <w:r w:rsidR="00880E2F">
        <w:rPr>
          <w:rFonts w:ascii="Arial" w:eastAsia="Calibri" w:hAnsi="Arial" w:cs="Arial"/>
          <w:sz w:val="24"/>
          <w:szCs w:val="24"/>
        </w:rPr>
        <w:t xml:space="preserve">in </w:t>
      </w:r>
      <w:r w:rsidRPr="00AA3017">
        <w:rPr>
          <w:rFonts w:ascii="Arial" w:eastAsia="Calibri" w:hAnsi="Arial" w:cs="Arial"/>
          <w:sz w:val="24"/>
          <w:szCs w:val="24"/>
        </w:rPr>
        <w:t xml:space="preserve">conjunction with other </w:t>
      </w:r>
      <w:proofErr w:type="spellStart"/>
      <w:r w:rsidRPr="00AA3017">
        <w:rPr>
          <w:rFonts w:ascii="Arial" w:eastAsia="Calibri" w:hAnsi="Arial" w:cs="Arial"/>
          <w:sz w:val="24"/>
          <w:szCs w:val="24"/>
        </w:rPr>
        <w:t>colors</w:t>
      </w:r>
      <w:proofErr w:type="spellEnd"/>
      <w:r w:rsidRPr="00AA3017">
        <w:rPr>
          <w:rFonts w:ascii="Arial" w:eastAsia="Calibri" w:hAnsi="Arial" w:cs="Arial"/>
          <w:sz w:val="24"/>
          <w:szCs w:val="24"/>
        </w:rPr>
        <w:t xml:space="preserve">.  </w:t>
      </w:r>
      <w:r w:rsidRPr="00AA3017">
        <w:rPr>
          <w:rFonts w:ascii="Arial" w:eastAsia="Calibri" w:hAnsi="Arial" w:cs="Arial"/>
          <w:b/>
          <w:sz w:val="24"/>
          <w:szCs w:val="24"/>
        </w:rPr>
        <w:t>(DeLong &amp; Martinson 2012:189)</w:t>
      </w:r>
    </w:p>
    <w:p w14:paraId="34B2FE90" w14:textId="77777777" w:rsidR="005F48A1" w:rsidRPr="00AA3017" w:rsidRDefault="005F48A1" w:rsidP="005F48A1">
      <w:pPr>
        <w:spacing w:line="360" w:lineRule="auto"/>
        <w:ind w:left="720"/>
        <w:rPr>
          <w:rFonts w:ascii="Arial" w:eastAsia="Calibri" w:hAnsi="Arial" w:cs="Arial"/>
          <w:b/>
          <w:sz w:val="24"/>
          <w:szCs w:val="24"/>
        </w:rPr>
      </w:pPr>
    </w:p>
    <w:p w14:paraId="51DCAE28" w14:textId="56BD5A4A" w:rsidR="005F48A1" w:rsidRPr="00AA3017" w:rsidRDefault="005F48A1" w:rsidP="005F48A1">
      <w:pPr>
        <w:spacing w:line="480" w:lineRule="auto"/>
        <w:rPr>
          <w:rFonts w:ascii="Arial" w:hAnsi="Arial" w:cs="Arial"/>
          <w:sz w:val="24"/>
        </w:rPr>
      </w:pPr>
      <w:r w:rsidRPr="00AA3017">
        <w:rPr>
          <w:rFonts w:ascii="Arial" w:hAnsi="Arial" w:cs="Arial"/>
          <w:sz w:val="24"/>
        </w:rPr>
        <w:t>As De</w:t>
      </w:r>
      <w:r w:rsidR="00880E2F">
        <w:rPr>
          <w:rFonts w:ascii="Arial" w:hAnsi="Arial" w:cs="Arial"/>
          <w:sz w:val="24"/>
        </w:rPr>
        <w:t>long &amp; Martinson (2012) suggest</w:t>
      </w:r>
      <w:r w:rsidRPr="00AA3017">
        <w:rPr>
          <w:rFonts w:ascii="Arial" w:hAnsi="Arial" w:cs="Arial"/>
          <w:sz w:val="24"/>
        </w:rPr>
        <w:t xml:space="preserve"> black was not just the best colour available for representing the caveman’s drawings but also the most readily available and easily reproduced. The clear delineation produced by black made the prehistoric drawings easy to see and to be understood whilst also making them durable which is why we are able to see them today.</w:t>
      </w:r>
    </w:p>
    <w:p w14:paraId="1A121830" w14:textId="77777777" w:rsidR="005F48A1" w:rsidRPr="00AA3017" w:rsidRDefault="005F48A1" w:rsidP="005F48A1">
      <w:pPr>
        <w:spacing w:line="480" w:lineRule="auto"/>
        <w:rPr>
          <w:rFonts w:ascii="Arial" w:hAnsi="Arial" w:cs="Arial"/>
          <w:sz w:val="24"/>
        </w:rPr>
      </w:pPr>
      <w:r w:rsidRPr="00AA3017">
        <w:rPr>
          <w:rFonts w:ascii="Arial" w:hAnsi="Arial" w:cs="Arial"/>
          <w:b/>
          <w:noProof/>
        </w:rPr>
        <w:lastRenderedPageBreak/>
        <w:drawing>
          <wp:anchor distT="0" distB="0" distL="114300" distR="114300" simplePos="0" relativeHeight="251683840" behindDoc="0" locked="0" layoutInCell="1" allowOverlap="1" wp14:anchorId="4336B33E" wp14:editId="442025F1">
            <wp:simplePos x="0" y="0"/>
            <wp:positionH relativeFrom="margin">
              <wp:align>center</wp:align>
            </wp:positionH>
            <wp:positionV relativeFrom="paragraph">
              <wp:posOffset>2361565</wp:posOffset>
            </wp:positionV>
            <wp:extent cx="4998085" cy="6223635"/>
            <wp:effectExtent l="0" t="3175" r="8890" b="889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rot="16200000">
                      <a:off x="0" y="0"/>
                      <a:ext cx="4998085" cy="6223635"/>
                    </a:xfrm>
                    <a:prstGeom prst="rect">
                      <a:avLst/>
                    </a:prstGeom>
                  </pic:spPr>
                </pic:pic>
              </a:graphicData>
            </a:graphic>
            <wp14:sizeRelH relativeFrom="page">
              <wp14:pctWidth>0</wp14:pctWidth>
            </wp14:sizeRelH>
            <wp14:sizeRelV relativeFrom="page">
              <wp14:pctHeight>0</wp14:pctHeight>
            </wp14:sizeRelV>
          </wp:anchor>
        </w:drawing>
      </w:r>
      <w:r w:rsidRPr="00AA3017">
        <w:rPr>
          <w:rFonts w:ascii="Arial" w:hAnsi="Arial" w:cs="Arial"/>
          <w:sz w:val="24"/>
        </w:rPr>
        <w:t xml:space="preserve">In art and design black and white (both non-colours) are considered the beginning of design, black = pen/pencil and white = paper; black is used as the beginning or an outline for a design over a coloured surface which makes the image more striking and shows shaded detail. This use of black for outline and shade can be seen in the </w:t>
      </w:r>
      <w:bookmarkStart w:id="7" w:name="_Hlk498875787"/>
      <w:r w:rsidRPr="00AA3017">
        <w:rPr>
          <w:rFonts w:ascii="Arial" w:hAnsi="Arial" w:cs="Arial"/>
          <w:sz w:val="24"/>
        </w:rPr>
        <w:t xml:space="preserve">prehistoric paintings </w:t>
      </w:r>
      <w:bookmarkEnd w:id="7"/>
      <w:r w:rsidRPr="00AA3017">
        <w:rPr>
          <w:rFonts w:ascii="Arial" w:hAnsi="Arial" w:cs="Arial"/>
          <w:sz w:val="24"/>
        </w:rPr>
        <w:t xml:space="preserve">found in the </w:t>
      </w:r>
      <w:bookmarkStart w:id="8" w:name="_Hlk499475467"/>
      <w:r w:rsidRPr="00AA3017">
        <w:rPr>
          <w:rFonts w:ascii="Arial" w:hAnsi="Arial" w:cs="Arial"/>
          <w:sz w:val="24"/>
        </w:rPr>
        <w:t xml:space="preserve">Lascaux caves </w:t>
      </w:r>
      <w:bookmarkEnd w:id="8"/>
      <w:r w:rsidRPr="00AA3017">
        <w:rPr>
          <w:rFonts w:ascii="Arial" w:hAnsi="Arial" w:cs="Arial"/>
          <w:sz w:val="24"/>
        </w:rPr>
        <w:t>which were first discovered in 1940 (</w:t>
      </w:r>
      <w:proofErr w:type="spellStart"/>
      <w:r w:rsidRPr="00AA3017">
        <w:rPr>
          <w:rFonts w:ascii="Arial" w:hAnsi="Arial" w:cs="Arial"/>
          <w:sz w:val="24"/>
        </w:rPr>
        <w:t>Betaille</w:t>
      </w:r>
      <w:proofErr w:type="spellEnd"/>
      <w:r w:rsidRPr="00AA3017">
        <w:rPr>
          <w:rFonts w:ascii="Arial" w:hAnsi="Arial" w:cs="Arial"/>
          <w:sz w:val="24"/>
        </w:rPr>
        <w:t xml:space="preserve">, 1955). The paintings are estimated to be </w:t>
      </w:r>
      <w:r w:rsidRPr="00AA3017">
        <w:rPr>
          <w:rFonts w:ascii="Arial" w:hAnsi="Arial" w:cs="Arial"/>
          <w:sz w:val="24"/>
          <w:szCs w:val="24"/>
        </w:rPr>
        <w:t>17,000 years before the present day and are one of the earliest documentation of paintings (</w:t>
      </w:r>
      <w:proofErr w:type="spellStart"/>
      <w:r w:rsidRPr="00AA3017">
        <w:rPr>
          <w:rFonts w:ascii="Arial" w:hAnsi="Arial" w:cs="Arial"/>
          <w:sz w:val="24"/>
          <w:szCs w:val="24"/>
        </w:rPr>
        <w:t>Betaille</w:t>
      </w:r>
      <w:proofErr w:type="spellEnd"/>
      <w:r w:rsidRPr="00AA3017">
        <w:rPr>
          <w:rFonts w:ascii="Arial" w:hAnsi="Arial" w:cs="Arial"/>
          <w:sz w:val="24"/>
          <w:szCs w:val="24"/>
        </w:rPr>
        <w:t>, 1955), with different mineral paints, carbon black being one of the main ‘colours’ in the paintings.</w:t>
      </w:r>
    </w:p>
    <w:p w14:paraId="6BE99172" w14:textId="586B4F8F" w:rsidR="00CE080E" w:rsidRPr="00AA3017" w:rsidRDefault="005D0C83" w:rsidP="00CE080E">
      <w:pPr>
        <w:spacing w:line="480" w:lineRule="auto"/>
        <w:jc w:val="center"/>
        <w:rPr>
          <w:rFonts w:ascii="Arial" w:hAnsi="Arial" w:cs="Arial"/>
          <w:b/>
          <w:sz w:val="20"/>
          <w:u w:val="single"/>
        </w:rPr>
      </w:pPr>
      <w:r w:rsidRPr="00AA3017">
        <w:rPr>
          <w:rFonts w:ascii="Arial" w:hAnsi="Arial" w:cs="Arial"/>
          <w:b/>
          <w:sz w:val="20"/>
          <w:u w:val="single"/>
        </w:rPr>
        <w:t xml:space="preserve">Figure </w:t>
      </w:r>
      <w:r w:rsidR="00CE080E" w:rsidRPr="00AA3017">
        <w:rPr>
          <w:rFonts w:ascii="Arial" w:hAnsi="Arial" w:cs="Arial"/>
          <w:b/>
          <w:sz w:val="20"/>
          <w:u w:val="single"/>
        </w:rPr>
        <w:t>1</w:t>
      </w:r>
      <w:r w:rsidR="00DF72CB" w:rsidRPr="00AA3017">
        <w:rPr>
          <w:rFonts w:ascii="Arial" w:hAnsi="Arial" w:cs="Arial"/>
          <w:b/>
          <w:sz w:val="20"/>
          <w:u w:val="single"/>
        </w:rPr>
        <w:t xml:space="preserve">: </w:t>
      </w:r>
      <w:r w:rsidR="00E42FFC" w:rsidRPr="00AA3017">
        <w:rPr>
          <w:rFonts w:ascii="Arial" w:hAnsi="Arial" w:cs="Arial"/>
          <w:b/>
          <w:sz w:val="20"/>
          <w:u w:val="single"/>
        </w:rPr>
        <w:t>(</w:t>
      </w:r>
      <w:bookmarkStart w:id="9" w:name="_Hlk500581034"/>
      <w:r w:rsidR="006C26F6" w:rsidRPr="00AA3017">
        <w:rPr>
          <w:rFonts w:ascii="Arial" w:hAnsi="Arial" w:cs="Arial"/>
          <w:b/>
          <w:sz w:val="20"/>
          <w:u w:val="single"/>
        </w:rPr>
        <w:t>T</w:t>
      </w:r>
      <w:r w:rsidR="00DF72CB" w:rsidRPr="00AA3017">
        <w:rPr>
          <w:rFonts w:ascii="Arial" w:hAnsi="Arial" w:cs="Arial"/>
          <w:b/>
          <w:sz w:val="20"/>
          <w:u w:val="single"/>
        </w:rPr>
        <w:t>he Lascaux caves</w:t>
      </w:r>
      <w:bookmarkEnd w:id="9"/>
      <w:r w:rsidR="00CE080E" w:rsidRPr="00AA3017">
        <w:rPr>
          <w:rFonts w:ascii="Arial" w:hAnsi="Arial" w:cs="Arial"/>
          <w:b/>
          <w:sz w:val="20"/>
          <w:u w:val="single"/>
        </w:rPr>
        <w:t>)</w:t>
      </w:r>
    </w:p>
    <w:p w14:paraId="75F7C789" w14:textId="7D26C4CB" w:rsidR="00114485" w:rsidRPr="00AA3017" w:rsidRDefault="007A66E0" w:rsidP="00CE080E">
      <w:pPr>
        <w:spacing w:line="480" w:lineRule="auto"/>
        <w:rPr>
          <w:rFonts w:ascii="Arial" w:hAnsi="Arial" w:cs="Arial"/>
          <w:sz w:val="24"/>
        </w:rPr>
      </w:pPr>
      <w:r w:rsidRPr="00AA3017">
        <w:rPr>
          <w:rFonts w:ascii="Arial" w:hAnsi="Arial" w:cs="Arial"/>
          <w:sz w:val="24"/>
        </w:rPr>
        <w:lastRenderedPageBreak/>
        <w:t xml:space="preserve">As seen in Figure 1 </w:t>
      </w:r>
      <w:r w:rsidR="00CE080E" w:rsidRPr="00AA3017">
        <w:rPr>
          <w:rFonts w:ascii="Arial" w:hAnsi="Arial" w:cs="Arial"/>
          <w:sz w:val="24"/>
        </w:rPr>
        <w:t>‘Black</w:t>
      </w:r>
      <w:r w:rsidR="00CE080E" w:rsidRPr="00AA3017">
        <w:rPr>
          <w:rFonts w:ascii="Arial" w:hAnsi="Arial" w:cs="Arial"/>
          <w:i/>
          <w:sz w:val="24"/>
        </w:rPr>
        <w:t>’</w:t>
      </w:r>
      <w:r w:rsidR="00CE080E" w:rsidRPr="00AA3017">
        <w:rPr>
          <w:rFonts w:ascii="Arial" w:hAnsi="Arial" w:cs="Arial"/>
          <w:sz w:val="24"/>
        </w:rPr>
        <w:t xml:space="preserve"> is the main mineral paint used in the cave painting, showing how the black mineral paint was used to create outline and detail of the </w:t>
      </w:r>
      <w:r w:rsidR="00CE080E" w:rsidRPr="00AA3017">
        <w:rPr>
          <w:rFonts w:ascii="Arial" w:hAnsi="Arial" w:cs="Arial"/>
          <w:i/>
          <w:sz w:val="24"/>
        </w:rPr>
        <w:t>‘First bull, Red horse and brown horse’</w:t>
      </w:r>
      <w:r w:rsidRPr="00AA3017">
        <w:rPr>
          <w:rFonts w:ascii="Arial" w:hAnsi="Arial" w:cs="Arial"/>
          <w:i/>
          <w:sz w:val="24"/>
        </w:rPr>
        <w:t xml:space="preserve"> </w:t>
      </w:r>
      <w:r w:rsidRPr="00AA3017">
        <w:rPr>
          <w:rFonts w:ascii="Arial" w:hAnsi="Arial" w:cs="Arial"/>
          <w:sz w:val="24"/>
        </w:rPr>
        <w:t>(</w:t>
      </w:r>
      <w:proofErr w:type="spellStart"/>
      <w:r w:rsidRPr="00AA3017">
        <w:rPr>
          <w:rFonts w:ascii="Arial" w:hAnsi="Arial" w:cs="Arial"/>
          <w:sz w:val="24"/>
        </w:rPr>
        <w:t>Betaille</w:t>
      </w:r>
      <w:proofErr w:type="spellEnd"/>
      <w:r w:rsidRPr="00AA3017">
        <w:rPr>
          <w:rFonts w:ascii="Arial" w:hAnsi="Arial" w:cs="Arial"/>
          <w:sz w:val="24"/>
        </w:rPr>
        <w:t>, 1995: 50)</w:t>
      </w:r>
      <w:r w:rsidR="00CE080E" w:rsidRPr="00AA3017">
        <w:rPr>
          <w:rFonts w:ascii="Arial" w:hAnsi="Arial" w:cs="Arial"/>
          <w:i/>
          <w:sz w:val="24"/>
        </w:rPr>
        <w:t xml:space="preserve">. </w:t>
      </w:r>
      <w:r w:rsidR="00CE080E" w:rsidRPr="00AA3017">
        <w:rPr>
          <w:rFonts w:ascii="Arial" w:hAnsi="Arial" w:cs="Arial"/>
          <w:sz w:val="24"/>
        </w:rPr>
        <w:t xml:space="preserve">The use of black as an outline and detail shows the contrast of the colours such as red, browns and yellow, which were also used in the cave painting. </w:t>
      </w:r>
    </w:p>
    <w:p w14:paraId="03830CF5" w14:textId="4EB13210" w:rsidR="00114485" w:rsidRPr="00AA3017" w:rsidRDefault="00114485" w:rsidP="00925EA8">
      <w:pPr>
        <w:spacing w:line="480" w:lineRule="auto"/>
        <w:rPr>
          <w:rFonts w:ascii="Arial" w:eastAsia="Calibri" w:hAnsi="Arial" w:cs="Arial"/>
          <w:color w:val="000000" w:themeColor="text1"/>
          <w:sz w:val="24"/>
          <w:szCs w:val="24"/>
        </w:rPr>
      </w:pPr>
      <w:r w:rsidRPr="00AA3017">
        <w:rPr>
          <w:rFonts w:ascii="Arial" w:eastAsia="Calibri" w:hAnsi="Arial" w:cs="Arial"/>
          <w:sz w:val="24"/>
          <w:szCs w:val="24"/>
        </w:rPr>
        <w:t>T</w:t>
      </w:r>
      <w:r w:rsidRPr="00AA3017">
        <w:rPr>
          <w:rFonts w:ascii="Arial" w:eastAsia="Calibri" w:hAnsi="Arial" w:cs="Arial"/>
          <w:color w:val="000000" w:themeColor="text1"/>
          <w:sz w:val="24"/>
          <w:szCs w:val="24"/>
        </w:rPr>
        <w:t xml:space="preserve">he prehistoric paintings used black because of how the pigment reacted to the cave surface; it did not fade like the rock art of chad found in the Sahara Desert, where the paintings </w:t>
      </w:r>
      <w:r w:rsidR="007A66E0" w:rsidRPr="00AA3017">
        <w:rPr>
          <w:rFonts w:ascii="Arial" w:eastAsia="Calibri" w:hAnsi="Arial" w:cs="Arial"/>
          <w:color w:val="000000" w:themeColor="text1"/>
          <w:sz w:val="24"/>
          <w:szCs w:val="24"/>
        </w:rPr>
        <w:t>were</w:t>
      </w:r>
      <w:r w:rsidRPr="00AA3017">
        <w:rPr>
          <w:rFonts w:ascii="Arial" w:eastAsia="Calibri" w:hAnsi="Arial" w:cs="Arial"/>
          <w:color w:val="000000" w:themeColor="text1"/>
          <w:sz w:val="24"/>
          <w:szCs w:val="24"/>
        </w:rPr>
        <w:t xml:space="preserve"> created using white pigment formed from grounded calcite. The caves were similar to the ceramics of terracotta so it was considered that the white would be more eye catching and not as heavy and striking as black. Overtime</w:t>
      </w:r>
      <w:r w:rsidR="00272C99" w:rsidRPr="00AA3017">
        <w:rPr>
          <w:rFonts w:ascii="Arial" w:eastAsia="Calibri" w:hAnsi="Arial" w:cs="Arial"/>
          <w:color w:val="000000" w:themeColor="text1"/>
          <w:sz w:val="24"/>
          <w:szCs w:val="24"/>
        </w:rPr>
        <w:t>,</w:t>
      </w:r>
      <w:r w:rsidRPr="00AA3017">
        <w:rPr>
          <w:rFonts w:ascii="Arial" w:eastAsia="Calibri" w:hAnsi="Arial" w:cs="Arial"/>
          <w:color w:val="000000" w:themeColor="text1"/>
          <w:sz w:val="24"/>
          <w:szCs w:val="24"/>
        </w:rPr>
        <w:t xml:space="preserve"> however</w:t>
      </w:r>
      <w:r w:rsidR="00272C99" w:rsidRPr="00AA3017">
        <w:rPr>
          <w:rFonts w:ascii="Arial" w:eastAsia="Calibri" w:hAnsi="Arial" w:cs="Arial"/>
          <w:color w:val="000000" w:themeColor="text1"/>
          <w:sz w:val="24"/>
          <w:szCs w:val="24"/>
        </w:rPr>
        <w:t>,</w:t>
      </w:r>
      <w:r w:rsidRPr="00AA3017">
        <w:rPr>
          <w:rFonts w:ascii="Arial" w:eastAsia="Calibri" w:hAnsi="Arial" w:cs="Arial"/>
          <w:color w:val="000000" w:themeColor="text1"/>
          <w:sz w:val="24"/>
          <w:szCs w:val="24"/>
        </w:rPr>
        <w:t xml:space="preserve"> the white pigment faded more than any other pigment used; the black cave paintings in Lascaux were more durable and easier to still see today. Black is the most striking of the monochrome shades with the black not revealing the cave surface underneath as the white pigment ultimately has.</w:t>
      </w:r>
    </w:p>
    <w:p w14:paraId="4E915D14" w14:textId="5B477542" w:rsidR="007A66E0" w:rsidRPr="00AA3017" w:rsidRDefault="007A66E0" w:rsidP="00114485">
      <w:pPr>
        <w:spacing w:line="480" w:lineRule="auto"/>
        <w:jc w:val="both"/>
        <w:rPr>
          <w:rFonts w:ascii="Arial" w:eastAsia="Calibri" w:hAnsi="Arial" w:cs="Arial"/>
          <w:color w:val="000000" w:themeColor="text1"/>
          <w:sz w:val="24"/>
          <w:szCs w:val="24"/>
        </w:rPr>
      </w:pPr>
    </w:p>
    <w:p w14:paraId="5F6A4196" w14:textId="6EBCC974" w:rsidR="007A66E0" w:rsidRPr="00AA3017" w:rsidRDefault="007A66E0" w:rsidP="00114485">
      <w:pPr>
        <w:spacing w:line="480" w:lineRule="auto"/>
        <w:jc w:val="both"/>
        <w:rPr>
          <w:rFonts w:ascii="Arial" w:eastAsia="Calibri" w:hAnsi="Arial" w:cs="Arial"/>
          <w:color w:val="000000" w:themeColor="text1"/>
          <w:sz w:val="24"/>
          <w:szCs w:val="24"/>
        </w:rPr>
      </w:pPr>
    </w:p>
    <w:p w14:paraId="5B896B50" w14:textId="0B57DEFD" w:rsidR="007A66E0" w:rsidRPr="00AA3017" w:rsidRDefault="007A66E0" w:rsidP="00114485">
      <w:pPr>
        <w:spacing w:line="480" w:lineRule="auto"/>
        <w:jc w:val="both"/>
        <w:rPr>
          <w:rFonts w:ascii="Arial" w:eastAsia="Calibri" w:hAnsi="Arial" w:cs="Arial"/>
          <w:color w:val="000000" w:themeColor="text1"/>
          <w:sz w:val="24"/>
          <w:szCs w:val="24"/>
        </w:rPr>
      </w:pPr>
    </w:p>
    <w:p w14:paraId="451255E5" w14:textId="6ECE857A" w:rsidR="007A66E0" w:rsidRPr="00AA3017" w:rsidRDefault="007A66E0" w:rsidP="00114485">
      <w:pPr>
        <w:spacing w:line="480" w:lineRule="auto"/>
        <w:jc w:val="both"/>
        <w:rPr>
          <w:rFonts w:ascii="Arial" w:eastAsia="Calibri" w:hAnsi="Arial" w:cs="Arial"/>
          <w:color w:val="000000" w:themeColor="text1"/>
          <w:sz w:val="24"/>
          <w:szCs w:val="24"/>
        </w:rPr>
      </w:pPr>
    </w:p>
    <w:p w14:paraId="76481A5E" w14:textId="64AC7065" w:rsidR="00114485" w:rsidRPr="00AA3017" w:rsidRDefault="007A66E0" w:rsidP="007A66E0">
      <w:pPr>
        <w:spacing w:line="480" w:lineRule="auto"/>
        <w:jc w:val="center"/>
        <w:rPr>
          <w:rFonts w:ascii="Arial" w:eastAsia="Calibri" w:hAnsi="Arial" w:cs="Arial"/>
          <w:color w:val="FF0000"/>
          <w:sz w:val="20"/>
          <w:szCs w:val="24"/>
        </w:rPr>
      </w:pPr>
      <w:r w:rsidRPr="00AA3017">
        <w:rPr>
          <w:rFonts w:ascii="Arial" w:hAnsi="Arial" w:cs="Arial"/>
          <w:noProof/>
          <w:sz w:val="18"/>
          <w:highlight w:val="cyan"/>
        </w:rPr>
        <w:lastRenderedPageBreak/>
        <w:drawing>
          <wp:anchor distT="0" distB="0" distL="114300" distR="114300" simplePos="0" relativeHeight="251660800" behindDoc="0" locked="0" layoutInCell="1" allowOverlap="1" wp14:anchorId="47D9EAFE" wp14:editId="675CF88B">
            <wp:simplePos x="0" y="0"/>
            <wp:positionH relativeFrom="margin">
              <wp:align>center</wp:align>
            </wp:positionH>
            <wp:positionV relativeFrom="paragraph">
              <wp:posOffset>-254</wp:posOffset>
            </wp:positionV>
            <wp:extent cx="5549265" cy="3745230"/>
            <wp:effectExtent l="0" t="0" r="0" b="7620"/>
            <wp:wrapTopAndBottom/>
            <wp:docPr id="5" name="Picture 5" descr="Image result for rock art of ch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ock art of chad"/>
                    <pic:cNvPicPr>
                      <a:picLocks noChangeAspect="1" noChangeArrowheads="1"/>
                    </pic:cNvPicPr>
                  </pic:nvPicPr>
                  <pic:blipFill rotWithShape="1">
                    <a:blip r:embed="rId9">
                      <a:extLst>
                        <a:ext uri="{28A0092B-C50C-407E-A947-70E740481C1C}">
                          <a14:useLocalDpi xmlns:a14="http://schemas.microsoft.com/office/drawing/2010/main" val="0"/>
                        </a:ext>
                      </a:extLst>
                    </a:blip>
                    <a:srcRect l="4231" t="12208" r="15954" b="7392"/>
                    <a:stretch/>
                  </pic:blipFill>
                  <pic:spPr bwMode="auto">
                    <a:xfrm>
                      <a:off x="0" y="0"/>
                      <a:ext cx="5549265" cy="37452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42FFC" w:rsidRPr="00AA3017">
        <w:rPr>
          <w:rFonts w:ascii="Arial" w:hAnsi="Arial" w:cs="Arial"/>
          <w:b/>
          <w:sz w:val="20"/>
          <w:u w:val="single"/>
        </w:rPr>
        <w:t xml:space="preserve">Figure </w:t>
      </w:r>
      <w:r w:rsidR="005D0C83" w:rsidRPr="00AA3017">
        <w:rPr>
          <w:rFonts w:ascii="Arial" w:hAnsi="Arial" w:cs="Arial"/>
          <w:b/>
          <w:sz w:val="20"/>
          <w:u w:val="single"/>
        </w:rPr>
        <w:t>2</w:t>
      </w:r>
      <w:r w:rsidR="00211D63" w:rsidRPr="00AA3017">
        <w:rPr>
          <w:rFonts w:ascii="Arial" w:hAnsi="Arial" w:cs="Arial"/>
          <w:b/>
          <w:sz w:val="20"/>
          <w:u w:val="single"/>
        </w:rPr>
        <w:t xml:space="preserve">: </w:t>
      </w:r>
      <w:r w:rsidR="00E42FFC" w:rsidRPr="00AA3017">
        <w:rPr>
          <w:rFonts w:ascii="Arial" w:hAnsi="Arial" w:cs="Arial"/>
          <w:b/>
          <w:sz w:val="20"/>
          <w:u w:val="single"/>
        </w:rPr>
        <w:t>(</w:t>
      </w:r>
      <w:r w:rsidR="00DF72CB" w:rsidRPr="00AA3017">
        <w:rPr>
          <w:rFonts w:ascii="Arial" w:hAnsi="Arial" w:cs="Arial"/>
          <w:b/>
          <w:sz w:val="20"/>
          <w:u w:val="single"/>
        </w:rPr>
        <w:t>Rock Art of Chad</w:t>
      </w:r>
      <w:r w:rsidR="00E42FFC" w:rsidRPr="00AA3017">
        <w:rPr>
          <w:rFonts w:ascii="Arial" w:hAnsi="Arial" w:cs="Arial"/>
          <w:b/>
          <w:sz w:val="20"/>
          <w:u w:val="single"/>
        </w:rPr>
        <w:t>)</w:t>
      </w:r>
    </w:p>
    <w:p w14:paraId="75DD9C88" w14:textId="77777777" w:rsidR="005F48A1" w:rsidRPr="00AA3017" w:rsidRDefault="005F48A1" w:rsidP="005F48A1">
      <w:pPr>
        <w:spacing w:line="480" w:lineRule="auto"/>
        <w:rPr>
          <w:rFonts w:ascii="Arial" w:hAnsi="Arial" w:cs="Arial"/>
          <w:color w:val="FF0000"/>
          <w:sz w:val="24"/>
        </w:rPr>
      </w:pPr>
      <w:r w:rsidRPr="00AA3017">
        <w:rPr>
          <w:rFonts w:ascii="Arial" w:hAnsi="Arial" w:cs="Arial"/>
          <w:color w:val="000000" w:themeColor="text1"/>
          <w:sz w:val="24"/>
        </w:rPr>
        <w:t xml:space="preserve">Black when used as an outline is a way to separate the image from the background. For this reason, when Mondrian uses a black outline he divides the colours by using black framework giving extrication to the colours used and the background. </w:t>
      </w:r>
    </w:p>
    <w:p w14:paraId="51CB0A29" w14:textId="77777777" w:rsidR="005F48A1" w:rsidRPr="00AA3017" w:rsidRDefault="005F48A1" w:rsidP="005F48A1">
      <w:pPr>
        <w:spacing w:line="480" w:lineRule="auto"/>
        <w:rPr>
          <w:rFonts w:ascii="Arial" w:hAnsi="Arial" w:cs="Arial"/>
          <w:color w:val="000000" w:themeColor="text1"/>
          <w:sz w:val="24"/>
        </w:rPr>
      </w:pPr>
      <w:r w:rsidRPr="00AA3017">
        <w:rPr>
          <w:rFonts w:ascii="Arial" w:hAnsi="Arial" w:cs="Arial"/>
          <w:color w:val="000000" w:themeColor="text1"/>
          <w:sz w:val="24"/>
        </w:rPr>
        <w:t>This use of black predominately as an outline was used in prehistoric paintings for the reason it separates the pigment colours used on the paintings; the use of a black outline separates the colour from the background and then the image has been created by using black pigment to outline. This use of black extricates the image from the background a technique still used today, within contemporary art this is best represented through Mondrian’s work, seen in figure 3.</w:t>
      </w:r>
    </w:p>
    <w:p w14:paraId="7551B15D" w14:textId="77777777" w:rsidR="005F48A1" w:rsidRPr="00AA3017" w:rsidRDefault="005F48A1" w:rsidP="005F48A1">
      <w:pPr>
        <w:spacing w:line="480" w:lineRule="auto"/>
        <w:rPr>
          <w:rFonts w:ascii="Arial" w:hAnsi="Arial" w:cs="Arial"/>
          <w:sz w:val="24"/>
        </w:rPr>
      </w:pPr>
      <w:r w:rsidRPr="00AA3017">
        <w:rPr>
          <w:rFonts w:ascii="Arial" w:hAnsi="Arial" w:cs="Arial"/>
          <w:sz w:val="24"/>
        </w:rPr>
        <w:t xml:space="preserve">The use of black as a line to create contrast is best shown by Piet Mondrian a cubist/abstract artist; he used black bordering which blocks around primary colours, seen in figure 3. Mondrian first began creating grid based paintings; in his early painting style he used grey lines to create the grids which would fade when </w:t>
      </w:r>
      <w:r w:rsidRPr="00AA3017">
        <w:rPr>
          <w:rFonts w:ascii="Arial" w:hAnsi="Arial" w:cs="Arial"/>
          <w:sz w:val="24"/>
        </w:rPr>
        <w:lastRenderedPageBreak/>
        <w:t xml:space="preserve">approaching the edge of the paintings. These were filled with more colour then white background at the beginning of his art pieces. In 1920 Mondrian work had evolved as he created this new form of abstract art known as cubism/futurism which is what he is most known for. The grey thin line from the beginning of his art was replaced with a thick black line used to separate the primary colour forms which had become larger and in fewer numbers; white became the frequently used ‘colour’ to fill in the cubes in his work but the most dominant square of the painting is always the primary colour red. Figure 3 shows how Mondrian uses black and white as anchor colours; he demonstrates how the primary colours react in both black grids and with white as a background becoming both bold in the black grid and becoming vibrant against the white </w:t>
      </w:r>
      <w:r w:rsidRPr="00AA3017">
        <w:rPr>
          <w:rFonts w:ascii="Arial" w:hAnsi="Arial" w:cs="Arial"/>
          <w:b/>
          <w:noProof/>
          <w:sz w:val="15"/>
          <w:szCs w:val="15"/>
          <w:u w:val="single"/>
        </w:rPr>
        <w:drawing>
          <wp:anchor distT="0" distB="0" distL="114300" distR="114300" simplePos="0" relativeHeight="251685888" behindDoc="0" locked="0" layoutInCell="1" allowOverlap="1" wp14:anchorId="5A0E4142" wp14:editId="6FEA6035">
            <wp:simplePos x="0" y="0"/>
            <wp:positionH relativeFrom="margin">
              <wp:align>center</wp:align>
            </wp:positionH>
            <wp:positionV relativeFrom="paragraph">
              <wp:posOffset>4032885</wp:posOffset>
            </wp:positionV>
            <wp:extent cx="4412615" cy="4421505"/>
            <wp:effectExtent l="0" t="0" r="6985" b="0"/>
            <wp:wrapTopAndBottom/>
            <wp:docPr id="2" name="Picture 2" descr="Composition with Large Red Plane, Yellow, Black, Gray and Blue (1921) - Piet Mondr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position with Large Red Plane, Yellow, Black, Gray and Blue (1921) - Piet Mondri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2615" cy="44215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A3017">
        <w:rPr>
          <w:rFonts w:ascii="Arial" w:hAnsi="Arial" w:cs="Arial"/>
          <w:sz w:val="24"/>
        </w:rPr>
        <w:t>contrast.</w:t>
      </w:r>
    </w:p>
    <w:p w14:paraId="5B7EEC19" w14:textId="06FE3D03" w:rsidR="00C6662C" w:rsidRPr="00AA3017" w:rsidRDefault="00DF72CB" w:rsidP="005F48A1">
      <w:pPr>
        <w:spacing w:line="480" w:lineRule="auto"/>
        <w:jc w:val="center"/>
        <w:rPr>
          <w:rFonts w:ascii="Arial" w:hAnsi="Arial" w:cs="Arial"/>
          <w:b/>
          <w:sz w:val="20"/>
          <w:u w:val="single"/>
        </w:rPr>
      </w:pPr>
      <w:r w:rsidRPr="00AA3017">
        <w:rPr>
          <w:rFonts w:ascii="Arial" w:hAnsi="Arial" w:cs="Arial"/>
          <w:b/>
          <w:sz w:val="20"/>
          <w:u w:val="single"/>
        </w:rPr>
        <w:t>Figure 3</w:t>
      </w:r>
      <w:r w:rsidR="00E42FFC" w:rsidRPr="00AA3017">
        <w:rPr>
          <w:rFonts w:ascii="Arial" w:hAnsi="Arial" w:cs="Arial"/>
          <w:b/>
          <w:sz w:val="20"/>
          <w:u w:val="single"/>
        </w:rPr>
        <w:t>:(</w:t>
      </w:r>
      <w:r w:rsidRPr="00AA3017">
        <w:rPr>
          <w:rFonts w:ascii="Arial" w:hAnsi="Arial" w:cs="Arial"/>
          <w:b/>
          <w:sz w:val="20"/>
          <w:u w:val="single"/>
        </w:rPr>
        <w:t xml:space="preserve"> </w:t>
      </w:r>
      <w:r w:rsidR="00CE080E" w:rsidRPr="00AA3017">
        <w:rPr>
          <w:rFonts w:ascii="Arial" w:hAnsi="Arial" w:cs="Arial"/>
          <w:b/>
          <w:sz w:val="20"/>
          <w:u w:val="single"/>
        </w:rPr>
        <w:t>Mondrian composition with large red plane, yellow, black, grey and blue 1921)</w:t>
      </w:r>
    </w:p>
    <w:p w14:paraId="4380B817" w14:textId="660B5313" w:rsidR="00C6662C" w:rsidRPr="00AA3017" w:rsidRDefault="00CE080E" w:rsidP="00C6662C">
      <w:pPr>
        <w:spacing w:line="480" w:lineRule="auto"/>
        <w:jc w:val="center"/>
        <w:rPr>
          <w:rFonts w:ascii="Arial" w:eastAsia="Calibri" w:hAnsi="Arial" w:cs="Arial"/>
          <w:b/>
          <w:sz w:val="24"/>
          <w:szCs w:val="24"/>
          <w:u w:val="single"/>
        </w:rPr>
      </w:pPr>
      <w:bookmarkStart w:id="10" w:name="_Hlk500416566"/>
      <w:r w:rsidRPr="00AA3017">
        <w:rPr>
          <w:rFonts w:ascii="Arial" w:eastAsia="Calibri" w:hAnsi="Arial" w:cs="Arial"/>
          <w:b/>
          <w:sz w:val="24"/>
          <w:szCs w:val="24"/>
          <w:u w:val="single"/>
        </w:rPr>
        <w:lastRenderedPageBreak/>
        <w:t>Are they both trying to get the same effect?</w:t>
      </w:r>
    </w:p>
    <w:bookmarkEnd w:id="10"/>
    <w:p w14:paraId="105BAE85" w14:textId="77777777" w:rsidR="005F48A1" w:rsidRPr="00AA3017" w:rsidRDefault="005F48A1" w:rsidP="00925EA8">
      <w:pPr>
        <w:spacing w:line="480" w:lineRule="auto"/>
        <w:jc w:val="both"/>
        <w:rPr>
          <w:rFonts w:ascii="Arial" w:eastAsia="Calibri" w:hAnsi="Arial" w:cs="Arial"/>
          <w:sz w:val="24"/>
          <w:szCs w:val="24"/>
        </w:rPr>
      </w:pPr>
      <w:r w:rsidRPr="00AA3017">
        <w:rPr>
          <w:rFonts w:ascii="Arial" w:eastAsia="Calibri" w:hAnsi="Arial" w:cs="Arial"/>
          <w:sz w:val="24"/>
          <w:szCs w:val="24"/>
        </w:rPr>
        <w:t xml:space="preserve">His work shows the contrast of colour similar to the prehistoric painting of the Lascaux caves in figure 1. Both figure 1 and figure 3 show how black is used to outline and contrast around the primary colours used.  </w:t>
      </w:r>
    </w:p>
    <w:p w14:paraId="2842CB81" w14:textId="77777777" w:rsidR="005F48A1" w:rsidRPr="00AA3017" w:rsidRDefault="005F48A1" w:rsidP="00925EA8">
      <w:pPr>
        <w:spacing w:line="480" w:lineRule="auto"/>
        <w:rPr>
          <w:rFonts w:ascii="Arial" w:eastAsia="Calibri" w:hAnsi="Arial" w:cs="Arial"/>
          <w:sz w:val="24"/>
          <w:szCs w:val="24"/>
        </w:rPr>
      </w:pPr>
      <w:r w:rsidRPr="00AA3017">
        <w:rPr>
          <w:rFonts w:ascii="Arial" w:eastAsia="Calibri" w:hAnsi="Arial" w:cs="Arial"/>
          <w:sz w:val="24"/>
          <w:szCs w:val="24"/>
        </w:rPr>
        <w:t xml:space="preserve">Mondrian’s earliest abstraction was inspired by nature; Mondrian used grey in his work because it was a more natural colour still concentrating on his well-known vertical and horizontal line. In his more nature inspired abstract he used on occasion curved and diagonal lines however as Mondrian developed as an artist he moved into the use of strong black grid lines outlining square and rectangular shapes of block primary colours. </w:t>
      </w:r>
    </w:p>
    <w:p w14:paraId="2585EDA1" w14:textId="77777777" w:rsidR="005F48A1" w:rsidRPr="00AA3017" w:rsidRDefault="005F48A1" w:rsidP="00925EA8">
      <w:pPr>
        <w:spacing w:line="480" w:lineRule="auto"/>
        <w:rPr>
          <w:rFonts w:ascii="Arial" w:hAnsi="Arial" w:cs="Arial"/>
          <w:sz w:val="24"/>
        </w:rPr>
      </w:pPr>
      <w:r w:rsidRPr="00AA3017">
        <w:rPr>
          <w:rFonts w:ascii="Arial" w:hAnsi="Arial" w:cs="Arial"/>
          <w:sz w:val="24"/>
        </w:rPr>
        <w:t>Mondrian’s use of black goes back to the prehistoric paintings from the way the cave man used black to outline to refine the colour of the image, this suggests that black is the main ‘colour’ used in art and design. Over time the human race has discovered the use of pigments.</w:t>
      </w:r>
    </w:p>
    <w:p w14:paraId="72EDCEC8" w14:textId="5723985B" w:rsidR="00CE080E" w:rsidRPr="00AA3017" w:rsidRDefault="005F48A1" w:rsidP="00925EA8">
      <w:pPr>
        <w:spacing w:line="480" w:lineRule="auto"/>
        <w:rPr>
          <w:rFonts w:ascii="Arial" w:eastAsia="Calibri" w:hAnsi="Arial" w:cs="Arial"/>
          <w:sz w:val="24"/>
          <w:szCs w:val="24"/>
        </w:rPr>
      </w:pPr>
      <w:r w:rsidRPr="00AA3017">
        <w:rPr>
          <w:rFonts w:ascii="Arial" w:eastAsia="Calibri" w:hAnsi="Arial" w:cs="Arial"/>
          <w:sz w:val="24"/>
          <w:szCs w:val="24"/>
        </w:rPr>
        <w:t>The use of black in detail for instance</w:t>
      </w:r>
      <w:r w:rsidR="00D1658A">
        <w:rPr>
          <w:rFonts w:ascii="Arial" w:eastAsia="Calibri" w:hAnsi="Arial" w:cs="Arial"/>
          <w:sz w:val="24"/>
          <w:szCs w:val="24"/>
        </w:rPr>
        <w:t>,</w:t>
      </w:r>
      <w:r w:rsidRPr="00AA3017">
        <w:rPr>
          <w:rFonts w:ascii="Arial" w:eastAsia="Calibri" w:hAnsi="Arial" w:cs="Arial"/>
          <w:sz w:val="24"/>
          <w:szCs w:val="24"/>
        </w:rPr>
        <w:t xml:space="preserve"> ink to paper</w:t>
      </w:r>
      <w:r w:rsidR="00D1658A">
        <w:rPr>
          <w:rFonts w:ascii="Arial" w:eastAsia="Calibri" w:hAnsi="Arial" w:cs="Arial"/>
          <w:sz w:val="24"/>
          <w:szCs w:val="24"/>
        </w:rPr>
        <w:t>,</w:t>
      </w:r>
      <w:r w:rsidRPr="00AA3017">
        <w:rPr>
          <w:rFonts w:ascii="Arial" w:eastAsia="Calibri" w:hAnsi="Arial" w:cs="Arial"/>
          <w:sz w:val="24"/>
          <w:szCs w:val="24"/>
        </w:rPr>
        <w:t xml:space="preserve"> is best shown by Leonardo da Vinci’s Vitruvian Man which is accompanied by notes of the Vitruvius. (See figure 4) The sketch drawing was pen and ink on paper with the image portraying a man’s body overlaid on another in two positions with the model’s legs and arms apart in the centre of an inscribed circle and square.</w:t>
      </w:r>
    </w:p>
    <w:p w14:paraId="2822B190" w14:textId="5330BF12" w:rsidR="00CE080E" w:rsidRPr="00AA3017" w:rsidRDefault="00C6662C" w:rsidP="00DF72CB">
      <w:pPr>
        <w:spacing w:line="480" w:lineRule="auto"/>
        <w:jc w:val="center"/>
        <w:rPr>
          <w:rFonts w:ascii="Arial" w:eastAsia="Calibri" w:hAnsi="Arial" w:cs="Arial"/>
          <w:b/>
          <w:sz w:val="20"/>
          <w:szCs w:val="24"/>
          <w:u w:val="single"/>
        </w:rPr>
      </w:pPr>
      <w:bookmarkStart w:id="11" w:name="_Hlk499828852"/>
      <w:r w:rsidRPr="00AA3017">
        <w:rPr>
          <w:rFonts w:ascii="Arial" w:hAnsi="Arial" w:cs="Arial"/>
          <w:noProof/>
          <w:sz w:val="16"/>
          <w:szCs w:val="20"/>
        </w:rPr>
        <w:lastRenderedPageBreak/>
        <w:drawing>
          <wp:anchor distT="0" distB="0" distL="114300" distR="114300" simplePos="0" relativeHeight="251653632" behindDoc="0" locked="0" layoutInCell="1" allowOverlap="1" wp14:anchorId="5C98C93A" wp14:editId="7CB3DBED">
            <wp:simplePos x="0" y="0"/>
            <wp:positionH relativeFrom="margin">
              <wp:align>center</wp:align>
            </wp:positionH>
            <wp:positionV relativeFrom="paragraph">
              <wp:posOffset>-529590</wp:posOffset>
            </wp:positionV>
            <wp:extent cx="4681220" cy="4724400"/>
            <wp:effectExtent l="0" t="0" r="5080" b="0"/>
            <wp:wrapTopAndBottom/>
            <wp:docPr id="15" name="Picture 15" descr="Image result for da vinci hu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a vinci human"/>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313" t="8022" r="2571" b="26279"/>
                    <a:stretch/>
                  </pic:blipFill>
                  <pic:spPr bwMode="auto">
                    <a:xfrm>
                      <a:off x="0" y="0"/>
                      <a:ext cx="4681220" cy="4724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72CB" w:rsidRPr="00AA3017">
        <w:rPr>
          <w:rFonts w:ascii="Arial" w:eastAsia="Calibri" w:hAnsi="Arial" w:cs="Arial"/>
          <w:b/>
          <w:sz w:val="20"/>
          <w:szCs w:val="24"/>
          <w:u w:val="single"/>
        </w:rPr>
        <w:t xml:space="preserve">Figure 4: </w:t>
      </w:r>
      <w:r w:rsidR="00E42FFC" w:rsidRPr="00AA3017">
        <w:rPr>
          <w:rFonts w:ascii="Arial" w:eastAsia="Calibri" w:hAnsi="Arial" w:cs="Arial"/>
          <w:b/>
          <w:sz w:val="20"/>
          <w:szCs w:val="24"/>
          <w:u w:val="single"/>
        </w:rPr>
        <w:t>(</w:t>
      </w:r>
      <w:r w:rsidR="00DF72CB" w:rsidRPr="00AA3017">
        <w:rPr>
          <w:rFonts w:ascii="Arial" w:eastAsia="Calibri" w:hAnsi="Arial" w:cs="Arial"/>
          <w:b/>
          <w:sz w:val="20"/>
          <w:szCs w:val="24"/>
          <w:u w:val="single"/>
        </w:rPr>
        <w:t>Vitruvian man</w:t>
      </w:r>
      <w:bookmarkEnd w:id="11"/>
      <w:r w:rsidR="00DF72CB" w:rsidRPr="00AA3017">
        <w:rPr>
          <w:rFonts w:ascii="Arial" w:eastAsia="Calibri" w:hAnsi="Arial" w:cs="Arial"/>
          <w:b/>
          <w:sz w:val="20"/>
          <w:szCs w:val="24"/>
          <w:u w:val="single"/>
        </w:rPr>
        <w:t xml:space="preserve">) </w:t>
      </w:r>
    </w:p>
    <w:p w14:paraId="4E73786C" w14:textId="7E5D7655" w:rsidR="005F48A1" w:rsidRPr="00AA3017" w:rsidRDefault="005F48A1" w:rsidP="005F48A1">
      <w:pPr>
        <w:spacing w:line="480" w:lineRule="auto"/>
        <w:rPr>
          <w:rFonts w:ascii="Arial" w:eastAsia="Calibri" w:hAnsi="Arial" w:cs="Arial"/>
          <w:sz w:val="24"/>
          <w:szCs w:val="24"/>
        </w:rPr>
      </w:pPr>
      <w:r w:rsidRPr="00AA3017">
        <w:rPr>
          <w:rFonts w:ascii="Arial" w:eastAsia="Calibri" w:hAnsi="Arial" w:cs="Arial"/>
          <w:sz w:val="24"/>
          <w:szCs w:val="24"/>
        </w:rPr>
        <w:t xml:space="preserve">The sketch was estimated to have been drawn by </w:t>
      </w:r>
      <w:r w:rsidR="00D1658A">
        <w:rPr>
          <w:rFonts w:ascii="Arial" w:eastAsia="Calibri" w:hAnsi="Arial" w:cs="Arial"/>
          <w:sz w:val="24"/>
          <w:szCs w:val="24"/>
        </w:rPr>
        <w:t>d</w:t>
      </w:r>
      <w:r w:rsidRPr="00AA3017">
        <w:rPr>
          <w:rFonts w:ascii="Arial" w:eastAsia="Calibri" w:hAnsi="Arial" w:cs="Arial"/>
          <w:sz w:val="24"/>
          <w:szCs w:val="24"/>
        </w:rPr>
        <w:t xml:space="preserve">a Vinci in 1490; figure 4 describes how the human figure is the primary basis of proportion in architecture, which determined that the ideal body should be eight heads high. Figure 4 was a tribute to the architectural theory (Kemp, 1981). </w:t>
      </w:r>
      <w:r w:rsidRPr="00AA3017">
        <w:rPr>
          <w:rFonts w:ascii="Arial" w:hAnsi="Arial" w:cs="Arial"/>
          <w:sz w:val="24"/>
        </w:rPr>
        <w:t xml:space="preserve">This supports the idea of black being used as detail in sketches such as </w:t>
      </w:r>
      <w:bookmarkStart w:id="12" w:name="_Hlk499475769"/>
      <w:r w:rsidRPr="00AA3017">
        <w:rPr>
          <w:rFonts w:ascii="Arial" w:hAnsi="Arial" w:cs="Arial"/>
          <w:sz w:val="24"/>
        </w:rPr>
        <w:t xml:space="preserve">the </w:t>
      </w:r>
      <w:bookmarkStart w:id="13" w:name="_Hlk498875619"/>
      <w:r w:rsidRPr="00AA3017">
        <w:rPr>
          <w:rFonts w:ascii="Arial" w:hAnsi="Arial" w:cs="Arial"/>
          <w:sz w:val="24"/>
        </w:rPr>
        <w:t xml:space="preserve">Vitruvian </w:t>
      </w:r>
      <w:bookmarkEnd w:id="12"/>
      <w:r w:rsidRPr="00AA3017">
        <w:rPr>
          <w:rFonts w:ascii="Arial" w:hAnsi="Arial" w:cs="Arial"/>
          <w:sz w:val="24"/>
        </w:rPr>
        <w:t>man</w:t>
      </w:r>
      <w:bookmarkEnd w:id="13"/>
      <w:r w:rsidRPr="00AA3017">
        <w:rPr>
          <w:rFonts w:ascii="Arial" w:hAnsi="Arial" w:cs="Arial"/>
          <w:sz w:val="24"/>
        </w:rPr>
        <w:t xml:space="preserve">. Detail can be seen by using the non-colour black and white, with the use of detail in shadow and creases on the male body da Vinci sketched.  This suggests that designs will always begin with the non-colour black and white; work created in the surface pattern course uses ink and paper to create detail first before using this contrast on traditional techniques like </w:t>
      </w:r>
      <w:r w:rsidRPr="00AA3017">
        <w:rPr>
          <w:rFonts w:ascii="Arial" w:hAnsi="Arial" w:cs="Arial"/>
          <w:sz w:val="24"/>
        </w:rPr>
        <w:lastRenderedPageBreak/>
        <w:t>screen printing and transferring the image into Photoshop or illustrator to create patterns or designs.</w:t>
      </w:r>
    </w:p>
    <w:p w14:paraId="4C9447AD" w14:textId="77777777" w:rsidR="00E717B5" w:rsidRDefault="00E717B5">
      <w:pPr>
        <w:rPr>
          <w:rFonts w:ascii="Arial" w:hAnsi="Arial" w:cs="Arial"/>
          <w:b/>
          <w:sz w:val="24"/>
          <w:u w:val="single"/>
        </w:rPr>
      </w:pPr>
      <w:r>
        <w:rPr>
          <w:rFonts w:ascii="Arial" w:hAnsi="Arial" w:cs="Arial"/>
          <w:b/>
          <w:sz w:val="24"/>
          <w:u w:val="single"/>
        </w:rPr>
        <w:br w:type="page"/>
      </w:r>
    </w:p>
    <w:p w14:paraId="2FD0C308" w14:textId="62919A1B" w:rsidR="00CE080E" w:rsidRDefault="00CE080E" w:rsidP="00CE080E">
      <w:pPr>
        <w:jc w:val="center"/>
        <w:rPr>
          <w:rFonts w:ascii="Arial" w:hAnsi="Arial" w:cs="Arial"/>
          <w:b/>
          <w:sz w:val="24"/>
          <w:u w:val="single"/>
        </w:rPr>
      </w:pPr>
      <w:r w:rsidRPr="00AA3017">
        <w:rPr>
          <w:rFonts w:ascii="Arial" w:hAnsi="Arial" w:cs="Arial"/>
          <w:b/>
          <w:sz w:val="24"/>
          <w:u w:val="single"/>
        </w:rPr>
        <w:lastRenderedPageBreak/>
        <w:t>Chapter 2 Black in fashion</w:t>
      </w:r>
    </w:p>
    <w:p w14:paraId="06D1E823" w14:textId="77777777" w:rsidR="00D1658A" w:rsidRPr="00AA3017" w:rsidRDefault="00D1658A" w:rsidP="00CE080E">
      <w:pPr>
        <w:jc w:val="center"/>
        <w:rPr>
          <w:rFonts w:ascii="Arial" w:hAnsi="Arial" w:cs="Arial"/>
          <w:b/>
          <w:sz w:val="24"/>
          <w:u w:val="single"/>
        </w:rPr>
      </w:pPr>
    </w:p>
    <w:p w14:paraId="57239358" w14:textId="152BB31C" w:rsidR="005F48A1" w:rsidRPr="00AA3017" w:rsidRDefault="005F48A1" w:rsidP="005F48A1">
      <w:pPr>
        <w:spacing w:line="480" w:lineRule="auto"/>
        <w:rPr>
          <w:rFonts w:ascii="Arial" w:hAnsi="Arial" w:cs="Arial"/>
          <w:sz w:val="24"/>
        </w:rPr>
      </w:pPr>
      <w:r w:rsidRPr="00AA3017">
        <w:rPr>
          <w:rFonts w:ascii="Arial" w:hAnsi="Arial" w:cs="Arial"/>
          <w:sz w:val="24"/>
        </w:rPr>
        <w:t xml:space="preserve">Black is an imposing and powerful ‘colour’ in the world of fashion; it’s a classic ‘colour’ used for clothing making the wearer appear slimmer and more sophisticated. In fashion the upcoming colour trends are compared to black, using the phrase ‘… </w:t>
      </w:r>
      <w:r w:rsidR="00D1658A">
        <w:rPr>
          <w:rFonts w:ascii="Arial" w:hAnsi="Arial" w:cs="Arial"/>
          <w:sz w:val="24"/>
        </w:rPr>
        <w:t>i</w:t>
      </w:r>
      <w:r w:rsidRPr="00AA3017">
        <w:rPr>
          <w:rFonts w:ascii="Arial" w:hAnsi="Arial" w:cs="Arial"/>
          <w:sz w:val="24"/>
        </w:rPr>
        <w:t>s the new black’. Black is held on a high pedestal and is often used to give merit to colour. The most iconic fashion symbol that uses black is Coco C</w:t>
      </w:r>
      <w:r w:rsidR="00D1658A">
        <w:rPr>
          <w:rFonts w:ascii="Arial" w:hAnsi="Arial" w:cs="Arial"/>
          <w:sz w:val="24"/>
        </w:rPr>
        <w:t>hanel and the iconic ‘</w:t>
      </w:r>
      <w:r w:rsidRPr="00AA3017">
        <w:rPr>
          <w:rFonts w:ascii="Arial" w:hAnsi="Arial" w:cs="Arial"/>
          <w:sz w:val="24"/>
        </w:rPr>
        <w:t>little black dress’.</w:t>
      </w:r>
    </w:p>
    <w:p w14:paraId="0AD8687F" w14:textId="423B419D" w:rsidR="005F48A1" w:rsidRPr="00AA3017" w:rsidRDefault="005F48A1" w:rsidP="005F48A1">
      <w:pPr>
        <w:spacing w:line="480" w:lineRule="auto"/>
        <w:rPr>
          <w:rFonts w:ascii="Arial" w:hAnsi="Arial" w:cs="Arial"/>
          <w:sz w:val="24"/>
        </w:rPr>
      </w:pPr>
      <w:r w:rsidRPr="00AA3017">
        <w:rPr>
          <w:rFonts w:ascii="Arial" w:hAnsi="Arial" w:cs="Arial"/>
          <w:sz w:val="24"/>
        </w:rPr>
        <w:t>In 1926 Chanel created the little black dress which is symbolic of the outfit we know today. Chanel designed a simple black dress which was published in Vogue in 1920; prior to this wearing black was only for the purpose for mourning. Chanel’s little black dress is accessible for women from all social classes. It was the dress the world would wear; its versatility and figure flattering qualities for all shapes and sizes makes Chanel’s little black dress a dependable go-to item in a woman’s wardrobe for almost 100 years</w:t>
      </w:r>
      <w:r w:rsidRPr="00AA3017">
        <w:rPr>
          <w:rFonts w:ascii="Arial" w:hAnsi="Arial" w:cs="Arial"/>
          <w:color w:val="000000" w:themeColor="text1"/>
          <w:sz w:val="24"/>
        </w:rPr>
        <w:t>. (</w:t>
      </w:r>
      <w:hyperlink r:id="rId12" w:history="1">
        <w:r w:rsidRPr="00AA3017">
          <w:rPr>
            <w:rFonts w:ascii="Arial" w:hAnsi="Arial" w:cs="Arial"/>
            <w:sz w:val="24"/>
          </w:rPr>
          <w:t>littleblackdress.co.uk</w:t>
        </w:r>
      </w:hyperlink>
      <w:r w:rsidRPr="00AA3017">
        <w:rPr>
          <w:rFonts w:ascii="Arial" w:hAnsi="Arial" w:cs="Arial"/>
          <w:sz w:val="24"/>
        </w:rPr>
        <w:t xml:space="preserve"> 2017</w:t>
      </w:r>
      <w:r w:rsidRPr="00AA3017">
        <w:rPr>
          <w:rFonts w:ascii="Arial" w:hAnsi="Arial" w:cs="Arial"/>
          <w:color w:val="000000" w:themeColor="text1"/>
          <w:sz w:val="24"/>
        </w:rPr>
        <w:t>)</w:t>
      </w:r>
    </w:p>
    <w:p w14:paraId="68C008D5" w14:textId="7650FEC5" w:rsidR="00CE080E" w:rsidRPr="00AA3017" w:rsidRDefault="00E717B5" w:rsidP="009D5283">
      <w:pPr>
        <w:spacing w:line="480" w:lineRule="auto"/>
        <w:jc w:val="center"/>
        <w:rPr>
          <w:rFonts w:ascii="Arial" w:hAnsi="Arial" w:cs="Arial"/>
          <w:sz w:val="20"/>
        </w:rPr>
      </w:pPr>
      <w:r w:rsidRPr="00AA3017">
        <w:rPr>
          <w:rFonts w:ascii="Arial" w:hAnsi="Arial" w:cs="Arial"/>
          <w:noProof/>
        </w:rPr>
        <w:drawing>
          <wp:anchor distT="0" distB="0" distL="114300" distR="114300" simplePos="0" relativeHeight="251687936" behindDoc="0" locked="0" layoutInCell="1" allowOverlap="1" wp14:anchorId="2B2D753A" wp14:editId="2CECABAE">
            <wp:simplePos x="0" y="0"/>
            <wp:positionH relativeFrom="margin">
              <wp:align>center</wp:align>
            </wp:positionH>
            <wp:positionV relativeFrom="paragraph">
              <wp:posOffset>95648</wp:posOffset>
            </wp:positionV>
            <wp:extent cx="4450715" cy="3105785"/>
            <wp:effectExtent l="0" t="0" r="6985" b="0"/>
            <wp:wrapTopAndBottom/>
            <wp:docPr id="16" name="Picture 16" descr="http://daphneverzosa.com/wp-content/uploads/2014/01/chanel-LB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daphneverzosa.com/wp-content/uploads/2014/01/chanel-LBD.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50715" cy="31057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C26F6" w:rsidRPr="00AA3017">
        <w:rPr>
          <w:rFonts w:ascii="Arial" w:hAnsi="Arial" w:cs="Arial"/>
          <w:b/>
          <w:sz w:val="20"/>
          <w:u w:val="single"/>
        </w:rPr>
        <w:t xml:space="preserve">Figure 5: </w:t>
      </w:r>
      <w:bookmarkStart w:id="14" w:name="_Hlk499829351"/>
      <w:r w:rsidR="00E42FFC" w:rsidRPr="00AA3017">
        <w:rPr>
          <w:rFonts w:ascii="Arial" w:hAnsi="Arial" w:cs="Arial"/>
          <w:b/>
          <w:sz w:val="20"/>
          <w:u w:val="single"/>
        </w:rPr>
        <w:t>(</w:t>
      </w:r>
      <w:bookmarkStart w:id="15" w:name="_Hlk500582500"/>
      <w:r w:rsidR="00CE080E" w:rsidRPr="00AA3017">
        <w:rPr>
          <w:rFonts w:ascii="Arial" w:hAnsi="Arial" w:cs="Arial"/>
          <w:b/>
          <w:sz w:val="20"/>
          <w:u w:val="single"/>
        </w:rPr>
        <w:t>Coco Chanel, 1926, little black dress</w:t>
      </w:r>
      <w:bookmarkEnd w:id="14"/>
      <w:bookmarkEnd w:id="15"/>
      <w:r w:rsidR="00CE080E" w:rsidRPr="00AA3017">
        <w:rPr>
          <w:rFonts w:ascii="Arial" w:hAnsi="Arial" w:cs="Arial"/>
          <w:b/>
          <w:sz w:val="20"/>
          <w:u w:val="single"/>
        </w:rPr>
        <w:t>)</w:t>
      </w:r>
    </w:p>
    <w:p w14:paraId="2A0F9447" w14:textId="77777777" w:rsidR="005F48A1" w:rsidRPr="00AA3017" w:rsidRDefault="005F48A1" w:rsidP="005F48A1">
      <w:pPr>
        <w:spacing w:line="480" w:lineRule="auto"/>
        <w:rPr>
          <w:rFonts w:ascii="Arial" w:hAnsi="Arial" w:cs="Arial"/>
          <w:sz w:val="24"/>
        </w:rPr>
      </w:pPr>
      <w:bookmarkStart w:id="16" w:name="_Hlk499829480"/>
      <w:r w:rsidRPr="00AA3017">
        <w:rPr>
          <w:rFonts w:ascii="Arial" w:hAnsi="Arial" w:cs="Arial"/>
          <w:sz w:val="24"/>
        </w:rPr>
        <w:lastRenderedPageBreak/>
        <w:t xml:space="preserve">Designers have carried on using black as their main colour inspiration. One of these well-known designers is Christian Dior who quoted: </w:t>
      </w:r>
    </w:p>
    <w:p w14:paraId="32B82EC0" w14:textId="77777777" w:rsidR="005F48A1" w:rsidRPr="00AA3017" w:rsidRDefault="005F48A1" w:rsidP="005F48A1">
      <w:pPr>
        <w:spacing w:after="0" w:line="360" w:lineRule="auto"/>
        <w:ind w:left="2160"/>
        <w:rPr>
          <w:rFonts w:ascii="Arial" w:hAnsi="Arial" w:cs="Arial"/>
          <w:sz w:val="24"/>
        </w:rPr>
      </w:pPr>
      <w:r w:rsidRPr="00AA3017">
        <w:rPr>
          <w:rFonts w:ascii="Arial" w:hAnsi="Arial" w:cs="Arial"/>
          <w:sz w:val="24"/>
        </w:rPr>
        <w:t>You can wear black at any time, you can wear it at any age.</w:t>
      </w:r>
    </w:p>
    <w:p w14:paraId="5EE6561D" w14:textId="77777777" w:rsidR="005F48A1" w:rsidRPr="00AA3017" w:rsidRDefault="005F48A1" w:rsidP="005F48A1">
      <w:pPr>
        <w:spacing w:after="0" w:line="360" w:lineRule="auto"/>
        <w:ind w:left="2160"/>
        <w:rPr>
          <w:rFonts w:ascii="Arial" w:hAnsi="Arial" w:cs="Arial"/>
          <w:sz w:val="24"/>
        </w:rPr>
      </w:pPr>
      <w:r w:rsidRPr="00AA3017">
        <w:rPr>
          <w:rFonts w:ascii="Arial" w:hAnsi="Arial" w:cs="Arial"/>
          <w:sz w:val="24"/>
        </w:rPr>
        <w:t>You may wear it on almost any occasion.</w:t>
      </w:r>
    </w:p>
    <w:p w14:paraId="4582729F" w14:textId="77777777" w:rsidR="005F48A1" w:rsidRPr="00AA3017" w:rsidRDefault="005F48A1" w:rsidP="005F48A1">
      <w:pPr>
        <w:spacing w:after="0" w:line="360" w:lineRule="auto"/>
        <w:ind w:left="2160"/>
        <w:rPr>
          <w:rFonts w:ascii="Arial" w:hAnsi="Arial" w:cs="Arial"/>
          <w:sz w:val="24"/>
        </w:rPr>
      </w:pPr>
      <w:r w:rsidRPr="00AA3017">
        <w:rPr>
          <w:rFonts w:ascii="Arial" w:hAnsi="Arial" w:cs="Arial"/>
          <w:sz w:val="24"/>
        </w:rPr>
        <w:t>A ‘little black frock’ is essential to a woman’s wardrobe.</w:t>
      </w:r>
    </w:p>
    <w:p w14:paraId="387420AB" w14:textId="77777777" w:rsidR="005F48A1" w:rsidRPr="00AA3017" w:rsidRDefault="005F48A1" w:rsidP="005F48A1">
      <w:pPr>
        <w:spacing w:after="0" w:line="360" w:lineRule="auto"/>
        <w:ind w:left="2160"/>
        <w:rPr>
          <w:rFonts w:ascii="Arial" w:hAnsi="Arial" w:cs="Arial"/>
          <w:sz w:val="24"/>
        </w:rPr>
      </w:pPr>
      <w:r w:rsidRPr="00AA3017">
        <w:rPr>
          <w:rFonts w:ascii="Arial" w:hAnsi="Arial" w:cs="Arial"/>
          <w:sz w:val="24"/>
        </w:rPr>
        <w:t>I could write a book about black. . .</w:t>
      </w:r>
    </w:p>
    <w:p w14:paraId="5A1610F8" w14:textId="77777777" w:rsidR="005F48A1" w:rsidRPr="00AA3017" w:rsidRDefault="005F48A1" w:rsidP="005F48A1">
      <w:pPr>
        <w:spacing w:after="0" w:line="360" w:lineRule="auto"/>
        <w:ind w:left="2160"/>
        <w:rPr>
          <w:rFonts w:ascii="Arial" w:hAnsi="Arial" w:cs="Arial"/>
          <w:sz w:val="24"/>
        </w:rPr>
      </w:pPr>
      <w:r w:rsidRPr="00AA3017">
        <w:rPr>
          <w:rFonts w:ascii="Arial" w:hAnsi="Arial" w:cs="Arial"/>
          <w:sz w:val="24"/>
        </w:rPr>
        <w:t>Christian Dior, 1954</w:t>
      </w:r>
    </w:p>
    <w:p w14:paraId="1B95D390" w14:textId="77777777" w:rsidR="005F48A1" w:rsidRPr="00AA3017" w:rsidRDefault="005F48A1" w:rsidP="005F48A1">
      <w:pPr>
        <w:spacing w:line="360" w:lineRule="auto"/>
        <w:ind w:left="2160"/>
        <w:rPr>
          <w:rFonts w:ascii="Arial" w:hAnsi="Arial" w:cs="Arial"/>
          <w:b/>
          <w:sz w:val="24"/>
        </w:rPr>
      </w:pPr>
      <w:r w:rsidRPr="00AA3017">
        <w:rPr>
          <w:rFonts w:ascii="Arial" w:hAnsi="Arial" w:cs="Arial"/>
          <w:b/>
          <w:sz w:val="24"/>
        </w:rPr>
        <w:t>(Mendes 1999:5)</w:t>
      </w:r>
    </w:p>
    <w:p w14:paraId="5DE1EA24" w14:textId="77777777" w:rsidR="005F48A1" w:rsidRPr="00AA3017" w:rsidRDefault="005F48A1" w:rsidP="005F48A1">
      <w:pPr>
        <w:rPr>
          <w:rFonts w:ascii="Arial" w:hAnsi="Arial" w:cs="Arial"/>
          <w:b/>
          <w:sz w:val="24"/>
        </w:rPr>
      </w:pPr>
    </w:p>
    <w:p w14:paraId="2A2748FA" w14:textId="51905B51" w:rsidR="005F48A1" w:rsidRPr="00AA3017" w:rsidRDefault="005F48A1" w:rsidP="005F48A1">
      <w:pPr>
        <w:spacing w:line="480" w:lineRule="auto"/>
        <w:rPr>
          <w:rFonts w:ascii="Arial" w:hAnsi="Arial" w:cs="Arial"/>
          <w:sz w:val="24"/>
        </w:rPr>
      </w:pPr>
      <w:r w:rsidRPr="00AA3017">
        <w:rPr>
          <w:rFonts w:ascii="Arial" w:hAnsi="Arial" w:cs="Arial"/>
          <w:sz w:val="24"/>
        </w:rPr>
        <w:t>During the deprivation of World War 2 Dior created a brand-new trend of dressing style for woman, using a pinched waist and full skirt with layered petticoats forming the whole base of the undergarments. Dior’s 1950s style was returning to the hourglass shape of a woman popular doing the early 1860s.</w:t>
      </w:r>
      <w:r w:rsidR="00D1658A">
        <w:rPr>
          <w:rFonts w:ascii="Arial" w:hAnsi="Arial" w:cs="Arial"/>
          <w:sz w:val="24"/>
        </w:rPr>
        <w:t xml:space="preserve"> </w:t>
      </w:r>
      <w:r w:rsidRPr="00AA3017">
        <w:rPr>
          <w:rFonts w:ascii="Arial" w:hAnsi="Arial" w:cs="Arial"/>
          <w:sz w:val="24"/>
        </w:rPr>
        <w:t xml:space="preserve">Dior’s 1950s style has carried on using black as the main ‘colour’ even after Christian Dior’s death in 1957. The Christian Dior fashion house has carried on the foundation of his designs by Bernard </w:t>
      </w:r>
      <w:proofErr w:type="spellStart"/>
      <w:r w:rsidRPr="00AA3017">
        <w:rPr>
          <w:rFonts w:ascii="Arial" w:hAnsi="Arial" w:cs="Arial"/>
          <w:sz w:val="24"/>
        </w:rPr>
        <w:t>Arnault</w:t>
      </w:r>
      <w:proofErr w:type="spellEnd"/>
      <w:r w:rsidRPr="00AA3017">
        <w:rPr>
          <w:rFonts w:ascii="Arial" w:hAnsi="Arial" w:cs="Arial"/>
          <w:sz w:val="24"/>
        </w:rPr>
        <w:t xml:space="preserve"> who is the current owner of the brand.</w:t>
      </w:r>
      <w:r w:rsidR="00D1658A">
        <w:rPr>
          <w:rFonts w:ascii="Arial" w:hAnsi="Arial" w:cs="Arial"/>
          <w:sz w:val="24"/>
        </w:rPr>
        <w:t xml:space="preserve"> </w:t>
      </w:r>
      <w:r w:rsidRPr="00AA3017">
        <w:rPr>
          <w:rFonts w:ascii="Arial" w:hAnsi="Arial" w:cs="Arial"/>
          <w:sz w:val="24"/>
        </w:rPr>
        <w:t>Dior’s original 1950s designs have moved back into contemporary fashion as the black petticoated skirt and a pinched waist coat have become key fashion pieces.</w:t>
      </w:r>
    </w:p>
    <w:p w14:paraId="40275EBC" w14:textId="77777777" w:rsidR="005F48A1" w:rsidRPr="00AA3017" w:rsidRDefault="005F48A1" w:rsidP="005F48A1">
      <w:pPr>
        <w:spacing w:line="480" w:lineRule="auto"/>
        <w:rPr>
          <w:rFonts w:ascii="Arial" w:hAnsi="Arial" w:cs="Arial"/>
          <w:sz w:val="24"/>
        </w:rPr>
      </w:pPr>
      <w:r w:rsidRPr="00AA3017">
        <w:rPr>
          <w:rFonts w:ascii="Arial" w:hAnsi="Arial" w:cs="Arial"/>
          <w:sz w:val="24"/>
        </w:rPr>
        <w:t>In the early 19th century black was used as a classic and feminine form for fashion; the black keeping the elegance and professional style for all men and woman.</w:t>
      </w:r>
    </w:p>
    <w:p w14:paraId="71B2ACA3" w14:textId="11D21136" w:rsidR="00114485" w:rsidRPr="00AA3017" w:rsidRDefault="009D5283" w:rsidP="009D5283">
      <w:pPr>
        <w:spacing w:line="480" w:lineRule="auto"/>
        <w:jc w:val="center"/>
        <w:rPr>
          <w:rFonts w:ascii="Arial" w:eastAsia="Calibri" w:hAnsi="Arial" w:cs="Arial"/>
          <w:b/>
          <w:sz w:val="20"/>
          <w:szCs w:val="24"/>
          <w:u w:val="single"/>
        </w:rPr>
      </w:pPr>
      <w:r w:rsidRPr="00AA3017">
        <w:rPr>
          <w:rFonts w:ascii="Arial" w:hAnsi="Arial" w:cs="Arial"/>
          <w:noProof/>
          <w:sz w:val="18"/>
        </w:rPr>
        <w:lastRenderedPageBreak/>
        <w:drawing>
          <wp:anchor distT="0" distB="0" distL="114300" distR="114300" simplePos="0" relativeHeight="251667456" behindDoc="0" locked="0" layoutInCell="1" allowOverlap="1" wp14:anchorId="4D55699A" wp14:editId="610836D9">
            <wp:simplePos x="0" y="0"/>
            <wp:positionH relativeFrom="margin">
              <wp:align>center</wp:align>
            </wp:positionH>
            <wp:positionV relativeFrom="paragraph">
              <wp:posOffset>-110116</wp:posOffset>
            </wp:positionV>
            <wp:extent cx="5499735" cy="2520315"/>
            <wp:effectExtent l="0" t="0" r="571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2947" t="19813" r="10859" b="18089"/>
                    <a:stretch/>
                  </pic:blipFill>
                  <pic:spPr bwMode="auto">
                    <a:xfrm>
                      <a:off x="0" y="0"/>
                      <a:ext cx="5499735" cy="2520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C26F6" w:rsidRPr="00AA3017">
        <w:rPr>
          <w:rFonts w:ascii="Arial" w:eastAsia="Calibri" w:hAnsi="Arial" w:cs="Arial"/>
          <w:b/>
          <w:sz w:val="20"/>
          <w:szCs w:val="24"/>
          <w:u w:val="single"/>
        </w:rPr>
        <w:t>Figure 6:</w:t>
      </w:r>
      <w:r w:rsidR="005D0C83" w:rsidRPr="00AA3017">
        <w:rPr>
          <w:rFonts w:ascii="Arial" w:eastAsia="Calibri" w:hAnsi="Arial" w:cs="Arial"/>
          <w:b/>
          <w:sz w:val="20"/>
          <w:szCs w:val="24"/>
          <w:u w:val="single"/>
        </w:rPr>
        <w:t xml:space="preserve"> </w:t>
      </w:r>
      <w:r w:rsidR="00E42FFC" w:rsidRPr="00AA3017">
        <w:rPr>
          <w:rFonts w:ascii="Arial" w:eastAsia="Calibri" w:hAnsi="Arial" w:cs="Arial"/>
          <w:b/>
          <w:sz w:val="20"/>
          <w:szCs w:val="24"/>
          <w:u w:val="single"/>
        </w:rPr>
        <w:t>(</w:t>
      </w:r>
      <w:bookmarkStart w:id="17" w:name="_Hlk500583585"/>
      <w:r w:rsidR="00D97AF9" w:rsidRPr="00AA3017">
        <w:rPr>
          <w:rFonts w:ascii="Arial" w:eastAsia="Calibri" w:hAnsi="Arial" w:cs="Arial"/>
          <w:b/>
          <w:sz w:val="20"/>
          <w:szCs w:val="24"/>
          <w:u w:val="single"/>
        </w:rPr>
        <w:t xml:space="preserve">1947-2017 </w:t>
      </w:r>
      <w:r w:rsidR="006C26F6" w:rsidRPr="00AA3017">
        <w:rPr>
          <w:rFonts w:ascii="Arial" w:eastAsia="Calibri" w:hAnsi="Arial" w:cs="Arial"/>
          <w:b/>
          <w:sz w:val="20"/>
          <w:szCs w:val="24"/>
          <w:u w:val="single"/>
        </w:rPr>
        <w:t xml:space="preserve">70 years of </w:t>
      </w:r>
      <w:r w:rsidR="00B012CA" w:rsidRPr="00AA3017">
        <w:rPr>
          <w:rFonts w:ascii="Arial" w:eastAsia="Calibri" w:hAnsi="Arial" w:cs="Arial"/>
          <w:b/>
          <w:sz w:val="20"/>
          <w:szCs w:val="24"/>
          <w:u w:val="single"/>
        </w:rPr>
        <w:t>D</w:t>
      </w:r>
      <w:r w:rsidR="006C26F6" w:rsidRPr="00AA3017">
        <w:rPr>
          <w:rFonts w:ascii="Arial" w:eastAsia="Calibri" w:hAnsi="Arial" w:cs="Arial"/>
          <w:b/>
          <w:sz w:val="20"/>
          <w:szCs w:val="24"/>
          <w:u w:val="single"/>
        </w:rPr>
        <w:t>ior</w:t>
      </w:r>
      <w:bookmarkEnd w:id="16"/>
      <w:bookmarkEnd w:id="17"/>
      <w:r w:rsidR="00D97AF9" w:rsidRPr="00AA3017">
        <w:rPr>
          <w:rFonts w:ascii="Arial" w:eastAsia="Calibri" w:hAnsi="Arial" w:cs="Arial"/>
          <w:b/>
          <w:sz w:val="20"/>
          <w:szCs w:val="24"/>
          <w:u w:val="single"/>
        </w:rPr>
        <w:t>)</w:t>
      </w:r>
    </w:p>
    <w:p w14:paraId="360954EF" w14:textId="38084028" w:rsidR="00CE080E" w:rsidRPr="00AA3017" w:rsidRDefault="00CE080E" w:rsidP="00C6662C">
      <w:pPr>
        <w:spacing w:line="360" w:lineRule="auto"/>
        <w:ind w:left="720"/>
        <w:rPr>
          <w:rFonts w:ascii="Arial" w:eastAsia="Calibri" w:hAnsi="Arial" w:cs="Arial"/>
          <w:sz w:val="24"/>
          <w:szCs w:val="24"/>
        </w:rPr>
      </w:pPr>
      <w:r w:rsidRPr="00AA3017">
        <w:rPr>
          <w:rFonts w:ascii="Arial" w:eastAsia="Calibri" w:hAnsi="Arial" w:cs="Arial"/>
          <w:sz w:val="24"/>
          <w:szCs w:val="24"/>
        </w:rPr>
        <w:t>Black in fashion, particularly in the guise of the little black dress, became an indispensable feature of cosmopolitan style after World War I. Designers harnessed the power of black…With their keen appreciation of dress history, these designers have always been aware of the black bloodline in fashion and alert to their role in its continuum.</w:t>
      </w:r>
    </w:p>
    <w:p w14:paraId="1F0C2A52" w14:textId="05360AAC" w:rsidR="00CE080E" w:rsidRPr="00AA3017" w:rsidRDefault="00CE080E" w:rsidP="00CE080E">
      <w:pPr>
        <w:ind w:left="720"/>
        <w:rPr>
          <w:rFonts w:ascii="Arial" w:eastAsia="Calibri" w:hAnsi="Arial" w:cs="Arial"/>
          <w:b/>
          <w:sz w:val="24"/>
          <w:szCs w:val="24"/>
        </w:rPr>
      </w:pPr>
      <w:r w:rsidRPr="00AA3017">
        <w:rPr>
          <w:rFonts w:ascii="Arial" w:eastAsia="Calibri" w:hAnsi="Arial" w:cs="Arial"/>
          <w:b/>
          <w:sz w:val="24"/>
          <w:szCs w:val="24"/>
        </w:rPr>
        <w:t>(Mendes 1999:7)</w:t>
      </w:r>
    </w:p>
    <w:p w14:paraId="05442495" w14:textId="77777777" w:rsidR="005F48A1" w:rsidRPr="00AA3017" w:rsidRDefault="005F48A1" w:rsidP="00CE080E">
      <w:pPr>
        <w:ind w:left="720"/>
        <w:rPr>
          <w:rFonts w:ascii="Arial" w:eastAsia="Calibri" w:hAnsi="Arial" w:cs="Arial"/>
          <w:b/>
          <w:sz w:val="24"/>
          <w:szCs w:val="24"/>
        </w:rPr>
      </w:pPr>
    </w:p>
    <w:p w14:paraId="6B6C4644" w14:textId="77777777" w:rsidR="005F48A1" w:rsidRPr="00AA3017" w:rsidRDefault="005F48A1" w:rsidP="005F48A1">
      <w:pPr>
        <w:spacing w:line="480" w:lineRule="auto"/>
        <w:rPr>
          <w:rFonts w:ascii="Arial" w:eastAsia="Calibri" w:hAnsi="Arial" w:cs="Arial"/>
          <w:sz w:val="24"/>
          <w:szCs w:val="24"/>
        </w:rPr>
      </w:pPr>
      <w:r w:rsidRPr="00AA3017">
        <w:rPr>
          <w:rFonts w:ascii="Arial" w:eastAsia="Calibri" w:hAnsi="Arial" w:cs="Arial"/>
          <w:sz w:val="24"/>
          <w:szCs w:val="24"/>
        </w:rPr>
        <w:t>Mendes quotes black as a ‘bloodline’ which could mean that black is used as a continuum throughout the world of fashion, from the use of black as mourning to the sophisticated use of the little black dress. The colour black is used endlessly to delineate, simplify, and make garments stand out.</w:t>
      </w:r>
    </w:p>
    <w:p w14:paraId="33D09C6F" w14:textId="5E4ADF03" w:rsidR="005F48A1" w:rsidRPr="00AA3017" w:rsidRDefault="005F48A1" w:rsidP="005F48A1">
      <w:pPr>
        <w:spacing w:line="480" w:lineRule="auto"/>
        <w:rPr>
          <w:rFonts w:ascii="Arial" w:hAnsi="Arial" w:cs="Arial"/>
          <w:sz w:val="24"/>
        </w:rPr>
      </w:pPr>
      <w:r w:rsidRPr="00AA3017">
        <w:rPr>
          <w:rFonts w:ascii="Arial" w:hAnsi="Arial" w:cs="Arial"/>
          <w:sz w:val="24"/>
        </w:rPr>
        <w:t xml:space="preserve">Marko </w:t>
      </w:r>
      <w:proofErr w:type="spellStart"/>
      <w:r w:rsidRPr="00AA3017">
        <w:rPr>
          <w:rFonts w:ascii="Arial" w:hAnsi="Arial" w:cs="Arial"/>
          <w:sz w:val="24"/>
        </w:rPr>
        <w:t>Mitanovski</w:t>
      </w:r>
      <w:proofErr w:type="spellEnd"/>
      <w:r w:rsidRPr="00AA3017">
        <w:rPr>
          <w:rFonts w:ascii="Arial" w:hAnsi="Arial" w:cs="Arial"/>
          <w:sz w:val="24"/>
        </w:rPr>
        <w:t xml:space="preserve"> is currently the leading fashion designer of the 21</w:t>
      </w:r>
      <w:r w:rsidRPr="00AA3017">
        <w:rPr>
          <w:rFonts w:ascii="Arial" w:hAnsi="Arial" w:cs="Arial"/>
          <w:sz w:val="24"/>
          <w:vertAlign w:val="superscript"/>
        </w:rPr>
        <w:t>st</w:t>
      </w:r>
      <w:r w:rsidRPr="00AA3017">
        <w:rPr>
          <w:rFonts w:ascii="Arial" w:hAnsi="Arial" w:cs="Arial"/>
          <w:sz w:val="24"/>
        </w:rPr>
        <w:t xml:space="preserve"> century, graduating from the college of design in Belgrade in 2009. </w:t>
      </w:r>
      <w:proofErr w:type="spellStart"/>
      <w:r w:rsidRPr="00AA3017">
        <w:rPr>
          <w:rFonts w:ascii="Arial" w:hAnsi="Arial" w:cs="Arial"/>
          <w:sz w:val="24"/>
        </w:rPr>
        <w:t>Mitanovski’s</w:t>
      </w:r>
      <w:proofErr w:type="spellEnd"/>
      <w:r w:rsidRPr="00AA3017">
        <w:rPr>
          <w:rFonts w:ascii="Arial" w:hAnsi="Arial" w:cs="Arial"/>
          <w:sz w:val="24"/>
        </w:rPr>
        <w:t xml:space="preserve"> work has been shown in competitions such as London fashion week and UK Vogue for young designers and been worn by celebrities such as Lady Gaga and Paloma Faith. </w:t>
      </w:r>
      <w:proofErr w:type="spellStart"/>
      <w:r w:rsidRPr="00AA3017">
        <w:rPr>
          <w:rFonts w:ascii="Arial" w:hAnsi="Arial" w:cs="Arial"/>
          <w:sz w:val="24"/>
        </w:rPr>
        <w:t>Mitanovski</w:t>
      </w:r>
      <w:r w:rsidR="006E265C">
        <w:rPr>
          <w:rFonts w:ascii="Arial" w:hAnsi="Arial" w:cs="Arial"/>
          <w:sz w:val="24"/>
        </w:rPr>
        <w:t>’s</w:t>
      </w:r>
      <w:proofErr w:type="spellEnd"/>
      <w:r w:rsidRPr="00AA3017">
        <w:rPr>
          <w:rFonts w:ascii="Arial" w:hAnsi="Arial" w:cs="Arial"/>
          <w:sz w:val="24"/>
        </w:rPr>
        <w:t xml:space="preserve"> work </w:t>
      </w:r>
      <w:r w:rsidR="006E265C">
        <w:rPr>
          <w:rFonts w:ascii="Arial" w:hAnsi="Arial" w:cs="Arial"/>
          <w:sz w:val="24"/>
        </w:rPr>
        <w:t>with black shows how he uses</w:t>
      </w:r>
      <w:r w:rsidRPr="00AA3017">
        <w:rPr>
          <w:rFonts w:ascii="Arial" w:hAnsi="Arial" w:cs="Arial"/>
          <w:sz w:val="24"/>
        </w:rPr>
        <w:t xml:space="preserve"> sculptural and dramatic detail in the construction of his designs and their precise geometrical form.</w:t>
      </w:r>
    </w:p>
    <w:p w14:paraId="650E205E" w14:textId="77777777" w:rsidR="005F48A1" w:rsidRPr="00AA3017" w:rsidRDefault="005F48A1" w:rsidP="005F48A1">
      <w:pPr>
        <w:spacing w:line="480" w:lineRule="auto"/>
        <w:rPr>
          <w:rFonts w:ascii="Arial" w:hAnsi="Arial" w:cs="Arial"/>
          <w:sz w:val="24"/>
        </w:rPr>
      </w:pPr>
      <w:r w:rsidRPr="00AA3017">
        <w:rPr>
          <w:rFonts w:ascii="Arial" w:hAnsi="Arial" w:cs="Arial"/>
          <w:noProof/>
        </w:rPr>
        <w:lastRenderedPageBreak/>
        <w:drawing>
          <wp:anchor distT="0" distB="0" distL="114300" distR="114300" simplePos="0" relativeHeight="251689984" behindDoc="0" locked="0" layoutInCell="1" allowOverlap="1" wp14:anchorId="69FCB261" wp14:editId="6CAE1100">
            <wp:simplePos x="0" y="0"/>
            <wp:positionH relativeFrom="margin">
              <wp:align>center</wp:align>
            </wp:positionH>
            <wp:positionV relativeFrom="paragraph">
              <wp:posOffset>1286383</wp:posOffset>
            </wp:positionV>
            <wp:extent cx="4263528" cy="3098664"/>
            <wp:effectExtent l="0" t="0" r="3810" b="6985"/>
            <wp:wrapTopAndBottom/>
            <wp:docPr id="3" name="Picture 3" descr="https://eleungfashion.files.wordpress.com/2014/02/marko-mitanovski-sh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eleungfashion.files.wordpress.com/2014/02/marko-mitanovski-show.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63528" cy="3098664"/>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A3017">
        <w:rPr>
          <w:rFonts w:ascii="Arial" w:hAnsi="Arial" w:cs="Arial"/>
          <w:sz w:val="24"/>
        </w:rPr>
        <w:t xml:space="preserve">In 2010 </w:t>
      </w:r>
      <w:proofErr w:type="spellStart"/>
      <w:r w:rsidRPr="00AA3017">
        <w:rPr>
          <w:rFonts w:ascii="Arial" w:hAnsi="Arial" w:cs="Arial"/>
          <w:sz w:val="24"/>
        </w:rPr>
        <w:t>Mitanovski</w:t>
      </w:r>
      <w:proofErr w:type="spellEnd"/>
      <w:r w:rsidRPr="00AA3017">
        <w:rPr>
          <w:rFonts w:ascii="Arial" w:hAnsi="Arial" w:cs="Arial"/>
          <w:sz w:val="24"/>
        </w:rPr>
        <w:t xml:space="preserve"> created his spring/summer haute couture Lady Macbeth collection. This is the ideal example of using black in a modern fashion form, mixing Elizabethan era style and Sadomasochism bondage and other elements of fetish and punk.</w:t>
      </w:r>
    </w:p>
    <w:p w14:paraId="0848D7D1" w14:textId="0BCB145C" w:rsidR="00CE080E" w:rsidRPr="00AA3017" w:rsidRDefault="00D97AF9" w:rsidP="00D97AF9">
      <w:pPr>
        <w:spacing w:line="480" w:lineRule="auto"/>
        <w:jc w:val="center"/>
        <w:rPr>
          <w:rFonts w:ascii="Arial" w:hAnsi="Arial" w:cs="Arial"/>
          <w:b/>
          <w:sz w:val="20"/>
          <w:u w:val="single"/>
        </w:rPr>
      </w:pPr>
      <w:r w:rsidRPr="00AA3017">
        <w:rPr>
          <w:rFonts w:ascii="Arial" w:hAnsi="Arial" w:cs="Arial"/>
          <w:b/>
          <w:sz w:val="20"/>
          <w:u w:val="single"/>
        </w:rPr>
        <w:t xml:space="preserve">Figure 7: </w:t>
      </w:r>
      <w:r w:rsidR="00E42FFC" w:rsidRPr="00AA3017">
        <w:rPr>
          <w:rFonts w:ascii="Arial" w:hAnsi="Arial" w:cs="Arial"/>
          <w:b/>
          <w:sz w:val="20"/>
          <w:u w:val="single"/>
        </w:rPr>
        <w:t>(</w:t>
      </w:r>
      <w:r w:rsidRPr="00AA3017">
        <w:rPr>
          <w:rFonts w:ascii="Arial" w:hAnsi="Arial" w:cs="Arial"/>
          <w:b/>
          <w:sz w:val="20"/>
          <w:u w:val="single"/>
        </w:rPr>
        <w:t>Lady Macbeth couture)</w:t>
      </w:r>
    </w:p>
    <w:p w14:paraId="694FA6E7" w14:textId="77777777" w:rsidR="005F48A1" w:rsidRPr="00AA3017" w:rsidRDefault="005F48A1" w:rsidP="005F48A1">
      <w:pPr>
        <w:spacing w:line="480" w:lineRule="auto"/>
        <w:rPr>
          <w:rFonts w:ascii="Arial" w:hAnsi="Arial" w:cs="Arial"/>
          <w:sz w:val="24"/>
        </w:rPr>
      </w:pPr>
      <w:r w:rsidRPr="00AA3017">
        <w:rPr>
          <w:rFonts w:ascii="Arial" w:hAnsi="Arial" w:cs="Arial"/>
          <w:sz w:val="24"/>
        </w:rPr>
        <w:t xml:space="preserve">Figure 7 shows how black is dominant and has a relatively dark impression about it. Using the colour black in these dominant geometric constructions such as the antlers depicts a demonic presence which could represent the madness of Lady Macbeth in Shakespeare’s play; she goads her husband Macbeth into committing regicide and sleepwalks to her death from the guilt she feels. </w:t>
      </w:r>
    </w:p>
    <w:p w14:paraId="2FC2DB30" w14:textId="77777777" w:rsidR="005F48A1" w:rsidRPr="00AA3017" w:rsidRDefault="005F48A1" w:rsidP="005F48A1">
      <w:pPr>
        <w:spacing w:line="480" w:lineRule="auto"/>
        <w:rPr>
          <w:rFonts w:ascii="Arial" w:hAnsi="Arial" w:cs="Arial"/>
          <w:sz w:val="24"/>
        </w:rPr>
      </w:pPr>
      <w:r w:rsidRPr="00AA3017">
        <w:rPr>
          <w:rFonts w:ascii="Arial" w:hAnsi="Arial" w:cs="Arial"/>
          <w:sz w:val="24"/>
        </w:rPr>
        <w:t>This supports the idea of colour being used as a way of showing emotion; black is typically portrayed as a very discouraging and evil colour in western culture for the reason that black represents night and darkness which have association to danger and fear.</w:t>
      </w:r>
    </w:p>
    <w:p w14:paraId="2A2A58ED" w14:textId="593E6824" w:rsidR="005F48A1" w:rsidRDefault="005F48A1" w:rsidP="005F48A1">
      <w:pPr>
        <w:spacing w:line="360" w:lineRule="auto"/>
        <w:ind w:left="720"/>
        <w:rPr>
          <w:rFonts w:ascii="Arial" w:hAnsi="Arial" w:cs="Arial"/>
          <w:sz w:val="24"/>
        </w:rPr>
      </w:pPr>
      <w:r w:rsidRPr="00AA3017">
        <w:rPr>
          <w:rFonts w:ascii="Arial" w:eastAsia="Calibri" w:hAnsi="Arial" w:cs="Arial"/>
          <w:sz w:val="24"/>
          <w:szCs w:val="24"/>
        </w:rPr>
        <w:lastRenderedPageBreak/>
        <w:t>For the past five hundred years, aside from the use of black for mourning as well as for religious, academic, legal and ceremonial dress, black with greater or lesser dominance has been fashion constant. (</w:t>
      </w:r>
      <w:r w:rsidRPr="00AA3017">
        <w:rPr>
          <w:rFonts w:ascii="Arial" w:hAnsi="Arial" w:cs="Arial"/>
          <w:sz w:val="24"/>
        </w:rPr>
        <w:t>Mendes 1999:70)</w:t>
      </w:r>
    </w:p>
    <w:p w14:paraId="4A2E0AD0" w14:textId="77777777" w:rsidR="00E717B5" w:rsidRPr="00AA3017" w:rsidRDefault="00E717B5" w:rsidP="005F48A1">
      <w:pPr>
        <w:spacing w:line="360" w:lineRule="auto"/>
        <w:ind w:left="720"/>
        <w:rPr>
          <w:rFonts w:ascii="Arial" w:eastAsia="Calibri" w:hAnsi="Arial" w:cs="Arial"/>
          <w:sz w:val="24"/>
          <w:szCs w:val="24"/>
        </w:rPr>
      </w:pPr>
    </w:p>
    <w:p w14:paraId="2CD96B9D" w14:textId="019E64F3" w:rsidR="005F48A1" w:rsidRPr="00AA3017" w:rsidRDefault="005F48A1" w:rsidP="005F48A1">
      <w:pPr>
        <w:spacing w:line="480" w:lineRule="auto"/>
        <w:rPr>
          <w:rFonts w:ascii="Arial" w:hAnsi="Arial" w:cs="Arial"/>
          <w:color w:val="FF0000"/>
          <w:sz w:val="24"/>
          <w:u w:val="single"/>
        </w:rPr>
      </w:pPr>
      <w:r w:rsidRPr="00AA3017">
        <w:rPr>
          <w:rFonts w:ascii="Arial" w:hAnsi="Arial" w:cs="Arial"/>
          <w:sz w:val="24"/>
        </w:rPr>
        <w:t>Black has been seen as a mourning colour signifying death, nonetheless black is now known besides being a colour of the deceased. Black is a colour that portrays one of class and elegance in the eyes of fashion such as the little black dress or the theme o</w:t>
      </w:r>
      <w:r w:rsidR="006E265C">
        <w:rPr>
          <w:rFonts w:ascii="Arial" w:hAnsi="Arial" w:cs="Arial"/>
          <w:sz w:val="24"/>
        </w:rPr>
        <w:t>f</w:t>
      </w:r>
      <w:r w:rsidRPr="00AA3017">
        <w:rPr>
          <w:rFonts w:ascii="Arial" w:hAnsi="Arial" w:cs="Arial"/>
          <w:sz w:val="24"/>
        </w:rPr>
        <w:t xml:space="preserve"> black-tie attire. Black can be a part of any design by it being a contrast statement or defining text, making the other colours stand out more in the design. Black is also considered to be very sensual and seductive when a woman or man wears the colour, for a man it could be the black suit whereas for the woman it could be what lies underneath the garment, the lingerie. Black lingerie is a temptress, the colour black is seen as very sexy in lingerie creating an air of mystery and intrigue to the woman wearing it. Black can also imply submission only in lingerie but it can be seen similar to a priest wearing a black robe for them to be in submission to God. </w:t>
      </w:r>
    </w:p>
    <w:p w14:paraId="6D7EA45D" w14:textId="16B0D41A" w:rsidR="005F48A1" w:rsidRPr="00AA3017" w:rsidRDefault="005F48A1" w:rsidP="005F48A1">
      <w:pPr>
        <w:spacing w:line="480" w:lineRule="auto"/>
        <w:rPr>
          <w:rFonts w:ascii="Arial" w:hAnsi="Arial" w:cs="Arial"/>
          <w:color w:val="FF0000"/>
          <w:sz w:val="24"/>
        </w:rPr>
      </w:pPr>
      <w:r w:rsidRPr="00AA3017">
        <w:rPr>
          <w:rFonts w:ascii="Arial" w:hAnsi="Arial" w:cs="Arial"/>
          <w:sz w:val="24"/>
        </w:rPr>
        <w:t>As discussed black is a very popular and dominant colour in the fashion world, because it can be used to create a sophisticated, professional and seductive look, as well as a dark, evil and mourning colour.</w:t>
      </w:r>
      <w:r w:rsidR="006E265C">
        <w:rPr>
          <w:rFonts w:ascii="Arial" w:hAnsi="Arial" w:cs="Arial"/>
          <w:sz w:val="24"/>
        </w:rPr>
        <w:t xml:space="preserve"> </w:t>
      </w:r>
      <w:r w:rsidRPr="00AA3017">
        <w:rPr>
          <w:rFonts w:ascii="Arial" w:hAnsi="Arial" w:cs="Arial"/>
          <w:sz w:val="24"/>
        </w:rPr>
        <w:t>Fashion is the best form of showing how black can be more than just a colour by portraying the emotions of the wearer, elegance of the wearer’s shape and show the contrast and colours in a design.</w:t>
      </w:r>
      <w:r w:rsidRPr="00AA3017">
        <w:rPr>
          <w:rFonts w:ascii="Arial" w:hAnsi="Arial" w:cs="Arial"/>
          <w:color w:val="FF0000"/>
          <w:sz w:val="24"/>
        </w:rPr>
        <w:t xml:space="preserve"> </w:t>
      </w:r>
    </w:p>
    <w:p w14:paraId="2E747454" w14:textId="77777777" w:rsidR="005F48A1" w:rsidRPr="00AA3017" w:rsidRDefault="005F48A1" w:rsidP="005F48A1">
      <w:pPr>
        <w:spacing w:line="480" w:lineRule="auto"/>
        <w:jc w:val="center"/>
        <w:rPr>
          <w:rFonts w:ascii="Arial" w:hAnsi="Arial" w:cs="Arial"/>
          <w:b/>
          <w:color w:val="000000" w:themeColor="text1"/>
          <w:sz w:val="24"/>
          <w:u w:val="single"/>
        </w:rPr>
      </w:pPr>
    </w:p>
    <w:p w14:paraId="4021548E" w14:textId="6AE0801B" w:rsidR="005F48A1" w:rsidRPr="00AA3017" w:rsidRDefault="005F48A1" w:rsidP="005F48A1">
      <w:pPr>
        <w:spacing w:line="480" w:lineRule="auto"/>
        <w:jc w:val="center"/>
        <w:rPr>
          <w:rFonts w:ascii="Arial" w:hAnsi="Arial" w:cs="Arial"/>
          <w:b/>
          <w:color w:val="000000" w:themeColor="text1"/>
          <w:sz w:val="24"/>
          <w:u w:val="single"/>
        </w:rPr>
      </w:pPr>
    </w:p>
    <w:p w14:paraId="7042E9EB" w14:textId="77777777" w:rsidR="006E265C" w:rsidRDefault="006E265C" w:rsidP="005F48A1">
      <w:pPr>
        <w:spacing w:line="480" w:lineRule="auto"/>
        <w:jc w:val="center"/>
        <w:rPr>
          <w:rFonts w:ascii="Arial" w:hAnsi="Arial" w:cs="Arial"/>
          <w:b/>
          <w:color w:val="000000" w:themeColor="text1"/>
          <w:sz w:val="24"/>
          <w:u w:val="single"/>
        </w:rPr>
      </w:pPr>
    </w:p>
    <w:p w14:paraId="011346A8" w14:textId="77777777" w:rsidR="006E265C" w:rsidRDefault="006E265C" w:rsidP="005F48A1">
      <w:pPr>
        <w:spacing w:line="480" w:lineRule="auto"/>
        <w:jc w:val="center"/>
        <w:rPr>
          <w:rFonts w:ascii="Arial" w:hAnsi="Arial" w:cs="Arial"/>
          <w:b/>
          <w:color w:val="000000" w:themeColor="text1"/>
          <w:sz w:val="24"/>
          <w:u w:val="single"/>
        </w:rPr>
      </w:pPr>
    </w:p>
    <w:p w14:paraId="449F8DC3" w14:textId="5214BFEA" w:rsidR="005F48A1" w:rsidRPr="00AA3017" w:rsidRDefault="005F48A1" w:rsidP="005F48A1">
      <w:pPr>
        <w:spacing w:line="480" w:lineRule="auto"/>
        <w:jc w:val="center"/>
        <w:rPr>
          <w:rFonts w:ascii="Arial" w:hAnsi="Arial" w:cs="Arial"/>
          <w:b/>
          <w:color w:val="000000" w:themeColor="text1"/>
          <w:sz w:val="24"/>
        </w:rPr>
      </w:pPr>
      <w:r w:rsidRPr="00AA3017">
        <w:rPr>
          <w:rFonts w:ascii="Arial" w:hAnsi="Arial" w:cs="Arial"/>
          <w:b/>
          <w:color w:val="000000" w:themeColor="text1"/>
          <w:sz w:val="24"/>
          <w:u w:val="single"/>
        </w:rPr>
        <w:lastRenderedPageBreak/>
        <w:t>Black tie</w:t>
      </w:r>
    </w:p>
    <w:p w14:paraId="380E441D" w14:textId="099C40D7" w:rsidR="005F48A1" w:rsidRPr="00AA3017" w:rsidRDefault="005F48A1" w:rsidP="005F48A1">
      <w:pPr>
        <w:spacing w:line="480" w:lineRule="auto"/>
        <w:rPr>
          <w:rFonts w:ascii="Arial" w:hAnsi="Arial" w:cs="Arial"/>
          <w:sz w:val="24"/>
        </w:rPr>
      </w:pPr>
      <w:r w:rsidRPr="00AA3017">
        <w:rPr>
          <w:rFonts w:ascii="Arial" w:hAnsi="Arial" w:cs="Arial"/>
          <w:color w:val="000000" w:themeColor="text1"/>
          <w:sz w:val="24"/>
        </w:rPr>
        <w:t>Although black is traditionally a mourning colour it can be used for elegant and professional wear also as can be seen with the little black dress. T</w:t>
      </w:r>
      <w:r w:rsidRPr="00AA3017">
        <w:rPr>
          <w:rFonts w:ascii="Arial" w:hAnsi="Arial" w:cs="Arial"/>
          <w:sz w:val="24"/>
        </w:rPr>
        <w:t>he black-tie tuxedo has been used by men’s evening wear fashion since the Victorian era being seen as a less formal attire from the us</w:t>
      </w:r>
      <w:r w:rsidR="006E265C">
        <w:rPr>
          <w:rFonts w:ascii="Arial" w:hAnsi="Arial" w:cs="Arial"/>
          <w:sz w:val="24"/>
        </w:rPr>
        <w:t>ual evening tailcoat. The black-</w:t>
      </w:r>
      <w:r w:rsidRPr="00AA3017">
        <w:rPr>
          <w:rFonts w:ascii="Arial" w:hAnsi="Arial" w:cs="Arial"/>
          <w:sz w:val="24"/>
        </w:rPr>
        <w:t xml:space="preserve">tie suit could be used in the same way as the little black dress; it stays formal and in a man’s case masculine with the black dinner jacket showing off his broad shoulders whilst the placement of the buttons slim down the wearer’s waist. </w:t>
      </w:r>
    </w:p>
    <w:p w14:paraId="1657D0F3" w14:textId="77777777" w:rsidR="005F48A1" w:rsidRPr="00AA3017" w:rsidRDefault="005F48A1" w:rsidP="005F48A1">
      <w:pPr>
        <w:spacing w:line="480" w:lineRule="auto"/>
        <w:jc w:val="center"/>
        <w:rPr>
          <w:rFonts w:ascii="Arial" w:hAnsi="Arial" w:cs="Arial"/>
          <w:b/>
          <w:color w:val="FF0000"/>
          <w:sz w:val="24"/>
        </w:rPr>
      </w:pPr>
      <w:r w:rsidRPr="00AA3017">
        <w:rPr>
          <w:rFonts w:ascii="Arial" w:hAnsi="Arial" w:cs="Arial"/>
          <w:b/>
          <w:color w:val="000000" w:themeColor="text1"/>
          <w:sz w:val="24"/>
          <w:u w:val="single"/>
        </w:rPr>
        <w:t>Black as a religious colour</w:t>
      </w:r>
    </w:p>
    <w:p w14:paraId="41F7A789" w14:textId="21682C7D" w:rsidR="005F48A1" w:rsidRPr="00AA3017" w:rsidRDefault="005F48A1" w:rsidP="005F48A1">
      <w:pPr>
        <w:spacing w:line="480" w:lineRule="auto"/>
        <w:rPr>
          <w:rFonts w:ascii="Arial" w:hAnsi="Arial" w:cs="Arial"/>
          <w:sz w:val="24"/>
        </w:rPr>
      </w:pPr>
      <w:r w:rsidRPr="00AA3017">
        <w:rPr>
          <w:rFonts w:ascii="Arial" w:hAnsi="Arial" w:cs="Arial"/>
          <w:sz w:val="24"/>
        </w:rPr>
        <w:t>Black in religious purposes is one of the most common monastic of the colours used by nuns, monks and priests. There are many explanations on why black is worn with one possibility being because of the praying and other such religious acts making the clothes dirty. Other sources say that it’s because they use black as a sign of evil as there is evil in all of us and the white collar is used</w:t>
      </w:r>
      <w:r w:rsidR="006E265C">
        <w:rPr>
          <w:rFonts w:ascii="Arial" w:hAnsi="Arial" w:cs="Arial"/>
          <w:sz w:val="24"/>
        </w:rPr>
        <w:t xml:space="preserve"> as the purity and obeying of</w:t>
      </w:r>
      <w:r w:rsidRPr="00AA3017">
        <w:rPr>
          <w:rFonts w:ascii="Arial" w:hAnsi="Arial" w:cs="Arial"/>
          <w:sz w:val="24"/>
        </w:rPr>
        <w:t xml:space="preserve"> </w:t>
      </w:r>
      <w:r w:rsidR="006E265C">
        <w:rPr>
          <w:rFonts w:ascii="Arial" w:hAnsi="Arial" w:cs="Arial"/>
          <w:sz w:val="24"/>
        </w:rPr>
        <w:t>G</w:t>
      </w:r>
      <w:r w:rsidRPr="00AA3017">
        <w:rPr>
          <w:rFonts w:ascii="Arial" w:hAnsi="Arial" w:cs="Arial"/>
          <w:sz w:val="24"/>
        </w:rPr>
        <w:t>od. All nuns and monks robes are identical representative of the simplicity of their lives and beliefs and symbolic of repentance.</w:t>
      </w:r>
    </w:p>
    <w:p w14:paraId="54E30185" w14:textId="77777777" w:rsidR="005F48A1" w:rsidRPr="00AA3017" w:rsidRDefault="005F48A1" w:rsidP="005F48A1">
      <w:pPr>
        <w:spacing w:line="480" w:lineRule="auto"/>
        <w:jc w:val="center"/>
        <w:rPr>
          <w:rFonts w:ascii="Arial" w:hAnsi="Arial" w:cs="Arial"/>
          <w:b/>
          <w:color w:val="000000" w:themeColor="text1"/>
          <w:sz w:val="24"/>
          <w:u w:val="single"/>
        </w:rPr>
      </w:pPr>
    </w:p>
    <w:p w14:paraId="23BE217C" w14:textId="77777777" w:rsidR="005F48A1" w:rsidRPr="00AA3017" w:rsidRDefault="005F48A1" w:rsidP="005F48A1">
      <w:pPr>
        <w:spacing w:line="480" w:lineRule="auto"/>
        <w:jc w:val="center"/>
        <w:rPr>
          <w:rFonts w:ascii="Arial" w:hAnsi="Arial" w:cs="Arial"/>
          <w:b/>
          <w:color w:val="000000" w:themeColor="text1"/>
          <w:sz w:val="24"/>
          <w:u w:val="single"/>
        </w:rPr>
      </w:pPr>
    </w:p>
    <w:p w14:paraId="5017678A" w14:textId="77777777" w:rsidR="005F48A1" w:rsidRPr="00AA3017" w:rsidRDefault="005F48A1" w:rsidP="005F48A1">
      <w:pPr>
        <w:spacing w:line="480" w:lineRule="auto"/>
        <w:jc w:val="center"/>
        <w:rPr>
          <w:rFonts w:ascii="Arial" w:hAnsi="Arial" w:cs="Arial"/>
          <w:b/>
          <w:color w:val="000000" w:themeColor="text1"/>
          <w:sz w:val="24"/>
          <w:u w:val="single"/>
        </w:rPr>
      </w:pPr>
    </w:p>
    <w:p w14:paraId="2CEBFCA4" w14:textId="77777777" w:rsidR="005F48A1" w:rsidRPr="00AA3017" w:rsidRDefault="005F48A1" w:rsidP="005F48A1">
      <w:pPr>
        <w:spacing w:line="480" w:lineRule="auto"/>
        <w:jc w:val="center"/>
        <w:rPr>
          <w:rFonts w:ascii="Arial" w:hAnsi="Arial" w:cs="Arial"/>
          <w:b/>
          <w:color w:val="000000" w:themeColor="text1"/>
          <w:sz w:val="24"/>
          <w:u w:val="single"/>
        </w:rPr>
      </w:pPr>
    </w:p>
    <w:p w14:paraId="1EE03B93" w14:textId="129C59ED" w:rsidR="005F48A1" w:rsidRPr="00AA3017" w:rsidRDefault="005F48A1" w:rsidP="005F48A1">
      <w:pPr>
        <w:spacing w:line="480" w:lineRule="auto"/>
        <w:rPr>
          <w:rFonts w:ascii="Arial" w:hAnsi="Arial" w:cs="Arial"/>
          <w:b/>
          <w:color w:val="000000" w:themeColor="text1"/>
          <w:sz w:val="24"/>
          <w:u w:val="single"/>
        </w:rPr>
      </w:pPr>
    </w:p>
    <w:p w14:paraId="1332962B" w14:textId="77777777" w:rsidR="005F48A1" w:rsidRPr="00AA3017" w:rsidRDefault="005F48A1" w:rsidP="005F48A1">
      <w:pPr>
        <w:spacing w:line="480" w:lineRule="auto"/>
        <w:rPr>
          <w:rFonts w:ascii="Arial" w:hAnsi="Arial" w:cs="Arial"/>
          <w:b/>
          <w:color w:val="000000" w:themeColor="text1"/>
          <w:sz w:val="24"/>
          <w:u w:val="single"/>
        </w:rPr>
      </w:pPr>
    </w:p>
    <w:p w14:paraId="254AECC6" w14:textId="577E2F0F" w:rsidR="005F48A1" w:rsidRPr="00AA3017" w:rsidRDefault="005F48A1" w:rsidP="005F48A1">
      <w:pPr>
        <w:spacing w:line="480" w:lineRule="auto"/>
        <w:jc w:val="center"/>
        <w:rPr>
          <w:rFonts w:ascii="Arial" w:hAnsi="Arial" w:cs="Arial"/>
          <w:b/>
          <w:color w:val="FF0000"/>
          <w:sz w:val="24"/>
        </w:rPr>
      </w:pPr>
      <w:r w:rsidRPr="00AA3017">
        <w:rPr>
          <w:rFonts w:ascii="Arial" w:hAnsi="Arial" w:cs="Arial"/>
          <w:b/>
          <w:color w:val="000000" w:themeColor="text1"/>
          <w:sz w:val="24"/>
          <w:u w:val="single"/>
        </w:rPr>
        <w:lastRenderedPageBreak/>
        <w:t>Black used to define a person’s figure</w:t>
      </w:r>
    </w:p>
    <w:p w14:paraId="466A2153" w14:textId="67FF35AA" w:rsidR="005F48A1" w:rsidRDefault="005F48A1" w:rsidP="005F48A1">
      <w:pPr>
        <w:spacing w:line="480" w:lineRule="auto"/>
        <w:rPr>
          <w:rFonts w:ascii="Arial" w:hAnsi="Arial" w:cs="Arial"/>
          <w:sz w:val="24"/>
        </w:rPr>
      </w:pPr>
      <w:r w:rsidRPr="00AA3017">
        <w:rPr>
          <w:rFonts w:ascii="Arial" w:hAnsi="Arial" w:cs="Arial"/>
          <w:sz w:val="24"/>
        </w:rPr>
        <w:t>Black is seen as a slimming colour because of how the human eye reacts to lighting effects, therefore black to the human eye will appear slightly smaller than how we see white on a person. When looking at a person’s silhouette from the side a person cannot hide their curves but when</w:t>
      </w:r>
      <w:r w:rsidR="00630279">
        <w:rPr>
          <w:rFonts w:ascii="Arial" w:hAnsi="Arial" w:cs="Arial"/>
          <w:sz w:val="24"/>
        </w:rPr>
        <w:t xml:space="preserve"> an</w:t>
      </w:r>
      <w:r w:rsidRPr="00AA3017">
        <w:rPr>
          <w:rFonts w:ascii="Arial" w:hAnsi="Arial" w:cs="Arial"/>
          <w:sz w:val="24"/>
        </w:rPr>
        <w:t xml:space="preserve"> individual is looking straight on at a person the light does not affect the wearer because the eyes see black as slightly smaller because black does not reflect the light. </w:t>
      </w:r>
    </w:p>
    <w:p w14:paraId="44BA968C" w14:textId="77777777" w:rsidR="00630279" w:rsidRPr="00AA3017" w:rsidRDefault="00630279" w:rsidP="005F48A1">
      <w:pPr>
        <w:spacing w:line="480" w:lineRule="auto"/>
        <w:rPr>
          <w:rFonts w:ascii="Arial" w:hAnsi="Arial" w:cs="Arial"/>
          <w:sz w:val="24"/>
        </w:rPr>
      </w:pPr>
    </w:p>
    <w:p w14:paraId="708D4C3C" w14:textId="77777777" w:rsidR="005F48A1" w:rsidRPr="00AA3017" w:rsidRDefault="005F48A1" w:rsidP="005F48A1">
      <w:pPr>
        <w:spacing w:line="480" w:lineRule="auto"/>
        <w:jc w:val="center"/>
        <w:rPr>
          <w:rFonts w:ascii="Arial" w:hAnsi="Arial" w:cs="Arial"/>
          <w:b/>
          <w:color w:val="FF0000"/>
          <w:sz w:val="24"/>
        </w:rPr>
      </w:pPr>
      <w:r w:rsidRPr="00AA3017">
        <w:rPr>
          <w:rFonts w:ascii="Arial" w:hAnsi="Arial" w:cs="Arial"/>
          <w:b/>
          <w:color w:val="000000" w:themeColor="text1"/>
          <w:sz w:val="24"/>
          <w:u w:val="single"/>
        </w:rPr>
        <w:t>Black in fashion</w:t>
      </w:r>
    </w:p>
    <w:p w14:paraId="77B286E4" w14:textId="77777777" w:rsidR="005F48A1" w:rsidRPr="00AA3017" w:rsidRDefault="005F48A1" w:rsidP="005F48A1">
      <w:pPr>
        <w:spacing w:line="480" w:lineRule="auto"/>
        <w:rPr>
          <w:rFonts w:ascii="Arial" w:hAnsi="Arial" w:cs="Arial"/>
          <w:sz w:val="24"/>
        </w:rPr>
      </w:pPr>
      <w:r w:rsidRPr="00AA3017">
        <w:rPr>
          <w:rFonts w:ascii="Arial" w:hAnsi="Arial" w:cs="Arial"/>
          <w:sz w:val="24"/>
        </w:rPr>
        <w:t>In fashion black can be used in many ways; besides the little black dress the most common use of black is contrasting. Black is being used to contrast the colours of which the designer has chosen using them as block colours and a black outline enforcing the vibrancy or dullness of the colour chosen. Another way of black being used is lettering on clothes, either in full black lettering or once again being used as a black outline around colour.</w:t>
      </w:r>
    </w:p>
    <w:p w14:paraId="16EDC4A7" w14:textId="77777777" w:rsidR="005F48A1" w:rsidRPr="00AA3017" w:rsidRDefault="005F48A1" w:rsidP="005F48A1">
      <w:pPr>
        <w:jc w:val="center"/>
        <w:rPr>
          <w:rFonts w:ascii="Arial" w:hAnsi="Arial" w:cs="Arial"/>
          <w:sz w:val="24"/>
        </w:rPr>
      </w:pPr>
    </w:p>
    <w:p w14:paraId="3A9DFCD5" w14:textId="77777777" w:rsidR="005F48A1" w:rsidRPr="00AA3017" w:rsidRDefault="005F48A1" w:rsidP="005F48A1">
      <w:pPr>
        <w:jc w:val="center"/>
        <w:rPr>
          <w:rFonts w:ascii="Arial" w:hAnsi="Arial" w:cs="Arial"/>
          <w:b/>
          <w:sz w:val="24"/>
          <w:u w:val="single"/>
        </w:rPr>
      </w:pPr>
    </w:p>
    <w:p w14:paraId="59F939C4" w14:textId="77777777" w:rsidR="005F48A1" w:rsidRPr="00AA3017" w:rsidRDefault="005F48A1" w:rsidP="005F48A1">
      <w:pPr>
        <w:jc w:val="center"/>
        <w:rPr>
          <w:rFonts w:ascii="Arial" w:hAnsi="Arial" w:cs="Arial"/>
          <w:b/>
          <w:sz w:val="24"/>
          <w:u w:val="single"/>
        </w:rPr>
      </w:pPr>
    </w:p>
    <w:p w14:paraId="4929EB7F" w14:textId="77777777" w:rsidR="005F48A1" w:rsidRPr="00AA3017" w:rsidRDefault="005F48A1" w:rsidP="005F48A1">
      <w:pPr>
        <w:jc w:val="center"/>
        <w:rPr>
          <w:rFonts w:ascii="Arial" w:hAnsi="Arial" w:cs="Arial"/>
          <w:b/>
          <w:sz w:val="24"/>
          <w:u w:val="single"/>
        </w:rPr>
      </w:pPr>
    </w:p>
    <w:p w14:paraId="683C3210" w14:textId="77777777" w:rsidR="005F48A1" w:rsidRPr="00AA3017" w:rsidRDefault="005F48A1" w:rsidP="005F48A1">
      <w:pPr>
        <w:jc w:val="center"/>
        <w:rPr>
          <w:rFonts w:ascii="Arial" w:hAnsi="Arial" w:cs="Arial"/>
          <w:b/>
          <w:sz w:val="24"/>
          <w:u w:val="single"/>
        </w:rPr>
      </w:pPr>
    </w:p>
    <w:p w14:paraId="6859823A" w14:textId="77777777" w:rsidR="005F48A1" w:rsidRPr="00AA3017" w:rsidRDefault="005F48A1" w:rsidP="005F48A1">
      <w:pPr>
        <w:jc w:val="center"/>
        <w:rPr>
          <w:rFonts w:ascii="Arial" w:hAnsi="Arial" w:cs="Arial"/>
          <w:b/>
          <w:sz w:val="24"/>
          <w:u w:val="single"/>
        </w:rPr>
      </w:pPr>
    </w:p>
    <w:p w14:paraId="4CE5D2EC" w14:textId="77777777" w:rsidR="005F48A1" w:rsidRPr="00AA3017" w:rsidRDefault="005F48A1" w:rsidP="005F48A1">
      <w:pPr>
        <w:jc w:val="center"/>
        <w:rPr>
          <w:rFonts w:ascii="Arial" w:hAnsi="Arial" w:cs="Arial"/>
          <w:b/>
          <w:sz w:val="24"/>
          <w:u w:val="single"/>
        </w:rPr>
      </w:pPr>
    </w:p>
    <w:p w14:paraId="27D97822" w14:textId="77777777" w:rsidR="005F48A1" w:rsidRPr="00AA3017" w:rsidRDefault="005F48A1" w:rsidP="005F48A1">
      <w:pPr>
        <w:jc w:val="center"/>
        <w:rPr>
          <w:rFonts w:ascii="Arial" w:hAnsi="Arial" w:cs="Arial"/>
          <w:b/>
          <w:sz w:val="24"/>
          <w:u w:val="single"/>
        </w:rPr>
      </w:pPr>
    </w:p>
    <w:p w14:paraId="5CE2865E" w14:textId="77777777" w:rsidR="005F48A1" w:rsidRPr="00AA3017" w:rsidRDefault="005F48A1" w:rsidP="005F48A1">
      <w:pPr>
        <w:jc w:val="center"/>
        <w:rPr>
          <w:rFonts w:ascii="Arial" w:hAnsi="Arial" w:cs="Arial"/>
          <w:b/>
          <w:sz w:val="24"/>
          <w:u w:val="single"/>
        </w:rPr>
      </w:pPr>
    </w:p>
    <w:p w14:paraId="7949B211" w14:textId="77777777" w:rsidR="005F48A1" w:rsidRPr="00AA3017" w:rsidRDefault="005F48A1" w:rsidP="005F48A1">
      <w:pPr>
        <w:jc w:val="center"/>
        <w:rPr>
          <w:rFonts w:ascii="Arial" w:hAnsi="Arial" w:cs="Arial"/>
          <w:b/>
          <w:sz w:val="24"/>
          <w:u w:val="single"/>
        </w:rPr>
      </w:pPr>
    </w:p>
    <w:p w14:paraId="3C7DE2FC" w14:textId="474A4354" w:rsidR="00CE080E" w:rsidRPr="00AA3017" w:rsidRDefault="00CE080E" w:rsidP="00CE080E">
      <w:pPr>
        <w:jc w:val="center"/>
        <w:rPr>
          <w:rFonts w:ascii="Arial" w:hAnsi="Arial" w:cs="Arial"/>
          <w:b/>
          <w:sz w:val="24"/>
          <w:u w:val="single"/>
        </w:rPr>
      </w:pPr>
      <w:r w:rsidRPr="00AA3017">
        <w:rPr>
          <w:rFonts w:ascii="Arial" w:hAnsi="Arial" w:cs="Arial"/>
          <w:b/>
          <w:sz w:val="24"/>
          <w:u w:val="single"/>
        </w:rPr>
        <w:lastRenderedPageBreak/>
        <w:t>Chapter 3 Black in colour theory</w:t>
      </w:r>
    </w:p>
    <w:p w14:paraId="4479B5BD" w14:textId="452E3FE4" w:rsidR="00CE080E" w:rsidRDefault="002909E3" w:rsidP="00CE080E">
      <w:pPr>
        <w:jc w:val="center"/>
        <w:rPr>
          <w:rFonts w:ascii="Arial" w:hAnsi="Arial" w:cs="Arial"/>
          <w:b/>
          <w:sz w:val="24"/>
          <w:u w:val="single"/>
        </w:rPr>
      </w:pPr>
      <w:r w:rsidRPr="00AA3017">
        <w:rPr>
          <w:rFonts w:ascii="Arial" w:hAnsi="Arial" w:cs="Arial"/>
          <w:b/>
          <w:sz w:val="24"/>
          <w:u w:val="single"/>
        </w:rPr>
        <w:t>Black is a colour?</w:t>
      </w:r>
    </w:p>
    <w:p w14:paraId="1A55EF2A" w14:textId="77777777" w:rsidR="00630279" w:rsidRPr="00AA3017" w:rsidRDefault="00630279" w:rsidP="00CE080E">
      <w:pPr>
        <w:jc w:val="center"/>
        <w:rPr>
          <w:rFonts w:ascii="Arial" w:hAnsi="Arial" w:cs="Arial"/>
          <w:b/>
          <w:sz w:val="24"/>
          <w:u w:val="single"/>
        </w:rPr>
      </w:pPr>
    </w:p>
    <w:p w14:paraId="79C93A15" w14:textId="77777777" w:rsidR="005F48A1" w:rsidRPr="00AA3017" w:rsidRDefault="005F48A1" w:rsidP="005F48A1">
      <w:pPr>
        <w:spacing w:line="480" w:lineRule="auto"/>
        <w:rPr>
          <w:rFonts w:ascii="Arial" w:hAnsi="Arial" w:cs="Arial"/>
          <w:sz w:val="24"/>
        </w:rPr>
      </w:pPr>
      <w:r w:rsidRPr="00AA3017">
        <w:rPr>
          <w:rFonts w:ascii="Arial" w:hAnsi="Arial" w:cs="Arial"/>
          <w:sz w:val="24"/>
        </w:rPr>
        <w:t>In modern art the colour black has been discussed as a non-colour so it is questionable why black be</w:t>
      </w:r>
      <w:r w:rsidRPr="00AA3017">
        <w:rPr>
          <w:rFonts w:ascii="Arial" w:eastAsia="Calibri" w:hAnsi="Arial" w:cs="Arial"/>
          <w:sz w:val="24"/>
          <w:szCs w:val="24"/>
        </w:rPr>
        <w:t xml:space="preserve"> considered a colour in theory.</w:t>
      </w:r>
    </w:p>
    <w:p w14:paraId="37C62CF8" w14:textId="77777777" w:rsidR="005F48A1" w:rsidRPr="00AA3017" w:rsidRDefault="005F48A1" w:rsidP="005F48A1">
      <w:pPr>
        <w:spacing w:line="360" w:lineRule="auto"/>
        <w:ind w:left="720"/>
        <w:rPr>
          <w:rFonts w:ascii="Arial" w:eastAsia="Calibri" w:hAnsi="Arial" w:cs="Arial"/>
          <w:b/>
          <w:sz w:val="24"/>
          <w:szCs w:val="24"/>
        </w:rPr>
      </w:pPr>
      <w:r w:rsidRPr="00AA3017">
        <w:rPr>
          <w:rFonts w:ascii="Arial" w:eastAsia="Calibri" w:hAnsi="Arial" w:cs="Arial"/>
          <w:sz w:val="24"/>
          <w:szCs w:val="24"/>
        </w:rPr>
        <w:t xml:space="preserve">I consider black, grey and white to be colour, as Leonardo did… Aside from the scientific view of light as colour and its absence as the absence of colour, which is true of course, it is also true that the whole ranges from white through the colours to black can be seen in light. Colour as the spectrum and colour as material, so to speak, are not the same. Black can be seen in light. And also, again, all materials, grey and tan, are coloured. </w:t>
      </w:r>
      <w:r w:rsidRPr="00AA3017">
        <w:rPr>
          <w:rFonts w:ascii="Arial" w:eastAsia="Calibri" w:hAnsi="Arial" w:cs="Arial"/>
          <w:b/>
          <w:sz w:val="24"/>
          <w:szCs w:val="24"/>
        </w:rPr>
        <w:t>(Alison 2005:171)</w:t>
      </w:r>
    </w:p>
    <w:p w14:paraId="48B7EAF4" w14:textId="77777777" w:rsidR="005F48A1" w:rsidRPr="00AA3017" w:rsidRDefault="005F48A1" w:rsidP="005F48A1">
      <w:pPr>
        <w:ind w:left="720"/>
        <w:jc w:val="center"/>
        <w:rPr>
          <w:rFonts w:ascii="Arial" w:eastAsia="Calibri" w:hAnsi="Arial" w:cs="Arial"/>
          <w:b/>
          <w:sz w:val="24"/>
          <w:szCs w:val="24"/>
        </w:rPr>
      </w:pPr>
    </w:p>
    <w:p w14:paraId="52BD69B5" w14:textId="77777777" w:rsidR="005F48A1" w:rsidRPr="00AA3017" w:rsidRDefault="005F48A1" w:rsidP="00925EA8">
      <w:pPr>
        <w:spacing w:line="480" w:lineRule="auto"/>
        <w:rPr>
          <w:rFonts w:ascii="Arial" w:eastAsia="Calibri" w:hAnsi="Arial" w:cs="Arial"/>
          <w:sz w:val="24"/>
          <w:szCs w:val="24"/>
          <w:highlight w:val="yellow"/>
        </w:rPr>
      </w:pPr>
      <w:r w:rsidRPr="00AA3017">
        <w:rPr>
          <w:rFonts w:ascii="Arial" w:eastAsia="Calibri" w:hAnsi="Arial" w:cs="Arial"/>
          <w:sz w:val="24"/>
          <w:szCs w:val="24"/>
        </w:rPr>
        <w:t>Alison is arguing that black is a colour in its own right within artistic practice and should therefore be considered as a colour; if black is created by a mixture of all colours why not contemplate it as a colour? Although black can be seen in light it does not absorb the light itself instead absorbing the heat from the light. Black can be created from the combination of all colours with the lack of hue from these colours mixing with the lack of light, removing the light completely.</w:t>
      </w:r>
    </w:p>
    <w:p w14:paraId="79E3BD8E" w14:textId="6DC4CFDC" w:rsidR="000C538B" w:rsidRPr="00AA3017" w:rsidRDefault="005F48A1" w:rsidP="005F48A1">
      <w:pPr>
        <w:spacing w:line="480" w:lineRule="auto"/>
        <w:rPr>
          <w:rFonts w:ascii="Arial" w:hAnsi="Arial" w:cs="Arial"/>
          <w:sz w:val="24"/>
          <w:highlight w:val="lightGray"/>
        </w:rPr>
      </w:pPr>
      <w:r w:rsidRPr="00AA3017">
        <w:rPr>
          <w:rFonts w:ascii="Arial" w:hAnsi="Arial" w:cs="Arial"/>
          <w:sz w:val="24"/>
        </w:rPr>
        <w:t>Black and items made using the colour can absorb light such as wavelengths with sunrays being an excellent example of wavelength light. In the original colour carbon black</w:t>
      </w:r>
      <w:r w:rsidR="00630279">
        <w:rPr>
          <w:rFonts w:ascii="Arial" w:hAnsi="Arial" w:cs="Arial"/>
          <w:sz w:val="24"/>
        </w:rPr>
        <w:t>,</w:t>
      </w:r>
      <w:r w:rsidRPr="00AA3017">
        <w:rPr>
          <w:rFonts w:ascii="Arial" w:hAnsi="Arial" w:cs="Arial"/>
          <w:sz w:val="24"/>
        </w:rPr>
        <w:t xml:space="preserve"> light can be absorbed up to 97%. White is the opposite of black, white cannot</w:t>
      </w:r>
      <w:r w:rsidR="00E717B5">
        <w:rPr>
          <w:rFonts w:ascii="Arial" w:hAnsi="Arial" w:cs="Arial"/>
          <w:sz w:val="24"/>
        </w:rPr>
        <w:t xml:space="preserve"> </w:t>
      </w:r>
      <w:r w:rsidRPr="00AA3017">
        <w:rPr>
          <w:rFonts w:ascii="Arial" w:hAnsi="Arial" w:cs="Arial"/>
          <w:sz w:val="24"/>
        </w:rPr>
        <w:t xml:space="preserve">absorb any wavelength and can only reflect and mix the pigment light from the wavelength. </w:t>
      </w:r>
      <w:bookmarkStart w:id="18" w:name="_Hlk498780209"/>
      <w:r w:rsidRPr="00AA3017">
        <w:rPr>
          <w:rFonts w:ascii="Arial" w:hAnsi="Arial" w:cs="Arial"/>
          <w:b/>
          <w:sz w:val="24"/>
        </w:rPr>
        <w:t>(</w:t>
      </w:r>
      <w:proofErr w:type="spellStart"/>
      <w:r w:rsidRPr="00AA3017">
        <w:rPr>
          <w:rFonts w:ascii="Arial" w:hAnsi="Arial" w:cs="Arial"/>
          <w:b/>
          <w:sz w:val="24"/>
        </w:rPr>
        <w:t>Zelanski</w:t>
      </w:r>
      <w:proofErr w:type="spellEnd"/>
      <w:r w:rsidRPr="00AA3017">
        <w:rPr>
          <w:rFonts w:ascii="Arial" w:hAnsi="Arial" w:cs="Arial"/>
          <w:b/>
          <w:sz w:val="24"/>
        </w:rPr>
        <w:t xml:space="preserve"> &amp; Pat Fisher, 1989, </w:t>
      </w:r>
      <w:proofErr w:type="spellStart"/>
      <w:r w:rsidRPr="00AA3017">
        <w:rPr>
          <w:rFonts w:ascii="Arial" w:hAnsi="Arial" w:cs="Arial"/>
          <w:b/>
          <w:sz w:val="24"/>
        </w:rPr>
        <w:t>pg</w:t>
      </w:r>
      <w:proofErr w:type="spellEnd"/>
      <w:r w:rsidRPr="00AA3017">
        <w:rPr>
          <w:rFonts w:ascii="Arial" w:hAnsi="Arial" w:cs="Arial"/>
          <w:b/>
          <w:sz w:val="24"/>
        </w:rPr>
        <w:t xml:space="preserve"> 15)</w:t>
      </w:r>
      <w:bookmarkEnd w:id="18"/>
    </w:p>
    <w:p w14:paraId="575CDD84" w14:textId="3698AE4B" w:rsidR="00CE080E" w:rsidRPr="00AA3017" w:rsidRDefault="00E717B5" w:rsidP="000C538B">
      <w:pPr>
        <w:spacing w:line="480" w:lineRule="auto"/>
        <w:jc w:val="center"/>
        <w:rPr>
          <w:rFonts w:ascii="Arial" w:hAnsi="Arial" w:cs="Arial"/>
          <w:b/>
          <w:sz w:val="20"/>
          <w:u w:val="single"/>
        </w:rPr>
      </w:pPr>
      <w:r w:rsidRPr="00AA3017">
        <w:rPr>
          <w:rFonts w:ascii="Arial" w:hAnsi="Arial" w:cs="Arial"/>
          <w:noProof/>
          <w:sz w:val="20"/>
          <w:szCs w:val="20"/>
          <w:highlight w:val="lightGray"/>
        </w:rPr>
        <w:lastRenderedPageBreak/>
        <w:drawing>
          <wp:anchor distT="0" distB="0" distL="114300" distR="114300" simplePos="0" relativeHeight="251651584" behindDoc="0" locked="0" layoutInCell="1" allowOverlap="1" wp14:anchorId="2875DB79" wp14:editId="778C4AB4">
            <wp:simplePos x="0" y="0"/>
            <wp:positionH relativeFrom="margin">
              <wp:align>center</wp:align>
            </wp:positionH>
            <wp:positionV relativeFrom="paragraph">
              <wp:posOffset>108812</wp:posOffset>
            </wp:positionV>
            <wp:extent cx="5731510" cy="3134360"/>
            <wp:effectExtent l="0" t="0" r="2540" b="8890"/>
            <wp:wrapTopAndBottom/>
            <wp:docPr id="6" name="Picture 6" descr="Image result for colour wavelength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lour wavelength reflec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34360"/>
                    </a:xfrm>
                    <a:prstGeom prst="rect">
                      <a:avLst/>
                    </a:prstGeom>
                    <a:noFill/>
                    <a:ln>
                      <a:noFill/>
                    </a:ln>
                  </pic:spPr>
                </pic:pic>
              </a:graphicData>
            </a:graphic>
          </wp:anchor>
        </w:drawing>
      </w:r>
      <w:r w:rsidR="000C538B" w:rsidRPr="00AA3017">
        <w:rPr>
          <w:rFonts w:ascii="Arial" w:hAnsi="Arial" w:cs="Arial"/>
          <w:b/>
          <w:sz w:val="20"/>
          <w:u w:val="single"/>
        </w:rPr>
        <w:t>Figure 8:</w:t>
      </w:r>
      <w:r w:rsidR="00837478" w:rsidRPr="00AA3017">
        <w:rPr>
          <w:rFonts w:ascii="Arial" w:hAnsi="Arial" w:cs="Arial"/>
          <w:b/>
          <w:sz w:val="20"/>
          <w:u w:val="single"/>
        </w:rPr>
        <w:t xml:space="preserve"> (</w:t>
      </w:r>
      <w:r w:rsidR="000C538B" w:rsidRPr="00AA3017">
        <w:rPr>
          <w:rFonts w:ascii="Arial" w:hAnsi="Arial" w:cs="Arial"/>
          <w:b/>
          <w:sz w:val="20"/>
          <w:u w:val="single"/>
        </w:rPr>
        <w:t>L</w:t>
      </w:r>
      <w:r w:rsidR="00CE080E" w:rsidRPr="00AA3017">
        <w:rPr>
          <w:rFonts w:ascii="Arial" w:hAnsi="Arial" w:cs="Arial"/>
          <w:b/>
          <w:sz w:val="20"/>
          <w:u w:val="single"/>
        </w:rPr>
        <w:t>ight</w:t>
      </w:r>
      <w:r w:rsidR="000C538B" w:rsidRPr="00AA3017">
        <w:rPr>
          <w:rFonts w:ascii="Arial" w:hAnsi="Arial" w:cs="Arial"/>
          <w:b/>
          <w:sz w:val="20"/>
          <w:u w:val="single"/>
        </w:rPr>
        <w:t xml:space="preserve"> absorption of colour)</w:t>
      </w:r>
    </w:p>
    <w:p w14:paraId="1E898A4A" w14:textId="77777777" w:rsidR="005F48A1" w:rsidRPr="005F48A1" w:rsidRDefault="005F48A1" w:rsidP="005F48A1">
      <w:pPr>
        <w:spacing w:line="480" w:lineRule="auto"/>
        <w:rPr>
          <w:rFonts w:ascii="Arial" w:hAnsi="Arial" w:cs="Arial"/>
          <w:sz w:val="24"/>
        </w:rPr>
      </w:pPr>
      <w:r w:rsidRPr="005F48A1">
        <w:rPr>
          <w:rFonts w:ascii="Arial" w:hAnsi="Arial" w:cs="Arial"/>
          <w:sz w:val="24"/>
        </w:rPr>
        <w:t>Black can absorb any form of wavelength without reflecting any back as a result of black containing the wavelength of light within it, and this means it can only reflect heat from the black surface of the object.</w:t>
      </w:r>
    </w:p>
    <w:p w14:paraId="1D8B078F" w14:textId="6C778ED8" w:rsidR="005F48A1" w:rsidRPr="005F48A1" w:rsidRDefault="005F48A1" w:rsidP="005F48A1">
      <w:pPr>
        <w:spacing w:line="480" w:lineRule="auto"/>
        <w:rPr>
          <w:rFonts w:ascii="Arial" w:hAnsi="Arial" w:cs="Arial"/>
          <w:sz w:val="24"/>
        </w:rPr>
      </w:pPr>
      <w:r w:rsidRPr="005F48A1">
        <w:rPr>
          <w:rFonts w:ascii="Arial" w:hAnsi="Arial" w:cs="Arial"/>
          <w:sz w:val="24"/>
        </w:rPr>
        <w:t>Light has a large amount of thermal energy, for instance when a person changes a light bulb the heat is immediately reflected from the bulb. A bulb can only reflect up to 3% of visible light energy and the rest is reflected in heat energy.</w:t>
      </w:r>
      <w:r w:rsidRPr="005F48A1">
        <w:rPr>
          <w:rFonts w:ascii="Arial" w:hAnsi="Arial" w:cs="Arial"/>
        </w:rPr>
        <w:t xml:space="preserve"> </w:t>
      </w:r>
      <w:r w:rsidRPr="005F48A1">
        <w:rPr>
          <w:rFonts w:ascii="Arial" w:hAnsi="Arial" w:cs="Arial"/>
          <w:sz w:val="24"/>
        </w:rPr>
        <w:t>This is an example of how heat is the main source of energy in both the colour black and people’s daily life.</w:t>
      </w:r>
    </w:p>
    <w:p w14:paraId="79ADC825" w14:textId="77777777" w:rsidR="005F48A1" w:rsidRPr="005F48A1" w:rsidRDefault="005F48A1" w:rsidP="005F48A1">
      <w:pPr>
        <w:spacing w:line="360" w:lineRule="auto"/>
        <w:ind w:left="720"/>
        <w:rPr>
          <w:rFonts w:ascii="Arial" w:eastAsia="Calibri" w:hAnsi="Arial" w:cs="Arial"/>
          <w:b/>
          <w:sz w:val="24"/>
          <w:szCs w:val="24"/>
        </w:rPr>
      </w:pPr>
      <w:r w:rsidRPr="005F48A1">
        <w:rPr>
          <w:rFonts w:ascii="Arial" w:eastAsia="Calibri" w:hAnsi="Arial" w:cs="Arial"/>
          <w:sz w:val="24"/>
          <w:szCs w:val="24"/>
        </w:rPr>
        <w:t xml:space="preserve">In the list of </w:t>
      </w:r>
      <w:proofErr w:type="spellStart"/>
      <w:r w:rsidRPr="005F48A1">
        <w:rPr>
          <w:rFonts w:ascii="Arial" w:eastAsia="Calibri" w:hAnsi="Arial" w:cs="Arial"/>
          <w:sz w:val="24"/>
          <w:szCs w:val="24"/>
        </w:rPr>
        <w:t>colors</w:t>
      </w:r>
      <w:proofErr w:type="spellEnd"/>
      <w:r w:rsidRPr="005F48A1">
        <w:rPr>
          <w:rFonts w:ascii="Arial" w:eastAsia="Calibri" w:hAnsi="Arial" w:cs="Arial"/>
          <w:sz w:val="24"/>
          <w:szCs w:val="24"/>
        </w:rPr>
        <w:t xml:space="preserve"> recommended for this course there is no black. Black is omitted because it has such a small amount of perceptible chromatic content. Black pigment differs in temperature, but these differences are too subtle to our purposes. Having two distinct darks, one warm and one cool, enlivens </w:t>
      </w:r>
      <w:proofErr w:type="spellStart"/>
      <w:r w:rsidRPr="005F48A1">
        <w:rPr>
          <w:rFonts w:ascii="Arial" w:eastAsia="Calibri" w:hAnsi="Arial" w:cs="Arial"/>
          <w:sz w:val="24"/>
          <w:szCs w:val="24"/>
        </w:rPr>
        <w:t>color</w:t>
      </w:r>
      <w:proofErr w:type="spellEnd"/>
      <w:r w:rsidRPr="005F48A1">
        <w:rPr>
          <w:rFonts w:ascii="Arial" w:eastAsia="Calibri" w:hAnsi="Arial" w:cs="Arial"/>
          <w:sz w:val="24"/>
          <w:szCs w:val="24"/>
        </w:rPr>
        <w:t xml:space="preserve"> mixing and imparts a sense of inherent light to a tone where black tends to extinguish. </w:t>
      </w:r>
      <w:r w:rsidRPr="005F48A1">
        <w:rPr>
          <w:rFonts w:ascii="Arial" w:eastAsia="Calibri" w:hAnsi="Arial" w:cs="Arial"/>
          <w:b/>
          <w:sz w:val="24"/>
          <w:szCs w:val="24"/>
        </w:rPr>
        <w:t>(Hornung 2005:45)</w:t>
      </w:r>
    </w:p>
    <w:p w14:paraId="4500D54F" w14:textId="5AA2BD83" w:rsidR="00CE080E" w:rsidRPr="00AA3017" w:rsidRDefault="005F48A1" w:rsidP="00CE080E">
      <w:pPr>
        <w:spacing w:line="480" w:lineRule="auto"/>
        <w:rPr>
          <w:rFonts w:ascii="Arial" w:hAnsi="Arial" w:cs="Arial"/>
          <w:sz w:val="24"/>
        </w:rPr>
      </w:pPr>
      <w:r w:rsidRPr="005F48A1">
        <w:rPr>
          <w:rFonts w:ascii="Arial" w:hAnsi="Arial" w:cs="Arial"/>
          <w:sz w:val="24"/>
        </w:rPr>
        <w:lastRenderedPageBreak/>
        <w:t>The ability of black to absorb the light and transfer it to heat is the reason it is not used in fashion during summer because a person would become very hot when wearing the colour.</w:t>
      </w:r>
    </w:p>
    <w:p w14:paraId="16BA5744" w14:textId="2CB46EA6" w:rsidR="00630279" w:rsidRPr="00AA3017" w:rsidRDefault="00CE080E" w:rsidP="00630279">
      <w:pPr>
        <w:jc w:val="center"/>
        <w:rPr>
          <w:rFonts w:ascii="Arial" w:hAnsi="Arial" w:cs="Arial"/>
          <w:b/>
          <w:sz w:val="24"/>
          <w:u w:val="single"/>
        </w:rPr>
      </w:pPr>
      <w:r w:rsidRPr="00AA3017">
        <w:rPr>
          <w:rFonts w:ascii="Arial" w:hAnsi="Arial" w:cs="Arial"/>
          <w:b/>
          <w:sz w:val="24"/>
          <w:u w:val="single"/>
        </w:rPr>
        <w:t>Black does not reflect colour but colour appears over black</w:t>
      </w:r>
    </w:p>
    <w:p w14:paraId="4CA9BAA1" w14:textId="06B967F8" w:rsidR="000F43F4" w:rsidRPr="000F43F4" w:rsidRDefault="007B79F6" w:rsidP="000F43F4">
      <w:pPr>
        <w:spacing w:line="480" w:lineRule="auto"/>
        <w:rPr>
          <w:rFonts w:ascii="Arial" w:hAnsi="Arial" w:cs="Arial"/>
          <w:sz w:val="24"/>
        </w:rPr>
      </w:pPr>
      <w:bookmarkStart w:id="19" w:name="_Hlk499797599"/>
      <w:r w:rsidRPr="000F43F4">
        <w:rPr>
          <w:rFonts w:ascii="Arial" w:hAnsi="Arial" w:cs="Arial"/>
          <w:noProof/>
          <w:sz w:val="20"/>
          <w:szCs w:val="20"/>
          <w:u w:val="single"/>
        </w:rPr>
        <w:drawing>
          <wp:anchor distT="0" distB="0" distL="114300" distR="114300" simplePos="0" relativeHeight="251692032" behindDoc="0" locked="0" layoutInCell="1" allowOverlap="1" wp14:anchorId="26699CD0" wp14:editId="162CBB4E">
            <wp:simplePos x="0" y="0"/>
            <wp:positionH relativeFrom="margin">
              <wp:posOffset>598805</wp:posOffset>
            </wp:positionH>
            <wp:positionV relativeFrom="paragraph">
              <wp:posOffset>3466465</wp:posOffset>
            </wp:positionV>
            <wp:extent cx="4528820" cy="2855595"/>
            <wp:effectExtent l="0" t="0" r="5080" b="1905"/>
            <wp:wrapTopAndBottom/>
            <wp:docPr id="8" name="Picture 8" descr="Image result for white reflection col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hite reflection colour"/>
                    <pic:cNvPicPr>
                      <a:picLocks noChangeAspect="1" noChangeArrowheads="1"/>
                    </pic:cNvPicPr>
                  </pic:nvPicPr>
                  <pic:blipFill rotWithShape="1">
                    <a:blip r:embed="rId17">
                      <a:extLst>
                        <a:ext uri="{28A0092B-C50C-407E-A947-70E740481C1C}">
                          <a14:useLocalDpi xmlns:a14="http://schemas.microsoft.com/office/drawing/2010/main" val="0"/>
                        </a:ext>
                      </a:extLst>
                    </a:blip>
                    <a:srcRect r="6217"/>
                    <a:stretch/>
                  </pic:blipFill>
                  <pic:spPr bwMode="auto">
                    <a:xfrm>
                      <a:off x="0" y="0"/>
                      <a:ext cx="4528820" cy="28555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F43F4" w:rsidRPr="000F43F4">
        <w:rPr>
          <w:rFonts w:ascii="Arial" w:hAnsi="Arial" w:cs="Arial"/>
          <w:sz w:val="24"/>
        </w:rPr>
        <w:t>How our eyes perceive light and colour is important in our basic understanding and the colour choices that we make as a result.</w:t>
      </w:r>
      <w:r w:rsidR="00630279">
        <w:rPr>
          <w:rFonts w:ascii="Arial" w:hAnsi="Arial" w:cs="Arial"/>
          <w:sz w:val="24"/>
        </w:rPr>
        <w:t xml:space="preserve"> </w:t>
      </w:r>
      <w:r w:rsidR="000F43F4" w:rsidRPr="000F43F4">
        <w:rPr>
          <w:rFonts w:ascii="Arial" w:hAnsi="Arial" w:cs="Arial"/>
          <w:sz w:val="24"/>
        </w:rPr>
        <w:t>Within the art sphere black forms an essential colour and it is important to our understanding to see this through a colour perspective and to understand black as our eyes understand it. The way our eyes perceive light and colour affects what we see and whether a person sees colour at all. Black does not reflect colour because black is made up of an amalgamation of all colours. The colour will not reflect from black, since lights in wavelength reflect as a result of the iris contracting and admitting less light through the pupil. (</w:t>
      </w:r>
      <w:proofErr w:type="spellStart"/>
      <w:r w:rsidR="000F43F4" w:rsidRPr="000F43F4">
        <w:rPr>
          <w:rFonts w:ascii="Arial" w:hAnsi="Arial" w:cs="Arial"/>
          <w:sz w:val="24"/>
        </w:rPr>
        <w:t>Zelanski</w:t>
      </w:r>
      <w:proofErr w:type="spellEnd"/>
      <w:r w:rsidR="000F43F4" w:rsidRPr="000F43F4">
        <w:rPr>
          <w:rFonts w:ascii="Arial" w:hAnsi="Arial" w:cs="Arial"/>
          <w:sz w:val="24"/>
        </w:rPr>
        <w:t xml:space="preserve"> &amp; Pat Fisher, 1989, pg</w:t>
      </w:r>
      <w:r w:rsidR="00630279">
        <w:rPr>
          <w:rFonts w:ascii="Arial" w:hAnsi="Arial" w:cs="Arial"/>
          <w:sz w:val="24"/>
        </w:rPr>
        <w:t>.</w:t>
      </w:r>
      <w:r w:rsidR="000F43F4" w:rsidRPr="000F43F4">
        <w:rPr>
          <w:rFonts w:ascii="Arial" w:hAnsi="Arial" w:cs="Arial"/>
          <w:sz w:val="24"/>
        </w:rPr>
        <w:t xml:space="preserve"> 18). Black, it can be argued in this sense absorbs colour so it can be questionable whether it is in fact a colour if this is the case. </w:t>
      </w:r>
    </w:p>
    <w:p w14:paraId="4A396C32" w14:textId="79E25A6B" w:rsidR="002909E3" w:rsidRPr="00AA3017" w:rsidRDefault="002909E3" w:rsidP="002909E3">
      <w:pPr>
        <w:jc w:val="center"/>
        <w:rPr>
          <w:rFonts w:ascii="Arial" w:hAnsi="Arial" w:cs="Arial"/>
          <w:b/>
          <w:sz w:val="20"/>
          <w:u w:val="single"/>
        </w:rPr>
      </w:pPr>
      <w:r w:rsidRPr="00AA3017">
        <w:rPr>
          <w:rFonts w:ascii="Arial" w:hAnsi="Arial" w:cs="Arial"/>
          <w:b/>
          <w:sz w:val="20"/>
          <w:u w:val="single"/>
        </w:rPr>
        <w:t>Figure 9: (</w:t>
      </w:r>
      <w:bookmarkStart w:id="20" w:name="_Hlk500593298"/>
      <w:r w:rsidRPr="00AA3017">
        <w:rPr>
          <w:rFonts w:ascii="Arial" w:hAnsi="Arial" w:cs="Arial"/>
          <w:b/>
          <w:sz w:val="20"/>
          <w:u w:val="single"/>
        </w:rPr>
        <w:t>Reflection and absorption light</w:t>
      </w:r>
      <w:bookmarkEnd w:id="20"/>
      <w:r w:rsidRPr="00AA3017">
        <w:rPr>
          <w:rFonts w:ascii="Arial" w:hAnsi="Arial" w:cs="Arial"/>
          <w:b/>
          <w:sz w:val="20"/>
          <w:u w:val="single"/>
        </w:rPr>
        <w:t>)</w:t>
      </w:r>
    </w:p>
    <w:p w14:paraId="0CA5CB2E" w14:textId="77777777" w:rsidR="002909E3" w:rsidRPr="00AA3017" w:rsidRDefault="002909E3" w:rsidP="002909E3">
      <w:pPr>
        <w:jc w:val="center"/>
        <w:rPr>
          <w:rFonts w:ascii="Arial" w:hAnsi="Arial" w:cs="Arial"/>
          <w:b/>
          <w:sz w:val="24"/>
          <w:u w:val="single"/>
        </w:rPr>
      </w:pPr>
    </w:p>
    <w:p w14:paraId="5A39B395" w14:textId="0D6AD4B3" w:rsidR="00D4233A" w:rsidRPr="00AA3017" w:rsidRDefault="000F43F4" w:rsidP="00D4233A">
      <w:pPr>
        <w:spacing w:line="480" w:lineRule="auto"/>
        <w:rPr>
          <w:rFonts w:ascii="Arial" w:hAnsi="Arial" w:cs="Arial"/>
          <w:sz w:val="24"/>
        </w:rPr>
      </w:pPr>
      <w:r w:rsidRPr="00AA3017">
        <w:rPr>
          <w:rFonts w:ascii="Arial" w:hAnsi="Arial" w:cs="Arial"/>
          <w:sz w:val="24"/>
        </w:rPr>
        <w:lastRenderedPageBreak/>
        <w:t>Although black does not reflect colour the colours will still appear on a black surface and this makes them appear more prominent as a result. The black forms a background lifting the colours that appear in front of it and this is why it is such a useful colour within art and design. As a result of the light pigments reflecting on the black surface, the coloured rods of light begin to have a large amount of unbleached rhodopsin (which is a light sensitive receptor) therefore, the coloured light rods on a black surface will allow us to perceive forms with a low light presence on the surface. (</w:t>
      </w:r>
      <w:bookmarkStart w:id="21" w:name="_Hlk498850756"/>
      <w:proofErr w:type="spellStart"/>
      <w:r w:rsidRPr="00AA3017">
        <w:rPr>
          <w:rFonts w:ascii="Arial" w:hAnsi="Arial" w:cs="Arial"/>
          <w:sz w:val="24"/>
        </w:rPr>
        <w:t>Zelanski</w:t>
      </w:r>
      <w:proofErr w:type="spellEnd"/>
      <w:r w:rsidRPr="00AA3017">
        <w:rPr>
          <w:rFonts w:ascii="Arial" w:hAnsi="Arial" w:cs="Arial"/>
          <w:sz w:val="24"/>
        </w:rPr>
        <w:t xml:space="preserve"> &amp; Pat Fisher, 1989</w:t>
      </w:r>
      <w:bookmarkEnd w:id="21"/>
      <w:r w:rsidRPr="00AA3017">
        <w:rPr>
          <w:rFonts w:ascii="Arial" w:hAnsi="Arial" w:cs="Arial"/>
          <w:sz w:val="24"/>
        </w:rPr>
        <w:t xml:space="preserve">). </w:t>
      </w:r>
      <w:proofErr w:type="spellStart"/>
      <w:r w:rsidRPr="00AA3017">
        <w:rPr>
          <w:rFonts w:ascii="Arial" w:hAnsi="Arial" w:cs="Arial"/>
          <w:sz w:val="24"/>
        </w:rPr>
        <w:t>Colors</w:t>
      </w:r>
      <w:proofErr w:type="spellEnd"/>
      <w:r w:rsidRPr="00AA3017">
        <w:rPr>
          <w:rFonts w:ascii="Arial" w:hAnsi="Arial" w:cs="Arial"/>
          <w:sz w:val="24"/>
        </w:rPr>
        <w:t xml:space="preserve"> as a result appear brighter and visually more stimulating to the viewer and this is why black is often a backdrop across all areas of art. Although wavelength white/coloured light does not reflect off a black surface, the colours still appear because of the variety of primary sensitive coloured light rods. The human eye views these wavelength colours through a series of photoreceptor cells; one is cone cells which function in bright light and the other is rod cells which are sensitive to dim lighting.</w:t>
      </w:r>
      <w:r w:rsidR="00D4233A" w:rsidRPr="00AA3017">
        <w:rPr>
          <w:rFonts w:ascii="Arial" w:hAnsi="Arial" w:cs="Arial"/>
          <w:sz w:val="24"/>
        </w:rPr>
        <w:t xml:space="preserve"> </w:t>
      </w:r>
    </w:p>
    <w:bookmarkEnd w:id="19"/>
    <w:p w14:paraId="0DECBBD1" w14:textId="398F6395" w:rsidR="00CE080E" w:rsidRPr="00AA3017" w:rsidRDefault="00CE080E" w:rsidP="002909E3">
      <w:pPr>
        <w:rPr>
          <w:rFonts w:ascii="Arial" w:hAnsi="Arial" w:cs="Arial"/>
          <w:b/>
          <w:sz w:val="24"/>
        </w:rPr>
      </w:pPr>
    </w:p>
    <w:p w14:paraId="54C41E17" w14:textId="36C8B856" w:rsidR="00CE080E" w:rsidRPr="00AA3017" w:rsidRDefault="00F53537" w:rsidP="00CE080E">
      <w:pPr>
        <w:spacing w:line="360" w:lineRule="auto"/>
        <w:jc w:val="center"/>
        <w:rPr>
          <w:rFonts w:ascii="Arial" w:hAnsi="Arial" w:cs="Arial"/>
          <w:b/>
          <w:sz w:val="20"/>
          <w:u w:val="single"/>
        </w:rPr>
      </w:pPr>
      <w:r w:rsidRPr="00AA3017">
        <w:rPr>
          <w:rFonts w:ascii="Arial" w:hAnsi="Arial" w:cs="Arial"/>
          <w:b/>
          <w:sz w:val="20"/>
          <w:u w:val="single"/>
        </w:rPr>
        <w:lastRenderedPageBreak/>
        <w:t xml:space="preserve">Figure 10: </w:t>
      </w:r>
      <w:r w:rsidR="00837478" w:rsidRPr="00AA3017">
        <w:rPr>
          <w:rFonts w:ascii="Arial" w:hAnsi="Arial" w:cs="Arial"/>
          <w:b/>
          <w:sz w:val="20"/>
          <w:u w:val="single"/>
        </w:rPr>
        <w:t>(</w:t>
      </w:r>
      <w:bookmarkStart w:id="22" w:name="_Hlk500593635"/>
      <w:r w:rsidR="00630279">
        <w:rPr>
          <w:rFonts w:ascii="Arial" w:hAnsi="Arial" w:cs="Arial"/>
          <w:b/>
          <w:sz w:val="20"/>
          <w:u w:val="single"/>
        </w:rPr>
        <w:t>How the eyes see</w:t>
      </w:r>
      <w:r w:rsidRPr="00AA3017">
        <w:rPr>
          <w:rFonts w:ascii="Arial" w:hAnsi="Arial" w:cs="Arial"/>
          <w:b/>
          <w:sz w:val="20"/>
          <w:u w:val="single"/>
        </w:rPr>
        <w:t xml:space="preserve"> in colour diagram</w:t>
      </w:r>
      <w:bookmarkEnd w:id="22"/>
      <w:r w:rsidR="00CE080E" w:rsidRPr="00AA3017">
        <w:rPr>
          <w:rFonts w:ascii="Arial" w:hAnsi="Arial" w:cs="Arial"/>
          <w:b/>
          <w:noProof/>
          <w:sz w:val="16"/>
          <w:szCs w:val="20"/>
          <w:u w:val="single"/>
        </w:rPr>
        <w:drawing>
          <wp:anchor distT="0" distB="0" distL="114300" distR="114300" simplePos="0" relativeHeight="251656704" behindDoc="0" locked="0" layoutInCell="1" allowOverlap="1" wp14:anchorId="7A96CA3A" wp14:editId="0B305173">
            <wp:simplePos x="0" y="0"/>
            <wp:positionH relativeFrom="margin">
              <wp:align>center</wp:align>
            </wp:positionH>
            <wp:positionV relativeFrom="paragraph">
              <wp:posOffset>262</wp:posOffset>
            </wp:positionV>
            <wp:extent cx="5464810" cy="3937000"/>
            <wp:effectExtent l="0" t="0" r="2540" b="6350"/>
            <wp:wrapTopAndBottom/>
            <wp:docPr id="9" name="Picture 9" descr="Image result for how do our eyes see col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w do our eyes see colou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64810" cy="3937000"/>
                    </a:xfrm>
                    <a:prstGeom prst="rect">
                      <a:avLst/>
                    </a:prstGeom>
                    <a:noFill/>
                    <a:ln>
                      <a:noFill/>
                    </a:ln>
                  </pic:spPr>
                </pic:pic>
              </a:graphicData>
            </a:graphic>
          </wp:anchor>
        </w:drawing>
      </w:r>
      <w:r w:rsidR="00CE080E" w:rsidRPr="00AA3017">
        <w:rPr>
          <w:rFonts w:ascii="Arial" w:hAnsi="Arial" w:cs="Arial"/>
          <w:b/>
          <w:sz w:val="20"/>
          <w:u w:val="single"/>
        </w:rPr>
        <w:t>)</w:t>
      </w:r>
    </w:p>
    <w:p w14:paraId="02C3400F" w14:textId="77777777" w:rsidR="00CE080E" w:rsidRPr="00AA3017" w:rsidRDefault="00CE080E" w:rsidP="002909E3">
      <w:pPr>
        <w:jc w:val="center"/>
        <w:rPr>
          <w:rFonts w:ascii="Arial" w:hAnsi="Arial" w:cs="Arial"/>
          <w:b/>
          <w:sz w:val="24"/>
          <w:u w:val="single"/>
        </w:rPr>
      </w:pPr>
      <w:r w:rsidRPr="00AA3017">
        <w:rPr>
          <w:rFonts w:ascii="Arial" w:hAnsi="Arial" w:cs="Arial"/>
          <w:b/>
          <w:sz w:val="24"/>
          <w:u w:val="single"/>
        </w:rPr>
        <w:t>Contrast and shading, shadows</w:t>
      </w:r>
    </w:p>
    <w:p w14:paraId="177D41EA" w14:textId="38530594" w:rsidR="00CE080E" w:rsidRPr="00AA3017" w:rsidRDefault="00CE080E" w:rsidP="00CE080E">
      <w:pPr>
        <w:spacing w:line="480" w:lineRule="auto"/>
        <w:rPr>
          <w:rFonts w:ascii="Arial" w:hAnsi="Arial" w:cs="Arial"/>
          <w:color w:val="000000" w:themeColor="text1"/>
          <w:sz w:val="24"/>
        </w:rPr>
      </w:pPr>
      <w:r w:rsidRPr="00AA3017">
        <w:rPr>
          <w:rFonts w:ascii="Arial" w:hAnsi="Arial" w:cs="Arial"/>
          <w:color w:val="000000" w:themeColor="text1"/>
          <w:sz w:val="24"/>
        </w:rPr>
        <w:t>Black being used in art is common</w:t>
      </w:r>
      <w:r w:rsidR="005D0C83" w:rsidRPr="00AA3017">
        <w:rPr>
          <w:rFonts w:ascii="Arial" w:hAnsi="Arial" w:cs="Arial"/>
          <w:color w:val="000000" w:themeColor="text1"/>
          <w:sz w:val="24"/>
        </w:rPr>
        <w:t>ly</w:t>
      </w:r>
      <w:r w:rsidRPr="00AA3017">
        <w:rPr>
          <w:rFonts w:ascii="Arial" w:hAnsi="Arial" w:cs="Arial"/>
          <w:color w:val="000000" w:themeColor="text1"/>
          <w:sz w:val="24"/>
        </w:rPr>
        <w:t xml:space="preserve"> viewed as being a colour for shading</w:t>
      </w:r>
      <w:r w:rsidR="005D0C83" w:rsidRPr="00AA3017">
        <w:rPr>
          <w:rFonts w:ascii="Arial" w:hAnsi="Arial" w:cs="Arial"/>
          <w:color w:val="000000" w:themeColor="text1"/>
          <w:sz w:val="24"/>
        </w:rPr>
        <w:t xml:space="preserve">; </w:t>
      </w:r>
      <w:r w:rsidRPr="00AA3017">
        <w:rPr>
          <w:rFonts w:ascii="Arial" w:hAnsi="Arial" w:cs="Arial"/>
          <w:color w:val="000000" w:themeColor="text1"/>
          <w:sz w:val="24"/>
        </w:rPr>
        <w:t>within art and design</w:t>
      </w:r>
      <w:r w:rsidR="005D0C83" w:rsidRPr="00AA3017">
        <w:rPr>
          <w:rFonts w:ascii="Arial" w:hAnsi="Arial" w:cs="Arial"/>
          <w:color w:val="000000" w:themeColor="text1"/>
          <w:sz w:val="24"/>
        </w:rPr>
        <w:t xml:space="preserve"> </w:t>
      </w:r>
      <w:r w:rsidRPr="00AA3017">
        <w:rPr>
          <w:rFonts w:ascii="Arial" w:hAnsi="Arial" w:cs="Arial"/>
          <w:color w:val="000000" w:themeColor="text1"/>
          <w:sz w:val="24"/>
        </w:rPr>
        <w:t xml:space="preserve">shading is mainly as a result of grey toning using the colour opposite the colour on the colour wheel. </w:t>
      </w:r>
    </w:p>
    <w:p w14:paraId="3B5665E8" w14:textId="4EFB1309" w:rsidR="00CE080E" w:rsidRPr="00AA3017" w:rsidRDefault="00CE080E" w:rsidP="00CE080E">
      <w:pPr>
        <w:spacing w:line="480" w:lineRule="auto"/>
        <w:rPr>
          <w:rFonts w:ascii="Arial" w:hAnsi="Arial" w:cs="Arial"/>
          <w:color w:val="000000" w:themeColor="text1"/>
          <w:sz w:val="24"/>
        </w:rPr>
      </w:pPr>
      <w:r w:rsidRPr="00AA3017">
        <w:rPr>
          <w:rFonts w:ascii="Arial" w:hAnsi="Arial" w:cs="Arial"/>
          <w:color w:val="000000" w:themeColor="text1"/>
          <w:sz w:val="24"/>
        </w:rPr>
        <w:t>The image below shows the colour theorist Moses Harris who originally worked with pigments rather than light with colour. The colours were then mixed and gradually became lighter to darker with closely placed black lines and tints, showing that when all colours are mixed they will create the colour black.</w:t>
      </w:r>
      <w:r w:rsidRPr="00AA3017">
        <w:rPr>
          <w:rFonts w:ascii="Arial" w:hAnsi="Arial" w:cs="Arial"/>
        </w:rPr>
        <w:t xml:space="preserve"> </w:t>
      </w:r>
      <w:bookmarkStart w:id="23" w:name="_Hlk498856046"/>
      <w:r w:rsidRPr="00AA3017">
        <w:rPr>
          <w:rFonts w:ascii="Arial" w:hAnsi="Arial" w:cs="Arial"/>
        </w:rPr>
        <w:t>(</w:t>
      </w:r>
      <w:proofErr w:type="spellStart"/>
      <w:r w:rsidRPr="00AA3017">
        <w:rPr>
          <w:rFonts w:ascii="Arial" w:hAnsi="Arial" w:cs="Arial"/>
          <w:color w:val="000000" w:themeColor="text1"/>
          <w:sz w:val="24"/>
        </w:rPr>
        <w:t>Ze</w:t>
      </w:r>
      <w:r w:rsidR="00895B7D" w:rsidRPr="00AA3017">
        <w:rPr>
          <w:rFonts w:ascii="Arial" w:hAnsi="Arial" w:cs="Arial"/>
          <w:color w:val="000000" w:themeColor="text1"/>
          <w:sz w:val="24"/>
        </w:rPr>
        <w:t>lanski</w:t>
      </w:r>
      <w:proofErr w:type="spellEnd"/>
      <w:r w:rsidR="00895B7D" w:rsidRPr="00AA3017">
        <w:rPr>
          <w:rFonts w:ascii="Arial" w:hAnsi="Arial" w:cs="Arial"/>
          <w:color w:val="000000" w:themeColor="text1"/>
          <w:sz w:val="24"/>
        </w:rPr>
        <w:t xml:space="preserve"> &amp; Pat Fisher, </w:t>
      </w:r>
      <w:r w:rsidRPr="00AA3017">
        <w:rPr>
          <w:rFonts w:ascii="Arial" w:hAnsi="Arial" w:cs="Arial"/>
          <w:color w:val="000000" w:themeColor="text1"/>
          <w:sz w:val="24"/>
        </w:rPr>
        <w:t>1989)</w:t>
      </w:r>
      <w:bookmarkEnd w:id="23"/>
    </w:p>
    <w:p w14:paraId="47D08314" w14:textId="602B526D" w:rsidR="00CE080E" w:rsidRPr="00AA3017" w:rsidRDefault="009C22B4" w:rsidP="00CE080E">
      <w:pPr>
        <w:spacing w:line="480" w:lineRule="auto"/>
        <w:rPr>
          <w:rFonts w:ascii="Arial" w:hAnsi="Arial" w:cs="Arial"/>
          <w:b/>
          <w:color w:val="FF0000"/>
          <w:sz w:val="24"/>
        </w:rPr>
      </w:pPr>
      <w:r w:rsidRPr="00AA3017">
        <w:rPr>
          <w:rFonts w:ascii="Arial" w:hAnsi="Arial" w:cs="Arial"/>
          <w:noProof/>
          <w:sz w:val="20"/>
          <w:szCs w:val="20"/>
        </w:rPr>
        <w:lastRenderedPageBreak/>
        <w:drawing>
          <wp:anchor distT="0" distB="0" distL="114300" distR="114300" simplePos="0" relativeHeight="251648000" behindDoc="0" locked="0" layoutInCell="1" allowOverlap="1" wp14:anchorId="7201EA8E" wp14:editId="7A8F4186">
            <wp:simplePos x="0" y="0"/>
            <wp:positionH relativeFrom="margin">
              <wp:align>center</wp:align>
            </wp:positionH>
            <wp:positionV relativeFrom="paragraph">
              <wp:posOffset>521926</wp:posOffset>
            </wp:positionV>
            <wp:extent cx="3767455" cy="3877310"/>
            <wp:effectExtent l="0" t="0" r="4445" b="8890"/>
            <wp:wrapTopAndBottom/>
            <wp:docPr id="10" name="Picture 10" descr="Image result for harris colour 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rris colour wheel"/>
                    <pic:cNvPicPr>
                      <a:picLocks noChangeAspect="1" noChangeArrowheads="1"/>
                    </pic:cNvPicPr>
                  </pic:nvPicPr>
                  <pic:blipFill rotWithShape="1">
                    <a:blip r:embed="rId19">
                      <a:extLst>
                        <a:ext uri="{28A0092B-C50C-407E-A947-70E740481C1C}">
                          <a14:useLocalDpi xmlns:a14="http://schemas.microsoft.com/office/drawing/2010/main" val="0"/>
                        </a:ext>
                      </a:extLst>
                    </a:blip>
                    <a:srcRect t="15181"/>
                    <a:stretch/>
                  </pic:blipFill>
                  <pic:spPr bwMode="auto">
                    <a:xfrm>
                      <a:off x="0" y="0"/>
                      <a:ext cx="3767455" cy="38773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417B7F" w14:textId="2C66006E" w:rsidR="00CE080E" w:rsidRPr="00AA3017" w:rsidRDefault="007B5867" w:rsidP="00CE080E">
      <w:pPr>
        <w:spacing w:line="480" w:lineRule="auto"/>
        <w:jc w:val="center"/>
        <w:rPr>
          <w:rFonts w:ascii="Arial" w:hAnsi="Arial" w:cs="Arial"/>
          <w:b/>
          <w:color w:val="000000" w:themeColor="text1"/>
          <w:sz w:val="20"/>
          <w:u w:val="single"/>
        </w:rPr>
      </w:pPr>
      <w:r w:rsidRPr="00AA3017">
        <w:rPr>
          <w:rFonts w:ascii="Arial" w:hAnsi="Arial" w:cs="Arial"/>
          <w:b/>
          <w:color w:val="000000" w:themeColor="text1"/>
          <w:sz w:val="20"/>
          <w:u w:val="single"/>
        </w:rPr>
        <w:t>F</w:t>
      </w:r>
      <w:r w:rsidR="00F53537" w:rsidRPr="00AA3017">
        <w:rPr>
          <w:rFonts w:ascii="Arial" w:hAnsi="Arial" w:cs="Arial"/>
          <w:b/>
          <w:color w:val="000000" w:themeColor="text1"/>
          <w:sz w:val="20"/>
          <w:u w:val="single"/>
        </w:rPr>
        <w:t xml:space="preserve">igure </w:t>
      </w:r>
      <w:r w:rsidR="00EF2565" w:rsidRPr="00AA3017">
        <w:rPr>
          <w:rFonts w:ascii="Arial" w:hAnsi="Arial" w:cs="Arial"/>
          <w:b/>
          <w:color w:val="000000" w:themeColor="text1"/>
          <w:sz w:val="20"/>
          <w:u w:val="single"/>
        </w:rPr>
        <w:t>11</w:t>
      </w:r>
      <w:r w:rsidR="00F53537" w:rsidRPr="00AA3017">
        <w:rPr>
          <w:rFonts w:ascii="Arial" w:hAnsi="Arial" w:cs="Arial"/>
          <w:b/>
          <w:color w:val="000000" w:themeColor="text1"/>
          <w:sz w:val="20"/>
          <w:u w:val="single"/>
        </w:rPr>
        <w:t xml:space="preserve">: </w:t>
      </w:r>
      <w:r w:rsidR="00C7080C" w:rsidRPr="00AA3017">
        <w:rPr>
          <w:rFonts w:ascii="Arial" w:hAnsi="Arial" w:cs="Arial"/>
          <w:b/>
          <w:color w:val="000000" w:themeColor="text1"/>
          <w:sz w:val="20"/>
          <w:u w:val="single"/>
        </w:rPr>
        <w:t>(</w:t>
      </w:r>
      <w:r w:rsidR="00CE080E" w:rsidRPr="00AA3017">
        <w:rPr>
          <w:rFonts w:ascii="Arial" w:hAnsi="Arial" w:cs="Arial"/>
          <w:b/>
          <w:color w:val="000000" w:themeColor="text1"/>
          <w:sz w:val="20"/>
          <w:u w:val="single"/>
        </w:rPr>
        <w:t xml:space="preserve">Moses Harris, colour circle from the natural system of </w:t>
      </w:r>
      <w:proofErr w:type="spellStart"/>
      <w:r w:rsidR="00CE080E" w:rsidRPr="00AA3017">
        <w:rPr>
          <w:rFonts w:ascii="Arial" w:hAnsi="Arial" w:cs="Arial"/>
          <w:b/>
          <w:color w:val="000000" w:themeColor="text1"/>
          <w:sz w:val="20"/>
          <w:u w:val="single"/>
        </w:rPr>
        <w:t>colors</w:t>
      </w:r>
      <w:proofErr w:type="spellEnd"/>
      <w:r w:rsidR="004C146B" w:rsidRPr="00AA3017">
        <w:rPr>
          <w:rFonts w:ascii="Arial" w:hAnsi="Arial" w:cs="Arial"/>
          <w:b/>
          <w:color w:val="000000" w:themeColor="text1"/>
          <w:sz w:val="20"/>
          <w:u w:val="single"/>
        </w:rPr>
        <w:t xml:space="preserve"> 1766</w:t>
      </w:r>
      <w:r w:rsidR="00CE080E" w:rsidRPr="00AA3017">
        <w:rPr>
          <w:rFonts w:ascii="Arial" w:hAnsi="Arial" w:cs="Arial"/>
          <w:b/>
          <w:color w:val="000000" w:themeColor="text1"/>
          <w:sz w:val="20"/>
          <w:u w:val="single"/>
        </w:rPr>
        <w:t>)</w:t>
      </w:r>
    </w:p>
    <w:p w14:paraId="5C2B79D2" w14:textId="4C088E81" w:rsidR="00CE080E" w:rsidRPr="00AA3017" w:rsidRDefault="00CE080E" w:rsidP="00CE080E">
      <w:pPr>
        <w:spacing w:line="480" w:lineRule="auto"/>
        <w:rPr>
          <w:rFonts w:ascii="Arial" w:hAnsi="Arial" w:cs="Arial"/>
          <w:color w:val="000000" w:themeColor="text1"/>
          <w:sz w:val="24"/>
        </w:rPr>
      </w:pPr>
      <w:r w:rsidRPr="00AA3017">
        <w:rPr>
          <w:rFonts w:ascii="Arial" w:hAnsi="Arial" w:cs="Arial"/>
          <w:color w:val="000000" w:themeColor="text1"/>
          <w:sz w:val="24"/>
        </w:rPr>
        <w:t>Black is commonly used within shading as the beginning of adding detail in art de</w:t>
      </w:r>
      <w:r w:rsidR="00272B6D" w:rsidRPr="00AA3017">
        <w:rPr>
          <w:rFonts w:ascii="Arial" w:hAnsi="Arial" w:cs="Arial"/>
          <w:color w:val="000000" w:themeColor="text1"/>
          <w:sz w:val="24"/>
        </w:rPr>
        <w:t>monstrated in the circles below</w:t>
      </w:r>
      <w:r w:rsidRPr="00AA3017">
        <w:rPr>
          <w:rFonts w:ascii="Arial" w:hAnsi="Arial" w:cs="Arial"/>
          <w:color w:val="000000" w:themeColor="text1"/>
          <w:sz w:val="24"/>
        </w:rPr>
        <w:t>. Following where the light reflects on the sphere shading is put in place to show the shade; black is mixed with a hue to create shade and it is the combination of black and white making grey which is combined with hue to create tone, just as white mixed with hue creates tint colour. (</w:t>
      </w:r>
      <w:proofErr w:type="spellStart"/>
      <w:r w:rsidRPr="00AA3017">
        <w:rPr>
          <w:rFonts w:ascii="Arial" w:hAnsi="Arial" w:cs="Arial"/>
          <w:color w:val="000000" w:themeColor="text1"/>
          <w:sz w:val="24"/>
        </w:rPr>
        <w:t>Birren</w:t>
      </w:r>
      <w:proofErr w:type="spellEnd"/>
      <w:r w:rsidRPr="00AA3017">
        <w:rPr>
          <w:rFonts w:ascii="Arial" w:hAnsi="Arial" w:cs="Arial"/>
          <w:color w:val="000000" w:themeColor="text1"/>
          <w:sz w:val="24"/>
        </w:rPr>
        <w:t>, 1969) The use of shading shows that the ‘non- colours’ like black are vital when it comes to art and design when adding shades and/ or detail to an image or design.</w:t>
      </w:r>
    </w:p>
    <w:p w14:paraId="3A195AB4" w14:textId="77777777" w:rsidR="007B5867" w:rsidRPr="00AA3017" w:rsidRDefault="007B5867" w:rsidP="00CE080E">
      <w:pPr>
        <w:jc w:val="center"/>
        <w:rPr>
          <w:rFonts w:ascii="Arial" w:hAnsi="Arial" w:cs="Arial"/>
          <w:b/>
          <w:color w:val="000000" w:themeColor="text1"/>
          <w:sz w:val="24"/>
          <w:u w:val="single"/>
        </w:rPr>
      </w:pPr>
    </w:p>
    <w:p w14:paraId="7AB8407A" w14:textId="77777777" w:rsidR="007B5867" w:rsidRPr="00AA3017" w:rsidRDefault="007B5867" w:rsidP="00CE080E">
      <w:pPr>
        <w:jc w:val="center"/>
        <w:rPr>
          <w:rFonts w:ascii="Arial" w:hAnsi="Arial" w:cs="Arial"/>
          <w:b/>
          <w:color w:val="000000" w:themeColor="text1"/>
          <w:sz w:val="24"/>
          <w:u w:val="single"/>
        </w:rPr>
      </w:pPr>
    </w:p>
    <w:p w14:paraId="610A1342" w14:textId="77777777" w:rsidR="007B5867" w:rsidRPr="00AA3017" w:rsidRDefault="007B5867" w:rsidP="00CE080E">
      <w:pPr>
        <w:jc w:val="center"/>
        <w:rPr>
          <w:rFonts w:ascii="Arial" w:hAnsi="Arial" w:cs="Arial"/>
          <w:b/>
          <w:color w:val="000000" w:themeColor="text1"/>
          <w:sz w:val="24"/>
          <w:u w:val="single"/>
        </w:rPr>
      </w:pPr>
    </w:p>
    <w:p w14:paraId="0AED6075" w14:textId="46D1B2B9" w:rsidR="00CE080E" w:rsidRPr="00AA3017" w:rsidRDefault="007B5867" w:rsidP="00CE080E">
      <w:pPr>
        <w:jc w:val="center"/>
        <w:rPr>
          <w:rFonts w:ascii="Arial" w:hAnsi="Arial" w:cs="Arial"/>
          <w:color w:val="000000" w:themeColor="text1"/>
          <w:sz w:val="20"/>
        </w:rPr>
      </w:pPr>
      <w:r w:rsidRPr="00AA3017">
        <w:rPr>
          <w:rFonts w:ascii="Arial" w:hAnsi="Arial" w:cs="Arial"/>
          <w:noProof/>
          <w:sz w:val="16"/>
          <w:szCs w:val="20"/>
        </w:rPr>
        <w:lastRenderedPageBreak/>
        <w:drawing>
          <wp:anchor distT="0" distB="0" distL="114300" distR="114300" simplePos="0" relativeHeight="251679744" behindDoc="0" locked="0" layoutInCell="1" allowOverlap="1" wp14:anchorId="6C55167C" wp14:editId="3AD90C67">
            <wp:simplePos x="0" y="0"/>
            <wp:positionH relativeFrom="margin">
              <wp:align>center</wp:align>
            </wp:positionH>
            <wp:positionV relativeFrom="paragraph">
              <wp:posOffset>-667689</wp:posOffset>
            </wp:positionV>
            <wp:extent cx="5731510" cy="3223974"/>
            <wp:effectExtent l="0" t="0" r="2540" b="0"/>
            <wp:wrapTopAndBottom/>
            <wp:docPr id="17" name="Picture 17" descr="Image result for value of sha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alue of shadi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anchor>
        </w:drawing>
      </w:r>
      <w:r w:rsidR="00CD2522" w:rsidRPr="00AA3017">
        <w:rPr>
          <w:rFonts w:ascii="Arial" w:hAnsi="Arial" w:cs="Arial"/>
          <w:b/>
          <w:color w:val="000000" w:themeColor="text1"/>
          <w:sz w:val="20"/>
          <w:u w:val="single"/>
        </w:rPr>
        <w:t xml:space="preserve">Figure 12: </w:t>
      </w:r>
      <w:r w:rsidR="00C7080C" w:rsidRPr="00AA3017">
        <w:rPr>
          <w:rFonts w:ascii="Arial" w:hAnsi="Arial" w:cs="Arial"/>
          <w:b/>
          <w:color w:val="000000" w:themeColor="text1"/>
          <w:sz w:val="20"/>
          <w:u w:val="single"/>
        </w:rPr>
        <w:t>(</w:t>
      </w:r>
      <w:bookmarkStart w:id="24" w:name="_Hlk500594349"/>
      <w:r w:rsidR="00B96E86">
        <w:rPr>
          <w:rFonts w:ascii="Arial" w:hAnsi="Arial" w:cs="Arial"/>
          <w:b/>
          <w:color w:val="000000" w:themeColor="text1"/>
          <w:sz w:val="20"/>
          <w:u w:val="single"/>
        </w:rPr>
        <w:t>V</w:t>
      </w:r>
      <w:r w:rsidR="00CE080E" w:rsidRPr="00AA3017">
        <w:rPr>
          <w:rFonts w:ascii="Arial" w:hAnsi="Arial" w:cs="Arial"/>
          <w:b/>
          <w:color w:val="000000" w:themeColor="text1"/>
          <w:sz w:val="20"/>
          <w:u w:val="single"/>
        </w:rPr>
        <w:t>alue shading sphere</w:t>
      </w:r>
      <w:bookmarkEnd w:id="24"/>
      <w:r w:rsidR="00CD2522" w:rsidRPr="00AA3017">
        <w:rPr>
          <w:rFonts w:ascii="Arial" w:hAnsi="Arial" w:cs="Arial"/>
          <w:b/>
          <w:color w:val="000000" w:themeColor="text1"/>
          <w:sz w:val="20"/>
          <w:u w:val="single"/>
        </w:rPr>
        <w:t>)</w:t>
      </w:r>
    </w:p>
    <w:p w14:paraId="161A9022" w14:textId="77777777" w:rsidR="007B5867" w:rsidRPr="00AA3017" w:rsidRDefault="007B5867" w:rsidP="00895B7D">
      <w:pPr>
        <w:jc w:val="center"/>
        <w:rPr>
          <w:rFonts w:ascii="Arial" w:hAnsi="Arial" w:cs="Arial"/>
          <w:b/>
          <w:sz w:val="24"/>
          <w:u w:val="single"/>
        </w:rPr>
      </w:pPr>
    </w:p>
    <w:p w14:paraId="4F9A22F3" w14:textId="06AA79F2" w:rsidR="00CE080E" w:rsidRPr="00AA3017" w:rsidRDefault="00CE080E" w:rsidP="00895B7D">
      <w:pPr>
        <w:jc w:val="center"/>
        <w:rPr>
          <w:rFonts w:ascii="Arial" w:hAnsi="Arial" w:cs="Arial"/>
          <w:b/>
          <w:sz w:val="24"/>
          <w:u w:val="single"/>
        </w:rPr>
      </w:pPr>
      <w:r w:rsidRPr="00AA3017">
        <w:rPr>
          <w:rFonts w:ascii="Arial" w:hAnsi="Arial" w:cs="Arial"/>
          <w:b/>
          <w:sz w:val="24"/>
          <w:u w:val="single"/>
        </w:rPr>
        <w:t>Is black a colour?</w:t>
      </w:r>
    </w:p>
    <w:p w14:paraId="73564BC7" w14:textId="7EB81A3D" w:rsidR="00CE080E" w:rsidRPr="00AA3017" w:rsidRDefault="00CE080E" w:rsidP="00CE080E">
      <w:pPr>
        <w:spacing w:line="480" w:lineRule="auto"/>
        <w:rPr>
          <w:rFonts w:ascii="Arial" w:hAnsi="Arial" w:cs="Arial"/>
          <w:sz w:val="24"/>
        </w:rPr>
      </w:pPr>
      <w:r w:rsidRPr="00AA3017">
        <w:rPr>
          <w:rFonts w:ascii="Arial" w:hAnsi="Arial" w:cs="Arial"/>
          <w:sz w:val="24"/>
        </w:rPr>
        <w:t xml:space="preserve">Black is considered a non-colour in theory, for the reason that black is an achromatic colour (a colour without hue) meaning the absence, the entire absorption of light without reflecting any rays of light. </w:t>
      </w:r>
      <w:bookmarkStart w:id="25" w:name="_Hlk498858723"/>
      <w:r w:rsidRPr="00AA3017">
        <w:rPr>
          <w:rFonts w:ascii="Arial" w:hAnsi="Arial" w:cs="Arial"/>
          <w:sz w:val="24"/>
        </w:rPr>
        <w:t>(</w:t>
      </w:r>
      <w:proofErr w:type="spellStart"/>
      <w:r w:rsidRPr="00AA3017">
        <w:rPr>
          <w:rFonts w:ascii="Arial" w:hAnsi="Arial" w:cs="Arial"/>
          <w:sz w:val="24"/>
        </w:rPr>
        <w:t>Birren</w:t>
      </w:r>
      <w:proofErr w:type="spellEnd"/>
      <w:r w:rsidRPr="00AA3017">
        <w:rPr>
          <w:rFonts w:ascii="Arial" w:hAnsi="Arial" w:cs="Arial"/>
          <w:sz w:val="24"/>
        </w:rPr>
        <w:t>, 1969)</w:t>
      </w:r>
      <w:bookmarkEnd w:id="25"/>
      <w:r w:rsidR="00272B6D" w:rsidRPr="00AA3017">
        <w:rPr>
          <w:rFonts w:ascii="Arial" w:hAnsi="Arial" w:cs="Arial"/>
          <w:sz w:val="24"/>
        </w:rPr>
        <w:t xml:space="preserve"> </w:t>
      </w:r>
      <w:r w:rsidRPr="00AA3017">
        <w:rPr>
          <w:rFonts w:ascii="Arial" w:hAnsi="Arial" w:cs="Arial"/>
          <w:sz w:val="24"/>
        </w:rPr>
        <w:t>The artist and scientist Leonardo da Vinci included black and white as colours and although early theorists did not acknowledge these as colours, Leonardo included black and white as “simple colours”.</w:t>
      </w:r>
      <w:r w:rsidRPr="00AA3017">
        <w:rPr>
          <w:rFonts w:ascii="Arial" w:hAnsi="Arial" w:cs="Arial"/>
        </w:rPr>
        <w:t xml:space="preserve"> </w:t>
      </w:r>
      <w:r w:rsidRPr="00AA3017">
        <w:rPr>
          <w:rFonts w:ascii="Arial" w:hAnsi="Arial" w:cs="Arial"/>
          <w:sz w:val="24"/>
        </w:rPr>
        <w:t>(</w:t>
      </w:r>
      <w:proofErr w:type="spellStart"/>
      <w:r w:rsidRPr="00AA3017">
        <w:rPr>
          <w:rFonts w:ascii="Arial" w:hAnsi="Arial" w:cs="Arial"/>
          <w:sz w:val="24"/>
        </w:rPr>
        <w:t>Zelanski</w:t>
      </w:r>
      <w:proofErr w:type="spellEnd"/>
      <w:r w:rsidRPr="00AA3017">
        <w:rPr>
          <w:rFonts w:ascii="Arial" w:hAnsi="Arial" w:cs="Arial"/>
          <w:sz w:val="24"/>
        </w:rPr>
        <w:t xml:space="preserve"> &amp; Pat Fisher, 1989</w:t>
      </w:r>
      <w:r w:rsidR="00895B7D" w:rsidRPr="00AA3017">
        <w:rPr>
          <w:rFonts w:ascii="Arial" w:hAnsi="Arial" w:cs="Arial"/>
          <w:sz w:val="24"/>
        </w:rPr>
        <w:t>)</w:t>
      </w:r>
    </w:p>
    <w:p w14:paraId="50A6025C" w14:textId="77777777" w:rsidR="00CE080E" w:rsidRPr="00AA3017" w:rsidRDefault="00CE080E" w:rsidP="00CE080E">
      <w:pPr>
        <w:spacing w:line="480" w:lineRule="auto"/>
        <w:jc w:val="center"/>
        <w:rPr>
          <w:rFonts w:ascii="Arial" w:hAnsi="Arial" w:cs="Arial"/>
        </w:rPr>
      </w:pPr>
      <w:r w:rsidRPr="00AA3017">
        <w:rPr>
          <w:rFonts w:ascii="Arial" w:hAnsi="Arial" w:cs="Arial"/>
          <w:sz w:val="24"/>
        </w:rPr>
        <w:t>…the basic artist’s tools: white, yellow, green,</w:t>
      </w:r>
      <w:r w:rsidRPr="00AA3017">
        <w:rPr>
          <w:rFonts w:ascii="Arial" w:hAnsi="Arial" w:cs="Arial"/>
        </w:rPr>
        <w:t xml:space="preserve"> blue, red, and black.</w:t>
      </w:r>
    </w:p>
    <w:p w14:paraId="0BB56103" w14:textId="5AD485BC" w:rsidR="00CE080E" w:rsidRPr="00AA3017" w:rsidRDefault="00CE080E" w:rsidP="00CE080E">
      <w:pPr>
        <w:spacing w:line="480" w:lineRule="auto"/>
        <w:jc w:val="center"/>
        <w:rPr>
          <w:rFonts w:ascii="Arial" w:hAnsi="Arial" w:cs="Arial"/>
          <w:sz w:val="24"/>
        </w:rPr>
      </w:pPr>
      <w:r w:rsidRPr="00AA3017">
        <w:rPr>
          <w:rFonts w:ascii="Arial" w:hAnsi="Arial" w:cs="Arial"/>
          <w:sz w:val="24"/>
        </w:rPr>
        <w:t>(Leonard</w:t>
      </w:r>
      <w:r w:rsidR="00895B7D" w:rsidRPr="00AA3017">
        <w:rPr>
          <w:rFonts w:ascii="Arial" w:hAnsi="Arial" w:cs="Arial"/>
          <w:sz w:val="24"/>
        </w:rPr>
        <w:t xml:space="preserve">o: </w:t>
      </w:r>
      <w:proofErr w:type="spellStart"/>
      <w:r w:rsidR="00895B7D" w:rsidRPr="00AA3017">
        <w:rPr>
          <w:rFonts w:ascii="Arial" w:hAnsi="Arial" w:cs="Arial"/>
          <w:sz w:val="24"/>
        </w:rPr>
        <w:t>Zelanski</w:t>
      </w:r>
      <w:proofErr w:type="spellEnd"/>
      <w:r w:rsidR="00895B7D" w:rsidRPr="00AA3017">
        <w:rPr>
          <w:rFonts w:ascii="Arial" w:hAnsi="Arial" w:cs="Arial"/>
          <w:sz w:val="24"/>
        </w:rPr>
        <w:t xml:space="preserve"> &amp; Pat Fisher 1989:</w:t>
      </w:r>
      <w:r w:rsidRPr="00AA3017">
        <w:rPr>
          <w:rFonts w:ascii="Arial" w:hAnsi="Arial" w:cs="Arial"/>
          <w:sz w:val="24"/>
        </w:rPr>
        <w:t>47)</w:t>
      </w:r>
    </w:p>
    <w:p w14:paraId="48575E8C" w14:textId="0CA37F94" w:rsidR="00CE080E" w:rsidRPr="00AA3017" w:rsidRDefault="00CE080E" w:rsidP="00CE080E">
      <w:pPr>
        <w:spacing w:line="480" w:lineRule="auto"/>
        <w:rPr>
          <w:rFonts w:ascii="Arial" w:hAnsi="Arial" w:cs="Arial"/>
          <w:sz w:val="24"/>
        </w:rPr>
      </w:pPr>
      <w:r w:rsidRPr="00AA3017">
        <w:rPr>
          <w:rFonts w:ascii="Arial" w:hAnsi="Arial" w:cs="Arial"/>
          <w:sz w:val="24"/>
        </w:rPr>
        <w:t>This argues that black should be considered a colour because of how it’s non-avoidable in</w:t>
      </w:r>
      <w:r w:rsidR="00925165" w:rsidRPr="00AA3017">
        <w:rPr>
          <w:rFonts w:ascii="Arial" w:hAnsi="Arial" w:cs="Arial"/>
          <w:sz w:val="24"/>
        </w:rPr>
        <w:t xml:space="preserve"> </w:t>
      </w:r>
      <w:r w:rsidRPr="00AA3017">
        <w:rPr>
          <w:rFonts w:ascii="Arial" w:hAnsi="Arial" w:cs="Arial"/>
          <w:sz w:val="24"/>
        </w:rPr>
        <w:t>art and design; black cannot be avoided as it is regularly present and obvious within visual stimuli in society wheth</w:t>
      </w:r>
      <w:r w:rsidR="00B96E86">
        <w:rPr>
          <w:rFonts w:ascii="Arial" w:hAnsi="Arial" w:cs="Arial"/>
          <w:sz w:val="24"/>
        </w:rPr>
        <w:t xml:space="preserve">er it be an item of clothing, a </w:t>
      </w:r>
      <w:r w:rsidRPr="00AA3017">
        <w:rPr>
          <w:rFonts w:ascii="Arial" w:hAnsi="Arial" w:cs="Arial"/>
          <w:sz w:val="24"/>
        </w:rPr>
        <w:t xml:space="preserve">sign post or poster, down to the tarmac on the ground. </w:t>
      </w:r>
    </w:p>
    <w:p w14:paraId="5AD2EC03" w14:textId="5ED10DEC" w:rsidR="00CE080E" w:rsidRPr="00AA3017" w:rsidRDefault="00CE080E" w:rsidP="00CE080E">
      <w:pPr>
        <w:spacing w:line="480" w:lineRule="auto"/>
        <w:rPr>
          <w:rFonts w:ascii="Arial" w:hAnsi="Arial" w:cs="Arial"/>
          <w:sz w:val="24"/>
        </w:rPr>
      </w:pPr>
      <w:r w:rsidRPr="00AA3017">
        <w:rPr>
          <w:rFonts w:ascii="Arial" w:hAnsi="Arial" w:cs="Arial"/>
          <w:sz w:val="24"/>
        </w:rPr>
        <w:lastRenderedPageBreak/>
        <w:t>Black in theory is usually only mentioned for shading in art because it is not considered a colour in the colour theory world but does that mean black is a colour? Black is the most commonly used of all achromatic colours, an artist/designer cannot be without black or white because it’s often the way to start or finalise an art or design piece. Essential back in the days of prehistoric paintings, it has proved to be as essential now.</w:t>
      </w:r>
    </w:p>
    <w:p w14:paraId="06992823" w14:textId="77777777" w:rsidR="005206EF" w:rsidRPr="00AA3017" w:rsidRDefault="005206EF" w:rsidP="00CE080E">
      <w:pPr>
        <w:jc w:val="center"/>
        <w:rPr>
          <w:rFonts w:ascii="Arial" w:hAnsi="Arial" w:cs="Arial"/>
          <w:b/>
          <w:sz w:val="24"/>
          <w:u w:val="single"/>
        </w:rPr>
      </w:pPr>
    </w:p>
    <w:p w14:paraId="1ED2AB3A" w14:textId="77777777" w:rsidR="005206EF" w:rsidRPr="00AA3017" w:rsidRDefault="005206EF" w:rsidP="00CE080E">
      <w:pPr>
        <w:jc w:val="center"/>
        <w:rPr>
          <w:rFonts w:ascii="Arial" w:hAnsi="Arial" w:cs="Arial"/>
          <w:b/>
          <w:sz w:val="24"/>
          <w:u w:val="single"/>
        </w:rPr>
      </w:pPr>
    </w:p>
    <w:p w14:paraId="5ED55D0C" w14:textId="77777777" w:rsidR="005206EF" w:rsidRPr="00AA3017" w:rsidRDefault="005206EF" w:rsidP="00CE080E">
      <w:pPr>
        <w:jc w:val="center"/>
        <w:rPr>
          <w:rFonts w:ascii="Arial" w:hAnsi="Arial" w:cs="Arial"/>
          <w:b/>
          <w:sz w:val="24"/>
          <w:u w:val="single"/>
        </w:rPr>
      </w:pPr>
    </w:p>
    <w:p w14:paraId="3604271C" w14:textId="77777777" w:rsidR="005206EF" w:rsidRPr="00AA3017" w:rsidRDefault="005206EF" w:rsidP="00CE080E">
      <w:pPr>
        <w:jc w:val="center"/>
        <w:rPr>
          <w:rFonts w:ascii="Arial" w:hAnsi="Arial" w:cs="Arial"/>
          <w:b/>
          <w:sz w:val="24"/>
          <w:u w:val="single"/>
        </w:rPr>
      </w:pPr>
    </w:p>
    <w:p w14:paraId="08E3D1C4" w14:textId="77777777" w:rsidR="005206EF" w:rsidRPr="00AA3017" w:rsidRDefault="005206EF" w:rsidP="00CE080E">
      <w:pPr>
        <w:jc w:val="center"/>
        <w:rPr>
          <w:rFonts w:ascii="Arial" w:hAnsi="Arial" w:cs="Arial"/>
          <w:b/>
          <w:sz w:val="24"/>
          <w:u w:val="single"/>
        </w:rPr>
      </w:pPr>
    </w:p>
    <w:p w14:paraId="41825BF2" w14:textId="77777777" w:rsidR="005206EF" w:rsidRPr="00AA3017" w:rsidRDefault="005206EF" w:rsidP="00CE080E">
      <w:pPr>
        <w:jc w:val="center"/>
        <w:rPr>
          <w:rFonts w:ascii="Arial" w:hAnsi="Arial" w:cs="Arial"/>
          <w:b/>
          <w:sz w:val="24"/>
          <w:u w:val="single"/>
        </w:rPr>
      </w:pPr>
    </w:p>
    <w:p w14:paraId="76767FEF" w14:textId="77777777" w:rsidR="005206EF" w:rsidRPr="00AA3017" w:rsidRDefault="005206EF" w:rsidP="00CE080E">
      <w:pPr>
        <w:jc w:val="center"/>
        <w:rPr>
          <w:rFonts w:ascii="Arial" w:hAnsi="Arial" w:cs="Arial"/>
          <w:b/>
          <w:sz w:val="24"/>
          <w:u w:val="single"/>
        </w:rPr>
      </w:pPr>
    </w:p>
    <w:p w14:paraId="6DBA3349" w14:textId="77777777" w:rsidR="005206EF" w:rsidRPr="00AA3017" w:rsidRDefault="005206EF" w:rsidP="00CE080E">
      <w:pPr>
        <w:jc w:val="center"/>
        <w:rPr>
          <w:rFonts w:ascii="Arial" w:hAnsi="Arial" w:cs="Arial"/>
          <w:b/>
          <w:sz w:val="24"/>
          <w:u w:val="single"/>
        </w:rPr>
      </w:pPr>
    </w:p>
    <w:p w14:paraId="60B0DA69" w14:textId="77777777" w:rsidR="005206EF" w:rsidRPr="00AA3017" w:rsidRDefault="005206EF" w:rsidP="00CE080E">
      <w:pPr>
        <w:jc w:val="center"/>
        <w:rPr>
          <w:rFonts w:ascii="Arial" w:hAnsi="Arial" w:cs="Arial"/>
          <w:b/>
          <w:sz w:val="24"/>
          <w:u w:val="single"/>
        </w:rPr>
      </w:pPr>
    </w:p>
    <w:p w14:paraId="484AADFE" w14:textId="77777777" w:rsidR="005206EF" w:rsidRPr="00AA3017" w:rsidRDefault="005206EF" w:rsidP="00CE080E">
      <w:pPr>
        <w:jc w:val="center"/>
        <w:rPr>
          <w:rFonts w:ascii="Arial" w:hAnsi="Arial" w:cs="Arial"/>
          <w:b/>
          <w:sz w:val="24"/>
          <w:u w:val="single"/>
        </w:rPr>
      </w:pPr>
    </w:p>
    <w:p w14:paraId="077FCB12" w14:textId="77777777" w:rsidR="005206EF" w:rsidRPr="00AA3017" w:rsidRDefault="005206EF" w:rsidP="00CE080E">
      <w:pPr>
        <w:jc w:val="center"/>
        <w:rPr>
          <w:rFonts w:ascii="Arial" w:hAnsi="Arial" w:cs="Arial"/>
          <w:b/>
          <w:sz w:val="24"/>
          <w:u w:val="single"/>
        </w:rPr>
      </w:pPr>
    </w:p>
    <w:p w14:paraId="2EAAE84F" w14:textId="77777777" w:rsidR="005206EF" w:rsidRPr="00AA3017" w:rsidRDefault="005206EF" w:rsidP="00CE080E">
      <w:pPr>
        <w:jc w:val="center"/>
        <w:rPr>
          <w:rFonts w:ascii="Arial" w:hAnsi="Arial" w:cs="Arial"/>
          <w:b/>
          <w:sz w:val="24"/>
          <w:u w:val="single"/>
        </w:rPr>
      </w:pPr>
    </w:p>
    <w:p w14:paraId="41FC39B7" w14:textId="77777777" w:rsidR="005206EF" w:rsidRPr="00AA3017" w:rsidRDefault="005206EF" w:rsidP="00CE080E">
      <w:pPr>
        <w:jc w:val="center"/>
        <w:rPr>
          <w:rFonts w:ascii="Arial" w:hAnsi="Arial" w:cs="Arial"/>
          <w:b/>
          <w:sz w:val="24"/>
          <w:u w:val="single"/>
        </w:rPr>
      </w:pPr>
    </w:p>
    <w:p w14:paraId="632E1FB5" w14:textId="77777777" w:rsidR="005206EF" w:rsidRPr="00AA3017" w:rsidRDefault="005206EF" w:rsidP="00CE080E">
      <w:pPr>
        <w:jc w:val="center"/>
        <w:rPr>
          <w:rFonts w:ascii="Arial" w:hAnsi="Arial" w:cs="Arial"/>
          <w:b/>
          <w:sz w:val="24"/>
          <w:u w:val="single"/>
        </w:rPr>
      </w:pPr>
    </w:p>
    <w:p w14:paraId="2E0CF634" w14:textId="77777777" w:rsidR="005206EF" w:rsidRPr="00AA3017" w:rsidRDefault="005206EF" w:rsidP="00CE080E">
      <w:pPr>
        <w:jc w:val="center"/>
        <w:rPr>
          <w:rFonts w:ascii="Arial" w:hAnsi="Arial" w:cs="Arial"/>
          <w:b/>
          <w:sz w:val="24"/>
          <w:u w:val="single"/>
        </w:rPr>
      </w:pPr>
    </w:p>
    <w:p w14:paraId="1D02AEA2" w14:textId="77777777" w:rsidR="005206EF" w:rsidRPr="00AA3017" w:rsidRDefault="005206EF" w:rsidP="00CE080E">
      <w:pPr>
        <w:jc w:val="center"/>
        <w:rPr>
          <w:rFonts w:ascii="Arial" w:hAnsi="Arial" w:cs="Arial"/>
          <w:b/>
          <w:sz w:val="24"/>
          <w:u w:val="single"/>
        </w:rPr>
      </w:pPr>
    </w:p>
    <w:p w14:paraId="3A16892E" w14:textId="77777777" w:rsidR="005206EF" w:rsidRPr="00AA3017" w:rsidRDefault="005206EF" w:rsidP="00CE080E">
      <w:pPr>
        <w:jc w:val="center"/>
        <w:rPr>
          <w:rFonts w:ascii="Arial" w:hAnsi="Arial" w:cs="Arial"/>
          <w:b/>
          <w:sz w:val="24"/>
          <w:u w:val="single"/>
        </w:rPr>
      </w:pPr>
    </w:p>
    <w:p w14:paraId="6AF25826" w14:textId="77777777" w:rsidR="005206EF" w:rsidRPr="00AA3017" w:rsidRDefault="005206EF" w:rsidP="00CE080E">
      <w:pPr>
        <w:jc w:val="center"/>
        <w:rPr>
          <w:rFonts w:ascii="Arial" w:hAnsi="Arial" w:cs="Arial"/>
          <w:b/>
          <w:sz w:val="24"/>
          <w:u w:val="single"/>
        </w:rPr>
      </w:pPr>
    </w:p>
    <w:p w14:paraId="0D0D4777" w14:textId="77777777" w:rsidR="005206EF" w:rsidRPr="00AA3017" w:rsidRDefault="005206EF" w:rsidP="00CE080E">
      <w:pPr>
        <w:jc w:val="center"/>
        <w:rPr>
          <w:rFonts w:ascii="Arial" w:hAnsi="Arial" w:cs="Arial"/>
          <w:b/>
          <w:sz w:val="24"/>
          <w:u w:val="single"/>
        </w:rPr>
      </w:pPr>
    </w:p>
    <w:p w14:paraId="565B3AAB" w14:textId="77777777" w:rsidR="005206EF" w:rsidRPr="00AA3017" w:rsidRDefault="005206EF" w:rsidP="00CE080E">
      <w:pPr>
        <w:jc w:val="center"/>
        <w:rPr>
          <w:rFonts w:ascii="Arial" w:hAnsi="Arial" w:cs="Arial"/>
          <w:b/>
          <w:sz w:val="24"/>
          <w:u w:val="single"/>
        </w:rPr>
      </w:pPr>
    </w:p>
    <w:p w14:paraId="1BC826DF" w14:textId="77777777" w:rsidR="005206EF" w:rsidRPr="00AA3017" w:rsidRDefault="005206EF" w:rsidP="00CE080E">
      <w:pPr>
        <w:jc w:val="center"/>
        <w:rPr>
          <w:rFonts w:ascii="Arial" w:hAnsi="Arial" w:cs="Arial"/>
          <w:b/>
          <w:sz w:val="24"/>
          <w:u w:val="single"/>
        </w:rPr>
      </w:pPr>
    </w:p>
    <w:p w14:paraId="28B0DC35" w14:textId="77777777" w:rsidR="005206EF" w:rsidRPr="00AA3017" w:rsidRDefault="005206EF" w:rsidP="00CE080E">
      <w:pPr>
        <w:jc w:val="center"/>
        <w:rPr>
          <w:rFonts w:ascii="Arial" w:hAnsi="Arial" w:cs="Arial"/>
          <w:b/>
          <w:sz w:val="24"/>
          <w:u w:val="single"/>
        </w:rPr>
      </w:pPr>
    </w:p>
    <w:p w14:paraId="68B5100B" w14:textId="7ACB2F87" w:rsidR="00CE080E" w:rsidRPr="00AA3017" w:rsidRDefault="00CE080E" w:rsidP="00CE080E">
      <w:pPr>
        <w:jc w:val="center"/>
        <w:rPr>
          <w:rFonts w:ascii="Arial" w:hAnsi="Arial" w:cs="Arial"/>
          <w:b/>
          <w:sz w:val="24"/>
          <w:u w:val="single"/>
        </w:rPr>
      </w:pPr>
      <w:r w:rsidRPr="00AA3017">
        <w:rPr>
          <w:rFonts w:ascii="Arial" w:hAnsi="Arial" w:cs="Arial"/>
          <w:b/>
          <w:sz w:val="24"/>
          <w:u w:val="single"/>
        </w:rPr>
        <w:lastRenderedPageBreak/>
        <w:t xml:space="preserve">Chapter 4 </w:t>
      </w:r>
      <w:r w:rsidR="001C0DDD" w:rsidRPr="00AA3017">
        <w:rPr>
          <w:rFonts w:ascii="Arial" w:hAnsi="Arial" w:cs="Arial"/>
          <w:b/>
          <w:sz w:val="24"/>
          <w:u w:val="single"/>
        </w:rPr>
        <w:t>Meaning of black within society</w:t>
      </w:r>
    </w:p>
    <w:p w14:paraId="5FEB34B1" w14:textId="6960C5EC" w:rsidR="001C0DDD" w:rsidRPr="00AA3017" w:rsidRDefault="001C0DDD" w:rsidP="001C0DDD">
      <w:pPr>
        <w:spacing w:line="480" w:lineRule="auto"/>
        <w:rPr>
          <w:rFonts w:ascii="Arial" w:hAnsi="Arial" w:cs="Arial"/>
          <w:sz w:val="24"/>
        </w:rPr>
      </w:pPr>
      <w:r w:rsidRPr="00AA3017">
        <w:rPr>
          <w:rFonts w:ascii="Arial" w:hAnsi="Arial" w:cs="Arial"/>
          <w:sz w:val="24"/>
        </w:rPr>
        <w:t xml:space="preserve">Within society black is prevalent amongst many areas and is understood differently by each person; this is as a result of culture and tradition and the symbolism behind black whilst for others it is the </w:t>
      </w:r>
      <w:r w:rsidR="00E717B5" w:rsidRPr="00AA3017">
        <w:rPr>
          <w:rFonts w:ascii="Arial" w:hAnsi="Arial" w:cs="Arial"/>
          <w:sz w:val="24"/>
        </w:rPr>
        <w:t>association’s</w:t>
      </w:r>
      <w:r w:rsidRPr="00AA3017">
        <w:rPr>
          <w:rFonts w:ascii="Arial" w:hAnsi="Arial" w:cs="Arial"/>
          <w:sz w:val="24"/>
        </w:rPr>
        <w:t xml:space="preserve"> people make with it, changing it in accordance with their emotions. Black for some holds great fear whilst for others it can represent freedom of expression and therefore be associated with happiness; most commonly black was a mourning colour and although this has changed in recent years many still hold this perspective.</w:t>
      </w:r>
    </w:p>
    <w:p w14:paraId="0E2C1B84" w14:textId="77777777" w:rsidR="00CE080E" w:rsidRPr="00AA3017" w:rsidRDefault="00CE080E" w:rsidP="00275E68">
      <w:pPr>
        <w:spacing w:line="480" w:lineRule="auto"/>
        <w:jc w:val="center"/>
        <w:rPr>
          <w:rFonts w:ascii="Arial" w:hAnsi="Arial" w:cs="Arial"/>
          <w:b/>
          <w:sz w:val="24"/>
          <w:u w:val="single"/>
        </w:rPr>
      </w:pPr>
      <w:r w:rsidRPr="00AA3017">
        <w:rPr>
          <w:rFonts w:ascii="Arial" w:hAnsi="Arial" w:cs="Arial"/>
          <w:b/>
          <w:sz w:val="24"/>
          <w:u w:val="single"/>
        </w:rPr>
        <w:t>Black as propaganda</w:t>
      </w:r>
    </w:p>
    <w:p w14:paraId="47AE2D0A" w14:textId="4E0BE891" w:rsidR="00053DAC" w:rsidRPr="00AA3017" w:rsidRDefault="00CE080E" w:rsidP="00CE080E">
      <w:pPr>
        <w:spacing w:line="480" w:lineRule="auto"/>
        <w:rPr>
          <w:rFonts w:ascii="Arial" w:hAnsi="Arial" w:cs="Arial"/>
          <w:color w:val="000000" w:themeColor="text1"/>
          <w:sz w:val="24"/>
        </w:rPr>
      </w:pPr>
      <w:r w:rsidRPr="00AA3017">
        <w:rPr>
          <w:rFonts w:ascii="Arial" w:hAnsi="Arial" w:cs="Arial"/>
          <w:color w:val="000000" w:themeColor="text1"/>
          <w:sz w:val="24"/>
        </w:rPr>
        <w:t xml:space="preserve">Black within propaganda has been used for advertisement and to raise awareness. Original printed advertisements used black in controversial ways that would in </w:t>
      </w:r>
      <w:r w:rsidR="00275E68" w:rsidRPr="00AA3017">
        <w:rPr>
          <w:rFonts w:ascii="Arial" w:hAnsi="Arial" w:cs="Arial"/>
          <w:color w:val="000000" w:themeColor="text1"/>
          <w:sz w:val="24"/>
        </w:rPr>
        <w:t>contemporary</w:t>
      </w:r>
      <w:r w:rsidRPr="00AA3017">
        <w:rPr>
          <w:rFonts w:ascii="Arial" w:hAnsi="Arial" w:cs="Arial"/>
          <w:color w:val="000000" w:themeColor="text1"/>
          <w:sz w:val="24"/>
        </w:rPr>
        <w:t xml:space="preserve"> </w:t>
      </w:r>
      <w:r w:rsidR="00275E68" w:rsidRPr="00AA3017">
        <w:rPr>
          <w:rFonts w:ascii="Arial" w:hAnsi="Arial" w:cs="Arial"/>
          <w:color w:val="000000" w:themeColor="text1"/>
          <w:sz w:val="24"/>
        </w:rPr>
        <w:t>society</w:t>
      </w:r>
      <w:r w:rsidRPr="00AA3017">
        <w:rPr>
          <w:rFonts w:ascii="Arial" w:hAnsi="Arial" w:cs="Arial"/>
          <w:color w:val="000000" w:themeColor="text1"/>
          <w:sz w:val="24"/>
        </w:rPr>
        <w:t xml:space="preserve"> be seen as racist such as the</w:t>
      </w:r>
      <w:r w:rsidR="00603BFD">
        <w:rPr>
          <w:rFonts w:ascii="Arial" w:hAnsi="Arial" w:cs="Arial"/>
          <w:color w:val="000000" w:themeColor="text1"/>
          <w:sz w:val="24"/>
        </w:rPr>
        <w:t xml:space="preserve"> 1935 advertisement for Elliot Paint &amp; Varnish C</w:t>
      </w:r>
      <w:r w:rsidRPr="00AA3017">
        <w:rPr>
          <w:rFonts w:ascii="Arial" w:hAnsi="Arial" w:cs="Arial"/>
          <w:color w:val="000000" w:themeColor="text1"/>
          <w:sz w:val="24"/>
        </w:rPr>
        <w:t>o.</w:t>
      </w:r>
      <w:r w:rsidR="00053DAC" w:rsidRPr="00AA3017">
        <w:rPr>
          <w:rFonts w:ascii="Arial" w:hAnsi="Arial" w:cs="Arial"/>
          <w:color w:val="000000" w:themeColor="text1"/>
          <w:sz w:val="24"/>
        </w:rPr>
        <w:t xml:space="preserve"> </w:t>
      </w:r>
    </w:p>
    <w:p w14:paraId="4D284722" w14:textId="54F60776" w:rsidR="00CE080E" w:rsidRPr="00AA3017" w:rsidRDefault="00053DAC" w:rsidP="00CE080E">
      <w:pPr>
        <w:spacing w:line="480" w:lineRule="auto"/>
        <w:rPr>
          <w:rFonts w:ascii="Arial" w:hAnsi="Arial" w:cs="Arial"/>
          <w:noProof/>
          <w:sz w:val="24"/>
        </w:rPr>
      </w:pPr>
      <w:r w:rsidRPr="00AA3017">
        <w:rPr>
          <w:rFonts w:ascii="Arial" w:hAnsi="Arial" w:cs="Arial"/>
          <w:color w:val="000000" w:themeColor="text1"/>
          <w:sz w:val="24"/>
        </w:rPr>
        <w:t xml:space="preserve">Figure 13 </w:t>
      </w:r>
      <w:r w:rsidR="00CE080E" w:rsidRPr="00AA3017">
        <w:rPr>
          <w:rFonts w:ascii="Arial" w:hAnsi="Arial" w:cs="Arial"/>
          <w:noProof/>
          <w:sz w:val="24"/>
        </w:rPr>
        <w:t xml:space="preserve">shows how a black character is being covered by white paint with words saying </w:t>
      </w:r>
      <w:r w:rsidR="00CE080E" w:rsidRPr="00AA3017">
        <w:rPr>
          <w:rFonts w:ascii="Arial" w:hAnsi="Arial" w:cs="Arial"/>
          <w:b/>
          <w:noProof/>
          <w:sz w:val="24"/>
        </w:rPr>
        <w:t>“see how it covers over black”</w:t>
      </w:r>
      <w:r w:rsidR="00CE080E" w:rsidRPr="00AA3017">
        <w:rPr>
          <w:rFonts w:ascii="Arial" w:hAnsi="Arial" w:cs="Arial"/>
          <w:noProof/>
          <w:sz w:val="24"/>
        </w:rPr>
        <w:t>. Whilst this advert makes a poltical and social message</w:t>
      </w:r>
      <w:r w:rsidR="00603BFD">
        <w:rPr>
          <w:rFonts w:ascii="Arial" w:hAnsi="Arial" w:cs="Arial"/>
          <w:noProof/>
          <w:sz w:val="24"/>
        </w:rPr>
        <w:t xml:space="preserve"> about the nature of b</w:t>
      </w:r>
      <w:r w:rsidR="00CE080E" w:rsidRPr="00AA3017">
        <w:rPr>
          <w:rFonts w:ascii="Arial" w:hAnsi="Arial" w:cs="Arial"/>
          <w:noProof/>
          <w:sz w:val="24"/>
        </w:rPr>
        <w:t>lack skin at the time and how it was desirable to be white it also argues for how black and white are seen as block colours. This version of advertisement was common in the early 19</w:t>
      </w:r>
      <w:r w:rsidR="00CE080E" w:rsidRPr="00AA3017">
        <w:rPr>
          <w:rFonts w:ascii="Arial" w:hAnsi="Arial" w:cs="Arial"/>
          <w:noProof/>
          <w:sz w:val="24"/>
          <w:vertAlign w:val="superscript"/>
        </w:rPr>
        <w:t>th</w:t>
      </w:r>
      <w:r w:rsidR="00CE080E" w:rsidRPr="00AA3017">
        <w:rPr>
          <w:rFonts w:ascii="Arial" w:hAnsi="Arial" w:cs="Arial"/>
          <w:noProof/>
          <w:sz w:val="24"/>
        </w:rPr>
        <w:t xml:space="preserve"> century and demonstrates black as a strong outlining colour being used over the top of others.</w:t>
      </w:r>
      <w:r w:rsidR="00275E68" w:rsidRPr="00AA3017">
        <w:rPr>
          <w:rFonts w:ascii="Arial" w:hAnsi="Arial" w:cs="Arial"/>
          <w:noProof/>
          <w:sz w:val="24"/>
        </w:rPr>
        <w:t xml:space="preserve"> </w:t>
      </w:r>
      <w:r w:rsidR="00CE080E" w:rsidRPr="00AA3017">
        <w:rPr>
          <w:rFonts w:ascii="Arial" w:hAnsi="Arial" w:cs="Arial"/>
          <w:noProof/>
          <w:sz w:val="24"/>
        </w:rPr>
        <w:t>This is comparable to the use of black within prehistoric paintings in the Lascaux caves where in both it is used as an outline with very little detail; this could’ve been for the reason that it was perhaps very expensive for a graphic designer to create a poster and then it was expensive for the labour cause each poster was hand printed.</w:t>
      </w:r>
      <w:r w:rsidR="00CE080E" w:rsidRPr="00AA3017">
        <w:rPr>
          <w:rFonts w:ascii="Arial" w:hAnsi="Arial" w:cs="Arial"/>
          <w:noProof/>
          <w:sz w:val="20"/>
          <w:szCs w:val="20"/>
          <w:lang w:val="en"/>
        </w:rPr>
        <w:t xml:space="preserve"> </w:t>
      </w:r>
    </w:p>
    <w:p w14:paraId="6362000D" w14:textId="12BF58D0" w:rsidR="00CE080E" w:rsidRPr="00AA3017" w:rsidRDefault="007B79F6" w:rsidP="00CE080E">
      <w:pPr>
        <w:spacing w:line="480" w:lineRule="auto"/>
        <w:rPr>
          <w:rFonts w:ascii="Arial" w:hAnsi="Arial" w:cs="Arial"/>
          <w:noProof/>
          <w:sz w:val="24"/>
          <w:szCs w:val="20"/>
          <w:lang w:val="en"/>
        </w:rPr>
      </w:pPr>
      <w:r w:rsidRPr="00AA3017">
        <w:rPr>
          <w:rFonts w:ascii="Arial" w:hAnsi="Arial" w:cs="Arial"/>
          <w:noProof/>
        </w:rPr>
        <w:lastRenderedPageBreak/>
        <w:drawing>
          <wp:anchor distT="0" distB="0" distL="114300" distR="114300" simplePos="0" relativeHeight="251651072" behindDoc="0" locked="0" layoutInCell="1" allowOverlap="1" wp14:anchorId="1425AF05" wp14:editId="6F5B9B4A">
            <wp:simplePos x="0" y="0"/>
            <wp:positionH relativeFrom="column">
              <wp:posOffset>77470</wp:posOffset>
            </wp:positionH>
            <wp:positionV relativeFrom="paragraph">
              <wp:posOffset>2632075</wp:posOffset>
            </wp:positionV>
            <wp:extent cx="2529840" cy="4067810"/>
            <wp:effectExtent l="0" t="0" r="3810" b="889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529840" cy="4067810"/>
                    </a:xfrm>
                    <a:prstGeom prst="rect">
                      <a:avLst/>
                    </a:prstGeom>
                  </pic:spPr>
                </pic:pic>
              </a:graphicData>
            </a:graphic>
            <wp14:sizeRelH relativeFrom="margin">
              <wp14:pctWidth>0</wp14:pctWidth>
            </wp14:sizeRelH>
            <wp14:sizeRelV relativeFrom="margin">
              <wp14:pctHeight>0</wp14:pctHeight>
            </wp14:sizeRelV>
          </wp:anchor>
        </w:drawing>
      </w:r>
      <w:r w:rsidRPr="00AA3017">
        <w:rPr>
          <w:rFonts w:ascii="Arial" w:hAnsi="Arial" w:cs="Arial"/>
          <w:noProof/>
          <w:sz w:val="24"/>
          <w:szCs w:val="20"/>
        </w:rPr>
        <w:drawing>
          <wp:anchor distT="0" distB="0" distL="114300" distR="114300" simplePos="0" relativeHeight="251652096" behindDoc="0" locked="0" layoutInCell="1" allowOverlap="1" wp14:anchorId="257F7E45" wp14:editId="59D4109E">
            <wp:simplePos x="0" y="0"/>
            <wp:positionH relativeFrom="column">
              <wp:posOffset>2715260</wp:posOffset>
            </wp:positionH>
            <wp:positionV relativeFrom="paragraph">
              <wp:posOffset>2633345</wp:posOffset>
            </wp:positionV>
            <wp:extent cx="2964180" cy="4064635"/>
            <wp:effectExtent l="0" t="0" r="7620" b="0"/>
            <wp:wrapTopAndBottom/>
            <wp:docPr id="13" name="Picture 13" descr="Image result for doris miller pearl harb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oris miller pearl harbo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64180" cy="40646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080E" w:rsidRPr="00AA3017">
        <w:rPr>
          <w:rFonts w:ascii="Arial" w:hAnsi="Arial" w:cs="Arial"/>
          <w:noProof/>
          <w:sz w:val="24"/>
          <w:szCs w:val="20"/>
          <w:lang w:val="en"/>
        </w:rPr>
        <w:t>Figure</w:t>
      </w:r>
      <w:r w:rsidR="00053DAC" w:rsidRPr="00AA3017">
        <w:rPr>
          <w:rFonts w:ascii="Arial" w:hAnsi="Arial" w:cs="Arial"/>
          <w:noProof/>
          <w:sz w:val="24"/>
          <w:szCs w:val="20"/>
          <w:lang w:val="en"/>
        </w:rPr>
        <w:t xml:space="preserve"> 14 </w:t>
      </w:r>
      <w:r w:rsidR="00603BFD">
        <w:rPr>
          <w:rFonts w:ascii="Arial" w:hAnsi="Arial" w:cs="Arial"/>
          <w:noProof/>
          <w:sz w:val="24"/>
          <w:szCs w:val="20"/>
          <w:lang w:val="en"/>
        </w:rPr>
        <w:t>shows propa</w:t>
      </w:r>
      <w:r w:rsidR="00CE080E" w:rsidRPr="00AA3017">
        <w:rPr>
          <w:rFonts w:ascii="Arial" w:hAnsi="Arial" w:cs="Arial"/>
          <w:noProof/>
          <w:sz w:val="24"/>
          <w:szCs w:val="20"/>
          <w:lang w:val="en"/>
        </w:rPr>
        <w:t xml:space="preserve">ganda from World War II in 1942; it uses the image of an African American navy veteran who was the first to receive the Navy cross for his bravery at Pearl Harbour, with the line above saying “above and beyond the call of duty”. This propaganda used from World War II shows significantly more detail than the Elliot paint advertisement from 1935. In less then 10 years black had been used in a positive manner within propaganda showing black detail of shading for the features, reflecting the detail Leornardo used on his Vitruvian man and the detail </w:t>
      </w:r>
      <w:r w:rsidR="00603BFD">
        <w:rPr>
          <w:rFonts w:ascii="Arial" w:hAnsi="Arial" w:cs="Arial"/>
          <w:noProof/>
          <w:sz w:val="24"/>
          <w:szCs w:val="20"/>
          <w:lang w:val="en"/>
        </w:rPr>
        <w:t>showing on the portrait of Dorie</w:t>
      </w:r>
      <w:r w:rsidR="00CE080E" w:rsidRPr="00AA3017">
        <w:rPr>
          <w:rFonts w:ascii="Arial" w:hAnsi="Arial" w:cs="Arial"/>
          <w:noProof/>
          <w:sz w:val="24"/>
          <w:szCs w:val="20"/>
          <w:lang w:val="en"/>
        </w:rPr>
        <w:t xml:space="preserve"> Miller.</w:t>
      </w:r>
    </w:p>
    <w:p w14:paraId="4F86C5B9" w14:textId="5860A566" w:rsidR="00275E68" w:rsidRPr="00AA3017" w:rsidRDefault="00AB65EF" w:rsidP="009C22B4">
      <w:pPr>
        <w:spacing w:line="480" w:lineRule="auto"/>
        <w:jc w:val="center"/>
        <w:rPr>
          <w:rFonts w:ascii="Arial" w:hAnsi="Arial" w:cs="Arial"/>
          <w:noProof/>
          <w:sz w:val="20"/>
          <w:szCs w:val="20"/>
          <w:lang w:val="en"/>
        </w:rPr>
      </w:pPr>
      <w:r w:rsidRPr="00AA3017">
        <w:rPr>
          <w:rFonts w:ascii="Arial" w:hAnsi="Arial" w:cs="Arial"/>
          <w:b/>
          <w:color w:val="000000" w:themeColor="text1"/>
          <w:sz w:val="20"/>
          <w:szCs w:val="20"/>
          <w:u w:val="single"/>
        </w:rPr>
        <w:t>F</w:t>
      </w:r>
      <w:r w:rsidR="00CD2522" w:rsidRPr="00AA3017">
        <w:rPr>
          <w:rFonts w:ascii="Arial" w:hAnsi="Arial" w:cs="Arial"/>
          <w:b/>
          <w:color w:val="000000" w:themeColor="text1"/>
          <w:sz w:val="20"/>
          <w:szCs w:val="20"/>
          <w:u w:val="single"/>
        </w:rPr>
        <w:t>igure 13:</w:t>
      </w:r>
      <w:r w:rsidR="00C7080C" w:rsidRPr="00AA3017">
        <w:rPr>
          <w:rFonts w:ascii="Arial" w:hAnsi="Arial" w:cs="Arial"/>
          <w:b/>
          <w:color w:val="000000" w:themeColor="text1"/>
          <w:sz w:val="20"/>
          <w:szCs w:val="20"/>
          <w:u w:val="single"/>
        </w:rPr>
        <w:t xml:space="preserve"> (</w:t>
      </w:r>
      <w:bookmarkStart w:id="26" w:name="_Hlk500595215"/>
      <w:r w:rsidRPr="00AA3017">
        <w:rPr>
          <w:rFonts w:ascii="Arial" w:hAnsi="Arial" w:cs="Arial"/>
          <w:b/>
          <w:color w:val="000000" w:themeColor="text1"/>
          <w:sz w:val="20"/>
          <w:szCs w:val="20"/>
          <w:u w:val="single"/>
        </w:rPr>
        <w:t xml:space="preserve">Elliot’s white veneer </w:t>
      </w:r>
      <w:bookmarkEnd w:id="26"/>
      <w:r w:rsidR="009C22B4" w:rsidRPr="00AA3017">
        <w:rPr>
          <w:rFonts w:ascii="Arial" w:hAnsi="Arial" w:cs="Arial"/>
          <w:b/>
          <w:color w:val="000000" w:themeColor="text1"/>
          <w:sz w:val="20"/>
          <w:szCs w:val="20"/>
          <w:u w:val="single"/>
        </w:rPr>
        <w:t>poster)</w:t>
      </w:r>
      <w:r w:rsidR="009C22B4" w:rsidRPr="00AA3017">
        <w:rPr>
          <w:rFonts w:ascii="Arial" w:hAnsi="Arial" w:cs="Arial"/>
          <w:b/>
          <w:color w:val="000000" w:themeColor="text1"/>
          <w:sz w:val="20"/>
          <w:szCs w:val="20"/>
        </w:rPr>
        <w:t xml:space="preserve">  </w:t>
      </w:r>
      <w:r w:rsidR="00A85F69" w:rsidRPr="00AA3017">
        <w:rPr>
          <w:rFonts w:ascii="Arial" w:hAnsi="Arial" w:cs="Arial"/>
          <w:b/>
          <w:color w:val="000000" w:themeColor="text1"/>
          <w:sz w:val="20"/>
          <w:szCs w:val="20"/>
        </w:rPr>
        <w:t xml:space="preserve">       </w:t>
      </w:r>
      <w:r w:rsidRPr="00AA3017">
        <w:rPr>
          <w:rFonts w:ascii="Arial" w:hAnsi="Arial" w:cs="Arial"/>
          <w:b/>
          <w:color w:val="000000" w:themeColor="text1"/>
          <w:sz w:val="20"/>
          <w:szCs w:val="20"/>
        </w:rPr>
        <w:t xml:space="preserve"> </w:t>
      </w:r>
      <w:r w:rsidR="00006A8E" w:rsidRPr="00AA3017">
        <w:rPr>
          <w:rFonts w:ascii="Arial" w:hAnsi="Arial" w:cs="Arial"/>
          <w:b/>
          <w:color w:val="000000" w:themeColor="text1"/>
          <w:sz w:val="20"/>
          <w:szCs w:val="20"/>
        </w:rPr>
        <w:tab/>
      </w:r>
      <w:r w:rsidRPr="00AA3017">
        <w:rPr>
          <w:rFonts w:ascii="Arial" w:hAnsi="Arial" w:cs="Arial"/>
          <w:b/>
          <w:color w:val="000000" w:themeColor="text1"/>
          <w:sz w:val="20"/>
          <w:szCs w:val="20"/>
          <w:u w:val="single"/>
        </w:rPr>
        <w:t xml:space="preserve">Figure 14: </w:t>
      </w:r>
      <w:r w:rsidR="00C7080C" w:rsidRPr="00AA3017">
        <w:rPr>
          <w:rFonts w:ascii="Arial" w:hAnsi="Arial" w:cs="Arial"/>
          <w:b/>
          <w:color w:val="000000" w:themeColor="text1"/>
          <w:sz w:val="20"/>
          <w:szCs w:val="20"/>
          <w:u w:val="single"/>
        </w:rPr>
        <w:t>(</w:t>
      </w:r>
      <w:bookmarkStart w:id="27" w:name="_Hlk500595516"/>
      <w:r w:rsidR="00C7080C" w:rsidRPr="00AA3017">
        <w:rPr>
          <w:rFonts w:ascii="Arial" w:hAnsi="Arial" w:cs="Arial"/>
          <w:b/>
          <w:color w:val="000000" w:themeColor="text1"/>
          <w:sz w:val="20"/>
          <w:szCs w:val="20"/>
          <w:u w:val="single"/>
        </w:rPr>
        <w:t xml:space="preserve">Dorie Miller Navy Cross </w:t>
      </w:r>
      <w:r w:rsidRPr="00AA3017">
        <w:rPr>
          <w:rFonts w:ascii="Arial" w:hAnsi="Arial" w:cs="Arial"/>
          <w:b/>
          <w:color w:val="000000" w:themeColor="text1"/>
          <w:sz w:val="20"/>
          <w:szCs w:val="20"/>
          <w:u w:val="single"/>
        </w:rPr>
        <w:t>hero</w:t>
      </w:r>
      <w:bookmarkEnd w:id="27"/>
      <w:r w:rsidR="00CE080E" w:rsidRPr="00AA3017">
        <w:rPr>
          <w:rFonts w:ascii="Arial" w:hAnsi="Arial" w:cs="Arial"/>
          <w:b/>
          <w:color w:val="000000" w:themeColor="text1"/>
          <w:sz w:val="20"/>
          <w:szCs w:val="20"/>
          <w:u w:val="single"/>
        </w:rPr>
        <w:t>)</w:t>
      </w:r>
    </w:p>
    <w:p w14:paraId="0F2F3A92" w14:textId="6C3252E0" w:rsidR="009D4874" w:rsidRDefault="009D4874" w:rsidP="005206EF">
      <w:pPr>
        <w:jc w:val="center"/>
        <w:rPr>
          <w:rFonts w:ascii="Arial" w:hAnsi="Arial" w:cs="Arial"/>
          <w:b/>
          <w:sz w:val="24"/>
          <w:u w:val="single"/>
        </w:rPr>
      </w:pPr>
    </w:p>
    <w:p w14:paraId="4E6F80E4" w14:textId="06100961" w:rsidR="009D4874" w:rsidRDefault="009D4874" w:rsidP="005206EF">
      <w:pPr>
        <w:jc w:val="center"/>
        <w:rPr>
          <w:rFonts w:ascii="Arial" w:hAnsi="Arial" w:cs="Arial"/>
          <w:b/>
          <w:sz w:val="24"/>
          <w:u w:val="single"/>
        </w:rPr>
      </w:pPr>
    </w:p>
    <w:p w14:paraId="3A2C9A67" w14:textId="426958A1" w:rsidR="009D4874" w:rsidRDefault="009D4874" w:rsidP="005206EF">
      <w:pPr>
        <w:jc w:val="center"/>
        <w:rPr>
          <w:rFonts w:ascii="Arial" w:hAnsi="Arial" w:cs="Arial"/>
          <w:b/>
          <w:sz w:val="24"/>
          <w:u w:val="single"/>
        </w:rPr>
      </w:pPr>
    </w:p>
    <w:p w14:paraId="5E79EEF4" w14:textId="77777777" w:rsidR="009D4874" w:rsidRDefault="009D4874" w:rsidP="005206EF">
      <w:pPr>
        <w:jc w:val="center"/>
        <w:rPr>
          <w:rFonts w:ascii="Arial" w:hAnsi="Arial" w:cs="Arial"/>
          <w:b/>
          <w:sz w:val="24"/>
          <w:u w:val="single"/>
        </w:rPr>
      </w:pPr>
    </w:p>
    <w:p w14:paraId="13840ED2" w14:textId="77777777" w:rsidR="00603BFD" w:rsidRDefault="00603BFD" w:rsidP="005206EF">
      <w:pPr>
        <w:jc w:val="center"/>
        <w:rPr>
          <w:rFonts w:ascii="Arial" w:hAnsi="Arial" w:cs="Arial"/>
          <w:b/>
          <w:sz w:val="24"/>
          <w:u w:val="single"/>
        </w:rPr>
      </w:pPr>
    </w:p>
    <w:p w14:paraId="32879584" w14:textId="77777777" w:rsidR="007B79F6" w:rsidRDefault="007B79F6" w:rsidP="005206EF">
      <w:pPr>
        <w:jc w:val="center"/>
        <w:rPr>
          <w:rFonts w:ascii="Arial" w:hAnsi="Arial" w:cs="Arial"/>
          <w:b/>
          <w:sz w:val="24"/>
          <w:u w:val="single"/>
        </w:rPr>
      </w:pPr>
    </w:p>
    <w:p w14:paraId="758224F4" w14:textId="186D41F2" w:rsidR="00CE080E" w:rsidRDefault="00CE080E" w:rsidP="005206EF">
      <w:pPr>
        <w:jc w:val="center"/>
        <w:rPr>
          <w:rFonts w:ascii="Arial" w:hAnsi="Arial" w:cs="Arial"/>
          <w:b/>
          <w:sz w:val="24"/>
          <w:u w:val="single"/>
        </w:rPr>
      </w:pPr>
      <w:r w:rsidRPr="00AA3017">
        <w:rPr>
          <w:rFonts w:ascii="Arial" w:hAnsi="Arial" w:cs="Arial"/>
          <w:b/>
          <w:sz w:val="24"/>
          <w:u w:val="single"/>
        </w:rPr>
        <w:lastRenderedPageBreak/>
        <w:t>Perceptions in how black is seen and understood</w:t>
      </w:r>
      <w:r w:rsidR="00275E68" w:rsidRPr="00AA3017">
        <w:rPr>
          <w:rFonts w:ascii="Arial" w:hAnsi="Arial" w:cs="Arial"/>
          <w:b/>
          <w:sz w:val="24"/>
          <w:u w:val="single"/>
        </w:rPr>
        <w:t>?</w:t>
      </w:r>
    </w:p>
    <w:p w14:paraId="4E9F2B37" w14:textId="77777777" w:rsidR="00603BFD" w:rsidRPr="00AA3017" w:rsidRDefault="00603BFD" w:rsidP="005206EF">
      <w:pPr>
        <w:jc w:val="center"/>
        <w:rPr>
          <w:rFonts w:ascii="Arial" w:hAnsi="Arial" w:cs="Arial"/>
          <w:b/>
          <w:sz w:val="24"/>
          <w:u w:val="single"/>
        </w:rPr>
      </w:pPr>
    </w:p>
    <w:p w14:paraId="7577C45E" w14:textId="0AC47D4B" w:rsidR="00CE080E" w:rsidRDefault="00CE080E" w:rsidP="00CE080E">
      <w:pPr>
        <w:spacing w:line="480" w:lineRule="auto"/>
        <w:rPr>
          <w:rFonts w:ascii="Arial" w:hAnsi="Arial" w:cs="Arial"/>
          <w:sz w:val="24"/>
        </w:rPr>
      </w:pPr>
      <w:r w:rsidRPr="00AA3017">
        <w:rPr>
          <w:rFonts w:ascii="Arial" w:hAnsi="Arial" w:cs="Arial"/>
          <w:sz w:val="24"/>
        </w:rPr>
        <w:t>Black is seen as the end in most cultures but also implies the beginning of something new. When the light seeps through the black, the black becomes white and begins the colour.</w:t>
      </w:r>
      <w:r w:rsidR="00603BFD">
        <w:rPr>
          <w:rFonts w:ascii="Arial" w:hAnsi="Arial" w:cs="Arial"/>
          <w:sz w:val="24"/>
        </w:rPr>
        <w:t xml:space="preserve"> </w:t>
      </w:r>
      <w:r w:rsidRPr="00AA3017">
        <w:rPr>
          <w:rFonts w:ascii="Arial" w:hAnsi="Arial" w:cs="Arial"/>
          <w:sz w:val="24"/>
        </w:rPr>
        <w:t>Black is most commonly perceived in society as a dangerous or mourning colour since the early 20</w:t>
      </w:r>
      <w:r w:rsidRPr="00AA3017">
        <w:rPr>
          <w:rFonts w:ascii="Arial" w:hAnsi="Arial" w:cs="Arial"/>
          <w:sz w:val="24"/>
          <w:vertAlign w:val="superscript"/>
        </w:rPr>
        <w:t>th</w:t>
      </w:r>
      <w:r w:rsidRPr="00AA3017">
        <w:rPr>
          <w:rFonts w:ascii="Arial" w:hAnsi="Arial" w:cs="Arial"/>
          <w:sz w:val="24"/>
        </w:rPr>
        <w:t xml:space="preserve"> century. Black as a dangerous colour was regularly associated with gangs for instance they would wear black leather jackets and often black clothing, wear dark sunglasses and have a variety of piercings and tattoos. Alongside the provocative and often violent actions they </w:t>
      </w:r>
      <w:r w:rsidR="00603BFD">
        <w:rPr>
          <w:rFonts w:ascii="Arial" w:hAnsi="Arial" w:cs="Arial"/>
          <w:sz w:val="24"/>
        </w:rPr>
        <w:t xml:space="preserve">were involved in, </w:t>
      </w:r>
      <w:r w:rsidRPr="00AA3017">
        <w:rPr>
          <w:rFonts w:ascii="Arial" w:hAnsi="Arial" w:cs="Arial"/>
          <w:sz w:val="24"/>
        </w:rPr>
        <w:t>black became associated with being bad.</w:t>
      </w:r>
      <w:r w:rsidRPr="00AA3017">
        <w:rPr>
          <w:rFonts w:ascii="Arial" w:hAnsi="Arial" w:cs="Arial"/>
        </w:rPr>
        <w:t xml:space="preserve"> (</w:t>
      </w:r>
      <w:proofErr w:type="spellStart"/>
      <w:r w:rsidRPr="00AA3017">
        <w:rPr>
          <w:rFonts w:ascii="Arial" w:hAnsi="Arial" w:cs="Arial"/>
          <w:sz w:val="24"/>
        </w:rPr>
        <w:t>Pastourea</w:t>
      </w:r>
      <w:proofErr w:type="spellEnd"/>
      <w:r w:rsidRPr="00AA3017">
        <w:rPr>
          <w:rFonts w:ascii="Arial" w:hAnsi="Arial" w:cs="Arial"/>
          <w:sz w:val="24"/>
        </w:rPr>
        <w:t>, 2008)</w:t>
      </w:r>
      <w:r w:rsidR="001C0DDD" w:rsidRPr="00AA3017">
        <w:rPr>
          <w:rFonts w:ascii="Arial" w:hAnsi="Arial" w:cs="Arial"/>
          <w:sz w:val="24"/>
        </w:rPr>
        <w:t xml:space="preserve"> T</w:t>
      </w:r>
      <w:r w:rsidR="00A151E2" w:rsidRPr="00AA3017">
        <w:rPr>
          <w:rFonts w:ascii="Arial" w:hAnsi="Arial" w:cs="Arial"/>
          <w:sz w:val="24"/>
        </w:rPr>
        <w:t>his negative association</w:t>
      </w:r>
      <w:r w:rsidR="001C0DDD" w:rsidRPr="00AA3017">
        <w:rPr>
          <w:rFonts w:ascii="Arial" w:hAnsi="Arial" w:cs="Arial"/>
          <w:sz w:val="24"/>
        </w:rPr>
        <w:t xml:space="preserve"> with black could be another origin on why black isn’t considered a colour, because of how it is seen in a negative man</w:t>
      </w:r>
      <w:r w:rsidR="00A151E2" w:rsidRPr="00AA3017">
        <w:rPr>
          <w:rFonts w:ascii="Arial" w:hAnsi="Arial" w:cs="Arial"/>
          <w:sz w:val="24"/>
        </w:rPr>
        <w:t>ner</w:t>
      </w:r>
      <w:r w:rsidR="001C0DDD" w:rsidRPr="00AA3017">
        <w:rPr>
          <w:rFonts w:ascii="Arial" w:hAnsi="Arial" w:cs="Arial"/>
          <w:sz w:val="24"/>
        </w:rPr>
        <w:t>.</w:t>
      </w:r>
      <w:r w:rsidR="00603BFD">
        <w:rPr>
          <w:rFonts w:ascii="Arial" w:hAnsi="Arial" w:cs="Arial"/>
          <w:sz w:val="24"/>
        </w:rPr>
        <w:t xml:space="preserve"> </w:t>
      </w:r>
      <w:r w:rsidRPr="00AA3017">
        <w:rPr>
          <w:rFonts w:ascii="Arial" w:hAnsi="Arial" w:cs="Arial"/>
          <w:sz w:val="24"/>
        </w:rPr>
        <w:t>Black used as a mourning colour goes back to the Roman Empire where they would wear black or dark robes to mourn over the dead. The use of black attire for mourning has been the choice of many religious groups with their own interpretation of death and the afterlife.</w:t>
      </w:r>
    </w:p>
    <w:p w14:paraId="2F075A66" w14:textId="77777777" w:rsidR="00603BFD" w:rsidRPr="00AA3017" w:rsidRDefault="00603BFD" w:rsidP="00CE080E">
      <w:pPr>
        <w:spacing w:line="480" w:lineRule="auto"/>
        <w:rPr>
          <w:rFonts w:ascii="Arial" w:hAnsi="Arial" w:cs="Arial"/>
          <w:sz w:val="24"/>
        </w:rPr>
      </w:pPr>
    </w:p>
    <w:p w14:paraId="0EB5415D" w14:textId="3CFCA5A9" w:rsidR="00CE080E" w:rsidRPr="00AA3017" w:rsidRDefault="00CE080E" w:rsidP="00CE080E">
      <w:pPr>
        <w:spacing w:line="480" w:lineRule="auto"/>
        <w:rPr>
          <w:rFonts w:ascii="Arial" w:hAnsi="Arial" w:cs="Arial"/>
          <w:sz w:val="24"/>
        </w:rPr>
      </w:pPr>
      <w:r w:rsidRPr="00AA3017">
        <w:rPr>
          <w:rFonts w:ascii="Arial" w:hAnsi="Arial" w:cs="Arial"/>
          <w:sz w:val="24"/>
        </w:rPr>
        <w:t>Black is now seen as an obedient colour and is well suited to any skin tone (</w:t>
      </w:r>
      <w:proofErr w:type="spellStart"/>
      <w:r w:rsidRPr="00AA3017">
        <w:rPr>
          <w:rFonts w:ascii="Arial" w:hAnsi="Arial" w:cs="Arial"/>
          <w:sz w:val="24"/>
        </w:rPr>
        <w:t>Pastourea</w:t>
      </w:r>
      <w:proofErr w:type="spellEnd"/>
      <w:r w:rsidRPr="00AA3017">
        <w:rPr>
          <w:rFonts w:ascii="Arial" w:hAnsi="Arial" w:cs="Arial"/>
          <w:sz w:val="24"/>
        </w:rPr>
        <w:t>, 2008). Coco Chanel’s introduction of the ‘little black dress’ paved the way for blac</w:t>
      </w:r>
      <w:r w:rsidR="00BA7CF4" w:rsidRPr="00AA3017">
        <w:rPr>
          <w:rFonts w:ascii="Arial" w:hAnsi="Arial" w:cs="Arial"/>
          <w:sz w:val="24"/>
        </w:rPr>
        <w:t>k</w:t>
      </w:r>
      <w:r w:rsidRPr="00AA3017">
        <w:rPr>
          <w:rFonts w:ascii="Arial" w:hAnsi="Arial" w:cs="Arial"/>
          <w:sz w:val="24"/>
        </w:rPr>
        <w:t xml:space="preserve"> to be seen as sophisticated and elegant, a positive association when compared to mourning or gangs</w:t>
      </w:r>
      <w:r w:rsidR="00A151E2" w:rsidRPr="00AA3017">
        <w:rPr>
          <w:rFonts w:ascii="Arial" w:hAnsi="Arial" w:cs="Arial"/>
          <w:sz w:val="24"/>
        </w:rPr>
        <w:t xml:space="preserve">. The way Chanel has used black has given it a new form of positive appreciation because of its sophisticated portrayal as a garment; this has altered the views on how black is seen. </w:t>
      </w:r>
    </w:p>
    <w:p w14:paraId="67E1557D" w14:textId="4E04C8B2" w:rsidR="008E7735" w:rsidRPr="00AA3017" w:rsidRDefault="00CE080E" w:rsidP="00CE080E">
      <w:pPr>
        <w:spacing w:line="480" w:lineRule="auto"/>
        <w:rPr>
          <w:rFonts w:ascii="Arial" w:hAnsi="Arial" w:cs="Arial"/>
          <w:sz w:val="24"/>
        </w:rPr>
      </w:pPr>
      <w:r w:rsidRPr="00AA3017">
        <w:rPr>
          <w:rFonts w:ascii="Arial" w:hAnsi="Arial" w:cs="Arial"/>
          <w:sz w:val="24"/>
        </w:rPr>
        <w:t xml:space="preserve">Black has </w:t>
      </w:r>
      <w:r w:rsidR="00BA7CF4" w:rsidRPr="00AA3017">
        <w:rPr>
          <w:rFonts w:ascii="Arial" w:hAnsi="Arial" w:cs="Arial"/>
          <w:sz w:val="24"/>
        </w:rPr>
        <w:t>become</w:t>
      </w:r>
      <w:r w:rsidRPr="00AA3017">
        <w:rPr>
          <w:rFonts w:ascii="Arial" w:hAnsi="Arial" w:cs="Arial"/>
          <w:sz w:val="24"/>
        </w:rPr>
        <w:t xml:space="preserve"> a </w:t>
      </w:r>
      <w:r w:rsidR="00BA7CF4" w:rsidRPr="00AA3017">
        <w:rPr>
          <w:rFonts w:ascii="Arial" w:hAnsi="Arial" w:cs="Arial"/>
          <w:sz w:val="24"/>
        </w:rPr>
        <w:t>stereotypical</w:t>
      </w:r>
      <w:r w:rsidRPr="00AA3017">
        <w:rPr>
          <w:rFonts w:ascii="Arial" w:hAnsi="Arial" w:cs="Arial"/>
          <w:sz w:val="24"/>
        </w:rPr>
        <w:t xml:space="preserve"> colour</w:t>
      </w:r>
      <w:r w:rsidR="00603BFD">
        <w:rPr>
          <w:rFonts w:ascii="Arial" w:hAnsi="Arial" w:cs="Arial"/>
          <w:sz w:val="24"/>
        </w:rPr>
        <w:t>,</w:t>
      </w:r>
      <w:r w:rsidRPr="00AA3017">
        <w:rPr>
          <w:rFonts w:ascii="Arial" w:hAnsi="Arial" w:cs="Arial"/>
          <w:sz w:val="24"/>
        </w:rPr>
        <w:t xml:space="preserve"> representative of certain social group stylings such as ‘Goths’ and more recently ‘Emo’s’. Goth is a gothic-rock style which </w:t>
      </w:r>
      <w:r w:rsidRPr="00AA3017">
        <w:rPr>
          <w:rFonts w:ascii="Arial" w:hAnsi="Arial" w:cs="Arial"/>
          <w:sz w:val="24"/>
        </w:rPr>
        <w:lastRenderedPageBreak/>
        <w:t>adopts the black fashion items, influenced by 19</w:t>
      </w:r>
      <w:r w:rsidRPr="00AA3017">
        <w:rPr>
          <w:rFonts w:ascii="Arial" w:hAnsi="Arial" w:cs="Arial"/>
          <w:sz w:val="24"/>
          <w:vertAlign w:val="superscript"/>
        </w:rPr>
        <w:t>th</w:t>
      </w:r>
      <w:r w:rsidRPr="00AA3017">
        <w:rPr>
          <w:rFonts w:ascii="Arial" w:hAnsi="Arial" w:cs="Arial"/>
          <w:sz w:val="24"/>
        </w:rPr>
        <w:t xml:space="preserve"> century gothic literature and punk rock</w:t>
      </w:r>
      <w:r w:rsidR="00321398" w:rsidRPr="00AA3017">
        <w:rPr>
          <w:rFonts w:ascii="Arial" w:hAnsi="Arial" w:cs="Arial"/>
          <w:sz w:val="24"/>
        </w:rPr>
        <w:t xml:space="preserve"> style of clothing.</w:t>
      </w:r>
      <w:r w:rsidR="00F20BFE">
        <w:rPr>
          <w:rFonts w:ascii="Arial" w:hAnsi="Arial" w:cs="Arial"/>
          <w:sz w:val="24"/>
        </w:rPr>
        <w:t xml:space="preserve"> </w:t>
      </w:r>
      <w:r w:rsidR="009C22B4" w:rsidRPr="00AA3017">
        <w:rPr>
          <w:rFonts w:ascii="Arial" w:hAnsi="Arial" w:cs="Arial"/>
          <w:sz w:val="24"/>
        </w:rPr>
        <w:t>As such, b</w:t>
      </w:r>
      <w:r w:rsidR="00321398" w:rsidRPr="00AA3017">
        <w:rPr>
          <w:rFonts w:ascii="Arial" w:hAnsi="Arial" w:cs="Arial"/>
          <w:sz w:val="24"/>
        </w:rPr>
        <w:t>lack in ‘goth’ and ‘emo’</w:t>
      </w:r>
      <w:r w:rsidR="00E562C8" w:rsidRPr="00AA3017">
        <w:rPr>
          <w:rFonts w:ascii="Arial" w:hAnsi="Arial" w:cs="Arial"/>
          <w:sz w:val="24"/>
        </w:rPr>
        <w:t xml:space="preserve"> style </w:t>
      </w:r>
      <w:r w:rsidR="004B730C" w:rsidRPr="00AA3017">
        <w:rPr>
          <w:rFonts w:ascii="Arial" w:hAnsi="Arial" w:cs="Arial"/>
          <w:sz w:val="24"/>
        </w:rPr>
        <w:t xml:space="preserve">is </w:t>
      </w:r>
      <w:r w:rsidR="00A5094A" w:rsidRPr="00AA3017">
        <w:rPr>
          <w:rFonts w:ascii="Arial" w:hAnsi="Arial" w:cs="Arial"/>
          <w:sz w:val="24"/>
        </w:rPr>
        <w:t xml:space="preserve">typically </w:t>
      </w:r>
      <w:r w:rsidR="004B730C" w:rsidRPr="00AA3017">
        <w:rPr>
          <w:rFonts w:ascii="Arial" w:hAnsi="Arial" w:cs="Arial"/>
          <w:sz w:val="24"/>
        </w:rPr>
        <w:t>worn by</w:t>
      </w:r>
      <w:r w:rsidR="00BF2D8A" w:rsidRPr="00AA3017">
        <w:rPr>
          <w:rFonts w:ascii="Arial" w:hAnsi="Arial" w:cs="Arial"/>
          <w:sz w:val="24"/>
        </w:rPr>
        <w:t xml:space="preserve"> group</w:t>
      </w:r>
      <w:r w:rsidR="004B730C" w:rsidRPr="00AA3017">
        <w:rPr>
          <w:rFonts w:ascii="Arial" w:hAnsi="Arial" w:cs="Arial"/>
          <w:sz w:val="24"/>
        </w:rPr>
        <w:t>s</w:t>
      </w:r>
      <w:r w:rsidR="00BF2D8A" w:rsidRPr="00AA3017">
        <w:rPr>
          <w:rFonts w:ascii="Arial" w:hAnsi="Arial" w:cs="Arial"/>
          <w:sz w:val="24"/>
        </w:rPr>
        <w:t xml:space="preserve"> who </w:t>
      </w:r>
      <w:r w:rsidR="004B730C" w:rsidRPr="00AA3017">
        <w:rPr>
          <w:rFonts w:ascii="Arial" w:hAnsi="Arial" w:cs="Arial"/>
          <w:sz w:val="24"/>
        </w:rPr>
        <w:t>use</w:t>
      </w:r>
      <w:r w:rsidR="00BF2D8A" w:rsidRPr="00AA3017">
        <w:rPr>
          <w:rFonts w:ascii="Arial" w:hAnsi="Arial" w:cs="Arial"/>
          <w:sz w:val="24"/>
        </w:rPr>
        <w:t xml:space="preserve"> black to </w:t>
      </w:r>
      <w:r w:rsidR="004B730C" w:rsidRPr="00AA3017">
        <w:rPr>
          <w:rFonts w:ascii="Arial" w:hAnsi="Arial" w:cs="Arial"/>
          <w:sz w:val="24"/>
        </w:rPr>
        <w:t>convey their own unique interpretation of the world. Black as a colour is associated with sadness and often evil which can lead to negative connotations when associated with a specific social grouping; people often fear or are uncomfortable around ‘goths’ and ‘emo’s’</w:t>
      </w:r>
      <w:r w:rsidR="009C22B4" w:rsidRPr="00AA3017">
        <w:rPr>
          <w:rFonts w:ascii="Arial" w:hAnsi="Arial" w:cs="Arial"/>
          <w:sz w:val="24"/>
        </w:rPr>
        <w:t>.</w:t>
      </w:r>
      <w:r w:rsidR="004B730C" w:rsidRPr="00AA3017">
        <w:rPr>
          <w:rFonts w:ascii="Arial" w:hAnsi="Arial" w:cs="Arial"/>
          <w:sz w:val="24"/>
        </w:rPr>
        <w:t xml:space="preserve"> It could be argued that this is due to an ingrained fear of black within society and what it represents and this fear is transferred onto the people who wear it in this instance; people are often unsure and afraid of the unknown and this can be associated with the colour black, the idea of emptiness and a void. ‘G</w:t>
      </w:r>
      <w:r w:rsidR="009E52DD" w:rsidRPr="00AA3017">
        <w:rPr>
          <w:rFonts w:ascii="Arial" w:hAnsi="Arial" w:cs="Arial"/>
          <w:sz w:val="24"/>
        </w:rPr>
        <w:t xml:space="preserve">oth’s’ and ‘emo’s’ have used black as a way of </w:t>
      </w:r>
      <w:r w:rsidR="004B730C" w:rsidRPr="00AA3017">
        <w:rPr>
          <w:rFonts w:ascii="Arial" w:hAnsi="Arial" w:cs="Arial"/>
          <w:sz w:val="24"/>
        </w:rPr>
        <w:t>returning</w:t>
      </w:r>
      <w:r w:rsidR="009E52DD" w:rsidRPr="00AA3017">
        <w:rPr>
          <w:rFonts w:ascii="Arial" w:hAnsi="Arial" w:cs="Arial"/>
          <w:sz w:val="24"/>
        </w:rPr>
        <w:t xml:space="preserve"> to the romanticism of the Edwardian era </w:t>
      </w:r>
      <w:r w:rsidR="004B730C" w:rsidRPr="00AA3017">
        <w:rPr>
          <w:rFonts w:ascii="Arial" w:hAnsi="Arial" w:cs="Arial"/>
          <w:sz w:val="24"/>
        </w:rPr>
        <w:t>using</w:t>
      </w:r>
      <w:r w:rsidR="009E52DD" w:rsidRPr="00AA3017">
        <w:rPr>
          <w:rFonts w:ascii="Arial" w:hAnsi="Arial" w:cs="Arial"/>
          <w:sz w:val="24"/>
        </w:rPr>
        <w:t xml:space="preserve"> literature</w:t>
      </w:r>
      <w:r w:rsidR="008E7735" w:rsidRPr="00AA3017">
        <w:rPr>
          <w:rFonts w:ascii="Arial" w:hAnsi="Arial" w:cs="Arial"/>
          <w:sz w:val="24"/>
        </w:rPr>
        <w:t xml:space="preserve"> and art of design. </w:t>
      </w:r>
    </w:p>
    <w:p w14:paraId="54F35052" w14:textId="7105D42D" w:rsidR="000F43F4" w:rsidRPr="00E717B5" w:rsidRDefault="008E7735" w:rsidP="00E717B5">
      <w:pPr>
        <w:spacing w:line="480" w:lineRule="auto"/>
        <w:jc w:val="center"/>
        <w:rPr>
          <w:rFonts w:ascii="Arial" w:hAnsi="Arial" w:cs="Arial"/>
          <w:sz w:val="20"/>
          <w:szCs w:val="20"/>
        </w:rPr>
      </w:pPr>
      <w:r w:rsidRPr="00AA3017">
        <w:rPr>
          <w:rFonts w:ascii="Arial" w:hAnsi="Arial" w:cs="Arial"/>
          <w:noProof/>
          <w:sz w:val="20"/>
          <w:szCs w:val="20"/>
        </w:rPr>
        <w:lastRenderedPageBreak/>
        <w:drawing>
          <wp:anchor distT="0" distB="0" distL="114300" distR="114300" simplePos="0" relativeHeight="251661824" behindDoc="1" locked="0" layoutInCell="1" allowOverlap="1" wp14:anchorId="7E84E8CC" wp14:editId="452AB58E">
            <wp:simplePos x="0" y="0"/>
            <wp:positionH relativeFrom="margin">
              <wp:align>center</wp:align>
            </wp:positionH>
            <wp:positionV relativeFrom="paragraph">
              <wp:posOffset>590550</wp:posOffset>
            </wp:positionV>
            <wp:extent cx="5582920" cy="4402455"/>
            <wp:effectExtent l="0" t="318" r="0" b="0"/>
            <wp:wrapTopAndBottom/>
            <wp:docPr id="18" name="Picture 18" descr="C:\Users\Mason\AppData\Local\Microsoft\Windows\INetCache\Content.Word\thumbnail_maso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ason\AppData\Local\Microsoft\Windows\INetCache\Content.Word\thumbnail_masons.jpg"/>
                    <pic:cNvPicPr>
                      <a:picLocks noChangeAspect="1" noChangeArrowheads="1"/>
                    </pic:cNvPicPr>
                  </pic:nvPicPr>
                  <pic:blipFill rotWithShape="1">
                    <a:blip r:embed="rId23">
                      <a:extLst>
                        <a:ext uri="{28A0092B-C50C-407E-A947-70E740481C1C}">
                          <a14:useLocalDpi xmlns:a14="http://schemas.microsoft.com/office/drawing/2010/main" val="0"/>
                        </a:ext>
                      </a:extLst>
                    </a:blip>
                    <a:srcRect r="2517"/>
                    <a:stretch/>
                  </pic:blipFill>
                  <pic:spPr bwMode="auto">
                    <a:xfrm rot="16200000">
                      <a:off x="0" y="0"/>
                      <a:ext cx="5582920" cy="44024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28" w:name="_Hlk498882351"/>
      <w:r w:rsidR="00CD2522" w:rsidRPr="00AA3017">
        <w:rPr>
          <w:rFonts w:ascii="Arial" w:hAnsi="Arial" w:cs="Arial"/>
          <w:b/>
          <w:sz w:val="20"/>
          <w:szCs w:val="20"/>
          <w:u w:val="single"/>
        </w:rPr>
        <w:t>Figure 15:</w:t>
      </w:r>
      <w:r w:rsidR="00AB65EF" w:rsidRPr="00AA3017">
        <w:rPr>
          <w:rFonts w:ascii="Arial" w:hAnsi="Arial" w:cs="Arial"/>
          <w:b/>
          <w:sz w:val="20"/>
          <w:szCs w:val="20"/>
          <w:u w:val="single"/>
        </w:rPr>
        <w:t xml:space="preserve"> </w:t>
      </w:r>
      <w:r w:rsidR="00C7080C" w:rsidRPr="00AA3017">
        <w:rPr>
          <w:rFonts w:ascii="Arial" w:hAnsi="Arial" w:cs="Arial"/>
          <w:b/>
          <w:sz w:val="20"/>
          <w:szCs w:val="20"/>
          <w:u w:val="single"/>
        </w:rPr>
        <w:t>(</w:t>
      </w:r>
      <w:r w:rsidR="00AB65EF" w:rsidRPr="00AA3017">
        <w:rPr>
          <w:rFonts w:ascii="Arial" w:hAnsi="Arial" w:cs="Arial"/>
          <w:b/>
          <w:sz w:val="20"/>
          <w:szCs w:val="20"/>
          <w:u w:val="single"/>
        </w:rPr>
        <w:t xml:space="preserve">Goth: </w:t>
      </w:r>
      <w:r w:rsidR="00CD2522" w:rsidRPr="00AA3017">
        <w:rPr>
          <w:rFonts w:ascii="Arial" w:hAnsi="Arial" w:cs="Arial"/>
          <w:b/>
          <w:sz w:val="20"/>
          <w:szCs w:val="20"/>
          <w:u w:val="single"/>
        </w:rPr>
        <w:t xml:space="preserve"> Sophie -14 – Berlin</w:t>
      </w:r>
      <w:r w:rsidR="00CE080E" w:rsidRPr="00AA3017">
        <w:rPr>
          <w:rFonts w:ascii="Arial" w:hAnsi="Arial" w:cs="Arial"/>
          <w:b/>
          <w:sz w:val="20"/>
          <w:szCs w:val="20"/>
          <w:u w:val="single"/>
        </w:rPr>
        <w:t>)</w:t>
      </w:r>
      <w:bookmarkEnd w:id="28"/>
    </w:p>
    <w:p w14:paraId="497C1F5F" w14:textId="289436AC" w:rsidR="00CE080E" w:rsidRDefault="00CE080E" w:rsidP="00275E68">
      <w:pPr>
        <w:jc w:val="center"/>
        <w:rPr>
          <w:rFonts w:ascii="Arial" w:hAnsi="Arial" w:cs="Arial"/>
          <w:b/>
          <w:sz w:val="24"/>
          <w:u w:val="single"/>
        </w:rPr>
      </w:pPr>
      <w:r w:rsidRPr="00AA3017">
        <w:rPr>
          <w:rFonts w:ascii="Arial" w:hAnsi="Arial" w:cs="Arial"/>
          <w:b/>
          <w:sz w:val="24"/>
          <w:u w:val="single"/>
        </w:rPr>
        <w:t xml:space="preserve">Different meanings of black in different </w:t>
      </w:r>
      <w:r w:rsidR="00B46FF2" w:rsidRPr="00AA3017">
        <w:rPr>
          <w:rFonts w:ascii="Arial" w:hAnsi="Arial" w:cs="Arial"/>
          <w:b/>
          <w:sz w:val="24"/>
          <w:u w:val="single"/>
        </w:rPr>
        <w:t>society cultures</w:t>
      </w:r>
      <w:r w:rsidR="00275E68" w:rsidRPr="00AA3017">
        <w:rPr>
          <w:rFonts w:ascii="Arial" w:hAnsi="Arial" w:cs="Arial"/>
          <w:b/>
          <w:sz w:val="24"/>
          <w:u w:val="single"/>
        </w:rPr>
        <w:t>?</w:t>
      </w:r>
    </w:p>
    <w:p w14:paraId="59022E70" w14:textId="77777777" w:rsidR="00F20BFE" w:rsidRPr="00AA3017" w:rsidRDefault="00F20BFE" w:rsidP="00275E68">
      <w:pPr>
        <w:jc w:val="center"/>
        <w:rPr>
          <w:rFonts w:ascii="Arial" w:hAnsi="Arial" w:cs="Arial"/>
          <w:b/>
          <w:sz w:val="24"/>
          <w:u w:val="single"/>
        </w:rPr>
      </w:pPr>
    </w:p>
    <w:p w14:paraId="73A8CD57" w14:textId="5B1FE03C" w:rsidR="007C4858" w:rsidRPr="00F20BFE" w:rsidRDefault="000F43F4" w:rsidP="000F43F4">
      <w:pPr>
        <w:spacing w:line="480" w:lineRule="auto"/>
        <w:rPr>
          <w:rFonts w:ascii="Arial" w:hAnsi="Arial" w:cs="Arial"/>
          <w:sz w:val="24"/>
        </w:rPr>
      </w:pPr>
      <w:r w:rsidRPr="000F43F4">
        <w:rPr>
          <w:rFonts w:ascii="Arial" w:hAnsi="Arial" w:cs="Arial"/>
          <w:sz w:val="24"/>
        </w:rPr>
        <w:t>Black within different cultures is symbolic holding diverse meanings and understanding within it</w:t>
      </w:r>
      <w:r w:rsidRPr="000F43F4">
        <w:rPr>
          <w:rFonts w:ascii="Arial" w:hAnsi="Arial" w:cs="Arial"/>
          <w:b/>
          <w:sz w:val="24"/>
        </w:rPr>
        <w:t>.</w:t>
      </w:r>
      <w:r w:rsidRPr="000F43F4">
        <w:rPr>
          <w:rFonts w:ascii="Arial" w:hAnsi="Arial" w:cs="Arial"/>
          <w:sz w:val="24"/>
        </w:rPr>
        <w:t xml:space="preserve"> In African culture black represents strength, power and intelligence</w:t>
      </w:r>
      <w:r w:rsidR="007D1975" w:rsidRPr="007D1975">
        <w:rPr>
          <w:rFonts w:ascii="Arial" w:eastAsia="Times New Roman" w:hAnsi="Arial" w:cs="Arial"/>
          <w:sz w:val="24"/>
          <w:szCs w:val="24"/>
        </w:rPr>
        <w:t xml:space="preserve"> </w:t>
      </w:r>
      <w:bookmarkStart w:id="29" w:name="_Hlk500865692"/>
      <w:r w:rsidR="007D1975">
        <w:rPr>
          <w:rFonts w:ascii="Arial" w:eastAsia="Times New Roman" w:hAnsi="Arial" w:cs="Arial"/>
          <w:sz w:val="24"/>
          <w:szCs w:val="24"/>
        </w:rPr>
        <w:t>(</w:t>
      </w:r>
      <w:r w:rsidR="007D1975" w:rsidRPr="000D2C55">
        <w:rPr>
          <w:rFonts w:ascii="Arial" w:eastAsia="Times New Roman" w:hAnsi="Arial" w:cs="Arial"/>
          <w:sz w:val="24"/>
          <w:szCs w:val="24"/>
        </w:rPr>
        <w:t>empower-yourself-with-color-psychology.com</w:t>
      </w:r>
      <w:r w:rsidR="007D1975">
        <w:rPr>
          <w:rFonts w:ascii="Arial" w:eastAsia="Times New Roman" w:hAnsi="Arial" w:cs="Arial"/>
          <w:sz w:val="24"/>
          <w:szCs w:val="24"/>
        </w:rPr>
        <w:t>, 2017)</w:t>
      </w:r>
      <w:bookmarkEnd w:id="29"/>
      <w:r w:rsidR="007D1975">
        <w:rPr>
          <w:rFonts w:ascii="Arial" w:eastAsia="Times New Roman" w:hAnsi="Arial" w:cs="Arial"/>
          <w:sz w:val="24"/>
          <w:szCs w:val="24"/>
        </w:rPr>
        <w:t xml:space="preserve"> </w:t>
      </w:r>
      <w:r w:rsidRPr="000F43F4">
        <w:rPr>
          <w:rFonts w:ascii="Arial" w:hAnsi="Arial" w:cs="Arial"/>
          <w:sz w:val="24"/>
        </w:rPr>
        <w:t>Regularly used in hunting outfits it is a colour of dominance empowering the person with strength.</w:t>
      </w:r>
      <w:r w:rsidR="00F20BFE">
        <w:rPr>
          <w:rFonts w:ascii="Arial" w:hAnsi="Arial" w:cs="Arial"/>
          <w:sz w:val="24"/>
        </w:rPr>
        <w:t xml:space="preserve"> </w:t>
      </w:r>
      <w:r w:rsidRPr="000F43F4">
        <w:rPr>
          <w:rFonts w:ascii="Arial" w:hAnsi="Arial" w:cs="Arial"/>
          <w:sz w:val="24"/>
        </w:rPr>
        <w:t xml:space="preserve">Black’s ability to absorb colour and light makes it a powerful colour because it can be made and not broken apart. In Western culture besides seeing it as a powerful and </w:t>
      </w:r>
      <w:r w:rsidRPr="000F43F4">
        <w:rPr>
          <w:rFonts w:ascii="Arial" w:hAnsi="Arial" w:cs="Arial"/>
          <w:sz w:val="24"/>
        </w:rPr>
        <w:lastRenderedPageBreak/>
        <w:t>mourning colour it is also seen as a rebellious colour often used by teenagers rebelling against the authority of parents. Black in this instance is emotive linked to the turbulent feelings of a person dealing with change and therefore the unknown. As a rebellious colour it could also be a sign of warning to stay away and this creates fear</w:t>
      </w:r>
      <w:bookmarkStart w:id="30" w:name="_Hlk500863585"/>
      <w:r w:rsidR="007C4858">
        <w:rPr>
          <w:rFonts w:ascii="Arial" w:hAnsi="Arial" w:cs="Arial"/>
          <w:sz w:val="24"/>
          <w:szCs w:val="24"/>
        </w:rPr>
        <w:t>.</w:t>
      </w:r>
    </w:p>
    <w:p w14:paraId="4362B1D9" w14:textId="15F337F0" w:rsidR="007C4858" w:rsidRDefault="007C4858" w:rsidP="007C4858">
      <w:pPr>
        <w:spacing w:line="360" w:lineRule="auto"/>
        <w:ind w:left="720"/>
        <w:rPr>
          <w:rFonts w:ascii="Arial" w:hAnsi="Arial" w:cs="Arial"/>
          <w:sz w:val="24"/>
          <w:szCs w:val="24"/>
        </w:rPr>
      </w:pPr>
      <w:r>
        <w:rPr>
          <w:rFonts w:ascii="Arial" w:hAnsi="Arial" w:cs="Arial"/>
          <w:sz w:val="24"/>
          <w:szCs w:val="24"/>
        </w:rPr>
        <w:t>Simultaneously rebellious, violent, and liberation, it became the symbol of juvenile delinquency and the gang phenomenon. (</w:t>
      </w:r>
      <w:proofErr w:type="spellStart"/>
      <w:r w:rsidRPr="007C4858">
        <w:rPr>
          <w:rFonts w:ascii="Arial" w:hAnsi="Arial" w:cs="Arial"/>
          <w:sz w:val="24"/>
          <w:szCs w:val="24"/>
        </w:rPr>
        <w:t>Pastourea</w:t>
      </w:r>
      <w:proofErr w:type="spellEnd"/>
      <w:r>
        <w:rPr>
          <w:rFonts w:ascii="Arial" w:hAnsi="Arial" w:cs="Arial"/>
          <w:sz w:val="24"/>
          <w:szCs w:val="24"/>
        </w:rPr>
        <w:t xml:space="preserve"> 2008:192</w:t>
      </w:r>
      <w:r w:rsidRPr="007C4858">
        <w:rPr>
          <w:rFonts w:ascii="Arial" w:hAnsi="Arial" w:cs="Arial"/>
          <w:sz w:val="24"/>
          <w:szCs w:val="24"/>
        </w:rPr>
        <w:t>)</w:t>
      </w:r>
    </w:p>
    <w:p w14:paraId="2EB5B2ED" w14:textId="77777777" w:rsidR="007C4858" w:rsidRDefault="007C4858" w:rsidP="007C4858">
      <w:pPr>
        <w:spacing w:line="360" w:lineRule="auto"/>
        <w:rPr>
          <w:rFonts w:ascii="Arial" w:hAnsi="Arial" w:cs="Arial"/>
          <w:sz w:val="24"/>
          <w:szCs w:val="24"/>
        </w:rPr>
      </w:pPr>
    </w:p>
    <w:bookmarkEnd w:id="30"/>
    <w:p w14:paraId="2C2E5F10" w14:textId="5CD1CAF1" w:rsidR="000F43F4" w:rsidRPr="000F43F4" w:rsidRDefault="007C4858" w:rsidP="000F43F4">
      <w:pPr>
        <w:spacing w:line="480" w:lineRule="auto"/>
        <w:rPr>
          <w:rFonts w:ascii="Arial" w:hAnsi="Arial" w:cs="Arial"/>
          <w:sz w:val="24"/>
        </w:rPr>
      </w:pPr>
      <w:r>
        <w:rPr>
          <w:rFonts w:ascii="Arial" w:hAnsi="Arial" w:cs="Arial"/>
          <w:sz w:val="24"/>
        </w:rPr>
        <w:t>B</w:t>
      </w:r>
      <w:r w:rsidR="000F43F4" w:rsidRPr="000F43F4">
        <w:rPr>
          <w:rFonts w:ascii="Arial" w:hAnsi="Arial" w:cs="Arial"/>
          <w:sz w:val="24"/>
        </w:rPr>
        <w:t>lack carries a wide range of symbolism within western culture and although sometimes negative in terms of the unknown and fear it is regularly associated with professionalism also. In Middle Eastern culture black is seen as evil and a colour of mystery</w:t>
      </w:r>
      <w:r w:rsidR="007D1975">
        <w:rPr>
          <w:rFonts w:ascii="Arial" w:hAnsi="Arial" w:cs="Arial"/>
          <w:sz w:val="24"/>
        </w:rPr>
        <w:t xml:space="preserve"> </w:t>
      </w:r>
      <w:r w:rsidR="007D1975">
        <w:rPr>
          <w:rFonts w:ascii="Arial" w:eastAsia="Times New Roman" w:hAnsi="Arial" w:cs="Arial"/>
          <w:sz w:val="24"/>
          <w:szCs w:val="24"/>
        </w:rPr>
        <w:t>(</w:t>
      </w:r>
      <w:r w:rsidR="007D1975" w:rsidRPr="000D2C55">
        <w:rPr>
          <w:rFonts w:ascii="Arial" w:eastAsia="Times New Roman" w:hAnsi="Arial" w:cs="Arial"/>
          <w:sz w:val="24"/>
          <w:szCs w:val="24"/>
        </w:rPr>
        <w:t>empower-yourself-with-color-psychology.com</w:t>
      </w:r>
      <w:r w:rsidR="007D1975">
        <w:rPr>
          <w:rFonts w:ascii="Arial" w:eastAsia="Times New Roman" w:hAnsi="Arial" w:cs="Arial"/>
          <w:sz w:val="24"/>
          <w:szCs w:val="24"/>
        </w:rPr>
        <w:t>, 2017)</w:t>
      </w:r>
      <w:r w:rsidR="00F20BFE">
        <w:rPr>
          <w:rFonts w:ascii="Arial" w:eastAsia="Times New Roman" w:hAnsi="Arial" w:cs="Arial"/>
          <w:sz w:val="24"/>
          <w:szCs w:val="24"/>
        </w:rPr>
        <w:t>;</w:t>
      </w:r>
      <w:r w:rsidR="007D1975">
        <w:rPr>
          <w:rFonts w:ascii="Arial" w:eastAsia="Times New Roman" w:hAnsi="Arial" w:cs="Arial"/>
          <w:sz w:val="24"/>
          <w:szCs w:val="24"/>
        </w:rPr>
        <w:t xml:space="preserve"> </w:t>
      </w:r>
      <w:r w:rsidR="000F43F4" w:rsidRPr="000F43F4">
        <w:rPr>
          <w:rFonts w:ascii="Arial" w:hAnsi="Arial" w:cs="Arial"/>
          <w:sz w:val="24"/>
        </w:rPr>
        <w:t xml:space="preserve">this is the most commonly held view within </w:t>
      </w:r>
      <w:r w:rsidR="00F20BFE">
        <w:rPr>
          <w:rFonts w:ascii="Arial" w:hAnsi="Arial" w:cs="Arial"/>
          <w:sz w:val="24"/>
        </w:rPr>
        <w:t>this culture.</w:t>
      </w:r>
      <w:r w:rsidR="000F43F4" w:rsidRPr="000F43F4">
        <w:rPr>
          <w:rFonts w:ascii="Arial" w:hAnsi="Arial" w:cs="Arial"/>
          <w:sz w:val="24"/>
        </w:rPr>
        <w:t xml:space="preserve"> Black has many different meanings and views, some positive and some negative but black is now used for a more professional part of style and defines how black is used in art and design.</w:t>
      </w:r>
    </w:p>
    <w:p w14:paraId="2A6578D9" w14:textId="367D8C69" w:rsidR="00A151E2" w:rsidRPr="00AA3017" w:rsidRDefault="000F43F4" w:rsidP="007D1975">
      <w:pPr>
        <w:spacing w:line="480" w:lineRule="auto"/>
        <w:rPr>
          <w:rFonts w:ascii="Arial" w:hAnsi="Arial" w:cs="Arial"/>
          <w:color w:val="000000" w:themeColor="text1"/>
          <w:sz w:val="24"/>
          <w:u w:val="single"/>
        </w:rPr>
      </w:pPr>
      <w:r w:rsidRPr="000F43F4">
        <w:rPr>
          <w:rFonts w:ascii="Arial" w:hAnsi="Arial" w:cs="Arial"/>
          <w:sz w:val="24"/>
        </w:rPr>
        <w:t>Black arguably within art and design represents rebirth (art and design), definition (colour theory) and the end or death due to its emotional connotations derived from the opinions used by many cultures. Black is a colour that is a never-ending cycle because of how it is similar to a piece of art</w:t>
      </w:r>
      <w:r w:rsidR="001C2610" w:rsidRPr="001C2610">
        <w:rPr>
          <w:rFonts w:ascii="Arial" w:hAnsi="Arial" w:cs="Arial"/>
          <w:sz w:val="24"/>
        </w:rPr>
        <w:t xml:space="preserve"> (</w:t>
      </w:r>
      <w:proofErr w:type="spellStart"/>
      <w:r w:rsidR="001C2610" w:rsidRPr="001C2610">
        <w:rPr>
          <w:rFonts w:ascii="Arial" w:hAnsi="Arial" w:cs="Arial"/>
          <w:sz w:val="24"/>
        </w:rPr>
        <w:t>Pastourea</w:t>
      </w:r>
      <w:proofErr w:type="spellEnd"/>
      <w:r w:rsidR="001C2610" w:rsidRPr="001C2610">
        <w:rPr>
          <w:rFonts w:ascii="Arial" w:hAnsi="Arial" w:cs="Arial"/>
          <w:sz w:val="24"/>
        </w:rPr>
        <w:t>, 2008)</w:t>
      </w:r>
      <w:r w:rsidRPr="000F43F4">
        <w:rPr>
          <w:rFonts w:ascii="Arial" w:hAnsi="Arial" w:cs="Arial"/>
          <w:sz w:val="24"/>
        </w:rPr>
        <w:t>; the beginning of an art piece is pencil to paper and the ending is the black signature on the edge of the piece saying that the art is finished and is to the artist’s satisfaction</w:t>
      </w:r>
      <w:r w:rsidR="001C2610">
        <w:rPr>
          <w:rFonts w:ascii="Arial" w:hAnsi="Arial" w:cs="Arial"/>
          <w:sz w:val="24"/>
        </w:rPr>
        <w:t>.</w:t>
      </w:r>
      <w:r w:rsidR="007D1975" w:rsidRPr="00AA3017">
        <w:rPr>
          <w:rFonts w:ascii="Arial" w:hAnsi="Arial" w:cs="Arial"/>
          <w:color w:val="000000" w:themeColor="text1"/>
          <w:sz w:val="24"/>
          <w:u w:val="single"/>
        </w:rPr>
        <w:t xml:space="preserve"> </w:t>
      </w:r>
    </w:p>
    <w:p w14:paraId="1491E96D" w14:textId="77777777" w:rsidR="00AA3017" w:rsidRDefault="00AA3017" w:rsidP="00A151E2">
      <w:pPr>
        <w:spacing w:line="480" w:lineRule="auto"/>
        <w:jc w:val="center"/>
        <w:rPr>
          <w:rFonts w:ascii="Arial" w:hAnsi="Arial" w:cs="Arial"/>
          <w:b/>
          <w:color w:val="000000" w:themeColor="text1"/>
          <w:sz w:val="24"/>
          <w:u w:val="single"/>
        </w:rPr>
      </w:pPr>
    </w:p>
    <w:p w14:paraId="6C495CB5" w14:textId="0CA84430" w:rsidR="00E717B5" w:rsidRDefault="00E717B5" w:rsidP="007D1975">
      <w:pPr>
        <w:spacing w:line="480" w:lineRule="auto"/>
        <w:rPr>
          <w:rFonts w:ascii="Arial" w:hAnsi="Arial" w:cs="Arial"/>
          <w:b/>
          <w:color w:val="000000" w:themeColor="text1"/>
          <w:sz w:val="24"/>
          <w:u w:val="single"/>
        </w:rPr>
      </w:pPr>
    </w:p>
    <w:p w14:paraId="2E4CAAD3" w14:textId="77777777" w:rsidR="007D1975" w:rsidRDefault="007D1975" w:rsidP="007D1975">
      <w:pPr>
        <w:spacing w:line="480" w:lineRule="auto"/>
        <w:rPr>
          <w:rFonts w:ascii="Arial" w:hAnsi="Arial" w:cs="Arial"/>
          <w:b/>
          <w:color w:val="000000" w:themeColor="text1"/>
          <w:sz w:val="24"/>
          <w:u w:val="single"/>
        </w:rPr>
      </w:pPr>
    </w:p>
    <w:p w14:paraId="2E9F7CCD" w14:textId="2494673D" w:rsidR="00A151E2" w:rsidRPr="00AA3017" w:rsidRDefault="00A151E2" w:rsidP="00A151E2">
      <w:pPr>
        <w:spacing w:line="480" w:lineRule="auto"/>
        <w:jc w:val="center"/>
        <w:rPr>
          <w:rFonts w:ascii="Arial" w:hAnsi="Arial" w:cs="Arial"/>
          <w:color w:val="000000" w:themeColor="text1"/>
          <w:sz w:val="24"/>
          <w:u w:val="single"/>
        </w:rPr>
      </w:pPr>
      <w:r w:rsidRPr="00AA3017">
        <w:rPr>
          <w:rFonts w:ascii="Arial" w:hAnsi="Arial" w:cs="Arial"/>
          <w:b/>
          <w:color w:val="000000" w:themeColor="text1"/>
          <w:sz w:val="24"/>
          <w:u w:val="single"/>
        </w:rPr>
        <w:lastRenderedPageBreak/>
        <w:t>Conclusion</w:t>
      </w:r>
    </w:p>
    <w:p w14:paraId="27DB7E1F" w14:textId="77637A6E" w:rsidR="000F43F4" w:rsidRDefault="000F43F4" w:rsidP="000F43F4">
      <w:pPr>
        <w:spacing w:line="480" w:lineRule="auto"/>
        <w:rPr>
          <w:rFonts w:ascii="Arial" w:hAnsi="Arial" w:cs="Arial"/>
          <w:sz w:val="24"/>
        </w:rPr>
      </w:pPr>
      <w:r w:rsidRPr="000F43F4">
        <w:rPr>
          <w:rFonts w:ascii="Arial" w:hAnsi="Arial" w:cs="Arial"/>
          <w:sz w:val="24"/>
        </w:rPr>
        <w:t>The research within this dissertation demonstrates that black plays an important role within the concept of black as a colour, black in art and design, and within the contemporary fashion world. The colour black has been used in art in the earliest documentation of prehistoric humans shown in the paintings in Lascaux caves, to the use of Coco Chanel’s little black dress in which the colour black defines the figure and the detail just as it does in Da Vinci’s the Vitruvian man. Designers/artists cannot be without black in their work as it is a necessary tool to delineate, and showcase pieces ultimately making them stand-out as a result.</w:t>
      </w:r>
    </w:p>
    <w:p w14:paraId="3E5CC9F8" w14:textId="77777777" w:rsidR="00F20BFE" w:rsidRPr="000F43F4" w:rsidRDefault="00F20BFE" w:rsidP="000F43F4">
      <w:pPr>
        <w:spacing w:line="480" w:lineRule="auto"/>
        <w:rPr>
          <w:rFonts w:ascii="Arial" w:hAnsi="Arial" w:cs="Arial"/>
          <w:sz w:val="24"/>
        </w:rPr>
      </w:pPr>
    </w:p>
    <w:p w14:paraId="2A8237FD" w14:textId="77777777" w:rsidR="000F43F4" w:rsidRPr="000F43F4" w:rsidRDefault="000F43F4" w:rsidP="000F43F4">
      <w:pPr>
        <w:spacing w:line="480" w:lineRule="auto"/>
        <w:rPr>
          <w:rFonts w:ascii="Arial" w:hAnsi="Arial" w:cs="Arial"/>
          <w:sz w:val="24"/>
        </w:rPr>
      </w:pPr>
      <w:r w:rsidRPr="000F43F4">
        <w:rPr>
          <w:rFonts w:ascii="Arial" w:hAnsi="Arial" w:cs="Arial"/>
          <w:sz w:val="24"/>
        </w:rPr>
        <w:t>Black has been used to form different societal meanings and it can be good and bad, although black in theory is not seen as a colour, the use of black is still vital in the research of light and ‘colour’. Arguably black should be considered a colour through its many uses within art and design but also on everyday clothing, interior decoration and visual imagery. The lack of hue within black means it is not defined as a colour however black is also a compilation of many colours so can the non-colour argument stand true.</w:t>
      </w:r>
    </w:p>
    <w:p w14:paraId="60AABEBF" w14:textId="77777777" w:rsidR="000F43F4" w:rsidRPr="000F43F4" w:rsidRDefault="000F43F4" w:rsidP="000F43F4">
      <w:pPr>
        <w:spacing w:line="480" w:lineRule="auto"/>
        <w:rPr>
          <w:rFonts w:ascii="Arial" w:hAnsi="Arial" w:cs="Arial"/>
          <w:sz w:val="24"/>
        </w:rPr>
      </w:pPr>
    </w:p>
    <w:p w14:paraId="11649D6D" w14:textId="69F28F98" w:rsidR="000F43F4" w:rsidRPr="000F43F4" w:rsidRDefault="000F43F4" w:rsidP="000F43F4">
      <w:pPr>
        <w:spacing w:line="480" w:lineRule="auto"/>
        <w:rPr>
          <w:rFonts w:ascii="Arial" w:hAnsi="Arial" w:cs="Arial"/>
          <w:sz w:val="24"/>
        </w:rPr>
      </w:pPr>
      <w:r w:rsidRPr="000F43F4">
        <w:rPr>
          <w:rFonts w:ascii="Arial" w:hAnsi="Arial" w:cs="Arial"/>
          <w:sz w:val="24"/>
        </w:rPr>
        <w:t xml:space="preserve">Within social views black is being used as both good and bad, as shown in the propaganda in chapter 4 colour in society (Figure 13 and 14 propaganda). Within figure 13 black has negative political and social connotations being linked to skin colour and the need to cover it up with white; similarly Figure 15 can be considered socially negative as a lack of understanding within society means that goths and emo’s are often the targets of prejudice and negativity. In contrast however black can </w:t>
      </w:r>
      <w:r w:rsidRPr="000F43F4">
        <w:rPr>
          <w:rFonts w:ascii="Arial" w:hAnsi="Arial" w:cs="Arial"/>
          <w:sz w:val="24"/>
        </w:rPr>
        <w:lastRenderedPageBreak/>
        <w:t xml:space="preserve">be seen positively within both the political and social sphere and this is demonstrated in Figure 14 whereby a black man is celebrated for receiving the first Navy </w:t>
      </w:r>
      <w:r w:rsidRPr="00AA3017">
        <w:rPr>
          <w:rFonts w:ascii="Arial" w:hAnsi="Arial" w:cs="Arial"/>
          <w:sz w:val="24"/>
        </w:rPr>
        <w:t>Cross</w:t>
      </w:r>
      <w:r w:rsidRPr="000F43F4">
        <w:rPr>
          <w:rFonts w:ascii="Arial" w:hAnsi="Arial" w:cs="Arial"/>
          <w:sz w:val="24"/>
        </w:rPr>
        <w:t xml:space="preserve"> for his war effort. </w:t>
      </w:r>
    </w:p>
    <w:p w14:paraId="5BF8119F" w14:textId="77777777" w:rsidR="000F43F4" w:rsidRPr="000F43F4" w:rsidRDefault="000F43F4" w:rsidP="000F43F4">
      <w:pPr>
        <w:spacing w:line="480" w:lineRule="auto"/>
        <w:rPr>
          <w:rFonts w:ascii="Arial" w:hAnsi="Arial" w:cs="Arial"/>
          <w:sz w:val="24"/>
        </w:rPr>
      </w:pPr>
    </w:p>
    <w:p w14:paraId="56C8F559" w14:textId="2940F0F5" w:rsidR="000F43F4" w:rsidRPr="000F43F4" w:rsidRDefault="000F43F4" w:rsidP="000F43F4">
      <w:pPr>
        <w:spacing w:line="480" w:lineRule="auto"/>
        <w:rPr>
          <w:rFonts w:ascii="Arial" w:hAnsi="Arial" w:cs="Arial"/>
          <w:sz w:val="24"/>
        </w:rPr>
      </w:pPr>
      <w:r w:rsidRPr="000F43F4">
        <w:rPr>
          <w:rFonts w:ascii="Arial" w:hAnsi="Arial" w:cs="Arial"/>
          <w:sz w:val="24"/>
        </w:rPr>
        <w:t xml:space="preserve">The reason for this dissertation on </w:t>
      </w:r>
      <w:r w:rsidRPr="000F43F4">
        <w:rPr>
          <w:rFonts w:ascii="Arial" w:hAnsi="Arial" w:cs="Arial"/>
          <w:b/>
          <w:sz w:val="24"/>
        </w:rPr>
        <w:t>black: the ‘non-colour’</w:t>
      </w:r>
      <w:r w:rsidRPr="000F43F4">
        <w:rPr>
          <w:rFonts w:ascii="Arial" w:hAnsi="Arial" w:cs="Arial"/>
          <w:sz w:val="24"/>
        </w:rPr>
        <w:t xml:space="preserve"> was to research and develop into why the most commonly used colour, black, is not considered a colour, and how black has been indispensably used through</w:t>
      </w:r>
      <w:r w:rsidR="00F20BFE">
        <w:rPr>
          <w:rFonts w:ascii="Arial" w:hAnsi="Arial" w:cs="Arial"/>
          <w:sz w:val="24"/>
        </w:rPr>
        <w:t>out</w:t>
      </w:r>
      <w:r w:rsidRPr="000F43F4">
        <w:rPr>
          <w:rFonts w:ascii="Arial" w:hAnsi="Arial" w:cs="Arial"/>
          <w:sz w:val="24"/>
        </w:rPr>
        <w:t xml:space="preserve"> art and fashion. Black has defined the way the human eye sees the body and how we perceive light, through its use in theory and society. This has been successful in showing how black should be a colour for its broad variety of uses in art, fashion and society.</w:t>
      </w:r>
    </w:p>
    <w:p w14:paraId="76794972" w14:textId="77777777" w:rsidR="000F43F4" w:rsidRPr="000F43F4" w:rsidRDefault="000F43F4" w:rsidP="000F43F4">
      <w:pPr>
        <w:spacing w:line="480" w:lineRule="auto"/>
        <w:rPr>
          <w:rFonts w:ascii="Arial" w:hAnsi="Arial" w:cs="Arial"/>
          <w:sz w:val="24"/>
        </w:rPr>
      </w:pPr>
    </w:p>
    <w:p w14:paraId="26038CC2" w14:textId="43AE3846" w:rsidR="000F43F4" w:rsidRPr="000F43F4" w:rsidRDefault="000F43F4" w:rsidP="000F43F4">
      <w:pPr>
        <w:spacing w:line="480" w:lineRule="auto"/>
        <w:rPr>
          <w:rFonts w:ascii="Arial" w:hAnsi="Arial" w:cs="Arial"/>
          <w:sz w:val="24"/>
        </w:rPr>
      </w:pPr>
      <w:r w:rsidRPr="000F43F4">
        <w:rPr>
          <w:rFonts w:ascii="Arial" w:hAnsi="Arial" w:cs="Arial"/>
          <w:sz w:val="24"/>
        </w:rPr>
        <w:t>The conclusion I make is that black should be considered a colour because of the importance it has in the themes used in th</w:t>
      </w:r>
      <w:r w:rsidR="00F20BFE">
        <w:rPr>
          <w:rFonts w:ascii="Arial" w:hAnsi="Arial" w:cs="Arial"/>
          <w:sz w:val="24"/>
        </w:rPr>
        <w:t>is dissertation: art, fashion, colour t</w:t>
      </w:r>
      <w:r w:rsidRPr="000F43F4">
        <w:rPr>
          <w:rFonts w:ascii="Arial" w:hAnsi="Arial" w:cs="Arial"/>
          <w:sz w:val="24"/>
        </w:rPr>
        <w:t xml:space="preserve">heory and society. Black has been used in everyday life from clothing and society, to theory and science impacting on how we view all the colours including monochrome colours. Black has been used throughout the history of the human race and will likely be used long after. Within art and design, it starts and ends a piece of work yet it can also be considered as a destructive force breaking down and absorbing any colour that is mixed with it. Black ultimately is </w:t>
      </w:r>
      <w:r w:rsidR="00F20BFE">
        <w:rPr>
          <w:rFonts w:ascii="Arial" w:hAnsi="Arial" w:cs="Arial"/>
          <w:sz w:val="24"/>
        </w:rPr>
        <w:t>a force to be reckoned with and</w:t>
      </w:r>
      <w:r w:rsidRPr="000F43F4">
        <w:rPr>
          <w:rFonts w:ascii="Arial" w:hAnsi="Arial" w:cs="Arial"/>
          <w:sz w:val="24"/>
        </w:rPr>
        <w:t xml:space="preserve"> needs to take its rightful position firmly within the colour wheel and sitting proudly amongst the other colours.</w:t>
      </w:r>
    </w:p>
    <w:p w14:paraId="59AB755A" w14:textId="6CC5A8F8" w:rsidR="007D1975" w:rsidRDefault="007D1975">
      <w:pPr>
        <w:rPr>
          <w:rFonts w:ascii="Arial" w:hAnsi="Arial" w:cs="Arial"/>
          <w:color w:val="FF0000"/>
          <w:sz w:val="24"/>
        </w:rPr>
      </w:pPr>
      <w:bookmarkStart w:id="31" w:name="_Hlk500315488"/>
    </w:p>
    <w:p w14:paraId="0B658B65" w14:textId="656573AB" w:rsidR="00CA07B5" w:rsidRDefault="00CA07B5">
      <w:pPr>
        <w:rPr>
          <w:rFonts w:ascii="Arial" w:hAnsi="Arial" w:cs="Arial"/>
          <w:color w:val="FF0000"/>
          <w:sz w:val="24"/>
        </w:rPr>
      </w:pPr>
    </w:p>
    <w:p w14:paraId="00134CE1" w14:textId="77777777" w:rsidR="00423827" w:rsidRDefault="00423827">
      <w:pPr>
        <w:rPr>
          <w:rFonts w:ascii="Arial" w:hAnsi="Arial" w:cs="Arial"/>
          <w:b/>
          <w:sz w:val="24"/>
          <w:u w:val="single"/>
        </w:rPr>
      </w:pPr>
    </w:p>
    <w:p w14:paraId="0BD5A376" w14:textId="0F1953AB" w:rsidR="002D4141" w:rsidRPr="00AA3017" w:rsidRDefault="00CE080E" w:rsidP="00B65EB1">
      <w:pPr>
        <w:spacing w:line="360" w:lineRule="auto"/>
        <w:jc w:val="center"/>
        <w:rPr>
          <w:rFonts w:ascii="Arial" w:hAnsi="Arial" w:cs="Arial"/>
          <w:b/>
          <w:sz w:val="24"/>
          <w:u w:val="single"/>
        </w:rPr>
      </w:pPr>
      <w:r w:rsidRPr="00AA3017">
        <w:rPr>
          <w:rFonts w:ascii="Arial" w:hAnsi="Arial" w:cs="Arial"/>
          <w:b/>
          <w:sz w:val="24"/>
          <w:u w:val="single"/>
        </w:rPr>
        <w:lastRenderedPageBreak/>
        <w:t>Bibliography</w:t>
      </w:r>
      <w:r w:rsidR="002D4141" w:rsidRPr="00AA3017">
        <w:rPr>
          <w:rFonts w:ascii="Arial" w:hAnsi="Arial" w:cs="Arial"/>
          <w:b/>
          <w:sz w:val="24"/>
          <w:u w:val="single"/>
        </w:rPr>
        <w:t>:</w:t>
      </w:r>
    </w:p>
    <w:p w14:paraId="346E6BA2" w14:textId="7C858E2F" w:rsidR="00CE080E" w:rsidRPr="00AA3017" w:rsidRDefault="002D4141" w:rsidP="00B65EB1">
      <w:pPr>
        <w:spacing w:line="360" w:lineRule="auto"/>
        <w:jc w:val="center"/>
        <w:rPr>
          <w:rFonts w:ascii="Arial" w:hAnsi="Arial" w:cs="Arial"/>
          <w:b/>
          <w:sz w:val="24"/>
          <w:u w:val="single"/>
        </w:rPr>
      </w:pPr>
      <w:r w:rsidRPr="00AA3017">
        <w:rPr>
          <w:rFonts w:ascii="Arial" w:hAnsi="Arial" w:cs="Arial"/>
          <w:b/>
          <w:sz w:val="24"/>
          <w:u w:val="single"/>
        </w:rPr>
        <w:t>Books</w:t>
      </w:r>
    </w:p>
    <w:bookmarkEnd w:id="31"/>
    <w:p w14:paraId="0B240577" w14:textId="0653C134" w:rsidR="00CE080E"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Alison</w:t>
      </w:r>
      <w:r w:rsidR="002B2279" w:rsidRPr="00AA3017">
        <w:rPr>
          <w:rFonts w:ascii="Arial" w:hAnsi="Arial" w:cs="Arial"/>
          <w:sz w:val="24"/>
          <w:szCs w:val="24"/>
        </w:rPr>
        <w:t>, J.</w:t>
      </w:r>
      <w:r w:rsidRPr="00AA3017">
        <w:rPr>
          <w:rFonts w:ascii="Arial" w:hAnsi="Arial" w:cs="Arial"/>
          <w:sz w:val="24"/>
          <w:szCs w:val="24"/>
        </w:rPr>
        <w:t xml:space="preserve"> (2005) </w:t>
      </w:r>
      <w:r w:rsidR="008F4756" w:rsidRPr="00AA3017">
        <w:rPr>
          <w:rFonts w:ascii="Arial" w:hAnsi="Arial" w:cs="Arial"/>
          <w:i/>
          <w:sz w:val="24"/>
          <w:szCs w:val="24"/>
        </w:rPr>
        <w:t xml:space="preserve">COLOUR AFTER KLEIN: RE-THINKING COLOUR IN MODER AND CONTEMPARY ART. </w:t>
      </w:r>
      <w:r w:rsidR="002B2279" w:rsidRPr="00AA3017">
        <w:rPr>
          <w:rFonts w:ascii="Arial" w:hAnsi="Arial" w:cs="Arial"/>
          <w:sz w:val="24"/>
          <w:szCs w:val="24"/>
        </w:rPr>
        <w:t>London:</w:t>
      </w:r>
      <w:r w:rsidRPr="00AA3017">
        <w:rPr>
          <w:rFonts w:ascii="Arial" w:hAnsi="Arial" w:cs="Arial"/>
          <w:sz w:val="24"/>
          <w:szCs w:val="24"/>
        </w:rPr>
        <w:t xml:space="preserve"> Black Dog Publishing</w:t>
      </w:r>
    </w:p>
    <w:p w14:paraId="7FF25103" w14:textId="0BC40A8A" w:rsidR="00CE080E"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Ball, P</w:t>
      </w:r>
      <w:r w:rsidR="008F4756" w:rsidRPr="00AA3017">
        <w:rPr>
          <w:rFonts w:ascii="Arial" w:hAnsi="Arial" w:cs="Arial"/>
          <w:sz w:val="24"/>
          <w:szCs w:val="24"/>
        </w:rPr>
        <w:t>.</w:t>
      </w:r>
      <w:r w:rsidRPr="00AA3017">
        <w:rPr>
          <w:rFonts w:ascii="Arial" w:hAnsi="Arial" w:cs="Arial"/>
          <w:sz w:val="24"/>
          <w:szCs w:val="24"/>
        </w:rPr>
        <w:t xml:space="preserve"> (2001) </w:t>
      </w:r>
      <w:r w:rsidRPr="00AA3017">
        <w:rPr>
          <w:rFonts w:ascii="Arial" w:hAnsi="Arial" w:cs="Arial"/>
          <w:i/>
          <w:sz w:val="24"/>
          <w:szCs w:val="24"/>
        </w:rPr>
        <w:t>BRIGHT EARTH: THE INVENTION OF COLOUR</w:t>
      </w:r>
      <w:r w:rsidR="008F4756" w:rsidRPr="00AA3017">
        <w:rPr>
          <w:rFonts w:ascii="Arial" w:hAnsi="Arial" w:cs="Arial"/>
          <w:b/>
          <w:sz w:val="24"/>
          <w:szCs w:val="24"/>
        </w:rPr>
        <w:t>.</w:t>
      </w:r>
      <w:r w:rsidRPr="00AA3017">
        <w:rPr>
          <w:rFonts w:ascii="Arial" w:hAnsi="Arial" w:cs="Arial"/>
          <w:b/>
          <w:sz w:val="24"/>
          <w:szCs w:val="24"/>
        </w:rPr>
        <w:t xml:space="preserve"> </w:t>
      </w:r>
      <w:r w:rsidRPr="00AA3017">
        <w:rPr>
          <w:rFonts w:ascii="Arial" w:hAnsi="Arial" w:cs="Arial"/>
          <w:sz w:val="24"/>
          <w:szCs w:val="24"/>
        </w:rPr>
        <w:t>London</w:t>
      </w:r>
      <w:r w:rsidR="008F4756" w:rsidRPr="00AA3017">
        <w:rPr>
          <w:rFonts w:ascii="Arial" w:hAnsi="Arial" w:cs="Arial"/>
          <w:sz w:val="24"/>
          <w:szCs w:val="24"/>
        </w:rPr>
        <w:t>:</w:t>
      </w:r>
      <w:r w:rsidRPr="00AA3017">
        <w:rPr>
          <w:rFonts w:ascii="Arial" w:hAnsi="Arial" w:cs="Arial"/>
          <w:sz w:val="24"/>
          <w:szCs w:val="24"/>
        </w:rPr>
        <w:t xml:space="preserve"> Penguin Books</w:t>
      </w:r>
    </w:p>
    <w:p w14:paraId="0E1AD56E" w14:textId="15A86E03" w:rsidR="00CE080E" w:rsidRPr="00AA3017" w:rsidRDefault="00CE080E" w:rsidP="008B059E">
      <w:pPr>
        <w:spacing w:line="360" w:lineRule="auto"/>
        <w:ind w:left="720" w:hanging="720"/>
        <w:rPr>
          <w:rFonts w:ascii="Arial" w:hAnsi="Arial" w:cs="Arial"/>
          <w:sz w:val="24"/>
          <w:szCs w:val="24"/>
        </w:rPr>
      </w:pPr>
      <w:r w:rsidRPr="00AA3017">
        <w:rPr>
          <w:rFonts w:ascii="Arial" w:hAnsi="Arial" w:cs="Arial"/>
          <w:sz w:val="24"/>
          <w:szCs w:val="24"/>
        </w:rPr>
        <w:t>Ball, P</w:t>
      </w:r>
      <w:r w:rsidR="008F4756" w:rsidRPr="00AA3017">
        <w:rPr>
          <w:rFonts w:ascii="Arial" w:hAnsi="Arial" w:cs="Arial"/>
          <w:sz w:val="24"/>
          <w:szCs w:val="24"/>
        </w:rPr>
        <w:t>.</w:t>
      </w:r>
      <w:r w:rsidR="007A66E0" w:rsidRPr="00AA3017">
        <w:rPr>
          <w:rFonts w:ascii="Arial" w:hAnsi="Arial" w:cs="Arial"/>
          <w:sz w:val="24"/>
          <w:szCs w:val="24"/>
        </w:rPr>
        <w:t xml:space="preserve"> &amp;</w:t>
      </w:r>
      <w:r w:rsidRPr="00AA3017">
        <w:rPr>
          <w:rFonts w:ascii="Arial" w:hAnsi="Arial" w:cs="Arial"/>
          <w:sz w:val="24"/>
          <w:szCs w:val="24"/>
        </w:rPr>
        <w:t xml:space="preserve"> Clarke, M</w:t>
      </w:r>
      <w:r w:rsidR="008F4756" w:rsidRPr="00AA3017">
        <w:rPr>
          <w:rFonts w:ascii="Arial" w:hAnsi="Arial" w:cs="Arial"/>
          <w:sz w:val="24"/>
          <w:szCs w:val="24"/>
        </w:rPr>
        <w:t>. &amp;</w:t>
      </w:r>
      <w:r w:rsidRPr="00AA3017">
        <w:rPr>
          <w:rFonts w:ascii="Arial" w:hAnsi="Arial" w:cs="Arial"/>
          <w:sz w:val="24"/>
          <w:szCs w:val="24"/>
        </w:rPr>
        <w:t xml:space="preserve"> </w:t>
      </w:r>
      <w:proofErr w:type="spellStart"/>
      <w:r w:rsidRPr="00AA3017">
        <w:rPr>
          <w:rFonts w:ascii="Arial" w:hAnsi="Arial" w:cs="Arial"/>
          <w:sz w:val="24"/>
          <w:szCs w:val="24"/>
        </w:rPr>
        <w:t>Parraman</w:t>
      </w:r>
      <w:proofErr w:type="spellEnd"/>
      <w:r w:rsidRPr="00AA3017">
        <w:rPr>
          <w:rFonts w:ascii="Arial" w:hAnsi="Arial" w:cs="Arial"/>
          <w:sz w:val="24"/>
          <w:szCs w:val="24"/>
        </w:rPr>
        <w:t>, C</w:t>
      </w:r>
      <w:r w:rsidR="008F4756" w:rsidRPr="00AA3017">
        <w:rPr>
          <w:rFonts w:ascii="Arial" w:hAnsi="Arial" w:cs="Arial"/>
          <w:sz w:val="24"/>
          <w:szCs w:val="24"/>
        </w:rPr>
        <w:t>.</w:t>
      </w:r>
      <w:r w:rsidRPr="00AA3017">
        <w:rPr>
          <w:rFonts w:ascii="Arial" w:hAnsi="Arial" w:cs="Arial"/>
          <w:sz w:val="24"/>
          <w:szCs w:val="24"/>
        </w:rPr>
        <w:t xml:space="preserve"> (2013) </w:t>
      </w:r>
      <w:bookmarkStart w:id="32" w:name="_Hlk500422266"/>
      <w:r w:rsidR="008F4756" w:rsidRPr="00AA3017">
        <w:rPr>
          <w:rFonts w:ascii="Arial" w:hAnsi="Arial" w:cs="Arial"/>
          <w:i/>
          <w:sz w:val="24"/>
          <w:szCs w:val="24"/>
        </w:rPr>
        <w:t>COLOUR IN THE MAKING.</w:t>
      </w:r>
      <w:r w:rsidRPr="00AA3017">
        <w:rPr>
          <w:rFonts w:ascii="Arial" w:hAnsi="Arial" w:cs="Arial"/>
          <w:b/>
          <w:i/>
          <w:sz w:val="24"/>
          <w:szCs w:val="24"/>
        </w:rPr>
        <w:t xml:space="preserve"> </w:t>
      </w:r>
      <w:bookmarkEnd w:id="32"/>
      <w:r w:rsidRPr="00AA3017">
        <w:rPr>
          <w:rFonts w:ascii="Arial" w:hAnsi="Arial" w:cs="Arial"/>
          <w:sz w:val="24"/>
          <w:szCs w:val="24"/>
        </w:rPr>
        <w:t>London</w:t>
      </w:r>
      <w:r w:rsidR="008F4756" w:rsidRPr="00AA3017">
        <w:rPr>
          <w:rFonts w:ascii="Arial" w:hAnsi="Arial" w:cs="Arial"/>
          <w:sz w:val="24"/>
          <w:szCs w:val="24"/>
        </w:rPr>
        <w:t>:</w:t>
      </w:r>
      <w:r w:rsidRPr="00AA3017">
        <w:rPr>
          <w:rFonts w:ascii="Arial" w:hAnsi="Arial" w:cs="Arial"/>
          <w:sz w:val="24"/>
          <w:szCs w:val="24"/>
        </w:rPr>
        <w:t xml:space="preserve"> Black Dog Publishing </w:t>
      </w:r>
    </w:p>
    <w:p w14:paraId="367AA1D2" w14:textId="169CFBBA" w:rsidR="00CE080E" w:rsidRPr="00AA3017" w:rsidRDefault="00CE080E" w:rsidP="008B059E">
      <w:pPr>
        <w:spacing w:line="480" w:lineRule="auto"/>
        <w:ind w:left="720" w:hanging="720"/>
        <w:rPr>
          <w:rFonts w:ascii="Arial" w:hAnsi="Arial" w:cs="Arial"/>
          <w:sz w:val="24"/>
          <w:szCs w:val="24"/>
        </w:rPr>
      </w:pPr>
      <w:proofErr w:type="spellStart"/>
      <w:r w:rsidRPr="00AA3017">
        <w:rPr>
          <w:rFonts w:ascii="Arial" w:hAnsi="Arial" w:cs="Arial"/>
          <w:sz w:val="24"/>
          <w:szCs w:val="24"/>
        </w:rPr>
        <w:t>Bataille</w:t>
      </w:r>
      <w:proofErr w:type="spellEnd"/>
      <w:r w:rsidRPr="00AA3017">
        <w:rPr>
          <w:rFonts w:ascii="Arial" w:hAnsi="Arial" w:cs="Arial"/>
          <w:sz w:val="24"/>
          <w:szCs w:val="24"/>
        </w:rPr>
        <w:t>, G</w:t>
      </w:r>
      <w:r w:rsidR="008F4756" w:rsidRPr="00AA3017">
        <w:rPr>
          <w:rFonts w:ascii="Arial" w:hAnsi="Arial" w:cs="Arial"/>
          <w:sz w:val="24"/>
          <w:szCs w:val="24"/>
        </w:rPr>
        <w:t>.</w:t>
      </w:r>
      <w:r w:rsidRPr="00AA3017">
        <w:rPr>
          <w:rFonts w:ascii="Arial" w:hAnsi="Arial" w:cs="Arial"/>
          <w:sz w:val="24"/>
          <w:szCs w:val="24"/>
        </w:rPr>
        <w:t xml:space="preserve"> (1955) </w:t>
      </w:r>
      <w:r w:rsidRPr="00AA3017">
        <w:rPr>
          <w:rFonts w:ascii="Arial" w:hAnsi="Arial" w:cs="Arial"/>
          <w:i/>
          <w:sz w:val="24"/>
          <w:szCs w:val="24"/>
        </w:rPr>
        <w:t>PREHISTORIC PAINTING: LASCAUX OR THE BIRTH OF ART</w:t>
      </w:r>
      <w:r w:rsidR="008F4756" w:rsidRPr="00AA3017">
        <w:rPr>
          <w:rFonts w:ascii="Arial" w:hAnsi="Arial" w:cs="Arial"/>
          <w:i/>
          <w:sz w:val="24"/>
          <w:szCs w:val="24"/>
        </w:rPr>
        <w:t xml:space="preserve">. </w:t>
      </w:r>
      <w:r w:rsidR="008F4756" w:rsidRPr="00AA3017">
        <w:rPr>
          <w:rFonts w:ascii="Arial" w:hAnsi="Arial" w:cs="Arial"/>
          <w:sz w:val="24"/>
          <w:szCs w:val="24"/>
        </w:rPr>
        <w:t>Paris:</w:t>
      </w:r>
      <w:r w:rsidR="008F4756" w:rsidRPr="00AA3017">
        <w:rPr>
          <w:rFonts w:ascii="Arial" w:hAnsi="Arial" w:cs="Arial"/>
          <w:i/>
          <w:sz w:val="24"/>
          <w:szCs w:val="24"/>
        </w:rPr>
        <w:t xml:space="preserve"> </w:t>
      </w:r>
      <w:r w:rsidRPr="00AA3017">
        <w:rPr>
          <w:rFonts w:ascii="Arial" w:hAnsi="Arial" w:cs="Arial"/>
          <w:sz w:val="24"/>
          <w:szCs w:val="24"/>
        </w:rPr>
        <w:t>SKIRA</w:t>
      </w:r>
    </w:p>
    <w:p w14:paraId="199ECC5C" w14:textId="70234853" w:rsidR="00CE080E" w:rsidRPr="00AA3017" w:rsidRDefault="00CE080E" w:rsidP="008B059E">
      <w:pPr>
        <w:spacing w:line="480" w:lineRule="auto"/>
        <w:ind w:left="720" w:hanging="720"/>
        <w:rPr>
          <w:rFonts w:ascii="Arial" w:hAnsi="Arial" w:cs="Arial"/>
          <w:sz w:val="24"/>
          <w:szCs w:val="24"/>
        </w:rPr>
      </w:pPr>
      <w:proofErr w:type="spellStart"/>
      <w:r w:rsidRPr="00AA3017">
        <w:rPr>
          <w:rFonts w:ascii="Arial" w:hAnsi="Arial" w:cs="Arial"/>
          <w:sz w:val="24"/>
          <w:szCs w:val="24"/>
        </w:rPr>
        <w:t>Birren</w:t>
      </w:r>
      <w:proofErr w:type="spellEnd"/>
      <w:r w:rsidRPr="00AA3017">
        <w:rPr>
          <w:rFonts w:ascii="Arial" w:hAnsi="Arial" w:cs="Arial"/>
          <w:sz w:val="24"/>
          <w:szCs w:val="24"/>
        </w:rPr>
        <w:t xml:space="preserve">, F. (1969) </w:t>
      </w:r>
      <w:r w:rsidRPr="00AA3017">
        <w:rPr>
          <w:rFonts w:ascii="Arial" w:hAnsi="Arial" w:cs="Arial"/>
          <w:i/>
          <w:sz w:val="24"/>
          <w:szCs w:val="24"/>
        </w:rPr>
        <w:t>BIRREN PRINCIPLES OF COLOR</w:t>
      </w:r>
      <w:r w:rsidR="00401483" w:rsidRPr="00AA3017">
        <w:rPr>
          <w:rFonts w:ascii="Arial" w:hAnsi="Arial" w:cs="Arial"/>
          <w:i/>
          <w:sz w:val="24"/>
          <w:szCs w:val="24"/>
        </w:rPr>
        <w:t>.</w:t>
      </w:r>
      <w:r w:rsidRPr="00AA3017">
        <w:rPr>
          <w:rFonts w:ascii="Arial" w:hAnsi="Arial" w:cs="Arial"/>
          <w:b/>
          <w:sz w:val="24"/>
          <w:szCs w:val="24"/>
        </w:rPr>
        <w:t xml:space="preserve"> </w:t>
      </w:r>
      <w:r w:rsidRPr="00AA3017">
        <w:rPr>
          <w:rFonts w:ascii="Arial" w:hAnsi="Arial" w:cs="Arial"/>
          <w:sz w:val="24"/>
          <w:szCs w:val="24"/>
        </w:rPr>
        <w:t>New York</w:t>
      </w:r>
      <w:r w:rsidR="00401483" w:rsidRPr="00AA3017">
        <w:rPr>
          <w:rFonts w:ascii="Arial" w:hAnsi="Arial" w:cs="Arial"/>
          <w:sz w:val="24"/>
          <w:szCs w:val="24"/>
        </w:rPr>
        <w:t>:</w:t>
      </w:r>
      <w:r w:rsidRPr="00AA3017">
        <w:rPr>
          <w:rFonts w:ascii="Arial" w:hAnsi="Arial" w:cs="Arial"/>
          <w:sz w:val="24"/>
          <w:szCs w:val="24"/>
        </w:rPr>
        <w:t xml:space="preserve"> Van Nostrand Reinhold Company</w:t>
      </w:r>
    </w:p>
    <w:p w14:paraId="7C129B71" w14:textId="6ABF7A14" w:rsidR="00CE080E" w:rsidRPr="00AA3017" w:rsidRDefault="00CE080E" w:rsidP="008B059E">
      <w:pPr>
        <w:spacing w:line="480" w:lineRule="auto"/>
        <w:ind w:left="720" w:hanging="720"/>
        <w:rPr>
          <w:rFonts w:ascii="Arial" w:hAnsi="Arial" w:cs="Arial"/>
          <w:sz w:val="24"/>
          <w:szCs w:val="24"/>
        </w:rPr>
      </w:pPr>
      <w:proofErr w:type="spellStart"/>
      <w:r w:rsidRPr="00AA3017">
        <w:rPr>
          <w:rFonts w:ascii="Arial" w:hAnsi="Arial" w:cs="Arial"/>
          <w:sz w:val="24"/>
          <w:szCs w:val="24"/>
        </w:rPr>
        <w:t>Calosse</w:t>
      </w:r>
      <w:proofErr w:type="spellEnd"/>
      <w:r w:rsidRPr="00AA3017">
        <w:rPr>
          <w:rFonts w:ascii="Arial" w:hAnsi="Arial" w:cs="Arial"/>
          <w:sz w:val="24"/>
          <w:szCs w:val="24"/>
        </w:rPr>
        <w:t xml:space="preserve">, JP. A. (2004) </w:t>
      </w:r>
      <w:r w:rsidRPr="00AA3017">
        <w:rPr>
          <w:rFonts w:ascii="Arial" w:hAnsi="Arial" w:cs="Arial"/>
          <w:i/>
          <w:sz w:val="24"/>
          <w:szCs w:val="24"/>
        </w:rPr>
        <w:t>MONDRIAN: PERFECT SQUARE</w:t>
      </w:r>
      <w:r w:rsidR="00401483" w:rsidRPr="00AA3017">
        <w:rPr>
          <w:rFonts w:ascii="Arial" w:hAnsi="Arial" w:cs="Arial"/>
          <w:b/>
          <w:i/>
          <w:sz w:val="24"/>
          <w:szCs w:val="24"/>
        </w:rPr>
        <w:t>.</w:t>
      </w:r>
      <w:r w:rsidRPr="00AA3017">
        <w:rPr>
          <w:rFonts w:ascii="Arial" w:hAnsi="Arial" w:cs="Arial"/>
          <w:b/>
          <w:i/>
          <w:sz w:val="24"/>
          <w:szCs w:val="24"/>
        </w:rPr>
        <w:t xml:space="preserve"> </w:t>
      </w:r>
      <w:r w:rsidRPr="00AA3017">
        <w:rPr>
          <w:rFonts w:ascii="Arial" w:hAnsi="Arial" w:cs="Arial"/>
          <w:sz w:val="24"/>
          <w:szCs w:val="24"/>
        </w:rPr>
        <w:t>Kent</w:t>
      </w:r>
      <w:r w:rsidR="00401483" w:rsidRPr="00AA3017">
        <w:rPr>
          <w:rFonts w:ascii="Arial" w:hAnsi="Arial" w:cs="Arial"/>
          <w:sz w:val="24"/>
          <w:szCs w:val="24"/>
        </w:rPr>
        <w:t>:</w:t>
      </w:r>
      <w:r w:rsidRPr="00AA3017">
        <w:rPr>
          <w:rFonts w:ascii="Arial" w:hAnsi="Arial" w:cs="Arial"/>
          <w:sz w:val="24"/>
          <w:szCs w:val="24"/>
        </w:rPr>
        <w:t xml:space="preserve"> Grange Books Plc</w:t>
      </w:r>
    </w:p>
    <w:p w14:paraId="70E23CD4" w14:textId="76D1ED5F" w:rsidR="00CE080E"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 xml:space="preserve">Cliff, S. (2008) </w:t>
      </w:r>
      <w:r w:rsidRPr="00AA3017">
        <w:rPr>
          <w:rFonts w:ascii="Arial" w:hAnsi="Arial" w:cs="Arial"/>
          <w:i/>
          <w:sz w:val="24"/>
          <w:szCs w:val="24"/>
        </w:rPr>
        <w:t>ENGLISH STYLE AND DECORATION</w:t>
      </w:r>
      <w:r w:rsidR="00401483" w:rsidRPr="00AA3017">
        <w:rPr>
          <w:rFonts w:ascii="Arial" w:hAnsi="Arial" w:cs="Arial"/>
          <w:sz w:val="24"/>
          <w:szCs w:val="24"/>
        </w:rPr>
        <w:t>.</w:t>
      </w:r>
      <w:r w:rsidRPr="00AA3017">
        <w:rPr>
          <w:rFonts w:ascii="Arial" w:hAnsi="Arial" w:cs="Arial"/>
          <w:b/>
          <w:sz w:val="24"/>
          <w:szCs w:val="24"/>
        </w:rPr>
        <w:t xml:space="preserve"> </w:t>
      </w:r>
      <w:r w:rsidRPr="00AA3017">
        <w:rPr>
          <w:rFonts w:ascii="Arial" w:hAnsi="Arial" w:cs="Arial"/>
          <w:sz w:val="24"/>
          <w:szCs w:val="24"/>
        </w:rPr>
        <w:t>London</w:t>
      </w:r>
      <w:r w:rsidR="00401483" w:rsidRPr="00AA3017">
        <w:rPr>
          <w:rFonts w:ascii="Arial" w:hAnsi="Arial" w:cs="Arial"/>
          <w:sz w:val="24"/>
          <w:szCs w:val="24"/>
        </w:rPr>
        <w:t>:</w:t>
      </w:r>
      <w:r w:rsidRPr="00AA3017">
        <w:rPr>
          <w:rFonts w:ascii="Arial" w:hAnsi="Arial" w:cs="Arial"/>
          <w:sz w:val="24"/>
          <w:szCs w:val="24"/>
        </w:rPr>
        <w:t xml:space="preserve"> Thames &amp; Hudson</w:t>
      </w:r>
    </w:p>
    <w:p w14:paraId="324477BE" w14:textId="5435F790" w:rsidR="00CE080E" w:rsidRPr="00AA3017" w:rsidRDefault="00CE080E" w:rsidP="008B059E">
      <w:pPr>
        <w:spacing w:line="360" w:lineRule="auto"/>
        <w:ind w:left="720" w:hanging="720"/>
        <w:rPr>
          <w:rFonts w:ascii="Arial" w:hAnsi="Arial" w:cs="Arial"/>
          <w:sz w:val="24"/>
          <w:szCs w:val="24"/>
        </w:rPr>
      </w:pPr>
      <w:r w:rsidRPr="00AA3017">
        <w:rPr>
          <w:rFonts w:ascii="Arial" w:hAnsi="Arial" w:cs="Arial"/>
          <w:sz w:val="24"/>
          <w:szCs w:val="24"/>
        </w:rPr>
        <w:t>DeLong, M</w:t>
      </w:r>
      <w:r w:rsidR="00401483" w:rsidRPr="00AA3017">
        <w:rPr>
          <w:rFonts w:ascii="Arial" w:hAnsi="Arial" w:cs="Arial"/>
          <w:sz w:val="24"/>
          <w:szCs w:val="24"/>
        </w:rPr>
        <w:t>.</w:t>
      </w:r>
      <w:r w:rsidR="007A66E0" w:rsidRPr="00AA3017">
        <w:rPr>
          <w:rFonts w:ascii="Arial" w:hAnsi="Arial" w:cs="Arial"/>
          <w:sz w:val="24"/>
          <w:szCs w:val="24"/>
        </w:rPr>
        <w:t xml:space="preserve"> &amp;</w:t>
      </w:r>
      <w:r w:rsidRPr="00AA3017">
        <w:rPr>
          <w:rFonts w:ascii="Arial" w:hAnsi="Arial" w:cs="Arial"/>
          <w:sz w:val="24"/>
          <w:szCs w:val="24"/>
        </w:rPr>
        <w:t xml:space="preserve"> Martinson, B. (2012) </w:t>
      </w:r>
      <w:r w:rsidR="00401483" w:rsidRPr="00AA3017">
        <w:rPr>
          <w:rFonts w:ascii="Arial" w:hAnsi="Arial" w:cs="Arial"/>
          <w:i/>
          <w:sz w:val="24"/>
          <w:szCs w:val="24"/>
        </w:rPr>
        <w:t>COLOUR AND DESIGN.</w:t>
      </w:r>
      <w:r w:rsidRPr="00AA3017">
        <w:rPr>
          <w:rFonts w:ascii="Arial" w:hAnsi="Arial" w:cs="Arial"/>
          <w:b/>
          <w:i/>
          <w:sz w:val="24"/>
          <w:szCs w:val="24"/>
        </w:rPr>
        <w:t xml:space="preserve"> </w:t>
      </w:r>
      <w:r w:rsidRPr="00AA3017">
        <w:rPr>
          <w:rFonts w:ascii="Arial" w:hAnsi="Arial" w:cs="Arial"/>
          <w:sz w:val="24"/>
          <w:szCs w:val="24"/>
        </w:rPr>
        <w:t>London</w:t>
      </w:r>
      <w:r w:rsidR="00401483" w:rsidRPr="00AA3017">
        <w:rPr>
          <w:rFonts w:ascii="Arial" w:hAnsi="Arial" w:cs="Arial"/>
          <w:sz w:val="24"/>
          <w:szCs w:val="24"/>
        </w:rPr>
        <w:t>:</w:t>
      </w:r>
      <w:r w:rsidRPr="00AA3017">
        <w:rPr>
          <w:rFonts w:ascii="Arial" w:hAnsi="Arial" w:cs="Arial"/>
          <w:sz w:val="24"/>
          <w:szCs w:val="24"/>
        </w:rPr>
        <w:t xml:space="preserve"> Bloomsbury Publishing Plc</w:t>
      </w:r>
    </w:p>
    <w:p w14:paraId="07B28F11" w14:textId="22D9D273" w:rsidR="00CE080E" w:rsidRPr="00AA3017" w:rsidRDefault="00CE080E" w:rsidP="008B059E">
      <w:pPr>
        <w:spacing w:line="360" w:lineRule="auto"/>
        <w:ind w:left="720" w:hanging="720"/>
        <w:rPr>
          <w:rFonts w:ascii="Arial" w:hAnsi="Arial" w:cs="Arial"/>
          <w:i/>
          <w:sz w:val="24"/>
          <w:szCs w:val="24"/>
        </w:rPr>
      </w:pPr>
      <w:r w:rsidRPr="00AA3017">
        <w:rPr>
          <w:rFonts w:ascii="Arial" w:hAnsi="Arial" w:cs="Arial"/>
          <w:sz w:val="24"/>
          <w:szCs w:val="24"/>
        </w:rPr>
        <w:t>Green, C</w:t>
      </w:r>
      <w:r w:rsidR="00401483" w:rsidRPr="00AA3017">
        <w:rPr>
          <w:rFonts w:ascii="Arial" w:hAnsi="Arial" w:cs="Arial"/>
          <w:sz w:val="24"/>
          <w:szCs w:val="24"/>
        </w:rPr>
        <w:t>.</w:t>
      </w:r>
      <w:r w:rsidR="007A66E0" w:rsidRPr="00AA3017">
        <w:rPr>
          <w:rFonts w:ascii="Arial" w:hAnsi="Arial" w:cs="Arial"/>
          <w:sz w:val="24"/>
          <w:szCs w:val="24"/>
        </w:rPr>
        <w:t xml:space="preserve"> &amp;</w:t>
      </w:r>
      <w:r w:rsidRPr="00AA3017">
        <w:rPr>
          <w:rFonts w:ascii="Arial" w:hAnsi="Arial" w:cs="Arial"/>
          <w:sz w:val="24"/>
          <w:szCs w:val="24"/>
        </w:rPr>
        <w:t xml:space="preserve"> Wright, B. (2012) </w:t>
      </w:r>
      <w:r w:rsidRPr="00AA3017">
        <w:rPr>
          <w:rFonts w:ascii="Arial" w:hAnsi="Arial" w:cs="Arial"/>
          <w:i/>
          <w:sz w:val="24"/>
          <w:szCs w:val="24"/>
        </w:rPr>
        <w:t>MONDRIAN/ NICHOLSON: IN PARALLEL</w:t>
      </w:r>
      <w:r w:rsidR="00401483" w:rsidRPr="00AA3017">
        <w:rPr>
          <w:rFonts w:ascii="Arial" w:hAnsi="Arial" w:cs="Arial"/>
          <w:i/>
          <w:sz w:val="24"/>
          <w:szCs w:val="24"/>
        </w:rPr>
        <w:t>.</w:t>
      </w:r>
      <w:r w:rsidRPr="00AA3017">
        <w:rPr>
          <w:rFonts w:ascii="Arial" w:hAnsi="Arial" w:cs="Arial"/>
          <w:sz w:val="24"/>
          <w:szCs w:val="24"/>
        </w:rPr>
        <w:t xml:space="preserve"> London</w:t>
      </w:r>
      <w:r w:rsidR="00401483" w:rsidRPr="00AA3017">
        <w:rPr>
          <w:rFonts w:ascii="Arial" w:hAnsi="Arial" w:cs="Arial"/>
          <w:sz w:val="24"/>
          <w:szCs w:val="24"/>
        </w:rPr>
        <w:t>:</w:t>
      </w:r>
      <w:r w:rsidRPr="00AA3017">
        <w:rPr>
          <w:rFonts w:ascii="Arial" w:hAnsi="Arial" w:cs="Arial"/>
          <w:sz w:val="24"/>
          <w:szCs w:val="24"/>
        </w:rPr>
        <w:t xml:space="preserve"> Paul </w:t>
      </w:r>
      <w:proofErr w:type="spellStart"/>
      <w:r w:rsidRPr="00AA3017">
        <w:rPr>
          <w:rFonts w:ascii="Arial" w:hAnsi="Arial" w:cs="Arial"/>
          <w:sz w:val="24"/>
          <w:szCs w:val="24"/>
        </w:rPr>
        <w:t>Holberton</w:t>
      </w:r>
      <w:proofErr w:type="spellEnd"/>
      <w:r w:rsidRPr="00AA3017">
        <w:rPr>
          <w:rFonts w:ascii="Arial" w:hAnsi="Arial" w:cs="Arial"/>
          <w:sz w:val="24"/>
          <w:szCs w:val="24"/>
        </w:rPr>
        <w:t xml:space="preserve"> publishing</w:t>
      </w:r>
    </w:p>
    <w:p w14:paraId="682726E3" w14:textId="3D950848" w:rsidR="00CE080E"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Greenough, S</w:t>
      </w:r>
      <w:r w:rsidR="00401483" w:rsidRPr="00AA3017">
        <w:rPr>
          <w:rFonts w:ascii="Arial" w:hAnsi="Arial" w:cs="Arial"/>
          <w:sz w:val="24"/>
          <w:szCs w:val="24"/>
        </w:rPr>
        <w:t>.</w:t>
      </w:r>
      <w:r w:rsidR="007A66E0" w:rsidRPr="00AA3017">
        <w:rPr>
          <w:rFonts w:ascii="Arial" w:hAnsi="Arial" w:cs="Arial"/>
          <w:sz w:val="24"/>
          <w:szCs w:val="24"/>
        </w:rPr>
        <w:t xml:space="preserve"> &amp;</w:t>
      </w:r>
      <w:r w:rsidRPr="00AA3017">
        <w:rPr>
          <w:rFonts w:ascii="Arial" w:hAnsi="Arial" w:cs="Arial"/>
          <w:sz w:val="24"/>
          <w:szCs w:val="24"/>
        </w:rPr>
        <w:t xml:space="preserve"> Brookman, P</w:t>
      </w:r>
      <w:r w:rsidR="00401483" w:rsidRPr="00AA3017">
        <w:rPr>
          <w:rFonts w:ascii="Arial" w:hAnsi="Arial" w:cs="Arial"/>
          <w:sz w:val="24"/>
          <w:szCs w:val="24"/>
        </w:rPr>
        <w:t>.</w:t>
      </w:r>
      <w:r w:rsidRPr="00AA3017">
        <w:rPr>
          <w:rFonts w:ascii="Arial" w:hAnsi="Arial" w:cs="Arial"/>
          <w:sz w:val="24"/>
          <w:szCs w:val="24"/>
        </w:rPr>
        <w:t xml:space="preserve"> (1994) </w:t>
      </w:r>
      <w:r w:rsidRPr="00AA3017">
        <w:rPr>
          <w:rFonts w:ascii="Arial" w:hAnsi="Arial" w:cs="Arial"/>
          <w:i/>
          <w:sz w:val="24"/>
          <w:szCs w:val="24"/>
        </w:rPr>
        <w:t>ROBERT FRANK</w:t>
      </w:r>
      <w:r w:rsidR="00401483" w:rsidRPr="00AA3017">
        <w:rPr>
          <w:rFonts w:ascii="Arial" w:hAnsi="Arial" w:cs="Arial"/>
          <w:sz w:val="24"/>
          <w:szCs w:val="24"/>
        </w:rPr>
        <w:t>.</w:t>
      </w:r>
      <w:r w:rsidRPr="00AA3017">
        <w:rPr>
          <w:rFonts w:ascii="Arial" w:hAnsi="Arial" w:cs="Arial"/>
          <w:b/>
          <w:sz w:val="24"/>
          <w:szCs w:val="24"/>
        </w:rPr>
        <w:t xml:space="preserve"> </w:t>
      </w:r>
      <w:r w:rsidRPr="00AA3017">
        <w:rPr>
          <w:rFonts w:ascii="Arial" w:hAnsi="Arial" w:cs="Arial"/>
          <w:sz w:val="24"/>
          <w:szCs w:val="24"/>
        </w:rPr>
        <w:t>Washington</w:t>
      </w:r>
      <w:r w:rsidR="00401483" w:rsidRPr="00AA3017">
        <w:rPr>
          <w:rFonts w:ascii="Arial" w:hAnsi="Arial" w:cs="Arial"/>
          <w:sz w:val="24"/>
          <w:szCs w:val="24"/>
        </w:rPr>
        <w:t>:</w:t>
      </w:r>
      <w:r w:rsidRPr="00AA3017">
        <w:rPr>
          <w:rFonts w:ascii="Arial" w:hAnsi="Arial" w:cs="Arial"/>
          <w:sz w:val="24"/>
          <w:szCs w:val="24"/>
        </w:rPr>
        <w:t xml:space="preserve"> National Gallery of Art</w:t>
      </w:r>
    </w:p>
    <w:p w14:paraId="410BB6A5" w14:textId="23581066" w:rsidR="00CE080E" w:rsidRPr="00AA3017" w:rsidRDefault="00CE080E" w:rsidP="008B059E">
      <w:pPr>
        <w:spacing w:line="360" w:lineRule="auto"/>
        <w:ind w:left="720" w:hanging="720"/>
        <w:rPr>
          <w:rFonts w:ascii="Arial" w:hAnsi="Arial" w:cs="Arial"/>
          <w:sz w:val="24"/>
          <w:szCs w:val="24"/>
        </w:rPr>
      </w:pPr>
      <w:r w:rsidRPr="00AA3017">
        <w:rPr>
          <w:rFonts w:ascii="Arial" w:hAnsi="Arial" w:cs="Arial"/>
          <w:sz w:val="24"/>
          <w:szCs w:val="24"/>
        </w:rPr>
        <w:t>Harrison, C</w:t>
      </w:r>
      <w:r w:rsidR="00401483" w:rsidRPr="00AA3017">
        <w:rPr>
          <w:rFonts w:ascii="Arial" w:hAnsi="Arial" w:cs="Arial"/>
          <w:sz w:val="24"/>
          <w:szCs w:val="24"/>
        </w:rPr>
        <w:t>.</w:t>
      </w:r>
      <w:r w:rsidR="007A66E0" w:rsidRPr="00AA3017">
        <w:rPr>
          <w:rFonts w:ascii="Arial" w:hAnsi="Arial" w:cs="Arial"/>
          <w:sz w:val="24"/>
          <w:szCs w:val="24"/>
        </w:rPr>
        <w:t xml:space="preserve"> &amp;</w:t>
      </w:r>
      <w:r w:rsidRPr="00AA3017">
        <w:rPr>
          <w:rFonts w:ascii="Arial" w:hAnsi="Arial" w:cs="Arial"/>
          <w:sz w:val="24"/>
          <w:szCs w:val="24"/>
        </w:rPr>
        <w:t xml:space="preserve"> Wood, P. (1992) </w:t>
      </w:r>
      <w:r w:rsidRPr="00AA3017">
        <w:rPr>
          <w:rFonts w:ascii="Arial" w:hAnsi="Arial" w:cs="Arial"/>
          <w:i/>
          <w:sz w:val="24"/>
          <w:szCs w:val="24"/>
        </w:rPr>
        <w:t>ART IN THEORY: 1900-200 AN ANTHOLOGY OF CHANGING IDEAS</w:t>
      </w:r>
      <w:r w:rsidR="00401483" w:rsidRPr="00AA3017">
        <w:rPr>
          <w:rFonts w:ascii="Arial" w:hAnsi="Arial" w:cs="Arial"/>
          <w:i/>
          <w:sz w:val="24"/>
          <w:szCs w:val="24"/>
        </w:rPr>
        <w:t>.</w:t>
      </w:r>
      <w:r w:rsidRPr="00AA3017">
        <w:rPr>
          <w:rFonts w:ascii="Arial" w:hAnsi="Arial" w:cs="Arial"/>
          <w:b/>
          <w:i/>
          <w:sz w:val="24"/>
          <w:szCs w:val="24"/>
        </w:rPr>
        <w:t xml:space="preserve"> </w:t>
      </w:r>
      <w:r w:rsidRPr="00AA3017">
        <w:rPr>
          <w:rFonts w:ascii="Arial" w:hAnsi="Arial" w:cs="Arial"/>
          <w:sz w:val="24"/>
          <w:szCs w:val="24"/>
        </w:rPr>
        <w:t>Oxford: Blackwell Publishing</w:t>
      </w:r>
    </w:p>
    <w:p w14:paraId="024FF00F" w14:textId="297AAFB3" w:rsidR="00EF63CE"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 xml:space="preserve">Hodge, S. (2014) </w:t>
      </w:r>
      <w:r w:rsidRPr="00AA3017">
        <w:rPr>
          <w:rFonts w:ascii="Arial" w:hAnsi="Arial" w:cs="Arial"/>
          <w:i/>
          <w:sz w:val="24"/>
          <w:szCs w:val="24"/>
        </w:rPr>
        <w:t>HOW TO LOOK AT ART</w:t>
      </w:r>
      <w:r w:rsidR="00401483" w:rsidRPr="00AA3017">
        <w:rPr>
          <w:rFonts w:ascii="Arial" w:hAnsi="Arial" w:cs="Arial"/>
          <w:sz w:val="24"/>
          <w:szCs w:val="24"/>
        </w:rPr>
        <w:t>.</w:t>
      </w:r>
      <w:r w:rsidRPr="00AA3017">
        <w:rPr>
          <w:rFonts w:ascii="Arial" w:hAnsi="Arial" w:cs="Arial"/>
          <w:sz w:val="24"/>
          <w:szCs w:val="24"/>
        </w:rPr>
        <w:t xml:space="preserve"> London</w:t>
      </w:r>
      <w:r w:rsidR="00401483" w:rsidRPr="00AA3017">
        <w:rPr>
          <w:rFonts w:ascii="Arial" w:hAnsi="Arial" w:cs="Arial"/>
          <w:sz w:val="24"/>
          <w:szCs w:val="24"/>
        </w:rPr>
        <w:t>: Tate Publishing</w:t>
      </w:r>
    </w:p>
    <w:p w14:paraId="0CABBF46" w14:textId="00B9E928" w:rsidR="009D4874" w:rsidRPr="009D4874" w:rsidRDefault="009D4874" w:rsidP="009D4874">
      <w:pPr>
        <w:spacing w:line="360" w:lineRule="auto"/>
        <w:ind w:left="720" w:hanging="720"/>
        <w:jc w:val="center"/>
        <w:rPr>
          <w:rFonts w:ascii="Arial" w:hAnsi="Arial" w:cs="Arial"/>
          <w:b/>
          <w:sz w:val="24"/>
          <w:u w:val="single"/>
        </w:rPr>
      </w:pPr>
      <w:r w:rsidRPr="00AA3017">
        <w:rPr>
          <w:rFonts w:ascii="Arial" w:hAnsi="Arial" w:cs="Arial"/>
          <w:b/>
          <w:sz w:val="24"/>
          <w:u w:val="single"/>
        </w:rPr>
        <w:lastRenderedPageBreak/>
        <w:t>B</w:t>
      </w:r>
      <w:r>
        <w:rPr>
          <w:rFonts w:ascii="Arial" w:hAnsi="Arial" w:cs="Arial"/>
          <w:b/>
          <w:sz w:val="24"/>
          <w:u w:val="single"/>
        </w:rPr>
        <w:t>ooks continued</w:t>
      </w:r>
    </w:p>
    <w:p w14:paraId="0C5B8108" w14:textId="1DF64B19" w:rsidR="00CE080E"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Holtzman, H</w:t>
      </w:r>
      <w:r w:rsidR="008B78DE" w:rsidRPr="00AA3017">
        <w:rPr>
          <w:rFonts w:ascii="Arial" w:hAnsi="Arial" w:cs="Arial"/>
          <w:sz w:val="24"/>
          <w:szCs w:val="24"/>
        </w:rPr>
        <w:t>.</w:t>
      </w:r>
      <w:r w:rsidR="007A66E0" w:rsidRPr="00AA3017">
        <w:rPr>
          <w:rFonts w:ascii="Arial" w:hAnsi="Arial" w:cs="Arial"/>
          <w:sz w:val="24"/>
          <w:szCs w:val="24"/>
        </w:rPr>
        <w:t xml:space="preserve"> &amp;</w:t>
      </w:r>
      <w:r w:rsidRPr="00AA3017">
        <w:rPr>
          <w:rFonts w:ascii="Arial" w:hAnsi="Arial" w:cs="Arial"/>
          <w:sz w:val="24"/>
          <w:szCs w:val="24"/>
        </w:rPr>
        <w:t xml:space="preserve"> James, </w:t>
      </w:r>
      <w:r w:rsidR="008B78DE" w:rsidRPr="00AA3017">
        <w:rPr>
          <w:rFonts w:ascii="Arial" w:hAnsi="Arial" w:cs="Arial"/>
          <w:sz w:val="24"/>
          <w:szCs w:val="24"/>
        </w:rPr>
        <w:t>M</w:t>
      </w:r>
      <w:r w:rsidRPr="00AA3017">
        <w:rPr>
          <w:rFonts w:ascii="Arial" w:hAnsi="Arial" w:cs="Arial"/>
          <w:sz w:val="24"/>
          <w:szCs w:val="24"/>
        </w:rPr>
        <w:t xml:space="preserve">. (1987) </w:t>
      </w:r>
      <w:r w:rsidRPr="00AA3017">
        <w:rPr>
          <w:rFonts w:ascii="Arial" w:hAnsi="Arial" w:cs="Arial"/>
          <w:i/>
          <w:sz w:val="24"/>
          <w:szCs w:val="24"/>
        </w:rPr>
        <w:t>THE NEW ART – THE NEW LIFE: THE CO</w:t>
      </w:r>
      <w:r w:rsidR="008B78DE" w:rsidRPr="00AA3017">
        <w:rPr>
          <w:rFonts w:ascii="Arial" w:hAnsi="Arial" w:cs="Arial"/>
          <w:i/>
          <w:sz w:val="24"/>
          <w:szCs w:val="24"/>
        </w:rPr>
        <w:t>LLECTED WRITINGS OF PIET MORGAN.</w:t>
      </w:r>
      <w:r w:rsidRPr="00AA3017">
        <w:rPr>
          <w:rFonts w:ascii="Arial" w:hAnsi="Arial" w:cs="Arial"/>
          <w:sz w:val="24"/>
          <w:szCs w:val="24"/>
        </w:rPr>
        <w:t xml:space="preserve"> London</w:t>
      </w:r>
      <w:r w:rsidR="008B78DE" w:rsidRPr="00AA3017">
        <w:rPr>
          <w:rFonts w:ascii="Arial" w:hAnsi="Arial" w:cs="Arial"/>
          <w:sz w:val="24"/>
          <w:szCs w:val="24"/>
        </w:rPr>
        <w:t>:</w:t>
      </w:r>
      <w:r w:rsidRPr="00AA3017">
        <w:rPr>
          <w:rFonts w:ascii="Arial" w:hAnsi="Arial" w:cs="Arial"/>
          <w:sz w:val="24"/>
          <w:szCs w:val="24"/>
        </w:rPr>
        <w:t xml:space="preserve"> Thames and Hudson Ltd</w:t>
      </w:r>
    </w:p>
    <w:p w14:paraId="18E46302" w14:textId="59ECD5AA" w:rsidR="00C4031A"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Hornung, D</w:t>
      </w:r>
      <w:r w:rsidR="008B78DE" w:rsidRPr="00AA3017">
        <w:rPr>
          <w:rFonts w:ascii="Arial" w:hAnsi="Arial" w:cs="Arial"/>
          <w:sz w:val="24"/>
          <w:szCs w:val="24"/>
        </w:rPr>
        <w:t>.</w:t>
      </w:r>
      <w:r w:rsidRPr="00AA3017">
        <w:rPr>
          <w:rFonts w:ascii="Arial" w:hAnsi="Arial" w:cs="Arial"/>
          <w:sz w:val="24"/>
          <w:szCs w:val="24"/>
        </w:rPr>
        <w:t xml:space="preserve"> (2005) </w:t>
      </w:r>
      <w:r w:rsidRPr="00AA3017">
        <w:rPr>
          <w:rFonts w:ascii="Arial" w:hAnsi="Arial" w:cs="Arial"/>
          <w:i/>
          <w:sz w:val="24"/>
          <w:szCs w:val="24"/>
        </w:rPr>
        <w:t>COLOUR: A WORKSHOP FOR ARTIST AND DESIGNERS</w:t>
      </w:r>
      <w:r w:rsidR="008B78DE" w:rsidRPr="00AA3017">
        <w:rPr>
          <w:rFonts w:ascii="Arial" w:hAnsi="Arial" w:cs="Arial"/>
          <w:i/>
          <w:sz w:val="24"/>
          <w:szCs w:val="24"/>
        </w:rPr>
        <w:t>.</w:t>
      </w:r>
      <w:r w:rsidRPr="00AA3017">
        <w:rPr>
          <w:rFonts w:ascii="Arial" w:hAnsi="Arial" w:cs="Arial"/>
          <w:b/>
          <w:i/>
          <w:sz w:val="24"/>
          <w:szCs w:val="24"/>
        </w:rPr>
        <w:t xml:space="preserve"> </w:t>
      </w:r>
      <w:r w:rsidRPr="00AA3017">
        <w:rPr>
          <w:rFonts w:ascii="Arial" w:hAnsi="Arial" w:cs="Arial"/>
          <w:sz w:val="24"/>
          <w:szCs w:val="24"/>
        </w:rPr>
        <w:t>London</w:t>
      </w:r>
      <w:r w:rsidR="008B78DE" w:rsidRPr="00AA3017">
        <w:rPr>
          <w:rFonts w:ascii="Arial" w:hAnsi="Arial" w:cs="Arial"/>
          <w:sz w:val="24"/>
          <w:szCs w:val="24"/>
        </w:rPr>
        <w:t>:</w:t>
      </w:r>
      <w:r w:rsidRPr="00AA3017">
        <w:rPr>
          <w:rFonts w:ascii="Arial" w:hAnsi="Arial" w:cs="Arial"/>
          <w:sz w:val="24"/>
          <w:szCs w:val="24"/>
        </w:rPr>
        <w:t xml:space="preserve"> Laurence King Publishing Ltd</w:t>
      </w:r>
    </w:p>
    <w:p w14:paraId="00A6552C" w14:textId="67DC8819" w:rsidR="00CE080E" w:rsidRPr="00AA3017" w:rsidRDefault="00CE080E" w:rsidP="008B059E">
      <w:pPr>
        <w:spacing w:line="480" w:lineRule="auto"/>
        <w:ind w:left="720" w:hanging="720"/>
        <w:rPr>
          <w:rFonts w:ascii="Arial" w:hAnsi="Arial" w:cs="Arial"/>
          <w:sz w:val="24"/>
          <w:szCs w:val="24"/>
        </w:rPr>
      </w:pPr>
      <w:proofErr w:type="spellStart"/>
      <w:r w:rsidRPr="00AA3017">
        <w:rPr>
          <w:rFonts w:ascii="Arial" w:hAnsi="Arial" w:cs="Arial"/>
          <w:sz w:val="24"/>
          <w:szCs w:val="24"/>
        </w:rPr>
        <w:t>Itten</w:t>
      </w:r>
      <w:proofErr w:type="spellEnd"/>
      <w:r w:rsidRPr="00AA3017">
        <w:rPr>
          <w:rFonts w:ascii="Arial" w:hAnsi="Arial" w:cs="Arial"/>
          <w:sz w:val="24"/>
          <w:szCs w:val="24"/>
        </w:rPr>
        <w:t xml:space="preserve">, J. (1997) </w:t>
      </w:r>
      <w:r w:rsidRPr="00AA3017">
        <w:rPr>
          <w:rFonts w:ascii="Arial" w:hAnsi="Arial" w:cs="Arial"/>
          <w:i/>
          <w:sz w:val="24"/>
          <w:szCs w:val="24"/>
        </w:rPr>
        <w:t>ITTEN THE ELEMENTS OF COLOR</w:t>
      </w:r>
      <w:r w:rsidR="008B78DE" w:rsidRPr="00AA3017">
        <w:rPr>
          <w:rFonts w:ascii="Arial" w:hAnsi="Arial" w:cs="Arial"/>
          <w:i/>
          <w:sz w:val="24"/>
          <w:szCs w:val="24"/>
        </w:rPr>
        <w:t>.</w:t>
      </w:r>
      <w:r w:rsidRPr="00AA3017">
        <w:rPr>
          <w:rFonts w:ascii="Arial" w:hAnsi="Arial" w:cs="Arial"/>
          <w:b/>
          <w:sz w:val="24"/>
          <w:szCs w:val="24"/>
        </w:rPr>
        <w:t xml:space="preserve"> </w:t>
      </w:r>
      <w:r w:rsidRPr="00AA3017">
        <w:rPr>
          <w:rFonts w:ascii="Arial" w:hAnsi="Arial" w:cs="Arial"/>
          <w:sz w:val="24"/>
          <w:szCs w:val="24"/>
        </w:rPr>
        <w:t>New York</w:t>
      </w:r>
      <w:r w:rsidR="008B78DE" w:rsidRPr="00AA3017">
        <w:rPr>
          <w:rFonts w:ascii="Arial" w:hAnsi="Arial" w:cs="Arial"/>
          <w:sz w:val="24"/>
          <w:szCs w:val="24"/>
        </w:rPr>
        <w:t>:</w:t>
      </w:r>
      <w:r w:rsidRPr="00AA3017">
        <w:rPr>
          <w:rFonts w:ascii="Arial" w:hAnsi="Arial" w:cs="Arial"/>
          <w:sz w:val="24"/>
          <w:szCs w:val="24"/>
        </w:rPr>
        <w:t xml:space="preserve"> John Wiley &amp; Sons Inc</w:t>
      </w:r>
    </w:p>
    <w:p w14:paraId="71A6C2DC" w14:textId="324B8E12" w:rsidR="00A5094A" w:rsidRPr="00AA3017" w:rsidRDefault="00A5094A" w:rsidP="008B059E">
      <w:pPr>
        <w:spacing w:line="480" w:lineRule="auto"/>
        <w:ind w:left="720" w:hanging="720"/>
        <w:rPr>
          <w:rFonts w:ascii="Arial" w:hAnsi="Arial" w:cs="Arial"/>
          <w:sz w:val="24"/>
          <w:szCs w:val="24"/>
        </w:rPr>
      </w:pPr>
      <w:r w:rsidRPr="00AA3017">
        <w:rPr>
          <w:rFonts w:ascii="Arial" w:hAnsi="Arial" w:cs="Arial"/>
          <w:sz w:val="24"/>
          <w:szCs w:val="24"/>
        </w:rPr>
        <w:t>Kemp, M. (1981</w:t>
      </w:r>
      <w:r w:rsidR="00F00752" w:rsidRPr="00AA3017">
        <w:rPr>
          <w:rFonts w:ascii="Arial" w:hAnsi="Arial" w:cs="Arial"/>
          <w:sz w:val="24"/>
          <w:szCs w:val="24"/>
        </w:rPr>
        <w:t xml:space="preserve">) </w:t>
      </w:r>
      <w:r w:rsidR="00F00752" w:rsidRPr="00AA3017">
        <w:rPr>
          <w:rFonts w:ascii="Arial" w:hAnsi="Arial" w:cs="Arial"/>
          <w:i/>
          <w:sz w:val="24"/>
          <w:szCs w:val="24"/>
        </w:rPr>
        <w:t>LEONARDO DA VINCI: THE MAR</w:t>
      </w:r>
      <w:r w:rsidR="008B78DE" w:rsidRPr="00AA3017">
        <w:rPr>
          <w:rFonts w:ascii="Arial" w:hAnsi="Arial" w:cs="Arial"/>
          <w:i/>
          <w:sz w:val="24"/>
          <w:szCs w:val="24"/>
        </w:rPr>
        <w:t>VELLOUS WORKS OF NATURE AND MAN.</w:t>
      </w:r>
      <w:r w:rsidR="00F00752" w:rsidRPr="00AA3017">
        <w:rPr>
          <w:rFonts w:ascii="Arial" w:hAnsi="Arial" w:cs="Arial"/>
          <w:b/>
          <w:i/>
          <w:sz w:val="24"/>
          <w:szCs w:val="24"/>
        </w:rPr>
        <w:t xml:space="preserve"> </w:t>
      </w:r>
      <w:r w:rsidR="00F00752" w:rsidRPr="00AA3017">
        <w:rPr>
          <w:rFonts w:ascii="Arial" w:hAnsi="Arial" w:cs="Arial"/>
          <w:sz w:val="24"/>
          <w:szCs w:val="24"/>
        </w:rPr>
        <w:t>Cumbria</w:t>
      </w:r>
      <w:r w:rsidR="008B78DE" w:rsidRPr="00AA3017">
        <w:rPr>
          <w:rFonts w:ascii="Arial" w:hAnsi="Arial" w:cs="Arial"/>
          <w:sz w:val="24"/>
          <w:szCs w:val="24"/>
        </w:rPr>
        <w:t>:</w:t>
      </w:r>
      <w:r w:rsidR="00F00752" w:rsidRPr="00AA3017">
        <w:rPr>
          <w:rFonts w:ascii="Arial" w:hAnsi="Arial" w:cs="Arial"/>
          <w:sz w:val="24"/>
          <w:szCs w:val="24"/>
        </w:rPr>
        <w:t xml:space="preserve"> </w:t>
      </w:r>
      <w:proofErr w:type="spellStart"/>
      <w:r w:rsidR="00F00752" w:rsidRPr="00AA3017">
        <w:rPr>
          <w:rFonts w:ascii="Arial" w:hAnsi="Arial" w:cs="Arial"/>
          <w:sz w:val="24"/>
          <w:szCs w:val="24"/>
        </w:rPr>
        <w:t>J.M.Dent</w:t>
      </w:r>
      <w:proofErr w:type="spellEnd"/>
      <w:r w:rsidR="00F00752" w:rsidRPr="00AA3017">
        <w:rPr>
          <w:rFonts w:ascii="Arial" w:hAnsi="Arial" w:cs="Arial"/>
          <w:sz w:val="24"/>
          <w:szCs w:val="24"/>
        </w:rPr>
        <w:t xml:space="preserve"> &amp; Sons Ltd</w:t>
      </w:r>
    </w:p>
    <w:p w14:paraId="081E3C33" w14:textId="70504B11" w:rsidR="00CE080E"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 xml:space="preserve">King, F. (1998) </w:t>
      </w:r>
      <w:r w:rsidRPr="00AA3017">
        <w:rPr>
          <w:rFonts w:ascii="Arial" w:hAnsi="Arial" w:cs="Arial"/>
          <w:i/>
          <w:sz w:val="24"/>
          <w:szCs w:val="24"/>
        </w:rPr>
        <w:t>THE WARHOL LOOK: GLAMOUR, STYLE, FASHION</w:t>
      </w:r>
      <w:r w:rsidR="008B78DE" w:rsidRPr="00AA3017">
        <w:rPr>
          <w:rFonts w:ascii="Arial" w:hAnsi="Arial" w:cs="Arial"/>
          <w:b/>
          <w:i/>
          <w:sz w:val="24"/>
          <w:szCs w:val="24"/>
        </w:rPr>
        <w:t>.</w:t>
      </w:r>
      <w:r w:rsidRPr="00AA3017">
        <w:rPr>
          <w:rFonts w:ascii="Arial" w:hAnsi="Arial" w:cs="Arial"/>
          <w:b/>
          <w:sz w:val="24"/>
          <w:szCs w:val="24"/>
        </w:rPr>
        <w:t xml:space="preserve"> </w:t>
      </w:r>
      <w:r w:rsidRPr="00AA3017">
        <w:rPr>
          <w:rFonts w:ascii="Arial" w:hAnsi="Arial" w:cs="Arial"/>
          <w:sz w:val="24"/>
          <w:szCs w:val="24"/>
        </w:rPr>
        <w:t>London</w:t>
      </w:r>
      <w:r w:rsidR="008B78DE" w:rsidRPr="00AA3017">
        <w:rPr>
          <w:rFonts w:ascii="Arial" w:hAnsi="Arial" w:cs="Arial"/>
          <w:sz w:val="24"/>
          <w:szCs w:val="24"/>
        </w:rPr>
        <w:t>:</w:t>
      </w:r>
      <w:r w:rsidRPr="00AA3017">
        <w:rPr>
          <w:rFonts w:ascii="Arial" w:hAnsi="Arial" w:cs="Arial"/>
          <w:sz w:val="24"/>
          <w:szCs w:val="24"/>
        </w:rPr>
        <w:t xml:space="preserve"> Bulfinch</w:t>
      </w:r>
    </w:p>
    <w:p w14:paraId="30EE9FAE" w14:textId="5F9A0753" w:rsidR="004B1DCA" w:rsidRPr="00AA3017" w:rsidRDefault="004B1DCA" w:rsidP="008B059E">
      <w:pPr>
        <w:spacing w:line="480" w:lineRule="auto"/>
        <w:ind w:left="720" w:hanging="720"/>
        <w:rPr>
          <w:rFonts w:ascii="Arial" w:hAnsi="Arial" w:cs="Arial"/>
          <w:sz w:val="24"/>
          <w:szCs w:val="24"/>
        </w:rPr>
      </w:pPr>
      <w:proofErr w:type="spellStart"/>
      <w:r w:rsidRPr="00AA3017">
        <w:rPr>
          <w:rFonts w:ascii="Arial" w:hAnsi="Arial" w:cs="Arial"/>
          <w:sz w:val="24"/>
          <w:szCs w:val="24"/>
        </w:rPr>
        <w:t>Koda</w:t>
      </w:r>
      <w:proofErr w:type="spellEnd"/>
      <w:r w:rsidRPr="00AA3017">
        <w:rPr>
          <w:rFonts w:ascii="Arial" w:hAnsi="Arial" w:cs="Arial"/>
          <w:sz w:val="24"/>
          <w:szCs w:val="24"/>
        </w:rPr>
        <w:t>, H</w:t>
      </w:r>
      <w:r w:rsidR="008B78DE" w:rsidRPr="00AA3017">
        <w:rPr>
          <w:rFonts w:ascii="Arial" w:hAnsi="Arial" w:cs="Arial"/>
          <w:sz w:val="24"/>
          <w:szCs w:val="24"/>
        </w:rPr>
        <w:t>.</w:t>
      </w:r>
      <w:r w:rsidR="007A66E0" w:rsidRPr="00AA3017">
        <w:rPr>
          <w:rFonts w:ascii="Arial" w:hAnsi="Arial" w:cs="Arial"/>
          <w:sz w:val="24"/>
          <w:szCs w:val="24"/>
        </w:rPr>
        <w:t xml:space="preserve"> &amp;</w:t>
      </w:r>
      <w:r w:rsidR="009D47BC" w:rsidRPr="00AA3017">
        <w:rPr>
          <w:rFonts w:ascii="Arial" w:hAnsi="Arial" w:cs="Arial"/>
          <w:sz w:val="24"/>
          <w:szCs w:val="24"/>
        </w:rPr>
        <w:t xml:space="preserve"> </w:t>
      </w:r>
      <w:proofErr w:type="spellStart"/>
      <w:r w:rsidR="009D47BC" w:rsidRPr="00AA3017">
        <w:rPr>
          <w:rFonts w:ascii="Arial" w:hAnsi="Arial" w:cs="Arial"/>
          <w:sz w:val="24"/>
          <w:szCs w:val="24"/>
        </w:rPr>
        <w:t>Saillard</w:t>
      </w:r>
      <w:proofErr w:type="spellEnd"/>
      <w:r w:rsidR="009D47BC" w:rsidRPr="00AA3017">
        <w:rPr>
          <w:rFonts w:ascii="Arial" w:hAnsi="Arial" w:cs="Arial"/>
          <w:sz w:val="24"/>
          <w:szCs w:val="24"/>
        </w:rPr>
        <w:t xml:space="preserve">, O. (2005) </w:t>
      </w:r>
      <w:r w:rsidR="009D47BC" w:rsidRPr="00AA3017">
        <w:rPr>
          <w:rFonts w:ascii="Arial" w:hAnsi="Arial" w:cs="Arial"/>
          <w:i/>
          <w:sz w:val="24"/>
          <w:szCs w:val="24"/>
        </w:rPr>
        <w:t>CHANEL: THE METROPOLITANT MUSEUM OF ART</w:t>
      </w:r>
      <w:r w:rsidR="008B78DE" w:rsidRPr="00AA3017">
        <w:rPr>
          <w:rFonts w:ascii="Arial" w:hAnsi="Arial" w:cs="Arial"/>
          <w:i/>
          <w:sz w:val="24"/>
          <w:szCs w:val="24"/>
        </w:rPr>
        <w:t>.</w:t>
      </w:r>
      <w:r w:rsidR="009D47BC" w:rsidRPr="00AA3017">
        <w:rPr>
          <w:rFonts w:ascii="Arial" w:hAnsi="Arial" w:cs="Arial"/>
          <w:b/>
          <w:i/>
          <w:sz w:val="24"/>
          <w:szCs w:val="24"/>
        </w:rPr>
        <w:t xml:space="preserve"> </w:t>
      </w:r>
      <w:r w:rsidR="009D47BC" w:rsidRPr="00AA3017">
        <w:rPr>
          <w:rFonts w:ascii="Arial" w:hAnsi="Arial" w:cs="Arial"/>
          <w:sz w:val="24"/>
          <w:szCs w:val="24"/>
        </w:rPr>
        <w:t>London</w:t>
      </w:r>
      <w:r w:rsidR="008B78DE" w:rsidRPr="00AA3017">
        <w:rPr>
          <w:rFonts w:ascii="Arial" w:hAnsi="Arial" w:cs="Arial"/>
          <w:sz w:val="24"/>
          <w:szCs w:val="24"/>
        </w:rPr>
        <w:t>:</w:t>
      </w:r>
      <w:r w:rsidR="009D47BC" w:rsidRPr="00AA3017">
        <w:rPr>
          <w:rFonts w:ascii="Arial" w:hAnsi="Arial" w:cs="Arial"/>
          <w:sz w:val="24"/>
          <w:szCs w:val="24"/>
        </w:rPr>
        <w:t xml:space="preserve"> Yale University Press</w:t>
      </w:r>
    </w:p>
    <w:p w14:paraId="0AF82163" w14:textId="7F81D9AA" w:rsidR="00CE080E"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 xml:space="preserve">Madoff Henry, S. (1997) </w:t>
      </w:r>
      <w:r w:rsidR="008B78DE" w:rsidRPr="00AA3017">
        <w:rPr>
          <w:rFonts w:ascii="Arial" w:hAnsi="Arial" w:cs="Arial"/>
          <w:i/>
          <w:sz w:val="24"/>
          <w:szCs w:val="24"/>
        </w:rPr>
        <w:t>POP ART A CRITICAL HISTORY.</w:t>
      </w:r>
      <w:r w:rsidR="008B78DE" w:rsidRPr="00AA3017">
        <w:rPr>
          <w:rFonts w:ascii="Arial" w:hAnsi="Arial" w:cs="Arial"/>
          <w:b/>
          <w:i/>
          <w:sz w:val="24"/>
          <w:szCs w:val="24"/>
        </w:rPr>
        <w:t xml:space="preserve"> </w:t>
      </w:r>
      <w:r w:rsidRPr="00AA3017">
        <w:rPr>
          <w:rFonts w:ascii="Arial" w:hAnsi="Arial" w:cs="Arial"/>
          <w:sz w:val="24"/>
          <w:szCs w:val="24"/>
        </w:rPr>
        <w:t>California</w:t>
      </w:r>
      <w:r w:rsidR="008B78DE" w:rsidRPr="00AA3017">
        <w:rPr>
          <w:rFonts w:ascii="Arial" w:hAnsi="Arial" w:cs="Arial"/>
          <w:sz w:val="24"/>
          <w:szCs w:val="24"/>
        </w:rPr>
        <w:t>:</w:t>
      </w:r>
      <w:r w:rsidRPr="00AA3017">
        <w:rPr>
          <w:rFonts w:ascii="Arial" w:hAnsi="Arial" w:cs="Arial"/>
          <w:sz w:val="24"/>
          <w:szCs w:val="24"/>
        </w:rPr>
        <w:t xml:space="preserve"> University of California Press LTD</w:t>
      </w:r>
    </w:p>
    <w:p w14:paraId="6C257C10" w14:textId="4046B5D0" w:rsidR="00CE080E" w:rsidRPr="00AA3017" w:rsidRDefault="007A66E0" w:rsidP="008B059E">
      <w:pPr>
        <w:spacing w:line="480" w:lineRule="auto"/>
        <w:ind w:left="720" w:hanging="720"/>
        <w:rPr>
          <w:rFonts w:ascii="Arial" w:hAnsi="Arial" w:cs="Arial"/>
          <w:sz w:val="24"/>
          <w:szCs w:val="24"/>
        </w:rPr>
      </w:pPr>
      <w:proofErr w:type="spellStart"/>
      <w:r w:rsidRPr="00AA3017">
        <w:rPr>
          <w:rFonts w:ascii="Arial" w:hAnsi="Arial" w:cs="Arial"/>
          <w:sz w:val="24"/>
          <w:szCs w:val="24"/>
        </w:rPr>
        <w:t>Manacorda</w:t>
      </w:r>
      <w:proofErr w:type="spellEnd"/>
      <w:r w:rsidRPr="00AA3017">
        <w:rPr>
          <w:rFonts w:ascii="Arial" w:hAnsi="Arial" w:cs="Arial"/>
          <w:sz w:val="24"/>
          <w:szCs w:val="24"/>
        </w:rPr>
        <w:t>, F</w:t>
      </w:r>
      <w:r w:rsidR="008B78DE" w:rsidRPr="00AA3017">
        <w:rPr>
          <w:rFonts w:ascii="Arial" w:hAnsi="Arial" w:cs="Arial"/>
          <w:sz w:val="24"/>
          <w:szCs w:val="24"/>
        </w:rPr>
        <w:t>.</w:t>
      </w:r>
      <w:r w:rsidRPr="00AA3017">
        <w:rPr>
          <w:rFonts w:ascii="Arial" w:hAnsi="Arial" w:cs="Arial"/>
          <w:sz w:val="24"/>
          <w:szCs w:val="24"/>
        </w:rPr>
        <w:t xml:space="preserve"> &amp;</w:t>
      </w:r>
      <w:r w:rsidR="008B78DE" w:rsidRPr="00AA3017">
        <w:rPr>
          <w:rFonts w:ascii="Arial" w:hAnsi="Arial" w:cs="Arial"/>
          <w:sz w:val="24"/>
          <w:szCs w:val="24"/>
        </w:rPr>
        <w:t xml:space="preserve"> </w:t>
      </w:r>
      <w:r w:rsidRPr="00AA3017">
        <w:rPr>
          <w:rFonts w:ascii="Arial" w:hAnsi="Arial" w:cs="Arial"/>
          <w:sz w:val="24"/>
          <w:szCs w:val="24"/>
        </w:rPr>
        <w:t>W</w:t>
      </w:r>
      <w:r w:rsidR="00CE080E" w:rsidRPr="00AA3017">
        <w:rPr>
          <w:rFonts w:ascii="Arial" w:hAnsi="Arial" w:cs="Arial"/>
          <w:sz w:val="24"/>
          <w:szCs w:val="24"/>
        </w:rPr>
        <w:t xml:space="preserve">hite, M. (2014) </w:t>
      </w:r>
      <w:r w:rsidR="00CE080E" w:rsidRPr="00AA3017">
        <w:rPr>
          <w:rFonts w:ascii="Arial" w:hAnsi="Arial" w:cs="Arial"/>
          <w:i/>
          <w:sz w:val="24"/>
          <w:szCs w:val="24"/>
        </w:rPr>
        <w:t>MONDRIAN AND HIS STUDIO: COLOUR IN SPACE</w:t>
      </w:r>
      <w:r w:rsidR="008B78DE" w:rsidRPr="00AA3017">
        <w:rPr>
          <w:rFonts w:ascii="Arial" w:hAnsi="Arial" w:cs="Arial"/>
          <w:i/>
          <w:sz w:val="24"/>
          <w:szCs w:val="24"/>
        </w:rPr>
        <w:t>.</w:t>
      </w:r>
      <w:r w:rsidR="00CE080E" w:rsidRPr="00AA3017">
        <w:rPr>
          <w:rFonts w:ascii="Arial" w:hAnsi="Arial" w:cs="Arial"/>
          <w:b/>
          <w:i/>
          <w:sz w:val="24"/>
          <w:szCs w:val="24"/>
        </w:rPr>
        <w:t xml:space="preserve"> </w:t>
      </w:r>
      <w:r w:rsidR="00CE080E" w:rsidRPr="00AA3017">
        <w:rPr>
          <w:rFonts w:ascii="Arial" w:hAnsi="Arial" w:cs="Arial"/>
          <w:sz w:val="24"/>
          <w:szCs w:val="24"/>
        </w:rPr>
        <w:t>London</w:t>
      </w:r>
      <w:r w:rsidR="008B78DE" w:rsidRPr="00AA3017">
        <w:rPr>
          <w:rFonts w:ascii="Arial" w:hAnsi="Arial" w:cs="Arial"/>
          <w:sz w:val="24"/>
          <w:szCs w:val="24"/>
        </w:rPr>
        <w:t xml:space="preserve">: </w:t>
      </w:r>
      <w:r w:rsidR="00CE080E" w:rsidRPr="00AA3017">
        <w:rPr>
          <w:rFonts w:ascii="Arial" w:hAnsi="Arial" w:cs="Arial"/>
          <w:sz w:val="24"/>
          <w:szCs w:val="24"/>
        </w:rPr>
        <w:t>Tate enterprise Ltd</w:t>
      </w:r>
    </w:p>
    <w:p w14:paraId="751550A2" w14:textId="04182987" w:rsidR="00CE080E" w:rsidRPr="00AA3017" w:rsidRDefault="00CE080E" w:rsidP="008B059E">
      <w:pPr>
        <w:spacing w:line="480" w:lineRule="auto"/>
        <w:ind w:left="720" w:hanging="720"/>
        <w:rPr>
          <w:rFonts w:ascii="Arial" w:hAnsi="Arial" w:cs="Arial"/>
          <w:sz w:val="24"/>
          <w:szCs w:val="24"/>
        </w:rPr>
      </w:pPr>
      <w:bookmarkStart w:id="33" w:name="_Hlk492742969"/>
      <w:r w:rsidRPr="00AA3017">
        <w:rPr>
          <w:rFonts w:ascii="Arial" w:hAnsi="Arial" w:cs="Arial"/>
          <w:sz w:val="24"/>
          <w:szCs w:val="24"/>
        </w:rPr>
        <w:t>Mendes</w:t>
      </w:r>
      <w:bookmarkEnd w:id="33"/>
      <w:r w:rsidRPr="00AA3017">
        <w:rPr>
          <w:rFonts w:ascii="Arial" w:hAnsi="Arial" w:cs="Arial"/>
          <w:sz w:val="24"/>
          <w:szCs w:val="24"/>
        </w:rPr>
        <w:t>, V</w:t>
      </w:r>
      <w:r w:rsidR="008B78DE" w:rsidRPr="00AA3017">
        <w:rPr>
          <w:rFonts w:ascii="Arial" w:hAnsi="Arial" w:cs="Arial"/>
          <w:sz w:val="24"/>
          <w:szCs w:val="24"/>
        </w:rPr>
        <w:t>.</w:t>
      </w:r>
      <w:r w:rsidRPr="00AA3017">
        <w:rPr>
          <w:rFonts w:ascii="Arial" w:hAnsi="Arial" w:cs="Arial"/>
          <w:sz w:val="24"/>
          <w:szCs w:val="24"/>
        </w:rPr>
        <w:t xml:space="preserve"> (1999) </w:t>
      </w:r>
      <w:r w:rsidR="008B78DE" w:rsidRPr="00AA3017">
        <w:rPr>
          <w:rFonts w:ascii="Arial" w:hAnsi="Arial" w:cs="Arial"/>
          <w:i/>
          <w:sz w:val="24"/>
          <w:szCs w:val="24"/>
        </w:rPr>
        <w:t>BLACK IN FASHION VALERIE MENDES.</w:t>
      </w:r>
      <w:r w:rsidRPr="00AA3017">
        <w:rPr>
          <w:rFonts w:ascii="Arial" w:hAnsi="Arial" w:cs="Arial"/>
          <w:b/>
          <w:sz w:val="24"/>
          <w:szCs w:val="24"/>
        </w:rPr>
        <w:t xml:space="preserve"> </w:t>
      </w:r>
      <w:r w:rsidRPr="00AA3017">
        <w:rPr>
          <w:rFonts w:ascii="Arial" w:hAnsi="Arial" w:cs="Arial"/>
          <w:sz w:val="24"/>
          <w:szCs w:val="24"/>
        </w:rPr>
        <w:t>London</w:t>
      </w:r>
      <w:r w:rsidR="008B78DE" w:rsidRPr="00AA3017">
        <w:rPr>
          <w:rFonts w:ascii="Arial" w:hAnsi="Arial" w:cs="Arial"/>
          <w:sz w:val="24"/>
          <w:szCs w:val="24"/>
        </w:rPr>
        <w:t>:</w:t>
      </w:r>
      <w:r w:rsidRPr="00AA3017">
        <w:rPr>
          <w:rFonts w:ascii="Arial" w:hAnsi="Arial" w:cs="Arial"/>
          <w:sz w:val="24"/>
          <w:szCs w:val="24"/>
        </w:rPr>
        <w:t xml:space="preserve"> V&amp;A Publication</w:t>
      </w:r>
    </w:p>
    <w:p w14:paraId="4DC33EC7" w14:textId="68D56F91" w:rsidR="00CE080E"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 xml:space="preserve">Munsell, </w:t>
      </w:r>
      <w:r w:rsidR="008B78DE" w:rsidRPr="00AA3017">
        <w:rPr>
          <w:rFonts w:ascii="Arial" w:hAnsi="Arial" w:cs="Arial"/>
          <w:sz w:val="24"/>
          <w:szCs w:val="24"/>
        </w:rPr>
        <w:t>A.</w:t>
      </w:r>
      <w:r w:rsidRPr="00AA3017">
        <w:rPr>
          <w:rFonts w:ascii="Arial" w:hAnsi="Arial" w:cs="Arial"/>
          <w:sz w:val="24"/>
          <w:szCs w:val="24"/>
        </w:rPr>
        <w:t xml:space="preserve"> (1969) </w:t>
      </w:r>
      <w:r w:rsidRPr="00AA3017">
        <w:rPr>
          <w:rFonts w:ascii="Arial" w:hAnsi="Arial" w:cs="Arial"/>
          <w:i/>
          <w:sz w:val="24"/>
          <w:szCs w:val="24"/>
        </w:rPr>
        <w:t>MUNSELL A GRAMMAR OF COLOR</w:t>
      </w:r>
      <w:r w:rsidR="008B78DE" w:rsidRPr="00AA3017">
        <w:rPr>
          <w:rFonts w:ascii="Arial" w:hAnsi="Arial" w:cs="Arial"/>
          <w:i/>
          <w:sz w:val="24"/>
          <w:szCs w:val="24"/>
        </w:rPr>
        <w:t>.</w:t>
      </w:r>
      <w:r w:rsidRPr="00AA3017">
        <w:rPr>
          <w:rFonts w:ascii="Arial" w:hAnsi="Arial" w:cs="Arial"/>
          <w:b/>
          <w:sz w:val="24"/>
          <w:szCs w:val="24"/>
        </w:rPr>
        <w:t xml:space="preserve"> </w:t>
      </w:r>
      <w:r w:rsidRPr="00AA3017">
        <w:rPr>
          <w:rFonts w:ascii="Arial" w:hAnsi="Arial" w:cs="Arial"/>
          <w:sz w:val="24"/>
          <w:szCs w:val="24"/>
        </w:rPr>
        <w:t>New York</w:t>
      </w:r>
      <w:r w:rsidR="008B78DE" w:rsidRPr="00AA3017">
        <w:rPr>
          <w:rFonts w:ascii="Arial" w:hAnsi="Arial" w:cs="Arial"/>
          <w:sz w:val="24"/>
          <w:szCs w:val="24"/>
        </w:rPr>
        <w:t>:</w:t>
      </w:r>
      <w:r w:rsidRPr="00AA3017">
        <w:rPr>
          <w:rFonts w:ascii="Arial" w:hAnsi="Arial" w:cs="Arial"/>
          <w:sz w:val="24"/>
          <w:szCs w:val="24"/>
        </w:rPr>
        <w:t xml:space="preserve"> Van Nostrand Reinhold Company</w:t>
      </w:r>
    </w:p>
    <w:p w14:paraId="24E491FB" w14:textId="1CD27BE5" w:rsidR="009D4874" w:rsidRPr="009D4874" w:rsidRDefault="009D4874" w:rsidP="009D4874">
      <w:pPr>
        <w:spacing w:line="360" w:lineRule="auto"/>
        <w:ind w:left="720" w:hanging="720"/>
        <w:jc w:val="center"/>
        <w:rPr>
          <w:rFonts w:ascii="Arial" w:hAnsi="Arial" w:cs="Arial"/>
          <w:b/>
          <w:sz w:val="24"/>
          <w:u w:val="single"/>
        </w:rPr>
      </w:pPr>
      <w:bookmarkStart w:id="34" w:name="_Hlk498878330"/>
      <w:r w:rsidRPr="00AA3017">
        <w:rPr>
          <w:rFonts w:ascii="Arial" w:hAnsi="Arial" w:cs="Arial"/>
          <w:b/>
          <w:sz w:val="24"/>
          <w:u w:val="single"/>
        </w:rPr>
        <w:lastRenderedPageBreak/>
        <w:t>B</w:t>
      </w:r>
      <w:r>
        <w:rPr>
          <w:rFonts w:ascii="Arial" w:hAnsi="Arial" w:cs="Arial"/>
          <w:b/>
          <w:sz w:val="24"/>
          <w:u w:val="single"/>
        </w:rPr>
        <w:t>ooks continued</w:t>
      </w:r>
    </w:p>
    <w:p w14:paraId="564C2FBC" w14:textId="5BDC137D" w:rsidR="00CE080E" w:rsidRPr="00AA3017" w:rsidRDefault="00CE080E" w:rsidP="008B059E">
      <w:pPr>
        <w:spacing w:line="480" w:lineRule="auto"/>
        <w:ind w:left="720" w:hanging="720"/>
        <w:rPr>
          <w:rFonts w:ascii="Arial" w:hAnsi="Arial" w:cs="Arial"/>
          <w:sz w:val="24"/>
          <w:szCs w:val="24"/>
        </w:rPr>
      </w:pPr>
      <w:bookmarkStart w:id="35" w:name="_Hlk500863301"/>
      <w:proofErr w:type="spellStart"/>
      <w:r w:rsidRPr="00AA3017">
        <w:rPr>
          <w:rFonts w:ascii="Arial" w:hAnsi="Arial" w:cs="Arial"/>
          <w:sz w:val="24"/>
          <w:szCs w:val="24"/>
        </w:rPr>
        <w:t>Pastourea</w:t>
      </w:r>
      <w:proofErr w:type="spellEnd"/>
      <w:r w:rsidRPr="00AA3017">
        <w:rPr>
          <w:rFonts w:ascii="Arial" w:hAnsi="Arial" w:cs="Arial"/>
          <w:sz w:val="24"/>
          <w:szCs w:val="24"/>
        </w:rPr>
        <w:t xml:space="preserve">, M. (2008) </w:t>
      </w:r>
      <w:bookmarkEnd w:id="34"/>
      <w:bookmarkEnd w:id="35"/>
      <w:r w:rsidR="008B78DE" w:rsidRPr="00AA3017">
        <w:rPr>
          <w:rFonts w:ascii="Arial" w:hAnsi="Arial" w:cs="Arial"/>
          <w:i/>
          <w:sz w:val="24"/>
          <w:szCs w:val="24"/>
        </w:rPr>
        <w:t>BLACK: THE HISTORY OF A COLOR.</w:t>
      </w:r>
      <w:r w:rsidRPr="00AA3017">
        <w:rPr>
          <w:rFonts w:ascii="Arial" w:hAnsi="Arial" w:cs="Arial"/>
          <w:b/>
          <w:i/>
          <w:sz w:val="24"/>
          <w:szCs w:val="24"/>
        </w:rPr>
        <w:t xml:space="preserve"> </w:t>
      </w:r>
      <w:r w:rsidRPr="00AA3017">
        <w:rPr>
          <w:rFonts w:ascii="Arial" w:hAnsi="Arial" w:cs="Arial"/>
          <w:sz w:val="24"/>
          <w:szCs w:val="24"/>
        </w:rPr>
        <w:t>Oxfordshire</w:t>
      </w:r>
      <w:r w:rsidR="008B78DE" w:rsidRPr="00AA3017">
        <w:rPr>
          <w:rFonts w:ascii="Arial" w:hAnsi="Arial" w:cs="Arial"/>
          <w:sz w:val="24"/>
          <w:szCs w:val="24"/>
        </w:rPr>
        <w:t xml:space="preserve">: </w:t>
      </w:r>
      <w:r w:rsidRPr="00AA3017">
        <w:rPr>
          <w:rFonts w:ascii="Arial" w:hAnsi="Arial" w:cs="Arial"/>
          <w:sz w:val="24"/>
          <w:szCs w:val="24"/>
        </w:rPr>
        <w:t>Princeton University Press</w:t>
      </w:r>
    </w:p>
    <w:p w14:paraId="43D01829" w14:textId="38CAF89D" w:rsidR="00CE080E"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Powell, R</w:t>
      </w:r>
      <w:r w:rsidR="00380100" w:rsidRPr="00AA3017">
        <w:rPr>
          <w:rFonts w:ascii="Arial" w:hAnsi="Arial" w:cs="Arial"/>
          <w:sz w:val="24"/>
          <w:szCs w:val="24"/>
        </w:rPr>
        <w:t xml:space="preserve">. </w:t>
      </w:r>
      <w:r w:rsidR="007A66E0" w:rsidRPr="00AA3017">
        <w:rPr>
          <w:rFonts w:ascii="Arial" w:hAnsi="Arial" w:cs="Arial"/>
          <w:sz w:val="24"/>
          <w:szCs w:val="24"/>
        </w:rPr>
        <w:t>&amp;</w:t>
      </w:r>
      <w:r w:rsidRPr="00AA3017">
        <w:rPr>
          <w:rFonts w:ascii="Arial" w:hAnsi="Arial" w:cs="Arial"/>
          <w:sz w:val="24"/>
          <w:szCs w:val="24"/>
        </w:rPr>
        <w:t xml:space="preserve"> Bailey, D</w:t>
      </w:r>
      <w:r w:rsidR="00380100" w:rsidRPr="00AA3017">
        <w:rPr>
          <w:rFonts w:ascii="Arial" w:hAnsi="Arial" w:cs="Arial"/>
          <w:sz w:val="24"/>
          <w:szCs w:val="24"/>
        </w:rPr>
        <w:t>. &amp;</w:t>
      </w:r>
      <w:r w:rsidRPr="00AA3017">
        <w:rPr>
          <w:rFonts w:ascii="Arial" w:hAnsi="Arial" w:cs="Arial"/>
          <w:sz w:val="24"/>
          <w:szCs w:val="24"/>
        </w:rPr>
        <w:t xml:space="preserve"> Archer-Straw, P. (2005) </w:t>
      </w:r>
      <w:r w:rsidR="00380100" w:rsidRPr="00AA3017">
        <w:rPr>
          <w:rFonts w:ascii="Arial" w:hAnsi="Arial" w:cs="Arial"/>
          <w:i/>
          <w:sz w:val="24"/>
          <w:szCs w:val="24"/>
        </w:rPr>
        <w:t>BLACK TO BLACK.</w:t>
      </w:r>
      <w:r w:rsidR="00380100" w:rsidRPr="00AA3017">
        <w:rPr>
          <w:rFonts w:ascii="Arial" w:hAnsi="Arial" w:cs="Arial"/>
          <w:b/>
          <w:i/>
          <w:sz w:val="24"/>
          <w:szCs w:val="24"/>
        </w:rPr>
        <w:t xml:space="preserve"> </w:t>
      </w:r>
      <w:r w:rsidRPr="00AA3017">
        <w:rPr>
          <w:rFonts w:ascii="Arial" w:hAnsi="Arial" w:cs="Arial"/>
          <w:sz w:val="24"/>
          <w:szCs w:val="24"/>
        </w:rPr>
        <w:t>London</w:t>
      </w:r>
      <w:r w:rsidR="00380100" w:rsidRPr="00AA3017">
        <w:rPr>
          <w:rFonts w:ascii="Arial" w:hAnsi="Arial" w:cs="Arial"/>
          <w:sz w:val="24"/>
          <w:szCs w:val="24"/>
        </w:rPr>
        <w:t>:</w:t>
      </w:r>
      <w:r w:rsidRPr="00AA3017">
        <w:rPr>
          <w:rFonts w:ascii="Arial" w:hAnsi="Arial" w:cs="Arial"/>
          <w:sz w:val="24"/>
          <w:szCs w:val="24"/>
        </w:rPr>
        <w:t xml:space="preserve"> Whitechapel Gallery</w:t>
      </w:r>
    </w:p>
    <w:p w14:paraId="213BC712" w14:textId="71F681F4" w:rsidR="00CE080E" w:rsidRPr="00AA3017" w:rsidRDefault="00CE080E" w:rsidP="008B059E">
      <w:pPr>
        <w:spacing w:line="480" w:lineRule="auto"/>
        <w:ind w:left="720" w:hanging="720"/>
        <w:rPr>
          <w:rFonts w:ascii="Arial" w:hAnsi="Arial" w:cs="Arial"/>
          <w:sz w:val="24"/>
          <w:szCs w:val="24"/>
        </w:rPr>
      </w:pPr>
      <w:proofErr w:type="spellStart"/>
      <w:r w:rsidRPr="00AA3017">
        <w:rPr>
          <w:rFonts w:ascii="Arial" w:hAnsi="Arial" w:cs="Arial"/>
          <w:sz w:val="24"/>
          <w:szCs w:val="24"/>
        </w:rPr>
        <w:t>Prakel</w:t>
      </w:r>
      <w:proofErr w:type="spellEnd"/>
      <w:r w:rsidRPr="00AA3017">
        <w:rPr>
          <w:rFonts w:ascii="Arial" w:hAnsi="Arial" w:cs="Arial"/>
          <w:sz w:val="24"/>
          <w:szCs w:val="24"/>
        </w:rPr>
        <w:t xml:space="preserve">, D. (2007) </w:t>
      </w:r>
      <w:r w:rsidRPr="00AA3017">
        <w:rPr>
          <w:rFonts w:ascii="Arial" w:hAnsi="Arial" w:cs="Arial"/>
          <w:i/>
          <w:sz w:val="24"/>
          <w:szCs w:val="24"/>
        </w:rPr>
        <w:t>LIGHTING</w:t>
      </w:r>
      <w:r w:rsidR="00380100" w:rsidRPr="00AA3017">
        <w:rPr>
          <w:rFonts w:ascii="Arial" w:hAnsi="Arial" w:cs="Arial"/>
          <w:sz w:val="24"/>
          <w:szCs w:val="24"/>
        </w:rPr>
        <w:t>.</w:t>
      </w:r>
      <w:r w:rsidRPr="00AA3017">
        <w:rPr>
          <w:rFonts w:ascii="Arial" w:hAnsi="Arial" w:cs="Arial"/>
          <w:b/>
          <w:sz w:val="24"/>
          <w:szCs w:val="24"/>
        </w:rPr>
        <w:t xml:space="preserve"> </w:t>
      </w:r>
      <w:r w:rsidRPr="00AA3017">
        <w:rPr>
          <w:rFonts w:ascii="Arial" w:hAnsi="Arial" w:cs="Arial"/>
          <w:sz w:val="24"/>
          <w:szCs w:val="24"/>
        </w:rPr>
        <w:t>Lausanne</w:t>
      </w:r>
      <w:r w:rsidR="00380100" w:rsidRPr="00AA3017">
        <w:rPr>
          <w:rFonts w:ascii="Arial" w:hAnsi="Arial" w:cs="Arial"/>
          <w:sz w:val="24"/>
          <w:szCs w:val="24"/>
        </w:rPr>
        <w:t xml:space="preserve">: </w:t>
      </w:r>
      <w:r w:rsidRPr="00AA3017">
        <w:rPr>
          <w:rFonts w:ascii="Arial" w:hAnsi="Arial" w:cs="Arial"/>
          <w:sz w:val="24"/>
          <w:szCs w:val="24"/>
        </w:rPr>
        <w:t>AVA Publishing SA</w:t>
      </w:r>
    </w:p>
    <w:p w14:paraId="251FADD8" w14:textId="729FACBF" w:rsidR="00C4031A"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Riley, B</w:t>
      </w:r>
      <w:r w:rsidR="00380100" w:rsidRPr="00AA3017">
        <w:rPr>
          <w:rFonts w:ascii="Arial" w:hAnsi="Arial" w:cs="Arial"/>
          <w:sz w:val="24"/>
          <w:szCs w:val="24"/>
        </w:rPr>
        <w:t>.</w:t>
      </w:r>
      <w:r w:rsidR="007A66E0" w:rsidRPr="00AA3017">
        <w:rPr>
          <w:rFonts w:ascii="Arial" w:hAnsi="Arial" w:cs="Arial"/>
          <w:sz w:val="24"/>
          <w:szCs w:val="24"/>
        </w:rPr>
        <w:t xml:space="preserve"> &amp;</w:t>
      </w:r>
      <w:r w:rsidRPr="00AA3017">
        <w:rPr>
          <w:rFonts w:ascii="Arial" w:hAnsi="Arial" w:cs="Arial"/>
          <w:sz w:val="24"/>
          <w:szCs w:val="24"/>
        </w:rPr>
        <w:t xml:space="preserve"> Janssen, H. (1997) </w:t>
      </w:r>
      <w:r w:rsidR="00380100" w:rsidRPr="00AA3017">
        <w:rPr>
          <w:rFonts w:ascii="Arial" w:hAnsi="Arial" w:cs="Arial"/>
          <w:i/>
          <w:sz w:val="24"/>
          <w:szCs w:val="24"/>
        </w:rPr>
        <w:t xml:space="preserve">MONDRIAN: NATURE TO ABSTRACT. </w:t>
      </w:r>
      <w:r w:rsidRPr="00AA3017">
        <w:rPr>
          <w:rFonts w:ascii="Arial" w:hAnsi="Arial" w:cs="Arial"/>
          <w:sz w:val="24"/>
          <w:szCs w:val="24"/>
        </w:rPr>
        <w:t>London</w:t>
      </w:r>
      <w:r w:rsidR="00380100" w:rsidRPr="00AA3017">
        <w:rPr>
          <w:rFonts w:ascii="Arial" w:hAnsi="Arial" w:cs="Arial"/>
          <w:sz w:val="24"/>
          <w:szCs w:val="24"/>
        </w:rPr>
        <w:t>:</w:t>
      </w:r>
      <w:r w:rsidRPr="00AA3017">
        <w:rPr>
          <w:rFonts w:ascii="Arial" w:hAnsi="Arial" w:cs="Arial"/>
          <w:sz w:val="24"/>
          <w:szCs w:val="24"/>
        </w:rPr>
        <w:t xml:space="preserve"> Tate gallery Publishing Limited </w:t>
      </w:r>
    </w:p>
    <w:p w14:paraId="6DD9FEA5" w14:textId="7F32EF7F" w:rsidR="00CE080E" w:rsidRPr="00AA3017" w:rsidRDefault="00CE080E" w:rsidP="008B059E">
      <w:pPr>
        <w:spacing w:line="480" w:lineRule="auto"/>
        <w:ind w:left="720" w:hanging="720"/>
        <w:rPr>
          <w:rFonts w:ascii="Arial" w:hAnsi="Arial" w:cs="Arial"/>
          <w:sz w:val="24"/>
          <w:szCs w:val="24"/>
        </w:rPr>
      </w:pPr>
      <w:r w:rsidRPr="00AA3017">
        <w:rPr>
          <w:rFonts w:ascii="Arial" w:hAnsi="Arial" w:cs="Arial"/>
          <w:sz w:val="24"/>
          <w:szCs w:val="24"/>
        </w:rPr>
        <w:t>Seckel, A</w:t>
      </w:r>
      <w:r w:rsidR="00380100" w:rsidRPr="00AA3017">
        <w:rPr>
          <w:rFonts w:ascii="Arial" w:hAnsi="Arial" w:cs="Arial"/>
          <w:sz w:val="24"/>
          <w:szCs w:val="24"/>
        </w:rPr>
        <w:t>.</w:t>
      </w:r>
      <w:r w:rsidRPr="00AA3017">
        <w:rPr>
          <w:rFonts w:ascii="Arial" w:hAnsi="Arial" w:cs="Arial"/>
          <w:sz w:val="24"/>
          <w:szCs w:val="24"/>
        </w:rPr>
        <w:t xml:space="preserve"> (2004) </w:t>
      </w:r>
      <w:r w:rsidRPr="00AA3017">
        <w:rPr>
          <w:rFonts w:ascii="Arial" w:hAnsi="Arial" w:cs="Arial"/>
          <w:i/>
          <w:sz w:val="24"/>
          <w:szCs w:val="24"/>
        </w:rPr>
        <w:t>MASTERS OF DECEPTION: ESCHER, DALI &amp; THE ARTISTS OF OPTICAL ILLUSION</w:t>
      </w:r>
      <w:r w:rsidR="00380100" w:rsidRPr="00AA3017">
        <w:rPr>
          <w:rFonts w:ascii="Arial" w:hAnsi="Arial" w:cs="Arial"/>
          <w:i/>
          <w:sz w:val="24"/>
          <w:szCs w:val="24"/>
        </w:rPr>
        <w:t>.</w:t>
      </w:r>
      <w:r w:rsidRPr="00AA3017">
        <w:rPr>
          <w:rFonts w:ascii="Arial" w:hAnsi="Arial" w:cs="Arial"/>
          <w:sz w:val="24"/>
          <w:szCs w:val="24"/>
        </w:rPr>
        <w:t xml:space="preserve"> New York</w:t>
      </w:r>
      <w:r w:rsidR="00380100" w:rsidRPr="00AA3017">
        <w:rPr>
          <w:rFonts w:ascii="Arial" w:hAnsi="Arial" w:cs="Arial"/>
          <w:sz w:val="24"/>
          <w:szCs w:val="24"/>
        </w:rPr>
        <w:t>:</w:t>
      </w:r>
      <w:r w:rsidRPr="00AA3017">
        <w:rPr>
          <w:rFonts w:ascii="Arial" w:hAnsi="Arial" w:cs="Arial"/>
          <w:sz w:val="24"/>
          <w:szCs w:val="24"/>
        </w:rPr>
        <w:t xml:space="preserve"> Sterling Publishing Co</w:t>
      </w:r>
    </w:p>
    <w:p w14:paraId="5F0AF979" w14:textId="3B8CAD32" w:rsidR="00CE080E" w:rsidRPr="00AA3017" w:rsidRDefault="00CE080E" w:rsidP="008B059E">
      <w:pPr>
        <w:spacing w:line="480" w:lineRule="auto"/>
        <w:ind w:left="720" w:hanging="720"/>
        <w:rPr>
          <w:rFonts w:ascii="Arial" w:hAnsi="Arial" w:cs="Arial"/>
          <w:sz w:val="24"/>
          <w:szCs w:val="24"/>
        </w:rPr>
      </w:pPr>
      <w:proofErr w:type="spellStart"/>
      <w:r w:rsidRPr="00AA3017">
        <w:rPr>
          <w:rFonts w:ascii="Arial" w:hAnsi="Arial" w:cs="Arial"/>
          <w:sz w:val="24"/>
          <w:szCs w:val="24"/>
        </w:rPr>
        <w:t>Sherin</w:t>
      </w:r>
      <w:proofErr w:type="spellEnd"/>
      <w:r w:rsidRPr="00AA3017">
        <w:rPr>
          <w:rFonts w:ascii="Arial" w:hAnsi="Arial" w:cs="Arial"/>
          <w:sz w:val="24"/>
          <w:szCs w:val="24"/>
        </w:rPr>
        <w:t>, A</w:t>
      </w:r>
      <w:r w:rsidR="00380100" w:rsidRPr="00AA3017">
        <w:rPr>
          <w:rFonts w:ascii="Arial" w:hAnsi="Arial" w:cs="Arial"/>
          <w:sz w:val="24"/>
          <w:szCs w:val="24"/>
        </w:rPr>
        <w:t>.</w:t>
      </w:r>
      <w:r w:rsidRPr="00AA3017">
        <w:rPr>
          <w:rFonts w:ascii="Arial" w:hAnsi="Arial" w:cs="Arial"/>
          <w:sz w:val="24"/>
          <w:szCs w:val="24"/>
        </w:rPr>
        <w:t xml:space="preserve"> (2012) </w:t>
      </w:r>
      <w:r w:rsidRPr="00AA3017">
        <w:rPr>
          <w:rFonts w:ascii="Arial" w:hAnsi="Arial" w:cs="Arial"/>
          <w:i/>
          <w:sz w:val="24"/>
          <w:szCs w:val="24"/>
        </w:rPr>
        <w:t>DESIGN ELEMENTS: COLOR FUNDAMENTALS</w:t>
      </w:r>
      <w:r w:rsidR="00380100" w:rsidRPr="00AA3017">
        <w:rPr>
          <w:rFonts w:ascii="Arial" w:hAnsi="Arial" w:cs="Arial"/>
          <w:i/>
          <w:sz w:val="24"/>
          <w:szCs w:val="24"/>
        </w:rPr>
        <w:t>.</w:t>
      </w:r>
      <w:r w:rsidR="00380100" w:rsidRPr="00AA3017">
        <w:rPr>
          <w:rFonts w:ascii="Arial" w:hAnsi="Arial" w:cs="Arial"/>
          <w:b/>
          <w:i/>
          <w:sz w:val="24"/>
          <w:szCs w:val="24"/>
        </w:rPr>
        <w:t xml:space="preserve"> </w:t>
      </w:r>
      <w:r w:rsidR="00380100" w:rsidRPr="00AA3017">
        <w:rPr>
          <w:rFonts w:ascii="Arial" w:hAnsi="Arial" w:cs="Arial"/>
          <w:sz w:val="24"/>
          <w:szCs w:val="24"/>
        </w:rPr>
        <w:t xml:space="preserve">Massachusetts: </w:t>
      </w:r>
      <w:r w:rsidRPr="00AA3017">
        <w:rPr>
          <w:rFonts w:ascii="Arial" w:hAnsi="Arial" w:cs="Arial"/>
          <w:sz w:val="24"/>
          <w:szCs w:val="24"/>
        </w:rPr>
        <w:t xml:space="preserve">Rockport Publishing </w:t>
      </w:r>
    </w:p>
    <w:p w14:paraId="431188C6" w14:textId="21F114B3" w:rsidR="00CE080E" w:rsidRPr="00AA3017" w:rsidRDefault="00CE080E" w:rsidP="008B059E">
      <w:pPr>
        <w:spacing w:line="480" w:lineRule="auto"/>
        <w:ind w:left="720" w:hanging="720"/>
        <w:rPr>
          <w:rFonts w:ascii="Arial" w:hAnsi="Arial" w:cs="Arial"/>
          <w:sz w:val="24"/>
          <w:szCs w:val="24"/>
        </w:rPr>
      </w:pPr>
      <w:proofErr w:type="spellStart"/>
      <w:r w:rsidRPr="00AA3017">
        <w:rPr>
          <w:rFonts w:ascii="Arial" w:hAnsi="Arial" w:cs="Arial"/>
          <w:sz w:val="24"/>
          <w:szCs w:val="24"/>
        </w:rPr>
        <w:t>Zelanski</w:t>
      </w:r>
      <w:proofErr w:type="spellEnd"/>
      <w:r w:rsidRPr="00AA3017">
        <w:rPr>
          <w:rFonts w:ascii="Arial" w:hAnsi="Arial" w:cs="Arial"/>
          <w:sz w:val="24"/>
          <w:szCs w:val="24"/>
        </w:rPr>
        <w:t>, P</w:t>
      </w:r>
      <w:r w:rsidR="00380100" w:rsidRPr="00AA3017">
        <w:rPr>
          <w:rFonts w:ascii="Arial" w:hAnsi="Arial" w:cs="Arial"/>
          <w:sz w:val="24"/>
          <w:szCs w:val="24"/>
        </w:rPr>
        <w:t>.</w:t>
      </w:r>
      <w:r w:rsidR="007A66E0" w:rsidRPr="00AA3017">
        <w:rPr>
          <w:rFonts w:ascii="Arial" w:hAnsi="Arial" w:cs="Arial"/>
          <w:sz w:val="24"/>
          <w:szCs w:val="24"/>
        </w:rPr>
        <w:t xml:space="preserve"> &amp;</w:t>
      </w:r>
      <w:r w:rsidRPr="00AA3017">
        <w:rPr>
          <w:rFonts w:ascii="Arial" w:hAnsi="Arial" w:cs="Arial"/>
          <w:sz w:val="24"/>
          <w:szCs w:val="24"/>
        </w:rPr>
        <w:t xml:space="preserve"> Pat Fisher, M</w:t>
      </w:r>
      <w:r w:rsidR="00380100" w:rsidRPr="00AA3017">
        <w:rPr>
          <w:rFonts w:ascii="Arial" w:hAnsi="Arial" w:cs="Arial"/>
          <w:sz w:val="24"/>
          <w:szCs w:val="24"/>
        </w:rPr>
        <w:t>.</w:t>
      </w:r>
      <w:r w:rsidRPr="00AA3017">
        <w:rPr>
          <w:rFonts w:ascii="Arial" w:hAnsi="Arial" w:cs="Arial"/>
          <w:sz w:val="24"/>
          <w:szCs w:val="24"/>
        </w:rPr>
        <w:t xml:space="preserve"> (1989</w:t>
      </w:r>
      <w:r w:rsidRPr="00AA3017">
        <w:rPr>
          <w:rFonts w:ascii="Arial" w:hAnsi="Arial" w:cs="Arial"/>
          <w:i/>
          <w:sz w:val="24"/>
          <w:szCs w:val="24"/>
        </w:rPr>
        <w:t>) COLOUR</w:t>
      </w:r>
      <w:r w:rsidR="00380100" w:rsidRPr="00AA3017">
        <w:rPr>
          <w:rFonts w:ascii="Arial" w:hAnsi="Arial" w:cs="Arial"/>
          <w:sz w:val="24"/>
          <w:szCs w:val="24"/>
        </w:rPr>
        <w:t>.</w:t>
      </w:r>
      <w:r w:rsidRPr="00AA3017">
        <w:rPr>
          <w:rFonts w:ascii="Arial" w:hAnsi="Arial" w:cs="Arial"/>
          <w:b/>
          <w:sz w:val="24"/>
          <w:szCs w:val="24"/>
        </w:rPr>
        <w:t xml:space="preserve"> </w:t>
      </w:r>
      <w:r w:rsidRPr="00AA3017">
        <w:rPr>
          <w:rFonts w:ascii="Arial" w:hAnsi="Arial" w:cs="Arial"/>
          <w:sz w:val="24"/>
          <w:szCs w:val="24"/>
        </w:rPr>
        <w:t>London</w:t>
      </w:r>
      <w:r w:rsidR="00380100" w:rsidRPr="00AA3017">
        <w:rPr>
          <w:rFonts w:ascii="Arial" w:hAnsi="Arial" w:cs="Arial"/>
          <w:sz w:val="24"/>
          <w:szCs w:val="24"/>
        </w:rPr>
        <w:t>:</w:t>
      </w:r>
      <w:r w:rsidRPr="00AA3017">
        <w:rPr>
          <w:rFonts w:ascii="Arial" w:hAnsi="Arial" w:cs="Arial"/>
          <w:sz w:val="24"/>
          <w:szCs w:val="24"/>
        </w:rPr>
        <w:t xml:space="preserve"> Herbert</w:t>
      </w:r>
    </w:p>
    <w:p w14:paraId="12B8EA66" w14:textId="46317840" w:rsidR="00CE080E" w:rsidRPr="00AA3017" w:rsidRDefault="00CE080E" w:rsidP="008B059E">
      <w:pPr>
        <w:spacing w:line="480" w:lineRule="auto"/>
        <w:ind w:left="720" w:hanging="720"/>
        <w:rPr>
          <w:rFonts w:ascii="Arial" w:hAnsi="Arial" w:cs="Arial"/>
          <w:sz w:val="24"/>
          <w:szCs w:val="24"/>
        </w:rPr>
      </w:pPr>
      <w:proofErr w:type="spellStart"/>
      <w:r w:rsidRPr="00AA3017">
        <w:rPr>
          <w:rFonts w:ascii="Arial" w:hAnsi="Arial" w:cs="Arial"/>
          <w:sz w:val="24"/>
          <w:szCs w:val="24"/>
        </w:rPr>
        <w:t>Zelanski</w:t>
      </w:r>
      <w:proofErr w:type="spellEnd"/>
      <w:r w:rsidRPr="00AA3017">
        <w:rPr>
          <w:rFonts w:ascii="Arial" w:hAnsi="Arial" w:cs="Arial"/>
          <w:sz w:val="24"/>
          <w:szCs w:val="24"/>
        </w:rPr>
        <w:t>, P</w:t>
      </w:r>
      <w:r w:rsidR="00380100" w:rsidRPr="00AA3017">
        <w:rPr>
          <w:rFonts w:ascii="Arial" w:hAnsi="Arial" w:cs="Arial"/>
          <w:sz w:val="24"/>
          <w:szCs w:val="24"/>
        </w:rPr>
        <w:t>.</w:t>
      </w:r>
      <w:r w:rsidR="007A66E0" w:rsidRPr="00AA3017">
        <w:rPr>
          <w:rFonts w:ascii="Arial" w:hAnsi="Arial" w:cs="Arial"/>
          <w:sz w:val="24"/>
          <w:szCs w:val="24"/>
        </w:rPr>
        <w:t xml:space="preserve"> &amp;</w:t>
      </w:r>
      <w:r w:rsidRPr="00AA3017">
        <w:rPr>
          <w:rFonts w:ascii="Arial" w:hAnsi="Arial" w:cs="Arial"/>
          <w:sz w:val="24"/>
          <w:szCs w:val="24"/>
        </w:rPr>
        <w:t xml:space="preserve"> Pat Fisher, M. (2006) </w:t>
      </w:r>
      <w:r w:rsidRPr="00AA3017">
        <w:rPr>
          <w:rFonts w:ascii="Arial" w:hAnsi="Arial" w:cs="Arial"/>
          <w:i/>
          <w:sz w:val="24"/>
          <w:szCs w:val="24"/>
        </w:rPr>
        <w:t>COLOR</w:t>
      </w:r>
      <w:r w:rsidR="00380100" w:rsidRPr="00AA3017">
        <w:rPr>
          <w:rFonts w:ascii="Arial" w:hAnsi="Arial" w:cs="Arial"/>
          <w:sz w:val="24"/>
          <w:szCs w:val="24"/>
        </w:rPr>
        <w:t>.</w:t>
      </w:r>
      <w:r w:rsidRPr="00AA3017">
        <w:rPr>
          <w:rFonts w:ascii="Arial" w:hAnsi="Arial" w:cs="Arial"/>
          <w:sz w:val="24"/>
          <w:szCs w:val="24"/>
        </w:rPr>
        <w:t xml:space="preserve"> New Jersey</w:t>
      </w:r>
      <w:r w:rsidR="00380100" w:rsidRPr="00AA3017">
        <w:rPr>
          <w:rFonts w:ascii="Arial" w:hAnsi="Arial" w:cs="Arial"/>
          <w:sz w:val="24"/>
          <w:szCs w:val="24"/>
        </w:rPr>
        <w:t>:</w:t>
      </w:r>
      <w:r w:rsidRPr="00AA3017">
        <w:rPr>
          <w:rFonts w:ascii="Arial" w:hAnsi="Arial" w:cs="Arial"/>
          <w:sz w:val="24"/>
          <w:szCs w:val="24"/>
        </w:rPr>
        <w:t xml:space="preserve"> Pearson Education </w:t>
      </w:r>
      <w:proofErr w:type="spellStart"/>
      <w:r w:rsidRPr="00AA3017">
        <w:rPr>
          <w:rFonts w:ascii="Arial" w:hAnsi="Arial" w:cs="Arial"/>
          <w:sz w:val="24"/>
          <w:szCs w:val="24"/>
        </w:rPr>
        <w:t>inc</w:t>
      </w:r>
      <w:proofErr w:type="spellEnd"/>
    </w:p>
    <w:p w14:paraId="6E3CCD27" w14:textId="77777777" w:rsidR="00205081" w:rsidRPr="00AA3017" w:rsidRDefault="00205081" w:rsidP="00CE080E">
      <w:pPr>
        <w:spacing w:line="360" w:lineRule="auto"/>
        <w:rPr>
          <w:rFonts w:ascii="Arial" w:hAnsi="Arial" w:cs="Arial"/>
          <w:b/>
          <w:sz w:val="24"/>
          <w:u w:val="single"/>
        </w:rPr>
      </w:pPr>
    </w:p>
    <w:p w14:paraId="6AD86749" w14:textId="730A699C" w:rsidR="00302067" w:rsidRDefault="00302067" w:rsidP="000D2C55">
      <w:pPr>
        <w:spacing w:line="360" w:lineRule="auto"/>
        <w:rPr>
          <w:rFonts w:ascii="Arial" w:hAnsi="Arial" w:cs="Arial"/>
          <w:b/>
          <w:sz w:val="24"/>
          <w:u w:val="single"/>
        </w:rPr>
      </w:pPr>
    </w:p>
    <w:p w14:paraId="718268A6" w14:textId="77777777" w:rsidR="000D2C55" w:rsidRPr="00AA3017" w:rsidRDefault="000D2C55" w:rsidP="000D2C55">
      <w:pPr>
        <w:spacing w:line="360" w:lineRule="auto"/>
        <w:rPr>
          <w:rFonts w:ascii="Arial" w:hAnsi="Arial" w:cs="Arial"/>
          <w:b/>
          <w:sz w:val="24"/>
          <w:u w:val="single"/>
        </w:rPr>
      </w:pPr>
    </w:p>
    <w:p w14:paraId="453EEF20" w14:textId="77777777" w:rsidR="000D2C55" w:rsidRDefault="000D2C55" w:rsidP="000D2C55">
      <w:pPr>
        <w:spacing w:line="360" w:lineRule="auto"/>
        <w:rPr>
          <w:rFonts w:ascii="Arial" w:hAnsi="Arial" w:cs="Arial"/>
          <w:b/>
          <w:sz w:val="24"/>
          <w:u w:val="single"/>
        </w:rPr>
      </w:pPr>
    </w:p>
    <w:p w14:paraId="783D628F" w14:textId="77777777" w:rsidR="007D1975" w:rsidRDefault="007D1975" w:rsidP="000D2C55">
      <w:pPr>
        <w:spacing w:line="360" w:lineRule="auto"/>
        <w:jc w:val="center"/>
        <w:rPr>
          <w:rFonts w:ascii="Arial" w:hAnsi="Arial" w:cs="Arial"/>
          <w:b/>
          <w:sz w:val="24"/>
          <w:u w:val="single"/>
        </w:rPr>
      </w:pPr>
    </w:p>
    <w:p w14:paraId="4731BDA1" w14:textId="77777777" w:rsidR="007D1975" w:rsidRDefault="007D1975" w:rsidP="000D2C55">
      <w:pPr>
        <w:spacing w:line="360" w:lineRule="auto"/>
        <w:jc w:val="center"/>
        <w:rPr>
          <w:rFonts w:ascii="Arial" w:hAnsi="Arial" w:cs="Arial"/>
          <w:b/>
          <w:sz w:val="24"/>
          <w:u w:val="single"/>
        </w:rPr>
      </w:pPr>
    </w:p>
    <w:p w14:paraId="7E065A4F" w14:textId="77777777" w:rsidR="007D1975" w:rsidRDefault="007D1975" w:rsidP="000D2C55">
      <w:pPr>
        <w:spacing w:line="360" w:lineRule="auto"/>
        <w:jc w:val="center"/>
        <w:rPr>
          <w:rFonts w:ascii="Arial" w:hAnsi="Arial" w:cs="Arial"/>
          <w:b/>
          <w:sz w:val="24"/>
          <w:u w:val="single"/>
        </w:rPr>
      </w:pPr>
    </w:p>
    <w:p w14:paraId="64B2ABF7" w14:textId="77777777" w:rsidR="007D1975" w:rsidRDefault="007D1975" w:rsidP="000D2C55">
      <w:pPr>
        <w:spacing w:line="360" w:lineRule="auto"/>
        <w:jc w:val="center"/>
        <w:rPr>
          <w:rFonts w:ascii="Arial" w:hAnsi="Arial" w:cs="Arial"/>
          <w:b/>
          <w:sz w:val="24"/>
          <w:u w:val="single"/>
        </w:rPr>
      </w:pPr>
    </w:p>
    <w:p w14:paraId="1A3AC575" w14:textId="6842C5FF" w:rsidR="00733756" w:rsidRPr="00AA3017" w:rsidRDefault="002D4141" w:rsidP="000D2C55">
      <w:pPr>
        <w:spacing w:line="360" w:lineRule="auto"/>
        <w:jc w:val="center"/>
        <w:rPr>
          <w:rFonts w:ascii="Arial" w:hAnsi="Arial" w:cs="Arial"/>
          <w:b/>
          <w:sz w:val="24"/>
          <w:u w:val="single"/>
        </w:rPr>
      </w:pPr>
      <w:r w:rsidRPr="00AA3017">
        <w:rPr>
          <w:rFonts w:ascii="Arial" w:hAnsi="Arial" w:cs="Arial"/>
          <w:b/>
          <w:sz w:val="24"/>
          <w:u w:val="single"/>
        </w:rPr>
        <w:lastRenderedPageBreak/>
        <w:t>Websites</w:t>
      </w:r>
    </w:p>
    <w:p w14:paraId="5B4D9E77" w14:textId="77777777" w:rsidR="00084E7C" w:rsidRPr="00AA3017" w:rsidRDefault="00084E7C" w:rsidP="00084E7C">
      <w:pPr>
        <w:spacing w:line="480" w:lineRule="auto"/>
        <w:rPr>
          <w:rFonts w:ascii="Arial" w:eastAsia="Times New Roman" w:hAnsi="Arial" w:cs="Arial"/>
          <w:i/>
          <w:sz w:val="24"/>
          <w:szCs w:val="24"/>
        </w:rPr>
      </w:pPr>
      <w:r w:rsidRPr="00AA3017">
        <w:rPr>
          <w:rFonts w:ascii="Arial" w:eastAsia="Times New Roman" w:hAnsi="Arial" w:cs="Arial"/>
          <w:sz w:val="24"/>
          <w:szCs w:val="24"/>
        </w:rPr>
        <w:t xml:space="preserve">africanrockart.org (2017) </w:t>
      </w:r>
      <w:r w:rsidRPr="00AA3017">
        <w:rPr>
          <w:rFonts w:ascii="Arial" w:eastAsia="Times New Roman" w:hAnsi="Arial" w:cs="Arial"/>
          <w:i/>
          <w:sz w:val="24"/>
          <w:szCs w:val="24"/>
        </w:rPr>
        <w:t>Rock art of chad</w:t>
      </w:r>
    </w:p>
    <w:p w14:paraId="514AD6B7" w14:textId="25AB8FEE" w:rsidR="00084E7C" w:rsidRPr="00AA3017" w:rsidRDefault="00084E7C" w:rsidP="00084E7C">
      <w:pPr>
        <w:spacing w:line="480" w:lineRule="auto"/>
        <w:rPr>
          <w:rFonts w:ascii="Arial" w:eastAsia="Times New Roman" w:hAnsi="Arial" w:cs="Arial"/>
          <w:sz w:val="24"/>
          <w:szCs w:val="24"/>
        </w:rPr>
      </w:pPr>
      <w:r w:rsidRPr="00AA3017">
        <w:rPr>
          <w:rFonts w:ascii="Arial" w:eastAsia="Times New Roman" w:hAnsi="Arial" w:cs="Arial"/>
          <w:sz w:val="24"/>
          <w:szCs w:val="24"/>
        </w:rPr>
        <w:t xml:space="preserve">Accessed from: </w:t>
      </w:r>
      <w:r w:rsidRPr="00AA3017">
        <w:rPr>
          <w:rFonts w:ascii="Arial" w:eastAsia="Times New Roman" w:hAnsi="Arial" w:cs="Arial"/>
          <w:color w:val="0070C0"/>
          <w:sz w:val="24"/>
          <w:szCs w:val="24"/>
          <w:u w:val="single"/>
        </w:rPr>
        <w:t>https://africanrockart.org/rock-art-gallery/chad/</w:t>
      </w:r>
      <w:r w:rsidRPr="00AA3017">
        <w:rPr>
          <w:rFonts w:ascii="Arial" w:eastAsia="Times New Roman" w:hAnsi="Arial" w:cs="Arial"/>
          <w:color w:val="0070C0"/>
          <w:sz w:val="24"/>
          <w:szCs w:val="24"/>
        </w:rPr>
        <w:t xml:space="preserve"> </w:t>
      </w:r>
      <w:r w:rsidRPr="00AA3017">
        <w:rPr>
          <w:rFonts w:ascii="Arial" w:eastAsia="Times New Roman" w:hAnsi="Arial" w:cs="Arial"/>
          <w:sz w:val="24"/>
          <w:szCs w:val="24"/>
        </w:rPr>
        <w:t>[Accessed on: 11/11/17]</w:t>
      </w:r>
    </w:p>
    <w:p w14:paraId="41BD5548" w14:textId="77777777" w:rsidR="00084E7C" w:rsidRPr="00AA3017" w:rsidRDefault="00084E7C" w:rsidP="00084E7C">
      <w:pPr>
        <w:spacing w:line="480" w:lineRule="auto"/>
        <w:rPr>
          <w:rFonts w:ascii="Arial" w:eastAsia="Times New Roman" w:hAnsi="Arial" w:cs="Arial"/>
          <w:sz w:val="24"/>
          <w:szCs w:val="24"/>
        </w:rPr>
      </w:pPr>
    </w:p>
    <w:p w14:paraId="6277464A" w14:textId="1F09AD52" w:rsidR="00084E7C" w:rsidRPr="00AA3017" w:rsidRDefault="00084E7C" w:rsidP="00084E7C">
      <w:pPr>
        <w:spacing w:line="480" w:lineRule="auto"/>
        <w:rPr>
          <w:rFonts w:ascii="Arial" w:eastAsia="Times New Roman" w:hAnsi="Arial" w:cs="Arial"/>
          <w:i/>
          <w:sz w:val="24"/>
          <w:szCs w:val="24"/>
        </w:rPr>
      </w:pPr>
      <w:r w:rsidRPr="00AA3017">
        <w:rPr>
          <w:rFonts w:ascii="Arial" w:eastAsia="Times New Roman" w:hAnsi="Arial" w:cs="Arial"/>
          <w:sz w:val="24"/>
          <w:szCs w:val="24"/>
        </w:rPr>
        <w:t>daphneverzosa.com</w:t>
      </w:r>
      <w:r w:rsidRPr="00AA3017">
        <w:rPr>
          <w:rFonts w:ascii="Arial" w:eastAsia="Times New Roman" w:hAnsi="Arial" w:cs="Arial"/>
          <w:i/>
          <w:sz w:val="24"/>
          <w:szCs w:val="24"/>
        </w:rPr>
        <w:t xml:space="preserve"> (2017) Coco Chanel</w:t>
      </w:r>
    </w:p>
    <w:p w14:paraId="14D07E7F" w14:textId="77777777" w:rsidR="00084E7C" w:rsidRPr="00AA3017" w:rsidRDefault="00084E7C" w:rsidP="00084E7C">
      <w:pPr>
        <w:spacing w:line="480" w:lineRule="auto"/>
        <w:rPr>
          <w:rFonts w:ascii="Arial" w:eastAsia="Times New Roman" w:hAnsi="Arial" w:cs="Arial"/>
          <w:sz w:val="24"/>
          <w:szCs w:val="24"/>
        </w:rPr>
      </w:pPr>
      <w:r w:rsidRPr="00AA3017">
        <w:rPr>
          <w:rFonts w:ascii="Arial" w:eastAsia="Times New Roman" w:hAnsi="Arial" w:cs="Arial"/>
          <w:sz w:val="24"/>
          <w:szCs w:val="24"/>
        </w:rPr>
        <w:t xml:space="preserve">Accessed from: </w:t>
      </w:r>
      <w:bookmarkStart w:id="36" w:name="_Hlk499983286"/>
      <w:r w:rsidRPr="00AA3017">
        <w:rPr>
          <w:rFonts w:ascii="Arial" w:eastAsia="Times New Roman" w:hAnsi="Arial" w:cs="Arial"/>
          <w:sz w:val="24"/>
          <w:szCs w:val="24"/>
        </w:rPr>
        <w:fldChar w:fldCharType="begin"/>
      </w:r>
      <w:r w:rsidRPr="00AA3017">
        <w:rPr>
          <w:rFonts w:ascii="Arial" w:eastAsia="Times New Roman" w:hAnsi="Arial" w:cs="Arial"/>
          <w:sz w:val="24"/>
          <w:szCs w:val="24"/>
        </w:rPr>
        <w:instrText xml:space="preserve"> HYPERLINK "http://daphneverzosa.com/tag/coco-chanel/" </w:instrText>
      </w:r>
      <w:r w:rsidRPr="00AA3017">
        <w:rPr>
          <w:rFonts w:ascii="Arial" w:eastAsia="Times New Roman" w:hAnsi="Arial" w:cs="Arial"/>
          <w:sz w:val="24"/>
          <w:szCs w:val="24"/>
        </w:rPr>
        <w:fldChar w:fldCharType="separate"/>
      </w:r>
      <w:r w:rsidRPr="00AA3017">
        <w:rPr>
          <w:rStyle w:val="Hyperlink"/>
          <w:rFonts w:ascii="Arial" w:eastAsia="Times New Roman" w:hAnsi="Arial" w:cs="Arial"/>
          <w:sz w:val="24"/>
          <w:szCs w:val="24"/>
        </w:rPr>
        <w:t>http://daphneverzosa.com</w:t>
      </w:r>
      <w:bookmarkEnd w:id="36"/>
      <w:r w:rsidRPr="00AA3017">
        <w:rPr>
          <w:rStyle w:val="Hyperlink"/>
          <w:rFonts w:ascii="Arial" w:eastAsia="Times New Roman" w:hAnsi="Arial" w:cs="Arial"/>
          <w:sz w:val="24"/>
          <w:szCs w:val="24"/>
        </w:rPr>
        <w:t>/tag/coco-chanel/</w:t>
      </w:r>
      <w:r w:rsidRPr="00AA3017">
        <w:rPr>
          <w:rFonts w:ascii="Arial" w:eastAsia="Times New Roman" w:hAnsi="Arial" w:cs="Arial"/>
          <w:sz w:val="24"/>
          <w:szCs w:val="24"/>
        </w:rPr>
        <w:fldChar w:fldCharType="end"/>
      </w:r>
      <w:r w:rsidRPr="00AA3017">
        <w:rPr>
          <w:rFonts w:ascii="Arial" w:hAnsi="Arial" w:cs="Arial"/>
          <w:sz w:val="24"/>
          <w:szCs w:val="24"/>
        </w:rPr>
        <w:t xml:space="preserve"> </w:t>
      </w:r>
      <w:r w:rsidRPr="00AA3017">
        <w:rPr>
          <w:rFonts w:ascii="Arial" w:eastAsia="Times New Roman" w:hAnsi="Arial" w:cs="Arial"/>
          <w:sz w:val="24"/>
          <w:szCs w:val="24"/>
        </w:rPr>
        <w:t>[Accessed on: 02/12/17]</w:t>
      </w:r>
    </w:p>
    <w:p w14:paraId="0985A28C" w14:textId="15792623" w:rsidR="00084E7C" w:rsidRPr="00AA3017" w:rsidRDefault="00084E7C" w:rsidP="00084E7C">
      <w:pPr>
        <w:spacing w:line="360" w:lineRule="auto"/>
        <w:rPr>
          <w:rFonts w:ascii="Arial" w:hAnsi="Arial" w:cs="Arial"/>
          <w:sz w:val="24"/>
          <w:szCs w:val="24"/>
        </w:rPr>
      </w:pPr>
      <w:r w:rsidRPr="00AA3017">
        <w:rPr>
          <w:rFonts w:ascii="Arial" w:hAnsi="Arial" w:cs="Arial"/>
          <w:sz w:val="24"/>
          <w:szCs w:val="24"/>
        </w:rPr>
        <w:t>Author: Get Touch</w:t>
      </w:r>
    </w:p>
    <w:p w14:paraId="63B8C3DC" w14:textId="48114AED" w:rsidR="00084E7C" w:rsidRPr="00AA3017" w:rsidRDefault="00084E7C" w:rsidP="00084E7C">
      <w:pPr>
        <w:spacing w:line="360" w:lineRule="auto"/>
        <w:rPr>
          <w:rFonts w:ascii="Arial" w:hAnsi="Arial" w:cs="Arial"/>
          <w:sz w:val="24"/>
          <w:szCs w:val="24"/>
        </w:rPr>
      </w:pPr>
    </w:p>
    <w:p w14:paraId="0D1EE101" w14:textId="77777777" w:rsidR="00084E7C" w:rsidRPr="00AA3017" w:rsidRDefault="00084E7C" w:rsidP="00084E7C">
      <w:pPr>
        <w:spacing w:line="480" w:lineRule="auto"/>
        <w:rPr>
          <w:rFonts w:ascii="Arial" w:eastAsia="Times New Roman" w:hAnsi="Arial" w:cs="Arial"/>
          <w:i/>
          <w:sz w:val="24"/>
          <w:szCs w:val="24"/>
        </w:rPr>
      </w:pPr>
      <w:r w:rsidRPr="00AA3017">
        <w:rPr>
          <w:rFonts w:ascii="Arial" w:eastAsia="Times New Roman" w:hAnsi="Arial" w:cs="Arial"/>
          <w:i/>
          <w:sz w:val="24"/>
          <w:szCs w:val="24"/>
        </w:rPr>
        <w:t>Dior.com (2017) Couture in the house of Dior.</w:t>
      </w:r>
    </w:p>
    <w:p w14:paraId="41A8D37C" w14:textId="77777777" w:rsidR="006C0C10" w:rsidRPr="00AA3017" w:rsidRDefault="00084E7C" w:rsidP="00084E7C">
      <w:pPr>
        <w:spacing w:line="480" w:lineRule="auto"/>
        <w:rPr>
          <w:rFonts w:ascii="Arial" w:hAnsi="Arial" w:cs="Arial"/>
          <w:sz w:val="24"/>
          <w:szCs w:val="24"/>
        </w:rPr>
      </w:pPr>
      <w:r w:rsidRPr="00AA3017">
        <w:rPr>
          <w:rFonts w:ascii="Arial" w:eastAsia="Times New Roman" w:hAnsi="Arial" w:cs="Arial"/>
          <w:i/>
          <w:sz w:val="24"/>
          <w:szCs w:val="24"/>
        </w:rPr>
        <w:t xml:space="preserve"> Accessed from:</w:t>
      </w:r>
      <w:r w:rsidRPr="00AA3017">
        <w:rPr>
          <w:rFonts w:ascii="Arial" w:eastAsia="Times New Roman" w:hAnsi="Arial" w:cs="Arial"/>
          <w:sz w:val="24"/>
          <w:szCs w:val="24"/>
        </w:rPr>
        <w:t xml:space="preserve"> </w:t>
      </w:r>
      <w:hyperlink r:id="rId24" w:history="1">
        <w:bookmarkStart w:id="37" w:name="_Hlk499982478"/>
        <w:r w:rsidRPr="00AA3017">
          <w:rPr>
            <w:rStyle w:val="Hyperlink"/>
            <w:rFonts w:ascii="Arial" w:hAnsi="Arial" w:cs="Arial"/>
            <w:sz w:val="24"/>
            <w:szCs w:val="24"/>
          </w:rPr>
          <w:t>https://www.dior.com</w:t>
        </w:r>
        <w:bookmarkEnd w:id="37"/>
        <w:r w:rsidRPr="00AA3017">
          <w:rPr>
            <w:rStyle w:val="Hyperlink"/>
            <w:rFonts w:ascii="Arial" w:hAnsi="Arial" w:cs="Arial"/>
            <w:sz w:val="24"/>
            <w:szCs w:val="24"/>
          </w:rPr>
          <w:t>/couture/en_gb/the-house-of-dior</w:t>
        </w:r>
      </w:hyperlink>
      <w:r w:rsidR="006C0C10" w:rsidRPr="00AA3017">
        <w:rPr>
          <w:rFonts w:ascii="Arial" w:hAnsi="Arial" w:cs="Arial"/>
          <w:sz w:val="24"/>
          <w:szCs w:val="24"/>
        </w:rPr>
        <w:t xml:space="preserve">  </w:t>
      </w:r>
    </w:p>
    <w:p w14:paraId="5A744CD3" w14:textId="39C47AD3" w:rsidR="00084E7C" w:rsidRPr="00AA3017" w:rsidRDefault="00084E7C" w:rsidP="00084E7C">
      <w:pPr>
        <w:spacing w:line="480" w:lineRule="auto"/>
        <w:rPr>
          <w:rFonts w:ascii="Arial" w:hAnsi="Arial" w:cs="Arial"/>
          <w:sz w:val="24"/>
          <w:szCs w:val="24"/>
        </w:rPr>
      </w:pPr>
      <w:r w:rsidRPr="00AA3017">
        <w:rPr>
          <w:rFonts w:ascii="Arial" w:eastAsia="Times New Roman" w:hAnsi="Arial" w:cs="Arial"/>
          <w:sz w:val="24"/>
          <w:szCs w:val="24"/>
        </w:rPr>
        <w:t xml:space="preserve">[Accessed on: </w:t>
      </w:r>
      <w:r w:rsidRPr="00AA3017">
        <w:rPr>
          <w:rFonts w:ascii="Arial" w:hAnsi="Arial" w:cs="Arial"/>
          <w:sz w:val="24"/>
          <w:szCs w:val="24"/>
        </w:rPr>
        <w:t>30/11/17]</w:t>
      </w:r>
    </w:p>
    <w:p w14:paraId="3C9098B2" w14:textId="089FB3B4" w:rsidR="00084E7C" w:rsidRPr="00AA3017" w:rsidRDefault="00084E7C" w:rsidP="00084E7C">
      <w:pPr>
        <w:spacing w:line="480" w:lineRule="auto"/>
        <w:rPr>
          <w:rFonts w:ascii="Arial" w:hAnsi="Arial" w:cs="Arial"/>
          <w:sz w:val="24"/>
          <w:szCs w:val="24"/>
        </w:rPr>
      </w:pPr>
    </w:p>
    <w:p w14:paraId="67B75DBE" w14:textId="1F9058A5" w:rsidR="00084E7C" w:rsidRPr="00AA3017" w:rsidRDefault="00084E7C" w:rsidP="00084E7C">
      <w:pPr>
        <w:spacing w:line="480" w:lineRule="auto"/>
        <w:rPr>
          <w:rFonts w:ascii="Arial" w:eastAsia="Times New Roman" w:hAnsi="Arial" w:cs="Arial"/>
          <w:sz w:val="24"/>
          <w:szCs w:val="24"/>
        </w:rPr>
      </w:pPr>
      <w:r w:rsidRPr="00AA3017">
        <w:rPr>
          <w:rFonts w:ascii="Arial" w:eastAsia="Times New Roman" w:hAnsi="Arial" w:cs="Arial"/>
          <w:i/>
          <w:sz w:val="24"/>
          <w:szCs w:val="24"/>
        </w:rPr>
        <w:t>discoveringdavinci.com (2017)</w:t>
      </w:r>
      <w:r w:rsidRPr="00AA3017">
        <w:rPr>
          <w:rFonts w:ascii="Arial" w:eastAsia="Times New Roman" w:hAnsi="Arial" w:cs="Arial"/>
          <w:sz w:val="24"/>
          <w:szCs w:val="24"/>
        </w:rPr>
        <w:t xml:space="preserve"> </w:t>
      </w:r>
      <w:r w:rsidRPr="00AA3017">
        <w:rPr>
          <w:rFonts w:ascii="Arial" w:eastAsia="Times New Roman" w:hAnsi="Arial" w:cs="Arial"/>
          <w:i/>
          <w:sz w:val="24"/>
          <w:szCs w:val="24"/>
        </w:rPr>
        <w:t xml:space="preserve">theory of </w:t>
      </w:r>
      <w:proofErr w:type="spellStart"/>
      <w:r w:rsidRPr="00AA3017">
        <w:rPr>
          <w:rFonts w:ascii="Arial" w:eastAsia="Times New Roman" w:hAnsi="Arial" w:cs="Arial"/>
          <w:i/>
          <w:sz w:val="24"/>
          <w:szCs w:val="24"/>
        </w:rPr>
        <w:t>color</w:t>
      </w:r>
      <w:proofErr w:type="spellEnd"/>
      <w:r w:rsidR="006C0C10" w:rsidRPr="00AA3017">
        <w:rPr>
          <w:rFonts w:ascii="Arial" w:eastAsia="Times New Roman" w:hAnsi="Arial" w:cs="Arial"/>
          <w:i/>
          <w:sz w:val="24"/>
          <w:szCs w:val="24"/>
        </w:rPr>
        <w:t>.</w:t>
      </w:r>
      <w:r w:rsidRPr="00AA3017">
        <w:rPr>
          <w:rFonts w:ascii="Arial" w:eastAsia="Times New Roman" w:hAnsi="Arial" w:cs="Arial"/>
          <w:sz w:val="24"/>
          <w:szCs w:val="24"/>
        </w:rPr>
        <w:t xml:space="preserve"> </w:t>
      </w:r>
    </w:p>
    <w:p w14:paraId="6D21280B" w14:textId="77777777" w:rsidR="006C0C10" w:rsidRPr="00AA3017" w:rsidRDefault="00084E7C" w:rsidP="00EB3AFA">
      <w:pPr>
        <w:spacing w:line="480" w:lineRule="auto"/>
        <w:rPr>
          <w:rFonts w:ascii="Arial" w:eastAsia="Times New Roman" w:hAnsi="Arial" w:cs="Arial"/>
          <w:sz w:val="24"/>
          <w:szCs w:val="24"/>
        </w:rPr>
      </w:pPr>
      <w:r w:rsidRPr="00AA3017">
        <w:rPr>
          <w:rFonts w:ascii="Arial" w:eastAsia="Times New Roman" w:hAnsi="Arial" w:cs="Arial"/>
          <w:sz w:val="24"/>
          <w:szCs w:val="24"/>
        </w:rPr>
        <w:t xml:space="preserve">Accessed from: </w:t>
      </w:r>
      <w:hyperlink r:id="rId25" w:history="1">
        <w:r w:rsidRPr="00AA3017">
          <w:rPr>
            <w:rFonts w:ascii="Arial" w:eastAsia="Times New Roman" w:hAnsi="Arial" w:cs="Arial"/>
            <w:color w:val="0070C0"/>
            <w:sz w:val="24"/>
            <w:szCs w:val="24"/>
            <w:u w:val="single"/>
          </w:rPr>
          <w:t>http://</w:t>
        </w:r>
        <w:bookmarkStart w:id="38" w:name="_Hlk500426651"/>
        <w:r w:rsidRPr="00AA3017">
          <w:rPr>
            <w:rFonts w:ascii="Arial" w:eastAsia="Times New Roman" w:hAnsi="Arial" w:cs="Arial"/>
            <w:color w:val="0070C0"/>
            <w:sz w:val="24"/>
            <w:szCs w:val="24"/>
            <w:u w:val="single"/>
          </w:rPr>
          <w:t>www.discoveringdavinci.com</w:t>
        </w:r>
        <w:bookmarkEnd w:id="38"/>
        <w:r w:rsidRPr="00AA3017">
          <w:rPr>
            <w:rFonts w:ascii="Arial" w:eastAsia="Times New Roman" w:hAnsi="Arial" w:cs="Arial"/>
            <w:color w:val="0070C0"/>
            <w:sz w:val="24"/>
            <w:szCs w:val="24"/>
            <w:u w:val="single"/>
          </w:rPr>
          <w:t>/theory-of-color/</w:t>
        </w:r>
      </w:hyperlink>
      <w:r w:rsidR="006C0C10" w:rsidRPr="00AA3017">
        <w:rPr>
          <w:rFonts w:ascii="Arial" w:eastAsia="Times New Roman" w:hAnsi="Arial" w:cs="Arial"/>
          <w:sz w:val="24"/>
          <w:szCs w:val="24"/>
        </w:rPr>
        <w:t xml:space="preserve"> </w:t>
      </w:r>
    </w:p>
    <w:p w14:paraId="3F4FABB2" w14:textId="49D78BF6" w:rsidR="00084E7C" w:rsidRPr="00AA3017" w:rsidRDefault="00084E7C" w:rsidP="00EB3AFA">
      <w:pPr>
        <w:spacing w:line="480" w:lineRule="auto"/>
        <w:rPr>
          <w:rFonts w:ascii="Arial" w:eastAsia="Times New Roman" w:hAnsi="Arial" w:cs="Arial"/>
          <w:sz w:val="24"/>
          <w:szCs w:val="24"/>
        </w:rPr>
      </w:pPr>
      <w:r w:rsidRPr="00AA3017">
        <w:rPr>
          <w:rFonts w:ascii="Arial" w:eastAsia="Times New Roman" w:hAnsi="Arial" w:cs="Arial"/>
          <w:sz w:val="24"/>
          <w:szCs w:val="24"/>
        </w:rPr>
        <w:t>[Accessed on: 13/09/17]</w:t>
      </w:r>
    </w:p>
    <w:p w14:paraId="52189D95" w14:textId="77777777" w:rsidR="00EB3AFA" w:rsidRPr="00AA3017" w:rsidRDefault="00EB3AFA" w:rsidP="00EB3AFA">
      <w:pPr>
        <w:spacing w:line="480" w:lineRule="auto"/>
        <w:rPr>
          <w:rFonts w:ascii="Arial" w:eastAsia="Times New Roman" w:hAnsi="Arial" w:cs="Arial"/>
          <w:sz w:val="24"/>
          <w:szCs w:val="24"/>
        </w:rPr>
      </w:pPr>
    </w:p>
    <w:p w14:paraId="143BB33A" w14:textId="50BC88C1" w:rsidR="00084E7C" w:rsidRPr="00AA3017" w:rsidRDefault="00084E7C" w:rsidP="00084E7C">
      <w:pPr>
        <w:spacing w:line="480" w:lineRule="auto"/>
        <w:rPr>
          <w:rFonts w:ascii="Arial" w:eastAsia="Times New Roman" w:hAnsi="Arial" w:cs="Arial"/>
          <w:i/>
          <w:sz w:val="24"/>
          <w:szCs w:val="24"/>
        </w:rPr>
      </w:pPr>
      <w:r w:rsidRPr="00AA3017">
        <w:rPr>
          <w:rFonts w:ascii="Arial" w:eastAsia="Times New Roman" w:hAnsi="Arial" w:cs="Arial"/>
          <w:sz w:val="24"/>
          <w:szCs w:val="24"/>
        </w:rPr>
        <w:t xml:space="preserve">eleungfashion.wordpress.com </w:t>
      </w:r>
      <w:r w:rsidRPr="00AA3017">
        <w:rPr>
          <w:rFonts w:ascii="Arial" w:eastAsia="Times New Roman" w:hAnsi="Arial" w:cs="Arial"/>
          <w:i/>
          <w:sz w:val="24"/>
          <w:szCs w:val="24"/>
        </w:rPr>
        <w:t xml:space="preserve">(2017) </w:t>
      </w:r>
      <w:proofErr w:type="spellStart"/>
      <w:r w:rsidRPr="00AA3017">
        <w:rPr>
          <w:rFonts w:ascii="Arial" w:eastAsia="Times New Roman" w:hAnsi="Arial" w:cs="Arial"/>
          <w:i/>
          <w:sz w:val="24"/>
          <w:szCs w:val="24"/>
        </w:rPr>
        <w:t>eleungfashion</w:t>
      </w:r>
      <w:proofErr w:type="spellEnd"/>
      <w:r w:rsidR="006C0C10" w:rsidRPr="00AA3017">
        <w:rPr>
          <w:rFonts w:ascii="Arial" w:eastAsia="Times New Roman" w:hAnsi="Arial" w:cs="Arial"/>
          <w:i/>
          <w:sz w:val="24"/>
          <w:szCs w:val="24"/>
        </w:rPr>
        <w:t>.</w:t>
      </w:r>
    </w:p>
    <w:p w14:paraId="5157640D" w14:textId="77777777" w:rsidR="00084E7C" w:rsidRPr="00AA3017" w:rsidRDefault="00084E7C" w:rsidP="00084E7C">
      <w:pPr>
        <w:spacing w:line="480" w:lineRule="auto"/>
        <w:rPr>
          <w:rFonts w:ascii="Arial" w:hAnsi="Arial" w:cs="Arial"/>
          <w:sz w:val="24"/>
          <w:szCs w:val="24"/>
        </w:rPr>
      </w:pPr>
      <w:r w:rsidRPr="00AA3017">
        <w:rPr>
          <w:rFonts w:ascii="Arial" w:eastAsia="Times New Roman" w:hAnsi="Arial" w:cs="Arial"/>
          <w:sz w:val="24"/>
          <w:szCs w:val="24"/>
        </w:rPr>
        <w:t xml:space="preserve">Accessed from: </w:t>
      </w:r>
      <w:hyperlink r:id="rId26" w:history="1">
        <w:r w:rsidRPr="00AA3017">
          <w:rPr>
            <w:rStyle w:val="Hyperlink"/>
            <w:rFonts w:ascii="Arial" w:eastAsia="Times New Roman" w:hAnsi="Arial" w:cs="Arial"/>
            <w:sz w:val="24"/>
            <w:szCs w:val="24"/>
          </w:rPr>
          <w:t>https://eleungfashion.wordpress.com/</w:t>
        </w:r>
      </w:hyperlink>
      <w:r w:rsidRPr="00AA3017">
        <w:rPr>
          <w:rFonts w:ascii="Arial" w:hAnsi="Arial" w:cs="Arial"/>
          <w:sz w:val="24"/>
          <w:szCs w:val="24"/>
        </w:rPr>
        <w:t xml:space="preserve"> </w:t>
      </w:r>
      <w:r w:rsidRPr="00AA3017">
        <w:rPr>
          <w:rFonts w:ascii="Arial" w:eastAsia="Times New Roman" w:hAnsi="Arial" w:cs="Arial"/>
          <w:sz w:val="24"/>
          <w:szCs w:val="24"/>
        </w:rPr>
        <w:t>Accessed on : 02/12/17</w:t>
      </w:r>
    </w:p>
    <w:p w14:paraId="554A13C0" w14:textId="77777777" w:rsidR="009D4874" w:rsidRDefault="009D4874" w:rsidP="00AA3017">
      <w:pPr>
        <w:spacing w:line="480" w:lineRule="auto"/>
        <w:jc w:val="center"/>
        <w:rPr>
          <w:rFonts w:ascii="Arial" w:eastAsia="Times New Roman" w:hAnsi="Arial" w:cs="Arial"/>
          <w:b/>
          <w:sz w:val="24"/>
          <w:szCs w:val="24"/>
          <w:u w:val="single"/>
        </w:rPr>
      </w:pPr>
    </w:p>
    <w:p w14:paraId="7EB209CE" w14:textId="3F9A27D4" w:rsidR="000A3391" w:rsidRDefault="00AB5B0A" w:rsidP="00AA3017">
      <w:pPr>
        <w:spacing w:line="480" w:lineRule="auto"/>
        <w:jc w:val="center"/>
        <w:rPr>
          <w:rFonts w:ascii="Arial" w:eastAsia="Times New Roman" w:hAnsi="Arial" w:cs="Arial"/>
          <w:b/>
          <w:sz w:val="24"/>
          <w:szCs w:val="24"/>
          <w:u w:val="single"/>
        </w:rPr>
      </w:pPr>
      <w:r w:rsidRPr="00AA3017">
        <w:rPr>
          <w:rFonts w:ascii="Arial" w:eastAsia="Times New Roman" w:hAnsi="Arial" w:cs="Arial"/>
          <w:b/>
          <w:sz w:val="24"/>
          <w:szCs w:val="24"/>
          <w:u w:val="single"/>
        </w:rPr>
        <w:lastRenderedPageBreak/>
        <w:t>Websites continued</w:t>
      </w:r>
    </w:p>
    <w:p w14:paraId="17F6D579" w14:textId="6080E0CF" w:rsidR="000D2C55" w:rsidRDefault="000D2C55" w:rsidP="000D2C55">
      <w:pPr>
        <w:spacing w:line="480" w:lineRule="auto"/>
        <w:rPr>
          <w:rFonts w:ascii="Arial" w:eastAsia="Times New Roman" w:hAnsi="Arial" w:cs="Arial"/>
          <w:sz w:val="24"/>
          <w:szCs w:val="24"/>
        </w:rPr>
      </w:pPr>
      <w:bookmarkStart w:id="39" w:name="_Hlk500865636"/>
      <w:r w:rsidRPr="000D2C55">
        <w:rPr>
          <w:rFonts w:ascii="Arial" w:eastAsia="Times New Roman" w:hAnsi="Arial" w:cs="Arial"/>
          <w:sz w:val="24"/>
          <w:szCs w:val="24"/>
        </w:rPr>
        <w:t>empower-yourself-with-color-psychology.com</w:t>
      </w:r>
      <w:r>
        <w:rPr>
          <w:rFonts w:ascii="Arial" w:eastAsia="Times New Roman" w:hAnsi="Arial" w:cs="Arial"/>
          <w:sz w:val="24"/>
          <w:szCs w:val="24"/>
        </w:rPr>
        <w:t xml:space="preserve"> (2017) </w:t>
      </w:r>
      <w:bookmarkEnd w:id="39"/>
      <w:r>
        <w:rPr>
          <w:rFonts w:ascii="Arial" w:eastAsia="Times New Roman" w:hAnsi="Arial" w:cs="Arial"/>
          <w:sz w:val="24"/>
          <w:szCs w:val="24"/>
        </w:rPr>
        <w:t xml:space="preserve">Cultural </w:t>
      </w:r>
      <w:proofErr w:type="spellStart"/>
      <w:r>
        <w:rPr>
          <w:rFonts w:ascii="Arial" w:eastAsia="Times New Roman" w:hAnsi="Arial" w:cs="Arial"/>
          <w:sz w:val="24"/>
          <w:szCs w:val="24"/>
        </w:rPr>
        <w:t>Color</w:t>
      </w:r>
      <w:proofErr w:type="spellEnd"/>
    </w:p>
    <w:p w14:paraId="4B3D53A5" w14:textId="704D90F8" w:rsidR="000D2C55" w:rsidRDefault="000D2C55" w:rsidP="000D2C55">
      <w:pPr>
        <w:spacing w:line="480" w:lineRule="auto"/>
        <w:rPr>
          <w:rFonts w:ascii="Arial" w:eastAsia="Times New Roman" w:hAnsi="Arial" w:cs="Arial"/>
          <w:sz w:val="24"/>
          <w:szCs w:val="24"/>
        </w:rPr>
      </w:pPr>
      <w:r>
        <w:rPr>
          <w:rFonts w:ascii="Arial" w:eastAsia="Times New Roman" w:hAnsi="Arial" w:cs="Arial"/>
          <w:sz w:val="24"/>
          <w:szCs w:val="24"/>
        </w:rPr>
        <w:t xml:space="preserve">Accessed from: </w:t>
      </w:r>
      <w:hyperlink r:id="rId27" w:history="1">
        <w:r w:rsidRPr="00D30F56">
          <w:rPr>
            <w:rStyle w:val="Hyperlink"/>
            <w:rFonts w:ascii="Arial" w:eastAsia="Times New Roman" w:hAnsi="Arial" w:cs="Arial"/>
            <w:sz w:val="24"/>
            <w:szCs w:val="24"/>
          </w:rPr>
          <w:t>http://www.empower-yourself-with-color-psychology.com/cultural-color.html</w:t>
        </w:r>
      </w:hyperlink>
      <w:r>
        <w:rPr>
          <w:rFonts w:ascii="Arial" w:eastAsia="Times New Roman" w:hAnsi="Arial" w:cs="Arial"/>
          <w:sz w:val="24"/>
          <w:szCs w:val="24"/>
        </w:rPr>
        <w:t xml:space="preserve"> [Accessed on: 10/12/17]</w:t>
      </w:r>
    </w:p>
    <w:p w14:paraId="6ABF5B33" w14:textId="77777777" w:rsidR="000D2C55" w:rsidRPr="000D2C55" w:rsidRDefault="000D2C55" w:rsidP="000D2C55">
      <w:pPr>
        <w:spacing w:line="480" w:lineRule="auto"/>
        <w:rPr>
          <w:rFonts w:ascii="Arial" w:eastAsia="Times New Roman" w:hAnsi="Arial" w:cs="Arial"/>
          <w:sz w:val="24"/>
          <w:szCs w:val="24"/>
        </w:rPr>
      </w:pPr>
    </w:p>
    <w:p w14:paraId="03C3055B" w14:textId="0B4E077C" w:rsidR="00AB1C4D" w:rsidRPr="00AA3017" w:rsidRDefault="00AB1C4D" w:rsidP="00084E7C">
      <w:pPr>
        <w:spacing w:line="480" w:lineRule="auto"/>
        <w:rPr>
          <w:rFonts w:ascii="Arial" w:eastAsia="Times New Roman" w:hAnsi="Arial" w:cs="Arial"/>
          <w:i/>
          <w:sz w:val="24"/>
          <w:szCs w:val="24"/>
        </w:rPr>
      </w:pPr>
      <w:r w:rsidRPr="00AA3017">
        <w:rPr>
          <w:rFonts w:ascii="Arial" w:eastAsia="Times New Roman" w:hAnsi="Arial" w:cs="Arial"/>
          <w:sz w:val="24"/>
          <w:szCs w:val="24"/>
        </w:rPr>
        <w:t xml:space="preserve">faculty.ithaca.edu (2017) </w:t>
      </w:r>
      <w:r w:rsidRPr="00AA3017">
        <w:rPr>
          <w:rFonts w:ascii="Arial" w:eastAsia="Times New Roman" w:hAnsi="Arial" w:cs="Arial"/>
          <w:i/>
          <w:sz w:val="24"/>
          <w:szCs w:val="24"/>
        </w:rPr>
        <w:t>Elliot’s white veneer advertisement poster</w:t>
      </w:r>
    </w:p>
    <w:p w14:paraId="2179DE4D" w14:textId="77777777" w:rsidR="00C16E1B" w:rsidRPr="00AA3017" w:rsidRDefault="00AB1C4D" w:rsidP="00084E7C">
      <w:pPr>
        <w:spacing w:line="480" w:lineRule="auto"/>
        <w:rPr>
          <w:rFonts w:ascii="Arial" w:eastAsia="Times New Roman" w:hAnsi="Arial" w:cs="Arial"/>
          <w:sz w:val="24"/>
          <w:szCs w:val="24"/>
        </w:rPr>
      </w:pPr>
      <w:r w:rsidRPr="00AA3017">
        <w:rPr>
          <w:rFonts w:ascii="Arial" w:eastAsia="Times New Roman" w:hAnsi="Arial" w:cs="Arial"/>
          <w:sz w:val="24"/>
          <w:szCs w:val="24"/>
        </w:rPr>
        <w:t>Accessed</w:t>
      </w:r>
      <w:r w:rsidR="00C16E1B" w:rsidRPr="00AA3017">
        <w:rPr>
          <w:rFonts w:ascii="Arial" w:eastAsia="Times New Roman" w:hAnsi="Arial" w:cs="Arial"/>
          <w:sz w:val="24"/>
          <w:szCs w:val="24"/>
        </w:rPr>
        <w:t xml:space="preserve"> from: </w:t>
      </w:r>
      <w:hyperlink r:id="rId28" w:history="1">
        <w:r w:rsidR="00C16E1B" w:rsidRPr="00AA3017">
          <w:rPr>
            <w:rFonts w:ascii="Arial" w:hAnsi="Arial" w:cs="Arial"/>
            <w:sz w:val="24"/>
            <w:szCs w:val="24"/>
          </w:rPr>
          <w:t>https://faculty.ithaca.edu/mismith/gallery/5777/?image_id=46735</w:t>
        </w:r>
      </w:hyperlink>
      <w:r w:rsidR="00C16E1B" w:rsidRPr="00AA3017">
        <w:rPr>
          <w:rFonts w:ascii="Arial" w:eastAsia="Times New Roman" w:hAnsi="Arial" w:cs="Arial"/>
          <w:sz w:val="24"/>
          <w:szCs w:val="24"/>
        </w:rPr>
        <w:t xml:space="preserve"> </w:t>
      </w:r>
    </w:p>
    <w:p w14:paraId="147EE130" w14:textId="5D766126" w:rsidR="00C16E1B" w:rsidRPr="00AA3017" w:rsidRDefault="00C16E1B" w:rsidP="00084E7C">
      <w:pPr>
        <w:spacing w:line="480" w:lineRule="auto"/>
        <w:rPr>
          <w:rFonts w:ascii="Arial" w:eastAsia="Times New Roman" w:hAnsi="Arial" w:cs="Arial"/>
          <w:sz w:val="24"/>
          <w:szCs w:val="24"/>
        </w:rPr>
      </w:pPr>
      <w:r w:rsidRPr="00AA3017">
        <w:rPr>
          <w:rFonts w:ascii="Arial" w:eastAsia="Times New Roman" w:hAnsi="Arial" w:cs="Arial"/>
          <w:sz w:val="24"/>
          <w:szCs w:val="24"/>
        </w:rPr>
        <w:t>[Accessed on: 1/12/17]</w:t>
      </w:r>
    </w:p>
    <w:p w14:paraId="49314C7A" w14:textId="23BA8C3F" w:rsidR="00AB1C4D" w:rsidRPr="00AA3017" w:rsidRDefault="00AB1C4D" w:rsidP="00084E7C">
      <w:pPr>
        <w:spacing w:line="480" w:lineRule="auto"/>
        <w:rPr>
          <w:rFonts w:ascii="Arial" w:eastAsia="Times New Roman" w:hAnsi="Arial" w:cs="Arial"/>
          <w:sz w:val="24"/>
          <w:szCs w:val="24"/>
        </w:rPr>
      </w:pPr>
    </w:p>
    <w:p w14:paraId="7ED1E5BA" w14:textId="0FB5B6C5" w:rsidR="00084E7C" w:rsidRPr="00AA3017" w:rsidRDefault="00084E7C" w:rsidP="00084E7C">
      <w:pPr>
        <w:spacing w:line="480" w:lineRule="auto"/>
        <w:rPr>
          <w:rFonts w:ascii="Arial" w:eastAsia="Times New Roman" w:hAnsi="Arial" w:cs="Arial"/>
          <w:sz w:val="24"/>
          <w:szCs w:val="24"/>
        </w:rPr>
      </w:pPr>
      <w:r w:rsidRPr="00AA3017">
        <w:rPr>
          <w:rFonts w:ascii="Arial" w:eastAsia="Times New Roman" w:hAnsi="Arial" w:cs="Arial"/>
          <w:sz w:val="24"/>
          <w:szCs w:val="24"/>
        </w:rPr>
        <w:t xml:space="preserve">fashionbeyondfashion.com (2017) </w:t>
      </w:r>
      <w:r w:rsidRPr="00AA3017">
        <w:rPr>
          <w:rFonts w:ascii="Arial" w:eastAsia="Times New Roman" w:hAnsi="Arial" w:cs="Arial"/>
          <w:i/>
          <w:sz w:val="24"/>
          <w:szCs w:val="24"/>
        </w:rPr>
        <w:t>THE MODERN LADY MACBETH OF MARKO MITANOVSKI</w:t>
      </w:r>
    </w:p>
    <w:p w14:paraId="55671857" w14:textId="4D61C84C" w:rsidR="00084E7C" w:rsidRPr="00AA3017" w:rsidRDefault="00084E7C" w:rsidP="00084E7C">
      <w:pPr>
        <w:spacing w:line="480" w:lineRule="auto"/>
        <w:rPr>
          <w:rFonts w:ascii="Arial" w:eastAsia="Times New Roman" w:hAnsi="Arial" w:cs="Arial"/>
          <w:sz w:val="24"/>
          <w:szCs w:val="24"/>
        </w:rPr>
      </w:pPr>
      <w:r w:rsidRPr="00AA3017">
        <w:rPr>
          <w:rFonts w:ascii="Arial" w:eastAsia="Times New Roman" w:hAnsi="Arial" w:cs="Arial"/>
          <w:sz w:val="24"/>
          <w:szCs w:val="24"/>
        </w:rPr>
        <w:t xml:space="preserve">Accessed from: </w:t>
      </w:r>
      <w:bookmarkStart w:id="40" w:name="_Hlk499983365"/>
      <w:r w:rsidRPr="00AA3017">
        <w:rPr>
          <w:rFonts w:ascii="Arial" w:eastAsia="Times New Roman" w:hAnsi="Arial" w:cs="Arial"/>
          <w:sz w:val="24"/>
          <w:szCs w:val="24"/>
        </w:rPr>
        <w:fldChar w:fldCharType="begin"/>
      </w:r>
      <w:r w:rsidRPr="00AA3017">
        <w:rPr>
          <w:rFonts w:ascii="Arial" w:eastAsia="Times New Roman" w:hAnsi="Arial" w:cs="Arial"/>
          <w:sz w:val="24"/>
          <w:szCs w:val="24"/>
        </w:rPr>
        <w:instrText xml:space="preserve"> HYPERLINK "https://fashionbeyondfashion.com/2009/08/25/la-moderna-lady-macbeth-di-marko-mitanowski/" </w:instrText>
      </w:r>
      <w:r w:rsidRPr="00AA3017">
        <w:rPr>
          <w:rFonts w:ascii="Arial" w:eastAsia="Times New Roman" w:hAnsi="Arial" w:cs="Arial"/>
          <w:sz w:val="24"/>
          <w:szCs w:val="24"/>
        </w:rPr>
        <w:fldChar w:fldCharType="separate"/>
      </w:r>
      <w:r w:rsidRPr="00AA3017">
        <w:rPr>
          <w:rStyle w:val="Hyperlink"/>
          <w:rFonts w:ascii="Arial" w:eastAsia="Times New Roman" w:hAnsi="Arial" w:cs="Arial"/>
          <w:sz w:val="24"/>
          <w:szCs w:val="24"/>
        </w:rPr>
        <w:t>https://fashionbeyondfashion.com</w:t>
      </w:r>
      <w:bookmarkEnd w:id="40"/>
      <w:r w:rsidRPr="00AA3017">
        <w:rPr>
          <w:rStyle w:val="Hyperlink"/>
          <w:rFonts w:ascii="Arial" w:eastAsia="Times New Roman" w:hAnsi="Arial" w:cs="Arial"/>
          <w:sz w:val="24"/>
          <w:szCs w:val="24"/>
        </w:rPr>
        <w:t>/2009/08/25/la-moderna-lady-macbeth-di-marko-mitanowski/</w:t>
      </w:r>
      <w:r w:rsidRPr="00AA3017">
        <w:rPr>
          <w:rFonts w:ascii="Arial" w:eastAsia="Times New Roman" w:hAnsi="Arial" w:cs="Arial"/>
          <w:sz w:val="24"/>
          <w:szCs w:val="24"/>
        </w:rPr>
        <w:fldChar w:fldCharType="end"/>
      </w:r>
      <w:r w:rsidRPr="00AA3017">
        <w:rPr>
          <w:rFonts w:ascii="Arial" w:hAnsi="Arial" w:cs="Arial"/>
          <w:sz w:val="24"/>
          <w:szCs w:val="24"/>
        </w:rPr>
        <w:t xml:space="preserve"> </w:t>
      </w:r>
      <w:r w:rsidRPr="00AA3017">
        <w:rPr>
          <w:rFonts w:ascii="Arial" w:eastAsia="Times New Roman" w:hAnsi="Arial" w:cs="Arial"/>
          <w:sz w:val="24"/>
          <w:szCs w:val="24"/>
        </w:rPr>
        <w:t>[Accessed on: 02/12/17]</w:t>
      </w:r>
    </w:p>
    <w:p w14:paraId="3B4DF675" w14:textId="61250827" w:rsidR="00084E7C" w:rsidRPr="00AA3017" w:rsidRDefault="00084E7C" w:rsidP="00084E7C">
      <w:pPr>
        <w:spacing w:line="480" w:lineRule="auto"/>
        <w:rPr>
          <w:rFonts w:ascii="Arial" w:eastAsia="Times New Roman" w:hAnsi="Arial" w:cs="Arial"/>
          <w:sz w:val="24"/>
          <w:szCs w:val="24"/>
        </w:rPr>
      </w:pPr>
    </w:p>
    <w:p w14:paraId="688B53AD" w14:textId="175B0983" w:rsidR="006C0C10" w:rsidRPr="00AA3017" w:rsidRDefault="006C0C10" w:rsidP="00084E7C">
      <w:pPr>
        <w:spacing w:line="480" w:lineRule="auto"/>
        <w:rPr>
          <w:rFonts w:ascii="Arial" w:eastAsia="Times New Roman" w:hAnsi="Arial" w:cs="Arial"/>
          <w:sz w:val="24"/>
          <w:szCs w:val="24"/>
        </w:rPr>
      </w:pPr>
      <w:r w:rsidRPr="00AA3017">
        <w:rPr>
          <w:rFonts w:ascii="Arial" w:eastAsia="Times New Roman" w:hAnsi="Arial" w:cs="Arial"/>
          <w:sz w:val="24"/>
          <w:szCs w:val="24"/>
        </w:rPr>
        <w:t xml:space="preserve">inventorartist.com (2017) </w:t>
      </w:r>
      <w:r w:rsidRPr="00AA3017">
        <w:rPr>
          <w:rFonts w:ascii="Arial" w:eastAsia="Times New Roman" w:hAnsi="Arial" w:cs="Arial"/>
          <w:i/>
          <w:sz w:val="24"/>
          <w:szCs w:val="24"/>
        </w:rPr>
        <w:t>Reflection and Absorption of Light</w:t>
      </w:r>
    </w:p>
    <w:p w14:paraId="5F60D5F7" w14:textId="25DE12B4" w:rsidR="006C0C10" w:rsidRPr="00AA3017" w:rsidRDefault="006C0C10" w:rsidP="00084E7C">
      <w:pPr>
        <w:spacing w:line="480" w:lineRule="auto"/>
        <w:rPr>
          <w:rFonts w:ascii="Arial" w:eastAsia="Times New Roman" w:hAnsi="Arial" w:cs="Arial"/>
          <w:sz w:val="24"/>
          <w:szCs w:val="24"/>
        </w:rPr>
      </w:pPr>
      <w:r w:rsidRPr="00AA3017">
        <w:rPr>
          <w:rFonts w:ascii="Arial" w:eastAsia="Times New Roman" w:hAnsi="Arial" w:cs="Arial"/>
          <w:sz w:val="24"/>
          <w:szCs w:val="24"/>
        </w:rPr>
        <w:t>Accessed from:</w:t>
      </w:r>
      <w:r w:rsidRPr="00AA3017">
        <w:rPr>
          <w:rFonts w:ascii="Arial" w:hAnsi="Arial" w:cs="Arial"/>
        </w:rPr>
        <w:t xml:space="preserve"> </w:t>
      </w:r>
      <w:hyperlink r:id="rId29" w:history="1">
        <w:r w:rsidRPr="00AA3017">
          <w:rPr>
            <w:rStyle w:val="Hyperlink"/>
            <w:rFonts w:ascii="Arial" w:eastAsia="Times New Roman" w:hAnsi="Arial" w:cs="Arial"/>
            <w:sz w:val="24"/>
            <w:szCs w:val="24"/>
          </w:rPr>
          <w:t>http://inventorartist.com/primary-colors</w:t>
        </w:r>
      </w:hyperlink>
      <w:r w:rsidRPr="00AA3017">
        <w:rPr>
          <w:rFonts w:ascii="Arial" w:eastAsia="Times New Roman" w:hAnsi="Arial" w:cs="Arial"/>
          <w:sz w:val="24"/>
          <w:szCs w:val="24"/>
        </w:rPr>
        <w:t xml:space="preserve"> [Accessed on: 22/11/17]</w:t>
      </w:r>
    </w:p>
    <w:p w14:paraId="3A2C0F40" w14:textId="220763AF" w:rsidR="006C0C10" w:rsidRPr="00AA3017" w:rsidRDefault="006C0C10" w:rsidP="00084E7C">
      <w:pPr>
        <w:spacing w:line="480" w:lineRule="auto"/>
        <w:rPr>
          <w:rFonts w:ascii="Arial" w:eastAsia="Times New Roman" w:hAnsi="Arial" w:cs="Arial"/>
          <w:sz w:val="24"/>
          <w:szCs w:val="24"/>
        </w:rPr>
      </w:pPr>
    </w:p>
    <w:p w14:paraId="0B4D4482" w14:textId="27E5BBF3" w:rsidR="00C16E1B" w:rsidRPr="00AA3017" w:rsidRDefault="00C16E1B" w:rsidP="00084E7C">
      <w:pPr>
        <w:spacing w:line="480" w:lineRule="auto"/>
        <w:rPr>
          <w:rFonts w:ascii="Arial" w:hAnsi="Arial" w:cs="Arial"/>
          <w:color w:val="000000" w:themeColor="text1"/>
          <w:sz w:val="24"/>
          <w:szCs w:val="24"/>
        </w:rPr>
      </w:pPr>
      <w:r w:rsidRPr="00AA3017">
        <w:rPr>
          <w:rFonts w:ascii="Arial" w:hAnsi="Arial" w:cs="Arial"/>
          <w:color w:val="000000" w:themeColor="text1"/>
          <w:sz w:val="24"/>
          <w:szCs w:val="24"/>
        </w:rPr>
        <w:t xml:space="preserve">jeffersonsrebels.blogspot.co.uk (2010) </w:t>
      </w:r>
      <w:r w:rsidRPr="00AA3017">
        <w:rPr>
          <w:rFonts w:ascii="Arial" w:hAnsi="Arial" w:cs="Arial"/>
          <w:i/>
          <w:color w:val="000000" w:themeColor="text1"/>
          <w:sz w:val="24"/>
          <w:szCs w:val="24"/>
        </w:rPr>
        <w:t>Dorie Miller Navy Cross hero</w:t>
      </w:r>
      <w:r w:rsidRPr="00AA3017">
        <w:rPr>
          <w:rFonts w:ascii="Arial" w:hAnsi="Arial" w:cs="Arial"/>
          <w:color w:val="000000" w:themeColor="text1"/>
          <w:sz w:val="24"/>
          <w:szCs w:val="24"/>
        </w:rPr>
        <w:t xml:space="preserve"> </w:t>
      </w:r>
    </w:p>
    <w:p w14:paraId="3F29B3E1" w14:textId="3B487FF5" w:rsidR="00C16E1B" w:rsidRPr="00AA3017" w:rsidRDefault="00C16E1B" w:rsidP="00084E7C">
      <w:pPr>
        <w:spacing w:line="480" w:lineRule="auto"/>
        <w:rPr>
          <w:rStyle w:val="Hyperlink"/>
          <w:rFonts w:ascii="Arial" w:hAnsi="Arial" w:cs="Arial"/>
          <w:color w:val="auto"/>
          <w:sz w:val="24"/>
          <w:szCs w:val="24"/>
          <w:u w:val="none"/>
        </w:rPr>
      </w:pPr>
      <w:r w:rsidRPr="00AA3017">
        <w:rPr>
          <w:rFonts w:ascii="Arial" w:hAnsi="Arial" w:cs="Arial"/>
          <w:color w:val="000000" w:themeColor="text1"/>
          <w:sz w:val="24"/>
          <w:szCs w:val="24"/>
        </w:rPr>
        <w:t xml:space="preserve">Accessed from: </w:t>
      </w:r>
      <w:hyperlink r:id="rId30" w:history="1">
        <w:r w:rsidRPr="00AA3017">
          <w:rPr>
            <w:rStyle w:val="Hyperlink"/>
            <w:rFonts w:ascii="Arial" w:hAnsi="Arial" w:cs="Arial"/>
            <w:sz w:val="24"/>
            <w:szCs w:val="24"/>
          </w:rPr>
          <w:t>http://</w:t>
        </w:r>
        <w:bookmarkStart w:id="41" w:name="_Hlk500586985"/>
        <w:r w:rsidRPr="00AA3017">
          <w:rPr>
            <w:rStyle w:val="Hyperlink"/>
            <w:rFonts w:ascii="Arial" w:hAnsi="Arial" w:cs="Arial"/>
            <w:sz w:val="24"/>
            <w:szCs w:val="24"/>
          </w:rPr>
          <w:t>jeffersonsrebels.blogspot.co.uk</w:t>
        </w:r>
        <w:bookmarkEnd w:id="41"/>
        <w:r w:rsidRPr="00AA3017">
          <w:rPr>
            <w:rStyle w:val="Hyperlink"/>
            <w:rFonts w:ascii="Arial" w:hAnsi="Arial" w:cs="Arial"/>
            <w:sz w:val="24"/>
            <w:szCs w:val="24"/>
          </w:rPr>
          <w:t>/2010/01/dorie-miller-navy-cross-hero-december-7.html</w:t>
        </w:r>
      </w:hyperlink>
      <w:r w:rsidRPr="00AA3017">
        <w:rPr>
          <w:rStyle w:val="Hyperlink"/>
          <w:rFonts w:ascii="Arial" w:hAnsi="Arial" w:cs="Arial"/>
          <w:sz w:val="24"/>
          <w:szCs w:val="24"/>
          <w:u w:val="none"/>
        </w:rPr>
        <w:t xml:space="preserve">  </w:t>
      </w:r>
      <w:r w:rsidRPr="00AA3017">
        <w:rPr>
          <w:rStyle w:val="Hyperlink"/>
          <w:rFonts w:ascii="Arial" w:hAnsi="Arial" w:cs="Arial"/>
          <w:color w:val="auto"/>
          <w:sz w:val="24"/>
          <w:szCs w:val="24"/>
          <w:u w:val="none"/>
        </w:rPr>
        <w:t>[Accessed on: 1/12/17]</w:t>
      </w:r>
    </w:p>
    <w:p w14:paraId="6761BA82" w14:textId="092AC208" w:rsidR="00C16E1B" w:rsidRPr="000D2C55" w:rsidRDefault="000D2C55" w:rsidP="000D2C55">
      <w:pPr>
        <w:spacing w:line="480" w:lineRule="auto"/>
        <w:jc w:val="center"/>
        <w:rPr>
          <w:rFonts w:ascii="Arial" w:eastAsia="Times New Roman" w:hAnsi="Arial" w:cs="Arial"/>
          <w:b/>
          <w:sz w:val="24"/>
          <w:szCs w:val="24"/>
          <w:u w:val="single"/>
        </w:rPr>
      </w:pPr>
      <w:r w:rsidRPr="00AA3017">
        <w:rPr>
          <w:rFonts w:ascii="Arial" w:eastAsia="Times New Roman" w:hAnsi="Arial" w:cs="Arial"/>
          <w:b/>
          <w:sz w:val="24"/>
          <w:szCs w:val="24"/>
          <w:u w:val="single"/>
        </w:rPr>
        <w:lastRenderedPageBreak/>
        <w:t>Websites continued</w:t>
      </w:r>
    </w:p>
    <w:bookmarkStart w:id="42" w:name="_Hlk498177165"/>
    <w:p w14:paraId="71C70D1D" w14:textId="00219CB0" w:rsidR="00084E7C" w:rsidRPr="00AA3017" w:rsidRDefault="00084E7C" w:rsidP="00084E7C">
      <w:pPr>
        <w:spacing w:line="480" w:lineRule="auto"/>
        <w:rPr>
          <w:rFonts w:ascii="Arial" w:hAnsi="Arial" w:cs="Arial"/>
        </w:rPr>
      </w:pPr>
      <w:r w:rsidRPr="00AA3017">
        <w:rPr>
          <w:rFonts w:ascii="Arial" w:hAnsi="Arial" w:cs="Arial"/>
        </w:rPr>
        <w:fldChar w:fldCharType="begin"/>
      </w:r>
      <w:r w:rsidRPr="00AA3017">
        <w:rPr>
          <w:rFonts w:ascii="Arial" w:hAnsi="Arial" w:cs="Arial"/>
        </w:rPr>
        <w:instrText xml:space="preserve"> HYPERLINK "https://www.littleblackdress.co.uk" </w:instrText>
      </w:r>
      <w:r w:rsidRPr="00AA3017">
        <w:rPr>
          <w:rFonts w:ascii="Arial" w:hAnsi="Arial" w:cs="Arial"/>
        </w:rPr>
        <w:fldChar w:fldCharType="separate"/>
      </w:r>
      <w:r w:rsidRPr="00AA3017">
        <w:rPr>
          <w:rFonts w:ascii="Arial" w:eastAsia="Times New Roman" w:hAnsi="Arial" w:cs="Arial"/>
          <w:sz w:val="24"/>
          <w:szCs w:val="24"/>
        </w:rPr>
        <w:t>littleblackdress.co.uk</w:t>
      </w:r>
      <w:r w:rsidRPr="00AA3017">
        <w:rPr>
          <w:rFonts w:ascii="Arial" w:eastAsia="Times New Roman" w:hAnsi="Arial" w:cs="Arial"/>
          <w:sz w:val="24"/>
          <w:szCs w:val="24"/>
        </w:rPr>
        <w:fldChar w:fldCharType="end"/>
      </w:r>
      <w:r w:rsidRPr="00AA3017">
        <w:rPr>
          <w:rFonts w:ascii="Arial" w:eastAsia="Times New Roman" w:hAnsi="Arial" w:cs="Arial"/>
          <w:sz w:val="24"/>
          <w:szCs w:val="24"/>
        </w:rPr>
        <w:t xml:space="preserve"> (2017) </w:t>
      </w:r>
      <w:r w:rsidRPr="00AA3017">
        <w:rPr>
          <w:rFonts w:ascii="Arial" w:eastAsia="Times New Roman" w:hAnsi="Arial" w:cs="Arial"/>
          <w:i/>
          <w:sz w:val="24"/>
          <w:szCs w:val="24"/>
        </w:rPr>
        <w:t xml:space="preserve">Little of Chanel: the little black dress </w:t>
      </w:r>
    </w:p>
    <w:p w14:paraId="7C4F02AC" w14:textId="2B8926AE" w:rsidR="00084E7C" w:rsidRPr="00AA3017" w:rsidRDefault="00084E7C" w:rsidP="00084E7C">
      <w:pPr>
        <w:spacing w:line="480" w:lineRule="auto"/>
        <w:rPr>
          <w:rFonts w:ascii="Arial" w:eastAsia="Times New Roman" w:hAnsi="Arial" w:cs="Arial"/>
          <w:sz w:val="24"/>
          <w:szCs w:val="24"/>
        </w:rPr>
      </w:pPr>
      <w:r w:rsidRPr="00AA3017">
        <w:rPr>
          <w:rFonts w:ascii="Arial" w:eastAsia="Times New Roman" w:hAnsi="Arial" w:cs="Arial"/>
          <w:sz w:val="24"/>
          <w:szCs w:val="24"/>
        </w:rPr>
        <w:t xml:space="preserve">Accessed </w:t>
      </w:r>
      <w:r w:rsidR="00F010D9" w:rsidRPr="00AA3017">
        <w:rPr>
          <w:rFonts w:ascii="Arial" w:eastAsia="Times New Roman" w:hAnsi="Arial" w:cs="Arial"/>
          <w:sz w:val="24"/>
          <w:szCs w:val="24"/>
        </w:rPr>
        <w:t>from</w:t>
      </w:r>
      <w:r w:rsidRPr="00AA3017">
        <w:rPr>
          <w:rFonts w:ascii="Arial" w:eastAsia="Times New Roman" w:hAnsi="Arial" w:cs="Arial"/>
          <w:color w:val="0070C0"/>
          <w:sz w:val="24"/>
          <w:szCs w:val="24"/>
          <w:u w:val="single"/>
        </w:rPr>
        <w:t xml:space="preserve">: </w:t>
      </w:r>
      <w:hyperlink r:id="rId31" w:history="1">
        <w:r w:rsidRPr="00AA3017">
          <w:rPr>
            <w:rFonts w:ascii="Arial" w:eastAsia="Times New Roman" w:hAnsi="Arial" w:cs="Arial"/>
            <w:color w:val="0070C0"/>
            <w:sz w:val="24"/>
            <w:szCs w:val="24"/>
            <w:u w:val="single"/>
          </w:rPr>
          <w:t>https://www.littleblackdress.co.uk/life-of-chanel/the-little-black-dress.html</w:t>
        </w:r>
      </w:hyperlink>
      <w:r w:rsidRPr="00AA3017">
        <w:rPr>
          <w:rFonts w:ascii="Arial" w:eastAsia="Times New Roman" w:hAnsi="Arial" w:cs="Arial"/>
          <w:sz w:val="24"/>
          <w:szCs w:val="24"/>
        </w:rPr>
        <w:t xml:space="preserve"> [Accessed on: 11/11/17]</w:t>
      </w:r>
    </w:p>
    <w:p w14:paraId="0524C59A" w14:textId="77777777" w:rsidR="000D2C55" w:rsidRDefault="000D2C55" w:rsidP="00084E7C">
      <w:pPr>
        <w:spacing w:line="480" w:lineRule="auto"/>
        <w:rPr>
          <w:rFonts w:ascii="Arial" w:eastAsia="Times New Roman" w:hAnsi="Arial" w:cs="Arial"/>
          <w:sz w:val="24"/>
          <w:szCs w:val="24"/>
        </w:rPr>
      </w:pPr>
    </w:p>
    <w:p w14:paraId="0C757E6E" w14:textId="70B5AFC3" w:rsidR="00F010D9" w:rsidRPr="00AA3017" w:rsidRDefault="00F010D9" w:rsidP="00084E7C">
      <w:pPr>
        <w:spacing w:line="480" w:lineRule="auto"/>
        <w:rPr>
          <w:rFonts w:ascii="Arial" w:eastAsia="Times New Roman" w:hAnsi="Arial" w:cs="Arial"/>
          <w:sz w:val="24"/>
          <w:szCs w:val="24"/>
        </w:rPr>
      </w:pPr>
      <w:r w:rsidRPr="00AA3017">
        <w:rPr>
          <w:rFonts w:ascii="Arial" w:eastAsia="Times New Roman" w:hAnsi="Arial" w:cs="Arial"/>
          <w:sz w:val="24"/>
          <w:szCs w:val="24"/>
        </w:rPr>
        <w:t xml:space="preserve">lovecraftianscience.wordpress.com(2015) </w:t>
      </w:r>
      <w:r w:rsidRPr="00AA3017">
        <w:rPr>
          <w:rFonts w:ascii="Arial" w:eastAsia="Times New Roman" w:hAnsi="Arial" w:cs="Arial"/>
          <w:i/>
          <w:sz w:val="24"/>
          <w:szCs w:val="24"/>
        </w:rPr>
        <w:t>Light absorption of colour</w:t>
      </w:r>
    </w:p>
    <w:p w14:paraId="34479B4E" w14:textId="2CCDB7B2" w:rsidR="00F010D9" w:rsidRPr="00AA3017" w:rsidRDefault="00F010D9" w:rsidP="00084E7C">
      <w:pPr>
        <w:spacing w:line="480" w:lineRule="auto"/>
        <w:rPr>
          <w:rFonts w:ascii="Arial" w:eastAsia="Times New Roman" w:hAnsi="Arial" w:cs="Arial"/>
          <w:sz w:val="24"/>
          <w:szCs w:val="24"/>
        </w:rPr>
      </w:pPr>
      <w:r w:rsidRPr="00AA3017">
        <w:rPr>
          <w:rFonts w:ascii="Arial" w:eastAsia="Times New Roman" w:hAnsi="Arial" w:cs="Arial"/>
          <w:sz w:val="24"/>
          <w:szCs w:val="24"/>
        </w:rPr>
        <w:t>Accessed from:</w:t>
      </w:r>
      <w:r w:rsidRPr="00AA3017">
        <w:rPr>
          <w:rFonts w:ascii="Arial" w:hAnsi="Arial" w:cs="Arial"/>
        </w:rPr>
        <w:t xml:space="preserve"> </w:t>
      </w:r>
      <w:r w:rsidRPr="00AA3017">
        <w:rPr>
          <w:rFonts w:ascii="Arial" w:eastAsia="Times New Roman" w:hAnsi="Arial" w:cs="Arial"/>
          <w:sz w:val="24"/>
          <w:szCs w:val="24"/>
        </w:rPr>
        <w:t xml:space="preserve">lovecraftianscience.wordpress.com/2015/05/24/the-dunwich-horror-meet-the-twins-part-4-the-invisibility-of-wilburs-brother/ </w:t>
      </w:r>
    </w:p>
    <w:p w14:paraId="6B0CE9C0" w14:textId="7DEB998F" w:rsidR="00F010D9" w:rsidRPr="00AA3017" w:rsidRDefault="00F010D9" w:rsidP="00084E7C">
      <w:pPr>
        <w:spacing w:line="480" w:lineRule="auto"/>
        <w:rPr>
          <w:rFonts w:ascii="Arial" w:eastAsia="Times New Roman" w:hAnsi="Arial" w:cs="Arial"/>
          <w:sz w:val="24"/>
          <w:szCs w:val="24"/>
        </w:rPr>
      </w:pPr>
      <w:r w:rsidRPr="00AA3017">
        <w:rPr>
          <w:rFonts w:ascii="Arial" w:eastAsia="Times New Roman" w:hAnsi="Arial" w:cs="Arial"/>
          <w:sz w:val="24"/>
          <w:szCs w:val="24"/>
        </w:rPr>
        <w:t>[accessed on: 15/11/17]</w:t>
      </w:r>
    </w:p>
    <w:bookmarkEnd w:id="42"/>
    <w:p w14:paraId="111BAC34" w14:textId="77777777" w:rsidR="00084E7C" w:rsidRPr="00AA3017" w:rsidRDefault="00084E7C" w:rsidP="00084E7C">
      <w:pPr>
        <w:spacing w:line="480" w:lineRule="auto"/>
        <w:rPr>
          <w:rFonts w:ascii="Arial" w:hAnsi="Arial" w:cs="Arial"/>
          <w:sz w:val="24"/>
          <w:szCs w:val="24"/>
        </w:rPr>
      </w:pPr>
    </w:p>
    <w:p w14:paraId="1B3F9579" w14:textId="77777777" w:rsidR="00084E7C" w:rsidRPr="00AA3017" w:rsidRDefault="00084E7C" w:rsidP="00084E7C">
      <w:pPr>
        <w:spacing w:line="480" w:lineRule="auto"/>
        <w:rPr>
          <w:rFonts w:ascii="Arial" w:eastAsia="Times New Roman" w:hAnsi="Arial" w:cs="Arial"/>
          <w:i/>
          <w:sz w:val="24"/>
          <w:szCs w:val="24"/>
        </w:rPr>
      </w:pPr>
      <w:bookmarkStart w:id="43" w:name="_Hlk500582086"/>
      <w:r w:rsidRPr="00AA3017">
        <w:rPr>
          <w:rFonts w:ascii="Arial" w:hAnsi="Arial" w:cs="Arial"/>
          <w:sz w:val="24"/>
        </w:rPr>
        <w:t>piet-mondrian.org</w:t>
      </w:r>
      <w:r w:rsidRPr="00AA3017">
        <w:rPr>
          <w:rFonts w:ascii="Arial" w:eastAsia="Times New Roman" w:hAnsi="Arial" w:cs="Arial"/>
          <w:i/>
          <w:sz w:val="24"/>
          <w:szCs w:val="24"/>
        </w:rPr>
        <w:t xml:space="preserve"> (2017</w:t>
      </w:r>
      <w:bookmarkEnd w:id="43"/>
      <w:r w:rsidRPr="00AA3017">
        <w:rPr>
          <w:rFonts w:ascii="Arial" w:eastAsia="Times New Roman" w:hAnsi="Arial" w:cs="Arial"/>
          <w:i/>
          <w:sz w:val="24"/>
          <w:szCs w:val="24"/>
        </w:rPr>
        <w:t xml:space="preserve">) Composition with Large Red Plane, Yellow, Black, </w:t>
      </w:r>
      <w:proofErr w:type="spellStart"/>
      <w:r w:rsidRPr="00AA3017">
        <w:rPr>
          <w:rFonts w:ascii="Arial" w:eastAsia="Times New Roman" w:hAnsi="Arial" w:cs="Arial"/>
          <w:i/>
          <w:sz w:val="24"/>
          <w:szCs w:val="24"/>
        </w:rPr>
        <w:t>Gray</w:t>
      </w:r>
      <w:proofErr w:type="spellEnd"/>
      <w:r w:rsidRPr="00AA3017">
        <w:rPr>
          <w:rFonts w:ascii="Arial" w:eastAsia="Times New Roman" w:hAnsi="Arial" w:cs="Arial"/>
          <w:i/>
          <w:sz w:val="24"/>
          <w:szCs w:val="24"/>
        </w:rPr>
        <w:t>, and Blue, 1921 by Piet Mondrian</w:t>
      </w:r>
    </w:p>
    <w:p w14:paraId="7E613145" w14:textId="3BBCB96B" w:rsidR="00AB5B0A" w:rsidRPr="00AA3017" w:rsidRDefault="00084E7C" w:rsidP="00EB3AFA">
      <w:pPr>
        <w:spacing w:line="360" w:lineRule="auto"/>
        <w:rPr>
          <w:rFonts w:ascii="Arial" w:hAnsi="Arial" w:cs="Arial"/>
          <w:b/>
          <w:u w:val="single"/>
        </w:rPr>
      </w:pPr>
      <w:r w:rsidRPr="00AA3017">
        <w:rPr>
          <w:rFonts w:ascii="Arial" w:eastAsia="Times New Roman" w:hAnsi="Arial" w:cs="Arial"/>
          <w:sz w:val="24"/>
          <w:szCs w:val="24"/>
        </w:rPr>
        <w:t xml:space="preserve">Accessed from: </w:t>
      </w:r>
      <w:bookmarkStart w:id="44" w:name="_Hlk499982886"/>
      <w:bookmarkStart w:id="45" w:name="_Hlk499982958"/>
      <w:r w:rsidRPr="00AA3017">
        <w:rPr>
          <w:rFonts w:ascii="Arial" w:hAnsi="Arial" w:cs="Arial"/>
          <w:sz w:val="24"/>
        </w:rPr>
        <w:fldChar w:fldCharType="begin"/>
      </w:r>
      <w:r w:rsidRPr="00AA3017">
        <w:rPr>
          <w:rFonts w:ascii="Arial" w:hAnsi="Arial" w:cs="Arial"/>
          <w:sz w:val="24"/>
        </w:rPr>
        <w:instrText xml:space="preserve"> HYPERLINK "http://www.piet-mondrian.org/composition-with-large-red-plane-yellow-black-gray-and-blue.jsp" </w:instrText>
      </w:r>
      <w:r w:rsidRPr="00AA3017">
        <w:rPr>
          <w:rFonts w:ascii="Arial" w:hAnsi="Arial" w:cs="Arial"/>
          <w:sz w:val="24"/>
        </w:rPr>
        <w:fldChar w:fldCharType="separate"/>
      </w:r>
      <w:r w:rsidRPr="00AA3017">
        <w:rPr>
          <w:rStyle w:val="Hyperlink"/>
          <w:rFonts w:ascii="Arial" w:hAnsi="Arial" w:cs="Arial"/>
          <w:sz w:val="24"/>
        </w:rPr>
        <w:t>http://www.piet-mondrian.org</w:t>
      </w:r>
      <w:bookmarkEnd w:id="44"/>
      <w:r w:rsidRPr="00AA3017">
        <w:rPr>
          <w:rStyle w:val="Hyperlink"/>
          <w:rFonts w:ascii="Arial" w:hAnsi="Arial" w:cs="Arial"/>
          <w:sz w:val="24"/>
        </w:rPr>
        <w:t>/composition-with-large-red-plane-yellow-black-gray-and-blue.jsp</w:t>
      </w:r>
      <w:bookmarkEnd w:id="45"/>
      <w:r w:rsidRPr="00AA3017">
        <w:rPr>
          <w:rFonts w:ascii="Arial" w:hAnsi="Arial" w:cs="Arial"/>
          <w:sz w:val="24"/>
        </w:rPr>
        <w:fldChar w:fldCharType="end"/>
      </w:r>
      <w:r w:rsidRPr="00AA3017">
        <w:rPr>
          <w:rFonts w:ascii="Arial" w:hAnsi="Arial" w:cs="Arial"/>
          <w:b/>
          <w:u w:val="single"/>
        </w:rPr>
        <w:t xml:space="preserve"> </w:t>
      </w:r>
      <w:r w:rsidRPr="00AA3017">
        <w:rPr>
          <w:rFonts w:ascii="Arial" w:eastAsia="Times New Roman" w:hAnsi="Arial" w:cs="Arial"/>
          <w:sz w:val="24"/>
          <w:szCs w:val="24"/>
        </w:rPr>
        <w:t>[Accessed: 02/12/17]</w:t>
      </w:r>
      <w:bookmarkStart w:id="46" w:name="_Hlk493061093"/>
      <w:bookmarkStart w:id="47" w:name="_Hlk492805172"/>
    </w:p>
    <w:p w14:paraId="52221D7B" w14:textId="77777777" w:rsidR="00EB3AFA" w:rsidRPr="00AA3017" w:rsidRDefault="00EB3AFA" w:rsidP="00EB3AFA">
      <w:pPr>
        <w:spacing w:line="360" w:lineRule="auto"/>
        <w:rPr>
          <w:rFonts w:ascii="Arial" w:hAnsi="Arial" w:cs="Arial"/>
          <w:b/>
          <w:u w:val="single"/>
        </w:rPr>
      </w:pPr>
    </w:p>
    <w:p w14:paraId="63621C7E" w14:textId="77777777" w:rsidR="00AB5B0A" w:rsidRPr="00AA3017" w:rsidRDefault="00AB5B0A" w:rsidP="00AB5B0A">
      <w:pPr>
        <w:spacing w:line="480" w:lineRule="auto"/>
        <w:rPr>
          <w:rFonts w:ascii="Arial" w:hAnsi="Arial" w:cs="Arial"/>
          <w:i/>
          <w:sz w:val="24"/>
          <w:szCs w:val="24"/>
        </w:rPr>
      </w:pPr>
      <w:r w:rsidRPr="00AA3017">
        <w:rPr>
          <w:rFonts w:ascii="Arial" w:eastAsia="Times New Roman" w:hAnsi="Arial" w:cs="Arial"/>
          <w:sz w:val="24"/>
          <w:szCs w:val="24"/>
        </w:rPr>
        <w:t>scienceline.ucsb.edu</w:t>
      </w:r>
      <w:r w:rsidRPr="00AA3017">
        <w:rPr>
          <w:rFonts w:ascii="Arial" w:hAnsi="Arial" w:cs="Arial"/>
          <w:i/>
          <w:sz w:val="24"/>
          <w:szCs w:val="24"/>
        </w:rPr>
        <w:t xml:space="preserve"> (2017) UCSB Science Line</w:t>
      </w:r>
    </w:p>
    <w:p w14:paraId="45EBF985" w14:textId="62405C61" w:rsidR="00AB5B0A" w:rsidRPr="00AA3017" w:rsidRDefault="00AB5B0A" w:rsidP="00AB5B0A">
      <w:pPr>
        <w:spacing w:line="360" w:lineRule="auto"/>
        <w:rPr>
          <w:rFonts w:ascii="Arial" w:eastAsia="Times New Roman" w:hAnsi="Arial" w:cs="Arial"/>
          <w:sz w:val="24"/>
          <w:szCs w:val="24"/>
        </w:rPr>
      </w:pPr>
      <w:r w:rsidRPr="00AA3017">
        <w:rPr>
          <w:rFonts w:ascii="Arial" w:eastAsia="Times New Roman" w:hAnsi="Arial" w:cs="Arial"/>
          <w:sz w:val="24"/>
          <w:szCs w:val="24"/>
        </w:rPr>
        <w:t xml:space="preserve">Accessed from: </w:t>
      </w:r>
      <w:hyperlink r:id="rId32" w:history="1">
        <w:r w:rsidRPr="00AA3017">
          <w:rPr>
            <w:rFonts w:ascii="Arial" w:hAnsi="Arial" w:cs="Arial"/>
            <w:sz w:val="24"/>
          </w:rPr>
          <w:t>http://scienceline.ucsb.edu/getkey.php?key=3873</w:t>
        </w:r>
      </w:hyperlink>
      <w:r w:rsidRPr="00AA3017">
        <w:rPr>
          <w:rFonts w:ascii="Arial" w:hAnsi="Arial" w:cs="Arial"/>
          <w:sz w:val="24"/>
        </w:rPr>
        <w:t xml:space="preserve"> </w:t>
      </w:r>
      <w:r w:rsidRPr="00AA3017">
        <w:rPr>
          <w:rFonts w:ascii="Arial" w:eastAsia="Times New Roman" w:hAnsi="Arial" w:cs="Arial"/>
          <w:sz w:val="24"/>
          <w:szCs w:val="24"/>
        </w:rPr>
        <w:t>[Accessed on: 30/11/17]</w:t>
      </w:r>
    </w:p>
    <w:p w14:paraId="43B5876F" w14:textId="09772092" w:rsidR="00EB3AFA" w:rsidRPr="00AA3017" w:rsidRDefault="00EB3AFA" w:rsidP="00A63753">
      <w:pPr>
        <w:spacing w:line="480" w:lineRule="auto"/>
        <w:rPr>
          <w:rFonts w:ascii="Arial" w:eastAsia="Times New Roman" w:hAnsi="Arial" w:cs="Arial"/>
          <w:sz w:val="24"/>
          <w:szCs w:val="24"/>
        </w:rPr>
      </w:pPr>
    </w:p>
    <w:p w14:paraId="7DC5EE4E" w14:textId="16FDDF29" w:rsidR="00AB1C4D" w:rsidRPr="00AA3017" w:rsidRDefault="006C0C10" w:rsidP="00A63753">
      <w:pPr>
        <w:spacing w:line="480" w:lineRule="auto"/>
        <w:rPr>
          <w:rFonts w:ascii="Arial" w:eastAsia="Times New Roman" w:hAnsi="Arial" w:cs="Arial"/>
          <w:i/>
          <w:sz w:val="24"/>
          <w:szCs w:val="24"/>
        </w:rPr>
      </w:pPr>
      <w:r w:rsidRPr="00AA3017">
        <w:rPr>
          <w:rFonts w:ascii="Arial" w:eastAsia="Times New Roman" w:hAnsi="Arial" w:cs="Arial"/>
          <w:sz w:val="24"/>
          <w:szCs w:val="24"/>
        </w:rPr>
        <w:t>sites.psu.edu(2015)</w:t>
      </w:r>
      <w:r w:rsidRPr="00AA3017">
        <w:rPr>
          <w:rFonts w:ascii="Arial" w:eastAsia="Times New Roman" w:hAnsi="Arial" w:cs="Arial"/>
          <w:i/>
          <w:sz w:val="24"/>
          <w:szCs w:val="24"/>
        </w:rPr>
        <w:t>what</w:t>
      </w:r>
      <w:r w:rsidR="00AB1C4D" w:rsidRPr="00AA3017">
        <w:rPr>
          <w:rFonts w:ascii="Arial" w:eastAsia="Times New Roman" w:hAnsi="Arial" w:cs="Arial"/>
          <w:i/>
          <w:sz w:val="24"/>
          <w:szCs w:val="24"/>
        </w:rPr>
        <w:t xml:space="preserve"> </w:t>
      </w:r>
      <w:r w:rsidRPr="00AA3017">
        <w:rPr>
          <w:rFonts w:ascii="Arial" w:eastAsia="Times New Roman" w:hAnsi="Arial" w:cs="Arial"/>
          <w:i/>
          <w:sz w:val="24"/>
          <w:szCs w:val="24"/>
        </w:rPr>
        <w:t>if</w:t>
      </w:r>
      <w:r w:rsidR="00AB1C4D" w:rsidRPr="00AA3017">
        <w:rPr>
          <w:rFonts w:ascii="Arial" w:eastAsia="Times New Roman" w:hAnsi="Arial" w:cs="Arial"/>
          <w:i/>
          <w:sz w:val="24"/>
          <w:szCs w:val="24"/>
        </w:rPr>
        <w:t xml:space="preserve"> </w:t>
      </w:r>
      <w:r w:rsidRPr="00AA3017">
        <w:rPr>
          <w:rFonts w:ascii="Arial" w:eastAsia="Times New Roman" w:hAnsi="Arial" w:cs="Arial"/>
          <w:i/>
          <w:sz w:val="24"/>
          <w:szCs w:val="24"/>
        </w:rPr>
        <w:t>my</w:t>
      </w:r>
      <w:r w:rsidR="00AB1C4D" w:rsidRPr="00AA3017">
        <w:rPr>
          <w:rFonts w:ascii="Arial" w:eastAsia="Times New Roman" w:hAnsi="Arial" w:cs="Arial"/>
          <w:i/>
          <w:sz w:val="24"/>
          <w:szCs w:val="24"/>
        </w:rPr>
        <w:t xml:space="preserve"> </w:t>
      </w:r>
      <w:proofErr w:type="spellStart"/>
      <w:r w:rsidRPr="00AA3017">
        <w:rPr>
          <w:rFonts w:ascii="Arial" w:eastAsia="Times New Roman" w:hAnsi="Arial" w:cs="Arial"/>
          <w:i/>
          <w:sz w:val="24"/>
          <w:szCs w:val="24"/>
        </w:rPr>
        <w:t>colors</w:t>
      </w:r>
      <w:proofErr w:type="spellEnd"/>
      <w:r w:rsidR="00AB1C4D" w:rsidRPr="00AA3017">
        <w:rPr>
          <w:rFonts w:ascii="Arial" w:eastAsia="Times New Roman" w:hAnsi="Arial" w:cs="Arial"/>
          <w:i/>
          <w:sz w:val="24"/>
          <w:szCs w:val="24"/>
        </w:rPr>
        <w:t xml:space="preserve"> </w:t>
      </w:r>
      <w:r w:rsidRPr="00AA3017">
        <w:rPr>
          <w:rFonts w:ascii="Arial" w:eastAsia="Times New Roman" w:hAnsi="Arial" w:cs="Arial"/>
          <w:i/>
          <w:sz w:val="24"/>
          <w:szCs w:val="24"/>
        </w:rPr>
        <w:t xml:space="preserve">are different from your </w:t>
      </w:r>
      <w:proofErr w:type="spellStart"/>
      <w:r w:rsidR="00AB1C4D" w:rsidRPr="00AA3017">
        <w:rPr>
          <w:rFonts w:ascii="Arial" w:eastAsia="Times New Roman" w:hAnsi="Arial" w:cs="Arial"/>
          <w:i/>
          <w:sz w:val="24"/>
          <w:szCs w:val="24"/>
        </w:rPr>
        <w:t>color</w:t>
      </w:r>
      <w:proofErr w:type="spellEnd"/>
    </w:p>
    <w:p w14:paraId="312DF13C" w14:textId="777AA17A" w:rsidR="00AB1C4D" w:rsidRDefault="00AB1C4D" w:rsidP="00A63753">
      <w:pPr>
        <w:spacing w:line="480" w:lineRule="auto"/>
        <w:rPr>
          <w:rFonts w:ascii="Arial" w:eastAsia="Times New Roman" w:hAnsi="Arial" w:cs="Arial"/>
          <w:sz w:val="24"/>
          <w:szCs w:val="24"/>
        </w:rPr>
      </w:pPr>
      <w:r w:rsidRPr="00AA3017">
        <w:rPr>
          <w:rFonts w:ascii="Arial" w:eastAsia="Times New Roman" w:hAnsi="Arial" w:cs="Arial"/>
          <w:sz w:val="24"/>
          <w:szCs w:val="24"/>
        </w:rPr>
        <w:t>Accessed from: sites.psu.edu/siowfa15/2015/09/15/what-if-my-colors-are-different-from-your-colors/ [Accessed on: 22/11/17]</w:t>
      </w:r>
    </w:p>
    <w:p w14:paraId="3691C2E7" w14:textId="43CD68AE" w:rsidR="009D4874" w:rsidRPr="000D2C55" w:rsidRDefault="000D2C55" w:rsidP="000D2C55">
      <w:pPr>
        <w:spacing w:line="480" w:lineRule="auto"/>
        <w:jc w:val="center"/>
        <w:rPr>
          <w:rFonts w:ascii="Arial" w:eastAsia="Times New Roman" w:hAnsi="Arial" w:cs="Arial"/>
          <w:b/>
          <w:sz w:val="24"/>
          <w:szCs w:val="24"/>
          <w:u w:val="single"/>
        </w:rPr>
      </w:pPr>
      <w:r w:rsidRPr="00AA3017">
        <w:rPr>
          <w:rFonts w:ascii="Arial" w:eastAsia="Times New Roman" w:hAnsi="Arial" w:cs="Arial"/>
          <w:b/>
          <w:sz w:val="24"/>
          <w:szCs w:val="24"/>
          <w:u w:val="single"/>
        </w:rPr>
        <w:lastRenderedPageBreak/>
        <w:t>Websites conti</w:t>
      </w:r>
      <w:r>
        <w:rPr>
          <w:rFonts w:ascii="Arial" w:eastAsia="Times New Roman" w:hAnsi="Arial" w:cs="Arial"/>
          <w:b/>
          <w:sz w:val="24"/>
          <w:szCs w:val="24"/>
          <w:u w:val="single"/>
        </w:rPr>
        <w:t>nue</w:t>
      </w:r>
    </w:p>
    <w:p w14:paraId="61401D9C" w14:textId="77777777" w:rsidR="009D4874" w:rsidRPr="00AA3017" w:rsidRDefault="009D4874" w:rsidP="009D4874">
      <w:pPr>
        <w:spacing w:line="480" w:lineRule="auto"/>
        <w:rPr>
          <w:rFonts w:ascii="Arial" w:eastAsia="Times New Roman" w:hAnsi="Arial" w:cs="Arial"/>
          <w:i/>
          <w:sz w:val="24"/>
          <w:szCs w:val="24"/>
        </w:rPr>
      </w:pPr>
      <w:r w:rsidRPr="00AA3017">
        <w:rPr>
          <w:rFonts w:ascii="Arial" w:eastAsia="Times New Roman" w:hAnsi="Arial" w:cs="Arial"/>
          <w:sz w:val="24"/>
          <w:szCs w:val="24"/>
        </w:rPr>
        <w:t xml:space="preserve">thevirtualinstructor.com (2017) </w:t>
      </w:r>
      <w:r w:rsidRPr="00AA3017">
        <w:rPr>
          <w:rFonts w:ascii="Arial" w:eastAsia="Times New Roman" w:hAnsi="Arial" w:cs="Arial"/>
          <w:i/>
          <w:sz w:val="24"/>
          <w:szCs w:val="24"/>
        </w:rPr>
        <w:t xml:space="preserve">the </w:t>
      </w:r>
      <w:proofErr w:type="spellStart"/>
      <w:r w:rsidRPr="00AA3017">
        <w:rPr>
          <w:rFonts w:ascii="Arial" w:eastAsia="Times New Roman" w:hAnsi="Arial" w:cs="Arial"/>
          <w:i/>
          <w:sz w:val="24"/>
          <w:szCs w:val="24"/>
        </w:rPr>
        <w:t>anotmy</w:t>
      </w:r>
      <w:proofErr w:type="spellEnd"/>
      <w:r w:rsidRPr="00AA3017">
        <w:rPr>
          <w:rFonts w:ascii="Arial" w:eastAsia="Times New Roman" w:hAnsi="Arial" w:cs="Arial"/>
          <w:i/>
          <w:sz w:val="24"/>
          <w:szCs w:val="24"/>
        </w:rPr>
        <w:t xml:space="preserve"> of shading</w:t>
      </w:r>
    </w:p>
    <w:p w14:paraId="73BCDB1C" w14:textId="77777777" w:rsidR="009D4874" w:rsidRPr="00AA3017" w:rsidRDefault="009D4874" w:rsidP="009D4874">
      <w:pPr>
        <w:spacing w:line="480" w:lineRule="auto"/>
        <w:rPr>
          <w:rFonts w:ascii="Arial" w:eastAsia="Times New Roman" w:hAnsi="Arial" w:cs="Arial"/>
          <w:i/>
          <w:sz w:val="24"/>
          <w:szCs w:val="24"/>
        </w:rPr>
      </w:pPr>
      <w:r w:rsidRPr="00AA3017">
        <w:rPr>
          <w:rFonts w:ascii="Arial" w:eastAsia="Times New Roman" w:hAnsi="Arial" w:cs="Arial"/>
          <w:sz w:val="24"/>
          <w:szCs w:val="24"/>
        </w:rPr>
        <w:t>Accessed from</w:t>
      </w:r>
      <w:r w:rsidRPr="00AA3017">
        <w:rPr>
          <w:rFonts w:ascii="Arial" w:eastAsia="Times New Roman" w:hAnsi="Arial" w:cs="Arial"/>
          <w:i/>
          <w:sz w:val="24"/>
          <w:szCs w:val="24"/>
        </w:rPr>
        <w:t xml:space="preserve">: </w:t>
      </w:r>
      <w:hyperlink r:id="rId33" w:history="1">
        <w:r w:rsidRPr="00AA3017">
          <w:rPr>
            <w:rStyle w:val="Hyperlink"/>
            <w:rFonts w:ascii="Arial" w:eastAsia="Times New Roman" w:hAnsi="Arial" w:cs="Arial"/>
            <w:sz w:val="24"/>
            <w:szCs w:val="24"/>
          </w:rPr>
          <w:t>http://thevirtualinstructor.com/images/theanotmyofshading.jpg</w:t>
        </w:r>
      </w:hyperlink>
      <w:r w:rsidRPr="00AA3017">
        <w:rPr>
          <w:rFonts w:ascii="Arial" w:eastAsia="Times New Roman" w:hAnsi="Arial" w:cs="Arial"/>
          <w:i/>
          <w:sz w:val="24"/>
          <w:szCs w:val="24"/>
        </w:rPr>
        <w:t xml:space="preserve"> </w:t>
      </w:r>
    </w:p>
    <w:p w14:paraId="0B888B1D" w14:textId="7727321E" w:rsidR="009D4874" w:rsidRDefault="009D4874" w:rsidP="009D4874">
      <w:pPr>
        <w:spacing w:line="480" w:lineRule="auto"/>
        <w:rPr>
          <w:rFonts w:ascii="Arial" w:eastAsia="Times New Roman" w:hAnsi="Arial" w:cs="Arial"/>
          <w:sz w:val="24"/>
          <w:szCs w:val="24"/>
        </w:rPr>
      </w:pPr>
      <w:r w:rsidRPr="00AA3017">
        <w:rPr>
          <w:rFonts w:ascii="Arial" w:eastAsia="Times New Roman" w:hAnsi="Arial" w:cs="Arial"/>
          <w:sz w:val="24"/>
          <w:szCs w:val="24"/>
        </w:rPr>
        <w:t>[Accessed on: 22/11/17]</w:t>
      </w:r>
    </w:p>
    <w:p w14:paraId="35BA946C" w14:textId="77777777" w:rsidR="000D2C55" w:rsidRPr="009D4874" w:rsidRDefault="000D2C55" w:rsidP="009D4874">
      <w:pPr>
        <w:spacing w:line="480" w:lineRule="auto"/>
        <w:rPr>
          <w:rFonts w:ascii="Arial" w:eastAsia="Times New Roman" w:hAnsi="Arial" w:cs="Arial"/>
          <w:sz w:val="24"/>
          <w:szCs w:val="24"/>
        </w:rPr>
      </w:pPr>
    </w:p>
    <w:p w14:paraId="789EE87D" w14:textId="4B796FE4" w:rsidR="00A63753" w:rsidRPr="00AA3017" w:rsidRDefault="00A63753" w:rsidP="00A63753">
      <w:pPr>
        <w:spacing w:line="480" w:lineRule="auto"/>
        <w:rPr>
          <w:rFonts w:ascii="Arial" w:eastAsia="Times New Roman" w:hAnsi="Arial" w:cs="Arial"/>
          <w:i/>
          <w:sz w:val="24"/>
          <w:szCs w:val="24"/>
        </w:rPr>
      </w:pPr>
      <w:r w:rsidRPr="00AA3017">
        <w:rPr>
          <w:rFonts w:ascii="Arial" w:eastAsia="Times New Roman" w:hAnsi="Arial" w:cs="Arial"/>
          <w:sz w:val="24"/>
          <w:szCs w:val="24"/>
        </w:rPr>
        <w:t>visual-arts-cork.com</w:t>
      </w:r>
      <w:r w:rsidRPr="00AA3017">
        <w:rPr>
          <w:rFonts w:ascii="Arial" w:eastAsia="Times New Roman" w:hAnsi="Arial" w:cs="Arial"/>
          <w:i/>
          <w:sz w:val="24"/>
          <w:szCs w:val="24"/>
        </w:rPr>
        <w:t xml:space="preserve"> (2017) Prehistoric Colour Palette: Paint Pigments Used by Stone Age Artists </w:t>
      </w:r>
    </w:p>
    <w:p w14:paraId="0349E8B8" w14:textId="77777777" w:rsidR="00A63753" w:rsidRPr="00AA3017" w:rsidRDefault="00A63753" w:rsidP="00A63753">
      <w:pPr>
        <w:spacing w:line="480" w:lineRule="auto"/>
        <w:rPr>
          <w:rFonts w:ascii="Arial" w:eastAsia="Times New Roman" w:hAnsi="Arial" w:cs="Arial"/>
          <w:sz w:val="24"/>
          <w:szCs w:val="24"/>
        </w:rPr>
      </w:pPr>
      <w:r w:rsidRPr="00AA3017">
        <w:rPr>
          <w:rFonts w:ascii="Arial" w:eastAsia="Times New Roman" w:hAnsi="Arial" w:cs="Arial"/>
          <w:sz w:val="24"/>
          <w:szCs w:val="24"/>
        </w:rPr>
        <w:t xml:space="preserve">Accessed from: </w:t>
      </w:r>
      <w:r w:rsidRPr="00AA3017">
        <w:rPr>
          <w:rFonts w:ascii="Arial" w:eastAsia="Times New Roman" w:hAnsi="Arial" w:cs="Arial"/>
          <w:color w:val="0070C0"/>
          <w:sz w:val="24"/>
          <w:szCs w:val="24"/>
          <w:u w:val="single"/>
        </w:rPr>
        <w:t>http://www.</w:t>
      </w:r>
      <w:bookmarkStart w:id="48" w:name="_Hlk492805207"/>
      <w:r w:rsidRPr="00AA3017">
        <w:rPr>
          <w:rFonts w:ascii="Arial" w:eastAsia="Times New Roman" w:hAnsi="Arial" w:cs="Arial"/>
          <w:color w:val="0070C0"/>
          <w:sz w:val="24"/>
          <w:szCs w:val="24"/>
          <w:u w:val="single"/>
        </w:rPr>
        <w:t>visual-arts-cork.com</w:t>
      </w:r>
      <w:bookmarkEnd w:id="48"/>
      <w:r w:rsidRPr="00AA3017">
        <w:rPr>
          <w:rFonts w:ascii="Arial" w:eastAsia="Times New Roman" w:hAnsi="Arial" w:cs="Arial"/>
          <w:color w:val="0070C0"/>
          <w:sz w:val="24"/>
          <w:szCs w:val="24"/>
          <w:u w:val="single"/>
        </w:rPr>
        <w:t>/artist-paints/prehistoric-colour-palette.htm</w:t>
      </w:r>
    </w:p>
    <w:bookmarkEnd w:id="46"/>
    <w:p w14:paraId="45717E23" w14:textId="42F98304" w:rsidR="00A63753" w:rsidRPr="00AA3017" w:rsidRDefault="00A63753" w:rsidP="00A63753">
      <w:pPr>
        <w:spacing w:line="480" w:lineRule="auto"/>
        <w:rPr>
          <w:rFonts w:ascii="Arial" w:eastAsia="Times New Roman" w:hAnsi="Arial" w:cs="Arial"/>
          <w:sz w:val="24"/>
          <w:szCs w:val="24"/>
        </w:rPr>
      </w:pPr>
      <w:r w:rsidRPr="00AA3017">
        <w:rPr>
          <w:rFonts w:ascii="Arial" w:eastAsia="Times New Roman" w:hAnsi="Arial" w:cs="Arial"/>
          <w:sz w:val="24"/>
          <w:szCs w:val="24"/>
        </w:rPr>
        <w:t>[Accessed on: 11/09/17]</w:t>
      </w:r>
    </w:p>
    <w:p w14:paraId="792419B9" w14:textId="77777777" w:rsidR="00EB3AFA" w:rsidRPr="00AA3017" w:rsidRDefault="00EB3AFA" w:rsidP="00A63753">
      <w:pPr>
        <w:spacing w:line="480" w:lineRule="auto"/>
        <w:rPr>
          <w:rFonts w:ascii="Arial" w:eastAsia="Times New Roman" w:hAnsi="Arial" w:cs="Arial"/>
          <w:sz w:val="24"/>
          <w:szCs w:val="24"/>
        </w:rPr>
      </w:pPr>
    </w:p>
    <w:p w14:paraId="740ECC84" w14:textId="77777777" w:rsidR="00EB3AFA" w:rsidRPr="00AA3017" w:rsidRDefault="00EB3AFA" w:rsidP="00EB3AFA">
      <w:pPr>
        <w:spacing w:line="480" w:lineRule="auto"/>
        <w:rPr>
          <w:rFonts w:ascii="Arial" w:hAnsi="Arial" w:cs="Arial"/>
          <w:i/>
          <w:sz w:val="24"/>
          <w:szCs w:val="24"/>
        </w:rPr>
      </w:pPr>
      <w:r w:rsidRPr="00AA3017">
        <w:rPr>
          <w:rFonts w:ascii="Arial" w:hAnsi="Arial" w:cs="Arial"/>
          <w:sz w:val="24"/>
          <w:szCs w:val="24"/>
        </w:rPr>
        <w:t>Webexhibits.org (2008)</w:t>
      </w:r>
      <w:r w:rsidRPr="00AA3017">
        <w:rPr>
          <w:rFonts w:ascii="Arial" w:hAnsi="Arial" w:cs="Arial"/>
          <w:i/>
          <w:sz w:val="24"/>
          <w:szCs w:val="24"/>
        </w:rPr>
        <w:t xml:space="preserve"> Pigments through the Ages - Intro to the blacks.</w:t>
      </w:r>
    </w:p>
    <w:p w14:paraId="76C8C8CE" w14:textId="77777777" w:rsidR="00EB3AFA" w:rsidRPr="00AA3017" w:rsidRDefault="00EB3AFA" w:rsidP="00EB3AFA">
      <w:pPr>
        <w:spacing w:line="480" w:lineRule="auto"/>
        <w:rPr>
          <w:rFonts w:ascii="Arial" w:hAnsi="Arial" w:cs="Arial"/>
          <w:i/>
          <w:sz w:val="24"/>
          <w:szCs w:val="24"/>
        </w:rPr>
      </w:pPr>
      <w:r w:rsidRPr="00AA3017">
        <w:rPr>
          <w:rFonts w:ascii="Arial" w:hAnsi="Arial" w:cs="Arial"/>
          <w:sz w:val="24"/>
          <w:szCs w:val="24"/>
        </w:rPr>
        <w:t>Accessed from:</w:t>
      </w:r>
      <w:r w:rsidRPr="00AA3017">
        <w:rPr>
          <w:rFonts w:ascii="Arial" w:hAnsi="Arial" w:cs="Arial"/>
        </w:rPr>
        <w:t xml:space="preserve"> </w:t>
      </w:r>
      <w:hyperlink r:id="rId34" w:history="1">
        <w:r w:rsidRPr="00AA3017">
          <w:rPr>
            <w:rStyle w:val="Hyperlink"/>
            <w:rFonts w:ascii="Arial" w:hAnsi="Arial" w:cs="Arial"/>
            <w:sz w:val="24"/>
            <w:szCs w:val="24"/>
          </w:rPr>
          <w:t>http://www.webexhibits.org/pigments/intro/blacks.html</w:t>
        </w:r>
      </w:hyperlink>
    </w:p>
    <w:p w14:paraId="294E2130" w14:textId="355BFC97" w:rsidR="000D2C55" w:rsidRPr="00AA3017" w:rsidRDefault="00EB3AFA" w:rsidP="000D2C55">
      <w:pPr>
        <w:spacing w:line="480" w:lineRule="auto"/>
        <w:rPr>
          <w:rFonts w:ascii="Arial" w:hAnsi="Arial" w:cs="Arial"/>
          <w:i/>
          <w:sz w:val="24"/>
          <w:szCs w:val="24"/>
        </w:rPr>
      </w:pPr>
      <w:r w:rsidRPr="00AA3017">
        <w:rPr>
          <w:rFonts w:ascii="Arial" w:hAnsi="Arial" w:cs="Arial"/>
          <w:i/>
          <w:sz w:val="24"/>
          <w:szCs w:val="24"/>
        </w:rPr>
        <w:t xml:space="preserve"> </w:t>
      </w:r>
      <w:r w:rsidRPr="00AA3017">
        <w:rPr>
          <w:rFonts w:ascii="Arial" w:hAnsi="Arial" w:cs="Arial"/>
          <w:sz w:val="24"/>
          <w:szCs w:val="24"/>
        </w:rPr>
        <w:t>[Accessed on: 10/09/2017]</w:t>
      </w:r>
      <w:bookmarkStart w:id="49" w:name="_Hlk492805433"/>
      <w:r w:rsidR="000D2C55" w:rsidRPr="000D2C55">
        <w:rPr>
          <w:rFonts w:ascii="Arial" w:hAnsi="Arial" w:cs="Arial"/>
          <w:sz w:val="24"/>
          <w:szCs w:val="24"/>
        </w:rPr>
        <w:t xml:space="preserve"> Author</w:t>
      </w:r>
      <w:r w:rsidR="000D2C55" w:rsidRPr="000D2C55">
        <w:rPr>
          <w:rFonts w:ascii="Arial" w:hAnsi="Arial" w:cs="Arial"/>
          <w:i/>
          <w:sz w:val="24"/>
          <w:szCs w:val="24"/>
        </w:rPr>
        <w:t>:</w:t>
      </w:r>
      <w:r w:rsidR="000D2C55" w:rsidRPr="000D2C55">
        <w:rPr>
          <w:rFonts w:ascii="Arial" w:hAnsi="Arial" w:cs="Arial"/>
        </w:rPr>
        <w:t xml:space="preserve"> </w:t>
      </w:r>
      <w:proofErr w:type="spellStart"/>
      <w:r w:rsidR="000D2C55" w:rsidRPr="000D2C55">
        <w:rPr>
          <w:rFonts w:ascii="Arial" w:hAnsi="Arial" w:cs="Arial"/>
          <w:sz w:val="24"/>
          <w:szCs w:val="24"/>
        </w:rPr>
        <w:t>Douma</w:t>
      </w:r>
      <w:proofErr w:type="spellEnd"/>
      <w:r w:rsidR="000D2C55" w:rsidRPr="000D2C55">
        <w:rPr>
          <w:rFonts w:ascii="Arial" w:hAnsi="Arial" w:cs="Arial"/>
          <w:sz w:val="24"/>
          <w:szCs w:val="24"/>
        </w:rPr>
        <w:t>, M., curator</w:t>
      </w:r>
      <w:bookmarkEnd w:id="49"/>
    </w:p>
    <w:p w14:paraId="1B363C8D" w14:textId="306305FD" w:rsidR="00A63753" w:rsidRPr="00AA3017" w:rsidRDefault="00A63753" w:rsidP="00CE080E">
      <w:pPr>
        <w:spacing w:line="480" w:lineRule="auto"/>
        <w:rPr>
          <w:rFonts w:ascii="Arial" w:eastAsia="Times New Roman" w:hAnsi="Arial" w:cs="Arial"/>
          <w:sz w:val="24"/>
          <w:szCs w:val="24"/>
        </w:rPr>
      </w:pPr>
    </w:p>
    <w:p w14:paraId="0291B762" w14:textId="768BA6E1" w:rsidR="00CE080E" w:rsidRPr="00AA3017" w:rsidRDefault="000A3391" w:rsidP="00CE080E">
      <w:pPr>
        <w:spacing w:line="480" w:lineRule="auto"/>
        <w:rPr>
          <w:rFonts w:ascii="Arial" w:eastAsia="Times New Roman" w:hAnsi="Arial" w:cs="Arial"/>
          <w:i/>
          <w:sz w:val="24"/>
          <w:szCs w:val="24"/>
        </w:rPr>
      </w:pPr>
      <w:r w:rsidRPr="00AA3017">
        <w:rPr>
          <w:rFonts w:ascii="Arial" w:eastAsia="Times New Roman" w:hAnsi="Arial" w:cs="Arial"/>
          <w:sz w:val="24"/>
          <w:szCs w:val="24"/>
        </w:rPr>
        <w:t>Webexhibits.org (2008)</w:t>
      </w:r>
      <w:r w:rsidRPr="00AA3017">
        <w:rPr>
          <w:rFonts w:ascii="Arial" w:eastAsia="Times New Roman" w:hAnsi="Arial" w:cs="Arial"/>
          <w:i/>
          <w:sz w:val="24"/>
          <w:szCs w:val="24"/>
        </w:rPr>
        <w:t xml:space="preserve"> </w:t>
      </w:r>
      <w:r w:rsidR="00CE080E" w:rsidRPr="00AA3017">
        <w:rPr>
          <w:rFonts w:ascii="Arial" w:eastAsia="Times New Roman" w:hAnsi="Arial" w:cs="Arial"/>
          <w:i/>
          <w:sz w:val="24"/>
          <w:szCs w:val="24"/>
        </w:rPr>
        <w:t>Pigments through the Ages - Manufacture Recipes - Carbon black</w:t>
      </w:r>
    </w:p>
    <w:p w14:paraId="23B84C5B" w14:textId="11D933F3" w:rsidR="00CE080E" w:rsidRPr="00AA3017" w:rsidRDefault="000A3391" w:rsidP="00CE080E">
      <w:pPr>
        <w:spacing w:line="480" w:lineRule="auto"/>
        <w:rPr>
          <w:rFonts w:ascii="Arial" w:eastAsia="Times New Roman" w:hAnsi="Arial" w:cs="Arial"/>
          <w:sz w:val="24"/>
          <w:szCs w:val="24"/>
        </w:rPr>
      </w:pPr>
      <w:r w:rsidRPr="00AA3017">
        <w:rPr>
          <w:rFonts w:ascii="Arial" w:eastAsia="Times New Roman" w:hAnsi="Arial" w:cs="Arial"/>
          <w:sz w:val="24"/>
          <w:szCs w:val="24"/>
        </w:rPr>
        <w:t>Accessed from</w:t>
      </w:r>
      <w:r w:rsidR="00CE080E" w:rsidRPr="00AA3017">
        <w:rPr>
          <w:rFonts w:ascii="Arial" w:eastAsia="Times New Roman" w:hAnsi="Arial" w:cs="Arial"/>
          <w:sz w:val="24"/>
          <w:szCs w:val="24"/>
        </w:rPr>
        <w:t xml:space="preserve">: </w:t>
      </w:r>
      <w:bookmarkEnd w:id="47"/>
      <w:r w:rsidR="00CE080E" w:rsidRPr="00AA3017">
        <w:rPr>
          <w:rFonts w:ascii="Arial" w:eastAsia="Times New Roman" w:hAnsi="Arial" w:cs="Arial"/>
          <w:color w:val="0070C0"/>
          <w:sz w:val="24"/>
          <w:szCs w:val="24"/>
          <w:u w:val="single"/>
        </w:rPr>
        <w:t>http://www.webexhibits.org/pigments/indiv/recipe/carbonblack.html</w:t>
      </w:r>
    </w:p>
    <w:p w14:paraId="2D6676A1" w14:textId="0616275D" w:rsidR="009D4874" w:rsidRDefault="000A3391" w:rsidP="000D2C55">
      <w:pPr>
        <w:spacing w:line="480" w:lineRule="auto"/>
        <w:rPr>
          <w:rFonts w:ascii="Arial" w:eastAsia="Times New Roman" w:hAnsi="Arial" w:cs="Arial"/>
          <w:sz w:val="24"/>
          <w:szCs w:val="24"/>
        </w:rPr>
      </w:pPr>
      <w:r w:rsidRPr="00AA3017">
        <w:rPr>
          <w:rFonts w:ascii="Arial" w:eastAsia="Times New Roman" w:hAnsi="Arial" w:cs="Arial"/>
          <w:sz w:val="24"/>
          <w:szCs w:val="24"/>
        </w:rPr>
        <w:t>[</w:t>
      </w:r>
      <w:r w:rsidR="00CE080E" w:rsidRPr="00AA3017">
        <w:rPr>
          <w:rFonts w:ascii="Arial" w:eastAsia="Times New Roman" w:hAnsi="Arial" w:cs="Arial"/>
          <w:sz w:val="24"/>
          <w:szCs w:val="24"/>
        </w:rPr>
        <w:t>Accessed</w:t>
      </w:r>
      <w:r w:rsidR="00AF38F4" w:rsidRPr="00AA3017">
        <w:rPr>
          <w:rFonts w:ascii="Arial" w:eastAsia="Times New Roman" w:hAnsi="Arial" w:cs="Arial"/>
          <w:sz w:val="24"/>
          <w:szCs w:val="24"/>
        </w:rPr>
        <w:t xml:space="preserve"> on</w:t>
      </w:r>
      <w:r w:rsidR="00CE080E" w:rsidRPr="00AA3017">
        <w:rPr>
          <w:rFonts w:ascii="Arial" w:eastAsia="Times New Roman" w:hAnsi="Arial" w:cs="Arial"/>
          <w:sz w:val="24"/>
          <w:szCs w:val="24"/>
        </w:rPr>
        <w:t>: 10/09/2017</w:t>
      </w:r>
      <w:r w:rsidRPr="00AA3017">
        <w:rPr>
          <w:rFonts w:ascii="Arial" w:eastAsia="Times New Roman" w:hAnsi="Arial" w:cs="Arial"/>
          <w:sz w:val="24"/>
          <w:szCs w:val="24"/>
        </w:rPr>
        <w:t>]</w:t>
      </w:r>
      <w:r w:rsidR="000D2C55">
        <w:rPr>
          <w:rFonts w:ascii="Arial" w:eastAsia="Times New Roman" w:hAnsi="Arial" w:cs="Arial"/>
          <w:sz w:val="24"/>
          <w:szCs w:val="24"/>
        </w:rPr>
        <w:t xml:space="preserve"> </w:t>
      </w:r>
      <w:r w:rsidRPr="00AA3017">
        <w:rPr>
          <w:rFonts w:ascii="Arial" w:eastAsia="Times New Roman" w:hAnsi="Arial" w:cs="Arial"/>
          <w:sz w:val="24"/>
          <w:szCs w:val="24"/>
        </w:rPr>
        <w:t xml:space="preserve">Author: </w:t>
      </w:r>
      <w:proofErr w:type="spellStart"/>
      <w:r w:rsidRPr="00AA3017">
        <w:rPr>
          <w:rFonts w:ascii="Arial" w:eastAsia="Times New Roman" w:hAnsi="Arial" w:cs="Arial"/>
          <w:sz w:val="24"/>
          <w:szCs w:val="24"/>
        </w:rPr>
        <w:t>Douma</w:t>
      </w:r>
      <w:proofErr w:type="spellEnd"/>
      <w:r w:rsidRPr="00AA3017">
        <w:rPr>
          <w:rFonts w:ascii="Arial" w:eastAsia="Times New Roman" w:hAnsi="Arial" w:cs="Arial"/>
          <w:sz w:val="24"/>
          <w:szCs w:val="24"/>
        </w:rPr>
        <w:t>, M., curator</w:t>
      </w:r>
    </w:p>
    <w:p w14:paraId="1AF0E052" w14:textId="77777777" w:rsidR="000D2C55" w:rsidRPr="000D2C55" w:rsidRDefault="000D2C55" w:rsidP="000D2C55">
      <w:pPr>
        <w:spacing w:line="480" w:lineRule="auto"/>
        <w:rPr>
          <w:rFonts w:ascii="Arial" w:eastAsia="Times New Roman" w:hAnsi="Arial" w:cs="Arial"/>
          <w:sz w:val="24"/>
          <w:szCs w:val="24"/>
        </w:rPr>
      </w:pPr>
    </w:p>
    <w:p w14:paraId="7DD00DA7" w14:textId="79A44135" w:rsidR="00CE080E" w:rsidRPr="00AA3017" w:rsidRDefault="002D4141" w:rsidP="00EF63CE">
      <w:pPr>
        <w:spacing w:line="360" w:lineRule="auto"/>
        <w:jc w:val="center"/>
        <w:rPr>
          <w:rFonts w:ascii="Arial" w:hAnsi="Arial" w:cs="Arial"/>
          <w:b/>
          <w:sz w:val="24"/>
          <w:szCs w:val="24"/>
          <w:u w:val="single"/>
        </w:rPr>
      </w:pPr>
      <w:r w:rsidRPr="00AA3017">
        <w:rPr>
          <w:rFonts w:ascii="Arial" w:hAnsi="Arial" w:cs="Arial"/>
          <w:b/>
          <w:sz w:val="24"/>
          <w:szCs w:val="24"/>
          <w:u w:val="single"/>
        </w:rPr>
        <w:lastRenderedPageBreak/>
        <w:t>Illustrations</w:t>
      </w:r>
    </w:p>
    <w:p w14:paraId="31A8C4D1" w14:textId="0FF5E6ED" w:rsidR="00CE080E" w:rsidRPr="00AA3017" w:rsidRDefault="00BC444E" w:rsidP="00CE080E">
      <w:pPr>
        <w:spacing w:line="360" w:lineRule="auto"/>
        <w:rPr>
          <w:rFonts w:ascii="Arial" w:hAnsi="Arial" w:cs="Arial"/>
          <w:b/>
          <w:sz w:val="24"/>
          <w:szCs w:val="24"/>
          <w:u w:val="single"/>
        </w:rPr>
      </w:pPr>
      <w:r w:rsidRPr="00AA3017">
        <w:rPr>
          <w:rFonts w:ascii="Arial" w:hAnsi="Arial" w:cs="Arial"/>
          <w:b/>
          <w:sz w:val="24"/>
          <w:szCs w:val="24"/>
          <w:u w:val="single"/>
        </w:rPr>
        <w:t>F</w:t>
      </w:r>
      <w:r w:rsidR="00CE080E" w:rsidRPr="00AA3017">
        <w:rPr>
          <w:rFonts w:ascii="Arial" w:hAnsi="Arial" w:cs="Arial"/>
          <w:b/>
          <w:sz w:val="24"/>
          <w:szCs w:val="24"/>
          <w:u w:val="single"/>
        </w:rPr>
        <w:t>ig</w:t>
      </w:r>
      <w:r w:rsidRPr="00AA3017">
        <w:rPr>
          <w:rFonts w:ascii="Arial" w:hAnsi="Arial" w:cs="Arial"/>
          <w:b/>
          <w:sz w:val="24"/>
          <w:szCs w:val="24"/>
          <w:u w:val="single"/>
        </w:rPr>
        <w:t>ure</w:t>
      </w:r>
      <w:r w:rsidR="00F010D9" w:rsidRPr="00AA3017">
        <w:rPr>
          <w:rFonts w:ascii="Arial" w:hAnsi="Arial" w:cs="Arial"/>
          <w:b/>
          <w:sz w:val="24"/>
          <w:szCs w:val="24"/>
          <w:u w:val="single"/>
        </w:rPr>
        <w:t xml:space="preserve"> </w:t>
      </w:r>
      <w:r w:rsidR="00CE080E" w:rsidRPr="00AA3017">
        <w:rPr>
          <w:rFonts w:ascii="Arial" w:hAnsi="Arial" w:cs="Arial"/>
          <w:b/>
          <w:sz w:val="24"/>
          <w:szCs w:val="24"/>
          <w:u w:val="single"/>
        </w:rPr>
        <w:t>1:</w:t>
      </w:r>
      <w:r w:rsidR="00CE080E" w:rsidRPr="00AA3017">
        <w:rPr>
          <w:rFonts w:ascii="Arial" w:hAnsi="Arial" w:cs="Arial"/>
          <w:sz w:val="24"/>
          <w:szCs w:val="24"/>
        </w:rPr>
        <w:t xml:space="preserve"> </w:t>
      </w:r>
      <w:r w:rsidR="006C26F6" w:rsidRPr="00AA3017">
        <w:rPr>
          <w:rFonts w:ascii="Arial" w:hAnsi="Arial" w:cs="Arial"/>
          <w:sz w:val="24"/>
          <w:szCs w:val="24"/>
        </w:rPr>
        <w:t xml:space="preserve">the Lascaux caves, </w:t>
      </w:r>
      <w:bookmarkStart w:id="50" w:name="_Hlk500581530"/>
      <w:proofErr w:type="spellStart"/>
      <w:r w:rsidR="00CE080E" w:rsidRPr="00AA3017">
        <w:rPr>
          <w:rFonts w:ascii="Arial" w:hAnsi="Arial" w:cs="Arial"/>
          <w:sz w:val="24"/>
          <w:szCs w:val="24"/>
        </w:rPr>
        <w:t>Bataille</w:t>
      </w:r>
      <w:proofErr w:type="spellEnd"/>
      <w:r w:rsidR="00CE080E" w:rsidRPr="00AA3017">
        <w:rPr>
          <w:rFonts w:ascii="Arial" w:hAnsi="Arial" w:cs="Arial"/>
          <w:sz w:val="24"/>
          <w:szCs w:val="24"/>
        </w:rPr>
        <w:t xml:space="preserve"> 1955:50</w:t>
      </w:r>
      <w:bookmarkEnd w:id="50"/>
    </w:p>
    <w:p w14:paraId="32935739" w14:textId="3E50BF11" w:rsidR="00CE080E" w:rsidRPr="00AA3017" w:rsidRDefault="00BC444E" w:rsidP="00CE080E">
      <w:pPr>
        <w:spacing w:line="360" w:lineRule="auto"/>
        <w:rPr>
          <w:rFonts w:ascii="Arial" w:hAnsi="Arial" w:cs="Arial"/>
          <w:b/>
          <w:sz w:val="24"/>
          <w:szCs w:val="24"/>
          <w:u w:val="single"/>
        </w:rPr>
      </w:pPr>
      <w:r w:rsidRPr="00AA3017">
        <w:rPr>
          <w:rFonts w:ascii="Arial" w:hAnsi="Arial" w:cs="Arial"/>
          <w:b/>
          <w:sz w:val="24"/>
          <w:szCs w:val="24"/>
          <w:u w:val="single"/>
        </w:rPr>
        <w:t>F</w:t>
      </w:r>
      <w:r w:rsidR="00CE080E" w:rsidRPr="00AA3017">
        <w:rPr>
          <w:rFonts w:ascii="Arial" w:hAnsi="Arial" w:cs="Arial"/>
          <w:b/>
          <w:sz w:val="24"/>
          <w:szCs w:val="24"/>
          <w:u w:val="single"/>
        </w:rPr>
        <w:t>ig</w:t>
      </w:r>
      <w:r w:rsidR="002A5399" w:rsidRPr="00AA3017">
        <w:rPr>
          <w:rFonts w:ascii="Arial" w:hAnsi="Arial" w:cs="Arial"/>
          <w:b/>
          <w:sz w:val="24"/>
          <w:szCs w:val="24"/>
          <w:u w:val="single"/>
        </w:rPr>
        <w:t>ure</w:t>
      </w:r>
      <w:r w:rsidR="00F010D9" w:rsidRPr="00AA3017">
        <w:rPr>
          <w:rFonts w:ascii="Arial" w:hAnsi="Arial" w:cs="Arial"/>
          <w:b/>
          <w:sz w:val="24"/>
          <w:szCs w:val="24"/>
          <w:u w:val="single"/>
        </w:rPr>
        <w:t xml:space="preserve"> </w:t>
      </w:r>
      <w:r w:rsidR="00CE080E" w:rsidRPr="00AA3017">
        <w:rPr>
          <w:rFonts w:ascii="Arial" w:hAnsi="Arial" w:cs="Arial"/>
          <w:b/>
          <w:sz w:val="24"/>
          <w:szCs w:val="24"/>
          <w:u w:val="single"/>
        </w:rPr>
        <w:t>2:</w:t>
      </w:r>
      <w:r w:rsidR="00DF72CB" w:rsidRPr="00AA3017">
        <w:rPr>
          <w:rFonts w:ascii="Arial" w:hAnsi="Arial" w:cs="Arial"/>
          <w:b/>
          <w:sz w:val="24"/>
          <w:szCs w:val="24"/>
          <w:u w:val="single"/>
        </w:rPr>
        <w:t xml:space="preserve"> </w:t>
      </w:r>
      <w:r w:rsidR="00DF72CB" w:rsidRPr="00AA3017">
        <w:rPr>
          <w:rFonts w:ascii="Arial" w:hAnsi="Arial" w:cs="Arial"/>
          <w:sz w:val="24"/>
          <w:szCs w:val="24"/>
        </w:rPr>
        <w:t>Rock Art of Chad,</w:t>
      </w:r>
      <w:r w:rsidR="00DF72CB" w:rsidRPr="00AA3017">
        <w:rPr>
          <w:rFonts w:ascii="Arial" w:hAnsi="Arial" w:cs="Arial"/>
          <w:b/>
          <w:sz w:val="24"/>
          <w:szCs w:val="24"/>
        </w:rPr>
        <w:t xml:space="preserve"> </w:t>
      </w:r>
      <w:r w:rsidR="00B346B0" w:rsidRPr="00AA3017">
        <w:rPr>
          <w:rFonts w:ascii="Arial" w:hAnsi="Arial" w:cs="Arial"/>
          <w:b/>
          <w:sz w:val="24"/>
          <w:szCs w:val="24"/>
        </w:rPr>
        <w:t xml:space="preserve">Taken from: </w:t>
      </w:r>
      <w:hyperlink r:id="rId35" w:history="1">
        <w:r w:rsidR="00B346B0" w:rsidRPr="00AA3017">
          <w:rPr>
            <w:rStyle w:val="Hyperlink"/>
            <w:rFonts w:ascii="Arial" w:hAnsi="Arial" w:cs="Arial"/>
            <w:b/>
            <w:sz w:val="24"/>
            <w:szCs w:val="24"/>
          </w:rPr>
          <w:t>https://africanrockart.org/rock-art-gallery/chad/</w:t>
        </w:r>
      </w:hyperlink>
      <w:r w:rsidR="00B346B0" w:rsidRPr="00AA3017">
        <w:rPr>
          <w:rFonts w:ascii="Arial" w:hAnsi="Arial" w:cs="Arial"/>
          <w:b/>
          <w:sz w:val="24"/>
          <w:szCs w:val="24"/>
        </w:rPr>
        <w:t xml:space="preserve"> [Accessed on: 6</w:t>
      </w:r>
      <w:r w:rsidR="00B346B0" w:rsidRPr="00AA3017">
        <w:rPr>
          <w:rFonts w:ascii="Arial" w:hAnsi="Arial" w:cs="Arial"/>
          <w:b/>
          <w:sz w:val="24"/>
          <w:szCs w:val="24"/>
          <w:vertAlign w:val="superscript"/>
        </w:rPr>
        <w:t>th</w:t>
      </w:r>
      <w:r w:rsidR="00B346B0" w:rsidRPr="00AA3017">
        <w:rPr>
          <w:rFonts w:ascii="Arial" w:hAnsi="Arial" w:cs="Arial"/>
          <w:b/>
          <w:sz w:val="24"/>
          <w:szCs w:val="24"/>
        </w:rPr>
        <w:t xml:space="preserve"> December, 2017] </w:t>
      </w:r>
    </w:p>
    <w:p w14:paraId="5986029E" w14:textId="077C0DBB" w:rsidR="00CE080E" w:rsidRPr="00AA3017" w:rsidRDefault="00BC444E" w:rsidP="00CE080E">
      <w:pPr>
        <w:spacing w:line="360" w:lineRule="auto"/>
        <w:rPr>
          <w:rFonts w:ascii="Arial" w:hAnsi="Arial" w:cs="Arial"/>
          <w:sz w:val="24"/>
          <w:szCs w:val="24"/>
        </w:rPr>
      </w:pPr>
      <w:r w:rsidRPr="00AA3017">
        <w:rPr>
          <w:rFonts w:ascii="Arial" w:hAnsi="Arial" w:cs="Arial"/>
          <w:b/>
          <w:sz w:val="24"/>
          <w:szCs w:val="24"/>
          <w:u w:val="single"/>
        </w:rPr>
        <w:t>F</w:t>
      </w:r>
      <w:r w:rsidR="00CE080E" w:rsidRPr="00AA3017">
        <w:rPr>
          <w:rFonts w:ascii="Arial" w:hAnsi="Arial" w:cs="Arial"/>
          <w:b/>
          <w:sz w:val="24"/>
          <w:szCs w:val="24"/>
          <w:u w:val="single"/>
        </w:rPr>
        <w:t>ig</w:t>
      </w:r>
      <w:r w:rsidRPr="00AA3017">
        <w:rPr>
          <w:rFonts w:ascii="Arial" w:hAnsi="Arial" w:cs="Arial"/>
          <w:b/>
          <w:sz w:val="24"/>
          <w:szCs w:val="24"/>
          <w:u w:val="single"/>
        </w:rPr>
        <w:t>ure</w:t>
      </w:r>
      <w:r w:rsidR="00F010D9" w:rsidRPr="00AA3017">
        <w:rPr>
          <w:rFonts w:ascii="Arial" w:hAnsi="Arial" w:cs="Arial"/>
          <w:b/>
          <w:sz w:val="24"/>
          <w:szCs w:val="24"/>
          <w:u w:val="single"/>
        </w:rPr>
        <w:t xml:space="preserve"> </w:t>
      </w:r>
      <w:r w:rsidR="00CE080E" w:rsidRPr="00AA3017">
        <w:rPr>
          <w:rFonts w:ascii="Arial" w:hAnsi="Arial" w:cs="Arial"/>
          <w:b/>
          <w:sz w:val="24"/>
          <w:szCs w:val="24"/>
          <w:u w:val="single"/>
        </w:rPr>
        <w:t>3:</w:t>
      </w:r>
      <w:r w:rsidR="00DF72CB" w:rsidRPr="00AA3017">
        <w:rPr>
          <w:rFonts w:ascii="Arial" w:hAnsi="Arial" w:cs="Arial"/>
          <w:sz w:val="24"/>
          <w:szCs w:val="24"/>
        </w:rPr>
        <w:t xml:space="preserve"> Mondrian composition with large red plane, yellow, black, grey and blue 1921, </w:t>
      </w:r>
      <w:r w:rsidR="00285543" w:rsidRPr="00AA3017">
        <w:rPr>
          <w:rFonts w:ascii="Arial" w:hAnsi="Arial" w:cs="Arial"/>
          <w:sz w:val="24"/>
          <w:szCs w:val="24"/>
        </w:rPr>
        <w:t xml:space="preserve">, </w:t>
      </w:r>
      <w:r w:rsidR="00285543" w:rsidRPr="00AA3017">
        <w:rPr>
          <w:rFonts w:ascii="Arial" w:hAnsi="Arial" w:cs="Arial"/>
          <w:b/>
          <w:sz w:val="24"/>
          <w:szCs w:val="24"/>
        </w:rPr>
        <w:t>Taken from:</w:t>
      </w:r>
      <w:hyperlink r:id="rId36" w:history="1">
        <w:r w:rsidR="006C26F6" w:rsidRPr="00AA3017">
          <w:rPr>
            <w:rStyle w:val="Hyperlink"/>
            <w:rFonts w:ascii="Arial" w:hAnsi="Arial" w:cs="Arial"/>
            <w:sz w:val="24"/>
            <w:szCs w:val="24"/>
          </w:rPr>
          <w:t>http://www.piet-mondrian.org/composition-with-large-red-plane-yellow-black-gray-and-blue.jsp</w:t>
        </w:r>
      </w:hyperlink>
      <w:r w:rsidR="00285543" w:rsidRPr="00AA3017">
        <w:rPr>
          <w:rStyle w:val="Hyperlink"/>
          <w:rFonts w:ascii="Arial" w:hAnsi="Arial" w:cs="Arial"/>
          <w:sz w:val="24"/>
          <w:szCs w:val="24"/>
        </w:rPr>
        <w:t xml:space="preserve"> </w:t>
      </w:r>
      <w:r w:rsidR="00285543" w:rsidRPr="00AA3017">
        <w:rPr>
          <w:rStyle w:val="Hyperlink"/>
          <w:rFonts w:ascii="Arial" w:hAnsi="Arial" w:cs="Arial"/>
          <w:b/>
          <w:color w:val="auto"/>
          <w:sz w:val="24"/>
          <w:szCs w:val="24"/>
          <w:u w:val="none"/>
        </w:rPr>
        <w:t>[Accessed on: 2</w:t>
      </w:r>
      <w:r w:rsidR="00285543" w:rsidRPr="00AA3017">
        <w:rPr>
          <w:rStyle w:val="Hyperlink"/>
          <w:rFonts w:ascii="Arial" w:hAnsi="Arial" w:cs="Arial"/>
          <w:b/>
          <w:color w:val="auto"/>
          <w:sz w:val="24"/>
          <w:szCs w:val="24"/>
          <w:u w:val="none"/>
          <w:vertAlign w:val="superscript"/>
        </w:rPr>
        <w:t>nd</w:t>
      </w:r>
      <w:r w:rsidR="00285543" w:rsidRPr="00AA3017">
        <w:rPr>
          <w:rStyle w:val="Hyperlink"/>
          <w:rFonts w:ascii="Arial" w:hAnsi="Arial" w:cs="Arial"/>
          <w:b/>
          <w:color w:val="auto"/>
          <w:sz w:val="24"/>
          <w:szCs w:val="24"/>
          <w:u w:val="none"/>
        </w:rPr>
        <w:t xml:space="preserve"> of December, 2017]</w:t>
      </w:r>
    </w:p>
    <w:p w14:paraId="2CE374E6" w14:textId="53EF7690" w:rsidR="006C26F6" w:rsidRPr="00AA3017" w:rsidRDefault="006C26F6" w:rsidP="00CE080E">
      <w:pPr>
        <w:spacing w:line="360" w:lineRule="auto"/>
        <w:rPr>
          <w:rFonts w:ascii="Arial" w:hAnsi="Arial" w:cs="Arial"/>
          <w:sz w:val="24"/>
          <w:szCs w:val="24"/>
        </w:rPr>
      </w:pPr>
      <w:r w:rsidRPr="00AA3017">
        <w:rPr>
          <w:rFonts w:ascii="Arial" w:hAnsi="Arial" w:cs="Arial"/>
          <w:b/>
          <w:sz w:val="24"/>
          <w:szCs w:val="24"/>
          <w:u w:val="single"/>
        </w:rPr>
        <w:t xml:space="preserve">Figure 4: </w:t>
      </w:r>
      <w:r w:rsidRPr="00AA3017">
        <w:rPr>
          <w:rFonts w:ascii="Arial" w:hAnsi="Arial" w:cs="Arial"/>
          <w:sz w:val="24"/>
          <w:szCs w:val="24"/>
        </w:rPr>
        <w:t xml:space="preserve">Vitruvian man, </w:t>
      </w:r>
      <w:bookmarkStart w:id="51" w:name="_Hlk500582367"/>
      <w:r w:rsidRPr="00AA3017">
        <w:rPr>
          <w:rFonts w:ascii="Arial" w:hAnsi="Arial" w:cs="Arial"/>
          <w:sz w:val="24"/>
          <w:szCs w:val="24"/>
        </w:rPr>
        <w:t>Kemp 1981:116</w:t>
      </w:r>
      <w:bookmarkEnd w:id="51"/>
    </w:p>
    <w:p w14:paraId="24A464E1" w14:textId="5B7FCA73" w:rsidR="006C26F6" w:rsidRPr="00AA3017" w:rsidRDefault="006C26F6" w:rsidP="00CE080E">
      <w:pPr>
        <w:spacing w:line="360" w:lineRule="auto"/>
        <w:rPr>
          <w:rFonts w:ascii="Arial" w:hAnsi="Arial" w:cs="Arial"/>
          <w:sz w:val="24"/>
          <w:szCs w:val="24"/>
        </w:rPr>
      </w:pPr>
      <w:r w:rsidRPr="00AA3017">
        <w:rPr>
          <w:rFonts w:ascii="Arial" w:hAnsi="Arial" w:cs="Arial"/>
          <w:b/>
          <w:sz w:val="24"/>
          <w:szCs w:val="24"/>
          <w:u w:val="single"/>
        </w:rPr>
        <w:t xml:space="preserve">Figure 5: </w:t>
      </w:r>
      <w:r w:rsidRPr="00AA3017">
        <w:rPr>
          <w:rFonts w:ascii="Arial" w:hAnsi="Arial" w:cs="Arial"/>
          <w:sz w:val="24"/>
          <w:szCs w:val="24"/>
        </w:rPr>
        <w:t>Coco Chanel, 1926, little black dress</w:t>
      </w:r>
      <w:r w:rsidR="009C415D" w:rsidRPr="00AA3017">
        <w:rPr>
          <w:rFonts w:ascii="Arial" w:hAnsi="Arial" w:cs="Arial"/>
          <w:b/>
          <w:sz w:val="24"/>
          <w:szCs w:val="24"/>
        </w:rPr>
        <w:t>, Taken from</w:t>
      </w:r>
      <w:r w:rsidR="009C415D" w:rsidRPr="00AA3017">
        <w:rPr>
          <w:rFonts w:ascii="Arial" w:hAnsi="Arial" w:cs="Arial"/>
          <w:sz w:val="24"/>
          <w:szCs w:val="24"/>
        </w:rPr>
        <w:t xml:space="preserve">: </w:t>
      </w:r>
      <w:hyperlink r:id="rId37" w:history="1">
        <w:r w:rsidR="00D97AF9" w:rsidRPr="00AA3017">
          <w:rPr>
            <w:rStyle w:val="Hyperlink"/>
            <w:rFonts w:ascii="Arial" w:hAnsi="Arial" w:cs="Arial"/>
            <w:sz w:val="24"/>
            <w:szCs w:val="24"/>
          </w:rPr>
          <w:t>http://</w:t>
        </w:r>
        <w:bookmarkStart w:id="52" w:name="_Hlk500582633"/>
        <w:r w:rsidR="00D97AF9" w:rsidRPr="00AA3017">
          <w:rPr>
            <w:rStyle w:val="Hyperlink"/>
            <w:rFonts w:ascii="Arial" w:hAnsi="Arial" w:cs="Arial"/>
            <w:sz w:val="24"/>
            <w:szCs w:val="24"/>
          </w:rPr>
          <w:t>daphneverzosa.com</w:t>
        </w:r>
        <w:bookmarkEnd w:id="52"/>
        <w:r w:rsidR="00D97AF9" w:rsidRPr="00AA3017">
          <w:rPr>
            <w:rStyle w:val="Hyperlink"/>
            <w:rFonts w:ascii="Arial" w:hAnsi="Arial" w:cs="Arial"/>
            <w:sz w:val="24"/>
            <w:szCs w:val="24"/>
          </w:rPr>
          <w:t>/tag/coco-chanel/</w:t>
        </w:r>
      </w:hyperlink>
      <w:r w:rsidR="009C415D" w:rsidRPr="00AA3017">
        <w:rPr>
          <w:rStyle w:val="Hyperlink"/>
          <w:rFonts w:ascii="Arial" w:hAnsi="Arial" w:cs="Arial"/>
          <w:sz w:val="24"/>
          <w:szCs w:val="24"/>
        </w:rPr>
        <w:t xml:space="preserve"> </w:t>
      </w:r>
      <w:r w:rsidR="009C415D" w:rsidRPr="00AA3017">
        <w:rPr>
          <w:rStyle w:val="Hyperlink"/>
          <w:rFonts w:ascii="Arial" w:hAnsi="Arial" w:cs="Arial"/>
          <w:b/>
          <w:color w:val="auto"/>
          <w:sz w:val="24"/>
          <w:szCs w:val="24"/>
          <w:u w:val="none"/>
        </w:rPr>
        <w:t>[Accessed on 2</w:t>
      </w:r>
      <w:r w:rsidR="009C415D" w:rsidRPr="00AA3017">
        <w:rPr>
          <w:rStyle w:val="Hyperlink"/>
          <w:rFonts w:ascii="Arial" w:hAnsi="Arial" w:cs="Arial"/>
          <w:b/>
          <w:color w:val="auto"/>
          <w:sz w:val="24"/>
          <w:szCs w:val="24"/>
          <w:u w:val="none"/>
          <w:vertAlign w:val="superscript"/>
        </w:rPr>
        <w:t>nd</w:t>
      </w:r>
      <w:r w:rsidR="009C415D" w:rsidRPr="00AA3017">
        <w:rPr>
          <w:rStyle w:val="Hyperlink"/>
          <w:rFonts w:ascii="Arial" w:hAnsi="Arial" w:cs="Arial"/>
          <w:b/>
          <w:color w:val="auto"/>
          <w:sz w:val="24"/>
          <w:szCs w:val="24"/>
          <w:u w:val="none"/>
        </w:rPr>
        <w:t xml:space="preserve"> of December, 2017]</w:t>
      </w:r>
    </w:p>
    <w:p w14:paraId="47A2CBD7" w14:textId="64928830" w:rsidR="00D97AF9" w:rsidRPr="00AA3017" w:rsidRDefault="00D97AF9" w:rsidP="00CE080E">
      <w:pPr>
        <w:spacing w:line="360" w:lineRule="auto"/>
        <w:rPr>
          <w:rFonts w:ascii="Arial" w:hAnsi="Arial" w:cs="Arial"/>
          <w:b/>
          <w:sz w:val="24"/>
          <w:szCs w:val="24"/>
        </w:rPr>
      </w:pPr>
      <w:r w:rsidRPr="00AA3017">
        <w:rPr>
          <w:rFonts w:ascii="Arial" w:hAnsi="Arial" w:cs="Arial"/>
          <w:b/>
          <w:sz w:val="24"/>
          <w:szCs w:val="24"/>
          <w:u w:val="single"/>
        </w:rPr>
        <w:t>Figure 6:</w:t>
      </w:r>
      <w:r w:rsidRPr="00AA3017">
        <w:rPr>
          <w:rFonts w:ascii="Arial" w:hAnsi="Arial" w:cs="Arial"/>
          <w:sz w:val="24"/>
          <w:szCs w:val="24"/>
        </w:rPr>
        <w:t xml:space="preserve"> 1947-2017 70 years of </w:t>
      </w:r>
      <w:proofErr w:type="spellStart"/>
      <w:r w:rsidRPr="00AA3017">
        <w:rPr>
          <w:rFonts w:ascii="Arial" w:hAnsi="Arial" w:cs="Arial"/>
          <w:sz w:val="24"/>
          <w:szCs w:val="24"/>
        </w:rPr>
        <w:t>dior</w:t>
      </w:r>
      <w:proofErr w:type="spellEnd"/>
      <w:r w:rsidRPr="00AA3017">
        <w:rPr>
          <w:rFonts w:ascii="Arial" w:hAnsi="Arial" w:cs="Arial"/>
          <w:sz w:val="24"/>
          <w:szCs w:val="24"/>
        </w:rPr>
        <w:t>,</w:t>
      </w:r>
      <w:r w:rsidR="009C415D" w:rsidRPr="00AA3017">
        <w:rPr>
          <w:rFonts w:ascii="Arial" w:hAnsi="Arial" w:cs="Arial"/>
          <w:b/>
          <w:sz w:val="24"/>
          <w:szCs w:val="24"/>
        </w:rPr>
        <w:t xml:space="preserve"> </w:t>
      </w:r>
      <w:bookmarkStart w:id="53" w:name="_Hlk500763581"/>
      <w:r w:rsidR="009C415D" w:rsidRPr="00AA3017">
        <w:rPr>
          <w:rFonts w:ascii="Arial" w:hAnsi="Arial" w:cs="Arial"/>
          <w:b/>
          <w:sz w:val="24"/>
          <w:szCs w:val="24"/>
        </w:rPr>
        <w:t>Taken from:</w:t>
      </w:r>
      <w:r w:rsidRPr="00AA3017">
        <w:rPr>
          <w:rFonts w:ascii="Arial" w:hAnsi="Arial" w:cs="Arial"/>
          <w:sz w:val="24"/>
          <w:szCs w:val="24"/>
        </w:rPr>
        <w:t xml:space="preserve"> </w:t>
      </w:r>
      <w:bookmarkEnd w:id="53"/>
      <w:r w:rsidR="009C415D" w:rsidRPr="00AA3017">
        <w:fldChar w:fldCharType="begin"/>
      </w:r>
      <w:r w:rsidR="009C415D" w:rsidRPr="00AA3017">
        <w:rPr>
          <w:rFonts w:ascii="Arial" w:hAnsi="Arial" w:cs="Arial"/>
        </w:rPr>
        <w:instrText xml:space="preserve"> HYPERLINK "https://www.dior.com/couture/en_gb/the-house-of-dior" </w:instrText>
      </w:r>
      <w:r w:rsidR="009C415D" w:rsidRPr="00AA3017">
        <w:fldChar w:fldCharType="separate"/>
      </w:r>
      <w:r w:rsidR="000C538B" w:rsidRPr="00AA3017">
        <w:rPr>
          <w:rStyle w:val="Hyperlink"/>
          <w:rFonts w:ascii="Arial" w:hAnsi="Arial" w:cs="Arial"/>
          <w:sz w:val="24"/>
          <w:szCs w:val="24"/>
        </w:rPr>
        <w:t>https://www.dior.com/couture/en_gb/the-house-of-dior</w:t>
      </w:r>
      <w:r w:rsidR="009C415D" w:rsidRPr="00AA3017">
        <w:rPr>
          <w:rStyle w:val="Hyperlink"/>
          <w:rFonts w:ascii="Arial" w:hAnsi="Arial" w:cs="Arial"/>
          <w:sz w:val="24"/>
          <w:szCs w:val="24"/>
        </w:rPr>
        <w:fldChar w:fldCharType="end"/>
      </w:r>
      <w:bookmarkStart w:id="54" w:name="_Hlk500763902"/>
      <w:r w:rsidR="009C415D" w:rsidRPr="00AA3017">
        <w:rPr>
          <w:rStyle w:val="Hyperlink"/>
          <w:rFonts w:ascii="Arial" w:hAnsi="Arial" w:cs="Arial"/>
          <w:b/>
          <w:color w:val="auto"/>
          <w:sz w:val="24"/>
          <w:szCs w:val="24"/>
          <w:u w:val="none"/>
        </w:rPr>
        <w:t xml:space="preserve">[Accessed on </w:t>
      </w:r>
      <w:bookmarkEnd w:id="54"/>
      <w:r w:rsidR="009C415D" w:rsidRPr="00AA3017">
        <w:rPr>
          <w:rStyle w:val="Hyperlink"/>
          <w:rFonts w:ascii="Arial" w:hAnsi="Arial" w:cs="Arial"/>
          <w:b/>
          <w:color w:val="auto"/>
          <w:sz w:val="24"/>
          <w:szCs w:val="24"/>
          <w:u w:val="none"/>
        </w:rPr>
        <w:t>30</w:t>
      </w:r>
      <w:r w:rsidR="009C415D" w:rsidRPr="00AA3017">
        <w:rPr>
          <w:rStyle w:val="Hyperlink"/>
          <w:rFonts w:ascii="Arial" w:hAnsi="Arial" w:cs="Arial"/>
          <w:b/>
          <w:color w:val="auto"/>
          <w:sz w:val="24"/>
          <w:szCs w:val="24"/>
          <w:u w:val="none"/>
          <w:vertAlign w:val="superscript"/>
        </w:rPr>
        <w:t>th</w:t>
      </w:r>
      <w:r w:rsidR="009C415D" w:rsidRPr="00AA3017">
        <w:rPr>
          <w:rStyle w:val="Hyperlink"/>
          <w:rFonts w:ascii="Arial" w:hAnsi="Arial" w:cs="Arial"/>
          <w:b/>
          <w:color w:val="auto"/>
          <w:sz w:val="24"/>
          <w:szCs w:val="24"/>
          <w:u w:val="none"/>
        </w:rPr>
        <w:t xml:space="preserve"> of November]</w:t>
      </w:r>
    </w:p>
    <w:p w14:paraId="43852C0D" w14:textId="55496F90" w:rsidR="000C538B" w:rsidRPr="00AA3017" w:rsidRDefault="000C538B" w:rsidP="00CE080E">
      <w:pPr>
        <w:spacing w:line="360" w:lineRule="auto"/>
        <w:rPr>
          <w:rFonts w:ascii="Arial" w:hAnsi="Arial" w:cs="Arial"/>
          <w:sz w:val="24"/>
          <w:szCs w:val="24"/>
        </w:rPr>
      </w:pPr>
      <w:r w:rsidRPr="00AA3017">
        <w:rPr>
          <w:rFonts w:ascii="Arial" w:hAnsi="Arial" w:cs="Arial"/>
          <w:b/>
          <w:sz w:val="24"/>
          <w:szCs w:val="24"/>
          <w:u w:val="single"/>
        </w:rPr>
        <w:t>Figure 7:</w:t>
      </w:r>
      <w:r w:rsidRPr="00AA3017">
        <w:rPr>
          <w:rFonts w:ascii="Arial" w:hAnsi="Arial" w:cs="Arial"/>
          <w:sz w:val="24"/>
          <w:szCs w:val="24"/>
        </w:rPr>
        <w:t xml:space="preserve"> Lady Macbeth couture,</w:t>
      </w:r>
      <w:r w:rsidR="009C415D" w:rsidRPr="00AA3017">
        <w:rPr>
          <w:rFonts w:ascii="Arial" w:hAnsi="Arial" w:cs="Arial"/>
          <w:b/>
          <w:sz w:val="24"/>
          <w:szCs w:val="24"/>
        </w:rPr>
        <w:t xml:space="preserve"> Taken from:</w:t>
      </w:r>
      <w:r w:rsidRPr="00AA3017">
        <w:rPr>
          <w:rFonts w:ascii="Arial" w:hAnsi="Arial" w:cs="Arial"/>
          <w:sz w:val="24"/>
          <w:szCs w:val="24"/>
        </w:rPr>
        <w:t xml:space="preserve"> </w:t>
      </w:r>
      <w:hyperlink r:id="rId38" w:history="1">
        <w:r w:rsidRPr="00AA3017">
          <w:rPr>
            <w:rStyle w:val="Hyperlink"/>
            <w:rFonts w:ascii="Arial" w:hAnsi="Arial" w:cs="Arial"/>
            <w:sz w:val="24"/>
            <w:szCs w:val="24"/>
          </w:rPr>
          <w:t>https://eleungfashion.wordpress.com/</w:t>
        </w:r>
      </w:hyperlink>
      <w:r w:rsidR="009C415D" w:rsidRPr="00AA3017">
        <w:rPr>
          <w:rStyle w:val="Hyperlink"/>
          <w:rFonts w:ascii="Arial" w:hAnsi="Arial" w:cs="Arial"/>
          <w:b/>
          <w:color w:val="auto"/>
          <w:sz w:val="24"/>
          <w:szCs w:val="24"/>
          <w:u w:val="none"/>
        </w:rPr>
        <w:t>[Accessed on 2</w:t>
      </w:r>
      <w:r w:rsidR="009C415D" w:rsidRPr="00AA3017">
        <w:rPr>
          <w:rStyle w:val="Hyperlink"/>
          <w:rFonts w:ascii="Arial" w:hAnsi="Arial" w:cs="Arial"/>
          <w:b/>
          <w:color w:val="auto"/>
          <w:sz w:val="24"/>
          <w:szCs w:val="24"/>
          <w:u w:val="none"/>
          <w:vertAlign w:val="superscript"/>
        </w:rPr>
        <w:t>nd</w:t>
      </w:r>
      <w:r w:rsidR="009C415D" w:rsidRPr="00AA3017">
        <w:rPr>
          <w:rStyle w:val="Hyperlink"/>
          <w:rFonts w:ascii="Arial" w:hAnsi="Arial" w:cs="Arial"/>
          <w:b/>
          <w:color w:val="auto"/>
          <w:sz w:val="24"/>
          <w:szCs w:val="24"/>
          <w:u w:val="none"/>
        </w:rPr>
        <w:t xml:space="preserve"> of December]</w:t>
      </w:r>
    </w:p>
    <w:p w14:paraId="051F4A3C" w14:textId="74EF1EEB" w:rsidR="00CE080E" w:rsidRPr="00AA3017" w:rsidRDefault="000C538B" w:rsidP="00CE080E">
      <w:pPr>
        <w:spacing w:line="360" w:lineRule="auto"/>
        <w:rPr>
          <w:rFonts w:ascii="Arial" w:hAnsi="Arial" w:cs="Arial"/>
          <w:sz w:val="24"/>
          <w:szCs w:val="24"/>
        </w:rPr>
      </w:pPr>
      <w:r w:rsidRPr="00AA3017">
        <w:rPr>
          <w:rFonts w:ascii="Arial" w:hAnsi="Arial" w:cs="Arial"/>
          <w:b/>
          <w:sz w:val="24"/>
          <w:szCs w:val="24"/>
          <w:u w:val="single"/>
        </w:rPr>
        <w:t>Figure 8:</w:t>
      </w:r>
      <w:r w:rsidRPr="00AA3017">
        <w:rPr>
          <w:rFonts w:ascii="Arial" w:hAnsi="Arial" w:cs="Arial"/>
          <w:sz w:val="24"/>
          <w:szCs w:val="24"/>
        </w:rPr>
        <w:t xml:space="preserve"> light absorption of colour,</w:t>
      </w:r>
      <w:r w:rsidR="009C415D" w:rsidRPr="00AA3017">
        <w:rPr>
          <w:rFonts w:ascii="Arial" w:hAnsi="Arial" w:cs="Arial"/>
          <w:sz w:val="24"/>
          <w:szCs w:val="24"/>
        </w:rPr>
        <w:t xml:space="preserve"> </w:t>
      </w:r>
      <w:r w:rsidR="009C415D" w:rsidRPr="00AA3017">
        <w:rPr>
          <w:rFonts w:ascii="Arial" w:hAnsi="Arial" w:cs="Arial"/>
          <w:b/>
          <w:sz w:val="24"/>
          <w:szCs w:val="24"/>
        </w:rPr>
        <w:t>Taken from:</w:t>
      </w:r>
      <w:r w:rsidR="009C415D" w:rsidRPr="00AA3017">
        <w:rPr>
          <w:rFonts w:ascii="Arial" w:hAnsi="Arial" w:cs="Arial"/>
          <w:sz w:val="24"/>
          <w:szCs w:val="24"/>
        </w:rPr>
        <w:t xml:space="preserve"> </w:t>
      </w:r>
      <w:hyperlink r:id="rId39" w:history="1">
        <w:r w:rsidRPr="00AA3017">
          <w:rPr>
            <w:rStyle w:val="Hyperlink"/>
            <w:rFonts w:ascii="Arial" w:hAnsi="Arial" w:cs="Arial"/>
            <w:sz w:val="24"/>
            <w:szCs w:val="24"/>
          </w:rPr>
          <w:t>https://</w:t>
        </w:r>
        <w:bookmarkStart w:id="55" w:name="_Hlk500593855"/>
        <w:bookmarkStart w:id="56" w:name="_Hlk500585104"/>
        <w:r w:rsidRPr="00AA3017">
          <w:rPr>
            <w:rStyle w:val="Hyperlink"/>
            <w:rFonts w:ascii="Arial" w:hAnsi="Arial" w:cs="Arial"/>
            <w:sz w:val="24"/>
            <w:szCs w:val="24"/>
          </w:rPr>
          <w:t>lovecraftianscience.wordpress.com</w:t>
        </w:r>
        <w:bookmarkEnd w:id="55"/>
        <w:r w:rsidRPr="00AA3017">
          <w:rPr>
            <w:rStyle w:val="Hyperlink"/>
            <w:rFonts w:ascii="Arial" w:hAnsi="Arial" w:cs="Arial"/>
            <w:sz w:val="24"/>
            <w:szCs w:val="24"/>
          </w:rPr>
          <w:t>/2015/05/24/the-dunwich-horror-meet-the-twins-part-4-the-invisibility-of-wilburs-brother/</w:t>
        </w:r>
        <w:bookmarkEnd w:id="56"/>
      </w:hyperlink>
      <w:r w:rsidR="009C415D" w:rsidRPr="00AA3017">
        <w:rPr>
          <w:rStyle w:val="Hyperlink"/>
          <w:rFonts w:ascii="Arial" w:hAnsi="Arial" w:cs="Arial"/>
          <w:b/>
          <w:color w:val="auto"/>
          <w:sz w:val="24"/>
          <w:szCs w:val="24"/>
          <w:u w:val="none"/>
        </w:rPr>
        <w:t>[Accessed on 15</w:t>
      </w:r>
      <w:r w:rsidR="009C415D" w:rsidRPr="00AA3017">
        <w:rPr>
          <w:rStyle w:val="Hyperlink"/>
          <w:rFonts w:ascii="Arial" w:hAnsi="Arial" w:cs="Arial"/>
          <w:b/>
          <w:color w:val="auto"/>
          <w:sz w:val="24"/>
          <w:szCs w:val="24"/>
          <w:u w:val="none"/>
          <w:vertAlign w:val="superscript"/>
        </w:rPr>
        <w:t>th</w:t>
      </w:r>
      <w:r w:rsidR="009C415D" w:rsidRPr="00AA3017">
        <w:rPr>
          <w:rStyle w:val="Hyperlink"/>
          <w:rFonts w:ascii="Arial" w:hAnsi="Arial" w:cs="Arial"/>
          <w:b/>
          <w:color w:val="auto"/>
          <w:sz w:val="24"/>
          <w:szCs w:val="24"/>
          <w:u w:val="none"/>
        </w:rPr>
        <w:t xml:space="preserve"> of November]</w:t>
      </w:r>
    </w:p>
    <w:p w14:paraId="20FAEC26" w14:textId="2A791029" w:rsidR="00F53537" w:rsidRPr="00AA3017" w:rsidRDefault="00F53537" w:rsidP="00CE080E">
      <w:pPr>
        <w:spacing w:line="360" w:lineRule="auto"/>
        <w:rPr>
          <w:rFonts w:ascii="Arial" w:hAnsi="Arial" w:cs="Arial"/>
          <w:sz w:val="24"/>
          <w:szCs w:val="24"/>
        </w:rPr>
      </w:pPr>
      <w:r w:rsidRPr="00AA3017">
        <w:rPr>
          <w:rFonts w:ascii="Arial" w:hAnsi="Arial" w:cs="Arial"/>
          <w:b/>
          <w:sz w:val="24"/>
          <w:szCs w:val="24"/>
          <w:u w:val="single"/>
        </w:rPr>
        <w:t>Figure 9:</w:t>
      </w:r>
      <w:r w:rsidRPr="00AA3017">
        <w:rPr>
          <w:rFonts w:ascii="Arial" w:hAnsi="Arial" w:cs="Arial"/>
          <w:sz w:val="24"/>
          <w:szCs w:val="24"/>
        </w:rPr>
        <w:t xml:space="preserve"> Reflection and absorption light</w:t>
      </w:r>
      <w:bookmarkStart w:id="57" w:name="_Hlk500585611"/>
      <w:r w:rsidRPr="00AA3017">
        <w:rPr>
          <w:rFonts w:ascii="Arial" w:hAnsi="Arial" w:cs="Arial"/>
          <w:sz w:val="24"/>
          <w:szCs w:val="24"/>
        </w:rPr>
        <w:t>,</w:t>
      </w:r>
      <w:r w:rsidR="009C415D" w:rsidRPr="00AA3017">
        <w:rPr>
          <w:rFonts w:ascii="Arial" w:hAnsi="Arial" w:cs="Arial"/>
          <w:b/>
          <w:sz w:val="24"/>
          <w:szCs w:val="24"/>
        </w:rPr>
        <w:t xml:space="preserve"> Taken from:</w:t>
      </w:r>
      <w:r w:rsidR="009C415D" w:rsidRPr="00AA3017">
        <w:rPr>
          <w:rFonts w:ascii="Arial" w:hAnsi="Arial" w:cs="Arial"/>
          <w:sz w:val="24"/>
          <w:szCs w:val="24"/>
        </w:rPr>
        <w:t xml:space="preserve"> </w:t>
      </w:r>
      <w:r w:rsidRPr="00AA3017">
        <w:rPr>
          <w:rFonts w:ascii="Arial" w:hAnsi="Arial" w:cs="Arial"/>
          <w:sz w:val="24"/>
          <w:szCs w:val="24"/>
        </w:rPr>
        <w:t xml:space="preserve"> </w:t>
      </w:r>
      <w:hyperlink r:id="rId40" w:history="1">
        <w:r w:rsidRPr="00AA3017">
          <w:rPr>
            <w:rStyle w:val="Hyperlink"/>
            <w:rFonts w:ascii="Arial" w:hAnsi="Arial" w:cs="Arial"/>
            <w:sz w:val="24"/>
            <w:szCs w:val="24"/>
          </w:rPr>
          <w:t>http://</w:t>
        </w:r>
        <w:bookmarkStart w:id="58" w:name="_Hlk500593237"/>
        <w:r w:rsidRPr="00AA3017">
          <w:rPr>
            <w:rStyle w:val="Hyperlink"/>
            <w:rFonts w:ascii="Arial" w:hAnsi="Arial" w:cs="Arial"/>
            <w:sz w:val="24"/>
            <w:szCs w:val="24"/>
          </w:rPr>
          <w:t>inventorartist.com</w:t>
        </w:r>
        <w:bookmarkEnd w:id="58"/>
        <w:r w:rsidRPr="00AA3017">
          <w:rPr>
            <w:rStyle w:val="Hyperlink"/>
            <w:rFonts w:ascii="Arial" w:hAnsi="Arial" w:cs="Arial"/>
            <w:sz w:val="24"/>
            <w:szCs w:val="24"/>
          </w:rPr>
          <w:t>/primary-colors</w:t>
        </w:r>
      </w:hyperlink>
      <w:bookmarkEnd w:id="57"/>
      <w:r w:rsidR="009C415D" w:rsidRPr="00AA3017">
        <w:rPr>
          <w:rStyle w:val="Hyperlink"/>
          <w:rFonts w:ascii="Arial" w:hAnsi="Arial" w:cs="Arial"/>
          <w:b/>
          <w:color w:val="auto"/>
          <w:sz w:val="24"/>
          <w:szCs w:val="24"/>
          <w:u w:val="none"/>
        </w:rPr>
        <w:t>[Accessed on</w:t>
      </w:r>
      <w:r w:rsidR="007F5C06" w:rsidRPr="00AA3017">
        <w:rPr>
          <w:rStyle w:val="Hyperlink"/>
          <w:rFonts w:ascii="Arial" w:hAnsi="Arial" w:cs="Arial"/>
          <w:b/>
          <w:color w:val="auto"/>
          <w:sz w:val="24"/>
          <w:szCs w:val="24"/>
          <w:u w:val="none"/>
        </w:rPr>
        <w:t xml:space="preserve"> 22</w:t>
      </w:r>
      <w:r w:rsidR="007F5C06" w:rsidRPr="00AA3017">
        <w:rPr>
          <w:rStyle w:val="Hyperlink"/>
          <w:rFonts w:ascii="Arial" w:hAnsi="Arial" w:cs="Arial"/>
          <w:b/>
          <w:color w:val="auto"/>
          <w:sz w:val="24"/>
          <w:szCs w:val="24"/>
          <w:u w:val="none"/>
          <w:vertAlign w:val="superscript"/>
        </w:rPr>
        <w:t>nd</w:t>
      </w:r>
      <w:r w:rsidR="007F5C06" w:rsidRPr="00AA3017">
        <w:rPr>
          <w:rStyle w:val="Hyperlink"/>
          <w:rFonts w:ascii="Arial" w:hAnsi="Arial" w:cs="Arial"/>
          <w:b/>
          <w:color w:val="auto"/>
          <w:sz w:val="24"/>
          <w:szCs w:val="24"/>
          <w:u w:val="none"/>
        </w:rPr>
        <w:t xml:space="preserve"> of </w:t>
      </w:r>
      <w:r w:rsidR="00B44226" w:rsidRPr="00AA3017">
        <w:rPr>
          <w:rStyle w:val="Hyperlink"/>
          <w:rFonts w:ascii="Arial" w:hAnsi="Arial" w:cs="Arial"/>
          <w:b/>
          <w:color w:val="auto"/>
          <w:sz w:val="24"/>
          <w:szCs w:val="24"/>
          <w:u w:val="none"/>
        </w:rPr>
        <w:t>November]</w:t>
      </w:r>
    </w:p>
    <w:p w14:paraId="594D493F" w14:textId="72BA83C4" w:rsidR="00F53537" w:rsidRPr="00AA3017" w:rsidRDefault="00F53537" w:rsidP="00CE080E">
      <w:pPr>
        <w:spacing w:line="360" w:lineRule="auto"/>
        <w:rPr>
          <w:rFonts w:ascii="Arial" w:hAnsi="Arial" w:cs="Arial"/>
          <w:sz w:val="24"/>
          <w:szCs w:val="24"/>
        </w:rPr>
      </w:pPr>
      <w:r w:rsidRPr="00AA3017">
        <w:rPr>
          <w:rFonts w:ascii="Arial" w:hAnsi="Arial" w:cs="Arial"/>
          <w:b/>
          <w:sz w:val="24"/>
          <w:szCs w:val="24"/>
          <w:u w:val="single"/>
        </w:rPr>
        <w:t>Figure 10:</w:t>
      </w:r>
      <w:r w:rsidRPr="00AA3017">
        <w:rPr>
          <w:rFonts w:ascii="Arial" w:hAnsi="Arial" w:cs="Arial"/>
          <w:sz w:val="24"/>
          <w:szCs w:val="24"/>
        </w:rPr>
        <w:t xml:space="preserve"> how the eyes sees in colour diagram, </w:t>
      </w:r>
      <w:r w:rsidR="009C415D" w:rsidRPr="00AA3017">
        <w:rPr>
          <w:rFonts w:ascii="Arial" w:hAnsi="Arial" w:cs="Arial"/>
          <w:b/>
          <w:sz w:val="24"/>
          <w:szCs w:val="24"/>
        </w:rPr>
        <w:t>Taken from:</w:t>
      </w:r>
      <w:r w:rsidR="009C415D" w:rsidRPr="00AA3017">
        <w:rPr>
          <w:rFonts w:ascii="Arial" w:hAnsi="Arial" w:cs="Arial"/>
          <w:sz w:val="24"/>
          <w:szCs w:val="24"/>
        </w:rPr>
        <w:t xml:space="preserve"> </w:t>
      </w:r>
      <w:hyperlink r:id="rId41" w:history="1">
        <w:r w:rsidRPr="00AA3017">
          <w:rPr>
            <w:rStyle w:val="Hyperlink"/>
            <w:rFonts w:ascii="Arial" w:hAnsi="Arial" w:cs="Arial"/>
            <w:sz w:val="24"/>
            <w:szCs w:val="24"/>
          </w:rPr>
          <w:t>https:/</w:t>
        </w:r>
        <w:bookmarkStart w:id="59" w:name="_Hlk500592453"/>
        <w:r w:rsidRPr="00AA3017">
          <w:rPr>
            <w:rStyle w:val="Hyperlink"/>
            <w:rFonts w:ascii="Arial" w:hAnsi="Arial" w:cs="Arial"/>
            <w:sz w:val="24"/>
            <w:szCs w:val="24"/>
          </w:rPr>
          <w:t>/</w:t>
        </w:r>
        <w:bookmarkStart w:id="60" w:name="_Hlk500593735"/>
        <w:bookmarkStart w:id="61" w:name="_Hlk500586008"/>
        <w:r w:rsidRPr="00AA3017">
          <w:rPr>
            <w:rStyle w:val="Hyperlink"/>
            <w:rFonts w:ascii="Arial" w:hAnsi="Arial" w:cs="Arial"/>
            <w:sz w:val="24"/>
            <w:szCs w:val="24"/>
          </w:rPr>
          <w:t>sites.psu.edu</w:t>
        </w:r>
        <w:bookmarkEnd w:id="59"/>
        <w:bookmarkEnd w:id="60"/>
        <w:r w:rsidRPr="00AA3017">
          <w:rPr>
            <w:rStyle w:val="Hyperlink"/>
            <w:rFonts w:ascii="Arial" w:hAnsi="Arial" w:cs="Arial"/>
            <w:sz w:val="24"/>
            <w:szCs w:val="24"/>
          </w:rPr>
          <w:t>/siowfa15/2015/09/15/what-if-my-colors-are-different-from-your-colors/</w:t>
        </w:r>
        <w:bookmarkEnd w:id="61"/>
      </w:hyperlink>
      <w:r w:rsidR="00866916" w:rsidRPr="00AA3017">
        <w:rPr>
          <w:rStyle w:val="Hyperlink"/>
          <w:rFonts w:ascii="Arial" w:hAnsi="Arial" w:cs="Arial"/>
          <w:b/>
          <w:color w:val="auto"/>
          <w:sz w:val="24"/>
          <w:szCs w:val="24"/>
          <w:u w:val="none"/>
        </w:rPr>
        <w:t>[Accessed on</w:t>
      </w:r>
      <w:r w:rsidR="00B44226" w:rsidRPr="00AA3017">
        <w:rPr>
          <w:rStyle w:val="Hyperlink"/>
          <w:rFonts w:ascii="Arial" w:hAnsi="Arial" w:cs="Arial"/>
          <w:b/>
          <w:color w:val="auto"/>
          <w:sz w:val="24"/>
          <w:szCs w:val="24"/>
          <w:u w:val="none"/>
        </w:rPr>
        <w:t xml:space="preserve"> 22</w:t>
      </w:r>
      <w:r w:rsidR="00B44226" w:rsidRPr="00AA3017">
        <w:rPr>
          <w:rStyle w:val="Hyperlink"/>
          <w:rFonts w:ascii="Arial" w:hAnsi="Arial" w:cs="Arial"/>
          <w:b/>
          <w:color w:val="auto"/>
          <w:sz w:val="24"/>
          <w:szCs w:val="24"/>
          <w:u w:val="none"/>
          <w:vertAlign w:val="superscript"/>
        </w:rPr>
        <w:t>nd</w:t>
      </w:r>
      <w:r w:rsidR="00B44226" w:rsidRPr="00AA3017">
        <w:rPr>
          <w:rStyle w:val="Hyperlink"/>
          <w:rFonts w:ascii="Arial" w:hAnsi="Arial" w:cs="Arial"/>
          <w:b/>
          <w:color w:val="auto"/>
          <w:sz w:val="24"/>
          <w:szCs w:val="24"/>
          <w:u w:val="none"/>
        </w:rPr>
        <w:t xml:space="preserve"> of November] </w:t>
      </w:r>
    </w:p>
    <w:p w14:paraId="2481D461" w14:textId="7E1D2770" w:rsidR="00F53537" w:rsidRPr="00AA3017" w:rsidRDefault="00F53537" w:rsidP="00CE080E">
      <w:pPr>
        <w:spacing w:line="360" w:lineRule="auto"/>
        <w:rPr>
          <w:rFonts w:ascii="Arial" w:hAnsi="Arial" w:cs="Arial"/>
          <w:color w:val="000000" w:themeColor="text1"/>
          <w:sz w:val="24"/>
          <w:szCs w:val="24"/>
        </w:rPr>
      </w:pPr>
      <w:r w:rsidRPr="00AA3017">
        <w:rPr>
          <w:rFonts w:ascii="Arial" w:hAnsi="Arial" w:cs="Arial"/>
          <w:b/>
          <w:color w:val="000000" w:themeColor="text1"/>
          <w:sz w:val="24"/>
          <w:szCs w:val="24"/>
          <w:u w:val="single"/>
        </w:rPr>
        <w:t>Figure 11:</w:t>
      </w:r>
      <w:r w:rsidRPr="00AA3017">
        <w:rPr>
          <w:rFonts w:ascii="Arial" w:hAnsi="Arial" w:cs="Arial"/>
          <w:color w:val="000000" w:themeColor="text1"/>
          <w:sz w:val="24"/>
          <w:szCs w:val="24"/>
        </w:rPr>
        <w:t xml:space="preserve"> </w:t>
      </w:r>
      <w:bookmarkStart w:id="62" w:name="_Hlk500594099"/>
      <w:r w:rsidRPr="00AA3017">
        <w:rPr>
          <w:rFonts w:ascii="Arial" w:hAnsi="Arial" w:cs="Arial"/>
          <w:color w:val="000000" w:themeColor="text1"/>
          <w:sz w:val="24"/>
          <w:szCs w:val="24"/>
        </w:rPr>
        <w:t xml:space="preserve">Moses Harris, colour circle from the natural system of </w:t>
      </w:r>
      <w:proofErr w:type="spellStart"/>
      <w:r w:rsidRPr="00AA3017">
        <w:rPr>
          <w:rFonts w:ascii="Arial" w:hAnsi="Arial" w:cs="Arial"/>
          <w:color w:val="000000" w:themeColor="text1"/>
          <w:sz w:val="24"/>
          <w:szCs w:val="24"/>
        </w:rPr>
        <w:t>colors</w:t>
      </w:r>
      <w:proofErr w:type="spellEnd"/>
      <w:r w:rsidR="00F010D9" w:rsidRPr="00AA3017">
        <w:rPr>
          <w:rFonts w:ascii="Arial" w:hAnsi="Arial" w:cs="Arial"/>
          <w:color w:val="000000" w:themeColor="text1"/>
          <w:sz w:val="24"/>
          <w:szCs w:val="24"/>
        </w:rPr>
        <w:t xml:space="preserve"> 1766:</w:t>
      </w:r>
      <w:r w:rsidR="004C146B" w:rsidRPr="00AA3017">
        <w:rPr>
          <w:rFonts w:ascii="Arial" w:hAnsi="Arial" w:cs="Arial"/>
          <w:color w:val="000000" w:themeColor="text1"/>
          <w:sz w:val="24"/>
          <w:szCs w:val="24"/>
        </w:rPr>
        <w:t xml:space="preserve"> </w:t>
      </w:r>
      <w:proofErr w:type="spellStart"/>
      <w:r w:rsidR="00F010D9" w:rsidRPr="00AA3017">
        <w:rPr>
          <w:rFonts w:ascii="Arial" w:hAnsi="Arial" w:cs="Arial"/>
          <w:color w:val="000000" w:themeColor="text1"/>
          <w:sz w:val="24"/>
          <w:szCs w:val="24"/>
        </w:rPr>
        <w:t>Zelanski</w:t>
      </w:r>
      <w:proofErr w:type="spellEnd"/>
      <w:r w:rsidR="00F010D9" w:rsidRPr="00AA3017">
        <w:rPr>
          <w:rFonts w:ascii="Arial" w:hAnsi="Arial" w:cs="Arial"/>
          <w:color w:val="000000" w:themeColor="text1"/>
          <w:sz w:val="24"/>
          <w:szCs w:val="24"/>
        </w:rPr>
        <w:t xml:space="preserve"> &amp; Fisher 1989:</w:t>
      </w:r>
      <w:r w:rsidRPr="00AA3017">
        <w:rPr>
          <w:rFonts w:ascii="Arial" w:hAnsi="Arial" w:cs="Arial"/>
          <w:color w:val="000000" w:themeColor="text1"/>
          <w:sz w:val="24"/>
          <w:szCs w:val="24"/>
        </w:rPr>
        <w:t>48</w:t>
      </w:r>
      <w:bookmarkEnd w:id="62"/>
    </w:p>
    <w:p w14:paraId="7C3A7EB0" w14:textId="58DC8ECA" w:rsidR="009C415D" w:rsidRPr="00AA3017" w:rsidRDefault="00CD2522" w:rsidP="008B059E">
      <w:pPr>
        <w:spacing w:line="360" w:lineRule="auto"/>
        <w:rPr>
          <w:rFonts w:ascii="Arial" w:hAnsi="Arial" w:cs="Arial"/>
          <w:b/>
          <w:color w:val="000000" w:themeColor="text1"/>
          <w:sz w:val="24"/>
          <w:szCs w:val="24"/>
          <w:u w:val="single"/>
        </w:rPr>
      </w:pPr>
      <w:r w:rsidRPr="00AA3017">
        <w:rPr>
          <w:rFonts w:ascii="Arial" w:hAnsi="Arial" w:cs="Arial"/>
          <w:b/>
          <w:color w:val="000000" w:themeColor="text1"/>
          <w:sz w:val="24"/>
          <w:szCs w:val="24"/>
          <w:u w:val="single"/>
        </w:rPr>
        <w:t>Figure 12:</w:t>
      </w:r>
      <w:r w:rsidRPr="00AA3017">
        <w:rPr>
          <w:rFonts w:ascii="Arial" w:hAnsi="Arial" w:cs="Arial"/>
          <w:color w:val="000000" w:themeColor="text1"/>
          <w:sz w:val="24"/>
          <w:szCs w:val="24"/>
        </w:rPr>
        <w:t xml:space="preserve"> value shading sphere, </w:t>
      </w:r>
      <w:bookmarkStart w:id="63" w:name="_Hlk500586462"/>
      <w:r w:rsidR="009C415D" w:rsidRPr="00AA3017">
        <w:rPr>
          <w:rFonts w:ascii="Arial" w:hAnsi="Arial" w:cs="Arial"/>
          <w:b/>
          <w:sz w:val="24"/>
          <w:szCs w:val="24"/>
        </w:rPr>
        <w:t>Taken from:</w:t>
      </w:r>
      <w:r w:rsidR="009C415D" w:rsidRPr="00AA3017">
        <w:rPr>
          <w:rFonts w:ascii="Arial" w:hAnsi="Arial" w:cs="Arial"/>
          <w:sz w:val="24"/>
          <w:szCs w:val="24"/>
        </w:rPr>
        <w:t xml:space="preserve"> </w:t>
      </w:r>
      <w:hyperlink r:id="rId42" w:history="1">
        <w:r w:rsidRPr="00AA3017">
          <w:rPr>
            <w:rStyle w:val="Hyperlink"/>
            <w:rFonts w:ascii="Arial" w:hAnsi="Arial" w:cs="Arial"/>
            <w:sz w:val="24"/>
            <w:szCs w:val="24"/>
          </w:rPr>
          <w:t>http://</w:t>
        </w:r>
        <w:bookmarkStart w:id="64" w:name="_Hlk500594432"/>
        <w:r w:rsidRPr="00AA3017">
          <w:rPr>
            <w:rStyle w:val="Hyperlink"/>
            <w:rFonts w:ascii="Arial" w:hAnsi="Arial" w:cs="Arial"/>
            <w:sz w:val="24"/>
            <w:szCs w:val="24"/>
          </w:rPr>
          <w:t>thevirtualinstructor.com</w:t>
        </w:r>
        <w:bookmarkEnd w:id="64"/>
        <w:r w:rsidRPr="00AA3017">
          <w:rPr>
            <w:rStyle w:val="Hyperlink"/>
            <w:rFonts w:ascii="Arial" w:hAnsi="Arial" w:cs="Arial"/>
            <w:sz w:val="24"/>
            <w:szCs w:val="24"/>
          </w:rPr>
          <w:t>/images/theanotmyofshading.jpg</w:t>
        </w:r>
      </w:hyperlink>
      <w:bookmarkEnd w:id="63"/>
      <w:r w:rsidR="00866916" w:rsidRPr="00AA3017">
        <w:rPr>
          <w:rStyle w:val="Hyperlink"/>
          <w:rFonts w:ascii="Arial" w:hAnsi="Arial" w:cs="Arial"/>
          <w:sz w:val="24"/>
          <w:szCs w:val="24"/>
        </w:rPr>
        <w:t xml:space="preserve"> </w:t>
      </w:r>
      <w:r w:rsidR="00866916" w:rsidRPr="00AA3017">
        <w:rPr>
          <w:rStyle w:val="Hyperlink"/>
          <w:rFonts w:ascii="Arial" w:hAnsi="Arial" w:cs="Arial"/>
          <w:b/>
          <w:color w:val="auto"/>
          <w:sz w:val="24"/>
          <w:szCs w:val="24"/>
          <w:u w:val="none"/>
        </w:rPr>
        <w:t>[Accessed o</w:t>
      </w:r>
      <w:r w:rsidR="00160502" w:rsidRPr="00AA3017">
        <w:rPr>
          <w:rStyle w:val="Hyperlink"/>
          <w:rFonts w:ascii="Arial" w:hAnsi="Arial" w:cs="Arial"/>
          <w:b/>
          <w:color w:val="auto"/>
          <w:sz w:val="24"/>
          <w:szCs w:val="24"/>
          <w:u w:val="none"/>
        </w:rPr>
        <w:t>n</w:t>
      </w:r>
      <w:r w:rsidR="00B44226" w:rsidRPr="00AA3017">
        <w:rPr>
          <w:rStyle w:val="Hyperlink"/>
          <w:rFonts w:ascii="Arial" w:hAnsi="Arial" w:cs="Arial"/>
          <w:b/>
          <w:color w:val="auto"/>
          <w:sz w:val="24"/>
          <w:szCs w:val="24"/>
          <w:u w:val="none"/>
        </w:rPr>
        <w:t xml:space="preserve"> 22nd of November]</w:t>
      </w:r>
    </w:p>
    <w:p w14:paraId="138996EE" w14:textId="4183888F" w:rsidR="009C415D" w:rsidRPr="00AA3017" w:rsidRDefault="009C415D" w:rsidP="008B059E">
      <w:pPr>
        <w:spacing w:line="480" w:lineRule="auto"/>
        <w:jc w:val="center"/>
        <w:rPr>
          <w:rFonts w:ascii="Arial" w:eastAsia="Times New Roman" w:hAnsi="Arial" w:cs="Arial"/>
          <w:b/>
          <w:sz w:val="24"/>
          <w:szCs w:val="24"/>
          <w:u w:val="single"/>
        </w:rPr>
      </w:pPr>
      <w:r w:rsidRPr="00AA3017">
        <w:rPr>
          <w:rFonts w:ascii="Arial" w:eastAsia="Times New Roman" w:hAnsi="Arial" w:cs="Arial"/>
          <w:b/>
          <w:sz w:val="24"/>
          <w:szCs w:val="24"/>
          <w:u w:val="single"/>
        </w:rPr>
        <w:lastRenderedPageBreak/>
        <w:t>Illustrations continued</w:t>
      </w:r>
    </w:p>
    <w:p w14:paraId="175F4795" w14:textId="1335106C" w:rsidR="006C0C10" w:rsidRPr="00AA3017" w:rsidRDefault="00AB65EF" w:rsidP="008B059E">
      <w:pPr>
        <w:spacing w:line="360" w:lineRule="auto"/>
        <w:rPr>
          <w:rFonts w:ascii="Arial" w:eastAsia="Times New Roman" w:hAnsi="Arial" w:cs="Arial"/>
          <w:b/>
          <w:sz w:val="24"/>
          <w:szCs w:val="24"/>
          <w:u w:val="single"/>
        </w:rPr>
      </w:pPr>
      <w:r w:rsidRPr="00AA3017">
        <w:rPr>
          <w:rFonts w:ascii="Arial" w:hAnsi="Arial" w:cs="Arial"/>
          <w:b/>
          <w:color w:val="000000" w:themeColor="text1"/>
          <w:sz w:val="24"/>
          <w:szCs w:val="24"/>
          <w:u w:val="single"/>
        </w:rPr>
        <w:t>Figure 13:</w:t>
      </w:r>
      <w:r w:rsidRPr="00AA3017">
        <w:rPr>
          <w:rFonts w:ascii="Arial" w:hAnsi="Arial" w:cs="Arial"/>
          <w:color w:val="000000" w:themeColor="text1"/>
          <w:sz w:val="24"/>
          <w:szCs w:val="24"/>
        </w:rPr>
        <w:t xml:space="preserve"> Elliot’s white veneer advertisement poster, </w:t>
      </w:r>
      <w:bookmarkStart w:id="65" w:name="_Hlk500586842"/>
      <w:r w:rsidR="007B79F6">
        <w:rPr>
          <w:rFonts w:ascii="Arial" w:hAnsi="Arial" w:cs="Arial"/>
          <w:b/>
          <w:sz w:val="24"/>
          <w:szCs w:val="24"/>
        </w:rPr>
        <w:t>T</w:t>
      </w:r>
      <w:r w:rsidR="007B79F6" w:rsidRPr="00AA3017">
        <w:rPr>
          <w:rFonts w:ascii="Arial" w:hAnsi="Arial" w:cs="Arial"/>
          <w:b/>
          <w:sz w:val="24"/>
          <w:szCs w:val="24"/>
        </w:rPr>
        <w:t>aken</w:t>
      </w:r>
      <w:r w:rsidR="009C415D" w:rsidRPr="00AA3017">
        <w:rPr>
          <w:rFonts w:ascii="Arial" w:hAnsi="Arial" w:cs="Arial"/>
          <w:b/>
          <w:sz w:val="24"/>
          <w:szCs w:val="24"/>
        </w:rPr>
        <w:t xml:space="preserve"> from:</w:t>
      </w:r>
      <w:r w:rsidR="009C415D" w:rsidRPr="00AA3017">
        <w:rPr>
          <w:rFonts w:ascii="Arial" w:hAnsi="Arial" w:cs="Arial"/>
          <w:sz w:val="24"/>
          <w:szCs w:val="24"/>
        </w:rPr>
        <w:t xml:space="preserve"> </w:t>
      </w:r>
      <w:hyperlink r:id="rId43" w:history="1">
        <w:r w:rsidRPr="00AA3017">
          <w:rPr>
            <w:rFonts w:ascii="Arial" w:hAnsi="Arial" w:cs="Arial"/>
            <w:color w:val="0070C0"/>
            <w:sz w:val="24"/>
            <w:szCs w:val="24"/>
            <w:u w:val="single"/>
          </w:rPr>
          <w:t>https://</w:t>
        </w:r>
        <w:bookmarkStart w:id="66" w:name="_Hlk500586657"/>
        <w:r w:rsidRPr="00AA3017">
          <w:rPr>
            <w:rFonts w:ascii="Arial" w:hAnsi="Arial" w:cs="Arial"/>
            <w:color w:val="0070C0"/>
            <w:sz w:val="24"/>
            <w:szCs w:val="24"/>
            <w:u w:val="single"/>
          </w:rPr>
          <w:t>faculty.ithaca.edu/mismith/gallery/5777/?image_id=46735</w:t>
        </w:r>
        <w:bookmarkEnd w:id="66"/>
      </w:hyperlink>
      <w:bookmarkEnd w:id="65"/>
      <w:r w:rsidR="00866916" w:rsidRPr="00AA3017">
        <w:rPr>
          <w:rStyle w:val="Hyperlink"/>
          <w:rFonts w:ascii="Arial" w:hAnsi="Arial" w:cs="Arial"/>
          <w:b/>
          <w:color w:val="auto"/>
          <w:sz w:val="24"/>
          <w:szCs w:val="24"/>
          <w:u w:val="none"/>
        </w:rPr>
        <w:t>[Accessed on</w:t>
      </w:r>
      <w:r w:rsidR="00F959E1" w:rsidRPr="00AA3017">
        <w:rPr>
          <w:rStyle w:val="Hyperlink"/>
          <w:rFonts w:ascii="Arial" w:hAnsi="Arial" w:cs="Arial"/>
          <w:b/>
          <w:color w:val="auto"/>
          <w:sz w:val="24"/>
          <w:szCs w:val="24"/>
          <w:u w:val="none"/>
        </w:rPr>
        <w:t xml:space="preserve"> 1</w:t>
      </w:r>
      <w:r w:rsidR="00F959E1" w:rsidRPr="00AA3017">
        <w:rPr>
          <w:rStyle w:val="Hyperlink"/>
          <w:rFonts w:ascii="Arial" w:hAnsi="Arial" w:cs="Arial"/>
          <w:b/>
          <w:color w:val="auto"/>
          <w:sz w:val="24"/>
          <w:szCs w:val="24"/>
          <w:u w:val="none"/>
          <w:vertAlign w:val="superscript"/>
        </w:rPr>
        <w:t>st</w:t>
      </w:r>
      <w:r w:rsidR="00F959E1" w:rsidRPr="00AA3017">
        <w:rPr>
          <w:rStyle w:val="Hyperlink"/>
          <w:rFonts w:ascii="Arial" w:hAnsi="Arial" w:cs="Arial"/>
          <w:b/>
          <w:color w:val="auto"/>
          <w:sz w:val="24"/>
          <w:szCs w:val="24"/>
          <w:u w:val="none"/>
        </w:rPr>
        <w:t xml:space="preserve"> of December]</w:t>
      </w:r>
    </w:p>
    <w:p w14:paraId="7DFAE79D" w14:textId="379D9E4A" w:rsidR="00AB65EF" w:rsidRPr="00AA3017" w:rsidRDefault="00AB65EF" w:rsidP="00CE080E">
      <w:pPr>
        <w:spacing w:line="360" w:lineRule="auto"/>
        <w:rPr>
          <w:rFonts w:ascii="Arial" w:hAnsi="Arial" w:cs="Arial"/>
          <w:color w:val="000000" w:themeColor="text1"/>
          <w:sz w:val="24"/>
          <w:szCs w:val="24"/>
        </w:rPr>
      </w:pPr>
      <w:r w:rsidRPr="00AA3017">
        <w:rPr>
          <w:rFonts w:ascii="Arial" w:hAnsi="Arial" w:cs="Arial"/>
          <w:b/>
          <w:color w:val="000000" w:themeColor="text1"/>
          <w:sz w:val="24"/>
          <w:szCs w:val="24"/>
          <w:u w:val="single"/>
        </w:rPr>
        <w:t>Figure 14</w:t>
      </w:r>
      <w:r w:rsidRPr="00AA3017">
        <w:rPr>
          <w:rFonts w:ascii="Arial" w:hAnsi="Arial" w:cs="Arial"/>
          <w:color w:val="000000" w:themeColor="text1"/>
          <w:sz w:val="24"/>
          <w:szCs w:val="24"/>
        </w:rPr>
        <w:t xml:space="preserve">: </w:t>
      </w:r>
      <w:bookmarkStart w:id="67" w:name="_Hlk500586892"/>
      <w:r w:rsidRPr="00AA3017">
        <w:rPr>
          <w:rFonts w:ascii="Arial" w:hAnsi="Arial" w:cs="Arial"/>
          <w:color w:val="000000" w:themeColor="text1"/>
          <w:sz w:val="24"/>
          <w:szCs w:val="24"/>
        </w:rPr>
        <w:t xml:space="preserve">Dorie Miller Navy Cross hero, </w:t>
      </w:r>
      <w:r w:rsidR="009C415D" w:rsidRPr="00AA3017">
        <w:rPr>
          <w:rFonts w:ascii="Arial" w:hAnsi="Arial" w:cs="Arial"/>
          <w:b/>
          <w:sz w:val="24"/>
          <w:szCs w:val="24"/>
        </w:rPr>
        <w:t>Taken from:</w:t>
      </w:r>
      <w:r w:rsidR="009C415D" w:rsidRPr="00AA3017">
        <w:rPr>
          <w:rFonts w:ascii="Arial" w:hAnsi="Arial" w:cs="Arial"/>
          <w:sz w:val="24"/>
          <w:szCs w:val="24"/>
        </w:rPr>
        <w:t xml:space="preserve"> </w:t>
      </w:r>
      <w:hyperlink r:id="rId44" w:history="1">
        <w:r w:rsidRPr="00AA3017">
          <w:rPr>
            <w:rStyle w:val="Hyperlink"/>
            <w:rFonts w:ascii="Arial" w:hAnsi="Arial" w:cs="Arial"/>
            <w:sz w:val="24"/>
            <w:szCs w:val="24"/>
          </w:rPr>
          <w:t>http://</w:t>
        </w:r>
        <w:bookmarkStart w:id="68" w:name="_Hlk500595606"/>
        <w:r w:rsidRPr="00AA3017">
          <w:rPr>
            <w:rStyle w:val="Hyperlink"/>
            <w:rFonts w:ascii="Arial" w:hAnsi="Arial" w:cs="Arial"/>
            <w:sz w:val="24"/>
            <w:szCs w:val="24"/>
          </w:rPr>
          <w:t>jeffersonsrebels.blogspot.co.uk</w:t>
        </w:r>
        <w:bookmarkEnd w:id="68"/>
        <w:r w:rsidRPr="00AA3017">
          <w:rPr>
            <w:rStyle w:val="Hyperlink"/>
            <w:rFonts w:ascii="Arial" w:hAnsi="Arial" w:cs="Arial"/>
            <w:sz w:val="24"/>
            <w:szCs w:val="24"/>
          </w:rPr>
          <w:t>/2010/01/dorie-miller-navy-cross-hero-december-7.html</w:t>
        </w:r>
      </w:hyperlink>
      <w:bookmarkEnd w:id="67"/>
      <w:r w:rsidR="00866916" w:rsidRPr="00AA3017">
        <w:rPr>
          <w:rStyle w:val="Hyperlink"/>
          <w:rFonts w:ascii="Arial" w:hAnsi="Arial" w:cs="Arial"/>
          <w:sz w:val="24"/>
          <w:szCs w:val="24"/>
        </w:rPr>
        <w:t xml:space="preserve"> </w:t>
      </w:r>
      <w:r w:rsidR="00866916" w:rsidRPr="00AA3017">
        <w:rPr>
          <w:rStyle w:val="Hyperlink"/>
          <w:rFonts w:ascii="Arial" w:hAnsi="Arial" w:cs="Arial"/>
          <w:b/>
          <w:color w:val="auto"/>
          <w:sz w:val="24"/>
          <w:szCs w:val="24"/>
          <w:u w:val="none"/>
        </w:rPr>
        <w:t>[Accessed on</w:t>
      </w:r>
      <w:r w:rsidR="00F959E1" w:rsidRPr="00AA3017">
        <w:rPr>
          <w:rStyle w:val="Hyperlink"/>
          <w:rFonts w:ascii="Arial" w:hAnsi="Arial" w:cs="Arial"/>
          <w:b/>
          <w:color w:val="auto"/>
          <w:sz w:val="24"/>
          <w:szCs w:val="24"/>
          <w:u w:val="none"/>
        </w:rPr>
        <w:t xml:space="preserve"> 1st of December]</w:t>
      </w:r>
    </w:p>
    <w:p w14:paraId="7D0D71A5" w14:textId="5AC95AB6" w:rsidR="00CE080E" w:rsidRPr="00AA3017" w:rsidRDefault="00D10061" w:rsidP="00CE080E">
      <w:pPr>
        <w:spacing w:line="360" w:lineRule="auto"/>
        <w:rPr>
          <w:rFonts w:ascii="Arial" w:hAnsi="Arial" w:cs="Arial"/>
          <w:color w:val="000000" w:themeColor="text1"/>
          <w:sz w:val="24"/>
          <w:szCs w:val="24"/>
        </w:rPr>
      </w:pPr>
      <w:r w:rsidRPr="00AA3017">
        <w:rPr>
          <w:rFonts w:ascii="Arial" w:hAnsi="Arial" w:cs="Arial"/>
          <w:b/>
          <w:sz w:val="24"/>
          <w:szCs w:val="24"/>
          <w:u w:val="single"/>
        </w:rPr>
        <w:t>Figure 15:</w:t>
      </w:r>
      <w:r w:rsidRPr="00AA3017">
        <w:rPr>
          <w:rFonts w:ascii="Arial" w:hAnsi="Arial" w:cs="Arial"/>
          <w:sz w:val="24"/>
          <w:szCs w:val="24"/>
        </w:rPr>
        <w:t xml:space="preserve"> </w:t>
      </w:r>
      <w:bookmarkStart w:id="69" w:name="_Hlk500595732"/>
      <w:r w:rsidRPr="00AA3017">
        <w:rPr>
          <w:rFonts w:ascii="Arial" w:hAnsi="Arial" w:cs="Arial"/>
          <w:sz w:val="24"/>
          <w:szCs w:val="24"/>
        </w:rPr>
        <w:t xml:space="preserve">Goth: Sophie -14 – Berlin </w:t>
      </w:r>
      <w:proofErr w:type="spellStart"/>
      <w:r w:rsidRPr="00AA3017">
        <w:rPr>
          <w:rFonts w:ascii="Arial" w:hAnsi="Arial" w:cs="Arial"/>
          <w:sz w:val="24"/>
          <w:szCs w:val="24"/>
        </w:rPr>
        <w:t>Balet</w:t>
      </w:r>
      <w:proofErr w:type="spellEnd"/>
      <w:r w:rsidRPr="00AA3017">
        <w:rPr>
          <w:rFonts w:ascii="Arial" w:hAnsi="Arial" w:cs="Arial"/>
          <w:sz w:val="24"/>
          <w:szCs w:val="24"/>
        </w:rPr>
        <w:t xml:space="preserve"> 2006: 40</w:t>
      </w:r>
      <w:bookmarkEnd w:id="69"/>
    </w:p>
    <w:sectPr w:rsidR="00CE080E" w:rsidRPr="00AA3017">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639D3D" w14:textId="77777777" w:rsidR="007D1975" w:rsidRDefault="007D1975">
      <w:pPr>
        <w:spacing w:after="0" w:line="240" w:lineRule="auto"/>
      </w:pPr>
      <w:r>
        <w:separator/>
      </w:r>
    </w:p>
  </w:endnote>
  <w:endnote w:type="continuationSeparator" w:id="0">
    <w:p w14:paraId="1631BDFC" w14:textId="77777777" w:rsidR="007D1975" w:rsidRDefault="007D19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1141648"/>
      <w:docPartObj>
        <w:docPartGallery w:val="Page Numbers (Bottom of Page)"/>
        <w:docPartUnique/>
      </w:docPartObj>
    </w:sdtPr>
    <w:sdtEndPr>
      <w:rPr>
        <w:noProof/>
      </w:rPr>
    </w:sdtEndPr>
    <w:sdtContent>
      <w:p w14:paraId="11DD7A3D" w14:textId="61F39FF9" w:rsidR="007D1975" w:rsidRDefault="007D1975">
        <w:pPr>
          <w:jc w:val="center"/>
        </w:pPr>
        <w:r>
          <w:fldChar w:fldCharType="begin"/>
        </w:r>
        <w:r>
          <w:instrText xml:space="preserve"> PAGE   \* MERGEFORMAT </w:instrText>
        </w:r>
        <w:r>
          <w:fldChar w:fldCharType="separate"/>
        </w:r>
        <w:r w:rsidR="00060175">
          <w:rPr>
            <w:noProof/>
          </w:rPr>
          <w:t>1</w:t>
        </w:r>
        <w:r>
          <w:rPr>
            <w:noProof/>
          </w:rPr>
          <w:fldChar w:fldCharType="end"/>
        </w:r>
      </w:p>
    </w:sdtContent>
  </w:sdt>
  <w:p w14:paraId="78A72FB4" w14:textId="77777777" w:rsidR="007D1975" w:rsidRDefault="007D197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C39FAC" w14:textId="77777777" w:rsidR="007D1975" w:rsidRDefault="007D1975">
      <w:pPr>
        <w:spacing w:after="0" w:line="240" w:lineRule="auto"/>
      </w:pPr>
      <w:r>
        <w:separator/>
      </w:r>
    </w:p>
  </w:footnote>
  <w:footnote w:type="continuationSeparator" w:id="0">
    <w:p w14:paraId="670B104E" w14:textId="77777777" w:rsidR="007D1975" w:rsidRDefault="007D19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8020275"/>
    <w:multiLevelType w:val="multilevel"/>
    <w:tmpl w:val="D9A2D1A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05D8"/>
    <w:rsid w:val="0000470E"/>
    <w:rsid w:val="00006A8E"/>
    <w:rsid w:val="00051B9D"/>
    <w:rsid w:val="00053DAC"/>
    <w:rsid w:val="00060175"/>
    <w:rsid w:val="0007176B"/>
    <w:rsid w:val="00074B56"/>
    <w:rsid w:val="00075CBD"/>
    <w:rsid w:val="00084E7C"/>
    <w:rsid w:val="000A3391"/>
    <w:rsid w:val="000B0528"/>
    <w:rsid w:val="000B4A20"/>
    <w:rsid w:val="000B76FD"/>
    <w:rsid w:val="000C538B"/>
    <w:rsid w:val="000D2C55"/>
    <w:rsid w:val="000F43F4"/>
    <w:rsid w:val="00107A5E"/>
    <w:rsid w:val="00113959"/>
    <w:rsid w:val="00114485"/>
    <w:rsid w:val="00121AD9"/>
    <w:rsid w:val="001271AB"/>
    <w:rsid w:val="00133F95"/>
    <w:rsid w:val="00143E8A"/>
    <w:rsid w:val="001440DC"/>
    <w:rsid w:val="00160502"/>
    <w:rsid w:val="00162317"/>
    <w:rsid w:val="00190516"/>
    <w:rsid w:val="001A62F5"/>
    <w:rsid w:val="001C0DDD"/>
    <w:rsid w:val="001C2610"/>
    <w:rsid w:val="001C27B1"/>
    <w:rsid w:val="001C3D83"/>
    <w:rsid w:val="001D028E"/>
    <w:rsid w:val="001E31A8"/>
    <w:rsid w:val="001F6F35"/>
    <w:rsid w:val="00202846"/>
    <w:rsid w:val="00205081"/>
    <w:rsid w:val="00211D63"/>
    <w:rsid w:val="002154B5"/>
    <w:rsid w:val="0021660F"/>
    <w:rsid w:val="002179DF"/>
    <w:rsid w:val="00224479"/>
    <w:rsid w:val="002277D3"/>
    <w:rsid w:val="0024262D"/>
    <w:rsid w:val="00256F24"/>
    <w:rsid w:val="00272B6D"/>
    <w:rsid w:val="00272C99"/>
    <w:rsid w:val="00275E68"/>
    <w:rsid w:val="00285543"/>
    <w:rsid w:val="002909E3"/>
    <w:rsid w:val="002A5399"/>
    <w:rsid w:val="002B2279"/>
    <w:rsid w:val="002B2B3D"/>
    <w:rsid w:val="002B3113"/>
    <w:rsid w:val="002C18A5"/>
    <w:rsid w:val="002C21D5"/>
    <w:rsid w:val="002D31C1"/>
    <w:rsid w:val="002D4141"/>
    <w:rsid w:val="00302067"/>
    <w:rsid w:val="00320C63"/>
    <w:rsid w:val="00321398"/>
    <w:rsid w:val="00380100"/>
    <w:rsid w:val="003B328E"/>
    <w:rsid w:val="003B7158"/>
    <w:rsid w:val="003C05D8"/>
    <w:rsid w:val="003D2E1E"/>
    <w:rsid w:val="003F362C"/>
    <w:rsid w:val="00401483"/>
    <w:rsid w:val="0041550E"/>
    <w:rsid w:val="00423827"/>
    <w:rsid w:val="00461641"/>
    <w:rsid w:val="00467EE5"/>
    <w:rsid w:val="004B1DCA"/>
    <w:rsid w:val="004B730C"/>
    <w:rsid w:val="004C146B"/>
    <w:rsid w:val="004C1B48"/>
    <w:rsid w:val="004C34FF"/>
    <w:rsid w:val="004C5011"/>
    <w:rsid w:val="004D53E8"/>
    <w:rsid w:val="004E2D67"/>
    <w:rsid w:val="004F089B"/>
    <w:rsid w:val="004F2047"/>
    <w:rsid w:val="00513C8F"/>
    <w:rsid w:val="005206EF"/>
    <w:rsid w:val="005668E4"/>
    <w:rsid w:val="005835AA"/>
    <w:rsid w:val="005B2D4A"/>
    <w:rsid w:val="005D0C83"/>
    <w:rsid w:val="005E625E"/>
    <w:rsid w:val="005F48A1"/>
    <w:rsid w:val="005F66CA"/>
    <w:rsid w:val="00603BFD"/>
    <w:rsid w:val="00605B88"/>
    <w:rsid w:val="00606082"/>
    <w:rsid w:val="00612D8F"/>
    <w:rsid w:val="00617F75"/>
    <w:rsid w:val="006219CA"/>
    <w:rsid w:val="006222C4"/>
    <w:rsid w:val="00630279"/>
    <w:rsid w:val="006368D6"/>
    <w:rsid w:val="0064359C"/>
    <w:rsid w:val="00643ABA"/>
    <w:rsid w:val="00656A5C"/>
    <w:rsid w:val="00670DDB"/>
    <w:rsid w:val="00683606"/>
    <w:rsid w:val="00685DB2"/>
    <w:rsid w:val="006963A8"/>
    <w:rsid w:val="006A1FDD"/>
    <w:rsid w:val="006A31CA"/>
    <w:rsid w:val="006C0C10"/>
    <w:rsid w:val="006C26F6"/>
    <w:rsid w:val="006C7F32"/>
    <w:rsid w:val="006D54C1"/>
    <w:rsid w:val="006E265C"/>
    <w:rsid w:val="006F1357"/>
    <w:rsid w:val="006F470F"/>
    <w:rsid w:val="007054C2"/>
    <w:rsid w:val="00713ADB"/>
    <w:rsid w:val="00733756"/>
    <w:rsid w:val="00755374"/>
    <w:rsid w:val="007662B5"/>
    <w:rsid w:val="0077022E"/>
    <w:rsid w:val="007723AC"/>
    <w:rsid w:val="00780F4D"/>
    <w:rsid w:val="007851FF"/>
    <w:rsid w:val="007A38B8"/>
    <w:rsid w:val="007A66E0"/>
    <w:rsid w:val="007B10F3"/>
    <w:rsid w:val="007B5867"/>
    <w:rsid w:val="007B63BD"/>
    <w:rsid w:val="007B79F6"/>
    <w:rsid w:val="007C4858"/>
    <w:rsid w:val="007C6124"/>
    <w:rsid w:val="007D1975"/>
    <w:rsid w:val="007D387B"/>
    <w:rsid w:val="007F5C06"/>
    <w:rsid w:val="007F79B6"/>
    <w:rsid w:val="00802215"/>
    <w:rsid w:val="008232EF"/>
    <w:rsid w:val="00827003"/>
    <w:rsid w:val="00827FCE"/>
    <w:rsid w:val="00837478"/>
    <w:rsid w:val="00856BC2"/>
    <w:rsid w:val="00866916"/>
    <w:rsid w:val="008702E8"/>
    <w:rsid w:val="00880E2F"/>
    <w:rsid w:val="00895B7D"/>
    <w:rsid w:val="008B059E"/>
    <w:rsid w:val="008B78DE"/>
    <w:rsid w:val="008E7735"/>
    <w:rsid w:val="008F4756"/>
    <w:rsid w:val="00924345"/>
    <w:rsid w:val="00925165"/>
    <w:rsid w:val="00925EA8"/>
    <w:rsid w:val="00935822"/>
    <w:rsid w:val="009614C2"/>
    <w:rsid w:val="0097581B"/>
    <w:rsid w:val="0098545A"/>
    <w:rsid w:val="009A70F6"/>
    <w:rsid w:val="009C22B4"/>
    <w:rsid w:val="009C415D"/>
    <w:rsid w:val="009D47BC"/>
    <w:rsid w:val="009D4874"/>
    <w:rsid w:val="009D5283"/>
    <w:rsid w:val="009E2299"/>
    <w:rsid w:val="009E2E30"/>
    <w:rsid w:val="009E52DD"/>
    <w:rsid w:val="009F2E2D"/>
    <w:rsid w:val="009F3873"/>
    <w:rsid w:val="00A1158E"/>
    <w:rsid w:val="00A151E2"/>
    <w:rsid w:val="00A258E5"/>
    <w:rsid w:val="00A36AC5"/>
    <w:rsid w:val="00A44BFA"/>
    <w:rsid w:val="00A5094A"/>
    <w:rsid w:val="00A50B20"/>
    <w:rsid w:val="00A63753"/>
    <w:rsid w:val="00A83452"/>
    <w:rsid w:val="00A85F69"/>
    <w:rsid w:val="00AA2B37"/>
    <w:rsid w:val="00AA3017"/>
    <w:rsid w:val="00AA3220"/>
    <w:rsid w:val="00AB1A52"/>
    <w:rsid w:val="00AB1C4D"/>
    <w:rsid w:val="00AB5B0A"/>
    <w:rsid w:val="00AB65EF"/>
    <w:rsid w:val="00AD4336"/>
    <w:rsid w:val="00AD44ED"/>
    <w:rsid w:val="00AD6607"/>
    <w:rsid w:val="00AE26CB"/>
    <w:rsid w:val="00AF38F4"/>
    <w:rsid w:val="00B012CA"/>
    <w:rsid w:val="00B04855"/>
    <w:rsid w:val="00B173D7"/>
    <w:rsid w:val="00B346B0"/>
    <w:rsid w:val="00B44226"/>
    <w:rsid w:val="00B46FF2"/>
    <w:rsid w:val="00B65060"/>
    <w:rsid w:val="00B65EB1"/>
    <w:rsid w:val="00B75CC7"/>
    <w:rsid w:val="00B87542"/>
    <w:rsid w:val="00B96E86"/>
    <w:rsid w:val="00BA310E"/>
    <w:rsid w:val="00BA7CF4"/>
    <w:rsid w:val="00BB4B9E"/>
    <w:rsid w:val="00BC444E"/>
    <w:rsid w:val="00BE6DA1"/>
    <w:rsid w:val="00BE77E2"/>
    <w:rsid w:val="00BF2D8A"/>
    <w:rsid w:val="00BF7607"/>
    <w:rsid w:val="00C02484"/>
    <w:rsid w:val="00C11B26"/>
    <w:rsid w:val="00C16E1B"/>
    <w:rsid w:val="00C35047"/>
    <w:rsid w:val="00C4031A"/>
    <w:rsid w:val="00C41B6E"/>
    <w:rsid w:val="00C463BF"/>
    <w:rsid w:val="00C500A9"/>
    <w:rsid w:val="00C60180"/>
    <w:rsid w:val="00C65E15"/>
    <w:rsid w:val="00C6662C"/>
    <w:rsid w:val="00C7080C"/>
    <w:rsid w:val="00C81AC2"/>
    <w:rsid w:val="00C9259C"/>
    <w:rsid w:val="00CA07B5"/>
    <w:rsid w:val="00CD2522"/>
    <w:rsid w:val="00CD4CA4"/>
    <w:rsid w:val="00CE080E"/>
    <w:rsid w:val="00CF3DDD"/>
    <w:rsid w:val="00CF466E"/>
    <w:rsid w:val="00CF67E3"/>
    <w:rsid w:val="00D10061"/>
    <w:rsid w:val="00D1658A"/>
    <w:rsid w:val="00D4233A"/>
    <w:rsid w:val="00D47AC0"/>
    <w:rsid w:val="00D6430C"/>
    <w:rsid w:val="00D7468C"/>
    <w:rsid w:val="00D97AF9"/>
    <w:rsid w:val="00DF37CC"/>
    <w:rsid w:val="00DF72CB"/>
    <w:rsid w:val="00E42FFC"/>
    <w:rsid w:val="00E450AC"/>
    <w:rsid w:val="00E478FF"/>
    <w:rsid w:val="00E51A02"/>
    <w:rsid w:val="00E562C8"/>
    <w:rsid w:val="00E706C5"/>
    <w:rsid w:val="00E717B5"/>
    <w:rsid w:val="00E958DA"/>
    <w:rsid w:val="00EB3AFA"/>
    <w:rsid w:val="00EB77EC"/>
    <w:rsid w:val="00EB79DA"/>
    <w:rsid w:val="00ED6B26"/>
    <w:rsid w:val="00ED77D9"/>
    <w:rsid w:val="00EE3A88"/>
    <w:rsid w:val="00EF2565"/>
    <w:rsid w:val="00EF63CE"/>
    <w:rsid w:val="00F00752"/>
    <w:rsid w:val="00F010D9"/>
    <w:rsid w:val="00F16D41"/>
    <w:rsid w:val="00F20BFE"/>
    <w:rsid w:val="00F405E4"/>
    <w:rsid w:val="00F424AC"/>
    <w:rsid w:val="00F47ADD"/>
    <w:rsid w:val="00F53537"/>
    <w:rsid w:val="00F62238"/>
    <w:rsid w:val="00F62329"/>
    <w:rsid w:val="00F62BEE"/>
    <w:rsid w:val="00F67061"/>
    <w:rsid w:val="00F959E1"/>
    <w:rsid w:val="00F96EAC"/>
    <w:rsid w:val="00FA756E"/>
    <w:rsid w:val="00FC2DA2"/>
    <w:rsid w:val="00FE1D1C"/>
    <w:rsid w:val="00FE7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156B8"/>
  <w15:docId w15:val="{DEEAE256-EFB6-4D46-A9FB-3FB17E657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450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C05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05D8"/>
    <w:rPr>
      <w:rFonts w:ascii="Segoe UI" w:hAnsi="Segoe UI" w:cs="Segoe UI"/>
      <w:sz w:val="18"/>
      <w:szCs w:val="18"/>
    </w:rPr>
  </w:style>
  <w:style w:type="character" w:styleId="Hyperlink">
    <w:name w:val="Hyperlink"/>
    <w:basedOn w:val="DefaultParagraphFont"/>
    <w:uiPriority w:val="99"/>
    <w:unhideWhenUsed/>
    <w:rsid w:val="00924345"/>
    <w:rPr>
      <w:color w:val="0563C1" w:themeColor="hyperlink"/>
      <w:u w:val="single"/>
    </w:rPr>
  </w:style>
  <w:style w:type="character" w:customStyle="1" w:styleId="UnresolvedMention1">
    <w:name w:val="Unresolved Mention1"/>
    <w:basedOn w:val="DefaultParagraphFont"/>
    <w:uiPriority w:val="99"/>
    <w:semiHidden/>
    <w:unhideWhenUsed/>
    <w:rsid w:val="00924345"/>
    <w:rPr>
      <w:color w:val="808080"/>
      <w:shd w:val="clear" w:color="auto" w:fill="E6E6E6"/>
    </w:rPr>
  </w:style>
  <w:style w:type="paragraph" w:styleId="CommentSubject">
    <w:name w:val="annotation subject"/>
    <w:basedOn w:val="CommentText"/>
    <w:next w:val="CommentText"/>
    <w:link w:val="CommentSubjectChar"/>
    <w:uiPriority w:val="99"/>
    <w:semiHidden/>
    <w:unhideWhenUsed/>
    <w:rsid w:val="00EE3A88"/>
    <w:rPr>
      <w:b/>
      <w:bCs/>
    </w:rPr>
  </w:style>
  <w:style w:type="character" w:customStyle="1" w:styleId="CommentSubjectChar">
    <w:name w:val="Comment Subject Char"/>
    <w:basedOn w:val="CommentTextChar"/>
    <w:link w:val="CommentSubject"/>
    <w:uiPriority w:val="99"/>
    <w:semiHidden/>
    <w:rsid w:val="00EE3A88"/>
    <w:rPr>
      <w:b/>
      <w:bCs/>
      <w:sz w:val="20"/>
      <w:szCs w:val="20"/>
    </w:rPr>
  </w:style>
  <w:style w:type="paragraph" w:styleId="NoSpacing">
    <w:name w:val="No Spacing"/>
    <w:link w:val="NoSpacingChar"/>
    <w:uiPriority w:val="1"/>
    <w:qFormat/>
    <w:rsid w:val="00FA756E"/>
    <w:pPr>
      <w:spacing w:after="0" w:line="240" w:lineRule="auto"/>
    </w:pPr>
    <w:rPr>
      <w:lang w:val="en-US" w:eastAsia="en-US"/>
    </w:rPr>
  </w:style>
  <w:style w:type="character" w:customStyle="1" w:styleId="NoSpacingChar">
    <w:name w:val="No Spacing Char"/>
    <w:basedOn w:val="DefaultParagraphFont"/>
    <w:link w:val="NoSpacing"/>
    <w:uiPriority w:val="1"/>
    <w:rsid w:val="00FA756E"/>
    <w:rPr>
      <w:lang w:val="en-US" w:eastAsia="en-US"/>
    </w:rPr>
  </w:style>
  <w:style w:type="paragraph" w:styleId="Header">
    <w:name w:val="header"/>
    <w:basedOn w:val="Normal"/>
    <w:link w:val="HeaderChar"/>
    <w:uiPriority w:val="99"/>
    <w:unhideWhenUsed/>
    <w:rsid w:val="00B75C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CC7"/>
  </w:style>
  <w:style w:type="paragraph" w:styleId="Footer">
    <w:name w:val="footer"/>
    <w:basedOn w:val="Normal"/>
    <w:link w:val="FooterChar"/>
    <w:uiPriority w:val="99"/>
    <w:unhideWhenUsed/>
    <w:rsid w:val="00B75C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CC7"/>
  </w:style>
  <w:style w:type="character" w:customStyle="1" w:styleId="UnresolvedMention2">
    <w:name w:val="Unresolved Mention2"/>
    <w:basedOn w:val="DefaultParagraphFont"/>
    <w:uiPriority w:val="99"/>
    <w:semiHidden/>
    <w:unhideWhenUsed/>
    <w:rsid w:val="005E625E"/>
    <w:rPr>
      <w:color w:val="808080"/>
      <w:shd w:val="clear" w:color="auto" w:fill="E6E6E6"/>
    </w:rPr>
  </w:style>
  <w:style w:type="character" w:customStyle="1" w:styleId="UnresolvedMention3">
    <w:name w:val="Unresolved Mention3"/>
    <w:basedOn w:val="DefaultParagraphFont"/>
    <w:uiPriority w:val="99"/>
    <w:semiHidden/>
    <w:unhideWhenUsed/>
    <w:rsid w:val="002A5399"/>
    <w:rPr>
      <w:color w:val="808080"/>
      <w:shd w:val="clear" w:color="auto" w:fill="E6E6E6"/>
    </w:rPr>
  </w:style>
  <w:style w:type="character" w:customStyle="1" w:styleId="UnresolvedMention4">
    <w:name w:val="Unresolved Mention4"/>
    <w:basedOn w:val="DefaultParagraphFont"/>
    <w:uiPriority w:val="99"/>
    <w:rsid w:val="009C415D"/>
    <w:rPr>
      <w:color w:val="808080"/>
      <w:shd w:val="clear" w:color="auto" w:fill="E6E6E6"/>
    </w:rPr>
  </w:style>
  <w:style w:type="character" w:styleId="UnresolvedMention">
    <w:name w:val="Unresolved Mention"/>
    <w:basedOn w:val="DefaultParagraphFont"/>
    <w:uiPriority w:val="99"/>
    <w:semiHidden/>
    <w:unhideWhenUsed/>
    <w:rsid w:val="000D2C5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2239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tif"/><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eleungfashion.wordpress.com/" TargetMode="External"/><Relationship Id="rId39" Type="http://schemas.openxmlformats.org/officeDocument/2006/relationships/hyperlink" Target="https://lovecraftianscience.wordpress.com/2015/05/24/the-dunwich-horror-meet-the-twins-part-4-the-invisibility-of-wilburs-brother/"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yperlink" Target="http://www.webexhibits.org/pigments/intro/blacks.html" TargetMode="External"/><Relationship Id="rId42" Type="http://schemas.openxmlformats.org/officeDocument/2006/relationships/hyperlink" Target="http://thevirtualinstructor.com/images/theanotmyofshading.jpg"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ittleblackdress.co.uk/life-of-chanel/the-little-black-dress.html" TargetMode="External"/><Relationship Id="rId17" Type="http://schemas.openxmlformats.org/officeDocument/2006/relationships/image" Target="media/image9.png"/><Relationship Id="rId25" Type="http://schemas.openxmlformats.org/officeDocument/2006/relationships/hyperlink" Target="http://www.discoveringdavinci.com/theory-of-color/" TargetMode="External"/><Relationship Id="rId33" Type="http://schemas.openxmlformats.org/officeDocument/2006/relationships/hyperlink" Target="http://thevirtualinstructor.com/images/theanotmyofshading.jpg" TargetMode="External"/><Relationship Id="rId38" Type="http://schemas.openxmlformats.org/officeDocument/2006/relationships/hyperlink" Target="https://eleungfashion.wordpress.com/"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hyperlink" Target="http://inventorartist.com/primary-colors" TargetMode="External"/><Relationship Id="rId41" Type="http://schemas.openxmlformats.org/officeDocument/2006/relationships/hyperlink" Target="https://sites.psu.edu/siowfa15/2015/09/15/what-if-my-colors-are-different-from-your-colo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dior.com/couture/en_gb/the-house-of-dior" TargetMode="External"/><Relationship Id="rId32" Type="http://schemas.openxmlformats.org/officeDocument/2006/relationships/hyperlink" Target="http://scienceline.ucsb.edu/getkey.php?key=3873" TargetMode="External"/><Relationship Id="rId37" Type="http://schemas.openxmlformats.org/officeDocument/2006/relationships/hyperlink" Target="http://daphneverzosa.com/tag/coco-chanel/" TargetMode="External"/><Relationship Id="rId40" Type="http://schemas.openxmlformats.org/officeDocument/2006/relationships/hyperlink" Target="http://inventorartist.com/primary-colors"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hyperlink" Target="https://faculty.ithaca.edu/mismith/gallery/5777/?image_id=46735" TargetMode="External"/><Relationship Id="rId36" Type="http://schemas.openxmlformats.org/officeDocument/2006/relationships/hyperlink" Target="http://www.piet-mondrian.org/composition-with-large-red-plane-yellow-black-gray-and-blue.jsp" TargetMode="External"/><Relationship Id="rId10" Type="http://schemas.openxmlformats.org/officeDocument/2006/relationships/image" Target="media/image3.jpeg"/><Relationship Id="rId19" Type="http://schemas.openxmlformats.org/officeDocument/2006/relationships/image" Target="media/image11.jpeg"/><Relationship Id="rId31" Type="http://schemas.openxmlformats.org/officeDocument/2006/relationships/hyperlink" Target="https://www.littleblackdress.co.uk/life-of-chanel/the-little-black-dress.html" TargetMode="External"/><Relationship Id="rId44" Type="http://schemas.openxmlformats.org/officeDocument/2006/relationships/hyperlink" Target="http://jeffersonsrebels.blogspot.co.uk/2010/01/dorie-miller-navy-cross-hero-december-7.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hyperlink" Target="http://www.empower-yourself-with-color-psychology.com/cultural-color.html" TargetMode="External"/><Relationship Id="rId30" Type="http://schemas.openxmlformats.org/officeDocument/2006/relationships/hyperlink" Target="http://jeffersonsrebels.blogspot.co.uk/2010/01/dorie-miller-navy-cross-hero-december-7.html" TargetMode="External"/><Relationship Id="rId35" Type="http://schemas.openxmlformats.org/officeDocument/2006/relationships/hyperlink" Target="https://africanrockart.org/rock-art-gallery/chad/" TargetMode="External"/><Relationship Id="rId43" Type="http://schemas.openxmlformats.org/officeDocument/2006/relationships/hyperlink" Target="https://faculty.ithaca.edu/mismith/gallery/5777/?image_id=467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1B9AC0-2AA5-452A-9779-7C6702644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46</Pages>
  <Words>7349</Words>
  <Characters>41891</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49142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dc:creator>
  <cp:keywords/>
  <dc:description/>
  <cp:lastModifiedBy>Mason</cp:lastModifiedBy>
  <cp:revision>2</cp:revision>
  <dcterms:created xsi:type="dcterms:W3CDTF">2017-12-13T08:51:00Z</dcterms:created>
  <dcterms:modified xsi:type="dcterms:W3CDTF">2017-12-13T08:51:00Z</dcterms:modified>
</cp:coreProperties>
</file>