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4AA46" w14:textId="77777777"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hAnsi="Times New Roman" w:cs="Times New Roman"/>
          <w:noProof/>
          <w:sz w:val="24"/>
          <w:szCs w:val="24"/>
        </w:rPr>
        <w:drawing>
          <wp:anchor distT="114300" distB="114300" distL="114300" distR="114300" simplePos="0" relativeHeight="251658240" behindDoc="0" locked="0" layoutInCell="1" hidden="0" allowOverlap="1" wp14:anchorId="180CA004" wp14:editId="3763879B">
            <wp:simplePos x="0" y="0"/>
            <wp:positionH relativeFrom="column">
              <wp:posOffset>1633538</wp:posOffset>
            </wp:positionH>
            <wp:positionV relativeFrom="paragraph">
              <wp:posOffset>114300</wp:posOffset>
            </wp:positionV>
            <wp:extent cx="3062288" cy="127635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62288" cy="1276350"/>
                    </a:xfrm>
                    <a:prstGeom prst="rect">
                      <a:avLst/>
                    </a:prstGeom>
                    <a:ln/>
                  </pic:spPr>
                </pic:pic>
              </a:graphicData>
            </a:graphic>
          </wp:anchor>
        </w:drawing>
      </w:r>
    </w:p>
    <w:p w14:paraId="19E54CE6"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0CC3C4A3"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4D5B53B7"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43A77DA7"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0B8C5845"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2223186C"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376CBA68"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6137F315"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3A755B86" w14:textId="77777777" w:rsidR="007D4047" w:rsidRPr="00F171A1" w:rsidRDefault="007D4047" w:rsidP="00F171A1">
      <w:pPr>
        <w:spacing w:line="360" w:lineRule="auto"/>
        <w:jc w:val="center"/>
        <w:rPr>
          <w:rFonts w:ascii="Times New Roman" w:eastAsia="Times New Roman" w:hAnsi="Times New Roman" w:cs="Times New Roman"/>
          <w:b/>
          <w:sz w:val="32"/>
          <w:szCs w:val="32"/>
        </w:rPr>
      </w:pPr>
    </w:p>
    <w:p w14:paraId="0BE102F6" w14:textId="77777777" w:rsidR="00CF5ABB" w:rsidRDefault="00222993" w:rsidP="00CF5ABB">
      <w:pPr>
        <w:spacing w:line="360" w:lineRule="auto"/>
        <w:jc w:val="center"/>
        <w:rPr>
          <w:rFonts w:ascii="Times New Roman" w:eastAsia="Times New Roman" w:hAnsi="Times New Roman" w:cs="Times New Roman"/>
          <w:b/>
          <w:sz w:val="32"/>
          <w:szCs w:val="32"/>
        </w:rPr>
      </w:pPr>
      <w:r w:rsidRPr="00F171A1">
        <w:rPr>
          <w:rFonts w:ascii="Times New Roman" w:eastAsia="Times New Roman" w:hAnsi="Times New Roman" w:cs="Times New Roman"/>
          <w:b/>
          <w:sz w:val="32"/>
          <w:szCs w:val="32"/>
        </w:rPr>
        <w:t>Module: Managing Hotel Administration</w:t>
      </w:r>
    </w:p>
    <w:p w14:paraId="47C1B45E" w14:textId="5913F372" w:rsidR="007D4047" w:rsidRPr="00F171A1" w:rsidRDefault="00CF5ABB" w:rsidP="00CF5ABB">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222993" w:rsidRPr="00F171A1">
        <w:rPr>
          <w:rFonts w:ascii="Times New Roman" w:eastAsia="Times New Roman" w:hAnsi="Times New Roman" w:cs="Times New Roman"/>
          <w:b/>
          <w:sz w:val="32"/>
          <w:szCs w:val="32"/>
        </w:rPr>
        <w:t>Module code: BMIH6004</w:t>
      </w:r>
    </w:p>
    <w:p w14:paraId="7880EBC3" w14:textId="4F3DDB96" w:rsidR="00CF5ABB" w:rsidRPr="009A4437" w:rsidRDefault="00CF5ABB" w:rsidP="00CF5AB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                                             </w:t>
      </w:r>
      <w:r w:rsidRPr="009A4437">
        <w:rPr>
          <w:rFonts w:ascii="Times New Roman" w:eastAsia="Times New Roman" w:hAnsi="Times New Roman" w:cs="Times New Roman"/>
          <w:b/>
          <w:sz w:val="28"/>
          <w:szCs w:val="28"/>
        </w:rPr>
        <w:t>Student number: 2208733</w:t>
      </w:r>
    </w:p>
    <w:p w14:paraId="04E193DA" w14:textId="77777777" w:rsidR="00CF5ABB" w:rsidRPr="009A4437" w:rsidRDefault="00CF5ABB" w:rsidP="00CF5ABB">
      <w:pPr>
        <w:spacing w:line="360" w:lineRule="auto"/>
        <w:jc w:val="both"/>
        <w:rPr>
          <w:rFonts w:ascii="Times New Roman" w:hAnsi="Times New Roman" w:cs="Times New Roman"/>
          <w:b/>
          <w:bCs/>
          <w:sz w:val="28"/>
          <w:szCs w:val="28"/>
        </w:rPr>
      </w:pPr>
      <w:r>
        <w:rPr>
          <w:rFonts w:ascii="Times New Roman" w:hAnsi="Times New Roman" w:cs="Times New Roman"/>
          <w:sz w:val="24"/>
          <w:szCs w:val="24"/>
        </w:rPr>
        <w:t xml:space="preserve">                                             </w:t>
      </w:r>
      <w:r w:rsidRPr="009A4437">
        <w:rPr>
          <w:rFonts w:ascii="Times New Roman" w:hAnsi="Times New Roman" w:cs="Times New Roman"/>
          <w:b/>
          <w:bCs/>
          <w:sz w:val="28"/>
          <w:szCs w:val="28"/>
        </w:rPr>
        <w:t>Student name: Aurel-Constantin Lature</w:t>
      </w:r>
    </w:p>
    <w:p w14:paraId="6D3164EB" w14:textId="5CF1B6FC" w:rsidR="007D4047" w:rsidRPr="00F171A1" w:rsidRDefault="00CF5ABB" w:rsidP="00CF5ABB">
      <w:pPr>
        <w:spacing w:line="360" w:lineRule="auto"/>
        <w:jc w:val="both"/>
        <w:rPr>
          <w:rFonts w:ascii="Times New Roman" w:eastAsia="Times New Roman" w:hAnsi="Times New Roman" w:cs="Times New Roman"/>
          <w:b/>
          <w:sz w:val="24"/>
          <w:szCs w:val="24"/>
        </w:rPr>
      </w:pPr>
      <w:r>
        <w:rPr>
          <w:rFonts w:ascii="Times New Roman" w:hAnsi="Times New Roman" w:cs="Times New Roman"/>
          <w:sz w:val="24"/>
          <w:szCs w:val="24"/>
        </w:rPr>
        <w:t xml:space="preserve">                                             </w:t>
      </w:r>
      <w:r w:rsidRPr="009A4437">
        <w:rPr>
          <w:rFonts w:ascii="Times New Roman" w:hAnsi="Times New Roman" w:cs="Times New Roman"/>
          <w:b/>
          <w:bCs/>
          <w:sz w:val="28"/>
          <w:szCs w:val="28"/>
        </w:rPr>
        <w:t>Lecturer name: Lisa Bassler</w:t>
      </w:r>
    </w:p>
    <w:p w14:paraId="1AF9855B"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717DC2CE"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00A7555F"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2E82CCCB"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6AF752D3"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2D314E25"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578FA972"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3D64699C"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50344E6D"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01B193C1"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147DF2A9"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3ED302EE"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40244485"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4A6576E9"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318FA542"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6EC39BEE"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44E5CDD7"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3F168B9F" w14:textId="77777777" w:rsidR="007D4047" w:rsidRPr="00F171A1" w:rsidRDefault="00222993" w:rsidP="00F171A1">
      <w:pPr>
        <w:spacing w:line="360" w:lineRule="auto"/>
        <w:jc w:val="center"/>
        <w:rPr>
          <w:rFonts w:ascii="Times New Roman" w:eastAsia="Times New Roman" w:hAnsi="Times New Roman" w:cs="Times New Roman"/>
          <w:b/>
          <w:sz w:val="24"/>
          <w:szCs w:val="24"/>
        </w:rPr>
      </w:pPr>
      <w:r w:rsidRPr="00F171A1">
        <w:rPr>
          <w:rFonts w:ascii="Times New Roman" w:eastAsia="Times New Roman" w:hAnsi="Times New Roman" w:cs="Times New Roman"/>
          <w:b/>
          <w:sz w:val="24"/>
          <w:szCs w:val="24"/>
        </w:rPr>
        <w:t>Table of Contents</w:t>
      </w:r>
    </w:p>
    <w:sdt>
      <w:sdtPr>
        <w:rPr>
          <w:rFonts w:ascii="Times New Roman" w:hAnsi="Times New Roman" w:cs="Times New Roman"/>
          <w:sz w:val="24"/>
          <w:szCs w:val="24"/>
        </w:rPr>
        <w:id w:val="1399319808"/>
        <w:docPartObj>
          <w:docPartGallery w:val="Table of Contents"/>
          <w:docPartUnique/>
        </w:docPartObj>
      </w:sdtPr>
      <w:sdtEndPr/>
      <w:sdtContent>
        <w:p w14:paraId="108130C2" w14:textId="3E54D166" w:rsidR="00D75093" w:rsidRPr="00F171A1" w:rsidRDefault="00222993" w:rsidP="00F171A1">
          <w:pPr>
            <w:pStyle w:val="TOC1"/>
            <w:tabs>
              <w:tab w:val="right" w:pos="9350"/>
            </w:tabs>
            <w:spacing w:line="360" w:lineRule="auto"/>
            <w:jc w:val="both"/>
            <w:rPr>
              <w:rFonts w:ascii="Times New Roman" w:hAnsi="Times New Roman" w:cs="Times New Roman"/>
              <w:noProof/>
              <w:sz w:val="24"/>
              <w:szCs w:val="24"/>
            </w:rPr>
          </w:pPr>
          <w:r w:rsidRPr="00F171A1">
            <w:rPr>
              <w:rFonts w:ascii="Times New Roman" w:hAnsi="Times New Roman" w:cs="Times New Roman"/>
              <w:sz w:val="24"/>
              <w:szCs w:val="24"/>
            </w:rPr>
            <w:fldChar w:fldCharType="begin"/>
          </w:r>
          <w:r w:rsidRPr="00F171A1">
            <w:rPr>
              <w:rFonts w:ascii="Times New Roman" w:hAnsi="Times New Roman" w:cs="Times New Roman"/>
              <w:sz w:val="24"/>
              <w:szCs w:val="24"/>
            </w:rPr>
            <w:instrText xml:space="preserve"> TOC \h \u \z \t "Heading 1,1,Heading 2,2,Heading 3,3,Heading 4,4,Heading 5,5,Heading 6,6,"</w:instrText>
          </w:r>
          <w:r w:rsidRPr="00F171A1">
            <w:rPr>
              <w:rFonts w:ascii="Times New Roman" w:hAnsi="Times New Roman" w:cs="Times New Roman"/>
              <w:sz w:val="24"/>
              <w:szCs w:val="24"/>
            </w:rPr>
            <w:fldChar w:fldCharType="separate"/>
          </w:r>
          <w:hyperlink w:anchor="_Toc191393789" w:history="1">
            <w:r w:rsidR="00D75093" w:rsidRPr="00F171A1">
              <w:rPr>
                <w:rStyle w:val="Hyperlink"/>
                <w:rFonts w:ascii="Times New Roman" w:hAnsi="Times New Roman" w:cs="Times New Roman"/>
                <w:b/>
                <w:noProof/>
                <w:sz w:val="24"/>
                <w:szCs w:val="24"/>
              </w:rPr>
              <w:t>Introduction:</w:t>
            </w:r>
            <w:r w:rsidR="00D75093" w:rsidRPr="00F171A1">
              <w:rPr>
                <w:rFonts w:ascii="Times New Roman" w:hAnsi="Times New Roman" w:cs="Times New Roman"/>
                <w:noProof/>
                <w:webHidden/>
                <w:sz w:val="24"/>
                <w:szCs w:val="24"/>
              </w:rPr>
              <w:tab/>
            </w:r>
            <w:r w:rsidR="00D75093" w:rsidRPr="00F171A1">
              <w:rPr>
                <w:rFonts w:ascii="Times New Roman" w:hAnsi="Times New Roman" w:cs="Times New Roman"/>
                <w:noProof/>
                <w:webHidden/>
                <w:sz w:val="24"/>
                <w:szCs w:val="24"/>
              </w:rPr>
              <w:fldChar w:fldCharType="begin"/>
            </w:r>
            <w:r w:rsidR="00D75093" w:rsidRPr="00F171A1">
              <w:rPr>
                <w:rFonts w:ascii="Times New Roman" w:hAnsi="Times New Roman" w:cs="Times New Roman"/>
                <w:noProof/>
                <w:webHidden/>
                <w:sz w:val="24"/>
                <w:szCs w:val="24"/>
              </w:rPr>
              <w:instrText xml:space="preserve"> PAGEREF _Toc191393789 \h </w:instrText>
            </w:r>
            <w:r w:rsidR="00D75093" w:rsidRPr="00F171A1">
              <w:rPr>
                <w:rFonts w:ascii="Times New Roman" w:hAnsi="Times New Roman" w:cs="Times New Roman"/>
                <w:noProof/>
                <w:webHidden/>
                <w:sz w:val="24"/>
                <w:szCs w:val="24"/>
              </w:rPr>
            </w:r>
            <w:r w:rsidR="00D75093" w:rsidRPr="00F171A1">
              <w:rPr>
                <w:rFonts w:ascii="Times New Roman" w:hAnsi="Times New Roman" w:cs="Times New Roman"/>
                <w:noProof/>
                <w:webHidden/>
                <w:sz w:val="24"/>
                <w:szCs w:val="24"/>
              </w:rPr>
              <w:fldChar w:fldCharType="separate"/>
            </w:r>
            <w:r w:rsidR="00D75093" w:rsidRPr="00F171A1">
              <w:rPr>
                <w:rFonts w:ascii="Times New Roman" w:hAnsi="Times New Roman" w:cs="Times New Roman"/>
                <w:noProof/>
                <w:webHidden/>
                <w:sz w:val="24"/>
                <w:szCs w:val="24"/>
              </w:rPr>
              <w:t>3</w:t>
            </w:r>
            <w:r w:rsidR="00D75093" w:rsidRPr="00F171A1">
              <w:rPr>
                <w:rFonts w:ascii="Times New Roman" w:hAnsi="Times New Roman" w:cs="Times New Roman"/>
                <w:noProof/>
                <w:webHidden/>
                <w:sz w:val="24"/>
                <w:szCs w:val="24"/>
              </w:rPr>
              <w:fldChar w:fldCharType="end"/>
            </w:r>
          </w:hyperlink>
        </w:p>
        <w:p w14:paraId="4738404B" w14:textId="78EEE7C5" w:rsidR="00D75093" w:rsidRPr="00F171A1" w:rsidRDefault="00D75093" w:rsidP="00F171A1">
          <w:pPr>
            <w:pStyle w:val="TOC1"/>
            <w:tabs>
              <w:tab w:val="right" w:pos="9350"/>
            </w:tabs>
            <w:spacing w:line="360" w:lineRule="auto"/>
            <w:jc w:val="both"/>
            <w:rPr>
              <w:rFonts w:ascii="Times New Roman" w:hAnsi="Times New Roman" w:cs="Times New Roman"/>
              <w:noProof/>
              <w:sz w:val="24"/>
              <w:szCs w:val="24"/>
            </w:rPr>
          </w:pPr>
          <w:hyperlink w:anchor="_Toc191393790" w:history="1">
            <w:r w:rsidRPr="00F171A1">
              <w:rPr>
                <w:rStyle w:val="Hyperlink"/>
                <w:rFonts w:ascii="Times New Roman" w:hAnsi="Times New Roman" w:cs="Times New Roman"/>
                <w:b/>
                <w:noProof/>
                <w:sz w:val="24"/>
                <w:szCs w:val="24"/>
              </w:rPr>
              <w:t>Reflection on Experience and Personal Development:</w:t>
            </w:r>
            <w:r w:rsidRPr="00F171A1">
              <w:rPr>
                <w:rFonts w:ascii="Times New Roman" w:hAnsi="Times New Roman" w:cs="Times New Roman"/>
                <w:noProof/>
                <w:webHidden/>
                <w:sz w:val="24"/>
                <w:szCs w:val="24"/>
              </w:rPr>
              <w:tab/>
            </w:r>
            <w:r w:rsidRPr="00F171A1">
              <w:rPr>
                <w:rFonts w:ascii="Times New Roman" w:hAnsi="Times New Roman" w:cs="Times New Roman"/>
                <w:noProof/>
                <w:webHidden/>
                <w:sz w:val="24"/>
                <w:szCs w:val="24"/>
              </w:rPr>
              <w:fldChar w:fldCharType="begin"/>
            </w:r>
            <w:r w:rsidRPr="00F171A1">
              <w:rPr>
                <w:rFonts w:ascii="Times New Roman" w:hAnsi="Times New Roman" w:cs="Times New Roman"/>
                <w:noProof/>
                <w:webHidden/>
                <w:sz w:val="24"/>
                <w:szCs w:val="24"/>
              </w:rPr>
              <w:instrText xml:space="preserve"> PAGEREF _Toc191393790 \h </w:instrText>
            </w:r>
            <w:r w:rsidRPr="00F171A1">
              <w:rPr>
                <w:rFonts w:ascii="Times New Roman" w:hAnsi="Times New Roman" w:cs="Times New Roman"/>
                <w:noProof/>
                <w:webHidden/>
                <w:sz w:val="24"/>
                <w:szCs w:val="24"/>
              </w:rPr>
            </w:r>
            <w:r w:rsidRPr="00F171A1">
              <w:rPr>
                <w:rFonts w:ascii="Times New Roman" w:hAnsi="Times New Roman" w:cs="Times New Roman"/>
                <w:noProof/>
                <w:webHidden/>
                <w:sz w:val="24"/>
                <w:szCs w:val="24"/>
              </w:rPr>
              <w:fldChar w:fldCharType="separate"/>
            </w:r>
            <w:r w:rsidRPr="00F171A1">
              <w:rPr>
                <w:rFonts w:ascii="Times New Roman" w:hAnsi="Times New Roman" w:cs="Times New Roman"/>
                <w:noProof/>
                <w:webHidden/>
                <w:sz w:val="24"/>
                <w:szCs w:val="24"/>
              </w:rPr>
              <w:t>3</w:t>
            </w:r>
            <w:r w:rsidRPr="00F171A1">
              <w:rPr>
                <w:rFonts w:ascii="Times New Roman" w:hAnsi="Times New Roman" w:cs="Times New Roman"/>
                <w:noProof/>
                <w:webHidden/>
                <w:sz w:val="24"/>
                <w:szCs w:val="24"/>
              </w:rPr>
              <w:fldChar w:fldCharType="end"/>
            </w:r>
          </w:hyperlink>
        </w:p>
        <w:p w14:paraId="54075177" w14:textId="70EF6EB5" w:rsidR="00D75093" w:rsidRPr="00F171A1" w:rsidRDefault="00D75093" w:rsidP="00F171A1">
          <w:pPr>
            <w:pStyle w:val="TOC1"/>
            <w:tabs>
              <w:tab w:val="right" w:pos="9350"/>
            </w:tabs>
            <w:spacing w:line="360" w:lineRule="auto"/>
            <w:jc w:val="both"/>
            <w:rPr>
              <w:rFonts w:ascii="Times New Roman" w:hAnsi="Times New Roman" w:cs="Times New Roman"/>
              <w:noProof/>
              <w:sz w:val="24"/>
              <w:szCs w:val="24"/>
            </w:rPr>
          </w:pPr>
          <w:hyperlink w:anchor="_Toc191393791" w:history="1">
            <w:r w:rsidRPr="00F171A1">
              <w:rPr>
                <w:rStyle w:val="Hyperlink"/>
                <w:rFonts w:ascii="Times New Roman" w:hAnsi="Times New Roman" w:cs="Times New Roman"/>
                <w:b/>
                <w:noProof/>
                <w:sz w:val="24"/>
                <w:szCs w:val="24"/>
              </w:rPr>
              <w:t>Critical Analysis of Work-Based Skills and Technical Knowledge:</w:t>
            </w:r>
            <w:r w:rsidRPr="00F171A1">
              <w:rPr>
                <w:rFonts w:ascii="Times New Roman" w:hAnsi="Times New Roman" w:cs="Times New Roman"/>
                <w:noProof/>
                <w:webHidden/>
                <w:sz w:val="24"/>
                <w:szCs w:val="24"/>
              </w:rPr>
              <w:tab/>
            </w:r>
            <w:r w:rsidRPr="00F171A1">
              <w:rPr>
                <w:rFonts w:ascii="Times New Roman" w:hAnsi="Times New Roman" w:cs="Times New Roman"/>
                <w:noProof/>
                <w:webHidden/>
                <w:sz w:val="24"/>
                <w:szCs w:val="24"/>
              </w:rPr>
              <w:fldChar w:fldCharType="begin"/>
            </w:r>
            <w:r w:rsidRPr="00F171A1">
              <w:rPr>
                <w:rFonts w:ascii="Times New Roman" w:hAnsi="Times New Roman" w:cs="Times New Roman"/>
                <w:noProof/>
                <w:webHidden/>
                <w:sz w:val="24"/>
                <w:szCs w:val="24"/>
              </w:rPr>
              <w:instrText xml:space="preserve"> PAGEREF _Toc191393791 \h </w:instrText>
            </w:r>
            <w:r w:rsidRPr="00F171A1">
              <w:rPr>
                <w:rFonts w:ascii="Times New Roman" w:hAnsi="Times New Roman" w:cs="Times New Roman"/>
                <w:noProof/>
                <w:webHidden/>
                <w:sz w:val="24"/>
                <w:szCs w:val="24"/>
              </w:rPr>
            </w:r>
            <w:r w:rsidRPr="00F171A1">
              <w:rPr>
                <w:rFonts w:ascii="Times New Roman" w:hAnsi="Times New Roman" w:cs="Times New Roman"/>
                <w:noProof/>
                <w:webHidden/>
                <w:sz w:val="24"/>
                <w:szCs w:val="24"/>
              </w:rPr>
              <w:fldChar w:fldCharType="separate"/>
            </w:r>
            <w:r w:rsidRPr="00F171A1">
              <w:rPr>
                <w:rFonts w:ascii="Times New Roman" w:hAnsi="Times New Roman" w:cs="Times New Roman"/>
                <w:noProof/>
                <w:webHidden/>
                <w:sz w:val="24"/>
                <w:szCs w:val="24"/>
              </w:rPr>
              <w:t>4</w:t>
            </w:r>
            <w:r w:rsidRPr="00F171A1">
              <w:rPr>
                <w:rFonts w:ascii="Times New Roman" w:hAnsi="Times New Roman" w:cs="Times New Roman"/>
                <w:noProof/>
                <w:webHidden/>
                <w:sz w:val="24"/>
                <w:szCs w:val="24"/>
              </w:rPr>
              <w:fldChar w:fldCharType="end"/>
            </w:r>
          </w:hyperlink>
        </w:p>
        <w:p w14:paraId="37CD225D" w14:textId="1832E135" w:rsidR="00D75093" w:rsidRPr="00F171A1" w:rsidRDefault="00D75093" w:rsidP="00F171A1">
          <w:pPr>
            <w:pStyle w:val="TOC1"/>
            <w:tabs>
              <w:tab w:val="right" w:pos="9350"/>
            </w:tabs>
            <w:spacing w:line="360" w:lineRule="auto"/>
            <w:jc w:val="both"/>
            <w:rPr>
              <w:rFonts w:ascii="Times New Roman" w:hAnsi="Times New Roman" w:cs="Times New Roman"/>
              <w:noProof/>
              <w:sz w:val="24"/>
              <w:szCs w:val="24"/>
            </w:rPr>
          </w:pPr>
          <w:hyperlink w:anchor="_Toc191393792" w:history="1">
            <w:r w:rsidRPr="00F171A1">
              <w:rPr>
                <w:rStyle w:val="Hyperlink"/>
                <w:rFonts w:ascii="Times New Roman" w:hAnsi="Times New Roman" w:cs="Times New Roman"/>
                <w:b/>
                <w:noProof/>
                <w:sz w:val="24"/>
                <w:szCs w:val="24"/>
              </w:rPr>
              <w:t>Reflection on Organisational Issues:</w:t>
            </w:r>
            <w:r w:rsidRPr="00F171A1">
              <w:rPr>
                <w:rFonts w:ascii="Times New Roman" w:hAnsi="Times New Roman" w:cs="Times New Roman"/>
                <w:noProof/>
                <w:webHidden/>
                <w:sz w:val="24"/>
                <w:szCs w:val="24"/>
              </w:rPr>
              <w:tab/>
            </w:r>
            <w:r w:rsidRPr="00F171A1">
              <w:rPr>
                <w:rFonts w:ascii="Times New Roman" w:hAnsi="Times New Roman" w:cs="Times New Roman"/>
                <w:noProof/>
                <w:webHidden/>
                <w:sz w:val="24"/>
                <w:szCs w:val="24"/>
              </w:rPr>
              <w:fldChar w:fldCharType="begin"/>
            </w:r>
            <w:r w:rsidRPr="00F171A1">
              <w:rPr>
                <w:rFonts w:ascii="Times New Roman" w:hAnsi="Times New Roman" w:cs="Times New Roman"/>
                <w:noProof/>
                <w:webHidden/>
                <w:sz w:val="24"/>
                <w:szCs w:val="24"/>
              </w:rPr>
              <w:instrText xml:space="preserve"> PAGEREF _Toc191393792 \h </w:instrText>
            </w:r>
            <w:r w:rsidRPr="00F171A1">
              <w:rPr>
                <w:rFonts w:ascii="Times New Roman" w:hAnsi="Times New Roman" w:cs="Times New Roman"/>
                <w:noProof/>
                <w:webHidden/>
                <w:sz w:val="24"/>
                <w:szCs w:val="24"/>
              </w:rPr>
            </w:r>
            <w:r w:rsidRPr="00F171A1">
              <w:rPr>
                <w:rFonts w:ascii="Times New Roman" w:hAnsi="Times New Roman" w:cs="Times New Roman"/>
                <w:noProof/>
                <w:webHidden/>
                <w:sz w:val="24"/>
                <w:szCs w:val="24"/>
              </w:rPr>
              <w:fldChar w:fldCharType="separate"/>
            </w:r>
            <w:r w:rsidRPr="00F171A1">
              <w:rPr>
                <w:rFonts w:ascii="Times New Roman" w:hAnsi="Times New Roman" w:cs="Times New Roman"/>
                <w:noProof/>
                <w:webHidden/>
                <w:sz w:val="24"/>
                <w:szCs w:val="24"/>
              </w:rPr>
              <w:t>5</w:t>
            </w:r>
            <w:r w:rsidRPr="00F171A1">
              <w:rPr>
                <w:rFonts w:ascii="Times New Roman" w:hAnsi="Times New Roman" w:cs="Times New Roman"/>
                <w:noProof/>
                <w:webHidden/>
                <w:sz w:val="24"/>
                <w:szCs w:val="24"/>
              </w:rPr>
              <w:fldChar w:fldCharType="end"/>
            </w:r>
          </w:hyperlink>
        </w:p>
        <w:p w14:paraId="53AC2559" w14:textId="69742949" w:rsidR="00D75093" w:rsidRPr="00F171A1" w:rsidRDefault="00D75093" w:rsidP="00F171A1">
          <w:pPr>
            <w:pStyle w:val="TOC1"/>
            <w:tabs>
              <w:tab w:val="right" w:pos="9350"/>
            </w:tabs>
            <w:spacing w:line="360" w:lineRule="auto"/>
            <w:jc w:val="both"/>
            <w:rPr>
              <w:rFonts w:ascii="Times New Roman" w:hAnsi="Times New Roman" w:cs="Times New Roman"/>
              <w:noProof/>
              <w:sz w:val="24"/>
              <w:szCs w:val="24"/>
            </w:rPr>
          </w:pPr>
          <w:hyperlink w:anchor="_Toc191393793" w:history="1">
            <w:r w:rsidRPr="00F171A1">
              <w:rPr>
                <w:rStyle w:val="Hyperlink"/>
                <w:rFonts w:ascii="Times New Roman" w:hAnsi="Times New Roman" w:cs="Times New Roman"/>
                <w:b/>
                <w:noProof/>
                <w:sz w:val="24"/>
                <w:szCs w:val="24"/>
              </w:rPr>
              <w:t>Conclusion:</w:t>
            </w:r>
            <w:r w:rsidRPr="00F171A1">
              <w:rPr>
                <w:rFonts w:ascii="Times New Roman" w:hAnsi="Times New Roman" w:cs="Times New Roman"/>
                <w:noProof/>
                <w:webHidden/>
                <w:sz w:val="24"/>
                <w:szCs w:val="24"/>
              </w:rPr>
              <w:tab/>
            </w:r>
            <w:r w:rsidRPr="00F171A1">
              <w:rPr>
                <w:rFonts w:ascii="Times New Roman" w:hAnsi="Times New Roman" w:cs="Times New Roman"/>
                <w:noProof/>
                <w:webHidden/>
                <w:sz w:val="24"/>
                <w:szCs w:val="24"/>
              </w:rPr>
              <w:fldChar w:fldCharType="begin"/>
            </w:r>
            <w:r w:rsidRPr="00F171A1">
              <w:rPr>
                <w:rFonts w:ascii="Times New Roman" w:hAnsi="Times New Roman" w:cs="Times New Roman"/>
                <w:noProof/>
                <w:webHidden/>
                <w:sz w:val="24"/>
                <w:szCs w:val="24"/>
              </w:rPr>
              <w:instrText xml:space="preserve"> PAGEREF _Toc191393793 \h </w:instrText>
            </w:r>
            <w:r w:rsidRPr="00F171A1">
              <w:rPr>
                <w:rFonts w:ascii="Times New Roman" w:hAnsi="Times New Roman" w:cs="Times New Roman"/>
                <w:noProof/>
                <w:webHidden/>
                <w:sz w:val="24"/>
                <w:szCs w:val="24"/>
              </w:rPr>
            </w:r>
            <w:r w:rsidRPr="00F171A1">
              <w:rPr>
                <w:rFonts w:ascii="Times New Roman" w:hAnsi="Times New Roman" w:cs="Times New Roman"/>
                <w:noProof/>
                <w:webHidden/>
                <w:sz w:val="24"/>
                <w:szCs w:val="24"/>
              </w:rPr>
              <w:fldChar w:fldCharType="separate"/>
            </w:r>
            <w:r w:rsidRPr="00F171A1">
              <w:rPr>
                <w:rFonts w:ascii="Times New Roman" w:hAnsi="Times New Roman" w:cs="Times New Roman"/>
                <w:noProof/>
                <w:webHidden/>
                <w:sz w:val="24"/>
                <w:szCs w:val="24"/>
              </w:rPr>
              <w:t>6</w:t>
            </w:r>
            <w:r w:rsidRPr="00F171A1">
              <w:rPr>
                <w:rFonts w:ascii="Times New Roman" w:hAnsi="Times New Roman" w:cs="Times New Roman"/>
                <w:noProof/>
                <w:webHidden/>
                <w:sz w:val="24"/>
                <w:szCs w:val="24"/>
              </w:rPr>
              <w:fldChar w:fldCharType="end"/>
            </w:r>
          </w:hyperlink>
        </w:p>
        <w:p w14:paraId="0E219FD3" w14:textId="102A7BD0" w:rsidR="00D75093" w:rsidRPr="00F171A1" w:rsidRDefault="00D75093" w:rsidP="00F171A1">
          <w:pPr>
            <w:pStyle w:val="TOC1"/>
            <w:tabs>
              <w:tab w:val="right" w:pos="9350"/>
            </w:tabs>
            <w:spacing w:line="360" w:lineRule="auto"/>
            <w:jc w:val="both"/>
            <w:rPr>
              <w:rFonts w:ascii="Times New Roman" w:hAnsi="Times New Roman" w:cs="Times New Roman"/>
              <w:noProof/>
              <w:sz w:val="24"/>
              <w:szCs w:val="24"/>
            </w:rPr>
          </w:pPr>
          <w:hyperlink w:anchor="_Toc191393794" w:history="1">
            <w:r w:rsidRPr="00F171A1">
              <w:rPr>
                <w:rStyle w:val="Hyperlink"/>
                <w:rFonts w:ascii="Times New Roman" w:hAnsi="Times New Roman" w:cs="Times New Roman"/>
                <w:b/>
                <w:noProof/>
                <w:sz w:val="24"/>
                <w:szCs w:val="24"/>
              </w:rPr>
              <w:t>Action Plan:</w:t>
            </w:r>
            <w:r w:rsidRPr="00F171A1">
              <w:rPr>
                <w:rFonts w:ascii="Times New Roman" w:hAnsi="Times New Roman" w:cs="Times New Roman"/>
                <w:noProof/>
                <w:webHidden/>
                <w:sz w:val="24"/>
                <w:szCs w:val="24"/>
              </w:rPr>
              <w:tab/>
            </w:r>
            <w:r w:rsidRPr="00F171A1">
              <w:rPr>
                <w:rFonts w:ascii="Times New Roman" w:hAnsi="Times New Roman" w:cs="Times New Roman"/>
                <w:noProof/>
                <w:webHidden/>
                <w:sz w:val="24"/>
                <w:szCs w:val="24"/>
              </w:rPr>
              <w:fldChar w:fldCharType="begin"/>
            </w:r>
            <w:r w:rsidRPr="00F171A1">
              <w:rPr>
                <w:rFonts w:ascii="Times New Roman" w:hAnsi="Times New Roman" w:cs="Times New Roman"/>
                <w:noProof/>
                <w:webHidden/>
                <w:sz w:val="24"/>
                <w:szCs w:val="24"/>
              </w:rPr>
              <w:instrText xml:space="preserve"> PAGEREF _Toc191393794 \h </w:instrText>
            </w:r>
            <w:r w:rsidRPr="00F171A1">
              <w:rPr>
                <w:rFonts w:ascii="Times New Roman" w:hAnsi="Times New Roman" w:cs="Times New Roman"/>
                <w:noProof/>
                <w:webHidden/>
                <w:sz w:val="24"/>
                <w:szCs w:val="24"/>
              </w:rPr>
            </w:r>
            <w:r w:rsidRPr="00F171A1">
              <w:rPr>
                <w:rFonts w:ascii="Times New Roman" w:hAnsi="Times New Roman" w:cs="Times New Roman"/>
                <w:noProof/>
                <w:webHidden/>
                <w:sz w:val="24"/>
                <w:szCs w:val="24"/>
              </w:rPr>
              <w:fldChar w:fldCharType="separate"/>
            </w:r>
            <w:r w:rsidRPr="00F171A1">
              <w:rPr>
                <w:rFonts w:ascii="Times New Roman" w:hAnsi="Times New Roman" w:cs="Times New Roman"/>
                <w:noProof/>
                <w:webHidden/>
                <w:sz w:val="24"/>
                <w:szCs w:val="24"/>
              </w:rPr>
              <w:t>6</w:t>
            </w:r>
            <w:r w:rsidRPr="00F171A1">
              <w:rPr>
                <w:rFonts w:ascii="Times New Roman" w:hAnsi="Times New Roman" w:cs="Times New Roman"/>
                <w:noProof/>
                <w:webHidden/>
                <w:sz w:val="24"/>
                <w:szCs w:val="24"/>
              </w:rPr>
              <w:fldChar w:fldCharType="end"/>
            </w:r>
          </w:hyperlink>
        </w:p>
        <w:p w14:paraId="3AFD28FC" w14:textId="30CCA21E" w:rsidR="00D75093" w:rsidRPr="00F171A1" w:rsidRDefault="00D75093" w:rsidP="00F171A1">
          <w:pPr>
            <w:pStyle w:val="TOC1"/>
            <w:tabs>
              <w:tab w:val="right" w:pos="9350"/>
            </w:tabs>
            <w:spacing w:line="360" w:lineRule="auto"/>
            <w:jc w:val="both"/>
            <w:rPr>
              <w:rFonts w:ascii="Times New Roman" w:hAnsi="Times New Roman" w:cs="Times New Roman"/>
              <w:noProof/>
              <w:sz w:val="24"/>
              <w:szCs w:val="24"/>
            </w:rPr>
          </w:pPr>
          <w:hyperlink w:anchor="_Toc191393795" w:history="1">
            <w:r w:rsidRPr="00F171A1">
              <w:rPr>
                <w:rStyle w:val="Hyperlink"/>
                <w:rFonts w:ascii="Times New Roman" w:hAnsi="Times New Roman" w:cs="Times New Roman"/>
                <w:b/>
                <w:noProof/>
                <w:sz w:val="24"/>
                <w:szCs w:val="24"/>
              </w:rPr>
              <w:t>References:</w:t>
            </w:r>
            <w:r w:rsidRPr="00F171A1">
              <w:rPr>
                <w:rFonts w:ascii="Times New Roman" w:hAnsi="Times New Roman" w:cs="Times New Roman"/>
                <w:noProof/>
                <w:webHidden/>
                <w:sz w:val="24"/>
                <w:szCs w:val="24"/>
              </w:rPr>
              <w:tab/>
            </w:r>
            <w:r w:rsidRPr="00F171A1">
              <w:rPr>
                <w:rFonts w:ascii="Times New Roman" w:hAnsi="Times New Roman" w:cs="Times New Roman"/>
                <w:noProof/>
                <w:webHidden/>
                <w:sz w:val="24"/>
                <w:szCs w:val="24"/>
              </w:rPr>
              <w:fldChar w:fldCharType="begin"/>
            </w:r>
            <w:r w:rsidRPr="00F171A1">
              <w:rPr>
                <w:rFonts w:ascii="Times New Roman" w:hAnsi="Times New Roman" w:cs="Times New Roman"/>
                <w:noProof/>
                <w:webHidden/>
                <w:sz w:val="24"/>
                <w:szCs w:val="24"/>
              </w:rPr>
              <w:instrText xml:space="preserve"> PAGEREF _Toc191393795 \h </w:instrText>
            </w:r>
            <w:r w:rsidRPr="00F171A1">
              <w:rPr>
                <w:rFonts w:ascii="Times New Roman" w:hAnsi="Times New Roman" w:cs="Times New Roman"/>
                <w:noProof/>
                <w:webHidden/>
                <w:sz w:val="24"/>
                <w:szCs w:val="24"/>
              </w:rPr>
            </w:r>
            <w:r w:rsidRPr="00F171A1">
              <w:rPr>
                <w:rFonts w:ascii="Times New Roman" w:hAnsi="Times New Roman" w:cs="Times New Roman"/>
                <w:noProof/>
                <w:webHidden/>
                <w:sz w:val="24"/>
                <w:szCs w:val="24"/>
              </w:rPr>
              <w:fldChar w:fldCharType="separate"/>
            </w:r>
            <w:r w:rsidRPr="00F171A1">
              <w:rPr>
                <w:rFonts w:ascii="Times New Roman" w:hAnsi="Times New Roman" w:cs="Times New Roman"/>
                <w:noProof/>
                <w:webHidden/>
                <w:sz w:val="24"/>
                <w:szCs w:val="24"/>
              </w:rPr>
              <w:t>7</w:t>
            </w:r>
            <w:r w:rsidRPr="00F171A1">
              <w:rPr>
                <w:rFonts w:ascii="Times New Roman" w:hAnsi="Times New Roman" w:cs="Times New Roman"/>
                <w:noProof/>
                <w:webHidden/>
                <w:sz w:val="24"/>
                <w:szCs w:val="24"/>
              </w:rPr>
              <w:fldChar w:fldCharType="end"/>
            </w:r>
          </w:hyperlink>
        </w:p>
        <w:p w14:paraId="699E2D32" w14:textId="1D1A2264" w:rsidR="007D4047" w:rsidRPr="00F171A1" w:rsidRDefault="00222993" w:rsidP="00F171A1">
          <w:pPr>
            <w:widowControl w:val="0"/>
            <w:tabs>
              <w:tab w:val="right" w:pos="12000"/>
            </w:tabs>
            <w:spacing w:before="60" w:line="360" w:lineRule="auto"/>
            <w:jc w:val="both"/>
            <w:rPr>
              <w:rFonts w:ascii="Times New Roman" w:hAnsi="Times New Roman" w:cs="Times New Roman"/>
              <w:b/>
              <w:color w:val="000000"/>
              <w:sz w:val="24"/>
              <w:szCs w:val="24"/>
            </w:rPr>
          </w:pPr>
          <w:r w:rsidRPr="00F171A1">
            <w:rPr>
              <w:rFonts w:ascii="Times New Roman" w:hAnsi="Times New Roman" w:cs="Times New Roman"/>
              <w:sz w:val="24"/>
              <w:szCs w:val="24"/>
            </w:rPr>
            <w:fldChar w:fldCharType="end"/>
          </w:r>
        </w:p>
      </w:sdtContent>
    </w:sdt>
    <w:p w14:paraId="7438C408" w14:textId="77777777" w:rsidR="007D4047" w:rsidRPr="00F171A1" w:rsidRDefault="007D4047" w:rsidP="00F171A1">
      <w:pPr>
        <w:spacing w:line="360" w:lineRule="auto"/>
        <w:jc w:val="both"/>
        <w:rPr>
          <w:rFonts w:ascii="Times New Roman" w:eastAsia="Times New Roman" w:hAnsi="Times New Roman" w:cs="Times New Roman"/>
          <w:b/>
          <w:sz w:val="24"/>
          <w:szCs w:val="24"/>
        </w:rPr>
      </w:pPr>
    </w:p>
    <w:p w14:paraId="40C56430" w14:textId="77777777" w:rsidR="007D4047" w:rsidRPr="00F171A1" w:rsidRDefault="007D4047" w:rsidP="00F171A1">
      <w:bookmarkStart w:id="0" w:name="_2j7oj7xcqo2s" w:colFirst="0" w:colLast="0"/>
      <w:bookmarkEnd w:id="0"/>
    </w:p>
    <w:p w14:paraId="6FA153E3" w14:textId="77777777" w:rsidR="007D4047" w:rsidRPr="00F171A1" w:rsidRDefault="007D4047" w:rsidP="00F171A1">
      <w:bookmarkStart w:id="1" w:name="_gmbr7vlk8j2v" w:colFirst="0" w:colLast="0"/>
      <w:bookmarkEnd w:id="1"/>
    </w:p>
    <w:p w14:paraId="1B1C0C20" w14:textId="77777777" w:rsidR="007D4047" w:rsidRPr="00F171A1" w:rsidRDefault="007D4047" w:rsidP="00F171A1">
      <w:bookmarkStart w:id="2" w:name="_4jmyh5si015q" w:colFirst="0" w:colLast="0"/>
      <w:bookmarkEnd w:id="2"/>
    </w:p>
    <w:p w14:paraId="1E09E764" w14:textId="77777777" w:rsidR="007D4047" w:rsidRPr="00F171A1" w:rsidRDefault="007D4047" w:rsidP="00F171A1">
      <w:bookmarkStart w:id="3" w:name="_xkb428o28jth" w:colFirst="0" w:colLast="0"/>
      <w:bookmarkEnd w:id="3"/>
    </w:p>
    <w:p w14:paraId="7CFEB0E8" w14:textId="77777777" w:rsidR="007D4047" w:rsidRPr="00F171A1" w:rsidRDefault="007D4047" w:rsidP="00F171A1">
      <w:bookmarkStart w:id="4" w:name="_3t6eha67htlp" w:colFirst="0" w:colLast="0"/>
      <w:bookmarkEnd w:id="4"/>
    </w:p>
    <w:p w14:paraId="51D59C5B" w14:textId="77777777" w:rsidR="007D4047" w:rsidRPr="00F171A1" w:rsidRDefault="007D4047" w:rsidP="00F171A1">
      <w:bookmarkStart w:id="5" w:name="_pof0rrizxp3z" w:colFirst="0" w:colLast="0"/>
      <w:bookmarkEnd w:id="5"/>
    </w:p>
    <w:p w14:paraId="0ADC3471" w14:textId="77777777" w:rsidR="007D4047" w:rsidRPr="00F171A1" w:rsidRDefault="007D4047" w:rsidP="00F171A1">
      <w:bookmarkStart w:id="6" w:name="_tu8i6nfuuggu" w:colFirst="0" w:colLast="0"/>
      <w:bookmarkEnd w:id="6"/>
    </w:p>
    <w:p w14:paraId="3CD47D50" w14:textId="77777777" w:rsidR="007D4047" w:rsidRPr="00F171A1" w:rsidRDefault="007D4047" w:rsidP="00F171A1">
      <w:bookmarkStart w:id="7" w:name="_bsflkk3q4x68" w:colFirst="0" w:colLast="0"/>
      <w:bookmarkEnd w:id="7"/>
    </w:p>
    <w:p w14:paraId="17451ECB" w14:textId="77777777" w:rsidR="007D4047" w:rsidRPr="00F171A1" w:rsidRDefault="007D4047" w:rsidP="00F171A1">
      <w:bookmarkStart w:id="8" w:name="_4it42rdpaadd" w:colFirst="0" w:colLast="0"/>
      <w:bookmarkStart w:id="9" w:name="_it2zn34noqik" w:colFirst="0" w:colLast="0"/>
      <w:bookmarkStart w:id="10" w:name="_7d6ti0mk4s7s" w:colFirst="0" w:colLast="0"/>
      <w:bookmarkStart w:id="11" w:name="_d7pps35m6kxs" w:colFirst="0" w:colLast="0"/>
      <w:bookmarkStart w:id="12" w:name="_uu3l9j3928d" w:colFirst="0" w:colLast="0"/>
      <w:bookmarkStart w:id="13" w:name="_jb62wx5a0mg4" w:colFirst="0" w:colLast="0"/>
      <w:bookmarkStart w:id="14" w:name="_y6x9gs26lhg3" w:colFirst="0" w:colLast="0"/>
      <w:bookmarkStart w:id="15" w:name="_382m2cyt5khz" w:colFirst="0" w:colLast="0"/>
      <w:bookmarkStart w:id="16" w:name="_a5kiy48qym07" w:colFirst="0" w:colLast="0"/>
      <w:bookmarkStart w:id="17" w:name="_umaa9qfqmix4" w:colFirst="0" w:colLast="0"/>
      <w:bookmarkStart w:id="18" w:name="_b8779fe4bsht" w:colFirst="0" w:colLast="0"/>
      <w:bookmarkStart w:id="19" w:name="_vm1y2urq9ph0" w:colFirst="0" w:colLast="0"/>
      <w:bookmarkStart w:id="20" w:name="_i71i5vmzcw3s" w:colFirst="0" w:colLast="0"/>
      <w:bookmarkStart w:id="21" w:name="_uhlskzloao8h" w:colFirst="0" w:colLast="0"/>
      <w:bookmarkStart w:id="22" w:name="_96m4e0pk3fle" w:colFirst="0" w:colLast="0"/>
      <w:bookmarkStart w:id="23" w:name="_j1hcyzub5c78" w:colFirst="0" w:colLast="0"/>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51BB0DEA" w14:textId="77777777" w:rsidR="007D4047" w:rsidRPr="00F171A1" w:rsidRDefault="00222993" w:rsidP="00F171A1">
      <w:bookmarkStart w:id="24" w:name="_95wos7z60dgg" w:colFirst="0" w:colLast="0"/>
      <w:bookmarkEnd w:id="24"/>
      <w:r w:rsidRPr="00F171A1">
        <w:br w:type="page"/>
      </w:r>
    </w:p>
    <w:p w14:paraId="10119E61" w14:textId="77777777" w:rsidR="007D4047" w:rsidRPr="00F171A1" w:rsidRDefault="00222993" w:rsidP="00F171A1">
      <w:pPr>
        <w:pStyle w:val="Heading1"/>
        <w:spacing w:line="360" w:lineRule="auto"/>
        <w:jc w:val="both"/>
        <w:rPr>
          <w:b/>
        </w:rPr>
      </w:pPr>
      <w:bookmarkStart w:id="25" w:name="_Toc191393789"/>
      <w:r w:rsidRPr="00F171A1">
        <w:rPr>
          <w:b/>
        </w:rPr>
        <w:lastRenderedPageBreak/>
        <w:t>Introduction:</w:t>
      </w:r>
      <w:bookmarkEnd w:id="25"/>
      <w:r w:rsidRPr="00F171A1">
        <w:rPr>
          <w:b/>
        </w:rPr>
        <w:t xml:space="preserve"> </w:t>
      </w:r>
    </w:p>
    <w:p w14:paraId="0EF5B6F3" w14:textId="53ACEDDB"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 xml:space="preserve">The study will discuss the administrative background </w:t>
      </w:r>
      <w:r w:rsidR="00F171A1" w:rsidRPr="00F171A1">
        <w:rPr>
          <w:rFonts w:ascii="Times New Roman" w:eastAsia="Times New Roman" w:hAnsi="Times New Roman" w:cs="Times New Roman"/>
          <w:sz w:val="24"/>
          <w:szCs w:val="24"/>
        </w:rPr>
        <w:t xml:space="preserve">of </w:t>
      </w:r>
      <w:r w:rsidR="00F171A1" w:rsidRPr="00F171A1">
        <w:rPr>
          <w:rFonts w:ascii="Times New Roman" w:eastAsia="Times New Roman" w:hAnsi="Times New Roman" w:cs="Times New Roman"/>
          <w:b/>
          <w:color w:val="222222"/>
          <w:sz w:val="24"/>
          <w:szCs w:val="24"/>
          <w:highlight w:val="white"/>
        </w:rPr>
        <w:t>Belvilla</w:t>
      </w:r>
      <w:r w:rsidRPr="00F171A1">
        <w:rPr>
          <w:rFonts w:ascii="Times New Roman" w:eastAsia="Times New Roman" w:hAnsi="Times New Roman" w:cs="Times New Roman"/>
          <w:b/>
          <w:color w:val="222222"/>
          <w:sz w:val="24"/>
          <w:szCs w:val="24"/>
          <w:highlight w:val="white"/>
        </w:rPr>
        <w:t xml:space="preserve"> Crewe City Hotel</w:t>
      </w:r>
      <w:r w:rsidRPr="00F171A1">
        <w:rPr>
          <w:rFonts w:ascii="Times New Roman" w:eastAsia="Times New Roman" w:hAnsi="Times New Roman" w:cs="Times New Roman"/>
          <w:color w:val="222222"/>
          <w:sz w:val="24"/>
          <w:szCs w:val="24"/>
          <w:highlight w:val="white"/>
        </w:rPr>
        <w:t xml:space="preserve">. Thereafter it will describe the </w:t>
      </w:r>
      <w:r w:rsidRPr="00F171A1">
        <w:rPr>
          <w:rFonts w:ascii="Times New Roman" w:eastAsia="Times New Roman" w:hAnsi="Times New Roman" w:cs="Times New Roman"/>
          <w:color w:val="222222"/>
          <w:sz w:val="24"/>
          <w:szCs w:val="24"/>
          <w:highlight w:val="white"/>
        </w:rPr>
        <w:t>reflection of experiences shadowing Gibbs Reflective Cycle. Then it will state a critical discussion of work-based skills and technical knowledge. It will then reflect on the issues of the organisation and create an action plan. Placement is necessary to evaluate the learnings of students (</w:t>
      </w:r>
      <w:r w:rsidRPr="00F171A1">
        <w:rPr>
          <w:rFonts w:ascii="Times New Roman" w:eastAsia="Times New Roman" w:hAnsi="Times New Roman" w:cs="Times New Roman"/>
          <w:sz w:val="24"/>
          <w:szCs w:val="24"/>
        </w:rPr>
        <w:t>Hagg, 2013).</w:t>
      </w:r>
    </w:p>
    <w:p w14:paraId="0378353D" w14:textId="1614F40C" w:rsidR="007D4047" w:rsidRPr="00F171A1" w:rsidRDefault="00222993" w:rsidP="00F171A1">
      <w:pPr>
        <w:spacing w:line="360" w:lineRule="auto"/>
        <w:jc w:val="both"/>
        <w:rPr>
          <w:rFonts w:ascii="Times New Roman" w:eastAsia="Times New Roman" w:hAnsi="Times New Roman" w:cs="Times New Roman"/>
          <w:sz w:val="24"/>
          <w:szCs w:val="24"/>
          <w:highlight w:val="white"/>
        </w:rPr>
      </w:pPr>
      <w:r w:rsidRPr="00F171A1">
        <w:rPr>
          <w:rFonts w:ascii="Times New Roman" w:eastAsia="Times New Roman" w:hAnsi="Times New Roman" w:cs="Times New Roman"/>
          <w:sz w:val="24"/>
          <w:szCs w:val="24"/>
        </w:rPr>
        <w:t xml:space="preserve">The report will consist of an overview </w:t>
      </w:r>
      <w:r w:rsidR="00F171A1" w:rsidRPr="00F171A1">
        <w:rPr>
          <w:rFonts w:ascii="Times New Roman" w:eastAsia="Times New Roman" w:hAnsi="Times New Roman" w:cs="Times New Roman"/>
          <w:sz w:val="24"/>
          <w:szCs w:val="24"/>
        </w:rPr>
        <w:t>of Belvilla</w:t>
      </w:r>
      <w:r w:rsidRPr="00F171A1">
        <w:rPr>
          <w:rFonts w:ascii="Times New Roman" w:eastAsia="Times New Roman" w:hAnsi="Times New Roman" w:cs="Times New Roman"/>
          <w:sz w:val="24"/>
          <w:szCs w:val="24"/>
        </w:rPr>
        <w:t xml:space="preserve"> Crewe City Hotel. This hotel in the </w:t>
      </w:r>
      <w:r w:rsidRPr="00F171A1">
        <w:rPr>
          <w:rFonts w:ascii="Times New Roman" w:eastAsia="Times New Roman" w:hAnsi="Times New Roman" w:cs="Times New Roman"/>
          <w:b/>
          <w:sz w:val="24"/>
          <w:szCs w:val="24"/>
        </w:rPr>
        <w:t>United Kingdom</w:t>
      </w:r>
      <w:r w:rsidRPr="00F171A1">
        <w:rPr>
          <w:rFonts w:ascii="Times New Roman" w:eastAsia="Times New Roman" w:hAnsi="Times New Roman" w:cs="Times New Roman"/>
          <w:sz w:val="24"/>
          <w:szCs w:val="24"/>
        </w:rPr>
        <w:t xml:space="preserve"> has private parking for which they charge</w:t>
      </w:r>
      <w:r w:rsidRPr="00F171A1">
        <w:rPr>
          <w:rFonts w:ascii="Times New Roman" w:eastAsia="Times New Roman" w:hAnsi="Times New Roman" w:cs="Times New Roman"/>
          <w:b/>
          <w:sz w:val="24"/>
          <w:szCs w:val="24"/>
        </w:rPr>
        <w:t xml:space="preserve"> £7/day</w:t>
      </w:r>
      <w:r w:rsidRPr="00F171A1">
        <w:rPr>
          <w:rFonts w:ascii="Times New Roman" w:eastAsia="Times New Roman" w:hAnsi="Times New Roman" w:cs="Times New Roman"/>
          <w:sz w:val="24"/>
          <w:szCs w:val="24"/>
        </w:rPr>
        <w:t xml:space="preserve">, thereafter bars and even food and beverage facilities are also private. </w:t>
      </w:r>
      <w:r w:rsidRPr="00F171A1">
        <w:rPr>
          <w:rFonts w:ascii="Times New Roman" w:eastAsia="Times New Roman" w:hAnsi="Times New Roman" w:cs="Times New Roman"/>
          <w:sz w:val="24"/>
          <w:szCs w:val="24"/>
          <w:highlight w:val="white"/>
        </w:rPr>
        <w:t xml:space="preserve"> Belvilla Crewe City Hotel does not arrange meetings and events to communicate with its employees.</w:t>
      </w:r>
    </w:p>
    <w:p w14:paraId="359F180A" w14:textId="77777777" w:rsidR="007D4047" w:rsidRPr="00F171A1" w:rsidRDefault="00222993" w:rsidP="00F171A1">
      <w:pPr>
        <w:spacing w:line="360" w:lineRule="auto"/>
        <w:jc w:val="both"/>
        <w:rPr>
          <w:rFonts w:ascii="Times New Roman" w:eastAsia="Times New Roman" w:hAnsi="Times New Roman" w:cs="Times New Roman"/>
          <w:sz w:val="24"/>
          <w:szCs w:val="24"/>
          <w:highlight w:val="white"/>
        </w:rPr>
      </w:pPr>
      <w:r w:rsidRPr="00F171A1">
        <w:rPr>
          <w:rFonts w:ascii="Times New Roman" w:eastAsia="Times New Roman" w:hAnsi="Times New Roman" w:cs="Times New Roman"/>
          <w:sz w:val="24"/>
          <w:szCs w:val="24"/>
          <w:highlight w:val="white"/>
        </w:rPr>
        <w:t>Learning objectives include:</w:t>
      </w:r>
    </w:p>
    <w:p w14:paraId="3369F7EC" w14:textId="77777777" w:rsidR="007D4047" w:rsidRPr="00F171A1" w:rsidRDefault="00222993" w:rsidP="00F171A1">
      <w:pPr>
        <w:numPr>
          <w:ilvl w:val="0"/>
          <w:numId w:val="1"/>
        </w:numPr>
        <w:spacing w:line="360" w:lineRule="auto"/>
        <w:jc w:val="both"/>
        <w:rPr>
          <w:rFonts w:ascii="Times New Roman" w:eastAsia="Times New Roman" w:hAnsi="Times New Roman" w:cs="Times New Roman"/>
          <w:sz w:val="24"/>
          <w:szCs w:val="24"/>
          <w:highlight w:val="white"/>
        </w:rPr>
      </w:pPr>
      <w:r w:rsidRPr="00F171A1">
        <w:rPr>
          <w:rFonts w:ascii="Times New Roman" w:eastAsia="Times New Roman" w:hAnsi="Times New Roman" w:cs="Times New Roman"/>
          <w:sz w:val="24"/>
          <w:szCs w:val="24"/>
          <w:highlight w:val="white"/>
        </w:rPr>
        <w:t xml:space="preserve">With the help of placement in the front office it will be easier to gain customers' feedback and interact with them. </w:t>
      </w:r>
    </w:p>
    <w:p w14:paraId="0358ECBC" w14:textId="24702F4C" w:rsidR="007D4047" w:rsidRPr="00F171A1" w:rsidRDefault="00DE7E90" w:rsidP="00F171A1">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w:t>
      </w:r>
      <w:r w:rsidR="00F171A1" w:rsidRPr="00F171A1">
        <w:rPr>
          <w:rFonts w:ascii="Times New Roman" w:eastAsia="Times New Roman" w:hAnsi="Times New Roman" w:cs="Times New Roman"/>
          <w:sz w:val="24"/>
          <w:szCs w:val="24"/>
          <w:highlight w:val="white"/>
        </w:rPr>
        <w:t>ith the help of such a placement process, one can also organise the hotel’s front side area and schedule events and meetings</w:t>
      </w:r>
      <w:r w:rsidR="00F171A1" w:rsidRPr="00F171A1">
        <w:rPr>
          <w:rFonts w:ascii="Times New Roman" w:eastAsia="Times New Roman" w:hAnsi="Times New Roman" w:cs="Times New Roman"/>
          <w:sz w:val="24"/>
          <w:szCs w:val="24"/>
        </w:rPr>
        <w:t>.</w:t>
      </w:r>
    </w:p>
    <w:p w14:paraId="057E8D2A" w14:textId="77777777" w:rsidR="007D4047" w:rsidRPr="00F171A1" w:rsidRDefault="00222993" w:rsidP="00F171A1">
      <w:pPr>
        <w:numPr>
          <w:ilvl w:val="0"/>
          <w:numId w:val="1"/>
        </w:numPr>
        <w:spacing w:line="360" w:lineRule="auto"/>
        <w:jc w:val="both"/>
        <w:rPr>
          <w:rFonts w:ascii="Times New Roman" w:eastAsia="Times New Roman" w:hAnsi="Times New Roman" w:cs="Times New Roman"/>
          <w:sz w:val="24"/>
          <w:szCs w:val="24"/>
          <w:highlight w:val="white"/>
        </w:rPr>
      </w:pPr>
      <w:r w:rsidRPr="00F171A1">
        <w:rPr>
          <w:rFonts w:ascii="Times New Roman" w:eastAsia="Times New Roman" w:hAnsi="Times New Roman" w:cs="Times New Roman"/>
          <w:sz w:val="24"/>
          <w:szCs w:val="24"/>
          <w:highlight w:val="white"/>
        </w:rPr>
        <w:t xml:space="preserve">Receptionist placement can also be effective in enhancing multitasking such as communicating </w:t>
      </w:r>
      <w:r w:rsidRPr="00F171A1">
        <w:rPr>
          <w:rFonts w:ascii="Times New Roman" w:eastAsia="Times New Roman" w:hAnsi="Times New Roman" w:cs="Times New Roman"/>
          <w:sz w:val="24"/>
          <w:szCs w:val="24"/>
          <w:highlight w:val="white"/>
        </w:rPr>
        <w:t>effectively and collaboration processes as well as developing emotional intelligence</w:t>
      </w:r>
      <w:r w:rsidRPr="00F171A1">
        <w:rPr>
          <w:rFonts w:ascii="Times New Roman" w:eastAsia="Times New Roman" w:hAnsi="Times New Roman" w:cs="Times New Roman"/>
          <w:sz w:val="24"/>
          <w:szCs w:val="24"/>
        </w:rPr>
        <w:t>.</w:t>
      </w:r>
    </w:p>
    <w:p w14:paraId="62FA45D1" w14:textId="77777777" w:rsidR="007D4047" w:rsidRPr="00F171A1" w:rsidRDefault="00222993" w:rsidP="00F171A1">
      <w:pPr>
        <w:pStyle w:val="Heading1"/>
        <w:spacing w:line="360" w:lineRule="auto"/>
        <w:jc w:val="both"/>
        <w:rPr>
          <w:b/>
        </w:rPr>
      </w:pPr>
      <w:bookmarkStart w:id="26" w:name="_Toc191393790"/>
      <w:r w:rsidRPr="00F171A1">
        <w:rPr>
          <w:b/>
        </w:rPr>
        <w:t>Reflection on Experience and Personal Development:</w:t>
      </w:r>
      <w:bookmarkEnd w:id="26"/>
    </w:p>
    <w:p w14:paraId="365560A8" w14:textId="20A1FBC3"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i/>
          <w:sz w:val="24"/>
          <w:szCs w:val="24"/>
        </w:rPr>
        <w:t xml:space="preserve">Description: </w:t>
      </w:r>
      <w:r w:rsidRPr="00F171A1">
        <w:rPr>
          <w:rFonts w:ascii="Times New Roman" w:eastAsia="Times New Roman" w:hAnsi="Times New Roman" w:cs="Times New Roman"/>
          <w:sz w:val="24"/>
          <w:szCs w:val="24"/>
        </w:rPr>
        <w:t xml:space="preserve">I gained practical experience and theoretical knowledge while completing my placement as a receptionist. The hotel Belvilla Crewe City Hotel has a greater number of staff. The hotel comprises 64 rooms. I communicated with my employee friends more frequently. The hotel mostly focused on the housekeeping and reception section. </w:t>
      </w:r>
      <w:r w:rsidR="0053751F">
        <w:rPr>
          <w:rFonts w:ascii="Times New Roman" w:eastAsia="Times New Roman" w:hAnsi="Times New Roman" w:cs="Times New Roman"/>
          <w:sz w:val="24"/>
          <w:szCs w:val="24"/>
        </w:rPr>
        <w:t>It</w:t>
      </w:r>
      <w:r w:rsidRPr="00F171A1">
        <w:rPr>
          <w:rFonts w:ascii="Times New Roman" w:eastAsia="Times New Roman" w:hAnsi="Times New Roman" w:cs="Times New Roman"/>
          <w:sz w:val="24"/>
          <w:szCs w:val="24"/>
        </w:rPr>
        <w:t xml:space="preserve"> helped me to be stuck to my role due to hierarchical monitoring.</w:t>
      </w:r>
    </w:p>
    <w:p w14:paraId="0469DEEF" w14:textId="72757AF9"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i/>
          <w:sz w:val="24"/>
          <w:szCs w:val="24"/>
        </w:rPr>
        <w:t xml:space="preserve">Feelings: </w:t>
      </w:r>
      <w:r w:rsidRPr="00F171A1">
        <w:rPr>
          <w:rFonts w:ascii="Times New Roman" w:eastAsia="Times New Roman" w:hAnsi="Times New Roman" w:cs="Times New Roman"/>
          <w:sz w:val="24"/>
          <w:szCs w:val="24"/>
        </w:rPr>
        <w:t xml:space="preserve">I have felt good completing the placement process. My employer friends were </w:t>
      </w:r>
      <w:r w:rsidR="00F171A1" w:rsidRPr="00F171A1">
        <w:rPr>
          <w:rFonts w:ascii="Times New Roman" w:eastAsia="Times New Roman" w:hAnsi="Times New Roman" w:cs="Times New Roman"/>
          <w:sz w:val="24"/>
          <w:szCs w:val="24"/>
        </w:rPr>
        <w:t>helpful,</w:t>
      </w:r>
      <w:r w:rsidRPr="00F171A1">
        <w:rPr>
          <w:rFonts w:ascii="Times New Roman" w:eastAsia="Times New Roman" w:hAnsi="Times New Roman" w:cs="Times New Roman"/>
          <w:sz w:val="24"/>
          <w:szCs w:val="24"/>
        </w:rPr>
        <w:t xml:space="preserve"> and I was good at connecting with others due to efficient</w:t>
      </w:r>
      <w:r w:rsidRPr="00F171A1">
        <w:rPr>
          <w:rFonts w:ascii="Times New Roman" w:eastAsia="Times New Roman" w:hAnsi="Times New Roman" w:cs="Times New Roman"/>
          <w:b/>
          <w:sz w:val="24"/>
          <w:szCs w:val="24"/>
        </w:rPr>
        <w:t xml:space="preserve"> communication</w:t>
      </w:r>
      <w:r w:rsidRPr="00F171A1">
        <w:rPr>
          <w:rFonts w:ascii="Times New Roman" w:eastAsia="Times New Roman" w:hAnsi="Times New Roman" w:cs="Times New Roman"/>
          <w:sz w:val="24"/>
          <w:szCs w:val="24"/>
        </w:rPr>
        <w:t xml:space="preserve">. I felt extremely joyful as they helped me </w:t>
      </w:r>
      <w:r w:rsidR="00F171A1" w:rsidRPr="00F171A1">
        <w:rPr>
          <w:rFonts w:ascii="Times New Roman" w:eastAsia="Times New Roman" w:hAnsi="Times New Roman" w:cs="Times New Roman"/>
          <w:sz w:val="24"/>
          <w:szCs w:val="24"/>
        </w:rPr>
        <w:t>improve</w:t>
      </w:r>
      <w:r w:rsidRPr="00F171A1">
        <w:rPr>
          <w:rFonts w:ascii="Times New Roman" w:eastAsia="Times New Roman" w:hAnsi="Times New Roman" w:cs="Times New Roman"/>
          <w:sz w:val="24"/>
          <w:szCs w:val="24"/>
        </w:rPr>
        <w:t xml:space="preserve"> my skills of </w:t>
      </w:r>
      <w:r w:rsidRPr="00F171A1">
        <w:rPr>
          <w:rFonts w:ascii="Times New Roman" w:eastAsia="Times New Roman" w:hAnsi="Times New Roman" w:cs="Times New Roman"/>
          <w:b/>
          <w:sz w:val="24"/>
          <w:szCs w:val="24"/>
        </w:rPr>
        <w:t xml:space="preserve">guest service </w:t>
      </w:r>
      <w:r w:rsidRPr="00F171A1">
        <w:rPr>
          <w:rFonts w:ascii="Times New Roman" w:eastAsia="Times New Roman" w:hAnsi="Times New Roman" w:cs="Times New Roman"/>
          <w:sz w:val="24"/>
          <w:szCs w:val="24"/>
        </w:rPr>
        <w:t>as I was not good at it.</w:t>
      </w:r>
    </w:p>
    <w:p w14:paraId="6C9A1864" w14:textId="1AA9C08D"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i/>
          <w:sz w:val="24"/>
          <w:szCs w:val="24"/>
        </w:rPr>
        <w:t xml:space="preserve">Evaluation: </w:t>
      </w:r>
      <w:r w:rsidRPr="00F171A1">
        <w:rPr>
          <w:rFonts w:ascii="Times New Roman" w:eastAsia="Times New Roman" w:hAnsi="Times New Roman" w:cs="Times New Roman"/>
          <w:sz w:val="24"/>
          <w:szCs w:val="24"/>
        </w:rPr>
        <w:t>This is the area of realisation. While pursuing the placement I gained distinct knowledge due to</w:t>
      </w:r>
      <w:r w:rsidRPr="00F171A1">
        <w:rPr>
          <w:rFonts w:ascii="Times New Roman" w:eastAsia="Times New Roman" w:hAnsi="Times New Roman" w:cs="Times New Roman"/>
          <w:b/>
          <w:sz w:val="24"/>
          <w:szCs w:val="24"/>
        </w:rPr>
        <w:t xml:space="preserve"> good communication</w:t>
      </w:r>
      <w:r w:rsidRPr="00F171A1">
        <w:rPr>
          <w:rFonts w:ascii="Times New Roman" w:eastAsia="Times New Roman" w:hAnsi="Times New Roman" w:cs="Times New Roman"/>
          <w:sz w:val="24"/>
          <w:szCs w:val="24"/>
        </w:rPr>
        <w:t xml:space="preserve">. </w:t>
      </w:r>
      <w:r w:rsidR="00F171A1" w:rsidRPr="00F171A1">
        <w:rPr>
          <w:rFonts w:ascii="Times New Roman" w:eastAsia="Times New Roman" w:hAnsi="Times New Roman" w:cs="Times New Roman"/>
          <w:sz w:val="24"/>
          <w:szCs w:val="24"/>
        </w:rPr>
        <w:t>Also,</w:t>
      </w:r>
      <w:r w:rsidRPr="00F171A1">
        <w:rPr>
          <w:rFonts w:ascii="Times New Roman" w:eastAsia="Times New Roman" w:hAnsi="Times New Roman" w:cs="Times New Roman"/>
          <w:sz w:val="24"/>
          <w:szCs w:val="24"/>
        </w:rPr>
        <w:t xml:space="preserve"> later I experienced greater success doing </w:t>
      </w:r>
      <w:r w:rsidRPr="00F171A1">
        <w:rPr>
          <w:rFonts w:ascii="Times New Roman" w:eastAsia="Times New Roman" w:hAnsi="Times New Roman" w:cs="Times New Roman"/>
          <w:b/>
          <w:sz w:val="24"/>
          <w:szCs w:val="24"/>
        </w:rPr>
        <w:t>teamwork</w:t>
      </w:r>
      <w:r w:rsidRPr="00F171A1">
        <w:rPr>
          <w:rFonts w:ascii="Times New Roman" w:eastAsia="Times New Roman" w:hAnsi="Times New Roman" w:cs="Times New Roman"/>
          <w:sz w:val="24"/>
          <w:szCs w:val="24"/>
        </w:rPr>
        <w:t xml:space="preserve"> with other staff. I was bad at providing relevant </w:t>
      </w:r>
      <w:r w:rsidRPr="00F171A1">
        <w:rPr>
          <w:rFonts w:ascii="Times New Roman" w:eastAsia="Times New Roman" w:hAnsi="Times New Roman" w:cs="Times New Roman"/>
          <w:b/>
          <w:sz w:val="24"/>
          <w:szCs w:val="24"/>
        </w:rPr>
        <w:t xml:space="preserve">services to </w:t>
      </w:r>
      <w:r w:rsidR="00F171A1" w:rsidRPr="00F171A1">
        <w:rPr>
          <w:rFonts w:ascii="Times New Roman" w:eastAsia="Times New Roman" w:hAnsi="Times New Roman" w:cs="Times New Roman"/>
          <w:b/>
          <w:sz w:val="24"/>
          <w:szCs w:val="24"/>
        </w:rPr>
        <w:t>guests,</w:t>
      </w:r>
      <w:r w:rsidRPr="00F171A1">
        <w:rPr>
          <w:rFonts w:ascii="Times New Roman" w:eastAsia="Times New Roman" w:hAnsi="Times New Roman" w:cs="Times New Roman"/>
          <w:b/>
          <w:sz w:val="24"/>
          <w:szCs w:val="24"/>
        </w:rPr>
        <w:t xml:space="preserve"> </w:t>
      </w:r>
      <w:r w:rsidRPr="00F171A1">
        <w:rPr>
          <w:rFonts w:ascii="Times New Roman" w:eastAsia="Times New Roman" w:hAnsi="Times New Roman" w:cs="Times New Roman"/>
          <w:sz w:val="24"/>
          <w:szCs w:val="24"/>
        </w:rPr>
        <w:t xml:space="preserve">so I had to learn </w:t>
      </w:r>
      <w:r w:rsidRPr="00F171A1">
        <w:rPr>
          <w:rFonts w:ascii="Times New Roman" w:eastAsia="Times New Roman" w:hAnsi="Times New Roman" w:cs="Times New Roman"/>
          <w:sz w:val="24"/>
          <w:szCs w:val="24"/>
        </w:rPr>
        <w:lastRenderedPageBreak/>
        <w:t>how to handle such services. I also analysed that</w:t>
      </w:r>
      <w:r w:rsidRPr="00F171A1">
        <w:rPr>
          <w:rFonts w:ascii="Times New Roman" w:eastAsia="Times New Roman" w:hAnsi="Times New Roman" w:cs="Times New Roman"/>
          <w:b/>
          <w:sz w:val="24"/>
          <w:szCs w:val="24"/>
        </w:rPr>
        <w:t xml:space="preserve"> task management</w:t>
      </w:r>
      <w:r w:rsidRPr="00F171A1">
        <w:rPr>
          <w:rFonts w:ascii="Times New Roman" w:eastAsia="Times New Roman" w:hAnsi="Times New Roman" w:cs="Times New Roman"/>
          <w:sz w:val="24"/>
          <w:szCs w:val="24"/>
        </w:rPr>
        <w:t xml:space="preserve"> was not my thing of work. Due to a lack of technical knowledge I had to face serious issues while doing task management. </w:t>
      </w:r>
    </w:p>
    <w:p w14:paraId="6EA69C8D" w14:textId="480ACAA0"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i/>
          <w:sz w:val="24"/>
          <w:szCs w:val="24"/>
        </w:rPr>
        <w:t xml:space="preserve">Analysis: </w:t>
      </w:r>
      <w:r w:rsidRPr="00F171A1">
        <w:rPr>
          <w:rFonts w:ascii="Times New Roman" w:eastAsia="Times New Roman" w:hAnsi="Times New Roman" w:cs="Times New Roman"/>
          <w:sz w:val="24"/>
          <w:szCs w:val="24"/>
        </w:rPr>
        <w:t xml:space="preserve">It is important to mention here that my good and bad areas both helped me to gain an important understanding of the placement of the receptionist role. Being a front office seater and having communication skills I gathered positive reviews. Then I also did not face any trouble considering my teamworking skills. Thereafter I faced complexity as my task management </w:t>
      </w:r>
      <w:r w:rsidR="00F171A1" w:rsidRPr="00F171A1">
        <w:rPr>
          <w:rFonts w:ascii="Times New Roman" w:eastAsia="Times New Roman" w:hAnsi="Times New Roman" w:cs="Times New Roman"/>
          <w:sz w:val="24"/>
          <w:szCs w:val="24"/>
        </w:rPr>
        <w:t>quality</w:t>
      </w:r>
      <w:r w:rsidRPr="00F171A1">
        <w:rPr>
          <w:rFonts w:ascii="Times New Roman" w:eastAsia="Times New Roman" w:hAnsi="Times New Roman" w:cs="Times New Roman"/>
          <w:sz w:val="24"/>
          <w:szCs w:val="24"/>
        </w:rPr>
        <w:t xml:space="preserve"> was not efficient throughout the placement. Then I also analysed my area of </w:t>
      </w:r>
      <w:r w:rsidR="00F171A1" w:rsidRPr="00F171A1">
        <w:rPr>
          <w:rFonts w:ascii="Times New Roman" w:eastAsia="Times New Roman" w:hAnsi="Times New Roman" w:cs="Times New Roman"/>
          <w:sz w:val="24"/>
          <w:szCs w:val="24"/>
        </w:rPr>
        <w:t>improvement,</w:t>
      </w:r>
      <w:r w:rsidRPr="00F171A1">
        <w:rPr>
          <w:rFonts w:ascii="Times New Roman" w:eastAsia="Times New Roman" w:hAnsi="Times New Roman" w:cs="Times New Roman"/>
          <w:sz w:val="24"/>
          <w:szCs w:val="24"/>
        </w:rPr>
        <w:t xml:space="preserve"> keeping my focus on providing guest services.</w:t>
      </w:r>
    </w:p>
    <w:p w14:paraId="08D0C08A" w14:textId="1031BCD7"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i/>
          <w:sz w:val="24"/>
          <w:szCs w:val="24"/>
        </w:rPr>
        <w:t xml:space="preserve">Conclusion: </w:t>
      </w:r>
      <w:r w:rsidRPr="00F171A1">
        <w:rPr>
          <w:rFonts w:ascii="Times New Roman" w:eastAsia="Times New Roman" w:hAnsi="Times New Roman" w:cs="Times New Roman"/>
          <w:sz w:val="24"/>
          <w:szCs w:val="24"/>
        </w:rPr>
        <w:t xml:space="preserve">I can say that advanced communication can strengthen the personality of one. It helped me throughout my journey. </w:t>
      </w:r>
      <w:r w:rsidR="006F1DCC" w:rsidRPr="00F171A1">
        <w:rPr>
          <w:rFonts w:ascii="Times New Roman" w:eastAsia="Times New Roman" w:hAnsi="Times New Roman" w:cs="Times New Roman"/>
          <w:sz w:val="24"/>
          <w:szCs w:val="24"/>
        </w:rPr>
        <w:t>My</w:t>
      </w:r>
      <w:r w:rsidRPr="00F171A1">
        <w:rPr>
          <w:rFonts w:ascii="Times New Roman" w:eastAsia="Times New Roman" w:hAnsi="Times New Roman" w:cs="Times New Roman"/>
          <w:sz w:val="24"/>
          <w:szCs w:val="24"/>
        </w:rPr>
        <w:t xml:space="preserve"> teammates were also helpful. </w:t>
      </w:r>
      <w:r w:rsidR="00F171A1" w:rsidRPr="00F171A1">
        <w:rPr>
          <w:rFonts w:ascii="Times New Roman" w:eastAsia="Times New Roman" w:hAnsi="Times New Roman" w:cs="Times New Roman"/>
          <w:sz w:val="24"/>
          <w:szCs w:val="24"/>
        </w:rPr>
        <w:t>So,</w:t>
      </w:r>
      <w:r w:rsidRPr="00F171A1">
        <w:rPr>
          <w:rFonts w:ascii="Times New Roman" w:eastAsia="Times New Roman" w:hAnsi="Times New Roman" w:cs="Times New Roman"/>
          <w:sz w:val="24"/>
          <w:szCs w:val="24"/>
        </w:rPr>
        <w:t xml:space="preserve"> I could complete my teamwork more significantly. Then I also gained an understanding of the importance of task management and guest service.</w:t>
      </w:r>
    </w:p>
    <w:p w14:paraId="4B773697" w14:textId="0CA992ED"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i/>
          <w:sz w:val="24"/>
          <w:szCs w:val="24"/>
        </w:rPr>
        <w:t>Action Plan:</w:t>
      </w:r>
      <w:r w:rsidRPr="00F171A1">
        <w:rPr>
          <w:rFonts w:ascii="Times New Roman" w:eastAsia="Times New Roman" w:hAnsi="Times New Roman" w:cs="Times New Roman"/>
          <w:sz w:val="24"/>
          <w:szCs w:val="24"/>
        </w:rPr>
        <w:t xml:space="preserve"> </w:t>
      </w:r>
      <w:r w:rsidRPr="00F171A1">
        <w:rPr>
          <w:rFonts w:ascii="Times New Roman" w:eastAsia="Times New Roman" w:hAnsi="Times New Roman" w:cs="Times New Roman"/>
          <w:sz w:val="24"/>
          <w:szCs w:val="24"/>
        </w:rPr>
        <w:t>I realised to create a positive understanding of task management I have to be more serious about completing tasks within a particular deadline. I can also improve my learning ability with the help of necessary resources and training. It will also therefore guide me to learn the ability of guest services.</w:t>
      </w:r>
    </w:p>
    <w:p w14:paraId="37760B22" w14:textId="77777777" w:rsidR="007D4047" w:rsidRPr="00F171A1" w:rsidRDefault="00222993" w:rsidP="00F171A1">
      <w:pPr>
        <w:pStyle w:val="Heading1"/>
        <w:spacing w:line="360" w:lineRule="auto"/>
        <w:jc w:val="both"/>
        <w:rPr>
          <w:b/>
        </w:rPr>
      </w:pPr>
      <w:bookmarkStart w:id="27" w:name="_Toc191393791"/>
      <w:r w:rsidRPr="00F171A1">
        <w:rPr>
          <w:b/>
        </w:rPr>
        <w:t>Critical Analysis of Work-Based Skills and Technical Knowledge:</w:t>
      </w:r>
      <w:bookmarkEnd w:id="27"/>
    </w:p>
    <w:p w14:paraId="4695EDBE" w14:textId="77777777" w:rsidR="007D4047" w:rsidRPr="00F171A1" w:rsidRDefault="00222993" w:rsidP="00F171A1">
      <w:pPr>
        <w:spacing w:line="360" w:lineRule="auto"/>
        <w:jc w:val="both"/>
        <w:rPr>
          <w:rFonts w:ascii="Times New Roman" w:eastAsia="Times New Roman" w:hAnsi="Times New Roman" w:cs="Times New Roman"/>
          <w:b/>
          <w:sz w:val="24"/>
          <w:szCs w:val="24"/>
        </w:rPr>
      </w:pPr>
      <w:r w:rsidRPr="00F171A1">
        <w:rPr>
          <w:rFonts w:ascii="Times New Roman" w:eastAsia="Times New Roman" w:hAnsi="Times New Roman" w:cs="Times New Roman"/>
          <w:b/>
          <w:sz w:val="24"/>
          <w:szCs w:val="24"/>
        </w:rPr>
        <w:t>Work-based skills:</w:t>
      </w:r>
    </w:p>
    <w:p w14:paraId="00CE7C6D" w14:textId="0799ECBF"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sz w:val="24"/>
          <w:szCs w:val="24"/>
        </w:rPr>
        <w:t>Communication:</w:t>
      </w:r>
      <w:r w:rsidRPr="00F171A1">
        <w:rPr>
          <w:rFonts w:ascii="Times New Roman" w:eastAsia="Times New Roman" w:hAnsi="Times New Roman" w:cs="Times New Roman"/>
          <w:sz w:val="24"/>
          <w:szCs w:val="24"/>
        </w:rPr>
        <w:t xml:space="preserve"> This is a fundamental work-based skill that can help to </w:t>
      </w:r>
      <w:r w:rsidR="00F171A1" w:rsidRPr="00F171A1">
        <w:rPr>
          <w:rFonts w:ascii="Times New Roman" w:eastAsia="Times New Roman" w:hAnsi="Times New Roman" w:cs="Times New Roman"/>
          <w:sz w:val="24"/>
          <w:szCs w:val="24"/>
        </w:rPr>
        <w:t>ensure</w:t>
      </w:r>
      <w:r w:rsidRPr="00F171A1">
        <w:rPr>
          <w:rFonts w:ascii="Times New Roman" w:eastAsia="Times New Roman" w:hAnsi="Times New Roman" w:cs="Times New Roman"/>
          <w:sz w:val="24"/>
          <w:szCs w:val="24"/>
        </w:rPr>
        <w:t xml:space="preserve"> success. These days hotels are being improved by extra security which restricts the fear of access </w:t>
      </w:r>
      <w:r w:rsidR="00F171A1" w:rsidRPr="00F171A1">
        <w:rPr>
          <w:rFonts w:ascii="Times New Roman" w:eastAsia="Times New Roman" w:hAnsi="Times New Roman" w:cs="Times New Roman"/>
          <w:sz w:val="24"/>
          <w:szCs w:val="24"/>
        </w:rPr>
        <w:t>to</w:t>
      </w:r>
      <w:r w:rsidRPr="00F171A1">
        <w:rPr>
          <w:rFonts w:ascii="Times New Roman" w:eastAsia="Times New Roman" w:hAnsi="Times New Roman" w:cs="Times New Roman"/>
          <w:sz w:val="24"/>
          <w:szCs w:val="24"/>
        </w:rPr>
        <w:t xml:space="preserve"> unauthorised groups (Tewan, 2009). </w:t>
      </w:r>
      <w:r w:rsidR="00F171A1" w:rsidRPr="00F171A1">
        <w:rPr>
          <w:rFonts w:ascii="Times New Roman" w:eastAsia="Times New Roman" w:hAnsi="Times New Roman" w:cs="Times New Roman"/>
          <w:sz w:val="24"/>
          <w:szCs w:val="24"/>
        </w:rPr>
        <w:t>Having</w:t>
      </w:r>
      <w:r w:rsidRPr="00F171A1">
        <w:rPr>
          <w:rFonts w:ascii="Times New Roman" w:eastAsia="Times New Roman" w:hAnsi="Times New Roman" w:cs="Times New Roman"/>
          <w:sz w:val="24"/>
          <w:szCs w:val="24"/>
        </w:rPr>
        <w:t xml:space="preserve"> relevant communication practices can be beneficial to establish as a receptionist. For example, good communication can help employees to connect more efficiently (Elphick, 2025). Communication also helps the housekeeping staff to enhance their understanding (Casado, 2012).</w:t>
      </w:r>
    </w:p>
    <w:p w14:paraId="0C881261" w14:textId="1EEB85D6"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sz w:val="24"/>
          <w:szCs w:val="24"/>
        </w:rPr>
        <w:t xml:space="preserve">Teamwork: </w:t>
      </w:r>
      <w:r w:rsidR="002C7E55">
        <w:rPr>
          <w:rFonts w:ascii="Times New Roman" w:eastAsia="Times New Roman" w:hAnsi="Times New Roman" w:cs="Times New Roman"/>
          <w:sz w:val="24"/>
          <w:szCs w:val="24"/>
        </w:rPr>
        <w:t>It</w:t>
      </w:r>
      <w:r w:rsidRPr="00F171A1">
        <w:rPr>
          <w:rFonts w:ascii="Times New Roman" w:eastAsia="Times New Roman" w:hAnsi="Times New Roman" w:cs="Times New Roman"/>
          <w:sz w:val="24"/>
          <w:szCs w:val="24"/>
        </w:rPr>
        <w:t xml:space="preserve"> is also important to be a front office employee. As the receptionist has various responsibilities having efficient teamwork knowledge can be helpful. Teamwork also can evolve the collaborative strategy of people</w:t>
      </w:r>
      <w:r w:rsidR="006214B5">
        <w:rPr>
          <w:rFonts w:ascii="Times New Roman" w:eastAsia="Times New Roman" w:hAnsi="Times New Roman" w:cs="Times New Roman"/>
          <w:sz w:val="24"/>
          <w:szCs w:val="24"/>
        </w:rPr>
        <w:t xml:space="preserve"> (</w:t>
      </w:r>
      <w:r w:rsidR="006214B5" w:rsidRPr="006214B5">
        <w:rPr>
          <w:rFonts w:ascii="Times New Roman" w:eastAsia="Times New Roman" w:hAnsi="Times New Roman" w:cs="Times New Roman"/>
          <w:sz w:val="24"/>
          <w:szCs w:val="24"/>
        </w:rPr>
        <w:t>Lee and Lim, 2023</w:t>
      </w:r>
      <w:r w:rsidR="006214B5">
        <w:rPr>
          <w:rFonts w:ascii="Times New Roman" w:eastAsia="Times New Roman" w:hAnsi="Times New Roman" w:cs="Times New Roman"/>
          <w:sz w:val="24"/>
          <w:szCs w:val="24"/>
        </w:rPr>
        <w:t>)</w:t>
      </w:r>
      <w:r w:rsidRPr="00F171A1">
        <w:rPr>
          <w:rFonts w:ascii="Times New Roman" w:eastAsia="Times New Roman" w:hAnsi="Times New Roman" w:cs="Times New Roman"/>
          <w:sz w:val="24"/>
          <w:szCs w:val="24"/>
        </w:rPr>
        <w:t xml:space="preserve">. </w:t>
      </w:r>
      <w:r w:rsidR="002C7E55">
        <w:rPr>
          <w:rFonts w:ascii="Times New Roman" w:eastAsia="Times New Roman" w:hAnsi="Times New Roman" w:cs="Times New Roman"/>
          <w:sz w:val="24"/>
          <w:szCs w:val="24"/>
        </w:rPr>
        <w:t>It</w:t>
      </w:r>
      <w:r w:rsidRPr="00F171A1">
        <w:rPr>
          <w:rFonts w:ascii="Times New Roman" w:eastAsia="Times New Roman" w:hAnsi="Times New Roman" w:cs="Times New Roman"/>
          <w:sz w:val="24"/>
          <w:szCs w:val="24"/>
        </w:rPr>
        <w:t xml:space="preserve"> is an important work-based skill. For example, teamwork can help staff share necessary information and collaborate with other departmental staff (Elphick, 2024).</w:t>
      </w:r>
    </w:p>
    <w:p w14:paraId="5B35D03B" w14:textId="1966494C"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sz w:val="24"/>
          <w:szCs w:val="24"/>
        </w:rPr>
        <w:t>Time Management:</w:t>
      </w:r>
      <w:r w:rsidRPr="00F171A1">
        <w:rPr>
          <w:rFonts w:ascii="Times New Roman" w:eastAsia="Times New Roman" w:hAnsi="Times New Roman" w:cs="Times New Roman"/>
          <w:sz w:val="24"/>
          <w:szCs w:val="24"/>
        </w:rPr>
        <w:t xml:space="preserve"> This is an important work-based skill. Having efficient time management ability will also </w:t>
      </w:r>
      <w:r w:rsidR="001225DE" w:rsidRPr="00F171A1">
        <w:rPr>
          <w:rFonts w:ascii="Times New Roman" w:eastAsia="Times New Roman" w:hAnsi="Times New Roman" w:cs="Times New Roman"/>
          <w:sz w:val="24"/>
          <w:szCs w:val="24"/>
        </w:rPr>
        <w:t>help enhance</w:t>
      </w:r>
      <w:r w:rsidRPr="00F171A1">
        <w:rPr>
          <w:rFonts w:ascii="Times New Roman" w:eastAsia="Times New Roman" w:hAnsi="Times New Roman" w:cs="Times New Roman"/>
          <w:sz w:val="24"/>
          <w:szCs w:val="24"/>
        </w:rPr>
        <w:t xml:space="preserve"> task management. Thereafter it is also necessary to develop learnings </w:t>
      </w:r>
      <w:r w:rsidRPr="00F171A1">
        <w:rPr>
          <w:rFonts w:ascii="Times New Roman" w:eastAsia="Times New Roman" w:hAnsi="Times New Roman" w:cs="Times New Roman"/>
          <w:sz w:val="24"/>
          <w:szCs w:val="24"/>
        </w:rPr>
        <w:lastRenderedPageBreak/>
        <w:t xml:space="preserve">of finishing works within the proper period. In addition, it is </w:t>
      </w:r>
      <w:r w:rsidRPr="00F171A1">
        <w:rPr>
          <w:rFonts w:ascii="Times New Roman" w:eastAsia="Times New Roman" w:hAnsi="Times New Roman" w:cs="Times New Roman"/>
          <w:sz w:val="24"/>
          <w:szCs w:val="24"/>
        </w:rPr>
        <w:t>important to mention that work-based learning can also help people to guide time management practices before entering the organisational environment (QAA, 2018).</w:t>
      </w:r>
    </w:p>
    <w:p w14:paraId="3A82473B" w14:textId="77777777" w:rsidR="007D4047" w:rsidRPr="00F171A1" w:rsidRDefault="00222993" w:rsidP="00F171A1">
      <w:pPr>
        <w:spacing w:line="360" w:lineRule="auto"/>
        <w:jc w:val="both"/>
        <w:rPr>
          <w:rFonts w:ascii="Times New Roman" w:eastAsia="Times New Roman" w:hAnsi="Times New Roman" w:cs="Times New Roman"/>
          <w:b/>
          <w:sz w:val="24"/>
          <w:szCs w:val="24"/>
        </w:rPr>
      </w:pPr>
      <w:r w:rsidRPr="00F171A1">
        <w:rPr>
          <w:rFonts w:ascii="Times New Roman" w:eastAsia="Times New Roman" w:hAnsi="Times New Roman" w:cs="Times New Roman"/>
          <w:b/>
          <w:sz w:val="24"/>
          <w:szCs w:val="24"/>
        </w:rPr>
        <w:t>Technical knowledge:</w:t>
      </w:r>
    </w:p>
    <w:p w14:paraId="32F371DC" w14:textId="41BCFC3F"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sz w:val="24"/>
          <w:szCs w:val="24"/>
        </w:rPr>
        <w:t>Artificial Intelligence:</w:t>
      </w:r>
      <w:r w:rsidRPr="00F171A1">
        <w:rPr>
          <w:rFonts w:ascii="Times New Roman" w:eastAsia="Times New Roman" w:hAnsi="Times New Roman" w:cs="Times New Roman"/>
          <w:sz w:val="24"/>
          <w:szCs w:val="24"/>
        </w:rPr>
        <w:t xml:space="preserve"> Using efficient artificial intelligence with the help of digital tools. Thereafter with the help of such technology, a receptionist can gain effective inventory knowledge with the help of such skills</w:t>
      </w:r>
      <w:r w:rsidR="006214B5">
        <w:rPr>
          <w:rFonts w:ascii="Times New Roman" w:eastAsia="Times New Roman" w:hAnsi="Times New Roman" w:cs="Times New Roman"/>
          <w:sz w:val="24"/>
          <w:szCs w:val="24"/>
        </w:rPr>
        <w:t xml:space="preserve"> (</w:t>
      </w:r>
      <w:r w:rsidR="006214B5" w:rsidRPr="006214B5">
        <w:rPr>
          <w:rFonts w:ascii="Times New Roman" w:eastAsia="Times New Roman" w:hAnsi="Times New Roman" w:cs="Times New Roman"/>
          <w:sz w:val="24"/>
          <w:szCs w:val="24"/>
        </w:rPr>
        <w:t>Kovacevic</w:t>
      </w:r>
      <w:r w:rsidR="006214B5">
        <w:rPr>
          <w:rFonts w:ascii="Times New Roman" w:eastAsia="Times New Roman" w:hAnsi="Times New Roman" w:cs="Times New Roman"/>
          <w:sz w:val="24"/>
          <w:szCs w:val="24"/>
        </w:rPr>
        <w:t xml:space="preserve"> </w:t>
      </w:r>
      <w:r w:rsidR="006214B5" w:rsidRPr="006214B5">
        <w:rPr>
          <w:rFonts w:ascii="Times New Roman" w:eastAsia="Times New Roman" w:hAnsi="Times New Roman" w:cs="Times New Roman"/>
          <w:i/>
          <w:iCs/>
          <w:sz w:val="24"/>
          <w:szCs w:val="24"/>
        </w:rPr>
        <w:t xml:space="preserve">et al. </w:t>
      </w:r>
      <w:r w:rsidR="006214B5">
        <w:rPr>
          <w:rFonts w:ascii="Times New Roman" w:eastAsia="Times New Roman" w:hAnsi="Times New Roman" w:cs="Times New Roman"/>
          <w:sz w:val="24"/>
          <w:szCs w:val="24"/>
        </w:rPr>
        <w:t>2024)</w:t>
      </w:r>
      <w:r w:rsidRPr="00F171A1">
        <w:rPr>
          <w:rFonts w:ascii="Times New Roman" w:eastAsia="Times New Roman" w:hAnsi="Times New Roman" w:cs="Times New Roman"/>
          <w:sz w:val="24"/>
          <w:szCs w:val="24"/>
        </w:rPr>
        <w:t>. An example of this can be referred to as the usage of automation to do repetitive tasks which include solving guest queries, checks and check-out (</w:t>
      </w:r>
      <w:proofErr w:type="spellStart"/>
      <w:r w:rsidRPr="00F171A1">
        <w:rPr>
          <w:rFonts w:ascii="Times New Roman" w:eastAsia="Times New Roman" w:hAnsi="Times New Roman" w:cs="Times New Roman"/>
          <w:sz w:val="24"/>
          <w:szCs w:val="24"/>
        </w:rPr>
        <w:t>Siebrits</w:t>
      </w:r>
      <w:proofErr w:type="spellEnd"/>
      <w:r w:rsidRPr="00F171A1">
        <w:rPr>
          <w:rFonts w:ascii="Times New Roman" w:eastAsia="Times New Roman" w:hAnsi="Times New Roman" w:cs="Times New Roman"/>
          <w:sz w:val="24"/>
          <w:szCs w:val="24"/>
        </w:rPr>
        <w:t xml:space="preserve"> </w:t>
      </w:r>
      <w:r w:rsidRPr="00F171A1">
        <w:rPr>
          <w:rFonts w:ascii="Times New Roman" w:eastAsia="Times New Roman" w:hAnsi="Times New Roman" w:cs="Times New Roman"/>
          <w:i/>
          <w:sz w:val="24"/>
          <w:szCs w:val="24"/>
        </w:rPr>
        <w:t>et al.</w:t>
      </w:r>
      <w:r w:rsidRPr="00F171A1">
        <w:rPr>
          <w:rFonts w:ascii="Times New Roman" w:eastAsia="Times New Roman" w:hAnsi="Times New Roman" w:cs="Times New Roman"/>
          <w:sz w:val="24"/>
          <w:szCs w:val="24"/>
        </w:rPr>
        <w:t>, 2024).</w:t>
      </w:r>
    </w:p>
    <w:p w14:paraId="4063CD14" w14:textId="2F36478B"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sz w:val="24"/>
          <w:szCs w:val="24"/>
        </w:rPr>
        <w:t>Cybersecurity:</w:t>
      </w:r>
      <w:r w:rsidRPr="00F171A1">
        <w:rPr>
          <w:rFonts w:ascii="Times New Roman" w:eastAsia="Times New Roman" w:hAnsi="Times New Roman" w:cs="Times New Roman"/>
          <w:sz w:val="24"/>
          <w:szCs w:val="24"/>
        </w:rPr>
        <w:t xml:space="preserve"> A receptionist should gather </w:t>
      </w:r>
      <w:r w:rsidR="00F171A1" w:rsidRPr="00F171A1">
        <w:rPr>
          <w:rFonts w:ascii="Times New Roman" w:eastAsia="Times New Roman" w:hAnsi="Times New Roman" w:cs="Times New Roman"/>
          <w:sz w:val="24"/>
          <w:szCs w:val="24"/>
        </w:rPr>
        <w:t>a comprehensive</w:t>
      </w:r>
      <w:r w:rsidRPr="00F171A1">
        <w:rPr>
          <w:rFonts w:ascii="Times New Roman" w:eastAsia="Times New Roman" w:hAnsi="Times New Roman" w:cs="Times New Roman"/>
          <w:sz w:val="24"/>
          <w:szCs w:val="24"/>
        </w:rPr>
        <w:t xml:space="preserve"> understanding of ethics and lawsuits concerning the hotel inventory. Thereafter having proper knowledge of such security staff can also understand the importance of privacy of people accessing the facility hotels (Health IT (2021). For example, in the UK such a system helps hotels and its staff by providing knowledge of Multi-Factor Authentication for access of staff and guests (</w:t>
      </w:r>
      <w:proofErr w:type="spellStart"/>
      <w:r w:rsidRPr="00F171A1">
        <w:rPr>
          <w:rFonts w:ascii="Times New Roman" w:eastAsia="Times New Roman" w:hAnsi="Times New Roman" w:cs="Times New Roman"/>
          <w:sz w:val="24"/>
          <w:szCs w:val="24"/>
        </w:rPr>
        <w:t>Zastryzna</w:t>
      </w:r>
      <w:proofErr w:type="spellEnd"/>
      <w:r w:rsidRPr="00F171A1">
        <w:rPr>
          <w:rFonts w:ascii="Times New Roman" w:eastAsia="Times New Roman" w:hAnsi="Times New Roman" w:cs="Times New Roman"/>
          <w:sz w:val="24"/>
          <w:szCs w:val="24"/>
        </w:rPr>
        <w:t>, 2023).</w:t>
      </w:r>
    </w:p>
    <w:p w14:paraId="4FBF4F08" w14:textId="77777777" w:rsidR="007D4047" w:rsidRPr="00F171A1" w:rsidRDefault="00222993" w:rsidP="00F171A1">
      <w:pPr>
        <w:pStyle w:val="Heading1"/>
        <w:spacing w:line="360" w:lineRule="auto"/>
        <w:jc w:val="both"/>
        <w:rPr>
          <w:b/>
        </w:rPr>
      </w:pPr>
      <w:bookmarkStart w:id="28" w:name="_Toc191393792"/>
      <w:r w:rsidRPr="00F171A1">
        <w:rPr>
          <w:b/>
        </w:rPr>
        <w:t>Reflection on Organisational Issues:</w:t>
      </w:r>
      <w:bookmarkEnd w:id="28"/>
    </w:p>
    <w:p w14:paraId="5287FD8E" w14:textId="0C3EC32C"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sz w:val="24"/>
          <w:szCs w:val="24"/>
        </w:rPr>
        <w:t xml:space="preserve">Overall Experience: </w:t>
      </w:r>
      <w:r w:rsidR="00F171A1" w:rsidRPr="00F171A1">
        <w:rPr>
          <w:rFonts w:ascii="Times New Roman" w:eastAsia="Times New Roman" w:hAnsi="Times New Roman" w:cs="Times New Roman"/>
          <w:sz w:val="24"/>
          <w:szCs w:val="24"/>
        </w:rPr>
        <w:t>The front office workers require various human resource approaches, so it is important to provide positive innovation to enhance their growth (Bardi, 2010).</w:t>
      </w:r>
      <w:r w:rsidR="00F171A1">
        <w:rPr>
          <w:rFonts w:ascii="Times New Roman" w:eastAsia="Times New Roman" w:hAnsi="Times New Roman" w:cs="Times New Roman"/>
          <w:sz w:val="24"/>
          <w:szCs w:val="24"/>
        </w:rPr>
        <w:t xml:space="preserve"> </w:t>
      </w:r>
      <w:r w:rsidRPr="00F171A1">
        <w:rPr>
          <w:rFonts w:ascii="Times New Roman" w:eastAsia="Times New Roman" w:hAnsi="Times New Roman" w:cs="Times New Roman"/>
          <w:sz w:val="24"/>
          <w:szCs w:val="24"/>
        </w:rPr>
        <w:t xml:space="preserve">Through the placement process I have faced several issues </w:t>
      </w:r>
      <w:r w:rsidR="00F171A1" w:rsidRPr="00F171A1">
        <w:rPr>
          <w:rFonts w:ascii="Times New Roman" w:eastAsia="Times New Roman" w:hAnsi="Times New Roman" w:cs="Times New Roman"/>
          <w:sz w:val="24"/>
          <w:szCs w:val="24"/>
        </w:rPr>
        <w:t>at Belvilla</w:t>
      </w:r>
      <w:r w:rsidRPr="00F171A1">
        <w:rPr>
          <w:rFonts w:ascii="Times New Roman" w:eastAsia="Times New Roman" w:hAnsi="Times New Roman" w:cs="Times New Roman"/>
          <w:sz w:val="24"/>
          <w:szCs w:val="24"/>
        </w:rPr>
        <w:t xml:space="preserve"> Crewe City Hotel. Since they do not have many </w:t>
      </w:r>
      <w:r w:rsidR="00F171A1" w:rsidRPr="00F171A1">
        <w:rPr>
          <w:rFonts w:ascii="Times New Roman" w:eastAsia="Times New Roman" w:hAnsi="Times New Roman" w:cs="Times New Roman"/>
          <w:sz w:val="24"/>
          <w:szCs w:val="24"/>
        </w:rPr>
        <w:t>facilities,</w:t>
      </w:r>
      <w:r w:rsidRPr="00F171A1">
        <w:rPr>
          <w:rFonts w:ascii="Times New Roman" w:eastAsia="Times New Roman" w:hAnsi="Times New Roman" w:cs="Times New Roman"/>
          <w:sz w:val="24"/>
          <w:szCs w:val="24"/>
        </w:rPr>
        <w:t xml:space="preserve"> I had to manage my responsibilities with greater focus. As I have mentioned </w:t>
      </w:r>
      <w:r w:rsidR="00F171A1" w:rsidRPr="00F171A1">
        <w:rPr>
          <w:rFonts w:ascii="Times New Roman" w:eastAsia="Times New Roman" w:hAnsi="Times New Roman" w:cs="Times New Roman"/>
          <w:sz w:val="24"/>
          <w:szCs w:val="24"/>
        </w:rPr>
        <w:t>before,</w:t>
      </w:r>
      <w:r w:rsidRPr="00F171A1">
        <w:rPr>
          <w:rFonts w:ascii="Times New Roman" w:eastAsia="Times New Roman" w:hAnsi="Times New Roman" w:cs="Times New Roman"/>
          <w:sz w:val="24"/>
          <w:szCs w:val="24"/>
        </w:rPr>
        <w:t xml:space="preserve"> I was good in the areas of </w:t>
      </w:r>
      <w:r w:rsidR="00F171A1" w:rsidRPr="00F171A1">
        <w:rPr>
          <w:rFonts w:ascii="Times New Roman" w:eastAsia="Times New Roman" w:hAnsi="Times New Roman" w:cs="Times New Roman"/>
          <w:sz w:val="24"/>
          <w:szCs w:val="24"/>
        </w:rPr>
        <w:t>communication</w:t>
      </w:r>
      <w:r w:rsidRPr="00F171A1">
        <w:rPr>
          <w:rFonts w:ascii="Times New Roman" w:eastAsia="Times New Roman" w:hAnsi="Times New Roman" w:cs="Times New Roman"/>
          <w:sz w:val="24"/>
          <w:szCs w:val="24"/>
        </w:rPr>
        <w:t xml:space="preserve"> and teamwork and also received further positive feedback. As I was bad at guest service and task </w:t>
      </w:r>
      <w:r w:rsidR="00F171A1" w:rsidRPr="00F171A1">
        <w:rPr>
          <w:rFonts w:ascii="Times New Roman" w:eastAsia="Times New Roman" w:hAnsi="Times New Roman" w:cs="Times New Roman"/>
          <w:sz w:val="24"/>
          <w:szCs w:val="24"/>
        </w:rPr>
        <w:t>managing,</w:t>
      </w:r>
      <w:r w:rsidRPr="00F171A1">
        <w:rPr>
          <w:rFonts w:ascii="Times New Roman" w:eastAsia="Times New Roman" w:hAnsi="Times New Roman" w:cs="Times New Roman"/>
          <w:sz w:val="24"/>
          <w:szCs w:val="24"/>
        </w:rPr>
        <w:t xml:space="preserve"> I faced some risks regarding my placement. </w:t>
      </w:r>
      <w:r w:rsidRPr="00F171A1">
        <w:rPr>
          <w:rFonts w:ascii="Times New Roman" w:eastAsia="Times New Roman" w:hAnsi="Times New Roman" w:cs="Times New Roman"/>
          <w:b/>
          <w:sz w:val="24"/>
          <w:szCs w:val="24"/>
        </w:rPr>
        <w:t xml:space="preserve">Organisational Issues regarding Front Office Workers/ Receptionists: </w:t>
      </w:r>
      <w:r w:rsidRPr="00F171A1">
        <w:rPr>
          <w:rFonts w:ascii="Times New Roman" w:eastAsia="Times New Roman" w:hAnsi="Times New Roman" w:cs="Times New Roman"/>
          <w:sz w:val="24"/>
          <w:szCs w:val="24"/>
        </w:rPr>
        <w:t>The hotel does not provide such f</w:t>
      </w:r>
      <w:r w:rsidRPr="00F171A1">
        <w:rPr>
          <w:rFonts w:ascii="Times New Roman" w:eastAsia="Times New Roman" w:hAnsi="Times New Roman" w:cs="Times New Roman"/>
          <w:sz w:val="24"/>
          <w:szCs w:val="24"/>
        </w:rPr>
        <w:t xml:space="preserve">acilities. Even staff also has to pay to buy food items from the hotel’s restaurant area. The hotel also does not focus on other departments therefore front office workers do not get the chance to communicate with other employees and do not </w:t>
      </w:r>
      <w:r w:rsidR="00F171A1" w:rsidRPr="00F171A1">
        <w:rPr>
          <w:rFonts w:ascii="Times New Roman" w:eastAsia="Times New Roman" w:hAnsi="Times New Roman" w:cs="Times New Roman"/>
          <w:sz w:val="24"/>
          <w:szCs w:val="24"/>
        </w:rPr>
        <w:t>develop</w:t>
      </w:r>
      <w:r w:rsidRPr="00F171A1">
        <w:rPr>
          <w:rFonts w:ascii="Times New Roman" w:eastAsia="Times New Roman" w:hAnsi="Times New Roman" w:cs="Times New Roman"/>
          <w:sz w:val="24"/>
          <w:szCs w:val="24"/>
        </w:rPr>
        <w:t xml:space="preserve"> their communication skills</w:t>
      </w:r>
      <w:r w:rsidR="006214B5">
        <w:rPr>
          <w:rFonts w:ascii="Times New Roman" w:eastAsia="Times New Roman" w:hAnsi="Times New Roman" w:cs="Times New Roman"/>
          <w:sz w:val="24"/>
          <w:szCs w:val="24"/>
        </w:rPr>
        <w:t xml:space="preserve"> (</w:t>
      </w:r>
      <w:r w:rsidR="006214B5" w:rsidRPr="006214B5">
        <w:rPr>
          <w:rFonts w:ascii="Times New Roman" w:eastAsia="Times New Roman" w:hAnsi="Times New Roman" w:cs="Times New Roman"/>
          <w:sz w:val="24"/>
          <w:szCs w:val="24"/>
        </w:rPr>
        <w:t>Masoumpanah and Tahririan, 2013</w:t>
      </w:r>
      <w:r w:rsidR="006214B5">
        <w:rPr>
          <w:rFonts w:ascii="Times New Roman" w:eastAsia="Times New Roman" w:hAnsi="Times New Roman" w:cs="Times New Roman"/>
          <w:sz w:val="24"/>
          <w:szCs w:val="24"/>
        </w:rPr>
        <w:t>)</w:t>
      </w:r>
      <w:r w:rsidRPr="00F171A1">
        <w:rPr>
          <w:rFonts w:ascii="Times New Roman" w:eastAsia="Times New Roman" w:hAnsi="Times New Roman" w:cs="Times New Roman"/>
          <w:sz w:val="24"/>
          <w:szCs w:val="24"/>
        </w:rPr>
        <w:t>.</w:t>
      </w:r>
    </w:p>
    <w:p w14:paraId="461715D0" w14:textId="035CB868"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b/>
          <w:sz w:val="24"/>
          <w:szCs w:val="24"/>
        </w:rPr>
        <w:t xml:space="preserve">Solutions: </w:t>
      </w:r>
      <w:r w:rsidRPr="00F171A1">
        <w:rPr>
          <w:rFonts w:ascii="Times New Roman" w:eastAsia="Times New Roman" w:hAnsi="Times New Roman" w:cs="Times New Roman"/>
          <w:sz w:val="24"/>
          <w:szCs w:val="24"/>
        </w:rPr>
        <w:t xml:space="preserve">By recruiting more staff for other departments this hotel can reduce the issues of lack of employees. </w:t>
      </w:r>
      <w:r w:rsidR="00F171A1" w:rsidRPr="00F171A1">
        <w:rPr>
          <w:rFonts w:ascii="Times New Roman" w:eastAsia="Times New Roman" w:hAnsi="Times New Roman" w:cs="Times New Roman"/>
          <w:sz w:val="24"/>
          <w:szCs w:val="24"/>
        </w:rPr>
        <w:t>Therefore,</w:t>
      </w:r>
      <w:r w:rsidRPr="00F171A1">
        <w:rPr>
          <w:rFonts w:ascii="Times New Roman" w:eastAsia="Times New Roman" w:hAnsi="Times New Roman" w:cs="Times New Roman"/>
          <w:sz w:val="24"/>
          <w:szCs w:val="24"/>
        </w:rPr>
        <w:t xml:space="preserve"> by investing more capital to enhance the interior of the hotel, the authority can get benefits from both employees and customers. </w:t>
      </w:r>
      <w:r w:rsidR="00640EE7">
        <w:rPr>
          <w:rFonts w:ascii="Times New Roman" w:eastAsia="Times New Roman" w:hAnsi="Times New Roman" w:cs="Times New Roman"/>
          <w:sz w:val="24"/>
          <w:szCs w:val="24"/>
        </w:rPr>
        <w:t>I</w:t>
      </w:r>
      <w:r w:rsidRPr="00F171A1">
        <w:rPr>
          <w:rFonts w:ascii="Times New Roman" w:eastAsia="Times New Roman" w:hAnsi="Times New Roman" w:cs="Times New Roman"/>
          <w:sz w:val="24"/>
          <w:szCs w:val="24"/>
        </w:rPr>
        <w:t xml:space="preserve">t is also important to mention that group practices can also enhance the understanding between hotel </w:t>
      </w:r>
      <w:r w:rsidR="00F171A1" w:rsidRPr="00F171A1">
        <w:rPr>
          <w:rFonts w:ascii="Times New Roman" w:eastAsia="Times New Roman" w:hAnsi="Times New Roman" w:cs="Times New Roman"/>
          <w:sz w:val="24"/>
          <w:szCs w:val="24"/>
        </w:rPr>
        <w:t>staff,</w:t>
      </w:r>
      <w:r w:rsidRPr="00F171A1">
        <w:rPr>
          <w:rFonts w:ascii="Times New Roman" w:eastAsia="Times New Roman" w:hAnsi="Times New Roman" w:cs="Times New Roman"/>
          <w:sz w:val="24"/>
          <w:szCs w:val="24"/>
        </w:rPr>
        <w:t xml:space="preserve"> and it is therefore necessary to remember (ASET, 2017).</w:t>
      </w:r>
    </w:p>
    <w:p w14:paraId="7EACB59C" w14:textId="77777777" w:rsidR="007D4047" w:rsidRPr="00F171A1" w:rsidRDefault="00222993" w:rsidP="00F171A1">
      <w:pPr>
        <w:pStyle w:val="Heading1"/>
        <w:spacing w:line="360" w:lineRule="auto"/>
        <w:jc w:val="both"/>
        <w:rPr>
          <w:b/>
        </w:rPr>
      </w:pPr>
      <w:bookmarkStart w:id="29" w:name="_Toc191393793"/>
      <w:r w:rsidRPr="00F171A1">
        <w:rPr>
          <w:b/>
        </w:rPr>
        <w:lastRenderedPageBreak/>
        <w:t>Conclusion:</w:t>
      </w:r>
      <w:bookmarkEnd w:id="29"/>
    </w:p>
    <w:p w14:paraId="42C014D6" w14:textId="670614C5" w:rsidR="007D4047" w:rsidRPr="00F171A1" w:rsidRDefault="00222993"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 xml:space="preserve">The study here undermined the issues related to </w:t>
      </w:r>
      <w:r w:rsidR="00DA0E00" w:rsidRPr="00F171A1">
        <w:rPr>
          <w:rFonts w:ascii="Times New Roman" w:eastAsia="Times New Roman" w:hAnsi="Times New Roman" w:cs="Times New Roman"/>
          <w:sz w:val="24"/>
          <w:szCs w:val="24"/>
        </w:rPr>
        <w:t>the hotel Belvilla</w:t>
      </w:r>
      <w:r w:rsidRPr="00F171A1">
        <w:rPr>
          <w:rFonts w:ascii="Times New Roman" w:eastAsia="Times New Roman" w:hAnsi="Times New Roman" w:cs="Times New Roman"/>
          <w:sz w:val="24"/>
          <w:szCs w:val="24"/>
        </w:rPr>
        <w:t xml:space="preserve"> Crewe City Hotel. </w:t>
      </w:r>
      <w:r w:rsidR="006417EC">
        <w:rPr>
          <w:rFonts w:ascii="Times New Roman" w:eastAsia="Times New Roman" w:hAnsi="Times New Roman" w:cs="Times New Roman"/>
          <w:sz w:val="24"/>
          <w:szCs w:val="24"/>
        </w:rPr>
        <w:t>It</w:t>
      </w:r>
      <w:r w:rsidRPr="00F171A1">
        <w:rPr>
          <w:rFonts w:ascii="Times New Roman" w:eastAsia="Times New Roman" w:hAnsi="Times New Roman" w:cs="Times New Roman"/>
          <w:sz w:val="24"/>
          <w:szCs w:val="24"/>
        </w:rPr>
        <w:t xml:space="preserve"> gave a brief </w:t>
      </w:r>
      <w:r w:rsidR="004F382A" w:rsidRPr="00F171A1">
        <w:rPr>
          <w:rFonts w:ascii="Times New Roman" w:eastAsia="Times New Roman" w:hAnsi="Times New Roman" w:cs="Times New Roman"/>
          <w:sz w:val="24"/>
          <w:szCs w:val="24"/>
        </w:rPr>
        <w:t>about</w:t>
      </w:r>
      <w:r w:rsidRPr="00F171A1">
        <w:rPr>
          <w:rFonts w:ascii="Times New Roman" w:eastAsia="Times New Roman" w:hAnsi="Times New Roman" w:cs="Times New Roman"/>
          <w:sz w:val="24"/>
          <w:szCs w:val="24"/>
        </w:rPr>
        <w:t xml:space="preserve"> the hotel. Provided necessary objectives and thus provided a study of self-reflection considering the method of the ‘Gibbs Reflective Cycle’. </w:t>
      </w:r>
      <w:r w:rsidR="006417EC">
        <w:rPr>
          <w:rFonts w:ascii="Times New Roman" w:eastAsia="Times New Roman" w:hAnsi="Times New Roman" w:cs="Times New Roman"/>
          <w:sz w:val="24"/>
          <w:szCs w:val="24"/>
        </w:rPr>
        <w:t>The</w:t>
      </w:r>
      <w:r w:rsidRPr="00F171A1">
        <w:rPr>
          <w:rFonts w:ascii="Times New Roman" w:eastAsia="Times New Roman" w:hAnsi="Times New Roman" w:cs="Times New Roman"/>
          <w:sz w:val="24"/>
          <w:szCs w:val="24"/>
        </w:rPr>
        <w:t xml:space="preserve"> study analysed the critical discussion of work-based skills and technological knowledge keeping an eye on the role of a front office worker. Then it also stated issues related to the organisation, overall experience while pursuing the placement and probable solutions.</w:t>
      </w:r>
    </w:p>
    <w:p w14:paraId="5DEC369F" w14:textId="77777777" w:rsidR="007D4047" w:rsidRPr="00F171A1" w:rsidRDefault="00222993" w:rsidP="00F171A1">
      <w:pPr>
        <w:pStyle w:val="Heading1"/>
        <w:spacing w:line="360" w:lineRule="auto"/>
        <w:jc w:val="both"/>
        <w:rPr>
          <w:b/>
        </w:rPr>
      </w:pPr>
      <w:bookmarkStart w:id="30" w:name="_Toc191393794"/>
      <w:r w:rsidRPr="00F171A1">
        <w:rPr>
          <w:b/>
        </w:rPr>
        <w:t>Action Plan:</w:t>
      </w:r>
      <w:bookmarkEnd w:id="30"/>
    </w:p>
    <w:p w14:paraId="49F86CA5" w14:textId="0971E2AD" w:rsidR="007D4047" w:rsidRPr="00F171A1" w:rsidRDefault="004F382A" w:rsidP="00F171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w:t>
      </w:r>
      <w:r w:rsidR="00222993" w:rsidRPr="00F171A1">
        <w:rPr>
          <w:rFonts w:ascii="Times New Roman" w:eastAsia="Times New Roman" w:hAnsi="Times New Roman" w:cs="Times New Roman"/>
          <w:sz w:val="24"/>
          <w:szCs w:val="24"/>
        </w:rPr>
        <w:t xml:space="preserve"> is important to mention that to enhance the work environment of Hotel Belvilla Crewe City the authority needs to evaluate necessary talent management. By which they can get skilled and knowledgeable employees which will further profit the company. Then it is also necessary for the authority to invest extra f</w:t>
      </w:r>
      <w:r w:rsidR="00222993">
        <w:rPr>
          <w:rFonts w:ascii="Times New Roman" w:eastAsia="Times New Roman" w:hAnsi="Times New Roman" w:cs="Times New Roman"/>
          <w:sz w:val="24"/>
          <w:szCs w:val="24"/>
        </w:rPr>
        <w:t>or</w:t>
      </w:r>
      <w:r w:rsidR="00222993" w:rsidRPr="00F171A1">
        <w:rPr>
          <w:rFonts w:ascii="Times New Roman" w:eastAsia="Times New Roman" w:hAnsi="Times New Roman" w:cs="Times New Roman"/>
          <w:sz w:val="24"/>
          <w:szCs w:val="24"/>
        </w:rPr>
        <w:t xml:space="preserve"> enhancing the inventory of the hotel. </w:t>
      </w:r>
      <w:r w:rsidR="00222993">
        <w:rPr>
          <w:rFonts w:ascii="Times New Roman" w:eastAsia="Times New Roman" w:hAnsi="Times New Roman" w:cs="Times New Roman"/>
          <w:sz w:val="24"/>
          <w:szCs w:val="24"/>
        </w:rPr>
        <w:t>They</w:t>
      </w:r>
      <w:r w:rsidR="00222993" w:rsidRPr="00F171A1">
        <w:rPr>
          <w:rFonts w:ascii="Times New Roman" w:eastAsia="Times New Roman" w:hAnsi="Times New Roman" w:cs="Times New Roman"/>
          <w:sz w:val="24"/>
          <w:szCs w:val="24"/>
        </w:rPr>
        <w:t xml:space="preserve"> need to increase the number of rooms so more visitors will be </w:t>
      </w:r>
      <w:r w:rsidR="00F171A1" w:rsidRPr="00F171A1">
        <w:rPr>
          <w:rFonts w:ascii="Times New Roman" w:eastAsia="Times New Roman" w:hAnsi="Times New Roman" w:cs="Times New Roman"/>
          <w:sz w:val="24"/>
          <w:szCs w:val="24"/>
        </w:rPr>
        <w:t>attracted,</w:t>
      </w:r>
      <w:r w:rsidR="00222993" w:rsidRPr="00F171A1">
        <w:rPr>
          <w:rFonts w:ascii="Times New Roman" w:eastAsia="Times New Roman" w:hAnsi="Times New Roman" w:cs="Times New Roman"/>
          <w:sz w:val="24"/>
          <w:szCs w:val="24"/>
        </w:rPr>
        <w:t xml:space="preserve"> and it will increase their sales</w:t>
      </w:r>
      <w:r w:rsidR="006214B5">
        <w:rPr>
          <w:rFonts w:ascii="Times New Roman" w:eastAsia="Times New Roman" w:hAnsi="Times New Roman" w:cs="Times New Roman"/>
          <w:sz w:val="24"/>
          <w:szCs w:val="24"/>
        </w:rPr>
        <w:t xml:space="preserve"> (</w:t>
      </w:r>
      <w:r w:rsidR="006214B5" w:rsidRPr="006214B5">
        <w:rPr>
          <w:rFonts w:ascii="Times New Roman" w:eastAsia="Times New Roman" w:hAnsi="Times New Roman" w:cs="Times New Roman"/>
          <w:sz w:val="24"/>
          <w:szCs w:val="24"/>
        </w:rPr>
        <w:t>Prasanth, 2015</w:t>
      </w:r>
      <w:r w:rsidR="006214B5">
        <w:rPr>
          <w:rFonts w:ascii="Times New Roman" w:eastAsia="Times New Roman" w:hAnsi="Times New Roman" w:cs="Times New Roman"/>
          <w:sz w:val="24"/>
          <w:szCs w:val="24"/>
        </w:rPr>
        <w:t>)</w:t>
      </w:r>
      <w:r w:rsidR="00222993" w:rsidRPr="00F171A1">
        <w:rPr>
          <w:rFonts w:ascii="Times New Roman" w:eastAsia="Times New Roman" w:hAnsi="Times New Roman" w:cs="Times New Roman"/>
          <w:sz w:val="24"/>
          <w:szCs w:val="24"/>
        </w:rPr>
        <w:t>.</w:t>
      </w:r>
    </w:p>
    <w:p w14:paraId="5A6CCB95" w14:textId="77777777" w:rsidR="007D4047" w:rsidRPr="00F171A1" w:rsidRDefault="007D4047" w:rsidP="00F171A1">
      <w:bookmarkStart w:id="31" w:name="_m2l465vq15l1" w:colFirst="0" w:colLast="0"/>
      <w:bookmarkEnd w:id="31"/>
    </w:p>
    <w:p w14:paraId="1ACB0493" w14:textId="77777777" w:rsidR="007D4047" w:rsidRPr="00F171A1" w:rsidRDefault="007D4047" w:rsidP="00F171A1">
      <w:bookmarkStart w:id="32" w:name="_gga6nwt68hox" w:colFirst="0" w:colLast="0"/>
      <w:bookmarkEnd w:id="32"/>
    </w:p>
    <w:p w14:paraId="797B2F06" w14:textId="77777777" w:rsidR="007D4047" w:rsidRPr="00F171A1" w:rsidRDefault="007D4047" w:rsidP="00F171A1">
      <w:bookmarkStart w:id="33" w:name="_ary4vmmxyrcq" w:colFirst="0" w:colLast="0"/>
      <w:bookmarkEnd w:id="33"/>
    </w:p>
    <w:p w14:paraId="05C7FF28" w14:textId="77777777" w:rsidR="007D4047" w:rsidRPr="00F171A1" w:rsidRDefault="007D4047" w:rsidP="00F171A1">
      <w:pPr>
        <w:rPr>
          <w:rFonts w:ascii="Times New Roman" w:hAnsi="Times New Roman" w:cs="Times New Roman"/>
          <w:b/>
          <w:sz w:val="24"/>
          <w:szCs w:val="24"/>
        </w:rPr>
      </w:pPr>
      <w:bookmarkStart w:id="34" w:name="_pg9nbm1nu1w4" w:colFirst="0" w:colLast="0"/>
      <w:bookmarkEnd w:id="34"/>
    </w:p>
    <w:p w14:paraId="64944C50" w14:textId="77777777" w:rsidR="007D4047" w:rsidRPr="00F171A1" w:rsidRDefault="007D4047" w:rsidP="00F171A1">
      <w:pPr>
        <w:rPr>
          <w:rFonts w:ascii="Times New Roman" w:hAnsi="Times New Roman" w:cs="Times New Roman"/>
          <w:b/>
          <w:sz w:val="24"/>
          <w:szCs w:val="24"/>
        </w:rPr>
      </w:pPr>
      <w:bookmarkStart w:id="35" w:name="_c1ibmg5xdawq" w:colFirst="0" w:colLast="0"/>
      <w:bookmarkEnd w:id="35"/>
    </w:p>
    <w:p w14:paraId="28408E67" w14:textId="77777777" w:rsidR="007D4047" w:rsidRPr="00F171A1" w:rsidRDefault="007D4047" w:rsidP="00F171A1">
      <w:bookmarkStart w:id="36" w:name="_xde3gjmo1b81" w:colFirst="0" w:colLast="0"/>
      <w:bookmarkEnd w:id="36"/>
    </w:p>
    <w:p w14:paraId="4FA3CA20" w14:textId="77777777" w:rsidR="007D4047" w:rsidRPr="00F171A1" w:rsidRDefault="007D4047" w:rsidP="00F171A1">
      <w:pPr>
        <w:rPr>
          <w:rFonts w:ascii="Times New Roman" w:hAnsi="Times New Roman" w:cs="Times New Roman"/>
          <w:b/>
          <w:sz w:val="24"/>
          <w:szCs w:val="24"/>
        </w:rPr>
      </w:pPr>
      <w:bookmarkStart w:id="37" w:name="_rnmg5myvoqej" w:colFirst="0" w:colLast="0"/>
      <w:bookmarkEnd w:id="37"/>
    </w:p>
    <w:p w14:paraId="598E1D1E" w14:textId="77777777" w:rsidR="007D4047" w:rsidRPr="00F171A1" w:rsidRDefault="007D4047" w:rsidP="00F171A1">
      <w:pPr>
        <w:rPr>
          <w:rFonts w:ascii="Times New Roman" w:hAnsi="Times New Roman" w:cs="Times New Roman"/>
          <w:b/>
          <w:sz w:val="24"/>
          <w:szCs w:val="24"/>
        </w:rPr>
      </w:pPr>
      <w:bookmarkStart w:id="38" w:name="_t11i5zhzs92l" w:colFirst="0" w:colLast="0"/>
      <w:bookmarkEnd w:id="38"/>
    </w:p>
    <w:p w14:paraId="3BFFEC87" w14:textId="77777777" w:rsidR="007D4047" w:rsidRPr="00F171A1" w:rsidRDefault="007D4047" w:rsidP="00F171A1">
      <w:pPr>
        <w:rPr>
          <w:rFonts w:ascii="Times New Roman" w:hAnsi="Times New Roman" w:cs="Times New Roman"/>
          <w:b/>
          <w:sz w:val="24"/>
          <w:szCs w:val="24"/>
        </w:rPr>
      </w:pPr>
      <w:bookmarkStart w:id="39" w:name="_yrm71k19g68e" w:colFirst="0" w:colLast="0"/>
      <w:bookmarkEnd w:id="39"/>
    </w:p>
    <w:p w14:paraId="6421CEB5" w14:textId="77777777" w:rsidR="007D4047" w:rsidRPr="00F171A1" w:rsidRDefault="007D4047" w:rsidP="00F171A1">
      <w:pPr>
        <w:rPr>
          <w:rFonts w:ascii="Times New Roman" w:hAnsi="Times New Roman" w:cs="Times New Roman"/>
          <w:b/>
          <w:sz w:val="24"/>
          <w:szCs w:val="24"/>
        </w:rPr>
      </w:pPr>
      <w:bookmarkStart w:id="40" w:name="_mvxant209awn" w:colFirst="0" w:colLast="0"/>
      <w:bookmarkEnd w:id="40"/>
    </w:p>
    <w:p w14:paraId="0003E387" w14:textId="77777777" w:rsidR="007D4047" w:rsidRPr="00F171A1" w:rsidRDefault="007D4047" w:rsidP="00F171A1">
      <w:pPr>
        <w:rPr>
          <w:rFonts w:ascii="Times New Roman" w:hAnsi="Times New Roman" w:cs="Times New Roman"/>
          <w:b/>
          <w:sz w:val="24"/>
          <w:szCs w:val="24"/>
        </w:rPr>
      </w:pPr>
      <w:bookmarkStart w:id="41" w:name="_ntgwam2osi9n" w:colFirst="0" w:colLast="0"/>
      <w:bookmarkEnd w:id="41"/>
    </w:p>
    <w:p w14:paraId="303C697E" w14:textId="77777777" w:rsidR="007D4047" w:rsidRPr="00F171A1" w:rsidRDefault="007D4047" w:rsidP="00F171A1">
      <w:pPr>
        <w:rPr>
          <w:rFonts w:ascii="Times New Roman" w:hAnsi="Times New Roman" w:cs="Times New Roman"/>
          <w:b/>
          <w:sz w:val="24"/>
          <w:szCs w:val="24"/>
        </w:rPr>
      </w:pPr>
      <w:bookmarkStart w:id="42" w:name="_8f0cpxxy947e" w:colFirst="0" w:colLast="0"/>
      <w:bookmarkEnd w:id="42"/>
    </w:p>
    <w:p w14:paraId="18A7CA23" w14:textId="77777777" w:rsidR="007D4047" w:rsidRPr="00F171A1" w:rsidRDefault="007D4047" w:rsidP="00F171A1">
      <w:pPr>
        <w:rPr>
          <w:rFonts w:ascii="Times New Roman" w:hAnsi="Times New Roman" w:cs="Times New Roman"/>
          <w:b/>
          <w:sz w:val="24"/>
          <w:szCs w:val="24"/>
        </w:rPr>
      </w:pPr>
      <w:bookmarkStart w:id="43" w:name="_r8ah26ytxi9i" w:colFirst="0" w:colLast="0"/>
      <w:bookmarkEnd w:id="43"/>
    </w:p>
    <w:p w14:paraId="78026D53" w14:textId="77777777" w:rsidR="007D4047" w:rsidRPr="00F171A1" w:rsidRDefault="007D4047" w:rsidP="00F171A1">
      <w:pPr>
        <w:rPr>
          <w:rFonts w:ascii="Times New Roman" w:hAnsi="Times New Roman" w:cs="Times New Roman"/>
          <w:b/>
          <w:sz w:val="24"/>
          <w:szCs w:val="24"/>
        </w:rPr>
      </w:pPr>
      <w:bookmarkStart w:id="44" w:name="_fe6gtdxkjoao" w:colFirst="0" w:colLast="0"/>
      <w:bookmarkEnd w:id="44"/>
    </w:p>
    <w:p w14:paraId="10291216" w14:textId="77777777" w:rsidR="007D4047" w:rsidRPr="00F171A1" w:rsidRDefault="007D4047" w:rsidP="00F171A1">
      <w:pPr>
        <w:rPr>
          <w:rFonts w:ascii="Times New Roman" w:hAnsi="Times New Roman" w:cs="Times New Roman"/>
          <w:b/>
          <w:sz w:val="24"/>
          <w:szCs w:val="24"/>
        </w:rPr>
      </w:pPr>
      <w:bookmarkStart w:id="45" w:name="_scai2z6n6i4b" w:colFirst="0" w:colLast="0"/>
      <w:bookmarkEnd w:id="45"/>
    </w:p>
    <w:p w14:paraId="12A79AB4" w14:textId="77777777" w:rsidR="007D4047" w:rsidRPr="00F171A1" w:rsidRDefault="00222993" w:rsidP="00F171A1">
      <w:pPr>
        <w:pStyle w:val="Heading1"/>
        <w:spacing w:line="360" w:lineRule="auto"/>
        <w:jc w:val="both"/>
        <w:rPr>
          <w:b/>
        </w:rPr>
      </w:pPr>
      <w:bookmarkStart w:id="46" w:name="_5relct3hju5a" w:colFirst="0" w:colLast="0"/>
      <w:bookmarkEnd w:id="46"/>
      <w:r w:rsidRPr="00F171A1">
        <w:br w:type="page"/>
      </w:r>
    </w:p>
    <w:p w14:paraId="42E6B485" w14:textId="77777777" w:rsidR="007D4047" w:rsidRPr="00F171A1" w:rsidRDefault="00222993" w:rsidP="00F171A1">
      <w:pPr>
        <w:pStyle w:val="Heading1"/>
        <w:spacing w:line="360" w:lineRule="auto"/>
        <w:jc w:val="both"/>
        <w:rPr>
          <w:b/>
        </w:rPr>
      </w:pPr>
      <w:bookmarkStart w:id="47" w:name="_Toc191393795"/>
      <w:r w:rsidRPr="00F171A1">
        <w:rPr>
          <w:b/>
        </w:rPr>
        <w:lastRenderedPageBreak/>
        <w:t>References:</w:t>
      </w:r>
      <w:bookmarkEnd w:id="47"/>
    </w:p>
    <w:p w14:paraId="3DA4150B"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 xml:space="preserve">ASET (2017) Good Practice Guide for </w:t>
      </w:r>
      <w:proofErr w:type="spellStart"/>
      <w:r w:rsidRPr="00F171A1">
        <w:rPr>
          <w:rFonts w:ascii="Times New Roman" w:eastAsia="Times New Roman" w:hAnsi="Times New Roman" w:cs="Times New Roman"/>
          <w:sz w:val="24"/>
          <w:szCs w:val="24"/>
        </w:rPr>
        <w:t>Workbased</w:t>
      </w:r>
      <w:proofErr w:type="spellEnd"/>
      <w:r w:rsidRPr="00F171A1">
        <w:rPr>
          <w:rFonts w:ascii="Times New Roman" w:eastAsia="Times New Roman" w:hAnsi="Times New Roman" w:cs="Times New Roman"/>
          <w:sz w:val="24"/>
          <w:szCs w:val="24"/>
        </w:rPr>
        <w:t xml:space="preserve"> and Placement Learning in Higher Education. Sheffield: ASET.</w:t>
      </w:r>
    </w:p>
    <w:p w14:paraId="5AC82CF9"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Bardi, J. (2010) Hotel Front Office Management. London: Wiley.</w:t>
      </w:r>
    </w:p>
    <w:p w14:paraId="4C722E76"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Casado, M. (2012) Housekeeping Management. London: Wiley.</w:t>
      </w:r>
    </w:p>
    <w:p w14:paraId="536D552F"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 xml:space="preserve">Elphick, D. (2024) </w:t>
      </w:r>
      <w:r w:rsidRPr="00F171A1">
        <w:rPr>
          <w:rFonts w:ascii="Times New Roman" w:eastAsia="Times New Roman" w:hAnsi="Times New Roman" w:cs="Times New Roman"/>
          <w:i/>
          <w:sz w:val="24"/>
          <w:szCs w:val="24"/>
        </w:rPr>
        <w:t xml:space="preserve">A full guide to </w:t>
      </w:r>
      <w:proofErr w:type="gramStart"/>
      <w:r w:rsidRPr="00F171A1">
        <w:rPr>
          <w:rFonts w:ascii="Times New Roman" w:eastAsia="Times New Roman" w:hAnsi="Times New Roman" w:cs="Times New Roman"/>
          <w:i/>
          <w:sz w:val="24"/>
          <w:szCs w:val="24"/>
        </w:rPr>
        <w:t>Hotel</w:t>
      </w:r>
      <w:proofErr w:type="gramEnd"/>
      <w:r w:rsidRPr="00F171A1">
        <w:rPr>
          <w:rFonts w:ascii="Times New Roman" w:eastAsia="Times New Roman" w:hAnsi="Times New Roman" w:cs="Times New Roman"/>
          <w:i/>
          <w:sz w:val="24"/>
          <w:szCs w:val="24"/>
        </w:rPr>
        <w:t xml:space="preserve"> departments and their functions</w:t>
      </w:r>
      <w:r w:rsidRPr="00F171A1">
        <w:rPr>
          <w:rFonts w:ascii="Times New Roman" w:eastAsia="Times New Roman" w:hAnsi="Times New Roman" w:cs="Times New Roman"/>
          <w:sz w:val="24"/>
          <w:szCs w:val="24"/>
        </w:rPr>
        <w:t xml:space="preserve">, </w:t>
      </w:r>
      <w:r w:rsidRPr="00F171A1">
        <w:rPr>
          <w:rFonts w:ascii="Times New Roman" w:eastAsia="Times New Roman" w:hAnsi="Times New Roman" w:cs="Times New Roman"/>
          <w:i/>
          <w:sz w:val="24"/>
          <w:szCs w:val="24"/>
        </w:rPr>
        <w:t>SiteMinder</w:t>
      </w:r>
      <w:r w:rsidRPr="00F171A1">
        <w:rPr>
          <w:rFonts w:ascii="Times New Roman" w:eastAsia="Times New Roman" w:hAnsi="Times New Roman" w:cs="Times New Roman"/>
          <w:sz w:val="24"/>
          <w:szCs w:val="24"/>
        </w:rPr>
        <w:t>. Available at: https://www.siteminder.com/r/hotel-departments-building-functions/#:~:text=It’s%20therefore%20important%20for%20the%20event%20</w:t>
      </w:r>
      <w:proofErr w:type="gramStart"/>
      <w:r w:rsidRPr="00F171A1">
        <w:rPr>
          <w:rFonts w:ascii="Times New Roman" w:eastAsia="Times New Roman" w:hAnsi="Times New Roman" w:cs="Times New Roman"/>
          <w:sz w:val="24"/>
          <w:szCs w:val="24"/>
        </w:rPr>
        <w:t>planning,need</w:t>
      </w:r>
      <w:proofErr w:type="gramEnd"/>
      <w:r w:rsidRPr="00F171A1">
        <w:rPr>
          <w:rFonts w:ascii="Times New Roman" w:eastAsia="Times New Roman" w:hAnsi="Times New Roman" w:cs="Times New Roman"/>
          <w:sz w:val="24"/>
          <w:szCs w:val="24"/>
        </w:rPr>
        <w:t xml:space="preserve">%20to%20collaborate%20with%20include:%20Marketing%20manager; (Accessed: 25 February 2025). </w:t>
      </w:r>
    </w:p>
    <w:p w14:paraId="2469D0A1"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 xml:space="preserve">Elphick, D. (2025) </w:t>
      </w:r>
      <w:r w:rsidRPr="00F171A1">
        <w:rPr>
          <w:rFonts w:ascii="Times New Roman" w:eastAsia="Times New Roman" w:hAnsi="Times New Roman" w:cs="Times New Roman"/>
          <w:i/>
          <w:sz w:val="24"/>
          <w:szCs w:val="24"/>
        </w:rPr>
        <w:t>Communication in the hospitality industry</w:t>
      </w:r>
      <w:r w:rsidRPr="00F171A1">
        <w:rPr>
          <w:rFonts w:ascii="Times New Roman" w:eastAsia="Times New Roman" w:hAnsi="Times New Roman" w:cs="Times New Roman"/>
          <w:sz w:val="24"/>
          <w:szCs w:val="24"/>
        </w:rPr>
        <w:t xml:space="preserve">, </w:t>
      </w:r>
      <w:r w:rsidRPr="00F171A1">
        <w:rPr>
          <w:rFonts w:ascii="Times New Roman" w:eastAsia="Times New Roman" w:hAnsi="Times New Roman" w:cs="Times New Roman"/>
          <w:i/>
          <w:sz w:val="24"/>
          <w:szCs w:val="24"/>
        </w:rPr>
        <w:t>SiteMinder</w:t>
      </w:r>
      <w:r w:rsidRPr="00F171A1">
        <w:rPr>
          <w:rFonts w:ascii="Times New Roman" w:eastAsia="Times New Roman" w:hAnsi="Times New Roman" w:cs="Times New Roman"/>
          <w:sz w:val="24"/>
          <w:szCs w:val="24"/>
        </w:rPr>
        <w:t xml:space="preserve">. Available at: https://www.siteminder.com/r/hospitality-communication/#:~:text=The%20importance%20of%20two%2Dway,of%20information%20in%20both%20directions (Accessed: 25 February 2025). </w:t>
      </w:r>
    </w:p>
    <w:p w14:paraId="0A758131"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Hagg, E. (2013) Internship Guide: Work Placements Step by Step. 5th Ed. The Hague: Eleven International Publishing.</w:t>
      </w:r>
    </w:p>
    <w:p w14:paraId="58E9D9F7"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 xml:space="preserve">Health IT (2021) </w:t>
      </w:r>
      <w:r w:rsidRPr="00F171A1">
        <w:rPr>
          <w:rFonts w:ascii="Times New Roman" w:eastAsia="Times New Roman" w:hAnsi="Times New Roman" w:cs="Times New Roman"/>
          <w:i/>
          <w:sz w:val="24"/>
          <w:szCs w:val="24"/>
        </w:rPr>
        <w:t>Staff cybersecurity training and awareness</w:t>
      </w:r>
      <w:r w:rsidRPr="00F171A1">
        <w:rPr>
          <w:rFonts w:ascii="Times New Roman" w:eastAsia="Times New Roman" w:hAnsi="Times New Roman" w:cs="Times New Roman"/>
          <w:sz w:val="24"/>
          <w:szCs w:val="24"/>
        </w:rPr>
        <w:t xml:space="preserve">, </w:t>
      </w:r>
      <w:r w:rsidRPr="00F171A1">
        <w:rPr>
          <w:rFonts w:ascii="Times New Roman" w:eastAsia="Times New Roman" w:hAnsi="Times New Roman" w:cs="Times New Roman"/>
          <w:i/>
          <w:sz w:val="24"/>
          <w:szCs w:val="24"/>
        </w:rPr>
        <w:t>Health IT</w:t>
      </w:r>
      <w:r w:rsidRPr="00F171A1">
        <w:rPr>
          <w:rFonts w:ascii="Times New Roman" w:eastAsia="Times New Roman" w:hAnsi="Times New Roman" w:cs="Times New Roman"/>
          <w:sz w:val="24"/>
          <w:szCs w:val="24"/>
        </w:rPr>
        <w:t xml:space="preserve">. Available at: https://healthit.com.au/staff-cybersecurity-training-and-awareness/ (Accessed: 25 February 2025). </w:t>
      </w:r>
    </w:p>
    <w:p w14:paraId="1E5BB62B" w14:textId="77777777" w:rsidR="008A62CB" w:rsidRDefault="008A62CB" w:rsidP="00F171A1">
      <w:pPr>
        <w:spacing w:before="240" w:after="240" w:line="360" w:lineRule="auto"/>
        <w:jc w:val="both"/>
        <w:rPr>
          <w:rFonts w:ascii="Times New Roman" w:eastAsia="Times New Roman" w:hAnsi="Times New Roman" w:cs="Times New Roman"/>
          <w:sz w:val="24"/>
          <w:szCs w:val="24"/>
        </w:rPr>
      </w:pPr>
      <w:r w:rsidRPr="006214B5">
        <w:rPr>
          <w:rFonts w:ascii="Times New Roman" w:eastAsia="Times New Roman" w:hAnsi="Times New Roman" w:cs="Times New Roman"/>
          <w:sz w:val="24"/>
          <w:szCs w:val="24"/>
        </w:rPr>
        <w:t xml:space="preserve">Kovacevic, S., Popovic, T., </w:t>
      </w:r>
      <w:proofErr w:type="spellStart"/>
      <w:r w:rsidRPr="006214B5">
        <w:rPr>
          <w:rFonts w:ascii="Times New Roman" w:eastAsia="Times New Roman" w:hAnsi="Times New Roman" w:cs="Times New Roman"/>
          <w:sz w:val="24"/>
          <w:szCs w:val="24"/>
        </w:rPr>
        <w:t>Jovovic</w:t>
      </w:r>
      <w:proofErr w:type="spellEnd"/>
      <w:r w:rsidRPr="006214B5">
        <w:rPr>
          <w:rFonts w:ascii="Times New Roman" w:eastAsia="Times New Roman" w:hAnsi="Times New Roman" w:cs="Times New Roman"/>
          <w:sz w:val="24"/>
          <w:szCs w:val="24"/>
        </w:rPr>
        <w:t xml:space="preserve">, I., Cakic, S. and Babic, D., </w:t>
      </w:r>
      <w:r>
        <w:rPr>
          <w:rFonts w:ascii="Times New Roman" w:eastAsia="Times New Roman" w:hAnsi="Times New Roman" w:cs="Times New Roman"/>
          <w:sz w:val="24"/>
          <w:szCs w:val="24"/>
        </w:rPr>
        <w:t>(</w:t>
      </w:r>
      <w:r w:rsidRPr="006214B5">
        <w:rPr>
          <w:rFonts w:ascii="Times New Roman" w:eastAsia="Times New Roman" w:hAnsi="Times New Roman" w:cs="Times New Roman"/>
          <w:sz w:val="24"/>
          <w:szCs w:val="24"/>
        </w:rPr>
        <w:t>2024</w:t>
      </w:r>
      <w:r>
        <w:rPr>
          <w:rFonts w:ascii="Times New Roman" w:eastAsia="Times New Roman" w:hAnsi="Times New Roman" w:cs="Times New Roman"/>
          <w:sz w:val="24"/>
          <w:szCs w:val="24"/>
        </w:rPr>
        <w:t>)</w:t>
      </w:r>
      <w:r w:rsidRPr="006214B5">
        <w:rPr>
          <w:rFonts w:ascii="Times New Roman" w:eastAsia="Times New Roman" w:hAnsi="Times New Roman" w:cs="Times New Roman"/>
          <w:sz w:val="24"/>
          <w:szCs w:val="24"/>
        </w:rPr>
        <w:t>, February. Hotel Chatbot Receptionist for Smart Hospitality. In </w:t>
      </w:r>
      <w:r w:rsidRPr="006214B5">
        <w:rPr>
          <w:rFonts w:ascii="Times New Roman" w:eastAsia="Times New Roman" w:hAnsi="Times New Roman" w:cs="Times New Roman"/>
          <w:i/>
          <w:iCs/>
          <w:sz w:val="24"/>
          <w:szCs w:val="24"/>
        </w:rPr>
        <w:t>2024 28th International Conference on Information Technology (IT)</w:t>
      </w:r>
      <w:r w:rsidRPr="006214B5">
        <w:rPr>
          <w:rFonts w:ascii="Times New Roman" w:eastAsia="Times New Roman" w:hAnsi="Times New Roman" w:cs="Times New Roman"/>
          <w:sz w:val="24"/>
          <w:szCs w:val="24"/>
        </w:rPr>
        <w:t> (pp. 1-4). IEEE.</w:t>
      </w:r>
      <w:r>
        <w:rPr>
          <w:rFonts w:ascii="Times New Roman" w:eastAsia="Times New Roman" w:hAnsi="Times New Roman" w:cs="Times New Roman"/>
          <w:sz w:val="24"/>
          <w:szCs w:val="24"/>
        </w:rPr>
        <w:t xml:space="preserve"> </w:t>
      </w:r>
      <w:hyperlink r:id="rId8" w:history="1">
        <w:r w:rsidRPr="00D1517F">
          <w:rPr>
            <w:rStyle w:val="Hyperlink"/>
            <w:rFonts w:ascii="Times New Roman" w:eastAsia="Times New Roman" w:hAnsi="Times New Roman" w:cs="Times New Roman"/>
            <w:sz w:val="24"/>
            <w:szCs w:val="24"/>
          </w:rPr>
          <w:t>https://ieeexplore.ieee.org/abstract/document/10475740</w:t>
        </w:r>
      </w:hyperlink>
      <w:r>
        <w:rPr>
          <w:rFonts w:ascii="Times New Roman" w:eastAsia="Times New Roman" w:hAnsi="Times New Roman" w:cs="Times New Roman"/>
          <w:sz w:val="24"/>
          <w:szCs w:val="24"/>
        </w:rPr>
        <w:t xml:space="preserve"> </w:t>
      </w:r>
    </w:p>
    <w:p w14:paraId="3F685681"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r w:rsidRPr="006214B5">
        <w:rPr>
          <w:rFonts w:ascii="Times New Roman" w:eastAsia="Times New Roman" w:hAnsi="Times New Roman" w:cs="Times New Roman"/>
          <w:sz w:val="24"/>
          <w:szCs w:val="24"/>
        </w:rPr>
        <w:t xml:space="preserve">Lee, S.H. and Lim, S.E., </w:t>
      </w:r>
      <w:r>
        <w:rPr>
          <w:rFonts w:ascii="Times New Roman" w:eastAsia="Times New Roman" w:hAnsi="Times New Roman" w:cs="Times New Roman"/>
          <w:sz w:val="24"/>
          <w:szCs w:val="24"/>
        </w:rPr>
        <w:t>(</w:t>
      </w:r>
      <w:r w:rsidRPr="006214B5">
        <w:rPr>
          <w:rFonts w:ascii="Times New Roman" w:eastAsia="Times New Roman" w:hAnsi="Times New Roman" w:cs="Times New Roman"/>
          <w:sz w:val="24"/>
          <w:szCs w:val="24"/>
        </w:rPr>
        <w:t>2023</w:t>
      </w:r>
      <w:r>
        <w:rPr>
          <w:rFonts w:ascii="Times New Roman" w:eastAsia="Times New Roman" w:hAnsi="Times New Roman" w:cs="Times New Roman"/>
          <w:sz w:val="24"/>
          <w:szCs w:val="24"/>
        </w:rPr>
        <w:t>)</w:t>
      </w:r>
      <w:r w:rsidRPr="006214B5">
        <w:rPr>
          <w:rFonts w:ascii="Times New Roman" w:eastAsia="Times New Roman" w:hAnsi="Times New Roman" w:cs="Times New Roman"/>
          <w:sz w:val="24"/>
          <w:szCs w:val="24"/>
        </w:rPr>
        <w:t>. Enhancing teamwork in the hospitality industry: The importance of empathy. </w:t>
      </w:r>
      <w:r w:rsidRPr="006214B5">
        <w:rPr>
          <w:rFonts w:ascii="Times New Roman" w:eastAsia="Times New Roman" w:hAnsi="Times New Roman" w:cs="Times New Roman"/>
          <w:i/>
          <w:iCs/>
          <w:sz w:val="24"/>
          <w:szCs w:val="24"/>
        </w:rPr>
        <w:t>International Journal of Hospitality Management</w:t>
      </w:r>
      <w:r w:rsidRPr="006214B5">
        <w:rPr>
          <w:rFonts w:ascii="Times New Roman" w:eastAsia="Times New Roman" w:hAnsi="Times New Roman" w:cs="Times New Roman"/>
          <w:sz w:val="24"/>
          <w:szCs w:val="24"/>
        </w:rPr>
        <w:t>, </w:t>
      </w:r>
      <w:r w:rsidRPr="006214B5">
        <w:rPr>
          <w:rFonts w:ascii="Times New Roman" w:eastAsia="Times New Roman" w:hAnsi="Times New Roman" w:cs="Times New Roman"/>
          <w:i/>
          <w:iCs/>
          <w:sz w:val="24"/>
          <w:szCs w:val="24"/>
        </w:rPr>
        <w:t>114</w:t>
      </w:r>
      <w:r w:rsidRPr="006214B5">
        <w:rPr>
          <w:rFonts w:ascii="Times New Roman" w:eastAsia="Times New Roman" w:hAnsi="Times New Roman" w:cs="Times New Roman"/>
          <w:sz w:val="24"/>
          <w:szCs w:val="24"/>
        </w:rPr>
        <w:t>, p.103557.</w:t>
      </w:r>
      <w:r>
        <w:rPr>
          <w:rFonts w:ascii="Times New Roman" w:eastAsia="Times New Roman" w:hAnsi="Times New Roman" w:cs="Times New Roman"/>
          <w:sz w:val="24"/>
          <w:szCs w:val="24"/>
        </w:rPr>
        <w:t xml:space="preserve"> </w:t>
      </w:r>
      <w:hyperlink r:id="rId9" w:history="1">
        <w:r w:rsidRPr="00D1517F">
          <w:rPr>
            <w:rStyle w:val="Hyperlink"/>
            <w:rFonts w:ascii="Times New Roman" w:eastAsia="Times New Roman" w:hAnsi="Times New Roman" w:cs="Times New Roman"/>
            <w:sz w:val="24"/>
            <w:szCs w:val="24"/>
          </w:rPr>
          <w:t>https://www.sciencedirect.com/science/article/abs/pii/S0278431923001317</w:t>
        </w:r>
      </w:hyperlink>
      <w:r>
        <w:rPr>
          <w:rFonts w:ascii="Times New Roman" w:eastAsia="Times New Roman" w:hAnsi="Times New Roman" w:cs="Times New Roman"/>
          <w:sz w:val="24"/>
          <w:szCs w:val="24"/>
        </w:rPr>
        <w:t xml:space="preserve"> </w:t>
      </w:r>
    </w:p>
    <w:p w14:paraId="20CB6643" w14:textId="77777777" w:rsidR="008A62CB" w:rsidRDefault="008A62CB" w:rsidP="00F171A1">
      <w:pPr>
        <w:spacing w:before="240" w:after="240" w:line="360" w:lineRule="auto"/>
        <w:jc w:val="both"/>
        <w:rPr>
          <w:rFonts w:ascii="Times New Roman" w:eastAsia="Times New Roman" w:hAnsi="Times New Roman" w:cs="Times New Roman"/>
          <w:sz w:val="24"/>
          <w:szCs w:val="24"/>
        </w:rPr>
      </w:pPr>
      <w:r w:rsidRPr="006214B5">
        <w:rPr>
          <w:rFonts w:ascii="Times New Roman" w:eastAsia="Times New Roman" w:hAnsi="Times New Roman" w:cs="Times New Roman"/>
          <w:sz w:val="24"/>
          <w:szCs w:val="24"/>
        </w:rPr>
        <w:lastRenderedPageBreak/>
        <w:t xml:space="preserve">Masoumpanah, Z. and Tahririan, M.H., </w:t>
      </w:r>
      <w:r>
        <w:rPr>
          <w:rFonts w:ascii="Times New Roman" w:eastAsia="Times New Roman" w:hAnsi="Times New Roman" w:cs="Times New Roman"/>
          <w:sz w:val="24"/>
          <w:szCs w:val="24"/>
        </w:rPr>
        <w:t>(</w:t>
      </w:r>
      <w:r w:rsidRPr="006214B5">
        <w:rPr>
          <w:rFonts w:ascii="Times New Roman" w:eastAsia="Times New Roman" w:hAnsi="Times New Roman" w:cs="Times New Roman"/>
          <w:sz w:val="24"/>
          <w:szCs w:val="24"/>
        </w:rPr>
        <w:t>2013</w:t>
      </w:r>
      <w:r>
        <w:rPr>
          <w:rFonts w:ascii="Times New Roman" w:eastAsia="Times New Roman" w:hAnsi="Times New Roman" w:cs="Times New Roman"/>
          <w:sz w:val="24"/>
          <w:szCs w:val="24"/>
        </w:rPr>
        <w:t>)</w:t>
      </w:r>
      <w:r w:rsidRPr="006214B5">
        <w:rPr>
          <w:rFonts w:ascii="Times New Roman" w:eastAsia="Times New Roman" w:hAnsi="Times New Roman" w:cs="Times New Roman"/>
          <w:sz w:val="24"/>
          <w:szCs w:val="24"/>
        </w:rPr>
        <w:t>. Target situation needs analysis of hotel receptionists. </w:t>
      </w:r>
      <w:r w:rsidRPr="006214B5">
        <w:rPr>
          <w:rFonts w:ascii="Times New Roman" w:eastAsia="Times New Roman" w:hAnsi="Times New Roman" w:cs="Times New Roman"/>
          <w:i/>
          <w:iCs/>
          <w:sz w:val="24"/>
          <w:szCs w:val="24"/>
        </w:rPr>
        <w:t>English for Specific Purposes World</w:t>
      </w:r>
      <w:r w:rsidRPr="006214B5">
        <w:rPr>
          <w:rFonts w:ascii="Times New Roman" w:eastAsia="Times New Roman" w:hAnsi="Times New Roman" w:cs="Times New Roman"/>
          <w:sz w:val="24"/>
          <w:szCs w:val="24"/>
        </w:rPr>
        <w:t>, </w:t>
      </w:r>
      <w:r w:rsidRPr="006214B5">
        <w:rPr>
          <w:rFonts w:ascii="Times New Roman" w:eastAsia="Times New Roman" w:hAnsi="Times New Roman" w:cs="Times New Roman"/>
          <w:i/>
          <w:iCs/>
          <w:sz w:val="24"/>
          <w:szCs w:val="24"/>
        </w:rPr>
        <w:t>40</w:t>
      </w:r>
      <w:r w:rsidRPr="006214B5">
        <w:rPr>
          <w:rFonts w:ascii="Times New Roman" w:eastAsia="Times New Roman" w:hAnsi="Times New Roman" w:cs="Times New Roman"/>
          <w:sz w:val="24"/>
          <w:szCs w:val="24"/>
        </w:rPr>
        <w:t>(14), pp.1-19.</w:t>
      </w:r>
      <w:r>
        <w:rPr>
          <w:rFonts w:ascii="Times New Roman" w:eastAsia="Times New Roman" w:hAnsi="Times New Roman" w:cs="Times New Roman"/>
          <w:sz w:val="24"/>
          <w:szCs w:val="24"/>
        </w:rPr>
        <w:t xml:space="preserve"> </w:t>
      </w:r>
      <w:hyperlink r:id="rId10" w:history="1">
        <w:r w:rsidRPr="00D1517F">
          <w:rPr>
            <w:rStyle w:val="Hyperlink"/>
            <w:rFonts w:ascii="Times New Roman" w:eastAsia="Times New Roman" w:hAnsi="Times New Roman" w:cs="Times New Roman"/>
            <w:sz w:val="24"/>
            <w:szCs w:val="24"/>
          </w:rPr>
          <w:t>https://imadesujana.wordpress.com/wp-content/uploads/2016/09/masoumpanah.pdf</w:t>
        </w:r>
      </w:hyperlink>
      <w:r>
        <w:rPr>
          <w:rFonts w:ascii="Times New Roman" w:eastAsia="Times New Roman" w:hAnsi="Times New Roman" w:cs="Times New Roman"/>
          <w:sz w:val="24"/>
          <w:szCs w:val="24"/>
        </w:rPr>
        <w:t xml:space="preserve"> </w:t>
      </w:r>
    </w:p>
    <w:p w14:paraId="361ED22F" w14:textId="77777777" w:rsidR="008A62CB" w:rsidRDefault="008A62CB" w:rsidP="00F171A1">
      <w:pPr>
        <w:spacing w:before="240" w:after="240" w:line="360" w:lineRule="auto"/>
        <w:jc w:val="both"/>
        <w:rPr>
          <w:rFonts w:ascii="Times New Roman" w:eastAsia="Times New Roman" w:hAnsi="Times New Roman" w:cs="Times New Roman"/>
          <w:sz w:val="24"/>
          <w:szCs w:val="24"/>
        </w:rPr>
      </w:pPr>
      <w:r w:rsidRPr="006214B5">
        <w:rPr>
          <w:rFonts w:ascii="Times New Roman" w:eastAsia="Times New Roman" w:hAnsi="Times New Roman" w:cs="Times New Roman"/>
          <w:sz w:val="24"/>
          <w:szCs w:val="24"/>
        </w:rPr>
        <w:t xml:space="preserve">Prasanth, S., </w:t>
      </w:r>
      <w:r>
        <w:rPr>
          <w:rFonts w:ascii="Times New Roman" w:eastAsia="Times New Roman" w:hAnsi="Times New Roman" w:cs="Times New Roman"/>
          <w:sz w:val="24"/>
          <w:szCs w:val="24"/>
        </w:rPr>
        <w:t>(</w:t>
      </w:r>
      <w:r w:rsidRPr="006214B5">
        <w:rPr>
          <w:rFonts w:ascii="Times New Roman" w:eastAsia="Times New Roman" w:hAnsi="Times New Roman" w:cs="Times New Roman"/>
          <w:sz w:val="24"/>
          <w:szCs w:val="24"/>
        </w:rPr>
        <w:t>2015</w:t>
      </w:r>
      <w:r>
        <w:rPr>
          <w:rFonts w:ascii="Times New Roman" w:eastAsia="Times New Roman" w:hAnsi="Times New Roman" w:cs="Times New Roman"/>
          <w:sz w:val="24"/>
          <w:szCs w:val="24"/>
        </w:rPr>
        <w:t>)</w:t>
      </w:r>
      <w:r w:rsidRPr="006214B5">
        <w:rPr>
          <w:rFonts w:ascii="Times New Roman" w:eastAsia="Times New Roman" w:hAnsi="Times New Roman" w:cs="Times New Roman"/>
          <w:sz w:val="24"/>
          <w:szCs w:val="24"/>
        </w:rPr>
        <w:t xml:space="preserve">. Training and development in </w:t>
      </w:r>
      <w:proofErr w:type="gramStart"/>
      <w:r w:rsidRPr="006214B5">
        <w:rPr>
          <w:rFonts w:ascii="Times New Roman" w:eastAsia="Times New Roman" w:hAnsi="Times New Roman" w:cs="Times New Roman"/>
          <w:sz w:val="24"/>
          <w:szCs w:val="24"/>
        </w:rPr>
        <w:t>hotel</w:t>
      </w:r>
      <w:proofErr w:type="gramEnd"/>
      <w:r w:rsidRPr="006214B5">
        <w:rPr>
          <w:rFonts w:ascii="Times New Roman" w:eastAsia="Times New Roman" w:hAnsi="Times New Roman" w:cs="Times New Roman"/>
          <w:sz w:val="24"/>
          <w:szCs w:val="24"/>
        </w:rPr>
        <w:t xml:space="preserve"> industry. </w:t>
      </w:r>
      <w:proofErr w:type="spellStart"/>
      <w:r w:rsidRPr="006214B5">
        <w:rPr>
          <w:rFonts w:ascii="Times New Roman" w:eastAsia="Times New Roman" w:hAnsi="Times New Roman" w:cs="Times New Roman"/>
          <w:i/>
          <w:iCs/>
          <w:sz w:val="24"/>
          <w:szCs w:val="24"/>
        </w:rPr>
        <w:t>Shanlax</w:t>
      </w:r>
      <w:proofErr w:type="spellEnd"/>
      <w:r w:rsidRPr="006214B5">
        <w:rPr>
          <w:rFonts w:ascii="Times New Roman" w:eastAsia="Times New Roman" w:hAnsi="Times New Roman" w:cs="Times New Roman"/>
          <w:i/>
          <w:iCs/>
          <w:sz w:val="24"/>
          <w:szCs w:val="24"/>
        </w:rPr>
        <w:t xml:space="preserve"> International Journal of Management</w:t>
      </w:r>
      <w:r w:rsidRPr="006214B5">
        <w:rPr>
          <w:rFonts w:ascii="Times New Roman" w:eastAsia="Times New Roman" w:hAnsi="Times New Roman" w:cs="Times New Roman"/>
          <w:sz w:val="24"/>
          <w:szCs w:val="24"/>
        </w:rPr>
        <w:t>, </w:t>
      </w:r>
      <w:r w:rsidRPr="006214B5">
        <w:rPr>
          <w:rFonts w:ascii="Times New Roman" w:eastAsia="Times New Roman" w:hAnsi="Times New Roman" w:cs="Times New Roman"/>
          <w:i/>
          <w:iCs/>
          <w:sz w:val="24"/>
          <w:szCs w:val="24"/>
        </w:rPr>
        <w:t>3</w:t>
      </w:r>
      <w:r w:rsidRPr="006214B5">
        <w:rPr>
          <w:rFonts w:ascii="Times New Roman" w:eastAsia="Times New Roman" w:hAnsi="Times New Roman" w:cs="Times New Roman"/>
          <w:sz w:val="24"/>
          <w:szCs w:val="24"/>
        </w:rPr>
        <w:t>(1), pp.27-34.</w:t>
      </w:r>
      <w:r>
        <w:rPr>
          <w:rFonts w:ascii="Times New Roman" w:eastAsia="Times New Roman" w:hAnsi="Times New Roman" w:cs="Times New Roman"/>
          <w:sz w:val="24"/>
          <w:szCs w:val="24"/>
        </w:rPr>
        <w:t xml:space="preserve"> </w:t>
      </w:r>
      <w:hyperlink r:id="rId11" w:history="1">
        <w:r w:rsidRPr="00D1517F">
          <w:rPr>
            <w:rStyle w:val="Hyperlink"/>
            <w:rFonts w:ascii="Times New Roman" w:eastAsia="Times New Roman" w:hAnsi="Times New Roman" w:cs="Times New Roman"/>
            <w:sz w:val="24"/>
            <w:szCs w:val="24"/>
          </w:rPr>
          <w:t>https://www.shanlax.com/wp-content/uploads/SIJ_Management_V3_N1_005.pdf</w:t>
        </w:r>
      </w:hyperlink>
      <w:r>
        <w:rPr>
          <w:rFonts w:ascii="Times New Roman" w:eastAsia="Times New Roman" w:hAnsi="Times New Roman" w:cs="Times New Roman"/>
          <w:sz w:val="24"/>
          <w:szCs w:val="24"/>
        </w:rPr>
        <w:t xml:space="preserve"> </w:t>
      </w:r>
    </w:p>
    <w:p w14:paraId="5772379B"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QAA (2018) UK Quality Code, Advice and Guidance: Work-based Learning. London: QAA.</w:t>
      </w:r>
    </w:p>
    <w:p w14:paraId="53CC09AD" w14:textId="77777777" w:rsidR="008A62CB" w:rsidRPr="00F171A1" w:rsidRDefault="008A62CB" w:rsidP="00F171A1">
      <w:pPr>
        <w:spacing w:before="240" w:after="240" w:line="360" w:lineRule="auto"/>
        <w:jc w:val="both"/>
        <w:rPr>
          <w:rFonts w:ascii="Times New Roman" w:eastAsia="Times New Roman" w:hAnsi="Times New Roman" w:cs="Times New Roman"/>
          <w:sz w:val="24"/>
          <w:szCs w:val="24"/>
        </w:rPr>
      </w:pPr>
      <w:proofErr w:type="spellStart"/>
      <w:r w:rsidRPr="00F171A1">
        <w:rPr>
          <w:rFonts w:ascii="Times New Roman" w:eastAsia="Times New Roman" w:hAnsi="Times New Roman" w:cs="Times New Roman"/>
          <w:sz w:val="24"/>
          <w:szCs w:val="24"/>
        </w:rPr>
        <w:t>Siebrits</w:t>
      </w:r>
      <w:proofErr w:type="spellEnd"/>
      <w:r w:rsidRPr="00F171A1">
        <w:rPr>
          <w:rFonts w:ascii="Times New Roman" w:eastAsia="Times New Roman" w:hAnsi="Times New Roman" w:cs="Times New Roman"/>
          <w:sz w:val="24"/>
          <w:szCs w:val="24"/>
        </w:rPr>
        <w:t xml:space="preserve">, J., Bastable, E. and Clark, L. (2024) </w:t>
      </w:r>
      <w:r w:rsidRPr="00F171A1">
        <w:rPr>
          <w:rFonts w:ascii="Times New Roman" w:eastAsia="Times New Roman" w:hAnsi="Times New Roman" w:cs="Times New Roman"/>
          <w:i/>
          <w:sz w:val="24"/>
          <w:szCs w:val="24"/>
        </w:rPr>
        <w:t>Boosting efficiency: The role of AI in the hotel industry | CBRE UK</w:t>
      </w:r>
      <w:r w:rsidRPr="00F171A1">
        <w:rPr>
          <w:rFonts w:ascii="Times New Roman" w:eastAsia="Times New Roman" w:hAnsi="Times New Roman" w:cs="Times New Roman"/>
          <w:sz w:val="24"/>
          <w:szCs w:val="24"/>
        </w:rPr>
        <w:t xml:space="preserve">. Available at: https://www.cbre.co.uk/insights/articles/boosting-efficiency-the-role-of-ai-in-the-hotel-industry (Accessed: 25 February 2025). </w:t>
      </w:r>
    </w:p>
    <w:p w14:paraId="559C1FEB" w14:textId="77777777" w:rsidR="008A62CB" w:rsidRPr="00F171A1" w:rsidRDefault="008A62CB" w:rsidP="00F171A1">
      <w:pPr>
        <w:spacing w:line="360" w:lineRule="auto"/>
        <w:jc w:val="both"/>
        <w:rPr>
          <w:rFonts w:ascii="Times New Roman" w:eastAsia="Times New Roman" w:hAnsi="Times New Roman" w:cs="Times New Roman"/>
          <w:sz w:val="24"/>
          <w:szCs w:val="24"/>
        </w:rPr>
      </w:pPr>
      <w:r w:rsidRPr="00F171A1">
        <w:rPr>
          <w:rFonts w:ascii="Times New Roman" w:eastAsia="Times New Roman" w:hAnsi="Times New Roman" w:cs="Times New Roman"/>
          <w:sz w:val="24"/>
          <w:szCs w:val="24"/>
        </w:rPr>
        <w:t>Tewan, J. (2009) Hotel Front Office: Operations and Management. Oxford: Higher Education Press.</w:t>
      </w:r>
    </w:p>
    <w:p w14:paraId="61814DB1" w14:textId="77777777" w:rsidR="008A62CB" w:rsidRDefault="008A62CB" w:rsidP="00F171A1">
      <w:pPr>
        <w:spacing w:before="240" w:after="240" w:line="360" w:lineRule="auto"/>
        <w:jc w:val="both"/>
        <w:rPr>
          <w:rFonts w:ascii="Times New Roman" w:eastAsia="Times New Roman" w:hAnsi="Times New Roman" w:cs="Times New Roman"/>
          <w:sz w:val="24"/>
          <w:szCs w:val="24"/>
        </w:rPr>
      </w:pPr>
      <w:proofErr w:type="spellStart"/>
      <w:r w:rsidRPr="00F171A1">
        <w:rPr>
          <w:rFonts w:ascii="Times New Roman" w:eastAsia="Times New Roman" w:hAnsi="Times New Roman" w:cs="Times New Roman"/>
          <w:sz w:val="24"/>
          <w:szCs w:val="24"/>
        </w:rPr>
        <w:t>Zastryzna</w:t>
      </w:r>
      <w:proofErr w:type="spellEnd"/>
      <w:r w:rsidRPr="00F171A1">
        <w:rPr>
          <w:rFonts w:ascii="Times New Roman" w:eastAsia="Times New Roman" w:hAnsi="Times New Roman" w:cs="Times New Roman"/>
          <w:sz w:val="24"/>
          <w:szCs w:val="24"/>
        </w:rPr>
        <w:t xml:space="preserve">, J. (2023) </w:t>
      </w:r>
      <w:r w:rsidRPr="00F171A1">
        <w:rPr>
          <w:rFonts w:ascii="Times New Roman" w:eastAsia="Times New Roman" w:hAnsi="Times New Roman" w:cs="Times New Roman"/>
          <w:i/>
          <w:sz w:val="24"/>
          <w:szCs w:val="24"/>
        </w:rPr>
        <w:t xml:space="preserve">Hotel Cybersecurity Checklist. 10 best tips and practices from our </w:t>
      </w:r>
      <w:proofErr w:type="gramStart"/>
      <w:r w:rsidRPr="00F171A1">
        <w:rPr>
          <w:rFonts w:ascii="Times New Roman" w:eastAsia="Times New Roman" w:hAnsi="Times New Roman" w:cs="Times New Roman"/>
          <w:i/>
          <w:sz w:val="24"/>
          <w:szCs w:val="24"/>
        </w:rPr>
        <w:t>experts  -</w:t>
      </w:r>
      <w:proofErr w:type="gramEnd"/>
      <w:r w:rsidRPr="00F171A1">
        <w:rPr>
          <w:rFonts w:ascii="Times New Roman" w:eastAsia="Times New Roman" w:hAnsi="Times New Roman" w:cs="Times New Roman"/>
          <w:i/>
          <w:sz w:val="24"/>
          <w:szCs w:val="24"/>
        </w:rPr>
        <w:t xml:space="preserve"> SOFTIQ - software services</w:t>
      </w:r>
      <w:r w:rsidRPr="00F171A1">
        <w:rPr>
          <w:rFonts w:ascii="Times New Roman" w:eastAsia="Times New Roman" w:hAnsi="Times New Roman" w:cs="Times New Roman"/>
          <w:sz w:val="24"/>
          <w:szCs w:val="24"/>
        </w:rPr>
        <w:t xml:space="preserve">, </w:t>
      </w:r>
      <w:r w:rsidRPr="00F171A1">
        <w:rPr>
          <w:rFonts w:ascii="Times New Roman" w:eastAsia="Times New Roman" w:hAnsi="Times New Roman" w:cs="Times New Roman"/>
          <w:i/>
          <w:sz w:val="24"/>
          <w:szCs w:val="24"/>
        </w:rPr>
        <w:t>SOFTIQ</w:t>
      </w:r>
      <w:r w:rsidRPr="00F171A1">
        <w:rPr>
          <w:rFonts w:ascii="Times New Roman" w:eastAsia="Times New Roman" w:hAnsi="Times New Roman" w:cs="Times New Roman"/>
          <w:sz w:val="24"/>
          <w:szCs w:val="24"/>
        </w:rPr>
        <w:t xml:space="preserve">. Available at: https://softiq.io/hotel-cybersecurity-checklist-10-best-tips-and-practices-from-our-experts/#:~:text=The%20scale%20of%20potential%20losses%20resulting%20from,cybersecurity%20threats%20that%20can%20threaten%20their%20systems%2C (Accessed: 25 February 2025). </w:t>
      </w:r>
    </w:p>
    <w:p w14:paraId="3EB74631" w14:textId="77777777" w:rsidR="007D4047" w:rsidRPr="00F171A1" w:rsidRDefault="007D4047" w:rsidP="00F171A1">
      <w:pPr>
        <w:spacing w:line="360" w:lineRule="auto"/>
        <w:jc w:val="both"/>
        <w:rPr>
          <w:rFonts w:ascii="Times New Roman" w:hAnsi="Times New Roman" w:cs="Times New Roman"/>
          <w:sz w:val="24"/>
          <w:szCs w:val="24"/>
        </w:rPr>
      </w:pPr>
    </w:p>
    <w:sectPr w:rsidR="007D4047" w:rsidRPr="00F171A1" w:rsidSect="003E3A0A">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FD0B7" w14:textId="77777777" w:rsidR="00CD25BA" w:rsidRDefault="00CD25BA" w:rsidP="001225DE">
      <w:pPr>
        <w:spacing w:line="240" w:lineRule="auto"/>
      </w:pPr>
      <w:r>
        <w:separator/>
      </w:r>
    </w:p>
  </w:endnote>
  <w:endnote w:type="continuationSeparator" w:id="0">
    <w:p w14:paraId="0FC08052" w14:textId="77777777" w:rsidR="00CD25BA" w:rsidRDefault="00CD25BA" w:rsidP="001225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7E0D1" w14:textId="77777777" w:rsidR="00CD25BA" w:rsidRDefault="00CD25BA" w:rsidP="001225DE">
      <w:pPr>
        <w:spacing w:line="240" w:lineRule="auto"/>
      </w:pPr>
      <w:r>
        <w:separator/>
      </w:r>
    </w:p>
  </w:footnote>
  <w:footnote w:type="continuationSeparator" w:id="0">
    <w:p w14:paraId="7223B0CB" w14:textId="77777777" w:rsidR="00CD25BA" w:rsidRDefault="00CD25BA" w:rsidP="001225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65EDE"/>
    <w:multiLevelType w:val="multilevel"/>
    <w:tmpl w:val="8DF0A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6361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047"/>
    <w:rsid w:val="001225DE"/>
    <w:rsid w:val="00194588"/>
    <w:rsid w:val="00222993"/>
    <w:rsid w:val="002B4D00"/>
    <w:rsid w:val="002C7E55"/>
    <w:rsid w:val="003E3A0A"/>
    <w:rsid w:val="004800C1"/>
    <w:rsid w:val="004F382A"/>
    <w:rsid w:val="0053751F"/>
    <w:rsid w:val="00583872"/>
    <w:rsid w:val="006214B5"/>
    <w:rsid w:val="00640EE7"/>
    <w:rsid w:val="006417EC"/>
    <w:rsid w:val="006D5A20"/>
    <w:rsid w:val="006F1DCC"/>
    <w:rsid w:val="007D4047"/>
    <w:rsid w:val="008A62CB"/>
    <w:rsid w:val="008D63E1"/>
    <w:rsid w:val="008F7650"/>
    <w:rsid w:val="00B0351A"/>
    <w:rsid w:val="00CA7761"/>
    <w:rsid w:val="00CB3D9A"/>
    <w:rsid w:val="00CD25BA"/>
    <w:rsid w:val="00CE2A39"/>
    <w:rsid w:val="00CF5ABB"/>
    <w:rsid w:val="00D75093"/>
    <w:rsid w:val="00D81A7D"/>
    <w:rsid w:val="00DA0E00"/>
    <w:rsid w:val="00DE7E90"/>
    <w:rsid w:val="00F06CA1"/>
    <w:rsid w:val="00F171A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78734"/>
  <w15:docId w15:val="{4BDF70BD-992D-446A-B444-C7B6B3A49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225DE"/>
    <w:pPr>
      <w:tabs>
        <w:tab w:val="center" w:pos="4513"/>
        <w:tab w:val="right" w:pos="9026"/>
      </w:tabs>
      <w:spacing w:line="240" w:lineRule="auto"/>
    </w:pPr>
  </w:style>
  <w:style w:type="character" w:customStyle="1" w:styleId="HeaderChar">
    <w:name w:val="Header Char"/>
    <w:basedOn w:val="DefaultParagraphFont"/>
    <w:link w:val="Header"/>
    <w:uiPriority w:val="99"/>
    <w:rsid w:val="001225DE"/>
  </w:style>
  <w:style w:type="paragraph" w:styleId="Footer">
    <w:name w:val="footer"/>
    <w:basedOn w:val="Normal"/>
    <w:link w:val="FooterChar"/>
    <w:uiPriority w:val="99"/>
    <w:unhideWhenUsed/>
    <w:rsid w:val="001225DE"/>
    <w:pPr>
      <w:tabs>
        <w:tab w:val="center" w:pos="4513"/>
        <w:tab w:val="right" w:pos="9026"/>
      </w:tabs>
      <w:spacing w:line="240" w:lineRule="auto"/>
    </w:pPr>
  </w:style>
  <w:style w:type="character" w:customStyle="1" w:styleId="FooterChar">
    <w:name w:val="Footer Char"/>
    <w:basedOn w:val="DefaultParagraphFont"/>
    <w:link w:val="Footer"/>
    <w:uiPriority w:val="99"/>
    <w:rsid w:val="001225DE"/>
  </w:style>
  <w:style w:type="paragraph" w:styleId="TOC1">
    <w:name w:val="toc 1"/>
    <w:basedOn w:val="Normal"/>
    <w:next w:val="Normal"/>
    <w:autoRedefine/>
    <w:uiPriority w:val="39"/>
    <w:unhideWhenUsed/>
    <w:rsid w:val="00D75093"/>
    <w:pPr>
      <w:spacing w:after="100"/>
    </w:pPr>
  </w:style>
  <w:style w:type="character" w:styleId="Hyperlink">
    <w:name w:val="Hyperlink"/>
    <w:basedOn w:val="DefaultParagraphFont"/>
    <w:uiPriority w:val="99"/>
    <w:unhideWhenUsed/>
    <w:rsid w:val="00D75093"/>
    <w:rPr>
      <w:color w:val="0000FF" w:themeColor="hyperlink"/>
      <w:u w:val="single"/>
    </w:rPr>
  </w:style>
  <w:style w:type="character" w:styleId="UnresolvedMention">
    <w:name w:val="Unresolved Mention"/>
    <w:basedOn w:val="DefaultParagraphFont"/>
    <w:uiPriority w:val="99"/>
    <w:semiHidden/>
    <w:unhideWhenUsed/>
    <w:rsid w:val="006214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eeexplore.ieee.org/abstract/document/1047574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hanlax.com/wp-content/uploads/SIJ_Management_V3_N1_005.pdf" TargetMode="External"/><Relationship Id="rId5" Type="http://schemas.openxmlformats.org/officeDocument/2006/relationships/footnotes" Target="footnotes.xml"/><Relationship Id="rId10" Type="http://schemas.openxmlformats.org/officeDocument/2006/relationships/hyperlink" Target="https://imadesujana.wordpress.com/wp-content/uploads/2016/09/masoumpanah.pdf" TargetMode="External"/><Relationship Id="rId4" Type="http://schemas.openxmlformats.org/officeDocument/2006/relationships/webSettings" Target="webSettings.xml"/><Relationship Id="rId9" Type="http://schemas.openxmlformats.org/officeDocument/2006/relationships/hyperlink" Target="https://www.sciencedirect.com/science/article/abs/pii/S02784319230013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1613</Words>
  <Characters>11123</Characters>
  <Application>Microsoft Office Word</Application>
  <DocSecurity>0</DocSecurity>
  <Lines>92</Lines>
  <Paragraphs>25</Paragraphs>
  <ScaleCrop>false</ScaleCrop>
  <Company/>
  <LinksUpToDate>false</LinksUpToDate>
  <CharactersWithSpaces>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aurel lature</cp:lastModifiedBy>
  <cp:revision>30</cp:revision>
  <dcterms:created xsi:type="dcterms:W3CDTF">2025-02-25T11:06:00Z</dcterms:created>
  <dcterms:modified xsi:type="dcterms:W3CDTF">2025-03-04T14:27:00Z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ada58e6e23235e6d8c93d822a3d37939d199fb78945e601428c906f037dc28eb</vt:lpwstr>
  </property>
</Properties>
</file>