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3706260"/>
        <w:docPartObj>
          <w:docPartGallery w:val="Cover Pages"/>
          <w:docPartUnique/>
        </w:docPartObj>
      </w:sdtPr>
      <w:sdtEndPr/>
      <w:sdtContent>
        <w:p w14:paraId="0F70376C" w14:textId="09FE4812" w:rsidR="00777402" w:rsidRDefault="00777402"/>
        <w:p w14:paraId="3C627C6D" w14:textId="2525696F" w:rsidR="00777402" w:rsidRDefault="00777402">
          <w:r>
            <w:rPr>
              <w:noProof/>
            </w:rPr>
            <mc:AlternateContent>
              <mc:Choice Requires="wpg">
                <w:drawing>
                  <wp:anchor distT="0" distB="0" distL="114300" distR="114300" simplePos="0" relativeHeight="251659264" behindDoc="1" locked="0" layoutInCell="1" allowOverlap="1" wp14:anchorId="4160C456" wp14:editId="3858FEB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C7E9A40" w14:textId="21C55530" w:rsidR="00C424F8" w:rsidRDefault="00C424F8">
                                  <w:pPr>
                                    <w:rPr>
                                      <w:color w:val="FFFFFF" w:themeColor="background1"/>
                                      <w:sz w:val="72"/>
                                      <w:szCs w:val="72"/>
                                    </w:rPr>
                                  </w:pPr>
                                  <w:r>
                                    <w:rPr>
                                      <w:color w:val="FFFFFF" w:themeColor="background1"/>
                                      <w:sz w:val="72"/>
                                      <w:szCs w:val="72"/>
                                    </w:rPr>
                                    <w:t xml:space="preserve">Critiquing and Creating Data Visualisations </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160C456"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C7E9A40" w14:textId="21C55530" w:rsidR="00C424F8" w:rsidRDefault="00C424F8">
                            <w:pPr>
                              <w:rPr>
                                <w:color w:val="FFFFFF" w:themeColor="background1"/>
                                <w:sz w:val="72"/>
                                <w:szCs w:val="72"/>
                              </w:rPr>
                            </w:pPr>
                            <w:r>
                              <w:rPr>
                                <w:color w:val="FFFFFF" w:themeColor="background1"/>
                                <w:sz w:val="72"/>
                                <w:szCs w:val="72"/>
                              </w:rPr>
                              <w:t xml:space="preserve">Critiquing and Creating Data Visualisations </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4930ACC3" wp14:editId="6B609F76">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7236E4" w14:textId="0BFF2EAD" w:rsidR="00C424F8" w:rsidRDefault="00F64AB8">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EndPr/>
                                  <w:sdtContent>
                                    <w:r w:rsidR="00587419">
                                      <w:rPr>
                                        <w:caps/>
                                        <w:color w:val="7F7F7F" w:themeColor="text1" w:themeTint="80"/>
                                        <w:sz w:val="18"/>
                                        <w:szCs w:val="18"/>
                                      </w:rPr>
                                      <w:t xml:space="preserve">     </w:t>
                                    </w:r>
                                  </w:sdtContent>
                                </w:sdt>
                                <w:r w:rsidR="00C424F8">
                                  <w:rPr>
                                    <w:caps/>
                                    <w:color w:val="7F7F7F" w:themeColor="text1" w:themeTint="80"/>
                                    <w:sz w:val="18"/>
                                    <w:szCs w:val="18"/>
                                  </w:rPr>
                                  <w:t> </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4930ACC3"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147236E4" w14:textId="0BFF2EAD" w:rsidR="00C424F8" w:rsidRDefault="00F64AB8">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EndPr/>
                            <w:sdtContent>
                              <w:r w:rsidR="00587419">
                                <w:rPr>
                                  <w:caps/>
                                  <w:color w:val="7F7F7F" w:themeColor="text1" w:themeTint="80"/>
                                  <w:sz w:val="18"/>
                                  <w:szCs w:val="18"/>
                                </w:rPr>
                                <w:t xml:space="preserve">     </w:t>
                              </w:r>
                            </w:sdtContent>
                          </w:sdt>
                          <w:r w:rsidR="00C424F8">
                            <w:rPr>
                              <w:caps/>
                              <w:color w:val="7F7F7F" w:themeColor="text1" w:themeTint="80"/>
                              <w:sz w:val="18"/>
                              <w:szCs w:val="18"/>
                            </w:rPr>
                            <w:t> </w:t>
                          </w: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74D25DE9" wp14:editId="4569B126">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EndPr/>
                                <w:sdtContent>
                                  <w:p w14:paraId="1CC8298A" w14:textId="2B0E95BF" w:rsidR="00C424F8" w:rsidRDefault="00587419">
                                    <w:pPr>
                                      <w:pStyle w:val="NoSpacing"/>
                                      <w:spacing w:before="40" w:after="40"/>
                                      <w:rPr>
                                        <w:caps/>
                                        <w:color w:val="4472C4" w:themeColor="accent1"/>
                                        <w:sz w:val="28"/>
                                        <w:szCs w:val="28"/>
                                      </w:rPr>
                                    </w:pPr>
                                    <w:r>
                                      <w:rPr>
                                        <w:caps/>
                                        <w:color w:val="4472C4" w:themeColor="accent1"/>
                                        <w:sz w:val="28"/>
                                        <w:szCs w:val="28"/>
                                      </w:rPr>
                                      <w:t xml:space="preserve">     </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45EE6148" w14:textId="57723CB3" w:rsidR="00C424F8" w:rsidRDefault="00C424F8">
                                    <w:pPr>
                                      <w:pStyle w:val="NoSpacing"/>
                                      <w:spacing w:before="40" w:after="40"/>
                                      <w:rPr>
                                        <w:caps/>
                                        <w:color w:val="5B9BD5" w:themeColor="accent5"/>
                                        <w:sz w:val="24"/>
                                        <w:szCs w:val="24"/>
                                      </w:rPr>
                                    </w:pPr>
                                    <w:r>
                                      <w:rPr>
                                        <w:caps/>
                                        <w:color w:val="5B9BD5" w:themeColor="accent5"/>
                                        <w:sz w:val="24"/>
                                        <w:szCs w:val="24"/>
                                      </w:rPr>
                                      <w:t>Cameron Rees</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74D25DE9"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EndPr/>
                          <w:sdtContent>
                            <w:p w14:paraId="1CC8298A" w14:textId="2B0E95BF" w:rsidR="00C424F8" w:rsidRDefault="00587419">
                              <w:pPr>
                                <w:pStyle w:val="NoSpacing"/>
                                <w:spacing w:before="40" w:after="40"/>
                                <w:rPr>
                                  <w:caps/>
                                  <w:color w:val="4472C4" w:themeColor="accent1"/>
                                  <w:sz w:val="28"/>
                                  <w:szCs w:val="28"/>
                                </w:rPr>
                              </w:pPr>
                              <w:r>
                                <w:rPr>
                                  <w:caps/>
                                  <w:color w:val="4472C4" w:themeColor="accent1"/>
                                  <w:sz w:val="28"/>
                                  <w:szCs w:val="28"/>
                                </w:rPr>
                                <w:t xml:space="preserve">     </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45EE6148" w14:textId="57723CB3" w:rsidR="00C424F8" w:rsidRDefault="00C424F8">
                              <w:pPr>
                                <w:pStyle w:val="NoSpacing"/>
                                <w:spacing w:before="40" w:after="40"/>
                                <w:rPr>
                                  <w:caps/>
                                  <w:color w:val="5B9BD5" w:themeColor="accent5"/>
                                  <w:sz w:val="24"/>
                                  <w:szCs w:val="24"/>
                                </w:rPr>
                              </w:pPr>
                              <w:r>
                                <w:rPr>
                                  <w:caps/>
                                  <w:color w:val="5B9BD5" w:themeColor="accent5"/>
                                  <w:sz w:val="24"/>
                                  <w:szCs w:val="24"/>
                                </w:rPr>
                                <w:t>Cameron Rees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2BDE23D" wp14:editId="499CF30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3C5A6A6F" w14:textId="3F1E7969" w:rsidR="00C424F8" w:rsidRDefault="00C424F8">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2BDE23D"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3C5A6A6F" w14:textId="3F1E7969" w:rsidR="00C424F8" w:rsidRDefault="00C424F8">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580410632"/>
        <w:docPartObj>
          <w:docPartGallery w:val="Table of Contents"/>
          <w:docPartUnique/>
        </w:docPartObj>
      </w:sdtPr>
      <w:sdtEndPr>
        <w:rPr>
          <w:b/>
          <w:bCs/>
          <w:noProof/>
        </w:rPr>
      </w:sdtEndPr>
      <w:sdtContent>
        <w:p w14:paraId="20DC4441" w14:textId="1B972AA7" w:rsidR="00C04220" w:rsidRDefault="00C04220">
          <w:pPr>
            <w:pStyle w:val="TOCHeading"/>
          </w:pPr>
          <w:r>
            <w:t>Table of Con</w:t>
          </w:r>
          <w:bookmarkStart w:id="0" w:name="_GoBack"/>
          <w:bookmarkEnd w:id="0"/>
          <w:r>
            <w:t>tents</w:t>
          </w:r>
        </w:p>
        <w:p w14:paraId="4E48F01A" w14:textId="060E52EC" w:rsidR="00E47C14" w:rsidRDefault="00C424F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1220664" w:history="1">
            <w:r w:rsidR="00E47C14" w:rsidRPr="00642736">
              <w:rPr>
                <w:rStyle w:val="Hyperlink"/>
                <w:b/>
                <w:bCs/>
                <w:noProof/>
              </w:rPr>
              <w:t>Introduction</w:t>
            </w:r>
            <w:r w:rsidR="00E47C14">
              <w:rPr>
                <w:noProof/>
                <w:webHidden/>
              </w:rPr>
              <w:tab/>
            </w:r>
            <w:r w:rsidR="00E47C14">
              <w:rPr>
                <w:noProof/>
                <w:webHidden/>
              </w:rPr>
              <w:fldChar w:fldCharType="begin"/>
            </w:r>
            <w:r w:rsidR="00E47C14">
              <w:rPr>
                <w:noProof/>
                <w:webHidden/>
              </w:rPr>
              <w:instrText xml:space="preserve"> PAGEREF _Toc31220664 \h </w:instrText>
            </w:r>
            <w:r w:rsidR="00E47C14">
              <w:rPr>
                <w:noProof/>
                <w:webHidden/>
              </w:rPr>
            </w:r>
            <w:r w:rsidR="00E47C14">
              <w:rPr>
                <w:noProof/>
                <w:webHidden/>
              </w:rPr>
              <w:fldChar w:fldCharType="separate"/>
            </w:r>
            <w:r w:rsidR="00E47C14">
              <w:rPr>
                <w:noProof/>
                <w:webHidden/>
              </w:rPr>
              <w:t>2</w:t>
            </w:r>
            <w:r w:rsidR="00E47C14">
              <w:rPr>
                <w:noProof/>
                <w:webHidden/>
              </w:rPr>
              <w:fldChar w:fldCharType="end"/>
            </w:r>
          </w:hyperlink>
        </w:p>
        <w:p w14:paraId="5F3005C3" w14:textId="3D880483" w:rsidR="00E47C14" w:rsidRDefault="00E47C14">
          <w:pPr>
            <w:pStyle w:val="TOC1"/>
            <w:tabs>
              <w:tab w:val="right" w:leader="dot" w:pos="9016"/>
            </w:tabs>
            <w:rPr>
              <w:rFonts w:eastAsiaTheme="minorEastAsia"/>
              <w:noProof/>
              <w:lang w:eastAsia="en-GB"/>
            </w:rPr>
          </w:pPr>
          <w:hyperlink w:anchor="_Toc31220665" w:history="1">
            <w:r w:rsidRPr="00642736">
              <w:rPr>
                <w:rStyle w:val="Hyperlink"/>
                <w:b/>
                <w:bCs/>
                <w:noProof/>
              </w:rPr>
              <w:t>What message is the poster trying to provide?</w:t>
            </w:r>
            <w:r>
              <w:rPr>
                <w:noProof/>
                <w:webHidden/>
              </w:rPr>
              <w:tab/>
            </w:r>
            <w:r>
              <w:rPr>
                <w:noProof/>
                <w:webHidden/>
              </w:rPr>
              <w:fldChar w:fldCharType="begin"/>
            </w:r>
            <w:r>
              <w:rPr>
                <w:noProof/>
                <w:webHidden/>
              </w:rPr>
              <w:instrText xml:space="preserve"> PAGEREF _Toc31220665 \h </w:instrText>
            </w:r>
            <w:r>
              <w:rPr>
                <w:noProof/>
                <w:webHidden/>
              </w:rPr>
            </w:r>
            <w:r>
              <w:rPr>
                <w:noProof/>
                <w:webHidden/>
              </w:rPr>
              <w:fldChar w:fldCharType="separate"/>
            </w:r>
            <w:r>
              <w:rPr>
                <w:noProof/>
                <w:webHidden/>
              </w:rPr>
              <w:t>2</w:t>
            </w:r>
            <w:r>
              <w:rPr>
                <w:noProof/>
                <w:webHidden/>
              </w:rPr>
              <w:fldChar w:fldCharType="end"/>
            </w:r>
          </w:hyperlink>
        </w:p>
        <w:p w14:paraId="5059EE65" w14:textId="3E4C4254" w:rsidR="00E47C14" w:rsidRDefault="00E47C14">
          <w:pPr>
            <w:pStyle w:val="TOC1"/>
            <w:tabs>
              <w:tab w:val="right" w:leader="dot" w:pos="9016"/>
            </w:tabs>
            <w:rPr>
              <w:rFonts w:eastAsiaTheme="minorEastAsia"/>
              <w:noProof/>
              <w:lang w:eastAsia="en-GB"/>
            </w:rPr>
          </w:pPr>
          <w:hyperlink w:anchor="_Toc31220666" w:history="1">
            <w:r w:rsidRPr="00642736">
              <w:rPr>
                <w:rStyle w:val="Hyperlink"/>
                <w:b/>
                <w:bCs/>
                <w:noProof/>
              </w:rPr>
              <w:t>Colour</w:t>
            </w:r>
            <w:r>
              <w:rPr>
                <w:noProof/>
                <w:webHidden/>
              </w:rPr>
              <w:tab/>
            </w:r>
            <w:r>
              <w:rPr>
                <w:noProof/>
                <w:webHidden/>
              </w:rPr>
              <w:fldChar w:fldCharType="begin"/>
            </w:r>
            <w:r>
              <w:rPr>
                <w:noProof/>
                <w:webHidden/>
              </w:rPr>
              <w:instrText xml:space="preserve"> PAGEREF _Toc31220666 \h </w:instrText>
            </w:r>
            <w:r>
              <w:rPr>
                <w:noProof/>
                <w:webHidden/>
              </w:rPr>
            </w:r>
            <w:r>
              <w:rPr>
                <w:noProof/>
                <w:webHidden/>
              </w:rPr>
              <w:fldChar w:fldCharType="separate"/>
            </w:r>
            <w:r>
              <w:rPr>
                <w:noProof/>
                <w:webHidden/>
              </w:rPr>
              <w:t>2</w:t>
            </w:r>
            <w:r>
              <w:rPr>
                <w:noProof/>
                <w:webHidden/>
              </w:rPr>
              <w:fldChar w:fldCharType="end"/>
            </w:r>
          </w:hyperlink>
        </w:p>
        <w:p w14:paraId="251B6964" w14:textId="3E4B866B" w:rsidR="00E47C14" w:rsidRDefault="00E47C14">
          <w:pPr>
            <w:pStyle w:val="TOC2"/>
            <w:tabs>
              <w:tab w:val="right" w:leader="dot" w:pos="9016"/>
            </w:tabs>
            <w:rPr>
              <w:rFonts w:eastAsiaTheme="minorEastAsia"/>
              <w:noProof/>
              <w:lang w:eastAsia="en-GB"/>
            </w:rPr>
          </w:pPr>
          <w:hyperlink w:anchor="_Toc31220667" w:history="1">
            <w:r w:rsidRPr="00642736">
              <w:rPr>
                <w:rStyle w:val="Hyperlink"/>
                <w:b/>
                <w:bCs/>
                <w:noProof/>
              </w:rPr>
              <w:t>Can you see everything?</w:t>
            </w:r>
            <w:r>
              <w:rPr>
                <w:noProof/>
                <w:webHidden/>
              </w:rPr>
              <w:tab/>
            </w:r>
            <w:r>
              <w:rPr>
                <w:noProof/>
                <w:webHidden/>
              </w:rPr>
              <w:fldChar w:fldCharType="begin"/>
            </w:r>
            <w:r>
              <w:rPr>
                <w:noProof/>
                <w:webHidden/>
              </w:rPr>
              <w:instrText xml:space="preserve"> PAGEREF _Toc31220667 \h </w:instrText>
            </w:r>
            <w:r>
              <w:rPr>
                <w:noProof/>
                <w:webHidden/>
              </w:rPr>
            </w:r>
            <w:r>
              <w:rPr>
                <w:noProof/>
                <w:webHidden/>
              </w:rPr>
              <w:fldChar w:fldCharType="separate"/>
            </w:r>
            <w:r>
              <w:rPr>
                <w:noProof/>
                <w:webHidden/>
              </w:rPr>
              <w:t>2</w:t>
            </w:r>
            <w:r>
              <w:rPr>
                <w:noProof/>
                <w:webHidden/>
              </w:rPr>
              <w:fldChar w:fldCharType="end"/>
            </w:r>
          </w:hyperlink>
        </w:p>
        <w:p w14:paraId="27A6ECDC" w14:textId="58A257B1" w:rsidR="00E47C14" w:rsidRDefault="00E47C14">
          <w:pPr>
            <w:pStyle w:val="TOC2"/>
            <w:tabs>
              <w:tab w:val="right" w:leader="dot" w:pos="9016"/>
            </w:tabs>
            <w:rPr>
              <w:rFonts w:eastAsiaTheme="minorEastAsia"/>
              <w:noProof/>
              <w:lang w:eastAsia="en-GB"/>
            </w:rPr>
          </w:pPr>
          <w:hyperlink w:anchor="_Toc31220668" w:history="1">
            <w:r w:rsidRPr="00642736">
              <w:rPr>
                <w:rStyle w:val="Hyperlink"/>
                <w:b/>
                <w:bCs/>
                <w:noProof/>
              </w:rPr>
              <w:t>Do the colours fit the subject?</w:t>
            </w:r>
            <w:r>
              <w:rPr>
                <w:noProof/>
                <w:webHidden/>
              </w:rPr>
              <w:tab/>
            </w:r>
            <w:r>
              <w:rPr>
                <w:noProof/>
                <w:webHidden/>
              </w:rPr>
              <w:fldChar w:fldCharType="begin"/>
            </w:r>
            <w:r>
              <w:rPr>
                <w:noProof/>
                <w:webHidden/>
              </w:rPr>
              <w:instrText xml:space="preserve"> PAGEREF _Toc31220668 \h </w:instrText>
            </w:r>
            <w:r>
              <w:rPr>
                <w:noProof/>
                <w:webHidden/>
              </w:rPr>
            </w:r>
            <w:r>
              <w:rPr>
                <w:noProof/>
                <w:webHidden/>
              </w:rPr>
              <w:fldChar w:fldCharType="separate"/>
            </w:r>
            <w:r>
              <w:rPr>
                <w:noProof/>
                <w:webHidden/>
              </w:rPr>
              <w:t>2</w:t>
            </w:r>
            <w:r>
              <w:rPr>
                <w:noProof/>
                <w:webHidden/>
              </w:rPr>
              <w:fldChar w:fldCharType="end"/>
            </w:r>
          </w:hyperlink>
        </w:p>
        <w:p w14:paraId="49D96AFE" w14:textId="6C083E16" w:rsidR="00E47C14" w:rsidRDefault="00E47C14">
          <w:pPr>
            <w:pStyle w:val="TOC1"/>
            <w:tabs>
              <w:tab w:val="right" w:leader="dot" w:pos="9016"/>
            </w:tabs>
            <w:rPr>
              <w:rFonts w:eastAsiaTheme="minorEastAsia"/>
              <w:noProof/>
              <w:lang w:eastAsia="en-GB"/>
            </w:rPr>
          </w:pPr>
          <w:hyperlink w:anchor="_Toc31220669" w:history="1">
            <w:r w:rsidRPr="00642736">
              <w:rPr>
                <w:rStyle w:val="Hyperlink"/>
                <w:b/>
                <w:bCs/>
                <w:noProof/>
              </w:rPr>
              <w:t>Text</w:t>
            </w:r>
            <w:r>
              <w:rPr>
                <w:noProof/>
                <w:webHidden/>
              </w:rPr>
              <w:tab/>
            </w:r>
            <w:r>
              <w:rPr>
                <w:noProof/>
                <w:webHidden/>
              </w:rPr>
              <w:fldChar w:fldCharType="begin"/>
            </w:r>
            <w:r>
              <w:rPr>
                <w:noProof/>
                <w:webHidden/>
              </w:rPr>
              <w:instrText xml:space="preserve"> PAGEREF _Toc31220669 \h </w:instrText>
            </w:r>
            <w:r>
              <w:rPr>
                <w:noProof/>
                <w:webHidden/>
              </w:rPr>
            </w:r>
            <w:r>
              <w:rPr>
                <w:noProof/>
                <w:webHidden/>
              </w:rPr>
              <w:fldChar w:fldCharType="separate"/>
            </w:r>
            <w:r>
              <w:rPr>
                <w:noProof/>
                <w:webHidden/>
              </w:rPr>
              <w:t>2</w:t>
            </w:r>
            <w:r>
              <w:rPr>
                <w:noProof/>
                <w:webHidden/>
              </w:rPr>
              <w:fldChar w:fldCharType="end"/>
            </w:r>
          </w:hyperlink>
        </w:p>
        <w:p w14:paraId="34EA7F85" w14:textId="7B953A21" w:rsidR="00E47C14" w:rsidRDefault="00E47C14">
          <w:pPr>
            <w:pStyle w:val="TOC2"/>
            <w:tabs>
              <w:tab w:val="right" w:leader="dot" w:pos="9016"/>
            </w:tabs>
            <w:rPr>
              <w:rFonts w:eastAsiaTheme="minorEastAsia"/>
              <w:noProof/>
              <w:lang w:eastAsia="en-GB"/>
            </w:rPr>
          </w:pPr>
          <w:hyperlink w:anchor="_Toc31220670" w:history="1">
            <w:r w:rsidRPr="00642736">
              <w:rPr>
                <w:rStyle w:val="Hyperlink"/>
                <w:b/>
                <w:bCs/>
                <w:noProof/>
              </w:rPr>
              <w:t>Can you read everything?</w:t>
            </w:r>
            <w:r>
              <w:rPr>
                <w:noProof/>
                <w:webHidden/>
              </w:rPr>
              <w:tab/>
            </w:r>
            <w:r>
              <w:rPr>
                <w:noProof/>
                <w:webHidden/>
              </w:rPr>
              <w:fldChar w:fldCharType="begin"/>
            </w:r>
            <w:r>
              <w:rPr>
                <w:noProof/>
                <w:webHidden/>
              </w:rPr>
              <w:instrText xml:space="preserve"> PAGEREF _Toc31220670 \h </w:instrText>
            </w:r>
            <w:r>
              <w:rPr>
                <w:noProof/>
                <w:webHidden/>
              </w:rPr>
            </w:r>
            <w:r>
              <w:rPr>
                <w:noProof/>
                <w:webHidden/>
              </w:rPr>
              <w:fldChar w:fldCharType="separate"/>
            </w:r>
            <w:r>
              <w:rPr>
                <w:noProof/>
                <w:webHidden/>
              </w:rPr>
              <w:t>2</w:t>
            </w:r>
            <w:r>
              <w:rPr>
                <w:noProof/>
                <w:webHidden/>
              </w:rPr>
              <w:fldChar w:fldCharType="end"/>
            </w:r>
          </w:hyperlink>
        </w:p>
        <w:p w14:paraId="232AE4B7" w14:textId="40E8EB99" w:rsidR="00E47C14" w:rsidRDefault="00E47C14">
          <w:pPr>
            <w:pStyle w:val="TOC2"/>
            <w:tabs>
              <w:tab w:val="right" w:leader="dot" w:pos="9016"/>
            </w:tabs>
            <w:rPr>
              <w:rFonts w:eastAsiaTheme="minorEastAsia"/>
              <w:noProof/>
              <w:lang w:eastAsia="en-GB"/>
            </w:rPr>
          </w:pPr>
          <w:hyperlink w:anchor="_Toc31220671" w:history="1">
            <w:r w:rsidRPr="00642736">
              <w:rPr>
                <w:rStyle w:val="Hyperlink"/>
                <w:b/>
                <w:bCs/>
                <w:noProof/>
              </w:rPr>
              <w:t>Are they too many fonts or styles of text/Is the text too large or to small?</w:t>
            </w:r>
            <w:r>
              <w:rPr>
                <w:noProof/>
                <w:webHidden/>
              </w:rPr>
              <w:tab/>
            </w:r>
            <w:r>
              <w:rPr>
                <w:noProof/>
                <w:webHidden/>
              </w:rPr>
              <w:fldChar w:fldCharType="begin"/>
            </w:r>
            <w:r>
              <w:rPr>
                <w:noProof/>
                <w:webHidden/>
              </w:rPr>
              <w:instrText xml:space="preserve"> PAGEREF _Toc31220671 \h </w:instrText>
            </w:r>
            <w:r>
              <w:rPr>
                <w:noProof/>
                <w:webHidden/>
              </w:rPr>
            </w:r>
            <w:r>
              <w:rPr>
                <w:noProof/>
                <w:webHidden/>
              </w:rPr>
              <w:fldChar w:fldCharType="separate"/>
            </w:r>
            <w:r>
              <w:rPr>
                <w:noProof/>
                <w:webHidden/>
              </w:rPr>
              <w:t>3</w:t>
            </w:r>
            <w:r>
              <w:rPr>
                <w:noProof/>
                <w:webHidden/>
              </w:rPr>
              <w:fldChar w:fldCharType="end"/>
            </w:r>
          </w:hyperlink>
        </w:p>
        <w:p w14:paraId="3F94FA53" w14:textId="5AFAA200" w:rsidR="00E47C14" w:rsidRDefault="00E47C14">
          <w:pPr>
            <w:pStyle w:val="TOC1"/>
            <w:tabs>
              <w:tab w:val="right" w:leader="dot" w:pos="9016"/>
            </w:tabs>
            <w:rPr>
              <w:rFonts w:eastAsiaTheme="minorEastAsia"/>
              <w:noProof/>
              <w:lang w:eastAsia="en-GB"/>
            </w:rPr>
          </w:pPr>
          <w:hyperlink w:anchor="_Toc31220672" w:history="1">
            <w:r w:rsidRPr="00642736">
              <w:rPr>
                <w:rStyle w:val="Hyperlink"/>
                <w:b/>
                <w:bCs/>
                <w:noProof/>
              </w:rPr>
              <w:t>Graphs</w:t>
            </w:r>
            <w:r>
              <w:rPr>
                <w:noProof/>
                <w:webHidden/>
              </w:rPr>
              <w:tab/>
            </w:r>
            <w:r>
              <w:rPr>
                <w:noProof/>
                <w:webHidden/>
              </w:rPr>
              <w:fldChar w:fldCharType="begin"/>
            </w:r>
            <w:r>
              <w:rPr>
                <w:noProof/>
                <w:webHidden/>
              </w:rPr>
              <w:instrText xml:space="preserve"> PAGEREF _Toc31220672 \h </w:instrText>
            </w:r>
            <w:r>
              <w:rPr>
                <w:noProof/>
                <w:webHidden/>
              </w:rPr>
            </w:r>
            <w:r>
              <w:rPr>
                <w:noProof/>
                <w:webHidden/>
              </w:rPr>
              <w:fldChar w:fldCharType="separate"/>
            </w:r>
            <w:r>
              <w:rPr>
                <w:noProof/>
                <w:webHidden/>
              </w:rPr>
              <w:t>3</w:t>
            </w:r>
            <w:r>
              <w:rPr>
                <w:noProof/>
                <w:webHidden/>
              </w:rPr>
              <w:fldChar w:fldCharType="end"/>
            </w:r>
          </w:hyperlink>
        </w:p>
        <w:p w14:paraId="515424AF" w14:textId="62C28210" w:rsidR="00E47C14" w:rsidRDefault="00E47C14">
          <w:pPr>
            <w:pStyle w:val="TOC2"/>
            <w:tabs>
              <w:tab w:val="right" w:leader="dot" w:pos="9016"/>
            </w:tabs>
            <w:rPr>
              <w:rFonts w:eastAsiaTheme="minorEastAsia"/>
              <w:noProof/>
              <w:lang w:eastAsia="en-GB"/>
            </w:rPr>
          </w:pPr>
          <w:hyperlink w:anchor="_Toc31220673" w:history="1">
            <w:r w:rsidRPr="00642736">
              <w:rPr>
                <w:rStyle w:val="Hyperlink"/>
                <w:b/>
                <w:bCs/>
                <w:noProof/>
              </w:rPr>
              <w:t>Are the graphs easy to read?</w:t>
            </w:r>
            <w:r>
              <w:rPr>
                <w:noProof/>
                <w:webHidden/>
              </w:rPr>
              <w:tab/>
            </w:r>
            <w:r>
              <w:rPr>
                <w:noProof/>
                <w:webHidden/>
              </w:rPr>
              <w:fldChar w:fldCharType="begin"/>
            </w:r>
            <w:r>
              <w:rPr>
                <w:noProof/>
                <w:webHidden/>
              </w:rPr>
              <w:instrText xml:space="preserve"> PAGEREF _Toc31220673 \h </w:instrText>
            </w:r>
            <w:r>
              <w:rPr>
                <w:noProof/>
                <w:webHidden/>
              </w:rPr>
            </w:r>
            <w:r>
              <w:rPr>
                <w:noProof/>
                <w:webHidden/>
              </w:rPr>
              <w:fldChar w:fldCharType="separate"/>
            </w:r>
            <w:r>
              <w:rPr>
                <w:noProof/>
                <w:webHidden/>
              </w:rPr>
              <w:t>3</w:t>
            </w:r>
            <w:r>
              <w:rPr>
                <w:noProof/>
                <w:webHidden/>
              </w:rPr>
              <w:fldChar w:fldCharType="end"/>
            </w:r>
          </w:hyperlink>
        </w:p>
        <w:p w14:paraId="241021F2" w14:textId="0135E2F9" w:rsidR="00E47C14" w:rsidRDefault="00E47C14">
          <w:pPr>
            <w:pStyle w:val="TOC2"/>
            <w:tabs>
              <w:tab w:val="right" w:leader="dot" w:pos="9016"/>
            </w:tabs>
            <w:rPr>
              <w:rFonts w:eastAsiaTheme="minorEastAsia"/>
              <w:noProof/>
              <w:lang w:eastAsia="en-GB"/>
            </w:rPr>
          </w:pPr>
          <w:hyperlink w:anchor="_Toc31220674" w:history="1">
            <w:r w:rsidRPr="00642736">
              <w:rPr>
                <w:rStyle w:val="Hyperlink"/>
                <w:b/>
                <w:bCs/>
                <w:noProof/>
              </w:rPr>
              <w:t>Are they of a suitable type for the data that they’re being used to display?</w:t>
            </w:r>
            <w:r>
              <w:rPr>
                <w:noProof/>
                <w:webHidden/>
              </w:rPr>
              <w:tab/>
            </w:r>
            <w:r>
              <w:rPr>
                <w:noProof/>
                <w:webHidden/>
              </w:rPr>
              <w:fldChar w:fldCharType="begin"/>
            </w:r>
            <w:r>
              <w:rPr>
                <w:noProof/>
                <w:webHidden/>
              </w:rPr>
              <w:instrText xml:space="preserve"> PAGEREF _Toc31220674 \h </w:instrText>
            </w:r>
            <w:r>
              <w:rPr>
                <w:noProof/>
                <w:webHidden/>
              </w:rPr>
            </w:r>
            <w:r>
              <w:rPr>
                <w:noProof/>
                <w:webHidden/>
              </w:rPr>
              <w:fldChar w:fldCharType="separate"/>
            </w:r>
            <w:r>
              <w:rPr>
                <w:noProof/>
                <w:webHidden/>
              </w:rPr>
              <w:t>3</w:t>
            </w:r>
            <w:r>
              <w:rPr>
                <w:noProof/>
                <w:webHidden/>
              </w:rPr>
              <w:fldChar w:fldCharType="end"/>
            </w:r>
          </w:hyperlink>
        </w:p>
        <w:p w14:paraId="19F308A0" w14:textId="00A6CCFB" w:rsidR="00E47C14" w:rsidRDefault="00E47C14">
          <w:pPr>
            <w:pStyle w:val="TOC1"/>
            <w:tabs>
              <w:tab w:val="right" w:leader="dot" w:pos="9016"/>
            </w:tabs>
            <w:rPr>
              <w:rFonts w:eastAsiaTheme="minorEastAsia"/>
              <w:noProof/>
              <w:lang w:eastAsia="en-GB"/>
            </w:rPr>
          </w:pPr>
          <w:hyperlink w:anchor="_Toc31220675" w:history="1">
            <w:r w:rsidRPr="00642736">
              <w:rPr>
                <w:rStyle w:val="Hyperlink"/>
                <w:b/>
                <w:bCs/>
                <w:noProof/>
              </w:rPr>
              <w:t>Graphics</w:t>
            </w:r>
            <w:r>
              <w:rPr>
                <w:noProof/>
                <w:webHidden/>
              </w:rPr>
              <w:tab/>
            </w:r>
            <w:r>
              <w:rPr>
                <w:noProof/>
                <w:webHidden/>
              </w:rPr>
              <w:fldChar w:fldCharType="begin"/>
            </w:r>
            <w:r>
              <w:rPr>
                <w:noProof/>
                <w:webHidden/>
              </w:rPr>
              <w:instrText xml:space="preserve"> PAGEREF _Toc31220675 \h </w:instrText>
            </w:r>
            <w:r>
              <w:rPr>
                <w:noProof/>
                <w:webHidden/>
              </w:rPr>
            </w:r>
            <w:r>
              <w:rPr>
                <w:noProof/>
                <w:webHidden/>
              </w:rPr>
              <w:fldChar w:fldCharType="separate"/>
            </w:r>
            <w:r>
              <w:rPr>
                <w:noProof/>
                <w:webHidden/>
              </w:rPr>
              <w:t>3</w:t>
            </w:r>
            <w:r>
              <w:rPr>
                <w:noProof/>
                <w:webHidden/>
              </w:rPr>
              <w:fldChar w:fldCharType="end"/>
            </w:r>
          </w:hyperlink>
        </w:p>
        <w:p w14:paraId="1B9E8F16" w14:textId="7344E0D9" w:rsidR="00E47C14" w:rsidRDefault="00E47C14">
          <w:pPr>
            <w:pStyle w:val="TOC2"/>
            <w:tabs>
              <w:tab w:val="right" w:leader="dot" w:pos="9016"/>
            </w:tabs>
            <w:rPr>
              <w:rFonts w:eastAsiaTheme="minorEastAsia"/>
              <w:noProof/>
              <w:lang w:eastAsia="en-GB"/>
            </w:rPr>
          </w:pPr>
          <w:hyperlink w:anchor="_Toc31220676" w:history="1">
            <w:r w:rsidRPr="00642736">
              <w:rPr>
                <w:rStyle w:val="Hyperlink"/>
                <w:b/>
                <w:bCs/>
                <w:noProof/>
              </w:rPr>
              <w:t>Are there graphics that don’t provide information and if so, are they harmless or do they actively prevent you from seeing information that is being presented?</w:t>
            </w:r>
            <w:r>
              <w:rPr>
                <w:noProof/>
                <w:webHidden/>
              </w:rPr>
              <w:tab/>
            </w:r>
            <w:r>
              <w:rPr>
                <w:noProof/>
                <w:webHidden/>
              </w:rPr>
              <w:fldChar w:fldCharType="begin"/>
            </w:r>
            <w:r>
              <w:rPr>
                <w:noProof/>
                <w:webHidden/>
              </w:rPr>
              <w:instrText xml:space="preserve"> PAGEREF _Toc31220676 \h </w:instrText>
            </w:r>
            <w:r>
              <w:rPr>
                <w:noProof/>
                <w:webHidden/>
              </w:rPr>
            </w:r>
            <w:r>
              <w:rPr>
                <w:noProof/>
                <w:webHidden/>
              </w:rPr>
              <w:fldChar w:fldCharType="separate"/>
            </w:r>
            <w:r>
              <w:rPr>
                <w:noProof/>
                <w:webHidden/>
              </w:rPr>
              <w:t>3</w:t>
            </w:r>
            <w:r>
              <w:rPr>
                <w:noProof/>
                <w:webHidden/>
              </w:rPr>
              <w:fldChar w:fldCharType="end"/>
            </w:r>
          </w:hyperlink>
        </w:p>
        <w:p w14:paraId="2CE3F1DF" w14:textId="7FE6ADEE" w:rsidR="00E47C14" w:rsidRDefault="00E47C14">
          <w:pPr>
            <w:pStyle w:val="TOC2"/>
            <w:tabs>
              <w:tab w:val="right" w:leader="dot" w:pos="9016"/>
            </w:tabs>
            <w:rPr>
              <w:rFonts w:eastAsiaTheme="minorEastAsia"/>
              <w:noProof/>
              <w:lang w:eastAsia="en-GB"/>
            </w:rPr>
          </w:pPr>
          <w:hyperlink w:anchor="_Toc31220677" w:history="1">
            <w:r w:rsidRPr="00642736">
              <w:rPr>
                <w:rStyle w:val="Hyperlink"/>
                <w:b/>
                <w:bCs/>
                <w:noProof/>
              </w:rPr>
              <w:t>Is the overall design good or bad?/Does any raise any ethical issues?</w:t>
            </w:r>
            <w:r>
              <w:rPr>
                <w:noProof/>
                <w:webHidden/>
              </w:rPr>
              <w:tab/>
            </w:r>
            <w:r>
              <w:rPr>
                <w:noProof/>
                <w:webHidden/>
              </w:rPr>
              <w:fldChar w:fldCharType="begin"/>
            </w:r>
            <w:r>
              <w:rPr>
                <w:noProof/>
                <w:webHidden/>
              </w:rPr>
              <w:instrText xml:space="preserve"> PAGEREF _Toc31220677 \h </w:instrText>
            </w:r>
            <w:r>
              <w:rPr>
                <w:noProof/>
                <w:webHidden/>
              </w:rPr>
            </w:r>
            <w:r>
              <w:rPr>
                <w:noProof/>
                <w:webHidden/>
              </w:rPr>
              <w:fldChar w:fldCharType="separate"/>
            </w:r>
            <w:r>
              <w:rPr>
                <w:noProof/>
                <w:webHidden/>
              </w:rPr>
              <w:t>3</w:t>
            </w:r>
            <w:r>
              <w:rPr>
                <w:noProof/>
                <w:webHidden/>
              </w:rPr>
              <w:fldChar w:fldCharType="end"/>
            </w:r>
          </w:hyperlink>
        </w:p>
        <w:p w14:paraId="3FC2B84D" w14:textId="00786E62" w:rsidR="00E47C14" w:rsidRDefault="00E47C14">
          <w:pPr>
            <w:pStyle w:val="TOC1"/>
            <w:tabs>
              <w:tab w:val="right" w:leader="dot" w:pos="9016"/>
            </w:tabs>
            <w:rPr>
              <w:rFonts w:eastAsiaTheme="minorEastAsia"/>
              <w:noProof/>
              <w:lang w:eastAsia="en-GB"/>
            </w:rPr>
          </w:pPr>
          <w:hyperlink w:anchor="_Toc31220678" w:history="1">
            <w:r w:rsidRPr="00642736">
              <w:rPr>
                <w:rStyle w:val="Hyperlink"/>
                <w:b/>
                <w:bCs/>
                <w:noProof/>
              </w:rPr>
              <w:t>Cognition</w:t>
            </w:r>
            <w:r>
              <w:rPr>
                <w:noProof/>
                <w:webHidden/>
              </w:rPr>
              <w:tab/>
            </w:r>
            <w:r>
              <w:rPr>
                <w:noProof/>
                <w:webHidden/>
              </w:rPr>
              <w:fldChar w:fldCharType="begin"/>
            </w:r>
            <w:r>
              <w:rPr>
                <w:noProof/>
                <w:webHidden/>
              </w:rPr>
              <w:instrText xml:space="preserve"> PAGEREF _Toc31220678 \h </w:instrText>
            </w:r>
            <w:r>
              <w:rPr>
                <w:noProof/>
                <w:webHidden/>
              </w:rPr>
            </w:r>
            <w:r>
              <w:rPr>
                <w:noProof/>
                <w:webHidden/>
              </w:rPr>
              <w:fldChar w:fldCharType="separate"/>
            </w:r>
            <w:r>
              <w:rPr>
                <w:noProof/>
                <w:webHidden/>
              </w:rPr>
              <w:t>3</w:t>
            </w:r>
            <w:r>
              <w:rPr>
                <w:noProof/>
                <w:webHidden/>
              </w:rPr>
              <w:fldChar w:fldCharType="end"/>
            </w:r>
          </w:hyperlink>
        </w:p>
        <w:p w14:paraId="2C2535F8" w14:textId="7DE142FD" w:rsidR="00E47C14" w:rsidRDefault="00E47C14">
          <w:pPr>
            <w:pStyle w:val="TOC2"/>
            <w:tabs>
              <w:tab w:val="right" w:leader="dot" w:pos="9016"/>
            </w:tabs>
            <w:rPr>
              <w:rFonts w:eastAsiaTheme="minorEastAsia"/>
              <w:noProof/>
              <w:lang w:eastAsia="en-GB"/>
            </w:rPr>
          </w:pPr>
          <w:hyperlink w:anchor="_Toc31220679" w:history="1">
            <w:r w:rsidRPr="00642736">
              <w:rPr>
                <w:rStyle w:val="Hyperlink"/>
                <w:b/>
                <w:bCs/>
                <w:noProof/>
              </w:rPr>
              <w:t>Does it out any unnecessary demands on the viewer in terms of memory load, perception or mental modelling?</w:t>
            </w:r>
            <w:r>
              <w:rPr>
                <w:noProof/>
                <w:webHidden/>
              </w:rPr>
              <w:tab/>
            </w:r>
            <w:r>
              <w:rPr>
                <w:noProof/>
                <w:webHidden/>
              </w:rPr>
              <w:fldChar w:fldCharType="begin"/>
            </w:r>
            <w:r>
              <w:rPr>
                <w:noProof/>
                <w:webHidden/>
              </w:rPr>
              <w:instrText xml:space="preserve"> PAGEREF _Toc31220679 \h </w:instrText>
            </w:r>
            <w:r>
              <w:rPr>
                <w:noProof/>
                <w:webHidden/>
              </w:rPr>
            </w:r>
            <w:r>
              <w:rPr>
                <w:noProof/>
                <w:webHidden/>
              </w:rPr>
              <w:fldChar w:fldCharType="separate"/>
            </w:r>
            <w:r>
              <w:rPr>
                <w:noProof/>
                <w:webHidden/>
              </w:rPr>
              <w:t>3</w:t>
            </w:r>
            <w:r>
              <w:rPr>
                <w:noProof/>
                <w:webHidden/>
              </w:rPr>
              <w:fldChar w:fldCharType="end"/>
            </w:r>
          </w:hyperlink>
        </w:p>
        <w:p w14:paraId="2A943653" w14:textId="30F650FB" w:rsidR="00E47C14" w:rsidRDefault="00E47C14">
          <w:pPr>
            <w:pStyle w:val="TOC1"/>
            <w:tabs>
              <w:tab w:val="right" w:leader="dot" w:pos="9016"/>
            </w:tabs>
            <w:rPr>
              <w:rFonts w:eastAsiaTheme="minorEastAsia"/>
              <w:noProof/>
              <w:lang w:eastAsia="en-GB"/>
            </w:rPr>
          </w:pPr>
          <w:hyperlink w:anchor="_Toc31220680" w:history="1">
            <w:r w:rsidRPr="00642736">
              <w:rPr>
                <w:rStyle w:val="Hyperlink"/>
                <w:b/>
                <w:bCs/>
                <w:noProof/>
              </w:rPr>
              <w:t>Improvements</w:t>
            </w:r>
            <w:r>
              <w:rPr>
                <w:noProof/>
                <w:webHidden/>
              </w:rPr>
              <w:tab/>
            </w:r>
            <w:r>
              <w:rPr>
                <w:noProof/>
                <w:webHidden/>
              </w:rPr>
              <w:fldChar w:fldCharType="begin"/>
            </w:r>
            <w:r>
              <w:rPr>
                <w:noProof/>
                <w:webHidden/>
              </w:rPr>
              <w:instrText xml:space="preserve"> PAGEREF _Toc31220680 \h </w:instrText>
            </w:r>
            <w:r>
              <w:rPr>
                <w:noProof/>
                <w:webHidden/>
              </w:rPr>
            </w:r>
            <w:r>
              <w:rPr>
                <w:noProof/>
                <w:webHidden/>
              </w:rPr>
              <w:fldChar w:fldCharType="separate"/>
            </w:r>
            <w:r>
              <w:rPr>
                <w:noProof/>
                <w:webHidden/>
              </w:rPr>
              <w:t>4</w:t>
            </w:r>
            <w:r>
              <w:rPr>
                <w:noProof/>
                <w:webHidden/>
              </w:rPr>
              <w:fldChar w:fldCharType="end"/>
            </w:r>
          </w:hyperlink>
        </w:p>
        <w:p w14:paraId="12F4CFB8" w14:textId="26310815" w:rsidR="00E47C14" w:rsidRDefault="00E47C14">
          <w:pPr>
            <w:pStyle w:val="TOC2"/>
            <w:tabs>
              <w:tab w:val="right" w:leader="dot" w:pos="9016"/>
            </w:tabs>
            <w:rPr>
              <w:rFonts w:eastAsiaTheme="minorEastAsia"/>
              <w:noProof/>
              <w:lang w:eastAsia="en-GB"/>
            </w:rPr>
          </w:pPr>
          <w:hyperlink w:anchor="_Toc31220681" w:history="1">
            <w:r w:rsidRPr="00642736">
              <w:rPr>
                <w:rStyle w:val="Hyperlink"/>
                <w:b/>
                <w:bCs/>
                <w:noProof/>
              </w:rPr>
              <w:t>How would you improve the infographic?</w:t>
            </w:r>
            <w:r>
              <w:rPr>
                <w:noProof/>
                <w:webHidden/>
              </w:rPr>
              <w:tab/>
            </w:r>
            <w:r>
              <w:rPr>
                <w:noProof/>
                <w:webHidden/>
              </w:rPr>
              <w:fldChar w:fldCharType="begin"/>
            </w:r>
            <w:r>
              <w:rPr>
                <w:noProof/>
                <w:webHidden/>
              </w:rPr>
              <w:instrText xml:space="preserve"> PAGEREF _Toc31220681 \h </w:instrText>
            </w:r>
            <w:r>
              <w:rPr>
                <w:noProof/>
                <w:webHidden/>
              </w:rPr>
            </w:r>
            <w:r>
              <w:rPr>
                <w:noProof/>
                <w:webHidden/>
              </w:rPr>
              <w:fldChar w:fldCharType="separate"/>
            </w:r>
            <w:r>
              <w:rPr>
                <w:noProof/>
                <w:webHidden/>
              </w:rPr>
              <w:t>4</w:t>
            </w:r>
            <w:r>
              <w:rPr>
                <w:noProof/>
                <w:webHidden/>
              </w:rPr>
              <w:fldChar w:fldCharType="end"/>
            </w:r>
          </w:hyperlink>
        </w:p>
        <w:p w14:paraId="54D176D9" w14:textId="1614D742" w:rsidR="00E47C14" w:rsidRDefault="00E47C14">
          <w:pPr>
            <w:pStyle w:val="TOC1"/>
            <w:tabs>
              <w:tab w:val="right" w:leader="dot" w:pos="9016"/>
            </w:tabs>
            <w:rPr>
              <w:rFonts w:eastAsiaTheme="minorEastAsia"/>
              <w:noProof/>
              <w:lang w:eastAsia="en-GB"/>
            </w:rPr>
          </w:pPr>
          <w:hyperlink w:anchor="_Toc31220682" w:history="1">
            <w:r w:rsidRPr="00642736">
              <w:rPr>
                <w:rStyle w:val="Hyperlink"/>
                <w:b/>
                <w:bCs/>
                <w:noProof/>
              </w:rPr>
              <w:t>Part 2</w:t>
            </w:r>
            <w:r>
              <w:rPr>
                <w:noProof/>
                <w:webHidden/>
              </w:rPr>
              <w:tab/>
            </w:r>
            <w:r>
              <w:rPr>
                <w:noProof/>
                <w:webHidden/>
              </w:rPr>
              <w:fldChar w:fldCharType="begin"/>
            </w:r>
            <w:r>
              <w:rPr>
                <w:noProof/>
                <w:webHidden/>
              </w:rPr>
              <w:instrText xml:space="preserve"> PAGEREF _Toc31220682 \h </w:instrText>
            </w:r>
            <w:r>
              <w:rPr>
                <w:noProof/>
                <w:webHidden/>
              </w:rPr>
            </w:r>
            <w:r>
              <w:rPr>
                <w:noProof/>
                <w:webHidden/>
              </w:rPr>
              <w:fldChar w:fldCharType="separate"/>
            </w:r>
            <w:r>
              <w:rPr>
                <w:noProof/>
                <w:webHidden/>
              </w:rPr>
              <w:t>5</w:t>
            </w:r>
            <w:r>
              <w:rPr>
                <w:noProof/>
                <w:webHidden/>
              </w:rPr>
              <w:fldChar w:fldCharType="end"/>
            </w:r>
          </w:hyperlink>
        </w:p>
        <w:p w14:paraId="02C934BC" w14:textId="6E6CA770" w:rsidR="00E47C14" w:rsidRDefault="00E47C14">
          <w:pPr>
            <w:pStyle w:val="TOC1"/>
            <w:tabs>
              <w:tab w:val="right" w:leader="dot" w:pos="9016"/>
            </w:tabs>
            <w:rPr>
              <w:rFonts w:eastAsiaTheme="minorEastAsia"/>
              <w:noProof/>
              <w:lang w:eastAsia="en-GB"/>
            </w:rPr>
          </w:pPr>
          <w:hyperlink w:anchor="_Toc31220683" w:history="1">
            <w:r w:rsidRPr="00642736">
              <w:rPr>
                <w:rStyle w:val="Hyperlink"/>
                <w:noProof/>
              </w:rPr>
              <w:t>References</w:t>
            </w:r>
            <w:r>
              <w:rPr>
                <w:noProof/>
                <w:webHidden/>
              </w:rPr>
              <w:tab/>
            </w:r>
            <w:r>
              <w:rPr>
                <w:noProof/>
                <w:webHidden/>
              </w:rPr>
              <w:fldChar w:fldCharType="begin"/>
            </w:r>
            <w:r>
              <w:rPr>
                <w:noProof/>
                <w:webHidden/>
              </w:rPr>
              <w:instrText xml:space="preserve"> PAGEREF _Toc31220683 \h </w:instrText>
            </w:r>
            <w:r>
              <w:rPr>
                <w:noProof/>
                <w:webHidden/>
              </w:rPr>
            </w:r>
            <w:r>
              <w:rPr>
                <w:noProof/>
                <w:webHidden/>
              </w:rPr>
              <w:fldChar w:fldCharType="separate"/>
            </w:r>
            <w:r>
              <w:rPr>
                <w:noProof/>
                <w:webHidden/>
              </w:rPr>
              <w:t>10</w:t>
            </w:r>
            <w:r>
              <w:rPr>
                <w:noProof/>
                <w:webHidden/>
              </w:rPr>
              <w:fldChar w:fldCharType="end"/>
            </w:r>
          </w:hyperlink>
        </w:p>
        <w:p w14:paraId="3D333CC4" w14:textId="7BF8B1DD" w:rsidR="00C04220" w:rsidRDefault="00C424F8">
          <w:r>
            <w:rPr>
              <w:b/>
              <w:bCs/>
              <w:noProof/>
              <w:lang w:val="en-US"/>
            </w:rPr>
            <w:fldChar w:fldCharType="end"/>
          </w:r>
        </w:p>
      </w:sdtContent>
    </w:sdt>
    <w:p w14:paraId="072D27BF" w14:textId="2C6A6978" w:rsidR="00C04220" w:rsidRDefault="00C04220">
      <w:r>
        <w:br w:type="page"/>
      </w:r>
    </w:p>
    <w:p w14:paraId="095CEE5F" w14:textId="4F0DAA46" w:rsidR="0056586C" w:rsidRDefault="00C04220" w:rsidP="00C04220">
      <w:pPr>
        <w:pStyle w:val="Heading1"/>
        <w:rPr>
          <w:b/>
          <w:bCs/>
          <w:sz w:val="40"/>
          <w:szCs w:val="40"/>
          <w:u w:val="single"/>
        </w:rPr>
      </w:pPr>
      <w:bookmarkStart w:id="1" w:name="_Toc31220664"/>
      <w:r w:rsidRPr="00C04220">
        <w:rPr>
          <w:b/>
          <w:bCs/>
          <w:sz w:val="40"/>
          <w:szCs w:val="40"/>
          <w:u w:val="single"/>
        </w:rPr>
        <w:lastRenderedPageBreak/>
        <w:t>Introduction</w:t>
      </w:r>
      <w:bookmarkEnd w:id="1"/>
    </w:p>
    <w:p w14:paraId="5A4A13DF" w14:textId="1FDD3C3A" w:rsidR="00C04220" w:rsidRDefault="009A32E7" w:rsidP="00C04220">
      <w:r>
        <w:t>There will be two parts to the essay, one part will be on me analysing an infographic poster of “Secret of Success” where I will be discussing about the aspects of the visualisation design those topics will include the colour, text, graphs, graphics</w:t>
      </w:r>
      <w:r w:rsidR="00E539A3">
        <w:t>, cognition and improvements</w:t>
      </w:r>
      <w:r w:rsidR="00031452">
        <w:t>.</w:t>
      </w:r>
      <w:r w:rsidR="00741D39">
        <w:t xml:space="preserve"> I will be also creating a A3 poster to show the number of attendances in A&amp;E’s in the summer across Wales and I will be answering a series of questions to do with the excel spreadsheet</w:t>
      </w:r>
      <w:r w:rsidR="00015887">
        <w:t xml:space="preserve">, I will be creating some </w:t>
      </w:r>
      <w:r w:rsidR="004B55F2">
        <w:t>graphs that will answer the questions and the questions will be</w:t>
      </w:r>
      <w:r w:rsidR="004B55F2" w:rsidRPr="004B55F2">
        <w:t xml:space="preserve"> </w:t>
      </w:r>
      <w:r w:rsidR="004B55F2">
        <w:t xml:space="preserve">on the number of attendances in A&amp;E’s in the summer across Wales </w:t>
      </w:r>
      <w:r w:rsidR="00741D39">
        <w:t>.</w:t>
      </w:r>
    </w:p>
    <w:p w14:paraId="123CDA34" w14:textId="74459A10" w:rsidR="00741D39" w:rsidRDefault="00741D39" w:rsidP="00741D39">
      <w:pPr>
        <w:pStyle w:val="Heading1"/>
        <w:rPr>
          <w:b/>
          <w:bCs/>
          <w:sz w:val="40"/>
          <w:szCs w:val="40"/>
          <w:u w:val="single"/>
        </w:rPr>
      </w:pPr>
      <w:bookmarkStart w:id="2" w:name="_Toc31220665"/>
      <w:r w:rsidRPr="00741D39">
        <w:rPr>
          <w:b/>
          <w:bCs/>
          <w:sz w:val="40"/>
          <w:szCs w:val="40"/>
          <w:u w:val="single"/>
        </w:rPr>
        <w:t>What message is the poster trying to provide?</w:t>
      </w:r>
      <w:bookmarkEnd w:id="2"/>
    </w:p>
    <w:p w14:paraId="2D343B3E" w14:textId="419BE000" w:rsidR="00741D39" w:rsidRDefault="00741D39" w:rsidP="00741D39">
      <w:r>
        <w:t xml:space="preserve">With this poster </w:t>
      </w:r>
      <w:r w:rsidR="00534DF5">
        <w:t>it is showing you what people from different classes saying what they think is the main reason for success and the results aren’t all that shocking but the message I feel like it trying to say is that the poor class are bad people because at the top it says “poor need to change their life approach primarily, as it is evident from their responses” which makes it sounds this poster was created by a rich person that doesn’t understand about what being poor feels like so it is b</w:t>
      </w:r>
      <w:r w:rsidR="00363376">
        <w:t xml:space="preserve">iased </w:t>
      </w:r>
      <w:r w:rsidR="00534DF5">
        <w:t xml:space="preserve">and I think added that brief statement at the top </w:t>
      </w:r>
      <w:r w:rsidR="00363376">
        <w:t xml:space="preserve">doesn’t need to be there </w:t>
      </w:r>
      <w:r w:rsidR="00F94B80">
        <w:t>because it make the poster non professional and only attracts the rich people into this poster so if I had to say what the message of the poster is saying is that the poor people are making bad decisions in life.</w:t>
      </w:r>
    </w:p>
    <w:p w14:paraId="13ED44C8" w14:textId="06E5353B" w:rsidR="00F94B80" w:rsidRDefault="00F94B80" w:rsidP="00F94B80">
      <w:pPr>
        <w:pStyle w:val="Heading1"/>
        <w:rPr>
          <w:b/>
          <w:bCs/>
          <w:sz w:val="40"/>
          <w:szCs w:val="40"/>
          <w:u w:val="single"/>
        </w:rPr>
      </w:pPr>
      <w:bookmarkStart w:id="3" w:name="_Toc31220666"/>
      <w:r w:rsidRPr="00F94B80">
        <w:rPr>
          <w:b/>
          <w:bCs/>
          <w:sz w:val="40"/>
          <w:szCs w:val="40"/>
          <w:u w:val="single"/>
        </w:rPr>
        <w:t>Colour</w:t>
      </w:r>
      <w:bookmarkEnd w:id="3"/>
    </w:p>
    <w:p w14:paraId="2237CBC3" w14:textId="2C6A0CB7" w:rsidR="00F94B80" w:rsidRDefault="00F94B80" w:rsidP="00F94B80">
      <w:pPr>
        <w:pStyle w:val="Heading2"/>
        <w:rPr>
          <w:b/>
          <w:bCs/>
          <w:sz w:val="28"/>
          <w:szCs w:val="28"/>
          <w:u w:val="single"/>
        </w:rPr>
      </w:pPr>
      <w:bookmarkStart w:id="4" w:name="_Toc31220667"/>
      <w:r w:rsidRPr="00F94B80">
        <w:rPr>
          <w:b/>
          <w:bCs/>
          <w:sz w:val="28"/>
          <w:szCs w:val="28"/>
          <w:u w:val="single"/>
        </w:rPr>
        <w:t>Can you see everything?</w:t>
      </w:r>
      <w:bookmarkEnd w:id="4"/>
    </w:p>
    <w:p w14:paraId="7B76823F" w14:textId="79AB6ED2" w:rsidR="00F94B80" w:rsidRDefault="00F94B80" w:rsidP="00F94B80">
      <w:r>
        <w:t xml:space="preserve">I feel like you can see everything on the poster but they could chose a better colour pallet because I feel like it doesn’t really stand out as it does have purple, </w:t>
      </w:r>
      <w:r w:rsidR="00A2290B">
        <w:t xml:space="preserve">blue and orange in the centre of the poster and having all three colours on top of each other </w:t>
      </w:r>
      <w:r w:rsidR="006A39B0">
        <w:t>its hard to see the blue on the purple as they are similar colours and when overlapped it just looks like a darker purple but when you have the orange it just cancels the other two colours out</w:t>
      </w:r>
      <w:r w:rsidR="00472123">
        <w:t xml:space="preserve">, I also think they should change the background colour because it a cream colour which is okay but I thought they could have more of a brighter colour to catch </w:t>
      </w:r>
      <w:r w:rsidR="00C75A36">
        <w:t>peoples eye and it would look better with some brighter colours.</w:t>
      </w:r>
    </w:p>
    <w:p w14:paraId="34670C24" w14:textId="182EBDDC" w:rsidR="006A39B0" w:rsidRDefault="006A39B0" w:rsidP="006A39B0">
      <w:pPr>
        <w:pStyle w:val="Heading2"/>
        <w:rPr>
          <w:b/>
          <w:bCs/>
          <w:sz w:val="28"/>
          <w:szCs w:val="28"/>
          <w:u w:val="single"/>
        </w:rPr>
      </w:pPr>
      <w:bookmarkStart w:id="5" w:name="_Toc31220668"/>
      <w:r w:rsidRPr="006A39B0">
        <w:rPr>
          <w:b/>
          <w:bCs/>
          <w:sz w:val="28"/>
          <w:szCs w:val="28"/>
          <w:u w:val="single"/>
        </w:rPr>
        <w:t>Do the colours fit the subject?</w:t>
      </w:r>
      <w:bookmarkEnd w:id="5"/>
    </w:p>
    <w:p w14:paraId="543671B2" w14:textId="4269F139" w:rsidR="006A39B0" w:rsidRDefault="006A39B0" w:rsidP="006A39B0">
      <w:r>
        <w:t>In feel like the colours should be different because they have the rich and middle class in bright colours but the poor have a darker purple which makes them look like bad people which is more evidence into this poster is biased in trying to making the poor look like bad people</w:t>
      </w:r>
      <w:r w:rsidR="00F81E6E">
        <w:t xml:space="preserve">, they also have the rich people being represented by </w:t>
      </w:r>
      <w:proofErr w:type="spellStart"/>
      <w:r w:rsidR="00F81E6E">
        <w:t>a</w:t>
      </w:r>
      <w:proofErr w:type="spellEnd"/>
      <w:r w:rsidR="00F81E6E">
        <w:t xml:space="preserve"> orange yellow colour so it looks like gold which could be a nod to gold coins which would be clever for them to put that in there</w:t>
      </w:r>
      <w:r>
        <w:t>.</w:t>
      </w:r>
    </w:p>
    <w:p w14:paraId="100DD364" w14:textId="073595AF" w:rsidR="006A39B0" w:rsidRDefault="006A39B0" w:rsidP="006A39B0">
      <w:pPr>
        <w:pStyle w:val="Heading1"/>
        <w:rPr>
          <w:b/>
          <w:bCs/>
          <w:sz w:val="40"/>
          <w:szCs w:val="40"/>
          <w:u w:val="single"/>
        </w:rPr>
      </w:pPr>
      <w:bookmarkStart w:id="6" w:name="_Toc31220669"/>
      <w:r w:rsidRPr="006A39B0">
        <w:rPr>
          <w:b/>
          <w:bCs/>
          <w:sz w:val="40"/>
          <w:szCs w:val="40"/>
          <w:u w:val="single"/>
        </w:rPr>
        <w:t>Text</w:t>
      </w:r>
      <w:bookmarkEnd w:id="6"/>
    </w:p>
    <w:p w14:paraId="2DBC03C9" w14:textId="7D1118F4" w:rsidR="006A39B0" w:rsidRDefault="008F69E1" w:rsidP="008F69E1">
      <w:pPr>
        <w:pStyle w:val="Heading2"/>
        <w:rPr>
          <w:b/>
          <w:bCs/>
          <w:sz w:val="28"/>
          <w:szCs w:val="28"/>
          <w:u w:val="single"/>
        </w:rPr>
      </w:pPr>
      <w:bookmarkStart w:id="7" w:name="_Toc31220670"/>
      <w:r w:rsidRPr="008F69E1">
        <w:rPr>
          <w:b/>
          <w:bCs/>
          <w:sz w:val="28"/>
          <w:szCs w:val="28"/>
          <w:u w:val="single"/>
        </w:rPr>
        <w:t>Can you read everything?</w:t>
      </w:r>
      <w:bookmarkEnd w:id="7"/>
    </w:p>
    <w:p w14:paraId="13F75030" w14:textId="318B45FC" w:rsidR="008F69E1" w:rsidRDefault="008F69E1" w:rsidP="008F69E1">
      <w:r>
        <w:t>You can read everything on the poster but the text size could be a bit better because its really only the title that stands out with text as it is a large font size but the description and the heading for the different points on the graph are a bit small and should be bigger</w:t>
      </w:r>
      <w:r w:rsidR="00C75A36">
        <w:t xml:space="preserve"> but they should have more to the description at the top of the poster so and they could of added some text telling people how they got the information and how many people they asked the questions too</w:t>
      </w:r>
      <w:r>
        <w:t>.</w:t>
      </w:r>
    </w:p>
    <w:p w14:paraId="1AE86D3F" w14:textId="39315D32" w:rsidR="008F69E1" w:rsidRPr="0030610B" w:rsidRDefault="008F69E1" w:rsidP="0030610B">
      <w:pPr>
        <w:pStyle w:val="Heading2"/>
        <w:rPr>
          <w:b/>
          <w:bCs/>
          <w:sz w:val="28"/>
          <w:szCs w:val="28"/>
          <w:u w:val="single"/>
        </w:rPr>
      </w:pPr>
      <w:bookmarkStart w:id="8" w:name="_Toc31220671"/>
      <w:r w:rsidRPr="0030610B">
        <w:rPr>
          <w:b/>
          <w:bCs/>
          <w:sz w:val="28"/>
          <w:szCs w:val="28"/>
          <w:u w:val="single"/>
        </w:rPr>
        <w:lastRenderedPageBreak/>
        <w:t>Are they too many fonts or styles of text</w:t>
      </w:r>
      <w:r w:rsidR="0030610B" w:rsidRPr="0030610B">
        <w:rPr>
          <w:b/>
          <w:bCs/>
          <w:sz w:val="28"/>
          <w:szCs w:val="28"/>
          <w:u w:val="single"/>
        </w:rPr>
        <w:t>/Is the text too large or to small?</w:t>
      </w:r>
      <w:bookmarkEnd w:id="8"/>
    </w:p>
    <w:p w14:paraId="29D29076" w14:textId="0DFCC5D4" w:rsidR="0030610B" w:rsidRDefault="003B4D36" w:rsidP="0030610B">
      <w:r>
        <w:t xml:space="preserve">The fonts or styles of texts are all the same and its okay they are easy to read and on the poster that is what you want because you don’t want people </w:t>
      </w:r>
      <w:r w:rsidR="00F47B0F">
        <w:t>struggling to read the information because of a font issue because its hard to read so the font they have on the poster is all okay.</w:t>
      </w:r>
      <w:r w:rsidR="0030610B">
        <w:t xml:space="preserve"> </w:t>
      </w:r>
      <w:r w:rsidR="00F47B0F">
        <w:t>Like is said before the text size should be a bit bigger because it is a bit small so it would be better a bit bigger.</w:t>
      </w:r>
    </w:p>
    <w:p w14:paraId="2844A383" w14:textId="277977E4" w:rsidR="00F47B0F" w:rsidRDefault="00F47B0F" w:rsidP="00F47B0F">
      <w:pPr>
        <w:pStyle w:val="Heading1"/>
        <w:rPr>
          <w:b/>
          <w:bCs/>
          <w:sz w:val="40"/>
          <w:szCs w:val="40"/>
          <w:u w:val="single"/>
        </w:rPr>
      </w:pPr>
      <w:bookmarkStart w:id="9" w:name="_Toc31220672"/>
      <w:r w:rsidRPr="00F47B0F">
        <w:rPr>
          <w:b/>
          <w:bCs/>
          <w:sz w:val="40"/>
          <w:szCs w:val="40"/>
          <w:u w:val="single"/>
        </w:rPr>
        <w:t>Graphs</w:t>
      </w:r>
      <w:bookmarkEnd w:id="9"/>
    </w:p>
    <w:p w14:paraId="5551EA86" w14:textId="77EAA92C" w:rsidR="00F47B0F" w:rsidRDefault="00F47B0F" w:rsidP="00F47B0F">
      <w:pPr>
        <w:pStyle w:val="Heading2"/>
        <w:rPr>
          <w:b/>
          <w:bCs/>
          <w:sz w:val="28"/>
          <w:szCs w:val="28"/>
          <w:u w:val="single"/>
        </w:rPr>
      </w:pPr>
      <w:bookmarkStart w:id="10" w:name="_Toc31220673"/>
      <w:r w:rsidRPr="00F47B0F">
        <w:rPr>
          <w:b/>
          <w:bCs/>
          <w:sz w:val="28"/>
          <w:szCs w:val="28"/>
          <w:u w:val="single"/>
        </w:rPr>
        <w:t>Are the graphs easy to read?</w:t>
      </w:r>
      <w:bookmarkEnd w:id="10"/>
    </w:p>
    <w:p w14:paraId="0068EDC1" w14:textId="4222DD3A" w:rsidR="00F47B0F" w:rsidRDefault="00EF1843" w:rsidP="00F47B0F">
      <w:r>
        <w:t>I would say the graph is okay to read but the you don’t know what the numbers are corresponding to because there is no key saying what the numbers are if I had to guess I would say it’s the number of people who give that answer but you wouldn’t know that if you briefly looked at the graph</w:t>
      </w:r>
      <w:r w:rsidR="00586F9B">
        <w:t xml:space="preserve"> and also we don’t know how many people were asked these question and how many people gave information</w:t>
      </w:r>
      <w:r w:rsidR="00DC07ED">
        <w:t>.</w:t>
      </w:r>
    </w:p>
    <w:p w14:paraId="41A4BD41" w14:textId="68FEC707" w:rsidR="00B90AD1" w:rsidRDefault="00B90AD1" w:rsidP="00B90AD1">
      <w:pPr>
        <w:pStyle w:val="Heading2"/>
        <w:rPr>
          <w:b/>
          <w:bCs/>
          <w:sz w:val="28"/>
          <w:szCs w:val="28"/>
          <w:u w:val="single"/>
        </w:rPr>
      </w:pPr>
      <w:bookmarkStart w:id="11" w:name="_Toc31220674"/>
      <w:r w:rsidRPr="00B90AD1">
        <w:rPr>
          <w:b/>
          <w:bCs/>
          <w:sz w:val="28"/>
          <w:szCs w:val="28"/>
          <w:u w:val="single"/>
        </w:rPr>
        <w:t>Are they of a suitable type for the data that they’re being used to display?</w:t>
      </w:r>
      <w:bookmarkEnd w:id="11"/>
    </w:p>
    <w:p w14:paraId="270DD0D1" w14:textId="23DD64A5" w:rsidR="008A1FCA" w:rsidRDefault="00E112D1" w:rsidP="00B90AD1">
      <w:r>
        <w:t xml:space="preserve">I think that they are using the best type of graph and the graph is called Radar Diagram but it is also known as web chart, spider chart, star chart, stat plot or cobweb chart and this data does fit this type of graph because you can have many </w:t>
      </w:r>
      <w:r w:rsidR="008A1FCA">
        <w:t>headings on the graph</w:t>
      </w:r>
      <w:r>
        <w:t xml:space="preserve"> and have</w:t>
      </w:r>
      <w:r w:rsidR="008A1FCA">
        <w:t xml:space="preserve"> many points</w:t>
      </w:r>
      <w:r w:rsidR="00A43345">
        <w:t xml:space="preserve"> and when looking at charts and tables I couldn’t really find any charts or tables that would fit this data type so I think the Radar chart was a great choice in choosing as it fits the data type perfectly</w:t>
      </w:r>
      <w:r w:rsidR="008A1FCA">
        <w:t>.</w:t>
      </w:r>
      <w:sdt>
        <w:sdtPr>
          <w:id w:val="-532428630"/>
          <w:citation/>
        </w:sdtPr>
        <w:sdtContent>
          <w:r w:rsidR="00587419">
            <w:fldChar w:fldCharType="begin"/>
          </w:r>
          <w:r w:rsidR="00587419">
            <w:instrText xml:space="preserve"> CITATION Dat \l 2057 </w:instrText>
          </w:r>
          <w:r w:rsidR="00587419">
            <w:fldChar w:fldCharType="separate"/>
          </w:r>
          <w:r w:rsidR="00587419">
            <w:rPr>
              <w:noProof/>
            </w:rPr>
            <w:t xml:space="preserve"> </w:t>
          </w:r>
          <w:r w:rsidR="00587419" w:rsidRPr="00587419">
            <w:rPr>
              <w:noProof/>
            </w:rPr>
            <w:t>[1]</w:t>
          </w:r>
          <w:r w:rsidR="00587419">
            <w:fldChar w:fldCharType="end"/>
          </w:r>
        </w:sdtContent>
      </w:sdt>
    </w:p>
    <w:p w14:paraId="11265606" w14:textId="6176C88B" w:rsidR="00B90AD1" w:rsidRDefault="008A1FCA" w:rsidP="008A1FCA">
      <w:pPr>
        <w:pStyle w:val="Heading1"/>
        <w:rPr>
          <w:b/>
          <w:bCs/>
          <w:sz w:val="40"/>
          <w:szCs w:val="40"/>
          <w:u w:val="single"/>
        </w:rPr>
      </w:pPr>
      <w:bookmarkStart w:id="12" w:name="_Toc31220675"/>
      <w:r w:rsidRPr="008A1FCA">
        <w:rPr>
          <w:b/>
          <w:bCs/>
          <w:sz w:val="40"/>
          <w:szCs w:val="40"/>
          <w:u w:val="single"/>
        </w:rPr>
        <w:t>Graphics</w:t>
      </w:r>
      <w:bookmarkEnd w:id="12"/>
    </w:p>
    <w:p w14:paraId="24F879EE" w14:textId="3DBC784C" w:rsidR="008A1FCA" w:rsidRDefault="008A1FCA" w:rsidP="008A1FCA">
      <w:pPr>
        <w:pStyle w:val="Heading2"/>
        <w:rPr>
          <w:b/>
          <w:bCs/>
          <w:sz w:val="28"/>
          <w:szCs w:val="28"/>
          <w:u w:val="single"/>
        </w:rPr>
      </w:pPr>
      <w:bookmarkStart w:id="13" w:name="_Toc31220676"/>
      <w:r w:rsidRPr="008A1FCA">
        <w:rPr>
          <w:b/>
          <w:bCs/>
          <w:sz w:val="28"/>
          <w:szCs w:val="28"/>
          <w:u w:val="single"/>
        </w:rPr>
        <w:t>Are there graphics that don’t provide information</w:t>
      </w:r>
      <w:r w:rsidR="000D5D81">
        <w:rPr>
          <w:b/>
          <w:bCs/>
          <w:sz w:val="28"/>
          <w:szCs w:val="28"/>
          <w:u w:val="single"/>
        </w:rPr>
        <w:t xml:space="preserve"> and if so, are they harmless or do they actively prevent you from seeing information that is being presented</w:t>
      </w:r>
      <w:r w:rsidRPr="008A1FCA">
        <w:rPr>
          <w:b/>
          <w:bCs/>
          <w:sz w:val="28"/>
          <w:szCs w:val="28"/>
          <w:u w:val="single"/>
        </w:rPr>
        <w:t>?</w:t>
      </w:r>
      <w:bookmarkEnd w:id="13"/>
    </w:p>
    <w:p w14:paraId="0940E6EB" w14:textId="359A7BF9" w:rsidR="008A1FCA" w:rsidRDefault="008A1FCA" w:rsidP="008A1FCA">
      <w:r>
        <w:t xml:space="preserve">The only graphic on this graph is the points with numbers because you don’t really know what they correspond to because it doesn’t say on the graph </w:t>
      </w:r>
      <w:r w:rsidR="000D5D81">
        <w:t>so they would be confusion with that but everything else you can read and understand.</w:t>
      </w:r>
    </w:p>
    <w:p w14:paraId="0292CFDC" w14:textId="1ED765BA" w:rsidR="000D5D81" w:rsidRDefault="000D5D81" w:rsidP="000D5D81">
      <w:pPr>
        <w:pStyle w:val="Heading2"/>
        <w:rPr>
          <w:b/>
          <w:bCs/>
          <w:sz w:val="28"/>
          <w:szCs w:val="28"/>
          <w:u w:val="single"/>
        </w:rPr>
      </w:pPr>
      <w:bookmarkStart w:id="14" w:name="_Toc31220677"/>
      <w:r w:rsidRPr="000D5D81">
        <w:rPr>
          <w:b/>
          <w:bCs/>
          <w:sz w:val="28"/>
          <w:szCs w:val="28"/>
          <w:u w:val="single"/>
        </w:rPr>
        <w:t xml:space="preserve">Is the overall design good or </w:t>
      </w:r>
      <w:proofErr w:type="gramStart"/>
      <w:r w:rsidRPr="000D5D81">
        <w:rPr>
          <w:b/>
          <w:bCs/>
          <w:sz w:val="28"/>
          <w:szCs w:val="28"/>
          <w:u w:val="single"/>
        </w:rPr>
        <w:t>bad?</w:t>
      </w:r>
      <w:r w:rsidR="0030610B">
        <w:rPr>
          <w:b/>
          <w:bCs/>
          <w:sz w:val="28"/>
          <w:szCs w:val="28"/>
          <w:u w:val="single"/>
        </w:rPr>
        <w:t>/</w:t>
      </w:r>
      <w:proofErr w:type="gramEnd"/>
      <w:r w:rsidR="0030610B">
        <w:rPr>
          <w:b/>
          <w:bCs/>
          <w:sz w:val="28"/>
          <w:szCs w:val="28"/>
          <w:u w:val="single"/>
        </w:rPr>
        <w:t>Does any raise any ethical issues?</w:t>
      </w:r>
      <w:bookmarkEnd w:id="14"/>
    </w:p>
    <w:p w14:paraId="69148DCC" w14:textId="73E6A029" w:rsidR="0066492E" w:rsidRDefault="000D5D81" w:rsidP="0066492E">
      <w:r>
        <w:t xml:space="preserve">I think the design is good it gets the point across when you take out the points I think are biased and they numbers which don’t have a key apart from that I think it is a good design you can have multiple points around the chart </w:t>
      </w:r>
      <w:r w:rsidR="0066492E">
        <w:t xml:space="preserve">and you can have a lot of colour in the chart which would catch </w:t>
      </w:r>
      <w:r w:rsidR="00B125F5">
        <w:t>people’s</w:t>
      </w:r>
      <w:r w:rsidR="0066492E">
        <w:t xml:space="preserve"> eyes.</w:t>
      </w:r>
      <w:r w:rsidR="0030610B">
        <w:t xml:space="preserve"> I think the only ethical issue would be like I say before about I think this graph is biased and make poor look like bad people which is wrong to do so and it not the point of the graph.</w:t>
      </w:r>
    </w:p>
    <w:p w14:paraId="719B2879" w14:textId="2CB1D5F7" w:rsidR="009040D9" w:rsidRDefault="009040D9" w:rsidP="009040D9">
      <w:pPr>
        <w:pStyle w:val="Heading1"/>
        <w:rPr>
          <w:b/>
          <w:bCs/>
          <w:sz w:val="40"/>
          <w:szCs w:val="40"/>
          <w:u w:val="single"/>
        </w:rPr>
      </w:pPr>
      <w:bookmarkStart w:id="15" w:name="_Toc31220678"/>
      <w:r w:rsidRPr="009040D9">
        <w:rPr>
          <w:b/>
          <w:bCs/>
          <w:sz w:val="40"/>
          <w:szCs w:val="40"/>
          <w:u w:val="single"/>
        </w:rPr>
        <w:t>Cognition</w:t>
      </w:r>
      <w:bookmarkEnd w:id="15"/>
    </w:p>
    <w:p w14:paraId="3D6A20C0" w14:textId="5B8AC74A" w:rsidR="009040D9" w:rsidRDefault="006F48EA" w:rsidP="006F48EA">
      <w:pPr>
        <w:pStyle w:val="Heading2"/>
        <w:rPr>
          <w:b/>
          <w:bCs/>
          <w:sz w:val="28"/>
          <w:szCs w:val="28"/>
          <w:u w:val="single"/>
        </w:rPr>
      </w:pPr>
      <w:bookmarkStart w:id="16" w:name="_Toc31220679"/>
      <w:r w:rsidRPr="006F48EA">
        <w:rPr>
          <w:b/>
          <w:bCs/>
          <w:sz w:val="28"/>
          <w:szCs w:val="28"/>
          <w:u w:val="single"/>
        </w:rPr>
        <w:t>Does it out any unnecessary demands on the viewer in terms of memory load</w:t>
      </w:r>
      <w:r w:rsidR="00341E2D">
        <w:rPr>
          <w:b/>
          <w:bCs/>
          <w:sz w:val="28"/>
          <w:szCs w:val="28"/>
          <w:u w:val="single"/>
        </w:rPr>
        <w:t xml:space="preserve">, </w:t>
      </w:r>
      <w:r w:rsidRPr="006F48EA">
        <w:rPr>
          <w:b/>
          <w:bCs/>
          <w:sz w:val="28"/>
          <w:szCs w:val="28"/>
          <w:u w:val="single"/>
        </w:rPr>
        <w:t>perception or mental modelling?</w:t>
      </w:r>
      <w:bookmarkEnd w:id="16"/>
    </w:p>
    <w:p w14:paraId="21F2129B" w14:textId="5775AFFB" w:rsidR="006F48EA" w:rsidRDefault="00341E2D" w:rsidP="006F48EA">
      <w:r>
        <w:t xml:space="preserve">The only unnecessary demand on the viewer is the perception it put on the people who took part in gathering the information because I put the poor people in a bad light because it is saying that all poor people are cheaters in life and all they have is the right connections with people which some poor people could be but not all of them and description at the top of the poster it says “poor need to change their life approach primarily, as it is evident from their responses” which they shouldn’t of </w:t>
      </w:r>
      <w:r>
        <w:lastRenderedPageBreak/>
        <w:t>put that there because it sounds like it is warning you of poor people because they are bad people which is not true at all.</w:t>
      </w:r>
    </w:p>
    <w:p w14:paraId="58ED05D3" w14:textId="171C6510" w:rsidR="00341E2D" w:rsidRDefault="00341E2D" w:rsidP="00341E2D">
      <w:pPr>
        <w:pStyle w:val="Heading1"/>
        <w:rPr>
          <w:b/>
          <w:bCs/>
          <w:sz w:val="40"/>
          <w:szCs w:val="40"/>
          <w:u w:val="single"/>
        </w:rPr>
      </w:pPr>
      <w:bookmarkStart w:id="17" w:name="_Toc31220680"/>
      <w:r w:rsidRPr="00341E2D">
        <w:rPr>
          <w:b/>
          <w:bCs/>
          <w:sz w:val="40"/>
          <w:szCs w:val="40"/>
          <w:u w:val="single"/>
        </w:rPr>
        <w:t>Improvements</w:t>
      </w:r>
      <w:bookmarkEnd w:id="17"/>
    </w:p>
    <w:p w14:paraId="375DD275" w14:textId="17B7F682" w:rsidR="00341E2D" w:rsidRDefault="00341E2D" w:rsidP="008678D8">
      <w:pPr>
        <w:pStyle w:val="Heading2"/>
        <w:rPr>
          <w:b/>
          <w:bCs/>
          <w:sz w:val="28"/>
          <w:szCs w:val="28"/>
          <w:u w:val="single"/>
        </w:rPr>
      </w:pPr>
      <w:bookmarkStart w:id="18" w:name="_Toc31220681"/>
      <w:r w:rsidRPr="008678D8">
        <w:rPr>
          <w:b/>
          <w:bCs/>
          <w:sz w:val="28"/>
          <w:szCs w:val="28"/>
          <w:u w:val="single"/>
        </w:rPr>
        <w:t xml:space="preserve">How would you improve </w:t>
      </w:r>
      <w:r w:rsidR="008678D8" w:rsidRPr="008678D8">
        <w:rPr>
          <w:b/>
          <w:bCs/>
          <w:sz w:val="28"/>
          <w:szCs w:val="28"/>
          <w:u w:val="single"/>
        </w:rPr>
        <w:t>the infographic?</w:t>
      </w:r>
      <w:bookmarkEnd w:id="18"/>
    </w:p>
    <w:p w14:paraId="0778A61B" w14:textId="7AFED613" w:rsidR="00D91668" w:rsidRDefault="008678D8" w:rsidP="008678D8">
      <w:r>
        <w:t xml:space="preserve">What I would improve is the colour to a more brighter colour pallet and then I would add a key which would show you what the number mean </w:t>
      </w:r>
      <w:r w:rsidR="00730749">
        <w:t>and</w:t>
      </w:r>
      <w:r w:rsidR="009534EB">
        <w:t>,</w:t>
      </w:r>
      <w:r>
        <w:t xml:space="preserve"> I would change the description to </w:t>
      </w:r>
      <w:r w:rsidR="00F22749">
        <w:t>have more information on how they got the information from people and how many people they asked too</w:t>
      </w:r>
      <w:r>
        <w:t>.</w:t>
      </w:r>
    </w:p>
    <w:p w14:paraId="28551386" w14:textId="77777777" w:rsidR="00D91668" w:rsidRDefault="00D91668">
      <w:r>
        <w:br w:type="page"/>
      </w:r>
    </w:p>
    <w:p w14:paraId="752E4D8D" w14:textId="0F442205" w:rsidR="008678D8" w:rsidRDefault="00D91668" w:rsidP="00D91668">
      <w:pPr>
        <w:pStyle w:val="Heading1"/>
        <w:rPr>
          <w:b/>
          <w:bCs/>
          <w:sz w:val="40"/>
          <w:szCs w:val="40"/>
          <w:u w:val="single"/>
        </w:rPr>
      </w:pPr>
      <w:bookmarkStart w:id="19" w:name="_Toc31220682"/>
      <w:r w:rsidRPr="00D91668">
        <w:rPr>
          <w:b/>
          <w:bCs/>
          <w:sz w:val="40"/>
          <w:szCs w:val="40"/>
          <w:u w:val="single"/>
        </w:rPr>
        <w:lastRenderedPageBreak/>
        <w:t>Part 2</w:t>
      </w:r>
      <w:bookmarkEnd w:id="19"/>
    </w:p>
    <w:p w14:paraId="43D9CF64" w14:textId="6D5C7C09" w:rsidR="00D91668" w:rsidRDefault="00D91668" w:rsidP="00D91668">
      <w:r>
        <w:rPr>
          <w:noProof/>
        </w:rPr>
        <w:drawing>
          <wp:inline distT="0" distB="0" distL="0" distR="0" wp14:anchorId="7D784AEE" wp14:editId="20FB0131">
            <wp:extent cx="6342434" cy="1877439"/>
            <wp:effectExtent l="0" t="0" r="1270" b="8890"/>
            <wp:docPr id="1" name="Chart 1">
              <a:extLst xmlns:a="http://schemas.openxmlformats.org/drawingml/2006/main">
                <a:ext uri="{FF2B5EF4-FFF2-40B4-BE49-F238E27FC236}">
                  <a16:creationId xmlns:a16="http://schemas.microsoft.com/office/drawing/2014/main" id="{1B6C4BE0-93B3-47B1-B471-08D3D65B96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00F4C60" w14:textId="398EBA47" w:rsidR="00D91668" w:rsidRDefault="00D91668" w:rsidP="00D91668">
      <w:r>
        <w:rPr>
          <w:noProof/>
        </w:rPr>
        <w:drawing>
          <wp:inline distT="0" distB="0" distL="0" distR="0" wp14:anchorId="53823BBA" wp14:editId="0902C734">
            <wp:extent cx="6361889" cy="1867711"/>
            <wp:effectExtent l="0" t="0" r="1270" b="18415"/>
            <wp:docPr id="3" name="Chart 3">
              <a:extLst xmlns:a="http://schemas.openxmlformats.org/drawingml/2006/main">
                <a:ext uri="{FF2B5EF4-FFF2-40B4-BE49-F238E27FC236}">
                  <a16:creationId xmlns:a16="http://schemas.microsoft.com/office/drawing/2014/main" id="{2FBA67B0-96EA-41AF-8F83-732BC843E1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38D16C0" w14:textId="23D716F3" w:rsidR="00D91668" w:rsidRDefault="00F54E85" w:rsidP="00D91668">
      <w:r>
        <w:rPr>
          <w:noProof/>
        </w:rPr>
        <w:drawing>
          <wp:inline distT="0" distB="0" distL="0" distR="0" wp14:anchorId="22899C72" wp14:editId="7F6D6C0C">
            <wp:extent cx="6381345" cy="1974715"/>
            <wp:effectExtent l="0" t="0" r="635" b="6985"/>
            <wp:docPr id="4" name="Chart 4">
              <a:extLst xmlns:a="http://schemas.openxmlformats.org/drawingml/2006/main">
                <a:ext uri="{FF2B5EF4-FFF2-40B4-BE49-F238E27FC236}">
                  <a16:creationId xmlns:a16="http://schemas.microsoft.com/office/drawing/2014/main" id="{01EDDBDB-A07D-4F6A-95DE-41AB29E9E5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D98353B" w14:textId="292BA51C" w:rsidR="00C424F8" w:rsidRDefault="00412AEB" w:rsidP="00D91668">
      <w:r>
        <w:t>With these three bar charts you can see the number of patients in each month and it seem to be the bigger the health board to more attendance it will get which does make sense because there are more beds and better doctors in the more main hospitals in wales than the minor ones dues to the minor ones have a limited amount of staff and the hospital being small itself.</w:t>
      </w:r>
    </w:p>
    <w:p w14:paraId="443EBDD8" w14:textId="35B928C3" w:rsidR="00D91668" w:rsidRDefault="00F54E85" w:rsidP="00D91668">
      <w:r>
        <w:rPr>
          <w:noProof/>
        </w:rPr>
        <w:lastRenderedPageBreak/>
        <w:drawing>
          <wp:inline distT="0" distB="0" distL="0" distR="0" wp14:anchorId="32C8C5D9" wp14:editId="026380FC">
            <wp:extent cx="6371617" cy="2169268"/>
            <wp:effectExtent l="0" t="0" r="10160" b="2540"/>
            <wp:docPr id="5" name="Chart 5">
              <a:extLst xmlns:a="http://schemas.openxmlformats.org/drawingml/2006/main">
                <a:ext uri="{FF2B5EF4-FFF2-40B4-BE49-F238E27FC236}">
                  <a16:creationId xmlns:a16="http://schemas.microsoft.com/office/drawing/2014/main" id="{3D02C353-87C3-4D05-87D6-48015B6B83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B5D980F" w14:textId="5137A698" w:rsidR="00F54E85" w:rsidRDefault="00F54E85" w:rsidP="00D91668">
      <w:r>
        <w:rPr>
          <w:noProof/>
        </w:rPr>
        <w:drawing>
          <wp:inline distT="0" distB="0" distL="0" distR="0" wp14:anchorId="13C0B776" wp14:editId="619A2252">
            <wp:extent cx="6381345" cy="2188723"/>
            <wp:effectExtent l="0" t="0" r="635" b="2540"/>
            <wp:docPr id="6" name="Chart 6">
              <a:extLst xmlns:a="http://schemas.openxmlformats.org/drawingml/2006/main">
                <a:ext uri="{FF2B5EF4-FFF2-40B4-BE49-F238E27FC236}">
                  <a16:creationId xmlns:a16="http://schemas.microsoft.com/office/drawing/2014/main" id="{227078CC-5B48-45CC-8398-AE1F1BABC2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EFEFD5E" w14:textId="6F2253E0" w:rsidR="00F54E85" w:rsidRDefault="00F54E85" w:rsidP="00D91668">
      <w:r>
        <w:rPr>
          <w:noProof/>
        </w:rPr>
        <w:drawing>
          <wp:inline distT="0" distB="0" distL="0" distR="0" wp14:anchorId="08AACAF8" wp14:editId="7EAAA0B4">
            <wp:extent cx="6410528" cy="1926077"/>
            <wp:effectExtent l="0" t="0" r="9525" b="17145"/>
            <wp:docPr id="7" name="Chart 7">
              <a:extLst xmlns:a="http://schemas.openxmlformats.org/drawingml/2006/main">
                <a:ext uri="{FF2B5EF4-FFF2-40B4-BE49-F238E27FC236}">
                  <a16:creationId xmlns:a16="http://schemas.microsoft.com/office/drawing/2014/main" id="{827E8F43-5143-4EC9-8C1A-11AD6E6295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2F8B2F6" w14:textId="3131E283" w:rsidR="00F54E85" w:rsidRDefault="00614FAD">
      <w:r>
        <w:t xml:space="preserve">With these three bar charts </w:t>
      </w:r>
      <w:r w:rsidR="00576E78">
        <w:t>you can see the number of patients seen in the number of hours shown across Wales, it seems to be more people have to wait less than 12 hours which is a very long time to be waiting but the waiting time for less than 8 hours is not that much less than 12 but less than 4 hours is better when you get to August the number of people drops to be waiting for 4 hours which isn’t a good thing because I think anybody would like to be waiting less than 4 hours.</w:t>
      </w:r>
    </w:p>
    <w:p w14:paraId="2F446D50" w14:textId="3417C99B" w:rsidR="00F54E85" w:rsidRDefault="0035282E" w:rsidP="00D91668">
      <w:r>
        <w:rPr>
          <w:noProof/>
        </w:rPr>
        <w:lastRenderedPageBreak/>
        <w:drawing>
          <wp:inline distT="0" distB="0" distL="0" distR="0" wp14:anchorId="3B133D26" wp14:editId="35238DB0">
            <wp:extent cx="6313251" cy="2208179"/>
            <wp:effectExtent l="0" t="0" r="11430" b="1905"/>
            <wp:docPr id="8" name="Chart 8">
              <a:extLst xmlns:a="http://schemas.openxmlformats.org/drawingml/2006/main">
                <a:ext uri="{FF2B5EF4-FFF2-40B4-BE49-F238E27FC236}">
                  <a16:creationId xmlns:a16="http://schemas.microsoft.com/office/drawing/2014/main" id="{B0AB33D8-A522-458A-88F3-741D725734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F9E2032" w14:textId="72E91EDA" w:rsidR="0035282E" w:rsidRDefault="0035282E" w:rsidP="00D91668">
      <w:r>
        <w:rPr>
          <w:noProof/>
        </w:rPr>
        <w:drawing>
          <wp:inline distT="0" distB="0" distL="0" distR="0" wp14:anchorId="3F1640EB" wp14:editId="732BFC94">
            <wp:extent cx="6322979" cy="2062263"/>
            <wp:effectExtent l="0" t="0" r="1905" b="14605"/>
            <wp:docPr id="9" name="Chart 9">
              <a:extLst xmlns:a="http://schemas.openxmlformats.org/drawingml/2006/main">
                <a:ext uri="{FF2B5EF4-FFF2-40B4-BE49-F238E27FC236}">
                  <a16:creationId xmlns:a16="http://schemas.microsoft.com/office/drawing/2014/main" id="{49AFAC11-C05F-4235-8467-F6A8749805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4517AEB" w14:textId="39927DEE" w:rsidR="0035282E" w:rsidRDefault="0035282E" w:rsidP="00D91668">
      <w:r>
        <w:rPr>
          <w:noProof/>
        </w:rPr>
        <w:drawing>
          <wp:inline distT="0" distB="0" distL="0" distR="0" wp14:anchorId="098DDA45" wp14:editId="233F299A">
            <wp:extent cx="6313170" cy="2071992"/>
            <wp:effectExtent l="0" t="0" r="11430" b="5080"/>
            <wp:docPr id="10" name="Chart 10">
              <a:extLst xmlns:a="http://schemas.openxmlformats.org/drawingml/2006/main">
                <a:ext uri="{FF2B5EF4-FFF2-40B4-BE49-F238E27FC236}">
                  <a16:creationId xmlns:a16="http://schemas.microsoft.com/office/drawing/2014/main" id="{4A66172B-8E55-42FD-90E2-22C31D68F1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3F5E26F" w14:textId="725703C0" w:rsidR="0035282E" w:rsidRDefault="006A515C">
      <w:r>
        <w:t>In these three bar charts you are seeing the number of patients having to wait all hours in minor hospitals and when you separate the minor for the major the number get very smaller because it is the major hospitals that bring in the big numbers but the CTUHB and the CVUHB boards are very small but I think that is to do with the number of hospitals in the area because these were the two boards with the smallest amount of hospitals</w:t>
      </w:r>
      <w:r w:rsidR="00426D3A">
        <w:t>, the CTUHB board only has one minor hospital and the CVUHB only has one hospital too so that explains why there are a small number of people using these hospitals.</w:t>
      </w:r>
      <w:r w:rsidR="0035282E">
        <w:br w:type="page"/>
      </w:r>
    </w:p>
    <w:p w14:paraId="4FDF0368" w14:textId="01A0AE01" w:rsidR="0035282E" w:rsidRDefault="0035282E" w:rsidP="00D91668">
      <w:r>
        <w:rPr>
          <w:noProof/>
        </w:rPr>
        <w:lastRenderedPageBreak/>
        <w:drawing>
          <wp:inline distT="0" distB="0" distL="0" distR="0" wp14:anchorId="60039464" wp14:editId="499B5C8A">
            <wp:extent cx="6342434" cy="2470826"/>
            <wp:effectExtent l="0" t="0" r="1270" b="5715"/>
            <wp:docPr id="11" name="Chart 11">
              <a:extLst xmlns:a="http://schemas.openxmlformats.org/drawingml/2006/main">
                <a:ext uri="{FF2B5EF4-FFF2-40B4-BE49-F238E27FC236}">
                  <a16:creationId xmlns:a16="http://schemas.microsoft.com/office/drawing/2014/main" id="{797D24D7-2A9C-4BFE-BDC9-C5357EB003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C3FFC10" w14:textId="22A98C9E" w:rsidR="0035282E" w:rsidRDefault="0035282E" w:rsidP="00D91668">
      <w:r>
        <w:rPr>
          <w:noProof/>
        </w:rPr>
        <w:drawing>
          <wp:inline distT="0" distB="0" distL="0" distR="0" wp14:anchorId="1662E9DB" wp14:editId="18ABFF8B">
            <wp:extent cx="6342380" cy="2431915"/>
            <wp:effectExtent l="0" t="0" r="1270" b="6985"/>
            <wp:docPr id="12" name="Chart 12">
              <a:extLst xmlns:a="http://schemas.openxmlformats.org/drawingml/2006/main">
                <a:ext uri="{FF2B5EF4-FFF2-40B4-BE49-F238E27FC236}">
                  <a16:creationId xmlns:a16="http://schemas.microsoft.com/office/drawing/2014/main" id="{37E7A65B-30D9-42F2-A5C4-44CCB437BD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D8447E3" w14:textId="752AFE5F" w:rsidR="0035282E" w:rsidRDefault="0035282E" w:rsidP="00D91668">
      <w:r>
        <w:rPr>
          <w:noProof/>
        </w:rPr>
        <w:drawing>
          <wp:inline distT="0" distB="0" distL="0" distR="0" wp14:anchorId="587C2D2F" wp14:editId="22FC37FC">
            <wp:extent cx="6352162" cy="2295728"/>
            <wp:effectExtent l="0" t="0" r="10795" b="9525"/>
            <wp:docPr id="14" name="Chart 14">
              <a:extLst xmlns:a="http://schemas.openxmlformats.org/drawingml/2006/main">
                <a:ext uri="{FF2B5EF4-FFF2-40B4-BE49-F238E27FC236}">
                  <a16:creationId xmlns:a16="http://schemas.microsoft.com/office/drawing/2014/main" id="{8B5509B7-DC20-4150-9ECC-C691931BEE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D6D8365" w14:textId="6517692E" w:rsidR="0035282E" w:rsidRDefault="0027393A">
      <w:r>
        <w:t>With these three bar charts I am showing the number of patients that had to wait longer than 12 hours to get treatment for an injury and the numbers are a bit shocking as you would think they would treat these patients quick because they are injured with the biggest number being 15959 in July with the ABMUHB board which is a high number of patients waiting more than 12 hours just to be treated.</w:t>
      </w:r>
      <w:r w:rsidR="0035282E">
        <w:br w:type="page"/>
      </w:r>
    </w:p>
    <w:p w14:paraId="01214A46" w14:textId="7D6E2E49" w:rsidR="0035282E" w:rsidRDefault="0035282E" w:rsidP="00D91668">
      <w:r>
        <w:rPr>
          <w:noProof/>
        </w:rPr>
        <w:lastRenderedPageBreak/>
        <w:drawing>
          <wp:inline distT="0" distB="0" distL="0" distR="0" wp14:anchorId="7D5EDA5B" wp14:editId="55B1A8B9">
            <wp:extent cx="6468745" cy="2315183"/>
            <wp:effectExtent l="0" t="0" r="8255" b="9525"/>
            <wp:docPr id="15" name="Chart 15">
              <a:extLst xmlns:a="http://schemas.openxmlformats.org/drawingml/2006/main">
                <a:ext uri="{FF2B5EF4-FFF2-40B4-BE49-F238E27FC236}">
                  <a16:creationId xmlns:a16="http://schemas.microsoft.com/office/drawing/2014/main" id="{2931352E-F9B7-4C70-A9CD-A9B7003A70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6F29B69" w14:textId="4FDE081C" w:rsidR="0035282E" w:rsidRDefault="0035282E" w:rsidP="00D91668">
      <w:r>
        <w:rPr>
          <w:noProof/>
        </w:rPr>
        <w:drawing>
          <wp:inline distT="0" distB="0" distL="0" distR="0" wp14:anchorId="29818714" wp14:editId="1EA5793B">
            <wp:extent cx="6449060" cy="2256817"/>
            <wp:effectExtent l="0" t="0" r="8890" b="10160"/>
            <wp:docPr id="16" name="Chart 16">
              <a:extLst xmlns:a="http://schemas.openxmlformats.org/drawingml/2006/main">
                <a:ext uri="{FF2B5EF4-FFF2-40B4-BE49-F238E27FC236}">
                  <a16:creationId xmlns:a16="http://schemas.microsoft.com/office/drawing/2014/main" id="{EE72723E-6FF7-4FF4-8517-7977D19C10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3E9EF98" w14:textId="361178B1" w:rsidR="0035282E" w:rsidRDefault="0035282E" w:rsidP="00D91668">
      <w:r>
        <w:rPr>
          <w:noProof/>
        </w:rPr>
        <w:drawing>
          <wp:inline distT="0" distB="0" distL="0" distR="0" wp14:anchorId="08A988AD" wp14:editId="05494926">
            <wp:extent cx="6478621" cy="2247090"/>
            <wp:effectExtent l="0" t="0" r="17780" b="1270"/>
            <wp:docPr id="17" name="Chart 17">
              <a:extLst xmlns:a="http://schemas.openxmlformats.org/drawingml/2006/main">
                <a:ext uri="{FF2B5EF4-FFF2-40B4-BE49-F238E27FC236}">
                  <a16:creationId xmlns:a16="http://schemas.microsoft.com/office/drawing/2014/main" id="{70C02D63-1B7F-4E0A-8A7A-AD3FF242C0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74FEBB3" w14:textId="08E3AD6F" w:rsidR="00587419" w:rsidRDefault="00A846C7" w:rsidP="00D91668">
      <w:r>
        <w:t xml:space="preserve">With these three last bar charts the bars are split into two bars with the blue being the major hospitals and the orange being the minor hospitals </w:t>
      </w:r>
      <w:r w:rsidR="00810D94">
        <w:t>and it is showing how many patents had to wait less than 4 hours to be treated</w:t>
      </w:r>
      <w:r w:rsidR="00F430CA">
        <w:t>, when you look at the bar chart you can see that the major hospitals have way bigger number than the minor ones and that’s because they have a bigger hospitals and more staff and doctors but it is a good thing because most people go to the major hospitals because they will have better service and more equipment and more beds.</w:t>
      </w:r>
    </w:p>
    <w:p w14:paraId="21813D1D" w14:textId="77777777" w:rsidR="00587419" w:rsidRDefault="00587419">
      <w:r>
        <w:br w:type="page"/>
      </w:r>
    </w:p>
    <w:bookmarkStart w:id="20" w:name="_Toc31220683" w:displacedByCustomXml="next"/>
    <w:sdt>
      <w:sdtPr>
        <w:id w:val="1096600422"/>
        <w:docPartObj>
          <w:docPartGallery w:val="Bibliographies"/>
          <w:docPartUnique/>
        </w:docPartObj>
      </w:sdtPr>
      <w:sdtEndPr>
        <w:rPr>
          <w:rFonts w:asciiTheme="minorHAnsi" w:eastAsiaTheme="minorHAnsi" w:hAnsiTheme="minorHAnsi" w:cstheme="minorBidi"/>
          <w:color w:val="auto"/>
          <w:sz w:val="22"/>
          <w:szCs w:val="22"/>
        </w:rPr>
      </w:sdtEndPr>
      <w:sdtContent>
        <w:p w14:paraId="03C10068" w14:textId="5FA38EEA" w:rsidR="00587419" w:rsidRDefault="00587419">
          <w:pPr>
            <w:pStyle w:val="Heading1"/>
          </w:pPr>
          <w:r>
            <w:t>References</w:t>
          </w:r>
          <w:bookmarkEnd w:id="20"/>
        </w:p>
        <w:sdt>
          <w:sdtPr>
            <w:id w:val="-573587230"/>
            <w:bibliography/>
          </w:sdtPr>
          <w:sdtContent>
            <w:p w14:paraId="1A499C64" w14:textId="77777777" w:rsidR="00587419" w:rsidRDefault="0058741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587419" w14:paraId="1B879D8A" w14:textId="77777777">
                <w:trPr>
                  <w:divId w:val="1919820898"/>
                  <w:tblCellSpacing w:w="15" w:type="dxa"/>
                </w:trPr>
                <w:tc>
                  <w:tcPr>
                    <w:tcW w:w="50" w:type="pct"/>
                    <w:hideMark/>
                  </w:tcPr>
                  <w:p w14:paraId="5944B7C4" w14:textId="7F05BDA7" w:rsidR="00587419" w:rsidRDefault="00587419">
                    <w:pPr>
                      <w:pStyle w:val="Bibliography"/>
                      <w:rPr>
                        <w:noProof/>
                        <w:sz w:val="24"/>
                        <w:szCs w:val="24"/>
                      </w:rPr>
                    </w:pPr>
                    <w:r>
                      <w:rPr>
                        <w:noProof/>
                      </w:rPr>
                      <w:t xml:space="preserve">[1] </w:t>
                    </w:r>
                  </w:p>
                </w:tc>
                <w:tc>
                  <w:tcPr>
                    <w:tcW w:w="0" w:type="auto"/>
                    <w:hideMark/>
                  </w:tcPr>
                  <w:p w14:paraId="3C4AC580" w14:textId="77777777" w:rsidR="00587419" w:rsidRDefault="00587419">
                    <w:pPr>
                      <w:pStyle w:val="Bibliography"/>
                      <w:rPr>
                        <w:noProof/>
                      </w:rPr>
                    </w:pPr>
                    <w:r>
                      <w:rPr>
                        <w:noProof/>
                      </w:rPr>
                      <w:t>“Data Viz Project,” [Online]. Available: https://datavizproject.com/data-type/radar-diagram/.</w:t>
                    </w:r>
                  </w:p>
                </w:tc>
              </w:tr>
            </w:tbl>
            <w:p w14:paraId="3CB36909" w14:textId="77777777" w:rsidR="00587419" w:rsidRDefault="00587419">
              <w:pPr>
                <w:divId w:val="1919820898"/>
                <w:rPr>
                  <w:rFonts w:eastAsia="Times New Roman"/>
                  <w:noProof/>
                </w:rPr>
              </w:pPr>
            </w:p>
            <w:p w14:paraId="1E394510" w14:textId="15017163" w:rsidR="00587419" w:rsidRDefault="00587419">
              <w:r>
                <w:rPr>
                  <w:b/>
                  <w:bCs/>
                  <w:noProof/>
                </w:rPr>
                <w:fldChar w:fldCharType="end"/>
              </w:r>
            </w:p>
          </w:sdtContent>
        </w:sdt>
      </w:sdtContent>
    </w:sdt>
    <w:p w14:paraId="351F3291" w14:textId="77777777" w:rsidR="00232FB9" w:rsidRDefault="00232FB9" w:rsidP="00D91668"/>
    <w:p w14:paraId="2FACF529" w14:textId="34CBF42C" w:rsidR="0027393A" w:rsidRPr="00D91668" w:rsidRDefault="0027393A" w:rsidP="00D91668"/>
    <w:sectPr w:rsidR="0027393A" w:rsidRPr="00D91668" w:rsidSect="00777402">
      <w:headerReference w:type="default" r:id="rId22"/>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1A5B6A" w14:textId="77777777" w:rsidR="00F64AB8" w:rsidRDefault="00F64AB8" w:rsidP="00587419">
      <w:pPr>
        <w:spacing w:after="0" w:line="240" w:lineRule="auto"/>
      </w:pPr>
      <w:r>
        <w:separator/>
      </w:r>
    </w:p>
  </w:endnote>
  <w:endnote w:type="continuationSeparator" w:id="0">
    <w:p w14:paraId="4563FAB8" w14:textId="77777777" w:rsidR="00F64AB8" w:rsidRDefault="00F64AB8" w:rsidP="00587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8537295"/>
      <w:docPartObj>
        <w:docPartGallery w:val="Page Numbers (Bottom of Page)"/>
        <w:docPartUnique/>
      </w:docPartObj>
    </w:sdtPr>
    <w:sdtEndPr>
      <w:rPr>
        <w:noProof/>
      </w:rPr>
    </w:sdtEndPr>
    <w:sdtContent>
      <w:p w14:paraId="6E0FF6B2" w14:textId="151B484E" w:rsidR="00587419" w:rsidRDefault="005874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A1FA99" w14:textId="648F86B5" w:rsidR="00587419" w:rsidRDefault="00587419" w:rsidP="00587419">
    <w:pPr>
      <w:pStyle w:val="Footer"/>
      <w:tabs>
        <w:tab w:val="clear" w:pos="9026"/>
      </w:tabs>
    </w:pPr>
    <w:r>
      <w:t>Cameron Rees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A1266E" w14:textId="77777777" w:rsidR="00F64AB8" w:rsidRDefault="00F64AB8" w:rsidP="00587419">
      <w:pPr>
        <w:spacing w:after="0" w:line="240" w:lineRule="auto"/>
      </w:pPr>
      <w:r>
        <w:separator/>
      </w:r>
    </w:p>
  </w:footnote>
  <w:footnote w:type="continuationSeparator" w:id="0">
    <w:p w14:paraId="73A1FCB0" w14:textId="77777777" w:rsidR="00F64AB8" w:rsidRDefault="00F64AB8" w:rsidP="005874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7235E1" w14:textId="7672EDB4" w:rsidR="00587419" w:rsidRDefault="00587419">
    <w:pPr>
      <w:pStyle w:val="Header"/>
    </w:pPr>
    <w:r>
      <w:t>Data Analysis and Visualisation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402"/>
    <w:rsid w:val="00015887"/>
    <w:rsid w:val="00031452"/>
    <w:rsid w:val="000D5D81"/>
    <w:rsid w:val="00232FB9"/>
    <w:rsid w:val="0027393A"/>
    <w:rsid w:val="00282093"/>
    <w:rsid w:val="0030610B"/>
    <w:rsid w:val="00341E2D"/>
    <w:rsid w:val="0035282E"/>
    <w:rsid w:val="00363376"/>
    <w:rsid w:val="003949E1"/>
    <w:rsid w:val="003B4D36"/>
    <w:rsid w:val="00412AEB"/>
    <w:rsid w:val="00426D3A"/>
    <w:rsid w:val="00472123"/>
    <w:rsid w:val="004B55F2"/>
    <w:rsid w:val="004F5EEE"/>
    <w:rsid w:val="00534DF5"/>
    <w:rsid w:val="0056586C"/>
    <w:rsid w:val="00576E78"/>
    <w:rsid w:val="00586F9B"/>
    <w:rsid w:val="00587419"/>
    <w:rsid w:val="00614FAD"/>
    <w:rsid w:val="0066492E"/>
    <w:rsid w:val="006A39B0"/>
    <w:rsid w:val="006A515C"/>
    <w:rsid w:val="006F48EA"/>
    <w:rsid w:val="00730749"/>
    <w:rsid w:val="00741D39"/>
    <w:rsid w:val="00777402"/>
    <w:rsid w:val="00810D94"/>
    <w:rsid w:val="008678D8"/>
    <w:rsid w:val="008A1FCA"/>
    <w:rsid w:val="008F69E1"/>
    <w:rsid w:val="009040D9"/>
    <w:rsid w:val="009534EB"/>
    <w:rsid w:val="009A32E7"/>
    <w:rsid w:val="00A2290B"/>
    <w:rsid w:val="00A42B64"/>
    <w:rsid w:val="00A43345"/>
    <w:rsid w:val="00A846C7"/>
    <w:rsid w:val="00B125F5"/>
    <w:rsid w:val="00B90AD1"/>
    <w:rsid w:val="00C04220"/>
    <w:rsid w:val="00C424F8"/>
    <w:rsid w:val="00C75A36"/>
    <w:rsid w:val="00CE62CE"/>
    <w:rsid w:val="00D91668"/>
    <w:rsid w:val="00DC07ED"/>
    <w:rsid w:val="00E112D1"/>
    <w:rsid w:val="00E47C14"/>
    <w:rsid w:val="00E539A3"/>
    <w:rsid w:val="00EF1843"/>
    <w:rsid w:val="00F22749"/>
    <w:rsid w:val="00F430CA"/>
    <w:rsid w:val="00F47B0F"/>
    <w:rsid w:val="00F54E85"/>
    <w:rsid w:val="00F64AB8"/>
    <w:rsid w:val="00F81E6E"/>
    <w:rsid w:val="00F94B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4911E"/>
  <w15:chartTrackingRefBased/>
  <w15:docId w15:val="{DF13726A-497F-4711-9644-A6EB895B8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422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94B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7740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77402"/>
    <w:rPr>
      <w:rFonts w:eastAsiaTheme="minorEastAsia"/>
      <w:lang w:val="en-US"/>
    </w:rPr>
  </w:style>
  <w:style w:type="character" w:customStyle="1" w:styleId="Heading1Char">
    <w:name w:val="Heading 1 Char"/>
    <w:basedOn w:val="DefaultParagraphFont"/>
    <w:link w:val="Heading1"/>
    <w:uiPriority w:val="9"/>
    <w:rsid w:val="00C0422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04220"/>
    <w:pPr>
      <w:outlineLvl w:val="9"/>
    </w:pPr>
    <w:rPr>
      <w:lang w:val="en-US"/>
    </w:rPr>
  </w:style>
  <w:style w:type="character" w:customStyle="1" w:styleId="Heading2Char">
    <w:name w:val="Heading 2 Char"/>
    <w:basedOn w:val="DefaultParagraphFont"/>
    <w:link w:val="Heading2"/>
    <w:uiPriority w:val="9"/>
    <w:rsid w:val="00F94B80"/>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CE62CE"/>
    <w:pPr>
      <w:spacing w:after="100"/>
    </w:pPr>
  </w:style>
  <w:style w:type="paragraph" w:styleId="TOC2">
    <w:name w:val="toc 2"/>
    <w:basedOn w:val="Normal"/>
    <w:next w:val="Normal"/>
    <w:autoRedefine/>
    <w:uiPriority w:val="39"/>
    <w:unhideWhenUsed/>
    <w:rsid w:val="00CE62CE"/>
    <w:pPr>
      <w:spacing w:after="100"/>
      <w:ind w:left="220"/>
    </w:pPr>
  </w:style>
  <w:style w:type="character" w:styleId="Hyperlink">
    <w:name w:val="Hyperlink"/>
    <w:basedOn w:val="DefaultParagraphFont"/>
    <w:uiPriority w:val="99"/>
    <w:unhideWhenUsed/>
    <w:rsid w:val="00CE62CE"/>
    <w:rPr>
      <w:color w:val="0563C1" w:themeColor="hyperlink"/>
      <w:u w:val="single"/>
    </w:rPr>
  </w:style>
  <w:style w:type="paragraph" w:styleId="Header">
    <w:name w:val="header"/>
    <w:basedOn w:val="Normal"/>
    <w:link w:val="HeaderChar"/>
    <w:uiPriority w:val="99"/>
    <w:unhideWhenUsed/>
    <w:rsid w:val="005874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7419"/>
  </w:style>
  <w:style w:type="paragraph" w:styleId="Footer">
    <w:name w:val="footer"/>
    <w:basedOn w:val="Normal"/>
    <w:link w:val="FooterChar"/>
    <w:uiPriority w:val="99"/>
    <w:unhideWhenUsed/>
    <w:rsid w:val="005874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7419"/>
  </w:style>
  <w:style w:type="paragraph" w:styleId="Bibliography">
    <w:name w:val="Bibliography"/>
    <w:basedOn w:val="Normal"/>
    <w:next w:val="Normal"/>
    <w:uiPriority w:val="37"/>
    <w:unhideWhenUsed/>
    <w:rsid w:val="005874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218700">
      <w:bodyDiv w:val="1"/>
      <w:marLeft w:val="0"/>
      <w:marRight w:val="0"/>
      <w:marTop w:val="0"/>
      <w:marBottom w:val="0"/>
      <w:divBdr>
        <w:top w:val="none" w:sz="0" w:space="0" w:color="auto"/>
        <w:left w:val="none" w:sz="0" w:space="0" w:color="auto"/>
        <w:bottom w:val="none" w:sz="0" w:space="0" w:color="auto"/>
        <w:right w:val="none" w:sz="0" w:space="0" w:color="auto"/>
      </w:divBdr>
    </w:div>
    <w:div w:id="674651047">
      <w:bodyDiv w:val="1"/>
      <w:marLeft w:val="0"/>
      <w:marRight w:val="0"/>
      <w:marTop w:val="0"/>
      <w:marBottom w:val="0"/>
      <w:divBdr>
        <w:top w:val="none" w:sz="0" w:space="0" w:color="auto"/>
        <w:left w:val="none" w:sz="0" w:space="0" w:color="auto"/>
        <w:bottom w:val="none" w:sz="0" w:space="0" w:color="auto"/>
        <w:right w:val="none" w:sz="0" w:space="0" w:color="auto"/>
      </w:divBdr>
    </w:div>
    <w:div w:id="1919820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chart" Target="charts/chart12.xml"/><Relationship Id="rId3" Type="http://schemas.openxmlformats.org/officeDocument/2006/relationships/settings" Target="settings.xml"/><Relationship Id="rId21" Type="http://schemas.openxmlformats.org/officeDocument/2006/relationships/chart" Target="charts/chart15.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chart" Target="charts/chart11.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hart" Target="charts/chart10.xml"/><Relationship Id="rId20" Type="http://schemas.openxmlformats.org/officeDocument/2006/relationships/chart" Target="charts/chart14.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5.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hart" Target="charts/chart9.xml"/><Relationship Id="rId23" Type="http://schemas.openxmlformats.org/officeDocument/2006/relationships/footer" Target="footer1.xml"/><Relationship Id="rId10" Type="http://schemas.openxmlformats.org/officeDocument/2006/relationships/chart" Target="charts/chart4.xml"/><Relationship Id="rId19" Type="http://schemas.openxmlformats.org/officeDocument/2006/relationships/chart" Target="charts/chart13.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 Id="rId22"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file:///E:\Uni%20Folder\Data%20Analysis%20and%20Visualisation\AE%20Attendance%20Summer%202018.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Uni%20Folder\Data%20Analysis%20and%20Visualisation\AE%20Attendance%20Summer%202018.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Uni%20Folder\Data%20Analysis%20and%20Visualisation\AE%20Attendance%20Summer%202018.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Uni%20Folder\Data%20Analysis%20and%20Visualisation\AE%20Attendance%20Summer%202018.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E:\Uni%20Folder\Data%20Analysis%20and%20Visualisation\AE%20Attendance%20Summer%202018.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E:\Uni%20Folder\Data%20Analysis%20and%20Visualisation\AE%20Attendance%20Summer%202018.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E:\Uni%20Folder\Data%20Analysis%20and%20Visualisation\AE%20Attendance%20Summer%202018.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E:\Uni%20Folder\Data%20Analysis%20and%20Visualisation\AE%20Attendance%20Summer%202018.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E:\Uni%20Folder\Data%20Analysis%20and%20Visualisation\AE%20Attendance%20Summer%202018.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E:\Uni%20Folder\Data%20Analysis%20and%20Visualisation\AE%20Attendance%20Summer%202018.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E:\Uni%20Folder\Data%20Analysis%20and%20Visualisation\AE%20Attendance%20Summer%202018.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E:\Uni%20Folder\Data%20Analysis%20and%20Visualisation\AE%20Attendance%20Summer%202018.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E:\Uni%20Folder\Data%20Analysis%20and%20Visualisation\AE%20Attendance%20Summer%202018.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E:\Uni%20Folder\Data%20Analysis%20and%20Visualisation\AE%20Attendance%20Summer%202018.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E:\Uni%20Folder\Data%20Analysis%20and%20Visualisation\AE%20Attendance%20Summer%202018.xlsx" TargetMode="External"/><Relationship Id="rId2" Type="http://schemas.microsoft.com/office/2011/relationships/chartColorStyle" Target="colors15.xml"/><Relationship Id="rId1" Type="http://schemas.microsoft.com/office/2011/relationships/chartStyle" Target="style1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Number</a:t>
            </a:r>
            <a:r>
              <a:rPr lang="en-GB" baseline="0"/>
              <a:t> of patients seen in June 2018</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'June 18'!$I$4:$I$7</c:f>
              <c:strCache>
                <c:ptCount val="4"/>
                <c:pt idx="0">
                  <c:v>ABMUHB</c:v>
                </c:pt>
                <c:pt idx="1">
                  <c:v>CTUHB</c:v>
                </c:pt>
                <c:pt idx="2">
                  <c:v>ABUHB</c:v>
                </c:pt>
                <c:pt idx="3">
                  <c:v>CVUHB</c:v>
                </c:pt>
              </c:strCache>
            </c:strRef>
          </c:cat>
          <c:val>
            <c:numRef>
              <c:f>'June 18'!$J$4:$J$7</c:f>
              <c:numCache>
                <c:formatCode>General</c:formatCode>
                <c:ptCount val="4"/>
                <c:pt idx="0">
                  <c:v>16222</c:v>
                </c:pt>
                <c:pt idx="1">
                  <c:v>11810</c:v>
                </c:pt>
                <c:pt idx="2">
                  <c:v>14796</c:v>
                </c:pt>
                <c:pt idx="3">
                  <c:v>12621</c:v>
                </c:pt>
              </c:numCache>
            </c:numRef>
          </c:val>
          <c:extLst>
            <c:ext xmlns:c16="http://schemas.microsoft.com/office/drawing/2014/chart" uri="{C3380CC4-5D6E-409C-BE32-E72D297353CC}">
              <c16:uniqueId val="{00000000-1293-42B4-976A-885284D11241}"/>
            </c:ext>
          </c:extLst>
        </c:ser>
        <c:dLbls>
          <c:showLegendKey val="0"/>
          <c:showVal val="0"/>
          <c:showCatName val="0"/>
          <c:showSerName val="0"/>
          <c:showPercent val="0"/>
          <c:showBubbleSize val="0"/>
        </c:dLbls>
        <c:gapWidth val="219"/>
        <c:overlap val="-27"/>
        <c:axId val="547959664"/>
        <c:axId val="393015504"/>
      </c:barChart>
      <c:catAx>
        <c:axId val="5479596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3015504"/>
        <c:crosses val="autoZero"/>
        <c:auto val="1"/>
        <c:lblAlgn val="ctr"/>
        <c:lblOffset val="100"/>
        <c:noMultiLvlLbl val="0"/>
      </c:catAx>
      <c:valAx>
        <c:axId val="3930155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795966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b="0" i="0" baseline="0">
                <a:effectLst/>
              </a:rPr>
              <a:t>Number of patients seen in July 2018</a:t>
            </a:r>
            <a:endParaRPr lang="en-GB">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'July 18'!$I$4:$I$7</c:f>
              <c:strCache>
                <c:ptCount val="4"/>
                <c:pt idx="0">
                  <c:v>ABMUHB</c:v>
                </c:pt>
                <c:pt idx="1">
                  <c:v>CTUHB</c:v>
                </c:pt>
                <c:pt idx="2">
                  <c:v>ABUHB</c:v>
                </c:pt>
                <c:pt idx="3">
                  <c:v>CVUHB</c:v>
                </c:pt>
              </c:strCache>
            </c:strRef>
          </c:cat>
          <c:val>
            <c:numRef>
              <c:f>'July 18'!$J$4:$J$7</c:f>
              <c:numCache>
                <c:formatCode>General</c:formatCode>
                <c:ptCount val="4"/>
                <c:pt idx="0">
                  <c:v>16550</c:v>
                </c:pt>
                <c:pt idx="1">
                  <c:v>12414</c:v>
                </c:pt>
                <c:pt idx="2">
                  <c:v>15464</c:v>
                </c:pt>
                <c:pt idx="3">
                  <c:v>12895</c:v>
                </c:pt>
              </c:numCache>
            </c:numRef>
          </c:val>
          <c:extLst>
            <c:ext xmlns:c16="http://schemas.microsoft.com/office/drawing/2014/chart" uri="{C3380CC4-5D6E-409C-BE32-E72D297353CC}">
              <c16:uniqueId val="{00000000-FA49-404F-BB60-1C6000BD4F89}"/>
            </c:ext>
          </c:extLst>
        </c:ser>
        <c:dLbls>
          <c:showLegendKey val="0"/>
          <c:showVal val="0"/>
          <c:showCatName val="0"/>
          <c:showSerName val="0"/>
          <c:showPercent val="0"/>
          <c:showBubbleSize val="0"/>
        </c:dLbls>
        <c:gapWidth val="219"/>
        <c:overlap val="-27"/>
        <c:axId val="322324144"/>
        <c:axId val="549566544"/>
      </c:barChart>
      <c:catAx>
        <c:axId val="322324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9566544"/>
        <c:crosses val="autoZero"/>
        <c:auto val="1"/>
        <c:lblAlgn val="ctr"/>
        <c:lblOffset val="100"/>
        <c:noMultiLvlLbl val="0"/>
      </c:catAx>
      <c:valAx>
        <c:axId val="5495665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23241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b="0" i="0" baseline="0">
                <a:effectLst/>
              </a:rPr>
              <a:t>Number of patients seen in August 2018</a:t>
            </a:r>
            <a:endParaRPr lang="en-GB">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'August 18'!$H$3:$H$6</c:f>
              <c:strCache>
                <c:ptCount val="4"/>
                <c:pt idx="0">
                  <c:v>ABMUHB</c:v>
                </c:pt>
                <c:pt idx="1">
                  <c:v>CTUHB</c:v>
                </c:pt>
                <c:pt idx="2">
                  <c:v>ABUHB</c:v>
                </c:pt>
                <c:pt idx="3">
                  <c:v>CVUHB</c:v>
                </c:pt>
              </c:strCache>
            </c:strRef>
          </c:cat>
          <c:val>
            <c:numRef>
              <c:f>'August 18'!$I$3:$I$6</c:f>
              <c:numCache>
                <c:formatCode>General</c:formatCode>
                <c:ptCount val="4"/>
                <c:pt idx="0">
                  <c:v>15007</c:v>
                </c:pt>
                <c:pt idx="1">
                  <c:v>10866</c:v>
                </c:pt>
                <c:pt idx="2">
                  <c:v>14133</c:v>
                </c:pt>
                <c:pt idx="3">
                  <c:v>11867</c:v>
                </c:pt>
              </c:numCache>
            </c:numRef>
          </c:val>
          <c:extLst>
            <c:ext xmlns:c16="http://schemas.microsoft.com/office/drawing/2014/chart" uri="{C3380CC4-5D6E-409C-BE32-E72D297353CC}">
              <c16:uniqueId val="{00000000-13F3-4535-9727-D4741C14BB71}"/>
            </c:ext>
          </c:extLst>
        </c:ser>
        <c:dLbls>
          <c:showLegendKey val="0"/>
          <c:showVal val="0"/>
          <c:showCatName val="0"/>
          <c:showSerName val="0"/>
          <c:showPercent val="0"/>
          <c:showBubbleSize val="0"/>
        </c:dLbls>
        <c:gapWidth val="219"/>
        <c:overlap val="-27"/>
        <c:axId val="548070320"/>
        <c:axId val="318743120"/>
      </c:barChart>
      <c:catAx>
        <c:axId val="548070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743120"/>
        <c:crosses val="autoZero"/>
        <c:auto val="1"/>
        <c:lblAlgn val="ctr"/>
        <c:lblOffset val="100"/>
        <c:noMultiLvlLbl val="0"/>
      </c:catAx>
      <c:valAx>
        <c:axId val="3187431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80703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Number</a:t>
            </a:r>
            <a:r>
              <a:rPr lang="en-GB" baseline="0"/>
              <a:t> of patients seen in the number of hours shown all across Wales in June 2018</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'June 18'!$S$5:$U$5</c:f>
              <c:strCache>
                <c:ptCount val="3"/>
                <c:pt idx="0">
                  <c:v>&lt;4 hours</c:v>
                </c:pt>
                <c:pt idx="1">
                  <c:v>&lt;8 hours</c:v>
                </c:pt>
                <c:pt idx="2">
                  <c:v>&lt;12 hours</c:v>
                </c:pt>
              </c:strCache>
            </c:strRef>
          </c:cat>
          <c:val>
            <c:numRef>
              <c:f>'June 18'!$S$6:$U$6</c:f>
              <c:numCache>
                <c:formatCode>General</c:formatCode>
                <c:ptCount val="3"/>
                <c:pt idx="0">
                  <c:v>47470</c:v>
                </c:pt>
                <c:pt idx="1">
                  <c:v>52929</c:v>
                </c:pt>
                <c:pt idx="2">
                  <c:v>54640</c:v>
                </c:pt>
              </c:numCache>
            </c:numRef>
          </c:val>
          <c:extLst>
            <c:ext xmlns:c16="http://schemas.microsoft.com/office/drawing/2014/chart" uri="{C3380CC4-5D6E-409C-BE32-E72D297353CC}">
              <c16:uniqueId val="{00000000-233C-45B9-B2E1-B5DA5AC1ACA8}"/>
            </c:ext>
          </c:extLst>
        </c:ser>
        <c:dLbls>
          <c:showLegendKey val="0"/>
          <c:showVal val="0"/>
          <c:showCatName val="0"/>
          <c:showSerName val="0"/>
          <c:showPercent val="0"/>
          <c:showBubbleSize val="0"/>
        </c:dLbls>
        <c:gapWidth val="219"/>
        <c:overlap val="-27"/>
        <c:axId val="547021088"/>
        <c:axId val="546988176"/>
      </c:barChart>
      <c:catAx>
        <c:axId val="5470210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6988176"/>
        <c:crosses val="autoZero"/>
        <c:auto val="1"/>
        <c:lblAlgn val="ctr"/>
        <c:lblOffset val="100"/>
        <c:noMultiLvlLbl val="0"/>
      </c:catAx>
      <c:valAx>
        <c:axId val="5469881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70210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baseline="0">
                <a:effectLst/>
              </a:rPr>
              <a:t>Number of patients seen in the number of hours shown all across Wales in July 2018</a:t>
            </a:r>
            <a:endParaRPr lang="en-GB" sz="1100">
              <a:effectLst/>
            </a:endParaRPr>
          </a:p>
        </c:rich>
      </c:tx>
      <c:layout>
        <c:manualLayout>
          <c:xMode val="edge"/>
          <c:yMode val="edge"/>
          <c:x val="0.17051377952755908"/>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'July 18'!$S$5:$U$5</c:f>
              <c:strCache>
                <c:ptCount val="3"/>
                <c:pt idx="0">
                  <c:v>&lt;4 hours</c:v>
                </c:pt>
                <c:pt idx="1">
                  <c:v>&lt;8 hours</c:v>
                </c:pt>
                <c:pt idx="2">
                  <c:v>&lt;12 hours</c:v>
                </c:pt>
              </c:strCache>
            </c:strRef>
          </c:cat>
          <c:val>
            <c:numRef>
              <c:f>'July 18'!$S$6:$U$6</c:f>
              <c:numCache>
                <c:formatCode>General</c:formatCode>
                <c:ptCount val="3"/>
                <c:pt idx="0">
                  <c:v>48352</c:v>
                </c:pt>
                <c:pt idx="1">
                  <c:v>54355</c:v>
                </c:pt>
                <c:pt idx="2">
                  <c:v>56218</c:v>
                </c:pt>
              </c:numCache>
            </c:numRef>
          </c:val>
          <c:extLst>
            <c:ext xmlns:c16="http://schemas.microsoft.com/office/drawing/2014/chart" uri="{C3380CC4-5D6E-409C-BE32-E72D297353CC}">
              <c16:uniqueId val="{00000000-A7CC-4C85-B26C-ABC1546C09EA}"/>
            </c:ext>
          </c:extLst>
        </c:ser>
        <c:dLbls>
          <c:showLegendKey val="0"/>
          <c:showVal val="0"/>
          <c:showCatName val="0"/>
          <c:showSerName val="0"/>
          <c:showPercent val="0"/>
          <c:showBubbleSize val="0"/>
        </c:dLbls>
        <c:gapWidth val="219"/>
        <c:overlap val="-27"/>
        <c:axId val="312531616"/>
        <c:axId val="394864432"/>
      </c:barChart>
      <c:catAx>
        <c:axId val="312531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4864432"/>
        <c:crosses val="autoZero"/>
        <c:auto val="1"/>
        <c:lblAlgn val="ctr"/>
        <c:lblOffset val="100"/>
        <c:noMultiLvlLbl val="0"/>
      </c:catAx>
      <c:valAx>
        <c:axId val="3948644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25316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baseline="0">
                <a:effectLst/>
              </a:rPr>
              <a:t>Number of patients seen in the number of hours shown all across Wales in August 2018</a:t>
            </a:r>
            <a:endParaRPr lang="en-GB"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'August 18'!$R$5:$T$5</c:f>
              <c:strCache>
                <c:ptCount val="3"/>
                <c:pt idx="0">
                  <c:v>&lt;4 hours</c:v>
                </c:pt>
                <c:pt idx="1">
                  <c:v>&lt;8 hours</c:v>
                </c:pt>
                <c:pt idx="2">
                  <c:v>&lt;12 hours</c:v>
                </c:pt>
              </c:strCache>
            </c:strRef>
          </c:cat>
          <c:val>
            <c:numRef>
              <c:f>'August 18'!$R$6:$T$6</c:f>
              <c:numCache>
                <c:formatCode>General</c:formatCode>
                <c:ptCount val="3"/>
                <c:pt idx="0">
                  <c:v>42926</c:v>
                </c:pt>
                <c:pt idx="1">
                  <c:v>48529</c:v>
                </c:pt>
                <c:pt idx="2">
                  <c:v>50752</c:v>
                </c:pt>
              </c:numCache>
            </c:numRef>
          </c:val>
          <c:extLst>
            <c:ext xmlns:c16="http://schemas.microsoft.com/office/drawing/2014/chart" uri="{C3380CC4-5D6E-409C-BE32-E72D297353CC}">
              <c16:uniqueId val="{00000000-F734-4EBA-8DD6-BE570B81BAEC}"/>
            </c:ext>
          </c:extLst>
        </c:ser>
        <c:dLbls>
          <c:showLegendKey val="0"/>
          <c:showVal val="0"/>
          <c:showCatName val="0"/>
          <c:showSerName val="0"/>
          <c:showPercent val="0"/>
          <c:showBubbleSize val="0"/>
        </c:dLbls>
        <c:gapWidth val="219"/>
        <c:overlap val="-27"/>
        <c:axId val="557852032"/>
        <c:axId val="545920400"/>
      </c:barChart>
      <c:catAx>
        <c:axId val="5578520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5920400"/>
        <c:crosses val="autoZero"/>
        <c:auto val="1"/>
        <c:lblAlgn val="ctr"/>
        <c:lblOffset val="100"/>
        <c:noMultiLvlLbl val="0"/>
      </c:catAx>
      <c:valAx>
        <c:axId val="5459204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78520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Health</a:t>
            </a:r>
            <a:r>
              <a:rPr lang="en-GB" baseline="0"/>
              <a:t> boards with a minor hospital in June 2018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'June 18'!$AE$4:$AE$7</c:f>
              <c:strCache>
                <c:ptCount val="4"/>
                <c:pt idx="0">
                  <c:v>ABMUHB</c:v>
                </c:pt>
                <c:pt idx="1">
                  <c:v>CTUHB</c:v>
                </c:pt>
                <c:pt idx="2">
                  <c:v>ABUHB</c:v>
                </c:pt>
                <c:pt idx="3">
                  <c:v>CVUHB</c:v>
                </c:pt>
              </c:strCache>
            </c:strRef>
          </c:cat>
          <c:val>
            <c:numRef>
              <c:f>'June 18'!$AF$4:$AF$7</c:f>
              <c:numCache>
                <c:formatCode>General</c:formatCode>
                <c:ptCount val="4"/>
                <c:pt idx="0">
                  <c:v>11996</c:v>
                </c:pt>
                <c:pt idx="1">
                  <c:v>3636</c:v>
                </c:pt>
                <c:pt idx="2">
                  <c:v>10991</c:v>
                </c:pt>
                <c:pt idx="3">
                  <c:v>2601</c:v>
                </c:pt>
              </c:numCache>
            </c:numRef>
          </c:val>
          <c:extLst>
            <c:ext xmlns:c16="http://schemas.microsoft.com/office/drawing/2014/chart" uri="{C3380CC4-5D6E-409C-BE32-E72D297353CC}">
              <c16:uniqueId val="{00000000-62AA-4AB3-B304-D38846F2F7B1}"/>
            </c:ext>
          </c:extLst>
        </c:ser>
        <c:dLbls>
          <c:showLegendKey val="0"/>
          <c:showVal val="0"/>
          <c:showCatName val="0"/>
          <c:showSerName val="0"/>
          <c:showPercent val="0"/>
          <c:showBubbleSize val="0"/>
        </c:dLbls>
        <c:gapWidth val="219"/>
        <c:overlap val="-27"/>
        <c:axId val="547259744"/>
        <c:axId val="396465376"/>
      </c:barChart>
      <c:catAx>
        <c:axId val="5472597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6465376"/>
        <c:crosses val="autoZero"/>
        <c:auto val="1"/>
        <c:lblAlgn val="ctr"/>
        <c:lblOffset val="100"/>
        <c:noMultiLvlLbl val="0"/>
      </c:catAx>
      <c:valAx>
        <c:axId val="3964653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72597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baseline="0">
                <a:effectLst/>
              </a:rPr>
              <a:t>Health boards with a minor hospital in July 2018 </a:t>
            </a:r>
            <a:endParaRPr lang="en-GB"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'July 18'!$AD$4:$AD$7</c:f>
              <c:strCache>
                <c:ptCount val="4"/>
                <c:pt idx="0">
                  <c:v>ABMUHB</c:v>
                </c:pt>
                <c:pt idx="1">
                  <c:v>CTUHB</c:v>
                </c:pt>
                <c:pt idx="2">
                  <c:v>ABUHB</c:v>
                </c:pt>
                <c:pt idx="3">
                  <c:v>CVUHB</c:v>
                </c:pt>
              </c:strCache>
            </c:strRef>
          </c:cat>
          <c:val>
            <c:numRef>
              <c:f>'July 18'!$AE$4:$AE$7</c:f>
              <c:numCache>
                <c:formatCode>General</c:formatCode>
                <c:ptCount val="4"/>
                <c:pt idx="0">
                  <c:v>11915</c:v>
                </c:pt>
                <c:pt idx="1">
                  <c:v>3677</c:v>
                </c:pt>
                <c:pt idx="2">
                  <c:v>11317</c:v>
                </c:pt>
                <c:pt idx="3">
                  <c:v>2724</c:v>
                </c:pt>
              </c:numCache>
            </c:numRef>
          </c:val>
          <c:extLst>
            <c:ext xmlns:c16="http://schemas.microsoft.com/office/drawing/2014/chart" uri="{C3380CC4-5D6E-409C-BE32-E72D297353CC}">
              <c16:uniqueId val="{00000000-BCDA-4F39-BE5F-91EAFB7E9A12}"/>
            </c:ext>
          </c:extLst>
        </c:ser>
        <c:dLbls>
          <c:showLegendKey val="0"/>
          <c:showVal val="0"/>
          <c:showCatName val="0"/>
          <c:showSerName val="0"/>
          <c:showPercent val="0"/>
          <c:showBubbleSize val="0"/>
        </c:dLbls>
        <c:gapWidth val="219"/>
        <c:overlap val="-27"/>
        <c:axId val="401096768"/>
        <c:axId val="546987760"/>
      </c:barChart>
      <c:catAx>
        <c:axId val="401096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6987760"/>
        <c:crosses val="autoZero"/>
        <c:auto val="1"/>
        <c:lblAlgn val="ctr"/>
        <c:lblOffset val="100"/>
        <c:noMultiLvlLbl val="0"/>
      </c:catAx>
      <c:valAx>
        <c:axId val="5469877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109676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baseline="0">
                <a:effectLst/>
              </a:rPr>
              <a:t>Health boards with a minor hospital in August 2018 </a:t>
            </a:r>
            <a:endParaRPr lang="en-GB" sz="1100">
              <a:effectLst/>
            </a:endParaRPr>
          </a:p>
        </c:rich>
      </c:tx>
      <c:layout>
        <c:manualLayout>
          <c:xMode val="edge"/>
          <c:yMode val="edge"/>
          <c:x val="0.20411108840725023"/>
          <c:y val="7.995529528765987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458092738407698"/>
          <c:y val="0.29606481481481484"/>
          <c:w val="0.86486351706036746"/>
          <c:h val="0.59653579760863229"/>
        </c:manualLayout>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'August 18'!$AD$5:$AD$8</c:f>
              <c:strCache>
                <c:ptCount val="4"/>
                <c:pt idx="0">
                  <c:v>ABMUHB</c:v>
                </c:pt>
                <c:pt idx="1">
                  <c:v>CTUHB</c:v>
                </c:pt>
                <c:pt idx="2">
                  <c:v>ABUHB</c:v>
                </c:pt>
                <c:pt idx="3">
                  <c:v>CVUHB</c:v>
                </c:pt>
              </c:strCache>
            </c:strRef>
          </c:cat>
          <c:val>
            <c:numRef>
              <c:f>'August 18'!$AE$5:$AE$8</c:f>
              <c:numCache>
                <c:formatCode>General</c:formatCode>
                <c:ptCount val="4"/>
                <c:pt idx="0">
                  <c:v>10235</c:v>
                </c:pt>
                <c:pt idx="1">
                  <c:v>2988</c:v>
                </c:pt>
                <c:pt idx="2">
                  <c:v>9774</c:v>
                </c:pt>
                <c:pt idx="3">
                  <c:v>2439</c:v>
                </c:pt>
              </c:numCache>
            </c:numRef>
          </c:val>
          <c:extLst>
            <c:ext xmlns:c16="http://schemas.microsoft.com/office/drawing/2014/chart" uri="{C3380CC4-5D6E-409C-BE32-E72D297353CC}">
              <c16:uniqueId val="{00000000-7AEC-473D-AC27-71607B31EEED}"/>
            </c:ext>
          </c:extLst>
        </c:ser>
        <c:dLbls>
          <c:showLegendKey val="0"/>
          <c:showVal val="0"/>
          <c:showCatName val="0"/>
          <c:showSerName val="0"/>
          <c:showPercent val="0"/>
          <c:showBubbleSize val="0"/>
        </c:dLbls>
        <c:gapWidth val="219"/>
        <c:overlap val="-27"/>
        <c:axId val="579796928"/>
        <c:axId val="323285712"/>
      </c:barChart>
      <c:catAx>
        <c:axId val="579796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3285712"/>
        <c:crosses val="autoZero"/>
        <c:auto val="1"/>
        <c:lblAlgn val="ctr"/>
        <c:lblOffset val="100"/>
        <c:noMultiLvlLbl val="0"/>
      </c:catAx>
      <c:valAx>
        <c:axId val="323285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97969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Patients</a:t>
            </a:r>
            <a:r>
              <a:rPr lang="en-GB" baseline="0"/>
              <a:t> that had to wait longer than 12 hours to get treatment in June 2018</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'June 18'!$T$21:$T$24</c:f>
              <c:strCache>
                <c:ptCount val="4"/>
                <c:pt idx="0">
                  <c:v>ABMUHB</c:v>
                </c:pt>
                <c:pt idx="1">
                  <c:v>CTUHB</c:v>
                </c:pt>
                <c:pt idx="2">
                  <c:v>ABUHB</c:v>
                </c:pt>
                <c:pt idx="3">
                  <c:v>CVUHB</c:v>
                </c:pt>
              </c:strCache>
            </c:strRef>
          </c:cat>
          <c:val>
            <c:numRef>
              <c:f>'June 18'!$U$21:$U$24</c:f>
              <c:numCache>
                <c:formatCode>General</c:formatCode>
                <c:ptCount val="4"/>
                <c:pt idx="0">
                  <c:v>15746</c:v>
                </c:pt>
                <c:pt idx="1">
                  <c:v>11739</c:v>
                </c:pt>
                <c:pt idx="2">
                  <c:v>14550</c:v>
                </c:pt>
                <c:pt idx="3">
                  <c:v>12605</c:v>
                </c:pt>
              </c:numCache>
            </c:numRef>
          </c:val>
          <c:extLst>
            <c:ext xmlns:c16="http://schemas.microsoft.com/office/drawing/2014/chart" uri="{C3380CC4-5D6E-409C-BE32-E72D297353CC}">
              <c16:uniqueId val="{00000000-FE9B-443B-9FD4-C63AD356D9B8}"/>
            </c:ext>
          </c:extLst>
        </c:ser>
        <c:dLbls>
          <c:showLegendKey val="0"/>
          <c:showVal val="0"/>
          <c:showCatName val="0"/>
          <c:showSerName val="0"/>
          <c:showPercent val="0"/>
          <c:showBubbleSize val="0"/>
        </c:dLbls>
        <c:gapWidth val="219"/>
        <c:overlap val="-27"/>
        <c:axId val="543497840"/>
        <c:axId val="399749808"/>
      </c:barChart>
      <c:catAx>
        <c:axId val="543497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9749808"/>
        <c:crosses val="autoZero"/>
        <c:auto val="1"/>
        <c:lblAlgn val="ctr"/>
        <c:lblOffset val="100"/>
        <c:noMultiLvlLbl val="0"/>
      </c:catAx>
      <c:valAx>
        <c:axId val="399749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4978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baseline="0">
                <a:effectLst/>
              </a:rPr>
              <a:t>Patients that had to wait longer than 12 hours to get treatment in July 2018</a:t>
            </a:r>
            <a:endParaRPr lang="en-GB" sz="1100">
              <a:effectLst/>
            </a:endParaRPr>
          </a:p>
        </c:rich>
      </c:tx>
      <c:layout>
        <c:manualLayout>
          <c:xMode val="edge"/>
          <c:yMode val="edge"/>
          <c:x val="0.11930555555555555"/>
          <c:y val="4.166666666666666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'July 18'!$T$22:$T$25</c:f>
              <c:strCache>
                <c:ptCount val="4"/>
                <c:pt idx="0">
                  <c:v>ABMUHB</c:v>
                </c:pt>
                <c:pt idx="1">
                  <c:v>CTUHB</c:v>
                </c:pt>
                <c:pt idx="2">
                  <c:v>ABUHB</c:v>
                </c:pt>
                <c:pt idx="3">
                  <c:v>CVUHB</c:v>
                </c:pt>
              </c:strCache>
            </c:strRef>
          </c:cat>
          <c:val>
            <c:numRef>
              <c:f>'July 18'!$U$22:$U$25</c:f>
              <c:numCache>
                <c:formatCode>General</c:formatCode>
                <c:ptCount val="4"/>
                <c:pt idx="0">
                  <c:v>15959</c:v>
                </c:pt>
                <c:pt idx="1">
                  <c:v>12266</c:v>
                </c:pt>
                <c:pt idx="2">
                  <c:v>15115</c:v>
                </c:pt>
                <c:pt idx="3">
                  <c:v>12878</c:v>
                </c:pt>
              </c:numCache>
            </c:numRef>
          </c:val>
          <c:extLst>
            <c:ext xmlns:c16="http://schemas.microsoft.com/office/drawing/2014/chart" uri="{C3380CC4-5D6E-409C-BE32-E72D297353CC}">
              <c16:uniqueId val="{00000000-E955-4A74-8745-6FA3DE3C9943}"/>
            </c:ext>
          </c:extLst>
        </c:ser>
        <c:dLbls>
          <c:showLegendKey val="0"/>
          <c:showVal val="0"/>
          <c:showCatName val="0"/>
          <c:showSerName val="0"/>
          <c:showPercent val="0"/>
          <c:showBubbleSize val="0"/>
        </c:dLbls>
        <c:gapWidth val="219"/>
        <c:overlap val="-27"/>
        <c:axId val="590307568"/>
        <c:axId val="393015088"/>
      </c:barChart>
      <c:catAx>
        <c:axId val="590307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3015088"/>
        <c:crosses val="autoZero"/>
        <c:auto val="1"/>
        <c:lblAlgn val="ctr"/>
        <c:lblOffset val="100"/>
        <c:noMultiLvlLbl val="0"/>
      </c:catAx>
      <c:valAx>
        <c:axId val="3930150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030756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baseline="0">
                <a:effectLst/>
              </a:rPr>
              <a:t>Patients that had to wait longer than 12 hours to get treatment in August 2018</a:t>
            </a:r>
            <a:endParaRPr lang="en-GB" sz="1100">
              <a:effectLst/>
            </a:endParaRPr>
          </a:p>
        </c:rich>
      </c:tx>
      <c:layout>
        <c:manualLayout>
          <c:xMode val="edge"/>
          <c:yMode val="edge"/>
          <c:x val="0.10819444444444445"/>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'August 18'!$S$22:$S$25</c:f>
              <c:strCache>
                <c:ptCount val="4"/>
                <c:pt idx="0">
                  <c:v>ABMUHB</c:v>
                </c:pt>
                <c:pt idx="1">
                  <c:v>CTUHB</c:v>
                </c:pt>
                <c:pt idx="2">
                  <c:v>ABUHB</c:v>
                </c:pt>
                <c:pt idx="3">
                  <c:v>CVUHB</c:v>
                </c:pt>
              </c:strCache>
            </c:strRef>
          </c:cat>
          <c:val>
            <c:numRef>
              <c:f>'August 18'!$T$22:$T$25</c:f>
              <c:numCache>
                <c:formatCode>General</c:formatCode>
                <c:ptCount val="4"/>
                <c:pt idx="0">
                  <c:v>14496</c:v>
                </c:pt>
                <c:pt idx="1">
                  <c:v>10652</c:v>
                </c:pt>
                <c:pt idx="2">
                  <c:v>13744</c:v>
                </c:pt>
                <c:pt idx="3">
                  <c:v>11860</c:v>
                </c:pt>
              </c:numCache>
            </c:numRef>
          </c:val>
          <c:extLst>
            <c:ext xmlns:c16="http://schemas.microsoft.com/office/drawing/2014/chart" uri="{C3380CC4-5D6E-409C-BE32-E72D297353CC}">
              <c16:uniqueId val="{00000000-84AC-4422-8862-DA112893AD10}"/>
            </c:ext>
          </c:extLst>
        </c:ser>
        <c:dLbls>
          <c:showLegendKey val="0"/>
          <c:showVal val="0"/>
          <c:showCatName val="0"/>
          <c:showSerName val="0"/>
          <c:showPercent val="0"/>
          <c:showBubbleSize val="0"/>
        </c:dLbls>
        <c:gapWidth val="219"/>
        <c:overlap val="-27"/>
        <c:axId val="400268320"/>
        <c:axId val="546988592"/>
      </c:barChart>
      <c:catAx>
        <c:axId val="400268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6988592"/>
        <c:crosses val="autoZero"/>
        <c:auto val="1"/>
        <c:lblAlgn val="ctr"/>
        <c:lblOffset val="100"/>
        <c:noMultiLvlLbl val="0"/>
      </c:catAx>
      <c:valAx>
        <c:axId val="5469885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02683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Patients that had to wait less than 4 hours in Major and Minor hospitals</a:t>
            </a:r>
            <a:r>
              <a:rPr lang="en-GB" baseline="0"/>
              <a:t> in June 2018</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Major</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'June 18'!$H$24:$H$27</c:f>
              <c:strCache>
                <c:ptCount val="4"/>
                <c:pt idx="0">
                  <c:v>ABMUHB</c:v>
                </c:pt>
                <c:pt idx="1">
                  <c:v>CTUHB</c:v>
                </c:pt>
                <c:pt idx="2">
                  <c:v>ABUHB</c:v>
                </c:pt>
                <c:pt idx="3">
                  <c:v>CVUHB</c:v>
                </c:pt>
              </c:strCache>
            </c:strRef>
          </c:cat>
          <c:val>
            <c:numRef>
              <c:f>'June 18'!$I$24:$I$27</c:f>
              <c:numCache>
                <c:formatCode>General</c:formatCode>
                <c:ptCount val="4"/>
                <c:pt idx="0">
                  <c:v>9172</c:v>
                </c:pt>
                <c:pt idx="1">
                  <c:v>9425</c:v>
                </c:pt>
                <c:pt idx="2">
                  <c:v>8701</c:v>
                </c:pt>
                <c:pt idx="3">
                  <c:v>10619</c:v>
                </c:pt>
              </c:numCache>
            </c:numRef>
          </c:val>
          <c:extLst>
            <c:ext xmlns:c16="http://schemas.microsoft.com/office/drawing/2014/chart" uri="{C3380CC4-5D6E-409C-BE32-E72D297353CC}">
              <c16:uniqueId val="{00000000-FA42-49B6-87E1-41E498259B38}"/>
            </c:ext>
          </c:extLst>
        </c:ser>
        <c:ser>
          <c:idx val="1"/>
          <c:order val="1"/>
          <c:tx>
            <c:v>Minor</c:v>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'June 18'!$H$24:$H$27</c:f>
              <c:strCache>
                <c:ptCount val="4"/>
                <c:pt idx="0">
                  <c:v>ABMUHB</c:v>
                </c:pt>
                <c:pt idx="1">
                  <c:v>CTUHB</c:v>
                </c:pt>
                <c:pt idx="2">
                  <c:v>ABUHB</c:v>
                </c:pt>
                <c:pt idx="3">
                  <c:v>CVUHB</c:v>
                </c:pt>
              </c:strCache>
            </c:strRef>
          </c:cat>
          <c:val>
            <c:numRef>
              <c:f>'June 18'!$J$24:$J$27</c:f>
              <c:numCache>
                <c:formatCode>General</c:formatCode>
                <c:ptCount val="4"/>
                <c:pt idx="0">
                  <c:v>3973</c:v>
                </c:pt>
                <c:pt idx="1">
                  <c:v>1212</c:v>
                </c:pt>
                <c:pt idx="2">
                  <c:v>3501</c:v>
                </c:pt>
                <c:pt idx="3">
                  <c:v>867</c:v>
                </c:pt>
              </c:numCache>
            </c:numRef>
          </c:val>
          <c:extLst>
            <c:ext xmlns:c16="http://schemas.microsoft.com/office/drawing/2014/chart" uri="{C3380CC4-5D6E-409C-BE32-E72D297353CC}">
              <c16:uniqueId val="{00000001-FA42-49B6-87E1-41E498259B38}"/>
            </c:ext>
          </c:extLst>
        </c:ser>
        <c:dLbls>
          <c:showLegendKey val="0"/>
          <c:showVal val="0"/>
          <c:showCatName val="0"/>
          <c:showSerName val="0"/>
          <c:showPercent val="0"/>
          <c:showBubbleSize val="0"/>
        </c:dLbls>
        <c:gapWidth val="219"/>
        <c:overlap val="-27"/>
        <c:axId val="588974528"/>
        <c:axId val="551773472"/>
      </c:barChart>
      <c:catAx>
        <c:axId val="588974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1773472"/>
        <c:crosses val="autoZero"/>
        <c:auto val="1"/>
        <c:lblAlgn val="ctr"/>
        <c:lblOffset val="100"/>
        <c:noMultiLvlLbl val="0"/>
      </c:catAx>
      <c:valAx>
        <c:axId val="5517734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8974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baseline="0">
                <a:effectLst/>
              </a:rPr>
              <a:t>Patients that had to wait less than 4 hours in Major and Minor hospitals in July 2018</a:t>
            </a:r>
            <a:endParaRPr lang="en-GB"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Major</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'July 18'!$D$23:$D$26</c:f>
              <c:strCache>
                <c:ptCount val="4"/>
                <c:pt idx="0">
                  <c:v>ABMUHB</c:v>
                </c:pt>
                <c:pt idx="1">
                  <c:v>CTUHB</c:v>
                </c:pt>
                <c:pt idx="2">
                  <c:v>ABUHB</c:v>
                </c:pt>
                <c:pt idx="3">
                  <c:v>CVUHB</c:v>
                </c:pt>
              </c:strCache>
            </c:strRef>
          </c:cat>
          <c:val>
            <c:numRef>
              <c:f>'July 18'!$E$23:$E$26</c:f>
              <c:numCache>
                <c:formatCode>General</c:formatCode>
                <c:ptCount val="4"/>
                <c:pt idx="0">
                  <c:v>9323</c:v>
                </c:pt>
                <c:pt idx="1">
                  <c:v>9788</c:v>
                </c:pt>
                <c:pt idx="2">
                  <c:v>8567</c:v>
                </c:pt>
                <c:pt idx="3">
                  <c:v>11024</c:v>
                </c:pt>
              </c:numCache>
            </c:numRef>
          </c:val>
          <c:extLst>
            <c:ext xmlns:c16="http://schemas.microsoft.com/office/drawing/2014/chart" uri="{C3380CC4-5D6E-409C-BE32-E72D297353CC}">
              <c16:uniqueId val="{00000000-9851-4BD5-811B-505BA3C44986}"/>
            </c:ext>
          </c:extLst>
        </c:ser>
        <c:ser>
          <c:idx val="1"/>
          <c:order val="1"/>
          <c:tx>
            <c:v>Minor</c:v>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'July 18'!$D$23:$D$26</c:f>
              <c:strCache>
                <c:ptCount val="4"/>
                <c:pt idx="0">
                  <c:v>ABMUHB</c:v>
                </c:pt>
                <c:pt idx="1">
                  <c:v>CTUHB</c:v>
                </c:pt>
                <c:pt idx="2">
                  <c:v>ABUHB</c:v>
                </c:pt>
                <c:pt idx="3">
                  <c:v>CVUHB</c:v>
                </c:pt>
              </c:strCache>
            </c:strRef>
          </c:cat>
          <c:val>
            <c:numRef>
              <c:f>'July 18'!$F$23:$F$26</c:f>
              <c:numCache>
                <c:formatCode>General</c:formatCode>
                <c:ptCount val="4"/>
                <c:pt idx="0">
                  <c:v>3896</c:v>
                </c:pt>
                <c:pt idx="1">
                  <c:v>1225</c:v>
                </c:pt>
                <c:pt idx="2">
                  <c:v>3623</c:v>
                </c:pt>
                <c:pt idx="3">
                  <c:v>906</c:v>
                </c:pt>
              </c:numCache>
            </c:numRef>
          </c:val>
          <c:extLst>
            <c:ext xmlns:c16="http://schemas.microsoft.com/office/drawing/2014/chart" uri="{C3380CC4-5D6E-409C-BE32-E72D297353CC}">
              <c16:uniqueId val="{00000001-9851-4BD5-811B-505BA3C44986}"/>
            </c:ext>
          </c:extLst>
        </c:ser>
        <c:dLbls>
          <c:showLegendKey val="0"/>
          <c:showVal val="0"/>
          <c:showCatName val="0"/>
          <c:showSerName val="0"/>
          <c:showPercent val="0"/>
          <c:showBubbleSize val="0"/>
        </c:dLbls>
        <c:gapWidth val="219"/>
        <c:overlap val="-27"/>
        <c:axId val="580409232"/>
        <c:axId val="317196800"/>
      </c:barChart>
      <c:catAx>
        <c:axId val="580409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7196800"/>
        <c:crosses val="autoZero"/>
        <c:auto val="1"/>
        <c:lblAlgn val="ctr"/>
        <c:lblOffset val="100"/>
        <c:noMultiLvlLbl val="0"/>
      </c:catAx>
      <c:valAx>
        <c:axId val="3171968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0409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baseline="0">
                <a:effectLst/>
              </a:rPr>
              <a:t>Patients that had to wait less than 4 hours in Major and Minor hospitals in August 2018 </a:t>
            </a:r>
            <a:endParaRPr lang="en-GB"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Major</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'August 18'!$D$22:$D$25</c:f>
              <c:strCache>
                <c:ptCount val="4"/>
                <c:pt idx="0">
                  <c:v>ABMUHB</c:v>
                </c:pt>
                <c:pt idx="1">
                  <c:v>CTUHB</c:v>
                </c:pt>
                <c:pt idx="2">
                  <c:v>ABUHB</c:v>
                </c:pt>
                <c:pt idx="3">
                  <c:v>CVUHB</c:v>
                </c:pt>
              </c:strCache>
            </c:strRef>
          </c:cat>
          <c:val>
            <c:numRef>
              <c:f>'August 18'!$E$22:$E$25</c:f>
              <c:numCache>
                <c:formatCode>General</c:formatCode>
                <c:ptCount val="4"/>
                <c:pt idx="0">
                  <c:v>8289</c:v>
                </c:pt>
                <c:pt idx="1">
                  <c:v>8483</c:v>
                </c:pt>
                <c:pt idx="2">
                  <c:v>7929</c:v>
                </c:pt>
                <c:pt idx="3">
                  <c:v>9837</c:v>
                </c:pt>
              </c:numCache>
            </c:numRef>
          </c:val>
          <c:extLst>
            <c:ext xmlns:c16="http://schemas.microsoft.com/office/drawing/2014/chart" uri="{C3380CC4-5D6E-409C-BE32-E72D297353CC}">
              <c16:uniqueId val="{00000000-D338-4347-89EA-951574A41101}"/>
            </c:ext>
          </c:extLst>
        </c:ser>
        <c:ser>
          <c:idx val="1"/>
          <c:order val="1"/>
          <c:tx>
            <c:v>Minor</c:v>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'August 18'!$D$22:$D$25</c:f>
              <c:strCache>
                <c:ptCount val="4"/>
                <c:pt idx="0">
                  <c:v>ABMUHB</c:v>
                </c:pt>
                <c:pt idx="1">
                  <c:v>CTUHB</c:v>
                </c:pt>
                <c:pt idx="2">
                  <c:v>ABUHB</c:v>
                </c:pt>
                <c:pt idx="3">
                  <c:v>CVUHB</c:v>
                </c:pt>
              </c:strCache>
            </c:strRef>
          </c:cat>
          <c:val>
            <c:numRef>
              <c:f>'August 18'!$F$22:$F$25</c:f>
              <c:numCache>
                <c:formatCode>General</c:formatCode>
                <c:ptCount val="4"/>
                <c:pt idx="0">
                  <c:v>3405</c:v>
                </c:pt>
                <c:pt idx="1">
                  <c:v>996</c:v>
                </c:pt>
                <c:pt idx="2">
                  <c:v>3174</c:v>
                </c:pt>
                <c:pt idx="3">
                  <c:v>813</c:v>
                </c:pt>
              </c:numCache>
            </c:numRef>
          </c:val>
          <c:extLst>
            <c:ext xmlns:c16="http://schemas.microsoft.com/office/drawing/2014/chart" uri="{C3380CC4-5D6E-409C-BE32-E72D297353CC}">
              <c16:uniqueId val="{00000001-D338-4347-89EA-951574A41101}"/>
            </c:ext>
          </c:extLst>
        </c:ser>
        <c:dLbls>
          <c:showLegendKey val="0"/>
          <c:showVal val="0"/>
          <c:showCatName val="0"/>
          <c:showSerName val="0"/>
          <c:showPercent val="0"/>
          <c:showBubbleSize val="0"/>
        </c:dLbls>
        <c:gapWidth val="219"/>
        <c:overlap val="-27"/>
        <c:axId val="312107520"/>
        <c:axId val="318742288"/>
      </c:barChart>
      <c:catAx>
        <c:axId val="312107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742288"/>
        <c:crosses val="autoZero"/>
        <c:auto val="1"/>
        <c:lblAlgn val="ctr"/>
        <c:lblOffset val="100"/>
        <c:noMultiLvlLbl val="0"/>
      </c:catAx>
      <c:valAx>
        <c:axId val="3187422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2107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Dat</b:Tag>
    <b:SourceType>InternetSite</b:SourceType>
    <b:Guid>{AAE55F9B-CB4B-488A-BC02-4C2B1914D538}</b:Guid>
    <b:Title>Data Viz Project</b:Title>
    <b:URL>https://datavizproject.com/data-type/radar-diagram/</b:URL>
    <b:RefOrder>1</b:RefOrder>
  </b:Source>
</b:Sources>
</file>

<file path=customXml/itemProps1.xml><?xml version="1.0" encoding="utf-8"?>
<ds:datastoreItem xmlns:ds="http://schemas.openxmlformats.org/officeDocument/2006/customXml" ds:itemID="{17A137F2-E041-426F-B1D6-7566E835C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767</TotalTime>
  <Pages>11</Pages>
  <Words>1705</Words>
  <Characters>9722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Rees</dc:creator>
  <cp:keywords/>
  <dc:description/>
  <cp:lastModifiedBy>Cameron Rees</cp:lastModifiedBy>
  <cp:revision>47</cp:revision>
  <dcterms:created xsi:type="dcterms:W3CDTF">2020-01-28T16:08:00Z</dcterms:created>
  <dcterms:modified xsi:type="dcterms:W3CDTF">2020-01-29T20:04:00Z</dcterms:modified>
</cp:coreProperties>
</file>