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1FABD" w14:textId="408F6871" w:rsidR="003304FD" w:rsidRPr="003304FD" w:rsidRDefault="003304FD" w:rsidP="00932F0E">
      <w:pPr>
        <w:pStyle w:val="Title"/>
        <w:rPr>
          <w:rFonts w:ascii="Agency FB" w:eastAsia="Agency FB" w:hAnsi="Agency FB" w:cs="Agency FB"/>
        </w:rPr>
      </w:pPr>
    </w:p>
    <w:p w14:paraId="6156DD42" w14:textId="5C730C82" w:rsidR="003304FD" w:rsidRPr="00F33240" w:rsidRDefault="003304FD" w:rsidP="003304FD">
      <w:pPr>
        <w:pStyle w:val="Title"/>
        <w:jc w:val="center"/>
        <w:rPr>
          <w:rFonts w:ascii="Times New Roman" w:eastAsia="Agency FB" w:hAnsi="Times New Roman" w:cs="Times New Roman"/>
          <w:b/>
          <w:bCs/>
          <w:sz w:val="72"/>
          <w:szCs w:val="72"/>
        </w:rPr>
      </w:pPr>
      <w:r w:rsidRPr="00F33240">
        <w:rPr>
          <w:rFonts w:ascii="Times New Roman" w:eastAsia="Agency FB" w:hAnsi="Times New Roman" w:cs="Times New Roman"/>
          <w:b/>
          <w:bCs/>
          <w:sz w:val="72"/>
          <w:szCs w:val="72"/>
        </w:rPr>
        <w:t>University of Wales Trinity Saint David</w:t>
      </w:r>
    </w:p>
    <w:p w14:paraId="7E5CA9CE" w14:textId="77777777" w:rsidR="003304FD" w:rsidRPr="00F33240" w:rsidRDefault="003304FD" w:rsidP="003304FD">
      <w:pPr>
        <w:pStyle w:val="Title"/>
        <w:jc w:val="center"/>
        <w:rPr>
          <w:rFonts w:ascii="Times New Roman" w:eastAsia="Agency FB" w:hAnsi="Times New Roman" w:cs="Times New Roman"/>
          <w:sz w:val="48"/>
          <w:szCs w:val="48"/>
        </w:rPr>
      </w:pPr>
      <w:r w:rsidRPr="00F33240">
        <w:rPr>
          <w:rFonts w:ascii="Times New Roman" w:eastAsia="Agency FB" w:hAnsi="Times New Roman" w:cs="Times New Roman"/>
          <w:sz w:val="48"/>
          <w:szCs w:val="48"/>
        </w:rPr>
        <w:t>Engineering Academic Discipline</w:t>
      </w:r>
    </w:p>
    <w:p w14:paraId="4148B5F1" w14:textId="77777777" w:rsidR="003304FD" w:rsidRPr="00F33240" w:rsidRDefault="003304FD" w:rsidP="003304FD">
      <w:pPr>
        <w:rPr>
          <w:rFonts w:ascii="Times New Roman" w:hAnsi="Times New Roman" w:cs="Times New Roman"/>
        </w:rPr>
      </w:pPr>
    </w:p>
    <w:p w14:paraId="43EB43BD" w14:textId="77777777" w:rsidR="003304FD" w:rsidRPr="00F33240" w:rsidRDefault="003304FD" w:rsidP="003304FD">
      <w:pPr>
        <w:jc w:val="center"/>
        <w:rPr>
          <w:rFonts w:ascii="Times New Roman" w:eastAsia="Agency FB" w:hAnsi="Times New Roman" w:cs="Times New Roman"/>
        </w:rPr>
      </w:pPr>
      <w:r w:rsidRPr="00F33240">
        <w:rPr>
          <w:rFonts w:ascii="Times New Roman" w:hAnsi="Times New Roman" w:cs="Times New Roman"/>
          <w:noProof/>
        </w:rPr>
        <w:drawing>
          <wp:inline distT="0" distB="0" distL="0" distR="0" wp14:anchorId="3F403175" wp14:editId="1CB61977">
            <wp:extent cx="2743200" cy="1371600"/>
            <wp:effectExtent l="0" t="0" r="0" b="0"/>
            <wp:docPr id="115258493"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inline>
        </w:drawing>
      </w:r>
    </w:p>
    <w:p w14:paraId="3BB3E116" w14:textId="77777777" w:rsidR="003304FD" w:rsidRPr="00F33240" w:rsidRDefault="003304FD" w:rsidP="003304FD">
      <w:pPr>
        <w:jc w:val="center"/>
        <w:rPr>
          <w:rFonts w:ascii="Times New Roman" w:eastAsia="Agency FB" w:hAnsi="Times New Roman" w:cs="Times New Roman"/>
        </w:rPr>
      </w:pPr>
    </w:p>
    <w:p w14:paraId="339285E6" w14:textId="661F3218" w:rsidR="003304FD" w:rsidRPr="00F33240" w:rsidRDefault="00DF1493" w:rsidP="003304FD">
      <w:pPr>
        <w:jc w:val="center"/>
        <w:rPr>
          <w:rFonts w:ascii="Times New Roman" w:eastAsia="Agency FB" w:hAnsi="Times New Roman" w:cs="Times New Roman"/>
          <w:b/>
          <w:bCs/>
          <w:sz w:val="36"/>
          <w:szCs w:val="36"/>
        </w:rPr>
      </w:pPr>
      <w:r w:rsidRPr="00F33240">
        <w:rPr>
          <w:rFonts w:ascii="Times New Roman" w:eastAsia="Agency FB" w:hAnsi="Times New Roman" w:cs="Times New Roman"/>
          <w:b/>
          <w:bCs/>
          <w:sz w:val="36"/>
          <w:szCs w:val="36"/>
        </w:rPr>
        <w:t>Project Planning</w:t>
      </w:r>
    </w:p>
    <w:p w14:paraId="17279309" w14:textId="77777777" w:rsidR="003304FD" w:rsidRPr="00F33240" w:rsidRDefault="003304FD" w:rsidP="003304FD">
      <w:pPr>
        <w:jc w:val="center"/>
        <w:rPr>
          <w:rFonts w:ascii="Times New Roman" w:eastAsia="Agency FB" w:hAnsi="Times New Roman" w:cs="Times New Roman"/>
          <w:sz w:val="36"/>
          <w:szCs w:val="36"/>
        </w:rPr>
      </w:pPr>
      <w:r w:rsidRPr="00F33240">
        <w:rPr>
          <w:rFonts w:ascii="Times New Roman" w:eastAsia="Agency FB" w:hAnsi="Times New Roman" w:cs="Times New Roman"/>
          <w:sz w:val="36"/>
          <w:szCs w:val="36"/>
        </w:rPr>
        <w:t>Charlie Morrish</w:t>
      </w:r>
    </w:p>
    <w:p w14:paraId="644088E0" w14:textId="77777777" w:rsidR="003304FD" w:rsidRPr="00F33240" w:rsidRDefault="003304FD" w:rsidP="003304FD">
      <w:pPr>
        <w:jc w:val="center"/>
        <w:rPr>
          <w:rFonts w:ascii="Times New Roman" w:eastAsia="Agency FB" w:hAnsi="Times New Roman" w:cs="Times New Roman"/>
          <w:sz w:val="36"/>
          <w:szCs w:val="36"/>
        </w:rPr>
      </w:pPr>
      <w:r w:rsidRPr="00F33240">
        <w:rPr>
          <w:rFonts w:ascii="Times New Roman" w:eastAsia="Agency FB" w:hAnsi="Times New Roman" w:cs="Times New Roman"/>
          <w:sz w:val="36"/>
          <w:szCs w:val="36"/>
        </w:rPr>
        <w:t>2405178</w:t>
      </w:r>
    </w:p>
    <w:p w14:paraId="1ACFD397" w14:textId="77777777" w:rsidR="003304FD" w:rsidRPr="00F33240" w:rsidRDefault="003304FD" w:rsidP="003304FD">
      <w:pPr>
        <w:jc w:val="center"/>
        <w:rPr>
          <w:rFonts w:ascii="Times New Roman" w:eastAsia="Agency FB" w:hAnsi="Times New Roman" w:cs="Times New Roman"/>
          <w:b/>
          <w:bCs/>
          <w:sz w:val="36"/>
          <w:szCs w:val="36"/>
        </w:rPr>
      </w:pPr>
      <w:r w:rsidRPr="00F33240">
        <w:rPr>
          <w:rFonts w:ascii="Times New Roman" w:eastAsia="Agency FB" w:hAnsi="Times New Roman" w:cs="Times New Roman"/>
          <w:b/>
          <w:bCs/>
          <w:sz w:val="36"/>
          <w:szCs w:val="36"/>
        </w:rPr>
        <w:t>BEng Motorcycle Engineering</w:t>
      </w:r>
    </w:p>
    <w:p w14:paraId="31F51602" w14:textId="28171193" w:rsidR="003304FD" w:rsidRPr="00F33240" w:rsidRDefault="003304FD" w:rsidP="003304FD">
      <w:pPr>
        <w:jc w:val="center"/>
        <w:rPr>
          <w:rFonts w:ascii="Times New Roman" w:eastAsia="Agency FB" w:hAnsi="Times New Roman" w:cs="Times New Roman"/>
          <w:sz w:val="36"/>
          <w:szCs w:val="36"/>
        </w:rPr>
      </w:pPr>
      <w:r w:rsidRPr="00F33240">
        <w:rPr>
          <w:rFonts w:ascii="Times New Roman" w:eastAsia="Agency FB" w:hAnsi="Times New Roman" w:cs="Times New Roman"/>
          <w:sz w:val="36"/>
          <w:szCs w:val="36"/>
        </w:rPr>
        <w:t>05/11/2025</w:t>
      </w:r>
    </w:p>
    <w:p w14:paraId="225A0F83" w14:textId="73D87DB7" w:rsidR="003304FD" w:rsidRPr="00F33240" w:rsidRDefault="003304FD" w:rsidP="003304FD">
      <w:pPr>
        <w:jc w:val="center"/>
        <w:rPr>
          <w:rFonts w:ascii="Times New Roman" w:eastAsia="Agency FB" w:hAnsi="Times New Roman" w:cs="Times New Roman"/>
          <w:b/>
          <w:bCs/>
          <w:sz w:val="36"/>
          <w:szCs w:val="36"/>
        </w:rPr>
      </w:pPr>
      <w:r w:rsidRPr="00F33240">
        <w:rPr>
          <w:rFonts w:ascii="Times New Roman" w:eastAsia="Agency FB" w:hAnsi="Times New Roman" w:cs="Times New Roman"/>
          <w:b/>
          <w:bCs/>
          <w:sz w:val="36"/>
          <w:szCs w:val="36"/>
        </w:rPr>
        <w:t>Engineering Management (ACHA5012)</w:t>
      </w:r>
    </w:p>
    <w:p w14:paraId="7411E4AF" w14:textId="5767715A" w:rsidR="003304FD" w:rsidRPr="00F33240" w:rsidRDefault="006E1422" w:rsidP="003304FD">
      <w:pPr>
        <w:jc w:val="center"/>
        <w:rPr>
          <w:rFonts w:ascii="Times New Roman" w:eastAsia="Agency FB" w:hAnsi="Times New Roman" w:cs="Times New Roman"/>
          <w:sz w:val="36"/>
          <w:szCs w:val="36"/>
        </w:rPr>
      </w:pPr>
      <w:r>
        <w:rPr>
          <w:rFonts w:ascii="Times New Roman" w:eastAsia="Agency FB" w:hAnsi="Times New Roman" w:cs="Times New Roman"/>
          <w:sz w:val="36"/>
          <w:szCs w:val="36"/>
        </w:rPr>
        <w:t>2364</w:t>
      </w:r>
      <w:r w:rsidR="003304FD" w:rsidRPr="00F33240">
        <w:rPr>
          <w:rFonts w:ascii="Times New Roman" w:eastAsia="Agency FB" w:hAnsi="Times New Roman" w:cs="Times New Roman"/>
          <w:sz w:val="36"/>
          <w:szCs w:val="36"/>
        </w:rPr>
        <w:t>/2500</w:t>
      </w:r>
    </w:p>
    <w:p w14:paraId="6D7F1471" w14:textId="77777777" w:rsidR="003304FD" w:rsidRPr="00F33240" w:rsidRDefault="003304FD" w:rsidP="003304FD">
      <w:pPr>
        <w:rPr>
          <w:rFonts w:ascii="Times New Roman" w:eastAsia="Agency FB" w:hAnsi="Times New Roman" w:cs="Times New Roman"/>
          <w:sz w:val="36"/>
          <w:szCs w:val="36"/>
        </w:rPr>
      </w:pPr>
      <w:r w:rsidRPr="00F33240">
        <w:rPr>
          <w:rFonts w:ascii="Times New Roman" w:eastAsia="Agency FB" w:hAnsi="Times New Roman" w:cs="Times New Roman"/>
          <w:sz w:val="36"/>
          <w:szCs w:val="36"/>
        </w:rPr>
        <w:br w:type="page"/>
      </w:r>
    </w:p>
    <w:sdt>
      <w:sdtPr>
        <w:rPr>
          <w:rFonts w:ascii="Times New Roman" w:eastAsiaTheme="minorEastAsia" w:hAnsi="Times New Roman" w:cs="Times New Roman"/>
          <w:color w:val="auto"/>
          <w:kern w:val="2"/>
          <w:sz w:val="40"/>
          <w:szCs w:val="40"/>
          <w14:ligatures w14:val="standardContextual"/>
        </w:rPr>
        <w:id w:val="-1189595928"/>
        <w:docPartObj>
          <w:docPartGallery w:val="Table of Contents"/>
          <w:docPartUnique/>
        </w:docPartObj>
      </w:sdtPr>
      <w:sdtEndPr>
        <w:rPr>
          <w:b/>
          <w:bCs/>
          <w:sz w:val="32"/>
          <w:szCs w:val="32"/>
        </w:rPr>
      </w:sdtEndPr>
      <w:sdtContent>
        <w:p w14:paraId="0B4EBE45" w14:textId="1F0781EA" w:rsidR="003304FD" w:rsidRPr="00F33240" w:rsidRDefault="003304FD">
          <w:pPr>
            <w:pStyle w:val="TOCHeading"/>
            <w:rPr>
              <w:rFonts w:ascii="Times New Roman" w:hAnsi="Times New Roman" w:cs="Times New Roman"/>
              <w:sz w:val="40"/>
              <w:szCs w:val="40"/>
            </w:rPr>
          </w:pPr>
          <w:r w:rsidRPr="00F33240">
            <w:rPr>
              <w:rFonts w:ascii="Times New Roman" w:hAnsi="Times New Roman" w:cs="Times New Roman"/>
              <w:sz w:val="40"/>
              <w:szCs w:val="40"/>
            </w:rPr>
            <w:t>Contents</w:t>
          </w:r>
        </w:p>
        <w:p w14:paraId="57E7BBCA" w14:textId="338F6791" w:rsidR="00F33240" w:rsidRDefault="003304FD">
          <w:pPr>
            <w:pStyle w:val="TOC1"/>
            <w:tabs>
              <w:tab w:val="right" w:leader="dot" w:pos="9016"/>
            </w:tabs>
            <w:rPr>
              <w:noProof/>
              <w:lang w:eastAsia="en-GB"/>
            </w:rPr>
          </w:pPr>
          <w:r w:rsidRPr="00F33240">
            <w:rPr>
              <w:rFonts w:ascii="Times New Roman" w:hAnsi="Times New Roman" w:cs="Times New Roman"/>
              <w:sz w:val="36"/>
              <w:szCs w:val="36"/>
            </w:rPr>
            <w:fldChar w:fldCharType="begin"/>
          </w:r>
          <w:r w:rsidRPr="00F33240">
            <w:rPr>
              <w:rFonts w:ascii="Times New Roman" w:hAnsi="Times New Roman" w:cs="Times New Roman"/>
              <w:sz w:val="36"/>
              <w:szCs w:val="36"/>
            </w:rPr>
            <w:instrText xml:space="preserve"> TOC \o "1-3" \h \z \u </w:instrText>
          </w:r>
          <w:r w:rsidRPr="00F33240">
            <w:rPr>
              <w:rFonts w:ascii="Times New Roman" w:hAnsi="Times New Roman" w:cs="Times New Roman"/>
              <w:sz w:val="36"/>
              <w:szCs w:val="36"/>
            </w:rPr>
            <w:fldChar w:fldCharType="separate"/>
          </w:r>
          <w:hyperlink w:anchor="_Toc214827310" w:history="1">
            <w:r w:rsidR="00F33240" w:rsidRPr="00DC1EDB">
              <w:rPr>
                <w:rStyle w:val="Hyperlink"/>
                <w:rFonts w:ascii="Times New Roman" w:hAnsi="Times New Roman" w:cs="Times New Roman"/>
                <w:noProof/>
              </w:rPr>
              <w:t>Table of Figures</w:t>
            </w:r>
            <w:r w:rsidR="00F33240">
              <w:rPr>
                <w:noProof/>
                <w:webHidden/>
              </w:rPr>
              <w:tab/>
            </w:r>
            <w:r w:rsidR="00F33240">
              <w:rPr>
                <w:noProof/>
                <w:webHidden/>
              </w:rPr>
              <w:fldChar w:fldCharType="begin"/>
            </w:r>
            <w:r w:rsidR="00F33240">
              <w:rPr>
                <w:noProof/>
                <w:webHidden/>
              </w:rPr>
              <w:instrText xml:space="preserve"> PAGEREF _Toc214827310 \h </w:instrText>
            </w:r>
            <w:r w:rsidR="00F33240">
              <w:rPr>
                <w:noProof/>
                <w:webHidden/>
              </w:rPr>
            </w:r>
            <w:r w:rsidR="00F33240">
              <w:rPr>
                <w:noProof/>
                <w:webHidden/>
              </w:rPr>
              <w:fldChar w:fldCharType="separate"/>
            </w:r>
            <w:r w:rsidR="00F33240">
              <w:rPr>
                <w:noProof/>
                <w:webHidden/>
              </w:rPr>
              <w:t>3</w:t>
            </w:r>
            <w:r w:rsidR="00F33240">
              <w:rPr>
                <w:noProof/>
                <w:webHidden/>
              </w:rPr>
              <w:fldChar w:fldCharType="end"/>
            </w:r>
          </w:hyperlink>
        </w:p>
        <w:p w14:paraId="701C1CE8" w14:textId="4BE3C148" w:rsidR="00F33240" w:rsidRDefault="00F33240">
          <w:pPr>
            <w:pStyle w:val="TOC1"/>
            <w:tabs>
              <w:tab w:val="right" w:leader="dot" w:pos="9016"/>
            </w:tabs>
            <w:rPr>
              <w:noProof/>
              <w:lang w:eastAsia="en-GB"/>
            </w:rPr>
          </w:pPr>
          <w:hyperlink w:anchor="_Toc214827311" w:history="1">
            <w:r w:rsidRPr="00DC1EDB">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_Toc214827311 \h </w:instrText>
            </w:r>
            <w:r>
              <w:rPr>
                <w:noProof/>
                <w:webHidden/>
              </w:rPr>
            </w:r>
            <w:r>
              <w:rPr>
                <w:noProof/>
                <w:webHidden/>
              </w:rPr>
              <w:fldChar w:fldCharType="separate"/>
            </w:r>
            <w:r>
              <w:rPr>
                <w:noProof/>
                <w:webHidden/>
              </w:rPr>
              <w:t>4</w:t>
            </w:r>
            <w:r>
              <w:rPr>
                <w:noProof/>
                <w:webHidden/>
              </w:rPr>
              <w:fldChar w:fldCharType="end"/>
            </w:r>
          </w:hyperlink>
        </w:p>
        <w:p w14:paraId="018DD909" w14:textId="2E7611E1" w:rsidR="00F33240" w:rsidRDefault="00F33240">
          <w:pPr>
            <w:pStyle w:val="TOC1"/>
            <w:tabs>
              <w:tab w:val="left" w:pos="480"/>
              <w:tab w:val="right" w:leader="dot" w:pos="9016"/>
            </w:tabs>
            <w:rPr>
              <w:noProof/>
              <w:lang w:eastAsia="en-GB"/>
            </w:rPr>
          </w:pPr>
          <w:hyperlink w:anchor="_Toc214827312" w:history="1">
            <w:r w:rsidRPr="00DC1EDB">
              <w:rPr>
                <w:rStyle w:val="Hyperlink"/>
                <w:rFonts w:ascii="Times New Roman" w:hAnsi="Times New Roman" w:cs="Times New Roman"/>
                <w:noProof/>
              </w:rPr>
              <w:t>1.</w:t>
            </w:r>
            <w:r>
              <w:rPr>
                <w:noProof/>
                <w:lang w:eastAsia="en-GB"/>
              </w:rPr>
              <w:tab/>
            </w:r>
            <w:r w:rsidRPr="00DC1ED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_Toc214827312 \h </w:instrText>
            </w:r>
            <w:r>
              <w:rPr>
                <w:noProof/>
                <w:webHidden/>
              </w:rPr>
            </w:r>
            <w:r>
              <w:rPr>
                <w:noProof/>
                <w:webHidden/>
              </w:rPr>
              <w:fldChar w:fldCharType="separate"/>
            </w:r>
            <w:r>
              <w:rPr>
                <w:noProof/>
                <w:webHidden/>
              </w:rPr>
              <w:t>5</w:t>
            </w:r>
            <w:r>
              <w:rPr>
                <w:noProof/>
                <w:webHidden/>
              </w:rPr>
              <w:fldChar w:fldCharType="end"/>
            </w:r>
          </w:hyperlink>
        </w:p>
        <w:p w14:paraId="39CBDF59" w14:textId="38780994" w:rsidR="00F33240" w:rsidRDefault="00F33240">
          <w:pPr>
            <w:pStyle w:val="TOC2"/>
            <w:tabs>
              <w:tab w:val="left" w:pos="960"/>
              <w:tab w:val="right" w:leader="dot" w:pos="9016"/>
            </w:tabs>
            <w:rPr>
              <w:noProof/>
              <w:lang w:eastAsia="en-GB"/>
            </w:rPr>
          </w:pPr>
          <w:hyperlink w:anchor="_Toc214827313" w:history="1">
            <w:r w:rsidRPr="00DC1EDB">
              <w:rPr>
                <w:rStyle w:val="Hyperlink"/>
                <w:rFonts w:ascii="Times New Roman" w:hAnsi="Times New Roman" w:cs="Times New Roman"/>
                <w:noProof/>
              </w:rPr>
              <w:t>1.1.</w:t>
            </w:r>
            <w:r>
              <w:rPr>
                <w:noProof/>
                <w:lang w:eastAsia="en-GB"/>
              </w:rPr>
              <w:tab/>
            </w:r>
            <w:r w:rsidRPr="00DC1EDB">
              <w:rPr>
                <w:rStyle w:val="Hyperlink"/>
                <w:rFonts w:ascii="Times New Roman" w:hAnsi="Times New Roman" w:cs="Times New Roman"/>
                <w:noProof/>
              </w:rPr>
              <w:t>Project Overview</w:t>
            </w:r>
            <w:r>
              <w:rPr>
                <w:noProof/>
                <w:webHidden/>
              </w:rPr>
              <w:tab/>
            </w:r>
            <w:r>
              <w:rPr>
                <w:noProof/>
                <w:webHidden/>
              </w:rPr>
              <w:fldChar w:fldCharType="begin"/>
            </w:r>
            <w:r>
              <w:rPr>
                <w:noProof/>
                <w:webHidden/>
              </w:rPr>
              <w:instrText xml:space="preserve"> PAGEREF _Toc214827313 \h </w:instrText>
            </w:r>
            <w:r>
              <w:rPr>
                <w:noProof/>
                <w:webHidden/>
              </w:rPr>
            </w:r>
            <w:r>
              <w:rPr>
                <w:noProof/>
                <w:webHidden/>
              </w:rPr>
              <w:fldChar w:fldCharType="separate"/>
            </w:r>
            <w:r>
              <w:rPr>
                <w:noProof/>
                <w:webHidden/>
              </w:rPr>
              <w:t>5</w:t>
            </w:r>
            <w:r>
              <w:rPr>
                <w:noProof/>
                <w:webHidden/>
              </w:rPr>
              <w:fldChar w:fldCharType="end"/>
            </w:r>
          </w:hyperlink>
        </w:p>
        <w:p w14:paraId="5D443232" w14:textId="527EA501" w:rsidR="00F33240" w:rsidRDefault="00F33240">
          <w:pPr>
            <w:pStyle w:val="TOC2"/>
            <w:tabs>
              <w:tab w:val="left" w:pos="960"/>
              <w:tab w:val="right" w:leader="dot" w:pos="9016"/>
            </w:tabs>
            <w:rPr>
              <w:noProof/>
              <w:lang w:eastAsia="en-GB"/>
            </w:rPr>
          </w:pPr>
          <w:hyperlink w:anchor="_Toc214827314" w:history="1">
            <w:r w:rsidRPr="00DC1EDB">
              <w:rPr>
                <w:rStyle w:val="Hyperlink"/>
                <w:rFonts w:ascii="Times New Roman" w:hAnsi="Times New Roman" w:cs="Times New Roman"/>
                <w:noProof/>
              </w:rPr>
              <w:t>1.2.</w:t>
            </w:r>
            <w:r>
              <w:rPr>
                <w:noProof/>
                <w:lang w:eastAsia="en-GB"/>
              </w:rPr>
              <w:tab/>
            </w:r>
            <w:r w:rsidRPr="00DC1EDB">
              <w:rPr>
                <w:rStyle w:val="Hyperlink"/>
                <w:rFonts w:ascii="Times New Roman" w:hAnsi="Times New Roman" w:cs="Times New Roman"/>
                <w:noProof/>
              </w:rPr>
              <w:t>Rationale</w:t>
            </w:r>
            <w:r>
              <w:rPr>
                <w:noProof/>
                <w:webHidden/>
              </w:rPr>
              <w:tab/>
            </w:r>
            <w:r>
              <w:rPr>
                <w:noProof/>
                <w:webHidden/>
              </w:rPr>
              <w:fldChar w:fldCharType="begin"/>
            </w:r>
            <w:r>
              <w:rPr>
                <w:noProof/>
                <w:webHidden/>
              </w:rPr>
              <w:instrText xml:space="preserve"> PAGEREF _Toc214827314 \h </w:instrText>
            </w:r>
            <w:r>
              <w:rPr>
                <w:noProof/>
                <w:webHidden/>
              </w:rPr>
            </w:r>
            <w:r>
              <w:rPr>
                <w:noProof/>
                <w:webHidden/>
              </w:rPr>
              <w:fldChar w:fldCharType="separate"/>
            </w:r>
            <w:r>
              <w:rPr>
                <w:noProof/>
                <w:webHidden/>
              </w:rPr>
              <w:t>5</w:t>
            </w:r>
            <w:r>
              <w:rPr>
                <w:noProof/>
                <w:webHidden/>
              </w:rPr>
              <w:fldChar w:fldCharType="end"/>
            </w:r>
          </w:hyperlink>
        </w:p>
        <w:p w14:paraId="1C469DCE" w14:textId="3EFC9352" w:rsidR="00F33240" w:rsidRDefault="00F33240">
          <w:pPr>
            <w:pStyle w:val="TOC2"/>
            <w:tabs>
              <w:tab w:val="left" w:pos="960"/>
              <w:tab w:val="right" w:leader="dot" w:pos="9016"/>
            </w:tabs>
            <w:rPr>
              <w:noProof/>
              <w:lang w:eastAsia="en-GB"/>
            </w:rPr>
          </w:pPr>
          <w:hyperlink w:anchor="_Toc214827315" w:history="1">
            <w:r w:rsidRPr="00DC1EDB">
              <w:rPr>
                <w:rStyle w:val="Hyperlink"/>
                <w:rFonts w:ascii="Times New Roman" w:hAnsi="Times New Roman" w:cs="Times New Roman"/>
                <w:noProof/>
              </w:rPr>
              <w:t>1.3.</w:t>
            </w:r>
            <w:r>
              <w:rPr>
                <w:noProof/>
                <w:lang w:eastAsia="en-GB"/>
              </w:rPr>
              <w:tab/>
            </w:r>
            <w:r w:rsidRPr="00DC1EDB">
              <w:rPr>
                <w:rStyle w:val="Hyperlink"/>
                <w:rFonts w:ascii="Times New Roman" w:hAnsi="Times New Roman" w:cs="Times New Roman"/>
                <w:noProof/>
              </w:rPr>
              <w:t>Objectives and Success Measures</w:t>
            </w:r>
            <w:r>
              <w:rPr>
                <w:noProof/>
                <w:webHidden/>
              </w:rPr>
              <w:tab/>
            </w:r>
            <w:r>
              <w:rPr>
                <w:noProof/>
                <w:webHidden/>
              </w:rPr>
              <w:fldChar w:fldCharType="begin"/>
            </w:r>
            <w:r>
              <w:rPr>
                <w:noProof/>
                <w:webHidden/>
              </w:rPr>
              <w:instrText xml:space="preserve"> PAGEREF _Toc214827315 \h </w:instrText>
            </w:r>
            <w:r>
              <w:rPr>
                <w:noProof/>
                <w:webHidden/>
              </w:rPr>
            </w:r>
            <w:r>
              <w:rPr>
                <w:noProof/>
                <w:webHidden/>
              </w:rPr>
              <w:fldChar w:fldCharType="separate"/>
            </w:r>
            <w:r>
              <w:rPr>
                <w:noProof/>
                <w:webHidden/>
              </w:rPr>
              <w:t>5</w:t>
            </w:r>
            <w:r>
              <w:rPr>
                <w:noProof/>
                <w:webHidden/>
              </w:rPr>
              <w:fldChar w:fldCharType="end"/>
            </w:r>
          </w:hyperlink>
        </w:p>
        <w:p w14:paraId="5C20A20E" w14:textId="4580747E" w:rsidR="00F33240" w:rsidRDefault="00F33240">
          <w:pPr>
            <w:pStyle w:val="TOC1"/>
            <w:tabs>
              <w:tab w:val="left" w:pos="480"/>
              <w:tab w:val="right" w:leader="dot" w:pos="9016"/>
            </w:tabs>
            <w:rPr>
              <w:noProof/>
              <w:lang w:eastAsia="en-GB"/>
            </w:rPr>
          </w:pPr>
          <w:hyperlink w:anchor="_Toc214827316" w:history="1">
            <w:r w:rsidRPr="00DC1EDB">
              <w:rPr>
                <w:rStyle w:val="Hyperlink"/>
                <w:rFonts w:ascii="Times New Roman" w:hAnsi="Times New Roman" w:cs="Times New Roman"/>
                <w:noProof/>
              </w:rPr>
              <w:t>2.</w:t>
            </w:r>
            <w:r>
              <w:rPr>
                <w:noProof/>
                <w:lang w:eastAsia="en-GB"/>
              </w:rPr>
              <w:tab/>
            </w:r>
            <w:r w:rsidRPr="00DC1EDB">
              <w:rPr>
                <w:rStyle w:val="Hyperlink"/>
                <w:rFonts w:ascii="Times New Roman" w:hAnsi="Times New Roman" w:cs="Times New Roman"/>
                <w:noProof/>
              </w:rPr>
              <w:t>Team Roles and Personal Contribution</w:t>
            </w:r>
            <w:r>
              <w:rPr>
                <w:noProof/>
                <w:webHidden/>
              </w:rPr>
              <w:tab/>
            </w:r>
            <w:r>
              <w:rPr>
                <w:noProof/>
                <w:webHidden/>
              </w:rPr>
              <w:fldChar w:fldCharType="begin"/>
            </w:r>
            <w:r>
              <w:rPr>
                <w:noProof/>
                <w:webHidden/>
              </w:rPr>
              <w:instrText xml:space="preserve"> PAGEREF _Toc214827316 \h </w:instrText>
            </w:r>
            <w:r>
              <w:rPr>
                <w:noProof/>
                <w:webHidden/>
              </w:rPr>
            </w:r>
            <w:r>
              <w:rPr>
                <w:noProof/>
                <w:webHidden/>
              </w:rPr>
              <w:fldChar w:fldCharType="separate"/>
            </w:r>
            <w:r>
              <w:rPr>
                <w:noProof/>
                <w:webHidden/>
              </w:rPr>
              <w:t>6</w:t>
            </w:r>
            <w:r>
              <w:rPr>
                <w:noProof/>
                <w:webHidden/>
              </w:rPr>
              <w:fldChar w:fldCharType="end"/>
            </w:r>
          </w:hyperlink>
        </w:p>
        <w:p w14:paraId="6AF5D218" w14:textId="1E06660E" w:rsidR="00F33240" w:rsidRDefault="00F33240">
          <w:pPr>
            <w:pStyle w:val="TOC2"/>
            <w:tabs>
              <w:tab w:val="left" w:pos="960"/>
              <w:tab w:val="right" w:leader="dot" w:pos="9016"/>
            </w:tabs>
            <w:rPr>
              <w:noProof/>
              <w:lang w:eastAsia="en-GB"/>
            </w:rPr>
          </w:pPr>
          <w:hyperlink w:anchor="_Toc214827317" w:history="1">
            <w:r w:rsidRPr="00DC1EDB">
              <w:rPr>
                <w:rStyle w:val="Hyperlink"/>
                <w:rFonts w:ascii="Times New Roman" w:hAnsi="Times New Roman" w:cs="Times New Roman"/>
                <w:noProof/>
              </w:rPr>
              <w:t>2.1.</w:t>
            </w:r>
            <w:r>
              <w:rPr>
                <w:noProof/>
                <w:lang w:eastAsia="en-GB"/>
              </w:rPr>
              <w:tab/>
            </w:r>
            <w:r w:rsidRPr="00DC1EDB">
              <w:rPr>
                <w:rStyle w:val="Hyperlink"/>
                <w:rFonts w:ascii="Times New Roman" w:hAnsi="Times New Roman" w:cs="Times New Roman"/>
                <w:noProof/>
              </w:rPr>
              <w:t>Overall Team Roles and Responsibilities</w:t>
            </w:r>
            <w:r>
              <w:rPr>
                <w:noProof/>
                <w:webHidden/>
              </w:rPr>
              <w:tab/>
            </w:r>
            <w:r>
              <w:rPr>
                <w:noProof/>
                <w:webHidden/>
              </w:rPr>
              <w:fldChar w:fldCharType="begin"/>
            </w:r>
            <w:r>
              <w:rPr>
                <w:noProof/>
                <w:webHidden/>
              </w:rPr>
              <w:instrText xml:space="preserve"> PAGEREF _Toc214827317 \h </w:instrText>
            </w:r>
            <w:r>
              <w:rPr>
                <w:noProof/>
                <w:webHidden/>
              </w:rPr>
            </w:r>
            <w:r>
              <w:rPr>
                <w:noProof/>
                <w:webHidden/>
              </w:rPr>
              <w:fldChar w:fldCharType="separate"/>
            </w:r>
            <w:r>
              <w:rPr>
                <w:noProof/>
                <w:webHidden/>
              </w:rPr>
              <w:t>6</w:t>
            </w:r>
            <w:r>
              <w:rPr>
                <w:noProof/>
                <w:webHidden/>
              </w:rPr>
              <w:fldChar w:fldCharType="end"/>
            </w:r>
          </w:hyperlink>
        </w:p>
        <w:p w14:paraId="7389C8D8" w14:textId="0B7CF131" w:rsidR="00F33240" w:rsidRDefault="00F33240">
          <w:pPr>
            <w:pStyle w:val="TOC2"/>
            <w:tabs>
              <w:tab w:val="left" w:pos="960"/>
              <w:tab w:val="right" w:leader="dot" w:pos="9016"/>
            </w:tabs>
            <w:rPr>
              <w:noProof/>
              <w:lang w:eastAsia="en-GB"/>
            </w:rPr>
          </w:pPr>
          <w:hyperlink w:anchor="_Toc214827318" w:history="1">
            <w:r w:rsidRPr="00DC1EDB">
              <w:rPr>
                <w:rStyle w:val="Hyperlink"/>
                <w:rFonts w:ascii="Times New Roman" w:hAnsi="Times New Roman" w:cs="Times New Roman"/>
                <w:noProof/>
              </w:rPr>
              <w:t>2.2.</w:t>
            </w:r>
            <w:r>
              <w:rPr>
                <w:noProof/>
                <w:lang w:eastAsia="en-GB"/>
              </w:rPr>
              <w:tab/>
            </w:r>
            <w:r w:rsidRPr="00DC1EDB">
              <w:rPr>
                <w:rStyle w:val="Hyperlink"/>
                <w:rFonts w:ascii="Times New Roman" w:hAnsi="Times New Roman" w:cs="Times New Roman"/>
                <w:noProof/>
              </w:rPr>
              <w:t>Personal Role Analysis</w:t>
            </w:r>
            <w:r>
              <w:rPr>
                <w:noProof/>
                <w:webHidden/>
              </w:rPr>
              <w:tab/>
            </w:r>
            <w:r>
              <w:rPr>
                <w:noProof/>
                <w:webHidden/>
              </w:rPr>
              <w:fldChar w:fldCharType="begin"/>
            </w:r>
            <w:r>
              <w:rPr>
                <w:noProof/>
                <w:webHidden/>
              </w:rPr>
              <w:instrText xml:space="preserve"> PAGEREF _Toc214827318 \h </w:instrText>
            </w:r>
            <w:r>
              <w:rPr>
                <w:noProof/>
                <w:webHidden/>
              </w:rPr>
            </w:r>
            <w:r>
              <w:rPr>
                <w:noProof/>
                <w:webHidden/>
              </w:rPr>
              <w:fldChar w:fldCharType="separate"/>
            </w:r>
            <w:r>
              <w:rPr>
                <w:noProof/>
                <w:webHidden/>
              </w:rPr>
              <w:t>6</w:t>
            </w:r>
            <w:r>
              <w:rPr>
                <w:noProof/>
                <w:webHidden/>
              </w:rPr>
              <w:fldChar w:fldCharType="end"/>
            </w:r>
          </w:hyperlink>
        </w:p>
        <w:p w14:paraId="07EAF67E" w14:textId="7BAEBCFB" w:rsidR="00F33240" w:rsidRDefault="00F33240">
          <w:pPr>
            <w:pStyle w:val="TOC1"/>
            <w:tabs>
              <w:tab w:val="left" w:pos="480"/>
              <w:tab w:val="right" w:leader="dot" w:pos="9016"/>
            </w:tabs>
            <w:rPr>
              <w:noProof/>
              <w:lang w:eastAsia="en-GB"/>
            </w:rPr>
          </w:pPr>
          <w:hyperlink w:anchor="_Toc214827319" w:history="1">
            <w:r w:rsidRPr="00DC1EDB">
              <w:rPr>
                <w:rStyle w:val="Hyperlink"/>
                <w:rFonts w:ascii="Times New Roman" w:hAnsi="Times New Roman" w:cs="Times New Roman"/>
                <w:noProof/>
              </w:rPr>
              <w:t>3.</w:t>
            </w:r>
            <w:r>
              <w:rPr>
                <w:noProof/>
                <w:lang w:eastAsia="en-GB"/>
              </w:rPr>
              <w:tab/>
            </w:r>
            <w:r w:rsidRPr="00DC1EDB">
              <w:rPr>
                <w:rStyle w:val="Hyperlink"/>
                <w:rFonts w:ascii="Times New Roman" w:hAnsi="Times New Roman" w:cs="Times New Roman"/>
                <w:noProof/>
              </w:rPr>
              <w:t>Project Tasks</w:t>
            </w:r>
            <w:r>
              <w:rPr>
                <w:noProof/>
                <w:webHidden/>
              </w:rPr>
              <w:tab/>
            </w:r>
            <w:r>
              <w:rPr>
                <w:noProof/>
                <w:webHidden/>
              </w:rPr>
              <w:fldChar w:fldCharType="begin"/>
            </w:r>
            <w:r>
              <w:rPr>
                <w:noProof/>
                <w:webHidden/>
              </w:rPr>
              <w:instrText xml:space="preserve"> PAGEREF _Toc214827319 \h </w:instrText>
            </w:r>
            <w:r>
              <w:rPr>
                <w:noProof/>
                <w:webHidden/>
              </w:rPr>
            </w:r>
            <w:r>
              <w:rPr>
                <w:noProof/>
                <w:webHidden/>
              </w:rPr>
              <w:fldChar w:fldCharType="separate"/>
            </w:r>
            <w:r>
              <w:rPr>
                <w:noProof/>
                <w:webHidden/>
              </w:rPr>
              <w:t>9</w:t>
            </w:r>
            <w:r>
              <w:rPr>
                <w:noProof/>
                <w:webHidden/>
              </w:rPr>
              <w:fldChar w:fldCharType="end"/>
            </w:r>
          </w:hyperlink>
        </w:p>
        <w:p w14:paraId="5BFEE22A" w14:textId="601814BA" w:rsidR="00F33240" w:rsidRDefault="00F33240">
          <w:pPr>
            <w:pStyle w:val="TOC2"/>
            <w:tabs>
              <w:tab w:val="left" w:pos="960"/>
              <w:tab w:val="right" w:leader="dot" w:pos="9016"/>
            </w:tabs>
            <w:rPr>
              <w:noProof/>
              <w:lang w:eastAsia="en-GB"/>
            </w:rPr>
          </w:pPr>
          <w:hyperlink w:anchor="_Toc214827320" w:history="1">
            <w:r w:rsidRPr="00DC1EDB">
              <w:rPr>
                <w:rStyle w:val="Hyperlink"/>
                <w:rFonts w:ascii="Times New Roman" w:hAnsi="Times New Roman" w:cs="Times New Roman"/>
                <w:noProof/>
              </w:rPr>
              <w:t>3.1.</w:t>
            </w:r>
            <w:r>
              <w:rPr>
                <w:noProof/>
                <w:lang w:eastAsia="en-GB"/>
              </w:rPr>
              <w:tab/>
            </w:r>
            <w:r w:rsidRPr="00DC1EDB">
              <w:rPr>
                <w:rStyle w:val="Hyperlink"/>
                <w:rFonts w:ascii="Times New Roman" w:hAnsi="Times New Roman" w:cs="Times New Roman"/>
                <w:noProof/>
              </w:rPr>
              <w:t>Overall Group Tasks and Associated Timings</w:t>
            </w:r>
            <w:r>
              <w:rPr>
                <w:noProof/>
                <w:webHidden/>
              </w:rPr>
              <w:tab/>
            </w:r>
            <w:r>
              <w:rPr>
                <w:noProof/>
                <w:webHidden/>
              </w:rPr>
              <w:fldChar w:fldCharType="begin"/>
            </w:r>
            <w:r>
              <w:rPr>
                <w:noProof/>
                <w:webHidden/>
              </w:rPr>
              <w:instrText xml:space="preserve"> PAGEREF _Toc214827320 \h </w:instrText>
            </w:r>
            <w:r>
              <w:rPr>
                <w:noProof/>
                <w:webHidden/>
              </w:rPr>
            </w:r>
            <w:r>
              <w:rPr>
                <w:noProof/>
                <w:webHidden/>
              </w:rPr>
              <w:fldChar w:fldCharType="separate"/>
            </w:r>
            <w:r>
              <w:rPr>
                <w:noProof/>
                <w:webHidden/>
              </w:rPr>
              <w:t>9</w:t>
            </w:r>
            <w:r>
              <w:rPr>
                <w:noProof/>
                <w:webHidden/>
              </w:rPr>
              <w:fldChar w:fldCharType="end"/>
            </w:r>
          </w:hyperlink>
        </w:p>
        <w:p w14:paraId="5C374D68" w14:textId="2ED1FFBA" w:rsidR="00F33240" w:rsidRDefault="00F33240">
          <w:pPr>
            <w:pStyle w:val="TOC2"/>
            <w:tabs>
              <w:tab w:val="left" w:pos="960"/>
              <w:tab w:val="right" w:leader="dot" w:pos="9016"/>
            </w:tabs>
            <w:rPr>
              <w:noProof/>
              <w:lang w:eastAsia="en-GB"/>
            </w:rPr>
          </w:pPr>
          <w:hyperlink w:anchor="_Toc214827321" w:history="1">
            <w:r w:rsidRPr="00DC1EDB">
              <w:rPr>
                <w:rStyle w:val="Hyperlink"/>
                <w:rFonts w:ascii="Times New Roman" w:hAnsi="Times New Roman" w:cs="Times New Roman"/>
                <w:noProof/>
              </w:rPr>
              <w:t>3.2.</w:t>
            </w:r>
            <w:r>
              <w:rPr>
                <w:noProof/>
                <w:lang w:eastAsia="en-GB"/>
              </w:rPr>
              <w:tab/>
            </w:r>
            <w:r w:rsidRPr="00DC1EDB">
              <w:rPr>
                <w:rStyle w:val="Hyperlink"/>
                <w:rFonts w:ascii="Times New Roman" w:hAnsi="Times New Roman" w:cs="Times New Roman"/>
                <w:noProof/>
              </w:rPr>
              <w:t>Detailed Breakdown of Personal Tasks</w:t>
            </w:r>
            <w:r>
              <w:rPr>
                <w:noProof/>
                <w:webHidden/>
              </w:rPr>
              <w:tab/>
            </w:r>
            <w:r>
              <w:rPr>
                <w:noProof/>
                <w:webHidden/>
              </w:rPr>
              <w:fldChar w:fldCharType="begin"/>
            </w:r>
            <w:r>
              <w:rPr>
                <w:noProof/>
                <w:webHidden/>
              </w:rPr>
              <w:instrText xml:space="preserve"> PAGEREF _Toc214827321 \h </w:instrText>
            </w:r>
            <w:r>
              <w:rPr>
                <w:noProof/>
                <w:webHidden/>
              </w:rPr>
            </w:r>
            <w:r>
              <w:rPr>
                <w:noProof/>
                <w:webHidden/>
              </w:rPr>
              <w:fldChar w:fldCharType="separate"/>
            </w:r>
            <w:r>
              <w:rPr>
                <w:noProof/>
                <w:webHidden/>
              </w:rPr>
              <w:t>9</w:t>
            </w:r>
            <w:r>
              <w:rPr>
                <w:noProof/>
                <w:webHidden/>
              </w:rPr>
              <w:fldChar w:fldCharType="end"/>
            </w:r>
          </w:hyperlink>
        </w:p>
        <w:p w14:paraId="50A17B0D" w14:textId="0D0FAD08" w:rsidR="00F33240" w:rsidRDefault="00F33240">
          <w:pPr>
            <w:pStyle w:val="TOC1"/>
            <w:tabs>
              <w:tab w:val="left" w:pos="480"/>
              <w:tab w:val="right" w:leader="dot" w:pos="9016"/>
            </w:tabs>
            <w:rPr>
              <w:noProof/>
              <w:lang w:eastAsia="en-GB"/>
            </w:rPr>
          </w:pPr>
          <w:hyperlink w:anchor="_Toc214827322" w:history="1">
            <w:r w:rsidRPr="00DC1EDB">
              <w:rPr>
                <w:rStyle w:val="Hyperlink"/>
                <w:rFonts w:ascii="Times New Roman" w:hAnsi="Times New Roman" w:cs="Times New Roman"/>
                <w:noProof/>
              </w:rPr>
              <w:t>4.</w:t>
            </w:r>
            <w:r>
              <w:rPr>
                <w:noProof/>
                <w:lang w:eastAsia="en-GB"/>
              </w:rPr>
              <w:tab/>
            </w:r>
            <w:r w:rsidRPr="00DC1EDB">
              <w:rPr>
                <w:rStyle w:val="Hyperlink"/>
                <w:rFonts w:ascii="Times New Roman" w:hAnsi="Times New Roman" w:cs="Times New Roman"/>
                <w:noProof/>
              </w:rPr>
              <w:t>Project Control: Milestones and Gateways</w:t>
            </w:r>
            <w:r>
              <w:rPr>
                <w:noProof/>
                <w:webHidden/>
              </w:rPr>
              <w:tab/>
            </w:r>
            <w:r>
              <w:rPr>
                <w:noProof/>
                <w:webHidden/>
              </w:rPr>
              <w:fldChar w:fldCharType="begin"/>
            </w:r>
            <w:r>
              <w:rPr>
                <w:noProof/>
                <w:webHidden/>
              </w:rPr>
              <w:instrText xml:space="preserve"> PAGEREF _Toc214827322 \h </w:instrText>
            </w:r>
            <w:r>
              <w:rPr>
                <w:noProof/>
                <w:webHidden/>
              </w:rPr>
            </w:r>
            <w:r>
              <w:rPr>
                <w:noProof/>
                <w:webHidden/>
              </w:rPr>
              <w:fldChar w:fldCharType="separate"/>
            </w:r>
            <w:r>
              <w:rPr>
                <w:noProof/>
                <w:webHidden/>
              </w:rPr>
              <w:t>11</w:t>
            </w:r>
            <w:r>
              <w:rPr>
                <w:noProof/>
                <w:webHidden/>
              </w:rPr>
              <w:fldChar w:fldCharType="end"/>
            </w:r>
          </w:hyperlink>
        </w:p>
        <w:p w14:paraId="5DFA8D9E" w14:textId="695C015A" w:rsidR="00F33240" w:rsidRDefault="00F33240">
          <w:pPr>
            <w:pStyle w:val="TOC2"/>
            <w:tabs>
              <w:tab w:val="left" w:pos="960"/>
              <w:tab w:val="right" w:leader="dot" w:pos="9016"/>
            </w:tabs>
            <w:rPr>
              <w:noProof/>
              <w:lang w:eastAsia="en-GB"/>
            </w:rPr>
          </w:pPr>
          <w:hyperlink w:anchor="_Toc214827323" w:history="1">
            <w:r w:rsidRPr="00DC1EDB">
              <w:rPr>
                <w:rStyle w:val="Hyperlink"/>
                <w:rFonts w:ascii="Times New Roman" w:hAnsi="Times New Roman" w:cs="Times New Roman"/>
                <w:noProof/>
              </w:rPr>
              <w:t>4.1.</w:t>
            </w:r>
            <w:r>
              <w:rPr>
                <w:noProof/>
                <w:lang w:eastAsia="en-GB"/>
              </w:rPr>
              <w:tab/>
            </w:r>
            <w:r w:rsidRPr="00DC1EDB">
              <w:rPr>
                <w:rStyle w:val="Hyperlink"/>
                <w:rFonts w:ascii="Times New Roman" w:hAnsi="Times New Roman" w:cs="Times New Roman"/>
                <w:noProof/>
              </w:rPr>
              <w:t>Significant Project Milestones</w:t>
            </w:r>
            <w:r>
              <w:rPr>
                <w:noProof/>
                <w:webHidden/>
              </w:rPr>
              <w:tab/>
            </w:r>
            <w:r>
              <w:rPr>
                <w:noProof/>
                <w:webHidden/>
              </w:rPr>
              <w:fldChar w:fldCharType="begin"/>
            </w:r>
            <w:r>
              <w:rPr>
                <w:noProof/>
                <w:webHidden/>
              </w:rPr>
              <w:instrText xml:space="preserve"> PAGEREF _Toc214827323 \h </w:instrText>
            </w:r>
            <w:r>
              <w:rPr>
                <w:noProof/>
                <w:webHidden/>
              </w:rPr>
            </w:r>
            <w:r>
              <w:rPr>
                <w:noProof/>
                <w:webHidden/>
              </w:rPr>
              <w:fldChar w:fldCharType="separate"/>
            </w:r>
            <w:r>
              <w:rPr>
                <w:noProof/>
                <w:webHidden/>
              </w:rPr>
              <w:t>11</w:t>
            </w:r>
            <w:r>
              <w:rPr>
                <w:noProof/>
                <w:webHidden/>
              </w:rPr>
              <w:fldChar w:fldCharType="end"/>
            </w:r>
          </w:hyperlink>
        </w:p>
        <w:p w14:paraId="7017D5D0" w14:textId="47191F43" w:rsidR="00F33240" w:rsidRDefault="00F33240">
          <w:pPr>
            <w:pStyle w:val="TOC2"/>
            <w:tabs>
              <w:tab w:val="left" w:pos="960"/>
              <w:tab w:val="right" w:leader="dot" w:pos="9016"/>
            </w:tabs>
            <w:rPr>
              <w:noProof/>
              <w:lang w:eastAsia="en-GB"/>
            </w:rPr>
          </w:pPr>
          <w:hyperlink w:anchor="_Toc214827324" w:history="1">
            <w:r w:rsidRPr="00DC1EDB">
              <w:rPr>
                <w:rStyle w:val="Hyperlink"/>
                <w:rFonts w:ascii="Times New Roman" w:hAnsi="Times New Roman" w:cs="Times New Roman"/>
                <w:noProof/>
              </w:rPr>
              <w:t>4.2.</w:t>
            </w:r>
            <w:r>
              <w:rPr>
                <w:noProof/>
                <w:lang w:eastAsia="en-GB"/>
              </w:rPr>
              <w:tab/>
            </w:r>
            <w:r w:rsidRPr="00DC1EDB">
              <w:rPr>
                <w:rStyle w:val="Hyperlink"/>
                <w:rFonts w:ascii="Times New Roman" w:hAnsi="Times New Roman" w:cs="Times New Roman"/>
                <w:noProof/>
              </w:rPr>
              <w:t>Detailed Gateway Objective</w:t>
            </w:r>
            <w:r>
              <w:rPr>
                <w:noProof/>
                <w:webHidden/>
              </w:rPr>
              <w:tab/>
            </w:r>
            <w:r>
              <w:rPr>
                <w:noProof/>
                <w:webHidden/>
              </w:rPr>
              <w:fldChar w:fldCharType="begin"/>
            </w:r>
            <w:r>
              <w:rPr>
                <w:noProof/>
                <w:webHidden/>
              </w:rPr>
              <w:instrText xml:space="preserve"> PAGEREF _Toc214827324 \h </w:instrText>
            </w:r>
            <w:r>
              <w:rPr>
                <w:noProof/>
                <w:webHidden/>
              </w:rPr>
            </w:r>
            <w:r>
              <w:rPr>
                <w:noProof/>
                <w:webHidden/>
              </w:rPr>
              <w:fldChar w:fldCharType="separate"/>
            </w:r>
            <w:r>
              <w:rPr>
                <w:noProof/>
                <w:webHidden/>
              </w:rPr>
              <w:t>12</w:t>
            </w:r>
            <w:r>
              <w:rPr>
                <w:noProof/>
                <w:webHidden/>
              </w:rPr>
              <w:fldChar w:fldCharType="end"/>
            </w:r>
          </w:hyperlink>
        </w:p>
        <w:p w14:paraId="5D729096" w14:textId="56F8AB78" w:rsidR="00F33240" w:rsidRDefault="00F33240">
          <w:pPr>
            <w:pStyle w:val="TOC1"/>
            <w:tabs>
              <w:tab w:val="left" w:pos="480"/>
              <w:tab w:val="right" w:leader="dot" w:pos="9016"/>
            </w:tabs>
            <w:rPr>
              <w:noProof/>
              <w:lang w:eastAsia="en-GB"/>
            </w:rPr>
          </w:pPr>
          <w:hyperlink w:anchor="_Toc214827325" w:history="1">
            <w:r w:rsidRPr="00DC1EDB">
              <w:rPr>
                <w:rStyle w:val="Hyperlink"/>
                <w:rFonts w:ascii="Times New Roman" w:hAnsi="Times New Roman" w:cs="Times New Roman"/>
                <w:noProof/>
              </w:rPr>
              <w:t>5.</w:t>
            </w:r>
            <w:r>
              <w:rPr>
                <w:noProof/>
                <w:lang w:eastAsia="en-GB"/>
              </w:rPr>
              <w:tab/>
            </w:r>
            <w:r w:rsidRPr="00DC1EDB">
              <w:rPr>
                <w:rStyle w:val="Hyperlink"/>
                <w:rFonts w:ascii="Times New Roman" w:hAnsi="Times New Roman" w:cs="Times New Roman"/>
                <w:noProof/>
              </w:rPr>
              <w:t>Risk Management</w:t>
            </w:r>
            <w:r>
              <w:rPr>
                <w:noProof/>
                <w:webHidden/>
              </w:rPr>
              <w:tab/>
            </w:r>
            <w:r>
              <w:rPr>
                <w:noProof/>
                <w:webHidden/>
              </w:rPr>
              <w:fldChar w:fldCharType="begin"/>
            </w:r>
            <w:r>
              <w:rPr>
                <w:noProof/>
                <w:webHidden/>
              </w:rPr>
              <w:instrText xml:space="preserve"> PAGEREF _Toc214827325 \h </w:instrText>
            </w:r>
            <w:r>
              <w:rPr>
                <w:noProof/>
                <w:webHidden/>
              </w:rPr>
            </w:r>
            <w:r>
              <w:rPr>
                <w:noProof/>
                <w:webHidden/>
              </w:rPr>
              <w:fldChar w:fldCharType="separate"/>
            </w:r>
            <w:r>
              <w:rPr>
                <w:noProof/>
                <w:webHidden/>
              </w:rPr>
              <w:t>13</w:t>
            </w:r>
            <w:r>
              <w:rPr>
                <w:noProof/>
                <w:webHidden/>
              </w:rPr>
              <w:fldChar w:fldCharType="end"/>
            </w:r>
          </w:hyperlink>
        </w:p>
        <w:p w14:paraId="0F21A66F" w14:textId="7F887FAE" w:rsidR="00F33240" w:rsidRDefault="00F33240">
          <w:pPr>
            <w:pStyle w:val="TOC1"/>
            <w:tabs>
              <w:tab w:val="left" w:pos="480"/>
              <w:tab w:val="right" w:leader="dot" w:pos="9016"/>
            </w:tabs>
            <w:rPr>
              <w:noProof/>
              <w:lang w:eastAsia="en-GB"/>
            </w:rPr>
          </w:pPr>
          <w:hyperlink w:anchor="_Toc214827326" w:history="1">
            <w:r w:rsidRPr="00DC1EDB">
              <w:rPr>
                <w:rStyle w:val="Hyperlink"/>
                <w:rFonts w:ascii="Times New Roman" w:hAnsi="Times New Roman" w:cs="Times New Roman"/>
                <w:noProof/>
              </w:rPr>
              <w:t>6.</w:t>
            </w:r>
            <w:r>
              <w:rPr>
                <w:noProof/>
                <w:lang w:eastAsia="en-GB"/>
              </w:rPr>
              <w:tab/>
            </w:r>
            <w:r w:rsidRPr="00DC1EDB">
              <w:rPr>
                <w:rStyle w:val="Hyperlink"/>
                <w:rFonts w:ascii="Times New Roman" w:hAnsi="Times New Roman" w:cs="Times New Roman"/>
                <w:noProof/>
              </w:rPr>
              <w:t>Project Planning Visualisation</w:t>
            </w:r>
            <w:r>
              <w:rPr>
                <w:noProof/>
                <w:webHidden/>
              </w:rPr>
              <w:tab/>
            </w:r>
            <w:r>
              <w:rPr>
                <w:noProof/>
                <w:webHidden/>
              </w:rPr>
              <w:fldChar w:fldCharType="begin"/>
            </w:r>
            <w:r>
              <w:rPr>
                <w:noProof/>
                <w:webHidden/>
              </w:rPr>
              <w:instrText xml:space="preserve"> PAGEREF _Toc214827326 \h </w:instrText>
            </w:r>
            <w:r>
              <w:rPr>
                <w:noProof/>
                <w:webHidden/>
              </w:rPr>
            </w:r>
            <w:r>
              <w:rPr>
                <w:noProof/>
                <w:webHidden/>
              </w:rPr>
              <w:fldChar w:fldCharType="separate"/>
            </w:r>
            <w:r>
              <w:rPr>
                <w:noProof/>
                <w:webHidden/>
              </w:rPr>
              <w:t>16</w:t>
            </w:r>
            <w:r>
              <w:rPr>
                <w:noProof/>
                <w:webHidden/>
              </w:rPr>
              <w:fldChar w:fldCharType="end"/>
            </w:r>
          </w:hyperlink>
        </w:p>
        <w:p w14:paraId="18FA9EEF" w14:textId="6CDE9FF6" w:rsidR="00F33240" w:rsidRDefault="00F33240">
          <w:pPr>
            <w:pStyle w:val="TOC2"/>
            <w:tabs>
              <w:tab w:val="left" w:pos="960"/>
              <w:tab w:val="right" w:leader="dot" w:pos="9016"/>
            </w:tabs>
            <w:rPr>
              <w:noProof/>
              <w:lang w:eastAsia="en-GB"/>
            </w:rPr>
          </w:pPr>
          <w:hyperlink w:anchor="_Toc214827327" w:history="1">
            <w:r w:rsidRPr="00DC1EDB">
              <w:rPr>
                <w:rStyle w:val="Hyperlink"/>
                <w:rFonts w:ascii="Times New Roman" w:hAnsi="Times New Roman" w:cs="Times New Roman"/>
                <w:noProof/>
              </w:rPr>
              <w:t>6.1.</w:t>
            </w:r>
            <w:r>
              <w:rPr>
                <w:noProof/>
                <w:lang w:eastAsia="en-GB"/>
              </w:rPr>
              <w:tab/>
            </w:r>
            <w:r w:rsidRPr="00DC1EDB">
              <w:rPr>
                <w:rStyle w:val="Hyperlink"/>
                <w:rFonts w:ascii="Times New Roman" w:hAnsi="Times New Roman" w:cs="Times New Roman"/>
                <w:noProof/>
              </w:rPr>
              <w:t>Overall Summary Gantt Chart</w:t>
            </w:r>
            <w:r>
              <w:rPr>
                <w:noProof/>
                <w:webHidden/>
              </w:rPr>
              <w:tab/>
            </w:r>
            <w:r>
              <w:rPr>
                <w:noProof/>
                <w:webHidden/>
              </w:rPr>
              <w:fldChar w:fldCharType="begin"/>
            </w:r>
            <w:r>
              <w:rPr>
                <w:noProof/>
                <w:webHidden/>
              </w:rPr>
              <w:instrText xml:space="preserve"> PAGEREF _Toc214827327 \h </w:instrText>
            </w:r>
            <w:r>
              <w:rPr>
                <w:noProof/>
                <w:webHidden/>
              </w:rPr>
            </w:r>
            <w:r>
              <w:rPr>
                <w:noProof/>
                <w:webHidden/>
              </w:rPr>
              <w:fldChar w:fldCharType="separate"/>
            </w:r>
            <w:r>
              <w:rPr>
                <w:noProof/>
                <w:webHidden/>
              </w:rPr>
              <w:t>16</w:t>
            </w:r>
            <w:r>
              <w:rPr>
                <w:noProof/>
                <w:webHidden/>
              </w:rPr>
              <w:fldChar w:fldCharType="end"/>
            </w:r>
          </w:hyperlink>
        </w:p>
        <w:p w14:paraId="61AFE98D" w14:textId="57AF5011" w:rsidR="00F33240" w:rsidRDefault="00F33240">
          <w:pPr>
            <w:pStyle w:val="TOC2"/>
            <w:tabs>
              <w:tab w:val="left" w:pos="960"/>
              <w:tab w:val="right" w:leader="dot" w:pos="9016"/>
            </w:tabs>
            <w:rPr>
              <w:noProof/>
              <w:lang w:eastAsia="en-GB"/>
            </w:rPr>
          </w:pPr>
          <w:hyperlink w:anchor="_Toc214827328" w:history="1">
            <w:r w:rsidRPr="00DC1EDB">
              <w:rPr>
                <w:rStyle w:val="Hyperlink"/>
                <w:rFonts w:ascii="Times New Roman" w:hAnsi="Times New Roman" w:cs="Times New Roman"/>
                <w:noProof/>
              </w:rPr>
              <w:t>6.2.</w:t>
            </w:r>
            <w:r>
              <w:rPr>
                <w:noProof/>
                <w:lang w:eastAsia="en-GB"/>
              </w:rPr>
              <w:tab/>
            </w:r>
            <w:r w:rsidRPr="00DC1EDB">
              <w:rPr>
                <w:rStyle w:val="Hyperlink"/>
                <w:rFonts w:ascii="Times New Roman" w:hAnsi="Times New Roman" w:cs="Times New Roman"/>
                <w:noProof/>
              </w:rPr>
              <w:t>Detailed Personal Gantt Chart</w:t>
            </w:r>
            <w:r>
              <w:rPr>
                <w:noProof/>
                <w:webHidden/>
              </w:rPr>
              <w:tab/>
            </w:r>
            <w:r>
              <w:rPr>
                <w:noProof/>
                <w:webHidden/>
              </w:rPr>
              <w:fldChar w:fldCharType="begin"/>
            </w:r>
            <w:r>
              <w:rPr>
                <w:noProof/>
                <w:webHidden/>
              </w:rPr>
              <w:instrText xml:space="preserve"> PAGEREF _Toc214827328 \h </w:instrText>
            </w:r>
            <w:r>
              <w:rPr>
                <w:noProof/>
                <w:webHidden/>
              </w:rPr>
            </w:r>
            <w:r>
              <w:rPr>
                <w:noProof/>
                <w:webHidden/>
              </w:rPr>
              <w:fldChar w:fldCharType="separate"/>
            </w:r>
            <w:r>
              <w:rPr>
                <w:noProof/>
                <w:webHidden/>
              </w:rPr>
              <w:t>16</w:t>
            </w:r>
            <w:r>
              <w:rPr>
                <w:noProof/>
                <w:webHidden/>
              </w:rPr>
              <w:fldChar w:fldCharType="end"/>
            </w:r>
          </w:hyperlink>
        </w:p>
        <w:p w14:paraId="349F9EF0" w14:textId="31A4506D" w:rsidR="00F33240" w:rsidRDefault="00F33240">
          <w:pPr>
            <w:pStyle w:val="TOC1"/>
            <w:tabs>
              <w:tab w:val="left" w:pos="480"/>
              <w:tab w:val="right" w:leader="dot" w:pos="9016"/>
            </w:tabs>
            <w:rPr>
              <w:noProof/>
              <w:lang w:eastAsia="en-GB"/>
            </w:rPr>
          </w:pPr>
          <w:hyperlink w:anchor="_Toc214827329" w:history="1">
            <w:r w:rsidRPr="00DC1EDB">
              <w:rPr>
                <w:rStyle w:val="Hyperlink"/>
                <w:rFonts w:ascii="Times New Roman" w:hAnsi="Times New Roman" w:cs="Times New Roman"/>
                <w:noProof/>
              </w:rPr>
              <w:t>7.</w:t>
            </w:r>
            <w:r>
              <w:rPr>
                <w:noProof/>
                <w:lang w:eastAsia="en-GB"/>
              </w:rPr>
              <w:tab/>
            </w:r>
            <w:r w:rsidRPr="00DC1ED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_Toc214827329 \h </w:instrText>
            </w:r>
            <w:r>
              <w:rPr>
                <w:noProof/>
                <w:webHidden/>
              </w:rPr>
            </w:r>
            <w:r>
              <w:rPr>
                <w:noProof/>
                <w:webHidden/>
              </w:rPr>
              <w:fldChar w:fldCharType="separate"/>
            </w:r>
            <w:r>
              <w:rPr>
                <w:noProof/>
                <w:webHidden/>
              </w:rPr>
              <w:t>17</w:t>
            </w:r>
            <w:r>
              <w:rPr>
                <w:noProof/>
                <w:webHidden/>
              </w:rPr>
              <w:fldChar w:fldCharType="end"/>
            </w:r>
          </w:hyperlink>
        </w:p>
        <w:p w14:paraId="6AA1396C" w14:textId="3FBC6047" w:rsidR="00F33240" w:rsidRDefault="00F33240">
          <w:pPr>
            <w:pStyle w:val="TOC1"/>
            <w:tabs>
              <w:tab w:val="right" w:leader="dot" w:pos="9016"/>
            </w:tabs>
            <w:rPr>
              <w:noProof/>
              <w:lang w:eastAsia="en-GB"/>
            </w:rPr>
          </w:pPr>
          <w:hyperlink w:anchor="_Toc214827330" w:history="1">
            <w:r w:rsidRPr="00DC1ED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_Toc214827330 \h </w:instrText>
            </w:r>
            <w:r>
              <w:rPr>
                <w:noProof/>
                <w:webHidden/>
              </w:rPr>
            </w:r>
            <w:r>
              <w:rPr>
                <w:noProof/>
                <w:webHidden/>
              </w:rPr>
              <w:fldChar w:fldCharType="separate"/>
            </w:r>
            <w:r>
              <w:rPr>
                <w:noProof/>
                <w:webHidden/>
              </w:rPr>
              <w:t>18</w:t>
            </w:r>
            <w:r>
              <w:rPr>
                <w:noProof/>
                <w:webHidden/>
              </w:rPr>
              <w:fldChar w:fldCharType="end"/>
            </w:r>
          </w:hyperlink>
        </w:p>
        <w:p w14:paraId="46CD7D50" w14:textId="4624D514" w:rsidR="003258A1" w:rsidRPr="00F33240" w:rsidRDefault="003304FD">
          <w:pPr>
            <w:rPr>
              <w:rFonts w:ascii="Times New Roman" w:hAnsi="Times New Roman" w:cs="Times New Roman"/>
              <w:b/>
              <w:bCs/>
              <w:sz w:val="36"/>
              <w:szCs w:val="36"/>
            </w:rPr>
          </w:pPr>
          <w:r w:rsidRPr="00F33240">
            <w:rPr>
              <w:rFonts w:ascii="Times New Roman" w:hAnsi="Times New Roman" w:cs="Times New Roman"/>
              <w:b/>
              <w:bCs/>
              <w:sz w:val="36"/>
              <w:szCs w:val="36"/>
            </w:rPr>
            <w:fldChar w:fldCharType="end"/>
          </w:r>
        </w:p>
        <w:p w14:paraId="66E62346" w14:textId="4B7EE8AD" w:rsidR="003304FD" w:rsidRPr="00F33240" w:rsidRDefault="003258A1">
          <w:pPr>
            <w:rPr>
              <w:rFonts w:ascii="Times New Roman" w:hAnsi="Times New Roman" w:cs="Times New Roman"/>
              <w:b/>
              <w:bCs/>
              <w:sz w:val="36"/>
              <w:szCs w:val="36"/>
            </w:rPr>
          </w:pPr>
          <w:r w:rsidRPr="00F33240">
            <w:rPr>
              <w:rFonts w:ascii="Times New Roman" w:hAnsi="Times New Roman" w:cs="Times New Roman"/>
              <w:b/>
              <w:bCs/>
              <w:sz w:val="36"/>
              <w:szCs w:val="36"/>
            </w:rPr>
            <w:br w:type="page"/>
          </w:r>
        </w:p>
      </w:sdtContent>
    </w:sdt>
    <w:p w14:paraId="14AB5EE4" w14:textId="02C37663" w:rsidR="00755FAA" w:rsidRPr="00F33240" w:rsidRDefault="00755FAA" w:rsidP="00755FAA">
      <w:pPr>
        <w:pStyle w:val="Heading1"/>
        <w:rPr>
          <w:rFonts w:ascii="Times New Roman" w:hAnsi="Times New Roman" w:cs="Times New Roman"/>
        </w:rPr>
      </w:pPr>
      <w:bookmarkStart w:id="0" w:name="_Toc214827310"/>
      <w:r w:rsidRPr="00F33240">
        <w:rPr>
          <w:rFonts w:ascii="Times New Roman" w:hAnsi="Times New Roman" w:cs="Times New Roman"/>
        </w:rPr>
        <w:lastRenderedPageBreak/>
        <w:t>Table of Figures</w:t>
      </w:r>
      <w:bookmarkEnd w:id="0"/>
    </w:p>
    <w:p w14:paraId="6A2575E5" w14:textId="1B1E7444" w:rsidR="0015790D" w:rsidRPr="00F33240" w:rsidRDefault="00D81633">
      <w:pPr>
        <w:pStyle w:val="TableofFigures"/>
        <w:tabs>
          <w:tab w:val="right" w:leader="dot" w:pos="9016"/>
        </w:tabs>
        <w:rPr>
          <w:rFonts w:ascii="Times New Roman" w:hAnsi="Times New Roman" w:cs="Times New Roman"/>
          <w:noProof/>
          <w:lang w:eastAsia="en-GB"/>
        </w:rPr>
      </w:pPr>
      <w:r w:rsidRPr="00F33240">
        <w:rPr>
          <w:rFonts w:ascii="Times New Roman" w:hAnsi="Times New Roman" w:cs="Times New Roman"/>
        </w:rPr>
        <w:fldChar w:fldCharType="begin"/>
      </w:r>
      <w:r w:rsidRPr="00F33240">
        <w:rPr>
          <w:rFonts w:ascii="Times New Roman" w:hAnsi="Times New Roman" w:cs="Times New Roman"/>
        </w:rPr>
        <w:instrText xml:space="preserve"> TOC \h \z \c "Figure" </w:instrText>
      </w:r>
      <w:r w:rsidRPr="00F33240">
        <w:rPr>
          <w:rFonts w:ascii="Times New Roman" w:hAnsi="Times New Roman" w:cs="Times New Roman"/>
        </w:rPr>
        <w:fldChar w:fldCharType="separate"/>
      </w:r>
      <w:hyperlink w:anchor="_Toc214809195" w:history="1">
        <w:r w:rsidR="0015790D" w:rsidRPr="00F33240">
          <w:rPr>
            <w:rStyle w:val="Hyperlink"/>
            <w:rFonts w:ascii="Times New Roman" w:hAnsi="Times New Roman" w:cs="Times New Roman"/>
            <w:noProof/>
          </w:rPr>
          <w:t>Figure 1: Risk Assessment Table</w:t>
        </w:r>
        <w:r w:rsidR="0015790D" w:rsidRPr="00F33240">
          <w:rPr>
            <w:rFonts w:ascii="Times New Roman" w:hAnsi="Times New Roman" w:cs="Times New Roman"/>
            <w:noProof/>
            <w:webHidden/>
          </w:rPr>
          <w:tab/>
        </w:r>
        <w:r w:rsidR="0015790D" w:rsidRPr="00F33240">
          <w:rPr>
            <w:rFonts w:ascii="Times New Roman" w:hAnsi="Times New Roman" w:cs="Times New Roman"/>
            <w:noProof/>
            <w:webHidden/>
          </w:rPr>
          <w:fldChar w:fldCharType="begin"/>
        </w:r>
        <w:r w:rsidR="0015790D" w:rsidRPr="00F33240">
          <w:rPr>
            <w:rFonts w:ascii="Times New Roman" w:hAnsi="Times New Roman" w:cs="Times New Roman"/>
            <w:noProof/>
            <w:webHidden/>
          </w:rPr>
          <w:instrText xml:space="preserve"> PAGEREF _Toc214809195 \h </w:instrText>
        </w:r>
        <w:r w:rsidR="0015790D" w:rsidRPr="00F33240">
          <w:rPr>
            <w:rFonts w:ascii="Times New Roman" w:hAnsi="Times New Roman" w:cs="Times New Roman"/>
            <w:noProof/>
            <w:webHidden/>
          </w:rPr>
        </w:r>
        <w:r w:rsidR="0015790D" w:rsidRPr="00F33240">
          <w:rPr>
            <w:rFonts w:ascii="Times New Roman" w:hAnsi="Times New Roman" w:cs="Times New Roman"/>
            <w:noProof/>
            <w:webHidden/>
          </w:rPr>
          <w:fldChar w:fldCharType="separate"/>
        </w:r>
        <w:r w:rsidR="007C4E07" w:rsidRPr="00F33240">
          <w:rPr>
            <w:rFonts w:ascii="Times New Roman" w:hAnsi="Times New Roman" w:cs="Times New Roman"/>
            <w:noProof/>
            <w:webHidden/>
          </w:rPr>
          <w:t>12</w:t>
        </w:r>
        <w:r w:rsidR="0015790D" w:rsidRPr="00F33240">
          <w:rPr>
            <w:rFonts w:ascii="Times New Roman" w:hAnsi="Times New Roman" w:cs="Times New Roman"/>
            <w:noProof/>
            <w:webHidden/>
          </w:rPr>
          <w:fldChar w:fldCharType="end"/>
        </w:r>
      </w:hyperlink>
    </w:p>
    <w:p w14:paraId="3A28D132" w14:textId="3285585F" w:rsidR="0015790D" w:rsidRPr="00F33240" w:rsidRDefault="0015790D">
      <w:pPr>
        <w:pStyle w:val="TableofFigures"/>
        <w:tabs>
          <w:tab w:val="right" w:leader="dot" w:pos="9016"/>
        </w:tabs>
        <w:rPr>
          <w:rFonts w:ascii="Times New Roman" w:hAnsi="Times New Roman" w:cs="Times New Roman"/>
          <w:noProof/>
          <w:lang w:eastAsia="en-GB"/>
        </w:rPr>
      </w:pPr>
      <w:hyperlink w:anchor="_Toc214809196" w:history="1">
        <w:r w:rsidRPr="00F33240">
          <w:rPr>
            <w:rStyle w:val="Hyperlink"/>
            <w:rFonts w:ascii="Times New Roman" w:hAnsi="Times New Roman" w:cs="Times New Roman"/>
            <w:noProof/>
          </w:rPr>
          <w:t>Figure 2: Risk Matrix</w:t>
        </w:r>
        <w:r w:rsidRPr="00F33240">
          <w:rPr>
            <w:rFonts w:ascii="Times New Roman" w:hAnsi="Times New Roman" w:cs="Times New Roman"/>
            <w:noProof/>
            <w:webHidden/>
          </w:rPr>
          <w:tab/>
        </w:r>
        <w:r w:rsidRPr="00F33240">
          <w:rPr>
            <w:rFonts w:ascii="Times New Roman" w:hAnsi="Times New Roman" w:cs="Times New Roman"/>
            <w:noProof/>
            <w:webHidden/>
          </w:rPr>
          <w:fldChar w:fldCharType="begin"/>
        </w:r>
        <w:r w:rsidRPr="00F33240">
          <w:rPr>
            <w:rFonts w:ascii="Times New Roman" w:hAnsi="Times New Roman" w:cs="Times New Roman"/>
            <w:noProof/>
            <w:webHidden/>
          </w:rPr>
          <w:instrText xml:space="preserve"> PAGEREF _Toc214809196 \h </w:instrText>
        </w:r>
        <w:r w:rsidRPr="00F33240">
          <w:rPr>
            <w:rFonts w:ascii="Times New Roman" w:hAnsi="Times New Roman" w:cs="Times New Roman"/>
            <w:noProof/>
            <w:webHidden/>
          </w:rPr>
        </w:r>
        <w:r w:rsidRPr="00F33240">
          <w:rPr>
            <w:rFonts w:ascii="Times New Roman" w:hAnsi="Times New Roman" w:cs="Times New Roman"/>
            <w:noProof/>
            <w:webHidden/>
          </w:rPr>
          <w:fldChar w:fldCharType="separate"/>
        </w:r>
        <w:r w:rsidR="007C4E07" w:rsidRPr="00F33240">
          <w:rPr>
            <w:rFonts w:ascii="Times New Roman" w:hAnsi="Times New Roman" w:cs="Times New Roman"/>
            <w:noProof/>
            <w:webHidden/>
          </w:rPr>
          <w:t>12</w:t>
        </w:r>
        <w:r w:rsidRPr="00F33240">
          <w:rPr>
            <w:rFonts w:ascii="Times New Roman" w:hAnsi="Times New Roman" w:cs="Times New Roman"/>
            <w:noProof/>
            <w:webHidden/>
          </w:rPr>
          <w:fldChar w:fldCharType="end"/>
        </w:r>
      </w:hyperlink>
    </w:p>
    <w:p w14:paraId="4AEE406F" w14:textId="41A18728" w:rsidR="0015790D" w:rsidRPr="00F33240" w:rsidRDefault="0015790D">
      <w:pPr>
        <w:pStyle w:val="TableofFigures"/>
        <w:tabs>
          <w:tab w:val="right" w:leader="dot" w:pos="9016"/>
        </w:tabs>
        <w:rPr>
          <w:rFonts w:ascii="Times New Roman" w:hAnsi="Times New Roman" w:cs="Times New Roman"/>
          <w:noProof/>
          <w:lang w:eastAsia="en-GB"/>
        </w:rPr>
      </w:pPr>
      <w:hyperlink w:anchor="_Toc214809197" w:history="1">
        <w:r w:rsidRPr="00F33240">
          <w:rPr>
            <w:rStyle w:val="Hyperlink"/>
            <w:rFonts w:ascii="Times New Roman" w:hAnsi="Times New Roman" w:cs="Times New Roman"/>
            <w:noProof/>
          </w:rPr>
          <w:t>Figure 3: Group Gantt Chart</w:t>
        </w:r>
        <w:r w:rsidRPr="00F33240">
          <w:rPr>
            <w:rFonts w:ascii="Times New Roman" w:hAnsi="Times New Roman" w:cs="Times New Roman"/>
            <w:noProof/>
            <w:webHidden/>
          </w:rPr>
          <w:tab/>
        </w:r>
        <w:r w:rsidRPr="00F33240">
          <w:rPr>
            <w:rFonts w:ascii="Times New Roman" w:hAnsi="Times New Roman" w:cs="Times New Roman"/>
            <w:noProof/>
            <w:webHidden/>
          </w:rPr>
          <w:fldChar w:fldCharType="begin"/>
        </w:r>
        <w:r w:rsidRPr="00F33240">
          <w:rPr>
            <w:rFonts w:ascii="Times New Roman" w:hAnsi="Times New Roman" w:cs="Times New Roman"/>
            <w:noProof/>
            <w:webHidden/>
          </w:rPr>
          <w:instrText xml:space="preserve"> PAGEREF _Toc214809197 \h </w:instrText>
        </w:r>
        <w:r w:rsidRPr="00F33240">
          <w:rPr>
            <w:rFonts w:ascii="Times New Roman" w:hAnsi="Times New Roman" w:cs="Times New Roman"/>
            <w:noProof/>
            <w:webHidden/>
          </w:rPr>
        </w:r>
        <w:r w:rsidRPr="00F33240">
          <w:rPr>
            <w:rFonts w:ascii="Times New Roman" w:hAnsi="Times New Roman" w:cs="Times New Roman"/>
            <w:noProof/>
            <w:webHidden/>
          </w:rPr>
          <w:fldChar w:fldCharType="separate"/>
        </w:r>
        <w:r w:rsidR="007C4E07" w:rsidRPr="00F33240">
          <w:rPr>
            <w:rFonts w:ascii="Times New Roman" w:hAnsi="Times New Roman" w:cs="Times New Roman"/>
            <w:noProof/>
            <w:webHidden/>
          </w:rPr>
          <w:t>14</w:t>
        </w:r>
        <w:r w:rsidRPr="00F33240">
          <w:rPr>
            <w:rFonts w:ascii="Times New Roman" w:hAnsi="Times New Roman" w:cs="Times New Roman"/>
            <w:noProof/>
            <w:webHidden/>
          </w:rPr>
          <w:fldChar w:fldCharType="end"/>
        </w:r>
      </w:hyperlink>
    </w:p>
    <w:p w14:paraId="312AB0ED" w14:textId="7AD1DF8D" w:rsidR="0015790D" w:rsidRPr="00F33240" w:rsidRDefault="0015790D">
      <w:pPr>
        <w:pStyle w:val="TableofFigures"/>
        <w:tabs>
          <w:tab w:val="right" w:leader="dot" w:pos="9016"/>
        </w:tabs>
        <w:rPr>
          <w:rFonts w:ascii="Times New Roman" w:hAnsi="Times New Roman" w:cs="Times New Roman"/>
          <w:noProof/>
          <w:lang w:eastAsia="en-GB"/>
        </w:rPr>
      </w:pPr>
      <w:hyperlink w:anchor="_Toc214809198" w:history="1">
        <w:r w:rsidRPr="00F33240">
          <w:rPr>
            <w:rStyle w:val="Hyperlink"/>
            <w:rFonts w:ascii="Times New Roman" w:hAnsi="Times New Roman" w:cs="Times New Roman"/>
            <w:noProof/>
          </w:rPr>
          <w:t>Figure 4: Personal Gantt Chart</w:t>
        </w:r>
        <w:r w:rsidRPr="00F33240">
          <w:rPr>
            <w:rFonts w:ascii="Times New Roman" w:hAnsi="Times New Roman" w:cs="Times New Roman"/>
            <w:noProof/>
            <w:webHidden/>
          </w:rPr>
          <w:tab/>
        </w:r>
        <w:r w:rsidRPr="00F33240">
          <w:rPr>
            <w:rFonts w:ascii="Times New Roman" w:hAnsi="Times New Roman" w:cs="Times New Roman"/>
            <w:noProof/>
            <w:webHidden/>
          </w:rPr>
          <w:fldChar w:fldCharType="begin"/>
        </w:r>
        <w:r w:rsidRPr="00F33240">
          <w:rPr>
            <w:rFonts w:ascii="Times New Roman" w:hAnsi="Times New Roman" w:cs="Times New Roman"/>
            <w:noProof/>
            <w:webHidden/>
          </w:rPr>
          <w:instrText xml:space="preserve"> PAGEREF _Toc214809198 \h </w:instrText>
        </w:r>
        <w:r w:rsidRPr="00F33240">
          <w:rPr>
            <w:rFonts w:ascii="Times New Roman" w:hAnsi="Times New Roman" w:cs="Times New Roman"/>
            <w:noProof/>
            <w:webHidden/>
          </w:rPr>
        </w:r>
        <w:r w:rsidRPr="00F33240">
          <w:rPr>
            <w:rFonts w:ascii="Times New Roman" w:hAnsi="Times New Roman" w:cs="Times New Roman"/>
            <w:noProof/>
            <w:webHidden/>
          </w:rPr>
          <w:fldChar w:fldCharType="separate"/>
        </w:r>
        <w:r w:rsidR="007C4E07" w:rsidRPr="00F33240">
          <w:rPr>
            <w:rFonts w:ascii="Times New Roman" w:hAnsi="Times New Roman" w:cs="Times New Roman"/>
            <w:noProof/>
            <w:webHidden/>
          </w:rPr>
          <w:t>14</w:t>
        </w:r>
        <w:r w:rsidRPr="00F33240">
          <w:rPr>
            <w:rFonts w:ascii="Times New Roman" w:hAnsi="Times New Roman" w:cs="Times New Roman"/>
            <w:noProof/>
            <w:webHidden/>
          </w:rPr>
          <w:fldChar w:fldCharType="end"/>
        </w:r>
      </w:hyperlink>
    </w:p>
    <w:p w14:paraId="59819024" w14:textId="4DD23C54" w:rsidR="0061492F" w:rsidRPr="00F33240" w:rsidRDefault="00D81633">
      <w:pPr>
        <w:rPr>
          <w:rFonts w:ascii="Times New Roman" w:hAnsi="Times New Roman" w:cs="Times New Roman"/>
        </w:rPr>
      </w:pPr>
      <w:r w:rsidRPr="00F33240">
        <w:rPr>
          <w:rFonts w:ascii="Times New Roman" w:hAnsi="Times New Roman" w:cs="Times New Roman"/>
        </w:rPr>
        <w:fldChar w:fldCharType="end"/>
      </w:r>
    </w:p>
    <w:p w14:paraId="6EA74ACD" w14:textId="77777777" w:rsidR="0061492F" w:rsidRPr="00F33240" w:rsidRDefault="0061492F">
      <w:pPr>
        <w:rPr>
          <w:rFonts w:ascii="Times New Roman" w:hAnsi="Times New Roman" w:cs="Times New Roman"/>
        </w:rPr>
      </w:pPr>
      <w:r w:rsidRPr="00F33240">
        <w:rPr>
          <w:rFonts w:ascii="Times New Roman" w:hAnsi="Times New Roman" w:cs="Times New Roman"/>
        </w:rPr>
        <w:br w:type="page"/>
      </w:r>
    </w:p>
    <w:p w14:paraId="61347E43" w14:textId="5267C843" w:rsidR="003304FD" w:rsidRPr="00F33240" w:rsidRDefault="0061433D" w:rsidP="006203F0">
      <w:pPr>
        <w:pStyle w:val="Heading1"/>
        <w:rPr>
          <w:rFonts w:ascii="Times New Roman" w:hAnsi="Times New Roman" w:cs="Times New Roman"/>
        </w:rPr>
      </w:pPr>
      <w:bookmarkStart w:id="1" w:name="_Toc214827311"/>
      <w:r w:rsidRPr="00F33240">
        <w:rPr>
          <w:rFonts w:ascii="Times New Roman" w:hAnsi="Times New Roman" w:cs="Times New Roman"/>
        </w:rPr>
        <w:lastRenderedPageBreak/>
        <w:t>Executive Summary</w:t>
      </w:r>
      <w:bookmarkEnd w:id="1"/>
    </w:p>
    <w:p w14:paraId="2C7E0E76" w14:textId="13151D37" w:rsidR="0061433D" w:rsidRPr="00707337" w:rsidRDefault="003B669E" w:rsidP="0061433D">
      <w:pPr>
        <w:rPr>
          <w:rFonts w:ascii="Times New Roman" w:hAnsi="Times New Roman" w:cs="Times New Roman"/>
          <w:sz w:val="28"/>
          <w:szCs w:val="28"/>
        </w:rPr>
      </w:pPr>
      <w:r w:rsidRPr="00707337">
        <w:rPr>
          <w:rFonts w:ascii="Times New Roman" w:hAnsi="Times New Roman" w:cs="Times New Roman"/>
          <w:sz w:val="28"/>
          <w:szCs w:val="28"/>
        </w:rPr>
        <w:t xml:space="preserve">This report details the project plan for development of the University’s Honda NSF250 race motorcycle, focusing on the integration and optimisation of a new, high </w:t>
      </w:r>
      <w:r w:rsidR="001969AE" w:rsidRPr="00707337">
        <w:rPr>
          <w:rFonts w:ascii="Times New Roman" w:hAnsi="Times New Roman" w:cs="Times New Roman"/>
          <w:sz w:val="28"/>
          <w:szCs w:val="28"/>
        </w:rPr>
        <w:t>performance</w:t>
      </w:r>
      <w:r w:rsidRPr="00707337">
        <w:rPr>
          <w:rFonts w:ascii="Times New Roman" w:hAnsi="Times New Roman" w:cs="Times New Roman"/>
          <w:sz w:val="28"/>
          <w:szCs w:val="28"/>
        </w:rPr>
        <w:t xml:space="preserve"> cylinder</w:t>
      </w:r>
      <w:r w:rsidR="00B87F8A" w:rsidRPr="00707337">
        <w:rPr>
          <w:rFonts w:ascii="Times New Roman" w:hAnsi="Times New Roman" w:cs="Times New Roman"/>
          <w:sz w:val="28"/>
          <w:szCs w:val="28"/>
        </w:rPr>
        <w:t xml:space="preserve"> head and engine to improve the power output of the engine and to add a competitive advantage. The primary objective is to increase power </w:t>
      </w:r>
      <w:r w:rsidR="00344424" w:rsidRPr="00707337">
        <w:rPr>
          <w:rFonts w:ascii="Times New Roman" w:hAnsi="Times New Roman" w:cs="Times New Roman"/>
          <w:sz w:val="28"/>
          <w:szCs w:val="28"/>
        </w:rPr>
        <w:t xml:space="preserve">output </w:t>
      </w:r>
      <w:r w:rsidR="00B87F8A" w:rsidRPr="00707337">
        <w:rPr>
          <w:rFonts w:ascii="Times New Roman" w:hAnsi="Times New Roman" w:cs="Times New Roman"/>
          <w:sz w:val="28"/>
          <w:szCs w:val="28"/>
        </w:rPr>
        <w:t>by 10%</w:t>
      </w:r>
      <w:r w:rsidR="00344424" w:rsidRPr="00707337">
        <w:rPr>
          <w:rFonts w:ascii="Times New Roman" w:hAnsi="Times New Roman" w:cs="Times New Roman"/>
          <w:sz w:val="28"/>
          <w:szCs w:val="28"/>
        </w:rPr>
        <w:t>, resulting in targeting a lap time reduction of 1 second. Project success will be measured using “The Iron Triangle” criteria: cost, time, and quality. The methodology states clear roles for all team members</w:t>
      </w:r>
      <w:r w:rsidR="008110BA" w:rsidRPr="00707337">
        <w:rPr>
          <w:rFonts w:ascii="Times New Roman" w:hAnsi="Times New Roman" w:cs="Times New Roman"/>
          <w:sz w:val="28"/>
          <w:szCs w:val="28"/>
        </w:rPr>
        <w:t xml:space="preserve">, with the author serving as Project Leader and specializing in the Gearing Development, supported by other team members focused on engine mapping and intake tract research. Project control is enforced by </w:t>
      </w:r>
      <w:r w:rsidR="00180DF2" w:rsidRPr="00707337">
        <w:rPr>
          <w:rFonts w:ascii="Times New Roman" w:hAnsi="Times New Roman" w:cs="Times New Roman"/>
          <w:sz w:val="28"/>
          <w:szCs w:val="28"/>
        </w:rPr>
        <w:t xml:space="preserve">clearly defined milestones and gateways, including critical phases like gear selection, engine rebuild, and track testing. A comprehensive risk assessment </w:t>
      </w:r>
      <w:r w:rsidR="008F39D7" w:rsidRPr="00707337">
        <w:rPr>
          <w:rFonts w:ascii="Times New Roman" w:hAnsi="Times New Roman" w:cs="Times New Roman"/>
          <w:sz w:val="28"/>
          <w:szCs w:val="28"/>
        </w:rPr>
        <w:t xml:space="preserve">identifies the key threats, such as component delays and scheduling conflicts, and established high-priority mitigation and contingency plans set in place to </w:t>
      </w:r>
      <w:r w:rsidR="001969AE" w:rsidRPr="00707337">
        <w:rPr>
          <w:rFonts w:ascii="Times New Roman" w:hAnsi="Times New Roman" w:cs="Times New Roman"/>
          <w:sz w:val="28"/>
          <w:szCs w:val="28"/>
        </w:rPr>
        <w:t>ensure</w:t>
      </w:r>
      <w:r w:rsidR="008F39D7" w:rsidRPr="00707337">
        <w:rPr>
          <w:rFonts w:ascii="Times New Roman" w:hAnsi="Times New Roman" w:cs="Times New Roman"/>
          <w:sz w:val="28"/>
          <w:szCs w:val="28"/>
        </w:rPr>
        <w:t xml:space="preserve"> ethe </w:t>
      </w:r>
      <w:r w:rsidR="001B5616" w:rsidRPr="00707337">
        <w:rPr>
          <w:rFonts w:ascii="Times New Roman" w:hAnsi="Times New Roman" w:cs="Times New Roman"/>
          <w:sz w:val="28"/>
          <w:szCs w:val="28"/>
        </w:rPr>
        <w:t>project remains on track, as visualised by the accompanying Gantt Charts. Overall, this plan establishes a robust framework for managing the technical and logistical challenged required to successfully deliver the performance goals.</w:t>
      </w:r>
    </w:p>
    <w:p w14:paraId="64E83BDC" w14:textId="2D5A1431" w:rsidR="0086761B" w:rsidRPr="00F33240" w:rsidRDefault="0086761B" w:rsidP="0061433D">
      <w:pPr>
        <w:rPr>
          <w:rFonts w:ascii="Times New Roman" w:hAnsi="Times New Roman" w:cs="Times New Roman"/>
        </w:rPr>
      </w:pPr>
      <w:r w:rsidRPr="00F33240">
        <w:rPr>
          <w:rFonts w:ascii="Times New Roman" w:hAnsi="Times New Roman" w:cs="Times New Roman"/>
        </w:rPr>
        <w:br w:type="page"/>
      </w:r>
    </w:p>
    <w:p w14:paraId="5C0E2C74" w14:textId="113FEE45" w:rsidR="004704A6" w:rsidRPr="00F33240" w:rsidRDefault="004704A6" w:rsidP="004704A6">
      <w:pPr>
        <w:pStyle w:val="Heading1"/>
        <w:numPr>
          <w:ilvl w:val="0"/>
          <w:numId w:val="1"/>
        </w:numPr>
        <w:rPr>
          <w:rFonts w:ascii="Times New Roman" w:hAnsi="Times New Roman" w:cs="Times New Roman"/>
        </w:rPr>
      </w:pPr>
      <w:bookmarkStart w:id="2" w:name="_Toc214827312"/>
      <w:r w:rsidRPr="00F33240">
        <w:rPr>
          <w:rFonts w:ascii="Times New Roman" w:hAnsi="Times New Roman" w:cs="Times New Roman"/>
        </w:rPr>
        <w:lastRenderedPageBreak/>
        <w:t>Introduction</w:t>
      </w:r>
      <w:bookmarkEnd w:id="2"/>
    </w:p>
    <w:p w14:paraId="365C3C98" w14:textId="015BB12C" w:rsidR="004704A6" w:rsidRPr="00F33240" w:rsidRDefault="00850849" w:rsidP="00850849">
      <w:pPr>
        <w:pStyle w:val="Heading2"/>
        <w:numPr>
          <w:ilvl w:val="1"/>
          <w:numId w:val="1"/>
        </w:numPr>
        <w:rPr>
          <w:rFonts w:ascii="Times New Roman" w:hAnsi="Times New Roman" w:cs="Times New Roman"/>
        </w:rPr>
      </w:pPr>
      <w:bookmarkStart w:id="3" w:name="_Toc214827313"/>
      <w:r w:rsidRPr="00F33240">
        <w:rPr>
          <w:rFonts w:ascii="Times New Roman" w:hAnsi="Times New Roman" w:cs="Times New Roman"/>
        </w:rPr>
        <w:t>Project Overview</w:t>
      </w:r>
      <w:bookmarkEnd w:id="3"/>
    </w:p>
    <w:p w14:paraId="58F9E17E" w14:textId="6C4FA64F" w:rsidR="00AD5970" w:rsidRPr="00F33240" w:rsidRDefault="00E15877" w:rsidP="00AD5970">
      <w:pPr>
        <w:rPr>
          <w:rFonts w:ascii="Times New Roman" w:hAnsi="Times New Roman" w:cs="Times New Roman"/>
          <w:sz w:val="28"/>
          <w:szCs w:val="28"/>
        </w:rPr>
      </w:pPr>
      <w:r w:rsidRPr="00F33240">
        <w:rPr>
          <w:rFonts w:ascii="Times New Roman" w:hAnsi="Times New Roman" w:cs="Times New Roman"/>
          <w:sz w:val="28"/>
          <w:szCs w:val="28"/>
        </w:rPr>
        <w:t xml:space="preserve">This </w:t>
      </w:r>
      <w:r w:rsidR="00164B7B" w:rsidRPr="00F33240">
        <w:rPr>
          <w:rFonts w:ascii="Times New Roman" w:hAnsi="Times New Roman" w:cs="Times New Roman"/>
          <w:sz w:val="28"/>
          <w:szCs w:val="28"/>
        </w:rPr>
        <w:t>p</w:t>
      </w:r>
      <w:r w:rsidRPr="00F33240">
        <w:rPr>
          <w:rFonts w:ascii="Times New Roman" w:hAnsi="Times New Roman" w:cs="Times New Roman"/>
          <w:sz w:val="28"/>
          <w:szCs w:val="28"/>
        </w:rPr>
        <w:t>roject</w:t>
      </w:r>
      <w:r w:rsidR="00CA596B" w:rsidRPr="00F33240">
        <w:rPr>
          <w:rFonts w:ascii="Times New Roman" w:hAnsi="Times New Roman" w:cs="Times New Roman"/>
          <w:sz w:val="28"/>
          <w:szCs w:val="28"/>
        </w:rPr>
        <w:t xml:space="preserve"> </w:t>
      </w:r>
      <w:r w:rsidR="00B93859" w:rsidRPr="00F33240">
        <w:rPr>
          <w:rFonts w:ascii="Times New Roman" w:hAnsi="Times New Roman" w:cs="Times New Roman"/>
          <w:sz w:val="28"/>
          <w:szCs w:val="28"/>
        </w:rPr>
        <w:t>involves the</w:t>
      </w:r>
      <w:r w:rsidR="00D30D45" w:rsidRPr="00F33240">
        <w:rPr>
          <w:rFonts w:ascii="Times New Roman" w:hAnsi="Times New Roman" w:cs="Times New Roman"/>
          <w:sz w:val="28"/>
          <w:szCs w:val="28"/>
        </w:rPr>
        <w:t xml:space="preserve"> develop</w:t>
      </w:r>
      <w:r w:rsidR="00B93859" w:rsidRPr="00F33240">
        <w:rPr>
          <w:rFonts w:ascii="Times New Roman" w:hAnsi="Times New Roman" w:cs="Times New Roman"/>
          <w:sz w:val="28"/>
          <w:szCs w:val="28"/>
        </w:rPr>
        <w:t>ment of</w:t>
      </w:r>
      <w:r w:rsidR="00D30D45" w:rsidRPr="00F33240">
        <w:rPr>
          <w:rFonts w:ascii="Times New Roman" w:hAnsi="Times New Roman" w:cs="Times New Roman"/>
          <w:sz w:val="28"/>
          <w:szCs w:val="28"/>
        </w:rPr>
        <w:t xml:space="preserve"> the </w:t>
      </w:r>
      <w:r w:rsidR="00AC5A29" w:rsidRPr="00F33240">
        <w:rPr>
          <w:rFonts w:ascii="Times New Roman" w:hAnsi="Times New Roman" w:cs="Times New Roman"/>
          <w:sz w:val="28"/>
          <w:szCs w:val="28"/>
        </w:rPr>
        <w:t xml:space="preserve">University </w:t>
      </w:r>
      <w:r w:rsidR="00D30D45" w:rsidRPr="00F33240">
        <w:rPr>
          <w:rFonts w:ascii="Times New Roman" w:hAnsi="Times New Roman" w:cs="Times New Roman"/>
          <w:sz w:val="28"/>
          <w:szCs w:val="28"/>
        </w:rPr>
        <w:t>Honda</w:t>
      </w:r>
      <w:r w:rsidR="00AC5A29" w:rsidRPr="00F33240">
        <w:rPr>
          <w:rFonts w:ascii="Times New Roman" w:hAnsi="Times New Roman" w:cs="Times New Roman"/>
          <w:sz w:val="28"/>
          <w:szCs w:val="28"/>
        </w:rPr>
        <w:t xml:space="preserve"> NSF250</w:t>
      </w:r>
      <w:r w:rsidR="0063723A" w:rsidRPr="00F33240">
        <w:rPr>
          <w:rFonts w:ascii="Times New Roman" w:hAnsi="Times New Roman" w:cs="Times New Roman"/>
          <w:sz w:val="28"/>
          <w:szCs w:val="28"/>
        </w:rPr>
        <w:t xml:space="preserve"> </w:t>
      </w:r>
      <w:r w:rsidR="00EA4232" w:rsidRPr="00F33240">
        <w:rPr>
          <w:rFonts w:ascii="Times New Roman" w:hAnsi="Times New Roman" w:cs="Times New Roman"/>
          <w:sz w:val="28"/>
          <w:szCs w:val="28"/>
        </w:rPr>
        <w:t>r</w:t>
      </w:r>
      <w:r w:rsidR="0063723A" w:rsidRPr="00F33240">
        <w:rPr>
          <w:rFonts w:ascii="Times New Roman" w:hAnsi="Times New Roman" w:cs="Times New Roman"/>
          <w:sz w:val="28"/>
          <w:szCs w:val="28"/>
        </w:rPr>
        <w:t>ace motorcycle</w:t>
      </w:r>
      <w:r w:rsidR="001A63D0" w:rsidRPr="00F33240">
        <w:rPr>
          <w:rFonts w:ascii="Times New Roman" w:hAnsi="Times New Roman" w:cs="Times New Roman"/>
          <w:sz w:val="28"/>
          <w:szCs w:val="28"/>
        </w:rPr>
        <w:t>, specifically focusing on</w:t>
      </w:r>
      <w:r w:rsidR="00EA4232" w:rsidRPr="00F33240">
        <w:rPr>
          <w:rFonts w:ascii="Times New Roman" w:hAnsi="Times New Roman" w:cs="Times New Roman"/>
          <w:sz w:val="28"/>
          <w:szCs w:val="28"/>
        </w:rPr>
        <w:t xml:space="preserve"> the new engine that is being built </w:t>
      </w:r>
      <w:r w:rsidR="00C04CB9" w:rsidRPr="00F33240">
        <w:rPr>
          <w:rFonts w:ascii="Times New Roman" w:hAnsi="Times New Roman" w:cs="Times New Roman"/>
          <w:sz w:val="28"/>
          <w:szCs w:val="28"/>
        </w:rPr>
        <w:t>and</w:t>
      </w:r>
      <w:r w:rsidR="008A348C" w:rsidRPr="00F33240">
        <w:rPr>
          <w:rFonts w:ascii="Times New Roman" w:hAnsi="Times New Roman" w:cs="Times New Roman"/>
          <w:sz w:val="28"/>
          <w:szCs w:val="28"/>
        </w:rPr>
        <w:t xml:space="preserve"> how the </w:t>
      </w:r>
      <w:r w:rsidR="00C04CB9" w:rsidRPr="00F33240">
        <w:rPr>
          <w:rFonts w:ascii="Times New Roman" w:hAnsi="Times New Roman" w:cs="Times New Roman"/>
          <w:sz w:val="28"/>
          <w:szCs w:val="28"/>
        </w:rPr>
        <w:t>extra power from the new engine will differ to the older engine.</w:t>
      </w:r>
    </w:p>
    <w:p w14:paraId="1FB15B42" w14:textId="6A7711D8" w:rsidR="00850849" w:rsidRPr="00F33240" w:rsidRDefault="005E2B09" w:rsidP="005E2B09">
      <w:pPr>
        <w:pStyle w:val="Heading2"/>
        <w:numPr>
          <w:ilvl w:val="1"/>
          <w:numId w:val="1"/>
        </w:numPr>
        <w:rPr>
          <w:rFonts w:ascii="Times New Roman" w:hAnsi="Times New Roman" w:cs="Times New Roman"/>
        </w:rPr>
      </w:pPr>
      <w:bookmarkStart w:id="4" w:name="_Toc214827314"/>
      <w:r w:rsidRPr="00F33240">
        <w:rPr>
          <w:rFonts w:ascii="Times New Roman" w:hAnsi="Times New Roman" w:cs="Times New Roman"/>
        </w:rPr>
        <w:t>Rationale</w:t>
      </w:r>
      <w:bookmarkEnd w:id="4"/>
    </w:p>
    <w:p w14:paraId="6909D4B3" w14:textId="415C3547" w:rsidR="005E2B09" w:rsidRPr="00F33240" w:rsidRDefault="00C720BA" w:rsidP="005E2B09">
      <w:pPr>
        <w:rPr>
          <w:rFonts w:ascii="Times New Roman" w:hAnsi="Times New Roman" w:cs="Times New Roman"/>
          <w:sz w:val="28"/>
          <w:szCs w:val="28"/>
        </w:rPr>
      </w:pPr>
      <w:r w:rsidRPr="00F33240">
        <w:rPr>
          <w:rFonts w:ascii="Times New Roman" w:hAnsi="Times New Roman" w:cs="Times New Roman"/>
          <w:sz w:val="28"/>
          <w:szCs w:val="28"/>
        </w:rPr>
        <w:t>The team is</w:t>
      </w:r>
      <w:r w:rsidR="00CB31F2" w:rsidRPr="00F33240">
        <w:rPr>
          <w:rFonts w:ascii="Times New Roman" w:hAnsi="Times New Roman" w:cs="Times New Roman"/>
          <w:sz w:val="28"/>
          <w:szCs w:val="28"/>
        </w:rPr>
        <w:t xml:space="preserve"> doing this to see if the new engine can bring a better competitive edge to the championship we are participating in. </w:t>
      </w:r>
      <w:r w:rsidR="00BC09ED" w:rsidRPr="00F33240">
        <w:rPr>
          <w:rFonts w:ascii="Times New Roman" w:hAnsi="Times New Roman" w:cs="Times New Roman"/>
          <w:sz w:val="28"/>
          <w:szCs w:val="28"/>
        </w:rPr>
        <w:t>If the new engine performs</w:t>
      </w:r>
      <w:r w:rsidR="00052B1F" w:rsidRPr="00F33240">
        <w:rPr>
          <w:rFonts w:ascii="Times New Roman" w:hAnsi="Times New Roman" w:cs="Times New Roman"/>
          <w:sz w:val="28"/>
          <w:szCs w:val="28"/>
        </w:rPr>
        <w:t xml:space="preserve"> better than the </w:t>
      </w:r>
      <w:r w:rsidR="007B07B1" w:rsidRPr="00F33240">
        <w:rPr>
          <w:rFonts w:ascii="Times New Roman" w:hAnsi="Times New Roman" w:cs="Times New Roman"/>
          <w:sz w:val="28"/>
          <w:szCs w:val="28"/>
        </w:rPr>
        <w:t xml:space="preserve">current engine, like </w:t>
      </w:r>
      <w:r w:rsidRPr="00F33240">
        <w:rPr>
          <w:rFonts w:ascii="Times New Roman" w:hAnsi="Times New Roman" w:cs="Times New Roman"/>
          <w:sz w:val="28"/>
          <w:szCs w:val="28"/>
        </w:rPr>
        <w:t>previously</w:t>
      </w:r>
      <w:r w:rsidR="007B07B1" w:rsidRPr="00F33240">
        <w:rPr>
          <w:rFonts w:ascii="Times New Roman" w:hAnsi="Times New Roman" w:cs="Times New Roman"/>
          <w:sz w:val="28"/>
          <w:szCs w:val="28"/>
        </w:rPr>
        <w:t xml:space="preserve"> predict</w:t>
      </w:r>
      <w:r w:rsidRPr="00F33240">
        <w:rPr>
          <w:rFonts w:ascii="Times New Roman" w:hAnsi="Times New Roman" w:cs="Times New Roman"/>
          <w:sz w:val="28"/>
          <w:szCs w:val="28"/>
        </w:rPr>
        <w:t>ed</w:t>
      </w:r>
      <w:r w:rsidR="007B07B1" w:rsidRPr="00F33240">
        <w:rPr>
          <w:rFonts w:ascii="Times New Roman" w:hAnsi="Times New Roman" w:cs="Times New Roman"/>
          <w:sz w:val="28"/>
          <w:szCs w:val="28"/>
        </w:rPr>
        <w:t>, then it will give an added advantage to the rest of the field</w:t>
      </w:r>
      <w:r w:rsidR="00E703B9" w:rsidRPr="00F33240">
        <w:rPr>
          <w:rFonts w:ascii="Times New Roman" w:hAnsi="Times New Roman" w:cs="Times New Roman"/>
          <w:sz w:val="28"/>
          <w:szCs w:val="28"/>
        </w:rPr>
        <w:t xml:space="preserve"> and put </w:t>
      </w:r>
      <w:r w:rsidRPr="00F33240">
        <w:rPr>
          <w:rFonts w:ascii="Times New Roman" w:hAnsi="Times New Roman" w:cs="Times New Roman"/>
          <w:sz w:val="28"/>
          <w:szCs w:val="28"/>
        </w:rPr>
        <w:t xml:space="preserve">the team </w:t>
      </w:r>
      <w:r w:rsidR="00E703B9" w:rsidRPr="00F33240">
        <w:rPr>
          <w:rFonts w:ascii="Times New Roman" w:hAnsi="Times New Roman" w:cs="Times New Roman"/>
          <w:sz w:val="28"/>
          <w:szCs w:val="28"/>
        </w:rPr>
        <w:t>into contention for the championship</w:t>
      </w:r>
      <w:r w:rsidR="00F73DD4" w:rsidRPr="00F33240">
        <w:rPr>
          <w:rFonts w:ascii="Times New Roman" w:hAnsi="Times New Roman" w:cs="Times New Roman"/>
          <w:sz w:val="28"/>
          <w:szCs w:val="28"/>
        </w:rPr>
        <w:t>.</w:t>
      </w:r>
    </w:p>
    <w:p w14:paraId="61F01610" w14:textId="4C525EE4" w:rsidR="005E2B09" w:rsidRPr="00F33240" w:rsidRDefault="005E2B09" w:rsidP="005E2B09">
      <w:pPr>
        <w:pStyle w:val="Heading2"/>
        <w:numPr>
          <w:ilvl w:val="1"/>
          <w:numId w:val="1"/>
        </w:numPr>
        <w:rPr>
          <w:rFonts w:ascii="Times New Roman" w:hAnsi="Times New Roman" w:cs="Times New Roman"/>
        </w:rPr>
      </w:pPr>
      <w:bookmarkStart w:id="5" w:name="_Toc214827315"/>
      <w:r w:rsidRPr="00F33240">
        <w:rPr>
          <w:rFonts w:ascii="Times New Roman" w:hAnsi="Times New Roman" w:cs="Times New Roman"/>
        </w:rPr>
        <w:t>Objectives and Success Measures</w:t>
      </w:r>
      <w:bookmarkEnd w:id="5"/>
    </w:p>
    <w:p w14:paraId="442131E3" w14:textId="645A5E08" w:rsidR="005E2B09" w:rsidRPr="00F33240" w:rsidRDefault="000121FB" w:rsidP="005226A7">
      <w:pPr>
        <w:rPr>
          <w:rFonts w:ascii="Times New Roman" w:hAnsi="Times New Roman" w:cs="Times New Roman"/>
          <w:sz w:val="28"/>
          <w:szCs w:val="28"/>
        </w:rPr>
      </w:pPr>
      <w:r w:rsidRPr="00F33240">
        <w:rPr>
          <w:rFonts w:ascii="Times New Roman" w:hAnsi="Times New Roman" w:cs="Times New Roman"/>
          <w:sz w:val="28"/>
          <w:szCs w:val="28"/>
        </w:rPr>
        <w:t xml:space="preserve">The main objective of this project is to run the new engine for the </w:t>
      </w:r>
      <w:r w:rsidR="00456330" w:rsidRPr="00F33240">
        <w:rPr>
          <w:rFonts w:ascii="Times New Roman" w:hAnsi="Times New Roman" w:cs="Times New Roman"/>
          <w:sz w:val="28"/>
          <w:szCs w:val="28"/>
        </w:rPr>
        <w:t>Honda NSF250 more efficiently in a way that gives us more power more efficiently.</w:t>
      </w:r>
      <w:r w:rsidR="00985422" w:rsidRPr="00F33240">
        <w:rPr>
          <w:rFonts w:ascii="Times New Roman" w:hAnsi="Times New Roman" w:cs="Times New Roman"/>
          <w:sz w:val="28"/>
          <w:szCs w:val="28"/>
        </w:rPr>
        <w:t xml:space="preserve"> S</w:t>
      </w:r>
      <w:r w:rsidR="00456330" w:rsidRPr="00F33240">
        <w:rPr>
          <w:rFonts w:ascii="Times New Roman" w:hAnsi="Times New Roman" w:cs="Times New Roman"/>
          <w:sz w:val="28"/>
          <w:szCs w:val="28"/>
        </w:rPr>
        <w:t xml:space="preserve">uccess will </w:t>
      </w:r>
      <w:r w:rsidR="009B33AA" w:rsidRPr="00F33240">
        <w:rPr>
          <w:rFonts w:ascii="Times New Roman" w:hAnsi="Times New Roman" w:cs="Times New Roman"/>
          <w:sz w:val="28"/>
          <w:szCs w:val="28"/>
        </w:rPr>
        <w:t xml:space="preserve">be measured in the traditional “Iron Triangle” system which uses cost, </w:t>
      </w:r>
      <w:r w:rsidR="007A420E" w:rsidRPr="00F33240">
        <w:rPr>
          <w:rFonts w:ascii="Times New Roman" w:hAnsi="Times New Roman" w:cs="Times New Roman"/>
          <w:sz w:val="28"/>
          <w:szCs w:val="28"/>
        </w:rPr>
        <w:t xml:space="preserve">time, and </w:t>
      </w:r>
      <w:r w:rsidR="00F22EFC" w:rsidRPr="00F33240">
        <w:rPr>
          <w:rFonts w:ascii="Times New Roman" w:hAnsi="Times New Roman" w:cs="Times New Roman"/>
          <w:sz w:val="28"/>
          <w:szCs w:val="28"/>
        </w:rPr>
        <w:t>quality</w:t>
      </w:r>
      <w:r w:rsidR="00234DFD" w:rsidRPr="00F33240">
        <w:rPr>
          <w:rFonts w:ascii="Times New Roman" w:hAnsi="Times New Roman" w:cs="Times New Roman"/>
          <w:sz w:val="28"/>
          <w:szCs w:val="28"/>
        </w:rPr>
        <w:t xml:space="preserve"> </w:t>
      </w:r>
      <w:r w:rsidR="003258FA" w:rsidRPr="00F33240">
        <w:rPr>
          <w:rFonts w:ascii="Times New Roman" w:hAnsi="Times New Roman" w:cs="Times New Roman"/>
          <w:sz w:val="28"/>
          <w:szCs w:val="28"/>
        </w:rPr>
        <w:t>to determine the success of the project</w:t>
      </w:r>
      <w:r w:rsidR="009D3B7B" w:rsidRPr="00F33240">
        <w:rPr>
          <w:rFonts w:ascii="Times New Roman" w:hAnsi="Times New Roman" w:cs="Times New Roman"/>
          <w:sz w:val="28"/>
          <w:szCs w:val="28"/>
        </w:rPr>
        <w:t xml:space="preserve">. This will help the team to finish the project on the discussed timeline, </w:t>
      </w:r>
      <w:r w:rsidR="00BA0C20" w:rsidRPr="00F33240">
        <w:rPr>
          <w:rFonts w:ascii="Times New Roman" w:hAnsi="Times New Roman" w:cs="Times New Roman"/>
          <w:sz w:val="28"/>
          <w:szCs w:val="28"/>
        </w:rPr>
        <w:t>make sure we stay within the budget</w:t>
      </w:r>
      <w:r w:rsidR="0019195B" w:rsidRPr="00F33240">
        <w:rPr>
          <w:rFonts w:ascii="Times New Roman" w:hAnsi="Times New Roman" w:cs="Times New Roman"/>
          <w:sz w:val="28"/>
          <w:szCs w:val="28"/>
        </w:rPr>
        <w:t>,</w:t>
      </w:r>
      <w:r w:rsidR="00BA0C20" w:rsidRPr="00F33240">
        <w:rPr>
          <w:rFonts w:ascii="Times New Roman" w:hAnsi="Times New Roman" w:cs="Times New Roman"/>
          <w:sz w:val="28"/>
          <w:szCs w:val="28"/>
        </w:rPr>
        <w:t xml:space="preserve"> and </w:t>
      </w:r>
      <w:r w:rsidR="0019195B" w:rsidRPr="00F33240">
        <w:rPr>
          <w:rFonts w:ascii="Times New Roman" w:hAnsi="Times New Roman" w:cs="Times New Roman"/>
          <w:sz w:val="28"/>
          <w:szCs w:val="28"/>
        </w:rPr>
        <w:t xml:space="preserve">if the quality pf the product at the end meets the required specifications and </w:t>
      </w:r>
      <w:r w:rsidR="00D71D6E" w:rsidRPr="00F33240">
        <w:rPr>
          <w:rFonts w:ascii="Times New Roman" w:hAnsi="Times New Roman" w:cs="Times New Roman"/>
          <w:sz w:val="28"/>
          <w:szCs w:val="28"/>
        </w:rPr>
        <w:t>standard of quality expected for it</w:t>
      </w:r>
      <w:r w:rsidR="00BC09ED" w:rsidRPr="00F33240">
        <w:rPr>
          <w:rFonts w:ascii="Times New Roman" w:hAnsi="Times New Roman" w:cs="Times New Roman"/>
          <w:sz w:val="28"/>
          <w:szCs w:val="28"/>
        </w:rPr>
        <w:t>.</w:t>
      </w:r>
      <w:r w:rsidR="00AF7582" w:rsidRPr="00F33240">
        <w:rPr>
          <w:rFonts w:ascii="Times New Roman" w:hAnsi="Times New Roman" w:cs="Times New Roman"/>
          <w:sz w:val="28"/>
          <w:szCs w:val="28"/>
        </w:rPr>
        <w:t xml:space="preserve"> </w:t>
      </w:r>
      <w:r w:rsidR="006E5672" w:rsidRPr="00F33240">
        <w:rPr>
          <w:rFonts w:ascii="Times New Roman" w:hAnsi="Times New Roman" w:cs="Times New Roman"/>
          <w:sz w:val="28"/>
          <w:szCs w:val="28"/>
        </w:rPr>
        <w:t xml:space="preserve">The main goal is to rebuild the new engine with the new cylinder head acquired from America </w:t>
      </w:r>
      <w:r w:rsidR="00FF182D" w:rsidRPr="00F33240">
        <w:rPr>
          <w:rFonts w:ascii="Times New Roman" w:hAnsi="Times New Roman" w:cs="Times New Roman"/>
          <w:sz w:val="28"/>
          <w:szCs w:val="28"/>
        </w:rPr>
        <w:t xml:space="preserve">to have more power than the current engine (preferably around a 10% increase) </w:t>
      </w:r>
      <w:r w:rsidR="00CB4972" w:rsidRPr="00F33240">
        <w:rPr>
          <w:rFonts w:ascii="Times New Roman" w:hAnsi="Times New Roman" w:cs="Times New Roman"/>
          <w:sz w:val="28"/>
          <w:szCs w:val="28"/>
        </w:rPr>
        <w:t>to reduce lap time by a second at the maximum.</w:t>
      </w:r>
    </w:p>
    <w:p w14:paraId="24E61A5A" w14:textId="00D10DEC" w:rsidR="0086761B" w:rsidRPr="00F33240" w:rsidRDefault="0086761B" w:rsidP="005E2B09">
      <w:pPr>
        <w:rPr>
          <w:rFonts w:ascii="Times New Roman" w:hAnsi="Times New Roman" w:cs="Times New Roman"/>
        </w:rPr>
      </w:pPr>
      <w:r w:rsidRPr="00F33240">
        <w:rPr>
          <w:rFonts w:ascii="Times New Roman" w:hAnsi="Times New Roman" w:cs="Times New Roman"/>
        </w:rPr>
        <w:br w:type="page"/>
      </w:r>
    </w:p>
    <w:p w14:paraId="13F00F67" w14:textId="1F0B4B93" w:rsidR="004704A6" w:rsidRPr="00F33240" w:rsidRDefault="004704A6" w:rsidP="004704A6">
      <w:pPr>
        <w:pStyle w:val="Heading1"/>
        <w:numPr>
          <w:ilvl w:val="0"/>
          <w:numId w:val="1"/>
        </w:numPr>
        <w:rPr>
          <w:rFonts w:ascii="Times New Roman" w:hAnsi="Times New Roman" w:cs="Times New Roman"/>
        </w:rPr>
      </w:pPr>
      <w:bookmarkStart w:id="6" w:name="_Toc214827316"/>
      <w:r w:rsidRPr="00F33240">
        <w:rPr>
          <w:rFonts w:ascii="Times New Roman" w:hAnsi="Times New Roman" w:cs="Times New Roman"/>
        </w:rPr>
        <w:lastRenderedPageBreak/>
        <w:t>Team Roles and Personal Contribution</w:t>
      </w:r>
      <w:bookmarkEnd w:id="6"/>
    </w:p>
    <w:p w14:paraId="6A337235" w14:textId="2D9459FF" w:rsidR="004704A6" w:rsidRPr="00F33240" w:rsidRDefault="0001105C" w:rsidP="005E2B09">
      <w:pPr>
        <w:pStyle w:val="Heading2"/>
        <w:numPr>
          <w:ilvl w:val="1"/>
          <w:numId w:val="1"/>
        </w:numPr>
        <w:rPr>
          <w:rFonts w:ascii="Times New Roman" w:hAnsi="Times New Roman" w:cs="Times New Roman"/>
        </w:rPr>
      </w:pPr>
      <w:bookmarkStart w:id="7" w:name="_Toc214827317"/>
      <w:r w:rsidRPr="00F33240">
        <w:rPr>
          <w:rFonts w:ascii="Times New Roman" w:hAnsi="Times New Roman" w:cs="Times New Roman"/>
        </w:rPr>
        <w:t>Overall Team Roles and Responsibilities</w:t>
      </w:r>
      <w:bookmarkEnd w:id="7"/>
    </w:p>
    <w:p w14:paraId="46FC6F2B" w14:textId="5D0800CA" w:rsidR="004170D5" w:rsidRPr="00F33240" w:rsidRDefault="008357F4" w:rsidP="0001105C">
      <w:pPr>
        <w:rPr>
          <w:rFonts w:ascii="Times New Roman" w:hAnsi="Times New Roman" w:cs="Times New Roman"/>
          <w:sz w:val="28"/>
          <w:szCs w:val="28"/>
        </w:rPr>
      </w:pPr>
      <w:r w:rsidRPr="00F33240">
        <w:rPr>
          <w:rFonts w:ascii="Times New Roman" w:hAnsi="Times New Roman" w:cs="Times New Roman"/>
          <w:sz w:val="28"/>
          <w:szCs w:val="28"/>
        </w:rPr>
        <w:t xml:space="preserve">The three members of the group all have </w:t>
      </w:r>
      <w:r w:rsidR="00433EDA" w:rsidRPr="00F33240">
        <w:rPr>
          <w:rFonts w:ascii="Times New Roman" w:hAnsi="Times New Roman" w:cs="Times New Roman"/>
          <w:sz w:val="28"/>
          <w:szCs w:val="28"/>
        </w:rPr>
        <w:t>distinct roles</w:t>
      </w:r>
      <w:r w:rsidRPr="00F33240">
        <w:rPr>
          <w:rFonts w:ascii="Times New Roman" w:hAnsi="Times New Roman" w:cs="Times New Roman"/>
          <w:sz w:val="28"/>
          <w:szCs w:val="28"/>
        </w:rPr>
        <w:t xml:space="preserve"> that eventually </w:t>
      </w:r>
      <w:r w:rsidR="00310B32" w:rsidRPr="00F33240">
        <w:rPr>
          <w:rFonts w:ascii="Times New Roman" w:hAnsi="Times New Roman" w:cs="Times New Roman"/>
          <w:sz w:val="28"/>
          <w:szCs w:val="28"/>
        </w:rPr>
        <w:t>must</w:t>
      </w:r>
      <w:r w:rsidRPr="00F33240">
        <w:rPr>
          <w:rFonts w:ascii="Times New Roman" w:hAnsi="Times New Roman" w:cs="Times New Roman"/>
          <w:sz w:val="28"/>
          <w:szCs w:val="28"/>
        </w:rPr>
        <w:t xml:space="preserve"> overlap</w:t>
      </w:r>
      <w:r w:rsidR="00F4159A" w:rsidRPr="00F33240">
        <w:rPr>
          <w:rFonts w:ascii="Times New Roman" w:hAnsi="Times New Roman" w:cs="Times New Roman"/>
          <w:sz w:val="28"/>
          <w:szCs w:val="28"/>
        </w:rPr>
        <w:t xml:space="preserve">. </w:t>
      </w:r>
      <w:r w:rsidR="00700F4C" w:rsidRPr="00F33240">
        <w:rPr>
          <w:rFonts w:ascii="Times New Roman" w:hAnsi="Times New Roman" w:cs="Times New Roman"/>
          <w:sz w:val="28"/>
          <w:szCs w:val="28"/>
        </w:rPr>
        <w:t xml:space="preserve">Every group member </w:t>
      </w:r>
      <w:r w:rsidR="00C353BA" w:rsidRPr="00F33240">
        <w:rPr>
          <w:rFonts w:ascii="Times New Roman" w:hAnsi="Times New Roman" w:cs="Times New Roman"/>
          <w:sz w:val="28"/>
          <w:szCs w:val="28"/>
        </w:rPr>
        <w:t>has their own assigned role and responsibilities</w:t>
      </w:r>
      <w:r w:rsidR="008604CE" w:rsidRPr="00F33240">
        <w:rPr>
          <w:rFonts w:ascii="Times New Roman" w:hAnsi="Times New Roman" w:cs="Times New Roman"/>
          <w:sz w:val="28"/>
          <w:szCs w:val="28"/>
        </w:rPr>
        <w:t xml:space="preserve"> that they will work on independently and then</w:t>
      </w:r>
      <w:r w:rsidR="0026096D" w:rsidRPr="00F33240">
        <w:rPr>
          <w:rFonts w:ascii="Times New Roman" w:hAnsi="Times New Roman" w:cs="Times New Roman"/>
          <w:sz w:val="28"/>
          <w:szCs w:val="28"/>
        </w:rPr>
        <w:t xml:space="preserve"> we come together when</w:t>
      </w:r>
      <w:r w:rsidR="008604CE" w:rsidRPr="00F33240">
        <w:rPr>
          <w:rFonts w:ascii="Times New Roman" w:hAnsi="Times New Roman" w:cs="Times New Roman"/>
          <w:sz w:val="28"/>
          <w:szCs w:val="28"/>
        </w:rPr>
        <w:t xml:space="preserve"> some goals and </w:t>
      </w:r>
      <w:r w:rsidR="007F2E2F" w:rsidRPr="00F33240">
        <w:rPr>
          <w:rFonts w:ascii="Times New Roman" w:hAnsi="Times New Roman" w:cs="Times New Roman"/>
          <w:sz w:val="28"/>
          <w:szCs w:val="28"/>
        </w:rPr>
        <w:t>m</w:t>
      </w:r>
      <w:r w:rsidR="0026096D" w:rsidRPr="00F33240">
        <w:rPr>
          <w:rFonts w:ascii="Times New Roman" w:hAnsi="Times New Roman" w:cs="Times New Roman"/>
          <w:sz w:val="28"/>
          <w:szCs w:val="28"/>
        </w:rPr>
        <w:t>ilestones are shared and we all collectively need to work on them.</w:t>
      </w:r>
    </w:p>
    <w:p w14:paraId="6B4D9E72" w14:textId="70852FFA" w:rsidR="00DD76DB" w:rsidRPr="00F33240" w:rsidRDefault="00DD76DB" w:rsidP="00DD76DB">
      <w:pPr>
        <w:pStyle w:val="Caption"/>
        <w:keepNext/>
        <w:rPr>
          <w:rFonts w:ascii="Times New Roman" w:hAnsi="Times New Roman" w:cs="Times New Roman"/>
          <w:sz w:val="22"/>
          <w:szCs w:val="22"/>
        </w:rPr>
      </w:pPr>
      <w:r w:rsidRPr="00F33240">
        <w:rPr>
          <w:rFonts w:ascii="Times New Roman" w:hAnsi="Times New Roman" w:cs="Times New Roman"/>
          <w:sz w:val="22"/>
          <w:szCs w:val="22"/>
        </w:rPr>
        <w:t xml:space="preserve">Table </w:t>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STYLEREF 1 \s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2</w:t>
      </w:r>
      <w:r w:rsidR="00E723D2" w:rsidRPr="00F33240">
        <w:rPr>
          <w:rFonts w:ascii="Times New Roman" w:hAnsi="Times New Roman" w:cs="Times New Roman"/>
          <w:sz w:val="22"/>
          <w:szCs w:val="22"/>
        </w:rPr>
        <w:fldChar w:fldCharType="end"/>
      </w:r>
      <w:r w:rsidR="00E723D2" w:rsidRPr="00F33240">
        <w:rPr>
          <w:rFonts w:ascii="Times New Roman" w:hAnsi="Times New Roman" w:cs="Times New Roman"/>
          <w:sz w:val="22"/>
          <w:szCs w:val="22"/>
        </w:rPr>
        <w:noBreakHyphen/>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SEQ Table \* ARABIC \s 1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1</w:t>
      </w:r>
      <w:r w:rsidR="00E723D2" w:rsidRPr="00F33240">
        <w:rPr>
          <w:rFonts w:ascii="Times New Roman" w:hAnsi="Times New Roman" w:cs="Times New Roman"/>
          <w:sz w:val="22"/>
          <w:szCs w:val="22"/>
        </w:rPr>
        <w:fldChar w:fldCharType="end"/>
      </w:r>
      <w:r w:rsidR="00DD4BA2" w:rsidRPr="00F33240">
        <w:rPr>
          <w:rFonts w:ascii="Times New Roman" w:hAnsi="Times New Roman" w:cs="Times New Roman"/>
          <w:sz w:val="22"/>
          <w:szCs w:val="22"/>
        </w:rPr>
        <w:t>: Team Members and their Roles</w:t>
      </w:r>
    </w:p>
    <w:tbl>
      <w:tblPr>
        <w:tblStyle w:val="TableGrid"/>
        <w:tblW w:w="11482" w:type="dxa"/>
        <w:tblInd w:w="-1281" w:type="dxa"/>
        <w:tblLook w:val="04A0" w:firstRow="1" w:lastRow="0" w:firstColumn="1" w:lastColumn="0" w:noHBand="0" w:noVBand="1"/>
      </w:tblPr>
      <w:tblGrid>
        <w:gridCol w:w="1389"/>
        <w:gridCol w:w="2472"/>
        <w:gridCol w:w="7621"/>
      </w:tblGrid>
      <w:tr w:rsidR="004170D5" w:rsidRPr="00F33240" w14:paraId="487B23C8" w14:textId="77777777" w:rsidTr="00A310C7">
        <w:tc>
          <w:tcPr>
            <w:tcW w:w="0" w:type="auto"/>
            <w:shd w:val="clear" w:color="auto" w:fill="3A3A3A" w:themeFill="background2" w:themeFillShade="40"/>
            <w:hideMark/>
          </w:tcPr>
          <w:p w14:paraId="5EA8B255" w14:textId="67F6CE13" w:rsidR="004170D5" w:rsidRPr="00F33240" w:rsidRDefault="00FF57B6" w:rsidP="00740B4F">
            <w:pPr>
              <w:spacing w:before="100" w:beforeAutospacing="1" w:after="100" w:afterAutospacing="1"/>
              <w:jc w:val="center"/>
              <w:rPr>
                <w:rFonts w:ascii="Times New Roman" w:eastAsia="Times New Roman" w:hAnsi="Times New Roman" w:cs="Times New Roman"/>
                <w:kern w:val="0"/>
                <w:sz w:val="32"/>
                <w:szCs w:val="32"/>
                <w:lang w:eastAsia="en-GB"/>
                <w14:ligatures w14:val="none"/>
              </w:rPr>
            </w:pPr>
            <w:r w:rsidRPr="00F33240">
              <w:rPr>
                <w:rFonts w:ascii="Times New Roman" w:eastAsia="Times New Roman" w:hAnsi="Times New Roman" w:cs="Times New Roman"/>
                <w:b/>
                <w:bCs/>
                <w:kern w:val="0"/>
                <w:sz w:val="32"/>
                <w:szCs w:val="32"/>
                <w:lang w:eastAsia="en-GB"/>
                <w14:ligatures w14:val="none"/>
              </w:rPr>
              <w:t xml:space="preserve">Group </w:t>
            </w:r>
            <w:r w:rsidR="004170D5" w:rsidRPr="00F33240">
              <w:rPr>
                <w:rFonts w:ascii="Times New Roman" w:eastAsia="Times New Roman" w:hAnsi="Times New Roman" w:cs="Times New Roman"/>
                <w:b/>
                <w:bCs/>
                <w:kern w:val="0"/>
                <w:sz w:val="32"/>
                <w:szCs w:val="32"/>
                <w:lang w:eastAsia="en-GB"/>
                <w14:ligatures w14:val="none"/>
              </w:rPr>
              <w:t>Member</w:t>
            </w:r>
          </w:p>
        </w:tc>
        <w:tc>
          <w:tcPr>
            <w:tcW w:w="0" w:type="auto"/>
            <w:shd w:val="clear" w:color="auto" w:fill="3A3A3A" w:themeFill="background2" w:themeFillShade="40"/>
            <w:hideMark/>
          </w:tcPr>
          <w:p w14:paraId="08CE6151" w14:textId="77777777" w:rsidR="004170D5" w:rsidRPr="00F33240" w:rsidRDefault="004170D5" w:rsidP="00740B4F">
            <w:pPr>
              <w:spacing w:before="100" w:beforeAutospacing="1" w:after="100" w:afterAutospacing="1"/>
              <w:jc w:val="center"/>
              <w:rPr>
                <w:rFonts w:ascii="Times New Roman" w:eastAsia="Times New Roman" w:hAnsi="Times New Roman" w:cs="Times New Roman"/>
                <w:kern w:val="0"/>
                <w:sz w:val="32"/>
                <w:szCs w:val="32"/>
                <w:lang w:eastAsia="en-GB"/>
                <w14:ligatures w14:val="none"/>
              </w:rPr>
            </w:pPr>
            <w:r w:rsidRPr="00F33240">
              <w:rPr>
                <w:rFonts w:ascii="Times New Roman" w:eastAsia="Times New Roman" w:hAnsi="Times New Roman" w:cs="Times New Roman"/>
                <w:b/>
                <w:bCs/>
                <w:kern w:val="0"/>
                <w:sz w:val="32"/>
                <w:szCs w:val="32"/>
                <w:lang w:eastAsia="en-GB"/>
                <w14:ligatures w14:val="none"/>
              </w:rPr>
              <w:t>Team Role</w:t>
            </w:r>
          </w:p>
        </w:tc>
        <w:tc>
          <w:tcPr>
            <w:tcW w:w="9066" w:type="dxa"/>
            <w:shd w:val="clear" w:color="auto" w:fill="3A3A3A" w:themeFill="background2" w:themeFillShade="40"/>
            <w:hideMark/>
          </w:tcPr>
          <w:p w14:paraId="70780C42" w14:textId="77777777" w:rsidR="004170D5" w:rsidRPr="00F33240" w:rsidRDefault="004170D5" w:rsidP="00740B4F">
            <w:pPr>
              <w:spacing w:before="100" w:beforeAutospacing="1" w:after="100" w:afterAutospacing="1"/>
              <w:jc w:val="center"/>
              <w:rPr>
                <w:rFonts w:ascii="Times New Roman" w:eastAsia="Times New Roman" w:hAnsi="Times New Roman" w:cs="Times New Roman"/>
                <w:kern w:val="0"/>
                <w:sz w:val="32"/>
                <w:szCs w:val="32"/>
                <w:lang w:eastAsia="en-GB"/>
                <w14:ligatures w14:val="none"/>
              </w:rPr>
            </w:pPr>
            <w:r w:rsidRPr="00F33240">
              <w:rPr>
                <w:rFonts w:ascii="Times New Roman" w:eastAsia="Times New Roman" w:hAnsi="Times New Roman" w:cs="Times New Roman"/>
                <w:b/>
                <w:bCs/>
                <w:kern w:val="0"/>
                <w:sz w:val="32"/>
                <w:szCs w:val="32"/>
                <w:lang w:eastAsia="en-GB"/>
                <w14:ligatures w14:val="none"/>
              </w:rPr>
              <w:t>Task</w:t>
            </w:r>
          </w:p>
        </w:tc>
      </w:tr>
      <w:tr w:rsidR="004170D5" w:rsidRPr="00F33240" w14:paraId="00675D68" w14:textId="77777777" w:rsidTr="00105E74">
        <w:tc>
          <w:tcPr>
            <w:tcW w:w="0" w:type="auto"/>
            <w:shd w:val="clear" w:color="auto" w:fill="747474" w:themeFill="background2" w:themeFillShade="80"/>
            <w:vAlign w:val="center"/>
            <w:hideMark/>
          </w:tcPr>
          <w:p w14:paraId="37188766" w14:textId="45F51009" w:rsidR="004170D5" w:rsidRPr="00F33240" w:rsidRDefault="004170D5"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Reuben</w:t>
            </w:r>
            <w:r w:rsidR="00ED39FF" w:rsidRPr="00F33240">
              <w:rPr>
                <w:rFonts w:ascii="Times New Roman" w:eastAsia="Times New Roman" w:hAnsi="Times New Roman" w:cs="Times New Roman"/>
                <w:color w:val="FCFCFC"/>
                <w:kern w:val="0"/>
                <w:sz w:val="28"/>
                <w:szCs w:val="28"/>
                <w:lang w:eastAsia="en-GB"/>
                <w14:ligatures w14:val="none"/>
              </w:rPr>
              <w:t xml:space="preserve"> Pearson-</w:t>
            </w:r>
            <w:r w:rsidR="000427DC" w:rsidRPr="00F33240">
              <w:rPr>
                <w:rFonts w:ascii="Times New Roman" w:eastAsia="Times New Roman" w:hAnsi="Times New Roman" w:cs="Times New Roman"/>
                <w:color w:val="FCFCFC"/>
                <w:kern w:val="0"/>
                <w:sz w:val="28"/>
                <w:szCs w:val="28"/>
                <w:lang w:eastAsia="en-GB"/>
                <w14:ligatures w14:val="none"/>
              </w:rPr>
              <w:t>Warder</w:t>
            </w:r>
          </w:p>
        </w:tc>
        <w:tc>
          <w:tcPr>
            <w:tcW w:w="0" w:type="auto"/>
            <w:shd w:val="clear" w:color="auto" w:fill="747474" w:themeFill="background2" w:themeFillShade="80"/>
            <w:vAlign w:val="center"/>
            <w:hideMark/>
          </w:tcPr>
          <w:p w14:paraId="430F226E" w14:textId="5EAAAB23" w:rsidR="004170D5" w:rsidRPr="00F33240" w:rsidRDefault="004029A7"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Engine Modelling/Mapping</w:t>
            </w:r>
          </w:p>
        </w:tc>
        <w:tc>
          <w:tcPr>
            <w:tcW w:w="9066" w:type="dxa"/>
            <w:shd w:val="clear" w:color="auto" w:fill="747474" w:themeFill="background2" w:themeFillShade="80"/>
            <w:vAlign w:val="center"/>
            <w:hideMark/>
          </w:tcPr>
          <w:p w14:paraId="36A8AFA7" w14:textId="77777777" w:rsidR="004170D5" w:rsidRPr="00F33240" w:rsidRDefault="004170D5"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Reuben will be modelling the NSF250 engine in Ricardo wave and changing different parameters within the model to try get the best power and torque of the engine. Once the model has been finalised, it will be mapped on the ECU and analysed.</w:t>
            </w:r>
          </w:p>
        </w:tc>
      </w:tr>
      <w:tr w:rsidR="004170D5" w:rsidRPr="00F33240" w14:paraId="5451EB32" w14:textId="77777777" w:rsidTr="00105E74">
        <w:tc>
          <w:tcPr>
            <w:tcW w:w="0" w:type="auto"/>
            <w:shd w:val="clear" w:color="auto" w:fill="747474" w:themeFill="background2" w:themeFillShade="80"/>
            <w:vAlign w:val="center"/>
            <w:hideMark/>
          </w:tcPr>
          <w:p w14:paraId="18771A0D" w14:textId="00515D7C" w:rsidR="008F251E" w:rsidRPr="00F33240" w:rsidRDefault="008F251E" w:rsidP="008F251E">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Charlie Morrish</w:t>
            </w:r>
          </w:p>
        </w:tc>
        <w:tc>
          <w:tcPr>
            <w:tcW w:w="0" w:type="auto"/>
            <w:shd w:val="clear" w:color="auto" w:fill="747474" w:themeFill="background2" w:themeFillShade="80"/>
            <w:vAlign w:val="center"/>
            <w:hideMark/>
          </w:tcPr>
          <w:p w14:paraId="2C2F3234" w14:textId="2AC2DA77" w:rsidR="004170D5" w:rsidRPr="00F33240" w:rsidRDefault="004170D5"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Project Leader</w:t>
            </w:r>
            <w:r w:rsidR="00DA758A" w:rsidRPr="00F33240">
              <w:rPr>
                <w:rFonts w:ascii="Times New Roman" w:eastAsia="Times New Roman" w:hAnsi="Times New Roman" w:cs="Times New Roman"/>
                <w:color w:val="FCFCFC"/>
                <w:kern w:val="0"/>
                <w:sz w:val="28"/>
                <w:szCs w:val="28"/>
                <w:lang w:eastAsia="en-GB"/>
                <w14:ligatures w14:val="none"/>
              </w:rPr>
              <w:t>/Gearing</w:t>
            </w:r>
          </w:p>
        </w:tc>
        <w:tc>
          <w:tcPr>
            <w:tcW w:w="9066" w:type="dxa"/>
            <w:shd w:val="clear" w:color="auto" w:fill="747474" w:themeFill="background2" w:themeFillShade="80"/>
            <w:vAlign w:val="center"/>
            <w:hideMark/>
          </w:tcPr>
          <w:p w14:paraId="29A5AFB1" w14:textId="4A87B362" w:rsidR="004170D5" w:rsidRPr="00F33240" w:rsidRDefault="004170D5"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 xml:space="preserve">Charlie will coordinate the Project. As well as this, she will be developing the gearing for the internals and externals of the bike. Whilst analysing race and dyno run data, </w:t>
            </w:r>
            <w:r w:rsidR="000B282D" w:rsidRPr="00F33240">
              <w:rPr>
                <w:rFonts w:ascii="Times New Roman" w:eastAsia="Times New Roman" w:hAnsi="Times New Roman" w:cs="Times New Roman"/>
                <w:color w:val="FCFCFC"/>
                <w:kern w:val="0"/>
                <w:sz w:val="28"/>
                <w:szCs w:val="28"/>
                <w:lang w:eastAsia="en-GB"/>
                <w14:ligatures w14:val="none"/>
              </w:rPr>
              <w:t>she will</w:t>
            </w:r>
            <w:r w:rsidRPr="00F33240">
              <w:rPr>
                <w:rFonts w:ascii="Times New Roman" w:eastAsia="Times New Roman" w:hAnsi="Times New Roman" w:cs="Times New Roman"/>
                <w:color w:val="FCFCFC"/>
                <w:kern w:val="0"/>
                <w:sz w:val="28"/>
                <w:szCs w:val="28"/>
                <w:lang w:eastAsia="en-GB"/>
                <w14:ligatures w14:val="none"/>
              </w:rPr>
              <w:t xml:space="preserve"> be looking at which gears are used most to give the best power advantage and seeing if the external gearing will be affecting that as well.</w:t>
            </w:r>
          </w:p>
        </w:tc>
      </w:tr>
      <w:tr w:rsidR="004170D5" w:rsidRPr="00F33240" w14:paraId="07F61E21" w14:textId="77777777" w:rsidTr="00105E74">
        <w:tc>
          <w:tcPr>
            <w:tcW w:w="0" w:type="auto"/>
            <w:shd w:val="clear" w:color="auto" w:fill="747474" w:themeFill="background2" w:themeFillShade="80"/>
            <w:vAlign w:val="center"/>
            <w:hideMark/>
          </w:tcPr>
          <w:p w14:paraId="65B8CB75" w14:textId="4157B1D2" w:rsidR="004170D5" w:rsidRPr="00F33240" w:rsidRDefault="004170D5"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Dylan</w:t>
            </w:r>
            <w:r w:rsidR="008F251E" w:rsidRPr="00F33240">
              <w:rPr>
                <w:rFonts w:ascii="Times New Roman" w:eastAsia="Times New Roman" w:hAnsi="Times New Roman" w:cs="Times New Roman"/>
                <w:color w:val="FCFCFC"/>
                <w:kern w:val="0"/>
                <w:sz w:val="28"/>
                <w:szCs w:val="28"/>
                <w:lang w:eastAsia="en-GB"/>
                <w14:ligatures w14:val="none"/>
              </w:rPr>
              <w:t xml:space="preserve"> Lewis</w:t>
            </w:r>
          </w:p>
        </w:tc>
        <w:tc>
          <w:tcPr>
            <w:tcW w:w="0" w:type="auto"/>
            <w:shd w:val="clear" w:color="auto" w:fill="747474" w:themeFill="background2" w:themeFillShade="80"/>
            <w:vAlign w:val="center"/>
            <w:hideMark/>
          </w:tcPr>
          <w:p w14:paraId="7D622FBA" w14:textId="767C46F8" w:rsidR="004170D5" w:rsidRPr="00F33240" w:rsidRDefault="00DA758A"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Intake Tract Research/Testing</w:t>
            </w:r>
          </w:p>
        </w:tc>
        <w:tc>
          <w:tcPr>
            <w:tcW w:w="9066" w:type="dxa"/>
            <w:shd w:val="clear" w:color="auto" w:fill="747474" w:themeFill="background2" w:themeFillShade="80"/>
            <w:vAlign w:val="center"/>
            <w:hideMark/>
          </w:tcPr>
          <w:p w14:paraId="3ACDE5D0" w14:textId="038CBFA1" w:rsidR="004170D5" w:rsidRPr="00F33240" w:rsidRDefault="004170D5" w:rsidP="00105E74">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Dylan will be conducting research and testing on multiple intake tracts to conclude the best design for optimum airflow into the revised and ported cylinder head for the NSF250 race bike.</w:t>
            </w:r>
          </w:p>
        </w:tc>
      </w:tr>
    </w:tbl>
    <w:p w14:paraId="43DF2BA9" w14:textId="77777777" w:rsidR="00B374E3" w:rsidRPr="00F33240" w:rsidRDefault="00B374E3" w:rsidP="0001105C">
      <w:pPr>
        <w:rPr>
          <w:rFonts w:ascii="Times New Roman" w:hAnsi="Times New Roman" w:cs="Times New Roman"/>
          <w:sz w:val="28"/>
          <w:szCs w:val="28"/>
        </w:rPr>
      </w:pPr>
    </w:p>
    <w:p w14:paraId="0841A3E1" w14:textId="0F374287" w:rsidR="0001105C" w:rsidRPr="00F33240" w:rsidRDefault="0001105C" w:rsidP="0001105C">
      <w:pPr>
        <w:pStyle w:val="Heading2"/>
        <w:numPr>
          <w:ilvl w:val="1"/>
          <w:numId w:val="1"/>
        </w:numPr>
        <w:rPr>
          <w:rFonts w:ascii="Times New Roman" w:hAnsi="Times New Roman" w:cs="Times New Roman"/>
        </w:rPr>
      </w:pPr>
      <w:bookmarkStart w:id="8" w:name="_Toc214827318"/>
      <w:r w:rsidRPr="00F33240">
        <w:rPr>
          <w:rFonts w:ascii="Times New Roman" w:hAnsi="Times New Roman" w:cs="Times New Roman"/>
        </w:rPr>
        <w:t>Personal Role Analysis</w:t>
      </w:r>
      <w:bookmarkEnd w:id="8"/>
    </w:p>
    <w:p w14:paraId="6022FE3C" w14:textId="77777777" w:rsidR="006D284B" w:rsidRPr="00F33240" w:rsidRDefault="00541062" w:rsidP="0001105C">
      <w:pPr>
        <w:rPr>
          <w:rFonts w:ascii="Times New Roman" w:hAnsi="Times New Roman" w:cs="Times New Roman"/>
          <w:sz w:val="28"/>
          <w:szCs w:val="28"/>
        </w:rPr>
      </w:pPr>
      <w:r w:rsidRPr="00F33240">
        <w:rPr>
          <w:rFonts w:ascii="Times New Roman" w:hAnsi="Times New Roman" w:cs="Times New Roman"/>
          <w:sz w:val="28"/>
          <w:szCs w:val="28"/>
        </w:rPr>
        <w:t xml:space="preserve">My role in this group project is Project Leader. This means I am coordinating the project overall </w:t>
      </w:r>
      <w:r w:rsidR="003A577F" w:rsidRPr="00F33240">
        <w:rPr>
          <w:rFonts w:ascii="Times New Roman" w:hAnsi="Times New Roman" w:cs="Times New Roman"/>
          <w:sz w:val="28"/>
          <w:szCs w:val="28"/>
        </w:rPr>
        <w:t xml:space="preserve">as well as doing gearing development for the team. </w:t>
      </w:r>
      <w:r w:rsidR="00770F60" w:rsidRPr="00F33240">
        <w:rPr>
          <w:rFonts w:ascii="Times New Roman" w:hAnsi="Times New Roman" w:cs="Times New Roman"/>
          <w:sz w:val="28"/>
          <w:szCs w:val="28"/>
        </w:rPr>
        <w:t>This means that I will be reviewing the data</w:t>
      </w:r>
      <w:r w:rsidR="00645073" w:rsidRPr="00F33240">
        <w:rPr>
          <w:rFonts w:ascii="Times New Roman" w:hAnsi="Times New Roman" w:cs="Times New Roman"/>
          <w:sz w:val="28"/>
          <w:szCs w:val="28"/>
        </w:rPr>
        <w:t xml:space="preserve"> from the previous season </w:t>
      </w:r>
      <w:r w:rsidR="00AB7987" w:rsidRPr="00F33240">
        <w:rPr>
          <w:rFonts w:ascii="Times New Roman" w:hAnsi="Times New Roman" w:cs="Times New Roman"/>
          <w:sz w:val="28"/>
          <w:szCs w:val="28"/>
        </w:rPr>
        <w:t xml:space="preserve">and </w:t>
      </w:r>
      <w:r w:rsidR="006679C1" w:rsidRPr="00F33240">
        <w:rPr>
          <w:rFonts w:ascii="Times New Roman" w:hAnsi="Times New Roman" w:cs="Times New Roman"/>
          <w:sz w:val="28"/>
          <w:szCs w:val="28"/>
        </w:rPr>
        <w:t xml:space="preserve">any data </w:t>
      </w:r>
      <w:r w:rsidR="006D284B" w:rsidRPr="00F33240">
        <w:rPr>
          <w:rFonts w:ascii="Times New Roman" w:hAnsi="Times New Roman" w:cs="Times New Roman"/>
          <w:sz w:val="28"/>
          <w:szCs w:val="28"/>
        </w:rPr>
        <w:t>taken from the dyno and testing sessions and seeing if that data can be improved upon with changes made to the new engine.</w:t>
      </w:r>
    </w:p>
    <w:p w14:paraId="0F1529F9" w14:textId="77777777" w:rsidR="00CB2CBC" w:rsidRPr="00F33240" w:rsidRDefault="00EB7EEB" w:rsidP="0001105C">
      <w:pPr>
        <w:rPr>
          <w:rFonts w:ascii="Times New Roman" w:hAnsi="Times New Roman" w:cs="Times New Roman"/>
          <w:sz w:val="28"/>
          <w:szCs w:val="28"/>
        </w:rPr>
      </w:pPr>
      <w:r w:rsidRPr="00F33240">
        <w:rPr>
          <w:rFonts w:ascii="Times New Roman" w:hAnsi="Times New Roman" w:cs="Times New Roman"/>
          <w:sz w:val="28"/>
          <w:szCs w:val="28"/>
        </w:rPr>
        <w:t xml:space="preserve">This means I </w:t>
      </w:r>
      <w:r w:rsidR="009D161B" w:rsidRPr="00F33240">
        <w:rPr>
          <w:rFonts w:ascii="Times New Roman" w:hAnsi="Times New Roman" w:cs="Times New Roman"/>
          <w:sz w:val="28"/>
          <w:szCs w:val="28"/>
        </w:rPr>
        <w:t>must</w:t>
      </w:r>
      <w:r w:rsidRPr="00F33240">
        <w:rPr>
          <w:rFonts w:ascii="Times New Roman" w:hAnsi="Times New Roman" w:cs="Times New Roman"/>
          <w:sz w:val="28"/>
          <w:szCs w:val="28"/>
        </w:rPr>
        <w:t xml:space="preserve"> become familiar with different </w:t>
      </w:r>
      <w:r w:rsidR="005F2FCB" w:rsidRPr="00F33240">
        <w:rPr>
          <w:rFonts w:ascii="Times New Roman" w:hAnsi="Times New Roman" w:cs="Times New Roman"/>
          <w:sz w:val="28"/>
          <w:szCs w:val="28"/>
        </w:rPr>
        <w:t>software</w:t>
      </w:r>
      <w:r w:rsidRPr="00F33240">
        <w:rPr>
          <w:rFonts w:ascii="Times New Roman" w:hAnsi="Times New Roman" w:cs="Times New Roman"/>
          <w:sz w:val="28"/>
          <w:szCs w:val="28"/>
        </w:rPr>
        <w:t>, such as 2D</w:t>
      </w:r>
      <w:r w:rsidR="005F2FCB" w:rsidRPr="00F33240">
        <w:rPr>
          <w:rFonts w:ascii="Times New Roman" w:hAnsi="Times New Roman" w:cs="Times New Roman"/>
          <w:sz w:val="28"/>
          <w:szCs w:val="28"/>
        </w:rPr>
        <w:t xml:space="preserve"> Race Data 2025, Dell’Orto and its respective </w:t>
      </w:r>
      <w:r w:rsidR="009D161B" w:rsidRPr="00F33240">
        <w:rPr>
          <w:rFonts w:ascii="Times New Roman" w:hAnsi="Times New Roman" w:cs="Times New Roman"/>
          <w:sz w:val="28"/>
          <w:szCs w:val="28"/>
        </w:rPr>
        <w:t xml:space="preserve">programmes, and being able to plan accordingly for my team to work efficiently. A Project Leader </w:t>
      </w:r>
      <w:r w:rsidR="00C26DAF" w:rsidRPr="00F33240">
        <w:rPr>
          <w:rFonts w:ascii="Times New Roman" w:hAnsi="Times New Roman" w:cs="Times New Roman"/>
          <w:sz w:val="28"/>
          <w:szCs w:val="28"/>
        </w:rPr>
        <w:t>must</w:t>
      </w:r>
      <w:r w:rsidR="009D161B" w:rsidRPr="00F33240">
        <w:rPr>
          <w:rFonts w:ascii="Times New Roman" w:hAnsi="Times New Roman" w:cs="Times New Roman"/>
          <w:sz w:val="28"/>
          <w:szCs w:val="28"/>
        </w:rPr>
        <w:t xml:space="preserve"> be confident and assertive in their </w:t>
      </w:r>
      <w:r w:rsidR="00C26DAF" w:rsidRPr="00F33240">
        <w:rPr>
          <w:rFonts w:ascii="Times New Roman" w:hAnsi="Times New Roman" w:cs="Times New Roman"/>
          <w:sz w:val="28"/>
          <w:szCs w:val="28"/>
        </w:rPr>
        <w:t>ability to lead the team towards their final goal and success.</w:t>
      </w:r>
      <w:r w:rsidR="00AE36B9" w:rsidRPr="00F33240">
        <w:rPr>
          <w:rFonts w:ascii="Times New Roman" w:hAnsi="Times New Roman" w:cs="Times New Roman"/>
          <w:sz w:val="28"/>
          <w:szCs w:val="28"/>
        </w:rPr>
        <w:t xml:space="preserve"> As project leader, I </w:t>
      </w:r>
      <w:r w:rsidR="0052514C" w:rsidRPr="00F33240">
        <w:rPr>
          <w:rFonts w:ascii="Times New Roman" w:hAnsi="Times New Roman" w:cs="Times New Roman"/>
          <w:sz w:val="28"/>
          <w:szCs w:val="28"/>
        </w:rPr>
        <w:t>must</w:t>
      </w:r>
      <w:r w:rsidR="00B80093" w:rsidRPr="00F33240">
        <w:rPr>
          <w:rFonts w:ascii="Times New Roman" w:hAnsi="Times New Roman" w:cs="Times New Roman"/>
          <w:sz w:val="28"/>
          <w:szCs w:val="28"/>
        </w:rPr>
        <w:t xml:space="preserve"> think more long term and </w:t>
      </w:r>
      <w:r w:rsidR="00407460" w:rsidRPr="00F33240">
        <w:rPr>
          <w:rFonts w:ascii="Times New Roman" w:hAnsi="Times New Roman" w:cs="Times New Roman"/>
          <w:sz w:val="28"/>
          <w:szCs w:val="28"/>
        </w:rPr>
        <w:t xml:space="preserve">worry about </w:t>
      </w:r>
      <w:r w:rsidR="008C34CF" w:rsidRPr="00F33240">
        <w:rPr>
          <w:rFonts w:ascii="Times New Roman" w:hAnsi="Times New Roman" w:cs="Times New Roman"/>
          <w:sz w:val="28"/>
          <w:szCs w:val="28"/>
        </w:rPr>
        <w:t>if the things we are doing are the right things to do</w:t>
      </w:r>
      <w:r w:rsidR="008A4744" w:rsidRPr="00F33240">
        <w:rPr>
          <w:rFonts w:ascii="Times New Roman" w:hAnsi="Times New Roman" w:cs="Times New Roman"/>
          <w:sz w:val="28"/>
          <w:szCs w:val="28"/>
        </w:rPr>
        <w:t xml:space="preserve">. I also </w:t>
      </w:r>
      <w:r w:rsidR="00703763" w:rsidRPr="00F33240">
        <w:rPr>
          <w:rFonts w:ascii="Times New Roman" w:hAnsi="Times New Roman" w:cs="Times New Roman"/>
          <w:sz w:val="28"/>
          <w:szCs w:val="28"/>
        </w:rPr>
        <w:t>must</w:t>
      </w:r>
      <w:r w:rsidR="008A4744" w:rsidRPr="00F33240">
        <w:rPr>
          <w:rFonts w:ascii="Times New Roman" w:hAnsi="Times New Roman" w:cs="Times New Roman"/>
          <w:sz w:val="28"/>
          <w:szCs w:val="28"/>
        </w:rPr>
        <w:t xml:space="preserve"> ensure that I am motivating and inspiring my team </w:t>
      </w:r>
      <w:r w:rsidR="00703763" w:rsidRPr="00F33240">
        <w:rPr>
          <w:rFonts w:ascii="Times New Roman" w:hAnsi="Times New Roman" w:cs="Times New Roman"/>
          <w:sz w:val="28"/>
          <w:szCs w:val="28"/>
        </w:rPr>
        <w:t>to help keep the flow of work going.</w:t>
      </w:r>
    </w:p>
    <w:p w14:paraId="2C96654A" w14:textId="77777777" w:rsidR="00EB33C3" w:rsidRPr="00F33240" w:rsidRDefault="00EB33C3" w:rsidP="0001105C">
      <w:pPr>
        <w:rPr>
          <w:rFonts w:ascii="Times New Roman" w:hAnsi="Times New Roman" w:cs="Times New Roman"/>
          <w:sz w:val="28"/>
          <w:szCs w:val="28"/>
        </w:rPr>
      </w:pPr>
    </w:p>
    <w:p w14:paraId="444D36E7" w14:textId="77777777" w:rsidR="00E95D0F" w:rsidRPr="00F33240" w:rsidRDefault="00E95D0F" w:rsidP="0001105C">
      <w:pPr>
        <w:rPr>
          <w:rFonts w:ascii="Times New Roman" w:hAnsi="Times New Roman" w:cs="Times New Roman"/>
          <w:sz w:val="28"/>
          <w:szCs w:val="28"/>
        </w:rPr>
      </w:pPr>
    </w:p>
    <w:p w14:paraId="5AE38C22" w14:textId="583B7849" w:rsidR="002B6740" w:rsidRPr="00F33240" w:rsidRDefault="002B6740" w:rsidP="002B6740">
      <w:pPr>
        <w:pStyle w:val="Caption"/>
        <w:keepNext/>
        <w:rPr>
          <w:rFonts w:ascii="Times New Roman" w:hAnsi="Times New Roman" w:cs="Times New Roman"/>
          <w:sz w:val="22"/>
          <w:szCs w:val="22"/>
        </w:rPr>
      </w:pPr>
      <w:r w:rsidRPr="00F33240">
        <w:rPr>
          <w:rFonts w:ascii="Times New Roman" w:hAnsi="Times New Roman" w:cs="Times New Roman"/>
          <w:sz w:val="22"/>
          <w:szCs w:val="22"/>
        </w:rPr>
        <w:t xml:space="preserve">Table </w:t>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STYLEREF 1 \s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2</w:t>
      </w:r>
      <w:r w:rsidR="00E723D2" w:rsidRPr="00F33240">
        <w:rPr>
          <w:rFonts w:ascii="Times New Roman" w:hAnsi="Times New Roman" w:cs="Times New Roman"/>
          <w:sz w:val="22"/>
          <w:szCs w:val="22"/>
        </w:rPr>
        <w:fldChar w:fldCharType="end"/>
      </w:r>
      <w:r w:rsidR="00E723D2" w:rsidRPr="00F33240">
        <w:rPr>
          <w:rFonts w:ascii="Times New Roman" w:hAnsi="Times New Roman" w:cs="Times New Roman"/>
          <w:sz w:val="22"/>
          <w:szCs w:val="22"/>
        </w:rPr>
        <w:noBreakHyphen/>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SEQ Table \* ARABIC \s 1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2</w:t>
      </w:r>
      <w:r w:rsidR="00E723D2" w:rsidRPr="00F33240">
        <w:rPr>
          <w:rFonts w:ascii="Times New Roman" w:hAnsi="Times New Roman" w:cs="Times New Roman"/>
          <w:sz w:val="22"/>
          <w:szCs w:val="22"/>
        </w:rPr>
        <w:fldChar w:fldCharType="end"/>
      </w:r>
      <w:r w:rsidRPr="00F33240">
        <w:rPr>
          <w:rFonts w:ascii="Times New Roman" w:hAnsi="Times New Roman" w:cs="Times New Roman"/>
          <w:sz w:val="22"/>
          <w:szCs w:val="22"/>
        </w:rPr>
        <w:t>: Belbin Self-Assessment Results</w:t>
      </w:r>
    </w:p>
    <w:tbl>
      <w:tblPr>
        <w:tblStyle w:val="TableGrid"/>
        <w:tblW w:w="9072" w:type="dxa"/>
        <w:tblInd w:w="-5" w:type="dxa"/>
        <w:tblLook w:val="04A0" w:firstRow="1" w:lastRow="0" w:firstColumn="1" w:lastColumn="0" w:noHBand="0" w:noVBand="1"/>
      </w:tblPr>
      <w:tblGrid>
        <w:gridCol w:w="3010"/>
        <w:gridCol w:w="3005"/>
        <w:gridCol w:w="3057"/>
      </w:tblGrid>
      <w:tr w:rsidR="00E544FA" w:rsidRPr="00F33240" w14:paraId="38008090" w14:textId="77777777" w:rsidTr="003F7197">
        <w:tc>
          <w:tcPr>
            <w:tcW w:w="3010" w:type="dxa"/>
            <w:shd w:val="clear" w:color="auto" w:fill="3A3A3A" w:themeFill="background2" w:themeFillShade="40"/>
            <w:vAlign w:val="center"/>
          </w:tcPr>
          <w:p w14:paraId="4304625B" w14:textId="0077F3D1" w:rsidR="00E544FA" w:rsidRPr="00F33240" w:rsidRDefault="004D0AEB" w:rsidP="00EB33C3">
            <w:pPr>
              <w:jc w:val="center"/>
              <w:rPr>
                <w:rFonts w:ascii="Times New Roman" w:hAnsi="Times New Roman" w:cs="Times New Roman"/>
                <w:b/>
                <w:bCs/>
                <w:sz w:val="32"/>
                <w:szCs w:val="32"/>
              </w:rPr>
            </w:pPr>
            <w:r w:rsidRPr="00F33240">
              <w:rPr>
                <w:rFonts w:ascii="Times New Roman" w:hAnsi="Times New Roman" w:cs="Times New Roman"/>
                <w:b/>
                <w:bCs/>
                <w:sz w:val="32"/>
                <w:szCs w:val="32"/>
              </w:rPr>
              <w:t>Role Type</w:t>
            </w:r>
          </w:p>
        </w:tc>
        <w:tc>
          <w:tcPr>
            <w:tcW w:w="3005" w:type="dxa"/>
            <w:shd w:val="clear" w:color="auto" w:fill="3A3A3A" w:themeFill="background2" w:themeFillShade="40"/>
            <w:vAlign w:val="center"/>
          </w:tcPr>
          <w:p w14:paraId="1A3E0870" w14:textId="46D41038" w:rsidR="00E544FA" w:rsidRPr="00F33240" w:rsidRDefault="004D0AEB" w:rsidP="00EB33C3">
            <w:pPr>
              <w:jc w:val="center"/>
              <w:rPr>
                <w:rFonts w:ascii="Times New Roman" w:hAnsi="Times New Roman" w:cs="Times New Roman"/>
                <w:b/>
                <w:bCs/>
                <w:sz w:val="32"/>
                <w:szCs w:val="32"/>
              </w:rPr>
            </w:pPr>
            <w:r w:rsidRPr="00F33240">
              <w:rPr>
                <w:rFonts w:ascii="Times New Roman" w:hAnsi="Times New Roman" w:cs="Times New Roman"/>
                <w:b/>
                <w:bCs/>
                <w:sz w:val="32"/>
                <w:szCs w:val="32"/>
              </w:rPr>
              <w:t>Primary Belbin Role</w:t>
            </w:r>
          </w:p>
        </w:tc>
        <w:tc>
          <w:tcPr>
            <w:tcW w:w="3057" w:type="dxa"/>
            <w:shd w:val="clear" w:color="auto" w:fill="3A3A3A" w:themeFill="background2" w:themeFillShade="40"/>
            <w:vAlign w:val="center"/>
          </w:tcPr>
          <w:p w14:paraId="58D6802F" w14:textId="25691DC9" w:rsidR="00E544FA" w:rsidRPr="00F33240" w:rsidRDefault="004D0AEB" w:rsidP="00EB33C3">
            <w:pPr>
              <w:jc w:val="center"/>
              <w:rPr>
                <w:rFonts w:ascii="Times New Roman" w:hAnsi="Times New Roman" w:cs="Times New Roman"/>
                <w:b/>
                <w:bCs/>
                <w:sz w:val="32"/>
                <w:szCs w:val="32"/>
              </w:rPr>
            </w:pPr>
            <w:r w:rsidRPr="00F33240">
              <w:rPr>
                <w:rFonts w:ascii="Times New Roman" w:hAnsi="Times New Roman" w:cs="Times New Roman"/>
                <w:b/>
                <w:bCs/>
                <w:sz w:val="32"/>
                <w:szCs w:val="32"/>
              </w:rPr>
              <w:t>Secondary Belbin Role</w:t>
            </w:r>
          </w:p>
        </w:tc>
      </w:tr>
      <w:tr w:rsidR="004D0AEB" w:rsidRPr="00F33240" w14:paraId="02D931EB" w14:textId="77777777" w:rsidTr="003F7197">
        <w:tc>
          <w:tcPr>
            <w:tcW w:w="3010" w:type="dxa"/>
            <w:shd w:val="clear" w:color="auto" w:fill="747474" w:themeFill="background2" w:themeFillShade="80"/>
            <w:vAlign w:val="center"/>
          </w:tcPr>
          <w:p w14:paraId="40FAA2A1" w14:textId="7B7BCE27" w:rsidR="004D0AEB" w:rsidRPr="00F33240" w:rsidRDefault="004D0AEB" w:rsidP="00EB33C3">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My Self-Assessment</w:t>
            </w:r>
          </w:p>
        </w:tc>
        <w:tc>
          <w:tcPr>
            <w:tcW w:w="3005" w:type="dxa"/>
            <w:shd w:val="clear" w:color="auto" w:fill="747474" w:themeFill="background2" w:themeFillShade="80"/>
            <w:vAlign w:val="center"/>
          </w:tcPr>
          <w:p w14:paraId="6A3DC9FC" w14:textId="287049D6" w:rsidR="004D0AEB" w:rsidRPr="00F33240" w:rsidRDefault="008E0AA2" w:rsidP="00EB33C3">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Complete Finisher</w:t>
            </w:r>
          </w:p>
        </w:tc>
        <w:tc>
          <w:tcPr>
            <w:tcW w:w="3057" w:type="dxa"/>
            <w:shd w:val="clear" w:color="auto" w:fill="747474" w:themeFill="background2" w:themeFillShade="80"/>
            <w:vAlign w:val="center"/>
          </w:tcPr>
          <w:p w14:paraId="5F7ABE08" w14:textId="1998CEA6" w:rsidR="004D0AEB" w:rsidRPr="00F33240" w:rsidRDefault="0095192D" w:rsidP="00EB33C3">
            <w:pPr>
              <w:jc w:val="center"/>
              <w:rPr>
                <w:rFonts w:ascii="Times New Roman" w:hAnsi="Times New Roman" w:cs="Times New Roman"/>
                <w:sz w:val="28"/>
                <w:szCs w:val="28"/>
              </w:rPr>
            </w:pPr>
            <w:r w:rsidRPr="00F33240">
              <w:rPr>
                <w:rFonts w:ascii="Times New Roman" w:hAnsi="Times New Roman" w:cs="Times New Roman"/>
                <w:sz w:val="28"/>
                <w:szCs w:val="28"/>
              </w:rPr>
              <w:t>Resource Investigator</w:t>
            </w:r>
          </w:p>
        </w:tc>
      </w:tr>
      <w:tr w:rsidR="00E544FA" w:rsidRPr="00F33240" w14:paraId="115746E6" w14:textId="77777777" w:rsidTr="003F7197">
        <w:tc>
          <w:tcPr>
            <w:tcW w:w="3010" w:type="dxa"/>
            <w:shd w:val="clear" w:color="auto" w:fill="747474" w:themeFill="background2" w:themeFillShade="80"/>
            <w:vAlign w:val="center"/>
          </w:tcPr>
          <w:p w14:paraId="0650E6F6" w14:textId="28F2E04F" w:rsidR="00E544FA" w:rsidRPr="00F33240" w:rsidRDefault="00D7145A" w:rsidP="00EB33C3">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Role Requirements</w:t>
            </w:r>
          </w:p>
        </w:tc>
        <w:tc>
          <w:tcPr>
            <w:tcW w:w="3005" w:type="dxa"/>
            <w:shd w:val="clear" w:color="auto" w:fill="747474" w:themeFill="background2" w:themeFillShade="80"/>
            <w:vAlign w:val="center"/>
          </w:tcPr>
          <w:p w14:paraId="68B92C41" w14:textId="56D63D66" w:rsidR="00E544FA" w:rsidRPr="00F33240" w:rsidRDefault="005B5B5A" w:rsidP="00EB33C3">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The </w:t>
            </w:r>
            <w:r w:rsidR="005617DA" w:rsidRPr="00F33240">
              <w:rPr>
                <w:rFonts w:ascii="Times New Roman" w:hAnsi="Times New Roman" w:cs="Times New Roman"/>
                <w:color w:val="FCFCFC"/>
                <w:sz w:val="28"/>
                <w:szCs w:val="28"/>
              </w:rPr>
              <w:t>Coordinator</w:t>
            </w:r>
          </w:p>
        </w:tc>
        <w:tc>
          <w:tcPr>
            <w:tcW w:w="3057" w:type="dxa"/>
            <w:shd w:val="clear" w:color="auto" w:fill="747474" w:themeFill="background2" w:themeFillShade="80"/>
            <w:vAlign w:val="center"/>
          </w:tcPr>
          <w:p w14:paraId="22E39EFE" w14:textId="0420A6D0" w:rsidR="00E544FA" w:rsidRPr="00F33240" w:rsidRDefault="0099218F" w:rsidP="00EB33C3">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Complete Finisher</w:t>
            </w:r>
          </w:p>
        </w:tc>
      </w:tr>
    </w:tbl>
    <w:p w14:paraId="279FCA70" w14:textId="77777777" w:rsidR="00B936F0" w:rsidRPr="00F33240" w:rsidRDefault="00B936F0" w:rsidP="0001105C">
      <w:pPr>
        <w:rPr>
          <w:rFonts w:ascii="Times New Roman" w:hAnsi="Times New Roman" w:cs="Times New Roman"/>
          <w:sz w:val="28"/>
          <w:szCs w:val="28"/>
        </w:rPr>
      </w:pPr>
    </w:p>
    <w:p w14:paraId="5D81B6BF" w14:textId="17CF4554" w:rsidR="00085F96" w:rsidRPr="00F33240" w:rsidRDefault="003F4119" w:rsidP="0001105C">
      <w:pPr>
        <w:rPr>
          <w:rFonts w:ascii="Times New Roman" w:hAnsi="Times New Roman" w:cs="Times New Roman"/>
          <w:sz w:val="28"/>
          <w:szCs w:val="28"/>
        </w:rPr>
      </w:pPr>
      <w:r w:rsidRPr="00F33240">
        <w:rPr>
          <w:rFonts w:ascii="Times New Roman" w:hAnsi="Times New Roman" w:cs="Times New Roman"/>
          <w:sz w:val="28"/>
          <w:szCs w:val="28"/>
        </w:rPr>
        <w:t>According to the Belbin’s self-assessment, I am a “Complete Finisher”</w:t>
      </w:r>
      <w:r w:rsidR="009F4690" w:rsidRPr="00F33240">
        <w:rPr>
          <w:rFonts w:ascii="Times New Roman" w:hAnsi="Times New Roman" w:cs="Times New Roman"/>
          <w:sz w:val="28"/>
          <w:szCs w:val="28"/>
        </w:rPr>
        <w:t xml:space="preserve"> which means I am more likely to see things through to the end</w:t>
      </w:r>
      <w:r w:rsidR="00E94F52" w:rsidRPr="00F33240">
        <w:rPr>
          <w:rFonts w:ascii="Times New Roman" w:hAnsi="Times New Roman" w:cs="Times New Roman"/>
          <w:sz w:val="28"/>
          <w:szCs w:val="28"/>
        </w:rPr>
        <w:t xml:space="preserve">, but I </w:t>
      </w:r>
      <w:r w:rsidR="00E07D04" w:rsidRPr="00F33240">
        <w:rPr>
          <w:rFonts w:ascii="Times New Roman" w:hAnsi="Times New Roman" w:cs="Times New Roman"/>
          <w:sz w:val="28"/>
          <w:szCs w:val="28"/>
        </w:rPr>
        <w:t xml:space="preserve">may worry too much and </w:t>
      </w:r>
      <w:r w:rsidR="00655FAF" w:rsidRPr="00F33240">
        <w:rPr>
          <w:rFonts w:ascii="Times New Roman" w:hAnsi="Times New Roman" w:cs="Times New Roman"/>
          <w:sz w:val="28"/>
          <w:szCs w:val="28"/>
        </w:rPr>
        <w:t>tend to</w:t>
      </w:r>
      <w:r w:rsidR="00A46B30" w:rsidRPr="00F33240">
        <w:rPr>
          <w:rFonts w:ascii="Times New Roman" w:hAnsi="Times New Roman" w:cs="Times New Roman"/>
          <w:sz w:val="28"/>
          <w:szCs w:val="28"/>
        </w:rPr>
        <w:t xml:space="preserve"> be too untrusting of others.</w:t>
      </w:r>
      <w:r w:rsidR="00655FAF" w:rsidRPr="00F33240">
        <w:rPr>
          <w:rFonts w:ascii="Times New Roman" w:hAnsi="Times New Roman" w:cs="Times New Roman"/>
          <w:sz w:val="28"/>
          <w:szCs w:val="28"/>
        </w:rPr>
        <w:t xml:space="preserve"> </w:t>
      </w:r>
      <w:r w:rsidR="00343F3C" w:rsidRPr="00F33240">
        <w:rPr>
          <w:rFonts w:ascii="Times New Roman" w:hAnsi="Times New Roman" w:cs="Times New Roman"/>
          <w:sz w:val="28"/>
          <w:szCs w:val="28"/>
        </w:rPr>
        <w:t>I am also a high average in</w:t>
      </w:r>
      <w:r w:rsidR="0095192D" w:rsidRPr="00F33240">
        <w:rPr>
          <w:rFonts w:ascii="Times New Roman" w:hAnsi="Times New Roman" w:cs="Times New Roman"/>
          <w:sz w:val="28"/>
          <w:szCs w:val="28"/>
        </w:rPr>
        <w:t xml:space="preserve"> “Resource </w:t>
      </w:r>
      <w:r w:rsidR="00433EDA" w:rsidRPr="00F33240">
        <w:rPr>
          <w:rFonts w:ascii="Times New Roman" w:hAnsi="Times New Roman" w:cs="Times New Roman"/>
          <w:sz w:val="28"/>
          <w:szCs w:val="28"/>
        </w:rPr>
        <w:t>Investigator “</w:t>
      </w:r>
      <w:r w:rsidR="00496E45" w:rsidRPr="00F33240">
        <w:rPr>
          <w:rFonts w:ascii="Times New Roman" w:hAnsi="Times New Roman" w:cs="Times New Roman"/>
          <w:sz w:val="28"/>
          <w:szCs w:val="28"/>
        </w:rPr>
        <w:t xml:space="preserve">, which means that </w:t>
      </w:r>
      <w:r w:rsidR="0095192D" w:rsidRPr="00F33240">
        <w:rPr>
          <w:rFonts w:ascii="Times New Roman" w:hAnsi="Times New Roman" w:cs="Times New Roman"/>
          <w:sz w:val="28"/>
          <w:szCs w:val="28"/>
        </w:rPr>
        <w:t xml:space="preserve">I </w:t>
      </w:r>
      <w:r w:rsidR="00B5017E" w:rsidRPr="00F33240">
        <w:rPr>
          <w:rFonts w:ascii="Times New Roman" w:hAnsi="Times New Roman" w:cs="Times New Roman"/>
          <w:sz w:val="28"/>
          <w:szCs w:val="28"/>
        </w:rPr>
        <w:t xml:space="preserve">am likely to explore </w:t>
      </w:r>
      <w:r w:rsidR="00433EDA" w:rsidRPr="00F33240">
        <w:rPr>
          <w:rFonts w:ascii="Times New Roman" w:hAnsi="Times New Roman" w:cs="Times New Roman"/>
          <w:sz w:val="28"/>
          <w:szCs w:val="28"/>
        </w:rPr>
        <w:t>innovative ideas</w:t>
      </w:r>
      <w:r w:rsidR="00B5017E" w:rsidRPr="00F33240">
        <w:rPr>
          <w:rFonts w:ascii="Times New Roman" w:hAnsi="Times New Roman" w:cs="Times New Roman"/>
          <w:sz w:val="28"/>
          <w:szCs w:val="28"/>
        </w:rPr>
        <w:t xml:space="preserve"> and possibility with </w:t>
      </w:r>
      <w:r w:rsidR="000B282D" w:rsidRPr="00F33240">
        <w:rPr>
          <w:rFonts w:ascii="Times New Roman" w:hAnsi="Times New Roman" w:cs="Times New Roman"/>
          <w:sz w:val="28"/>
          <w:szCs w:val="28"/>
        </w:rPr>
        <w:t>energy,</w:t>
      </w:r>
      <w:r w:rsidR="00B5017E" w:rsidRPr="00F33240">
        <w:rPr>
          <w:rFonts w:ascii="Times New Roman" w:hAnsi="Times New Roman" w:cs="Times New Roman"/>
          <w:sz w:val="28"/>
          <w:szCs w:val="28"/>
        </w:rPr>
        <w:t xml:space="preserve"> but I can be too optimistic and may lose momentum after the initial burst of energy.</w:t>
      </w:r>
      <w:r w:rsidR="00FD488E" w:rsidRPr="00F33240">
        <w:rPr>
          <w:rFonts w:ascii="Times New Roman" w:hAnsi="Times New Roman" w:cs="Times New Roman"/>
          <w:sz w:val="28"/>
          <w:szCs w:val="28"/>
        </w:rPr>
        <w:t xml:space="preserve"> A resource Investigator may also be easily distracted and </w:t>
      </w:r>
      <w:r w:rsidR="00142F9C" w:rsidRPr="00F33240">
        <w:rPr>
          <w:rFonts w:ascii="Times New Roman" w:hAnsi="Times New Roman" w:cs="Times New Roman"/>
          <w:sz w:val="28"/>
          <w:szCs w:val="28"/>
        </w:rPr>
        <w:t>may lack detail in any follow-up to their ideas.</w:t>
      </w:r>
    </w:p>
    <w:p w14:paraId="4A5BB57D" w14:textId="77777777" w:rsidR="00142F9C" w:rsidRPr="00F33240" w:rsidRDefault="00085F96" w:rsidP="0001105C">
      <w:pPr>
        <w:rPr>
          <w:rFonts w:ascii="Times New Roman" w:hAnsi="Times New Roman" w:cs="Times New Roman"/>
          <w:sz w:val="28"/>
          <w:szCs w:val="28"/>
        </w:rPr>
      </w:pPr>
      <w:r w:rsidRPr="00F33240">
        <w:rPr>
          <w:rFonts w:ascii="Times New Roman" w:hAnsi="Times New Roman" w:cs="Times New Roman"/>
          <w:sz w:val="28"/>
          <w:szCs w:val="28"/>
        </w:rPr>
        <w:t xml:space="preserve">Being Project Leader, </w:t>
      </w:r>
      <w:r w:rsidR="00F17469" w:rsidRPr="00F33240">
        <w:rPr>
          <w:rFonts w:ascii="Times New Roman" w:hAnsi="Times New Roman" w:cs="Times New Roman"/>
          <w:sz w:val="28"/>
          <w:szCs w:val="28"/>
        </w:rPr>
        <w:t xml:space="preserve">I have </w:t>
      </w:r>
      <w:r w:rsidR="0099218F" w:rsidRPr="00F33240">
        <w:rPr>
          <w:rFonts w:ascii="Times New Roman" w:hAnsi="Times New Roman" w:cs="Times New Roman"/>
          <w:sz w:val="28"/>
          <w:szCs w:val="28"/>
        </w:rPr>
        <w:t>only one</w:t>
      </w:r>
      <w:r w:rsidR="002045FB" w:rsidRPr="00F33240">
        <w:rPr>
          <w:rFonts w:ascii="Times New Roman" w:hAnsi="Times New Roman" w:cs="Times New Roman"/>
          <w:sz w:val="28"/>
          <w:szCs w:val="28"/>
        </w:rPr>
        <w:t xml:space="preserve"> trait re</w:t>
      </w:r>
      <w:r w:rsidR="0099218F" w:rsidRPr="00F33240">
        <w:rPr>
          <w:rFonts w:ascii="Times New Roman" w:hAnsi="Times New Roman" w:cs="Times New Roman"/>
          <w:sz w:val="28"/>
          <w:szCs w:val="28"/>
        </w:rPr>
        <w:t xml:space="preserve">commended for this role which makes this more challenging for me to </w:t>
      </w:r>
      <w:r w:rsidR="00125921" w:rsidRPr="00F33240">
        <w:rPr>
          <w:rFonts w:ascii="Times New Roman" w:hAnsi="Times New Roman" w:cs="Times New Roman"/>
          <w:sz w:val="28"/>
          <w:szCs w:val="28"/>
        </w:rPr>
        <w:t xml:space="preserve">coordinate </w:t>
      </w:r>
      <w:r w:rsidR="00FA4ADB" w:rsidRPr="00F33240">
        <w:rPr>
          <w:rFonts w:ascii="Times New Roman" w:hAnsi="Times New Roman" w:cs="Times New Roman"/>
          <w:sz w:val="28"/>
          <w:szCs w:val="28"/>
        </w:rPr>
        <w:t xml:space="preserve">the delegation of tasks for the group but the upside is that </w:t>
      </w:r>
      <w:r w:rsidR="00CD4FD7" w:rsidRPr="00F33240">
        <w:rPr>
          <w:rFonts w:ascii="Times New Roman" w:hAnsi="Times New Roman" w:cs="Times New Roman"/>
          <w:sz w:val="28"/>
          <w:szCs w:val="28"/>
        </w:rPr>
        <w:t xml:space="preserve">more detail will be added into the final report, more errors will be found and addressed, and this role </w:t>
      </w:r>
      <w:r w:rsidR="00636C31" w:rsidRPr="00F33240">
        <w:rPr>
          <w:rFonts w:ascii="Times New Roman" w:hAnsi="Times New Roman" w:cs="Times New Roman"/>
          <w:sz w:val="28"/>
          <w:szCs w:val="28"/>
        </w:rPr>
        <w:t>makes sure quality control is enforced on the documentation of the report.</w:t>
      </w:r>
    </w:p>
    <w:p w14:paraId="1DC05FCE" w14:textId="5C9A9A82" w:rsidR="00DF2D2C" w:rsidRPr="00F33240" w:rsidRDefault="00124C4E" w:rsidP="0001105C">
      <w:pPr>
        <w:rPr>
          <w:rFonts w:ascii="Times New Roman" w:hAnsi="Times New Roman" w:cs="Times New Roman"/>
          <w:sz w:val="28"/>
          <w:szCs w:val="28"/>
        </w:rPr>
      </w:pPr>
      <w:r w:rsidRPr="00F33240">
        <w:rPr>
          <w:rFonts w:ascii="Times New Roman" w:hAnsi="Times New Roman" w:cs="Times New Roman"/>
          <w:sz w:val="28"/>
          <w:szCs w:val="28"/>
        </w:rPr>
        <w:t>To combat the weaknesses of being a “Complete Finisher</w:t>
      </w:r>
      <w:r w:rsidR="000B282D" w:rsidRPr="00F33240">
        <w:rPr>
          <w:rFonts w:ascii="Times New Roman" w:hAnsi="Times New Roman" w:cs="Times New Roman"/>
          <w:sz w:val="28"/>
          <w:szCs w:val="28"/>
        </w:rPr>
        <w:t>,”</w:t>
      </w:r>
      <w:r w:rsidRPr="00F33240">
        <w:rPr>
          <w:rFonts w:ascii="Times New Roman" w:hAnsi="Times New Roman" w:cs="Times New Roman"/>
          <w:sz w:val="28"/>
          <w:szCs w:val="28"/>
        </w:rPr>
        <w:t xml:space="preserve"> </w:t>
      </w:r>
      <w:r w:rsidR="00A62B6A" w:rsidRPr="00F33240">
        <w:rPr>
          <w:rFonts w:ascii="Times New Roman" w:hAnsi="Times New Roman" w:cs="Times New Roman"/>
          <w:sz w:val="28"/>
          <w:szCs w:val="28"/>
        </w:rPr>
        <w:t xml:space="preserve">implement a time limit rule </w:t>
      </w:r>
      <w:r w:rsidR="00163527" w:rsidRPr="00F33240">
        <w:rPr>
          <w:rFonts w:ascii="Times New Roman" w:hAnsi="Times New Roman" w:cs="Times New Roman"/>
          <w:sz w:val="28"/>
          <w:szCs w:val="28"/>
        </w:rPr>
        <w:t xml:space="preserve">so that </w:t>
      </w:r>
      <w:r w:rsidR="004242B4" w:rsidRPr="00F33240">
        <w:rPr>
          <w:rFonts w:ascii="Times New Roman" w:hAnsi="Times New Roman" w:cs="Times New Roman"/>
          <w:sz w:val="28"/>
          <w:szCs w:val="28"/>
        </w:rPr>
        <w:t xml:space="preserve">if it is not </w:t>
      </w:r>
      <w:r w:rsidR="00C33D40" w:rsidRPr="00F33240">
        <w:rPr>
          <w:rFonts w:ascii="Times New Roman" w:hAnsi="Times New Roman" w:cs="Times New Roman"/>
          <w:sz w:val="28"/>
          <w:szCs w:val="28"/>
        </w:rPr>
        <w:t>perfect,</w:t>
      </w:r>
      <w:r w:rsidR="004242B4" w:rsidRPr="00F33240">
        <w:rPr>
          <w:rFonts w:ascii="Times New Roman" w:hAnsi="Times New Roman" w:cs="Times New Roman"/>
          <w:sz w:val="28"/>
          <w:szCs w:val="28"/>
        </w:rPr>
        <w:t xml:space="preserve"> I can move on quicker. The goal is excellent, not perfect. </w:t>
      </w:r>
      <w:r w:rsidR="00940EEF" w:rsidRPr="00F33240">
        <w:rPr>
          <w:rFonts w:ascii="Times New Roman" w:hAnsi="Times New Roman" w:cs="Times New Roman"/>
          <w:sz w:val="28"/>
          <w:szCs w:val="28"/>
        </w:rPr>
        <w:t xml:space="preserve">To combat the distrust with others, the other members of the team would be doing the first </w:t>
      </w:r>
      <w:r w:rsidR="00C33D40" w:rsidRPr="00F33240">
        <w:rPr>
          <w:rFonts w:ascii="Times New Roman" w:hAnsi="Times New Roman" w:cs="Times New Roman"/>
          <w:sz w:val="28"/>
          <w:szCs w:val="28"/>
        </w:rPr>
        <w:t>check,</w:t>
      </w:r>
      <w:r w:rsidR="00940EEF" w:rsidRPr="00F33240">
        <w:rPr>
          <w:rFonts w:ascii="Times New Roman" w:hAnsi="Times New Roman" w:cs="Times New Roman"/>
          <w:sz w:val="28"/>
          <w:szCs w:val="28"/>
        </w:rPr>
        <w:t xml:space="preserve"> and I would </w:t>
      </w:r>
      <w:r w:rsidR="00764F1F" w:rsidRPr="00F33240">
        <w:rPr>
          <w:rFonts w:ascii="Times New Roman" w:hAnsi="Times New Roman" w:cs="Times New Roman"/>
          <w:sz w:val="28"/>
          <w:szCs w:val="28"/>
        </w:rPr>
        <w:t xml:space="preserve">do the final sign-off. Another weakness to combat would be </w:t>
      </w:r>
      <w:r w:rsidR="00CD09B5" w:rsidRPr="00F33240">
        <w:rPr>
          <w:rFonts w:ascii="Times New Roman" w:hAnsi="Times New Roman" w:cs="Times New Roman"/>
          <w:sz w:val="28"/>
          <w:szCs w:val="28"/>
        </w:rPr>
        <w:t xml:space="preserve">changing unnecessary things that do not need to be changed by </w:t>
      </w:r>
      <w:r w:rsidR="00DC5667" w:rsidRPr="00F33240">
        <w:rPr>
          <w:rFonts w:ascii="Times New Roman" w:hAnsi="Times New Roman" w:cs="Times New Roman"/>
          <w:sz w:val="28"/>
          <w:szCs w:val="28"/>
        </w:rPr>
        <w:t>having a system where</w:t>
      </w:r>
      <w:r w:rsidR="005B789A" w:rsidRPr="00F33240">
        <w:rPr>
          <w:rFonts w:ascii="Times New Roman" w:hAnsi="Times New Roman" w:cs="Times New Roman"/>
          <w:sz w:val="28"/>
          <w:szCs w:val="28"/>
        </w:rPr>
        <w:t xml:space="preserve"> once</w:t>
      </w:r>
      <w:r w:rsidR="00DC5667" w:rsidRPr="00F33240">
        <w:rPr>
          <w:rFonts w:ascii="Times New Roman" w:hAnsi="Times New Roman" w:cs="Times New Roman"/>
          <w:sz w:val="28"/>
          <w:szCs w:val="28"/>
        </w:rPr>
        <w:t xml:space="preserve"> the </w:t>
      </w:r>
      <w:r w:rsidR="00C6227B" w:rsidRPr="00F33240">
        <w:rPr>
          <w:rFonts w:ascii="Times New Roman" w:hAnsi="Times New Roman" w:cs="Times New Roman"/>
          <w:sz w:val="28"/>
          <w:szCs w:val="28"/>
        </w:rPr>
        <w:t>changes to the engine</w:t>
      </w:r>
      <w:r w:rsidR="00DC5667" w:rsidRPr="00F33240">
        <w:rPr>
          <w:rFonts w:ascii="Times New Roman" w:hAnsi="Times New Roman" w:cs="Times New Roman"/>
          <w:sz w:val="28"/>
          <w:szCs w:val="28"/>
        </w:rPr>
        <w:t xml:space="preserve"> ha</w:t>
      </w:r>
      <w:r w:rsidR="00C6227B" w:rsidRPr="00F33240">
        <w:rPr>
          <w:rFonts w:ascii="Times New Roman" w:hAnsi="Times New Roman" w:cs="Times New Roman"/>
          <w:sz w:val="28"/>
          <w:szCs w:val="28"/>
        </w:rPr>
        <w:t>ve</w:t>
      </w:r>
      <w:r w:rsidR="00DC5667" w:rsidRPr="00F33240">
        <w:rPr>
          <w:rFonts w:ascii="Times New Roman" w:hAnsi="Times New Roman" w:cs="Times New Roman"/>
          <w:sz w:val="28"/>
          <w:szCs w:val="28"/>
        </w:rPr>
        <w:t xml:space="preserve"> been approved </w:t>
      </w:r>
      <w:r w:rsidR="005B789A" w:rsidRPr="00F33240">
        <w:rPr>
          <w:rFonts w:ascii="Times New Roman" w:hAnsi="Times New Roman" w:cs="Times New Roman"/>
          <w:sz w:val="28"/>
          <w:szCs w:val="28"/>
        </w:rPr>
        <w:t>the changes are locked into place and cannot be changed unless it is an actual error and not just for aesthetic improvement.</w:t>
      </w:r>
    </w:p>
    <w:p w14:paraId="44BC56C7" w14:textId="05B7185B" w:rsidR="006E7366" w:rsidRPr="00F33240" w:rsidRDefault="00142F9C" w:rsidP="0001105C">
      <w:pPr>
        <w:rPr>
          <w:rFonts w:ascii="Times New Roman" w:hAnsi="Times New Roman" w:cs="Times New Roman"/>
          <w:sz w:val="28"/>
          <w:szCs w:val="28"/>
        </w:rPr>
      </w:pPr>
      <w:r w:rsidRPr="00F33240">
        <w:rPr>
          <w:rFonts w:ascii="Times New Roman" w:hAnsi="Times New Roman" w:cs="Times New Roman"/>
          <w:sz w:val="28"/>
          <w:szCs w:val="28"/>
        </w:rPr>
        <w:t xml:space="preserve">To combat the weaknesses of a </w:t>
      </w:r>
      <w:r w:rsidR="0082069C" w:rsidRPr="00F33240">
        <w:rPr>
          <w:rFonts w:ascii="Times New Roman" w:hAnsi="Times New Roman" w:cs="Times New Roman"/>
          <w:sz w:val="28"/>
          <w:szCs w:val="28"/>
        </w:rPr>
        <w:t xml:space="preserve">“Resource Investigator”, implement a “networking time-box” </w:t>
      </w:r>
      <w:r w:rsidR="00E07126" w:rsidRPr="00F33240">
        <w:rPr>
          <w:rFonts w:ascii="Times New Roman" w:hAnsi="Times New Roman" w:cs="Times New Roman"/>
          <w:sz w:val="28"/>
          <w:szCs w:val="28"/>
        </w:rPr>
        <w:t xml:space="preserve">which means I will limit to exploring and sourcing new ideas to only two fixed sessions per week and all other time will be dedicated to internal tasks for the project. </w:t>
      </w:r>
      <w:r w:rsidR="003A6647" w:rsidRPr="00F33240">
        <w:rPr>
          <w:rFonts w:ascii="Times New Roman" w:hAnsi="Times New Roman" w:cs="Times New Roman"/>
          <w:sz w:val="28"/>
          <w:szCs w:val="28"/>
        </w:rPr>
        <w:t>There should also be a formal handover gate to ensure that all sourced information will be</w:t>
      </w:r>
      <w:r w:rsidR="00D027E5" w:rsidRPr="00F33240">
        <w:rPr>
          <w:rFonts w:ascii="Times New Roman" w:hAnsi="Times New Roman" w:cs="Times New Roman"/>
          <w:sz w:val="28"/>
          <w:szCs w:val="28"/>
        </w:rPr>
        <w:t xml:space="preserve"> </w:t>
      </w:r>
      <w:r w:rsidR="00B94861" w:rsidRPr="00F33240">
        <w:rPr>
          <w:rFonts w:ascii="Times New Roman" w:hAnsi="Times New Roman" w:cs="Times New Roman"/>
          <w:sz w:val="28"/>
          <w:szCs w:val="28"/>
        </w:rPr>
        <w:t xml:space="preserve">signed off by another member of the team or the lecturer supervising our project to ensure things go smoothly. </w:t>
      </w:r>
      <w:r w:rsidR="00D32299" w:rsidRPr="00F33240">
        <w:rPr>
          <w:rFonts w:ascii="Times New Roman" w:hAnsi="Times New Roman" w:cs="Times New Roman"/>
          <w:sz w:val="28"/>
          <w:szCs w:val="28"/>
        </w:rPr>
        <w:t xml:space="preserve">The </w:t>
      </w:r>
      <w:r w:rsidR="00D32299" w:rsidRPr="00F33240">
        <w:rPr>
          <w:rFonts w:ascii="Times New Roman" w:hAnsi="Times New Roman" w:cs="Times New Roman"/>
          <w:sz w:val="28"/>
          <w:szCs w:val="28"/>
        </w:rPr>
        <w:lastRenderedPageBreak/>
        <w:t>last trait to keep a good track on would be the “over-optimism</w:t>
      </w:r>
      <w:r w:rsidR="000B282D" w:rsidRPr="00F33240">
        <w:rPr>
          <w:rFonts w:ascii="Times New Roman" w:hAnsi="Times New Roman" w:cs="Times New Roman"/>
          <w:sz w:val="28"/>
          <w:szCs w:val="28"/>
        </w:rPr>
        <w:t>,”</w:t>
      </w:r>
      <w:r w:rsidR="00D32299" w:rsidRPr="00F33240">
        <w:rPr>
          <w:rFonts w:ascii="Times New Roman" w:hAnsi="Times New Roman" w:cs="Times New Roman"/>
          <w:sz w:val="28"/>
          <w:szCs w:val="28"/>
        </w:rPr>
        <w:t xml:space="preserve"> to combat this weakness a </w:t>
      </w:r>
      <w:r w:rsidR="002824D0" w:rsidRPr="00F33240">
        <w:rPr>
          <w:rFonts w:ascii="Times New Roman" w:hAnsi="Times New Roman" w:cs="Times New Roman"/>
          <w:sz w:val="28"/>
          <w:szCs w:val="28"/>
        </w:rPr>
        <w:t>20% buffer should be added to all important timings to</w:t>
      </w:r>
      <w:r w:rsidR="000E0028" w:rsidRPr="00F33240">
        <w:rPr>
          <w:rFonts w:ascii="Times New Roman" w:hAnsi="Times New Roman" w:cs="Times New Roman"/>
          <w:sz w:val="28"/>
          <w:szCs w:val="28"/>
        </w:rPr>
        <w:t xml:space="preserve"> protect the schedule of the project from </w:t>
      </w:r>
      <w:r w:rsidR="002824D0" w:rsidRPr="00F33240">
        <w:rPr>
          <w:rFonts w:ascii="Times New Roman" w:hAnsi="Times New Roman" w:cs="Times New Roman"/>
          <w:sz w:val="28"/>
          <w:szCs w:val="28"/>
        </w:rPr>
        <w:t>any unforeseen delays</w:t>
      </w:r>
      <w:r w:rsidR="000E0028" w:rsidRPr="00F33240">
        <w:rPr>
          <w:rFonts w:ascii="Times New Roman" w:hAnsi="Times New Roman" w:cs="Times New Roman"/>
          <w:sz w:val="28"/>
          <w:szCs w:val="28"/>
        </w:rPr>
        <w:t xml:space="preserve">. </w:t>
      </w:r>
    </w:p>
    <w:p w14:paraId="1AC7D326" w14:textId="128C4CD7" w:rsidR="00791533" w:rsidRPr="00F33240" w:rsidRDefault="00791533" w:rsidP="0001105C">
      <w:pPr>
        <w:rPr>
          <w:rFonts w:ascii="Times New Roman" w:hAnsi="Times New Roman" w:cs="Times New Roman"/>
          <w:sz w:val="28"/>
          <w:szCs w:val="28"/>
        </w:rPr>
      </w:pPr>
      <w:r w:rsidRPr="00F33240">
        <w:rPr>
          <w:rFonts w:ascii="Times New Roman" w:hAnsi="Times New Roman" w:cs="Times New Roman"/>
          <w:sz w:val="28"/>
          <w:szCs w:val="28"/>
        </w:rPr>
        <w:br w:type="page"/>
      </w:r>
    </w:p>
    <w:p w14:paraId="7403C33D" w14:textId="00F0782E" w:rsidR="004704A6" w:rsidRPr="00F33240" w:rsidRDefault="00850849" w:rsidP="004704A6">
      <w:pPr>
        <w:pStyle w:val="Heading1"/>
        <w:numPr>
          <w:ilvl w:val="0"/>
          <w:numId w:val="1"/>
        </w:numPr>
        <w:rPr>
          <w:rFonts w:ascii="Times New Roman" w:hAnsi="Times New Roman" w:cs="Times New Roman"/>
        </w:rPr>
      </w:pPr>
      <w:bookmarkStart w:id="9" w:name="_Toc214827319"/>
      <w:r w:rsidRPr="00F33240">
        <w:rPr>
          <w:rFonts w:ascii="Times New Roman" w:hAnsi="Times New Roman" w:cs="Times New Roman"/>
        </w:rPr>
        <w:lastRenderedPageBreak/>
        <w:t>Project Tasks</w:t>
      </w:r>
      <w:bookmarkEnd w:id="9"/>
    </w:p>
    <w:p w14:paraId="3A968171" w14:textId="6283546C" w:rsidR="0001105C" w:rsidRPr="00F33240" w:rsidRDefault="008D71EC" w:rsidP="0001105C">
      <w:pPr>
        <w:pStyle w:val="Heading2"/>
        <w:numPr>
          <w:ilvl w:val="1"/>
          <w:numId w:val="1"/>
        </w:numPr>
        <w:rPr>
          <w:rFonts w:ascii="Times New Roman" w:hAnsi="Times New Roman" w:cs="Times New Roman"/>
        </w:rPr>
      </w:pPr>
      <w:bookmarkStart w:id="10" w:name="_Toc214827320"/>
      <w:r w:rsidRPr="00F33240">
        <w:rPr>
          <w:rFonts w:ascii="Times New Roman" w:hAnsi="Times New Roman" w:cs="Times New Roman"/>
        </w:rPr>
        <w:t>Overall Group Tasks and Associated Timings</w:t>
      </w:r>
      <w:bookmarkEnd w:id="10"/>
    </w:p>
    <w:p w14:paraId="57ABAB04" w14:textId="41480B2F" w:rsidR="00AD7F95" w:rsidRPr="00F33240" w:rsidRDefault="00AD7F95" w:rsidP="00AD7F95">
      <w:pPr>
        <w:pStyle w:val="Caption"/>
        <w:keepNext/>
        <w:rPr>
          <w:rFonts w:ascii="Times New Roman" w:hAnsi="Times New Roman" w:cs="Times New Roman"/>
          <w:sz w:val="22"/>
          <w:szCs w:val="22"/>
        </w:rPr>
      </w:pPr>
      <w:r w:rsidRPr="00F33240">
        <w:rPr>
          <w:rFonts w:ascii="Times New Roman" w:hAnsi="Times New Roman" w:cs="Times New Roman"/>
          <w:sz w:val="22"/>
          <w:szCs w:val="22"/>
        </w:rPr>
        <w:t xml:space="preserve">Table </w:t>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STYLEREF 1 \s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3</w:t>
      </w:r>
      <w:r w:rsidR="00E723D2" w:rsidRPr="00F33240">
        <w:rPr>
          <w:rFonts w:ascii="Times New Roman" w:hAnsi="Times New Roman" w:cs="Times New Roman"/>
          <w:sz w:val="22"/>
          <w:szCs w:val="22"/>
        </w:rPr>
        <w:fldChar w:fldCharType="end"/>
      </w:r>
      <w:r w:rsidR="00E723D2" w:rsidRPr="00F33240">
        <w:rPr>
          <w:rFonts w:ascii="Times New Roman" w:hAnsi="Times New Roman" w:cs="Times New Roman"/>
          <w:sz w:val="22"/>
          <w:szCs w:val="22"/>
        </w:rPr>
        <w:noBreakHyphen/>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SEQ Table \* ARABIC \s 1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1</w:t>
      </w:r>
      <w:r w:rsidR="00E723D2" w:rsidRPr="00F33240">
        <w:rPr>
          <w:rFonts w:ascii="Times New Roman" w:hAnsi="Times New Roman" w:cs="Times New Roman"/>
          <w:sz w:val="22"/>
          <w:szCs w:val="22"/>
        </w:rPr>
        <w:fldChar w:fldCharType="end"/>
      </w:r>
      <w:r w:rsidRPr="00F33240">
        <w:rPr>
          <w:rFonts w:ascii="Times New Roman" w:hAnsi="Times New Roman" w:cs="Times New Roman"/>
          <w:sz w:val="22"/>
          <w:szCs w:val="22"/>
        </w:rPr>
        <w:t>: Group Tasks</w:t>
      </w:r>
    </w:p>
    <w:tbl>
      <w:tblPr>
        <w:tblStyle w:val="TableGrid"/>
        <w:tblW w:w="11482" w:type="dxa"/>
        <w:tblInd w:w="-1281" w:type="dxa"/>
        <w:tblLook w:val="04A0" w:firstRow="1" w:lastRow="0" w:firstColumn="1" w:lastColumn="0" w:noHBand="0" w:noVBand="1"/>
      </w:tblPr>
      <w:tblGrid>
        <w:gridCol w:w="1702"/>
        <w:gridCol w:w="6737"/>
        <w:gridCol w:w="3043"/>
      </w:tblGrid>
      <w:tr w:rsidR="007E2A53" w:rsidRPr="00F33240" w14:paraId="7B49DD80" w14:textId="77777777" w:rsidTr="00E93563">
        <w:tc>
          <w:tcPr>
            <w:tcW w:w="1702" w:type="dxa"/>
            <w:shd w:val="clear" w:color="auto" w:fill="3A3A3A" w:themeFill="background2" w:themeFillShade="40"/>
            <w:vAlign w:val="center"/>
            <w:hideMark/>
          </w:tcPr>
          <w:p w14:paraId="70CA656B"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32"/>
                <w:szCs w:val="32"/>
                <w:lang w:eastAsia="en-GB"/>
                <w14:ligatures w14:val="none"/>
              </w:rPr>
            </w:pPr>
            <w:r w:rsidRPr="00F33240">
              <w:rPr>
                <w:rFonts w:ascii="Times New Roman" w:eastAsia="Times New Roman" w:hAnsi="Times New Roman" w:cs="Times New Roman"/>
                <w:b/>
                <w:bCs/>
                <w:color w:val="FCFCFC"/>
                <w:kern w:val="0"/>
                <w:sz w:val="32"/>
                <w:szCs w:val="32"/>
                <w:lang w:eastAsia="en-GB"/>
                <w14:ligatures w14:val="none"/>
              </w:rPr>
              <w:t>Task</w:t>
            </w:r>
          </w:p>
        </w:tc>
        <w:tc>
          <w:tcPr>
            <w:tcW w:w="6737" w:type="dxa"/>
            <w:shd w:val="clear" w:color="auto" w:fill="3A3A3A" w:themeFill="background2" w:themeFillShade="40"/>
            <w:vAlign w:val="center"/>
            <w:hideMark/>
          </w:tcPr>
          <w:p w14:paraId="1FA19CA1"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32"/>
                <w:szCs w:val="32"/>
                <w:lang w:eastAsia="en-GB"/>
                <w14:ligatures w14:val="none"/>
              </w:rPr>
            </w:pPr>
            <w:r w:rsidRPr="00F33240">
              <w:rPr>
                <w:rFonts w:ascii="Times New Roman" w:eastAsia="Times New Roman" w:hAnsi="Times New Roman" w:cs="Times New Roman"/>
                <w:b/>
                <w:bCs/>
                <w:color w:val="FCFCFC"/>
                <w:kern w:val="0"/>
                <w:sz w:val="32"/>
                <w:szCs w:val="32"/>
                <w:lang w:eastAsia="en-GB"/>
                <w14:ligatures w14:val="none"/>
              </w:rPr>
              <w:t>Task Description</w:t>
            </w:r>
          </w:p>
        </w:tc>
        <w:tc>
          <w:tcPr>
            <w:tcW w:w="3043" w:type="dxa"/>
            <w:shd w:val="clear" w:color="auto" w:fill="3A3A3A" w:themeFill="background2" w:themeFillShade="40"/>
            <w:vAlign w:val="center"/>
            <w:hideMark/>
          </w:tcPr>
          <w:p w14:paraId="16028F8D"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32"/>
                <w:szCs w:val="32"/>
                <w:lang w:eastAsia="en-GB"/>
                <w14:ligatures w14:val="none"/>
              </w:rPr>
            </w:pPr>
            <w:r w:rsidRPr="00F33240">
              <w:rPr>
                <w:rFonts w:ascii="Times New Roman" w:eastAsia="Times New Roman" w:hAnsi="Times New Roman" w:cs="Times New Roman"/>
                <w:b/>
                <w:bCs/>
                <w:color w:val="FCFCFC"/>
                <w:kern w:val="0"/>
                <w:sz w:val="32"/>
                <w:szCs w:val="32"/>
                <w:lang w:eastAsia="en-GB"/>
                <w14:ligatures w14:val="none"/>
              </w:rPr>
              <w:t>Time to complete task</w:t>
            </w:r>
          </w:p>
        </w:tc>
      </w:tr>
      <w:tr w:rsidR="007E2A53" w:rsidRPr="00F33240" w14:paraId="05E4971B" w14:textId="77777777" w:rsidTr="00E93563">
        <w:tc>
          <w:tcPr>
            <w:tcW w:w="1702" w:type="dxa"/>
            <w:shd w:val="clear" w:color="auto" w:fill="747474" w:themeFill="background2" w:themeFillShade="80"/>
            <w:vAlign w:val="center"/>
            <w:hideMark/>
          </w:tcPr>
          <w:p w14:paraId="5BC36A10"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Group meetings</w:t>
            </w:r>
          </w:p>
        </w:tc>
        <w:tc>
          <w:tcPr>
            <w:tcW w:w="6737" w:type="dxa"/>
            <w:shd w:val="clear" w:color="auto" w:fill="747474" w:themeFill="background2" w:themeFillShade="80"/>
            <w:vAlign w:val="center"/>
            <w:hideMark/>
          </w:tcPr>
          <w:p w14:paraId="72C8DDAC"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We will be meeting every week to discuss how everyone’s area of the project is going, what needs to happen in the coming weeks, and if any group tasks need to be done such as presentation planning</w:t>
            </w:r>
          </w:p>
        </w:tc>
        <w:tc>
          <w:tcPr>
            <w:tcW w:w="3043" w:type="dxa"/>
            <w:shd w:val="clear" w:color="auto" w:fill="747474" w:themeFill="background2" w:themeFillShade="80"/>
            <w:vAlign w:val="center"/>
            <w:hideMark/>
          </w:tcPr>
          <w:p w14:paraId="1EED04F9"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60 hours between October and March</w:t>
            </w:r>
          </w:p>
        </w:tc>
      </w:tr>
      <w:tr w:rsidR="007E2A53" w:rsidRPr="00F33240" w14:paraId="7ED95B51" w14:textId="77777777" w:rsidTr="00E93563">
        <w:tc>
          <w:tcPr>
            <w:tcW w:w="1702" w:type="dxa"/>
            <w:shd w:val="clear" w:color="auto" w:fill="747474" w:themeFill="background2" w:themeFillShade="80"/>
            <w:vAlign w:val="center"/>
            <w:hideMark/>
          </w:tcPr>
          <w:p w14:paraId="2D85A7B3"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Dyno Runs</w:t>
            </w:r>
          </w:p>
        </w:tc>
        <w:tc>
          <w:tcPr>
            <w:tcW w:w="6737" w:type="dxa"/>
            <w:shd w:val="clear" w:color="auto" w:fill="747474" w:themeFill="background2" w:themeFillShade="80"/>
            <w:vAlign w:val="center"/>
            <w:hideMark/>
          </w:tcPr>
          <w:p w14:paraId="7B7F3D0A"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We will need to run a few dyno sessions on the NSF250 to measure how our changes are affecting the bike’s performance</w:t>
            </w:r>
          </w:p>
        </w:tc>
        <w:tc>
          <w:tcPr>
            <w:tcW w:w="3043" w:type="dxa"/>
            <w:shd w:val="clear" w:color="auto" w:fill="747474" w:themeFill="background2" w:themeFillShade="80"/>
            <w:vAlign w:val="center"/>
            <w:hideMark/>
          </w:tcPr>
          <w:p w14:paraId="5B559F9E"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10 hours</w:t>
            </w:r>
          </w:p>
        </w:tc>
      </w:tr>
      <w:tr w:rsidR="007E2A53" w:rsidRPr="00F33240" w14:paraId="7E87F947" w14:textId="77777777" w:rsidTr="00E93563">
        <w:tc>
          <w:tcPr>
            <w:tcW w:w="1702" w:type="dxa"/>
            <w:shd w:val="clear" w:color="auto" w:fill="747474" w:themeFill="background2" w:themeFillShade="80"/>
            <w:vAlign w:val="center"/>
            <w:hideMark/>
          </w:tcPr>
          <w:p w14:paraId="73913A58"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Track Testing</w:t>
            </w:r>
          </w:p>
        </w:tc>
        <w:tc>
          <w:tcPr>
            <w:tcW w:w="6737" w:type="dxa"/>
            <w:shd w:val="clear" w:color="auto" w:fill="747474" w:themeFill="background2" w:themeFillShade="80"/>
            <w:vAlign w:val="center"/>
            <w:hideMark/>
          </w:tcPr>
          <w:p w14:paraId="25782EFE" w14:textId="77777777" w:rsidR="007E2A53" w:rsidRPr="00F33240" w:rsidRDefault="007E2A53"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Once we have finalised prototypes of our areas of the project, we need to test them at Pembrey to see how they perform in a dynamic setting close to what the bike is going to run in.</w:t>
            </w:r>
          </w:p>
        </w:tc>
        <w:tc>
          <w:tcPr>
            <w:tcW w:w="3043" w:type="dxa"/>
            <w:shd w:val="clear" w:color="auto" w:fill="747474" w:themeFill="background2" w:themeFillShade="80"/>
            <w:vAlign w:val="center"/>
            <w:hideMark/>
          </w:tcPr>
          <w:p w14:paraId="0EAF84D8" w14:textId="16BCA85C" w:rsidR="007E2A53" w:rsidRPr="00F33240" w:rsidRDefault="000B282D" w:rsidP="00E93563">
            <w:pPr>
              <w:spacing w:before="100" w:beforeAutospacing="1" w:after="100" w:afterAutospacing="1"/>
              <w:jc w:val="center"/>
              <w:rPr>
                <w:rFonts w:ascii="Times New Roman" w:eastAsia="Times New Roman" w:hAnsi="Times New Roman" w:cs="Times New Roman"/>
                <w:color w:val="FCFCFC"/>
                <w:kern w:val="0"/>
                <w:sz w:val="28"/>
                <w:szCs w:val="28"/>
                <w:lang w:eastAsia="en-GB"/>
                <w14:ligatures w14:val="none"/>
              </w:rPr>
            </w:pPr>
            <w:r w:rsidRPr="00F33240">
              <w:rPr>
                <w:rFonts w:ascii="Times New Roman" w:eastAsia="Times New Roman" w:hAnsi="Times New Roman" w:cs="Times New Roman"/>
                <w:color w:val="FCFCFC"/>
                <w:kern w:val="0"/>
                <w:sz w:val="28"/>
                <w:szCs w:val="28"/>
                <w:lang w:eastAsia="en-GB"/>
                <w14:ligatures w14:val="none"/>
              </w:rPr>
              <w:t>Two</w:t>
            </w:r>
            <w:r w:rsidR="007E2A53" w:rsidRPr="00F33240">
              <w:rPr>
                <w:rFonts w:ascii="Times New Roman" w:eastAsia="Times New Roman" w:hAnsi="Times New Roman" w:cs="Times New Roman"/>
                <w:color w:val="FCFCFC"/>
                <w:kern w:val="0"/>
                <w:sz w:val="28"/>
                <w:szCs w:val="28"/>
                <w:lang w:eastAsia="en-GB"/>
                <w14:ligatures w14:val="none"/>
              </w:rPr>
              <w:t xml:space="preserve"> test days in early 2026, 16 hours.</w:t>
            </w:r>
          </w:p>
        </w:tc>
      </w:tr>
    </w:tbl>
    <w:p w14:paraId="2D801A5B" w14:textId="77777777" w:rsidR="005C1BF3" w:rsidRPr="00F33240" w:rsidRDefault="005C1BF3" w:rsidP="005C1BF3">
      <w:pPr>
        <w:rPr>
          <w:rFonts w:ascii="Times New Roman" w:hAnsi="Times New Roman" w:cs="Times New Roman"/>
          <w:sz w:val="28"/>
          <w:szCs w:val="28"/>
        </w:rPr>
      </w:pPr>
    </w:p>
    <w:p w14:paraId="0467B98D" w14:textId="53AB9FF5" w:rsidR="00834AE0" w:rsidRPr="00F33240" w:rsidRDefault="00834AE0" w:rsidP="005C1BF3">
      <w:pPr>
        <w:rPr>
          <w:rFonts w:ascii="Times New Roman" w:hAnsi="Times New Roman" w:cs="Times New Roman"/>
          <w:sz w:val="28"/>
          <w:szCs w:val="28"/>
        </w:rPr>
      </w:pPr>
      <w:r w:rsidRPr="00F33240">
        <w:rPr>
          <w:rFonts w:ascii="Times New Roman" w:hAnsi="Times New Roman" w:cs="Times New Roman"/>
          <w:sz w:val="28"/>
          <w:szCs w:val="28"/>
        </w:rPr>
        <w:t xml:space="preserve">The table above shows the </w:t>
      </w:r>
      <w:r w:rsidR="00865C67" w:rsidRPr="00F33240">
        <w:rPr>
          <w:rFonts w:ascii="Times New Roman" w:hAnsi="Times New Roman" w:cs="Times New Roman"/>
          <w:sz w:val="28"/>
          <w:szCs w:val="28"/>
        </w:rPr>
        <w:t xml:space="preserve">overall group tasks that everyone </w:t>
      </w:r>
      <w:r w:rsidR="00A867BE" w:rsidRPr="00F33240">
        <w:rPr>
          <w:rFonts w:ascii="Times New Roman" w:hAnsi="Times New Roman" w:cs="Times New Roman"/>
          <w:sz w:val="28"/>
          <w:szCs w:val="28"/>
        </w:rPr>
        <w:t xml:space="preserve">will </w:t>
      </w:r>
      <w:r w:rsidR="00B438C1" w:rsidRPr="00F33240">
        <w:rPr>
          <w:rFonts w:ascii="Times New Roman" w:hAnsi="Times New Roman" w:cs="Times New Roman"/>
          <w:sz w:val="28"/>
          <w:szCs w:val="28"/>
        </w:rPr>
        <w:t xml:space="preserve">partake in. The most vital to the </w:t>
      </w:r>
      <w:r w:rsidR="00F612E6" w:rsidRPr="00F33240">
        <w:rPr>
          <w:rFonts w:ascii="Times New Roman" w:hAnsi="Times New Roman" w:cs="Times New Roman"/>
          <w:sz w:val="28"/>
          <w:szCs w:val="28"/>
        </w:rPr>
        <w:t xml:space="preserve">development of the motorcycle would be the on-track testing and the dyno runs as it gives useful data </w:t>
      </w:r>
      <w:r w:rsidR="00DA3EBF" w:rsidRPr="00F33240">
        <w:rPr>
          <w:rFonts w:ascii="Times New Roman" w:hAnsi="Times New Roman" w:cs="Times New Roman"/>
          <w:sz w:val="28"/>
          <w:szCs w:val="28"/>
        </w:rPr>
        <w:t>to all team members in their respective tasks for development of the new engine.</w:t>
      </w:r>
    </w:p>
    <w:p w14:paraId="1017779E" w14:textId="3FE36697" w:rsidR="005C1BF3" w:rsidRPr="00F33240" w:rsidRDefault="005C1BF3" w:rsidP="005C1BF3">
      <w:pPr>
        <w:pStyle w:val="Heading2"/>
        <w:numPr>
          <w:ilvl w:val="1"/>
          <w:numId w:val="1"/>
        </w:numPr>
        <w:rPr>
          <w:rFonts w:ascii="Times New Roman" w:hAnsi="Times New Roman" w:cs="Times New Roman"/>
        </w:rPr>
      </w:pPr>
      <w:bookmarkStart w:id="11" w:name="_Toc214827321"/>
      <w:r w:rsidRPr="00F33240">
        <w:rPr>
          <w:rFonts w:ascii="Times New Roman" w:hAnsi="Times New Roman" w:cs="Times New Roman"/>
        </w:rPr>
        <w:t>Detailed Breakdown of Personal Tasks</w:t>
      </w:r>
      <w:bookmarkEnd w:id="11"/>
    </w:p>
    <w:p w14:paraId="752C145F" w14:textId="1CD02B2C" w:rsidR="00E430E8" w:rsidRPr="00F33240" w:rsidRDefault="00E430E8" w:rsidP="00E430E8">
      <w:pPr>
        <w:pStyle w:val="Caption"/>
        <w:keepNext/>
        <w:rPr>
          <w:rFonts w:ascii="Times New Roman" w:hAnsi="Times New Roman" w:cs="Times New Roman"/>
          <w:sz w:val="22"/>
          <w:szCs w:val="22"/>
        </w:rPr>
      </w:pPr>
      <w:r w:rsidRPr="00F33240">
        <w:rPr>
          <w:rFonts w:ascii="Times New Roman" w:hAnsi="Times New Roman" w:cs="Times New Roman"/>
          <w:sz w:val="22"/>
          <w:szCs w:val="22"/>
        </w:rPr>
        <w:t xml:space="preserve">Table </w:t>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STYLEREF 1 \s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3</w:t>
      </w:r>
      <w:r w:rsidR="00E723D2" w:rsidRPr="00F33240">
        <w:rPr>
          <w:rFonts w:ascii="Times New Roman" w:hAnsi="Times New Roman" w:cs="Times New Roman"/>
          <w:sz w:val="22"/>
          <w:szCs w:val="22"/>
        </w:rPr>
        <w:fldChar w:fldCharType="end"/>
      </w:r>
      <w:r w:rsidR="00E723D2" w:rsidRPr="00F33240">
        <w:rPr>
          <w:rFonts w:ascii="Times New Roman" w:hAnsi="Times New Roman" w:cs="Times New Roman"/>
          <w:sz w:val="22"/>
          <w:szCs w:val="22"/>
        </w:rPr>
        <w:noBreakHyphen/>
      </w:r>
      <w:r w:rsidR="00E723D2" w:rsidRPr="00F33240">
        <w:rPr>
          <w:rFonts w:ascii="Times New Roman" w:hAnsi="Times New Roman" w:cs="Times New Roman"/>
          <w:sz w:val="22"/>
          <w:szCs w:val="22"/>
        </w:rPr>
        <w:fldChar w:fldCharType="begin"/>
      </w:r>
      <w:r w:rsidR="00E723D2" w:rsidRPr="00F33240">
        <w:rPr>
          <w:rFonts w:ascii="Times New Roman" w:hAnsi="Times New Roman" w:cs="Times New Roman"/>
          <w:sz w:val="22"/>
          <w:szCs w:val="22"/>
        </w:rPr>
        <w:instrText xml:space="preserve"> SEQ Table \* ARABIC \s 1 </w:instrText>
      </w:r>
      <w:r w:rsidR="00E723D2" w:rsidRPr="00F33240">
        <w:rPr>
          <w:rFonts w:ascii="Times New Roman" w:hAnsi="Times New Roman" w:cs="Times New Roman"/>
          <w:sz w:val="22"/>
          <w:szCs w:val="22"/>
        </w:rPr>
        <w:fldChar w:fldCharType="separate"/>
      </w:r>
      <w:r w:rsidR="00E723D2" w:rsidRPr="00F33240">
        <w:rPr>
          <w:rFonts w:ascii="Times New Roman" w:hAnsi="Times New Roman" w:cs="Times New Roman"/>
          <w:noProof/>
          <w:sz w:val="22"/>
          <w:szCs w:val="22"/>
        </w:rPr>
        <w:t>2</w:t>
      </w:r>
      <w:r w:rsidR="00E723D2" w:rsidRPr="00F33240">
        <w:rPr>
          <w:rFonts w:ascii="Times New Roman" w:hAnsi="Times New Roman" w:cs="Times New Roman"/>
          <w:sz w:val="22"/>
          <w:szCs w:val="22"/>
        </w:rPr>
        <w:fldChar w:fldCharType="end"/>
      </w:r>
      <w:r w:rsidRPr="00F33240">
        <w:rPr>
          <w:rFonts w:ascii="Times New Roman" w:hAnsi="Times New Roman" w:cs="Times New Roman"/>
          <w:sz w:val="22"/>
          <w:szCs w:val="22"/>
        </w:rPr>
        <w:t xml:space="preserve">: Personal Task </w:t>
      </w:r>
      <w:r w:rsidR="00A6641C" w:rsidRPr="00F33240">
        <w:rPr>
          <w:rFonts w:ascii="Times New Roman" w:hAnsi="Times New Roman" w:cs="Times New Roman"/>
          <w:sz w:val="22"/>
          <w:szCs w:val="22"/>
        </w:rPr>
        <w:t>Breakdown</w:t>
      </w:r>
    </w:p>
    <w:tbl>
      <w:tblPr>
        <w:tblStyle w:val="TableGrid"/>
        <w:tblW w:w="11482" w:type="dxa"/>
        <w:tblInd w:w="-1281" w:type="dxa"/>
        <w:tblLook w:val="04A0" w:firstRow="1" w:lastRow="0" w:firstColumn="1" w:lastColumn="0" w:noHBand="0" w:noVBand="1"/>
      </w:tblPr>
      <w:tblGrid>
        <w:gridCol w:w="863"/>
        <w:gridCol w:w="2687"/>
        <w:gridCol w:w="1212"/>
        <w:gridCol w:w="1492"/>
        <w:gridCol w:w="1888"/>
        <w:gridCol w:w="2288"/>
        <w:gridCol w:w="1052"/>
      </w:tblGrid>
      <w:tr w:rsidR="00C57BD7" w:rsidRPr="00F33240" w14:paraId="71096F21" w14:textId="77777777" w:rsidTr="00FF0F3A">
        <w:tc>
          <w:tcPr>
            <w:tcW w:w="714" w:type="dxa"/>
            <w:shd w:val="clear" w:color="auto" w:fill="3A3A3A" w:themeFill="background2" w:themeFillShade="40"/>
            <w:vAlign w:val="center"/>
          </w:tcPr>
          <w:p w14:paraId="729F15FD" w14:textId="149C8910" w:rsidR="000875E5" w:rsidRPr="00F33240" w:rsidRDefault="000875E5"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Task ID</w:t>
            </w:r>
          </w:p>
        </w:tc>
        <w:tc>
          <w:tcPr>
            <w:tcW w:w="3274" w:type="dxa"/>
            <w:shd w:val="clear" w:color="auto" w:fill="3A3A3A" w:themeFill="background2" w:themeFillShade="40"/>
            <w:vAlign w:val="center"/>
          </w:tcPr>
          <w:p w14:paraId="5C1B8A36" w14:textId="326F24AE" w:rsidR="000875E5" w:rsidRPr="00F33240" w:rsidRDefault="000875E5"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Task Description</w:t>
            </w:r>
          </w:p>
        </w:tc>
        <w:tc>
          <w:tcPr>
            <w:tcW w:w="1040" w:type="dxa"/>
            <w:shd w:val="clear" w:color="auto" w:fill="3A3A3A" w:themeFill="background2" w:themeFillShade="40"/>
            <w:vAlign w:val="center"/>
          </w:tcPr>
          <w:p w14:paraId="27922AD6" w14:textId="11DE7322" w:rsidR="000875E5" w:rsidRPr="00F33240" w:rsidRDefault="00504EE0"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Effort</w:t>
            </w:r>
            <w:r w:rsidR="00292577" w:rsidRPr="00F33240">
              <w:rPr>
                <w:rFonts w:ascii="Times New Roman" w:hAnsi="Times New Roman" w:cs="Times New Roman"/>
                <w:b/>
                <w:bCs/>
                <w:color w:val="FCFCFC"/>
                <w:sz w:val="32"/>
                <w:szCs w:val="32"/>
              </w:rPr>
              <w:t xml:space="preserve"> [hours]</w:t>
            </w:r>
          </w:p>
        </w:tc>
        <w:tc>
          <w:tcPr>
            <w:tcW w:w="1273" w:type="dxa"/>
            <w:shd w:val="clear" w:color="auto" w:fill="3A3A3A" w:themeFill="background2" w:themeFillShade="40"/>
            <w:vAlign w:val="center"/>
          </w:tcPr>
          <w:p w14:paraId="2D8218D4" w14:textId="1E704E57" w:rsidR="000875E5" w:rsidRPr="00F33240" w:rsidRDefault="00504EE0"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Duration</w:t>
            </w:r>
          </w:p>
        </w:tc>
        <w:tc>
          <w:tcPr>
            <w:tcW w:w="1526" w:type="dxa"/>
            <w:shd w:val="clear" w:color="auto" w:fill="3A3A3A" w:themeFill="background2" w:themeFillShade="40"/>
            <w:vAlign w:val="center"/>
          </w:tcPr>
          <w:p w14:paraId="72FF429F" w14:textId="3A7383A0" w:rsidR="000875E5" w:rsidRPr="00F33240" w:rsidRDefault="00504EE0"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Dependency</w:t>
            </w:r>
          </w:p>
        </w:tc>
        <w:tc>
          <w:tcPr>
            <w:tcW w:w="2744" w:type="dxa"/>
            <w:shd w:val="clear" w:color="auto" w:fill="3A3A3A" w:themeFill="background2" w:themeFillShade="40"/>
            <w:vAlign w:val="center"/>
          </w:tcPr>
          <w:p w14:paraId="45ABC426" w14:textId="3C7D12F4" w:rsidR="000875E5" w:rsidRPr="00F33240" w:rsidRDefault="00504EE0"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Resources &amp; Cost</w:t>
            </w:r>
          </w:p>
        </w:tc>
        <w:tc>
          <w:tcPr>
            <w:tcW w:w="911" w:type="dxa"/>
            <w:shd w:val="clear" w:color="auto" w:fill="3A3A3A" w:themeFill="background2" w:themeFillShade="40"/>
            <w:vAlign w:val="center"/>
          </w:tcPr>
          <w:p w14:paraId="6990BF57" w14:textId="39C8A8CA" w:rsidR="000875E5" w:rsidRPr="00F33240" w:rsidRDefault="00504EE0" w:rsidP="0098632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Lead Time</w:t>
            </w:r>
            <w:r w:rsidR="001C6EAB" w:rsidRPr="00F33240">
              <w:rPr>
                <w:rFonts w:ascii="Times New Roman" w:hAnsi="Times New Roman" w:cs="Times New Roman"/>
                <w:b/>
                <w:bCs/>
                <w:color w:val="FCFCFC"/>
                <w:sz w:val="32"/>
                <w:szCs w:val="32"/>
              </w:rPr>
              <w:t xml:space="preserve"> [days]</w:t>
            </w:r>
          </w:p>
        </w:tc>
      </w:tr>
      <w:tr w:rsidR="00C57BD7" w:rsidRPr="00F33240" w14:paraId="4C126E7F" w14:textId="77777777" w:rsidTr="00FF0F3A">
        <w:tc>
          <w:tcPr>
            <w:tcW w:w="714" w:type="dxa"/>
            <w:shd w:val="clear" w:color="auto" w:fill="747474" w:themeFill="background2" w:themeFillShade="80"/>
            <w:vAlign w:val="center"/>
          </w:tcPr>
          <w:p w14:paraId="11F92EDD" w14:textId="2F6E7D98" w:rsidR="000875E5" w:rsidRPr="00F33240" w:rsidRDefault="00373292"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w:t>
            </w:r>
          </w:p>
        </w:tc>
        <w:tc>
          <w:tcPr>
            <w:tcW w:w="3274" w:type="dxa"/>
            <w:shd w:val="clear" w:color="auto" w:fill="747474" w:themeFill="background2" w:themeFillShade="80"/>
            <w:vAlign w:val="center"/>
          </w:tcPr>
          <w:p w14:paraId="1F87A117" w14:textId="75BF56AC" w:rsidR="000875E5" w:rsidRPr="00F33240" w:rsidRDefault="00373292"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Researching </w:t>
            </w:r>
            <w:r w:rsidR="00857390" w:rsidRPr="00F33240">
              <w:rPr>
                <w:rFonts w:ascii="Times New Roman" w:hAnsi="Times New Roman" w:cs="Times New Roman"/>
                <w:color w:val="FCFCFC"/>
                <w:sz w:val="28"/>
                <w:szCs w:val="28"/>
              </w:rPr>
              <w:t>standard gearing and available options</w:t>
            </w:r>
          </w:p>
        </w:tc>
        <w:tc>
          <w:tcPr>
            <w:tcW w:w="1040" w:type="dxa"/>
            <w:shd w:val="clear" w:color="auto" w:fill="747474" w:themeFill="background2" w:themeFillShade="80"/>
            <w:vAlign w:val="center"/>
          </w:tcPr>
          <w:p w14:paraId="313BA9CD" w14:textId="67C78980" w:rsidR="000875E5" w:rsidRPr="00F33240" w:rsidRDefault="0059668D"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5</w:t>
            </w:r>
          </w:p>
        </w:tc>
        <w:tc>
          <w:tcPr>
            <w:tcW w:w="1273" w:type="dxa"/>
            <w:shd w:val="clear" w:color="auto" w:fill="747474" w:themeFill="background2" w:themeFillShade="80"/>
            <w:vAlign w:val="center"/>
          </w:tcPr>
          <w:p w14:paraId="58EDEB06" w14:textId="1DEF3E4E" w:rsidR="000875E5" w:rsidRPr="00F33240" w:rsidRDefault="00034ECF"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13/11</w:t>
            </w:r>
            <w:r w:rsidR="006803B3" w:rsidRPr="00F33240">
              <w:rPr>
                <w:rFonts w:ascii="Times New Roman" w:hAnsi="Times New Roman" w:cs="Times New Roman"/>
                <w:color w:val="FCFCFC"/>
                <w:sz w:val="28"/>
                <w:szCs w:val="28"/>
              </w:rPr>
              <w:t xml:space="preserve"> </w:t>
            </w:r>
            <w:r w:rsidR="00C6330A" w:rsidRPr="00F33240">
              <w:rPr>
                <w:rFonts w:ascii="Times New Roman" w:hAnsi="Times New Roman" w:cs="Times New Roman"/>
                <w:color w:val="FCFCFC"/>
                <w:sz w:val="28"/>
                <w:szCs w:val="28"/>
              </w:rPr>
              <w:t>–</w:t>
            </w:r>
            <w:r w:rsidR="006803B3" w:rsidRPr="00F33240">
              <w:rPr>
                <w:rFonts w:ascii="Times New Roman" w:hAnsi="Times New Roman" w:cs="Times New Roman"/>
                <w:color w:val="FCFCFC"/>
                <w:sz w:val="28"/>
                <w:szCs w:val="28"/>
              </w:rPr>
              <w:t xml:space="preserve"> </w:t>
            </w:r>
            <w:r w:rsidR="00C6330A" w:rsidRPr="00F33240">
              <w:rPr>
                <w:rFonts w:ascii="Times New Roman" w:hAnsi="Times New Roman" w:cs="Times New Roman"/>
                <w:color w:val="FCFCFC"/>
                <w:sz w:val="28"/>
                <w:szCs w:val="28"/>
              </w:rPr>
              <w:t>14/11</w:t>
            </w:r>
          </w:p>
        </w:tc>
        <w:tc>
          <w:tcPr>
            <w:tcW w:w="1526" w:type="dxa"/>
            <w:shd w:val="clear" w:color="auto" w:fill="747474" w:themeFill="background2" w:themeFillShade="80"/>
            <w:vAlign w:val="center"/>
          </w:tcPr>
          <w:p w14:paraId="3A5E1EF2" w14:textId="51F5CE55" w:rsidR="000875E5" w:rsidRPr="00F33240" w:rsidRDefault="00060357"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None</w:t>
            </w:r>
          </w:p>
        </w:tc>
        <w:tc>
          <w:tcPr>
            <w:tcW w:w="2744" w:type="dxa"/>
            <w:shd w:val="clear" w:color="auto" w:fill="747474" w:themeFill="background2" w:themeFillShade="80"/>
            <w:vAlign w:val="center"/>
          </w:tcPr>
          <w:p w14:paraId="47D5F49E" w14:textId="42398DDB" w:rsidR="000875E5" w:rsidRPr="00F33240" w:rsidRDefault="00060357"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Access to </w:t>
            </w:r>
            <w:r w:rsidR="004E5BD2" w:rsidRPr="00F33240">
              <w:rPr>
                <w:rFonts w:ascii="Times New Roman" w:hAnsi="Times New Roman" w:cs="Times New Roman"/>
                <w:color w:val="FCFCFC"/>
                <w:sz w:val="28"/>
                <w:szCs w:val="28"/>
              </w:rPr>
              <w:t>Honda NSF</w:t>
            </w:r>
            <w:r w:rsidR="00A119B3" w:rsidRPr="00F33240">
              <w:rPr>
                <w:rFonts w:ascii="Times New Roman" w:hAnsi="Times New Roman" w:cs="Times New Roman"/>
                <w:color w:val="FCFCFC"/>
                <w:sz w:val="28"/>
                <w:szCs w:val="28"/>
              </w:rPr>
              <w:t>250</w:t>
            </w:r>
            <w:r w:rsidR="004E5BD2" w:rsidRPr="00F33240">
              <w:rPr>
                <w:rFonts w:ascii="Times New Roman" w:hAnsi="Times New Roman" w:cs="Times New Roman"/>
                <w:color w:val="FCFCFC"/>
                <w:sz w:val="28"/>
                <w:szCs w:val="28"/>
              </w:rPr>
              <w:t xml:space="preserve"> Racing </w:t>
            </w:r>
            <w:r w:rsidR="002B6740" w:rsidRPr="00F33240">
              <w:rPr>
                <w:rFonts w:ascii="Times New Roman" w:hAnsi="Times New Roman" w:cs="Times New Roman"/>
                <w:color w:val="FCFCFC"/>
                <w:sz w:val="28"/>
                <w:szCs w:val="28"/>
              </w:rPr>
              <w:t>Owner’s Manual</w:t>
            </w:r>
          </w:p>
        </w:tc>
        <w:tc>
          <w:tcPr>
            <w:tcW w:w="911" w:type="dxa"/>
            <w:shd w:val="clear" w:color="auto" w:fill="747474" w:themeFill="background2" w:themeFillShade="80"/>
            <w:vAlign w:val="center"/>
          </w:tcPr>
          <w:p w14:paraId="76162EE8" w14:textId="0DC6E63B" w:rsidR="000875E5" w:rsidRPr="00F33240" w:rsidRDefault="002B6740"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0</w:t>
            </w:r>
          </w:p>
        </w:tc>
      </w:tr>
      <w:tr w:rsidR="008A794A" w:rsidRPr="00F33240" w14:paraId="6F777009" w14:textId="77777777" w:rsidTr="00FF0F3A">
        <w:tc>
          <w:tcPr>
            <w:tcW w:w="714" w:type="dxa"/>
            <w:shd w:val="clear" w:color="auto" w:fill="747474" w:themeFill="background2" w:themeFillShade="80"/>
            <w:vAlign w:val="center"/>
          </w:tcPr>
          <w:p w14:paraId="28502563" w14:textId="541203DA" w:rsidR="008A794A"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w:t>
            </w:r>
          </w:p>
        </w:tc>
        <w:tc>
          <w:tcPr>
            <w:tcW w:w="3274" w:type="dxa"/>
            <w:shd w:val="clear" w:color="auto" w:fill="747474" w:themeFill="background2" w:themeFillShade="80"/>
            <w:vAlign w:val="center"/>
          </w:tcPr>
          <w:p w14:paraId="25B72274" w14:textId="5B06BAD7" w:rsidR="008A794A"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Gather data from different tracks</w:t>
            </w:r>
          </w:p>
        </w:tc>
        <w:tc>
          <w:tcPr>
            <w:tcW w:w="1040" w:type="dxa"/>
            <w:shd w:val="clear" w:color="auto" w:fill="747474" w:themeFill="background2" w:themeFillShade="80"/>
            <w:vAlign w:val="center"/>
          </w:tcPr>
          <w:p w14:paraId="7DB18DA9" w14:textId="5F58D70A" w:rsidR="008A794A" w:rsidRPr="00F33240" w:rsidRDefault="006146F5"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9</w:t>
            </w:r>
          </w:p>
        </w:tc>
        <w:tc>
          <w:tcPr>
            <w:tcW w:w="1273" w:type="dxa"/>
            <w:shd w:val="clear" w:color="auto" w:fill="747474" w:themeFill="background2" w:themeFillShade="80"/>
            <w:vAlign w:val="center"/>
          </w:tcPr>
          <w:p w14:paraId="1F947E37" w14:textId="16ABF4A8" w:rsidR="008A794A" w:rsidRPr="00F33240" w:rsidRDefault="006146F5"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14/11</w:t>
            </w:r>
          </w:p>
        </w:tc>
        <w:tc>
          <w:tcPr>
            <w:tcW w:w="1526" w:type="dxa"/>
            <w:shd w:val="clear" w:color="auto" w:fill="747474" w:themeFill="background2" w:themeFillShade="80"/>
            <w:vAlign w:val="center"/>
          </w:tcPr>
          <w:p w14:paraId="1EBAB429" w14:textId="5C629AE0" w:rsidR="008A794A" w:rsidRPr="00F33240" w:rsidRDefault="006146F5"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None</w:t>
            </w:r>
          </w:p>
        </w:tc>
        <w:tc>
          <w:tcPr>
            <w:tcW w:w="2744" w:type="dxa"/>
            <w:shd w:val="clear" w:color="auto" w:fill="747474" w:themeFill="background2" w:themeFillShade="80"/>
            <w:vAlign w:val="center"/>
          </w:tcPr>
          <w:p w14:paraId="7B9E5ADD" w14:textId="0C42D05F" w:rsidR="008A794A" w:rsidRPr="00F33240" w:rsidRDefault="006146F5"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Acces</w:t>
            </w:r>
            <w:r w:rsidR="00A119B3" w:rsidRPr="00F33240">
              <w:rPr>
                <w:rFonts w:ascii="Times New Roman" w:hAnsi="Times New Roman" w:cs="Times New Roman"/>
                <w:color w:val="FCFCFC"/>
                <w:sz w:val="28"/>
                <w:szCs w:val="28"/>
              </w:rPr>
              <w:t>s</w:t>
            </w:r>
            <w:r w:rsidRPr="00F33240">
              <w:rPr>
                <w:rFonts w:ascii="Times New Roman" w:hAnsi="Times New Roman" w:cs="Times New Roman"/>
                <w:color w:val="FCFCFC"/>
                <w:sz w:val="28"/>
                <w:szCs w:val="28"/>
              </w:rPr>
              <w:t xml:space="preserve"> to last racing season data</w:t>
            </w:r>
            <w:r w:rsidR="001C6EAB" w:rsidRPr="00F33240">
              <w:rPr>
                <w:rFonts w:ascii="Times New Roman" w:hAnsi="Times New Roman" w:cs="Times New Roman"/>
                <w:color w:val="FCFCFC"/>
                <w:sz w:val="28"/>
                <w:szCs w:val="28"/>
              </w:rPr>
              <w:t xml:space="preserve"> + 2D Race 2025</w:t>
            </w:r>
          </w:p>
        </w:tc>
        <w:tc>
          <w:tcPr>
            <w:tcW w:w="911" w:type="dxa"/>
            <w:shd w:val="clear" w:color="auto" w:fill="747474" w:themeFill="background2" w:themeFillShade="80"/>
            <w:vAlign w:val="center"/>
          </w:tcPr>
          <w:p w14:paraId="0510C58D" w14:textId="24CA1C54" w:rsidR="008A794A" w:rsidRPr="00F33240" w:rsidRDefault="001C6EAB"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0</w:t>
            </w:r>
          </w:p>
        </w:tc>
      </w:tr>
      <w:tr w:rsidR="00C57BD7" w:rsidRPr="00F33240" w14:paraId="17EAFF92" w14:textId="77777777" w:rsidTr="00FF0F3A">
        <w:tc>
          <w:tcPr>
            <w:tcW w:w="714" w:type="dxa"/>
            <w:shd w:val="clear" w:color="auto" w:fill="747474" w:themeFill="background2" w:themeFillShade="80"/>
            <w:vAlign w:val="center"/>
          </w:tcPr>
          <w:p w14:paraId="7A25CD7C" w14:textId="48A24C14" w:rsidR="000875E5"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3</w:t>
            </w:r>
          </w:p>
        </w:tc>
        <w:tc>
          <w:tcPr>
            <w:tcW w:w="3274" w:type="dxa"/>
            <w:shd w:val="clear" w:color="auto" w:fill="747474" w:themeFill="background2" w:themeFillShade="80"/>
            <w:vAlign w:val="center"/>
          </w:tcPr>
          <w:p w14:paraId="1748F59A" w14:textId="590562BF" w:rsidR="000875E5" w:rsidRPr="00F33240" w:rsidRDefault="000B282D"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Evaluate</w:t>
            </w:r>
            <w:r w:rsidR="00292577" w:rsidRPr="00F33240">
              <w:rPr>
                <w:rFonts w:ascii="Times New Roman" w:hAnsi="Times New Roman" w:cs="Times New Roman"/>
                <w:color w:val="FCFCFC"/>
                <w:sz w:val="28"/>
                <w:szCs w:val="28"/>
              </w:rPr>
              <w:t xml:space="preserve"> different gear ratios in excel calculator</w:t>
            </w:r>
          </w:p>
        </w:tc>
        <w:tc>
          <w:tcPr>
            <w:tcW w:w="1040" w:type="dxa"/>
            <w:shd w:val="clear" w:color="auto" w:fill="747474" w:themeFill="background2" w:themeFillShade="80"/>
            <w:vAlign w:val="center"/>
          </w:tcPr>
          <w:p w14:paraId="6502C99E" w14:textId="25530C94" w:rsidR="000875E5" w:rsidRPr="00F33240" w:rsidRDefault="006803B3"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6</w:t>
            </w:r>
          </w:p>
        </w:tc>
        <w:tc>
          <w:tcPr>
            <w:tcW w:w="1273" w:type="dxa"/>
            <w:shd w:val="clear" w:color="auto" w:fill="747474" w:themeFill="background2" w:themeFillShade="80"/>
            <w:vAlign w:val="center"/>
          </w:tcPr>
          <w:p w14:paraId="36FDA6D6" w14:textId="001164F1" w:rsidR="000875E5" w:rsidRPr="00F33240" w:rsidRDefault="00C57BD7"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w:t>
            </w:r>
            <w:r w:rsidR="00B33AF2" w:rsidRPr="00F33240">
              <w:rPr>
                <w:rFonts w:ascii="Times New Roman" w:hAnsi="Times New Roman" w:cs="Times New Roman"/>
                <w:color w:val="FCFCFC"/>
                <w:sz w:val="28"/>
                <w:szCs w:val="28"/>
              </w:rPr>
              <w:t>7</w:t>
            </w:r>
            <w:r w:rsidRPr="00F33240">
              <w:rPr>
                <w:rFonts w:ascii="Times New Roman" w:hAnsi="Times New Roman" w:cs="Times New Roman"/>
                <w:color w:val="FCFCFC"/>
                <w:sz w:val="28"/>
                <w:szCs w:val="28"/>
              </w:rPr>
              <w:t>/11</w:t>
            </w:r>
          </w:p>
        </w:tc>
        <w:tc>
          <w:tcPr>
            <w:tcW w:w="1526" w:type="dxa"/>
            <w:shd w:val="clear" w:color="auto" w:fill="747474" w:themeFill="background2" w:themeFillShade="80"/>
            <w:vAlign w:val="center"/>
          </w:tcPr>
          <w:p w14:paraId="3BF643EC" w14:textId="62AFF590" w:rsidR="000875E5"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w:t>
            </w:r>
          </w:p>
        </w:tc>
        <w:tc>
          <w:tcPr>
            <w:tcW w:w="2744" w:type="dxa"/>
            <w:shd w:val="clear" w:color="auto" w:fill="747474" w:themeFill="background2" w:themeFillShade="80"/>
            <w:vAlign w:val="center"/>
          </w:tcPr>
          <w:p w14:paraId="719888F3" w14:textId="2673A774" w:rsidR="000875E5" w:rsidRPr="00F33240" w:rsidRDefault="00E14BDE"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Microsoft Excel</w:t>
            </w:r>
          </w:p>
        </w:tc>
        <w:tc>
          <w:tcPr>
            <w:tcW w:w="911" w:type="dxa"/>
            <w:shd w:val="clear" w:color="auto" w:fill="747474" w:themeFill="background2" w:themeFillShade="80"/>
            <w:vAlign w:val="center"/>
          </w:tcPr>
          <w:p w14:paraId="03CAD8C7" w14:textId="3DEBE016" w:rsidR="000875E5" w:rsidRPr="00F33240" w:rsidRDefault="00E14BDE"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0</w:t>
            </w:r>
          </w:p>
        </w:tc>
      </w:tr>
      <w:tr w:rsidR="00C57BD7" w:rsidRPr="00F33240" w14:paraId="5BAE9F40" w14:textId="77777777" w:rsidTr="00FF0F3A">
        <w:tc>
          <w:tcPr>
            <w:tcW w:w="714" w:type="dxa"/>
            <w:shd w:val="clear" w:color="auto" w:fill="747474" w:themeFill="background2" w:themeFillShade="80"/>
            <w:vAlign w:val="center"/>
          </w:tcPr>
          <w:p w14:paraId="3452D525" w14:textId="575EA0CF" w:rsidR="002B6740"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4</w:t>
            </w:r>
          </w:p>
        </w:tc>
        <w:tc>
          <w:tcPr>
            <w:tcW w:w="3274" w:type="dxa"/>
            <w:shd w:val="clear" w:color="auto" w:fill="747474" w:themeFill="background2" w:themeFillShade="80"/>
            <w:vAlign w:val="center"/>
          </w:tcPr>
          <w:p w14:paraId="68C7C35B" w14:textId="082DE4D2" w:rsidR="002B6740" w:rsidRPr="00F33240" w:rsidRDefault="00B40C11"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Source gears</w:t>
            </w:r>
            <w:r w:rsidR="00CE7798" w:rsidRPr="00F33240">
              <w:rPr>
                <w:rFonts w:ascii="Times New Roman" w:hAnsi="Times New Roman" w:cs="Times New Roman"/>
                <w:color w:val="FCFCFC"/>
                <w:sz w:val="28"/>
                <w:szCs w:val="28"/>
              </w:rPr>
              <w:t xml:space="preserve"> </w:t>
            </w:r>
            <w:r w:rsidR="00DC2FF1" w:rsidRPr="00F33240">
              <w:rPr>
                <w:rFonts w:ascii="Times New Roman" w:hAnsi="Times New Roman" w:cs="Times New Roman"/>
                <w:color w:val="FCFCFC"/>
                <w:sz w:val="28"/>
                <w:szCs w:val="28"/>
              </w:rPr>
              <w:t xml:space="preserve">that </w:t>
            </w:r>
            <w:r w:rsidR="000B282D" w:rsidRPr="00F33240">
              <w:rPr>
                <w:rFonts w:ascii="Times New Roman" w:hAnsi="Times New Roman" w:cs="Times New Roman"/>
                <w:color w:val="FCFCFC"/>
                <w:sz w:val="28"/>
                <w:szCs w:val="28"/>
              </w:rPr>
              <w:t>evaluated</w:t>
            </w:r>
            <w:r w:rsidR="00DC2FF1" w:rsidRPr="00F33240">
              <w:rPr>
                <w:rFonts w:ascii="Times New Roman" w:hAnsi="Times New Roman" w:cs="Times New Roman"/>
                <w:color w:val="FCFCFC"/>
                <w:sz w:val="28"/>
                <w:szCs w:val="28"/>
              </w:rPr>
              <w:t xml:space="preserve"> better</w:t>
            </w:r>
          </w:p>
        </w:tc>
        <w:tc>
          <w:tcPr>
            <w:tcW w:w="1040" w:type="dxa"/>
            <w:shd w:val="clear" w:color="auto" w:fill="747474" w:themeFill="background2" w:themeFillShade="80"/>
            <w:vAlign w:val="center"/>
          </w:tcPr>
          <w:p w14:paraId="529E6EDF" w14:textId="61F488B4" w:rsidR="002B6740" w:rsidRPr="00F33240" w:rsidRDefault="00ED4ABD"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10</w:t>
            </w:r>
          </w:p>
        </w:tc>
        <w:tc>
          <w:tcPr>
            <w:tcW w:w="1273" w:type="dxa"/>
            <w:shd w:val="clear" w:color="auto" w:fill="747474" w:themeFill="background2" w:themeFillShade="80"/>
            <w:vAlign w:val="center"/>
          </w:tcPr>
          <w:p w14:paraId="231041AC" w14:textId="3C14862A" w:rsidR="002B6740" w:rsidRPr="00F33240" w:rsidRDefault="00ED4ABD"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w:t>
            </w:r>
            <w:r w:rsidR="00B33AF2" w:rsidRPr="00F33240">
              <w:rPr>
                <w:rFonts w:ascii="Times New Roman" w:hAnsi="Times New Roman" w:cs="Times New Roman"/>
                <w:color w:val="FCFCFC"/>
                <w:sz w:val="28"/>
                <w:szCs w:val="28"/>
              </w:rPr>
              <w:t>7</w:t>
            </w:r>
            <w:r w:rsidRPr="00F33240">
              <w:rPr>
                <w:rFonts w:ascii="Times New Roman" w:hAnsi="Times New Roman" w:cs="Times New Roman"/>
                <w:color w:val="FCFCFC"/>
                <w:sz w:val="28"/>
                <w:szCs w:val="28"/>
              </w:rPr>
              <w:t>/11</w:t>
            </w:r>
          </w:p>
        </w:tc>
        <w:tc>
          <w:tcPr>
            <w:tcW w:w="1526" w:type="dxa"/>
            <w:shd w:val="clear" w:color="auto" w:fill="747474" w:themeFill="background2" w:themeFillShade="80"/>
            <w:vAlign w:val="center"/>
          </w:tcPr>
          <w:p w14:paraId="41B42319" w14:textId="46ED436B" w:rsidR="002B6740"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3</w:t>
            </w:r>
          </w:p>
        </w:tc>
        <w:tc>
          <w:tcPr>
            <w:tcW w:w="2744" w:type="dxa"/>
            <w:shd w:val="clear" w:color="auto" w:fill="747474" w:themeFill="background2" w:themeFillShade="80"/>
            <w:vAlign w:val="center"/>
          </w:tcPr>
          <w:p w14:paraId="36B35817" w14:textId="00CFB22F" w:rsidR="002B6740" w:rsidRPr="00F33240" w:rsidRDefault="00ED4ABD"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Access to supplier</w:t>
            </w:r>
          </w:p>
        </w:tc>
        <w:tc>
          <w:tcPr>
            <w:tcW w:w="911" w:type="dxa"/>
            <w:shd w:val="clear" w:color="auto" w:fill="747474" w:themeFill="background2" w:themeFillShade="80"/>
            <w:vAlign w:val="center"/>
          </w:tcPr>
          <w:p w14:paraId="19473450" w14:textId="45343E98" w:rsidR="002B6740" w:rsidRPr="00F33240" w:rsidRDefault="00CE7798"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0</w:t>
            </w:r>
          </w:p>
        </w:tc>
      </w:tr>
      <w:tr w:rsidR="00C57BD7" w:rsidRPr="00F33240" w14:paraId="2753D75B" w14:textId="77777777" w:rsidTr="00FF0F3A">
        <w:tc>
          <w:tcPr>
            <w:tcW w:w="714" w:type="dxa"/>
            <w:shd w:val="clear" w:color="auto" w:fill="747474" w:themeFill="background2" w:themeFillShade="80"/>
            <w:vAlign w:val="center"/>
          </w:tcPr>
          <w:p w14:paraId="5A08FC4D" w14:textId="5210F97A" w:rsidR="002B6740"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lastRenderedPageBreak/>
              <w:t>5</w:t>
            </w:r>
          </w:p>
        </w:tc>
        <w:tc>
          <w:tcPr>
            <w:tcW w:w="3274" w:type="dxa"/>
            <w:shd w:val="clear" w:color="auto" w:fill="747474" w:themeFill="background2" w:themeFillShade="80"/>
            <w:vAlign w:val="center"/>
          </w:tcPr>
          <w:p w14:paraId="25C4040B" w14:textId="115A4C0C" w:rsidR="002B6740" w:rsidRPr="00F33240" w:rsidRDefault="004E5229"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Order decided gears</w:t>
            </w:r>
          </w:p>
        </w:tc>
        <w:tc>
          <w:tcPr>
            <w:tcW w:w="1040" w:type="dxa"/>
            <w:shd w:val="clear" w:color="auto" w:fill="747474" w:themeFill="background2" w:themeFillShade="80"/>
            <w:vAlign w:val="center"/>
          </w:tcPr>
          <w:p w14:paraId="6BDBED50" w14:textId="1253EE04" w:rsidR="002B6740" w:rsidRPr="00F33240" w:rsidRDefault="004E5229"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1-2</w:t>
            </w:r>
          </w:p>
        </w:tc>
        <w:tc>
          <w:tcPr>
            <w:tcW w:w="1273" w:type="dxa"/>
            <w:shd w:val="clear" w:color="auto" w:fill="747474" w:themeFill="background2" w:themeFillShade="80"/>
            <w:vAlign w:val="center"/>
          </w:tcPr>
          <w:p w14:paraId="6F2C15AA" w14:textId="77496C4E" w:rsidR="002B6740" w:rsidRPr="00F33240" w:rsidRDefault="004E5229"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w:t>
            </w:r>
            <w:r w:rsidR="00F379A7" w:rsidRPr="00F33240">
              <w:rPr>
                <w:rFonts w:ascii="Times New Roman" w:hAnsi="Times New Roman" w:cs="Times New Roman"/>
                <w:color w:val="FCFCFC"/>
                <w:sz w:val="28"/>
                <w:szCs w:val="28"/>
              </w:rPr>
              <w:t>2</w:t>
            </w:r>
            <w:r w:rsidRPr="00F33240">
              <w:rPr>
                <w:rFonts w:ascii="Times New Roman" w:hAnsi="Times New Roman" w:cs="Times New Roman"/>
                <w:color w:val="FCFCFC"/>
                <w:sz w:val="28"/>
                <w:szCs w:val="28"/>
              </w:rPr>
              <w:t>/</w:t>
            </w:r>
            <w:r w:rsidR="002C1A6F" w:rsidRPr="00F33240">
              <w:rPr>
                <w:rFonts w:ascii="Times New Roman" w:hAnsi="Times New Roman" w:cs="Times New Roman"/>
                <w:color w:val="FCFCFC"/>
                <w:sz w:val="28"/>
                <w:szCs w:val="28"/>
              </w:rPr>
              <w:t>01/2026</w:t>
            </w:r>
          </w:p>
        </w:tc>
        <w:tc>
          <w:tcPr>
            <w:tcW w:w="1526" w:type="dxa"/>
            <w:shd w:val="clear" w:color="auto" w:fill="747474" w:themeFill="background2" w:themeFillShade="80"/>
            <w:vAlign w:val="center"/>
          </w:tcPr>
          <w:p w14:paraId="0948017D" w14:textId="17A1F965" w:rsidR="002B6740" w:rsidRPr="00F33240" w:rsidRDefault="008A794A"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4</w:t>
            </w:r>
          </w:p>
        </w:tc>
        <w:tc>
          <w:tcPr>
            <w:tcW w:w="2744" w:type="dxa"/>
            <w:shd w:val="clear" w:color="auto" w:fill="747474" w:themeFill="background2" w:themeFillShade="80"/>
            <w:vAlign w:val="center"/>
          </w:tcPr>
          <w:p w14:paraId="2A6DCD16" w14:textId="0CE49BF7" w:rsidR="002B6740" w:rsidRPr="00F33240" w:rsidRDefault="00C36CD0"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£70</w:t>
            </w:r>
            <w:r w:rsidR="0087334B" w:rsidRPr="00F33240">
              <w:rPr>
                <w:rFonts w:ascii="Times New Roman" w:hAnsi="Times New Roman" w:cs="Times New Roman"/>
                <w:color w:val="FCFCFC"/>
                <w:sz w:val="28"/>
                <w:szCs w:val="28"/>
              </w:rPr>
              <w:t xml:space="preserve"> - £170</w:t>
            </w:r>
            <w:r w:rsidR="00A84FF3" w:rsidRPr="00F33240">
              <w:rPr>
                <w:rFonts w:ascii="Times New Roman" w:hAnsi="Times New Roman" w:cs="Times New Roman"/>
                <w:color w:val="FCFCFC"/>
                <w:sz w:val="28"/>
                <w:szCs w:val="28"/>
              </w:rPr>
              <w:t xml:space="preserve"> + shipping fee</w:t>
            </w:r>
          </w:p>
        </w:tc>
        <w:tc>
          <w:tcPr>
            <w:tcW w:w="911" w:type="dxa"/>
            <w:shd w:val="clear" w:color="auto" w:fill="747474" w:themeFill="background2" w:themeFillShade="80"/>
            <w:vAlign w:val="center"/>
          </w:tcPr>
          <w:p w14:paraId="51619311" w14:textId="3888204C" w:rsidR="002B6740" w:rsidRPr="00F33240" w:rsidRDefault="00D2723B"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10</w:t>
            </w:r>
            <w:r w:rsidR="00A84FF3" w:rsidRPr="00F33240">
              <w:rPr>
                <w:rFonts w:ascii="Times New Roman" w:hAnsi="Times New Roman" w:cs="Times New Roman"/>
                <w:color w:val="FCFCFC"/>
                <w:sz w:val="28"/>
                <w:szCs w:val="28"/>
              </w:rPr>
              <w:t xml:space="preserve"> days</w:t>
            </w:r>
          </w:p>
        </w:tc>
      </w:tr>
      <w:tr w:rsidR="001A0867" w:rsidRPr="00F33240" w14:paraId="67AEDB63" w14:textId="77777777" w:rsidTr="00FF0F3A">
        <w:trPr>
          <w:gridAfter w:val="4"/>
          <w:wAfter w:w="6454" w:type="dxa"/>
        </w:trPr>
        <w:tc>
          <w:tcPr>
            <w:tcW w:w="3988" w:type="dxa"/>
            <w:gridSpan w:val="2"/>
            <w:shd w:val="clear" w:color="auto" w:fill="ADADAD" w:themeFill="background2" w:themeFillShade="BF"/>
            <w:vAlign w:val="center"/>
          </w:tcPr>
          <w:p w14:paraId="1D37F124" w14:textId="74D35116" w:rsidR="001A0867" w:rsidRPr="00F33240" w:rsidRDefault="001A0867"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Total Personal Effort</w:t>
            </w:r>
          </w:p>
        </w:tc>
        <w:tc>
          <w:tcPr>
            <w:tcW w:w="1040" w:type="dxa"/>
            <w:shd w:val="clear" w:color="auto" w:fill="ADADAD" w:themeFill="background2" w:themeFillShade="BF"/>
            <w:vAlign w:val="center"/>
          </w:tcPr>
          <w:p w14:paraId="062AACD3" w14:textId="5F10347B" w:rsidR="001A0867" w:rsidRPr="00F33240" w:rsidRDefault="00B33AF2" w:rsidP="0098632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32</w:t>
            </w:r>
          </w:p>
        </w:tc>
      </w:tr>
    </w:tbl>
    <w:p w14:paraId="6542C51A" w14:textId="42A8ED01" w:rsidR="005C1BF3" w:rsidRPr="00F33240" w:rsidRDefault="005C1BF3" w:rsidP="005C1BF3">
      <w:pPr>
        <w:rPr>
          <w:rFonts w:ascii="Times New Roman" w:hAnsi="Times New Roman" w:cs="Times New Roman"/>
          <w:sz w:val="28"/>
          <w:szCs w:val="28"/>
        </w:rPr>
      </w:pPr>
    </w:p>
    <w:p w14:paraId="07232671" w14:textId="3FFFDFBF" w:rsidR="00E430E8" w:rsidRPr="00F33240" w:rsidRDefault="00852BD6" w:rsidP="005C1BF3">
      <w:pPr>
        <w:rPr>
          <w:rFonts w:ascii="Times New Roman" w:hAnsi="Times New Roman" w:cs="Times New Roman"/>
          <w:sz w:val="28"/>
          <w:szCs w:val="28"/>
        </w:rPr>
      </w:pPr>
      <w:r w:rsidRPr="00F33240">
        <w:rPr>
          <w:rFonts w:ascii="Times New Roman" w:hAnsi="Times New Roman" w:cs="Times New Roman"/>
          <w:sz w:val="28"/>
          <w:szCs w:val="28"/>
        </w:rPr>
        <w:t xml:space="preserve">My personal task breakdown consists </w:t>
      </w:r>
      <w:r w:rsidR="000B282D" w:rsidRPr="00F33240">
        <w:rPr>
          <w:rFonts w:ascii="Times New Roman" w:hAnsi="Times New Roman" w:cs="Times New Roman"/>
          <w:sz w:val="28"/>
          <w:szCs w:val="28"/>
        </w:rPr>
        <w:t>of</w:t>
      </w:r>
      <w:r w:rsidRPr="00F33240">
        <w:rPr>
          <w:rFonts w:ascii="Times New Roman" w:hAnsi="Times New Roman" w:cs="Times New Roman"/>
          <w:sz w:val="28"/>
          <w:szCs w:val="28"/>
        </w:rPr>
        <w:t xml:space="preserve"> </w:t>
      </w:r>
      <w:r w:rsidR="00054EBF" w:rsidRPr="00F33240">
        <w:rPr>
          <w:rFonts w:ascii="Times New Roman" w:hAnsi="Times New Roman" w:cs="Times New Roman"/>
          <w:sz w:val="28"/>
          <w:szCs w:val="28"/>
        </w:rPr>
        <w:t xml:space="preserve">testing different gear ratios and seeing which gears </w:t>
      </w:r>
      <w:r w:rsidR="009F1BC1" w:rsidRPr="00F33240">
        <w:rPr>
          <w:rFonts w:ascii="Times New Roman" w:hAnsi="Times New Roman" w:cs="Times New Roman"/>
          <w:sz w:val="28"/>
          <w:szCs w:val="28"/>
        </w:rPr>
        <w:t xml:space="preserve">are used most on the tracks and where we can maximise the power output </w:t>
      </w:r>
      <w:r w:rsidR="000D0ECB" w:rsidRPr="00F33240">
        <w:rPr>
          <w:rFonts w:ascii="Times New Roman" w:hAnsi="Times New Roman" w:cs="Times New Roman"/>
          <w:sz w:val="28"/>
          <w:szCs w:val="28"/>
        </w:rPr>
        <w:t>when getting the drive out of corners.</w:t>
      </w:r>
      <w:r w:rsidR="00C35038" w:rsidRPr="00F33240">
        <w:rPr>
          <w:rFonts w:ascii="Times New Roman" w:hAnsi="Times New Roman" w:cs="Times New Roman"/>
          <w:sz w:val="28"/>
          <w:szCs w:val="28"/>
        </w:rPr>
        <w:t xml:space="preserve"> This requires a personal commitment of </w:t>
      </w:r>
      <w:r w:rsidR="004B6CE8" w:rsidRPr="00F33240">
        <w:rPr>
          <w:rFonts w:ascii="Times New Roman" w:hAnsi="Times New Roman" w:cs="Times New Roman"/>
          <w:sz w:val="28"/>
          <w:szCs w:val="28"/>
        </w:rPr>
        <w:t>32</w:t>
      </w:r>
      <w:r w:rsidR="00C35038" w:rsidRPr="00F33240">
        <w:rPr>
          <w:rFonts w:ascii="Times New Roman" w:hAnsi="Times New Roman" w:cs="Times New Roman"/>
          <w:sz w:val="28"/>
          <w:szCs w:val="28"/>
        </w:rPr>
        <w:t xml:space="preserve"> hours </w:t>
      </w:r>
      <w:r w:rsidR="00BB099D" w:rsidRPr="00F33240">
        <w:rPr>
          <w:rFonts w:ascii="Times New Roman" w:hAnsi="Times New Roman" w:cs="Times New Roman"/>
          <w:sz w:val="28"/>
          <w:szCs w:val="28"/>
        </w:rPr>
        <w:t xml:space="preserve">concentrated mostly on the </w:t>
      </w:r>
      <w:r w:rsidR="007131CA" w:rsidRPr="00F33240">
        <w:rPr>
          <w:rFonts w:ascii="Times New Roman" w:hAnsi="Times New Roman" w:cs="Times New Roman"/>
          <w:sz w:val="28"/>
          <w:szCs w:val="28"/>
        </w:rPr>
        <w:t xml:space="preserve">testing of gears and </w:t>
      </w:r>
      <w:r w:rsidR="000B282D" w:rsidRPr="00F33240">
        <w:rPr>
          <w:rFonts w:ascii="Times New Roman" w:hAnsi="Times New Roman" w:cs="Times New Roman"/>
          <w:sz w:val="28"/>
          <w:szCs w:val="28"/>
        </w:rPr>
        <w:t>evaluating</w:t>
      </w:r>
      <w:r w:rsidR="007131CA" w:rsidRPr="00F33240">
        <w:rPr>
          <w:rFonts w:ascii="Times New Roman" w:hAnsi="Times New Roman" w:cs="Times New Roman"/>
          <w:sz w:val="28"/>
          <w:szCs w:val="28"/>
        </w:rPr>
        <w:t xml:space="preserve"> the new engine with the newly chosen gears in</w:t>
      </w:r>
      <w:r w:rsidR="00CA6DAC" w:rsidRPr="00F33240">
        <w:rPr>
          <w:rFonts w:ascii="Times New Roman" w:hAnsi="Times New Roman" w:cs="Times New Roman"/>
          <w:sz w:val="28"/>
          <w:szCs w:val="28"/>
        </w:rPr>
        <w:t xml:space="preserve"> it</w:t>
      </w:r>
      <w:r w:rsidR="00C87D3C" w:rsidRPr="00F33240">
        <w:rPr>
          <w:rFonts w:ascii="Times New Roman" w:hAnsi="Times New Roman" w:cs="Times New Roman"/>
          <w:sz w:val="28"/>
          <w:szCs w:val="28"/>
        </w:rPr>
        <w:t xml:space="preserve">. The most critical time is sourcing and waiting for the new gears we have chosen to arrive </w:t>
      </w:r>
      <w:r w:rsidR="00230D78" w:rsidRPr="00F33240">
        <w:rPr>
          <w:rFonts w:ascii="Times New Roman" w:hAnsi="Times New Roman" w:cs="Times New Roman"/>
          <w:sz w:val="28"/>
          <w:szCs w:val="28"/>
        </w:rPr>
        <w:t xml:space="preserve">which would take </w:t>
      </w:r>
      <w:r w:rsidR="000B282D" w:rsidRPr="00F33240">
        <w:rPr>
          <w:rFonts w:ascii="Times New Roman" w:hAnsi="Times New Roman" w:cs="Times New Roman"/>
          <w:sz w:val="28"/>
          <w:szCs w:val="28"/>
        </w:rPr>
        <w:t>about</w:t>
      </w:r>
      <w:r w:rsidR="00230D78" w:rsidRPr="00F33240">
        <w:rPr>
          <w:rFonts w:ascii="Times New Roman" w:hAnsi="Times New Roman" w:cs="Times New Roman"/>
          <w:sz w:val="28"/>
          <w:szCs w:val="28"/>
        </w:rPr>
        <w:t xml:space="preserve"> 10 days</w:t>
      </w:r>
      <w:r w:rsidR="00843780" w:rsidRPr="00F33240">
        <w:rPr>
          <w:rFonts w:ascii="Times New Roman" w:hAnsi="Times New Roman" w:cs="Times New Roman"/>
          <w:sz w:val="28"/>
          <w:szCs w:val="28"/>
        </w:rPr>
        <w:t xml:space="preserve"> if nothing gets misplaced or lost or broken. To ensure that the part </w:t>
      </w:r>
      <w:r w:rsidR="00610C26" w:rsidRPr="00F33240">
        <w:rPr>
          <w:rFonts w:ascii="Times New Roman" w:hAnsi="Times New Roman" w:cs="Times New Roman"/>
          <w:sz w:val="28"/>
          <w:szCs w:val="28"/>
        </w:rPr>
        <w:t>arrives</w:t>
      </w:r>
      <w:r w:rsidR="00843780" w:rsidRPr="00F33240">
        <w:rPr>
          <w:rFonts w:ascii="Times New Roman" w:hAnsi="Times New Roman" w:cs="Times New Roman"/>
          <w:sz w:val="28"/>
          <w:szCs w:val="28"/>
        </w:rPr>
        <w:t xml:space="preserve"> and we have time between if something isn’t correct or broken </w:t>
      </w:r>
      <w:r w:rsidR="005A1CF9" w:rsidRPr="00F33240">
        <w:rPr>
          <w:rFonts w:ascii="Times New Roman" w:hAnsi="Times New Roman" w:cs="Times New Roman"/>
          <w:sz w:val="28"/>
          <w:szCs w:val="28"/>
        </w:rPr>
        <w:t xml:space="preserve">to send it back and get the correct or replacement part, using the gap between </w:t>
      </w:r>
      <w:r w:rsidR="00774623" w:rsidRPr="00F33240">
        <w:rPr>
          <w:rFonts w:ascii="Times New Roman" w:hAnsi="Times New Roman" w:cs="Times New Roman"/>
          <w:sz w:val="28"/>
          <w:szCs w:val="28"/>
        </w:rPr>
        <w:t>semesters as a buffer for any problems that should arise before we rebuild the engine with the new gearing inside of it.</w:t>
      </w:r>
    </w:p>
    <w:p w14:paraId="37126981" w14:textId="4681E62A" w:rsidR="00791533" w:rsidRPr="00F33240" w:rsidRDefault="00791533" w:rsidP="005C1BF3">
      <w:pPr>
        <w:rPr>
          <w:rFonts w:ascii="Times New Roman" w:hAnsi="Times New Roman" w:cs="Times New Roman"/>
        </w:rPr>
      </w:pPr>
      <w:r w:rsidRPr="00F33240">
        <w:rPr>
          <w:rFonts w:ascii="Times New Roman" w:hAnsi="Times New Roman" w:cs="Times New Roman"/>
        </w:rPr>
        <w:br w:type="page"/>
      </w:r>
    </w:p>
    <w:p w14:paraId="36FFB430" w14:textId="77D4AFAA" w:rsidR="005C1BF3" w:rsidRPr="00F33240" w:rsidRDefault="005C1BF3" w:rsidP="005C1BF3">
      <w:pPr>
        <w:pStyle w:val="Heading1"/>
        <w:numPr>
          <w:ilvl w:val="0"/>
          <w:numId w:val="1"/>
        </w:numPr>
        <w:rPr>
          <w:rFonts w:ascii="Times New Roman" w:hAnsi="Times New Roman" w:cs="Times New Roman"/>
        </w:rPr>
      </w:pPr>
      <w:bookmarkStart w:id="12" w:name="_Toc214827322"/>
      <w:r w:rsidRPr="00F33240">
        <w:rPr>
          <w:rFonts w:ascii="Times New Roman" w:hAnsi="Times New Roman" w:cs="Times New Roman"/>
        </w:rPr>
        <w:lastRenderedPageBreak/>
        <w:t>Project Control</w:t>
      </w:r>
      <w:r w:rsidR="006733C7" w:rsidRPr="00F33240">
        <w:rPr>
          <w:rFonts w:ascii="Times New Roman" w:hAnsi="Times New Roman" w:cs="Times New Roman"/>
        </w:rPr>
        <w:t>: Milestones and Gateways</w:t>
      </w:r>
      <w:bookmarkEnd w:id="12"/>
    </w:p>
    <w:p w14:paraId="0AE8BE19" w14:textId="43130B4E" w:rsidR="005C1BF3" w:rsidRPr="00F33240" w:rsidRDefault="006733C7" w:rsidP="005C1BF3">
      <w:pPr>
        <w:pStyle w:val="Heading2"/>
        <w:numPr>
          <w:ilvl w:val="1"/>
          <w:numId w:val="1"/>
        </w:numPr>
        <w:rPr>
          <w:rFonts w:ascii="Times New Roman" w:hAnsi="Times New Roman" w:cs="Times New Roman"/>
        </w:rPr>
      </w:pPr>
      <w:bookmarkStart w:id="13" w:name="_Toc214827323"/>
      <w:r w:rsidRPr="00F33240">
        <w:rPr>
          <w:rFonts w:ascii="Times New Roman" w:hAnsi="Times New Roman" w:cs="Times New Roman"/>
        </w:rPr>
        <w:t>Significant Project Milestones</w:t>
      </w:r>
      <w:bookmarkEnd w:id="13"/>
    </w:p>
    <w:p w14:paraId="400750FE" w14:textId="3830FE9C" w:rsidR="00862BFF" w:rsidRPr="00F33240" w:rsidRDefault="00862BFF" w:rsidP="00437E38">
      <w:pPr>
        <w:rPr>
          <w:rFonts w:ascii="Times New Roman" w:hAnsi="Times New Roman" w:cs="Times New Roman"/>
          <w:sz w:val="28"/>
          <w:szCs w:val="28"/>
        </w:rPr>
      </w:pPr>
      <w:r w:rsidRPr="00F33240">
        <w:rPr>
          <w:rFonts w:ascii="Times New Roman" w:hAnsi="Times New Roman" w:cs="Times New Roman"/>
          <w:sz w:val="28"/>
          <w:szCs w:val="28"/>
        </w:rPr>
        <w:t xml:space="preserve">Project milestones are </w:t>
      </w:r>
      <w:r w:rsidR="00A57F87" w:rsidRPr="00F33240">
        <w:rPr>
          <w:rFonts w:ascii="Times New Roman" w:hAnsi="Times New Roman" w:cs="Times New Roman"/>
          <w:sz w:val="28"/>
          <w:szCs w:val="28"/>
        </w:rPr>
        <w:t xml:space="preserve">events that mark major boundaries the whole team face when a preceding phase is complete and we are starting a new </w:t>
      </w:r>
      <w:r w:rsidR="003E7582" w:rsidRPr="00F33240">
        <w:rPr>
          <w:rFonts w:ascii="Times New Roman" w:hAnsi="Times New Roman" w:cs="Times New Roman"/>
          <w:sz w:val="28"/>
          <w:szCs w:val="28"/>
        </w:rPr>
        <w:t>phase can begin.</w:t>
      </w:r>
    </w:p>
    <w:p w14:paraId="37E181A7" w14:textId="4EE08576" w:rsidR="00E723D2" w:rsidRPr="00F33240" w:rsidRDefault="00E723D2" w:rsidP="00E723D2">
      <w:pPr>
        <w:pStyle w:val="Caption"/>
        <w:keepNext/>
        <w:rPr>
          <w:rFonts w:ascii="Times New Roman" w:hAnsi="Times New Roman" w:cs="Times New Roman"/>
          <w:sz w:val="22"/>
          <w:szCs w:val="22"/>
        </w:rPr>
      </w:pPr>
      <w:r w:rsidRPr="00F33240">
        <w:rPr>
          <w:rFonts w:ascii="Times New Roman" w:hAnsi="Times New Roman" w:cs="Times New Roman"/>
          <w:sz w:val="22"/>
          <w:szCs w:val="22"/>
        </w:rPr>
        <w:t xml:space="preserve">Table </w:t>
      </w:r>
      <w:r w:rsidRPr="00F33240">
        <w:rPr>
          <w:rFonts w:ascii="Times New Roman" w:hAnsi="Times New Roman" w:cs="Times New Roman"/>
          <w:sz w:val="22"/>
          <w:szCs w:val="22"/>
        </w:rPr>
        <w:fldChar w:fldCharType="begin"/>
      </w:r>
      <w:r w:rsidRPr="00F33240">
        <w:rPr>
          <w:rFonts w:ascii="Times New Roman" w:hAnsi="Times New Roman" w:cs="Times New Roman"/>
          <w:sz w:val="22"/>
          <w:szCs w:val="22"/>
        </w:rPr>
        <w:instrText xml:space="preserve"> STYLEREF 1 \s </w:instrText>
      </w:r>
      <w:r w:rsidRPr="00F33240">
        <w:rPr>
          <w:rFonts w:ascii="Times New Roman" w:hAnsi="Times New Roman" w:cs="Times New Roman"/>
          <w:sz w:val="22"/>
          <w:szCs w:val="22"/>
        </w:rPr>
        <w:fldChar w:fldCharType="separate"/>
      </w:r>
      <w:r w:rsidRPr="00F33240">
        <w:rPr>
          <w:rFonts w:ascii="Times New Roman" w:hAnsi="Times New Roman" w:cs="Times New Roman"/>
          <w:noProof/>
          <w:sz w:val="22"/>
          <w:szCs w:val="22"/>
        </w:rPr>
        <w:t>4</w:t>
      </w:r>
      <w:r w:rsidRPr="00F33240">
        <w:rPr>
          <w:rFonts w:ascii="Times New Roman" w:hAnsi="Times New Roman" w:cs="Times New Roman"/>
          <w:sz w:val="22"/>
          <w:szCs w:val="22"/>
        </w:rPr>
        <w:fldChar w:fldCharType="end"/>
      </w:r>
      <w:r w:rsidRPr="00F33240">
        <w:rPr>
          <w:rFonts w:ascii="Times New Roman" w:hAnsi="Times New Roman" w:cs="Times New Roman"/>
          <w:sz w:val="22"/>
          <w:szCs w:val="22"/>
        </w:rPr>
        <w:noBreakHyphen/>
      </w:r>
      <w:r w:rsidRPr="00F33240">
        <w:rPr>
          <w:rFonts w:ascii="Times New Roman" w:hAnsi="Times New Roman" w:cs="Times New Roman"/>
          <w:sz w:val="22"/>
          <w:szCs w:val="22"/>
        </w:rPr>
        <w:fldChar w:fldCharType="begin"/>
      </w:r>
      <w:r w:rsidRPr="00F33240">
        <w:rPr>
          <w:rFonts w:ascii="Times New Roman" w:hAnsi="Times New Roman" w:cs="Times New Roman"/>
          <w:sz w:val="22"/>
          <w:szCs w:val="22"/>
        </w:rPr>
        <w:instrText xml:space="preserve"> SEQ Table \* ARABIC \s 1 </w:instrText>
      </w:r>
      <w:r w:rsidRPr="00F33240">
        <w:rPr>
          <w:rFonts w:ascii="Times New Roman" w:hAnsi="Times New Roman" w:cs="Times New Roman"/>
          <w:sz w:val="22"/>
          <w:szCs w:val="22"/>
        </w:rPr>
        <w:fldChar w:fldCharType="separate"/>
      </w:r>
      <w:r w:rsidRPr="00F33240">
        <w:rPr>
          <w:rFonts w:ascii="Times New Roman" w:hAnsi="Times New Roman" w:cs="Times New Roman"/>
          <w:noProof/>
          <w:sz w:val="22"/>
          <w:szCs w:val="22"/>
        </w:rPr>
        <w:t>1</w:t>
      </w:r>
      <w:r w:rsidRPr="00F33240">
        <w:rPr>
          <w:rFonts w:ascii="Times New Roman" w:hAnsi="Times New Roman" w:cs="Times New Roman"/>
          <w:sz w:val="22"/>
          <w:szCs w:val="22"/>
        </w:rPr>
        <w:fldChar w:fldCharType="end"/>
      </w:r>
      <w:r w:rsidRPr="00F33240">
        <w:rPr>
          <w:rFonts w:ascii="Times New Roman" w:hAnsi="Times New Roman" w:cs="Times New Roman"/>
          <w:sz w:val="22"/>
          <w:szCs w:val="22"/>
        </w:rPr>
        <w:t xml:space="preserve">: </w:t>
      </w:r>
      <w:r w:rsidR="0000014E" w:rsidRPr="00F33240">
        <w:rPr>
          <w:rFonts w:ascii="Times New Roman" w:hAnsi="Times New Roman" w:cs="Times New Roman"/>
          <w:sz w:val="22"/>
          <w:szCs w:val="22"/>
        </w:rPr>
        <w:t>Group Milestone</w:t>
      </w:r>
    </w:p>
    <w:tbl>
      <w:tblPr>
        <w:tblStyle w:val="TableGrid"/>
        <w:tblW w:w="11482" w:type="dxa"/>
        <w:tblInd w:w="-1281" w:type="dxa"/>
        <w:tblLook w:val="04A0" w:firstRow="1" w:lastRow="0" w:firstColumn="1" w:lastColumn="0" w:noHBand="0" w:noVBand="1"/>
      </w:tblPr>
      <w:tblGrid>
        <w:gridCol w:w="1549"/>
        <w:gridCol w:w="3850"/>
        <w:gridCol w:w="1585"/>
        <w:gridCol w:w="4498"/>
      </w:tblGrid>
      <w:tr w:rsidR="004930FA" w:rsidRPr="00F33240" w14:paraId="2A0A3FD6" w14:textId="77777777" w:rsidTr="0006155C">
        <w:tc>
          <w:tcPr>
            <w:tcW w:w="1418" w:type="dxa"/>
            <w:shd w:val="clear" w:color="auto" w:fill="3A3A3A" w:themeFill="background2" w:themeFillShade="40"/>
            <w:vAlign w:val="center"/>
          </w:tcPr>
          <w:p w14:paraId="76EBD2EC" w14:textId="032954F3" w:rsidR="004930FA" w:rsidRPr="00F33240" w:rsidRDefault="004930FA" w:rsidP="0006155C">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Milestone ID</w:t>
            </w:r>
          </w:p>
        </w:tc>
        <w:tc>
          <w:tcPr>
            <w:tcW w:w="3969" w:type="dxa"/>
            <w:shd w:val="clear" w:color="auto" w:fill="3A3A3A" w:themeFill="background2" w:themeFillShade="40"/>
            <w:vAlign w:val="center"/>
          </w:tcPr>
          <w:p w14:paraId="5007AED4" w14:textId="334475F2" w:rsidR="004930FA" w:rsidRPr="00F33240" w:rsidRDefault="004930FA" w:rsidP="0006155C">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Milestone Description</w:t>
            </w:r>
          </w:p>
        </w:tc>
        <w:tc>
          <w:tcPr>
            <w:tcW w:w="1418" w:type="dxa"/>
            <w:shd w:val="clear" w:color="auto" w:fill="3A3A3A" w:themeFill="background2" w:themeFillShade="40"/>
            <w:vAlign w:val="center"/>
          </w:tcPr>
          <w:p w14:paraId="51CAE809" w14:textId="2B93A23C" w:rsidR="004930FA" w:rsidRPr="00F33240" w:rsidRDefault="00D7279F" w:rsidP="0006155C">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Planned Date (DD/MM)</w:t>
            </w:r>
          </w:p>
        </w:tc>
        <w:tc>
          <w:tcPr>
            <w:tcW w:w="4677" w:type="dxa"/>
            <w:shd w:val="clear" w:color="auto" w:fill="3A3A3A" w:themeFill="background2" w:themeFillShade="40"/>
            <w:vAlign w:val="center"/>
          </w:tcPr>
          <w:p w14:paraId="7034861F" w14:textId="50AC96DE" w:rsidR="004930FA" w:rsidRPr="00F33240" w:rsidRDefault="00F77669" w:rsidP="0006155C">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Success Criteria</w:t>
            </w:r>
          </w:p>
        </w:tc>
      </w:tr>
      <w:tr w:rsidR="000524A1" w:rsidRPr="00F33240" w14:paraId="1CE68238" w14:textId="77777777" w:rsidTr="0006155C">
        <w:tc>
          <w:tcPr>
            <w:tcW w:w="1418" w:type="dxa"/>
            <w:shd w:val="clear" w:color="auto" w:fill="747474" w:themeFill="background2" w:themeFillShade="80"/>
            <w:vAlign w:val="center"/>
          </w:tcPr>
          <w:p w14:paraId="7970CD7D" w14:textId="1C6B1640" w:rsidR="000524A1" w:rsidRPr="00F33240" w:rsidRDefault="00E553AD"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w:t>
            </w:r>
          </w:p>
        </w:tc>
        <w:tc>
          <w:tcPr>
            <w:tcW w:w="3969" w:type="dxa"/>
            <w:shd w:val="clear" w:color="auto" w:fill="747474" w:themeFill="background2" w:themeFillShade="80"/>
            <w:vAlign w:val="center"/>
          </w:tcPr>
          <w:p w14:paraId="778839B4" w14:textId="48210200" w:rsidR="000524A1" w:rsidRPr="00F33240" w:rsidRDefault="000524A1"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Analysing data taken from tracks last race season</w:t>
            </w:r>
          </w:p>
        </w:tc>
        <w:tc>
          <w:tcPr>
            <w:tcW w:w="1418" w:type="dxa"/>
            <w:shd w:val="clear" w:color="auto" w:fill="747474" w:themeFill="background2" w:themeFillShade="80"/>
            <w:vAlign w:val="center"/>
          </w:tcPr>
          <w:p w14:paraId="401AB3FD" w14:textId="450737A8" w:rsidR="000524A1" w:rsidRPr="00F33240" w:rsidRDefault="00603138"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20/11</w:t>
            </w:r>
          </w:p>
        </w:tc>
        <w:tc>
          <w:tcPr>
            <w:tcW w:w="4677" w:type="dxa"/>
            <w:shd w:val="clear" w:color="auto" w:fill="747474" w:themeFill="background2" w:themeFillShade="80"/>
            <w:vAlign w:val="center"/>
          </w:tcPr>
          <w:p w14:paraId="5B77C5A7" w14:textId="2061722F" w:rsidR="000524A1" w:rsidRPr="00F33240" w:rsidRDefault="00603138"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To see what gears are use most and to </w:t>
            </w:r>
            <w:r w:rsidR="00054655" w:rsidRPr="00F33240">
              <w:rPr>
                <w:rFonts w:ascii="Times New Roman" w:hAnsi="Times New Roman" w:cs="Times New Roman"/>
                <w:color w:val="FCFCFC"/>
                <w:sz w:val="28"/>
                <w:szCs w:val="28"/>
              </w:rPr>
              <w:t>see where the bike is losing power out of corners</w:t>
            </w:r>
          </w:p>
        </w:tc>
      </w:tr>
      <w:tr w:rsidR="004930FA" w:rsidRPr="00F33240" w14:paraId="0D15F042" w14:textId="77777777" w:rsidTr="0006155C">
        <w:tc>
          <w:tcPr>
            <w:tcW w:w="1418" w:type="dxa"/>
            <w:shd w:val="clear" w:color="auto" w:fill="747474" w:themeFill="background2" w:themeFillShade="80"/>
            <w:vAlign w:val="center"/>
          </w:tcPr>
          <w:p w14:paraId="2CA2794F" w14:textId="0D501990" w:rsidR="004930FA" w:rsidRPr="00F33240" w:rsidRDefault="00E553AD"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w:t>
            </w:r>
          </w:p>
        </w:tc>
        <w:tc>
          <w:tcPr>
            <w:tcW w:w="3969" w:type="dxa"/>
            <w:shd w:val="clear" w:color="auto" w:fill="747474" w:themeFill="background2" w:themeFillShade="80"/>
            <w:vAlign w:val="center"/>
          </w:tcPr>
          <w:p w14:paraId="70148577" w14:textId="10422F03" w:rsidR="004930FA" w:rsidRPr="00F33240" w:rsidRDefault="00A2419D"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Choosing gear + final drive ratios</w:t>
            </w:r>
          </w:p>
        </w:tc>
        <w:tc>
          <w:tcPr>
            <w:tcW w:w="1418" w:type="dxa"/>
            <w:shd w:val="clear" w:color="auto" w:fill="747474" w:themeFill="background2" w:themeFillShade="80"/>
            <w:vAlign w:val="center"/>
          </w:tcPr>
          <w:p w14:paraId="5E512828" w14:textId="14BB5320" w:rsidR="004930FA" w:rsidRPr="00F33240" w:rsidRDefault="00630B66"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26/11</w:t>
            </w:r>
          </w:p>
        </w:tc>
        <w:tc>
          <w:tcPr>
            <w:tcW w:w="4677" w:type="dxa"/>
            <w:shd w:val="clear" w:color="auto" w:fill="747474" w:themeFill="background2" w:themeFillShade="80"/>
            <w:vAlign w:val="center"/>
          </w:tcPr>
          <w:p w14:paraId="6A7E5F2B" w14:textId="5753F99E" w:rsidR="004930FA" w:rsidRPr="00F33240" w:rsidRDefault="0006155C"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To see what gears are used most and which gears are needed to order</w:t>
            </w:r>
          </w:p>
        </w:tc>
      </w:tr>
      <w:tr w:rsidR="004930FA" w:rsidRPr="00F33240" w14:paraId="08951C1D" w14:textId="77777777" w:rsidTr="000C0E24">
        <w:tc>
          <w:tcPr>
            <w:tcW w:w="1418" w:type="dxa"/>
            <w:shd w:val="clear" w:color="auto" w:fill="747474" w:themeFill="background2" w:themeFillShade="80"/>
            <w:vAlign w:val="center"/>
          </w:tcPr>
          <w:p w14:paraId="51700E7E" w14:textId="034C061B" w:rsidR="004930FA" w:rsidRPr="00F33240" w:rsidRDefault="000C0E24" w:rsidP="000C0E24">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3</w:t>
            </w:r>
          </w:p>
        </w:tc>
        <w:tc>
          <w:tcPr>
            <w:tcW w:w="3969" w:type="dxa"/>
            <w:shd w:val="clear" w:color="auto" w:fill="747474" w:themeFill="background2" w:themeFillShade="80"/>
            <w:vAlign w:val="center"/>
          </w:tcPr>
          <w:p w14:paraId="52E8DD9A" w14:textId="315BAE50" w:rsidR="004930FA" w:rsidRPr="00F33240" w:rsidRDefault="00EE5532"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Modelling a</w:t>
            </w:r>
            <w:r w:rsidR="00FA2C2E" w:rsidRPr="00F33240">
              <w:rPr>
                <w:rFonts w:ascii="Times New Roman" w:hAnsi="Times New Roman" w:cs="Times New Roman"/>
                <w:color w:val="FCFCFC"/>
                <w:sz w:val="28"/>
                <w:szCs w:val="28"/>
              </w:rPr>
              <w:t>n insert for the cylinder head to allow more fluid flow through it</w:t>
            </w:r>
          </w:p>
        </w:tc>
        <w:tc>
          <w:tcPr>
            <w:tcW w:w="1418" w:type="dxa"/>
            <w:shd w:val="clear" w:color="auto" w:fill="747474" w:themeFill="background2" w:themeFillShade="80"/>
            <w:vAlign w:val="center"/>
          </w:tcPr>
          <w:p w14:paraId="4A8A3104" w14:textId="58A29274" w:rsidR="004930FA" w:rsidRPr="00F33240" w:rsidRDefault="00FA2C2E"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29/01</w:t>
            </w:r>
          </w:p>
        </w:tc>
        <w:tc>
          <w:tcPr>
            <w:tcW w:w="4677" w:type="dxa"/>
            <w:shd w:val="clear" w:color="auto" w:fill="747474" w:themeFill="background2" w:themeFillShade="80"/>
            <w:vAlign w:val="center"/>
          </w:tcPr>
          <w:p w14:paraId="328738A7" w14:textId="10E1894A" w:rsidR="004930FA" w:rsidRPr="00F33240" w:rsidRDefault="00565C49"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To optimise the new cylinder head and to improve power to the engine</w:t>
            </w:r>
          </w:p>
        </w:tc>
      </w:tr>
      <w:tr w:rsidR="00F62FFB" w:rsidRPr="00F33240" w14:paraId="129FFE17" w14:textId="77777777" w:rsidTr="000C0E24">
        <w:tc>
          <w:tcPr>
            <w:tcW w:w="1418" w:type="dxa"/>
            <w:shd w:val="clear" w:color="auto" w:fill="747474" w:themeFill="background2" w:themeFillShade="80"/>
            <w:vAlign w:val="center"/>
          </w:tcPr>
          <w:p w14:paraId="2339798C" w14:textId="73CBA84A" w:rsidR="00F62FFB" w:rsidRPr="00F33240" w:rsidRDefault="00F62FFB" w:rsidP="000C0E24">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4</w:t>
            </w:r>
          </w:p>
        </w:tc>
        <w:tc>
          <w:tcPr>
            <w:tcW w:w="3969" w:type="dxa"/>
            <w:shd w:val="clear" w:color="auto" w:fill="747474" w:themeFill="background2" w:themeFillShade="80"/>
            <w:vAlign w:val="center"/>
          </w:tcPr>
          <w:p w14:paraId="6EF8AFEC" w14:textId="30D226B4" w:rsidR="00F62FFB" w:rsidRPr="00F33240" w:rsidRDefault="005C2CE5"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Engine Rebuild Complete</w:t>
            </w:r>
          </w:p>
        </w:tc>
        <w:tc>
          <w:tcPr>
            <w:tcW w:w="1418" w:type="dxa"/>
            <w:shd w:val="clear" w:color="auto" w:fill="747474" w:themeFill="background2" w:themeFillShade="80"/>
            <w:vAlign w:val="center"/>
          </w:tcPr>
          <w:p w14:paraId="5581D630" w14:textId="4321905B" w:rsidR="00F62FFB" w:rsidRPr="00F33240" w:rsidRDefault="00AC33A7"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30/01</w:t>
            </w:r>
          </w:p>
        </w:tc>
        <w:tc>
          <w:tcPr>
            <w:tcW w:w="4677" w:type="dxa"/>
            <w:shd w:val="clear" w:color="auto" w:fill="747474" w:themeFill="background2" w:themeFillShade="80"/>
            <w:vAlign w:val="center"/>
          </w:tcPr>
          <w:p w14:paraId="7102C72D" w14:textId="5D2E9949" w:rsidR="00F62FFB" w:rsidRPr="00F33240" w:rsidRDefault="005111B4"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To get the new engine up and running in the bike before the new racing season to </w:t>
            </w:r>
            <w:r w:rsidR="000B282D" w:rsidRPr="00F33240">
              <w:rPr>
                <w:rFonts w:ascii="Times New Roman" w:hAnsi="Times New Roman" w:cs="Times New Roman"/>
                <w:color w:val="FCFCFC"/>
                <w:sz w:val="28"/>
                <w:szCs w:val="28"/>
              </w:rPr>
              <w:t>assess</w:t>
            </w:r>
            <w:r w:rsidRPr="00F33240">
              <w:rPr>
                <w:rFonts w:ascii="Times New Roman" w:hAnsi="Times New Roman" w:cs="Times New Roman"/>
                <w:color w:val="FCFCFC"/>
                <w:sz w:val="28"/>
                <w:szCs w:val="28"/>
              </w:rPr>
              <w:t xml:space="preserve"> adequately before then</w:t>
            </w:r>
          </w:p>
        </w:tc>
      </w:tr>
      <w:tr w:rsidR="005C2CE5" w:rsidRPr="00F33240" w14:paraId="5F83D58B" w14:textId="77777777" w:rsidTr="000C0E24">
        <w:tc>
          <w:tcPr>
            <w:tcW w:w="1418" w:type="dxa"/>
            <w:shd w:val="clear" w:color="auto" w:fill="747474" w:themeFill="background2" w:themeFillShade="80"/>
            <w:vAlign w:val="center"/>
          </w:tcPr>
          <w:p w14:paraId="5A39CA30" w14:textId="3F643840" w:rsidR="005C2CE5" w:rsidRPr="00F33240" w:rsidRDefault="005C2CE5" w:rsidP="000C0E24">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5</w:t>
            </w:r>
          </w:p>
        </w:tc>
        <w:tc>
          <w:tcPr>
            <w:tcW w:w="3969" w:type="dxa"/>
            <w:shd w:val="clear" w:color="auto" w:fill="747474" w:themeFill="background2" w:themeFillShade="80"/>
            <w:vAlign w:val="center"/>
          </w:tcPr>
          <w:p w14:paraId="760E8AB8" w14:textId="7884611A" w:rsidR="005C2CE5" w:rsidRPr="00F33240" w:rsidRDefault="005C2CE5"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Initial Dyno Run Complete</w:t>
            </w:r>
          </w:p>
        </w:tc>
        <w:tc>
          <w:tcPr>
            <w:tcW w:w="1418" w:type="dxa"/>
            <w:shd w:val="clear" w:color="auto" w:fill="747474" w:themeFill="background2" w:themeFillShade="80"/>
            <w:vAlign w:val="center"/>
          </w:tcPr>
          <w:p w14:paraId="26ECBBA4" w14:textId="2EA4F7A7" w:rsidR="005C2CE5" w:rsidRPr="00F33240" w:rsidRDefault="00AC33A7"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03/02</w:t>
            </w:r>
          </w:p>
        </w:tc>
        <w:tc>
          <w:tcPr>
            <w:tcW w:w="4677" w:type="dxa"/>
            <w:shd w:val="clear" w:color="auto" w:fill="747474" w:themeFill="background2" w:themeFillShade="80"/>
            <w:vAlign w:val="center"/>
          </w:tcPr>
          <w:p w14:paraId="62E753B9" w14:textId="542E7773" w:rsidR="005C2CE5" w:rsidRPr="00F33240" w:rsidRDefault="008A7E94"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To get data, make sure the engine is correctly mapped, and to ensure the engine runs smoothly before we </w:t>
            </w:r>
            <w:r w:rsidR="000B282D" w:rsidRPr="00F33240">
              <w:rPr>
                <w:rFonts w:ascii="Times New Roman" w:hAnsi="Times New Roman" w:cs="Times New Roman"/>
                <w:color w:val="FCFCFC"/>
                <w:sz w:val="28"/>
                <w:szCs w:val="28"/>
              </w:rPr>
              <w:t>assess</w:t>
            </w:r>
            <w:r w:rsidRPr="00F33240">
              <w:rPr>
                <w:rFonts w:ascii="Times New Roman" w:hAnsi="Times New Roman" w:cs="Times New Roman"/>
                <w:color w:val="FCFCFC"/>
                <w:sz w:val="28"/>
                <w:szCs w:val="28"/>
              </w:rPr>
              <w:t xml:space="preserve"> it on the track</w:t>
            </w:r>
          </w:p>
        </w:tc>
      </w:tr>
      <w:tr w:rsidR="00F62FFB" w:rsidRPr="00F33240" w14:paraId="09669D96" w14:textId="77777777" w:rsidTr="000C0E24">
        <w:tc>
          <w:tcPr>
            <w:tcW w:w="1418" w:type="dxa"/>
            <w:shd w:val="clear" w:color="auto" w:fill="747474" w:themeFill="background2" w:themeFillShade="80"/>
            <w:vAlign w:val="center"/>
          </w:tcPr>
          <w:p w14:paraId="35820A98" w14:textId="36824A2C" w:rsidR="00F62FFB" w:rsidRPr="00F33240" w:rsidRDefault="005C2CE5" w:rsidP="000C0E24">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6</w:t>
            </w:r>
          </w:p>
        </w:tc>
        <w:tc>
          <w:tcPr>
            <w:tcW w:w="3969" w:type="dxa"/>
            <w:shd w:val="clear" w:color="auto" w:fill="747474" w:themeFill="background2" w:themeFillShade="80"/>
            <w:vAlign w:val="center"/>
          </w:tcPr>
          <w:p w14:paraId="58DD3545" w14:textId="5AECAFB8" w:rsidR="00F62FFB" w:rsidRPr="00F33240" w:rsidRDefault="0038489E"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Final Report finished</w:t>
            </w:r>
          </w:p>
        </w:tc>
        <w:tc>
          <w:tcPr>
            <w:tcW w:w="1418" w:type="dxa"/>
            <w:shd w:val="clear" w:color="auto" w:fill="747474" w:themeFill="background2" w:themeFillShade="80"/>
            <w:vAlign w:val="center"/>
          </w:tcPr>
          <w:p w14:paraId="39517FEB" w14:textId="30F7020E" w:rsidR="00F62FFB" w:rsidRPr="00F33240" w:rsidRDefault="0038489E"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0</w:t>
            </w:r>
            <w:r w:rsidR="00416BEA" w:rsidRPr="00F33240">
              <w:rPr>
                <w:rFonts w:ascii="Times New Roman" w:hAnsi="Times New Roman" w:cs="Times New Roman"/>
                <w:color w:val="FCFCFC"/>
                <w:sz w:val="28"/>
                <w:szCs w:val="28"/>
              </w:rPr>
              <w:t>8</w:t>
            </w:r>
            <w:r w:rsidRPr="00F33240">
              <w:rPr>
                <w:rFonts w:ascii="Times New Roman" w:hAnsi="Times New Roman" w:cs="Times New Roman"/>
                <w:color w:val="FCFCFC"/>
                <w:sz w:val="28"/>
                <w:szCs w:val="28"/>
              </w:rPr>
              <w:t>/05</w:t>
            </w:r>
          </w:p>
        </w:tc>
        <w:tc>
          <w:tcPr>
            <w:tcW w:w="4677" w:type="dxa"/>
            <w:shd w:val="clear" w:color="auto" w:fill="747474" w:themeFill="background2" w:themeFillShade="80"/>
            <w:vAlign w:val="center"/>
          </w:tcPr>
          <w:p w14:paraId="06A52AC6" w14:textId="13A09EEF" w:rsidR="00F62FFB" w:rsidRPr="00F33240" w:rsidRDefault="00416BEA" w:rsidP="0006155C">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The success criteria for this mi</w:t>
            </w:r>
            <w:r w:rsidR="00864E46" w:rsidRPr="00F33240">
              <w:rPr>
                <w:rFonts w:ascii="Times New Roman" w:hAnsi="Times New Roman" w:cs="Times New Roman"/>
                <w:color w:val="FCFCFC"/>
                <w:sz w:val="28"/>
                <w:szCs w:val="28"/>
              </w:rPr>
              <w:t>l</w:t>
            </w:r>
            <w:r w:rsidRPr="00F33240">
              <w:rPr>
                <w:rFonts w:ascii="Times New Roman" w:hAnsi="Times New Roman" w:cs="Times New Roman"/>
                <w:color w:val="FCFCFC"/>
                <w:sz w:val="28"/>
                <w:szCs w:val="28"/>
              </w:rPr>
              <w:t xml:space="preserve">estone would be the way the report would be </w:t>
            </w:r>
            <w:r w:rsidR="00B31961" w:rsidRPr="00F33240">
              <w:rPr>
                <w:rFonts w:ascii="Times New Roman" w:hAnsi="Times New Roman" w:cs="Times New Roman"/>
                <w:color w:val="FCFCFC"/>
                <w:sz w:val="28"/>
                <w:szCs w:val="28"/>
              </w:rPr>
              <w:t>marked</w:t>
            </w:r>
          </w:p>
        </w:tc>
      </w:tr>
    </w:tbl>
    <w:p w14:paraId="42C42D05" w14:textId="77777777" w:rsidR="004C686C" w:rsidRPr="00F33240" w:rsidRDefault="004C686C" w:rsidP="00437E38">
      <w:pPr>
        <w:rPr>
          <w:rFonts w:ascii="Times New Roman" w:hAnsi="Times New Roman" w:cs="Times New Roman"/>
          <w:sz w:val="28"/>
          <w:szCs w:val="28"/>
        </w:rPr>
      </w:pPr>
    </w:p>
    <w:p w14:paraId="05D938C8" w14:textId="1A55DCC8" w:rsidR="007D0D32" w:rsidRPr="00F33240" w:rsidRDefault="007D0D32" w:rsidP="00437E38">
      <w:pPr>
        <w:rPr>
          <w:rFonts w:ascii="Times New Roman" w:hAnsi="Times New Roman" w:cs="Times New Roman"/>
          <w:sz w:val="28"/>
          <w:szCs w:val="28"/>
        </w:rPr>
      </w:pPr>
      <w:r w:rsidRPr="00F33240">
        <w:rPr>
          <w:rFonts w:ascii="Times New Roman" w:hAnsi="Times New Roman" w:cs="Times New Roman"/>
          <w:sz w:val="28"/>
          <w:szCs w:val="28"/>
        </w:rPr>
        <w:t xml:space="preserve">Every task in the project </w:t>
      </w:r>
      <w:r w:rsidR="005669AC" w:rsidRPr="00F33240">
        <w:rPr>
          <w:rFonts w:ascii="Times New Roman" w:hAnsi="Times New Roman" w:cs="Times New Roman"/>
          <w:sz w:val="28"/>
          <w:szCs w:val="28"/>
        </w:rPr>
        <w:t>t</w:t>
      </w:r>
      <w:r w:rsidRPr="00F33240">
        <w:rPr>
          <w:rFonts w:ascii="Times New Roman" w:hAnsi="Times New Roman" w:cs="Times New Roman"/>
          <w:sz w:val="28"/>
          <w:szCs w:val="28"/>
        </w:rPr>
        <w:t xml:space="preserve">o do with the gearing will be </w:t>
      </w:r>
      <w:r w:rsidR="000B282D" w:rsidRPr="00F33240">
        <w:rPr>
          <w:rFonts w:ascii="Times New Roman" w:hAnsi="Times New Roman" w:cs="Times New Roman"/>
          <w:sz w:val="28"/>
          <w:szCs w:val="28"/>
        </w:rPr>
        <w:t>conducted</w:t>
      </w:r>
      <w:r w:rsidRPr="00F33240">
        <w:rPr>
          <w:rFonts w:ascii="Times New Roman" w:hAnsi="Times New Roman" w:cs="Times New Roman"/>
          <w:sz w:val="28"/>
          <w:szCs w:val="28"/>
        </w:rPr>
        <w:t xml:space="preserve"> by </w:t>
      </w:r>
      <w:r w:rsidR="005669AC" w:rsidRPr="00F33240">
        <w:rPr>
          <w:rFonts w:ascii="Times New Roman" w:hAnsi="Times New Roman" w:cs="Times New Roman"/>
          <w:sz w:val="28"/>
          <w:szCs w:val="28"/>
        </w:rPr>
        <w:t>Charlie Morrish</w:t>
      </w:r>
      <w:r w:rsidR="00E92811" w:rsidRPr="00F33240">
        <w:rPr>
          <w:rFonts w:ascii="Times New Roman" w:hAnsi="Times New Roman" w:cs="Times New Roman"/>
          <w:sz w:val="28"/>
          <w:szCs w:val="28"/>
        </w:rPr>
        <w:t xml:space="preserve">. </w:t>
      </w:r>
      <w:r w:rsidR="00900655" w:rsidRPr="00F33240">
        <w:rPr>
          <w:rFonts w:ascii="Times New Roman" w:hAnsi="Times New Roman" w:cs="Times New Roman"/>
          <w:sz w:val="28"/>
          <w:szCs w:val="28"/>
        </w:rPr>
        <w:t>The software being used to determine the gear ratios is Microsoft Excel, tied with using data from 2D Race 2025 to see the track data needed to determine which gears to use for this new engine. In theory, the new gearing ratios in the engine will allow the rider to use the gears more effectively and get more power out of corners they otherwise would not have had with the older gearing set-up.</w:t>
      </w:r>
      <w:r w:rsidR="007A1EBB" w:rsidRPr="00F33240">
        <w:rPr>
          <w:rFonts w:ascii="Times New Roman" w:hAnsi="Times New Roman" w:cs="Times New Roman"/>
          <w:sz w:val="28"/>
          <w:szCs w:val="28"/>
        </w:rPr>
        <w:t xml:space="preserve"> Reuben Pearson-Warder will assist with these tasks as they tie in together with using similar data and </w:t>
      </w:r>
      <w:r w:rsidR="00C52AE4" w:rsidRPr="00F33240">
        <w:rPr>
          <w:rFonts w:ascii="Times New Roman" w:hAnsi="Times New Roman" w:cs="Times New Roman"/>
          <w:sz w:val="28"/>
          <w:szCs w:val="28"/>
        </w:rPr>
        <w:t>software</w:t>
      </w:r>
      <w:r w:rsidR="007A1EBB" w:rsidRPr="00F33240">
        <w:rPr>
          <w:rFonts w:ascii="Times New Roman" w:hAnsi="Times New Roman" w:cs="Times New Roman"/>
          <w:sz w:val="28"/>
          <w:szCs w:val="28"/>
        </w:rPr>
        <w:t>.</w:t>
      </w:r>
    </w:p>
    <w:p w14:paraId="05514D93" w14:textId="06180932" w:rsidR="00A1144B" w:rsidRPr="00F33240" w:rsidRDefault="0055621F" w:rsidP="00437E38">
      <w:pPr>
        <w:rPr>
          <w:rFonts w:ascii="Times New Roman" w:hAnsi="Times New Roman" w:cs="Times New Roman"/>
          <w:sz w:val="28"/>
          <w:szCs w:val="28"/>
        </w:rPr>
      </w:pPr>
      <w:r w:rsidRPr="00F33240">
        <w:rPr>
          <w:rFonts w:ascii="Times New Roman" w:hAnsi="Times New Roman" w:cs="Times New Roman"/>
          <w:sz w:val="28"/>
          <w:szCs w:val="28"/>
        </w:rPr>
        <w:lastRenderedPageBreak/>
        <w:t xml:space="preserve">The use of CAD for the modelling of the </w:t>
      </w:r>
      <w:r w:rsidR="009265D6" w:rsidRPr="00F33240">
        <w:rPr>
          <w:rFonts w:ascii="Times New Roman" w:hAnsi="Times New Roman" w:cs="Times New Roman"/>
          <w:sz w:val="28"/>
          <w:szCs w:val="28"/>
        </w:rPr>
        <w:t xml:space="preserve">cylinder head will be </w:t>
      </w:r>
      <w:r w:rsidR="000B282D" w:rsidRPr="00F33240">
        <w:rPr>
          <w:rFonts w:ascii="Times New Roman" w:hAnsi="Times New Roman" w:cs="Times New Roman"/>
          <w:sz w:val="28"/>
          <w:szCs w:val="28"/>
        </w:rPr>
        <w:t>conducted</w:t>
      </w:r>
      <w:r w:rsidR="009265D6" w:rsidRPr="00F33240">
        <w:rPr>
          <w:rFonts w:ascii="Times New Roman" w:hAnsi="Times New Roman" w:cs="Times New Roman"/>
          <w:sz w:val="28"/>
          <w:szCs w:val="28"/>
        </w:rPr>
        <w:t xml:space="preserve"> by Dylan Lewis. The software used </w:t>
      </w:r>
      <w:r w:rsidR="00295735" w:rsidRPr="00F33240">
        <w:rPr>
          <w:rFonts w:ascii="Times New Roman" w:hAnsi="Times New Roman" w:cs="Times New Roman"/>
          <w:sz w:val="28"/>
          <w:szCs w:val="28"/>
        </w:rPr>
        <w:t xml:space="preserve">to </w:t>
      </w:r>
      <w:r w:rsidR="009D7B07" w:rsidRPr="00F33240">
        <w:rPr>
          <w:rFonts w:ascii="Times New Roman" w:hAnsi="Times New Roman" w:cs="Times New Roman"/>
          <w:sz w:val="28"/>
          <w:szCs w:val="28"/>
        </w:rPr>
        <w:t>create this model would be S</w:t>
      </w:r>
      <w:r w:rsidR="00580B13" w:rsidRPr="00F33240">
        <w:rPr>
          <w:rFonts w:ascii="Times New Roman" w:hAnsi="Times New Roman" w:cs="Times New Roman"/>
          <w:sz w:val="28"/>
          <w:szCs w:val="28"/>
        </w:rPr>
        <w:t>OLIDWORKS</w:t>
      </w:r>
      <w:r w:rsidR="00750F10" w:rsidRPr="00F33240">
        <w:rPr>
          <w:rFonts w:ascii="Times New Roman" w:hAnsi="Times New Roman" w:cs="Times New Roman"/>
          <w:sz w:val="28"/>
          <w:szCs w:val="28"/>
        </w:rPr>
        <w:t xml:space="preserve"> as it is the software </w:t>
      </w:r>
      <w:r w:rsidR="00E553AD" w:rsidRPr="00F33240">
        <w:rPr>
          <w:rFonts w:ascii="Times New Roman" w:hAnsi="Times New Roman" w:cs="Times New Roman"/>
          <w:sz w:val="28"/>
          <w:szCs w:val="28"/>
        </w:rPr>
        <w:t>the group is most familiar with and are able to operate comfortably.</w:t>
      </w:r>
    </w:p>
    <w:p w14:paraId="1A03244D" w14:textId="1E73F0AC" w:rsidR="00437E38" w:rsidRPr="00F33240" w:rsidRDefault="00437E38" w:rsidP="00437E38">
      <w:pPr>
        <w:pStyle w:val="Heading2"/>
        <w:numPr>
          <w:ilvl w:val="1"/>
          <w:numId w:val="1"/>
        </w:numPr>
        <w:rPr>
          <w:rFonts w:ascii="Times New Roman" w:hAnsi="Times New Roman" w:cs="Times New Roman"/>
        </w:rPr>
      </w:pPr>
      <w:bookmarkStart w:id="14" w:name="_Toc214827324"/>
      <w:r w:rsidRPr="00F33240">
        <w:rPr>
          <w:rFonts w:ascii="Times New Roman" w:hAnsi="Times New Roman" w:cs="Times New Roman"/>
        </w:rPr>
        <w:t>Detailed Gateway Objective</w:t>
      </w:r>
      <w:bookmarkEnd w:id="14"/>
    </w:p>
    <w:p w14:paraId="3EC95A81" w14:textId="77777777" w:rsidR="00831DE7" w:rsidRPr="00F33240" w:rsidRDefault="00831DE7" w:rsidP="00831DE7">
      <w:pPr>
        <w:rPr>
          <w:rFonts w:ascii="Times New Roman" w:hAnsi="Times New Roman" w:cs="Times New Roman"/>
        </w:rPr>
      </w:pPr>
    </w:p>
    <w:tbl>
      <w:tblPr>
        <w:tblStyle w:val="TableGrid"/>
        <w:tblW w:w="11482" w:type="dxa"/>
        <w:tblInd w:w="-1281" w:type="dxa"/>
        <w:tblLook w:val="04A0" w:firstRow="1" w:lastRow="0" w:firstColumn="1" w:lastColumn="0" w:noHBand="0" w:noVBand="1"/>
      </w:tblPr>
      <w:tblGrid>
        <w:gridCol w:w="1425"/>
        <w:gridCol w:w="2633"/>
        <w:gridCol w:w="3570"/>
        <w:gridCol w:w="3854"/>
      </w:tblGrid>
      <w:tr w:rsidR="009B1EE5" w:rsidRPr="00F33240" w14:paraId="52A5BB3C" w14:textId="77777777" w:rsidTr="002E4AD4">
        <w:tc>
          <w:tcPr>
            <w:tcW w:w="1137" w:type="dxa"/>
            <w:shd w:val="clear" w:color="auto" w:fill="3A3A3A" w:themeFill="background2" w:themeFillShade="40"/>
            <w:vAlign w:val="center"/>
          </w:tcPr>
          <w:p w14:paraId="21A682BD" w14:textId="50D2A4DC" w:rsidR="009B1EE5" w:rsidRPr="00F33240" w:rsidRDefault="00EB75E2" w:rsidP="00881FF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Gateway ID</w:t>
            </w:r>
          </w:p>
        </w:tc>
        <w:tc>
          <w:tcPr>
            <w:tcW w:w="2691" w:type="dxa"/>
            <w:shd w:val="clear" w:color="auto" w:fill="3A3A3A" w:themeFill="background2" w:themeFillShade="40"/>
            <w:vAlign w:val="center"/>
          </w:tcPr>
          <w:p w14:paraId="0BF25472" w14:textId="06893FE7" w:rsidR="009B1EE5" w:rsidRPr="00F33240" w:rsidRDefault="00EB75E2" w:rsidP="00881FF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Gateway Criteria</w:t>
            </w:r>
          </w:p>
        </w:tc>
        <w:tc>
          <w:tcPr>
            <w:tcW w:w="3685" w:type="dxa"/>
            <w:shd w:val="clear" w:color="auto" w:fill="3A3A3A" w:themeFill="background2" w:themeFillShade="40"/>
            <w:vAlign w:val="center"/>
          </w:tcPr>
          <w:p w14:paraId="6A9E4D56" w14:textId="7D191350" w:rsidR="009B1EE5" w:rsidRPr="00F33240" w:rsidRDefault="00EB75E2" w:rsidP="00881FF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Target Value</w:t>
            </w:r>
          </w:p>
        </w:tc>
        <w:tc>
          <w:tcPr>
            <w:tcW w:w="3969" w:type="dxa"/>
            <w:shd w:val="clear" w:color="auto" w:fill="3A3A3A" w:themeFill="background2" w:themeFillShade="40"/>
            <w:vAlign w:val="center"/>
          </w:tcPr>
          <w:p w14:paraId="5609D7B9" w14:textId="316D13FE" w:rsidR="009B1EE5" w:rsidRPr="00F33240" w:rsidRDefault="00EB75E2" w:rsidP="00881FFA">
            <w:pPr>
              <w:jc w:val="center"/>
              <w:rPr>
                <w:rFonts w:ascii="Times New Roman" w:hAnsi="Times New Roman" w:cs="Times New Roman"/>
                <w:b/>
                <w:bCs/>
                <w:color w:val="FCFCFC"/>
                <w:sz w:val="32"/>
                <w:szCs w:val="32"/>
              </w:rPr>
            </w:pPr>
            <w:r w:rsidRPr="00F33240">
              <w:rPr>
                <w:rFonts w:ascii="Times New Roman" w:hAnsi="Times New Roman" w:cs="Times New Roman"/>
                <w:b/>
                <w:bCs/>
                <w:color w:val="FCFCFC"/>
                <w:sz w:val="32"/>
                <w:szCs w:val="32"/>
              </w:rPr>
              <w:t>Verification Method</w:t>
            </w:r>
          </w:p>
        </w:tc>
      </w:tr>
      <w:tr w:rsidR="009B1EE5" w:rsidRPr="00F33240" w14:paraId="2B04E5A6" w14:textId="77777777" w:rsidTr="002E4AD4">
        <w:tc>
          <w:tcPr>
            <w:tcW w:w="1137" w:type="dxa"/>
            <w:shd w:val="clear" w:color="auto" w:fill="747474" w:themeFill="background2" w:themeFillShade="80"/>
            <w:vAlign w:val="center"/>
          </w:tcPr>
          <w:p w14:paraId="3B0CBD45" w14:textId="4772C4CB" w:rsidR="009B1EE5" w:rsidRPr="00F33240" w:rsidRDefault="00881FFA"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1</w:t>
            </w:r>
          </w:p>
        </w:tc>
        <w:tc>
          <w:tcPr>
            <w:tcW w:w="2691" w:type="dxa"/>
            <w:shd w:val="clear" w:color="auto" w:fill="747474" w:themeFill="background2" w:themeFillShade="80"/>
            <w:vAlign w:val="center"/>
          </w:tcPr>
          <w:p w14:paraId="72C5DD0D" w14:textId="1F29D5A9" w:rsidR="009B1EE5" w:rsidRPr="00F33240" w:rsidRDefault="007A6A92"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Getting </w:t>
            </w:r>
            <w:r w:rsidR="004A26B7" w:rsidRPr="00F33240">
              <w:rPr>
                <w:rFonts w:ascii="Times New Roman" w:hAnsi="Times New Roman" w:cs="Times New Roman"/>
                <w:color w:val="FCFCFC"/>
                <w:sz w:val="28"/>
                <w:szCs w:val="28"/>
              </w:rPr>
              <w:t>data from the dyno</w:t>
            </w:r>
          </w:p>
        </w:tc>
        <w:tc>
          <w:tcPr>
            <w:tcW w:w="3685" w:type="dxa"/>
            <w:shd w:val="clear" w:color="auto" w:fill="747474" w:themeFill="background2" w:themeFillShade="80"/>
            <w:vAlign w:val="center"/>
          </w:tcPr>
          <w:p w14:paraId="2BBE2586" w14:textId="4DB49FE1" w:rsidR="009B1EE5" w:rsidRPr="00F33240" w:rsidRDefault="00152AD9"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Data gathered </w:t>
            </w:r>
            <w:r w:rsidR="0071041D" w:rsidRPr="00F33240">
              <w:rPr>
                <w:rFonts w:ascii="Times New Roman" w:hAnsi="Times New Roman" w:cs="Times New Roman"/>
                <w:color w:val="FCFCFC"/>
                <w:sz w:val="28"/>
                <w:szCs w:val="28"/>
              </w:rPr>
              <w:t>+ correctly documented</w:t>
            </w:r>
          </w:p>
        </w:tc>
        <w:tc>
          <w:tcPr>
            <w:tcW w:w="3969" w:type="dxa"/>
            <w:shd w:val="clear" w:color="auto" w:fill="747474" w:themeFill="background2" w:themeFillShade="80"/>
            <w:vAlign w:val="center"/>
          </w:tcPr>
          <w:p w14:paraId="38B24B70" w14:textId="1022394C" w:rsidR="009B1EE5" w:rsidRPr="00F33240" w:rsidRDefault="0069184C"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Assigned dyno session by the workshop leader</w:t>
            </w:r>
          </w:p>
        </w:tc>
      </w:tr>
      <w:tr w:rsidR="009B1EE5" w:rsidRPr="00F33240" w14:paraId="653A42D6" w14:textId="77777777" w:rsidTr="002E4AD4">
        <w:tc>
          <w:tcPr>
            <w:tcW w:w="1137" w:type="dxa"/>
            <w:shd w:val="clear" w:color="auto" w:fill="747474" w:themeFill="background2" w:themeFillShade="80"/>
            <w:vAlign w:val="center"/>
          </w:tcPr>
          <w:p w14:paraId="75EAE299" w14:textId="18F46CA0" w:rsidR="009B1EE5" w:rsidRPr="00F33240" w:rsidRDefault="00881FFA"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2</w:t>
            </w:r>
          </w:p>
        </w:tc>
        <w:tc>
          <w:tcPr>
            <w:tcW w:w="2691" w:type="dxa"/>
            <w:shd w:val="clear" w:color="auto" w:fill="747474" w:themeFill="background2" w:themeFillShade="80"/>
            <w:vAlign w:val="center"/>
          </w:tcPr>
          <w:p w14:paraId="4F040ADB" w14:textId="2735E51F" w:rsidR="009B1EE5" w:rsidRPr="00F33240" w:rsidRDefault="00B00D7E"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Ordering + receiving new </w:t>
            </w:r>
            <w:r w:rsidR="004A26B7" w:rsidRPr="00F33240">
              <w:rPr>
                <w:rFonts w:ascii="Times New Roman" w:hAnsi="Times New Roman" w:cs="Times New Roman"/>
                <w:color w:val="FCFCFC"/>
                <w:sz w:val="28"/>
                <w:szCs w:val="28"/>
              </w:rPr>
              <w:t>transmission components</w:t>
            </w:r>
          </w:p>
        </w:tc>
        <w:tc>
          <w:tcPr>
            <w:tcW w:w="3685" w:type="dxa"/>
            <w:shd w:val="clear" w:color="auto" w:fill="747474" w:themeFill="background2" w:themeFillShade="80"/>
            <w:vAlign w:val="center"/>
          </w:tcPr>
          <w:p w14:paraId="69215663" w14:textId="212792F4" w:rsidR="009B1EE5" w:rsidRPr="00F33240" w:rsidRDefault="00D5392D"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New components </w:t>
            </w:r>
            <w:r w:rsidR="005B71A8" w:rsidRPr="00F33240">
              <w:rPr>
                <w:rFonts w:ascii="Times New Roman" w:hAnsi="Times New Roman" w:cs="Times New Roman"/>
                <w:color w:val="FCFCFC"/>
                <w:sz w:val="28"/>
                <w:szCs w:val="28"/>
              </w:rPr>
              <w:t>delivered successfully</w:t>
            </w:r>
          </w:p>
        </w:tc>
        <w:tc>
          <w:tcPr>
            <w:tcW w:w="3969" w:type="dxa"/>
            <w:shd w:val="clear" w:color="auto" w:fill="747474" w:themeFill="background2" w:themeFillShade="80"/>
            <w:vAlign w:val="center"/>
          </w:tcPr>
          <w:p w14:paraId="3EFC0435" w14:textId="5ED74B99" w:rsidR="009B1EE5" w:rsidRPr="00F33240" w:rsidRDefault="005B71A8"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Receipts and confirmation of delivery from courier</w:t>
            </w:r>
          </w:p>
        </w:tc>
      </w:tr>
      <w:tr w:rsidR="009B1EE5" w:rsidRPr="00F33240" w14:paraId="78E70F8B" w14:textId="77777777" w:rsidTr="002E4AD4">
        <w:tc>
          <w:tcPr>
            <w:tcW w:w="1137" w:type="dxa"/>
            <w:shd w:val="clear" w:color="auto" w:fill="747474" w:themeFill="background2" w:themeFillShade="80"/>
            <w:vAlign w:val="center"/>
          </w:tcPr>
          <w:p w14:paraId="072306EE" w14:textId="73F7F789" w:rsidR="009B1EE5" w:rsidRPr="00F33240" w:rsidRDefault="00881FFA"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3</w:t>
            </w:r>
          </w:p>
        </w:tc>
        <w:tc>
          <w:tcPr>
            <w:tcW w:w="2691" w:type="dxa"/>
            <w:shd w:val="clear" w:color="auto" w:fill="747474" w:themeFill="background2" w:themeFillShade="80"/>
            <w:vAlign w:val="center"/>
          </w:tcPr>
          <w:p w14:paraId="65CD7D40" w14:textId="7A7039EE" w:rsidR="009B1EE5" w:rsidRPr="00F33240" w:rsidRDefault="006F4168"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Rebuilding Engine</w:t>
            </w:r>
            <w:r w:rsidR="004A26B7" w:rsidRPr="00F33240">
              <w:rPr>
                <w:rFonts w:ascii="Times New Roman" w:hAnsi="Times New Roman" w:cs="Times New Roman"/>
                <w:color w:val="FCFCFC"/>
                <w:sz w:val="28"/>
                <w:szCs w:val="28"/>
              </w:rPr>
              <w:t xml:space="preserve"> with new components</w:t>
            </w:r>
          </w:p>
        </w:tc>
        <w:tc>
          <w:tcPr>
            <w:tcW w:w="3685" w:type="dxa"/>
            <w:shd w:val="clear" w:color="auto" w:fill="747474" w:themeFill="background2" w:themeFillShade="80"/>
            <w:vAlign w:val="center"/>
          </w:tcPr>
          <w:p w14:paraId="174AE136" w14:textId="4F23843E" w:rsidR="009B1EE5" w:rsidRPr="00F33240" w:rsidRDefault="0069184C"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Engine rebuilt successfully </w:t>
            </w:r>
            <w:r w:rsidR="002E4AD4" w:rsidRPr="00F33240">
              <w:rPr>
                <w:rFonts w:ascii="Times New Roman" w:hAnsi="Times New Roman" w:cs="Times New Roman"/>
                <w:color w:val="FCFCFC"/>
                <w:sz w:val="28"/>
                <w:szCs w:val="28"/>
              </w:rPr>
              <w:t>without any issues found</w:t>
            </w:r>
          </w:p>
        </w:tc>
        <w:tc>
          <w:tcPr>
            <w:tcW w:w="3969" w:type="dxa"/>
            <w:shd w:val="clear" w:color="auto" w:fill="747474" w:themeFill="background2" w:themeFillShade="80"/>
            <w:vAlign w:val="center"/>
          </w:tcPr>
          <w:p w14:paraId="2EAE89BE" w14:textId="54B6903E" w:rsidR="009B1EE5" w:rsidRPr="00F33240" w:rsidRDefault="002E4AD4"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Confirmation from lecturer supervising the rebuild</w:t>
            </w:r>
          </w:p>
        </w:tc>
      </w:tr>
      <w:tr w:rsidR="009B1EE5" w:rsidRPr="00F33240" w14:paraId="74FEA630" w14:textId="77777777" w:rsidTr="002E4AD4">
        <w:tc>
          <w:tcPr>
            <w:tcW w:w="1137" w:type="dxa"/>
            <w:shd w:val="clear" w:color="auto" w:fill="747474" w:themeFill="background2" w:themeFillShade="80"/>
            <w:vAlign w:val="center"/>
          </w:tcPr>
          <w:p w14:paraId="534C3950" w14:textId="0AE03291" w:rsidR="009B1EE5" w:rsidRPr="00F33240" w:rsidRDefault="00881FFA"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4</w:t>
            </w:r>
          </w:p>
        </w:tc>
        <w:tc>
          <w:tcPr>
            <w:tcW w:w="2691" w:type="dxa"/>
            <w:shd w:val="clear" w:color="auto" w:fill="747474" w:themeFill="background2" w:themeFillShade="80"/>
            <w:vAlign w:val="center"/>
          </w:tcPr>
          <w:p w14:paraId="2E3F889B" w14:textId="06D23C42" w:rsidR="009B1EE5" w:rsidRPr="00F33240" w:rsidRDefault="006F4168"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Track testing</w:t>
            </w:r>
            <w:r w:rsidR="00F645EB" w:rsidRPr="00F33240">
              <w:rPr>
                <w:rFonts w:ascii="Times New Roman" w:hAnsi="Times New Roman" w:cs="Times New Roman"/>
                <w:color w:val="FCFCFC"/>
                <w:sz w:val="28"/>
                <w:szCs w:val="28"/>
              </w:rPr>
              <w:t xml:space="preserve"> to gather data on the new engine</w:t>
            </w:r>
          </w:p>
        </w:tc>
        <w:tc>
          <w:tcPr>
            <w:tcW w:w="3685" w:type="dxa"/>
            <w:shd w:val="clear" w:color="auto" w:fill="747474" w:themeFill="background2" w:themeFillShade="80"/>
            <w:vAlign w:val="center"/>
          </w:tcPr>
          <w:p w14:paraId="56687447" w14:textId="1B8FEF5C" w:rsidR="009B1EE5" w:rsidRPr="00F33240" w:rsidRDefault="007D0EF8"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Gathering data from the new engine to compare to the old engine</w:t>
            </w:r>
          </w:p>
        </w:tc>
        <w:tc>
          <w:tcPr>
            <w:tcW w:w="3969" w:type="dxa"/>
            <w:shd w:val="clear" w:color="auto" w:fill="747474" w:themeFill="background2" w:themeFillShade="80"/>
            <w:vAlign w:val="center"/>
          </w:tcPr>
          <w:p w14:paraId="0041BD0F" w14:textId="62CF26CE" w:rsidR="009B1EE5" w:rsidRPr="00F33240" w:rsidRDefault="007D0EF8" w:rsidP="00881FFA">
            <w:pPr>
              <w:jc w:val="center"/>
              <w:rPr>
                <w:rFonts w:ascii="Times New Roman" w:hAnsi="Times New Roman" w:cs="Times New Roman"/>
                <w:color w:val="FCFCFC"/>
                <w:sz w:val="28"/>
                <w:szCs w:val="28"/>
              </w:rPr>
            </w:pPr>
            <w:r w:rsidRPr="00F33240">
              <w:rPr>
                <w:rFonts w:ascii="Times New Roman" w:hAnsi="Times New Roman" w:cs="Times New Roman"/>
                <w:color w:val="FCFCFC"/>
                <w:sz w:val="28"/>
                <w:szCs w:val="28"/>
              </w:rPr>
              <w:t xml:space="preserve">Confirmation of track testing day and </w:t>
            </w:r>
            <w:r w:rsidR="00A65A89" w:rsidRPr="00F33240">
              <w:rPr>
                <w:rFonts w:ascii="Times New Roman" w:hAnsi="Times New Roman" w:cs="Times New Roman"/>
                <w:color w:val="FCFCFC"/>
                <w:sz w:val="28"/>
                <w:szCs w:val="28"/>
              </w:rPr>
              <w:t>required documentation</w:t>
            </w:r>
          </w:p>
        </w:tc>
      </w:tr>
    </w:tbl>
    <w:p w14:paraId="58471344" w14:textId="77777777" w:rsidR="00831DE7" w:rsidRPr="00F33240" w:rsidRDefault="00831DE7" w:rsidP="00437E38">
      <w:pPr>
        <w:rPr>
          <w:rFonts w:ascii="Times New Roman" w:hAnsi="Times New Roman" w:cs="Times New Roman"/>
          <w:sz w:val="28"/>
          <w:szCs w:val="28"/>
        </w:rPr>
      </w:pPr>
    </w:p>
    <w:p w14:paraId="0898C7AB" w14:textId="77777777" w:rsidR="004B6AD5" w:rsidRPr="00F33240" w:rsidRDefault="009A3624" w:rsidP="00437E38">
      <w:pPr>
        <w:rPr>
          <w:rFonts w:ascii="Times New Roman" w:hAnsi="Times New Roman" w:cs="Times New Roman"/>
          <w:sz w:val="28"/>
          <w:szCs w:val="28"/>
        </w:rPr>
      </w:pPr>
      <w:r w:rsidRPr="00F33240">
        <w:rPr>
          <w:rFonts w:ascii="Times New Roman" w:hAnsi="Times New Roman" w:cs="Times New Roman"/>
          <w:sz w:val="28"/>
          <w:szCs w:val="28"/>
        </w:rPr>
        <w:t xml:space="preserve">Rebuilding the new engine would be a whole group task, not an individual one. Combined with all the testing we did, the new gears we have ordered, and the modifications to the cylinder head, </w:t>
      </w:r>
      <w:r w:rsidR="000C66F1" w:rsidRPr="00F33240">
        <w:rPr>
          <w:rFonts w:ascii="Times New Roman" w:hAnsi="Times New Roman" w:cs="Times New Roman"/>
          <w:sz w:val="28"/>
          <w:szCs w:val="28"/>
        </w:rPr>
        <w:t xml:space="preserve">the new engine </w:t>
      </w:r>
      <w:r w:rsidR="00F1628F" w:rsidRPr="00F33240">
        <w:rPr>
          <w:rFonts w:ascii="Times New Roman" w:hAnsi="Times New Roman" w:cs="Times New Roman"/>
          <w:sz w:val="28"/>
          <w:szCs w:val="28"/>
        </w:rPr>
        <w:t xml:space="preserve">is a gateway we </w:t>
      </w:r>
      <w:r w:rsidR="004B6AD5" w:rsidRPr="00F33240">
        <w:rPr>
          <w:rFonts w:ascii="Times New Roman" w:hAnsi="Times New Roman" w:cs="Times New Roman"/>
          <w:sz w:val="28"/>
          <w:szCs w:val="28"/>
        </w:rPr>
        <w:t>must</w:t>
      </w:r>
      <w:r w:rsidR="00F1628F" w:rsidRPr="00F33240">
        <w:rPr>
          <w:rFonts w:ascii="Times New Roman" w:hAnsi="Times New Roman" w:cs="Times New Roman"/>
          <w:sz w:val="28"/>
          <w:szCs w:val="28"/>
        </w:rPr>
        <w:t xml:space="preserve"> focus a lot of our attention on as </w:t>
      </w:r>
      <w:r w:rsidR="00185F9A" w:rsidRPr="00F33240">
        <w:rPr>
          <w:rFonts w:ascii="Times New Roman" w:hAnsi="Times New Roman" w:cs="Times New Roman"/>
          <w:sz w:val="28"/>
          <w:szCs w:val="28"/>
        </w:rPr>
        <w:t xml:space="preserve">it is vital to the project succeeding and getting through the next hurdle. Rebuilding the engine opens the pathways for all three members for data, testing, and </w:t>
      </w:r>
      <w:r w:rsidR="005D2D42" w:rsidRPr="00F33240">
        <w:rPr>
          <w:rFonts w:ascii="Times New Roman" w:hAnsi="Times New Roman" w:cs="Times New Roman"/>
          <w:sz w:val="28"/>
          <w:szCs w:val="28"/>
        </w:rPr>
        <w:t xml:space="preserve">refining the work we did prior </w:t>
      </w:r>
      <w:r w:rsidR="000B56F6" w:rsidRPr="00F33240">
        <w:rPr>
          <w:rFonts w:ascii="Times New Roman" w:hAnsi="Times New Roman" w:cs="Times New Roman"/>
          <w:sz w:val="28"/>
          <w:szCs w:val="28"/>
        </w:rPr>
        <w:t>to this gateway objective.</w:t>
      </w:r>
    </w:p>
    <w:p w14:paraId="2D9361B3" w14:textId="4FC60F44" w:rsidR="00791533" w:rsidRPr="00F33240" w:rsidRDefault="004B6AD5" w:rsidP="00437E38">
      <w:pPr>
        <w:rPr>
          <w:rFonts w:ascii="Times New Roman" w:hAnsi="Times New Roman" w:cs="Times New Roman"/>
          <w:sz w:val="28"/>
          <w:szCs w:val="28"/>
        </w:rPr>
      </w:pPr>
      <w:r w:rsidRPr="00F33240">
        <w:rPr>
          <w:rFonts w:ascii="Times New Roman" w:hAnsi="Times New Roman" w:cs="Times New Roman"/>
          <w:sz w:val="28"/>
          <w:szCs w:val="28"/>
        </w:rPr>
        <w:t xml:space="preserve">If something goes wrong or the required new parts do not arrive for the new </w:t>
      </w:r>
      <w:r w:rsidR="00DE0227" w:rsidRPr="00F33240">
        <w:rPr>
          <w:rFonts w:ascii="Times New Roman" w:hAnsi="Times New Roman" w:cs="Times New Roman"/>
          <w:sz w:val="28"/>
          <w:szCs w:val="28"/>
        </w:rPr>
        <w:t>engine,</w:t>
      </w:r>
      <w:r w:rsidRPr="00F33240">
        <w:rPr>
          <w:rFonts w:ascii="Times New Roman" w:hAnsi="Times New Roman" w:cs="Times New Roman"/>
          <w:sz w:val="28"/>
          <w:szCs w:val="28"/>
        </w:rPr>
        <w:t xml:space="preserve"> then the project </w:t>
      </w:r>
      <w:r w:rsidR="000B282D" w:rsidRPr="00F33240">
        <w:rPr>
          <w:rFonts w:ascii="Times New Roman" w:hAnsi="Times New Roman" w:cs="Times New Roman"/>
          <w:sz w:val="28"/>
          <w:szCs w:val="28"/>
        </w:rPr>
        <w:t>stops slowly</w:t>
      </w:r>
      <w:r w:rsidRPr="00F33240">
        <w:rPr>
          <w:rFonts w:ascii="Times New Roman" w:hAnsi="Times New Roman" w:cs="Times New Roman"/>
          <w:sz w:val="28"/>
          <w:szCs w:val="28"/>
        </w:rPr>
        <w:t xml:space="preserve"> </w:t>
      </w:r>
      <w:r w:rsidR="00433EDA" w:rsidRPr="00F33240">
        <w:rPr>
          <w:rFonts w:ascii="Times New Roman" w:hAnsi="Times New Roman" w:cs="Times New Roman"/>
          <w:sz w:val="28"/>
          <w:szCs w:val="28"/>
        </w:rPr>
        <w:t>immediately,</w:t>
      </w:r>
      <w:r w:rsidRPr="00F33240">
        <w:rPr>
          <w:rFonts w:ascii="Times New Roman" w:hAnsi="Times New Roman" w:cs="Times New Roman"/>
          <w:sz w:val="28"/>
          <w:szCs w:val="28"/>
        </w:rPr>
        <w:t xml:space="preserve"> and we then </w:t>
      </w:r>
      <w:r w:rsidR="00270D29" w:rsidRPr="00F33240">
        <w:rPr>
          <w:rFonts w:ascii="Times New Roman" w:hAnsi="Times New Roman" w:cs="Times New Roman"/>
          <w:sz w:val="28"/>
          <w:szCs w:val="28"/>
        </w:rPr>
        <w:t>must</w:t>
      </w:r>
      <w:r w:rsidRPr="00F33240">
        <w:rPr>
          <w:rFonts w:ascii="Times New Roman" w:hAnsi="Times New Roman" w:cs="Times New Roman"/>
          <w:sz w:val="28"/>
          <w:szCs w:val="28"/>
        </w:rPr>
        <w:t xml:space="preserve"> </w:t>
      </w:r>
      <w:r w:rsidR="003C19BC" w:rsidRPr="00F33240">
        <w:rPr>
          <w:rFonts w:ascii="Times New Roman" w:hAnsi="Times New Roman" w:cs="Times New Roman"/>
          <w:sz w:val="28"/>
          <w:szCs w:val="28"/>
        </w:rPr>
        <w:t>try and get motivation rolling again</w:t>
      </w:r>
      <w:r w:rsidR="00713188">
        <w:rPr>
          <w:rFonts w:ascii="Times New Roman" w:hAnsi="Times New Roman" w:cs="Times New Roman"/>
          <w:sz w:val="28"/>
          <w:szCs w:val="28"/>
        </w:rPr>
        <w:t xml:space="preserve"> with tasks that need our attention in the meantime.</w:t>
      </w:r>
      <w:r w:rsidR="00791533" w:rsidRPr="00F33240">
        <w:rPr>
          <w:rFonts w:ascii="Times New Roman" w:hAnsi="Times New Roman" w:cs="Times New Roman"/>
        </w:rPr>
        <w:br w:type="page"/>
      </w:r>
    </w:p>
    <w:p w14:paraId="65DC87BE" w14:textId="72E94609" w:rsidR="001D34B6" w:rsidRPr="00F33240" w:rsidRDefault="00437E38" w:rsidP="00437E38">
      <w:pPr>
        <w:pStyle w:val="Heading1"/>
        <w:numPr>
          <w:ilvl w:val="0"/>
          <w:numId w:val="1"/>
        </w:numPr>
        <w:rPr>
          <w:rFonts w:ascii="Times New Roman" w:hAnsi="Times New Roman" w:cs="Times New Roman"/>
        </w:rPr>
      </w:pPr>
      <w:bookmarkStart w:id="15" w:name="_Toc214827325"/>
      <w:r w:rsidRPr="00F33240">
        <w:rPr>
          <w:rFonts w:ascii="Times New Roman" w:hAnsi="Times New Roman" w:cs="Times New Roman"/>
        </w:rPr>
        <w:lastRenderedPageBreak/>
        <w:t>Risk Management</w:t>
      </w:r>
      <w:bookmarkEnd w:id="15"/>
    </w:p>
    <w:p w14:paraId="1D4806AA" w14:textId="77777777" w:rsidR="001D34B6" w:rsidRPr="00F33240" w:rsidRDefault="001D34B6" w:rsidP="001D34B6">
      <w:pPr>
        <w:keepNext/>
        <w:rPr>
          <w:rFonts w:ascii="Times New Roman" w:hAnsi="Times New Roman" w:cs="Times New Roman"/>
        </w:rPr>
      </w:pPr>
      <w:r w:rsidRPr="00F33240">
        <w:rPr>
          <w:rFonts w:ascii="Times New Roman" w:hAnsi="Times New Roman" w:cs="Times New Roman"/>
          <w:noProof/>
          <w:sz w:val="28"/>
          <w:szCs w:val="28"/>
        </w:rPr>
        <w:drawing>
          <wp:inline distT="0" distB="0" distL="0" distR="0" wp14:anchorId="653AD7F2" wp14:editId="2A96457D">
            <wp:extent cx="6485887" cy="3449782"/>
            <wp:effectExtent l="0" t="0" r="0" b="0"/>
            <wp:docPr id="579079728"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79728" name="Picture 1" descr="A chart with different colored squares&#10;&#10;AI-generated content may be incorrect."/>
                    <pic:cNvPicPr/>
                  </pic:nvPicPr>
                  <pic:blipFill rotWithShape="1">
                    <a:blip r:embed="rId9"/>
                    <a:srcRect t="1722"/>
                    <a:stretch>
                      <a:fillRect/>
                    </a:stretch>
                  </pic:blipFill>
                  <pic:spPr bwMode="auto">
                    <a:xfrm>
                      <a:off x="0" y="0"/>
                      <a:ext cx="6509970" cy="3462592"/>
                    </a:xfrm>
                    <a:prstGeom prst="rect">
                      <a:avLst/>
                    </a:prstGeom>
                    <a:ln>
                      <a:noFill/>
                    </a:ln>
                    <a:extLst>
                      <a:ext uri="{53640926-AAD7-44D8-BBD7-CCE9431645EC}">
                        <a14:shadowObscured xmlns:a14="http://schemas.microsoft.com/office/drawing/2010/main"/>
                      </a:ext>
                    </a:extLst>
                  </pic:spPr>
                </pic:pic>
              </a:graphicData>
            </a:graphic>
          </wp:inline>
        </w:drawing>
      </w:r>
    </w:p>
    <w:p w14:paraId="538C35B4" w14:textId="5587AF68" w:rsidR="002E73DC" w:rsidRPr="00F33240" w:rsidRDefault="001D34B6" w:rsidP="001D34B6">
      <w:pPr>
        <w:pStyle w:val="Caption"/>
        <w:rPr>
          <w:rFonts w:ascii="Times New Roman" w:hAnsi="Times New Roman" w:cs="Times New Roman"/>
          <w:sz w:val="28"/>
          <w:szCs w:val="28"/>
        </w:rPr>
      </w:pPr>
      <w:bookmarkStart w:id="16" w:name="_Toc214809195"/>
      <w:r w:rsidRPr="00F33240">
        <w:rPr>
          <w:rFonts w:ascii="Times New Roman" w:hAnsi="Times New Roman" w:cs="Times New Roman"/>
        </w:rPr>
        <w:t xml:space="preserve">Figure </w:t>
      </w:r>
      <w:r w:rsidR="00EF4A6B" w:rsidRPr="00F33240">
        <w:rPr>
          <w:rFonts w:ascii="Times New Roman" w:hAnsi="Times New Roman" w:cs="Times New Roman"/>
        </w:rPr>
        <w:fldChar w:fldCharType="begin"/>
      </w:r>
      <w:r w:rsidR="00EF4A6B" w:rsidRPr="00F33240">
        <w:rPr>
          <w:rFonts w:ascii="Times New Roman" w:hAnsi="Times New Roman" w:cs="Times New Roman"/>
        </w:rPr>
        <w:instrText xml:space="preserve"> SEQ Figure \* ARABIC </w:instrText>
      </w:r>
      <w:r w:rsidR="00EF4A6B" w:rsidRPr="00F33240">
        <w:rPr>
          <w:rFonts w:ascii="Times New Roman" w:hAnsi="Times New Roman" w:cs="Times New Roman"/>
        </w:rPr>
        <w:fldChar w:fldCharType="separate"/>
      </w:r>
      <w:r w:rsidR="00EF4A6B" w:rsidRPr="00F33240">
        <w:rPr>
          <w:rFonts w:ascii="Times New Roman" w:hAnsi="Times New Roman" w:cs="Times New Roman"/>
          <w:noProof/>
        </w:rPr>
        <w:t>1</w:t>
      </w:r>
      <w:r w:rsidR="00EF4A6B" w:rsidRPr="00F33240">
        <w:rPr>
          <w:rFonts w:ascii="Times New Roman" w:hAnsi="Times New Roman" w:cs="Times New Roman"/>
          <w:noProof/>
        </w:rPr>
        <w:fldChar w:fldCharType="end"/>
      </w:r>
      <w:r w:rsidRPr="00F33240">
        <w:rPr>
          <w:rFonts w:ascii="Times New Roman" w:hAnsi="Times New Roman" w:cs="Times New Roman"/>
        </w:rPr>
        <w:t xml:space="preserve">: Risk </w:t>
      </w:r>
      <w:r w:rsidR="00861041" w:rsidRPr="00F33240">
        <w:rPr>
          <w:rFonts w:ascii="Times New Roman" w:hAnsi="Times New Roman" w:cs="Times New Roman"/>
        </w:rPr>
        <w:t xml:space="preserve">Assessment </w:t>
      </w:r>
      <w:r w:rsidR="00046738" w:rsidRPr="00F33240">
        <w:rPr>
          <w:rFonts w:ascii="Times New Roman" w:hAnsi="Times New Roman" w:cs="Times New Roman"/>
        </w:rPr>
        <w:t>Table</w:t>
      </w:r>
      <w:bookmarkEnd w:id="16"/>
    </w:p>
    <w:p w14:paraId="53E68DFE" w14:textId="77777777" w:rsidR="005D56CC" w:rsidRPr="00F33240" w:rsidRDefault="005D56CC" w:rsidP="005D56CC">
      <w:pPr>
        <w:keepNext/>
        <w:rPr>
          <w:rFonts w:ascii="Times New Roman" w:hAnsi="Times New Roman" w:cs="Times New Roman"/>
        </w:rPr>
      </w:pPr>
      <w:r w:rsidRPr="00F33240">
        <w:rPr>
          <w:rFonts w:ascii="Times New Roman" w:hAnsi="Times New Roman" w:cs="Times New Roman"/>
          <w:noProof/>
          <w:sz w:val="28"/>
          <w:szCs w:val="28"/>
        </w:rPr>
        <w:drawing>
          <wp:inline distT="0" distB="0" distL="0" distR="0" wp14:anchorId="424F68ED" wp14:editId="446D4D1E">
            <wp:extent cx="2185060" cy="2423991"/>
            <wp:effectExtent l="0" t="0" r="5715" b="0"/>
            <wp:docPr id="850492105"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492105" name="Picture 1" descr="A chart with different colored squares&#10;&#10;AI-generated content may be incorrect."/>
                    <pic:cNvPicPr/>
                  </pic:nvPicPr>
                  <pic:blipFill>
                    <a:blip r:embed="rId10"/>
                    <a:stretch>
                      <a:fillRect/>
                    </a:stretch>
                  </pic:blipFill>
                  <pic:spPr>
                    <a:xfrm>
                      <a:off x="0" y="0"/>
                      <a:ext cx="2202753" cy="2443619"/>
                    </a:xfrm>
                    <a:prstGeom prst="rect">
                      <a:avLst/>
                    </a:prstGeom>
                  </pic:spPr>
                </pic:pic>
              </a:graphicData>
            </a:graphic>
          </wp:inline>
        </w:drawing>
      </w:r>
    </w:p>
    <w:p w14:paraId="11D605B8" w14:textId="5B645905" w:rsidR="005D56CC" w:rsidRPr="00F33240" w:rsidRDefault="005D56CC" w:rsidP="005D56CC">
      <w:pPr>
        <w:pStyle w:val="Caption"/>
        <w:rPr>
          <w:rFonts w:ascii="Times New Roman" w:hAnsi="Times New Roman" w:cs="Times New Roman"/>
        </w:rPr>
      </w:pPr>
      <w:bookmarkStart w:id="17" w:name="_Toc214809196"/>
      <w:r w:rsidRPr="00F33240">
        <w:rPr>
          <w:rFonts w:ascii="Times New Roman" w:hAnsi="Times New Roman" w:cs="Times New Roman"/>
        </w:rPr>
        <w:t xml:space="preserve">Figure </w:t>
      </w:r>
      <w:r w:rsidR="00EF4A6B" w:rsidRPr="00F33240">
        <w:rPr>
          <w:rFonts w:ascii="Times New Roman" w:hAnsi="Times New Roman" w:cs="Times New Roman"/>
        </w:rPr>
        <w:fldChar w:fldCharType="begin"/>
      </w:r>
      <w:r w:rsidR="00EF4A6B" w:rsidRPr="00F33240">
        <w:rPr>
          <w:rFonts w:ascii="Times New Roman" w:hAnsi="Times New Roman" w:cs="Times New Roman"/>
        </w:rPr>
        <w:instrText xml:space="preserve"> SEQ Figure \* ARABIC </w:instrText>
      </w:r>
      <w:r w:rsidR="00EF4A6B" w:rsidRPr="00F33240">
        <w:rPr>
          <w:rFonts w:ascii="Times New Roman" w:hAnsi="Times New Roman" w:cs="Times New Roman"/>
        </w:rPr>
        <w:fldChar w:fldCharType="separate"/>
      </w:r>
      <w:r w:rsidR="00EF4A6B" w:rsidRPr="00F33240">
        <w:rPr>
          <w:rFonts w:ascii="Times New Roman" w:hAnsi="Times New Roman" w:cs="Times New Roman"/>
          <w:noProof/>
        </w:rPr>
        <w:t>2</w:t>
      </w:r>
      <w:r w:rsidR="00EF4A6B" w:rsidRPr="00F33240">
        <w:rPr>
          <w:rFonts w:ascii="Times New Roman" w:hAnsi="Times New Roman" w:cs="Times New Roman"/>
          <w:noProof/>
        </w:rPr>
        <w:fldChar w:fldCharType="end"/>
      </w:r>
      <w:r w:rsidRPr="00F33240">
        <w:rPr>
          <w:rFonts w:ascii="Times New Roman" w:hAnsi="Times New Roman" w:cs="Times New Roman"/>
        </w:rPr>
        <w:t>: Risk Matrix</w:t>
      </w:r>
      <w:bookmarkEnd w:id="17"/>
    </w:p>
    <w:p w14:paraId="411E458B" w14:textId="77777777" w:rsidR="004C3E31" w:rsidRPr="00F33240" w:rsidRDefault="00783E2D" w:rsidP="00B82081">
      <w:pPr>
        <w:rPr>
          <w:rFonts w:ascii="Times New Roman" w:hAnsi="Times New Roman" w:cs="Times New Roman"/>
          <w:sz w:val="28"/>
          <w:szCs w:val="28"/>
        </w:rPr>
      </w:pPr>
      <w:r w:rsidRPr="00F33240">
        <w:rPr>
          <w:rFonts w:ascii="Times New Roman" w:hAnsi="Times New Roman" w:cs="Times New Roman"/>
          <w:sz w:val="28"/>
          <w:szCs w:val="28"/>
        </w:rPr>
        <w:t xml:space="preserve">The risk assessment matrix is what helps groups and other </w:t>
      </w:r>
      <w:r w:rsidR="00C45010" w:rsidRPr="00F33240">
        <w:rPr>
          <w:rFonts w:ascii="Times New Roman" w:hAnsi="Times New Roman" w:cs="Times New Roman"/>
          <w:sz w:val="28"/>
          <w:szCs w:val="28"/>
        </w:rPr>
        <w:t xml:space="preserve">organisations to identify and correctly prioritise different tasks </w:t>
      </w:r>
      <w:r w:rsidR="008A0BF5" w:rsidRPr="00F33240">
        <w:rPr>
          <w:rFonts w:ascii="Times New Roman" w:hAnsi="Times New Roman" w:cs="Times New Roman"/>
          <w:sz w:val="28"/>
          <w:szCs w:val="28"/>
        </w:rPr>
        <w:t>in the correct severity category for health and safety</w:t>
      </w:r>
      <w:r w:rsidR="00416751" w:rsidRPr="00F33240">
        <w:rPr>
          <w:rFonts w:ascii="Times New Roman" w:hAnsi="Times New Roman" w:cs="Times New Roman"/>
          <w:sz w:val="28"/>
          <w:szCs w:val="28"/>
        </w:rPr>
        <w:t xml:space="preserve"> and to allow team members to understand the risks of the project they are a part of.</w:t>
      </w:r>
    </w:p>
    <w:p w14:paraId="68DC8F10" w14:textId="51748348" w:rsidR="004C3E31" w:rsidRPr="00F33240" w:rsidRDefault="00397E43" w:rsidP="00B82081">
      <w:pPr>
        <w:rPr>
          <w:rFonts w:ascii="Times New Roman" w:hAnsi="Times New Roman" w:cs="Times New Roman"/>
          <w:sz w:val="28"/>
          <w:szCs w:val="28"/>
        </w:rPr>
      </w:pPr>
      <w:r w:rsidRPr="00F33240">
        <w:rPr>
          <w:rFonts w:ascii="Times New Roman" w:hAnsi="Times New Roman" w:cs="Times New Roman"/>
          <w:sz w:val="28"/>
          <w:szCs w:val="28"/>
        </w:rPr>
        <w:t xml:space="preserve">A risk matrix is </w:t>
      </w:r>
      <w:r w:rsidR="00C65F4B" w:rsidRPr="00F33240">
        <w:rPr>
          <w:rFonts w:ascii="Times New Roman" w:hAnsi="Times New Roman" w:cs="Times New Roman"/>
          <w:sz w:val="28"/>
          <w:szCs w:val="28"/>
        </w:rPr>
        <w:t xml:space="preserve">a tool used in project management to </w:t>
      </w:r>
      <w:r w:rsidR="00DF4DB4" w:rsidRPr="00F33240">
        <w:rPr>
          <w:rFonts w:ascii="Times New Roman" w:hAnsi="Times New Roman" w:cs="Times New Roman"/>
          <w:sz w:val="28"/>
          <w:szCs w:val="28"/>
        </w:rPr>
        <w:t>assess the severity of a certain risk by combining the likelihood o</w:t>
      </w:r>
      <w:r w:rsidR="0045656B" w:rsidRPr="00F33240">
        <w:rPr>
          <w:rFonts w:ascii="Times New Roman" w:hAnsi="Times New Roman" w:cs="Times New Roman"/>
          <w:sz w:val="28"/>
          <w:szCs w:val="28"/>
        </w:rPr>
        <w:t xml:space="preserve">f </w:t>
      </w:r>
      <w:r w:rsidR="00DF4DB4" w:rsidRPr="00F33240">
        <w:rPr>
          <w:rFonts w:ascii="Times New Roman" w:hAnsi="Times New Roman" w:cs="Times New Roman"/>
          <w:sz w:val="28"/>
          <w:szCs w:val="28"/>
        </w:rPr>
        <w:t>its occurrence and its potential impact if it does occur.</w:t>
      </w:r>
      <w:r w:rsidR="00BB0D04" w:rsidRPr="00F33240">
        <w:rPr>
          <w:rFonts w:ascii="Times New Roman" w:hAnsi="Times New Roman" w:cs="Times New Roman"/>
          <w:sz w:val="28"/>
          <w:szCs w:val="28"/>
        </w:rPr>
        <w:t xml:space="preserve"> A risk matrix helps the group to </w:t>
      </w:r>
      <w:r w:rsidR="00800DC8" w:rsidRPr="00F33240">
        <w:rPr>
          <w:rFonts w:ascii="Times New Roman" w:hAnsi="Times New Roman" w:cs="Times New Roman"/>
          <w:sz w:val="28"/>
          <w:szCs w:val="28"/>
        </w:rPr>
        <w:t xml:space="preserve">identify and correctly </w:t>
      </w:r>
      <w:r w:rsidR="00800DC8" w:rsidRPr="00F33240">
        <w:rPr>
          <w:rFonts w:ascii="Times New Roman" w:hAnsi="Times New Roman" w:cs="Times New Roman"/>
          <w:sz w:val="28"/>
          <w:szCs w:val="28"/>
        </w:rPr>
        <w:lastRenderedPageBreak/>
        <w:t xml:space="preserve">organize risks based on priority and their severity category. So, for example, </w:t>
      </w:r>
      <w:r w:rsidR="00217FC4" w:rsidRPr="00F33240">
        <w:rPr>
          <w:rFonts w:ascii="Times New Roman" w:hAnsi="Times New Roman" w:cs="Times New Roman"/>
          <w:sz w:val="28"/>
          <w:szCs w:val="28"/>
        </w:rPr>
        <w:t xml:space="preserve">risk </w:t>
      </w:r>
      <w:r w:rsidR="000B282D" w:rsidRPr="00F33240">
        <w:rPr>
          <w:rFonts w:ascii="Times New Roman" w:hAnsi="Times New Roman" w:cs="Times New Roman"/>
          <w:sz w:val="28"/>
          <w:szCs w:val="28"/>
        </w:rPr>
        <w:t>one</w:t>
      </w:r>
      <w:r w:rsidR="00217FC4" w:rsidRPr="00F33240">
        <w:rPr>
          <w:rFonts w:ascii="Times New Roman" w:hAnsi="Times New Roman" w:cs="Times New Roman"/>
          <w:sz w:val="28"/>
          <w:szCs w:val="28"/>
        </w:rPr>
        <w:t xml:space="preserve"> is our highest priority to ensure it goes ahead accordingly as it will be vital to the project development, and risk </w:t>
      </w:r>
      <w:r w:rsidR="000B282D" w:rsidRPr="00F33240">
        <w:rPr>
          <w:rFonts w:ascii="Times New Roman" w:hAnsi="Times New Roman" w:cs="Times New Roman"/>
          <w:sz w:val="28"/>
          <w:szCs w:val="28"/>
        </w:rPr>
        <w:t>four</w:t>
      </w:r>
      <w:r w:rsidR="00217FC4" w:rsidRPr="00F33240">
        <w:rPr>
          <w:rFonts w:ascii="Times New Roman" w:hAnsi="Times New Roman" w:cs="Times New Roman"/>
          <w:sz w:val="28"/>
          <w:szCs w:val="28"/>
        </w:rPr>
        <w:t xml:space="preserve"> is our </w:t>
      </w:r>
      <w:r w:rsidR="00F20755" w:rsidRPr="00F33240">
        <w:rPr>
          <w:rFonts w:ascii="Times New Roman" w:hAnsi="Times New Roman" w:cs="Times New Roman"/>
          <w:sz w:val="28"/>
          <w:szCs w:val="28"/>
        </w:rPr>
        <w:t xml:space="preserve">least priority as </w:t>
      </w:r>
      <w:r w:rsidR="003F3C9F" w:rsidRPr="00F33240">
        <w:rPr>
          <w:rFonts w:ascii="Times New Roman" w:hAnsi="Times New Roman" w:cs="Times New Roman"/>
          <w:sz w:val="28"/>
          <w:szCs w:val="28"/>
        </w:rPr>
        <w:t xml:space="preserve">has the </w:t>
      </w:r>
      <w:r w:rsidR="0045656B" w:rsidRPr="00F33240">
        <w:rPr>
          <w:rFonts w:ascii="Times New Roman" w:hAnsi="Times New Roman" w:cs="Times New Roman"/>
          <w:sz w:val="28"/>
          <w:szCs w:val="28"/>
        </w:rPr>
        <w:t>least likelihood of occurring.</w:t>
      </w:r>
    </w:p>
    <w:p w14:paraId="50755F06" w14:textId="59641FBD" w:rsidR="0045656B" w:rsidRPr="00F33240" w:rsidRDefault="00164609" w:rsidP="00B82081">
      <w:pPr>
        <w:rPr>
          <w:rFonts w:ascii="Times New Roman" w:hAnsi="Times New Roman" w:cs="Times New Roman"/>
          <w:sz w:val="28"/>
          <w:szCs w:val="28"/>
        </w:rPr>
      </w:pPr>
      <w:r w:rsidRPr="00F33240">
        <w:rPr>
          <w:rFonts w:ascii="Times New Roman" w:hAnsi="Times New Roman" w:cs="Times New Roman"/>
          <w:sz w:val="28"/>
          <w:szCs w:val="28"/>
        </w:rPr>
        <w:t xml:space="preserve">This particular risk matrix I have used, uses a </w:t>
      </w:r>
      <w:r w:rsidR="000B282D" w:rsidRPr="00F33240">
        <w:rPr>
          <w:rFonts w:ascii="Times New Roman" w:hAnsi="Times New Roman" w:cs="Times New Roman"/>
          <w:sz w:val="28"/>
          <w:szCs w:val="28"/>
        </w:rPr>
        <w:t>three-by-three</w:t>
      </w:r>
      <w:r w:rsidRPr="00F33240">
        <w:rPr>
          <w:rFonts w:ascii="Times New Roman" w:hAnsi="Times New Roman" w:cs="Times New Roman"/>
          <w:sz w:val="28"/>
          <w:szCs w:val="28"/>
        </w:rPr>
        <w:t xml:space="preserve"> grid</w:t>
      </w:r>
      <w:r w:rsidR="00A95762" w:rsidRPr="00F33240">
        <w:rPr>
          <w:rFonts w:ascii="Times New Roman" w:hAnsi="Times New Roman" w:cs="Times New Roman"/>
          <w:sz w:val="28"/>
          <w:szCs w:val="28"/>
        </w:rPr>
        <w:t xml:space="preserve"> that translates the likelihood and impact ratings into the final severity rating. The scoring system of the matrix </w:t>
      </w:r>
      <w:r w:rsidR="00786190" w:rsidRPr="00F33240">
        <w:rPr>
          <w:rFonts w:ascii="Times New Roman" w:hAnsi="Times New Roman" w:cs="Times New Roman"/>
          <w:sz w:val="28"/>
          <w:szCs w:val="28"/>
        </w:rPr>
        <w:t xml:space="preserve">utilizes a 1-3 rating, low to high </w:t>
      </w:r>
      <w:r w:rsidR="00297773" w:rsidRPr="00F33240">
        <w:rPr>
          <w:rFonts w:ascii="Times New Roman" w:hAnsi="Times New Roman" w:cs="Times New Roman"/>
          <w:sz w:val="28"/>
          <w:szCs w:val="28"/>
        </w:rPr>
        <w:t xml:space="preserve">respectively, </w:t>
      </w:r>
      <w:r w:rsidR="00C70862" w:rsidRPr="00F33240">
        <w:rPr>
          <w:rFonts w:ascii="Times New Roman" w:hAnsi="Times New Roman" w:cs="Times New Roman"/>
          <w:sz w:val="28"/>
          <w:szCs w:val="28"/>
        </w:rPr>
        <w:t xml:space="preserve">on the x-axis of the grid </w:t>
      </w:r>
      <w:r w:rsidR="00C127DB" w:rsidRPr="00F33240">
        <w:rPr>
          <w:rFonts w:ascii="Times New Roman" w:hAnsi="Times New Roman" w:cs="Times New Roman"/>
          <w:sz w:val="28"/>
          <w:szCs w:val="28"/>
        </w:rPr>
        <w:t xml:space="preserve">(representing likelihood) </w:t>
      </w:r>
      <w:r w:rsidR="00C70862" w:rsidRPr="00F33240">
        <w:rPr>
          <w:rFonts w:ascii="Times New Roman" w:hAnsi="Times New Roman" w:cs="Times New Roman"/>
          <w:sz w:val="28"/>
          <w:szCs w:val="28"/>
        </w:rPr>
        <w:t xml:space="preserve">and the same 1-3 rating on the </w:t>
      </w:r>
      <w:r w:rsidR="00C127DB" w:rsidRPr="00F33240">
        <w:rPr>
          <w:rFonts w:ascii="Times New Roman" w:hAnsi="Times New Roman" w:cs="Times New Roman"/>
          <w:sz w:val="28"/>
          <w:szCs w:val="28"/>
        </w:rPr>
        <w:t xml:space="preserve">y-axis (representing impact). When these two scores intersect it creates a severity rating </w:t>
      </w:r>
      <w:r w:rsidR="0032785D" w:rsidRPr="00F33240">
        <w:rPr>
          <w:rFonts w:ascii="Times New Roman" w:hAnsi="Times New Roman" w:cs="Times New Roman"/>
          <w:sz w:val="28"/>
          <w:szCs w:val="28"/>
        </w:rPr>
        <w:t>for the chosen risk. For example, a risk with a low likelihood but a high impact would settle at a medium severity rating</w:t>
      </w:r>
      <w:r w:rsidR="00FD715D" w:rsidRPr="00F33240">
        <w:rPr>
          <w:rFonts w:ascii="Times New Roman" w:hAnsi="Times New Roman" w:cs="Times New Roman"/>
          <w:sz w:val="28"/>
          <w:szCs w:val="28"/>
        </w:rPr>
        <w:t xml:space="preserve">, as seen in risk </w:t>
      </w:r>
      <w:r w:rsidR="000B282D" w:rsidRPr="00F33240">
        <w:rPr>
          <w:rFonts w:ascii="Times New Roman" w:hAnsi="Times New Roman" w:cs="Times New Roman"/>
          <w:sz w:val="28"/>
          <w:szCs w:val="28"/>
        </w:rPr>
        <w:t>five</w:t>
      </w:r>
      <w:r w:rsidR="00FD715D" w:rsidRPr="00F33240">
        <w:rPr>
          <w:rFonts w:ascii="Times New Roman" w:hAnsi="Times New Roman" w:cs="Times New Roman"/>
          <w:sz w:val="28"/>
          <w:szCs w:val="28"/>
        </w:rPr>
        <w:t xml:space="preserve"> in Figure 1: Risk Assessment Table.</w:t>
      </w:r>
      <w:r w:rsidR="00E851D4" w:rsidRPr="00F33240">
        <w:rPr>
          <w:rFonts w:ascii="Times New Roman" w:hAnsi="Times New Roman" w:cs="Times New Roman"/>
          <w:sz w:val="28"/>
          <w:szCs w:val="28"/>
        </w:rPr>
        <w:t xml:space="preserve"> In that table, the red risks are the highest severity and demand the highest attention and focus to ensure they </w:t>
      </w:r>
      <w:r w:rsidR="00F32C9B" w:rsidRPr="00F33240">
        <w:rPr>
          <w:rFonts w:ascii="Times New Roman" w:hAnsi="Times New Roman" w:cs="Times New Roman"/>
          <w:sz w:val="28"/>
          <w:szCs w:val="28"/>
        </w:rPr>
        <w:t>are properly mitigated and prevented.</w:t>
      </w:r>
    </w:p>
    <w:p w14:paraId="64C874E1" w14:textId="0AE78B16" w:rsidR="00F32C9B" w:rsidRPr="00F33240" w:rsidRDefault="007674DF" w:rsidP="00B82081">
      <w:pPr>
        <w:rPr>
          <w:rFonts w:ascii="Times New Roman" w:hAnsi="Times New Roman" w:cs="Times New Roman"/>
          <w:sz w:val="28"/>
          <w:szCs w:val="28"/>
        </w:rPr>
      </w:pPr>
      <w:r w:rsidRPr="00F33240">
        <w:rPr>
          <w:rFonts w:ascii="Times New Roman" w:hAnsi="Times New Roman" w:cs="Times New Roman"/>
          <w:sz w:val="28"/>
          <w:szCs w:val="28"/>
        </w:rPr>
        <w:t xml:space="preserve">A mitigation strategy is an outline of </w:t>
      </w:r>
      <w:r w:rsidR="000B282D" w:rsidRPr="00F33240">
        <w:rPr>
          <w:rFonts w:ascii="Times New Roman" w:hAnsi="Times New Roman" w:cs="Times New Roman"/>
          <w:sz w:val="28"/>
          <w:szCs w:val="28"/>
        </w:rPr>
        <w:t>initiative-taking</w:t>
      </w:r>
      <w:r w:rsidRPr="00F33240">
        <w:rPr>
          <w:rFonts w:ascii="Times New Roman" w:hAnsi="Times New Roman" w:cs="Times New Roman"/>
          <w:sz w:val="28"/>
          <w:szCs w:val="28"/>
        </w:rPr>
        <w:t xml:space="preserve"> steps and actions taken to reduce the likelihood </w:t>
      </w:r>
      <w:r w:rsidR="00697ACF" w:rsidRPr="00F33240">
        <w:rPr>
          <w:rFonts w:ascii="Times New Roman" w:hAnsi="Times New Roman" w:cs="Times New Roman"/>
          <w:sz w:val="28"/>
          <w:szCs w:val="28"/>
        </w:rPr>
        <w:t xml:space="preserve">or impact of an already identified risk within the project. </w:t>
      </w:r>
      <w:r w:rsidR="00200539" w:rsidRPr="00F33240">
        <w:rPr>
          <w:rFonts w:ascii="Times New Roman" w:hAnsi="Times New Roman" w:cs="Times New Roman"/>
          <w:sz w:val="28"/>
          <w:szCs w:val="28"/>
        </w:rPr>
        <w:t xml:space="preserve">For high-severity risks, like the one outlined in risk </w:t>
      </w:r>
      <w:r w:rsidR="000B282D" w:rsidRPr="00F33240">
        <w:rPr>
          <w:rFonts w:ascii="Times New Roman" w:hAnsi="Times New Roman" w:cs="Times New Roman"/>
          <w:sz w:val="28"/>
          <w:szCs w:val="28"/>
        </w:rPr>
        <w:t>one</w:t>
      </w:r>
      <w:r w:rsidR="00200539" w:rsidRPr="00F33240">
        <w:rPr>
          <w:rFonts w:ascii="Times New Roman" w:hAnsi="Times New Roman" w:cs="Times New Roman"/>
          <w:sz w:val="28"/>
          <w:szCs w:val="28"/>
        </w:rPr>
        <w:t xml:space="preserve"> of Figure 1, </w:t>
      </w:r>
      <w:r w:rsidR="006B11A7" w:rsidRPr="00F33240">
        <w:rPr>
          <w:rFonts w:ascii="Times New Roman" w:hAnsi="Times New Roman" w:cs="Times New Roman"/>
          <w:sz w:val="28"/>
          <w:szCs w:val="28"/>
        </w:rPr>
        <w:t xml:space="preserve">mitigation involves sourcing the required components or materials needed elsewhere in addition to the avenue you already take in case there are any </w:t>
      </w:r>
      <w:r w:rsidR="00BB66E6" w:rsidRPr="00F33240">
        <w:rPr>
          <w:rFonts w:ascii="Times New Roman" w:hAnsi="Times New Roman" w:cs="Times New Roman"/>
          <w:sz w:val="28"/>
          <w:szCs w:val="28"/>
        </w:rPr>
        <w:t>discrepancies</w:t>
      </w:r>
      <w:r w:rsidR="00E1078C" w:rsidRPr="00F33240">
        <w:rPr>
          <w:rFonts w:ascii="Times New Roman" w:hAnsi="Times New Roman" w:cs="Times New Roman"/>
          <w:sz w:val="28"/>
          <w:szCs w:val="28"/>
        </w:rPr>
        <w:t xml:space="preserve">. For risks such as a scheduling risk, as outlines in figure I under risk </w:t>
      </w:r>
      <w:r w:rsidR="00A6278E" w:rsidRPr="00F33240">
        <w:rPr>
          <w:rFonts w:ascii="Times New Roman" w:hAnsi="Times New Roman" w:cs="Times New Roman"/>
          <w:sz w:val="28"/>
          <w:szCs w:val="28"/>
        </w:rPr>
        <w:t xml:space="preserve">2, to keep team motivation going </w:t>
      </w:r>
      <w:r w:rsidR="004667A7" w:rsidRPr="00F33240">
        <w:rPr>
          <w:rFonts w:ascii="Times New Roman" w:hAnsi="Times New Roman" w:cs="Times New Roman"/>
          <w:sz w:val="28"/>
          <w:szCs w:val="28"/>
        </w:rPr>
        <w:t xml:space="preserve">the scheduling of the team must be well thought out and planned </w:t>
      </w:r>
      <w:r w:rsidR="0054178E" w:rsidRPr="00F33240">
        <w:rPr>
          <w:rFonts w:ascii="Times New Roman" w:hAnsi="Times New Roman" w:cs="Times New Roman"/>
          <w:sz w:val="28"/>
          <w:szCs w:val="28"/>
        </w:rPr>
        <w:t>if</w:t>
      </w:r>
      <w:r w:rsidR="004667A7" w:rsidRPr="00F33240">
        <w:rPr>
          <w:rFonts w:ascii="Times New Roman" w:hAnsi="Times New Roman" w:cs="Times New Roman"/>
          <w:sz w:val="28"/>
          <w:szCs w:val="28"/>
        </w:rPr>
        <w:t xml:space="preserve"> something does come up and throws something out of place in the schedule, something else will be there to fill </w:t>
      </w:r>
      <w:r w:rsidR="00BB66E6" w:rsidRPr="00F33240">
        <w:rPr>
          <w:rFonts w:ascii="Times New Roman" w:hAnsi="Times New Roman" w:cs="Times New Roman"/>
          <w:sz w:val="28"/>
          <w:szCs w:val="28"/>
        </w:rPr>
        <w:t>its</w:t>
      </w:r>
      <w:r w:rsidR="004667A7" w:rsidRPr="00F33240">
        <w:rPr>
          <w:rFonts w:ascii="Times New Roman" w:hAnsi="Times New Roman" w:cs="Times New Roman"/>
          <w:sz w:val="28"/>
          <w:szCs w:val="28"/>
        </w:rPr>
        <w:t xml:space="preserve"> place.</w:t>
      </w:r>
    </w:p>
    <w:p w14:paraId="04B5690C" w14:textId="73F267A3" w:rsidR="00BB66E6" w:rsidRPr="00F33240" w:rsidRDefault="006A7AA4" w:rsidP="00B82081">
      <w:pPr>
        <w:rPr>
          <w:rFonts w:ascii="Times New Roman" w:hAnsi="Times New Roman" w:cs="Times New Roman"/>
          <w:sz w:val="28"/>
          <w:szCs w:val="28"/>
        </w:rPr>
      </w:pPr>
      <w:r w:rsidRPr="00F33240">
        <w:rPr>
          <w:rFonts w:ascii="Times New Roman" w:hAnsi="Times New Roman" w:cs="Times New Roman"/>
          <w:sz w:val="28"/>
          <w:szCs w:val="28"/>
        </w:rPr>
        <w:t>Contingency planning is used in accordance with a mitigation strategy. A contingency plan is a plan that can be put into place if a risk does occur</w:t>
      </w:r>
      <w:r w:rsidR="003422CC" w:rsidRPr="00F33240">
        <w:rPr>
          <w:rFonts w:ascii="Times New Roman" w:hAnsi="Times New Roman" w:cs="Times New Roman"/>
          <w:sz w:val="28"/>
          <w:szCs w:val="28"/>
        </w:rPr>
        <w:t xml:space="preserve">, a plan-b if you will. </w:t>
      </w:r>
      <w:r w:rsidR="005364BF" w:rsidRPr="00F33240">
        <w:rPr>
          <w:rFonts w:ascii="Times New Roman" w:hAnsi="Times New Roman" w:cs="Times New Roman"/>
          <w:sz w:val="28"/>
          <w:szCs w:val="28"/>
        </w:rPr>
        <w:t xml:space="preserve">Having a contingency plan shows the team’s preparedness and how we can work together to combat risks that may materialise. </w:t>
      </w:r>
      <w:r w:rsidR="006F025F" w:rsidRPr="00F33240">
        <w:rPr>
          <w:rFonts w:ascii="Times New Roman" w:hAnsi="Times New Roman" w:cs="Times New Roman"/>
          <w:sz w:val="28"/>
          <w:szCs w:val="28"/>
        </w:rPr>
        <w:t xml:space="preserve">For the </w:t>
      </w:r>
      <w:r w:rsidR="00433EDA" w:rsidRPr="00F33240">
        <w:rPr>
          <w:rFonts w:ascii="Times New Roman" w:hAnsi="Times New Roman" w:cs="Times New Roman"/>
          <w:sz w:val="28"/>
          <w:szCs w:val="28"/>
        </w:rPr>
        <w:t>elevated risk</w:t>
      </w:r>
      <w:r w:rsidR="006F025F" w:rsidRPr="00F33240">
        <w:rPr>
          <w:rFonts w:ascii="Times New Roman" w:hAnsi="Times New Roman" w:cs="Times New Roman"/>
          <w:sz w:val="28"/>
          <w:szCs w:val="28"/>
        </w:rPr>
        <w:t xml:space="preserve"> of a component part being delayed in transit, the action to take if this does happen is to source the part elsewhere and be ready to order it in case of the risk materialising. Another </w:t>
      </w:r>
      <w:r w:rsidR="0095341D" w:rsidRPr="00F33240">
        <w:rPr>
          <w:rFonts w:ascii="Times New Roman" w:hAnsi="Times New Roman" w:cs="Times New Roman"/>
          <w:sz w:val="28"/>
          <w:szCs w:val="28"/>
        </w:rPr>
        <w:t xml:space="preserve">example would be the cost overrun of the project </w:t>
      </w:r>
      <w:r w:rsidR="000B282D" w:rsidRPr="00F33240">
        <w:rPr>
          <w:rFonts w:ascii="Times New Roman" w:hAnsi="Times New Roman" w:cs="Times New Roman"/>
          <w:sz w:val="28"/>
          <w:szCs w:val="28"/>
        </w:rPr>
        <w:t>budget if</w:t>
      </w:r>
      <w:r w:rsidR="00466D73" w:rsidRPr="00F33240">
        <w:rPr>
          <w:rFonts w:ascii="Times New Roman" w:hAnsi="Times New Roman" w:cs="Times New Roman"/>
          <w:sz w:val="28"/>
          <w:szCs w:val="28"/>
        </w:rPr>
        <w:t xml:space="preserve"> this does occur a formal request for </w:t>
      </w:r>
      <w:r w:rsidR="00A02E87" w:rsidRPr="00F33240">
        <w:rPr>
          <w:rFonts w:ascii="Times New Roman" w:hAnsi="Times New Roman" w:cs="Times New Roman"/>
          <w:sz w:val="28"/>
          <w:szCs w:val="28"/>
        </w:rPr>
        <w:t>a budget increase if the 10% contingency budget has been exhausted.</w:t>
      </w:r>
    </w:p>
    <w:p w14:paraId="5B950DC5" w14:textId="733C1A06" w:rsidR="00791533" w:rsidRPr="00F33240" w:rsidRDefault="00DC47FF" w:rsidP="00437E38">
      <w:pPr>
        <w:rPr>
          <w:rFonts w:ascii="Times New Roman" w:hAnsi="Times New Roman" w:cs="Times New Roman"/>
          <w:sz w:val="28"/>
          <w:szCs w:val="28"/>
        </w:rPr>
      </w:pPr>
      <w:r w:rsidRPr="00F33240">
        <w:rPr>
          <w:rFonts w:ascii="Times New Roman" w:hAnsi="Times New Roman" w:cs="Times New Roman"/>
          <w:sz w:val="28"/>
          <w:szCs w:val="28"/>
        </w:rPr>
        <w:t xml:space="preserve">Overall, using a risk </w:t>
      </w:r>
      <w:r w:rsidR="00822CDA" w:rsidRPr="00F33240">
        <w:rPr>
          <w:rFonts w:ascii="Times New Roman" w:hAnsi="Times New Roman" w:cs="Times New Roman"/>
          <w:sz w:val="28"/>
          <w:szCs w:val="28"/>
        </w:rPr>
        <w:t xml:space="preserve">matrix to help with managing risk of the project is an easy to understand and effective way to help keep risks from materialising and telling </w:t>
      </w:r>
      <w:r w:rsidR="00822CDA" w:rsidRPr="00F33240">
        <w:rPr>
          <w:rFonts w:ascii="Times New Roman" w:hAnsi="Times New Roman" w:cs="Times New Roman"/>
          <w:sz w:val="28"/>
          <w:szCs w:val="28"/>
        </w:rPr>
        <w:lastRenderedPageBreak/>
        <w:t>the team what to do and how to move forward if they do occur with a contingency plan.</w:t>
      </w:r>
      <w:r w:rsidR="00791533" w:rsidRPr="00F33240">
        <w:rPr>
          <w:rFonts w:ascii="Times New Roman" w:hAnsi="Times New Roman" w:cs="Times New Roman"/>
        </w:rPr>
        <w:br w:type="page"/>
      </w:r>
    </w:p>
    <w:p w14:paraId="47479D81" w14:textId="42634F9F" w:rsidR="00437E38" w:rsidRPr="00F33240" w:rsidRDefault="00437E38" w:rsidP="00437E38">
      <w:pPr>
        <w:pStyle w:val="Heading1"/>
        <w:numPr>
          <w:ilvl w:val="0"/>
          <w:numId w:val="1"/>
        </w:numPr>
        <w:rPr>
          <w:rFonts w:ascii="Times New Roman" w:hAnsi="Times New Roman" w:cs="Times New Roman"/>
        </w:rPr>
      </w:pPr>
      <w:bookmarkStart w:id="18" w:name="_Toc214827326"/>
      <w:r w:rsidRPr="00F33240">
        <w:rPr>
          <w:rFonts w:ascii="Times New Roman" w:hAnsi="Times New Roman" w:cs="Times New Roman"/>
        </w:rPr>
        <w:lastRenderedPageBreak/>
        <w:t>Project Planning Visualisation</w:t>
      </w:r>
      <w:bookmarkEnd w:id="18"/>
    </w:p>
    <w:p w14:paraId="3087C424" w14:textId="6CFCE4F8" w:rsidR="00832CD6" w:rsidRPr="00F33240" w:rsidRDefault="00832CD6" w:rsidP="00832CD6">
      <w:pPr>
        <w:pStyle w:val="Heading2"/>
        <w:numPr>
          <w:ilvl w:val="1"/>
          <w:numId w:val="1"/>
        </w:numPr>
        <w:rPr>
          <w:rFonts w:ascii="Times New Roman" w:hAnsi="Times New Roman" w:cs="Times New Roman"/>
        </w:rPr>
      </w:pPr>
      <w:bookmarkStart w:id="19" w:name="_Toc214827327"/>
      <w:r w:rsidRPr="00F33240">
        <w:rPr>
          <w:rFonts w:ascii="Times New Roman" w:hAnsi="Times New Roman" w:cs="Times New Roman"/>
        </w:rPr>
        <w:t>Overall Summary Gantt Chart</w:t>
      </w:r>
      <w:bookmarkEnd w:id="19"/>
    </w:p>
    <w:p w14:paraId="06174134" w14:textId="77777777" w:rsidR="00EF4A6B" w:rsidRPr="00F33240" w:rsidRDefault="00EF4A6B" w:rsidP="00EF4A6B">
      <w:pPr>
        <w:keepNext/>
        <w:rPr>
          <w:rFonts w:ascii="Times New Roman" w:hAnsi="Times New Roman" w:cs="Times New Roman"/>
        </w:rPr>
      </w:pPr>
      <w:r w:rsidRPr="00F33240">
        <w:rPr>
          <w:rFonts w:ascii="Times New Roman" w:hAnsi="Times New Roman" w:cs="Times New Roman"/>
          <w:noProof/>
        </w:rPr>
        <w:drawing>
          <wp:inline distT="0" distB="0" distL="0" distR="0" wp14:anchorId="1F495F21" wp14:editId="46F6F3B8">
            <wp:extent cx="6420120" cy="2155371"/>
            <wp:effectExtent l="0" t="0" r="0" b="0"/>
            <wp:docPr id="19391708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70886"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43004" cy="2163054"/>
                    </a:xfrm>
                    <a:prstGeom prst="rect">
                      <a:avLst/>
                    </a:prstGeom>
                  </pic:spPr>
                </pic:pic>
              </a:graphicData>
            </a:graphic>
          </wp:inline>
        </w:drawing>
      </w:r>
    </w:p>
    <w:p w14:paraId="2A3C9C34" w14:textId="42B7274C" w:rsidR="00EF4A6B" w:rsidRPr="00F33240" w:rsidRDefault="00EF4A6B" w:rsidP="00EF4A6B">
      <w:pPr>
        <w:pStyle w:val="Caption"/>
        <w:rPr>
          <w:rFonts w:ascii="Times New Roman" w:hAnsi="Times New Roman" w:cs="Times New Roman"/>
        </w:rPr>
      </w:pPr>
      <w:bookmarkStart w:id="20" w:name="_Toc214809197"/>
      <w:r w:rsidRPr="00F33240">
        <w:rPr>
          <w:rFonts w:ascii="Times New Roman" w:hAnsi="Times New Roman" w:cs="Times New Roman"/>
        </w:rPr>
        <w:t xml:space="preserve">Figure </w:t>
      </w:r>
      <w:r w:rsidRPr="00F33240">
        <w:rPr>
          <w:rFonts w:ascii="Times New Roman" w:hAnsi="Times New Roman" w:cs="Times New Roman"/>
        </w:rPr>
        <w:fldChar w:fldCharType="begin"/>
      </w:r>
      <w:r w:rsidRPr="00F33240">
        <w:rPr>
          <w:rFonts w:ascii="Times New Roman" w:hAnsi="Times New Roman" w:cs="Times New Roman"/>
        </w:rPr>
        <w:instrText xml:space="preserve"> SEQ Figure \* ARABIC </w:instrText>
      </w:r>
      <w:r w:rsidRPr="00F33240">
        <w:rPr>
          <w:rFonts w:ascii="Times New Roman" w:hAnsi="Times New Roman" w:cs="Times New Roman"/>
        </w:rPr>
        <w:fldChar w:fldCharType="separate"/>
      </w:r>
      <w:r w:rsidRPr="00F33240">
        <w:rPr>
          <w:rFonts w:ascii="Times New Roman" w:hAnsi="Times New Roman" w:cs="Times New Roman"/>
          <w:noProof/>
        </w:rPr>
        <w:t>3</w:t>
      </w:r>
      <w:r w:rsidRPr="00F33240">
        <w:rPr>
          <w:rFonts w:ascii="Times New Roman" w:hAnsi="Times New Roman" w:cs="Times New Roman"/>
          <w:noProof/>
        </w:rPr>
        <w:fldChar w:fldCharType="end"/>
      </w:r>
      <w:r w:rsidRPr="00F33240">
        <w:rPr>
          <w:rFonts w:ascii="Times New Roman" w:hAnsi="Times New Roman" w:cs="Times New Roman"/>
        </w:rPr>
        <w:t>: Group Gantt Chart</w:t>
      </w:r>
      <w:bookmarkEnd w:id="20"/>
    </w:p>
    <w:p w14:paraId="14BE6D7E" w14:textId="5944A1C4" w:rsidR="00AA38C4" w:rsidRPr="00F33240" w:rsidRDefault="00AA38C4" w:rsidP="00AA38C4">
      <w:pPr>
        <w:rPr>
          <w:rFonts w:ascii="Times New Roman" w:hAnsi="Times New Roman" w:cs="Times New Roman"/>
        </w:rPr>
      </w:pPr>
    </w:p>
    <w:p w14:paraId="37364F07" w14:textId="73044B69" w:rsidR="00832CD6" w:rsidRPr="00F33240" w:rsidRDefault="00832CD6" w:rsidP="00832CD6">
      <w:pPr>
        <w:pStyle w:val="Heading2"/>
        <w:numPr>
          <w:ilvl w:val="1"/>
          <w:numId w:val="1"/>
        </w:numPr>
        <w:rPr>
          <w:rFonts w:ascii="Times New Roman" w:hAnsi="Times New Roman" w:cs="Times New Roman"/>
        </w:rPr>
      </w:pPr>
      <w:bookmarkStart w:id="21" w:name="_Toc214827328"/>
      <w:r w:rsidRPr="00F33240">
        <w:rPr>
          <w:rFonts w:ascii="Times New Roman" w:hAnsi="Times New Roman" w:cs="Times New Roman"/>
        </w:rPr>
        <w:t>Detailed Personal Gantt Chart</w:t>
      </w:r>
      <w:bookmarkEnd w:id="21"/>
    </w:p>
    <w:p w14:paraId="7DC6F33E" w14:textId="77777777" w:rsidR="00EF4A6B" w:rsidRPr="00F33240" w:rsidRDefault="00EF4A6B" w:rsidP="00EF4A6B">
      <w:pPr>
        <w:keepNext/>
        <w:rPr>
          <w:rFonts w:ascii="Times New Roman" w:hAnsi="Times New Roman" w:cs="Times New Roman"/>
        </w:rPr>
      </w:pPr>
      <w:r w:rsidRPr="00F33240">
        <w:rPr>
          <w:rFonts w:ascii="Times New Roman" w:hAnsi="Times New Roman" w:cs="Times New Roman"/>
          <w:noProof/>
        </w:rPr>
        <w:drawing>
          <wp:inline distT="0" distB="0" distL="0" distR="0" wp14:anchorId="32A1F43D" wp14:editId="144C1CBB">
            <wp:extent cx="6405292" cy="1134093"/>
            <wp:effectExtent l="0" t="0" r="0" b="9525"/>
            <wp:docPr id="259422597"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422597" name="Picture 1" descr="A screenshot of a calenda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31575" cy="1138747"/>
                    </a:xfrm>
                    <a:prstGeom prst="rect">
                      <a:avLst/>
                    </a:prstGeom>
                  </pic:spPr>
                </pic:pic>
              </a:graphicData>
            </a:graphic>
          </wp:inline>
        </w:drawing>
      </w:r>
    </w:p>
    <w:p w14:paraId="33B5E572" w14:textId="71925756" w:rsidR="00EF4A6B" w:rsidRPr="00F33240" w:rsidRDefault="00EF4A6B" w:rsidP="00EF4A6B">
      <w:pPr>
        <w:pStyle w:val="Caption"/>
        <w:rPr>
          <w:rFonts w:ascii="Times New Roman" w:hAnsi="Times New Roman" w:cs="Times New Roman"/>
        </w:rPr>
      </w:pPr>
      <w:bookmarkStart w:id="22" w:name="_Toc214809198"/>
      <w:r w:rsidRPr="00F33240">
        <w:rPr>
          <w:rFonts w:ascii="Times New Roman" w:hAnsi="Times New Roman" w:cs="Times New Roman"/>
        </w:rPr>
        <w:t xml:space="preserve">Figure </w:t>
      </w:r>
      <w:r w:rsidRPr="00F33240">
        <w:rPr>
          <w:rFonts w:ascii="Times New Roman" w:hAnsi="Times New Roman" w:cs="Times New Roman"/>
        </w:rPr>
        <w:fldChar w:fldCharType="begin"/>
      </w:r>
      <w:r w:rsidRPr="00F33240">
        <w:rPr>
          <w:rFonts w:ascii="Times New Roman" w:hAnsi="Times New Roman" w:cs="Times New Roman"/>
        </w:rPr>
        <w:instrText xml:space="preserve"> SEQ Figure \* ARABIC </w:instrText>
      </w:r>
      <w:r w:rsidRPr="00F33240">
        <w:rPr>
          <w:rFonts w:ascii="Times New Roman" w:hAnsi="Times New Roman" w:cs="Times New Roman"/>
        </w:rPr>
        <w:fldChar w:fldCharType="separate"/>
      </w:r>
      <w:r w:rsidRPr="00F33240">
        <w:rPr>
          <w:rFonts w:ascii="Times New Roman" w:hAnsi="Times New Roman" w:cs="Times New Roman"/>
          <w:noProof/>
        </w:rPr>
        <w:t>4</w:t>
      </w:r>
      <w:r w:rsidRPr="00F33240">
        <w:rPr>
          <w:rFonts w:ascii="Times New Roman" w:hAnsi="Times New Roman" w:cs="Times New Roman"/>
          <w:noProof/>
        </w:rPr>
        <w:fldChar w:fldCharType="end"/>
      </w:r>
      <w:r w:rsidRPr="00F33240">
        <w:rPr>
          <w:rFonts w:ascii="Times New Roman" w:hAnsi="Times New Roman" w:cs="Times New Roman"/>
        </w:rPr>
        <w:t>: Personal Gantt Chart</w:t>
      </w:r>
      <w:bookmarkEnd w:id="22"/>
    </w:p>
    <w:p w14:paraId="1B2A6EF6" w14:textId="6C1C283C" w:rsidR="00791533" w:rsidRPr="00F33240" w:rsidRDefault="00791533" w:rsidP="00832CD6">
      <w:pPr>
        <w:rPr>
          <w:rFonts w:ascii="Times New Roman" w:hAnsi="Times New Roman" w:cs="Times New Roman"/>
        </w:rPr>
      </w:pPr>
      <w:r w:rsidRPr="00F33240">
        <w:rPr>
          <w:rFonts w:ascii="Times New Roman" w:hAnsi="Times New Roman" w:cs="Times New Roman"/>
        </w:rPr>
        <w:br w:type="page"/>
      </w:r>
    </w:p>
    <w:p w14:paraId="128EB8F2" w14:textId="60C2A501" w:rsidR="00832CD6" w:rsidRPr="00F33240" w:rsidRDefault="00832CD6" w:rsidP="00832CD6">
      <w:pPr>
        <w:pStyle w:val="Heading1"/>
        <w:numPr>
          <w:ilvl w:val="0"/>
          <w:numId w:val="1"/>
        </w:numPr>
        <w:rPr>
          <w:rFonts w:ascii="Times New Roman" w:hAnsi="Times New Roman" w:cs="Times New Roman"/>
        </w:rPr>
      </w:pPr>
      <w:bookmarkStart w:id="23" w:name="_Toc214827329"/>
      <w:r w:rsidRPr="00F33240">
        <w:rPr>
          <w:rFonts w:ascii="Times New Roman" w:hAnsi="Times New Roman" w:cs="Times New Roman"/>
        </w:rPr>
        <w:lastRenderedPageBreak/>
        <w:t>Conclusion</w:t>
      </w:r>
      <w:bookmarkEnd w:id="23"/>
    </w:p>
    <w:p w14:paraId="4F2A9297" w14:textId="77777777" w:rsidR="00D81FD3" w:rsidRPr="00F33240" w:rsidRDefault="00A06041" w:rsidP="001848AB">
      <w:pPr>
        <w:rPr>
          <w:rFonts w:ascii="Times New Roman" w:hAnsi="Times New Roman" w:cs="Times New Roman"/>
          <w:sz w:val="28"/>
          <w:szCs w:val="28"/>
        </w:rPr>
      </w:pPr>
      <w:r w:rsidRPr="00F33240">
        <w:rPr>
          <w:rFonts w:ascii="Times New Roman" w:hAnsi="Times New Roman" w:cs="Times New Roman"/>
          <w:sz w:val="28"/>
          <w:szCs w:val="28"/>
        </w:rPr>
        <w:t xml:space="preserve">In conclusion, this project </w:t>
      </w:r>
      <w:r w:rsidR="004140BD" w:rsidRPr="00F33240">
        <w:rPr>
          <w:rFonts w:ascii="Times New Roman" w:hAnsi="Times New Roman" w:cs="Times New Roman"/>
          <w:sz w:val="28"/>
          <w:szCs w:val="28"/>
        </w:rPr>
        <w:t>is to develop the University’s Honda NSF250</w:t>
      </w:r>
      <w:r w:rsidR="00F67177" w:rsidRPr="00F33240">
        <w:rPr>
          <w:rFonts w:ascii="Times New Roman" w:hAnsi="Times New Roman" w:cs="Times New Roman"/>
          <w:sz w:val="28"/>
          <w:szCs w:val="28"/>
        </w:rPr>
        <w:t xml:space="preserve"> by developing a new engine to being a more competitive edge to the championship we race in. The overall objective of the project is to get a 10% power increase out of the new engine at least.</w:t>
      </w:r>
    </w:p>
    <w:p w14:paraId="662AD1AF" w14:textId="1FD52649" w:rsidR="001848AB" w:rsidRPr="00F33240" w:rsidRDefault="00A51E8A" w:rsidP="001848AB">
      <w:pPr>
        <w:rPr>
          <w:rFonts w:ascii="Times New Roman" w:hAnsi="Times New Roman" w:cs="Times New Roman"/>
          <w:sz w:val="28"/>
          <w:szCs w:val="28"/>
        </w:rPr>
      </w:pPr>
      <w:r w:rsidRPr="00F33240">
        <w:rPr>
          <w:rFonts w:ascii="Times New Roman" w:hAnsi="Times New Roman" w:cs="Times New Roman"/>
          <w:sz w:val="28"/>
          <w:szCs w:val="28"/>
        </w:rPr>
        <w:t xml:space="preserve">The </w:t>
      </w:r>
      <w:r w:rsidR="006615FE" w:rsidRPr="00F33240">
        <w:rPr>
          <w:rFonts w:ascii="Times New Roman" w:hAnsi="Times New Roman" w:cs="Times New Roman"/>
          <w:sz w:val="28"/>
          <w:szCs w:val="28"/>
        </w:rPr>
        <w:t>methodology</w:t>
      </w:r>
      <w:r w:rsidRPr="00F33240">
        <w:rPr>
          <w:rFonts w:ascii="Times New Roman" w:hAnsi="Times New Roman" w:cs="Times New Roman"/>
          <w:sz w:val="28"/>
          <w:szCs w:val="28"/>
        </w:rPr>
        <w:t xml:space="preserve"> phase of this project utilized key project management structures, such as “The Iron Triangle”</w:t>
      </w:r>
      <w:r w:rsidR="00ED045E" w:rsidRPr="00F33240">
        <w:rPr>
          <w:rFonts w:ascii="Times New Roman" w:hAnsi="Times New Roman" w:cs="Times New Roman"/>
          <w:sz w:val="28"/>
          <w:szCs w:val="28"/>
        </w:rPr>
        <w:t xml:space="preserve"> which defines our measure of success and Gantt charts to track the overall timeline of the group project tasks and individual tasks as well.</w:t>
      </w:r>
    </w:p>
    <w:p w14:paraId="7AC7AFEA" w14:textId="4CA36E6E" w:rsidR="00725D62" w:rsidRPr="00F33240" w:rsidRDefault="00D81FD3" w:rsidP="001848AB">
      <w:pPr>
        <w:rPr>
          <w:rFonts w:ascii="Times New Roman" w:hAnsi="Times New Roman" w:cs="Times New Roman"/>
        </w:rPr>
      </w:pPr>
      <w:r w:rsidRPr="00F33240">
        <w:rPr>
          <w:rFonts w:ascii="Times New Roman" w:hAnsi="Times New Roman" w:cs="Times New Roman"/>
        </w:rPr>
        <w:t xml:space="preserve">The main findings from the planning of this project </w:t>
      </w:r>
      <w:r w:rsidR="000B282D" w:rsidRPr="00F33240">
        <w:rPr>
          <w:rFonts w:ascii="Times New Roman" w:hAnsi="Times New Roman" w:cs="Times New Roman"/>
        </w:rPr>
        <w:t>were</w:t>
      </w:r>
      <w:r w:rsidR="00E05E1F" w:rsidRPr="00F33240">
        <w:rPr>
          <w:rFonts w:ascii="Times New Roman" w:hAnsi="Times New Roman" w:cs="Times New Roman"/>
        </w:rPr>
        <w:t xml:space="preserve"> structuring the team effectively, ensuring every team member got a role that they agreed to and felt comfortable accomplishing, </w:t>
      </w:r>
      <w:r w:rsidR="00694DA4" w:rsidRPr="00F33240">
        <w:rPr>
          <w:rFonts w:ascii="Times New Roman" w:hAnsi="Times New Roman" w:cs="Times New Roman"/>
        </w:rPr>
        <w:t>dividing the labour needed throughout the project between the members of the group effectively</w:t>
      </w:r>
      <w:r w:rsidR="00D1200F" w:rsidRPr="00F33240">
        <w:rPr>
          <w:rFonts w:ascii="Times New Roman" w:hAnsi="Times New Roman" w:cs="Times New Roman"/>
        </w:rPr>
        <w:t xml:space="preserve">. The role that was given to me was the Project Leader and the Gearing Development. The Belbin Self-Assessment outlined certain traits of mine that could hinder the project in a </w:t>
      </w:r>
      <w:r w:rsidR="000B282D" w:rsidRPr="00F33240">
        <w:rPr>
          <w:rFonts w:ascii="Times New Roman" w:hAnsi="Times New Roman" w:cs="Times New Roman"/>
        </w:rPr>
        <w:t>way,</w:t>
      </w:r>
      <w:r w:rsidR="00D1200F" w:rsidRPr="00F33240">
        <w:rPr>
          <w:rFonts w:ascii="Times New Roman" w:hAnsi="Times New Roman" w:cs="Times New Roman"/>
        </w:rPr>
        <w:t xml:space="preserve"> but it also highlighted ways I could prevent those traits from </w:t>
      </w:r>
      <w:r w:rsidR="00C415F3" w:rsidRPr="00F33240">
        <w:rPr>
          <w:rFonts w:ascii="Times New Roman" w:hAnsi="Times New Roman" w:cs="Times New Roman"/>
        </w:rPr>
        <w:t>grinding progress to a halt</w:t>
      </w:r>
      <w:r w:rsidR="00725D62" w:rsidRPr="00F33240">
        <w:rPr>
          <w:rFonts w:ascii="Times New Roman" w:hAnsi="Times New Roman" w:cs="Times New Roman"/>
        </w:rPr>
        <w:t>.</w:t>
      </w:r>
    </w:p>
    <w:p w14:paraId="48BB4B96" w14:textId="77777777" w:rsidR="00991A42" w:rsidRPr="00F33240" w:rsidRDefault="00725D62" w:rsidP="001848AB">
      <w:pPr>
        <w:rPr>
          <w:rFonts w:ascii="Times New Roman" w:hAnsi="Times New Roman" w:cs="Times New Roman"/>
        </w:rPr>
      </w:pPr>
      <w:r w:rsidRPr="00F33240">
        <w:rPr>
          <w:rFonts w:ascii="Times New Roman" w:hAnsi="Times New Roman" w:cs="Times New Roman"/>
        </w:rPr>
        <w:t xml:space="preserve">The risk management side of the assignment outlined the different risks we could face throughout the course of this project but </w:t>
      </w:r>
      <w:r w:rsidR="00BE0968" w:rsidRPr="00F33240">
        <w:rPr>
          <w:rFonts w:ascii="Times New Roman" w:hAnsi="Times New Roman" w:cs="Times New Roman"/>
        </w:rPr>
        <w:t xml:space="preserve">having completed that risk assessment meant that we now have mitigating strategies and contingency plans in place in case those risks materialise. </w:t>
      </w:r>
      <w:r w:rsidR="00991A42" w:rsidRPr="00F33240">
        <w:rPr>
          <w:rFonts w:ascii="Times New Roman" w:hAnsi="Times New Roman" w:cs="Times New Roman"/>
        </w:rPr>
        <w:t>Clear milestones and Gateways have been discussed and outlined in this report to ensure that the project runs on track according to the timeline we have set out.</w:t>
      </w:r>
    </w:p>
    <w:p w14:paraId="59EF3288" w14:textId="796A1EDE" w:rsidR="00791533" w:rsidRPr="00F33240" w:rsidRDefault="00E26BDF" w:rsidP="001848AB">
      <w:pPr>
        <w:rPr>
          <w:rFonts w:ascii="Times New Roman" w:hAnsi="Times New Roman" w:cs="Times New Roman"/>
        </w:rPr>
      </w:pPr>
      <w:r w:rsidRPr="00F33240">
        <w:rPr>
          <w:rFonts w:ascii="Times New Roman" w:hAnsi="Times New Roman" w:cs="Times New Roman"/>
        </w:rPr>
        <w:t xml:space="preserve">Overall, with </w:t>
      </w:r>
      <w:r w:rsidR="00A27A29" w:rsidRPr="00F33240">
        <w:rPr>
          <w:rFonts w:ascii="Times New Roman" w:hAnsi="Times New Roman" w:cs="Times New Roman"/>
        </w:rPr>
        <w:t xml:space="preserve">clear delegation of team roles and tasks, and robust risk management strategies in place, this project plan offers a </w:t>
      </w:r>
      <w:r w:rsidR="00CA3BCC" w:rsidRPr="00F33240">
        <w:rPr>
          <w:rFonts w:ascii="Times New Roman" w:hAnsi="Times New Roman" w:cs="Times New Roman"/>
        </w:rPr>
        <w:t>necessary framework of control to guide the team towards out overall goal which is to increase power to the engine and to decrease lap time</w:t>
      </w:r>
      <w:r w:rsidR="00D91078" w:rsidRPr="00F33240">
        <w:rPr>
          <w:rFonts w:ascii="Times New Roman" w:hAnsi="Times New Roman" w:cs="Times New Roman"/>
        </w:rPr>
        <w:t>s for the Honda NSF250.</w:t>
      </w:r>
      <w:r w:rsidR="00791533" w:rsidRPr="00F33240">
        <w:rPr>
          <w:rFonts w:ascii="Times New Roman" w:hAnsi="Times New Roman" w:cs="Times New Roman"/>
        </w:rPr>
        <w:br w:type="page"/>
      </w:r>
    </w:p>
    <w:p w14:paraId="7F75B3B5" w14:textId="5071D919" w:rsidR="00791533" w:rsidRPr="00F33240" w:rsidRDefault="001848AB" w:rsidP="00855DA4">
      <w:pPr>
        <w:pStyle w:val="Heading1"/>
        <w:rPr>
          <w:rFonts w:ascii="Times New Roman" w:hAnsi="Times New Roman" w:cs="Times New Roman"/>
        </w:rPr>
      </w:pPr>
      <w:bookmarkStart w:id="24" w:name="_Toc214827330"/>
      <w:r w:rsidRPr="00F33240">
        <w:rPr>
          <w:rFonts w:ascii="Times New Roman" w:hAnsi="Times New Roman" w:cs="Times New Roman"/>
        </w:rPr>
        <w:lastRenderedPageBreak/>
        <w:t>References</w:t>
      </w:r>
      <w:bookmarkEnd w:id="24"/>
    </w:p>
    <w:p w14:paraId="42415151" w14:textId="77777777" w:rsidR="009279D4" w:rsidRPr="009279D4" w:rsidRDefault="009279D4" w:rsidP="009279D4">
      <w:pPr>
        <w:rPr>
          <w:rFonts w:ascii="Times New Roman" w:hAnsi="Times New Roman" w:cs="Times New Roman"/>
          <w:b/>
          <w:bCs/>
        </w:rPr>
      </w:pPr>
      <w:r w:rsidRPr="009279D4">
        <w:rPr>
          <w:rFonts w:ascii="Times New Roman" w:hAnsi="Times New Roman" w:cs="Times New Roman"/>
          <w:b/>
          <w:bCs/>
        </w:rPr>
        <w:t>Reference list</w:t>
      </w:r>
    </w:p>
    <w:p w14:paraId="5ED978A6"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Abdul, H., Sobry, C., Mohtar, S. and Rani, H.A. (2013). </w:t>
      </w:r>
      <w:bookmarkStart w:id="25" w:name="_Int_ujt0CT2r"/>
      <w:r w:rsidRPr="009279D4">
        <w:rPr>
          <w:rFonts w:ascii="Times New Roman" w:hAnsi="Times New Roman" w:cs="Times New Roman"/>
          <w:i/>
          <w:iCs/>
        </w:rPr>
        <w:t>The Iron Triangle as The Triple Constraints in Project Management</w:t>
      </w:r>
      <w:r w:rsidRPr="009279D4">
        <w:rPr>
          <w:rFonts w:ascii="Times New Roman" w:hAnsi="Times New Roman" w:cs="Times New Roman"/>
        </w:rPr>
        <w:t>.</w:t>
      </w:r>
      <w:bookmarkEnd w:id="25"/>
      <w:r w:rsidRPr="009279D4">
        <w:rPr>
          <w:rFonts w:ascii="Times New Roman" w:hAnsi="Times New Roman" w:cs="Times New Roman"/>
        </w:rPr>
        <w:t xml:space="preserve"> [online] ResearchGate. Available at: https://www.researchgate.net/publication/354733896_The_Iron_Triangle_As_The_Triple_Constraints_In_Project_Management [Accessed 13 Nov. 2025].</w:t>
      </w:r>
    </w:p>
    <w:p w14:paraId="57F66B8B"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Admin (2025). </w:t>
      </w:r>
      <w:r w:rsidRPr="009279D4">
        <w:rPr>
          <w:rFonts w:ascii="Times New Roman" w:hAnsi="Times New Roman" w:cs="Times New Roman"/>
          <w:i/>
          <w:iCs/>
        </w:rPr>
        <w:t>What Is a Risk Matrix? (2025 Guide With Example) - HSE STUDY GUIDE</w:t>
      </w:r>
      <w:r w:rsidRPr="009279D4">
        <w:rPr>
          <w:rFonts w:ascii="Times New Roman" w:hAnsi="Times New Roman" w:cs="Times New Roman"/>
        </w:rPr>
        <w:t>. [online] HSE STUDY GUIDE. Available at: https://www.hsestudyguide.com/what-is-a-risk-matrix/ [Accessed 21 Nov. 2025].</w:t>
      </w:r>
    </w:p>
    <w:p w14:paraId="23889B46"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Bernadus Pranata (2011). </w:t>
      </w:r>
      <w:r w:rsidRPr="009279D4">
        <w:rPr>
          <w:rFonts w:ascii="Times New Roman" w:hAnsi="Times New Roman" w:cs="Times New Roman"/>
          <w:i/>
          <w:iCs/>
        </w:rPr>
        <w:t>NSF250R Specs</w:t>
      </w:r>
      <w:r w:rsidRPr="009279D4">
        <w:rPr>
          <w:rFonts w:ascii="Times New Roman" w:hAnsi="Times New Roman" w:cs="Times New Roman"/>
        </w:rPr>
        <w:t>. [online] Scribd. Available at: https://www.scribd.com/doc/169070678/Nsf250r-Specs [Accessed 22 Nov. 2025].</w:t>
      </w:r>
    </w:p>
    <w:p w14:paraId="4AB995DC"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Correia, A. (2005). </w:t>
      </w:r>
      <w:r w:rsidRPr="009279D4">
        <w:rPr>
          <w:rFonts w:ascii="Times New Roman" w:hAnsi="Times New Roman" w:cs="Times New Roman"/>
          <w:i/>
          <w:iCs/>
        </w:rPr>
        <w:t>Honda NSF 250R Moto 3</w:t>
      </w:r>
      <w:r w:rsidRPr="009279D4">
        <w:rPr>
          <w:rFonts w:ascii="Times New Roman" w:hAnsi="Times New Roman" w:cs="Times New Roman"/>
        </w:rPr>
        <w:t>. [online] Motorcyclespecs.co.za. Available at: https://www.motorcyclespecs.co.za/model/Racers/Honda_NSF250R_Moto3.html [Accessed 22 Nov. 2025].</w:t>
      </w:r>
    </w:p>
    <w:p w14:paraId="4CB6F30F" w14:textId="77777777" w:rsidR="009279D4" w:rsidRPr="009279D4" w:rsidRDefault="009279D4" w:rsidP="009279D4">
      <w:pPr>
        <w:rPr>
          <w:rFonts w:ascii="Times New Roman" w:hAnsi="Times New Roman" w:cs="Times New Roman"/>
        </w:rPr>
      </w:pPr>
      <w:bookmarkStart w:id="26" w:name="_Int_PNGxnQui"/>
      <w:r w:rsidRPr="009279D4">
        <w:rPr>
          <w:rFonts w:ascii="Times New Roman" w:hAnsi="Times New Roman" w:cs="Times New Roman"/>
        </w:rPr>
        <w:t>Geraldi, J. and Lechter, T. (2012). Gantt Charts Revisited: A Critical Analysis of Its Roots and Implications to the Management of Projects Today.</w:t>
      </w:r>
      <w:bookmarkEnd w:id="26"/>
      <w:r w:rsidRPr="009279D4">
        <w:rPr>
          <w:rFonts w:ascii="Times New Roman" w:hAnsi="Times New Roman" w:cs="Times New Roman"/>
        </w:rPr>
        <w:t xml:space="preserve"> </w:t>
      </w:r>
      <w:r w:rsidRPr="009279D4">
        <w:rPr>
          <w:rFonts w:ascii="Times New Roman" w:hAnsi="Times New Roman" w:cs="Times New Roman"/>
          <w:i/>
          <w:iCs/>
        </w:rPr>
        <w:t>International Journal of Managing Projects in Business</w:t>
      </w:r>
      <w:r w:rsidRPr="009279D4">
        <w:rPr>
          <w:rFonts w:ascii="Times New Roman" w:hAnsi="Times New Roman" w:cs="Times New Roman"/>
        </w:rPr>
        <w:t>, [online] 5(4), pp.578–594. doi:https://doi.org/10.1108/17538371211268889.</w:t>
      </w:r>
    </w:p>
    <w:p w14:paraId="219773FF"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HRC Honda Racing and Honda (2023). </w:t>
      </w:r>
      <w:r w:rsidRPr="009279D4">
        <w:rPr>
          <w:rFonts w:ascii="Times New Roman" w:hAnsi="Times New Roman" w:cs="Times New Roman"/>
          <w:i/>
          <w:iCs/>
        </w:rPr>
        <w:t>NSF250R</w:t>
      </w:r>
      <w:r w:rsidRPr="009279D4">
        <w:rPr>
          <w:rFonts w:ascii="Times New Roman" w:hAnsi="Times New Roman" w:cs="Times New Roman"/>
        </w:rPr>
        <w:t>. [online] HRC Honda Racing. Available at: https://www.hondaracingcorporation.com/product/nsf250r/ [Accessed 22 Nov. 2025].</w:t>
      </w:r>
    </w:p>
    <w:p w14:paraId="4A49C68B"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Kumar, V. (2009). </w:t>
      </w:r>
      <w:r w:rsidRPr="009279D4">
        <w:rPr>
          <w:rFonts w:ascii="Times New Roman" w:hAnsi="Times New Roman" w:cs="Times New Roman"/>
          <w:i/>
          <w:iCs/>
        </w:rPr>
        <w:t>Essential Leadership Skills Project Managers | PMI</w:t>
      </w:r>
      <w:r w:rsidRPr="009279D4">
        <w:rPr>
          <w:rFonts w:ascii="Times New Roman" w:hAnsi="Times New Roman" w:cs="Times New Roman"/>
        </w:rPr>
        <w:t>. [online] Pmi.org. Available at: https://www.pmi.org/learning/library/essential-leadership-skills-project-managers-6699/ [Accessed 19 Nov. 2025].</w:t>
      </w:r>
    </w:p>
    <w:p w14:paraId="0B529239"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Senior, B. and Swailes, S. (1998). </w:t>
      </w:r>
      <w:bookmarkStart w:id="27" w:name="_Int_4dYZnDQ3"/>
      <w:r w:rsidRPr="009279D4">
        <w:rPr>
          <w:rFonts w:ascii="Times New Roman" w:hAnsi="Times New Roman" w:cs="Times New Roman"/>
        </w:rPr>
        <w:t>A Comparison of the Belbin Self Perception Inventory and Observer’s Assessment Sheet as Measures of an Individual’s Team Roles.</w:t>
      </w:r>
      <w:bookmarkEnd w:id="27"/>
      <w:r w:rsidRPr="009279D4">
        <w:rPr>
          <w:rFonts w:ascii="Times New Roman" w:hAnsi="Times New Roman" w:cs="Times New Roman"/>
        </w:rPr>
        <w:t xml:space="preserve"> </w:t>
      </w:r>
      <w:r w:rsidRPr="009279D4">
        <w:rPr>
          <w:rFonts w:ascii="Times New Roman" w:hAnsi="Times New Roman" w:cs="Times New Roman"/>
          <w:i/>
          <w:iCs/>
        </w:rPr>
        <w:t>International Journal of Selection and Assessment</w:t>
      </w:r>
      <w:r w:rsidRPr="009279D4">
        <w:rPr>
          <w:rFonts w:ascii="Times New Roman" w:hAnsi="Times New Roman" w:cs="Times New Roman"/>
        </w:rPr>
        <w:t>, 6(1), pp.1–8. doi:https://doi.org/10.1111/1468-2389.00066.</w:t>
      </w:r>
    </w:p>
    <w:p w14:paraId="79C0525F" w14:textId="77777777" w:rsidR="009279D4" w:rsidRPr="009279D4" w:rsidRDefault="009279D4" w:rsidP="009279D4">
      <w:pPr>
        <w:rPr>
          <w:rFonts w:ascii="Times New Roman" w:hAnsi="Times New Roman" w:cs="Times New Roman"/>
        </w:rPr>
      </w:pPr>
      <w:r w:rsidRPr="009279D4">
        <w:rPr>
          <w:rFonts w:ascii="Times New Roman" w:hAnsi="Times New Roman" w:cs="Times New Roman"/>
        </w:rPr>
        <w:t xml:space="preserve">Sommerville, J. and Dalziel, S. (1998). Project teambuilding—the applicability of Belbin’s team-role self-perception inventory. </w:t>
      </w:r>
      <w:r w:rsidRPr="009279D4">
        <w:rPr>
          <w:rFonts w:ascii="Times New Roman" w:hAnsi="Times New Roman" w:cs="Times New Roman"/>
          <w:i/>
          <w:iCs/>
        </w:rPr>
        <w:t>International Journal of Project Management</w:t>
      </w:r>
      <w:r w:rsidRPr="009279D4">
        <w:rPr>
          <w:rFonts w:ascii="Times New Roman" w:hAnsi="Times New Roman" w:cs="Times New Roman"/>
        </w:rPr>
        <w:t>, [online] 16(3), pp.165–171. doi:https://doi.org/10.1016/s0263-7863(97)00054-9.</w:t>
      </w:r>
    </w:p>
    <w:p w14:paraId="036E5346" w14:textId="5606B956" w:rsidR="00855DA4" w:rsidRPr="00F33240" w:rsidRDefault="00855DA4" w:rsidP="00855DA4">
      <w:pPr>
        <w:rPr>
          <w:rFonts w:ascii="Times New Roman" w:hAnsi="Times New Roman" w:cs="Times New Roman"/>
        </w:rPr>
      </w:pPr>
    </w:p>
    <w:p w14:paraId="6BDE166B" w14:textId="77777777" w:rsidR="00B00823" w:rsidRPr="00F33240" w:rsidRDefault="00B00823" w:rsidP="00855DA4">
      <w:pPr>
        <w:rPr>
          <w:rFonts w:ascii="Times New Roman" w:hAnsi="Times New Roman" w:cs="Times New Roman"/>
        </w:rPr>
      </w:pPr>
    </w:p>
    <w:sectPr w:rsidR="00B00823" w:rsidRPr="00F3324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C67CE" w14:textId="77777777" w:rsidR="00AE5F1C" w:rsidRDefault="00AE5F1C" w:rsidP="00DF1493">
      <w:pPr>
        <w:spacing w:after="0" w:line="240" w:lineRule="auto"/>
      </w:pPr>
      <w:r>
        <w:separator/>
      </w:r>
    </w:p>
  </w:endnote>
  <w:endnote w:type="continuationSeparator" w:id="0">
    <w:p w14:paraId="511C5AD3" w14:textId="77777777" w:rsidR="00AE5F1C" w:rsidRDefault="00AE5F1C" w:rsidP="00DF1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724192"/>
      <w:docPartObj>
        <w:docPartGallery w:val="Page Numbers (Bottom of Page)"/>
        <w:docPartUnique/>
      </w:docPartObj>
    </w:sdtPr>
    <w:sdtEndPr/>
    <w:sdtContent>
      <w:sdt>
        <w:sdtPr>
          <w:id w:val="-1769616900"/>
          <w:docPartObj>
            <w:docPartGallery w:val="Page Numbers (Top of Page)"/>
            <w:docPartUnique/>
          </w:docPartObj>
        </w:sdtPr>
        <w:sdtEndPr/>
        <w:sdtContent>
          <w:p w14:paraId="2983783A" w14:textId="274836F7" w:rsidR="005A586A" w:rsidRDefault="005A586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79469F4" w14:textId="77777777" w:rsidR="005A586A" w:rsidRDefault="005A5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37EA9" w14:textId="77777777" w:rsidR="00AE5F1C" w:rsidRDefault="00AE5F1C" w:rsidP="00DF1493">
      <w:pPr>
        <w:spacing w:after="0" w:line="240" w:lineRule="auto"/>
      </w:pPr>
      <w:r>
        <w:separator/>
      </w:r>
    </w:p>
  </w:footnote>
  <w:footnote w:type="continuationSeparator" w:id="0">
    <w:p w14:paraId="517CF63A" w14:textId="77777777" w:rsidR="00AE5F1C" w:rsidRDefault="00AE5F1C" w:rsidP="00DF149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jt0CT2r" int2:invalidationBookmarkName="" int2:hashCode="KZe0/gGK2T2jsS" int2:id="wABWBoge">
      <int2:state int2:value="Rejected" int2:type="similarity"/>
    </int2:bookmark>
    <int2:bookmark int2:bookmarkName="_Int_PNGxnQui" int2:invalidationBookmarkName="" int2:hashCode="4/PmKemKV2YJAp" int2:id="FkAIVNBS">
      <int2:state int2:value="Rejected" int2:type="similarity"/>
    </int2:bookmark>
    <int2:bookmark int2:bookmarkName="_Int_4dYZnDQ3" int2:invalidationBookmarkName="" int2:hashCode="gBSfLZY1jTGAs8" int2:id="nAvxSB6p">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96F76"/>
    <w:multiLevelType w:val="multilevel"/>
    <w:tmpl w:val="DD861EEE"/>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208957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4FD"/>
    <w:rsid w:val="0000014E"/>
    <w:rsid w:val="00000C9B"/>
    <w:rsid w:val="0001105C"/>
    <w:rsid w:val="000121FB"/>
    <w:rsid w:val="00016165"/>
    <w:rsid w:val="0003117B"/>
    <w:rsid w:val="00034ECF"/>
    <w:rsid w:val="00037237"/>
    <w:rsid w:val="000427DC"/>
    <w:rsid w:val="00046738"/>
    <w:rsid w:val="0004798D"/>
    <w:rsid w:val="00047C2D"/>
    <w:rsid w:val="000524A1"/>
    <w:rsid w:val="00052B1F"/>
    <w:rsid w:val="00054655"/>
    <w:rsid w:val="00054EBF"/>
    <w:rsid w:val="000565E3"/>
    <w:rsid w:val="00056D97"/>
    <w:rsid w:val="00060357"/>
    <w:rsid w:val="0006155C"/>
    <w:rsid w:val="0006493D"/>
    <w:rsid w:val="00071267"/>
    <w:rsid w:val="00072002"/>
    <w:rsid w:val="000807F6"/>
    <w:rsid w:val="00080D75"/>
    <w:rsid w:val="00083629"/>
    <w:rsid w:val="00085433"/>
    <w:rsid w:val="00085F96"/>
    <w:rsid w:val="000875E5"/>
    <w:rsid w:val="00095879"/>
    <w:rsid w:val="000B282D"/>
    <w:rsid w:val="000B4BD8"/>
    <w:rsid w:val="000B56F6"/>
    <w:rsid w:val="000C0E24"/>
    <w:rsid w:val="000C66F1"/>
    <w:rsid w:val="000D027C"/>
    <w:rsid w:val="000D0ECB"/>
    <w:rsid w:val="000D5346"/>
    <w:rsid w:val="000E0028"/>
    <w:rsid w:val="000E6F7A"/>
    <w:rsid w:val="000F1CDB"/>
    <w:rsid w:val="00105E74"/>
    <w:rsid w:val="0010623A"/>
    <w:rsid w:val="00113D3B"/>
    <w:rsid w:val="00124C4E"/>
    <w:rsid w:val="00125921"/>
    <w:rsid w:val="00142F9C"/>
    <w:rsid w:val="00152AD9"/>
    <w:rsid w:val="0015790D"/>
    <w:rsid w:val="00163527"/>
    <w:rsid w:val="00164609"/>
    <w:rsid w:val="00164B7B"/>
    <w:rsid w:val="001722D6"/>
    <w:rsid w:val="00180DF2"/>
    <w:rsid w:val="00182717"/>
    <w:rsid w:val="001848AB"/>
    <w:rsid w:val="00185F9A"/>
    <w:rsid w:val="0019195B"/>
    <w:rsid w:val="001969AE"/>
    <w:rsid w:val="001A0867"/>
    <w:rsid w:val="001A63D0"/>
    <w:rsid w:val="001B5616"/>
    <w:rsid w:val="001C6EAB"/>
    <w:rsid w:val="001D34B6"/>
    <w:rsid w:val="001E4C2D"/>
    <w:rsid w:val="001F3A95"/>
    <w:rsid w:val="001F58F9"/>
    <w:rsid w:val="00200539"/>
    <w:rsid w:val="002045FB"/>
    <w:rsid w:val="00217FC4"/>
    <w:rsid w:val="00230D78"/>
    <w:rsid w:val="00234DFD"/>
    <w:rsid w:val="0024040C"/>
    <w:rsid w:val="002463F1"/>
    <w:rsid w:val="00253303"/>
    <w:rsid w:val="00254D6C"/>
    <w:rsid w:val="0026096D"/>
    <w:rsid w:val="00261B2E"/>
    <w:rsid w:val="00261B88"/>
    <w:rsid w:val="00266C68"/>
    <w:rsid w:val="00270D29"/>
    <w:rsid w:val="002824D0"/>
    <w:rsid w:val="00292577"/>
    <w:rsid w:val="00295735"/>
    <w:rsid w:val="00297773"/>
    <w:rsid w:val="002A2D99"/>
    <w:rsid w:val="002A5A14"/>
    <w:rsid w:val="002B63EB"/>
    <w:rsid w:val="002B6740"/>
    <w:rsid w:val="002B67CC"/>
    <w:rsid w:val="002C1A6F"/>
    <w:rsid w:val="002D1EE1"/>
    <w:rsid w:val="002D6F41"/>
    <w:rsid w:val="002E4AD4"/>
    <w:rsid w:val="002E73DC"/>
    <w:rsid w:val="002E7CDD"/>
    <w:rsid w:val="002F1FAA"/>
    <w:rsid w:val="002F2883"/>
    <w:rsid w:val="002F3085"/>
    <w:rsid w:val="002F56FB"/>
    <w:rsid w:val="003034DD"/>
    <w:rsid w:val="00303DEF"/>
    <w:rsid w:val="00307466"/>
    <w:rsid w:val="00310B32"/>
    <w:rsid w:val="00316C43"/>
    <w:rsid w:val="003225B7"/>
    <w:rsid w:val="003258A1"/>
    <w:rsid w:val="003258FA"/>
    <w:rsid w:val="0032785D"/>
    <w:rsid w:val="00330412"/>
    <w:rsid w:val="003304FD"/>
    <w:rsid w:val="003310F6"/>
    <w:rsid w:val="003422CC"/>
    <w:rsid w:val="00343F3C"/>
    <w:rsid w:val="00344424"/>
    <w:rsid w:val="00352618"/>
    <w:rsid w:val="003528FB"/>
    <w:rsid w:val="00362113"/>
    <w:rsid w:val="003677FE"/>
    <w:rsid w:val="00372381"/>
    <w:rsid w:val="00373292"/>
    <w:rsid w:val="00374330"/>
    <w:rsid w:val="0038489E"/>
    <w:rsid w:val="00397E43"/>
    <w:rsid w:val="003A050F"/>
    <w:rsid w:val="003A577F"/>
    <w:rsid w:val="003A6647"/>
    <w:rsid w:val="003B1812"/>
    <w:rsid w:val="003B669E"/>
    <w:rsid w:val="003C19BC"/>
    <w:rsid w:val="003E2711"/>
    <w:rsid w:val="003E7582"/>
    <w:rsid w:val="003F3C9F"/>
    <w:rsid w:val="003F4119"/>
    <w:rsid w:val="003F503E"/>
    <w:rsid w:val="003F7197"/>
    <w:rsid w:val="00400CF4"/>
    <w:rsid w:val="004016D6"/>
    <w:rsid w:val="004029A7"/>
    <w:rsid w:val="00405BE2"/>
    <w:rsid w:val="00407460"/>
    <w:rsid w:val="004140BD"/>
    <w:rsid w:val="00416751"/>
    <w:rsid w:val="00416BEA"/>
    <w:rsid w:val="004170D5"/>
    <w:rsid w:val="004242B4"/>
    <w:rsid w:val="0043224C"/>
    <w:rsid w:val="00433EDA"/>
    <w:rsid w:val="00435CDE"/>
    <w:rsid w:val="00437E38"/>
    <w:rsid w:val="004451F2"/>
    <w:rsid w:val="00456330"/>
    <w:rsid w:val="0045656B"/>
    <w:rsid w:val="004667A7"/>
    <w:rsid w:val="00466D73"/>
    <w:rsid w:val="004704A6"/>
    <w:rsid w:val="00483FAF"/>
    <w:rsid w:val="0048556C"/>
    <w:rsid w:val="004930FA"/>
    <w:rsid w:val="00496823"/>
    <w:rsid w:val="00496E45"/>
    <w:rsid w:val="00497D0F"/>
    <w:rsid w:val="004A26B7"/>
    <w:rsid w:val="004A7D2E"/>
    <w:rsid w:val="004B6AD5"/>
    <w:rsid w:val="004B6CE8"/>
    <w:rsid w:val="004B7462"/>
    <w:rsid w:val="004C38D2"/>
    <w:rsid w:val="004C3E31"/>
    <w:rsid w:val="004C686C"/>
    <w:rsid w:val="004D0AEB"/>
    <w:rsid w:val="004D6092"/>
    <w:rsid w:val="004D63D1"/>
    <w:rsid w:val="004E3DEE"/>
    <w:rsid w:val="004E5229"/>
    <w:rsid w:val="004E5BD2"/>
    <w:rsid w:val="00504EE0"/>
    <w:rsid w:val="00506001"/>
    <w:rsid w:val="005111B4"/>
    <w:rsid w:val="005226A7"/>
    <w:rsid w:val="0052514C"/>
    <w:rsid w:val="00525CF5"/>
    <w:rsid w:val="005364BF"/>
    <w:rsid w:val="00541062"/>
    <w:rsid w:val="0054178E"/>
    <w:rsid w:val="0055621F"/>
    <w:rsid w:val="005617DA"/>
    <w:rsid w:val="00565C49"/>
    <w:rsid w:val="005669AC"/>
    <w:rsid w:val="00577BB8"/>
    <w:rsid w:val="00580B13"/>
    <w:rsid w:val="0059668D"/>
    <w:rsid w:val="005966F7"/>
    <w:rsid w:val="00596D84"/>
    <w:rsid w:val="005A1CF9"/>
    <w:rsid w:val="005A586A"/>
    <w:rsid w:val="005B5B5A"/>
    <w:rsid w:val="005B71A8"/>
    <w:rsid w:val="005B789A"/>
    <w:rsid w:val="005C1BF3"/>
    <w:rsid w:val="005C2CE5"/>
    <w:rsid w:val="005C737D"/>
    <w:rsid w:val="005C7D96"/>
    <w:rsid w:val="005D13F1"/>
    <w:rsid w:val="005D2D42"/>
    <w:rsid w:val="005D42FB"/>
    <w:rsid w:val="005D56CC"/>
    <w:rsid w:val="005D61A0"/>
    <w:rsid w:val="005D7B30"/>
    <w:rsid w:val="005E2B09"/>
    <w:rsid w:val="005F2C5C"/>
    <w:rsid w:val="005F2FCB"/>
    <w:rsid w:val="005F49B3"/>
    <w:rsid w:val="00603138"/>
    <w:rsid w:val="00610C26"/>
    <w:rsid w:val="0061433D"/>
    <w:rsid w:val="006146F5"/>
    <w:rsid w:val="0061492F"/>
    <w:rsid w:val="00617B2E"/>
    <w:rsid w:val="006203F0"/>
    <w:rsid w:val="00623395"/>
    <w:rsid w:val="00624467"/>
    <w:rsid w:val="00630B66"/>
    <w:rsid w:val="00636C31"/>
    <w:rsid w:val="0063723A"/>
    <w:rsid w:val="006421C0"/>
    <w:rsid w:val="00645073"/>
    <w:rsid w:val="006559C7"/>
    <w:rsid w:val="00655FAF"/>
    <w:rsid w:val="006615FE"/>
    <w:rsid w:val="006679C1"/>
    <w:rsid w:val="00672D34"/>
    <w:rsid w:val="006733C7"/>
    <w:rsid w:val="006803B3"/>
    <w:rsid w:val="0069184C"/>
    <w:rsid w:val="00694603"/>
    <w:rsid w:val="00694DA4"/>
    <w:rsid w:val="00697ACF"/>
    <w:rsid w:val="006A0CF1"/>
    <w:rsid w:val="006A6E00"/>
    <w:rsid w:val="006A7AA4"/>
    <w:rsid w:val="006B11A7"/>
    <w:rsid w:val="006B2DC5"/>
    <w:rsid w:val="006C1F83"/>
    <w:rsid w:val="006C3B0D"/>
    <w:rsid w:val="006D284B"/>
    <w:rsid w:val="006E1422"/>
    <w:rsid w:val="006E5672"/>
    <w:rsid w:val="006E5B3B"/>
    <w:rsid w:val="006E7366"/>
    <w:rsid w:val="006F025F"/>
    <w:rsid w:val="006F4168"/>
    <w:rsid w:val="00700F4C"/>
    <w:rsid w:val="0070118D"/>
    <w:rsid w:val="007013CF"/>
    <w:rsid w:val="00703763"/>
    <w:rsid w:val="00707337"/>
    <w:rsid w:val="0071041D"/>
    <w:rsid w:val="00713188"/>
    <w:rsid w:val="007131CA"/>
    <w:rsid w:val="00713A95"/>
    <w:rsid w:val="00722089"/>
    <w:rsid w:val="00722D99"/>
    <w:rsid w:val="00725D62"/>
    <w:rsid w:val="00740B4F"/>
    <w:rsid w:val="00744594"/>
    <w:rsid w:val="00750F10"/>
    <w:rsid w:val="00754AC8"/>
    <w:rsid w:val="00755FAA"/>
    <w:rsid w:val="00764F1F"/>
    <w:rsid w:val="007674DF"/>
    <w:rsid w:val="00770F60"/>
    <w:rsid w:val="00774623"/>
    <w:rsid w:val="00783E2D"/>
    <w:rsid w:val="00786190"/>
    <w:rsid w:val="00791533"/>
    <w:rsid w:val="007A1EBB"/>
    <w:rsid w:val="007A3A40"/>
    <w:rsid w:val="007A420E"/>
    <w:rsid w:val="007A4A0F"/>
    <w:rsid w:val="007A6A92"/>
    <w:rsid w:val="007A6F37"/>
    <w:rsid w:val="007B07B1"/>
    <w:rsid w:val="007C4E07"/>
    <w:rsid w:val="007D0D32"/>
    <w:rsid w:val="007D0EF8"/>
    <w:rsid w:val="007D292D"/>
    <w:rsid w:val="007E2A53"/>
    <w:rsid w:val="007F2E2F"/>
    <w:rsid w:val="007F6460"/>
    <w:rsid w:val="00800DC8"/>
    <w:rsid w:val="008110BA"/>
    <w:rsid w:val="0082069C"/>
    <w:rsid w:val="00820EB1"/>
    <w:rsid w:val="00821F3C"/>
    <w:rsid w:val="00822CDA"/>
    <w:rsid w:val="008242DE"/>
    <w:rsid w:val="00831DE7"/>
    <w:rsid w:val="00832CD6"/>
    <w:rsid w:val="00832DA1"/>
    <w:rsid w:val="00834AE0"/>
    <w:rsid w:val="008357F4"/>
    <w:rsid w:val="00843780"/>
    <w:rsid w:val="00850849"/>
    <w:rsid w:val="00852BD6"/>
    <w:rsid w:val="00855DA4"/>
    <w:rsid w:val="00857390"/>
    <w:rsid w:val="008604CE"/>
    <w:rsid w:val="00861041"/>
    <w:rsid w:val="00862BFF"/>
    <w:rsid w:val="00864E46"/>
    <w:rsid w:val="00865348"/>
    <w:rsid w:val="00865C67"/>
    <w:rsid w:val="0086761B"/>
    <w:rsid w:val="00870A0A"/>
    <w:rsid w:val="0087334B"/>
    <w:rsid w:val="00881FFA"/>
    <w:rsid w:val="00882A93"/>
    <w:rsid w:val="00884A59"/>
    <w:rsid w:val="00885477"/>
    <w:rsid w:val="0088673A"/>
    <w:rsid w:val="008A0222"/>
    <w:rsid w:val="008A0BF5"/>
    <w:rsid w:val="008A296A"/>
    <w:rsid w:val="008A348C"/>
    <w:rsid w:val="008A4744"/>
    <w:rsid w:val="008A794A"/>
    <w:rsid w:val="008A7E94"/>
    <w:rsid w:val="008B161E"/>
    <w:rsid w:val="008B7DB1"/>
    <w:rsid w:val="008C2EA3"/>
    <w:rsid w:val="008C34CF"/>
    <w:rsid w:val="008D71EC"/>
    <w:rsid w:val="008E0AA2"/>
    <w:rsid w:val="008E0C83"/>
    <w:rsid w:val="008E14D7"/>
    <w:rsid w:val="008E3D6A"/>
    <w:rsid w:val="008E735B"/>
    <w:rsid w:val="008F251E"/>
    <w:rsid w:val="008F39D7"/>
    <w:rsid w:val="00900655"/>
    <w:rsid w:val="009111D5"/>
    <w:rsid w:val="00922269"/>
    <w:rsid w:val="00926562"/>
    <w:rsid w:val="009265D6"/>
    <w:rsid w:val="009279D4"/>
    <w:rsid w:val="00932F0E"/>
    <w:rsid w:val="00940EEF"/>
    <w:rsid w:val="0094556A"/>
    <w:rsid w:val="009456D5"/>
    <w:rsid w:val="0095192D"/>
    <w:rsid w:val="0095341D"/>
    <w:rsid w:val="00953782"/>
    <w:rsid w:val="00961C0D"/>
    <w:rsid w:val="00977CA9"/>
    <w:rsid w:val="00985422"/>
    <w:rsid w:val="0098632A"/>
    <w:rsid w:val="00991A42"/>
    <w:rsid w:val="0099218F"/>
    <w:rsid w:val="00995ECF"/>
    <w:rsid w:val="009A29C9"/>
    <w:rsid w:val="009A3624"/>
    <w:rsid w:val="009B1EE5"/>
    <w:rsid w:val="009B33AA"/>
    <w:rsid w:val="009B55A0"/>
    <w:rsid w:val="009B683A"/>
    <w:rsid w:val="009C226C"/>
    <w:rsid w:val="009D161B"/>
    <w:rsid w:val="009D18C6"/>
    <w:rsid w:val="009D256E"/>
    <w:rsid w:val="009D3B7B"/>
    <w:rsid w:val="009D7B07"/>
    <w:rsid w:val="009E1CF8"/>
    <w:rsid w:val="009F1BC1"/>
    <w:rsid w:val="009F4690"/>
    <w:rsid w:val="009F6275"/>
    <w:rsid w:val="00A007D7"/>
    <w:rsid w:val="00A02E87"/>
    <w:rsid w:val="00A06041"/>
    <w:rsid w:val="00A1144B"/>
    <w:rsid w:val="00A119B3"/>
    <w:rsid w:val="00A2419D"/>
    <w:rsid w:val="00A27A29"/>
    <w:rsid w:val="00A310C7"/>
    <w:rsid w:val="00A337FB"/>
    <w:rsid w:val="00A34858"/>
    <w:rsid w:val="00A44C27"/>
    <w:rsid w:val="00A46B30"/>
    <w:rsid w:val="00A51E8A"/>
    <w:rsid w:val="00A57F87"/>
    <w:rsid w:val="00A6278E"/>
    <w:rsid w:val="00A62B6A"/>
    <w:rsid w:val="00A63A99"/>
    <w:rsid w:val="00A65A89"/>
    <w:rsid w:val="00A6641C"/>
    <w:rsid w:val="00A84FF3"/>
    <w:rsid w:val="00A867BE"/>
    <w:rsid w:val="00A926F0"/>
    <w:rsid w:val="00A95762"/>
    <w:rsid w:val="00A97864"/>
    <w:rsid w:val="00AA38C4"/>
    <w:rsid w:val="00AB119D"/>
    <w:rsid w:val="00AB7472"/>
    <w:rsid w:val="00AB7987"/>
    <w:rsid w:val="00AC124D"/>
    <w:rsid w:val="00AC33A7"/>
    <w:rsid w:val="00AC5A29"/>
    <w:rsid w:val="00AD5970"/>
    <w:rsid w:val="00AD7F95"/>
    <w:rsid w:val="00AE107B"/>
    <w:rsid w:val="00AE36B9"/>
    <w:rsid w:val="00AE5AE1"/>
    <w:rsid w:val="00AE5F1C"/>
    <w:rsid w:val="00AF08CF"/>
    <w:rsid w:val="00AF7582"/>
    <w:rsid w:val="00B00823"/>
    <w:rsid w:val="00B00D7E"/>
    <w:rsid w:val="00B226DD"/>
    <w:rsid w:val="00B31961"/>
    <w:rsid w:val="00B33AF2"/>
    <w:rsid w:val="00B374E3"/>
    <w:rsid w:val="00B40C11"/>
    <w:rsid w:val="00B438C1"/>
    <w:rsid w:val="00B5017E"/>
    <w:rsid w:val="00B613F7"/>
    <w:rsid w:val="00B67C65"/>
    <w:rsid w:val="00B7547E"/>
    <w:rsid w:val="00B80093"/>
    <w:rsid w:val="00B82081"/>
    <w:rsid w:val="00B87061"/>
    <w:rsid w:val="00B87683"/>
    <w:rsid w:val="00B87F8A"/>
    <w:rsid w:val="00B92156"/>
    <w:rsid w:val="00B936F0"/>
    <w:rsid w:val="00B93859"/>
    <w:rsid w:val="00B94861"/>
    <w:rsid w:val="00B95EED"/>
    <w:rsid w:val="00BA0C20"/>
    <w:rsid w:val="00BB099D"/>
    <w:rsid w:val="00BB0D04"/>
    <w:rsid w:val="00BB66E6"/>
    <w:rsid w:val="00BC09ED"/>
    <w:rsid w:val="00BC2628"/>
    <w:rsid w:val="00BE0968"/>
    <w:rsid w:val="00BE7BB3"/>
    <w:rsid w:val="00BF3B87"/>
    <w:rsid w:val="00C04CB9"/>
    <w:rsid w:val="00C06A3F"/>
    <w:rsid w:val="00C127DB"/>
    <w:rsid w:val="00C17318"/>
    <w:rsid w:val="00C26DAF"/>
    <w:rsid w:val="00C33D40"/>
    <w:rsid w:val="00C35038"/>
    <w:rsid w:val="00C353BA"/>
    <w:rsid w:val="00C36CD0"/>
    <w:rsid w:val="00C415F3"/>
    <w:rsid w:val="00C45010"/>
    <w:rsid w:val="00C52AE4"/>
    <w:rsid w:val="00C57BD7"/>
    <w:rsid w:val="00C6227B"/>
    <w:rsid w:val="00C6330A"/>
    <w:rsid w:val="00C65F4B"/>
    <w:rsid w:val="00C70862"/>
    <w:rsid w:val="00C70DDB"/>
    <w:rsid w:val="00C720BA"/>
    <w:rsid w:val="00C733F8"/>
    <w:rsid w:val="00C7459B"/>
    <w:rsid w:val="00C87D3C"/>
    <w:rsid w:val="00CA3BCC"/>
    <w:rsid w:val="00CA596B"/>
    <w:rsid w:val="00CA6DAC"/>
    <w:rsid w:val="00CB2CBC"/>
    <w:rsid w:val="00CB31F2"/>
    <w:rsid w:val="00CB4972"/>
    <w:rsid w:val="00CC2D36"/>
    <w:rsid w:val="00CD09B5"/>
    <w:rsid w:val="00CD1007"/>
    <w:rsid w:val="00CD4FD7"/>
    <w:rsid w:val="00CE26CF"/>
    <w:rsid w:val="00CE7798"/>
    <w:rsid w:val="00D027E5"/>
    <w:rsid w:val="00D10E1E"/>
    <w:rsid w:val="00D1200F"/>
    <w:rsid w:val="00D13B5D"/>
    <w:rsid w:val="00D23D85"/>
    <w:rsid w:val="00D2723B"/>
    <w:rsid w:val="00D30D45"/>
    <w:rsid w:val="00D32299"/>
    <w:rsid w:val="00D40B6D"/>
    <w:rsid w:val="00D41D5A"/>
    <w:rsid w:val="00D501BC"/>
    <w:rsid w:val="00D5392D"/>
    <w:rsid w:val="00D64771"/>
    <w:rsid w:val="00D7145A"/>
    <w:rsid w:val="00D71D6E"/>
    <w:rsid w:val="00D7279F"/>
    <w:rsid w:val="00D81633"/>
    <w:rsid w:val="00D81FD3"/>
    <w:rsid w:val="00D91078"/>
    <w:rsid w:val="00D939BE"/>
    <w:rsid w:val="00DA28DE"/>
    <w:rsid w:val="00DA3EBF"/>
    <w:rsid w:val="00DA59A4"/>
    <w:rsid w:val="00DA758A"/>
    <w:rsid w:val="00DC2FF1"/>
    <w:rsid w:val="00DC3CE1"/>
    <w:rsid w:val="00DC47FF"/>
    <w:rsid w:val="00DC5667"/>
    <w:rsid w:val="00DD4BA2"/>
    <w:rsid w:val="00DD76DB"/>
    <w:rsid w:val="00DE0227"/>
    <w:rsid w:val="00DE719C"/>
    <w:rsid w:val="00DF1493"/>
    <w:rsid w:val="00DF2D2C"/>
    <w:rsid w:val="00DF4484"/>
    <w:rsid w:val="00DF4DB4"/>
    <w:rsid w:val="00E05E1F"/>
    <w:rsid w:val="00E07126"/>
    <w:rsid w:val="00E07D04"/>
    <w:rsid w:val="00E1078C"/>
    <w:rsid w:val="00E14BBD"/>
    <w:rsid w:val="00E14BDE"/>
    <w:rsid w:val="00E15877"/>
    <w:rsid w:val="00E21A97"/>
    <w:rsid w:val="00E26BDF"/>
    <w:rsid w:val="00E3592F"/>
    <w:rsid w:val="00E35A38"/>
    <w:rsid w:val="00E430E8"/>
    <w:rsid w:val="00E441FB"/>
    <w:rsid w:val="00E53957"/>
    <w:rsid w:val="00E544FA"/>
    <w:rsid w:val="00E54CC2"/>
    <w:rsid w:val="00E553AD"/>
    <w:rsid w:val="00E56F4B"/>
    <w:rsid w:val="00E6204A"/>
    <w:rsid w:val="00E6720C"/>
    <w:rsid w:val="00E703B9"/>
    <w:rsid w:val="00E70A69"/>
    <w:rsid w:val="00E723D2"/>
    <w:rsid w:val="00E80FAC"/>
    <w:rsid w:val="00E851D4"/>
    <w:rsid w:val="00E86923"/>
    <w:rsid w:val="00E86EFA"/>
    <w:rsid w:val="00E92811"/>
    <w:rsid w:val="00E93563"/>
    <w:rsid w:val="00E94A13"/>
    <w:rsid w:val="00E94F52"/>
    <w:rsid w:val="00E95D0F"/>
    <w:rsid w:val="00EA4232"/>
    <w:rsid w:val="00EB33C3"/>
    <w:rsid w:val="00EB731B"/>
    <w:rsid w:val="00EB75E2"/>
    <w:rsid w:val="00EB7EEB"/>
    <w:rsid w:val="00EC1DC3"/>
    <w:rsid w:val="00ED045E"/>
    <w:rsid w:val="00ED39FF"/>
    <w:rsid w:val="00ED4ABD"/>
    <w:rsid w:val="00EE5419"/>
    <w:rsid w:val="00EE5532"/>
    <w:rsid w:val="00EF4A6B"/>
    <w:rsid w:val="00F0127E"/>
    <w:rsid w:val="00F032BE"/>
    <w:rsid w:val="00F10E9C"/>
    <w:rsid w:val="00F11DFE"/>
    <w:rsid w:val="00F12388"/>
    <w:rsid w:val="00F13545"/>
    <w:rsid w:val="00F14CD9"/>
    <w:rsid w:val="00F1628F"/>
    <w:rsid w:val="00F17469"/>
    <w:rsid w:val="00F20755"/>
    <w:rsid w:val="00F22EFC"/>
    <w:rsid w:val="00F32C9B"/>
    <w:rsid w:val="00F33240"/>
    <w:rsid w:val="00F379A7"/>
    <w:rsid w:val="00F4159A"/>
    <w:rsid w:val="00F41922"/>
    <w:rsid w:val="00F57558"/>
    <w:rsid w:val="00F612E6"/>
    <w:rsid w:val="00F62FFB"/>
    <w:rsid w:val="00F645EB"/>
    <w:rsid w:val="00F67177"/>
    <w:rsid w:val="00F73DD4"/>
    <w:rsid w:val="00F7565B"/>
    <w:rsid w:val="00F77669"/>
    <w:rsid w:val="00F95CFA"/>
    <w:rsid w:val="00F96DCD"/>
    <w:rsid w:val="00FA1C50"/>
    <w:rsid w:val="00FA2C2E"/>
    <w:rsid w:val="00FA3CE3"/>
    <w:rsid w:val="00FA3E06"/>
    <w:rsid w:val="00FA4ADB"/>
    <w:rsid w:val="00FB0397"/>
    <w:rsid w:val="00FB583C"/>
    <w:rsid w:val="00FB7413"/>
    <w:rsid w:val="00FC35AF"/>
    <w:rsid w:val="00FC47D9"/>
    <w:rsid w:val="00FC6423"/>
    <w:rsid w:val="00FD488E"/>
    <w:rsid w:val="00FD715D"/>
    <w:rsid w:val="00FF0F3A"/>
    <w:rsid w:val="00FF182D"/>
    <w:rsid w:val="00FF3641"/>
    <w:rsid w:val="00FF57B6"/>
    <w:rsid w:val="00FF7D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57A132"/>
  <w15:chartTrackingRefBased/>
  <w15:docId w15:val="{ED4A7C29-287F-4F00-852F-755BB6E73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4FD"/>
  </w:style>
  <w:style w:type="paragraph" w:styleId="Heading1">
    <w:name w:val="heading 1"/>
    <w:basedOn w:val="Normal"/>
    <w:next w:val="Normal"/>
    <w:link w:val="Heading1Char"/>
    <w:uiPriority w:val="9"/>
    <w:qFormat/>
    <w:rsid w:val="003304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04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4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4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4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4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4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4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4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4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04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04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04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04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04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4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4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4FD"/>
    <w:rPr>
      <w:rFonts w:eastAsiaTheme="majorEastAsia" w:cstheme="majorBidi"/>
      <w:color w:val="272727" w:themeColor="text1" w:themeTint="D8"/>
    </w:rPr>
  </w:style>
  <w:style w:type="paragraph" w:styleId="Title">
    <w:name w:val="Title"/>
    <w:basedOn w:val="Normal"/>
    <w:next w:val="Normal"/>
    <w:link w:val="TitleChar"/>
    <w:uiPriority w:val="10"/>
    <w:qFormat/>
    <w:rsid w:val="003304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4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4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4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4FD"/>
    <w:pPr>
      <w:spacing w:before="160"/>
      <w:jc w:val="center"/>
    </w:pPr>
    <w:rPr>
      <w:i/>
      <w:iCs/>
      <w:color w:val="404040" w:themeColor="text1" w:themeTint="BF"/>
    </w:rPr>
  </w:style>
  <w:style w:type="character" w:customStyle="1" w:styleId="QuoteChar">
    <w:name w:val="Quote Char"/>
    <w:basedOn w:val="DefaultParagraphFont"/>
    <w:link w:val="Quote"/>
    <w:uiPriority w:val="29"/>
    <w:rsid w:val="003304FD"/>
    <w:rPr>
      <w:i/>
      <w:iCs/>
      <w:color w:val="404040" w:themeColor="text1" w:themeTint="BF"/>
    </w:rPr>
  </w:style>
  <w:style w:type="paragraph" w:styleId="ListParagraph">
    <w:name w:val="List Paragraph"/>
    <w:basedOn w:val="Normal"/>
    <w:uiPriority w:val="34"/>
    <w:qFormat/>
    <w:rsid w:val="003304FD"/>
    <w:pPr>
      <w:ind w:left="720"/>
      <w:contextualSpacing/>
    </w:pPr>
  </w:style>
  <w:style w:type="character" w:styleId="IntenseEmphasis">
    <w:name w:val="Intense Emphasis"/>
    <w:basedOn w:val="DefaultParagraphFont"/>
    <w:uiPriority w:val="21"/>
    <w:qFormat/>
    <w:rsid w:val="003304FD"/>
    <w:rPr>
      <w:i/>
      <w:iCs/>
      <w:color w:val="0F4761" w:themeColor="accent1" w:themeShade="BF"/>
    </w:rPr>
  </w:style>
  <w:style w:type="paragraph" w:styleId="IntenseQuote">
    <w:name w:val="Intense Quote"/>
    <w:basedOn w:val="Normal"/>
    <w:next w:val="Normal"/>
    <w:link w:val="IntenseQuoteChar"/>
    <w:uiPriority w:val="30"/>
    <w:qFormat/>
    <w:rsid w:val="003304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04FD"/>
    <w:rPr>
      <w:i/>
      <w:iCs/>
      <w:color w:val="0F4761" w:themeColor="accent1" w:themeShade="BF"/>
    </w:rPr>
  </w:style>
  <w:style w:type="character" w:styleId="IntenseReference">
    <w:name w:val="Intense Reference"/>
    <w:basedOn w:val="DefaultParagraphFont"/>
    <w:uiPriority w:val="32"/>
    <w:qFormat/>
    <w:rsid w:val="003304FD"/>
    <w:rPr>
      <w:b/>
      <w:bCs/>
      <w:smallCaps/>
      <w:color w:val="0F4761" w:themeColor="accent1" w:themeShade="BF"/>
      <w:spacing w:val="5"/>
    </w:rPr>
  </w:style>
  <w:style w:type="paragraph" w:styleId="TOCHeading">
    <w:name w:val="TOC Heading"/>
    <w:basedOn w:val="Heading1"/>
    <w:next w:val="Normal"/>
    <w:uiPriority w:val="39"/>
    <w:unhideWhenUsed/>
    <w:qFormat/>
    <w:rsid w:val="003304FD"/>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DF1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493"/>
  </w:style>
  <w:style w:type="paragraph" w:styleId="Footer">
    <w:name w:val="footer"/>
    <w:basedOn w:val="Normal"/>
    <w:link w:val="FooterChar"/>
    <w:uiPriority w:val="99"/>
    <w:unhideWhenUsed/>
    <w:rsid w:val="00DF1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493"/>
  </w:style>
  <w:style w:type="paragraph" w:styleId="TOC1">
    <w:name w:val="toc 1"/>
    <w:basedOn w:val="Normal"/>
    <w:next w:val="Normal"/>
    <w:autoRedefine/>
    <w:uiPriority w:val="39"/>
    <w:unhideWhenUsed/>
    <w:rsid w:val="001848AB"/>
    <w:pPr>
      <w:spacing w:after="100"/>
    </w:pPr>
  </w:style>
  <w:style w:type="paragraph" w:styleId="TOC2">
    <w:name w:val="toc 2"/>
    <w:basedOn w:val="Normal"/>
    <w:next w:val="Normal"/>
    <w:autoRedefine/>
    <w:uiPriority w:val="39"/>
    <w:unhideWhenUsed/>
    <w:rsid w:val="001848AB"/>
    <w:pPr>
      <w:spacing w:after="100"/>
      <w:ind w:left="240"/>
    </w:pPr>
  </w:style>
  <w:style w:type="character" w:styleId="Hyperlink">
    <w:name w:val="Hyperlink"/>
    <w:basedOn w:val="DefaultParagraphFont"/>
    <w:uiPriority w:val="99"/>
    <w:unhideWhenUsed/>
    <w:rsid w:val="001848AB"/>
    <w:rPr>
      <w:color w:val="467886" w:themeColor="hyperlink"/>
      <w:u w:val="single"/>
    </w:rPr>
  </w:style>
  <w:style w:type="character" w:styleId="UnresolvedMention">
    <w:name w:val="Unresolved Mention"/>
    <w:basedOn w:val="DefaultParagraphFont"/>
    <w:uiPriority w:val="99"/>
    <w:semiHidden/>
    <w:unhideWhenUsed/>
    <w:rsid w:val="00AE5AE1"/>
    <w:rPr>
      <w:color w:val="605E5C"/>
      <w:shd w:val="clear" w:color="auto" w:fill="E1DFDD"/>
    </w:rPr>
  </w:style>
  <w:style w:type="character" w:styleId="FollowedHyperlink">
    <w:name w:val="FollowedHyperlink"/>
    <w:basedOn w:val="DefaultParagraphFont"/>
    <w:uiPriority w:val="99"/>
    <w:semiHidden/>
    <w:unhideWhenUsed/>
    <w:rsid w:val="00A007D7"/>
    <w:rPr>
      <w:color w:val="96607D" w:themeColor="followedHyperlink"/>
      <w:u w:val="single"/>
    </w:rPr>
  </w:style>
  <w:style w:type="table" w:styleId="TableGrid">
    <w:name w:val="Table Grid"/>
    <w:basedOn w:val="TableNormal"/>
    <w:uiPriority w:val="39"/>
    <w:rsid w:val="00926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70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70D5"/>
    <w:rPr>
      <w:b/>
      <w:bCs/>
    </w:rPr>
  </w:style>
  <w:style w:type="paragraph" w:styleId="Caption">
    <w:name w:val="caption"/>
    <w:basedOn w:val="Normal"/>
    <w:next w:val="Normal"/>
    <w:uiPriority w:val="35"/>
    <w:unhideWhenUsed/>
    <w:qFormat/>
    <w:rsid w:val="00AD7F9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55FA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3086A-6BDD-46CA-9746-85EE0368E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5142</TotalTime>
  <Pages>18</Pages>
  <Words>4028</Words>
  <Characters>19375</Characters>
  <Application>Microsoft Office Word</Application>
  <DocSecurity>0</DocSecurity>
  <Lines>538</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Morrish (2405178)</dc:creator>
  <cp:keywords/>
  <dc:description/>
  <cp:lastModifiedBy>Charlie Morrish (2405178)</cp:lastModifiedBy>
  <cp:revision>562</cp:revision>
  <dcterms:created xsi:type="dcterms:W3CDTF">2025-11-05T10:58:00Z</dcterms:created>
  <dcterms:modified xsi:type="dcterms:W3CDTF">2025-11-23T21:58:00Z</dcterms:modified>
</cp:coreProperties>
</file>