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671BA" w:rsidRPr="004671BA" w:rsidRDefault="004671BA" w:rsidP="004671BA">
      <w:pPr>
        <w:jc w:val="center"/>
        <w:rPr>
          <w:b/>
          <w:sz w:val="28"/>
          <w:szCs w:val="28"/>
          <w:u w:val="single"/>
        </w:rPr>
      </w:pPr>
      <w:r w:rsidRPr="004671BA">
        <w:rPr>
          <w:b/>
          <w:sz w:val="28"/>
          <w:szCs w:val="28"/>
          <w:u w:val="single"/>
        </w:rPr>
        <w:t>Structure and Culture</w:t>
      </w:r>
    </w:p>
    <w:p w:rsidR="00C83015" w:rsidRDefault="006E0BB1">
      <w:r>
        <w:t>This essay will look at</w:t>
      </w:r>
      <w:r w:rsidR="00FA00EF">
        <w:t xml:space="preserve"> the different types of culture and structure a</w:t>
      </w:r>
      <w:r w:rsidR="009174BF">
        <w:t xml:space="preserve">n organisation may use and what the advantages and disadvantages of them are. Using realistic examples to create a balanced argument. Also, it will look at the organisation of Faith in Families and look at the culture and structure they operate as. </w:t>
      </w:r>
      <w:bookmarkStart w:id="0" w:name="_GoBack"/>
      <w:bookmarkEnd w:id="0"/>
      <w:r w:rsidR="009174BF">
        <w:t xml:space="preserve"> </w:t>
      </w:r>
    </w:p>
    <w:p w:rsidR="009B3869" w:rsidRDefault="009B3869"/>
    <w:p w:rsidR="009B3869" w:rsidRDefault="00071B25">
      <w:r>
        <w:t>Organisational culture can</w:t>
      </w:r>
      <w:r w:rsidR="00594167">
        <w:t xml:space="preserve"> be hard to define, however, it </w:t>
      </w:r>
      <w:r w:rsidR="00C83015">
        <w:t>can be</w:t>
      </w:r>
      <w:r>
        <w:t xml:space="preserve"> described as ‘The </w:t>
      </w:r>
      <w:r w:rsidR="00730920">
        <w:t>collection of</w:t>
      </w:r>
      <w:r>
        <w:t xml:space="preserve"> traditions, values, policies, beliefs and attitudes that constitute a pervasive context for everything we do and think in an organisation’ </w:t>
      </w:r>
      <w:sdt>
        <w:sdtPr>
          <w:id w:val="977886836"/>
          <w:citation/>
        </w:sdtPr>
        <w:sdtContent>
          <w:r>
            <w:fldChar w:fldCharType="begin"/>
          </w:r>
          <w:r w:rsidR="00E07D2A">
            <w:instrText xml:space="preserve">CITATION Mul10 \l 2057 </w:instrText>
          </w:r>
          <w:r>
            <w:fldChar w:fldCharType="separate"/>
          </w:r>
          <w:r w:rsidR="00E07D2A">
            <w:rPr>
              <w:noProof/>
            </w:rPr>
            <w:t>(Mullins, 2010)</w:t>
          </w:r>
          <w:r>
            <w:fldChar w:fldCharType="end"/>
          </w:r>
        </w:sdtContent>
      </w:sdt>
      <w:r w:rsidR="00730920">
        <w:t>. Organisation culture will be unique to the organisation as the culture is implemented by those who work for the organisation</w:t>
      </w:r>
      <w:r w:rsidR="008D0D00">
        <w:t xml:space="preserve"> an example of this is Apple. Steve Jobs was so adamant that Apple should be seen and run in a certain way that it is still happening, six years after his death. He set up the Apple university in </w:t>
      </w:r>
      <w:r w:rsidR="007C1014">
        <w:t xml:space="preserve">2008 in </w:t>
      </w:r>
      <w:sdt>
        <w:sdtPr>
          <w:id w:val="-1037036163"/>
          <w:citation/>
        </w:sdtPr>
        <w:sdtContent>
          <w:r w:rsidR="007C1014">
            <w:fldChar w:fldCharType="begin"/>
          </w:r>
          <w:r w:rsidR="007C1014">
            <w:instrText xml:space="preserve"> CITATION Sam14 \l 2057 </w:instrText>
          </w:r>
          <w:r w:rsidR="007C1014">
            <w:fldChar w:fldCharType="separate"/>
          </w:r>
          <w:r w:rsidR="001B5B28">
            <w:rPr>
              <w:noProof/>
            </w:rPr>
            <w:t>(Gibbs, 2014)</w:t>
          </w:r>
          <w:r w:rsidR="007C1014">
            <w:fldChar w:fldCharType="end"/>
          </w:r>
        </w:sdtContent>
      </w:sdt>
      <w:r w:rsidR="007C1014">
        <w:t xml:space="preserve"> it is spoken about that it teaches employees to think like Jobs and it is there to educate them to work in Apple, educating them on the company’s culture and history. </w:t>
      </w:r>
      <w:r w:rsidR="00883DF4">
        <w:t>This shows how important culture in the work place is, and how it defines the organisation</w:t>
      </w:r>
      <w:r w:rsidR="00C83015">
        <w:t xml:space="preserve">. </w:t>
      </w:r>
    </w:p>
    <w:p w:rsidR="005B475F" w:rsidRDefault="005052A2">
      <w:r>
        <w:t xml:space="preserve">As mentioned by  </w:t>
      </w:r>
      <w:sdt>
        <w:sdtPr>
          <w:id w:val="-1038506686"/>
          <w:citation/>
        </w:sdtPr>
        <w:sdtContent>
          <w:r>
            <w:fldChar w:fldCharType="begin"/>
          </w:r>
          <w:r w:rsidR="00E07D2A">
            <w:instrText xml:space="preserve">CITATION Mul10 \l 2057 </w:instrText>
          </w:r>
          <w:r>
            <w:fldChar w:fldCharType="separate"/>
          </w:r>
          <w:r w:rsidR="00E07D2A">
            <w:rPr>
              <w:noProof/>
            </w:rPr>
            <w:t>(Mullins, 2010)</w:t>
          </w:r>
          <w:r>
            <w:fldChar w:fldCharType="end"/>
          </w:r>
        </w:sdtContent>
      </w:sdt>
      <w:r>
        <w:t xml:space="preserve"> , </w:t>
      </w:r>
      <w:r w:rsidRPr="005052A2">
        <w:rPr>
          <w:i/>
        </w:rPr>
        <w:t>Handy</w:t>
      </w:r>
      <w:r>
        <w:t xml:space="preserve">, breaks organisational culture in to four different types. First there is ‘Power Culture’ this is usually the type of culture displayed in small organisations. Influence plays a big part in the decision-making process, such as those from key individuals. ‘Role Culture’ is the next type of culture mentioned it could be described as the ‘typical’ culture found in larger organisations, where there would </w:t>
      </w:r>
      <w:r w:rsidR="00065969">
        <w:t xml:space="preserve">be different departments such as marketing and finance and they would be controlled more by procedures and run by a group of senior managers. The next one is ‘Person Culture’ this is where the culture exists to serve those who are part of it, such as, a group of barristers would join to form a Chamber. A common interest would be shared and if wanted a management hierarchy could be formed.  The last type of organisational culture is </w:t>
      </w:r>
      <w:r w:rsidR="00062107">
        <w:t xml:space="preserve">‘Task Culture’ this is where the </w:t>
      </w:r>
      <w:r w:rsidR="001F08C2">
        <w:t>focus</w:t>
      </w:r>
      <w:r w:rsidR="00062107">
        <w:t xml:space="preserve"> is job orientated and aims to bring people </w:t>
      </w:r>
      <w:r w:rsidR="001F08C2">
        <w:t>who have</w:t>
      </w:r>
      <w:r w:rsidR="00062107">
        <w:t xml:space="preserve"> the right skills for the jobs together for the best possible outcome. </w:t>
      </w:r>
      <w:r w:rsidR="001F08C2">
        <w:t xml:space="preserve">There is emphasis on team work, an example of ‘Task Culture’ could be a charity, such as Faith </w:t>
      </w:r>
      <w:r w:rsidR="005B475F">
        <w:t>in</w:t>
      </w:r>
      <w:r w:rsidR="001F08C2">
        <w:t xml:space="preserve"> Families.</w:t>
      </w:r>
    </w:p>
    <w:p w:rsidR="002B3BB5" w:rsidRDefault="005B475F" w:rsidP="00010C50">
      <w:r>
        <w:t xml:space="preserve">Faith in Families is a charity based in the most deprived areas of Swansea and Brecon. The area that the team is working with is based in the </w:t>
      </w:r>
      <w:proofErr w:type="spellStart"/>
      <w:r>
        <w:t>Portmead</w:t>
      </w:r>
      <w:proofErr w:type="spellEnd"/>
      <w:r>
        <w:t xml:space="preserve"> area of Swansea. It is believed that Faith in Families Is an example of Task Culture, this is because it’s a charity and its main aim is to help those affected in that area. </w:t>
      </w:r>
      <w:r w:rsidR="00864A98">
        <w:t xml:space="preserve">The </w:t>
      </w:r>
      <w:r w:rsidR="00010C50">
        <w:t xml:space="preserve">mission statement for the charity is </w:t>
      </w:r>
      <w:r w:rsidR="00E84200">
        <w:t>‘Faith</w:t>
      </w:r>
      <w:r w:rsidR="00010C50">
        <w:t xml:space="preserve"> in Families, Strengthening Communities, Inspire, believe, succeed’ </w:t>
      </w:r>
      <w:sdt>
        <w:sdtPr>
          <w:id w:val="1432860026"/>
          <w:citation/>
        </w:sdtPr>
        <w:sdtContent>
          <w:r w:rsidR="00E84200">
            <w:fldChar w:fldCharType="begin"/>
          </w:r>
          <w:r w:rsidR="005D5B5A">
            <w:instrText xml:space="preserve">CITATION Hom \l 2057 </w:instrText>
          </w:r>
          <w:r w:rsidR="00E84200">
            <w:fldChar w:fldCharType="separate"/>
          </w:r>
          <w:r w:rsidR="001B5B28">
            <w:rPr>
              <w:noProof/>
            </w:rPr>
            <w:t>(Faith in Families Homepage , n.d.)</w:t>
          </w:r>
          <w:r w:rsidR="00E84200">
            <w:fldChar w:fldCharType="end"/>
          </w:r>
        </w:sdtContent>
      </w:sdt>
      <w:r w:rsidR="005D5B5A">
        <w:t xml:space="preserve">. </w:t>
      </w:r>
      <w:r w:rsidR="00E97B90">
        <w:t xml:space="preserve">They run a wide variety of activities and sessions, ranging from, after school clubs, play groups and work with the elderly, Leanne Evans, the centre manager for The </w:t>
      </w:r>
      <w:proofErr w:type="spellStart"/>
      <w:r w:rsidR="00E97B90">
        <w:t>Penplas</w:t>
      </w:r>
      <w:proofErr w:type="spellEnd"/>
      <w:r w:rsidR="00E97B90">
        <w:t xml:space="preserve"> Family centre described working for Faith in Families as amazing, stating no two days are the same and even though the job can give you some lows the rewards out weigh them.</w:t>
      </w:r>
      <w:r w:rsidR="00927CE1">
        <w:t xml:space="preserve"> </w:t>
      </w:r>
    </w:p>
    <w:p w:rsidR="00D95DD5" w:rsidRDefault="00071DF5" w:rsidP="00010C50">
      <w:r>
        <w:t xml:space="preserve">Organisational culture can be broken down in to three different levels </w:t>
      </w:r>
      <w:sdt>
        <w:sdtPr>
          <w:id w:val="-138112554"/>
          <w:citation/>
        </w:sdtPr>
        <w:sdtContent>
          <w:r>
            <w:fldChar w:fldCharType="begin"/>
          </w:r>
          <w:r w:rsidR="00E07D2A">
            <w:instrText xml:space="preserve">CITATION Mul10 \l 2057 </w:instrText>
          </w:r>
          <w:r>
            <w:fldChar w:fldCharType="separate"/>
          </w:r>
          <w:r w:rsidR="00E07D2A">
            <w:rPr>
              <w:noProof/>
            </w:rPr>
            <w:t>(Mullins, 2010)</w:t>
          </w:r>
          <w:r>
            <w:fldChar w:fldCharType="end"/>
          </w:r>
        </w:sdtContent>
      </w:sdt>
      <w:r>
        <w:t xml:space="preserve"> goes in to details about </w:t>
      </w:r>
      <w:r w:rsidRPr="00071DF5">
        <w:rPr>
          <w:i/>
        </w:rPr>
        <w:t>Schein</w:t>
      </w:r>
      <w:r>
        <w:rPr>
          <w:i/>
        </w:rPr>
        <w:t xml:space="preserve">’s, </w:t>
      </w:r>
      <w:r>
        <w:t>levels of culture. The first level is Artefacts, these are the physical and visible things that represent an organisation. If this model is put on to Faith in Families the Artefacts would be the new brightly coloured play rooms, new art work on the walls and the new building itself attached to the old church. The new colourful walls would be a message they are trying to put across, that they are welcoming, and, child orientated. The building Is significant, because, it is attached to the church, this is to keep the ori</w:t>
      </w:r>
      <w:r w:rsidR="00D95DD5">
        <w:t xml:space="preserve">ginal core part of the Charity the ‘Faith’ part and the new building is again the new child friendly centre. The next level is Espoused values, these reflect </w:t>
      </w:r>
      <w:r w:rsidR="00D95DD5">
        <w:lastRenderedPageBreak/>
        <w:t xml:space="preserve">someone’s cultural learnings the solutions to problems will be based on reality. In Faith in Families this is shown by the experiences the workers have had working within the community. Also, the Church’s values would be influential too and that is where the charity originated from. The last level is Basic underlying assumptions, these are what is unconsciously learned. If a solution to a problem always works, then its assumed it will always work. This is the what the culture in the organisation really is. In regards to Faith in Families, these would be the actual want to help those who need it the most. It could be down </w:t>
      </w:r>
      <w:r w:rsidR="001B5B28">
        <w:t>to the structure of the work place as what the Basic underlying assumptions are, it could be considered that the basic underlying assumption that the Senior staff have influence ‘lower’ workers. Such as, with Faith in Families there is a small close team, so the centre manager would be more likely to have influenced them.</w:t>
      </w:r>
      <w:r w:rsidR="00E07292">
        <w:t xml:space="preserve"> In </w:t>
      </w:r>
      <w:sdt>
        <w:sdtPr>
          <w:id w:val="-1070570904"/>
          <w:citation/>
        </w:sdtPr>
        <w:sdtContent>
          <w:r w:rsidR="00E07292">
            <w:fldChar w:fldCharType="begin"/>
          </w:r>
          <w:r w:rsidR="00E07292">
            <w:instrText xml:space="preserve"> CITATION TED15 \l 2057 </w:instrText>
          </w:r>
          <w:r w:rsidR="00E07292">
            <w:fldChar w:fldCharType="separate"/>
          </w:r>
          <w:r w:rsidR="00E07292">
            <w:rPr>
              <w:noProof/>
            </w:rPr>
            <w:t>(TED, 2015)</w:t>
          </w:r>
          <w:r w:rsidR="00E07292">
            <w:fldChar w:fldCharType="end"/>
          </w:r>
        </w:sdtContent>
      </w:sdt>
      <w:r w:rsidR="00E07292">
        <w:t xml:space="preserve"> </w:t>
      </w:r>
      <w:r w:rsidR="00DA7C36">
        <w:t xml:space="preserve">Ricardo Semler goes into detail on the culture that he has influenced his business with, which is an extremely large organisation with </w:t>
      </w:r>
      <w:r w:rsidR="004050C2">
        <w:t>many</w:t>
      </w:r>
      <w:r w:rsidR="00DA7C36">
        <w:t xml:space="preserve"> employees. </w:t>
      </w:r>
    </w:p>
    <w:p w:rsidR="00D95DD5" w:rsidRDefault="007F78B3" w:rsidP="00010C50">
      <w:r>
        <w:t>The structure of an organisation can also have a massive impact on the culture.</w:t>
      </w:r>
      <w:r w:rsidR="00D8766D">
        <w:t xml:space="preserve"> </w:t>
      </w:r>
      <w:sdt>
        <w:sdtPr>
          <w:id w:val="-1256591509"/>
          <w:citation/>
        </w:sdtPr>
        <w:sdtContent>
          <w:r w:rsidR="00D8766D">
            <w:fldChar w:fldCharType="begin"/>
          </w:r>
          <w:r w:rsidR="00D8766D">
            <w:instrText xml:space="preserve"> CITATION Mul10 \l 2057 </w:instrText>
          </w:r>
          <w:r w:rsidR="00D8766D">
            <w:fldChar w:fldCharType="separate"/>
          </w:r>
          <w:r w:rsidR="00D8766D">
            <w:rPr>
              <w:noProof/>
            </w:rPr>
            <w:t>(Mullins, 2010)</w:t>
          </w:r>
          <w:r w:rsidR="00D8766D">
            <w:fldChar w:fldCharType="end"/>
          </w:r>
        </w:sdtContent>
      </w:sdt>
      <w:r w:rsidR="00D8766D">
        <w:t xml:space="preserve"> describes organisational structure as how tasks are divided up and directed within an organisation to achieve the goals of the organisation. There are three main types of organisational structure, hierarchical, flat, and a matrix structure. </w:t>
      </w:r>
    </w:p>
    <w:p w:rsidR="008642EB" w:rsidRDefault="00D427CE" w:rsidP="00010C50">
      <w:r>
        <w:t xml:space="preserve">Hierarchical structure is typically used by larger organisations, </w:t>
      </w:r>
      <w:sdt>
        <w:sdtPr>
          <w:id w:val="18595241"/>
          <w:citation/>
        </w:sdtPr>
        <w:sdtContent>
          <w:r>
            <w:fldChar w:fldCharType="begin"/>
          </w:r>
          <w:r>
            <w:instrText xml:space="preserve"> CITATION Bus \l 2057 </w:instrText>
          </w:r>
          <w:r>
            <w:fldChar w:fldCharType="separate"/>
          </w:r>
          <w:r>
            <w:rPr>
              <w:noProof/>
            </w:rPr>
            <w:t>(Business organisational structure , n.d.)</w:t>
          </w:r>
          <w:r>
            <w:fldChar w:fldCharType="end"/>
          </w:r>
        </w:sdtContent>
      </w:sdt>
      <w:r>
        <w:t xml:space="preserve"> describes hierarchical structure as having a long chain of command with many levels. The higher up the level the person is higher up within the organisation. The higher up the less people there are, it could be described as a pyramid. </w:t>
      </w:r>
      <w:r w:rsidR="00C57638">
        <w:t xml:space="preserve">An example of a hierarchical structure would be Amazon. Amazon is a global business with many different levels, at the top of the chain is CEO Jeff </w:t>
      </w:r>
      <w:proofErr w:type="spellStart"/>
      <w:r w:rsidR="00C57638">
        <w:t>bezos</w:t>
      </w:r>
      <w:proofErr w:type="spellEnd"/>
      <w:r w:rsidR="00C57638">
        <w:t xml:space="preserve"> and seven senior staff report to him including, two CEO’s and Three </w:t>
      </w:r>
      <w:r w:rsidR="008642EB">
        <w:t>Senior</w:t>
      </w:r>
      <w:r w:rsidR="00C57638">
        <w:t xml:space="preserve"> Vice Presidents </w:t>
      </w:r>
      <w:sdt>
        <w:sdtPr>
          <w:id w:val="507098074"/>
          <w:citation/>
        </w:sdtPr>
        <w:sdtContent>
          <w:r w:rsidR="00AA61F0">
            <w:fldChar w:fldCharType="begin"/>
          </w:r>
          <w:r w:rsidR="00AA61F0">
            <w:instrText xml:space="preserve"> CITATION Joh17 \l 2057 </w:instrText>
          </w:r>
          <w:r w:rsidR="00AA61F0">
            <w:fldChar w:fldCharType="separate"/>
          </w:r>
          <w:r w:rsidR="00AA61F0">
            <w:rPr>
              <w:noProof/>
            </w:rPr>
            <w:t>(Dudovskiy, 2017)</w:t>
          </w:r>
          <w:r w:rsidR="00AA61F0">
            <w:fldChar w:fldCharType="end"/>
          </w:r>
        </w:sdtContent>
      </w:sdt>
      <w:r w:rsidR="008642EB">
        <w:t xml:space="preserve">. </w:t>
      </w:r>
    </w:p>
    <w:p w:rsidR="00B2418A" w:rsidRDefault="00D427CE" w:rsidP="00010C50">
      <w:r>
        <w:t>There are many advantages to having a hierarchical structure within an organisation, such as, the</w:t>
      </w:r>
      <w:r w:rsidR="00A73856">
        <w:t xml:space="preserve"> person in charge is clearly outlined and each person will know what they are accountable for. Also, the prospect of promotion will be clearly outlined, especially </w:t>
      </w:r>
      <w:r w:rsidR="00B2418A">
        <w:t>regarding</w:t>
      </w:r>
      <w:r w:rsidR="00A73856">
        <w:t xml:space="preserve"> salary as the highest earners of the organisation would be near the top. </w:t>
      </w:r>
      <w:sdt>
        <w:sdtPr>
          <w:id w:val="904107318"/>
          <w:citation/>
        </w:sdtPr>
        <w:sdtContent>
          <w:r w:rsidR="00B2418A">
            <w:fldChar w:fldCharType="begin"/>
          </w:r>
          <w:r w:rsidR="00B2418A">
            <w:instrText xml:space="preserve"> CITATION May17 \l 2057 </w:instrText>
          </w:r>
          <w:r w:rsidR="00B2418A">
            <w:fldChar w:fldCharType="separate"/>
          </w:r>
          <w:r w:rsidR="00B2418A">
            <w:rPr>
              <w:noProof/>
            </w:rPr>
            <w:t>(Meng, 2017)</w:t>
          </w:r>
          <w:r w:rsidR="00B2418A">
            <w:fldChar w:fldCharType="end"/>
          </w:r>
        </w:sdtContent>
      </w:sdt>
      <w:r w:rsidR="00B2418A">
        <w:t xml:space="preserve"> discuss some of the disadvantages of a hierarchical structure, the communication between departments are usually low, this makes the decision-making process usually very slow. Another issue would be how ridged the business is, it would be hard to adapt with the times. </w:t>
      </w:r>
    </w:p>
    <w:p w:rsidR="00806AD6" w:rsidRDefault="0054270F" w:rsidP="00010C50">
      <w:r>
        <w:t xml:space="preserve">A Flat organisational structure is when there are little or no senior managers </w:t>
      </w:r>
      <w:sdt>
        <w:sdtPr>
          <w:id w:val="680792901"/>
          <w:citation/>
        </w:sdtPr>
        <w:sdtContent>
          <w:r>
            <w:fldChar w:fldCharType="begin"/>
          </w:r>
          <w:r>
            <w:instrText xml:space="preserve"> CITATION Jac15 \l 2057 </w:instrText>
          </w:r>
          <w:r>
            <w:fldChar w:fldCharType="separate"/>
          </w:r>
          <w:r>
            <w:rPr>
              <w:noProof/>
            </w:rPr>
            <w:t>(Morgan, 2015)</w:t>
          </w:r>
          <w:r>
            <w:fldChar w:fldCharType="end"/>
          </w:r>
        </w:sdtContent>
      </w:sdt>
      <w:r>
        <w:t xml:space="preserve"> </w:t>
      </w:r>
      <w:r w:rsidR="00830637">
        <w:t xml:space="preserve">goes into detail, explaining that everyone is seen as equal and informal hierarchies tend to form.  </w:t>
      </w:r>
      <w:r w:rsidR="00830637" w:rsidRPr="00830637">
        <w:rPr>
          <w:i/>
        </w:rPr>
        <w:t>Morgan</w:t>
      </w:r>
      <w:r w:rsidR="00830637">
        <w:rPr>
          <w:i/>
        </w:rPr>
        <w:t xml:space="preserve">, </w:t>
      </w:r>
      <w:r w:rsidR="00830637">
        <w:t xml:space="preserve">also goes in to detail about the downsides of a Flat Structure. Stating that is hard to see who is accountable, also, if the company is delivering a service then it would be hard to have the same level of service across the world. </w:t>
      </w:r>
      <w:r w:rsidR="00830637" w:rsidRPr="00830637">
        <w:rPr>
          <w:i/>
        </w:rPr>
        <w:t>Morgan,</w:t>
      </w:r>
      <w:r w:rsidR="00830637">
        <w:t xml:space="preserve"> does appear to be biased on this part of the topic however, there is no benefits to a Flat structure in the article, stating it would not work for a large organisation. </w:t>
      </w:r>
      <w:sdt>
        <w:sdtPr>
          <w:id w:val="1562527535"/>
          <w:citation/>
        </w:sdtPr>
        <w:sdtContent>
          <w:r w:rsidR="00830637">
            <w:fldChar w:fldCharType="begin"/>
          </w:r>
          <w:r w:rsidR="00830637">
            <w:instrText xml:space="preserve"> CITATION Tim13 \l 2057 </w:instrText>
          </w:r>
          <w:r w:rsidR="00830637">
            <w:fldChar w:fldCharType="separate"/>
          </w:r>
          <w:r w:rsidR="00830637">
            <w:rPr>
              <w:noProof/>
            </w:rPr>
            <w:t>(Kastelle, 2013)</w:t>
          </w:r>
          <w:r w:rsidR="00830637">
            <w:fldChar w:fldCharType="end"/>
          </w:r>
        </w:sdtContent>
      </w:sdt>
      <w:r w:rsidR="00144C49">
        <w:t xml:space="preserve"> goes into detail about some of the positives that </w:t>
      </w:r>
      <w:r w:rsidR="00CC6D35">
        <w:t xml:space="preserve">come from a Flat structure, explaining people are more invested within the business, </w:t>
      </w:r>
      <w:proofErr w:type="spellStart"/>
      <w:r w:rsidR="00CC6D35">
        <w:rPr>
          <w:i/>
        </w:rPr>
        <w:t>Kastelle</w:t>
      </w:r>
      <w:proofErr w:type="spellEnd"/>
      <w:r w:rsidR="00CC6D35">
        <w:rPr>
          <w:i/>
        </w:rPr>
        <w:t xml:space="preserve">, </w:t>
      </w:r>
      <w:r w:rsidR="00CC6D35">
        <w:t xml:space="preserve">also gives examples of organisations using a Flat structure, ranging from a local non-profit charity to Semco which has had 20% growth for the last thirty years running with a flat structure. </w:t>
      </w:r>
    </w:p>
    <w:p w:rsidR="00CC6D35" w:rsidRDefault="006B0DEB" w:rsidP="00010C50">
      <w:sdt>
        <w:sdtPr>
          <w:id w:val="914828805"/>
          <w:citation/>
        </w:sdtPr>
        <w:sdtContent>
          <w:r>
            <w:fldChar w:fldCharType="begin"/>
          </w:r>
          <w:r>
            <w:instrText xml:space="preserve"> CITATION Mul10 \l 2057 </w:instrText>
          </w:r>
          <w:r>
            <w:fldChar w:fldCharType="separate"/>
          </w:r>
          <w:r>
            <w:rPr>
              <w:noProof/>
            </w:rPr>
            <w:t>(Mullins, 2010)</w:t>
          </w:r>
          <w:r>
            <w:fldChar w:fldCharType="end"/>
          </w:r>
        </w:sdtContent>
      </w:sdt>
      <w:r w:rsidR="00194CD3">
        <w:t xml:space="preserve"> describes a matrix structure as a group of specialised individuals from different departments such as finance and marketing, to work together in teams to achieve a common goal for the organisation. The leader could be a project manager, or a head of department and the team would report directly to them. Some of the positives from working within a matrix structure would be within the smaller team’s communication would be more effective, also, there would be a sense </w:t>
      </w:r>
      <w:r w:rsidR="00194CD3">
        <w:lastRenderedPageBreak/>
        <w:t xml:space="preserve">of shared resources. However, </w:t>
      </w:r>
      <w:r w:rsidR="00194CD3" w:rsidRPr="00194CD3">
        <w:rPr>
          <w:i/>
        </w:rPr>
        <w:t>Mullins</w:t>
      </w:r>
      <w:r w:rsidR="00194CD3">
        <w:t xml:space="preserve">, also outlines some of the negatives, such as the organisation would could have an extremely complex structure, if it’s a large organisation there could be many projects a project manager could be working on. Also, as an individual wouldn’t be working within their department their job role could become neglected. </w:t>
      </w:r>
    </w:p>
    <w:p w:rsidR="009D2452" w:rsidRDefault="009D2452" w:rsidP="00010C50">
      <w:r>
        <w:t xml:space="preserve">Faith in Families would be considered a Flat Structure, this is because the </w:t>
      </w:r>
      <w:proofErr w:type="spellStart"/>
      <w:r>
        <w:t>Penplas</w:t>
      </w:r>
      <w:proofErr w:type="spellEnd"/>
      <w:r>
        <w:t xml:space="preserve"> centre only has two members of management, the centre manager and a team leader. As Faith in Families is a charity a flat structure would benefit it more, this is because there would be less money spent on members of higher up management. Also, if the charity needed to react to a situation it could be done easily as the chain of communication wouldn’t be long. It is evident that the structure of Faith in Families was moulded on the culture in the centre. As already mentioned the charity is based in some of the most deprived areas in South Wales and it works closely with those local communities. The culture is a task culture and the most efficient way to complete the tasks at hand would be by reacting to them as quickly as possible, thus using a flat structure. </w:t>
      </w:r>
    </w:p>
    <w:p w:rsidR="008C37E8" w:rsidRDefault="009D2452" w:rsidP="00010C50">
      <w:r>
        <w:t>In conclusion</w:t>
      </w:r>
      <w:r w:rsidR="004671BA">
        <w:t xml:space="preserve">, it is clear to see that structure and culture play a vital part in an organisation. Weather it is a large organisation such as Semco or a small charity like Faith in Families, both of whom operate with the same structure. The structure and culture an organisation have are dependant on each other and are ever changing. However, the key to a successful organisation would be to recognise how the organisation is working and would there be any room to improve it. There is no right structure or culture to have, but, there is a right way to recognise what the organisation is using to use it as a strength, just as Apple are doing. </w:t>
      </w:r>
    </w:p>
    <w:sdt>
      <w:sdtPr>
        <w:id w:val="-608884249"/>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8C37E8" w:rsidRDefault="008C37E8">
          <w:pPr>
            <w:pStyle w:val="Heading1"/>
          </w:pPr>
          <w:r>
            <w:t>Bibliography</w:t>
          </w:r>
        </w:p>
        <w:sdt>
          <w:sdtPr>
            <w:id w:val="111145805"/>
            <w:bibliography/>
          </w:sdtPr>
          <w:sdtContent>
            <w:p w:rsidR="008C37E8" w:rsidRDefault="008C37E8" w:rsidP="008C37E8">
              <w:pPr>
                <w:pStyle w:val="Bibliography"/>
                <w:ind w:left="720" w:hanging="720"/>
                <w:rPr>
                  <w:noProof/>
                  <w:sz w:val="24"/>
                  <w:szCs w:val="24"/>
                  <w:lang w:val="en-US"/>
                </w:rPr>
              </w:pPr>
              <w:r>
                <w:fldChar w:fldCharType="begin"/>
              </w:r>
              <w:r>
                <w:instrText xml:space="preserve"> BIBLIOGRAPHY </w:instrText>
              </w:r>
              <w:r>
                <w:fldChar w:fldCharType="separate"/>
              </w:r>
              <w:r>
                <w:rPr>
                  <w:i/>
                  <w:iCs/>
                  <w:noProof/>
                  <w:lang w:val="en-US"/>
                </w:rPr>
                <w:t xml:space="preserve">Business organisational structure </w:t>
              </w:r>
              <w:r>
                <w:rPr>
                  <w:noProof/>
                  <w:lang w:val="en-US"/>
                </w:rPr>
                <w:t>. (n.d.). Retrieved from NI Business INFO: https://www.nibusinessinfo.co.uk/content/flat-and-hierarchical-organisational-structures</w:t>
              </w:r>
            </w:p>
            <w:p w:rsidR="008C37E8" w:rsidRDefault="008C37E8" w:rsidP="008C37E8">
              <w:pPr>
                <w:pStyle w:val="Bibliography"/>
                <w:ind w:left="720" w:hanging="720"/>
                <w:rPr>
                  <w:noProof/>
                  <w:lang w:val="en-US"/>
                </w:rPr>
              </w:pPr>
              <w:r>
                <w:rPr>
                  <w:noProof/>
                  <w:lang w:val="en-US"/>
                </w:rPr>
                <w:t xml:space="preserve">Dudovskiy, J. (2017, August 4). </w:t>
              </w:r>
              <w:r>
                <w:rPr>
                  <w:i/>
                  <w:iCs/>
                  <w:noProof/>
                  <w:lang w:val="en-US"/>
                </w:rPr>
                <w:t>Amazon Organizational Structure</w:t>
              </w:r>
              <w:r>
                <w:rPr>
                  <w:noProof/>
                  <w:lang w:val="en-US"/>
                </w:rPr>
                <w:t>. Retrieved from Research methodology : https://research-methodology.net/amazon-organizational-structure-2/</w:t>
              </w:r>
            </w:p>
            <w:p w:rsidR="008C37E8" w:rsidRDefault="008C37E8" w:rsidP="008C37E8">
              <w:pPr>
                <w:pStyle w:val="Bibliography"/>
                <w:ind w:left="720" w:hanging="720"/>
                <w:rPr>
                  <w:noProof/>
                  <w:lang w:val="en-US"/>
                </w:rPr>
              </w:pPr>
              <w:r>
                <w:rPr>
                  <w:i/>
                  <w:iCs/>
                  <w:noProof/>
                  <w:lang w:val="en-US"/>
                </w:rPr>
                <w:t xml:space="preserve">Faith in Families Homepage </w:t>
              </w:r>
              <w:r>
                <w:rPr>
                  <w:noProof/>
                  <w:lang w:val="en-US"/>
                </w:rPr>
                <w:t>. (n.d.). Retrieved from The Diocese Of Swabsea an Brecon: http://www.swanseabrecon.org.uk/?page=home</w:t>
              </w:r>
            </w:p>
            <w:p w:rsidR="008C37E8" w:rsidRDefault="008C37E8" w:rsidP="008C37E8">
              <w:pPr>
                <w:pStyle w:val="Bibliography"/>
                <w:ind w:left="720" w:hanging="720"/>
                <w:rPr>
                  <w:noProof/>
                  <w:lang w:val="en-US"/>
                </w:rPr>
              </w:pPr>
              <w:r>
                <w:rPr>
                  <w:noProof/>
                  <w:lang w:val="en-US"/>
                </w:rPr>
                <w:t xml:space="preserve">Gibbs, S. (2014, August 11). Apple University: Where employees are not born, but made. </w:t>
              </w:r>
              <w:r>
                <w:rPr>
                  <w:i/>
                  <w:iCs/>
                  <w:noProof/>
                  <w:lang w:val="en-US"/>
                </w:rPr>
                <w:t xml:space="preserve">The Gaurdian </w:t>
              </w:r>
              <w:r>
                <w:rPr>
                  <w:noProof/>
                  <w:lang w:val="en-US"/>
                </w:rPr>
                <w:t>.</w:t>
              </w:r>
            </w:p>
            <w:p w:rsidR="008C37E8" w:rsidRDefault="008C37E8" w:rsidP="008C37E8">
              <w:pPr>
                <w:pStyle w:val="Bibliography"/>
                <w:ind w:left="720" w:hanging="720"/>
                <w:rPr>
                  <w:noProof/>
                  <w:lang w:val="en-US"/>
                </w:rPr>
              </w:pPr>
              <w:r>
                <w:rPr>
                  <w:noProof/>
                  <w:lang w:val="en-US"/>
                </w:rPr>
                <w:t xml:space="preserve">Kastelle, T. (2013, November 20). </w:t>
              </w:r>
              <w:r>
                <w:rPr>
                  <w:i/>
                  <w:iCs/>
                  <w:noProof/>
                  <w:lang w:val="en-US"/>
                </w:rPr>
                <w:t>Hierarchy Is Overrated</w:t>
              </w:r>
              <w:r>
                <w:rPr>
                  <w:noProof/>
                  <w:lang w:val="en-US"/>
                </w:rPr>
                <w:t>. Retrieved from Harvard Business Review : https://hbr.org/2013/11/hierarchy-is-overrated</w:t>
              </w:r>
            </w:p>
            <w:p w:rsidR="008C37E8" w:rsidRDefault="008C37E8" w:rsidP="008C37E8">
              <w:pPr>
                <w:pStyle w:val="Bibliography"/>
                <w:ind w:left="720" w:hanging="720"/>
                <w:rPr>
                  <w:noProof/>
                  <w:lang w:val="en-US"/>
                </w:rPr>
              </w:pPr>
              <w:r>
                <w:rPr>
                  <w:noProof/>
                  <w:lang w:val="en-US"/>
                </w:rPr>
                <w:t xml:space="preserve">Meng, M. (2017, August 19). </w:t>
              </w:r>
              <w:r>
                <w:rPr>
                  <w:i/>
                  <w:iCs/>
                  <w:noProof/>
                  <w:lang w:val="en-US"/>
                </w:rPr>
                <w:t xml:space="preserve">Advantages and Disadvantages of Hierarchical Organisational Structure </w:t>
              </w:r>
              <w:r>
                <w:rPr>
                  <w:noProof/>
                  <w:lang w:val="en-US"/>
                </w:rPr>
                <w:t>. Retrieved from orgcharting.com : http://www.orgcharting.com/advantages-disadvantages-hierarchical-organisational-structure/</w:t>
              </w:r>
            </w:p>
            <w:p w:rsidR="008C37E8" w:rsidRDefault="008C37E8" w:rsidP="008C37E8">
              <w:pPr>
                <w:pStyle w:val="Bibliography"/>
                <w:ind w:left="720" w:hanging="720"/>
                <w:rPr>
                  <w:noProof/>
                  <w:lang w:val="en-US"/>
                </w:rPr>
              </w:pPr>
              <w:r>
                <w:rPr>
                  <w:noProof/>
                  <w:lang w:val="en-US"/>
                </w:rPr>
                <w:t xml:space="preserve">Morgan, J. (2015, July 13). </w:t>
              </w:r>
              <w:r>
                <w:rPr>
                  <w:i/>
                  <w:iCs/>
                  <w:noProof/>
                  <w:lang w:val="en-US"/>
                </w:rPr>
                <w:t>The 5 Types Of Organizational Structures: Part 3, Flat Organizations</w:t>
              </w:r>
              <w:r>
                <w:rPr>
                  <w:noProof/>
                  <w:lang w:val="en-US"/>
                </w:rPr>
                <w:t>. Retrieved from Forbes : https://www.forbes.com/sites/jacobmorgan/2015/07/13/the-5-types-of-organizational-structures-part-3-flat-organizations/#179d6bff6caa</w:t>
              </w:r>
            </w:p>
            <w:p w:rsidR="008C37E8" w:rsidRDefault="008C37E8" w:rsidP="008C37E8">
              <w:pPr>
                <w:pStyle w:val="Bibliography"/>
                <w:ind w:left="720" w:hanging="720"/>
                <w:rPr>
                  <w:noProof/>
                  <w:lang w:val="en-US"/>
                </w:rPr>
              </w:pPr>
              <w:r>
                <w:rPr>
                  <w:noProof/>
                  <w:lang w:val="en-US"/>
                </w:rPr>
                <w:t xml:space="preserve">Mullins, L. J. (2010). </w:t>
              </w:r>
              <w:r>
                <w:rPr>
                  <w:i/>
                  <w:iCs/>
                  <w:noProof/>
                  <w:lang w:val="en-US"/>
                </w:rPr>
                <w:t>Management &amp; organisational Behaviour.</w:t>
              </w:r>
              <w:r>
                <w:rPr>
                  <w:noProof/>
                  <w:lang w:val="en-US"/>
                </w:rPr>
                <w:t xml:space="preserve"> Pearson Education Limited.</w:t>
              </w:r>
            </w:p>
            <w:p w:rsidR="008C37E8" w:rsidRDefault="008C37E8" w:rsidP="008C37E8">
              <w:pPr>
                <w:pStyle w:val="Bibliography"/>
                <w:ind w:left="720" w:hanging="720"/>
                <w:rPr>
                  <w:noProof/>
                  <w:lang w:val="en-US"/>
                </w:rPr>
              </w:pPr>
              <w:r>
                <w:rPr>
                  <w:noProof/>
                  <w:lang w:val="en-US"/>
                </w:rPr>
                <w:t xml:space="preserve">TED. (2015, February 10). </w:t>
              </w:r>
              <w:r>
                <w:rPr>
                  <w:i/>
                  <w:iCs/>
                  <w:noProof/>
                  <w:lang w:val="en-US"/>
                </w:rPr>
                <w:t xml:space="preserve">TED TALKS R. Semler </w:t>
              </w:r>
              <w:r>
                <w:rPr>
                  <w:noProof/>
                  <w:lang w:val="en-US"/>
                </w:rPr>
                <w:t>. Retrieved from Youtube: https://www.youtube.com/watch?v=k4vzhweOefs</w:t>
              </w:r>
            </w:p>
            <w:p w:rsidR="008C37E8" w:rsidRDefault="008C37E8" w:rsidP="008C37E8">
              <w:r>
                <w:rPr>
                  <w:b/>
                  <w:bCs/>
                  <w:noProof/>
                </w:rPr>
                <w:lastRenderedPageBreak/>
                <w:fldChar w:fldCharType="end"/>
              </w:r>
            </w:p>
          </w:sdtContent>
        </w:sdt>
      </w:sdtContent>
    </w:sdt>
    <w:p w:rsidR="009D2452" w:rsidRDefault="004671BA" w:rsidP="00010C50">
      <w:r>
        <w:t xml:space="preserve"> </w:t>
      </w:r>
    </w:p>
    <w:p w:rsidR="009D2452" w:rsidRPr="00CC6D35" w:rsidRDefault="009D2452" w:rsidP="00010C50"/>
    <w:p w:rsidR="008642EB" w:rsidRDefault="008642EB" w:rsidP="00010C50"/>
    <w:p w:rsidR="00D95DD5" w:rsidRDefault="00D95DD5" w:rsidP="00010C50"/>
    <w:p w:rsidR="00D95DD5" w:rsidRPr="00071DF5" w:rsidRDefault="00D95DD5" w:rsidP="00010C50"/>
    <w:p w:rsidR="00C83015" w:rsidRDefault="00E97B90" w:rsidP="00010C50">
      <w:r>
        <w:t xml:space="preserve"> </w:t>
      </w:r>
    </w:p>
    <w:sectPr w:rsidR="00C830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0BB1"/>
    <w:rsid w:val="00010C50"/>
    <w:rsid w:val="00031A8A"/>
    <w:rsid w:val="00062107"/>
    <w:rsid w:val="00065969"/>
    <w:rsid w:val="00071B25"/>
    <w:rsid w:val="00071DF5"/>
    <w:rsid w:val="000745AD"/>
    <w:rsid w:val="00144C49"/>
    <w:rsid w:val="00194CD3"/>
    <w:rsid w:val="001B5B28"/>
    <w:rsid w:val="001F08C2"/>
    <w:rsid w:val="002B3BB5"/>
    <w:rsid w:val="00401E93"/>
    <w:rsid w:val="004050C2"/>
    <w:rsid w:val="00443FE7"/>
    <w:rsid w:val="004671BA"/>
    <w:rsid w:val="004D624C"/>
    <w:rsid w:val="005052A2"/>
    <w:rsid w:val="0054270F"/>
    <w:rsid w:val="00577A8B"/>
    <w:rsid w:val="00594167"/>
    <w:rsid w:val="005B475F"/>
    <w:rsid w:val="005D5B5A"/>
    <w:rsid w:val="006B0DEB"/>
    <w:rsid w:val="006B2ED6"/>
    <w:rsid w:val="006E0BB1"/>
    <w:rsid w:val="00730920"/>
    <w:rsid w:val="007724BF"/>
    <w:rsid w:val="00784B71"/>
    <w:rsid w:val="00793B21"/>
    <w:rsid w:val="007C1014"/>
    <w:rsid w:val="007F78B3"/>
    <w:rsid w:val="00806AD6"/>
    <w:rsid w:val="00830637"/>
    <w:rsid w:val="008642EB"/>
    <w:rsid w:val="00864A98"/>
    <w:rsid w:val="00883DF4"/>
    <w:rsid w:val="008C37E8"/>
    <w:rsid w:val="008D0D00"/>
    <w:rsid w:val="009174BF"/>
    <w:rsid w:val="00927CE1"/>
    <w:rsid w:val="00954271"/>
    <w:rsid w:val="009B3869"/>
    <w:rsid w:val="009D2452"/>
    <w:rsid w:val="00A73856"/>
    <w:rsid w:val="00AA61F0"/>
    <w:rsid w:val="00B2418A"/>
    <w:rsid w:val="00C22307"/>
    <w:rsid w:val="00C54DEA"/>
    <w:rsid w:val="00C57638"/>
    <w:rsid w:val="00C83015"/>
    <w:rsid w:val="00CC6D35"/>
    <w:rsid w:val="00D427CE"/>
    <w:rsid w:val="00D8766D"/>
    <w:rsid w:val="00D95DD5"/>
    <w:rsid w:val="00DA7C36"/>
    <w:rsid w:val="00DD17FC"/>
    <w:rsid w:val="00DF168F"/>
    <w:rsid w:val="00E07292"/>
    <w:rsid w:val="00E07D2A"/>
    <w:rsid w:val="00E15953"/>
    <w:rsid w:val="00E84200"/>
    <w:rsid w:val="00E97B90"/>
    <w:rsid w:val="00EE29A4"/>
    <w:rsid w:val="00F57EC5"/>
    <w:rsid w:val="00FA00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28F98"/>
  <w15:chartTrackingRefBased/>
  <w15:docId w15:val="{93664E10-076F-472C-A9FC-E1EB4626BC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37E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37E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C37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19991">
      <w:bodyDiv w:val="1"/>
      <w:marLeft w:val="0"/>
      <w:marRight w:val="0"/>
      <w:marTop w:val="0"/>
      <w:marBottom w:val="0"/>
      <w:divBdr>
        <w:top w:val="none" w:sz="0" w:space="0" w:color="auto"/>
        <w:left w:val="none" w:sz="0" w:space="0" w:color="auto"/>
        <w:bottom w:val="none" w:sz="0" w:space="0" w:color="auto"/>
        <w:right w:val="none" w:sz="0" w:space="0" w:color="auto"/>
      </w:divBdr>
    </w:div>
    <w:div w:id="16784920">
      <w:bodyDiv w:val="1"/>
      <w:marLeft w:val="0"/>
      <w:marRight w:val="0"/>
      <w:marTop w:val="0"/>
      <w:marBottom w:val="0"/>
      <w:divBdr>
        <w:top w:val="none" w:sz="0" w:space="0" w:color="auto"/>
        <w:left w:val="none" w:sz="0" w:space="0" w:color="auto"/>
        <w:bottom w:val="none" w:sz="0" w:space="0" w:color="auto"/>
        <w:right w:val="none" w:sz="0" w:space="0" w:color="auto"/>
      </w:divBdr>
    </w:div>
    <w:div w:id="67044721">
      <w:bodyDiv w:val="1"/>
      <w:marLeft w:val="0"/>
      <w:marRight w:val="0"/>
      <w:marTop w:val="0"/>
      <w:marBottom w:val="0"/>
      <w:divBdr>
        <w:top w:val="none" w:sz="0" w:space="0" w:color="auto"/>
        <w:left w:val="none" w:sz="0" w:space="0" w:color="auto"/>
        <w:bottom w:val="none" w:sz="0" w:space="0" w:color="auto"/>
        <w:right w:val="none" w:sz="0" w:space="0" w:color="auto"/>
      </w:divBdr>
    </w:div>
    <w:div w:id="86462174">
      <w:bodyDiv w:val="1"/>
      <w:marLeft w:val="0"/>
      <w:marRight w:val="0"/>
      <w:marTop w:val="0"/>
      <w:marBottom w:val="0"/>
      <w:divBdr>
        <w:top w:val="none" w:sz="0" w:space="0" w:color="auto"/>
        <w:left w:val="none" w:sz="0" w:space="0" w:color="auto"/>
        <w:bottom w:val="none" w:sz="0" w:space="0" w:color="auto"/>
        <w:right w:val="none" w:sz="0" w:space="0" w:color="auto"/>
      </w:divBdr>
    </w:div>
    <w:div w:id="127283254">
      <w:bodyDiv w:val="1"/>
      <w:marLeft w:val="0"/>
      <w:marRight w:val="0"/>
      <w:marTop w:val="0"/>
      <w:marBottom w:val="0"/>
      <w:divBdr>
        <w:top w:val="none" w:sz="0" w:space="0" w:color="auto"/>
        <w:left w:val="none" w:sz="0" w:space="0" w:color="auto"/>
        <w:bottom w:val="none" w:sz="0" w:space="0" w:color="auto"/>
        <w:right w:val="none" w:sz="0" w:space="0" w:color="auto"/>
      </w:divBdr>
    </w:div>
    <w:div w:id="168450780">
      <w:bodyDiv w:val="1"/>
      <w:marLeft w:val="0"/>
      <w:marRight w:val="0"/>
      <w:marTop w:val="0"/>
      <w:marBottom w:val="0"/>
      <w:divBdr>
        <w:top w:val="none" w:sz="0" w:space="0" w:color="auto"/>
        <w:left w:val="none" w:sz="0" w:space="0" w:color="auto"/>
        <w:bottom w:val="none" w:sz="0" w:space="0" w:color="auto"/>
        <w:right w:val="none" w:sz="0" w:space="0" w:color="auto"/>
      </w:divBdr>
    </w:div>
    <w:div w:id="194391762">
      <w:bodyDiv w:val="1"/>
      <w:marLeft w:val="0"/>
      <w:marRight w:val="0"/>
      <w:marTop w:val="0"/>
      <w:marBottom w:val="0"/>
      <w:divBdr>
        <w:top w:val="none" w:sz="0" w:space="0" w:color="auto"/>
        <w:left w:val="none" w:sz="0" w:space="0" w:color="auto"/>
        <w:bottom w:val="none" w:sz="0" w:space="0" w:color="auto"/>
        <w:right w:val="none" w:sz="0" w:space="0" w:color="auto"/>
      </w:divBdr>
    </w:div>
    <w:div w:id="237179734">
      <w:bodyDiv w:val="1"/>
      <w:marLeft w:val="0"/>
      <w:marRight w:val="0"/>
      <w:marTop w:val="0"/>
      <w:marBottom w:val="0"/>
      <w:divBdr>
        <w:top w:val="none" w:sz="0" w:space="0" w:color="auto"/>
        <w:left w:val="none" w:sz="0" w:space="0" w:color="auto"/>
        <w:bottom w:val="none" w:sz="0" w:space="0" w:color="auto"/>
        <w:right w:val="none" w:sz="0" w:space="0" w:color="auto"/>
      </w:divBdr>
    </w:div>
    <w:div w:id="279186876">
      <w:bodyDiv w:val="1"/>
      <w:marLeft w:val="0"/>
      <w:marRight w:val="0"/>
      <w:marTop w:val="0"/>
      <w:marBottom w:val="0"/>
      <w:divBdr>
        <w:top w:val="none" w:sz="0" w:space="0" w:color="auto"/>
        <w:left w:val="none" w:sz="0" w:space="0" w:color="auto"/>
        <w:bottom w:val="none" w:sz="0" w:space="0" w:color="auto"/>
        <w:right w:val="none" w:sz="0" w:space="0" w:color="auto"/>
      </w:divBdr>
    </w:div>
    <w:div w:id="284849759">
      <w:bodyDiv w:val="1"/>
      <w:marLeft w:val="0"/>
      <w:marRight w:val="0"/>
      <w:marTop w:val="0"/>
      <w:marBottom w:val="0"/>
      <w:divBdr>
        <w:top w:val="none" w:sz="0" w:space="0" w:color="auto"/>
        <w:left w:val="none" w:sz="0" w:space="0" w:color="auto"/>
        <w:bottom w:val="none" w:sz="0" w:space="0" w:color="auto"/>
        <w:right w:val="none" w:sz="0" w:space="0" w:color="auto"/>
      </w:divBdr>
    </w:div>
    <w:div w:id="286737465">
      <w:bodyDiv w:val="1"/>
      <w:marLeft w:val="0"/>
      <w:marRight w:val="0"/>
      <w:marTop w:val="0"/>
      <w:marBottom w:val="0"/>
      <w:divBdr>
        <w:top w:val="none" w:sz="0" w:space="0" w:color="auto"/>
        <w:left w:val="none" w:sz="0" w:space="0" w:color="auto"/>
        <w:bottom w:val="none" w:sz="0" w:space="0" w:color="auto"/>
        <w:right w:val="none" w:sz="0" w:space="0" w:color="auto"/>
      </w:divBdr>
    </w:div>
    <w:div w:id="336614235">
      <w:bodyDiv w:val="1"/>
      <w:marLeft w:val="0"/>
      <w:marRight w:val="0"/>
      <w:marTop w:val="0"/>
      <w:marBottom w:val="0"/>
      <w:divBdr>
        <w:top w:val="none" w:sz="0" w:space="0" w:color="auto"/>
        <w:left w:val="none" w:sz="0" w:space="0" w:color="auto"/>
        <w:bottom w:val="none" w:sz="0" w:space="0" w:color="auto"/>
        <w:right w:val="none" w:sz="0" w:space="0" w:color="auto"/>
      </w:divBdr>
    </w:div>
    <w:div w:id="337386326">
      <w:bodyDiv w:val="1"/>
      <w:marLeft w:val="0"/>
      <w:marRight w:val="0"/>
      <w:marTop w:val="0"/>
      <w:marBottom w:val="0"/>
      <w:divBdr>
        <w:top w:val="none" w:sz="0" w:space="0" w:color="auto"/>
        <w:left w:val="none" w:sz="0" w:space="0" w:color="auto"/>
        <w:bottom w:val="none" w:sz="0" w:space="0" w:color="auto"/>
        <w:right w:val="none" w:sz="0" w:space="0" w:color="auto"/>
      </w:divBdr>
    </w:div>
    <w:div w:id="388458493">
      <w:bodyDiv w:val="1"/>
      <w:marLeft w:val="0"/>
      <w:marRight w:val="0"/>
      <w:marTop w:val="0"/>
      <w:marBottom w:val="0"/>
      <w:divBdr>
        <w:top w:val="none" w:sz="0" w:space="0" w:color="auto"/>
        <w:left w:val="none" w:sz="0" w:space="0" w:color="auto"/>
        <w:bottom w:val="none" w:sz="0" w:space="0" w:color="auto"/>
        <w:right w:val="none" w:sz="0" w:space="0" w:color="auto"/>
      </w:divBdr>
    </w:div>
    <w:div w:id="459955693">
      <w:bodyDiv w:val="1"/>
      <w:marLeft w:val="0"/>
      <w:marRight w:val="0"/>
      <w:marTop w:val="0"/>
      <w:marBottom w:val="0"/>
      <w:divBdr>
        <w:top w:val="none" w:sz="0" w:space="0" w:color="auto"/>
        <w:left w:val="none" w:sz="0" w:space="0" w:color="auto"/>
        <w:bottom w:val="none" w:sz="0" w:space="0" w:color="auto"/>
        <w:right w:val="none" w:sz="0" w:space="0" w:color="auto"/>
      </w:divBdr>
    </w:div>
    <w:div w:id="507792036">
      <w:bodyDiv w:val="1"/>
      <w:marLeft w:val="0"/>
      <w:marRight w:val="0"/>
      <w:marTop w:val="0"/>
      <w:marBottom w:val="0"/>
      <w:divBdr>
        <w:top w:val="none" w:sz="0" w:space="0" w:color="auto"/>
        <w:left w:val="none" w:sz="0" w:space="0" w:color="auto"/>
        <w:bottom w:val="none" w:sz="0" w:space="0" w:color="auto"/>
        <w:right w:val="none" w:sz="0" w:space="0" w:color="auto"/>
      </w:divBdr>
    </w:div>
    <w:div w:id="606739909">
      <w:bodyDiv w:val="1"/>
      <w:marLeft w:val="0"/>
      <w:marRight w:val="0"/>
      <w:marTop w:val="0"/>
      <w:marBottom w:val="0"/>
      <w:divBdr>
        <w:top w:val="none" w:sz="0" w:space="0" w:color="auto"/>
        <w:left w:val="none" w:sz="0" w:space="0" w:color="auto"/>
        <w:bottom w:val="none" w:sz="0" w:space="0" w:color="auto"/>
        <w:right w:val="none" w:sz="0" w:space="0" w:color="auto"/>
      </w:divBdr>
    </w:div>
    <w:div w:id="635722290">
      <w:bodyDiv w:val="1"/>
      <w:marLeft w:val="0"/>
      <w:marRight w:val="0"/>
      <w:marTop w:val="0"/>
      <w:marBottom w:val="0"/>
      <w:divBdr>
        <w:top w:val="none" w:sz="0" w:space="0" w:color="auto"/>
        <w:left w:val="none" w:sz="0" w:space="0" w:color="auto"/>
        <w:bottom w:val="none" w:sz="0" w:space="0" w:color="auto"/>
        <w:right w:val="none" w:sz="0" w:space="0" w:color="auto"/>
      </w:divBdr>
    </w:div>
    <w:div w:id="642345918">
      <w:bodyDiv w:val="1"/>
      <w:marLeft w:val="0"/>
      <w:marRight w:val="0"/>
      <w:marTop w:val="0"/>
      <w:marBottom w:val="0"/>
      <w:divBdr>
        <w:top w:val="none" w:sz="0" w:space="0" w:color="auto"/>
        <w:left w:val="none" w:sz="0" w:space="0" w:color="auto"/>
        <w:bottom w:val="none" w:sz="0" w:space="0" w:color="auto"/>
        <w:right w:val="none" w:sz="0" w:space="0" w:color="auto"/>
      </w:divBdr>
    </w:div>
    <w:div w:id="699160092">
      <w:bodyDiv w:val="1"/>
      <w:marLeft w:val="0"/>
      <w:marRight w:val="0"/>
      <w:marTop w:val="0"/>
      <w:marBottom w:val="0"/>
      <w:divBdr>
        <w:top w:val="none" w:sz="0" w:space="0" w:color="auto"/>
        <w:left w:val="none" w:sz="0" w:space="0" w:color="auto"/>
        <w:bottom w:val="none" w:sz="0" w:space="0" w:color="auto"/>
        <w:right w:val="none" w:sz="0" w:space="0" w:color="auto"/>
      </w:divBdr>
    </w:div>
    <w:div w:id="729306938">
      <w:bodyDiv w:val="1"/>
      <w:marLeft w:val="0"/>
      <w:marRight w:val="0"/>
      <w:marTop w:val="0"/>
      <w:marBottom w:val="0"/>
      <w:divBdr>
        <w:top w:val="none" w:sz="0" w:space="0" w:color="auto"/>
        <w:left w:val="none" w:sz="0" w:space="0" w:color="auto"/>
        <w:bottom w:val="none" w:sz="0" w:space="0" w:color="auto"/>
        <w:right w:val="none" w:sz="0" w:space="0" w:color="auto"/>
      </w:divBdr>
    </w:div>
    <w:div w:id="749347572">
      <w:bodyDiv w:val="1"/>
      <w:marLeft w:val="0"/>
      <w:marRight w:val="0"/>
      <w:marTop w:val="0"/>
      <w:marBottom w:val="0"/>
      <w:divBdr>
        <w:top w:val="none" w:sz="0" w:space="0" w:color="auto"/>
        <w:left w:val="none" w:sz="0" w:space="0" w:color="auto"/>
        <w:bottom w:val="none" w:sz="0" w:space="0" w:color="auto"/>
        <w:right w:val="none" w:sz="0" w:space="0" w:color="auto"/>
      </w:divBdr>
    </w:div>
    <w:div w:id="760492850">
      <w:bodyDiv w:val="1"/>
      <w:marLeft w:val="0"/>
      <w:marRight w:val="0"/>
      <w:marTop w:val="0"/>
      <w:marBottom w:val="0"/>
      <w:divBdr>
        <w:top w:val="none" w:sz="0" w:space="0" w:color="auto"/>
        <w:left w:val="none" w:sz="0" w:space="0" w:color="auto"/>
        <w:bottom w:val="none" w:sz="0" w:space="0" w:color="auto"/>
        <w:right w:val="none" w:sz="0" w:space="0" w:color="auto"/>
      </w:divBdr>
    </w:div>
    <w:div w:id="900751730">
      <w:bodyDiv w:val="1"/>
      <w:marLeft w:val="0"/>
      <w:marRight w:val="0"/>
      <w:marTop w:val="0"/>
      <w:marBottom w:val="0"/>
      <w:divBdr>
        <w:top w:val="none" w:sz="0" w:space="0" w:color="auto"/>
        <w:left w:val="none" w:sz="0" w:space="0" w:color="auto"/>
        <w:bottom w:val="none" w:sz="0" w:space="0" w:color="auto"/>
        <w:right w:val="none" w:sz="0" w:space="0" w:color="auto"/>
      </w:divBdr>
    </w:div>
    <w:div w:id="944574008">
      <w:bodyDiv w:val="1"/>
      <w:marLeft w:val="0"/>
      <w:marRight w:val="0"/>
      <w:marTop w:val="0"/>
      <w:marBottom w:val="0"/>
      <w:divBdr>
        <w:top w:val="none" w:sz="0" w:space="0" w:color="auto"/>
        <w:left w:val="none" w:sz="0" w:space="0" w:color="auto"/>
        <w:bottom w:val="none" w:sz="0" w:space="0" w:color="auto"/>
        <w:right w:val="none" w:sz="0" w:space="0" w:color="auto"/>
      </w:divBdr>
    </w:div>
    <w:div w:id="945966488">
      <w:bodyDiv w:val="1"/>
      <w:marLeft w:val="0"/>
      <w:marRight w:val="0"/>
      <w:marTop w:val="0"/>
      <w:marBottom w:val="0"/>
      <w:divBdr>
        <w:top w:val="none" w:sz="0" w:space="0" w:color="auto"/>
        <w:left w:val="none" w:sz="0" w:space="0" w:color="auto"/>
        <w:bottom w:val="none" w:sz="0" w:space="0" w:color="auto"/>
        <w:right w:val="none" w:sz="0" w:space="0" w:color="auto"/>
      </w:divBdr>
    </w:div>
    <w:div w:id="1000157987">
      <w:bodyDiv w:val="1"/>
      <w:marLeft w:val="0"/>
      <w:marRight w:val="0"/>
      <w:marTop w:val="0"/>
      <w:marBottom w:val="0"/>
      <w:divBdr>
        <w:top w:val="none" w:sz="0" w:space="0" w:color="auto"/>
        <w:left w:val="none" w:sz="0" w:space="0" w:color="auto"/>
        <w:bottom w:val="none" w:sz="0" w:space="0" w:color="auto"/>
        <w:right w:val="none" w:sz="0" w:space="0" w:color="auto"/>
      </w:divBdr>
    </w:div>
    <w:div w:id="1018892023">
      <w:bodyDiv w:val="1"/>
      <w:marLeft w:val="0"/>
      <w:marRight w:val="0"/>
      <w:marTop w:val="0"/>
      <w:marBottom w:val="0"/>
      <w:divBdr>
        <w:top w:val="none" w:sz="0" w:space="0" w:color="auto"/>
        <w:left w:val="none" w:sz="0" w:space="0" w:color="auto"/>
        <w:bottom w:val="none" w:sz="0" w:space="0" w:color="auto"/>
        <w:right w:val="none" w:sz="0" w:space="0" w:color="auto"/>
      </w:divBdr>
    </w:div>
    <w:div w:id="1051998563">
      <w:bodyDiv w:val="1"/>
      <w:marLeft w:val="0"/>
      <w:marRight w:val="0"/>
      <w:marTop w:val="0"/>
      <w:marBottom w:val="0"/>
      <w:divBdr>
        <w:top w:val="none" w:sz="0" w:space="0" w:color="auto"/>
        <w:left w:val="none" w:sz="0" w:space="0" w:color="auto"/>
        <w:bottom w:val="none" w:sz="0" w:space="0" w:color="auto"/>
        <w:right w:val="none" w:sz="0" w:space="0" w:color="auto"/>
      </w:divBdr>
    </w:div>
    <w:div w:id="1094788118">
      <w:bodyDiv w:val="1"/>
      <w:marLeft w:val="0"/>
      <w:marRight w:val="0"/>
      <w:marTop w:val="0"/>
      <w:marBottom w:val="0"/>
      <w:divBdr>
        <w:top w:val="none" w:sz="0" w:space="0" w:color="auto"/>
        <w:left w:val="none" w:sz="0" w:space="0" w:color="auto"/>
        <w:bottom w:val="none" w:sz="0" w:space="0" w:color="auto"/>
        <w:right w:val="none" w:sz="0" w:space="0" w:color="auto"/>
      </w:divBdr>
    </w:div>
    <w:div w:id="1173450763">
      <w:bodyDiv w:val="1"/>
      <w:marLeft w:val="0"/>
      <w:marRight w:val="0"/>
      <w:marTop w:val="0"/>
      <w:marBottom w:val="0"/>
      <w:divBdr>
        <w:top w:val="none" w:sz="0" w:space="0" w:color="auto"/>
        <w:left w:val="none" w:sz="0" w:space="0" w:color="auto"/>
        <w:bottom w:val="none" w:sz="0" w:space="0" w:color="auto"/>
        <w:right w:val="none" w:sz="0" w:space="0" w:color="auto"/>
      </w:divBdr>
    </w:div>
    <w:div w:id="1223755008">
      <w:bodyDiv w:val="1"/>
      <w:marLeft w:val="0"/>
      <w:marRight w:val="0"/>
      <w:marTop w:val="0"/>
      <w:marBottom w:val="0"/>
      <w:divBdr>
        <w:top w:val="none" w:sz="0" w:space="0" w:color="auto"/>
        <w:left w:val="none" w:sz="0" w:space="0" w:color="auto"/>
        <w:bottom w:val="none" w:sz="0" w:space="0" w:color="auto"/>
        <w:right w:val="none" w:sz="0" w:space="0" w:color="auto"/>
      </w:divBdr>
    </w:div>
    <w:div w:id="1234512215">
      <w:bodyDiv w:val="1"/>
      <w:marLeft w:val="0"/>
      <w:marRight w:val="0"/>
      <w:marTop w:val="0"/>
      <w:marBottom w:val="0"/>
      <w:divBdr>
        <w:top w:val="none" w:sz="0" w:space="0" w:color="auto"/>
        <w:left w:val="none" w:sz="0" w:space="0" w:color="auto"/>
        <w:bottom w:val="none" w:sz="0" w:space="0" w:color="auto"/>
        <w:right w:val="none" w:sz="0" w:space="0" w:color="auto"/>
      </w:divBdr>
    </w:div>
    <w:div w:id="1243030391">
      <w:bodyDiv w:val="1"/>
      <w:marLeft w:val="0"/>
      <w:marRight w:val="0"/>
      <w:marTop w:val="0"/>
      <w:marBottom w:val="0"/>
      <w:divBdr>
        <w:top w:val="none" w:sz="0" w:space="0" w:color="auto"/>
        <w:left w:val="none" w:sz="0" w:space="0" w:color="auto"/>
        <w:bottom w:val="none" w:sz="0" w:space="0" w:color="auto"/>
        <w:right w:val="none" w:sz="0" w:space="0" w:color="auto"/>
      </w:divBdr>
    </w:div>
    <w:div w:id="1258246505">
      <w:bodyDiv w:val="1"/>
      <w:marLeft w:val="0"/>
      <w:marRight w:val="0"/>
      <w:marTop w:val="0"/>
      <w:marBottom w:val="0"/>
      <w:divBdr>
        <w:top w:val="none" w:sz="0" w:space="0" w:color="auto"/>
        <w:left w:val="none" w:sz="0" w:space="0" w:color="auto"/>
        <w:bottom w:val="none" w:sz="0" w:space="0" w:color="auto"/>
        <w:right w:val="none" w:sz="0" w:space="0" w:color="auto"/>
      </w:divBdr>
    </w:div>
    <w:div w:id="1285423138">
      <w:bodyDiv w:val="1"/>
      <w:marLeft w:val="0"/>
      <w:marRight w:val="0"/>
      <w:marTop w:val="0"/>
      <w:marBottom w:val="0"/>
      <w:divBdr>
        <w:top w:val="none" w:sz="0" w:space="0" w:color="auto"/>
        <w:left w:val="none" w:sz="0" w:space="0" w:color="auto"/>
        <w:bottom w:val="none" w:sz="0" w:space="0" w:color="auto"/>
        <w:right w:val="none" w:sz="0" w:space="0" w:color="auto"/>
      </w:divBdr>
    </w:div>
    <w:div w:id="1297105675">
      <w:bodyDiv w:val="1"/>
      <w:marLeft w:val="0"/>
      <w:marRight w:val="0"/>
      <w:marTop w:val="0"/>
      <w:marBottom w:val="0"/>
      <w:divBdr>
        <w:top w:val="none" w:sz="0" w:space="0" w:color="auto"/>
        <w:left w:val="none" w:sz="0" w:space="0" w:color="auto"/>
        <w:bottom w:val="none" w:sz="0" w:space="0" w:color="auto"/>
        <w:right w:val="none" w:sz="0" w:space="0" w:color="auto"/>
      </w:divBdr>
    </w:div>
    <w:div w:id="1299338111">
      <w:bodyDiv w:val="1"/>
      <w:marLeft w:val="0"/>
      <w:marRight w:val="0"/>
      <w:marTop w:val="0"/>
      <w:marBottom w:val="0"/>
      <w:divBdr>
        <w:top w:val="none" w:sz="0" w:space="0" w:color="auto"/>
        <w:left w:val="none" w:sz="0" w:space="0" w:color="auto"/>
        <w:bottom w:val="none" w:sz="0" w:space="0" w:color="auto"/>
        <w:right w:val="none" w:sz="0" w:space="0" w:color="auto"/>
      </w:divBdr>
    </w:div>
    <w:div w:id="1366365083">
      <w:bodyDiv w:val="1"/>
      <w:marLeft w:val="0"/>
      <w:marRight w:val="0"/>
      <w:marTop w:val="0"/>
      <w:marBottom w:val="0"/>
      <w:divBdr>
        <w:top w:val="none" w:sz="0" w:space="0" w:color="auto"/>
        <w:left w:val="none" w:sz="0" w:space="0" w:color="auto"/>
        <w:bottom w:val="none" w:sz="0" w:space="0" w:color="auto"/>
        <w:right w:val="none" w:sz="0" w:space="0" w:color="auto"/>
      </w:divBdr>
    </w:div>
    <w:div w:id="1366564393">
      <w:bodyDiv w:val="1"/>
      <w:marLeft w:val="0"/>
      <w:marRight w:val="0"/>
      <w:marTop w:val="0"/>
      <w:marBottom w:val="0"/>
      <w:divBdr>
        <w:top w:val="none" w:sz="0" w:space="0" w:color="auto"/>
        <w:left w:val="none" w:sz="0" w:space="0" w:color="auto"/>
        <w:bottom w:val="none" w:sz="0" w:space="0" w:color="auto"/>
        <w:right w:val="none" w:sz="0" w:space="0" w:color="auto"/>
      </w:divBdr>
    </w:div>
    <w:div w:id="1371145080">
      <w:bodyDiv w:val="1"/>
      <w:marLeft w:val="0"/>
      <w:marRight w:val="0"/>
      <w:marTop w:val="0"/>
      <w:marBottom w:val="0"/>
      <w:divBdr>
        <w:top w:val="none" w:sz="0" w:space="0" w:color="auto"/>
        <w:left w:val="none" w:sz="0" w:space="0" w:color="auto"/>
        <w:bottom w:val="none" w:sz="0" w:space="0" w:color="auto"/>
        <w:right w:val="none" w:sz="0" w:space="0" w:color="auto"/>
      </w:divBdr>
    </w:div>
    <w:div w:id="1375151720">
      <w:bodyDiv w:val="1"/>
      <w:marLeft w:val="0"/>
      <w:marRight w:val="0"/>
      <w:marTop w:val="0"/>
      <w:marBottom w:val="0"/>
      <w:divBdr>
        <w:top w:val="none" w:sz="0" w:space="0" w:color="auto"/>
        <w:left w:val="none" w:sz="0" w:space="0" w:color="auto"/>
        <w:bottom w:val="none" w:sz="0" w:space="0" w:color="auto"/>
        <w:right w:val="none" w:sz="0" w:space="0" w:color="auto"/>
      </w:divBdr>
    </w:div>
    <w:div w:id="1392654893">
      <w:bodyDiv w:val="1"/>
      <w:marLeft w:val="0"/>
      <w:marRight w:val="0"/>
      <w:marTop w:val="0"/>
      <w:marBottom w:val="0"/>
      <w:divBdr>
        <w:top w:val="none" w:sz="0" w:space="0" w:color="auto"/>
        <w:left w:val="none" w:sz="0" w:space="0" w:color="auto"/>
        <w:bottom w:val="none" w:sz="0" w:space="0" w:color="auto"/>
        <w:right w:val="none" w:sz="0" w:space="0" w:color="auto"/>
      </w:divBdr>
    </w:div>
    <w:div w:id="1411921874">
      <w:bodyDiv w:val="1"/>
      <w:marLeft w:val="0"/>
      <w:marRight w:val="0"/>
      <w:marTop w:val="0"/>
      <w:marBottom w:val="0"/>
      <w:divBdr>
        <w:top w:val="none" w:sz="0" w:space="0" w:color="auto"/>
        <w:left w:val="none" w:sz="0" w:space="0" w:color="auto"/>
        <w:bottom w:val="none" w:sz="0" w:space="0" w:color="auto"/>
        <w:right w:val="none" w:sz="0" w:space="0" w:color="auto"/>
      </w:divBdr>
    </w:div>
    <w:div w:id="1465196460">
      <w:bodyDiv w:val="1"/>
      <w:marLeft w:val="0"/>
      <w:marRight w:val="0"/>
      <w:marTop w:val="0"/>
      <w:marBottom w:val="0"/>
      <w:divBdr>
        <w:top w:val="none" w:sz="0" w:space="0" w:color="auto"/>
        <w:left w:val="none" w:sz="0" w:space="0" w:color="auto"/>
        <w:bottom w:val="none" w:sz="0" w:space="0" w:color="auto"/>
        <w:right w:val="none" w:sz="0" w:space="0" w:color="auto"/>
      </w:divBdr>
    </w:div>
    <w:div w:id="1519157137">
      <w:bodyDiv w:val="1"/>
      <w:marLeft w:val="0"/>
      <w:marRight w:val="0"/>
      <w:marTop w:val="0"/>
      <w:marBottom w:val="0"/>
      <w:divBdr>
        <w:top w:val="none" w:sz="0" w:space="0" w:color="auto"/>
        <w:left w:val="none" w:sz="0" w:space="0" w:color="auto"/>
        <w:bottom w:val="none" w:sz="0" w:space="0" w:color="auto"/>
        <w:right w:val="none" w:sz="0" w:space="0" w:color="auto"/>
      </w:divBdr>
    </w:div>
    <w:div w:id="1614483068">
      <w:bodyDiv w:val="1"/>
      <w:marLeft w:val="0"/>
      <w:marRight w:val="0"/>
      <w:marTop w:val="0"/>
      <w:marBottom w:val="0"/>
      <w:divBdr>
        <w:top w:val="none" w:sz="0" w:space="0" w:color="auto"/>
        <w:left w:val="none" w:sz="0" w:space="0" w:color="auto"/>
        <w:bottom w:val="none" w:sz="0" w:space="0" w:color="auto"/>
        <w:right w:val="none" w:sz="0" w:space="0" w:color="auto"/>
      </w:divBdr>
    </w:div>
    <w:div w:id="1615404054">
      <w:bodyDiv w:val="1"/>
      <w:marLeft w:val="0"/>
      <w:marRight w:val="0"/>
      <w:marTop w:val="0"/>
      <w:marBottom w:val="0"/>
      <w:divBdr>
        <w:top w:val="none" w:sz="0" w:space="0" w:color="auto"/>
        <w:left w:val="none" w:sz="0" w:space="0" w:color="auto"/>
        <w:bottom w:val="none" w:sz="0" w:space="0" w:color="auto"/>
        <w:right w:val="none" w:sz="0" w:space="0" w:color="auto"/>
      </w:divBdr>
    </w:div>
    <w:div w:id="1625691674">
      <w:bodyDiv w:val="1"/>
      <w:marLeft w:val="0"/>
      <w:marRight w:val="0"/>
      <w:marTop w:val="0"/>
      <w:marBottom w:val="0"/>
      <w:divBdr>
        <w:top w:val="none" w:sz="0" w:space="0" w:color="auto"/>
        <w:left w:val="none" w:sz="0" w:space="0" w:color="auto"/>
        <w:bottom w:val="none" w:sz="0" w:space="0" w:color="auto"/>
        <w:right w:val="none" w:sz="0" w:space="0" w:color="auto"/>
      </w:divBdr>
    </w:div>
    <w:div w:id="1675835329">
      <w:bodyDiv w:val="1"/>
      <w:marLeft w:val="0"/>
      <w:marRight w:val="0"/>
      <w:marTop w:val="0"/>
      <w:marBottom w:val="0"/>
      <w:divBdr>
        <w:top w:val="none" w:sz="0" w:space="0" w:color="auto"/>
        <w:left w:val="none" w:sz="0" w:space="0" w:color="auto"/>
        <w:bottom w:val="none" w:sz="0" w:space="0" w:color="auto"/>
        <w:right w:val="none" w:sz="0" w:space="0" w:color="auto"/>
      </w:divBdr>
    </w:div>
    <w:div w:id="1751584608">
      <w:bodyDiv w:val="1"/>
      <w:marLeft w:val="0"/>
      <w:marRight w:val="0"/>
      <w:marTop w:val="0"/>
      <w:marBottom w:val="0"/>
      <w:divBdr>
        <w:top w:val="none" w:sz="0" w:space="0" w:color="auto"/>
        <w:left w:val="none" w:sz="0" w:space="0" w:color="auto"/>
        <w:bottom w:val="none" w:sz="0" w:space="0" w:color="auto"/>
        <w:right w:val="none" w:sz="0" w:space="0" w:color="auto"/>
      </w:divBdr>
    </w:div>
    <w:div w:id="1754663269">
      <w:bodyDiv w:val="1"/>
      <w:marLeft w:val="0"/>
      <w:marRight w:val="0"/>
      <w:marTop w:val="0"/>
      <w:marBottom w:val="0"/>
      <w:divBdr>
        <w:top w:val="none" w:sz="0" w:space="0" w:color="auto"/>
        <w:left w:val="none" w:sz="0" w:space="0" w:color="auto"/>
        <w:bottom w:val="none" w:sz="0" w:space="0" w:color="auto"/>
        <w:right w:val="none" w:sz="0" w:space="0" w:color="auto"/>
      </w:divBdr>
    </w:div>
    <w:div w:id="1770736648">
      <w:bodyDiv w:val="1"/>
      <w:marLeft w:val="0"/>
      <w:marRight w:val="0"/>
      <w:marTop w:val="0"/>
      <w:marBottom w:val="0"/>
      <w:divBdr>
        <w:top w:val="none" w:sz="0" w:space="0" w:color="auto"/>
        <w:left w:val="none" w:sz="0" w:space="0" w:color="auto"/>
        <w:bottom w:val="none" w:sz="0" w:space="0" w:color="auto"/>
        <w:right w:val="none" w:sz="0" w:space="0" w:color="auto"/>
      </w:divBdr>
    </w:div>
    <w:div w:id="1771968470">
      <w:bodyDiv w:val="1"/>
      <w:marLeft w:val="0"/>
      <w:marRight w:val="0"/>
      <w:marTop w:val="0"/>
      <w:marBottom w:val="0"/>
      <w:divBdr>
        <w:top w:val="none" w:sz="0" w:space="0" w:color="auto"/>
        <w:left w:val="none" w:sz="0" w:space="0" w:color="auto"/>
        <w:bottom w:val="none" w:sz="0" w:space="0" w:color="auto"/>
        <w:right w:val="none" w:sz="0" w:space="0" w:color="auto"/>
      </w:divBdr>
    </w:div>
    <w:div w:id="1795176016">
      <w:bodyDiv w:val="1"/>
      <w:marLeft w:val="0"/>
      <w:marRight w:val="0"/>
      <w:marTop w:val="0"/>
      <w:marBottom w:val="0"/>
      <w:divBdr>
        <w:top w:val="none" w:sz="0" w:space="0" w:color="auto"/>
        <w:left w:val="none" w:sz="0" w:space="0" w:color="auto"/>
        <w:bottom w:val="none" w:sz="0" w:space="0" w:color="auto"/>
        <w:right w:val="none" w:sz="0" w:space="0" w:color="auto"/>
      </w:divBdr>
    </w:div>
    <w:div w:id="1816557045">
      <w:bodyDiv w:val="1"/>
      <w:marLeft w:val="0"/>
      <w:marRight w:val="0"/>
      <w:marTop w:val="0"/>
      <w:marBottom w:val="0"/>
      <w:divBdr>
        <w:top w:val="none" w:sz="0" w:space="0" w:color="auto"/>
        <w:left w:val="none" w:sz="0" w:space="0" w:color="auto"/>
        <w:bottom w:val="none" w:sz="0" w:space="0" w:color="auto"/>
        <w:right w:val="none" w:sz="0" w:space="0" w:color="auto"/>
      </w:divBdr>
    </w:div>
    <w:div w:id="1830973726">
      <w:bodyDiv w:val="1"/>
      <w:marLeft w:val="0"/>
      <w:marRight w:val="0"/>
      <w:marTop w:val="0"/>
      <w:marBottom w:val="0"/>
      <w:divBdr>
        <w:top w:val="none" w:sz="0" w:space="0" w:color="auto"/>
        <w:left w:val="none" w:sz="0" w:space="0" w:color="auto"/>
        <w:bottom w:val="none" w:sz="0" w:space="0" w:color="auto"/>
        <w:right w:val="none" w:sz="0" w:space="0" w:color="auto"/>
      </w:divBdr>
    </w:div>
    <w:div w:id="1836919811">
      <w:bodyDiv w:val="1"/>
      <w:marLeft w:val="0"/>
      <w:marRight w:val="0"/>
      <w:marTop w:val="0"/>
      <w:marBottom w:val="0"/>
      <w:divBdr>
        <w:top w:val="none" w:sz="0" w:space="0" w:color="auto"/>
        <w:left w:val="none" w:sz="0" w:space="0" w:color="auto"/>
        <w:bottom w:val="none" w:sz="0" w:space="0" w:color="auto"/>
        <w:right w:val="none" w:sz="0" w:space="0" w:color="auto"/>
      </w:divBdr>
    </w:div>
    <w:div w:id="1837110390">
      <w:bodyDiv w:val="1"/>
      <w:marLeft w:val="0"/>
      <w:marRight w:val="0"/>
      <w:marTop w:val="0"/>
      <w:marBottom w:val="0"/>
      <w:divBdr>
        <w:top w:val="none" w:sz="0" w:space="0" w:color="auto"/>
        <w:left w:val="none" w:sz="0" w:space="0" w:color="auto"/>
        <w:bottom w:val="none" w:sz="0" w:space="0" w:color="auto"/>
        <w:right w:val="none" w:sz="0" w:space="0" w:color="auto"/>
      </w:divBdr>
    </w:div>
    <w:div w:id="1919093039">
      <w:bodyDiv w:val="1"/>
      <w:marLeft w:val="0"/>
      <w:marRight w:val="0"/>
      <w:marTop w:val="0"/>
      <w:marBottom w:val="0"/>
      <w:divBdr>
        <w:top w:val="none" w:sz="0" w:space="0" w:color="auto"/>
        <w:left w:val="none" w:sz="0" w:space="0" w:color="auto"/>
        <w:bottom w:val="none" w:sz="0" w:space="0" w:color="auto"/>
        <w:right w:val="none" w:sz="0" w:space="0" w:color="auto"/>
      </w:divBdr>
    </w:div>
    <w:div w:id="2019889479">
      <w:bodyDiv w:val="1"/>
      <w:marLeft w:val="0"/>
      <w:marRight w:val="0"/>
      <w:marTop w:val="0"/>
      <w:marBottom w:val="0"/>
      <w:divBdr>
        <w:top w:val="none" w:sz="0" w:space="0" w:color="auto"/>
        <w:left w:val="none" w:sz="0" w:space="0" w:color="auto"/>
        <w:bottom w:val="none" w:sz="0" w:space="0" w:color="auto"/>
        <w:right w:val="none" w:sz="0" w:space="0" w:color="auto"/>
      </w:divBdr>
    </w:div>
    <w:div w:id="2069262024">
      <w:bodyDiv w:val="1"/>
      <w:marLeft w:val="0"/>
      <w:marRight w:val="0"/>
      <w:marTop w:val="0"/>
      <w:marBottom w:val="0"/>
      <w:divBdr>
        <w:top w:val="none" w:sz="0" w:space="0" w:color="auto"/>
        <w:left w:val="none" w:sz="0" w:space="0" w:color="auto"/>
        <w:bottom w:val="none" w:sz="0" w:space="0" w:color="auto"/>
        <w:right w:val="none" w:sz="0" w:space="0" w:color="auto"/>
      </w:divBdr>
    </w:div>
    <w:div w:id="2138644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Sam14</b:Tag>
    <b:SourceType>ArticleInAPeriodical</b:SourceType>
    <b:Guid>{544994A4-9106-46E5-BE73-6C5149DF1AC8}</b:Guid>
    <b:Author>
      <b:Author>
        <b:NameList>
          <b:Person>
            <b:Last>Gibbs</b:Last>
            <b:First>Samuel</b:First>
          </b:Person>
        </b:NameList>
      </b:Author>
    </b:Author>
    <b:Title>Apple University: Where employees are not born, but made</b:Title>
    <b:PeriodicalTitle>The Gaurdian </b:PeriodicalTitle>
    <b:Year>2014</b:Year>
    <b:Month>August </b:Month>
    <b:Day>11</b:Day>
    <b:RefOrder>2</b:RefOrder>
  </b:Source>
  <b:Source>
    <b:Tag>Hom</b:Tag>
    <b:SourceType>InternetSite</b:SourceType>
    <b:Guid>{22CEF855-0B8B-4DF3-8C6C-8B27B83D6E6F}</b:Guid>
    <b:Title>Faith in Families Homepage </b:Title>
    <b:InternetSiteTitle>The Diocese Of Swabsea an Brecon</b:InternetSiteTitle>
    <b:URL>http://www.swanseabrecon.org.uk/?page=home</b:URL>
    <b:RefOrder>3</b:RefOrder>
  </b:Source>
  <b:Source>
    <b:Tag>TED15</b:Tag>
    <b:SourceType>InternetSite</b:SourceType>
    <b:Guid>{3201FD29-82E4-44D3-951E-20351D6AEE8D}</b:Guid>
    <b:Title>TED TALKS R. Semler </b:Title>
    <b:InternetSiteTitle>Youtube</b:InternetSiteTitle>
    <b:Year>2015</b:Year>
    <b:Month>February </b:Month>
    <b:Day>10</b:Day>
    <b:URL>https://www.youtube.com/watch?v=k4vzhweOefs</b:URL>
    <b:Author>
      <b:Author>
        <b:NameList>
          <b:Person>
            <b:Last>TED</b:Last>
          </b:Person>
        </b:NameList>
      </b:Author>
    </b:Author>
    <b:RefOrder>4</b:RefOrder>
  </b:Source>
  <b:Source>
    <b:Tag>Mul10</b:Tag>
    <b:SourceType>Book</b:SourceType>
    <b:Guid>{EF85A7CA-F1D2-4A34-A838-8E8923B3DFE1}</b:Guid>
    <b:Author>
      <b:Author>
        <b:NameList>
          <b:Person>
            <b:Last>Mullins</b:Last>
            <b:First>Laurie</b:First>
            <b:Middle>J.</b:Middle>
          </b:Person>
        </b:NameList>
      </b:Author>
      <b:BookAuthor>
        <b:NameList>
          <b:Person>
            <b:Last>Mullins</b:Last>
            <b:First>Laurie</b:First>
            <b:Middle>J.</b:Middle>
          </b:Person>
        </b:NameList>
      </b:BookAuthor>
    </b:Author>
    <b:Title>Management &amp; organisational Behaviour</b:Title>
    <b:Year>2010</b:Year>
    <b:Publisher>Pearson Education Limited</b:Publisher>
    <b:BookTitle>Management &amp; organisational Behaviour</b:BookTitle>
    <b:Pages>739</b:Pages>
    <b:RefOrder>1</b:RefOrder>
  </b:Source>
  <b:Source>
    <b:Tag>Bus</b:Tag>
    <b:SourceType>InternetSite</b:SourceType>
    <b:Guid>{6C43866F-720E-4682-B0E2-855C3183B93B}</b:Guid>
    <b:Title>Business organisational structure </b:Title>
    <b:InternetSiteTitle>NI Business INFO</b:InternetSiteTitle>
    <b:URL>https://www.nibusinessinfo.co.uk/content/flat-and-hierarchical-organisational-structures</b:URL>
    <b:RefOrder>5</b:RefOrder>
  </b:Source>
  <b:Source>
    <b:Tag>May17</b:Tag>
    <b:SourceType>InternetSite</b:SourceType>
    <b:Guid>{75045F7C-C151-4151-A284-030CFC3A90BF}</b:Guid>
    <b:Author>
      <b:Author>
        <b:NameList>
          <b:Person>
            <b:Last>Meng</b:Last>
            <b:First>May</b:First>
          </b:Person>
        </b:NameList>
      </b:Author>
    </b:Author>
    <b:Title>Advantages and Disadvantages of Hierarchical Organisational Structure </b:Title>
    <b:InternetSiteTitle>orgcharting.com </b:InternetSiteTitle>
    <b:Year>2017</b:Year>
    <b:Month>August</b:Month>
    <b:Day>19</b:Day>
    <b:URL>http://www.orgcharting.com/advantages-disadvantages-hierarchical-organisational-structure/</b:URL>
    <b:RefOrder>7</b:RefOrder>
  </b:Source>
  <b:Source>
    <b:Tag>Joh17</b:Tag>
    <b:SourceType>InternetSite</b:SourceType>
    <b:Guid>{8DE19052-AEBA-4E8D-A8D9-B24219C89047}</b:Guid>
    <b:Author>
      <b:Author>
        <b:NameList>
          <b:Person>
            <b:Last>Dudovskiy</b:Last>
            <b:First>John</b:First>
          </b:Person>
        </b:NameList>
      </b:Author>
    </b:Author>
    <b:Title>Amazon Organizational Structure</b:Title>
    <b:InternetSiteTitle>Research methodology </b:InternetSiteTitle>
    <b:Year>2017</b:Year>
    <b:Month>August</b:Month>
    <b:Day>4</b:Day>
    <b:URL>https://research-methodology.net/amazon-organizational-structure-2/</b:URL>
    <b:RefOrder>6</b:RefOrder>
  </b:Source>
  <b:Source>
    <b:Tag>Jac15</b:Tag>
    <b:SourceType>InternetSite</b:SourceType>
    <b:Guid>{FC3F8750-4B15-48D5-9E6B-62669F548639}</b:Guid>
    <b:Author>
      <b:Author>
        <b:NameList>
          <b:Person>
            <b:Last>Morgan</b:Last>
            <b:First>Jacon</b:First>
          </b:Person>
        </b:NameList>
      </b:Author>
    </b:Author>
    <b:Title>The 5 Types Of Organizational Structures: Part 3, Flat Organizations</b:Title>
    <b:InternetSiteTitle>Forbes </b:InternetSiteTitle>
    <b:Year>2015</b:Year>
    <b:Month>July </b:Month>
    <b:Day>13</b:Day>
    <b:URL>https://www.forbes.com/sites/jacobmorgan/2015/07/13/the-5-types-of-organizational-structures-part-3-flat-organizations/#179d6bff6caa</b:URL>
    <b:RefOrder>8</b:RefOrder>
  </b:Source>
  <b:Source>
    <b:Tag>Tim13</b:Tag>
    <b:SourceType>InternetSite</b:SourceType>
    <b:Guid>{3C4E27F6-483A-4B1E-977E-7FCD40187CCD}</b:Guid>
    <b:Title>Hierarchy Is Overrated</b:Title>
    <b:InternetSiteTitle>Harvard Business Review </b:InternetSiteTitle>
    <b:Year>2013</b:Year>
    <b:Month>November </b:Month>
    <b:Day>20</b:Day>
    <b:URL>https://hbr.org/2013/11/hierarchy-is-overrated</b:URL>
    <b:Author>
      <b:Author>
        <b:NameList>
          <b:Person>
            <b:Last>Kastelle</b:Last>
            <b:First>Tim</b:First>
          </b:Person>
        </b:NameList>
      </b:Author>
    </b:Author>
    <b:RefOrder>9</b:RefOrder>
  </b:Source>
</b:Sources>
</file>

<file path=customXml/itemProps1.xml><?xml version="1.0" encoding="utf-8"?>
<ds:datastoreItem xmlns:ds="http://schemas.openxmlformats.org/officeDocument/2006/customXml" ds:itemID="{79BAB574-1669-4765-9B14-D62131880E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4816</TotalTime>
  <Pages>4</Pages>
  <Words>1759</Words>
  <Characters>10031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Spencer</dc:creator>
  <cp:keywords/>
  <dc:description/>
  <cp:lastModifiedBy>William Spencer</cp:lastModifiedBy>
  <cp:revision>21</cp:revision>
  <dcterms:created xsi:type="dcterms:W3CDTF">2017-11-27T16:15:00Z</dcterms:created>
  <dcterms:modified xsi:type="dcterms:W3CDTF">2017-12-01T23:53:00Z</dcterms:modified>
</cp:coreProperties>
</file>